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2C6B" w:rsidRPr="00D626CD" w:rsidRDefault="00E12C6B" w:rsidP="00E12C6B">
      <w:pPr>
        <w:spacing w:after="60"/>
        <w:ind w:left="425"/>
        <w:jc w:val="center"/>
        <w:rPr>
          <w:rFonts w:ascii="Helvetica" w:hAnsi="Helvetica" w:cs="Helvetica"/>
          <w:b/>
          <w:noProof/>
          <w:sz w:val="28"/>
          <w:szCs w:val="28"/>
          <w:lang w:val="es-ES_tradnl"/>
        </w:rPr>
      </w:pPr>
      <w:r w:rsidRPr="00D626CD">
        <w:rPr>
          <w:rFonts w:ascii="Helvetica" w:hAnsi="Helvetica" w:cs="Helvetica"/>
          <w:b/>
          <w:noProof/>
          <w:sz w:val="28"/>
          <w:szCs w:val="28"/>
          <w:lang w:val="es-ES_tradnl"/>
        </w:rPr>
        <w:t>GOBIERNO DEL ESTADO DE BAJA CALIFORNIA</w:t>
      </w:r>
    </w:p>
    <w:p w:rsidR="00E12C6B" w:rsidRPr="00D626CD" w:rsidRDefault="00E12C6B" w:rsidP="00E12C6B">
      <w:pPr>
        <w:spacing w:after="60"/>
        <w:ind w:left="425"/>
        <w:jc w:val="center"/>
        <w:rPr>
          <w:rFonts w:ascii="Helvetica" w:hAnsi="Helvetica" w:cs="Helvetica"/>
          <w:b/>
          <w:noProof/>
          <w:sz w:val="28"/>
          <w:szCs w:val="28"/>
          <w:lang w:val="es-ES_tradnl"/>
        </w:rPr>
      </w:pPr>
      <w:r w:rsidRPr="00D626CD">
        <w:rPr>
          <w:rFonts w:ascii="Helvetica" w:hAnsi="Helvetica" w:cs="Helvetica"/>
          <w:b/>
          <w:noProof/>
          <w:sz w:val="28"/>
          <w:szCs w:val="28"/>
          <w:lang w:val="es-ES_tradnl"/>
        </w:rPr>
        <w:t>COMITE DE ADQUISICIONES, ARRENDAMIENTOS Y</w:t>
      </w:r>
      <w:r w:rsidR="00D12157" w:rsidRPr="00D626CD">
        <w:rPr>
          <w:rFonts w:ascii="Helvetica" w:hAnsi="Helvetica" w:cs="Helvetica"/>
          <w:b/>
          <w:noProof/>
          <w:sz w:val="28"/>
          <w:szCs w:val="28"/>
          <w:lang w:val="es-ES_tradnl"/>
        </w:rPr>
        <w:t xml:space="preserve"> </w:t>
      </w:r>
      <w:r w:rsidRPr="00D626CD">
        <w:rPr>
          <w:rFonts w:ascii="Helvetica" w:hAnsi="Helvetica" w:cs="Helvetica"/>
          <w:b/>
          <w:noProof/>
          <w:sz w:val="28"/>
          <w:szCs w:val="28"/>
          <w:lang w:val="es-ES_tradnl"/>
        </w:rPr>
        <w:t>SERVICIOS DEL PODER EJECUTIVO DEL GOBIERNO DEL ESTADO DE BAJA CALIFORNIA</w:t>
      </w:r>
    </w:p>
    <w:p w:rsidR="00E12C6B" w:rsidRPr="00D626CD" w:rsidRDefault="00E12C6B" w:rsidP="00E12C6B">
      <w:pPr>
        <w:spacing w:after="60"/>
        <w:ind w:left="425"/>
        <w:jc w:val="center"/>
        <w:rPr>
          <w:rFonts w:ascii="Helvetica" w:hAnsi="Helvetica" w:cs="Helvetica"/>
          <w:b/>
          <w:noProof/>
          <w:sz w:val="28"/>
          <w:szCs w:val="28"/>
          <w:lang w:val="es-ES_tradnl"/>
        </w:rPr>
      </w:pPr>
      <w:r w:rsidRPr="00D626CD">
        <w:rPr>
          <w:rFonts w:ascii="Helvetica" w:hAnsi="Helvetica" w:cs="Helvetica"/>
          <w:b/>
          <w:noProof/>
          <w:sz w:val="28"/>
          <w:szCs w:val="28"/>
          <w:lang w:val="es-ES_tradnl"/>
        </w:rPr>
        <w:tab/>
        <w:t xml:space="preserve"> </w:t>
      </w:r>
      <w:r w:rsidRPr="00D626CD">
        <w:rPr>
          <w:rFonts w:ascii="Helvetica" w:hAnsi="Helvetica" w:cs="Helvetica"/>
          <w:b/>
          <w:noProof/>
          <w:sz w:val="28"/>
          <w:szCs w:val="28"/>
          <w:lang w:val="es-ES_tradnl"/>
        </w:rPr>
        <w:tab/>
      </w:r>
    </w:p>
    <w:p w:rsidR="00E12C6B" w:rsidRPr="00D626CD" w:rsidRDefault="00E12C6B" w:rsidP="00E12C6B">
      <w:pPr>
        <w:spacing w:after="60"/>
        <w:ind w:left="425"/>
        <w:jc w:val="center"/>
        <w:rPr>
          <w:rFonts w:ascii="Helvetica" w:hAnsi="Helvetica" w:cs="Helvetica"/>
          <w:b/>
          <w:noProof/>
          <w:sz w:val="28"/>
          <w:szCs w:val="28"/>
          <w:lang w:val="es-ES_tradnl"/>
        </w:rPr>
      </w:pPr>
    </w:p>
    <w:p w:rsidR="00E12C6B" w:rsidRPr="00D626CD" w:rsidRDefault="00E12C6B" w:rsidP="00E12C6B">
      <w:pPr>
        <w:spacing w:after="60"/>
        <w:ind w:left="425"/>
        <w:jc w:val="center"/>
        <w:rPr>
          <w:rFonts w:ascii="Helvetica" w:hAnsi="Helvetica" w:cs="Helvetica"/>
          <w:b/>
          <w:noProof/>
          <w:sz w:val="28"/>
          <w:szCs w:val="28"/>
          <w:lang w:val="es-ES_tradnl"/>
        </w:rPr>
      </w:pPr>
    </w:p>
    <w:p w:rsidR="00E12C6B" w:rsidRPr="00D626CD" w:rsidRDefault="00E12C6B" w:rsidP="00E12C6B">
      <w:pPr>
        <w:spacing w:after="60"/>
        <w:ind w:left="425"/>
        <w:jc w:val="center"/>
        <w:rPr>
          <w:rFonts w:ascii="Helvetica" w:hAnsi="Helvetica" w:cs="Helvetica"/>
          <w:b/>
          <w:noProof/>
          <w:sz w:val="28"/>
          <w:szCs w:val="28"/>
          <w:lang w:val="es-ES_tradnl"/>
        </w:rPr>
      </w:pPr>
    </w:p>
    <w:p w:rsidR="00E12C6B" w:rsidRPr="00D626CD" w:rsidRDefault="00FB0EB8" w:rsidP="00FB0EB8">
      <w:pPr>
        <w:spacing w:after="60"/>
        <w:jc w:val="both"/>
        <w:rPr>
          <w:rFonts w:ascii="Helvetica" w:hAnsi="Helvetica" w:cs="Helvetica"/>
          <w:b/>
          <w:noProof/>
          <w:sz w:val="28"/>
          <w:szCs w:val="28"/>
          <w:lang w:val="es-ES_tradnl"/>
        </w:rPr>
      </w:pPr>
      <w:r w:rsidRPr="00D626CD">
        <w:rPr>
          <w:rFonts w:ascii="Helvetica" w:hAnsi="Helvetica" w:cs="Helvetica"/>
          <w:b/>
        </w:rPr>
        <w:t xml:space="preserve">De conformidad con lo dispuesto por el artículo 134 de la Constitución Política de los Estados Unidos Mexicanos, 25, 26 fracción II, 28 </w:t>
      </w:r>
      <w:proofErr w:type="gramStart"/>
      <w:r w:rsidRPr="00D626CD">
        <w:rPr>
          <w:rFonts w:ascii="Helvetica" w:hAnsi="Helvetica" w:cs="Helvetica"/>
          <w:b/>
        </w:rPr>
        <w:t>fracción</w:t>
      </w:r>
      <w:proofErr w:type="gramEnd"/>
      <w:r w:rsidRPr="00D626CD">
        <w:rPr>
          <w:rFonts w:ascii="Helvetica" w:hAnsi="Helvetica" w:cs="Helvetica"/>
          <w:b/>
        </w:rPr>
        <w:t xml:space="preserve"> </w:t>
      </w:r>
      <w:r w:rsidR="00270B86" w:rsidRPr="00D626CD">
        <w:rPr>
          <w:rFonts w:ascii="Helvetica" w:hAnsi="Helvetica" w:cs="Helvetica"/>
          <w:b/>
        </w:rPr>
        <w:t>I</w:t>
      </w:r>
      <w:r w:rsidRPr="00D626CD">
        <w:rPr>
          <w:rFonts w:ascii="Helvetica" w:hAnsi="Helvetica" w:cs="Helvetica"/>
          <w:b/>
        </w:rPr>
        <w:t>I, 29, 42 y 43, de la Ley de Adquisiciones, Arrendamientos y Servicios del Sector Público, 39 y 77 de su Reglamento y demás artículos y ordenamientos aplicables, se emite la siguiente:</w:t>
      </w:r>
    </w:p>
    <w:p w:rsidR="00E12C6B" w:rsidRPr="00D626CD" w:rsidRDefault="00E12C6B" w:rsidP="00E12C6B">
      <w:pPr>
        <w:spacing w:after="60"/>
        <w:ind w:left="425"/>
        <w:jc w:val="center"/>
        <w:rPr>
          <w:rFonts w:ascii="Helvetica" w:hAnsi="Helvetica" w:cs="Helvetica"/>
          <w:b/>
          <w:noProof/>
          <w:sz w:val="28"/>
          <w:szCs w:val="28"/>
          <w:lang w:val="es-ES_tradnl"/>
        </w:rPr>
      </w:pPr>
    </w:p>
    <w:p w:rsidR="00217553" w:rsidRPr="00D626CD" w:rsidRDefault="00217553" w:rsidP="00217553">
      <w:pPr>
        <w:pStyle w:val="1"/>
        <w:jc w:val="center"/>
        <w:rPr>
          <w:rFonts w:ascii="Helvetica" w:hAnsi="Helvetica" w:cs="Helvetica"/>
          <w:i/>
          <w:sz w:val="28"/>
          <w:szCs w:val="28"/>
        </w:rPr>
      </w:pPr>
      <w:r w:rsidRPr="00D626CD">
        <w:rPr>
          <w:rFonts w:ascii="Helvetica" w:hAnsi="Helvetica" w:cs="Helvetica"/>
          <w:i/>
          <w:sz w:val="28"/>
          <w:szCs w:val="28"/>
        </w:rPr>
        <w:t>Invitación a cuando menos tres personas</w:t>
      </w:r>
    </w:p>
    <w:p w:rsidR="00E12C6B" w:rsidRPr="00D626CD" w:rsidRDefault="00217553" w:rsidP="00217553">
      <w:pPr>
        <w:spacing w:after="60"/>
        <w:ind w:left="425"/>
        <w:jc w:val="center"/>
        <w:rPr>
          <w:rFonts w:ascii="Helvetica" w:hAnsi="Helvetica" w:cs="Helvetica"/>
          <w:b/>
          <w:noProof/>
          <w:sz w:val="28"/>
          <w:szCs w:val="28"/>
          <w:lang w:val="es-ES_tradnl"/>
        </w:rPr>
      </w:pPr>
      <w:r w:rsidRPr="00D626CD">
        <w:rPr>
          <w:rFonts w:ascii="Helvetica" w:hAnsi="Helvetica" w:cs="Helvetica"/>
          <w:i/>
          <w:sz w:val="28"/>
          <w:szCs w:val="28"/>
        </w:rPr>
        <w:t>No. OM-INV-ADQ-CONFED-</w:t>
      </w:r>
      <w:r w:rsidR="00F57698">
        <w:rPr>
          <w:rFonts w:ascii="Helvetica" w:hAnsi="Helvetica" w:cs="Helvetica"/>
          <w:i/>
          <w:sz w:val="28"/>
          <w:szCs w:val="28"/>
        </w:rPr>
        <w:t>12</w:t>
      </w:r>
      <w:r w:rsidRPr="00D626CD">
        <w:rPr>
          <w:rFonts w:ascii="Helvetica" w:hAnsi="Helvetica" w:cs="Helvetica"/>
          <w:i/>
          <w:sz w:val="28"/>
          <w:szCs w:val="28"/>
        </w:rPr>
        <w:t>-1</w:t>
      </w:r>
      <w:r w:rsidR="00C1264D" w:rsidRPr="00D626CD">
        <w:rPr>
          <w:rFonts w:ascii="Helvetica" w:hAnsi="Helvetica" w:cs="Helvetica"/>
          <w:i/>
          <w:sz w:val="28"/>
          <w:szCs w:val="28"/>
        </w:rPr>
        <w:t>1</w:t>
      </w:r>
    </w:p>
    <w:p w:rsidR="00E12C6B" w:rsidRPr="00D626CD" w:rsidRDefault="00E12C6B" w:rsidP="00E12C6B">
      <w:pPr>
        <w:spacing w:after="60"/>
        <w:ind w:left="425"/>
        <w:jc w:val="center"/>
        <w:rPr>
          <w:rFonts w:ascii="Helvetica" w:hAnsi="Helvetica" w:cs="Helvetica"/>
          <w:b/>
          <w:noProof/>
          <w:sz w:val="28"/>
          <w:szCs w:val="28"/>
          <w:lang w:val="es-ES_tradnl"/>
        </w:rPr>
      </w:pPr>
    </w:p>
    <w:p w:rsidR="00E12C6B" w:rsidRPr="00D626CD" w:rsidRDefault="00E12C6B" w:rsidP="00E12C6B">
      <w:pPr>
        <w:spacing w:after="60"/>
        <w:ind w:left="425"/>
        <w:jc w:val="center"/>
        <w:rPr>
          <w:rFonts w:ascii="Helvetica" w:hAnsi="Helvetica" w:cs="Helvetica"/>
          <w:b/>
          <w:noProof/>
          <w:sz w:val="28"/>
          <w:szCs w:val="28"/>
          <w:lang w:val="es-ES_tradnl"/>
        </w:rPr>
      </w:pPr>
    </w:p>
    <w:p w:rsidR="00E12C6B" w:rsidRPr="00D626CD" w:rsidRDefault="00E12C6B" w:rsidP="00E12C6B">
      <w:pPr>
        <w:spacing w:after="60"/>
        <w:ind w:left="425"/>
        <w:jc w:val="center"/>
        <w:rPr>
          <w:rFonts w:ascii="Helvetica" w:hAnsi="Helvetica" w:cs="Helvetica"/>
          <w:b/>
          <w:noProof/>
          <w:sz w:val="28"/>
          <w:szCs w:val="28"/>
          <w:lang w:val="es-ES_tradnl"/>
        </w:rPr>
      </w:pPr>
    </w:p>
    <w:p w:rsidR="00E12C6B" w:rsidRPr="00D626CD" w:rsidRDefault="00E12C6B" w:rsidP="00E12C6B">
      <w:pPr>
        <w:spacing w:after="60"/>
        <w:ind w:left="425"/>
        <w:jc w:val="center"/>
        <w:rPr>
          <w:rFonts w:ascii="Helvetica" w:hAnsi="Helvetica" w:cs="Helvetica"/>
          <w:b/>
          <w:noProof/>
          <w:sz w:val="28"/>
          <w:szCs w:val="28"/>
          <w:lang w:val="es-ES_tradnl"/>
        </w:rPr>
      </w:pPr>
    </w:p>
    <w:p w:rsidR="00E12C6B" w:rsidRPr="00D626CD" w:rsidRDefault="0055315C" w:rsidP="00E12C6B">
      <w:pPr>
        <w:spacing w:after="60"/>
        <w:ind w:left="425"/>
        <w:jc w:val="center"/>
        <w:rPr>
          <w:rFonts w:ascii="Helvetica" w:hAnsi="Helvetica" w:cs="Helvetica"/>
          <w:b/>
          <w:noProof/>
          <w:sz w:val="28"/>
          <w:szCs w:val="28"/>
          <w:lang w:val="es-ES_tradnl"/>
        </w:rPr>
      </w:pPr>
      <w:r w:rsidRPr="00D626CD">
        <w:rPr>
          <w:rFonts w:ascii="Helvetica" w:hAnsi="Helvetica" w:cs="Helvetica"/>
          <w:b/>
          <w:noProof/>
          <w:sz w:val="28"/>
          <w:szCs w:val="28"/>
          <w:lang w:val="es-ES_tradnl"/>
        </w:rPr>
        <w:t xml:space="preserve">“SUMINISTRO </w:t>
      </w:r>
      <w:r w:rsidR="00F57698">
        <w:rPr>
          <w:rFonts w:ascii="Helvetica" w:hAnsi="Helvetica" w:cs="Helvetica"/>
          <w:b/>
          <w:noProof/>
          <w:sz w:val="28"/>
          <w:szCs w:val="28"/>
          <w:lang w:val="es-ES_tradnl"/>
        </w:rPr>
        <w:t>DE MOBILIARIO</w:t>
      </w:r>
      <w:r w:rsidRPr="00D626CD">
        <w:rPr>
          <w:rFonts w:ascii="Helvetica" w:hAnsi="Helvetica" w:cs="Helvetica"/>
          <w:b/>
          <w:noProof/>
          <w:sz w:val="28"/>
          <w:szCs w:val="28"/>
          <w:lang w:val="es-ES_tradnl"/>
        </w:rPr>
        <w:t xml:space="preserve"> PARA </w:t>
      </w:r>
      <w:r w:rsidR="00F57698">
        <w:rPr>
          <w:rFonts w:ascii="Helvetica" w:hAnsi="Helvetica" w:cs="Helvetica"/>
          <w:b/>
          <w:noProof/>
          <w:sz w:val="28"/>
          <w:szCs w:val="28"/>
          <w:lang w:val="es-ES_tradnl"/>
        </w:rPr>
        <w:t>LA SECRETARIA DE PROTECCION AL AMBIENTE</w:t>
      </w:r>
      <w:r w:rsidRPr="00D626CD">
        <w:rPr>
          <w:rFonts w:ascii="Helvetica" w:hAnsi="Helvetica" w:cs="Helvetica"/>
          <w:b/>
          <w:noProof/>
          <w:sz w:val="28"/>
          <w:szCs w:val="28"/>
          <w:lang w:val="es-ES_tradnl"/>
        </w:rPr>
        <w:t xml:space="preserve"> DEL ESTADO DE BAJA CALIFORNIA”</w:t>
      </w:r>
    </w:p>
    <w:p w:rsidR="00E12C6B" w:rsidRPr="00D626CD" w:rsidRDefault="00E12C6B" w:rsidP="00E12C6B">
      <w:pPr>
        <w:spacing w:after="60"/>
        <w:ind w:left="425"/>
        <w:jc w:val="center"/>
        <w:rPr>
          <w:rFonts w:ascii="Helvetica" w:hAnsi="Helvetica" w:cs="Helvetica"/>
          <w:b/>
          <w:noProof/>
          <w:sz w:val="28"/>
          <w:szCs w:val="28"/>
          <w:lang w:val="es-ES_tradnl"/>
        </w:rPr>
      </w:pPr>
    </w:p>
    <w:p w:rsidR="00E12C6B" w:rsidRPr="00D626CD" w:rsidRDefault="00E12C6B" w:rsidP="00E12C6B">
      <w:pPr>
        <w:spacing w:after="60"/>
        <w:ind w:left="425"/>
        <w:jc w:val="center"/>
        <w:rPr>
          <w:rFonts w:ascii="Helvetica" w:hAnsi="Helvetica" w:cs="Helvetica"/>
          <w:b/>
          <w:noProof/>
          <w:sz w:val="28"/>
          <w:szCs w:val="28"/>
          <w:lang w:val="es-ES_tradnl"/>
        </w:rPr>
      </w:pPr>
    </w:p>
    <w:p w:rsidR="00E12C6B" w:rsidRPr="00D626CD" w:rsidRDefault="00E12C6B" w:rsidP="00E12C6B">
      <w:pPr>
        <w:spacing w:after="60"/>
        <w:ind w:left="425"/>
        <w:jc w:val="center"/>
        <w:rPr>
          <w:rFonts w:ascii="Helvetica" w:hAnsi="Helvetica" w:cs="Helvetica"/>
          <w:b/>
          <w:noProof/>
          <w:sz w:val="28"/>
          <w:szCs w:val="28"/>
          <w:lang w:val="es-ES_tradnl"/>
        </w:rPr>
      </w:pPr>
    </w:p>
    <w:p w:rsidR="00E12C6B" w:rsidRPr="00D626CD" w:rsidRDefault="00E12C6B" w:rsidP="00E12C6B">
      <w:pPr>
        <w:spacing w:after="60"/>
        <w:ind w:left="425"/>
        <w:jc w:val="center"/>
        <w:rPr>
          <w:rFonts w:ascii="Helvetica" w:hAnsi="Helvetica" w:cs="Helvetica"/>
          <w:b/>
          <w:noProof/>
          <w:sz w:val="28"/>
          <w:szCs w:val="28"/>
          <w:lang w:val="es-ES_tradnl"/>
        </w:rPr>
      </w:pPr>
    </w:p>
    <w:p w:rsidR="00E12C6B" w:rsidRPr="00D626CD" w:rsidRDefault="00E12C6B" w:rsidP="00E12C6B">
      <w:pPr>
        <w:spacing w:after="60"/>
        <w:ind w:left="425"/>
        <w:jc w:val="center"/>
        <w:rPr>
          <w:rFonts w:ascii="Helvetica" w:hAnsi="Helvetica" w:cs="Helvetica"/>
          <w:b/>
          <w:noProof/>
          <w:sz w:val="28"/>
          <w:szCs w:val="28"/>
          <w:lang w:val="es-ES_tradnl"/>
        </w:rPr>
      </w:pPr>
    </w:p>
    <w:p w:rsidR="00E12C6B" w:rsidRPr="00D626CD" w:rsidRDefault="00E12C6B" w:rsidP="00E12C6B">
      <w:pPr>
        <w:spacing w:after="60"/>
        <w:ind w:left="425"/>
        <w:jc w:val="center"/>
        <w:rPr>
          <w:rFonts w:ascii="Helvetica" w:hAnsi="Helvetica" w:cs="Helvetica"/>
          <w:b/>
          <w:noProof/>
          <w:sz w:val="28"/>
          <w:szCs w:val="28"/>
          <w:lang w:val="es-ES_tradnl"/>
        </w:rPr>
      </w:pPr>
    </w:p>
    <w:p w:rsidR="00E12C6B" w:rsidRPr="00D626CD" w:rsidRDefault="00E12C6B" w:rsidP="00E12C6B">
      <w:pPr>
        <w:spacing w:after="60"/>
        <w:ind w:left="425"/>
        <w:jc w:val="center"/>
        <w:rPr>
          <w:rFonts w:ascii="Helvetica" w:hAnsi="Helvetica" w:cs="Helvetica"/>
          <w:b/>
          <w:noProof/>
          <w:sz w:val="28"/>
          <w:szCs w:val="28"/>
          <w:lang w:val="es-ES_tradnl"/>
        </w:rPr>
      </w:pPr>
      <w:r w:rsidRPr="00D626CD">
        <w:rPr>
          <w:rFonts w:ascii="Helvetica" w:hAnsi="Helvetica" w:cs="Helvetica"/>
          <w:b/>
          <w:noProof/>
          <w:sz w:val="28"/>
          <w:szCs w:val="28"/>
          <w:lang w:val="es-ES_tradnl"/>
        </w:rPr>
        <w:t>Convocatoria</w:t>
      </w:r>
    </w:p>
    <w:p w:rsidR="00E12C6B" w:rsidRPr="00D626CD" w:rsidRDefault="00E12C6B" w:rsidP="00E12C6B">
      <w:pPr>
        <w:spacing w:after="60"/>
        <w:ind w:left="425"/>
        <w:jc w:val="center"/>
        <w:rPr>
          <w:rFonts w:ascii="Helvetica" w:hAnsi="Helvetica" w:cs="Helvetica"/>
          <w:b/>
          <w:noProof/>
          <w:sz w:val="28"/>
          <w:szCs w:val="28"/>
          <w:lang w:val="es-ES_tradnl"/>
        </w:rPr>
      </w:pPr>
      <w:r w:rsidRPr="00D626CD">
        <w:rPr>
          <w:rFonts w:ascii="Helvetica" w:hAnsi="Helvetica" w:cs="Helvetica"/>
          <w:b/>
          <w:noProof/>
          <w:sz w:val="28"/>
          <w:szCs w:val="28"/>
          <w:lang w:val="es-ES_tradnl"/>
        </w:rPr>
        <w:t xml:space="preserve">(Bases de </w:t>
      </w:r>
      <w:r w:rsidR="00217553" w:rsidRPr="00D626CD">
        <w:rPr>
          <w:rFonts w:ascii="Helvetica" w:hAnsi="Helvetica" w:cs="Helvetica"/>
          <w:b/>
          <w:noProof/>
          <w:sz w:val="28"/>
          <w:szCs w:val="28"/>
          <w:lang w:val="es-ES_tradnl"/>
        </w:rPr>
        <w:t>Inv</w:t>
      </w:r>
      <w:r w:rsidRPr="00D626CD">
        <w:rPr>
          <w:rFonts w:ascii="Helvetica" w:hAnsi="Helvetica" w:cs="Helvetica"/>
          <w:b/>
          <w:noProof/>
          <w:sz w:val="28"/>
          <w:szCs w:val="28"/>
          <w:lang w:val="es-ES_tradnl"/>
        </w:rPr>
        <w:t>itación)</w:t>
      </w:r>
    </w:p>
    <w:p w:rsidR="00E12C6B" w:rsidRPr="00D626CD" w:rsidRDefault="00E12C6B" w:rsidP="00E12C6B">
      <w:pPr>
        <w:spacing w:after="60"/>
        <w:ind w:left="425"/>
        <w:jc w:val="center"/>
        <w:rPr>
          <w:rFonts w:ascii="Helvetica" w:hAnsi="Helvetica" w:cs="Helvetica"/>
          <w:b/>
          <w:noProof/>
          <w:sz w:val="28"/>
          <w:szCs w:val="28"/>
          <w:lang w:val="es-ES_tradnl"/>
        </w:rPr>
      </w:pPr>
    </w:p>
    <w:p w:rsidR="00E12C6B" w:rsidRPr="00D626CD" w:rsidRDefault="00E12C6B" w:rsidP="00E12C6B">
      <w:pPr>
        <w:spacing w:after="60"/>
        <w:ind w:left="425"/>
        <w:jc w:val="center"/>
        <w:rPr>
          <w:rFonts w:ascii="Helvetica" w:hAnsi="Helvetica" w:cs="Helvetica"/>
          <w:b/>
          <w:noProof/>
          <w:sz w:val="28"/>
          <w:szCs w:val="28"/>
          <w:lang w:val="es-ES_tradnl"/>
        </w:rPr>
      </w:pPr>
    </w:p>
    <w:p w:rsidR="00E12C6B" w:rsidRPr="00D626CD" w:rsidRDefault="00E12C6B" w:rsidP="00E12C6B">
      <w:pPr>
        <w:spacing w:after="60"/>
        <w:ind w:left="425"/>
        <w:jc w:val="center"/>
        <w:rPr>
          <w:rFonts w:ascii="Helvetica" w:hAnsi="Helvetica" w:cs="Helvetica"/>
          <w:b/>
          <w:noProof/>
          <w:sz w:val="28"/>
          <w:szCs w:val="28"/>
          <w:lang w:val="es-ES_tradnl"/>
        </w:rPr>
      </w:pPr>
    </w:p>
    <w:p w:rsidR="00E12C6B" w:rsidRPr="00D626CD" w:rsidRDefault="00E12C6B" w:rsidP="00E12C6B">
      <w:pPr>
        <w:spacing w:after="60"/>
        <w:ind w:left="425"/>
        <w:jc w:val="center"/>
        <w:rPr>
          <w:rFonts w:ascii="Helvetica" w:hAnsi="Helvetica" w:cs="Helvetica"/>
          <w:b/>
          <w:noProof/>
          <w:sz w:val="28"/>
          <w:szCs w:val="28"/>
          <w:lang w:val="es-ES_tradnl"/>
        </w:rPr>
      </w:pPr>
    </w:p>
    <w:p w:rsidR="00E12C6B" w:rsidRPr="00D626CD" w:rsidRDefault="00E12C6B" w:rsidP="00E12C6B">
      <w:pPr>
        <w:spacing w:after="60"/>
        <w:ind w:left="425"/>
        <w:jc w:val="center"/>
        <w:rPr>
          <w:rFonts w:ascii="Helvetica" w:hAnsi="Helvetica" w:cs="Helvetica"/>
          <w:b/>
          <w:noProof/>
          <w:sz w:val="28"/>
          <w:szCs w:val="28"/>
          <w:lang w:val="es-ES_tradnl"/>
        </w:rPr>
      </w:pPr>
    </w:p>
    <w:p w:rsidR="00E12C6B" w:rsidRPr="00D626CD" w:rsidRDefault="00E12C6B" w:rsidP="00E12C6B">
      <w:pPr>
        <w:spacing w:after="60"/>
        <w:ind w:left="425"/>
        <w:jc w:val="center"/>
        <w:rPr>
          <w:rFonts w:ascii="Helvetica" w:hAnsi="Helvetica" w:cs="Helvetica"/>
          <w:b/>
          <w:noProof/>
          <w:sz w:val="28"/>
          <w:szCs w:val="28"/>
          <w:lang w:val="es-ES_tradnl"/>
        </w:rPr>
      </w:pPr>
    </w:p>
    <w:p w:rsidR="00E12C6B" w:rsidRPr="00D626CD" w:rsidRDefault="00E12C6B" w:rsidP="00E12C6B">
      <w:pPr>
        <w:spacing w:after="60"/>
        <w:ind w:left="425"/>
        <w:jc w:val="center"/>
        <w:rPr>
          <w:rFonts w:ascii="Helvetica" w:hAnsi="Helvetica" w:cs="Helvetica"/>
          <w:b/>
          <w:noProof/>
          <w:sz w:val="28"/>
          <w:szCs w:val="28"/>
          <w:lang w:val="es-ES_tradnl"/>
        </w:rPr>
      </w:pPr>
    </w:p>
    <w:p w:rsidR="004E7E65" w:rsidRPr="00D626CD" w:rsidRDefault="004E7E65" w:rsidP="00451CB5">
      <w:pPr>
        <w:jc w:val="both"/>
        <w:rPr>
          <w:rFonts w:ascii="Helvetica" w:hAnsi="Helvetica" w:cs="Helvetica"/>
          <w:b/>
          <w:sz w:val="22"/>
          <w:szCs w:val="22"/>
          <w:lang w:val="es-ES_tradnl"/>
        </w:rPr>
      </w:pPr>
    </w:p>
    <w:p w:rsidR="004E7E65" w:rsidRPr="00D626CD" w:rsidRDefault="004E7E65" w:rsidP="004E7E65">
      <w:pPr>
        <w:jc w:val="center"/>
        <w:rPr>
          <w:rFonts w:ascii="Helvetica" w:hAnsi="Helvetica" w:cs="Helvetica"/>
          <w:b/>
          <w:sz w:val="32"/>
          <w:szCs w:val="32"/>
          <w:lang w:val="es-ES_tradnl"/>
        </w:rPr>
      </w:pPr>
      <w:r w:rsidRPr="00D626CD">
        <w:rPr>
          <w:rFonts w:ascii="Helvetica" w:hAnsi="Helvetica" w:cs="Helvetica"/>
          <w:b/>
          <w:sz w:val="32"/>
          <w:szCs w:val="32"/>
          <w:lang w:val="es-ES_tradnl"/>
        </w:rPr>
        <w:lastRenderedPageBreak/>
        <w:t>INDICE</w:t>
      </w:r>
    </w:p>
    <w:p w:rsidR="004E7E65" w:rsidRPr="00D626CD" w:rsidRDefault="004E7E65" w:rsidP="00451CB5">
      <w:pPr>
        <w:jc w:val="both"/>
        <w:rPr>
          <w:rFonts w:ascii="Helvetica" w:hAnsi="Helvetica" w:cs="Helvetica"/>
          <w:b/>
          <w:sz w:val="22"/>
          <w:szCs w:val="22"/>
          <w:lang w:val="es-ES_tradnl"/>
        </w:rPr>
      </w:pPr>
    </w:p>
    <w:p w:rsidR="004E7E65" w:rsidRPr="00D626CD" w:rsidRDefault="004E7E65" w:rsidP="007E51C2">
      <w:pPr>
        <w:spacing w:line="360" w:lineRule="auto"/>
        <w:rPr>
          <w:rFonts w:ascii="Helvetica" w:hAnsi="Helvetica" w:cs="Helvetica"/>
          <w:b/>
        </w:rPr>
      </w:pPr>
      <w:r w:rsidRPr="00D626CD">
        <w:rPr>
          <w:rFonts w:ascii="Helvetica" w:hAnsi="Helvetica" w:cs="Helvetica"/>
          <w:b/>
          <w:bCs/>
          <w:lang w:val="es-ES_tradnl"/>
        </w:rPr>
        <w:t>SECCI</w:t>
      </w:r>
      <w:r w:rsidR="0019372E" w:rsidRPr="00D626CD">
        <w:rPr>
          <w:rFonts w:ascii="Helvetica" w:hAnsi="Helvetica" w:cs="Helvetica"/>
          <w:b/>
          <w:bCs/>
          <w:lang w:val="es-ES_tradnl"/>
        </w:rPr>
        <w:t>O</w:t>
      </w:r>
      <w:r w:rsidRPr="00D626CD">
        <w:rPr>
          <w:rFonts w:ascii="Helvetica" w:hAnsi="Helvetica" w:cs="Helvetica"/>
          <w:b/>
          <w:bCs/>
          <w:lang w:val="es-ES_tradnl"/>
        </w:rPr>
        <w:t>N I.</w:t>
      </w:r>
      <w:r w:rsidRPr="00D626CD">
        <w:rPr>
          <w:rFonts w:ascii="Helvetica" w:hAnsi="Helvetica" w:cs="Helvetica"/>
          <w:b/>
          <w:bCs/>
          <w:lang w:val="es-ES_tradnl"/>
        </w:rPr>
        <w:tab/>
      </w:r>
      <w:r w:rsidRPr="00D626CD">
        <w:rPr>
          <w:rFonts w:ascii="Helvetica" w:hAnsi="Helvetica" w:cs="Helvetica"/>
          <w:b/>
          <w:bCs/>
          <w:lang w:val="es-ES_tradnl"/>
        </w:rPr>
        <w:tab/>
        <w:t>AS</w:t>
      </w:r>
      <w:r w:rsidRPr="00D626CD">
        <w:rPr>
          <w:rFonts w:ascii="Helvetica" w:hAnsi="Helvetica" w:cs="Helvetica"/>
          <w:b/>
        </w:rPr>
        <w:t>PECTOS  GENERALES.</w:t>
      </w:r>
    </w:p>
    <w:p w:rsidR="004E7E65" w:rsidRPr="00D626CD" w:rsidRDefault="0019372E" w:rsidP="007E51C2">
      <w:pPr>
        <w:spacing w:line="360" w:lineRule="auto"/>
        <w:rPr>
          <w:rFonts w:ascii="Helvetica" w:hAnsi="Helvetica" w:cs="Helvetica"/>
          <w:b/>
        </w:rPr>
      </w:pPr>
      <w:r w:rsidRPr="00D626CD">
        <w:rPr>
          <w:rFonts w:ascii="Helvetica" w:hAnsi="Helvetica" w:cs="Helvetica"/>
          <w:b/>
        </w:rPr>
        <w:t>SECCIO</w:t>
      </w:r>
      <w:r w:rsidR="004E7E65" w:rsidRPr="00D626CD">
        <w:rPr>
          <w:rFonts w:ascii="Helvetica" w:hAnsi="Helvetica" w:cs="Helvetica"/>
          <w:b/>
        </w:rPr>
        <w:t>N II.</w:t>
      </w:r>
      <w:r w:rsidR="00D626CD">
        <w:rPr>
          <w:rFonts w:ascii="Helvetica" w:hAnsi="Helvetica" w:cs="Helvetica"/>
          <w:b/>
        </w:rPr>
        <w:tab/>
      </w:r>
      <w:r w:rsidR="004E7E65" w:rsidRPr="00D626CD">
        <w:rPr>
          <w:rFonts w:ascii="Helvetica" w:hAnsi="Helvetica" w:cs="Helvetica"/>
          <w:b/>
        </w:rPr>
        <w:tab/>
        <w:t>CONDICIONES GENERALES.</w:t>
      </w:r>
    </w:p>
    <w:p w:rsidR="004E7E65" w:rsidRPr="00D626CD" w:rsidRDefault="004E7E65" w:rsidP="007E51C2">
      <w:pPr>
        <w:spacing w:line="360" w:lineRule="auto"/>
        <w:ind w:left="2127" w:hanging="2127"/>
        <w:rPr>
          <w:rFonts w:ascii="Helvetica" w:hAnsi="Helvetica" w:cs="Helvetica"/>
          <w:b/>
        </w:rPr>
      </w:pPr>
      <w:r w:rsidRPr="00D626CD">
        <w:rPr>
          <w:rFonts w:ascii="Helvetica" w:hAnsi="Helvetica" w:cs="Helvetica"/>
          <w:b/>
        </w:rPr>
        <w:t>SECCION III.</w:t>
      </w:r>
      <w:r w:rsidRPr="00D626CD">
        <w:rPr>
          <w:rFonts w:ascii="Helvetica" w:hAnsi="Helvetica" w:cs="Helvetica"/>
          <w:b/>
        </w:rPr>
        <w:tab/>
        <w:t>DOCUMENTACIÓN LEGAL – ADMINISTRATIVA INTEGRACION DE LAS PROPOSICIONES.</w:t>
      </w:r>
    </w:p>
    <w:p w:rsidR="004E7E65" w:rsidRPr="00D626CD" w:rsidRDefault="004E7E65" w:rsidP="007E51C2">
      <w:pPr>
        <w:spacing w:line="360" w:lineRule="auto"/>
        <w:rPr>
          <w:rFonts w:ascii="Helvetica" w:hAnsi="Helvetica" w:cs="Helvetica"/>
          <w:b/>
          <w:bCs/>
        </w:rPr>
      </w:pPr>
      <w:r w:rsidRPr="00D626CD">
        <w:rPr>
          <w:rFonts w:ascii="Helvetica" w:hAnsi="Helvetica" w:cs="Helvetica"/>
          <w:b/>
          <w:bCs/>
        </w:rPr>
        <w:t xml:space="preserve">SECCION </w:t>
      </w:r>
      <w:r w:rsidR="00D626CD" w:rsidRPr="00D626CD">
        <w:rPr>
          <w:rFonts w:ascii="Helvetica" w:hAnsi="Helvetica" w:cs="Helvetica"/>
          <w:b/>
          <w:bCs/>
        </w:rPr>
        <w:t>I</w:t>
      </w:r>
      <w:r w:rsidRPr="00D626CD">
        <w:rPr>
          <w:rFonts w:ascii="Helvetica" w:hAnsi="Helvetica" w:cs="Helvetica"/>
          <w:b/>
          <w:bCs/>
        </w:rPr>
        <w:t>V.</w:t>
      </w:r>
      <w:r w:rsidRPr="00D626CD">
        <w:rPr>
          <w:rFonts w:ascii="Helvetica" w:hAnsi="Helvetica" w:cs="Helvetica"/>
          <w:b/>
          <w:bCs/>
        </w:rPr>
        <w:tab/>
        <w:t>RECEPCION Y RESPUESTA A CUESTIONARIOS.</w:t>
      </w:r>
    </w:p>
    <w:p w:rsidR="004E7E65" w:rsidRPr="00D626CD" w:rsidRDefault="004E7E65" w:rsidP="007E51C2">
      <w:pPr>
        <w:spacing w:line="360" w:lineRule="auto"/>
        <w:rPr>
          <w:rFonts w:ascii="Helvetica" w:hAnsi="Helvetica" w:cs="Helvetica"/>
          <w:b/>
        </w:rPr>
      </w:pPr>
      <w:r w:rsidRPr="00D626CD">
        <w:rPr>
          <w:rFonts w:ascii="Helvetica" w:hAnsi="Helvetica" w:cs="Helvetica"/>
          <w:b/>
        </w:rPr>
        <w:t>SECCION V.</w:t>
      </w:r>
      <w:r w:rsidRPr="00D626CD">
        <w:rPr>
          <w:rFonts w:ascii="Helvetica" w:hAnsi="Helvetica" w:cs="Helvetica"/>
          <w:b/>
        </w:rPr>
        <w:tab/>
      </w:r>
      <w:r w:rsidR="007E51C2">
        <w:rPr>
          <w:rFonts w:ascii="Helvetica" w:hAnsi="Helvetica" w:cs="Helvetica"/>
          <w:b/>
        </w:rPr>
        <w:tab/>
      </w:r>
      <w:r w:rsidRPr="00D626CD">
        <w:rPr>
          <w:rFonts w:ascii="Helvetica" w:hAnsi="Helvetica" w:cs="Helvetica"/>
          <w:b/>
        </w:rPr>
        <w:t>REGISTRO Y APERTURA DE PROPOSICIONES.</w:t>
      </w:r>
    </w:p>
    <w:p w:rsidR="004E7E65" w:rsidRPr="00D626CD" w:rsidRDefault="004E7E65" w:rsidP="007E51C2">
      <w:pPr>
        <w:spacing w:line="360" w:lineRule="auto"/>
        <w:rPr>
          <w:rFonts w:ascii="Helvetica" w:hAnsi="Helvetica" w:cs="Helvetica"/>
          <w:b/>
        </w:rPr>
      </w:pPr>
      <w:r w:rsidRPr="00D626CD">
        <w:rPr>
          <w:rFonts w:ascii="Helvetica" w:hAnsi="Helvetica" w:cs="Helvetica"/>
          <w:b/>
        </w:rPr>
        <w:t>SECCION VI.</w:t>
      </w:r>
      <w:r w:rsidRPr="00D626CD">
        <w:rPr>
          <w:rFonts w:ascii="Helvetica" w:hAnsi="Helvetica" w:cs="Helvetica"/>
          <w:b/>
        </w:rPr>
        <w:tab/>
        <w:t>EVALUACIÓN DE PROP</w:t>
      </w:r>
      <w:r w:rsidR="008C268A" w:rsidRPr="00D626CD">
        <w:rPr>
          <w:rFonts w:ascii="Helvetica" w:hAnsi="Helvetica" w:cs="Helvetica"/>
          <w:b/>
        </w:rPr>
        <w:t>OSICIONES</w:t>
      </w:r>
      <w:r w:rsidRPr="00D626CD">
        <w:rPr>
          <w:rFonts w:ascii="Helvetica" w:hAnsi="Helvetica" w:cs="Helvetica"/>
          <w:b/>
        </w:rPr>
        <w:t>.</w:t>
      </w:r>
    </w:p>
    <w:p w:rsidR="004E7E65" w:rsidRPr="00D626CD" w:rsidRDefault="0019372E" w:rsidP="007E51C2">
      <w:pPr>
        <w:spacing w:line="360" w:lineRule="auto"/>
        <w:rPr>
          <w:rFonts w:ascii="Helvetica" w:hAnsi="Helvetica" w:cs="Helvetica"/>
          <w:b/>
        </w:rPr>
      </w:pPr>
      <w:r w:rsidRPr="00D626CD">
        <w:rPr>
          <w:rFonts w:ascii="Helvetica" w:hAnsi="Helvetica" w:cs="Helvetica"/>
          <w:b/>
        </w:rPr>
        <w:t>SECCIO</w:t>
      </w:r>
      <w:r w:rsidR="004E7E65" w:rsidRPr="00D626CD">
        <w:rPr>
          <w:rFonts w:ascii="Helvetica" w:hAnsi="Helvetica" w:cs="Helvetica"/>
          <w:b/>
        </w:rPr>
        <w:t>N VII.</w:t>
      </w:r>
      <w:r w:rsidR="004E7E65" w:rsidRPr="00D626CD">
        <w:rPr>
          <w:rFonts w:ascii="Helvetica" w:hAnsi="Helvetica" w:cs="Helvetica"/>
          <w:b/>
        </w:rPr>
        <w:tab/>
        <w:t>FALLO.</w:t>
      </w:r>
    </w:p>
    <w:p w:rsidR="004E7E65" w:rsidRPr="00D626CD" w:rsidRDefault="0019372E" w:rsidP="007E51C2">
      <w:pPr>
        <w:spacing w:line="360" w:lineRule="auto"/>
        <w:ind w:left="2127" w:hanging="2127"/>
        <w:rPr>
          <w:rFonts w:ascii="Helvetica" w:hAnsi="Helvetica" w:cs="Helvetica"/>
          <w:b/>
        </w:rPr>
      </w:pPr>
      <w:r w:rsidRPr="00D626CD">
        <w:rPr>
          <w:rFonts w:ascii="Helvetica" w:hAnsi="Helvetica" w:cs="Helvetica"/>
          <w:b/>
        </w:rPr>
        <w:t>SECCIO</w:t>
      </w:r>
      <w:r w:rsidR="004E7E65" w:rsidRPr="00D626CD">
        <w:rPr>
          <w:rFonts w:ascii="Helvetica" w:hAnsi="Helvetica" w:cs="Helvetica"/>
          <w:b/>
        </w:rPr>
        <w:t xml:space="preserve">N </w:t>
      </w:r>
      <w:r w:rsidR="00D626CD" w:rsidRPr="00D626CD">
        <w:rPr>
          <w:rFonts w:ascii="Helvetica" w:hAnsi="Helvetica" w:cs="Helvetica"/>
          <w:b/>
        </w:rPr>
        <w:t>VIII</w:t>
      </w:r>
      <w:r w:rsidR="004E7E65" w:rsidRPr="00D626CD">
        <w:rPr>
          <w:rFonts w:ascii="Helvetica" w:hAnsi="Helvetica" w:cs="Helvetica"/>
          <w:b/>
        </w:rPr>
        <w:t>.</w:t>
      </w:r>
      <w:r w:rsidR="004E7E65" w:rsidRPr="00D626CD">
        <w:rPr>
          <w:rFonts w:ascii="Helvetica" w:hAnsi="Helvetica" w:cs="Helvetica"/>
          <w:b/>
        </w:rPr>
        <w:tab/>
        <w:t>DECLARACION DESIERTA Y CANCELACION DE LA INVITACIÓN A CUANDO MENOS TRES PERSONAS.</w:t>
      </w:r>
    </w:p>
    <w:p w:rsidR="00F01821" w:rsidRPr="00D626CD" w:rsidRDefault="008C268A" w:rsidP="007E51C2">
      <w:pPr>
        <w:spacing w:line="360" w:lineRule="auto"/>
        <w:rPr>
          <w:rFonts w:ascii="Helvetica" w:hAnsi="Helvetica" w:cs="Helvetica"/>
          <w:b/>
        </w:rPr>
      </w:pPr>
      <w:r w:rsidRPr="00D626CD">
        <w:rPr>
          <w:rFonts w:ascii="Helvetica" w:hAnsi="Helvetica" w:cs="Helvetica"/>
          <w:b/>
        </w:rPr>
        <w:t>SECCION</w:t>
      </w:r>
      <w:r w:rsidR="00F01821" w:rsidRPr="00D626CD">
        <w:rPr>
          <w:rFonts w:ascii="Helvetica" w:hAnsi="Helvetica" w:cs="Helvetica"/>
          <w:b/>
        </w:rPr>
        <w:t xml:space="preserve"> </w:t>
      </w:r>
      <w:r w:rsidR="00D626CD" w:rsidRPr="00D626CD">
        <w:rPr>
          <w:rFonts w:ascii="Helvetica" w:hAnsi="Helvetica" w:cs="Helvetica"/>
          <w:b/>
        </w:rPr>
        <w:t>I</w:t>
      </w:r>
      <w:r w:rsidR="00F01821" w:rsidRPr="00D626CD">
        <w:rPr>
          <w:rFonts w:ascii="Helvetica" w:hAnsi="Helvetica" w:cs="Helvetica"/>
          <w:b/>
        </w:rPr>
        <w:t>X.</w:t>
      </w:r>
      <w:r w:rsidR="00F01821" w:rsidRPr="00D626CD">
        <w:rPr>
          <w:rFonts w:ascii="Helvetica" w:hAnsi="Helvetica" w:cs="Helvetica"/>
          <w:b/>
        </w:rPr>
        <w:tab/>
        <w:t>CONTRATACIÓN.</w:t>
      </w:r>
    </w:p>
    <w:p w:rsidR="00F01821" w:rsidRPr="00D626CD" w:rsidRDefault="008C268A" w:rsidP="007E51C2">
      <w:pPr>
        <w:spacing w:line="360" w:lineRule="auto"/>
        <w:rPr>
          <w:rFonts w:ascii="Helvetica" w:hAnsi="Helvetica" w:cs="Helvetica"/>
          <w:b/>
        </w:rPr>
      </w:pPr>
      <w:r w:rsidRPr="00D626CD">
        <w:rPr>
          <w:rFonts w:ascii="Helvetica" w:hAnsi="Helvetica" w:cs="Helvetica"/>
          <w:b/>
        </w:rPr>
        <w:t>SECCION</w:t>
      </w:r>
      <w:r w:rsidR="007E51C2">
        <w:rPr>
          <w:rFonts w:ascii="Helvetica" w:hAnsi="Helvetica" w:cs="Helvetica"/>
          <w:b/>
        </w:rPr>
        <w:t xml:space="preserve"> X.</w:t>
      </w:r>
      <w:r w:rsidR="007E51C2">
        <w:rPr>
          <w:rFonts w:ascii="Helvetica" w:hAnsi="Helvetica" w:cs="Helvetica"/>
          <w:b/>
        </w:rPr>
        <w:tab/>
      </w:r>
      <w:r w:rsidR="00D626CD" w:rsidRPr="00D626CD">
        <w:rPr>
          <w:rFonts w:ascii="Helvetica" w:hAnsi="Helvetica" w:cs="Helvetica"/>
          <w:b/>
        </w:rPr>
        <w:tab/>
      </w:r>
      <w:r w:rsidR="00F01821" w:rsidRPr="00D626CD">
        <w:rPr>
          <w:rFonts w:ascii="Helvetica" w:hAnsi="Helvetica" w:cs="Helvetica"/>
          <w:b/>
        </w:rPr>
        <w:t>DE LAS INFRACCIONES Y SANCIONES.</w:t>
      </w:r>
    </w:p>
    <w:p w:rsidR="00F01821" w:rsidRPr="00D626CD" w:rsidRDefault="008C268A" w:rsidP="007E51C2">
      <w:pPr>
        <w:spacing w:line="360" w:lineRule="auto"/>
        <w:rPr>
          <w:rFonts w:ascii="Helvetica" w:hAnsi="Helvetica" w:cs="Helvetica"/>
          <w:b/>
        </w:rPr>
      </w:pPr>
      <w:r w:rsidRPr="00D626CD">
        <w:rPr>
          <w:rFonts w:ascii="Helvetica" w:hAnsi="Helvetica" w:cs="Helvetica"/>
          <w:b/>
        </w:rPr>
        <w:t>SECCION</w:t>
      </w:r>
      <w:r w:rsidR="00F01821" w:rsidRPr="00D626CD">
        <w:rPr>
          <w:rFonts w:ascii="Helvetica" w:hAnsi="Helvetica" w:cs="Helvetica"/>
          <w:b/>
        </w:rPr>
        <w:t xml:space="preserve"> XI.</w:t>
      </w:r>
      <w:r w:rsidR="00F01821" w:rsidRPr="00D626CD">
        <w:rPr>
          <w:rFonts w:ascii="Helvetica" w:hAnsi="Helvetica" w:cs="Helvetica"/>
          <w:b/>
        </w:rPr>
        <w:tab/>
        <w:t>INCONFORMIDADES Y CONTROVERSIAS.</w:t>
      </w:r>
    </w:p>
    <w:p w:rsidR="00F01821" w:rsidRPr="00D626CD" w:rsidRDefault="00F01821" w:rsidP="00F01821">
      <w:pPr>
        <w:rPr>
          <w:rFonts w:ascii="Helvetica" w:hAnsi="Helvetica" w:cs="Helvetica"/>
          <w:lang w:val="es-MX"/>
        </w:rPr>
      </w:pPr>
    </w:p>
    <w:p w:rsidR="007060E2" w:rsidRPr="00D626CD" w:rsidRDefault="007060E2" w:rsidP="00F01821">
      <w:pPr>
        <w:rPr>
          <w:rFonts w:ascii="Helvetica" w:hAnsi="Helvetica" w:cs="Helvetica"/>
          <w:lang w:val="es-MX"/>
        </w:rPr>
      </w:pPr>
    </w:p>
    <w:p w:rsidR="007060E2" w:rsidRPr="00D626CD" w:rsidRDefault="007060E2" w:rsidP="007060E2">
      <w:pPr>
        <w:pStyle w:val="Ttulo5"/>
        <w:jc w:val="center"/>
        <w:rPr>
          <w:rFonts w:ascii="Helvetica" w:hAnsi="Helvetica" w:cs="Helvetica"/>
          <w:bCs w:val="0"/>
          <w:sz w:val="32"/>
          <w:szCs w:val="32"/>
        </w:rPr>
      </w:pPr>
      <w:r w:rsidRPr="00D626CD">
        <w:rPr>
          <w:rFonts w:ascii="Helvetica" w:hAnsi="Helvetica" w:cs="Helvetica"/>
          <w:bCs w:val="0"/>
          <w:sz w:val="32"/>
          <w:szCs w:val="32"/>
        </w:rPr>
        <w:t>RELACION DE ANEXOS INTEGRANTES DE LAS BASES DE INVITACION</w:t>
      </w:r>
    </w:p>
    <w:p w:rsidR="007060E2" w:rsidRPr="00D626CD" w:rsidRDefault="007060E2" w:rsidP="007060E2">
      <w:pPr>
        <w:rPr>
          <w:rFonts w:ascii="Helvetica" w:hAnsi="Helvetica" w:cs="Helvetica"/>
        </w:rPr>
      </w:pPr>
    </w:p>
    <w:p w:rsidR="007060E2" w:rsidRPr="00D626CD" w:rsidRDefault="007060E2" w:rsidP="004E1622">
      <w:pPr>
        <w:spacing w:line="360" w:lineRule="auto"/>
        <w:rPr>
          <w:rFonts w:ascii="Helvetica" w:hAnsi="Helvetica" w:cs="Helvetica"/>
          <w:b/>
          <w:lang w:val="es-MX"/>
        </w:rPr>
      </w:pPr>
      <w:r w:rsidRPr="00D626CD">
        <w:rPr>
          <w:rFonts w:ascii="Helvetica" w:hAnsi="Helvetica" w:cs="Helvetica"/>
          <w:b/>
          <w:lang w:val="es-MX"/>
        </w:rPr>
        <w:t xml:space="preserve">“Anexo 1” </w:t>
      </w:r>
      <w:r w:rsidR="00332B4D" w:rsidRPr="00D626CD">
        <w:rPr>
          <w:rFonts w:ascii="Helvetica" w:hAnsi="Helvetica" w:cs="Helvetica"/>
          <w:b/>
          <w:lang w:val="es-MX"/>
        </w:rPr>
        <w:t>Especificaciones Técnicas de los bienes solicitados</w:t>
      </w:r>
      <w:r w:rsidR="00AF593C" w:rsidRPr="00D626CD">
        <w:rPr>
          <w:rFonts w:ascii="Helvetica" w:hAnsi="Helvetica" w:cs="Helvetica"/>
          <w:b/>
          <w:lang w:val="es-MX"/>
        </w:rPr>
        <w:t>.</w:t>
      </w:r>
    </w:p>
    <w:p w:rsidR="00332B4D" w:rsidRPr="00D626CD" w:rsidRDefault="00332B4D" w:rsidP="004E1622">
      <w:pPr>
        <w:spacing w:line="360" w:lineRule="auto"/>
        <w:rPr>
          <w:rFonts w:ascii="Helvetica" w:hAnsi="Helvetica" w:cs="Helvetica"/>
          <w:b/>
        </w:rPr>
      </w:pPr>
      <w:r w:rsidRPr="00D626CD">
        <w:rPr>
          <w:rFonts w:ascii="Helvetica" w:hAnsi="Helvetica" w:cs="Helvetica"/>
          <w:b/>
        </w:rPr>
        <w:t>“Anexo 2” Formato de Propuesta Técnica</w:t>
      </w:r>
      <w:r w:rsidR="00AF593C" w:rsidRPr="00D626CD">
        <w:rPr>
          <w:rFonts w:ascii="Helvetica" w:hAnsi="Helvetica" w:cs="Helvetica"/>
          <w:b/>
        </w:rPr>
        <w:t>.</w:t>
      </w:r>
    </w:p>
    <w:p w:rsidR="007060E2" w:rsidRPr="00D626CD" w:rsidRDefault="007060E2" w:rsidP="004E1622">
      <w:pPr>
        <w:pStyle w:val="Ttulo5"/>
        <w:spacing w:line="360" w:lineRule="auto"/>
        <w:jc w:val="left"/>
        <w:rPr>
          <w:rFonts w:ascii="Helvetica" w:hAnsi="Helvetica" w:cs="Helvetica"/>
          <w:sz w:val="24"/>
          <w:szCs w:val="24"/>
        </w:rPr>
      </w:pPr>
      <w:r w:rsidRPr="00D626CD">
        <w:rPr>
          <w:rFonts w:ascii="Helvetica" w:hAnsi="Helvetica" w:cs="Helvetica"/>
          <w:sz w:val="24"/>
          <w:szCs w:val="24"/>
        </w:rPr>
        <w:t xml:space="preserve">“Anexo </w:t>
      </w:r>
      <w:r w:rsidR="00966FF1" w:rsidRPr="00D626CD">
        <w:rPr>
          <w:rFonts w:ascii="Helvetica" w:hAnsi="Helvetica" w:cs="Helvetica"/>
          <w:sz w:val="24"/>
          <w:szCs w:val="24"/>
        </w:rPr>
        <w:t>3</w:t>
      </w:r>
      <w:r w:rsidRPr="00D626CD">
        <w:rPr>
          <w:rFonts w:ascii="Helvetica" w:hAnsi="Helvetica" w:cs="Helvetica"/>
          <w:sz w:val="24"/>
          <w:szCs w:val="24"/>
        </w:rPr>
        <w:t>” Formato de Programa de Entregas</w:t>
      </w:r>
      <w:r w:rsidR="00AF593C" w:rsidRPr="00D626CD">
        <w:rPr>
          <w:rFonts w:ascii="Helvetica" w:hAnsi="Helvetica" w:cs="Helvetica"/>
          <w:sz w:val="24"/>
          <w:szCs w:val="24"/>
        </w:rPr>
        <w:t>.</w:t>
      </w:r>
    </w:p>
    <w:p w:rsidR="007060E2" w:rsidRDefault="007E51C2" w:rsidP="004E1622">
      <w:pPr>
        <w:pStyle w:val="Ttulo5"/>
        <w:spacing w:line="360" w:lineRule="auto"/>
        <w:jc w:val="left"/>
        <w:rPr>
          <w:rFonts w:ascii="Helvetica" w:hAnsi="Helvetica" w:cs="Helvetica"/>
          <w:sz w:val="24"/>
          <w:szCs w:val="24"/>
        </w:rPr>
      </w:pPr>
      <w:r>
        <w:rPr>
          <w:rFonts w:ascii="Helvetica" w:hAnsi="Helvetica" w:cs="Helvetica"/>
          <w:sz w:val="24"/>
          <w:szCs w:val="24"/>
        </w:rPr>
        <w:t xml:space="preserve">“Anexo </w:t>
      </w:r>
      <w:r w:rsidR="00966FF1" w:rsidRPr="00D626CD">
        <w:rPr>
          <w:rFonts w:ascii="Helvetica" w:hAnsi="Helvetica" w:cs="Helvetica"/>
          <w:sz w:val="24"/>
          <w:szCs w:val="24"/>
        </w:rPr>
        <w:t>4</w:t>
      </w:r>
      <w:r w:rsidR="007060E2" w:rsidRPr="00D626CD">
        <w:rPr>
          <w:rFonts w:ascii="Helvetica" w:hAnsi="Helvetica" w:cs="Helvetica"/>
          <w:sz w:val="24"/>
          <w:szCs w:val="24"/>
        </w:rPr>
        <w:t>” Formato de Manifestación de Facultades</w:t>
      </w:r>
      <w:r w:rsidR="00AF593C" w:rsidRPr="00D626CD">
        <w:rPr>
          <w:rFonts w:ascii="Helvetica" w:hAnsi="Helvetica" w:cs="Helvetica"/>
          <w:sz w:val="24"/>
          <w:szCs w:val="24"/>
        </w:rPr>
        <w:t>.</w:t>
      </w:r>
    </w:p>
    <w:p w:rsidR="004E1622" w:rsidRDefault="004E1622" w:rsidP="004E1622">
      <w:pPr>
        <w:pStyle w:val="Ttulo5"/>
        <w:spacing w:line="360" w:lineRule="auto"/>
        <w:ind w:left="1276" w:hanging="1276"/>
        <w:jc w:val="left"/>
        <w:rPr>
          <w:rFonts w:ascii="Helvetica" w:hAnsi="Helvetica" w:cs="Helvetica"/>
          <w:sz w:val="24"/>
          <w:szCs w:val="24"/>
        </w:rPr>
      </w:pPr>
      <w:r>
        <w:rPr>
          <w:rFonts w:ascii="Helvetica" w:hAnsi="Helvetica" w:cs="Helvetica"/>
          <w:sz w:val="24"/>
          <w:szCs w:val="24"/>
        </w:rPr>
        <w:t xml:space="preserve">“Anexo 5” </w:t>
      </w:r>
      <w:r w:rsidRPr="00D626CD">
        <w:rPr>
          <w:rFonts w:ascii="Helvetica" w:hAnsi="Helvetica" w:cs="Helvetica"/>
          <w:sz w:val="24"/>
          <w:szCs w:val="24"/>
        </w:rPr>
        <w:t xml:space="preserve">Formato </w:t>
      </w:r>
      <w:r w:rsidRPr="004E1622">
        <w:rPr>
          <w:rFonts w:ascii="Helvetica" w:hAnsi="Helvetica" w:cs="Helvetica"/>
          <w:sz w:val="24"/>
          <w:szCs w:val="24"/>
        </w:rPr>
        <w:t>Manifiesto de no encontrarse en algún supuesto de los artí</w:t>
      </w:r>
      <w:r>
        <w:rPr>
          <w:rFonts w:ascii="Helvetica" w:hAnsi="Helvetica" w:cs="Helvetica"/>
          <w:sz w:val="24"/>
          <w:szCs w:val="24"/>
        </w:rPr>
        <w:t>culos 50 y 60 de la L.A.A.S.S.P</w:t>
      </w:r>
      <w:r w:rsidRPr="00D626CD">
        <w:rPr>
          <w:rFonts w:ascii="Helvetica" w:hAnsi="Helvetica" w:cs="Helvetica"/>
          <w:sz w:val="24"/>
          <w:szCs w:val="24"/>
        </w:rPr>
        <w:t>.</w:t>
      </w:r>
    </w:p>
    <w:p w:rsidR="007060E2" w:rsidRPr="00D626CD" w:rsidRDefault="00966FF1" w:rsidP="004E1622">
      <w:pPr>
        <w:pStyle w:val="Ttulo5"/>
        <w:spacing w:line="360" w:lineRule="auto"/>
        <w:jc w:val="left"/>
        <w:rPr>
          <w:rFonts w:ascii="Helvetica" w:hAnsi="Helvetica" w:cs="Helvetica"/>
          <w:sz w:val="24"/>
          <w:szCs w:val="24"/>
        </w:rPr>
      </w:pPr>
      <w:r w:rsidRPr="00D626CD">
        <w:rPr>
          <w:rFonts w:ascii="Helvetica" w:hAnsi="Helvetica" w:cs="Helvetica"/>
          <w:sz w:val="24"/>
          <w:szCs w:val="24"/>
        </w:rPr>
        <w:t>“Anexo 6</w:t>
      </w:r>
      <w:r w:rsidR="004000C6" w:rsidRPr="00D626CD">
        <w:rPr>
          <w:rFonts w:ascii="Helvetica" w:hAnsi="Helvetica" w:cs="Helvetica"/>
          <w:sz w:val="24"/>
          <w:szCs w:val="24"/>
        </w:rPr>
        <w:t>” Declaración de Integridad.</w:t>
      </w:r>
    </w:p>
    <w:p w:rsidR="007060E2" w:rsidRPr="00D626CD" w:rsidRDefault="00966FF1" w:rsidP="004E1622">
      <w:pPr>
        <w:pStyle w:val="Ttulo5"/>
        <w:spacing w:line="360" w:lineRule="auto"/>
        <w:jc w:val="left"/>
        <w:rPr>
          <w:rFonts w:ascii="Helvetica" w:hAnsi="Helvetica" w:cs="Helvetica"/>
          <w:sz w:val="24"/>
          <w:szCs w:val="24"/>
        </w:rPr>
      </w:pPr>
      <w:r w:rsidRPr="00D626CD">
        <w:rPr>
          <w:rFonts w:ascii="Helvetica" w:hAnsi="Helvetica" w:cs="Helvetica"/>
          <w:sz w:val="24"/>
          <w:szCs w:val="24"/>
        </w:rPr>
        <w:t xml:space="preserve">“Anexo </w:t>
      </w:r>
      <w:r w:rsidR="004000C6" w:rsidRPr="00D626CD">
        <w:rPr>
          <w:rFonts w:ascii="Helvetica" w:hAnsi="Helvetica" w:cs="Helvetica"/>
          <w:sz w:val="24"/>
          <w:szCs w:val="24"/>
        </w:rPr>
        <w:t>7</w:t>
      </w:r>
      <w:r w:rsidR="007060E2" w:rsidRPr="00D626CD">
        <w:rPr>
          <w:rFonts w:ascii="Helvetica" w:hAnsi="Helvetica" w:cs="Helvetica"/>
          <w:sz w:val="24"/>
          <w:szCs w:val="24"/>
        </w:rPr>
        <w:t>” Formato de Propuesta Económica</w:t>
      </w:r>
      <w:r w:rsidR="004000C6" w:rsidRPr="00D626CD">
        <w:rPr>
          <w:rFonts w:ascii="Helvetica" w:hAnsi="Helvetica" w:cs="Helvetica"/>
          <w:sz w:val="24"/>
          <w:szCs w:val="24"/>
        </w:rPr>
        <w:t>.</w:t>
      </w:r>
    </w:p>
    <w:p w:rsidR="004000C6" w:rsidRPr="00D626CD" w:rsidRDefault="004000C6" w:rsidP="004E1622">
      <w:pPr>
        <w:pStyle w:val="Ttulo5"/>
        <w:spacing w:line="360" w:lineRule="auto"/>
        <w:jc w:val="left"/>
        <w:rPr>
          <w:rFonts w:ascii="Helvetica" w:hAnsi="Helvetica" w:cs="Helvetica"/>
          <w:sz w:val="24"/>
          <w:szCs w:val="24"/>
        </w:rPr>
      </w:pPr>
      <w:r w:rsidRPr="00D626CD">
        <w:rPr>
          <w:rFonts w:ascii="Helvetica" w:hAnsi="Helvetica" w:cs="Helvetica"/>
          <w:sz w:val="24"/>
          <w:szCs w:val="24"/>
        </w:rPr>
        <w:t>“Anexo 8” Catalogo de Conceptos.</w:t>
      </w:r>
    </w:p>
    <w:p w:rsidR="007060E2" w:rsidRPr="00D626CD" w:rsidRDefault="00966FF1" w:rsidP="004E1622">
      <w:pPr>
        <w:pStyle w:val="Ttulo5"/>
        <w:spacing w:line="360" w:lineRule="auto"/>
        <w:jc w:val="left"/>
        <w:rPr>
          <w:rFonts w:ascii="Helvetica" w:hAnsi="Helvetica" w:cs="Helvetica"/>
          <w:sz w:val="24"/>
          <w:szCs w:val="24"/>
        </w:rPr>
      </w:pPr>
      <w:r w:rsidRPr="00D626CD">
        <w:rPr>
          <w:rFonts w:ascii="Helvetica" w:hAnsi="Helvetica" w:cs="Helvetica"/>
          <w:sz w:val="24"/>
          <w:szCs w:val="24"/>
        </w:rPr>
        <w:t>“Anexo 9</w:t>
      </w:r>
      <w:r w:rsidR="007060E2" w:rsidRPr="00D626CD">
        <w:rPr>
          <w:rFonts w:ascii="Helvetica" w:hAnsi="Helvetica" w:cs="Helvetica"/>
          <w:sz w:val="24"/>
          <w:szCs w:val="24"/>
        </w:rPr>
        <w:t xml:space="preserve">” </w:t>
      </w:r>
      <w:r w:rsidR="009E7D9A" w:rsidRPr="00D626CD">
        <w:rPr>
          <w:rFonts w:ascii="Helvetica" w:hAnsi="Helvetica" w:cs="Helvetica"/>
          <w:sz w:val="24"/>
          <w:szCs w:val="24"/>
        </w:rPr>
        <w:t xml:space="preserve">Acuse de </w:t>
      </w:r>
      <w:proofErr w:type="spellStart"/>
      <w:r w:rsidR="009E7D9A" w:rsidRPr="00D626CD">
        <w:rPr>
          <w:rFonts w:ascii="Helvetica" w:hAnsi="Helvetica" w:cs="Helvetica"/>
          <w:sz w:val="24"/>
          <w:szCs w:val="24"/>
        </w:rPr>
        <w:t>Documentacion</w:t>
      </w:r>
      <w:proofErr w:type="spellEnd"/>
      <w:r w:rsidR="009E7D9A" w:rsidRPr="00D626CD">
        <w:rPr>
          <w:rFonts w:ascii="Helvetica" w:hAnsi="Helvetica" w:cs="Helvetica"/>
          <w:sz w:val="24"/>
          <w:szCs w:val="24"/>
        </w:rPr>
        <w:t xml:space="preserve"> Solicitada</w:t>
      </w:r>
      <w:r w:rsidR="004000C6" w:rsidRPr="00D626CD">
        <w:rPr>
          <w:rFonts w:ascii="Helvetica" w:hAnsi="Helvetica" w:cs="Helvetica"/>
          <w:sz w:val="24"/>
          <w:szCs w:val="24"/>
        </w:rPr>
        <w:t>.</w:t>
      </w:r>
    </w:p>
    <w:p w:rsidR="004E7E65" w:rsidRDefault="004E7E65" w:rsidP="004E7E65">
      <w:pPr>
        <w:rPr>
          <w:rFonts w:ascii="Helvetica" w:hAnsi="Helvetica" w:cs="Helvetica"/>
          <w:lang w:val="es-MX"/>
        </w:rPr>
      </w:pPr>
    </w:p>
    <w:p w:rsidR="00D626CD" w:rsidRDefault="00D626CD" w:rsidP="004E7E65">
      <w:pPr>
        <w:rPr>
          <w:rFonts w:ascii="Helvetica" w:hAnsi="Helvetica" w:cs="Helvetica"/>
          <w:lang w:val="es-MX"/>
        </w:rPr>
      </w:pPr>
    </w:p>
    <w:p w:rsidR="00D626CD" w:rsidRDefault="00D626CD" w:rsidP="004E7E65">
      <w:pPr>
        <w:rPr>
          <w:rFonts w:ascii="Helvetica" w:hAnsi="Helvetica" w:cs="Helvetica"/>
          <w:lang w:val="es-MX"/>
        </w:rPr>
      </w:pPr>
    </w:p>
    <w:p w:rsidR="00D626CD" w:rsidRDefault="00D626CD" w:rsidP="004E7E65">
      <w:pPr>
        <w:rPr>
          <w:rFonts w:ascii="Helvetica" w:hAnsi="Helvetica" w:cs="Helvetica"/>
          <w:lang w:val="es-MX"/>
        </w:rPr>
      </w:pPr>
    </w:p>
    <w:p w:rsidR="00D626CD" w:rsidRDefault="00D626CD" w:rsidP="004E7E65">
      <w:pPr>
        <w:rPr>
          <w:rFonts w:ascii="Helvetica" w:hAnsi="Helvetica" w:cs="Helvetica"/>
          <w:lang w:val="es-MX"/>
        </w:rPr>
      </w:pPr>
    </w:p>
    <w:p w:rsidR="00D626CD" w:rsidRDefault="00D626CD" w:rsidP="004E7E65">
      <w:pPr>
        <w:rPr>
          <w:rFonts w:ascii="Helvetica" w:hAnsi="Helvetica" w:cs="Helvetica"/>
          <w:lang w:val="es-MX"/>
        </w:rPr>
      </w:pPr>
    </w:p>
    <w:p w:rsidR="00D626CD" w:rsidRPr="00D626CD" w:rsidRDefault="00D626CD" w:rsidP="004E7E65">
      <w:pPr>
        <w:rPr>
          <w:rFonts w:ascii="Helvetica" w:hAnsi="Helvetica" w:cs="Helvetica"/>
          <w:lang w:val="es-MX"/>
        </w:rPr>
      </w:pPr>
    </w:p>
    <w:p w:rsidR="0094177D" w:rsidRPr="00D626CD" w:rsidRDefault="00E12C6B" w:rsidP="00451CB5">
      <w:pPr>
        <w:jc w:val="both"/>
        <w:rPr>
          <w:rFonts w:ascii="Helvetica" w:hAnsi="Helvetica" w:cs="Helvetica"/>
          <w:b/>
          <w:bCs/>
          <w:sz w:val="22"/>
          <w:szCs w:val="22"/>
          <w:lang w:val="es-MX"/>
        </w:rPr>
      </w:pPr>
      <w:r w:rsidRPr="00D626CD">
        <w:rPr>
          <w:rFonts w:ascii="Helvetica" w:hAnsi="Helvetica" w:cs="Helvetica"/>
          <w:b/>
          <w:sz w:val="22"/>
          <w:szCs w:val="22"/>
          <w:lang w:val="es-ES_tradnl"/>
        </w:rPr>
        <w:lastRenderedPageBreak/>
        <w:t>El Gobierno del Estado de Baja California a través del Comité de Adquisiciones, Arrendamientos y Servicios del Poder Ejecutivo del Gobierno del Estado de Baja California, en lo sucesivo denominado “La Convocante”</w:t>
      </w:r>
      <w:r w:rsidR="00122A23" w:rsidRPr="00D626CD">
        <w:rPr>
          <w:rFonts w:ascii="Helvetica" w:hAnsi="Helvetica" w:cs="Helvetica"/>
          <w:sz w:val="22"/>
          <w:szCs w:val="22"/>
          <w:lang w:val="es-MX"/>
        </w:rPr>
        <w:t>,</w:t>
      </w:r>
      <w:r w:rsidRPr="00D626CD">
        <w:rPr>
          <w:rFonts w:ascii="Helvetica" w:hAnsi="Helvetica" w:cs="Helvetica"/>
          <w:sz w:val="22"/>
          <w:szCs w:val="22"/>
          <w:lang w:val="es-MX"/>
        </w:rPr>
        <w:t xml:space="preserve"> </w:t>
      </w:r>
      <w:r w:rsidR="0094177D" w:rsidRPr="00D626CD">
        <w:rPr>
          <w:rFonts w:ascii="Helvetica" w:hAnsi="Helvetica" w:cs="Helvetica"/>
          <w:sz w:val="22"/>
          <w:szCs w:val="22"/>
          <w:lang w:val="es-MX"/>
        </w:rPr>
        <w:t xml:space="preserve">en cumplimiento con lo establecido en el </w:t>
      </w:r>
      <w:r w:rsidR="00A770DE" w:rsidRPr="00D626CD">
        <w:rPr>
          <w:rFonts w:ascii="Helvetica" w:hAnsi="Helvetica" w:cs="Helvetica"/>
          <w:sz w:val="22"/>
          <w:szCs w:val="22"/>
          <w:lang w:val="es-MX"/>
        </w:rPr>
        <w:t>Artículo</w:t>
      </w:r>
      <w:r w:rsidR="0094177D" w:rsidRPr="00D626CD">
        <w:rPr>
          <w:rFonts w:ascii="Helvetica" w:hAnsi="Helvetica" w:cs="Helvetica"/>
          <w:sz w:val="22"/>
          <w:szCs w:val="22"/>
          <w:lang w:val="es-MX"/>
        </w:rPr>
        <w:t xml:space="preserve"> 134 de la Constitución Política de los Estados Unidos Mexicanos, en </w:t>
      </w:r>
      <w:r w:rsidR="00C13659" w:rsidRPr="00D626CD">
        <w:rPr>
          <w:rFonts w:ascii="Helvetica" w:hAnsi="Helvetica" w:cs="Helvetica"/>
          <w:sz w:val="22"/>
          <w:szCs w:val="22"/>
          <w:lang w:val="es-MX"/>
        </w:rPr>
        <w:t>la Ley de Adquisiciones</w:t>
      </w:r>
      <w:r w:rsidR="0094177D" w:rsidRPr="00D626CD">
        <w:rPr>
          <w:rFonts w:ascii="Helvetica" w:hAnsi="Helvetica" w:cs="Helvetica"/>
          <w:sz w:val="22"/>
          <w:szCs w:val="22"/>
          <w:lang w:val="es-MX"/>
        </w:rPr>
        <w:t xml:space="preserve">, Arrendamientos y Servicios del Sector Público </w:t>
      </w:r>
      <w:r w:rsidR="00007017" w:rsidRPr="00D626CD">
        <w:rPr>
          <w:rFonts w:ascii="Helvetica" w:hAnsi="Helvetica" w:cs="Helvetica"/>
          <w:sz w:val="22"/>
          <w:szCs w:val="22"/>
          <w:lang w:val="es-MX"/>
        </w:rPr>
        <w:t>y su</w:t>
      </w:r>
      <w:r w:rsidRPr="00D626CD">
        <w:rPr>
          <w:rFonts w:ascii="Helvetica" w:hAnsi="Helvetica" w:cs="Helvetica"/>
          <w:color w:val="000000"/>
          <w:sz w:val="22"/>
          <w:szCs w:val="22"/>
          <w:lang w:val="es-MX"/>
        </w:rPr>
        <w:t xml:space="preserve"> </w:t>
      </w:r>
      <w:r w:rsidR="005049B2" w:rsidRPr="00D626CD">
        <w:rPr>
          <w:rFonts w:ascii="Helvetica" w:hAnsi="Helvetica" w:cs="Helvetica"/>
          <w:sz w:val="22"/>
          <w:szCs w:val="22"/>
          <w:lang w:val="es-MX"/>
        </w:rPr>
        <w:t>R</w:t>
      </w:r>
      <w:r w:rsidR="00375F4C" w:rsidRPr="00D626CD">
        <w:rPr>
          <w:rFonts w:ascii="Helvetica" w:hAnsi="Helvetica" w:cs="Helvetica"/>
          <w:sz w:val="22"/>
          <w:szCs w:val="22"/>
          <w:lang w:val="es-MX"/>
        </w:rPr>
        <w:t>eglamento</w:t>
      </w:r>
      <w:r w:rsidR="0094177D" w:rsidRPr="00D626CD">
        <w:rPr>
          <w:rFonts w:ascii="Helvetica" w:hAnsi="Helvetica" w:cs="Helvetica"/>
          <w:sz w:val="22"/>
          <w:szCs w:val="22"/>
          <w:lang w:val="es-MX"/>
        </w:rPr>
        <w:t>,</w:t>
      </w:r>
      <w:r w:rsidR="002951A6" w:rsidRPr="00D626CD">
        <w:rPr>
          <w:rFonts w:ascii="Helvetica" w:hAnsi="Helvetica" w:cs="Helvetica"/>
          <w:sz w:val="22"/>
          <w:szCs w:val="22"/>
          <w:lang w:val="es-MX"/>
        </w:rPr>
        <w:t xml:space="preserve"> </w:t>
      </w:r>
      <w:r w:rsidRPr="00D626CD">
        <w:rPr>
          <w:rFonts w:ascii="Helvetica" w:hAnsi="Helvetica" w:cs="Helvetica"/>
          <w:sz w:val="22"/>
          <w:szCs w:val="22"/>
          <w:lang w:val="es-MX"/>
        </w:rPr>
        <w:t xml:space="preserve">y al Manual Administrativo de Aplicación General en Materia de Adquisiciones, Arrendamientos y Servicios del Sector Público, en lo sucesivo “El Manual” celebra </w:t>
      </w:r>
      <w:r w:rsidR="0094177D" w:rsidRPr="00D626CD">
        <w:rPr>
          <w:rFonts w:ascii="Helvetica" w:hAnsi="Helvetica" w:cs="Helvetica"/>
          <w:sz w:val="22"/>
          <w:szCs w:val="22"/>
          <w:lang w:val="es-MX"/>
        </w:rPr>
        <w:t xml:space="preserve">la </w:t>
      </w:r>
      <w:proofErr w:type="spellStart"/>
      <w:r w:rsidR="00AA40E3" w:rsidRPr="00D626CD">
        <w:rPr>
          <w:rFonts w:ascii="Helvetica" w:hAnsi="Helvetica" w:cs="Helvetica"/>
          <w:sz w:val="22"/>
          <w:szCs w:val="22"/>
          <w:lang w:val="es-MX"/>
        </w:rPr>
        <w:t>Invitacion</w:t>
      </w:r>
      <w:proofErr w:type="spellEnd"/>
      <w:r w:rsidR="00AA40E3" w:rsidRPr="00D626CD">
        <w:rPr>
          <w:rFonts w:ascii="Helvetica" w:hAnsi="Helvetica" w:cs="Helvetica"/>
          <w:sz w:val="22"/>
          <w:szCs w:val="22"/>
          <w:lang w:val="es-MX"/>
        </w:rPr>
        <w:t xml:space="preserve"> a cuando menos tres personas, presencial, de</w:t>
      </w:r>
      <w:r w:rsidRPr="00D626CD">
        <w:rPr>
          <w:rFonts w:ascii="Helvetica" w:hAnsi="Helvetica" w:cs="Helvetica"/>
          <w:sz w:val="22"/>
          <w:szCs w:val="22"/>
          <w:lang w:val="es-MX"/>
        </w:rPr>
        <w:t xml:space="preserve"> </w:t>
      </w:r>
      <w:proofErr w:type="spellStart"/>
      <w:r w:rsidR="00AA40E3" w:rsidRPr="00D626CD">
        <w:rPr>
          <w:rFonts w:ascii="Helvetica" w:hAnsi="Helvetica" w:cs="Helvetica"/>
          <w:sz w:val="22"/>
          <w:szCs w:val="22"/>
          <w:lang w:val="es-MX"/>
        </w:rPr>
        <w:t>c</w:t>
      </w:r>
      <w:r w:rsidRPr="00D626CD">
        <w:rPr>
          <w:rFonts w:ascii="Helvetica" w:hAnsi="Helvetica" w:cs="Helvetica"/>
          <w:sz w:val="22"/>
          <w:szCs w:val="22"/>
          <w:lang w:val="es-MX"/>
        </w:rPr>
        <w:t>aracter</w:t>
      </w:r>
      <w:proofErr w:type="spellEnd"/>
      <w:r w:rsidR="0094177D" w:rsidRPr="00D626CD">
        <w:rPr>
          <w:rFonts w:ascii="Helvetica" w:hAnsi="Helvetica" w:cs="Helvetica"/>
          <w:sz w:val="22"/>
          <w:szCs w:val="22"/>
          <w:lang w:val="es-MX"/>
        </w:rPr>
        <w:t xml:space="preserve"> </w:t>
      </w:r>
      <w:r w:rsidR="004A6038" w:rsidRPr="00D626CD">
        <w:rPr>
          <w:rFonts w:ascii="Helvetica" w:hAnsi="Helvetica" w:cs="Helvetica"/>
          <w:sz w:val="22"/>
          <w:szCs w:val="22"/>
          <w:lang w:val="es-MX"/>
        </w:rPr>
        <w:t>Internacional</w:t>
      </w:r>
      <w:r w:rsidR="00BF3BA9" w:rsidRPr="00D626CD">
        <w:rPr>
          <w:rFonts w:ascii="Helvetica" w:hAnsi="Helvetica" w:cs="Helvetica"/>
          <w:sz w:val="22"/>
          <w:szCs w:val="22"/>
          <w:lang w:val="es-MX"/>
        </w:rPr>
        <w:t xml:space="preserve"> </w:t>
      </w:r>
      <w:r w:rsidR="00AA40E3" w:rsidRPr="00D626CD">
        <w:rPr>
          <w:rFonts w:ascii="Helvetica" w:hAnsi="Helvetica" w:cs="Helvetica"/>
          <w:sz w:val="22"/>
          <w:szCs w:val="22"/>
          <w:lang w:val="es-MX"/>
        </w:rPr>
        <w:t>bajo la cobertura de tratados</w:t>
      </w:r>
      <w:r w:rsidR="00BF3BA9" w:rsidRPr="00D626CD">
        <w:rPr>
          <w:rFonts w:ascii="Helvetica" w:hAnsi="Helvetica" w:cs="Helvetica"/>
          <w:sz w:val="22"/>
          <w:szCs w:val="22"/>
          <w:lang w:val="es-MX"/>
        </w:rPr>
        <w:t>,</w:t>
      </w:r>
      <w:r w:rsidR="00AA40E3" w:rsidRPr="00D626CD">
        <w:rPr>
          <w:rFonts w:ascii="Helvetica" w:hAnsi="Helvetica" w:cs="Helvetica"/>
          <w:b/>
          <w:sz w:val="22"/>
          <w:szCs w:val="22"/>
          <w:lang w:val="es-MX"/>
        </w:rPr>
        <w:t xml:space="preserve"> </w:t>
      </w:r>
      <w:r w:rsidR="0094177D" w:rsidRPr="00D626CD">
        <w:rPr>
          <w:rFonts w:ascii="Helvetica" w:hAnsi="Helvetica" w:cs="Helvetica"/>
          <w:b/>
          <w:sz w:val="22"/>
          <w:szCs w:val="22"/>
          <w:lang w:val="es-MX"/>
        </w:rPr>
        <w:t xml:space="preserve">N° </w:t>
      </w:r>
      <w:r w:rsidR="00DF10AD" w:rsidRPr="00D626CD">
        <w:rPr>
          <w:rFonts w:ascii="Helvetica" w:hAnsi="Helvetica" w:cs="Helvetica"/>
          <w:b/>
          <w:sz w:val="22"/>
          <w:szCs w:val="22"/>
          <w:lang w:val="es-MX"/>
        </w:rPr>
        <w:t>OM-INV-ADQ-CONFED-</w:t>
      </w:r>
      <w:r w:rsidR="00F57698">
        <w:rPr>
          <w:rFonts w:ascii="Helvetica" w:hAnsi="Helvetica" w:cs="Helvetica"/>
          <w:b/>
          <w:sz w:val="22"/>
          <w:szCs w:val="22"/>
          <w:lang w:val="es-MX"/>
        </w:rPr>
        <w:t>12</w:t>
      </w:r>
      <w:r w:rsidR="00DF10AD" w:rsidRPr="00D626CD">
        <w:rPr>
          <w:rFonts w:ascii="Helvetica" w:hAnsi="Helvetica" w:cs="Helvetica"/>
          <w:b/>
          <w:sz w:val="22"/>
          <w:szCs w:val="22"/>
          <w:lang w:val="es-MX"/>
        </w:rPr>
        <w:t>-1</w:t>
      </w:r>
      <w:r w:rsidR="00D35BF5" w:rsidRPr="00D626CD">
        <w:rPr>
          <w:rFonts w:ascii="Helvetica" w:hAnsi="Helvetica" w:cs="Helvetica"/>
          <w:b/>
          <w:sz w:val="22"/>
          <w:szCs w:val="22"/>
          <w:lang w:val="es-MX"/>
        </w:rPr>
        <w:t>1</w:t>
      </w:r>
      <w:r w:rsidR="00451CB5" w:rsidRPr="00D626CD">
        <w:rPr>
          <w:rFonts w:ascii="Helvetica" w:hAnsi="Helvetica" w:cs="Helvetica"/>
          <w:sz w:val="22"/>
          <w:szCs w:val="22"/>
          <w:lang w:val="es-MX"/>
        </w:rPr>
        <w:t xml:space="preserve">, referente al </w:t>
      </w:r>
      <w:r w:rsidRPr="00D626CD">
        <w:rPr>
          <w:rFonts w:ascii="Helvetica" w:hAnsi="Helvetica" w:cs="Helvetica"/>
          <w:sz w:val="22"/>
          <w:szCs w:val="22"/>
          <w:lang w:val="es-MX"/>
        </w:rPr>
        <w:t>“</w:t>
      </w:r>
      <w:r w:rsidR="00D35BF5" w:rsidRPr="00D626CD">
        <w:rPr>
          <w:rFonts w:ascii="Helvetica" w:hAnsi="Helvetica" w:cs="Helvetica"/>
          <w:b/>
          <w:noProof/>
          <w:sz w:val="22"/>
          <w:szCs w:val="28"/>
          <w:lang w:val="es-ES_tradnl"/>
        </w:rPr>
        <w:t xml:space="preserve">Suministro </w:t>
      </w:r>
      <w:r w:rsidR="00F57698">
        <w:rPr>
          <w:rFonts w:ascii="Helvetica" w:hAnsi="Helvetica" w:cs="Helvetica"/>
          <w:b/>
          <w:noProof/>
          <w:sz w:val="22"/>
          <w:szCs w:val="28"/>
          <w:lang w:val="es-ES_tradnl"/>
        </w:rPr>
        <w:t>de mobiliario para la Secretaria de Proteccion al Ambiente</w:t>
      </w:r>
      <w:r w:rsidR="00D35BF5" w:rsidRPr="00D626CD">
        <w:rPr>
          <w:rFonts w:ascii="Helvetica" w:hAnsi="Helvetica" w:cs="Helvetica"/>
          <w:b/>
          <w:noProof/>
          <w:sz w:val="22"/>
          <w:szCs w:val="28"/>
          <w:lang w:val="es-ES_tradnl"/>
        </w:rPr>
        <w:t xml:space="preserve"> del Estado de Baja California</w:t>
      </w:r>
      <w:r w:rsidR="007068C4" w:rsidRPr="00D626CD">
        <w:rPr>
          <w:rFonts w:ascii="Helvetica" w:hAnsi="Helvetica" w:cs="Helvetica"/>
          <w:b/>
          <w:sz w:val="22"/>
          <w:szCs w:val="22"/>
        </w:rPr>
        <w:t>”</w:t>
      </w:r>
      <w:r w:rsidR="004A3728" w:rsidRPr="00D626CD">
        <w:rPr>
          <w:rFonts w:ascii="Helvetica" w:hAnsi="Helvetica" w:cs="Helvetica"/>
          <w:b/>
          <w:sz w:val="22"/>
          <w:szCs w:val="22"/>
        </w:rPr>
        <w:t>,</w:t>
      </w:r>
      <w:r w:rsidR="00451CB5" w:rsidRPr="00D626CD">
        <w:rPr>
          <w:rFonts w:ascii="Helvetica" w:hAnsi="Helvetica" w:cs="Helvetica"/>
          <w:b/>
          <w:bCs/>
          <w:sz w:val="22"/>
          <w:szCs w:val="22"/>
          <w:lang w:val="es-MX"/>
        </w:rPr>
        <w:t xml:space="preserve"> </w:t>
      </w:r>
      <w:r w:rsidR="0094177D" w:rsidRPr="00D626CD">
        <w:rPr>
          <w:rFonts w:ascii="Helvetica" w:hAnsi="Helvetica" w:cs="Helvetica"/>
          <w:sz w:val="22"/>
          <w:szCs w:val="22"/>
          <w:lang w:val="es-MX"/>
        </w:rPr>
        <w:t>de acuerdo con la siguiente:</w:t>
      </w:r>
    </w:p>
    <w:p w:rsidR="0094177D" w:rsidRPr="00D626CD" w:rsidRDefault="0094177D">
      <w:pPr>
        <w:jc w:val="both"/>
        <w:rPr>
          <w:rFonts w:ascii="Helvetica" w:hAnsi="Helvetica" w:cs="Helvetica"/>
          <w:sz w:val="22"/>
          <w:szCs w:val="22"/>
          <w:lang w:val="es-MX"/>
        </w:rPr>
      </w:pPr>
    </w:p>
    <w:p w:rsidR="0094177D" w:rsidRPr="00D626CD" w:rsidRDefault="00043048">
      <w:pPr>
        <w:jc w:val="center"/>
        <w:rPr>
          <w:rFonts w:ascii="Helvetica" w:hAnsi="Helvetica" w:cs="Helvetica"/>
          <w:b/>
          <w:spacing w:val="100"/>
          <w:sz w:val="22"/>
          <w:szCs w:val="22"/>
          <w:lang w:val="es-MX"/>
        </w:rPr>
      </w:pPr>
      <w:r w:rsidRPr="00D626CD">
        <w:rPr>
          <w:rFonts w:ascii="Helvetica" w:hAnsi="Helvetica" w:cs="Helvetica"/>
          <w:b/>
          <w:spacing w:val="100"/>
          <w:sz w:val="22"/>
          <w:szCs w:val="22"/>
          <w:lang w:val="es-MX"/>
        </w:rPr>
        <w:t>CONVOCATORIA</w:t>
      </w:r>
    </w:p>
    <w:p w:rsidR="0094177D" w:rsidRPr="00D626CD" w:rsidRDefault="0094177D">
      <w:pPr>
        <w:jc w:val="both"/>
        <w:rPr>
          <w:rFonts w:ascii="Helvetica" w:hAnsi="Helvetica" w:cs="Helvetica"/>
          <w:sz w:val="22"/>
          <w:szCs w:val="22"/>
          <w:lang w:val="es-MX"/>
        </w:rPr>
      </w:pPr>
    </w:p>
    <w:p w:rsidR="0094177D" w:rsidRPr="00D626CD" w:rsidRDefault="0019372E" w:rsidP="00573FC4">
      <w:pPr>
        <w:pStyle w:val="Ttulo1"/>
        <w:shd w:val="clear" w:color="auto" w:fill="E0E0E0"/>
        <w:jc w:val="center"/>
        <w:rPr>
          <w:rFonts w:ascii="Helvetica" w:hAnsi="Helvetica" w:cs="Helvetica"/>
          <w:sz w:val="22"/>
          <w:szCs w:val="22"/>
          <w:lang w:val="es-ES_tradnl"/>
        </w:rPr>
      </w:pPr>
      <w:r w:rsidRPr="00D626CD">
        <w:rPr>
          <w:rFonts w:ascii="Helvetica" w:hAnsi="Helvetica" w:cs="Helvetica"/>
          <w:bCs/>
          <w:sz w:val="22"/>
          <w:szCs w:val="22"/>
          <w:lang w:val="es-ES_tradnl"/>
        </w:rPr>
        <w:t>SECCIO</w:t>
      </w:r>
      <w:r w:rsidR="00152A8A" w:rsidRPr="00D626CD">
        <w:rPr>
          <w:rFonts w:ascii="Helvetica" w:hAnsi="Helvetica" w:cs="Helvetica"/>
          <w:bCs/>
          <w:sz w:val="22"/>
          <w:szCs w:val="22"/>
          <w:lang w:val="es-ES_tradnl"/>
        </w:rPr>
        <w:t>N I</w:t>
      </w:r>
      <w:r w:rsidR="003D42C0" w:rsidRPr="00D626CD">
        <w:rPr>
          <w:rFonts w:ascii="Helvetica" w:hAnsi="Helvetica" w:cs="Helvetica"/>
          <w:bCs/>
          <w:sz w:val="22"/>
          <w:szCs w:val="22"/>
          <w:lang w:val="es-ES_tradnl"/>
        </w:rPr>
        <w:t>.</w:t>
      </w:r>
      <w:r w:rsidR="007537AB" w:rsidRPr="00D626CD">
        <w:rPr>
          <w:rFonts w:ascii="Helvetica" w:hAnsi="Helvetica" w:cs="Helvetica"/>
          <w:bCs/>
          <w:sz w:val="22"/>
          <w:szCs w:val="22"/>
          <w:lang w:val="es-ES_tradnl"/>
        </w:rPr>
        <w:t xml:space="preserve"> </w:t>
      </w:r>
      <w:r w:rsidR="00152A8A" w:rsidRPr="00D626CD">
        <w:rPr>
          <w:rFonts w:ascii="Helvetica" w:hAnsi="Helvetica" w:cs="Helvetica"/>
          <w:sz w:val="22"/>
          <w:szCs w:val="22"/>
        </w:rPr>
        <w:t>ASPECTOS  GENERALES</w:t>
      </w:r>
    </w:p>
    <w:p w:rsidR="0094177D" w:rsidRPr="00D626CD" w:rsidRDefault="0094177D">
      <w:pPr>
        <w:jc w:val="both"/>
        <w:rPr>
          <w:rFonts w:ascii="Helvetica" w:hAnsi="Helvetica" w:cs="Helvetica"/>
          <w:sz w:val="22"/>
          <w:szCs w:val="22"/>
          <w:lang w:val="es-MX"/>
        </w:rPr>
      </w:pPr>
    </w:p>
    <w:p w:rsidR="006E38FD" w:rsidRPr="00D626CD" w:rsidRDefault="0094177D" w:rsidP="006E38FD">
      <w:pPr>
        <w:numPr>
          <w:ilvl w:val="0"/>
          <w:numId w:val="1"/>
        </w:numPr>
        <w:jc w:val="both"/>
        <w:rPr>
          <w:rFonts w:ascii="Helvetica" w:hAnsi="Helvetica" w:cs="Helvetica"/>
          <w:sz w:val="22"/>
          <w:szCs w:val="22"/>
          <w:lang w:val="es-MX"/>
        </w:rPr>
      </w:pPr>
      <w:r w:rsidRPr="00D626CD">
        <w:rPr>
          <w:rFonts w:ascii="Helvetica" w:hAnsi="Helvetica" w:cs="Helvetica"/>
          <w:sz w:val="22"/>
          <w:szCs w:val="22"/>
          <w:lang w:val="es-MX"/>
        </w:rPr>
        <w:t xml:space="preserve">Los actos necesarios para la celebración de la </w:t>
      </w:r>
      <w:r w:rsidR="00573FC4" w:rsidRPr="00D626CD">
        <w:rPr>
          <w:rFonts w:ascii="Helvetica" w:hAnsi="Helvetica" w:cs="Helvetica"/>
          <w:sz w:val="22"/>
          <w:szCs w:val="22"/>
          <w:lang w:val="es-MX"/>
        </w:rPr>
        <w:t>Invitación a cuando menos tres personas</w:t>
      </w:r>
      <w:r w:rsidRPr="00D626CD">
        <w:rPr>
          <w:rFonts w:ascii="Helvetica" w:hAnsi="Helvetica" w:cs="Helvetica"/>
          <w:sz w:val="22"/>
          <w:szCs w:val="22"/>
          <w:lang w:val="es-MX"/>
        </w:rPr>
        <w:t xml:space="preserve"> pública se lle</w:t>
      </w:r>
      <w:r w:rsidR="00152A8A" w:rsidRPr="00D626CD">
        <w:rPr>
          <w:rFonts w:ascii="Helvetica" w:hAnsi="Helvetica" w:cs="Helvetica"/>
          <w:sz w:val="22"/>
          <w:szCs w:val="22"/>
          <w:lang w:val="es-MX"/>
        </w:rPr>
        <w:t xml:space="preserve">varán a cabo en el domicilio de </w:t>
      </w:r>
      <w:r w:rsidR="005203EB" w:rsidRPr="00D626CD">
        <w:rPr>
          <w:rFonts w:ascii="Helvetica" w:hAnsi="Helvetica" w:cs="Helvetica"/>
          <w:sz w:val="22"/>
          <w:szCs w:val="22"/>
          <w:lang w:val="es-MX"/>
        </w:rPr>
        <w:t>L</w:t>
      </w:r>
      <w:r w:rsidR="00152A8A" w:rsidRPr="00D626CD">
        <w:rPr>
          <w:rFonts w:ascii="Helvetica" w:hAnsi="Helvetica" w:cs="Helvetica"/>
          <w:sz w:val="22"/>
          <w:szCs w:val="22"/>
          <w:lang w:val="es-MX"/>
        </w:rPr>
        <w:t>a</w:t>
      </w:r>
      <w:r w:rsidR="005203EB" w:rsidRPr="00D626CD">
        <w:rPr>
          <w:rFonts w:ascii="Helvetica" w:hAnsi="Helvetica" w:cs="Helvetica"/>
          <w:sz w:val="22"/>
          <w:szCs w:val="22"/>
          <w:lang w:val="es-MX"/>
        </w:rPr>
        <w:t xml:space="preserve"> C</w:t>
      </w:r>
      <w:r w:rsidR="00AE28B1" w:rsidRPr="00D626CD">
        <w:rPr>
          <w:rFonts w:ascii="Helvetica" w:hAnsi="Helvetica" w:cs="Helvetica"/>
          <w:sz w:val="22"/>
          <w:szCs w:val="22"/>
          <w:lang w:val="es-MX"/>
        </w:rPr>
        <w:t>on</w:t>
      </w:r>
      <w:r w:rsidR="00E12C6B" w:rsidRPr="00D626CD">
        <w:rPr>
          <w:rFonts w:ascii="Helvetica" w:hAnsi="Helvetica" w:cs="Helvetica"/>
          <w:sz w:val="22"/>
          <w:szCs w:val="22"/>
          <w:lang w:val="es-MX"/>
        </w:rPr>
        <w:t>vocante</w:t>
      </w:r>
      <w:r w:rsidR="00152A8A" w:rsidRPr="00D626CD">
        <w:rPr>
          <w:rFonts w:ascii="Helvetica" w:hAnsi="Helvetica" w:cs="Helvetica"/>
          <w:sz w:val="22"/>
          <w:szCs w:val="22"/>
          <w:lang w:val="es-MX"/>
        </w:rPr>
        <w:t>:</w:t>
      </w:r>
      <w:r w:rsidR="00AE28B1" w:rsidRPr="00D626CD">
        <w:rPr>
          <w:rFonts w:ascii="Helvetica" w:hAnsi="Helvetica" w:cs="Helvetica"/>
          <w:sz w:val="22"/>
          <w:szCs w:val="22"/>
          <w:lang w:val="es-MX"/>
        </w:rPr>
        <w:t xml:space="preserve"> </w:t>
      </w:r>
      <w:r w:rsidR="00E12C6B" w:rsidRPr="00D626CD">
        <w:rPr>
          <w:rFonts w:ascii="Helvetica" w:hAnsi="Helvetica" w:cs="Helvetica"/>
          <w:sz w:val="22"/>
          <w:szCs w:val="22"/>
          <w:lang w:val="es-MX"/>
        </w:rPr>
        <w:t>D</w:t>
      </w:r>
      <w:r w:rsidR="00AE28B1" w:rsidRPr="00D626CD">
        <w:rPr>
          <w:rFonts w:ascii="Helvetica" w:hAnsi="Helvetica" w:cs="Helvetica"/>
          <w:sz w:val="22"/>
          <w:szCs w:val="22"/>
          <w:lang w:val="es-MX"/>
        </w:rPr>
        <w:t xml:space="preserve">irección de </w:t>
      </w:r>
      <w:r w:rsidR="00E12C6B" w:rsidRPr="00D626CD">
        <w:rPr>
          <w:rFonts w:ascii="Helvetica" w:hAnsi="Helvetica" w:cs="Helvetica"/>
          <w:sz w:val="22"/>
          <w:szCs w:val="22"/>
          <w:lang w:val="es-MX"/>
        </w:rPr>
        <w:t>Adquisiciones de Oficialía Mayor de Gobierno</w:t>
      </w:r>
      <w:r w:rsidRPr="00D626CD">
        <w:rPr>
          <w:rFonts w:ascii="Helvetica" w:hAnsi="Helvetica" w:cs="Helvetica"/>
          <w:sz w:val="22"/>
          <w:szCs w:val="22"/>
          <w:lang w:val="es-MX"/>
        </w:rPr>
        <w:t xml:space="preserve">, </w:t>
      </w:r>
      <w:r w:rsidR="002951A6" w:rsidRPr="00D626CD">
        <w:rPr>
          <w:rFonts w:ascii="Helvetica" w:hAnsi="Helvetica" w:cs="Helvetica"/>
          <w:sz w:val="22"/>
          <w:szCs w:val="22"/>
          <w:lang w:val="es-ES_tradnl"/>
        </w:rPr>
        <w:t xml:space="preserve">ubicada en el 3er. Piso del Edificio del Poder Ejecutivo del </w:t>
      </w:r>
      <w:r w:rsidR="005203EB" w:rsidRPr="00D626CD">
        <w:rPr>
          <w:rFonts w:ascii="Helvetica" w:hAnsi="Helvetica" w:cs="Helvetica"/>
          <w:sz w:val="22"/>
          <w:szCs w:val="22"/>
          <w:lang w:val="es-ES_tradnl"/>
        </w:rPr>
        <w:t xml:space="preserve">Gobierno del </w:t>
      </w:r>
      <w:r w:rsidR="002951A6" w:rsidRPr="00D626CD">
        <w:rPr>
          <w:rFonts w:ascii="Helvetica" w:hAnsi="Helvetica" w:cs="Helvetica"/>
          <w:sz w:val="22"/>
          <w:szCs w:val="22"/>
          <w:lang w:val="es-ES_tradnl"/>
        </w:rPr>
        <w:t>Estado de Baja California, sita en Calzada In</w:t>
      </w:r>
      <w:r w:rsidR="00BF3BA9" w:rsidRPr="00D626CD">
        <w:rPr>
          <w:rFonts w:ascii="Helvetica" w:hAnsi="Helvetica" w:cs="Helvetica"/>
          <w:sz w:val="22"/>
          <w:szCs w:val="22"/>
          <w:lang w:val="es-ES_tradnl"/>
        </w:rPr>
        <w:t>dependencia</w:t>
      </w:r>
      <w:r w:rsidR="002951A6" w:rsidRPr="00D626CD">
        <w:rPr>
          <w:rFonts w:ascii="Helvetica" w:hAnsi="Helvetica" w:cs="Helvetica"/>
          <w:sz w:val="22"/>
          <w:szCs w:val="22"/>
          <w:lang w:val="es-ES_tradnl"/>
        </w:rPr>
        <w:t xml:space="preserve"> número 994, </w:t>
      </w:r>
      <w:r w:rsidR="005203EB" w:rsidRPr="00D626CD">
        <w:rPr>
          <w:rFonts w:ascii="Helvetica" w:hAnsi="Helvetica" w:cs="Helvetica"/>
          <w:sz w:val="22"/>
          <w:szCs w:val="22"/>
          <w:lang w:val="es-ES_tradnl"/>
        </w:rPr>
        <w:t xml:space="preserve">Colonia </w:t>
      </w:r>
      <w:r w:rsidR="002951A6" w:rsidRPr="00D626CD">
        <w:rPr>
          <w:rFonts w:ascii="Helvetica" w:hAnsi="Helvetica" w:cs="Helvetica"/>
          <w:sz w:val="22"/>
          <w:szCs w:val="22"/>
          <w:lang w:val="es-ES_tradnl"/>
        </w:rPr>
        <w:t>Centro Cívico, en la Ciudad de Mexicali, Baja California, México</w:t>
      </w:r>
      <w:r w:rsidR="006E38FD" w:rsidRPr="00D626CD">
        <w:rPr>
          <w:rFonts w:ascii="Helvetica" w:hAnsi="Helvetica" w:cs="Helvetica"/>
          <w:sz w:val="22"/>
          <w:szCs w:val="22"/>
          <w:lang w:val="es-MX"/>
        </w:rPr>
        <w:t>.</w:t>
      </w:r>
      <w:r w:rsidR="005203EB" w:rsidRPr="00D626CD">
        <w:rPr>
          <w:rFonts w:ascii="Helvetica" w:hAnsi="Helvetica" w:cs="Helvetica"/>
          <w:sz w:val="22"/>
          <w:szCs w:val="22"/>
          <w:lang w:val="es-MX"/>
        </w:rPr>
        <w:t xml:space="preserve"> C.P. 21000.</w:t>
      </w:r>
    </w:p>
    <w:p w:rsidR="003C0DB3" w:rsidRPr="00D626CD" w:rsidRDefault="003C0DB3" w:rsidP="003C0DB3">
      <w:pPr>
        <w:jc w:val="both"/>
        <w:rPr>
          <w:rFonts w:ascii="Helvetica" w:hAnsi="Helvetica" w:cs="Helvetica"/>
          <w:sz w:val="22"/>
          <w:szCs w:val="22"/>
          <w:lang w:val="es-MX"/>
        </w:rPr>
      </w:pPr>
    </w:p>
    <w:p w:rsidR="003C0DB3" w:rsidRPr="00D626CD" w:rsidRDefault="003C0DB3" w:rsidP="006E38FD">
      <w:pPr>
        <w:numPr>
          <w:ilvl w:val="0"/>
          <w:numId w:val="1"/>
        </w:numPr>
        <w:jc w:val="both"/>
        <w:rPr>
          <w:rFonts w:ascii="Helvetica" w:hAnsi="Helvetica" w:cs="Helvetica"/>
          <w:sz w:val="22"/>
          <w:szCs w:val="22"/>
          <w:lang w:val="es-MX"/>
        </w:rPr>
      </w:pPr>
      <w:r w:rsidRPr="00D626CD">
        <w:rPr>
          <w:rFonts w:ascii="Helvetica" w:hAnsi="Helvetica" w:cs="Helvetica"/>
          <w:sz w:val="22"/>
          <w:szCs w:val="22"/>
          <w:lang w:val="es-MX"/>
        </w:rPr>
        <w:t>La convocatoria de la invitación estará a disposición de los licitantes en el domicilio de la convocante</w:t>
      </w:r>
      <w:r w:rsidR="00F24AB6" w:rsidRPr="00D626CD">
        <w:rPr>
          <w:rFonts w:ascii="Helvetica" w:hAnsi="Helvetica" w:cs="Helvetica"/>
          <w:sz w:val="22"/>
          <w:szCs w:val="22"/>
          <w:lang w:val="es-MX"/>
        </w:rPr>
        <w:t>.</w:t>
      </w:r>
    </w:p>
    <w:p w:rsidR="003C0DB3" w:rsidRPr="00D626CD" w:rsidRDefault="003C0DB3" w:rsidP="003C0DB3">
      <w:pPr>
        <w:jc w:val="both"/>
        <w:rPr>
          <w:rFonts w:ascii="Helvetica" w:hAnsi="Helvetica" w:cs="Helvetica"/>
          <w:sz w:val="22"/>
          <w:szCs w:val="22"/>
          <w:lang w:val="es-MX"/>
        </w:rPr>
      </w:pPr>
    </w:p>
    <w:p w:rsidR="00887B60" w:rsidRPr="00D626CD" w:rsidRDefault="00887B60" w:rsidP="00887B60">
      <w:pPr>
        <w:ind w:left="360"/>
        <w:jc w:val="both"/>
        <w:rPr>
          <w:rFonts w:ascii="Helvetica" w:hAnsi="Helvetica" w:cs="Helvetica"/>
          <w:sz w:val="22"/>
          <w:szCs w:val="22"/>
        </w:rPr>
      </w:pPr>
      <w:r w:rsidRPr="00D626CD">
        <w:rPr>
          <w:rFonts w:ascii="Helvetica" w:hAnsi="Helvetica" w:cs="Helvetica"/>
          <w:sz w:val="22"/>
          <w:szCs w:val="22"/>
        </w:rPr>
        <w:t xml:space="preserve">La </w:t>
      </w:r>
      <w:r w:rsidR="003C0DB3" w:rsidRPr="00D626CD">
        <w:rPr>
          <w:rFonts w:ascii="Helvetica" w:hAnsi="Helvetica" w:cs="Helvetica"/>
          <w:sz w:val="22"/>
          <w:szCs w:val="22"/>
        </w:rPr>
        <w:t xml:space="preserve">presente </w:t>
      </w:r>
      <w:proofErr w:type="spellStart"/>
      <w:r w:rsidR="003C0DB3" w:rsidRPr="00D626CD">
        <w:rPr>
          <w:rFonts w:ascii="Helvetica" w:hAnsi="Helvetica" w:cs="Helvetica"/>
          <w:sz w:val="22"/>
          <w:szCs w:val="22"/>
        </w:rPr>
        <w:t>invitacion</w:t>
      </w:r>
      <w:proofErr w:type="spellEnd"/>
      <w:r w:rsidRPr="00D626CD">
        <w:rPr>
          <w:rFonts w:ascii="Helvetica" w:hAnsi="Helvetica" w:cs="Helvetica"/>
          <w:sz w:val="22"/>
          <w:szCs w:val="22"/>
        </w:rPr>
        <w:t xml:space="preserve"> </w:t>
      </w:r>
      <w:r w:rsidR="003C0DB3" w:rsidRPr="00D626CD">
        <w:rPr>
          <w:rFonts w:ascii="Helvetica" w:hAnsi="Helvetica" w:cs="Helvetica"/>
          <w:sz w:val="22"/>
          <w:szCs w:val="22"/>
          <w:lang w:val="es-MX"/>
        </w:rPr>
        <w:t>a cuando menos tres personas</w:t>
      </w:r>
      <w:r w:rsidR="003C0DB3" w:rsidRPr="00D626CD">
        <w:rPr>
          <w:rFonts w:ascii="Helvetica" w:hAnsi="Helvetica" w:cs="Helvetica"/>
          <w:sz w:val="22"/>
          <w:szCs w:val="22"/>
        </w:rPr>
        <w:t xml:space="preserve"> </w:t>
      </w:r>
      <w:r w:rsidRPr="00D626CD">
        <w:rPr>
          <w:rFonts w:ascii="Helvetica" w:hAnsi="Helvetica" w:cs="Helvetica"/>
          <w:sz w:val="22"/>
          <w:szCs w:val="22"/>
        </w:rPr>
        <w:t xml:space="preserve">es: </w:t>
      </w:r>
      <w:r w:rsidR="007352E7" w:rsidRPr="00D626CD">
        <w:rPr>
          <w:rFonts w:ascii="Helvetica" w:hAnsi="Helvetica" w:cs="Helvetica"/>
          <w:b/>
          <w:sz w:val="22"/>
          <w:szCs w:val="22"/>
        </w:rPr>
        <w:t>Presencial</w:t>
      </w:r>
      <w:r w:rsidRPr="00D626CD">
        <w:rPr>
          <w:rFonts w:ascii="Helvetica" w:hAnsi="Helvetica" w:cs="Helvetica"/>
          <w:sz w:val="22"/>
          <w:szCs w:val="22"/>
        </w:rPr>
        <w:t xml:space="preserve">, en la cual los licitantes </w:t>
      </w:r>
      <w:r w:rsidR="002951A6" w:rsidRPr="00D626CD">
        <w:rPr>
          <w:rFonts w:ascii="Helvetica" w:hAnsi="Helvetica" w:cs="Helvetica"/>
          <w:sz w:val="22"/>
          <w:szCs w:val="22"/>
        </w:rPr>
        <w:t>podrán</w:t>
      </w:r>
      <w:r w:rsidRPr="00D626CD">
        <w:rPr>
          <w:rFonts w:ascii="Helvetica" w:hAnsi="Helvetica" w:cs="Helvetica"/>
          <w:sz w:val="22"/>
          <w:szCs w:val="22"/>
        </w:rPr>
        <w:t xml:space="preserve"> presentar sus proposiciones en forma documental y por escrito, en sobre cerrado, durante el acto de presentación y apertura de proposiciones, l</w:t>
      </w:r>
      <w:r w:rsidRPr="00D626CD">
        <w:rPr>
          <w:rFonts w:ascii="Helvetica" w:hAnsi="Helvetica" w:cs="Helvetica"/>
          <w:sz w:val="22"/>
          <w:szCs w:val="22"/>
          <w:lang w:val="es-MX"/>
        </w:rPr>
        <w:t>a convocante aceptará propuestas que se entreguen por servicio postal</w:t>
      </w:r>
      <w:r w:rsidR="00152A8A" w:rsidRPr="00D626CD">
        <w:rPr>
          <w:rFonts w:ascii="Helvetica" w:hAnsi="Helvetica" w:cs="Helvetica"/>
          <w:sz w:val="22"/>
          <w:szCs w:val="22"/>
          <w:lang w:val="es-MX"/>
        </w:rPr>
        <w:t xml:space="preserve"> y</w:t>
      </w:r>
      <w:r w:rsidR="007352E7" w:rsidRPr="00D626CD">
        <w:rPr>
          <w:rFonts w:ascii="Helvetica" w:hAnsi="Helvetica" w:cs="Helvetica"/>
          <w:sz w:val="22"/>
          <w:szCs w:val="22"/>
          <w:lang w:val="es-MX"/>
        </w:rPr>
        <w:t xml:space="preserve"> de</w:t>
      </w:r>
      <w:r w:rsidRPr="00D626CD">
        <w:rPr>
          <w:rFonts w:ascii="Helvetica" w:hAnsi="Helvetica" w:cs="Helvetica"/>
          <w:sz w:val="22"/>
          <w:szCs w:val="22"/>
          <w:lang w:val="es-MX"/>
        </w:rPr>
        <w:t xml:space="preserve"> </w:t>
      </w:r>
      <w:r w:rsidRPr="00D626CD">
        <w:rPr>
          <w:rFonts w:ascii="Helvetica" w:hAnsi="Helvetica" w:cs="Helvetica"/>
          <w:sz w:val="22"/>
          <w:szCs w:val="22"/>
        </w:rPr>
        <w:t>mensajería</w:t>
      </w:r>
      <w:r w:rsidR="00406901" w:rsidRPr="00D626CD">
        <w:rPr>
          <w:rFonts w:ascii="Helvetica" w:hAnsi="Helvetica" w:cs="Helvetica"/>
          <w:sz w:val="22"/>
          <w:szCs w:val="22"/>
        </w:rPr>
        <w:t>, cuando las mismas sean presentadas en tiempo, lugar y forma,  previo al acto de apertura de proposiciones técnicas, en caso de no cumplir con los términos y condiciones para la presentación de las mismas, estas no serán recibidas por “La Convocante” para su revisión</w:t>
      </w:r>
      <w:r w:rsidR="00F24AB6" w:rsidRPr="00D626CD">
        <w:rPr>
          <w:rFonts w:ascii="Helvetica" w:hAnsi="Helvetica" w:cs="Helvetica"/>
          <w:sz w:val="22"/>
          <w:szCs w:val="22"/>
        </w:rPr>
        <w:t>.</w:t>
      </w:r>
    </w:p>
    <w:p w:rsidR="0094177D" w:rsidRPr="00D626CD" w:rsidRDefault="0094177D">
      <w:pPr>
        <w:jc w:val="both"/>
        <w:rPr>
          <w:rFonts w:ascii="Helvetica" w:hAnsi="Helvetica" w:cs="Helvetica"/>
          <w:sz w:val="22"/>
          <w:szCs w:val="22"/>
        </w:rPr>
      </w:pPr>
    </w:p>
    <w:p w:rsidR="006747A8" w:rsidRPr="00D626CD" w:rsidRDefault="006747A8" w:rsidP="006747A8">
      <w:pPr>
        <w:numPr>
          <w:ilvl w:val="0"/>
          <w:numId w:val="1"/>
        </w:numPr>
        <w:jc w:val="both"/>
        <w:rPr>
          <w:rFonts w:ascii="Helvetica" w:hAnsi="Helvetica" w:cs="Helvetica"/>
          <w:sz w:val="22"/>
          <w:szCs w:val="22"/>
          <w:lang w:val="es-MX"/>
        </w:rPr>
      </w:pPr>
      <w:r w:rsidRPr="00D626CD">
        <w:rPr>
          <w:rFonts w:ascii="Helvetica" w:hAnsi="Helvetica" w:cs="Helvetica"/>
          <w:sz w:val="22"/>
          <w:szCs w:val="22"/>
          <w:lang w:val="es-MX"/>
        </w:rPr>
        <w:t xml:space="preserve">La </w:t>
      </w:r>
      <w:r w:rsidR="00406901" w:rsidRPr="00D626CD">
        <w:rPr>
          <w:rFonts w:ascii="Helvetica" w:hAnsi="Helvetica" w:cs="Helvetica"/>
          <w:sz w:val="22"/>
          <w:szCs w:val="22"/>
          <w:lang w:val="es-MX"/>
        </w:rPr>
        <w:t>presente invitación</w:t>
      </w:r>
      <w:r w:rsidRPr="00D626CD">
        <w:rPr>
          <w:rFonts w:ascii="Helvetica" w:hAnsi="Helvetica" w:cs="Helvetica"/>
          <w:b/>
          <w:sz w:val="22"/>
          <w:szCs w:val="22"/>
          <w:lang w:val="es-MX"/>
        </w:rPr>
        <w:t xml:space="preserve"> </w:t>
      </w:r>
      <w:r w:rsidRPr="00D626CD">
        <w:rPr>
          <w:rFonts w:ascii="Helvetica" w:hAnsi="Helvetica" w:cs="Helvetica"/>
          <w:bCs/>
          <w:sz w:val="22"/>
          <w:szCs w:val="22"/>
          <w:lang w:val="es-MX"/>
        </w:rPr>
        <w:t>es</w:t>
      </w:r>
      <w:r w:rsidR="005203EB" w:rsidRPr="00D626CD">
        <w:rPr>
          <w:rFonts w:ascii="Helvetica" w:hAnsi="Helvetica" w:cs="Helvetica"/>
          <w:bCs/>
          <w:sz w:val="22"/>
          <w:szCs w:val="22"/>
          <w:lang w:val="es-MX"/>
        </w:rPr>
        <w:t>:</w:t>
      </w:r>
      <w:r w:rsidRPr="00D626CD">
        <w:rPr>
          <w:rFonts w:ascii="Helvetica" w:hAnsi="Helvetica" w:cs="Helvetica"/>
          <w:sz w:val="22"/>
          <w:szCs w:val="22"/>
          <w:lang w:val="es-MX"/>
        </w:rPr>
        <w:t xml:space="preserve"> </w:t>
      </w:r>
      <w:r w:rsidR="00477885" w:rsidRPr="00D626CD">
        <w:rPr>
          <w:rFonts w:ascii="Helvetica" w:hAnsi="Helvetica" w:cs="Helvetica"/>
          <w:b/>
          <w:sz w:val="22"/>
          <w:szCs w:val="22"/>
          <w:lang w:val="es-MX"/>
        </w:rPr>
        <w:t>internacional</w:t>
      </w:r>
      <w:r w:rsidR="00C10194" w:rsidRPr="00D626CD">
        <w:rPr>
          <w:rFonts w:ascii="Helvetica" w:hAnsi="Helvetica" w:cs="Helvetica"/>
          <w:b/>
          <w:sz w:val="22"/>
          <w:szCs w:val="22"/>
          <w:lang w:val="es-MX"/>
        </w:rPr>
        <w:t xml:space="preserve"> </w:t>
      </w:r>
      <w:r w:rsidR="00406901" w:rsidRPr="00D626CD">
        <w:rPr>
          <w:rFonts w:ascii="Helvetica" w:hAnsi="Helvetica" w:cs="Helvetica"/>
          <w:b/>
          <w:sz w:val="22"/>
          <w:szCs w:val="22"/>
          <w:lang w:val="es-MX"/>
        </w:rPr>
        <w:t>bajo la cobertura de tratados</w:t>
      </w:r>
      <w:r w:rsidR="00C10194" w:rsidRPr="00D626CD">
        <w:rPr>
          <w:rFonts w:ascii="Helvetica" w:hAnsi="Helvetica" w:cs="Helvetica"/>
          <w:b/>
          <w:sz w:val="22"/>
          <w:szCs w:val="22"/>
          <w:lang w:val="es-MX"/>
        </w:rPr>
        <w:t>,</w:t>
      </w:r>
      <w:r w:rsidRPr="00D626CD">
        <w:rPr>
          <w:rFonts w:ascii="Helvetica" w:hAnsi="Helvetica" w:cs="Helvetica"/>
          <w:sz w:val="22"/>
          <w:szCs w:val="22"/>
          <w:lang w:val="es-MX"/>
        </w:rPr>
        <w:t xml:space="preserve"> por lo que podrán participar </w:t>
      </w:r>
      <w:r w:rsidR="00477885" w:rsidRPr="00D626CD">
        <w:rPr>
          <w:rFonts w:ascii="Helvetica" w:hAnsi="Helvetica" w:cs="Helvetica"/>
          <w:sz w:val="22"/>
          <w:szCs w:val="22"/>
          <w:lang w:val="es-MX"/>
        </w:rPr>
        <w:t>licitantes mexicanos y extranjeros, cualquiera que sea e</w:t>
      </w:r>
      <w:r w:rsidR="00CD4B50" w:rsidRPr="00D626CD">
        <w:rPr>
          <w:rFonts w:ascii="Helvetica" w:hAnsi="Helvetica" w:cs="Helvetica"/>
          <w:sz w:val="22"/>
          <w:szCs w:val="22"/>
          <w:lang w:val="es-MX"/>
        </w:rPr>
        <w:t>l origen de los bienes que cotic</w:t>
      </w:r>
      <w:r w:rsidR="00477885" w:rsidRPr="00D626CD">
        <w:rPr>
          <w:rFonts w:ascii="Helvetica" w:hAnsi="Helvetica" w:cs="Helvetica"/>
          <w:sz w:val="22"/>
          <w:szCs w:val="22"/>
          <w:lang w:val="es-MX"/>
        </w:rPr>
        <w:t>en</w:t>
      </w:r>
      <w:r w:rsidR="002951A6" w:rsidRPr="00D626CD">
        <w:rPr>
          <w:rFonts w:ascii="Helvetica" w:hAnsi="Helvetica" w:cs="Helvetica"/>
          <w:sz w:val="22"/>
          <w:szCs w:val="22"/>
          <w:lang w:val="es-MX"/>
        </w:rPr>
        <w:t xml:space="preserve">. </w:t>
      </w:r>
    </w:p>
    <w:p w:rsidR="0094177D" w:rsidRPr="00D626CD" w:rsidRDefault="0094177D">
      <w:pPr>
        <w:ind w:left="360"/>
        <w:jc w:val="both"/>
        <w:rPr>
          <w:rFonts w:ascii="Helvetica" w:hAnsi="Helvetica" w:cs="Helvetica"/>
          <w:sz w:val="22"/>
          <w:szCs w:val="22"/>
          <w:lang w:val="es-MX"/>
        </w:rPr>
      </w:pPr>
    </w:p>
    <w:p w:rsidR="0094177D" w:rsidRPr="00D626CD" w:rsidRDefault="006747A8" w:rsidP="006747A8">
      <w:pPr>
        <w:numPr>
          <w:ilvl w:val="0"/>
          <w:numId w:val="1"/>
        </w:numPr>
        <w:jc w:val="both"/>
        <w:rPr>
          <w:rFonts w:ascii="Helvetica" w:hAnsi="Helvetica" w:cs="Helvetica"/>
          <w:sz w:val="22"/>
          <w:szCs w:val="22"/>
          <w:lang w:val="es-MX"/>
        </w:rPr>
      </w:pPr>
      <w:r w:rsidRPr="00D626CD">
        <w:rPr>
          <w:rFonts w:ascii="Helvetica" w:hAnsi="Helvetica" w:cs="Helvetica"/>
          <w:sz w:val="22"/>
          <w:szCs w:val="22"/>
          <w:lang w:val="es-MX"/>
        </w:rPr>
        <w:t xml:space="preserve">Cualquier persona podrá asistir a los diferentes actos de esta </w:t>
      </w:r>
      <w:r w:rsidR="00573FC4" w:rsidRPr="00D626CD">
        <w:rPr>
          <w:rFonts w:ascii="Helvetica" w:hAnsi="Helvetica" w:cs="Helvetica"/>
          <w:sz w:val="22"/>
          <w:szCs w:val="22"/>
          <w:lang w:val="es-MX"/>
        </w:rPr>
        <w:t>Invitación a cuando menos tres personas</w:t>
      </w:r>
      <w:r w:rsidRPr="00D626CD">
        <w:rPr>
          <w:rFonts w:ascii="Helvetica" w:hAnsi="Helvetica" w:cs="Helvetica"/>
          <w:sz w:val="22"/>
          <w:szCs w:val="22"/>
          <w:lang w:val="es-MX"/>
        </w:rPr>
        <w:t xml:space="preserve"> en calidad de observador, bajo la condición de </w:t>
      </w:r>
      <w:r w:rsidR="00CE160D" w:rsidRPr="00D626CD">
        <w:rPr>
          <w:rFonts w:ascii="Helvetica" w:hAnsi="Helvetica" w:cs="Helvetica"/>
          <w:sz w:val="22"/>
          <w:szCs w:val="22"/>
          <w:lang w:val="es-MX"/>
        </w:rPr>
        <w:t xml:space="preserve">registrar su asistencia, </w:t>
      </w:r>
      <w:r w:rsidRPr="00D626CD">
        <w:rPr>
          <w:rFonts w:ascii="Helvetica" w:hAnsi="Helvetica" w:cs="Helvetica"/>
          <w:sz w:val="22"/>
          <w:szCs w:val="22"/>
          <w:lang w:val="es-MX"/>
        </w:rPr>
        <w:t>debiendo abstenerse de intervenir en cualquier forma en los mismos</w:t>
      </w:r>
      <w:r w:rsidR="00B753EF" w:rsidRPr="00D626CD">
        <w:rPr>
          <w:rFonts w:ascii="Helvetica" w:hAnsi="Helvetica" w:cs="Helvetica"/>
          <w:sz w:val="22"/>
          <w:szCs w:val="22"/>
          <w:lang w:val="es-MX"/>
        </w:rPr>
        <w:t xml:space="preserve">; </w:t>
      </w:r>
      <w:r w:rsidR="00986934" w:rsidRPr="00D626CD">
        <w:rPr>
          <w:rFonts w:ascii="Helvetica" w:hAnsi="Helvetica" w:cs="Helvetica"/>
          <w:sz w:val="22"/>
          <w:szCs w:val="22"/>
          <w:lang w:val="es-MX"/>
        </w:rPr>
        <w:t>d</w:t>
      </w:r>
      <w:r w:rsidR="00B753EF" w:rsidRPr="00D626CD">
        <w:rPr>
          <w:rFonts w:ascii="Helvetica" w:hAnsi="Helvetica" w:cs="Helvetica"/>
          <w:sz w:val="22"/>
          <w:szCs w:val="22"/>
          <w:lang w:val="es-MX"/>
        </w:rPr>
        <w:t xml:space="preserve">ichas personas deberán </w:t>
      </w:r>
      <w:r w:rsidRPr="00D626CD">
        <w:rPr>
          <w:rFonts w:ascii="Helvetica" w:hAnsi="Helvetica" w:cs="Helvetica"/>
          <w:sz w:val="22"/>
          <w:szCs w:val="22"/>
          <w:lang w:val="es-MX"/>
        </w:rPr>
        <w:t>sujetarse a las mismas condiciones que los licitantes deben de cumplir du</w:t>
      </w:r>
      <w:r w:rsidR="00DB2810" w:rsidRPr="00D626CD">
        <w:rPr>
          <w:rFonts w:ascii="Helvetica" w:hAnsi="Helvetica" w:cs="Helvetica"/>
          <w:sz w:val="22"/>
          <w:szCs w:val="22"/>
          <w:lang w:val="es-MX"/>
        </w:rPr>
        <w:t xml:space="preserve">rante el proceso de </w:t>
      </w:r>
      <w:r w:rsidR="00573FC4" w:rsidRPr="00D626CD">
        <w:rPr>
          <w:rFonts w:ascii="Helvetica" w:hAnsi="Helvetica" w:cs="Helvetica"/>
          <w:sz w:val="22"/>
          <w:szCs w:val="22"/>
          <w:lang w:val="es-MX"/>
        </w:rPr>
        <w:t>Invitación a cuando menos tres personas</w:t>
      </w:r>
      <w:r w:rsidR="00DB2810" w:rsidRPr="00D626CD">
        <w:rPr>
          <w:rFonts w:ascii="Helvetica" w:hAnsi="Helvetica" w:cs="Helvetica"/>
          <w:sz w:val="22"/>
          <w:szCs w:val="22"/>
          <w:lang w:val="es-MX"/>
        </w:rPr>
        <w:t xml:space="preserve"> en cuanto a </w:t>
      </w:r>
      <w:r w:rsidR="00481BE8" w:rsidRPr="00D626CD">
        <w:rPr>
          <w:rFonts w:ascii="Helvetica" w:hAnsi="Helvetica" w:cs="Helvetica"/>
          <w:sz w:val="22"/>
          <w:szCs w:val="22"/>
          <w:lang w:val="es-MX"/>
        </w:rPr>
        <w:t>p</w:t>
      </w:r>
      <w:r w:rsidRPr="00D626CD">
        <w:rPr>
          <w:rFonts w:ascii="Helvetica" w:hAnsi="Helvetica" w:cs="Helvetica"/>
          <w:sz w:val="22"/>
          <w:szCs w:val="22"/>
          <w:lang w:val="es-MX"/>
        </w:rPr>
        <w:t>untualidad y registro.</w:t>
      </w:r>
    </w:p>
    <w:p w:rsidR="0094177D" w:rsidRPr="00D626CD" w:rsidRDefault="0094177D">
      <w:pPr>
        <w:ind w:left="360"/>
        <w:jc w:val="both"/>
        <w:rPr>
          <w:rFonts w:ascii="Helvetica" w:hAnsi="Helvetica" w:cs="Helvetica"/>
          <w:sz w:val="22"/>
          <w:szCs w:val="22"/>
          <w:lang w:val="es-MX"/>
        </w:rPr>
      </w:pPr>
    </w:p>
    <w:p w:rsidR="00642F79" w:rsidRPr="00D626CD" w:rsidRDefault="00642F79" w:rsidP="00642F79">
      <w:pPr>
        <w:numPr>
          <w:ilvl w:val="0"/>
          <w:numId w:val="1"/>
        </w:numPr>
        <w:jc w:val="both"/>
        <w:rPr>
          <w:rFonts w:ascii="Helvetica" w:hAnsi="Helvetica" w:cs="Helvetica"/>
          <w:color w:val="000000"/>
          <w:sz w:val="22"/>
          <w:szCs w:val="22"/>
          <w:lang w:val="es-MX"/>
        </w:rPr>
      </w:pPr>
      <w:r w:rsidRPr="00D626CD">
        <w:rPr>
          <w:rFonts w:ascii="Helvetica" w:hAnsi="Helvetica" w:cs="Helvetica"/>
          <w:color w:val="000000"/>
          <w:sz w:val="22"/>
          <w:szCs w:val="22"/>
          <w:lang w:val="es-MX"/>
        </w:rPr>
        <w:t xml:space="preserve">Se incorpora a la convocatoria de la </w:t>
      </w:r>
      <w:r w:rsidR="00A75625" w:rsidRPr="00D626CD">
        <w:rPr>
          <w:rFonts w:ascii="Helvetica" w:hAnsi="Helvetica" w:cs="Helvetica"/>
          <w:color w:val="000000"/>
          <w:sz w:val="22"/>
          <w:szCs w:val="22"/>
          <w:lang w:val="es-MX"/>
        </w:rPr>
        <w:t>inv</w:t>
      </w:r>
      <w:r w:rsidRPr="00D626CD">
        <w:rPr>
          <w:rFonts w:ascii="Helvetica" w:hAnsi="Helvetica" w:cs="Helvetica"/>
          <w:color w:val="000000"/>
          <w:sz w:val="22"/>
          <w:szCs w:val="22"/>
          <w:lang w:val="es-MX"/>
        </w:rPr>
        <w:t xml:space="preserve">itación el </w:t>
      </w:r>
      <w:r w:rsidRPr="00D626CD">
        <w:rPr>
          <w:rFonts w:ascii="Helvetica" w:hAnsi="Helvetica" w:cs="Helvetica"/>
          <w:b/>
          <w:color w:val="000000"/>
          <w:sz w:val="22"/>
          <w:szCs w:val="22"/>
          <w:lang w:val="es-MX"/>
        </w:rPr>
        <w:t>A</w:t>
      </w:r>
      <w:r w:rsidR="00681E80" w:rsidRPr="00D626CD">
        <w:rPr>
          <w:rFonts w:ascii="Helvetica" w:hAnsi="Helvetica" w:cs="Helvetica"/>
          <w:b/>
          <w:color w:val="000000"/>
          <w:sz w:val="22"/>
          <w:szCs w:val="22"/>
          <w:lang w:val="es-MX"/>
        </w:rPr>
        <w:t>nexo</w:t>
      </w:r>
      <w:r w:rsidRPr="00D626CD">
        <w:rPr>
          <w:rFonts w:ascii="Helvetica" w:hAnsi="Helvetica" w:cs="Helvetica"/>
          <w:b/>
          <w:color w:val="000000"/>
          <w:sz w:val="22"/>
          <w:szCs w:val="22"/>
          <w:lang w:val="es-MX"/>
        </w:rPr>
        <w:t xml:space="preserve"> </w:t>
      </w:r>
      <w:r w:rsidR="004000C6" w:rsidRPr="00D626CD">
        <w:rPr>
          <w:rFonts w:ascii="Helvetica" w:hAnsi="Helvetica" w:cs="Helvetica"/>
          <w:b/>
          <w:color w:val="000000"/>
          <w:sz w:val="22"/>
          <w:szCs w:val="22"/>
          <w:lang w:val="es-MX"/>
        </w:rPr>
        <w:t>9</w:t>
      </w:r>
      <w:r w:rsidRPr="00D626CD">
        <w:rPr>
          <w:rFonts w:ascii="Helvetica" w:hAnsi="Helvetica" w:cs="Helvetica"/>
          <w:color w:val="000000"/>
          <w:sz w:val="22"/>
          <w:szCs w:val="22"/>
          <w:lang w:val="es-MX"/>
        </w:rPr>
        <w:t xml:space="preserve">, con el </w:t>
      </w:r>
      <w:r w:rsidRPr="00D626CD">
        <w:rPr>
          <w:rFonts w:ascii="Helvetica" w:hAnsi="Helvetica" w:cs="Helvetica"/>
          <w:color w:val="000000"/>
          <w:sz w:val="22"/>
          <w:szCs w:val="22"/>
          <w:u w:val="single"/>
          <w:lang w:val="es-MX"/>
        </w:rPr>
        <w:t xml:space="preserve">formato que señala los documentos requeridos para participar e integrar las proposiciones, relacionados con los puntos específicos solicitados en </w:t>
      </w:r>
      <w:r w:rsidR="004B0B7C" w:rsidRPr="00D626CD">
        <w:rPr>
          <w:rFonts w:ascii="Helvetica" w:hAnsi="Helvetica" w:cs="Helvetica"/>
          <w:color w:val="000000"/>
          <w:sz w:val="22"/>
          <w:szCs w:val="22"/>
          <w:u w:val="single"/>
          <w:lang w:val="es-MX"/>
        </w:rPr>
        <w:t>la</w:t>
      </w:r>
      <w:r w:rsidRPr="00D626CD">
        <w:rPr>
          <w:rFonts w:ascii="Helvetica" w:hAnsi="Helvetica" w:cs="Helvetica"/>
          <w:color w:val="000000"/>
          <w:sz w:val="22"/>
          <w:szCs w:val="22"/>
          <w:u w:val="single"/>
          <w:lang w:val="es-MX"/>
        </w:rPr>
        <w:t xml:space="preserve"> </w:t>
      </w:r>
      <w:r w:rsidR="004B0B7C" w:rsidRPr="00D626CD">
        <w:rPr>
          <w:rFonts w:ascii="Helvetica" w:hAnsi="Helvetica" w:cs="Helvetica"/>
          <w:color w:val="000000"/>
          <w:sz w:val="22"/>
          <w:szCs w:val="22"/>
          <w:u w:val="single"/>
          <w:lang w:val="es-MX"/>
        </w:rPr>
        <w:t>Sección</w:t>
      </w:r>
      <w:r w:rsidR="00681E80" w:rsidRPr="00D626CD">
        <w:rPr>
          <w:rFonts w:ascii="Helvetica" w:hAnsi="Helvetica" w:cs="Helvetica"/>
          <w:color w:val="000000"/>
          <w:sz w:val="22"/>
          <w:szCs w:val="22"/>
          <w:u w:val="single"/>
          <w:lang w:val="es-MX"/>
        </w:rPr>
        <w:t xml:space="preserve"> III, </w:t>
      </w:r>
      <w:r w:rsidRPr="00D626CD">
        <w:rPr>
          <w:rFonts w:ascii="Helvetica" w:hAnsi="Helvetica" w:cs="Helvetica"/>
          <w:color w:val="000000"/>
          <w:sz w:val="22"/>
          <w:szCs w:val="22"/>
          <w:u w:val="single"/>
          <w:lang w:val="es-MX"/>
        </w:rPr>
        <w:t xml:space="preserve">numeral </w:t>
      </w:r>
      <w:r w:rsidR="008B3A82" w:rsidRPr="00D626CD">
        <w:rPr>
          <w:rFonts w:ascii="Helvetica" w:hAnsi="Helvetica" w:cs="Helvetica"/>
          <w:b/>
          <w:color w:val="000000"/>
          <w:sz w:val="22"/>
          <w:szCs w:val="22"/>
          <w:u w:val="single"/>
          <w:lang w:val="es-MX"/>
        </w:rPr>
        <w:t>31</w:t>
      </w:r>
      <w:r w:rsidRPr="00D626CD">
        <w:rPr>
          <w:rFonts w:ascii="Helvetica" w:hAnsi="Helvetica" w:cs="Helvetica"/>
          <w:color w:val="000000"/>
          <w:sz w:val="22"/>
          <w:szCs w:val="22"/>
          <w:u w:val="single"/>
          <w:lang w:val="es-MX"/>
        </w:rPr>
        <w:t xml:space="preserve"> de la convocatoria</w:t>
      </w:r>
      <w:r w:rsidR="000E6411" w:rsidRPr="00D626CD">
        <w:rPr>
          <w:rFonts w:ascii="Helvetica" w:hAnsi="Helvetica" w:cs="Helvetica"/>
          <w:color w:val="000000"/>
          <w:sz w:val="22"/>
          <w:szCs w:val="22"/>
          <w:lang w:val="es-MX"/>
        </w:rPr>
        <w:t>.</w:t>
      </w:r>
    </w:p>
    <w:p w:rsidR="00181ADC" w:rsidRPr="00D626CD" w:rsidRDefault="00181ADC" w:rsidP="00181ADC">
      <w:pPr>
        <w:pStyle w:val="Prrafodelista"/>
        <w:rPr>
          <w:rFonts w:ascii="Helvetica" w:hAnsi="Helvetica" w:cs="Helvetica"/>
          <w:color w:val="000000"/>
          <w:sz w:val="22"/>
          <w:szCs w:val="22"/>
        </w:rPr>
      </w:pPr>
    </w:p>
    <w:p w:rsidR="001D0F79" w:rsidRPr="00D626CD" w:rsidRDefault="001D0F79" w:rsidP="001D0F79">
      <w:pPr>
        <w:numPr>
          <w:ilvl w:val="0"/>
          <w:numId w:val="1"/>
        </w:numPr>
        <w:jc w:val="both"/>
        <w:rPr>
          <w:rFonts w:ascii="Helvetica" w:hAnsi="Helvetica" w:cs="Helvetica"/>
          <w:color w:val="000000"/>
          <w:sz w:val="22"/>
          <w:szCs w:val="22"/>
          <w:lang w:val="es-MX"/>
        </w:rPr>
      </w:pPr>
      <w:r w:rsidRPr="00D626CD">
        <w:rPr>
          <w:rFonts w:ascii="Helvetica" w:hAnsi="Helvetica" w:cs="Helvetica"/>
          <w:color w:val="000000"/>
          <w:sz w:val="22"/>
          <w:szCs w:val="22"/>
          <w:lang w:val="es-MX"/>
        </w:rPr>
        <w:t xml:space="preserve">La convocante durante el proceso de la </w:t>
      </w:r>
      <w:r w:rsidR="00A75625" w:rsidRPr="00D626CD">
        <w:rPr>
          <w:rFonts w:ascii="Helvetica" w:hAnsi="Helvetica" w:cs="Helvetica"/>
          <w:color w:val="000000"/>
          <w:sz w:val="22"/>
          <w:szCs w:val="22"/>
          <w:lang w:val="es-MX"/>
        </w:rPr>
        <w:t>invitaci</w:t>
      </w:r>
      <w:r w:rsidRPr="00D626CD">
        <w:rPr>
          <w:rFonts w:ascii="Helvetica" w:hAnsi="Helvetica" w:cs="Helvetica"/>
          <w:color w:val="000000"/>
          <w:sz w:val="22"/>
          <w:szCs w:val="22"/>
          <w:lang w:val="es-MX"/>
        </w:rPr>
        <w:t xml:space="preserve">ón no utilizará la modalidad de </w:t>
      </w:r>
      <w:r w:rsidRPr="00D626CD">
        <w:rPr>
          <w:rFonts w:ascii="Helvetica" w:hAnsi="Helvetica" w:cs="Helvetica"/>
          <w:b/>
          <w:color w:val="000000"/>
          <w:sz w:val="22"/>
          <w:szCs w:val="22"/>
          <w:lang w:val="es-MX"/>
        </w:rPr>
        <w:t>ofertas subsecuentes de descuentos</w:t>
      </w:r>
      <w:r w:rsidRPr="00D626CD">
        <w:rPr>
          <w:rFonts w:ascii="Helvetica" w:hAnsi="Helvetica" w:cs="Helvetica"/>
          <w:color w:val="000000"/>
          <w:sz w:val="22"/>
          <w:szCs w:val="22"/>
          <w:lang w:val="es-MX"/>
        </w:rPr>
        <w:t>, para la adquisición de los bienes licitados.</w:t>
      </w:r>
    </w:p>
    <w:p w:rsidR="007343DF" w:rsidRPr="00D626CD" w:rsidRDefault="007343DF" w:rsidP="007343DF">
      <w:pPr>
        <w:pStyle w:val="Prrafodelista"/>
        <w:rPr>
          <w:rFonts w:ascii="Helvetica" w:hAnsi="Helvetica" w:cs="Helvetica"/>
          <w:color w:val="000000"/>
          <w:sz w:val="22"/>
          <w:szCs w:val="22"/>
        </w:rPr>
      </w:pPr>
    </w:p>
    <w:p w:rsidR="001D0F79" w:rsidRPr="00D626CD" w:rsidRDefault="001D0F79" w:rsidP="001D0F79">
      <w:pPr>
        <w:numPr>
          <w:ilvl w:val="0"/>
          <w:numId w:val="1"/>
        </w:numPr>
        <w:jc w:val="both"/>
        <w:rPr>
          <w:rFonts w:ascii="Helvetica" w:hAnsi="Helvetica" w:cs="Helvetica"/>
          <w:color w:val="000000"/>
          <w:sz w:val="22"/>
          <w:szCs w:val="22"/>
          <w:lang w:val="es-MX"/>
        </w:rPr>
      </w:pPr>
      <w:r w:rsidRPr="00D626CD">
        <w:rPr>
          <w:rFonts w:ascii="Helvetica" w:hAnsi="Helvetica" w:cs="Helvetica"/>
          <w:color w:val="000000"/>
          <w:sz w:val="22"/>
          <w:szCs w:val="22"/>
          <w:lang w:val="es-MX"/>
        </w:rPr>
        <w:lastRenderedPageBreak/>
        <w:t xml:space="preserve">Los licitantes sólo podrán presentar una proposición para esta </w:t>
      </w:r>
      <w:r w:rsidR="00A75625" w:rsidRPr="00D626CD">
        <w:rPr>
          <w:rFonts w:ascii="Helvetica" w:hAnsi="Helvetica" w:cs="Helvetica"/>
          <w:color w:val="000000"/>
          <w:sz w:val="22"/>
          <w:szCs w:val="22"/>
          <w:lang w:val="es-MX"/>
        </w:rPr>
        <w:t>inv</w:t>
      </w:r>
      <w:r w:rsidRPr="00D626CD">
        <w:rPr>
          <w:rFonts w:ascii="Helvetica" w:hAnsi="Helvetica" w:cs="Helvetica"/>
          <w:color w:val="000000"/>
          <w:sz w:val="22"/>
          <w:szCs w:val="22"/>
          <w:lang w:val="es-MX"/>
        </w:rPr>
        <w:t>itación</w:t>
      </w:r>
      <w:r w:rsidR="00A75625" w:rsidRPr="00D626CD">
        <w:rPr>
          <w:rFonts w:ascii="Helvetica" w:hAnsi="Helvetica" w:cs="Helvetica"/>
          <w:color w:val="000000"/>
          <w:sz w:val="22"/>
          <w:szCs w:val="22"/>
          <w:lang w:val="es-MX"/>
        </w:rPr>
        <w:t xml:space="preserve"> a cuando menos tres personas</w:t>
      </w:r>
      <w:r w:rsidRPr="00D626CD">
        <w:rPr>
          <w:rFonts w:ascii="Helvetica" w:hAnsi="Helvetica" w:cs="Helvetica"/>
          <w:color w:val="000000"/>
          <w:sz w:val="22"/>
          <w:szCs w:val="22"/>
          <w:lang w:val="es-MX"/>
        </w:rPr>
        <w:t>.</w:t>
      </w:r>
    </w:p>
    <w:p w:rsidR="00B25094" w:rsidRPr="00D626CD" w:rsidRDefault="00B25094" w:rsidP="00B25094">
      <w:pPr>
        <w:ind w:left="360"/>
        <w:jc w:val="both"/>
        <w:rPr>
          <w:rFonts w:ascii="Helvetica" w:hAnsi="Helvetica" w:cs="Helvetica"/>
          <w:color w:val="000000"/>
          <w:sz w:val="22"/>
          <w:szCs w:val="22"/>
          <w:lang w:val="es-MX"/>
        </w:rPr>
      </w:pPr>
    </w:p>
    <w:p w:rsidR="009B6AC5" w:rsidRPr="00D626CD" w:rsidRDefault="0025122A" w:rsidP="009B6AC5">
      <w:pPr>
        <w:pStyle w:val="texto0"/>
        <w:numPr>
          <w:ilvl w:val="0"/>
          <w:numId w:val="1"/>
        </w:numPr>
        <w:spacing w:after="0" w:line="240" w:lineRule="auto"/>
        <w:rPr>
          <w:rFonts w:ascii="Helvetica" w:hAnsi="Helvetica" w:cs="Helvetica"/>
          <w:sz w:val="22"/>
          <w:szCs w:val="22"/>
        </w:rPr>
      </w:pPr>
      <w:r w:rsidRPr="00D626CD">
        <w:rPr>
          <w:rFonts w:ascii="Helvetica" w:hAnsi="Helvetica" w:cs="Helvetica"/>
          <w:b/>
          <w:sz w:val="22"/>
          <w:szCs w:val="22"/>
        </w:rPr>
        <w:t>GLOSARIO DE TERMINOS:</w:t>
      </w:r>
    </w:p>
    <w:p w:rsidR="009B6AC5" w:rsidRPr="00D626CD" w:rsidRDefault="009B6AC5" w:rsidP="0025122A">
      <w:pPr>
        <w:pStyle w:val="ROMANOS"/>
        <w:tabs>
          <w:tab w:val="clear" w:pos="720"/>
          <w:tab w:val="left" w:pos="284"/>
        </w:tabs>
        <w:spacing w:after="0" w:line="240" w:lineRule="auto"/>
        <w:ind w:left="284" w:firstLine="0"/>
        <w:rPr>
          <w:rFonts w:ascii="Helvetica" w:hAnsi="Helvetica" w:cs="Helvetica"/>
          <w:sz w:val="22"/>
          <w:szCs w:val="22"/>
        </w:rPr>
      </w:pPr>
    </w:p>
    <w:p w:rsidR="009B6AC5" w:rsidRPr="00D626CD" w:rsidRDefault="009B6AC5" w:rsidP="0025122A">
      <w:pPr>
        <w:pStyle w:val="ROMANOS"/>
        <w:tabs>
          <w:tab w:val="clear" w:pos="720"/>
          <w:tab w:val="left" w:pos="284"/>
        </w:tabs>
        <w:spacing w:after="0" w:line="240" w:lineRule="auto"/>
        <w:ind w:left="284" w:firstLine="0"/>
        <w:rPr>
          <w:rFonts w:ascii="Helvetica" w:hAnsi="Helvetica" w:cs="Helvetica"/>
          <w:bCs/>
          <w:sz w:val="22"/>
          <w:szCs w:val="22"/>
        </w:rPr>
      </w:pPr>
      <w:proofErr w:type="spellStart"/>
      <w:r w:rsidRPr="00D626CD">
        <w:rPr>
          <w:rFonts w:ascii="Helvetica" w:hAnsi="Helvetica" w:cs="Helvetica"/>
          <w:b/>
          <w:bCs/>
          <w:sz w:val="22"/>
          <w:szCs w:val="22"/>
        </w:rPr>
        <w:t>CompraNet</w:t>
      </w:r>
      <w:proofErr w:type="spellEnd"/>
      <w:r w:rsidRPr="00D626CD">
        <w:rPr>
          <w:rFonts w:ascii="Helvetica" w:hAnsi="Helvetica" w:cs="Helvetica"/>
          <w:b/>
          <w:bCs/>
          <w:sz w:val="22"/>
          <w:szCs w:val="22"/>
        </w:rPr>
        <w:t>:</w:t>
      </w:r>
      <w:r w:rsidR="00F24AB6" w:rsidRPr="00D626CD">
        <w:rPr>
          <w:rFonts w:ascii="Helvetica" w:hAnsi="Helvetica" w:cs="Helvetica"/>
          <w:bCs/>
          <w:sz w:val="22"/>
          <w:szCs w:val="22"/>
        </w:rPr>
        <w:t xml:space="preserve"> e</w:t>
      </w:r>
      <w:r w:rsidRPr="00D626CD">
        <w:rPr>
          <w:rFonts w:ascii="Helvetica" w:hAnsi="Helvetica" w:cs="Helvetica"/>
          <w:bCs/>
          <w:sz w:val="22"/>
          <w:szCs w:val="22"/>
        </w:rPr>
        <w:t>l sistema electrónico de información pública gubernamental sobre adquisicio</w:t>
      </w:r>
      <w:r w:rsidR="0025122A" w:rsidRPr="00D626CD">
        <w:rPr>
          <w:rFonts w:ascii="Helvetica" w:hAnsi="Helvetica" w:cs="Helvetica"/>
          <w:bCs/>
          <w:sz w:val="22"/>
          <w:szCs w:val="22"/>
        </w:rPr>
        <w:t>nes, arrendamientos y servicios,</w:t>
      </w:r>
      <w:r w:rsidRPr="00D626CD">
        <w:rPr>
          <w:rFonts w:ascii="Helvetica" w:hAnsi="Helvetica" w:cs="Helvetica"/>
          <w:bCs/>
          <w:sz w:val="22"/>
          <w:szCs w:val="22"/>
        </w:rPr>
        <w:t xml:space="preserve"> </w:t>
      </w:r>
      <w:r w:rsidR="0025122A" w:rsidRPr="00D626CD">
        <w:rPr>
          <w:rFonts w:ascii="Helvetica" w:hAnsi="Helvetica" w:cs="Helvetica"/>
          <w:bCs/>
          <w:sz w:val="22"/>
          <w:szCs w:val="22"/>
        </w:rPr>
        <w:t>d</w:t>
      </w:r>
      <w:r w:rsidRPr="00D626CD">
        <w:rPr>
          <w:rFonts w:ascii="Helvetica" w:hAnsi="Helvetica" w:cs="Helvetica"/>
          <w:bCs/>
          <w:sz w:val="22"/>
          <w:szCs w:val="22"/>
        </w:rPr>
        <w:t>icho sistema será de consulta gratuita y constituirá un medio por el cual se desarrollarán</w:t>
      </w:r>
      <w:r w:rsidR="00F24AB6" w:rsidRPr="00D626CD">
        <w:rPr>
          <w:rFonts w:ascii="Helvetica" w:hAnsi="Helvetica" w:cs="Helvetica"/>
          <w:bCs/>
          <w:sz w:val="22"/>
          <w:szCs w:val="22"/>
        </w:rPr>
        <w:t xml:space="preserve"> procedimientos de contratación;</w:t>
      </w:r>
    </w:p>
    <w:p w:rsidR="009B6AC5" w:rsidRPr="00D626CD" w:rsidRDefault="009B6AC5" w:rsidP="0025122A">
      <w:pPr>
        <w:pStyle w:val="ROMANOS"/>
        <w:tabs>
          <w:tab w:val="clear" w:pos="720"/>
          <w:tab w:val="left" w:pos="284"/>
        </w:tabs>
        <w:spacing w:after="0" w:line="240" w:lineRule="auto"/>
        <w:ind w:left="284" w:firstLine="0"/>
        <w:rPr>
          <w:rFonts w:ascii="Helvetica" w:hAnsi="Helvetica" w:cs="Helvetica"/>
          <w:bCs/>
          <w:sz w:val="22"/>
          <w:szCs w:val="22"/>
        </w:rPr>
      </w:pPr>
    </w:p>
    <w:p w:rsidR="009B6AC5" w:rsidRPr="00D626CD" w:rsidRDefault="009B6AC5" w:rsidP="0025122A">
      <w:pPr>
        <w:pStyle w:val="ROMANOS"/>
        <w:tabs>
          <w:tab w:val="clear" w:pos="720"/>
          <w:tab w:val="left" w:pos="284"/>
        </w:tabs>
        <w:spacing w:after="0" w:line="240" w:lineRule="auto"/>
        <w:ind w:left="284" w:firstLine="0"/>
        <w:rPr>
          <w:rFonts w:ascii="Helvetica" w:eastAsia="MS Mincho" w:hAnsi="Helvetica" w:cs="Helvetica"/>
          <w:i/>
          <w:iCs/>
          <w:color w:val="0000FF"/>
          <w:sz w:val="22"/>
          <w:szCs w:val="22"/>
          <w:lang w:val="es-MX"/>
        </w:rPr>
      </w:pPr>
      <w:r w:rsidRPr="00D626CD">
        <w:rPr>
          <w:rFonts w:ascii="Helvetica" w:hAnsi="Helvetica" w:cs="Helvetica"/>
          <w:b/>
          <w:bCs/>
          <w:sz w:val="22"/>
          <w:szCs w:val="22"/>
        </w:rPr>
        <w:t>Proveedor:</w:t>
      </w:r>
      <w:r w:rsidR="00F24AB6" w:rsidRPr="00D626CD">
        <w:rPr>
          <w:rFonts w:ascii="Helvetica" w:hAnsi="Helvetica" w:cs="Helvetica"/>
          <w:bCs/>
          <w:sz w:val="22"/>
          <w:szCs w:val="22"/>
        </w:rPr>
        <w:t xml:space="preserve"> l</w:t>
      </w:r>
      <w:r w:rsidRPr="00D626CD">
        <w:rPr>
          <w:rFonts w:ascii="Helvetica" w:hAnsi="Helvetica" w:cs="Helvetica"/>
          <w:bCs/>
          <w:sz w:val="22"/>
          <w:szCs w:val="22"/>
        </w:rPr>
        <w:t>a persona que celebre contratos de adquisiciones, arrendamientos o servicios;</w:t>
      </w:r>
    </w:p>
    <w:p w:rsidR="009B6AC5" w:rsidRPr="00D626CD" w:rsidRDefault="009B6AC5" w:rsidP="0025122A">
      <w:pPr>
        <w:pStyle w:val="ROMANOS"/>
        <w:tabs>
          <w:tab w:val="clear" w:pos="720"/>
          <w:tab w:val="left" w:pos="284"/>
        </w:tabs>
        <w:spacing w:after="0" w:line="240" w:lineRule="auto"/>
        <w:ind w:left="284" w:firstLine="0"/>
        <w:rPr>
          <w:rFonts w:ascii="Helvetica" w:hAnsi="Helvetica" w:cs="Helvetica"/>
          <w:sz w:val="22"/>
          <w:szCs w:val="22"/>
        </w:rPr>
      </w:pPr>
    </w:p>
    <w:p w:rsidR="009B6AC5" w:rsidRPr="00D626CD" w:rsidRDefault="009B6AC5" w:rsidP="0025122A">
      <w:pPr>
        <w:pStyle w:val="ROMANOS"/>
        <w:tabs>
          <w:tab w:val="clear" w:pos="720"/>
          <w:tab w:val="left" w:pos="284"/>
        </w:tabs>
        <w:spacing w:after="0" w:line="240" w:lineRule="auto"/>
        <w:ind w:left="284" w:firstLine="0"/>
        <w:rPr>
          <w:rFonts w:ascii="Helvetica" w:hAnsi="Helvetica" w:cs="Helvetica"/>
          <w:bCs/>
          <w:sz w:val="22"/>
          <w:szCs w:val="22"/>
        </w:rPr>
      </w:pPr>
      <w:r w:rsidRPr="00D626CD">
        <w:rPr>
          <w:rFonts w:ascii="Helvetica" w:hAnsi="Helvetica" w:cs="Helvetica"/>
          <w:b/>
          <w:bCs/>
          <w:sz w:val="22"/>
          <w:szCs w:val="22"/>
        </w:rPr>
        <w:t>Licitante</w:t>
      </w:r>
      <w:r w:rsidR="001B6F09" w:rsidRPr="00D626CD">
        <w:rPr>
          <w:rFonts w:ascii="Helvetica" w:hAnsi="Helvetica" w:cs="Helvetica"/>
          <w:b/>
          <w:bCs/>
          <w:sz w:val="22"/>
          <w:szCs w:val="22"/>
        </w:rPr>
        <w:t xml:space="preserve"> (s)</w:t>
      </w:r>
      <w:r w:rsidRPr="00D626CD">
        <w:rPr>
          <w:rFonts w:ascii="Helvetica" w:hAnsi="Helvetica" w:cs="Helvetica"/>
          <w:b/>
          <w:bCs/>
          <w:sz w:val="22"/>
          <w:szCs w:val="22"/>
        </w:rPr>
        <w:t xml:space="preserve">: </w:t>
      </w:r>
      <w:r w:rsidRPr="00D626CD">
        <w:rPr>
          <w:rFonts w:ascii="Helvetica" w:hAnsi="Helvetica" w:cs="Helvetica"/>
          <w:bCs/>
          <w:sz w:val="22"/>
          <w:szCs w:val="22"/>
        </w:rPr>
        <w:t xml:space="preserve">la persona que participe en cualquier procedimiento de </w:t>
      </w:r>
      <w:r w:rsidR="00EF596C" w:rsidRPr="00D626CD">
        <w:rPr>
          <w:rFonts w:ascii="Helvetica" w:hAnsi="Helvetica" w:cs="Helvetica"/>
          <w:bCs/>
          <w:sz w:val="22"/>
          <w:szCs w:val="22"/>
        </w:rPr>
        <w:t>Lic</w:t>
      </w:r>
      <w:r w:rsidR="00573FC4" w:rsidRPr="00D626CD">
        <w:rPr>
          <w:rFonts w:ascii="Helvetica" w:hAnsi="Helvetica" w:cs="Helvetica"/>
          <w:bCs/>
          <w:sz w:val="22"/>
          <w:szCs w:val="22"/>
        </w:rPr>
        <w:t xml:space="preserve">itación </w:t>
      </w:r>
      <w:r w:rsidRPr="00D626CD">
        <w:rPr>
          <w:rFonts w:ascii="Helvetica" w:hAnsi="Helvetica" w:cs="Helvetica"/>
          <w:bCs/>
          <w:sz w:val="22"/>
          <w:szCs w:val="22"/>
        </w:rPr>
        <w:t>pública o bien de invitación a cuando menos tres personas, y</w:t>
      </w:r>
    </w:p>
    <w:p w:rsidR="009B6AC5" w:rsidRPr="00D626CD" w:rsidRDefault="009B6AC5" w:rsidP="0025122A">
      <w:pPr>
        <w:pStyle w:val="ROMANOS"/>
        <w:tabs>
          <w:tab w:val="clear" w:pos="720"/>
          <w:tab w:val="left" w:pos="284"/>
        </w:tabs>
        <w:spacing w:after="0" w:line="240" w:lineRule="auto"/>
        <w:ind w:left="284" w:firstLine="0"/>
        <w:rPr>
          <w:rFonts w:ascii="Helvetica" w:eastAsia="MS Mincho" w:hAnsi="Helvetica" w:cs="Helvetica"/>
          <w:i/>
          <w:iCs/>
          <w:color w:val="0000FF"/>
          <w:sz w:val="22"/>
          <w:szCs w:val="22"/>
        </w:rPr>
      </w:pPr>
    </w:p>
    <w:p w:rsidR="009B6AC5" w:rsidRPr="00D626CD" w:rsidRDefault="009B6AC5" w:rsidP="0025122A">
      <w:pPr>
        <w:pStyle w:val="ROMANOS"/>
        <w:tabs>
          <w:tab w:val="clear" w:pos="720"/>
          <w:tab w:val="left" w:pos="284"/>
        </w:tabs>
        <w:spacing w:after="0" w:line="240" w:lineRule="auto"/>
        <w:ind w:left="284" w:firstLine="0"/>
        <w:rPr>
          <w:rFonts w:ascii="Helvetica" w:hAnsi="Helvetica" w:cs="Helvetica"/>
          <w:sz w:val="22"/>
          <w:szCs w:val="22"/>
        </w:rPr>
      </w:pPr>
      <w:r w:rsidRPr="00D626CD">
        <w:rPr>
          <w:rFonts w:ascii="Helvetica" w:hAnsi="Helvetica" w:cs="Helvetica"/>
          <w:b/>
          <w:sz w:val="22"/>
          <w:szCs w:val="22"/>
        </w:rPr>
        <w:t>Investigación de mercado:</w:t>
      </w:r>
      <w:r w:rsidRPr="00D626CD">
        <w:rPr>
          <w:rFonts w:ascii="Helvetica" w:hAnsi="Helvetica" w:cs="Helvetica"/>
          <w:sz w:val="22"/>
          <w:szCs w:val="22"/>
        </w:rPr>
        <w:t xml:space="preserve">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F24AB6" w:rsidRPr="00D626CD" w:rsidRDefault="00F24AB6" w:rsidP="0025122A">
      <w:pPr>
        <w:pStyle w:val="ROMANOS"/>
        <w:tabs>
          <w:tab w:val="clear" w:pos="720"/>
          <w:tab w:val="left" w:pos="284"/>
        </w:tabs>
        <w:spacing w:after="0" w:line="240" w:lineRule="auto"/>
        <w:ind w:left="284" w:firstLine="0"/>
        <w:rPr>
          <w:rFonts w:ascii="Helvetica" w:hAnsi="Helvetica" w:cs="Helvetica"/>
          <w:sz w:val="22"/>
          <w:szCs w:val="22"/>
        </w:rPr>
      </w:pPr>
    </w:p>
    <w:p w:rsidR="009B6AC5" w:rsidRPr="00D626CD" w:rsidRDefault="009B6AC5" w:rsidP="0025122A">
      <w:pPr>
        <w:pStyle w:val="ROMANOS"/>
        <w:tabs>
          <w:tab w:val="clear" w:pos="720"/>
          <w:tab w:val="left" w:pos="284"/>
        </w:tabs>
        <w:spacing w:after="0" w:line="240" w:lineRule="auto"/>
        <w:ind w:left="284" w:firstLine="0"/>
        <w:rPr>
          <w:rFonts w:ascii="Helvetica" w:hAnsi="Helvetica" w:cs="Helvetica"/>
          <w:sz w:val="22"/>
          <w:szCs w:val="22"/>
        </w:rPr>
      </w:pPr>
      <w:r w:rsidRPr="00D626CD">
        <w:rPr>
          <w:rFonts w:ascii="Helvetica" w:hAnsi="Helvetica" w:cs="Helvetica"/>
          <w:b/>
          <w:sz w:val="22"/>
          <w:szCs w:val="22"/>
        </w:rPr>
        <w:t>Precio no aceptable:</w:t>
      </w:r>
      <w:r w:rsidRPr="00D626CD">
        <w:rPr>
          <w:rFonts w:ascii="Helvetica" w:hAnsi="Helvetica" w:cs="Helvetica"/>
          <w:sz w:val="22"/>
          <w:szCs w:val="22"/>
        </w:rPr>
        <w:t xml:space="preserve"> es aquél que derivado de la investigación de mercado realizada, resulte superior en un diez por ciento al ofertado respecto del que se observa como mediana en dicha investigación o en su defecto, el promedio de las ofertas prese</w:t>
      </w:r>
      <w:r w:rsidR="00A82A63" w:rsidRPr="00D626CD">
        <w:rPr>
          <w:rFonts w:ascii="Helvetica" w:hAnsi="Helvetica" w:cs="Helvetica"/>
          <w:sz w:val="22"/>
          <w:szCs w:val="22"/>
        </w:rPr>
        <w:t xml:space="preserve">ntadas en la misma </w:t>
      </w:r>
      <w:r w:rsidR="00573FC4" w:rsidRPr="00D626CD">
        <w:rPr>
          <w:rFonts w:ascii="Helvetica" w:hAnsi="Helvetica" w:cs="Helvetica"/>
          <w:sz w:val="22"/>
          <w:szCs w:val="22"/>
        </w:rPr>
        <w:t>Invitación a cuando menos tres personas</w:t>
      </w:r>
      <w:r w:rsidR="00A82A63" w:rsidRPr="00D626CD">
        <w:rPr>
          <w:rFonts w:ascii="Helvetica" w:hAnsi="Helvetica" w:cs="Helvetica"/>
          <w:sz w:val="22"/>
          <w:szCs w:val="22"/>
        </w:rPr>
        <w:t>.</w:t>
      </w:r>
    </w:p>
    <w:p w:rsidR="00A82A63" w:rsidRPr="00D626CD" w:rsidRDefault="00A82A63" w:rsidP="0025122A">
      <w:pPr>
        <w:pStyle w:val="ROMANOS"/>
        <w:tabs>
          <w:tab w:val="clear" w:pos="720"/>
          <w:tab w:val="left" w:pos="284"/>
        </w:tabs>
        <w:spacing w:after="0" w:line="240" w:lineRule="auto"/>
        <w:ind w:left="284" w:firstLine="0"/>
        <w:rPr>
          <w:rFonts w:ascii="Helvetica" w:hAnsi="Helvetica" w:cs="Helvetica"/>
          <w:sz w:val="22"/>
          <w:szCs w:val="22"/>
        </w:rPr>
      </w:pPr>
    </w:p>
    <w:p w:rsidR="009B6AC5" w:rsidRPr="00D626CD" w:rsidRDefault="009B6AC5" w:rsidP="0025122A">
      <w:pPr>
        <w:pStyle w:val="ROMANOS"/>
        <w:tabs>
          <w:tab w:val="clear" w:pos="720"/>
          <w:tab w:val="left" w:pos="284"/>
        </w:tabs>
        <w:spacing w:after="0" w:line="240" w:lineRule="auto"/>
        <w:ind w:left="284" w:firstLine="0"/>
        <w:rPr>
          <w:rFonts w:ascii="Helvetica" w:hAnsi="Helvetica" w:cs="Helvetica"/>
          <w:sz w:val="22"/>
          <w:szCs w:val="22"/>
        </w:rPr>
      </w:pPr>
      <w:r w:rsidRPr="00D626CD">
        <w:rPr>
          <w:rFonts w:ascii="Helvetica" w:hAnsi="Helvetica" w:cs="Helvetica"/>
          <w:b/>
          <w:sz w:val="22"/>
          <w:szCs w:val="22"/>
        </w:rPr>
        <w:t>Precio conveniente:</w:t>
      </w:r>
      <w:r w:rsidRPr="00D626CD">
        <w:rPr>
          <w:rFonts w:ascii="Helvetica" w:hAnsi="Helvetica" w:cs="Helvetica"/>
          <w:sz w:val="22"/>
          <w:szCs w:val="22"/>
        </w:rPr>
        <w:t xml:space="preserve"> es aquel que se determina a partir de obtener el promedio de los precios preponderantes que resulten de las proposiciones aceptadas técnicamente en la </w:t>
      </w:r>
      <w:r w:rsidR="00573FC4" w:rsidRPr="00D626CD">
        <w:rPr>
          <w:rFonts w:ascii="Helvetica" w:hAnsi="Helvetica" w:cs="Helvetica"/>
          <w:sz w:val="22"/>
          <w:szCs w:val="22"/>
        </w:rPr>
        <w:t>Invitación a cuando menos tres personas</w:t>
      </w:r>
      <w:r w:rsidRPr="00D626CD">
        <w:rPr>
          <w:rFonts w:ascii="Helvetica" w:hAnsi="Helvetica" w:cs="Helvetica"/>
          <w:sz w:val="22"/>
          <w:szCs w:val="22"/>
        </w:rPr>
        <w:t>, y a éste se le resta el porcentaje que determine la dependencia o entidad en sus políticas, bases y lineamientos.</w:t>
      </w:r>
    </w:p>
    <w:p w:rsidR="00896168" w:rsidRPr="00D626CD" w:rsidRDefault="00896168" w:rsidP="0025122A">
      <w:pPr>
        <w:pStyle w:val="ROMANOS"/>
        <w:tabs>
          <w:tab w:val="clear" w:pos="720"/>
          <w:tab w:val="left" w:pos="284"/>
        </w:tabs>
        <w:spacing w:after="0" w:line="240" w:lineRule="auto"/>
        <w:ind w:left="284" w:firstLine="0"/>
        <w:rPr>
          <w:rFonts w:ascii="Helvetica" w:hAnsi="Helvetica" w:cs="Helvetica"/>
          <w:sz w:val="22"/>
          <w:szCs w:val="22"/>
        </w:rPr>
      </w:pPr>
    </w:p>
    <w:p w:rsidR="00896168" w:rsidRPr="00D626CD" w:rsidRDefault="00896168" w:rsidP="00896168">
      <w:pPr>
        <w:autoSpaceDE w:val="0"/>
        <w:autoSpaceDN w:val="0"/>
        <w:adjustRightInd w:val="0"/>
        <w:ind w:left="284"/>
        <w:jc w:val="both"/>
        <w:rPr>
          <w:rFonts w:ascii="Helvetica" w:hAnsi="Helvetica" w:cs="Helvetica"/>
          <w:sz w:val="22"/>
          <w:szCs w:val="22"/>
          <w:lang w:val="es-ES_tradnl"/>
        </w:rPr>
      </w:pPr>
      <w:r w:rsidRPr="00D626CD">
        <w:rPr>
          <w:rFonts w:ascii="Helvetica" w:hAnsi="Helvetica" w:cs="Helvetica"/>
          <w:b/>
          <w:sz w:val="22"/>
          <w:szCs w:val="22"/>
          <w:lang w:val="es-ES_tradnl"/>
        </w:rPr>
        <w:t>Ley:</w:t>
      </w:r>
      <w:r w:rsidRPr="00D626CD">
        <w:rPr>
          <w:rFonts w:ascii="Helvetica" w:hAnsi="Helvetica" w:cs="Helvetica"/>
          <w:sz w:val="22"/>
          <w:szCs w:val="22"/>
          <w:lang w:val="es-ES_tradnl"/>
        </w:rPr>
        <w:t xml:space="preserve"> Ley de Adquisiciones, Arrendamientos y Servicios del Sector Público.</w:t>
      </w:r>
    </w:p>
    <w:p w:rsidR="00896168" w:rsidRPr="00D626CD" w:rsidRDefault="00896168" w:rsidP="00896168">
      <w:pPr>
        <w:pStyle w:val="ROMANOS"/>
        <w:tabs>
          <w:tab w:val="clear" w:pos="720"/>
          <w:tab w:val="left" w:pos="284"/>
        </w:tabs>
        <w:spacing w:after="0" w:line="240" w:lineRule="auto"/>
        <w:ind w:left="284" w:firstLine="0"/>
        <w:rPr>
          <w:rFonts w:ascii="Helvetica" w:hAnsi="Helvetica" w:cs="Helvetica"/>
          <w:sz w:val="22"/>
          <w:szCs w:val="22"/>
        </w:rPr>
      </w:pPr>
    </w:p>
    <w:p w:rsidR="00A82A63" w:rsidRPr="00D626CD" w:rsidRDefault="00896168" w:rsidP="00896168">
      <w:pPr>
        <w:pStyle w:val="ROMANOS"/>
        <w:tabs>
          <w:tab w:val="clear" w:pos="720"/>
          <w:tab w:val="left" w:pos="284"/>
        </w:tabs>
        <w:spacing w:after="0" w:line="240" w:lineRule="auto"/>
        <w:ind w:left="284" w:firstLine="0"/>
        <w:rPr>
          <w:rFonts w:ascii="Helvetica" w:hAnsi="Helvetica" w:cs="Helvetica"/>
          <w:sz w:val="22"/>
          <w:szCs w:val="22"/>
        </w:rPr>
      </w:pPr>
      <w:r w:rsidRPr="00D626CD">
        <w:rPr>
          <w:rFonts w:ascii="Helvetica" w:hAnsi="Helvetica" w:cs="Helvetica"/>
          <w:b/>
          <w:sz w:val="22"/>
          <w:szCs w:val="22"/>
        </w:rPr>
        <w:t>Reglamento:</w:t>
      </w:r>
      <w:r w:rsidRPr="00D626CD">
        <w:rPr>
          <w:rFonts w:ascii="Helvetica" w:hAnsi="Helvetica" w:cs="Helvetica"/>
          <w:sz w:val="22"/>
          <w:szCs w:val="22"/>
        </w:rPr>
        <w:t xml:space="preserve"> El Reglamento de la Ley de Adquisiciones, Arrendamientos y Servicios del Sector Público.</w:t>
      </w:r>
    </w:p>
    <w:p w:rsidR="00FB0EB8" w:rsidRPr="00D626CD" w:rsidRDefault="00FB0EB8" w:rsidP="0025122A">
      <w:pPr>
        <w:pStyle w:val="ROMANOS"/>
        <w:tabs>
          <w:tab w:val="clear" w:pos="720"/>
          <w:tab w:val="left" w:pos="284"/>
        </w:tabs>
        <w:spacing w:after="0" w:line="240" w:lineRule="auto"/>
        <w:ind w:left="284" w:firstLine="0"/>
        <w:rPr>
          <w:rFonts w:ascii="Helvetica" w:hAnsi="Helvetica" w:cs="Helvetica"/>
          <w:sz w:val="22"/>
          <w:szCs w:val="22"/>
        </w:rPr>
      </w:pPr>
    </w:p>
    <w:p w:rsidR="0094177D" w:rsidRPr="00D626CD" w:rsidRDefault="0019372E" w:rsidP="002753E0">
      <w:pPr>
        <w:pStyle w:val="Ttulo1"/>
        <w:shd w:val="clear" w:color="auto" w:fill="E0E0E0"/>
        <w:jc w:val="center"/>
        <w:rPr>
          <w:rFonts w:ascii="Helvetica" w:hAnsi="Helvetica" w:cs="Helvetica"/>
          <w:sz w:val="22"/>
          <w:szCs w:val="22"/>
        </w:rPr>
      </w:pPr>
      <w:r w:rsidRPr="00D626CD">
        <w:rPr>
          <w:rFonts w:ascii="Helvetica" w:hAnsi="Helvetica" w:cs="Helvetica"/>
          <w:sz w:val="22"/>
          <w:szCs w:val="22"/>
        </w:rPr>
        <w:t>SECCIO</w:t>
      </w:r>
      <w:r w:rsidR="00DB2810" w:rsidRPr="00D626CD">
        <w:rPr>
          <w:rFonts w:ascii="Helvetica" w:hAnsi="Helvetica" w:cs="Helvetica"/>
          <w:sz w:val="22"/>
          <w:szCs w:val="22"/>
        </w:rPr>
        <w:t xml:space="preserve">N </w:t>
      </w:r>
      <w:r w:rsidR="0094177D" w:rsidRPr="00D626CD">
        <w:rPr>
          <w:rFonts w:ascii="Helvetica" w:hAnsi="Helvetica" w:cs="Helvetica"/>
          <w:sz w:val="22"/>
          <w:szCs w:val="22"/>
        </w:rPr>
        <w:t xml:space="preserve"> II.</w:t>
      </w:r>
      <w:r w:rsidR="007537AB" w:rsidRPr="00D626CD">
        <w:rPr>
          <w:rFonts w:ascii="Helvetica" w:hAnsi="Helvetica" w:cs="Helvetica"/>
          <w:sz w:val="22"/>
          <w:szCs w:val="22"/>
        </w:rPr>
        <w:t xml:space="preserve"> </w:t>
      </w:r>
      <w:r w:rsidR="005D47C0" w:rsidRPr="00D626CD">
        <w:rPr>
          <w:rFonts w:ascii="Helvetica" w:hAnsi="Helvetica" w:cs="Helvetica"/>
          <w:sz w:val="22"/>
          <w:szCs w:val="22"/>
          <w:lang w:val="es-ES"/>
        </w:rPr>
        <w:t>CONDICIONES GENERALES</w:t>
      </w:r>
    </w:p>
    <w:p w:rsidR="005D47C0" w:rsidRPr="00D626CD" w:rsidRDefault="005D47C0" w:rsidP="005D47C0">
      <w:pPr>
        <w:ind w:left="360"/>
        <w:jc w:val="both"/>
        <w:rPr>
          <w:rFonts w:ascii="Helvetica" w:hAnsi="Helvetica" w:cs="Helvetica"/>
          <w:sz w:val="22"/>
          <w:szCs w:val="22"/>
          <w:lang w:val="es-MX"/>
        </w:rPr>
      </w:pPr>
    </w:p>
    <w:p w:rsidR="00FB0C5C" w:rsidRPr="00D626CD" w:rsidRDefault="00BC5D6A" w:rsidP="00BC5D6A">
      <w:pPr>
        <w:numPr>
          <w:ilvl w:val="0"/>
          <w:numId w:val="1"/>
        </w:numPr>
        <w:jc w:val="both"/>
        <w:rPr>
          <w:rFonts w:ascii="Helvetica" w:hAnsi="Helvetica" w:cs="Helvetica"/>
          <w:sz w:val="22"/>
          <w:szCs w:val="22"/>
          <w:lang w:val="es-MX"/>
        </w:rPr>
      </w:pPr>
      <w:r w:rsidRPr="00BC5D6A">
        <w:rPr>
          <w:rFonts w:ascii="Helvetica" w:hAnsi="Helvetica" w:cs="Helvetica"/>
          <w:b/>
          <w:noProof/>
          <w:sz w:val="22"/>
          <w:szCs w:val="28"/>
          <w:u w:val="single"/>
          <w:lang w:val="es-ES_tradnl"/>
        </w:rPr>
        <w:t>SUMINISTRO DE MOBILIARIO PARA LA SECRETARIA DE PROTECCION AL AMBIENTE DEL ESTADO DE BAJA CALIFORNIA</w:t>
      </w:r>
      <w:r w:rsidR="00FB0C5C" w:rsidRPr="00D626CD">
        <w:rPr>
          <w:rFonts w:ascii="Helvetica" w:hAnsi="Helvetica" w:cs="Helvetica"/>
          <w:b/>
          <w:sz w:val="22"/>
          <w:szCs w:val="22"/>
          <w:u w:val="single"/>
          <w:lang w:val="es-MX"/>
        </w:rPr>
        <w:t>.</w:t>
      </w:r>
    </w:p>
    <w:p w:rsidR="0094177D" w:rsidRPr="00D626CD" w:rsidRDefault="00FB0C5C" w:rsidP="00FB0C5C">
      <w:pPr>
        <w:ind w:left="360"/>
        <w:jc w:val="both"/>
        <w:rPr>
          <w:rFonts w:ascii="Helvetica" w:hAnsi="Helvetica" w:cs="Helvetica"/>
          <w:sz w:val="22"/>
          <w:szCs w:val="22"/>
          <w:lang w:val="es-MX"/>
        </w:rPr>
      </w:pPr>
      <w:r w:rsidRPr="00D626CD">
        <w:rPr>
          <w:rFonts w:ascii="Helvetica" w:hAnsi="Helvetica" w:cs="Helvetica"/>
          <w:b/>
          <w:sz w:val="22"/>
          <w:szCs w:val="22"/>
          <w:lang w:val="es-MX"/>
        </w:rPr>
        <w:t>La descripción de los bienes</w:t>
      </w:r>
      <w:r w:rsidRPr="00D626CD">
        <w:rPr>
          <w:rFonts w:ascii="Helvetica" w:hAnsi="Helvetica" w:cs="Helvetica"/>
          <w:sz w:val="22"/>
          <w:szCs w:val="22"/>
          <w:lang w:val="es-MX"/>
        </w:rPr>
        <w:t xml:space="preserve"> </w:t>
      </w:r>
      <w:r w:rsidR="0094177D" w:rsidRPr="00D626CD">
        <w:rPr>
          <w:rFonts w:ascii="Helvetica" w:hAnsi="Helvetica" w:cs="Helvetica"/>
          <w:sz w:val="22"/>
          <w:szCs w:val="22"/>
          <w:lang w:val="es-MX"/>
        </w:rPr>
        <w:t xml:space="preserve">objeto de esta </w:t>
      </w:r>
      <w:r w:rsidR="00573FC4" w:rsidRPr="00D626CD">
        <w:rPr>
          <w:rFonts w:ascii="Helvetica" w:hAnsi="Helvetica" w:cs="Helvetica"/>
          <w:sz w:val="22"/>
          <w:szCs w:val="22"/>
          <w:lang w:val="es-MX"/>
        </w:rPr>
        <w:t>Invitación a cuando menos tres personas</w:t>
      </w:r>
      <w:r w:rsidR="0094177D" w:rsidRPr="00D626CD">
        <w:rPr>
          <w:rFonts w:ascii="Helvetica" w:hAnsi="Helvetica" w:cs="Helvetica"/>
          <w:sz w:val="22"/>
          <w:szCs w:val="22"/>
          <w:lang w:val="es-MX"/>
        </w:rPr>
        <w:t xml:space="preserve">, así como sus cantidades y demás </w:t>
      </w:r>
      <w:r w:rsidR="001B2E26" w:rsidRPr="00D626CD">
        <w:rPr>
          <w:rFonts w:ascii="Helvetica" w:hAnsi="Helvetica" w:cs="Helvetica"/>
          <w:sz w:val="22"/>
          <w:szCs w:val="22"/>
          <w:lang w:val="es-MX"/>
        </w:rPr>
        <w:t>especificaciones</w:t>
      </w:r>
      <w:r w:rsidR="00E352FC" w:rsidRPr="00D626CD">
        <w:rPr>
          <w:rFonts w:ascii="Helvetica" w:hAnsi="Helvetica" w:cs="Helvetica"/>
          <w:sz w:val="22"/>
          <w:szCs w:val="22"/>
          <w:lang w:val="es-MX"/>
        </w:rPr>
        <w:t xml:space="preserve"> técnicas</w:t>
      </w:r>
      <w:r w:rsidR="0094177D" w:rsidRPr="00D626CD">
        <w:rPr>
          <w:rFonts w:ascii="Helvetica" w:hAnsi="Helvetica" w:cs="Helvetica"/>
          <w:sz w:val="22"/>
          <w:szCs w:val="22"/>
          <w:lang w:val="es-MX"/>
        </w:rPr>
        <w:t xml:space="preserve"> se indican en </w:t>
      </w:r>
      <w:r w:rsidR="00DB2810" w:rsidRPr="00D626CD">
        <w:rPr>
          <w:rFonts w:ascii="Helvetica" w:hAnsi="Helvetica" w:cs="Helvetica"/>
          <w:color w:val="000000"/>
          <w:sz w:val="22"/>
          <w:szCs w:val="22"/>
          <w:lang w:val="es-MX"/>
        </w:rPr>
        <w:t>el</w:t>
      </w:r>
      <w:r w:rsidR="0094177D" w:rsidRPr="00D626CD">
        <w:rPr>
          <w:rFonts w:ascii="Helvetica" w:hAnsi="Helvetica" w:cs="Helvetica"/>
          <w:color w:val="000000"/>
          <w:sz w:val="22"/>
          <w:szCs w:val="22"/>
          <w:lang w:val="es-MX"/>
        </w:rPr>
        <w:t xml:space="preserve"> </w:t>
      </w:r>
      <w:r w:rsidR="0037761A" w:rsidRPr="00D626CD">
        <w:rPr>
          <w:rFonts w:ascii="Helvetica" w:hAnsi="Helvetica" w:cs="Helvetica"/>
          <w:b/>
          <w:color w:val="000000"/>
          <w:sz w:val="22"/>
          <w:szCs w:val="22"/>
          <w:lang w:val="es-MX"/>
        </w:rPr>
        <w:t>ANEXO</w:t>
      </w:r>
      <w:r w:rsidR="0037761A" w:rsidRPr="00D626CD">
        <w:rPr>
          <w:rFonts w:ascii="Helvetica" w:hAnsi="Helvetica" w:cs="Helvetica"/>
          <w:color w:val="000000"/>
          <w:sz w:val="22"/>
          <w:szCs w:val="22"/>
          <w:lang w:val="es-MX"/>
        </w:rPr>
        <w:t xml:space="preserve"> </w:t>
      </w:r>
      <w:r w:rsidR="00A010AD" w:rsidRPr="00D626CD">
        <w:rPr>
          <w:rFonts w:ascii="Helvetica" w:hAnsi="Helvetica" w:cs="Helvetica"/>
          <w:b/>
          <w:color w:val="000000"/>
          <w:sz w:val="22"/>
          <w:szCs w:val="22"/>
          <w:lang w:val="es-MX"/>
        </w:rPr>
        <w:t>1</w:t>
      </w:r>
      <w:r w:rsidR="00892403" w:rsidRPr="00D626CD">
        <w:rPr>
          <w:rFonts w:ascii="Helvetica" w:hAnsi="Helvetica" w:cs="Helvetica"/>
          <w:b/>
          <w:color w:val="000000"/>
          <w:sz w:val="22"/>
          <w:szCs w:val="22"/>
          <w:lang w:val="es-MX"/>
        </w:rPr>
        <w:t>,</w:t>
      </w:r>
      <w:r w:rsidR="0094177D" w:rsidRPr="00D626CD">
        <w:rPr>
          <w:rFonts w:ascii="Helvetica" w:hAnsi="Helvetica" w:cs="Helvetica"/>
          <w:sz w:val="22"/>
          <w:szCs w:val="22"/>
          <w:lang w:val="es-MX"/>
        </w:rPr>
        <w:t xml:space="preserve"> </w:t>
      </w:r>
      <w:r w:rsidR="00DB2810" w:rsidRPr="00D626CD">
        <w:rPr>
          <w:rFonts w:ascii="Helvetica" w:hAnsi="Helvetica" w:cs="Helvetica"/>
          <w:sz w:val="22"/>
          <w:szCs w:val="22"/>
          <w:lang w:val="es-MX"/>
        </w:rPr>
        <w:t>el</w:t>
      </w:r>
      <w:r w:rsidR="0094177D" w:rsidRPr="00D626CD">
        <w:rPr>
          <w:rFonts w:ascii="Helvetica" w:hAnsi="Helvetica" w:cs="Helvetica"/>
          <w:sz w:val="22"/>
          <w:szCs w:val="22"/>
          <w:lang w:val="es-MX"/>
        </w:rPr>
        <w:t xml:space="preserve"> cual forma parte integrante de </w:t>
      </w:r>
      <w:r w:rsidR="00514EAE" w:rsidRPr="00D626CD">
        <w:rPr>
          <w:rFonts w:ascii="Helvetica" w:hAnsi="Helvetica" w:cs="Helvetica"/>
          <w:sz w:val="22"/>
          <w:szCs w:val="22"/>
          <w:lang w:val="es-MX"/>
        </w:rPr>
        <w:t xml:space="preserve">la convocatoria de la </w:t>
      </w:r>
      <w:r w:rsidR="00573FC4" w:rsidRPr="00D626CD">
        <w:rPr>
          <w:rFonts w:ascii="Helvetica" w:hAnsi="Helvetica" w:cs="Helvetica"/>
          <w:sz w:val="22"/>
          <w:szCs w:val="22"/>
          <w:lang w:val="es-MX"/>
        </w:rPr>
        <w:t>Invitación a cuando menos tres personas</w:t>
      </w:r>
      <w:r w:rsidR="0094177D" w:rsidRPr="00D626CD">
        <w:rPr>
          <w:rFonts w:ascii="Helvetica" w:hAnsi="Helvetica" w:cs="Helvetica"/>
          <w:sz w:val="22"/>
          <w:szCs w:val="22"/>
          <w:lang w:val="es-MX"/>
        </w:rPr>
        <w:t>.</w:t>
      </w:r>
    </w:p>
    <w:p w:rsidR="00EF596C" w:rsidRPr="00D626CD" w:rsidRDefault="00EF596C">
      <w:pPr>
        <w:ind w:left="360"/>
        <w:jc w:val="both"/>
        <w:rPr>
          <w:rFonts w:ascii="Helvetica" w:hAnsi="Helvetica" w:cs="Helvetica"/>
          <w:sz w:val="22"/>
          <w:szCs w:val="22"/>
          <w:lang w:val="es-MX"/>
        </w:rPr>
      </w:pPr>
    </w:p>
    <w:p w:rsidR="001D0F79" w:rsidRPr="00D626CD" w:rsidRDefault="002753E0" w:rsidP="00A32A18">
      <w:pPr>
        <w:numPr>
          <w:ilvl w:val="0"/>
          <w:numId w:val="1"/>
        </w:numPr>
        <w:jc w:val="both"/>
        <w:rPr>
          <w:rFonts w:ascii="Helvetica" w:hAnsi="Helvetica" w:cs="Helvetica"/>
          <w:b/>
          <w:sz w:val="22"/>
          <w:szCs w:val="22"/>
          <w:u w:val="single"/>
          <w:lang w:val="es-MX"/>
        </w:rPr>
      </w:pPr>
      <w:r w:rsidRPr="00D626CD">
        <w:rPr>
          <w:rFonts w:ascii="Helvetica" w:hAnsi="Helvetica" w:cs="Helvetica"/>
          <w:b/>
          <w:sz w:val="22"/>
          <w:szCs w:val="22"/>
          <w:u w:val="single"/>
          <w:lang w:val="es-MX"/>
        </w:rPr>
        <w:t xml:space="preserve"> </w:t>
      </w:r>
      <w:r w:rsidR="001D0F79" w:rsidRPr="00D626CD">
        <w:rPr>
          <w:rFonts w:ascii="Helvetica" w:hAnsi="Helvetica" w:cs="Helvetica"/>
          <w:b/>
          <w:sz w:val="22"/>
          <w:szCs w:val="22"/>
          <w:u w:val="single"/>
          <w:lang w:val="es-MX"/>
        </w:rPr>
        <w:t xml:space="preserve">LUGAR DE </w:t>
      </w:r>
      <w:r w:rsidR="001D0F79" w:rsidRPr="006D3DE8">
        <w:rPr>
          <w:rFonts w:ascii="Helvetica" w:hAnsi="Helvetica" w:cs="Helvetica"/>
          <w:b/>
          <w:sz w:val="22"/>
          <w:szCs w:val="22"/>
          <w:u w:val="single"/>
          <w:lang w:val="es-MX"/>
        </w:rPr>
        <w:t>ENTREGA</w:t>
      </w:r>
      <w:r w:rsidR="001D0F79" w:rsidRPr="00D626CD">
        <w:rPr>
          <w:rFonts w:ascii="Helvetica" w:hAnsi="Helvetica" w:cs="Helvetica"/>
          <w:b/>
          <w:sz w:val="22"/>
          <w:szCs w:val="22"/>
          <w:u w:val="single"/>
          <w:lang w:val="es-MX"/>
        </w:rPr>
        <w:t>:</w:t>
      </w:r>
    </w:p>
    <w:p w:rsidR="00573FC4" w:rsidRPr="00D626CD" w:rsidRDefault="001D0F79" w:rsidP="001D0F79">
      <w:pPr>
        <w:ind w:left="360"/>
        <w:jc w:val="both"/>
        <w:rPr>
          <w:rFonts w:ascii="Helvetica" w:hAnsi="Helvetica" w:cs="Helvetica"/>
          <w:color w:val="000000"/>
          <w:sz w:val="22"/>
          <w:szCs w:val="22"/>
          <w:lang w:val="es-ES_tradnl"/>
        </w:rPr>
      </w:pPr>
      <w:r w:rsidRPr="00D626CD">
        <w:rPr>
          <w:rFonts w:ascii="Helvetica" w:hAnsi="Helvetica" w:cs="Helvetica"/>
          <w:color w:val="000000"/>
          <w:sz w:val="22"/>
          <w:szCs w:val="22"/>
          <w:lang w:val="es-ES_tradnl"/>
        </w:rPr>
        <w:t>Los bienes</w:t>
      </w:r>
      <w:r w:rsidR="00EF04E4">
        <w:rPr>
          <w:rFonts w:ascii="Helvetica" w:hAnsi="Helvetica" w:cs="Helvetica"/>
          <w:color w:val="000000"/>
          <w:sz w:val="22"/>
          <w:szCs w:val="22"/>
          <w:lang w:val="es-ES_tradnl"/>
        </w:rPr>
        <w:t xml:space="preserve"> </w:t>
      </w:r>
      <w:r w:rsidRPr="00D626CD">
        <w:rPr>
          <w:rFonts w:ascii="Helvetica" w:hAnsi="Helvetica" w:cs="Helvetica"/>
          <w:color w:val="000000"/>
          <w:sz w:val="22"/>
          <w:szCs w:val="22"/>
          <w:lang w:val="es-ES_tradnl"/>
        </w:rPr>
        <w:t xml:space="preserve">de la presente </w:t>
      </w:r>
      <w:r w:rsidR="00573FC4" w:rsidRPr="00D626CD">
        <w:rPr>
          <w:rFonts w:ascii="Helvetica" w:hAnsi="Helvetica" w:cs="Helvetica"/>
          <w:color w:val="000000"/>
          <w:sz w:val="22"/>
          <w:szCs w:val="22"/>
          <w:lang w:val="es-ES_tradnl"/>
        </w:rPr>
        <w:t>Invitación a cuando menos tres personas</w:t>
      </w:r>
      <w:r w:rsidRPr="00D626CD">
        <w:rPr>
          <w:rFonts w:ascii="Helvetica" w:hAnsi="Helvetica" w:cs="Helvetica"/>
          <w:color w:val="000000"/>
          <w:sz w:val="22"/>
          <w:szCs w:val="22"/>
          <w:lang w:val="es-ES_tradnl"/>
        </w:rPr>
        <w:t xml:space="preserve"> deberán ser entregados en las instalaciones del </w:t>
      </w:r>
      <w:r w:rsidR="001971EC" w:rsidRPr="00D626CD">
        <w:rPr>
          <w:rFonts w:ascii="Helvetica" w:hAnsi="Helvetica" w:cs="Helvetica"/>
          <w:color w:val="000000"/>
          <w:sz w:val="22"/>
          <w:szCs w:val="22"/>
          <w:lang w:val="es-ES_tradnl"/>
        </w:rPr>
        <w:t>Edificio del Almacén General del Estado, ubicado en Avenida Madero número 1981, entre calles “K” y “L”, Colonia Nueva de la Ciudad de Mexicali, Baja California, de lunes a viernes de 08:00 a 14:00 horas</w:t>
      </w:r>
      <w:r w:rsidR="00573FC4" w:rsidRPr="00D626CD">
        <w:rPr>
          <w:rFonts w:ascii="Helvetica" w:hAnsi="Helvetica" w:cs="Helvetica"/>
          <w:color w:val="000000"/>
          <w:sz w:val="22"/>
          <w:szCs w:val="22"/>
          <w:lang w:val="es-ES_tradnl"/>
        </w:rPr>
        <w:t>.</w:t>
      </w:r>
    </w:p>
    <w:p w:rsidR="00573FC4" w:rsidRPr="00D626CD" w:rsidRDefault="00573FC4" w:rsidP="001D0F79">
      <w:pPr>
        <w:ind w:left="360"/>
        <w:jc w:val="both"/>
        <w:rPr>
          <w:rFonts w:ascii="Helvetica" w:hAnsi="Helvetica" w:cs="Helvetica"/>
          <w:color w:val="000000"/>
          <w:sz w:val="22"/>
          <w:szCs w:val="22"/>
          <w:lang w:val="es-ES_tradnl"/>
        </w:rPr>
      </w:pPr>
    </w:p>
    <w:p w:rsidR="001971EC" w:rsidRPr="00D626CD" w:rsidRDefault="001971EC" w:rsidP="001D0F79">
      <w:pPr>
        <w:ind w:left="360"/>
        <w:jc w:val="both"/>
        <w:rPr>
          <w:rFonts w:ascii="Helvetica" w:hAnsi="Helvetica" w:cs="Helvetica"/>
          <w:color w:val="000000"/>
          <w:sz w:val="22"/>
          <w:szCs w:val="22"/>
          <w:lang w:val="es-ES_tradnl"/>
        </w:rPr>
      </w:pPr>
      <w:r w:rsidRPr="00D626CD">
        <w:rPr>
          <w:rFonts w:ascii="Helvetica" w:hAnsi="Helvetica" w:cs="Helvetica"/>
          <w:color w:val="000000"/>
          <w:sz w:val="22"/>
          <w:szCs w:val="22"/>
          <w:lang w:val="es-ES_tradnl"/>
        </w:rPr>
        <w:t>Quedando bajo la responsabilidad del “Proveedor” la importación, pago de impuestos, aranceles, los riesgos y gastos necesarios para la entrega de los bienes que le fueron adjudicados hasta la total conclusión del suministro.</w:t>
      </w:r>
    </w:p>
    <w:p w:rsidR="001971EC" w:rsidRPr="00D626CD" w:rsidRDefault="001971EC" w:rsidP="001D0F79">
      <w:pPr>
        <w:ind w:left="360"/>
        <w:jc w:val="both"/>
        <w:rPr>
          <w:rFonts w:ascii="Helvetica" w:hAnsi="Helvetica" w:cs="Helvetica"/>
          <w:color w:val="000000"/>
          <w:sz w:val="22"/>
          <w:szCs w:val="22"/>
          <w:lang w:val="es-ES_tradnl"/>
        </w:rPr>
      </w:pPr>
    </w:p>
    <w:p w:rsidR="001D0F79" w:rsidRPr="00D626CD" w:rsidRDefault="00D36E9D" w:rsidP="001D0F79">
      <w:pPr>
        <w:ind w:left="360"/>
        <w:jc w:val="both"/>
        <w:rPr>
          <w:rFonts w:ascii="Helvetica" w:hAnsi="Helvetica" w:cs="Helvetica"/>
          <w:color w:val="000000"/>
          <w:sz w:val="22"/>
          <w:szCs w:val="22"/>
          <w:lang w:val="es-ES_tradnl"/>
        </w:rPr>
      </w:pPr>
      <w:r>
        <w:rPr>
          <w:rFonts w:ascii="Helvetica" w:hAnsi="Helvetica" w:cs="Helvetica"/>
          <w:color w:val="000000"/>
          <w:sz w:val="22"/>
          <w:szCs w:val="22"/>
          <w:lang w:val="es-ES_tradnl"/>
        </w:rPr>
        <w:t xml:space="preserve">El traslado de los equipos para </w:t>
      </w:r>
      <w:r w:rsidR="00600BEC">
        <w:rPr>
          <w:rFonts w:ascii="Helvetica" w:hAnsi="Helvetica" w:cs="Helvetica"/>
          <w:color w:val="000000"/>
          <w:sz w:val="22"/>
          <w:szCs w:val="22"/>
          <w:lang w:val="es-ES_tradnl"/>
        </w:rPr>
        <w:t>el suministro</w:t>
      </w:r>
      <w:r>
        <w:rPr>
          <w:rFonts w:ascii="Helvetica" w:hAnsi="Helvetica" w:cs="Helvetica"/>
          <w:color w:val="000000"/>
          <w:sz w:val="22"/>
          <w:szCs w:val="22"/>
          <w:lang w:val="es-ES_tradnl"/>
        </w:rPr>
        <w:t>, l</w:t>
      </w:r>
      <w:r w:rsidR="001D0F79" w:rsidRPr="00D626CD">
        <w:rPr>
          <w:rFonts w:ascii="Helvetica" w:hAnsi="Helvetica" w:cs="Helvetica"/>
          <w:color w:val="000000"/>
          <w:sz w:val="22"/>
          <w:szCs w:val="22"/>
          <w:lang w:val="es-ES_tradnl"/>
        </w:rPr>
        <w:t xml:space="preserve">os riesgos y gastos de la conservación de los bienes materia de la presente </w:t>
      </w:r>
      <w:r w:rsidR="00573FC4" w:rsidRPr="00D626CD">
        <w:rPr>
          <w:rFonts w:ascii="Helvetica" w:hAnsi="Helvetica" w:cs="Helvetica"/>
          <w:color w:val="000000"/>
          <w:sz w:val="22"/>
          <w:szCs w:val="22"/>
          <w:lang w:val="es-ES_tradnl"/>
        </w:rPr>
        <w:t>Invitación a cuando menos tres personas</w:t>
      </w:r>
      <w:r w:rsidR="001D0F79" w:rsidRPr="00D626CD">
        <w:rPr>
          <w:rFonts w:ascii="Helvetica" w:hAnsi="Helvetica" w:cs="Helvetica"/>
          <w:color w:val="000000"/>
          <w:sz w:val="22"/>
          <w:szCs w:val="22"/>
          <w:lang w:val="es-ES_tradnl"/>
        </w:rPr>
        <w:t xml:space="preserve">, correrán por cuenta del licitante favorecido con el resultado del fallo correspondiente, hasta la conclusión del suministro. </w:t>
      </w:r>
    </w:p>
    <w:p w:rsidR="001D0F79" w:rsidRPr="00D626CD" w:rsidRDefault="001D0F79" w:rsidP="001D0F79">
      <w:pPr>
        <w:ind w:left="360"/>
        <w:jc w:val="both"/>
        <w:rPr>
          <w:rFonts w:ascii="Helvetica" w:hAnsi="Helvetica" w:cs="Helvetica"/>
          <w:bCs/>
          <w:color w:val="000000"/>
          <w:sz w:val="22"/>
          <w:szCs w:val="22"/>
          <w:lang w:val="es-ES_tradnl"/>
        </w:rPr>
      </w:pPr>
    </w:p>
    <w:p w:rsidR="001D0F79" w:rsidRPr="00D626CD" w:rsidRDefault="001D0F79" w:rsidP="00A32A18">
      <w:pPr>
        <w:numPr>
          <w:ilvl w:val="0"/>
          <w:numId w:val="1"/>
        </w:numPr>
        <w:jc w:val="both"/>
        <w:rPr>
          <w:rFonts w:ascii="Helvetica" w:hAnsi="Helvetica" w:cs="Helvetica"/>
          <w:b/>
          <w:sz w:val="22"/>
          <w:szCs w:val="22"/>
          <w:u w:val="single"/>
          <w:lang w:val="es-MX"/>
        </w:rPr>
      </w:pPr>
      <w:r w:rsidRPr="00D626CD">
        <w:rPr>
          <w:rFonts w:ascii="Helvetica" w:hAnsi="Helvetica" w:cs="Helvetica"/>
          <w:b/>
          <w:sz w:val="22"/>
          <w:szCs w:val="22"/>
          <w:u w:val="single"/>
          <w:lang w:val="es-MX"/>
        </w:rPr>
        <w:t>PLAZO DE ENTREGA</w:t>
      </w:r>
      <w:r w:rsidR="00585C74">
        <w:rPr>
          <w:rFonts w:ascii="Helvetica" w:hAnsi="Helvetica" w:cs="Helvetica"/>
          <w:b/>
          <w:sz w:val="22"/>
          <w:szCs w:val="22"/>
          <w:u w:val="single"/>
          <w:lang w:val="es-MX"/>
        </w:rPr>
        <w:t>:</w:t>
      </w:r>
    </w:p>
    <w:p w:rsidR="001D0F79" w:rsidRPr="00D626CD" w:rsidRDefault="001D0F79" w:rsidP="001D0F79">
      <w:pPr>
        <w:ind w:left="360"/>
        <w:jc w:val="both"/>
        <w:rPr>
          <w:rFonts w:ascii="Helvetica" w:hAnsi="Helvetica" w:cs="Helvetica"/>
          <w:color w:val="000000"/>
          <w:sz w:val="22"/>
          <w:szCs w:val="22"/>
          <w:lang w:val="es-ES_tradnl"/>
        </w:rPr>
      </w:pPr>
    </w:p>
    <w:p w:rsidR="00A44CEC" w:rsidRPr="00D626CD" w:rsidRDefault="001D0F79" w:rsidP="00024F81">
      <w:pPr>
        <w:ind w:left="360"/>
        <w:jc w:val="both"/>
        <w:rPr>
          <w:rFonts w:ascii="Helvetica" w:hAnsi="Helvetica" w:cs="Helvetica"/>
          <w:color w:val="000000"/>
          <w:sz w:val="22"/>
          <w:szCs w:val="22"/>
          <w:lang w:val="es-ES_tradnl"/>
        </w:rPr>
      </w:pPr>
      <w:r w:rsidRPr="00D626CD">
        <w:rPr>
          <w:rFonts w:ascii="Helvetica" w:hAnsi="Helvetica" w:cs="Helvetica"/>
          <w:bCs/>
          <w:color w:val="000000"/>
          <w:sz w:val="22"/>
          <w:szCs w:val="22"/>
          <w:lang w:val="es-ES_tradnl"/>
        </w:rPr>
        <w:t xml:space="preserve">El suministro total de los materia de esta </w:t>
      </w:r>
      <w:r w:rsidR="00573FC4" w:rsidRPr="00D626CD">
        <w:rPr>
          <w:rFonts w:ascii="Helvetica" w:hAnsi="Helvetica" w:cs="Helvetica"/>
          <w:bCs/>
          <w:color w:val="000000"/>
          <w:sz w:val="22"/>
          <w:szCs w:val="22"/>
          <w:lang w:val="es-ES_tradnl"/>
        </w:rPr>
        <w:t>Invitación a cuando menos tres personas</w:t>
      </w:r>
      <w:r w:rsidRPr="00D626CD">
        <w:rPr>
          <w:rFonts w:ascii="Helvetica" w:hAnsi="Helvetica" w:cs="Helvetica"/>
          <w:bCs/>
          <w:color w:val="000000"/>
          <w:sz w:val="22"/>
          <w:szCs w:val="22"/>
          <w:lang w:val="es-ES_tradnl"/>
        </w:rPr>
        <w:t xml:space="preserve">, deberá realizarse en un plazo máximo de </w:t>
      </w:r>
      <w:r w:rsidRPr="00D626CD">
        <w:rPr>
          <w:rFonts w:ascii="Helvetica" w:hAnsi="Helvetica" w:cs="Helvetica"/>
          <w:b/>
          <w:bCs/>
          <w:color w:val="000000"/>
          <w:sz w:val="22"/>
          <w:szCs w:val="22"/>
          <w:lang w:val="es-ES_tradnl"/>
        </w:rPr>
        <w:t>3</w:t>
      </w:r>
      <w:r w:rsidR="001F0A61">
        <w:rPr>
          <w:rFonts w:ascii="Helvetica" w:hAnsi="Helvetica" w:cs="Helvetica"/>
          <w:b/>
          <w:bCs/>
          <w:color w:val="000000"/>
          <w:sz w:val="22"/>
          <w:szCs w:val="22"/>
          <w:lang w:val="es-ES_tradnl"/>
        </w:rPr>
        <w:t>0 (Treinta</w:t>
      </w:r>
      <w:r w:rsidRPr="00D626CD">
        <w:rPr>
          <w:rFonts w:ascii="Helvetica" w:hAnsi="Helvetica" w:cs="Helvetica"/>
          <w:b/>
          <w:bCs/>
          <w:color w:val="000000"/>
          <w:sz w:val="22"/>
          <w:szCs w:val="22"/>
          <w:lang w:val="es-ES_tradnl"/>
        </w:rPr>
        <w:t>)</w:t>
      </w:r>
      <w:r w:rsidRPr="00D626CD">
        <w:rPr>
          <w:rFonts w:ascii="Helvetica" w:hAnsi="Helvetica" w:cs="Helvetica"/>
          <w:bCs/>
          <w:color w:val="000000"/>
          <w:sz w:val="22"/>
          <w:szCs w:val="22"/>
          <w:lang w:val="es-ES_tradnl"/>
        </w:rPr>
        <w:t xml:space="preserve"> días naturales contados a partir de la firma del contrato correspondiente</w:t>
      </w:r>
      <w:r w:rsidR="00024F81">
        <w:rPr>
          <w:rFonts w:ascii="Helvetica" w:hAnsi="Helvetica" w:cs="Helvetica"/>
          <w:color w:val="000000"/>
          <w:sz w:val="22"/>
          <w:szCs w:val="22"/>
          <w:lang w:val="es-ES_tradnl"/>
        </w:rPr>
        <w:t>, plazo que</w:t>
      </w:r>
      <w:r w:rsidR="00A44CEC" w:rsidRPr="00A44CEC">
        <w:rPr>
          <w:rFonts w:ascii="Helvetica" w:hAnsi="Helvetica" w:cs="Helvetica"/>
          <w:color w:val="000000"/>
          <w:sz w:val="22"/>
          <w:szCs w:val="22"/>
          <w:lang w:val="es-ES_tradnl"/>
        </w:rPr>
        <w:t xml:space="preserve"> </w:t>
      </w:r>
      <w:proofErr w:type="spellStart"/>
      <w:r w:rsidR="00A44CEC" w:rsidRPr="00A44CEC">
        <w:rPr>
          <w:rFonts w:ascii="Helvetica" w:hAnsi="Helvetica" w:cs="Helvetica"/>
          <w:color w:val="000000"/>
          <w:sz w:val="22"/>
          <w:szCs w:val="22"/>
          <w:lang w:val="es-ES_tradnl"/>
        </w:rPr>
        <w:t>de</w:t>
      </w:r>
      <w:r w:rsidR="00600BEC">
        <w:rPr>
          <w:rFonts w:ascii="Helvetica" w:hAnsi="Helvetica" w:cs="Helvetica"/>
          <w:color w:val="000000"/>
          <w:sz w:val="22"/>
          <w:szCs w:val="22"/>
          <w:lang w:val="es-ES_tradnl"/>
        </w:rPr>
        <w:t>bera</w:t>
      </w:r>
      <w:proofErr w:type="spellEnd"/>
      <w:r w:rsidR="00600BEC">
        <w:rPr>
          <w:rFonts w:ascii="Helvetica" w:hAnsi="Helvetica" w:cs="Helvetica"/>
          <w:color w:val="000000"/>
          <w:sz w:val="22"/>
          <w:szCs w:val="22"/>
          <w:lang w:val="es-ES_tradnl"/>
        </w:rPr>
        <w:t xml:space="preserve"> incluir maniobras de carga y</w:t>
      </w:r>
      <w:r w:rsidR="00A44CEC" w:rsidRPr="00A44CEC">
        <w:rPr>
          <w:rFonts w:ascii="Helvetica" w:hAnsi="Helvetica" w:cs="Helvetica"/>
          <w:color w:val="000000"/>
          <w:sz w:val="22"/>
          <w:szCs w:val="22"/>
          <w:lang w:val="es-ES_tradnl"/>
        </w:rPr>
        <w:t xml:space="preserve"> descarga</w:t>
      </w:r>
      <w:r w:rsidR="00600BEC">
        <w:rPr>
          <w:rFonts w:ascii="Helvetica" w:hAnsi="Helvetica" w:cs="Helvetica"/>
          <w:color w:val="000000"/>
          <w:sz w:val="22"/>
          <w:szCs w:val="22"/>
          <w:lang w:val="es-ES_tradnl"/>
        </w:rPr>
        <w:t xml:space="preserve"> de cada uno de los bienes</w:t>
      </w:r>
      <w:r w:rsidR="00A44CEC" w:rsidRPr="00A44CEC">
        <w:rPr>
          <w:rFonts w:ascii="Helvetica" w:hAnsi="Helvetica" w:cs="Helvetica"/>
          <w:color w:val="000000"/>
          <w:sz w:val="22"/>
          <w:szCs w:val="22"/>
          <w:lang w:val="es-ES_tradnl"/>
        </w:rPr>
        <w:t xml:space="preserve">. </w:t>
      </w:r>
      <w:bookmarkStart w:id="0" w:name="_GoBack"/>
      <w:bookmarkEnd w:id="0"/>
    </w:p>
    <w:p w:rsidR="001D0F79" w:rsidRPr="00D626CD" w:rsidRDefault="001D0F79" w:rsidP="001D0F79">
      <w:pPr>
        <w:ind w:left="360"/>
        <w:jc w:val="both"/>
        <w:rPr>
          <w:rFonts w:ascii="Helvetica" w:hAnsi="Helvetica" w:cs="Helvetica"/>
          <w:color w:val="000000"/>
          <w:sz w:val="22"/>
          <w:szCs w:val="22"/>
          <w:lang w:val="es-ES_tradnl"/>
        </w:rPr>
      </w:pPr>
      <w:r w:rsidRPr="00D626CD">
        <w:rPr>
          <w:rFonts w:ascii="Helvetica" w:hAnsi="Helvetica" w:cs="Helvetica"/>
          <w:color w:val="000000"/>
          <w:sz w:val="22"/>
          <w:szCs w:val="22"/>
          <w:lang w:val="es-ES_tradnl"/>
        </w:rPr>
        <w:t xml:space="preserve">    </w:t>
      </w:r>
    </w:p>
    <w:p w:rsidR="001D0F79" w:rsidRPr="00D626CD" w:rsidRDefault="001D0F79" w:rsidP="00A32A18">
      <w:pPr>
        <w:numPr>
          <w:ilvl w:val="0"/>
          <w:numId w:val="1"/>
        </w:numPr>
        <w:jc w:val="both"/>
        <w:rPr>
          <w:rFonts w:ascii="Helvetica" w:hAnsi="Helvetica" w:cs="Helvetica"/>
          <w:b/>
          <w:sz w:val="22"/>
          <w:szCs w:val="22"/>
          <w:u w:val="single"/>
          <w:lang w:val="es-MX"/>
        </w:rPr>
      </w:pPr>
      <w:bookmarkStart w:id="1" w:name="_Toc52429313"/>
      <w:r w:rsidRPr="00D626CD">
        <w:rPr>
          <w:rFonts w:ascii="Helvetica" w:hAnsi="Helvetica" w:cs="Helvetica"/>
          <w:b/>
          <w:sz w:val="22"/>
          <w:szCs w:val="22"/>
          <w:u w:val="single"/>
          <w:lang w:val="es-MX"/>
        </w:rPr>
        <w:t>CONDICIONES DE PAGO</w:t>
      </w:r>
      <w:bookmarkEnd w:id="1"/>
      <w:r w:rsidR="00585C74">
        <w:rPr>
          <w:rFonts w:ascii="Helvetica" w:hAnsi="Helvetica" w:cs="Helvetica"/>
          <w:b/>
          <w:sz w:val="22"/>
          <w:szCs w:val="22"/>
          <w:u w:val="single"/>
          <w:lang w:val="es-MX"/>
        </w:rPr>
        <w:t>:</w:t>
      </w:r>
    </w:p>
    <w:p w:rsidR="00F835AD" w:rsidRPr="00D626CD" w:rsidRDefault="00F835AD" w:rsidP="001D0F79">
      <w:pPr>
        <w:ind w:left="360"/>
        <w:jc w:val="both"/>
        <w:rPr>
          <w:rFonts w:ascii="Helvetica" w:hAnsi="Helvetica" w:cs="Helvetica"/>
          <w:color w:val="000000"/>
          <w:sz w:val="22"/>
          <w:szCs w:val="22"/>
          <w:lang w:val="es-ES_tradnl"/>
        </w:rPr>
      </w:pPr>
    </w:p>
    <w:p w:rsidR="001D0F79" w:rsidRPr="00D626CD" w:rsidRDefault="001D0F79" w:rsidP="001D0F79">
      <w:pPr>
        <w:ind w:left="360"/>
        <w:jc w:val="both"/>
        <w:rPr>
          <w:rFonts w:ascii="Helvetica" w:hAnsi="Helvetica" w:cs="Helvetica"/>
          <w:color w:val="000000"/>
          <w:sz w:val="22"/>
          <w:szCs w:val="22"/>
          <w:lang w:val="es-ES_tradnl"/>
        </w:rPr>
      </w:pPr>
      <w:r w:rsidRPr="00D626CD">
        <w:rPr>
          <w:rFonts w:ascii="Helvetica" w:hAnsi="Helvetica" w:cs="Helvetica"/>
          <w:color w:val="000000"/>
          <w:sz w:val="22"/>
          <w:szCs w:val="22"/>
          <w:lang w:val="es-ES_tradnl"/>
        </w:rPr>
        <w:t xml:space="preserve">El importe total de los bienes materia de la presente </w:t>
      </w:r>
      <w:r w:rsidR="00573FC4" w:rsidRPr="00D626CD">
        <w:rPr>
          <w:rFonts w:ascii="Helvetica" w:hAnsi="Helvetica" w:cs="Helvetica"/>
          <w:color w:val="000000"/>
          <w:sz w:val="22"/>
          <w:szCs w:val="22"/>
          <w:lang w:val="es-ES_tradnl"/>
        </w:rPr>
        <w:t>Invitación a cuando menos tres personas</w:t>
      </w:r>
      <w:r w:rsidRPr="00D626CD">
        <w:rPr>
          <w:rFonts w:ascii="Helvetica" w:hAnsi="Helvetica" w:cs="Helvetica"/>
          <w:color w:val="000000"/>
          <w:sz w:val="22"/>
          <w:szCs w:val="22"/>
          <w:lang w:val="es-ES_tradnl"/>
        </w:rPr>
        <w:t xml:space="preserve">, se cubrirá al licitante que resulte favorecido con el resultado del fallo de la </w:t>
      </w:r>
      <w:r w:rsidR="00573FC4" w:rsidRPr="00D626CD">
        <w:rPr>
          <w:rFonts w:ascii="Helvetica" w:hAnsi="Helvetica" w:cs="Helvetica"/>
          <w:color w:val="000000"/>
          <w:sz w:val="22"/>
          <w:szCs w:val="22"/>
          <w:lang w:val="es-ES_tradnl"/>
        </w:rPr>
        <w:t>Invitación a cuando menos tres personas</w:t>
      </w:r>
      <w:r w:rsidRPr="00D626CD">
        <w:rPr>
          <w:rFonts w:ascii="Helvetica" w:hAnsi="Helvetica" w:cs="Helvetica"/>
          <w:color w:val="000000"/>
          <w:sz w:val="22"/>
          <w:szCs w:val="22"/>
          <w:lang w:val="es-ES_tradnl"/>
        </w:rPr>
        <w:t xml:space="preserve"> de </w:t>
      </w:r>
      <w:r w:rsidR="002C2043" w:rsidRPr="00D626CD">
        <w:rPr>
          <w:rFonts w:ascii="Helvetica" w:hAnsi="Helvetica" w:cs="Helvetica"/>
          <w:color w:val="000000"/>
          <w:sz w:val="22"/>
          <w:szCs w:val="22"/>
          <w:lang w:val="es-ES_tradnl"/>
        </w:rPr>
        <w:t xml:space="preserve">la </w:t>
      </w:r>
      <w:r w:rsidRPr="00D626CD">
        <w:rPr>
          <w:rFonts w:ascii="Helvetica" w:hAnsi="Helvetica" w:cs="Helvetica"/>
          <w:color w:val="000000"/>
          <w:sz w:val="22"/>
          <w:szCs w:val="22"/>
          <w:lang w:val="es-ES_tradnl"/>
        </w:rPr>
        <w:t>manera siguiente:</w:t>
      </w:r>
    </w:p>
    <w:p w:rsidR="0078550C" w:rsidRPr="00D626CD" w:rsidRDefault="0078550C" w:rsidP="001D0F79">
      <w:pPr>
        <w:ind w:left="360"/>
        <w:jc w:val="both"/>
        <w:rPr>
          <w:rFonts w:ascii="Helvetica" w:hAnsi="Helvetica" w:cs="Helvetica"/>
          <w:b/>
          <w:color w:val="000000"/>
          <w:sz w:val="22"/>
          <w:szCs w:val="22"/>
          <w:lang w:val="es-ES_tradnl"/>
        </w:rPr>
      </w:pPr>
    </w:p>
    <w:p w:rsidR="001D0F79" w:rsidRPr="00D626CD" w:rsidRDefault="001D0F79" w:rsidP="001D0F79">
      <w:pPr>
        <w:ind w:left="360"/>
        <w:jc w:val="both"/>
        <w:rPr>
          <w:rFonts w:ascii="Helvetica" w:hAnsi="Helvetica" w:cs="Helvetica"/>
          <w:color w:val="000000"/>
          <w:sz w:val="22"/>
          <w:szCs w:val="22"/>
          <w:lang w:val="es-ES_tradnl"/>
        </w:rPr>
      </w:pPr>
      <w:r w:rsidRPr="00D626CD">
        <w:rPr>
          <w:rFonts w:ascii="Helvetica" w:hAnsi="Helvetica" w:cs="Helvetica"/>
          <w:b/>
          <w:color w:val="000000"/>
          <w:sz w:val="22"/>
          <w:szCs w:val="22"/>
          <w:lang w:val="es-ES_tradnl"/>
        </w:rPr>
        <w:t>100% (cien por ciento)</w:t>
      </w:r>
      <w:r w:rsidRPr="00D626CD">
        <w:rPr>
          <w:rFonts w:ascii="Helvetica" w:hAnsi="Helvetica" w:cs="Helvetica"/>
          <w:color w:val="000000"/>
          <w:sz w:val="22"/>
          <w:szCs w:val="22"/>
          <w:lang w:val="es-ES_tradnl"/>
        </w:rPr>
        <w:t xml:space="preserve"> una vez entregada la totalidad de los bienes, a entera satisfacción del Poder Ejecutivo del Gobierno del Estado de Baja California.</w:t>
      </w:r>
    </w:p>
    <w:p w:rsidR="001D0F79" w:rsidRPr="00D626CD" w:rsidRDefault="0025122A" w:rsidP="001D0F79">
      <w:pPr>
        <w:ind w:left="360"/>
        <w:jc w:val="both"/>
        <w:rPr>
          <w:rFonts w:ascii="Helvetica" w:hAnsi="Helvetica" w:cs="Helvetica"/>
          <w:color w:val="000000"/>
          <w:sz w:val="22"/>
          <w:szCs w:val="22"/>
          <w:lang w:val="es-ES_tradnl"/>
        </w:rPr>
      </w:pPr>
      <w:r w:rsidRPr="00D626CD">
        <w:rPr>
          <w:rFonts w:ascii="Helvetica" w:hAnsi="Helvetica" w:cs="Helvetica"/>
          <w:b/>
          <w:color w:val="000000"/>
          <w:sz w:val="22"/>
          <w:szCs w:val="22"/>
          <w:lang w:val="es-MX"/>
        </w:rPr>
        <w:t xml:space="preserve">No se otorgarán </w:t>
      </w:r>
      <w:r w:rsidRPr="00D626CD">
        <w:rPr>
          <w:rFonts w:ascii="Helvetica" w:hAnsi="Helvetica" w:cs="Helvetica"/>
          <w:b/>
          <w:color w:val="000000"/>
          <w:sz w:val="22"/>
          <w:szCs w:val="22"/>
          <w:u w:val="single"/>
          <w:lang w:val="es-MX"/>
        </w:rPr>
        <w:t>anticipos</w:t>
      </w:r>
      <w:r w:rsidRPr="00D626CD">
        <w:rPr>
          <w:rFonts w:ascii="Helvetica" w:hAnsi="Helvetica" w:cs="Helvetica"/>
          <w:color w:val="000000"/>
          <w:sz w:val="22"/>
          <w:szCs w:val="22"/>
          <w:lang w:val="es-MX"/>
        </w:rPr>
        <w:t xml:space="preserve"> en esta </w:t>
      </w:r>
      <w:r w:rsidR="00573FC4" w:rsidRPr="00D626CD">
        <w:rPr>
          <w:rFonts w:ascii="Helvetica" w:hAnsi="Helvetica" w:cs="Helvetica"/>
          <w:color w:val="000000"/>
          <w:sz w:val="22"/>
          <w:szCs w:val="22"/>
          <w:lang w:val="es-MX"/>
        </w:rPr>
        <w:t>Invitación a cuando menos tres personas</w:t>
      </w:r>
      <w:r w:rsidRPr="00D626CD">
        <w:rPr>
          <w:rFonts w:ascii="Helvetica" w:hAnsi="Helvetica" w:cs="Helvetica"/>
          <w:color w:val="000000"/>
          <w:sz w:val="22"/>
          <w:szCs w:val="22"/>
          <w:lang w:val="es-MX"/>
        </w:rPr>
        <w:t>.</w:t>
      </w:r>
    </w:p>
    <w:p w:rsidR="0025122A" w:rsidRDefault="0025122A" w:rsidP="001D0F79">
      <w:pPr>
        <w:ind w:left="360"/>
        <w:jc w:val="both"/>
        <w:rPr>
          <w:rFonts w:ascii="Helvetica" w:hAnsi="Helvetica" w:cs="Helvetica"/>
          <w:color w:val="000000"/>
          <w:sz w:val="22"/>
          <w:szCs w:val="22"/>
          <w:lang w:val="es-ES_tradnl"/>
        </w:rPr>
      </w:pPr>
    </w:p>
    <w:p w:rsidR="00803777" w:rsidRPr="00803777" w:rsidRDefault="00803777" w:rsidP="00803777">
      <w:pPr>
        <w:pStyle w:val="1"/>
        <w:ind w:left="284"/>
        <w:jc w:val="both"/>
        <w:rPr>
          <w:rFonts w:ascii="Helvetica" w:hAnsi="Helvetica" w:cs="Helvetica"/>
          <w:b w:val="0"/>
          <w:snapToGrid w:val="0"/>
          <w:sz w:val="22"/>
          <w:szCs w:val="22"/>
          <w:lang w:val="es-MX"/>
        </w:rPr>
      </w:pPr>
      <w:r w:rsidRPr="00803777">
        <w:rPr>
          <w:rFonts w:ascii="Helvetica" w:hAnsi="Helvetica" w:cs="Helvetica"/>
          <w:b w:val="0"/>
          <w:snapToGrid w:val="0"/>
          <w:sz w:val="22"/>
          <w:szCs w:val="22"/>
          <w:lang w:val="es-MX"/>
        </w:rPr>
        <w:t xml:space="preserve">Al momento de la entrega de los bienes </w:t>
      </w:r>
      <w:r w:rsidRPr="00803777">
        <w:rPr>
          <w:rFonts w:ascii="Helvetica" w:hAnsi="Helvetica" w:cs="Helvetica"/>
          <w:snapToGrid w:val="0"/>
          <w:sz w:val="22"/>
          <w:szCs w:val="22"/>
          <w:lang w:val="es-MX"/>
        </w:rPr>
        <w:t>“El P</w:t>
      </w:r>
      <w:r>
        <w:rPr>
          <w:rFonts w:ascii="Helvetica" w:hAnsi="Helvetica" w:cs="Helvetica"/>
          <w:snapToGrid w:val="0"/>
          <w:sz w:val="22"/>
          <w:szCs w:val="22"/>
          <w:lang w:val="es-MX"/>
        </w:rPr>
        <w:t>roveedor</w:t>
      </w:r>
      <w:r w:rsidRPr="00803777">
        <w:rPr>
          <w:rFonts w:ascii="Helvetica" w:hAnsi="Helvetica" w:cs="Helvetica"/>
          <w:snapToGrid w:val="0"/>
          <w:sz w:val="22"/>
          <w:szCs w:val="22"/>
          <w:lang w:val="es-MX"/>
        </w:rPr>
        <w:t>” deberá</w:t>
      </w:r>
      <w:r w:rsidRPr="00803777">
        <w:rPr>
          <w:rFonts w:ascii="Helvetica" w:hAnsi="Helvetica" w:cs="Helvetica"/>
          <w:b w:val="0"/>
          <w:snapToGrid w:val="0"/>
          <w:sz w:val="22"/>
          <w:szCs w:val="22"/>
          <w:lang w:val="es-MX"/>
        </w:rPr>
        <w:t xml:space="preserve"> presentar la orden de compra original y deberá de facturar </w:t>
      </w:r>
      <w:r w:rsidRPr="00803777">
        <w:rPr>
          <w:rFonts w:ascii="Helvetica" w:hAnsi="Helvetica" w:cs="Helvetica"/>
          <w:snapToGrid w:val="0"/>
          <w:sz w:val="22"/>
          <w:szCs w:val="22"/>
          <w:lang w:val="es-MX"/>
        </w:rPr>
        <w:t xml:space="preserve">conforme a las especificaciones técnicas </w:t>
      </w:r>
      <w:r w:rsidRPr="00803777">
        <w:rPr>
          <w:rFonts w:ascii="Helvetica" w:eastAsia="Times New Roman" w:hAnsi="Helvetica" w:cs="Helvetica"/>
          <w:b w:val="0"/>
          <w:bCs/>
          <w:color w:val="000000"/>
          <w:sz w:val="22"/>
          <w:szCs w:val="22"/>
          <w:lang w:eastAsia="es-ES"/>
        </w:rPr>
        <w:t>establecidas</w:t>
      </w:r>
      <w:r w:rsidRPr="00803777">
        <w:rPr>
          <w:rFonts w:ascii="Helvetica" w:hAnsi="Helvetica" w:cs="Helvetica"/>
          <w:snapToGrid w:val="0"/>
          <w:sz w:val="22"/>
          <w:szCs w:val="22"/>
          <w:lang w:val="es-MX"/>
        </w:rPr>
        <w:t xml:space="preserve"> en esta, en la cual deberá indicar la </w:t>
      </w:r>
      <w:r>
        <w:rPr>
          <w:rFonts w:ascii="Helvetica" w:hAnsi="Helvetica" w:cs="Helvetica"/>
          <w:snapToGrid w:val="0"/>
          <w:sz w:val="22"/>
          <w:szCs w:val="22"/>
          <w:lang w:val="es-MX"/>
        </w:rPr>
        <w:t xml:space="preserve">cantidad, </w:t>
      </w:r>
      <w:r w:rsidRPr="00803777">
        <w:rPr>
          <w:rFonts w:ascii="Helvetica" w:hAnsi="Helvetica" w:cs="Helvetica"/>
          <w:snapToGrid w:val="0"/>
          <w:sz w:val="22"/>
          <w:szCs w:val="22"/>
          <w:lang w:val="es-MX"/>
        </w:rPr>
        <w:t xml:space="preserve">descripción </w:t>
      </w:r>
      <w:r>
        <w:rPr>
          <w:rFonts w:ascii="Helvetica" w:hAnsi="Helvetica" w:cs="Helvetica"/>
          <w:snapToGrid w:val="0"/>
          <w:sz w:val="22"/>
          <w:szCs w:val="22"/>
          <w:lang w:val="es-MX"/>
        </w:rPr>
        <w:t xml:space="preserve">general </w:t>
      </w:r>
      <w:r w:rsidRPr="00803777">
        <w:rPr>
          <w:rFonts w:ascii="Helvetica" w:hAnsi="Helvetica" w:cs="Helvetica"/>
          <w:snapToGrid w:val="0"/>
          <w:sz w:val="22"/>
          <w:szCs w:val="22"/>
          <w:lang w:val="es-MX"/>
        </w:rPr>
        <w:t>del bien</w:t>
      </w:r>
      <w:r>
        <w:rPr>
          <w:rFonts w:ascii="Helvetica" w:hAnsi="Helvetica" w:cs="Helvetica"/>
          <w:snapToGrid w:val="0"/>
          <w:sz w:val="22"/>
          <w:szCs w:val="22"/>
          <w:lang w:val="es-MX"/>
        </w:rPr>
        <w:t xml:space="preserve">, marca </w:t>
      </w:r>
      <w:r w:rsidRPr="00803777">
        <w:rPr>
          <w:rFonts w:ascii="Helvetica" w:hAnsi="Helvetica" w:cs="Helvetica"/>
          <w:snapToGrid w:val="0"/>
          <w:sz w:val="22"/>
          <w:szCs w:val="22"/>
          <w:lang w:val="es-MX"/>
        </w:rPr>
        <w:t xml:space="preserve">y </w:t>
      </w:r>
      <w:r>
        <w:rPr>
          <w:rFonts w:ascii="Helvetica" w:hAnsi="Helvetica" w:cs="Helvetica"/>
          <w:snapToGrid w:val="0"/>
          <w:sz w:val="22"/>
          <w:szCs w:val="22"/>
          <w:lang w:val="es-MX"/>
        </w:rPr>
        <w:t>modelo</w:t>
      </w:r>
      <w:r w:rsidRPr="00803777">
        <w:rPr>
          <w:rFonts w:ascii="Helvetica" w:hAnsi="Helvetica" w:cs="Helvetica"/>
          <w:snapToGrid w:val="0"/>
          <w:sz w:val="22"/>
          <w:szCs w:val="22"/>
          <w:lang w:val="es-MX"/>
        </w:rPr>
        <w:t>;</w:t>
      </w:r>
      <w:r w:rsidRPr="00803777">
        <w:rPr>
          <w:rFonts w:ascii="Helvetica" w:hAnsi="Helvetica" w:cs="Helvetica"/>
          <w:b w:val="0"/>
          <w:snapToGrid w:val="0"/>
          <w:sz w:val="22"/>
          <w:szCs w:val="22"/>
          <w:lang w:val="es-MX"/>
        </w:rPr>
        <w:t xml:space="preserve"> </w:t>
      </w:r>
      <w:r w:rsidR="00EC1650">
        <w:rPr>
          <w:rFonts w:ascii="Helvetica" w:hAnsi="Helvetica" w:cs="Helvetica"/>
          <w:b w:val="0"/>
          <w:snapToGrid w:val="0"/>
          <w:sz w:val="22"/>
          <w:szCs w:val="22"/>
          <w:lang w:val="es-MX"/>
        </w:rPr>
        <w:t xml:space="preserve">para </w:t>
      </w:r>
      <w:r w:rsidRPr="00803777">
        <w:rPr>
          <w:rFonts w:ascii="Helvetica" w:hAnsi="Helvetica" w:cs="Helvetica"/>
          <w:b w:val="0"/>
          <w:snapToGrid w:val="0"/>
          <w:sz w:val="22"/>
          <w:szCs w:val="22"/>
          <w:lang w:val="es-MX"/>
        </w:rPr>
        <w:t>realiza</w:t>
      </w:r>
      <w:r w:rsidR="00EC1650">
        <w:rPr>
          <w:rFonts w:ascii="Helvetica" w:hAnsi="Helvetica" w:cs="Helvetica"/>
          <w:b w:val="0"/>
          <w:snapToGrid w:val="0"/>
          <w:sz w:val="22"/>
          <w:szCs w:val="22"/>
          <w:lang w:val="es-MX"/>
        </w:rPr>
        <w:t>r</w:t>
      </w:r>
      <w:r w:rsidRPr="00803777">
        <w:rPr>
          <w:rFonts w:ascii="Helvetica" w:hAnsi="Helvetica" w:cs="Helvetica"/>
          <w:b w:val="0"/>
          <w:snapToGrid w:val="0"/>
          <w:sz w:val="22"/>
          <w:szCs w:val="22"/>
          <w:lang w:val="es-MX"/>
        </w:rPr>
        <w:t xml:space="preserve"> el suministro</w:t>
      </w:r>
      <w:r w:rsidR="00EC1650">
        <w:rPr>
          <w:rFonts w:ascii="Helvetica" w:hAnsi="Helvetica" w:cs="Helvetica"/>
          <w:b w:val="0"/>
          <w:snapToGrid w:val="0"/>
          <w:sz w:val="22"/>
          <w:szCs w:val="22"/>
          <w:lang w:val="es-MX"/>
        </w:rPr>
        <w:t>,</w:t>
      </w:r>
      <w:r w:rsidRPr="00803777">
        <w:rPr>
          <w:rFonts w:ascii="Helvetica" w:hAnsi="Helvetica" w:cs="Helvetica"/>
          <w:b w:val="0"/>
          <w:snapToGrid w:val="0"/>
          <w:sz w:val="22"/>
          <w:szCs w:val="22"/>
          <w:lang w:val="es-MX"/>
        </w:rPr>
        <w:t xml:space="preserve"> l</w:t>
      </w:r>
      <w:r>
        <w:rPr>
          <w:rFonts w:ascii="Helvetica" w:hAnsi="Helvetica" w:cs="Helvetica"/>
          <w:b w:val="0"/>
          <w:snapToGrid w:val="0"/>
          <w:sz w:val="22"/>
          <w:szCs w:val="22"/>
          <w:lang w:val="es-MX"/>
        </w:rPr>
        <w:t>os bienes</w:t>
      </w:r>
      <w:r w:rsidRPr="00803777">
        <w:rPr>
          <w:rFonts w:ascii="Helvetica" w:hAnsi="Helvetica" w:cs="Helvetica"/>
          <w:b w:val="0"/>
          <w:snapToGrid w:val="0"/>
          <w:sz w:val="22"/>
          <w:szCs w:val="22"/>
          <w:lang w:val="es-MX"/>
        </w:rPr>
        <w:t xml:space="preserve">, el original de la orden de compra y la factura original </w:t>
      </w:r>
      <w:r w:rsidRPr="00803777">
        <w:rPr>
          <w:rFonts w:ascii="Helvetica" w:hAnsi="Helvetica" w:cs="Helvetica"/>
          <w:snapToGrid w:val="0"/>
          <w:sz w:val="22"/>
          <w:szCs w:val="22"/>
          <w:lang w:val="es-MX"/>
        </w:rPr>
        <w:t>deberán presentarse en el Almacén General del Estado de Mexicali ubicado en:</w:t>
      </w:r>
      <w:r w:rsidRPr="00803777">
        <w:rPr>
          <w:rFonts w:ascii="Helvetica" w:hAnsi="Helvetica" w:cs="Helvetica"/>
          <w:b w:val="0"/>
          <w:snapToGrid w:val="0"/>
          <w:sz w:val="22"/>
          <w:szCs w:val="22"/>
          <w:lang w:val="es-MX"/>
        </w:rPr>
        <w:t xml:space="preserve"> Avenida Madero número 1981 entre calles “K” y “L”, Colonia Nueva de la ciudad de Mexicali, Baja California.</w:t>
      </w:r>
    </w:p>
    <w:p w:rsidR="00803777" w:rsidRPr="00D626CD" w:rsidRDefault="00803777" w:rsidP="001D0F79">
      <w:pPr>
        <w:ind w:left="360"/>
        <w:jc w:val="both"/>
        <w:rPr>
          <w:rFonts w:ascii="Helvetica" w:hAnsi="Helvetica" w:cs="Helvetica"/>
          <w:color w:val="000000"/>
          <w:sz w:val="22"/>
          <w:szCs w:val="22"/>
          <w:lang w:val="es-ES_tradnl"/>
        </w:rPr>
      </w:pPr>
    </w:p>
    <w:p w:rsidR="001D0F79" w:rsidRPr="00D626CD" w:rsidRDefault="001D0F79" w:rsidP="001D0F79">
      <w:pPr>
        <w:ind w:left="360"/>
        <w:jc w:val="both"/>
        <w:rPr>
          <w:rFonts w:ascii="Helvetica" w:hAnsi="Helvetica" w:cs="Helvetica"/>
          <w:color w:val="000000"/>
          <w:sz w:val="22"/>
          <w:szCs w:val="22"/>
          <w:lang w:val="es-ES_tradnl"/>
        </w:rPr>
      </w:pPr>
      <w:bookmarkStart w:id="2" w:name="_Toc52429316"/>
      <w:r w:rsidRPr="00D626CD">
        <w:rPr>
          <w:rFonts w:ascii="Helvetica" w:hAnsi="Helvetica" w:cs="Helvetica"/>
          <w:bCs/>
          <w:color w:val="000000"/>
          <w:sz w:val="22"/>
          <w:szCs w:val="22"/>
          <w:lang w:val="es-ES_tradnl"/>
        </w:rPr>
        <w:t xml:space="preserve">El pago será cubierto en Moneda Nacional, </w:t>
      </w:r>
      <w:bookmarkEnd w:id="2"/>
      <w:r w:rsidRPr="00D626CD">
        <w:rPr>
          <w:rFonts w:ascii="Helvetica" w:hAnsi="Helvetica" w:cs="Helvetica"/>
          <w:color w:val="000000"/>
          <w:sz w:val="22"/>
          <w:szCs w:val="22"/>
          <w:lang w:val="es-ES_tradnl"/>
        </w:rPr>
        <w:t xml:space="preserve">en un plazo máximo de </w:t>
      </w:r>
      <w:r w:rsidR="002C2043" w:rsidRPr="00D626CD">
        <w:rPr>
          <w:rFonts w:ascii="Helvetica" w:hAnsi="Helvetica" w:cs="Helvetica"/>
          <w:b/>
          <w:color w:val="000000"/>
          <w:sz w:val="22"/>
          <w:szCs w:val="22"/>
          <w:lang w:val="es-ES_tradnl"/>
        </w:rPr>
        <w:t>2</w:t>
      </w:r>
      <w:r w:rsidRPr="00D626CD">
        <w:rPr>
          <w:rFonts w:ascii="Helvetica" w:hAnsi="Helvetica" w:cs="Helvetica"/>
          <w:b/>
          <w:color w:val="000000"/>
          <w:sz w:val="22"/>
          <w:szCs w:val="22"/>
          <w:lang w:val="es-ES_tradnl"/>
        </w:rPr>
        <w:t>0 (</w:t>
      </w:r>
      <w:r w:rsidR="002C2043" w:rsidRPr="00D626CD">
        <w:rPr>
          <w:rFonts w:ascii="Helvetica" w:hAnsi="Helvetica" w:cs="Helvetica"/>
          <w:b/>
          <w:color w:val="000000"/>
          <w:sz w:val="22"/>
          <w:szCs w:val="22"/>
          <w:lang w:val="es-ES_tradnl"/>
        </w:rPr>
        <w:t>veinte</w:t>
      </w:r>
      <w:r w:rsidRPr="00D626CD">
        <w:rPr>
          <w:rFonts w:ascii="Helvetica" w:hAnsi="Helvetica" w:cs="Helvetica"/>
          <w:b/>
          <w:color w:val="000000"/>
          <w:sz w:val="22"/>
          <w:szCs w:val="22"/>
          <w:lang w:val="es-ES_tradnl"/>
        </w:rPr>
        <w:t xml:space="preserve">) días naturales </w:t>
      </w:r>
      <w:r w:rsidRPr="00D626CD">
        <w:rPr>
          <w:rFonts w:ascii="Helvetica" w:hAnsi="Helvetica" w:cs="Helvetica"/>
          <w:color w:val="000000"/>
          <w:sz w:val="22"/>
          <w:szCs w:val="22"/>
          <w:lang w:val="es-ES_tradnl"/>
        </w:rPr>
        <w:t>contados</w:t>
      </w:r>
      <w:r w:rsidR="00896168" w:rsidRPr="00D626CD">
        <w:rPr>
          <w:rFonts w:ascii="Helvetica" w:hAnsi="Helvetica" w:cs="Helvetica"/>
          <w:color w:val="000000"/>
          <w:sz w:val="22"/>
          <w:szCs w:val="22"/>
          <w:lang w:val="es-ES_tradnl"/>
        </w:rPr>
        <w:t xml:space="preserve"> </w:t>
      </w:r>
      <w:r w:rsidRPr="00D626CD">
        <w:rPr>
          <w:rFonts w:ascii="Helvetica" w:hAnsi="Helvetica" w:cs="Helvetica"/>
          <w:color w:val="000000"/>
          <w:sz w:val="22"/>
          <w:szCs w:val="22"/>
          <w:lang w:val="es-ES_tradnl"/>
        </w:rPr>
        <w:t>a partir de la entrega de la factura respectiva, previa entrega de los bienes a entera satisfacción del Poder Ejecutivo del Gobierno del Estado de Baja California.</w:t>
      </w:r>
    </w:p>
    <w:p w:rsidR="001D0F79" w:rsidRPr="00D626CD" w:rsidRDefault="001D0F79" w:rsidP="001D0F79">
      <w:pPr>
        <w:ind w:left="360"/>
        <w:jc w:val="both"/>
        <w:rPr>
          <w:rFonts w:ascii="Helvetica" w:hAnsi="Helvetica" w:cs="Helvetica"/>
          <w:color w:val="000000"/>
          <w:sz w:val="22"/>
          <w:szCs w:val="22"/>
          <w:lang w:val="es-ES_tradnl"/>
        </w:rPr>
      </w:pPr>
    </w:p>
    <w:p w:rsidR="001D0F79" w:rsidRPr="00D626CD" w:rsidRDefault="001D0F79" w:rsidP="001D0F79">
      <w:pPr>
        <w:ind w:left="360"/>
        <w:jc w:val="both"/>
        <w:rPr>
          <w:rFonts w:ascii="Helvetica" w:hAnsi="Helvetica" w:cs="Helvetica"/>
          <w:color w:val="000000"/>
          <w:sz w:val="22"/>
          <w:szCs w:val="22"/>
          <w:lang w:val="es-ES_tradnl"/>
        </w:rPr>
      </w:pPr>
      <w:r w:rsidRPr="00D626CD">
        <w:rPr>
          <w:rFonts w:ascii="Helvetica" w:hAnsi="Helvetica" w:cs="Helvetica"/>
          <w:color w:val="000000"/>
          <w:sz w:val="22"/>
          <w:szCs w:val="22"/>
          <w:lang w:val="es-ES_tradnl"/>
        </w:rPr>
        <w:t>El Licitante ganador deberá facturar a nombre de:</w:t>
      </w:r>
    </w:p>
    <w:p w:rsidR="001D0F79" w:rsidRPr="00D626CD" w:rsidRDefault="0025122A" w:rsidP="001D0F79">
      <w:pPr>
        <w:ind w:left="360"/>
        <w:jc w:val="both"/>
        <w:rPr>
          <w:rFonts w:ascii="Helvetica" w:hAnsi="Helvetica" w:cs="Helvetica"/>
          <w:color w:val="000000"/>
          <w:sz w:val="22"/>
          <w:szCs w:val="22"/>
          <w:lang w:val="es-ES_tradnl"/>
        </w:rPr>
      </w:pPr>
      <w:r w:rsidRPr="00D626CD">
        <w:rPr>
          <w:rFonts w:ascii="Helvetica" w:hAnsi="Helvetica" w:cs="Helvetica"/>
          <w:color w:val="000000"/>
          <w:sz w:val="22"/>
          <w:szCs w:val="22"/>
          <w:lang w:val="es-ES_tradnl"/>
        </w:rPr>
        <w:t>Gobierno</w:t>
      </w:r>
      <w:r w:rsidR="0078550C" w:rsidRPr="00D626CD">
        <w:rPr>
          <w:rFonts w:ascii="Helvetica" w:hAnsi="Helvetica" w:cs="Helvetica"/>
          <w:color w:val="000000"/>
          <w:sz w:val="22"/>
          <w:szCs w:val="22"/>
          <w:lang w:val="es-ES_tradnl"/>
        </w:rPr>
        <w:t xml:space="preserve"> del Estado de Baja California; </w:t>
      </w:r>
      <w:r w:rsidR="001D0F79" w:rsidRPr="00D626CD">
        <w:rPr>
          <w:rFonts w:ascii="Helvetica" w:hAnsi="Helvetica" w:cs="Helvetica"/>
          <w:color w:val="000000"/>
          <w:sz w:val="22"/>
          <w:szCs w:val="22"/>
          <w:lang w:val="es-ES_tradnl"/>
        </w:rPr>
        <w:t>RFC: GEB-460319-4H7</w:t>
      </w:r>
    </w:p>
    <w:p w:rsidR="001D0F79" w:rsidRPr="00D626CD" w:rsidRDefault="001D0F79" w:rsidP="001D0F79">
      <w:pPr>
        <w:ind w:left="360"/>
        <w:jc w:val="both"/>
        <w:rPr>
          <w:rFonts w:ascii="Helvetica" w:hAnsi="Helvetica" w:cs="Helvetica"/>
          <w:color w:val="000000"/>
          <w:sz w:val="22"/>
          <w:szCs w:val="22"/>
          <w:lang w:val="es-ES_tradnl"/>
        </w:rPr>
      </w:pPr>
      <w:r w:rsidRPr="00D626CD">
        <w:rPr>
          <w:rFonts w:ascii="Helvetica" w:hAnsi="Helvetica" w:cs="Helvetica"/>
          <w:color w:val="000000"/>
          <w:sz w:val="22"/>
          <w:szCs w:val="22"/>
          <w:lang w:val="es-ES_tradnl"/>
        </w:rPr>
        <w:t>Dirección: Calzada In</w:t>
      </w:r>
      <w:r w:rsidR="0078550C" w:rsidRPr="00D626CD">
        <w:rPr>
          <w:rFonts w:ascii="Helvetica" w:hAnsi="Helvetica" w:cs="Helvetica"/>
          <w:color w:val="000000"/>
          <w:sz w:val="22"/>
          <w:szCs w:val="22"/>
          <w:lang w:val="es-ES_tradnl"/>
        </w:rPr>
        <w:t>dependencia</w:t>
      </w:r>
      <w:r w:rsidRPr="00D626CD">
        <w:rPr>
          <w:rFonts w:ascii="Helvetica" w:hAnsi="Helvetica" w:cs="Helvetica"/>
          <w:color w:val="000000"/>
          <w:sz w:val="22"/>
          <w:szCs w:val="22"/>
          <w:lang w:val="es-ES_tradnl"/>
        </w:rPr>
        <w:t xml:space="preserve"> No. 994, Centro Cívico</w:t>
      </w:r>
      <w:r w:rsidR="0078550C" w:rsidRPr="00D626CD">
        <w:rPr>
          <w:rFonts w:ascii="Helvetica" w:hAnsi="Helvetica" w:cs="Helvetica"/>
          <w:color w:val="000000"/>
          <w:sz w:val="22"/>
          <w:szCs w:val="22"/>
          <w:lang w:val="es-ES_tradnl"/>
        </w:rPr>
        <w:t xml:space="preserve">, </w:t>
      </w:r>
      <w:r w:rsidRPr="00D626CD">
        <w:rPr>
          <w:rFonts w:ascii="Helvetica" w:hAnsi="Helvetica" w:cs="Helvetica"/>
          <w:color w:val="000000"/>
          <w:sz w:val="22"/>
          <w:szCs w:val="22"/>
          <w:lang w:val="es-ES_tradnl"/>
        </w:rPr>
        <w:t>Mexicali, B.C. C.P. 21000.</w:t>
      </w:r>
    </w:p>
    <w:p w:rsidR="003F7E32" w:rsidRPr="00D626CD" w:rsidRDefault="003F7E32" w:rsidP="001D0F79">
      <w:pPr>
        <w:ind w:left="360"/>
        <w:jc w:val="both"/>
        <w:rPr>
          <w:rFonts w:ascii="Helvetica" w:hAnsi="Helvetica" w:cs="Helvetica"/>
          <w:color w:val="000000"/>
          <w:sz w:val="22"/>
          <w:szCs w:val="22"/>
          <w:lang w:val="es-ES_tradnl"/>
        </w:rPr>
      </w:pPr>
    </w:p>
    <w:p w:rsidR="001D0F79" w:rsidRPr="00D626CD" w:rsidRDefault="001D0F79" w:rsidP="00A32A18">
      <w:pPr>
        <w:numPr>
          <w:ilvl w:val="0"/>
          <w:numId w:val="1"/>
        </w:numPr>
        <w:jc w:val="both"/>
        <w:rPr>
          <w:rFonts w:ascii="Helvetica" w:hAnsi="Helvetica" w:cs="Helvetica"/>
          <w:b/>
          <w:sz w:val="22"/>
          <w:szCs w:val="22"/>
          <w:u w:val="single"/>
          <w:lang w:val="es-MX"/>
        </w:rPr>
      </w:pPr>
      <w:r w:rsidRPr="00D626CD">
        <w:rPr>
          <w:rFonts w:ascii="Helvetica" w:hAnsi="Helvetica" w:cs="Helvetica"/>
          <w:b/>
          <w:sz w:val="22"/>
          <w:szCs w:val="22"/>
          <w:u w:val="single"/>
          <w:lang w:val="es-MX"/>
        </w:rPr>
        <w:t>PERIODO DE GARANTIA DE LOS BIENES:</w:t>
      </w:r>
    </w:p>
    <w:p w:rsidR="001D0F79" w:rsidRPr="00D626CD" w:rsidRDefault="001D0F79" w:rsidP="001D0F79">
      <w:pPr>
        <w:ind w:left="360"/>
        <w:jc w:val="both"/>
        <w:rPr>
          <w:rFonts w:ascii="Helvetica" w:hAnsi="Helvetica" w:cs="Helvetica"/>
          <w:color w:val="000000"/>
          <w:sz w:val="22"/>
          <w:szCs w:val="22"/>
          <w:lang w:val="es-ES_tradnl"/>
        </w:rPr>
      </w:pPr>
    </w:p>
    <w:p w:rsidR="00062314" w:rsidRDefault="001D0F79" w:rsidP="00EC1650">
      <w:pPr>
        <w:ind w:left="360"/>
        <w:jc w:val="both"/>
        <w:rPr>
          <w:rFonts w:ascii="Helvetica" w:hAnsi="Helvetica" w:cs="Helvetica"/>
          <w:sz w:val="22"/>
          <w:szCs w:val="22"/>
          <w:lang w:val="es-ES_tradnl"/>
        </w:rPr>
      </w:pPr>
      <w:r w:rsidRPr="00D626CD">
        <w:rPr>
          <w:rFonts w:ascii="Helvetica" w:hAnsi="Helvetica" w:cs="Helvetica"/>
          <w:color w:val="000000"/>
          <w:sz w:val="22"/>
          <w:szCs w:val="22"/>
          <w:lang w:val="es-ES_tradnl"/>
        </w:rPr>
        <w:t xml:space="preserve">El periodo mínimo de garantía a ofrecer en la presente </w:t>
      </w:r>
      <w:r w:rsidR="00573FC4" w:rsidRPr="00D626CD">
        <w:rPr>
          <w:rFonts w:ascii="Helvetica" w:hAnsi="Helvetica" w:cs="Helvetica"/>
          <w:color w:val="000000"/>
          <w:sz w:val="22"/>
          <w:szCs w:val="22"/>
          <w:lang w:val="es-ES_tradnl"/>
        </w:rPr>
        <w:t>Invitación a cuando menos tres personas</w:t>
      </w:r>
      <w:r w:rsidRPr="00D626CD">
        <w:rPr>
          <w:rFonts w:ascii="Helvetica" w:hAnsi="Helvetica" w:cs="Helvetica"/>
          <w:color w:val="000000"/>
          <w:sz w:val="22"/>
          <w:szCs w:val="22"/>
          <w:lang w:val="es-ES_tradnl"/>
        </w:rPr>
        <w:t xml:space="preserve"> por parte de los licitantes </w:t>
      </w:r>
      <w:proofErr w:type="gramStart"/>
      <w:r w:rsidRPr="00D626CD">
        <w:rPr>
          <w:rFonts w:ascii="Helvetica" w:hAnsi="Helvetica" w:cs="Helvetica"/>
          <w:color w:val="000000"/>
          <w:sz w:val="22"/>
          <w:szCs w:val="22"/>
          <w:lang w:val="es-ES_tradnl"/>
        </w:rPr>
        <w:t>será</w:t>
      </w:r>
      <w:proofErr w:type="gramEnd"/>
      <w:r w:rsidR="00EC1650">
        <w:rPr>
          <w:rFonts w:ascii="Helvetica" w:hAnsi="Helvetica" w:cs="Helvetica"/>
          <w:color w:val="000000"/>
          <w:sz w:val="22"/>
          <w:szCs w:val="22"/>
          <w:lang w:val="es-ES_tradnl"/>
        </w:rPr>
        <w:t xml:space="preserve"> </w:t>
      </w:r>
      <w:r w:rsidR="00062314" w:rsidRPr="00062314">
        <w:rPr>
          <w:rFonts w:ascii="Helvetica" w:hAnsi="Helvetica" w:cs="Helvetica"/>
          <w:sz w:val="22"/>
          <w:szCs w:val="22"/>
          <w:lang w:val="es-ES_tradnl"/>
        </w:rPr>
        <w:t xml:space="preserve">de 1 (un) año como </w:t>
      </w:r>
      <w:proofErr w:type="spellStart"/>
      <w:r w:rsidR="00062314" w:rsidRPr="00062314">
        <w:rPr>
          <w:rFonts w:ascii="Helvetica" w:hAnsi="Helvetica" w:cs="Helvetica"/>
          <w:sz w:val="22"/>
          <w:szCs w:val="22"/>
          <w:lang w:val="es-ES_tradnl"/>
        </w:rPr>
        <w:t>minimo</w:t>
      </w:r>
      <w:proofErr w:type="spellEnd"/>
      <w:r w:rsidR="00EC1650">
        <w:rPr>
          <w:rFonts w:ascii="Helvetica" w:hAnsi="Helvetica" w:cs="Helvetica"/>
          <w:sz w:val="22"/>
          <w:szCs w:val="22"/>
          <w:lang w:val="es-ES_tradnl"/>
        </w:rPr>
        <w:t xml:space="preserve"> para todas las partidas</w:t>
      </w:r>
      <w:r w:rsidR="00062314">
        <w:rPr>
          <w:rFonts w:ascii="Helvetica" w:hAnsi="Helvetica" w:cs="Helvetica"/>
          <w:sz w:val="22"/>
          <w:szCs w:val="22"/>
          <w:lang w:val="es-ES_tradnl"/>
        </w:rPr>
        <w:t>.</w:t>
      </w:r>
    </w:p>
    <w:p w:rsidR="00207703" w:rsidRDefault="00207703" w:rsidP="001D0F79">
      <w:pPr>
        <w:ind w:left="360"/>
        <w:jc w:val="both"/>
        <w:rPr>
          <w:rFonts w:ascii="Helvetica" w:hAnsi="Helvetica" w:cs="Helvetica"/>
          <w:color w:val="000000"/>
          <w:sz w:val="22"/>
          <w:szCs w:val="22"/>
          <w:lang w:val="es-ES_tradnl"/>
        </w:rPr>
      </w:pPr>
    </w:p>
    <w:p w:rsidR="001D0F79" w:rsidRPr="00D626CD" w:rsidRDefault="001D0F79" w:rsidP="001D0F79">
      <w:pPr>
        <w:ind w:left="360"/>
        <w:jc w:val="both"/>
        <w:rPr>
          <w:rFonts w:ascii="Helvetica" w:hAnsi="Helvetica" w:cs="Helvetica"/>
          <w:bCs/>
          <w:color w:val="000000"/>
          <w:sz w:val="22"/>
          <w:szCs w:val="22"/>
          <w:lang w:val="es-ES_tradnl"/>
        </w:rPr>
      </w:pPr>
      <w:r w:rsidRPr="00D626CD">
        <w:rPr>
          <w:rFonts w:ascii="Helvetica" w:hAnsi="Helvetica" w:cs="Helvetica"/>
          <w:color w:val="000000"/>
          <w:sz w:val="22"/>
          <w:szCs w:val="22"/>
          <w:lang w:val="es-ES_tradnl"/>
        </w:rPr>
        <w:t>Esta garantía tendrá por objeto responder contra los defectos de fabricación y vicios ocultos que en su caso se presenten en los bienes suministrados</w:t>
      </w:r>
      <w:r w:rsidR="00EC1650">
        <w:rPr>
          <w:rFonts w:ascii="Helvetica" w:hAnsi="Helvetica" w:cs="Helvetica"/>
          <w:color w:val="000000"/>
          <w:sz w:val="22"/>
          <w:szCs w:val="22"/>
          <w:lang w:val="es-ES_tradnl"/>
        </w:rPr>
        <w:t xml:space="preserve">. </w:t>
      </w:r>
      <w:r w:rsidRPr="00D626CD">
        <w:rPr>
          <w:rFonts w:ascii="Helvetica" w:hAnsi="Helvetica" w:cs="Helvetica"/>
          <w:color w:val="000000"/>
          <w:sz w:val="22"/>
          <w:szCs w:val="22"/>
          <w:lang w:val="es-ES_tradnl"/>
        </w:rPr>
        <w:t xml:space="preserve">El licitante será el responsable de hacer válida la misma y deberá responder por los bienes garantizados directamente a la Convocante. El periodo de garantía empezará a correr a partir de la entrega total de los bienes materia de la presente </w:t>
      </w:r>
      <w:r w:rsidR="00573FC4" w:rsidRPr="00D626CD">
        <w:rPr>
          <w:rFonts w:ascii="Helvetica" w:hAnsi="Helvetica" w:cs="Helvetica"/>
          <w:color w:val="000000"/>
          <w:sz w:val="22"/>
          <w:szCs w:val="22"/>
          <w:lang w:val="es-ES_tradnl"/>
        </w:rPr>
        <w:t>Invitación a cuando menos tres personas</w:t>
      </w:r>
      <w:r w:rsidRPr="00D626CD">
        <w:rPr>
          <w:rFonts w:ascii="Helvetica" w:hAnsi="Helvetica" w:cs="Helvetica"/>
          <w:color w:val="000000"/>
          <w:sz w:val="22"/>
          <w:szCs w:val="22"/>
          <w:lang w:val="es-ES_tradnl"/>
        </w:rPr>
        <w:t>, a entera satisfacción de “La Convocante”.</w:t>
      </w:r>
    </w:p>
    <w:p w:rsidR="00514EAE" w:rsidRPr="00D626CD" w:rsidRDefault="00514EAE" w:rsidP="00514EAE">
      <w:pPr>
        <w:ind w:left="360"/>
        <w:jc w:val="both"/>
        <w:rPr>
          <w:rFonts w:ascii="Helvetica" w:hAnsi="Helvetica" w:cs="Helvetica"/>
          <w:color w:val="000000"/>
          <w:sz w:val="22"/>
          <w:szCs w:val="22"/>
          <w:lang w:val="es-ES_tradnl"/>
        </w:rPr>
      </w:pPr>
    </w:p>
    <w:p w:rsidR="001D0F79" w:rsidRPr="00D626CD" w:rsidRDefault="00896168" w:rsidP="00A32A18">
      <w:pPr>
        <w:numPr>
          <w:ilvl w:val="0"/>
          <w:numId w:val="1"/>
        </w:numPr>
        <w:jc w:val="both"/>
        <w:rPr>
          <w:rFonts w:ascii="Helvetica" w:hAnsi="Helvetica" w:cs="Helvetica"/>
          <w:b/>
          <w:sz w:val="22"/>
          <w:szCs w:val="22"/>
          <w:u w:val="single"/>
          <w:lang w:val="es-MX"/>
        </w:rPr>
      </w:pPr>
      <w:r w:rsidRPr="00D626CD">
        <w:rPr>
          <w:rFonts w:ascii="Helvetica" w:hAnsi="Helvetica" w:cs="Helvetica"/>
          <w:b/>
          <w:sz w:val="22"/>
          <w:szCs w:val="22"/>
          <w:u w:val="single"/>
          <w:lang w:val="es-MX"/>
        </w:rPr>
        <w:t>NORMAS OFICIALES:</w:t>
      </w:r>
    </w:p>
    <w:p w:rsidR="00514EAE" w:rsidRPr="00D626CD" w:rsidRDefault="00DD1699" w:rsidP="00143291">
      <w:pPr>
        <w:spacing w:after="120"/>
        <w:ind w:left="360"/>
        <w:jc w:val="both"/>
        <w:rPr>
          <w:rFonts w:ascii="Helvetica" w:hAnsi="Helvetica" w:cs="Helvetica"/>
          <w:sz w:val="22"/>
          <w:szCs w:val="22"/>
          <w:lang w:val="es-MX"/>
        </w:rPr>
      </w:pPr>
      <w:r w:rsidRPr="00D626CD">
        <w:rPr>
          <w:rFonts w:ascii="Helvetica" w:hAnsi="Helvetica" w:cs="Helvetica"/>
          <w:sz w:val="22"/>
          <w:szCs w:val="22"/>
          <w:lang w:val="es-MX"/>
        </w:rPr>
        <w:lastRenderedPageBreak/>
        <w:t xml:space="preserve">Los bienes propuestos por los licitantes </w:t>
      </w:r>
      <w:r w:rsidR="00514EAE" w:rsidRPr="00D626CD">
        <w:rPr>
          <w:rFonts w:ascii="Helvetica" w:hAnsi="Helvetica" w:cs="Helvetica"/>
          <w:sz w:val="22"/>
          <w:szCs w:val="22"/>
          <w:lang w:val="es-MX"/>
        </w:rPr>
        <w:t>deberá</w:t>
      </w:r>
      <w:r w:rsidR="00A010AD" w:rsidRPr="00D626CD">
        <w:rPr>
          <w:rFonts w:ascii="Helvetica" w:hAnsi="Helvetica" w:cs="Helvetica"/>
          <w:sz w:val="22"/>
          <w:szCs w:val="22"/>
          <w:lang w:val="es-MX"/>
        </w:rPr>
        <w:t>n</w:t>
      </w:r>
      <w:r w:rsidR="00514EAE" w:rsidRPr="00D626CD">
        <w:rPr>
          <w:rFonts w:ascii="Helvetica" w:hAnsi="Helvetica" w:cs="Helvetica"/>
          <w:sz w:val="22"/>
          <w:szCs w:val="22"/>
          <w:lang w:val="es-MX"/>
        </w:rPr>
        <w:t xml:space="preserve"> cumplir con </w:t>
      </w:r>
      <w:r w:rsidR="00846A0B" w:rsidRPr="00D626CD">
        <w:rPr>
          <w:rFonts w:ascii="Helvetica" w:hAnsi="Helvetica" w:cs="Helvetica"/>
          <w:sz w:val="22"/>
          <w:szCs w:val="22"/>
          <w:lang w:val="es-MX"/>
        </w:rPr>
        <w:t>las normas oficiales mexicanas y de</w:t>
      </w:r>
      <w:r w:rsidR="00514EAE" w:rsidRPr="00D626CD">
        <w:rPr>
          <w:rFonts w:ascii="Helvetica" w:hAnsi="Helvetica" w:cs="Helvetica"/>
          <w:sz w:val="22"/>
          <w:szCs w:val="22"/>
          <w:lang w:val="es-MX"/>
        </w:rPr>
        <w:t xml:space="preserve"> las normas mexicanas</w:t>
      </w:r>
      <w:r w:rsidR="00846A0B" w:rsidRPr="00D626CD">
        <w:rPr>
          <w:rFonts w:ascii="Helvetica" w:hAnsi="Helvetica" w:cs="Helvetica"/>
          <w:sz w:val="22"/>
          <w:szCs w:val="22"/>
          <w:lang w:val="es-MX"/>
        </w:rPr>
        <w:t xml:space="preserve">, </w:t>
      </w:r>
      <w:r w:rsidR="00514EAE" w:rsidRPr="00D626CD">
        <w:rPr>
          <w:rFonts w:ascii="Helvetica" w:hAnsi="Helvetica" w:cs="Helvetica"/>
          <w:sz w:val="22"/>
          <w:szCs w:val="22"/>
          <w:lang w:val="es-MX"/>
        </w:rPr>
        <w:t xml:space="preserve">y a falta de éstas, </w:t>
      </w:r>
      <w:r w:rsidR="00846A0B" w:rsidRPr="00D626CD">
        <w:rPr>
          <w:rFonts w:ascii="Helvetica" w:hAnsi="Helvetica" w:cs="Helvetica"/>
          <w:sz w:val="22"/>
          <w:szCs w:val="22"/>
          <w:lang w:val="es-MX"/>
        </w:rPr>
        <w:t xml:space="preserve">de </w:t>
      </w:r>
      <w:r w:rsidR="00514EAE" w:rsidRPr="00D626CD">
        <w:rPr>
          <w:rFonts w:ascii="Helvetica" w:hAnsi="Helvetica" w:cs="Helvetica"/>
          <w:sz w:val="22"/>
          <w:szCs w:val="22"/>
          <w:lang w:val="es-MX"/>
        </w:rPr>
        <w:t>las normas internacionales, de conformidad con lo</w:t>
      </w:r>
      <w:r w:rsidR="00846A0B" w:rsidRPr="00D626CD">
        <w:rPr>
          <w:rFonts w:ascii="Helvetica" w:hAnsi="Helvetica" w:cs="Helvetica"/>
          <w:sz w:val="22"/>
          <w:szCs w:val="22"/>
          <w:lang w:val="es-MX"/>
        </w:rPr>
        <w:t xml:space="preserve"> dispuesto por los Artículos 53 y</w:t>
      </w:r>
      <w:r w:rsidR="00514EAE" w:rsidRPr="00D626CD">
        <w:rPr>
          <w:rFonts w:ascii="Helvetica" w:hAnsi="Helvetica" w:cs="Helvetica"/>
          <w:sz w:val="22"/>
          <w:szCs w:val="22"/>
          <w:lang w:val="es-MX"/>
        </w:rPr>
        <w:t xml:space="preserve"> 55 de </w:t>
      </w:r>
      <w:r w:rsidR="00C13659" w:rsidRPr="00D626CD">
        <w:rPr>
          <w:rFonts w:ascii="Helvetica" w:hAnsi="Helvetica" w:cs="Helvetica"/>
          <w:sz w:val="22"/>
          <w:szCs w:val="22"/>
          <w:lang w:val="es-MX"/>
        </w:rPr>
        <w:t>la Ley de Adquisiciones</w:t>
      </w:r>
      <w:r w:rsidR="00514EAE" w:rsidRPr="00D626CD">
        <w:rPr>
          <w:rFonts w:ascii="Helvetica" w:hAnsi="Helvetica" w:cs="Helvetica"/>
          <w:sz w:val="22"/>
          <w:szCs w:val="22"/>
          <w:lang w:val="es-MX"/>
        </w:rPr>
        <w:t xml:space="preserve"> Federal sobre Metrología y Normalización</w:t>
      </w:r>
      <w:r w:rsidR="00DB2810" w:rsidRPr="00D626CD">
        <w:rPr>
          <w:rFonts w:ascii="Helvetica" w:hAnsi="Helvetica" w:cs="Helvetica"/>
          <w:sz w:val="22"/>
          <w:szCs w:val="22"/>
          <w:lang w:val="es-MX"/>
        </w:rPr>
        <w:t xml:space="preserve">, </w:t>
      </w:r>
      <w:proofErr w:type="spellStart"/>
      <w:r w:rsidR="00DB2810" w:rsidRPr="00D626CD">
        <w:rPr>
          <w:rFonts w:ascii="Helvetica" w:hAnsi="Helvetica" w:cs="Helvetica"/>
          <w:sz w:val="22"/>
          <w:szCs w:val="22"/>
          <w:lang w:val="es-MX"/>
        </w:rPr>
        <w:t>asi</w:t>
      </w:r>
      <w:proofErr w:type="spellEnd"/>
      <w:r w:rsidR="00DB2810" w:rsidRPr="00D626CD">
        <w:rPr>
          <w:rFonts w:ascii="Helvetica" w:hAnsi="Helvetica" w:cs="Helvetica"/>
          <w:sz w:val="22"/>
          <w:szCs w:val="22"/>
          <w:lang w:val="es-MX"/>
        </w:rPr>
        <w:t xml:space="preserve"> como al </w:t>
      </w:r>
      <w:r w:rsidR="00514EAE" w:rsidRPr="00D626CD">
        <w:rPr>
          <w:rFonts w:ascii="Helvetica" w:hAnsi="Helvetica" w:cs="Helvetica"/>
          <w:sz w:val="22"/>
          <w:szCs w:val="22"/>
          <w:lang w:val="es-MX"/>
        </w:rPr>
        <w:t>Artículo</w:t>
      </w:r>
      <w:r w:rsidR="00846A0B" w:rsidRPr="00D626CD">
        <w:rPr>
          <w:rFonts w:ascii="Helvetica" w:hAnsi="Helvetica" w:cs="Helvetica"/>
          <w:sz w:val="22"/>
          <w:szCs w:val="22"/>
          <w:lang w:val="es-MX"/>
        </w:rPr>
        <w:t xml:space="preserve"> 31</w:t>
      </w:r>
      <w:r w:rsidR="00514EAE" w:rsidRPr="00D626CD">
        <w:rPr>
          <w:rFonts w:ascii="Helvetica" w:hAnsi="Helvetica" w:cs="Helvetica"/>
          <w:sz w:val="22"/>
          <w:szCs w:val="22"/>
          <w:lang w:val="es-MX"/>
        </w:rPr>
        <w:t xml:space="preserve"> del Reglamento de </w:t>
      </w:r>
      <w:r w:rsidR="00C13659" w:rsidRPr="00D626CD">
        <w:rPr>
          <w:rFonts w:ascii="Helvetica" w:hAnsi="Helvetica" w:cs="Helvetica"/>
          <w:sz w:val="22"/>
          <w:szCs w:val="22"/>
          <w:lang w:val="es-MX"/>
        </w:rPr>
        <w:t>la Ley de Adquisiciones</w:t>
      </w:r>
      <w:r w:rsidR="00514EAE" w:rsidRPr="00D626CD">
        <w:rPr>
          <w:rFonts w:ascii="Helvetica" w:hAnsi="Helvetica" w:cs="Helvetica"/>
          <w:sz w:val="22"/>
          <w:szCs w:val="22"/>
          <w:lang w:val="es-MX"/>
        </w:rPr>
        <w:t>.</w:t>
      </w:r>
    </w:p>
    <w:p w:rsidR="00BE20FA" w:rsidRPr="00D626CD" w:rsidRDefault="00BE20FA" w:rsidP="00A32A18">
      <w:pPr>
        <w:numPr>
          <w:ilvl w:val="0"/>
          <w:numId w:val="1"/>
        </w:numPr>
        <w:jc w:val="both"/>
        <w:rPr>
          <w:rFonts w:ascii="Helvetica" w:hAnsi="Helvetica" w:cs="Helvetica"/>
          <w:sz w:val="22"/>
          <w:szCs w:val="22"/>
          <w:lang w:val="es-MX"/>
        </w:rPr>
      </w:pPr>
      <w:r w:rsidRPr="00D626CD">
        <w:rPr>
          <w:rFonts w:ascii="Helvetica" w:hAnsi="Helvetica" w:cs="Helvetica"/>
          <w:color w:val="000000"/>
          <w:sz w:val="22"/>
          <w:szCs w:val="22"/>
          <w:lang w:val="es-MX"/>
        </w:rPr>
        <w:t xml:space="preserve">La convocante </w:t>
      </w:r>
      <w:r w:rsidRPr="00D626CD">
        <w:rPr>
          <w:rFonts w:ascii="Helvetica" w:hAnsi="Helvetica" w:cs="Helvetica"/>
          <w:b/>
          <w:color w:val="000000"/>
          <w:sz w:val="22"/>
          <w:szCs w:val="22"/>
          <w:lang w:val="es-MX"/>
        </w:rPr>
        <w:t>NO</w:t>
      </w:r>
      <w:r w:rsidRPr="00D626CD">
        <w:rPr>
          <w:rFonts w:ascii="Helvetica" w:hAnsi="Helvetica" w:cs="Helvetica"/>
          <w:color w:val="000000"/>
          <w:sz w:val="22"/>
          <w:szCs w:val="22"/>
          <w:lang w:val="es-MX"/>
        </w:rPr>
        <w:t xml:space="preserve"> aceptará que los licitantes transcriban o reproduzcan las</w:t>
      </w:r>
      <w:r w:rsidRPr="00D626CD">
        <w:rPr>
          <w:rFonts w:ascii="Helvetica" w:hAnsi="Helvetica" w:cs="Helvetica"/>
          <w:sz w:val="22"/>
          <w:szCs w:val="22"/>
          <w:lang w:val="es-MX"/>
        </w:rPr>
        <w:t xml:space="preserve"> </w:t>
      </w:r>
      <w:r w:rsidR="005B6C11" w:rsidRPr="00D626CD">
        <w:rPr>
          <w:rFonts w:ascii="Helvetica" w:hAnsi="Helvetica" w:cs="Helvetica"/>
          <w:sz w:val="22"/>
          <w:szCs w:val="22"/>
          <w:lang w:val="es-MX"/>
        </w:rPr>
        <w:t>características</w:t>
      </w:r>
      <w:r w:rsidRPr="00D626CD">
        <w:rPr>
          <w:rFonts w:ascii="Helvetica" w:hAnsi="Helvetica" w:cs="Helvetica"/>
          <w:sz w:val="22"/>
          <w:szCs w:val="22"/>
          <w:lang w:val="es-MX"/>
        </w:rPr>
        <w:t xml:space="preserve"> mínimas de los bienes licitados y establecidas en la convocatoria, toda vez que ellos deberán proporcionar las características reales y propias de los bienes que oferten.</w:t>
      </w:r>
    </w:p>
    <w:p w:rsidR="00030F9C" w:rsidRPr="00D626CD" w:rsidRDefault="00030F9C" w:rsidP="00030F9C">
      <w:pPr>
        <w:ind w:left="360"/>
        <w:jc w:val="both"/>
        <w:rPr>
          <w:rFonts w:ascii="Helvetica" w:hAnsi="Helvetica" w:cs="Helvetica"/>
          <w:sz w:val="22"/>
          <w:szCs w:val="22"/>
          <w:lang w:val="es-MX"/>
        </w:rPr>
      </w:pPr>
    </w:p>
    <w:p w:rsidR="00030F9C" w:rsidRPr="00D626CD" w:rsidRDefault="00030F9C" w:rsidP="00A32A18">
      <w:pPr>
        <w:numPr>
          <w:ilvl w:val="0"/>
          <w:numId w:val="1"/>
        </w:numPr>
        <w:jc w:val="both"/>
        <w:rPr>
          <w:rFonts w:ascii="Helvetica" w:hAnsi="Helvetica" w:cs="Helvetica"/>
          <w:sz w:val="22"/>
          <w:szCs w:val="22"/>
          <w:lang w:val="es-ES_tradnl"/>
        </w:rPr>
      </w:pPr>
      <w:r w:rsidRPr="00D626CD">
        <w:rPr>
          <w:rFonts w:ascii="Helvetica" w:hAnsi="Helvetica" w:cs="Helvetica"/>
          <w:b/>
          <w:sz w:val="22"/>
          <w:szCs w:val="22"/>
          <w:lang w:val="es-ES_tradnl"/>
        </w:rPr>
        <w:t>Patentes, Marcas y Derechos de Autor:</w:t>
      </w:r>
      <w:r w:rsidRPr="00D626CD">
        <w:rPr>
          <w:rFonts w:ascii="Helvetica" w:hAnsi="Helvetica" w:cs="Helvetica"/>
          <w:sz w:val="22"/>
          <w:szCs w:val="22"/>
          <w:lang w:val="es-ES_tradnl"/>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030F9C" w:rsidRPr="00D626CD" w:rsidRDefault="00030F9C" w:rsidP="00030F9C">
      <w:pPr>
        <w:ind w:left="360"/>
        <w:jc w:val="both"/>
        <w:rPr>
          <w:rFonts w:ascii="Helvetica" w:hAnsi="Helvetica" w:cs="Helvetica"/>
          <w:sz w:val="22"/>
          <w:szCs w:val="22"/>
          <w:lang w:val="es-MX"/>
        </w:rPr>
      </w:pPr>
    </w:p>
    <w:p w:rsidR="00826FC7" w:rsidRPr="00D626CD" w:rsidRDefault="00030F9C" w:rsidP="00A32A18">
      <w:pPr>
        <w:numPr>
          <w:ilvl w:val="0"/>
          <w:numId w:val="1"/>
        </w:numPr>
        <w:jc w:val="both"/>
        <w:rPr>
          <w:rFonts w:ascii="Helvetica" w:hAnsi="Helvetica" w:cs="Helvetica"/>
          <w:b/>
          <w:sz w:val="22"/>
          <w:szCs w:val="22"/>
          <w:u w:val="single"/>
          <w:lang w:val="es-MX"/>
        </w:rPr>
      </w:pPr>
      <w:r w:rsidRPr="00D626CD">
        <w:rPr>
          <w:rFonts w:ascii="Helvetica" w:hAnsi="Helvetica" w:cs="Helvetica"/>
          <w:b/>
          <w:sz w:val="22"/>
          <w:szCs w:val="22"/>
          <w:u w:val="single"/>
          <w:lang w:val="es-MX"/>
        </w:rPr>
        <w:t>FUENTE DE LOS RECURSOS:</w:t>
      </w:r>
    </w:p>
    <w:p w:rsidR="00896168" w:rsidRPr="00D626CD" w:rsidRDefault="00896168" w:rsidP="00CC30EC">
      <w:pPr>
        <w:pStyle w:val="1"/>
        <w:ind w:left="142"/>
        <w:jc w:val="both"/>
        <w:rPr>
          <w:rFonts w:ascii="Helvetica" w:hAnsi="Helvetica" w:cs="Helvetica"/>
          <w:b w:val="0"/>
          <w:sz w:val="22"/>
          <w:szCs w:val="22"/>
        </w:rPr>
      </w:pPr>
    </w:p>
    <w:p w:rsidR="00CC30EC" w:rsidRPr="00D626CD" w:rsidRDefault="00CC30EC" w:rsidP="00FB0EB8">
      <w:pPr>
        <w:pStyle w:val="1"/>
        <w:ind w:left="284"/>
        <w:jc w:val="both"/>
        <w:rPr>
          <w:rFonts w:ascii="Helvetica" w:hAnsi="Helvetica" w:cs="Helvetica"/>
          <w:b w:val="0"/>
          <w:color w:val="000000"/>
          <w:sz w:val="22"/>
          <w:szCs w:val="22"/>
        </w:rPr>
      </w:pPr>
      <w:r w:rsidRPr="00D626CD">
        <w:rPr>
          <w:rFonts w:ascii="Helvetica" w:hAnsi="Helvetica" w:cs="Helvetica"/>
          <w:b w:val="0"/>
          <w:sz w:val="22"/>
          <w:szCs w:val="22"/>
        </w:rPr>
        <w:t xml:space="preserve">La convocante cuenta con la disponibilidad presupuestaria para llevar a cabo la adquisición de los bienes licitados, </w:t>
      </w:r>
      <w:r w:rsidR="008D587E" w:rsidRPr="00D626CD">
        <w:rPr>
          <w:rFonts w:ascii="Helvetica" w:hAnsi="Helvetica" w:cs="Helvetica"/>
          <w:b w:val="0"/>
          <w:sz w:val="22"/>
          <w:szCs w:val="22"/>
        </w:rPr>
        <w:t>Misma que será con cargo a recursos provenientes de del Convenio para el otorgamiento de un subsidio para el fortalecimiento del Sistema Penitenciario del Estado de Baja California</w:t>
      </w:r>
      <w:r w:rsidRPr="00D626CD">
        <w:rPr>
          <w:rFonts w:ascii="Helvetica" w:hAnsi="Helvetica" w:cs="Helvetica"/>
          <w:b w:val="0"/>
          <w:color w:val="000000"/>
          <w:sz w:val="22"/>
          <w:szCs w:val="22"/>
        </w:rPr>
        <w:t>.</w:t>
      </w:r>
    </w:p>
    <w:p w:rsidR="00CC30EC" w:rsidRPr="00D626CD" w:rsidRDefault="00CC30EC" w:rsidP="00CC30EC">
      <w:pPr>
        <w:pStyle w:val="1"/>
        <w:ind w:left="142"/>
        <w:jc w:val="both"/>
        <w:rPr>
          <w:rFonts w:ascii="Helvetica" w:hAnsi="Helvetica" w:cs="Helvetica"/>
          <w:b w:val="0"/>
          <w:sz w:val="24"/>
        </w:rPr>
      </w:pPr>
    </w:p>
    <w:p w:rsidR="00046B08" w:rsidRPr="00D626CD" w:rsidRDefault="00046B08" w:rsidP="00CC30EC">
      <w:pPr>
        <w:pStyle w:val="1"/>
        <w:ind w:left="142"/>
        <w:jc w:val="both"/>
        <w:rPr>
          <w:rFonts w:ascii="Helvetica" w:hAnsi="Helvetica" w:cs="Helvetica"/>
          <w:b w:val="0"/>
          <w:sz w:val="24"/>
        </w:rPr>
      </w:pPr>
    </w:p>
    <w:p w:rsidR="001D0F79" w:rsidRPr="00D626CD" w:rsidRDefault="001D0F79" w:rsidP="00A32A18">
      <w:pPr>
        <w:numPr>
          <w:ilvl w:val="0"/>
          <w:numId w:val="1"/>
        </w:numPr>
        <w:jc w:val="both"/>
        <w:rPr>
          <w:rFonts w:ascii="Helvetica" w:hAnsi="Helvetica" w:cs="Helvetica"/>
          <w:b/>
          <w:sz w:val="22"/>
          <w:szCs w:val="22"/>
          <w:u w:val="single"/>
          <w:lang w:val="es-MX"/>
        </w:rPr>
      </w:pPr>
      <w:r w:rsidRPr="00D626CD">
        <w:rPr>
          <w:rFonts w:ascii="Helvetica" w:hAnsi="Helvetica" w:cs="Helvetica"/>
          <w:b/>
          <w:sz w:val="22"/>
          <w:szCs w:val="22"/>
          <w:u w:val="single"/>
          <w:lang w:val="es-MX"/>
        </w:rPr>
        <w:t>CRITERIO DE ADJUDICACION DE LOS BIENES Y SERVICIOS A LICITAR.</w:t>
      </w:r>
    </w:p>
    <w:p w:rsidR="001D0F79" w:rsidRPr="00D626CD" w:rsidRDefault="001D0F79" w:rsidP="001D0F79">
      <w:pPr>
        <w:jc w:val="both"/>
        <w:rPr>
          <w:rFonts w:ascii="Helvetica" w:hAnsi="Helvetica" w:cs="Helvetica"/>
          <w:sz w:val="22"/>
          <w:szCs w:val="22"/>
          <w:lang w:val="es-ES_tradnl"/>
        </w:rPr>
      </w:pPr>
    </w:p>
    <w:p w:rsidR="004617AD" w:rsidRPr="00D626CD" w:rsidRDefault="00186020" w:rsidP="00FB0EB8">
      <w:pPr>
        <w:ind w:left="284"/>
        <w:jc w:val="both"/>
        <w:rPr>
          <w:rFonts w:ascii="Helvetica" w:hAnsi="Helvetica" w:cs="Helvetica"/>
          <w:bCs/>
          <w:iCs/>
          <w:sz w:val="22"/>
          <w:szCs w:val="22"/>
          <w:lang w:val="es-ES_tradnl"/>
        </w:rPr>
      </w:pPr>
      <w:r w:rsidRPr="00186020">
        <w:rPr>
          <w:rFonts w:ascii="Helvetica" w:hAnsi="Helvetica" w:cs="Helvetica"/>
          <w:bCs/>
          <w:sz w:val="22"/>
          <w:szCs w:val="22"/>
          <w:lang w:val="es-ES_tradnl"/>
        </w:rPr>
        <w:t xml:space="preserve">Con el fin de adjudicar los bienes objeto de esta invitación, los participantes deberán presentar su propuesta por la totalidad de las partidas en </w:t>
      </w:r>
      <w:r w:rsidR="00630986">
        <w:rPr>
          <w:rFonts w:ascii="Helvetica" w:hAnsi="Helvetica" w:cs="Helvetica"/>
          <w:bCs/>
          <w:sz w:val="22"/>
          <w:szCs w:val="22"/>
          <w:lang w:val="es-ES_tradnl"/>
        </w:rPr>
        <w:t>las</w:t>
      </w:r>
      <w:r w:rsidRPr="00186020">
        <w:rPr>
          <w:rFonts w:ascii="Helvetica" w:hAnsi="Helvetica" w:cs="Helvetica"/>
          <w:bCs/>
          <w:sz w:val="22"/>
          <w:szCs w:val="22"/>
          <w:lang w:val="es-ES_tradnl"/>
        </w:rPr>
        <w:t xml:space="preserve"> que particip</w:t>
      </w:r>
      <w:r w:rsidR="00630986">
        <w:rPr>
          <w:rFonts w:ascii="Helvetica" w:hAnsi="Helvetica" w:cs="Helvetica"/>
          <w:bCs/>
          <w:sz w:val="22"/>
          <w:szCs w:val="22"/>
          <w:lang w:val="es-ES_tradnl"/>
        </w:rPr>
        <w:t>a</w:t>
      </w:r>
      <w:r w:rsidR="004617AD" w:rsidRPr="00D626CD">
        <w:rPr>
          <w:rFonts w:ascii="Helvetica" w:hAnsi="Helvetica" w:cs="Helvetica"/>
          <w:bCs/>
          <w:sz w:val="22"/>
          <w:szCs w:val="22"/>
          <w:lang w:val="es-ES_tradnl"/>
        </w:rPr>
        <w:t xml:space="preserve"> de conformidad con las especificaciones técnicas señaladas en el </w:t>
      </w:r>
      <w:r w:rsidR="004617AD" w:rsidRPr="00D626CD">
        <w:rPr>
          <w:rFonts w:ascii="Helvetica" w:hAnsi="Helvetica" w:cs="Helvetica"/>
          <w:b/>
          <w:bCs/>
          <w:sz w:val="22"/>
          <w:szCs w:val="22"/>
          <w:lang w:val="es-ES_tradnl"/>
        </w:rPr>
        <w:t xml:space="preserve">Anexo </w:t>
      </w:r>
      <w:r w:rsidR="00260C6E">
        <w:rPr>
          <w:rFonts w:ascii="Helvetica" w:hAnsi="Helvetica" w:cs="Helvetica"/>
          <w:b/>
          <w:bCs/>
          <w:sz w:val="22"/>
          <w:szCs w:val="22"/>
          <w:lang w:val="es-ES_tradnl"/>
        </w:rPr>
        <w:t>1</w:t>
      </w:r>
      <w:r w:rsidR="004617AD" w:rsidRPr="00D626CD">
        <w:rPr>
          <w:rFonts w:ascii="Helvetica" w:hAnsi="Helvetica" w:cs="Helvetica"/>
          <w:bCs/>
          <w:sz w:val="22"/>
          <w:szCs w:val="22"/>
          <w:lang w:val="es-ES_tradnl"/>
        </w:rPr>
        <w:t xml:space="preserve"> de estas bases de </w:t>
      </w:r>
      <w:r w:rsidR="00573FC4" w:rsidRPr="00D626CD">
        <w:rPr>
          <w:rFonts w:ascii="Helvetica" w:hAnsi="Helvetica" w:cs="Helvetica"/>
          <w:bCs/>
          <w:sz w:val="22"/>
          <w:szCs w:val="22"/>
          <w:lang w:val="es-ES_tradnl"/>
        </w:rPr>
        <w:t>Invitación a cuando menos tres personas</w:t>
      </w:r>
      <w:r w:rsidR="004617AD" w:rsidRPr="00D626CD">
        <w:rPr>
          <w:rFonts w:ascii="Helvetica" w:hAnsi="Helvetica" w:cs="Helvetica"/>
          <w:bCs/>
          <w:sz w:val="22"/>
          <w:szCs w:val="22"/>
          <w:lang w:val="es-ES_tradnl"/>
        </w:rPr>
        <w:t>.</w:t>
      </w:r>
    </w:p>
    <w:p w:rsidR="004617AD" w:rsidRPr="00D626CD" w:rsidRDefault="004617AD" w:rsidP="004617AD">
      <w:pPr>
        <w:jc w:val="both"/>
        <w:rPr>
          <w:rFonts w:ascii="Helvetica" w:hAnsi="Helvetica" w:cs="Helvetica"/>
          <w:b/>
          <w:bCs/>
          <w:sz w:val="22"/>
          <w:szCs w:val="22"/>
          <w:lang w:val="es-ES_tradnl"/>
        </w:rPr>
      </w:pPr>
    </w:p>
    <w:p w:rsidR="00DD1699" w:rsidRPr="00D626CD" w:rsidRDefault="004617AD" w:rsidP="00FB0EB8">
      <w:pPr>
        <w:ind w:left="284"/>
        <w:jc w:val="both"/>
        <w:rPr>
          <w:rFonts w:ascii="Helvetica" w:hAnsi="Helvetica" w:cs="Helvetica"/>
          <w:sz w:val="22"/>
          <w:szCs w:val="22"/>
          <w:lang w:val="es-ES_tradnl"/>
        </w:rPr>
      </w:pPr>
      <w:r w:rsidRPr="00D626CD">
        <w:rPr>
          <w:rFonts w:ascii="Helvetica" w:hAnsi="Helvetica" w:cs="Helvetica"/>
          <w:b/>
          <w:bCs/>
          <w:sz w:val="22"/>
          <w:szCs w:val="22"/>
          <w:lang w:val="es-ES_tradnl"/>
        </w:rPr>
        <w:t xml:space="preserve">“La Convocante” adjudicará </w:t>
      </w:r>
      <w:r w:rsidR="00BF53D8" w:rsidRPr="00D626CD">
        <w:rPr>
          <w:rFonts w:ascii="Helvetica" w:hAnsi="Helvetica" w:cs="Helvetica"/>
          <w:b/>
          <w:bCs/>
          <w:sz w:val="22"/>
          <w:szCs w:val="22"/>
          <w:lang w:val="es-ES_tradnl"/>
        </w:rPr>
        <w:t>por</w:t>
      </w:r>
      <w:r w:rsidR="00011436" w:rsidRPr="00D626CD">
        <w:rPr>
          <w:rFonts w:ascii="Helvetica" w:hAnsi="Helvetica" w:cs="Helvetica"/>
          <w:b/>
          <w:bCs/>
          <w:sz w:val="22"/>
          <w:szCs w:val="22"/>
          <w:lang w:val="es-ES_tradnl"/>
        </w:rPr>
        <w:t xml:space="preserve"> </w:t>
      </w:r>
      <w:r w:rsidR="002E6BF8">
        <w:rPr>
          <w:rFonts w:ascii="Helvetica" w:hAnsi="Helvetica" w:cs="Helvetica"/>
          <w:b/>
          <w:bCs/>
          <w:sz w:val="22"/>
          <w:szCs w:val="22"/>
          <w:lang w:val="es-ES_tradnl"/>
        </w:rPr>
        <w:t>partida</w:t>
      </w:r>
      <w:r w:rsidR="008D587E" w:rsidRPr="00D626CD">
        <w:rPr>
          <w:rFonts w:ascii="Helvetica" w:hAnsi="Helvetica" w:cs="Helvetica"/>
          <w:b/>
          <w:bCs/>
          <w:sz w:val="22"/>
          <w:szCs w:val="22"/>
          <w:lang w:val="es-ES_tradnl"/>
        </w:rPr>
        <w:t>,</w:t>
      </w:r>
      <w:r w:rsidRPr="00D626CD">
        <w:rPr>
          <w:rFonts w:ascii="Helvetica" w:hAnsi="Helvetica" w:cs="Helvetica"/>
          <w:b/>
          <w:bCs/>
          <w:sz w:val="22"/>
          <w:szCs w:val="22"/>
          <w:lang w:val="es-ES_tradnl"/>
        </w:rPr>
        <w:t xml:space="preserve"> a él</w:t>
      </w:r>
      <w:r w:rsidR="00ED48C5" w:rsidRPr="00D626CD">
        <w:rPr>
          <w:rFonts w:ascii="Helvetica" w:hAnsi="Helvetica" w:cs="Helvetica"/>
          <w:b/>
          <w:bCs/>
          <w:sz w:val="22"/>
          <w:szCs w:val="22"/>
          <w:lang w:val="es-ES_tradnl"/>
        </w:rPr>
        <w:t xml:space="preserve"> o los</w:t>
      </w:r>
      <w:r w:rsidRPr="00D626CD">
        <w:rPr>
          <w:rFonts w:ascii="Helvetica" w:hAnsi="Helvetica" w:cs="Helvetica"/>
          <w:b/>
          <w:bCs/>
          <w:sz w:val="22"/>
          <w:szCs w:val="22"/>
          <w:lang w:val="es-ES_tradnl"/>
        </w:rPr>
        <w:t xml:space="preserve"> licitante</w:t>
      </w:r>
      <w:r w:rsidR="00ED48C5" w:rsidRPr="00D626CD">
        <w:rPr>
          <w:rFonts w:ascii="Helvetica" w:hAnsi="Helvetica" w:cs="Helvetica"/>
          <w:b/>
          <w:bCs/>
          <w:sz w:val="22"/>
          <w:szCs w:val="22"/>
          <w:lang w:val="es-ES_tradnl"/>
        </w:rPr>
        <w:t>s</w:t>
      </w:r>
      <w:r w:rsidRPr="00D626CD">
        <w:rPr>
          <w:rFonts w:ascii="Helvetica" w:hAnsi="Helvetica" w:cs="Helvetica"/>
          <w:b/>
          <w:bCs/>
          <w:sz w:val="22"/>
          <w:szCs w:val="22"/>
          <w:lang w:val="es-ES_tradnl"/>
        </w:rPr>
        <w:t xml:space="preserve"> que reúna las condiciones legales, técnicas y económicas requeridas en las presentes bases y que garantice satisfactoriamente el cumplimiento de las obligaciones respectivas</w:t>
      </w:r>
      <w:bookmarkStart w:id="3" w:name="_Hlk234395669"/>
      <w:r w:rsidR="001D0F79" w:rsidRPr="00D626CD">
        <w:rPr>
          <w:rFonts w:ascii="Helvetica" w:hAnsi="Helvetica" w:cs="Helvetica"/>
          <w:sz w:val="22"/>
          <w:szCs w:val="22"/>
          <w:lang w:val="es-ES_tradnl"/>
        </w:rPr>
        <w:t xml:space="preserve">, y cuyo precio ofertado sea él más conveniente de entre las propuestas económicas recibidas. </w:t>
      </w:r>
    </w:p>
    <w:p w:rsidR="00DD1699" w:rsidRPr="00D626CD" w:rsidRDefault="00DD1699" w:rsidP="00826FC7">
      <w:pPr>
        <w:tabs>
          <w:tab w:val="left" w:pos="426"/>
        </w:tabs>
        <w:jc w:val="both"/>
        <w:rPr>
          <w:rFonts w:ascii="Helvetica" w:hAnsi="Helvetica" w:cs="Helvetica"/>
          <w:sz w:val="22"/>
          <w:szCs w:val="22"/>
          <w:lang w:val="es-ES_tradnl"/>
        </w:rPr>
      </w:pPr>
    </w:p>
    <w:p w:rsidR="001D0F79" w:rsidRPr="00D626CD" w:rsidRDefault="001D0F79" w:rsidP="00FB0EB8">
      <w:pPr>
        <w:tabs>
          <w:tab w:val="left" w:pos="426"/>
        </w:tabs>
        <w:ind w:left="284"/>
        <w:jc w:val="both"/>
        <w:rPr>
          <w:rFonts w:ascii="Helvetica" w:hAnsi="Helvetica" w:cs="Helvetica"/>
          <w:sz w:val="22"/>
          <w:szCs w:val="22"/>
          <w:lang w:val="es-ES_tradnl"/>
        </w:rPr>
      </w:pPr>
      <w:r w:rsidRPr="00D626CD">
        <w:rPr>
          <w:rFonts w:ascii="Helvetica" w:hAnsi="Helvetica" w:cs="Helvetica"/>
          <w:sz w:val="22"/>
          <w:szCs w:val="22"/>
          <w:lang w:val="es-ES_tradnl"/>
        </w:rPr>
        <w:t xml:space="preserve">En caso de que el precio también sea el mismo, se adjudicará mediante el procedimiento de insaculación, de conformidad con lo establecido en </w:t>
      </w:r>
      <w:r w:rsidR="00F0736A" w:rsidRPr="00D626CD">
        <w:rPr>
          <w:rFonts w:ascii="Helvetica" w:hAnsi="Helvetica" w:cs="Helvetica"/>
          <w:sz w:val="22"/>
          <w:szCs w:val="22"/>
          <w:lang w:val="es-ES_tradnl"/>
        </w:rPr>
        <w:t>los</w:t>
      </w:r>
      <w:r w:rsidRPr="00D626CD">
        <w:rPr>
          <w:rFonts w:ascii="Helvetica" w:hAnsi="Helvetica" w:cs="Helvetica"/>
          <w:sz w:val="22"/>
          <w:szCs w:val="22"/>
          <w:lang w:val="es-ES_tradnl"/>
        </w:rPr>
        <w:t xml:space="preserve"> artículo</w:t>
      </w:r>
      <w:r w:rsidR="00F0736A" w:rsidRPr="00D626CD">
        <w:rPr>
          <w:rFonts w:ascii="Helvetica" w:hAnsi="Helvetica" w:cs="Helvetica"/>
          <w:sz w:val="22"/>
          <w:szCs w:val="22"/>
          <w:lang w:val="es-ES_tradnl"/>
        </w:rPr>
        <w:t>s</w:t>
      </w:r>
      <w:r w:rsidRPr="00D626CD">
        <w:rPr>
          <w:rFonts w:ascii="Helvetica" w:hAnsi="Helvetica" w:cs="Helvetica"/>
          <w:sz w:val="22"/>
          <w:szCs w:val="22"/>
          <w:lang w:val="es-ES_tradnl"/>
        </w:rPr>
        <w:t xml:space="preserve"> </w:t>
      </w:r>
      <w:r w:rsidRPr="00D626CD">
        <w:rPr>
          <w:rFonts w:ascii="Helvetica" w:hAnsi="Helvetica" w:cs="Helvetica"/>
          <w:b/>
          <w:sz w:val="22"/>
          <w:szCs w:val="22"/>
          <w:lang w:val="es-ES_tradnl"/>
        </w:rPr>
        <w:t>36</w:t>
      </w:r>
      <w:r w:rsidR="00DD1699" w:rsidRPr="00D626CD">
        <w:rPr>
          <w:rFonts w:ascii="Helvetica" w:hAnsi="Helvetica" w:cs="Helvetica"/>
          <w:b/>
          <w:sz w:val="22"/>
          <w:szCs w:val="22"/>
          <w:lang w:val="es-ES_tradnl"/>
        </w:rPr>
        <w:t>bis</w:t>
      </w:r>
      <w:r w:rsidRPr="00D626CD">
        <w:rPr>
          <w:rFonts w:ascii="Helvetica" w:hAnsi="Helvetica" w:cs="Helvetica"/>
          <w:b/>
          <w:sz w:val="22"/>
          <w:szCs w:val="22"/>
          <w:lang w:val="es-ES_tradnl"/>
        </w:rPr>
        <w:t xml:space="preserve"> último párrafo de la </w:t>
      </w:r>
      <w:r w:rsidR="00896168" w:rsidRPr="00D626CD">
        <w:rPr>
          <w:rFonts w:ascii="Helvetica" w:hAnsi="Helvetica" w:cs="Helvetica"/>
          <w:b/>
          <w:sz w:val="22"/>
          <w:szCs w:val="22"/>
          <w:lang w:val="es-ES_tradnl"/>
        </w:rPr>
        <w:t>“L</w:t>
      </w:r>
      <w:r w:rsidRPr="00D626CD">
        <w:rPr>
          <w:rFonts w:ascii="Helvetica" w:hAnsi="Helvetica" w:cs="Helvetica"/>
          <w:b/>
          <w:sz w:val="22"/>
          <w:szCs w:val="22"/>
          <w:lang w:val="es-ES_tradnl"/>
        </w:rPr>
        <w:t>ey</w:t>
      </w:r>
      <w:r w:rsidR="00896168" w:rsidRPr="00D626CD">
        <w:rPr>
          <w:rFonts w:ascii="Helvetica" w:hAnsi="Helvetica" w:cs="Helvetica"/>
          <w:b/>
          <w:sz w:val="22"/>
          <w:szCs w:val="22"/>
          <w:lang w:val="es-ES_tradnl"/>
        </w:rPr>
        <w:t>”</w:t>
      </w:r>
      <w:r w:rsidR="003555CD" w:rsidRPr="00D626CD">
        <w:rPr>
          <w:rFonts w:ascii="Helvetica" w:hAnsi="Helvetica" w:cs="Helvetica"/>
          <w:sz w:val="22"/>
          <w:szCs w:val="22"/>
          <w:lang w:val="es-ES_tradnl"/>
        </w:rPr>
        <w:t xml:space="preserve">. </w:t>
      </w:r>
    </w:p>
    <w:bookmarkEnd w:id="3"/>
    <w:p w:rsidR="001D0F79" w:rsidRPr="00D626CD" w:rsidRDefault="001D0F79" w:rsidP="001D0F79">
      <w:pPr>
        <w:jc w:val="both"/>
        <w:rPr>
          <w:rFonts w:ascii="Helvetica" w:hAnsi="Helvetica" w:cs="Helvetica"/>
          <w:b/>
          <w:sz w:val="22"/>
          <w:szCs w:val="22"/>
          <w:lang w:val="es-ES_tradnl"/>
        </w:rPr>
      </w:pPr>
    </w:p>
    <w:p w:rsidR="00F2451D" w:rsidRPr="00D626CD" w:rsidRDefault="00F2451D" w:rsidP="00A32A18">
      <w:pPr>
        <w:numPr>
          <w:ilvl w:val="0"/>
          <w:numId w:val="1"/>
        </w:numPr>
        <w:jc w:val="both"/>
        <w:rPr>
          <w:rFonts w:ascii="Helvetica" w:hAnsi="Helvetica" w:cs="Helvetica"/>
          <w:sz w:val="22"/>
          <w:szCs w:val="22"/>
          <w:lang w:val="es-MX"/>
        </w:rPr>
      </w:pPr>
      <w:r w:rsidRPr="00D626CD">
        <w:rPr>
          <w:rFonts w:ascii="Helvetica" w:hAnsi="Helvetica" w:cs="Helvetica"/>
          <w:b/>
          <w:sz w:val="22"/>
          <w:szCs w:val="22"/>
          <w:u w:val="single"/>
          <w:lang w:val="es-MX"/>
        </w:rPr>
        <w:t>EL IDIOMA.</w:t>
      </w:r>
      <w:r w:rsidRPr="00D626CD">
        <w:rPr>
          <w:rFonts w:ascii="Helvetica" w:hAnsi="Helvetica" w:cs="Helvetica"/>
          <w:sz w:val="22"/>
          <w:szCs w:val="22"/>
          <w:lang w:val="es-MX"/>
        </w:rPr>
        <w:t xml:space="preserve"> </w:t>
      </w:r>
    </w:p>
    <w:p w:rsidR="004C1B1B" w:rsidRPr="00D626CD" w:rsidRDefault="004C1B1B" w:rsidP="00F2451D">
      <w:pPr>
        <w:ind w:left="360"/>
        <w:jc w:val="both"/>
        <w:rPr>
          <w:rFonts w:ascii="Helvetica" w:hAnsi="Helvetica" w:cs="Helvetica"/>
          <w:sz w:val="22"/>
          <w:szCs w:val="22"/>
          <w:lang w:val="es-MX"/>
        </w:rPr>
      </w:pPr>
    </w:p>
    <w:p w:rsidR="0094177D" w:rsidRPr="00D626CD" w:rsidRDefault="00F2451D" w:rsidP="00F2451D">
      <w:pPr>
        <w:ind w:left="360"/>
        <w:jc w:val="both"/>
        <w:rPr>
          <w:rFonts w:ascii="Helvetica" w:hAnsi="Helvetica" w:cs="Helvetica"/>
          <w:sz w:val="22"/>
          <w:szCs w:val="22"/>
          <w:lang w:val="es-MX"/>
        </w:rPr>
      </w:pPr>
      <w:r w:rsidRPr="00D626CD">
        <w:rPr>
          <w:rFonts w:ascii="Helvetica" w:hAnsi="Helvetica" w:cs="Helvetica"/>
          <w:sz w:val="22"/>
          <w:szCs w:val="22"/>
          <w:lang w:val="es-MX"/>
        </w:rPr>
        <w:t xml:space="preserve">El </w:t>
      </w:r>
      <w:proofErr w:type="spellStart"/>
      <w:r w:rsidRPr="00D626CD">
        <w:rPr>
          <w:rFonts w:ascii="Helvetica" w:hAnsi="Helvetica" w:cs="Helvetica"/>
          <w:sz w:val="22"/>
          <w:szCs w:val="22"/>
          <w:lang w:val="es-MX"/>
        </w:rPr>
        <w:t>idiona</w:t>
      </w:r>
      <w:proofErr w:type="spellEnd"/>
      <w:r w:rsidRPr="00D626CD">
        <w:rPr>
          <w:rFonts w:ascii="Helvetica" w:hAnsi="Helvetica" w:cs="Helvetica"/>
          <w:sz w:val="22"/>
          <w:szCs w:val="22"/>
          <w:lang w:val="es-MX"/>
        </w:rPr>
        <w:t xml:space="preserve"> e</w:t>
      </w:r>
      <w:r w:rsidR="0094177D" w:rsidRPr="00D626CD">
        <w:rPr>
          <w:rFonts w:ascii="Helvetica" w:hAnsi="Helvetica" w:cs="Helvetica"/>
          <w:sz w:val="22"/>
          <w:szCs w:val="22"/>
          <w:lang w:val="es-MX"/>
        </w:rPr>
        <w:t xml:space="preserve">n que deberán presentarse las proposiciones de los licitantes será el </w:t>
      </w:r>
      <w:r w:rsidR="0094177D" w:rsidRPr="00D626CD">
        <w:rPr>
          <w:rFonts w:ascii="Helvetica" w:hAnsi="Helvetica" w:cs="Helvetica"/>
          <w:b/>
          <w:sz w:val="22"/>
          <w:szCs w:val="22"/>
          <w:lang w:val="es-MX"/>
        </w:rPr>
        <w:t>español</w:t>
      </w:r>
      <w:r w:rsidR="0094177D" w:rsidRPr="00D626CD">
        <w:rPr>
          <w:rFonts w:ascii="Helvetica" w:hAnsi="Helvetica" w:cs="Helvetica"/>
          <w:sz w:val="22"/>
          <w:szCs w:val="22"/>
          <w:lang w:val="es-MX"/>
        </w:rPr>
        <w:t>.</w:t>
      </w:r>
    </w:p>
    <w:p w:rsidR="0094177D" w:rsidRPr="00D626CD" w:rsidRDefault="0094177D">
      <w:pPr>
        <w:jc w:val="both"/>
        <w:rPr>
          <w:rFonts w:ascii="Helvetica" w:hAnsi="Helvetica" w:cs="Helvetica"/>
          <w:sz w:val="22"/>
          <w:szCs w:val="22"/>
          <w:lang w:val="es-MX"/>
        </w:rPr>
      </w:pPr>
    </w:p>
    <w:p w:rsidR="00F2451D" w:rsidRPr="00D626CD" w:rsidRDefault="00F2451D" w:rsidP="00A32A18">
      <w:pPr>
        <w:numPr>
          <w:ilvl w:val="0"/>
          <w:numId w:val="1"/>
        </w:numPr>
        <w:jc w:val="both"/>
        <w:rPr>
          <w:rFonts w:ascii="Helvetica" w:hAnsi="Helvetica" w:cs="Helvetica"/>
          <w:sz w:val="22"/>
          <w:szCs w:val="22"/>
          <w:lang w:val="es-MX"/>
        </w:rPr>
      </w:pPr>
      <w:r w:rsidRPr="00D626CD">
        <w:rPr>
          <w:rFonts w:ascii="Helvetica" w:hAnsi="Helvetica" w:cs="Helvetica"/>
          <w:b/>
          <w:sz w:val="22"/>
          <w:szCs w:val="22"/>
          <w:u w:val="single"/>
          <w:lang w:val="es-MX"/>
        </w:rPr>
        <w:t>LA MONEDA</w:t>
      </w:r>
      <w:r w:rsidRPr="00D626CD">
        <w:rPr>
          <w:rFonts w:ascii="Helvetica" w:hAnsi="Helvetica" w:cs="Helvetica"/>
          <w:sz w:val="22"/>
          <w:szCs w:val="22"/>
          <w:lang w:val="es-MX"/>
        </w:rPr>
        <w:t xml:space="preserve"> </w:t>
      </w:r>
    </w:p>
    <w:p w:rsidR="004C1B1B" w:rsidRPr="00D626CD" w:rsidRDefault="004C1B1B" w:rsidP="00F2451D">
      <w:pPr>
        <w:ind w:left="360"/>
        <w:jc w:val="both"/>
        <w:rPr>
          <w:rFonts w:ascii="Helvetica" w:hAnsi="Helvetica" w:cs="Helvetica"/>
          <w:sz w:val="22"/>
          <w:szCs w:val="22"/>
          <w:lang w:val="es-MX"/>
        </w:rPr>
      </w:pPr>
    </w:p>
    <w:p w:rsidR="0094177D" w:rsidRPr="00D626CD" w:rsidRDefault="00F2451D" w:rsidP="00F2451D">
      <w:pPr>
        <w:ind w:left="360"/>
        <w:jc w:val="both"/>
        <w:rPr>
          <w:rFonts w:ascii="Helvetica" w:hAnsi="Helvetica" w:cs="Helvetica"/>
          <w:sz w:val="22"/>
          <w:szCs w:val="22"/>
          <w:lang w:val="es-MX"/>
        </w:rPr>
      </w:pPr>
      <w:r w:rsidRPr="00D626CD">
        <w:rPr>
          <w:rFonts w:ascii="Helvetica" w:hAnsi="Helvetica" w:cs="Helvetica"/>
          <w:sz w:val="22"/>
          <w:szCs w:val="22"/>
          <w:lang w:val="es-MX"/>
        </w:rPr>
        <w:t>La moneda e</w:t>
      </w:r>
      <w:r w:rsidR="005C5C38" w:rsidRPr="00D626CD">
        <w:rPr>
          <w:rFonts w:ascii="Helvetica" w:hAnsi="Helvetica" w:cs="Helvetica"/>
          <w:sz w:val="22"/>
          <w:szCs w:val="22"/>
          <w:lang w:val="es-MX"/>
        </w:rPr>
        <w:t xml:space="preserve">n que se cotizará y efectuará el pago </w:t>
      </w:r>
      <w:r w:rsidR="005C5C38" w:rsidRPr="00D626CD">
        <w:rPr>
          <w:rFonts w:ascii="Helvetica" w:hAnsi="Helvetica" w:cs="Helvetica"/>
          <w:color w:val="000000"/>
          <w:sz w:val="22"/>
          <w:szCs w:val="22"/>
          <w:lang w:val="es-MX"/>
        </w:rPr>
        <w:t>de los bienes</w:t>
      </w:r>
      <w:r w:rsidRPr="00D626CD">
        <w:rPr>
          <w:rFonts w:ascii="Helvetica" w:hAnsi="Helvetica" w:cs="Helvetica"/>
          <w:color w:val="000000"/>
          <w:sz w:val="22"/>
          <w:szCs w:val="22"/>
          <w:lang w:val="es-MX"/>
        </w:rPr>
        <w:t>,</w:t>
      </w:r>
      <w:r w:rsidR="005C5C38" w:rsidRPr="00D626CD">
        <w:rPr>
          <w:rFonts w:ascii="Helvetica" w:hAnsi="Helvetica" w:cs="Helvetica"/>
          <w:color w:val="000000"/>
          <w:sz w:val="22"/>
          <w:szCs w:val="22"/>
          <w:lang w:val="es-MX"/>
        </w:rPr>
        <w:t xml:space="preserve"> será</w:t>
      </w:r>
      <w:r w:rsidR="005C5C38" w:rsidRPr="00D626CD">
        <w:rPr>
          <w:rFonts w:ascii="Helvetica" w:hAnsi="Helvetica" w:cs="Helvetica"/>
          <w:sz w:val="22"/>
          <w:szCs w:val="22"/>
          <w:lang w:val="es-MX"/>
        </w:rPr>
        <w:t xml:space="preserve"> en </w:t>
      </w:r>
      <w:r w:rsidR="005C5C38" w:rsidRPr="00D626CD">
        <w:rPr>
          <w:rFonts w:ascii="Helvetica" w:hAnsi="Helvetica" w:cs="Helvetica"/>
          <w:b/>
          <w:sz w:val="22"/>
          <w:szCs w:val="22"/>
          <w:lang w:val="es-MX"/>
        </w:rPr>
        <w:t>pesos mexicanos.</w:t>
      </w:r>
    </w:p>
    <w:p w:rsidR="0094177D" w:rsidRPr="00D626CD" w:rsidRDefault="0094177D" w:rsidP="0068310A">
      <w:pPr>
        <w:jc w:val="both"/>
        <w:rPr>
          <w:rFonts w:ascii="Helvetica" w:hAnsi="Helvetica" w:cs="Helvetica"/>
          <w:sz w:val="22"/>
          <w:szCs w:val="22"/>
          <w:lang w:val="es-MX"/>
        </w:rPr>
      </w:pPr>
    </w:p>
    <w:p w:rsidR="00F2451D" w:rsidRPr="00D626CD" w:rsidRDefault="00F2451D" w:rsidP="00A32A18">
      <w:pPr>
        <w:numPr>
          <w:ilvl w:val="0"/>
          <w:numId w:val="1"/>
        </w:numPr>
        <w:jc w:val="both"/>
        <w:rPr>
          <w:rFonts w:ascii="Helvetica" w:hAnsi="Helvetica" w:cs="Helvetica"/>
          <w:sz w:val="22"/>
          <w:szCs w:val="22"/>
          <w:lang w:val="es-MX"/>
        </w:rPr>
      </w:pPr>
      <w:r w:rsidRPr="00D626CD">
        <w:rPr>
          <w:rFonts w:ascii="Helvetica" w:hAnsi="Helvetica" w:cs="Helvetica"/>
          <w:b/>
          <w:sz w:val="22"/>
          <w:szCs w:val="22"/>
          <w:u w:val="single"/>
          <w:lang w:val="es-MX"/>
        </w:rPr>
        <w:t>LOS PRECIOS</w:t>
      </w:r>
      <w:r w:rsidR="00B51D2D" w:rsidRPr="00D626CD">
        <w:rPr>
          <w:rFonts w:ascii="Helvetica" w:hAnsi="Helvetica" w:cs="Helvetica"/>
          <w:b/>
          <w:sz w:val="22"/>
          <w:szCs w:val="22"/>
          <w:lang w:val="es-MX"/>
        </w:rPr>
        <w:t xml:space="preserve"> </w:t>
      </w:r>
    </w:p>
    <w:p w:rsidR="004C1B1B" w:rsidRPr="00D626CD" w:rsidRDefault="004C1B1B" w:rsidP="00F2451D">
      <w:pPr>
        <w:ind w:left="360"/>
        <w:jc w:val="both"/>
        <w:rPr>
          <w:rFonts w:ascii="Helvetica" w:hAnsi="Helvetica" w:cs="Helvetica"/>
          <w:sz w:val="22"/>
          <w:szCs w:val="22"/>
          <w:lang w:val="es-MX"/>
        </w:rPr>
      </w:pPr>
    </w:p>
    <w:p w:rsidR="00085763" w:rsidRPr="00D626CD" w:rsidRDefault="00F2451D" w:rsidP="00F2451D">
      <w:pPr>
        <w:ind w:left="360"/>
        <w:jc w:val="both"/>
        <w:rPr>
          <w:rFonts w:ascii="Helvetica" w:hAnsi="Helvetica" w:cs="Helvetica"/>
          <w:sz w:val="22"/>
          <w:szCs w:val="22"/>
          <w:lang w:val="es-MX"/>
        </w:rPr>
      </w:pPr>
      <w:r w:rsidRPr="00D626CD">
        <w:rPr>
          <w:rFonts w:ascii="Helvetica" w:hAnsi="Helvetica" w:cs="Helvetica"/>
          <w:sz w:val="22"/>
          <w:szCs w:val="22"/>
          <w:lang w:val="es-MX"/>
        </w:rPr>
        <w:lastRenderedPageBreak/>
        <w:t>Los precios</w:t>
      </w:r>
      <w:r w:rsidRPr="00D626CD">
        <w:rPr>
          <w:rFonts w:ascii="Helvetica" w:hAnsi="Helvetica" w:cs="Helvetica"/>
          <w:b/>
          <w:sz w:val="22"/>
          <w:szCs w:val="22"/>
          <w:lang w:val="es-MX"/>
        </w:rPr>
        <w:t xml:space="preserve"> </w:t>
      </w:r>
      <w:r w:rsidR="00B51D2D" w:rsidRPr="00D626CD">
        <w:rPr>
          <w:rFonts w:ascii="Helvetica" w:hAnsi="Helvetica" w:cs="Helvetica"/>
          <w:sz w:val="22"/>
          <w:szCs w:val="22"/>
          <w:lang w:val="es-MX"/>
        </w:rPr>
        <w:t>de</w:t>
      </w:r>
      <w:r w:rsidR="00447034" w:rsidRPr="00D626CD">
        <w:rPr>
          <w:rFonts w:ascii="Helvetica" w:hAnsi="Helvetica" w:cs="Helvetica"/>
          <w:sz w:val="22"/>
          <w:szCs w:val="22"/>
          <w:lang w:val="es-MX"/>
        </w:rPr>
        <w:t xml:space="preserve"> </w:t>
      </w:r>
      <w:r w:rsidR="00B51D2D" w:rsidRPr="00D626CD">
        <w:rPr>
          <w:rFonts w:ascii="Helvetica" w:hAnsi="Helvetica" w:cs="Helvetica"/>
          <w:sz w:val="22"/>
          <w:szCs w:val="22"/>
          <w:lang w:val="es-MX"/>
        </w:rPr>
        <w:t>l</w:t>
      </w:r>
      <w:r w:rsidR="00447034" w:rsidRPr="00D626CD">
        <w:rPr>
          <w:rFonts w:ascii="Helvetica" w:hAnsi="Helvetica" w:cs="Helvetica"/>
          <w:sz w:val="22"/>
          <w:szCs w:val="22"/>
          <w:lang w:val="es-MX"/>
        </w:rPr>
        <w:t>os</w:t>
      </w:r>
      <w:r w:rsidR="00B51D2D" w:rsidRPr="00D626CD">
        <w:rPr>
          <w:rFonts w:ascii="Helvetica" w:hAnsi="Helvetica" w:cs="Helvetica"/>
          <w:sz w:val="22"/>
          <w:szCs w:val="22"/>
          <w:lang w:val="es-MX"/>
        </w:rPr>
        <w:t xml:space="preserve"> </w:t>
      </w:r>
      <w:r w:rsidR="00447034" w:rsidRPr="00D626CD">
        <w:rPr>
          <w:rFonts w:ascii="Helvetica" w:hAnsi="Helvetica" w:cs="Helvetica"/>
          <w:sz w:val="22"/>
          <w:szCs w:val="22"/>
          <w:lang w:val="es-MX"/>
        </w:rPr>
        <w:t>bienes</w:t>
      </w:r>
      <w:r w:rsidR="00B51D2D" w:rsidRPr="00D626CD">
        <w:rPr>
          <w:rFonts w:ascii="Helvetica" w:hAnsi="Helvetica" w:cs="Helvetica"/>
          <w:sz w:val="22"/>
          <w:szCs w:val="22"/>
          <w:lang w:val="es-MX"/>
        </w:rPr>
        <w:t xml:space="preserve"> objeto de esta </w:t>
      </w:r>
      <w:r w:rsidR="00573FC4" w:rsidRPr="00D626CD">
        <w:rPr>
          <w:rFonts w:ascii="Helvetica" w:hAnsi="Helvetica" w:cs="Helvetica"/>
          <w:sz w:val="22"/>
          <w:szCs w:val="22"/>
          <w:lang w:val="es-MX"/>
        </w:rPr>
        <w:t>Invitación a cuando menos tres personas</w:t>
      </w:r>
      <w:r w:rsidR="00B51D2D" w:rsidRPr="00D626CD">
        <w:rPr>
          <w:rFonts w:ascii="Helvetica" w:hAnsi="Helvetica" w:cs="Helvetica"/>
          <w:sz w:val="22"/>
          <w:szCs w:val="22"/>
          <w:lang w:val="es-MX"/>
        </w:rPr>
        <w:t xml:space="preserve"> que oferten los licitantes deberán ser </w:t>
      </w:r>
      <w:r w:rsidR="00B51D2D" w:rsidRPr="00D626CD">
        <w:rPr>
          <w:rFonts w:ascii="Helvetica" w:hAnsi="Helvetica" w:cs="Helvetica"/>
          <w:b/>
          <w:sz w:val="22"/>
          <w:szCs w:val="22"/>
          <w:lang w:val="es-MX"/>
        </w:rPr>
        <w:t xml:space="preserve">fijos, </w:t>
      </w:r>
      <w:r w:rsidR="005C5C38" w:rsidRPr="00D626CD">
        <w:rPr>
          <w:rFonts w:ascii="Helvetica" w:hAnsi="Helvetica" w:cs="Helvetica"/>
          <w:b/>
          <w:sz w:val="22"/>
          <w:szCs w:val="22"/>
          <w:lang w:val="es-MX"/>
        </w:rPr>
        <w:t xml:space="preserve">firmes y </w:t>
      </w:r>
      <w:r w:rsidR="00B51D2D" w:rsidRPr="00D626CD">
        <w:rPr>
          <w:rFonts w:ascii="Helvetica" w:hAnsi="Helvetica" w:cs="Helvetica"/>
          <w:b/>
          <w:sz w:val="22"/>
          <w:szCs w:val="22"/>
          <w:lang w:val="es-MX"/>
        </w:rPr>
        <w:t xml:space="preserve">netos </w:t>
      </w:r>
      <w:r w:rsidR="005C5C38" w:rsidRPr="00D626CD">
        <w:rPr>
          <w:rFonts w:ascii="Helvetica" w:hAnsi="Helvetica" w:cs="Helvetica"/>
          <w:b/>
          <w:sz w:val="22"/>
          <w:szCs w:val="22"/>
          <w:lang w:val="es-MX"/>
        </w:rPr>
        <w:t xml:space="preserve">durante la vigencia del </w:t>
      </w:r>
      <w:r w:rsidR="00826FC7" w:rsidRPr="00D626CD">
        <w:rPr>
          <w:rFonts w:ascii="Helvetica" w:hAnsi="Helvetica" w:cs="Helvetica"/>
          <w:b/>
          <w:sz w:val="22"/>
          <w:szCs w:val="22"/>
          <w:lang w:val="es-MX"/>
        </w:rPr>
        <w:t>contrato</w:t>
      </w:r>
      <w:r w:rsidR="00447034" w:rsidRPr="00D626CD">
        <w:rPr>
          <w:rFonts w:ascii="Helvetica" w:hAnsi="Helvetica" w:cs="Helvetica"/>
          <w:sz w:val="22"/>
          <w:szCs w:val="22"/>
          <w:lang w:val="es-MX"/>
        </w:rPr>
        <w:t>.</w:t>
      </w:r>
    </w:p>
    <w:p w:rsidR="005D47C0" w:rsidRPr="00D626CD" w:rsidRDefault="005D47C0" w:rsidP="00F2451D">
      <w:pPr>
        <w:ind w:left="360"/>
        <w:jc w:val="both"/>
        <w:rPr>
          <w:rFonts w:ascii="Helvetica" w:hAnsi="Helvetica" w:cs="Helvetica"/>
          <w:sz w:val="22"/>
          <w:szCs w:val="22"/>
          <w:lang w:val="es-MX"/>
        </w:rPr>
      </w:pPr>
    </w:p>
    <w:p w:rsidR="005D47C0" w:rsidRPr="00D626CD" w:rsidRDefault="005D47C0" w:rsidP="00A32A18">
      <w:pPr>
        <w:numPr>
          <w:ilvl w:val="0"/>
          <w:numId w:val="1"/>
        </w:numPr>
        <w:jc w:val="both"/>
        <w:rPr>
          <w:rFonts w:ascii="Helvetica" w:hAnsi="Helvetica" w:cs="Helvetica"/>
          <w:b/>
          <w:sz w:val="22"/>
          <w:szCs w:val="22"/>
          <w:u w:val="single"/>
          <w:lang w:val="es-MX"/>
        </w:rPr>
      </w:pPr>
      <w:r w:rsidRPr="00D626CD">
        <w:rPr>
          <w:rFonts w:ascii="Helvetica" w:hAnsi="Helvetica" w:cs="Helvetica"/>
          <w:b/>
          <w:sz w:val="22"/>
          <w:szCs w:val="22"/>
          <w:u w:val="single"/>
          <w:lang w:val="es-MX"/>
        </w:rPr>
        <w:t>VIGENCIA DE LAS PROPUESTAS.</w:t>
      </w:r>
    </w:p>
    <w:p w:rsidR="005D47C0" w:rsidRPr="00D626CD" w:rsidRDefault="005D47C0" w:rsidP="005D47C0">
      <w:pPr>
        <w:jc w:val="both"/>
        <w:rPr>
          <w:rFonts w:ascii="Helvetica" w:hAnsi="Helvetica" w:cs="Helvetica"/>
          <w:b/>
          <w:sz w:val="22"/>
          <w:szCs w:val="22"/>
          <w:u w:val="single"/>
          <w:lang w:val="es-MX"/>
        </w:rPr>
      </w:pPr>
    </w:p>
    <w:p w:rsidR="005D47C0" w:rsidRPr="00D626CD" w:rsidRDefault="005D47C0" w:rsidP="005D47C0">
      <w:pPr>
        <w:ind w:left="360"/>
        <w:jc w:val="both"/>
        <w:rPr>
          <w:rFonts w:ascii="Helvetica" w:hAnsi="Helvetica" w:cs="Helvetica"/>
          <w:sz w:val="22"/>
          <w:szCs w:val="22"/>
          <w:lang w:val="es-MX"/>
        </w:rPr>
      </w:pPr>
      <w:r w:rsidRPr="00D626CD">
        <w:rPr>
          <w:rFonts w:ascii="Helvetica" w:hAnsi="Helvetica" w:cs="Helvetica"/>
          <w:sz w:val="22"/>
          <w:szCs w:val="22"/>
          <w:lang w:val="es-MX"/>
        </w:rPr>
        <w:t xml:space="preserve">Iniciado el acto de presentación y apertura de proposiciones, las proposiciones ya presentadas no podrán ser retiradas o dejarse sin efecto por los licitantes, por lo que </w:t>
      </w:r>
      <w:r w:rsidRPr="00D626CD">
        <w:rPr>
          <w:rFonts w:ascii="Helvetica" w:hAnsi="Helvetica" w:cs="Helvetica"/>
          <w:sz w:val="22"/>
          <w:szCs w:val="22"/>
          <w:lang w:val="es-ES_tradnl"/>
        </w:rPr>
        <w:t xml:space="preserve">tendrán validez obligatoria por </w:t>
      </w:r>
      <w:r w:rsidRPr="00D626CD">
        <w:rPr>
          <w:rFonts w:ascii="Helvetica" w:hAnsi="Helvetica" w:cs="Helvetica"/>
          <w:b/>
          <w:sz w:val="22"/>
          <w:szCs w:val="22"/>
          <w:lang w:val="es-ES_tradnl"/>
        </w:rPr>
        <w:t>30 días naturales</w:t>
      </w:r>
      <w:r w:rsidRPr="00D626CD">
        <w:rPr>
          <w:rFonts w:ascii="Helvetica" w:hAnsi="Helvetica" w:cs="Helvetica"/>
          <w:sz w:val="22"/>
          <w:szCs w:val="22"/>
          <w:lang w:val="es-ES_tradnl"/>
        </w:rPr>
        <w:t xml:space="preserve"> contados a partir de la fecha de apertura de las mismas. Toda proposición cuyo periodo de validez sea inferior al requerido será desechada por “La Convocante”</w:t>
      </w:r>
      <w:r w:rsidR="00011436" w:rsidRPr="00D626CD">
        <w:rPr>
          <w:rFonts w:ascii="Helvetica" w:hAnsi="Helvetica" w:cs="Helvetica"/>
          <w:sz w:val="22"/>
          <w:szCs w:val="22"/>
          <w:lang w:val="es-ES_tradnl"/>
        </w:rPr>
        <w:t>.</w:t>
      </w:r>
    </w:p>
    <w:p w:rsidR="005D47C0" w:rsidRPr="00D626CD" w:rsidRDefault="005D47C0" w:rsidP="005D47C0">
      <w:pPr>
        <w:jc w:val="both"/>
        <w:rPr>
          <w:rFonts w:ascii="Helvetica" w:hAnsi="Helvetica" w:cs="Helvetica"/>
          <w:sz w:val="22"/>
          <w:szCs w:val="22"/>
          <w:lang w:val="es-MX"/>
        </w:rPr>
      </w:pPr>
    </w:p>
    <w:p w:rsidR="005D47C0" w:rsidRPr="00D626CD" w:rsidRDefault="00F60EA7" w:rsidP="00A32A18">
      <w:pPr>
        <w:numPr>
          <w:ilvl w:val="0"/>
          <w:numId w:val="1"/>
        </w:numPr>
        <w:jc w:val="both"/>
        <w:rPr>
          <w:rFonts w:ascii="Helvetica" w:hAnsi="Helvetica" w:cs="Helvetica"/>
          <w:b/>
          <w:sz w:val="22"/>
          <w:szCs w:val="22"/>
          <w:u w:val="single"/>
          <w:lang w:val="es-MX"/>
        </w:rPr>
      </w:pPr>
      <w:r w:rsidRPr="00D626CD">
        <w:rPr>
          <w:rFonts w:ascii="Helvetica" w:hAnsi="Helvetica" w:cs="Helvetica"/>
          <w:b/>
          <w:sz w:val="22"/>
          <w:szCs w:val="22"/>
          <w:u w:val="single"/>
          <w:lang w:val="es-MX"/>
        </w:rPr>
        <w:t xml:space="preserve"> </w:t>
      </w:r>
      <w:r w:rsidR="005D47C0" w:rsidRPr="00D626CD">
        <w:rPr>
          <w:rFonts w:ascii="Helvetica" w:hAnsi="Helvetica" w:cs="Helvetica"/>
          <w:b/>
          <w:sz w:val="22"/>
          <w:szCs w:val="22"/>
          <w:u w:val="single"/>
          <w:lang w:val="es-MX"/>
        </w:rPr>
        <w:t>PROPOSICIONES DE MANERA CONJUNTA:</w:t>
      </w:r>
    </w:p>
    <w:p w:rsidR="005D47C0" w:rsidRPr="00D626CD" w:rsidRDefault="005D47C0" w:rsidP="005D47C0">
      <w:pPr>
        <w:ind w:left="360"/>
        <w:jc w:val="both"/>
        <w:rPr>
          <w:rFonts w:ascii="Helvetica" w:hAnsi="Helvetica" w:cs="Helvetica"/>
          <w:sz w:val="22"/>
          <w:szCs w:val="22"/>
          <w:lang w:val="es-MX"/>
        </w:rPr>
      </w:pPr>
    </w:p>
    <w:p w:rsidR="005D47C0" w:rsidRPr="00D626CD" w:rsidRDefault="005D47C0" w:rsidP="005D47C0">
      <w:pPr>
        <w:ind w:left="360"/>
        <w:jc w:val="both"/>
        <w:rPr>
          <w:rFonts w:ascii="Helvetica" w:hAnsi="Helvetica" w:cs="Helvetica"/>
          <w:sz w:val="22"/>
          <w:szCs w:val="22"/>
          <w:lang w:val="es-MX"/>
        </w:rPr>
      </w:pPr>
      <w:r w:rsidRPr="00D626CD">
        <w:rPr>
          <w:rFonts w:ascii="Helvetica" w:hAnsi="Helvetica" w:cs="Helvetica"/>
          <w:sz w:val="22"/>
          <w:szCs w:val="22"/>
          <w:lang w:val="es-MX"/>
        </w:rPr>
        <w:t xml:space="preserve">Para efectos de esta </w:t>
      </w:r>
      <w:r w:rsidR="00573FC4" w:rsidRPr="00D626CD">
        <w:rPr>
          <w:rFonts w:ascii="Helvetica" w:hAnsi="Helvetica" w:cs="Helvetica"/>
          <w:sz w:val="22"/>
          <w:szCs w:val="22"/>
          <w:lang w:val="es-MX"/>
        </w:rPr>
        <w:t>Invitación a cuando menos tres personas</w:t>
      </w:r>
      <w:r w:rsidRPr="00D626CD">
        <w:rPr>
          <w:rFonts w:ascii="Helvetica" w:hAnsi="Helvetica" w:cs="Helvetica"/>
          <w:sz w:val="22"/>
          <w:szCs w:val="22"/>
          <w:lang w:val="es-MX"/>
        </w:rPr>
        <w:t xml:space="preserve">, </w:t>
      </w:r>
      <w:r w:rsidR="002C4280" w:rsidRPr="00D626CD">
        <w:rPr>
          <w:rFonts w:ascii="Helvetica" w:hAnsi="Helvetica" w:cs="Helvetica"/>
          <w:sz w:val="22"/>
          <w:szCs w:val="22"/>
          <w:lang w:val="es-MX"/>
        </w:rPr>
        <w:t>“La C</w:t>
      </w:r>
      <w:r w:rsidRPr="00D626CD">
        <w:rPr>
          <w:rFonts w:ascii="Helvetica" w:hAnsi="Helvetica" w:cs="Helvetica"/>
          <w:sz w:val="22"/>
          <w:szCs w:val="22"/>
          <w:lang w:val="es-MX"/>
        </w:rPr>
        <w:t>onvocante</w:t>
      </w:r>
      <w:r w:rsidR="00011436" w:rsidRPr="00D626CD">
        <w:rPr>
          <w:rFonts w:ascii="Helvetica" w:hAnsi="Helvetica" w:cs="Helvetica"/>
          <w:sz w:val="22"/>
          <w:szCs w:val="22"/>
          <w:lang w:val="es-MX"/>
        </w:rPr>
        <w:t>”</w:t>
      </w:r>
      <w:r w:rsidRPr="00D626CD">
        <w:rPr>
          <w:rFonts w:ascii="Helvetica" w:hAnsi="Helvetica" w:cs="Helvetica"/>
          <w:sz w:val="22"/>
          <w:szCs w:val="22"/>
          <w:lang w:val="es-MX"/>
        </w:rPr>
        <w:t xml:space="preserve"> </w:t>
      </w:r>
      <w:r w:rsidRPr="00D626CD">
        <w:rPr>
          <w:rFonts w:ascii="Helvetica" w:hAnsi="Helvetica" w:cs="Helvetica"/>
          <w:b/>
          <w:sz w:val="22"/>
          <w:szCs w:val="22"/>
          <w:lang w:val="es-MX"/>
        </w:rPr>
        <w:t xml:space="preserve">aceptará proposiciones conjuntas, </w:t>
      </w:r>
      <w:r w:rsidRPr="00D626CD">
        <w:rPr>
          <w:rFonts w:ascii="Helvetica" w:hAnsi="Helvetica" w:cs="Helvetica"/>
          <w:sz w:val="22"/>
          <w:szCs w:val="22"/>
          <w:lang w:val="es-MX"/>
        </w:rPr>
        <w:t>siempre y cuando se cumpla con los requisitos establecidos en los Artículos 34 de la Ley de Adquisiciones y 44 de su Reglamento.</w:t>
      </w:r>
    </w:p>
    <w:p w:rsidR="002C4280" w:rsidRPr="00D626CD" w:rsidRDefault="002C4280" w:rsidP="005D47C0">
      <w:pPr>
        <w:ind w:left="360"/>
        <w:jc w:val="both"/>
        <w:rPr>
          <w:rFonts w:ascii="Helvetica" w:hAnsi="Helvetica" w:cs="Helvetica"/>
          <w:sz w:val="22"/>
          <w:szCs w:val="22"/>
          <w:lang w:val="es-MX"/>
        </w:rPr>
      </w:pPr>
    </w:p>
    <w:p w:rsidR="009B6AC5" w:rsidRPr="00D626CD" w:rsidRDefault="009B6AC5" w:rsidP="00A32A18">
      <w:pPr>
        <w:numPr>
          <w:ilvl w:val="0"/>
          <w:numId w:val="1"/>
        </w:numPr>
        <w:jc w:val="both"/>
        <w:rPr>
          <w:rFonts w:ascii="Helvetica" w:hAnsi="Helvetica" w:cs="Helvetica"/>
          <w:b/>
          <w:sz w:val="22"/>
          <w:szCs w:val="22"/>
          <w:u w:val="single"/>
          <w:lang w:val="es-MX"/>
        </w:rPr>
      </w:pPr>
      <w:r w:rsidRPr="00D626CD">
        <w:rPr>
          <w:rFonts w:ascii="Helvetica" w:hAnsi="Helvetica" w:cs="Helvetica"/>
          <w:b/>
          <w:sz w:val="22"/>
          <w:szCs w:val="22"/>
          <w:u w:val="single"/>
          <w:lang w:val="es-MX"/>
        </w:rPr>
        <w:t xml:space="preserve">PERSONAS </w:t>
      </w:r>
      <w:r w:rsidR="003F7E32" w:rsidRPr="00D626CD">
        <w:rPr>
          <w:rFonts w:ascii="Helvetica" w:hAnsi="Helvetica" w:cs="Helvetica"/>
          <w:b/>
          <w:sz w:val="22"/>
          <w:szCs w:val="22"/>
          <w:u w:val="single"/>
          <w:lang w:val="es-MX"/>
        </w:rPr>
        <w:t>INHABILITADAS:</w:t>
      </w:r>
    </w:p>
    <w:p w:rsidR="00896168" w:rsidRPr="00D626CD" w:rsidRDefault="00896168" w:rsidP="00C275D7">
      <w:pPr>
        <w:ind w:left="360"/>
        <w:jc w:val="both"/>
        <w:rPr>
          <w:rFonts w:ascii="Helvetica" w:hAnsi="Helvetica" w:cs="Helvetica"/>
          <w:sz w:val="22"/>
          <w:szCs w:val="22"/>
          <w:lang w:val="es-MX"/>
        </w:rPr>
      </w:pPr>
    </w:p>
    <w:p w:rsidR="00196FBA" w:rsidRPr="00D626CD" w:rsidRDefault="00196FBA" w:rsidP="00C275D7">
      <w:pPr>
        <w:ind w:left="360"/>
        <w:jc w:val="both"/>
        <w:rPr>
          <w:rFonts w:ascii="Helvetica" w:hAnsi="Helvetica" w:cs="Helvetica"/>
          <w:sz w:val="22"/>
          <w:szCs w:val="22"/>
          <w:lang w:val="es-MX"/>
        </w:rPr>
      </w:pPr>
      <w:r w:rsidRPr="00D626CD">
        <w:rPr>
          <w:rFonts w:ascii="Helvetica" w:hAnsi="Helvetica" w:cs="Helvetica"/>
          <w:sz w:val="22"/>
          <w:szCs w:val="22"/>
          <w:lang w:val="es-MX"/>
        </w:rPr>
        <w:t xml:space="preserve">Las </w:t>
      </w:r>
      <w:r w:rsidRPr="00D626CD">
        <w:rPr>
          <w:rFonts w:ascii="Helvetica" w:hAnsi="Helvetica" w:cs="Helvetica"/>
          <w:b/>
          <w:bCs/>
          <w:sz w:val="22"/>
          <w:szCs w:val="22"/>
          <w:lang w:val="es-MX"/>
        </w:rPr>
        <w:t>personas físicas o morales inhabilitadas</w:t>
      </w:r>
      <w:r w:rsidRPr="00D626CD">
        <w:rPr>
          <w:rFonts w:ascii="Helvetica" w:hAnsi="Helvetica" w:cs="Helvetica"/>
          <w:sz w:val="22"/>
          <w:szCs w:val="22"/>
          <w:lang w:val="es-MX"/>
        </w:rPr>
        <w:t xml:space="preserve"> por resolución firme de </w:t>
      </w:r>
      <w:smartTag w:uri="urn:schemas-microsoft-com:office:smarttags" w:element="PersonName">
        <w:smartTagPr>
          <w:attr w:name="ProductID" w:val="La Secretar￭a"/>
        </w:smartTagPr>
        <w:r w:rsidRPr="00D626CD">
          <w:rPr>
            <w:rFonts w:ascii="Helvetica" w:hAnsi="Helvetica" w:cs="Helvetica"/>
            <w:sz w:val="22"/>
            <w:szCs w:val="22"/>
            <w:lang w:val="es-MX"/>
          </w:rPr>
          <w:t>la Secretaría</w:t>
        </w:r>
      </w:smartTag>
      <w:r w:rsidRPr="00D626CD">
        <w:rPr>
          <w:rFonts w:ascii="Helvetica" w:hAnsi="Helvetica" w:cs="Helvetica"/>
          <w:sz w:val="22"/>
          <w:szCs w:val="22"/>
          <w:lang w:val="es-MX"/>
        </w:rPr>
        <w:t xml:space="preserve"> de </w:t>
      </w:r>
      <w:smartTag w:uri="urn:schemas-microsoft-com:office:smarttags" w:element="PersonName">
        <w:smartTagPr>
          <w:attr w:name="ProductID" w:val="la Funci￳n P￺blica"/>
        </w:smartTagPr>
        <w:r w:rsidRPr="00D626CD">
          <w:rPr>
            <w:rFonts w:ascii="Helvetica" w:hAnsi="Helvetica" w:cs="Helvetica"/>
            <w:sz w:val="22"/>
            <w:szCs w:val="22"/>
            <w:lang w:val="es-MX"/>
          </w:rPr>
          <w:t>la Función Pública</w:t>
        </w:r>
      </w:smartTag>
      <w:r w:rsidRPr="00D626CD">
        <w:rPr>
          <w:rFonts w:ascii="Helvetica" w:hAnsi="Helvetica" w:cs="Helvetica"/>
          <w:sz w:val="22"/>
          <w:szCs w:val="22"/>
          <w:lang w:val="es-MX"/>
        </w:rPr>
        <w:t xml:space="preserve">, en los términos de la Ley de Adquisiciones de Adquisiciones, Arrendamientos y Servicios del Sector Público o de la Ley de Adquisiciones de Obras Públicas y Servicios Relacionados con las Mismas </w:t>
      </w:r>
      <w:r w:rsidRPr="00D626CD">
        <w:rPr>
          <w:rFonts w:ascii="Helvetica" w:hAnsi="Helvetica" w:cs="Helvetica"/>
          <w:b/>
          <w:sz w:val="22"/>
          <w:szCs w:val="22"/>
          <w:lang w:val="es-MX"/>
        </w:rPr>
        <w:t>no podrán</w:t>
      </w:r>
      <w:r w:rsidRPr="00D626CD">
        <w:rPr>
          <w:rFonts w:ascii="Helvetica" w:hAnsi="Helvetica" w:cs="Helvetica"/>
          <w:sz w:val="22"/>
          <w:szCs w:val="22"/>
          <w:lang w:val="es-MX"/>
        </w:rPr>
        <w:t xml:space="preserve"> participar en la </w:t>
      </w:r>
      <w:r w:rsidR="00573FC4" w:rsidRPr="00D626CD">
        <w:rPr>
          <w:rFonts w:ascii="Helvetica" w:hAnsi="Helvetica" w:cs="Helvetica"/>
          <w:sz w:val="22"/>
          <w:szCs w:val="22"/>
          <w:lang w:val="es-MX"/>
        </w:rPr>
        <w:t>Invitación a cuando menos tres personas</w:t>
      </w:r>
      <w:r w:rsidRPr="00D626CD">
        <w:rPr>
          <w:rFonts w:ascii="Helvetica" w:hAnsi="Helvetica" w:cs="Helvetica"/>
          <w:sz w:val="22"/>
          <w:szCs w:val="22"/>
          <w:lang w:val="es-MX"/>
        </w:rPr>
        <w:t xml:space="preserve"> respectiva.</w:t>
      </w:r>
    </w:p>
    <w:p w:rsidR="00196FBA" w:rsidRPr="00D626CD" w:rsidRDefault="00196FBA" w:rsidP="00196FBA">
      <w:pPr>
        <w:jc w:val="both"/>
        <w:rPr>
          <w:rFonts w:ascii="Helvetica" w:hAnsi="Helvetica" w:cs="Helvetica"/>
          <w:sz w:val="22"/>
          <w:szCs w:val="22"/>
          <w:lang w:val="es-MX"/>
        </w:rPr>
      </w:pPr>
    </w:p>
    <w:p w:rsidR="00196FBA" w:rsidRPr="00D626CD" w:rsidRDefault="00196FBA" w:rsidP="00A32A18">
      <w:pPr>
        <w:numPr>
          <w:ilvl w:val="0"/>
          <w:numId w:val="1"/>
        </w:numPr>
        <w:jc w:val="both"/>
        <w:rPr>
          <w:rFonts w:ascii="Helvetica" w:hAnsi="Helvetica" w:cs="Helvetica"/>
          <w:b/>
          <w:sz w:val="22"/>
          <w:szCs w:val="22"/>
          <w:u w:val="single"/>
          <w:lang w:val="es-MX"/>
        </w:rPr>
      </w:pPr>
      <w:r w:rsidRPr="00D626CD">
        <w:rPr>
          <w:rFonts w:ascii="Helvetica" w:hAnsi="Helvetica" w:cs="Helvetica"/>
          <w:b/>
          <w:sz w:val="22"/>
          <w:szCs w:val="22"/>
          <w:u w:val="single"/>
          <w:lang w:val="es-MX"/>
        </w:rPr>
        <w:t xml:space="preserve">MODIFICACIONES: </w:t>
      </w:r>
    </w:p>
    <w:p w:rsidR="00196FBA" w:rsidRPr="00D626CD" w:rsidRDefault="00196FBA" w:rsidP="00196FBA">
      <w:pPr>
        <w:pStyle w:val="Prrafodelista"/>
        <w:rPr>
          <w:rFonts w:ascii="Helvetica" w:hAnsi="Helvetica" w:cs="Helvetica"/>
          <w:sz w:val="22"/>
          <w:szCs w:val="22"/>
        </w:rPr>
      </w:pPr>
    </w:p>
    <w:p w:rsidR="00196FBA" w:rsidRPr="00D626CD" w:rsidRDefault="00492D8C" w:rsidP="00196FBA">
      <w:pPr>
        <w:ind w:left="360"/>
        <w:jc w:val="both"/>
        <w:rPr>
          <w:rFonts w:ascii="Helvetica" w:hAnsi="Helvetica" w:cs="Helvetica"/>
          <w:sz w:val="22"/>
          <w:szCs w:val="22"/>
          <w:lang w:val="es-MX"/>
        </w:rPr>
      </w:pPr>
      <w:r w:rsidRPr="00D626CD">
        <w:rPr>
          <w:rFonts w:ascii="Helvetica" w:hAnsi="Helvetica" w:cs="Helvetica"/>
          <w:sz w:val="22"/>
          <w:szCs w:val="22"/>
          <w:lang w:val="es-MX"/>
        </w:rPr>
        <w:t>“</w:t>
      </w:r>
      <w:r w:rsidR="00196FBA" w:rsidRPr="00D626CD">
        <w:rPr>
          <w:rFonts w:ascii="Helvetica" w:hAnsi="Helvetica" w:cs="Helvetica"/>
          <w:sz w:val="22"/>
          <w:szCs w:val="22"/>
          <w:lang w:val="es-MX"/>
        </w:rPr>
        <w:t>La</w:t>
      </w:r>
      <w:r w:rsidR="00FA4DD8" w:rsidRPr="00D626CD">
        <w:rPr>
          <w:rFonts w:ascii="Helvetica" w:hAnsi="Helvetica" w:cs="Helvetica"/>
          <w:sz w:val="22"/>
          <w:szCs w:val="22"/>
          <w:lang w:val="es-MX"/>
        </w:rPr>
        <w:t xml:space="preserve"> </w:t>
      </w:r>
      <w:r w:rsidRPr="00D626CD">
        <w:rPr>
          <w:rFonts w:ascii="Helvetica" w:hAnsi="Helvetica" w:cs="Helvetica"/>
          <w:sz w:val="22"/>
          <w:szCs w:val="22"/>
          <w:lang w:val="es-MX"/>
        </w:rPr>
        <w:t>C</w:t>
      </w:r>
      <w:r w:rsidR="00196FBA" w:rsidRPr="00D626CD">
        <w:rPr>
          <w:rFonts w:ascii="Helvetica" w:hAnsi="Helvetica" w:cs="Helvetica"/>
          <w:sz w:val="22"/>
          <w:szCs w:val="22"/>
          <w:lang w:val="es-MX"/>
        </w:rPr>
        <w:t>onvocante</w:t>
      </w:r>
      <w:r w:rsidRPr="00D626CD">
        <w:rPr>
          <w:rFonts w:ascii="Helvetica" w:hAnsi="Helvetica" w:cs="Helvetica"/>
          <w:sz w:val="22"/>
          <w:szCs w:val="22"/>
          <w:lang w:val="es-MX"/>
        </w:rPr>
        <w:t>”</w:t>
      </w:r>
      <w:r w:rsidR="00196FBA" w:rsidRPr="00D626CD">
        <w:rPr>
          <w:rFonts w:ascii="Helvetica" w:hAnsi="Helvetica" w:cs="Helvetica"/>
          <w:b/>
          <w:sz w:val="22"/>
          <w:szCs w:val="22"/>
          <w:lang w:val="es-MX"/>
        </w:rPr>
        <w:t xml:space="preserve"> </w:t>
      </w:r>
      <w:r w:rsidR="009A2EA9" w:rsidRPr="00D626CD">
        <w:rPr>
          <w:rFonts w:ascii="Helvetica" w:hAnsi="Helvetica" w:cs="Helvetica"/>
          <w:sz w:val="22"/>
          <w:szCs w:val="22"/>
          <w:lang w:val="es-MX"/>
        </w:rPr>
        <w:t xml:space="preserve">con fundamento en el </w:t>
      </w:r>
      <w:proofErr w:type="spellStart"/>
      <w:r w:rsidR="009A2EA9" w:rsidRPr="00D626CD">
        <w:rPr>
          <w:rFonts w:ascii="Helvetica" w:hAnsi="Helvetica" w:cs="Helvetica"/>
          <w:sz w:val="22"/>
          <w:szCs w:val="22"/>
          <w:lang w:val="es-MX"/>
        </w:rPr>
        <w:t>articulo</w:t>
      </w:r>
      <w:proofErr w:type="spellEnd"/>
      <w:r w:rsidR="009A2EA9" w:rsidRPr="00D626CD">
        <w:rPr>
          <w:rFonts w:ascii="Helvetica" w:hAnsi="Helvetica" w:cs="Helvetica"/>
          <w:sz w:val="22"/>
          <w:szCs w:val="22"/>
          <w:lang w:val="es-MX"/>
        </w:rPr>
        <w:t xml:space="preserve"> 43 </w:t>
      </w:r>
      <w:proofErr w:type="spellStart"/>
      <w:r w:rsidR="009A2EA9" w:rsidRPr="00D626CD">
        <w:rPr>
          <w:rFonts w:ascii="Helvetica" w:hAnsi="Helvetica" w:cs="Helvetica"/>
          <w:sz w:val="22"/>
          <w:szCs w:val="22"/>
          <w:lang w:val="es-MX"/>
        </w:rPr>
        <w:t>fraccion</w:t>
      </w:r>
      <w:proofErr w:type="spellEnd"/>
      <w:r w:rsidR="009A2EA9" w:rsidRPr="00D626CD">
        <w:rPr>
          <w:rFonts w:ascii="Helvetica" w:hAnsi="Helvetica" w:cs="Helvetica"/>
          <w:sz w:val="22"/>
          <w:szCs w:val="22"/>
          <w:lang w:val="es-MX"/>
        </w:rPr>
        <w:t xml:space="preserve"> V de la</w:t>
      </w:r>
      <w:r w:rsidR="009A2EA9" w:rsidRPr="00D626CD">
        <w:rPr>
          <w:rFonts w:ascii="Helvetica" w:hAnsi="Helvetica" w:cs="Helvetica"/>
          <w:b/>
          <w:sz w:val="22"/>
          <w:szCs w:val="22"/>
          <w:lang w:val="es-MX"/>
        </w:rPr>
        <w:t xml:space="preserve"> “Ley”</w:t>
      </w:r>
      <w:r w:rsidR="009A2EA9" w:rsidRPr="00D626CD">
        <w:rPr>
          <w:rFonts w:ascii="Helvetica" w:hAnsi="Helvetica" w:cs="Helvetica"/>
          <w:sz w:val="22"/>
          <w:szCs w:val="22"/>
          <w:lang w:val="es-MX"/>
        </w:rPr>
        <w:t>,</w:t>
      </w:r>
      <w:r w:rsidR="009A2EA9" w:rsidRPr="00D626CD">
        <w:rPr>
          <w:rFonts w:ascii="Helvetica" w:hAnsi="Helvetica" w:cs="Helvetica"/>
          <w:b/>
          <w:sz w:val="22"/>
          <w:szCs w:val="22"/>
          <w:lang w:val="es-MX"/>
        </w:rPr>
        <w:t xml:space="preserve"> </w:t>
      </w:r>
      <w:r w:rsidR="00196FBA" w:rsidRPr="00D626CD">
        <w:rPr>
          <w:rFonts w:ascii="Helvetica" w:hAnsi="Helvetica" w:cs="Helvetica"/>
          <w:sz w:val="22"/>
          <w:szCs w:val="22"/>
          <w:u w:val="single"/>
          <w:lang w:val="es-MX"/>
        </w:rPr>
        <w:t>podrá modificar aspectos establecidos en la convocatoria</w:t>
      </w:r>
      <w:r w:rsidR="00196FBA" w:rsidRPr="00D626CD">
        <w:rPr>
          <w:rFonts w:ascii="Helvetica" w:hAnsi="Helvetica" w:cs="Helvetica"/>
          <w:sz w:val="22"/>
          <w:szCs w:val="22"/>
          <w:lang w:val="es-MX"/>
        </w:rPr>
        <w:t xml:space="preserve">, previo al acto de presentación y apertura de proposiciones, debiendo </w:t>
      </w:r>
      <w:r w:rsidR="00896168" w:rsidRPr="00D626CD">
        <w:rPr>
          <w:rFonts w:ascii="Helvetica" w:hAnsi="Helvetica" w:cs="Helvetica"/>
          <w:sz w:val="22"/>
          <w:szCs w:val="22"/>
          <w:lang w:val="es-MX"/>
        </w:rPr>
        <w:t xml:space="preserve">hacer del conocimiento sobre </w:t>
      </w:r>
      <w:r w:rsidR="00196FBA" w:rsidRPr="00D626CD">
        <w:rPr>
          <w:rFonts w:ascii="Helvetica" w:hAnsi="Helvetica" w:cs="Helvetica"/>
          <w:sz w:val="22"/>
          <w:szCs w:val="22"/>
          <w:lang w:val="es-MX"/>
        </w:rPr>
        <w:t xml:space="preserve">dichas modificaciones </w:t>
      </w:r>
      <w:r w:rsidR="00896168" w:rsidRPr="00D626CD">
        <w:rPr>
          <w:rFonts w:ascii="Helvetica" w:hAnsi="Helvetica" w:cs="Helvetica"/>
          <w:sz w:val="22"/>
          <w:szCs w:val="22"/>
          <w:lang w:val="es-MX"/>
        </w:rPr>
        <w:t>a los licitantes invitados</w:t>
      </w:r>
      <w:r w:rsidR="00196FBA" w:rsidRPr="00D626CD">
        <w:rPr>
          <w:rFonts w:ascii="Helvetica" w:hAnsi="Helvetica" w:cs="Helvetica"/>
          <w:sz w:val="22"/>
          <w:szCs w:val="22"/>
          <w:lang w:val="es-MX"/>
        </w:rPr>
        <w:t>.</w:t>
      </w:r>
    </w:p>
    <w:p w:rsidR="00196FBA" w:rsidRPr="00D626CD" w:rsidRDefault="00196FBA" w:rsidP="00196FBA">
      <w:pPr>
        <w:jc w:val="both"/>
        <w:rPr>
          <w:rFonts w:ascii="Helvetica" w:hAnsi="Helvetica" w:cs="Helvetica"/>
          <w:sz w:val="22"/>
          <w:szCs w:val="22"/>
          <w:lang w:val="es-MX"/>
        </w:rPr>
      </w:pPr>
    </w:p>
    <w:p w:rsidR="00196FBA" w:rsidRPr="00D626CD" w:rsidRDefault="00196FBA" w:rsidP="00196FBA">
      <w:pPr>
        <w:ind w:left="360"/>
        <w:jc w:val="both"/>
        <w:rPr>
          <w:rFonts w:ascii="Helvetica" w:hAnsi="Helvetica" w:cs="Helvetica"/>
          <w:sz w:val="22"/>
          <w:szCs w:val="22"/>
          <w:lang w:val="es-MX"/>
        </w:rPr>
      </w:pPr>
      <w:r w:rsidRPr="00D626CD">
        <w:rPr>
          <w:rFonts w:ascii="Helvetica" w:hAnsi="Helvetica" w:cs="Helvetica"/>
          <w:sz w:val="22"/>
          <w:szCs w:val="22"/>
          <w:lang w:val="es-MX"/>
        </w:rPr>
        <w:t>Las modificaciones que se mencionan en el párrafo anterior, en ningún caso podrán consistir en la sustitución de los bienes convocados originalmente, adición de otros de distintos rubros o en variación significativa de sus características.</w:t>
      </w:r>
    </w:p>
    <w:p w:rsidR="00196FBA" w:rsidRPr="00D626CD" w:rsidRDefault="00196FBA" w:rsidP="00196FBA">
      <w:pPr>
        <w:ind w:left="360"/>
        <w:jc w:val="both"/>
        <w:rPr>
          <w:rFonts w:ascii="Helvetica" w:hAnsi="Helvetica" w:cs="Helvetica"/>
          <w:sz w:val="22"/>
          <w:szCs w:val="22"/>
          <w:lang w:val="es-MX"/>
        </w:rPr>
      </w:pPr>
    </w:p>
    <w:p w:rsidR="00196FBA" w:rsidRPr="00D626CD" w:rsidRDefault="00196FBA" w:rsidP="00A32A18">
      <w:pPr>
        <w:numPr>
          <w:ilvl w:val="0"/>
          <w:numId w:val="1"/>
        </w:numPr>
        <w:jc w:val="both"/>
        <w:rPr>
          <w:rFonts w:ascii="Helvetica" w:hAnsi="Helvetica" w:cs="Helvetica"/>
          <w:sz w:val="22"/>
          <w:szCs w:val="22"/>
          <w:lang w:val="es-MX"/>
        </w:rPr>
      </w:pPr>
      <w:r w:rsidRPr="00D626CD">
        <w:rPr>
          <w:rFonts w:ascii="Helvetica" w:hAnsi="Helvetica" w:cs="Helvetica"/>
          <w:b/>
          <w:sz w:val="22"/>
          <w:szCs w:val="22"/>
          <w:lang w:val="es-MX"/>
        </w:rPr>
        <w:t>Ninguna</w:t>
      </w:r>
      <w:r w:rsidRPr="00D626CD">
        <w:rPr>
          <w:rFonts w:ascii="Helvetica" w:hAnsi="Helvetica" w:cs="Helvetica"/>
          <w:sz w:val="22"/>
          <w:szCs w:val="22"/>
          <w:lang w:val="es-MX"/>
        </w:rPr>
        <w:t xml:space="preserve"> de las condiciones contenidas en la convocatoria de la </w:t>
      </w:r>
      <w:r w:rsidR="00573FC4" w:rsidRPr="00D626CD">
        <w:rPr>
          <w:rFonts w:ascii="Helvetica" w:hAnsi="Helvetica" w:cs="Helvetica"/>
          <w:sz w:val="22"/>
          <w:szCs w:val="22"/>
          <w:lang w:val="es-MX"/>
        </w:rPr>
        <w:t>Invitación a cuando menos tres personas</w:t>
      </w:r>
      <w:r w:rsidRPr="00D626CD">
        <w:rPr>
          <w:rFonts w:ascii="Helvetica" w:hAnsi="Helvetica" w:cs="Helvetica"/>
          <w:sz w:val="22"/>
          <w:szCs w:val="22"/>
          <w:lang w:val="es-MX"/>
        </w:rPr>
        <w:t xml:space="preserve">, así como en las proposiciones presentadas por los licitantes </w:t>
      </w:r>
      <w:r w:rsidRPr="00D626CD">
        <w:rPr>
          <w:rFonts w:ascii="Helvetica" w:hAnsi="Helvetica" w:cs="Helvetica"/>
          <w:b/>
          <w:sz w:val="22"/>
          <w:szCs w:val="22"/>
          <w:lang w:val="es-MX"/>
        </w:rPr>
        <w:t>podrán ser negociadas</w:t>
      </w:r>
      <w:r w:rsidRPr="00D626CD">
        <w:rPr>
          <w:rFonts w:ascii="Helvetica" w:hAnsi="Helvetica" w:cs="Helvetica"/>
          <w:sz w:val="22"/>
          <w:szCs w:val="22"/>
          <w:lang w:val="es-MX"/>
        </w:rPr>
        <w:t>.</w:t>
      </w:r>
    </w:p>
    <w:p w:rsidR="00196FBA" w:rsidRPr="00D626CD" w:rsidRDefault="00196FBA" w:rsidP="00196FBA">
      <w:pPr>
        <w:jc w:val="both"/>
        <w:rPr>
          <w:rFonts w:ascii="Helvetica" w:hAnsi="Helvetica" w:cs="Helvetica"/>
          <w:sz w:val="22"/>
          <w:szCs w:val="22"/>
          <w:lang w:val="es-MX"/>
        </w:rPr>
      </w:pPr>
    </w:p>
    <w:p w:rsidR="00196FBA" w:rsidRPr="00D626CD" w:rsidRDefault="00196FBA" w:rsidP="00A32A18">
      <w:pPr>
        <w:numPr>
          <w:ilvl w:val="0"/>
          <w:numId w:val="1"/>
        </w:numPr>
        <w:jc w:val="both"/>
        <w:rPr>
          <w:rFonts w:ascii="Helvetica" w:hAnsi="Helvetica" w:cs="Helvetica"/>
          <w:sz w:val="22"/>
          <w:szCs w:val="22"/>
          <w:lang w:val="es-MX"/>
        </w:rPr>
      </w:pPr>
      <w:r w:rsidRPr="00D626CD">
        <w:rPr>
          <w:rFonts w:ascii="Helvetica" w:hAnsi="Helvetica" w:cs="Helvetica"/>
          <w:sz w:val="22"/>
          <w:szCs w:val="22"/>
          <w:lang w:val="es-MX"/>
        </w:rPr>
        <w:t xml:space="preserve">El </w:t>
      </w:r>
      <w:r w:rsidRPr="00D626CD">
        <w:rPr>
          <w:rFonts w:ascii="Helvetica" w:hAnsi="Helvetica" w:cs="Helvetica"/>
          <w:b/>
          <w:sz w:val="22"/>
          <w:szCs w:val="22"/>
          <w:u w:val="single"/>
          <w:lang w:val="es-MX"/>
        </w:rPr>
        <w:t>incumplimiento</w:t>
      </w:r>
      <w:r w:rsidRPr="00D626CD">
        <w:rPr>
          <w:rFonts w:ascii="Helvetica" w:hAnsi="Helvetica" w:cs="Helvetica"/>
          <w:sz w:val="22"/>
          <w:szCs w:val="22"/>
          <w:lang w:val="es-MX"/>
        </w:rPr>
        <w:t xml:space="preserve"> de alguno de los requisitos establecidos en la convocatoria a la </w:t>
      </w:r>
      <w:r w:rsidR="00573FC4" w:rsidRPr="00D626CD">
        <w:rPr>
          <w:rFonts w:ascii="Helvetica" w:hAnsi="Helvetica" w:cs="Helvetica"/>
          <w:sz w:val="22"/>
          <w:szCs w:val="22"/>
          <w:lang w:val="es-MX"/>
        </w:rPr>
        <w:t>Invitación a cuando menos tres personas</w:t>
      </w:r>
      <w:r w:rsidRPr="00D626CD">
        <w:rPr>
          <w:rFonts w:ascii="Helvetica" w:hAnsi="Helvetica" w:cs="Helvetica"/>
          <w:sz w:val="22"/>
          <w:szCs w:val="22"/>
          <w:lang w:val="es-MX"/>
        </w:rPr>
        <w:t xml:space="preserve"> que afecten directamente la solvencia de las proposiciones, detectada durante el proceso de evaluación de las </w:t>
      </w:r>
      <w:r w:rsidR="00CD263D" w:rsidRPr="00D626CD">
        <w:rPr>
          <w:rFonts w:ascii="Helvetica" w:hAnsi="Helvetica" w:cs="Helvetica"/>
          <w:sz w:val="22"/>
          <w:szCs w:val="22"/>
          <w:lang w:val="es-MX"/>
        </w:rPr>
        <w:t>mismas</w:t>
      </w:r>
      <w:r w:rsidRPr="00D626CD">
        <w:rPr>
          <w:rFonts w:ascii="Helvetica" w:hAnsi="Helvetica" w:cs="Helvetica"/>
          <w:sz w:val="22"/>
          <w:szCs w:val="22"/>
          <w:lang w:val="es-MX"/>
        </w:rPr>
        <w:t xml:space="preserve">, así como la comprobación de que algún licitante ha acordado con otro u otros elevar los precios de los bienes, o cualquier otro acuerdo que tenga como fin obtener una ventaja sobre los demás licitantes, </w:t>
      </w:r>
      <w:r w:rsidRPr="00D626CD">
        <w:rPr>
          <w:rFonts w:ascii="Helvetica" w:hAnsi="Helvetica" w:cs="Helvetica"/>
          <w:b/>
          <w:sz w:val="22"/>
          <w:szCs w:val="22"/>
          <w:lang w:val="es-MX"/>
        </w:rPr>
        <w:t>será causal de desechamiento.</w:t>
      </w:r>
      <w:r w:rsidR="00CD263D" w:rsidRPr="00D626CD">
        <w:rPr>
          <w:rFonts w:ascii="Helvetica" w:hAnsi="Helvetica" w:cs="Helvetica"/>
          <w:b/>
          <w:sz w:val="22"/>
          <w:szCs w:val="22"/>
          <w:lang w:val="es-MX"/>
        </w:rPr>
        <w:t xml:space="preserve"> </w:t>
      </w:r>
    </w:p>
    <w:p w:rsidR="00737864" w:rsidRPr="00D626CD" w:rsidRDefault="00737864" w:rsidP="00737864">
      <w:pPr>
        <w:pStyle w:val="Prrafodelista"/>
        <w:rPr>
          <w:rFonts w:ascii="Helvetica" w:hAnsi="Helvetica" w:cs="Helvetica"/>
          <w:sz w:val="22"/>
          <w:szCs w:val="22"/>
        </w:rPr>
      </w:pPr>
    </w:p>
    <w:p w:rsidR="00196FBA" w:rsidRPr="00D626CD" w:rsidRDefault="00196FBA" w:rsidP="00A32A18">
      <w:pPr>
        <w:numPr>
          <w:ilvl w:val="0"/>
          <w:numId w:val="1"/>
        </w:numPr>
        <w:jc w:val="both"/>
        <w:rPr>
          <w:rFonts w:ascii="Helvetica" w:hAnsi="Helvetica" w:cs="Helvetica"/>
          <w:sz w:val="22"/>
          <w:szCs w:val="22"/>
          <w:lang w:val="es-MX"/>
        </w:rPr>
      </w:pPr>
      <w:r w:rsidRPr="00D626CD">
        <w:rPr>
          <w:rFonts w:ascii="Helvetica" w:hAnsi="Helvetica" w:cs="Helvetica"/>
          <w:sz w:val="22"/>
          <w:szCs w:val="22"/>
          <w:lang w:val="es-MX"/>
        </w:rPr>
        <w:t xml:space="preserve">Las propuestas desechadas durante la </w:t>
      </w:r>
      <w:r w:rsidR="00573FC4" w:rsidRPr="00D626CD">
        <w:rPr>
          <w:rFonts w:ascii="Helvetica" w:hAnsi="Helvetica" w:cs="Helvetica"/>
          <w:sz w:val="22"/>
          <w:szCs w:val="22"/>
          <w:lang w:val="es-MX"/>
        </w:rPr>
        <w:t>Invitación a cuando menos tres personas</w:t>
      </w:r>
      <w:r w:rsidRPr="00D626CD">
        <w:rPr>
          <w:rFonts w:ascii="Helvetica" w:hAnsi="Helvetica" w:cs="Helvetica"/>
          <w:sz w:val="22"/>
          <w:szCs w:val="22"/>
          <w:lang w:val="es-MX"/>
        </w:rPr>
        <w:t xml:space="preserve"> pública, podrán ser devueltas a los licitantes que lo soliciten por escrito, una vez transcurridos sesenta días naturales contados a partir de la fecha en que se dé a conocer el fallo respectivo, salvo que exista alguna inconformidad en trámite, en cuyo caso las propuestas se conservarán hasta la total conclusión de la inconformidad e instancias subsecuentes; agotados dichos términos </w:t>
      </w:r>
      <w:r w:rsidR="00CD263D" w:rsidRPr="00D626CD">
        <w:rPr>
          <w:rFonts w:ascii="Helvetica" w:hAnsi="Helvetica" w:cs="Helvetica"/>
          <w:sz w:val="22"/>
          <w:szCs w:val="22"/>
          <w:lang w:val="es-MX"/>
        </w:rPr>
        <w:t>“L</w:t>
      </w:r>
      <w:r w:rsidRPr="00D626CD">
        <w:rPr>
          <w:rFonts w:ascii="Helvetica" w:hAnsi="Helvetica" w:cs="Helvetica"/>
          <w:sz w:val="22"/>
          <w:szCs w:val="22"/>
          <w:lang w:val="es-MX"/>
        </w:rPr>
        <w:t xml:space="preserve">a </w:t>
      </w:r>
      <w:r w:rsidR="00CD263D" w:rsidRPr="00D626CD">
        <w:rPr>
          <w:rFonts w:ascii="Helvetica" w:hAnsi="Helvetica" w:cs="Helvetica"/>
          <w:sz w:val="22"/>
          <w:szCs w:val="22"/>
          <w:lang w:val="es-MX"/>
        </w:rPr>
        <w:lastRenderedPageBreak/>
        <w:t>C</w:t>
      </w:r>
      <w:r w:rsidRPr="00D626CD">
        <w:rPr>
          <w:rFonts w:ascii="Helvetica" w:hAnsi="Helvetica" w:cs="Helvetica"/>
          <w:sz w:val="22"/>
          <w:szCs w:val="22"/>
          <w:lang w:val="es-MX"/>
        </w:rPr>
        <w:t>onvocante</w:t>
      </w:r>
      <w:r w:rsidR="00CD263D" w:rsidRPr="00D626CD">
        <w:rPr>
          <w:rFonts w:ascii="Helvetica" w:hAnsi="Helvetica" w:cs="Helvetica"/>
          <w:sz w:val="22"/>
          <w:szCs w:val="22"/>
          <w:lang w:val="es-MX"/>
        </w:rPr>
        <w:t>”</w:t>
      </w:r>
      <w:r w:rsidRPr="00D626CD">
        <w:rPr>
          <w:rFonts w:ascii="Helvetica" w:hAnsi="Helvetica" w:cs="Helvetica"/>
          <w:sz w:val="22"/>
          <w:szCs w:val="22"/>
          <w:lang w:val="es-MX"/>
        </w:rPr>
        <w:t xml:space="preserve"> podrá proceder a su devolución o destrucción, conforme lo establece el último párrafo del Artículo 56 de la </w:t>
      </w:r>
      <w:r w:rsidR="001F73CA" w:rsidRPr="00D626CD">
        <w:rPr>
          <w:rFonts w:ascii="Helvetica" w:hAnsi="Helvetica" w:cs="Helvetica"/>
          <w:sz w:val="22"/>
          <w:szCs w:val="22"/>
          <w:lang w:val="es-MX"/>
        </w:rPr>
        <w:t>“</w:t>
      </w:r>
      <w:r w:rsidRPr="00D626CD">
        <w:rPr>
          <w:rFonts w:ascii="Helvetica" w:hAnsi="Helvetica" w:cs="Helvetica"/>
          <w:sz w:val="22"/>
          <w:szCs w:val="22"/>
          <w:lang w:val="es-MX"/>
        </w:rPr>
        <w:t>Ley</w:t>
      </w:r>
      <w:r w:rsidR="001F73CA" w:rsidRPr="00D626CD">
        <w:rPr>
          <w:rFonts w:ascii="Helvetica" w:hAnsi="Helvetica" w:cs="Helvetica"/>
          <w:sz w:val="22"/>
          <w:szCs w:val="22"/>
          <w:lang w:val="es-MX"/>
        </w:rPr>
        <w:t>”</w:t>
      </w:r>
      <w:r w:rsidR="00B7187D" w:rsidRPr="00D626CD">
        <w:rPr>
          <w:rFonts w:ascii="Helvetica" w:hAnsi="Helvetica" w:cs="Helvetica"/>
          <w:sz w:val="22"/>
          <w:szCs w:val="22"/>
          <w:lang w:val="es-MX"/>
        </w:rPr>
        <w:t xml:space="preserve">, en relación con el segundo párrafo del artículo 104 de su </w:t>
      </w:r>
      <w:r w:rsidR="001F73CA" w:rsidRPr="00D626CD">
        <w:rPr>
          <w:rFonts w:ascii="Helvetica" w:hAnsi="Helvetica" w:cs="Helvetica"/>
          <w:sz w:val="22"/>
          <w:szCs w:val="22"/>
          <w:lang w:val="es-MX"/>
        </w:rPr>
        <w:t>“</w:t>
      </w:r>
      <w:r w:rsidR="00B7187D" w:rsidRPr="00D626CD">
        <w:rPr>
          <w:rFonts w:ascii="Helvetica" w:hAnsi="Helvetica" w:cs="Helvetica"/>
          <w:sz w:val="22"/>
          <w:szCs w:val="22"/>
          <w:lang w:val="es-MX"/>
        </w:rPr>
        <w:t>Reglamento</w:t>
      </w:r>
      <w:r w:rsidR="001F73CA" w:rsidRPr="00D626CD">
        <w:rPr>
          <w:rFonts w:ascii="Helvetica" w:hAnsi="Helvetica" w:cs="Helvetica"/>
          <w:sz w:val="22"/>
          <w:szCs w:val="22"/>
          <w:lang w:val="es-MX"/>
        </w:rPr>
        <w:t>”</w:t>
      </w:r>
      <w:r w:rsidRPr="00D626CD">
        <w:rPr>
          <w:rFonts w:ascii="Helvetica" w:hAnsi="Helvetica" w:cs="Helvetica"/>
          <w:sz w:val="22"/>
          <w:szCs w:val="22"/>
          <w:lang w:val="es-MX"/>
        </w:rPr>
        <w:t>.</w:t>
      </w:r>
    </w:p>
    <w:p w:rsidR="00196FBA" w:rsidRPr="00D626CD" w:rsidRDefault="00196FBA" w:rsidP="00196FBA">
      <w:pPr>
        <w:jc w:val="both"/>
        <w:rPr>
          <w:rFonts w:ascii="Helvetica" w:hAnsi="Helvetica" w:cs="Helvetica"/>
          <w:sz w:val="22"/>
          <w:szCs w:val="22"/>
          <w:lang w:val="es-MX"/>
        </w:rPr>
      </w:pPr>
    </w:p>
    <w:p w:rsidR="00196FBA" w:rsidRPr="00D626CD" w:rsidRDefault="00196FBA" w:rsidP="00A32A18">
      <w:pPr>
        <w:numPr>
          <w:ilvl w:val="0"/>
          <w:numId w:val="1"/>
        </w:numPr>
        <w:jc w:val="both"/>
        <w:rPr>
          <w:rFonts w:ascii="Helvetica" w:hAnsi="Helvetica" w:cs="Helvetica"/>
          <w:sz w:val="22"/>
          <w:szCs w:val="22"/>
          <w:lang w:val="es-MX"/>
        </w:rPr>
      </w:pPr>
      <w:r w:rsidRPr="00D626CD">
        <w:rPr>
          <w:rFonts w:ascii="Helvetica" w:hAnsi="Helvetica" w:cs="Helvetica"/>
          <w:sz w:val="22"/>
          <w:szCs w:val="22"/>
          <w:lang w:val="es-MX"/>
        </w:rPr>
        <w:t xml:space="preserve">Lo no previsto en la presente convocatoria de </w:t>
      </w:r>
      <w:r w:rsidR="00573FC4" w:rsidRPr="00D626CD">
        <w:rPr>
          <w:rFonts w:ascii="Helvetica" w:hAnsi="Helvetica" w:cs="Helvetica"/>
          <w:sz w:val="22"/>
          <w:szCs w:val="22"/>
          <w:lang w:val="es-MX"/>
        </w:rPr>
        <w:t>Invitación a cuando menos tres personas</w:t>
      </w:r>
      <w:r w:rsidRPr="00D626CD">
        <w:rPr>
          <w:rFonts w:ascii="Helvetica" w:hAnsi="Helvetica" w:cs="Helvetica"/>
          <w:sz w:val="22"/>
          <w:szCs w:val="22"/>
          <w:lang w:val="es-MX"/>
        </w:rPr>
        <w:t xml:space="preserve"> se sujetará a los preceptos establecidos en la </w:t>
      </w:r>
      <w:r w:rsidR="007537AB" w:rsidRPr="00D626CD">
        <w:rPr>
          <w:rFonts w:ascii="Helvetica" w:hAnsi="Helvetica" w:cs="Helvetica"/>
          <w:sz w:val="22"/>
          <w:szCs w:val="22"/>
          <w:lang w:val="es-MX"/>
        </w:rPr>
        <w:t>“</w:t>
      </w:r>
      <w:r w:rsidRPr="00D626CD">
        <w:rPr>
          <w:rFonts w:ascii="Helvetica" w:hAnsi="Helvetica" w:cs="Helvetica"/>
          <w:sz w:val="22"/>
          <w:szCs w:val="22"/>
          <w:lang w:val="es-MX"/>
        </w:rPr>
        <w:t>Ley</w:t>
      </w:r>
      <w:r w:rsidR="007537AB" w:rsidRPr="00D626CD">
        <w:rPr>
          <w:rFonts w:ascii="Helvetica" w:hAnsi="Helvetica" w:cs="Helvetica"/>
          <w:sz w:val="22"/>
          <w:szCs w:val="22"/>
          <w:lang w:val="es-MX"/>
        </w:rPr>
        <w:t>”</w:t>
      </w:r>
      <w:r w:rsidRPr="00D626CD">
        <w:rPr>
          <w:rFonts w:ascii="Helvetica" w:hAnsi="Helvetica" w:cs="Helvetica"/>
          <w:sz w:val="22"/>
          <w:szCs w:val="22"/>
          <w:lang w:val="es-MX"/>
        </w:rPr>
        <w:t xml:space="preserve"> </w:t>
      </w:r>
      <w:r w:rsidR="00B7187D" w:rsidRPr="00D626CD">
        <w:rPr>
          <w:rFonts w:ascii="Helvetica" w:hAnsi="Helvetica" w:cs="Helvetica"/>
          <w:sz w:val="22"/>
          <w:szCs w:val="22"/>
          <w:lang w:val="es-MX"/>
        </w:rPr>
        <w:t>y</w:t>
      </w:r>
      <w:r w:rsidRPr="00D626CD">
        <w:rPr>
          <w:rFonts w:ascii="Helvetica" w:hAnsi="Helvetica" w:cs="Helvetica"/>
          <w:sz w:val="22"/>
          <w:szCs w:val="22"/>
          <w:lang w:val="es-MX"/>
        </w:rPr>
        <w:t xml:space="preserve"> su </w:t>
      </w:r>
      <w:r w:rsidR="007537AB" w:rsidRPr="00D626CD">
        <w:rPr>
          <w:rFonts w:ascii="Helvetica" w:hAnsi="Helvetica" w:cs="Helvetica"/>
          <w:sz w:val="22"/>
          <w:szCs w:val="22"/>
          <w:lang w:val="es-MX"/>
        </w:rPr>
        <w:t>“</w:t>
      </w:r>
      <w:r w:rsidRPr="00D626CD">
        <w:rPr>
          <w:rFonts w:ascii="Helvetica" w:hAnsi="Helvetica" w:cs="Helvetica"/>
          <w:sz w:val="22"/>
          <w:szCs w:val="22"/>
          <w:lang w:val="es-MX"/>
        </w:rPr>
        <w:t>Reglamento</w:t>
      </w:r>
      <w:r w:rsidR="007537AB" w:rsidRPr="00D626CD">
        <w:rPr>
          <w:rFonts w:ascii="Helvetica" w:hAnsi="Helvetica" w:cs="Helvetica"/>
          <w:sz w:val="22"/>
          <w:szCs w:val="22"/>
          <w:lang w:val="es-MX"/>
        </w:rPr>
        <w:t>”</w:t>
      </w:r>
      <w:r w:rsidRPr="00D626CD">
        <w:rPr>
          <w:rFonts w:ascii="Helvetica" w:hAnsi="Helvetica" w:cs="Helvetica"/>
          <w:sz w:val="22"/>
          <w:szCs w:val="22"/>
          <w:lang w:val="es-MX"/>
        </w:rPr>
        <w:t xml:space="preserve">. </w:t>
      </w:r>
      <w:r w:rsidRPr="00D626CD">
        <w:rPr>
          <w:rFonts w:ascii="Helvetica" w:hAnsi="Helvetica" w:cs="Helvetica"/>
          <w:b/>
          <w:sz w:val="22"/>
          <w:szCs w:val="22"/>
          <w:lang w:val="es-MX"/>
        </w:rPr>
        <w:t>Serán supletorias</w:t>
      </w:r>
      <w:r w:rsidR="007537AB" w:rsidRPr="00D626CD">
        <w:rPr>
          <w:rFonts w:ascii="Helvetica" w:hAnsi="Helvetica" w:cs="Helvetica"/>
          <w:sz w:val="22"/>
          <w:szCs w:val="22"/>
          <w:lang w:val="es-MX"/>
        </w:rPr>
        <w:t xml:space="preserve"> de la “Ley”</w:t>
      </w:r>
      <w:r w:rsidR="00B7187D" w:rsidRPr="00D626CD">
        <w:rPr>
          <w:rFonts w:ascii="Helvetica" w:hAnsi="Helvetica" w:cs="Helvetica"/>
          <w:sz w:val="22"/>
          <w:szCs w:val="22"/>
          <w:lang w:val="es-MX"/>
        </w:rPr>
        <w:t xml:space="preserve"> y</w:t>
      </w:r>
      <w:r w:rsidRPr="00D626CD">
        <w:rPr>
          <w:rFonts w:ascii="Helvetica" w:hAnsi="Helvetica" w:cs="Helvetica"/>
          <w:sz w:val="22"/>
          <w:szCs w:val="22"/>
          <w:lang w:val="es-MX"/>
        </w:rPr>
        <w:t xml:space="preserve"> de las demás disposiciones que de ella se deriven, en lo que corresponda, el </w:t>
      </w:r>
      <w:r w:rsidRPr="00D626CD">
        <w:rPr>
          <w:rFonts w:ascii="Helvetica" w:hAnsi="Helvetica" w:cs="Helvetica"/>
          <w:color w:val="000000"/>
          <w:sz w:val="22"/>
          <w:szCs w:val="22"/>
          <w:lang w:val="es-MX"/>
        </w:rPr>
        <w:t>Código Civil Federal</w:t>
      </w:r>
      <w:r w:rsidRPr="00D626CD">
        <w:rPr>
          <w:rFonts w:ascii="Helvetica" w:hAnsi="Helvetica" w:cs="Helvetica"/>
          <w:sz w:val="22"/>
          <w:szCs w:val="22"/>
          <w:lang w:val="es-MX"/>
        </w:rPr>
        <w:t xml:space="preserve">, la Ley </w:t>
      </w:r>
      <w:r w:rsidR="00CB7737" w:rsidRPr="00D626CD">
        <w:rPr>
          <w:rFonts w:ascii="Helvetica" w:hAnsi="Helvetica" w:cs="Helvetica"/>
          <w:sz w:val="22"/>
          <w:szCs w:val="22"/>
          <w:lang w:val="es-MX"/>
        </w:rPr>
        <w:t xml:space="preserve">Federal del Procedimiento </w:t>
      </w:r>
      <w:r w:rsidRPr="00D626CD">
        <w:rPr>
          <w:rFonts w:ascii="Helvetica" w:hAnsi="Helvetica" w:cs="Helvetica"/>
          <w:sz w:val="22"/>
          <w:szCs w:val="22"/>
          <w:lang w:val="es-MX"/>
        </w:rPr>
        <w:t>Administrativo y el Código Federal de Procedimientos Civiles.</w:t>
      </w:r>
    </w:p>
    <w:p w:rsidR="00F67BF5" w:rsidRPr="00D626CD" w:rsidRDefault="00F67BF5" w:rsidP="00205797">
      <w:pPr>
        <w:jc w:val="both"/>
        <w:rPr>
          <w:rFonts w:ascii="Helvetica" w:hAnsi="Helvetica" w:cs="Helvetica"/>
          <w:sz w:val="22"/>
          <w:szCs w:val="22"/>
          <w:lang w:val="es-MX"/>
        </w:rPr>
      </w:pPr>
    </w:p>
    <w:p w:rsidR="00FB0C5C" w:rsidRPr="00D626CD" w:rsidRDefault="003D42C0" w:rsidP="00F36C53">
      <w:pPr>
        <w:pStyle w:val="Ttulo2"/>
        <w:jc w:val="center"/>
        <w:rPr>
          <w:rFonts w:ascii="Helvetica" w:hAnsi="Helvetica" w:cs="Helvetica"/>
          <w:sz w:val="22"/>
          <w:szCs w:val="22"/>
        </w:rPr>
      </w:pPr>
      <w:r w:rsidRPr="00D626CD">
        <w:rPr>
          <w:rFonts w:ascii="Helvetica" w:hAnsi="Helvetica" w:cs="Helvetica"/>
          <w:sz w:val="22"/>
          <w:szCs w:val="22"/>
        </w:rPr>
        <w:t>SECCION</w:t>
      </w:r>
      <w:r w:rsidR="0094177D" w:rsidRPr="00D626CD">
        <w:rPr>
          <w:rFonts w:ascii="Helvetica" w:hAnsi="Helvetica" w:cs="Helvetica"/>
          <w:sz w:val="22"/>
          <w:szCs w:val="22"/>
        </w:rPr>
        <w:t xml:space="preserve"> III.</w:t>
      </w:r>
      <w:r w:rsidR="007537AB" w:rsidRPr="00D626CD">
        <w:rPr>
          <w:rFonts w:ascii="Helvetica" w:hAnsi="Helvetica" w:cs="Helvetica"/>
          <w:sz w:val="22"/>
          <w:szCs w:val="22"/>
        </w:rPr>
        <w:t xml:space="preserve"> </w:t>
      </w:r>
      <w:r w:rsidR="00FB0C5C" w:rsidRPr="00D626CD">
        <w:rPr>
          <w:rFonts w:ascii="Helvetica" w:hAnsi="Helvetica" w:cs="Helvetica"/>
          <w:sz w:val="22"/>
          <w:szCs w:val="22"/>
        </w:rPr>
        <w:t>DOCUMENTACIÓN LEGAL - ADMINISTRATIVA</w:t>
      </w:r>
    </w:p>
    <w:p w:rsidR="005D47C0" w:rsidRPr="00D626CD" w:rsidRDefault="005D47C0" w:rsidP="00F36C53">
      <w:pPr>
        <w:pStyle w:val="Ttulo2"/>
        <w:jc w:val="center"/>
        <w:rPr>
          <w:rFonts w:ascii="Helvetica" w:hAnsi="Helvetica" w:cs="Helvetica"/>
        </w:rPr>
      </w:pPr>
      <w:r w:rsidRPr="00D626CD">
        <w:rPr>
          <w:rFonts w:ascii="Helvetica" w:hAnsi="Helvetica" w:cs="Helvetica"/>
          <w:sz w:val="22"/>
          <w:szCs w:val="22"/>
          <w:lang w:val="es-ES"/>
        </w:rPr>
        <w:t xml:space="preserve">INTEGRACION DE LAS </w:t>
      </w:r>
      <w:r w:rsidR="00773857" w:rsidRPr="00D626CD">
        <w:rPr>
          <w:rFonts w:ascii="Helvetica" w:hAnsi="Helvetica" w:cs="Helvetica"/>
          <w:sz w:val="22"/>
          <w:szCs w:val="22"/>
          <w:lang w:val="es-ES"/>
        </w:rPr>
        <w:t>PROPOSICIONES</w:t>
      </w:r>
    </w:p>
    <w:p w:rsidR="0094177D" w:rsidRPr="00D626CD" w:rsidRDefault="0094177D">
      <w:pPr>
        <w:jc w:val="both"/>
        <w:rPr>
          <w:rFonts w:ascii="Helvetica" w:hAnsi="Helvetica" w:cs="Helvetica"/>
          <w:sz w:val="22"/>
          <w:szCs w:val="22"/>
          <w:lang w:val="es-MX"/>
        </w:rPr>
      </w:pPr>
    </w:p>
    <w:p w:rsidR="0094177D" w:rsidRPr="00D626CD" w:rsidRDefault="0094177D" w:rsidP="00A32A18">
      <w:pPr>
        <w:numPr>
          <w:ilvl w:val="0"/>
          <w:numId w:val="1"/>
        </w:numPr>
        <w:jc w:val="both"/>
        <w:rPr>
          <w:rFonts w:ascii="Helvetica" w:hAnsi="Helvetica" w:cs="Helvetica"/>
          <w:sz w:val="22"/>
          <w:szCs w:val="22"/>
          <w:lang w:val="es-MX"/>
        </w:rPr>
      </w:pPr>
      <w:r w:rsidRPr="00D626CD">
        <w:rPr>
          <w:rFonts w:ascii="Helvetica" w:hAnsi="Helvetica" w:cs="Helvetica"/>
          <w:sz w:val="22"/>
          <w:szCs w:val="22"/>
          <w:lang w:val="es-MX"/>
        </w:rPr>
        <w:t xml:space="preserve">Los </w:t>
      </w:r>
      <w:r w:rsidRPr="00D626CD">
        <w:rPr>
          <w:rFonts w:ascii="Helvetica" w:hAnsi="Helvetica" w:cs="Helvetica"/>
          <w:b/>
          <w:sz w:val="22"/>
          <w:szCs w:val="22"/>
          <w:u w:val="single"/>
          <w:lang w:val="es-MX"/>
        </w:rPr>
        <w:t>requisitos</w:t>
      </w:r>
      <w:r w:rsidRPr="00D626CD">
        <w:rPr>
          <w:rFonts w:ascii="Helvetica" w:hAnsi="Helvetica" w:cs="Helvetica"/>
          <w:sz w:val="22"/>
          <w:szCs w:val="22"/>
          <w:lang w:val="es-MX"/>
        </w:rPr>
        <w:t xml:space="preserve"> que </w:t>
      </w:r>
      <w:r w:rsidRPr="00D626CD">
        <w:rPr>
          <w:rFonts w:ascii="Helvetica" w:hAnsi="Helvetica" w:cs="Helvetica"/>
          <w:b/>
          <w:sz w:val="22"/>
          <w:szCs w:val="22"/>
          <w:lang w:val="es-MX"/>
        </w:rPr>
        <w:t>deberán</w:t>
      </w:r>
      <w:r w:rsidRPr="00D626CD">
        <w:rPr>
          <w:rFonts w:ascii="Helvetica" w:hAnsi="Helvetica" w:cs="Helvetica"/>
          <w:sz w:val="22"/>
          <w:szCs w:val="22"/>
          <w:lang w:val="es-MX"/>
        </w:rPr>
        <w:t xml:space="preserve"> cumplir los interesados que deseen</w:t>
      </w:r>
      <w:r w:rsidRPr="00D626CD">
        <w:rPr>
          <w:rFonts w:ascii="Helvetica" w:hAnsi="Helvetica" w:cs="Helvetica"/>
          <w:b/>
          <w:sz w:val="22"/>
          <w:szCs w:val="22"/>
          <w:lang w:val="es-MX"/>
        </w:rPr>
        <w:t xml:space="preserve"> </w:t>
      </w:r>
      <w:r w:rsidRPr="00D626CD">
        <w:rPr>
          <w:rFonts w:ascii="Helvetica" w:hAnsi="Helvetica" w:cs="Helvetica"/>
          <w:bCs/>
          <w:sz w:val="22"/>
          <w:szCs w:val="22"/>
          <w:lang w:val="es-MX"/>
        </w:rPr>
        <w:t>participar</w:t>
      </w:r>
      <w:r w:rsidRPr="00D626CD">
        <w:rPr>
          <w:rFonts w:ascii="Helvetica" w:hAnsi="Helvetica" w:cs="Helvetica"/>
          <w:sz w:val="22"/>
          <w:szCs w:val="22"/>
          <w:lang w:val="es-MX"/>
        </w:rPr>
        <w:t xml:space="preserve"> en la </w:t>
      </w:r>
      <w:r w:rsidR="00573FC4" w:rsidRPr="00D626CD">
        <w:rPr>
          <w:rFonts w:ascii="Helvetica" w:hAnsi="Helvetica" w:cs="Helvetica"/>
          <w:sz w:val="22"/>
          <w:szCs w:val="22"/>
          <w:lang w:val="es-MX"/>
        </w:rPr>
        <w:t>Invitación a cuando menos tres personas</w:t>
      </w:r>
      <w:r w:rsidRPr="00D626CD">
        <w:rPr>
          <w:rFonts w:ascii="Helvetica" w:hAnsi="Helvetica" w:cs="Helvetica"/>
          <w:sz w:val="22"/>
          <w:szCs w:val="22"/>
          <w:lang w:val="es-MX"/>
        </w:rPr>
        <w:t xml:space="preserve">, los cuales deberán presentar en </w:t>
      </w:r>
      <w:r w:rsidR="006336B1" w:rsidRPr="00D626CD">
        <w:rPr>
          <w:rFonts w:ascii="Helvetica" w:hAnsi="Helvetica" w:cs="Helvetica"/>
          <w:b/>
          <w:bCs/>
          <w:sz w:val="22"/>
          <w:szCs w:val="22"/>
          <w:u w:val="single"/>
          <w:lang w:val="es-MX"/>
        </w:rPr>
        <w:t xml:space="preserve">un </w:t>
      </w:r>
      <w:r w:rsidRPr="00D626CD">
        <w:rPr>
          <w:rFonts w:ascii="Helvetica" w:hAnsi="Helvetica" w:cs="Helvetica"/>
          <w:b/>
          <w:bCs/>
          <w:sz w:val="22"/>
          <w:szCs w:val="22"/>
          <w:u w:val="single"/>
          <w:lang w:val="es-MX"/>
        </w:rPr>
        <w:t>sobre cerrado</w:t>
      </w:r>
      <w:r w:rsidRPr="00D626CD">
        <w:rPr>
          <w:rFonts w:ascii="Helvetica" w:hAnsi="Helvetica" w:cs="Helvetica"/>
          <w:sz w:val="22"/>
          <w:szCs w:val="22"/>
          <w:lang w:val="es-MX"/>
        </w:rPr>
        <w:t>, son:</w:t>
      </w:r>
    </w:p>
    <w:p w:rsidR="0094177D" w:rsidRPr="00D626CD" w:rsidRDefault="0094177D">
      <w:pPr>
        <w:jc w:val="both"/>
        <w:rPr>
          <w:rFonts w:ascii="Helvetica" w:hAnsi="Helvetica" w:cs="Helvetica"/>
          <w:sz w:val="22"/>
          <w:szCs w:val="22"/>
          <w:lang w:val="es-MX"/>
        </w:rPr>
      </w:pPr>
    </w:p>
    <w:p w:rsidR="009D3EBC" w:rsidRPr="007D7C55" w:rsidRDefault="009D3EBC" w:rsidP="00A80827">
      <w:pPr>
        <w:pStyle w:val="2"/>
        <w:numPr>
          <w:ilvl w:val="0"/>
          <w:numId w:val="14"/>
        </w:numPr>
        <w:tabs>
          <w:tab w:val="num" w:pos="709"/>
          <w:tab w:val="left" w:pos="1440"/>
        </w:tabs>
        <w:ind w:left="709" w:right="-252" w:hanging="425"/>
        <w:rPr>
          <w:rFonts w:ascii="Helvetica" w:hAnsi="Helvetica" w:cs="Helvetica"/>
          <w:sz w:val="22"/>
          <w:szCs w:val="22"/>
        </w:rPr>
      </w:pPr>
      <w:r w:rsidRPr="00D626CD">
        <w:rPr>
          <w:rFonts w:ascii="Helvetica" w:hAnsi="Helvetica" w:cs="Helvetica"/>
          <w:b/>
          <w:sz w:val="22"/>
          <w:szCs w:val="22"/>
        </w:rPr>
        <w:t>Propuesta técnica en original</w:t>
      </w:r>
      <w:r w:rsidRPr="00D626CD">
        <w:rPr>
          <w:rFonts w:ascii="Helvetica" w:hAnsi="Helvetica" w:cs="Helvetica"/>
          <w:sz w:val="22"/>
          <w:szCs w:val="22"/>
        </w:rPr>
        <w:t xml:space="preserve"> de los bienes que se proponen suministrar utilizando para ello el formato proporcionado en el </w:t>
      </w:r>
      <w:r w:rsidRPr="00D626CD">
        <w:rPr>
          <w:rFonts w:ascii="Helvetica" w:hAnsi="Helvetica" w:cs="Helvetica"/>
          <w:b/>
          <w:sz w:val="22"/>
          <w:szCs w:val="22"/>
        </w:rPr>
        <w:t xml:space="preserve">anexo </w:t>
      </w:r>
      <w:r w:rsidR="00473AF7" w:rsidRPr="00D626CD">
        <w:rPr>
          <w:rFonts w:ascii="Helvetica" w:hAnsi="Helvetica" w:cs="Helvetica"/>
          <w:b/>
          <w:sz w:val="22"/>
          <w:szCs w:val="22"/>
        </w:rPr>
        <w:t>2</w:t>
      </w:r>
      <w:r w:rsidRPr="00D626CD">
        <w:rPr>
          <w:rFonts w:ascii="Helvetica" w:hAnsi="Helvetica" w:cs="Helvetica"/>
          <w:sz w:val="22"/>
          <w:szCs w:val="22"/>
        </w:rPr>
        <w:t xml:space="preserve"> de esta convocatoria de </w:t>
      </w:r>
      <w:r w:rsidR="00573FC4" w:rsidRPr="00D626CD">
        <w:rPr>
          <w:rFonts w:ascii="Helvetica" w:hAnsi="Helvetica" w:cs="Helvetica"/>
          <w:sz w:val="22"/>
          <w:szCs w:val="22"/>
        </w:rPr>
        <w:t>Invitación a cuando menos tres personas</w:t>
      </w:r>
      <w:r w:rsidRPr="00D626CD">
        <w:rPr>
          <w:rFonts w:ascii="Helvetica" w:hAnsi="Helvetica" w:cs="Helvetica"/>
          <w:sz w:val="22"/>
          <w:szCs w:val="22"/>
        </w:rPr>
        <w:t xml:space="preserve">, </w:t>
      </w:r>
      <w:r w:rsidR="00D603AF" w:rsidRPr="00D626CD">
        <w:rPr>
          <w:rFonts w:ascii="Helvetica" w:hAnsi="Helvetica" w:cs="Helvetica"/>
          <w:sz w:val="22"/>
          <w:szCs w:val="22"/>
          <w:u w:val="single"/>
        </w:rPr>
        <w:t xml:space="preserve">debidamente </w:t>
      </w:r>
      <w:r w:rsidRPr="00D626CD">
        <w:rPr>
          <w:rFonts w:ascii="Helvetica" w:hAnsi="Helvetica" w:cs="Helvetica"/>
          <w:sz w:val="22"/>
          <w:szCs w:val="22"/>
          <w:u w:val="single"/>
        </w:rPr>
        <w:t>firmada</w:t>
      </w:r>
      <w:r w:rsidR="00465406" w:rsidRPr="00D626CD">
        <w:rPr>
          <w:rFonts w:ascii="Helvetica" w:hAnsi="Helvetica" w:cs="Helvetica"/>
          <w:sz w:val="22"/>
          <w:szCs w:val="22"/>
          <w:u w:val="single"/>
        </w:rPr>
        <w:t xml:space="preserve"> autógrafamente</w:t>
      </w:r>
      <w:r w:rsidRPr="00D626CD">
        <w:rPr>
          <w:rFonts w:ascii="Helvetica" w:hAnsi="Helvetica" w:cs="Helvetica"/>
          <w:sz w:val="22"/>
          <w:szCs w:val="22"/>
          <w:u w:val="single"/>
        </w:rPr>
        <w:t xml:space="preserve"> por el representante legal del licitante</w:t>
      </w:r>
      <w:r w:rsidRPr="00D626CD">
        <w:rPr>
          <w:rFonts w:ascii="Helvetica" w:hAnsi="Helvetica" w:cs="Helvetica"/>
          <w:sz w:val="22"/>
          <w:szCs w:val="22"/>
        </w:rPr>
        <w:t>; en caso de que no se presente este documento firmado en los t</w:t>
      </w:r>
      <w:r w:rsidRPr="00D626CD">
        <w:rPr>
          <w:rFonts w:ascii="Helvetica" w:hAnsi="Helvetica" w:cs="Helvetica"/>
          <w:sz w:val="22"/>
          <w:szCs w:val="22"/>
          <w:lang w:eastAsia="ja-JP"/>
        </w:rPr>
        <w:t>érminos antes anotados,</w:t>
      </w:r>
      <w:r w:rsidRPr="00D626CD">
        <w:rPr>
          <w:rFonts w:ascii="Helvetica" w:hAnsi="Helvetica" w:cs="Helvetica"/>
          <w:sz w:val="22"/>
          <w:szCs w:val="22"/>
        </w:rPr>
        <w:t xml:space="preserve"> será motivo para </w:t>
      </w:r>
      <w:r w:rsidR="00901A29" w:rsidRPr="00D626CD">
        <w:rPr>
          <w:rFonts w:ascii="Helvetica" w:hAnsi="Helvetica" w:cs="Helvetica"/>
          <w:sz w:val="22"/>
          <w:szCs w:val="22"/>
        </w:rPr>
        <w:t>desechar</w:t>
      </w:r>
      <w:r w:rsidRPr="00D626CD">
        <w:rPr>
          <w:rFonts w:ascii="Helvetica" w:hAnsi="Helvetica" w:cs="Helvetica"/>
          <w:sz w:val="22"/>
          <w:szCs w:val="22"/>
        </w:rPr>
        <w:t xml:space="preserve"> la propuesta, de conformidad con lo dispuesto en el artículo</w:t>
      </w:r>
      <w:r w:rsidR="00BA59C9" w:rsidRPr="00D626CD">
        <w:rPr>
          <w:rFonts w:ascii="Helvetica" w:hAnsi="Helvetica" w:cs="Helvetica"/>
          <w:sz w:val="22"/>
          <w:szCs w:val="22"/>
        </w:rPr>
        <w:t xml:space="preserve"> </w:t>
      </w:r>
      <w:r w:rsidR="00473AF7" w:rsidRPr="00D626CD">
        <w:rPr>
          <w:rFonts w:ascii="Helvetica" w:hAnsi="Helvetica" w:cs="Helvetica"/>
          <w:sz w:val="22"/>
          <w:szCs w:val="22"/>
        </w:rPr>
        <w:t>37 de la Ley de Adquisiciones y</w:t>
      </w:r>
      <w:r w:rsidRPr="00D626CD">
        <w:rPr>
          <w:rFonts w:ascii="Helvetica" w:hAnsi="Helvetica" w:cs="Helvetica"/>
          <w:sz w:val="22"/>
          <w:szCs w:val="22"/>
        </w:rPr>
        <w:t xml:space="preserve">; la propuesta técnica deberá presentarse de conformidad con las especificaciones técnicas indicadas en </w:t>
      </w:r>
      <w:r w:rsidRPr="00BF5BF1">
        <w:rPr>
          <w:rFonts w:ascii="Helvetica" w:hAnsi="Helvetica" w:cs="Helvetica"/>
          <w:sz w:val="22"/>
          <w:szCs w:val="22"/>
        </w:rPr>
        <w:t xml:space="preserve">el </w:t>
      </w:r>
      <w:r w:rsidR="00966FF1" w:rsidRPr="00BF5BF1">
        <w:rPr>
          <w:rFonts w:ascii="Helvetica" w:hAnsi="Helvetica" w:cs="Helvetica"/>
          <w:b/>
          <w:sz w:val="22"/>
          <w:szCs w:val="22"/>
        </w:rPr>
        <w:t>A</w:t>
      </w:r>
      <w:r w:rsidRPr="00BF5BF1">
        <w:rPr>
          <w:rFonts w:ascii="Helvetica" w:hAnsi="Helvetica" w:cs="Helvetica"/>
          <w:b/>
          <w:sz w:val="22"/>
          <w:szCs w:val="22"/>
        </w:rPr>
        <w:t>nexo</w:t>
      </w:r>
      <w:r w:rsidR="00260C6E">
        <w:rPr>
          <w:rFonts w:ascii="Helvetica" w:hAnsi="Helvetica" w:cs="Helvetica"/>
          <w:b/>
          <w:sz w:val="22"/>
          <w:szCs w:val="22"/>
        </w:rPr>
        <w:t xml:space="preserve"> 1 </w:t>
      </w:r>
      <w:r w:rsidRPr="00BF5BF1">
        <w:rPr>
          <w:rFonts w:ascii="Helvetica" w:hAnsi="Helvetica" w:cs="Helvetica"/>
          <w:sz w:val="22"/>
          <w:szCs w:val="22"/>
        </w:rPr>
        <w:t>de</w:t>
      </w:r>
      <w:r w:rsidRPr="00D626CD">
        <w:rPr>
          <w:rFonts w:ascii="Helvetica" w:hAnsi="Helvetica" w:cs="Helvetica"/>
          <w:sz w:val="22"/>
          <w:szCs w:val="22"/>
        </w:rPr>
        <w:t xml:space="preserve"> esta convocatoria de </w:t>
      </w:r>
      <w:r w:rsidR="00573FC4" w:rsidRPr="00D626CD">
        <w:rPr>
          <w:rFonts w:ascii="Helvetica" w:hAnsi="Helvetica" w:cs="Helvetica"/>
          <w:sz w:val="22"/>
          <w:szCs w:val="22"/>
        </w:rPr>
        <w:t>Invitación a cuando menos tres personas</w:t>
      </w:r>
      <w:r w:rsidRPr="00D626CD">
        <w:rPr>
          <w:rFonts w:ascii="Helvetica" w:hAnsi="Helvetica" w:cs="Helvetica"/>
          <w:sz w:val="22"/>
          <w:szCs w:val="22"/>
        </w:rPr>
        <w:t>.</w:t>
      </w:r>
      <w:r w:rsidR="00D50CA9" w:rsidRPr="00D626CD">
        <w:rPr>
          <w:rFonts w:ascii="Helvetica" w:hAnsi="Helvetica" w:cs="Helvetica"/>
          <w:sz w:val="22"/>
          <w:szCs w:val="22"/>
        </w:rPr>
        <w:t xml:space="preserve"> A</w:t>
      </w:r>
      <w:r w:rsidR="00D50CA9" w:rsidRPr="00D626CD">
        <w:rPr>
          <w:rFonts w:ascii="Helvetica" w:hAnsi="Helvetica" w:cs="Helvetica"/>
          <w:sz w:val="22"/>
          <w:szCs w:val="22"/>
          <w:lang w:val="es-MX"/>
        </w:rPr>
        <w:t xml:space="preserve">sí mismo </w:t>
      </w:r>
      <w:r w:rsidR="00D50CA9" w:rsidRPr="00D626CD">
        <w:rPr>
          <w:rFonts w:ascii="Helvetica" w:hAnsi="Helvetica" w:cs="Helvetica"/>
          <w:sz w:val="22"/>
          <w:szCs w:val="22"/>
          <w:u w:val="single"/>
          <w:lang w:val="es-MX"/>
        </w:rPr>
        <w:t>los licitantes deberán incluir en su proposición: Catálogos, folletos</w:t>
      </w:r>
      <w:r w:rsidR="00626662">
        <w:rPr>
          <w:rFonts w:ascii="Helvetica" w:hAnsi="Helvetica" w:cs="Helvetica"/>
          <w:sz w:val="22"/>
          <w:szCs w:val="22"/>
          <w:u w:val="single"/>
          <w:lang w:val="es-MX"/>
        </w:rPr>
        <w:t xml:space="preserve"> y/o</w:t>
      </w:r>
      <w:r w:rsidR="00D50CA9" w:rsidRPr="00D626CD">
        <w:rPr>
          <w:rFonts w:ascii="Helvetica" w:hAnsi="Helvetica" w:cs="Helvetica"/>
          <w:sz w:val="22"/>
          <w:szCs w:val="22"/>
          <w:u w:val="single"/>
          <w:lang w:val="es-MX"/>
        </w:rPr>
        <w:t xml:space="preserve"> fichas técnicas  en idioma español o traducción simple al español para cada una de las partidas licitadas debiendo indicar en los mismos la partida a que corresponda;</w:t>
      </w:r>
      <w:r w:rsidR="00D50CA9" w:rsidRPr="00D626CD">
        <w:rPr>
          <w:rFonts w:ascii="Helvetica" w:hAnsi="Helvetica" w:cs="Helvetica"/>
          <w:sz w:val="22"/>
          <w:szCs w:val="22"/>
          <w:lang w:val="es-MX"/>
        </w:rPr>
        <w:t xml:space="preserve"> “La Convocante” aceptará información bajada de la página de Internet, indicando la dirección (URL).</w:t>
      </w:r>
    </w:p>
    <w:p w:rsidR="009D3EBC" w:rsidRPr="00325C15" w:rsidRDefault="009D3EBC" w:rsidP="007D7C55">
      <w:pPr>
        <w:pStyle w:val="3"/>
        <w:tabs>
          <w:tab w:val="num" w:pos="709"/>
        </w:tabs>
        <w:ind w:left="709" w:right="-252" w:firstLine="0"/>
        <w:rPr>
          <w:rFonts w:ascii="Helvetica" w:hAnsi="Helvetica" w:cs="Helvetica"/>
          <w:b/>
          <w:sz w:val="22"/>
          <w:szCs w:val="22"/>
        </w:rPr>
      </w:pPr>
      <w:r w:rsidRPr="00325C15">
        <w:rPr>
          <w:rFonts w:ascii="Helvetica" w:hAnsi="Helvetica" w:cs="Helvetica"/>
          <w:b/>
          <w:color w:val="0000FF"/>
          <w:sz w:val="22"/>
          <w:szCs w:val="22"/>
        </w:rPr>
        <w:t>Nota: Este documento será rubricado por los miembros del Comité de Adquisiciones y por lo menos un licitante, si asistiere alguno.</w:t>
      </w:r>
    </w:p>
    <w:p w:rsidR="009D3EBC" w:rsidRPr="00D626CD" w:rsidRDefault="009D3EBC" w:rsidP="009D3EBC">
      <w:pPr>
        <w:pStyle w:val="4"/>
        <w:tabs>
          <w:tab w:val="num" w:pos="709"/>
        </w:tabs>
        <w:ind w:left="709" w:right="-72" w:hanging="425"/>
        <w:jc w:val="both"/>
        <w:rPr>
          <w:rFonts w:ascii="Helvetica" w:hAnsi="Helvetica" w:cs="Helvetica"/>
          <w:b w:val="0"/>
          <w:sz w:val="22"/>
          <w:szCs w:val="22"/>
        </w:rPr>
      </w:pPr>
    </w:p>
    <w:p w:rsidR="009D3EBC" w:rsidRPr="00D626CD" w:rsidRDefault="009D3EBC" w:rsidP="00A80827">
      <w:pPr>
        <w:pStyle w:val="4"/>
        <w:numPr>
          <w:ilvl w:val="0"/>
          <w:numId w:val="14"/>
        </w:numPr>
        <w:tabs>
          <w:tab w:val="num" w:pos="709"/>
        </w:tabs>
        <w:ind w:left="709" w:right="-252" w:hanging="425"/>
        <w:jc w:val="both"/>
        <w:rPr>
          <w:rFonts w:ascii="Helvetica" w:hAnsi="Helvetica" w:cs="Helvetica"/>
          <w:b w:val="0"/>
          <w:sz w:val="22"/>
          <w:szCs w:val="22"/>
        </w:rPr>
      </w:pPr>
      <w:r w:rsidRPr="00D626CD">
        <w:rPr>
          <w:rFonts w:ascii="Helvetica" w:hAnsi="Helvetica" w:cs="Helvetica"/>
          <w:b w:val="0"/>
          <w:sz w:val="22"/>
          <w:szCs w:val="22"/>
        </w:rPr>
        <w:t>Programa de entrega</w:t>
      </w:r>
      <w:r w:rsidR="000C72BF" w:rsidRPr="00D626CD">
        <w:rPr>
          <w:rFonts w:ascii="Helvetica" w:hAnsi="Helvetica" w:cs="Helvetica"/>
          <w:b w:val="0"/>
          <w:sz w:val="22"/>
          <w:szCs w:val="22"/>
        </w:rPr>
        <w:t>s</w:t>
      </w:r>
      <w:r w:rsidRPr="00D626CD">
        <w:rPr>
          <w:rFonts w:ascii="Helvetica" w:hAnsi="Helvetica" w:cs="Helvetica"/>
          <w:b w:val="0"/>
          <w:sz w:val="22"/>
          <w:szCs w:val="22"/>
        </w:rPr>
        <w:t xml:space="preserve"> pudiendo utilizar para ello el formato proporcionado en el </w:t>
      </w:r>
      <w:r w:rsidRPr="00D626CD">
        <w:rPr>
          <w:rFonts w:ascii="Helvetica" w:hAnsi="Helvetica" w:cs="Helvetica"/>
          <w:sz w:val="22"/>
          <w:szCs w:val="22"/>
        </w:rPr>
        <w:t>anexo 3</w:t>
      </w:r>
      <w:r w:rsidRPr="00D626CD">
        <w:rPr>
          <w:rFonts w:ascii="Helvetica" w:hAnsi="Helvetica" w:cs="Helvetica"/>
          <w:b w:val="0"/>
          <w:sz w:val="22"/>
          <w:szCs w:val="22"/>
        </w:rPr>
        <w:t xml:space="preserve"> de esta convocatoria de </w:t>
      </w:r>
      <w:r w:rsidR="00573FC4" w:rsidRPr="00D626CD">
        <w:rPr>
          <w:rFonts w:ascii="Helvetica" w:hAnsi="Helvetica" w:cs="Helvetica"/>
          <w:b w:val="0"/>
          <w:sz w:val="22"/>
          <w:szCs w:val="22"/>
        </w:rPr>
        <w:t>Invitación a cuando menos tres personas</w:t>
      </w:r>
      <w:r w:rsidRPr="00D626CD">
        <w:rPr>
          <w:rFonts w:ascii="Helvetica" w:hAnsi="Helvetica" w:cs="Helvetica"/>
          <w:b w:val="0"/>
          <w:sz w:val="22"/>
          <w:szCs w:val="22"/>
        </w:rPr>
        <w:t xml:space="preserve">; el licitante deberá proponer un calendario de entregas dentro del plazo máximo fijado. </w:t>
      </w:r>
      <w:r w:rsidRPr="00D626CD">
        <w:rPr>
          <w:rFonts w:ascii="Helvetica" w:hAnsi="Helvetica" w:cs="Helvetica"/>
          <w:sz w:val="22"/>
          <w:szCs w:val="22"/>
        </w:rPr>
        <w:t xml:space="preserve">La presentación de un plazo superior al señalado en el punto </w:t>
      </w:r>
      <w:r w:rsidR="00473AF7" w:rsidRPr="00D626CD">
        <w:rPr>
          <w:rFonts w:ascii="Helvetica" w:hAnsi="Helvetica" w:cs="Helvetica"/>
          <w:sz w:val="22"/>
          <w:szCs w:val="22"/>
        </w:rPr>
        <w:t>1</w:t>
      </w:r>
      <w:r w:rsidR="00D603AF" w:rsidRPr="00D626CD">
        <w:rPr>
          <w:rFonts w:ascii="Helvetica" w:hAnsi="Helvetica" w:cs="Helvetica"/>
          <w:sz w:val="22"/>
          <w:szCs w:val="22"/>
        </w:rPr>
        <w:t>1</w:t>
      </w:r>
      <w:r w:rsidRPr="00D626CD">
        <w:rPr>
          <w:rFonts w:ascii="Helvetica" w:hAnsi="Helvetica" w:cs="Helvetica"/>
          <w:sz w:val="22"/>
          <w:szCs w:val="22"/>
        </w:rPr>
        <w:t xml:space="preserve"> de esta convocatoria, será causa para desechar la propuesta</w:t>
      </w:r>
      <w:r w:rsidRPr="00D626CD">
        <w:rPr>
          <w:rFonts w:ascii="Helvetica" w:hAnsi="Helvetica" w:cs="Helvetica"/>
          <w:b w:val="0"/>
          <w:sz w:val="22"/>
          <w:szCs w:val="22"/>
        </w:rPr>
        <w:t>.</w:t>
      </w:r>
    </w:p>
    <w:p w:rsidR="009D3EBC" w:rsidRPr="00D626CD" w:rsidRDefault="009D3EBC" w:rsidP="009D3EBC">
      <w:pPr>
        <w:pStyle w:val="4"/>
        <w:tabs>
          <w:tab w:val="num" w:pos="709"/>
        </w:tabs>
        <w:ind w:left="709" w:right="-72" w:hanging="425"/>
        <w:jc w:val="both"/>
        <w:rPr>
          <w:rFonts w:ascii="Helvetica" w:hAnsi="Helvetica" w:cs="Helvetica"/>
          <w:b w:val="0"/>
          <w:sz w:val="22"/>
          <w:szCs w:val="22"/>
        </w:rPr>
      </w:pPr>
    </w:p>
    <w:p w:rsidR="009D3EBC" w:rsidRPr="00D626CD" w:rsidRDefault="009D3EBC" w:rsidP="00A80827">
      <w:pPr>
        <w:pStyle w:val="4"/>
        <w:numPr>
          <w:ilvl w:val="0"/>
          <w:numId w:val="14"/>
        </w:numPr>
        <w:tabs>
          <w:tab w:val="num" w:pos="709"/>
        </w:tabs>
        <w:ind w:left="709" w:right="-252" w:hanging="425"/>
        <w:jc w:val="both"/>
        <w:rPr>
          <w:rFonts w:ascii="Helvetica" w:hAnsi="Helvetica" w:cs="Helvetica"/>
          <w:b w:val="0"/>
          <w:sz w:val="22"/>
          <w:szCs w:val="22"/>
        </w:rPr>
      </w:pPr>
      <w:r w:rsidRPr="00D626CD">
        <w:rPr>
          <w:rFonts w:ascii="Helvetica" w:hAnsi="Helvetica" w:cs="Helvetica"/>
          <w:b w:val="0"/>
          <w:sz w:val="22"/>
          <w:szCs w:val="22"/>
        </w:rPr>
        <w:t xml:space="preserve">Manifestación </w:t>
      </w:r>
      <w:r w:rsidR="00C51BBB" w:rsidRPr="00D626CD">
        <w:rPr>
          <w:rFonts w:ascii="Helvetica" w:hAnsi="Helvetica" w:cs="Helvetica"/>
          <w:b w:val="0"/>
          <w:sz w:val="22"/>
          <w:szCs w:val="22"/>
          <w:lang w:val="es-ES"/>
        </w:rPr>
        <w:t>bajo protesta de decir verdad,</w:t>
      </w:r>
      <w:r w:rsidR="00C51BBB" w:rsidRPr="00D626CD">
        <w:rPr>
          <w:rFonts w:ascii="Helvetica" w:hAnsi="Helvetica" w:cs="Helvetica"/>
          <w:sz w:val="22"/>
          <w:szCs w:val="22"/>
          <w:lang w:val="es-ES"/>
        </w:rPr>
        <w:t xml:space="preserve"> </w:t>
      </w:r>
      <w:r w:rsidRPr="00D626CD">
        <w:rPr>
          <w:rFonts w:ascii="Helvetica" w:hAnsi="Helvetica" w:cs="Helvetica"/>
          <w:b w:val="0"/>
          <w:sz w:val="22"/>
          <w:szCs w:val="22"/>
        </w:rPr>
        <w:t xml:space="preserve">de contar con facultades para suscribir la propuesta utilizando para ello el formato proporcionado en el </w:t>
      </w:r>
      <w:r w:rsidRPr="00D626CD">
        <w:rPr>
          <w:rFonts w:ascii="Helvetica" w:hAnsi="Helvetica" w:cs="Helvetica"/>
          <w:sz w:val="22"/>
          <w:szCs w:val="22"/>
        </w:rPr>
        <w:t>anexo 4</w:t>
      </w:r>
      <w:r w:rsidRPr="00D626CD">
        <w:rPr>
          <w:rFonts w:ascii="Helvetica" w:hAnsi="Helvetica" w:cs="Helvetica"/>
          <w:b w:val="0"/>
          <w:sz w:val="22"/>
          <w:szCs w:val="22"/>
        </w:rPr>
        <w:t xml:space="preserve"> de esta convocatoria de </w:t>
      </w:r>
      <w:r w:rsidR="00573FC4" w:rsidRPr="00D626CD">
        <w:rPr>
          <w:rFonts w:ascii="Helvetica" w:hAnsi="Helvetica" w:cs="Helvetica"/>
          <w:b w:val="0"/>
          <w:sz w:val="22"/>
          <w:szCs w:val="22"/>
        </w:rPr>
        <w:t>Invitación a cuando menos tres personas</w:t>
      </w:r>
      <w:r w:rsidRPr="00D626CD">
        <w:rPr>
          <w:rFonts w:ascii="Helvetica" w:hAnsi="Helvetica" w:cs="Helvetica"/>
          <w:b w:val="0"/>
          <w:sz w:val="22"/>
          <w:szCs w:val="22"/>
        </w:rPr>
        <w:t xml:space="preserve">, la cual deberá ser firmada por el representante legal del licitante, ya que de lo contrario será </w:t>
      </w:r>
      <w:r w:rsidRPr="00D626CD">
        <w:rPr>
          <w:rFonts w:ascii="Helvetica" w:hAnsi="Helvetica" w:cs="Helvetica"/>
          <w:sz w:val="22"/>
          <w:szCs w:val="22"/>
        </w:rPr>
        <w:t>desechada</w:t>
      </w:r>
      <w:r w:rsidR="007361FE" w:rsidRPr="00D626CD">
        <w:rPr>
          <w:rFonts w:ascii="Helvetica" w:hAnsi="Helvetica" w:cs="Helvetica"/>
          <w:sz w:val="22"/>
          <w:szCs w:val="22"/>
        </w:rPr>
        <w:t>.</w:t>
      </w:r>
      <w:r w:rsidRPr="00D626CD">
        <w:rPr>
          <w:rFonts w:ascii="Helvetica" w:hAnsi="Helvetica" w:cs="Helvetica"/>
          <w:b w:val="0"/>
          <w:sz w:val="22"/>
          <w:szCs w:val="22"/>
        </w:rPr>
        <w:t xml:space="preserve"> Así mismo deberá anexar en el caso de personas morales copia del acta constitutiva y para personas físicas se deberá presentar copia del registro de alta ante la S.H.C.P., esto con el propósito de confirmar los datos asentados en este manifiesto, en caso de no presentar la copia solicitada será motivo para desechar la propuesta.</w:t>
      </w:r>
    </w:p>
    <w:p w:rsidR="009D3EBC" w:rsidRPr="00D626CD" w:rsidRDefault="000C72BF" w:rsidP="009D3EBC">
      <w:pPr>
        <w:pStyle w:val="4"/>
        <w:tabs>
          <w:tab w:val="num" w:pos="709"/>
        </w:tabs>
        <w:ind w:left="709" w:right="-252" w:hanging="425"/>
        <w:jc w:val="both"/>
        <w:rPr>
          <w:rFonts w:ascii="Helvetica" w:hAnsi="Helvetica" w:cs="Helvetica"/>
          <w:b w:val="0"/>
          <w:sz w:val="22"/>
          <w:szCs w:val="22"/>
        </w:rPr>
      </w:pPr>
      <w:r w:rsidRPr="00D626CD">
        <w:rPr>
          <w:rFonts w:ascii="Helvetica" w:hAnsi="Helvetica" w:cs="Helvetica"/>
          <w:b w:val="0"/>
          <w:sz w:val="22"/>
          <w:szCs w:val="22"/>
        </w:rPr>
        <w:t xml:space="preserve"> </w:t>
      </w:r>
    </w:p>
    <w:p w:rsidR="009D3EBC" w:rsidRPr="00D626CD" w:rsidRDefault="009D3EBC" w:rsidP="00A80827">
      <w:pPr>
        <w:pStyle w:val="4"/>
        <w:numPr>
          <w:ilvl w:val="0"/>
          <w:numId w:val="14"/>
        </w:numPr>
        <w:tabs>
          <w:tab w:val="num" w:pos="709"/>
        </w:tabs>
        <w:ind w:left="709" w:right="-252" w:hanging="425"/>
        <w:jc w:val="both"/>
        <w:rPr>
          <w:rFonts w:ascii="Helvetica" w:hAnsi="Helvetica" w:cs="Helvetica"/>
          <w:b w:val="0"/>
          <w:sz w:val="22"/>
          <w:szCs w:val="22"/>
        </w:rPr>
      </w:pPr>
      <w:r w:rsidRPr="00D626CD">
        <w:rPr>
          <w:rFonts w:ascii="Helvetica" w:hAnsi="Helvetica" w:cs="Helvetica"/>
          <w:b w:val="0"/>
          <w:sz w:val="22"/>
          <w:szCs w:val="22"/>
        </w:rPr>
        <w:t>Escrito en papel membretado del licitante</w:t>
      </w:r>
      <w:r w:rsidR="000C72BF" w:rsidRPr="00D626CD">
        <w:rPr>
          <w:rFonts w:ascii="Helvetica" w:hAnsi="Helvetica" w:cs="Helvetica"/>
          <w:b w:val="0"/>
          <w:sz w:val="22"/>
          <w:szCs w:val="22"/>
        </w:rPr>
        <w:t xml:space="preserve"> y </w:t>
      </w:r>
      <w:r w:rsidR="000C72BF" w:rsidRPr="00D626CD">
        <w:rPr>
          <w:rFonts w:ascii="Helvetica" w:hAnsi="Helvetica" w:cs="Helvetica"/>
          <w:b w:val="0"/>
          <w:sz w:val="22"/>
          <w:szCs w:val="22"/>
          <w:lang w:val="es-MX"/>
        </w:rPr>
        <w:t>con firma autógrafa</w:t>
      </w:r>
      <w:r w:rsidRPr="00D626CD">
        <w:rPr>
          <w:rFonts w:ascii="Helvetica" w:hAnsi="Helvetica" w:cs="Helvetica"/>
          <w:b w:val="0"/>
          <w:sz w:val="22"/>
          <w:szCs w:val="22"/>
        </w:rPr>
        <w:t xml:space="preserve">, en el que declare bajo protesta de decir verdad, de no encontrarse en ninguno de los supuestos previstos en los artículos </w:t>
      </w:r>
      <w:r w:rsidRPr="00D626CD">
        <w:rPr>
          <w:rFonts w:ascii="Helvetica" w:hAnsi="Helvetica" w:cs="Helvetica"/>
          <w:bCs/>
          <w:sz w:val="22"/>
          <w:szCs w:val="22"/>
        </w:rPr>
        <w:t>50</w:t>
      </w:r>
      <w:r w:rsidRPr="00D626CD">
        <w:rPr>
          <w:rFonts w:ascii="Helvetica" w:hAnsi="Helvetica" w:cs="Helvetica"/>
          <w:b w:val="0"/>
          <w:sz w:val="22"/>
          <w:szCs w:val="22"/>
        </w:rPr>
        <w:t xml:space="preserve"> y </w:t>
      </w:r>
      <w:r w:rsidRPr="00D626CD">
        <w:rPr>
          <w:rFonts w:ascii="Helvetica" w:hAnsi="Helvetica" w:cs="Helvetica"/>
          <w:sz w:val="22"/>
          <w:szCs w:val="22"/>
        </w:rPr>
        <w:t xml:space="preserve">60 </w:t>
      </w:r>
      <w:r w:rsidRPr="00D626CD">
        <w:rPr>
          <w:rFonts w:ascii="Helvetica" w:hAnsi="Helvetica" w:cs="Helvetica"/>
          <w:b w:val="0"/>
          <w:sz w:val="22"/>
          <w:szCs w:val="22"/>
        </w:rPr>
        <w:t xml:space="preserve">de la Ley de Adquisiciones, Arrendamientos y Servicios del Sector Público </w:t>
      </w:r>
      <w:r w:rsidRPr="00D626CD">
        <w:rPr>
          <w:rFonts w:ascii="Helvetica" w:hAnsi="Helvetica" w:cs="Helvetica"/>
          <w:sz w:val="22"/>
          <w:szCs w:val="22"/>
        </w:rPr>
        <w:t>(Anexo 5).</w:t>
      </w:r>
    </w:p>
    <w:p w:rsidR="009D3EBC" w:rsidRPr="00D626CD" w:rsidRDefault="009D3EBC" w:rsidP="009D3EBC">
      <w:pPr>
        <w:pStyle w:val="4"/>
        <w:tabs>
          <w:tab w:val="num" w:pos="709"/>
        </w:tabs>
        <w:ind w:left="709" w:right="-252" w:hanging="425"/>
        <w:jc w:val="both"/>
        <w:rPr>
          <w:rFonts w:ascii="Helvetica" w:hAnsi="Helvetica" w:cs="Helvetica"/>
          <w:b w:val="0"/>
          <w:sz w:val="22"/>
          <w:szCs w:val="22"/>
        </w:rPr>
      </w:pPr>
    </w:p>
    <w:p w:rsidR="009D3EBC" w:rsidRPr="00D626CD" w:rsidRDefault="009D3EBC" w:rsidP="00A80827">
      <w:pPr>
        <w:pStyle w:val="4"/>
        <w:numPr>
          <w:ilvl w:val="0"/>
          <w:numId w:val="14"/>
        </w:numPr>
        <w:tabs>
          <w:tab w:val="num" w:pos="709"/>
        </w:tabs>
        <w:ind w:left="709" w:right="-72" w:hanging="425"/>
        <w:jc w:val="both"/>
        <w:rPr>
          <w:rFonts w:ascii="Helvetica" w:hAnsi="Helvetica" w:cs="Helvetica"/>
          <w:b w:val="0"/>
          <w:sz w:val="22"/>
          <w:szCs w:val="22"/>
        </w:rPr>
      </w:pPr>
      <w:r w:rsidRPr="00D626CD">
        <w:rPr>
          <w:rFonts w:ascii="Helvetica" w:hAnsi="Helvetica" w:cs="Helvetica"/>
          <w:sz w:val="22"/>
          <w:szCs w:val="22"/>
        </w:rPr>
        <w:lastRenderedPageBreak/>
        <w:t>Declaración de integridad,</w:t>
      </w:r>
      <w:r w:rsidRPr="00D626CD">
        <w:rPr>
          <w:rFonts w:ascii="Helvetica" w:hAnsi="Helvetica" w:cs="Helvetica"/>
          <w:b w:val="0"/>
          <w:sz w:val="22"/>
          <w:szCs w:val="22"/>
        </w:rPr>
        <w:t xml:space="preserve"> en la que manifiesten que por </w:t>
      </w:r>
      <w:proofErr w:type="spellStart"/>
      <w:r w:rsidRPr="00D626CD">
        <w:rPr>
          <w:rFonts w:ascii="Helvetica" w:hAnsi="Helvetica" w:cs="Helvetica"/>
          <w:b w:val="0"/>
          <w:sz w:val="22"/>
          <w:szCs w:val="22"/>
        </w:rPr>
        <w:t>si</w:t>
      </w:r>
      <w:proofErr w:type="spellEnd"/>
      <w:r w:rsidRPr="00D626CD">
        <w:rPr>
          <w:rFonts w:ascii="Helvetica" w:hAnsi="Helvetica" w:cs="Helvetica"/>
          <w:b w:val="0"/>
          <w:sz w:val="22"/>
          <w:szCs w:val="22"/>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Pr="00D626CD">
        <w:rPr>
          <w:rFonts w:ascii="Helvetica" w:hAnsi="Helvetica" w:cs="Helvetica"/>
          <w:sz w:val="22"/>
          <w:szCs w:val="22"/>
        </w:rPr>
        <w:t>(anexo 6).</w:t>
      </w:r>
    </w:p>
    <w:p w:rsidR="009D3EBC" w:rsidRPr="00D626CD" w:rsidRDefault="009D3EBC" w:rsidP="009D3EBC">
      <w:pPr>
        <w:pStyle w:val="Prrafodelista"/>
        <w:tabs>
          <w:tab w:val="num" w:pos="709"/>
        </w:tabs>
        <w:ind w:left="709" w:hanging="425"/>
        <w:rPr>
          <w:rFonts w:ascii="Helvetica" w:hAnsi="Helvetica" w:cs="Helvetica"/>
          <w:b/>
          <w:sz w:val="22"/>
          <w:szCs w:val="22"/>
        </w:rPr>
      </w:pPr>
    </w:p>
    <w:p w:rsidR="009D3EBC" w:rsidRPr="00D626CD" w:rsidRDefault="009D3EBC" w:rsidP="00A80827">
      <w:pPr>
        <w:pStyle w:val="4"/>
        <w:numPr>
          <w:ilvl w:val="0"/>
          <w:numId w:val="14"/>
        </w:numPr>
        <w:tabs>
          <w:tab w:val="num" w:pos="709"/>
        </w:tabs>
        <w:ind w:left="709" w:right="-72" w:hanging="425"/>
        <w:jc w:val="both"/>
        <w:rPr>
          <w:rFonts w:ascii="Helvetica" w:hAnsi="Helvetica" w:cs="Helvetica"/>
          <w:b w:val="0"/>
          <w:sz w:val="22"/>
          <w:szCs w:val="22"/>
        </w:rPr>
      </w:pPr>
      <w:r w:rsidRPr="00D626CD">
        <w:rPr>
          <w:rFonts w:ascii="Helvetica" w:hAnsi="Helvetica" w:cs="Helvetica"/>
          <w:sz w:val="22"/>
          <w:szCs w:val="22"/>
        </w:rPr>
        <w:t>Manifiesto bajo protesta de decir verdad</w:t>
      </w:r>
      <w:r w:rsidRPr="00D626CD">
        <w:rPr>
          <w:rFonts w:ascii="Helvetica" w:hAnsi="Helvetica" w:cs="Helvetica"/>
          <w:b w:val="0"/>
          <w:sz w:val="22"/>
          <w:szCs w:val="22"/>
        </w:rPr>
        <w:t xml:space="preserve">, de que </w:t>
      </w:r>
      <w:r w:rsidRPr="00D626CD">
        <w:rPr>
          <w:rFonts w:ascii="Helvetica" w:hAnsi="Helvetica" w:cs="Helvetica"/>
          <w:b w:val="0"/>
          <w:sz w:val="22"/>
          <w:szCs w:val="22"/>
          <w:lang w:val="es-MX"/>
        </w:rPr>
        <w:t>los precios que presentan en su propuesta económica no se cotizan en condiciones de prácticas desleales de comercio internacional en su modalidad de discriminación de precios o subsidios.</w:t>
      </w:r>
      <w:r w:rsidR="00BF53D8" w:rsidRPr="00D626CD">
        <w:rPr>
          <w:rFonts w:ascii="Helvetica" w:hAnsi="Helvetica" w:cs="Helvetica"/>
          <w:b w:val="0"/>
          <w:sz w:val="22"/>
          <w:szCs w:val="22"/>
          <w:lang w:val="es-MX"/>
        </w:rPr>
        <w:t xml:space="preserve"> </w:t>
      </w:r>
    </w:p>
    <w:p w:rsidR="00935599" w:rsidRPr="00D626CD" w:rsidRDefault="00935599" w:rsidP="00935599">
      <w:pPr>
        <w:pStyle w:val="Prrafodelista"/>
        <w:rPr>
          <w:rFonts w:ascii="Helvetica" w:hAnsi="Helvetica" w:cs="Helvetica"/>
          <w:b/>
          <w:sz w:val="22"/>
          <w:szCs w:val="22"/>
        </w:rPr>
      </w:pPr>
    </w:p>
    <w:p w:rsidR="00F72EED" w:rsidRPr="00D626CD" w:rsidRDefault="00954829" w:rsidP="00D626CD">
      <w:pPr>
        <w:pStyle w:val="4"/>
        <w:numPr>
          <w:ilvl w:val="0"/>
          <w:numId w:val="14"/>
        </w:numPr>
        <w:tabs>
          <w:tab w:val="num" w:pos="709"/>
        </w:tabs>
        <w:ind w:left="709" w:right="-72" w:hanging="425"/>
        <w:jc w:val="both"/>
        <w:rPr>
          <w:rFonts w:ascii="Helvetica" w:hAnsi="Helvetica" w:cs="Helvetica"/>
          <w:sz w:val="22"/>
          <w:szCs w:val="22"/>
        </w:rPr>
      </w:pPr>
      <w:r w:rsidRPr="00D626CD">
        <w:rPr>
          <w:rFonts w:ascii="Helvetica" w:hAnsi="Helvetica" w:cs="Helvetica"/>
          <w:sz w:val="22"/>
          <w:szCs w:val="22"/>
        </w:rPr>
        <w:t>Manifiesto bajo protesta de decir verdad,</w:t>
      </w:r>
      <w:r w:rsidRPr="00D626CD">
        <w:rPr>
          <w:rFonts w:ascii="Helvetica" w:hAnsi="Helvetica" w:cs="Helvetica"/>
          <w:b w:val="0"/>
          <w:sz w:val="22"/>
          <w:szCs w:val="22"/>
        </w:rPr>
        <w:t xml:space="preserve"> en </w:t>
      </w:r>
      <w:r w:rsidR="00500AE8" w:rsidRPr="00D626CD">
        <w:rPr>
          <w:rFonts w:ascii="Helvetica" w:hAnsi="Helvetica" w:cs="Helvetica"/>
          <w:b w:val="0"/>
          <w:sz w:val="22"/>
          <w:szCs w:val="22"/>
        </w:rPr>
        <w:t>e</w:t>
      </w:r>
      <w:r w:rsidRPr="00D626CD">
        <w:rPr>
          <w:rFonts w:ascii="Helvetica" w:hAnsi="Helvetica" w:cs="Helvetica"/>
          <w:b w:val="0"/>
          <w:sz w:val="22"/>
          <w:szCs w:val="22"/>
        </w:rPr>
        <w:t xml:space="preserve">l cual señale </w:t>
      </w:r>
      <w:r w:rsidR="00173D02" w:rsidRPr="00D626CD">
        <w:rPr>
          <w:rFonts w:ascii="Helvetica" w:hAnsi="Helvetica" w:cs="Helvetica"/>
          <w:b w:val="0"/>
          <w:sz w:val="22"/>
          <w:szCs w:val="22"/>
        </w:rPr>
        <w:t xml:space="preserve">tanto </w:t>
      </w:r>
      <w:r w:rsidRPr="00D626CD">
        <w:rPr>
          <w:rFonts w:ascii="Helvetica" w:hAnsi="Helvetica" w:cs="Helvetica"/>
          <w:b w:val="0"/>
          <w:sz w:val="22"/>
          <w:szCs w:val="22"/>
        </w:rPr>
        <w:t xml:space="preserve">el </w:t>
      </w:r>
      <w:proofErr w:type="spellStart"/>
      <w:r w:rsidRPr="00D626CD">
        <w:rPr>
          <w:rFonts w:ascii="Helvetica" w:hAnsi="Helvetica" w:cs="Helvetica"/>
          <w:b w:val="0"/>
          <w:sz w:val="22"/>
          <w:szCs w:val="22"/>
        </w:rPr>
        <w:t>cara</w:t>
      </w:r>
      <w:r w:rsidR="00AE286E" w:rsidRPr="00D626CD">
        <w:rPr>
          <w:rFonts w:ascii="Helvetica" w:hAnsi="Helvetica" w:cs="Helvetica"/>
          <w:b w:val="0"/>
          <w:sz w:val="22"/>
          <w:szCs w:val="22"/>
        </w:rPr>
        <w:t>c</w:t>
      </w:r>
      <w:r w:rsidRPr="00D626CD">
        <w:rPr>
          <w:rFonts w:ascii="Helvetica" w:hAnsi="Helvetica" w:cs="Helvetica"/>
          <w:b w:val="0"/>
          <w:sz w:val="22"/>
          <w:szCs w:val="22"/>
        </w:rPr>
        <w:t>ter</w:t>
      </w:r>
      <w:proofErr w:type="spellEnd"/>
      <w:r w:rsidRPr="00D626CD">
        <w:rPr>
          <w:rFonts w:ascii="Helvetica" w:hAnsi="Helvetica" w:cs="Helvetica"/>
          <w:b w:val="0"/>
          <w:sz w:val="22"/>
          <w:szCs w:val="22"/>
        </w:rPr>
        <w:t xml:space="preserve"> del licitante ya sea nacional o extranjero, como el origen de los bienes que oferta en su propuesta</w:t>
      </w:r>
      <w:r w:rsidR="008E3E35" w:rsidRPr="00D626CD">
        <w:rPr>
          <w:rFonts w:ascii="Helvetica" w:hAnsi="Helvetica" w:cs="Helvetica"/>
          <w:b w:val="0"/>
          <w:sz w:val="22"/>
          <w:szCs w:val="22"/>
        </w:rPr>
        <w:t>.</w:t>
      </w:r>
      <w:r w:rsidR="00BF53D8" w:rsidRPr="00D626CD">
        <w:rPr>
          <w:rFonts w:ascii="Helvetica" w:hAnsi="Helvetica" w:cs="Helvetica"/>
          <w:b w:val="0"/>
          <w:sz w:val="22"/>
          <w:szCs w:val="22"/>
        </w:rPr>
        <w:t xml:space="preserve"> </w:t>
      </w:r>
    </w:p>
    <w:p w:rsidR="00D626CD" w:rsidRDefault="00D626CD" w:rsidP="00D626CD">
      <w:pPr>
        <w:pStyle w:val="Prrafodelista"/>
        <w:rPr>
          <w:rFonts w:ascii="Helvetica" w:hAnsi="Helvetica" w:cs="Helvetica"/>
          <w:sz w:val="22"/>
          <w:szCs w:val="22"/>
        </w:rPr>
      </w:pPr>
    </w:p>
    <w:p w:rsidR="009D3EBC" w:rsidRPr="00D626CD" w:rsidRDefault="009D3EBC" w:rsidP="00A80827">
      <w:pPr>
        <w:numPr>
          <w:ilvl w:val="0"/>
          <w:numId w:val="14"/>
        </w:numPr>
        <w:tabs>
          <w:tab w:val="num" w:pos="709"/>
        </w:tabs>
        <w:ind w:left="709" w:hanging="425"/>
        <w:jc w:val="both"/>
        <w:rPr>
          <w:rFonts w:ascii="Helvetica" w:hAnsi="Helvetica" w:cs="Helvetica"/>
          <w:sz w:val="22"/>
          <w:szCs w:val="22"/>
        </w:rPr>
      </w:pPr>
      <w:r w:rsidRPr="00D626CD">
        <w:rPr>
          <w:rFonts w:ascii="Helvetica" w:hAnsi="Helvetica" w:cs="Helvetica"/>
          <w:b/>
          <w:sz w:val="22"/>
          <w:szCs w:val="22"/>
        </w:rPr>
        <w:t>Carta en donde manifieste el licitante</w:t>
      </w:r>
      <w:r w:rsidRPr="00D626CD">
        <w:rPr>
          <w:rFonts w:ascii="Helvetica" w:hAnsi="Helvetica" w:cs="Helvetica"/>
          <w:sz w:val="22"/>
          <w:szCs w:val="22"/>
        </w:rPr>
        <w:t xml:space="preserve"> participante bajo protesta de decir verdad, que se encuentra al corriente en el pago de sus obligaciones fiscales. </w:t>
      </w:r>
      <w:r w:rsidR="00D50CA9" w:rsidRPr="00D626CD">
        <w:rPr>
          <w:rFonts w:ascii="Helvetica" w:hAnsi="Helvetica" w:cs="Helvetica"/>
          <w:sz w:val="22"/>
          <w:szCs w:val="22"/>
        </w:rPr>
        <w:t>“</w:t>
      </w:r>
      <w:r w:rsidRPr="00D626CD">
        <w:rPr>
          <w:rFonts w:ascii="Helvetica" w:hAnsi="Helvetica" w:cs="Helvetica"/>
          <w:bCs/>
          <w:sz w:val="22"/>
          <w:szCs w:val="22"/>
        </w:rPr>
        <w:t xml:space="preserve">La </w:t>
      </w:r>
      <w:r w:rsidR="00D50CA9" w:rsidRPr="00D626CD">
        <w:rPr>
          <w:rFonts w:ascii="Helvetica" w:hAnsi="Helvetica" w:cs="Helvetica"/>
          <w:bCs/>
          <w:sz w:val="22"/>
          <w:szCs w:val="22"/>
        </w:rPr>
        <w:t>C</w:t>
      </w:r>
      <w:r w:rsidRPr="00D626CD">
        <w:rPr>
          <w:rFonts w:ascii="Helvetica" w:hAnsi="Helvetica" w:cs="Helvetica"/>
          <w:bCs/>
          <w:sz w:val="22"/>
          <w:szCs w:val="22"/>
        </w:rPr>
        <w:t>onvocante</w:t>
      </w:r>
      <w:r w:rsidR="00D50CA9" w:rsidRPr="00D626CD">
        <w:rPr>
          <w:rFonts w:ascii="Helvetica" w:hAnsi="Helvetica" w:cs="Helvetica"/>
          <w:bCs/>
          <w:sz w:val="22"/>
          <w:szCs w:val="22"/>
        </w:rPr>
        <w:t>”</w:t>
      </w:r>
      <w:r w:rsidRPr="00D626CD">
        <w:rPr>
          <w:rFonts w:ascii="Helvetica" w:hAnsi="Helvetica" w:cs="Helvetica"/>
          <w:bCs/>
          <w:sz w:val="22"/>
          <w:szCs w:val="22"/>
        </w:rPr>
        <w:t xml:space="preserve"> se reserva el derecho de verificar los documentos presentados ante las autoridades competentes, con el propósito de confirmar esta información, en el entendido de que de no estar al corriente en sus obligaciones fiscales será motivo para desechar su propuesta.</w:t>
      </w:r>
    </w:p>
    <w:p w:rsidR="009D3EBC" w:rsidRPr="00D626CD" w:rsidRDefault="009D3EBC" w:rsidP="004520FC">
      <w:pPr>
        <w:tabs>
          <w:tab w:val="num" w:pos="709"/>
        </w:tabs>
        <w:ind w:left="709" w:hanging="425"/>
        <w:jc w:val="both"/>
        <w:rPr>
          <w:rFonts w:ascii="Helvetica" w:hAnsi="Helvetica" w:cs="Helvetica"/>
          <w:sz w:val="22"/>
          <w:szCs w:val="22"/>
        </w:rPr>
      </w:pPr>
    </w:p>
    <w:p w:rsidR="009D3EBC" w:rsidRPr="00D626CD" w:rsidRDefault="009D3EBC" w:rsidP="004520FC">
      <w:pPr>
        <w:numPr>
          <w:ilvl w:val="0"/>
          <w:numId w:val="14"/>
        </w:numPr>
        <w:tabs>
          <w:tab w:val="num" w:pos="709"/>
        </w:tabs>
        <w:ind w:left="709" w:hanging="425"/>
        <w:jc w:val="both"/>
        <w:rPr>
          <w:rFonts w:ascii="Helvetica" w:hAnsi="Helvetica" w:cs="Helvetica"/>
          <w:sz w:val="22"/>
          <w:szCs w:val="22"/>
        </w:rPr>
      </w:pPr>
      <w:r w:rsidRPr="00D626CD">
        <w:rPr>
          <w:rFonts w:ascii="Helvetica" w:hAnsi="Helvetica" w:cs="Helvetica"/>
          <w:b/>
          <w:sz w:val="22"/>
          <w:szCs w:val="22"/>
        </w:rPr>
        <w:t>Manifiesto por escrito</w:t>
      </w:r>
      <w:r w:rsidRPr="00D626CD">
        <w:rPr>
          <w:rFonts w:ascii="Helvetica" w:hAnsi="Helvetica" w:cs="Helvetica"/>
          <w:sz w:val="22"/>
          <w:szCs w:val="22"/>
        </w:rPr>
        <w:t xml:space="preserve"> bajo protesta de decir verdad que los bienes y todos sus componentes ofertados son nuevos y originales.</w:t>
      </w:r>
    </w:p>
    <w:p w:rsidR="007D7C55" w:rsidRPr="00D626CD" w:rsidRDefault="007D7C55" w:rsidP="007D7C55">
      <w:pPr>
        <w:pStyle w:val="2"/>
        <w:tabs>
          <w:tab w:val="left" w:pos="180"/>
        </w:tabs>
        <w:ind w:left="720" w:hanging="436"/>
        <w:rPr>
          <w:rFonts w:ascii="Helvetica" w:hAnsi="Helvetica" w:cs="Helvetica"/>
          <w:sz w:val="22"/>
          <w:szCs w:val="22"/>
        </w:rPr>
      </w:pPr>
    </w:p>
    <w:p w:rsidR="000C72BF" w:rsidRPr="00D626CD" w:rsidRDefault="000C72BF" w:rsidP="007D7C55">
      <w:pPr>
        <w:numPr>
          <w:ilvl w:val="0"/>
          <w:numId w:val="14"/>
        </w:numPr>
        <w:ind w:hanging="436"/>
        <w:jc w:val="both"/>
        <w:rPr>
          <w:rFonts w:ascii="Helvetica" w:hAnsi="Helvetica" w:cs="Helvetica"/>
          <w:sz w:val="22"/>
          <w:szCs w:val="22"/>
        </w:rPr>
      </w:pPr>
      <w:r w:rsidRPr="00D626CD">
        <w:rPr>
          <w:rFonts w:ascii="Helvetica" w:hAnsi="Helvetica" w:cs="Helvetica"/>
          <w:b/>
          <w:sz w:val="22"/>
          <w:szCs w:val="22"/>
        </w:rPr>
        <w:t>Propuesta Económica</w:t>
      </w:r>
      <w:r w:rsidR="00627972" w:rsidRPr="00D626CD">
        <w:rPr>
          <w:rFonts w:ascii="Helvetica" w:hAnsi="Helvetica" w:cs="Helvetica"/>
          <w:b/>
          <w:sz w:val="22"/>
          <w:szCs w:val="22"/>
        </w:rPr>
        <w:t>:</w:t>
      </w:r>
      <w:r w:rsidRPr="00D626CD">
        <w:rPr>
          <w:rFonts w:ascii="Helvetica" w:hAnsi="Helvetica" w:cs="Helvetica"/>
          <w:sz w:val="22"/>
          <w:szCs w:val="22"/>
        </w:rPr>
        <w:t xml:space="preserve"> firmada </w:t>
      </w:r>
      <w:proofErr w:type="spellStart"/>
      <w:r w:rsidRPr="00D626CD">
        <w:rPr>
          <w:rFonts w:ascii="Helvetica" w:hAnsi="Helvetica" w:cs="Helvetica"/>
          <w:sz w:val="22"/>
          <w:szCs w:val="22"/>
        </w:rPr>
        <w:t>autográfamente</w:t>
      </w:r>
      <w:proofErr w:type="spellEnd"/>
      <w:r w:rsidRPr="00D626CD">
        <w:rPr>
          <w:rFonts w:ascii="Helvetica" w:hAnsi="Helvetica" w:cs="Helvetica"/>
          <w:sz w:val="22"/>
          <w:szCs w:val="22"/>
        </w:rPr>
        <w:t xml:space="preserve"> por el representante legal del licitante, </w:t>
      </w:r>
      <w:r w:rsidR="00627972" w:rsidRPr="00D626CD">
        <w:rPr>
          <w:rFonts w:ascii="Helvetica" w:hAnsi="Helvetica" w:cs="Helvetica"/>
          <w:sz w:val="22"/>
          <w:szCs w:val="22"/>
        </w:rPr>
        <w:t>u</w:t>
      </w:r>
      <w:r w:rsidRPr="00D626CD">
        <w:rPr>
          <w:rFonts w:ascii="Helvetica" w:hAnsi="Helvetica" w:cs="Helvetica"/>
          <w:sz w:val="22"/>
          <w:szCs w:val="22"/>
        </w:rPr>
        <w:t xml:space="preserve">tilizando para ello el formato proporcionado en el </w:t>
      </w:r>
      <w:r w:rsidRPr="00D626CD">
        <w:rPr>
          <w:rFonts w:ascii="Helvetica" w:hAnsi="Helvetica" w:cs="Helvetica"/>
          <w:b/>
          <w:sz w:val="22"/>
          <w:szCs w:val="22"/>
        </w:rPr>
        <w:t>(anexo 7)</w:t>
      </w:r>
      <w:r w:rsidRPr="00D626CD">
        <w:rPr>
          <w:rFonts w:ascii="Helvetica" w:hAnsi="Helvetica" w:cs="Helvetica"/>
          <w:sz w:val="22"/>
          <w:szCs w:val="22"/>
        </w:rPr>
        <w:t xml:space="preserve"> de esta convocatoria de </w:t>
      </w:r>
      <w:r w:rsidR="00573FC4" w:rsidRPr="00D626CD">
        <w:rPr>
          <w:rFonts w:ascii="Helvetica" w:hAnsi="Helvetica" w:cs="Helvetica"/>
          <w:sz w:val="22"/>
          <w:szCs w:val="22"/>
        </w:rPr>
        <w:t>Invitación a cuando menos tres personas</w:t>
      </w:r>
      <w:r w:rsidRPr="00D626CD">
        <w:rPr>
          <w:rFonts w:ascii="Helvetica" w:hAnsi="Helvetica" w:cs="Helvetica"/>
          <w:sz w:val="22"/>
          <w:szCs w:val="22"/>
        </w:rPr>
        <w:t xml:space="preserve">, en original debidamente firmada por el representante legal del licitante, con fundamento en Articulo </w:t>
      </w:r>
      <w:r w:rsidR="00627972" w:rsidRPr="00D626CD">
        <w:rPr>
          <w:rFonts w:ascii="Helvetica" w:hAnsi="Helvetica" w:cs="Helvetica"/>
          <w:sz w:val="22"/>
          <w:szCs w:val="22"/>
        </w:rPr>
        <w:t>50</w:t>
      </w:r>
      <w:r w:rsidRPr="00D626CD">
        <w:rPr>
          <w:rFonts w:ascii="Helvetica" w:hAnsi="Helvetica" w:cs="Helvetica"/>
          <w:sz w:val="22"/>
          <w:szCs w:val="22"/>
        </w:rPr>
        <w:t xml:space="preserve"> del Reglamento de la Ley de Adquisiciones, en caso de que no se presente este documento debidamente firmado será motivo para </w:t>
      </w:r>
      <w:r w:rsidR="00627972" w:rsidRPr="00D626CD">
        <w:rPr>
          <w:rFonts w:ascii="Helvetica" w:hAnsi="Helvetica" w:cs="Helvetica"/>
          <w:sz w:val="22"/>
          <w:szCs w:val="22"/>
        </w:rPr>
        <w:t>desech</w:t>
      </w:r>
      <w:r w:rsidR="00235F56" w:rsidRPr="00D626CD">
        <w:rPr>
          <w:rFonts w:ascii="Helvetica" w:hAnsi="Helvetica" w:cs="Helvetica"/>
          <w:sz w:val="22"/>
          <w:szCs w:val="22"/>
        </w:rPr>
        <w:t>ar la propuesta.</w:t>
      </w:r>
    </w:p>
    <w:p w:rsidR="000C72BF" w:rsidRPr="00D626CD" w:rsidRDefault="000C72BF" w:rsidP="007D7C55">
      <w:pPr>
        <w:ind w:left="720" w:hanging="11"/>
        <w:jc w:val="both"/>
        <w:rPr>
          <w:rFonts w:ascii="Helvetica" w:hAnsi="Helvetica" w:cs="Helvetica"/>
          <w:color w:val="0070C0"/>
          <w:sz w:val="22"/>
          <w:szCs w:val="22"/>
        </w:rPr>
      </w:pPr>
      <w:r w:rsidRPr="00D626CD">
        <w:rPr>
          <w:rFonts w:ascii="Helvetica" w:eastAsia="MS Mincho" w:hAnsi="Helvetica" w:cs="Helvetica"/>
          <w:b/>
          <w:color w:val="0000FF"/>
          <w:sz w:val="22"/>
          <w:szCs w:val="22"/>
          <w:lang w:val="es-ES_tradnl" w:eastAsia="en-US"/>
        </w:rPr>
        <w:t>NOTA: Este documento será rubricado por los miembros del Comité y por lo menos un licitante, si asistiere alguno</w:t>
      </w:r>
      <w:r w:rsidRPr="00D626CD">
        <w:rPr>
          <w:rFonts w:ascii="Helvetica" w:hAnsi="Helvetica" w:cs="Helvetica"/>
          <w:color w:val="0070C0"/>
          <w:sz w:val="22"/>
          <w:szCs w:val="22"/>
        </w:rPr>
        <w:t>.</w:t>
      </w:r>
    </w:p>
    <w:p w:rsidR="000C72BF" w:rsidRPr="00D626CD" w:rsidRDefault="000C72BF" w:rsidP="000C72BF">
      <w:pPr>
        <w:pStyle w:val="3"/>
        <w:tabs>
          <w:tab w:val="num" w:pos="709"/>
        </w:tabs>
        <w:ind w:left="709" w:right="-252" w:hanging="425"/>
        <w:rPr>
          <w:rFonts w:ascii="Helvetica" w:hAnsi="Helvetica" w:cs="Helvetica"/>
          <w:b/>
          <w:color w:val="0000FF"/>
          <w:sz w:val="22"/>
          <w:szCs w:val="22"/>
        </w:rPr>
      </w:pPr>
    </w:p>
    <w:p w:rsidR="000C72BF" w:rsidRPr="00D36E9D" w:rsidRDefault="000C72BF" w:rsidP="000C72BF">
      <w:pPr>
        <w:numPr>
          <w:ilvl w:val="0"/>
          <w:numId w:val="14"/>
        </w:numPr>
        <w:tabs>
          <w:tab w:val="num" w:pos="709"/>
        </w:tabs>
        <w:ind w:left="709" w:hanging="425"/>
        <w:jc w:val="both"/>
        <w:rPr>
          <w:rFonts w:ascii="Helvetica" w:hAnsi="Helvetica" w:cs="Helvetica"/>
          <w:sz w:val="22"/>
          <w:szCs w:val="22"/>
        </w:rPr>
      </w:pPr>
      <w:r w:rsidRPr="00D36E9D">
        <w:rPr>
          <w:rFonts w:ascii="Helvetica" w:hAnsi="Helvetica" w:cs="Helvetica"/>
          <w:b/>
          <w:sz w:val="22"/>
          <w:szCs w:val="22"/>
        </w:rPr>
        <w:t>Catálogo de Conceptos</w:t>
      </w:r>
      <w:r w:rsidR="00627972" w:rsidRPr="00D36E9D">
        <w:rPr>
          <w:rFonts w:ascii="Helvetica" w:hAnsi="Helvetica" w:cs="Helvetica"/>
          <w:b/>
          <w:sz w:val="22"/>
          <w:szCs w:val="22"/>
        </w:rPr>
        <w:t>:</w:t>
      </w:r>
      <w:r w:rsidRPr="00D36E9D">
        <w:rPr>
          <w:rFonts w:ascii="Helvetica" w:hAnsi="Helvetica" w:cs="Helvetica"/>
          <w:sz w:val="22"/>
          <w:szCs w:val="22"/>
        </w:rPr>
        <w:t xml:space="preserve"> firmado por el representante legal del licitante, </w:t>
      </w:r>
      <w:r w:rsidR="00627972" w:rsidRPr="00D36E9D">
        <w:rPr>
          <w:rFonts w:ascii="Helvetica" w:hAnsi="Helvetica" w:cs="Helvetica"/>
          <w:sz w:val="22"/>
          <w:szCs w:val="22"/>
        </w:rPr>
        <w:t>u</w:t>
      </w:r>
      <w:r w:rsidRPr="00D36E9D">
        <w:rPr>
          <w:rFonts w:ascii="Helvetica" w:hAnsi="Helvetica" w:cs="Helvetica"/>
          <w:sz w:val="22"/>
          <w:szCs w:val="22"/>
        </w:rPr>
        <w:t xml:space="preserve">tilizando para ello el formato proporcionado en el </w:t>
      </w:r>
      <w:r w:rsidRPr="00D36E9D">
        <w:rPr>
          <w:rFonts w:ascii="Helvetica" w:hAnsi="Helvetica" w:cs="Helvetica"/>
          <w:b/>
          <w:sz w:val="22"/>
          <w:szCs w:val="22"/>
        </w:rPr>
        <w:t>(anexo 8)</w:t>
      </w:r>
      <w:r w:rsidRPr="00D36E9D">
        <w:rPr>
          <w:rFonts w:ascii="Helvetica" w:hAnsi="Helvetica" w:cs="Helvetica"/>
          <w:sz w:val="22"/>
          <w:szCs w:val="22"/>
        </w:rPr>
        <w:t xml:space="preserve"> de esta convocatoria de </w:t>
      </w:r>
      <w:r w:rsidR="00573FC4" w:rsidRPr="00D36E9D">
        <w:rPr>
          <w:rFonts w:ascii="Helvetica" w:hAnsi="Helvetica" w:cs="Helvetica"/>
          <w:sz w:val="22"/>
          <w:szCs w:val="22"/>
        </w:rPr>
        <w:t>Invitación a cuando menos tres personas</w:t>
      </w:r>
      <w:r w:rsidRPr="00D36E9D">
        <w:rPr>
          <w:rFonts w:ascii="Helvetica" w:hAnsi="Helvetica" w:cs="Helvetica"/>
          <w:sz w:val="22"/>
          <w:szCs w:val="22"/>
        </w:rPr>
        <w:t xml:space="preserve">, en original debidamente firmada por el representante legal del licitante, con fundamento en Articulo </w:t>
      </w:r>
      <w:r w:rsidR="00627972" w:rsidRPr="00D36E9D">
        <w:rPr>
          <w:rFonts w:ascii="Helvetica" w:hAnsi="Helvetica" w:cs="Helvetica"/>
          <w:sz w:val="22"/>
          <w:szCs w:val="22"/>
        </w:rPr>
        <w:t>50</w:t>
      </w:r>
      <w:r w:rsidRPr="00D36E9D">
        <w:rPr>
          <w:rFonts w:ascii="Helvetica" w:hAnsi="Helvetica" w:cs="Helvetica"/>
          <w:sz w:val="22"/>
          <w:szCs w:val="22"/>
        </w:rPr>
        <w:t xml:space="preserve"> del  Reglamento de la Ley de Adquisiciones, Arrendamientos y Servicios del Sector Público, en caso de que no se presente este documento debidamente firmado será motivo para </w:t>
      </w:r>
      <w:r w:rsidR="00627972" w:rsidRPr="00D36E9D">
        <w:rPr>
          <w:rFonts w:ascii="Helvetica" w:hAnsi="Helvetica" w:cs="Helvetica"/>
          <w:sz w:val="22"/>
          <w:szCs w:val="22"/>
        </w:rPr>
        <w:t xml:space="preserve">desechar </w:t>
      </w:r>
      <w:r w:rsidRPr="00D36E9D">
        <w:rPr>
          <w:rFonts w:ascii="Helvetica" w:hAnsi="Helvetica" w:cs="Helvetica"/>
          <w:sz w:val="22"/>
          <w:szCs w:val="22"/>
        </w:rPr>
        <w:t>la propuesta.</w:t>
      </w:r>
    </w:p>
    <w:p w:rsidR="000C72BF" w:rsidRPr="00D36E9D" w:rsidRDefault="000C72BF" w:rsidP="000C72BF">
      <w:pPr>
        <w:ind w:left="709"/>
        <w:jc w:val="both"/>
        <w:rPr>
          <w:rFonts w:ascii="Helvetica" w:hAnsi="Helvetica" w:cs="Helvetica"/>
          <w:color w:val="0070C0"/>
          <w:sz w:val="22"/>
          <w:szCs w:val="22"/>
        </w:rPr>
      </w:pPr>
      <w:r w:rsidRPr="00D36E9D">
        <w:rPr>
          <w:rFonts w:ascii="Helvetica" w:eastAsia="MS Mincho" w:hAnsi="Helvetica" w:cs="Helvetica"/>
          <w:b/>
          <w:color w:val="0000FF"/>
          <w:sz w:val="22"/>
          <w:szCs w:val="22"/>
          <w:lang w:val="es-ES_tradnl" w:eastAsia="en-US"/>
        </w:rPr>
        <w:t>NOTA: Este documento será rubricado por los miembros del Comité y por lo menos  un licitante, si asistiere alguno.</w:t>
      </w:r>
    </w:p>
    <w:p w:rsidR="000C72BF" w:rsidRPr="00D36E9D" w:rsidRDefault="000C72BF" w:rsidP="000C72BF">
      <w:pPr>
        <w:ind w:left="709"/>
        <w:jc w:val="both"/>
        <w:rPr>
          <w:rFonts w:ascii="Helvetica" w:hAnsi="Helvetica" w:cs="Helvetica"/>
        </w:rPr>
      </w:pPr>
    </w:p>
    <w:p w:rsidR="00C275D7" w:rsidRPr="00D36E9D" w:rsidRDefault="00C275D7" w:rsidP="00A32A18">
      <w:pPr>
        <w:numPr>
          <w:ilvl w:val="0"/>
          <w:numId w:val="1"/>
        </w:numPr>
        <w:spacing w:after="120"/>
        <w:jc w:val="both"/>
        <w:rPr>
          <w:rFonts w:ascii="Helvetica" w:hAnsi="Helvetica" w:cs="Helvetica"/>
          <w:sz w:val="22"/>
          <w:szCs w:val="22"/>
          <w:lang w:val="es-MX"/>
        </w:rPr>
      </w:pPr>
      <w:r w:rsidRPr="00D36E9D">
        <w:rPr>
          <w:rFonts w:ascii="Helvetica" w:hAnsi="Helvetica" w:cs="Helvetica"/>
          <w:sz w:val="22"/>
          <w:szCs w:val="22"/>
          <w:lang w:val="es-MX"/>
        </w:rPr>
        <w:t xml:space="preserve">Cada uno de los requisitos incluidos </w:t>
      </w:r>
      <w:r w:rsidR="00737864" w:rsidRPr="00D36E9D">
        <w:rPr>
          <w:rFonts w:ascii="Helvetica" w:hAnsi="Helvetica" w:cs="Helvetica"/>
          <w:sz w:val="22"/>
          <w:szCs w:val="22"/>
          <w:lang w:val="es-MX"/>
        </w:rPr>
        <w:t>en esta sección III, son considerados indispensables para la evaluación de la proposición</w:t>
      </w:r>
      <w:r w:rsidR="00C4464F" w:rsidRPr="00D36E9D">
        <w:rPr>
          <w:rFonts w:ascii="Helvetica" w:hAnsi="Helvetica" w:cs="Helvetica"/>
          <w:sz w:val="22"/>
          <w:szCs w:val="22"/>
          <w:lang w:val="es-MX"/>
        </w:rPr>
        <w:t xml:space="preserve">, </w:t>
      </w:r>
      <w:proofErr w:type="spellStart"/>
      <w:r w:rsidR="00C4464F" w:rsidRPr="00D36E9D">
        <w:rPr>
          <w:rFonts w:ascii="Helvetica" w:hAnsi="Helvetica" w:cs="Helvetica"/>
          <w:sz w:val="22"/>
          <w:szCs w:val="22"/>
          <w:lang w:val="es-MX"/>
        </w:rPr>
        <w:t>asi</w:t>
      </w:r>
      <w:proofErr w:type="spellEnd"/>
      <w:r w:rsidR="00C4464F" w:rsidRPr="00D36E9D">
        <w:rPr>
          <w:rFonts w:ascii="Helvetica" w:hAnsi="Helvetica" w:cs="Helvetica"/>
          <w:sz w:val="22"/>
          <w:szCs w:val="22"/>
          <w:lang w:val="es-MX"/>
        </w:rPr>
        <w:t xml:space="preserve"> como lo establecido en el numeral </w:t>
      </w:r>
      <w:r w:rsidR="00C4464F" w:rsidRPr="00D36E9D">
        <w:rPr>
          <w:rFonts w:ascii="Helvetica" w:hAnsi="Helvetica" w:cs="Helvetica"/>
          <w:b/>
          <w:sz w:val="22"/>
          <w:szCs w:val="22"/>
          <w:lang w:val="es-MX"/>
        </w:rPr>
        <w:t>1</w:t>
      </w:r>
      <w:r w:rsidR="009F3A72" w:rsidRPr="00D36E9D">
        <w:rPr>
          <w:rFonts w:ascii="Helvetica" w:hAnsi="Helvetica" w:cs="Helvetica"/>
          <w:b/>
          <w:sz w:val="22"/>
          <w:szCs w:val="22"/>
          <w:lang w:val="es-MX"/>
        </w:rPr>
        <w:t>8</w:t>
      </w:r>
      <w:r w:rsidR="00C4464F" w:rsidRPr="00D36E9D">
        <w:rPr>
          <w:rFonts w:ascii="Helvetica" w:hAnsi="Helvetica" w:cs="Helvetica"/>
          <w:b/>
          <w:sz w:val="22"/>
          <w:szCs w:val="22"/>
          <w:lang w:val="es-MX"/>
        </w:rPr>
        <w:t xml:space="preserve"> de la sección II de la </w:t>
      </w:r>
      <w:r w:rsidR="00BF53D8" w:rsidRPr="00D36E9D">
        <w:rPr>
          <w:rFonts w:ascii="Helvetica" w:hAnsi="Helvetica" w:cs="Helvetica"/>
          <w:b/>
          <w:sz w:val="22"/>
          <w:szCs w:val="22"/>
          <w:lang w:val="es-MX"/>
        </w:rPr>
        <w:t>convocatoria</w:t>
      </w:r>
      <w:r w:rsidR="00C4464F" w:rsidRPr="00D36E9D">
        <w:rPr>
          <w:rFonts w:ascii="Helvetica" w:hAnsi="Helvetica" w:cs="Helvetica"/>
          <w:b/>
          <w:sz w:val="22"/>
          <w:szCs w:val="22"/>
          <w:lang w:val="es-MX"/>
        </w:rPr>
        <w:t xml:space="preserve"> de </w:t>
      </w:r>
      <w:r w:rsidR="00573FC4" w:rsidRPr="00D36E9D">
        <w:rPr>
          <w:rFonts w:ascii="Helvetica" w:hAnsi="Helvetica" w:cs="Helvetica"/>
          <w:b/>
          <w:sz w:val="22"/>
          <w:szCs w:val="22"/>
          <w:lang w:val="es-MX"/>
        </w:rPr>
        <w:t>Invitación a cuando menos tres personas</w:t>
      </w:r>
      <w:r w:rsidR="00C4464F" w:rsidRPr="00D36E9D">
        <w:rPr>
          <w:rFonts w:ascii="Helvetica" w:hAnsi="Helvetica" w:cs="Helvetica"/>
          <w:sz w:val="22"/>
          <w:szCs w:val="22"/>
          <w:lang w:val="es-MX"/>
        </w:rPr>
        <w:t xml:space="preserve"> y, en consecuencia, su incumplimiento afectará su solvencia y motivará su desechamiento.</w:t>
      </w:r>
    </w:p>
    <w:p w:rsidR="000C72BF" w:rsidRPr="00D626CD" w:rsidRDefault="000C72BF" w:rsidP="00003964">
      <w:pPr>
        <w:shd w:val="clear" w:color="auto" w:fill="FFFFFF"/>
        <w:ind w:left="360"/>
        <w:jc w:val="both"/>
        <w:rPr>
          <w:rFonts w:ascii="Helvetica" w:hAnsi="Helvetica" w:cs="Helvetica"/>
          <w:sz w:val="22"/>
          <w:szCs w:val="22"/>
          <w:lang w:val="es-MX"/>
        </w:rPr>
      </w:pPr>
    </w:p>
    <w:p w:rsidR="00945996" w:rsidRPr="00D626CD" w:rsidRDefault="00945996" w:rsidP="001D7FCE">
      <w:pPr>
        <w:ind w:left="360"/>
        <w:jc w:val="both"/>
        <w:rPr>
          <w:rFonts w:ascii="Helvetica" w:hAnsi="Helvetica" w:cs="Helvetica"/>
          <w:bCs/>
          <w:sz w:val="22"/>
          <w:szCs w:val="22"/>
          <w:lang w:val="es-MX"/>
        </w:rPr>
      </w:pPr>
    </w:p>
    <w:p w:rsidR="00223858" w:rsidRPr="00D626CD" w:rsidRDefault="000E5F16" w:rsidP="000E5F16">
      <w:pPr>
        <w:pStyle w:val="Ttulo2"/>
        <w:jc w:val="center"/>
        <w:rPr>
          <w:rFonts w:ascii="Helvetica" w:hAnsi="Helvetica" w:cs="Helvetica"/>
          <w:bCs/>
          <w:sz w:val="22"/>
          <w:szCs w:val="22"/>
        </w:rPr>
      </w:pPr>
      <w:r w:rsidRPr="00D626CD">
        <w:rPr>
          <w:rFonts w:ascii="Helvetica" w:hAnsi="Helvetica" w:cs="Helvetica"/>
          <w:bCs/>
          <w:sz w:val="22"/>
          <w:szCs w:val="22"/>
        </w:rPr>
        <w:t>SECCION V. RECEPCION Y RESPUESTA A CUESTIONARIOS.</w:t>
      </w:r>
    </w:p>
    <w:p w:rsidR="000E5F16" w:rsidRPr="00D626CD" w:rsidRDefault="000E5F16" w:rsidP="001D7FCE">
      <w:pPr>
        <w:ind w:left="360"/>
        <w:jc w:val="both"/>
        <w:rPr>
          <w:rFonts w:ascii="Helvetica" w:hAnsi="Helvetica" w:cs="Helvetica"/>
          <w:bCs/>
          <w:sz w:val="22"/>
          <w:szCs w:val="22"/>
          <w:lang w:val="es-MX"/>
        </w:rPr>
      </w:pPr>
    </w:p>
    <w:p w:rsidR="00280FBD" w:rsidRPr="00D626CD" w:rsidRDefault="001B6F09" w:rsidP="000B1B53">
      <w:pPr>
        <w:numPr>
          <w:ilvl w:val="0"/>
          <w:numId w:val="1"/>
        </w:numPr>
        <w:tabs>
          <w:tab w:val="clear" w:pos="360"/>
          <w:tab w:val="num" w:pos="284"/>
        </w:tabs>
        <w:ind w:left="426" w:hanging="567"/>
        <w:jc w:val="both"/>
        <w:rPr>
          <w:rFonts w:ascii="Helvetica" w:hAnsi="Helvetica" w:cs="Helvetica"/>
          <w:bCs/>
          <w:sz w:val="22"/>
          <w:szCs w:val="22"/>
          <w:lang w:val="es-MX"/>
        </w:rPr>
      </w:pPr>
      <w:r w:rsidRPr="00D626CD">
        <w:rPr>
          <w:rFonts w:ascii="Helvetica" w:hAnsi="Helvetica" w:cs="Helvetica"/>
          <w:bCs/>
          <w:sz w:val="22"/>
          <w:szCs w:val="22"/>
          <w:lang w:val="es-MX"/>
        </w:rPr>
        <w:lastRenderedPageBreak/>
        <w:t xml:space="preserve">Con fundamento en el artículo 43 fracción V de la “Ley”, con el objeto de evitar errores en la interpretación del contenido de la presente convocatoria y sus anexos, “La Convocante” aclarará cualquier aspecto técnico, comercial y administrativo sobre los bienes objeto de la presente invitación a cuando menos tres personas, dando contestación a las dudas plasmadas en los cuestionarios que para ese fin se soliciten, los cuales </w:t>
      </w:r>
      <w:proofErr w:type="spellStart"/>
      <w:r w:rsidRPr="00D626CD">
        <w:rPr>
          <w:rFonts w:ascii="Helvetica" w:hAnsi="Helvetica" w:cs="Helvetica"/>
          <w:bCs/>
          <w:sz w:val="22"/>
          <w:szCs w:val="22"/>
          <w:lang w:val="es-MX"/>
        </w:rPr>
        <w:t>deberan</w:t>
      </w:r>
      <w:proofErr w:type="spellEnd"/>
      <w:r w:rsidRPr="00D626CD">
        <w:rPr>
          <w:rFonts w:ascii="Helvetica" w:hAnsi="Helvetica" w:cs="Helvetica"/>
          <w:bCs/>
          <w:sz w:val="22"/>
          <w:szCs w:val="22"/>
          <w:lang w:val="es-MX"/>
        </w:rPr>
        <w:t xml:space="preserve"> estar dirigidos a el Comité de Adquisiciones, Arrendamientos y Servicios del Poder Ejecutivo del Gobierno del Estado de Baja California, y </w:t>
      </w:r>
      <w:proofErr w:type="spellStart"/>
      <w:r w:rsidRPr="00D626CD">
        <w:rPr>
          <w:rFonts w:ascii="Helvetica" w:hAnsi="Helvetica" w:cs="Helvetica"/>
          <w:bCs/>
          <w:sz w:val="22"/>
          <w:szCs w:val="22"/>
          <w:lang w:val="es-MX"/>
        </w:rPr>
        <w:t>seran</w:t>
      </w:r>
      <w:proofErr w:type="spellEnd"/>
      <w:r w:rsidRPr="00D626CD">
        <w:rPr>
          <w:rFonts w:ascii="Helvetica" w:hAnsi="Helvetica" w:cs="Helvetica"/>
          <w:bCs/>
          <w:sz w:val="22"/>
          <w:szCs w:val="22"/>
          <w:lang w:val="es-MX"/>
        </w:rPr>
        <w:t xml:space="preserve"> enviados al Fax número (686) 558-11-51 Departamento </w:t>
      </w:r>
      <w:r w:rsidR="002E6BF8">
        <w:rPr>
          <w:rFonts w:ascii="Helvetica" w:hAnsi="Helvetica" w:cs="Helvetica"/>
          <w:bCs/>
          <w:sz w:val="22"/>
          <w:szCs w:val="22"/>
          <w:lang w:val="es-MX"/>
        </w:rPr>
        <w:t>1</w:t>
      </w:r>
      <w:r w:rsidRPr="00D626CD">
        <w:rPr>
          <w:rFonts w:ascii="Helvetica" w:hAnsi="Helvetica" w:cs="Helvetica"/>
          <w:bCs/>
          <w:sz w:val="22"/>
          <w:szCs w:val="22"/>
          <w:lang w:val="es-MX"/>
        </w:rPr>
        <w:t xml:space="preserve"> Opción </w:t>
      </w:r>
      <w:r w:rsidR="002E6BF8">
        <w:rPr>
          <w:rFonts w:ascii="Helvetica" w:hAnsi="Helvetica" w:cs="Helvetica"/>
          <w:bCs/>
          <w:sz w:val="22"/>
          <w:szCs w:val="22"/>
          <w:lang w:val="es-MX"/>
        </w:rPr>
        <w:t>6</w:t>
      </w:r>
      <w:r w:rsidRPr="00D626CD">
        <w:rPr>
          <w:rFonts w:ascii="Helvetica" w:hAnsi="Helvetica" w:cs="Helvetica"/>
          <w:bCs/>
          <w:sz w:val="22"/>
          <w:szCs w:val="22"/>
          <w:lang w:val="es-MX"/>
        </w:rPr>
        <w:t xml:space="preserve">, o al correo electrónico </w:t>
      </w:r>
      <w:hyperlink r:id="rId9" w:history="1">
        <w:r w:rsidR="00EC613E" w:rsidRPr="008074C7">
          <w:rPr>
            <w:rStyle w:val="Hipervnculo"/>
            <w:rFonts w:ascii="Helvetica" w:hAnsi="Helvetica" w:cs="Helvetica"/>
            <w:bCs/>
            <w:sz w:val="22"/>
            <w:szCs w:val="22"/>
            <w:lang w:val="es-MX"/>
          </w:rPr>
          <w:t>jsanchezf@baja.gob.mx</w:t>
        </w:r>
      </w:hyperlink>
      <w:r w:rsidRPr="00D626CD">
        <w:rPr>
          <w:rFonts w:ascii="Helvetica" w:hAnsi="Helvetica" w:cs="Helvetica"/>
          <w:bCs/>
          <w:sz w:val="22"/>
          <w:szCs w:val="22"/>
          <w:lang w:val="es-MX"/>
        </w:rPr>
        <w:t xml:space="preserve">; los “Licitantes” invitados </w:t>
      </w:r>
      <w:proofErr w:type="spellStart"/>
      <w:r w:rsidRPr="00D626CD">
        <w:rPr>
          <w:rFonts w:ascii="Helvetica" w:hAnsi="Helvetica" w:cs="Helvetica"/>
          <w:bCs/>
          <w:sz w:val="22"/>
          <w:szCs w:val="22"/>
          <w:lang w:val="es-MX"/>
        </w:rPr>
        <w:t>deberan</w:t>
      </w:r>
      <w:proofErr w:type="spellEnd"/>
      <w:r w:rsidRPr="00D626CD">
        <w:rPr>
          <w:rFonts w:ascii="Helvetica" w:hAnsi="Helvetica" w:cs="Helvetica"/>
          <w:bCs/>
          <w:sz w:val="22"/>
          <w:szCs w:val="22"/>
          <w:lang w:val="es-MX"/>
        </w:rPr>
        <w:t xml:space="preserve"> confirmar la </w:t>
      </w:r>
      <w:proofErr w:type="spellStart"/>
      <w:r w:rsidRPr="00D626CD">
        <w:rPr>
          <w:rFonts w:ascii="Helvetica" w:hAnsi="Helvetica" w:cs="Helvetica"/>
          <w:bCs/>
          <w:sz w:val="22"/>
          <w:szCs w:val="22"/>
          <w:lang w:val="es-MX"/>
        </w:rPr>
        <w:t>recepcion</w:t>
      </w:r>
      <w:proofErr w:type="spellEnd"/>
      <w:r w:rsidRPr="00D626CD">
        <w:rPr>
          <w:rFonts w:ascii="Helvetica" w:hAnsi="Helvetica" w:cs="Helvetica"/>
          <w:bCs/>
          <w:sz w:val="22"/>
          <w:szCs w:val="22"/>
          <w:lang w:val="es-MX"/>
        </w:rPr>
        <w:t xml:space="preserve"> de sus cuestionarios en el </w:t>
      </w:r>
      <w:proofErr w:type="spellStart"/>
      <w:r w:rsidRPr="00D626CD">
        <w:rPr>
          <w:rFonts w:ascii="Helvetica" w:hAnsi="Helvetica" w:cs="Helvetica"/>
          <w:bCs/>
          <w:sz w:val="22"/>
          <w:szCs w:val="22"/>
          <w:lang w:val="es-MX"/>
        </w:rPr>
        <w:t>numero</w:t>
      </w:r>
      <w:proofErr w:type="spellEnd"/>
      <w:r w:rsidRPr="00D626CD">
        <w:rPr>
          <w:rFonts w:ascii="Helvetica" w:hAnsi="Helvetica" w:cs="Helvetica"/>
          <w:bCs/>
          <w:sz w:val="22"/>
          <w:szCs w:val="22"/>
          <w:lang w:val="es-MX"/>
        </w:rPr>
        <w:t xml:space="preserve"> </w:t>
      </w:r>
      <w:proofErr w:type="spellStart"/>
      <w:r w:rsidRPr="00D626CD">
        <w:rPr>
          <w:rFonts w:ascii="Helvetica" w:hAnsi="Helvetica" w:cs="Helvetica"/>
          <w:bCs/>
          <w:sz w:val="22"/>
          <w:szCs w:val="22"/>
          <w:lang w:val="es-MX"/>
        </w:rPr>
        <w:t>telefonico</w:t>
      </w:r>
      <w:proofErr w:type="spellEnd"/>
      <w:r w:rsidRPr="00D626CD">
        <w:rPr>
          <w:rFonts w:ascii="Helvetica" w:hAnsi="Helvetica" w:cs="Helvetica"/>
          <w:bCs/>
          <w:sz w:val="22"/>
          <w:szCs w:val="22"/>
          <w:lang w:val="es-MX"/>
        </w:rPr>
        <w:t xml:space="preserve"> (686) 558-1000 ext. </w:t>
      </w:r>
      <w:r w:rsidR="00982492">
        <w:rPr>
          <w:rFonts w:ascii="Helvetica" w:hAnsi="Helvetica" w:cs="Helvetica"/>
          <w:bCs/>
          <w:sz w:val="22"/>
          <w:szCs w:val="22"/>
          <w:lang w:val="es-MX"/>
        </w:rPr>
        <w:t>8376</w:t>
      </w:r>
      <w:r w:rsidR="00B7765D" w:rsidRPr="00D626CD">
        <w:rPr>
          <w:rFonts w:ascii="Helvetica" w:hAnsi="Helvetica" w:cs="Helvetica"/>
          <w:bCs/>
          <w:sz w:val="22"/>
          <w:szCs w:val="22"/>
          <w:lang w:val="es-MX"/>
        </w:rPr>
        <w:t>.</w:t>
      </w:r>
    </w:p>
    <w:p w:rsidR="001B6F09" w:rsidRPr="00D626CD" w:rsidRDefault="001B6F09" w:rsidP="000B1B53">
      <w:pPr>
        <w:tabs>
          <w:tab w:val="num" w:pos="284"/>
        </w:tabs>
        <w:ind w:left="426" w:hanging="567"/>
        <w:jc w:val="both"/>
        <w:rPr>
          <w:rFonts w:ascii="Helvetica" w:hAnsi="Helvetica" w:cs="Helvetica"/>
          <w:bCs/>
          <w:sz w:val="22"/>
          <w:szCs w:val="22"/>
          <w:lang w:val="es-MX"/>
        </w:rPr>
      </w:pPr>
    </w:p>
    <w:p w:rsidR="001B6F09" w:rsidRPr="00D626CD" w:rsidRDefault="001B6F09" w:rsidP="000B1B53">
      <w:pPr>
        <w:tabs>
          <w:tab w:val="num" w:pos="284"/>
        </w:tabs>
        <w:ind w:left="426"/>
        <w:jc w:val="both"/>
        <w:rPr>
          <w:rFonts w:ascii="Helvetica" w:hAnsi="Helvetica" w:cs="Helvetica"/>
          <w:bCs/>
          <w:sz w:val="22"/>
          <w:szCs w:val="22"/>
          <w:lang w:val="es-MX"/>
        </w:rPr>
      </w:pPr>
      <w:r w:rsidRPr="000B1B53">
        <w:rPr>
          <w:rFonts w:ascii="Helvetica" w:hAnsi="Helvetica" w:cs="Helvetica"/>
          <w:bCs/>
          <w:sz w:val="22"/>
          <w:szCs w:val="22"/>
          <w:lang w:val="es-MX"/>
        </w:rPr>
        <w:t xml:space="preserve">Los cuestionarios serán recibidos a </w:t>
      </w:r>
      <w:r w:rsidR="005469DC" w:rsidRPr="000B1B53">
        <w:rPr>
          <w:rFonts w:ascii="Helvetica" w:hAnsi="Helvetica" w:cs="Helvetica"/>
          <w:bCs/>
          <w:sz w:val="22"/>
          <w:szCs w:val="22"/>
          <w:lang w:val="es-MX"/>
        </w:rPr>
        <w:t>má</w:t>
      </w:r>
      <w:r w:rsidR="005469DC" w:rsidRPr="00906E65">
        <w:rPr>
          <w:rFonts w:ascii="Helvetica" w:hAnsi="Helvetica" w:cs="Helvetica"/>
          <w:bCs/>
          <w:sz w:val="22"/>
          <w:szCs w:val="22"/>
          <w:lang w:val="es-MX"/>
        </w:rPr>
        <w:t>s</w:t>
      </w:r>
      <w:r w:rsidRPr="00906E65">
        <w:rPr>
          <w:rFonts w:ascii="Helvetica" w:hAnsi="Helvetica" w:cs="Helvetica"/>
          <w:bCs/>
          <w:sz w:val="22"/>
          <w:szCs w:val="22"/>
          <w:lang w:val="es-MX"/>
        </w:rPr>
        <w:t xml:space="preserve"> tardar el día  </w:t>
      </w:r>
      <w:r w:rsidR="00906E65" w:rsidRPr="00906E65">
        <w:rPr>
          <w:rFonts w:ascii="Helvetica" w:hAnsi="Helvetica" w:cs="Helvetica"/>
          <w:bCs/>
          <w:sz w:val="22"/>
          <w:szCs w:val="22"/>
          <w:lang w:val="es-MX"/>
        </w:rPr>
        <w:t>12</w:t>
      </w:r>
      <w:r w:rsidR="000B1B53" w:rsidRPr="00906E65">
        <w:rPr>
          <w:rFonts w:ascii="Helvetica" w:hAnsi="Helvetica" w:cs="Helvetica"/>
          <w:bCs/>
          <w:sz w:val="22"/>
          <w:szCs w:val="22"/>
          <w:lang w:val="es-MX"/>
        </w:rPr>
        <w:t xml:space="preserve"> </w:t>
      </w:r>
      <w:r w:rsidRPr="00906E65">
        <w:rPr>
          <w:rFonts w:ascii="Helvetica" w:hAnsi="Helvetica" w:cs="Helvetica"/>
          <w:bCs/>
          <w:sz w:val="22"/>
          <w:szCs w:val="22"/>
          <w:lang w:val="es-MX"/>
        </w:rPr>
        <w:t xml:space="preserve">de </w:t>
      </w:r>
      <w:r w:rsidR="00906E65" w:rsidRPr="00906E65">
        <w:rPr>
          <w:rFonts w:ascii="Helvetica" w:hAnsi="Helvetica" w:cs="Helvetica"/>
          <w:bCs/>
          <w:sz w:val="22"/>
          <w:szCs w:val="22"/>
          <w:lang w:val="es-MX"/>
        </w:rPr>
        <w:t>dic</w:t>
      </w:r>
      <w:r w:rsidR="00920C47" w:rsidRPr="00906E65">
        <w:rPr>
          <w:rFonts w:ascii="Helvetica" w:hAnsi="Helvetica" w:cs="Helvetica"/>
          <w:bCs/>
          <w:sz w:val="22"/>
          <w:szCs w:val="22"/>
          <w:lang w:val="es-MX"/>
        </w:rPr>
        <w:t>iembre</w:t>
      </w:r>
      <w:r w:rsidRPr="00906E65">
        <w:rPr>
          <w:rFonts w:ascii="Helvetica" w:hAnsi="Helvetica" w:cs="Helvetica"/>
          <w:bCs/>
          <w:sz w:val="22"/>
          <w:szCs w:val="22"/>
          <w:lang w:val="es-MX"/>
        </w:rPr>
        <w:t xml:space="preserve"> de 201</w:t>
      </w:r>
      <w:r w:rsidR="00C24388" w:rsidRPr="00906E65">
        <w:rPr>
          <w:rFonts w:ascii="Helvetica" w:hAnsi="Helvetica" w:cs="Helvetica"/>
          <w:bCs/>
          <w:sz w:val="22"/>
          <w:szCs w:val="22"/>
          <w:lang w:val="es-MX"/>
        </w:rPr>
        <w:t>1</w:t>
      </w:r>
      <w:r w:rsidRPr="00906E65">
        <w:rPr>
          <w:rFonts w:ascii="Helvetica" w:hAnsi="Helvetica" w:cs="Helvetica"/>
          <w:bCs/>
          <w:sz w:val="22"/>
          <w:szCs w:val="22"/>
          <w:lang w:val="es-MX"/>
        </w:rPr>
        <w:t xml:space="preserve"> hasta las 1</w:t>
      </w:r>
      <w:r w:rsidR="000B1B53" w:rsidRPr="00906E65">
        <w:rPr>
          <w:rFonts w:ascii="Helvetica" w:hAnsi="Helvetica" w:cs="Helvetica"/>
          <w:bCs/>
          <w:sz w:val="22"/>
          <w:szCs w:val="22"/>
          <w:lang w:val="es-MX"/>
        </w:rPr>
        <w:t>2</w:t>
      </w:r>
      <w:r w:rsidRPr="00906E65">
        <w:rPr>
          <w:rFonts w:ascii="Helvetica" w:hAnsi="Helvetica" w:cs="Helvetica"/>
          <w:bCs/>
          <w:sz w:val="22"/>
          <w:szCs w:val="22"/>
          <w:lang w:val="es-MX"/>
        </w:rPr>
        <w:t>:00 horas. La “Co</w:t>
      </w:r>
      <w:r w:rsidR="005469DC" w:rsidRPr="00906E65">
        <w:rPr>
          <w:rFonts w:ascii="Helvetica" w:hAnsi="Helvetica" w:cs="Helvetica"/>
          <w:bCs/>
          <w:sz w:val="22"/>
          <w:szCs w:val="22"/>
          <w:lang w:val="es-MX"/>
        </w:rPr>
        <w:t>nvocante</w:t>
      </w:r>
      <w:r w:rsidRPr="00906E65">
        <w:rPr>
          <w:rFonts w:ascii="Helvetica" w:hAnsi="Helvetica" w:cs="Helvetica"/>
          <w:bCs/>
          <w:sz w:val="22"/>
          <w:szCs w:val="22"/>
          <w:lang w:val="es-MX"/>
        </w:rPr>
        <w:t>”</w:t>
      </w:r>
      <w:r w:rsidRPr="000B1B53">
        <w:rPr>
          <w:rFonts w:ascii="Helvetica" w:hAnsi="Helvetica" w:cs="Helvetica"/>
          <w:bCs/>
          <w:sz w:val="22"/>
          <w:szCs w:val="22"/>
          <w:lang w:val="es-MX"/>
        </w:rPr>
        <w:t xml:space="preserve"> mediante Oficio dará respuesta a cada una de las preguntas de los cuestionarios recibidos, el </w:t>
      </w:r>
      <w:r w:rsidRPr="00906E65">
        <w:rPr>
          <w:rFonts w:ascii="Helvetica" w:hAnsi="Helvetica" w:cs="Helvetica"/>
          <w:bCs/>
          <w:sz w:val="22"/>
          <w:szCs w:val="22"/>
          <w:lang w:val="es-MX"/>
        </w:rPr>
        <w:t xml:space="preserve">día  </w:t>
      </w:r>
      <w:r w:rsidR="00906E65" w:rsidRPr="00906E65">
        <w:rPr>
          <w:rFonts w:ascii="Helvetica" w:hAnsi="Helvetica" w:cs="Helvetica"/>
          <w:bCs/>
          <w:sz w:val="22"/>
          <w:szCs w:val="22"/>
          <w:lang w:val="es-MX"/>
        </w:rPr>
        <w:t>14</w:t>
      </w:r>
      <w:r w:rsidR="000B1B53" w:rsidRPr="00906E65">
        <w:rPr>
          <w:rFonts w:ascii="Helvetica" w:hAnsi="Helvetica" w:cs="Helvetica"/>
          <w:bCs/>
          <w:sz w:val="22"/>
          <w:szCs w:val="22"/>
          <w:lang w:val="es-MX"/>
        </w:rPr>
        <w:t xml:space="preserve"> de </w:t>
      </w:r>
      <w:r w:rsidR="00906E65" w:rsidRPr="00906E65">
        <w:rPr>
          <w:rFonts w:ascii="Helvetica" w:hAnsi="Helvetica" w:cs="Helvetica"/>
          <w:bCs/>
          <w:sz w:val="22"/>
          <w:szCs w:val="22"/>
          <w:lang w:val="es-MX"/>
        </w:rPr>
        <w:t>dic</w:t>
      </w:r>
      <w:r w:rsidR="000B1B53" w:rsidRPr="00906E65">
        <w:rPr>
          <w:rFonts w:ascii="Helvetica" w:hAnsi="Helvetica" w:cs="Helvetica"/>
          <w:bCs/>
          <w:sz w:val="22"/>
          <w:szCs w:val="22"/>
          <w:lang w:val="es-MX"/>
        </w:rPr>
        <w:t>iembre de 2011</w:t>
      </w:r>
      <w:r w:rsidRPr="00906E65">
        <w:rPr>
          <w:rFonts w:ascii="Helvetica" w:hAnsi="Helvetica" w:cs="Helvetica"/>
          <w:bCs/>
          <w:sz w:val="22"/>
          <w:szCs w:val="22"/>
          <w:lang w:val="es-MX"/>
        </w:rPr>
        <w:t xml:space="preserve">,  el cual se </w:t>
      </w:r>
      <w:proofErr w:type="spellStart"/>
      <w:r w:rsidRPr="00906E65">
        <w:rPr>
          <w:rFonts w:ascii="Helvetica" w:hAnsi="Helvetica" w:cs="Helvetica"/>
          <w:bCs/>
          <w:sz w:val="22"/>
          <w:szCs w:val="22"/>
          <w:lang w:val="es-MX"/>
        </w:rPr>
        <w:t>hara</w:t>
      </w:r>
      <w:proofErr w:type="spellEnd"/>
      <w:r w:rsidRPr="00906E65">
        <w:rPr>
          <w:rFonts w:ascii="Helvetica" w:hAnsi="Helvetica" w:cs="Helvetica"/>
          <w:bCs/>
          <w:sz w:val="22"/>
          <w:szCs w:val="22"/>
          <w:lang w:val="es-MX"/>
        </w:rPr>
        <w:t xml:space="preserve"> llegar a los “Licitantes” inv</w:t>
      </w:r>
      <w:r w:rsidRPr="000B1B53">
        <w:rPr>
          <w:rFonts w:ascii="Helvetica" w:hAnsi="Helvetica" w:cs="Helvetica"/>
          <w:bCs/>
          <w:sz w:val="22"/>
          <w:szCs w:val="22"/>
          <w:lang w:val="es-MX"/>
        </w:rPr>
        <w:t>itados, por vía fax o correo electrónico.</w:t>
      </w:r>
    </w:p>
    <w:p w:rsidR="001B6F09" w:rsidRPr="00D626CD" w:rsidRDefault="001B6F09" w:rsidP="000B1B53">
      <w:pPr>
        <w:pStyle w:val="Prrafodelista"/>
        <w:tabs>
          <w:tab w:val="num" w:pos="284"/>
        </w:tabs>
        <w:ind w:left="426" w:hanging="567"/>
        <w:rPr>
          <w:rFonts w:ascii="Helvetica" w:eastAsia="Times New Roman" w:hAnsi="Helvetica" w:cs="Helvetica"/>
          <w:bCs/>
          <w:sz w:val="22"/>
          <w:szCs w:val="22"/>
          <w:lang w:eastAsia="es-ES"/>
        </w:rPr>
      </w:pPr>
    </w:p>
    <w:p w:rsidR="001B6F09" w:rsidRPr="00D626CD" w:rsidRDefault="001B6F09" w:rsidP="000B1B53">
      <w:pPr>
        <w:tabs>
          <w:tab w:val="num" w:pos="284"/>
        </w:tabs>
        <w:ind w:left="426"/>
        <w:jc w:val="both"/>
        <w:rPr>
          <w:rFonts w:ascii="Helvetica" w:hAnsi="Helvetica" w:cs="Helvetica"/>
          <w:bCs/>
          <w:sz w:val="22"/>
          <w:szCs w:val="22"/>
          <w:lang w:val="es-MX"/>
        </w:rPr>
      </w:pPr>
      <w:r w:rsidRPr="00D626CD">
        <w:rPr>
          <w:rFonts w:ascii="Helvetica" w:hAnsi="Helvetica" w:cs="Helvetica"/>
          <w:bCs/>
          <w:sz w:val="22"/>
          <w:szCs w:val="22"/>
          <w:lang w:val="es-MX"/>
        </w:rPr>
        <w:t>Solo se dará respuesta a los cuestionarios recibidos en el tiempo establecido en el párrafo anterior.</w:t>
      </w:r>
    </w:p>
    <w:p w:rsidR="00280FBD" w:rsidRPr="00D626CD" w:rsidRDefault="00280FBD" w:rsidP="000B1B53">
      <w:pPr>
        <w:ind w:left="426" w:hanging="567"/>
        <w:jc w:val="both"/>
        <w:rPr>
          <w:rFonts w:ascii="Helvetica" w:hAnsi="Helvetica" w:cs="Helvetica"/>
          <w:bCs/>
          <w:sz w:val="22"/>
          <w:szCs w:val="22"/>
          <w:lang w:val="es-MX"/>
        </w:rPr>
      </w:pPr>
    </w:p>
    <w:p w:rsidR="001B6F09" w:rsidRPr="00D626CD" w:rsidRDefault="001B6F09" w:rsidP="00A32A18">
      <w:pPr>
        <w:numPr>
          <w:ilvl w:val="0"/>
          <w:numId w:val="1"/>
        </w:numPr>
        <w:jc w:val="both"/>
        <w:rPr>
          <w:rFonts w:ascii="Helvetica" w:hAnsi="Helvetica" w:cs="Helvetica"/>
          <w:bCs/>
          <w:sz w:val="22"/>
          <w:szCs w:val="22"/>
          <w:lang w:val="es-MX"/>
        </w:rPr>
      </w:pPr>
      <w:r w:rsidRPr="00D626CD">
        <w:rPr>
          <w:rFonts w:ascii="Helvetica" w:hAnsi="Helvetica" w:cs="Helvetica"/>
          <w:bCs/>
          <w:sz w:val="22"/>
          <w:szCs w:val="22"/>
          <w:lang w:val="es-MX"/>
        </w:rPr>
        <w:t xml:space="preserve">Cualquier modificación que se </w:t>
      </w:r>
      <w:proofErr w:type="spellStart"/>
      <w:r w:rsidRPr="00D626CD">
        <w:rPr>
          <w:rFonts w:ascii="Helvetica" w:hAnsi="Helvetica" w:cs="Helvetica"/>
          <w:bCs/>
          <w:sz w:val="22"/>
          <w:szCs w:val="22"/>
          <w:lang w:val="es-MX"/>
        </w:rPr>
        <w:t>establesca</w:t>
      </w:r>
      <w:proofErr w:type="spellEnd"/>
      <w:r w:rsidRPr="00D626CD">
        <w:rPr>
          <w:rFonts w:ascii="Helvetica" w:hAnsi="Helvetica" w:cs="Helvetica"/>
          <w:bCs/>
          <w:sz w:val="22"/>
          <w:szCs w:val="22"/>
          <w:lang w:val="es-MX"/>
        </w:rPr>
        <w:t xml:space="preserve"> en el Oficio señalado en el punto anterior, se considerará como parte integrante de la propia “Convocatoria” de Invitación a cuando menos tres personas, y </w:t>
      </w:r>
      <w:proofErr w:type="spellStart"/>
      <w:r w:rsidRPr="00D626CD">
        <w:rPr>
          <w:rFonts w:ascii="Helvetica" w:hAnsi="Helvetica" w:cs="Helvetica"/>
          <w:bCs/>
          <w:sz w:val="22"/>
          <w:szCs w:val="22"/>
          <w:lang w:val="es-MX"/>
        </w:rPr>
        <w:t>debra</w:t>
      </w:r>
      <w:proofErr w:type="spellEnd"/>
      <w:r w:rsidRPr="00D626CD">
        <w:rPr>
          <w:rFonts w:ascii="Helvetica" w:hAnsi="Helvetica" w:cs="Helvetica"/>
          <w:bCs/>
          <w:sz w:val="22"/>
          <w:szCs w:val="22"/>
          <w:lang w:val="es-MX"/>
        </w:rPr>
        <w:t xml:space="preserve"> ser considerada por los “Licitantes” en la </w:t>
      </w:r>
      <w:proofErr w:type="spellStart"/>
      <w:r w:rsidRPr="00D626CD">
        <w:rPr>
          <w:rFonts w:ascii="Helvetica" w:hAnsi="Helvetica" w:cs="Helvetica"/>
          <w:bCs/>
          <w:sz w:val="22"/>
          <w:szCs w:val="22"/>
          <w:lang w:val="es-MX"/>
        </w:rPr>
        <w:t>elaboracion</w:t>
      </w:r>
      <w:proofErr w:type="spellEnd"/>
      <w:r w:rsidRPr="00D626CD">
        <w:rPr>
          <w:rFonts w:ascii="Helvetica" w:hAnsi="Helvetica" w:cs="Helvetica"/>
          <w:bCs/>
          <w:sz w:val="22"/>
          <w:szCs w:val="22"/>
          <w:lang w:val="es-MX"/>
        </w:rPr>
        <w:t xml:space="preserve"> de su proposición.</w:t>
      </w:r>
    </w:p>
    <w:p w:rsidR="001B6F09" w:rsidRPr="00D626CD" w:rsidRDefault="001B6F09" w:rsidP="001B6F09">
      <w:pPr>
        <w:jc w:val="both"/>
        <w:rPr>
          <w:rFonts w:ascii="Helvetica" w:hAnsi="Helvetica" w:cs="Helvetica"/>
          <w:sz w:val="22"/>
          <w:szCs w:val="22"/>
          <w:lang w:val="es-MX"/>
        </w:rPr>
      </w:pPr>
    </w:p>
    <w:p w:rsidR="00223858" w:rsidRPr="00D626CD" w:rsidRDefault="00223858" w:rsidP="00A32A18">
      <w:pPr>
        <w:numPr>
          <w:ilvl w:val="0"/>
          <w:numId w:val="1"/>
        </w:numPr>
        <w:jc w:val="both"/>
        <w:rPr>
          <w:rFonts w:ascii="Helvetica" w:hAnsi="Helvetica" w:cs="Helvetica"/>
          <w:sz w:val="22"/>
          <w:szCs w:val="22"/>
          <w:lang w:val="es-MX"/>
        </w:rPr>
      </w:pPr>
      <w:r w:rsidRPr="00D626CD">
        <w:rPr>
          <w:rFonts w:ascii="Helvetica" w:hAnsi="Helvetica" w:cs="Helvetica"/>
          <w:bCs/>
          <w:sz w:val="22"/>
          <w:szCs w:val="22"/>
          <w:lang w:val="es-MX"/>
        </w:rPr>
        <w:t xml:space="preserve">Los </w:t>
      </w:r>
      <w:r w:rsidR="001B6F09" w:rsidRPr="00D626CD">
        <w:rPr>
          <w:rFonts w:ascii="Helvetica" w:hAnsi="Helvetica" w:cs="Helvetica"/>
          <w:bCs/>
          <w:sz w:val="22"/>
          <w:szCs w:val="22"/>
          <w:lang w:val="es-MX"/>
        </w:rPr>
        <w:t>“L</w:t>
      </w:r>
      <w:r w:rsidRPr="00D626CD">
        <w:rPr>
          <w:rFonts w:ascii="Helvetica" w:hAnsi="Helvetica" w:cs="Helvetica"/>
          <w:bCs/>
          <w:sz w:val="22"/>
          <w:szCs w:val="22"/>
          <w:lang w:val="es-MX"/>
        </w:rPr>
        <w:t>icitantes</w:t>
      </w:r>
      <w:r w:rsidR="001B6F09" w:rsidRPr="00D626CD">
        <w:rPr>
          <w:rFonts w:ascii="Helvetica" w:hAnsi="Helvetica" w:cs="Helvetica"/>
          <w:bCs/>
          <w:sz w:val="22"/>
          <w:szCs w:val="22"/>
          <w:lang w:val="es-MX"/>
        </w:rPr>
        <w:t>”</w:t>
      </w:r>
      <w:r w:rsidRPr="00D626CD">
        <w:rPr>
          <w:rFonts w:ascii="Helvetica" w:hAnsi="Helvetica" w:cs="Helvetica"/>
          <w:bCs/>
          <w:sz w:val="22"/>
          <w:szCs w:val="22"/>
          <w:lang w:val="es-MX"/>
        </w:rPr>
        <w:t xml:space="preserve"> que no formulen cuestionarios se entenderán que están totalmente conformes con todo lo establecido en la presente </w:t>
      </w:r>
      <w:r w:rsidR="00BF53D8" w:rsidRPr="00D626CD">
        <w:rPr>
          <w:rFonts w:ascii="Helvetica" w:hAnsi="Helvetica" w:cs="Helvetica"/>
          <w:bCs/>
          <w:sz w:val="22"/>
          <w:szCs w:val="22"/>
          <w:lang w:val="es-MX"/>
        </w:rPr>
        <w:t>convocatoria</w:t>
      </w:r>
      <w:r w:rsidRPr="00D626CD">
        <w:rPr>
          <w:rFonts w:ascii="Helvetica" w:hAnsi="Helvetica" w:cs="Helvetica"/>
          <w:bCs/>
          <w:sz w:val="22"/>
          <w:szCs w:val="22"/>
          <w:lang w:val="es-MX"/>
        </w:rPr>
        <w:t xml:space="preserve"> y lo aclarado en </w:t>
      </w:r>
      <w:r w:rsidR="001B6F09" w:rsidRPr="00D626CD">
        <w:rPr>
          <w:rFonts w:ascii="Helvetica" w:hAnsi="Helvetica" w:cs="Helvetica"/>
          <w:bCs/>
          <w:sz w:val="22"/>
          <w:szCs w:val="22"/>
          <w:lang w:val="es-MX"/>
        </w:rPr>
        <w:t xml:space="preserve">el Oficio de respuesta a cuestionarios. </w:t>
      </w:r>
    </w:p>
    <w:p w:rsidR="00223858" w:rsidRPr="00D626CD" w:rsidRDefault="00223858">
      <w:pPr>
        <w:jc w:val="both"/>
        <w:rPr>
          <w:rFonts w:ascii="Helvetica" w:hAnsi="Helvetica" w:cs="Helvetica"/>
          <w:sz w:val="22"/>
          <w:szCs w:val="22"/>
          <w:lang w:val="es-MX"/>
        </w:rPr>
      </w:pPr>
    </w:p>
    <w:p w:rsidR="00223858" w:rsidRPr="00D626CD" w:rsidRDefault="00223858" w:rsidP="00223858">
      <w:pPr>
        <w:jc w:val="center"/>
        <w:rPr>
          <w:rFonts w:ascii="Helvetica" w:hAnsi="Helvetica" w:cs="Helvetica"/>
          <w:b/>
          <w:sz w:val="28"/>
          <w:szCs w:val="28"/>
          <w:u w:val="single"/>
          <w:lang w:val="es-MX"/>
        </w:rPr>
      </w:pPr>
      <w:r w:rsidRPr="00D626CD">
        <w:rPr>
          <w:rFonts w:ascii="Helvetica" w:hAnsi="Helvetica" w:cs="Helvetica"/>
          <w:b/>
          <w:sz w:val="28"/>
          <w:szCs w:val="28"/>
          <w:u w:val="single"/>
          <w:lang w:val="es-MX"/>
        </w:rPr>
        <w:t>ACTOS DE LA LICITACION</w:t>
      </w:r>
    </w:p>
    <w:p w:rsidR="0094177D" w:rsidRPr="00D626CD" w:rsidRDefault="0094177D" w:rsidP="00841788">
      <w:pPr>
        <w:ind w:left="360"/>
        <w:jc w:val="both"/>
        <w:rPr>
          <w:rFonts w:ascii="Helvetica" w:hAnsi="Helvetica" w:cs="Helvetica"/>
          <w:sz w:val="22"/>
          <w:szCs w:val="22"/>
          <w:lang w:val="es-MX"/>
        </w:rPr>
      </w:pPr>
    </w:p>
    <w:p w:rsidR="0094177D" w:rsidRPr="00EA3939" w:rsidRDefault="00F52B14" w:rsidP="00FA4B10">
      <w:pPr>
        <w:pStyle w:val="Ttulo2"/>
        <w:jc w:val="center"/>
        <w:rPr>
          <w:rFonts w:ascii="Helvetica" w:hAnsi="Helvetica" w:cs="Helvetica"/>
          <w:sz w:val="22"/>
          <w:szCs w:val="22"/>
        </w:rPr>
      </w:pPr>
      <w:r w:rsidRPr="00EA3939">
        <w:rPr>
          <w:rFonts w:ascii="Helvetica" w:hAnsi="Helvetica" w:cs="Helvetica"/>
          <w:sz w:val="22"/>
          <w:szCs w:val="22"/>
        </w:rPr>
        <w:t>SECCION</w:t>
      </w:r>
      <w:r w:rsidR="0094177D" w:rsidRPr="00EA3939">
        <w:rPr>
          <w:rFonts w:ascii="Helvetica" w:hAnsi="Helvetica" w:cs="Helvetica"/>
          <w:sz w:val="22"/>
          <w:szCs w:val="22"/>
        </w:rPr>
        <w:t xml:space="preserve"> V</w:t>
      </w:r>
      <w:r w:rsidR="00737864" w:rsidRPr="00EA3939">
        <w:rPr>
          <w:rFonts w:ascii="Helvetica" w:hAnsi="Helvetica" w:cs="Helvetica"/>
          <w:sz w:val="22"/>
          <w:szCs w:val="22"/>
        </w:rPr>
        <w:t>I</w:t>
      </w:r>
      <w:r w:rsidR="0094177D" w:rsidRPr="00EA3939">
        <w:rPr>
          <w:rFonts w:ascii="Helvetica" w:hAnsi="Helvetica" w:cs="Helvetica"/>
          <w:sz w:val="22"/>
          <w:szCs w:val="22"/>
        </w:rPr>
        <w:t>.</w:t>
      </w:r>
      <w:r w:rsidR="0094177D" w:rsidRPr="00EA3939">
        <w:rPr>
          <w:rFonts w:ascii="Helvetica" w:hAnsi="Helvetica" w:cs="Helvetica"/>
          <w:sz w:val="22"/>
          <w:szCs w:val="22"/>
        </w:rPr>
        <w:tab/>
      </w:r>
      <w:r w:rsidR="00363D1E" w:rsidRPr="00EA3939">
        <w:rPr>
          <w:rFonts w:ascii="Helvetica" w:hAnsi="Helvetica" w:cs="Helvetica"/>
          <w:sz w:val="22"/>
          <w:szCs w:val="22"/>
        </w:rPr>
        <w:t xml:space="preserve"> </w:t>
      </w:r>
      <w:r w:rsidR="000177E9" w:rsidRPr="00EA3939">
        <w:rPr>
          <w:rFonts w:ascii="Helvetica" w:hAnsi="Helvetica" w:cs="Helvetica"/>
          <w:sz w:val="22"/>
          <w:szCs w:val="22"/>
        </w:rPr>
        <w:t>REGISTRO</w:t>
      </w:r>
      <w:r w:rsidR="0094177D" w:rsidRPr="00EA3939">
        <w:rPr>
          <w:rFonts w:ascii="Helvetica" w:hAnsi="Helvetica" w:cs="Helvetica"/>
          <w:sz w:val="22"/>
          <w:szCs w:val="22"/>
        </w:rPr>
        <w:t xml:space="preserve"> Y APERTURA DE PROPOSICIONES</w:t>
      </w:r>
    </w:p>
    <w:p w:rsidR="0094177D" w:rsidRPr="00EA3939" w:rsidRDefault="0094177D">
      <w:pPr>
        <w:jc w:val="both"/>
        <w:rPr>
          <w:rFonts w:ascii="Helvetica" w:hAnsi="Helvetica" w:cs="Helvetica"/>
          <w:sz w:val="22"/>
          <w:szCs w:val="22"/>
          <w:lang w:val="es-MX"/>
        </w:rPr>
      </w:pPr>
    </w:p>
    <w:p w:rsidR="000177E9" w:rsidRPr="00906E65" w:rsidRDefault="00874D54" w:rsidP="00A32A18">
      <w:pPr>
        <w:numPr>
          <w:ilvl w:val="0"/>
          <w:numId w:val="1"/>
        </w:numPr>
        <w:jc w:val="both"/>
        <w:rPr>
          <w:rFonts w:ascii="Helvetica" w:hAnsi="Helvetica" w:cs="Helvetica"/>
          <w:sz w:val="22"/>
          <w:szCs w:val="22"/>
          <w:u w:val="single"/>
          <w:lang w:val="es-ES_tradnl"/>
        </w:rPr>
      </w:pPr>
      <w:r w:rsidRPr="00EA3939">
        <w:rPr>
          <w:rFonts w:ascii="Helvetica" w:hAnsi="Helvetica" w:cs="Helvetica"/>
          <w:b/>
          <w:sz w:val="22"/>
          <w:szCs w:val="22"/>
          <w:lang w:val="es-MX"/>
        </w:rPr>
        <w:t>El</w:t>
      </w:r>
      <w:r w:rsidR="00717563" w:rsidRPr="00EA3939">
        <w:rPr>
          <w:rFonts w:ascii="Helvetica" w:hAnsi="Helvetica" w:cs="Helvetica"/>
          <w:b/>
          <w:sz w:val="22"/>
          <w:szCs w:val="22"/>
          <w:lang w:val="es-MX"/>
        </w:rPr>
        <w:t xml:space="preserve"> registro de participantes</w:t>
      </w:r>
      <w:r w:rsidR="00F52B14" w:rsidRPr="00EA3939">
        <w:rPr>
          <w:rFonts w:ascii="Helvetica" w:hAnsi="Helvetica" w:cs="Helvetica"/>
          <w:b/>
          <w:sz w:val="22"/>
          <w:szCs w:val="22"/>
          <w:lang w:val="es-MX"/>
        </w:rPr>
        <w:t>.-</w:t>
      </w:r>
      <w:r w:rsidR="000177E9" w:rsidRPr="00EA3939">
        <w:rPr>
          <w:rFonts w:ascii="Helvetica" w:hAnsi="Helvetica" w:cs="Helvetica"/>
          <w:sz w:val="22"/>
          <w:szCs w:val="22"/>
          <w:lang w:val="es-ES_tradnl"/>
        </w:rPr>
        <w:t xml:space="preserve"> Las propuestas a sobre cerrado deberán ser presentadas y registradas en el reloj </w:t>
      </w:r>
      <w:proofErr w:type="spellStart"/>
      <w:r w:rsidR="000177E9" w:rsidRPr="00EA3939">
        <w:rPr>
          <w:rFonts w:ascii="Helvetica" w:hAnsi="Helvetica" w:cs="Helvetica"/>
          <w:sz w:val="22"/>
          <w:szCs w:val="22"/>
          <w:lang w:val="es-ES_tradnl"/>
        </w:rPr>
        <w:t>checador</w:t>
      </w:r>
      <w:proofErr w:type="spellEnd"/>
      <w:r w:rsidR="000177E9" w:rsidRPr="00EA3939">
        <w:rPr>
          <w:rFonts w:ascii="Helvetica" w:hAnsi="Helvetica" w:cs="Helvetica"/>
          <w:sz w:val="22"/>
          <w:szCs w:val="22"/>
          <w:lang w:val="es-ES_tradnl"/>
        </w:rPr>
        <w:t xml:space="preserve"> por los mismos licitantes, en el área de la Recepción de la Dire</w:t>
      </w:r>
      <w:r w:rsidR="000177E9" w:rsidRPr="00906E65">
        <w:rPr>
          <w:rFonts w:ascii="Helvetica" w:hAnsi="Helvetica" w:cs="Helvetica"/>
          <w:sz w:val="22"/>
          <w:szCs w:val="22"/>
          <w:lang w:val="es-ES_tradnl"/>
        </w:rPr>
        <w:t>cción de Adquisiciones de Oficialía Mayor d</w:t>
      </w:r>
      <w:r w:rsidR="00F52B14" w:rsidRPr="00906E65">
        <w:rPr>
          <w:rFonts w:ascii="Helvetica" w:hAnsi="Helvetica" w:cs="Helvetica"/>
          <w:sz w:val="22"/>
          <w:szCs w:val="22"/>
          <w:lang w:val="es-ES_tradnl"/>
        </w:rPr>
        <w:t>e Gobierno, ubicada en el 3er. p</w:t>
      </w:r>
      <w:r w:rsidR="000177E9" w:rsidRPr="00906E65">
        <w:rPr>
          <w:rFonts w:ascii="Helvetica" w:hAnsi="Helvetica" w:cs="Helvetica"/>
          <w:sz w:val="22"/>
          <w:szCs w:val="22"/>
          <w:lang w:val="es-ES_tradnl"/>
        </w:rPr>
        <w:t>iso del Edificio del Poder Ejecutivo del Estado de Baja California, en Calzada In</w:t>
      </w:r>
      <w:r w:rsidR="00F52B14" w:rsidRPr="00906E65">
        <w:rPr>
          <w:rFonts w:ascii="Helvetica" w:hAnsi="Helvetica" w:cs="Helvetica"/>
          <w:sz w:val="22"/>
          <w:szCs w:val="22"/>
          <w:lang w:val="es-ES_tradnl"/>
        </w:rPr>
        <w:t>dependencia</w:t>
      </w:r>
      <w:r w:rsidR="000177E9" w:rsidRPr="00906E65">
        <w:rPr>
          <w:rFonts w:ascii="Helvetica" w:hAnsi="Helvetica" w:cs="Helvetica"/>
          <w:sz w:val="22"/>
          <w:szCs w:val="22"/>
          <w:lang w:val="es-ES_tradnl"/>
        </w:rPr>
        <w:t xml:space="preserve"> número 994, </w:t>
      </w:r>
      <w:r w:rsidR="00F52B14" w:rsidRPr="00906E65">
        <w:rPr>
          <w:rFonts w:ascii="Helvetica" w:hAnsi="Helvetica" w:cs="Helvetica"/>
          <w:sz w:val="22"/>
          <w:szCs w:val="22"/>
          <w:lang w:val="es-ES_tradnl"/>
        </w:rPr>
        <w:t xml:space="preserve">del </w:t>
      </w:r>
      <w:r w:rsidR="000177E9" w:rsidRPr="00906E65">
        <w:rPr>
          <w:rFonts w:ascii="Helvetica" w:hAnsi="Helvetica" w:cs="Helvetica"/>
          <w:sz w:val="22"/>
          <w:szCs w:val="22"/>
          <w:lang w:val="es-ES_tradnl"/>
        </w:rPr>
        <w:t xml:space="preserve">Centro Cívico en la </w:t>
      </w:r>
      <w:r w:rsidR="00DA0609" w:rsidRPr="00906E65">
        <w:rPr>
          <w:rFonts w:ascii="Helvetica" w:hAnsi="Helvetica" w:cs="Helvetica"/>
          <w:sz w:val="22"/>
          <w:szCs w:val="22"/>
          <w:lang w:val="es-ES_tradnl"/>
        </w:rPr>
        <w:t>C</w:t>
      </w:r>
      <w:r w:rsidR="000177E9" w:rsidRPr="00906E65">
        <w:rPr>
          <w:rFonts w:ascii="Helvetica" w:hAnsi="Helvetica" w:cs="Helvetica"/>
          <w:sz w:val="22"/>
          <w:szCs w:val="22"/>
          <w:lang w:val="es-ES_tradnl"/>
        </w:rPr>
        <w:t xml:space="preserve">iudad de Mexicali, Baja California, </w:t>
      </w:r>
      <w:r w:rsidR="000177E9" w:rsidRPr="00906E65">
        <w:rPr>
          <w:rFonts w:ascii="Helvetica" w:hAnsi="Helvetica" w:cs="Helvetica"/>
          <w:b/>
          <w:sz w:val="22"/>
          <w:szCs w:val="22"/>
          <w:u w:val="single"/>
          <w:lang w:val="es-ES_tradnl"/>
        </w:rPr>
        <w:t>a más tardar a las</w:t>
      </w:r>
      <w:r w:rsidR="000177E9" w:rsidRPr="00906E65">
        <w:rPr>
          <w:rFonts w:ascii="Helvetica" w:hAnsi="Helvetica" w:cs="Helvetica"/>
          <w:sz w:val="22"/>
          <w:szCs w:val="22"/>
          <w:u w:val="single"/>
          <w:lang w:val="es-ES_tradnl"/>
        </w:rPr>
        <w:t xml:space="preserve"> </w:t>
      </w:r>
      <w:r w:rsidR="005469DC" w:rsidRPr="00906E65">
        <w:rPr>
          <w:rFonts w:ascii="Helvetica" w:hAnsi="Helvetica" w:cs="Helvetica"/>
          <w:b/>
          <w:sz w:val="22"/>
          <w:szCs w:val="22"/>
          <w:u w:val="single"/>
          <w:lang w:val="es-ES_tradnl"/>
        </w:rPr>
        <w:t>1</w:t>
      </w:r>
      <w:r w:rsidR="00906E65" w:rsidRPr="00906E65">
        <w:rPr>
          <w:rFonts w:ascii="Helvetica" w:hAnsi="Helvetica" w:cs="Helvetica"/>
          <w:b/>
          <w:sz w:val="22"/>
          <w:szCs w:val="22"/>
          <w:u w:val="single"/>
          <w:lang w:val="es-ES_tradnl"/>
        </w:rPr>
        <w:t>4</w:t>
      </w:r>
      <w:r w:rsidR="000177E9" w:rsidRPr="00906E65">
        <w:rPr>
          <w:rFonts w:ascii="Helvetica" w:hAnsi="Helvetica" w:cs="Helvetica"/>
          <w:b/>
          <w:sz w:val="22"/>
          <w:szCs w:val="22"/>
          <w:u w:val="single"/>
          <w:lang w:val="es-ES_tradnl"/>
        </w:rPr>
        <w:t xml:space="preserve">:00 horas del día </w:t>
      </w:r>
      <w:r w:rsidR="00906E65" w:rsidRPr="00906E65">
        <w:rPr>
          <w:rFonts w:ascii="Helvetica" w:hAnsi="Helvetica" w:cs="Helvetica"/>
          <w:b/>
          <w:sz w:val="22"/>
          <w:szCs w:val="22"/>
          <w:u w:val="single"/>
          <w:lang w:val="es-ES_tradnl"/>
        </w:rPr>
        <w:t>20</w:t>
      </w:r>
      <w:r w:rsidR="000B1B53" w:rsidRPr="00906E65">
        <w:rPr>
          <w:rFonts w:ascii="Helvetica" w:hAnsi="Helvetica" w:cs="Helvetica"/>
          <w:b/>
          <w:sz w:val="22"/>
          <w:szCs w:val="22"/>
          <w:u w:val="single"/>
          <w:lang w:val="es-ES_tradnl"/>
        </w:rPr>
        <w:t xml:space="preserve"> de diciembre de 2011</w:t>
      </w:r>
      <w:r w:rsidR="000177E9" w:rsidRPr="00906E65">
        <w:rPr>
          <w:rFonts w:ascii="Helvetica" w:hAnsi="Helvetica" w:cs="Helvetica"/>
          <w:b/>
          <w:sz w:val="22"/>
          <w:szCs w:val="22"/>
          <w:u w:val="single"/>
          <w:lang w:val="es-ES_tradnl"/>
        </w:rPr>
        <w:t>.</w:t>
      </w:r>
      <w:r w:rsidR="000177E9" w:rsidRPr="00906E65">
        <w:rPr>
          <w:rFonts w:ascii="Helvetica" w:hAnsi="Helvetica" w:cs="Helvetica"/>
          <w:sz w:val="22"/>
          <w:szCs w:val="22"/>
          <w:u w:val="single"/>
          <w:lang w:val="es-ES_tradnl"/>
        </w:rPr>
        <w:t xml:space="preserve"> </w:t>
      </w:r>
    </w:p>
    <w:p w:rsidR="000177E9" w:rsidRPr="00D626CD" w:rsidRDefault="000177E9" w:rsidP="000177E9">
      <w:pPr>
        <w:ind w:left="360"/>
        <w:jc w:val="both"/>
        <w:rPr>
          <w:rFonts w:ascii="Helvetica" w:hAnsi="Helvetica" w:cs="Helvetica"/>
          <w:sz w:val="22"/>
          <w:szCs w:val="22"/>
          <w:lang w:val="es-ES_tradnl"/>
        </w:rPr>
      </w:pPr>
    </w:p>
    <w:p w:rsidR="00830C7C" w:rsidRPr="00D626CD" w:rsidRDefault="000177E9" w:rsidP="00A32A18">
      <w:pPr>
        <w:numPr>
          <w:ilvl w:val="0"/>
          <w:numId w:val="1"/>
        </w:numPr>
        <w:jc w:val="both"/>
        <w:rPr>
          <w:rFonts w:ascii="Helvetica" w:hAnsi="Helvetica" w:cs="Helvetica"/>
          <w:sz w:val="22"/>
          <w:szCs w:val="22"/>
          <w:lang w:val="es-ES_tradnl"/>
        </w:rPr>
      </w:pPr>
      <w:r w:rsidRPr="00D626CD">
        <w:rPr>
          <w:rFonts w:ascii="Helvetica" w:hAnsi="Helvetica" w:cs="Helvetica"/>
          <w:sz w:val="22"/>
          <w:szCs w:val="22"/>
          <w:lang w:val="es-ES_tradnl"/>
        </w:rPr>
        <w:t xml:space="preserve">En el entendido de que no se recibirá ninguna proposición que sea presentada fuera de </w:t>
      </w:r>
      <w:r w:rsidR="00F52B14" w:rsidRPr="00D626CD">
        <w:rPr>
          <w:rFonts w:ascii="Helvetica" w:hAnsi="Helvetica" w:cs="Helvetica"/>
          <w:sz w:val="22"/>
          <w:szCs w:val="22"/>
          <w:lang w:val="es-ES_tradnl"/>
        </w:rPr>
        <w:t>la fecha y hora lí</w:t>
      </w:r>
      <w:r w:rsidR="00830C7C" w:rsidRPr="00D626CD">
        <w:rPr>
          <w:rFonts w:ascii="Helvetica" w:hAnsi="Helvetica" w:cs="Helvetica"/>
          <w:sz w:val="22"/>
          <w:szCs w:val="22"/>
          <w:lang w:val="es-ES_tradnl"/>
        </w:rPr>
        <w:t>mite,</w:t>
      </w:r>
      <w:r w:rsidRPr="00D626CD">
        <w:rPr>
          <w:rFonts w:ascii="Helvetica" w:hAnsi="Helvetica" w:cs="Helvetica"/>
          <w:sz w:val="22"/>
          <w:szCs w:val="22"/>
          <w:lang w:val="es-ES_tradnl"/>
        </w:rPr>
        <w:t xml:space="preserve"> para lo cual el licitante participante deberá considerar llegar </w:t>
      </w:r>
      <w:r w:rsidRPr="00D626CD">
        <w:rPr>
          <w:rFonts w:ascii="Helvetica" w:hAnsi="Helvetica" w:cs="Helvetica"/>
          <w:b/>
          <w:sz w:val="22"/>
          <w:szCs w:val="22"/>
          <w:lang w:val="es-ES_tradnl"/>
        </w:rPr>
        <w:t>15 minutos antes de la hora fijada</w:t>
      </w:r>
      <w:r w:rsidR="00830C7C" w:rsidRPr="00D626CD">
        <w:rPr>
          <w:rFonts w:ascii="Helvetica" w:hAnsi="Helvetica" w:cs="Helvetica"/>
          <w:b/>
          <w:sz w:val="22"/>
          <w:szCs w:val="22"/>
          <w:lang w:val="es-ES_tradnl"/>
        </w:rPr>
        <w:t xml:space="preserve">, </w:t>
      </w:r>
      <w:r w:rsidR="00830C7C" w:rsidRPr="00D626CD">
        <w:rPr>
          <w:rFonts w:ascii="Helvetica" w:hAnsi="Helvetica" w:cs="Helvetica"/>
          <w:sz w:val="22"/>
          <w:szCs w:val="22"/>
          <w:lang w:val="es-ES_tradnl"/>
        </w:rPr>
        <w:t>las proposiciones que reciba “La Convocante” extemporáneamente, serán devueltas al licitante sin abrir.</w:t>
      </w:r>
    </w:p>
    <w:p w:rsidR="00C275D7" w:rsidRPr="00D626CD" w:rsidRDefault="00C275D7" w:rsidP="00C275D7">
      <w:pPr>
        <w:pStyle w:val="Prrafodelista"/>
        <w:rPr>
          <w:rFonts w:ascii="Helvetica" w:hAnsi="Helvetica" w:cs="Helvetica"/>
          <w:sz w:val="22"/>
          <w:szCs w:val="22"/>
          <w:lang w:val="es-ES_tradnl"/>
        </w:rPr>
      </w:pPr>
    </w:p>
    <w:p w:rsidR="00C275D7" w:rsidRPr="00D626CD" w:rsidRDefault="00C275D7" w:rsidP="00A32A18">
      <w:pPr>
        <w:numPr>
          <w:ilvl w:val="0"/>
          <w:numId w:val="1"/>
        </w:numPr>
        <w:jc w:val="both"/>
        <w:rPr>
          <w:rFonts w:ascii="Helvetica" w:hAnsi="Helvetica" w:cs="Helvetica"/>
          <w:sz w:val="22"/>
          <w:szCs w:val="22"/>
          <w:lang w:val="es-ES_tradnl"/>
        </w:rPr>
      </w:pPr>
      <w:r w:rsidRPr="00D626CD">
        <w:rPr>
          <w:rFonts w:ascii="Helvetica" w:hAnsi="Helvetica" w:cs="Helvetica"/>
          <w:sz w:val="22"/>
          <w:szCs w:val="22"/>
          <w:lang w:val="es-ES_tradnl"/>
        </w:rPr>
        <w:t xml:space="preserve">La convocante </w:t>
      </w:r>
      <w:r w:rsidRPr="00D626CD">
        <w:rPr>
          <w:rFonts w:ascii="Helvetica" w:hAnsi="Helvetica" w:cs="Helvetica"/>
          <w:b/>
          <w:sz w:val="22"/>
          <w:szCs w:val="22"/>
          <w:lang w:val="es-ES_tradnl"/>
        </w:rPr>
        <w:t>no</w:t>
      </w:r>
      <w:r w:rsidRPr="00D626CD">
        <w:rPr>
          <w:rFonts w:ascii="Helvetica" w:hAnsi="Helvetica" w:cs="Helvetica"/>
          <w:sz w:val="22"/>
          <w:szCs w:val="22"/>
          <w:lang w:val="es-ES_tradnl"/>
        </w:rPr>
        <w:t xml:space="preserve"> realizará revisiones preliminares de documentación.</w:t>
      </w:r>
    </w:p>
    <w:p w:rsidR="00CE0F7D" w:rsidRPr="00D626CD" w:rsidRDefault="00CE0F7D" w:rsidP="00CE0F7D">
      <w:pPr>
        <w:pStyle w:val="Prrafodelista"/>
        <w:rPr>
          <w:rFonts w:ascii="Helvetica" w:hAnsi="Helvetica" w:cs="Helvetica"/>
          <w:sz w:val="22"/>
          <w:szCs w:val="22"/>
          <w:lang w:val="es-ES_tradnl"/>
        </w:rPr>
      </w:pPr>
    </w:p>
    <w:p w:rsidR="00CE0F7D" w:rsidRPr="00D626CD" w:rsidRDefault="00CE0F7D" w:rsidP="00A32A18">
      <w:pPr>
        <w:numPr>
          <w:ilvl w:val="0"/>
          <w:numId w:val="1"/>
        </w:numPr>
        <w:jc w:val="both"/>
        <w:rPr>
          <w:rFonts w:ascii="Helvetica" w:hAnsi="Helvetica" w:cs="Helvetica"/>
          <w:sz w:val="22"/>
          <w:szCs w:val="22"/>
          <w:lang w:val="es-MX"/>
        </w:rPr>
      </w:pPr>
      <w:r w:rsidRPr="00D626CD">
        <w:rPr>
          <w:rFonts w:ascii="Helvetica" w:hAnsi="Helvetica" w:cs="Helvetica"/>
          <w:sz w:val="22"/>
          <w:szCs w:val="22"/>
          <w:lang w:val="es-MX"/>
        </w:rPr>
        <w:t xml:space="preserve">Las condiciones establecidas en esta </w:t>
      </w:r>
      <w:r w:rsidRPr="00D626CD">
        <w:rPr>
          <w:rFonts w:ascii="Helvetica" w:hAnsi="Helvetica" w:cs="Helvetica"/>
          <w:b/>
          <w:sz w:val="22"/>
          <w:szCs w:val="22"/>
          <w:lang w:val="es-MX"/>
        </w:rPr>
        <w:t xml:space="preserve">sección VI </w:t>
      </w:r>
      <w:r w:rsidRPr="00D626CD">
        <w:rPr>
          <w:rFonts w:ascii="Helvetica" w:hAnsi="Helvetica" w:cs="Helvetica"/>
          <w:sz w:val="22"/>
          <w:szCs w:val="22"/>
          <w:lang w:val="es-MX"/>
        </w:rPr>
        <w:t>aplican de igual forma para las proposiciones enviadas a través de servicio postal o de mensajería.</w:t>
      </w:r>
    </w:p>
    <w:p w:rsidR="00CE0F7D" w:rsidRPr="00D626CD" w:rsidRDefault="00CE0F7D" w:rsidP="00CE0F7D">
      <w:pPr>
        <w:ind w:left="360"/>
        <w:jc w:val="both"/>
        <w:rPr>
          <w:rFonts w:ascii="Helvetica" w:hAnsi="Helvetica" w:cs="Helvetica"/>
          <w:sz w:val="22"/>
          <w:szCs w:val="22"/>
          <w:lang w:val="es-ES_tradnl"/>
        </w:rPr>
      </w:pPr>
    </w:p>
    <w:p w:rsidR="0094177D" w:rsidRPr="00D626CD" w:rsidRDefault="0094177D" w:rsidP="00A32A18">
      <w:pPr>
        <w:numPr>
          <w:ilvl w:val="0"/>
          <w:numId w:val="1"/>
        </w:numPr>
        <w:jc w:val="both"/>
        <w:rPr>
          <w:rFonts w:ascii="Helvetica" w:hAnsi="Helvetica" w:cs="Helvetica"/>
          <w:sz w:val="22"/>
          <w:szCs w:val="22"/>
          <w:lang w:val="es-MX"/>
        </w:rPr>
      </w:pPr>
      <w:r w:rsidRPr="00D626CD">
        <w:rPr>
          <w:rFonts w:ascii="Helvetica" w:hAnsi="Helvetica" w:cs="Helvetica"/>
          <w:b/>
          <w:sz w:val="22"/>
          <w:szCs w:val="22"/>
          <w:lang w:val="es-MX"/>
        </w:rPr>
        <w:t>La</w:t>
      </w:r>
      <w:r w:rsidRPr="00D626CD">
        <w:rPr>
          <w:rFonts w:ascii="Helvetica" w:hAnsi="Helvetica" w:cs="Helvetica"/>
          <w:sz w:val="22"/>
          <w:szCs w:val="22"/>
          <w:lang w:val="es-MX"/>
        </w:rPr>
        <w:t xml:space="preserve"> </w:t>
      </w:r>
      <w:r w:rsidRPr="00D626CD">
        <w:rPr>
          <w:rFonts w:ascii="Helvetica" w:hAnsi="Helvetica" w:cs="Helvetica"/>
          <w:b/>
          <w:sz w:val="22"/>
          <w:szCs w:val="22"/>
          <w:lang w:val="es-MX"/>
        </w:rPr>
        <w:t>entrega de proposiciones</w:t>
      </w:r>
      <w:r w:rsidRPr="00D626CD">
        <w:rPr>
          <w:rFonts w:ascii="Helvetica" w:hAnsi="Helvetica" w:cs="Helvetica"/>
          <w:sz w:val="22"/>
          <w:szCs w:val="22"/>
          <w:lang w:val="es-MX"/>
        </w:rPr>
        <w:t xml:space="preserve"> por parte de los licitantes se hará en </w:t>
      </w:r>
      <w:r w:rsidRPr="00D626CD">
        <w:rPr>
          <w:rFonts w:ascii="Helvetica" w:hAnsi="Helvetica" w:cs="Helvetica"/>
          <w:b/>
          <w:sz w:val="22"/>
          <w:szCs w:val="22"/>
          <w:u w:val="single"/>
          <w:lang w:val="es-MX"/>
        </w:rPr>
        <w:t>sobre cerrado</w:t>
      </w:r>
      <w:r w:rsidR="00CE0F7D" w:rsidRPr="00D626CD">
        <w:rPr>
          <w:rFonts w:ascii="Helvetica" w:hAnsi="Helvetica" w:cs="Helvetica"/>
          <w:b/>
          <w:sz w:val="22"/>
          <w:szCs w:val="22"/>
          <w:u w:val="single"/>
          <w:lang w:val="es-MX"/>
        </w:rPr>
        <w:t xml:space="preserve"> de manera inviolable</w:t>
      </w:r>
      <w:r w:rsidRPr="00D626CD">
        <w:rPr>
          <w:rFonts w:ascii="Helvetica" w:hAnsi="Helvetica" w:cs="Helvetica"/>
          <w:sz w:val="22"/>
          <w:szCs w:val="22"/>
          <w:lang w:val="es-MX"/>
        </w:rPr>
        <w:t xml:space="preserve">, el cual contendrá las </w:t>
      </w:r>
      <w:r w:rsidR="00363D1E" w:rsidRPr="00D626CD">
        <w:rPr>
          <w:rFonts w:ascii="Helvetica" w:hAnsi="Helvetica" w:cs="Helvetica"/>
          <w:sz w:val="22"/>
          <w:szCs w:val="22"/>
          <w:lang w:val="es-MX"/>
        </w:rPr>
        <w:t>propuestas</w:t>
      </w:r>
      <w:r w:rsidRPr="00D626CD">
        <w:rPr>
          <w:rFonts w:ascii="Helvetica" w:hAnsi="Helvetica" w:cs="Helvetica"/>
          <w:sz w:val="22"/>
          <w:szCs w:val="22"/>
          <w:lang w:val="es-MX"/>
        </w:rPr>
        <w:t xml:space="preserve"> técnica y económica. En </w:t>
      </w:r>
      <w:r w:rsidRPr="00D626CD">
        <w:rPr>
          <w:rFonts w:ascii="Helvetica" w:hAnsi="Helvetica" w:cs="Helvetica"/>
          <w:sz w:val="22"/>
          <w:szCs w:val="22"/>
          <w:lang w:val="es-MX"/>
        </w:rPr>
        <w:lastRenderedPageBreak/>
        <w:t xml:space="preserve">caso de que alguno de los participantes no entregue debidamente cerrado su sobre, </w:t>
      </w:r>
      <w:r w:rsidR="00363D1E" w:rsidRPr="00D626CD">
        <w:rPr>
          <w:rFonts w:ascii="Helvetica" w:hAnsi="Helvetica" w:cs="Helvetica"/>
          <w:color w:val="000000"/>
          <w:sz w:val="22"/>
          <w:szCs w:val="22"/>
          <w:lang w:val="es-MX"/>
        </w:rPr>
        <w:t>“L</w:t>
      </w:r>
      <w:r w:rsidR="00363D1E" w:rsidRPr="00D626CD">
        <w:rPr>
          <w:rFonts w:ascii="Helvetica" w:hAnsi="Helvetica" w:cs="Helvetica"/>
          <w:sz w:val="22"/>
          <w:szCs w:val="22"/>
          <w:lang w:val="es-MX"/>
        </w:rPr>
        <w:t>a Convocante” no lo recibirá.</w:t>
      </w:r>
    </w:p>
    <w:p w:rsidR="005B62F3" w:rsidRPr="00D626CD" w:rsidRDefault="005B62F3" w:rsidP="005B62F3">
      <w:pPr>
        <w:pStyle w:val="Prrafodelista"/>
        <w:rPr>
          <w:rFonts w:ascii="Helvetica" w:hAnsi="Helvetica" w:cs="Helvetica"/>
          <w:sz w:val="22"/>
          <w:szCs w:val="22"/>
        </w:rPr>
      </w:pPr>
    </w:p>
    <w:p w:rsidR="0040458C" w:rsidRPr="00EA3939" w:rsidRDefault="005B62F3">
      <w:pPr>
        <w:ind w:left="360"/>
        <w:jc w:val="both"/>
        <w:rPr>
          <w:rFonts w:ascii="Helvetica" w:hAnsi="Helvetica" w:cs="Helvetica"/>
          <w:sz w:val="22"/>
          <w:szCs w:val="22"/>
          <w:u w:val="single"/>
          <w:lang w:val="es-MX"/>
        </w:rPr>
      </w:pPr>
      <w:r w:rsidRPr="00D626CD">
        <w:rPr>
          <w:rFonts w:ascii="Helvetica" w:hAnsi="Helvetica" w:cs="Helvetica"/>
          <w:sz w:val="22"/>
          <w:szCs w:val="22"/>
          <w:u w:val="single"/>
          <w:lang w:val="es-MX"/>
        </w:rPr>
        <w:t xml:space="preserve">Cada uno de los documentos que integren la proposición y aquellos distintos a ésta, </w:t>
      </w:r>
      <w:r w:rsidRPr="00D626CD">
        <w:rPr>
          <w:rFonts w:ascii="Helvetica" w:hAnsi="Helvetica" w:cs="Helvetica"/>
          <w:b/>
          <w:sz w:val="22"/>
          <w:szCs w:val="22"/>
          <w:u w:val="single"/>
          <w:lang w:val="es-MX"/>
        </w:rPr>
        <w:t>deberán estar foliados en todas y cada una de las hojas que los integren</w:t>
      </w:r>
      <w:r w:rsidR="0040458C" w:rsidRPr="00D626CD">
        <w:rPr>
          <w:rFonts w:ascii="Helvetica" w:hAnsi="Helvetica" w:cs="Helvetica"/>
          <w:sz w:val="22"/>
          <w:szCs w:val="22"/>
          <w:u w:val="single"/>
          <w:lang w:val="es-MX"/>
        </w:rPr>
        <w:t>. Al efecto se deberá numerar de manera individual las propuestas técni</w:t>
      </w:r>
      <w:r w:rsidR="000177E9" w:rsidRPr="00D626CD">
        <w:rPr>
          <w:rFonts w:ascii="Helvetica" w:hAnsi="Helvetica" w:cs="Helvetica"/>
          <w:sz w:val="22"/>
          <w:szCs w:val="22"/>
          <w:u w:val="single"/>
          <w:lang w:val="es-MX"/>
        </w:rPr>
        <w:t>c</w:t>
      </w:r>
      <w:r w:rsidR="0040458C" w:rsidRPr="00D626CD">
        <w:rPr>
          <w:rFonts w:ascii="Helvetica" w:hAnsi="Helvetica" w:cs="Helvetica"/>
          <w:sz w:val="22"/>
          <w:szCs w:val="22"/>
          <w:u w:val="single"/>
          <w:lang w:val="es-MX"/>
        </w:rPr>
        <w:t xml:space="preserve">a </w:t>
      </w:r>
      <w:r w:rsidR="0040458C" w:rsidRPr="00EA3939">
        <w:rPr>
          <w:rFonts w:ascii="Helvetica" w:hAnsi="Helvetica" w:cs="Helvetica"/>
          <w:sz w:val="22"/>
          <w:szCs w:val="22"/>
          <w:u w:val="single"/>
          <w:lang w:val="es-MX"/>
        </w:rPr>
        <w:t>y económica, así como el resto de los documentos que integre el licitante</w:t>
      </w:r>
      <w:r w:rsidR="001F7D0A" w:rsidRPr="00EA3939">
        <w:rPr>
          <w:rFonts w:ascii="Helvetica" w:hAnsi="Helvetica" w:cs="Helvetica"/>
          <w:sz w:val="22"/>
          <w:szCs w:val="22"/>
          <w:u w:val="single"/>
          <w:lang w:val="es-MX"/>
        </w:rPr>
        <w:t xml:space="preserve">, </w:t>
      </w:r>
      <w:r w:rsidR="003832CE" w:rsidRPr="00EA3939">
        <w:rPr>
          <w:rFonts w:ascii="Helvetica" w:hAnsi="Helvetica" w:cs="Helvetica"/>
          <w:sz w:val="22"/>
          <w:szCs w:val="22"/>
          <w:u w:val="single"/>
          <w:lang w:val="es-MX"/>
        </w:rPr>
        <w:t xml:space="preserve">conforme a lo establecido en el artículo 50 del Reglamento de </w:t>
      </w:r>
      <w:r w:rsidR="00C13659" w:rsidRPr="00EA3939">
        <w:rPr>
          <w:rFonts w:ascii="Helvetica" w:hAnsi="Helvetica" w:cs="Helvetica"/>
          <w:sz w:val="22"/>
          <w:szCs w:val="22"/>
          <w:u w:val="single"/>
          <w:lang w:val="es-MX"/>
        </w:rPr>
        <w:t>la Ley de Adquisiciones</w:t>
      </w:r>
      <w:r w:rsidR="0040458C" w:rsidRPr="00EA3939">
        <w:rPr>
          <w:rFonts w:ascii="Helvetica" w:hAnsi="Helvetica" w:cs="Helvetica"/>
          <w:sz w:val="22"/>
          <w:szCs w:val="22"/>
          <w:u w:val="single"/>
          <w:lang w:val="es-MX"/>
        </w:rPr>
        <w:t>.</w:t>
      </w:r>
    </w:p>
    <w:p w:rsidR="0040458C" w:rsidRPr="00EA3939" w:rsidRDefault="0040458C">
      <w:pPr>
        <w:ind w:left="360"/>
        <w:jc w:val="both"/>
        <w:rPr>
          <w:rFonts w:ascii="Helvetica" w:hAnsi="Helvetica" w:cs="Helvetica"/>
          <w:sz w:val="22"/>
          <w:szCs w:val="22"/>
          <w:u w:val="single"/>
          <w:lang w:val="es-MX"/>
        </w:rPr>
      </w:pPr>
    </w:p>
    <w:p w:rsidR="00830C7C" w:rsidRPr="00992135" w:rsidRDefault="00830C7C" w:rsidP="00EB7427">
      <w:pPr>
        <w:numPr>
          <w:ilvl w:val="0"/>
          <w:numId w:val="1"/>
        </w:numPr>
        <w:jc w:val="both"/>
        <w:rPr>
          <w:rFonts w:ascii="Helvetica" w:hAnsi="Helvetica" w:cs="Helvetica"/>
          <w:sz w:val="22"/>
          <w:szCs w:val="22"/>
          <w:lang w:val="es-ES_tradnl"/>
        </w:rPr>
      </w:pPr>
      <w:r w:rsidRPr="00EA3939">
        <w:rPr>
          <w:rFonts w:ascii="Helvetica" w:hAnsi="Helvetica" w:cs="Helvetica"/>
          <w:sz w:val="22"/>
          <w:szCs w:val="22"/>
          <w:lang w:val="es-ES_tradnl"/>
        </w:rPr>
        <w:t>El sobre cerrado estará dirigido a “La Convocante” a las oficinas del Comité de Adquisiciones</w:t>
      </w:r>
      <w:r w:rsidR="00A32A18" w:rsidRPr="00EA3939">
        <w:rPr>
          <w:rFonts w:ascii="Helvetica" w:hAnsi="Helvetica" w:cs="Helvetica"/>
          <w:sz w:val="22"/>
          <w:szCs w:val="22"/>
          <w:lang w:val="es-ES_tradnl"/>
        </w:rPr>
        <w:t>, Arrendamientos y Servicios del Poder Ejecutivo del Gobierno del Estado de Baja California</w:t>
      </w:r>
      <w:r w:rsidRPr="00EA3939">
        <w:rPr>
          <w:rFonts w:ascii="Helvetica" w:hAnsi="Helvetica" w:cs="Helvetica"/>
          <w:sz w:val="22"/>
          <w:szCs w:val="22"/>
          <w:lang w:val="es-ES_tradnl"/>
        </w:rPr>
        <w:t>, ubicadas en el 3º piso del Edificio del Poder Ejecutivo, sito en Calzada In</w:t>
      </w:r>
      <w:r w:rsidR="00DA5B00" w:rsidRPr="00EA3939">
        <w:rPr>
          <w:rFonts w:ascii="Helvetica" w:hAnsi="Helvetica" w:cs="Helvetica"/>
          <w:sz w:val="22"/>
          <w:szCs w:val="22"/>
          <w:lang w:val="es-ES_tradnl"/>
        </w:rPr>
        <w:t>dependencia</w:t>
      </w:r>
      <w:r w:rsidRPr="00EA3939">
        <w:rPr>
          <w:rFonts w:ascii="Helvetica" w:hAnsi="Helvetica" w:cs="Helvetica"/>
          <w:sz w:val="22"/>
          <w:szCs w:val="22"/>
          <w:lang w:val="es-ES_tradnl"/>
        </w:rPr>
        <w:t xml:space="preserve"> 994 Centro Cívico, Mexicali, Baja California,</w:t>
      </w:r>
      <w:r w:rsidR="00635554" w:rsidRPr="00EA3939">
        <w:rPr>
          <w:rFonts w:ascii="Helvetica" w:hAnsi="Helvetica" w:cs="Helvetica"/>
          <w:sz w:val="22"/>
          <w:szCs w:val="22"/>
          <w:lang w:val="es-ES_tradnl"/>
        </w:rPr>
        <w:t xml:space="preserve"> </w:t>
      </w:r>
      <w:proofErr w:type="spellStart"/>
      <w:r w:rsidR="00635554" w:rsidRPr="00EA3939">
        <w:rPr>
          <w:rFonts w:ascii="Helvetica" w:hAnsi="Helvetica" w:cs="Helvetica"/>
          <w:sz w:val="22"/>
          <w:szCs w:val="22"/>
          <w:lang w:val="es-ES_tradnl"/>
        </w:rPr>
        <w:t>asi</w:t>
      </w:r>
      <w:proofErr w:type="spellEnd"/>
      <w:r w:rsidR="00635554" w:rsidRPr="00EA3939">
        <w:rPr>
          <w:rFonts w:ascii="Helvetica" w:hAnsi="Helvetica" w:cs="Helvetica"/>
          <w:sz w:val="22"/>
          <w:szCs w:val="22"/>
          <w:lang w:val="es-ES_tradnl"/>
        </w:rPr>
        <w:t xml:space="preserve"> mismo</w:t>
      </w:r>
      <w:r w:rsidRPr="00EA3939">
        <w:rPr>
          <w:rFonts w:ascii="Helvetica" w:hAnsi="Helvetica" w:cs="Helvetica"/>
          <w:sz w:val="22"/>
          <w:szCs w:val="22"/>
          <w:lang w:val="es-ES_tradnl"/>
        </w:rPr>
        <w:t xml:space="preserve"> </w:t>
      </w:r>
      <w:r w:rsidR="00635554" w:rsidRPr="00EA3939">
        <w:rPr>
          <w:rFonts w:ascii="Helvetica" w:hAnsi="Helvetica" w:cs="Helvetica"/>
          <w:sz w:val="22"/>
          <w:szCs w:val="22"/>
          <w:lang w:val="es-ES_tradnl"/>
        </w:rPr>
        <w:t>i</w:t>
      </w:r>
      <w:r w:rsidRPr="00EA3939">
        <w:rPr>
          <w:rFonts w:ascii="Helvetica" w:hAnsi="Helvetica" w:cs="Helvetica"/>
          <w:sz w:val="22"/>
          <w:szCs w:val="22"/>
          <w:lang w:val="es-ES_tradnl"/>
        </w:rPr>
        <w:t xml:space="preserve">ndicarán el nombre de la </w:t>
      </w:r>
      <w:r w:rsidR="00573FC4" w:rsidRPr="00EA3939">
        <w:rPr>
          <w:rFonts w:ascii="Helvetica" w:hAnsi="Helvetica" w:cs="Helvetica"/>
          <w:sz w:val="22"/>
          <w:szCs w:val="22"/>
          <w:lang w:val="es-ES_tradnl"/>
        </w:rPr>
        <w:t>Invitación a cuando menos tres personas</w:t>
      </w:r>
      <w:r w:rsidRPr="00EA3939">
        <w:rPr>
          <w:rFonts w:ascii="Helvetica" w:hAnsi="Helvetica" w:cs="Helvetica"/>
          <w:sz w:val="22"/>
          <w:szCs w:val="22"/>
          <w:lang w:val="es-ES_tradnl"/>
        </w:rPr>
        <w:t xml:space="preserve"> Pública Internacional: </w:t>
      </w:r>
      <w:r w:rsidRPr="00EA3939">
        <w:rPr>
          <w:rFonts w:ascii="Helvetica" w:hAnsi="Helvetica" w:cs="Helvetica"/>
          <w:b/>
          <w:sz w:val="22"/>
          <w:szCs w:val="22"/>
          <w:lang w:val="es-ES_tradnl"/>
        </w:rPr>
        <w:t>“</w:t>
      </w:r>
      <w:r w:rsidR="00EB7427" w:rsidRPr="00EB7427">
        <w:rPr>
          <w:rFonts w:ascii="Helvetica" w:hAnsi="Helvetica" w:cs="Helvetica"/>
          <w:b/>
          <w:noProof/>
          <w:sz w:val="22"/>
          <w:szCs w:val="28"/>
          <w:lang w:val="es-ES_tradnl"/>
        </w:rPr>
        <w:t>Suministro de mobiliario para la Secretaria de Proteccion al Ambiente del Estado de Baja California</w:t>
      </w:r>
      <w:r w:rsidRPr="00EA3939">
        <w:rPr>
          <w:rFonts w:ascii="Helvetica" w:hAnsi="Helvetica" w:cs="Helvetica"/>
          <w:b/>
          <w:bCs/>
          <w:sz w:val="22"/>
          <w:szCs w:val="22"/>
          <w:lang w:val="es-ES_tradnl"/>
        </w:rPr>
        <w:t>”</w:t>
      </w:r>
      <w:r w:rsidRPr="00EA3939">
        <w:rPr>
          <w:rFonts w:ascii="Helvetica" w:hAnsi="Helvetica" w:cs="Helvetica"/>
          <w:sz w:val="22"/>
          <w:szCs w:val="22"/>
          <w:lang w:val="es-ES_tradnl"/>
        </w:rPr>
        <w:t xml:space="preserve">, el número de la </w:t>
      </w:r>
      <w:r w:rsidR="00573FC4" w:rsidRPr="00EA3939">
        <w:rPr>
          <w:rFonts w:ascii="Helvetica" w:hAnsi="Helvetica" w:cs="Helvetica"/>
          <w:sz w:val="22"/>
          <w:szCs w:val="22"/>
          <w:lang w:val="es-ES_tradnl"/>
        </w:rPr>
        <w:t>Invitación a cuando menos tres personas</w:t>
      </w:r>
      <w:r w:rsidRPr="00EA3939">
        <w:rPr>
          <w:rFonts w:ascii="Helvetica" w:hAnsi="Helvetica" w:cs="Helvetica"/>
          <w:sz w:val="22"/>
          <w:szCs w:val="22"/>
          <w:lang w:val="es-ES_tradnl"/>
        </w:rPr>
        <w:t xml:space="preserve"> y las palabras “No abrir antes del </w:t>
      </w:r>
      <w:proofErr w:type="spellStart"/>
      <w:r w:rsidRPr="00992135">
        <w:rPr>
          <w:rFonts w:ascii="Helvetica" w:hAnsi="Helvetica" w:cs="Helvetica"/>
          <w:sz w:val="22"/>
          <w:szCs w:val="22"/>
          <w:lang w:val="es-ES_tradnl"/>
        </w:rPr>
        <w:t>d</w:t>
      </w:r>
      <w:r w:rsidR="00EA3939" w:rsidRPr="00992135">
        <w:rPr>
          <w:rFonts w:ascii="Helvetica" w:hAnsi="Helvetica" w:cs="Helvetica"/>
          <w:sz w:val="22"/>
          <w:szCs w:val="22"/>
          <w:lang w:val="es-ES_tradnl"/>
        </w:rPr>
        <w:t>ia</w:t>
      </w:r>
      <w:proofErr w:type="spellEnd"/>
      <w:r w:rsidR="00EA3939" w:rsidRPr="00992135">
        <w:rPr>
          <w:rFonts w:ascii="Helvetica" w:hAnsi="Helvetica" w:cs="Helvetica"/>
          <w:sz w:val="22"/>
          <w:szCs w:val="22"/>
          <w:lang w:val="es-ES_tradnl"/>
        </w:rPr>
        <w:t xml:space="preserve"> </w:t>
      </w:r>
      <w:r w:rsidR="00992135" w:rsidRPr="00992135">
        <w:rPr>
          <w:rFonts w:ascii="Helvetica" w:hAnsi="Helvetica" w:cs="Helvetica"/>
          <w:b/>
          <w:sz w:val="22"/>
          <w:szCs w:val="22"/>
          <w:u w:val="single"/>
          <w:lang w:val="es-ES_tradnl"/>
        </w:rPr>
        <w:t xml:space="preserve">20 </w:t>
      </w:r>
      <w:r w:rsidR="00EA3939" w:rsidRPr="00992135">
        <w:rPr>
          <w:rFonts w:ascii="Helvetica" w:hAnsi="Helvetica" w:cs="Helvetica"/>
          <w:b/>
          <w:sz w:val="22"/>
          <w:szCs w:val="22"/>
          <w:u w:val="single"/>
          <w:lang w:val="es-ES_tradnl"/>
        </w:rPr>
        <w:t>de diciembre de 2011</w:t>
      </w:r>
      <w:r w:rsidRPr="00992135">
        <w:rPr>
          <w:rFonts w:ascii="Helvetica" w:hAnsi="Helvetica" w:cs="Helvetica"/>
          <w:sz w:val="22"/>
          <w:szCs w:val="22"/>
          <w:lang w:val="es-ES_tradnl"/>
        </w:rPr>
        <w:t xml:space="preserve">”.       </w:t>
      </w:r>
    </w:p>
    <w:p w:rsidR="00830C7C" w:rsidRPr="00D626CD" w:rsidRDefault="00830C7C" w:rsidP="00830C7C">
      <w:pPr>
        <w:ind w:left="360"/>
        <w:jc w:val="both"/>
        <w:rPr>
          <w:rFonts w:ascii="Helvetica" w:hAnsi="Helvetica" w:cs="Helvetica"/>
          <w:b/>
          <w:sz w:val="22"/>
          <w:szCs w:val="22"/>
          <w:lang w:val="es-ES_tradnl"/>
        </w:rPr>
      </w:pPr>
      <w:r w:rsidRPr="002A4C49">
        <w:rPr>
          <w:rFonts w:ascii="Helvetica" w:hAnsi="Helvetica" w:cs="Helvetica"/>
          <w:sz w:val="22"/>
          <w:szCs w:val="22"/>
          <w:lang w:val="es-ES_tradnl"/>
        </w:rPr>
        <w:t>En el sobre se indicará además el nombre y domicilio del li</w:t>
      </w:r>
      <w:r w:rsidRPr="00D626CD">
        <w:rPr>
          <w:rFonts w:ascii="Helvetica" w:hAnsi="Helvetica" w:cs="Helvetica"/>
          <w:b/>
          <w:sz w:val="22"/>
          <w:szCs w:val="22"/>
          <w:lang w:val="es-ES_tradnl"/>
        </w:rPr>
        <w:t>citante a efecto de que sea posible devolverle la proposición sin abrir en caso de que sea declarada extemporánea.</w:t>
      </w:r>
    </w:p>
    <w:p w:rsidR="00830C7C" w:rsidRPr="00D626CD" w:rsidRDefault="00830C7C" w:rsidP="00830C7C">
      <w:pPr>
        <w:ind w:left="360"/>
        <w:jc w:val="both"/>
        <w:rPr>
          <w:rFonts w:ascii="Helvetica" w:hAnsi="Helvetica" w:cs="Helvetica"/>
          <w:sz w:val="22"/>
          <w:szCs w:val="22"/>
          <w:lang w:val="es-MX"/>
        </w:rPr>
      </w:pPr>
    </w:p>
    <w:p w:rsidR="00DA0609" w:rsidRPr="00992135" w:rsidRDefault="00DA0609" w:rsidP="00EA3939">
      <w:pPr>
        <w:numPr>
          <w:ilvl w:val="0"/>
          <w:numId w:val="1"/>
        </w:numPr>
        <w:jc w:val="both"/>
        <w:rPr>
          <w:rFonts w:ascii="Helvetica" w:hAnsi="Helvetica" w:cs="Helvetica"/>
          <w:sz w:val="22"/>
          <w:szCs w:val="22"/>
          <w:lang w:val="es-MX"/>
        </w:rPr>
      </w:pPr>
      <w:r w:rsidRPr="00D626CD">
        <w:rPr>
          <w:rFonts w:ascii="Helvetica" w:hAnsi="Helvetica" w:cs="Helvetica"/>
          <w:bCs/>
          <w:sz w:val="22"/>
          <w:szCs w:val="22"/>
          <w:lang w:val="es-MX"/>
        </w:rPr>
        <w:t>El</w:t>
      </w:r>
      <w:r w:rsidRPr="00D626CD">
        <w:rPr>
          <w:rFonts w:ascii="Helvetica" w:hAnsi="Helvetica" w:cs="Helvetica"/>
          <w:sz w:val="22"/>
          <w:szCs w:val="22"/>
          <w:lang w:val="es-MX"/>
        </w:rPr>
        <w:t xml:space="preserve"> acto de presentación y apertura de </w:t>
      </w:r>
      <w:r w:rsidRPr="00EA3939">
        <w:rPr>
          <w:rFonts w:ascii="Helvetica" w:hAnsi="Helvetica" w:cs="Helvetica"/>
          <w:sz w:val="22"/>
          <w:szCs w:val="22"/>
          <w:lang w:val="es-MX"/>
        </w:rPr>
        <w:t xml:space="preserve">proposiciones </w:t>
      </w:r>
      <w:r w:rsidRPr="00EA3939">
        <w:rPr>
          <w:rFonts w:ascii="Helvetica" w:hAnsi="Helvetica" w:cs="Helvetica"/>
          <w:bCs/>
          <w:sz w:val="22"/>
          <w:szCs w:val="22"/>
          <w:lang w:val="es-MX"/>
        </w:rPr>
        <w:t xml:space="preserve">se realizará de manera presencial </w:t>
      </w:r>
      <w:r w:rsidRPr="00992135">
        <w:rPr>
          <w:rFonts w:ascii="Helvetica" w:hAnsi="Helvetica" w:cs="Helvetica"/>
          <w:bCs/>
          <w:sz w:val="22"/>
          <w:szCs w:val="22"/>
          <w:lang w:val="es-MX"/>
        </w:rPr>
        <w:t xml:space="preserve">el día </w:t>
      </w:r>
      <w:r w:rsidRPr="00992135">
        <w:rPr>
          <w:rFonts w:ascii="Helvetica" w:hAnsi="Helvetica" w:cs="Helvetica"/>
          <w:b/>
          <w:bCs/>
          <w:sz w:val="22"/>
          <w:szCs w:val="22"/>
          <w:u w:val="single"/>
          <w:lang w:val="es-MX"/>
        </w:rPr>
        <w:t xml:space="preserve"> </w:t>
      </w:r>
      <w:r w:rsidR="00992135" w:rsidRPr="00992135">
        <w:rPr>
          <w:rFonts w:ascii="Helvetica" w:hAnsi="Helvetica" w:cs="Helvetica"/>
          <w:b/>
          <w:bCs/>
          <w:sz w:val="22"/>
          <w:szCs w:val="22"/>
          <w:u w:val="single"/>
          <w:lang w:val="es-MX"/>
        </w:rPr>
        <w:t>20</w:t>
      </w:r>
      <w:r w:rsidR="00EA3939" w:rsidRPr="00992135">
        <w:rPr>
          <w:rFonts w:ascii="Helvetica" w:hAnsi="Helvetica" w:cs="Helvetica"/>
          <w:b/>
          <w:bCs/>
          <w:sz w:val="22"/>
          <w:szCs w:val="22"/>
          <w:u w:val="single"/>
          <w:lang w:val="es-MX"/>
        </w:rPr>
        <w:t xml:space="preserve"> de diciembre de 2011</w:t>
      </w:r>
      <w:r w:rsidR="00992135">
        <w:rPr>
          <w:rFonts w:ascii="Helvetica" w:hAnsi="Helvetica" w:cs="Helvetica"/>
          <w:b/>
          <w:bCs/>
          <w:sz w:val="22"/>
          <w:szCs w:val="22"/>
          <w:u w:val="single"/>
          <w:lang w:val="es-MX"/>
        </w:rPr>
        <w:t xml:space="preserve"> a las 14:00 horas</w:t>
      </w:r>
      <w:r w:rsidRPr="00992135">
        <w:rPr>
          <w:rFonts w:ascii="Helvetica" w:hAnsi="Helvetica" w:cs="Helvetica"/>
          <w:sz w:val="22"/>
          <w:szCs w:val="22"/>
          <w:lang w:val="es-MX"/>
        </w:rPr>
        <w:t xml:space="preserve">, en el domicilio de </w:t>
      </w:r>
      <w:r w:rsidRPr="00992135">
        <w:rPr>
          <w:rFonts w:ascii="Helvetica" w:hAnsi="Helvetica" w:cs="Helvetica"/>
          <w:color w:val="000000"/>
          <w:sz w:val="22"/>
          <w:szCs w:val="22"/>
          <w:lang w:val="es-MX"/>
        </w:rPr>
        <w:t>“L</w:t>
      </w:r>
      <w:r w:rsidRPr="00992135">
        <w:rPr>
          <w:rFonts w:ascii="Helvetica" w:hAnsi="Helvetica" w:cs="Helvetica"/>
          <w:sz w:val="22"/>
          <w:szCs w:val="22"/>
          <w:lang w:val="es-MX"/>
        </w:rPr>
        <w:t>a Convocante”.</w:t>
      </w:r>
    </w:p>
    <w:p w:rsidR="00DA0609" w:rsidRPr="00D626CD" w:rsidRDefault="00DA0609" w:rsidP="00DA0609">
      <w:pPr>
        <w:pStyle w:val="Prrafodelista"/>
        <w:rPr>
          <w:rFonts w:ascii="Helvetica" w:hAnsi="Helvetica" w:cs="Helvetica"/>
          <w:sz w:val="22"/>
          <w:szCs w:val="22"/>
        </w:rPr>
      </w:pPr>
    </w:p>
    <w:p w:rsidR="00DA0609" w:rsidRPr="00D626CD" w:rsidRDefault="00DA0609" w:rsidP="00DA0609">
      <w:pPr>
        <w:ind w:left="360"/>
        <w:jc w:val="both"/>
        <w:rPr>
          <w:rFonts w:ascii="Helvetica" w:hAnsi="Helvetica" w:cs="Helvetica"/>
          <w:sz w:val="22"/>
          <w:szCs w:val="22"/>
          <w:lang w:val="es-MX"/>
        </w:rPr>
      </w:pPr>
      <w:r w:rsidRPr="00D626CD">
        <w:rPr>
          <w:rFonts w:ascii="Helvetica" w:hAnsi="Helvetica" w:cs="Helvetica"/>
          <w:sz w:val="22"/>
          <w:szCs w:val="22"/>
          <w:lang w:val="es-MX"/>
        </w:rPr>
        <w:t>En este acto únicamente podrá asistir un representante por licitante y los observadores participantes, en la fecha y hora establecida en la convocatoria.</w:t>
      </w:r>
    </w:p>
    <w:p w:rsidR="00DA0609" w:rsidRPr="00D626CD" w:rsidRDefault="00DA0609" w:rsidP="00DA0609">
      <w:pPr>
        <w:ind w:left="360"/>
        <w:jc w:val="both"/>
        <w:rPr>
          <w:rFonts w:ascii="Helvetica" w:hAnsi="Helvetica" w:cs="Helvetica"/>
          <w:sz w:val="22"/>
          <w:szCs w:val="22"/>
          <w:lang w:val="es-MX"/>
        </w:rPr>
      </w:pPr>
    </w:p>
    <w:p w:rsidR="00DA0609" w:rsidRPr="00D626CD" w:rsidRDefault="00DA0609" w:rsidP="00DA0609">
      <w:pPr>
        <w:numPr>
          <w:ilvl w:val="0"/>
          <w:numId w:val="1"/>
        </w:numPr>
        <w:jc w:val="both"/>
        <w:rPr>
          <w:rFonts w:ascii="Helvetica" w:hAnsi="Helvetica" w:cs="Helvetica"/>
          <w:sz w:val="22"/>
          <w:szCs w:val="22"/>
          <w:lang w:val="es-MX"/>
        </w:rPr>
      </w:pPr>
      <w:r w:rsidRPr="00D626CD">
        <w:rPr>
          <w:rFonts w:ascii="Helvetica" w:hAnsi="Helvetica" w:cs="Helvetica"/>
          <w:sz w:val="22"/>
          <w:szCs w:val="22"/>
          <w:lang w:val="es-MX"/>
        </w:rPr>
        <w:t xml:space="preserve">El acto de presentación y apertura de proposiciones será presidido por el servidor público designado por </w:t>
      </w:r>
      <w:r w:rsidRPr="00D626CD">
        <w:rPr>
          <w:rFonts w:ascii="Helvetica" w:hAnsi="Helvetica" w:cs="Helvetica"/>
          <w:color w:val="000000"/>
          <w:sz w:val="22"/>
          <w:szCs w:val="22"/>
          <w:lang w:val="es-MX"/>
        </w:rPr>
        <w:t>“L</w:t>
      </w:r>
      <w:r w:rsidRPr="00D626CD">
        <w:rPr>
          <w:rFonts w:ascii="Helvetica" w:hAnsi="Helvetica" w:cs="Helvetica"/>
          <w:sz w:val="22"/>
          <w:szCs w:val="22"/>
          <w:lang w:val="es-MX"/>
        </w:rPr>
        <w:t xml:space="preserve">a Convocante”, quien será el único facultado para aceptar o desechar las proposiciones y, en general, para tomar todas las decisiones durante la realización del acto en los términos de la </w:t>
      </w:r>
      <w:r w:rsidR="00FC58F8" w:rsidRPr="00D626CD">
        <w:rPr>
          <w:rFonts w:ascii="Helvetica" w:hAnsi="Helvetica" w:cs="Helvetica"/>
          <w:sz w:val="22"/>
          <w:szCs w:val="22"/>
          <w:lang w:val="es-MX"/>
        </w:rPr>
        <w:t>“</w:t>
      </w:r>
      <w:r w:rsidRPr="00D626CD">
        <w:rPr>
          <w:rFonts w:ascii="Helvetica" w:hAnsi="Helvetica" w:cs="Helvetica"/>
          <w:sz w:val="22"/>
          <w:szCs w:val="22"/>
          <w:lang w:val="es-MX"/>
        </w:rPr>
        <w:t>Ley</w:t>
      </w:r>
      <w:r w:rsidR="00FC58F8" w:rsidRPr="00D626CD">
        <w:rPr>
          <w:rFonts w:ascii="Helvetica" w:hAnsi="Helvetica" w:cs="Helvetica"/>
          <w:sz w:val="22"/>
          <w:szCs w:val="22"/>
          <w:lang w:val="es-MX"/>
        </w:rPr>
        <w:t>”</w:t>
      </w:r>
      <w:r w:rsidRPr="00D626CD">
        <w:rPr>
          <w:rFonts w:ascii="Helvetica" w:hAnsi="Helvetica" w:cs="Helvetica"/>
          <w:sz w:val="22"/>
          <w:szCs w:val="22"/>
          <w:lang w:val="es-MX"/>
        </w:rPr>
        <w:t xml:space="preserve"> y su </w:t>
      </w:r>
      <w:r w:rsidR="00FC58F8" w:rsidRPr="00D626CD">
        <w:rPr>
          <w:rFonts w:ascii="Helvetica" w:hAnsi="Helvetica" w:cs="Helvetica"/>
          <w:sz w:val="22"/>
          <w:szCs w:val="22"/>
          <w:lang w:val="es-MX"/>
        </w:rPr>
        <w:t>“</w:t>
      </w:r>
      <w:r w:rsidRPr="00D626CD">
        <w:rPr>
          <w:rFonts w:ascii="Helvetica" w:hAnsi="Helvetica" w:cs="Helvetica"/>
          <w:sz w:val="22"/>
          <w:szCs w:val="22"/>
          <w:lang w:val="es-MX"/>
        </w:rPr>
        <w:t>Reglamento</w:t>
      </w:r>
      <w:r w:rsidR="00FC58F8" w:rsidRPr="00D626CD">
        <w:rPr>
          <w:rFonts w:ascii="Helvetica" w:hAnsi="Helvetica" w:cs="Helvetica"/>
          <w:sz w:val="22"/>
          <w:szCs w:val="22"/>
          <w:lang w:val="es-MX"/>
        </w:rPr>
        <w:t>”</w:t>
      </w:r>
      <w:r w:rsidRPr="00D626CD">
        <w:rPr>
          <w:rFonts w:ascii="Helvetica" w:hAnsi="Helvetica" w:cs="Helvetica"/>
          <w:sz w:val="22"/>
          <w:szCs w:val="22"/>
          <w:lang w:val="es-MX"/>
        </w:rPr>
        <w:t>.</w:t>
      </w:r>
    </w:p>
    <w:p w:rsidR="00DA0609" w:rsidRPr="00D626CD" w:rsidRDefault="00DA0609" w:rsidP="00DA0609">
      <w:pPr>
        <w:ind w:left="360"/>
        <w:jc w:val="both"/>
        <w:rPr>
          <w:rFonts w:ascii="Helvetica" w:hAnsi="Helvetica" w:cs="Helvetica"/>
          <w:sz w:val="22"/>
          <w:szCs w:val="22"/>
          <w:lang w:val="es-MX"/>
        </w:rPr>
      </w:pPr>
    </w:p>
    <w:p w:rsidR="0094177D" w:rsidRPr="00D626CD" w:rsidRDefault="0094177D" w:rsidP="00A32A18">
      <w:pPr>
        <w:numPr>
          <w:ilvl w:val="0"/>
          <w:numId w:val="1"/>
        </w:numPr>
        <w:jc w:val="both"/>
        <w:rPr>
          <w:rFonts w:ascii="Helvetica" w:hAnsi="Helvetica" w:cs="Helvetica"/>
          <w:sz w:val="22"/>
          <w:szCs w:val="22"/>
          <w:lang w:val="es-MX"/>
        </w:rPr>
      </w:pPr>
      <w:r w:rsidRPr="00D626CD">
        <w:rPr>
          <w:rFonts w:ascii="Helvetica" w:hAnsi="Helvetica" w:cs="Helvetica"/>
          <w:sz w:val="22"/>
          <w:szCs w:val="22"/>
          <w:lang w:val="es-MX"/>
        </w:rPr>
        <w:t xml:space="preserve">Una vez recibidas las proposiciones en sobre cerrado, se procederá a su </w:t>
      </w:r>
      <w:r w:rsidRPr="00D626CD">
        <w:rPr>
          <w:rFonts w:ascii="Helvetica" w:hAnsi="Helvetica" w:cs="Helvetica"/>
          <w:b/>
          <w:sz w:val="22"/>
          <w:szCs w:val="22"/>
          <w:u w:val="single"/>
          <w:lang w:val="es-MX"/>
        </w:rPr>
        <w:t>apertura y revisión cuantitativa</w:t>
      </w:r>
      <w:r w:rsidRPr="00D626CD">
        <w:rPr>
          <w:rFonts w:ascii="Helvetica" w:hAnsi="Helvetica" w:cs="Helvetica"/>
          <w:sz w:val="22"/>
          <w:szCs w:val="22"/>
          <w:lang w:val="es-MX"/>
        </w:rPr>
        <w:t xml:space="preserve"> de los requisitos exigidos </w:t>
      </w:r>
      <w:r w:rsidR="00B00AC4" w:rsidRPr="00D626CD">
        <w:rPr>
          <w:rFonts w:ascii="Helvetica" w:hAnsi="Helvetica" w:cs="Helvetica"/>
          <w:sz w:val="22"/>
          <w:szCs w:val="22"/>
          <w:lang w:val="es-MX"/>
        </w:rPr>
        <w:t xml:space="preserve">en la convocatoria de la </w:t>
      </w:r>
      <w:r w:rsidR="00573FC4" w:rsidRPr="00D626CD">
        <w:rPr>
          <w:rFonts w:ascii="Helvetica" w:hAnsi="Helvetica" w:cs="Helvetica"/>
          <w:sz w:val="22"/>
          <w:szCs w:val="22"/>
          <w:lang w:val="es-MX"/>
        </w:rPr>
        <w:t>Invitación a cuando menos tres personas</w:t>
      </w:r>
      <w:r w:rsidRPr="00D626CD">
        <w:rPr>
          <w:rFonts w:ascii="Helvetica" w:hAnsi="Helvetica" w:cs="Helvetica"/>
          <w:sz w:val="22"/>
          <w:szCs w:val="22"/>
          <w:lang w:val="es-MX"/>
        </w:rPr>
        <w:t xml:space="preserve">, </w:t>
      </w:r>
      <w:r w:rsidR="00B00AC4" w:rsidRPr="00D626CD">
        <w:rPr>
          <w:rFonts w:ascii="Helvetica" w:hAnsi="Helvetica" w:cs="Helvetica"/>
          <w:sz w:val="22"/>
          <w:szCs w:val="22"/>
          <w:lang w:val="es-MX"/>
        </w:rPr>
        <w:t>en el caso de que algún licitante omitiere la presentación de documentos en su proposición, o le faltare algún requisito, ésta no será desechada en ese momento; los faltantes u omisiones se harán constar en el formato de recepción de los documentos que integran la proposición que al efecto se recabe para cada licitante. Con posterioridad, la convocante llevará a cabo la evaluación integral de las proposiciones, haciendo la valorización que corresponda a cada requisito solicitado así como en su caso, a la omisión de los mismos, y el resultado de dicha revisión o análisis se dará a conocer en el fallo correspondiente.</w:t>
      </w:r>
    </w:p>
    <w:p w:rsidR="00B52AAA" w:rsidRPr="00D626CD" w:rsidRDefault="00B52AAA" w:rsidP="00B52AAA">
      <w:pPr>
        <w:ind w:left="360"/>
        <w:jc w:val="both"/>
        <w:rPr>
          <w:rFonts w:ascii="Helvetica" w:hAnsi="Helvetica" w:cs="Helvetica"/>
          <w:sz w:val="22"/>
          <w:szCs w:val="22"/>
          <w:lang w:val="es-MX"/>
        </w:rPr>
      </w:pPr>
    </w:p>
    <w:p w:rsidR="004567A2" w:rsidRPr="00D626CD" w:rsidRDefault="004567A2" w:rsidP="004567A2">
      <w:pPr>
        <w:numPr>
          <w:ilvl w:val="0"/>
          <w:numId w:val="1"/>
        </w:numPr>
        <w:jc w:val="both"/>
        <w:rPr>
          <w:rFonts w:ascii="Helvetica" w:hAnsi="Helvetica" w:cs="Helvetica"/>
          <w:sz w:val="22"/>
          <w:szCs w:val="22"/>
          <w:lang w:val="es-MX"/>
        </w:rPr>
      </w:pPr>
      <w:r w:rsidRPr="00D626CD">
        <w:rPr>
          <w:rFonts w:ascii="Helvetica" w:hAnsi="Helvetica" w:cs="Helvetica"/>
          <w:sz w:val="22"/>
          <w:szCs w:val="22"/>
        </w:rPr>
        <w:t xml:space="preserve">Una vez recibidas todas las proposiciones, el servidor público que presida el acto, </w:t>
      </w:r>
      <w:r w:rsidR="00B52AAA" w:rsidRPr="00D626CD">
        <w:rPr>
          <w:rFonts w:ascii="Helvetica" w:hAnsi="Helvetica" w:cs="Helvetica"/>
          <w:sz w:val="22"/>
          <w:szCs w:val="22"/>
        </w:rPr>
        <w:t>atendiendo al número de proposiciones presentadas y a las partidas licitadas, podrá optar entre dar lectura al precio unitario de cada una de las partidas que integran las proposiciones, o dar lectura al importe total de cada proposición. En ambos supuestos el análisis detallado de las proposiciones se efectuará posteriormente por la convocante, al realizar la evaluación de las mismas.</w:t>
      </w:r>
    </w:p>
    <w:p w:rsidR="0094177D" w:rsidRPr="00D626CD" w:rsidRDefault="0094177D">
      <w:pPr>
        <w:jc w:val="both"/>
        <w:rPr>
          <w:rFonts w:ascii="Helvetica" w:hAnsi="Helvetica" w:cs="Helvetica"/>
          <w:sz w:val="22"/>
          <w:szCs w:val="22"/>
          <w:lang w:val="es-MX"/>
        </w:rPr>
      </w:pPr>
    </w:p>
    <w:p w:rsidR="00807C12" w:rsidRPr="00D626CD" w:rsidRDefault="008C2A10" w:rsidP="00A32A18">
      <w:pPr>
        <w:numPr>
          <w:ilvl w:val="0"/>
          <w:numId w:val="1"/>
        </w:numPr>
        <w:jc w:val="both"/>
        <w:rPr>
          <w:rFonts w:ascii="Helvetica" w:hAnsi="Helvetica" w:cs="Helvetica"/>
          <w:sz w:val="22"/>
          <w:szCs w:val="22"/>
          <w:lang w:val="es-MX"/>
        </w:rPr>
      </w:pPr>
      <w:r w:rsidRPr="00D626CD">
        <w:rPr>
          <w:rFonts w:ascii="Helvetica" w:hAnsi="Helvetica" w:cs="Helvetica"/>
          <w:sz w:val="22"/>
          <w:szCs w:val="22"/>
          <w:lang w:val="es-MX"/>
        </w:rPr>
        <w:lastRenderedPageBreak/>
        <w:t>De entre los licitantes que hayan asistido</w:t>
      </w:r>
      <w:r w:rsidR="00C4464F" w:rsidRPr="00D626CD">
        <w:rPr>
          <w:rFonts w:ascii="Helvetica" w:hAnsi="Helvetica" w:cs="Helvetica"/>
          <w:sz w:val="22"/>
          <w:szCs w:val="22"/>
          <w:lang w:val="es-MX"/>
        </w:rPr>
        <w:t>,</w:t>
      </w:r>
      <w:r w:rsidRPr="00D626CD">
        <w:rPr>
          <w:rFonts w:ascii="Helvetica" w:hAnsi="Helvetica" w:cs="Helvetica"/>
          <w:sz w:val="22"/>
          <w:szCs w:val="22"/>
          <w:lang w:val="es-MX"/>
        </w:rPr>
        <w:t xml:space="preserve"> estos </w:t>
      </w:r>
      <w:r w:rsidR="005B6C11" w:rsidRPr="00D626CD">
        <w:rPr>
          <w:rFonts w:ascii="Helvetica" w:hAnsi="Helvetica" w:cs="Helvetica"/>
          <w:sz w:val="22"/>
          <w:szCs w:val="22"/>
          <w:lang w:val="es-MX"/>
        </w:rPr>
        <w:t>elegirán</w:t>
      </w:r>
      <w:r w:rsidRPr="00D626CD">
        <w:rPr>
          <w:rFonts w:ascii="Helvetica" w:hAnsi="Helvetica" w:cs="Helvetica"/>
          <w:sz w:val="22"/>
          <w:szCs w:val="22"/>
          <w:lang w:val="es-MX"/>
        </w:rPr>
        <w:t xml:space="preserve"> a uno que en forma conjunta con el servidor público de la convocante</w:t>
      </w:r>
      <w:r w:rsidR="00C4464F" w:rsidRPr="00D626CD">
        <w:rPr>
          <w:rFonts w:ascii="Helvetica" w:hAnsi="Helvetica" w:cs="Helvetica"/>
          <w:sz w:val="22"/>
          <w:szCs w:val="22"/>
          <w:lang w:val="es-MX"/>
        </w:rPr>
        <w:t>,</w:t>
      </w:r>
      <w:r w:rsidRPr="00D626CD">
        <w:rPr>
          <w:rFonts w:ascii="Helvetica" w:hAnsi="Helvetica" w:cs="Helvetica"/>
          <w:sz w:val="22"/>
          <w:szCs w:val="22"/>
          <w:lang w:val="es-MX"/>
        </w:rPr>
        <w:t xml:space="preserve"> rubricarán</w:t>
      </w:r>
      <w:r w:rsidR="00C4464F" w:rsidRPr="00D626CD">
        <w:rPr>
          <w:rFonts w:ascii="Helvetica" w:hAnsi="Helvetica" w:cs="Helvetica"/>
          <w:sz w:val="22"/>
          <w:szCs w:val="22"/>
          <w:lang w:val="es-MX"/>
        </w:rPr>
        <w:t xml:space="preserve"> </w:t>
      </w:r>
      <w:proofErr w:type="spellStart"/>
      <w:r w:rsidR="00C4464F" w:rsidRPr="00D626CD">
        <w:rPr>
          <w:rFonts w:ascii="Helvetica" w:hAnsi="Helvetica" w:cs="Helvetica"/>
          <w:sz w:val="22"/>
          <w:szCs w:val="22"/>
          <w:lang w:val="es-MX"/>
        </w:rPr>
        <w:t>especificamente</w:t>
      </w:r>
      <w:proofErr w:type="spellEnd"/>
      <w:r w:rsidRPr="00D626CD">
        <w:rPr>
          <w:rFonts w:ascii="Helvetica" w:hAnsi="Helvetica" w:cs="Helvetica"/>
          <w:sz w:val="22"/>
          <w:szCs w:val="22"/>
          <w:lang w:val="es-MX"/>
        </w:rPr>
        <w:t xml:space="preserve"> las propuestas técnicas</w:t>
      </w:r>
      <w:r w:rsidR="00FC58F8" w:rsidRPr="00D626CD">
        <w:rPr>
          <w:rFonts w:ascii="Helvetica" w:hAnsi="Helvetica" w:cs="Helvetica"/>
          <w:sz w:val="22"/>
          <w:szCs w:val="22"/>
          <w:lang w:val="es-MX"/>
        </w:rPr>
        <w:t xml:space="preserve"> detalladas</w:t>
      </w:r>
      <w:r w:rsidRPr="00D626CD">
        <w:rPr>
          <w:rFonts w:ascii="Helvetica" w:hAnsi="Helvetica" w:cs="Helvetica"/>
          <w:sz w:val="22"/>
          <w:szCs w:val="22"/>
          <w:lang w:val="es-MX"/>
        </w:rPr>
        <w:t xml:space="preserve"> </w:t>
      </w:r>
      <w:r w:rsidR="00C4464F" w:rsidRPr="00D626CD">
        <w:rPr>
          <w:rFonts w:ascii="Helvetica" w:hAnsi="Helvetica" w:cs="Helvetica"/>
          <w:sz w:val="22"/>
          <w:szCs w:val="22"/>
          <w:lang w:val="es-MX"/>
        </w:rPr>
        <w:t>y económicas presentadas</w:t>
      </w:r>
      <w:r w:rsidR="00807C12" w:rsidRPr="00D626CD">
        <w:rPr>
          <w:rFonts w:ascii="Helvetica" w:hAnsi="Helvetica" w:cs="Helvetica"/>
          <w:sz w:val="22"/>
          <w:szCs w:val="22"/>
          <w:lang w:val="es-MX"/>
        </w:rPr>
        <w:t>.</w:t>
      </w:r>
    </w:p>
    <w:p w:rsidR="0094177D" w:rsidRPr="00D626CD" w:rsidRDefault="0094177D">
      <w:pPr>
        <w:jc w:val="both"/>
        <w:rPr>
          <w:rFonts w:ascii="Helvetica" w:hAnsi="Helvetica" w:cs="Helvetica"/>
          <w:sz w:val="22"/>
          <w:szCs w:val="22"/>
          <w:lang w:val="es-MX"/>
        </w:rPr>
      </w:pPr>
    </w:p>
    <w:p w:rsidR="0094177D" w:rsidRPr="00D626CD" w:rsidRDefault="0094177D" w:rsidP="00A32A18">
      <w:pPr>
        <w:numPr>
          <w:ilvl w:val="0"/>
          <w:numId w:val="1"/>
        </w:numPr>
        <w:jc w:val="both"/>
        <w:rPr>
          <w:rFonts w:ascii="Helvetica" w:hAnsi="Helvetica" w:cs="Helvetica"/>
          <w:sz w:val="22"/>
          <w:szCs w:val="22"/>
          <w:lang w:val="es-MX"/>
        </w:rPr>
      </w:pPr>
      <w:r w:rsidRPr="00D626CD">
        <w:rPr>
          <w:rFonts w:ascii="Helvetica" w:hAnsi="Helvetica" w:cs="Helvetica"/>
          <w:sz w:val="22"/>
          <w:szCs w:val="22"/>
          <w:lang w:val="es-MX"/>
        </w:rPr>
        <w:t xml:space="preserve">Se levantará </w:t>
      </w:r>
      <w:r w:rsidR="00CE0F7D" w:rsidRPr="00D626CD">
        <w:rPr>
          <w:rFonts w:ascii="Helvetica" w:hAnsi="Helvetica" w:cs="Helvetica"/>
          <w:sz w:val="22"/>
          <w:szCs w:val="22"/>
          <w:lang w:val="es-MX"/>
        </w:rPr>
        <w:t xml:space="preserve">el </w:t>
      </w:r>
      <w:r w:rsidRPr="00D626CD">
        <w:rPr>
          <w:rFonts w:ascii="Helvetica" w:hAnsi="Helvetica" w:cs="Helvetica"/>
          <w:sz w:val="22"/>
          <w:szCs w:val="22"/>
          <w:lang w:val="es-MX"/>
        </w:rPr>
        <w:t xml:space="preserve">acta </w:t>
      </w:r>
      <w:r w:rsidR="00DA5B00" w:rsidRPr="00D626CD">
        <w:rPr>
          <w:rFonts w:ascii="Helvetica" w:hAnsi="Helvetica" w:cs="Helvetica"/>
          <w:sz w:val="22"/>
          <w:szCs w:val="22"/>
          <w:lang w:val="es-MX"/>
        </w:rPr>
        <w:t>de presentación y a</w:t>
      </w:r>
      <w:r w:rsidR="00AE0CED" w:rsidRPr="00D626CD">
        <w:rPr>
          <w:rFonts w:ascii="Helvetica" w:hAnsi="Helvetica" w:cs="Helvetica"/>
          <w:sz w:val="22"/>
          <w:szCs w:val="22"/>
          <w:lang w:val="es-MX"/>
        </w:rPr>
        <w:t xml:space="preserve">pertura de </w:t>
      </w:r>
      <w:r w:rsidR="00DA5B00" w:rsidRPr="00D626CD">
        <w:rPr>
          <w:rFonts w:ascii="Helvetica" w:hAnsi="Helvetica" w:cs="Helvetica"/>
          <w:sz w:val="22"/>
          <w:szCs w:val="22"/>
          <w:lang w:val="es-MX"/>
        </w:rPr>
        <w:t>p</w:t>
      </w:r>
      <w:r w:rsidR="00AE0CED" w:rsidRPr="00D626CD">
        <w:rPr>
          <w:rFonts w:ascii="Helvetica" w:hAnsi="Helvetica" w:cs="Helvetica"/>
          <w:sz w:val="22"/>
          <w:szCs w:val="22"/>
          <w:lang w:val="es-MX"/>
        </w:rPr>
        <w:t xml:space="preserve">roposiciones, </w:t>
      </w:r>
      <w:r w:rsidRPr="00D626CD">
        <w:rPr>
          <w:rFonts w:ascii="Helvetica" w:hAnsi="Helvetica" w:cs="Helvetica"/>
          <w:sz w:val="22"/>
          <w:szCs w:val="22"/>
          <w:lang w:val="es-MX"/>
        </w:rPr>
        <w:t xml:space="preserve">que servirá de constancia de la celebración del </w:t>
      </w:r>
      <w:r w:rsidRPr="00D626CD">
        <w:rPr>
          <w:rFonts w:ascii="Helvetica" w:hAnsi="Helvetica" w:cs="Helvetica"/>
          <w:b/>
          <w:sz w:val="22"/>
          <w:szCs w:val="22"/>
          <w:lang w:val="es-MX"/>
        </w:rPr>
        <w:t>acto de presentación y apertura de proposiciones</w:t>
      </w:r>
      <w:r w:rsidRPr="00D626CD">
        <w:rPr>
          <w:rFonts w:ascii="Helvetica" w:hAnsi="Helvetica" w:cs="Helvetica"/>
          <w:sz w:val="22"/>
          <w:szCs w:val="22"/>
          <w:lang w:val="es-MX"/>
        </w:rPr>
        <w:t xml:space="preserve">, en la que se harán constar las </w:t>
      </w:r>
      <w:r w:rsidR="008C2A10" w:rsidRPr="00D626CD">
        <w:rPr>
          <w:rFonts w:ascii="Helvetica" w:hAnsi="Helvetica" w:cs="Helvetica"/>
          <w:sz w:val="22"/>
          <w:szCs w:val="22"/>
          <w:lang w:val="es-MX"/>
        </w:rPr>
        <w:t>proposiciones recibidas</w:t>
      </w:r>
      <w:r w:rsidRPr="00D626CD">
        <w:rPr>
          <w:rFonts w:ascii="Helvetica" w:hAnsi="Helvetica" w:cs="Helvetica"/>
          <w:sz w:val="22"/>
          <w:szCs w:val="22"/>
          <w:lang w:val="es-MX"/>
        </w:rPr>
        <w:t xml:space="preserve"> para su posterior evaluación</w:t>
      </w:r>
      <w:r w:rsidR="00CE0F7D" w:rsidRPr="00D626CD">
        <w:rPr>
          <w:rFonts w:ascii="Helvetica" w:hAnsi="Helvetica" w:cs="Helvetica"/>
          <w:sz w:val="22"/>
          <w:szCs w:val="22"/>
          <w:lang w:val="es-MX"/>
        </w:rPr>
        <w:t>, la cual</w:t>
      </w:r>
      <w:r w:rsidRPr="00D626CD">
        <w:rPr>
          <w:rFonts w:ascii="Helvetica" w:hAnsi="Helvetica" w:cs="Helvetica"/>
          <w:sz w:val="22"/>
          <w:szCs w:val="22"/>
          <w:lang w:val="es-MX"/>
        </w:rPr>
        <w:t xml:space="preserve"> será firmada por los asistentes y se les entregará copia de la misma; la falta de firma de algún licitante no invalidará su contenido y efectos, por lo que se pondrá a disposición de los que no hayan asistido, para efectos de su notificación, en el domicilio de </w:t>
      </w:r>
      <w:r w:rsidR="00F34973" w:rsidRPr="00D626CD">
        <w:rPr>
          <w:rFonts w:ascii="Helvetica" w:hAnsi="Helvetica" w:cs="Helvetica"/>
          <w:sz w:val="22"/>
          <w:szCs w:val="22"/>
          <w:lang w:val="es-MX"/>
        </w:rPr>
        <w:t>la convocante</w:t>
      </w:r>
      <w:r w:rsidR="00FC58F8" w:rsidRPr="00D626CD">
        <w:rPr>
          <w:rFonts w:ascii="Helvetica" w:hAnsi="Helvetica" w:cs="Helvetica"/>
          <w:sz w:val="22"/>
          <w:szCs w:val="22"/>
          <w:lang w:val="es-MX"/>
        </w:rPr>
        <w:t>.</w:t>
      </w:r>
    </w:p>
    <w:p w:rsidR="001D6146" w:rsidRPr="00D626CD" w:rsidRDefault="001D6146" w:rsidP="001D6146">
      <w:pPr>
        <w:pStyle w:val="Prrafodelista"/>
        <w:rPr>
          <w:rFonts w:ascii="Helvetica" w:hAnsi="Helvetica" w:cs="Helvetica"/>
          <w:sz w:val="22"/>
          <w:szCs w:val="22"/>
        </w:rPr>
      </w:pPr>
    </w:p>
    <w:p w:rsidR="001D6146" w:rsidRPr="00D626CD" w:rsidRDefault="001D6146" w:rsidP="001D6146">
      <w:pPr>
        <w:ind w:left="360"/>
        <w:jc w:val="both"/>
        <w:rPr>
          <w:rFonts w:ascii="Helvetica" w:hAnsi="Helvetica" w:cs="Helvetica"/>
          <w:sz w:val="22"/>
          <w:szCs w:val="22"/>
          <w:lang w:val="es-MX"/>
        </w:rPr>
      </w:pPr>
      <w:r w:rsidRPr="00D626CD">
        <w:rPr>
          <w:rFonts w:ascii="Helvetica" w:hAnsi="Helvetica" w:cs="Helvetica"/>
          <w:sz w:val="22"/>
          <w:szCs w:val="22"/>
          <w:lang w:val="es-ES_tradnl"/>
        </w:rPr>
        <w:t>La Convocante incluirá en el acta respectiva la constancia del cumplimiento de los requisitos solicitados en la convocatoria, para lo cual anotará en el formato señalado en el inciso f) de la fracción VIII del artículo 39 de</w:t>
      </w:r>
      <w:r w:rsidR="00FC58F8" w:rsidRPr="00D626CD">
        <w:rPr>
          <w:rFonts w:ascii="Helvetica" w:hAnsi="Helvetica" w:cs="Helvetica"/>
          <w:sz w:val="22"/>
          <w:szCs w:val="22"/>
          <w:lang w:val="es-ES_tradnl"/>
        </w:rPr>
        <w:t>l</w:t>
      </w:r>
      <w:r w:rsidRPr="00D626CD">
        <w:rPr>
          <w:rFonts w:ascii="Helvetica" w:hAnsi="Helvetica" w:cs="Helvetica"/>
          <w:sz w:val="22"/>
          <w:szCs w:val="22"/>
          <w:lang w:val="es-ES_tradnl"/>
        </w:rPr>
        <w:t xml:space="preserve"> </w:t>
      </w:r>
      <w:r w:rsidR="00FC58F8" w:rsidRPr="00D626CD">
        <w:rPr>
          <w:rFonts w:ascii="Helvetica" w:hAnsi="Helvetica" w:cs="Helvetica"/>
          <w:sz w:val="22"/>
          <w:szCs w:val="22"/>
          <w:lang w:val="es-ES_tradnl"/>
        </w:rPr>
        <w:t>“</w:t>
      </w:r>
      <w:r w:rsidRPr="00D626CD">
        <w:rPr>
          <w:rFonts w:ascii="Helvetica" w:hAnsi="Helvetica" w:cs="Helvetica"/>
          <w:sz w:val="22"/>
          <w:szCs w:val="22"/>
          <w:lang w:val="es-ES_tradnl"/>
        </w:rPr>
        <w:t>Reglamento</w:t>
      </w:r>
      <w:r w:rsidR="00FC58F8" w:rsidRPr="00D626CD">
        <w:rPr>
          <w:rFonts w:ascii="Helvetica" w:hAnsi="Helvetica" w:cs="Helvetica"/>
          <w:sz w:val="22"/>
          <w:szCs w:val="22"/>
          <w:lang w:val="es-ES_tradnl"/>
        </w:rPr>
        <w:t>”</w:t>
      </w:r>
      <w:r w:rsidRPr="00D626CD">
        <w:rPr>
          <w:rFonts w:ascii="Helvetica" w:hAnsi="Helvetica" w:cs="Helvetica"/>
          <w:sz w:val="22"/>
          <w:szCs w:val="22"/>
          <w:lang w:val="es-ES_tradnl"/>
        </w:rPr>
        <w:t xml:space="preserve">, la documentación entregada por cada licitante, relacionándola con los puntos específicos de la convocatoria a la </w:t>
      </w:r>
      <w:r w:rsidR="00573FC4" w:rsidRPr="00D626CD">
        <w:rPr>
          <w:rFonts w:ascii="Helvetica" w:hAnsi="Helvetica" w:cs="Helvetica"/>
          <w:sz w:val="22"/>
          <w:szCs w:val="22"/>
          <w:lang w:val="es-ES_tradnl"/>
        </w:rPr>
        <w:t>Invitación a cuando menos tres personas</w:t>
      </w:r>
      <w:r w:rsidRPr="00D626CD">
        <w:rPr>
          <w:rFonts w:ascii="Helvetica" w:hAnsi="Helvetica" w:cs="Helvetica"/>
          <w:sz w:val="22"/>
          <w:szCs w:val="22"/>
          <w:lang w:val="es-ES_tradnl"/>
        </w:rPr>
        <w:t xml:space="preserve"> pública en los que se menciona</w:t>
      </w:r>
      <w:r w:rsidR="00FC58F8" w:rsidRPr="00D626CD">
        <w:rPr>
          <w:rFonts w:ascii="Helvetica" w:hAnsi="Helvetica" w:cs="Helvetica"/>
          <w:sz w:val="22"/>
          <w:szCs w:val="22"/>
          <w:lang w:val="es-ES_tradnl"/>
        </w:rPr>
        <w:t>n</w:t>
      </w:r>
      <w:r w:rsidRPr="00D626CD">
        <w:rPr>
          <w:rFonts w:ascii="Helvetica" w:hAnsi="Helvetica" w:cs="Helvetica"/>
          <w:sz w:val="22"/>
          <w:szCs w:val="22"/>
          <w:lang w:val="es-ES_tradnl"/>
        </w:rPr>
        <w:t>.</w:t>
      </w:r>
    </w:p>
    <w:p w:rsidR="0094177D" w:rsidRPr="00D626CD" w:rsidRDefault="0094177D">
      <w:pPr>
        <w:ind w:left="360"/>
        <w:jc w:val="both"/>
        <w:rPr>
          <w:rFonts w:ascii="Helvetica" w:hAnsi="Helvetica" w:cs="Helvetica"/>
          <w:sz w:val="22"/>
          <w:szCs w:val="22"/>
          <w:lang w:val="es-MX"/>
        </w:rPr>
      </w:pPr>
    </w:p>
    <w:p w:rsidR="0094177D" w:rsidRPr="00D626CD" w:rsidRDefault="0094177D">
      <w:pPr>
        <w:ind w:left="360"/>
        <w:jc w:val="both"/>
        <w:rPr>
          <w:rFonts w:ascii="Helvetica" w:hAnsi="Helvetica" w:cs="Helvetica"/>
          <w:sz w:val="22"/>
          <w:szCs w:val="22"/>
          <w:lang w:val="es-MX"/>
        </w:rPr>
      </w:pPr>
      <w:r w:rsidRPr="00D626CD">
        <w:rPr>
          <w:rFonts w:ascii="Helvetica" w:hAnsi="Helvetica" w:cs="Helvetica"/>
          <w:sz w:val="22"/>
          <w:szCs w:val="22"/>
          <w:lang w:val="es-MX"/>
        </w:rPr>
        <w:t xml:space="preserve">El acta respectiva señalará lugar, fecha y hora en que se dará a conocer el fallo de la </w:t>
      </w:r>
      <w:r w:rsidR="00573FC4" w:rsidRPr="00D626CD">
        <w:rPr>
          <w:rFonts w:ascii="Helvetica" w:hAnsi="Helvetica" w:cs="Helvetica"/>
          <w:sz w:val="22"/>
          <w:szCs w:val="22"/>
          <w:lang w:val="es-MX"/>
        </w:rPr>
        <w:t>Invitación a cuando menos tres personas</w:t>
      </w:r>
      <w:r w:rsidRPr="00D626CD">
        <w:rPr>
          <w:rFonts w:ascii="Helvetica" w:hAnsi="Helvetica" w:cs="Helvetica"/>
          <w:sz w:val="22"/>
          <w:szCs w:val="22"/>
          <w:lang w:val="es-MX"/>
        </w:rPr>
        <w:t xml:space="preserve">; la cual deberá quedar comprendida dentro de los veinte días naturales siguientes a la establecida para este acto y podrá diferirse, siempre que el nuevo plazo fijado no exceda de veinte días naturales contados a partir del plazo establecido originalmente para </w:t>
      </w:r>
      <w:r w:rsidR="00F668DD" w:rsidRPr="00D626CD">
        <w:rPr>
          <w:rFonts w:ascii="Helvetica" w:hAnsi="Helvetica" w:cs="Helvetica"/>
          <w:sz w:val="22"/>
          <w:szCs w:val="22"/>
          <w:lang w:val="es-MX"/>
        </w:rPr>
        <w:t xml:space="preserve">dar a conocer el fallo de la </w:t>
      </w:r>
      <w:r w:rsidR="00573FC4" w:rsidRPr="00D626CD">
        <w:rPr>
          <w:rFonts w:ascii="Helvetica" w:hAnsi="Helvetica" w:cs="Helvetica"/>
          <w:sz w:val="22"/>
          <w:szCs w:val="22"/>
          <w:lang w:val="es-MX"/>
        </w:rPr>
        <w:t>Invitación a cuando menos tres personas</w:t>
      </w:r>
      <w:r w:rsidRPr="00D626CD">
        <w:rPr>
          <w:rFonts w:ascii="Helvetica" w:hAnsi="Helvetica" w:cs="Helvetica"/>
          <w:sz w:val="22"/>
          <w:szCs w:val="22"/>
          <w:lang w:val="es-MX"/>
        </w:rPr>
        <w:t>.</w:t>
      </w:r>
    </w:p>
    <w:p w:rsidR="00DA0D51" w:rsidRPr="00D626CD" w:rsidRDefault="00DA0D51">
      <w:pPr>
        <w:ind w:left="360"/>
        <w:jc w:val="both"/>
        <w:rPr>
          <w:rFonts w:ascii="Helvetica" w:hAnsi="Helvetica" w:cs="Helvetica"/>
          <w:sz w:val="22"/>
          <w:szCs w:val="22"/>
          <w:lang w:val="es-MX"/>
        </w:rPr>
      </w:pPr>
    </w:p>
    <w:p w:rsidR="00DA0D51" w:rsidRPr="00D626CD" w:rsidRDefault="00FC58F8" w:rsidP="00DA0D51">
      <w:pPr>
        <w:ind w:left="360"/>
        <w:jc w:val="both"/>
        <w:rPr>
          <w:rFonts w:ascii="Helvetica" w:hAnsi="Helvetica" w:cs="Helvetica"/>
          <w:color w:val="000000"/>
          <w:sz w:val="22"/>
          <w:szCs w:val="22"/>
          <w:lang w:val="es-MX"/>
        </w:rPr>
      </w:pPr>
      <w:r w:rsidRPr="00D626CD">
        <w:rPr>
          <w:rFonts w:ascii="Helvetica" w:hAnsi="Helvetica" w:cs="Helvetica"/>
          <w:color w:val="000000"/>
          <w:sz w:val="22"/>
          <w:szCs w:val="22"/>
          <w:lang w:val="es-MX"/>
        </w:rPr>
        <w:t xml:space="preserve">El </w:t>
      </w:r>
      <w:r w:rsidR="00DA0D51" w:rsidRPr="00D626CD">
        <w:rPr>
          <w:rFonts w:ascii="Helvetica" w:hAnsi="Helvetica" w:cs="Helvetica"/>
          <w:color w:val="000000"/>
          <w:sz w:val="22"/>
          <w:szCs w:val="22"/>
          <w:lang w:val="es-MX"/>
        </w:rPr>
        <w:t xml:space="preserve">anticipar o diferir la fecha del fallo, quedará asentado en el acta correspondiente a este acto para efectos de su notificación. </w:t>
      </w:r>
      <w:r w:rsidR="00DD62C2" w:rsidRPr="00D626CD">
        <w:rPr>
          <w:rFonts w:ascii="Helvetica" w:hAnsi="Helvetica" w:cs="Helvetica"/>
          <w:color w:val="000000"/>
          <w:sz w:val="22"/>
          <w:szCs w:val="22"/>
          <w:lang w:val="es-MX"/>
        </w:rPr>
        <w:t>También</w:t>
      </w:r>
      <w:r w:rsidR="00DA0D51" w:rsidRPr="00D626CD">
        <w:rPr>
          <w:rFonts w:ascii="Helvetica" w:hAnsi="Helvetica" w:cs="Helvetica"/>
          <w:color w:val="000000"/>
          <w:sz w:val="22"/>
          <w:szCs w:val="22"/>
          <w:lang w:val="es-MX"/>
        </w:rPr>
        <w:t xml:space="preserve"> podrá hacerlo durante la evaluación de las proposiciones dentro del plazo indicado, notificando a los licitantes la </w:t>
      </w:r>
      <w:r w:rsidR="00F668DD" w:rsidRPr="00D626CD">
        <w:rPr>
          <w:rFonts w:ascii="Helvetica" w:hAnsi="Helvetica" w:cs="Helvetica"/>
          <w:color w:val="000000"/>
          <w:sz w:val="22"/>
          <w:szCs w:val="22"/>
          <w:lang w:val="es-MX"/>
        </w:rPr>
        <w:t>nueva fecha.</w:t>
      </w:r>
    </w:p>
    <w:p w:rsidR="00244B55" w:rsidRPr="00D626CD" w:rsidRDefault="00244B55" w:rsidP="00DA0D51">
      <w:pPr>
        <w:ind w:left="360"/>
        <w:jc w:val="both"/>
        <w:rPr>
          <w:rFonts w:ascii="Helvetica" w:hAnsi="Helvetica" w:cs="Helvetica"/>
          <w:color w:val="000000"/>
          <w:sz w:val="22"/>
          <w:szCs w:val="22"/>
          <w:lang w:val="es-MX"/>
        </w:rPr>
      </w:pPr>
    </w:p>
    <w:p w:rsidR="0094177D" w:rsidRPr="00D626CD" w:rsidRDefault="00251B6B" w:rsidP="00FC58F8">
      <w:pPr>
        <w:pStyle w:val="Ttulo2"/>
        <w:jc w:val="center"/>
        <w:rPr>
          <w:rFonts w:ascii="Helvetica" w:hAnsi="Helvetica" w:cs="Helvetica"/>
          <w:sz w:val="22"/>
          <w:szCs w:val="22"/>
        </w:rPr>
      </w:pPr>
      <w:r w:rsidRPr="00D626CD">
        <w:rPr>
          <w:rFonts w:ascii="Helvetica" w:hAnsi="Helvetica" w:cs="Helvetica"/>
          <w:sz w:val="22"/>
          <w:szCs w:val="22"/>
        </w:rPr>
        <w:t>SECCION</w:t>
      </w:r>
      <w:r w:rsidR="0094177D" w:rsidRPr="00D626CD">
        <w:rPr>
          <w:rFonts w:ascii="Helvetica" w:hAnsi="Helvetica" w:cs="Helvetica"/>
          <w:sz w:val="22"/>
          <w:szCs w:val="22"/>
        </w:rPr>
        <w:t xml:space="preserve"> V</w:t>
      </w:r>
      <w:r w:rsidR="003F2B6F" w:rsidRPr="00D626CD">
        <w:rPr>
          <w:rFonts w:ascii="Helvetica" w:hAnsi="Helvetica" w:cs="Helvetica"/>
          <w:sz w:val="22"/>
          <w:szCs w:val="22"/>
        </w:rPr>
        <w:t>I</w:t>
      </w:r>
      <w:r w:rsidR="0094177D" w:rsidRPr="00D626CD">
        <w:rPr>
          <w:rFonts w:ascii="Helvetica" w:hAnsi="Helvetica" w:cs="Helvetica"/>
          <w:sz w:val="22"/>
          <w:szCs w:val="22"/>
        </w:rPr>
        <w:t>I.</w:t>
      </w:r>
      <w:r w:rsidR="00BD1CA3" w:rsidRPr="00D626CD">
        <w:rPr>
          <w:rFonts w:ascii="Helvetica" w:hAnsi="Helvetica" w:cs="Helvetica"/>
          <w:sz w:val="22"/>
          <w:szCs w:val="22"/>
        </w:rPr>
        <w:t xml:space="preserve"> </w:t>
      </w:r>
      <w:r w:rsidR="0094177D" w:rsidRPr="00D626CD">
        <w:rPr>
          <w:rFonts w:ascii="Helvetica" w:hAnsi="Helvetica" w:cs="Helvetica"/>
          <w:sz w:val="22"/>
          <w:szCs w:val="22"/>
        </w:rPr>
        <w:t>EVALUACIÓN DE PROP</w:t>
      </w:r>
      <w:r w:rsidR="008C268A" w:rsidRPr="00D626CD">
        <w:rPr>
          <w:rFonts w:ascii="Helvetica" w:hAnsi="Helvetica" w:cs="Helvetica"/>
          <w:sz w:val="22"/>
          <w:szCs w:val="22"/>
        </w:rPr>
        <w:t>OSICIONES</w:t>
      </w:r>
    </w:p>
    <w:p w:rsidR="0094177D" w:rsidRPr="00D626CD" w:rsidRDefault="0094177D">
      <w:pPr>
        <w:jc w:val="both"/>
        <w:rPr>
          <w:rFonts w:ascii="Helvetica" w:hAnsi="Helvetica" w:cs="Helvetica"/>
          <w:sz w:val="22"/>
          <w:szCs w:val="22"/>
          <w:lang w:val="es-MX"/>
        </w:rPr>
      </w:pPr>
    </w:p>
    <w:p w:rsidR="00956C58" w:rsidRPr="00EA2BE1" w:rsidRDefault="00EE7EF4" w:rsidP="00A32A18">
      <w:pPr>
        <w:numPr>
          <w:ilvl w:val="0"/>
          <w:numId w:val="1"/>
        </w:numPr>
        <w:jc w:val="both"/>
        <w:rPr>
          <w:rFonts w:ascii="Helvetica" w:hAnsi="Helvetica" w:cs="Helvetica"/>
          <w:b/>
          <w:sz w:val="22"/>
          <w:szCs w:val="22"/>
          <w:lang w:val="es-MX"/>
        </w:rPr>
      </w:pPr>
      <w:r w:rsidRPr="00EA2BE1">
        <w:rPr>
          <w:rFonts w:ascii="Helvetica" w:hAnsi="Helvetica" w:cs="Helvetica"/>
          <w:sz w:val="22"/>
          <w:szCs w:val="22"/>
          <w:lang w:val="es-MX"/>
        </w:rPr>
        <w:t>La convocante</w:t>
      </w:r>
      <w:r w:rsidR="0094177D" w:rsidRPr="00EA2BE1">
        <w:rPr>
          <w:rFonts w:ascii="Helvetica" w:hAnsi="Helvetica" w:cs="Helvetica"/>
          <w:sz w:val="22"/>
          <w:szCs w:val="22"/>
          <w:lang w:val="es-MX"/>
        </w:rPr>
        <w:t xml:space="preserve"> para </w:t>
      </w:r>
      <w:r w:rsidR="001D6146" w:rsidRPr="00EA2BE1">
        <w:rPr>
          <w:rFonts w:ascii="Helvetica" w:hAnsi="Helvetica" w:cs="Helvetica"/>
          <w:sz w:val="22"/>
          <w:szCs w:val="22"/>
          <w:lang w:val="es-MX"/>
        </w:rPr>
        <w:t>realizar</w:t>
      </w:r>
      <w:r w:rsidR="0094177D" w:rsidRPr="00EA2BE1">
        <w:rPr>
          <w:rFonts w:ascii="Helvetica" w:hAnsi="Helvetica" w:cs="Helvetica"/>
          <w:sz w:val="22"/>
          <w:szCs w:val="22"/>
          <w:lang w:val="es-MX"/>
        </w:rPr>
        <w:t xml:space="preserve"> la </w:t>
      </w:r>
      <w:r w:rsidR="0094177D" w:rsidRPr="00EA2BE1">
        <w:rPr>
          <w:rFonts w:ascii="Helvetica" w:hAnsi="Helvetica" w:cs="Helvetica"/>
          <w:b/>
          <w:bCs/>
          <w:sz w:val="22"/>
          <w:szCs w:val="22"/>
          <w:u w:val="single"/>
          <w:lang w:val="es-MX"/>
        </w:rPr>
        <w:t>evaluación de las proposiciones</w:t>
      </w:r>
      <w:r w:rsidR="0094177D" w:rsidRPr="00EA2BE1">
        <w:rPr>
          <w:rFonts w:ascii="Helvetica" w:hAnsi="Helvetica" w:cs="Helvetica"/>
          <w:sz w:val="22"/>
          <w:szCs w:val="22"/>
          <w:lang w:val="es-MX"/>
        </w:rPr>
        <w:t xml:space="preserve">, </w:t>
      </w:r>
      <w:r w:rsidR="00F637FD" w:rsidRPr="00EA2BE1">
        <w:rPr>
          <w:rFonts w:ascii="Helvetica" w:hAnsi="Helvetica" w:cs="Helvetica"/>
          <w:sz w:val="22"/>
          <w:szCs w:val="22"/>
          <w:lang w:val="es-MX"/>
        </w:rPr>
        <w:t>verificará</w:t>
      </w:r>
      <w:r w:rsidR="0094177D" w:rsidRPr="00EA2BE1">
        <w:rPr>
          <w:rFonts w:ascii="Helvetica" w:hAnsi="Helvetica" w:cs="Helvetica"/>
          <w:sz w:val="22"/>
          <w:szCs w:val="22"/>
          <w:lang w:val="es-MX"/>
        </w:rPr>
        <w:t xml:space="preserve"> que las mismas cumplan con los requisitos solicitados en </w:t>
      </w:r>
      <w:r w:rsidR="00F668DD" w:rsidRPr="00EA2BE1">
        <w:rPr>
          <w:rFonts w:ascii="Helvetica" w:hAnsi="Helvetica" w:cs="Helvetica"/>
          <w:sz w:val="22"/>
          <w:szCs w:val="22"/>
          <w:lang w:val="es-MX"/>
        </w:rPr>
        <w:t>la</w:t>
      </w:r>
      <w:r w:rsidR="0094177D" w:rsidRPr="00EA2BE1">
        <w:rPr>
          <w:rFonts w:ascii="Helvetica" w:hAnsi="Helvetica" w:cs="Helvetica"/>
          <w:sz w:val="22"/>
          <w:szCs w:val="22"/>
          <w:lang w:val="es-MX"/>
        </w:rPr>
        <w:t xml:space="preserve"> </w:t>
      </w:r>
      <w:r w:rsidR="00F668DD" w:rsidRPr="00EA2BE1">
        <w:rPr>
          <w:rFonts w:ascii="Helvetica" w:hAnsi="Helvetica" w:cs="Helvetica"/>
          <w:sz w:val="22"/>
          <w:szCs w:val="22"/>
          <w:lang w:val="es-MX"/>
        </w:rPr>
        <w:t>convocatoria</w:t>
      </w:r>
      <w:r w:rsidR="0094177D" w:rsidRPr="00EA2BE1">
        <w:rPr>
          <w:rFonts w:ascii="Helvetica" w:hAnsi="Helvetica" w:cs="Helvetica"/>
          <w:sz w:val="22"/>
          <w:szCs w:val="22"/>
          <w:lang w:val="es-MX"/>
        </w:rPr>
        <w:t xml:space="preserve">, por lo que considerará los resultados de las tres evaluaciones siguientes: evaluación de la documentación legal </w:t>
      </w:r>
      <w:r w:rsidR="00F668DD" w:rsidRPr="00EA2BE1">
        <w:rPr>
          <w:rFonts w:ascii="Helvetica" w:hAnsi="Helvetica" w:cs="Helvetica"/>
          <w:sz w:val="22"/>
          <w:szCs w:val="22"/>
          <w:lang w:val="es-MX"/>
        </w:rPr>
        <w:t xml:space="preserve">y </w:t>
      </w:r>
      <w:r w:rsidR="0094177D" w:rsidRPr="00EA2BE1">
        <w:rPr>
          <w:rFonts w:ascii="Helvetica" w:hAnsi="Helvetica" w:cs="Helvetica"/>
          <w:sz w:val="22"/>
          <w:szCs w:val="22"/>
          <w:lang w:val="es-MX"/>
        </w:rPr>
        <w:t>administrativa</w:t>
      </w:r>
      <w:r w:rsidR="00405AF4" w:rsidRPr="00EA2BE1">
        <w:rPr>
          <w:rFonts w:ascii="Helvetica" w:hAnsi="Helvetica" w:cs="Helvetica"/>
          <w:sz w:val="22"/>
          <w:szCs w:val="22"/>
          <w:lang w:val="es-MX"/>
        </w:rPr>
        <w:t xml:space="preserve"> (1)</w:t>
      </w:r>
      <w:r w:rsidR="0094177D" w:rsidRPr="00EA2BE1">
        <w:rPr>
          <w:rFonts w:ascii="Helvetica" w:hAnsi="Helvetica" w:cs="Helvetica"/>
          <w:sz w:val="22"/>
          <w:szCs w:val="22"/>
          <w:lang w:val="es-MX"/>
        </w:rPr>
        <w:t xml:space="preserve">; evaluación técnica de las características o especificaciones de los </w:t>
      </w:r>
      <w:r w:rsidR="00AD56AD" w:rsidRPr="00EA2BE1">
        <w:rPr>
          <w:rFonts w:ascii="Helvetica" w:hAnsi="Helvetica" w:cs="Helvetica"/>
          <w:sz w:val="22"/>
          <w:szCs w:val="22"/>
          <w:lang w:val="es-MX"/>
        </w:rPr>
        <w:t>bienes</w:t>
      </w:r>
      <w:r w:rsidR="0094177D" w:rsidRPr="00EA2BE1">
        <w:rPr>
          <w:rFonts w:ascii="Helvetica" w:hAnsi="Helvetica" w:cs="Helvetica"/>
          <w:sz w:val="22"/>
          <w:szCs w:val="22"/>
          <w:lang w:val="es-MX"/>
        </w:rPr>
        <w:t xml:space="preserve"> ofertados</w:t>
      </w:r>
      <w:r w:rsidR="00405AF4" w:rsidRPr="00EA2BE1">
        <w:rPr>
          <w:rFonts w:ascii="Helvetica" w:hAnsi="Helvetica" w:cs="Helvetica"/>
          <w:sz w:val="22"/>
          <w:szCs w:val="22"/>
          <w:lang w:val="es-MX"/>
        </w:rPr>
        <w:t xml:space="preserve"> (2)</w:t>
      </w:r>
      <w:r w:rsidR="0094177D" w:rsidRPr="00EA2BE1">
        <w:rPr>
          <w:rFonts w:ascii="Helvetica" w:hAnsi="Helvetica" w:cs="Helvetica"/>
          <w:sz w:val="22"/>
          <w:szCs w:val="22"/>
          <w:lang w:val="es-MX"/>
        </w:rPr>
        <w:t>, y evaluación económica</w:t>
      </w:r>
      <w:r w:rsidR="00405AF4" w:rsidRPr="00EA2BE1">
        <w:rPr>
          <w:rFonts w:ascii="Helvetica" w:hAnsi="Helvetica" w:cs="Helvetica"/>
          <w:sz w:val="22"/>
          <w:szCs w:val="22"/>
          <w:lang w:val="es-MX"/>
        </w:rPr>
        <w:t xml:space="preserve"> (3)</w:t>
      </w:r>
      <w:r w:rsidR="00F668DD" w:rsidRPr="00EA2BE1">
        <w:rPr>
          <w:rFonts w:ascii="Helvetica" w:hAnsi="Helvetica" w:cs="Helvetica"/>
          <w:sz w:val="22"/>
          <w:szCs w:val="22"/>
          <w:lang w:val="es-MX"/>
        </w:rPr>
        <w:t>.</w:t>
      </w:r>
    </w:p>
    <w:p w:rsidR="0094177D" w:rsidRPr="00EA2BE1" w:rsidRDefault="0094177D" w:rsidP="00DA0D51">
      <w:pPr>
        <w:jc w:val="both"/>
        <w:rPr>
          <w:rFonts w:ascii="Helvetica" w:hAnsi="Helvetica" w:cs="Helvetica"/>
          <w:sz w:val="22"/>
          <w:szCs w:val="22"/>
          <w:lang w:val="es-MX"/>
        </w:rPr>
      </w:pPr>
    </w:p>
    <w:p w:rsidR="00F668DD" w:rsidRPr="00D626CD" w:rsidRDefault="00F668DD">
      <w:pPr>
        <w:pStyle w:val="Sangradetextonormal"/>
        <w:rPr>
          <w:rFonts w:ascii="Helvetica" w:hAnsi="Helvetica" w:cs="Helvetica"/>
          <w:sz w:val="22"/>
          <w:szCs w:val="22"/>
        </w:rPr>
      </w:pPr>
      <w:r w:rsidRPr="00EA2BE1">
        <w:rPr>
          <w:rFonts w:ascii="Helvetica" w:hAnsi="Helvetica" w:cs="Helvetica"/>
          <w:sz w:val="22"/>
          <w:szCs w:val="22"/>
        </w:rPr>
        <w:t xml:space="preserve">La convocante verificará que las proposiciones cumplan con los requisitos solicitados en la convocatoria a la </w:t>
      </w:r>
      <w:r w:rsidR="00573FC4" w:rsidRPr="00EA2BE1">
        <w:rPr>
          <w:rFonts w:ascii="Helvetica" w:hAnsi="Helvetica" w:cs="Helvetica"/>
          <w:sz w:val="22"/>
          <w:szCs w:val="22"/>
        </w:rPr>
        <w:t>Invitación a cuando menos tres personas</w:t>
      </w:r>
      <w:r w:rsidRPr="00EA2BE1">
        <w:rPr>
          <w:rFonts w:ascii="Helvetica" w:hAnsi="Helvetica" w:cs="Helvetica"/>
          <w:sz w:val="22"/>
          <w:szCs w:val="22"/>
        </w:rPr>
        <w:t xml:space="preserve">; </w:t>
      </w:r>
      <w:r w:rsidRPr="00EA2BE1">
        <w:rPr>
          <w:rFonts w:ascii="Helvetica" w:hAnsi="Helvetica" w:cs="Helvetica"/>
          <w:b/>
          <w:color w:val="000000"/>
          <w:sz w:val="22"/>
          <w:szCs w:val="22"/>
        </w:rPr>
        <w:t>utilizando el criterio de evaluación binario</w:t>
      </w:r>
      <w:r w:rsidRPr="00EA2BE1">
        <w:rPr>
          <w:rFonts w:ascii="Helvetica" w:hAnsi="Helvetica" w:cs="Helvetica"/>
          <w:sz w:val="22"/>
          <w:szCs w:val="22"/>
        </w:rPr>
        <w:t>, mediante el cual sólo se adjudicará</w:t>
      </w:r>
      <w:r w:rsidR="003869BC" w:rsidRPr="00EA2BE1">
        <w:rPr>
          <w:rFonts w:ascii="Helvetica" w:hAnsi="Helvetica" w:cs="Helvetica"/>
          <w:sz w:val="22"/>
          <w:szCs w:val="22"/>
        </w:rPr>
        <w:t xml:space="preserve"> a quienes cumplan los requisitos establecidos por la convocante</w:t>
      </w:r>
      <w:r w:rsidR="003F2B6F" w:rsidRPr="00EA2BE1">
        <w:rPr>
          <w:rFonts w:ascii="Helvetica" w:hAnsi="Helvetica" w:cs="Helvetica"/>
          <w:sz w:val="22"/>
          <w:szCs w:val="22"/>
        </w:rPr>
        <w:t xml:space="preserve">, </w:t>
      </w:r>
      <w:r w:rsidR="003869BC" w:rsidRPr="00EA2BE1">
        <w:rPr>
          <w:rFonts w:ascii="Helvetica" w:hAnsi="Helvetica" w:cs="Helvetica"/>
          <w:sz w:val="22"/>
          <w:szCs w:val="22"/>
        </w:rPr>
        <w:t xml:space="preserve">por lo que se evaluarán al menos las dos proposiciones que oferten el </w:t>
      </w:r>
      <w:r w:rsidR="003869BC" w:rsidRPr="00EA2BE1">
        <w:rPr>
          <w:rFonts w:ascii="Helvetica" w:hAnsi="Helvetica" w:cs="Helvetica"/>
          <w:b/>
          <w:sz w:val="22"/>
          <w:szCs w:val="22"/>
        </w:rPr>
        <w:t xml:space="preserve">precio </w:t>
      </w:r>
      <w:proofErr w:type="spellStart"/>
      <w:r w:rsidR="003869BC" w:rsidRPr="00EA2BE1">
        <w:rPr>
          <w:rFonts w:ascii="Helvetica" w:hAnsi="Helvetica" w:cs="Helvetica"/>
          <w:b/>
          <w:sz w:val="22"/>
          <w:szCs w:val="22"/>
        </w:rPr>
        <w:t>mas</w:t>
      </w:r>
      <w:proofErr w:type="spellEnd"/>
      <w:r w:rsidR="003869BC" w:rsidRPr="00EA2BE1">
        <w:rPr>
          <w:rFonts w:ascii="Helvetica" w:hAnsi="Helvetica" w:cs="Helvetica"/>
          <w:b/>
          <w:sz w:val="22"/>
          <w:szCs w:val="22"/>
        </w:rPr>
        <w:t xml:space="preserve"> bajo</w:t>
      </w:r>
      <w:r w:rsidR="00EA2BE1" w:rsidRPr="00EA2BE1">
        <w:rPr>
          <w:rFonts w:ascii="Helvetica" w:hAnsi="Helvetica" w:cs="Helvetica"/>
          <w:sz w:val="22"/>
          <w:szCs w:val="22"/>
        </w:rPr>
        <w:t xml:space="preserve"> </w:t>
      </w:r>
      <w:r w:rsidR="00EA2BE1" w:rsidRPr="00EA2BE1">
        <w:rPr>
          <w:rFonts w:ascii="Helvetica" w:hAnsi="Helvetica" w:cs="Helvetica"/>
          <w:b/>
          <w:sz w:val="22"/>
          <w:szCs w:val="22"/>
        </w:rPr>
        <w:t>incluyendo el Impuesto al Valor Agregado</w:t>
      </w:r>
      <w:r w:rsidR="003869BC" w:rsidRPr="00EA2BE1">
        <w:rPr>
          <w:rFonts w:ascii="Helvetica" w:hAnsi="Helvetica" w:cs="Helvetica"/>
          <w:sz w:val="22"/>
          <w:szCs w:val="22"/>
        </w:rPr>
        <w:t>, de no resultar estas solventes, se evaluarán las que le sigan en precio</w:t>
      </w:r>
      <w:r w:rsidR="003F2B6F" w:rsidRPr="00EA2BE1">
        <w:rPr>
          <w:rFonts w:ascii="Helvetica" w:hAnsi="Helvetica" w:cs="Helvetica"/>
          <w:sz w:val="22"/>
          <w:szCs w:val="22"/>
        </w:rPr>
        <w:t>.</w:t>
      </w:r>
    </w:p>
    <w:p w:rsidR="00F668DD" w:rsidRPr="00D626CD" w:rsidRDefault="00F668DD">
      <w:pPr>
        <w:pStyle w:val="Sangradetextonormal"/>
        <w:rPr>
          <w:rFonts w:ascii="Helvetica" w:hAnsi="Helvetica" w:cs="Helvetica"/>
          <w:sz w:val="22"/>
          <w:szCs w:val="22"/>
        </w:rPr>
      </w:pPr>
    </w:p>
    <w:p w:rsidR="004567A2" w:rsidRPr="00D626CD" w:rsidRDefault="00F668DD" w:rsidP="00A32A18">
      <w:pPr>
        <w:numPr>
          <w:ilvl w:val="0"/>
          <w:numId w:val="1"/>
        </w:numPr>
        <w:jc w:val="both"/>
        <w:rPr>
          <w:rFonts w:ascii="Helvetica" w:hAnsi="Helvetica" w:cs="Helvetica"/>
          <w:b/>
          <w:sz w:val="22"/>
          <w:szCs w:val="22"/>
          <w:lang w:val="es-ES_tradnl"/>
        </w:rPr>
      </w:pPr>
      <w:r w:rsidRPr="00D626CD">
        <w:rPr>
          <w:rFonts w:ascii="Helvetica" w:hAnsi="Helvetica" w:cs="Helvetica"/>
          <w:sz w:val="22"/>
          <w:szCs w:val="22"/>
          <w:lang w:val="es-MX"/>
        </w:rPr>
        <w:t xml:space="preserve">Las proposiciones que por cualquier motivo omitan algún </w:t>
      </w:r>
      <w:r w:rsidR="004567A2" w:rsidRPr="00D626CD">
        <w:rPr>
          <w:rFonts w:ascii="Helvetica" w:hAnsi="Helvetica" w:cs="Helvetica"/>
          <w:sz w:val="22"/>
          <w:szCs w:val="22"/>
          <w:lang w:val="es-MX"/>
        </w:rPr>
        <w:t>requisito o</w:t>
      </w:r>
      <w:r w:rsidRPr="00D626CD">
        <w:rPr>
          <w:rFonts w:ascii="Helvetica" w:hAnsi="Helvetica" w:cs="Helvetica"/>
          <w:sz w:val="22"/>
          <w:szCs w:val="22"/>
          <w:lang w:val="es-MX"/>
        </w:rPr>
        <w:t xml:space="preserve"> </w:t>
      </w:r>
      <w:r w:rsidR="004567A2" w:rsidRPr="00D626CD">
        <w:rPr>
          <w:rFonts w:ascii="Helvetica" w:hAnsi="Helvetica" w:cs="Helvetica"/>
          <w:sz w:val="22"/>
          <w:szCs w:val="22"/>
          <w:lang w:val="es-MX"/>
        </w:rPr>
        <w:t xml:space="preserve">no presente la totalidad de la documentación, </w:t>
      </w:r>
      <w:r w:rsidRPr="00D626CD">
        <w:rPr>
          <w:rFonts w:ascii="Helvetica" w:hAnsi="Helvetica" w:cs="Helvetica"/>
          <w:sz w:val="22"/>
          <w:szCs w:val="22"/>
          <w:lang w:val="es-MX"/>
        </w:rPr>
        <w:t>solicitado</w:t>
      </w:r>
      <w:r w:rsidR="004567A2" w:rsidRPr="00D626CD">
        <w:rPr>
          <w:rFonts w:ascii="Helvetica" w:hAnsi="Helvetica" w:cs="Helvetica"/>
          <w:sz w:val="22"/>
          <w:szCs w:val="22"/>
          <w:lang w:val="es-MX"/>
        </w:rPr>
        <w:t>s</w:t>
      </w:r>
      <w:r w:rsidRPr="00D626CD">
        <w:rPr>
          <w:rFonts w:ascii="Helvetica" w:hAnsi="Helvetica" w:cs="Helvetica"/>
          <w:sz w:val="22"/>
          <w:szCs w:val="22"/>
          <w:lang w:val="es-MX"/>
        </w:rPr>
        <w:t xml:space="preserve"> en la convocatoria serán desechadas durante el proceso de la evaluación de las ofertas técnicas y económicas </w:t>
      </w:r>
      <w:r w:rsidR="003869BC" w:rsidRPr="00D626CD">
        <w:rPr>
          <w:rFonts w:ascii="Helvetica" w:hAnsi="Helvetica" w:cs="Helvetica"/>
          <w:sz w:val="22"/>
          <w:szCs w:val="22"/>
          <w:lang w:val="es-MX"/>
        </w:rPr>
        <w:t>de lo cual</w:t>
      </w:r>
      <w:r w:rsidRPr="00D626CD">
        <w:rPr>
          <w:rFonts w:ascii="Helvetica" w:hAnsi="Helvetica" w:cs="Helvetica"/>
          <w:sz w:val="22"/>
          <w:szCs w:val="22"/>
          <w:lang w:val="es-MX"/>
        </w:rPr>
        <w:t xml:space="preserve">, se dejará constancia en el acta que se levante durante el acto </w:t>
      </w:r>
      <w:r w:rsidR="003F2B6F" w:rsidRPr="00D626CD">
        <w:rPr>
          <w:rFonts w:ascii="Helvetica" w:hAnsi="Helvetica" w:cs="Helvetica"/>
          <w:sz w:val="22"/>
          <w:szCs w:val="22"/>
          <w:lang w:val="es-MX"/>
        </w:rPr>
        <w:t>correspondiente</w:t>
      </w:r>
      <w:r w:rsidRPr="00D626CD">
        <w:rPr>
          <w:rFonts w:ascii="Helvetica" w:hAnsi="Helvetica" w:cs="Helvetica"/>
          <w:sz w:val="22"/>
          <w:szCs w:val="22"/>
          <w:lang w:val="es-MX"/>
        </w:rPr>
        <w:t>.</w:t>
      </w:r>
    </w:p>
    <w:p w:rsidR="00855ADD" w:rsidRPr="00D626CD" w:rsidRDefault="003869BC" w:rsidP="004567A2">
      <w:pPr>
        <w:ind w:left="426"/>
        <w:jc w:val="both"/>
        <w:rPr>
          <w:rFonts w:ascii="Helvetica" w:hAnsi="Helvetica" w:cs="Helvetica"/>
          <w:b/>
          <w:color w:val="000000"/>
          <w:sz w:val="22"/>
          <w:szCs w:val="22"/>
          <w:lang w:val="es-ES_tradnl"/>
        </w:rPr>
      </w:pPr>
      <w:r w:rsidRPr="00D626CD">
        <w:rPr>
          <w:rFonts w:ascii="Helvetica" w:hAnsi="Helvetica" w:cs="Helvetica"/>
          <w:sz w:val="22"/>
          <w:szCs w:val="22"/>
          <w:lang w:val="es-MX"/>
        </w:rPr>
        <w:t>Po</w:t>
      </w:r>
      <w:r w:rsidR="00251B6B" w:rsidRPr="00D626CD">
        <w:rPr>
          <w:rFonts w:ascii="Helvetica" w:hAnsi="Helvetica" w:cs="Helvetica"/>
          <w:sz w:val="22"/>
          <w:szCs w:val="22"/>
          <w:lang w:val="es-MX"/>
        </w:rPr>
        <w:t>r</w:t>
      </w:r>
      <w:r w:rsidRPr="00D626CD">
        <w:rPr>
          <w:rFonts w:ascii="Helvetica" w:hAnsi="Helvetica" w:cs="Helvetica"/>
          <w:sz w:val="22"/>
          <w:szCs w:val="22"/>
          <w:lang w:val="es-MX"/>
        </w:rPr>
        <w:t xml:space="preserve"> lo anterior e</w:t>
      </w:r>
      <w:r w:rsidR="00855ADD" w:rsidRPr="00D626CD">
        <w:rPr>
          <w:rFonts w:ascii="Helvetica" w:hAnsi="Helvetica" w:cs="Helvetica"/>
          <w:sz w:val="22"/>
          <w:szCs w:val="22"/>
          <w:lang w:val="es-ES_tradnl"/>
        </w:rPr>
        <w:t>l licitante deberá examinar todas</w:t>
      </w:r>
      <w:r w:rsidR="00855ADD" w:rsidRPr="00D626CD">
        <w:rPr>
          <w:rFonts w:ascii="Helvetica" w:hAnsi="Helvetica" w:cs="Helvetica"/>
          <w:color w:val="000000"/>
          <w:sz w:val="22"/>
          <w:szCs w:val="22"/>
          <w:lang w:val="es-ES_tradnl"/>
        </w:rPr>
        <w:t xml:space="preserve"> las instrucciones, formatos, condiciones y especificaciones que figuren en la convocatoria de </w:t>
      </w:r>
      <w:r w:rsidR="00573FC4" w:rsidRPr="00D626CD">
        <w:rPr>
          <w:rFonts w:ascii="Helvetica" w:hAnsi="Helvetica" w:cs="Helvetica"/>
          <w:color w:val="000000"/>
          <w:sz w:val="22"/>
          <w:szCs w:val="22"/>
          <w:lang w:val="es-ES_tradnl"/>
        </w:rPr>
        <w:t>Invitación a cuando menos tres personas</w:t>
      </w:r>
      <w:r w:rsidR="00855ADD" w:rsidRPr="00D626CD">
        <w:rPr>
          <w:rFonts w:ascii="Helvetica" w:hAnsi="Helvetica" w:cs="Helvetica"/>
          <w:color w:val="000000"/>
          <w:sz w:val="22"/>
          <w:szCs w:val="22"/>
          <w:lang w:val="es-ES_tradnl"/>
        </w:rPr>
        <w:t>.</w:t>
      </w:r>
    </w:p>
    <w:p w:rsidR="00855ADD" w:rsidRPr="00D626CD" w:rsidRDefault="00855ADD" w:rsidP="00A01228">
      <w:pPr>
        <w:ind w:left="360"/>
        <w:jc w:val="both"/>
        <w:rPr>
          <w:rFonts w:ascii="Helvetica" w:hAnsi="Helvetica" w:cs="Helvetica"/>
          <w:color w:val="000000"/>
          <w:sz w:val="22"/>
          <w:szCs w:val="22"/>
          <w:lang w:val="es-ES_tradnl"/>
        </w:rPr>
      </w:pPr>
    </w:p>
    <w:p w:rsidR="00F668DD" w:rsidRPr="00D626CD" w:rsidRDefault="00F668DD" w:rsidP="00A32A18">
      <w:pPr>
        <w:numPr>
          <w:ilvl w:val="0"/>
          <w:numId w:val="1"/>
        </w:numPr>
        <w:jc w:val="both"/>
        <w:rPr>
          <w:rFonts w:ascii="Helvetica" w:hAnsi="Helvetica" w:cs="Helvetica"/>
          <w:sz w:val="22"/>
          <w:szCs w:val="22"/>
          <w:lang w:val="es-MX"/>
        </w:rPr>
      </w:pPr>
      <w:r w:rsidRPr="00D626CD">
        <w:rPr>
          <w:rFonts w:ascii="Helvetica" w:hAnsi="Helvetica" w:cs="Helvetica"/>
          <w:sz w:val="22"/>
          <w:szCs w:val="22"/>
          <w:lang w:val="es-MX"/>
        </w:rPr>
        <w:t xml:space="preserve">De conformidad con lo que establece el Artículo 36 de </w:t>
      </w:r>
      <w:r w:rsidR="00C13659" w:rsidRPr="00D626CD">
        <w:rPr>
          <w:rFonts w:ascii="Helvetica" w:hAnsi="Helvetica" w:cs="Helvetica"/>
          <w:sz w:val="22"/>
          <w:szCs w:val="22"/>
          <w:lang w:val="es-MX"/>
        </w:rPr>
        <w:t>la Ley de Adquisiciones</w:t>
      </w:r>
      <w:r w:rsidRPr="00D626CD">
        <w:rPr>
          <w:rFonts w:ascii="Helvetica" w:hAnsi="Helvetica" w:cs="Helvetica"/>
          <w:sz w:val="22"/>
          <w:szCs w:val="22"/>
          <w:lang w:val="es-MX"/>
        </w:rPr>
        <w:t xml:space="preserve">, las condiciones que contengan como propósito facilitar la presentación de las proposiciones y agilizar la conducción de los actos de la </w:t>
      </w:r>
      <w:r w:rsidR="00573FC4" w:rsidRPr="00D626CD">
        <w:rPr>
          <w:rFonts w:ascii="Helvetica" w:hAnsi="Helvetica" w:cs="Helvetica"/>
          <w:sz w:val="22"/>
          <w:szCs w:val="22"/>
          <w:lang w:val="es-MX"/>
        </w:rPr>
        <w:t>Invitación a cuando menos tres personas</w:t>
      </w:r>
      <w:r w:rsidRPr="00D626CD">
        <w:rPr>
          <w:rFonts w:ascii="Helvetica" w:hAnsi="Helvetica" w:cs="Helvetica"/>
          <w:sz w:val="22"/>
          <w:szCs w:val="22"/>
          <w:lang w:val="es-MX"/>
        </w:rPr>
        <w:t xml:space="preserve">; así como cualquier otro requisito cuyo incumplimiento, por sí mismo, </w:t>
      </w:r>
      <w:r w:rsidR="00B314FA" w:rsidRPr="00D626CD">
        <w:rPr>
          <w:rFonts w:ascii="Helvetica" w:hAnsi="Helvetica" w:cs="Helvetica"/>
          <w:sz w:val="22"/>
          <w:szCs w:val="22"/>
          <w:lang w:val="es-MX"/>
        </w:rPr>
        <w:t>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9E4B8E" w:rsidRPr="00D626CD" w:rsidRDefault="009E4B8E" w:rsidP="00A01228">
      <w:pPr>
        <w:ind w:left="360"/>
        <w:jc w:val="both"/>
        <w:rPr>
          <w:rFonts w:ascii="Helvetica" w:hAnsi="Helvetica" w:cs="Helvetica"/>
          <w:sz w:val="22"/>
          <w:szCs w:val="22"/>
          <w:lang w:val="es-MX"/>
        </w:rPr>
      </w:pPr>
    </w:p>
    <w:p w:rsidR="009E4B8E" w:rsidRPr="00D626CD" w:rsidRDefault="009E4B8E" w:rsidP="00A01228">
      <w:pPr>
        <w:ind w:left="360"/>
        <w:jc w:val="both"/>
        <w:rPr>
          <w:rFonts w:ascii="Helvetica" w:hAnsi="Helvetica" w:cs="Helvetica"/>
          <w:sz w:val="22"/>
          <w:szCs w:val="22"/>
          <w:lang w:val="es-MX"/>
        </w:rPr>
      </w:pPr>
      <w:r w:rsidRPr="00D626CD">
        <w:rPr>
          <w:rFonts w:ascii="Helvetica" w:hAnsi="Helvetica" w:cs="Helvetica"/>
          <w:sz w:val="22"/>
          <w:szCs w:val="22"/>
          <w:lang w:val="es-MX"/>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94177D" w:rsidRPr="00D626CD" w:rsidRDefault="0094177D">
      <w:pPr>
        <w:jc w:val="both"/>
        <w:rPr>
          <w:rFonts w:ascii="Helvetica" w:hAnsi="Helvetica" w:cs="Helvetica"/>
          <w:sz w:val="22"/>
          <w:szCs w:val="22"/>
          <w:lang w:val="es-MX"/>
        </w:rPr>
      </w:pPr>
    </w:p>
    <w:p w:rsidR="0094177D" w:rsidRPr="00D626CD" w:rsidRDefault="0094177D" w:rsidP="00A32A18">
      <w:pPr>
        <w:numPr>
          <w:ilvl w:val="0"/>
          <w:numId w:val="1"/>
        </w:numPr>
        <w:jc w:val="both"/>
        <w:rPr>
          <w:rFonts w:ascii="Helvetica" w:hAnsi="Helvetica" w:cs="Helvetica"/>
          <w:sz w:val="22"/>
          <w:szCs w:val="22"/>
          <w:lang w:val="es-MX"/>
        </w:rPr>
      </w:pPr>
      <w:r w:rsidRPr="00D626CD">
        <w:rPr>
          <w:rFonts w:ascii="Helvetica" w:hAnsi="Helvetica" w:cs="Helvetica"/>
          <w:sz w:val="22"/>
          <w:szCs w:val="22"/>
          <w:lang w:val="es-MX"/>
        </w:rPr>
        <w:t xml:space="preserve">La </w:t>
      </w:r>
      <w:r w:rsidRPr="00D626CD">
        <w:rPr>
          <w:rFonts w:ascii="Helvetica" w:hAnsi="Helvetica" w:cs="Helvetica"/>
          <w:sz w:val="22"/>
          <w:szCs w:val="22"/>
          <w:u w:val="single"/>
          <w:lang w:val="es-MX"/>
        </w:rPr>
        <w:t>evaluación de la documentación legal administrativa</w:t>
      </w:r>
      <w:r w:rsidRPr="00D626CD">
        <w:rPr>
          <w:rFonts w:ascii="Helvetica" w:hAnsi="Helvetica" w:cs="Helvetica"/>
          <w:sz w:val="22"/>
          <w:szCs w:val="22"/>
          <w:lang w:val="es-MX"/>
        </w:rPr>
        <w:t xml:space="preserve"> consistirá en la revisión cualitativa de los documentos presentados por los licitantes, para verificar que cumplan los requisitos obligatorios señalados en </w:t>
      </w:r>
      <w:r w:rsidR="00B52AAA" w:rsidRPr="00D626CD">
        <w:rPr>
          <w:rFonts w:ascii="Helvetica" w:hAnsi="Helvetica" w:cs="Helvetica"/>
          <w:sz w:val="22"/>
          <w:szCs w:val="22"/>
          <w:lang w:val="es-MX"/>
        </w:rPr>
        <w:t>la</w:t>
      </w:r>
      <w:r w:rsidRPr="00D626CD">
        <w:rPr>
          <w:rFonts w:ascii="Helvetica" w:hAnsi="Helvetica" w:cs="Helvetica"/>
          <w:sz w:val="22"/>
          <w:szCs w:val="22"/>
          <w:lang w:val="es-MX"/>
        </w:rPr>
        <w:t xml:space="preserve"> </w:t>
      </w:r>
      <w:r w:rsidR="00B52AAA" w:rsidRPr="00D626CD">
        <w:rPr>
          <w:rFonts w:ascii="Helvetica" w:hAnsi="Helvetica" w:cs="Helvetica"/>
          <w:b/>
          <w:sz w:val="22"/>
          <w:szCs w:val="22"/>
          <w:lang w:val="es-MX"/>
        </w:rPr>
        <w:t>S</w:t>
      </w:r>
      <w:r w:rsidR="002B2F00" w:rsidRPr="00D626CD">
        <w:rPr>
          <w:rFonts w:ascii="Helvetica" w:hAnsi="Helvetica" w:cs="Helvetica"/>
          <w:b/>
          <w:sz w:val="22"/>
          <w:szCs w:val="22"/>
          <w:lang w:val="es-MX"/>
        </w:rPr>
        <w:t>ección</w:t>
      </w:r>
      <w:r w:rsidR="00405AF4" w:rsidRPr="00D626CD">
        <w:rPr>
          <w:rFonts w:ascii="Helvetica" w:hAnsi="Helvetica" w:cs="Helvetica"/>
          <w:b/>
          <w:sz w:val="22"/>
          <w:szCs w:val="22"/>
          <w:lang w:val="es-MX"/>
        </w:rPr>
        <w:t xml:space="preserve"> III</w:t>
      </w:r>
      <w:r w:rsidR="00405AF4" w:rsidRPr="00D626CD">
        <w:rPr>
          <w:rFonts w:ascii="Helvetica" w:hAnsi="Helvetica" w:cs="Helvetica"/>
          <w:sz w:val="22"/>
          <w:szCs w:val="22"/>
          <w:lang w:val="es-MX"/>
        </w:rPr>
        <w:t xml:space="preserve"> </w:t>
      </w:r>
      <w:r w:rsidR="002B2F00" w:rsidRPr="00D626CD">
        <w:rPr>
          <w:rFonts w:ascii="Helvetica" w:hAnsi="Helvetica" w:cs="Helvetica"/>
          <w:b/>
          <w:sz w:val="22"/>
          <w:szCs w:val="22"/>
          <w:lang w:val="es-MX"/>
        </w:rPr>
        <w:t>N</w:t>
      </w:r>
      <w:r w:rsidRPr="00D626CD">
        <w:rPr>
          <w:rFonts w:ascii="Helvetica" w:hAnsi="Helvetica" w:cs="Helvetica"/>
          <w:b/>
          <w:color w:val="000000"/>
          <w:sz w:val="22"/>
          <w:szCs w:val="22"/>
          <w:lang w:val="es-MX"/>
        </w:rPr>
        <w:t>umeral</w:t>
      </w:r>
      <w:r w:rsidRPr="00D626CD">
        <w:rPr>
          <w:rFonts w:ascii="Helvetica" w:hAnsi="Helvetica" w:cs="Helvetica"/>
          <w:color w:val="000000"/>
          <w:sz w:val="22"/>
          <w:szCs w:val="22"/>
          <w:lang w:val="es-MX"/>
        </w:rPr>
        <w:t xml:space="preserve"> </w:t>
      </w:r>
      <w:r w:rsidR="0076322F" w:rsidRPr="00D626CD">
        <w:rPr>
          <w:rFonts w:ascii="Helvetica" w:hAnsi="Helvetica" w:cs="Helvetica"/>
          <w:b/>
          <w:color w:val="000000"/>
          <w:sz w:val="22"/>
          <w:szCs w:val="22"/>
          <w:lang w:val="es-MX"/>
        </w:rPr>
        <w:t>3</w:t>
      </w:r>
      <w:r w:rsidR="00CB418F" w:rsidRPr="00D626CD">
        <w:rPr>
          <w:rFonts w:ascii="Helvetica" w:hAnsi="Helvetica" w:cs="Helvetica"/>
          <w:b/>
          <w:color w:val="000000"/>
          <w:sz w:val="22"/>
          <w:szCs w:val="22"/>
          <w:lang w:val="es-MX"/>
        </w:rPr>
        <w:t>0</w:t>
      </w:r>
      <w:r w:rsidRPr="00D626CD">
        <w:rPr>
          <w:rFonts w:ascii="Helvetica" w:hAnsi="Helvetica" w:cs="Helvetica"/>
          <w:color w:val="000000"/>
          <w:sz w:val="22"/>
          <w:szCs w:val="22"/>
          <w:lang w:val="es-MX"/>
        </w:rPr>
        <w:t xml:space="preserve"> </w:t>
      </w:r>
      <w:r w:rsidR="00DE6E68" w:rsidRPr="00D626CD">
        <w:rPr>
          <w:rFonts w:ascii="Helvetica" w:hAnsi="Helvetica" w:cs="Helvetica"/>
          <w:sz w:val="22"/>
          <w:szCs w:val="22"/>
          <w:lang w:val="es-MX"/>
        </w:rPr>
        <w:t xml:space="preserve">de esta </w:t>
      </w:r>
      <w:r w:rsidR="009E4B8E" w:rsidRPr="00D626CD">
        <w:rPr>
          <w:rFonts w:ascii="Helvetica" w:hAnsi="Helvetica" w:cs="Helvetica"/>
          <w:sz w:val="22"/>
          <w:szCs w:val="22"/>
          <w:lang w:val="es-MX"/>
        </w:rPr>
        <w:t>convocatoria</w:t>
      </w:r>
      <w:r w:rsidR="00324D90" w:rsidRPr="00D626CD">
        <w:rPr>
          <w:rFonts w:ascii="Helvetica" w:hAnsi="Helvetica" w:cs="Helvetica"/>
          <w:sz w:val="22"/>
          <w:szCs w:val="22"/>
          <w:lang w:val="es-MX"/>
        </w:rPr>
        <w:t>.</w:t>
      </w:r>
    </w:p>
    <w:p w:rsidR="0094177D" w:rsidRPr="00D626CD" w:rsidRDefault="0094177D">
      <w:pPr>
        <w:jc w:val="both"/>
        <w:rPr>
          <w:rFonts w:ascii="Helvetica" w:hAnsi="Helvetica" w:cs="Helvetica"/>
          <w:sz w:val="22"/>
          <w:szCs w:val="22"/>
          <w:lang w:val="es-MX"/>
        </w:rPr>
      </w:pPr>
    </w:p>
    <w:p w:rsidR="0094177D" w:rsidRPr="00D626CD" w:rsidRDefault="007B6435" w:rsidP="00A32A18">
      <w:pPr>
        <w:numPr>
          <w:ilvl w:val="0"/>
          <w:numId w:val="1"/>
        </w:numPr>
        <w:jc w:val="both"/>
        <w:rPr>
          <w:rFonts w:ascii="Helvetica" w:hAnsi="Helvetica" w:cs="Helvetica"/>
          <w:color w:val="000000"/>
          <w:sz w:val="22"/>
          <w:szCs w:val="22"/>
          <w:lang w:val="es-MX"/>
        </w:rPr>
      </w:pPr>
      <w:r w:rsidRPr="00D626CD">
        <w:rPr>
          <w:rFonts w:ascii="Helvetica" w:hAnsi="Helvetica" w:cs="Helvetica"/>
          <w:sz w:val="22"/>
          <w:szCs w:val="22"/>
          <w:u w:val="single"/>
          <w:lang w:val="es-MX"/>
        </w:rPr>
        <w:t xml:space="preserve">La evaluación técnica correrá a cargo del </w:t>
      </w:r>
      <w:proofErr w:type="spellStart"/>
      <w:r w:rsidRPr="00D626CD">
        <w:rPr>
          <w:rFonts w:ascii="Helvetica" w:hAnsi="Helvetica" w:cs="Helvetica"/>
          <w:sz w:val="22"/>
          <w:szCs w:val="22"/>
          <w:u w:val="single"/>
          <w:lang w:val="es-MX"/>
        </w:rPr>
        <w:t>area</w:t>
      </w:r>
      <w:proofErr w:type="spellEnd"/>
      <w:r w:rsidRPr="00D626CD">
        <w:rPr>
          <w:rFonts w:ascii="Helvetica" w:hAnsi="Helvetica" w:cs="Helvetica"/>
          <w:sz w:val="22"/>
          <w:szCs w:val="22"/>
          <w:u w:val="single"/>
          <w:lang w:val="es-MX"/>
        </w:rPr>
        <w:t xml:space="preserve"> </w:t>
      </w:r>
      <w:r w:rsidR="001F1A8D" w:rsidRPr="00D626CD">
        <w:rPr>
          <w:rFonts w:ascii="Helvetica" w:hAnsi="Helvetica" w:cs="Helvetica"/>
          <w:sz w:val="22"/>
          <w:szCs w:val="22"/>
          <w:u w:val="single"/>
          <w:lang w:val="es-MX"/>
        </w:rPr>
        <w:t>requirente</w:t>
      </w:r>
      <w:r w:rsidRPr="00D626CD">
        <w:rPr>
          <w:rFonts w:ascii="Helvetica" w:hAnsi="Helvetica" w:cs="Helvetica"/>
          <w:sz w:val="22"/>
          <w:szCs w:val="22"/>
          <w:u w:val="single"/>
          <w:lang w:val="es-MX"/>
        </w:rPr>
        <w:t xml:space="preserve"> de los bienes a licitar</w:t>
      </w:r>
      <w:r w:rsidRPr="00D626CD">
        <w:rPr>
          <w:rFonts w:ascii="Helvetica" w:hAnsi="Helvetica" w:cs="Helvetica"/>
          <w:sz w:val="22"/>
          <w:szCs w:val="22"/>
          <w:lang w:val="es-MX"/>
        </w:rPr>
        <w:t>, y consistirá en la revisión del cumplimiento de las condiciones técnicas solicitadas, así como de la información contenida en los catálogos, folletos, fichas técnicas, fotografías, así como la información obtenida de la página de Internet, presentada por los licitantes de aquellas propuestas que fueron aceptadas en la evaluación de la documentación legal administrativa.</w:t>
      </w:r>
    </w:p>
    <w:p w:rsidR="009912CB" w:rsidRPr="00D626CD" w:rsidRDefault="009912CB" w:rsidP="009912CB">
      <w:pPr>
        <w:ind w:left="360"/>
        <w:jc w:val="both"/>
        <w:rPr>
          <w:rFonts w:ascii="Helvetica" w:hAnsi="Helvetica" w:cs="Helvetica"/>
          <w:color w:val="000000"/>
          <w:sz w:val="22"/>
          <w:szCs w:val="22"/>
          <w:lang w:val="es-MX"/>
        </w:rPr>
      </w:pPr>
    </w:p>
    <w:p w:rsidR="009912CB" w:rsidRPr="00D626CD" w:rsidRDefault="007B6435" w:rsidP="009912CB">
      <w:pPr>
        <w:ind w:left="360"/>
        <w:jc w:val="both"/>
        <w:rPr>
          <w:rFonts w:ascii="Helvetica" w:hAnsi="Helvetica" w:cs="Helvetica"/>
          <w:color w:val="000000"/>
          <w:sz w:val="22"/>
          <w:szCs w:val="22"/>
          <w:lang w:val="es-MX"/>
        </w:rPr>
      </w:pPr>
      <w:r w:rsidRPr="00D626CD">
        <w:rPr>
          <w:rFonts w:ascii="Helvetica" w:hAnsi="Helvetica" w:cs="Helvetica"/>
          <w:sz w:val="22"/>
          <w:szCs w:val="22"/>
          <w:lang w:val="es-MX"/>
        </w:rPr>
        <w:t>Si la descripción técnica escrita por el licitante no corresponde con los catálogos, folletos, fichas técnicas, fotografías, o con la información obtenida de la página de Internet, será motivo para que la convocante deseche la propuesta</w:t>
      </w:r>
      <w:r w:rsidR="002B2F00" w:rsidRPr="00D626CD">
        <w:rPr>
          <w:rFonts w:ascii="Helvetica" w:hAnsi="Helvetica" w:cs="Helvetica"/>
          <w:sz w:val="22"/>
          <w:szCs w:val="22"/>
          <w:lang w:val="es-MX"/>
        </w:rPr>
        <w:t>.</w:t>
      </w:r>
    </w:p>
    <w:p w:rsidR="009912CB" w:rsidRPr="00D626CD" w:rsidRDefault="009912CB" w:rsidP="009912CB">
      <w:pPr>
        <w:ind w:left="360"/>
        <w:jc w:val="both"/>
        <w:rPr>
          <w:rFonts w:ascii="Helvetica" w:hAnsi="Helvetica" w:cs="Helvetica"/>
          <w:color w:val="000000"/>
          <w:sz w:val="22"/>
          <w:szCs w:val="22"/>
          <w:lang w:val="es-MX"/>
        </w:rPr>
      </w:pPr>
    </w:p>
    <w:p w:rsidR="0094177D" w:rsidRPr="00D626CD" w:rsidRDefault="0094177D" w:rsidP="00A32A18">
      <w:pPr>
        <w:numPr>
          <w:ilvl w:val="0"/>
          <w:numId w:val="1"/>
        </w:numPr>
        <w:jc w:val="both"/>
        <w:rPr>
          <w:rFonts w:ascii="Helvetica" w:hAnsi="Helvetica" w:cs="Helvetica"/>
          <w:sz w:val="22"/>
          <w:szCs w:val="22"/>
          <w:lang w:val="es-MX"/>
        </w:rPr>
      </w:pPr>
      <w:r w:rsidRPr="00D626CD">
        <w:rPr>
          <w:rFonts w:ascii="Helvetica" w:hAnsi="Helvetica" w:cs="Helvetica"/>
          <w:sz w:val="22"/>
          <w:szCs w:val="22"/>
          <w:lang w:val="es-MX"/>
        </w:rPr>
        <w:t xml:space="preserve">La </w:t>
      </w:r>
      <w:r w:rsidRPr="00D626CD">
        <w:rPr>
          <w:rFonts w:ascii="Helvetica" w:hAnsi="Helvetica" w:cs="Helvetica"/>
          <w:b/>
          <w:sz w:val="22"/>
          <w:szCs w:val="22"/>
          <w:u w:val="single"/>
          <w:lang w:val="es-MX"/>
        </w:rPr>
        <w:t>evaluación económica</w:t>
      </w:r>
      <w:r w:rsidRPr="00D626CD">
        <w:rPr>
          <w:rFonts w:ascii="Helvetica" w:hAnsi="Helvetica" w:cs="Helvetica"/>
          <w:sz w:val="22"/>
          <w:szCs w:val="22"/>
          <w:lang w:val="es-MX"/>
        </w:rPr>
        <w:t xml:space="preserve"> </w:t>
      </w:r>
      <w:r w:rsidRPr="008501DD">
        <w:rPr>
          <w:rFonts w:ascii="Helvetica" w:hAnsi="Helvetica" w:cs="Helvetica"/>
          <w:sz w:val="22"/>
          <w:szCs w:val="22"/>
          <w:lang w:val="es-MX"/>
        </w:rPr>
        <w:t xml:space="preserve">consistirá en </w:t>
      </w:r>
      <w:r w:rsidR="00AB2F2E" w:rsidRPr="008501DD">
        <w:rPr>
          <w:rFonts w:ascii="Helvetica" w:hAnsi="Helvetica" w:cs="Helvetica"/>
          <w:sz w:val="22"/>
          <w:szCs w:val="22"/>
          <w:lang w:val="es-MX"/>
        </w:rPr>
        <w:t>compara</w:t>
      </w:r>
      <w:r w:rsidR="009912CB" w:rsidRPr="008501DD">
        <w:rPr>
          <w:rFonts w:ascii="Helvetica" w:hAnsi="Helvetica" w:cs="Helvetica"/>
          <w:sz w:val="22"/>
          <w:szCs w:val="22"/>
          <w:lang w:val="es-MX"/>
        </w:rPr>
        <w:t xml:space="preserve">r </w:t>
      </w:r>
      <w:r w:rsidR="0076322F" w:rsidRPr="008501DD">
        <w:rPr>
          <w:rFonts w:ascii="Helvetica" w:hAnsi="Helvetica" w:cs="Helvetica"/>
          <w:sz w:val="22"/>
          <w:szCs w:val="22"/>
          <w:lang w:val="es-MX"/>
        </w:rPr>
        <w:t xml:space="preserve">por el método binario </w:t>
      </w:r>
      <w:r w:rsidR="0092146E" w:rsidRPr="008501DD">
        <w:rPr>
          <w:rFonts w:ascii="Helvetica" w:hAnsi="Helvetica" w:cs="Helvetica"/>
          <w:sz w:val="22"/>
          <w:szCs w:val="22"/>
          <w:lang w:val="es-MX"/>
        </w:rPr>
        <w:t>l</w:t>
      </w:r>
      <w:r w:rsidR="006D4EE9" w:rsidRPr="008501DD">
        <w:rPr>
          <w:rFonts w:ascii="Helvetica" w:hAnsi="Helvetica" w:cs="Helvetica"/>
          <w:sz w:val="22"/>
          <w:szCs w:val="22"/>
          <w:lang w:val="es-MX"/>
        </w:rPr>
        <w:t>os</w:t>
      </w:r>
      <w:r w:rsidR="0092146E" w:rsidRPr="008501DD">
        <w:rPr>
          <w:rFonts w:ascii="Helvetica" w:hAnsi="Helvetica" w:cs="Helvetica"/>
          <w:sz w:val="22"/>
          <w:szCs w:val="22"/>
          <w:lang w:val="es-MX"/>
        </w:rPr>
        <w:t xml:space="preserve"> </w:t>
      </w:r>
      <w:r w:rsidR="006D4EE9" w:rsidRPr="008501DD">
        <w:rPr>
          <w:rFonts w:ascii="Helvetica" w:hAnsi="Helvetica" w:cs="Helvetica"/>
          <w:sz w:val="22"/>
          <w:szCs w:val="22"/>
          <w:lang w:val="es-MX"/>
        </w:rPr>
        <w:t xml:space="preserve">precios </w:t>
      </w:r>
      <w:r w:rsidR="0092146E" w:rsidRPr="008501DD">
        <w:rPr>
          <w:rFonts w:ascii="Helvetica" w:hAnsi="Helvetica" w:cs="Helvetica"/>
          <w:sz w:val="22"/>
          <w:szCs w:val="22"/>
          <w:lang w:val="es-MX"/>
        </w:rPr>
        <w:t>ofertado</w:t>
      </w:r>
      <w:r w:rsidR="006D4EE9" w:rsidRPr="008501DD">
        <w:rPr>
          <w:rFonts w:ascii="Helvetica" w:hAnsi="Helvetica" w:cs="Helvetica"/>
          <w:sz w:val="22"/>
          <w:szCs w:val="22"/>
          <w:lang w:val="es-MX"/>
        </w:rPr>
        <w:t>s</w:t>
      </w:r>
      <w:r w:rsidRPr="008501DD">
        <w:rPr>
          <w:rFonts w:ascii="Helvetica" w:hAnsi="Helvetica" w:cs="Helvetica"/>
          <w:sz w:val="22"/>
          <w:szCs w:val="22"/>
          <w:lang w:val="es-MX"/>
        </w:rPr>
        <w:t xml:space="preserve"> </w:t>
      </w:r>
      <w:r w:rsidR="00AB2F2E" w:rsidRPr="008501DD">
        <w:rPr>
          <w:rFonts w:ascii="Helvetica" w:hAnsi="Helvetica" w:cs="Helvetica"/>
          <w:sz w:val="22"/>
          <w:szCs w:val="22"/>
          <w:lang w:val="es-MX"/>
        </w:rPr>
        <w:t xml:space="preserve">para </w:t>
      </w:r>
      <w:r w:rsidR="008501DD" w:rsidRPr="008501DD">
        <w:rPr>
          <w:rFonts w:ascii="Helvetica" w:hAnsi="Helvetica" w:cs="Helvetica"/>
          <w:sz w:val="22"/>
          <w:szCs w:val="22"/>
          <w:lang w:val="es-MX"/>
        </w:rPr>
        <w:t xml:space="preserve">cada uno de los </w:t>
      </w:r>
      <w:r w:rsidR="002B2F00" w:rsidRPr="008501DD">
        <w:rPr>
          <w:rFonts w:ascii="Helvetica" w:hAnsi="Helvetica" w:cs="Helvetica"/>
          <w:sz w:val="22"/>
          <w:szCs w:val="22"/>
          <w:lang w:val="es-MX"/>
        </w:rPr>
        <w:t>paquete</w:t>
      </w:r>
      <w:r w:rsidR="008501DD" w:rsidRPr="008501DD">
        <w:rPr>
          <w:rFonts w:ascii="Helvetica" w:hAnsi="Helvetica" w:cs="Helvetica"/>
          <w:sz w:val="22"/>
          <w:szCs w:val="22"/>
          <w:lang w:val="es-MX"/>
        </w:rPr>
        <w:t>s</w:t>
      </w:r>
      <w:r w:rsidR="002B2F00" w:rsidRPr="008501DD">
        <w:rPr>
          <w:rFonts w:ascii="Helvetica" w:hAnsi="Helvetica" w:cs="Helvetica"/>
          <w:sz w:val="22"/>
          <w:szCs w:val="22"/>
          <w:lang w:val="es-MX"/>
        </w:rPr>
        <w:t xml:space="preserve"> </w:t>
      </w:r>
      <w:r w:rsidR="009912CB" w:rsidRPr="008501DD">
        <w:rPr>
          <w:rFonts w:ascii="Helvetica" w:hAnsi="Helvetica" w:cs="Helvetica"/>
          <w:sz w:val="22"/>
          <w:szCs w:val="22"/>
          <w:lang w:val="es-MX"/>
        </w:rPr>
        <w:t>de las propuestas aprobadas técnicamente, derivado de lo cual</w:t>
      </w:r>
      <w:r w:rsidR="009912CB" w:rsidRPr="00D626CD">
        <w:rPr>
          <w:rFonts w:ascii="Helvetica" w:hAnsi="Helvetica" w:cs="Helvetica"/>
          <w:sz w:val="22"/>
          <w:szCs w:val="22"/>
          <w:lang w:val="es-MX"/>
        </w:rPr>
        <w:t xml:space="preserve"> se identificarán los precios solventes más bajos</w:t>
      </w:r>
      <w:r w:rsidR="00EA2BE1">
        <w:rPr>
          <w:rFonts w:ascii="Helvetica" w:hAnsi="Helvetica" w:cs="Helvetica"/>
          <w:sz w:val="22"/>
          <w:szCs w:val="22"/>
          <w:lang w:val="es-MX"/>
        </w:rPr>
        <w:t xml:space="preserve"> </w:t>
      </w:r>
      <w:r w:rsidR="00EA2BE1">
        <w:rPr>
          <w:rFonts w:ascii="Helvetica" w:hAnsi="Helvetica" w:cs="Helvetica"/>
          <w:b/>
          <w:sz w:val="22"/>
          <w:szCs w:val="22"/>
          <w:lang w:val="es-MX"/>
        </w:rPr>
        <w:t>incluyendo el Impuesto al Valor Agregado</w:t>
      </w:r>
      <w:r w:rsidR="009912CB" w:rsidRPr="00D626CD">
        <w:rPr>
          <w:rFonts w:ascii="Helvetica" w:hAnsi="Helvetica" w:cs="Helvetica"/>
          <w:sz w:val="22"/>
          <w:szCs w:val="22"/>
          <w:lang w:val="es-MX"/>
        </w:rPr>
        <w:t>.</w:t>
      </w:r>
    </w:p>
    <w:p w:rsidR="0094177D" w:rsidRPr="00D626CD" w:rsidRDefault="0094177D">
      <w:pPr>
        <w:jc w:val="both"/>
        <w:rPr>
          <w:rFonts w:ascii="Helvetica" w:hAnsi="Helvetica" w:cs="Helvetica"/>
          <w:sz w:val="22"/>
          <w:szCs w:val="22"/>
          <w:lang w:val="es-MX"/>
        </w:rPr>
      </w:pPr>
    </w:p>
    <w:p w:rsidR="0094177D" w:rsidRPr="00D626CD" w:rsidRDefault="0094177D">
      <w:pPr>
        <w:pStyle w:val="Sangradetextonormal"/>
        <w:rPr>
          <w:rFonts w:ascii="Helvetica" w:hAnsi="Helvetica" w:cs="Helvetica"/>
          <w:sz w:val="22"/>
          <w:szCs w:val="22"/>
        </w:rPr>
      </w:pPr>
      <w:r w:rsidRPr="00D626CD">
        <w:rPr>
          <w:rFonts w:ascii="Helvetica" w:hAnsi="Helvetica" w:cs="Helvetica"/>
          <w:sz w:val="22"/>
          <w:szCs w:val="22"/>
        </w:rPr>
        <w:t xml:space="preserve">Cuando se presente un error de cálculo en las </w:t>
      </w:r>
      <w:r w:rsidR="00FC6C1C" w:rsidRPr="00D626CD">
        <w:rPr>
          <w:rFonts w:ascii="Helvetica" w:hAnsi="Helvetica" w:cs="Helvetica"/>
          <w:sz w:val="22"/>
          <w:szCs w:val="22"/>
        </w:rPr>
        <w:t>proposiciones</w:t>
      </w:r>
      <w:r w:rsidRPr="00D626CD">
        <w:rPr>
          <w:rFonts w:ascii="Helvetica" w:hAnsi="Helvetica" w:cs="Helvetica"/>
          <w:sz w:val="22"/>
          <w:szCs w:val="22"/>
        </w:rPr>
        <w:t xml:space="preserve">, sólo habrá lugar a su rectificación por parte de </w:t>
      </w:r>
      <w:r w:rsidR="00BE0671" w:rsidRPr="00D626CD">
        <w:rPr>
          <w:rFonts w:ascii="Helvetica" w:hAnsi="Helvetica" w:cs="Helvetica"/>
          <w:sz w:val="22"/>
          <w:szCs w:val="22"/>
        </w:rPr>
        <w:t>la convocante</w:t>
      </w:r>
      <w:r w:rsidRPr="00D626CD">
        <w:rPr>
          <w:rFonts w:ascii="Helvetica" w:hAnsi="Helvetica" w:cs="Helvetica"/>
          <w:sz w:val="22"/>
          <w:szCs w:val="22"/>
        </w:rPr>
        <w:t>, cuando la corrección no implique la modificación de precios unitarios</w:t>
      </w:r>
      <w:r w:rsidR="00B629D6" w:rsidRPr="00D626CD">
        <w:rPr>
          <w:rFonts w:ascii="Helvetica" w:hAnsi="Helvetica" w:cs="Helvetica"/>
          <w:sz w:val="22"/>
          <w:szCs w:val="22"/>
        </w:rPr>
        <w:t>.</w:t>
      </w:r>
      <w:r w:rsidR="00BF0D21" w:rsidRPr="00D626CD">
        <w:rPr>
          <w:rFonts w:ascii="Helvetica" w:hAnsi="Helvetica" w:cs="Helvetica"/>
          <w:sz w:val="22"/>
          <w:szCs w:val="22"/>
        </w:rPr>
        <w:t xml:space="preserve"> </w:t>
      </w:r>
      <w:r w:rsidRPr="00D626CD">
        <w:rPr>
          <w:rFonts w:ascii="Helvetica" w:hAnsi="Helvetica" w:cs="Helvetica"/>
          <w:sz w:val="22"/>
          <w:szCs w:val="22"/>
        </w:rPr>
        <w:t>Si el licitante no acepta la corrección de la propuesta, se desechará la m</w:t>
      </w:r>
      <w:r w:rsidR="00BF0D21" w:rsidRPr="00D626CD">
        <w:rPr>
          <w:rFonts w:ascii="Helvetica" w:hAnsi="Helvetica" w:cs="Helvetica"/>
          <w:sz w:val="22"/>
          <w:szCs w:val="22"/>
        </w:rPr>
        <w:t xml:space="preserve">isma, conforme lo establece el </w:t>
      </w:r>
      <w:r w:rsidR="00A770DE" w:rsidRPr="00D626CD">
        <w:rPr>
          <w:rFonts w:ascii="Helvetica" w:hAnsi="Helvetica" w:cs="Helvetica"/>
          <w:sz w:val="22"/>
          <w:szCs w:val="22"/>
        </w:rPr>
        <w:t>Artículo</w:t>
      </w:r>
      <w:r w:rsidRPr="00D626CD">
        <w:rPr>
          <w:rFonts w:ascii="Helvetica" w:hAnsi="Helvetica" w:cs="Helvetica"/>
          <w:sz w:val="22"/>
          <w:szCs w:val="22"/>
        </w:rPr>
        <w:t xml:space="preserve"> </w:t>
      </w:r>
      <w:r w:rsidR="00256951" w:rsidRPr="00D626CD">
        <w:rPr>
          <w:rFonts w:ascii="Helvetica" w:hAnsi="Helvetica" w:cs="Helvetica"/>
          <w:sz w:val="22"/>
          <w:szCs w:val="22"/>
        </w:rPr>
        <w:t xml:space="preserve">55 </w:t>
      </w:r>
      <w:r w:rsidRPr="00D626CD">
        <w:rPr>
          <w:rFonts w:ascii="Helvetica" w:hAnsi="Helvetica" w:cs="Helvetica"/>
          <w:sz w:val="22"/>
          <w:szCs w:val="22"/>
        </w:rPr>
        <w:t xml:space="preserve">del Reglamento de </w:t>
      </w:r>
      <w:r w:rsidR="00C13659" w:rsidRPr="00D626CD">
        <w:rPr>
          <w:rFonts w:ascii="Helvetica" w:hAnsi="Helvetica" w:cs="Helvetica"/>
          <w:sz w:val="22"/>
          <w:szCs w:val="22"/>
        </w:rPr>
        <w:t>la Ley de Adquisiciones</w:t>
      </w:r>
      <w:r w:rsidR="00B629D6" w:rsidRPr="00D626CD">
        <w:rPr>
          <w:rFonts w:ascii="Helvetica" w:hAnsi="Helvetica" w:cs="Helvetica"/>
          <w:sz w:val="22"/>
          <w:szCs w:val="22"/>
        </w:rPr>
        <w:t>.</w:t>
      </w:r>
    </w:p>
    <w:p w:rsidR="0094177D" w:rsidRPr="00D626CD" w:rsidRDefault="0094177D">
      <w:pPr>
        <w:jc w:val="both"/>
        <w:rPr>
          <w:rFonts w:ascii="Helvetica" w:hAnsi="Helvetica" w:cs="Helvetica"/>
          <w:sz w:val="22"/>
          <w:szCs w:val="22"/>
          <w:lang w:val="es-MX"/>
        </w:rPr>
      </w:pPr>
    </w:p>
    <w:p w:rsidR="0094177D" w:rsidRPr="00D626CD" w:rsidRDefault="0019372E" w:rsidP="000757C1">
      <w:pPr>
        <w:pStyle w:val="Ttulo2"/>
        <w:jc w:val="center"/>
        <w:rPr>
          <w:rFonts w:ascii="Helvetica" w:hAnsi="Helvetica" w:cs="Helvetica"/>
          <w:sz w:val="22"/>
          <w:szCs w:val="22"/>
        </w:rPr>
      </w:pPr>
      <w:r w:rsidRPr="00D626CD">
        <w:rPr>
          <w:rFonts w:ascii="Helvetica" w:hAnsi="Helvetica" w:cs="Helvetica"/>
          <w:sz w:val="22"/>
          <w:szCs w:val="22"/>
        </w:rPr>
        <w:t>SECCIO</w:t>
      </w:r>
      <w:r w:rsidR="00251B6B" w:rsidRPr="00D626CD">
        <w:rPr>
          <w:rFonts w:ascii="Helvetica" w:hAnsi="Helvetica" w:cs="Helvetica"/>
          <w:sz w:val="22"/>
          <w:szCs w:val="22"/>
        </w:rPr>
        <w:t xml:space="preserve">N </w:t>
      </w:r>
      <w:r w:rsidR="0094177D" w:rsidRPr="00D626CD">
        <w:rPr>
          <w:rFonts w:ascii="Helvetica" w:hAnsi="Helvetica" w:cs="Helvetica"/>
          <w:sz w:val="22"/>
          <w:szCs w:val="22"/>
        </w:rPr>
        <w:t xml:space="preserve"> VI</w:t>
      </w:r>
      <w:r w:rsidR="00251B6B" w:rsidRPr="00D626CD">
        <w:rPr>
          <w:rFonts w:ascii="Helvetica" w:hAnsi="Helvetica" w:cs="Helvetica"/>
          <w:sz w:val="22"/>
          <w:szCs w:val="22"/>
        </w:rPr>
        <w:t>I</w:t>
      </w:r>
      <w:r w:rsidR="0094177D" w:rsidRPr="00D626CD">
        <w:rPr>
          <w:rFonts w:ascii="Helvetica" w:hAnsi="Helvetica" w:cs="Helvetica"/>
          <w:sz w:val="22"/>
          <w:szCs w:val="22"/>
        </w:rPr>
        <w:t xml:space="preserve">I. </w:t>
      </w:r>
      <w:r w:rsidR="004E7E65" w:rsidRPr="00D626CD">
        <w:rPr>
          <w:rFonts w:ascii="Helvetica" w:hAnsi="Helvetica" w:cs="Helvetica"/>
          <w:sz w:val="22"/>
          <w:szCs w:val="22"/>
        </w:rPr>
        <w:t>FALLO</w:t>
      </w:r>
    </w:p>
    <w:p w:rsidR="00A8552B" w:rsidRPr="00D626CD" w:rsidRDefault="00A8552B">
      <w:pPr>
        <w:jc w:val="both"/>
        <w:rPr>
          <w:rFonts w:ascii="Helvetica" w:hAnsi="Helvetica" w:cs="Helvetica"/>
          <w:sz w:val="22"/>
          <w:szCs w:val="22"/>
          <w:lang w:val="es-MX"/>
        </w:rPr>
      </w:pPr>
    </w:p>
    <w:p w:rsidR="0094177D" w:rsidRPr="00D626CD" w:rsidRDefault="0094177D" w:rsidP="00A32A18">
      <w:pPr>
        <w:numPr>
          <w:ilvl w:val="0"/>
          <w:numId w:val="1"/>
        </w:numPr>
        <w:jc w:val="both"/>
        <w:rPr>
          <w:rFonts w:ascii="Helvetica" w:hAnsi="Helvetica" w:cs="Helvetica"/>
          <w:sz w:val="22"/>
          <w:szCs w:val="22"/>
          <w:lang w:val="es-MX"/>
        </w:rPr>
      </w:pPr>
      <w:r w:rsidRPr="00D626CD">
        <w:rPr>
          <w:rFonts w:ascii="Helvetica" w:hAnsi="Helvetica" w:cs="Helvetica"/>
          <w:sz w:val="22"/>
          <w:szCs w:val="22"/>
          <w:lang w:val="es-MX"/>
        </w:rPr>
        <w:t xml:space="preserve">Una vez </w:t>
      </w:r>
      <w:r w:rsidR="00A02F33" w:rsidRPr="00D626CD">
        <w:rPr>
          <w:rFonts w:ascii="Helvetica" w:hAnsi="Helvetica" w:cs="Helvetica"/>
          <w:sz w:val="22"/>
          <w:szCs w:val="22"/>
          <w:lang w:val="es-MX"/>
        </w:rPr>
        <w:t>hecha</w:t>
      </w:r>
      <w:r w:rsidRPr="00D626CD">
        <w:rPr>
          <w:rFonts w:ascii="Helvetica" w:hAnsi="Helvetica" w:cs="Helvetica"/>
          <w:sz w:val="22"/>
          <w:szCs w:val="22"/>
          <w:lang w:val="es-MX"/>
        </w:rPr>
        <w:t xml:space="preserve"> la </w:t>
      </w:r>
      <w:r w:rsidRPr="00D626CD">
        <w:rPr>
          <w:rFonts w:ascii="Helvetica" w:hAnsi="Helvetica" w:cs="Helvetica"/>
          <w:b/>
          <w:bCs/>
          <w:sz w:val="22"/>
          <w:szCs w:val="22"/>
          <w:u w:val="single"/>
          <w:lang w:val="es-MX"/>
        </w:rPr>
        <w:t>evaluación de las proposiciones</w:t>
      </w:r>
      <w:r w:rsidRPr="00D626CD">
        <w:rPr>
          <w:rFonts w:ascii="Helvetica" w:hAnsi="Helvetica" w:cs="Helvetica"/>
          <w:sz w:val="22"/>
          <w:szCs w:val="22"/>
          <w:lang w:val="es-MX"/>
        </w:rPr>
        <w:t xml:space="preserve">, </w:t>
      </w:r>
      <w:r w:rsidR="006D1601" w:rsidRPr="00D626CD">
        <w:rPr>
          <w:rFonts w:ascii="Helvetica" w:hAnsi="Helvetica" w:cs="Helvetica"/>
          <w:sz w:val="22"/>
          <w:szCs w:val="22"/>
          <w:lang w:val="es-MX"/>
        </w:rPr>
        <w:t xml:space="preserve">el </w:t>
      </w:r>
      <w:r w:rsidR="00016564" w:rsidRPr="00D626CD">
        <w:rPr>
          <w:rFonts w:ascii="Helvetica" w:hAnsi="Helvetica" w:cs="Helvetica"/>
          <w:sz w:val="22"/>
          <w:szCs w:val="22"/>
          <w:lang w:val="es-MX"/>
        </w:rPr>
        <w:t>contrato</w:t>
      </w:r>
      <w:r w:rsidR="006D1601" w:rsidRPr="00D626CD">
        <w:rPr>
          <w:rFonts w:ascii="Helvetica" w:hAnsi="Helvetica" w:cs="Helvetica"/>
          <w:sz w:val="22"/>
          <w:szCs w:val="22"/>
          <w:lang w:val="es-MX"/>
        </w:rPr>
        <w:t xml:space="preserve"> se adjudicará</w:t>
      </w:r>
      <w:r w:rsidR="007E559C" w:rsidRPr="00D626CD">
        <w:rPr>
          <w:rFonts w:ascii="Helvetica" w:hAnsi="Helvetica" w:cs="Helvetica"/>
          <w:sz w:val="22"/>
          <w:szCs w:val="22"/>
          <w:lang w:val="es-MX"/>
        </w:rPr>
        <w:t xml:space="preserve"> </w:t>
      </w:r>
      <w:r w:rsidR="006D1601" w:rsidRPr="00D626CD">
        <w:rPr>
          <w:rFonts w:ascii="Helvetica" w:hAnsi="Helvetica" w:cs="Helvetica"/>
          <w:sz w:val="22"/>
          <w:szCs w:val="22"/>
          <w:lang w:val="es-MX"/>
        </w:rPr>
        <w:t xml:space="preserve">al licitante cuya oferta resulte solvente, porque cumple con los requisitos legales, técnicos y económicos establecidos en la convocatoria a la </w:t>
      </w:r>
      <w:r w:rsidR="00573FC4" w:rsidRPr="00D626CD">
        <w:rPr>
          <w:rFonts w:ascii="Helvetica" w:hAnsi="Helvetica" w:cs="Helvetica"/>
          <w:sz w:val="22"/>
          <w:szCs w:val="22"/>
          <w:lang w:val="es-MX"/>
        </w:rPr>
        <w:t>Invitación a cuando menos tres personas</w:t>
      </w:r>
      <w:r w:rsidR="006D1601" w:rsidRPr="00D626CD">
        <w:rPr>
          <w:rFonts w:ascii="Helvetica" w:hAnsi="Helvetica" w:cs="Helvetica"/>
          <w:sz w:val="22"/>
          <w:szCs w:val="22"/>
          <w:lang w:val="es-MX"/>
        </w:rPr>
        <w:t>, y por tanto garantiza el cumplimiento de las obligaciones respectivas, y en su caso:</w:t>
      </w:r>
    </w:p>
    <w:p w:rsidR="006D1601" w:rsidRPr="00D626CD" w:rsidRDefault="006D1601" w:rsidP="006D1601">
      <w:pPr>
        <w:jc w:val="both"/>
        <w:rPr>
          <w:rFonts w:ascii="Helvetica" w:hAnsi="Helvetica" w:cs="Helvetica"/>
          <w:sz w:val="22"/>
          <w:szCs w:val="22"/>
          <w:lang w:val="es-MX"/>
        </w:rPr>
      </w:pPr>
    </w:p>
    <w:p w:rsidR="006D1601" w:rsidRPr="00D626CD" w:rsidRDefault="007678D7" w:rsidP="006D1601">
      <w:pPr>
        <w:ind w:left="360"/>
        <w:jc w:val="both"/>
        <w:rPr>
          <w:rFonts w:ascii="Helvetica" w:hAnsi="Helvetica" w:cs="Helvetica"/>
          <w:sz w:val="22"/>
          <w:szCs w:val="22"/>
          <w:lang w:val="es-MX"/>
        </w:rPr>
      </w:pPr>
      <w:r w:rsidRPr="00D626CD">
        <w:rPr>
          <w:rFonts w:ascii="Helvetica" w:hAnsi="Helvetica" w:cs="Helvetica"/>
          <w:sz w:val="22"/>
          <w:szCs w:val="22"/>
          <w:lang w:val="es-MX"/>
        </w:rPr>
        <w:t>La proposición que hu</w:t>
      </w:r>
      <w:r w:rsidR="006D1601" w:rsidRPr="00D626CD">
        <w:rPr>
          <w:rFonts w:ascii="Helvetica" w:hAnsi="Helvetica" w:cs="Helvetica"/>
          <w:sz w:val="22"/>
          <w:szCs w:val="22"/>
          <w:lang w:val="es-MX"/>
        </w:rPr>
        <w:t xml:space="preserve">biera ofertado el precio </w:t>
      </w:r>
      <w:r w:rsidR="004554A2" w:rsidRPr="00D626CD">
        <w:rPr>
          <w:rFonts w:ascii="Helvetica" w:hAnsi="Helvetica" w:cs="Helvetica"/>
          <w:color w:val="000000"/>
          <w:sz w:val="22"/>
          <w:szCs w:val="22"/>
          <w:lang w:val="es-MX"/>
        </w:rPr>
        <w:t xml:space="preserve">solvente </w:t>
      </w:r>
      <w:r w:rsidR="006D1601" w:rsidRPr="00D626CD">
        <w:rPr>
          <w:rFonts w:ascii="Helvetica" w:hAnsi="Helvetica" w:cs="Helvetica"/>
          <w:sz w:val="22"/>
          <w:szCs w:val="22"/>
          <w:lang w:val="es-MX"/>
        </w:rPr>
        <w:t>más bajo</w:t>
      </w:r>
      <w:r w:rsidR="006608ED" w:rsidRPr="006608ED">
        <w:rPr>
          <w:rFonts w:ascii="Helvetica" w:hAnsi="Helvetica" w:cs="Helvetica"/>
          <w:b/>
          <w:sz w:val="22"/>
          <w:szCs w:val="22"/>
          <w:lang w:val="es-MX"/>
        </w:rPr>
        <w:t xml:space="preserve"> </w:t>
      </w:r>
      <w:r w:rsidR="006608ED">
        <w:rPr>
          <w:rFonts w:ascii="Helvetica" w:hAnsi="Helvetica" w:cs="Helvetica"/>
          <w:b/>
          <w:sz w:val="22"/>
          <w:szCs w:val="22"/>
          <w:lang w:val="es-MX"/>
        </w:rPr>
        <w:t>incluyendo el Impuesto al Valor Agregado</w:t>
      </w:r>
      <w:r w:rsidR="006D1601" w:rsidRPr="00D626CD">
        <w:rPr>
          <w:rFonts w:ascii="Helvetica" w:hAnsi="Helvetica" w:cs="Helvetica"/>
          <w:sz w:val="22"/>
          <w:szCs w:val="22"/>
          <w:lang w:val="es-MX"/>
        </w:rPr>
        <w:t xml:space="preserve">, siempre y cuando éste resulte conveniente. Los precios ofertados que se encuentren por debajo del </w:t>
      </w:r>
      <w:r w:rsidR="006D1601" w:rsidRPr="00D626CD">
        <w:rPr>
          <w:rFonts w:ascii="Helvetica" w:hAnsi="Helvetica" w:cs="Helvetica"/>
          <w:b/>
          <w:sz w:val="22"/>
          <w:szCs w:val="22"/>
          <w:lang w:val="es-MX"/>
        </w:rPr>
        <w:t>precio conveniente</w:t>
      </w:r>
      <w:r w:rsidR="006D1601" w:rsidRPr="00D626CD">
        <w:rPr>
          <w:rFonts w:ascii="Helvetica" w:hAnsi="Helvetica" w:cs="Helvetica"/>
          <w:sz w:val="22"/>
          <w:szCs w:val="22"/>
          <w:lang w:val="es-MX"/>
        </w:rPr>
        <w:t>, podrán ser desechados por la convocante.</w:t>
      </w:r>
    </w:p>
    <w:p w:rsidR="006D1601" w:rsidRPr="00D626CD" w:rsidRDefault="006D1601" w:rsidP="006D1601">
      <w:pPr>
        <w:ind w:left="360"/>
        <w:jc w:val="both"/>
        <w:rPr>
          <w:rFonts w:ascii="Helvetica" w:hAnsi="Helvetica" w:cs="Helvetica"/>
          <w:sz w:val="22"/>
          <w:szCs w:val="22"/>
          <w:lang w:val="es-MX"/>
        </w:rPr>
      </w:pPr>
    </w:p>
    <w:p w:rsidR="0094177D" w:rsidRPr="00D626CD" w:rsidRDefault="0094177D" w:rsidP="00A32A18">
      <w:pPr>
        <w:numPr>
          <w:ilvl w:val="0"/>
          <w:numId w:val="1"/>
        </w:numPr>
        <w:jc w:val="both"/>
        <w:rPr>
          <w:rFonts w:ascii="Helvetica" w:hAnsi="Helvetica" w:cs="Helvetica"/>
          <w:sz w:val="22"/>
          <w:szCs w:val="22"/>
          <w:lang w:val="es-MX"/>
        </w:rPr>
      </w:pPr>
      <w:r w:rsidRPr="00D626CD">
        <w:rPr>
          <w:rFonts w:ascii="Helvetica" w:hAnsi="Helvetica" w:cs="Helvetica"/>
          <w:sz w:val="22"/>
          <w:szCs w:val="22"/>
          <w:lang w:val="es-MX"/>
        </w:rPr>
        <w:t xml:space="preserve">Si derivado de </w:t>
      </w:r>
      <w:r w:rsidR="00F70C29" w:rsidRPr="00D626CD">
        <w:rPr>
          <w:rFonts w:ascii="Helvetica" w:hAnsi="Helvetica" w:cs="Helvetica"/>
          <w:sz w:val="22"/>
          <w:szCs w:val="22"/>
          <w:lang w:val="es-MX"/>
        </w:rPr>
        <w:t>la evaluación de las proposiciones</w:t>
      </w:r>
      <w:r w:rsidRPr="00D626CD">
        <w:rPr>
          <w:rFonts w:ascii="Helvetica" w:hAnsi="Helvetica" w:cs="Helvetica"/>
          <w:sz w:val="22"/>
          <w:szCs w:val="22"/>
          <w:lang w:val="es-MX"/>
        </w:rPr>
        <w:t xml:space="preserve"> se obtuviera un empate en el precio de dos o más propuestas</w:t>
      </w:r>
      <w:r w:rsidR="00DD5891" w:rsidRPr="00D626CD">
        <w:rPr>
          <w:rFonts w:ascii="Helvetica" w:hAnsi="Helvetica" w:cs="Helvetica"/>
          <w:sz w:val="22"/>
          <w:szCs w:val="22"/>
          <w:lang w:val="es-MX"/>
        </w:rPr>
        <w:t xml:space="preserve"> económicas</w:t>
      </w:r>
      <w:r w:rsidRPr="00D626CD">
        <w:rPr>
          <w:rFonts w:ascii="Helvetica" w:hAnsi="Helvetica" w:cs="Helvetica"/>
          <w:sz w:val="22"/>
          <w:szCs w:val="22"/>
          <w:lang w:val="es-MX"/>
        </w:rPr>
        <w:t xml:space="preserve">, </w:t>
      </w:r>
      <w:r w:rsidR="007678D7" w:rsidRPr="00D626CD">
        <w:rPr>
          <w:rFonts w:ascii="Helvetica" w:hAnsi="Helvetica" w:cs="Helvetica"/>
          <w:sz w:val="22"/>
          <w:szCs w:val="22"/>
          <w:lang w:val="es-MX"/>
        </w:rPr>
        <w:t>la adjudicación se efectuará a favor del licitante que resulte ganador del sorteo por insaculación que celebre la convocante en el propio acto de fallo, en p</w:t>
      </w:r>
      <w:r w:rsidR="008F63CF" w:rsidRPr="00D626CD">
        <w:rPr>
          <w:rFonts w:ascii="Helvetica" w:hAnsi="Helvetica" w:cs="Helvetica"/>
          <w:sz w:val="22"/>
          <w:szCs w:val="22"/>
          <w:lang w:val="es-MX"/>
        </w:rPr>
        <w:t>resencia del representante del Ó</w:t>
      </w:r>
      <w:r w:rsidR="007678D7" w:rsidRPr="00D626CD">
        <w:rPr>
          <w:rFonts w:ascii="Helvetica" w:hAnsi="Helvetica" w:cs="Helvetica"/>
          <w:sz w:val="22"/>
          <w:szCs w:val="22"/>
          <w:lang w:val="es-MX"/>
        </w:rPr>
        <w:t xml:space="preserve">rgano Interno de Control, el cual consistirá en la participación de un boleto por cada proposición que resulte empatada y depositados en una urna, de la que se extraerá en primer lugar el boleto del </w:t>
      </w:r>
      <w:r w:rsidR="005B6C11" w:rsidRPr="00D626CD">
        <w:rPr>
          <w:rFonts w:ascii="Helvetica" w:hAnsi="Helvetica" w:cs="Helvetica"/>
          <w:sz w:val="22"/>
          <w:szCs w:val="22"/>
          <w:lang w:val="es-MX"/>
        </w:rPr>
        <w:t>licitante</w:t>
      </w:r>
      <w:r w:rsidR="007678D7" w:rsidRPr="00D626CD">
        <w:rPr>
          <w:rFonts w:ascii="Helvetica" w:hAnsi="Helvetica" w:cs="Helvetica"/>
          <w:sz w:val="22"/>
          <w:szCs w:val="22"/>
          <w:lang w:val="es-MX"/>
        </w:rPr>
        <w:t xml:space="preserve"> ganador y posteriormente los demás boletos empatados, con los que determinarán los subsecuentes lugares que ocuparán tales proposiciones, lo anterior de conformidad con</w:t>
      </w:r>
      <w:r w:rsidR="0031066E" w:rsidRPr="00D626CD">
        <w:rPr>
          <w:rFonts w:ascii="Helvetica" w:hAnsi="Helvetica" w:cs="Helvetica"/>
          <w:sz w:val="22"/>
          <w:szCs w:val="22"/>
          <w:lang w:val="es-MX"/>
        </w:rPr>
        <w:t xml:space="preserve"> lo establecido por el Artículo </w:t>
      </w:r>
      <w:r w:rsidR="00C2005D" w:rsidRPr="00D626CD">
        <w:rPr>
          <w:rFonts w:ascii="Helvetica" w:hAnsi="Helvetica" w:cs="Helvetica"/>
          <w:sz w:val="22"/>
          <w:szCs w:val="22"/>
          <w:lang w:val="es-MX"/>
        </w:rPr>
        <w:t>54</w:t>
      </w:r>
      <w:r w:rsidR="007678D7" w:rsidRPr="00D626CD">
        <w:rPr>
          <w:rFonts w:ascii="Helvetica" w:hAnsi="Helvetica" w:cs="Helvetica"/>
          <w:sz w:val="22"/>
          <w:szCs w:val="22"/>
          <w:lang w:val="es-MX"/>
        </w:rPr>
        <w:t xml:space="preserve"> del Reglamento de </w:t>
      </w:r>
      <w:r w:rsidR="00C13659" w:rsidRPr="00D626CD">
        <w:rPr>
          <w:rFonts w:ascii="Helvetica" w:hAnsi="Helvetica" w:cs="Helvetica"/>
          <w:sz w:val="22"/>
          <w:szCs w:val="22"/>
          <w:lang w:val="es-MX"/>
        </w:rPr>
        <w:t>la Ley de Adquisiciones</w:t>
      </w:r>
      <w:r w:rsidR="007678D7" w:rsidRPr="00D626CD">
        <w:rPr>
          <w:rFonts w:ascii="Helvetica" w:hAnsi="Helvetica" w:cs="Helvetica"/>
          <w:sz w:val="22"/>
          <w:szCs w:val="22"/>
          <w:lang w:val="es-MX"/>
        </w:rPr>
        <w:t>.</w:t>
      </w:r>
    </w:p>
    <w:p w:rsidR="00016564" w:rsidRPr="00D626CD" w:rsidRDefault="00016564" w:rsidP="00016564">
      <w:pPr>
        <w:pStyle w:val="Sangradetextonormal"/>
        <w:rPr>
          <w:rFonts w:ascii="Helvetica" w:hAnsi="Helvetica" w:cs="Helvetica"/>
          <w:sz w:val="22"/>
          <w:szCs w:val="22"/>
        </w:rPr>
      </w:pPr>
    </w:p>
    <w:p w:rsidR="00016564" w:rsidRPr="00D626CD" w:rsidRDefault="00016564" w:rsidP="00A32A18">
      <w:pPr>
        <w:numPr>
          <w:ilvl w:val="0"/>
          <w:numId w:val="1"/>
        </w:numPr>
        <w:jc w:val="both"/>
        <w:rPr>
          <w:rFonts w:ascii="Helvetica" w:hAnsi="Helvetica" w:cs="Helvetica"/>
          <w:sz w:val="22"/>
          <w:szCs w:val="22"/>
          <w:lang w:val="es-MX"/>
        </w:rPr>
      </w:pPr>
      <w:r w:rsidRPr="00D626CD">
        <w:rPr>
          <w:rFonts w:ascii="Helvetica" w:hAnsi="Helvetica" w:cs="Helvetica"/>
          <w:sz w:val="22"/>
          <w:szCs w:val="22"/>
          <w:lang w:val="es-MX"/>
        </w:rPr>
        <w:t xml:space="preserve">La convocante podrá efectuar </w:t>
      </w:r>
      <w:r w:rsidRPr="00D626CD">
        <w:rPr>
          <w:rFonts w:ascii="Helvetica" w:hAnsi="Helvetica" w:cs="Helvetica"/>
          <w:b/>
          <w:sz w:val="22"/>
          <w:szCs w:val="22"/>
          <w:lang w:val="es-MX"/>
        </w:rPr>
        <w:t>reducciones hasta por el diez por ciento</w:t>
      </w:r>
      <w:r w:rsidRPr="00D626CD">
        <w:rPr>
          <w:rFonts w:ascii="Helvetica" w:hAnsi="Helvetica" w:cs="Helvetica"/>
          <w:sz w:val="22"/>
          <w:szCs w:val="22"/>
          <w:lang w:val="es-MX"/>
        </w:rPr>
        <w:t xml:space="preserve"> de las cantidades de bienes o servicios materia de la </w:t>
      </w:r>
      <w:r w:rsidR="00573FC4" w:rsidRPr="00D626CD">
        <w:rPr>
          <w:rFonts w:ascii="Helvetica" w:hAnsi="Helvetica" w:cs="Helvetica"/>
          <w:sz w:val="22"/>
          <w:szCs w:val="22"/>
          <w:lang w:val="es-MX"/>
        </w:rPr>
        <w:t>Invitación a cuando menos tres personas</w:t>
      </w:r>
      <w:r w:rsidRPr="00D626CD">
        <w:rPr>
          <w:rFonts w:ascii="Helvetica" w:hAnsi="Helvetica" w:cs="Helvetica"/>
          <w:sz w:val="22"/>
          <w:szCs w:val="22"/>
          <w:lang w:val="es-MX"/>
        </w:rPr>
        <w:t xml:space="preserve">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016564" w:rsidRPr="00D626CD" w:rsidRDefault="00016564" w:rsidP="0018555C">
      <w:pPr>
        <w:ind w:left="360"/>
        <w:jc w:val="both"/>
        <w:rPr>
          <w:rFonts w:ascii="Helvetica" w:hAnsi="Helvetica" w:cs="Helvetica"/>
          <w:sz w:val="22"/>
          <w:szCs w:val="22"/>
          <w:lang w:val="es-MX"/>
        </w:rPr>
      </w:pPr>
      <w:r w:rsidRPr="00D626CD">
        <w:rPr>
          <w:rFonts w:ascii="Helvetica" w:hAnsi="Helvetica" w:cs="Helvetica"/>
          <w:sz w:val="22"/>
          <w:szCs w:val="22"/>
          <w:lang w:val="es-MX"/>
        </w:rPr>
        <w:t>La reducción se aplicará preferentemente de manera proporcional a cada una de las partidas que integran</w:t>
      </w:r>
      <w:r w:rsidR="007E559C" w:rsidRPr="00D626CD">
        <w:rPr>
          <w:rFonts w:ascii="Helvetica" w:hAnsi="Helvetica" w:cs="Helvetica"/>
          <w:sz w:val="22"/>
          <w:szCs w:val="22"/>
          <w:lang w:val="es-MX"/>
        </w:rPr>
        <w:t xml:space="preserve"> el paquete único de </w:t>
      </w:r>
      <w:r w:rsidRPr="00D626CD">
        <w:rPr>
          <w:rFonts w:ascii="Helvetica" w:hAnsi="Helvetica" w:cs="Helvetica"/>
          <w:sz w:val="22"/>
          <w:szCs w:val="22"/>
          <w:lang w:val="es-MX"/>
        </w:rPr>
        <w:t xml:space="preserve">la </w:t>
      </w:r>
      <w:r w:rsidR="00573FC4" w:rsidRPr="00D626CD">
        <w:rPr>
          <w:rFonts w:ascii="Helvetica" w:hAnsi="Helvetica" w:cs="Helvetica"/>
          <w:sz w:val="22"/>
          <w:szCs w:val="22"/>
          <w:lang w:val="es-MX"/>
        </w:rPr>
        <w:t>Invitación a cuando menos tres personas</w:t>
      </w:r>
      <w:r w:rsidRPr="00D626CD">
        <w:rPr>
          <w:rFonts w:ascii="Helvetica" w:hAnsi="Helvetica" w:cs="Helvetica"/>
          <w:sz w:val="22"/>
          <w:szCs w:val="22"/>
          <w:lang w:val="es-MX"/>
        </w:rPr>
        <w:t xml:space="preserve"> pública, excepto en los casos</w:t>
      </w:r>
      <w:r w:rsidR="0018555C" w:rsidRPr="00D626CD">
        <w:rPr>
          <w:rFonts w:ascii="Helvetica" w:hAnsi="Helvetica" w:cs="Helvetica"/>
          <w:sz w:val="22"/>
          <w:szCs w:val="22"/>
          <w:lang w:val="es-MX"/>
        </w:rPr>
        <w:t xml:space="preserve"> en que éstas sean indivisibles</w:t>
      </w:r>
      <w:r w:rsidRPr="00D626CD">
        <w:rPr>
          <w:rFonts w:ascii="Helvetica" w:hAnsi="Helvetica" w:cs="Helvetica"/>
          <w:sz w:val="22"/>
          <w:szCs w:val="22"/>
          <w:lang w:val="es-MX"/>
        </w:rPr>
        <w:t>.</w:t>
      </w:r>
    </w:p>
    <w:p w:rsidR="00251B6B" w:rsidRPr="00D626CD" w:rsidRDefault="00251B6B">
      <w:pPr>
        <w:pStyle w:val="Sangradetextonormal"/>
        <w:rPr>
          <w:rFonts w:ascii="Helvetica" w:hAnsi="Helvetica" w:cs="Helvetica"/>
          <w:sz w:val="22"/>
          <w:szCs w:val="22"/>
        </w:rPr>
      </w:pPr>
    </w:p>
    <w:p w:rsidR="00CD7606" w:rsidRPr="00D626CD" w:rsidRDefault="00CD7606" w:rsidP="00A32A18">
      <w:pPr>
        <w:numPr>
          <w:ilvl w:val="0"/>
          <w:numId w:val="1"/>
        </w:numPr>
        <w:jc w:val="both"/>
        <w:rPr>
          <w:rFonts w:ascii="Helvetica" w:hAnsi="Helvetica" w:cs="Helvetica"/>
          <w:sz w:val="22"/>
          <w:szCs w:val="22"/>
          <w:lang w:val="es-MX"/>
        </w:rPr>
      </w:pPr>
      <w:r w:rsidRPr="00D626CD">
        <w:rPr>
          <w:rFonts w:ascii="Helvetica" w:hAnsi="Helvetica" w:cs="Helvetica"/>
          <w:sz w:val="22"/>
          <w:szCs w:val="22"/>
          <w:lang w:val="es-MX"/>
        </w:rPr>
        <w:t xml:space="preserve">En junta pública a </w:t>
      </w:r>
      <w:r w:rsidRPr="00992135">
        <w:rPr>
          <w:rFonts w:ascii="Helvetica" w:hAnsi="Helvetica" w:cs="Helvetica"/>
          <w:sz w:val="22"/>
          <w:szCs w:val="22"/>
          <w:lang w:val="es-MX"/>
        </w:rPr>
        <w:t xml:space="preserve">celebrarse el día </w:t>
      </w:r>
      <w:r w:rsidR="00476246">
        <w:rPr>
          <w:rFonts w:ascii="Helvetica" w:hAnsi="Helvetica" w:cs="Helvetica"/>
          <w:b/>
          <w:sz w:val="22"/>
          <w:szCs w:val="22"/>
          <w:u w:val="single"/>
          <w:lang w:val="es-MX"/>
        </w:rPr>
        <w:t>23</w:t>
      </w:r>
      <w:r w:rsidR="00EA3939" w:rsidRPr="00992135">
        <w:rPr>
          <w:rFonts w:ascii="Helvetica" w:hAnsi="Helvetica" w:cs="Helvetica"/>
          <w:b/>
          <w:sz w:val="22"/>
          <w:szCs w:val="22"/>
          <w:u w:val="single"/>
          <w:lang w:val="es-MX"/>
        </w:rPr>
        <w:t xml:space="preserve"> </w:t>
      </w:r>
      <w:r w:rsidRPr="00992135">
        <w:rPr>
          <w:rFonts w:ascii="Helvetica" w:hAnsi="Helvetica" w:cs="Helvetica"/>
          <w:b/>
          <w:sz w:val="22"/>
          <w:szCs w:val="22"/>
          <w:u w:val="single"/>
          <w:lang w:val="es-MX"/>
        </w:rPr>
        <w:t xml:space="preserve">de </w:t>
      </w:r>
      <w:r w:rsidR="00EA3939" w:rsidRPr="00992135">
        <w:rPr>
          <w:rFonts w:ascii="Helvetica" w:hAnsi="Helvetica" w:cs="Helvetica"/>
          <w:b/>
          <w:sz w:val="22"/>
          <w:szCs w:val="22"/>
          <w:u w:val="single"/>
          <w:lang w:val="es-MX"/>
        </w:rPr>
        <w:t>Dic</w:t>
      </w:r>
      <w:r w:rsidR="00920C47" w:rsidRPr="00992135">
        <w:rPr>
          <w:rFonts w:ascii="Helvetica" w:hAnsi="Helvetica" w:cs="Helvetica"/>
          <w:b/>
          <w:sz w:val="22"/>
          <w:szCs w:val="22"/>
          <w:u w:val="single"/>
          <w:lang w:val="es-MX"/>
        </w:rPr>
        <w:t>iembre</w:t>
      </w:r>
      <w:r w:rsidR="009334C2" w:rsidRPr="00992135">
        <w:rPr>
          <w:rFonts w:ascii="Helvetica" w:hAnsi="Helvetica" w:cs="Helvetica"/>
          <w:b/>
          <w:sz w:val="22"/>
          <w:szCs w:val="22"/>
          <w:u w:val="single"/>
          <w:lang w:val="es-MX"/>
        </w:rPr>
        <w:t xml:space="preserve"> de </w:t>
      </w:r>
      <w:r w:rsidR="00FF2379" w:rsidRPr="00992135">
        <w:rPr>
          <w:rFonts w:ascii="Helvetica" w:hAnsi="Helvetica" w:cs="Helvetica"/>
          <w:b/>
          <w:sz w:val="22"/>
          <w:szCs w:val="22"/>
          <w:u w:val="single"/>
          <w:lang w:val="es-MX"/>
        </w:rPr>
        <w:t>201</w:t>
      </w:r>
      <w:r w:rsidR="00F34549" w:rsidRPr="00992135">
        <w:rPr>
          <w:rFonts w:ascii="Helvetica" w:hAnsi="Helvetica" w:cs="Helvetica"/>
          <w:b/>
          <w:sz w:val="22"/>
          <w:szCs w:val="22"/>
          <w:u w:val="single"/>
          <w:lang w:val="es-MX"/>
        </w:rPr>
        <w:t>1</w:t>
      </w:r>
      <w:r w:rsidRPr="00992135">
        <w:rPr>
          <w:rFonts w:ascii="Helvetica" w:hAnsi="Helvetica" w:cs="Helvetica"/>
          <w:b/>
          <w:sz w:val="22"/>
          <w:szCs w:val="22"/>
          <w:u w:val="single"/>
          <w:lang w:val="es-MX"/>
        </w:rPr>
        <w:t xml:space="preserve"> a las </w:t>
      </w:r>
      <w:r w:rsidR="00992135" w:rsidRPr="00992135">
        <w:rPr>
          <w:rFonts w:ascii="Helvetica" w:hAnsi="Helvetica" w:cs="Helvetica"/>
          <w:b/>
          <w:sz w:val="22"/>
          <w:szCs w:val="22"/>
          <w:u w:val="single"/>
          <w:lang w:val="es-MX"/>
        </w:rPr>
        <w:t>09</w:t>
      </w:r>
      <w:r w:rsidR="004B472D" w:rsidRPr="00992135">
        <w:rPr>
          <w:rFonts w:ascii="Helvetica" w:hAnsi="Helvetica" w:cs="Helvetica"/>
          <w:b/>
          <w:sz w:val="22"/>
          <w:szCs w:val="22"/>
          <w:u w:val="single"/>
          <w:lang w:val="es-MX"/>
        </w:rPr>
        <w:t>:00</w:t>
      </w:r>
      <w:r w:rsidR="001230AA" w:rsidRPr="00992135">
        <w:rPr>
          <w:rFonts w:ascii="Helvetica" w:hAnsi="Helvetica" w:cs="Helvetica"/>
          <w:b/>
          <w:sz w:val="22"/>
          <w:szCs w:val="22"/>
          <w:u w:val="single"/>
          <w:lang w:val="es-MX"/>
        </w:rPr>
        <w:t xml:space="preserve"> horas</w:t>
      </w:r>
      <w:r w:rsidRPr="00992135">
        <w:rPr>
          <w:rFonts w:ascii="Helvetica" w:hAnsi="Helvetica" w:cs="Helvetica"/>
          <w:sz w:val="22"/>
          <w:szCs w:val="22"/>
          <w:lang w:val="es-MX"/>
        </w:rPr>
        <w:t xml:space="preserve">, </w:t>
      </w:r>
      <w:r w:rsidR="00733144" w:rsidRPr="00992135">
        <w:rPr>
          <w:rFonts w:ascii="Helvetica" w:hAnsi="Helvetica" w:cs="Helvetica"/>
          <w:sz w:val="22"/>
          <w:szCs w:val="22"/>
          <w:lang w:val="es-MX"/>
        </w:rPr>
        <w:t>la convocante</w:t>
      </w:r>
      <w:r w:rsidRPr="00992135">
        <w:rPr>
          <w:rFonts w:ascii="Helvetica" w:hAnsi="Helvetica" w:cs="Helvetica"/>
          <w:sz w:val="22"/>
          <w:szCs w:val="22"/>
          <w:lang w:val="es-MX"/>
        </w:rPr>
        <w:t xml:space="preserve"> dará a conocer </w:t>
      </w:r>
      <w:r w:rsidR="00FF2379" w:rsidRPr="00992135">
        <w:rPr>
          <w:rFonts w:ascii="Helvetica" w:hAnsi="Helvetica" w:cs="Helvetica"/>
          <w:sz w:val="22"/>
          <w:szCs w:val="22"/>
          <w:lang w:val="es-MX"/>
        </w:rPr>
        <w:t>de manera presencial</w:t>
      </w:r>
      <w:r w:rsidR="00FF2379" w:rsidRPr="00992135">
        <w:rPr>
          <w:rFonts w:ascii="Helvetica" w:hAnsi="Helvetica" w:cs="Helvetica"/>
          <w:b/>
          <w:sz w:val="22"/>
          <w:szCs w:val="22"/>
          <w:lang w:val="es-MX"/>
        </w:rPr>
        <w:t xml:space="preserve"> </w:t>
      </w:r>
      <w:r w:rsidR="00FF2379" w:rsidRPr="00992135">
        <w:rPr>
          <w:rFonts w:ascii="Helvetica" w:hAnsi="Helvetica" w:cs="Helvetica"/>
          <w:sz w:val="22"/>
          <w:szCs w:val="22"/>
          <w:lang w:val="es-MX"/>
        </w:rPr>
        <w:t xml:space="preserve">el fallo de la </w:t>
      </w:r>
      <w:r w:rsidR="00573FC4" w:rsidRPr="00992135">
        <w:rPr>
          <w:rFonts w:ascii="Helvetica" w:hAnsi="Helvetica" w:cs="Helvetica"/>
          <w:sz w:val="22"/>
          <w:szCs w:val="22"/>
          <w:lang w:val="es-MX"/>
        </w:rPr>
        <w:t>Invitación a cuando menos tres personas</w:t>
      </w:r>
      <w:r w:rsidRPr="00992135">
        <w:rPr>
          <w:rFonts w:ascii="Helvetica" w:hAnsi="Helvetica" w:cs="Helvetica"/>
          <w:sz w:val="22"/>
          <w:szCs w:val="22"/>
          <w:lang w:val="es-MX"/>
        </w:rPr>
        <w:t>,</w:t>
      </w:r>
      <w:r w:rsidRPr="00D626CD">
        <w:rPr>
          <w:rFonts w:ascii="Helvetica" w:hAnsi="Helvetica" w:cs="Helvetica"/>
          <w:sz w:val="22"/>
          <w:szCs w:val="22"/>
          <w:lang w:val="es-MX"/>
        </w:rPr>
        <w:t xml:space="preserve"> a la que libremente podrán asistir los </w:t>
      </w:r>
      <w:r w:rsidR="00FF2379" w:rsidRPr="00D626CD">
        <w:rPr>
          <w:rFonts w:ascii="Helvetica" w:hAnsi="Helvetica" w:cs="Helvetica"/>
          <w:sz w:val="22"/>
          <w:szCs w:val="22"/>
          <w:lang w:val="es-MX"/>
        </w:rPr>
        <w:t>licitantes que hubiera</w:t>
      </w:r>
      <w:r w:rsidRPr="00D626CD">
        <w:rPr>
          <w:rFonts w:ascii="Helvetica" w:hAnsi="Helvetica" w:cs="Helvetica"/>
          <w:sz w:val="22"/>
          <w:szCs w:val="22"/>
          <w:lang w:val="es-MX"/>
        </w:rPr>
        <w:t xml:space="preserve">n </w:t>
      </w:r>
      <w:r w:rsidR="00FF2379" w:rsidRPr="00D626CD">
        <w:rPr>
          <w:rFonts w:ascii="Helvetica" w:hAnsi="Helvetica" w:cs="Helvetica"/>
          <w:sz w:val="22"/>
          <w:szCs w:val="22"/>
          <w:lang w:val="es-MX"/>
        </w:rPr>
        <w:t xml:space="preserve">presentado proposición, entregándoseles copia del mismo y levantándose el acta respectiva. </w:t>
      </w:r>
    </w:p>
    <w:p w:rsidR="00FF2379" w:rsidRPr="00D626CD" w:rsidRDefault="00FF2379" w:rsidP="00FF2379">
      <w:pPr>
        <w:jc w:val="both"/>
        <w:rPr>
          <w:rFonts w:ascii="Helvetica" w:hAnsi="Helvetica" w:cs="Helvetica"/>
          <w:sz w:val="22"/>
          <w:szCs w:val="22"/>
          <w:lang w:val="es-MX"/>
        </w:rPr>
      </w:pPr>
    </w:p>
    <w:p w:rsidR="00FF2379" w:rsidRPr="00D626CD" w:rsidRDefault="0028127E" w:rsidP="00FF2379">
      <w:pPr>
        <w:ind w:left="360"/>
        <w:jc w:val="both"/>
        <w:rPr>
          <w:rFonts w:ascii="Helvetica" w:hAnsi="Helvetica" w:cs="Helvetica"/>
          <w:sz w:val="22"/>
          <w:szCs w:val="22"/>
          <w:lang w:val="es-MX"/>
        </w:rPr>
      </w:pPr>
      <w:r w:rsidRPr="00D626CD">
        <w:rPr>
          <w:rFonts w:ascii="Helvetica" w:hAnsi="Helvetica" w:cs="Helvetica"/>
          <w:sz w:val="22"/>
          <w:szCs w:val="22"/>
          <w:lang w:val="es-MX"/>
        </w:rPr>
        <w:t>E</w:t>
      </w:r>
      <w:r w:rsidR="00FF2379" w:rsidRPr="00D626CD">
        <w:rPr>
          <w:rFonts w:ascii="Helvetica" w:hAnsi="Helvetica" w:cs="Helvetica"/>
          <w:sz w:val="22"/>
          <w:szCs w:val="22"/>
          <w:lang w:val="es-MX"/>
        </w:rPr>
        <w:t xml:space="preserve">l acta </w:t>
      </w:r>
      <w:r w:rsidR="00016564" w:rsidRPr="00D626CD">
        <w:rPr>
          <w:rFonts w:ascii="Helvetica" w:hAnsi="Helvetica" w:cs="Helvetica"/>
          <w:sz w:val="22"/>
          <w:szCs w:val="22"/>
          <w:lang w:val="es-MX"/>
        </w:rPr>
        <w:t>estará a su disposición</w:t>
      </w:r>
      <w:r w:rsidR="00FF2379" w:rsidRPr="00D626CD">
        <w:rPr>
          <w:rFonts w:ascii="Helvetica" w:hAnsi="Helvetica" w:cs="Helvetica"/>
          <w:sz w:val="22"/>
          <w:szCs w:val="22"/>
          <w:lang w:val="es-MX"/>
        </w:rPr>
        <w:t xml:space="preserve"> </w:t>
      </w:r>
      <w:r w:rsidR="00016564" w:rsidRPr="00D626CD">
        <w:rPr>
          <w:rFonts w:ascii="Helvetica" w:hAnsi="Helvetica" w:cs="Helvetica"/>
          <w:sz w:val="22"/>
          <w:szCs w:val="22"/>
          <w:lang w:val="es-MX"/>
        </w:rPr>
        <w:t xml:space="preserve">en </w:t>
      </w:r>
      <w:r w:rsidR="00FF2379" w:rsidRPr="00D626CD">
        <w:rPr>
          <w:rFonts w:ascii="Helvetica" w:hAnsi="Helvetica" w:cs="Helvetica"/>
          <w:sz w:val="22"/>
          <w:szCs w:val="22"/>
          <w:lang w:val="es-MX"/>
        </w:rPr>
        <w:t xml:space="preserve">el domicilio de la </w:t>
      </w:r>
      <w:r w:rsidR="005B6C11" w:rsidRPr="00D626CD">
        <w:rPr>
          <w:rFonts w:ascii="Helvetica" w:hAnsi="Helvetica" w:cs="Helvetica"/>
          <w:sz w:val="22"/>
          <w:szCs w:val="22"/>
          <w:lang w:val="es-MX"/>
        </w:rPr>
        <w:t>convocante, en</w:t>
      </w:r>
      <w:r w:rsidR="00FF2379" w:rsidRPr="00D626CD">
        <w:rPr>
          <w:rFonts w:ascii="Helvetica" w:hAnsi="Helvetica" w:cs="Helvetica"/>
          <w:sz w:val="22"/>
          <w:szCs w:val="22"/>
          <w:lang w:val="es-MX"/>
        </w:rPr>
        <w:t xml:space="preserve"> un plazo </w:t>
      </w:r>
      <w:r w:rsidRPr="00D626CD">
        <w:rPr>
          <w:rFonts w:ascii="Helvetica" w:hAnsi="Helvetica" w:cs="Helvetica"/>
          <w:sz w:val="22"/>
          <w:szCs w:val="22"/>
          <w:lang w:val="es-MX"/>
        </w:rPr>
        <w:t>de 5 (cinco)</w:t>
      </w:r>
      <w:r w:rsidR="00FF2379" w:rsidRPr="00D626CD">
        <w:rPr>
          <w:rFonts w:ascii="Helvetica" w:hAnsi="Helvetica" w:cs="Helvetica"/>
          <w:sz w:val="22"/>
          <w:szCs w:val="22"/>
          <w:lang w:val="es-MX"/>
        </w:rPr>
        <w:t xml:space="preserve"> día</w:t>
      </w:r>
      <w:r w:rsidRPr="00D626CD">
        <w:rPr>
          <w:rFonts w:ascii="Helvetica" w:hAnsi="Helvetica" w:cs="Helvetica"/>
          <w:sz w:val="22"/>
          <w:szCs w:val="22"/>
          <w:lang w:val="es-MX"/>
        </w:rPr>
        <w:t>s</w:t>
      </w:r>
      <w:r w:rsidR="00FF2379" w:rsidRPr="00D626CD">
        <w:rPr>
          <w:rFonts w:ascii="Helvetica" w:hAnsi="Helvetica" w:cs="Helvetica"/>
          <w:sz w:val="22"/>
          <w:szCs w:val="22"/>
          <w:lang w:val="es-MX"/>
        </w:rPr>
        <w:t xml:space="preserve"> hábil</w:t>
      </w:r>
      <w:r w:rsidRPr="00D626CD">
        <w:rPr>
          <w:rFonts w:ascii="Helvetica" w:hAnsi="Helvetica" w:cs="Helvetica"/>
          <w:sz w:val="22"/>
          <w:szCs w:val="22"/>
          <w:lang w:val="es-MX"/>
        </w:rPr>
        <w:t>es</w:t>
      </w:r>
      <w:r w:rsidR="00FF2379" w:rsidRPr="00D626CD">
        <w:rPr>
          <w:rFonts w:ascii="Helvetica" w:hAnsi="Helvetica" w:cs="Helvetica"/>
          <w:sz w:val="22"/>
          <w:szCs w:val="22"/>
          <w:lang w:val="es-MX"/>
        </w:rPr>
        <w:t xml:space="preserve"> contado</w:t>
      </w:r>
      <w:r w:rsidRPr="00D626CD">
        <w:rPr>
          <w:rFonts w:ascii="Helvetica" w:hAnsi="Helvetica" w:cs="Helvetica"/>
          <w:sz w:val="22"/>
          <w:szCs w:val="22"/>
          <w:lang w:val="es-MX"/>
        </w:rPr>
        <w:t>s</w:t>
      </w:r>
      <w:r w:rsidR="00FF2379" w:rsidRPr="00D626CD">
        <w:rPr>
          <w:rFonts w:ascii="Helvetica" w:hAnsi="Helvetica" w:cs="Helvetica"/>
          <w:sz w:val="22"/>
          <w:szCs w:val="22"/>
          <w:lang w:val="es-MX"/>
        </w:rPr>
        <w:t xml:space="preserve"> a partir de la fecha de celebración del acto. Dicho procedimiento sustituirá a la notificación personal.</w:t>
      </w:r>
    </w:p>
    <w:p w:rsidR="00FF2379" w:rsidRPr="00D626CD" w:rsidRDefault="00FF2379" w:rsidP="00FF2379">
      <w:pPr>
        <w:ind w:left="360"/>
        <w:jc w:val="both"/>
        <w:rPr>
          <w:rFonts w:ascii="Helvetica" w:hAnsi="Helvetica" w:cs="Helvetica"/>
          <w:sz w:val="22"/>
          <w:szCs w:val="22"/>
          <w:lang w:val="es-MX"/>
        </w:rPr>
      </w:pPr>
    </w:p>
    <w:p w:rsidR="000A56E0" w:rsidRPr="00D626CD" w:rsidRDefault="000A56E0" w:rsidP="00A32A18">
      <w:pPr>
        <w:numPr>
          <w:ilvl w:val="0"/>
          <w:numId w:val="1"/>
        </w:numPr>
        <w:jc w:val="both"/>
        <w:rPr>
          <w:rFonts w:ascii="Helvetica" w:hAnsi="Helvetica" w:cs="Helvetica"/>
          <w:sz w:val="22"/>
          <w:szCs w:val="22"/>
          <w:lang w:val="es-MX"/>
        </w:rPr>
      </w:pPr>
      <w:r w:rsidRPr="00D626CD">
        <w:rPr>
          <w:rFonts w:ascii="Helvetica" w:hAnsi="Helvetica" w:cs="Helvetica"/>
          <w:sz w:val="22"/>
          <w:szCs w:val="22"/>
          <w:lang w:val="es-MX"/>
        </w:rPr>
        <w:t xml:space="preserve">Cuando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w:t>
      </w:r>
      <w:r w:rsidR="00016564" w:rsidRPr="00D626CD">
        <w:rPr>
          <w:rFonts w:ascii="Helvetica" w:hAnsi="Helvetica" w:cs="Helvetica"/>
          <w:sz w:val="22"/>
          <w:szCs w:val="22"/>
          <w:lang w:val="es-MX"/>
        </w:rPr>
        <w:t>contrato</w:t>
      </w:r>
      <w:r w:rsidRPr="00D626CD">
        <w:rPr>
          <w:rFonts w:ascii="Helvetica" w:hAnsi="Helvetica" w:cs="Helvetica"/>
          <w:sz w:val="22"/>
          <w:szCs w:val="22"/>
          <w:lang w:val="es-MX"/>
        </w:rPr>
        <w:t>, el titular del área responsable del procedimiento de contratación procederá a su corrección, con la intervención de su superior jerárquico, aclarando o rectificando el mismo, mediante el acta administrativa correspondiente, en la que se harán constar los motivos que lo originaron y las razones que sustentan su enmienda, hecho que se notificará a los licitantes que hubieran participado en el procedimiento de contratación, remitiendo copia de la misma al órgano interno de control dentro de los cinco días hábiles posteriores a la fecha de su firma.</w:t>
      </w:r>
    </w:p>
    <w:p w:rsidR="000A56E0" w:rsidRPr="00D626CD" w:rsidRDefault="000A56E0" w:rsidP="000A56E0">
      <w:pPr>
        <w:ind w:left="360"/>
        <w:jc w:val="both"/>
        <w:rPr>
          <w:rFonts w:ascii="Helvetica" w:hAnsi="Helvetica" w:cs="Helvetica"/>
          <w:sz w:val="22"/>
          <w:szCs w:val="22"/>
          <w:lang w:val="es-MX"/>
        </w:rPr>
      </w:pPr>
    </w:p>
    <w:p w:rsidR="000A56E0" w:rsidRPr="00D626CD" w:rsidRDefault="000A56E0" w:rsidP="000A56E0">
      <w:pPr>
        <w:ind w:left="360"/>
        <w:jc w:val="both"/>
        <w:rPr>
          <w:rFonts w:ascii="Helvetica" w:hAnsi="Helvetica" w:cs="Helvetica"/>
          <w:sz w:val="22"/>
          <w:szCs w:val="22"/>
          <w:lang w:val="es-MX"/>
        </w:rPr>
      </w:pPr>
      <w:r w:rsidRPr="00D626CD">
        <w:rPr>
          <w:rFonts w:ascii="Helvetica" w:hAnsi="Helvetica" w:cs="Helvetica"/>
          <w:sz w:val="22"/>
          <w:szCs w:val="22"/>
          <w:lang w:val="es-MX"/>
        </w:rPr>
        <w:t xml:space="preserve">Si el error cometido en el fallo no fuera susceptible de corrección conforme a lo dispuesto en el párrafo anterior, el servidor público responsable dará vista de </w:t>
      </w:r>
      <w:r w:rsidRPr="00D626CD">
        <w:rPr>
          <w:rFonts w:ascii="Helvetica" w:hAnsi="Helvetica" w:cs="Helvetica"/>
          <w:sz w:val="22"/>
          <w:szCs w:val="22"/>
          <w:lang w:val="es-MX"/>
        </w:rPr>
        <w:lastRenderedPageBreak/>
        <w:t xml:space="preserve">inmediato al Órgano </w:t>
      </w:r>
      <w:r w:rsidR="0094353F" w:rsidRPr="00D626CD">
        <w:rPr>
          <w:rFonts w:ascii="Helvetica" w:hAnsi="Helvetica" w:cs="Helvetica"/>
          <w:sz w:val="22"/>
          <w:szCs w:val="22"/>
          <w:lang w:val="es-MX"/>
        </w:rPr>
        <w:t xml:space="preserve">Interno de Control de la convocante, a efecto de que, </w:t>
      </w:r>
      <w:r w:rsidR="005B6C11" w:rsidRPr="00D626CD">
        <w:rPr>
          <w:rFonts w:ascii="Helvetica" w:hAnsi="Helvetica" w:cs="Helvetica"/>
          <w:sz w:val="22"/>
          <w:szCs w:val="22"/>
          <w:lang w:val="es-MX"/>
        </w:rPr>
        <w:t>previa</w:t>
      </w:r>
      <w:r w:rsidR="0094353F" w:rsidRPr="00D626CD">
        <w:rPr>
          <w:rFonts w:ascii="Helvetica" w:hAnsi="Helvetica" w:cs="Helvetica"/>
          <w:sz w:val="22"/>
          <w:szCs w:val="22"/>
          <w:lang w:val="es-MX"/>
        </w:rPr>
        <w:t xml:space="preserve"> intervención de oficios, se emitan las directrices para su reposición.</w:t>
      </w:r>
    </w:p>
    <w:p w:rsidR="00945996" w:rsidRPr="00D626CD" w:rsidRDefault="00945996" w:rsidP="000A56E0">
      <w:pPr>
        <w:ind w:left="360"/>
        <w:jc w:val="both"/>
        <w:rPr>
          <w:rFonts w:ascii="Helvetica" w:hAnsi="Helvetica" w:cs="Helvetica"/>
          <w:sz w:val="22"/>
          <w:szCs w:val="22"/>
          <w:lang w:val="es-MX"/>
        </w:rPr>
      </w:pPr>
    </w:p>
    <w:p w:rsidR="00945996" w:rsidRPr="00D626CD" w:rsidRDefault="0019372E" w:rsidP="00945996">
      <w:pPr>
        <w:pStyle w:val="Ttulo2"/>
        <w:jc w:val="center"/>
        <w:rPr>
          <w:rFonts w:ascii="Helvetica" w:hAnsi="Helvetica" w:cs="Helvetica"/>
          <w:sz w:val="22"/>
          <w:szCs w:val="22"/>
        </w:rPr>
      </w:pPr>
      <w:r w:rsidRPr="00D626CD">
        <w:rPr>
          <w:rFonts w:ascii="Helvetica" w:hAnsi="Helvetica" w:cs="Helvetica"/>
          <w:sz w:val="22"/>
          <w:szCs w:val="22"/>
        </w:rPr>
        <w:t>SECCIO</w:t>
      </w:r>
      <w:r w:rsidR="00945996" w:rsidRPr="00D626CD">
        <w:rPr>
          <w:rFonts w:ascii="Helvetica" w:hAnsi="Helvetica" w:cs="Helvetica"/>
          <w:sz w:val="22"/>
          <w:szCs w:val="22"/>
        </w:rPr>
        <w:t>N  IX. DECLARACION DESIERTA Y CANCELACION DE LA INVITACIÓN A CUANDO MENOS TRES PERSONAS</w:t>
      </w:r>
    </w:p>
    <w:p w:rsidR="00945996" w:rsidRPr="00D626CD" w:rsidRDefault="00945996" w:rsidP="000A56E0">
      <w:pPr>
        <w:ind w:left="360"/>
        <w:jc w:val="both"/>
        <w:rPr>
          <w:rFonts w:ascii="Helvetica" w:hAnsi="Helvetica" w:cs="Helvetica"/>
          <w:sz w:val="22"/>
          <w:szCs w:val="22"/>
          <w:lang w:val="es-MX"/>
        </w:rPr>
      </w:pPr>
    </w:p>
    <w:p w:rsidR="00182205" w:rsidRPr="00D626CD" w:rsidRDefault="00182205" w:rsidP="00A32A18">
      <w:pPr>
        <w:numPr>
          <w:ilvl w:val="0"/>
          <w:numId w:val="1"/>
        </w:numPr>
        <w:jc w:val="both"/>
        <w:rPr>
          <w:rFonts w:ascii="Helvetica" w:hAnsi="Helvetica" w:cs="Helvetica"/>
          <w:sz w:val="22"/>
          <w:szCs w:val="22"/>
          <w:lang w:val="es-MX"/>
        </w:rPr>
      </w:pPr>
      <w:proofErr w:type="spellStart"/>
      <w:r w:rsidRPr="00D626CD">
        <w:rPr>
          <w:rFonts w:ascii="Helvetica" w:hAnsi="Helvetica" w:cs="Helvetica"/>
          <w:b/>
          <w:sz w:val="22"/>
          <w:szCs w:val="22"/>
          <w:lang w:val="es-MX"/>
        </w:rPr>
        <w:t>Declaracion</w:t>
      </w:r>
      <w:proofErr w:type="spellEnd"/>
      <w:r w:rsidRPr="00D626CD">
        <w:rPr>
          <w:rFonts w:ascii="Helvetica" w:hAnsi="Helvetica" w:cs="Helvetica"/>
          <w:b/>
          <w:sz w:val="22"/>
          <w:szCs w:val="22"/>
          <w:lang w:val="es-MX"/>
        </w:rPr>
        <w:t xml:space="preserve"> Desierta. </w:t>
      </w:r>
    </w:p>
    <w:p w:rsidR="00182205" w:rsidRPr="00D626CD" w:rsidRDefault="00182205" w:rsidP="009C1320">
      <w:pPr>
        <w:autoSpaceDE w:val="0"/>
        <w:autoSpaceDN w:val="0"/>
        <w:adjustRightInd w:val="0"/>
        <w:ind w:left="709" w:hanging="283"/>
        <w:jc w:val="both"/>
        <w:rPr>
          <w:rFonts w:ascii="Helvetica" w:hAnsi="Helvetica" w:cs="Helvetica"/>
          <w:sz w:val="22"/>
          <w:szCs w:val="22"/>
        </w:rPr>
      </w:pPr>
      <w:r w:rsidRPr="00D626CD">
        <w:rPr>
          <w:rFonts w:ascii="Helvetica" w:hAnsi="Helvetica" w:cs="Helvetica"/>
          <w:sz w:val="22"/>
          <w:szCs w:val="22"/>
        </w:rPr>
        <w:t xml:space="preserve">a) Cuando vencido el plazo de entrega de Invitaciones y </w:t>
      </w:r>
      <w:r w:rsidRPr="00D626CD">
        <w:rPr>
          <w:rFonts w:ascii="Helvetica" w:hAnsi="Helvetica" w:cs="Helvetica"/>
          <w:bCs/>
          <w:sz w:val="22"/>
          <w:szCs w:val="22"/>
        </w:rPr>
        <w:t>Convocatoria</w:t>
      </w:r>
      <w:r w:rsidRPr="00D626CD">
        <w:rPr>
          <w:rFonts w:ascii="Helvetica" w:hAnsi="Helvetica" w:cs="Helvetica"/>
          <w:sz w:val="22"/>
          <w:szCs w:val="22"/>
        </w:rPr>
        <w:t xml:space="preserve">, ningún interesado las recoja o las soliciten por lo menos tres </w:t>
      </w:r>
      <w:r w:rsidRPr="00D626CD">
        <w:rPr>
          <w:rFonts w:ascii="Helvetica" w:hAnsi="Helvetica" w:cs="Helvetica"/>
          <w:b/>
          <w:bCs/>
          <w:sz w:val="22"/>
          <w:szCs w:val="22"/>
        </w:rPr>
        <w:t>“Licitantes”</w:t>
      </w:r>
      <w:r w:rsidRPr="00D626CD">
        <w:rPr>
          <w:rFonts w:ascii="Helvetica" w:hAnsi="Helvetica" w:cs="Helvetica"/>
          <w:sz w:val="22"/>
          <w:szCs w:val="22"/>
        </w:rPr>
        <w:t>.</w:t>
      </w:r>
    </w:p>
    <w:p w:rsidR="00182205" w:rsidRPr="00D626CD" w:rsidRDefault="00182205" w:rsidP="009C1320">
      <w:pPr>
        <w:autoSpaceDE w:val="0"/>
        <w:autoSpaceDN w:val="0"/>
        <w:adjustRightInd w:val="0"/>
        <w:ind w:left="709" w:hanging="283"/>
        <w:jc w:val="both"/>
        <w:rPr>
          <w:rFonts w:ascii="Helvetica" w:hAnsi="Helvetica" w:cs="Helvetica"/>
          <w:sz w:val="22"/>
          <w:szCs w:val="22"/>
        </w:rPr>
      </w:pPr>
      <w:r w:rsidRPr="00D626CD">
        <w:rPr>
          <w:rFonts w:ascii="Helvetica" w:hAnsi="Helvetica" w:cs="Helvetica"/>
          <w:sz w:val="22"/>
          <w:szCs w:val="22"/>
        </w:rPr>
        <w:t xml:space="preserve">b) Cuando no se presenten </w:t>
      </w:r>
      <w:r w:rsidRPr="00D626CD">
        <w:rPr>
          <w:rFonts w:ascii="Helvetica" w:hAnsi="Helvetica" w:cs="Helvetica"/>
          <w:bCs/>
          <w:sz w:val="22"/>
          <w:szCs w:val="22"/>
        </w:rPr>
        <w:t>Proposiciones</w:t>
      </w:r>
      <w:r w:rsidRPr="00D626CD">
        <w:rPr>
          <w:rFonts w:ascii="Helvetica" w:hAnsi="Helvetica" w:cs="Helvetica"/>
          <w:b/>
          <w:bCs/>
          <w:sz w:val="22"/>
          <w:szCs w:val="22"/>
        </w:rPr>
        <w:t xml:space="preserve"> </w:t>
      </w:r>
      <w:r w:rsidRPr="00D626CD">
        <w:rPr>
          <w:rFonts w:ascii="Helvetica" w:hAnsi="Helvetica" w:cs="Helvetica"/>
          <w:sz w:val="22"/>
          <w:szCs w:val="22"/>
        </w:rPr>
        <w:t xml:space="preserve">en el acto de presentación y apertura de </w:t>
      </w:r>
      <w:r w:rsidRPr="00D626CD">
        <w:rPr>
          <w:rFonts w:ascii="Helvetica" w:hAnsi="Helvetica" w:cs="Helvetica"/>
          <w:bCs/>
          <w:sz w:val="22"/>
          <w:szCs w:val="22"/>
        </w:rPr>
        <w:t>Proposiciones</w:t>
      </w:r>
      <w:r w:rsidRPr="00D626CD">
        <w:rPr>
          <w:rFonts w:ascii="Helvetica" w:hAnsi="Helvetica" w:cs="Helvetica"/>
          <w:sz w:val="22"/>
          <w:szCs w:val="22"/>
        </w:rPr>
        <w:t>.</w:t>
      </w:r>
    </w:p>
    <w:p w:rsidR="00182205" w:rsidRPr="00D626CD" w:rsidRDefault="00182205" w:rsidP="009C1320">
      <w:pPr>
        <w:autoSpaceDE w:val="0"/>
        <w:autoSpaceDN w:val="0"/>
        <w:adjustRightInd w:val="0"/>
        <w:ind w:left="709" w:hanging="283"/>
        <w:jc w:val="both"/>
        <w:rPr>
          <w:rFonts w:ascii="Helvetica" w:hAnsi="Helvetica" w:cs="Helvetica"/>
          <w:sz w:val="22"/>
          <w:szCs w:val="22"/>
        </w:rPr>
      </w:pPr>
      <w:r w:rsidRPr="00D626CD">
        <w:rPr>
          <w:rFonts w:ascii="Helvetica" w:hAnsi="Helvetica" w:cs="Helvetica"/>
          <w:sz w:val="22"/>
          <w:szCs w:val="22"/>
        </w:rPr>
        <w:t xml:space="preserve">c) Cuando ninguna de las </w:t>
      </w:r>
      <w:r w:rsidRPr="00D626CD">
        <w:rPr>
          <w:rFonts w:ascii="Helvetica" w:hAnsi="Helvetica" w:cs="Helvetica"/>
          <w:bCs/>
          <w:sz w:val="22"/>
          <w:szCs w:val="22"/>
        </w:rPr>
        <w:t xml:space="preserve">Proposiciones </w:t>
      </w:r>
      <w:r w:rsidRPr="00D626CD">
        <w:rPr>
          <w:rFonts w:ascii="Helvetica" w:hAnsi="Helvetica" w:cs="Helvetica"/>
          <w:sz w:val="22"/>
          <w:szCs w:val="22"/>
        </w:rPr>
        <w:t xml:space="preserve">presentadas por los </w:t>
      </w:r>
      <w:r w:rsidRPr="00D626CD">
        <w:rPr>
          <w:rFonts w:ascii="Helvetica" w:hAnsi="Helvetica" w:cs="Helvetica"/>
          <w:b/>
          <w:bCs/>
          <w:sz w:val="22"/>
          <w:szCs w:val="22"/>
        </w:rPr>
        <w:t xml:space="preserve">“Licitantes” </w:t>
      </w:r>
      <w:r w:rsidRPr="00D626CD">
        <w:rPr>
          <w:rFonts w:ascii="Helvetica" w:hAnsi="Helvetica" w:cs="Helvetica"/>
          <w:sz w:val="22"/>
          <w:szCs w:val="22"/>
        </w:rPr>
        <w:t xml:space="preserve">reúnan los requisitos de la </w:t>
      </w:r>
      <w:r w:rsidRPr="00D626CD">
        <w:rPr>
          <w:rFonts w:ascii="Helvetica" w:hAnsi="Helvetica" w:cs="Helvetica"/>
          <w:bCs/>
          <w:sz w:val="22"/>
          <w:szCs w:val="22"/>
        </w:rPr>
        <w:t>Convocatoria</w:t>
      </w:r>
      <w:r w:rsidRPr="00D626CD">
        <w:rPr>
          <w:rFonts w:ascii="Helvetica" w:hAnsi="Helvetica" w:cs="Helvetica"/>
          <w:b/>
          <w:bCs/>
          <w:sz w:val="22"/>
          <w:szCs w:val="22"/>
        </w:rPr>
        <w:t xml:space="preserve"> </w:t>
      </w:r>
      <w:r w:rsidRPr="00D626CD">
        <w:rPr>
          <w:rFonts w:ascii="Helvetica" w:hAnsi="Helvetica" w:cs="Helvetica"/>
          <w:sz w:val="22"/>
          <w:szCs w:val="22"/>
        </w:rPr>
        <w:t>de Invitación a cuando menos tres personas.</w:t>
      </w:r>
    </w:p>
    <w:p w:rsidR="00182205" w:rsidRPr="00D626CD" w:rsidRDefault="00182205" w:rsidP="009C1320">
      <w:pPr>
        <w:autoSpaceDE w:val="0"/>
        <w:autoSpaceDN w:val="0"/>
        <w:adjustRightInd w:val="0"/>
        <w:ind w:left="709" w:hanging="283"/>
        <w:jc w:val="both"/>
        <w:rPr>
          <w:rFonts w:ascii="Helvetica" w:hAnsi="Helvetica" w:cs="Helvetica"/>
          <w:color w:val="00B050"/>
          <w:sz w:val="22"/>
          <w:szCs w:val="22"/>
        </w:rPr>
      </w:pPr>
      <w:r w:rsidRPr="00D626CD">
        <w:rPr>
          <w:rFonts w:ascii="Helvetica" w:hAnsi="Helvetica" w:cs="Helvetica"/>
          <w:sz w:val="22"/>
          <w:szCs w:val="22"/>
        </w:rPr>
        <w:t xml:space="preserve">d) Cuando no se cuente con un mínimo de tres </w:t>
      </w:r>
      <w:r w:rsidRPr="00D626CD">
        <w:rPr>
          <w:rFonts w:ascii="Helvetica" w:hAnsi="Helvetica" w:cs="Helvetica"/>
          <w:bCs/>
          <w:sz w:val="22"/>
          <w:szCs w:val="22"/>
        </w:rPr>
        <w:t>Proposiciones</w:t>
      </w:r>
      <w:r w:rsidRPr="00D626CD">
        <w:rPr>
          <w:rFonts w:ascii="Helvetica" w:hAnsi="Helvetica" w:cs="Helvetica"/>
          <w:b/>
          <w:bCs/>
          <w:sz w:val="22"/>
          <w:szCs w:val="22"/>
        </w:rPr>
        <w:t xml:space="preserve"> </w:t>
      </w:r>
      <w:r w:rsidRPr="00D626CD">
        <w:rPr>
          <w:rFonts w:ascii="Helvetica" w:hAnsi="Helvetica" w:cs="Helvetica"/>
          <w:sz w:val="22"/>
          <w:szCs w:val="22"/>
        </w:rPr>
        <w:t>susceptibles de analizarse técnicamente.</w:t>
      </w:r>
    </w:p>
    <w:p w:rsidR="00182205" w:rsidRPr="00D626CD" w:rsidRDefault="00182205" w:rsidP="009C1320">
      <w:pPr>
        <w:ind w:left="709" w:hanging="283"/>
        <w:jc w:val="both"/>
        <w:rPr>
          <w:rFonts w:ascii="Helvetica" w:hAnsi="Helvetica" w:cs="Helvetica"/>
          <w:sz w:val="22"/>
          <w:szCs w:val="22"/>
          <w:lang w:val="es-MX"/>
        </w:rPr>
      </w:pPr>
      <w:r w:rsidRPr="00D626CD">
        <w:rPr>
          <w:rFonts w:ascii="Helvetica" w:hAnsi="Helvetica" w:cs="Helvetica"/>
          <w:sz w:val="22"/>
          <w:szCs w:val="22"/>
        </w:rPr>
        <w:t>e) Cuando los precios cotizados no fueren aceptables con relación al presupuesto disponible y/o a los precios que prevalecen en el mercado.</w:t>
      </w:r>
    </w:p>
    <w:p w:rsidR="009C1320" w:rsidRPr="00D626CD" w:rsidRDefault="009C1320" w:rsidP="00182205">
      <w:pPr>
        <w:jc w:val="both"/>
        <w:rPr>
          <w:rFonts w:ascii="Helvetica" w:hAnsi="Helvetica" w:cs="Helvetica"/>
          <w:sz w:val="22"/>
          <w:szCs w:val="22"/>
        </w:rPr>
      </w:pPr>
    </w:p>
    <w:p w:rsidR="00182205" w:rsidRPr="00D626CD" w:rsidRDefault="00182205" w:rsidP="00182205">
      <w:pPr>
        <w:jc w:val="both"/>
        <w:rPr>
          <w:rFonts w:ascii="Helvetica" w:hAnsi="Helvetica" w:cs="Helvetica"/>
          <w:sz w:val="22"/>
          <w:szCs w:val="22"/>
        </w:rPr>
      </w:pPr>
      <w:r w:rsidRPr="00D626CD">
        <w:rPr>
          <w:rFonts w:ascii="Helvetica" w:hAnsi="Helvetica" w:cs="Helvetica"/>
          <w:sz w:val="22"/>
          <w:szCs w:val="22"/>
        </w:rPr>
        <w:t xml:space="preserve">Lo anterior con apego a lo dispuesto en </w:t>
      </w:r>
      <w:proofErr w:type="spellStart"/>
      <w:r w:rsidR="009C1320" w:rsidRPr="00D626CD">
        <w:rPr>
          <w:rFonts w:ascii="Helvetica" w:hAnsi="Helvetica" w:cs="Helvetica"/>
          <w:sz w:val="22"/>
          <w:szCs w:val="22"/>
        </w:rPr>
        <w:t>e</w:t>
      </w:r>
      <w:r w:rsidRPr="00D626CD">
        <w:rPr>
          <w:rFonts w:ascii="Helvetica" w:hAnsi="Helvetica" w:cs="Helvetica"/>
          <w:sz w:val="22"/>
          <w:szCs w:val="22"/>
        </w:rPr>
        <w:t>ls</w:t>
      </w:r>
      <w:proofErr w:type="spellEnd"/>
      <w:r w:rsidRPr="00D626CD">
        <w:rPr>
          <w:rFonts w:ascii="Helvetica" w:hAnsi="Helvetica" w:cs="Helvetica"/>
          <w:sz w:val="22"/>
          <w:szCs w:val="22"/>
        </w:rPr>
        <w:t xml:space="preserve"> artículo 38 de la “Ley”</w:t>
      </w:r>
      <w:r w:rsidR="009C1320" w:rsidRPr="00D626CD">
        <w:rPr>
          <w:rFonts w:ascii="Helvetica" w:hAnsi="Helvetica" w:cs="Helvetica"/>
          <w:sz w:val="22"/>
          <w:szCs w:val="22"/>
        </w:rPr>
        <w:t>,</w:t>
      </w:r>
      <w:r w:rsidRPr="00D626CD">
        <w:rPr>
          <w:rFonts w:ascii="Helvetica" w:hAnsi="Helvetica" w:cs="Helvetica"/>
          <w:sz w:val="22"/>
          <w:szCs w:val="22"/>
        </w:rPr>
        <w:t xml:space="preserve"> </w:t>
      </w:r>
      <w:proofErr w:type="spellStart"/>
      <w:r w:rsidR="009C1320" w:rsidRPr="00D626CD">
        <w:rPr>
          <w:rFonts w:ascii="Helvetica" w:hAnsi="Helvetica" w:cs="Helvetica"/>
          <w:sz w:val="22"/>
          <w:szCs w:val="22"/>
        </w:rPr>
        <w:t>asi</w:t>
      </w:r>
      <w:proofErr w:type="spellEnd"/>
      <w:r w:rsidR="009C1320" w:rsidRPr="00D626CD">
        <w:rPr>
          <w:rFonts w:ascii="Helvetica" w:hAnsi="Helvetica" w:cs="Helvetica"/>
          <w:sz w:val="22"/>
          <w:szCs w:val="22"/>
        </w:rPr>
        <w:t xml:space="preserve"> como</w:t>
      </w:r>
      <w:r w:rsidRPr="00D626CD">
        <w:rPr>
          <w:rFonts w:ascii="Helvetica" w:hAnsi="Helvetica" w:cs="Helvetica"/>
          <w:sz w:val="22"/>
          <w:szCs w:val="22"/>
        </w:rPr>
        <w:t xml:space="preserve"> </w:t>
      </w:r>
      <w:r w:rsidR="009C1320" w:rsidRPr="00D626CD">
        <w:rPr>
          <w:rFonts w:ascii="Helvetica" w:hAnsi="Helvetica" w:cs="Helvetica"/>
          <w:sz w:val="22"/>
          <w:szCs w:val="22"/>
        </w:rPr>
        <w:t xml:space="preserve">en los artículos </w:t>
      </w:r>
      <w:r w:rsidRPr="00D626CD">
        <w:rPr>
          <w:rFonts w:ascii="Helvetica" w:hAnsi="Helvetica" w:cs="Helvetica"/>
          <w:sz w:val="22"/>
          <w:szCs w:val="22"/>
        </w:rPr>
        <w:t>58</w:t>
      </w:r>
      <w:r w:rsidR="009C1320" w:rsidRPr="00D626CD">
        <w:rPr>
          <w:rFonts w:ascii="Helvetica" w:hAnsi="Helvetica" w:cs="Helvetica"/>
          <w:sz w:val="22"/>
          <w:szCs w:val="22"/>
        </w:rPr>
        <w:t xml:space="preserve"> y 78</w:t>
      </w:r>
      <w:r w:rsidRPr="00D626CD">
        <w:rPr>
          <w:rFonts w:ascii="Helvetica" w:hAnsi="Helvetica" w:cs="Helvetica"/>
          <w:sz w:val="22"/>
          <w:szCs w:val="22"/>
        </w:rPr>
        <w:t xml:space="preserve"> de su “Reglamento”.</w:t>
      </w:r>
    </w:p>
    <w:p w:rsidR="00182205" w:rsidRPr="00D626CD" w:rsidRDefault="00182205" w:rsidP="00182205">
      <w:pPr>
        <w:jc w:val="both"/>
        <w:rPr>
          <w:rFonts w:ascii="Helvetica" w:hAnsi="Helvetica" w:cs="Helvetica"/>
          <w:sz w:val="22"/>
          <w:szCs w:val="22"/>
          <w:lang w:val="es-MX"/>
        </w:rPr>
      </w:pPr>
    </w:p>
    <w:p w:rsidR="009C1320" w:rsidRPr="00D626CD" w:rsidRDefault="009C1320" w:rsidP="00A32A18">
      <w:pPr>
        <w:numPr>
          <w:ilvl w:val="0"/>
          <w:numId w:val="1"/>
        </w:numPr>
        <w:jc w:val="both"/>
        <w:rPr>
          <w:rFonts w:ascii="Helvetica" w:hAnsi="Helvetica" w:cs="Helvetica"/>
          <w:b/>
          <w:sz w:val="22"/>
          <w:szCs w:val="22"/>
          <w:lang w:val="es-MX"/>
        </w:rPr>
      </w:pPr>
      <w:r w:rsidRPr="00D626CD">
        <w:rPr>
          <w:rFonts w:ascii="Helvetica" w:hAnsi="Helvetica" w:cs="Helvetica"/>
          <w:b/>
          <w:sz w:val="22"/>
          <w:szCs w:val="22"/>
          <w:lang w:val="es-MX"/>
        </w:rPr>
        <w:t>Cancelación.</w:t>
      </w:r>
    </w:p>
    <w:p w:rsidR="009C1320" w:rsidRPr="00D626CD" w:rsidRDefault="009C1320" w:rsidP="009C1320">
      <w:pPr>
        <w:autoSpaceDE w:val="0"/>
        <w:autoSpaceDN w:val="0"/>
        <w:adjustRightInd w:val="0"/>
        <w:ind w:left="709" w:hanging="283"/>
        <w:jc w:val="both"/>
        <w:rPr>
          <w:rFonts w:ascii="Helvetica" w:hAnsi="Helvetica" w:cs="Helvetica"/>
          <w:sz w:val="22"/>
          <w:szCs w:val="22"/>
        </w:rPr>
      </w:pPr>
      <w:r w:rsidRPr="00D626CD">
        <w:rPr>
          <w:rFonts w:ascii="Helvetica" w:hAnsi="Helvetica" w:cs="Helvetica"/>
          <w:sz w:val="22"/>
          <w:szCs w:val="22"/>
        </w:rPr>
        <w:t xml:space="preserve">a) Existan circunstancias que provoquen la extinción de la necesidad para la adquisición de los Bienes solicitados y que de continuarse con el procedimiento de contratación, se pudieran ocasionar daños o perjuicios a la </w:t>
      </w:r>
      <w:r w:rsidR="0034710B" w:rsidRPr="00D626CD">
        <w:rPr>
          <w:rFonts w:ascii="Helvetica" w:hAnsi="Helvetica" w:cs="Helvetica"/>
          <w:sz w:val="22"/>
          <w:szCs w:val="22"/>
        </w:rPr>
        <w:t>Convocante</w:t>
      </w:r>
      <w:r w:rsidRPr="00D626CD">
        <w:rPr>
          <w:rFonts w:ascii="Helvetica" w:hAnsi="Helvetica" w:cs="Helvetica"/>
          <w:sz w:val="22"/>
          <w:szCs w:val="22"/>
        </w:rPr>
        <w:t>.</w:t>
      </w:r>
    </w:p>
    <w:p w:rsidR="009C1320" w:rsidRPr="00D626CD" w:rsidRDefault="009C1320" w:rsidP="009C1320">
      <w:pPr>
        <w:ind w:left="709" w:hanging="283"/>
        <w:jc w:val="both"/>
        <w:rPr>
          <w:rFonts w:ascii="Helvetica" w:hAnsi="Helvetica" w:cs="Helvetica"/>
          <w:sz w:val="22"/>
          <w:szCs w:val="22"/>
        </w:rPr>
      </w:pPr>
      <w:r w:rsidRPr="00D626CD">
        <w:rPr>
          <w:rFonts w:ascii="Helvetica" w:hAnsi="Helvetica" w:cs="Helvetica"/>
          <w:sz w:val="22"/>
          <w:szCs w:val="22"/>
        </w:rPr>
        <w:t>b) Por caso fortuito o fuerza mayor, lo anterior con apego a lo dispuesto en el artículo 38 último párrafo de la “Ley”</w:t>
      </w:r>
      <w:r w:rsidR="007E559C" w:rsidRPr="00D626CD">
        <w:rPr>
          <w:rFonts w:ascii="Helvetica" w:hAnsi="Helvetica" w:cs="Helvetica"/>
          <w:sz w:val="22"/>
          <w:szCs w:val="22"/>
        </w:rPr>
        <w:t>.</w:t>
      </w:r>
    </w:p>
    <w:p w:rsidR="0034710B" w:rsidRPr="00D626CD" w:rsidRDefault="0034710B">
      <w:pPr>
        <w:jc w:val="both"/>
        <w:rPr>
          <w:rFonts w:ascii="Helvetica" w:hAnsi="Helvetica" w:cs="Helvetica"/>
          <w:sz w:val="22"/>
          <w:szCs w:val="22"/>
        </w:rPr>
      </w:pPr>
    </w:p>
    <w:p w:rsidR="0094177D" w:rsidRPr="00D626CD" w:rsidRDefault="008C268A" w:rsidP="00940250">
      <w:pPr>
        <w:pStyle w:val="Ttulo2"/>
        <w:jc w:val="center"/>
        <w:rPr>
          <w:rFonts w:ascii="Helvetica" w:hAnsi="Helvetica" w:cs="Helvetica"/>
          <w:sz w:val="22"/>
          <w:szCs w:val="22"/>
        </w:rPr>
      </w:pPr>
      <w:r w:rsidRPr="00D626CD">
        <w:rPr>
          <w:rFonts w:ascii="Helvetica" w:hAnsi="Helvetica" w:cs="Helvetica"/>
          <w:sz w:val="22"/>
          <w:szCs w:val="22"/>
        </w:rPr>
        <w:t>SECCION</w:t>
      </w:r>
      <w:r w:rsidR="0094177D" w:rsidRPr="00D626CD">
        <w:rPr>
          <w:rFonts w:ascii="Helvetica" w:hAnsi="Helvetica" w:cs="Helvetica"/>
          <w:sz w:val="22"/>
          <w:szCs w:val="22"/>
        </w:rPr>
        <w:t xml:space="preserve"> </w:t>
      </w:r>
      <w:r w:rsidR="00D11863" w:rsidRPr="00D626CD">
        <w:rPr>
          <w:rFonts w:ascii="Helvetica" w:hAnsi="Helvetica" w:cs="Helvetica"/>
          <w:sz w:val="22"/>
          <w:szCs w:val="22"/>
        </w:rPr>
        <w:t>X</w:t>
      </w:r>
      <w:r w:rsidR="0094177D" w:rsidRPr="00D626CD">
        <w:rPr>
          <w:rFonts w:ascii="Helvetica" w:hAnsi="Helvetica" w:cs="Helvetica"/>
          <w:sz w:val="22"/>
          <w:szCs w:val="22"/>
        </w:rPr>
        <w:t>.</w:t>
      </w:r>
      <w:r w:rsidR="00940250" w:rsidRPr="00D626CD">
        <w:rPr>
          <w:rFonts w:ascii="Helvetica" w:hAnsi="Helvetica" w:cs="Helvetica"/>
          <w:sz w:val="22"/>
          <w:szCs w:val="22"/>
        </w:rPr>
        <w:t xml:space="preserve"> </w:t>
      </w:r>
      <w:r w:rsidR="0094177D" w:rsidRPr="00D626CD">
        <w:rPr>
          <w:rFonts w:ascii="Helvetica" w:hAnsi="Helvetica" w:cs="Helvetica"/>
          <w:sz w:val="22"/>
          <w:szCs w:val="22"/>
        </w:rPr>
        <w:t>CONTRATACIÓN</w:t>
      </w:r>
    </w:p>
    <w:p w:rsidR="0094177D" w:rsidRPr="00D626CD" w:rsidRDefault="0094177D">
      <w:pPr>
        <w:jc w:val="both"/>
        <w:rPr>
          <w:rFonts w:ascii="Helvetica" w:hAnsi="Helvetica" w:cs="Helvetica"/>
          <w:sz w:val="22"/>
          <w:szCs w:val="22"/>
          <w:lang w:val="es-MX"/>
        </w:rPr>
      </w:pPr>
    </w:p>
    <w:p w:rsidR="0015632A" w:rsidRPr="00D626CD" w:rsidRDefault="0034710B" w:rsidP="0034710B">
      <w:pPr>
        <w:ind w:left="426" w:hanging="426"/>
        <w:jc w:val="both"/>
        <w:rPr>
          <w:rFonts w:ascii="Helvetica" w:hAnsi="Helvetica" w:cs="Helvetica"/>
          <w:sz w:val="22"/>
          <w:szCs w:val="22"/>
          <w:lang w:val="es-ES_tradnl"/>
        </w:rPr>
      </w:pPr>
      <w:r w:rsidRPr="00D626CD">
        <w:rPr>
          <w:rFonts w:ascii="Helvetica" w:hAnsi="Helvetica" w:cs="Helvetica"/>
          <w:sz w:val="22"/>
          <w:szCs w:val="22"/>
          <w:lang w:val="es-ES_tradnl"/>
        </w:rPr>
        <w:t>6</w:t>
      </w:r>
      <w:r w:rsidR="00FB566B" w:rsidRPr="00D626CD">
        <w:rPr>
          <w:rFonts w:ascii="Helvetica" w:hAnsi="Helvetica" w:cs="Helvetica"/>
          <w:sz w:val="22"/>
          <w:szCs w:val="22"/>
          <w:lang w:val="es-ES_tradnl"/>
        </w:rPr>
        <w:t>0</w:t>
      </w:r>
      <w:r w:rsidR="0015632A" w:rsidRPr="00D626CD">
        <w:rPr>
          <w:rFonts w:ascii="Helvetica" w:hAnsi="Helvetica" w:cs="Helvetica"/>
          <w:sz w:val="22"/>
          <w:szCs w:val="22"/>
          <w:lang w:val="es-ES_tradnl"/>
        </w:rPr>
        <w:t xml:space="preserve">. “La Convocante” pondrá a disposición </w:t>
      </w:r>
      <w:proofErr w:type="spellStart"/>
      <w:r w:rsidR="0015632A" w:rsidRPr="00D626CD">
        <w:rPr>
          <w:rFonts w:ascii="Helvetica" w:hAnsi="Helvetica" w:cs="Helvetica"/>
          <w:sz w:val="22"/>
          <w:szCs w:val="22"/>
          <w:lang w:val="es-ES_tradnl"/>
        </w:rPr>
        <w:t>de</w:t>
      </w:r>
      <w:r w:rsidR="00814223" w:rsidRPr="00D626CD">
        <w:rPr>
          <w:rFonts w:ascii="Helvetica" w:hAnsi="Helvetica" w:cs="Helvetica"/>
          <w:sz w:val="22"/>
          <w:szCs w:val="22"/>
          <w:lang w:val="es-ES_tradnl"/>
        </w:rPr>
        <w:t xml:space="preserve"> e</w:t>
      </w:r>
      <w:r w:rsidR="0015632A" w:rsidRPr="00D626CD">
        <w:rPr>
          <w:rFonts w:ascii="Helvetica" w:hAnsi="Helvetica" w:cs="Helvetica"/>
          <w:sz w:val="22"/>
          <w:szCs w:val="22"/>
          <w:lang w:val="es-ES_tradnl"/>
        </w:rPr>
        <w:t>l</w:t>
      </w:r>
      <w:proofErr w:type="spellEnd"/>
      <w:r w:rsidR="0015632A" w:rsidRPr="00D626CD">
        <w:rPr>
          <w:rFonts w:ascii="Helvetica" w:hAnsi="Helvetica" w:cs="Helvetica"/>
          <w:sz w:val="22"/>
          <w:szCs w:val="22"/>
          <w:lang w:val="es-ES_tradnl"/>
        </w:rPr>
        <w:t xml:space="preserve"> licitante ganador de la </w:t>
      </w:r>
      <w:r w:rsidR="00573FC4" w:rsidRPr="00D626CD">
        <w:rPr>
          <w:rFonts w:ascii="Helvetica" w:hAnsi="Helvetica" w:cs="Helvetica"/>
          <w:sz w:val="22"/>
          <w:szCs w:val="22"/>
          <w:lang w:val="es-ES_tradnl"/>
        </w:rPr>
        <w:t>Invitación a cuando menos tres personas</w:t>
      </w:r>
      <w:r w:rsidR="0015632A" w:rsidRPr="00D626CD">
        <w:rPr>
          <w:rFonts w:ascii="Helvetica" w:hAnsi="Helvetica" w:cs="Helvetica"/>
          <w:sz w:val="22"/>
          <w:szCs w:val="22"/>
          <w:lang w:val="es-ES_tradnl"/>
        </w:rPr>
        <w:t xml:space="preserve"> el contrato, dentro de los 15 (veinte) días naturales siguientes al de la notificación del fallo, en la Dirección de Adquisiciones de Oficialía Mayor de Gobierno, ubicada en el 3º piso del edificio del Poder Ejecutivo, con domicilio en Calzada In</w:t>
      </w:r>
      <w:r w:rsidR="00F47300" w:rsidRPr="00D626CD">
        <w:rPr>
          <w:rFonts w:ascii="Helvetica" w:hAnsi="Helvetica" w:cs="Helvetica"/>
          <w:sz w:val="22"/>
          <w:szCs w:val="22"/>
          <w:lang w:val="es-ES_tradnl"/>
        </w:rPr>
        <w:t>dependencia</w:t>
      </w:r>
      <w:r w:rsidR="0015632A" w:rsidRPr="00D626CD">
        <w:rPr>
          <w:rFonts w:ascii="Helvetica" w:hAnsi="Helvetica" w:cs="Helvetica"/>
          <w:sz w:val="22"/>
          <w:szCs w:val="22"/>
          <w:lang w:val="es-ES_tradnl"/>
        </w:rPr>
        <w:t xml:space="preserve"> 994, Centro Cívico de la ciudad de Mexicali, Baja California, México; dentro del horario de las 8:00 a.m. a las 5:00 p.m.</w:t>
      </w:r>
    </w:p>
    <w:p w:rsidR="00E90AA2" w:rsidRPr="00D626CD" w:rsidRDefault="00E90AA2" w:rsidP="0015632A">
      <w:pPr>
        <w:jc w:val="both"/>
        <w:rPr>
          <w:rFonts w:ascii="Helvetica" w:hAnsi="Helvetica" w:cs="Helvetica"/>
          <w:sz w:val="22"/>
          <w:szCs w:val="22"/>
          <w:lang w:val="es-ES_tradnl"/>
        </w:rPr>
      </w:pPr>
    </w:p>
    <w:p w:rsidR="0015632A" w:rsidRPr="00D626CD" w:rsidRDefault="00814223" w:rsidP="00814223">
      <w:pPr>
        <w:ind w:left="426" w:hanging="426"/>
        <w:jc w:val="both"/>
        <w:rPr>
          <w:rFonts w:ascii="Helvetica" w:hAnsi="Helvetica" w:cs="Helvetica"/>
          <w:sz w:val="22"/>
          <w:szCs w:val="22"/>
          <w:lang w:val="es-ES_tradnl"/>
        </w:rPr>
      </w:pPr>
      <w:r w:rsidRPr="00D626CD">
        <w:rPr>
          <w:rFonts w:ascii="Helvetica" w:hAnsi="Helvetica" w:cs="Helvetica"/>
          <w:sz w:val="22"/>
          <w:szCs w:val="22"/>
          <w:lang w:val="es-ES_tradnl"/>
        </w:rPr>
        <w:t>6</w:t>
      </w:r>
      <w:r w:rsidR="00FB566B" w:rsidRPr="00D626CD">
        <w:rPr>
          <w:rFonts w:ascii="Helvetica" w:hAnsi="Helvetica" w:cs="Helvetica"/>
          <w:sz w:val="22"/>
          <w:szCs w:val="22"/>
          <w:lang w:val="es-ES_tradnl"/>
        </w:rPr>
        <w:t>1</w:t>
      </w:r>
      <w:r w:rsidR="00DB730A" w:rsidRPr="00D626CD">
        <w:rPr>
          <w:rFonts w:ascii="Helvetica" w:hAnsi="Helvetica" w:cs="Helvetica"/>
          <w:sz w:val="22"/>
          <w:szCs w:val="22"/>
          <w:lang w:val="es-ES_tradnl"/>
        </w:rPr>
        <w:t>.</w:t>
      </w:r>
      <w:r w:rsidR="0015632A" w:rsidRPr="00D626CD">
        <w:rPr>
          <w:rFonts w:ascii="Helvetica" w:hAnsi="Helvetica" w:cs="Helvetica"/>
          <w:sz w:val="22"/>
          <w:szCs w:val="22"/>
          <w:lang w:val="es-ES_tradnl"/>
        </w:rPr>
        <w:t xml:space="preserve"> Si el Licitante ganador no firmare el contrato por causas imputables al mismo, dentro del plazo a que se refiere el punto anterior, “La Convocante” podrá, sin necesidad de un nuevo procedimiento, adjudicar el contrato al participante que haya presentado la siguiente proposición solvente más baja, y así sucesivamente en caso de que este último no acepte la adjudicación, siempre que la diferencia en precio con respecto a la propuesta que inicialmente hubiere resultado ganadora, no sea superior al diez por ciento.</w:t>
      </w:r>
    </w:p>
    <w:p w:rsidR="0015632A" w:rsidRPr="00D626CD" w:rsidRDefault="0015632A" w:rsidP="0015632A">
      <w:pPr>
        <w:jc w:val="both"/>
        <w:rPr>
          <w:rFonts w:ascii="Helvetica" w:hAnsi="Helvetica" w:cs="Helvetica"/>
          <w:sz w:val="22"/>
          <w:szCs w:val="22"/>
          <w:lang w:val="es-ES_tradnl"/>
        </w:rPr>
      </w:pPr>
    </w:p>
    <w:p w:rsidR="0015632A" w:rsidRPr="00D626CD" w:rsidRDefault="00641221" w:rsidP="00641221">
      <w:pPr>
        <w:ind w:left="426" w:hanging="426"/>
        <w:jc w:val="both"/>
        <w:rPr>
          <w:rFonts w:ascii="Helvetica" w:hAnsi="Helvetica" w:cs="Helvetica"/>
          <w:sz w:val="22"/>
          <w:szCs w:val="22"/>
          <w:lang w:val="es-ES_tradnl"/>
        </w:rPr>
      </w:pPr>
      <w:r w:rsidRPr="00D626CD">
        <w:rPr>
          <w:rFonts w:ascii="Helvetica" w:hAnsi="Helvetica" w:cs="Helvetica"/>
          <w:sz w:val="22"/>
          <w:szCs w:val="22"/>
          <w:lang w:val="es-ES_tradnl"/>
        </w:rPr>
        <w:t>6</w:t>
      </w:r>
      <w:r w:rsidR="00FB566B" w:rsidRPr="00D626CD">
        <w:rPr>
          <w:rFonts w:ascii="Helvetica" w:hAnsi="Helvetica" w:cs="Helvetica"/>
          <w:sz w:val="22"/>
          <w:szCs w:val="22"/>
          <w:lang w:val="es-ES_tradnl"/>
        </w:rPr>
        <w:t>2</w:t>
      </w:r>
      <w:r w:rsidR="00DB730A" w:rsidRPr="00D626CD">
        <w:rPr>
          <w:rFonts w:ascii="Helvetica" w:hAnsi="Helvetica" w:cs="Helvetica"/>
          <w:sz w:val="22"/>
          <w:szCs w:val="22"/>
          <w:lang w:val="es-ES_tradnl"/>
        </w:rPr>
        <w:t>.</w:t>
      </w:r>
      <w:r w:rsidR="0015632A" w:rsidRPr="00D626CD">
        <w:rPr>
          <w:rFonts w:ascii="Helvetica" w:hAnsi="Helvetica" w:cs="Helvetica"/>
          <w:sz w:val="22"/>
          <w:szCs w:val="22"/>
          <w:lang w:val="es-ES_tradnl"/>
        </w:rPr>
        <w:t xml:space="preserve"> El licitante que no formalice el contrato de conformidad con lo señalado en el punto anterior, será sancionado de acuerdo a lo establecido en el artículo 60 de </w:t>
      </w:r>
      <w:r w:rsidR="00C13659" w:rsidRPr="00D626CD">
        <w:rPr>
          <w:rFonts w:ascii="Helvetica" w:hAnsi="Helvetica" w:cs="Helvetica"/>
          <w:sz w:val="22"/>
          <w:szCs w:val="22"/>
          <w:lang w:val="es-ES_tradnl"/>
        </w:rPr>
        <w:t>la Ley de Adquisiciones</w:t>
      </w:r>
      <w:r w:rsidR="0015632A" w:rsidRPr="00D626CD">
        <w:rPr>
          <w:rFonts w:ascii="Helvetica" w:hAnsi="Helvetica" w:cs="Helvetica"/>
          <w:sz w:val="22"/>
          <w:szCs w:val="22"/>
          <w:lang w:val="es-ES_tradnl"/>
        </w:rPr>
        <w:t>.</w:t>
      </w:r>
    </w:p>
    <w:p w:rsidR="0015632A" w:rsidRPr="00D626CD" w:rsidRDefault="0015632A" w:rsidP="0015632A">
      <w:pPr>
        <w:jc w:val="both"/>
        <w:rPr>
          <w:rFonts w:ascii="Helvetica" w:hAnsi="Helvetica" w:cs="Helvetica"/>
          <w:sz w:val="22"/>
          <w:szCs w:val="22"/>
          <w:lang w:val="es-ES_tradnl"/>
        </w:rPr>
      </w:pPr>
    </w:p>
    <w:p w:rsidR="00DD1699" w:rsidRPr="00D626CD" w:rsidRDefault="00641221" w:rsidP="00641221">
      <w:pPr>
        <w:ind w:left="426" w:hanging="426"/>
        <w:jc w:val="both"/>
        <w:rPr>
          <w:rFonts w:ascii="Helvetica" w:hAnsi="Helvetica" w:cs="Helvetica"/>
          <w:b/>
          <w:sz w:val="22"/>
          <w:szCs w:val="22"/>
          <w:lang w:val="es-ES_tradnl"/>
        </w:rPr>
      </w:pPr>
      <w:r w:rsidRPr="00D626CD">
        <w:rPr>
          <w:rFonts w:ascii="Helvetica" w:hAnsi="Helvetica" w:cs="Helvetica"/>
          <w:bCs/>
          <w:sz w:val="22"/>
          <w:szCs w:val="22"/>
          <w:lang w:val="es-ES_tradnl"/>
        </w:rPr>
        <w:t>6</w:t>
      </w:r>
      <w:r w:rsidR="00FB566B" w:rsidRPr="00D626CD">
        <w:rPr>
          <w:rFonts w:ascii="Helvetica" w:hAnsi="Helvetica" w:cs="Helvetica"/>
          <w:bCs/>
          <w:sz w:val="22"/>
          <w:szCs w:val="22"/>
          <w:lang w:val="es-ES_tradnl"/>
        </w:rPr>
        <w:t>3</w:t>
      </w:r>
      <w:r w:rsidRPr="00D626CD">
        <w:rPr>
          <w:rFonts w:ascii="Helvetica" w:hAnsi="Helvetica" w:cs="Helvetica"/>
          <w:bCs/>
          <w:sz w:val="22"/>
          <w:szCs w:val="22"/>
          <w:lang w:val="es-ES_tradnl"/>
        </w:rPr>
        <w:t>.</w:t>
      </w:r>
      <w:r w:rsidR="0015632A" w:rsidRPr="00D626CD">
        <w:rPr>
          <w:rFonts w:ascii="Helvetica" w:hAnsi="Helvetica" w:cs="Helvetica"/>
          <w:b/>
          <w:bCs/>
          <w:sz w:val="22"/>
          <w:szCs w:val="22"/>
          <w:lang w:val="es-ES_tradnl"/>
        </w:rPr>
        <w:t xml:space="preserve"> </w:t>
      </w:r>
      <w:r w:rsidR="0015632A" w:rsidRPr="00D626CD">
        <w:rPr>
          <w:rFonts w:ascii="Helvetica" w:hAnsi="Helvetica" w:cs="Helvetica"/>
          <w:bCs/>
          <w:sz w:val="22"/>
          <w:szCs w:val="22"/>
          <w:lang w:val="es-ES_tradnl"/>
        </w:rPr>
        <w:t xml:space="preserve">Previo a la firma del contrato, el licitante ganador deberá presentar </w:t>
      </w:r>
      <w:r w:rsidR="0015632A" w:rsidRPr="00D626CD">
        <w:rPr>
          <w:rFonts w:ascii="Helvetica" w:hAnsi="Helvetica" w:cs="Helvetica"/>
          <w:sz w:val="22"/>
          <w:szCs w:val="22"/>
          <w:lang w:val="es-ES_tradnl"/>
        </w:rPr>
        <w:t xml:space="preserve">original o copia certificada para su cotejo de los documentos con los que se acredite su existencia legal y las facultades de su representante para suscribir el contrato correspondiente. </w:t>
      </w:r>
      <w:r w:rsidR="00DD1699" w:rsidRPr="00D626CD">
        <w:rPr>
          <w:rFonts w:ascii="Helvetica" w:hAnsi="Helvetica" w:cs="Helvetica"/>
          <w:b/>
          <w:sz w:val="22"/>
          <w:szCs w:val="22"/>
          <w:lang w:val="es-ES_tradnl"/>
        </w:rPr>
        <w:t xml:space="preserve">Así mismo deberá presentar documento en el cual conste el </w:t>
      </w:r>
      <w:r w:rsidR="00DD1699" w:rsidRPr="00D626CD">
        <w:rPr>
          <w:rFonts w:ascii="Helvetica" w:hAnsi="Helvetica" w:cs="Helvetica"/>
          <w:b/>
          <w:sz w:val="22"/>
          <w:szCs w:val="22"/>
          <w:lang w:val="es-ES_tradnl"/>
        </w:rPr>
        <w:lastRenderedPageBreak/>
        <w:t xml:space="preserve">acuse de recepción de solicitud de opinión ante la autoridad fiscal competente, respecto al cumplimiento des </w:t>
      </w:r>
      <w:proofErr w:type="spellStart"/>
      <w:r w:rsidR="00DD1699" w:rsidRPr="00D626CD">
        <w:rPr>
          <w:rFonts w:ascii="Helvetica" w:hAnsi="Helvetica" w:cs="Helvetica"/>
          <w:b/>
          <w:sz w:val="22"/>
          <w:szCs w:val="22"/>
          <w:lang w:val="es-ES_tradnl"/>
        </w:rPr>
        <w:t>us</w:t>
      </w:r>
      <w:proofErr w:type="spellEnd"/>
      <w:r w:rsidR="00DD1699" w:rsidRPr="00D626CD">
        <w:rPr>
          <w:rFonts w:ascii="Helvetica" w:hAnsi="Helvetica" w:cs="Helvetica"/>
          <w:b/>
          <w:sz w:val="22"/>
          <w:szCs w:val="22"/>
          <w:lang w:val="es-ES_tradnl"/>
        </w:rPr>
        <w:t xml:space="preserve"> obligaciones fiscales.</w:t>
      </w:r>
    </w:p>
    <w:p w:rsidR="00DD1699" w:rsidRPr="00D626CD" w:rsidRDefault="00DD1699" w:rsidP="00DD1699">
      <w:pPr>
        <w:jc w:val="both"/>
        <w:rPr>
          <w:rFonts w:ascii="Helvetica" w:hAnsi="Helvetica" w:cs="Helvetica"/>
          <w:sz w:val="22"/>
          <w:szCs w:val="22"/>
          <w:lang w:val="es-ES_tradnl"/>
        </w:rPr>
      </w:pPr>
    </w:p>
    <w:p w:rsidR="0015632A" w:rsidRPr="00D626CD" w:rsidRDefault="00235F56" w:rsidP="0015632A">
      <w:pPr>
        <w:jc w:val="both"/>
        <w:rPr>
          <w:rFonts w:ascii="Helvetica" w:hAnsi="Helvetica" w:cs="Helvetica"/>
          <w:b/>
          <w:sz w:val="22"/>
          <w:szCs w:val="22"/>
          <w:lang w:val="es-ES_tradnl"/>
        </w:rPr>
      </w:pPr>
      <w:r w:rsidRPr="00D626CD">
        <w:rPr>
          <w:rFonts w:ascii="Helvetica" w:hAnsi="Helvetica" w:cs="Helvetica"/>
          <w:b/>
          <w:sz w:val="22"/>
          <w:szCs w:val="22"/>
          <w:lang w:val="es-ES_tradnl"/>
        </w:rPr>
        <w:t>6</w:t>
      </w:r>
      <w:r w:rsidR="00FB566B" w:rsidRPr="00D626CD">
        <w:rPr>
          <w:rFonts w:ascii="Helvetica" w:hAnsi="Helvetica" w:cs="Helvetica"/>
          <w:b/>
          <w:sz w:val="22"/>
          <w:szCs w:val="22"/>
          <w:lang w:val="es-ES_tradnl"/>
        </w:rPr>
        <w:t>4</w:t>
      </w:r>
      <w:r w:rsidRPr="00D626CD">
        <w:rPr>
          <w:rFonts w:ascii="Helvetica" w:hAnsi="Helvetica" w:cs="Helvetica"/>
          <w:b/>
          <w:sz w:val="22"/>
          <w:szCs w:val="22"/>
          <w:lang w:val="es-ES_tradnl"/>
        </w:rPr>
        <w:t xml:space="preserve">. </w:t>
      </w:r>
      <w:r w:rsidR="0015632A" w:rsidRPr="00D626CD">
        <w:rPr>
          <w:rFonts w:ascii="Helvetica" w:hAnsi="Helvetica" w:cs="Helvetica"/>
          <w:b/>
          <w:sz w:val="22"/>
          <w:szCs w:val="22"/>
          <w:lang w:val="es-ES_tradnl"/>
        </w:rPr>
        <w:t>GARANTÍA DE CUMPLIMIENTO.</w:t>
      </w:r>
    </w:p>
    <w:p w:rsidR="0015632A" w:rsidRPr="00D626CD" w:rsidRDefault="0015632A" w:rsidP="0015632A">
      <w:pPr>
        <w:jc w:val="both"/>
        <w:rPr>
          <w:rFonts w:ascii="Helvetica" w:hAnsi="Helvetica" w:cs="Helvetica"/>
          <w:sz w:val="22"/>
          <w:szCs w:val="22"/>
          <w:lang w:val="es-ES_tradnl"/>
        </w:rPr>
      </w:pPr>
    </w:p>
    <w:p w:rsidR="0015632A" w:rsidRPr="00D626CD" w:rsidRDefault="0015632A" w:rsidP="0017100A">
      <w:pPr>
        <w:tabs>
          <w:tab w:val="left" w:pos="426"/>
        </w:tabs>
        <w:ind w:left="284"/>
        <w:jc w:val="both"/>
        <w:rPr>
          <w:rFonts w:ascii="Helvetica" w:hAnsi="Helvetica" w:cs="Helvetica"/>
          <w:b/>
          <w:sz w:val="22"/>
          <w:szCs w:val="22"/>
          <w:lang w:val="es-ES_tradnl"/>
        </w:rPr>
      </w:pPr>
      <w:r w:rsidRPr="00D626CD">
        <w:rPr>
          <w:rFonts w:ascii="Helvetica" w:hAnsi="Helvetica" w:cs="Helvetica"/>
          <w:sz w:val="22"/>
          <w:szCs w:val="22"/>
          <w:lang w:val="es-ES_tradnl"/>
        </w:rPr>
        <w:t>Dentro de los 1</w:t>
      </w:r>
      <w:r w:rsidR="003A533C" w:rsidRPr="00D626CD">
        <w:rPr>
          <w:rFonts w:ascii="Helvetica" w:hAnsi="Helvetica" w:cs="Helvetica"/>
          <w:sz w:val="22"/>
          <w:szCs w:val="22"/>
          <w:lang w:val="es-ES_tradnl"/>
        </w:rPr>
        <w:t>0</w:t>
      </w:r>
      <w:r w:rsidRPr="00D626CD">
        <w:rPr>
          <w:rFonts w:ascii="Helvetica" w:hAnsi="Helvetica" w:cs="Helvetica"/>
          <w:sz w:val="22"/>
          <w:szCs w:val="22"/>
          <w:lang w:val="es-ES_tradnl"/>
        </w:rPr>
        <w:t xml:space="preserve"> (</w:t>
      </w:r>
      <w:r w:rsidR="003A533C" w:rsidRPr="00D626CD">
        <w:rPr>
          <w:rFonts w:ascii="Helvetica" w:hAnsi="Helvetica" w:cs="Helvetica"/>
          <w:sz w:val="22"/>
          <w:szCs w:val="22"/>
          <w:lang w:val="es-ES_tradnl"/>
        </w:rPr>
        <w:t>diez</w:t>
      </w:r>
      <w:r w:rsidRPr="00D626CD">
        <w:rPr>
          <w:rFonts w:ascii="Helvetica" w:hAnsi="Helvetica" w:cs="Helvetica"/>
          <w:sz w:val="22"/>
          <w:szCs w:val="22"/>
          <w:lang w:val="es-ES_tradnl"/>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D626CD">
        <w:rPr>
          <w:rFonts w:ascii="Helvetica" w:hAnsi="Helvetica" w:cs="Helvetica"/>
          <w:b/>
          <w:sz w:val="22"/>
          <w:szCs w:val="22"/>
          <w:lang w:val="es-ES_tradnl"/>
        </w:rPr>
        <w:t>Normas y Políticas para el Establecimiento de Garantías en Materia de Adquisiciones de Bienes y prestación de Servicios</w:t>
      </w:r>
      <w:r w:rsidRPr="00D626CD">
        <w:rPr>
          <w:rFonts w:ascii="Helvetica" w:hAnsi="Helvetica" w:cs="Helvetica"/>
          <w:sz w:val="22"/>
          <w:szCs w:val="22"/>
          <w:lang w:val="es-ES_tradnl"/>
        </w:rPr>
        <w:t>, publicada en el Periódico Oficial del Estado de Baja California el día 23 de Septiembre del 2005, y la cual se establecerá en base al monto del contrato adjudicado.</w:t>
      </w:r>
    </w:p>
    <w:p w:rsidR="0015632A" w:rsidRPr="00D626CD" w:rsidRDefault="0015632A" w:rsidP="004E7D92">
      <w:pPr>
        <w:tabs>
          <w:tab w:val="left" w:pos="426"/>
        </w:tabs>
        <w:ind w:left="142"/>
        <w:jc w:val="both"/>
        <w:rPr>
          <w:rFonts w:ascii="Helvetica" w:hAnsi="Helvetica" w:cs="Helvetica"/>
          <w:sz w:val="22"/>
          <w:szCs w:val="22"/>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15632A" w:rsidRPr="00D626CD" w:rsidTr="00EE1B99">
        <w:trPr>
          <w:trHeight w:val="725"/>
          <w:jc w:val="center"/>
        </w:trPr>
        <w:tc>
          <w:tcPr>
            <w:tcW w:w="4396" w:type="dxa"/>
            <w:shd w:val="clear" w:color="auto" w:fill="CCCCCC"/>
            <w:vAlign w:val="center"/>
          </w:tcPr>
          <w:p w:rsidR="0015632A" w:rsidRPr="00D626CD" w:rsidRDefault="0015632A" w:rsidP="004E7D92">
            <w:pPr>
              <w:tabs>
                <w:tab w:val="left" w:pos="426"/>
              </w:tabs>
              <w:ind w:left="142"/>
              <w:jc w:val="both"/>
              <w:rPr>
                <w:rFonts w:ascii="Helvetica" w:hAnsi="Helvetica" w:cs="Helvetica"/>
                <w:b/>
                <w:sz w:val="22"/>
                <w:szCs w:val="22"/>
                <w:lang w:val="es-ES_tradnl"/>
              </w:rPr>
            </w:pPr>
            <w:r w:rsidRPr="00D626CD">
              <w:rPr>
                <w:rFonts w:ascii="Helvetica" w:hAnsi="Helvetica" w:cs="Helvetica"/>
                <w:b/>
                <w:sz w:val="22"/>
                <w:szCs w:val="22"/>
                <w:lang w:val="es-ES_tradnl"/>
              </w:rPr>
              <w:t xml:space="preserve">Monto del </w:t>
            </w:r>
            <w:r w:rsidR="00016564" w:rsidRPr="00D626CD">
              <w:rPr>
                <w:rFonts w:ascii="Helvetica" w:hAnsi="Helvetica" w:cs="Helvetica"/>
                <w:b/>
                <w:sz w:val="22"/>
                <w:szCs w:val="22"/>
                <w:lang w:val="es-ES_tradnl"/>
              </w:rPr>
              <w:t xml:space="preserve">Contrato </w:t>
            </w:r>
            <w:r w:rsidRPr="00D626CD">
              <w:rPr>
                <w:rFonts w:ascii="Helvetica" w:hAnsi="Helvetica" w:cs="Helvetica"/>
                <w:b/>
                <w:sz w:val="22"/>
                <w:szCs w:val="22"/>
                <w:lang w:val="es-ES_tradnl"/>
              </w:rPr>
              <w:t xml:space="preserve"> o Contrato en Salarios Mínimos sin I.V.A.</w:t>
            </w:r>
          </w:p>
        </w:tc>
        <w:tc>
          <w:tcPr>
            <w:tcW w:w="2857" w:type="dxa"/>
            <w:shd w:val="clear" w:color="auto" w:fill="CCCCCC"/>
            <w:vAlign w:val="center"/>
          </w:tcPr>
          <w:p w:rsidR="0015632A" w:rsidRPr="00D626CD" w:rsidRDefault="0015632A" w:rsidP="004E7D92">
            <w:pPr>
              <w:tabs>
                <w:tab w:val="left" w:pos="426"/>
              </w:tabs>
              <w:ind w:left="142"/>
              <w:jc w:val="both"/>
              <w:rPr>
                <w:rFonts w:ascii="Helvetica" w:hAnsi="Helvetica" w:cs="Helvetica"/>
                <w:b/>
                <w:sz w:val="22"/>
                <w:szCs w:val="22"/>
                <w:lang w:val="es-ES_tradnl"/>
              </w:rPr>
            </w:pPr>
            <w:r w:rsidRPr="00D626CD">
              <w:rPr>
                <w:rFonts w:ascii="Helvetica" w:hAnsi="Helvetica" w:cs="Helvetica"/>
                <w:b/>
                <w:sz w:val="22"/>
                <w:szCs w:val="22"/>
                <w:lang w:val="es-ES_tradnl"/>
              </w:rPr>
              <w:t>% Mínimo de Garantía</w:t>
            </w:r>
          </w:p>
        </w:tc>
      </w:tr>
      <w:tr w:rsidR="0015632A" w:rsidRPr="00D626CD" w:rsidTr="00EE1B99">
        <w:trPr>
          <w:trHeight w:val="397"/>
          <w:jc w:val="center"/>
        </w:trPr>
        <w:tc>
          <w:tcPr>
            <w:tcW w:w="4396" w:type="dxa"/>
            <w:vAlign w:val="center"/>
          </w:tcPr>
          <w:p w:rsidR="0015632A" w:rsidRPr="00D626CD" w:rsidRDefault="0015632A" w:rsidP="004E7D92">
            <w:pPr>
              <w:tabs>
                <w:tab w:val="left" w:pos="426"/>
              </w:tabs>
              <w:ind w:left="142"/>
              <w:jc w:val="both"/>
              <w:rPr>
                <w:rFonts w:ascii="Helvetica" w:hAnsi="Helvetica" w:cs="Helvetica"/>
                <w:sz w:val="22"/>
                <w:szCs w:val="22"/>
                <w:lang w:val="es-ES_tradnl"/>
              </w:rPr>
            </w:pPr>
            <w:r w:rsidRPr="00D626CD">
              <w:rPr>
                <w:rFonts w:ascii="Helvetica" w:hAnsi="Helvetica" w:cs="Helvetica"/>
                <w:sz w:val="22"/>
                <w:szCs w:val="22"/>
                <w:lang w:val="es-ES_tradnl"/>
              </w:rPr>
              <w:t xml:space="preserve">De 0 </w:t>
            </w:r>
            <w:proofErr w:type="spellStart"/>
            <w:r w:rsidRPr="00D626CD">
              <w:rPr>
                <w:rFonts w:ascii="Helvetica" w:hAnsi="Helvetica" w:cs="Helvetica"/>
                <w:sz w:val="22"/>
                <w:szCs w:val="22"/>
                <w:lang w:val="es-ES_tradnl"/>
              </w:rPr>
              <w:t>vsm</w:t>
            </w:r>
            <w:proofErr w:type="spellEnd"/>
            <w:r w:rsidRPr="00D626CD">
              <w:rPr>
                <w:rFonts w:ascii="Helvetica" w:hAnsi="Helvetica" w:cs="Helvetica"/>
                <w:sz w:val="22"/>
                <w:szCs w:val="22"/>
                <w:lang w:val="es-ES_tradnl"/>
              </w:rPr>
              <w:t xml:space="preserve"> a 2,000 </w:t>
            </w:r>
            <w:proofErr w:type="spellStart"/>
            <w:r w:rsidRPr="00D626CD">
              <w:rPr>
                <w:rFonts w:ascii="Helvetica" w:hAnsi="Helvetica" w:cs="Helvetica"/>
                <w:sz w:val="22"/>
                <w:szCs w:val="22"/>
                <w:lang w:val="es-ES_tradnl"/>
              </w:rPr>
              <w:t>vsm</w:t>
            </w:r>
            <w:proofErr w:type="spellEnd"/>
          </w:p>
        </w:tc>
        <w:tc>
          <w:tcPr>
            <w:tcW w:w="2857" w:type="dxa"/>
            <w:vAlign w:val="center"/>
          </w:tcPr>
          <w:p w:rsidR="0015632A" w:rsidRPr="00D626CD" w:rsidRDefault="0015632A" w:rsidP="0017100A">
            <w:pPr>
              <w:tabs>
                <w:tab w:val="left" w:pos="426"/>
              </w:tabs>
              <w:ind w:left="142"/>
              <w:jc w:val="center"/>
              <w:rPr>
                <w:rFonts w:ascii="Helvetica" w:hAnsi="Helvetica" w:cs="Helvetica"/>
                <w:sz w:val="22"/>
                <w:szCs w:val="22"/>
                <w:lang w:val="es-ES_tradnl"/>
              </w:rPr>
            </w:pPr>
            <w:r w:rsidRPr="00D626CD">
              <w:rPr>
                <w:rFonts w:ascii="Helvetica" w:hAnsi="Helvetica" w:cs="Helvetica"/>
                <w:sz w:val="22"/>
                <w:szCs w:val="22"/>
                <w:lang w:val="es-ES_tradnl"/>
              </w:rPr>
              <w:t>No Aplica</w:t>
            </w:r>
          </w:p>
        </w:tc>
      </w:tr>
      <w:tr w:rsidR="0015632A" w:rsidRPr="00D626CD" w:rsidTr="00EE1B99">
        <w:trPr>
          <w:trHeight w:val="397"/>
          <w:jc w:val="center"/>
        </w:trPr>
        <w:tc>
          <w:tcPr>
            <w:tcW w:w="4396" w:type="dxa"/>
            <w:vAlign w:val="center"/>
          </w:tcPr>
          <w:p w:rsidR="0015632A" w:rsidRPr="00D626CD" w:rsidRDefault="0015632A" w:rsidP="004E7D92">
            <w:pPr>
              <w:tabs>
                <w:tab w:val="left" w:pos="426"/>
              </w:tabs>
              <w:ind w:left="142"/>
              <w:jc w:val="both"/>
              <w:rPr>
                <w:rFonts w:ascii="Helvetica" w:hAnsi="Helvetica" w:cs="Helvetica"/>
                <w:sz w:val="22"/>
                <w:szCs w:val="22"/>
                <w:lang w:val="es-ES_tradnl"/>
              </w:rPr>
            </w:pPr>
            <w:r w:rsidRPr="00D626CD">
              <w:rPr>
                <w:rFonts w:ascii="Helvetica" w:hAnsi="Helvetica" w:cs="Helvetica"/>
                <w:sz w:val="22"/>
                <w:szCs w:val="22"/>
                <w:lang w:val="es-ES_tradnl"/>
              </w:rPr>
              <w:t xml:space="preserve">De 2,000.01 </w:t>
            </w:r>
            <w:proofErr w:type="spellStart"/>
            <w:r w:rsidRPr="00D626CD">
              <w:rPr>
                <w:rFonts w:ascii="Helvetica" w:hAnsi="Helvetica" w:cs="Helvetica"/>
                <w:sz w:val="22"/>
                <w:szCs w:val="22"/>
                <w:lang w:val="es-ES_tradnl"/>
              </w:rPr>
              <w:t>vsm</w:t>
            </w:r>
            <w:proofErr w:type="spellEnd"/>
            <w:r w:rsidRPr="00D626CD">
              <w:rPr>
                <w:rFonts w:ascii="Helvetica" w:hAnsi="Helvetica" w:cs="Helvetica"/>
                <w:sz w:val="22"/>
                <w:szCs w:val="22"/>
                <w:lang w:val="es-ES_tradnl"/>
              </w:rPr>
              <w:t xml:space="preserve"> a 4,000 </w:t>
            </w:r>
            <w:proofErr w:type="spellStart"/>
            <w:r w:rsidRPr="00D626CD">
              <w:rPr>
                <w:rFonts w:ascii="Helvetica" w:hAnsi="Helvetica" w:cs="Helvetica"/>
                <w:sz w:val="22"/>
                <w:szCs w:val="22"/>
                <w:lang w:val="es-ES_tradnl"/>
              </w:rPr>
              <w:t>vsm</w:t>
            </w:r>
            <w:proofErr w:type="spellEnd"/>
          </w:p>
        </w:tc>
        <w:tc>
          <w:tcPr>
            <w:tcW w:w="2857" w:type="dxa"/>
            <w:vAlign w:val="center"/>
          </w:tcPr>
          <w:p w:rsidR="0015632A" w:rsidRPr="00D626CD" w:rsidRDefault="0015632A" w:rsidP="0017100A">
            <w:pPr>
              <w:tabs>
                <w:tab w:val="left" w:pos="426"/>
              </w:tabs>
              <w:ind w:left="142"/>
              <w:jc w:val="center"/>
              <w:rPr>
                <w:rFonts w:ascii="Helvetica" w:hAnsi="Helvetica" w:cs="Helvetica"/>
                <w:sz w:val="22"/>
                <w:szCs w:val="22"/>
                <w:lang w:val="es-ES_tradnl"/>
              </w:rPr>
            </w:pPr>
            <w:r w:rsidRPr="00D626CD">
              <w:rPr>
                <w:rFonts w:ascii="Helvetica" w:hAnsi="Helvetica" w:cs="Helvetica"/>
                <w:sz w:val="22"/>
                <w:szCs w:val="22"/>
                <w:lang w:val="es-ES_tradnl"/>
              </w:rPr>
              <w:t>10</w:t>
            </w:r>
            <w:r w:rsidR="0017100A" w:rsidRPr="00D626CD">
              <w:rPr>
                <w:rFonts w:ascii="Helvetica" w:hAnsi="Helvetica" w:cs="Helvetica"/>
                <w:sz w:val="22"/>
                <w:szCs w:val="22"/>
                <w:lang w:val="es-ES_tradnl"/>
              </w:rPr>
              <w:t>%</w:t>
            </w:r>
          </w:p>
        </w:tc>
      </w:tr>
      <w:tr w:rsidR="0015632A" w:rsidRPr="00D626CD" w:rsidTr="00EE1B99">
        <w:trPr>
          <w:trHeight w:val="397"/>
          <w:jc w:val="center"/>
        </w:trPr>
        <w:tc>
          <w:tcPr>
            <w:tcW w:w="4396" w:type="dxa"/>
            <w:vAlign w:val="center"/>
          </w:tcPr>
          <w:p w:rsidR="0015632A" w:rsidRPr="00D626CD" w:rsidRDefault="0015632A" w:rsidP="004E7D92">
            <w:pPr>
              <w:tabs>
                <w:tab w:val="left" w:pos="426"/>
              </w:tabs>
              <w:ind w:left="142"/>
              <w:jc w:val="both"/>
              <w:rPr>
                <w:rFonts w:ascii="Helvetica" w:hAnsi="Helvetica" w:cs="Helvetica"/>
                <w:sz w:val="22"/>
                <w:szCs w:val="22"/>
                <w:lang w:val="es-ES_tradnl"/>
              </w:rPr>
            </w:pPr>
            <w:r w:rsidRPr="00D626CD">
              <w:rPr>
                <w:rFonts w:ascii="Helvetica" w:hAnsi="Helvetica" w:cs="Helvetica"/>
                <w:sz w:val="22"/>
                <w:szCs w:val="22"/>
                <w:lang w:val="es-ES_tradnl"/>
              </w:rPr>
              <w:t xml:space="preserve">De 4,000.01 </w:t>
            </w:r>
            <w:proofErr w:type="spellStart"/>
            <w:r w:rsidRPr="00D626CD">
              <w:rPr>
                <w:rFonts w:ascii="Helvetica" w:hAnsi="Helvetica" w:cs="Helvetica"/>
                <w:sz w:val="22"/>
                <w:szCs w:val="22"/>
                <w:lang w:val="es-ES_tradnl"/>
              </w:rPr>
              <w:t>vsm</w:t>
            </w:r>
            <w:proofErr w:type="spellEnd"/>
            <w:r w:rsidRPr="00D626CD">
              <w:rPr>
                <w:rFonts w:ascii="Helvetica" w:hAnsi="Helvetica" w:cs="Helvetica"/>
                <w:sz w:val="22"/>
                <w:szCs w:val="22"/>
                <w:lang w:val="es-ES_tradnl"/>
              </w:rPr>
              <w:t xml:space="preserve"> a 13,000 </w:t>
            </w:r>
            <w:proofErr w:type="spellStart"/>
            <w:r w:rsidRPr="00D626CD">
              <w:rPr>
                <w:rFonts w:ascii="Helvetica" w:hAnsi="Helvetica" w:cs="Helvetica"/>
                <w:sz w:val="22"/>
                <w:szCs w:val="22"/>
                <w:lang w:val="es-ES_tradnl"/>
              </w:rPr>
              <w:t>vsm</w:t>
            </w:r>
            <w:proofErr w:type="spellEnd"/>
          </w:p>
        </w:tc>
        <w:tc>
          <w:tcPr>
            <w:tcW w:w="2857" w:type="dxa"/>
            <w:vAlign w:val="center"/>
          </w:tcPr>
          <w:p w:rsidR="0015632A" w:rsidRPr="00D626CD" w:rsidRDefault="0015632A" w:rsidP="0017100A">
            <w:pPr>
              <w:tabs>
                <w:tab w:val="left" w:pos="426"/>
              </w:tabs>
              <w:ind w:left="142"/>
              <w:jc w:val="center"/>
              <w:rPr>
                <w:rFonts w:ascii="Helvetica" w:hAnsi="Helvetica" w:cs="Helvetica"/>
                <w:sz w:val="22"/>
                <w:szCs w:val="22"/>
                <w:lang w:val="es-ES_tradnl"/>
              </w:rPr>
            </w:pPr>
            <w:r w:rsidRPr="00D626CD">
              <w:rPr>
                <w:rFonts w:ascii="Helvetica" w:hAnsi="Helvetica" w:cs="Helvetica"/>
                <w:sz w:val="22"/>
                <w:szCs w:val="22"/>
                <w:lang w:val="es-ES_tradnl"/>
              </w:rPr>
              <w:t>10</w:t>
            </w:r>
            <w:r w:rsidR="0017100A" w:rsidRPr="00D626CD">
              <w:rPr>
                <w:rFonts w:ascii="Helvetica" w:hAnsi="Helvetica" w:cs="Helvetica"/>
                <w:sz w:val="22"/>
                <w:szCs w:val="22"/>
                <w:lang w:val="es-ES_tradnl"/>
              </w:rPr>
              <w:t>%</w:t>
            </w:r>
          </w:p>
        </w:tc>
      </w:tr>
      <w:tr w:rsidR="0015632A" w:rsidRPr="00D626CD" w:rsidTr="00EE1B99">
        <w:trPr>
          <w:trHeight w:val="397"/>
          <w:jc w:val="center"/>
        </w:trPr>
        <w:tc>
          <w:tcPr>
            <w:tcW w:w="4396" w:type="dxa"/>
            <w:vAlign w:val="center"/>
          </w:tcPr>
          <w:p w:rsidR="0015632A" w:rsidRPr="00D626CD" w:rsidRDefault="0015632A" w:rsidP="004E7D92">
            <w:pPr>
              <w:tabs>
                <w:tab w:val="left" w:pos="426"/>
              </w:tabs>
              <w:ind w:left="142"/>
              <w:jc w:val="both"/>
              <w:rPr>
                <w:rFonts w:ascii="Helvetica" w:hAnsi="Helvetica" w:cs="Helvetica"/>
                <w:sz w:val="22"/>
                <w:szCs w:val="22"/>
                <w:lang w:val="es-ES_tradnl"/>
              </w:rPr>
            </w:pPr>
            <w:r w:rsidRPr="00D626CD">
              <w:rPr>
                <w:rFonts w:ascii="Helvetica" w:hAnsi="Helvetica" w:cs="Helvetica"/>
                <w:sz w:val="22"/>
                <w:szCs w:val="22"/>
                <w:lang w:val="es-ES_tradnl"/>
              </w:rPr>
              <w:t xml:space="preserve">De 13,000.01 </w:t>
            </w:r>
            <w:proofErr w:type="spellStart"/>
            <w:r w:rsidRPr="00D626CD">
              <w:rPr>
                <w:rFonts w:ascii="Helvetica" w:hAnsi="Helvetica" w:cs="Helvetica"/>
                <w:sz w:val="22"/>
                <w:szCs w:val="22"/>
                <w:lang w:val="es-ES_tradnl"/>
              </w:rPr>
              <w:t>vsm</w:t>
            </w:r>
            <w:proofErr w:type="spellEnd"/>
            <w:r w:rsidRPr="00D626CD">
              <w:rPr>
                <w:rFonts w:ascii="Helvetica" w:hAnsi="Helvetica" w:cs="Helvetica"/>
                <w:sz w:val="22"/>
                <w:szCs w:val="22"/>
                <w:lang w:val="es-ES_tradnl"/>
              </w:rPr>
              <w:t xml:space="preserve"> en adelante</w:t>
            </w:r>
          </w:p>
        </w:tc>
        <w:tc>
          <w:tcPr>
            <w:tcW w:w="2857" w:type="dxa"/>
            <w:vAlign w:val="center"/>
          </w:tcPr>
          <w:p w:rsidR="0015632A" w:rsidRPr="00D626CD" w:rsidRDefault="0015632A" w:rsidP="0017100A">
            <w:pPr>
              <w:tabs>
                <w:tab w:val="left" w:pos="426"/>
              </w:tabs>
              <w:ind w:left="142"/>
              <w:jc w:val="center"/>
              <w:rPr>
                <w:rFonts w:ascii="Helvetica" w:hAnsi="Helvetica" w:cs="Helvetica"/>
                <w:sz w:val="22"/>
                <w:szCs w:val="22"/>
                <w:lang w:val="es-ES_tradnl"/>
              </w:rPr>
            </w:pPr>
            <w:r w:rsidRPr="00D626CD">
              <w:rPr>
                <w:rFonts w:ascii="Helvetica" w:hAnsi="Helvetica" w:cs="Helvetica"/>
                <w:sz w:val="22"/>
                <w:szCs w:val="22"/>
                <w:lang w:val="es-ES_tradnl"/>
              </w:rPr>
              <w:t>15</w:t>
            </w:r>
            <w:r w:rsidR="0017100A" w:rsidRPr="00D626CD">
              <w:rPr>
                <w:rFonts w:ascii="Helvetica" w:hAnsi="Helvetica" w:cs="Helvetica"/>
                <w:sz w:val="22"/>
                <w:szCs w:val="22"/>
                <w:lang w:val="es-ES_tradnl"/>
              </w:rPr>
              <w:t>%</w:t>
            </w:r>
          </w:p>
        </w:tc>
      </w:tr>
    </w:tbl>
    <w:p w:rsidR="0015632A" w:rsidRPr="00D626CD" w:rsidRDefault="0015632A" w:rsidP="004E7D92">
      <w:pPr>
        <w:tabs>
          <w:tab w:val="left" w:pos="426"/>
        </w:tabs>
        <w:ind w:left="142"/>
        <w:jc w:val="both"/>
        <w:rPr>
          <w:rFonts w:ascii="Helvetica" w:hAnsi="Helvetica" w:cs="Helvetica"/>
          <w:b/>
          <w:sz w:val="22"/>
          <w:szCs w:val="22"/>
          <w:lang w:val="es-ES_tradnl"/>
        </w:rPr>
      </w:pPr>
    </w:p>
    <w:p w:rsidR="0015632A" w:rsidRPr="00D626CD" w:rsidRDefault="0015632A" w:rsidP="0017100A">
      <w:pPr>
        <w:tabs>
          <w:tab w:val="left" w:pos="426"/>
        </w:tabs>
        <w:ind w:left="284"/>
        <w:jc w:val="both"/>
        <w:rPr>
          <w:rFonts w:ascii="Helvetica" w:hAnsi="Helvetica" w:cs="Helvetica"/>
          <w:sz w:val="22"/>
          <w:szCs w:val="22"/>
          <w:lang w:val="es-ES_tradnl"/>
        </w:rPr>
      </w:pPr>
      <w:r w:rsidRPr="00D626CD">
        <w:rPr>
          <w:rFonts w:ascii="Helvetica" w:hAnsi="Helvetica" w:cs="Helvetica"/>
          <w:sz w:val="22"/>
          <w:szCs w:val="22"/>
          <w:lang w:val="es-ES_tradnl"/>
        </w:rPr>
        <w:t>Dicha garantía de cumplimiento deberá constituirse bajo alguna de las siguientes modalidades:</w:t>
      </w:r>
    </w:p>
    <w:p w:rsidR="0015632A" w:rsidRPr="00D626CD" w:rsidRDefault="0015632A" w:rsidP="0017100A">
      <w:pPr>
        <w:tabs>
          <w:tab w:val="left" w:pos="426"/>
        </w:tabs>
        <w:ind w:left="284"/>
        <w:jc w:val="both"/>
        <w:rPr>
          <w:rFonts w:ascii="Helvetica" w:hAnsi="Helvetica" w:cs="Helvetica"/>
          <w:sz w:val="22"/>
          <w:szCs w:val="22"/>
          <w:lang w:val="es-ES_tradnl"/>
        </w:rPr>
      </w:pPr>
    </w:p>
    <w:p w:rsidR="0015632A" w:rsidRPr="00D626CD" w:rsidRDefault="0015632A" w:rsidP="0017100A">
      <w:pPr>
        <w:numPr>
          <w:ilvl w:val="0"/>
          <w:numId w:val="10"/>
        </w:numPr>
        <w:tabs>
          <w:tab w:val="clear" w:pos="360"/>
          <w:tab w:val="left" w:pos="426"/>
          <w:tab w:val="num" w:pos="567"/>
        </w:tabs>
        <w:ind w:left="567" w:hanging="283"/>
        <w:jc w:val="both"/>
        <w:rPr>
          <w:rFonts w:ascii="Helvetica" w:hAnsi="Helvetica" w:cs="Helvetica"/>
          <w:sz w:val="22"/>
          <w:szCs w:val="22"/>
          <w:lang w:val="es-ES_tradnl"/>
        </w:rPr>
      </w:pPr>
      <w:r w:rsidRPr="00D626CD">
        <w:rPr>
          <w:rFonts w:ascii="Helvetica" w:hAnsi="Helvetica" w:cs="Helvetica"/>
          <w:b/>
          <w:sz w:val="22"/>
          <w:szCs w:val="22"/>
          <w:lang w:val="es-ES_tradnl"/>
        </w:rPr>
        <w:t>Póliza de Fianza</w:t>
      </w:r>
      <w:r w:rsidRPr="00D626CD">
        <w:rPr>
          <w:rFonts w:ascii="Helvetica" w:hAnsi="Helvetica" w:cs="Helvetica"/>
          <w:sz w:val="22"/>
          <w:szCs w:val="22"/>
          <w:lang w:val="es-ES_tradnl"/>
        </w:rPr>
        <w:t xml:space="preserve">, la cual deberá observar lo indicado por la fracción I del </w:t>
      </w:r>
      <w:proofErr w:type="spellStart"/>
      <w:r w:rsidRPr="00D626CD">
        <w:rPr>
          <w:rFonts w:ascii="Helvetica" w:hAnsi="Helvetica" w:cs="Helvetica"/>
          <w:sz w:val="22"/>
          <w:szCs w:val="22"/>
          <w:lang w:val="es-ES_tradnl"/>
        </w:rPr>
        <w:t>Articulo</w:t>
      </w:r>
      <w:proofErr w:type="spellEnd"/>
      <w:r w:rsidRPr="00D626CD">
        <w:rPr>
          <w:rFonts w:ascii="Helvetica" w:hAnsi="Helvetica" w:cs="Helvetica"/>
          <w:sz w:val="22"/>
          <w:szCs w:val="22"/>
          <w:lang w:val="es-ES_tradnl"/>
        </w:rPr>
        <w:t xml:space="preserve"> 56 del Reglamento de </w:t>
      </w:r>
      <w:r w:rsidR="00C13659" w:rsidRPr="00D626CD">
        <w:rPr>
          <w:rFonts w:ascii="Helvetica" w:hAnsi="Helvetica" w:cs="Helvetica"/>
          <w:sz w:val="22"/>
          <w:szCs w:val="22"/>
          <w:lang w:val="es-ES_tradnl"/>
        </w:rPr>
        <w:t>la Ley de Adquisiciones</w:t>
      </w:r>
      <w:r w:rsidRPr="00D626CD">
        <w:rPr>
          <w:rFonts w:ascii="Helvetica" w:hAnsi="Helvetica" w:cs="Helvetica"/>
          <w:sz w:val="22"/>
          <w:szCs w:val="22"/>
          <w:lang w:val="es-ES_tradnl"/>
        </w:rPr>
        <w:t xml:space="preserve"> de Adquisiciones, Arrendamientos y Servicios para el Estado de Baja California.</w:t>
      </w:r>
    </w:p>
    <w:p w:rsidR="0015632A" w:rsidRPr="00D626CD" w:rsidRDefault="0015632A" w:rsidP="0017100A">
      <w:pPr>
        <w:numPr>
          <w:ilvl w:val="0"/>
          <w:numId w:val="10"/>
        </w:numPr>
        <w:tabs>
          <w:tab w:val="left" w:pos="426"/>
          <w:tab w:val="num" w:pos="567"/>
        </w:tabs>
        <w:ind w:left="567" w:hanging="283"/>
        <w:jc w:val="both"/>
        <w:rPr>
          <w:rFonts w:ascii="Helvetica" w:hAnsi="Helvetica" w:cs="Helvetica"/>
          <w:sz w:val="22"/>
          <w:szCs w:val="22"/>
          <w:lang w:val="es-ES_tradnl"/>
        </w:rPr>
      </w:pPr>
      <w:r w:rsidRPr="00D626CD">
        <w:rPr>
          <w:rFonts w:ascii="Helvetica" w:hAnsi="Helvetica" w:cs="Helvetica"/>
          <w:b/>
          <w:sz w:val="22"/>
          <w:szCs w:val="22"/>
          <w:lang w:val="es-ES_tradnl"/>
        </w:rPr>
        <w:t>Cheque Certificado</w:t>
      </w:r>
      <w:r w:rsidRPr="00D626CD">
        <w:rPr>
          <w:rFonts w:ascii="Helvetica" w:hAnsi="Helvetica" w:cs="Helvetica"/>
          <w:sz w:val="22"/>
          <w:szCs w:val="22"/>
          <w:lang w:val="es-ES_tradnl"/>
        </w:rPr>
        <w:t xml:space="preserve"> a nombre de la Secretaría de Planeación y Finanzas del Gobierno del Estado de Baja California.</w:t>
      </w:r>
    </w:p>
    <w:p w:rsidR="0015632A" w:rsidRPr="00D626CD" w:rsidRDefault="0015632A" w:rsidP="0017100A">
      <w:pPr>
        <w:numPr>
          <w:ilvl w:val="0"/>
          <w:numId w:val="10"/>
        </w:numPr>
        <w:tabs>
          <w:tab w:val="left" w:pos="426"/>
          <w:tab w:val="num" w:pos="567"/>
        </w:tabs>
        <w:ind w:left="567" w:hanging="283"/>
        <w:jc w:val="both"/>
        <w:rPr>
          <w:rFonts w:ascii="Helvetica" w:hAnsi="Helvetica" w:cs="Helvetica"/>
          <w:sz w:val="22"/>
          <w:szCs w:val="22"/>
          <w:lang w:val="es-ES_tradnl"/>
        </w:rPr>
      </w:pPr>
      <w:r w:rsidRPr="00D626CD">
        <w:rPr>
          <w:rFonts w:ascii="Helvetica" w:hAnsi="Helvetica" w:cs="Helvetica"/>
          <w:b/>
          <w:sz w:val="22"/>
          <w:szCs w:val="22"/>
          <w:lang w:val="es-ES_tradnl"/>
        </w:rPr>
        <w:t>En efectivo</w:t>
      </w:r>
      <w:r w:rsidRPr="00D626CD">
        <w:rPr>
          <w:rFonts w:ascii="Helvetica" w:hAnsi="Helvetica" w:cs="Helvetica"/>
          <w:sz w:val="22"/>
          <w:szCs w:val="22"/>
          <w:lang w:val="es-ES_tradnl"/>
        </w:rPr>
        <w:t>, el cual deberá entregarse en las cajas recaudadoras de la Secretaria de Planeación y Finanzas, entregando copia del recibo correspondiente a la Oficialía Mayor de Gobierno.</w:t>
      </w:r>
    </w:p>
    <w:p w:rsidR="0015632A" w:rsidRPr="00D626CD" w:rsidRDefault="0015632A" w:rsidP="0017100A">
      <w:pPr>
        <w:tabs>
          <w:tab w:val="left" w:pos="426"/>
        </w:tabs>
        <w:ind w:left="284"/>
        <w:jc w:val="both"/>
        <w:rPr>
          <w:rFonts w:ascii="Helvetica" w:hAnsi="Helvetica" w:cs="Helvetica"/>
          <w:sz w:val="22"/>
          <w:szCs w:val="22"/>
          <w:lang w:val="es-ES_tradnl"/>
        </w:rPr>
      </w:pPr>
    </w:p>
    <w:p w:rsidR="0015632A" w:rsidRPr="00D626CD" w:rsidRDefault="0015632A" w:rsidP="0017100A">
      <w:pPr>
        <w:tabs>
          <w:tab w:val="left" w:pos="426"/>
        </w:tabs>
        <w:ind w:left="284"/>
        <w:jc w:val="both"/>
        <w:rPr>
          <w:rFonts w:ascii="Helvetica" w:hAnsi="Helvetica" w:cs="Helvetica"/>
          <w:sz w:val="22"/>
          <w:szCs w:val="22"/>
          <w:lang w:val="es-ES_tradnl"/>
        </w:rPr>
      </w:pPr>
      <w:r w:rsidRPr="00D626CD">
        <w:rPr>
          <w:rFonts w:ascii="Helvetica" w:hAnsi="Helvetica" w:cs="Helvetica"/>
          <w:sz w:val="22"/>
          <w:szCs w:val="22"/>
          <w:lang w:val="es-ES_tradnl"/>
        </w:rPr>
        <w:t xml:space="preserve">En caso de rescisión del contrato, la aplicación de la garantía de cumplimiento será proporcional al monto de las obligaciones incumplidas. </w:t>
      </w:r>
    </w:p>
    <w:p w:rsidR="0015632A" w:rsidRPr="00D626CD" w:rsidRDefault="0015632A" w:rsidP="0017100A">
      <w:pPr>
        <w:tabs>
          <w:tab w:val="left" w:pos="426"/>
        </w:tabs>
        <w:ind w:left="284"/>
        <w:jc w:val="both"/>
        <w:rPr>
          <w:rFonts w:ascii="Helvetica" w:hAnsi="Helvetica" w:cs="Helvetica"/>
          <w:sz w:val="22"/>
          <w:szCs w:val="22"/>
          <w:lang w:val="es-ES_tradnl"/>
        </w:rPr>
      </w:pPr>
    </w:p>
    <w:p w:rsidR="0015632A" w:rsidRPr="00D626CD" w:rsidRDefault="0015632A" w:rsidP="0017100A">
      <w:pPr>
        <w:tabs>
          <w:tab w:val="left" w:pos="426"/>
        </w:tabs>
        <w:ind w:left="284"/>
        <w:jc w:val="both"/>
        <w:rPr>
          <w:rFonts w:ascii="Helvetica" w:hAnsi="Helvetica" w:cs="Helvetica"/>
          <w:b/>
          <w:sz w:val="22"/>
          <w:szCs w:val="22"/>
          <w:lang w:val="es-ES_tradnl"/>
        </w:rPr>
      </w:pPr>
      <w:r w:rsidRPr="00D626CD">
        <w:rPr>
          <w:rFonts w:ascii="Helvetica" w:hAnsi="Helvetica" w:cs="Helvetica"/>
          <w:sz w:val="22"/>
          <w:szCs w:val="22"/>
          <w:lang w:val="es-ES_tradnl"/>
        </w:rPr>
        <w:t>La garantía de cumplimiento quedará sujeta a las condiciones siguientes:</w:t>
      </w:r>
    </w:p>
    <w:p w:rsidR="0015632A" w:rsidRPr="00D626CD" w:rsidRDefault="0015632A" w:rsidP="0017100A">
      <w:pPr>
        <w:tabs>
          <w:tab w:val="left" w:pos="426"/>
        </w:tabs>
        <w:ind w:left="284"/>
        <w:jc w:val="both"/>
        <w:rPr>
          <w:rFonts w:ascii="Helvetica" w:hAnsi="Helvetica" w:cs="Helvetica"/>
          <w:sz w:val="22"/>
          <w:szCs w:val="22"/>
          <w:lang w:val="es-ES_tradnl"/>
        </w:rPr>
      </w:pPr>
    </w:p>
    <w:p w:rsidR="0015632A" w:rsidRPr="00D626CD" w:rsidRDefault="0015632A" w:rsidP="0017100A">
      <w:pPr>
        <w:tabs>
          <w:tab w:val="left" w:pos="426"/>
        </w:tabs>
        <w:ind w:left="567" w:hanging="283"/>
        <w:jc w:val="both"/>
        <w:rPr>
          <w:rFonts w:ascii="Helvetica" w:hAnsi="Helvetica" w:cs="Helvetica"/>
          <w:sz w:val="22"/>
          <w:szCs w:val="22"/>
          <w:lang w:val="es-ES_tradnl"/>
        </w:rPr>
      </w:pPr>
      <w:r w:rsidRPr="00D626CD">
        <w:rPr>
          <w:rFonts w:ascii="Helvetica" w:hAnsi="Helvetica" w:cs="Helvetica"/>
          <w:sz w:val="22"/>
          <w:szCs w:val="22"/>
          <w:lang w:val="es-ES_tradnl"/>
        </w:rPr>
        <w:t>1  Garantizará el exacto cumplimiento de todas las cláusulas del presente contrato y responderá de los defectos o vicios ocultos del mismo. Se hará efectiva hasta por la cantidad necesaria para responder de los daños y perjuicios causados.</w:t>
      </w:r>
    </w:p>
    <w:p w:rsidR="0015632A" w:rsidRPr="00D626CD" w:rsidRDefault="0015632A" w:rsidP="004E7D92">
      <w:pPr>
        <w:tabs>
          <w:tab w:val="left" w:pos="426"/>
        </w:tabs>
        <w:ind w:left="142"/>
        <w:jc w:val="both"/>
        <w:rPr>
          <w:rFonts w:ascii="Helvetica" w:hAnsi="Helvetica" w:cs="Helvetica"/>
          <w:sz w:val="22"/>
          <w:szCs w:val="22"/>
          <w:lang w:val="es-ES_tradnl"/>
        </w:rPr>
      </w:pPr>
    </w:p>
    <w:p w:rsidR="0015632A" w:rsidRPr="00D626CD" w:rsidRDefault="0015632A" w:rsidP="0017100A">
      <w:pPr>
        <w:tabs>
          <w:tab w:val="left" w:pos="426"/>
        </w:tabs>
        <w:ind w:left="567" w:hanging="283"/>
        <w:jc w:val="both"/>
        <w:rPr>
          <w:rFonts w:ascii="Helvetica" w:hAnsi="Helvetica" w:cs="Helvetica"/>
          <w:sz w:val="22"/>
          <w:szCs w:val="22"/>
          <w:lang w:val="es-ES_tradnl"/>
        </w:rPr>
      </w:pPr>
      <w:r w:rsidRPr="00D626CD">
        <w:rPr>
          <w:rFonts w:ascii="Helvetica" w:hAnsi="Helvetica" w:cs="Helvetica"/>
          <w:sz w:val="22"/>
          <w:szCs w:val="22"/>
          <w:lang w:val="es-ES_tradnl"/>
        </w:rPr>
        <w:t>2</w:t>
      </w:r>
      <w:r w:rsidRPr="00D626CD">
        <w:rPr>
          <w:rFonts w:ascii="Helvetica" w:hAnsi="Helvetica" w:cs="Helvetica"/>
          <w:sz w:val="22"/>
          <w:szCs w:val="22"/>
          <w:lang w:val="es-ES_tradnl"/>
        </w:rPr>
        <w:tab/>
      </w:r>
      <w:r w:rsidR="0017100A" w:rsidRPr="00D626CD">
        <w:rPr>
          <w:rFonts w:ascii="Helvetica" w:hAnsi="Helvetica" w:cs="Helvetica"/>
          <w:sz w:val="22"/>
          <w:szCs w:val="22"/>
          <w:lang w:val="es-ES_tradnl"/>
        </w:rPr>
        <w:t xml:space="preserve"> </w:t>
      </w:r>
      <w:r w:rsidRPr="00D626CD">
        <w:rPr>
          <w:rFonts w:ascii="Helvetica" w:hAnsi="Helvetica" w:cs="Helvetica"/>
          <w:sz w:val="22"/>
          <w:szCs w:val="22"/>
          <w:lang w:val="es-ES_tradnl"/>
        </w:rPr>
        <w:t xml:space="preserve">Estará vigente hasta que el suministro haya sido recibido en su totalidad por “La Convocante” y durante el lapso de 1 (un) año siguiente a su recepción, para responder de los defectos de elaboración y cualquier responsabilidad que resulte a cargo del </w:t>
      </w:r>
      <w:r w:rsidRPr="00D626CD">
        <w:rPr>
          <w:rFonts w:ascii="Helvetica" w:hAnsi="Helvetica" w:cs="Helvetica"/>
          <w:bCs/>
          <w:sz w:val="22"/>
          <w:szCs w:val="22"/>
          <w:lang w:val="es-ES_tradnl"/>
        </w:rPr>
        <w:t>licitante ganador</w:t>
      </w:r>
      <w:r w:rsidRPr="00D626CD">
        <w:rPr>
          <w:rFonts w:ascii="Helvetica" w:hAnsi="Helvetica" w:cs="Helvetica"/>
          <w:sz w:val="22"/>
          <w:szCs w:val="22"/>
          <w:lang w:val="es-ES_tradnl"/>
        </w:rPr>
        <w:t>, en favor de “La Convocante” derivada  de este contrato.</w:t>
      </w:r>
    </w:p>
    <w:p w:rsidR="0015632A" w:rsidRPr="00D626CD" w:rsidRDefault="0015632A" w:rsidP="0017100A">
      <w:pPr>
        <w:tabs>
          <w:tab w:val="left" w:pos="426"/>
        </w:tabs>
        <w:ind w:left="284"/>
        <w:jc w:val="both"/>
        <w:rPr>
          <w:rFonts w:ascii="Helvetica" w:hAnsi="Helvetica" w:cs="Helvetica"/>
          <w:sz w:val="22"/>
          <w:szCs w:val="22"/>
          <w:lang w:val="es-ES_tradnl"/>
        </w:rPr>
      </w:pPr>
    </w:p>
    <w:p w:rsidR="0015632A" w:rsidRPr="00D626CD" w:rsidRDefault="0015632A" w:rsidP="0017100A">
      <w:pPr>
        <w:tabs>
          <w:tab w:val="left" w:pos="426"/>
        </w:tabs>
        <w:ind w:left="567" w:hanging="283"/>
        <w:jc w:val="both"/>
        <w:rPr>
          <w:rFonts w:ascii="Helvetica" w:hAnsi="Helvetica" w:cs="Helvetica"/>
          <w:sz w:val="22"/>
          <w:szCs w:val="22"/>
          <w:lang w:val="es-ES_tradnl"/>
        </w:rPr>
      </w:pPr>
      <w:r w:rsidRPr="00D626CD">
        <w:rPr>
          <w:rFonts w:ascii="Helvetica" w:hAnsi="Helvetica" w:cs="Helvetica"/>
          <w:sz w:val="22"/>
          <w:szCs w:val="22"/>
          <w:lang w:val="es-ES_tradnl"/>
        </w:rPr>
        <w:t>3</w:t>
      </w:r>
      <w:r w:rsidR="0017100A" w:rsidRPr="00D626CD">
        <w:rPr>
          <w:rFonts w:ascii="Helvetica" w:hAnsi="Helvetica" w:cs="Helvetica"/>
          <w:sz w:val="22"/>
          <w:szCs w:val="22"/>
          <w:lang w:val="es-ES_tradnl"/>
        </w:rPr>
        <w:t xml:space="preserve"> </w:t>
      </w:r>
      <w:r w:rsidRPr="00D626CD">
        <w:rPr>
          <w:rFonts w:ascii="Helvetica" w:hAnsi="Helvetica" w:cs="Helvetica"/>
          <w:sz w:val="22"/>
          <w:szCs w:val="22"/>
          <w:lang w:val="es-ES_tradnl"/>
        </w:rPr>
        <w:tab/>
        <w:t xml:space="preserve">En caso de prórroga de  la vigencia del presente contrato, se deberá obtener la modificación de la garantía prorrogada en concordancia con lo anterior, sí la misma resulta por causa imputable </w:t>
      </w:r>
      <w:proofErr w:type="spellStart"/>
      <w:r w:rsidRPr="00D626CD">
        <w:rPr>
          <w:rFonts w:ascii="Helvetica" w:hAnsi="Helvetica" w:cs="Helvetica"/>
          <w:sz w:val="22"/>
          <w:szCs w:val="22"/>
          <w:lang w:val="es-ES_tradnl"/>
        </w:rPr>
        <w:t>a el</w:t>
      </w:r>
      <w:proofErr w:type="spellEnd"/>
      <w:r w:rsidRPr="00D626CD">
        <w:rPr>
          <w:rFonts w:ascii="Helvetica" w:hAnsi="Helvetica" w:cs="Helvetica"/>
          <w:sz w:val="22"/>
          <w:szCs w:val="22"/>
          <w:lang w:val="es-ES_tradnl"/>
        </w:rPr>
        <w:t xml:space="preserve"> </w:t>
      </w:r>
      <w:r w:rsidRPr="00D626CD">
        <w:rPr>
          <w:rFonts w:ascii="Helvetica" w:hAnsi="Helvetica" w:cs="Helvetica"/>
          <w:bCs/>
          <w:sz w:val="22"/>
          <w:szCs w:val="22"/>
          <w:lang w:val="es-ES_tradnl"/>
        </w:rPr>
        <w:t>licitante ganador</w:t>
      </w:r>
      <w:r w:rsidRPr="00D626CD">
        <w:rPr>
          <w:rFonts w:ascii="Helvetica" w:hAnsi="Helvetica" w:cs="Helvetica"/>
          <w:sz w:val="22"/>
          <w:szCs w:val="22"/>
          <w:lang w:val="es-ES_tradnl"/>
        </w:rPr>
        <w:t>.</w:t>
      </w:r>
    </w:p>
    <w:p w:rsidR="0015632A" w:rsidRPr="00D626CD" w:rsidRDefault="0015632A" w:rsidP="0017100A">
      <w:pPr>
        <w:tabs>
          <w:tab w:val="left" w:pos="426"/>
        </w:tabs>
        <w:ind w:left="284"/>
        <w:jc w:val="both"/>
        <w:rPr>
          <w:rFonts w:ascii="Helvetica" w:hAnsi="Helvetica" w:cs="Helvetica"/>
          <w:sz w:val="22"/>
          <w:szCs w:val="22"/>
          <w:lang w:val="es-ES_tradnl"/>
        </w:rPr>
      </w:pPr>
    </w:p>
    <w:p w:rsidR="0015632A" w:rsidRPr="00D626CD" w:rsidRDefault="0015632A" w:rsidP="0017100A">
      <w:pPr>
        <w:tabs>
          <w:tab w:val="left" w:pos="426"/>
        </w:tabs>
        <w:ind w:left="567" w:hanging="283"/>
        <w:jc w:val="both"/>
        <w:rPr>
          <w:rFonts w:ascii="Helvetica" w:hAnsi="Helvetica" w:cs="Helvetica"/>
          <w:sz w:val="22"/>
          <w:szCs w:val="22"/>
          <w:lang w:val="es-ES_tradnl"/>
        </w:rPr>
      </w:pPr>
      <w:r w:rsidRPr="00D626CD">
        <w:rPr>
          <w:rFonts w:ascii="Helvetica" w:hAnsi="Helvetica" w:cs="Helvetica"/>
          <w:sz w:val="22"/>
          <w:szCs w:val="22"/>
          <w:lang w:val="es-ES_tradnl"/>
        </w:rPr>
        <w:lastRenderedPageBreak/>
        <w:t>4  Para que sea liberada la fianza antes de que concluya su plazo preestablecido, será requisito indispensable la autorización de la Secretaría de Planeación y Finanzas del Gobierno del Estado por escrito.</w:t>
      </w:r>
    </w:p>
    <w:p w:rsidR="0015632A" w:rsidRPr="00D626CD" w:rsidRDefault="0015632A" w:rsidP="0017100A">
      <w:pPr>
        <w:tabs>
          <w:tab w:val="left" w:pos="426"/>
        </w:tabs>
        <w:ind w:left="284"/>
        <w:jc w:val="both"/>
        <w:rPr>
          <w:rFonts w:ascii="Helvetica" w:hAnsi="Helvetica" w:cs="Helvetica"/>
          <w:sz w:val="22"/>
          <w:szCs w:val="22"/>
          <w:lang w:val="es-ES_tradnl"/>
        </w:rPr>
      </w:pPr>
    </w:p>
    <w:p w:rsidR="0015632A" w:rsidRPr="00D626CD" w:rsidRDefault="0015632A" w:rsidP="0017100A">
      <w:pPr>
        <w:tabs>
          <w:tab w:val="left" w:pos="426"/>
        </w:tabs>
        <w:ind w:left="567" w:hanging="283"/>
        <w:jc w:val="both"/>
        <w:rPr>
          <w:rFonts w:ascii="Helvetica" w:hAnsi="Helvetica" w:cs="Helvetica"/>
          <w:sz w:val="22"/>
          <w:szCs w:val="22"/>
          <w:lang w:val="es-ES_tradnl"/>
        </w:rPr>
      </w:pPr>
      <w:r w:rsidRPr="00D626CD">
        <w:rPr>
          <w:rFonts w:ascii="Helvetica" w:hAnsi="Helvetica" w:cs="Helvetica"/>
          <w:sz w:val="22"/>
          <w:szCs w:val="22"/>
          <w:lang w:val="es-ES_tradnl"/>
        </w:rPr>
        <w:t xml:space="preserve">5 </w:t>
      </w:r>
      <w:r w:rsidRPr="00D626CD">
        <w:rPr>
          <w:rFonts w:ascii="Helvetica" w:hAnsi="Helvetica" w:cs="Helvetica"/>
          <w:sz w:val="22"/>
          <w:szCs w:val="22"/>
          <w:lang w:val="es-ES_tradnl"/>
        </w:rPr>
        <w:tab/>
        <w:t>La garantía estará vigente durante la substanciación de todos los recursos o ejercicio de las acciones legales que se interpongan, y hasta que se dicte resolución definitiva por autoridad o tribunal competente.</w:t>
      </w:r>
    </w:p>
    <w:p w:rsidR="0015632A" w:rsidRPr="00D626CD" w:rsidRDefault="0015632A" w:rsidP="0017100A">
      <w:pPr>
        <w:tabs>
          <w:tab w:val="left" w:pos="426"/>
        </w:tabs>
        <w:ind w:left="284"/>
        <w:jc w:val="both"/>
        <w:rPr>
          <w:rFonts w:ascii="Helvetica" w:hAnsi="Helvetica" w:cs="Helvetica"/>
          <w:sz w:val="22"/>
          <w:szCs w:val="22"/>
          <w:lang w:val="es-ES_tradnl"/>
        </w:rPr>
      </w:pPr>
    </w:p>
    <w:p w:rsidR="0015632A" w:rsidRPr="00D626CD" w:rsidRDefault="0015632A" w:rsidP="0017100A">
      <w:pPr>
        <w:tabs>
          <w:tab w:val="left" w:pos="426"/>
        </w:tabs>
        <w:ind w:left="567" w:hanging="283"/>
        <w:jc w:val="both"/>
        <w:rPr>
          <w:rFonts w:ascii="Helvetica" w:hAnsi="Helvetica" w:cs="Helvetica"/>
          <w:sz w:val="22"/>
          <w:szCs w:val="22"/>
          <w:lang w:val="es-ES_tradnl"/>
        </w:rPr>
      </w:pPr>
      <w:r w:rsidRPr="00D626CD">
        <w:rPr>
          <w:rFonts w:ascii="Helvetica" w:hAnsi="Helvetica" w:cs="Helvetica"/>
          <w:sz w:val="22"/>
          <w:szCs w:val="22"/>
          <w:lang w:val="es-ES_tradnl"/>
        </w:rPr>
        <w:t xml:space="preserve">6 </w:t>
      </w:r>
      <w:r w:rsidRPr="00D626CD">
        <w:rPr>
          <w:rFonts w:ascii="Helvetica" w:hAnsi="Helvetica" w:cs="Helvetica"/>
          <w:sz w:val="22"/>
          <w:szCs w:val="22"/>
          <w:lang w:val="es-ES_tradnl"/>
        </w:rPr>
        <w:tab/>
        <w:t xml:space="preserve">Que la afianzadora acepte expresamente en someterse a los procedimientos de ejecución previstos en </w:t>
      </w:r>
      <w:r w:rsidR="00C13659" w:rsidRPr="00D626CD">
        <w:rPr>
          <w:rFonts w:ascii="Helvetica" w:hAnsi="Helvetica" w:cs="Helvetica"/>
          <w:sz w:val="22"/>
          <w:szCs w:val="22"/>
          <w:lang w:val="es-ES_tradnl"/>
        </w:rPr>
        <w:t>la Ley de Adquisiciones</w:t>
      </w:r>
      <w:r w:rsidRPr="00D626CD">
        <w:rPr>
          <w:rFonts w:ascii="Helvetica" w:hAnsi="Helvetica" w:cs="Helvetica"/>
          <w:sz w:val="22"/>
          <w:szCs w:val="22"/>
          <w:lang w:val="es-ES_tradnl"/>
        </w:rPr>
        <w:t xml:space="preserve"> Federal de Instituciones de Fianzas, para la efectividad de las fianzas.</w:t>
      </w:r>
    </w:p>
    <w:p w:rsidR="0015632A" w:rsidRPr="00D626CD" w:rsidRDefault="0015632A" w:rsidP="0017100A">
      <w:pPr>
        <w:tabs>
          <w:tab w:val="left" w:pos="426"/>
        </w:tabs>
        <w:ind w:left="284"/>
        <w:jc w:val="both"/>
        <w:rPr>
          <w:rFonts w:ascii="Helvetica" w:hAnsi="Helvetica" w:cs="Helvetica"/>
          <w:sz w:val="22"/>
          <w:szCs w:val="22"/>
          <w:lang w:val="es-ES_tradnl"/>
        </w:rPr>
      </w:pPr>
    </w:p>
    <w:p w:rsidR="0015632A" w:rsidRPr="00D626CD" w:rsidRDefault="0015632A" w:rsidP="0017100A">
      <w:pPr>
        <w:tabs>
          <w:tab w:val="left" w:pos="426"/>
        </w:tabs>
        <w:ind w:left="284"/>
        <w:jc w:val="both"/>
        <w:rPr>
          <w:rFonts w:ascii="Helvetica" w:hAnsi="Helvetica" w:cs="Helvetica"/>
          <w:sz w:val="22"/>
          <w:szCs w:val="22"/>
          <w:lang w:val="es-ES_tradnl"/>
        </w:rPr>
      </w:pPr>
      <w:r w:rsidRPr="00D626CD">
        <w:rPr>
          <w:rFonts w:ascii="Helvetica" w:hAnsi="Helvetica" w:cs="Helvetica"/>
          <w:sz w:val="22"/>
          <w:szCs w:val="22"/>
          <w:lang w:val="es-ES_tradnl"/>
        </w:rPr>
        <w:t xml:space="preserve">Si el proveedor no presenta la garantía de cumplimiento de contrato en el término anterior, se le sancionará de acuerdo al artículo 54 y 60 de </w:t>
      </w:r>
      <w:r w:rsidR="00C13659" w:rsidRPr="00D626CD">
        <w:rPr>
          <w:rFonts w:ascii="Helvetica" w:hAnsi="Helvetica" w:cs="Helvetica"/>
          <w:sz w:val="22"/>
          <w:szCs w:val="22"/>
          <w:lang w:val="es-ES_tradnl"/>
        </w:rPr>
        <w:t xml:space="preserve">la </w:t>
      </w:r>
      <w:r w:rsidR="0017100A" w:rsidRPr="00D626CD">
        <w:rPr>
          <w:rFonts w:ascii="Helvetica" w:hAnsi="Helvetica" w:cs="Helvetica"/>
          <w:b/>
          <w:sz w:val="22"/>
          <w:szCs w:val="22"/>
          <w:lang w:val="es-ES_tradnl"/>
        </w:rPr>
        <w:t>“</w:t>
      </w:r>
      <w:r w:rsidR="00C13659" w:rsidRPr="00D626CD">
        <w:rPr>
          <w:rFonts w:ascii="Helvetica" w:hAnsi="Helvetica" w:cs="Helvetica"/>
          <w:b/>
          <w:sz w:val="22"/>
          <w:szCs w:val="22"/>
          <w:lang w:val="es-ES_tradnl"/>
        </w:rPr>
        <w:t>Ley</w:t>
      </w:r>
      <w:r w:rsidR="0017100A" w:rsidRPr="00D626CD">
        <w:rPr>
          <w:rFonts w:ascii="Helvetica" w:hAnsi="Helvetica" w:cs="Helvetica"/>
          <w:b/>
          <w:sz w:val="22"/>
          <w:szCs w:val="22"/>
          <w:lang w:val="es-ES_tradnl"/>
        </w:rPr>
        <w:t>”</w:t>
      </w:r>
      <w:r w:rsidRPr="00D626CD">
        <w:rPr>
          <w:rFonts w:ascii="Helvetica" w:hAnsi="Helvetica" w:cs="Helvetica"/>
          <w:sz w:val="22"/>
          <w:szCs w:val="22"/>
          <w:lang w:val="es-ES_tradnl"/>
        </w:rPr>
        <w:t>.</w:t>
      </w:r>
    </w:p>
    <w:p w:rsidR="0094177D" w:rsidRPr="00D626CD" w:rsidRDefault="0094177D">
      <w:pPr>
        <w:jc w:val="both"/>
        <w:rPr>
          <w:rFonts w:ascii="Helvetica" w:hAnsi="Helvetica" w:cs="Helvetica"/>
          <w:sz w:val="22"/>
          <w:szCs w:val="22"/>
          <w:lang w:val="es-ES_tradnl"/>
        </w:rPr>
      </w:pPr>
    </w:p>
    <w:p w:rsidR="0094177D" w:rsidRPr="00D626CD" w:rsidRDefault="0017100A" w:rsidP="0017100A">
      <w:pPr>
        <w:ind w:left="426" w:hanging="426"/>
        <w:jc w:val="both"/>
        <w:rPr>
          <w:rFonts w:ascii="Helvetica" w:hAnsi="Helvetica" w:cs="Helvetica"/>
          <w:sz w:val="22"/>
          <w:szCs w:val="22"/>
          <w:lang w:val="es-MX"/>
        </w:rPr>
      </w:pPr>
      <w:r w:rsidRPr="00D626CD">
        <w:rPr>
          <w:rFonts w:ascii="Helvetica" w:hAnsi="Helvetica" w:cs="Helvetica"/>
          <w:sz w:val="22"/>
          <w:szCs w:val="22"/>
          <w:lang w:val="es-MX"/>
        </w:rPr>
        <w:t>6</w:t>
      </w:r>
      <w:r w:rsidR="00FB566B" w:rsidRPr="00D626CD">
        <w:rPr>
          <w:rFonts w:ascii="Helvetica" w:hAnsi="Helvetica" w:cs="Helvetica"/>
          <w:sz w:val="22"/>
          <w:szCs w:val="22"/>
          <w:lang w:val="es-MX"/>
        </w:rPr>
        <w:t>5</w:t>
      </w:r>
      <w:r w:rsidRPr="00D626CD">
        <w:rPr>
          <w:rFonts w:ascii="Helvetica" w:hAnsi="Helvetica" w:cs="Helvetica"/>
          <w:sz w:val="22"/>
          <w:szCs w:val="22"/>
          <w:lang w:val="es-MX"/>
        </w:rPr>
        <w:t xml:space="preserve">. </w:t>
      </w:r>
      <w:r w:rsidR="0094177D" w:rsidRPr="00D626CD">
        <w:rPr>
          <w:rFonts w:ascii="Helvetica" w:hAnsi="Helvetica" w:cs="Helvetica"/>
          <w:sz w:val="22"/>
          <w:szCs w:val="22"/>
          <w:lang w:val="es-MX"/>
        </w:rPr>
        <w:t xml:space="preserve">La </w:t>
      </w:r>
      <w:r w:rsidR="008908CC" w:rsidRPr="00D626CD">
        <w:rPr>
          <w:rFonts w:ascii="Helvetica" w:hAnsi="Helvetica" w:cs="Helvetica"/>
          <w:sz w:val="22"/>
          <w:szCs w:val="22"/>
          <w:lang w:val="es-MX"/>
        </w:rPr>
        <w:t>Convocante</w:t>
      </w:r>
      <w:r w:rsidR="0094177D" w:rsidRPr="00D626CD">
        <w:rPr>
          <w:rFonts w:ascii="Helvetica" w:hAnsi="Helvetica" w:cs="Helvetica"/>
          <w:sz w:val="22"/>
          <w:szCs w:val="22"/>
          <w:lang w:val="es-MX"/>
        </w:rPr>
        <w:t xml:space="preserve"> podrá otorgar </w:t>
      </w:r>
      <w:r w:rsidR="0094177D" w:rsidRPr="00D626CD">
        <w:rPr>
          <w:rFonts w:ascii="Helvetica" w:hAnsi="Helvetica" w:cs="Helvetica"/>
          <w:b/>
          <w:sz w:val="22"/>
          <w:szCs w:val="22"/>
          <w:u w:val="single"/>
          <w:lang w:val="es-MX"/>
        </w:rPr>
        <w:t>prórroga</w:t>
      </w:r>
      <w:r w:rsidR="0094177D" w:rsidRPr="00D626CD">
        <w:rPr>
          <w:rFonts w:ascii="Helvetica" w:hAnsi="Helvetica" w:cs="Helvetica"/>
          <w:sz w:val="22"/>
          <w:szCs w:val="22"/>
          <w:lang w:val="es-MX"/>
        </w:rPr>
        <w:t xml:space="preserve"> </w:t>
      </w:r>
      <w:r w:rsidR="00886FE6" w:rsidRPr="00D626CD">
        <w:rPr>
          <w:rFonts w:ascii="Helvetica" w:hAnsi="Helvetica" w:cs="Helvetica"/>
          <w:sz w:val="22"/>
          <w:szCs w:val="22"/>
          <w:lang w:val="es-MX"/>
        </w:rPr>
        <w:t>a</w:t>
      </w:r>
      <w:r w:rsidR="0094177D" w:rsidRPr="00D626CD">
        <w:rPr>
          <w:rFonts w:ascii="Helvetica" w:hAnsi="Helvetica" w:cs="Helvetica"/>
          <w:sz w:val="22"/>
          <w:szCs w:val="22"/>
          <w:lang w:val="es-MX"/>
        </w:rPr>
        <w:t xml:space="preserve"> la fecha</w:t>
      </w:r>
      <w:r w:rsidR="00153363" w:rsidRPr="00D626CD">
        <w:rPr>
          <w:rFonts w:ascii="Helvetica" w:hAnsi="Helvetica" w:cs="Helvetica"/>
          <w:sz w:val="22"/>
          <w:szCs w:val="22"/>
          <w:lang w:val="es-MX"/>
        </w:rPr>
        <w:t xml:space="preserve"> </w:t>
      </w:r>
      <w:r w:rsidR="005E00EE" w:rsidRPr="00D626CD">
        <w:rPr>
          <w:rFonts w:ascii="Helvetica" w:hAnsi="Helvetica" w:cs="Helvetica"/>
          <w:sz w:val="22"/>
          <w:szCs w:val="22"/>
          <w:lang w:val="es-MX"/>
        </w:rPr>
        <w:t>o plazo para la entrega de los bienes</w:t>
      </w:r>
      <w:r w:rsidR="0094177D" w:rsidRPr="00D626CD">
        <w:rPr>
          <w:rFonts w:ascii="Helvetica" w:hAnsi="Helvetica" w:cs="Helvetica"/>
          <w:sz w:val="22"/>
          <w:szCs w:val="22"/>
          <w:lang w:val="es-MX"/>
        </w:rPr>
        <w:t>, siempre y cuando se cumpla</w:t>
      </w:r>
      <w:r w:rsidR="00073733" w:rsidRPr="00D626CD">
        <w:rPr>
          <w:rFonts w:ascii="Helvetica" w:hAnsi="Helvetica" w:cs="Helvetica"/>
          <w:sz w:val="22"/>
          <w:szCs w:val="22"/>
          <w:lang w:val="es-MX"/>
        </w:rPr>
        <w:t xml:space="preserve"> con los siguientes requisitos:</w:t>
      </w:r>
    </w:p>
    <w:p w:rsidR="0094177D" w:rsidRPr="00D626CD" w:rsidRDefault="0094177D">
      <w:pPr>
        <w:jc w:val="both"/>
        <w:rPr>
          <w:rFonts w:ascii="Helvetica" w:hAnsi="Helvetica" w:cs="Helvetica"/>
          <w:sz w:val="22"/>
          <w:szCs w:val="22"/>
          <w:lang w:val="es-MX"/>
        </w:rPr>
      </w:pPr>
    </w:p>
    <w:p w:rsidR="0094177D" w:rsidRPr="00D626CD" w:rsidRDefault="0094177D" w:rsidP="00A80827">
      <w:pPr>
        <w:numPr>
          <w:ilvl w:val="0"/>
          <w:numId w:val="3"/>
        </w:numPr>
        <w:spacing w:after="120"/>
        <w:jc w:val="both"/>
        <w:rPr>
          <w:rFonts w:ascii="Helvetica" w:hAnsi="Helvetica" w:cs="Helvetica"/>
          <w:sz w:val="22"/>
          <w:szCs w:val="22"/>
          <w:lang w:val="es-MX"/>
        </w:rPr>
      </w:pPr>
      <w:r w:rsidRPr="00D626CD">
        <w:rPr>
          <w:rFonts w:ascii="Helvetica" w:hAnsi="Helvetica" w:cs="Helvetica"/>
          <w:sz w:val="22"/>
          <w:szCs w:val="22"/>
          <w:lang w:val="es-MX"/>
        </w:rPr>
        <w:t xml:space="preserve">Que exista una solicitud expresa del </w:t>
      </w:r>
      <w:r w:rsidR="00DD64C1" w:rsidRPr="00D626CD">
        <w:rPr>
          <w:rFonts w:ascii="Helvetica" w:hAnsi="Helvetica" w:cs="Helvetica"/>
          <w:sz w:val="22"/>
          <w:szCs w:val="22"/>
          <w:lang w:val="es-MX"/>
        </w:rPr>
        <w:t>proveedor</w:t>
      </w:r>
      <w:r w:rsidRPr="00D626CD">
        <w:rPr>
          <w:rFonts w:ascii="Helvetica" w:hAnsi="Helvetica" w:cs="Helvetica"/>
          <w:sz w:val="22"/>
          <w:szCs w:val="22"/>
          <w:lang w:val="es-MX"/>
        </w:rPr>
        <w:t xml:space="preserve"> que justifique las razones que motivan el retraso </w:t>
      </w:r>
      <w:r w:rsidR="00EA3752" w:rsidRPr="00D626CD">
        <w:rPr>
          <w:rFonts w:ascii="Helvetica" w:hAnsi="Helvetica" w:cs="Helvetica"/>
          <w:sz w:val="22"/>
          <w:szCs w:val="22"/>
          <w:lang w:val="es-MX"/>
        </w:rPr>
        <w:t xml:space="preserve">en la </w:t>
      </w:r>
      <w:r w:rsidR="00782E8C" w:rsidRPr="00D626CD">
        <w:rPr>
          <w:rFonts w:ascii="Helvetica" w:hAnsi="Helvetica" w:cs="Helvetica"/>
          <w:sz w:val="22"/>
          <w:szCs w:val="22"/>
          <w:lang w:val="es-MX"/>
        </w:rPr>
        <w:t>entrega de los bienes</w:t>
      </w:r>
      <w:r w:rsidRPr="00D626CD">
        <w:rPr>
          <w:rFonts w:ascii="Helvetica" w:hAnsi="Helvetica" w:cs="Helvetica"/>
          <w:sz w:val="22"/>
          <w:szCs w:val="22"/>
          <w:lang w:val="es-MX"/>
        </w:rPr>
        <w:t xml:space="preserve"> (</w:t>
      </w:r>
      <w:r w:rsidRPr="00D626CD">
        <w:rPr>
          <w:rFonts w:ascii="Helvetica" w:hAnsi="Helvetica" w:cs="Helvetica"/>
          <w:b/>
          <w:sz w:val="22"/>
          <w:szCs w:val="22"/>
          <w:lang w:val="es-MX"/>
        </w:rPr>
        <w:t xml:space="preserve">caso fortuito o fuerza mayor, o por causas atribuibles a </w:t>
      </w:r>
      <w:r w:rsidR="001A30B7" w:rsidRPr="00D626CD">
        <w:rPr>
          <w:rFonts w:ascii="Helvetica" w:hAnsi="Helvetica" w:cs="Helvetica"/>
          <w:b/>
          <w:sz w:val="22"/>
          <w:szCs w:val="22"/>
          <w:lang w:val="es-MX"/>
        </w:rPr>
        <w:t>la convocante</w:t>
      </w:r>
      <w:r w:rsidRPr="00D626CD">
        <w:rPr>
          <w:rFonts w:ascii="Helvetica" w:hAnsi="Helvetica" w:cs="Helvetica"/>
          <w:sz w:val="22"/>
          <w:szCs w:val="22"/>
          <w:lang w:val="es-MX"/>
        </w:rPr>
        <w:t xml:space="preserve">) conforme la fecha pactada en el </w:t>
      </w:r>
      <w:r w:rsidR="00016564" w:rsidRPr="00D626CD">
        <w:rPr>
          <w:rFonts w:ascii="Helvetica" w:hAnsi="Helvetica" w:cs="Helvetica"/>
          <w:sz w:val="22"/>
          <w:szCs w:val="22"/>
          <w:lang w:val="es-MX"/>
        </w:rPr>
        <w:t>contrato</w:t>
      </w:r>
      <w:r w:rsidR="00877DE7" w:rsidRPr="00D626CD">
        <w:rPr>
          <w:rFonts w:ascii="Helvetica" w:hAnsi="Helvetica" w:cs="Helvetica"/>
          <w:sz w:val="22"/>
          <w:szCs w:val="22"/>
          <w:lang w:val="es-MX"/>
        </w:rPr>
        <w:t>.</w:t>
      </w:r>
      <w:r w:rsidRPr="00D626CD">
        <w:rPr>
          <w:rFonts w:ascii="Helvetica" w:hAnsi="Helvetica" w:cs="Helvetica"/>
          <w:sz w:val="22"/>
          <w:szCs w:val="22"/>
          <w:lang w:val="es-MX"/>
        </w:rPr>
        <w:t xml:space="preserve"> </w:t>
      </w:r>
    </w:p>
    <w:p w:rsidR="0094177D" w:rsidRPr="00D626CD" w:rsidRDefault="0094177D" w:rsidP="00A80827">
      <w:pPr>
        <w:numPr>
          <w:ilvl w:val="0"/>
          <w:numId w:val="3"/>
        </w:numPr>
        <w:spacing w:after="120"/>
        <w:jc w:val="both"/>
        <w:rPr>
          <w:rFonts w:ascii="Helvetica" w:hAnsi="Helvetica" w:cs="Helvetica"/>
          <w:sz w:val="22"/>
          <w:szCs w:val="22"/>
          <w:lang w:val="es-MX"/>
        </w:rPr>
      </w:pPr>
      <w:r w:rsidRPr="00D626CD">
        <w:rPr>
          <w:rFonts w:ascii="Helvetica" w:hAnsi="Helvetica" w:cs="Helvetica"/>
          <w:sz w:val="22"/>
          <w:szCs w:val="22"/>
          <w:lang w:val="es-MX"/>
        </w:rPr>
        <w:t xml:space="preserve">Que </w:t>
      </w:r>
      <w:r w:rsidRPr="00D626CD">
        <w:rPr>
          <w:rFonts w:ascii="Helvetica" w:hAnsi="Helvetica" w:cs="Helvetica"/>
          <w:b/>
          <w:sz w:val="22"/>
          <w:szCs w:val="22"/>
          <w:lang w:val="es-MX"/>
        </w:rPr>
        <w:t>acredite</w:t>
      </w:r>
      <w:r w:rsidRPr="00D626CD">
        <w:rPr>
          <w:rFonts w:ascii="Helvetica" w:hAnsi="Helvetica" w:cs="Helvetica"/>
          <w:sz w:val="22"/>
          <w:szCs w:val="22"/>
          <w:lang w:val="es-MX"/>
        </w:rPr>
        <w:t xml:space="preserve"> las razones expuestas en dicha solicitud a través de documentos soportes que acompañen a la misma; y</w:t>
      </w:r>
    </w:p>
    <w:p w:rsidR="0094177D" w:rsidRPr="00D626CD" w:rsidRDefault="0094177D" w:rsidP="00A80827">
      <w:pPr>
        <w:numPr>
          <w:ilvl w:val="0"/>
          <w:numId w:val="3"/>
        </w:numPr>
        <w:jc w:val="both"/>
        <w:rPr>
          <w:rFonts w:ascii="Helvetica" w:hAnsi="Helvetica" w:cs="Helvetica"/>
          <w:sz w:val="22"/>
          <w:szCs w:val="22"/>
          <w:lang w:val="es-MX"/>
        </w:rPr>
      </w:pPr>
      <w:r w:rsidRPr="00D626CD">
        <w:rPr>
          <w:rFonts w:ascii="Helvetica" w:hAnsi="Helvetica" w:cs="Helvetica"/>
          <w:sz w:val="22"/>
          <w:szCs w:val="22"/>
          <w:lang w:val="es-MX"/>
        </w:rPr>
        <w:t xml:space="preserve">Que la solicitud referida sea remitida previo al vencimiento de la fecha de cumplimiento para la </w:t>
      </w:r>
      <w:r w:rsidR="00AF45F6" w:rsidRPr="00D626CD">
        <w:rPr>
          <w:rFonts w:ascii="Helvetica" w:hAnsi="Helvetica" w:cs="Helvetica"/>
          <w:sz w:val="22"/>
          <w:szCs w:val="22"/>
          <w:lang w:val="es-MX"/>
        </w:rPr>
        <w:t>prestación</w:t>
      </w:r>
      <w:r w:rsidRPr="00D626CD">
        <w:rPr>
          <w:rFonts w:ascii="Helvetica" w:hAnsi="Helvetica" w:cs="Helvetica"/>
          <w:sz w:val="22"/>
          <w:szCs w:val="22"/>
          <w:lang w:val="es-MX"/>
        </w:rPr>
        <w:t xml:space="preserve"> de los </w:t>
      </w:r>
      <w:r w:rsidR="002A09A0" w:rsidRPr="00D626CD">
        <w:rPr>
          <w:rFonts w:ascii="Helvetica" w:hAnsi="Helvetica" w:cs="Helvetica"/>
          <w:sz w:val="22"/>
          <w:szCs w:val="22"/>
          <w:lang w:val="es-MX"/>
        </w:rPr>
        <w:t>bienes</w:t>
      </w:r>
      <w:r w:rsidRPr="00D626CD">
        <w:rPr>
          <w:rFonts w:ascii="Helvetica" w:hAnsi="Helvetica" w:cs="Helvetica"/>
          <w:sz w:val="22"/>
          <w:szCs w:val="22"/>
          <w:lang w:val="es-MX"/>
        </w:rPr>
        <w:t xml:space="preserve"> estipulada en </w:t>
      </w:r>
      <w:r w:rsidR="006779EE" w:rsidRPr="00D626CD">
        <w:rPr>
          <w:rFonts w:ascii="Helvetica" w:hAnsi="Helvetica" w:cs="Helvetica"/>
          <w:sz w:val="22"/>
          <w:szCs w:val="22"/>
          <w:lang w:val="es-MX"/>
        </w:rPr>
        <w:t xml:space="preserve">el </w:t>
      </w:r>
      <w:r w:rsidR="00016564" w:rsidRPr="00D626CD">
        <w:rPr>
          <w:rFonts w:ascii="Helvetica" w:hAnsi="Helvetica" w:cs="Helvetica"/>
          <w:sz w:val="22"/>
          <w:szCs w:val="22"/>
          <w:lang w:val="es-MX"/>
        </w:rPr>
        <w:t>contrato</w:t>
      </w:r>
      <w:r w:rsidRPr="00D626CD">
        <w:rPr>
          <w:rFonts w:ascii="Helvetica" w:hAnsi="Helvetica" w:cs="Helvetica"/>
          <w:sz w:val="22"/>
          <w:szCs w:val="22"/>
          <w:lang w:val="es-MX"/>
        </w:rPr>
        <w:t>.</w:t>
      </w:r>
    </w:p>
    <w:p w:rsidR="0094177D" w:rsidRPr="00D626CD" w:rsidRDefault="0094177D">
      <w:pPr>
        <w:jc w:val="both"/>
        <w:rPr>
          <w:rFonts w:ascii="Helvetica" w:hAnsi="Helvetica" w:cs="Helvetica"/>
          <w:sz w:val="22"/>
          <w:szCs w:val="22"/>
          <w:lang w:val="es-MX"/>
        </w:rPr>
      </w:pPr>
    </w:p>
    <w:p w:rsidR="0094177D" w:rsidRPr="00D626CD" w:rsidRDefault="00213EBF">
      <w:pPr>
        <w:ind w:left="360"/>
        <w:jc w:val="both"/>
        <w:rPr>
          <w:rFonts w:ascii="Helvetica" w:hAnsi="Helvetica" w:cs="Helvetica"/>
          <w:sz w:val="22"/>
          <w:szCs w:val="22"/>
          <w:lang w:val="es-MX"/>
        </w:rPr>
      </w:pPr>
      <w:r w:rsidRPr="00D626CD">
        <w:rPr>
          <w:rFonts w:ascii="Helvetica" w:hAnsi="Helvetica" w:cs="Helvetica"/>
          <w:sz w:val="22"/>
          <w:szCs w:val="22"/>
          <w:lang w:val="es-MX"/>
        </w:rPr>
        <w:t xml:space="preserve">La </w:t>
      </w:r>
      <w:r w:rsidR="008908CC" w:rsidRPr="00D626CD">
        <w:rPr>
          <w:rFonts w:ascii="Helvetica" w:hAnsi="Helvetica" w:cs="Helvetica"/>
          <w:sz w:val="22"/>
          <w:szCs w:val="22"/>
          <w:lang w:val="es-MX"/>
        </w:rPr>
        <w:t>Convocante</w:t>
      </w:r>
      <w:r w:rsidRPr="00D626CD">
        <w:rPr>
          <w:rFonts w:ascii="Helvetica" w:hAnsi="Helvetica" w:cs="Helvetica"/>
          <w:sz w:val="22"/>
          <w:szCs w:val="22"/>
          <w:lang w:val="es-MX"/>
        </w:rPr>
        <w:t xml:space="preserve"> modificará la </w:t>
      </w:r>
      <w:r w:rsidR="005B6C11" w:rsidRPr="00D626CD">
        <w:rPr>
          <w:rFonts w:ascii="Helvetica" w:hAnsi="Helvetica" w:cs="Helvetica"/>
          <w:sz w:val="22"/>
          <w:szCs w:val="22"/>
          <w:lang w:val="es-MX"/>
        </w:rPr>
        <w:t>fecha</w:t>
      </w:r>
      <w:r w:rsidRPr="00D626CD">
        <w:rPr>
          <w:rFonts w:ascii="Helvetica" w:hAnsi="Helvetica" w:cs="Helvetica"/>
          <w:sz w:val="22"/>
          <w:szCs w:val="22"/>
          <w:lang w:val="es-MX"/>
        </w:rPr>
        <w:t xml:space="preserve"> o plazo para la entrega de los bienes originalmente establecida en el </w:t>
      </w:r>
      <w:r w:rsidR="000C32BA" w:rsidRPr="00D626CD">
        <w:rPr>
          <w:rFonts w:ascii="Helvetica" w:hAnsi="Helvetica" w:cs="Helvetica"/>
          <w:sz w:val="22"/>
          <w:szCs w:val="22"/>
          <w:lang w:val="es-MX"/>
        </w:rPr>
        <w:t>contrato</w:t>
      </w:r>
      <w:r w:rsidRPr="00D626CD">
        <w:rPr>
          <w:rFonts w:ascii="Helvetica" w:hAnsi="Helvetica" w:cs="Helvetica"/>
          <w:sz w:val="22"/>
          <w:szCs w:val="22"/>
          <w:lang w:val="es-MX"/>
        </w:rPr>
        <w:t xml:space="preserve">, en caso de otorgar la prórroga solicitada. </w:t>
      </w:r>
      <w:r w:rsidR="00294A57" w:rsidRPr="00D626CD">
        <w:rPr>
          <w:rFonts w:ascii="Helvetica" w:hAnsi="Helvetica" w:cs="Helvetica"/>
          <w:sz w:val="22"/>
          <w:szCs w:val="22"/>
          <w:lang w:val="es-MX"/>
        </w:rPr>
        <w:t>E</w:t>
      </w:r>
      <w:r w:rsidR="0094177D" w:rsidRPr="00D626CD">
        <w:rPr>
          <w:rFonts w:ascii="Helvetica" w:hAnsi="Helvetica" w:cs="Helvetica"/>
          <w:sz w:val="22"/>
          <w:szCs w:val="22"/>
          <w:lang w:val="es-MX"/>
        </w:rPr>
        <w:t>n</w:t>
      </w:r>
      <w:r w:rsidR="00153363" w:rsidRPr="00D626CD">
        <w:rPr>
          <w:rFonts w:ascii="Helvetica" w:hAnsi="Helvetica" w:cs="Helvetica"/>
          <w:sz w:val="22"/>
          <w:szCs w:val="22"/>
          <w:lang w:val="es-MX"/>
        </w:rPr>
        <w:t xml:space="preserve"> este supuesto</w:t>
      </w:r>
      <w:r w:rsidR="0094177D" w:rsidRPr="00D626CD">
        <w:rPr>
          <w:rFonts w:ascii="Helvetica" w:hAnsi="Helvetica" w:cs="Helvetica"/>
          <w:sz w:val="22"/>
          <w:szCs w:val="22"/>
          <w:lang w:val="es-MX"/>
        </w:rPr>
        <w:t xml:space="preserve"> la </w:t>
      </w:r>
      <w:r w:rsidR="008908CC" w:rsidRPr="00D626CD">
        <w:rPr>
          <w:rFonts w:ascii="Helvetica" w:hAnsi="Helvetica" w:cs="Helvetica"/>
          <w:sz w:val="22"/>
          <w:szCs w:val="22"/>
          <w:lang w:val="es-MX"/>
        </w:rPr>
        <w:t>Convocante</w:t>
      </w:r>
      <w:r w:rsidR="0094177D" w:rsidRPr="00D626CD">
        <w:rPr>
          <w:rFonts w:ascii="Helvetica" w:hAnsi="Helvetica" w:cs="Helvetica"/>
          <w:sz w:val="22"/>
          <w:szCs w:val="22"/>
          <w:lang w:val="es-MX"/>
        </w:rPr>
        <w:t xml:space="preserve"> </w:t>
      </w:r>
      <w:r w:rsidRPr="00D626CD">
        <w:rPr>
          <w:rFonts w:ascii="Helvetica" w:hAnsi="Helvetica" w:cs="Helvetica"/>
          <w:sz w:val="22"/>
          <w:szCs w:val="22"/>
          <w:lang w:val="es-MX"/>
        </w:rPr>
        <w:t xml:space="preserve">deberá </w:t>
      </w:r>
      <w:r w:rsidR="00F62A71" w:rsidRPr="00D626CD">
        <w:rPr>
          <w:rFonts w:ascii="Helvetica" w:hAnsi="Helvetica" w:cs="Helvetica"/>
          <w:sz w:val="22"/>
          <w:szCs w:val="22"/>
          <w:lang w:val="es-MX"/>
        </w:rPr>
        <w:t>formalizar</w:t>
      </w:r>
      <w:r w:rsidR="0094177D" w:rsidRPr="00D626CD">
        <w:rPr>
          <w:rFonts w:ascii="Helvetica" w:hAnsi="Helvetica" w:cs="Helvetica"/>
          <w:sz w:val="22"/>
          <w:szCs w:val="22"/>
          <w:lang w:val="es-MX"/>
        </w:rPr>
        <w:t xml:space="preserve"> el convenio modificatorio respectivo, no procediendo la aplicación de penas convencionales</w:t>
      </w:r>
      <w:r w:rsidRPr="00D626CD">
        <w:rPr>
          <w:rFonts w:ascii="Helvetica" w:hAnsi="Helvetica" w:cs="Helvetica"/>
          <w:sz w:val="22"/>
          <w:szCs w:val="22"/>
          <w:lang w:val="es-MX"/>
        </w:rPr>
        <w:t xml:space="preserve"> por atraso</w:t>
      </w:r>
      <w:r w:rsidR="007079CB" w:rsidRPr="00D626CD">
        <w:rPr>
          <w:rFonts w:ascii="Helvetica" w:hAnsi="Helvetica" w:cs="Helvetica"/>
          <w:sz w:val="22"/>
          <w:szCs w:val="22"/>
          <w:lang w:val="es-MX"/>
        </w:rPr>
        <w:t xml:space="preserve">. </w:t>
      </w:r>
      <w:r w:rsidR="00230723" w:rsidRPr="00D626CD">
        <w:rPr>
          <w:rFonts w:ascii="Helvetica" w:hAnsi="Helvetica" w:cs="Helvetica"/>
          <w:sz w:val="22"/>
          <w:szCs w:val="22"/>
          <w:lang w:val="es-MX"/>
        </w:rPr>
        <w:t xml:space="preserve">Tratándose de causas imputables a la </w:t>
      </w:r>
      <w:r w:rsidR="008908CC" w:rsidRPr="00D626CD">
        <w:rPr>
          <w:rFonts w:ascii="Helvetica" w:hAnsi="Helvetica" w:cs="Helvetica"/>
          <w:sz w:val="22"/>
          <w:szCs w:val="22"/>
          <w:lang w:val="es-MX"/>
        </w:rPr>
        <w:t>Convocante</w:t>
      </w:r>
      <w:r w:rsidR="00230723" w:rsidRPr="00D626CD">
        <w:rPr>
          <w:rFonts w:ascii="Helvetica" w:hAnsi="Helvetica" w:cs="Helvetica"/>
          <w:sz w:val="22"/>
          <w:szCs w:val="22"/>
          <w:lang w:val="es-MX"/>
        </w:rPr>
        <w:t xml:space="preserve"> no se requerirá de la solicitud del </w:t>
      </w:r>
      <w:r w:rsidR="00DD64C1" w:rsidRPr="00D626CD">
        <w:rPr>
          <w:rFonts w:ascii="Helvetica" w:hAnsi="Helvetica" w:cs="Helvetica"/>
          <w:sz w:val="22"/>
          <w:szCs w:val="22"/>
          <w:lang w:val="es-MX"/>
        </w:rPr>
        <w:t>proveedor</w:t>
      </w:r>
      <w:r w:rsidR="00230723" w:rsidRPr="00D626CD">
        <w:rPr>
          <w:rFonts w:ascii="Helvetica" w:hAnsi="Helvetica" w:cs="Helvetica"/>
          <w:sz w:val="22"/>
          <w:szCs w:val="22"/>
          <w:lang w:val="es-MX"/>
        </w:rPr>
        <w:t>.</w:t>
      </w:r>
    </w:p>
    <w:p w:rsidR="0094177D" w:rsidRPr="00D626CD" w:rsidRDefault="0094177D">
      <w:pPr>
        <w:ind w:left="360"/>
        <w:jc w:val="both"/>
        <w:rPr>
          <w:rFonts w:ascii="Helvetica" w:hAnsi="Helvetica" w:cs="Helvetica"/>
          <w:sz w:val="22"/>
          <w:szCs w:val="22"/>
          <w:lang w:val="es-MX"/>
        </w:rPr>
      </w:pPr>
    </w:p>
    <w:p w:rsidR="0094177D" w:rsidRPr="00D626CD" w:rsidRDefault="0094177D">
      <w:pPr>
        <w:ind w:left="360"/>
        <w:jc w:val="both"/>
        <w:rPr>
          <w:rFonts w:ascii="Helvetica" w:hAnsi="Helvetica" w:cs="Helvetica"/>
          <w:sz w:val="22"/>
          <w:szCs w:val="22"/>
          <w:lang w:val="es-MX"/>
        </w:rPr>
      </w:pPr>
      <w:r w:rsidRPr="00D626CD">
        <w:rPr>
          <w:rFonts w:ascii="Helvetica" w:hAnsi="Helvetica" w:cs="Helvetica"/>
          <w:sz w:val="22"/>
          <w:szCs w:val="22"/>
          <w:lang w:val="es-MX"/>
        </w:rPr>
        <w:t xml:space="preserve">En caso de que el </w:t>
      </w:r>
      <w:r w:rsidR="00DD64C1" w:rsidRPr="00D626CD">
        <w:rPr>
          <w:rFonts w:ascii="Helvetica" w:hAnsi="Helvetica" w:cs="Helvetica"/>
          <w:sz w:val="22"/>
          <w:szCs w:val="22"/>
          <w:lang w:val="es-MX"/>
        </w:rPr>
        <w:t>proveedor</w:t>
      </w:r>
      <w:r w:rsidRPr="00D626CD">
        <w:rPr>
          <w:rFonts w:ascii="Helvetica" w:hAnsi="Helvetica" w:cs="Helvetica"/>
          <w:sz w:val="22"/>
          <w:szCs w:val="22"/>
          <w:lang w:val="es-MX"/>
        </w:rPr>
        <w:t xml:space="preserve"> no obtenga </w:t>
      </w:r>
      <w:r w:rsidR="007079CB" w:rsidRPr="00D626CD">
        <w:rPr>
          <w:rFonts w:ascii="Helvetica" w:hAnsi="Helvetica" w:cs="Helvetica"/>
          <w:sz w:val="22"/>
          <w:szCs w:val="22"/>
          <w:lang w:val="es-MX"/>
        </w:rPr>
        <w:t>la prórroga</w:t>
      </w:r>
      <w:r w:rsidRPr="00D626CD">
        <w:rPr>
          <w:rFonts w:ascii="Helvetica" w:hAnsi="Helvetica" w:cs="Helvetica"/>
          <w:sz w:val="22"/>
          <w:szCs w:val="22"/>
          <w:lang w:val="es-MX"/>
        </w:rPr>
        <w:t xml:space="preserve"> de referencia</w:t>
      </w:r>
      <w:r w:rsidR="007079CB" w:rsidRPr="00D626CD">
        <w:rPr>
          <w:rFonts w:ascii="Helvetica" w:hAnsi="Helvetica" w:cs="Helvetica"/>
          <w:sz w:val="22"/>
          <w:szCs w:val="22"/>
          <w:lang w:val="es-MX"/>
        </w:rPr>
        <w:t>,</w:t>
      </w:r>
      <w:r w:rsidRPr="00D626CD">
        <w:rPr>
          <w:rFonts w:ascii="Helvetica" w:hAnsi="Helvetica" w:cs="Helvetica"/>
          <w:sz w:val="22"/>
          <w:szCs w:val="22"/>
          <w:lang w:val="es-MX"/>
        </w:rPr>
        <w:t xml:space="preserve"> por ser causa imputable a éste el atraso, </w:t>
      </w:r>
      <w:r w:rsidR="007079CB" w:rsidRPr="00D626CD">
        <w:rPr>
          <w:rFonts w:ascii="Helvetica" w:hAnsi="Helvetica" w:cs="Helvetica"/>
          <w:sz w:val="22"/>
          <w:szCs w:val="22"/>
          <w:lang w:val="es-MX"/>
        </w:rPr>
        <w:t>se hará</w:t>
      </w:r>
      <w:r w:rsidRPr="00D626CD">
        <w:rPr>
          <w:rFonts w:ascii="Helvetica" w:hAnsi="Helvetica" w:cs="Helvetica"/>
          <w:sz w:val="22"/>
          <w:szCs w:val="22"/>
          <w:lang w:val="es-MX"/>
        </w:rPr>
        <w:t xml:space="preserve"> acreedor a la aplicaci</w:t>
      </w:r>
      <w:r w:rsidR="00073733" w:rsidRPr="00D626CD">
        <w:rPr>
          <w:rFonts w:ascii="Helvetica" w:hAnsi="Helvetica" w:cs="Helvetica"/>
          <w:sz w:val="22"/>
          <w:szCs w:val="22"/>
          <w:lang w:val="es-MX"/>
        </w:rPr>
        <w:t>ón de las penas convencionales.</w:t>
      </w:r>
    </w:p>
    <w:p w:rsidR="0094177D" w:rsidRPr="00D626CD" w:rsidRDefault="0094177D">
      <w:pPr>
        <w:jc w:val="both"/>
        <w:rPr>
          <w:rFonts w:ascii="Helvetica" w:hAnsi="Helvetica" w:cs="Helvetica"/>
          <w:sz w:val="22"/>
          <w:szCs w:val="22"/>
          <w:lang w:val="es-MX"/>
        </w:rPr>
      </w:pPr>
    </w:p>
    <w:p w:rsidR="0094177D" w:rsidRPr="00D626CD" w:rsidRDefault="0017100A" w:rsidP="0017100A">
      <w:pPr>
        <w:ind w:left="426" w:hanging="426"/>
        <w:jc w:val="both"/>
        <w:rPr>
          <w:rFonts w:ascii="Helvetica" w:hAnsi="Helvetica" w:cs="Helvetica"/>
          <w:sz w:val="22"/>
          <w:szCs w:val="22"/>
          <w:lang w:val="es-MX"/>
        </w:rPr>
      </w:pPr>
      <w:r w:rsidRPr="00D626CD">
        <w:rPr>
          <w:rFonts w:ascii="Helvetica" w:hAnsi="Helvetica" w:cs="Helvetica"/>
          <w:sz w:val="22"/>
          <w:szCs w:val="22"/>
          <w:lang w:val="es-MX"/>
        </w:rPr>
        <w:t>6</w:t>
      </w:r>
      <w:r w:rsidR="00FB566B" w:rsidRPr="00D626CD">
        <w:rPr>
          <w:rFonts w:ascii="Helvetica" w:hAnsi="Helvetica" w:cs="Helvetica"/>
          <w:sz w:val="22"/>
          <w:szCs w:val="22"/>
          <w:lang w:val="es-MX"/>
        </w:rPr>
        <w:t>6</w:t>
      </w:r>
      <w:r w:rsidRPr="00D626CD">
        <w:rPr>
          <w:rFonts w:ascii="Helvetica" w:hAnsi="Helvetica" w:cs="Helvetica"/>
          <w:sz w:val="22"/>
          <w:szCs w:val="22"/>
          <w:lang w:val="es-MX"/>
        </w:rPr>
        <w:t xml:space="preserve">. </w:t>
      </w:r>
      <w:r w:rsidR="0094177D" w:rsidRPr="00D626CD">
        <w:rPr>
          <w:rFonts w:ascii="Helvetica" w:hAnsi="Helvetica" w:cs="Helvetica"/>
          <w:sz w:val="22"/>
          <w:szCs w:val="22"/>
          <w:lang w:val="es-MX"/>
        </w:rPr>
        <w:t xml:space="preserve">La </w:t>
      </w:r>
      <w:r w:rsidR="008908CC" w:rsidRPr="00D626CD">
        <w:rPr>
          <w:rFonts w:ascii="Helvetica" w:hAnsi="Helvetica" w:cs="Helvetica"/>
          <w:sz w:val="22"/>
          <w:szCs w:val="22"/>
          <w:lang w:val="es-MX"/>
        </w:rPr>
        <w:t>Convocante</w:t>
      </w:r>
      <w:r w:rsidR="0094177D" w:rsidRPr="00D626CD">
        <w:rPr>
          <w:rFonts w:ascii="Helvetica" w:hAnsi="Helvetica" w:cs="Helvetica"/>
          <w:sz w:val="22"/>
          <w:szCs w:val="22"/>
          <w:lang w:val="es-MX"/>
        </w:rPr>
        <w:t xml:space="preserve"> podrá acordar con </w:t>
      </w:r>
      <w:r w:rsidR="002A09A0" w:rsidRPr="00D626CD">
        <w:rPr>
          <w:rFonts w:ascii="Helvetica" w:hAnsi="Helvetica" w:cs="Helvetica"/>
          <w:sz w:val="22"/>
          <w:szCs w:val="22"/>
          <w:lang w:val="es-MX"/>
        </w:rPr>
        <w:t>los</w:t>
      </w:r>
      <w:r w:rsidR="0094177D" w:rsidRPr="00D626CD">
        <w:rPr>
          <w:rFonts w:ascii="Helvetica" w:hAnsi="Helvetica" w:cs="Helvetica"/>
          <w:sz w:val="22"/>
          <w:szCs w:val="22"/>
          <w:lang w:val="es-MX"/>
        </w:rPr>
        <w:t xml:space="preserve"> </w:t>
      </w:r>
      <w:r w:rsidR="00DD64C1" w:rsidRPr="00D626CD">
        <w:rPr>
          <w:rFonts w:ascii="Helvetica" w:hAnsi="Helvetica" w:cs="Helvetica"/>
          <w:sz w:val="22"/>
          <w:szCs w:val="22"/>
          <w:lang w:val="es-MX"/>
        </w:rPr>
        <w:t>proveedor</w:t>
      </w:r>
      <w:r w:rsidR="002A09A0" w:rsidRPr="00D626CD">
        <w:rPr>
          <w:rFonts w:ascii="Helvetica" w:hAnsi="Helvetica" w:cs="Helvetica"/>
          <w:sz w:val="22"/>
          <w:szCs w:val="22"/>
          <w:lang w:val="es-MX"/>
        </w:rPr>
        <w:t>es</w:t>
      </w:r>
      <w:r w:rsidR="0094177D" w:rsidRPr="00D626CD">
        <w:rPr>
          <w:rFonts w:ascii="Helvetica" w:hAnsi="Helvetica" w:cs="Helvetica"/>
          <w:sz w:val="22"/>
          <w:szCs w:val="22"/>
          <w:lang w:val="es-MX"/>
        </w:rPr>
        <w:t xml:space="preserve"> el incremento </w:t>
      </w:r>
      <w:r w:rsidR="007A1EDB" w:rsidRPr="00D626CD">
        <w:rPr>
          <w:rFonts w:ascii="Helvetica" w:hAnsi="Helvetica" w:cs="Helvetica"/>
          <w:sz w:val="22"/>
          <w:szCs w:val="22"/>
          <w:lang w:val="es-MX"/>
        </w:rPr>
        <w:t xml:space="preserve">del </w:t>
      </w:r>
      <w:r w:rsidR="007A1EDB" w:rsidRPr="00D626CD">
        <w:rPr>
          <w:rFonts w:ascii="Helvetica" w:hAnsi="Helvetica" w:cs="Helvetica"/>
          <w:b/>
          <w:sz w:val="22"/>
          <w:szCs w:val="22"/>
          <w:lang w:val="es-MX"/>
        </w:rPr>
        <w:t xml:space="preserve">monto de sus </w:t>
      </w:r>
      <w:r w:rsidR="00682B15" w:rsidRPr="00D626CD">
        <w:rPr>
          <w:rFonts w:ascii="Helvetica" w:hAnsi="Helvetica" w:cs="Helvetica"/>
          <w:b/>
          <w:sz w:val="22"/>
          <w:szCs w:val="22"/>
          <w:lang w:val="es-MX"/>
        </w:rPr>
        <w:t>contrato</w:t>
      </w:r>
      <w:r w:rsidR="007A1EDB" w:rsidRPr="00D626CD">
        <w:rPr>
          <w:rFonts w:ascii="Helvetica" w:hAnsi="Helvetica" w:cs="Helvetica"/>
          <w:b/>
          <w:sz w:val="22"/>
          <w:szCs w:val="22"/>
          <w:lang w:val="es-MX"/>
        </w:rPr>
        <w:t>s</w:t>
      </w:r>
      <w:r w:rsidR="008C09CE" w:rsidRPr="00D626CD">
        <w:rPr>
          <w:rFonts w:ascii="Helvetica" w:hAnsi="Helvetica" w:cs="Helvetica"/>
          <w:b/>
          <w:sz w:val="22"/>
          <w:szCs w:val="22"/>
          <w:lang w:val="es-MX"/>
        </w:rPr>
        <w:t xml:space="preserve"> </w:t>
      </w:r>
      <w:r w:rsidR="008C09CE" w:rsidRPr="00D626CD">
        <w:rPr>
          <w:rFonts w:ascii="Helvetica" w:hAnsi="Helvetica" w:cs="Helvetica"/>
          <w:b/>
          <w:color w:val="000000"/>
          <w:sz w:val="22"/>
          <w:szCs w:val="22"/>
          <w:lang w:val="es-MX"/>
        </w:rPr>
        <w:t>o</w:t>
      </w:r>
      <w:r w:rsidR="0094177D" w:rsidRPr="00D626CD">
        <w:rPr>
          <w:rFonts w:ascii="Helvetica" w:hAnsi="Helvetica" w:cs="Helvetica"/>
          <w:b/>
          <w:sz w:val="22"/>
          <w:szCs w:val="22"/>
          <w:lang w:val="es-MX"/>
        </w:rPr>
        <w:t xml:space="preserve"> la cantidad de</w:t>
      </w:r>
      <w:r w:rsidR="00005D5F" w:rsidRPr="00D626CD">
        <w:rPr>
          <w:rFonts w:ascii="Helvetica" w:hAnsi="Helvetica" w:cs="Helvetica"/>
          <w:b/>
          <w:sz w:val="22"/>
          <w:szCs w:val="22"/>
          <w:lang w:val="es-MX"/>
        </w:rPr>
        <w:t xml:space="preserve"> </w:t>
      </w:r>
      <w:r w:rsidR="00314DBF" w:rsidRPr="00D626CD">
        <w:rPr>
          <w:rFonts w:ascii="Helvetica" w:hAnsi="Helvetica" w:cs="Helvetica"/>
          <w:b/>
          <w:sz w:val="22"/>
          <w:szCs w:val="22"/>
          <w:lang w:val="es-MX"/>
        </w:rPr>
        <w:t>l</w:t>
      </w:r>
      <w:r w:rsidR="00005D5F" w:rsidRPr="00D626CD">
        <w:rPr>
          <w:rFonts w:ascii="Helvetica" w:hAnsi="Helvetica" w:cs="Helvetica"/>
          <w:b/>
          <w:sz w:val="22"/>
          <w:szCs w:val="22"/>
          <w:lang w:val="es-MX"/>
        </w:rPr>
        <w:t>os</w:t>
      </w:r>
      <w:r w:rsidR="0094177D" w:rsidRPr="00D626CD">
        <w:rPr>
          <w:rFonts w:ascii="Helvetica" w:hAnsi="Helvetica" w:cs="Helvetica"/>
          <w:b/>
          <w:sz w:val="22"/>
          <w:szCs w:val="22"/>
          <w:lang w:val="es-MX"/>
        </w:rPr>
        <w:t xml:space="preserve"> </w:t>
      </w:r>
      <w:r w:rsidR="00005D5F" w:rsidRPr="00D626CD">
        <w:rPr>
          <w:rFonts w:ascii="Helvetica" w:hAnsi="Helvetica" w:cs="Helvetica"/>
          <w:b/>
          <w:sz w:val="22"/>
          <w:szCs w:val="22"/>
          <w:lang w:val="es-MX"/>
        </w:rPr>
        <w:t>bienes</w:t>
      </w:r>
      <w:r w:rsidR="0094177D" w:rsidRPr="00D626CD">
        <w:rPr>
          <w:rFonts w:ascii="Helvetica" w:hAnsi="Helvetica" w:cs="Helvetica"/>
          <w:b/>
          <w:sz w:val="22"/>
          <w:szCs w:val="22"/>
          <w:lang w:val="es-MX"/>
        </w:rPr>
        <w:t xml:space="preserve"> </w:t>
      </w:r>
      <w:r w:rsidR="0094177D" w:rsidRPr="00D626CD">
        <w:rPr>
          <w:rFonts w:ascii="Helvetica" w:hAnsi="Helvetica" w:cs="Helvetica"/>
          <w:sz w:val="22"/>
          <w:szCs w:val="22"/>
          <w:lang w:val="es-MX"/>
        </w:rPr>
        <w:t>solicita</w:t>
      </w:r>
      <w:r w:rsidR="00314DBF" w:rsidRPr="00D626CD">
        <w:rPr>
          <w:rFonts w:ascii="Helvetica" w:hAnsi="Helvetica" w:cs="Helvetica"/>
          <w:sz w:val="22"/>
          <w:szCs w:val="22"/>
          <w:lang w:val="es-MX"/>
        </w:rPr>
        <w:t>do</w:t>
      </w:r>
      <w:r w:rsidR="007A1EDB" w:rsidRPr="00D626CD">
        <w:rPr>
          <w:rFonts w:ascii="Helvetica" w:hAnsi="Helvetica" w:cs="Helvetica"/>
          <w:sz w:val="22"/>
          <w:szCs w:val="22"/>
          <w:lang w:val="es-MX"/>
        </w:rPr>
        <w:t>s</w:t>
      </w:r>
      <w:r w:rsidR="0094177D" w:rsidRPr="00D626CD">
        <w:rPr>
          <w:rFonts w:ascii="Helvetica" w:hAnsi="Helvetica" w:cs="Helvetica"/>
          <w:sz w:val="22"/>
          <w:szCs w:val="22"/>
          <w:lang w:val="es-MX"/>
        </w:rPr>
        <w:t xml:space="preserve"> mediante modificaciones </w:t>
      </w:r>
      <w:r w:rsidR="007A1EDB" w:rsidRPr="00D626CD">
        <w:rPr>
          <w:rFonts w:ascii="Helvetica" w:hAnsi="Helvetica" w:cs="Helvetica"/>
          <w:sz w:val="22"/>
          <w:szCs w:val="22"/>
          <w:lang w:val="es-MX"/>
        </w:rPr>
        <w:t>a sus</w:t>
      </w:r>
      <w:r w:rsidR="00732EA5" w:rsidRPr="00D626CD">
        <w:rPr>
          <w:rFonts w:ascii="Helvetica" w:hAnsi="Helvetica" w:cs="Helvetica"/>
          <w:sz w:val="22"/>
          <w:szCs w:val="22"/>
          <w:lang w:val="es-MX"/>
        </w:rPr>
        <w:t xml:space="preserve"> </w:t>
      </w:r>
      <w:r w:rsidR="00016564" w:rsidRPr="00D626CD">
        <w:rPr>
          <w:rFonts w:ascii="Helvetica" w:hAnsi="Helvetica" w:cs="Helvetica"/>
          <w:sz w:val="22"/>
          <w:szCs w:val="22"/>
          <w:lang w:val="es-MX"/>
        </w:rPr>
        <w:t>contrato</w:t>
      </w:r>
      <w:r w:rsidR="007A1EDB" w:rsidRPr="00D626CD">
        <w:rPr>
          <w:rFonts w:ascii="Helvetica" w:hAnsi="Helvetica" w:cs="Helvetica"/>
          <w:sz w:val="22"/>
          <w:szCs w:val="22"/>
          <w:lang w:val="es-MX"/>
        </w:rPr>
        <w:t>s vigentes</w:t>
      </w:r>
      <w:r w:rsidR="00732EA5" w:rsidRPr="00D626CD">
        <w:rPr>
          <w:rFonts w:ascii="Helvetica" w:hAnsi="Helvetica" w:cs="Helvetica"/>
          <w:sz w:val="22"/>
          <w:szCs w:val="22"/>
          <w:lang w:val="es-MX"/>
        </w:rPr>
        <w:t>,</w:t>
      </w:r>
      <w:r w:rsidR="0094177D" w:rsidRPr="00D626CD">
        <w:rPr>
          <w:rFonts w:ascii="Helvetica" w:hAnsi="Helvetica" w:cs="Helvetica"/>
          <w:sz w:val="22"/>
          <w:szCs w:val="22"/>
          <w:lang w:val="es-MX"/>
        </w:rPr>
        <w:t xml:space="preserve"> siempre que el monto total de las modificaciones no rebase, en conjunto, </w:t>
      </w:r>
      <w:r w:rsidR="0094177D" w:rsidRPr="00D626CD">
        <w:rPr>
          <w:rFonts w:ascii="Helvetica" w:hAnsi="Helvetica" w:cs="Helvetica"/>
          <w:b/>
          <w:sz w:val="22"/>
          <w:szCs w:val="22"/>
          <w:lang w:val="es-MX"/>
        </w:rPr>
        <w:t>el veinte por ciento</w:t>
      </w:r>
      <w:r w:rsidR="0094177D" w:rsidRPr="00D626CD">
        <w:rPr>
          <w:rFonts w:ascii="Helvetica" w:hAnsi="Helvetica" w:cs="Helvetica"/>
          <w:sz w:val="22"/>
          <w:szCs w:val="22"/>
          <w:lang w:val="es-MX"/>
        </w:rPr>
        <w:t xml:space="preserve"> del mon</w:t>
      </w:r>
      <w:r w:rsidR="007A1EDB" w:rsidRPr="00D626CD">
        <w:rPr>
          <w:rFonts w:ascii="Helvetica" w:hAnsi="Helvetica" w:cs="Helvetica"/>
          <w:sz w:val="22"/>
          <w:szCs w:val="22"/>
          <w:lang w:val="es-MX"/>
        </w:rPr>
        <w:t>to o cantidad de los conceptos o</w:t>
      </w:r>
      <w:r w:rsidR="0094177D" w:rsidRPr="00D626CD">
        <w:rPr>
          <w:rFonts w:ascii="Helvetica" w:hAnsi="Helvetica" w:cs="Helvetica"/>
          <w:sz w:val="22"/>
          <w:szCs w:val="22"/>
          <w:lang w:val="es-MX"/>
        </w:rPr>
        <w:t xml:space="preserve"> volúmenes establecidos originalmente en </w:t>
      </w:r>
      <w:r w:rsidR="007A1EDB" w:rsidRPr="00D626CD">
        <w:rPr>
          <w:rFonts w:ascii="Helvetica" w:hAnsi="Helvetica" w:cs="Helvetica"/>
          <w:sz w:val="22"/>
          <w:szCs w:val="22"/>
          <w:lang w:val="es-MX"/>
        </w:rPr>
        <w:t>los</w:t>
      </w:r>
      <w:r w:rsidR="0094177D" w:rsidRPr="00D626CD">
        <w:rPr>
          <w:rFonts w:ascii="Helvetica" w:hAnsi="Helvetica" w:cs="Helvetica"/>
          <w:sz w:val="22"/>
          <w:szCs w:val="22"/>
          <w:lang w:val="es-MX"/>
        </w:rPr>
        <w:t xml:space="preserve"> mismo</w:t>
      </w:r>
      <w:r w:rsidR="007A1EDB" w:rsidRPr="00D626CD">
        <w:rPr>
          <w:rFonts w:ascii="Helvetica" w:hAnsi="Helvetica" w:cs="Helvetica"/>
          <w:sz w:val="22"/>
          <w:szCs w:val="22"/>
          <w:lang w:val="es-MX"/>
        </w:rPr>
        <w:t>s</w:t>
      </w:r>
      <w:r w:rsidR="0094177D" w:rsidRPr="00D626CD">
        <w:rPr>
          <w:rFonts w:ascii="Helvetica" w:hAnsi="Helvetica" w:cs="Helvetica"/>
          <w:sz w:val="22"/>
          <w:szCs w:val="22"/>
          <w:lang w:val="es-MX"/>
        </w:rPr>
        <w:t xml:space="preserve"> y el precio de los </w:t>
      </w:r>
      <w:r w:rsidR="005459D8" w:rsidRPr="00D626CD">
        <w:rPr>
          <w:rFonts w:ascii="Helvetica" w:hAnsi="Helvetica" w:cs="Helvetica"/>
          <w:sz w:val="22"/>
          <w:szCs w:val="22"/>
          <w:lang w:val="es-MX"/>
        </w:rPr>
        <w:t>bienes</w:t>
      </w:r>
      <w:r w:rsidR="0094177D" w:rsidRPr="00D626CD">
        <w:rPr>
          <w:rFonts w:ascii="Helvetica" w:hAnsi="Helvetica" w:cs="Helvetica"/>
          <w:sz w:val="22"/>
          <w:szCs w:val="22"/>
          <w:lang w:val="es-MX"/>
        </w:rPr>
        <w:t xml:space="preserve"> sea igual al pactado originalmente. Dichos incrementos se formalizarán por escrito a través del convenio modificatorio respectivo.</w:t>
      </w:r>
    </w:p>
    <w:p w:rsidR="0094177D" w:rsidRPr="00D626CD" w:rsidRDefault="0094177D">
      <w:pPr>
        <w:ind w:left="360"/>
        <w:jc w:val="both"/>
        <w:rPr>
          <w:rFonts w:ascii="Helvetica" w:hAnsi="Helvetica" w:cs="Helvetica"/>
          <w:sz w:val="22"/>
          <w:szCs w:val="22"/>
          <w:lang w:val="es-MX"/>
        </w:rPr>
      </w:pPr>
    </w:p>
    <w:p w:rsidR="0094177D" w:rsidRPr="00D626CD" w:rsidRDefault="0094177D">
      <w:pPr>
        <w:ind w:left="360"/>
        <w:jc w:val="both"/>
        <w:rPr>
          <w:rFonts w:ascii="Helvetica" w:hAnsi="Helvetica" w:cs="Helvetica"/>
          <w:sz w:val="22"/>
          <w:szCs w:val="22"/>
          <w:lang w:val="es-MX"/>
        </w:rPr>
      </w:pPr>
      <w:r w:rsidRPr="00D626CD">
        <w:rPr>
          <w:rFonts w:ascii="Helvetica" w:hAnsi="Helvetica" w:cs="Helvetica"/>
          <w:sz w:val="22"/>
          <w:szCs w:val="22"/>
          <w:lang w:val="es-MX"/>
        </w:rPr>
        <w:t xml:space="preserve">La </w:t>
      </w:r>
      <w:r w:rsidR="00682B15" w:rsidRPr="00D626CD">
        <w:rPr>
          <w:rFonts w:ascii="Helvetica" w:hAnsi="Helvetica" w:cs="Helvetica"/>
          <w:sz w:val="22"/>
          <w:szCs w:val="22"/>
          <w:lang w:val="es-MX"/>
        </w:rPr>
        <w:t xml:space="preserve"> convocante </w:t>
      </w:r>
      <w:r w:rsidRPr="00D626CD">
        <w:rPr>
          <w:rFonts w:ascii="Helvetica" w:hAnsi="Helvetica" w:cs="Helvetica"/>
          <w:sz w:val="22"/>
          <w:szCs w:val="22"/>
          <w:lang w:val="es-MX"/>
        </w:rPr>
        <w:t xml:space="preserve">solicitará al </w:t>
      </w:r>
      <w:r w:rsidR="00DD64C1" w:rsidRPr="00D626CD">
        <w:rPr>
          <w:rFonts w:ascii="Helvetica" w:hAnsi="Helvetica" w:cs="Helvetica"/>
          <w:sz w:val="22"/>
          <w:szCs w:val="22"/>
          <w:lang w:val="es-MX"/>
        </w:rPr>
        <w:t>proveedor</w:t>
      </w:r>
      <w:r w:rsidRPr="00D626CD">
        <w:rPr>
          <w:rFonts w:ascii="Helvetica" w:hAnsi="Helvetica" w:cs="Helvetica"/>
          <w:sz w:val="22"/>
          <w:szCs w:val="22"/>
          <w:lang w:val="es-MX"/>
        </w:rPr>
        <w:t xml:space="preserve"> la entrega de la </w:t>
      </w:r>
      <w:r w:rsidRPr="00D626CD">
        <w:rPr>
          <w:rFonts w:ascii="Helvetica" w:hAnsi="Helvetica" w:cs="Helvetica"/>
          <w:b/>
          <w:bCs/>
          <w:sz w:val="22"/>
          <w:szCs w:val="22"/>
          <w:lang w:val="es-MX"/>
        </w:rPr>
        <w:t xml:space="preserve">modificación respectiva de </w:t>
      </w:r>
      <w:r w:rsidR="008E7FC6" w:rsidRPr="00D626CD">
        <w:rPr>
          <w:rFonts w:ascii="Helvetica" w:hAnsi="Helvetica" w:cs="Helvetica"/>
          <w:b/>
          <w:bCs/>
          <w:sz w:val="22"/>
          <w:szCs w:val="22"/>
          <w:lang w:val="es-MX"/>
        </w:rPr>
        <w:t>garantía</w:t>
      </w:r>
      <w:r w:rsidRPr="00D626CD">
        <w:rPr>
          <w:rFonts w:ascii="Helvetica" w:hAnsi="Helvetica" w:cs="Helvetica"/>
          <w:b/>
          <w:bCs/>
          <w:sz w:val="22"/>
          <w:szCs w:val="22"/>
          <w:lang w:val="es-MX"/>
        </w:rPr>
        <w:t xml:space="preserve"> de cumplimiento</w:t>
      </w:r>
      <w:r w:rsidRPr="00D626CD">
        <w:rPr>
          <w:rFonts w:ascii="Helvetica" w:hAnsi="Helvetica" w:cs="Helvetica"/>
          <w:sz w:val="22"/>
          <w:szCs w:val="22"/>
          <w:lang w:val="es-MX"/>
        </w:rPr>
        <w:t xml:space="preserve"> por dicho incremento, la cual deberá estipularse en el convenio modificatorio respect</w:t>
      </w:r>
      <w:r w:rsidR="00314DBF" w:rsidRPr="00D626CD">
        <w:rPr>
          <w:rFonts w:ascii="Helvetica" w:hAnsi="Helvetica" w:cs="Helvetica"/>
          <w:sz w:val="22"/>
          <w:szCs w:val="22"/>
          <w:lang w:val="es-MX"/>
        </w:rPr>
        <w:t xml:space="preserve">ivo, salvo que la </w:t>
      </w:r>
      <w:r w:rsidR="00095A00" w:rsidRPr="00D626CD">
        <w:rPr>
          <w:rFonts w:ascii="Helvetica" w:hAnsi="Helvetica" w:cs="Helvetica"/>
          <w:sz w:val="22"/>
          <w:szCs w:val="22"/>
          <w:lang w:val="es-MX"/>
        </w:rPr>
        <w:t>entrega de los bienes</w:t>
      </w:r>
      <w:r w:rsidR="00314DBF" w:rsidRPr="00D626CD">
        <w:rPr>
          <w:rFonts w:ascii="Helvetica" w:hAnsi="Helvetica" w:cs="Helvetica"/>
          <w:sz w:val="22"/>
          <w:szCs w:val="22"/>
          <w:lang w:val="es-MX"/>
        </w:rPr>
        <w:t xml:space="preserve"> se realice dentro de los </w:t>
      </w:r>
      <w:r w:rsidR="00434320" w:rsidRPr="00D626CD">
        <w:rPr>
          <w:rFonts w:ascii="Helvetica" w:hAnsi="Helvetica" w:cs="Helvetica"/>
          <w:sz w:val="22"/>
          <w:szCs w:val="22"/>
          <w:lang w:val="es-MX"/>
        </w:rPr>
        <w:t>10 (diez)</w:t>
      </w:r>
      <w:r w:rsidR="00314DBF" w:rsidRPr="00D626CD">
        <w:rPr>
          <w:rFonts w:ascii="Helvetica" w:hAnsi="Helvetica" w:cs="Helvetica"/>
          <w:sz w:val="22"/>
          <w:szCs w:val="22"/>
          <w:lang w:val="es-MX"/>
        </w:rPr>
        <w:t xml:space="preserve"> días naturales siguientes a la firma del </w:t>
      </w:r>
      <w:r w:rsidR="00016564" w:rsidRPr="00D626CD">
        <w:rPr>
          <w:rFonts w:ascii="Helvetica" w:hAnsi="Helvetica" w:cs="Helvetica"/>
          <w:sz w:val="22"/>
          <w:szCs w:val="22"/>
          <w:lang w:val="es-MX"/>
        </w:rPr>
        <w:t>con</w:t>
      </w:r>
      <w:r w:rsidR="00FE569F" w:rsidRPr="00D626CD">
        <w:rPr>
          <w:rFonts w:ascii="Helvetica" w:hAnsi="Helvetica" w:cs="Helvetica"/>
          <w:sz w:val="22"/>
          <w:szCs w:val="22"/>
          <w:lang w:val="es-MX"/>
        </w:rPr>
        <w:t>venio</w:t>
      </w:r>
      <w:r w:rsidR="00314DBF" w:rsidRPr="00D626CD">
        <w:rPr>
          <w:rFonts w:ascii="Helvetica" w:hAnsi="Helvetica" w:cs="Helvetica"/>
          <w:sz w:val="22"/>
          <w:szCs w:val="22"/>
          <w:lang w:val="es-MX"/>
        </w:rPr>
        <w:t>.</w:t>
      </w:r>
    </w:p>
    <w:p w:rsidR="007A1EDB" w:rsidRPr="00D626CD" w:rsidRDefault="007A1EDB">
      <w:pPr>
        <w:ind w:left="360"/>
        <w:jc w:val="both"/>
        <w:rPr>
          <w:rFonts w:ascii="Helvetica" w:hAnsi="Helvetica" w:cs="Helvetica"/>
          <w:sz w:val="22"/>
          <w:szCs w:val="22"/>
          <w:lang w:val="es-MX"/>
        </w:rPr>
      </w:pPr>
    </w:p>
    <w:p w:rsidR="007A1EDB" w:rsidRPr="00D626CD" w:rsidRDefault="0017100A" w:rsidP="0017100A">
      <w:pPr>
        <w:ind w:left="426" w:hanging="426"/>
        <w:jc w:val="both"/>
        <w:rPr>
          <w:rFonts w:ascii="Helvetica" w:hAnsi="Helvetica" w:cs="Helvetica"/>
          <w:sz w:val="22"/>
          <w:szCs w:val="22"/>
          <w:lang w:val="es-MX"/>
        </w:rPr>
      </w:pPr>
      <w:r w:rsidRPr="00D626CD">
        <w:rPr>
          <w:rFonts w:ascii="Helvetica" w:hAnsi="Helvetica" w:cs="Helvetica"/>
          <w:sz w:val="22"/>
          <w:szCs w:val="22"/>
          <w:lang w:val="es-MX"/>
        </w:rPr>
        <w:t>6</w:t>
      </w:r>
      <w:r w:rsidR="00FB566B" w:rsidRPr="00D626CD">
        <w:rPr>
          <w:rFonts w:ascii="Helvetica" w:hAnsi="Helvetica" w:cs="Helvetica"/>
          <w:sz w:val="22"/>
          <w:szCs w:val="22"/>
          <w:lang w:val="es-MX"/>
        </w:rPr>
        <w:t>7</w:t>
      </w:r>
      <w:r w:rsidRPr="00D626CD">
        <w:rPr>
          <w:rFonts w:ascii="Helvetica" w:hAnsi="Helvetica" w:cs="Helvetica"/>
          <w:sz w:val="22"/>
          <w:szCs w:val="22"/>
          <w:lang w:val="es-MX"/>
        </w:rPr>
        <w:t xml:space="preserve">. </w:t>
      </w:r>
      <w:r w:rsidR="007A1EDB" w:rsidRPr="00D626CD">
        <w:rPr>
          <w:rFonts w:ascii="Helvetica" w:hAnsi="Helvetica" w:cs="Helvetica"/>
          <w:sz w:val="22"/>
          <w:szCs w:val="22"/>
          <w:lang w:val="es-MX"/>
        </w:rPr>
        <w:t xml:space="preserve">Cuando los proveedores demuestren la existencia de causas justificadas que les impidan cumplir con la entrega total de los bienes conforme a las cantidades pactadas en los </w:t>
      </w:r>
      <w:r w:rsidR="00016564" w:rsidRPr="00D626CD">
        <w:rPr>
          <w:rFonts w:ascii="Helvetica" w:hAnsi="Helvetica" w:cs="Helvetica"/>
          <w:sz w:val="22"/>
          <w:szCs w:val="22"/>
          <w:lang w:val="es-MX"/>
        </w:rPr>
        <w:t>contrato</w:t>
      </w:r>
      <w:r w:rsidR="007A1EDB" w:rsidRPr="00D626CD">
        <w:rPr>
          <w:rFonts w:ascii="Helvetica" w:hAnsi="Helvetica" w:cs="Helvetica"/>
          <w:sz w:val="22"/>
          <w:szCs w:val="22"/>
          <w:lang w:val="es-MX"/>
        </w:rPr>
        <w:t xml:space="preserve">s, la </w:t>
      </w:r>
      <w:r w:rsidR="008908CC" w:rsidRPr="00D626CD">
        <w:rPr>
          <w:rFonts w:ascii="Helvetica" w:hAnsi="Helvetica" w:cs="Helvetica"/>
          <w:sz w:val="22"/>
          <w:szCs w:val="22"/>
          <w:lang w:val="es-MX"/>
        </w:rPr>
        <w:t>Convocante</w:t>
      </w:r>
      <w:r w:rsidR="007A1EDB" w:rsidRPr="00D626CD">
        <w:rPr>
          <w:rFonts w:ascii="Helvetica" w:hAnsi="Helvetica" w:cs="Helvetica"/>
          <w:sz w:val="22"/>
          <w:szCs w:val="22"/>
          <w:lang w:val="es-MX"/>
        </w:rPr>
        <w:t xml:space="preserve"> podrá modificarlos mediante la </w:t>
      </w:r>
      <w:r w:rsidR="007A1EDB" w:rsidRPr="00D626CD">
        <w:rPr>
          <w:rFonts w:ascii="Helvetica" w:hAnsi="Helvetica" w:cs="Helvetica"/>
          <w:b/>
          <w:sz w:val="22"/>
          <w:szCs w:val="22"/>
          <w:lang w:val="es-MX"/>
        </w:rPr>
        <w:lastRenderedPageBreak/>
        <w:t>cancelación de partidas</w:t>
      </w:r>
      <w:r w:rsidR="007A1EDB" w:rsidRPr="00D626CD">
        <w:rPr>
          <w:rFonts w:ascii="Helvetica" w:hAnsi="Helvetica" w:cs="Helvetica"/>
          <w:sz w:val="22"/>
          <w:szCs w:val="22"/>
          <w:lang w:val="es-MX"/>
        </w:rPr>
        <w:t xml:space="preserve"> o parte de las cantidades originalmente estipuladas, siempre y cuando no rebase el </w:t>
      </w:r>
      <w:r w:rsidR="005B6C11" w:rsidRPr="00D626CD">
        <w:rPr>
          <w:rFonts w:ascii="Helvetica" w:hAnsi="Helvetica" w:cs="Helvetica"/>
          <w:b/>
          <w:sz w:val="22"/>
          <w:szCs w:val="22"/>
          <w:lang w:val="es-MX"/>
        </w:rPr>
        <w:t>diez</w:t>
      </w:r>
      <w:r w:rsidR="007A1EDB" w:rsidRPr="00D626CD">
        <w:rPr>
          <w:rFonts w:ascii="Helvetica" w:hAnsi="Helvetica" w:cs="Helvetica"/>
          <w:b/>
          <w:sz w:val="22"/>
          <w:szCs w:val="22"/>
          <w:lang w:val="es-MX"/>
        </w:rPr>
        <w:t xml:space="preserve"> por ciento </w:t>
      </w:r>
      <w:r w:rsidR="007A1EDB" w:rsidRPr="00D626CD">
        <w:rPr>
          <w:rFonts w:ascii="Helvetica" w:hAnsi="Helvetica" w:cs="Helvetica"/>
          <w:sz w:val="22"/>
          <w:szCs w:val="22"/>
          <w:lang w:val="es-MX"/>
        </w:rPr>
        <w:t xml:space="preserve">del importe total del </w:t>
      </w:r>
      <w:r w:rsidR="00016564" w:rsidRPr="00D626CD">
        <w:rPr>
          <w:rFonts w:ascii="Helvetica" w:hAnsi="Helvetica" w:cs="Helvetica"/>
          <w:sz w:val="22"/>
          <w:szCs w:val="22"/>
          <w:lang w:val="es-MX"/>
        </w:rPr>
        <w:t xml:space="preserve">contrato </w:t>
      </w:r>
      <w:r w:rsidR="00682B15" w:rsidRPr="00D626CD">
        <w:rPr>
          <w:rFonts w:ascii="Helvetica" w:hAnsi="Helvetica" w:cs="Helvetica"/>
          <w:sz w:val="22"/>
          <w:szCs w:val="22"/>
          <w:lang w:val="es-MX"/>
        </w:rPr>
        <w:t xml:space="preserve"> respectivo, en términos del </w:t>
      </w:r>
      <w:proofErr w:type="spellStart"/>
      <w:r w:rsidR="00682B15" w:rsidRPr="00D626CD">
        <w:rPr>
          <w:rFonts w:ascii="Helvetica" w:hAnsi="Helvetica" w:cs="Helvetica"/>
          <w:sz w:val="22"/>
          <w:szCs w:val="22"/>
          <w:lang w:val="es-MX"/>
        </w:rPr>
        <w:t>articulo</w:t>
      </w:r>
      <w:proofErr w:type="spellEnd"/>
      <w:r w:rsidR="00682B15" w:rsidRPr="00D626CD">
        <w:rPr>
          <w:rFonts w:ascii="Helvetica" w:hAnsi="Helvetica" w:cs="Helvetica"/>
          <w:sz w:val="22"/>
          <w:szCs w:val="22"/>
          <w:lang w:val="es-MX"/>
        </w:rPr>
        <w:t xml:space="preserve"> 100 del </w:t>
      </w:r>
      <w:r w:rsidRPr="00D626CD">
        <w:rPr>
          <w:rFonts w:ascii="Helvetica" w:hAnsi="Helvetica" w:cs="Helvetica"/>
          <w:sz w:val="22"/>
          <w:szCs w:val="22"/>
          <w:lang w:val="es-MX"/>
        </w:rPr>
        <w:t>“R</w:t>
      </w:r>
      <w:r w:rsidR="00682B15" w:rsidRPr="00D626CD">
        <w:rPr>
          <w:rFonts w:ascii="Helvetica" w:hAnsi="Helvetica" w:cs="Helvetica"/>
          <w:sz w:val="22"/>
          <w:szCs w:val="22"/>
          <w:lang w:val="es-MX"/>
        </w:rPr>
        <w:t>eglamento</w:t>
      </w:r>
      <w:r w:rsidRPr="00D626CD">
        <w:rPr>
          <w:rFonts w:ascii="Helvetica" w:hAnsi="Helvetica" w:cs="Helvetica"/>
          <w:sz w:val="22"/>
          <w:szCs w:val="22"/>
          <w:lang w:val="es-MX"/>
        </w:rPr>
        <w:t>”</w:t>
      </w:r>
      <w:r w:rsidR="00682B15" w:rsidRPr="00D626CD">
        <w:rPr>
          <w:rFonts w:ascii="Helvetica" w:hAnsi="Helvetica" w:cs="Helvetica"/>
          <w:sz w:val="22"/>
          <w:szCs w:val="22"/>
          <w:lang w:val="es-MX"/>
        </w:rPr>
        <w:t>.</w:t>
      </w:r>
    </w:p>
    <w:p w:rsidR="007A1EDB" w:rsidRPr="00D626CD" w:rsidRDefault="007A1EDB">
      <w:pPr>
        <w:ind w:left="360"/>
        <w:jc w:val="both"/>
        <w:rPr>
          <w:rFonts w:ascii="Helvetica" w:hAnsi="Helvetica" w:cs="Helvetica"/>
          <w:sz w:val="22"/>
          <w:szCs w:val="22"/>
          <w:lang w:val="es-MX"/>
        </w:rPr>
      </w:pPr>
    </w:p>
    <w:p w:rsidR="007A1EDB" w:rsidRPr="00D626CD" w:rsidRDefault="005B6C11">
      <w:pPr>
        <w:ind w:left="360"/>
        <w:jc w:val="both"/>
        <w:rPr>
          <w:rFonts w:ascii="Helvetica" w:hAnsi="Helvetica" w:cs="Helvetica"/>
          <w:sz w:val="22"/>
          <w:szCs w:val="22"/>
          <w:lang w:val="es-MX"/>
        </w:rPr>
      </w:pPr>
      <w:r w:rsidRPr="00D626CD">
        <w:rPr>
          <w:rFonts w:ascii="Helvetica" w:hAnsi="Helvetica" w:cs="Helvetica"/>
          <w:sz w:val="22"/>
          <w:szCs w:val="22"/>
          <w:lang w:val="es-MX"/>
        </w:rPr>
        <w:t>Para los efectos de lo dispuesto en el artículo 52</w:t>
      </w:r>
      <w:r w:rsidR="00682B15" w:rsidRPr="00D626CD">
        <w:rPr>
          <w:rFonts w:ascii="Helvetica" w:hAnsi="Helvetica" w:cs="Helvetica"/>
          <w:sz w:val="22"/>
          <w:szCs w:val="22"/>
          <w:lang w:val="es-MX"/>
        </w:rPr>
        <w:t xml:space="preserve"> de la </w:t>
      </w:r>
      <w:r w:rsidR="0017100A" w:rsidRPr="00D626CD">
        <w:rPr>
          <w:rFonts w:ascii="Helvetica" w:hAnsi="Helvetica" w:cs="Helvetica"/>
          <w:sz w:val="22"/>
          <w:szCs w:val="22"/>
          <w:lang w:val="es-MX"/>
        </w:rPr>
        <w:t>“</w:t>
      </w:r>
      <w:r w:rsidR="00682B15" w:rsidRPr="00D626CD">
        <w:rPr>
          <w:rFonts w:ascii="Helvetica" w:hAnsi="Helvetica" w:cs="Helvetica"/>
          <w:sz w:val="22"/>
          <w:szCs w:val="22"/>
          <w:lang w:val="es-MX"/>
        </w:rPr>
        <w:t>Ley</w:t>
      </w:r>
      <w:r w:rsidR="0017100A" w:rsidRPr="00D626CD">
        <w:rPr>
          <w:rFonts w:ascii="Helvetica" w:hAnsi="Helvetica" w:cs="Helvetica"/>
          <w:sz w:val="22"/>
          <w:szCs w:val="22"/>
          <w:lang w:val="es-MX"/>
        </w:rPr>
        <w:t>”</w:t>
      </w:r>
      <w:r w:rsidRPr="00D626CD">
        <w:rPr>
          <w:rFonts w:ascii="Helvetica" w:hAnsi="Helvetica" w:cs="Helvetica"/>
          <w:sz w:val="22"/>
          <w:szCs w:val="22"/>
          <w:lang w:val="es-MX"/>
        </w:rPr>
        <w:t xml:space="preserve">, cualquier modificación a los </w:t>
      </w:r>
      <w:r w:rsidR="00016564" w:rsidRPr="00D626CD">
        <w:rPr>
          <w:rFonts w:ascii="Helvetica" w:hAnsi="Helvetica" w:cs="Helvetica"/>
          <w:sz w:val="22"/>
          <w:szCs w:val="22"/>
          <w:lang w:val="es-MX"/>
        </w:rPr>
        <w:t>contrato</w:t>
      </w:r>
      <w:r w:rsidRPr="00D626CD">
        <w:rPr>
          <w:rFonts w:ascii="Helvetica" w:hAnsi="Helvetica" w:cs="Helvetica"/>
          <w:sz w:val="22"/>
          <w:szCs w:val="22"/>
          <w:lang w:val="es-MX"/>
        </w:rPr>
        <w:t xml:space="preserve">s deberá formalizarse por escrito por parte de la </w:t>
      </w:r>
      <w:r w:rsidR="00682B15" w:rsidRPr="00D626CD">
        <w:rPr>
          <w:rFonts w:ascii="Helvetica" w:hAnsi="Helvetica" w:cs="Helvetica"/>
          <w:sz w:val="22"/>
          <w:szCs w:val="22"/>
          <w:lang w:val="es-MX"/>
        </w:rPr>
        <w:t>convocante</w:t>
      </w:r>
      <w:r w:rsidRPr="00D626CD">
        <w:rPr>
          <w:rFonts w:ascii="Helvetica" w:hAnsi="Helvetica" w:cs="Helvetica"/>
          <w:sz w:val="22"/>
          <w:szCs w:val="22"/>
          <w:lang w:val="es-MX"/>
        </w:rPr>
        <w:t>.</w:t>
      </w:r>
    </w:p>
    <w:p w:rsidR="007A1EDB" w:rsidRPr="00D626CD" w:rsidRDefault="007A1EDB">
      <w:pPr>
        <w:ind w:left="360"/>
        <w:jc w:val="both"/>
        <w:rPr>
          <w:rFonts w:ascii="Helvetica" w:hAnsi="Helvetica" w:cs="Helvetica"/>
          <w:sz w:val="22"/>
          <w:szCs w:val="22"/>
          <w:lang w:val="es-MX"/>
        </w:rPr>
      </w:pPr>
    </w:p>
    <w:p w:rsidR="007A1EDB" w:rsidRPr="00D626CD" w:rsidRDefault="007A1EDB">
      <w:pPr>
        <w:ind w:left="360"/>
        <w:jc w:val="both"/>
        <w:rPr>
          <w:rFonts w:ascii="Helvetica" w:hAnsi="Helvetica" w:cs="Helvetica"/>
          <w:sz w:val="22"/>
          <w:szCs w:val="22"/>
          <w:lang w:val="es-MX"/>
        </w:rPr>
      </w:pPr>
      <w:r w:rsidRPr="00D626CD">
        <w:rPr>
          <w:rFonts w:ascii="Helvetica" w:hAnsi="Helvetica" w:cs="Helvetica"/>
          <w:sz w:val="22"/>
          <w:szCs w:val="22"/>
          <w:lang w:val="es-MX"/>
        </w:rPr>
        <w:t xml:space="preserve">La </w:t>
      </w:r>
      <w:r w:rsidR="00682B15" w:rsidRPr="00D626CD">
        <w:rPr>
          <w:rFonts w:ascii="Helvetica" w:hAnsi="Helvetica" w:cs="Helvetica"/>
          <w:sz w:val="22"/>
          <w:szCs w:val="22"/>
          <w:lang w:val="es-MX"/>
        </w:rPr>
        <w:t>convocante</w:t>
      </w:r>
      <w:r w:rsidRPr="00D626CD">
        <w:rPr>
          <w:rFonts w:ascii="Helvetica" w:hAnsi="Helvetica" w:cs="Helvetica"/>
          <w:sz w:val="22"/>
          <w:szCs w:val="22"/>
          <w:lang w:val="es-MX"/>
        </w:rPr>
        <w:t xml:space="preserve"> se </w:t>
      </w:r>
      <w:r w:rsidR="005B6C11" w:rsidRPr="00D626CD">
        <w:rPr>
          <w:rFonts w:ascii="Helvetica" w:hAnsi="Helvetica" w:cs="Helvetica"/>
          <w:sz w:val="22"/>
          <w:szCs w:val="22"/>
          <w:lang w:val="es-MX"/>
        </w:rPr>
        <w:t>abstendrá</w:t>
      </w:r>
      <w:r w:rsidRPr="00D626CD">
        <w:rPr>
          <w:rFonts w:ascii="Helvetica" w:hAnsi="Helvetica" w:cs="Helvetica"/>
          <w:sz w:val="22"/>
          <w:szCs w:val="22"/>
          <w:lang w:val="es-MX"/>
        </w:rPr>
        <w:t xml:space="preserve"> de hacer modificaciones que se refieran a precios, anticipos, pagos progresivos, especificaciones y, en general, cualquier cambio que implique otorgar condiciones más ventajosas a los proveedores comparadas con las establecidas originalmente.</w:t>
      </w:r>
    </w:p>
    <w:p w:rsidR="0094177D" w:rsidRPr="00D626CD" w:rsidRDefault="0094177D">
      <w:pPr>
        <w:jc w:val="both"/>
        <w:rPr>
          <w:rFonts w:ascii="Helvetica" w:hAnsi="Helvetica" w:cs="Helvetica"/>
          <w:sz w:val="22"/>
          <w:szCs w:val="22"/>
          <w:lang w:val="es-MX"/>
        </w:rPr>
      </w:pPr>
    </w:p>
    <w:p w:rsidR="0094177D" w:rsidRPr="00D626CD" w:rsidRDefault="0017100A" w:rsidP="0017100A">
      <w:pPr>
        <w:ind w:left="426" w:hanging="426"/>
        <w:jc w:val="both"/>
        <w:rPr>
          <w:rFonts w:ascii="Helvetica" w:hAnsi="Helvetica" w:cs="Helvetica"/>
          <w:color w:val="000000"/>
          <w:sz w:val="22"/>
          <w:szCs w:val="22"/>
          <w:lang w:val="es-MX"/>
        </w:rPr>
      </w:pPr>
      <w:r w:rsidRPr="00D626CD">
        <w:rPr>
          <w:rFonts w:ascii="Helvetica" w:hAnsi="Helvetica" w:cs="Helvetica"/>
          <w:color w:val="000000"/>
          <w:sz w:val="22"/>
          <w:szCs w:val="22"/>
          <w:lang w:val="es-MX"/>
        </w:rPr>
        <w:t>6</w:t>
      </w:r>
      <w:r w:rsidR="00FB566B" w:rsidRPr="00D626CD">
        <w:rPr>
          <w:rFonts w:ascii="Helvetica" w:hAnsi="Helvetica" w:cs="Helvetica"/>
          <w:color w:val="000000"/>
          <w:sz w:val="22"/>
          <w:szCs w:val="22"/>
          <w:lang w:val="es-MX"/>
        </w:rPr>
        <w:t>8</w:t>
      </w:r>
      <w:r w:rsidRPr="00D626CD">
        <w:rPr>
          <w:rFonts w:ascii="Helvetica" w:hAnsi="Helvetica" w:cs="Helvetica"/>
          <w:color w:val="000000"/>
          <w:sz w:val="22"/>
          <w:szCs w:val="22"/>
          <w:lang w:val="es-MX"/>
        </w:rPr>
        <w:t xml:space="preserve">. </w:t>
      </w:r>
      <w:r w:rsidR="0094177D" w:rsidRPr="00D626CD">
        <w:rPr>
          <w:rFonts w:ascii="Helvetica" w:hAnsi="Helvetica" w:cs="Helvetica"/>
          <w:color w:val="000000"/>
          <w:sz w:val="22"/>
          <w:szCs w:val="22"/>
          <w:lang w:val="es-MX"/>
        </w:rPr>
        <w:t xml:space="preserve">El pago de los </w:t>
      </w:r>
      <w:r w:rsidR="00B7261F" w:rsidRPr="00D626CD">
        <w:rPr>
          <w:rFonts w:ascii="Helvetica" w:hAnsi="Helvetica" w:cs="Helvetica"/>
          <w:color w:val="000000"/>
          <w:sz w:val="22"/>
          <w:szCs w:val="22"/>
          <w:lang w:val="es-MX"/>
        </w:rPr>
        <w:t>bienes</w:t>
      </w:r>
      <w:r w:rsidR="0094177D" w:rsidRPr="00D626CD">
        <w:rPr>
          <w:rFonts w:ascii="Helvetica" w:hAnsi="Helvetica" w:cs="Helvetica"/>
          <w:color w:val="000000"/>
          <w:sz w:val="22"/>
          <w:szCs w:val="22"/>
          <w:lang w:val="es-MX"/>
        </w:rPr>
        <w:t xml:space="preserve"> quedará condicionado, proporcionalmente, al pago que el </w:t>
      </w:r>
      <w:r w:rsidR="002E439D" w:rsidRPr="00D626CD">
        <w:rPr>
          <w:rFonts w:ascii="Helvetica" w:hAnsi="Helvetica" w:cs="Helvetica"/>
          <w:color w:val="000000"/>
          <w:sz w:val="22"/>
          <w:szCs w:val="22"/>
          <w:lang w:val="es-MX"/>
        </w:rPr>
        <w:t>proveedor</w:t>
      </w:r>
      <w:r w:rsidR="0094177D" w:rsidRPr="00D626CD">
        <w:rPr>
          <w:rFonts w:ascii="Helvetica" w:hAnsi="Helvetica" w:cs="Helvetica"/>
          <w:color w:val="000000"/>
          <w:sz w:val="22"/>
          <w:szCs w:val="22"/>
          <w:lang w:val="es-MX"/>
        </w:rPr>
        <w:t xml:space="preserve"> deba efectuar por concepto de penas convencionales por atraso en la </w:t>
      </w:r>
      <w:r w:rsidR="00782E8C" w:rsidRPr="00D626CD">
        <w:rPr>
          <w:rFonts w:ascii="Helvetica" w:hAnsi="Helvetica" w:cs="Helvetica"/>
          <w:color w:val="000000"/>
          <w:sz w:val="22"/>
          <w:szCs w:val="22"/>
          <w:lang w:val="es-MX"/>
        </w:rPr>
        <w:t xml:space="preserve">entrega de los </w:t>
      </w:r>
      <w:r w:rsidR="00B7261F" w:rsidRPr="00D626CD">
        <w:rPr>
          <w:rFonts w:ascii="Helvetica" w:hAnsi="Helvetica" w:cs="Helvetica"/>
          <w:color w:val="000000"/>
          <w:sz w:val="22"/>
          <w:szCs w:val="22"/>
          <w:lang w:val="es-MX"/>
        </w:rPr>
        <w:t>mismos</w:t>
      </w:r>
      <w:r w:rsidR="0094177D" w:rsidRPr="00D626CD">
        <w:rPr>
          <w:rFonts w:ascii="Helvetica" w:hAnsi="Helvetica" w:cs="Helvetica"/>
          <w:color w:val="000000"/>
          <w:sz w:val="22"/>
          <w:szCs w:val="22"/>
          <w:lang w:val="es-MX"/>
        </w:rPr>
        <w:t>.</w:t>
      </w:r>
      <w:r w:rsidR="008908CC" w:rsidRPr="00D626CD">
        <w:rPr>
          <w:rFonts w:ascii="Helvetica" w:hAnsi="Helvetica" w:cs="Helvetica"/>
          <w:color w:val="000000"/>
          <w:sz w:val="22"/>
          <w:szCs w:val="22"/>
          <w:lang w:val="es-MX"/>
        </w:rPr>
        <w:t xml:space="preserve"> </w:t>
      </w:r>
    </w:p>
    <w:p w:rsidR="007E559C" w:rsidRPr="00D626CD" w:rsidRDefault="007E559C">
      <w:pPr>
        <w:jc w:val="both"/>
        <w:rPr>
          <w:rFonts w:ascii="Helvetica" w:hAnsi="Helvetica" w:cs="Helvetica"/>
          <w:sz w:val="22"/>
          <w:szCs w:val="22"/>
          <w:lang w:val="es-MX"/>
        </w:rPr>
      </w:pPr>
    </w:p>
    <w:p w:rsidR="0094177D" w:rsidRPr="00D626CD" w:rsidRDefault="008C268A" w:rsidP="0017100A">
      <w:pPr>
        <w:pStyle w:val="Ttulo2"/>
        <w:jc w:val="center"/>
        <w:rPr>
          <w:rFonts w:ascii="Helvetica" w:hAnsi="Helvetica" w:cs="Helvetica"/>
          <w:sz w:val="22"/>
          <w:szCs w:val="22"/>
        </w:rPr>
      </w:pPr>
      <w:r w:rsidRPr="00D626CD">
        <w:rPr>
          <w:rFonts w:ascii="Helvetica" w:hAnsi="Helvetica" w:cs="Helvetica"/>
          <w:sz w:val="22"/>
          <w:szCs w:val="22"/>
        </w:rPr>
        <w:t>SECCION</w:t>
      </w:r>
      <w:r w:rsidR="0094177D" w:rsidRPr="00D626CD">
        <w:rPr>
          <w:rFonts w:ascii="Helvetica" w:hAnsi="Helvetica" w:cs="Helvetica"/>
          <w:sz w:val="22"/>
          <w:szCs w:val="22"/>
        </w:rPr>
        <w:t xml:space="preserve"> X</w:t>
      </w:r>
      <w:r w:rsidR="0017100A" w:rsidRPr="00D626CD">
        <w:rPr>
          <w:rFonts w:ascii="Helvetica" w:hAnsi="Helvetica" w:cs="Helvetica"/>
          <w:sz w:val="22"/>
          <w:szCs w:val="22"/>
        </w:rPr>
        <w:t>I</w:t>
      </w:r>
      <w:r w:rsidR="0094177D" w:rsidRPr="00D626CD">
        <w:rPr>
          <w:rFonts w:ascii="Helvetica" w:hAnsi="Helvetica" w:cs="Helvetica"/>
          <w:sz w:val="22"/>
          <w:szCs w:val="22"/>
        </w:rPr>
        <w:t xml:space="preserve">. </w:t>
      </w:r>
      <w:r w:rsidR="00F655AD" w:rsidRPr="00D626CD">
        <w:rPr>
          <w:rFonts w:ascii="Helvetica" w:hAnsi="Helvetica" w:cs="Helvetica"/>
          <w:sz w:val="22"/>
          <w:szCs w:val="22"/>
        </w:rPr>
        <w:t>DE LAS INFRACCIONES Y SANCIONES</w:t>
      </w:r>
    </w:p>
    <w:p w:rsidR="0094177D" w:rsidRPr="00D626CD" w:rsidRDefault="0094177D">
      <w:pPr>
        <w:jc w:val="both"/>
        <w:rPr>
          <w:rFonts w:ascii="Helvetica" w:hAnsi="Helvetica" w:cs="Helvetica"/>
          <w:sz w:val="22"/>
          <w:szCs w:val="22"/>
          <w:lang w:val="es-MX"/>
        </w:rPr>
      </w:pPr>
    </w:p>
    <w:p w:rsidR="00D67F1B" w:rsidRPr="00D626CD" w:rsidRDefault="00FB566B" w:rsidP="0017100A">
      <w:pPr>
        <w:ind w:left="426" w:hanging="426"/>
        <w:jc w:val="both"/>
        <w:rPr>
          <w:rFonts w:ascii="Helvetica" w:hAnsi="Helvetica" w:cs="Helvetica"/>
          <w:sz w:val="22"/>
          <w:szCs w:val="22"/>
          <w:u w:val="single"/>
          <w:lang w:val="es-MX"/>
        </w:rPr>
      </w:pPr>
      <w:r w:rsidRPr="00D626CD">
        <w:rPr>
          <w:rFonts w:ascii="Helvetica" w:hAnsi="Helvetica" w:cs="Helvetica"/>
          <w:sz w:val="22"/>
          <w:szCs w:val="22"/>
          <w:lang w:val="es-MX"/>
        </w:rPr>
        <w:t>69</w:t>
      </w:r>
      <w:r w:rsidR="0017100A" w:rsidRPr="00D626CD">
        <w:rPr>
          <w:rFonts w:ascii="Helvetica" w:hAnsi="Helvetica" w:cs="Helvetica"/>
          <w:sz w:val="22"/>
          <w:szCs w:val="22"/>
          <w:lang w:val="es-MX"/>
        </w:rPr>
        <w:t xml:space="preserve">. </w:t>
      </w:r>
      <w:r w:rsidR="007956D1" w:rsidRPr="00D626CD">
        <w:rPr>
          <w:rFonts w:ascii="Helvetica" w:hAnsi="Helvetica" w:cs="Helvetica"/>
          <w:sz w:val="22"/>
          <w:szCs w:val="22"/>
          <w:lang w:val="es-MX"/>
        </w:rPr>
        <w:t xml:space="preserve">En términos del </w:t>
      </w:r>
      <w:r w:rsidR="0017100A" w:rsidRPr="00D626CD">
        <w:rPr>
          <w:rFonts w:ascii="Helvetica" w:hAnsi="Helvetica" w:cs="Helvetica"/>
          <w:sz w:val="22"/>
          <w:szCs w:val="22"/>
          <w:lang w:val="es-MX"/>
        </w:rPr>
        <w:t>artículo</w:t>
      </w:r>
      <w:r w:rsidR="007956D1" w:rsidRPr="00D626CD">
        <w:rPr>
          <w:rFonts w:ascii="Helvetica" w:hAnsi="Helvetica" w:cs="Helvetica"/>
          <w:sz w:val="22"/>
          <w:szCs w:val="22"/>
          <w:lang w:val="es-MX"/>
        </w:rPr>
        <w:t xml:space="preserve"> 37 de </w:t>
      </w:r>
      <w:r w:rsidR="00FE1468" w:rsidRPr="00D626CD">
        <w:rPr>
          <w:rFonts w:ascii="Helvetica" w:hAnsi="Helvetica" w:cs="Helvetica"/>
          <w:sz w:val="22"/>
          <w:szCs w:val="22"/>
          <w:lang w:val="es-MX"/>
        </w:rPr>
        <w:t>l</w:t>
      </w:r>
      <w:r w:rsidR="007956D1" w:rsidRPr="00D626CD">
        <w:rPr>
          <w:rFonts w:ascii="Helvetica" w:hAnsi="Helvetica" w:cs="Helvetica"/>
          <w:sz w:val="22"/>
          <w:szCs w:val="22"/>
          <w:lang w:val="es-MX"/>
        </w:rPr>
        <w:t xml:space="preserve">a </w:t>
      </w:r>
      <w:r w:rsidR="00FE1468" w:rsidRPr="00D626CD">
        <w:rPr>
          <w:rFonts w:ascii="Helvetica" w:hAnsi="Helvetica" w:cs="Helvetica"/>
          <w:sz w:val="22"/>
          <w:szCs w:val="22"/>
          <w:lang w:val="es-MX"/>
        </w:rPr>
        <w:t>“</w:t>
      </w:r>
      <w:r w:rsidR="007956D1" w:rsidRPr="00D626CD">
        <w:rPr>
          <w:rFonts w:ascii="Helvetica" w:hAnsi="Helvetica" w:cs="Helvetica"/>
          <w:sz w:val="22"/>
          <w:szCs w:val="22"/>
          <w:lang w:val="es-MX"/>
        </w:rPr>
        <w:t>Ley</w:t>
      </w:r>
      <w:r w:rsidR="00FE1468" w:rsidRPr="00D626CD">
        <w:rPr>
          <w:rFonts w:ascii="Helvetica" w:hAnsi="Helvetica" w:cs="Helvetica"/>
          <w:sz w:val="22"/>
          <w:szCs w:val="22"/>
          <w:lang w:val="es-MX"/>
        </w:rPr>
        <w:t>”</w:t>
      </w:r>
      <w:r w:rsidR="007956D1" w:rsidRPr="00D626CD">
        <w:rPr>
          <w:rFonts w:ascii="Helvetica" w:hAnsi="Helvetica" w:cs="Helvetica"/>
          <w:sz w:val="22"/>
          <w:szCs w:val="22"/>
          <w:lang w:val="es-MX"/>
        </w:rPr>
        <w:t xml:space="preserve">, </w:t>
      </w:r>
      <w:r w:rsidR="00FE1468" w:rsidRPr="00D626CD">
        <w:rPr>
          <w:rFonts w:ascii="Helvetica" w:hAnsi="Helvetica" w:cs="Helvetica"/>
          <w:sz w:val="22"/>
          <w:szCs w:val="22"/>
          <w:lang w:val="es-MX"/>
        </w:rPr>
        <w:t>c</w:t>
      </w:r>
      <w:r w:rsidR="00D67F1B" w:rsidRPr="00D626CD">
        <w:rPr>
          <w:rFonts w:ascii="Helvetica" w:hAnsi="Helvetica" w:cs="Helvetica"/>
          <w:sz w:val="22"/>
          <w:szCs w:val="22"/>
          <w:lang w:val="es-MX"/>
        </w:rPr>
        <w:t>ontra el fallo no procederá recurso alguno; sin embargo procederá la inconformidad en términos del Título Sexto, Capítulo Primero de esta Ley.</w:t>
      </w:r>
    </w:p>
    <w:p w:rsidR="00D67F1B" w:rsidRPr="00D626CD" w:rsidRDefault="00D67F1B" w:rsidP="00D67F1B">
      <w:pPr>
        <w:jc w:val="both"/>
        <w:rPr>
          <w:rFonts w:ascii="Helvetica" w:hAnsi="Helvetica" w:cs="Helvetica"/>
          <w:sz w:val="22"/>
          <w:szCs w:val="22"/>
          <w:lang w:val="es-MX"/>
        </w:rPr>
      </w:pPr>
    </w:p>
    <w:p w:rsidR="00D67F1B" w:rsidRPr="00D626CD" w:rsidRDefault="00D67F1B" w:rsidP="0017100A">
      <w:pPr>
        <w:ind w:left="426"/>
        <w:jc w:val="both"/>
        <w:rPr>
          <w:rFonts w:ascii="Helvetica" w:hAnsi="Helvetica" w:cs="Helvetica"/>
          <w:sz w:val="22"/>
          <w:szCs w:val="22"/>
          <w:lang w:val="es-MX"/>
        </w:rPr>
      </w:pPr>
      <w:r w:rsidRPr="00D626CD">
        <w:rPr>
          <w:rFonts w:ascii="Helvetica" w:hAnsi="Helvetica" w:cs="Helvetica"/>
          <w:sz w:val="22"/>
          <w:szCs w:val="22"/>
          <w:lang w:val="es-MX"/>
        </w:rPr>
        <w:t xml:space="preserve">De conformidad con el artículo 46 de la Ley de Adquisiciones, </w:t>
      </w:r>
      <w:r w:rsidRPr="00D626CD">
        <w:rPr>
          <w:rFonts w:ascii="Helvetica" w:hAnsi="Helvetica" w:cs="Helvetica"/>
          <w:b/>
          <w:sz w:val="22"/>
          <w:szCs w:val="22"/>
          <w:lang w:val="es-MX"/>
        </w:rPr>
        <w:t>con la notificación del fallo, serán exigibles los derechos y obligaciones del contrato</w:t>
      </w:r>
      <w:r w:rsidRPr="00D626CD">
        <w:rPr>
          <w:rFonts w:ascii="Helvetica" w:hAnsi="Helvetica" w:cs="Helvetica"/>
          <w:sz w:val="22"/>
          <w:szCs w:val="22"/>
          <w:lang w:val="es-MX"/>
        </w:rPr>
        <w:t>, por lo tanto el licitante adjudicado podrá entregar los bienes, mediante la solicitud o requerimiento correspondiente que le haga la convocante. Lo anterior no modifica la obligación de firmar el contrato dentro del plazo establecido en la convocatoria o, en su defecto, dentro de los quince días naturales que establece el citado artículo.</w:t>
      </w:r>
    </w:p>
    <w:p w:rsidR="00D67F1B" w:rsidRPr="00D626CD" w:rsidRDefault="00D67F1B" w:rsidP="0017100A">
      <w:pPr>
        <w:ind w:left="426"/>
        <w:jc w:val="both"/>
        <w:rPr>
          <w:rFonts w:ascii="Helvetica" w:hAnsi="Helvetica" w:cs="Helvetica"/>
          <w:sz w:val="22"/>
          <w:szCs w:val="22"/>
          <w:lang w:val="es-MX"/>
        </w:rPr>
      </w:pPr>
    </w:p>
    <w:p w:rsidR="00D67F1B" w:rsidRPr="00D626CD" w:rsidRDefault="00D67F1B" w:rsidP="0017100A">
      <w:pPr>
        <w:ind w:left="426"/>
        <w:jc w:val="both"/>
        <w:rPr>
          <w:rFonts w:ascii="Helvetica" w:hAnsi="Helvetica" w:cs="Helvetica"/>
          <w:sz w:val="22"/>
          <w:szCs w:val="22"/>
          <w:lang w:val="es-MX"/>
        </w:rPr>
      </w:pPr>
      <w:r w:rsidRPr="00D626CD">
        <w:rPr>
          <w:rFonts w:ascii="Helvetica" w:hAnsi="Helvetica" w:cs="Helvetica"/>
          <w:sz w:val="22"/>
          <w:szCs w:val="22"/>
          <w:lang w:val="es-MX"/>
        </w:rPr>
        <w:t>En el caso de que por alguna circunstancia no se formalice el contrato, la convocante pagará los bienes entregados, hasta el momento en que la convocante comunique por escrito al proveedor la no formalización del contrat</w:t>
      </w:r>
      <w:r w:rsidR="007956D1" w:rsidRPr="00D626CD">
        <w:rPr>
          <w:rFonts w:ascii="Helvetica" w:hAnsi="Helvetica" w:cs="Helvetica"/>
          <w:sz w:val="22"/>
          <w:szCs w:val="22"/>
          <w:lang w:val="es-MX"/>
        </w:rPr>
        <w:t>o</w:t>
      </w:r>
      <w:r w:rsidRPr="00D626CD">
        <w:rPr>
          <w:rFonts w:ascii="Helvetica" w:hAnsi="Helvetica" w:cs="Helvetica"/>
          <w:sz w:val="22"/>
          <w:szCs w:val="22"/>
          <w:lang w:val="es-MX"/>
        </w:rPr>
        <w:t>.</w:t>
      </w:r>
    </w:p>
    <w:p w:rsidR="00D67F1B" w:rsidRPr="00D626CD" w:rsidRDefault="00D67F1B" w:rsidP="0017100A">
      <w:pPr>
        <w:ind w:left="426"/>
        <w:jc w:val="both"/>
        <w:rPr>
          <w:rFonts w:ascii="Helvetica" w:hAnsi="Helvetica" w:cs="Helvetica"/>
          <w:sz w:val="22"/>
          <w:szCs w:val="22"/>
          <w:lang w:val="es-MX"/>
        </w:rPr>
      </w:pPr>
    </w:p>
    <w:p w:rsidR="00D67F1B" w:rsidRPr="00D626CD" w:rsidRDefault="00D67F1B" w:rsidP="0017100A">
      <w:pPr>
        <w:ind w:left="426"/>
        <w:jc w:val="both"/>
        <w:rPr>
          <w:rFonts w:ascii="Helvetica" w:hAnsi="Helvetica" w:cs="Helvetica"/>
          <w:sz w:val="22"/>
          <w:szCs w:val="22"/>
          <w:lang w:val="es-MX"/>
        </w:rPr>
      </w:pPr>
      <w:r w:rsidRPr="00D626CD">
        <w:rPr>
          <w:rFonts w:ascii="Helvetica" w:hAnsi="Helvetica" w:cs="Helvetica"/>
          <w:sz w:val="22"/>
          <w:szCs w:val="22"/>
          <w:lang w:val="es-MX"/>
        </w:rPr>
        <w:t>El licitante adjudicado sólo se puede negar a entregar los bienes cuando, de conformidad con el tercer párrafo del propio artículo 46 de la Ley de Adquisiciones, la convocante haga de su conocimiento que no firmará el contrato o haya transcurrido el plazo establecido, situación que le dará derecho de recibir los gastos no recuperables en que hubiere incurrido.</w:t>
      </w:r>
    </w:p>
    <w:p w:rsidR="00D67F1B" w:rsidRPr="00D626CD" w:rsidRDefault="00D67F1B">
      <w:pPr>
        <w:jc w:val="both"/>
        <w:rPr>
          <w:rFonts w:ascii="Helvetica" w:hAnsi="Helvetica" w:cs="Helvetica"/>
          <w:sz w:val="22"/>
          <w:szCs w:val="22"/>
          <w:lang w:val="es-MX"/>
        </w:rPr>
      </w:pPr>
    </w:p>
    <w:p w:rsidR="00682B15" w:rsidRPr="00D626CD" w:rsidRDefault="00FE1468" w:rsidP="00FE1468">
      <w:pPr>
        <w:ind w:left="426" w:hanging="426"/>
        <w:jc w:val="both"/>
        <w:rPr>
          <w:rFonts w:ascii="Helvetica" w:hAnsi="Helvetica" w:cs="Helvetica"/>
          <w:color w:val="000000"/>
          <w:sz w:val="22"/>
          <w:szCs w:val="22"/>
          <w:lang w:val="es-MX"/>
        </w:rPr>
      </w:pPr>
      <w:r w:rsidRPr="00D626CD">
        <w:rPr>
          <w:rFonts w:ascii="Helvetica" w:hAnsi="Helvetica" w:cs="Helvetica"/>
          <w:color w:val="000000"/>
          <w:sz w:val="22"/>
          <w:szCs w:val="22"/>
          <w:lang w:val="es-MX"/>
        </w:rPr>
        <w:t>7</w:t>
      </w:r>
      <w:r w:rsidR="00FB566B" w:rsidRPr="00D626CD">
        <w:rPr>
          <w:rFonts w:ascii="Helvetica" w:hAnsi="Helvetica" w:cs="Helvetica"/>
          <w:color w:val="000000"/>
          <w:sz w:val="22"/>
          <w:szCs w:val="22"/>
          <w:lang w:val="es-MX"/>
        </w:rPr>
        <w:t>0</w:t>
      </w:r>
      <w:r w:rsidRPr="00D626CD">
        <w:rPr>
          <w:rFonts w:ascii="Helvetica" w:hAnsi="Helvetica" w:cs="Helvetica"/>
          <w:color w:val="000000"/>
          <w:sz w:val="22"/>
          <w:szCs w:val="22"/>
          <w:lang w:val="es-MX"/>
        </w:rPr>
        <w:t xml:space="preserve">. </w:t>
      </w:r>
      <w:r w:rsidR="00682B15" w:rsidRPr="00D626CD">
        <w:rPr>
          <w:rFonts w:ascii="Helvetica" w:hAnsi="Helvetica" w:cs="Helvetica"/>
          <w:color w:val="000000"/>
          <w:sz w:val="22"/>
          <w:szCs w:val="22"/>
          <w:lang w:val="es-MX"/>
        </w:rPr>
        <w:t xml:space="preserve">La </w:t>
      </w:r>
      <w:r w:rsidR="008908CC" w:rsidRPr="00D626CD">
        <w:rPr>
          <w:rFonts w:ascii="Helvetica" w:hAnsi="Helvetica" w:cs="Helvetica"/>
          <w:color w:val="000000"/>
          <w:sz w:val="22"/>
          <w:szCs w:val="22"/>
          <w:lang w:val="es-MX"/>
        </w:rPr>
        <w:t>Convocante</w:t>
      </w:r>
      <w:r w:rsidR="00682B15" w:rsidRPr="00D626CD">
        <w:rPr>
          <w:rFonts w:ascii="Helvetica" w:hAnsi="Helvetica" w:cs="Helvetica"/>
          <w:color w:val="000000"/>
          <w:sz w:val="22"/>
          <w:szCs w:val="22"/>
          <w:lang w:val="es-MX"/>
        </w:rPr>
        <w:t xml:space="preserve"> a través de su </w:t>
      </w:r>
      <w:r w:rsidR="00682B15" w:rsidRPr="00D626CD">
        <w:rPr>
          <w:rFonts w:ascii="Helvetica" w:hAnsi="Helvetica" w:cs="Helvetica"/>
          <w:b/>
          <w:color w:val="000000"/>
          <w:sz w:val="22"/>
          <w:szCs w:val="22"/>
          <w:lang w:val="es-MX"/>
        </w:rPr>
        <w:t>área solicitante de los bienes</w:t>
      </w:r>
      <w:r w:rsidR="00682B15" w:rsidRPr="00D626CD">
        <w:rPr>
          <w:rFonts w:ascii="Helvetica" w:hAnsi="Helvetica" w:cs="Helvetica"/>
          <w:color w:val="000000"/>
          <w:sz w:val="22"/>
          <w:szCs w:val="22"/>
          <w:lang w:val="es-MX"/>
        </w:rPr>
        <w:t xml:space="preserve">, verificará que los bienes suministrados por los proveedores cumplan con las características técnicas ofertadas por el proveedor (Marca, modelo, especificaciones técnicas, etc.), así como su estado físico. </w:t>
      </w:r>
    </w:p>
    <w:p w:rsidR="00682B15" w:rsidRPr="00D626CD" w:rsidRDefault="00682B15" w:rsidP="00682B15">
      <w:pPr>
        <w:jc w:val="both"/>
        <w:rPr>
          <w:rFonts w:ascii="Helvetica" w:hAnsi="Helvetica" w:cs="Helvetica"/>
          <w:color w:val="000000"/>
          <w:sz w:val="22"/>
          <w:szCs w:val="22"/>
          <w:lang w:val="es-MX"/>
        </w:rPr>
      </w:pPr>
    </w:p>
    <w:p w:rsidR="00682B15" w:rsidRPr="00D626CD" w:rsidRDefault="00682B15" w:rsidP="00FE1468">
      <w:pPr>
        <w:pStyle w:val="Sangradetextonormal"/>
        <w:ind w:left="426"/>
        <w:rPr>
          <w:rFonts w:ascii="Helvetica" w:hAnsi="Helvetica" w:cs="Helvetica"/>
          <w:color w:val="000000"/>
          <w:sz w:val="22"/>
          <w:szCs w:val="22"/>
          <w:highlight w:val="green"/>
        </w:rPr>
      </w:pPr>
      <w:r w:rsidRPr="00D626CD">
        <w:rPr>
          <w:rFonts w:ascii="Helvetica" w:hAnsi="Helvetica" w:cs="Helvetica"/>
          <w:color w:val="000000"/>
          <w:sz w:val="22"/>
          <w:szCs w:val="22"/>
        </w:rPr>
        <w:t xml:space="preserve">Si durante la verificación se detecta que los bienes no cumplen con las especificaciones originalmente convenidas, la </w:t>
      </w:r>
      <w:r w:rsidR="008908CC" w:rsidRPr="00D626CD">
        <w:rPr>
          <w:rFonts w:ascii="Helvetica" w:hAnsi="Helvetica" w:cs="Helvetica"/>
          <w:color w:val="000000"/>
          <w:sz w:val="22"/>
          <w:szCs w:val="22"/>
        </w:rPr>
        <w:t>Convocante</w:t>
      </w:r>
      <w:r w:rsidRPr="00D626CD">
        <w:rPr>
          <w:rFonts w:ascii="Helvetica" w:hAnsi="Helvetica" w:cs="Helvetica"/>
          <w:color w:val="000000"/>
          <w:sz w:val="22"/>
          <w:szCs w:val="22"/>
        </w:rPr>
        <w:t xml:space="preserve"> a través de su área </w:t>
      </w:r>
      <w:r w:rsidR="007956D1" w:rsidRPr="00D626CD">
        <w:rPr>
          <w:rFonts w:ascii="Helvetica" w:hAnsi="Helvetica" w:cs="Helvetica"/>
          <w:color w:val="000000"/>
          <w:sz w:val="22"/>
          <w:szCs w:val="22"/>
        </w:rPr>
        <w:t xml:space="preserve">de  </w:t>
      </w:r>
      <w:proofErr w:type="spellStart"/>
      <w:r w:rsidR="007956D1" w:rsidRPr="00D626CD">
        <w:rPr>
          <w:rFonts w:ascii="Helvetica" w:hAnsi="Helvetica" w:cs="Helvetica"/>
          <w:color w:val="000000"/>
          <w:sz w:val="22"/>
          <w:szCs w:val="22"/>
        </w:rPr>
        <w:t>A</w:t>
      </w:r>
      <w:r w:rsidRPr="00D626CD">
        <w:rPr>
          <w:rFonts w:ascii="Helvetica" w:hAnsi="Helvetica" w:cs="Helvetica"/>
          <w:color w:val="000000"/>
          <w:sz w:val="22"/>
          <w:szCs w:val="22"/>
        </w:rPr>
        <w:t>lmacén</w:t>
      </w:r>
      <w:r w:rsidR="007956D1" w:rsidRPr="00D626CD">
        <w:rPr>
          <w:rFonts w:ascii="Helvetica" w:hAnsi="Helvetica" w:cs="Helvetica"/>
          <w:color w:val="000000"/>
          <w:sz w:val="22"/>
          <w:szCs w:val="22"/>
        </w:rPr>
        <w:t>es</w:t>
      </w:r>
      <w:proofErr w:type="spellEnd"/>
      <w:r w:rsidR="007956D1" w:rsidRPr="00D626CD">
        <w:rPr>
          <w:rFonts w:ascii="Helvetica" w:hAnsi="Helvetica" w:cs="Helvetica"/>
          <w:color w:val="000000"/>
          <w:sz w:val="22"/>
          <w:szCs w:val="22"/>
        </w:rPr>
        <w:t xml:space="preserve"> Generales del Estado,</w:t>
      </w:r>
      <w:r w:rsidRPr="00D626CD">
        <w:rPr>
          <w:rFonts w:ascii="Helvetica" w:hAnsi="Helvetica" w:cs="Helvetica"/>
          <w:color w:val="000000"/>
          <w:sz w:val="22"/>
          <w:szCs w:val="22"/>
        </w:rPr>
        <w:t xml:space="preserve"> solicitará al proveedor retirar dichos bienes en un plazo no mayor de un día hábil siguiente a su notificación, la cual deberá hacerse por escrito, para que proceda a su reposición, en cuyo caso, la convocante considerará como </w:t>
      </w:r>
      <w:r w:rsidRPr="00D626CD">
        <w:rPr>
          <w:rFonts w:ascii="Helvetica" w:hAnsi="Helvetica" w:cs="Helvetica"/>
          <w:b/>
          <w:color w:val="000000"/>
          <w:sz w:val="22"/>
          <w:szCs w:val="22"/>
        </w:rPr>
        <w:t>NO</w:t>
      </w:r>
      <w:r w:rsidRPr="00D626CD">
        <w:rPr>
          <w:rFonts w:ascii="Helvetica" w:hAnsi="Helvetica" w:cs="Helvetica"/>
          <w:color w:val="000000"/>
          <w:sz w:val="22"/>
          <w:szCs w:val="22"/>
        </w:rPr>
        <w:t xml:space="preserve"> entregados los bienes correspondientes.</w:t>
      </w:r>
    </w:p>
    <w:p w:rsidR="007956D1" w:rsidRPr="00D626CD" w:rsidRDefault="007956D1" w:rsidP="00682B15">
      <w:pPr>
        <w:jc w:val="both"/>
        <w:rPr>
          <w:rFonts w:ascii="Helvetica" w:hAnsi="Helvetica" w:cs="Helvetica"/>
          <w:color w:val="000000"/>
          <w:sz w:val="22"/>
          <w:szCs w:val="22"/>
        </w:rPr>
      </w:pPr>
    </w:p>
    <w:p w:rsidR="00682B15" w:rsidRPr="00D626CD" w:rsidRDefault="00682B15" w:rsidP="00FE1468">
      <w:pPr>
        <w:ind w:left="426"/>
        <w:jc w:val="both"/>
        <w:rPr>
          <w:rFonts w:ascii="Helvetica" w:hAnsi="Helvetica" w:cs="Helvetica"/>
          <w:color w:val="000000"/>
          <w:sz w:val="22"/>
          <w:szCs w:val="22"/>
        </w:rPr>
      </w:pPr>
      <w:r w:rsidRPr="00D626CD">
        <w:rPr>
          <w:rFonts w:ascii="Helvetica" w:hAnsi="Helvetica" w:cs="Helvetica"/>
          <w:color w:val="000000"/>
          <w:sz w:val="22"/>
          <w:szCs w:val="22"/>
        </w:rPr>
        <w:t xml:space="preserve">El proveedor será responsable de que la reposición de los bienes se realice dentro del plazo de entrega señalado en el numeral </w:t>
      </w:r>
      <w:r w:rsidR="007B3D51" w:rsidRPr="00D626CD">
        <w:rPr>
          <w:rFonts w:ascii="Helvetica" w:hAnsi="Helvetica" w:cs="Helvetica"/>
          <w:b/>
          <w:color w:val="000000"/>
          <w:sz w:val="22"/>
          <w:szCs w:val="22"/>
        </w:rPr>
        <w:t>12</w:t>
      </w:r>
      <w:r w:rsidRPr="00D626CD">
        <w:rPr>
          <w:rFonts w:ascii="Helvetica" w:hAnsi="Helvetica" w:cs="Helvetica"/>
          <w:color w:val="000000"/>
          <w:sz w:val="22"/>
          <w:szCs w:val="22"/>
        </w:rPr>
        <w:t xml:space="preserve"> y establecido en el </w:t>
      </w:r>
      <w:r w:rsidR="007956D1" w:rsidRPr="00D626CD">
        <w:rPr>
          <w:rFonts w:ascii="Helvetica" w:hAnsi="Helvetica" w:cs="Helvetica"/>
          <w:color w:val="000000"/>
          <w:sz w:val="22"/>
          <w:szCs w:val="22"/>
        </w:rPr>
        <w:t>contrato</w:t>
      </w:r>
      <w:r w:rsidRPr="00D626CD">
        <w:rPr>
          <w:rFonts w:ascii="Helvetica" w:hAnsi="Helvetica" w:cs="Helvetica"/>
          <w:color w:val="000000"/>
          <w:sz w:val="22"/>
          <w:szCs w:val="22"/>
        </w:rPr>
        <w:t xml:space="preserve">, en </w:t>
      </w:r>
      <w:r w:rsidRPr="00D626CD">
        <w:rPr>
          <w:rFonts w:ascii="Helvetica" w:hAnsi="Helvetica" w:cs="Helvetica"/>
          <w:color w:val="000000"/>
          <w:sz w:val="22"/>
          <w:szCs w:val="22"/>
        </w:rPr>
        <w:lastRenderedPageBreak/>
        <w:t>tanto ello no se cumpla, estos no se tendrán por recibidos o aceptados</w:t>
      </w:r>
      <w:r w:rsidR="007B3D51" w:rsidRPr="00D626CD">
        <w:rPr>
          <w:rFonts w:ascii="Helvetica" w:hAnsi="Helvetica" w:cs="Helvetica"/>
          <w:color w:val="000000"/>
          <w:sz w:val="22"/>
          <w:szCs w:val="22"/>
        </w:rPr>
        <w:t xml:space="preserve"> con fundamento en el </w:t>
      </w:r>
      <w:proofErr w:type="spellStart"/>
      <w:r w:rsidR="007B3D51" w:rsidRPr="00D626CD">
        <w:rPr>
          <w:rFonts w:ascii="Helvetica" w:hAnsi="Helvetica" w:cs="Helvetica"/>
          <w:color w:val="000000"/>
          <w:sz w:val="22"/>
          <w:szCs w:val="22"/>
        </w:rPr>
        <w:t>articulo</w:t>
      </w:r>
      <w:proofErr w:type="spellEnd"/>
      <w:r w:rsidRPr="00D626CD">
        <w:rPr>
          <w:rFonts w:ascii="Helvetica" w:hAnsi="Helvetica" w:cs="Helvetica"/>
          <w:color w:val="000000"/>
          <w:sz w:val="22"/>
          <w:szCs w:val="22"/>
        </w:rPr>
        <w:t xml:space="preserve"> </w:t>
      </w:r>
      <w:r w:rsidRPr="00D626CD">
        <w:rPr>
          <w:rFonts w:ascii="Helvetica" w:hAnsi="Helvetica" w:cs="Helvetica"/>
          <w:sz w:val="22"/>
          <w:szCs w:val="22"/>
        </w:rPr>
        <w:t>84</w:t>
      </w:r>
      <w:r w:rsidRPr="00D626CD">
        <w:rPr>
          <w:rFonts w:ascii="Helvetica" w:hAnsi="Helvetica" w:cs="Helvetica"/>
          <w:color w:val="000000"/>
          <w:sz w:val="22"/>
          <w:szCs w:val="22"/>
        </w:rPr>
        <w:t xml:space="preserve"> del Reglamento de la Ley de Adquisiciones, por lo que la convocante procederá a la aplicación de las penas convencionales a que haya lugar.</w:t>
      </w:r>
    </w:p>
    <w:p w:rsidR="00682B15" w:rsidRPr="00D626CD" w:rsidRDefault="00682B15" w:rsidP="00682B15">
      <w:pPr>
        <w:jc w:val="both"/>
        <w:rPr>
          <w:rFonts w:ascii="Helvetica" w:hAnsi="Helvetica" w:cs="Helvetica"/>
          <w:sz w:val="22"/>
          <w:szCs w:val="22"/>
          <w:lang w:val="es-MX"/>
        </w:rPr>
      </w:pPr>
    </w:p>
    <w:p w:rsidR="007956D1" w:rsidRPr="00D626CD" w:rsidRDefault="00FE1468" w:rsidP="00FE1468">
      <w:pPr>
        <w:ind w:left="426" w:hanging="426"/>
        <w:jc w:val="both"/>
        <w:rPr>
          <w:rFonts w:ascii="Helvetica" w:hAnsi="Helvetica" w:cs="Helvetica"/>
          <w:sz w:val="22"/>
          <w:szCs w:val="22"/>
          <w:lang w:val="es-MX"/>
        </w:rPr>
      </w:pPr>
      <w:r w:rsidRPr="00D626CD">
        <w:rPr>
          <w:rFonts w:ascii="Helvetica" w:hAnsi="Helvetica" w:cs="Helvetica"/>
          <w:sz w:val="22"/>
          <w:szCs w:val="22"/>
          <w:lang w:val="es-MX"/>
        </w:rPr>
        <w:t>7</w:t>
      </w:r>
      <w:r w:rsidR="00FB566B" w:rsidRPr="00D626CD">
        <w:rPr>
          <w:rFonts w:ascii="Helvetica" w:hAnsi="Helvetica" w:cs="Helvetica"/>
          <w:sz w:val="22"/>
          <w:szCs w:val="22"/>
          <w:lang w:val="es-MX"/>
        </w:rPr>
        <w:t>1</w:t>
      </w:r>
      <w:r w:rsidRPr="00D626CD">
        <w:rPr>
          <w:rFonts w:ascii="Helvetica" w:hAnsi="Helvetica" w:cs="Helvetica"/>
          <w:sz w:val="22"/>
          <w:szCs w:val="22"/>
          <w:lang w:val="es-MX"/>
        </w:rPr>
        <w:t xml:space="preserve">. </w:t>
      </w:r>
      <w:r w:rsidR="0091635B" w:rsidRPr="00D626CD">
        <w:rPr>
          <w:rFonts w:ascii="Helvetica" w:hAnsi="Helvetica" w:cs="Helvetica"/>
          <w:sz w:val="22"/>
          <w:szCs w:val="22"/>
          <w:lang w:val="es-MX"/>
        </w:rPr>
        <w:t xml:space="preserve">En los términos de lo previsto por </w:t>
      </w:r>
      <w:r w:rsidR="007956D1" w:rsidRPr="00D626CD">
        <w:rPr>
          <w:rFonts w:ascii="Helvetica" w:hAnsi="Helvetica" w:cs="Helvetica"/>
          <w:sz w:val="22"/>
          <w:szCs w:val="22"/>
          <w:lang w:val="es-MX"/>
        </w:rPr>
        <w:t>los</w:t>
      </w:r>
      <w:r w:rsidR="0091635B" w:rsidRPr="00D626CD">
        <w:rPr>
          <w:rFonts w:ascii="Helvetica" w:hAnsi="Helvetica" w:cs="Helvetica"/>
          <w:sz w:val="22"/>
          <w:szCs w:val="22"/>
          <w:lang w:val="es-MX"/>
        </w:rPr>
        <w:t xml:space="preserve"> artículo</w:t>
      </w:r>
      <w:r w:rsidR="007956D1" w:rsidRPr="00D626CD">
        <w:rPr>
          <w:rFonts w:ascii="Helvetica" w:hAnsi="Helvetica" w:cs="Helvetica"/>
          <w:sz w:val="22"/>
          <w:szCs w:val="22"/>
          <w:lang w:val="es-MX"/>
        </w:rPr>
        <w:t>s</w:t>
      </w:r>
      <w:r w:rsidR="0091635B" w:rsidRPr="00D626CD">
        <w:rPr>
          <w:rFonts w:ascii="Helvetica" w:hAnsi="Helvetica" w:cs="Helvetica"/>
          <w:sz w:val="22"/>
          <w:szCs w:val="22"/>
          <w:lang w:val="es-MX"/>
        </w:rPr>
        <w:t xml:space="preserve"> 53</w:t>
      </w:r>
      <w:r w:rsidR="007956D1" w:rsidRPr="00D626CD">
        <w:rPr>
          <w:rFonts w:ascii="Helvetica" w:hAnsi="Helvetica" w:cs="Helvetica"/>
          <w:sz w:val="22"/>
          <w:szCs w:val="22"/>
          <w:lang w:val="es-MX"/>
        </w:rPr>
        <w:t xml:space="preserve"> y 53 bis</w:t>
      </w:r>
      <w:r w:rsidR="0091635B" w:rsidRPr="00D626CD">
        <w:rPr>
          <w:rFonts w:ascii="Helvetica" w:hAnsi="Helvetica" w:cs="Helvetica"/>
          <w:sz w:val="22"/>
          <w:szCs w:val="22"/>
          <w:lang w:val="es-MX"/>
        </w:rPr>
        <w:t xml:space="preserve"> de </w:t>
      </w:r>
      <w:r w:rsidR="00C13659" w:rsidRPr="00D626CD">
        <w:rPr>
          <w:rFonts w:ascii="Helvetica" w:hAnsi="Helvetica" w:cs="Helvetica"/>
          <w:sz w:val="22"/>
          <w:szCs w:val="22"/>
          <w:lang w:val="es-MX"/>
        </w:rPr>
        <w:t xml:space="preserve">la </w:t>
      </w:r>
      <w:r w:rsidRPr="00D626CD">
        <w:rPr>
          <w:rFonts w:ascii="Helvetica" w:hAnsi="Helvetica" w:cs="Helvetica"/>
          <w:sz w:val="22"/>
          <w:szCs w:val="22"/>
          <w:lang w:val="es-MX"/>
        </w:rPr>
        <w:t>“</w:t>
      </w:r>
      <w:r w:rsidR="00C13659" w:rsidRPr="00D626CD">
        <w:rPr>
          <w:rFonts w:ascii="Helvetica" w:hAnsi="Helvetica" w:cs="Helvetica"/>
          <w:sz w:val="22"/>
          <w:szCs w:val="22"/>
          <w:lang w:val="es-MX"/>
        </w:rPr>
        <w:t>Ley</w:t>
      </w:r>
      <w:r w:rsidRPr="00D626CD">
        <w:rPr>
          <w:rFonts w:ascii="Helvetica" w:hAnsi="Helvetica" w:cs="Helvetica"/>
          <w:sz w:val="22"/>
          <w:szCs w:val="22"/>
          <w:lang w:val="es-MX"/>
        </w:rPr>
        <w:t>”</w:t>
      </w:r>
      <w:r w:rsidR="00C13659" w:rsidRPr="00D626CD">
        <w:rPr>
          <w:rFonts w:ascii="Helvetica" w:hAnsi="Helvetica" w:cs="Helvetica"/>
          <w:sz w:val="22"/>
          <w:szCs w:val="22"/>
          <w:lang w:val="es-MX"/>
        </w:rPr>
        <w:t xml:space="preserve"> </w:t>
      </w:r>
      <w:r w:rsidR="0091635B" w:rsidRPr="00D626CD">
        <w:rPr>
          <w:rFonts w:ascii="Helvetica" w:hAnsi="Helvetica" w:cs="Helvetica"/>
          <w:sz w:val="22"/>
          <w:szCs w:val="22"/>
          <w:lang w:val="es-MX"/>
        </w:rPr>
        <w:t xml:space="preserve">y </w:t>
      </w:r>
      <w:r w:rsidR="0032529D" w:rsidRPr="00D626CD">
        <w:rPr>
          <w:rFonts w:ascii="Helvetica" w:hAnsi="Helvetica" w:cs="Helvetica"/>
          <w:sz w:val="22"/>
          <w:szCs w:val="22"/>
          <w:lang w:val="es-MX"/>
        </w:rPr>
        <w:t xml:space="preserve">95 </w:t>
      </w:r>
      <w:r w:rsidR="0091635B" w:rsidRPr="00D626CD">
        <w:rPr>
          <w:rFonts w:ascii="Helvetica" w:hAnsi="Helvetica" w:cs="Helvetica"/>
          <w:sz w:val="22"/>
          <w:szCs w:val="22"/>
          <w:lang w:val="es-MX"/>
        </w:rPr>
        <w:t xml:space="preserve">de su </w:t>
      </w:r>
      <w:r w:rsidRPr="00D626CD">
        <w:rPr>
          <w:rFonts w:ascii="Helvetica" w:hAnsi="Helvetica" w:cs="Helvetica"/>
          <w:sz w:val="22"/>
          <w:szCs w:val="22"/>
          <w:lang w:val="es-MX"/>
        </w:rPr>
        <w:t>“</w:t>
      </w:r>
      <w:r w:rsidR="0091635B" w:rsidRPr="00D626CD">
        <w:rPr>
          <w:rFonts w:ascii="Helvetica" w:hAnsi="Helvetica" w:cs="Helvetica"/>
          <w:sz w:val="22"/>
          <w:szCs w:val="22"/>
          <w:lang w:val="es-MX"/>
        </w:rPr>
        <w:t>Reglamento</w:t>
      </w:r>
      <w:r w:rsidRPr="00D626CD">
        <w:rPr>
          <w:rFonts w:ascii="Helvetica" w:hAnsi="Helvetica" w:cs="Helvetica"/>
          <w:sz w:val="22"/>
          <w:szCs w:val="22"/>
          <w:lang w:val="es-MX"/>
        </w:rPr>
        <w:t>”</w:t>
      </w:r>
      <w:r w:rsidR="0091635B" w:rsidRPr="00D626CD">
        <w:rPr>
          <w:rFonts w:ascii="Helvetica" w:hAnsi="Helvetica" w:cs="Helvetica"/>
          <w:sz w:val="22"/>
          <w:szCs w:val="22"/>
          <w:lang w:val="es-MX"/>
        </w:rPr>
        <w:t xml:space="preserve">, la </w:t>
      </w:r>
      <w:r w:rsidR="008908CC" w:rsidRPr="00D626CD">
        <w:rPr>
          <w:rFonts w:ascii="Helvetica" w:hAnsi="Helvetica" w:cs="Helvetica"/>
          <w:bCs/>
          <w:sz w:val="22"/>
          <w:szCs w:val="22"/>
          <w:lang w:val="es-MX"/>
        </w:rPr>
        <w:t>Convocante</w:t>
      </w:r>
      <w:r w:rsidR="0094177D" w:rsidRPr="00D626CD">
        <w:rPr>
          <w:rFonts w:ascii="Helvetica" w:hAnsi="Helvetica" w:cs="Helvetica"/>
          <w:bCs/>
          <w:sz w:val="22"/>
          <w:szCs w:val="22"/>
          <w:lang w:val="es-MX"/>
        </w:rPr>
        <w:t xml:space="preserve"> </w:t>
      </w:r>
      <w:r w:rsidR="0094177D" w:rsidRPr="00D626CD">
        <w:rPr>
          <w:rFonts w:ascii="Helvetica" w:hAnsi="Helvetica" w:cs="Helvetica"/>
          <w:sz w:val="22"/>
          <w:szCs w:val="22"/>
          <w:lang w:val="es-MX"/>
        </w:rPr>
        <w:t xml:space="preserve">aplicará </w:t>
      </w:r>
      <w:r w:rsidR="0094177D" w:rsidRPr="00D626CD">
        <w:rPr>
          <w:rFonts w:ascii="Helvetica" w:hAnsi="Helvetica" w:cs="Helvetica"/>
          <w:b/>
          <w:sz w:val="22"/>
          <w:szCs w:val="22"/>
          <w:u w:val="single"/>
          <w:lang w:val="es-MX"/>
        </w:rPr>
        <w:t>penas convencionales</w:t>
      </w:r>
      <w:r w:rsidR="0094177D" w:rsidRPr="00D626CD">
        <w:rPr>
          <w:rFonts w:ascii="Helvetica" w:hAnsi="Helvetica" w:cs="Helvetica"/>
          <w:sz w:val="22"/>
          <w:szCs w:val="22"/>
          <w:lang w:val="es-MX"/>
        </w:rPr>
        <w:t xml:space="preserve"> a cargo del </w:t>
      </w:r>
      <w:r w:rsidR="00DD64C1" w:rsidRPr="00D626CD">
        <w:rPr>
          <w:rFonts w:ascii="Helvetica" w:hAnsi="Helvetica" w:cs="Helvetica"/>
          <w:sz w:val="22"/>
          <w:szCs w:val="22"/>
          <w:lang w:val="es-MX"/>
        </w:rPr>
        <w:t>proveedor</w:t>
      </w:r>
      <w:r w:rsidR="0094177D" w:rsidRPr="00D626CD">
        <w:rPr>
          <w:rFonts w:ascii="Helvetica" w:hAnsi="Helvetica" w:cs="Helvetica"/>
          <w:sz w:val="22"/>
          <w:szCs w:val="22"/>
          <w:lang w:val="es-MX"/>
        </w:rPr>
        <w:t xml:space="preserve"> por atraso en el cumplimiento de las fechas pactadas </w:t>
      </w:r>
      <w:r w:rsidR="005A316A" w:rsidRPr="00D626CD">
        <w:rPr>
          <w:rFonts w:ascii="Helvetica" w:hAnsi="Helvetica" w:cs="Helvetica"/>
          <w:sz w:val="22"/>
          <w:szCs w:val="22"/>
          <w:lang w:val="es-MX"/>
        </w:rPr>
        <w:t>de la entrega de los bienes</w:t>
      </w:r>
      <w:r w:rsidR="0094177D" w:rsidRPr="00D626CD">
        <w:rPr>
          <w:rFonts w:ascii="Helvetica" w:hAnsi="Helvetica" w:cs="Helvetica"/>
          <w:sz w:val="22"/>
          <w:szCs w:val="22"/>
          <w:lang w:val="es-MX"/>
        </w:rPr>
        <w:t xml:space="preserve">, </w:t>
      </w:r>
      <w:r w:rsidR="007956D1" w:rsidRPr="00D626CD">
        <w:rPr>
          <w:rFonts w:ascii="Helvetica" w:hAnsi="Helvetica" w:cs="Helvetica"/>
          <w:sz w:val="22"/>
          <w:szCs w:val="22"/>
          <w:lang w:val="es-MX"/>
        </w:rPr>
        <w:t xml:space="preserve">determinada de la siguiente manera: </w:t>
      </w:r>
    </w:p>
    <w:p w:rsidR="007956D1" w:rsidRPr="00D626CD" w:rsidRDefault="007956D1" w:rsidP="007956D1">
      <w:pPr>
        <w:pStyle w:val="3"/>
        <w:ind w:left="360" w:firstLine="0"/>
        <w:rPr>
          <w:rFonts w:ascii="Helvetica" w:hAnsi="Helvetica" w:cs="Helvetica"/>
          <w:sz w:val="22"/>
          <w:szCs w:val="22"/>
        </w:rPr>
      </w:pPr>
      <w:r w:rsidRPr="00D626CD">
        <w:rPr>
          <w:rFonts w:ascii="Helvetica" w:hAnsi="Helvetica" w:cs="Helvetica"/>
          <w:sz w:val="22"/>
          <w:szCs w:val="22"/>
        </w:rPr>
        <w:t>La pena convencional se calculará multiplicando el porcentaje de penalización diaria que corresponda al plazo de entrega del contrato, por el número de días de atraso y el resultado se multiplicará por el valor de los bienes entregados con atraso.</w:t>
      </w:r>
    </w:p>
    <w:p w:rsidR="007956D1" w:rsidRPr="00D626CD" w:rsidRDefault="007956D1" w:rsidP="007956D1">
      <w:pPr>
        <w:pStyle w:val="3"/>
        <w:ind w:left="360" w:firstLine="0"/>
        <w:rPr>
          <w:rFonts w:ascii="Helvetica" w:hAnsi="Helvetica" w:cs="Helvetica"/>
          <w:sz w:val="22"/>
          <w:szCs w:val="22"/>
        </w:rPr>
      </w:pPr>
    </w:p>
    <w:p w:rsidR="007956D1" w:rsidRPr="00D626CD" w:rsidRDefault="007956D1" w:rsidP="007956D1">
      <w:pPr>
        <w:pStyle w:val="3"/>
        <w:ind w:left="360" w:firstLine="0"/>
        <w:rPr>
          <w:rFonts w:ascii="Helvetica" w:hAnsi="Helvetica" w:cs="Helvetica"/>
          <w:sz w:val="22"/>
          <w:szCs w:val="22"/>
        </w:rPr>
      </w:pPr>
      <w:r w:rsidRPr="00D626CD">
        <w:rPr>
          <w:rFonts w:ascii="Helvetica" w:hAnsi="Helvetica" w:cs="Helvetica"/>
          <w:sz w:val="22"/>
          <w:szCs w:val="22"/>
        </w:rPr>
        <w:t>Fórmula:    (</w:t>
      </w:r>
      <w:proofErr w:type="spellStart"/>
      <w:r w:rsidRPr="00D626CD">
        <w:rPr>
          <w:rFonts w:ascii="Helvetica" w:hAnsi="Helvetica" w:cs="Helvetica"/>
          <w:sz w:val="22"/>
          <w:szCs w:val="22"/>
        </w:rPr>
        <w:t>pd</w:t>
      </w:r>
      <w:proofErr w:type="spellEnd"/>
      <w:r w:rsidRPr="00D626CD">
        <w:rPr>
          <w:rFonts w:ascii="Helvetica" w:hAnsi="Helvetica" w:cs="Helvetica"/>
          <w:sz w:val="22"/>
          <w:szCs w:val="22"/>
        </w:rPr>
        <w:t>) X (</w:t>
      </w:r>
      <w:proofErr w:type="spellStart"/>
      <w:r w:rsidRPr="00D626CD">
        <w:rPr>
          <w:rFonts w:ascii="Helvetica" w:hAnsi="Helvetica" w:cs="Helvetica"/>
          <w:sz w:val="22"/>
          <w:szCs w:val="22"/>
        </w:rPr>
        <w:t>nda</w:t>
      </w:r>
      <w:proofErr w:type="spellEnd"/>
      <w:r w:rsidRPr="00D626CD">
        <w:rPr>
          <w:rFonts w:ascii="Helvetica" w:hAnsi="Helvetica" w:cs="Helvetica"/>
          <w:sz w:val="22"/>
          <w:szCs w:val="22"/>
        </w:rPr>
        <w:t>) X (</w:t>
      </w:r>
      <w:proofErr w:type="spellStart"/>
      <w:r w:rsidRPr="00D626CD">
        <w:rPr>
          <w:rFonts w:ascii="Helvetica" w:hAnsi="Helvetica" w:cs="Helvetica"/>
          <w:sz w:val="22"/>
          <w:szCs w:val="22"/>
        </w:rPr>
        <w:t>vbsepa</w:t>
      </w:r>
      <w:proofErr w:type="spellEnd"/>
      <w:r w:rsidRPr="00D626CD">
        <w:rPr>
          <w:rFonts w:ascii="Helvetica" w:hAnsi="Helvetica" w:cs="Helvetica"/>
          <w:sz w:val="22"/>
          <w:szCs w:val="22"/>
        </w:rPr>
        <w:t xml:space="preserve">) = </w:t>
      </w:r>
      <w:proofErr w:type="spellStart"/>
      <w:r w:rsidRPr="00D626CD">
        <w:rPr>
          <w:rFonts w:ascii="Helvetica" w:hAnsi="Helvetica" w:cs="Helvetica"/>
          <w:sz w:val="22"/>
          <w:szCs w:val="22"/>
        </w:rPr>
        <w:t>Pca</w:t>
      </w:r>
      <w:proofErr w:type="spellEnd"/>
    </w:p>
    <w:p w:rsidR="007956D1" w:rsidRPr="00D626CD" w:rsidRDefault="007956D1" w:rsidP="007956D1">
      <w:pPr>
        <w:pStyle w:val="3"/>
        <w:ind w:left="360" w:firstLine="0"/>
        <w:rPr>
          <w:rFonts w:ascii="Helvetica" w:hAnsi="Helvetica" w:cs="Helvetica"/>
          <w:sz w:val="22"/>
          <w:szCs w:val="22"/>
        </w:rPr>
      </w:pPr>
      <w:proofErr w:type="spellStart"/>
      <w:r w:rsidRPr="00D626CD">
        <w:rPr>
          <w:rFonts w:ascii="Helvetica" w:hAnsi="Helvetica" w:cs="Helvetica"/>
          <w:sz w:val="22"/>
          <w:szCs w:val="22"/>
        </w:rPr>
        <w:t>Donde</w:t>
      </w:r>
      <w:proofErr w:type="spellEnd"/>
      <w:r w:rsidRPr="00D626CD">
        <w:rPr>
          <w:rFonts w:ascii="Helvetica" w:hAnsi="Helvetica" w:cs="Helvetica"/>
          <w:sz w:val="22"/>
          <w:szCs w:val="22"/>
        </w:rPr>
        <w:t>:</w:t>
      </w:r>
    </w:p>
    <w:p w:rsidR="007956D1" w:rsidRPr="00D626CD" w:rsidRDefault="007956D1" w:rsidP="007956D1">
      <w:pPr>
        <w:pStyle w:val="3"/>
        <w:ind w:left="360" w:firstLine="0"/>
        <w:rPr>
          <w:rFonts w:ascii="Helvetica" w:hAnsi="Helvetica" w:cs="Helvetica"/>
          <w:sz w:val="22"/>
          <w:szCs w:val="22"/>
        </w:rPr>
      </w:pPr>
      <w:r w:rsidRPr="00D626CD">
        <w:rPr>
          <w:rFonts w:ascii="Helvetica" w:hAnsi="Helvetica" w:cs="Helvetica"/>
          <w:sz w:val="22"/>
          <w:szCs w:val="22"/>
        </w:rPr>
        <w:t>Pd:           Penalización Diaria</w:t>
      </w:r>
    </w:p>
    <w:p w:rsidR="007956D1" w:rsidRPr="00D626CD" w:rsidRDefault="007956D1" w:rsidP="007956D1">
      <w:pPr>
        <w:pStyle w:val="3"/>
        <w:ind w:left="360" w:firstLine="0"/>
        <w:rPr>
          <w:rFonts w:ascii="Helvetica" w:hAnsi="Helvetica" w:cs="Helvetica"/>
          <w:sz w:val="22"/>
          <w:szCs w:val="22"/>
        </w:rPr>
      </w:pPr>
      <w:proofErr w:type="spellStart"/>
      <w:r w:rsidRPr="00D626CD">
        <w:rPr>
          <w:rFonts w:ascii="Helvetica" w:hAnsi="Helvetica" w:cs="Helvetica"/>
          <w:sz w:val="22"/>
          <w:szCs w:val="22"/>
        </w:rPr>
        <w:t>Nda</w:t>
      </w:r>
      <w:proofErr w:type="spellEnd"/>
      <w:r w:rsidRPr="00D626CD">
        <w:rPr>
          <w:rFonts w:ascii="Helvetica" w:hAnsi="Helvetica" w:cs="Helvetica"/>
          <w:sz w:val="22"/>
          <w:szCs w:val="22"/>
        </w:rPr>
        <w:t>:         Número de días de atraso</w:t>
      </w:r>
    </w:p>
    <w:p w:rsidR="007956D1" w:rsidRPr="00D626CD" w:rsidRDefault="007956D1" w:rsidP="007956D1">
      <w:pPr>
        <w:pStyle w:val="3"/>
        <w:ind w:left="360" w:firstLine="0"/>
        <w:rPr>
          <w:rFonts w:ascii="Helvetica" w:hAnsi="Helvetica" w:cs="Helvetica"/>
          <w:sz w:val="22"/>
          <w:szCs w:val="22"/>
        </w:rPr>
      </w:pPr>
      <w:proofErr w:type="spellStart"/>
      <w:r w:rsidRPr="00D626CD">
        <w:rPr>
          <w:rFonts w:ascii="Helvetica" w:hAnsi="Helvetica" w:cs="Helvetica"/>
          <w:sz w:val="22"/>
          <w:szCs w:val="22"/>
        </w:rPr>
        <w:t>Vbsepa</w:t>
      </w:r>
      <w:proofErr w:type="spellEnd"/>
      <w:r w:rsidRPr="00D626CD">
        <w:rPr>
          <w:rFonts w:ascii="Helvetica" w:hAnsi="Helvetica" w:cs="Helvetica"/>
          <w:sz w:val="22"/>
          <w:szCs w:val="22"/>
        </w:rPr>
        <w:t>:   Valor de los bienes o servicios entregados o prestados con atraso</w:t>
      </w:r>
    </w:p>
    <w:p w:rsidR="007956D1" w:rsidRPr="00D626CD" w:rsidRDefault="007956D1" w:rsidP="007956D1">
      <w:pPr>
        <w:pStyle w:val="3"/>
        <w:ind w:left="360" w:firstLine="0"/>
        <w:rPr>
          <w:rFonts w:ascii="Helvetica" w:hAnsi="Helvetica" w:cs="Helvetica"/>
          <w:sz w:val="22"/>
          <w:szCs w:val="22"/>
        </w:rPr>
      </w:pPr>
      <w:proofErr w:type="spellStart"/>
      <w:r w:rsidRPr="00D626CD">
        <w:rPr>
          <w:rFonts w:ascii="Helvetica" w:hAnsi="Helvetica" w:cs="Helvetica"/>
          <w:sz w:val="22"/>
          <w:szCs w:val="22"/>
        </w:rPr>
        <w:t>pca</w:t>
      </w:r>
      <w:proofErr w:type="spellEnd"/>
      <w:r w:rsidRPr="00D626CD">
        <w:rPr>
          <w:rFonts w:ascii="Helvetica" w:hAnsi="Helvetica" w:cs="Helvetica"/>
          <w:sz w:val="22"/>
          <w:szCs w:val="22"/>
        </w:rPr>
        <w:t>:         Pena convencional aplicable</w:t>
      </w:r>
    </w:p>
    <w:p w:rsidR="007956D1" w:rsidRPr="00D626CD" w:rsidRDefault="007956D1" w:rsidP="007956D1">
      <w:pPr>
        <w:ind w:left="360"/>
        <w:jc w:val="both"/>
        <w:rPr>
          <w:rFonts w:ascii="Helvetica" w:hAnsi="Helvetica" w:cs="Helvetica"/>
          <w:sz w:val="22"/>
          <w:szCs w:val="22"/>
          <w:lang w:val="es-MX"/>
        </w:rPr>
      </w:pPr>
    </w:p>
    <w:p w:rsidR="0094177D" w:rsidRPr="00D626CD" w:rsidRDefault="007956D1" w:rsidP="007956D1">
      <w:pPr>
        <w:ind w:left="360"/>
        <w:jc w:val="both"/>
        <w:rPr>
          <w:rFonts w:ascii="Helvetica" w:hAnsi="Helvetica" w:cs="Helvetica"/>
          <w:b/>
          <w:sz w:val="22"/>
          <w:szCs w:val="22"/>
          <w:lang w:val="es-MX"/>
        </w:rPr>
      </w:pPr>
      <w:r w:rsidRPr="00D626CD">
        <w:rPr>
          <w:rFonts w:ascii="Helvetica" w:hAnsi="Helvetica" w:cs="Helvetica"/>
          <w:b/>
          <w:sz w:val="22"/>
          <w:szCs w:val="22"/>
          <w:lang w:val="es-MX"/>
        </w:rPr>
        <w:t>Penas</w:t>
      </w:r>
      <w:r w:rsidR="0094177D" w:rsidRPr="00D626CD">
        <w:rPr>
          <w:rFonts w:ascii="Helvetica" w:hAnsi="Helvetica" w:cs="Helvetica"/>
          <w:b/>
          <w:sz w:val="22"/>
          <w:szCs w:val="22"/>
          <w:lang w:val="es-MX"/>
        </w:rPr>
        <w:t xml:space="preserve"> que no excederán del monto de la </w:t>
      </w:r>
      <w:r w:rsidR="00653D14" w:rsidRPr="00D626CD">
        <w:rPr>
          <w:rFonts w:ascii="Helvetica" w:hAnsi="Helvetica" w:cs="Helvetica"/>
          <w:b/>
          <w:sz w:val="22"/>
          <w:szCs w:val="22"/>
          <w:lang w:val="es-MX"/>
        </w:rPr>
        <w:t>garantía</w:t>
      </w:r>
      <w:r w:rsidR="0094177D" w:rsidRPr="00D626CD">
        <w:rPr>
          <w:rFonts w:ascii="Helvetica" w:hAnsi="Helvetica" w:cs="Helvetica"/>
          <w:b/>
          <w:sz w:val="22"/>
          <w:szCs w:val="22"/>
          <w:lang w:val="es-MX"/>
        </w:rPr>
        <w:t xml:space="preserve"> de cumplimiento del </w:t>
      </w:r>
      <w:r w:rsidR="00016564" w:rsidRPr="00D626CD">
        <w:rPr>
          <w:rFonts w:ascii="Helvetica" w:hAnsi="Helvetica" w:cs="Helvetica"/>
          <w:b/>
          <w:sz w:val="22"/>
          <w:szCs w:val="22"/>
          <w:lang w:val="es-MX"/>
        </w:rPr>
        <w:t>contrato</w:t>
      </w:r>
      <w:r w:rsidR="0091635B" w:rsidRPr="00D626CD">
        <w:rPr>
          <w:rFonts w:ascii="Helvetica" w:hAnsi="Helvetica" w:cs="Helvetica"/>
          <w:b/>
          <w:sz w:val="22"/>
          <w:szCs w:val="22"/>
          <w:lang w:val="es-MX"/>
        </w:rPr>
        <w:t>.</w:t>
      </w:r>
    </w:p>
    <w:p w:rsidR="0094177D" w:rsidRPr="00D626CD" w:rsidRDefault="0094177D">
      <w:pPr>
        <w:jc w:val="both"/>
        <w:rPr>
          <w:rFonts w:ascii="Helvetica" w:hAnsi="Helvetica" w:cs="Helvetica"/>
          <w:sz w:val="22"/>
          <w:szCs w:val="22"/>
          <w:lang w:val="es-MX"/>
        </w:rPr>
      </w:pPr>
    </w:p>
    <w:p w:rsidR="0094177D" w:rsidRPr="00D626CD" w:rsidRDefault="005323B9" w:rsidP="005323B9">
      <w:pPr>
        <w:ind w:left="426" w:hanging="426"/>
        <w:jc w:val="both"/>
        <w:rPr>
          <w:rFonts w:ascii="Helvetica" w:hAnsi="Helvetica" w:cs="Helvetica"/>
          <w:sz w:val="22"/>
          <w:szCs w:val="22"/>
          <w:lang w:val="es-MX"/>
        </w:rPr>
      </w:pPr>
      <w:r w:rsidRPr="00D626CD">
        <w:rPr>
          <w:rFonts w:ascii="Helvetica" w:hAnsi="Helvetica" w:cs="Helvetica"/>
          <w:sz w:val="22"/>
          <w:szCs w:val="22"/>
          <w:lang w:val="es-MX"/>
        </w:rPr>
        <w:t>7</w:t>
      </w:r>
      <w:r w:rsidR="00FB566B" w:rsidRPr="00D626CD">
        <w:rPr>
          <w:rFonts w:ascii="Helvetica" w:hAnsi="Helvetica" w:cs="Helvetica"/>
          <w:sz w:val="22"/>
          <w:szCs w:val="22"/>
          <w:lang w:val="es-MX"/>
        </w:rPr>
        <w:t>2</w:t>
      </w:r>
      <w:r w:rsidRPr="00D626CD">
        <w:rPr>
          <w:rFonts w:ascii="Helvetica" w:hAnsi="Helvetica" w:cs="Helvetica"/>
          <w:sz w:val="22"/>
          <w:szCs w:val="22"/>
          <w:lang w:val="es-MX"/>
        </w:rPr>
        <w:t xml:space="preserve">. </w:t>
      </w:r>
      <w:r w:rsidR="0094177D" w:rsidRPr="00D626CD">
        <w:rPr>
          <w:rFonts w:ascii="Helvetica" w:hAnsi="Helvetica" w:cs="Helvetica"/>
          <w:sz w:val="22"/>
          <w:szCs w:val="22"/>
          <w:lang w:val="es-MX"/>
        </w:rPr>
        <w:t xml:space="preserve">La </w:t>
      </w:r>
      <w:r w:rsidR="008908CC" w:rsidRPr="00D626CD">
        <w:rPr>
          <w:rFonts w:ascii="Helvetica" w:hAnsi="Helvetica" w:cs="Helvetica"/>
          <w:bCs/>
          <w:sz w:val="22"/>
          <w:szCs w:val="22"/>
          <w:lang w:val="es-MX"/>
        </w:rPr>
        <w:t>Convocante</w:t>
      </w:r>
      <w:r w:rsidR="0094177D" w:rsidRPr="00D626CD">
        <w:rPr>
          <w:rFonts w:ascii="Helvetica" w:hAnsi="Helvetica" w:cs="Helvetica"/>
          <w:bCs/>
          <w:sz w:val="22"/>
          <w:szCs w:val="22"/>
          <w:lang w:val="es-MX"/>
        </w:rPr>
        <w:t xml:space="preserve"> </w:t>
      </w:r>
      <w:r w:rsidR="0094177D" w:rsidRPr="00D626CD">
        <w:rPr>
          <w:rFonts w:ascii="Helvetica" w:hAnsi="Helvetica" w:cs="Helvetica"/>
          <w:sz w:val="22"/>
          <w:szCs w:val="22"/>
          <w:lang w:val="es-MX"/>
        </w:rPr>
        <w:t xml:space="preserve">podrá en cualquier momento </w:t>
      </w:r>
      <w:r w:rsidR="0094177D" w:rsidRPr="00D626CD">
        <w:rPr>
          <w:rFonts w:ascii="Helvetica" w:hAnsi="Helvetica" w:cs="Helvetica"/>
          <w:b/>
          <w:sz w:val="22"/>
          <w:szCs w:val="22"/>
          <w:u w:val="single"/>
          <w:lang w:val="es-MX"/>
        </w:rPr>
        <w:t>rescindir administrativamente</w:t>
      </w:r>
      <w:r w:rsidR="0094177D" w:rsidRPr="00D626CD">
        <w:rPr>
          <w:rFonts w:ascii="Helvetica" w:hAnsi="Helvetica" w:cs="Helvetica"/>
          <w:sz w:val="22"/>
          <w:szCs w:val="22"/>
          <w:lang w:val="es-MX"/>
        </w:rPr>
        <w:t xml:space="preserve"> </w:t>
      </w:r>
      <w:r w:rsidR="003F430F" w:rsidRPr="00D626CD">
        <w:rPr>
          <w:rFonts w:ascii="Helvetica" w:hAnsi="Helvetica" w:cs="Helvetica"/>
          <w:sz w:val="22"/>
          <w:szCs w:val="22"/>
          <w:lang w:val="es-MX"/>
        </w:rPr>
        <w:t>el</w:t>
      </w:r>
      <w:r w:rsidR="0094177D" w:rsidRPr="00D626CD">
        <w:rPr>
          <w:rFonts w:ascii="Helvetica" w:hAnsi="Helvetica" w:cs="Helvetica"/>
          <w:sz w:val="22"/>
          <w:szCs w:val="22"/>
          <w:lang w:val="es-MX"/>
        </w:rPr>
        <w:t xml:space="preserve"> </w:t>
      </w:r>
      <w:r w:rsidR="00016564" w:rsidRPr="00D626CD">
        <w:rPr>
          <w:rFonts w:ascii="Helvetica" w:hAnsi="Helvetica" w:cs="Helvetica"/>
          <w:sz w:val="22"/>
          <w:szCs w:val="22"/>
          <w:lang w:val="es-MX"/>
        </w:rPr>
        <w:t>contrato</w:t>
      </w:r>
      <w:r w:rsidR="0094177D" w:rsidRPr="00D626CD">
        <w:rPr>
          <w:rFonts w:ascii="Helvetica" w:hAnsi="Helvetica" w:cs="Helvetica"/>
          <w:sz w:val="22"/>
          <w:szCs w:val="22"/>
          <w:lang w:val="es-MX"/>
        </w:rPr>
        <w:t xml:space="preserve">, conforme lo establece el </w:t>
      </w:r>
      <w:r w:rsidR="00A770DE" w:rsidRPr="00D626CD">
        <w:rPr>
          <w:rFonts w:ascii="Helvetica" w:hAnsi="Helvetica" w:cs="Helvetica"/>
          <w:sz w:val="22"/>
          <w:szCs w:val="22"/>
          <w:lang w:val="es-MX"/>
        </w:rPr>
        <w:t>Artículo</w:t>
      </w:r>
      <w:r w:rsidR="00F655AD" w:rsidRPr="00D626CD">
        <w:rPr>
          <w:rFonts w:ascii="Helvetica" w:hAnsi="Helvetica" w:cs="Helvetica"/>
          <w:sz w:val="22"/>
          <w:szCs w:val="22"/>
          <w:lang w:val="es-MX"/>
        </w:rPr>
        <w:t xml:space="preserve"> 5</w:t>
      </w:r>
      <w:r w:rsidR="00FE1468" w:rsidRPr="00D626CD">
        <w:rPr>
          <w:rFonts w:ascii="Helvetica" w:hAnsi="Helvetica" w:cs="Helvetica"/>
          <w:sz w:val="22"/>
          <w:szCs w:val="22"/>
          <w:lang w:val="es-MX"/>
        </w:rPr>
        <w:t>4</w:t>
      </w:r>
      <w:r w:rsidR="0094177D" w:rsidRPr="00D626CD">
        <w:rPr>
          <w:rFonts w:ascii="Helvetica" w:hAnsi="Helvetica" w:cs="Helvetica"/>
          <w:sz w:val="22"/>
          <w:szCs w:val="22"/>
          <w:lang w:val="es-MX"/>
        </w:rPr>
        <w:t xml:space="preserve"> de </w:t>
      </w:r>
      <w:r w:rsidR="00C13659" w:rsidRPr="00D626CD">
        <w:rPr>
          <w:rFonts w:ascii="Helvetica" w:hAnsi="Helvetica" w:cs="Helvetica"/>
          <w:sz w:val="22"/>
          <w:szCs w:val="22"/>
          <w:lang w:val="es-MX"/>
        </w:rPr>
        <w:t xml:space="preserve">la </w:t>
      </w:r>
      <w:r w:rsidR="00FE1468" w:rsidRPr="00D626CD">
        <w:rPr>
          <w:rFonts w:ascii="Helvetica" w:hAnsi="Helvetica" w:cs="Helvetica"/>
          <w:sz w:val="22"/>
          <w:szCs w:val="22"/>
          <w:lang w:val="es-MX"/>
        </w:rPr>
        <w:t>“</w:t>
      </w:r>
      <w:r w:rsidR="00C13659" w:rsidRPr="00D626CD">
        <w:rPr>
          <w:rFonts w:ascii="Helvetica" w:hAnsi="Helvetica" w:cs="Helvetica"/>
          <w:sz w:val="22"/>
          <w:szCs w:val="22"/>
          <w:lang w:val="es-MX"/>
        </w:rPr>
        <w:t>Ley</w:t>
      </w:r>
      <w:r w:rsidR="00FE1468" w:rsidRPr="00D626CD">
        <w:rPr>
          <w:rFonts w:ascii="Helvetica" w:hAnsi="Helvetica" w:cs="Helvetica"/>
          <w:sz w:val="22"/>
          <w:szCs w:val="22"/>
          <w:lang w:val="es-MX"/>
        </w:rPr>
        <w:t>”, l</w:t>
      </w:r>
      <w:r w:rsidR="0094177D" w:rsidRPr="00D626CD">
        <w:rPr>
          <w:rFonts w:ascii="Helvetica" w:hAnsi="Helvetica" w:cs="Helvetica"/>
          <w:sz w:val="22"/>
          <w:szCs w:val="22"/>
          <w:lang w:val="es-MX"/>
        </w:rPr>
        <w:t xml:space="preserve">a rescisión administrativa del </w:t>
      </w:r>
      <w:r w:rsidR="00016564" w:rsidRPr="00D626CD">
        <w:rPr>
          <w:rFonts w:ascii="Helvetica" w:hAnsi="Helvetica" w:cs="Helvetica"/>
          <w:sz w:val="22"/>
          <w:szCs w:val="22"/>
          <w:lang w:val="es-MX"/>
        </w:rPr>
        <w:t xml:space="preserve">contrato </w:t>
      </w:r>
      <w:r w:rsidR="0094177D" w:rsidRPr="00D626CD">
        <w:rPr>
          <w:rFonts w:ascii="Helvetica" w:hAnsi="Helvetica" w:cs="Helvetica"/>
          <w:sz w:val="22"/>
          <w:szCs w:val="22"/>
          <w:lang w:val="es-MX"/>
        </w:rPr>
        <w:t xml:space="preserve">será sin responsabilidad para la </w:t>
      </w:r>
      <w:r w:rsidR="008908CC" w:rsidRPr="00D626CD">
        <w:rPr>
          <w:rFonts w:ascii="Helvetica" w:hAnsi="Helvetica" w:cs="Helvetica"/>
          <w:bCs/>
          <w:sz w:val="22"/>
          <w:szCs w:val="22"/>
          <w:lang w:val="es-MX"/>
        </w:rPr>
        <w:t>Convocante</w:t>
      </w:r>
      <w:r w:rsidR="0094177D" w:rsidRPr="00D626CD">
        <w:rPr>
          <w:rFonts w:ascii="Helvetica" w:hAnsi="Helvetica" w:cs="Helvetica"/>
          <w:sz w:val="22"/>
          <w:szCs w:val="22"/>
          <w:lang w:val="es-MX"/>
        </w:rPr>
        <w:t xml:space="preserve">, reservándose ésta el derecho de hacer efectiva la </w:t>
      </w:r>
      <w:r w:rsidR="002C3B44" w:rsidRPr="00D626CD">
        <w:rPr>
          <w:rFonts w:ascii="Helvetica" w:hAnsi="Helvetica" w:cs="Helvetica"/>
          <w:sz w:val="22"/>
          <w:szCs w:val="22"/>
          <w:lang w:val="es-MX"/>
        </w:rPr>
        <w:t>garantía</w:t>
      </w:r>
      <w:r w:rsidR="0094177D" w:rsidRPr="00D626CD">
        <w:rPr>
          <w:rFonts w:ascii="Helvetica" w:hAnsi="Helvetica" w:cs="Helvetica"/>
          <w:sz w:val="22"/>
          <w:szCs w:val="22"/>
          <w:lang w:val="es-MX"/>
        </w:rPr>
        <w:t xml:space="preserve"> de cumplimiento.</w:t>
      </w:r>
    </w:p>
    <w:p w:rsidR="002E43EC" w:rsidRPr="00D626CD" w:rsidRDefault="002E43EC">
      <w:pPr>
        <w:ind w:left="360"/>
        <w:jc w:val="both"/>
        <w:rPr>
          <w:rFonts w:ascii="Helvetica" w:hAnsi="Helvetica" w:cs="Helvetica"/>
          <w:sz w:val="22"/>
          <w:szCs w:val="22"/>
          <w:lang w:val="es-MX"/>
        </w:rPr>
      </w:pPr>
    </w:p>
    <w:p w:rsidR="0094177D" w:rsidRPr="00D626CD" w:rsidRDefault="0094177D">
      <w:pPr>
        <w:ind w:left="360"/>
        <w:jc w:val="both"/>
        <w:rPr>
          <w:rFonts w:ascii="Helvetica" w:hAnsi="Helvetica" w:cs="Helvetica"/>
          <w:sz w:val="22"/>
          <w:szCs w:val="22"/>
          <w:lang w:val="es-MX"/>
        </w:rPr>
      </w:pPr>
      <w:r w:rsidRPr="00D626CD">
        <w:rPr>
          <w:rFonts w:ascii="Helvetica" w:hAnsi="Helvetica" w:cs="Helvetica"/>
          <w:sz w:val="22"/>
          <w:szCs w:val="22"/>
          <w:lang w:val="es-MX"/>
        </w:rPr>
        <w:t xml:space="preserve">Si previamente a la determinación de dar por rescindido el </w:t>
      </w:r>
      <w:r w:rsidR="00016564" w:rsidRPr="00D626CD">
        <w:rPr>
          <w:rFonts w:ascii="Helvetica" w:hAnsi="Helvetica" w:cs="Helvetica"/>
          <w:sz w:val="22"/>
          <w:szCs w:val="22"/>
          <w:lang w:val="es-MX"/>
        </w:rPr>
        <w:t>contrato</w:t>
      </w:r>
      <w:r w:rsidRPr="00D626CD">
        <w:rPr>
          <w:rFonts w:ascii="Helvetica" w:hAnsi="Helvetica" w:cs="Helvetica"/>
          <w:sz w:val="22"/>
          <w:szCs w:val="22"/>
          <w:lang w:val="es-MX"/>
        </w:rPr>
        <w:t xml:space="preserve">, se hiciere </w:t>
      </w:r>
      <w:r w:rsidR="009C5B7B" w:rsidRPr="00D626CD">
        <w:rPr>
          <w:rFonts w:ascii="Helvetica" w:hAnsi="Helvetica" w:cs="Helvetica"/>
          <w:sz w:val="22"/>
          <w:szCs w:val="22"/>
          <w:lang w:val="es-MX"/>
        </w:rPr>
        <w:t xml:space="preserve">la </w:t>
      </w:r>
      <w:r w:rsidR="00782E8C" w:rsidRPr="00D626CD">
        <w:rPr>
          <w:rFonts w:ascii="Helvetica" w:hAnsi="Helvetica" w:cs="Helvetica"/>
          <w:sz w:val="22"/>
          <w:szCs w:val="22"/>
          <w:lang w:val="es-MX"/>
        </w:rPr>
        <w:t>entrega de los bienes</w:t>
      </w:r>
      <w:r w:rsidRPr="00D626CD">
        <w:rPr>
          <w:rFonts w:ascii="Helvetica" w:hAnsi="Helvetica" w:cs="Helvetica"/>
          <w:sz w:val="22"/>
          <w:szCs w:val="22"/>
          <w:lang w:val="es-MX"/>
        </w:rPr>
        <w:t xml:space="preserve">, el procedimiento iniciado quedará sin efecto, previa aceptación y verificación de la </w:t>
      </w:r>
      <w:r w:rsidR="008908CC" w:rsidRPr="00D626CD">
        <w:rPr>
          <w:rFonts w:ascii="Helvetica" w:hAnsi="Helvetica" w:cs="Helvetica"/>
          <w:bCs/>
          <w:sz w:val="22"/>
          <w:szCs w:val="22"/>
          <w:lang w:val="es-MX"/>
        </w:rPr>
        <w:t>Convocante</w:t>
      </w:r>
      <w:r w:rsidRPr="00D626CD">
        <w:rPr>
          <w:rFonts w:ascii="Helvetica" w:hAnsi="Helvetica" w:cs="Helvetica"/>
          <w:bCs/>
          <w:sz w:val="22"/>
          <w:szCs w:val="22"/>
          <w:lang w:val="es-MX"/>
        </w:rPr>
        <w:t xml:space="preserve"> </w:t>
      </w:r>
      <w:r w:rsidRPr="00D626CD">
        <w:rPr>
          <w:rFonts w:ascii="Helvetica" w:hAnsi="Helvetica" w:cs="Helvetica"/>
          <w:sz w:val="22"/>
          <w:szCs w:val="22"/>
          <w:lang w:val="es-MX"/>
        </w:rPr>
        <w:t>de que continúa vigente la necesidad de los mismos, aplicando, en su caso, las penas convencionales correspondientes.</w:t>
      </w:r>
    </w:p>
    <w:p w:rsidR="0094177D" w:rsidRPr="00D626CD" w:rsidRDefault="0094177D">
      <w:pPr>
        <w:jc w:val="both"/>
        <w:rPr>
          <w:rFonts w:ascii="Helvetica" w:hAnsi="Helvetica" w:cs="Helvetica"/>
          <w:sz w:val="22"/>
          <w:szCs w:val="22"/>
          <w:lang w:val="es-MX"/>
        </w:rPr>
      </w:pPr>
    </w:p>
    <w:p w:rsidR="00D10036" w:rsidRPr="00D626CD" w:rsidRDefault="002F08AB" w:rsidP="00D10036">
      <w:pPr>
        <w:ind w:left="360" w:hanging="360"/>
        <w:jc w:val="both"/>
        <w:rPr>
          <w:rFonts w:ascii="Helvetica" w:hAnsi="Helvetica" w:cs="Helvetica"/>
          <w:sz w:val="22"/>
          <w:szCs w:val="22"/>
          <w:lang w:val="es-MX"/>
        </w:rPr>
      </w:pPr>
      <w:r w:rsidRPr="00D626CD">
        <w:rPr>
          <w:rFonts w:ascii="Helvetica" w:hAnsi="Helvetica" w:cs="Helvetica"/>
          <w:sz w:val="22"/>
          <w:szCs w:val="22"/>
          <w:lang w:val="es-MX"/>
        </w:rPr>
        <w:t>7</w:t>
      </w:r>
      <w:r w:rsidR="00FB566B" w:rsidRPr="00D626CD">
        <w:rPr>
          <w:rFonts w:ascii="Helvetica" w:hAnsi="Helvetica" w:cs="Helvetica"/>
          <w:sz w:val="22"/>
          <w:szCs w:val="22"/>
          <w:lang w:val="es-MX"/>
        </w:rPr>
        <w:t>3</w:t>
      </w:r>
      <w:r w:rsidR="00D10036" w:rsidRPr="00D626CD">
        <w:rPr>
          <w:rFonts w:ascii="Helvetica" w:hAnsi="Helvetica" w:cs="Helvetica"/>
          <w:sz w:val="22"/>
          <w:szCs w:val="22"/>
          <w:lang w:val="es-MX"/>
        </w:rPr>
        <w:t>.</w:t>
      </w:r>
      <w:r w:rsidR="00D10036" w:rsidRPr="00D626CD">
        <w:rPr>
          <w:rFonts w:ascii="Helvetica" w:hAnsi="Helvetica" w:cs="Helvetica"/>
          <w:sz w:val="22"/>
          <w:szCs w:val="22"/>
          <w:lang w:val="es-MX"/>
        </w:rPr>
        <w:tab/>
        <w:t xml:space="preserve">La </w:t>
      </w:r>
      <w:r w:rsidR="008908CC" w:rsidRPr="00D626CD">
        <w:rPr>
          <w:rFonts w:ascii="Helvetica" w:hAnsi="Helvetica" w:cs="Helvetica"/>
          <w:sz w:val="22"/>
          <w:szCs w:val="22"/>
          <w:lang w:val="es-MX"/>
        </w:rPr>
        <w:t>Convocante</w:t>
      </w:r>
      <w:r w:rsidR="00D10036" w:rsidRPr="00D626CD">
        <w:rPr>
          <w:rFonts w:ascii="Helvetica" w:hAnsi="Helvetica" w:cs="Helvetica"/>
          <w:sz w:val="22"/>
          <w:szCs w:val="22"/>
          <w:lang w:val="es-MX"/>
        </w:rPr>
        <w:t xml:space="preserve"> podrá dar por </w:t>
      </w:r>
      <w:r w:rsidR="00D10036" w:rsidRPr="00D626CD">
        <w:rPr>
          <w:rFonts w:ascii="Helvetica" w:hAnsi="Helvetica" w:cs="Helvetica"/>
          <w:b/>
          <w:sz w:val="22"/>
          <w:szCs w:val="22"/>
          <w:lang w:val="es-MX"/>
        </w:rPr>
        <w:t>terminado anticipadamente</w:t>
      </w:r>
      <w:r w:rsidR="00912581" w:rsidRPr="00D626CD">
        <w:rPr>
          <w:rFonts w:ascii="Helvetica" w:hAnsi="Helvetica" w:cs="Helvetica"/>
          <w:b/>
          <w:sz w:val="22"/>
          <w:szCs w:val="22"/>
          <w:lang w:val="es-MX"/>
        </w:rPr>
        <w:t>,</w:t>
      </w:r>
      <w:r w:rsidR="00D10036" w:rsidRPr="00D626CD">
        <w:rPr>
          <w:rFonts w:ascii="Helvetica" w:hAnsi="Helvetica" w:cs="Helvetica"/>
          <w:sz w:val="22"/>
          <w:szCs w:val="22"/>
          <w:lang w:val="es-MX"/>
        </w:rPr>
        <w:t xml:space="preserve"> los </w:t>
      </w:r>
      <w:r w:rsidR="00016564" w:rsidRPr="00D626CD">
        <w:rPr>
          <w:rFonts w:ascii="Helvetica" w:hAnsi="Helvetica" w:cs="Helvetica"/>
          <w:sz w:val="22"/>
          <w:szCs w:val="22"/>
          <w:lang w:val="es-MX"/>
        </w:rPr>
        <w:t>contrato</w:t>
      </w:r>
      <w:r w:rsidR="00D10036" w:rsidRPr="00D626CD">
        <w:rPr>
          <w:rFonts w:ascii="Helvetica" w:hAnsi="Helvetica" w:cs="Helvetica"/>
          <w:sz w:val="22"/>
          <w:szCs w:val="22"/>
          <w:lang w:val="es-MX"/>
        </w:rPr>
        <w:t>s</w:t>
      </w:r>
      <w:r w:rsidR="00912581" w:rsidRPr="00D626CD">
        <w:rPr>
          <w:rFonts w:ascii="Helvetica" w:hAnsi="Helvetica" w:cs="Helvetica"/>
          <w:sz w:val="22"/>
          <w:szCs w:val="22"/>
          <w:lang w:val="es-MX"/>
        </w:rPr>
        <w:t xml:space="preserve"> conforme lo establece el Artículo 54Bis de la “Ley”,</w:t>
      </w:r>
      <w:r w:rsidR="00D10036" w:rsidRPr="00D626CD">
        <w:rPr>
          <w:rFonts w:ascii="Helvetica" w:hAnsi="Helvetica" w:cs="Helvetica"/>
          <w:sz w:val="22"/>
          <w:szCs w:val="22"/>
          <w:lang w:val="es-MX"/>
        </w:rPr>
        <w:t xml:space="preserve"> cuando concurran</w:t>
      </w:r>
      <w:r w:rsidR="00EB621A" w:rsidRPr="00D626CD">
        <w:rPr>
          <w:rFonts w:ascii="Helvetica" w:hAnsi="Helvetica" w:cs="Helvetica"/>
          <w:sz w:val="22"/>
          <w:szCs w:val="22"/>
          <w:lang w:val="es-MX"/>
        </w:rPr>
        <w:t xml:space="preserve"> </w:t>
      </w:r>
      <w:r w:rsidR="00D10036" w:rsidRPr="00D626CD">
        <w:rPr>
          <w:rFonts w:ascii="Helvetica" w:hAnsi="Helvetica" w:cs="Helvetica"/>
          <w:sz w:val="22"/>
          <w:szCs w:val="22"/>
          <w:lang w:val="es-MX"/>
        </w:rPr>
        <w:t xml:space="preserve">razones de interés general, o bien, cuando por causas justificadas se extinga la necesidad de requerir los bienes originalmente contratados, y se demuestre que de continuar con el cumplimiento de las obligaciones pactadas, se ocasionaría algún daño o perjuicio al Estado, </w:t>
      </w:r>
      <w:r w:rsidR="005859CB" w:rsidRPr="00D626CD">
        <w:rPr>
          <w:rFonts w:ascii="Helvetica" w:hAnsi="Helvetica" w:cs="Helvetica"/>
          <w:sz w:val="22"/>
          <w:szCs w:val="22"/>
          <w:lang w:val="es-MX"/>
        </w:rPr>
        <w:t xml:space="preserve">o se determine la nulidad total o parcial de los actos que dieron origen al </w:t>
      </w:r>
      <w:r w:rsidR="00016564" w:rsidRPr="00D626CD">
        <w:rPr>
          <w:rFonts w:ascii="Helvetica" w:hAnsi="Helvetica" w:cs="Helvetica"/>
          <w:sz w:val="22"/>
          <w:szCs w:val="22"/>
          <w:lang w:val="es-MX"/>
        </w:rPr>
        <w:t>contrato</w:t>
      </w:r>
      <w:r w:rsidR="005859CB" w:rsidRPr="00D626CD">
        <w:rPr>
          <w:rFonts w:ascii="Helvetica" w:hAnsi="Helvetica" w:cs="Helvetica"/>
          <w:sz w:val="22"/>
          <w:szCs w:val="22"/>
          <w:lang w:val="es-MX"/>
        </w:rPr>
        <w:t>, con motivo de la resolución firme de una inconformidad</w:t>
      </w:r>
      <w:r w:rsidR="00912581" w:rsidRPr="00D626CD">
        <w:rPr>
          <w:rFonts w:ascii="Helvetica" w:hAnsi="Helvetica" w:cs="Helvetica"/>
          <w:sz w:val="22"/>
          <w:szCs w:val="22"/>
          <w:lang w:val="es-MX"/>
        </w:rPr>
        <w:t xml:space="preserve"> o intervención e oficio,</w:t>
      </w:r>
      <w:r w:rsidR="005859CB" w:rsidRPr="00D626CD">
        <w:rPr>
          <w:rFonts w:ascii="Helvetica" w:hAnsi="Helvetica" w:cs="Helvetica"/>
          <w:sz w:val="22"/>
          <w:szCs w:val="22"/>
          <w:lang w:val="es-MX"/>
        </w:rPr>
        <w:t xml:space="preserve"> por </w:t>
      </w:r>
      <w:smartTag w:uri="urn:schemas-microsoft-com:office:smarttags" w:element="PersonName">
        <w:smartTagPr>
          <w:attr w:name="ProductID" w:val="La Secretar￭a"/>
        </w:smartTagPr>
        <w:r w:rsidR="005859CB" w:rsidRPr="00D626CD">
          <w:rPr>
            <w:rFonts w:ascii="Helvetica" w:hAnsi="Helvetica" w:cs="Helvetica"/>
            <w:sz w:val="22"/>
            <w:szCs w:val="22"/>
            <w:lang w:val="es-MX"/>
          </w:rPr>
          <w:t>la Secretaría</w:t>
        </w:r>
      </w:smartTag>
      <w:r w:rsidR="005859CB" w:rsidRPr="00D626CD">
        <w:rPr>
          <w:rFonts w:ascii="Helvetica" w:hAnsi="Helvetica" w:cs="Helvetica"/>
          <w:sz w:val="22"/>
          <w:szCs w:val="22"/>
          <w:lang w:val="es-MX"/>
        </w:rPr>
        <w:t xml:space="preserve"> de </w:t>
      </w:r>
      <w:smartTag w:uri="urn:schemas-microsoft-com:office:smarttags" w:element="PersonName">
        <w:smartTagPr>
          <w:attr w:name="ProductID" w:val="la Funci￳n P￺blica."/>
        </w:smartTagPr>
        <w:smartTag w:uri="urn:schemas-microsoft-com:office:smarttags" w:element="PersonName">
          <w:smartTagPr>
            <w:attr w:name="ProductID" w:val="la Funci￳n"/>
          </w:smartTagPr>
          <w:r w:rsidR="005859CB" w:rsidRPr="00D626CD">
            <w:rPr>
              <w:rFonts w:ascii="Helvetica" w:hAnsi="Helvetica" w:cs="Helvetica"/>
              <w:sz w:val="22"/>
              <w:szCs w:val="22"/>
              <w:lang w:val="es-MX"/>
            </w:rPr>
            <w:t>la Función</w:t>
          </w:r>
        </w:smartTag>
        <w:r w:rsidR="005859CB" w:rsidRPr="00D626CD">
          <w:rPr>
            <w:rFonts w:ascii="Helvetica" w:hAnsi="Helvetica" w:cs="Helvetica"/>
            <w:sz w:val="22"/>
            <w:szCs w:val="22"/>
            <w:lang w:val="es-MX"/>
          </w:rPr>
          <w:t xml:space="preserve"> Pública.</w:t>
        </w:r>
      </w:smartTag>
    </w:p>
    <w:p w:rsidR="00427281" w:rsidRPr="00D626CD" w:rsidRDefault="00427281" w:rsidP="00D10036">
      <w:pPr>
        <w:ind w:left="360" w:hanging="360"/>
        <w:jc w:val="both"/>
        <w:rPr>
          <w:rFonts w:ascii="Helvetica" w:hAnsi="Helvetica" w:cs="Helvetica"/>
          <w:sz w:val="22"/>
          <w:szCs w:val="22"/>
          <w:lang w:val="es-MX"/>
        </w:rPr>
      </w:pPr>
    </w:p>
    <w:p w:rsidR="005859CB" w:rsidRPr="00D626CD" w:rsidRDefault="008C268A" w:rsidP="00912581">
      <w:pPr>
        <w:pStyle w:val="Ttulo2"/>
        <w:jc w:val="center"/>
        <w:rPr>
          <w:rFonts w:ascii="Helvetica" w:hAnsi="Helvetica" w:cs="Helvetica"/>
          <w:sz w:val="22"/>
          <w:szCs w:val="22"/>
        </w:rPr>
      </w:pPr>
      <w:r w:rsidRPr="00D626CD">
        <w:rPr>
          <w:rFonts w:ascii="Helvetica" w:hAnsi="Helvetica" w:cs="Helvetica"/>
          <w:sz w:val="22"/>
          <w:szCs w:val="22"/>
        </w:rPr>
        <w:t>SECCION</w:t>
      </w:r>
      <w:r w:rsidR="005859CB" w:rsidRPr="00D626CD">
        <w:rPr>
          <w:rFonts w:ascii="Helvetica" w:hAnsi="Helvetica" w:cs="Helvetica"/>
          <w:sz w:val="22"/>
          <w:szCs w:val="22"/>
        </w:rPr>
        <w:t xml:space="preserve"> X</w:t>
      </w:r>
      <w:r w:rsidR="00912581" w:rsidRPr="00D626CD">
        <w:rPr>
          <w:rFonts w:ascii="Helvetica" w:hAnsi="Helvetica" w:cs="Helvetica"/>
          <w:sz w:val="22"/>
          <w:szCs w:val="22"/>
        </w:rPr>
        <w:t>I</w:t>
      </w:r>
      <w:r w:rsidR="00481ADD" w:rsidRPr="00D626CD">
        <w:rPr>
          <w:rFonts w:ascii="Helvetica" w:hAnsi="Helvetica" w:cs="Helvetica"/>
          <w:sz w:val="22"/>
          <w:szCs w:val="22"/>
        </w:rPr>
        <w:t>I</w:t>
      </w:r>
      <w:r w:rsidR="005859CB" w:rsidRPr="00D626CD">
        <w:rPr>
          <w:rFonts w:ascii="Helvetica" w:hAnsi="Helvetica" w:cs="Helvetica"/>
          <w:sz w:val="22"/>
          <w:szCs w:val="22"/>
        </w:rPr>
        <w:t xml:space="preserve">.   </w:t>
      </w:r>
      <w:r w:rsidR="008060F8" w:rsidRPr="00D626CD">
        <w:rPr>
          <w:rFonts w:ascii="Helvetica" w:hAnsi="Helvetica" w:cs="Helvetica"/>
          <w:sz w:val="22"/>
          <w:szCs w:val="22"/>
        </w:rPr>
        <w:t>INCONFORMIDADES Y CONTROVERSIAS</w:t>
      </w:r>
    </w:p>
    <w:p w:rsidR="005859CB" w:rsidRPr="00D626CD" w:rsidRDefault="005859CB" w:rsidP="00D10036">
      <w:pPr>
        <w:ind w:left="360" w:hanging="360"/>
        <w:jc w:val="both"/>
        <w:rPr>
          <w:rFonts w:ascii="Helvetica" w:hAnsi="Helvetica" w:cs="Helvetica"/>
          <w:sz w:val="22"/>
          <w:szCs w:val="22"/>
          <w:lang w:val="es-MX"/>
        </w:rPr>
      </w:pPr>
    </w:p>
    <w:p w:rsidR="00912581" w:rsidRPr="00D626CD" w:rsidRDefault="009F5E67" w:rsidP="00D10036">
      <w:pPr>
        <w:ind w:left="362" w:hanging="362"/>
        <w:jc w:val="both"/>
        <w:rPr>
          <w:rFonts w:ascii="Helvetica" w:hAnsi="Helvetica" w:cs="Helvetica"/>
          <w:sz w:val="22"/>
          <w:szCs w:val="22"/>
          <w:lang w:val="es-MX"/>
        </w:rPr>
      </w:pPr>
      <w:r w:rsidRPr="00D626CD">
        <w:rPr>
          <w:rFonts w:ascii="Helvetica" w:hAnsi="Helvetica" w:cs="Helvetica"/>
          <w:sz w:val="22"/>
          <w:szCs w:val="22"/>
          <w:lang w:val="es-MX"/>
        </w:rPr>
        <w:t>7</w:t>
      </w:r>
      <w:r w:rsidR="00FB566B" w:rsidRPr="00D626CD">
        <w:rPr>
          <w:rFonts w:ascii="Helvetica" w:hAnsi="Helvetica" w:cs="Helvetica"/>
          <w:sz w:val="22"/>
          <w:szCs w:val="22"/>
          <w:lang w:val="es-MX"/>
        </w:rPr>
        <w:t>4</w:t>
      </w:r>
      <w:r w:rsidR="00D10036" w:rsidRPr="00D626CD">
        <w:rPr>
          <w:rFonts w:ascii="Helvetica" w:hAnsi="Helvetica" w:cs="Helvetica"/>
          <w:sz w:val="22"/>
          <w:szCs w:val="22"/>
          <w:lang w:val="es-MX"/>
        </w:rPr>
        <w:t>.</w:t>
      </w:r>
      <w:r w:rsidR="00D10036" w:rsidRPr="00D626CD">
        <w:rPr>
          <w:rFonts w:ascii="Helvetica" w:hAnsi="Helvetica" w:cs="Helvetica"/>
          <w:sz w:val="22"/>
          <w:szCs w:val="22"/>
          <w:lang w:val="es-MX"/>
        </w:rPr>
        <w:tab/>
      </w:r>
      <w:r w:rsidR="002221E7" w:rsidRPr="00D626CD">
        <w:rPr>
          <w:rFonts w:ascii="Helvetica" w:hAnsi="Helvetica" w:cs="Helvetica"/>
          <w:sz w:val="22"/>
          <w:szCs w:val="22"/>
          <w:lang w:val="es-MX"/>
        </w:rPr>
        <w:t xml:space="preserve">En términos de lo dispuesto por </w:t>
      </w:r>
      <w:r w:rsidR="00912581" w:rsidRPr="00D626CD">
        <w:rPr>
          <w:rFonts w:ascii="Helvetica" w:hAnsi="Helvetica" w:cs="Helvetica"/>
          <w:sz w:val="22"/>
          <w:szCs w:val="22"/>
          <w:lang w:val="es-MX"/>
        </w:rPr>
        <w:t>los</w:t>
      </w:r>
      <w:r w:rsidR="002221E7" w:rsidRPr="00D626CD">
        <w:rPr>
          <w:rFonts w:ascii="Helvetica" w:hAnsi="Helvetica" w:cs="Helvetica"/>
          <w:sz w:val="22"/>
          <w:szCs w:val="22"/>
          <w:lang w:val="es-MX"/>
        </w:rPr>
        <w:t xml:space="preserve"> artículo</w:t>
      </w:r>
      <w:r w:rsidR="00912581" w:rsidRPr="00D626CD">
        <w:rPr>
          <w:rFonts w:ascii="Helvetica" w:hAnsi="Helvetica" w:cs="Helvetica"/>
          <w:sz w:val="22"/>
          <w:szCs w:val="22"/>
          <w:lang w:val="es-MX"/>
        </w:rPr>
        <w:t>s</w:t>
      </w:r>
      <w:r w:rsidR="002221E7" w:rsidRPr="00D626CD">
        <w:rPr>
          <w:rFonts w:ascii="Helvetica" w:hAnsi="Helvetica" w:cs="Helvetica"/>
          <w:sz w:val="22"/>
          <w:szCs w:val="22"/>
          <w:lang w:val="es-MX"/>
        </w:rPr>
        <w:t xml:space="preserve"> 65</w:t>
      </w:r>
      <w:r w:rsidR="00912581" w:rsidRPr="00D626CD">
        <w:rPr>
          <w:rFonts w:ascii="Helvetica" w:hAnsi="Helvetica" w:cs="Helvetica"/>
          <w:sz w:val="22"/>
          <w:szCs w:val="22"/>
          <w:lang w:val="es-MX"/>
        </w:rPr>
        <w:t xml:space="preserve"> y 66</w:t>
      </w:r>
      <w:r w:rsidR="002221E7" w:rsidRPr="00D626CD">
        <w:rPr>
          <w:rFonts w:ascii="Helvetica" w:hAnsi="Helvetica" w:cs="Helvetica"/>
          <w:sz w:val="22"/>
          <w:szCs w:val="22"/>
          <w:lang w:val="es-MX"/>
        </w:rPr>
        <w:t xml:space="preserve"> de </w:t>
      </w:r>
      <w:r w:rsidR="00C13659" w:rsidRPr="00D626CD">
        <w:rPr>
          <w:rFonts w:ascii="Helvetica" w:hAnsi="Helvetica" w:cs="Helvetica"/>
          <w:sz w:val="22"/>
          <w:szCs w:val="22"/>
          <w:lang w:val="es-MX"/>
        </w:rPr>
        <w:t xml:space="preserve">la </w:t>
      </w:r>
      <w:r w:rsidR="00912581" w:rsidRPr="00D626CD">
        <w:rPr>
          <w:rFonts w:ascii="Helvetica" w:hAnsi="Helvetica" w:cs="Helvetica"/>
          <w:sz w:val="22"/>
          <w:szCs w:val="22"/>
          <w:lang w:val="es-MX"/>
        </w:rPr>
        <w:t>“</w:t>
      </w:r>
      <w:r w:rsidR="00C13659" w:rsidRPr="00D626CD">
        <w:rPr>
          <w:rFonts w:ascii="Helvetica" w:hAnsi="Helvetica" w:cs="Helvetica"/>
          <w:sz w:val="22"/>
          <w:szCs w:val="22"/>
          <w:lang w:val="es-MX"/>
        </w:rPr>
        <w:t>Ley</w:t>
      </w:r>
      <w:r w:rsidR="00912581" w:rsidRPr="00D626CD">
        <w:rPr>
          <w:rFonts w:ascii="Helvetica" w:hAnsi="Helvetica" w:cs="Helvetica"/>
          <w:sz w:val="22"/>
          <w:szCs w:val="22"/>
          <w:lang w:val="es-MX"/>
        </w:rPr>
        <w:t>”</w:t>
      </w:r>
      <w:r w:rsidR="002221E7" w:rsidRPr="00D626CD">
        <w:rPr>
          <w:rFonts w:ascii="Helvetica" w:hAnsi="Helvetica" w:cs="Helvetica"/>
          <w:sz w:val="22"/>
          <w:szCs w:val="22"/>
          <w:lang w:val="es-MX"/>
        </w:rPr>
        <w:t xml:space="preserve">, los licitantes podrán interponer </w:t>
      </w:r>
      <w:r w:rsidR="002221E7" w:rsidRPr="00D626CD">
        <w:rPr>
          <w:rFonts w:ascii="Helvetica" w:hAnsi="Helvetica" w:cs="Helvetica"/>
          <w:b/>
          <w:sz w:val="22"/>
          <w:szCs w:val="22"/>
          <w:u w:val="single"/>
          <w:lang w:val="es-MX"/>
        </w:rPr>
        <w:t>inconformidad</w:t>
      </w:r>
      <w:r w:rsidR="002221E7" w:rsidRPr="00D626CD">
        <w:rPr>
          <w:rFonts w:ascii="Helvetica" w:hAnsi="Helvetica" w:cs="Helvetica"/>
          <w:sz w:val="22"/>
          <w:szCs w:val="22"/>
          <w:lang w:val="es-MX"/>
        </w:rPr>
        <w:t>,</w:t>
      </w:r>
      <w:r w:rsidR="00A72D23" w:rsidRPr="00D626CD">
        <w:rPr>
          <w:rFonts w:ascii="Helvetica" w:hAnsi="Helvetica" w:cs="Helvetica"/>
          <w:sz w:val="22"/>
          <w:szCs w:val="22"/>
          <w:lang w:val="es-MX"/>
        </w:rPr>
        <w:t xml:space="preserve"> por cualquier acto del procedimiento de contratación que contravenga las disposiciones que rigen la materia de</w:t>
      </w:r>
      <w:r w:rsidR="00912581" w:rsidRPr="00D626CD">
        <w:rPr>
          <w:rFonts w:ascii="Helvetica" w:hAnsi="Helvetica" w:cs="Helvetica"/>
          <w:sz w:val="22"/>
          <w:szCs w:val="22"/>
          <w:lang w:val="es-MX"/>
        </w:rPr>
        <w:t xml:space="preserve"> </w:t>
      </w:r>
      <w:proofErr w:type="spellStart"/>
      <w:r w:rsidR="00912581" w:rsidRPr="00D626CD">
        <w:rPr>
          <w:rFonts w:ascii="Helvetica" w:hAnsi="Helvetica" w:cs="Helvetica"/>
          <w:sz w:val="22"/>
          <w:szCs w:val="22"/>
          <w:lang w:val="es-MX"/>
        </w:rPr>
        <w:t>acuedo</w:t>
      </w:r>
      <w:proofErr w:type="spellEnd"/>
      <w:r w:rsidR="00912581" w:rsidRPr="00D626CD">
        <w:rPr>
          <w:rFonts w:ascii="Helvetica" w:hAnsi="Helvetica" w:cs="Helvetica"/>
          <w:sz w:val="22"/>
          <w:szCs w:val="22"/>
          <w:lang w:val="es-MX"/>
        </w:rPr>
        <w:t xml:space="preserve"> a lo establecido en</w:t>
      </w:r>
      <w:r w:rsidR="00A72D23" w:rsidRPr="00D626CD">
        <w:rPr>
          <w:rFonts w:ascii="Helvetica" w:hAnsi="Helvetica" w:cs="Helvetica"/>
          <w:sz w:val="22"/>
          <w:szCs w:val="22"/>
          <w:lang w:val="es-MX"/>
        </w:rPr>
        <w:t xml:space="preserve"> </w:t>
      </w:r>
      <w:r w:rsidR="00C13659" w:rsidRPr="00D626CD">
        <w:rPr>
          <w:rFonts w:ascii="Helvetica" w:hAnsi="Helvetica" w:cs="Helvetica"/>
          <w:sz w:val="22"/>
          <w:szCs w:val="22"/>
          <w:lang w:val="es-MX"/>
        </w:rPr>
        <w:t xml:space="preserve">la </w:t>
      </w:r>
      <w:r w:rsidR="00912581" w:rsidRPr="00D626CD">
        <w:rPr>
          <w:rFonts w:ascii="Helvetica" w:hAnsi="Helvetica" w:cs="Helvetica"/>
          <w:sz w:val="22"/>
          <w:szCs w:val="22"/>
          <w:lang w:val="es-MX"/>
        </w:rPr>
        <w:t>“</w:t>
      </w:r>
      <w:r w:rsidR="00C13659" w:rsidRPr="00D626CD">
        <w:rPr>
          <w:rFonts w:ascii="Helvetica" w:hAnsi="Helvetica" w:cs="Helvetica"/>
          <w:sz w:val="22"/>
          <w:szCs w:val="22"/>
          <w:lang w:val="es-MX"/>
        </w:rPr>
        <w:t>Ley</w:t>
      </w:r>
      <w:r w:rsidR="00912581" w:rsidRPr="00D626CD">
        <w:rPr>
          <w:rFonts w:ascii="Helvetica" w:hAnsi="Helvetica" w:cs="Helvetica"/>
          <w:sz w:val="22"/>
          <w:szCs w:val="22"/>
          <w:lang w:val="es-MX"/>
        </w:rPr>
        <w:t>” y su “Reglamento”;</w:t>
      </w:r>
      <w:r w:rsidR="00A72D23" w:rsidRPr="00D626CD">
        <w:rPr>
          <w:rFonts w:ascii="Helvetica" w:hAnsi="Helvetica" w:cs="Helvetica"/>
          <w:sz w:val="22"/>
          <w:szCs w:val="22"/>
          <w:lang w:val="es-MX"/>
        </w:rPr>
        <w:t xml:space="preserve"> </w:t>
      </w:r>
      <w:r w:rsidR="00912581" w:rsidRPr="00D626CD">
        <w:rPr>
          <w:rFonts w:ascii="Helvetica" w:hAnsi="Helvetica" w:cs="Helvetica"/>
          <w:sz w:val="22"/>
          <w:szCs w:val="22"/>
          <w:lang w:val="es-MX"/>
        </w:rPr>
        <w:t xml:space="preserve">la cual deberá presentarse por escrito, directamente en las oficinas de la Secretaria de la </w:t>
      </w:r>
      <w:proofErr w:type="spellStart"/>
      <w:r w:rsidR="00912581" w:rsidRPr="00D626CD">
        <w:rPr>
          <w:rFonts w:ascii="Helvetica" w:hAnsi="Helvetica" w:cs="Helvetica"/>
          <w:sz w:val="22"/>
          <w:szCs w:val="22"/>
          <w:lang w:val="es-MX"/>
        </w:rPr>
        <w:t>Funcion</w:t>
      </w:r>
      <w:proofErr w:type="spellEnd"/>
      <w:r w:rsidR="00912581" w:rsidRPr="00D626CD">
        <w:rPr>
          <w:rFonts w:ascii="Helvetica" w:hAnsi="Helvetica" w:cs="Helvetica"/>
          <w:sz w:val="22"/>
          <w:szCs w:val="22"/>
          <w:lang w:val="es-MX"/>
        </w:rPr>
        <w:t xml:space="preserve"> </w:t>
      </w:r>
      <w:proofErr w:type="spellStart"/>
      <w:r w:rsidR="00912581" w:rsidRPr="00D626CD">
        <w:rPr>
          <w:rFonts w:ascii="Helvetica" w:hAnsi="Helvetica" w:cs="Helvetica"/>
          <w:sz w:val="22"/>
          <w:szCs w:val="22"/>
          <w:lang w:val="es-MX"/>
        </w:rPr>
        <w:t>Puiblica</w:t>
      </w:r>
      <w:proofErr w:type="spellEnd"/>
      <w:r w:rsidR="00912581" w:rsidRPr="00D626CD">
        <w:rPr>
          <w:rFonts w:ascii="Helvetica" w:hAnsi="Helvetica" w:cs="Helvetica"/>
          <w:sz w:val="22"/>
          <w:szCs w:val="22"/>
          <w:lang w:val="es-MX"/>
        </w:rPr>
        <w:t>.</w:t>
      </w:r>
    </w:p>
    <w:p w:rsidR="00912581" w:rsidRPr="00D626CD" w:rsidRDefault="00912581" w:rsidP="00912581">
      <w:pPr>
        <w:ind w:left="362" w:firstLine="64"/>
        <w:jc w:val="both"/>
        <w:rPr>
          <w:rFonts w:ascii="Helvetica" w:hAnsi="Helvetica" w:cs="Helvetica"/>
          <w:sz w:val="22"/>
          <w:szCs w:val="22"/>
          <w:lang w:val="es-MX"/>
        </w:rPr>
      </w:pPr>
    </w:p>
    <w:p w:rsidR="00A72D23" w:rsidRPr="00D626CD" w:rsidRDefault="00912581" w:rsidP="00912581">
      <w:pPr>
        <w:ind w:left="426"/>
        <w:jc w:val="both"/>
        <w:rPr>
          <w:rFonts w:ascii="Helvetica" w:hAnsi="Helvetica" w:cs="Helvetica"/>
          <w:sz w:val="22"/>
          <w:szCs w:val="22"/>
          <w:lang w:val="es-MX"/>
        </w:rPr>
      </w:pPr>
      <w:r w:rsidRPr="00D626CD">
        <w:rPr>
          <w:rFonts w:ascii="Helvetica" w:hAnsi="Helvetica" w:cs="Helvetica"/>
          <w:sz w:val="22"/>
          <w:szCs w:val="22"/>
          <w:lang w:val="es-MX"/>
        </w:rPr>
        <w:t>Los actos por los cuales se podrá presentar una inconformidad, son los siguientes</w:t>
      </w:r>
      <w:r w:rsidR="00A72D23" w:rsidRPr="00D626CD">
        <w:rPr>
          <w:rFonts w:ascii="Helvetica" w:hAnsi="Helvetica" w:cs="Helvetica"/>
          <w:sz w:val="22"/>
          <w:szCs w:val="22"/>
          <w:lang w:val="es-MX"/>
        </w:rPr>
        <w:t>:</w:t>
      </w:r>
    </w:p>
    <w:p w:rsidR="00A72D23" w:rsidRPr="00D626CD" w:rsidRDefault="00A72D23" w:rsidP="00A72D23">
      <w:pPr>
        <w:jc w:val="both"/>
        <w:rPr>
          <w:rFonts w:ascii="Helvetica" w:hAnsi="Helvetica" w:cs="Helvetica"/>
          <w:sz w:val="22"/>
          <w:szCs w:val="22"/>
          <w:lang w:val="es-MX"/>
        </w:rPr>
      </w:pPr>
    </w:p>
    <w:p w:rsidR="00F655AD" w:rsidRPr="00D626CD" w:rsidRDefault="00F655AD" w:rsidP="00912581">
      <w:pPr>
        <w:pStyle w:val="Texto"/>
        <w:spacing w:after="0" w:line="240" w:lineRule="auto"/>
        <w:ind w:left="426" w:firstLine="0"/>
        <w:rPr>
          <w:rFonts w:ascii="Helvetica" w:hAnsi="Helvetica" w:cs="Helvetica"/>
          <w:sz w:val="22"/>
          <w:szCs w:val="22"/>
          <w:lang w:val="es-MX"/>
        </w:rPr>
      </w:pPr>
      <w:r w:rsidRPr="00D626CD">
        <w:rPr>
          <w:rFonts w:ascii="Helvetica" w:hAnsi="Helvetica" w:cs="Helvetica"/>
          <w:sz w:val="22"/>
          <w:szCs w:val="22"/>
          <w:lang w:val="es-MX"/>
        </w:rPr>
        <w:t xml:space="preserve">I.- La convocatoria a la </w:t>
      </w:r>
      <w:r w:rsidR="00573FC4" w:rsidRPr="00D626CD">
        <w:rPr>
          <w:rFonts w:ascii="Helvetica" w:hAnsi="Helvetica" w:cs="Helvetica"/>
          <w:sz w:val="22"/>
          <w:szCs w:val="22"/>
          <w:lang w:val="es-MX"/>
        </w:rPr>
        <w:t>Invitación a cuando menos tres personas</w:t>
      </w:r>
      <w:r w:rsidRPr="00D626CD">
        <w:rPr>
          <w:rFonts w:ascii="Helvetica" w:hAnsi="Helvetica" w:cs="Helvetica"/>
          <w:sz w:val="22"/>
          <w:szCs w:val="22"/>
          <w:lang w:val="es-MX"/>
        </w:rPr>
        <w:t>, y las juntas de aclaraciones.</w:t>
      </w:r>
    </w:p>
    <w:p w:rsidR="00F655AD" w:rsidRPr="00D626CD" w:rsidRDefault="00F655AD" w:rsidP="00912581">
      <w:pPr>
        <w:pStyle w:val="Texto"/>
        <w:spacing w:after="0" w:line="240" w:lineRule="auto"/>
        <w:ind w:left="426" w:firstLine="0"/>
        <w:rPr>
          <w:rFonts w:ascii="Helvetica" w:hAnsi="Helvetica" w:cs="Helvetica"/>
          <w:sz w:val="22"/>
          <w:szCs w:val="22"/>
          <w:lang w:val="es-MX"/>
        </w:rPr>
      </w:pPr>
    </w:p>
    <w:p w:rsidR="00F655AD" w:rsidRPr="00D626CD" w:rsidRDefault="00F655AD" w:rsidP="00912581">
      <w:pPr>
        <w:pStyle w:val="Texto"/>
        <w:spacing w:after="0" w:line="240" w:lineRule="auto"/>
        <w:ind w:left="426" w:firstLine="0"/>
        <w:rPr>
          <w:rFonts w:ascii="Helvetica" w:hAnsi="Helvetica" w:cs="Helvetica"/>
          <w:sz w:val="22"/>
          <w:szCs w:val="22"/>
          <w:lang w:val="es-MX"/>
        </w:rPr>
      </w:pPr>
      <w:r w:rsidRPr="00D626CD">
        <w:rPr>
          <w:rFonts w:ascii="Helvetica" w:hAnsi="Helvetica" w:cs="Helvetica"/>
          <w:sz w:val="22"/>
          <w:szCs w:val="22"/>
          <w:lang w:val="es-MX"/>
        </w:rPr>
        <w:t>En este supuesto, la inconformidad sólo podrá presentarse por el interesado que haya manifestado su interés por participar en el procedimiento según lo establecido en el artículo 33 Bis de esta Ley, dentro de los seis días hábiles siguientes a la celebración de la última junta de aclaraciones;</w:t>
      </w:r>
    </w:p>
    <w:p w:rsidR="00F655AD" w:rsidRPr="00D626CD" w:rsidRDefault="00F655AD" w:rsidP="00912581">
      <w:pPr>
        <w:pStyle w:val="Texto"/>
        <w:spacing w:after="0" w:line="240" w:lineRule="auto"/>
        <w:ind w:left="426" w:firstLine="0"/>
        <w:rPr>
          <w:rFonts w:ascii="Helvetica" w:hAnsi="Helvetica" w:cs="Helvetica"/>
          <w:sz w:val="22"/>
          <w:szCs w:val="22"/>
          <w:lang w:val="es-MX"/>
        </w:rPr>
      </w:pPr>
    </w:p>
    <w:p w:rsidR="00F655AD" w:rsidRPr="00D626CD" w:rsidRDefault="00F655AD" w:rsidP="00912581">
      <w:pPr>
        <w:pStyle w:val="Texto"/>
        <w:spacing w:after="0" w:line="240" w:lineRule="auto"/>
        <w:ind w:left="426" w:firstLine="0"/>
        <w:rPr>
          <w:rFonts w:ascii="Helvetica" w:hAnsi="Helvetica" w:cs="Helvetica"/>
          <w:sz w:val="22"/>
          <w:szCs w:val="22"/>
          <w:lang w:val="es-MX"/>
        </w:rPr>
      </w:pPr>
      <w:r w:rsidRPr="00D626CD">
        <w:rPr>
          <w:rFonts w:ascii="Helvetica" w:hAnsi="Helvetica" w:cs="Helvetica"/>
          <w:sz w:val="22"/>
          <w:szCs w:val="22"/>
          <w:lang w:val="es-MX"/>
        </w:rPr>
        <w:t>II. La invitación a cuando menos tres personas.</w:t>
      </w:r>
    </w:p>
    <w:p w:rsidR="00F655AD" w:rsidRPr="00D626CD" w:rsidRDefault="00F655AD" w:rsidP="00912581">
      <w:pPr>
        <w:pStyle w:val="Texto"/>
        <w:spacing w:after="0" w:line="240" w:lineRule="auto"/>
        <w:ind w:left="426" w:firstLine="0"/>
        <w:rPr>
          <w:rFonts w:ascii="Helvetica" w:hAnsi="Helvetica" w:cs="Helvetica"/>
          <w:sz w:val="22"/>
          <w:szCs w:val="22"/>
          <w:lang w:val="es-MX"/>
        </w:rPr>
      </w:pPr>
    </w:p>
    <w:p w:rsidR="00F655AD" w:rsidRPr="00D626CD" w:rsidRDefault="00F655AD" w:rsidP="00912581">
      <w:pPr>
        <w:pStyle w:val="Texto"/>
        <w:spacing w:after="0" w:line="240" w:lineRule="auto"/>
        <w:ind w:left="426" w:firstLine="0"/>
        <w:rPr>
          <w:rFonts w:ascii="Helvetica" w:hAnsi="Helvetica" w:cs="Helvetica"/>
          <w:sz w:val="22"/>
          <w:szCs w:val="22"/>
          <w:lang w:val="es-MX"/>
        </w:rPr>
      </w:pPr>
      <w:r w:rsidRPr="00D626CD">
        <w:rPr>
          <w:rFonts w:ascii="Helvetica" w:hAnsi="Helvetica" w:cs="Helvetica"/>
          <w:sz w:val="22"/>
          <w:szCs w:val="22"/>
          <w:lang w:val="es-MX"/>
        </w:rPr>
        <w:t>Sólo estará legitimado para inconformarse quien haya recibido invitación, dentro de los seis días hábiles siguientes;</w:t>
      </w:r>
    </w:p>
    <w:p w:rsidR="00F655AD" w:rsidRPr="00D626CD" w:rsidRDefault="00F655AD" w:rsidP="00912581">
      <w:pPr>
        <w:pStyle w:val="Texto"/>
        <w:spacing w:after="0" w:line="240" w:lineRule="auto"/>
        <w:ind w:left="426" w:firstLine="0"/>
        <w:rPr>
          <w:rFonts w:ascii="Helvetica" w:hAnsi="Helvetica" w:cs="Helvetica"/>
          <w:sz w:val="22"/>
          <w:szCs w:val="22"/>
          <w:lang w:val="es-MX"/>
        </w:rPr>
      </w:pPr>
    </w:p>
    <w:p w:rsidR="00F655AD" w:rsidRPr="00D626CD" w:rsidRDefault="00F655AD" w:rsidP="00912581">
      <w:pPr>
        <w:pStyle w:val="Texto"/>
        <w:spacing w:after="0" w:line="240" w:lineRule="auto"/>
        <w:ind w:left="426" w:firstLine="0"/>
        <w:rPr>
          <w:rFonts w:ascii="Helvetica" w:hAnsi="Helvetica" w:cs="Helvetica"/>
          <w:sz w:val="22"/>
          <w:szCs w:val="22"/>
          <w:lang w:val="es-MX"/>
        </w:rPr>
      </w:pPr>
      <w:r w:rsidRPr="00D626CD">
        <w:rPr>
          <w:rFonts w:ascii="Helvetica" w:hAnsi="Helvetica" w:cs="Helvetica"/>
          <w:sz w:val="22"/>
          <w:szCs w:val="22"/>
          <w:lang w:val="es-MX"/>
        </w:rPr>
        <w:t>III. El acto de presentación y apertura de proposiciones, y el fallo.</w:t>
      </w:r>
    </w:p>
    <w:p w:rsidR="00F655AD" w:rsidRPr="00D626CD" w:rsidRDefault="00F655AD" w:rsidP="00912581">
      <w:pPr>
        <w:pStyle w:val="Texto"/>
        <w:spacing w:after="0" w:line="240" w:lineRule="auto"/>
        <w:ind w:left="426" w:firstLine="0"/>
        <w:rPr>
          <w:rFonts w:ascii="Helvetica" w:hAnsi="Helvetica" w:cs="Helvetica"/>
          <w:sz w:val="22"/>
          <w:szCs w:val="22"/>
          <w:lang w:val="es-MX"/>
        </w:rPr>
      </w:pPr>
    </w:p>
    <w:p w:rsidR="00F655AD" w:rsidRPr="00D626CD" w:rsidRDefault="00F655AD" w:rsidP="00912581">
      <w:pPr>
        <w:pStyle w:val="Texto"/>
        <w:spacing w:after="0" w:line="240" w:lineRule="auto"/>
        <w:ind w:left="426" w:firstLine="0"/>
        <w:rPr>
          <w:rFonts w:ascii="Helvetica" w:hAnsi="Helvetica" w:cs="Helvetica"/>
          <w:sz w:val="22"/>
          <w:szCs w:val="22"/>
          <w:lang w:val="es-MX"/>
        </w:rPr>
      </w:pPr>
      <w:r w:rsidRPr="00D626CD">
        <w:rPr>
          <w:rFonts w:ascii="Helvetica" w:hAnsi="Helvetica" w:cs="Helvetica"/>
          <w:sz w:val="22"/>
          <w:szCs w:val="22"/>
          <w:lang w:val="es-MX"/>
        </w:rPr>
        <w:t>En este caso, la inconformidad sólo podrá presentarse por quien hubiere presentado proposición, dentro de los seis días hábiles siguientes a la celebración de la junta pública en la que se dé a conocer el fallo, o de que se le haya notificado al licitante en los casos en que no se celebre junta pública;</w:t>
      </w:r>
    </w:p>
    <w:p w:rsidR="00F655AD" w:rsidRPr="00D626CD" w:rsidRDefault="00F655AD" w:rsidP="00912581">
      <w:pPr>
        <w:pStyle w:val="Texto"/>
        <w:spacing w:after="0" w:line="240" w:lineRule="auto"/>
        <w:ind w:left="426" w:firstLine="0"/>
        <w:rPr>
          <w:rFonts w:ascii="Helvetica" w:hAnsi="Helvetica" w:cs="Helvetica"/>
          <w:sz w:val="22"/>
          <w:szCs w:val="22"/>
          <w:lang w:val="es-MX"/>
        </w:rPr>
      </w:pPr>
    </w:p>
    <w:p w:rsidR="00F655AD" w:rsidRPr="00D626CD" w:rsidRDefault="00F655AD" w:rsidP="00912581">
      <w:pPr>
        <w:pStyle w:val="Texto"/>
        <w:spacing w:after="0" w:line="240" w:lineRule="auto"/>
        <w:ind w:left="426" w:firstLine="0"/>
        <w:rPr>
          <w:rFonts w:ascii="Helvetica" w:hAnsi="Helvetica" w:cs="Helvetica"/>
          <w:sz w:val="22"/>
          <w:szCs w:val="22"/>
          <w:lang w:val="es-MX"/>
        </w:rPr>
      </w:pPr>
      <w:r w:rsidRPr="00D626CD">
        <w:rPr>
          <w:rFonts w:ascii="Helvetica" w:hAnsi="Helvetica" w:cs="Helvetica"/>
          <w:sz w:val="22"/>
          <w:szCs w:val="22"/>
          <w:lang w:val="es-MX"/>
        </w:rPr>
        <w:t xml:space="preserve">IV. La cancelación de la </w:t>
      </w:r>
      <w:r w:rsidR="00573FC4" w:rsidRPr="00D626CD">
        <w:rPr>
          <w:rFonts w:ascii="Helvetica" w:hAnsi="Helvetica" w:cs="Helvetica"/>
          <w:sz w:val="22"/>
          <w:szCs w:val="22"/>
          <w:lang w:val="es-MX"/>
        </w:rPr>
        <w:t>Invitación a cuando menos tres personas</w:t>
      </w:r>
      <w:r w:rsidRPr="00D626CD">
        <w:rPr>
          <w:rFonts w:ascii="Helvetica" w:hAnsi="Helvetica" w:cs="Helvetica"/>
          <w:sz w:val="22"/>
          <w:szCs w:val="22"/>
          <w:lang w:val="es-MX"/>
        </w:rPr>
        <w:t>.</w:t>
      </w:r>
    </w:p>
    <w:p w:rsidR="00F655AD" w:rsidRPr="00D626CD" w:rsidRDefault="00F655AD" w:rsidP="00912581">
      <w:pPr>
        <w:pStyle w:val="Texto"/>
        <w:spacing w:after="0" w:line="240" w:lineRule="auto"/>
        <w:ind w:left="426" w:firstLine="0"/>
        <w:rPr>
          <w:rFonts w:ascii="Helvetica" w:hAnsi="Helvetica" w:cs="Helvetica"/>
          <w:sz w:val="22"/>
          <w:szCs w:val="22"/>
          <w:lang w:val="es-MX"/>
        </w:rPr>
      </w:pPr>
    </w:p>
    <w:p w:rsidR="00F655AD" w:rsidRPr="00D626CD" w:rsidRDefault="00F655AD" w:rsidP="00912581">
      <w:pPr>
        <w:pStyle w:val="Texto"/>
        <w:spacing w:after="0" w:line="240" w:lineRule="auto"/>
        <w:ind w:left="426" w:firstLine="0"/>
        <w:rPr>
          <w:rFonts w:ascii="Helvetica" w:hAnsi="Helvetica" w:cs="Helvetica"/>
          <w:sz w:val="22"/>
          <w:szCs w:val="22"/>
          <w:lang w:val="es-MX"/>
        </w:rPr>
      </w:pPr>
      <w:r w:rsidRPr="00D626CD">
        <w:rPr>
          <w:rFonts w:ascii="Helvetica" w:hAnsi="Helvetica" w:cs="Helvetica"/>
          <w:sz w:val="22"/>
          <w:szCs w:val="22"/>
          <w:lang w:val="es-MX"/>
        </w:rPr>
        <w:t>En este supuesto, la inconformidad sólo podrá presentarse por el licitante que hubiere presentado proposición, dentro de los seis días hábiles siguientes a su notificación, y</w:t>
      </w:r>
    </w:p>
    <w:p w:rsidR="00F655AD" w:rsidRPr="00D626CD" w:rsidRDefault="00F655AD" w:rsidP="00912581">
      <w:pPr>
        <w:pStyle w:val="Texto"/>
        <w:spacing w:after="0" w:line="240" w:lineRule="auto"/>
        <w:ind w:left="426" w:firstLine="0"/>
        <w:rPr>
          <w:rFonts w:ascii="Helvetica" w:hAnsi="Helvetica" w:cs="Helvetica"/>
          <w:sz w:val="22"/>
          <w:szCs w:val="22"/>
          <w:lang w:val="es-MX"/>
        </w:rPr>
      </w:pPr>
    </w:p>
    <w:p w:rsidR="00F655AD" w:rsidRPr="00D626CD" w:rsidRDefault="00F655AD" w:rsidP="00912581">
      <w:pPr>
        <w:pStyle w:val="Texto"/>
        <w:spacing w:after="0" w:line="240" w:lineRule="auto"/>
        <w:ind w:left="426" w:firstLine="0"/>
        <w:rPr>
          <w:rFonts w:ascii="Helvetica" w:hAnsi="Helvetica" w:cs="Helvetica"/>
          <w:sz w:val="22"/>
          <w:szCs w:val="22"/>
          <w:lang w:val="es-MX"/>
        </w:rPr>
      </w:pPr>
      <w:r w:rsidRPr="00D626CD">
        <w:rPr>
          <w:rFonts w:ascii="Helvetica" w:hAnsi="Helvetica" w:cs="Helvetica"/>
          <w:sz w:val="22"/>
          <w:szCs w:val="22"/>
          <w:lang w:val="es-MX"/>
        </w:rPr>
        <w:t xml:space="preserve">V. </w:t>
      </w:r>
      <w:r w:rsidRPr="00D626CD">
        <w:rPr>
          <w:rFonts w:ascii="Helvetica" w:hAnsi="Helvetica" w:cs="Helvetica"/>
          <w:sz w:val="22"/>
          <w:szCs w:val="22"/>
          <w:lang w:val="es-MX"/>
        </w:rPr>
        <w:tab/>
        <w:t xml:space="preserve">Los actos y omisiones por parte de la convocante que impidan la formalización del contrato en los términos establecidos en la convocatoria a la </w:t>
      </w:r>
      <w:r w:rsidR="00573FC4" w:rsidRPr="00D626CD">
        <w:rPr>
          <w:rFonts w:ascii="Helvetica" w:hAnsi="Helvetica" w:cs="Helvetica"/>
          <w:sz w:val="22"/>
          <w:szCs w:val="22"/>
          <w:lang w:val="es-MX"/>
        </w:rPr>
        <w:t>Invitación a cuando menos tres personas</w:t>
      </w:r>
      <w:r w:rsidRPr="00D626CD">
        <w:rPr>
          <w:rFonts w:ascii="Helvetica" w:hAnsi="Helvetica" w:cs="Helvetica"/>
          <w:sz w:val="22"/>
          <w:szCs w:val="22"/>
          <w:lang w:val="es-MX"/>
        </w:rPr>
        <w:t xml:space="preserve"> o en esta Ley.</w:t>
      </w:r>
    </w:p>
    <w:p w:rsidR="00F655AD" w:rsidRPr="00D626CD" w:rsidRDefault="00F655AD" w:rsidP="00F655AD">
      <w:pPr>
        <w:pStyle w:val="Texto"/>
        <w:spacing w:after="0" w:line="240" w:lineRule="auto"/>
        <w:ind w:left="720" w:firstLine="0"/>
        <w:rPr>
          <w:rFonts w:ascii="Helvetica" w:hAnsi="Helvetica" w:cs="Helvetica"/>
          <w:sz w:val="22"/>
          <w:szCs w:val="22"/>
          <w:lang w:val="es-MX"/>
        </w:rPr>
      </w:pPr>
    </w:p>
    <w:p w:rsidR="00F655AD" w:rsidRPr="00D626CD" w:rsidRDefault="00F655AD" w:rsidP="009F5E67">
      <w:pPr>
        <w:pStyle w:val="Texto"/>
        <w:spacing w:after="0" w:line="240" w:lineRule="auto"/>
        <w:ind w:left="426" w:firstLine="0"/>
        <w:rPr>
          <w:rFonts w:ascii="Helvetica" w:hAnsi="Helvetica" w:cs="Helvetica"/>
          <w:sz w:val="22"/>
          <w:szCs w:val="22"/>
          <w:lang w:val="es-MX"/>
        </w:rPr>
      </w:pPr>
      <w:r w:rsidRPr="00D626CD">
        <w:rPr>
          <w:rFonts w:ascii="Helvetica" w:hAnsi="Helvetica" w:cs="Helvetica"/>
          <w:sz w:val="22"/>
          <w:szCs w:val="22"/>
          <w:lang w:val="es-MX"/>
        </w:rPr>
        <w:t>En esta hipótesis, la inconformidad sólo podrá presentarse por quien haya resultado adjudicado, dentro de los seis días hábiles posteriores a aquél en que hubiere vencido el plazo establecido en el fallo para la formalización del contrato o, en su defecto, el plazo legal.</w:t>
      </w:r>
    </w:p>
    <w:p w:rsidR="00F655AD" w:rsidRPr="00D626CD" w:rsidRDefault="00F655AD" w:rsidP="00F655AD">
      <w:pPr>
        <w:pStyle w:val="Texto"/>
        <w:spacing w:after="0" w:line="240" w:lineRule="auto"/>
        <w:rPr>
          <w:rFonts w:ascii="Helvetica" w:hAnsi="Helvetica" w:cs="Helvetica"/>
          <w:sz w:val="22"/>
          <w:szCs w:val="22"/>
          <w:lang w:val="es-MX"/>
        </w:rPr>
      </w:pPr>
    </w:p>
    <w:p w:rsidR="00F655AD" w:rsidRPr="00D626CD" w:rsidRDefault="00F655AD" w:rsidP="009F5E67">
      <w:pPr>
        <w:pStyle w:val="Texto"/>
        <w:spacing w:after="0" w:line="240" w:lineRule="auto"/>
        <w:ind w:left="284" w:firstLine="4"/>
        <w:rPr>
          <w:rFonts w:ascii="Helvetica" w:hAnsi="Helvetica" w:cs="Helvetica"/>
          <w:sz w:val="22"/>
          <w:szCs w:val="22"/>
          <w:lang w:val="es-MX"/>
        </w:rPr>
      </w:pPr>
      <w:r w:rsidRPr="00D626CD">
        <w:rPr>
          <w:rFonts w:ascii="Helvetica" w:hAnsi="Helvetica" w:cs="Helvetica"/>
          <w:sz w:val="22"/>
          <w:szCs w:val="22"/>
          <w:lang w:val="es-MX"/>
        </w:rPr>
        <w:t>En todos los casos en que se trate de licitantes que hayan presentado proposición conjunta, la inconformidad sólo será procedente si se promueve conjuntamente por todos los integrantes de la misma.</w:t>
      </w:r>
    </w:p>
    <w:p w:rsidR="00F26C33" w:rsidRPr="00D626CD" w:rsidRDefault="00F26C33" w:rsidP="00A72D23">
      <w:pPr>
        <w:ind w:left="360"/>
        <w:jc w:val="both"/>
        <w:rPr>
          <w:rFonts w:ascii="Helvetica" w:hAnsi="Helvetica" w:cs="Helvetica"/>
          <w:sz w:val="22"/>
          <w:szCs w:val="22"/>
          <w:lang w:val="es-MX"/>
        </w:rPr>
      </w:pPr>
    </w:p>
    <w:p w:rsidR="0094177D" w:rsidRPr="00D626CD" w:rsidRDefault="009F5E67" w:rsidP="00D10036">
      <w:pPr>
        <w:ind w:left="362" w:hanging="362"/>
        <w:jc w:val="both"/>
        <w:rPr>
          <w:rFonts w:ascii="Helvetica" w:hAnsi="Helvetica" w:cs="Helvetica"/>
          <w:sz w:val="22"/>
          <w:szCs w:val="22"/>
          <w:lang w:val="es-MX"/>
        </w:rPr>
      </w:pPr>
      <w:r w:rsidRPr="00D626CD">
        <w:rPr>
          <w:rFonts w:ascii="Helvetica" w:hAnsi="Helvetica" w:cs="Helvetica"/>
          <w:sz w:val="22"/>
          <w:szCs w:val="22"/>
          <w:lang w:val="es-MX"/>
        </w:rPr>
        <w:t>7</w:t>
      </w:r>
      <w:r w:rsidR="00FB566B" w:rsidRPr="00D626CD">
        <w:rPr>
          <w:rFonts w:ascii="Helvetica" w:hAnsi="Helvetica" w:cs="Helvetica"/>
          <w:sz w:val="22"/>
          <w:szCs w:val="22"/>
          <w:lang w:val="es-MX"/>
        </w:rPr>
        <w:t>5</w:t>
      </w:r>
      <w:r w:rsidR="00D10036" w:rsidRPr="00D626CD">
        <w:rPr>
          <w:rFonts w:ascii="Helvetica" w:hAnsi="Helvetica" w:cs="Helvetica"/>
          <w:sz w:val="22"/>
          <w:szCs w:val="22"/>
          <w:lang w:val="es-MX"/>
        </w:rPr>
        <w:t>.</w:t>
      </w:r>
      <w:r w:rsidR="00D10036" w:rsidRPr="00D626CD">
        <w:rPr>
          <w:rFonts w:ascii="Helvetica" w:hAnsi="Helvetica" w:cs="Helvetica"/>
          <w:sz w:val="22"/>
          <w:szCs w:val="22"/>
          <w:lang w:val="es-MX"/>
        </w:rPr>
        <w:tab/>
      </w:r>
      <w:r w:rsidR="0094177D" w:rsidRPr="00D626CD">
        <w:rPr>
          <w:rFonts w:ascii="Helvetica" w:hAnsi="Helvetica" w:cs="Helvetica"/>
          <w:sz w:val="22"/>
          <w:szCs w:val="22"/>
          <w:lang w:val="es-MX"/>
        </w:rPr>
        <w:t xml:space="preserve">Las controversias que se susciten durante el proceso </w:t>
      </w:r>
      <w:r w:rsidR="00F26C33" w:rsidRPr="00D626CD">
        <w:rPr>
          <w:rFonts w:ascii="Helvetica" w:hAnsi="Helvetica" w:cs="Helvetica"/>
          <w:sz w:val="22"/>
          <w:szCs w:val="22"/>
          <w:lang w:val="es-MX"/>
        </w:rPr>
        <w:t xml:space="preserve">de </w:t>
      </w:r>
      <w:r w:rsidR="00573FC4" w:rsidRPr="00D626CD">
        <w:rPr>
          <w:rFonts w:ascii="Helvetica" w:hAnsi="Helvetica" w:cs="Helvetica"/>
          <w:sz w:val="22"/>
          <w:szCs w:val="22"/>
          <w:lang w:val="es-MX"/>
        </w:rPr>
        <w:t>Invitación a cuando menos tres personas</w:t>
      </w:r>
      <w:r w:rsidR="0094177D" w:rsidRPr="00D626CD">
        <w:rPr>
          <w:rFonts w:ascii="Helvetica" w:hAnsi="Helvetica" w:cs="Helvetica"/>
          <w:sz w:val="22"/>
          <w:szCs w:val="22"/>
          <w:lang w:val="es-MX"/>
        </w:rPr>
        <w:t xml:space="preserve">, se resolverán conforme a las disposiciones establecidas por </w:t>
      </w:r>
      <w:r w:rsidR="00C13659" w:rsidRPr="00D626CD">
        <w:rPr>
          <w:rFonts w:ascii="Helvetica" w:hAnsi="Helvetica" w:cs="Helvetica"/>
          <w:sz w:val="22"/>
          <w:szCs w:val="22"/>
          <w:lang w:val="es-MX"/>
        </w:rPr>
        <w:t xml:space="preserve">la </w:t>
      </w:r>
      <w:r w:rsidRPr="00D626CD">
        <w:rPr>
          <w:rFonts w:ascii="Helvetica" w:hAnsi="Helvetica" w:cs="Helvetica"/>
          <w:sz w:val="22"/>
          <w:szCs w:val="22"/>
          <w:lang w:val="es-MX"/>
        </w:rPr>
        <w:t>“</w:t>
      </w:r>
      <w:r w:rsidR="00C13659" w:rsidRPr="00D626CD">
        <w:rPr>
          <w:rFonts w:ascii="Helvetica" w:hAnsi="Helvetica" w:cs="Helvetica"/>
          <w:sz w:val="22"/>
          <w:szCs w:val="22"/>
          <w:lang w:val="es-MX"/>
        </w:rPr>
        <w:t>Ley</w:t>
      </w:r>
      <w:r w:rsidRPr="00D626CD">
        <w:rPr>
          <w:rFonts w:ascii="Helvetica" w:hAnsi="Helvetica" w:cs="Helvetica"/>
          <w:sz w:val="22"/>
          <w:szCs w:val="22"/>
          <w:lang w:val="es-MX"/>
        </w:rPr>
        <w:t>”</w:t>
      </w:r>
      <w:r w:rsidR="00C13659" w:rsidRPr="00D626CD">
        <w:rPr>
          <w:rFonts w:ascii="Helvetica" w:hAnsi="Helvetica" w:cs="Helvetica"/>
          <w:sz w:val="22"/>
          <w:szCs w:val="22"/>
          <w:lang w:val="es-MX"/>
        </w:rPr>
        <w:t xml:space="preserve"> </w:t>
      </w:r>
      <w:r w:rsidRPr="00D626CD">
        <w:rPr>
          <w:rFonts w:ascii="Helvetica" w:hAnsi="Helvetica" w:cs="Helvetica"/>
          <w:sz w:val="22"/>
          <w:szCs w:val="22"/>
          <w:lang w:val="es-MX"/>
        </w:rPr>
        <w:t>y</w:t>
      </w:r>
      <w:r w:rsidR="0094177D" w:rsidRPr="00D626CD">
        <w:rPr>
          <w:rFonts w:ascii="Helvetica" w:hAnsi="Helvetica" w:cs="Helvetica"/>
          <w:sz w:val="22"/>
          <w:szCs w:val="22"/>
          <w:lang w:val="es-MX"/>
        </w:rPr>
        <w:t xml:space="preserve"> su </w:t>
      </w:r>
      <w:r w:rsidRPr="00D626CD">
        <w:rPr>
          <w:rFonts w:ascii="Helvetica" w:hAnsi="Helvetica" w:cs="Helvetica"/>
          <w:sz w:val="22"/>
          <w:szCs w:val="22"/>
          <w:lang w:val="es-MX"/>
        </w:rPr>
        <w:t>“</w:t>
      </w:r>
      <w:r w:rsidR="0094177D" w:rsidRPr="00D626CD">
        <w:rPr>
          <w:rFonts w:ascii="Helvetica" w:hAnsi="Helvetica" w:cs="Helvetica"/>
          <w:sz w:val="22"/>
          <w:szCs w:val="22"/>
          <w:lang w:val="es-MX"/>
        </w:rPr>
        <w:t>Reglamento</w:t>
      </w:r>
      <w:r w:rsidRPr="00D626CD">
        <w:rPr>
          <w:rFonts w:ascii="Helvetica" w:hAnsi="Helvetica" w:cs="Helvetica"/>
          <w:sz w:val="22"/>
          <w:szCs w:val="22"/>
          <w:lang w:val="es-MX"/>
        </w:rPr>
        <w:t>”,</w:t>
      </w:r>
      <w:r w:rsidR="0094177D" w:rsidRPr="00D626CD">
        <w:rPr>
          <w:rFonts w:ascii="Helvetica" w:hAnsi="Helvetica" w:cs="Helvetica"/>
          <w:sz w:val="22"/>
          <w:szCs w:val="22"/>
          <w:lang w:val="es-MX"/>
        </w:rPr>
        <w:t xml:space="preserve"> </w:t>
      </w:r>
      <w:r w:rsidR="00F26C33" w:rsidRPr="00D626CD">
        <w:rPr>
          <w:rFonts w:ascii="Helvetica" w:hAnsi="Helvetica" w:cs="Helvetica"/>
          <w:sz w:val="22"/>
          <w:szCs w:val="22"/>
          <w:lang w:val="es-MX"/>
        </w:rPr>
        <w:t>y las</w:t>
      </w:r>
      <w:r w:rsidR="0094177D" w:rsidRPr="00D626CD">
        <w:rPr>
          <w:rFonts w:ascii="Helvetica" w:hAnsi="Helvetica" w:cs="Helvetica"/>
          <w:sz w:val="22"/>
          <w:szCs w:val="22"/>
          <w:lang w:val="es-MX"/>
        </w:rPr>
        <w:t xml:space="preserve"> demás</w:t>
      </w:r>
      <w:r w:rsidR="00F26C33" w:rsidRPr="00D626CD">
        <w:rPr>
          <w:rFonts w:ascii="Helvetica" w:hAnsi="Helvetica" w:cs="Helvetica"/>
          <w:sz w:val="22"/>
          <w:szCs w:val="22"/>
          <w:lang w:val="es-MX"/>
        </w:rPr>
        <w:t xml:space="preserve"> disposiciones administrativas de carácter federal, así como en las cláusulas establecidas en la convocatoria de la </w:t>
      </w:r>
      <w:r w:rsidR="00573FC4" w:rsidRPr="00D626CD">
        <w:rPr>
          <w:rFonts w:ascii="Helvetica" w:hAnsi="Helvetica" w:cs="Helvetica"/>
          <w:sz w:val="22"/>
          <w:szCs w:val="22"/>
          <w:lang w:val="es-MX"/>
        </w:rPr>
        <w:t>Invitación a cuando menos tres personas</w:t>
      </w:r>
      <w:r w:rsidR="00F26C33" w:rsidRPr="00D626CD">
        <w:rPr>
          <w:rFonts w:ascii="Helvetica" w:hAnsi="Helvetica" w:cs="Helvetica"/>
          <w:sz w:val="22"/>
          <w:szCs w:val="22"/>
          <w:lang w:val="es-MX"/>
        </w:rPr>
        <w:t>.</w:t>
      </w:r>
    </w:p>
    <w:p w:rsidR="00113FC5" w:rsidRPr="00D626CD" w:rsidRDefault="00F34549">
      <w:pPr>
        <w:jc w:val="both"/>
        <w:rPr>
          <w:rFonts w:ascii="Helvetica" w:hAnsi="Helvetica" w:cs="Helvetica"/>
          <w:sz w:val="22"/>
          <w:szCs w:val="22"/>
          <w:lang w:val="es-MX"/>
        </w:rPr>
      </w:pPr>
      <w:r w:rsidRPr="00D626CD">
        <w:rPr>
          <w:rFonts w:ascii="Helvetica" w:hAnsi="Helvetica" w:cs="Helvetica"/>
          <w:sz w:val="22"/>
          <w:szCs w:val="22"/>
          <w:lang w:val="es-MX"/>
        </w:rPr>
        <w:br w:type="page"/>
      </w:r>
    </w:p>
    <w:p w:rsidR="00F0256E" w:rsidRPr="00BF5BF1" w:rsidRDefault="00F0256E" w:rsidP="00F0256E">
      <w:pPr>
        <w:shd w:val="clear" w:color="auto" w:fill="E0E0E0"/>
        <w:jc w:val="center"/>
        <w:rPr>
          <w:rFonts w:ascii="Helvetica" w:hAnsi="Helvetica" w:cs="Helvetica"/>
          <w:b/>
          <w:bCs/>
          <w:spacing w:val="40"/>
          <w:sz w:val="36"/>
          <w:szCs w:val="36"/>
          <w:lang w:val="es-MX"/>
        </w:rPr>
      </w:pPr>
      <w:r w:rsidRPr="00BF5BF1">
        <w:rPr>
          <w:rFonts w:ascii="Helvetica" w:hAnsi="Helvetica" w:cs="Helvetica"/>
          <w:b/>
          <w:bCs/>
          <w:spacing w:val="40"/>
          <w:sz w:val="36"/>
          <w:szCs w:val="36"/>
          <w:lang w:val="es-MX"/>
        </w:rPr>
        <w:lastRenderedPageBreak/>
        <w:t xml:space="preserve">ANEXO </w:t>
      </w:r>
      <w:r w:rsidR="00260C6E">
        <w:rPr>
          <w:rFonts w:ascii="Helvetica" w:hAnsi="Helvetica" w:cs="Helvetica"/>
          <w:b/>
          <w:bCs/>
          <w:spacing w:val="40"/>
          <w:sz w:val="36"/>
          <w:szCs w:val="36"/>
          <w:lang w:val="es-MX"/>
        </w:rPr>
        <w:t>1</w:t>
      </w:r>
    </w:p>
    <w:p w:rsidR="005A0B70" w:rsidRPr="00D626CD" w:rsidRDefault="005A0B70" w:rsidP="005A0B70">
      <w:pPr>
        <w:shd w:val="clear" w:color="auto" w:fill="E0E0E0"/>
        <w:jc w:val="center"/>
        <w:rPr>
          <w:rFonts w:ascii="Helvetica" w:hAnsi="Helvetica" w:cs="Helvetica"/>
          <w:b/>
          <w:bCs/>
          <w:spacing w:val="40"/>
          <w:sz w:val="22"/>
          <w:szCs w:val="22"/>
          <w:lang w:val="es-MX"/>
        </w:rPr>
      </w:pPr>
      <w:r w:rsidRPr="00D626CD">
        <w:rPr>
          <w:rFonts w:ascii="Helvetica" w:hAnsi="Helvetica" w:cs="Helvetica"/>
          <w:b/>
          <w:bCs/>
          <w:spacing w:val="40"/>
          <w:sz w:val="22"/>
          <w:szCs w:val="22"/>
          <w:lang w:val="es-MX"/>
        </w:rPr>
        <w:t>ESPECIFICACIONES TÉCNICAS</w:t>
      </w:r>
    </w:p>
    <w:p w:rsidR="005A0B70" w:rsidRPr="00D626CD" w:rsidRDefault="005A0B70" w:rsidP="00F0256E">
      <w:pPr>
        <w:shd w:val="clear" w:color="auto" w:fill="E0E0E0"/>
        <w:jc w:val="center"/>
        <w:rPr>
          <w:rFonts w:ascii="Helvetica" w:hAnsi="Helvetica" w:cs="Helvetica"/>
          <w:b/>
          <w:bCs/>
          <w:spacing w:val="40"/>
          <w:sz w:val="22"/>
          <w:szCs w:val="22"/>
          <w:lang w:val="es-MX"/>
        </w:rPr>
      </w:pPr>
    </w:p>
    <w:p w:rsidR="00F0256E" w:rsidRPr="00D626CD" w:rsidRDefault="00F0256E" w:rsidP="00F0256E">
      <w:pPr>
        <w:jc w:val="both"/>
        <w:rPr>
          <w:rFonts w:ascii="Helvetica" w:hAnsi="Helvetica" w:cs="Helvetica"/>
          <w:sz w:val="22"/>
          <w:szCs w:val="22"/>
          <w:lang w:val="es-MX"/>
        </w:rPr>
      </w:pPr>
    </w:p>
    <w:p w:rsidR="00CD0A7C" w:rsidRPr="007C6DA2" w:rsidRDefault="007C6DA2" w:rsidP="00F57698">
      <w:pPr>
        <w:jc w:val="center"/>
        <w:rPr>
          <w:rFonts w:ascii="Helvetica" w:hAnsi="Helvetica" w:cs="Helvetica"/>
          <w:b/>
          <w:noProof/>
          <w:lang w:val="es-ES_tradnl"/>
        </w:rPr>
      </w:pPr>
      <w:r w:rsidRPr="007C6DA2">
        <w:rPr>
          <w:rFonts w:ascii="Helvetica" w:hAnsi="Helvetica" w:cs="Helvetica"/>
          <w:b/>
          <w:noProof/>
          <w:lang w:val="es-ES_tradnl"/>
        </w:rPr>
        <w:t xml:space="preserve">PAQUETE UNICO </w:t>
      </w:r>
    </w:p>
    <w:p w:rsidR="007C6DA2" w:rsidRDefault="007C6DA2" w:rsidP="00F57698">
      <w:pPr>
        <w:jc w:val="center"/>
        <w:rPr>
          <w:rFonts w:ascii="Helvetica" w:hAnsi="Helvetica" w:cs="Helvetica"/>
          <w:b/>
          <w:noProof/>
          <w:sz w:val="22"/>
          <w:szCs w:val="28"/>
          <w:lang w:val="es-ES_tradnl"/>
        </w:rPr>
      </w:pPr>
    </w:p>
    <w:p w:rsidR="00CD0A7C" w:rsidRPr="007C6DA2" w:rsidRDefault="00CD0A7C" w:rsidP="00CD0A7C">
      <w:pPr>
        <w:jc w:val="center"/>
        <w:rPr>
          <w:rFonts w:ascii="Helvetica" w:eastAsia="MS Mincho" w:hAnsi="Helvetica" w:cs="Helvetica"/>
          <w:b/>
          <w:bCs/>
          <w:sz w:val="22"/>
          <w:szCs w:val="22"/>
        </w:rPr>
      </w:pPr>
      <w:r w:rsidRPr="007C6DA2">
        <w:rPr>
          <w:rFonts w:ascii="Helvetica" w:eastAsia="MS Mincho" w:hAnsi="Helvetica" w:cs="Helvetica"/>
          <w:b/>
          <w:bCs/>
          <w:sz w:val="22"/>
          <w:szCs w:val="22"/>
        </w:rPr>
        <w:t xml:space="preserve">PARTIDA </w:t>
      </w:r>
      <w:r w:rsidR="007C6DA2" w:rsidRPr="007C6DA2">
        <w:rPr>
          <w:rFonts w:ascii="Helvetica" w:eastAsia="MS Mincho" w:hAnsi="Helvetica" w:cs="Helvetica"/>
          <w:b/>
          <w:bCs/>
          <w:sz w:val="22"/>
          <w:szCs w:val="22"/>
        </w:rPr>
        <w:t>1</w:t>
      </w:r>
    </w:p>
    <w:p w:rsidR="00CD0A7C" w:rsidRPr="007C6DA2" w:rsidRDefault="007C6DA2" w:rsidP="00CD0A7C">
      <w:pPr>
        <w:jc w:val="center"/>
        <w:rPr>
          <w:rFonts w:ascii="Helvetica" w:eastAsia="MS Mincho" w:hAnsi="Helvetica" w:cs="Helvetica"/>
          <w:b/>
          <w:bCs/>
          <w:color w:val="2A2A2A"/>
          <w:u w:val="single"/>
          <w:lang w:eastAsia="en-US"/>
        </w:rPr>
      </w:pPr>
      <w:r w:rsidRPr="007C6DA2">
        <w:rPr>
          <w:rFonts w:ascii="Helvetica" w:eastAsia="MS Mincho" w:hAnsi="Helvetica" w:cs="Helvetica"/>
          <w:b/>
          <w:bCs/>
          <w:color w:val="2A2A2A"/>
          <w:u w:val="single"/>
          <w:lang w:eastAsia="en-US"/>
        </w:rPr>
        <w:t>Calentador de agua</w:t>
      </w:r>
    </w:p>
    <w:p w:rsidR="007C6DA2" w:rsidRDefault="007C6DA2" w:rsidP="00CD0A7C">
      <w:pPr>
        <w:rPr>
          <w:rFonts w:ascii="Helvetica" w:eastAsia="MS Mincho" w:hAnsi="Helvetica" w:cs="Helvetica"/>
          <w:b/>
          <w:bCs/>
          <w:sz w:val="20"/>
          <w:szCs w:val="20"/>
        </w:rPr>
      </w:pPr>
    </w:p>
    <w:p w:rsidR="007C6DA2" w:rsidRDefault="007C6DA2" w:rsidP="00CD0A7C">
      <w:pPr>
        <w:rPr>
          <w:rFonts w:ascii="Helvetica" w:eastAsia="MS Mincho" w:hAnsi="Helvetica" w:cs="Helvetica"/>
          <w:b/>
          <w:bCs/>
          <w:sz w:val="20"/>
          <w:szCs w:val="20"/>
        </w:rPr>
      </w:pPr>
    </w:p>
    <w:p w:rsidR="007C6DA2" w:rsidRDefault="007C6DA2" w:rsidP="00CD0A7C">
      <w:pPr>
        <w:rPr>
          <w:rFonts w:ascii="Helvetica" w:eastAsia="MS Mincho" w:hAnsi="Helvetica" w:cs="Helvetica"/>
          <w:b/>
          <w:bCs/>
          <w:sz w:val="20"/>
          <w:szCs w:val="20"/>
        </w:rPr>
      </w:pPr>
    </w:p>
    <w:p w:rsidR="00CD0A7C" w:rsidRPr="007C6DA2" w:rsidRDefault="00CD0A7C" w:rsidP="00CD0A7C">
      <w:pPr>
        <w:rPr>
          <w:rFonts w:ascii="Helvetica" w:eastAsia="MS Mincho" w:hAnsi="Helvetica" w:cs="Helvetica"/>
          <w:b/>
          <w:bCs/>
          <w:sz w:val="20"/>
          <w:szCs w:val="20"/>
        </w:rPr>
      </w:pPr>
      <w:r w:rsidRPr="007C6DA2">
        <w:rPr>
          <w:rFonts w:ascii="Helvetica" w:eastAsia="MS Mincho" w:hAnsi="Helvetica" w:cs="Helvetica"/>
          <w:b/>
          <w:bCs/>
          <w:sz w:val="20"/>
          <w:szCs w:val="20"/>
        </w:rPr>
        <w:t>CANTIDAD</w:t>
      </w:r>
    </w:p>
    <w:p w:rsidR="00CD0A7C" w:rsidRPr="007C6DA2" w:rsidRDefault="00CD0A7C" w:rsidP="00CD0A7C">
      <w:pPr>
        <w:rPr>
          <w:rFonts w:ascii="Helvetica" w:eastAsia="MS Mincho" w:hAnsi="Helvetica" w:cs="Helvetica"/>
          <w:bCs/>
          <w:sz w:val="20"/>
          <w:szCs w:val="20"/>
        </w:rPr>
      </w:pPr>
      <w:r w:rsidRPr="007C6DA2">
        <w:rPr>
          <w:rFonts w:ascii="Helvetica" w:eastAsia="MS Mincho" w:hAnsi="Helvetica" w:cs="Helvetica"/>
          <w:bCs/>
          <w:sz w:val="20"/>
          <w:szCs w:val="20"/>
        </w:rPr>
        <w:t>01 PIEZA</w:t>
      </w:r>
    </w:p>
    <w:p w:rsidR="00CD0A7C" w:rsidRPr="007C6DA2" w:rsidRDefault="00CD0A7C" w:rsidP="00CD0A7C">
      <w:pPr>
        <w:tabs>
          <w:tab w:val="num" w:pos="1440"/>
        </w:tabs>
        <w:jc w:val="both"/>
        <w:rPr>
          <w:rFonts w:ascii="Helvetica" w:eastAsia="MS Mincho" w:hAnsi="Helvetica" w:cs="Helvetica"/>
          <w:b/>
          <w:bCs/>
          <w:sz w:val="20"/>
          <w:szCs w:val="20"/>
          <w:lang w:eastAsia="en-US"/>
        </w:rPr>
      </w:pPr>
    </w:p>
    <w:p w:rsidR="00CD0A7C" w:rsidRPr="007C6DA2" w:rsidRDefault="00CD0A7C" w:rsidP="00CD0A7C">
      <w:pPr>
        <w:tabs>
          <w:tab w:val="num" w:pos="1440"/>
        </w:tabs>
        <w:jc w:val="both"/>
        <w:rPr>
          <w:rFonts w:ascii="Helvetica" w:eastAsia="MS Mincho" w:hAnsi="Helvetica" w:cs="Helvetica"/>
          <w:b/>
          <w:bCs/>
          <w:sz w:val="20"/>
          <w:szCs w:val="20"/>
          <w:lang w:eastAsia="en-US"/>
        </w:rPr>
      </w:pPr>
      <w:r w:rsidRPr="007C6DA2">
        <w:rPr>
          <w:rFonts w:ascii="Helvetica" w:eastAsia="MS Mincho" w:hAnsi="Helvetica" w:cs="Helvetica"/>
          <w:b/>
          <w:bCs/>
          <w:sz w:val="20"/>
          <w:szCs w:val="20"/>
          <w:lang w:eastAsia="en-US"/>
        </w:rPr>
        <w:t>CARACTERISTICAS</w:t>
      </w:r>
    </w:p>
    <w:p w:rsidR="00CD0A7C" w:rsidRPr="007C6DA2" w:rsidRDefault="00CD0A7C" w:rsidP="00CD0A7C">
      <w:pPr>
        <w:tabs>
          <w:tab w:val="num" w:pos="1440"/>
        </w:tabs>
        <w:jc w:val="both"/>
        <w:rPr>
          <w:rFonts w:ascii="Helvetica" w:eastAsia="MS Mincho" w:hAnsi="Helvetica" w:cs="Helvetica"/>
          <w:b/>
          <w:bCs/>
          <w:sz w:val="22"/>
          <w:szCs w:val="22"/>
          <w:lang w:eastAsia="en-US"/>
        </w:rPr>
      </w:pPr>
      <w:r w:rsidRPr="007C6DA2">
        <w:rPr>
          <w:rFonts w:ascii="Helvetica" w:eastAsia="MS Mincho" w:hAnsi="Helvetica" w:cs="Helvetica"/>
          <w:bCs/>
          <w:sz w:val="22"/>
          <w:szCs w:val="22"/>
          <w:lang w:eastAsia="en-US"/>
        </w:rPr>
        <w:t xml:space="preserve">Capacidad 29 galones, 32,000 </w:t>
      </w:r>
      <w:proofErr w:type="spellStart"/>
      <w:r w:rsidRPr="007C6DA2">
        <w:rPr>
          <w:rFonts w:ascii="Helvetica" w:eastAsia="MS Mincho" w:hAnsi="Helvetica" w:cs="Helvetica"/>
          <w:bCs/>
          <w:sz w:val="22"/>
          <w:szCs w:val="22"/>
          <w:lang w:eastAsia="en-US"/>
        </w:rPr>
        <w:t>btu</w:t>
      </w:r>
      <w:proofErr w:type="spellEnd"/>
      <w:r w:rsidRPr="007C6DA2">
        <w:rPr>
          <w:rFonts w:ascii="Helvetica" w:eastAsia="MS Mincho" w:hAnsi="Helvetica" w:cs="Helvetica"/>
          <w:bCs/>
          <w:sz w:val="22"/>
          <w:szCs w:val="22"/>
          <w:lang w:eastAsia="en-US"/>
        </w:rPr>
        <w:t xml:space="preserve">, gas natural, altura 49.25 pulgadas, peso 135 </w:t>
      </w:r>
      <w:proofErr w:type="spellStart"/>
      <w:r w:rsidRPr="007C6DA2">
        <w:rPr>
          <w:rFonts w:ascii="Helvetica" w:eastAsia="MS Mincho" w:hAnsi="Helvetica" w:cs="Helvetica"/>
          <w:bCs/>
          <w:sz w:val="22"/>
          <w:szCs w:val="22"/>
          <w:lang w:eastAsia="en-US"/>
        </w:rPr>
        <w:t>lbs</w:t>
      </w:r>
      <w:proofErr w:type="spellEnd"/>
      <w:r w:rsidRPr="007C6DA2">
        <w:rPr>
          <w:rFonts w:ascii="Helvetica" w:eastAsia="MS Mincho" w:hAnsi="Helvetica" w:cs="Helvetica"/>
          <w:bCs/>
          <w:sz w:val="22"/>
          <w:szCs w:val="22"/>
          <w:lang w:eastAsia="en-US"/>
        </w:rPr>
        <w:t xml:space="preserve">, </w:t>
      </w:r>
      <w:proofErr w:type="spellStart"/>
      <w:r w:rsidRPr="007C6DA2">
        <w:rPr>
          <w:rFonts w:ascii="Helvetica" w:eastAsia="MS Mincho" w:hAnsi="Helvetica" w:cs="Helvetica"/>
          <w:bCs/>
          <w:sz w:val="22"/>
          <w:szCs w:val="22"/>
          <w:lang w:eastAsia="en-US"/>
        </w:rPr>
        <w:t>diametro</w:t>
      </w:r>
      <w:proofErr w:type="spellEnd"/>
      <w:r w:rsidRPr="007C6DA2">
        <w:rPr>
          <w:rFonts w:ascii="Helvetica" w:eastAsia="MS Mincho" w:hAnsi="Helvetica" w:cs="Helvetica"/>
          <w:bCs/>
          <w:sz w:val="22"/>
          <w:szCs w:val="22"/>
          <w:lang w:eastAsia="en-US"/>
        </w:rPr>
        <w:t xml:space="preserve"> 20.25 pulgadas.</w:t>
      </w:r>
    </w:p>
    <w:p w:rsidR="00CD0A7C" w:rsidRPr="007C6DA2" w:rsidRDefault="00CD0A7C" w:rsidP="00CD0A7C">
      <w:pPr>
        <w:tabs>
          <w:tab w:val="num" w:pos="1440"/>
        </w:tabs>
        <w:jc w:val="both"/>
        <w:rPr>
          <w:rFonts w:ascii="Helvetica" w:eastAsia="MS Mincho" w:hAnsi="Helvetica" w:cs="Helvetica"/>
          <w:b/>
          <w:bCs/>
          <w:sz w:val="20"/>
          <w:szCs w:val="20"/>
          <w:lang w:eastAsia="en-US"/>
        </w:rPr>
      </w:pPr>
    </w:p>
    <w:p w:rsidR="00CD0A7C" w:rsidRPr="007C6DA2" w:rsidRDefault="00CD0A7C" w:rsidP="00CD0A7C">
      <w:pPr>
        <w:autoSpaceDE w:val="0"/>
        <w:autoSpaceDN w:val="0"/>
        <w:adjustRightInd w:val="0"/>
        <w:rPr>
          <w:rFonts w:ascii="Helvetica" w:eastAsia="MS Mincho" w:hAnsi="Helvetica" w:cs="Helvetica"/>
          <w:b/>
          <w:bCs/>
          <w:sz w:val="22"/>
          <w:szCs w:val="22"/>
          <w:lang w:eastAsia="en-US"/>
        </w:rPr>
      </w:pPr>
      <w:r w:rsidRPr="007C6DA2">
        <w:rPr>
          <w:rFonts w:ascii="Helvetica" w:eastAsia="MS Mincho" w:hAnsi="Helvetica" w:cs="Helvetica"/>
          <w:b/>
          <w:sz w:val="22"/>
          <w:szCs w:val="22"/>
          <w:lang w:eastAsia="en-US"/>
        </w:rPr>
        <w:t>ENTREGA</w:t>
      </w:r>
    </w:p>
    <w:p w:rsidR="00CD0A7C" w:rsidRPr="007C6DA2" w:rsidRDefault="00CD0A7C" w:rsidP="00CD0A7C">
      <w:pPr>
        <w:spacing w:after="200" w:line="276" w:lineRule="auto"/>
        <w:rPr>
          <w:rFonts w:ascii="Helvetica" w:eastAsia="MS Mincho" w:hAnsi="Helvetica" w:cs="Helvetica"/>
          <w:sz w:val="20"/>
          <w:szCs w:val="20"/>
          <w:lang w:val="es-MX" w:eastAsia="en-US"/>
        </w:rPr>
      </w:pPr>
      <w:r w:rsidRPr="007C6DA2">
        <w:rPr>
          <w:rFonts w:ascii="Helvetica" w:eastAsia="MS Mincho" w:hAnsi="Helvetica" w:cs="Helvetica"/>
          <w:sz w:val="22"/>
          <w:szCs w:val="22"/>
          <w:lang w:eastAsia="en-US"/>
        </w:rPr>
        <w:t>La entrega se realizará en almacenes del estado en el municipio de Mexicali.</w:t>
      </w:r>
    </w:p>
    <w:p w:rsidR="00CD0A7C" w:rsidRPr="007C6DA2" w:rsidRDefault="00CD0A7C" w:rsidP="00CD0A7C">
      <w:pPr>
        <w:tabs>
          <w:tab w:val="num" w:pos="1440"/>
        </w:tabs>
        <w:jc w:val="center"/>
        <w:rPr>
          <w:rFonts w:ascii="Helvetica" w:eastAsia="MS Mincho" w:hAnsi="Helvetica" w:cs="Helvetica"/>
          <w:b/>
          <w:bCs/>
          <w:sz w:val="20"/>
          <w:szCs w:val="20"/>
          <w:lang w:eastAsia="en-US"/>
        </w:rPr>
      </w:pPr>
      <w:r w:rsidRPr="007C6DA2">
        <w:rPr>
          <w:rFonts w:ascii="Helvetica" w:eastAsia="MS Mincho" w:hAnsi="Helvetica" w:cs="Helvetica"/>
          <w:noProof/>
          <w:color w:val="000000"/>
          <w:sz w:val="17"/>
          <w:szCs w:val="17"/>
          <w:lang w:val="es-MX" w:eastAsia="es-MX"/>
        </w:rPr>
        <w:drawing>
          <wp:inline distT="0" distB="0" distL="0" distR="0" wp14:anchorId="679B7A04" wp14:editId="52A4DBFF">
            <wp:extent cx="3017137" cy="3333750"/>
            <wp:effectExtent l="0" t="0" r="0" b="0"/>
            <wp:docPr id="15" name="Picture 3" descr="GG38S06AX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G38S06AXK"/>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10760" cy="3326704"/>
                    </a:xfrm>
                    <a:prstGeom prst="rect">
                      <a:avLst/>
                    </a:prstGeom>
                    <a:noFill/>
                    <a:ln>
                      <a:noFill/>
                    </a:ln>
                  </pic:spPr>
                </pic:pic>
              </a:graphicData>
            </a:graphic>
          </wp:inline>
        </w:drawing>
      </w:r>
    </w:p>
    <w:p w:rsidR="00CD0A7C" w:rsidRPr="007C6DA2" w:rsidRDefault="00CD0A7C" w:rsidP="00CD0A7C">
      <w:pPr>
        <w:tabs>
          <w:tab w:val="num" w:pos="1440"/>
        </w:tabs>
        <w:jc w:val="both"/>
        <w:rPr>
          <w:rFonts w:ascii="Helvetica" w:eastAsia="MS Mincho" w:hAnsi="Helvetica" w:cs="Helvetica"/>
          <w:b/>
          <w:bCs/>
          <w:sz w:val="20"/>
          <w:szCs w:val="20"/>
          <w:lang w:eastAsia="en-US"/>
        </w:rPr>
      </w:pPr>
    </w:p>
    <w:p w:rsidR="007C6DA2" w:rsidRDefault="007C6DA2">
      <w:pPr>
        <w:rPr>
          <w:rFonts w:ascii="Helvetica" w:eastAsia="MS Mincho" w:hAnsi="Helvetica" w:cs="Helvetica"/>
          <w:b/>
          <w:bCs/>
          <w:sz w:val="20"/>
          <w:szCs w:val="20"/>
          <w:lang w:eastAsia="en-US"/>
        </w:rPr>
      </w:pPr>
      <w:r>
        <w:rPr>
          <w:rFonts w:ascii="Helvetica" w:eastAsia="MS Mincho" w:hAnsi="Helvetica" w:cs="Helvetica"/>
          <w:b/>
          <w:bCs/>
          <w:sz w:val="20"/>
          <w:szCs w:val="20"/>
          <w:lang w:eastAsia="en-US"/>
        </w:rPr>
        <w:br w:type="page"/>
      </w:r>
    </w:p>
    <w:p w:rsidR="007C6DA2" w:rsidRPr="007C6DA2" w:rsidRDefault="007C6DA2" w:rsidP="007C6DA2">
      <w:pPr>
        <w:jc w:val="center"/>
        <w:rPr>
          <w:rFonts w:ascii="Helvetica" w:eastAsia="MS Mincho" w:hAnsi="Helvetica" w:cs="Helvetica"/>
          <w:b/>
          <w:bCs/>
          <w:sz w:val="22"/>
          <w:szCs w:val="22"/>
        </w:rPr>
      </w:pPr>
      <w:r w:rsidRPr="007C6DA2">
        <w:rPr>
          <w:rFonts w:ascii="Helvetica" w:eastAsia="MS Mincho" w:hAnsi="Helvetica" w:cs="Helvetica"/>
          <w:b/>
          <w:bCs/>
          <w:sz w:val="22"/>
          <w:szCs w:val="22"/>
        </w:rPr>
        <w:lastRenderedPageBreak/>
        <w:t xml:space="preserve">PARTIDA </w:t>
      </w:r>
      <w:r>
        <w:rPr>
          <w:rFonts w:ascii="Helvetica" w:eastAsia="MS Mincho" w:hAnsi="Helvetica" w:cs="Helvetica"/>
          <w:b/>
          <w:bCs/>
          <w:sz w:val="22"/>
          <w:szCs w:val="22"/>
        </w:rPr>
        <w:t>2</w:t>
      </w:r>
    </w:p>
    <w:p w:rsidR="007C6DA2" w:rsidRPr="007C6DA2" w:rsidRDefault="007C6DA2" w:rsidP="007C6DA2">
      <w:pPr>
        <w:jc w:val="center"/>
        <w:rPr>
          <w:rFonts w:ascii="Helvetica" w:eastAsia="MS Mincho" w:hAnsi="Helvetica" w:cs="Helvetica"/>
          <w:b/>
          <w:bCs/>
          <w:color w:val="2A2A2A"/>
          <w:u w:val="single"/>
          <w:lang w:eastAsia="en-US"/>
        </w:rPr>
      </w:pPr>
      <w:r>
        <w:rPr>
          <w:rFonts w:ascii="Helvetica" w:eastAsia="MS Mincho" w:hAnsi="Helvetica" w:cs="Helvetica"/>
          <w:b/>
          <w:bCs/>
          <w:color w:val="2A2A2A"/>
          <w:u w:val="single"/>
          <w:lang w:eastAsia="en-US"/>
        </w:rPr>
        <w:t>Bascula de resorte</w:t>
      </w:r>
    </w:p>
    <w:p w:rsidR="00CD0A7C" w:rsidRPr="007C6DA2" w:rsidRDefault="00CD0A7C" w:rsidP="00CD0A7C">
      <w:pPr>
        <w:tabs>
          <w:tab w:val="num" w:pos="1440"/>
        </w:tabs>
        <w:jc w:val="both"/>
        <w:rPr>
          <w:rFonts w:ascii="Helvetica" w:eastAsia="MS Mincho" w:hAnsi="Helvetica" w:cs="Helvetica"/>
          <w:b/>
          <w:bCs/>
          <w:sz w:val="20"/>
          <w:szCs w:val="20"/>
          <w:lang w:eastAsia="en-US"/>
        </w:rPr>
      </w:pPr>
      <w:r w:rsidRPr="007C6DA2">
        <w:rPr>
          <w:rFonts w:ascii="Helvetica" w:eastAsia="MS Mincho" w:hAnsi="Helvetica" w:cs="Helvetica"/>
          <w:b/>
          <w:bCs/>
          <w:sz w:val="20"/>
          <w:szCs w:val="20"/>
          <w:lang w:eastAsia="en-US"/>
        </w:rPr>
        <w:t xml:space="preserve">CANTIDAD </w:t>
      </w:r>
    </w:p>
    <w:p w:rsidR="00CD0A7C" w:rsidRPr="007C6DA2" w:rsidRDefault="00CD0A7C" w:rsidP="00CD0A7C">
      <w:pPr>
        <w:tabs>
          <w:tab w:val="num" w:pos="1440"/>
        </w:tabs>
        <w:jc w:val="both"/>
        <w:rPr>
          <w:rFonts w:ascii="Helvetica" w:eastAsia="MS Mincho" w:hAnsi="Helvetica" w:cs="Helvetica"/>
          <w:bCs/>
          <w:sz w:val="20"/>
          <w:szCs w:val="20"/>
          <w:lang w:eastAsia="en-US"/>
        </w:rPr>
      </w:pPr>
      <w:r w:rsidRPr="007C6DA2">
        <w:rPr>
          <w:rFonts w:ascii="Helvetica" w:eastAsia="MS Mincho" w:hAnsi="Helvetica" w:cs="Helvetica"/>
          <w:bCs/>
          <w:sz w:val="20"/>
          <w:szCs w:val="20"/>
          <w:lang w:eastAsia="en-US"/>
        </w:rPr>
        <w:t>01 PIEZA</w:t>
      </w:r>
    </w:p>
    <w:p w:rsidR="00CD0A7C" w:rsidRPr="007C6DA2" w:rsidRDefault="00CD0A7C" w:rsidP="00CD0A7C">
      <w:pPr>
        <w:tabs>
          <w:tab w:val="num" w:pos="1440"/>
        </w:tabs>
        <w:jc w:val="both"/>
        <w:rPr>
          <w:rFonts w:ascii="Helvetica" w:eastAsia="MS Mincho" w:hAnsi="Helvetica" w:cs="Helvetica"/>
          <w:b/>
          <w:bCs/>
          <w:sz w:val="20"/>
          <w:szCs w:val="20"/>
          <w:lang w:eastAsia="en-US"/>
        </w:rPr>
      </w:pPr>
    </w:p>
    <w:p w:rsidR="00CD0A7C" w:rsidRPr="007C6DA2" w:rsidRDefault="00CD0A7C" w:rsidP="00CD0A7C">
      <w:pPr>
        <w:tabs>
          <w:tab w:val="num" w:pos="1440"/>
        </w:tabs>
        <w:jc w:val="both"/>
        <w:rPr>
          <w:rFonts w:ascii="Helvetica" w:eastAsia="MS Mincho" w:hAnsi="Helvetica" w:cs="Helvetica"/>
          <w:b/>
          <w:bCs/>
          <w:sz w:val="20"/>
          <w:szCs w:val="20"/>
          <w:lang w:eastAsia="en-US"/>
        </w:rPr>
      </w:pPr>
    </w:p>
    <w:p w:rsidR="00CD0A7C" w:rsidRPr="007C6DA2" w:rsidRDefault="00CD0A7C" w:rsidP="00CD0A7C">
      <w:pPr>
        <w:tabs>
          <w:tab w:val="num" w:pos="1440"/>
        </w:tabs>
        <w:jc w:val="both"/>
        <w:rPr>
          <w:rFonts w:ascii="Helvetica" w:eastAsia="MS Mincho" w:hAnsi="Helvetica" w:cs="Helvetica"/>
          <w:b/>
          <w:bCs/>
          <w:sz w:val="20"/>
          <w:szCs w:val="20"/>
          <w:lang w:eastAsia="en-US"/>
        </w:rPr>
      </w:pPr>
      <w:r w:rsidRPr="007C6DA2">
        <w:rPr>
          <w:rFonts w:ascii="Helvetica" w:eastAsia="MS Mincho" w:hAnsi="Helvetica" w:cs="Helvetica"/>
          <w:b/>
          <w:bCs/>
          <w:sz w:val="20"/>
          <w:szCs w:val="20"/>
          <w:lang w:eastAsia="en-US"/>
        </w:rPr>
        <w:t>CARACTERÍSTICAS</w:t>
      </w:r>
    </w:p>
    <w:p w:rsidR="00CD0A7C" w:rsidRPr="007C6DA2" w:rsidRDefault="00CD0A7C" w:rsidP="00CD0A7C">
      <w:pPr>
        <w:tabs>
          <w:tab w:val="num" w:pos="1440"/>
        </w:tabs>
        <w:jc w:val="both"/>
        <w:rPr>
          <w:rFonts w:ascii="Helvetica" w:eastAsia="MS Mincho" w:hAnsi="Helvetica" w:cs="Helvetica"/>
          <w:bCs/>
          <w:sz w:val="22"/>
          <w:szCs w:val="22"/>
          <w:lang w:eastAsia="en-US"/>
        </w:rPr>
      </w:pPr>
      <w:r w:rsidRPr="007C6DA2">
        <w:rPr>
          <w:rFonts w:ascii="Helvetica" w:eastAsia="MS Mincho" w:hAnsi="Helvetica" w:cs="Helvetica"/>
          <w:bCs/>
          <w:sz w:val="22"/>
          <w:szCs w:val="22"/>
          <w:lang w:eastAsia="en-US"/>
        </w:rPr>
        <w:t xml:space="preserve">Caratula de lectura directa 100kg x 1 kg resorte acabado natural con de frey para </w:t>
      </w:r>
      <w:proofErr w:type="spellStart"/>
      <w:r w:rsidRPr="007C6DA2">
        <w:rPr>
          <w:rFonts w:ascii="Helvetica" w:eastAsia="MS Mincho" w:hAnsi="Helvetica" w:cs="Helvetica"/>
          <w:bCs/>
          <w:sz w:val="22"/>
          <w:szCs w:val="22"/>
          <w:lang w:eastAsia="en-US"/>
        </w:rPr>
        <w:t>protejerlo</w:t>
      </w:r>
      <w:proofErr w:type="spellEnd"/>
      <w:r w:rsidRPr="007C6DA2">
        <w:rPr>
          <w:rFonts w:ascii="Helvetica" w:eastAsia="MS Mincho" w:hAnsi="Helvetica" w:cs="Helvetica"/>
          <w:bCs/>
          <w:sz w:val="22"/>
          <w:szCs w:val="22"/>
          <w:lang w:eastAsia="en-US"/>
        </w:rPr>
        <w:t xml:space="preserve"> del </w:t>
      </w:r>
      <w:proofErr w:type="spellStart"/>
      <w:r w:rsidRPr="007C6DA2">
        <w:rPr>
          <w:rFonts w:ascii="Helvetica" w:eastAsia="MS Mincho" w:hAnsi="Helvetica" w:cs="Helvetica"/>
          <w:bCs/>
          <w:sz w:val="22"/>
          <w:szCs w:val="22"/>
          <w:lang w:eastAsia="en-US"/>
        </w:rPr>
        <w:t>oxido</w:t>
      </w:r>
      <w:proofErr w:type="spellEnd"/>
      <w:r w:rsidRPr="007C6DA2">
        <w:rPr>
          <w:rFonts w:ascii="Helvetica" w:eastAsia="MS Mincho" w:hAnsi="Helvetica" w:cs="Helvetica"/>
          <w:bCs/>
          <w:sz w:val="22"/>
          <w:szCs w:val="22"/>
          <w:lang w:eastAsia="en-US"/>
        </w:rPr>
        <w:t xml:space="preserve"> tratamiento térmico de resorte.</w:t>
      </w:r>
    </w:p>
    <w:p w:rsidR="00CD0A7C" w:rsidRPr="007C6DA2" w:rsidRDefault="00CD0A7C" w:rsidP="00CD0A7C">
      <w:pPr>
        <w:tabs>
          <w:tab w:val="num" w:pos="1440"/>
        </w:tabs>
        <w:jc w:val="both"/>
        <w:rPr>
          <w:rFonts w:ascii="Helvetica" w:eastAsia="MS Mincho" w:hAnsi="Helvetica" w:cs="Helvetica"/>
          <w:b/>
          <w:bCs/>
          <w:sz w:val="20"/>
          <w:szCs w:val="20"/>
          <w:lang w:eastAsia="en-US"/>
        </w:rPr>
      </w:pPr>
    </w:p>
    <w:p w:rsidR="00CD0A7C" w:rsidRPr="007C6DA2" w:rsidRDefault="00CD0A7C" w:rsidP="00CD0A7C">
      <w:pPr>
        <w:autoSpaceDE w:val="0"/>
        <w:autoSpaceDN w:val="0"/>
        <w:adjustRightInd w:val="0"/>
        <w:rPr>
          <w:rFonts w:ascii="Helvetica" w:eastAsia="MS Mincho" w:hAnsi="Helvetica" w:cs="Helvetica"/>
          <w:b/>
          <w:bCs/>
          <w:sz w:val="22"/>
          <w:szCs w:val="22"/>
          <w:lang w:eastAsia="en-US"/>
        </w:rPr>
      </w:pPr>
      <w:r w:rsidRPr="007C6DA2">
        <w:rPr>
          <w:rFonts w:ascii="Helvetica" w:eastAsia="MS Mincho" w:hAnsi="Helvetica" w:cs="Helvetica"/>
          <w:b/>
          <w:sz w:val="22"/>
          <w:szCs w:val="22"/>
          <w:lang w:eastAsia="en-US"/>
        </w:rPr>
        <w:t>ENTREGA</w:t>
      </w:r>
    </w:p>
    <w:p w:rsidR="00CD0A7C" w:rsidRPr="007C6DA2" w:rsidRDefault="00CD0A7C" w:rsidP="00CD0A7C">
      <w:pPr>
        <w:spacing w:after="200" w:line="276" w:lineRule="auto"/>
        <w:rPr>
          <w:rFonts w:ascii="Helvetica" w:eastAsia="MS Mincho" w:hAnsi="Helvetica" w:cs="Helvetica"/>
          <w:sz w:val="20"/>
          <w:szCs w:val="20"/>
          <w:lang w:val="es-MX" w:eastAsia="en-US"/>
        </w:rPr>
      </w:pPr>
      <w:r w:rsidRPr="007C6DA2">
        <w:rPr>
          <w:rFonts w:ascii="Helvetica" w:eastAsia="MS Mincho" w:hAnsi="Helvetica" w:cs="Helvetica"/>
          <w:sz w:val="22"/>
          <w:szCs w:val="22"/>
          <w:lang w:eastAsia="en-US"/>
        </w:rPr>
        <w:t>La entrega se realizará en almacenes del estado en el municipio de Mexicali.</w:t>
      </w:r>
    </w:p>
    <w:p w:rsidR="00CD0A7C" w:rsidRPr="007C6DA2" w:rsidRDefault="00CD0A7C" w:rsidP="00CD0A7C">
      <w:pPr>
        <w:tabs>
          <w:tab w:val="num" w:pos="1440"/>
        </w:tabs>
        <w:jc w:val="both"/>
        <w:rPr>
          <w:rFonts w:ascii="Helvetica" w:eastAsia="MS Mincho" w:hAnsi="Helvetica" w:cs="Helvetica"/>
          <w:b/>
          <w:bCs/>
          <w:sz w:val="20"/>
          <w:szCs w:val="20"/>
          <w:lang w:val="es-MX" w:eastAsia="en-US"/>
        </w:rPr>
      </w:pPr>
    </w:p>
    <w:p w:rsidR="00CD0A7C" w:rsidRPr="007C6DA2" w:rsidRDefault="00CD0A7C" w:rsidP="00CD0A7C">
      <w:pPr>
        <w:tabs>
          <w:tab w:val="num" w:pos="1440"/>
        </w:tabs>
        <w:jc w:val="both"/>
        <w:rPr>
          <w:rFonts w:ascii="Helvetica" w:eastAsia="MS Mincho" w:hAnsi="Helvetica" w:cs="Helvetica"/>
          <w:b/>
          <w:bCs/>
          <w:sz w:val="20"/>
          <w:szCs w:val="20"/>
          <w:lang w:eastAsia="en-US"/>
        </w:rPr>
      </w:pPr>
    </w:p>
    <w:p w:rsidR="00CD0A7C" w:rsidRPr="007C6DA2" w:rsidRDefault="00CD0A7C" w:rsidP="00CD0A7C">
      <w:pPr>
        <w:tabs>
          <w:tab w:val="num" w:pos="1440"/>
        </w:tabs>
        <w:jc w:val="both"/>
        <w:rPr>
          <w:rFonts w:ascii="Helvetica" w:eastAsia="MS Mincho" w:hAnsi="Helvetica" w:cs="Helvetica"/>
          <w:b/>
          <w:bCs/>
          <w:sz w:val="20"/>
          <w:szCs w:val="20"/>
          <w:lang w:eastAsia="en-US"/>
        </w:rPr>
      </w:pPr>
    </w:p>
    <w:p w:rsidR="00CD0A7C" w:rsidRPr="007C6DA2" w:rsidRDefault="00CD0A7C" w:rsidP="00CD0A7C">
      <w:pPr>
        <w:tabs>
          <w:tab w:val="num" w:pos="1440"/>
        </w:tabs>
        <w:jc w:val="center"/>
        <w:rPr>
          <w:rFonts w:ascii="Helvetica" w:eastAsia="MS Mincho" w:hAnsi="Helvetica" w:cs="Helvetica"/>
          <w:b/>
          <w:bCs/>
          <w:sz w:val="20"/>
          <w:szCs w:val="20"/>
          <w:lang w:eastAsia="en-US"/>
        </w:rPr>
      </w:pPr>
      <w:r w:rsidRPr="007C6DA2">
        <w:rPr>
          <w:rFonts w:ascii="Helvetica" w:eastAsia="MS Mincho" w:hAnsi="Helvetica" w:cs="Helvetica"/>
          <w:noProof/>
          <w:color w:val="FC6103"/>
          <w:sz w:val="20"/>
          <w:szCs w:val="20"/>
          <w:lang w:val="es-MX" w:eastAsia="es-MX"/>
        </w:rPr>
        <w:drawing>
          <wp:inline distT="0" distB="0" distL="0" distR="0" wp14:anchorId="199898BC" wp14:editId="0E2828A3">
            <wp:extent cx="1571625" cy="3640534"/>
            <wp:effectExtent l="0" t="0" r="0" b="0"/>
            <wp:docPr id="16" name="Picture 4" descr="http://www.basculasnl.com.mx/images/f-14.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basculasnl.com.mx/images/f-14.jp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73700" cy="3645340"/>
                    </a:xfrm>
                    <a:prstGeom prst="rect">
                      <a:avLst/>
                    </a:prstGeom>
                    <a:noFill/>
                    <a:ln>
                      <a:noFill/>
                    </a:ln>
                  </pic:spPr>
                </pic:pic>
              </a:graphicData>
            </a:graphic>
          </wp:inline>
        </w:drawing>
      </w:r>
    </w:p>
    <w:p w:rsidR="00CD0A7C" w:rsidRPr="007C6DA2" w:rsidRDefault="00CD0A7C" w:rsidP="00CD0A7C">
      <w:pPr>
        <w:rPr>
          <w:rFonts w:ascii="Helvetica" w:eastAsia="MS Mincho" w:hAnsi="Helvetica" w:cs="Helvetica"/>
          <w:b/>
          <w:bCs/>
          <w:sz w:val="20"/>
          <w:szCs w:val="20"/>
          <w:lang w:eastAsia="en-US"/>
        </w:rPr>
      </w:pPr>
      <w:r w:rsidRPr="007C6DA2">
        <w:rPr>
          <w:rFonts w:ascii="Helvetica" w:eastAsia="MS Mincho" w:hAnsi="Helvetica" w:cs="Helvetica"/>
          <w:b/>
          <w:bCs/>
          <w:sz w:val="20"/>
          <w:szCs w:val="20"/>
          <w:lang w:eastAsia="en-US"/>
        </w:rPr>
        <w:br w:type="page"/>
      </w:r>
    </w:p>
    <w:p w:rsidR="00AB0177" w:rsidRPr="007C6DA2" w:rsidRDefault="00AB0177" w:rsidP="00AB0177">
      <w:pPr>
        <w:jc w:val="center"/>
        <w:rPr>
          <w:rFonts w:ascii="Helvetica" w:eastAsia="MS Mincho" w:hAnsi="Helvetica" w:cs="Helvetica"/>
          <w:b/>
          <w:bCs/>
          <w:sz w:val="22"/>
          <w:szCs w:val="22"/>
        </w:rPr>
      </w:pPr>
      <w:r w:rsidRPr="007C6DA2">
        <w:rPr>
          <w:rFonts w:ascii="Helvetica" w:eastAsia="MS Mincho" w:hAnsi="Helvetica" w:cs="Helvetica"/>
          <w:b/>
          <w:bCs/>
          <w:sz w:val="22"/>
          <w:szCs w:val="22"/>
        </w:rPr>
        <w:lastRenderedPageBreak/>
        <w:t xml:space="preserve">PARTIDA </w:t>
      </w:r>
      <w:r>
        <w:rPr>
          <w:rFonts w:ascii="Helvetica" w:eastAsia="MS Mincho" w:hAnsi="Helvetica" w:cs="Helvetica"/>
          <w:b/>
          <w:bCs/>
          <w:sz w:val="22"/>
          <w:szCs w:val="22"/>
        </w:rPr>
        <w:t>3</w:t>
      </w:r>
    </w:p>
    <w:p w:rsidR="00CD0A7C" w:rsidRDefault="00AB0177" w:rsidP="00AB0177">
      <w:pPr>
        <w:tabs>
          <w:tab w:val="num" w:pos="1440"/>
        </w:tabs>
        <w:jc w:val="center"/>
        <w:rPr>
          <w:rFonts w:ascii="Helvetica" w:eastAsia="MS Mincho" w:hAnsi="Helvetica" w:cs="Helvetica"/>
          <w:b/>
          <w:bCs/>
          <w:color w:val="2A2A2A"/>
          <w:u w:val="single"/>
          <w:lang w:eastAsia="en-US"/>
        </w:rPr>
      </w:pPr>
      <w:proofErr w:type="spellStart"/>
      <w:r>
        <w:rPr>
          <w:rFonts w:ascii="Helvetica" w:eastAsia="MS Mincho" w:hAnsi="Helvetica" w:cs="Helvetica"/>
          <w:b/>
          <w:bCs/>
          <w:color w:val="2A2A2A"/>
          <w:u w:val="single"/>
          <w:lang w:eastAsia="en-US"/>
        </w:rPr>
        <w:t>Colchon</w:t>
      </w:r>
      <w:proofErr w:type="spellEnd"/>
      <w:r>
        <w:rPr>
          <w:rFonts w:ascii="Helvetica" w:eastAsia="MS Mincho" w:hAnsi="Helvetica" w:cs="Helvetica"/>
          <w:b/>
          <w:bCs/>
          <w:color w:val="2A2A2A"/>
          <w:u w:val="single"/>
          <w:lang w:eastAsia="en-US"/>
        </w:rPr>
        <w:t xml:space="preserve"> individual </w:t>
      </w:r>
      <w:proofErr w:type="spellStart"/>
      <w:r>
        <w:rPr>
          <w:rFonts w:ascii="Helvetica" w:eastAsia="MS Mincho" w:hAnsi="Helvetica" w:cs="Helvetica"/>
          <w:b/>
          <w:bCs/>
          <w:color w:val="2A2A2A"/>
          <w:u w:val="single"/>
          <w:lang w:eastAsia="en-US"/>
        </w:rPr>
        <w:t>ortopedico</w:t>
      </w:r>
      <w:proofErr w:type="spellEnd"/>
    </w:p>
    <w:p w:rsidR="00AB0177" w:rsidRDefault="00AB0177" w:rsidP="00AB0177">
      <w:pPr>
        <w:tabs>
          <w:tab w:val="num" w:pos="1440"/>
        </w:tabs>
        <w:jc w:val="center"/>
        <w:rPr>
          <w:rFonts w:ascii="Helvetica" w:eastAsia="MS Mincho" w:hAnsi="Helvetica" w:cs="Helvetica"/>
          <w:b/>
          <w:bCs/>
          <w:color w:val="2A2A2A"/>
          <w:u w:val="single"/>
          <w:lang w:eastAsia="en-US"/>
        </w:rPr>
      </w:pPr>
    </w:p>
    <w:p w:rsidR="00AB0177" w:rsidRPr="007C6DA2" w:rsidRDefault="00AB0177" w:rsidP="00AB0177">
      <w:pPr>
        <w:tabs>
          <w:tab w:val="num" w:pos="1440"/>
        </w:tabs>
        <w:jc w:val="center"/>
        <w:rPr>
          <w:rFonts w:ascii="Helvetica" w:eastAsia="MS Mincho" w:hAnsi="Helvetica" w:cs="Helvetica"/>
          <w:b/>
          <w:bCs/>
          <w:sz w:val="20"/>
          <w:szCs w:val="20"/>
          <w:lang w:eastAsia="en-US"/>
        </w:rPr>
      </w:pPr>
    </w:p>
    <w:p w:rsidR="00CD0A7C" w:rsidRPr="007C6DA2" w:rsidRDefault="00CD0A7C" w:rsidP="00CD0A7C">
      <w:pPr>
        <w:tabs>
          <w:tab w:val="num" w:pos="1440"/>
        </w:tabs>
        <w:jc w:val="both"/>
        <w:rPr>
          <w:rFonts w:ascii="Helvetica" w:eastAsia="MS Mincho" w:hAnsi="Helvetica" w:cs="Helvetica"/>
          <w:b/>
          <w:bCs/>
          <w:sz w:val="20"/>
          <w:szCs w:val="20"/>
          <w:lang w:eastAsia="en-US"/>
        </w:rPr>
      </w:pPr>
      <w:r w:rsidRPr="007C6DA2">
        <w:rPr>
          <w:rFonts w:ascii="Helvetica" w:eastAsia="MS Mincho" w:hAnsi="Helvetica" w:cs="Helvetica"/>
          <w:b/>
          <w:bCs/>
          <w:sz w:val="20"/>
          <w:szCs w:val="20"/>
          <w:lang w:eastAsia="en-US"/>
        </w:rPr>
        <w:t xml:space="preserve">CANTIDAD </w:t>
      </w:r>
    </w:p>
    <w:p w:rsidR="00CD0A7C" w:rsidRPr="007C6DA2" w:rsidRDefault="00CD0A7C" w:rsidP="00CD0A7C">
      <w:pPr>
        <w:tabs>
          <w:tab w:val="num" w:pos="1440"/>
        </w:tabs>
        <w:jc w:val="both"/>
        <w:rPr>
          <w:rFonts w:ascii="Helvetica" w:eastAsia="MS Mincho" w:hAnsi="Helvetica" w:cs="Helvetica"/>
          <w:bCs/>
          <w:sz w:val="20"/>
          <w:szCs w:val="20"/>
          <w:lang w:eastAsia="en-US"/>
        </w:rPr>
      </w:pPr>
      <w:r w:rsidRPr="007C6DA2">
        <w:rPr>
          <w:rFonts w:ascii="Helvetica" w:eastAsia="MS Mincho" w:hAnsi="Helvetica" w:cs="Helvetica"/>
          <w:bCs/>
          <w:sz w:val="20"/>
          <w:szCs w:val="20"/>
          <w:lang w:eastAsia="en-US"/>
        </w:rPr>
        <w:t>04 PIEZAS</w:t>
      </w:r>
    </w:p>
    <w:p w:rsidR="00CD0A7C" w:rsidRPr="007C6DA2" w:rsidRDefault="00CD0A7C" w:rsidP="00CD0A7C">
      <w:pPr>
        <w:tabs>
          <w:tab w:val="num" w:pos="1440"/>
        </w:tabs>
        <w:jc w:val="both"/>
        <w:rPr>
          <w:rFonts w:ascii="Helvetica" w:eastAsia="MS Mincho" w:hAnsi="Helvetica" w:cs="Helvetica"/>
          <w:b/>
          <w:bCs/>
          <w:sz w:val="20"/>
          <w:szCs w:val="20"/>
          <w:lang w:eastAsia="en-US"/>
        </w:rPr>
      </w:pPr>
    </w:p>
    <w:p w:rsidR="00CD0A7C" w:rsidRPr="007C6DA2" w:rsidRDefault="00CD0A7C" w:rsidP="00CD0A7C">
      <w:pPr>
        <w:tabs>
          <w:tab w:val="num" w:pos="1440"/>
        </w:tabs>
        <w:jc w:val="both"/>
        <w:rPr>
          <w:rFonts w:ascii="Helvetica" w:eastAsia="MS Mincho" w:hAnsi="Helvetica" w:cs="Helvetica"/>
          <w:b/>
          <w:bCs/>
          <w:sz w:val="20"/>
          <w:szCs w:val="20"/>
          <w:lang w:eastAsia="en-US"/>
        </w:rPr>
      </w:pPr>
      <w:r w:rsidRPr="007C6DA2">
        <w:rPr>
          <w:rFonts w:ascii="Helvetica" w:eastAsia="MS Mincho" w:hAnsi="Helvetica" w:cs="Helvetica"/>
          <w:b/>
          <w:bCs/>
          <w:sz w:val="20"/>
          <w:szCs w:val="20"/>
          <w:lang w:eastAsia="en-US"/>
        </w:rPr>
        <w:t>CARACTERÍSTICAS</w:t>
      </w:r>
    </w:p>
    <w:p w:rsidR="00CD0A7C" w:rsidRPr="007C6DA2" w:rsidRDefault="00CD0A7C" w:rsidP="00CD0A7C">
      <w:pPr>
        <w:tabs>
          <w:tab w:val="num" w:pos="1440"/>
        </w:tabs>
        <w:jc w:val="both"/>
        <w:rPr>
          <w:rFonts w:ascii="Helvetica" w:eastAsia="MS Mincho" w:hAnsi="Helvetica" w:cs="Helvetica"/>
          <w:bCs/>
          <w:sz w:val="22"/>
          <w:szCs w:val="22"/>
          <w:lang w:eastAsia="en-US"/>
        </w:rPr>
      </w:pPr>
      <w:r w:rsidRPr="007C6DA2">
        <w:rPr>
          <w:rFonts w:ascii="Helvetica" w:eastAsia="MS Mincho" w:hAnsi="Helvetica" w:cs="Helvetica"/>
          <w:bCs/>
          <w:sz w:val="22"/>
          <w:szCs w:val="22"/>
          <w:lang w:eastAsia="en-US"/>
        </w:rPr>
        <w:t>Colchón individual ortopédico</w:t>
      </w:r>
    </w:p>
    <w:p w:rsidR="00CD0A7C" w:rsidRPr="007C6DA2" w:rsidRDefault="00CD0A7C" w:rsidP="00CD0A7C">
      <w:pPr>
        <w:tabs>
          <w:tab w:val="num" w:pos="1440"/>
        </w:tabs>
        <w:jc w:val="both"/>
        <w:rPr>
          <w:rFonts w:ascii="Helvetica" w:eastAsia="MS Mincho" w:hAnsi="Helvetica" w:cs="Helvetica"/>
          <w:b/>
          <w:bCs/>
          <w:sz w:val="20"/>
          <w:szCs w:val="20"/>
          <w:lang w:eastAsia="en-US"/>
        </w:rPr>
      </w:pPr>
    </w:p>
    <w:p w:rsidR="00CD0A7C" w:rsidRPr="007C6DA2" w:rsidRDefault="00CD0A7C" w:rsidP="00CD0A7C">
      <w:pPr>
        <w:autoSpaceDE w:val="0"/>
        <w:autoSpaceDN w:val="0"/>
        <w:adjustRightInd w:val="0"/>
        <w:rPr>
          <w:rFonts w:ascii="Helvetica" w:eastAsia="MS Mincho" w:hAnsi="Helvetica" w:cs="Helvetica"/>
          <w:b/>
          <w:bCs/>
          <w:sz w:val="22"/>
          <w:szCs w:val="22"/>
          <w:lang w:eastAsia="en-US"/>
        </w:rPr>
      </w:pPr>
      <w:r w:rsidRPr="007C6DA2">
        <w:rPr>
          <w:rFonts w:ascii="Helvetica" w:eastAsia="MS Mincho" w:hAnsi="Helvetica" w:cs="Helvetica"/>
          <w:b/>
          <w:sz w:val="22"/>
          <w:szCs w:val="22"/>
          <w:lang w:eastAsia="en-US"/>
        </w:rPr>
        <w:t>ENTREGA</w:t>
      </w:r>
    </w:p>
    <w:p w:rsidR="00CD0A7C" w:rsidRPr="007C6DA2" w:rsidRDefault="00CD0A7C" w:rsidP="00CD0A7C">
      <w:pPr>
        <w:spacing w:after="200" w:line="276" w:lineRule="auto"/>
        <w:rPr>
          <w:rFonts w:ascii="Helvetica" w:eastAsia="MS Mincho" w:hAnsi="Helvetica" w:cs="Helvetica"/>
          <w:sz w:val="20"/>
          <w:szCs w:val="20"/>
          <w:lang w:val="es-MX" w:eastAsia="en-US"/>
        </w:rPr>
      </w:pPr>
      <w:r w:rsidRPr="007C6DA2">
        <w:rPr>
          <w:rFonts w:ascii="Helvetica" w:eastAsia="MS Mincho" w:hAnsi="Helvetica" w:cs="Helvetica"/>
          <w:sz w:val="22"/>
          <w:szCs w:val="22"/>
          <w:lang w:eastAsia="en-US"/>
        </w:rPr>
        <w:t>La entrega se realizará en almacenes del estado en el municipio de Mexicali.</w:t>
      </w:r>
    </w:p>
    <w:p w:rsidR="00CD0A7C" w:rsidRPr="007C6DA2" w:rsidRDefault="00CD0A7C" w:rsidP="00CD0A7C">
      <w:pPr>
        <w:tabs>
          <w:tab w:val="num" w:pos="1440"/>
        </w:tabs>
        <w:jc w:val="both"/>
        <w:rPr>
          <w:rFonts w:ascii="Helvetica" w:eastAsia="MS Mincho" w:hAnsi="Helvetica" w:cs="Helvetica"/>
          <w:b/>
          <w:bCs/>
          <w:sz w:val="20"/>
          <w:szCs w:val="20"/>
          <w:lang w:val="es-MX" w:eastAsia="en-US"/>
        </w:rPr>
      </w:pPr>
    </w:p>
    <w:p w:rsidR="00CD0A7C" w:rsidRPr="007C6DA2" w:rsidRDefault="00CD0A7C" w:rsidP="00CD0A7C">
      <w:pPr>
        <w:tabs>
          <w:tab w:val="num" w:pos="1440"/>
        </w:tabs>
        <w:jc w:val="both"/>
        <w:rPr>
          <w:rFonts w:ascii="Helvetica" w:eastAsia="MS Mincho" w:hAnsi="Helvetica" w:cs="Helvetica"/>
          <w:b/>
          <w:bCs/>
          <w:sz w:val="20"/>
          <w:szCs w:val="20"/>
          <w:lang w:eastAsia="en-US"/>
        </w:rPr>
      </w:pPr>
    </w:p>
    <w:p w:rsidR="00CD0A7C" w:rsidRPr="007C6DA2" w:rsidRDefault="00CD0A7C" w:rsidP="00CD0A7C">
      <w:pPr>
        <w:tabs>
          <w:tab w:val="num" w:pos="1440"/>
        </w:tabs>
        <w:jc w:val="both"/>
        <w:rPr>
          <w:rFonts w:ascii="Helvetica" w:eastAsia="MS Mincho" w:hAnsi="Helvetica" w:cs="Helvetica"/>
          <w:b/>
          <w:bCs/>
          <w:sz w:val="20"/>
          <w:szCs w:val="20"/>
          <w:lang w:eastAsia="en-US"/>
        </w:rPr>
      </w:pP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tabs>
          <w:tab w:val="num" w:pos="1440"/>
        </w:tabs>
        <w:jc w:val="center"/>
        <w:rPr>
          <w:rFonts w:ascii="Helvetica" w:eastAsia="MS Mincho" w:hAnsi="Helvetica" w:cs="Helvetica"/>
          <w:sz w:val="20"/>
          <w:szCs w:val="20"/>
          <w:lang w:eastAsia="en-US"/>
        </w:rPr>
      </w:pPr>
      <w:r w:rsidRPr="007C6DA2">
        <w:rPr>
          <w:rFonts w:ascii="Helvetica" w:eastAsia="MS Mincho" w:hAnsi="Helvetica" w:cs="Helvetica"/>
          <w:noProof/>
          <w:sz w:val="20"/>
          <w:szCs w:val="20"/>
          <w:lang w:val="es-MX" w:eastAsia="es-MX"/>
        </w:rPr>
        <w:drawing>
          <wp:inline distT="0" distB="0" distL="0" distR="0" wp14:anchorId="35AB9B81" wp14:editId="137976BD">
            <wp:extent cx="3990975" cy="3990975"/>
            <wp:effectExtent l="0" t="0" r="9525" b="9525"/>
            <wp:docPr id="17" name="il_fi" descr="http://i.tfcdn.com/img2/ZywDLpoADchJDsIwDADAihuPcSNRwYETXwmp0xqcRV7Uls_wVZjjnL6P85BdKpkLDqtZv4eQEWe9jEdzUWuCG32izDqmVsJ0m66BSlxQQ3bmoFRKqwpPjG6HoBqkyPCmukCJZv9RwD1hN2o1MsK2kmFiyhk6u66g3lGgE3PbwFofX335AQ**/fyVMtP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tfcdn.com/img2/ZywDLpoADchJDsIwDADAihuPcSNRwYETXwmp0xqcRV7Uls_wVZjjnL6P85BdKpkLDqtZv4eQEWe9jEdzUWuCG32izDqmVsJ0m66BSlxQQ3bmoFRKqwpPjG6HoBqkyPCmukCJZv9RwD1hN2o1MsK2kmFiyhk6u66g3lGgE3PbwFofX335AQ**/fyVMtP8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88018" cy="3988018"/>
                    </a:xfrm>
                    <a:prstGeom prst="rect">
                      <a:avLst/>
                    </a:prstGeom>
                    <a:noFill/>
                    <a:ln>
                      <a:noFill/>
                    </a:ln>
                  </pic:spPr>
                </pic:pic>
              </a:graphicData>
            </a:graphic>
          </wp:inline>
        </w:drawing>
      </w: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tabs>
          <w:tab w:val="num" w:pos="1440"/>
        </w:tabs>
        <w:jc w:val="both"/>
        <w:rPr>
          <w:rFonts w:ascii="Helvetica" w:eastAsia="MS Mincho" w:hAnsi="Helvetica" w:cs="Helvetica"/>
          <w:sz w:val="20"/>
          <w:szCs w:val="20"/>
          <w:lang w:eastAsia="en-US"/>
        </w:rPr>
      </w:pPr>
    </w:p>
    <w:p w:rsidR="004A3208" w:rsidRDefault="004A3208">
      <w:pPr>
        <w:rPr>
          <w:rFonts w:ascii="Helvetica" w:eastAsia="MS Mincho" w:hAnsi="Helvetica" w:cs="Helvetica"/>
          <w:b/>
          <w:bCs/>
          <w:sz w:val="22"/>
          <w:szCs w:val="22"/>
        </w:rPr>
      </w:pPr>
      <w:r>
        <w:rPr>
          <w:rFonts w:ascii="Helvetica" w:eastAsia="MS Mincho" w:hAnsi="Helvetica" w:cs="Helvetica"/>
          <w:b/>
          <w:bCs/>
          <w:sz w:val="22"/>
          <w:szCs w:val="22"/>
        </w:rPr>
        <w:br w:type="page"/>
      </w:r>
    </w:p>
    <w:p w:rsidR="00AB0177" w:rsidRPr="007C6DA2" w:rsidRDefault="00AB0177" w:rsidP="00AB0177">
      <w:pPr>
        <w:jc w:val="center"/>
        <w:rPr>
          <w:rFonts w:ascii="Helvetica" w:eastAsia="MS Mincho" w:hAnsi="Helvetica" w:cs="Helvetica"/>
          <w:b/>
          <w:bCs/>
          <w:sz w:val="22"/>
          <w:szCs w:val="22"/>
        </w:rPr>
      </w:pPr>
      <w:r w:rsidRPr="007C6DA2">
        <w:rPr>
          <w:rFonts w:ascii="Helvetica" w:eastAsia="MS Mincho" w:hAnsi="Helvetica" w:cs="Helvetica"/>
          <w:b/>
          <w:bCs/>
          <w:sz w:val="22"/>
          <w:szCs w:val="22"/>
        </w:rPr>
        <w:lastRenderedPageBreak/>
        <w:t xml:space="preserve">PARTIDA </w:t>
      </w:r>
      <w:r>
        <w:rPr>
          <w:rFonts w:ascii="Helvetica" w:eastAsia="MS Mincho" w:hAnsi="Helvetica" w:cs="Helvetica"/>
          <w:b/>
          <w:bCs/>
          <w:sz w:val="22"/>
          <w:szCs w:val="22"/>
        </w:rPr>
        <w:t>4</w:t>
      </w:r>
    </w:p>
    <w:p w:rsidR="00CD0A7C" w:rsidRPr="004A3208" w:rsidRDefault="00AB0177" w:rsidP="00AB0177">
      <w:pPr>
        <w:tabs>
          <w:tab w:val="num" w:pos="1440"/>
        </w:tabs>
        <w:jc w:val="center"/>
        <w:rPr>
          <w:rFonts w:ascii="Helvetica" w:eastAsia="MS Mincho" w:hAnsi="Helvetica" w:cs="Helvetica"/>
          <w:sz w:val="20"/>
          <w:szCs w:val="20"/>
          <w:lang w:eastAsia="en-US"/>
        </w:rPr>
      </w:pPr>
      <w:r w:rsidRPr="004A3208">
        <w:rPr>
          <w:rFonts w:ascii="Helvetica" w:eastAsia="MS Mincho" w:hAnsi="Helvetica" w:cs="Helvetica"/>
          <w:bCs/>
          <w:color w:val="2A2A2A"/>
          <w:u w:val="single"/>
          <w:lang w:eastAsia="en-US"/>
        </w:rPr>
        <w:t>Litera</w:t>
      </w: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tabs>
          <w:tab w:val="num" w:pos="1440"/>
        </w:tabs>
        <w:jc w:val="both"/>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 xml:space="preserve">CANTIDAD </w:t>
      </w:r>
    </w:p>
    <w:p w:rsidR="00CD0A7C" w:rsidRPr="007C6DA2" w:rsidRDefault="00CD0A7C" w:rsidP="00CD0A7C">
      <w:pPr>
        <w:tabs>
          <w:tab w:val="num" w:pos="1440"/>
        </w:tabs>
        <w:jc w:val="both"/>
        <w:rPr>
          <w:rFonts w:ascii="Helvetica" w:eastAsia="MS Mincho" w:hAnsi="Helvetica" w:cs="Helvetica"/>
          <w:sz w:val="20"/>
          <w:szCs w:val="20"/>
          <w:lang w:eastAsia="en-US"/>
        </w:rPr>
      </w:pPr>
      <w:r w:rsidRPr="007C6DA2">
        <w:rPr>
          <w:rFonts w:ascii="Helvetica" w:eastAsia="MS Mincho" w:hAnsi="Helvetica" w:cs="Helvetica"/>
          <w:sz w:val="20"/>
          <w:szCs w:val="20"/>
          <w:lang w:eastAsia="en-US"/>
        </w:rPr>
        <w:t>02 PIEZAS</w:t>
      </w: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tabs>
          <w:tab w:val="num" w:pos="1440"/>
        </w:tabs>
        <w:jc w:val="both"/>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CARACTERÍSTICAS</w:t>
      </w:r>
    </w:p>
    <w:p w:rsidR="00CD0A7C" w:rsidRPr="007C6DA2" w:rsidRDefault="00CD0A7C" w:rsidP="00CD0A7C">
      <w:pPr>
        <w:tabs>
          <w:tab w:val="num" w:pos="1440"/>
        </w:tabs>
        <w:jc w:val="both"/>
        <w:rPr>
          <w:rFonts w:ascii="Helvetica" w:eastAsia="MS Mincho" w:hAnsi="Helvetica" w:cs="Helvetica"/>
          <w:sz w:val="22"/>
          <w:szCs w:val="22"/>
          <w:lang w:eastAsia="en-US"/>
        </w:rPr>
      </w:pPr>
      <w:r w:rsidRPr="007C6DA2">
        <w:rPr>
          <w:rFonts w:ascii="Helvetica" w:eastAsia="MS Mincho" w:hAnsi="Helvetica" w:cs="Helvetica"/>
          <w:sz w:val="22"/>
          <w:szCs w:val="22"/>
          <w:lang w:eastAsia="en-US"/>
        </w:rPr>
        <w:t xml:space="preserve">Madera </w:t>
      </w:r>
      <w:proofErr w:type="spellStart"/>
      <w:r w:rsidRPr="007C6DA2">
        <w:rPr>
          <w:rFonts w:ascii="Helvetica" w:eastAsia="MS Mincho" w:hAnsi="Helvetica" w:cs="Helvetica"/>
          <w:sz w:val="22"/>
          <w:szCs w:val="22"/>
          <w:lang w:eastAsia="en-US"/>
        </w:rPr>
        <w:t>solida</w:t>
      </w:r>
      <w:proofErr w:type="spellEnd"/>
      <w:r w:rsidRPr="007C6DA2">
        <w:rPr>
          <w:rFonts w:ascii="Helvetica" w:eastAsia="MS Mincho" w:hAnsi="Helvetica" w:cs="Helvetica"/>
          <w:sz w:val="22"/>
          <w:szCs w:val="22"/>
          <w:lang w:eastAsia="en-US"/>
        </w:rPr>
        <w:t>, café, con escalera, para colchón individual</w:t>
      </w: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autoSpaceDE w:val="0"/>
        <w:autoSpaceDN w:val="0"/>
        <w:adjustRightInd w:val="0"/>
        <w:rPr>
          <w:rFonts w:ascii="Helvetica" w:eastAsia="MS Mincho" w:hAnsi="Helvetica" w:cs="Helvetica"/>
          <w:b/>
          <w:bCs/>
          <w:sz w:val="22"/>
          <w:szCs w:val="22"/>
          <w:lang w:eastAsia="en-US"/>
        </w:rPr>
      </w:pPr>
      <w:r w:rsidRPr="007C6DA2">
        <w:rPr>
          <w:rFonts w:ascii="Helvetica" w:eastAsia="MS Mincho" w:hAnsi="Helvetica" w:cs="Helvetica"/>
          <w:b/>
          <w:sz w:val="22"/>
          <w:szCs w:val="22"/>
          <w:lang w:eastAsia="en-US"/>
        </w:rPr>
        <w:t>ENTREGA</w:t>
      </w:r>
    </w:p>
    <w:p w:rsidR="00CD0A7C" w:rsidRPr="007C6DA2" w:rsidRDefault="00CD0A7C" w:rsidP="00CD0A7C">
      <w:pPr>
        <w:spacing w:after="200" w:line="276" w:lineRule="auto"/>
        <w:rPr>
          <w:rFonts w:ascii="Helvetica" w:eastAsia="MS Mincho" w:hAnsi="Helvetica" w:cs="Helvetica"/>
          <w:sz w:val="20"/>
          <w:szCs w:val="20"/>
          <w:lang w:val="es-MX" w:eastAsia="en-US"/>
        </w:rPr>
      </w:pPr>
      <w:r w:rsidRPr="007C6DA2">
        <w:rPr>
          <w:rFonts w:ascii="Helvetica" w:eastAsia="MS Mincho" w:hAnsi="Helvetica" w:cs="Helvetica"/>
          <w:sz w:val="22"/>
          <w:szCs w:val="22"/>
          <w:lang w:eastAsia="en-US"/>
        </w:rPr>
        <w:t>La entrega se realizará en almacenes del estado en el municipio de Mexicali.</w:t>
      </w:r>
    </w:p>
    <w:p w:rsidR="00CD0A7C" w:rsidRPr="007C6DA2" w:rsidRDefault="00CD0A7C" w:rsidP="00CD0A7C">
      <w:pPr>
        <w:tabs>
          <w:tab w:val="num" w:pos="1440"/>
        </w:tabs>
        <w:jc w:val="both"/>
        <w:rPr>
          <w:rFonts w:ascii="Helvetica" w:eastAsia="MS Mincho" w:hAnsi="Helvetica" w:cs="Helvetica"/>
          <w:sz w:val="20"/>
          <w:szCs w:val="20"/>
          <w:lang w:val="es-MX" w:eastAsia="en-US"/>
        </w:rPr>
      </w:pP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tabs>
          <w:tab w:val="num" w:pos="1440"/>
        </w:tabs>
        <w:jc w:val="center"/>
        <w:rPr>
          <w:rFonts w:ascii="Helvetica" w:eastAsia="MS Mincho" w:hAnsi="Helvetica" w:cs="Helvetica"/>
          <w:sz w:val="20"/>
          <w:szCs w:val="20"/>
          <w:lang w:eastAsia="en-US"/>
        </w:rPr>
      </w:pPr>
      <w:r w:rsidRPr="007C6DA2">
        <w:rPr>
          <w:rFonts w:ascii="Helvetica" w:eastAsia="MS Mincho" w:hAnsi="Helvetica" w:cs="Helvetica"/>
          <w:noProof/>
          <w:sz w:val="22"/>
          <w:szCs w:val="22"/>
          <w:lang w:val="es-MX" w:eastAsia="es-MX"/>
        </w:rPr>
        <w:drawing>
          <wp:inline distT="0" distB="0" distL="0" distR="0" wp14:anchorId="35CCE017" wp14:editId="0FBDAB60">
            <wp:extent cx="4943475" cy="3988560"/>
            <wp:effectExtent l="0" t="0" r="0" b="0"/>
            <wp:docPr id="18" name="Picture 6" descr="http://s.shld.net/is/image/Sears/00871690000_20100610080113683?hei=600&amp;wid=600&amp;op_sharpen=1&amp;qlt=90,0&amp;resMode=sharp&amp;op_usm=0.9,0.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hld.net/is/image/Sears/00871690000_20100610080113683?hei=600&amp;wid=600&amp;op_sharpen=1&amp;qlt=90,0&amp;resMode=sharp&amp;op_usm=0.9,0.5,0,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39365" cy="3985244"/>
                    </a:xfrm>
                    <a:prstGeom prst="rect">
                      <a:avLst/>
                    </a:prstGeom>
                    <a:noFill/>
                    <a:ln>
                      <a:noFill/>
                    </a:ln>
                  </pic:spPr>
                </pic:pic>
              </a:graphicData>
            </a:graphic>
          </wp:inline>
        </w:drawing>
      </w: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tabs>
          <w:tab w:val="num" w:pos="1440"/>
        </w:tabs>
        <w:jc w:val="both"/>
        <w:rPr>
          <w:rFonts w:ascii="Helvetica" w:eastAsia="MS Mincho" w:hAnsi="Helvetica" w:cs="Helvetica"/>
          <w:sz w:val="20"/>
          <w:szCs w:val="20"/>
          <w:lang w:eastAsia="en-US"/>
        </w:rPr>
      </w:pPr>
    </w:p>
    <w:p w:rsidR="00AB0177" w:rsidRPr="007C6DA2" w:rsidRDefault="00CD0A7C" w:rsidP="00AB0177">
      <w:pPr>
        <w:jc w:val="center"/>
        <w:rPr>
          <w:rFonts w:ascii="Helvetica" w:eastAsia="MS Mincho" w:hAnsi="Helvetica" w:cs="Helvetica"/>
          <w:b/>
          <w:bCs/>
          <w:sz w:val="22"/>
          <w:szCs w:val="22"/>
        </w:rPr>
      </w:pPr>
      <w:r w:rsidRPr="007C6DA2">
        <w:rPr>
          <w:rFonts w:ascii="Helvetica" w:eastAsia="MS Mincho" w:hAnsi="Helvetica" w:cs="Helvetica"/>
          <w:sz w:val="20"/>
          <w:szCs w:val="20"/>
          <w:lang w:eastAsia="en-US"/>
        </w:rPr>
        <w:br w:type="page"/>
      </w:r>
      <w:r w:rsidR="00AB0177" w:rsidRPr="007C6DA2">
        <w:rPr>
          <w:rFonts w:ascii="Helvetica" w:eastAsia="MS Mincho" w:hAnsi="Helvetica" w:cs="Helvetica"/>
          <w:b/>
          <w:bCs/>
          <w:sz w:val="22"/>
          <w:szCs w:val="22"/>
        </w:rPr>
        <w:lastRenderedPageBreak/>
        <w:t xml:space="preserve">PARTIDA </w:t>
      </w:r>
      <w:r w:rsidR="00AB0177">
        <w:rPr>
          <w:rFonts w:ascii="Helvetica" w:eastAsia="MS Mincho" w:hAnsi="Helvetica" w:cs="Helvetica"/>
          <w:b/>
          <w:bCs/>
          <w:sz w:val="22"/>
          <w:szCs w:val="22"/>
        </w:rPr>
        <w:t>5</w:t>
      </w:r>
    </w:p>
    <w:p w:rsidR="00CD0A7C" w:rsidRPr="007C6DA2" w:rsidRDefault="00AB0177" w:rsidP="00AB0177">
      <w:pPr>
        <w:jc w:val="center"/>
        <w:rPr>
          <w:rFonts w:ascii="Helvetica" w:eastAsia="MS Mincho" w:hAnsi="Helvetica" w:cs="Helvetica"/>
          <w:sz w:val="20"/>
          <w:szCs w:val="20"/>
          <w:lang w:eastAsia="en-US"/>
        </w:rPr>
      </w:pPr>
      <w:r>
        <w:rPr>
          <w:rFonts w:ascii="Helvetica" w:eastAsia="MS Mincho" w:hAnsi="Helvetica" w:cs="Helvetica"/>
          <w:b/>
          <w:bCs/>
          <w:color w:val="2A2A2A"/>
          <w:u w:val="single"/>
          <w:lang w:eastAsia="en-US"/>
        </w:rPr>
        <w:t>Estufa de gas</w:t>
      </w:r>
    </w:p>
    <w:p w:rsidR="00CD0A7C" w:rsidRPr="007C6DA2" w:rsidRDefault="00CD0A7C" w:rsidP="00CD0A7C">
      <w:pPr>
        <w:tabs>
          <w:tab w:val="num" w:pos="1440"/>
        </w:tabs>
        <w:jc w:val="both"/>
        <w:rPr>
          <w:rFonts w:ascii="Helvetica" w:eastAsia="MS Mincho" w:hAnsi="Helvetica" w:cs="Helvetica"/>
          <w:sz w:val="20"/>
          <w:szCs w:val="20"/>
          <w:lang w:eastAsia="en-US"/>
        </w:rPr>
      </w:pPr>
    </w:p>
    <w:p w:rsidR="00AB0177" w:rsidRDefault="00AB0177" w:rsidP="00CD0A7C">
      <w:pPr>
        <w:rPr>
          <w:rFonts w:ascii="Helvetica" w:eastAsia="MS Mincho" w:hAnsi="Helvetica" w:cs="Helvetica"/>
          <w:b/>
          <w:sz w:val="20"/>
          <w:szCs w:val="20"/>
          <w:lang w:eastAsia="en-US"/>
        </w:rPr>
      </w:pPr>
    </w:p>
    <w:p w:rsidR="00CD0A7C" w:rsidRPr="007C6DA2" w:rsidRDefault="00CD0A7C" w:rsidP="00CD0A7C">
      <w:pPr>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 xml:space="preserve">CANTIDAD </w:t>
      </w:r>
    </w:p>
    <w:p w:rsidR="00CD0A7C" w:rsidRPr="007C6DA2" w:rsidRDefault="00CD0A7C" w:rsidP="00CD0A7C">
      <w:pPr>
        <w:rPr>
          <w:rFonts w:ascii="Helvetica" w:eastAsia="MS Mincho" w:hAnsi="Helvetica" w:cs="Helvetica"/>
          <w:sz w:val="20"/>
          <w:szCs w:val="20"/>
          <w:lang w:eastAsia="en-US"/>
        </w:rPr>
      </w:pPr>
      <w:r w:rsidRPr="007C6DA2">
        <w:rPr>
          <w:rFonts w:ascii="Helvetica" w:eastAsia="MS Mincho" w:hAnsi="Helvetica" w:cs="Helvetica"/>
          <w:sz w:val="20"/>
          <w:szCs w:val="20"/>
          <w:lang w:eastAsia="en-US"/>
        </w:rPr>
        <w:t>01</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CARACTERÍSTICAS</w:t>
      </w:r>
    </w:p>
    <w:p w:rsidR="00CD0A7C" w:rsidRPr="007C6DA2" w:rsidRDefault="00CD0A7C" w:rsidP="00CD0A7C">
      <w:pPr>
        <w:rPr>
          <w:rFonts w:ascii="Helvetica" w:eastAsia="MS Mincho" w:hAnsi="Helvetica" w:cs="Helvetica"/>
          <w:sz w:val="20"/>
          <w:szCs w:val="20"/>
          <w:lang w:eastAsia="en-US"/>
        </w:rPr>
      </w:pPr>
      <w:r w:rsidRPr="007C6DA2">
        <w:rPr>
          <w:rFonts w:ascii="Helvetica" w:eastAsia="MS Mincho" w:hAnsi="Helvetica" w:cs="Helvetica"/>
          <w:sz w:val="20"/>
          <w:szCs w:val="20"/>
          <w:lang w:eastAsia="en-US"/>
        </w:rPr>
        <w:t>Estufa de gas, cuatro quemadores y horno.</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autoSpaceDE w:val="0"/>
        <w:autoSpaceDN w:val="0"/>
        <w:adjustRightInd w:val="0"/>
        <w:rPr>
          <w:rFonts w:ascii="Helvetica" w:eastAsia="MS Mincho" w:hAnsi="Helvetica" w:cs="Helvetica"/>
          <w:b/>
          <w:bCs/>
          <w:sz w:val="22"/>
          <w:szCs w:val="22"/>
          <w:lang w:eastAsia="en-US"/>
        </w:rPr>
      </w:pPr>
      <w:r w:rsidRPr="007C6DA2">
        <w:rPr>
          <w:rFonts w:ascii="Helvetica" w:eastAsia="MS Mincho" w:hAnsi="Helvetica" w:cs="Helvetica"/>
          <w:b/>
          <w:sz w:val="22"/>
          <w:szCs w:val="22"/>
          <w:lang w:eastAsia="en-US"/>
        </w:rPr>
        <w:t>ENTREGA</w:t>
      </w:r>
    </w:p>
    <w:p w:rsidR="00CD0A7C" w:rsidRPr="007C6DA2" w:rsidRDefault="00CD0A7C" w:rsidP="00CD0A7C">
      <w:pPr>
        <w:spacing w:after="200" w:line="276" w:lineRule="auto"/>
        <w:rPr>
          <w:rFonts w:ascii="Helvetica" w:eastAsia="MS Mincho" w:hAnsi="Helvetica" w:cs="Helvetica"/>
          <w:sz w:val="20"/>
          <w:szCs w:val="20"/>
          <w:lang w:val="es-MX" w:eastAsia="en-US"/>
        </w:rPr>
      </w:pPr>
      <w:r w:rsidRPr="007C6DA2">
        <w:rPr>
          <w:rFonts w:ascii="Helvetica" w:eastAsia="MS Mincho" w:hAnsi="Helvetica" w:cs="Helvetica"/>
          <w:sz w:val="22"/>
          <w:szCs w:val="22"/>
          <w:lang w:eastAsia="en-US"/>
        </w:rPr>
        <w:t>La entrega se realizará en almacenes del estado en el municipio de Mexicali.</w:t>
      </w:r>
    </w:p>
    <w:p w:rsidR="00CD0A7C" w:rsidRPr="007C6DA2" w:rsidRDefault="00CD0A7C" w:rsidP="00CD0A7C">
      <w:pPr>
        <w:rPr>
          <w:rFonts w:ascii="Helvetica" w:eastAsia="MS Mincho" w:hAnsi="Helvetica" w:cs="Helvetica"/>
          <w:sz w:val="20"/>
          <w:szCs w:val="20"/>
          <w:lang w:val="es-MX" w:eastAsia="en-US"/>
        </w:rPr>
      </w:pPr>
    </w:p>
    <w:p w:rsidR="00CD0A7C" w:rsidRPr="007C6DA2" w:rsidRDefault="00CD0A7C" w:rsidP="00CD0A7C">
      <w:pPr>
        <w:rPr>
          <w:rFonts w:ascii="Helvetica" w:eastAsia="MS Mincho" w:hAnsi="Helvetica" w:cs="Helvetica"/>
          <w:sz w:val="20"/>
          <w:szCs w:val="20"/>
          <w:lang w:eastAsia="en-US"/>
        </w:rPr>
      </w:pPr>
      <w:r w:rsidRPr="007C6DA2">
        <w:rPr>
          <w:rFonts w:ascii="Helvetica" w:eastAsia="MS Mincho" w:hAnsi="Helvetica" w:cs="Helvetica"/>
          <w:noProof/>
          <w:color w:val="067BB5"/>
          <w:sz w:val="15"/>
          <w:szCs w:val="15"/>
          <w:lang w:val="es-MX" w:eastAsia="es-MX"/>
        </w:rPr>
        <w:drawing>
          <wp:anchor distT="0" distB="0" distL="114300" distR="114300" simplePos="0" relativeHeight="251659264" behindDoc="0" locked="0" layoutInCell="1" allowOverlap="1" wp14:anchorId="7A642D41" wp14:editId="70291D55">
            <wp:simplePos x="0" y="0"/>
            <wp:positionH relativeFrom="column">
              <wp:posOffset>1215390</wp:posOffset>
            </wp:positionH>
            <wp:positionV relativeFrom="paragraph">
              <wp:posOffset>644524</wp:posOffset>
            </wp:positionV>
            <wp:extent cx="3110201" cy="3406839"/>
            <wp:effectExtent l="0" t="0" r="0" b="3175"/>
            <wp:wrapNone/>
            <wp:docPr id="19" name="Picture 15" descr="http://s.shld.net/is/image/Sears/02260712000?hei=140&amp;wid=140&amp;op_sharpen=1&amp;qlt=75">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hld.net/is/image/Sears/02260712000?hei=140&amp;wid=140&amp;op_sharpen=1&amp;qlt=75">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115465" cy="34126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C6DA2">
        <w:rPr>
          <w:rFonts w:ascii="Helvetica" w:eastAsia="MS Mincho" w:hAnsi="Helvetica" w:cs="Helvetica"/>
          <w:sz w:val="20"/>
          <w:szCs w:val="20"/>
          <w:lang w:eastAsia="en-US"/>
        </w:rPr>
        <w:br w:type="page"/>
      </w:r>
    </w:p>
    <w:p w:rsidR="00AB0177" w:rsidRPr="007C6DA2" w:rsidRDefault="00AB0177" w:rsidP="00AB0177">
      <w:pPr>
        <w:jc w:val="center"/>
        <w:rPr>
          <w:rFonts w:ascii="Helvetica" w:eastAsia="MS Mincho" w:hAnsi="Helvetica" w:cs="Helvetica"/>
          <w:b/>
          <w:bCs/>
          <w:sz w:val="22"/>
          <w:szCs w:val="22"/>
        </w:rPr>
      </w:pPr>
      <w:r w:rsidRPr="007C6DA2">
        <w:rPr>
          <w:rFonts w:ascii="Helvetica" w:eastAsia="MS Mincho" w:hAnsi="Helvetica" w:cs="Helvetica"/>
          <w:b/>
          <w:bCs/>
          <w:sz w:val="22"/>
          <w:szCs w:val="22"/>
        </w:rPr>
        <w:lastRenderedPageBreak/>
        <w:t xml:space="preserve">PARTIDA </w:t>
      </w:r>
      <w:r>
        <w:rPr>
          <w:rFonts w:ascii="Helvetica" w:eastAsia="MS Mincho" w:hAnsi="Helvetica" w:cs="Helvetica"/>
          <w:b/>
          <w:bCs/>
          <w:sz w:val="22"/>
          <w:szCs w:val="22"/>
        </w:rPr>
        <w:t>6</w:t>
      </w:r>
    </w:p>
    <w:p w:rsidR="00CD0A7C" w:rsidRDefault="00AB0177" w:rsidP="00AB0177">
      <w:pPr>
        <w:jc w:val="center"/>
        <w:rPr>
          <w:rFonts w:ascii="Helvetica" w:eastAsia="MS Mincho" w:hAnsi="Helvetica" w:cs="Helvetica"/>
          <w:b/>
          <w:bCs/>
          <w:color w:val="2A2A2A"/>
          <w:u w:val="single"/>
          <w:lang w:eastAsia="en-US"/>
        </w:rPr>
      </w:pPr>
      <w:r>
        <w:rPr>
          <w:rFonts w:ascii="Helvetica" w:eastAsia="MS Mincho" w:hAnsi="Helvetica" w:cs="Helvetica"/>
          <w:b/>
          <w:bCs/>
          <w:color w:val="2A2A2A"/>
          <w:u w:val="single"/>
          <w:lang w:eastAsia="en-US"/>
        </w:rPr>
        <w:t>Horno de microondas</w:t>
      </w:r>
    </w:p>
    <w:p w:rsidR="00AB0177" w:rsidRPr="007C6DA2" w:rsidRDefault="00AB0177" w:rsidP="00AB0177">
      <w:pPr>
        <w:rPr>
          <w:rFonts w:ascii="Helvetica" w:eastAsia="MS Mincho" w:hAnsi="Helvetica" w:cs="Helvetica"/>
          <w:sz w:val="20"/>
          <w:szCs w:val="20"/>
          <w:lang w:eastAsia="en-US"/>
        </w:rPr>
      </w:pPr>
    </w:p>
    <w:p w:rsidR="00CD0A7C" w:rsidRPr="007C6DA2" w:rsidRDefault="00CD0A7C" w:rsidP="00CD0A7C">
      <w:pPr>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CANTIDAD</w:t>
      </w:r>
    </w:p>
    <w:p w:rsidR="00CD0A7C" w:rsidRPr="007C6DA2" w:rsidRDefault="00CD0A7C" w:rsidP="00CD0A7C">
      <w:pPr>
        <w:rPr>
          <w:rFonts w:ascii="Helvetica" w:eastAsia="MS Mincho" w:hAnsi="Helvetica" w:cs="Helvetica"/>
          <w:sz w:val="20"/>
          <w:szCs w:val="20"/>
          <w:lang w:eastAsia="en-US"/>
        </w:rPr>
      </w:pPr>
      <w:r w:rsidRPr="007C6DA2">
        <w:rPr>
          <w:rFonts w:ascii="Helvetica" w:eastAsia="MS Mincho" w:hAnsi="Helvetica" w:cs="Helvetica"/>
          <w:sz w:val="20"/>
          <w:szCs w:val="20"/>
          <w:lang w:eastAsia="en-US"/>
        </w:rPr>
        <w:t xml:space="preserve">01 </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CARACTERÍSTICAS</w:t>
      </w:r>
    </w:p>
    <w:p w:rsidR="00CD0A7C" w:rsidRPr="007C6DA2" w:rsidRDefault="00CD0A7C" w:rsidP="00CD0A7C">
      <w:pPr>
        <w:rPr>
          <w:rFonts w:ascii="Helvetica" w:eastAsia="MS Mincho" w:hAnsi="Helvetica" w:cs="Helvetica"/>
          <w:sz w:val="20"/>
          <w:szCs w:val="20"/>
          <w:lang w:eastAsia="en-US"/>
        </w:rPr>
      </w:pPr>
      <w:r w:rsidRPr="007C6DA2">
        <w:rPr>
          <w:rFonts w:ascii="Helvetica" w:eastAsia="MS Mincho" w:hAnsi="Helvetica" w:cs="Helvetica"/>
          <w:sz w:val="20"/>
          <w:szCs w:val="20"/>
          <w:lang w:eastAsia="en-US"/>
        </w:rPr>
        <w:t>1.1 Ft, 1000 watts, negro</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autoSpaceDE w:val="0"/>
        <w:autoSpaceDN w:val="0"/>
        <w:adjustRightInd w:val="0"/>
        <w:rPr>
          <w:rFonts w:ascii="Helvetica" w:eastAsia="MS Mincho" w:hAnsi="Helvetica" w:cs="Helvetica"/>
          <w:b/>
          <w:bCs/>
          <w:sz w:val="22"/>
          <w:szCs w:val="22"/>
          <w:lang w:eastAsia="en-US"/>
        </w:rPr>
      </w:pPr>
      <w:r w:rsidRPr="007C6DA2">
        <w:rPr>
          <w:rFonts w:ascii="Helvetica" w:eastAsia="MS Mincho" w:hAnsi="Helvetica" w:cs="Helvetica"/>
          <w:b/>
          <w:sz w:val="22"/>
          <w:szCs w:val="22"/>
          <w:lang w:eastAsia="en-US"/>
        </w:rPr>
        <w:t>ENTREGA</w:t>
      </w:r>
    </w:p>
    <w:p w:rsidR="00CD0A7C" w:rsidRPr="007C6DA2" w:rsidRDefault="00CD0A7C" w:rsidP="00CD0A7C">
      <w:pPr>
        <w:spacing w:after="200" w:line="276" w:lineRule="auto"/>
        <w:rPr>
          <w:rFonts w:ascii="Helvetica" w:eastAsia="MS Mincho" w:hAnsi="Helvetica" w:cs="Helvetica"/>
          <w:sz w:val="20"/>
          <w:szCs w:val="20"/>
          <w:lang w:val="es-MX" w:eastAsia="en-US"/>
        </w:rPr>
      </w:pPr>
      <w:r w:rsidRPr="007C6DA2">
        <w:rPr>
          <w:rFonts w:ascii="Helvetica" w:eastAsia="MS Mincho" w:hAnsi="Helvetica" w:cs="Helvetica"/>
          <w:sz w:val="22"/>
          <w:szCs w:val="22"/>
          <w:lang w:eastAsia="en-US"/>
        </w:rPr>
        <w:t>La entrega se realizará en almacenes del estado en el municipio de Mexicali.</w:t>
      </w:r>
    </w:p>
    <w:p w:rsidR="00CD0A7C" w:rsidRPr="007C6DA2" w:rsidRDefault="00CD0A7C" w:rsidP="00CD0A7C">
      <w:pPr>
        <w:rPr>
          <w:rFonts w:ascii="Helvetica" w:eastAsia="MS Mincho" w:hAnsi="Helvetica" w:cs="Helvetica"/>
          <w:sz w:val="20"/>
          <w:szCs w:val="20"/>
          <w:lang w:val="es-MX" w:eastAsia="en-US"/>
        </w:rPr>
      </w:pPr>
      <w:r w:rsidRPr="007C6DA2">
        <w:rPr>
          <w:rFonts w:ascii="Helvetica" w:eastAsia="MS Mincho" w:hAnsi="Helvetica" w:cs="Helvetica"/>
          <w:noProof/>
          <w:sz w:val="22"/>
          <w:szCs w:val="22"/>
          <w:lang w:val="es-MX" w:eastAsia="es-MX"/>
        </w:rPr>
        <w:drawing>
          <wp:anchor distT="0" distB="0" distL="114300" distR="114300" simplePos="0" relativeHeight="251660288" behindDoc="0" locked="0" layoutInCell="1" allowOverlap="1" wp14:anchorId="74573658" wp14:editId="50CCC089">
            <wp:simplePos x="0" y="0"/>
            <wp:positionH relativeFrom="column">
              <wp:posOffset>843916</wp:posOffset>
            </wp:positionH>
            <wp:positionV relativeFrom="paragraph">
              <wp:posOffset>346075</wp:posOffset>
            </wp:positionV>
            <wp:extent cx="4038600" cy="4038600"/>
            <wp:effectExtent l="0" t="0" r="0" b="0"/>
            <wp:wrapNone/>
            <wp:docPr id="20" name="Picture 17" descr="http://i.pgcdn.com/pi/90/37/62/903762990_6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pgcdn.com/pi/90/37/62/903762990_640.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037136" cy="4037136"/>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C6DA2">
        <w:rPr>
          <w:rFonts w:ascii="Helvetica" w:eastAsia="MS Mincho" w:hAnsi="Helvetica" w:cs="Helvetica"/>
          <w:sz w:val="20"/>
          <w:szCs w:val="20"/>
          <w:lang w:eastAsia="en-US"/>
        </w:rPr>
        <w:br w:type="page"/>
      </w:r>
    </w:p>
    <w:p w:rsidR="00AB0177" w:rsidRPr="007C6DA2" w:rsidRDefault="00AB0177" w:rsidP="00AB0177">
      <w:pPr>
        <w:jc w:val="center"/>
        <w:rPr>
          <w:rFonts w:ascii="Helvetica" w:eastAsia="MS Mincho" w:hAnsi="Helvetica" w:cs="Helvetica"/>
          <w:b/>
          <w:bCs/>
          <w:sz w:val="22"/>
          <w:szCs w:val="22"/>
        </w:rPr>
      </w:pPr>
      <w:r w:rsidRPr="007C6DA2">
        <w:rPr>
          <w:rFonts w:ascii="Helvetica" w:eastAsia="MS Mincho" w:hAnsi="Helvetica" w:cs="Helvetica"/>
          <w:b/>
          <w:bCs/>
          <w:sz w:val="22"/>
          <w:szCs w:val="22"/>
        </w:rPr>
        <w:lastRenderedPageBreak/>
        <w:t xml:space="preserve">PARTIDA </w:t>
      </w:r>
      <w:r>
        <w:rPr>
          <w:rFonts w:ascii="Helvetica" w:eastAsia="MS Mincho" w:hAnsi="Helvetica" w:cs="Helvetica"/>
          <w:b/>
          <w:bCs/>
          <w:sz w:val="22"/>
          <w:szCs w:val="22"/>
        </w:rPr>
        <w:t>7</w:t>
      </w:r>
    </w:p>
    <w:p w:rsidR="00CD0A7C" w:rsidRDefault="00AB0177" w:rsidP="00AB0177">
      <w:pPr>
        <w:jc w:val="center"/>
        <w:rPr>
          <w:rFonts w:ascii="Helvetica" w:eastAsia="MS Mincho" w:hAnsi="Helvetica" w:cs="Helvetica"/>
          <w:b/>
          <w:bCs/>
          <w:color w:val="2A2A2A"/>
          <w:u w:val="single"/>
          <w:lang w:eastAsia="en-US"/>
        </w:rPr>
      </w:pPr>
      <w:r>
        <w:rPr>
          <w:rFonts w:ascii="Helvetica" w:eastAsia="MS Mincho" w:hAnsi="Helvetica" w:cs="Helvetica"/>
          <w:b/>
          <w:bCs/>
          <w:color w:val="2A2A2A"/>
          <w:u w:val="single"/>
          <w:lang w:eastAsia="en-US"/>
        </w:rPr>
        <w:t>Refrigerador</w:t>
      </w:r>
    </w:p>
    <w:p w:rsidR="00AB0177" w:rsidRPr="007C6DA2" w:rsidRDefault="00AB0177" w:rsidP="00AB0177">
      <w:pPr>
        <w:jc w:val="center"/>
        <w:rPr>
          <w:rFonts w:ascii="Helvetica" w:eastAsia="MS Mincho" w:hAnsi="Helvetica" w:cs="Helvetica"/>
          <w:sz w:val="20"/>
          <w:szCs w:val="20"/>
          <w:lang w:eastAsia="en-US"/>
        </w:rPr>
      </w:pPr>
    </w:p>
    <w:p w:rsidR="00CD0A7C" w:rsidRPr="007C6DA2" w:rsidRDefault="00CD0A7C" w:rsidP="00CD0A7C">
      <w:pPr>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 xml:space="preserve">CANTIDAD </w:t>
      </w:r>
    </w:p>
    <w:p w:rsidR="00CD0A7C" w:rsidRPr="007C6DA2" w:rsidRDefault="00CD0A7C" w:rsidP="00CD0A7C">
      <w:pPr>
        <w:rPr>
          <w:rFonts w:ascii="Helvetica" w:eastAsia="MS Mincho" w:hAnsi="Helvetica" w:cs="Helvetica"/>
          <w:sz w:val="20"/>
          <w:szCs w:val="20"/>
          <w:lang w:eastAsia="en-US"/>
        </w:rPr>
      </w:pPr>
      <w:r w:rsidRPr="007C6DA2">
        <w:rPr>
          <w:rFonts w:ascii="Helvetica" w:eastAsia="MS Mincho" w:hAnsi="Helvetica" w:cs="Helvetica"/>
          <w:sz w:val="20"/>
          <w:szCs w:val="20"/>
          <w:lang w:eastAsia="en-US"/>
        </w:rPr>
        <w:t>01</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CARACTERÍSTICAS</w:t>
      </w:r>
    </w:p>
    <w:p w:rsidR="00CD0A7C" w:rsidRPr="007C6DA2" w:rsidRDefault="00CD0A7C" w:rsidP="00CD0A7C">
      <w:pPr>
        <w:rPr>
          <w:rFonts w:ascii="Helvetica" w:eastAsia="MS Mincho" w:hAnsi="Helvetica" w:cs="Helvetica"/>
          <w:sz w:val="20"/>
          <w:szCs w:val="20"/>
          <w:lang w:eastAsia="en-US"/>
        </w:rPr>
      </w:pPr>
      <w:r w:rsidRPr="007C6DA2">
        <w:rPr>
          <w:rFonts w:ascii="Helvetica" w:eastAsia="MS Mincho" w:hAnsi="Helvetica" w:cs="Helvetica"/>
          <w:sz w:val="20"/>
          <w:szCs w:val="20"/>
          <w:lang w:eastAsia="en-US"/>
        </w:rPr>
        <w:t>9.6 Ft.cu., congelador en parte superior, blanco, 2 puertas superior e inferior.</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autoSpaceDE w:val="0"/>
        <w:autoSpaceDN w:val="0"/>
        <w:adjustRightInd w:val="0"/>
        <w:rPr>
          <w:rFonts w:ascii="Helvetica" w:eastAsia="MS Mincho" w:hAnsi="Helvetica" w:cs="Helvetica"/>
          <w:b/>
          <w:bCs/>
          <w:sz w:val="22"/>
          <w:szCs w:val="22"/>
          <w:lang w:eastAsia="en-US"/>
        </w:rPr>
      </w:pPr>
      <w:r w:rsidRPr="007C6DA2">
        <w:rPr>
          <w:rFonts w:ascii="Helvetica" w:eastAsia="MS Mincho" w:hAnsi="Helvetica" w:cs="Helvetica"/>
          <w:b/>
          <w:sz w:val="22"/>
          <w:szCs w:val="22"/>
          <w:lang w:eastAsia="en-US"/>
        </w:rPr>
        <w:t>ENTREGA</w:t>
      </w:r>
    </w:p>
    <w:p w:rsidR="00CD0A7C" w:rsidRPr="007C6DA2" w:rsidRDefault="00CD0A7C" w:rsidP="00CD0A7C">
      <w:pPr>
        <w:spacing w:after="200" w:line="276" w:lineRule="auto"/>
        <w:rPr>
          <w:rFonts w:ascii="Helvetica" w:eastAsia="MS Mincho" w:hAnsi="Helvetica" w:cs="Helvetica"/>
          <w:sz w:val="20"/>
          <w:szCs w:val="20"/>
          <w:lang w:val="es-MX" w:eastAsia="en-US"/>
        </w:rPr>
      </w:pPr>
      <w:r w:rsidRPr="007C6DA2">
        <w:rPr>
          <w:rFonts w:ascii="Helvetica" w:eastAsia="MS Mincho" w:hAnsi="Helvetica" w:cs="Helvetica"/>
          <w:sz w:val="22"/>
          <w:szCs w:val="22"/>
          <w:lang w:eastAsia="en-US"/>
        </w:rPr>
        <w:t>La entrega se realizará en almacenes del estado en el municipio de Mexicali.</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spacing w:after="200" w:line="276" w:lineRule="auto"/>
        <w:rPr>
          <w:rFonts w:ascii="Helvetica" w:eastAsia="MS Mincho" w:hAnsi="Helvetica" w:cs="Helvetica"/>
          <w:sz w:val="20"/>
          <w:szCs w:val="20"/>
          <w:lang w:eastAsia="en-US"/>
        </w:rPr>
      </w:pPr>
    </w:p>
    <w:p w:rsidR="00CD0A7C" w:rsidRPr="007C6DA2" w:rsidRDefault="00AB0177" w:rsidP="00CD0A7C">
      <w:pPr>
        <w:spacing w:after="200" w:line="276" w:lineRule="auto"/>
        <w:rPr>
          <w:rFonts w:ascii="Helvetica" w:eastAsia="MS Mincho" w:hAnsi="Helvetica" w:cs="Helvetica"/>
          <w:sz w:val="20"/>
          <w:szCs w:val="20"/>
          <w:lang w:eastAsia="en-US"/>
        </w:rPr>
      </w:pPr>
      <w:r w:rsidRPr="007C6DA2">
        <w:rPr>
          <w:rFonts w:ascii="Helvetica" w:eastAsia="MS Mincho" w:hAnsi="Helvetica" w:cs="Helvetica"/>
          <w:noProof/>
          <w:color w:val="000000"/>
          <w:sz w:val="20"/>
          <w:szCs w:val="20"/>
          <w:lang w:val="es-MX" w:eastAsia="es-MX"/>
        </w:rPr>
        <w:drawing>
          <wp:anchor distT="0" distB="0" distL="114300" distR="114300" simplePos="0" relativeHeight="251661312" behindDoc="0" locked="0" layoutInCell="1" allowOverlap="1" wp14:anchorId="00609C82" wp14:editId="1560C520">
            <wp:simplePos x="0" y="0"/>
            <wp:positionH relativeFrom="column">
              <wp:posOffset>634364</wp:posOffset>
            </wp:positionH>
            <wp:positionV relativeFrom="paragraph">
              <wp:posOffset>54609</wp:posOffset>
            </wp:positionV>
            <wp:extent cx="4905375" cy="4905375"/>
            <wp:effectExtent l="0" t="0" r="9525" b="9525"/>
            <wp:wrapNone/>
            <wp:docPr id="21" name="prodImage" descr="Haier RRTG21PABW 20.7 Cubic Foot Top Mount Refrigerator, Wh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dImage" descr="Haier RRTG21PABW 20.7 Cubic Foot Top Mount Refrigerator, Whit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905375" cy="49053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D0A7C" w:rsidRPr="007C6DA2" w:rsidRDefault="00CD0A7C" w:rsidP="00CD0A7C">
      <w:pPr>
        <w:spacing w:after="200" w:line="276" w:lineRule="auto"/>
        <w:rPr>
          <w:rFonts w:ascii="Helvetica" w:eastAsia="MS Mincho" w:hAnsi="Helvetica" w:cs="Helvetica"/>
          <w:sz w:val="20"/>
          <w:szCs w:val="20"/>
          <w:lang w:eastAsia="en-US"/>
        </w:rPr>
      </w:pPr>
    </w:p>
    <w:p w:rsidR="00CD0A7C" w:rsidRPr="007C6DA2" w:rsidRDefault="00CD0A7C" w:rsidP="00CD0A7C">
      <w:pPr>
        <w:spacing w:after="200" w:line="276" w:lineRule="auto"/>
        <w:rPr>
          <w:rFonts w:ascii="Helvetica" w:eastAsia="MS Mincho" w:hAnsi="Helvetica" w:cs="Helvetica"/>
          <w:sz w:val="20"/>
          <w:szCs w:val="20"/>
          <w:lang w:eastAsia="en-US"/>
        </w:rPr>
      </w:pPr>
    </w:p>
    <w:p w:rsidR="00CD0A7C" w:rsidRPr="007C6DA2" w:rsidRDefault="00CD0A7C" w:rsidP="00CD0A7C">
      <w:pPr>
        <w:spacing w:after="200" w:line="276" w:lineRule="auto"/>
        <w:rPr>
          <w:rFonts w:ascii="Helvetica" w:eastAsia="MS Mincho" w:hAnsi="Helvetica" w:cs="Helvetica"/>
          <w:sz w:val="20"/>
          <w:szCs w:val="20"/>
          <w:lang w:eastAsia="en-US"/>
        </w:rPr>
      </w:pPr>
    </w:p>
    <w:p w:rsidR="00CD0A7C" w:rsidRPr="007C6DA2" w:rsidRDefault="00CD0A7C" w:rsidP="00CD0A7C">
      <w:pPr>
        <w:spacing w:after="200" w:line="276" w:lineRule="auto"/>
        <w:rPr>
          <w:rFonts w:ascii="Helvetica" w:eastAsia="MS Mincho" w:hAnsi="Helvetica" w:cs="Helvetica"/>
          <w:sz w:val="20"/>
          <w:szCs w:val="20"/>
          <w:lang w:eastAsia="en-US"/>
        </w:rPr>
      </w:pPr>
    </w:p>
    <w:p w:rsidR="00CD0A7C" w:rsidRPr="007C6DA2" w:rsidRDefault="00CD0A7C" w:rsidP="00CD0A7C">
      <w:pPr>
        <w:spacing w:after="200" w:line="276" w:lineRule="auto"/>
        <w:rPr>
          <w:rFonts w:ascii="Helvetica" w:eastAsia="MS Mincho" w:hAnsi="Helvetica" w:cs="Helvetica"/>
          <w:sz w:val="20"/>
          <w:szCs w:val="20"/>
          <w:lang w:eastAsia="en-US"/>
        </w:rPr>
      </w:pPr>
    </w:p>
    <w:p w:rsidR="00CD0A7C" w:rsidRPr="007C6DA2" w:rsidRDefault="00CD0A7C" w:rsidP="00CD0A7C">
      <w:pPr>
        <w:spacing w:after="200" w:line="276" w:lineRule="auto"/>
        <w:rPr>
          <w:rFonts w:ascii="Helvetica" w:eastAsia="MS Mincho" w:hAnsi="Helvetica" w:cs="Helvetica"/>
          <w:sz w:val="20"/>
          <w:szCs w:val="20"/>
          <w:lang w:eastAsia="en-US"/>
        </w:rPr>
      </w:pPr>
    </w:p>
    <w:p w:rsidR="00CD0A7C" w:rsidRPr="007C6DA2" w:rsidRDefault="00CD0A7C" w:rsidP="00CD0A7C">
      <w:pPr>
        <w:spacing w:after="200" w:line="276" w:lineRule="auto"/>
        <w:rPr>
          <w:rFonts w:ascii="Helvetica" w:eastAsia="MS Mincho" w:hAnsi="Helvetica" w:cs="Helvetica"/>
          <w:sz w:val="20"/>
          <w:szCs w:val="20"/>
          <w:lang w:eastAsia="en-US"/>
        </w:rPr>
      </w:pPr>
    </w:p>
    <w:p w:rsidR="00CD0A7C" w:rsidRPr="007C6DA2" w:rsidRDefault="00CD0A7C" w:rsidP="00CD0A7C">
      <w:pPr>
        <w:spacing w:after="200" w:line="276" w:lineRule="auto"/>
        <w:rPr>
          <w:rFonts w:ascii="Helvetica" w:eastAsia="MS Mincho" w:hAnsi="Helvetica" w:cs="Helvetica"/>
          <w:sz w:val="20"/>
          <w:szCs w:val="20"/>
          <w:lang w:eastAsia="en-US"/>
        </w:rPr>
      </w:pPr>
    </w:p>
    <w:p w:rsidR="00CD0A7C" w:rsidRPr="007C6DA2" w:rsidRDefault="00CD0A7C" w:rsidP="00CD0A7C">
      <w:pPr>
        <w:spacing w:after="200" w:line="276" w:lineRule="auto"/>
        <w:rPr>
          <w:rFonts w:ascii="Helvetica" w:eastAsia="MS Mincho" w:hAnsi="Helvetica" w:cs="Helvetica"/>
          <w:sz w:val="20"/>
          <w:szCs w:val="20"/>
          <w:lang w:eastAsia="en-US"/>
        </w:rPr>
      </w:pPr>
    </w:p>
    <w:p w:rsidR="00CD0A7C" w:rsidRPr="007C6DA2" w:rsidRDefault="00CD0A7C" w:rsidP="00CD0A7C">
      <w:pPr>
        <w:spacing w:after="200" w:line="276" w:lineRule="auto"/>
        <w:rPr>
          <w:rFonts w:ascii="Helvetica" w:eastAsia="MS Mincho" w:hAnsi="Helvetica" w:cs="Helvetica"/>
          <w:sz w:val="20"/>
          <w:szCs w:val="20"/>
          <w:lang w:eastAsia="en-US"/>
        </w:rPr>
      </w:pPr>
    </w:p>
    <w:p w:rsidR="00CD0A7C" w:rsidRPr="007C6DA2" w:rsidRDefault="00CD0A7C" w:rsidP="00CD0A7C">
      <w:pPr>
        <w:spacing w:after="200" w:line="276" w:lineRule="auto"/>
        <w:rPr>
          <w:rFonts w:ascii="Helvetica" w:eastAsia="MS Mincho" w:hAnsi="Helvetica" w:cs="Helvetica"/>
          <w:sz w:val="20"/>
          <w:szCs w:val="20"/>
          <w:lang w:eastAsia="en-US"/>
        </w:rPr>
      </w:pPr>
    </w:p>
    <w:p w:rsidR="00CD0A7C" w:rsidRPr="007C6DA2" w:rsidRDefault="00CD0A7C" w:rsidP="00CD0A7C">
      <w:pPr>
        <w:spacing w:after="200" w:line="276" w:lineRule="auto"/>
        <w:rPr>
          <w:rFonts w:ascii="Helvetica" w:eastAsia="MS Mincho" w:hAnsi="Helvetica" w:cs="Helvetica"/>
          <w:sz w:val="20"/>
          <w:szCs w:val="20"/>
          <w:lang w:eastAsia="en-US"/>
        </w:rPr>
      </w:pPr>
    </w:p>
    <w:p w:rsidR="00CD0A7C" w:rsidRPr="007C6DA2" w:rsidRDefault="00CD0A7C" w:rsidP="00CD0A7C">
      <w:pPr>
        <w:tabs>
          <w:tab w:val="left" w:pos="5376"/>
        </w:tabs>
        <w:spacing w:after="200" w:line="276" w:lineRule="auto"/>
        <w:rPr>
          <w:rFonts w:ascii="Helvetica" w:eastAsia="MS Mincho" w:hAnsi="Helvetica" w:cs="Helvetica"/>
          <w:sz w:val="20"/>
          <w:szCs w:val="20"/>
          <w:lang w:eastAsia="en-US"/>
        </w:rPr>
      </w:pPr>
      <w:r w:rsidRPr="007C6DA2">
        <w:rPr>
          <w:rFonts w:ascii="Helvetica" w:eastAsia="MS Mincho" w:hAnsi="Helvetica" w:cs="Helvetica"/>
          <w:sz w:val="20"/>
          <w:szCs w:val="20"/>
          <w:lang w:eastAsia="en-US"/>
        </w:rPr>
        <w:tab/>
      </w:r>
    </w:p>
    <w:p w:rsidR="00CD0A7C" w:rsidRPr="007C6DA2" w:rsidRDefault="00CD0A7C" w:rsidP="00CD0A7C">
      <w:pPr>
        <w:tabs>
          <w:tab w:val="left" w:pos="5376"/>
        </w:tabs>
        <w:spacing w:after="200" w:line="276" w:lineRule="auto"/>
        <w:rPr>
          <w:rFonts w:ascii="Helvetica" w:eastAsia="MS Mincho" w:hAnsi="Helvetica" w:cs="Helvetica"/>
          <w:sz w:val="20"/>
          <w:szCs w:val="20"/>
          <w:lang w:eastAsia="en-US"/>
        </w:rPr>
      </w:pPr>
    </w:p>
    <w:p w:rsidR="00CD0A7C" w:rsidRPr="007C6DA2" w:rsidRDefault="00CD0A7C" w:rsidP="00CD0A7C">
      <w:pPr>
        <w:tabs>
          <w:tab w:val="left" w:pos="5376"/>
        </w:tabs>
        <w:spacing w:after="200" w:line="276" w:lineRule="auto"/>
        <w:rPr>
          <w:rFonts w:ascii="Helvetica" w:eastAsia="MS Mincho" w:hAnsi="Helvetica" w:cs="Helvetica"/>
          <w:sz w:val="20"/>
          <w:szCs w:val="20"/>
          <w:lang w:eastAsia="en-US"/>
        </w:rPr>
      </w:pPr>
    </w:p>
    <w:p w:rsidR="00CD0A7C" w:rsidRPr="007C6DA2" w:rsidRDefault="00CD0A7C" w:rsidP="00CD0A7C">
      <w:pPr>
        <w:tabs>
          <w:tab w:val="left" w:pos="5376"/>
        </w:tabs>
        <w:spacing w:after="200" w:line="276" w:lineRule="auto"/>
        <w:rPr>
          <w:rFonts w:ascii="Helvetica" w:eastAsia="MS Mincho" w:hAnsi="Helvetica" w:cs="Helvetica"/>
          <w:sz w:val="20"/>
          <w:szCs w:val="20"/>
          <w:lang w:eastAsia="en-US"/>
        </w:rPr>
      </w:pPr>
    </w:p>
    <w:p w:rsidR="00CD0A7C" w:rsidRPr="007C6DA2" w:rsidRDefault="00CD0A7C" w:rsidP="00CD0A7C">
      <w:pPr>
        <w:tabs>
          <w:tab w:val="num" w:pos="1440"/>
        </w:tabs>
        <w:jc w:val="both"/>
        <w:rPr>
          <w:rFonts w:ascii="Helvetica" w:eastAsia="MS Mincho" w:hAnsi="Helvetica" w:cs="Helvetica"/>
          <w:b/>
          <w:sz w:val="20"/>
          <w:szCs w:val="20"/>
          <w:lang w:eastAsia="en-US"/>
        </w:rPr>
      </w:pPr>
    </w:p>
    <w:p w:rsidR="00CD0A7C" w:rsidRPr="007C6DA2" w:rsidRDefault="00CD0A7C" w:rsidP="00CD0A7C">
      <w:pPr>
        <w:tabs>
          <w:tab w:val="num" w:pos="1440"/>
        </w:tabs>
        <w:jc w:val="both"/>
        <w:rPr>
          <w:rFonts w:ascii="Helvetica" w:eastAsia="MS Mincho" w:hAnsi="Helvetica" w:cs="Helvetica"/>
          <w:b/>
          <w:sz w:val="20"/>
          <w:szCs w:val="20"/>
          <w:lang w:eastAsia="en-US"/>
        </w:rPr>
      </w:pPr>
    </w:p>
    <w:p w:rsidR="00CD0A7C" w:rsidRPr="007C6DA2" w:rsidRDefault="00CD0A7C" w:rsidP="00CD0A7C">
      <w:pPr>
        <w:tabs>
          <w:tab w:val="num" w:pos="1440"/>
        </w:tabs>
        <w:jc w:val="both"/>
        <w:rPr>
          <w:rFonts w:ascii="Helvetica" w:eastAsia="MS Mincho" w:hAnsi="Helvetica" w:cs="Helvetica"/>
          <w:b/>
          <w:sz w:val="20"/>
          <w:szCs w:val="20"/>
          <w:lang w:eastAsia="en-US"/>
        </w:rPr>
      </w:pPr>
    </w:p>
    <w:p w:rsidR="00CD0A7C" w:rsidRPr="007C6DA2" w:rsidRDefault="00CD0A7C" w:rsidP="00CD0A7C">
      <w:pPr>
        <w:tabs>
          <w:tab w:val="num" w:pos="1440"/>
        </w:tabs>
        <w:jc w:val="both"/>
        <w:rPr>
          <w:rFonts w:ascii="Helvetica" w:eastAsia="MS Mincho" w:hAnsi="Helvetica" w:cs="Helvetica"/>
          <w:b/>
          <w:sz w:val="20"/>
          <w:szCs w:val="20"/>
          <w:lang w:eastAsia="en-US"/>
        </w:rPr>
      </w:pPr>
    </w:p>
    <w:p w:rsidR="008A2017" w:rsidRDefault="008A2017">
      <w:pPr>
        <w:rPr>
          <w:rFonts w:ascii="Helvetica" w:eastAsia="MS Mincho" w:hAnsi="Helvetica" w:cs="Helvetica"/>
          <w:b/>
          <w:bCs/>
          <w:sz w:val="22"/>
          <w:szCs w:val="22"/>
        </w:rPr>
      </w:pPr>
      <w:r>
        <w:rPr>
          <w:rFonts w:ascii="Helvetica" w:eastAsia="MS Mincho" w:hAnsi="Helvetica" w:cs="Helvetica"/>
          <w:b/>
          <w:bCs/>
          <w:sz w:val="22"/>
          <w:szCs w:val="22"/>
        </w:rPr>
        <w:br w:type="page"/>
      </w:r>
    </w:p>
    <w:p w:rsidR="00AB0177" w:rsidRPr="007C6DA2" w:rsidRDefault="00AB0177" w:rsidP="00AB0177">
      <w:pPr>
        <w:jc w:val="center"/>
        <w:rPr>
          <w:rFonts w:ascii="Helvetica" w:eastAsia="MS Mincho" w:hAnsi="Helvetica" w:cs="Helvetica"/>
          <w:b/>
          <w:bCs/>
          <w:sz w:val="22"/>
          <w:szCs w:val="22"/>
        </w:rPr>
      </w:pPr>
      <w:r w:rsidRPr="007C6DA2">
        <w:rPr>
          <w:rFonts w:ascii="Helvetica" w:eastAsia="MS Mincho" w:hAnsi="Helvetica" w:cs="Helvetica"/>
          <w:b/>
          <w:bCs/>
          <w:sz w:val="22"/>
          <w:szCs w:val="22"/>
        </w:rPr>
        <w:lastRenderedPageBreak/>
        <w:t xml:space="preserve">PARTIDA </w:t>
      </w:r>
      <w:r>
        <w:rPr>
          <w:rFonts w:ascii="Helvetica" w:eastAsia="MS Mincho" w:hAnsi="Helvetica" w:cs="Helvetica"/>
          <w:b/>
          <w:bCs/>
          <w:sz w:val="22"/>
          <w:szCs w:val="22"/>
        </w:rPr>
        <w:t>8</w:t>
      </w:r>
    </w:p>
    <w:p w:rsidR="00AB0177" w:rsidRDefault="00AB0177" w:rsidP="00AB0177">
      <w:pPr>
        <w:jc w:val="center"/>
        <w:rPr>
          <w:rFonts w:ascii="Helvetica" w:eastAsia="MS Mincho" w:hAnsi="Helvetica" w:cs="Helvetica"/>
          <w:b/>
          <w:bCs/>
          <w:color w:val="2A2A2A"/>
          <w:u w:val="single"/>
          <w:lang w:eastAsia="en-US"/>
        </w:rPr>
      </w:pPr>
      <w:r>
        <w:rPr>
          <w:rFonts w:ascii="Helvetica" w:eastAsia="MS Mincho" w:hAnsi="Helvetica" w:cs="Helvetica"/>
          <w:b/>
          <w:bCs/>
          <w:color w:val="2A2A2A"/>
          <w:u w:val="single"/>
          <w:lang w:eastAsia="en-US"/>
        </w:rPr>
        <w:t>Ventilador de pedestal</w:t>
      </w:r>
    </w:p>
    <w:p w:rsidR="00AB0177" w:rsidRDefault="00AB0177" w:rsidP="00CD0A7C">
      <w:pPr>
        <w:tabs>
          <w:tab w:val="num" w:pos="1440"/>
        </w:tabs>
        <w:jc w:val="both"/>
        <w:rPr>
          <w:rFonts w:ascii="Helvetica" w:eastAsia="MS Mincho" w:hAnsi="Helvetica" w:cs="Helvetica"/>
          <w:b/>
          <w:sz w:val="20"/>
          <w:szCs w:val="20"/>
          <w:lang w:eastAsia="en-US"/>
        </w:rPr>
      </w:pPr>
    </w:p>
    <w:p w:rsidR="00AB0177" w:rsidRDefault="00AB0177" w:rsidP="00CD0A7C">
      <w:pPr>
        <w:tabs>
          <w:tab w:val="num" w:pos="1440"/>
        </w:tabs>
        <w:jc w:val="both"/>
        <w:rPr>
          <w:rFonts w:ascii="Helvetica" w:eastAsia="MS Mincho" w:hAnsi="Helvetica" w:cs="Helvetica"/>
          <w:b/>
          <w:sz w:val="20"/>
          <w:szCs w:val="20"/>
          <w:lang w:eastAsia="en-US"/>
        </w:rPr>
      </w:pPr>
    </w:p>
    <w:p w:rsidR="00CD0A7C" w:rsidRPr="007C6DA2" w:rsidRDefault="00CD0A7C" w:rsidP="00CD0A7C">
      <w:pPr>
        <w:tabs>
          <w:tab w:val="num" w:pos="1440"/>
        </w:tabs>
        <w:jc w:val="both"/>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 xml:space="preserve">CANTIDAD </w:t>
      </w:r>
    </w:p>
    <w:p w:rsidR="00CD0A7C" w:rsidRPr="007C6DA2" w:rsidRDefault="00CD0A7C" w:rsidP="00CD0A7C">
      <w:pPr>
        <w:tabs>
          <w:tab w:val="num" w:pos="1440"/>
        </w:tabs>
        <w:jc w:val="both"/>
        <w:rPr>
          <w:rFonts w:ascii="Helvetica" w:eastAsia="MS Mincho" w:hAnsi="Helvetica" w:cs="Helvetica"/>
          <w:sz w:val="20"/>
          <w:szCs w:val="20"/>
          <w:lang w:eastAsia="en-US"/>
        </w:rPr>
      </w:pPr>
      <w:r w:rsidRPr="007C6DA2">
        <w:rPr>
          <w:rFonts w:ascii="Helvetica" w:eastAsia="MS Mincho" w:hAnsi="Helvetica" w:cs="Helvetica"/>
          <w:sz w:val="20"/>
          <w:szCs w:val="20"/>
          <w:lang w:eastAsia="en-US"/>
        </w:rPr>
        <w:t>4</w:t>
      </w: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tabs>
          <w:tab w:val="num" w:pos="1440"/>
        </w:tabs>
        <w:jc w:val="both"/>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CARACTERÍSTICAS</w:t>
      </w:r>
    </w:p>
    <w:p w:rsidR="00CD0A7C" w:rsidRPr="007C6DA2" w:rsidRDefault="00CD0A7C" w:rsidP="00CD0A7C">
      <w:pPr>
        <w:tabs>
          <w:tab w:val="num" w:pos="1440"/>
        </w:tabs>
        <w:jc w:val="both"/>
        <w:rPr>
          <w:rFonts w:ascii="Helvetica" w:eastAsia="MS Mincho" w:hAnsi="Helvetica" w:cs="Helvetica"/>
          <w:sz w:val="20"/>
          <w:szCs w:val="20"/>
          <w:lang w:eastAsia="en-US"/>
        </w:rPr>
      </w:pPr>
      <w:r w:rsidRPr="007C6DA2">
        <w:rPr>
          <w:rFonts w:ascii="Helvetica" w:eastAsia="MS Mincho" w:hAnsi="Helvetica" w:cs="Helvetica"/>
          <w:sz w:val="20"/>
          <w:szCs w:val="20"/>
          <w:lang w:eastAsia="en-US"/>
        </w:rPr>
        <w:t>Abanico de pedestal de 16”, negro.</w:t>
      </w: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autoSpaceDE w:val="0"/>
        <w:autoSpaceDN w:val="0"/>
        <w:adjustRightInd w:val="0"/>
        <w:rPr>
          <w:rFonts w:ascii="Helvetica" w:eastAsia="MS Mincho" w:hAnsi="Helvetica" w:cs="Helvetica"/>
          <w:b/>
          <w:bCs/>
          <w:sz w:val="22"/>
          <w:szCs w:val="22"/>
          <w:lang w:eastAsia="en-US"/>
        </w:rPr>
      </w:pPr>
      <w:r w:rsidRPr="007C6DA2">
        <w:rPr>
          <w:rFonts w:ascii="Helvetica" w:eastAsia="MS Mincho" w:hAnsi="Helvetica" w:cs="Helvetica"/>
          <w:b/>
          <w:sz w:val="22"/>
          <w:szCs w:val="22"/>
          <w:lang w:eastAsia="en-US"/>
        </w:rPr>
        <w:t>ENTREGA</w:t>
      </w:r>
    </w:p>
    <w:p w:rsidR="00CD0A7C" w:rsidRPr="007C6DA2" w:rsidRDefault="00CD0A7C" w:rsidP="00CD0A7C">
      <w:pPr>
        <w:spacing w:after="200" w:line="276" w:lineRule="auto"/>
        <w:rPr>
          <w:rFonts w:ascii="Helvetica" w:eastAsia="MS Mincho" w:hAnsi="Helvetica" w:cs="Helvetica"/>
          <w:sz w:val="20"/>
          <w:szCs w:val="20"/>
          <w:lang w:val="es-MX" w:eastAsia="en-US"/>
        </w:rPr>
      </w:pPr>
      <w:r w:rsidRPr="007C6DA2">
        <w:rPr>
          <w:rFonts w:ascii="Helvetica" w:eastAsia="MS Mincho" w:hAnsi="Helvetica" w:cs="Helvetica"/>
          <w:sz w:val="22"/>
          <w:szCs w:val="22"/>
          <w:lang w:eastAsia="en-US"/>
        </w:rPr>
        <w:t>La entrega se realizará en almacenes del estado en el municipio de Mexicali.</w:t>
      </w:r>
    </w:p>
    <w:p w:rsidR="00CD0A7C" w:rsidRPr="007C6DA2" w:rsidRDefault="00CD0A7C" w:rsidP="00CD0A7C">
      <w:pPr>
        <w:tabs>
          <w:tab w:val="num" w:pos="1440"/>
        </w:tabs>
        <w:jc w:val="both"/>
        <w:rPr>
          <w:rFonts w:ascii="Helvetica" w:eastAsia="MS Mincho" w:hAnsi="Helvetica" w:cs="Helvetica"/>
          <w:sz w:val="20"/>
          <w:szCs w:val="20"/>
          <w:lang w:val="es-MX" w:eastAsia="en-US"/>
        </w:rPr>
      </w:pPr>
    </w:p>
    <w:p w:rsidR="00CD0A7C" w:rsidRPr="007C6DA2" w:rsidRDefault="00CD0A7C" w:rsidP="00CD0A7C">
      <w:pPr>
        <w:rPr>
          <w:rFonts w:ascii="Helvetica" w:eastAsia="MS Mincho" w:hAnsi="Helvetica" w:cs="Helvetica"/>
          <w:sz w:val="20"/>
          <w:szCs w:val="20"/>
          <w:lang w:eastAsia="en-US"/>
        </w:rPr>
      </w:pPr>
      <w:r w:rsidRPr="007C6DA2">
        <w:rPr>
          <w:rFonts w:ascii="Helvetica" w:eastAsia="MS Mincho" w:hAnsi="Helvetica" w:cs="Helvetica"/>
          <w:noProof/>
          <w:color w:val="0000FF"/>
          <w:sz w:val="22"/>
          <w:szCs w:val="22"/>
          <w:lang w:val="es-MX" w:eastAsia="es-MX"/>
        </w:rPr>
        <w:drawing>
          <wp:anchor distT="0" distB="0" distL="114300" distR="114300" simplePos="0" relativeHeight="251662336" behindDoc="0" locked="0" layoutInCell="1" allowOverlap="1" wp14:anchorId="7F890771" wp14:editId="46EF87AA">
            <wp:simplePos x="0" y="0"/>
            <wp:positionH relativeFrom="column">
              <wp:posOffset>291465</wp:posOffset>
            </wp:positionH>
            <wp:positionV relativeFrom="paragraph">
              <wp:posOffset>311150</wp:posOffset>
            </wp:positionV>
            <wp:extent cx="4733925" cy="4733925"/>
            <wp:effectExtent l="0" t="0" r="9525" b="9525"/>
            <wp:wrapNone/>
            <wp:docPr id="22" name="Picture 7" descr="ABAN. PIE BIONAIRE">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BAN. PIE BIONAIRE">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34827" cy="473482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C6DA2">
        <w:rPr>
          <w:rFonts w:ascii="Helvetica" w:eastAsia="MS Mincho" w:hAnsi="Helvetica" w:cs="Helvetica"/>
          <w:sz w:val="20"/>
          <w:szCs w:val="20"/>
          <w:lang w:eastAsia="en-US"/>
        </w:rPr>
        <w:br w:type="page"/>
      </w:r>
    </w:p>
    <w:p w:rsidR="00AB0177" w:rsidRPr="007C6DA2" w:rsidRDefault="00AB0177" w:rsidP="00AB0177">
      <w:pPr>
        <w:jc w:val="center"/>
        <w:rPr>
          <w:rFonts w:ascii="Helvetica" w:eastAsia="MS Mincho" w:hAnsi="Helvetica" w:cs="Helvetica"/>
          <w:b/>
          <w:bCs/>
          <w:sz w:val="22"/>
          <w:szCs w:val="22"/>
        </w:rPr>
      </w:pPr>
      <w:r w:rsidRPr="007C6DA2">
        <w:rPr>
          <w:rFonts w:ascii="Helvetica" w:eastAsia="MS Mincho" w:hAnsi="Helvetica" w:cs="Helvetica"/>
          <w:b/>
          <w:bCs/>
          <w:sz w:val="22"/>
          <w:szCs w:val="22"/>
        </w:rPr>
        <w:lastRenderedPageBreak/>
        <w:t xml:space="preserve">PARTIDA </w:t>
      </w:r>
      <w:r>
        <w:rPr>
          <w:rFonts w:ascii="Helvetica" w:eastAsia="MS Mincho" w:hAnsi="Helvetica" w:cs="Helvetica"/>
          <w:b/>
          <w:bCs/>
          <w:sz w:val="22"/>
          <w:szCs w:val="22"/>
        </w:rPr>
        <w:t>9</w:t>
      </w:r>
    </w:p>
    <w:p w:rsidR="00AB0177" w:rsidRDefault="00AB0177" w:rsidP="00AB0177">
      <w:pPr>
        <w:jc w:val="center"/>
        <w:rPr>
          <w:rFonts w:ascii="Helvetica" w:eastAsia="MS Mincho" w:hAnsi="Helvetica" w:cs="Helvetica"/>
          <w:b/>
          <w:bCs/>
          <w:color w:val="2A2A2A"/>
          <w:u w:val="single"/>
          <w:lang w:eastAsia="en-US"/>
        </w:rPr>
      </w:pPr>
      <w:r>
        <w:rPr>
          <w:rFonts w:ascii="Helvetica" w:eastAsia="MS Mincho" w:hAnsi="Helvetica" w:cs="Helvetica"/>
          <w:b/>
          <w:bCs/>
          <w:color w:val="2A2A2A"/>
          <w:u w:val="single"/>
          <w:lang w:eastAsia="en-US"/>
        </w:rPr>
        <w:t>Archivero</w:t>
      </w: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 xml:space="preserve">CANTIDAD </w:t>
      </w:r>
    </w:p>
    <w:p w:rsidR="00CD0A7C" w:rsidRPr="007C6DA2" w:rsidRDefault="00CD0A7C" w:rsidP="00CD0A7C">
      <w:pPr>
        <w:rPr>
          <w:rFonts w:ascii="Helvetica" w:eastAsia="MS Mincho" w:hAnsi="Helvetica" w:cs="Helvetica"/>
          <w:sz w:val="20"/>
          <w:szCs w:val="20"/>
          <w:lang w:eastAsia="en-US"/>
        </w:rPr>
      </w:pPr>
      <w:r w:rsidRPr="007C6DA2">
        <w:rPr>
          <w:rFonts w:ascii="Helvetica" w:eastAsia="MS Mincho" w:hAnsi="Helvetica" w:cs="Helvetica"/>
          <w:sz w:val="20"/>
          <w:szCs w:val="20"/>
          <w:lang w:eastAsia="en-US"/>
        </w:rPr>
        <w:t>01</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CARACTERÍSTICAS</w:t>
      </w:r>
    </w:p>
    <w:p w:rsidR="00CD0A7C" w:rsidRPr="007C6DA2" w:rsidRDefault="00CD0A7C" w:rsidP="00CD0A7C">
      <w:pPr>
        <w:rPr>
          <w:rFonts w:ascii="Helvetica" w:eastAsia="MS Mincho" w:hAnsi="Helvetica" w:cs="Helvetica"/>
          <w:sz w:val="20"/>
          <w:szCs w:val="20"/>
          <w:lang w:eastAsia="en-US"/>
        </w:rPr>
      </w:pPr>
      <w:r w:rsidRPr="007C6DA2">
        <w:rPr>
          <w:rFonts w:ascii="Helvetica" w:eastAsia="MS Mincho" w:hAnsi="Helvetica" w:cs="Helvetica"/>
          <w:sz w:val="20"/>
          <w:szCs w:val="20"/>
          <w:lang w:eastAsia="en-US"/>
        </w:rPr>
        <w:t>Archivero metálico, de 18” de profundidad, dos cajones, color gris.</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autoSpaceDE w:val="0"/>
        <w:autoSpaceDN w:val="0"/>
        <w:adjustRightInd w:val="0"/>
        <w:rPr>
          <w:rFonts w:ascii="Helvetica" w:eastAsia="MS Mincho" w:hAnsi="Helvetica" w:cs="Helvetica"/>
          <w:b/>
          <w:bCs/>
          <w:sz w:val="22"/>
          <w:szCs w:val="22"/>
          <w:lang w:eastAsia="en-US"/>
        </w:rPr>
      </w:pPr>
      <w:r w:rsidRPr="007C6DA2">
        <w:rPr>
          <w:rFonts w:ascii="Helvetica" w:eastAsia="MS Mincho" w:hAnsi="Helvetica" w:cs="Helvetica"/>
          <w:b/>
          <w:sz w:val="22"/>
          <w:szCs w:val="22"/>
          <w:lang w:eastAsia="en-US"/>
        </w:rPr>
        <w:t>ENTREGA</w:t>
      </w:r>
    </w:p>
    <w:p w:rsidR="00CD0A7C" w:rsidRPr="007C6DA2" w:rsidRDefault="00CD0A7C" w:rsidP="00CD0A7C">
      <w:pPr>
        <w:spacing w:after="200" w:line="276" w:lineRule="auto"/>
        <w:rPr>
          <w:rFonts w:ascii="Helvetica" w:eastAsia="MS Mincho" w:hAnsi="Helvetica" w:cs="Helvetica"/>
          <w:sz w:val="20"/>
          <w:szCs w:val="20"/>
          <w:lang w:val="es-MX" w:eastAsia="en-US"/>
        </w:rPr>
      </w:pPr>
      <w:r w:rsidRPr="007C6DA2">
        <w:rPr>
          <w:rFonts w:ascii="Helvetica" w:eastAsia="MS Mincho" w:hAnsi="Helvetica" w:cs="Helvetica"/>
          <w:sz w:val="22"/>
          <w:szCs w:val="22"/>
          <w:lang w:eastAsia="en-US"/>
        </w:rPr>
        <w:t>La entrega se realizará en almacenes del estado en el municipio de Mexicali.</w:t>
      </w:r>
    </w:p>
    <w:p w:rsidR="00CD0A7C" w:rsidRPr="007C6DA2" w:rsidRDefault="005717C2" w:rsidP="00CD0A7C">
      <w:pPr>
        <w:rPr>
          <w:rFonts w:ascii="Helvetica" w:eastAsia="MS Mincho" w:hAnsi="Helvetica" w:cs="Helvetica"/>
          <w:sz w:val="20"/>
          <w:szCs w:val="20"/>
          <w:lang w:eastAsia="en-US"/>
        </w:rPr>
      </w:pPr>
      <w:r w:rsidRPr="007C6DA2">
        <w:rPr>
          <w:rFonts w:ascii="Helvetica" w:eastAsia="MS Mincho" w:hAnsi="Helvetica" w:cs="Helvetica"/>
          <w:noProof/>
          <w:sz w:val="22"/>
          <w:szCs w:val="22"/>
          <w:lang w:val="es-MX" w:eastAsia="es-MX"/>
        </w:rPr>
        <w:drawing>
          <wp:anchor distT="0" distB="0" distL="114300" distR="114300" simplePos="0" relativeHeight="251663360" behindDoc="0" locked="0" layoutInCell="1" allowOverlap="1" wp14:anchorId="5D5C96C7" wp14:editId="4411317A">
            <wp:simplePos x="0" y="0"/>
            <wp:positionH relativeFrom="column">
              <wp:posOffset>481965</wp:posOffset>
            </wp:positionH>
            <wp:positionV relativeFrom="paragraph">
              <wp:posOffset>698500</wp:posOffset>
            </wp:positionV>
            <wp:extent cx="4543425" cy="4543425"/>
            <wp:effectExtent l="0" t="0" r="9525" b="9525"/>
            <wp:wrapNone/>
            <wp:docPr id="23" name="Picture 9" descr="http://store.officedepot.com.sv/OnlineStore/images/skus/t4/000018535T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tore.officedepot.com.sv/OnlineStore/images/skus/t4/000018535T4.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43425" cy="45434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D0A7C" w:rsidRPr="007C6DA2">
        <w:rPr>
          <w:rFonts w:ascii="Helvetica" w:eastAsia="MS Mincho" w:hAnsi="Helvetica" w:cs="Helvetica"/>
          <w:sz w:val="20"/>
          <w:szCs w:val="20"/>
          <w:lang w:eastAsia="en-US"/>
        </w:rPr>
        <w:br w:type="page"/>
      </w:r>
    </w:p>
    <w:p w:rsidR="00AB0177" w:rsidRPr="007C6DA2" w:rsidRDefault="00AB0177" w:rsidP="00AB0177">
      <w:pPr>
        <w:jc w:val="center"/>
        <w:rPr>
          <w:rFonts w:ascii="Helvetica" w:eastAsia="MS Mincho" w:hAnsi="Helvetica" w:cs="Helvetica"/>
          <w:b/>
          <w:bCs/>
          <w:sz w:val="22"/>
          <w:szCs w:val="22"/>
        </w:rPr>
      </w:pPr>
      <w:r w:rsidRPr="007C6DA2">
        <w:rPr>
          <w:rFonts w:ascii="Helvetica" w:eastAsia="MS Mincho" w:hAnsi="Helvetica" w:cs="Helvetica"/>
          <w:b/>
          <w:bCs/>
          <w:sz w:val="22"/>
          <w:szCs w:val="22"/>
        </w:rPr>
        <w:lastRenderedPageBreak/>
        <w:t xml:space="preserve">PARTIDA </w:t>
      </w:r>
      <w:r>
        <w:rPr>
          <w:rFonts w:ascii="Helvetica" w:eastAsia="MS Mincho" w:hAnsi="Helvetica" w:cs="Helvetica"/>
          <w:b/>
          <w:bCs/>
          <w:sz w:val="22"/>
          <w:szCs w:val="22"/>
        </w:rPr>
        <w:t>10</w:t>
      </w:r>
    </w:p>
    <w:p w:rsidR="00AB0177" w:rsidRDefault="00EE36E4" w:rsidP="00AB0177">
      <w:pPr>
        <w:jc w:val="center"/>
        <w:rPr>
          <w:rFonts w:ascii="Helvetica" w:eastAsia="MS Mincho" w:hAnsi="Helvetica" w:cs="Helvetica"/>
          <w:b/>
          <w:bCs/>
          <w:color w:val="2A2A2A"/>
          <w:u w:val="single"/>
          <w:lang w:eastAsia="en-US"/>
        </w:rPr>
      </w:pPr>
      <w:r>
        <w:rPr>
          <w:rFonts w:ascii="Helvetica" w:eastAsia="MS Mincho" w:hAnsi="Helvetica" w:cs="Helvetica"/>
          <w:b/>
          <w:bCs/>
          <w:color w:val="2A2A2A"/>
          <w:u w:val="single"/>
          <w:lang w:eastAsia="en-US"/>
        </w:rPr>
        <w:t>Cesto de basura</w:t>
      </w:r>
    </w:p>
    <w:p w:rsidR="00EE36E4" w:rsidRDefault="00EE36E4" w:rsidP="00AB0177">
      <w:pPr>
        <w:jc w:val="center"/>
        <w:rPr>
          <w:rFonts w:ascii="Helvetica" w:eastAsia="MS Mincho" w:hAnsi="Helvetica" w:cs="Helvetica"/>
          <w:b/>
          <w:bCs/>
          <w:color w:val="2A2A2A"/>
          <w:u w:val="single"/>
          <w:lang w:eastAsia="en-US"/>
        </w:rPr>
      </w:pPr>
    </w:p>
    <w:p w:rsidR="00CD0A7C" w:rsidRPr="007C6DA2" w:rsidRDefault="00CD0A7C" w:rsidP="00CD0A7C">
      <w:pPr>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 xml:space="preserve">CANTIDAD </w:t>
      </w:r>
    </w:p>
    <w:p w:rsidR="00CD0A7C" w:rsidRPr="007C6DA2" w:rsidRDefault="00CD0A7C" w:rsidP="00CD0A7C">
      <w:pPr>
        <w:rPr>
          <w:rFonts w:ascii="Helvetica" w:eastAsia="MS Mincho" w:hAnsi="Helvetica" w:cs="Helvetica"/>
          <w:sz w:val="20"/>
          <w:szCs w:val="20"/>
          <w:lang w:eastAsia="en-US"/>
        </w:rPr>
      </w:pPr>
      <w:r w:rsidRPr="007C6DA2">
        <w:rPr>
          <w:rFonts w:ascii="Helvetica" w:eastAsia="MS Mincho" w:hAnsi="Helvetica" w:cs="Helvetica"/>
          <w:sz w:val="20"/>
          <w:szCs w:val="20"/>
          <w:lang w:eastAsia="en-US"/>
        </w:rPr>
        <w:t>05</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CARACTERÍSTICAS</w:t>
      </w:r>
    </w:p>
    <w:p w:rsidR="00CD0A7C" w:rsidRPr="007C6DA2" w:rsidRDefault="00CD0A7C" w:rsidP="00CD0A7C">
      <w:pPr>
        <w:rPr>
          <w:rFonts w:ascii="Helvetica" w:eastAsia="MS Mincho" w:hAnsi="Helvetica" w:cs="Helvetica"/>
          <w:sz w:val="20"/>
          <w:szCs w:val="20"/>
          <w:lang w:eastAsia="en-US"/>
        </w:rPr>
      </w:pPr>
      <w:r w:rsidRPr="007C6DA2">
        <w:rPr>
          <w:rFonts w:ascii="Helvetica" w:eastAsia="MS Mincho" w:hAnsi="Helvetica" w:cs="Helvetica"/>
          <w:sz w:val="20"/>
          <w:szCs w:val="20"/>
          <w:lang w:eastAsia="en-US"/>
        </w:rPr>
        <w:t>Capacidad 55 galones, color gris, con tapadera.</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autoSpaceDE w:val="0"/>
        <w:autoSpaceDN w:val="0"/>
        <w:adjustRightInd w:val="0"/>
        <w:rPr>
          <w:rFonts w:ascii="Helvetica" w:eastAsia="MS Mincho" w:hAnsi="Helvetica" w:cs="Helvetica"/>
          <w:b/>
          <w:bCs/>
          <w:sz w:val="22"/>
          <w:szCs w:val="22"/>
          <w:lang w:eastAsia="en-US"/>
        </w:rPr>
      </w:pPr>
      <w:r w:rsidRPr="007C6DA2">
        <w:rPr>
          <w:rFonts w:ascii="Helvetica" w:eastAsia="MS Mincho" w:hAnsi="Helvetica" w:cs="Helvetica"/>
          <w:b/>
          <w:sz w:val="22"/>
          <w:szCs w:val="22"/>
          <w:lang w:eastAsia="en-US"/>
        </w:rPr>
        <w:t>ENTREGA</w:t>
      </w:r>
    </w:p>
    <w:p w:rsidR="00CD0A7C" w:rsidRPr="007C6DA2" w:rsidRDefault="00CD0A7C" w:rsidP="00CD0A7C">
      <w:pPr>
        <w:spacing w:after="200" w:line="276" w:lineRule="auto"/>
        <w:rPr>
          <w:rFonts w:ascii="Helvetica" w:eastAsia="MS Mincho" w:hAnsi="Helvetica" w:cs="Helvetica"/>
          <w:sz w:val="20"/>
          <w:szCs w:val="20"/>
          <w:lang w:val="es-MX" w:eastAsia="en-US"/>
        </w:rPr>
      </w:pPr>
      <w:r w:rsidRPr="007C6DA2">
        <w:rPr>
          <w:rFonts w:ascii="Helvetica" w:eastAsia="MS Mincho" w:hAnsi="Helvetica" w:cs="Helvetica"/>
          <w:sz w:val="22"/>
          <w:szCs w:val="22"/>
          <w:lang w:eastAsia="en-US"/>
        </w:rPr>
        <w:t>La entrega se realizará en almacenes del estado en el municipio de Mexicali.</w:t>
      </w:r>
    </w:p>
    <w:p w:rsidR="00CD0A7C" w:rsidRPr="007C6DA2" w:rsidRDefault="005717C2" w:rsidP="00CD0A7C">
      <w:pPr>
        <w:rPr>
          <w:rFonts w:ascii="Helvetica" w:eastAsia="MS Mincho" w:hAnsi="Helvetica" w:cs="Helvetica"/>
          <w:sz w:val="20"/>
          <w:szCs w:val="20"/>
          <w:lang w:eastAsia="en-US"/>
        </w:rPr>
      </w:pPr>
      <w:r w:rsidRPr="007C6DA2">
        <w:rPr>
          <w:rFonts w:ascii="Helvetica" w:eastAsia="MS Mincho" w:hAnsi="Helvetica" w:cs="Helvetica"/>
          <w:noProof/>
          <w:color w:val="000000"/>
          <w:sz w:val="18"/>
          <w:szCs w:val="18"/>
          <w:lang w:val="es-MX" w:eastAsia="es-MX"/>
        </w:rPr>
        <w:drawing>
          <wp:anchor distT="0" distB="0" distL="114300" distR="114300" simplePos="0" relativeHeight="251664384" behindDoc="0" locked="0" layoutInCell="1" allowOverlap="1" wp14:anchorId="51709DCA" wp14:editId="68621DA8">
            <wp:simplePos x="0" y="0"/>
            <wp:positionH relativeFrom="column">
              <wp:posOffset>186689</wp:posOffset>
            </wp:positionH>
            <wp:positionV relativeFrom="paragraph">
              <wp:posOffset>450214</wp:posOffset>
            </wp:positionV>
            <wp:extent cx="5229225" cy="5229225"/>
            <wp:effectExtent l="0" t="0" r="9525" b="9525"/>
            <wp:wrapNone/>
            <wp:docPr id="24" name="ImageVideo_ImageRepeater_ctl00_Image" descr="product image">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Video_ImageRepeater_ctl00_Image" descr="product image">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29225" cy="52292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D0A7C" w:rsidRPr="007C6DA2">
        <w:rPr>
          <w:rFonts w:ascii="Helvetica" w:eastAsia="MS Mincho" w:hAnsi="Helvetica" w:cs="Helvetica"/>
          <w:sz w:val="20"/>
          <w:szCs w:val="20"/>
          <w:lang w:eastAsia="en-US"/>
        </w:rPr>
        <w:br w:type="page"/>
      </w:r>
    </w:p>
    <w:p w:rsidR="00AB0177" w:rsidRPr="007C6DA2" w:rsidRDefault="00AB0177" w:rsidP="00AB0177">
      <w:pPr>
        <w:jc w:val="center"/>
        <w:rPr>
          <w:rFonts w:ascii="Helvetica" w:eastAsia="MS Mincho" w:hAnsi="Helvetica" w:cs="Helvetica"/>
          <w:b/>
          <w:bCs/>
          <w:sz w:val="22"/>
          <w:szCs w:val="22"/>
        </w:rPr>
      </w:pPr>
      <w:r w:rsidRPr="007C6DA2">
        <w:rPr>
          <w:rFonts w:ascii="Helvetica" w:eastAsia="MS Mincho" w:hAnsi="Helvetica" w:cs="Helvetica"/>
          <w:b/>
          <w:bCs/>
          <w:sz w:val="22"/>
          <w:szCs w:val="22"/>
        </w:rPr>
        <w:lastRenderedPageBreak/>
        <w:t xml:space="preserve">PARTIDA </w:t>
      </w:r>
      <w:r>
        <w:rPr>
          <w:rFonts w:ascii="Helvetica" w:eastAsia="MS Mincho" w:hAnsi="Helvetica" w:cs="Helvetica"/>
          <w:b/>
          <w:bCs/>
          <w:sz w:val="22"/>
          <w:szCs w:val="22"/>
        </w:rPr>
        <w:t>11</w:t>
      </w:r>
    </w:p>
    <w:p w:rsidR="00AB0177" w:rsidRDefault="00EE36E4" w:rsidP="00AB0177">
      <w:pPr>
        <w:jc w:val="center"/>
        <w:rPr>
          <w:rFonts w:ascii="Helvetica" w:eastAsia="MS Mincho" w:hAnsi="Helvetica" w:cs="Helvetica"/>
          <w:b/>
          <w:bCs/>
          <w:color w:val="2A2A2A"/>
          <w:u w:val="single"/>
          <w:lang w:eastAsia="en-US"/>
        </w:rPr>
      </w:pPr>
      <w:r>
        <w:rPr>
          <w:rFonts w:ascii="Helvetica" w:eastAsia="MS Mincho" w:hAnsi="Helvetica" w:cs="Helvetica"/>
          <w:b/>
          <w:bCs/>
          <w:color w:val="2A2A2A"/>
          <w:u w:val="single"/>
          <w:lang w:eastAsia="en-US"/>
        </w:rPr>
        <w:t>Repisas</w:t>
      </w:r>
    </w:p>
    <w:p w:rsidR="00CD0A7C" w:rsidRPr="007C6DA2" w:rsidRDefault="00CD0A7C" w:rsidP="00CD0A7C">
      <w:pPr>
        <w:tabs>
          <w:tab w:val="num" w:pos="1440"/>
        </w:tabs>
        <w:jc w:val="both"/>
        <w:rPr>
          <w:rFonts w:ascii="Helvetica" w:eastAsia="MS Mincho" w:hAnsi="Helvetica" w:cs="Helvetica"/>
          <w:sz w:val="20"/>
          <w:szCs w:val="20"/>
          <w:lang w:eastAsia="en-US"/>
        </w:rPr>
      </w:pPr>
    </w:p>
    <w:p w:rsidR="00CD0A7C" w:rsidRPr="007C6DA2" w:rsidRDefault="00CD0A7C" w:rsidP="00CD0A7C">
      <w:pPr>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CANTIDAD</w:t>
      </w:r>
    </w:p>
    <w:p w:rsidR="00CD0A7C" w:rsidRPr="007C6DA2" w:rsidRDefault="00CD0A7C" w:rsidP="00CD0A7C">
      <w:pPr>
        <w:rPr>
          <w:rFonts w:ascii="Helvetica" w:eastAsia="MS Mincho" w:hAnsi="Helvetica" w:cs="Helvetica"/>
          <w:sz w:val="20"/>
          <w:szCs w:val="20"/>
          <w:lang w:eastAsia="en-US"/>
        </w:rPr>
      </w:pPr>
      <w:r w:rsidRPr="007C6DA2">
        <w:rPr>
          <w:rFonts w:ascii="Helvetica" w:eastAsia="MS Mincho" w:hAnsi="Helvetica" w:cs="Helvetica"/>
          <w:sz w:val="20"/>
          <w:szCs w:val="20"/>
          <w:lang w:eastAsia="en-US"/>
        </w:rPr>
        <w:t xml:space="preserve">01 </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CARACTERÍSTICAS</w:t>
      </w:r>
    </w:p>
    <w:p w:rsidR="00CD0A7C" w:rsidRPr="007C6DA2" w:rsidRDefault="00CD0A7C" w:rsidP="00CD0A7C">
      <w:pPr>
        <w:rPr>
          <w:rFonts w:ascii="Helvetica" w:eastAsia="MS Mincho" w:hAnsi="Helvetica" w:cs="Helvetica"/>
          <w:sz w:val="20"/>
          <w:szCs w:val="20"/>
          <w:lang w:eastAsia="en-US"/>
        </w:rPr>
      </w:pPr>
      <w:r w:rsidRPr="007C6DA2">
        <w:rPr>
          <w:rFonts w:ascii="Helvetica" w:eastAsia="MS Mincho" w:hAnsi="Helvetica" w:cs="Helvetica"/>
          <w:noProof/>
          <w:sz w:val="22"/>
          <w:szCs w:val="22"/>
          <w:lang w:val="es-MX" w:eastAsia="es-MX"/>
        </w:rPr>
        <w:drawing>
          <wp:anchor distT="0" distB="0" distL="114300" distR="114300" simplePos="0" relativeHeight="251665408" behindDoc="0" locked="0" layoutInCell="1" allowOverlap="1" wp14:anchorId="1F898762" wp14:editId="7A1B6E00">
            <wp:simplePos x="0" y="0"/>
            <wp:positionH relativeFrom="column">
              <wp:posOffset>167639</wp:posOffset>
            </wp:positionH>
            <wp:positionV relativeFrom="paragraph">
              <wp:posOffset>939164</wp:posOffset>
            </wp:positionV>
            <wp:extent cx="5248275" cy="5248275"/>
            <wp:effectExtent l="0" t="0" r="9525" b="9525"/>
            <wp:wrapNone/>
            <wp:docPr id="25" name="Picture 16" descr="http://s.shld.net/is/image/Sears/00910422000?hei=600&amp;wid=600&amp;op_sharpen=1&amp;qlt=90,0&amp;resMode=sharp&amp;op_usm=0.9,0.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hld.net/is/image/Sears/00910422000?hei=600&amp;wid=600&amp;op_sharpen=1&amp;qlt=90,0&amp;resMode=sharp&amp;op_usm=0.9,0.5,0,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53627" cy="525362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C6DA2">
        <w:rPr>
          <w:rFonts w:ascii="Helvetica" w:eastAsia="MS Mincho" w:hAnsi="Helvetica" w:cs="Helvetica"/>
          <w:sz w:val="20"/>
          <w:szCs w:val="20"/>
          <w:lang w:eastAsia="en-US"/>
        </w:rPr>
        <w:t>5 Repisas, uso rudo</w:t>
      </w:r>
      <w:proofErr w:type="gramStart"/>
      <w:r w:rsidRPr="007C6DA2">
        <w:rPr>
          <w:rFonts w:ascii="Helvetica" w:eastAsia="MS Mincho" w:hAnsi="Helvetica" w:cs="Helvetica"/>
          <w:sz w:val="20"/>
          <w:szCs w:val="20"/>
          <w:lang w:eastAsia="en-US"/>
        </w:rPr>
        <w:t>,72</w:t>
      </w:r>
      <w:proofErr w:type="gramEnd"/>
      <w:r w:rsidRPr="007C6DA2">
        <w:rPr>
          <w:rFonts w:ascii="Helvetica" w:eastAsia="MS Mincho" w:hAnsi="Helvetica" w:cs="Helvetica"/>
          <w:sz w:val="20"/>
          <w:szCs w:val="20"/>
          <w:lang w:eastAsia="en-US"/>
        </w:rPr>
        <w:t>”h x 36” w x 18”d, metal gris.</w:t>
      </w:r>
      <w:r w:rsidRPr="007C6DA2">
        <w:rPr>
          <w:rFonts w:ascii="Helvetica" w:eastAsia="MS Mincho" w:hAnsi="Helvetica" w:cs="Helvetica"/>
          <w:sz w:val="20"/>
          <w:szCs w:val="20"/>
          <w:lang w:eastAsia="en-US"/>
        </w:rPr>
        <w:br w:type="page"/>
      </w:r>
    </w:p>
    <w:p w:rsidR="00EE36E4" w:rsidRPr="007C6DA2" w:rsidRDefault="00EE36E4" w:rsidP="00EE36E4">
      <w:pPr>
        <w:jc w:val="center"/>
        <w:rPr>
          <w:rFonts w:ascii="Helvetica" w:eastAsia="MS Mincho" w:hAnsi="Helvetica" w:cs="Helvetica"/>
          <w:b/>
          <w:bCs/>
          <w:sz w:val="22"/>
          <w:szCs w:val="22"/>
        </w:rPr>
      </w:pPr>
      <w:r w:rsidRPr="007C6DA2">
        <w:rPr>
          <w:rFonts w:ascii="Helvetica" w:eastAsia="MS Mincho" w:hAnsi="Helvetica" w:cs="Helvetica"/>
          <w:b/>
          <w:bCs/>
          <w:sz w:val="22"/>
          <w:szCs w:val="22"/>
        </w:rPr>
        <w:lastRenderedPageBreak/>
        <w:t xml:space="preserve">PARTIDA </w:t>
      </w:r>
      <w:r>
        <w:rPr>
          <w:rFonts w:ascii="Helvetica" w:eastAsia="MS Mincho" w:hAnsi="Helvetica" w:cs="Helvetica"/>
          <w:b/>
          <w:bCs/>
          <w:sz w:val="22"/>
          <w:szCs w:val="22"/>
        </w:rPr>
        <w:t>12</w:t>
      </w:r>
    </w:p>
    <w:p w:rsidR="00EE36E4" w:rsidRDefault="00EE36E4" w:rsidP="00EE36E4">
      <w:pPr>
        <w:jc w:val="center"/>
        <w:rPr>
          <w:rFonts w:ascii="Helvetica" w:eastAsia="MS Mincho" w:hAnsi="Helvetica" w:cs="Helvetica"/>
          <w:b/>
          <w:bCs/>
          <w:color w:val="2A2A2A"/>
          <w:u w:val="single"/>
          <w:lang w:eastAsia="en-US"/>
        </w:rPr>
      </w:pPr>
      <w:r>
        <w:rPr>
          <w:rFonts w:ascii="Helvetica" w:eastAsia="MS Mincho" w:hAnsi="Helvetica" w:cs="Helvetica"/>
          <w:b/>
          <w:bCs/>
          <w:color w:val="2A2A2A"/>
          <w:u w:val="single"/>
          <w:lang w:eastAsia="en-US"/>
        </w:rPr>
        <w:t>GPS</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CANTIDAD</w:t>
      </w:r>
    </w:p>
    <w:p w:rsidR="00CD0A7C" w:rsidRPr="007C6DA2" w:rsidRDefault="00CD0A7C" w:rsidP="00CD0A7C">
      <w:pPr>
        <w:rPr>
          <w:rFonts w:ascii="Helvetica" w:eastAsia="MS Mincho" w:hAnsi="Helvetica" w:cs="Helvetica"/>
          <w:sz w:val="20"/>
          <w:szCs w:val="20"/>
          <w:lang w:eastAsia="en-US"/>
        </w:rPr>
      </w:pPr>
      <w:r w:rsidRPr="007C6DA2">
        <w:rPr>
          <w:rFonts w:ascii="Helvetica" w:eastAsia="MS Mincho" w:hAnsi="Helvetica" w:cs="Helvetica"/>
          <w:sz w:val="20"/>
          <w:szCs w:val="20"/>
          <w:lang w:eastAsia="en-US"/>
        </w:rPr>
        <w:t>01</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CARACTERÍSTICAS</w:t>
      </w:r>
    </w:p>
    <w:p w:rsidR="00CD0A7C" w:rsidRPr="007C6DA2" w:rsidRDefault="00CD0A7C" w:rsidP="00CD0A7C">
      <w:pPr>
        <w:rPr>
          <w:rFonts w:ascii="Helvetica" w:eastAsia="MS Mincho" w:hAnsi="Helvetica" w:cs="Helvetica"/>
          <w:b/>
          <w:sz w:val="20"/>
          <w:szCs w:val="20"/>
          <w:lang w:eastAsia="en-US"/>
        </w:rPr>
      </w:pPr>
    </w:p>
    <w:p w:rsidR="00CD0A7C" w:rsidRPr="007C6DA2" w:rsidRDefault="00CD0A7C" w:rsidP="00CD0A7C">
      <w:pPr>
        <w:numPr>
          <w:ilvl w:val="0"/>
          <w:numId w:val="49"/>
        </w:numPr>
        <w:shd w:val="clear" w:color="auto" w:fill="FFFFFF"/>
        <w:spacing w:after="200" w:line="336" w:lineRule="atLeast"/>
        <w:contextualSpacing/>
        <w:rPr>
          <w:rFonts w:ascii="Helvetica" w:hAnsi="Helvetica" w:cs="Helvetica"/>
          <w:color w:val="000000"/>
          <w:sz w:val="22"/>
          <w:szCs w:val="22"/>
          <w:lang w:val="es-MX" w:eastAsia="es-MX"/>
        </w:rPr>
      </w:pPr>
      <w:r w:rsidRPr="007C6DA2">
        <w:rPr>
          <w:rFonts w:ascii="Helvetica" w:hAnsi="Helvetica" w:cs="Helvetica"/>
          <w:color w:val="000000"/>
          <w:sz w:val="22"/>
          <w:szCs w:val="22"/>
          <w:lang w:val="es-MX" w:eastAsia="es-MX"/>
        </w:rPr>
        <w:t xml:space="preserve">Medidas (B x H x T): 5,3 x 9,9 x 3,3 cm </w:t>
      </w:r>
    </w:p>
    <w:p w:rsidR="00CD0A7C" w:rsidRPr="007C6DA2" w:rsidRDefault="00CD0A7C" w:rsidP="00CD0A7C">
      <w:pPr>
        <w:numPr>
          <w:ilvl w:val="0"/>
          <w:numId w:val="49"/>
        </w:numPr>
        <w:shd w:val="clear" w:color="auto" w:fill="FFFFFF"/>
        <w:spacing w:after="200" w:line="336" w:lineRule="atLeast"/>
        <w:contextualSpacing/>
        <w:rPr>
          <w:rFonts w:ascii="Helvetica" w:hAnsi="Helvetica" w:cs="Helvetica"/>
          <w:color w:val="000000"/>
          <w:sz w:val="22"/>
          <w:szCs w:val="22"/>
          <w:lang w:val="es-MX" w:eastAsia="es-MX"/>
        </w:rPr>
      </w:pPr>
      <w:r w:rsidRPr="007C6DA2">
        <w:rPr>
          <w:rFonts w:ascii="Helvetica" w:hAnsi="Helvetica" w:cs="Helvetica"/>
          <w:color w:val="000000"/>
          <w:sz w:val="22"/>
          <w:szCs w:val="22"/>
          <w:lang w:val="es-MX" w:eastAsia="es-MX"/>
        </w:rPr>
        <w:t xml:space="preserve">Pantalla: </w:t>
      </w:r>
      <w:proofErr w:type="spellStart"/>
      <w:r w:rsidRPr="007C6DA2">
        <w:rPr>
          <w:rFonts w:ascii="Helvetica" w:hAnsi="Helvetica" w:cs="Helvetica"/>
          <w:color w:val="000000"/>
          <w:sz w:val="22"/>
          <w:szCs w:val="22"/>
          <w:lang w:val="es-MX" w:eastAsia="es-MX"/>
        </w:rPr>
        <w:t>transflektiver</w:t>
      </w:r>
      <w:proofErr w:type="spellEnd"/>
      <w:r w:rsidRPr="007C6DA2">
        <w:rPr>
          <w:rFonts w:ascii="Helvetica" w:hAnsi="Helvetica" w:cs="Helvetica"/>
          <w:color w:val="000000"/>
          <w:sz w:val="22"/>
          <w:szCs w:val="22"/>
          <w:lang w:val="es-MX" w:eastAsia="es-MX"/>
        </w:rPr>
        <w:t xml:space="preserve"> 2.2-pulgadas TFT pantalla táctil (= 5,6 cm </w:t>
      </w:r>
      <w:proofErr w:type="spellStart"/>
      <w:r w:rsidRPr="007C6DA2">
        <w:rPr>
          <w:rFonts w:ascii="Helvetica" w:hAnsi="Helvetica" w:cs="Helvetica"/>
          <w:color w:val="000000"/>
          <w:sz w:val="22"/>
          <w:szCs w:val="22"/>
          <w:lang w:val="es-MX" w:eastAsia="es-MX"/>
        </w:rPr>
        <w:t>Displaydiagonale</w:t>
      </w:r>
      <w:proofErr w:type="spellEnd"/>
      <w:r w:rsidRPr="007C6DA2">
        <w:rPr>
          <w:rFonts w:ascii="Helvetica" w:hAnsi="Helvetica" w:cs="Helvetica"/>
          <w:color w:val="000000"/>
          <w:sz w:val="22"/>
          <w:szCs w:val="22"/>
          <w:lang w:val="es-MX" w:eastAsia="es-MX"/>
        </w:rPr>
        <w:t xml:space="preserve">), 65.000 Colores, 128 x 160 Pixeles </w:t>
      </w:r>
    </w:p>
    <w:p w:rsidR="00CD0A7C" w:rsidRPr="007C6DA2" w:rsidRDefault="00CD0A7C" w:rsidP="00CD0A7C">
      <w:pPr>
        <w:numPr>
          <w:ilvl w:val="0"/>
          <w:numId w:val="49"/>
        </w:numPr>
        <w:shd w:val="clear" w:color="auto" w:fill="FFFFFF"/>
        <w:spacing w:after="200" w:line="336" w:lineRule="atLeast"/>
        <w:contextualSpacing/>
        <w:rPr>
          <w:rFonts w:ascii="Helvetica" w:hAnsi="Helvetica" w:cs="Helvetica"/>
          <w:color w:val="000000"/>
          <w:sz w:val="22"/>
          <w:szCs w:val="22"/>
          <w:lang w:val="es-MX" w:eastAsia="es-MX"/>
        </w:rPr>
      </w:pPr>
      <w:r w:rsidRPr="007C6DA2">
        <w:rPr>
          <w:rFonts w:ascii="Helvetica" w:hAnsi="Helvetica" w:cs="Helvetica"/>
          <w:color w:val="000000"/>
          <w:sz w:val="22"/>
          <w:szCs w:val="22"/>
          <w:lang w:val="es-MX" w:eastAsia="es-MX"/>
        </w:rPr>
        <w:t xml:space="preserve">Peso: 142 Gramos (con baterías) </w:t>
      </w:r>
    </w:p>
    <w:p w:rsidR="00CD0A7C" w:rsidRPr="007C6DA2" w:rsidRDefault="00CD0A7C" w:rsidP="00CD0A7C">
      <w:pPr>
        <w:numPr>
          <w:ilvl w:val="0"/>
          <w:numId w:val="49"/>
        </w:numPr>
        <w:shd w:val="clear" w:color="auto" w:fill="FFFFFF"/>
        <w:spacing w:after="200" w:line="336" w:lineRule="atLeast"/>
        <w:contextualSpacing/>
        <w:rPr>
          <w:rFonts w:ascii="Helvetica" w:hAnsi="Helvetica" w:cs="Helvetica"/>
          <w:color w:val="000000"/>
          <w:sz w:val="22"/>
          <w:szCs w:val="22"/>
          <w:lang w:val="es-MX" w:eastAsia="es-MX"/>
        </w:rPr>
      </w:pPr>
      <w:r w:rsidRPr="007C6DA2">
        <w:rPr>
          <w:rFonts w:ascii="Helvetica" w:hAnsi="Helvetica" w:cs="Helvetica"/>
          <w:color w:val="000000"/>
          <w:sz w:val="22"/>
          <w:szCs w:val="22"/>
          <w:lang w:val="es-MX" w:eastAsia="es-MX"/>
        </w:rPr>
        <w:t xml:space="preserve">Potente procesador para obtener un mapa de dibujo rápido, 1,7GB de memoria interna </w:t>
      </w:r>
    </w:p>
    <w:p w:rsidR="00CD0A7C" w:rsidRPr="007C6DA2" w:rsidRDefault="00CD0A7C" w:rsidP="00CD0A7C">
      <w:pPr>
        <w:numPr>
          <w:ilvl w:val="0"/>
          <w:numId w:val="49"/>
        </w:numPr>
        <w:shd w:val="clear" w:color="auto" w:fill="FFFFFF"/>
        <w:spacing w:after="200" w:line="336" w:lineRule="atLeast"/>
        <w:contextualSpacing/>
        <w:rPr>
          <w:rFonts w:ascii="Helvetica" w:hAnsi="Helvetica" w:cs="Helvetica"/>
          <w:color w:val="000000"/>
          <w:sz w:val="22"/>
          <w:szCs w:val="22"/>
          <w:lang w:val="es-MX" w:eastAsia="es-MX"/>
        </w:rPr>
      </w:pPr>
      <w:r w:rsidRPr="007C6DA2">
        <w:rPr>
          <w:rFonts w:ascii="Helvetica" w:hAnsi="Helvetica" w:cs="Helvetica"/>
          <w:color w:val="000000"/>
          <w:sz w:val="22"/>
          <w:szCs w:val="22"/>
          <w:lang w:val="es-MX" w:eastAsia="es-MX"/>
        </w:rPr>
        <w:t xml:space="preserve">Puerto mini USB </w:t>
      </w:r>
    </w:p>
    <w:p w:rsidR="00CD0A7C" w:rsidRPr="007C6DA2" w:rsidRDefault="00CD0A7C" w:rsidP="00CD0A7C">
      <w:pPr>
        <w:numPr>
          <w:ilvl w:val="0"/>
          <w:numId w:val="49"/>
        </w:numPr>
        <w:shd w:val="clear" w:color="auto" w:fill="FFFFFF"/>
        <w:spacing w:after="200" w:line="336" w:lineRule="atLeast"/>
        <w:contextualSpacing/>
        <w:rPr>
          <w:rFonts w:ascii="Helvetica" w:hAnsi="Helvetica" w:cs="Helvetica"/>
          <w:color w:val="000000"/>
          <w:sz w:val="22"/>
          <w:szCs w:val="22"/>
          <w:lang w:val="es-MX" w:eastAsia="es-MX"/>
        </w:rPr>
      </w:pPr>
      <w:r w:rsidRPr="007C6DA2">
        <w:rPr>
          <w:rFonts w:ascii="Helvetica" w:hAnsi="Helvetica" w:cs="Helvetica"/>
          <w:color w:val="000000"/>
          <w:sz w:val="22"/>
          <w:szCs w:val="22"/>
          <w:lang w:val="es-MX" w:eastAsia="es-MX"/>
        </w:rPr>
        <w:t xml:space="preserve">Resistente al agua IPX7 (30 Minutos hasta 1 m de profundidad de agua) </w:t>
      </w:r>
    </w:p>
    <w:p w:rsidR="00CD0A7C" w:rsidRPr="007C6DA2" w:rsidRDefault="00CD0A7C" w:rsidP="00CD0A7C">
      <w:pPr>
        <w:numPr>
          <w:ilvl w:val="0"/>
          <w:numId w:val="49"/>
        </w:numPr>
        <w:shd w:val="clear" w:color="auto" w:fill="FFFFFF"/>
        <w:spacing w:after="200" w:line="336" w:lineRule="atLeast"/>
        <w:contextualSpacing/>
        <w:rPr>
          <w:rFonts w:ascii="Helvetica" w:hAnsi="Helvetica" w:cs="Helvetica"/>
          <w:color w:val="000000"/>
          <w:sz w:val="22"/>
          <w:szCs w:val="22"/>
          <w:lang w:val="es-MX" w:eastAsia="es-MX"/>
        </w:rPr>
      </w:pPr>
      <w:r w:rsidRPr="007C6DA2">
        <w:rPr>
          <w:rFonts w:ascii="Helvetica" w:hAnsi="Helvetica" w:cs="Helvetica"/>
          <w:color w:val="000000"/>
          <w:sz w:val="22"/>
          <w:szCs w:val="22"/>
          <w:lang w:val="es-MX" w:eastAsia="es-MX"/>
        </w:rPr>
        <w:t xml:space="preserve">Apoyo a </w:t>
      </w:r>
      <w:proofErr w:type="spellStart"/>
      <w:r w:rsidRPr="007C6DA2">
        <w:rPr>
          <w:rFonts w:ascii="Helvetica" w:hAnsi="Helvetica" w:cs="Helvetica"/>
          <w:color w:val="000000"/>
          <w:sz w:val="22"/>
          <w:szCs w:val="22"/>
          <w:lang w:val="es-MX" w:eastAsia="es-MX"/>
        </w:rPr>
        <w:t>geocaching</w:t>
      </w:r>
      <w:proofErr w:type="spellEnd"/>
      <w:r w:rsidRPr="007C6DA2">
        <w:rPr>
          <w:rFonts w:ascii="Helvetica" w:hAnsi="Helvetica" w:cs="Helvetica"/>
          <w:color w:val="000000"/>
          <w:sz w:val="22"/>
          <w:szCs w:val="22"/>
          <w:lang w:val="es-MX" w:eastAsia="es-MX"/>
        </w:rPr>
        <w:t xml:space="preserve"> sin papel </w:t>
      </w:r>
    </w:p>
    <w:p w:rsidR="00CD0A7C" w:rsidRPr="007C6DA2" w:rsidRDefault="00CD0A7C" w:rsidP="00CD0A7C">
      <w:pPr>
        <w:numPr>
          <w:ilvl w:val="0"/>
          <w:numId w:val="49"/>
        </w:numPr>
        <w:shd w:val="clear" w:color="auto" w:fill="FFFFFF"/>
        <w:spacing w:after="200" w:line="336" w:lineRule="atLeast"/>
        <w:contextualSpacing/>
        <w:rPr>
          <w:rFonts w:ascii="Helvetica" w:hAnsi="Helvetica" w:cs="Helvetica"/>
          <w:color w:val="000000"/>
          <w:sz w:val="22"/>
          <w:szCs w:val="22"/>
          <w:lang w:val="es-MX" w:eastAsia="es-MX"/>
        </w:rPr>
      </w:pPr>
      <w:r w:rsidRPr="007C6DA2">
        <w:rPr>
          <w:rFonts w:ascii="Helvetica" w:hAnsi="Helvetica" w:cs="Helvetica"/>
          <w:color w:val="000000"/>
          <w:sz w:val="22"/>
          <w:szCs w:val="22"/>
          <w:lang w:val="es-MX" w:eastAsia="es-MX"/>
        </w:rPr>
        <w:t xml:space="preserve">Duración de la batería: hasta 25 Horas (dependiendo del uso) </w:t>
      </w:r>
    </w:p>
    <w:p w:rsidR="00CD0A7C" w:rsidRPr="007C6DA2" w:rsidRDefault="00CD0A7C" w:rsidP="00CD0A7C">
      <w:pPr>
        <w:numPr>
          <w:ilvl w:val="0"/>
          <w:numId w:val="49"/>
        </w:numPr>
        <w:shd w:val="clear" w:color="auto" w:fill="FFFFFF"/>
        <w:spacing w:after="200" w:line="336" w:lineRule="atLeast"/>
        <w:contextualSpacing/>
        <w:rPr>
          <w:rFonts w:ascii="Helvetica" w:hAnsi="Helvetica" w:cs="Helvetica"/>
          <w:color w:val="000000"/>
          <w:sz w:val="22"/>
          <w:szCs w:val="22"/>
          <w:lang w:val="es-MX" w:eastAsia="es-MX"/>
        </w:rPr>
      </w:pPr>
      <w:r w:rsidRPr="007C6DA2">
        <w:rPr>
          <w:rFonts w:ascii="Helvetica" w:hAnsi="Helvetica" w:cs="Helvetica"/>
          <w:color w:val="000000"/>
          <w:sz w:val="22"/>
          <w:szCs w:val="22"/>
          <w:lang w:val="es-MX" w:eastAsia="es-MX"/>
        </w:rPr>
        <w:t xml:space="preserve">Listo para sistema Galileo </w:t>
      </w:r>
    </w:p>
    <w:p w:rsidR="00CD0A7C" w:rsidRPr="007C6DA2" w:rsidRDefault="00CD0A7C" w:rsidP="00CD0A7C">
      <w:pPr>
        <w:numPr>
          <w:ilvl w:val="0"/>
          <w:numId w:val="49"/>
        </w:numPr>
        <w:shd w:val="clear" w:color="auto" w:fill="FFFFFF"/>
        <w:spacing w:after="200" w:line="336" w:lineRule="atLeast"/>
        <w:contextualSpacing/>
        <w:rPr>
          <w:rFonts w:ascii="Helvetica" w:hAnsi="Helvetica" w:cs="Helvetica"/>
          <w:color w:val="000000"/>
          <w:sz w:val="22"/>
          <w:szCs w:val="22"/>
          <w:lang w:val="es-MX" w:eastAsia="es-MX"/>
        </w:rPr>
      </w:pPr>
      <w:r w:rsidRPr="007C6DA2">
        <w:rPr>
          <w:rFonts w:ascii="Helvetica" w:hAnsi="Helvetica" w:cs="Helvetica"/>
          <w:color w:val="000000"/>
          <w:sz w:val="22"/>
          <w:szCs w:val="22"/>
          <w:lang w:val="es-MX" w:eastAsia="es-MX"/>
        </w:rPr>
        <w:t xml:space="preserve">Ranura para tarjetas </w:t>
      </w:r>
      <w:proofErr w:type="spellStart"/>
      <w:r w:rsidRPr="007C6DA2">
        <w:rPr>
          <w:rFonts w:ascii="Helvetica" w:hAnsi="Helvetica" w:cs="Helvetica"/>
          <w:color w:val="000000"/>
          <w:sz w:val="22"/>
          <w:szCs w:val="22"/>
          <w:lang w:val="es-MX" w:eastAsia="es-MX"/>
        </w:rPr>
        <w:t>microSD</w:t>
      </w:r>
      <w:proofErr w:type="spellEnd"/>
      <w:r w:rsidRPr="007C6DA2">
        <w:rPr>
          <w:rFonts w:ascii="Helvetica" w:hAnsi="Helvetica" w:cs="Helvetica"/>
          <w:color w:val="000000"/>
          <w:sz w:val="22"/>
          <w:szCs w:val="22"/>
          <w:lang w:val="es-MX" w:eastAsia="es-MX"/>
        </w:rPr>
        <w:t xml:space="preserve"> </w:t>
      </w:r>
    </w:p>
    <w:p w:rsidR="00CD0A7C" w:rsidRPr="007C6DA2" w:rsidRDefault="00CD0A7C" w:rsidP="00CD0A7C">
      <w:pPr>
        <w:numPr>
          <w:ilvl w:val="0"/>
          <w:numId w:val="49"/>
        </w:numPr>
        <w:shd w:val="clear" w:color="auto" w:fill="FFFFFF"/>
        <w:spacing w:after="200" w:line="336" w:lineRule="atLeast"/>
        <w:contextualSpacing/>
        <w:rPr>
          <w:rFonts w:ascii="Helvetica" w:hAnsi="Helvetica" w:cs="Helvetica"/>
          <w:color w:val="000000"/>
          <w:sz w:val="22"/>
          <w:szCs w:val="22"/>
          <w:lang w:val="es-MX" w:eastAsia="es-MX"/>
        </w:rPr>
      </w:pPr>
      <w:r w:rsidRPr="007C6DA2">
        <w:rPr>
          <w:rFonts w:ascii="Helvetica" w:hAnsi="Helvetica" w:cs="Helvetica"/>
          <w:color w:val="000000"/>
          <w:sz w:val="22"/>
          <w:szCs w:val="22"/>
          <w:lang w:val="es-MX" w:eastAsia="es-MX"/>
        </w:rPr>
        <w:t xml:space="preserve">Ranura para tarjetas </w:t>
      </w:r>
      <w:proofErr w:type="spellStart"/>
      <w:r w:rsidRPr="007C6DA2">
        <w:rPr>
          <w:rFonts w:ascii="Helvetica" w:hAnsi="Helvetica" w:cs="Helvetica"/>
          <w:color w:val="000000"/>
          <w:sz w:val="22"/>
          <w:szCs w:val="22"/>
          <w:lang w:val="es-MX" w:eastAsia="es-MX"/>
        </w:rPr>
        <w:t>microSD</w:t>
      </w:r>
      <w:proofErr w:type="spellEnd"/>
      <w:r w:rsidRPr="007C6DA2">
        <w:rPr>
          <w:rFonts w:ascii="Helvetica" w:hAnsi="Helvetica" w:cs="Helvetica"/>
          <w:color w:val="000000"/>
          <w:sz w:val="22"/>
          <w:szCs w:val="22"/>
          <w:lang w:val="es-MX" w:eastAsia="es-MX"/>
        </w:rPr>
        <w:t xml:space="preserve"> </w:t>
      </w:r>
    </w:p>
    <w:p w:rsidR="00CD0A7C" w:rsidRPr="007C6DA2" w:rsidRDefault="00CD0A7C" w:rsidP="00CD0A7C">
      <w:pPr>
        <w:numPr>
          <w:ilvl w:val="0"/>
          <w:numId w:val="49"/>
        </w:numPr>
        <w:shd w:val="clear" w:color="auto" w:fill="FFFFFF"/>
        <w:spacing w:after="200" w:line="336" w:lineRule="atLeast"/>
        <w:contextualSpacing/>
        <w:rPr>
          <w:rFonts w:ascii="Helvetica" w:hAnsi="Helvetica" w:cs="Helvetica"/>
          <w:color w:val="000000"/>
          <w:sz w:val="22"/>
          <w:szCs w:val="22"/>
          <w:lang w:val="es-MX" w:eastAsia="es-MX"/>
        </w:rPr>
      </w:pPr>
      <w:r w:rsidRPr="007C6DA2">
        <w:rPr>
          <w:rFonts w:ascii="Helvetica" w:hAnsi="Helvetica" w:cs="Helvetica"/>
          <w:color w:val="000000"/>
          <w:sz w:val="22"/>
          <w:szCs w:val="22"/>
          <w:lang w:val="es-MX" w:eastAsia="es-MX"/>
        </w:rPr>
        <w:t>Soporte de mapas Topo Garmin</w:t>
      </w:r>
    </w:p>
    <w:p w:rsidR="00CD0A7C" w:rsidRPr="007C6DA2" w:rsidRDefault="00CD0A7C" w:rsidP="00CD0A7C">
      <w:pPr>
        <w:rPr>
          <w:rFonts w:ascii="Helvetica" w:eastAsia="MS Mincho" w:hAnsi="Helvetica" w:cs="Helvetica"/>
          <w:sz w:val="20"/>
          <w:szCs w:val="20"/>
          <w:lang w:eastAsia="en-US"/>
        </w:rPr>
      </w:pPr>
      <w:r w:rsidRPr="007C6DA2">
        <w:rPr>
          <w:rFonts w:ascii="Helvetica" w:eastAsia="MS Mincho" w:hAnsi="Helvetica" w:cs="Helvetica"/>
          <w:noProof/>
          <w:sz w:val="20"/>
          <w:szCs w:val="20"/>
          <w:lang w:val="es-MX" w:eastAsia="es-MX"/>
        </w:rPr>
        <w:drawing>
          <wp:anchor distT="0" distB="0" distL="114300" distR="114300" simplePos="0" relativeHeight="251666432" behindDoc="0" locked="0" layoutInCell="1" allowOverlap="1" wp14:anchorId="0957E712" wp14:editId="0C4854C4">
            <wp:simplePos x="0" y="0"/>
            <wp:positionH relativeFrom="column">
              <wp:posOffset>1358265</wp:posOffset>
            </wp:positionH>
            <wp:positionV relativeFrom="paragraph">
              <wp:posOffset>168275</wp:posOffset>
            </wp:positionV>
            <wp:extent cx="3295650" cy="3295650"/>
            <wp:effectExtent l="0" t="0" r="0" b="0"/>
            <wp:wrapNone/>
            <wp:docPr id="26" name="Picture 19" descr="https://static.garmincdn.com/en/products/010-00970-10/g/cf-l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atic.garmincdn.com/en/products/010-00970-10/g/cf-lg.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295650" cy="3295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C6DA2">
        <w:rPr>
          <w:rFonts w:ascii="Helvetica" w:eastAsia="MS Mincho" w:hAnsi="Helvetica" w:cs="Helvetica"/>
          <w:sz w:val="20"/>
          <w:szCs w:val="20"/>
          <w:lang w:eastAsia="en-US"/>
        </w:rPr>
        <w:t xml:space="preserve"> </w:t>
      </w:r>
      <w:r w:rsidRPr="007C6DA2">
        <w:rPr>
          <w:rFonts w:ascii="Helvetica" w:eastAsia="MS Mincho" w:hAnsi="Helvetica" w:cs="Helvetica"/>
          <w:sz w:val="20"/>
          <w:szCs w:val="20"/>
          <w:lang w:eastAsia="en-US"/>
        </w:rPr>
        <w:br w:type="page"/>
      </w:r>
    </w:p>
    <w:p w:rsidR="00EE36E4" w:rsidRPr="007C6DA2" w:rsidRDefault="00EE36E4" w:rsidP="00EE36E4">
      <w:pPr>
        <w:jc w:val="center"/>
        <w:rPr>
          <w:rFonts w:ascii="Helvetica" w:eastAsia="MS Mincho" w:hAnsi="Helvetica" w:cs="Helvetica"/>
          <w:b/>
          <w:bCs/>
          <w:sz w:val="22"/>
          <w:szCs w:val="22"/>
        </w:rPr>
      </w:pPr>
      <w:r w:rsidRPr="007C6DA2">
        <w:rPr>
          <w:rFonts w:ascii="Helvetica" w:eastAsia="MS Mincho" w:hAnsi="Helvetica" w:cs="Helvetica"/>
          <w:b/>
          <w:bCs/>
          <w:sz w:val="22"/>
          <w:szCs w:val="22"/>
        </w:rPr>
        <w:lastRenderedPageBreak/>
        <w:t xml:space="preserve">PARTIDA </w:t>
      </w:r>
      <w:r>
        <w:rPr>
          <w:rFonts w:ascii="Helvetica" w:eastAsia="MS Mincho" w:hAnsi="Helvetica" w:cs="Helvetica"/>
          <w:b/>
          <w:bCs/>
          <w:sz w:val="22"/>
          <w:szCs w:val="22"/>
        </w:rPr>
        <w:t>13</w:t>
      </w:r>
    </w:p>
    <w:p w:rsidR="00EE36E4" w:rsidRDefault="00EE36E4" w:rsidP="00EE36E4">
      <w:pPr>
        <w:jc w:val="center"/>
        <w:rPr>
          <w:rFonts w:ascii="Helvetica" w:eastAsia="MS Mincho" w:hAnsi="Helvetica" w:cs="Helvetica"/>
          <w:b/>
          <w:bCs/>
          <w:color w:val="2A2A2A"/>
          <w:u w:val="single"/>
          <w:lang w:eastAsia="en-US"/>
        </w:rPr>
      </w:pPr>
      <w:r>
        <w:rPr>
          <w:rFonts w:ascii="Helvetica" w:eastAsia="MS Mincho" w:hAnsi="Helvetica" w:cs="Helvetica"/>
          <w:b/>
          <w:bCs/>
          <w:color w:val="2A2A2A"/>
          <w:u w:val="single"/>
          <w:lang w:eastAsia="en-US"/>
        </w:rPr>
        <w:t>Librero</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CANTIDAD</w:t>
      </w:r>
    </w:p>
    <w:p w:rsidR="00CD0A7C" w:rsidRPr="007C6DA2" w:rsidRDefault="00CD0A7C" w:rsidP="00CD0A7C">
      <w:pPr>
        <w:rPr>
          <w:rFonts w:ascii="Helvetica" w:eastAsia="MS Mincho" w:hAnsi="Helvetica" w:cs="Helvetica"/>
          <w:sz w:val="20"/>
          <w:szCs w:val="20"/>
          <w:lang w:eastAsia="en-US"/>
        </w:rPr>
      </w:pPr>
      <w:r w:rsidRPr="007C6DA2">
        <w:rPr>
          <w:rFonts w:ascii="Helvetica" w:eastAsia="MS Mincho" w:hAnsi="Helvetica" w:cs="Helvetica"/>
          <w:sz w:val="20"/>
          <w:szCs w:val="20"/>
          <w:lang w:eastAsia="en-US"/>
        </w:rPr>
        <w:t>01</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 xml:space="preserve">CARACTERÍSTICAS </w:t>
      </w:r>
    </w:p>
    <w:p w:rsidR="00CD0A7C" w:rsidRPr="007C6DA2" w:rsidRDefault="00CD0A7C" w:rsidP="00CD0A7C">
      <w:pPr>
        <w:rPr>
          <w:rFonts w:ascii="Helvetica" w:eastAsia="MS Mincho" w:hAnsi="Helvetica" w:cs="Helvetica"/>
          <w:sz w:val="22"/>
          <w:szCs w:val="22"/>
          <w:lang w:eastAsia="en-US"/>
        </w:rPr>
      </w:pPr>
      <w:r w:rsidRPr="007C6DA2">
        <w:rPr>
          <w:rFonts w:ascii="Helvetica" w:eastAsia="MS Mincho" w:hAnsi="Helvetica" w:cs="Helvetica"/>
          <w:sz w:val="22"/>
          <w:szCs w:val="22"/>
          <w:lang w:eastAsia="en-US"/>
        </w:rPr>
        <w:t xml:space="preserve">Librero de 5 niveles, color </w:t>
      </w:r>
      <w:proofErr w:type="spellStart"/>
      <w:r w:rsidRPr="007C6DA2">
        <w:rPr>
          <w:rFonts w:ascii="Helvetica" w:eastAsia="MS Mincho" w:hAnsi="Helvetica" w:cs="Helvetica"/>
          <w:sz w:val="22"/>
          <w:szCs w:val="22"/>
          <w:lang w:eastAsia="en-US"/>
        </w:rPr>
        <w:t>morgan</w:t>
      </w:r>
      <w:proofErr w:type="spellEnd"/>
      <w:r w:rsidRPr="007C6DA2">
        <w:rPr>
          <w:rFonts w:ascii="Helvetica" w:eastAsia="MS Mincho" w:hAnsi="Helvetica" w:cs="Helvetica"/>
          <w:sz w:val="22"/>
          <w:szCs w:val="22"/>
          <w:lang w:eastAsia="en-US"/>
        </w:rPr>
        <w:t xml:space="preserve"> </w:t>
      </w:r>
      <w:proofErr w:type="spellStart"/>
      <w:r w:rsidRPr="007C6DA2">
        <w:rPr>
          <w:rFonts w:ascii="Helvetica" w:eastAsia="MS Mincho" w:hAnsi="Helvetica" w:cs="Helvetica"/>
          <w:sz w:val="22"/>
          <w:szCs w:val="22"/>
          <w:lang w:eastAsia="en-US"/>
        </w:rPr>
        <w:t>cherry</w:t>
      </w:r>
      <w:proofErr w:type="spellEnd"/>
      <w:r w:rsidRPr="007C6DA2">
        <w:rPr>
          <w:rFonts w:ascii="Helvetica" w:eastAsia="MS Mincho" w:hAnsi="Helvetica" w:cs="Helvetica"/>
          <w:sz w:val="22"/>
          <w:szCs w:val="22"/>
          <w:lang w:eastAsia="en-US"/>
        </w:rPr>
        <w:t xml:space="preserve"> 30-3/4  ancho,  11-1/</w:t>
      </w:r>
      <w:proofErr w:type="gramStart"/>
      <w:r w:rsidRPr="007C6DA2">
        <w:rPr>
          <w:rFonts w:ascii="Helvetica" w:eastAsia="MS Mincho" w:hAnsi="Helvetica" w:cs="Helvetica"/>
          <w:sz w:val="22"/>
          <w:szCs w:val="22"/>
          <w:lang w:eastAsia="en-US"/>
        </w:rPr>
        <w:t>2  profundidad</w:t>
      </w:r>
      <w:proofErr w:type="gramEnd"/>
      <w:r w:rsidRPr="007C6DA2">
        <w:rPr>
          <w:rFonts w:ascii="Helvetica" w:eastAsia="MS Mincho" w:hAnsi="Helvetica" w:cs="Helvetica"/>
          <w:sz w:val="22"/>
          <w:szCs w:val="22"/>
          <w:lang w:eastAsia="en-US"/>
        </w:rPr>
        <w:t>,  71-1/4 alto.</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autoSpaceDE w:val="0"/>
        <w:autoSpaceDN w:val="0"/>
        <w:adjustRightInd w:val="0"/>
        <w:rPr>
          <w:rFonts w:ascii="Helvetica" w:eastAsia="MS Mincho" w:hAnsi="Helvetica" w:cs="Helvetica"/>
          <w:b/>
          <w:bCs/>
          <w:sz w:val="22"/>
          <w:szCs w:val="22"/>
          <w:lang w:eastAsia="en-US"/>
        </w:rPr>
      </w:pPr>
      <w:r w:rsidRPr="007C6DA2">
        <w:rPr>
          <w:rFonts w:ascii="Helvetica" w:eastAsia="MS Mincho" w:hAnsi="Helvetica" w:cs="Helvetica"/>
          <w:b/>
          <w:sz w:val="22"/>
          <w:szCs w:val="22"/>
          <w:lang w:eastAsia="en-US"/>
        </w:rPr>
        <w:t>ENTREGA</w:t>
      </w:r>
    </w:p>
    <w:p w:rsidR="00CD0A7C" w:rsidRPr="007C6DA2" w:rsidRDefault="00CD0A7C" w:rsidP="00CD0A7C">
      <w:pPr>
        <w:spacing w:after="200" w:line="276" w:lineRule="auto"/>
        <w:rPr>
          <w:rFonts w:ascii="Helvetica" w:eastAsia="MS Mincho" w:hAnsi="Helvetica" w:cs="Helvetica"/>
          <w:sz w:val="20"/>
          <w:szCs w:val="20"/>
          <w:lang w:val="es-MX" w:eastAsia="en-US"/>
        </w:rPr>
      </w:pPr>
      <w:r w:rsidRPr="007C6DA2">
        <w:rPr>
          <w:rFonts w:ascii="Helvetica" w:eastAsia="MS Mincho" w:hAnsi="Helvetica" w:cs="Helvetica"/>
          <w:sz w:val="22"/>
          <w:szCs w:val="22"/>
          <w:lang w:eastAsia="en-US"/>
        </w:rPr>
        <w:t>La entrega se realizará en almacenes del estado en el municipio de Mexicali.</w:t>
      </w:r>
    </w:p>
    <w:p w:rsidR="00CD0A7C" w:rsidRPr="007C6DA2" w:rsidRDefault="005717C2" w:rsidP="00CD0A7C">
      <w:pPr>
        <w:rPr>
          <w:rFonts w:ascii="Helvetica" w:eastAsia="MS Mincho" w:hAnsi="Helvetica" w:cs="Helvetica"/>
          <w:sz w:val="20"/>
          <w:szCs w:val="20"/>
          <w:lang w:eastAsia="en-US"/>
        </w:rPr>
      </w:pPr>
      <w:r w:rsidRPr="007C6DA2">
        <w:rPr>
          <w:rFonts w:ascii="Helvetica" w:eastAsia="MS Mincho" w:hAnsi="Helvetica" w:cs="Helvetica"/>
          <w:noProof/>
          <w:sz w:val="22"/>
          <w:szCs w:val="22"/>
          <w:lang w:val="es-MX" w:eastAsia="es-MX"/>
        </w:rPr>
        <w:drawing>
          <wp:anchor distT="0" distB="0" distL="114300" distR="114300" simplePos="0" relativeHeight="251667456" behindDoc="0" locked="0" layoutInCell="1" allowOverlap="1" wp14:anchorId="47748635" wp14:editId="5C4D847B">
            <wp:simplePos x="0" y="0"/>
            <wp:positionH relativeFrom="column">
              <wp:posOffset>1129665</wp:posOffset>
            </wp:positionH>
            <wp:positionV relativeFrom="paragraph">
              <wp:posOffset>332740</wp:posOffset>
            </wp:positionV>
            <wp:extent cx="3352800" cy="4613910"/>
            <wp:effectExtent l="0" t="0" r="0" b="0"/>
            <wp:wrapNone/>
            <wp:docPr id="27" name="Picture 20" descr="http://i.pgcdn.com/pi/72/22/51/722251230_6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pgcdn.com/pi/72/22/51/722251230_640.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352800" cy="46139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D0A7C" w:rsidRPr="007C6DA2">
        <w:rPr>
          <w:rFonts w:ascii="Helvetica" w:eastAsia="MS Mincho" w:hAnsi="Helvetica" w:cs="Helvetica"/>
          <w:sz w:val="20"/>
          <w:szCs w:val="20"/>
          <w:lang w:eastAsia="en-US"/>
        </w:rPr>
        <w:br w:type="page"/>
      </w:r>
    </w:p>
    <w:p w:rsidR="00EE36E4" w:rsidRPr="007C6DA2" w:rsidRDefault="00EE36E4" w:rsidP="00EE36E4">
      <w:pPr>
        <w:jc w:val="center"/>
        <w:rPr>
          <w:rFonts w:ascii="Helvetica" w:eastAsia="MS Mincho" w:hAnsi="Helvetica" w:cs="Helvetica"/>
          <w:b/>
          <w:bCs/>
          <w:sz w:val="22"/>
          <w:szCs w:val="22"/>
        </w:rPr>
      </w:pPr>
      <w:r w:rsidRPr="007C6DA2">
        <w:rPr>
          <w:rFonts w:ascii="Helvetica" w:eastAsia="MS Mincho" w:hAnsi="Helvetica" w:cs="Helvetica"/>
          <w:b/>
          <w:bCs/>
          <w:sz w:val="22"/>
          <w:szCs w:val="22"/>
        </w:rPr>
        <w:lastRenderedPageBreak/>
        <w:t xml:space="preserve">PARTIDA </w:t>
      </w:r>
      <w:r>
        <w:rPr>
          <w:rFonts w:ascii="Helvetica" w:eastAsia="MS Mincho" w:hAnsi="Helvetica" w:cs="Helvetica"/>
          <w:b/>
          <w:bCs/>
          <w:sz w:val="22"/>
          <w:szCs w:val="22"/>
        </w:rPr>
        <w:t>14</w:t>
      </w:r>
    </w:p>
    <w:p w:rsidR="00EE36E4" w:rsidRDefault="00EE36E4" w:rsidP="00EE36E4">
      <w:pPr>
        <w:jc w:val="center"/>
        <w:rPr>
          <w:rFonts w:ascii="Helvetica" w:eastAsia="MS Mincho" w:hAnsi="Helvetica" w:cs="Helvetica"/>
          <w:b/>
          <w:bCs/>
          <w:color w:val="2A2A2A"/>
          <w:u w:val="single"/>
          <w:lang w:eastAsia="en-US"/>
        </w:rPr>
      </w:pPr>
      <w:r>
        <w:rPr>
          <w:rFonts w:ascii="Helvetica" w:eastAsia="MS Mincho" w:hAnsi="Helvetica" w:cs="Helvetica"/>
          <w:b/>
          <w:bCs/>
          <w:color w:val="2A2A2A"/>
          <w:u w:val="single"/>
          <w:lang w:eastAsia="en-US"/>
        </w:rPr>
        <w:t>Escritorio</w:t>
      </w:r>
    </w:p>
    <w:p w:rsidR="00CD0A7C" w:rsidRPr="007C6DA2" w:rsidRDefault="00CD0A7C" w:rsidP="00CD0A7C">
      <w:pPr>
        <w:rPr>
          <w:rFonts w:ascii="Helvetica" w:eastAsia="MS Mincho" w:hAnsi="Helvetica" w:cs="Helvetica"/>
          <w:b/>
          <w:sz w:val="20"/>
          <w:szCs w:val="20"/>
          <w:lang w:eastAsia="en-US"/>
        </w:rPr>
      </w:pPr>
    </w:p>
    <w:p w:rsidR="00CD0A7C" w:rsidRPr="007C6DA2" w:rsidRDefault="00CD0A7C" w:rsidP="00CD0A7C">
      <w:pPr>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CANTIDAD</w:t>
      </w:r>
    </w:p>
    <w:p w:rsidR="00CD0A7C" w:rsidRPr="007C6DA2" w:rsidRDefault="00CD0A7C" w:rsidP="00CD0A7C">
      <w:pPr>
        <w:rPr>
          <w:rFonts w:ascii="Helvetica" w:eastAsia="MS Mincho" w:hAnsi="Helvetica" w:cs="Helvetica"/>
          <w:sz w:val="20"/>
          <w:szCs w:val="20"/>
          <w:lang w:eastAsia="en-US"/>
        </w:rPr>
      </w:pPr>
      <w:r w:rsidRPr="007C6DA2">
        <w:rPr>
          <w:rFonts w:ascii="Helvetica" w:eastAsia="MS Mincho" w:hAnsi="Helvetica" w:cs="Helvetica"/>
          <w:sz w:val="20"/>
          <w:szCs w:val="20"/>
          <w:lang w:eastAsia="en-US"/>
        </w:rPr>
        <w:t>01</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 xml:space="preserve">CARACTERÍSTICAS </w:t>
      </w:r>
    </w:p>
    <w:p w:rsidR="00CD0A7C" w:rsidRPr="007C6DA2" w:rsidRDefault="00CD0A7C" w:rsidP="00CD0A7C">
      <w:pPr>
        <w:rPr>
          <w:rFonts w:ascii="Helvetica" w:eastAsia="MS Mincho" w:hAnsi="Helvetica" w:cs="Helvetica"/>
          <w:sz w:val="22"/>
          <w:szCs w:val="22"/>
          <w:lang w:eastAsia="en-US"/>
        </w:rPr>
      </w:pPr>
      <w:r w:rsidRPr="007C6DA2">
        <w:rPr>
          <w:rFonts w:ascii="Helvetica" w:eastAsia="MS Mincho" w:hAnsi="Helvetica" w:cs="Helvetica"/>
          <w:sz w:val="22"/>
          <w:szCs w:val="22"/>
          <w:lang w:eastAsia="en-US"/>
        </w:rPr>
        <w:t xml:space="preserve">Color </w:t>
      </w:r>
      <w:proofErr w:type="spellStart"/>
      <w:r w:rsidRPr="007C6DA2">
        <w:rPr>
          <w:rFonts w:ascii="Helvetica" w:eastAsia="MS Mincho" w:hAnsi="Helvetica" w:cs="Helvetica"/>
          <w:sz w:val="22"/>
          <w:szCs w:val="22"/>
          <w:lang w:eastAsia="en-US"/>
        </w:rPr>
        <w:t>chery</w:t>
      </w:r>
      <w:proofErr w:type="spellEnd"/>
      <w:r w:rsidRPr="007C6DA2">
        <w:rPr>
          <w:rFonts w:ascii="Helvetica" w:eastAsia="MS Mincho" w:hAnsi="Helvetica" w:cs="Helvetica"/>
          <w:sz w:val="22"/>
          <w:szCs w:val="22"/>
          <w:lang w:eastAsia="en-US"/>
        </w:rPr>
        <w:t xml:space="preserve"> oscuro, 71” de ancho, 36 ½” profundidad.</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autoSpaceDE w:val="0"/>
        <w:autoSpaceDN w:val="0"/>
        <w:adjustRightInd w:val="0"/>
        <w:rPr>
          <w:rFonts w:ascii="Helvetica" w:eastAsia="MS Mincho" w:hAnsi="Helvetica" w:cs="Helvetica"/>
          <w:b/>
          <w:bCs/>
          <w:sz w:val="22"/>
          <w:szCs w:val="22"/>
          <w:lang w:eastAsia="en-US"/>
        </w:rPr>
      </w:pPr>
      <w:r w:rsidRPr="007C6DA2">
        <w:rPr>
          <w:rFonts w:ascii="Helvetica" w:eastAsia="MS Mincho" w:hAnsi="Helvetica" w:cs="Helvetica"/>
          <w:b/>
          <w:sz w:val="22"/>
          <w:szCs w:val="22"/>
          <w:lang w:eastAsia="en-US"/>
        </w:rPr>
        <w:t>ENTREGA</w:t>
      </w:r>
    </w:p>
    <w:p w:rsidR="00CD0A7C" w:rsidRPr="007C6DA2" w:rsidRDefault="00CD0A7C" w:rsidP="00CD0A7C">
      <w:pPr>
        <w:spacing w:after="200" w:line="276" w:lineRule="auto"/>
        <w:rPr>
          <w:rFonts w:ascii="Helvetica" w:eastAsia="MS Mincho" w:hAnsi="Helvetica" w:cs="Helvetica"/>
          <w:sz w:val="20"/>
          <w:szCs w:val="20"/>
          <w:lang w:val="es-MX" w:eastAsia="en-US"/>
        </w:rPr>
      </w:pPr>
      <w:r w:rsidRPr="007C6DA2">
        <w:rPr>
          <w:rFonts w:ascii="Helvetica" w:eastAsia="MS Mincho" w:hAnsi="Helvetica" w:cs="Helvetica"/>
          <w:sz w:val="22"/>
          <w:szCs w:val="22"/>
          <w:lang w:eastAsia="en-US"/>
        </w:rPr>
        <w:t>La entrega se realizará en almacenes del estado en el municipio de Mexicali.</w:t>
      </w:r>
    </w:p>
    <w:p w:rsidR="00CD0A7C" w:rsidRPr="007C6DA2" w:rsidRDefault="005717C2" w:rsidP="00CD0A7C">
      <w:pPr>
        <w:rPr>
          <w:rFonts w:ascii="Helvetica" w:eastAsia="MS Mincho" w:hAnsi="Helvetica" w:cs="Helvetica"/>
          <w:sz w:val="20"/>
          <w:szCs w:val="20"/>
          <w:lang w:eastAsia="en-US"/>
        </w:rPr>
      </w:pPr>
      <w:r w:rsidRPr="007C6DA2">
        <w:rPr>
          <w:rFonts w:ascii="Helvetica" w:eastAsia="MS Mincho" w:hAnsi="Helvetica" w:cs="Helvetica"/>
          <w:noProof/>
          <w:color w:val="333333"/>
          <w:sz w:val="22"/>
          <w:szCs w:val="22"/>
          <w:lang w:val="es-MX" w:eastAsia="es-MX"/>
        </w:rPr>
        <w:drawing>
          <wp:anchor distT="0" distB="0" distL="114300" distR="114300" simplePos="0" relativeHeight="251668480" behindDoc="0" locked="0" layoutInCell="1" allowOverlap="1" wp14:anchorId="1B78F947" wp14:editId="0AFFD38A">
            <wp:simplePos x="0" y="0"/>
            <wp:positionH relativeFrom="column">
              <wp:posOffset>1005840</wp:posOffset>
            </wp:positionH>
            <wp:positionV relativeFrom="paragraph">
              <wp:posOffset>169545</wp:posOffset>
            </wp:positionV>
            <wp:extent cx="3638550" cy="3638550"/>
            <wp:effectExtent l="0" t="0" r="0" b="0"/>
            <wp:wrapNone/>
            <wp:docPr id="28" name="Picture 21" descr="Bush Escritorio gerencial serie 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ush Escritorio gerencial serie C"/>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638550" cy="3638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D0A7C" w:rsidRPr="007C6DA2">
        <w:rPr>
          <w:rFonts w:ascii="Helvetica" w:eastAsia="MS Mincho" w:hAnsi="Helvetica" w:cs="Helvetica"/>
          <w:sz w:val="20"/>
          <w:szCs w:val="20"/>
          <w:lang w:eastAsia="en-US"/>
        </w:rPr>
        <w:br w:type="page"/>
      </w:r>
    </w:p>
    <w:p w:rsidR="00EE36E4" w:rsidRPr="007C6DA2" w:rsidRDefault="00EE36E4" w:rsidP="00EE36E4">
      <w:pPr>
        <w:jc w:val="center"/>
        <w:rPr>
          <w:rFonts w:ascii="Helvetica" w:eastAsia="MS Mincho" w:hAnsi="Helvetica" w:cs="Helvetica"/>
          <w:b/>
          <w:bCs/>
          <w:sz w:val="22"/>
          <w:szCs w:val="22"/>
        </w:rPr>
      </w:pPr>
      <w:r w:rsidRPr="007C6DA2">
        <w:rPr>
          <w:rFonts w:ascii="Helvetica" w:eastAsia="MS Mincho" w:hAnsi="Helvetica" w:cs="Helvetica"/>
          <w:b/>
          <w:bCs/>
          <w:sz w:val="22"/>
          <w:szCs w:val="22"/>
        </w:rPr>
        <w:lastRenderedPageBreak/>
        <w:t xml:space="preserve">PARTIDA </w:t>
      </w:r>
      <w:r>
        <w:rPr>
          <w:rFonts w:ascii="Helvetica" w:eastAsia="MS Mincho" w:hAnsi="Helvetica" w:cs="Helvetica"/>
          <w:b/>
          <w:bCs/>
          <w:sz w:val="22"/>
          <w:szCs w:val="22"/>
        </w:rPr>
        <w:t>15</w:t>
      </w:r>
    </w:p>
    <w:p w:rsidR="00EE36E4" w:rsidRDefault="00EE36E4" w:rsidP="00EE36E4">
      <w:pPr>
        <w:jc w:val="center"/>
        <w:rPr>
          <w:rFonts w:ascii="Helvetica" w:eastAsia="MS Mincho" w:hAnsi="Helvetica" w:cs="Helvetica"/>
          <w:b/>
          <w:bCs/>
          <w:color w:val="2A2A2A"/>
          <w:u w:val="single"/>
          <w:lang w:eastAsia="en-US"/>
        </w:rPr>
      </w:pPr>
      <w:r>
        <w:rPr>
          <w:rFonts w:ascii="Helvetica" w:eastAsia="MS Mincho" w:hAnsi="Helvetica" w:cs="Helvetica"/>
          <w:b/>
          <w:bCs/>
          <w:color w:val="2A2A2A"/>
          <w:u w:val="single"/>
          <w:lang w:eastAsia="en-US"/>
        </w:rPr>
        <w:t>Sillas</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CANTIDAD</w:t>
      </w:r>
    </w:p>
    <w:p w:rsidR="00CD0A7C" w:rsidRPr="007C6DA2" w:rsidRDefault="00CD0A7C" w:rsidP="00CD0A7C">
      <w:pPr>
        <w:rPr>
          <w:rFonts w:ascii="Helvetica" w:eastAsia="MS Mincho" w:hAnsi="Helvetica" w:cs="Helvetica"/>
          <w:sz w:val="20"/>
          <w:szCs w:val="20"/>
          <w:lang w:eastAsia="en-US"/>
        </w:rPr>
      </w:pPr>
      <w:r w:rsidRPr="007C6DA2">
        <w:rPr>
          <w:rFonts w:ascii="Helvetica" w:eastAsia="MS Mincho" w:hAnsi="Helvetica" w:cs="Helvetica"/>
          <w:sz w:val="20"/>
          <w:szCs w:val="20"/>
          <w:lang w:eastAsia="en-US"/>
        </w:rPr>
        <w:t>06</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CARACTERÍSTICAS</w:t>
      </w:r>
    </w:p>
    <w:p w:rsidR="00CD0A7C" w:rsidRPr="007C6DA2" w:rsidRDefault="00CD0A7C" w:rsidP="00CD0A7C">
      <w:pPr>
        <w:rPr>
          <w:rFonts w:ascii="Helvetica" w:eastAsia="MS Mincho" w:hAnsi="Helvetica" w:cs="Helvetica"/>
          <w:sz w:val="22"/>
          <w:szCs w:val="22"/>
          <w:lang w:eastAsia="en-US"/>
        </w:rPr>
      </w:pPr>
      <w:r w:rsidRPr="007C6DA2">
        <w:rPr>
          <w:rFonts w:ascii="Helvetica" w:eastAsia="MS Mincho" w:hAnsi="Helvetica" w:cs="Helvetica"/>
          <w:sz w:val="22"/>
          <w:szCs w:val="22"/>
          <w:lang w:eastAsia="en-US"/>
        </w:rPr>
        <w:t>Silla de oficina metálica forrada en tela, medidas  33”h, 23.5”w, 21” d.</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autoSpaceDE w:val="0"/>
        <w:autoSpaceDN w:val="0"/>
        <w:adjustRightInd w:val="0"/>
        <w:rPr>
          <w:rFonts w:ascii="Helvetica" w:eastAsia="MS Mincho" w:hAnsi="Helvetica" w:cs="Helvetica"/>
          <w:b/>
          <w:bCs/>
          <w:sz w:val="22"/>
          <w:szCs w:val="22"/>
          <w:lang w:eastAsia="en-US"/>
        </w:rPr>
      </w:pPr>
      <w:r w:rsidRPr="007C6DA2">
        <w:rPr>
          <w:rFonts w:ascii="Helvetica" w:eastAsia="MS Mincho" w:hAnsi="Helvetica" w:cs="Helvetica"/>
          <w:b/>
          <w:sz w:val="22"/>
          <w:szCs w:val="22"/>
          <w:lang w:eastAsia="en-US"/>
        </w:rPr>
        <w:t>ENTREGA</w:t>
      </w:r>
    </w:p>
    <w:p w:rsidR="00CD0A7C" w:rsidRPr="007C6DA2" w:rsidRDefault="00CD0A7C" w:rsidP="00CD0A7C">
      <w:pPr>
        <w:spacing w:after="200" w:line="276" w:lineRule="auto"/>
        <w:rPr>
          <w:rFonts w:ascii="Helvetica" w:eastAsia="MS Mincho" w:hAnsi="Helvetica" w:cs="Helvetica"/>
          <w:sz w:val="20"/>
          <w:szCs w:val="20"/>
          <w:lang w:val="es-MX" w:eastAsia="en-US"/>
        </w:rPr>
      </w:pPr>
      <w:r w:rsidRPr="007C6DA2">
        <w:rPr>
          <w:rFonts w:ascii="Helvetica" w:eastAsia="MS Mincho" w:hAnsi="Helvetica" w:cs="Helvetica"/>
          <w:sz w:val="22"/>
          <w:szCs w:val="22"/>
          <w:lang w:eastAsia="en-US"/>
        </w:rPr>
        <w:t>La entrega se realizará en almacenes del estado en el municipio de Mexicali.</w:t>
      </w:r>
    </w:p>
    <w:p w:rsidR="00CD0A7C" w:rsidRPr="007C6DA2" w:rsidRDefault="005717C2" w:rsidP="00CD0A7C">
      <w:pPr>
        <w:rPr>
          <w:rFonts w:ascii="Helvetica" w:eastAsia="MS Mincho" w:hAnsi="Helvetica" w:cs="Helvetica"/>
          <w:sz w:val="20"/>
          <w:szCs w:val="20"/>
          <w:lang w:eastAsia="en-US"/>
        </w:rPr>
      </w:pPr>
      <w:r w:rsidRPr="007C6DA2">
        <w:rPr>
          <w:rFonts w:ascii="Helvetica" w:eastAsia="MS Mincho" w:hAnsi="Helvetica" w:cs="Helvetica"/>
          <w:noProof/>
          <w:color w:val="003E7E"/>
          <w:sz w:val="22"/>
          <w:szCs w:val="22"/>
          <w:lang w:val="es-MX" w:eastAsia="es-MX"/>
        </w:rPr>
        <w:drawing>
          <wp:anchor distT="0" distB="0" distL="114300" distR="114300" simplePos="0" relativeHeight="251669504" behindDoc="0" locked="0" layoutInCell="1" allowOverlap="1" wp14:anchorId="65C771C1" wp14:editId="2F63E59C">
            <wp:simplePos x="0" y="0"/>
            <wp:positionH relativeFrom="column">
              <wp:posOffset>1148715</wp:posOffset>
            </wp:positionH>
            <wp:positionV relativeFrom="paragraph">
              <wp:posOffset>712470</wp:posOffset>
            </wp:positionV>
            <wp:extent cx="2724150" cy="2724150"/>
            <wp:effectExtent l="0" t="0" r="0" b="0"/>
            <wp:wrapNone/>
            <wp:docPr id="29" name="product-image-0" descr="Tecno Seating Sturdee Guest Stacking Chair - Grey Fabric">
              <a:hlinkClick xmlns:a="http://schemas.openxmlformats.org/drawingml/2006/main" r:id="rId28" tgtFrame="&quot;_blank&quot;" tooltip="&quot;Tecno Seating Sturdee Guest Stacking Chair - Grey Fabric&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duct-image-0" descr="Tecno Seating Sturdee Guest Stacking Chair - Grey Fabric">
                      <a:hlinkClick r:id="rId28" tgtFrame="&quot;_blank&quot;" tooltip="&quot;Tecno Seating Sturdee Guest Stacking Chair - Grey Fabric&quot;"/>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724150" cy="2724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D0A7C" w:rsidRPr="007C6DA2">
        <w:rPr>
          <w:rFonts w:ascii="Helvetica" w:eastAsia="MS Mincho" w:hAnsi="Helvetica" w:cs="Helvetica"/>
          <w:sz w:val="20"/>
          <w:szCs w:val="20"/>
          <w:lang w:eastAsia="en-US"/>
        </w:rPr>
        <w:br w:type="page"/>
      </w:r>
    </w:p>
    <w:p w:rsidR="00EE36E4" w:rsidRPr="007C6DA2" w:rsidRDefault="00EE36E4" w:rsidP="00EE36E4">
      <w:pPr>
        <w:jc w:val="center"/>
        <w:rPr>
          <w:rFonts w:ascii="Helvetica" w:eastAsia="MS Mincho" w:hAnsi="Helvetica" w:cs="Helvetica"/>
          <w:b/>
          <w:bCs/>
          <w:sz w:val="22"/>
          <w:szCs w:val="22"/>
        </w:rPr>
      </w:pPr>
      <w:r w:rsidRPr="007C6DA2">
        <w:rPr>
          <w:rFonts w:ascii="Helvetica" w:eastAsia="MS Mincho" w:hAnsi="Helvetica" w:cs="Helvetica"/>
          <w:b/>
          <w:bCs/>
          <w:sz w:val="22"/>
          <w:szCs w:val="22"/>
        </w:rPr>
        <w:lastRenderedPageBreak/>
        <w:t xml:space="preserve">PARTIDA </w:t>
      </w:r>
      <w:r>
        <w:rPr>
          <w:rFonts w:ascii="Helvetica" w:eastAsia="MS Mincho" w:hAnsi="Helvetica" w:cs="Helvetica"/>
          <w:b/>
          <w:bCs/>
          <w:sz w:val="22"/>
          <w:szCs w:val="22"/>
        </w:rPr>
        <w:t>16</w:t>
      </w:r>
    </w:p>
    <w:p w:rsidR="00EE36E4" w:rsidRDefault="00EE36E4" w:rsidP="00EE36E4">
      <w:pPr>
        <w:jc w:val="center"/>
        <w:rPr>
          <w:rFonts w:ascii="Helvetica" w:eastAsia="MS Mincho" w:hAnsi="Helvetica" w:cs="Helvetica"/>
          <w:b/>
          <w:bCs/>
          <w:color w:val="2A2A2A"/>
          <w:u w:val="single"/>
          <w:lang w:eastAsia="en-US"/>
        </w:rPr>
      </w:pPr>
      <w:proofErr w:type="spellStart"/>
      <w:r>
        <w:rPr>
          <w:rFonts w:ascii="Helvetica" w:eastAsia="MS Mincho" w:hAnsi="Helvetica" w:cs="Helvetica"/>
          <w:b/>
          <w:bCs/>
          <w:color w:val="2A2A2A"/>
          <w:u w:val="single"/>
          <w:lang w:eastAsia="en-US"/>
        </w:rPr>
        <w:t>Deposito</w:t>
      </w:r>
      <w:proofErr w:type="spellEnd"/>
      <w:r>
        <w:rPr>
          <w:rFonts w:ascii="Helvetica" w:eastAsia="MS Mincho" w:hAnsi="Helvetica" w:cs="Helvetica"/>
          <w:b/>
          <w:bCs/>
          <w:color w:val="2A2A2A"/>
          <w:u w:val="single"/>
          <w:lang w:eastAsia="en-US"/>
        </w:rPr>
        <w:t xml:space="preserve"> de agua</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CANTIDAD</w:t>
      </w:r>
    </w:p>
    <w:p w:rsidR="00CD0A7C" w:rsidRPr="007C6DA2" w:rsidRDefault="00CD0A7C" w:rsidP="00CD0A7C">
      <w:pPr>
        <w:rPr>
          <w:rFonts w:ascii="Helvetica" w:eastAsia="MS Mincho" w:hAnsi="Helvetica" w:cs="Helvetica"/>
          <w:sz w:val="20"/>
          <w:szCs w:val="20"/>
          <w:lang w:eastAsia="en-US"/>
        </w:rPr>
      </w:pPr>
      <w:r w:rsidRPr="007C6DA2">
        <w:rPr>
          <w:rFonts w:ascii="Helvetica" w:eastAsia="MS Mincho" w:hAnsi="Helvetica" w:cs="Helvetica"/>
          <w:sz w:val="20"/>
          <w:szCs w:val="20"/>
          <w:lang w:eastAsia="en-US"/>
        </w:rPr>
        <w:t>01</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 xml:space="preserve">CARACTERÍSTICAS </w:t>
      </w:r>
    </w:p>
    <w:p w:rsidR="00CD0A7C" w:rsidRPr="007C6DA2" w:rsidRDefault="00CD0A7C" w:rsidP="00CD0A7C">
      <w:pPr>
        <w:rPr>
          <w:rFonts w:ascii="Helvetica" w:eastAsia="MS Mincho" w:hAnsi="Helvetica" w:cs="Helvetica"/>
          <w:sz w:val="22"/>
          <w:szCs w:val="22"/>
          <w:lang w:eastAsia="en-US"/>
        </w:rPr>
      </w:pPr>
      <w:r w:rsidRPr="007C6DA2">
        <w:rPr>
          <w:rFonts w:ascii="Helvetica" w:eastAsia="MS Mincho" w:hAnsi="Helvetica" w:cs="Helvetica"/>
          <w:noProof/>
          <w:color w:val="0637B3"/>
          <w:sz w:val="22"/>
          <w:szCs w:val="22"/>
          <w:lang w:val="es-MX" w:eastAsia="es-MX"/>
        </w:rPr>
        <w:drawing>
          <wp:anchor distT="0" distB="0" distL="114300" distR="114300" simplePos="0" relativeHeight="251670528" behindDoc="0" locked="0" layoutInCell="1" allowOverlap="1" wp14:anchorId="7BEED4E3" wp14:editId="1469F9D6">
            <wp:simplePos x="0" y="0"/>
            <wp:positionH relativeFrom="column">
              <wp:posOffset>920115</wp:posOffset>
            </wp:positionH>
            <wp:positionV relativeFrom="paragraph">
              <wp:posOffset>1015365</wp:posOffset>
            </wp:positionV>
            <wp:extent cx="3409950" cy="3409950"/>
            <wp:effectExtent l="0" t="0" r="0" b="0"/>
            <wp:wrapNone/>
            <wp:docPr id="30" name="Picture 23" descr="Cisterna Rotoplas De 5000 L Itros Equipada">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isterna Rotoplas De 5000 L Itros Equipada">
                      <a:hlinkClick r:id="rId30"/>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407558" cy="34075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C6DA2">
        <w:rPr>
          <w:rFonts w:ascii="Helvetica" w:eastAsia="MS Mincho" w:hAnsi="Helvetica" w:cs="Helvetica"/>
          <w:sz w:val="22"/>
          <w:szCs w:val="22"/>
          <w:lang w:eastAsia="en-US"/>
        </w:rPr>
        <w:t xml:space="preserve">Capacidad 2800 </w:t>
      </w:r>
      <w:proofErr w:type="spellStart"/>
      <w:r w:rsidRPr="007C6DA2">
        <w:rPr>
          <w:rFonts w:ascii="Helvetica" w:eastAsia="MS Mincho" w:hAnsi="Helvetica" w:cs="Helvetica"/>
          <w:sz w:val="22"/>
          <w:szCs w:val="22"/>
          <w:lang w:eastAsia="en-US"/>
        </w:rPr>
        <w:t>lts</w:t>
      </w:r>
      <w:proofErr w:type="spellEnd"/>
      <w:r w:rsidRPr="007C6DA2">
        <w:rPr>
          <w:rFonts w:ascii="Helvetica" w:eastAsia="MS Mincho" w:hAnsi="Helvetica" w:cs="Helvetica"/>
          <w:sz w:val="22"/>
          <w:szCs w:val="22"/>
          <w:lang w:eastAsia="en-US"/>
        </w:rPr>
        <w:t>, incluye sistema de bombeo, flotador y tapa con rosca</w:t>
      </w:r>
      <w:r w:rsidRPr="007C6DA2">
        <w:rPr>
          <w:rFonts w:ascii="Helvetica" w:eastAsia="MS Mincho" w:hAnsi="Helvetica" w:cs="Helvetica"/>
          <w:sz w:val="22"/>
          <w:szCs w:val="22"/>
          <w:lang w:eastAsia="en-US"/>
        </w:rPr>
        <w:br w:type="page"/>
      </w:r>
    </w:p>
    <w:p w:rsidR="00EE36E4" w:rsidRPr="007C6DA2" w:rsidRDefault="00EE36E4" w:rsidP="00EE36E4">
      <w:pPr>
        <w:jc w:val="center"/>
        <w:rPr>
          <w:rFonts w:ascii="Helvetica" w:eastAsia="MS Mincho" w:hAnsi="Helvetica" w:cs="Helvetica"/>
          <w:b/>
          <w:bCs/>
          <w:sz w:val="22"/>
          <w:szCs w:val="22"/>
        </w:rPr>
      </w:pPr>
      <w:r w:rsidRPr="007C6DA2">
        <w:rPr>
          <w:rFonts w:ascii="Helvetica" w:eastAsia="MS Mincho" w:hAnsi="Helvetica" w:cs="Helvetica"/>
          <w:b/>
          <w:bCs/>
          <w:sz w:val="22"/>
          <w:szCs w:val="22"/>
        </w:rPr>
        <w:lastRenderedPageBreak/>
        <w:t xml:space="preserve">PARTIDA </w:t>
      </w:r>
      <w:r>
        <w:rPr>
          <w:rFonts w:ascii="Helvetica" w:eastAsia="MS Mincho" w:hAnsi="Helvetica" w:cs="Helvetica"/>
          <w:b/>
          <w:bCs/>
          <w:sz w:val="22"/>
          <w:szCs w:val="22"/>
        </w:rPr>
        <w:t>17</w:t>
      </w:r>
    </w:p>
    <w:p w:rsidR="00EE36E4" w:rsidRDefault="00EE36E4" w:rsidP="00EE36E4">
      <w:pPr>
        <w:jc w:val="center"/>
        <w:rPr>
          <w:rFonts w:ascii="Helvetica" w:eastAsia="MS Mincho" w:hAnsi="Helvetica" w:cs="Helvetica"/>
          <w:b/>
          <w:bCs/>
          <w:color w:val="2A2A2A"/>
          <w:u w:val="single"/>
          <w:lang w:eastAsia="en-US"/>
        </w:rPr>
      </w:pPr>
      <w:r>
        <w:rPr>
          <w:rFonts w:ascii="Helvetica" w:eastAsia="MS Mincho" w:hAnsi="Helvetica" w:cs="Helvetica"/>
          <w:b/>
          <w:bCs/>
          <w:color w:val="2A2A2A"/>
          <w:u w:val="single"/>
          <w:lang w:eastAsia="en-US"/>
        </w:rPr>
        <w:t>Rifle de dardos</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rPr>
          <w:rFonts w:ascii="Helvetica" w:eastAsia="MS Mincho" w:hAnsi="Helvetica" w:cs="Helvetica"/>
          <w:b/>
          <w:sz w:val="20"/>
          <w:szCs w:val="20"/>
          <w:lang w:eastAsia="en-US"/>
        </w:rPr>
      </w:pPr>
      <w:r w:rsidRPr="007C6DA2">
        <w:rPr>
          <w:rFonts w:ascii="Helvetica" w:eastAsia="MS Mincho" w:hAnsi="Helvetica" w:cs="Helvetica"/>
          <w:b/>
          <w:sz w:val="20"/>
          <w:szCs w:val="20"/>
          <w:lang w:eastAsia="en-US"/>
        </w:rPr>
        <w:t>CANTIDAD</w:t>
      </w:r>
    </w:p>
    <w:p w:rsidR="00CD0A7C" w:rsidRPr="007C6DA2" w:rsidRDefault="00CD0A7C" w:rsidP="00CD0A7C">
      <w:pPr>
        <w:rPr>
          <w:rFonts w:ascii="Helvetica" w:eastAsia="MS Mincho" w:hAnsi="Helvetica" w:cs="Helvetica"/>
          <w:sz w:val="20"/>
          <w:szCs w:val="20"/>
          <w:lang w:eastAsia="en-US"/>
        </w:rPr>
      </w:pPr>
      <w:r w:rsidRPr="007C6DA2">
        <w:rPr>
          <w:rFonts w:ascii="Helvetica" w:eastAsia="MS Mincho" w:hAnsi="Helvetica" w:cs="Helvetica"/>
          <w:sz w:val="20"/>
          <w:szCs w:val="20"/>
          <w:lang w:eastAsia="en-US"/>
        </w:rPr>
        <w:t>01</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rPr>
          <w:rFonts w:ascii="Helvetica" w:eastAsia="MS Mincho" w:hAnsi="Helvetica" w:cs="Helvetica"/>
          <w:sz w:val="20"/>
          <w:szCs w:val="20"/>
          <w:lang w:eastAsia="en-US"/>
        </w:rPr>
      </w:pPr>
      <w:r w:rsidRPr="007C6DA2">
        <w:rPr>
          <w:rFonts w:ascii="Helvetica" w:eastAsia="MS Mincho" w:hAnsi="Helvetica" w:cs="Helvetica"/>
          <w:sz w:val="20"/>
          <w:szCs w:val="20"/>
          <w:lang w:eastAsia="en-US"/>
        </w:rPr>
        <w:t>RIFLE DE DARDOS (SE SUGIERE LA MARCA X-CALIBER, MODELO GAUGED)</w:t>
      </w:r>
    </w:p>
    <w:p w:rsidR="00CD0A7C" w:rsidRPr="007C6DA2" w:rsidRDefault="00CD0A7C" w:rsidP="00CD0A7C">
      <w:pPr>
        <w:rPr>
          <w:rFonts w:ascii="Helvetica" w:eastAsia="MS Mincho" w:hAnsi="Helvetica" w:cs="Helvetica"/>
          <w:sz w:val="20"/>
          <w:szCs w:val="20"/>
          <w:lang w:eastAsia="en-US"/>
        </w:rPr>
      </w:pPr>
    </w:p>
    <w:p w:rsidR="00CD0A7C" w:rsidRPr="007C6DA2" w:rsidRDefault="00CD0A7C" w:rsidP="00CD0A7C">
      <w:pPr>
        <w:rPr>
          <w:rFonts w:ascii="Helvetica" w:eastAsia="MS Mincho" w:hAnsi="Helvetica" w:cs="Helvetica"/>
          <w:b/>
          <w:sz w:val="20"/>
          <w:szCs w:val="20"/>
          <w:lang w:eastAsia="en-US"/>
        </w:rPr>
      </w:pPr>
      <w:r w:rsidRPr="007C6DA2">
        <w:rPr>
          <w:rFonts w:ascii="Helvetica" w:eastAsia="MS Mincho" w:hAnsi="Helvetica" w:cs="Helvetica"/>
          <w:b/>
          <w:noProof/>
          <w:color w:val="0E4369"/>
          <w:sz w:val="22"/>
          <w:szCs w:val="22"/>
          <w:lang w:val="es-MX" w:eastAsia="es-MX"/>
        </w:rPr>
        <w:drawing>
          <wp:anchor distT="0" distB="0" distL="114300" distR="114300" simplePos="0" relativeHeight="251671552" behindDoc="0" locked="0" layoutInCell="1" allowOverlap="1" wp14:anchorId="40A2337A" wp14:editId="299D93A8">
            <wp:simplePos x="0" y="0"/>
            <wp:positionH relativeFrom="column">
              <wp:posOffset>1601978</wp:posOffset>
            </wp:positionH>
            <wp:positionV relativeFrom="paragraph">
              <wp:posOffset>1392301</wp:posOffset>
            </wp:positionV>
            <wp:extent cx="2791968" cy="2093777"/>
            <wp:effectExtent l="0" t="0" r="8890" b="1905"/>
            <wp:wrapNone/>
            <wp:docPr id="31" name="Picture 25" descr="http://shop.pneudart.com/images/products/secondary/x-caliber-7.jpg">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hop.pneudart.com/images/products/secondary/x-caliber-7.jpg">
                      <a:hlinkClick r:id="rId32"/>
                    </pic:cNvPr>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791968" cy="2093777"/>
                    </a:xfrm>
                    <a:prstGeom prst="rect">
                      <a:avLst/>
                    </a:prstGeom>
                    <a:noFill/>
                    <a:ln>
                      <a:noFill/>
                    </a:ln>
                  </pic:spPr>
                </pic:pic>
              </a:graphicData>
            </a:graphic>
          </wp:anchor>
        </w:drawing>
      </w:r>
      <w:r w:rsidRPr="007C6DA2">
        <w:rPr>
          <w:rFonts w:ascii="Helvetica" w:eastAsia="MS Mincho" w:hAnsi="Helvetica" w:cs="Helvetica"/>
          <w:b/>
          <w:sz w:val="20"/>
          <w:szCs w:val="20"/>
          <w:lang w:eastAsia="en-US"/>
        </w:rPr>
        <w:t xml:space="preserve">CARACTERÍSTICAS </w:t>
      </w:r>
    </w:p>
    <w:p w:rsidR="00CD0A7C" w:rsidRPr="007C6DA2" w:rsidRDefault="00CD0A7C" w:rsidP="00CD0A7C">
      <w:pPr>
        <w:rPr>
          <w:rFonts w:ascii="Helvetica" w:eastAsia="MS Mincho" w:hAnsi="Helvetica" w:cs="Helvetica"/>
          <w:sz w:val="20"/>
          <w:szCs w:val="20"/>
          <w:lang w:eastAsia="en-US"/>
        </w:rPr>
      </w:pPr>
      <w:r w:rsidRPr="007C6DA2">
        <w:rPr>
          <w:rFonts w:ascii="Helvetica" w:eastAsia="MS Mincho" w:hAnsi="Helvetica" w:cs="Helvetica"/>
          <w:noProof/>
          <w:sz w:val="20"/>
          <w:szCs w:val="20"/>
          <w:lang w:val="es-MX" w:eastAsia="es-MX"/>
        </w:rPr>
        <w:drawing>
          <wp:anchor distT="0" distB="0" distL="114300" distR="114300" simplePos="0" relativeHeight="251672576" behindDoc="0" locked="0" layoutInCell="1" allowOverlap="1" wp14:anchorId="1D3660AF" wp14:editId="4A27EC72">
            <wp:simplePos x="0" y="0"/>
            <wp:positionH relativeFrom="column">
              <wp:posOffset>1108075</wp:posOffset>
            </wp:positionH>
            <wp:positionV relativeFrom="paragraph">
              <wp:posOffset>3797300</wp:posOffset>
            </wp:positionV>
            <wp:extent cx="3779520" cy="1889760"/>
            <wp:effectExtent l="19050" t="0" r="0" b="0"/>
            <wp:wrapNone/>
            <wp:docPr id="32" name="lightbox-image" descr="http://shop.pneudart.com/images/products/x-calib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ghtbox-image" descr="http://shop.pneudart.com/images/products/x-caliber.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79520" cy="1889760"/>
                    </a:xfrm>
                    <a:prstGeom prst="rect">
                      <a:avLst/>
                    </a:prstGeom>
                    <a:noFill/>
                    <a:ln>
                      <a:noFill/>
                    </a:ln>
                  </pic:spPr>
                </pic:pic>
              </a:graphicData>
            </a:graphic>
          </wp:anchor>
        </w:drawing>
      </w:r>
      <w:r w:rsidRPr="007C6DA2">
        <w:rPr>
          <w:rFonts w:ascii="Helvetica" w:eastAsia="MS Mincho" w:hAnsi="Helvetica" w:cs="Helvetica"/>
          <w:sz w:val="20"/>
          <w:szCs w:val="20"/>
          <w:lang w:eastAsia="en-US"/>
        </w:rPr>
        <w:t xml:space="preserve">Trabaja con co2 de 3.5 oz, 12 </w:t>
      </w:r>
      <w:proofErr w:type="spellStart"/>
      <w:r w:rsidRPr="007C6DA2">
        <w:rPr>
          <w:rFonts w:ascii="Helvetica" w:eastAsia="MS Mincho" w:hAnsi="Helvetica" w:cs="Helvetica"/>
          <w:sz w:val="20"/>
          <w:szCs w:val="20"/>
          <w:lang w:eastAsia="en-US"/>
        </w:rPr>
        <w:t>gms</w:t>
      </w:r>
      <w:proofErr w:type="spellEnd"/>
      <w:r w:rsidRPr="007C6DA2">
        <w:rPr>
          <w:rFonts w:ascii="Helvetica" w:eastAsia="MS Mincho" w:hAnsi="Helvetica" w:cs="Helvetica"/>
          <w:sz w:val="20"/>
          <w:szCs w:val="20"/>
          <w:lang w:eastAsia="en-US"/>
        </w:rPr>
        <w:t xml:space="preserve"> de presión, capacidad de dardos de ½ cc a 10 cc, peso de 8.69 </w:t>
      </w:r>
      <w:proofErr w:type="spellStart"/>
      <w:r w:rsidRPr="007C6DA2">
        <w:rPr>
          <w:rFonts w:ascii="Helvetica" w:eastAsia="MS Mincho" w:hAnsi="Helvetica" w:cs="Helvetica"/>
          <w:sz w:val="20"/>
          <w:szCs w:val="20"/>
          <w:lang w:eastAsia="en-US"/>
        </w:rPr>
        <w:t>lbs</w:t>
      </w:r>
      <w:proofErr w:type="spellEnd"/>
      <w:r w:rsidRPr="007C6DA2">
        <w:rPr>
          <w:rFonts w:ascii="Helvetica" w:eastAsia="MS Mincho" w:hAnsi="Helvetica" w:cs="Helvetica"/>
          <w:sz w:val="20"/>
          <w:szCs w:val="20"/>
          <w:lang w:eastAsia="en-US"/>
        </w:rPr>
        <w:t>, color negro oxido, incluye paquetes de dardos de 2cc a 3 cc en paquetes de 5.</w:t>
      </w:r>
    </w:p>
    <w:p w:rsidR="00CD0A7C" w:rsidRPr="007C6DA2" w:rsidRDefault="00CD0A7C" w:rsidP="00F57698">
      <w:pPr>
        <w:jc w:val="center"/>
        <w:rPr>
          <w:rFonts w:ascii="Helvetica" w:hAnsi="Helvetica" w:cs="Helvetica"/>
          <w:b/>
          <w:bCs/>
          <w:sz w:val="22"/>
          <w:szCs w:val="22"/>
        </w:rPr>
      </w:pPr>
    </w:p>
    <w:sectPr w:rsidR="00CD0A7C" w:rsidRPr="007C6DA2" w:rsidSect="003E41C3">
      <w:headerReference w:type="default" r:id="rId35"/>
      <w:footerReference w:type="default" r:id="rId36"/>
      <w:pgSz w:w="11906" w:h="16838"/>
      <w:pgMar w:top="1627" w:right="1701" w:bottom="1085"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37D0" w:rsidRDefault="00EC37D0">
      <w:r>
        <w:separator/>
      </w:r>
    </w:p>
  </w:endnote>
  <w:endnote w:type="continuationSeparator" w:id="0">
    <w:p w:rsidR="00EC37D0" w:rsidRDefault="00EC37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TGothicNo2">
    <w:altName w:val="ATGothicNo2"/>
    <w:panose1 w:val="00000000000000000000"/>
    <w:charset w:val="00"/>
    <w:family w:val="swiss"/>
    <w:notTrueType/>
    <w:pitch w:val="default"/>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6E65" w:rsidRDefault="00906E65">
    <w:pPr>
      <w:pStyle w:val="Piedepgina"/>
      <w:jc w:val="center"/>
      <w:rPr>
        <w:rFonts w:ascii="Arial" w:hAnsi="Arial" w:cs="Arial"/>
        <w:sz w:val="16"/>
        <w:szCs w:val="16"/>
      </w:rPr>
    </w:pPr>
    <w:r>
      <w:rPr>
        <w:rFonts w:ascii="Arial" w:hAnsi="Arial" w:cs="Arial"/>
        <w:sz w:val="16"/>
        <w:szCs w:val="16"/>
      </w:rPr>
      <w:t xml:space="preserve">Página </w:t>
    </w: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sidR="001F0A61">
      <w:rPr>
        <w:rFonts w:ascii="Arial" w:hAnsi="Arial" w:cs="Arial"/>
        <w:noProof/>
        <w:sz w:val="16"/>
        <w:szCs w:val="16"/>
      </w:rPr>
      <w:t>5</w:t>
    </w:r>
    <w:r>
      <w:rPr>
        <w:rFonts w:ascii="Arial" w:hAnsi="Arial" w:cs="Arial"/>
        <w:sz w:val="16"/>
        <w:szCs w:val="16"/>
      </w:rPr>
      <w:fldChar w:fldCharType="end"/>
    </w:r>
    <w:r>
      <w:rPr>
        <w:rFonts w:ascii="Arial" w:hAnsi="Arial" w:cs="Arial"/>
        <w:sz w:val="16"/>
        <w:szCs w:val="16"/>
      </w:rPr>
      <w:t xml:space="preserve"> de </w:t>
    </w:r>
    <w:r>
      <w:rPr>
        <w:rFonts w:ascii="Arial" w:hAnsi="Arial" w:cs="Arial"/>
        <w:sz w:val="16"/>
        <w:szCs w:val="16"/>
      </w:rPr>
      <w:fldChar w:fldCharType="begin"/>
    </w:r>
    <w:r>
      <w:rPr>
        <w:rFonts w:ascii="Arial" w:hAnsi="Arial" w:cs="Arial"/>
        <w:sz w:val="16"/>
        <w:szCs w:val="16"/>
      </w:rPr>
      <w:instrText xml:space="preserve"> NUMPAGES </w:instrText>
    </w:r>
    <w:r>
      <w:rPr>
        <w:rFonts w:ascii="Arial" w:hAnsi="Arial" w:cs="Arial"/>
        <w:sz w:val="16"/>
        <w:szCs w:val="16"/>
      </w:rPr>
      <w:fldChar w:fldCharType="separate"/>
    </w:r>
    <w:r w:rsidR="001F0A61">
      <w:rPr>
        <w:rFonts w:ascii="Arial" w:hAnsi="Arial" w:cs="Arial"/>
        <w:noProof/>
        <w:sz w:val="16"/>
        <w:szCs w:val="16"/>
      </w:rPr>
      <w:t>37</w:t>
    </w:r>
    <w:r>
      <w:rPr>
        <w:rFonts w:ascii="Arial" w:hAnsi="Arial" w:cs="Arial"/>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37D0" w:rsidRDefault="00EC37D0">
      <w:r>
        <w:separator/>
      </w:r>
    </w:p>
  </w:footnote>
  <w:footnote w:type="continuationSeparator" w:id="0">
    <w:p w:rsidR="00EC37D0" w:rsidRDefault="00EC37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6E65" w:rsidRPr="00E12C6B" w:rsidRDefault="00906E65" w:rsidP="00E12C6B">
    <w:pPr>
      <w:pStyle w:val="Encabezado"/>
      <w:jc w:val="center"/>
      <w:rPr>
        <w:rFonts w:ascii="Arial" w:hAnsi="Arial" w:cs="Arial"/>
        <w:b/>
        <w:sz w:val="18"/>
        <w:szCs w:val="18"/>
        <w:lang w:val="es-ES_tradnl"/>
      </w:rPr>
    </w:pPr>
    <w:r>
      <w:rPr>
        <w:noProof/>
        <w:lang w:val="es-MX" w:eastAsia="es-MX"/>
      </w:rPr>
      <w:drawing>
        <wp:anchor distT="0" distB="0" distL="114300" distR="114300" simplePos="0" relativeHeight="251658752" behindDoc="0" locked="0" layoutInCell="1" allowOverlap="1">
          <wp:simplePos x="0" y="0"/>
          <wp:positionH relativeFrom="column">
            <wp:posOffset>-575310</wp:posOffset>
          </wp:positionH>
          <wp:positionV relativeFrom="paragraph">
            <wp:posOffset>-193675</wp:posOffset>
          </wp:positionV>
          <wp:extent cx="553085" cy="520700"/>
          <wp:effectExtent l="0" t="0" r="0" b="0"/>
          <wp:wrapSquare wrapText="bothSides"/>
          <wp:docPr id="7" name="Imagen 7" descr="ActBC-Cuadr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ctBC-Cuadrad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3085" cy="5207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i/>
        <w:noProof/>
        <w:sz w:val="18"/>
        <w:szCs w:val="18"/>
        <w:lang w:val="es-MX" w:eastAsia="es-MX"/>
      </w:rPr>
      <w:drawing>
        <wp:anchor distT="0" distB="0" distL="114300" distR="114300" simplePos="0" relativeHeight="251657728" behindDoc="0" locked="0" layoutInCell="1" allowOverlap="1">
          <wp:simplePos x="0" y="0"/>
          <wp:positionH relativeFrom="column">
            <wp:posOffset>5758815</wp:posOffset>
          </wp:positionH>
          <wp:positionV relativeFrom="paragraph">
            <wp:posOffset>-268605</wp:posOffset>
          </wp:positionV>
          <wp:extent cx="400685" cy="508000"/>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00685" cy="508000"/>
                  </a:xfrm>
                  <a:prstGeom prst="rect">
                    <a:avLst/>
                  </a:prstGeom>
                  <a:noFill/>
                </pic:spPr>
              </pic:pic>
            </a:graphicData>
          </a:graphic>
          <wp14:sizeRelH relativeFrom="page">
            <wp14:pctWidth>0</wp14:pctWidth>
          </wp14:sizeRelH>
          <wp14:sizeRelV relativeFrom="page">
            <wp14:pctHeight>0</wp14:pctHeight>
          </wp14:sizeRelV>
        </wp:anchor>
      </w:drawing>
    </w:r>
    <w:r w:rsidRPr="00E12C6B">
      <w:rPr>
        <w:rFonts w:ascii="Arial" w:hAnsi="Arial" w:cs="Arial"/>
        <w:b/>
        <w:i/>
        <w:sz w:val="18"/>
        <w:szCs w:val="18"/>
        <w:lang w:val="es-ES_tradnl"/>
      </w:rPr>
      <w:t>Gobierno del Estado de Baja California</w:t>
    </w:r>
  </w:p>
  <w:p w:rsidR="00906E65" w:rsidRPr="00E12C6B" w:rsidRDefault="00906E65" w:rsidP="00E12C6B">
    <w:pPr>
      <w:pStyle w:val="Encabezado"/>
      <w:rPr>
        <w:rFonts w:ascii="Arial" w:hAnsi="Arial" w:cs="Arial"/>
        <w:b/>
        <w:sz w:val="18"/>
        <w:szCs w:val="18"/>
        <w:lang w:val="es-ES_tradnl"/>
      </w:rPr>
    </w:pPr>
    <w:r>
      <w:rPr>
        <w:rFonts w:ascii="Arial" w:hAnsi="Arial" w:cs="Arial"/>
        <w:b/>
        <w:noProof/>
        <w:sz w:val="18"/>
        <w:szCs w:val="18"/>
        <w:lang w:val="es-MX" w:eastAsia="es-MX"/>
      </w:rPr>
      <mc:AlternateContent>
        <mc:Choice Requires="wps">
          <w:drawing>
            <wp:anchor distT="0" distB="0" distL="114300" distR="114300" simplePos="0" relativeHeight="251656704" behindDoc="0" locked="0" layoutInCell="1" allowOverlap="1">
              <wp:simplePos x="0" y="0"/>
              <wp:positionH relativeFrom="column">
                <wp:posOffset>-196850</wp:posOffset>
              </wp:positionH>
              <wp:positionV relativeFrom="paragraph">
                <wp:posOffset>323850</wp:posOffset>
              </wp:positionV>
              <wp:extent cx="6927215" cy="7620"/>
              <wp:effectExtent l="31750" t="28575" r="32385" b="3048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27215" cy="7620"/>
                      </a:xfrm>
                      <a:prstGeom prst="line">
                        <a:avLst/>
                      </a:prstGeom>
                      <a:noFill/>
                      <a:ln w="57150" cmpd="thickThin">
                        <a:solidFill>
                          <a:srgbClr val="000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5pt,25.5pt" to="529.95pt,2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" strokecolor="navy" strokeweight="4.5pt">
              <v:stroke linestyle="thickThin"/>
            </v:line>
          </w:pict>
        </mc:Fallback>
      </mc:AlternateContent>
    </w:r>
  </w:p>
  <w:p w:rsidR="00906E65" w:rsidRPr="00E12C6B" w:rsidRDefault="00906E65" w:rsidP="00E12C6B">
    <w:pPr>
      <w:pStyle w:val="Encabezado"/>
      <w:rPr>
        <w:szCs w:val="18"/>
        <w:lang w:val="es-ES_tradn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2A8170F"/>
    <w:multiLevelType w:val="hybridMultilevel"/>
    <w:tmpl w:val="B6F66F8C"/>
    <w:lvl w:ilvl="0" w:tplc="0C0A0017">
      <w:start w:val="1"/>
      <w:numFmt w:val="lowerLetter"/>
      <w:lvlText w:val="%1)"/>
      <w:lvlJc w:val="left"/>
      <w:pPr>
        <w:tabs>
          <w:tab w:val="num" w:pos="1080"/>
        </w:tabs>
        <w:ind w:left="108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2">
    <w:nsid w:val="07EB6651"/>
    <w:multiLevelType w:val="hybridMultilevel"/>
    <w:tmpl w:val="14D0DE10"/>
    <w:lvl w:ilvl="0" w:tplc="04090001">
      <w:start w:val="1"/>
      <w:numFmt w:val="bullet"/>
      <w:lvlText w:val=""/>
      <w:lvlJc w:val="left"/>
      <w:pPr>
        <w:tabs>
          <w:tab w:val="num" w:pos="1080"/>
        </w:tabs>
        <w:ind w:left="1080" w:hanging="360"/>
      </w:pPr>
      <w:rPr>
        <w:rFonts w:ascii="Symbol" w:hAnsi="Symbol" w:cs="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Wingdings" w:hint="default"/>
      </w:rPr>
    </w:lvl>
    <w:lvl w:ilvl="3" w:tplc="04090001">
      <w:start w:val="1"/>
      <w:numFmt w:val="bullet"/>
      <w:lvlText w:val=""/>
      <w:lvlJc w:val="left"/>
      <w:pPr>
        <w:tabs>
          <w:tab w:val="num" w:pos="3240"/>
        </w:tabs>
        <w:ind w:left="3240" w:hanging="360"/>
      </w:pPr>
      <w:rPr>
        <w:rFonts w:ascii="Symbol" w:hAnsi="Symbol" w:cs="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Wingdings" w:hint="default"/>
      </w:rPr>
    </w:lvl>
    <w:lvl w:ilvl="6" w:tplc="04090001">
      <w:start w:val="1"/>
      <w:numFmt w:val="bullet"/>
      <w:lvlText w:val=""/>
      <w:lvlJc w:val="left"/>
      <w:pPr>
        <w:tabs>
          <w:tab w:val="num" w:pos="5400"/>
        </w:tabs>
        <w:ind w:left="5400" w:hanging="360"/>
      </w:pPr>
      <w:rPr>
        <w:rFonts w:ascii="Symbol" w:hAnsi="Symbol" w:cs="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Wingdings" w:hint="default"/>
      </w:rPr>
    </w:lvl>
  </w:abstractNum>
  <w:abstractNum w:abstractNumId="3">
    <w:nsid w:val="0D970BB8"/>
    <w:multiLevelType w:val="hybridMultilevel"/>
    <w:tmpl w:val="2870BE80"/>
    <w:lvl w:ilvl="0" w:tplc="E7F6527C">
      <w:start w:val="1"/>
      <w:numFmt w:val="decimal"/>
      <w:lvlText w:val="%1."/>
      <w:lvlJc w:val="left"/>
      <w:pPr>
        <w:tabs>
          <w:tab w:val="num" w:pos="360"/>
        </w:tabs>
        <w:ind w:left="360" w:hanging="360"/>
      </w:pPr>
      <w:rPr>
        <w:rFonts w:ascii="Tahoma" w:hAnsi="Tahoma" w:cs="Tahoma"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
    <w:nsid w:val="0EC965F8"/>
    <w:multiLevelType w:val="hybridMultilevel"/>
    <w:tmpl w:val="584255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F9456B6"/>
    <w:multiLevelType w:val="multilevel"/>
    <w:tmpl w:val="661472B0"/>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6">
    <w:nsid w:val="156B6EB7"/>
    <w:multiLevelType w:val="hybridMultilevel"/>
    <w:tmpl w:val="5F501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6F7354E"/>
    <w:multiLevelType w:val="hybridMultilevel"/>
    <w:tmpl w:val="7C9AA804"/>
    <w:lvl w:ilvl="0" w:tplc="1DD24316">
      <w:start w:val="1"/>
      <w:numFmt w:val="upperLetter"/>
      <w:lvlText w:val="%1)"/>
      <w:lvlJc w:val="left"/>
      <w:pPr>
        <w:tabs>
          <w:tab w:val="num" w:pos="1350"/>
        </w:tabs>
        <w:ind w:left="1350" w:hanging="360"/>
      </w:pPr>
      <w:rPr>
        <w:rFonts w:ascii="Tahoma" w:hAnsi="Tahoma" w:cs="Tahoma" w:hint="default"/>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95A39BA"/>
    <w:multiLevelType w:val="hybridMultilevel"/>
    <w:tmpl w:val="51E40B96"/>
    <w:lvl w:ilvl="0" w:tplc="0C0A000F">
      <w:start w:val="1"/>
      <w:numFmt w:val="decimal"/>
      <w:lvlText w:val="%1."/>
      <w:lvlJc w:val="left"/>
      <w:pPr>
        <w:tabs>
          <w:tab w:val="num" w:pos="1080"/>
        </w:tabs>
        <w:ind w:left="1080" w:hanging="360"/>
      </w:pPr>
    </w:lvl>
    <w:lvl w:ilvl="1" w:tplc="0C0A0019">
      <w:start w:val="1"/>
      <w:numFmt w:val="lowerLetter"/>
      <w:lvlText w:val="%2."/>
      <w:lvlJc w:val="left"/>
      <w:pPr>
        <w:tabs>
          <w:tab w:val="num" w:pos="1800"/>
        </w:tabs>
        <w:ind w:left="1800" w:hanging="360"/>
      </w:pPr>
    </w:lvl>
    <w:lvl w:ilvl="2" w:tplc="78D2719E">
      <w:numFmt w:val="bullet"/>
      <w:lvlText w:val="-"/>
      <w:lvlJc w:val="left"/>
      <w:pPr>
        <w:tabs>
          <w:tab w:val="num" w:pos="2910"/>
        </w:tabs>
        <w:ind w:left="2910" w:hanging="570"/>
      </w:pPr>
      <w:rPr>
        <w:rFonts w:ascii="Helvetica" w:eastAsia="Times New Roman" w:hAnsi="Helvetica" w:hint="default"/>
        <w:color w:val="333333"/>
      </w:rPr>
    </w:lvl>
    <w:lvl w:ilvl="3" w:tplc="0C0A000F">
      <w:start w:val="1"/>
      <w:numFmt w:val="decimal"/>
      <w:lvlText w:val="%4."/>
      <w:lvlJc w:val="left"/>
      <w:pPr>
        <w:tabs>
          <w:tab w:val="num" w:pos="3240"/>
        </w:tabs>
        <w:ind w:left="3240" w:hanging="360"/>
      </w:pPr>
    </w:lvl>
    <w:lvl w:ilvl="4" w:tplc="0C0A0019">
      <w:start w:val="1"/>
      <w:numFmt w:val="lowerLetter"/>
      <w:lvlText w:val="%5."/>
      <w:lvlJc w:val="left"/>
      <w:pPr>
        <w:tabs>
          <w:tab w:val="num" w:pos="3960"/>
        </w:tabs>
        <w:ind w:left="3960" w:hanging="360"/>
      </w:pPr>
    </w:lvl>
    <w:lvl w:ilvl="5" w:tplc="0C0A001B">
      <w:start w:val="1"/>
      <w:numFmt w:val="lowerRoman"/>
      <w:lvlText w:val="%6."/>
      <w:lvlJc w:val="right"/>
      <w:pPr>
        <w:tabs>
          <w:tab w:val="num" w:pos="4680"/>
        </w:tabs>
        <w:ind w:left="4680" w:hanging="180"/>
      </w:pPr>
    </w:lvl>
    <w:lvl w:ilvl="6" w:tplc="0C0A000F">
      <w:start w:val="1"/>
      <w:numFmt w:val="decimal"/>
      <w:lvlText w:val="%7."/>
      <w:lvlJc w:val="left"/>
      <w:pPr>
        <w:tabs>
          <w:tab w:val="num" w:pos="5400"/>
        </w:tabs>
        <w:ind w:left="5400" w:hanging="360"/>
      </w:pPr>
    </w:lvl>
    <w:lvl w:ilvl="7" w:tplc="0C0A0019">
      <w:start w:val="1"/>
      <w:numFmt w:val="lowerLetter"/>
      <w:lvlText w:val="%8."/>
      <w:lvlJc w:val="left"/>
      <w:pPr>
        <w:tabs>
          <w:tab w:val="num" w:pos="6120"/>
        </w:tabs>
        <w:ind w:left="6120" w:hanging="360"/>
      </w:pPr>
    </w:lvl>
    <w:lvl w:ilvl="8" w:tplc="0C0A001B">
      <w:start w:val="1"/>
      <w:numFmt w:val="lowerRoman"/>
      <w:lvlText w:val="%9."/>
      <w:lvlJc w:val="right"/>
      <w:pPr>
        <w:tabs>
          <w:tab w:val="num" w:pos="6840"/>
        </w:tabs>
        <w:ind w:left="6840" w:hanging="180"/>
      </w:pPr>
    </w:lvl>
  </w:abstractNum>
  <w:abstractNum w:abstractNumId="9">
    <w:nsid w:val="1BA94E6A"/>
    <w:multiLevelType w:val="hybridMultilevel"/>
    <w:tmpl w:val="163AF9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1D766805"/>
    <w:multiLevelType w:val="hybridMultilevel"/>
    <w:tmpl w:val="C02040E8"/>
    <w:lvl w:ilvl="0" w:tplc="0C0A0005">
      <w:start w:val="1"/>
      <w:numFmt w:val="bullet"/>
      <w:lvlText w:val=""/>
      <w:lvlJc w:val="left"/>
      <w:pPr>
        <w:tabs>
          <w:tab w:val="num" w:pos="1571"/>
        </w:tabs>
        <w:ind w:left="1571" w:hanging="360"/>
      </w:pPr>
      <w:rPr>
        <w:rFonts w:ascii="Wingdings" w:hAnsi="Wingdings" w:hint="default"/>
      </w:rPr>
    </w:lvl>
    <w:lvl w:ilvl="1" w:tplc="0C0A0003" w:tentative="1">
      <w:start w:val="1"/>
      <w:numFmt w:val="bullet"/>
      <w:lvlText w:val="o"/>
      <w:lvlJc w:val="left"/>
      <w:pPr>
        <w:tabs>
          <w:tab w:val="num" w:pos="2291"/>
        </w:tabs>
        <w:ind w:left="2291" w:hanging="360"/>
      </w:pPr>
      <w:rPr>
        <w:rFonts w:ascii="Courier New" w:hAnsi="Courier New" w:cs="Courier New" w:hint="default"/>
      </w:rPr>
    </w:lvl>
    <w:lvl w:ilvl="2" w:tplc="0C0A0005" w:tentative="1">
      <w:start w:val="1"/>
      <w:numFmt w:val="bullet"/>
      <w:lvlText w:val=""/>
      <w:lvlJc w:val="left"/>
      <w:pPr>
        <w:tabs>
          <w:tab w:val="num" w:pos="3011"/>
        </w:tabs>
        <w:ind w:left="3011" w:hanging="360"/>
      </w:pPr>
      <w:rPr>
        <w:rFonts w:ascii="Wingdings" w:hAnsi="Wingdings" w:hint="default"/>
      </w:rPr>
    </w:lvl>
    <w:lvl w:ilvl="3" w:tplc="0C0A0001" w:tentative="1">
      <w:start w:val="1"/>
      <w:numFmt w:val="bullet"/>
      <w:lvlText w:val=""/>
      <w:lvlJc w:val="left"/>
      <w:pPr>
        <w:tabs>
          <w:tab w:val="num" w:pos="3731"/>
        </w:tabs>
        <w:ind w:left="3731" w:hanging="360"/>
      </w:pPr>
      <w:rPr>
        <w:rFonts w:ascii="Symbol" w:hAnsi="Symbol" w:hint="default"/>
      </w:rPr>
    </w:lvl>
    <w:lvl w:ilvl="4" w:tplc="0C0A0003" w:tentative="1">
      <w:start w:val="1"/>
      <w:numFmt w:val="bullet"/>
      <w:lvlText w:val="o"/>
      <w:lvlJc w:val="left"/>
      <w:pPr>
        <w:tabs>
          <w:tab w:val="num" w:pos="4451"/>
        </w:tabs>
        <w:ind w:left="4451" w:hanging="360"/>
      </w:pPr>
      <w:rPr>
        <w:rFonts w:ascii="Courier New" w:hAnsi="Courier New" w:cs="Courier New" w:hint="default"/>
      </w:rPr>
    </w:lvl>
    <w:lvl w:ilvl="5" w:tplc="0C0A0005" w:tentative="1">
      <w:start w:val="1"/>
      <w:numFmt w:val="bullet"/>
      <w:lvlText w:val=""/>
      <w:lvlJc w:val="left"/>
      <w:pPr>
        <w:tabs>
          <w:tab w:val="num" w:pos="5171"/>
        </w:tabs>
        <w:ind w:left="5171" w:hanging="360"/>
      </w:pPr>
      <w:rPr>
        <w:rFonts w:ascii="Wingdings" w:hAnsi="Wingdings" w:hint="default"/>
      </w:rPr>
    </w:lvl>
    <w:lvl w:ilvl="6" w:tplc="0C0A0001" w:tentative="1">
      <w:start w:val="1"/>
      <w:numFmt w:val="bullet"/>
      <w:lvlText w:val=""/>
      <w:lvlJc w:val="left"/>
      <w:pPr>
        <w:tabs>
          <w:tab w:val="num" w:pos="5891"/>
        </w:tabs>
        <w:ind w:left="5891" w:hanging="360"/>
      </w:pPr>
      <w:rPr>
        <w:rFonts w:ascii="Symbol" w:hAnsi="Symbol" w:hint="default"/>
      </w:rPr>
    </w:lvl>
    <w:lvl w:ilvl="7" w:tplc="0C0A0003" w:tentative="1">
      <w:start w:val="1"/>
      <w:numFmt w:val="bullet"/>
      <w:lvlText w:val="o"/>
      <w:lvlJc w:val="left"/>
      <w:pPr>
        <w:tabs>
          <w:tab w:val="num" w:pos="6611"/>
        </w:tabs>
        <w:ind w:left="6611" w:hanging="360"/>
      </w:pPr>
      <w:rPr>
        <w:rFonts w:ascii="Courier New" w:hAnsi="Courier New" w:cs="Courier New" w:hint="default"/>
      </w:rPr>
    </w:lvl>
    <w:lvl w:ilvl="8" w:tplc="0C0A0005" w:tentative="1">
      <w:start w:val="1"/>
      <w:numFmt w:val="bullet"/>
      <w:lvlText w:val=""/>
      <w:lvlJc w:val="left"/>
      <w:pPr>
        <w:tabs>
          <w:tab w:val="num" w:pos="7331"/>
        </w:tabs>
        <w:ind w:left="7331" w:hanging="360"/>
      </w:pPr>
      <w:rPr>
        <w:rFonts w:ascii="Wingdings" w:hAnsi="Wingdings" w:hint="default"/>
      </w:rPr>
    </w:lvl>
  </w:abstractNum>
  <w:abstractNum w:abstractNumId="11">
    <w:nsid w:val="23E7073A"/>
    <w:multiLevelType w:val="hybridMultilevel"/>
    <w:tmpl w:val="C4F6BC80"/>
    <w:lvl w:ilvl="0" w:tplc="AC56D016">
      <w:numFmt w:val="bullet"/>
      <w:lvlText w:val="-"/>
      <w:lvlJc w:val="left"/>
      <w:pPr>
        <w:ind w:left="720" w:hanging="360"/>
      </w:pPr>
      <w:rPr>
        <w:rFonts w:ascii="Verdana" w:eastAsia="Times New Roman" w:hAnsi="Verdana"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2">
    <w:nsid w:val="25CD6C63"/>
    <w:multiLevelType w:val="hybridMultilevel"/>
    <w:tmpl w:val="A7586E62"/>
    <w:lvl w:ilvl="0" w:tplc="5B30C72C">
      <w:start w:val="1"/>
      <w:numFmt w:val="decimal"/>
      <w:lvlText w:val="%1."/>
      <w:lvlJc w:val="left"/>
      <w:pPr>
        <w:ind w:left="720" w:hanging="360"/>
      </w:pPr>
    </w:lvl>
    <w:lvl w:ilvl="1" w:tplc="876CAA7E" w:tentative="1">
      <w:start w:val="1"/>
      <w:numFmt w:val="lowerLetter"/>
      <w:lvlText w:val="%2."/>
      <w:lvlJc w:val="left"/>
      <w:pPr>
        <w:ind w:left="1440" w:hanging="360"/>
      </w:pPr>
    </w:lvl>
    <w:lvl w:ilvl="2" w:tplc="18FE123C" w:tentative="1">
      <w:start w:val="1"/>
      <w:numFmt w:val="lowerRoman"/>
      <w:lvlText w:val="%3."/>
      <w:lvlJc w:val="right"/>
      <w:pPr>
        <w:ind w:left="2160" w:hanging="180"/>
      </w:pPr>
    </w:lvl>
    <w:lvl w:ilvl="3" w:tplc="D8BC5948" w:tentative="1">
      <w:start w:val="1"/>
      <w:numFmt w:val="decimal"/>
      <w:lvlText w:val="%4."/>
      <w:lvlJc w:val="left"/>
      <w:pPr>
        <w:ind w:left="2880" w:hanging="360"/>
      </w:pPr>
    </w:lvl>
    <w:lvl w:ilvl="4" w:tplc="B26ECF46" w:tentative="1">
      <w:start w:val="1"/>
      <w:numFmt w:val="lowerLetter"/>
      <w:lvlText w:val="%5."/>
      <w:lvlJc w:val="left"/>
      <w:pPr>
        <w:ind w:left="3600" w:hanging="360"/>
      </w:pPr>
    </w:lvl>
    <w:lvl w:ilvl="5" w:tplc="70B08950" w:tentative="1">
      <w:start w:val="1"/>
      <w:numFmt w:val="lowerRoman"/>
      <w:lvlText w:val="%6."/>
      <w:lvlJc w:val="right"/>
      <w:pPr>
        <w:ind w:left="4320" w:hanging="180"/>
      </w:pPr>
    </w:lvl>
    <w:lvl w:ilvl="6" w:tplc="5F98D5E2" w:tentative="1">
      <w:start w:val="1"/>
      <w:numFmt w:val="decimal"/>
      <w:lvlText w:val="%7."/>
      <w:lvlJc w:val="left"/>
      <w:pPr>
        <w:ind w:left="5040" w:hanging="360"/>
      </w:pPr>
    </w:lvl>
    <w:lvl w:ilvl="7" w:tplc="FA60E8E2" w:tentative="1">
      <w:start w:val="1"/>
      <w:numFmt w:val="lowerLetter"/>
      <w:lvlText w:val="%8."/>
      <w:lvlJc w:val="left"/>
      <w:pPr>
        <w:ind w:left="5760" w:hanging="360"/>
      </w:pPr>
    </w:lvl>
    <w:lvl w:ilvl="8" w:tplc="DFBCC658" w:tentative="1">
      <w:start w:val="1"/>
      <w:numFmt w:val="lowerRoman"/>
      <w:lvlText w:val="%9."/>
      <w:lvlJc w:val="right"/>
      <w:pPr>
        <w:ind w:left="6480" w:hanging="180"/>
      </w:pPr>
    </w:lvl>
  </w:abstractNum>
  <w:abstractNum w:abstractNumId="13">
    <w:nsid w:val="27093F03"/>
    <w:multiLevelType w:val="hybridMultilevel"/>
    <w:tmpl w:val="C792C070"/>
    <w:lvl w:ilvl="0" w:tplc="0409000F">
      <w:start w:val="1"/>
      <w:numFmt w:val="bullet"/>
      <w:lvlText w:val=""/>
      <w:lvlJc w:val="left"/>
      <w:pPr>
        <w:tabs>
          <w:tab w:val="num" w:pos="1320"/>
        </w:tabs>
        <w:ind w:left="1320" w:hanging="360"/>
      </w:pPr>
      <w:rPr>
        <w:rFonts w:ascii="Symbol" w:hAnsi="Symbol" w:hint="default"/>
        <w:color w:val="auto"/>
      </w:rPr>
    </w:lvl>
    <w:lvl w:ilvl="1" w:tplc="04090019">
      <w:start w:val="1"/>
      <w:numFmt w:val="bullet"/>
      <w:lvlText w:val=""/>
      <w:lvlJc w:val="left"/>
      <w:pPr>
        <w:tabs>
          <w:tab w:val="num" w:pos="2040"/>
        </w:tabs>
        <w:ind w:left="2040" w:hanging="360"/>
      </w:pPr>
      <w:rPr>
        <w:rFonts w:ascii="Symbol" w:hAnsi="Symbol" w:hint="default"/>
        <w:color w:val="auto"/>
      </w:rPr>
    </w:lvl>
    <w:lvl w:ilvl="2" w:tplc="0409001B" w:tentative="1">
      <w:start w:val="1"/>
      <w:numFmt w:val="bullet"/>
      <w:lvlText w:val=""/>
      <w:lvlJc w:val="left"/>
      <w:pPr>
        <w:tabs>
          <w:tab w:val="num" w:pos="2760"/>
        </w:tabs>
        <w:ind w:left="2760" w:hanging="360"/>
      </w:pPr>
      <w:rPr>
        <w:rFonts w:ascii="Wingdings" w:hAnsi="Wingdings" w:hint="default"/>
      </w:rPr>
    </w:lvl>
    <w:lvl w:ilvl="3" w:tplc="0409000F" w:tentative="1">
      <w:start w:val="1"/>
      <w:numFmt w:val="bullet"/>
      <w:lvlText w:val=""/>
      <w:lvlJc w:val="left"/>
      <w:pPr>
        <w:tabs>
          <w:tab w:val="num" w:pos="3480"/>
        </w:tabs>
        <w:ind w:left="3480" w:hanging="360"/>
      </w:pPr>
      <w:rPr>
        <w:rFonts w:ascii="Symbol" w:hAnsi="Symbol" w:hint="default"/>
      </w:rPr>
    </w:lvl>
    <w:lvl w:ilvl="4" w:tplc="04090019" w:tentative="1">
      <w:start w:val="1"/>
      <w:numFmt w:val="bullet"/>
      <w:lvlText w:val="o"/>
      <w:lvlJc w:val="left"/>
      <w:pPr>
        <w:tabs>
          <w:tab w:val="num" w:pos="4200"/>
        </w:tabs>
        <w:ind w:left="4200" w:hanging="360"/>
      </w:pPr>
      <w:rPr>
        <w:rFonts w:ascii="Courier New" w:hAnsi="Courier New" w:cs="Courier New" w:hint="default"/>
      </w:rPr>
    </w:lvl>
    <w:lvl w:ilvl="5" w:tplc="0409001B" w:tentative="1">
      <w:start w:val="1"/>
      <w:numFmt w:val="bullet"/>
      <w:lvlText w:val=""/>
      <w:lvlJc w:val="left"/>
      <w:pPr>
        <w:tabs>
          <w:tab w:val="num" w:pos="4920"/>
        </w:tabs>
        <w:ind w:left="4920" w:hanging="360"/>
      </w:pPr>
      <w:rPr>
        <w:rFonts w:ascii="Wingdings" w:hAnsi="Wingdings" w:hint="default"/>
      </w:rPr>
    </w:lvl>
    <w:lvl w:ilvl="6" w:tplc="0409000F" w:tentative="1">
      <w:start w:val="1"/>
      <w:numFmt w:val="bullet"/>
      <w:lvlText w:val=""/>
      <w:lvlJc w:val="left"/>
      <w:pPr>
        <w:tabs>
          <w:tab w:val="num" w:pos="5640"/>
        </w:tabs>
        <w:ind w:left="5640" w:hanging="360"/>
      </w:pPr>
      <w:rPr>
        <w:rFonts w:ascii="Symbol" w:hAnsi="Symbol" w:hint="default"/>
      </w:rPr>
    </w:lvl>
    <w:lvl w:ilvl="7" w:tplc="04090019" w:tentative="1">
      <w:start w:val="1"/>
      <w:numFmt w:val="bullet"/>
      <w:lvlText w:val="o"/>
      <w:lvlJc w:val="left"/>
      <w:pPr>
        <w:tabs>
          <w:tab w:val="num" w:pos="6360"/>
        </w:tabs>
        <w:ind w:left="6360" w:hanging="360"/>
      </w:pPr>
      <w:rPr>
        <w:rFonts w:ascii="Courier New" w:hAnsi="Courier New" w:cs="Courier New" w:hint="default"/>
      </w:rPr>
    </w:lvl>
    <w:lvl w:ilvl="8" w:tplc="0409001B" w:tentative="1">
      <w:start w:val="1"/>
      <w:numFmt w:val="bullet"/>
      <w:lvlText w:val=""/>
      <w:lvlJc w:val="left"/>
      <w:pPr>
        <w:tabs>
          <w:tab w:val="num" w:pos="7080"/>
        </w:tabs>
        <w:ind w:left="7080" w:hanging="360"/>
      </w:pPr>
      <w:rPr>
        <w:rFonts w:ascii="Wingdings" w:hAnsi="Wingdings" w:hint="default"/>
      </w:rPr>
    </w:lvl>
  </w:abstractNum>
  <w:abstractNum w:abstractNumId="14">
    <w:nsid w:val="2AA2331D"/>
    <w:multiLevelType w:val="hybridMultilevel"/>
    <w:tmpl w:val="53D20BB2"/>
    <w:lvl w:ilvl="0" w:tplc="49440604">
      <w:numFmt w:val="bullet"/>
      <w:lvlText w:val="-"/>
      <w:lvlJc w:val="left"/>
      <w:pPr>
        <w:ind w:left="720" w:hanging="360"/>
      </w:pPr>
      <w:rPr>
        <w:rFonts w:ascii="Verdana" w:eastAsia="Times New Roman" w:hAnsi="Verdana" w:hint="default"/>
      </w:rPr>
    </w:lvl>
    <w:lvl w:ilvl="1" w:tplc="3A30C2E6">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5">
    <w:nsid w:val="31A41B86"/>
    <w:multiLevelType w:val="hybridMultilevel"/>
    <w:tmpl w:val="0DFA9150"/>
    <w:lvl w:ilvl="0" w:tplc="AC56D016">
      <w:start w:val="1"/>
      <w:numFmt w:val="bullet"/>
      <w:lvlText w:val=""/>
      <w:lvlJc w:val="left"/>
      <w:pPr>
        <w:tabs>
          <w:tab w:val="num" w:pos="720"/>
        </w:tabs>
        <w:ind w:left="720" w:hanging="360"/>
      </w:pPr>
      <w:rPr>
        <w:rFonts w:ascii="Symbol" w:hAnsi="Symbol" w:cs="Symbol" w:hint="default"/>
      </w:rPr>
    </w:lvl>
    <w:lvl w:ilvl="1" w:tplc="04090003">
      <w:start w:val="1"/>
      <w:numFmt w:val="bullet"/>
      <w:lvlText w:val=""/>
      <w:lvlJc w:val="left"/>
      <w:pPr>
        <w:tabs>
          <w:tab w:val="num" w:pos="1440"/>
        </w:tabs>
        <w:ind w:left="1440" w:hanging="360"/>
      </w:pPr>
      <w:rPr>
        <w:rFonts w:ascii="Symbol" w:hAnsi="Symbol" w:cs="Symbol" w:hint="default"/>
      </w:rPr>
    </w:lvl>
    <w:lvl w:ilvl="2" w:tplc="04090005">
      <w:numFmt w:val="bullet"/>
      <w:lvlText w:val="-"/>
      <w:lvlJc w:val="left"/>
      <w:pPr>
        <w:tabs>
          <w:tab w:val="num" w:pos="2160"/>
        </w:tabs>
        <w:ind w:left="2160" w:hanging="360"/>
      </w:pPr>
      <w:rPr>
        <w:rFonts w:ascii="Verdana" w:eastAsia="Times New Roman" w:hAnsi="Verdana"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6">
    <w:nsid w:val="31B82785"/>
    <w:multiLevelType w:val="hybridMultilevel"/>
    <w:tmpl w:val="E4D673F4"/>
    <w:lvl w:ilvl="0" w:tplc="04090001">
      <w:start w:val="1"/>
      <w:numFmt w:val="decimal"/>
      <w:lvlText w:val="%1."/>
      <w:lvlJc w:val="left"/>
      <w:pPr>
        <w:tabs>
          <w:tab w:val="num" w:pos="360"/>
        </w:tabs>
        <w:ind w:left="360" w:hanging="360"/>
      </w:pPr>
      <w:rPr>
        <w:rFonts w:hint="default"/>
        <w:b w:val="0"/>
        <w:lang w:val="es-MX"/>
      </w:rPr>
    </w:lvl>
    <w:lvl w:ilvl="1" w:tplc="04090001">
      <w:start w:val="1"/>
      <w:numFmt w:val="lowerLetter"/>
      <w:lvlText w:val="%2)"/>
      <w:lvlJc w:val="left"/>
      <w:pPr>
        <w:tabs>
          <w:tab w:val="num" w:pos="1080"/>
        </w:tabs>
        <w:ind w:left="1080" w:hanging="360"/>
      </w:pPr>
    </w:lvl>
    <w:lvl w:ilvl="2" w:tplc="AC56D016">
      <w:start w:val="1"/>
      <w:numFmt w:val="bullet"/>
      <w:lvlText w:val=""/>
      <w:lvlJc w:val="left"/>
      <w:pPr>
        <w:tabs>
          <w:tab w:val="num" w:pos="360"/>
        </w:tabs>
        <w:ind w:left="360" w:hanging="360"/>
      </w:pPr>
      <w:rPr>
        <w:rFonts w:ascii="Wingdings" w:hAnsi="Wingdings" w:hint="default"/>
        <w:sz w:val="20"/>
      </w:rPr>
    </w:lvl>
    <w:lvl w:ilvl="3" w:tplc="04090001">
      <w:start w:val="1"/>
      <w:numFmt w:val="bullet"/>
      <w:lvlText w:val=""/>
      <w:lvlJc w:val="left"/>
      <w:pPr>
        <w:tabs>
          <w:tab w:val="num" w:pos="360"/>
        </w:tabs>
        <w:ind w:left="360" w:hanging="360"/>
      </w:pPr>
      <w:rPr>
        <w:rFonts w:ascii="Wingdings" w:hAnsi="Wingdings" w:hint="default"/>
        <w:sz w:val="20"/>
      </w:rPr>
    </w:lvl>
    <w:lvl w:ilvl="4" w:tplc="04090003" w:tentative="1">
      <w:start w:val="1"/>
      <w:numFmt w:val="lowerLetter"/>
      <w:lvlText w:val="%5."/>
      <w:lvlJc w:val="left"/>
      <w:pPr>
        <w:tabs>
          <w:tab w:val="num" w:pos="3240"/>
        </w:tabs>
        <w:ind w:left="3240" w:hanging="360"/>
      </w:pPr>
    </w:lvl>
    <w:lvl w:ilvl="5" w:tplc="04090005" w:tentative="1">
      <w:start w:val="1"/>
      <w:numFmt w:val="lowerRoman"/>
      <w:lvlText w:val="%6."/>
      <w:lvlJc w:val="right"/>
      <w:pPr>
        <w:tabs>
          <w:tab w:val="num" w:pos="3960"/>
        </w:tabs>
        <w:ind w:left="3960" w:hanging="180"/>
      </w:pPr>
    </w:lvl>
    <w:lvl w:ilvl="6" w:tplc="04090001" w:tentative="1">
      <w:start w:val="1"/>
      <w:numFmt w:val="decimal"/>
      <w:lvlText w:val="%7."/>
      <w:lvlJc w:val="left"/>
      <w:pPr>
        <w:tabs>
          <w:tab w:val="num" w:pos="4680"/>
        </w:tabs>
        <w:ind w:left="4680" w:hanging="360"/>
      </w:pPr>
    </w:lvl>
    <w:lvl w:ilvl="7" w:tplc="04090003" w:tentative="1">
      <w:start w:val="1"/>
      <w:numFmt w:val="lowerLetter"/>
      <w:lvlText w:val="%8."/>
      <w:lvlJc w:val="left"/>
      <w:pPr>
        <w:tabs>
          <w:tab w:val="num" w:pos="5400"/>
        </w:tabs>
        <w:ind w:left="5400" w:hanging="360"/>
      </w:pPr>
    </w:lvl>
    <w:lvl w:ilvl="8" w:tplc="04090005" w:tentative="1">
      <w:start w:val="1"/>
      <w:numFmt w:val="lowerRoman"/>
      <w:lvlText w:val="%9."/>
      <w:lvlJc w:val="right"/>
      <w:pPr>
        <w:tabs>
          <w:tab w:val="num" w:pos="6120"/>
        </w:tabs>
        <w:ind w:left="6120" w:hanging="180"/>
      </w:pPr>
    </w:lvl>
  </w:abstractNum>
  <w:abstractNum w:abstractNumId="17">
    <w:nsid w:val="31D610B8"/>
    <w:multiLevelType w:val="hybridMultilevel"/>
    <w:tmpl w:val="8252E816"/>
    <w:lvl w:ilvl="0" w:tplc="BEC29098">
      <w:start w:val="1"/>
      <w:numFmt w:val="bullet"/>
      <w:lvlText w:val=""/>
      <w:lvlJc w:val="left"/>
      <w:pPr>
        <w:tabs>
          <w:tab w:val="num" w:pos="1080"/>
        </w:tabs>
        <w:ind w:left="1080" w:hanging="360"/>
      </w:pPr>
      <w:rPr>
        <w:rFonts w:ascii="Symbol" w:hAnsi="Symbol" w:cs="Symbol" w:hint="default"/>
      </w:rPr>
    </w:lvl>
    <w:lvl w:ilvl="1" w:tplc="0C0A0017">
      <w:start w:val="1"/>
      <w:numFmt w:val="bullet"/>
      <w:lvlText w:val="o"/>
      <w:lvlJc w:val="left"/>
      <w:pPr>
        <w:tabs>
          <w:tab w:val="num" w:pos="1800"/>
        </w:tabs>
        <w:ind w:left="1800" w:hanging="360"/>
      </w:pPr>
      <w:rPr>
        <w:rFonts w:ascii="Courier New" w:hAnsi="Courier New" w:cs="Courier New" w:hint="default"/>
      </w:rPr>
    </w:lvl>
    <w:lvl w:ilvl="2" w:tplc="3DB23170">
      <w:start w:val="1"/>
      <w:numFmt w:val="bullet"/>
      <w:lvlText w:val=""/>
      <w:lvlJc w:val="left"/>
      <w:pPr>
        <w:tabs>
          <w:tab w:val="num" w:pos="2520"/>
        </w:tabs>
        <w:ind w:left="2520" w:hanging="360"/>
      </w:pPr>
      <w:rPr>
        <w:rFonts w:ascii="Wingdings" w:hAnsi="Wingdings" w:cs="Wingdings" w:hint="default"/>
      </w:rPr>
    </w:lvl>
    <w:lvl w:ilvl="3" w:tplc="3DB23170">
      <w:start w:val="1"/>
      <w:numFmt w:val="bullet"/>
      <w:lvlText w:val=""/>
      <w:lvlJc w:val="left"/>
      <w:pPr>
        <w:tabs>
          <w:tab w:val="num" w:pos="3240"/>
        </w:tabs>
        <w:ind w:left="3240" w:hanging="360"/>
      </w:pPr>
      <w:rPr>
        <w:rFonts w:ascii="Symbol" w:hAnsi="Symbol" w:cs="Symbol" w:hint="default"/>
      </w:rPr>
    </w:lvl>
    <w:lvl w:ilvl="4" w:tplc="0C0A0019">
      <w:start w:val="1"/>
      <w:numFmt w:val="bullet"/>
      <w:lvlText w:val="o"/>
      <w:lvlJc w:val="left"/>
      <w:pPr>
        <w:tabs>
          <w:tab w:val="num" w:pos="3960"/>
        </w:tabs>
        <w:ind w:left="3960" w:hanging="360"/>
      </w:pPr>
      <w:rPr>
        <w:rFonts w:ascii="Courier New" w:hAnsi="Courier New" w:cs="Courier New" w:hint="default"/>
      </w:rPr>
    </w:lvl>
    <w:lvl w:ilvl="5" w:tplc="0C0A001B">
      <w:start w:val="1"/>
      <w:numFmt w:val="bullet"/>
      <w:lvlText w:val=""/>
      <w:lvlJc w:val="left"/>
      <w:pPr>
        <w:tabs>
          <w:tab w:val="num" w:pos="4680"/>
        </w:tabs>
        <w:ind w:left="4680" w:hanging="360"/>
      </w:pPr>
      <w:rPr>
        <w:rFonts w:ascii="Wingdings" w:hAnsi="Wingdings" w:cs="Wingdings" w:hint="default"/>
      </w:rPr>
    </w:lvl>
    <w:lvl w:ilvl="6" w:tplc="0C0A000F">
      <w:start w:val="1"/>
      <w:numFmt w:val="bullet"/>
      <w:lvlText w:val=""/>
      <w:lvlJc w:val="left"/>
      <w:pPr>
        <w:tabs>
          <w:tab w:val="num" w:pos="5400"/>
        </w:tabs>
        <w:ind w:left="5400" w:hanging="360"/>
      </w:pPr>
      <w:rPr>
        <w:rFonts w:ascii="Symbol" w:hAnsi="Symbol" w:cs="Symbol" w:hint="default"/>
      </w:rPr>
    </w:lvl>
    <w:lvl w:ilvl="7" w:tplc="0C0A0019">
      <w:start w:val="1"/>
      <w:numFmt w:val="bullet"/>
      <w:lvlText w:val="o"/>
      <w:lvlJc w:val="left"/>
      <w:pPr>
        <w:tabs>
          <w:tab w:val="num" w:pos="6120"/>
        </w:tabs>
        <w:ind w:left="6120" w:hanging="360"/>
      </w:pPr>
      <w:rPr>
        <w:rFonts w:ascii="Courier New" w:hAnsi="Courier New" w:cs="Courier New" w:hint="default"/>
      </w:rPr>
    </w:lvl>
    <w:lvl w:ilvl="8" w:tplc="0C0A001B">
      <w:start w:val="1"/>
      <w:numFmt w:val="bullet"/>
      <w:lvlText w:val=""/>
      <w:lvlJc w:val="left"/>
      <w:pPr>
        <w:tabs>
          <w:tab w:val="num" w:pos="6840"/>
        </w:tabs>
        <w:ind w:left="6840" w:hanging="360"/>
      </w:pPr>
      <w:rPr>
        <w:rFonts w:ascii="Wingdings" w:hAnsi="Wingdings" w:cs="Wingdings" w:hint="default"/>
      </w:rPr>
    </w:lvl>
  </w:abstractNum>
  <w:abstractNum w:abstractNumId="18">
    <w:nsid w:val="32B874D3"/>
    <w:multiLevelType w:val="multilevel"/>
    <w:tmpl w:val="21923810"/>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9">
    <w:nsid w:val="393269BE"/>
    <w:multiLevelType w:val="hybridMultilevel"/>
    <w:tmpl w:val="F0AE0396"/>
    <w:lvl w:ilvl="0" w:tplc="C28C1C74">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3CF2462D"/>
    <w:multiLevelType w:val="singleLevel"/>
    <w:tmpl w:val="E7149106"/>
    <w:lvl w:ilvl="0">
      <w:start w:val="1"/>
      <w:numFmt w:val="upperLetter"/>
      <w:lvlText w:val="%1)"/>
      <w:lvlJc w:val="left"/>
      <w:pPr>
        <w:tabs>
          <w:tab w:val="num" w:pos="1797"/>
        </w:tabs>
        <w:ind w:left="1797" w:hanging="360"/>
      </w:pPr>
      <w:rPr>
        <w:rFonts w:hint="default"/>
      </w:rPr>
    </w:lvl>
  </w:abstractNum>
  <w:abstractNum w:abstractNumId="21">
    <w:nsid w:val="3E0B7283"/>
    <w:multiLevelType w:val="hybridMultilevel"/>
    <w:tmpl w:val="9462124E"/>
    <w:lvl w:ilvl="0" w:tplc="19E030E8">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40AB2C72"/>
    <w:multiLevelType w:val="hybridMultilevel"/>
    <w:tmpl w:val="9792651E"/>
    <w:lvl w:ilvl="0" w:tplc="FF9003E2">
      <w:start w:val="1"/>
      <w:numFmt w:val="decimal"/>
      <w:lvlText w:val="%1."/>
      <w:lvlJc w:val="left"/>
      <w:pPr>
        <w:ind w:left="720" w:hanging="360"/>
      </w:pPr>
    </w:lvl>
    <w:lvl w:ilvl="1" w:tplc="42DEA774" w:tentative="1">
      <w:start w:val="1"/>
      <w:numFmt w:val="lowerLetter"/>
      <w:lvlText w:val="%2."/>
      <w:lvlJc w:val="left"/>
      <w:pPr>
        <w:ind w:left="1440" w:hanging="360"/>
      </w:pPr>
    </w:lvl>
    <w:lvl w:ilvl="2" w:tplc="9DF2E8DC">
      <w:start w:val="1"/>
      <w:numFmt w:val="lowerRoman"/>
      <w:lvlText w:val="%3."/>
      <w:lvlJc w:val="right"/>
      <w:pPr>
        <w:ind w:left="2160" w:hanging="180"/>
      </w:pPr>
    </w:lvl>
    <w:lvl w:ilvl="3" w:tplc="F3EC2428" w:tentative="1">
      <w:start w:val="1"/>
      <w:numFmt w:val="decimal"/>
      <w:lvlText w:val="%4."/>
      <w:lvlJc w:val="left"/>
      <w:pPr>
        <w:ind w:left="2880" w:hanging="360"/>
      </w:pPr>
    </w:lvl>
    <w:lvl w:ilvl="4" w:tplc="69287980" w:tentative="1">
      <w:start w:val="1"/>
      <w:numFmt w:val="lowerLetter"/>
      <w:lvlText w:val="%5."/>
      <w:lvlJc w:val="left"/>
      <w:pPr>
        <w:ind w:left="3600" w:hanging="360"/>
      </w:pPr>
    </w:lvl>
    <w:lvl w:ilvl="5" w:tplc="AC40BFC6" w:tentative="1">
      <w:start w:val="1"/>
      <w:numFmt w:val="lowerRoman"/>
      <w:lvlText w:val="%6."/>
      <w:lvlJc w:val="right"/>
      <w:pPr>
        <w:ind w:left="4320" w:hanging="180"/>
      </w:pPr>
    </w:lvl>
    <w:lvl w:ilvl="6" w:tplc="89A4F2F8" w:tentative="1">
      <w:start w:val="1"/>
      <w:numFmt w:val="decimal"/>
      <w:lvlText w:val="%7."/>
      <w:lvlJc w:val="left"/>
      <w:pPr>
        <w:ind w:left="5040" w:hanging="360"/>
      </w:pPr>
    </w:lvl>
    <w:lvl w:ilvl="7" w:tplc="C9FC85C2" w:tentative="1">
      <w:start w:val="1"/>
      <w:numFmt w:val="lowerLetter"/>
      <w:lvlText w:val="%8."/>
      <w:lvlJc w:val="left"/>
      <w:pPr>
        <w:ind w:left="5760" w:hanging="360"/>
      </w:pPr>
    </w:lvl>
    <w:lvl w:ilvl="8" w:tplc="F70ADBEE" w:tentative="1">
      <w:start w:val="1"/>
      <w:numFmt w:val="lowerRoman"/>
      <w:lvlText w:val="%9."/>
      <w:lvlJc w:val="right"/>
      <w:pPr>
        <w:ind w:left="6480" w:hanging="180"/>
      </w:pPr>
    </w:lvl>
  </w:abstractNum>
  <w:abstractNum w:abstractNumId="23">
    <w:nsid w:val="41011530"/>
    <w:multiLevelType w:val="hybridMultilevel"/>
    <w:tmpl w:val="5BB6C474"/>
    <w:lvl w:ilvl="0" w:tplc="E7149106">
      <w:start w:val="1"/>
      <w:numFmt w:val="upperLetter"/>
      <w:lvlText w:val="%1)"/>
      <w:lvlJc w:val="left"/>
      <w:pPr>
        <w:tabs>
          <w:tab w:val="num" w:pos="1797"/>
        </w:tabs>
        <w:ind w:left="1797" w:hanging="360"/>
      </w:pPr>
      <w:rPr>
        <w:rFonts w:hint="default"/>
      </w:rPr>
    </w:lvl>
    <w:lvl w:ilvl="1" w:tplc="893AF086">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41593ADC"/>
    <w:multiLevelType w:val="hybridMultilevel"/>
    <w:tmpl w:val="916674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nsid w:val="43282547"/>
    <w:multiLevelType w:val="hybridMultilevel"/>
    <w:tmpl w:val="63FA0BD8"/>
    <w:lvl w:ilvl="0" w:tplc="080A000F">
      <w:start w:val="1"/>
      <w:numFmt w:val="bullet"/>
      <w:lvlText w:val=""/>
      <w:lvlJc w:val="left"/>
      <w:pPr>
        <w:tabs>
          <w:tab w:val="num" w:pos="1080"/>
        </w:tabs>
        <w:ind w:left="1080" w:hanging="360"/>
      </w:pPr>
      <w:rPr>
        <w:rFonts w:ascii="Symbol" w:hAnsi="Symbol" w:hint="default"/>
        <w:color w:val="auto"/>
      </w:rPr>
    </w:lvl>
    <w:lvl w:ilvl="1" w:tplc="080A0019" w:tentative="1">
      <w:start w:val="1"/>
      <w:numFmt w:val="bullet"/>
      <w:lvlText w:val="o"/>
      <w:lvlJc w:val="left"/>
      <w:pPr>
        <w:tabs>
          <w:tab w:val="num" w:pos="1800"/>
        </w:tabs>
        <w:ind w:left="1800" w:hanging="360"/>
      </w:pPr>
      <w:rPr>
        <w:rFonts w:ascii="Courier New" w:hAnsi="Courier New" w:cs="Courier New" w:hint="default"/>
      </w:rPr>
    </w:lvl>
    <w:lvl w:ilvl="2" w:tplc="080A001B" w:tentative="1">
      <w:start w:val="1"/>
      <w:numFmt w:val="bullet"/>
      <w:lvlText w:val=""/>
      <w:lvlJc w:val="left"/>
      <w:pPr>
        <w:tabs>
          <w:tab w:val="num" w:pos="2520"/>
        </w:tabs>
        <w:ind w:left="2520" w:hanging="360"/>
      </w:pPr>
      <w:rPr>
        <w:rFonts w:ascii="Wingdings" w:hAnsi="Wingdings" w:hint="default"/>
      </w:rPr>
    </w:lvl>
    <w:lvl w:ilvl="3" w:tplc="080A000F" w:tentative="1">
      <w:start w:val="1"/>
      <w:numFmt w:val="bullet"/>
      <w:lvlText w:val=""/>
      <w:lvlJc w:val="left"/>
      <w:pPr>
        <w:tabs>
          <w:tab w:val="num" w:pos="3240"/>
        </w:tabs>
        <w:ind w:left="3240" w:hanging="360"/>
      </w:pPr>
      <w:rPr>
        <w:rFonts w:ascii="Symbol" w:hAnsi="Symbol" w:hint="default"/>
      </w:rPr>
    </w:lvl>
    <w:lvl w:ilvl="4" w:tplc="080A0019" w:tentative="1">
      <w:start w:val="1"/>
      <w:numFmt w:val="bullet"/>
      <w:lvlText w:val="o"/>
      <w:lvlJc w:val="left"/>
      <w:pPr>
        <w:tabs>
          <w:tab w:val="num" w:pos="3960"/>
        </w:tabs>
        <w:ind w:left="3960" w:hanging="360"/>
      </w:pPr>
      <w:rPr>
        <w:rFonts w:ascii="Courier New" w:hAnsi="Courier New" w:cs="Courier New" w:hint="default"/>
      </w:rPr>
    </w:lvl>
    <w:lvl w:ilvl="5" w:tplc="080A001B" w:tentative="1">
      <w:start w:val="1"/>
      <w:numFmt w:val="bullet"/>
      <w:lvlText w:val=""/>
      <w:lvlJc w:val="left"/>
      <w:pPr>
        <w:tabs>
          <w:tab w:val="num" w:pos="4680"/>
        </w:tabs>
        <w:ind w:left="4680" w:hanging="360"/>
      </w:pPr>
      <w:rPr>
        <w:rFonts w:ascii="Wingdings" w:hAnsi="Wingdings" w:hint="default"/>
      </w:rPr>
    </w:lvl>
    <w:lvl w:ilvl="6" w:tplc="080A000F" w:tentative="1">
      <w:start w:val="1"/>
      <w:numFmt w:val="bullet"/>
      <w:lvlText w:val=""/>
      <w:lvlJc w:val="left"/>
      <w:pPr>
        <w:tabs>
          <w:tab w:val="num" w:pos="5400"/>
        </w:tabs>
        <w:ind w:left="5400" w:hanging="360"/>
      </w:pPr>
      <w:rPr>
        <w:rFonts w:ascii="Symbol" w:hAnsi="Symbol" w:hint="default"/>
      </w:rPr>
    </w:lvl>
    <w:lvl w:ilvl="7" w:tplc="080A0019" w:tentative="1">
      <w:start w:val="1"/>
      <w:numFmt w:val="bullet"/>
      <w:lvlText w:val="o"/>
      <w:lvlJc w:val="left"/>
      <w:pPr>
        <w:tabs>
          <w:tab w:val="num" w:pos="6120"/>
        </w:tabs>
        <w:ind w:left="6120" w:hanging="360"/>
      </w:pPr>
      <w:rPr>
        <w:rFonts w:ascii="Courier New" w:hAnsi="Courier New" w:cs="Courier New" w:hint="default"/>
      </w:rPr>
    </w:lvl>
    <w:lvl w:ilvl="8" w:tplc="080A001B" w:tentative="1">
      <w:start w:val="1"/>
      <w:numFmt w:val="bullet"/>
      <w:lvlText w:val=""/>
      <w:lvlJc w:val="left"/>
      <w:pPr>
        <w:tabs>
          <w:tab w:val="num" w:pos="6840"/>
        </w:tabs>
        <w:ind w:left="6840" w:hanging="360"/>
      </w:pPr>
      <w:rPr>
        <w:rFonts w:ascii="Wingdings" w:hAnsi="Wingdings" w:hint="default"/>
      </w:rPr>
    </w:lvl>
  </w:abstractNum>
  <w:abstractNum w:abstractNumId="26">
    <w:nsid w:val="48582CEE"/>
    <w:multiLevelType w:val="hybridMultilevel"/>
    <w:tmpl w:val="6A3E6238"/>
    <w:lvl w:ilvl="0" w:tplc="6B261A98">
      <w:start w:val="1"/>
      <w:numFmt w:val="decimal"/>
      <w:lvlText w:val="%1."/>
      <w:lvlJc w:val="left"/>
      <w:pPr>
        <w:tabs>
          <w:tab w:val="num" w:pos="360"/>
        </w:tabs>
        <w:ind w:left="360" w:hanging="360"/>
      </w:pPr>
    </w:lvl>
    <w:lvl w:ilvl="1" w:tplc="0C0A0003">
      <w:start w:val="1"/>
      <w:numFmt w:val="lowerLetter"/>
      <w:lvlText w:val="%2)"/>
      <w:lvlJc w:val="left"/>
      <w:pPr>
        <w:tabs>
          <w:tab w:val="num" w:pos="1080"/>
        </w:tabs>
        <w:ind w:left="1080" w:hanging="360"/>
      </w:pPr>
    </w:lvl>
    <w:lvl w:ilvl="2" w:tplc="0C0A0005" w:tentative="1">
      <w:start w:val="1"/>
      <w:numFmt w:val="lowerRoman"/>
      <w:lvlText w:val="%3."/>
      <w:lvlJc w:val="right"/>
      <w:pPr>
        <w:tabs>
          <w:tab w:val="num" w:pos="1800"/>
        </w:tabs>
        <w:ind w:left="1800" w:hanging="180"/>
      </w:pPr>
    </w:lvl>
    <w:lvl w:ilvl="3" w:tplc="0C0A0001" w:tentative="1">
      <w:start w:val="1"/>
      <w:numFmt w:val="decimal"/>
      <w:lvlText w:val="%4."/>
      <w:lvlJc w:val="left"/>
      <w:pPr>
        <w:tabs>
          <w:tab w:val="num" w:pos="2520"/>
        </w:tabs>
        <w:ind w:left="2520" w:hanging="360"/>
      </w:pPr>
    </w:lvl>
    <w:lvl w:ilvl="4" w:tplc="0C0A0003" w:tentative="1">
      <w:start w:val="1"/>
      <w:numFmt w:val="lowerLetter"/>
      <w:lvlText w:val="%5."/>
      <w:lvlJc w:val="left"/>
      <w:pPr>
        <w:tabs>
          <w:tab w:val="num" w:pos="3240"/>
        </w:tabs>
        <w:ind w:left="3240" w:hanging="360"/>
      </w:pPr>
    </w:lvl>
    <w:lvl w:ilvl="5" w:tplc="0C0A0005" w:tentative="1">
      <w:start w:val="1"/>
      <w:numFmt w:val="lowerRoman"/>
      <w:lvlText w:val="%6."/>
      <w:lvlJc w:val="right"/>
      <w:pPr>
        <w:tabs>
          <w:tab w:val="num" w:pos="3960"/>
        </w:tabs>
        <w:ind w:left="3960" w:hanging="180"/>
      </w:pPr>
    </w:lvl>
    <w:lvl w:ilvl="6" w:tplc="0C0A0001" w:tentative="1">
      <w:start w:val="1"/>
      <w:numFmt w:val="decimal"/>
      <w:lvlText w:val="%7."/>
      <w:lvlJc w:val="left"/>
      <w:pPr>
        <w:tabs>
          <w:tab w:val="num" w:pos="4680"/>
        </w:tabs>
        <w:ind w:left="4680" w:hanging="360"/>
      </w:pPr>
    </w:lvl>
    <w:lvl w:ilvl="7" w:tplc="0C0A0003" w:tentative="1">
      <w:start w:val="1"/>
      <w:numFmt w:val="lowerLetter"/>
      <w:lvlText w:val="%8."/>
      <w:lvlJc w:val="left"/>
      <w:pPr>
        <w:tabs>
          <w:tab w:val="num" w:pos="5400"/>
        </w:tabs>
        <w:ind w:left="5400" w:hanging="360"/>
      </w:pPr>
    </w:lvl>
    <w:lvl w:ilvl="8" w:tplc="0C0A0005" w:tentative="1">
      <w:start w:val="1"/>
      <w:numFmt w:val="lowerRoman"/>
      <w:lvlText w:val="%9."/>
      <w:lvlJc w:val="right"/>
      <w:pPr>
        <w:tabs>
          <w:tab w:val="num" w:pos="6120"/>
        </w:tabs>
        <w:ind w:left="6120" w:hanging="180"/>
      </w:pPr>
    </w:lvl>
  </w:abstractNum>
  <w:abstractNum w:abstractNumId="27">
    <w:nsid w:val="48D3790F"/>
    <w:multiLevelType w:val="hybridMultilevel"/>
    <w:tmpl w:val="55D8BAC6"/>
    <w:lvl w:ilvl="0" w:tplc="0C0A000F">
      <w:numFmt w:val="bullet"/>
      <w:lvlText w:val="-"/>
      <w:lvlJc w:val="left"/>
      <w:pPr>
        <w:tabs>
          <w:tab w:val="num" w:pos="1080"/>
        </w:tabs>
        <w:ind w:left="1080" w:hanging="360"/>
      </w:pPr>
      <w:rPr>
        <w:rFonts w:ascii="Verdana" w:eastAsia="Times New Roman" w:hAnsi="Verdana" w:hint="default"/>
      </w:rPr>
    </w:lvl>
    <w:lvl w:ilvl="1" w:tplc="0C0A0017">
      <w:start w:val="1"/>
      <w:numFmt w:val="bullet"/>
      <w:lvlText w:val="o"/>
      <w:lvlJc w:val="left"/>
      <w:pPr>
        <w:tabs>
          <w:tab w:val="num" w:pos="1800"/>
        </w:tabs>
        <w:ind w:left="1800" w:hanging="360"/>
      </w:pPr>
      <w:rPr>
        <w:rFonts w:ascii="Courier New" w:hAnsi="Courier New" w:cs="Courier New" w:hint="default"/>
      </w:rPr>
    </w:lvl>
    <w:lvl w:ilvl="2" w:tplc="0C0A001B">
      <w:start w:val="1"/>
      <w:numFmt w:val="bullet"/>
      <w:lvlText w:val=""/>
      <w:lvlJc w:val="left"/>
      <w:pPr>
        <w:tabs>
          <w:tab w:val="num" w:pos="2520"/>
        </w:tabs>
        <w:ind w:left="2520" w:hanging="360"/>
      </w:pPr>
      <w:rPr>
        <w:rFonts w:ascii="Wingdings" w:hAnsi="Wingdings" w:cs="Wingdings" w:hint="default"/>
      </w:rPr>
    </w:lvl>
    <w:lvl w:ilvl="3" w:tplc="0C0A000F">
      <w:start w:val="1"/>
      <w:numFmt w:val="bullet"/>
      <w:lvlText w:val=""/>
      <w:lvlJc w:val="left"/>
      <w:pPr>
        <w:tabs>
          <w:tab w:val="num" w:pos="3240"/>
        </w:tabs>
        <w:ind w:left="3240" w:hanging="360"/>
      </w:pPr>
      <w:rPr>
        <w:rFonts w:ascii="Symbol" w:hAnsi="Symbol" w:cs="Symbol" w:hint="default"/>
      </w:rPr>
    </w:lvl>
    <w:lvl w:ilvl="4" w:tplc="0C0A0019">
      <w:start w:val="1"/>
      <w:numFmt w:val="bullet"/>
      <w:lvlText w:val="o"/>
      <w:lvlJc w:val="left"/>
      <w:pPr>
        <w:tabs>
          <w:tab w:val="num" w:pos="3960"/>
        </w:tabs>
        <w:ind w:left="3960" w:hanging="360"/>
      </w:pPr>
      <w:rPr>
        <w:rFonts w:ascii="Courier New" w:hAnsi="Courier New" w:cs="Courier New" w:hint="default"/>
      </w:rPr>
    </w:lvl>
    <w:lvl w:ilvl="5" w:tplc="0C0A001B">
      <w:start w:val="1"/>
      <w:numFmt w:val="bullet"/>
      <w:lvlText w:val=""/>
      <w:lvlJc w:val="left"/>
      <w:pPr>
        <w:tabs>
          <w:tab w:val="num" w:pos="4680"/>
        </w:tabs>
        <w:ind w:left="4680" w:hanging="360"/>
      </w:pPr>
      <w:rPr>
        <w:rFonts w:ascii="Wingdings" w:hAnsi="Wingdings" w:cs="Wingdings" w:hint="default"/>
      </w:rPr>
    </w:lvl>
    <w:lvl w:ilvl="6" w:tplc="0C0A000F">
      <w:start w:val="1"/>
      <w:numFmt w:val="bullet"/>
      <w:lvlText w:val=""/>
      <w:lvlJc w:val="left"/>
      <w:pPr>
        <w:tabs>
          <w:tab w:val="num" w:pos="5400"/>
        </w:tabs>
        <w:ind w:left="5400" w:hanging="360"/>
      </w:pPr>
      <w:rPr>
        <w:rFonts w:ascii="Symbol" w:hAnsi="Symbol" w:cs="Symbol" w:hint="default"/>
      </w:rPr>
    </w:lvl>
    <w:lvl w:ilvl="7" w:tplc="0C0A0019">
      <w:start w:val="1"/>
      <w:numFmt w:val="bullet"/>
      <w:lvlText w:val="o"/>
      <w:lvlJc w:val="left"/>
      <w:pPr>
        <w:tabs>
          <w:tab w:val="num" w:pos="6120"/>
        </w:tabs>
        <w:ind w:left="6120" w:hanging="360"/>
      </w:pPr>
      <w:rPr>
        <w:rFonts w:ascii="Courier New" w:hAnsi="Courier New" w:cs="Courier New" w:hint="default"/>
      </w:rPr>
    </w:lvl>
    <w:lvl w:ilvl="8" w:tplc="0C0A001B">
      <w:start w:val="1"/>
      <w:numFmt w:val="bullet"/>
      <w:lvlText w:val=""/>
      <w:lvlJc w:val="left"/>
      <w:pPr>
        <w:tabs>
          <w:tab w:val="num" w:pos="6840"/>
        </w:tabs>
        <w:ind w:left="6840" w:hanging="360"/>
      </w:pPr>
      <w:rPr>
        <w:rFonts w:ascii="Wingdings" w:hAnsi="Wingdings" w:cs="Wingdings" w:hint="default"/>
      </w:rPr>
    </w:lvl>
  </w:abstractNum>
  <w:abstractNum w:abstractNumId="28">
    <w:nsid w:val="4AD16E5C"/>
    <w:multiLevelType w:val="hybridMultilevel"/>
    <w:tmpl w:val="0FA8F6CC"/>
    <w:lvl w:ilvl="0" w:tplc="AC56D016">
      <w:start w:val="1"/>
      <w:numFmt w:val="decimal"/>
      <w:lvlText w:val="%1."/>
      <w:lvlJc w:val="left"/>
      <w:pPr>
        <w:ind w:left="720" w:hanging="360"/>
      </w:pPr>
    </w:lvl>
    <w:lvl w:ilvl="1" w:tplc="04090003" w:tentative="1">
      <w:start w:val="1"/>
      <w:numFmt w:val="lowerLetter"/>
      <w:lvlText w:val="%2."/>
      <w:lvlJc w:val="left"/>
      <w:pPr>
        <w:ind w:left="1440" w:hanging="360"/>
      </w:pPr>
    </w:lvl>
    <w:lvl w:ilvl="2" w:tplc="04090005">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9">
    <w:nsid w:val="4B5A03AB"/>
    <w:multiLevelType w:val="hybridMultilevel"/>
    <w:tmpl w:val="DE04F1C6"/>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0">
    <w:nsid w:val="4BB07016"/>
    <w:multiLevelType w:val="multilevel"/>
    <w:tmpl w:val="4E56B26E"/>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1">
    <w:nsid w:val="4C0F11A3"/>
    <w:multiLevelType w:val="hybridMultilevel"/>
    <w:tmpl w:val="A260BF14"/>
    <w:lvl w:ilvl="0" w:tplc="78E462B0">
      <w:start w:val="1"/>
      <w:numFmt w:val="decimal"/>
      <w:lvlText w:val="%1."/>
      <w:lvlJc w:val="left"/>
      <w:pPr>
        <w:ind w:left="720" w:hanging="360"/>
      </w:pPr>
    </w:lvl>
    <w:lvl w:ilvl="1" w:tplc="8A206028" w:tentative="1">
      <w:start w:val="1"/>
      <w:numFmt w:val="lowerLetter"/>
      <w:lvlText w:val="%2."/>
      <w:lvlJc w:val="left"/>
      <w:pPr>
        <w:ind w:left="1440" w:hanging="360"/>
      </w:pPr>
    </w:lvl>
    <w:lvl w:ilvl="2" w:tplc="3558F7DC" w:tentative="1">
      <w:start w:val="1"/>
      <w:numFmt w:val="lowerRoman"/>
      <w:lvlText w:val="%3."/>
      <w:lvlJc w:val="right"/>
      <w:pPr>
        <w:ind w:left="2160" w:hanging="180"/>
      </w:pPr>
    </w:lvl>
    <w:lvl w:ilvl="3" w:tplc="5692ABE6" w:tentative="1">
      <w:start w:val="1"/>
      <w:numFmt w:val="decimal"/>
      <w:lvlText w:val="%4."/>
      <w:lvlJc w:val="left"/>
      <w:pPr>
        <w:ind w:left="2880" w:hanging="360"/>
      </w:pPr>
    </w:lvl>
    <w:lvl w:ilvl="4" w:tplc="1032CA7E" w:tentative="1">
      <w:start w:val="1"/>
      <w:numFmt w:val="lowerLetter"/>
      <w:lvlText w:val="%5."/>
      <w:lvlJc w:val="left"/>
      <w:pPr>
        <w:ind w:left="3600" w:hanging="360"/>
      </w:pPr>
    </w:lvl>
    <w:lvl w:ilvl="5" w:tplc="E77616FC" w:tentative="1">
      <w:start w:val="1"/>
      <w:numFmt w:val="lowerRoman"/>
      <w:lvlText w:val="%6."/>
      <w:lvlJc w:val="right"/>
      <w:pPr>
        <w:ind w:left="4320" w:hanging="180"/>
      </w:pPr>
    </w:lvl>
    <w:lvl w:ilvl="6" w:tplc="392A5096" w:tentative="1">
      <w:start w:val="1"/>
      <w:numFmt w:val="decimal"/>
      <w:lvlText w:val="%7."/>
      <w:lvlJc w:val="left"/>
      <w:pPr>
        <w:ind w:left="5040" w:hanging="360"/>
      </w:pPr>
    </w:lvl>
    <w:lvl w:ilvl="7" w:tplc="FFF634BE" w:tentative="1">
      <w:start w:val="1"/>
      <w:numFmt w:val="lowerLetter"/>
      <w:lvlText w:val="%8."/>
      <w:lvlJc w:val="left"/>
      <w:pPr>
        <w:ind w:left="5760" w:hanging="360"/>
      </w:pPr>
    </w:lvl>
    <w:lvl w:ilvl="8" w:tplc="DDDCC722" w:tentative="1">
      <w:start w:val="1"/>
      <w:numFmt w:val="lowerRoman"/>
      <w:lvlText w:val="%9."/>
      <w:lvlJc w:val="right"/>
      <w:pPr>
        <w:ind w:left="6480" w:hanging="180"/>
      </w:pPr>
    </w:lvl>
  </w:abstractNum>
  <w:abstractNum w:abstractNumId="32">
    <w:nsid w:val="4DD10D17"/>
    <w:multiLevelType w:val="hybridMultilevel"/>
    <w:tmpl w:val="BDECB8E0"/>
    <w:lvl w:ilvl="0" w:tplc="0409000F">
      <w:start w:val="1"/>
      <w:numFmt w:val="bullet"/>
      <w:lvlText w:val=""/>
      <w:lvlJc w:val="left"/>
      <w:pPr>
        <w:ind w:left="1009" w:hanging="360"/>
      </w:pPr>
      <w:rPr>
        <w:rFonts w:ascii="Symbol" w:hAnsi="Symbol" w:hint="default"/>
      </w:rPr>
    </w:lvl>
    <w:lvl w:ilvl="1" w:tplc="04090019" w:tentative="1">
      <w:start w:val="1"/>
      <w:numFmt w:val="bullet"/>
      <w:lvlText w:val="o"/>
      <w:lvlJc w:val="left"/>
      <w:pPr>
        <w:ind w:left="1729" w:hanging="360"/>
      </w:pPr>
      <w:rPr>
        <w:rFonts w:ascii="Courier New" w:hAnsi="Courier New" w:cs="Courier New" w:hint="default"/>
      </w:rPr>
    </w:lvl>
    <w:lvl w:ilvl="2" w:tplc="0409001B" w:tentative="1">
      <w:start w:val="1"/>
      <w:numFmt w:val="bullet"/>
      <w:lvlText w:val=""/>
      <w:lvlJc w:val="left"/>
      <w:pPr>
        <w:ind w:left="2449" w:hanging="360"/>
      </w:pPr>
      <w:rPr>
        <w:rFonts w:ascii="Wingdings" w:hAnsi="Wingdings" w:hint="default"/>
      </w:rPr>
    </w:lvl>
    <w:lvl w:ilvl="3" w:tplc="0409000F" w:tentative="1">
      <w:start w:val="1"/>
      <w:numFmt w:val="bullet"/>
      <w:lvlText w:val=""/>
      <w:lvlJc w:val="left"/>
      <w:pPr>
        <w:ind w:left="3169" w:hanging="360"/>
      </w:pPr>
      <w:rPr>
        <w:rFonts w:ascii="Symbol" w:hAnsi="Symbol" w:hint="default"/>
      </w:rPr>
    </w:lvl>
    <w:lvl w:ilvl="4" w:tplc="04090019" w:tentative="1">
      <w:start w:val="1"/>
      <w:numFmt w:val="bullet"/>
      <w:lvlText w:val="o"/>
      <w:lvlJc w:val="left"/>
      <w:pPr>
        <w:ind w:left="3889" w:hanging="360"/>
      </w:pPr>
      <w:rPr>
        <w:rFonts w:ascii="Courier New" w:hAnsi="Courier New" w:cs="Courier New" w:hint="default"/>
      </w:rPr>
    </w:lvl>
    <w:lvl w:ilvl="5" w:tplc="0409001B" w:tentative="1">
      <w:start w:val="1"/>
      <w:numFmt w:val="bullet"/>
      <w:lvlText w:val=""/>
      <w:lvlJc w:val="left"/>
      <w:pPr>
        <w:ind w:left="4609" w:hanging="360"/>
      </w:pPr>
      <w:rPr>
        <w:rFonts w:ascii="Wingdings" w:hAnsi="Wingdings" w:hint="default"/>
      </w:rPr>
    </w:lvl>
    <w:lvl w:ilvl="6" w:tplc="0409000F" w:tentative="1">
      <w:start w:val="1"/>
      <w:numFmt w:val="bullet"/>
      <w:lvlText w:val=""/>
      <w:lvlJc w:val="left"/>
      <w:pPr>
        <w:ind w:left="5329" w:hanging="360"/>
      </w:pPr>
      <w:rPr>
        <w:rFonts w:ascii="Symbol" w:hAnsi="Symbol" w:hint="default"/>
      </w:rPr>
    </w:lvl>
    <w:lvl w:ilvl="7" w:tplc="04090019" w:tentative="1">
      <w:start w:val="1"/>
      <w:numFmt w:val="bullet"/>
      <w:lvlText w:val="o"/>
      <w:lvlJc w:val="left"/>
      <w:pPr>
        <w:ind w:left="6049" w:hanging="360"/>
      </w:pPr>
      <w:rPr>
        <w:rFonts w:ascii="Courier New" w:hAnsi="Courier New" w:cs="Courier New" w:hint="default"/>
      </w:rPr>
    </w:lvl>
    <w:lvl w:ilvl="8" w:tplc="0409001B" w:tentative="1">
      <w:start w:val="1"/>
      <w:numFmt w:val="bullet"/>
      <w:lvlText w:val=""/>
      <w:lvlJc w:val="left"/>
      <w:pPr>
        <w:ind w:left="6769" w:hanging="360"/>
      </w:pPr>
      <w:rPr>
        <w:rFonts w:ascii="Wingdings" w:hAnsi="Wingdings" w:hint="default"/>
      </w:rPr>
    </w:lvl>
  </w:abstractNum>
  <w:abstractNum w:abstractNumId="33">
    <w:nsid w:val="55695D27"/>
    <w:multiLevelType w:val="hybridMultilevel"/>
    <w:tmpl w:val="616CC6A0"/>
    <w:lvl w:ilvl="0" w:tplc="04090001">
      <w:start w:val="10"/>
      <w:numFmt w:val="decimal"/>
      <w:lvlText w:val="(%1)"/>
      <w:lvlJc w:val="left"/>
      <w:pPr>
        <w:tabs>
          <w:tab w:val="num" w:pos="720"/>
        </w:tabs>
        <w:ind w:left="720" w:hanging="360"/>
      </w:pPr>
      <w:rPr>
        <w:rFonts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34">
    <w:nsid w:val="55962907"/>
    <w:multiLevelType w:val="singleLevel"/>
    <w:tmpl w:val="512C7050"/>
    <w:lvl w:ilvl="0">
      <w:start w:val="1"/>
      <w:numFmt w:val="upperLetter"/>
      <w:lvlText w:val="%1)"/>
      <w:lvlJc w:val="left"/>
      <w:pPr>
        <w:ind w:left="720" w:hanging="360"/>
      </w:pPr>
      <w:rPr>
        <w:rFonts w:ascii="Tahoma" w:hAnsi="Tahoma" w:cs="Tahoma" w:hint="default"/>
        <w:b w:val="0"/>
        <w:sz w:val="24"/>
        <w:szCs w:val="24"/>
      </w:rPr>
    </w:lvl>
  </w:abstractNum>
  <w:abstractNum w:abstractNumId="35">
    <w:nsid w:val="5B855048"/>
    <w:multiLevelType w:val="hybridMultilevel"/>
    <w:tmpl w:val="3E28FA74"/>
    <w:lvl w:ilvl="0" w:tplc="19E030E8">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36">
    <w:nsid w:val="5FAC2149"/>
    <w:multiLevelType w:val="multilevel"/>
    <w:tmpl w:val="6DDC11AA"/>
    <w:lvl w:ilvl="0">
      <w:start w:val="17"/>
      <w:numFmt w:val="decimal"/>
      <w:lvlText w:val="%1"/>
      <w:lvlJc w:val="left"/>
      <w:pPr>
        <w:tabs>
          <w:tab w:val="num" w:pos="360"/>
        </w:tabs>
        <w:ind w:left="360" w:hanging="360"/>
      </w:pPr>
      <w:rPr>
        <w:rFonts w:hint="default"/>
        <w:b w:val="0"/>
        <w:u w:val="none"/>
      </w:rPr>
    </w:lvl>
    <w:lvl w:ilvl="1">
      <w:start w:val="1"/>
      <w:numFmt w:val="decimal"/>
      <w:lvlText w:val="%1.%2"/>
      <w:lvlJc w:val="left"/>
      <w:pPr>
        <w:tabs>
          <w:tab w:val="num" w:pos="1440"/>
        </w:tabs>
        <w:ind w:left="1440" w:hanging="720"/>
      </w:pPr>
      <w:rPr>
        <w:rFonts w:hint="default"/>
        <w:b w:val="0"/>
        <w:u w:val="none"/>
      </w:rPr>
    </w:lvl>
    <w:lvl w:ilvl="2">
      <w:start w:val="1"/>
      <w:numFmt w:val="decimal"/>
      <w:lvlText w:val="%1.%2.%3"/>
      <w:lvlJc w:val="left"/>
      <w:pPr>
        <w:tabs>
          <w:tab w:val="num" w:pos="2520"/>
        </w:tabs>
        <w:ind w:left="2520" w:hanging="108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4320"/>
        </w:tabs>
        <w:ind w:left="4320" w:hanging="1440"/>
      </w:pPr>
      <w:rPr>
        <w:rFonts w:hint="default"/>
        <w:b w:val="0"/>
        <w:u w:val="none"/>
      </w:rPr>
    </w:lvl>
    <w:lvl w:ilvl="5">
      <w:start w:val="1"/>
      <w:numFmt w:val="decimal"/>
      <w:lvlText w:val="%1.%2.%3.%4.%5.%6"/>
      <w:lvlJc w:val="left"/>
      <w:pPr>
        <w:tabs>
          <w:tab w:val="num" w:pos="5400"/>
        </w:tabs>
        <w:ind w:left="5400" w:hanging="1800"/>
      </w:pPr>
      <w:rPr>
        <w:rFonts w:hint="default"/>
        <w:b w:val="0"/>
        <w:u w:val="none"/>
      </w:rPr>
    </w:lvl>
    <w:lvl w:ilvl="6">
      <w:start w:val="1"/>
      <w:numFmt w:val="decimal"/>
      <w:lvlText w:val="%1.%2.%3.%4.%5.%6.%7"/>
      <w:lvlJc w:val="left"/>
      <w:pPr>
        <w:tabs>
          <w:tab w:val="num" w:pos="6480"/>
        </w:tabs>
        <w:ind w:left="6480" w:hanging="2160"/>
      </w:pPr>
      <w:rPr>
        <w:rFonts w:hint="default"/>
        <w:b w:val="0"/>
        <w:u w:val="none"/>
      </w:rPr>
    </w:lvl>
    <w:lvl w:ilvl="7">
      <w:start w:val="1"/>
      <w:numFmt w:val="decimal"/>
      <w:lvlText w:val="%1.%2.%3.%4.%5.%6.%7.%8"/>
      <w:lvlJc w:val="left"/>
      <w:pPr>
        <w:tabs>
          <w:tab w:val="num" w:pos="7200"/>
        </w:tabs>
        <w:ind w:left="7200" w:hanging="2160"/>
      </w:pPr>
      <w:rPr>
        <w:rFonts w:hint="default"/>
        <w:b w:val="0"/>
        <w:u w:val="none"/>
      </w:rPr>
    </w:lvl>
    <w:lvl w:ilvl="8">
      <w:start w:val="1"/>
      <w:numFmt w:val="decimal"/>
      <w:lvlText w:val="%1.%2.%3.%4.%5.%6.%7.%8.%9"/>
      <w:lvlJc w:val="left"/>
      <w:pPr>
        <w:tabs>
          <w:tab w:val="num" w:pos="8280"/>
        </w:tabs>
        <w:ind w:left="8280" w:hanging="2520"/>
      </w:pPr>
      <w:rPr>
        <w:rFonts w:hint="default"/>
        <w:b w:val="0"/>
        <w:u w:val="none"/>
      </w:rPr>
    </w:lvl>
  </w:abstractNum>
  <w:abstractNum w:abstractNumId="37">
    <w:nsid w:val="6221530F"/>
    <w:multiLevelType w:val="hybridMultilevel"/>
    <w:tmpl w:val="6D5CC6DA"/>
    <w:lvl w:ilvl="0" w:tplc="55E0F2DA">
      <w:start w:val="1"/>
      <w:numFmt w:val="decimal"/>
      <w:lvlText w:val="%1."/>
      <w:lvlJc w:val="left"/>
      <w:pPr>
        <w:ind w:left="720" w:hanging="360"/>
      </w:pPr>
    </w:lvl>
    <w:lvl w:ilvl="1" w:tplc="43B04780" w:tentative="1">
      <w:start w:val="1"/>
      <w:numFmt w:val="lowerLetter"/>
      <w:lvlText w:val="%2."/>
      <w:lvlJc w:val="left"/>
      <w:pPr>
        <w:ind w:left="1440" w:hanging="360"/>
      </w:pPr>
    </w:lvl>
    <w:lvl w:ilvl="2" w:tplc="4B9AE3CE" w:tentative="1">
      <w:start w:val="1"/>
      <w:numFmt w:val="lowerRoman"/>
      <w:lvlText w:val="%3."/>
      <w:lvlJc w:val="right"/>
      <w:pPr>
        <w:ind w:left="2160" w:hanging="180"/>
      </w:pPr>
    </w:lvl>
    <w:lvl w:ilvl="3" w:tplc="10923336" w:tentative="1">
      <w:start w:val="1"/>
      <w:numFmt w:val="decimal"/>
      <w:lvlText w:val="%4."/>
      <w:lvlJc w:val="left"/>
      <w:pPr>
        <w:ind w:left="2880" w:hanging="360"/>
      </w:pPr>
    </w:lvl>
    <w:lvl w:ilvl="4" w:tplc="FF38BB48" w:tentative="1">
      <w:start w:val="1"/>
      <w:numFmt w:val="lowerLetter"/>
      <w:lvlText w:val="%5."/>
      <w:lvlJc w:val="left"/>
      <w:pPr>
        <w:ind w:left="3600" w:hanging="360"/>
      </w:pPr>
    </w:lvl>
    <w:lvl w:ilvl="5" w:tplc="3B663E3A" w:tentative="1">
      <w:start w:val="1"/>
      <w:numFmt w:val="lowerRoman"/>
      <w:lvlText w:val="%6."/>
      <w:lvlJc w:val="right"/>
      <w:pPr>
        <w:ind w:left="4320" w:hanging="180"/>
      </w:pPr>
    </w:lvl>
    <w:lvl w:ilvl="6" w:tplc="946439E8" w:tentative="1">
      <w:start w:val="1"/>
      <w:numFmt w:val="decimal"/>
      <w:lvlText w:val="%7."/>
      <w:lvlJc w:val="left"/>
      <w:pPr>
        <w:ind w:left="5040" w:hanging="360"/>
      </w:pPr>
    </w:lvl>
    <w:lvl w:ilvl="7" w:tplc="DD48D218" w:tentative="1">
      <w:start w:val="1"/>
      <w:numFmt w:val="lowerLetter"/>
      <w:lvlText w:val="%8."/>
      <w:lvlJc w:val="left"/>
      <w:pPr>
        <w:ind w:left="5760" w:hanging="360"/>
      </w:pPr>
    </w:lvl>
    <w:lvl w:ilvl="8" w:tplc="6A4C830A" w:tentative="1">
      <w:start w:val="1"/>
      <w:numFmt w:val="lowerRoman"/>
      <w:lvlText w:val="%9."/>
      <w:lvlJc w:val="right"/>
      <w:pPr>
        <w:ind w:left="6480" w:hanging="180"/>
      </w:pPr>
    </w:lvl>
  </w:abstractNum>
  <w:abstractNum w:abstractNumId="38">
    <w:nsid w:val="62D8320B"/>
    <w:multiLevelType w:val="multilevel"/>
    <w:tmpl w:val="6DDADD2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9">
    <w:nsid w:val="63156803"/>
    <w:multiLevelType w:val="multilevel"/>
    <w:tmpl w:val="8B9670D0"/>
    <w:lvl w:ilvl="0">
      <w:start w:val="32"/>
      <w:numFmt w:val="decimal"/>
      <w:lvlText w:val="%1."/>
      <w:lvlJc w:val="left"/>
      <w:pPr>
        <w:tabs>
          <w:tab w:val="num" w:pos="360"/>
        </w:tabs>
        <w:ind w:left="360" w:hanging="360"/>
      </w:pPr>
      <w:rPr>
        <w:rFonts w:hint="default"/>
      </w:rPr>
    </w:lvl>
    <w:lvl w:ilvl="1">
      <w:start w:val="1"/>
      <w:numFmt w:val="decimal"/>
      <w:lvlText w:val="32.%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0">
    <w:nsid w:val="690C4748"/>
    <w:multiLevelType w:val="hybridMultilevel"/>
    <w:tmpl w:val="A98015CE"/>
    <w:lvl w:ilvl="0" w:tplc="858AA698">
      <w:start w:val="1"/>
      <w:numFmt w:val="upperLetter"/>
      <w:lvlText w:val="%1."/>
      <w:lvlJc w:val="left"/>
      <w:pPr>
        <w:ind w:left="720" w:hanging="360"/>
      </w:pPr>
    </w:lvl>
    <w:lvl w:ilvl="1" w:tplc="A89C0DCC" w:tentative="1">
      <w:start w:val="1"/>
      <w:numFmt w:val="lowerLetter"/>
      <w:lvlText w:val="%2."/>
      <w:lvlJc w:val="left"/>
      <w:pPr>
        <w:ind w:left="1440" w:hanging="360"/>
      </w:pPr>
    </w:lvl>
    <w:lvl w:ilvl="2" w:tplc="94CA86AC" w:tentative="1">
      <w:start w:val="1"/>
      <w:numFmt w:val="lowerRoman"/>
      <w:lvlText w:val="%3."/>
      <w:lvlJc w:val="right"/>
      <w:pPr>
        <w:ind w:left="2160" w:hanging="180"/>
      </w:pPr>
    </w:lvl>
    <w:lvl w:ilvl="3" w:tplc="DDC21CFE" w:tentative="1">
      <w:start w:val="1"/>
      <w:numFmt w:val="decimal"/>
      <w:lvlText w:val="%4."/>
      <w:lvlJc w:val="left"/>
      <w:pPr>
        <w:ind w:left="2880" w:hanging="360"/>
      </w:pPr>
    </w:lvl>
    <w:lvl w:ilvl="4" w:tplc="BBD0997E" w:tentative="1">
      <w:start w:val="1"/>
      <w:numFmt w:val="lowerLetter"/>
      <w:lvlText w:val="%5."/>
      <w:lvlJc w:val="left"/>
      <w:pPr>
        <w:ind w:left="3600" w:hanging="360"/>
      </w:pPr>
    </w:lvl>
    <w:lvl w:ilvl="5" w:tplc="02B0561C" w:tentative="1">
      <w:start w:val="1"/>
      <w:numFmt w:val="lowerRoman"/>
      <w:lvlText w:val="%6."/>
      <w:lvlJc w:val="right"/>
      <w:pPr>
        <w:ind w:left="4320" w:hanging="180"/>
      </w:pPr>
    </w:lvl>
    <w:lvl w:ilvl="6" w:tplc="C478E8E2" w:tentative="1">
      <w:start w:val="1"/>
      <w:numFmt w:val="decimal"/>
      <w:lvlText w:val="%7."/>
      <w:lvlJc w:val="left"/>
      <w:pPr>
        <w:ind w:left="5040" w:hanging="360"/>
      </w:pPr>
    </w:lvl>
    <w:lvl w:ilvl="7" w:tplc="E146EE98" w:tentative="1">
      <w:start w:val="1"/>
      <w:numFmt w:val="lowerLetter"/>
      <w:lvlText w:val="%8."/>
      <w:lvlJc w:val="left"/>
      <w:pPr>
        <w:ind w:left="5760" w:hanging="360"/>
      </w:pPr>
    </w:lvl>
    <w:lvl w:ilvl="8" w:tplc="D5082A42" w:tentative="1">
      <w:start w:val="1"/>
      <w:numFmt w:val="lowerRoman"/>
      <w:lvlText w:val="%9."/>
      <w:lvlJc w:val="right"/>
      <w:pPr>
        <w:ind w:left="6480" w:hanging="180"/>
      </w:pPr>
    </w:lvl>
  </w:abstractNum>
  <w:abstractNum w:abstractNumId="41">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2">
    <w:nsid w:val="6B057EA1"/>
    <w:multiLevelType w:val="hybridMultilevel"/>
    <w:tmpl w:val="9058EED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43">
    <w:nsid w:val="713B40C5"/>
    <w:multiLevelType w:val="hybridMultilevel"/>
    <w:tmpl w:val="E6F0135C"/>
    <w:lvl w:ilvl="0" w:tplc="0C0A0017">
      <w:start w:val="1"/>
      <w:numFmt w:val="bullet"/>
      <w:lvlText w:val=""/>
      <w:lvlJc w:val="left"/>
      <w:pPr>
        <w:ind w:left="720" w:hanging="360"/>
      </w:pPr>
      <w:rPr>
        <w:rFonts w:ascii="Symbol" w:hAnsi="Symbol" w:hint="default"/>
      </w:rPr>
    </w:lvl>
    <w:lvl w:ilvl="1" w:tplc="0C0A0019" w:tentative="1">
      <w:start w:val="1"/>
      <w:numFmt w:val="bullet"/>
      <w:lvlText w:val="o"/>
      <w:lvlJc w:val="left"/>
      <w:pPr>
        <w:ind w:left="1440" w:hanging="360"/>
      </w:pPr>
      <w:rPr>
        <w:rFonts w:ascii="Courier New" w:hAnsi="Courier New" w:cs="Courier New" w:hint="default"/>
      </w:rPr>
    </w:lvl>
    <w:lvl w:ilvl="2" w:tplc="0C0A001B" w:tentative="1">
      <w:start w:val="1"/>
      <w:numFmt w:val="bullet"/>
      <w:lvlText w:val=""/>
      <w:lvlJc w:val="left"/>
      <w:pPr>
        <w:ind w:left="2160" w:hanging="360"/>
      </w:pPr>
      <w:rPr>
        <w:rFonts w:ascii="Wingdings" w:hAnsi="Wingdings" w:hint="default"/>
      </w:rPr>
    </w:lvl>
    <w:lvl w:ilvl="3" w:tplc="0C0A000F" w:tentative="1">
      <w:start w:val="1"/>
      <w:numFmt w:val="bullet"/>
      <w:lvlText w:val=""/>
      <w:lvlJc w:val="left"/>
      <w:pPr>
        <w:ind w:left="2880" w:hanging="360"/>
      </w:pPr>
      <w:rPr>
        <w:rFonts w:ascii="Symbol" w:hAnsi="Symbol" w:hint="default"/>
      </w:rPr>
    </w:lvl>
    <w:lvl w:ilvl="4" w:tplc="0C0A0019" w:tentative="1">
      <w:start w:val="1"/>
      <w:numFmt w:val="bullet"/>
      <w:lvlText w:val="o"/>
      <w:lvlJc w:val="left"/>
      <w:pPr>
        <w:ind w:left="3600" w:hanging="360"/>
      </w:pPr>
      <w:rPr>
        <w:rFonts w:ascii="Courier New" w:hAnsi="Courier New" w:cs="Courier New" w:hint="default"/>
      </w:rPr>
    </w:lvl>
    <w:lvl w:ilvl="5" w:tplc="0C0A001B" w:tentative="1">
      <w:start w:val="1"/>
      <w:numFmt w:val="bullet"/>
      <w:lvlText w:val=""/>
      <w:lvlJc w:val="left"/>
      <w:pPr>
        <w:ind w:left="4320" w:hanging="360"/>
      </w:pPr>
      <w:rPr>
        <w:rFonts w:ascii="Wingdings" w:hAnsi="Wingdings" w:hint="default"/>
      </w:rPr>
    </w:lvl>
    <w:lvl w:ilvl="6" w:tplc="0C0A000F" w:tentative="1">
      <w:start w:val="1"/>
      <w:numFmt w:val="bullet"/>
      <w:lvlText w:val=""/>
      <w:lvlJc w:val="left"/>
      <w:pPr>
        <w:ind w:left="5040" w:hanging="360"/>
      </w:pPr>
      <w:rPr>
        <w:rFonts w:ascii="Symbol" w:hAnsi="Symbol" w:hint="default"/>
      </w:rPr>
    </w:lvl>
    <w:lvl w:ilvl="7" w:tplc="0C0A0019" w:tentative="1">
      <w:start w:val="1"/>
      <w:numFmt w:val="bullet"/>
      <w:lvlText w:val="o"/>
      <w:lvlJc w:val="left"/>
      <w:pPr>
        <w:ind w:left="5760" w:hanging="360"/>
      </w:pPr>
      <w:rPr>
        <w:rFonts w:ascii="Courier New" w:hAnsi="Courier New" w:cs="Courier New" w:hint="default"/>
      </w:rPr>
    </w:lvl>
    <w:lvl w:ilvl="8" w:tplc="0C0A001B" w:tentative="1">
      <w:start w:val="1"/>
      <w:numFmt w:val="bullet"/>
      <w:lvlText w:val=""/>
      <w:lvlJc w:val="left"/>
      <w:pPr>
        <w:ind w:left="6480" w:hanging="360"/>
      </w:pPr>
      <w:rPr>
        <w:rFonts w:ascii="Wingdings" w:hAnsi="Wingdings" w:hint="default"/>
      </w:rPr>
    </w:lvl>
  </w:abstractNum>
  <w:abstractNum w:abstractNumId="44">
    <w:nsid w:val="798D65FD"/>
    <w:multiLevelType w:val="hybridMultilevel"/>
    <w:tmpl w:val="BCAA77C6"/>
    <w:lvl w:ilvl="0" w:tplc="080A0001">
      <w:start w:val="1"/>
      <w:numFmt w:val="bullet"/>
      <w:lvlText w:val=""/>
      <w:lvlJc w:val="left"/>
      <w:pPr>
        <w:tabs>
          <w:tab w:val="num" w:pos="720"/>
        </w:tabs>
        <w:ind w:left="720" w:hanging="360"/>
      </w:pPr>
      <w:rPr>
        <w:rFonts w:ascii="Symbol" w:hAnsi="Symbol" w:cs="Symbol" w:hint="default"/>
      </w:rPr>
    </w:lvl>
    <w:lvl w:ilvl="1" w:tplc="080A0003">
      <w:start w:val="1"/>
      <w:numFmt w:val="bullet"/>
      <w:lvlText w:val="o"/>
      <w:lvlJc w:val="left"/>
      <w:pPr>
        <w:tabs>
          <w:tab w:val="num" w:pos="1440"/>
        </w:tabs>
        <w:ind w:left="1440" w:hanging="360"/>
      </w:pPr>
      <w:rPr>
        <w:rFonts w:ascii="Courier New" w:hAnsi="Courier New" w:cs="Courier New" w:hint="default"/>
      </w:rPr>
    </w:lvl>
    <w:lvl w:ilvl="2" w:tplc="080A0005">
      <w:start w:val="1"/>
      <w:numFmt w:val="bullet"/>
      <w:lvlText w:val=""/>
      <w:lvlJc w:val="left"/>
      <w:pPr>
        <w:tabs>
          <w:tab w:val="num" w:pos="2160"/>
        </w:tabs>
        <w:ind w:left="2160" w:hanging="360"/>
      </w:pPr>
      <w:rPr>
        <w:rFonts w:ascii="Wingdings" w:hAnsi="Wingdings" w:cs="Wingdings" w:hint="default"/>
      </w:rPr>
    </w:lvl>
    <w:lvl w:ilvl="3" w:tplc="080A0001">
      <w:start w:val="1"/>
      <w:numFmt w:val="bullet"/>
      <w:lvlText w:val=""/>
      <w:lvlJc w:val="left"/>
      <w:pPr>
        <w:tabs>
          <w:tab w:val="num" w:pos="2880"/>
        </w:tabs>
        <w:ind w:left="2880" w:hanging="360"/>
      </w:pPr>
      <w:rPr>
        <w:rFonts w:ascii="Symbol" w:hAnsi="Symbol" w:cs="Symbol" w:hint="default"/>
      </w:rPr>
    </w:lvl>
    <w:lvl w:ilvl="4" w:tplc="080A0003">
      <w:start w:val="1"/>
      <w:numFmt w:val="bullet"/>
      <w:lvlText w:val="o"/>
      <w:lvlJc w:val="left"/>
      <w:pPr>
        <w:tabs>
          <w:tab w:val="num" w:pos="3600"/>
        </w:tabs>
        <w:ind w:left="3600" w:hanging="360"/>
      </w:pPr>
      <w:rPr>
        <w:rFonts w:ascii="Courier New" w:hAnsi="Courier New" w:cs="Courier New" w:hint="default"/>
      </w:rPr>
    </w:lvl>
    <w:lvl w:ilvl="5" w:tplc="080A0005">
      <w:start w:val="1"/>
      <w:numFmt w:val="bullet"/>
      <w:lvlText w:val=""/>
      <w:lvlJc w:val="left"/>
      <w:pPr>
        <w:tabs>
          <w:tab w:val="num" w:pos="4320"/>
        </w:tabs>
        <w:ind w:left="4320" w:hanging="360"/>
      </w:pPr>
      <w:rPr>
        <w:rFonts w:ascii="Wingdings" w:hAnsi="Wingdings" w:cs="Wingdings" w:hint="default"/>
      </w:rPr>
    </w:lvl>
    <w:lvl w:ilvl="6" w:tplc="080A0001">
      <w:start w:val="1"/>
      <w:numFmt w:val="bullet"/>
      <w:lvlText w:val=""/>
      <w:lvlJc w:val="left"/>
      <w:pPr>
        <w:tabs>
          <w:tab w:val="num" w:pos="5040"/>
        </w:tabs>
        <w:ind w:left="5040" w:hanging="360"/>
      </w:pPr>
      <w:rPr>
        <w:rFonts w:ascii="Symbol" w:hAnsi="Symbol" w:cs="Symbol" w:hint="default"/>
      </w:rPr>
    </w:lvl>
    <w:lvl w:ilvl="7" w:tplc="080A0003">
      <w:start w:val="1"/>
      <w:numFmt w:val="bullet"/>
      <w:lvlText w:val="o"/>
      <w:lvlJc w:val="left"/>
      <w:pPr>
        <w:tabs>
          <w:tab w:val="num" w:pos="5760"/>
        </w:tabs>
        <w:ind w:left="5760" w:hanging="360"/>
      </w:pPr>
      <w:rPr>
        <w:rFonts w:ascii="Courier New" w:hAnsi="Courier New" w:cs="Courier New" w:hint="default"/>
      </w:rPr>
    </w:lvl>
    <w:lvl w:ilvl="8" w:tplc="080A0005">
      <w:start w:val="1"/>
      <w:numFmt w:val="bullet"/>
      <w:lvlText w:val=""/>
      <w:lvlJc w:val="left"/>
      <w:pPr>
        <w:tabs>
          <w:tab w:val="num" w:pos="6480"/>
        </w:tabs>
        <w:ind w:left="6480" w:hanging="360"/>
      </w:pPr>
      <w:rPr>
        <w:rFonts w:ascii="Wingdings" w:hAnsi="Wingdings" w:cs="Wingdings" w:hint="default"/>
      </w:rPr>
    </w:lvl>
  </w:abstractNum>
  <w:abstractNum w:abstractNumId="45">
    <w:nsid w:val="7D3F36CA"/>
    <w:multiLevelType w:val="hybridMultilevel"/>
    <w:tmpl w:val="05E44F40"/>
    <w:lvl w:ilvl="0" w:tplc="04090001">
      <w:numFmt w:val="bullet"/>
      <w:lvlText w:val="-"/>
      <w:lvlJc w:val="left"/>
      <w:pPr>
        <w:ind w:left="720" w:hanging="360"/>
      </w:pPr>
      <w:rPr>
        <w:rFonts w:ascii="Verdana" w:eastAsia="Times New Roman" w:hAnsi="Verdana"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46">
    <w:nsid w:val="7E623A88"/>
    <w:multiLevelType w:val="hybridMultilevel"/>
    <w:tmpl w:val="65E6B128"/>
    <w:lvl w:ilvl="0" w:tplc="AC56D016">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26"/>
  </w:num>
  <w:num w:numId="3">
    <w:abstractNumId w:val="41"/>
  </w:num>
  <w:num w:numId="4">
    <w:abstractNumId w:val="25"/>
  </w:num>
  <w:num w:numId="5">
    <w:abstractNumId w:val="1"/>
  </w:num>
  <w:num w:numId="6">
    <w:abstractNumId w:val="10"/>
  </w:num>
  <w:num w:numId="7">
    <w:abstractNumId w:val="33"/>
  </w:num>
  <w:num w:numId="8">
    <w:abstractNumId w:val="39"/>
  </w:num>
  <w:num w:numId="9">
    <w:abstractNumId w:val="39"/>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b w:val="0"/>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0"/>
  </w:num>
  <w:num w:numId="11">
    <w:abstractNumId w:val="13"/>
  </w:num>
  <w:num w:numId="12">
    <w:abstractNumId w:val="16"/>
  </w:num>
  <w:num w:numId="13">
    <w:abstractNumId w:val="40"/>
  </w:num>
  <w:num w:numId="14">
    <w:abstractNumId w:val="34"/>
  </w:num>
  <w:num w:numId="15">
    <w:abstractNumId w:val="15"/>
  </w:num>
  <w:num w:numId="16">
    <w:abstractNumId w:val="44"/>
  </w:num>
  <w:num w:numId="17">
    <w:abstractNumId w:val="17"/>
  </w:num>
  <w:num w:numId="18">
    <w:abstractNumId w:val="2"/>
  </w:num>
  <w:num w:numId="19">
    <w:abstractNumId w:val="27"/>
  </w:num>
  <w:num w:numId="20">
    <w:abstractNumId w:val="14"/>
  </w:num>
  <w:num w:numId="21">
    <w:abstractNumId w:val="45"/>
  </w:num>
  <w:num w:numId="22">
    <w:abstractNumId w:val="11"/>
  </w:num>
  <w:num w:numId="23">
    <w:abstractNumId w:val="5"/>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2"/>
        <w:lvlJc w:val="left"/>
        <w:pPr>
          <w:tabs>
            <w:tab w:val="num" w:pos="1368"/>
          </w:tabs>
          <w:ind w:left="1368" w:hanging="648"/>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4">
    <w:abstractNumId w:val="18"/>
  </w:num>
  <w:num w:numId="25">
    <w:abstractNumId w:val="22"/>
  </w:num>
  <w:num w:numId="26">
    <w:abstractNumId w:val="28"/>
  </w:num>
  <w:num w:numId="27">
    <w:abstractNumId w:val="46"/>
  </w:num>
  <w:num w:numId="28">
    <w:abstractNumId w:val="38"/>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9">
    <w:abstractNumId w:val="36"/>
    <w:lvlOverride w:ilvl="0">
      <w:lvl w:ilvl="0">
        <w:start w:val="17"/>
        <w:numFmt w:val="decimal"/>
        <w:lvlText w:val="%1"/>
        <w:lvlJc w:val="left"/>
        <w:pPr>
          <w:tabs>
            <w:tab w:val="num" w:pos="360"/>
          </w:tabs>
          <w:ind w:left="360" w:hanging="360"/>
        </w:pPr>
        <w:rPr>
          <w:rFonts w:hint="default"/>
          <w:b w:val="0"/>
          <w:u w:val="none"/>
        </w:rPr>
      </w:lvl>
    </w:lvlOverride>
    <w:lvlOverride w:ilvl="1">
      <w:lvl w:ilvl="1">
        <w:start w:val="1"/>
        <w:numFmt w:val="decimal"/>
        <w:lvlText w:val="16.%2"/>
        <w:lvlJc w:val="left"/>
        <w:pPr>
          <w:tabs>
            <w:tab w:val="num" w:pos="1004"/>
          </w:tabs>
          <w:ind w:left="1004" w:hanging="720"/>
        </w:pPr>
        <w:rPr>
          <w:rFonts w:hint="default"/>
          <w:b w:val="0"/>
          <w:u w:val="none"/>
        </w:rPr>
      </w:lvl>
    </w:lvlOverride>
    <w:lvlOverride w:ilvl="2">
      <w:lvl w:ilvl="2">
        <w:start w:val="1"/>
        <w:numFmt w:val="decimal"/>
        <w:lvlText w:val="%1.%2.%3"/>
        <w:lvlJc w:val="left"/>
        <w:pPr>
          <w:tabs>
            <w:tab w:val="num" w:pos="2520"/>
          </w:tabs>
          <w:ind w:left="2520" w:hanging="1080"/>
        </w:pPr>
        <w:rPr>
          <w:rFonts w:hint="default"/>
          <w:b w:val="0"/>
          <w:u w:val="none"/>
        </w:rPr>
      </w:lvl>
    </w:lvlOverride>
    <w:lvlOverride w:ilvl="3">
      <w:lvl w:ilvl="3">
        <w:start w:val="1"/>
        <w:numFmt w:val="decimal"/>
        <w:lvlText w:val="%1.%2.%3.%4"/>
        <w:lvlJc w:val="left"/>
        <w:pPr>
          <w:tabs>
            <w:tab w:val="num" w:pos="3240"/>
          </w:tabs>
          <w:ind w:left="3240" w:hanging="1080"/>
        </w:pPr>
        <w:rPr>
          <w:rFonts w:hint="default"/>
          <w:b w:val="0"/>
          <w:u w:val="none"/>
        </w:rPr>
      </w:lvl>
    </w:lvlOverride>
    <w:lvlOverride w:ilvl="4">
      <w:lvl w:ilvl="4">
        <w:start w:val="1"/>
        <w:numFmt w:val="decimal"/>
        <w:lvlText w:val="%1.%2.%3.%4.%5"/>
        <w:lvlJc w:val="left"/>
        <w:pPr>
          <w:tabs>
            <w:tab w:val="num" w:pos="4320"/>
          </w:tabs>
          <w:ind w:left="4320" w:hanging="1440"/>
        </w:pPr>
        <w:rPr>
          <w:rFonts w:hint="default"/>
          <w:b w:val="0"/>
          <w:u w:val="none"/>
        </w:rPr>
      </w:lvl>
    </w:lvlOverride>
    <w:lvlOverride w:ilvl="5">
      <w:lvl w:ilvl="5">
        <w:start w:val="1"/>
        <w:numFmt w:val="decimal"/>
        <w:lvlText w:val="%1.%2.%3.%4.%5.%6"/>
        <w:lvlJc w:val="left"/>
        <w:pPr>
          <w:tabs>
            <w:tab w:val="num" w:pos="5400"/>
          </w:tabs>
          <w:ind w:left="5400" w:hanging="1800"/>
        </w:pPr>
        <w:rPr>
          <w:rFonts w:hint="default"/>
          <w:b w:val="0"/>
          <w:u w:val="none"/>
        </w:rPr>
      </w:lvl>
    </w:lvlOverride>
    <w:lvlOverride w:ilvl="6">
      <w:lvl w:ilvl="6">
        <w:start w:val="1"/>
        <w:numFmt w:val="decimal"/>
        <w:lvlText w:val="%1.%2.%3.%4.%5.%6.%7"/>
        <w:lvlJc w:val="left"/>
        <w:pPr>
          <w:tabs>
            <w:tab w:val="num" w:pos="6480"/>
          </w:tabs>
          <w:ind w:left="6480" w:hanging="2160"/>
        </w:pPr>
        <w:rPr>
          <w:rFonts w:hint="default"/>
          <w:b w:val="0"/>
          <w:u w:val="none"/>
        </w:rPr>
      </w:lvl>
    </w:lvlOverride>
    <w:lvlOverride w:ilvl="7">
      <w:lvl w:ilvl="7">
        <w:start w:val="1"/>
        <w:numFmt w:val="decimal"/>
        <w:lvlText w:val="%1.%2.%3.%4.%5.%6.%7.%8"/>
        <w:lvlJc w:val="left"/>
        <w:pPr>
          <w:tabs>
            <w:tab w:val="num" w:pos="7200"/>
          </w:tabs>
          <w:ind w:left="7200" w:hanging="2160"/>
        </w:pPr>
        <w:rPr>
          <w:rFonts w:hint="default"/>
          <w:b w:val="0"/>
          <w:u w:val="none"/>
        </w:rPr>
      </w:lvl>
    </w:lvlOverride>
    <w:lvlOverride w:ilvl="8">
      <w:lvl w:ilvl="8">
        <w:start w:val="1"/>
        <w:numFmt w:val="decimal"/>
        <w:lvlText w:val="%1.%2.%3.%4.%5.%6.%7.%8.%9"/>
        <w:lvlJc w:val="left"/>
        <w:pPr>
          <w:tabs>
            <w:tab w:val="num" w:pos="8280"/>
          </w:tabs>
          <w:ind w:left="8280" w:hanging="2520"/>
        </w:pPr>
        <w:rPr>
          <w:rFonts w:hint="default"/>
          <w:b w:val="0"/>
          <w:u w:val="none"/>
        </w:rPr>
      </w:lvl>
    </w:lvlOverride>
  </w:num>
  <w:num w:numId="30">
    <w:abstractNumId w:val="30"/>
  </w:num>
  <w:num w:numId="31">
    <w:abstractNumId w:val="20"/>
  </w:num>
  <w:num w:numId="32">
    <w:abstractNumId w:val="36"/>
  </w:num>
  <w:num w:numId="33">
    <w:abstractNumId w:val="32"/>
  </w:num>
  <w:num w:numId="34">
    <w:abstractNumId w:val="31"/>
  </w:num>
  <w:num w:numId="35">
    <w:abstractNumId w:val="4"/>
  </w:num>
  <w:num w:numId="36">
    <w:abstractNumId w:val="37"/>
  </w:num>
  <w:num w:numId="37">
    <w:abstractNumId w:val="12"/>
  </w:num>
  <w:num w:numId="38">
    <w:abstractNumId w:val="8"/>
  </w:num>
  <w:num w:numId="39">
    <w:abstractNumId w:val="24"/>
  </w:num>
  <w:num w:numId="40">
    <w:abstractNumId w:val="43"/>
  </w:num>
  <w:num w:numId="41">
    <w:abstractNumId w:val="9"/>
  </w:num>
  <w:num w:numId="42">
    <w:abstractNumId w:val="19"/>
  </w:num>
  <w:num w:numId="43">
    <w:abstractNumId w:val="42"/>
  </w:num>
  <w:num w:numId="44">
    <w:abstractNumId w:val="23"/>
  </w:num>
  <w:num w:numId="45">
    <w:abstractNumId w:val="7"/>
  </w:num>
  <w:num w:numId="46">
    <w:abstractNumId w:val="21"/>
  </w:num>
  <w:num w:numId="47">
    <w:abstractNumId w:val="29"/>
  </w:num>
  <w:num w:numId="48">
    <w:abstractNumId w:val="35"/>
  </w:num>
  <w:num w:numId="49">
    <w:abstractNumId w:val="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81"/>
  <w:drawingGridVerticalSpacing w:val="181"/>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4736"/>
    <w:rsid w:val="00000599"/>
    <w:rsid w:val="00000BB1"/>
    <w:rsid w:val="00001381"/>
    <w:rsid w:val="000016A6"/>
    <w:rsid w:val="0000224C"/>
    <w:rsid w:val="00002F1C"/>
    <w:rsid w:val="00003964"/>
    <w:rsid w:val="00003EC1"/>
    <w:rsid w:val="0000440C"/>
    <w:rsid w:val="00005D5F"/>
    <w:rsid w:val="000069DD"/>
    <w:rsid w:val="00006A2B"/>
    <w:rsid w:val="00006E66"/>
    <w:rsid w:val="00007017"/>
    <w:rsid w:val="000073BB"/>
    <w:rsid w:val="000103C1"/>
    <w:rsid w:val="00010BC6"/>
    <w:rsid w:val="00011436"/>
    <w:rsid w:val="0001166D"/>
    <w:rsid w:val="00011A33"/>
    <w:rsid w:val="00011DFD"/>
    <w:rsid w:val="00011EAE"/>
    <w:rsid w:val="000120B9"/>
    <w:rsid w:val="00012392"/>
    <w:rsid w:val="00012772"/>
    <w:rsid w:val="000135C7"/>
    <w:rsid w:val="00014E17"/>
    <w:rsid w:val="00016564"/>
    <w:rsid w:val="000177E9"/>
    <w:rsid w:val="00020B2C"/>
    <w:rsid w:val="00020BA5"/>
    <w:rsid w:val="00020D16"/>
    <w:rsid w:val="00020E9B"/>
    <w:rsid w:val="00021990"/>
    <w:rsid w:val="000224DE"/>
    <w:rsid w:val="00022C42"/>
    <w:rsid w:val="00022E44"/>
    <w:rsid w:val="00023BAE"/>
    <w:rsid w:val="00024B9E"/>
    <w:rsid w:val="00024F81"/>
    <w:rsid w:val="00030138"/>
    <w:rsid w:val="00030F9C"/>
    <w:rsid w:val="00031CA5"/>
    <w:rsid w:val="00033818"/>
    <w:rsid w:val="00034229"/>
    <w:rsid w:val="00034C29"/>
    <w:rsid w:val="00034C63"/>
    <w:rsid w:val="000355CD"/>
    <w:rsid w:val="000363BB"/>
    <w:rsid w:val="00036469"/>
    <w:rsid w:val="00036B4D"/>
    <w:rsid w:val="00036D5F"/>
    <w:rsid w:val="00037223"/>
    <w:rsid w:val="00037877"/>
    <w:rsid w:val="00037996"/>
    <w:rsid w:val="00040065"/>
    <w:rsid w:val="0004043E"/>
    <w:rsid w:val="00040D55"/>
    <w:rsid w:val="00042EBE"/>
    <w:rsid w:val="00043048"/>
    <w:rsid w:val="00043BEE"/>
    <w:rsid w:val="00043D2A"/>
    <w:rsid w:val="00044699"/>
    <w:rsid w:val="00044A4F"/>
    <w:rsid w:val="00044D80"/>
    <w:rsid w:val="00046B08"/>
    <w:rsid w:val="000502A7"/>
    <w:rsid w:val="00050AE1"/>
    <w:rsid w:val="00050CE3"/>
    <w:rsid w:val="00051670"/>
    <w:rsid w:val="00052FAE"/>
    <w:rsid w:val="00053362"/>
    <w:rsid w:val="00053750"/>
    <w:rsid w:val="0005487D"/>
    <w:rsid w:val="000553A9"/>
    <w:rsid w:val="0005590C"/>
    <w:rsid w:val="00055940"/>
    <w:rsid w:val="00055A8D"/>
    <w:rsid w:val="00056ACD"/>
    <w:rsid w:val="00056B34"/>
    <w:rsid w:val="00056F5F"/>
    <w:rsid w:val="000571A0"/>
    <w:rsid w:val="00057F68"/>
    <w:rsid w:val="000611B0"/>
    <w:rsid w:val="00061883"/>
    <w:rsid w:val="00062314"/>
    <w:rsid w:val="000629A0"/>
    <w:rsid w:val="00063385"/>
    <w:rsid w:val="00064889"/>
    <w:rsid w:val="00064CE2"/>
    <w:rsid w:val="00064DBB"/>
    <w:rsid w:val="00065BA8"/>
    <w:rsid w:val="00066321"/>
    <w:rsid w:val="00066C10"/>
    <w:rsid w:val="00067B4F"/>
    <w:rsid w:val="00067B8E"/>
    <w:rsid w:val="00067CDD"/>
    <w:rsid w:val="00070E30"/>
    <w:rsid w:val="0007137D"/>
    <w:rsid w:val="00072504"/>
    <w:rsid w:val="00072623"/>
    <w:rsid w:val="00073232"/>
    <w:rsid w:val="00073733"/>
    <w:rsid w:val="000737FB"/>
    <w:rsid w:val="000741C9"/>
    <w:rsid w:val="00074D89"/>
    <w:rsid w:val="00074F36"/>
    <w:rsid w:val="000757C1"/>
    <w:rsid w:val="000759BA"/>
    <w:rsid w:val="00075B28"/>
    <w:rsid w:val="00075B6A"/>
    <w:rsid w:val="000813E3"/>
    <w:rsid w:val="00083CDC"/>
    <w:rsid w:val="0008463A"/>
    <w:rsid w:val="000851F8"/>
    <w:rsid w:val="00085763"/>
    <w:rsid w:val="000857D4"/>
    <w:rsid w:val="00085B4C"/>
    <w:rsid w:val="00086299"/>
    <w:rsid w:val="0008740B"/>
    <w:rsid w:val="000879DE"/>
    <w:rsid w:val="000907C1"/>
    <w:rsid w:val="00090DA7"/>
    <w:rsid w:val="000928DD"/>
    <w:rsid w:val="00092957"/>
    <w:rsid w:val="00095700"/>
    <w:rsid w:val="0009593A"/>
    <w:rsid w:val="00095995"/>
    <w:rsid w:val="00095A00"/>
    <w:rsid w:val="00096967"/>
    <w:rsid w:val="00097247"/>
    <w:rsid w:val="0009749F"/>
    <w:rsid w:val="00097583"/>
    <w:rsid w:val="00097FCC"/>
    <w:rsid w:val="000A0170"/>
    <w:rsid w:val="000A0560"/>
    <w:rsid w:val="000A0C02"/>
    <w:rsid w:val="000A0F73"/>
    <w:rsid w:val="000A14A5"/>
    <w:rsid w:val="000A1840"/>
    <w:rsid w:val="000A1877"/>
    <w:rsid w:val="000A2139"/>
    <w:rsid w:val="000A2B25"/>
    <w:rsid w:val="000A2E36"/>
    <w:rsid w:val="000A407F"/>
    <w:rsid w:val="000A4548"/>
    <w:rsid w:val="000A56E0"/>
    <w:rsid w:val="000A5805"/>
    <w:rsid w:val="000A6559"/>
    <w:rsid w:val="000A679B"/>
    <w:rsid w:val="000A6EBE"/>
    <w:rsid w:val="000A7518"/>
    <w:rsid w:val="000B022E"/>
    <w:rsid w:val="000B034B"/>
    <w:rsid w:val="000B17DD"/>
    <w:rsid w:val="000B1B53"/>
    <w:rsid w:val="000B20D3"/>
    <w:rsid w:val="000B2912"/>
    <w:rsid w:val="000B3C8B"/>
    <w:rsid w:val="000B3C92"/>
    <w:rsid w:val="000B4680"/>
    <w:rsid w:val="000B4C04"/>
    <w:rsid w:val="000B4E1C"/>
    <w:rsid w:val="000B4E2F"/>
    <w:rsid w:val="000B4EBA"/>
    <w:rsid w:val="000B56DC"/>
    <w:rsid w:val="000B7248"/>
    <w:rsid w:val="000C0519"/>
    <w:rsid w:val="000C0520"/>
    <w:rsid w:val="000C121B"/>
    <w:rsid w:val="000C1A6C"/>
    <w:rsid w:val="000C1A97"/>
    <w:rsid w:val="000C32BA"/>
    <w:rsid w:val="000C5FAD"/>
    <w:rsid w:val="000C6D18"/>
    <w:rsid w:val="000C72BF"/>
    <w:rsid w:val="000D01E7"/>
    <w:rsid w:val="000D052D"/>
    <w:rsid w:val="000D0F29"/>
    <w:rsid w:val="000D1348"/>
    <w:rsid w:val="000D1FD4"/>
    <w:rsid w:val="000D2677"/>
    <w:rsid w:val="000D28B6"/>
    <w:rsid w:val="000D3111"/>
    <w:rsid w:val="000D3739"/>
    <w:rsid w:val="000D3D3D"/>
    <w:rsid w:val="000D4543"/>
    <w:rsid w:val="000D4B08"/>
    <w:rsid w:val="000D4CB9"/>
    <w:rsid w:val="000D504C"/>
    <w:rsid w:val="000D5E90"/>
    <w:rsid w:val="000D7903"/>
    <w:rsid w:val="000D7B6E"/>
    <w:rsid w:val="000E1CA3"/>
    <w:rsid w:val="000E1CBB"/>
    <w:rsid w:val="000E2404"/>
    <w:rsid w:val="000E2CF2"/>
    <w:rsid w:val="000E3101"/>
    <w:rsid w:val="000E4E62"/>
    <w:rsid w:val="000E566D"/>
    <w:rsid w:val="000E57C6"/>
    <w:rsid w:val="000E5875"/>
    <w:rsid w:val="000E5AFE"/>
    <w:rsid w:val="000E5F16"/>
    <w:rsid w:val="000E60BD"/>
    <w:rsid w:val="000E6411"/>
    <w:rsid w:val="000E7670"/>
    <w:rsid w:val="000E77C8"/>
    <w:rsid w:val="000F18F1"/>
    <w:rsid w:val="000F2389"/>
    <w:rsid w:val="000F2392"/>
    <w:rsid w:val="000F2A40"/>
    <w:rsid w:val="000F30EF"/>
    <w:rsid w:val="000F3CE2"/>
    <w:rsid w:val="000F4150"/>
    <w:rsid w:val="000F4EAE"/>
    <w:rsid w:val="000F522B"/>
    <w:rsid w:val="000F6037"/>
    <w:rsid w:val="000F62A8"/>
    <w:rsid w:val="000F7717"/>
    <w:rsid w:val="000F7753"/>
    <w:rsid w:val="0010097A"/>
    <w:rsid w:val="00101331"/>
    <w:rsid w:val="00101BD2"/>
    <w:rsid w:val="00101CD0"/>
    <w:rsid w:val="00102405"/>
    <w:rsid w:val="001033EA"/>
    <w:rsid w:val="001039F2"/>
    <w:rsid w:val="00103BC6"/>
    <w:rsid w:val="00104288"/>
    <w:rsid w:val="0010495A"/>
    <w:rsid w:val="00104DDB"/>
    <w:rsid w:val="00105EAB"/>
    <w:rsid w:val="00105EC8"/>
    <w:rsid w:val="00106601"/>
    <w:rsid w:val="001069FF"/>
    <w:rsid w:val="00107189"/>
    <w:rsid w:val="001077B2"/>
    <w:rsid w:val="0010783A"/>
    <w:rsid w:val="00107853"/>
    <w:rsid w:val="001079DA"/>
    <w:rsid w:val="001106C1"/>
    <w:rsid w:val="001115E8"/>
    <w:rsid w:val="00111AD6"/>
    <w:rsid w:val="00112115"/>
    <w:rsid w:val="001128F4"/>
    <w:rsid w:val="001129FE"/>
    <w:rsid w:val="00113820"/>
    <w:rsid w:val="00113A04"/>
    <w:rsid w:val="00113DA0"/>
    <w:rsid w:val="00113FC5"/>
    <w:rsid w:val="0011427F"/>
    <w:rsid w:val="001147D9"/>
    <w:rsid w:val="00114AB6"/>
    <w:rsid w:val="00115B24"/>
    <w:rsid w:val="00115DC5"/>
    <w:rsid w:val="001163B2"/>
    <w:rsid w:val="00116457"/>
    <w:rsid w:val="0011653E"/>
    <w:rsid w:val="00116B32"/>
    <w:rsid w:val="00117176"/>
    <w:rsid w:val="00117470"/>
    <w:rsid w:val="001176A0"/>
    <w:rsid w:val="00121A9B"/>
    <w:rsid w:val="00121BE4"/>
    <w:rsid w:val="001221D8"/>
    <w:rsid w:val="00122436"/>
    <w:rsid w:val="001226B1"/>
    <w:rsid w:val="00122A23"/>
    <w:rsid w:val="001230AA"/>
    <w:rsid w:val="001232BD"/>
    <w:rsid w:val="001237EC"/>
    <w:rsid w:val="00124A97"/>
    <w:rsid w:val="00125002"/>
    <w:rsid w:val="00125E5A"/>
    <w:rsid w:val="00126109"/>
    <w:rsid w:val="001262B3"/>
    <w:rsid w:val="00126CF5"/>
    <w:rsid w:val="00127128"/>
    <w:rsid w:val="00127288"/>
    <w:rsid w:val="001273E5"/>
    <w:rsid w:val="00127730"/>
    <w:rsid w:val="001279D9"/>
    <w:rsid w:val="001302D0"/>
    <w:rsid w:val="001302F2"/>
    <w:rsid w:val="00130EEF"/>
    <w:rsid w:val="00132034"/>
    <w:rsid w:val="00132945"/>
    <w:rsid w:val="001336F5"/>
    <w:rsid w:val="001337FD"/>
    <w:rsid w:val="00133F4E"/>
    <w:rsid w:val="00134157"/>
    <w:rsid w:val="0013502D"/>
    <w:rsid w:val="001354DF"/>
    <w:rsid w:val="001354FE"/>
    <w:rsid w:val="00136243"/>
    <w:rsid w:val="00136582"/>
    <w:rsid w:val="0013661C"/>
    <w:rsid w:val="001369F4"/>
    <w:rsid w:val="0014046F"/>
    <w:rsid w:val="00140832"/>
    <w:rsid w:val="00140AE7"/>
    <w:rsid w:val="00140B53"/>
    <w:rsid w:val="0014193F"/>
    <w:rsid w:val="00141C57"/>
    <w:rsid w:val="00141DB4"/>
    <w:rsid w:val="00142AA1"/>
    <w:rsid w:val="00142B4E"/>
    <w:rsid w:val="00142FF5"/>
    <w:rsid w:val="00143291"/>
    <w:rsid w:val="001438B4"/>
    <w:rsid w:val="00145116"/>
    <w:rsid w:val="00146944"/>
    <w:rsid w:val="001477E6"/>
    <w:rsid w:val="00147998"/>
    <w:rsid w:val="00147ADF"/>
    <w:rsid w:val="0015041F"/>
    <w:rsid w:val="001505AF"/>
    <w:rsid w:val="00150A26"/>
    <w:rsid w:val="00150D57"/>
    <w:rsid w:val="001528A4"/>
    <w:rsid w:val="00152A8A"/>
    <w:rsid w:val="00152AAA"/>
    <w:rsid w:val="00152C6E"/>
    <w:rsid w:val="00152CF3"/>
    <w:rsid w:val="00152D43"/>
    <w:rsid w:val="00153363"/>
    <w:rsid w:val="0015359F"/>
    <w:rsid w:val="00154240"/>
    <w:rsid w:val="001550CD"/>
    <w:rsid w:val="001551EC"/>
    <w:rsid w:val="00155568"/>
    <w:rsid w:val="00156208"/>
    <w:rsid w:val="00156221"/>
    <w:rsid w:val="0015632A"/>
    <w:rsid w:val="00157B17"/>
    <w:rsid w:val="00157D0C"/>
    <w:rsid w:val="001612FD"/>
    <w:rsid w:val="001619AE"/>
    <w:rsid w:val="0016275A"/>
    <w:rsid w:val="00162798"/>
    <w:rsid w:val="00163C57"/>
    <w:rsid w:val="001643C4"/>
    <w:rsid w:val="00164567"/>
    <w:rsid w:val="001658CC"/>
    <w:rsid w:val="00165AE7"/>
    <w:rsid w:val="00165E15"/>
    <w:rsid w:val="00166952"/>
    <w:rsid w:val="00166ABC"/>
    <w:rsid w:val="001675EB"/>
    <w:rsid w:val="001676AF"/>
    <w:rsid w:val="00167CB3"/>
    <w:rsid w:val="00170B08"/>
    <w:rsid w:val="0017100A"/>
    <w:rsid w:val="00171268"/>
    <w:rsid w:val="00171AE5"/>
    <w:rsid w:val="00172092"/>
    <w:rsid w:val="00172899"/>
    <w:rsid w:val="0017343C"/>
    <w:rsid w:val="00173718"/>
    <w:rsid w:val="00173D02"/>
    <w:rsid w:val="001740B1"/>
    <w:rsid w:val="001749CF"/>
    <w:rsid w:val="00174A73"/>
    <w:rsid w:val="0017594F"/>
    <w:rsid w:val="00175B96"/>
    <w:rsid w:val="00175CA6"/>
    <w:rsid w:val="00176484"/>
    <w:rsid w:val="001779E5"/>
    <w:rsid w:val="00181ADC"/>
    <w:rsid w:val="00181E6E"/>
    <w:rsid w:val="00182205"/>
    <w:rsid w:val="0018245D"/>
    <w:rsid w:val="00183503"/>
    <w:rsid w:val="00183EDD"/>
    <w:rsid w:val="00184448"/>
    <w:rsid w:val="0018555C"/>
    <w:rsid w:val="001858F9"/>
    <w:rsid w:val="00185B79"/>
    <w:rsid w:val="00185E20"/>
    <w:rsid w:val="00186020"/>
    <w:rsid w:val="00187665"/>
    <w:rsid w:val="00187F1A"/>
    <w:rsid w:val="001903EF"/>
    <w:rsid w:val="001903F7"/>
    <w:rsid w:val="001904FD"/>
    <w:rsid w:val="0019064A"/>
    <w:rsid w:val="00191287"/>
    <w:rsid w:val="0019140A"/>
    <w:rsid w:val="001918CB"/>
    <w:rsid w:val="00191A5A"/>
    <w:rsid w:val="0019298F"/>
    <w:rsid w:val="0019372E"/>
    <w:rsid w:val="00193C14"/>
    <w:rsid w:val="001944C1"/>
    <w:rsid w:val="00194C0A"/>
    <w:rsid w:val="00194DFB"/>
    <w:rsid w:val="00194E74"/>
    <w:rsid w:val="00195C2C"/>
    <w:rsid w:val="001965F0"/>
    <w:rsid w:val="00196990"/>
    <w:rsid w:val="00196A98"/>
    <w:rsid w:val="00196FBA"/>
    <w:rsid w:val="00197046"/>
    <w:rsid w:val="001971EC"/>
    <w:rsid w:val="001972B5"/>
    <w:rsid w:val="00197544"/>
    <w:rsid w:val="00197845"/>
    <w:rsid w:val="00197C42"/>
    <w:rsid w:val="00197EBA"/>
    <w:rsid w:val="001A0445"/>
    <w:rsid w:val="001A0791"/>
    <w:rsid w:val="001A1ADC"/>
    <w:rsid w:val="001A30B2"/>
    <w:rsid w:val="001A30B7"/>
    <w:rsid w:val="001A30E8"/>
    <w:rsid w:val="001A33DF"/>
    <w:rsid w:val="001A3E24"/>
    <w:rsid w:val="001A45B7"/>
    <w:rsid w:val="001A5714"/>
    <w:rsid w:val="001A60CF"/>
    <w:rsid w:val="001A6402"/>
    <w:rsid w:val="001A6B28"/>
    <w:rsid w:val="001A74CB"/>
    <w:rsid w:val="001A7FC3"/>
    <w:rsid w:val="001B0B81"/>
    <w:rsid w:val="001B1079"/>
    <w:rsid w:val="001B13D6"/>
    <w:rsid w:val="001B18A8"/>
    <w:rsid w:val="001B2392"/>
    <w:rsid w:val="001B257F"/>
    <w:rsid w:val="001B2E26"/>
    <w:rsid w:val="001B3118"/>
    <w:rsid w:val="001B3A87"/>
    <w:rsid w:val="001B3F2B"/>
    <w:rsid w:val="001B4305"/>
    <w:rsid w:val="001B477F"/>
    <w:rsid w:val="001B5867"/>
    <w:rsid w:val="001B6550"/>
    <w:rsid w:val="001B6B47"/>
    <w:rsid w:val="001B6F09"/>
    <w:rsid w:val="001B7406"/>
    <w:rsid w:val="001C018D"/>
    <w:rsid w:val="001C06E7"/>
    <w:rsid w:val="001C09A7"/>
    <w:rsid w:val="001C0FE9"/>
    <w:rsid w:val="001C162D"/>
    <w:rsid w:val="001C1736"/>
    <w:rsid w:val="001C1E42"/>
    <w:rsid w:val="001C243D"/>
    <w:rsid w:val="001C28CE"/>
    <w:rsid w:val="001C3B53"/>
    <w:rsid w:val="001C4813"/>
    <w:rsid w:val="001C4F89"/>
    <w:rsid w:val="001C58A0"/>
    <w:rsid w:val="001C5B88"/>
    <w:rsid w:val="001C73DC"/>
    <w:rsid w:val="001C73FD"/>
    <w:rsid w:val="001C7436"/>
    <w:rsid w:val="001D00BC"/>
    <w:rsid w:val="001D091F"/>
    <w:rsid w:val="001D0E66"/>
    <w:rsid w:val="001D0F79"/>
    <w:rsid w:val="001D18E0"/>
    <w:rsid w:val="001D2975"/>
    <w:rsid w:val="001D2FD6"/>
    <w:rsid w:val="001D3980"/>
    <w:rsid w:val="001D3A34"/>
    <w:rsid w:val="001D4A2D"/>
    <w:rsid w:val="001D6146"/>
    <w:rsid w:val="001D73FB"/>
    <w:rsid w:val="001D767E"/>
    <w:rsid w:val="001D7899"/>
    <w:rsid w:val="001D78E0"/>
    <w:rsid w:val="001D7B09"/>
    <w:rsid w:val="001D7B0D"/>
    <w:rsid w:val="001D7FCE"/>
    <w:rsid w:val="001E0658"/>
    <w:rsid w:val="001E14A8"/>
    <w:rsid w:val="001E19F1"/>
    <w:rsid w:val="001E1BED"/>
    <w:rsid w:val="001E1C8A"/>
    <w:rsid w:val="001E2109"/>
    <w:rsid w:val="001E2A71"/>
    <w:rsid w:val="001E3765"/>
    <w:rsid w:val="001E386A"/>
    <w:rsid w:val="001E3B43"/>
    <w:rsid w:val="001E41E6"/>
    <w:rsid w:val="001E4E9E"/>
    <w:rsid w:val="001E4EAD"/>
    <w:rsid w:val="001E54C6"/>
    <w:rsid w:val="001E54E0"/>
    <w:rsid w:val="001E567B"/>
    <w:rsid w:val="001E605A"/>
    <w:rsid w:val="001E660D"/>
    <w:rsid w:val="001E67E4"/>
    <w:rsid w:val="001E6803"/>
    <w:rsid w:val="001E6AA8"/>
    <w:rsid w:val="001E6BBB"/>
    <w:rsid w:val="001E6C65"/>
    <w:rsid w:val="001E7BD5"/>
    <w:rsid w:val="001F0A61"/>
    <w:rsid w:val="001F0AFC"/>
    <w:rsid w:val="001F189E"/>
    <w:rsid w:val="001F1A8D"/>
    <w:rsid w:val="001F1BF5"/>
    <w:rsid w:val="001F1F9F"/>
    <w:rsid w:val="001F2DB3"/>
    <w:rsid w:val="001F4316"/>
    <w:rsid w:val="001F5114"/>
    <w:rsid w:val="001F5A3C"/>
    <w:rsid w:val="001F7244"/>
    <w:rsid w:val="001F73CA"/>
    <w:rsid w:val="001F7D0A"/>
    <w:rsid w:val="00201133"/>
    <w:rsid w:val="002025FA"/>
    <w:rsid w:val="002036C3"/>
    <w:rsid w:val="00203AB1"/>
    <w:rsid w:val="0020416A"/>
    <w:rsid w:val="00205797"/>
    <w:rsid w:val="00205D3D"/>
    <w:rsid w:val="00206693"/>
    <w:rsid w:val="00206BAF"/>
    <w:rsid w:val="00207703"/>
    <w:rsid w:val="00207B08"/>
    <w:rsid w:val="002105A9"/>
    <w:rsid w:val="00211462"/>
    <w:rsid w:val="00211748"/>
    <w:rsid w:val="00211DC2"/>
    <w:rsid w:val="00213D30"/>
    <w:rsid w:val="00213E10"/>
    <w:rsid w:val="00213EBF"/>
    <w:rsid w:val="002146BE"/>
    <w:rsid w:val="00215221"/>
    <w:rsid w:val="0021584B"/>
    <w:rsid w:val="002163D2"/>
    <w:rsid w:val="0021713C"/>
    <w:rsid w:val="00217553"/>
    <w:rsid w:val="0022050A"/>
    <w:rsid w:val="002219CF"/>
    <w:rsid w:val="002221E7"/>
    <w:rsid w:val="00222A39"/>
    <w:rsid w:val="00223858"/>
    <w:rsid w:val="002241FD"/>
    <w:rsid w:val="0022444C"/>
    <w:rsid w:val="0022459E"/>
    <w:rsid w:val="00224997"/>
    <w:rsid w:val="00224E9D"/>
    <w:rsid w:val="00225161"/>
    <w:rsid w:val="002262B4"/>
    <w:rsid w:val="00226C4B"/>
    <w:rsid w:val="0022770F"/>
    <w:rsid w:val="00227AF3"/>
    <w:rsid w:val="00227F81"/>
    <w:rsid w:val="00230532"/>
    <w:rsid w:val="00230723"/>
    <w:rsid w:val="00230ADD"/>
    <w:rsid w:val="00230EAA"/>
    <w:rsid w:val="00231576"/>
    <w:rsid w:val="002320C0"/>
    <w:rsid w:val="0023248A"/>
    <w:rsid w:val="00232776"/>
    <w:rsid w:val="0023280F"/>
    <w:rsid w:val="00232CB0"/>
    <w:rsid w:val="00232F81"/>
    <w:rsid w:val="00232FFF"/>
    <w:rsid w:val="0023328F"/>
    <w:rsid w:val="00233301"/>
    <w:rsid w:val="00233B50"/>
    <w:rsid w:val="002347A0"/>
    <w:rsid w:val="002348E0"/>
    <w:rsid w:val="002352E6"/>
    <w:rsid w:val="00235F56"/>
    <w:rsid w:val="0023607E"/>
    <w:rsid w:val="00236ACE"/>
    <w:rsid w:val="0023795E"/>
    <w:rsid w:val="00240116"/>
    <w:rsid w:val="0024012C"/>
    <w:rsid w:val="00240DBF"/>
    <w:rsid w:val="0024181D"/>
    <w:rsid w:val="00241EC5"/>
    <w:rsid w:val="00242584"/>
    <w:rsid w:val="00242B21"/>
    <w:rsid w:val="002436A6"/>
    <w:rsid w:val="00243B81"/>
    <w:rsid w:val="00244B55"/>
    <w:rsid w:val="00244B6F"/>
    <w:rsid w:val="00245164"/>
    <w:rsid w:val="00245600"/>
    <w:rsid w:val="00245814"/>
    <w:rsid w:val="00245BF3"/>
    <w:rsid w:val="002461BC"/>
    <w:rsid w:val="00246C78"/>
    <w:rsid w:val="00246CED"/>
    <w:rsid w:val="00246CF0"/>
    <w:rsid w:val="00246E04"/>
    <w:rsid w:val="00247135"/>
    <w:rsid w:val="0024751D"/>
    <w:rsid w:val="002478AB"/>
    <w:rsid w:val="00250910"/>
    <w:rsid w:val="0025122A"/>
    <w:rsid w:val="0025186A"/>
    <w:rsid w:val="00251B6B"/>
    <w:rsid w:val="002522CA"/>
    <w:rsid w:val="00252D54"/>
    <w:rsid w:val="00253200"/>
    <w:rsid w:val="0025348C"/>
    <w:rsid w:val="002540AC"/>
    <w:rsid w:val="0025635A"/>
    <w:rsid w:val="002566F6"/>
    <w:rsid w:val="00256951"/>
    <w:rsid w:val="0025735B"/>
    <w:rsid w:val="00257F45"/>
    <w:rsid w:val="00260388"/>
    <w:rsid w:val="00260C6E"/>
    <w:rsid w:val="00260E56"/>
    <w:rsid w:val="00261143"/>
    <w:rsid w:val="00261397"/>
    <w:rsid w:val="00261570"/>
    <w:rsid w:val="00261708"/>
    <w:rsid w:val="0026208B"/>
    <w:rsid w:val="00265001"/>
    <w:rsid w:val="00266BCA"/>
    <w:rsid w:val="00266FB1"/>
    <w:rsid w:val="002671FD"/>
    <w:rsid w:val="00267A28"/>
    <w:rsid w:val="002703BB"/>
    <w:rsid w:val="00270B86"/>
    <w:rsid w:val="00272502"/>
    <w:rsid w:val="00272CE9"/>
    <w:rsid w:val="00273D36"/>
    <w:rsid w:val="00275372"/>
    <w:rsid w:val="002753E0"/>
    <w:rsid w:val="00275AD3"/>
    <w:rsid w:val="00275E26"/>
    <w:rsid w:val="00275F10"/>
    <w:rsid w:val="00276919"/>
    <w:rsid w:val="002778BE"/>
    <w:rsid w:val="0028061B"/>
    <w:rsid w:val="00280FBD"/>
    <w:rsid w:val="0028127E"/>
    <w:rsid w:val="002817B2"/>
    <w:rsid w:val="00281F25"/>
    <w:rsid w:val="00283D4D"/>
    <w:rsid w:val="00284B08"/>
    <w:rsid w:val="00285C6F"/>
    <w:rsid w:val="002864A9"/>
    <w:rsid w:val="0028708F"/>
    <w:rsid w:val="002872A6"/>
    <w:rsid w:val="00287DE2"/>
    <w:rsid w:val="0029116C"/>
    <w:rsid w:val="002913AD"/>
    <w:rsid w:val="0029161F"/>
    <w:rsid w:val="00291796"/>
    <w:rsid w:val="00291A0F"/>
    <w:rsid w:val="00292944"/>
    <w:rsid w:val="002939B7"/>
    <w:rsid w:val="00294078"/>
    <w:rsid w:val="00294A57"/>
    <w:rsid w:val="002950EA"/>
    <w:rsid w:val="002951A6"/>
    <w:rsid w:val="00295D14"/>
    <w:rsid w:val="002962F7"/>
    <w:rsid w:val="002964EE"/>
    <w:rsid w:val="002970F8"/>
    <w:rsid w:val="002A002D"/>
    <w:rsid w:val="002A0127"/>
    <w:rsid w:val="002A0479"/>
    <w:rsid w:val="002A09A0"/>
    <w:rsid w:val="002A1195"/>
    <w:rsid w:val="002A1E2D"/>
    <w:rsid w:val="002A2362"/>
    <w:rsid w:val="002A246F"/>
    <w:rsid w:val="002A3D3D"/>
    <w:rsid w:val="002A441A"/>
    <w:rsid w:val="002A4873"/>
    <w:rsid w:val="002A4C49"/>
    <w:rsid w:val="002A4F44"/>
    <w:rsid w:val="002A5052"/>
    <w:rsid w:val="002A50C1"/>
    <w:rsid w:val="002A51B6"/>
    <w:rsid w:val="002A575B"/>
    <w:rsid w:val="002A5CF7"/>
    <w:rsid w:val="002A775F"/>
    <w:rsid w:val="002B0313"/>
    <w:rsid w:val="002B2F00"/>
    <w:rsid w:val="002B389F"/>
    <w:rsid w:val="002B4350"/>
    <w:rsid w:val="002B48F5"/>
    <w:rsid w:val="002B4B22"/>
    <w:rsid w:val="002B4EDD"/>
    <w:rsid w:val="002B64E8"/>
    <w:rsid w:val="002B689B"/>
    <w:rsid w:val="002B6EAB"/>
    <w:rsid w:val="002B70D8"/>
    <w:rsid w:val="002B76B5"/>
    <w:rsid w:val="002B7ADA"/>
    <w:rsid w:val="002B7F05"/>
    <w:rsid w:val="002C0575"/>
    <w:rsid w:val="002C05D6"/>
    <w:rsid w:val="002C0651"/>
    <w:rsid w:val="002C076F"/>
    <w:rsid w:val="002C2043"/>
    <w:rsid w:val="002C2B70"/>
    <w:rsid w:val="002C3228"/>
    <w:rsid w:val="002C3393"/>
    <w:rsid w:val="002C3B44"/>
    <w:rsid w:val="002C4280"/>
    <w:rsid w:val="002C4AE0"/>
    <w:rsid w:val="002C5BC6"/>
    <w:rsid w:val="002C66B4"/>
    <w:rsid w:val="002C67A1"/>
    <w:rsid w:val="002C683B"/>
    <w:rsid w:val="002C7D48"/>
    <w:rsid w:val="002D02DF"/>
    <w:rsid w:val="002D0B27"/>
    <w:rsid w:val="002D0CB0"/>
    <w:rsid w:val="002D1380"/>
    <w:rsid w:val="002D20DC"/>
    <w:rsid w:val="002D23A7"/>
    <w:rsid w:val="002D2D18"/>
    <w:rsid w:val="002D386D"/>
    <w:rsid w:val="002D3C70"/>
    <w:rsid w:val="002D4B73"/>
    <w:rsid w:val="002D4D1D"/>
    <w:rsid w:val="002D57CF"/>
    <w:rsid w:val="002D5E5B"/>
    <w:rsid w:val="002D716B"/>
    <w:rsid w:val="002D724E"/>
    <w:rsid w:val="002D7FF3"/>
    <w:rsid w:val="002E0EA0"/>
    <w:rsid w:val="002E1819"/>
    <w:rsid w:val="002E2223"/>
    <w:rsid w:val="002E28A1"/>
    <w:rsid w:val="002E3DBE"/>
    <w:rsid w:val="002E3DF5"/>
    <w:rsid w:val="002E439D"/>
    <w:rsid w:val="002E43EC"/>
    <w:rsid w:val="002E509F"/>
    <w:rsid w:val="002E53F5"/>
    <w:rsid w:val="002E59C0"/>
    <w:rsid w:val="002E5F49"/>
    <w:rsid w:val="002E6BF8"/>
    <w:rsid w:val="002F08AB"/>
    <w:rsid w:val="002F0FBE"/>
    <w:rsid w:val="002F19BD"/>
    <w:rsid w:val="002F201D"/>
    <w:rsid w:val="002F419D"/>
    <w:rsid w:val="002F44F7"/>
    <w:rsid w:val="002F4ED0"/>
    <w:rsid w:val="002F4F04"/>
    <w:rsid w:val="002F5389"/>
    <w:rsid w:val="002F5DC1"/>
    <w:rsid w:val="002F5FC7"/>
    <w:rsid w:val="002F73C6"/>
    <w:rsid w:val="00300034"/>
    <w:rsid w:val="00301955"/>
    <w:rsid w:val="003022C1"/>
    <w:rsid w:val="0030242B"/>
    <w:rsid w:val="003029FA"/>
    <w:rsid w:val="00303E25"/>
    <w:rsid w:val="0030418C"/>
    <w:rsid w:val="00304567"/>
    <w:rsid w:val="00304819"/>
    <w:rsid w:val="003053A2"/>
    <w:rsid w:val="00305718"/>
    <w:rsid w:val="00305A78"/>
    <w:rsid w:val="00305D0B"/>
    <w:rsid w:val="003074F4"/>
    <w:rsid w:val="00307E18"/>
    <w:rsid w:val="00307FAB"/>
    <w:rsid w:val="0031066E"/>
    <w:rsid w:val="00310B8F"/>
    <w:rsid w:val="00310C2B"/>
    <w:rsid w:val="00311139"/>
    <w:rsid w:val="00311284"/>
    <w:rsid w:val="00311896"/>
    <w:rsid w:val="00312E42"/>
    <w:rsid w:val="00314B9A"/>
    <w:rsid w:val="00314DBF"/>
    <w:rsid w:val="00315037"/>
    <w:rsid w:val="003152EA"/>
    <w:rsid w:val="003153DE"/>
    <w:rsid w:val="0031599F"/>
    <w:rsid w:val="00316116"/>
    <w:rsid w:val="0031694E"/>
    <w:rsid w:val="0032149A"/>
    <w:rsid w:val="00321CC5"/>
    <w:rsid w:val="0032233B"/>
    <w:rsid w:val="0032248C"/>
    <w:rsid w:val="003228FA"/>
    <w:rsid w:val="00324338"/>
    <w:rsid w:val="00324358"/>
    <w:rsid w:val="003243BC"/>
    <w:rsid w:val="00324495"/>
    <w:rsid w:val="00324D90"/>
    <w:rsid w:val="0032529D"/>
    <w:rsid w:val="00325859"/>
    <w:rsid w:val="00325C15"/>
    <w:rsid w:val="003262EB"/>
    <w:rsid w:val="003301B8"/>
    <w:rsid w:val="00330B65"/>
    <w:rsid w:val="003312F3"/>
    <w:rsid w:val="00331B87"/>
    <w:rsid w:val="0033201F"/>
    <w:rsid w:val="00332B4D"/>
    <w:rsid w:val="0033412E"/>
    <w:rsid w:val="00334A21"/>
    <w:rsid w:val="00336009"/>
    <w:rsid w:val="003363AA"/>
    <w:rsid w:val="003366EE"/>
    <w:rsid w:val="0033793E"/>
    <w:rsid w:val="00337C75"/>
    <w:rsid w:val="00337E1B"/>
    <w:rsid w:val="00340B10"/>
    <w:rsid w:val="00341EBF"/>
    <w:rsid w:val="00341F44"/>
    <w:rsid w:val="003433EF"/>
    <w:rsid w:val="00343A08"/>
    <w:rsid w:val="00343A74"/>
    <w:rsid w:val="00343CE8"/>
    <w:rsid w:val="003444EC"/>
    <w:rsid w:val="00345CD5"/>
    <w:rsid w:val="003466F2"/>
    <w:rsid w:val="00346860"/>
    <w:rsid w:val="00346D99"/>
    <w:rsid w:val="0034710B"/>
    <w:rsid w:val="00347D67"/>
    <w:rsid w:val="00350AA5"/>
    <w:rsid w:val="00351019"/>
    <w:rsid w:val="00351175"/>
    <w:rsid w:val="003516AA"/>
    <w:rsid w:val="00351CC5"/>
    <w:rsid w:val="003529C1"/>
    <w:rsid w:val="00352ACA"/>
    <w:rsid w:val="00353FBD"/>
    <w:rsid w:val="00354F5F"/>
    <w:rsid w:val="0035542C"/>
    <w:rsid w:val="003555CD"/>
    <w:rsid w:val="00356125"/>
    <w:rsid w:val="00356B9F"/>
    <w:rsid w:val="00357342"/>
    <w:rsid w:val="0035754A"/>
    <w:rsid w:val="00357F58"/>
    <w:rsid w:val="0036101A"/>
    <w:rsid w:val="0036170A"/>
    <w:rsid w:val="00361CB6"/>
    <w:rsid w:val="00363411"/>
    <w:rsid w:val="003634D6"/>
    <w:rsid w:val="00363D1E"/>
    <w:rsid w:val="003656EB"/>
    <w:rsid w:val="00365EC5"/>
    <w:rsid w:val="003663C0"/>
    <w:rsid w:val="003666EA"/>
    <w:rsid w:val="00366EB3"/>
    <w:rsid w:val="00370714"/>
    <w:rsid w:val="0037075D"/>
    <w:rsid w:val="00372177"/>
    <w:rsid w:val="00372B3D"/>
    <w:rsid w:val="00373AD7"/>
    <w:rsid w:val="00374239"/>
    <w:rsid w:val="00374266"/>
    <w:rsid w:val="00374760"/>
    <w:rsid w:val="00375A7D"/>
    <w:rsid w:val="00375D51"/>
    <w:rsid w:val="00375F4C"/>
    <w:rsid w:val="003764A1"/>
    <w:rsid w:val="0037761A"/>
    <w:rsid w:val="003778A1"/>
    <w:rsid w:val="003815A2"/>
    <w:rsid w:val="0038207A"/>
    <w:rsid w:val="003832CE"/>
    <w:rsid w:val="0038350B"/>
    <w:rsid w:val="00384494"/>
    <w:rsid w:val="003851C1"/>
    <w:rsid w:val="003857C5"/>
    <w:rsid w:val="003869BC"/>
    <w:rsid w:val="00386A57"/>
    <w:rsid w:val="00386C75"/>
    <w:rsid w:val="003872A9"/>
    <w:rsid w:val="00387D37"/>
    <w:rsid w:val="00390846"/>
    <w:rsid w:val="00390B7E"/>
    <w:rsid w:val="00390E11"/>
    <w:rsid w:val="00391ED1"/>
    <w:rsid w:val="00391FD6"/>
    <w:rsid w:val="003926D3"/>
    <w:rsid w:val="00392B35"/>
    <w:rsid w:val="0039464C"/>
    <w:rsid w:val="0039511A"/>
    <w:rsid w:val="00395933"/>
    <w:rsid w:val="00395A67"/>
    <w:rsid w:val="0039673E"/>
    <w:rsid w:val="003971A2"/>
    <w:rsid w:val="00397222"/>
    <w:rsid w:val="003A0064"/>
    <w:rsid w:val="003A0967"/>
    <w:rsid w:val="003A0DA6"/>
    <w:rsid w:val="003A0F30"/>
    <w:rsid w:val="003A2D65"/>
    <w:rsid w:val="003A3269"/>
    <w:rsid w:val="003A3EC6"/>
    <w:rsid w:val="003A4C3F"/>
    <w:rsid w:val="003A517E"/>
    <w:rsid w:val="003A533C"/>
    <w:rsid w:val="003A5551"/>
    <w:rsid w:val="003A6814"/>
    <w:rsid w:val="003A6EE5"/>
    <w:rsid w:val="003A7194"/>
    <w:rsid w:val="003A7218"/>
    <w:rsid w:val="003A7A79"/>
    <w:rsid w:val="003B0B16"/>
    <w:rsid w:val="003B0C59"/>
    <w:rsid w:val="003B1FD1"/>
    <w:rsid w:val="003B23C2"/>
    <w:rsid w:val="003B3234"/>
    <w:rsid w:val="003B32DB"/>
    <w:rsid w:val="003B3A1B"/>
    <w:rsid w:val="003B4198"/>
    <w:rsid w:val="003B46DC"/>
    <w:rsid w:val="003B5EA0"/>
    <w:rsid w:val="003B7027"/>
    <w:rsid w:val="003C08FC"/>
    <w:rsid w:val="003C0B17"/>
    <w:rsid w:val="003C0DB3"/>
    <w:rsid w:val="003C0E70"/>
    <w:rsid w:val="003C12BB"/>
    <w:rsid w:val="003C15FC"/>
    <w:rsid w:val="003C1E4E"/>
    <w:rsid w:val="003C237B"/>
    <w:rsid w:val="003C4395"/>
    <w:rsid w:val="003C48B2"/>
    <w:rsid w:val="003C4CB2"/>
    <w:rsid w:val="003C4CC1"/>
    <w:rsid w:val="003C680D"/>
    <w:rsid w:val="003C714A"/>
    <w:rsid w:val="003C7C6D"/>
    <w:rsid w:val="003D09EE"/>
    <w:rsid w:val="003D0A30"/>
    <w:rsid w:val="003D0C90"/>
    <w:rsid w:val="003D1848"/>
    <w:rsid w:val="003D2296"/>
    <w:rsid w:val="003D2C93"/>
    <w:rsid w:val="003D2F57"/>
    <w:rsid w:val="003D2FDE"/>
    <w:rsid w:val="003D3102"/>
    <w:rsid w:val="003D3ACF"/>
    <w:rsid w:val="003D3C99"/>
    <w:rsid w:val="003D40EB"/>
    <w:rsid w:val="003D42C0"/>
    <w:rsid w:val="003D4454"/>
    <w:rsid w:val="003D4A50"/>
    <w:rsid w:val="003D4CCD"/>
    <w:rsid w:val="003D6842"/>
    <w:rsid w:val="003D7633"/>
    <w:rsid w:val="003E082A"/>
    <w:rsid w:val="003E1210"/>
    <w:rsid w:val="003E1434"/>
    <w:rsid w:val="003E27C4"/>
    <w:rsid w:val="003E2D8A"/>
    <w:rsid w:val="003E3BAB"/>
    <w:rsid w:val="003E3D35"/>
    <w:rsid w:val="003E4015"/>
    <w:rsid w:val="003E41C3"/>
    <w:rsid w:val="003E4B70"/>
    <w:rsid w:val="003E5D0C"/>
    <w:rsid w:val="003F11A2"/>
    <w:rsid w:val="003F1AA3"/>
    <w:rsid w:val="003F28FC"/>
    <w:rsid w:val="003F2B6F"/>
    <w:rsid w:val="003F35D8"/>
    <w:rsid w:val="003F39B3"/>
    <w:rsid w:val="003F430F"/>
    <w:rsid w:val="003F46A9"/>
    <w:rsid w:val="003F47E3"/>
    <w:rsid w:val="003F5003"/>
    <w:rsid w:val="003F5A64"/>
    <w:rsid w:val="003F5B94"/>
    <w:rsid w:val="003F66DA"/>
    <w:rsid w:val="003F7A29"/>
    <w:rsid w:val="003F7E32"/>
    <w:rsid w:val="004000C6"/>
    <w:rsid w:val="00400A2D"/>
    <w:rsid w:val="00400B15"/>
    <w:rsid w:val="00400E26"/>
    <w:rsid w:val="00400EEA"/>
    <w:rsid w:val="00401374"/>
    <w:rsid w:val="00401F79"/>
    <w:rsid w:val="00402016"/>
    <w:rsid w:val="00402379"/>
    <w:rsid w:val="00403688"/>
    <w:rsid w:val="00403949"/>
    <w:rsid w:val="00403B22"/>
    <w:rsid w:val="0040458C"/>
    <w:rsid w:val="0040557C"/>
    <w:rsid w:val="00405664"/>
    <w:rsid w:val="00405AF4"/>
    <w:rsid w:val="00406901"/>
    <w:rsid w:val="00406B28"/>
    <w:rsid w:val="00406C9F"/>
    <w:rsid w:val="00406E09"/>
    <w:rsid w:val="004077BF"/>
    <w:rsid w:val="00410553"/>
    <w:rsid w:val="00410E2E"/>
    <w:rsid w:val="004110D3"/>
    <w:rsid w:val="004117B9"/>
    <w:rsid w:val="0041187E"/>
    <w:rsid w:val="0041225D"/>
    <w:rsid w:val="00413CFD"/>
    <w:rsid w:val="00414366"/>
    <w:rsid w:val="0041480F"/>
    <w:rsid w:val="00414A18"/>
    <w:rsid w:val="004152E2"/>
    <w:rsid w:val="0041608C"/>
    <w:rsid w:val="004160F7"/>
    <w:rsid w:val="0041696E"/>
    <w:rsid w:val="00416A8D"/>
    <w:rsid w:val="00416D06"/>
    <w:rsid w:val="00417E04"/>
    <w:rsid w:val="00420506"/>
    <w:rsid w:val="004208FB"/>
    <w:rsid w:val="0042104A"/>
    <w:rsid w:val="00421355"/>
    <w:rsid w:val="0042141F"/>
    <w:rsid w:val="0042221A"/>
    <w:rsid w:val="00422675"/>
    <w:rsid w:val="00422717"/>
    <w:rsid w:val="004238EA"/>
    <w:rsid w:val="00423DA3"/>
    <w:rsid w:val="00423FAC"/>
    <w:rsid w:val="004249BF"/>
    <w:rsid w:val="004258F5"/>
    <w:rsid w:val="004259BB"/>
    <w:rsid w:val="00425BE3"/>
    <w:rsid w:val="00425CF6"/>
    <w:rsid w:val="0042623F"/>
    <w:rsid w:val="004263C0"/>
    <w:rsid w:val="0042664B"/>
    <w:rsid w:val="00427281"/>
    <w:rsid w:val="00427E63"/>
    <w:rsid w:val="004307EB"/>
    <w:rsid w:val="004309E4"/>
    <w:rsid w:val="004327AE"/>
    <w:rsid w:val="00432849"/>
    <w:rsid w:val="00432B4A"/>
    <w:rsid w:val="004331D2"/>
    <w:rsid w:val="00433CF4"/>
    <w:rsid w:val="00433ED9"/>
    <w:rsid w:val="0043428A"/>
    <w:rsid w:val="00434320"/>
    <w:rsid w:val="004347A5"/>
    <w:rsid w:val="00434E3C"/>
    <w:rsid w:val="00434E84"/>
    <w:rsid w:val="00435284"/>
    <w:rsid w:val="00435809"/>
    <w:rsid w:val="004366F1"/>
    <w:rsid w:val="00437B9A"/>
    <w:rsid w:val="00440807"/>
    <w:rsid w:val="00440A9E"/>
    <w:rsid w:val="00441417"/>
    <w:rsid w:val="0044175C"/>
    <w:rsid w:val="00442A2C"/>
    <w:rsid w:val="00443F3B"/>
    <w:rsid w:val="00444ECD"/>
    <w:rsid w:val="004466E6"/>
    <w:rsid w:val="00447034"/>
    <w:rsid w:val="004473A2"/>
    <w:rsid w:val="004477A5"/>
    <w:rsid w:val="0044781F"/>
    <w:rsid w:val="00447F22"/>
    <w:rsid w:val="00451CB5"/>
    <w:rsid w:val="00451F5E"/>
    <w:rsid w:val="004520FC"/>
    <w:rsid w:val="00452311"/>
    <w:rsid w:val="00453104"/>
    <w:rsid w:val="00453ECF"/>
    <w:rsid w:val="004540D5"/>
    <w:rsid w:val="00454AAF"/>
    <w:rsid w:val="00454EE8"/>
    <w:rsid w:val="004554A2"/>
    <w:rsid w:val="004556D2"/>
    <w:rsid w:val="004567A2"/>
    <w:rsid w:val="00460599"/>
    <w:rsid w:val="004617AD"/>
    <w:rsid w:val="00461883"/>
    <w:rsid w:val="00461B13"/>
    <w:rsid w:val="00462E74"/>
    <w:rsid w:val="0046326D"/>
    <w:rsid w:val="00463A44"/>
    <w:rsid w:val="00464636"/>
    <w:rsid w:val="00465406"/>
    <w:rsid w:val="0046612C"/>
    <w:rsid w:val="0046639C"/>
    <w:rsid w:val="00466BB9"/>
    <w:rsid w:val="004678AC"/>
    <w:rsid w:val="0047003D"/>
    <w:rsid w:val="0047191A"/>
    <w:rsid w:val="004720BC"/>
    <w:rsid w:val="0047211D"/>
    <w:rsid w:val="00473318"/>
    <w:rsid w:val="00473AF7"/>
    <w:rsid w:val="00474CC3"/>
    <w:rsid w:val="004759CB"/>
    <w:rsid w:val="00475F32"/>
    <w:rsid w:val="00476012"/>
    <w:rsid w:val="00476246"/>
    <w:rsid w:val="004767E2"/>
    <w:rsid w:val="00476810"/>
    <w:rsid w:val="00476A8A"/>
    <w:rsid w:val="00476D24"/>
    <w:rsid w:val="00477023"/>
    <w:rsid w:val="004772E9"/>
    <w:rsid w:val="00477885"/>
    <w:rsid w:val="00480329"/>
    <w:rsid w:val="004807EF"/>
    <w:rsid w:val="00480F60"/>
    <w:rsid w:val="00481ADD"/>
    <w:rsid w:val="00481BE8"/>
    <w:rsid w:val="00482A7C"/>
    <w:rsid w:val="00483E69"/>
    <w:rsid w:val="00484852"/>
    <w:rsid w:val="00484CF4"/>
    <w:rsid w:val="004851EC"/>
    <w:rsid w:val="00486096"/>
    <w:rsid w:val="004866ED"/>
    <w:rsid w:val="00486DA7"/>
    <w:rsid w:val="0048750C"/>
    <w:rsid w:val="00491422"/>
    <w:rsid w:val="00491566"/>
    <w:rsid w:val="00491DD7"/>
    <w:rsid w:val="00492C1A"/>
    <w:rsid w:val="00492D8C"/>
    <w:rsid w:val="00493D26"/>
    <w:rsid w:val="00494484"/>
    <w:rsid w:val="004946AD"/>
    <w:rsid w:val="004947F3"/>
    <w:rsid w:val="0049519A"/>
    <w:rsid w:val="004961EC"/>
    <w:rsid w:val="00497B94"/>
    <w:rsid w:val="00497EBC"/>
    <w:rsid w:val="004A00E5"/>
    <w:rsid w:val="004A022C"/>
    <w:rsid w:val="004A0248"/>
    <w:rsid w:val="004A02DE"/>
    <w:rsid w:val="004A0915"/>
    <w:rsid w:val="004A0BE3"/>
    <w:rsid w:val="004A190E"/>
    <w:rsid w:val="004A2870"/>
    <w:rsid w:val="004A2887"/>
    <w:rsid w:val="004A2B8F"/>
    <w:rsid w:val="004A3208"/>
    <w:rsid w:val="004A32B4"/>
    <w:rsid w:val="004A3728"/>
    <w:rsid w:val="004A5ECA"/>
    <w:rsid w:val="004A6038"/>
    <w:rsid w:val="004A606D"/>
    <w:rsid w:val="004A60FE"/>
    <w:rsid w:val="004A653E"/>
    <w:rsid w:val="004A66D5"/>
    <w:rsid w:val="004A70FD"/>
    <w:rsid w:val="004A76D4"/>
    <w:rsid w:val="004A7724"/>
    <w:rsid w:val="004A7E00"/>
    <w:rsid w:val="004B011D"/>
    <w:rsid w:val="004B03EA"/>
    <w:rsid w:val="004B08AD"/>
    <w:rsid w:val="004B0B7C"/>
    <w:rsid w:val="004B0CBC"/>
    <w:rsid w:val="004B0D2D"/>
    <w:rsid w:val="004B1898"/>
    <w:rsid w:val="004B1BA1"/>
    <w:rsid w:val="004B1F27"/>
    <w:rsid w:val="004B2183"/>
    <w:rsid w:val="004B2276"/>
    <w:rsid w:val="004B319C"/>
    <w:rsid w:val="004B3AC9"/>
    <w:rsid w:val="004B3CC5"/>
    <w:rsid w:val="004B472D"/>
    <w:rsid w:val="004B4BCD"/>
    <w:rsid w:val="004B5171"/>
    <w:rsid w:val="004B5DB7"/>
    <w:rsid w:val="004B5E61"/>
    <w:rsid w:val="004B6566"/>
    <w:rsid w:val="004C08FA"/>
    <w:rsid w:val="004C0B2B"/>
    <w:rsid w:val="004C1B1B"/>
    <w:rsid w:val="004C1D78"/>
    <w:rsid w:val="004C228A"/>
    <w:rsid w:val="004C22E6"/>
    <w:rsid w:val="004C51C2"/>
    <w:rsid w:val="004C66F2"/>
    <w:rsid w:val="004C6FF5"/>
    <w:rsid w:val="004D0234"/>
    <w:rsid w:val="004D0D50"/>
    <w:rsid w:val="004D1AD6"/>
    <w:rsid w:val="004D1B5D"/>
    <w:rsid w:val="004D2047"/>
    <w:rsid w:val="004D3345"/>
    <w:rsid w:val="004D3890"/>
    <w:rsid w:val="004D49EE"/>
    <w:rsid w:val="004D506A"/>
    <w:rsid w:val="004D5E79"/>
    <w:rsid w:val="004D71AD"/>
    <w:rsid w:val="004E0362"/>
    <w:rsid w:val="004E1622"/>
    <w:rsid w:val="004E24A7"/>
    <w:rsid w:val="004E37B3"/>
    <w:rsid w:val="004E3D0F"/>
    <w:rsid w:val="004E4235"/>
    <w:rsid w:val="004E4B94"/>
    <w:rsid w:val="004E4CB7"/>
    <w:rsid w:val="004E5282"/>
    <w:rsid w:val="004E56BB"/>
    <w:rsid w:val="004E5F64"/>
    <w:rsid w:val="004E6A73"/>
    <w:rsid w:val="004E6AEF"/>
    <w:rsid w:val="004E73E0"/>
    <w:rsid w:val="004E7A9D"/>
    <w:rsid w:val="004E7D92"/>
    <w:rsid w:val="004E7E65"/>
    <w:rsid w:val="004F0A5F"/>
    <w:rsid w:val="004F0D04"/>
    <w:rsid w:val="004F1DE0"/>
    <w:rsid w:val="004F1F89"/>
    <w:rsid w:val="004F26CF"/>
    <w:rsid w:val="004F30A1"/>
    <w:rsid w:val="004F3A25"/>
    <w:rsid w:val="004F3BA5"/>
    <w:rsid w:val="004F3C10"/>
    <w:rsid w:val="004F4158"/>
    <w:rsid w:val="004F5C73"/>
    <w:rsid w:val="004F637D"/>
    <w:rsid w:val="004F63D2"/>
    <w:rsid w:val="004F6CD7"/>
    <w:rsid w:val="004F72FD"/>
    <w:rsid w:val="00500305"/>
    <w:rsid w:val="0050045B"/>
    <w:rsid w:val="005005D0"/>
    <w:rsid w:val="005008FA"/>
    <w:rsid w:val="00500AE8"/>
    <w:rsid w:val="0050215F"/>
    <w:rsid w:val="0050255B"/>
    <w:rsid w:val="00503337"/>
    <w:rsid w:val="005049B2"/>
    <w:rsid w:val="005066A0"/>
    <w:rsid w:val="005079CC"/>
    <w:rsid w:val="0051056D"/>
    <w:rsid w:val="005109BD"/>
    <w:rsid w:val="00511C77"/>
    <w:rsid w:val="00512A33"/>
    <w:rsid w:val="00513F13"/>
    <w:rsid w:val="00514295"/>
    <w:rsid w:val="00514EAE"/>
    <w:rsid w:val="00515712"/>
    <w:rsid w:val="00515820"/>
    <w:rsid w:val="00517056"/>
    <w:rsid w:val="005171A7"/>
    <w:rsid w:val="005175EB"/>
    <w:rsid w:val="005203EB"/>
    <w:rsid w:val="005207B1"/>
    <w:rsid w:val="005214A1"/>
    <w:rsid w:val="00522038"/>
    <w:rsid w:val="0052277A"/>
    <w:rsid w:val="00523169"/>
    <w:rsid w:val="00523416"/>
    <w:rsid w:val="005234A7"/>
    <w:rsid w:val="005240E0"/>
    <w:rsid w:val="005241CC"/>
    <w:rsid w:val="00524323"/>
    <w:rsid w:val="005248A3"/>
    <w:rsid w:val="00524A78"/>
    <w:rsid w:val="00524E06"/>
    <w:rsid w:val="005253E5"/>
    <w:rsid w:val="00525782"/>
    <w:rsid w:val="00526034"/>
    <w:rsid w:val="00526D71"/>
    <w:rsid w:val="00530529"/>
    <w:rsid w:val="005308CF"/>
    <w:rsid w:val="005315C6"/>
    <w:rsid w:val="00531F2D"/>
    <w:rsid w:val="005323B9"/>
    <w:rsid w:val="005325BC"/>
    <w:rsid w:val="00532F15"/>
    <w:rsid w:val="00533435"/>
    <w:rsid w:val="00533E31"/>
    <w:rsid w:val="00534481"/>
    <w:rsid w:val="0053671A"/>
    <w:rsid w:val="00536E47"/>
    <w:rsid w:val="00537237"/>
    <w:rsid w:val="00540E25"/>
    <w:rsid w:val="0054199B"/>
    <w:rsid w:val="00542E90"/>
    <w:rsid w:val="00543250"/>
    <w:rsid w:val="00543421"/>
    <w:rsid w:val="0054347C"/>
    <w:rsid w:val="005435B1"/>
    <w:rsid w:val="00543F45"/>
    <w:rsid w:val="00545845"/>
    <w:rsid w:val="005459D8"/>
    <w:rsid w:val="00545F44"/>
    <w:rsid w:val="005469DC"/>
    <w:rsid w:val="00546DA6"/>
    <w:rsid w:val="00547163"/>
    <w:rsid w:val="0054728C"/>
    <w:rsid w:val="00547E5B"/>
    <w:rsid w:val="00550B7F"/>
    <w:rsid w:val="00551244"/>
    <w:rsid w:val="00552B5A"/>
    <w:rsid w:val="0055312E"/>
    <w:rsid w:val="0055315C"/>
    <w:rsid w:val="00553F05"/>
    <w:rsid w:val="00554DCC"/>
    <w:rsid w:val="0055549F"/>
    <w:rsid w:val="0055678D"/>
    <w:rsid w:val="005576BC"/>
    <w:rsid w:val="005577A1"/>
    <w:rsid w:val="00560AF3"/>
    <w:rsid w:val="005615C7"/>
    <w:rsid w:val="00561B73"/>
    <w:rsid w:val="00561C8A"/>
    <w:rsid w:val="005622A8"/>
    <w:rsid w:val="00562FE7"/>
    <w:rsid w:val="00563C19"/>
    <w:rsid w:val="00564E1F"/>
    <w:rsid w:val="00565475"/>
    <w:rsid w:val="00566258"/>
    <w:rsid w:val="005670A7"/>
    <w:rsid w:val="005675E9"/>
    <w:rsid w:val="00567915"/>
    <w:rsid w:val="0057141E"/>
    <w:rsid w:val="005717C2"/>
    <w:rsid w:val="005726CB"/>
    <w:rsid w:val="005732AD"/>
    <w:rsid w:val="0057333B"/>
    <w:rsid w:val="00573D59"/>
    <w:rsid w:val="00573FC4"/>
    <w:rsid w:val="00574702"/>
    <w:rsid w:val="00574856"/>
    <w:rsid w:val="0057632D"/>
    <w:rsid w:val="00576F31"/>
    <w:rsid w:val="00577257"/>
    <w:rsid w:val="00577630"/>
    <w:rsid w:val="0058101A"/>
    <w:rsid w:val="00581589"/>
    <w:rsid w:val="00581628"/>
    <w:rsid w:val="00583F60"/>
    <w:rsid w:val="00583FBB"/>
    <w:rsid w:val="00584777"/>
    <w:rsid w:val="00584FC7"/>
    <w:rsid w:val="005859CB"/>
    <w:rsid w:val="00585C74"/>
    <w:rsid w:val="00585E20"/>
    <w:rsid w:val="00586436"/>
    <w:rsid w:val="005869E6"/>
    <w:rsid w:val="005902B4"/>
    <w:rsid w:val="005912C0"/>
    <w:rsid w:val="0059259B"/>
    <w:rsid w:val="00592FEB"/>
    <w:rsid w:val="00594049"/>
    <w:rsid w:val="005940A3"/>
    <w:rsid w:val="005942EF"/>
    <w:rsid w:val="00594964"/>
    <w:rsid w:val="00595743"/>
    <w:rsid w:val="0059587C"/>
    <w:rsid w:val="00595AA3"/>
    <w:rsid w:val="00595E40"/>
    <w:rsid w:val="0059730F"/>
    <w:rsid w:val="0059770E"/>
    <w:rsid w:val="00597C19"/>
    <w:rsid w:val="00597D39"/>
    <w:rsid w:val="00597DDF"/>
    <w:rsid w:val="005A06B5"/>
    <w:rsid w:val="005A0B70"/>
    <w:rsid w:val="005A1207"/>
    <w:rsid w:val="005A2880"/>
    <w:rsid w:val="005A2D8A"/>
    <w:rsid w:val="005A316A"/>
    <w:rsid w:val="005A35DF"/>
    <w:rsid w:val="005A4188"/>
    <w:rsid w:val="005A5582"/>
    <w:rsid w:val="005A5959"/>
    <w:rsid w:val="005A65C7"/>
    <w:rsid w:val="005A7ED8"/>
    <w:rsid w:val="005B066F"/>
    <w:rsid w:val="005B0F1E"/>
    <w:rsid w:val="005B151B"/>
    <w:rsid w:val="005B1873"/>
    <w:rsid w:val="005B193A"/>
    <w:rsid w:val="005B1C89"/>
    <w:rsid w:val="005B2B55"/>
    <w:rsid w:val="005B2E7F"/>
    <w:rsid w:val="005B30AD"/>
    <w:rsid w:val="005B562B"/>
    <w:rsid w:val="005B5792"/>
    <w:rsid w:val="005B62F3"/>
    <w:rsid w:val="005B6C11"/>
    <w:rsid w:val="005C1218"/>
    <w:rsid w:val="005C32EA"/>
    <w:rsid w:val="005C3386"/>
    <w:rsid w:val="005C3B50"/>
    <w:rsid w:val="005C58A8"/>
    <w:rsid w:val="005C5C38"/>
    <w:rsid w:val="005C6CB9"/>
    <w:rsid w:val="005C6F44"/>
    <w:rsid w:val="005C70D8"/>
    <w:rsid w:val="005C75D0"/>
    <w:rsid w:val="005D0C65"/>
    <w:rsid w:val="005D22D2"/>
    <w:rsid w:val="005D2402"/>
    <w:rsid w:val="005D2898"/>
    <w:rsid w:val="005D2C15"/>
    <w:rsid w:val="005D3E5A"/>
    <w:rsid w:val="005D3FF8"/>
    <w:rsid w:val="005D47C0"/>
    <w:rsid w:val="005D4DEE"/>
    <w:rsid w:val="005D681C"/>
    <w:rsid w:val="005D6CA6"/>
    <w:rsid w:val="005D7D32"/>
    <w:rsid w:val="005E00EE"/>
    <w:rsid w:val="005E0392"/>
    <w:rsid w:val="005E130D"/>
    <w:rsid w:val="005E15FB"/>
    <w:rsid w:val="005E24DA"/>
    <w:rsid w:val="005E2656"/>
    <w:rsid w:val="005E2A39"/>
    <w:rsid w:val="005E2B5A"/>
    <w:rsid w:val="005E3A9B"/>
    <w:rsid w:val="005E3C79"/>
    <w:rsid w:val="005E466F"/>
    <w:rsid w:val="005E484E"/>
    <w:rsid w:val="005E4E68"/>
    <w:rsid w:val="005E5F1E"/>
    <w:rsid w:val="005E665D"/>
    <w:rsid w:val="005E69D8"/>
    <w:rsid w:val="005F12CB"/>
    <w:rsid w:val="005F159A"/>
    <w:rsid w:val="005F187F"/>
    <w:rsid w:val="005F1BD4"/>
    <w:rsid w:val="005F2201"/>
    <w:rsid w:val="005F2F75"/>
    <w:rsid w:val="005F3B28"/>
    <w:rsid w:val="005F3D70"/>
    <w:rsid w:val="005F3EDB"/>
    <w:rsid w:val="005F3F05"/>
    <w:rsid w:val="005F4A32"/>
    <w:rsid w:val="005F4A48"/>
    <w:rsid w:val="005F5BDB"/>
    <w:rsid w:val="005F68B3"/>
    <w:rsid w:val="00600382"/>
    <w:rsid w:val="00600A78"/>
    <w:rsid w:val="00600BEC"/>
    <w:rsid w:val="00601476"/>
    <w:rsid w:val="00602095"/>
    <w:rsid w:val="0060240F"/>
    <w:rsid w:val="0060257E"/>
    <w:rsid w:val="00602867"/>
    <w:rsid w:val="00602C51"/>
    <w:rsid w:val="00603093"/>
    <w:rsid w:val="0060437F"/>
    <w:rsid w:val="0060479A"/>
    <w:rsid w:val="00605744"/>
    <w:rsid w:val="00605FDB"/>
    <w:rsid w:val="006068BF"/>
    <w:rsid w:val="006069A6"/>
    <w:rsid w:val="00607F04"/>
    <w:rsid w:val="00610179"/>
    <w:rsid w:val="006108B2"/>
    <w:rsid w:val="00610EF5"/>
    <w:rsid w:val="006117C5"/>
    <w:rsid w:val="00611D58"/>
    <w:rsid w:val="00611D75"/>
    <w:rsid w:val="006121A7"/>
    <w:rsid w:val="006127BA"/>
    <w:rsid w:val="00613385"/>
    <w:rsid w:val="006134F6"/>
    <w:rsid w:val="00613758"/>
    <w:rsid w:val="00613E71"/>
    <w:rsid w:val="00614407"/>
    <w:rsid w:val="006145E1"/>
    <w:rsid w:val="006148EC"/>
    <w:rsid w:val="006152D8"/>
    <w:rsid w:val="006154C2"/>
    <w:rsid w:val="0061578D"/>
    <w:rsid w:val="00615A92"/>
    <w:rsid w:val="00616C05"/>
    <w:rsid w:val="0061738F"/>
    <w:rsid w:val="00617697"/>
    <w:rsid w:val="00617719"/>
    <w:rsid w:val="0061773C"/>
    <w:rsid w:val="006219F7"/>
    <w:rsid w:val="006228FC"/>
    <w:rsid w:val="0062346F"/>
    <w:rsid w:val="0062660A"/>
    <w:rsid w:val="00626662"/>
    <w:rsid w:val="00626712"/>
    <w:rsid w:val="00627972"/>
    <w:rsid w:val="006303AA"/>
    <w:rsid w:val="006308FA"/>
    <w:rsid w:val="00630986"/>
    <w:rsid w:val="006309BD"/>
    <w:rsid w:val="00630DE2"/>
    <w:rsid w:val="006318DE"/>
    <w:rsid w:val="00631C2C"/>
    <w:rsid w:val="00632628"/>
    <w:rsid w:val="00632ED1"/>
    <w:rsid w:val="006336B1"/>
    <w:rsid w:val="006340D6"/>
    <w:rsid w:val="00634DCE"/>
    <w:rsid w:val="00635554"/>
    <w:rsid w:val="00636028"/>
    <w:rsid w:val="00636157"/>
    <w:rsid w:val="00636C2C"/>
    <w:rsid w:val="0063736B"/>
    <w:rsid w:val="0063748A"/>
    <w:rsid w:val="00637AD1"/>
    <w:rsid w:val="00637C9D"/>
    <w:rsid w:val="006403DC"/>
    <w:rsid w:val="00640446"/>
    <w:rsid w:val="00640C95"/>
    <w:rsid w:val="00641221"/>
    <w:rsid w:val="0064194B"/>
    <w:rsid w:val="00642F79"/>
    <w:rsid w:val="0064398E"/>
    <w:rsid w:val="00643EA2"/>
    <w:rsid w:val="006443A9"/>
    <w:rsid w:val="006456C3"/>
    <w:rsid w:val="006467C5"/>
    <w:rsid w:val="00646A2F"/>
    <w:rsid w:val="00646A54"/>
    <w:rsid w:val="00646BE2"/>
    <w:rsid w:val="0065011A"/>
    <w:rsid w:val="00650619"/>
    <w:rsid w:val="0065084C"/>
    <w:rsid w:val="006509A6"/>
    <w:rsid w:val="00650C87"/>
    <w:rsid w:val="00650D70"/>
    <w:rsid w:val="006511BC"/>
    <w:rsid w:val="00651758"/>
    <w:rsid w:val="00651B9C"/>
    <w:rsid w:val="00652599"/>
    <w:rsid w:val="00653533"/>
    <w:rsid w:val="00653C4B"/>
    <w:rsid w:val="00653CCC"/>
    <w:rsid w:val="00653CE1"/>
    <w:rsid w:val="00653D14"/>
    <w:rsid w:val="00653D44"/>
    <w:rsid w:val="00653D52"/>
    <w:rsid w:val="00654A58"/>
    <w:rsid w:val="00655669"/>
    <w:rsid w:val="00655C52"/>
    <w:rsid w:val="00655D92"/>
    <w:rsid w:val="00655F0F"/>
    <w:rsid w:val="006565E8"/>
    <w:rsid w:val="0065703A"/>
    <w:rsid w:val="0065769A"/>
    <w:rsid w:val="00657F2B"/>
    <w:rsid w:val="006608ED"/>
    <w:rsid w:val="00661202"/>
    <w:rsid w:val="006623DD"/>
    <w:rsid w:val="00662428"/>
    <w:rsid w:val="00662C40"/>
    <w:rsid w:val="00662E1B"/>
    <w:rsid w:val="006646D7"/>
    <w:rsid w:val="00664936"/>
    <w:rsid w:val="00665C8E"/>
    <w:rsid w:val="0066617D"/>
    <w:rsid w:val="006665C8"/>
    <w:rsid w:val="00666635"/>
    <w:rsid w:val="00666B1B"/>
    <w:rsid w:val="00667788"/>
    <w:rsid w:val="006677FE"/>
    <w:rsid w:val="006708ED"/>
    <w:rsid w:val="00670CB0"/>
    <w:rsid w:val="00671589"/>
    <w:rsid w:val="00671942"/>
    <w:rsid w:val="00671AF4"/>
    <w:rsid w:val="00672B4B"/>
    <w:rsid w:val="00672ED5"/>
    <w:rsid w:val="00673048"/>
    <w:rsid w:val="00673927"/>
    <w:rsid w:val="006747A8"/>
    <w:rsid w:val="0067530A"/>
    <w:rsid w:val="0067639C"/>
    <w:rsid w:val="006766D8"/>
    <w:rsid w:val="0067674F"/>
    <w:rsid w:val="00676986"/>
    <w:rsid w:val="006779EE"/>
    <w:rsid w:val="0068070C"/>
    <w:rsid w:val="00681090"/>
    <w:rsid w:val="00681D23"/>
    <w:rsid w:val="00681E80"/>
    <w:rsid w:val="00682630"/>
    <w:rsid w:val="00682B15"/>
    <w:rsid w:val="0068310A"/>
    <w:rsid w:val="00684DC7"/>
    <w:rsid w:val="006850DF"/>
    <w:rsid w:val="00685306"/>
    <w:rsid w:val="00685E8E"/>
    <w:rsid w:val="00686215"/>
    <w:rsid w:val="006866A2"/>
    <w:rsid w:val="00686CDB"/>
    <w:rsid w:val="00686FDE"/>
    <w:rsid w:val="0068741A"/>
    <w:rsid w:val="0068758A"/>
    <w:rsid w:val="0068765A"/>
    <w:rsid w:val="00690B97"/>
    <w:rsid w:val="0069136A"/>
    <w:rsid w:val="00691EAD"/>
    <w:rsid w:val="00692DBA"/>
    <w:rsid w:val="006936E9"/>
    <w:rsid w:val="00693976"/>
    <w:rsid w:val="00693D83"/>
    <w:rsid w:val="00694346"/>
    <w:rsid w:val="00694C84"/>
    <w:rsid w:val="006953B4"/>
    <w:rsid w:val="00695621"/>
    <w:rsid w:val="006958A3"/>
    <w:rsid w:val="0069680A"/>
    <w:rsid w:val="00696AB2"/>
    <w:rsid w:val="00696CB8"/>
    <w:rsid w:val="006A0685"/>
    <w:rsid w:val="006A08BF"/>
    <w:rsid w:val="006A0E41"/>
    <w:rsid w:val="006A0F99"/>
    <w:rsid w:val="006A149F"/>
    <w:rsid w:val="006A1841"/>
    <w:rsid w:val="006A1DFA"/>
    <w:rsid w:val="006A2166"/>
    <w:rsid w:val="006A33FA"/>
    <w:rsid w:val="006A34EE"/>
    <w:rsid w:val="006A3BB6"/>
    <w:rsid w:val="006A4296"/>
    <w:rsid w:val="006A4FE3"/>
    <w:rsid w:val="006A7420"/>
    <w:rsid w:val="006A7BA4"/>
    <w:rsid w:val="006B0BB8"/>
    <w:rsid w:val="006B0DBA"/>
    <w:rsid w:val="006B0F69"/>
    <w:rsid w:val="006B110B"/>
    <w:rsid w:val="006B1D6B"/>
    <w:rsid w:val="006B219A"/>
    <w:rsid w:val="006B4325"/>
    <w:rsid w:val="006B44EC"/>
    <w:rsid w:val="006B482B"/>
    <w:rsid w:val="006B4C10"/>
    <w:rsid w:val="006B4D50"/>
    <w:rsid w:val="006B4EA7"/>
    <w:rsid w:val="006B5724"/>
    <w:rsid w:val="006B679C"/>
    <w:rsid w:val="006B6AC9"/>
    <w:rsid w:val="006C2FED"/>
    <w:rsid w:val="006C36B9"/>
    <w:rsid w:val="006C4756"/>
    <w:rsid w:val="006C4A7C"/>
    <w:rsid w:val="006C578C"/>
    <w:rsid w:val="006D1601"/>
    <w:rsid w:val="006D1EDF"/>
    <w:rsid w:val="006D2340"/>
    <w:rsid w:val="006D330E"/>
    <w:rsid w:val="006D396E"/>
    <w:rsid w:val="006D3DE8"/>
    <w:rsid w:val="006D43AB"/>
    <w:rsid w:val="006D4EE9"/>
    <w:rsid w:val="006D541C"/>
    <w:rsid w:val="006D5918"/>
    <w:rsid w:val="006D597F"/>
    <w:rsid w:val="006D6A6D"/>
    <w:rsid w:val="006D6F34"/>
    <w:rsid w:val="006E09BA"/>
    <w:rsid w:val="006E0A8B"/>
    <w:rsid w:val="006E0DE9"/>
    <w:rsid w:val="006E1BBD"/>
    <w:rsid w:val="006E1D45"/>
    <w:rsid w:val="006E1F34"/>
    <w:rsid w:val="006E20DE"/>
    <w:rsid w:val="006E28CD"/>
    <w:rsid w:val="006E330C"/>
    <w:rsid w:val="006E38FD"/>
    <w:rsid w:val="006E52D6"/>
    <w:rsid w:val="006E5444"/>
    <w:rsid w:val="006E5A9D"/>
    <w:rsid w:val="006E5D04"/>
    <w:rsid w:val="006E70D7"/>
    <w:rsid w:val="006E7109"/>
    <w:rsid w:val="006F0D71"/>
    <w:rsid w:val="006F1281"/>
    <w:rsid w:val="006F19F4"/>
    <w:rsid w:val="006F25E0"/>
    <w:rsid w:val="006F2FE8"/>
    <w:rsid w:val="006F3A2C"/>
    <w:rsid w:val="006F3D35"/>
    <w:rsid w:val="006F45D7"/>
    <w:rsid w:val="006F6C4E"/>
    <w:rsid w:val="006F6EA6"/>
    <w:rsid w:val="006F7207"/>
    <w:rsid w:val="006F7D68"/>
    <w:rsid w:val="006F7E94"/>
    <w:rsid w:val="007000DE"/>
    <w:rsid w:val="0070023E"/>
    <w:rsid w:val="00700661"/>
    <w:rsid w:val="00701401"/>
    <w:rsid w:val="0070190C"/>
    <w:rsid w:val="007023C8"/>
    <w:rsid w:val="00702516"/>
    <w:rsid w:val="00703790"/>
    <w:rsid w:val="00703EC5"/>
    <w:rsid w:val="00704201"/>
    <w:rsid w:val="0070446E"/>
    <w:rsid w:val="00704C8E"/>
    <w:rsid w:val="00704D7F"/>
    <w:rsid w:val="00704E76"/>
    <w:rsid w:val="00705776"/>
    <w:rsid w:val="007057EF"/>
    <w:rsid w:val="00705EB2"/>
    <w:rsid w:val="007060E2"/>
    <w:rsid w:val="007063FD"/>
    <w:rsid w:val="0070667F"/>
    <w:rsid w:val="007068C4"/>
    <w:rsid w:val="007079CB"/>
    <w:rsid w:val="007100A8"/>
    <w:rsid w:val="00710711"/>
    <w:rsid w:val="00712510"/>
    <w:rsid w:val="0071257D"/>
    <w:rsid w:val="00713AB8"/>
    <w:rsid w:val="00713CBE"/>
    <w:rsid w:val="00714BD2"/>
    <w:rsid w:val="007150EE"/>
    <w:rsid w:val="00715105"/>
    <w:rsid w:val="007154B2"/>
    <w:rsid w:val="00715791"/>
    <w:rsid w:val="007157FF"/>
    <w:rsid w:val="00715A67"/>
    <w:rsid w:val="00715AC6"/>
    <w:rsid w:val="00716485"/>
    <w:rsid w:val="007169F8"/>
    <w:rsid w:val="007171C2"/>
    <w:rsid w:val="00717454"/>
    <w:rsid w:val="00717563"/>
    <w:rsid w:val="007213A3"/>
    <w:rsid w:val="00721778"/>
    <w:rsid w:val="00722218"/>
    <w:rsid w:val="0072281B"/>
    <w:rsid w:val="00722BF3"/>
    <w:rsid w:val="00722D07"/>
    <w:rsid w:val="00722E8E"/>
    <w:rsid w:val="00723A7A"/>
    <w:rsid w:val="00724601"/>
    <w:rsid w:val="00724D75"/>
    <w:rsid w:val="00724DCF"/>
    <w:rsid w:val="00725720"/>
    <w:rsid w:val="00725AC9"/>
    <w:rsid w:val="00725D51"/>
    <w:rsid w:val="00726361"/>
    <w:rsid w:val="007264D5"/>
    <w:rsid w:val="007265C7"/>
    <w:rsid w:val="0072690A"/>
    <w:rsid w:val="00727051"/>
    <w:rsid w:val="007272D2"/>
    <w:rsid w:val="0072759B"/>
    <w:rsid w:val="007278AF"/>
    <w:rsid w:val="00730636"/>
    <w:rsid w:val="00730EC8"/>
    <w:rsid w:val="00731453"/>
    <w:rsid w:val="007323C2"/>
    <w:rsid w:val="00732EA5"/>
    <w:rsid w:val="00733144"/>
    <w:rsid w:val="0073368E"/>
    <w:rsid w:val="007343DF"/>
    <w:rsid w:val="0073496C"/>
    <w:rsid w:val="00734EE5"/>
    <w:rsid w:val="00734FD6"/>
    <w:rsid w:val="007352E7"/>
    <w:rsid w:val="0073586D"/>
    <w:rsid w:val="007361DE"/>
    <w:rsid w:val="007361FE"/>
    <w:rsid w:val="0073731D"/>
    <w:rsid w:val="00737864"/>
    <w:rsid w:val="00737B8B"/>
    <w:rsid w:val="00740D28"/>
    <w:rsid w:val="00741526"/>
    <w:rsid w:val="00741EE0"/>
    <w:rsid w:val="00741EE7"/>
    <w:rsid w:val="0074340B"/>
    <w:rsid w:val="00744EE7"/>
    <w:rsid w:val="00745720"/>
    <w:rsid w:val="00745AC1"/>
    <w:rsid w:val="00746459"/>
    <w:rsid w:val="0074731F"/>
    <w:rsid w:val="007474FD"/>
    <w:rsid w:val="007479B3"/>
    <w:rsid w:val="0075172F"/>
    <w:rsid w:val="0075274C"/>
    <w:rsid w:val="00753635"/>
    <w:rsid w:val="007537AB"/>
    <w:rsid w:val="0075389D"/>
    <w:rsid w:val="00753A6C"/>
    <w:rsid w:val="00754593"/>
    <w:rsid w:val="00755BD5"/>
    <w:rsid w:val="00756035"/>
    <w:rsid w:val="00756B0B"/>
    <w:rsid w:val="00757800"/>
    <w:rsid w:val="0076135B"/>
    <w:rsid w:val="0076268D"/>
    <w:rsid w:val="00762BA8"/>
    <w:rsid w:val="00762D74"/>
    <w:rsid w:val="00762F1E"/>
    <w:rsid w:val="0076322F"/>
    <w:rsid w:val="00763381"/>
    <w:rsid w:val="00763DD0"/>
    <w:rsid w:val="007643E6"/>
    <w:rsid w:val="0076494B"/>
    <w:rsid w:val="00765861"/>
    <w:rsid w:val="00765D6C"/>
    <w:rsid w:val="00765EFE"/>
    <w:rsid w:val="00766D4D"/>
    <w:rsid w:val="00767306"/>
    <w:rsid w:val="007678AF"/>
    <w:rsid w:val="007678D7"/>
    <w:rsid w:val="00767AB9"/>
    <w:rsid w:val="00771593"/>
    <w:rsid w:val="00771CE5"/>
    <w:rsid w:val="00772059"/>
    <w:rsid w:val="0077213D"/>
    <w:rsid w:val="007729BE"/>
    <w:rsid w:val="00773170"/>
    <w:rsid w:val="00773857"/>
    <w:rsid w:val="00773E00"/>
    <w:rsid w:val="00774B04"/>
    <w:rsid w:val="00774F55"/>
    <w:rsid w:val="0077576A"/>
    <w:rsid w:val="00775A41"/>
    <w:rsid w:val="00776874"/>
    <w:rsid w:val="007769DC"/>
    <w:rsid w:val="00780175"/>
    <w:rsid w:val="00780938"/>
    <w:rsid w:val="00780F8D"/>
    <w:rsid w:val="00782C16"/>
    <w:rsid w:val="00782E8C"/>
    <w:rsid w:val="00784029"/>
    <w:rsid w:val="007840A6"/>
    <w:rsid w:val="0078550C"/>
    <w:rsid w:val="00785974"/>
    <w:rsid w:val="0079080A"/>
    <w:rsid w:val="00791C17"/>
    <w:rsid w:val="00791CDB"/>
    <w:rsid w:val="00791FD0"/>
    <w:rsid w:val="007923B6"/>
    <w:rsid w:val="00792729"/>
    <w:rsid w:val="00793483"/>
    <w:rsid w:val="00793641"/>
    <w:rsid w:val="007937D5"/>
    <w:rsid w:val="00793967"/>
    <w:rsid w:val="00793EFF"/>
    <w:rsid w:val="0079421A"/>
    <w:rsid w:val="007949BA"/>
    <w:rsid w:val="007956D1"/>
    <w:rsid w:val="0079647B"/>
    <w:rsid w:val="0079695D"/>
    <w:rsid w:val="0079698D"/>
    <w:rsid w:val="00796A24"/>
    <w:rsid w:val="0079770A"/>
    <w:rsid w:val="007A16D6"/>
    <w:rsid w:val="007A1EDB"/>
    <w:rsid w:val="007A23DA"/>
    <w:rsid w:val="007A4AF3"/>
    <w:rsid w:val="007A5E57"/>
    <w:rsid w:val="007A6A65"/>
    <w:rsid w:val="007A6B32"/>
    <w:rsid w:val="007A7313"/>
    <w:rsid w:val="007B03BD"/>
    <w:rsid w:val="007B0400"/>
    <w:rsid w:val="007B11BD"/>
    <w:rsid w:val="007B1483"/>
    <w:rsid w:val="007B3D03"/>
    <w:rsid w:val="007B3D51"/>
    <w:rsid w:val="007B44D0"/>
    <w:rsid w:val="007B5D55"/>
    <w:rsid w:val="007B6435"/>
    <w:rsid w:val="007B646C"/>
    <w:rsid w:val="007B6E14"/>
    <w:rsid w:val="007B71F2"/>
    <w:rsid w:val="007B733D"/>
    <w:rsid w:val="007B74CD"/>
    <w:rsid w:val="007B7DCE"/>
    <w:rsid w:val="007C012D"/>
    <w:rsid w:val="007C16EB"/>
    <w:rsid w:val="007C17E3"/>
    <w:rsid w:val="007C1BA2"/>
    <w:rsid w:val="007C29D2"/>
    <w:rsid w:val="007C3140"/>
    <w:rsid w:val="007C3638"/>
    <w:rsid w:val="007C3D78"/>
    <w:rsid w:val="007C41C2"/>
    <w:rsid w:val="007C516B"/>
    <w:rsid w:val="007C5446"/>
    <w:rsid w:val="007C62AE"/>
    <w:rsid w:val="007C6400"/>
    <w:rsid w:val="007C6DA2"/>
    <w:rsid w:val="007C7D02"/>
    <w:rsid w:val="007D02ED"/>
    <w:rsid w:val="007D0943"/>
    <w:rsid w:val="007D238B"/>
    <w:rsid w:val="007D3317"/>
    <w:rsid w:val="007D3687"/>
    <w:rsid w:val="007D5601"/>
    <w:rsid w:val="007D5C6D"/>
    <w:rsid w:val="007D6106"/>
    <w:rsid w:val="007D6264"/>
    <w:rsid w:val="007D67FA"/>
    <w:rsid w:val="007D721D"/>
    <w:rsid w:val="007D7222"/>
    <w:rsid w:val="007D7C55"/>
    <w:rsid w:val="007E000E"/>
    <w:rsid w:val="007E0D76"/>
    <w:rsid w:val="007E0F7A"/>
    <w:rsid w:val="007E255E"/>
    <w:rsid w:val="007E26BF"/>
    <w:rsid w:val="007E3000"/>
    <w:rsid w:val="007E3A3E"/>
    <w:rsid w:val="007E4123"/>
    <w:rsid w:val="007E435B"/>
    <w:rsid w:val="007E4EFF"/>
    <w:rsid w:val="007E51C2"/>
    <w:rsid w:val="007E559C"/>
    <w:rsid w:val="007E55E0"/>
    <w:rsid w:val="007E5C0A"/>
    <w:rsid w:val="007E5F92"/>
    <w:rsid w:val="007E6DDC"/>
    <w:rsid w:val="007E734F"/>
    <w:rsid w:val="007F0DA3"/>
    <w:rsid w:val="007F14AD"/>
    <w:rsid w:val="007F18E3"/>
    <w:rsid w:val="007F1BED"/>
    <w:rsid w:val="007F1E49"/>
    <w:rsid w:val="007F2B8D"/>
    <w:rsid w:val="007F3160"/>
    <w:rsid w:val="007F3CC5"/>
    <w:rsid w:val="007F3E56"/>
    <w:rsid w:val="007F4274"/>
    <w:rsid w:val="007F4974"/>
    <w:rsid w:val="007F4DC1"/>
    <w:rsid w:val="007F4F06"/>
    <w:rsid w:val="007F54BF"/>
    <w:rsid w:val="007F57BC"/>
    <w:rsid w:val="007F59D5"/>
    <w:rsid w:val="007F59E7"/>
    <w:rsid w:val="007F625E"/>
    <w:rsid w:val="007F6444"/>
    <w:rsid w:val="007F731A"/>
    <w:rsid w:val="007F74D5"/>
    <w:rsid w:val="00800807"/>
    <w:rsid w:val="00801FDA"/>
    <w:rsid w:val="00803322"/>
    <w:rsid w:val="00803440"/>
    <w:rsid w:val="00803777"/>
    <w:rsid w:val="00803A66"/>
    <w:rsid w:val="00803FD0"/>
    <w:rsid w:val="008052B9"/>
    <w:rsid w:val="00805A73"/>
    <w:rsid w:val="008060F8"/>
    <w:rsid w:val="008065E1"/>
    <w:rsid w:val="008066FA"/>
    <w:rsid w:val="00806E04"/>
    <w:rsid w:val="00807C12"/>
    <w:rsid w:val="00810084"/>
    <w:rsid w:val="008111C9"/>
    <w:rsid w:val="0081294C"/>
    <w:rsid w:val="00812BF1"/>
    <w:rsid w:val="008137B6"/>
    <w:rsid w:val="008140D9"/>
    <w:rsid w:val="00814223"/>
    <w:rsid w:val="008147C6"/>
    <w:rsid w:val="008153DE"/>
    <w:rsid w:val="0081656E"/>
    <w:rsid w:val="00816F46"/>
    <w:rsid w:val="008211A6"/>
    <w:rsid w:val="00821870"/>
    <w:rsid w:val="008227D5"/>
    <w:rsid w:val="00823459"/>
    <w:rsid w:val="008237BA"/>
    <w:rsid w:val="00824D4E"/>
    <w:rsid w:val="00825BF3"/>
    <w:rsid w:val="00825F48"/>
    <w:rsid w:val="00826FC7"/>
    <w:rsid w:val="00827B16"/>
    <w:rsid w:val="00830775"/>
    <w:rsid w:val="00830C7C"/>
    <w:rsid w:val="00830ECF"/>
    <w:rsid w:val="00831303"/>
    <w:rsid w:val="00831451"/>
    <w:rsid w:val="00832188"/>
    <w:rsid w:val="00832BDC"/>
    <w:rsid w:val="00833469"/>
    <w:rsid w:val="00833CBF"/>
    <w:rsid w:val="00834143"/>
    <w:rsid w:val="0083425A"/>
    <w:rsid w:val="0083436F"/>
    <w:rsid w:val="00836183"/>
    <w:rsid w:val="00836AE4"/>
    <w:rsid w:val="0083710E"/>
    <w:rsid w:val="008376E0"/>
    <w:rsid w:val="00840393"/>
    <w:rsid w:val="00840526"/>
    <w:rsid w:val="00840589"/>
    <w:rsid w:val="00841788"/>
    <w:rsid w:val="00841BC4"/>
    <w:rsid w:val="00841C5C"/>
    <w:rsid w:val="008423C7"/>
    <w:rsid w:val="008448C3"/>
    <w:rsid w:val="00844A75"/>
    <w:rsid w:val="00845103"/>
    <w:rsid w:val="00846198"/>
    <w:rsid w:val="00846A0B"/>
    <w:rsid w:val="008472A6"/>
    <w:rsid w:val="008501DD"/>
    <w:rsid w:val="0085133F"/>
    <w:rsid w:val="008514A1"/>
    <w:rsid w:val="00851AD2"/>
    <w:rsid w:val="00851F07"/>
    <w:rsid w:val="0085238B"/>
    <w:rsid w:val="008525DB"/>
    <w:rsid w:val="00853524"/>
    <w:rsid w:val="0085448C"/>
    <w:rsid w:val="0085452E"/>
    <w:rsid w:val="00855ADD"/>
    <w:rsid w:val="00855CAE"/>
    <w:rsid w:val="00856AB9"/>
    <w:rsid w:val="00856BD7"/>
    <w:rsid w:val="008573A2"/>
    <w:rsid w:val="008577AF"/>
    <w:rsid w:val="008600BF"/>
    <w:rsid w:val="00860113"/>
    <w:rsid w:val="00860B2E"/>
    <w:rsid w:val="00860C77"/>
    <w:rsid w:val="00860F65"/>
    <w:rsid w:val="008624C7"/>
    <w:rsid w:val="00862686"/>
    <w:rsid w:val="00863A1A"/>
    <w:rsid w:val="008640DB"/>
    <w:rsid w:val="00864528"/>
    <w:rsid w:val="0086475E"/>
    <w:rsid w:val="00865AFA"/>
    <w:rsid w:val="00866EC4"/>
    <w:rsid w:val="008671FE"/>
    <w:rsid w:val="008704D0"/>
    <w:rsid w:val="008709BF"/>
    <w:rsid w:val="00871162"/>
    <w:rsid w:val="0087132A"/>
    <w:rsid w:val="0087362E"/>
    <w:rsid w:val="00873B7F"/>
    <w:rsid w:val="0087408B"/>
    <w:rsid w:val="00874AB4"/>
    <w:rsid w:val="00874D54"/>
    <w:rsid w:val="00874FCE"/>
    <w:rsid w:val="00875AFB"/>
    <w:rsid w:val="00875BCD"/>
    <w:rsid w:val="008761D3"/>
    <w:rsid w:val="00876272"/>
    <w:rsid w:val="00876453"/>
    <w:rsid w:val="00876D0F"/>
    <w:rsid w:val="00876F3D"/>
    <w:rsid w:val="00877D51"/>
    <w:rsid w:val="00877DE7"/>
    <w:rsid w:val="00880B70"/>
    <w:rsid w:val="00880D21"/>
    <w:rsid w:val="0088169E"/>
    <w:rsid w:val="00882790"/>
    <w:rsid w:val="00882EFD"/>
    <w:rsid w:val="00883736"/>
    <w:rsid w:val="008837D0"/>
    <w:rsid w:val="0088385B"/>
    <w:rsid w:val="00883C8A"/>
    <w:rsid w:val="00884606"/>
    <w:rsid w:val="008847FC"/>
    <w:rsid w:val="008849F0"/>
    <w:rsid w:val="00884B90"/>
    <w:rsid w:val="00886D88"/>
    <w:rsid w:val="00886F1B"/>
    <w:rsid w:val="00886FE6"/>
    <w:rsid w:val="00887038"/>
    <w:rsid w:val="00887069"/>
    <w:rsid w:val="00887B04"/>
    <w:rsid w:val="00887B60"/>
    <w:rsid w:val="008901CF"/>
    <w:rsid w:val="008908CC"/>
    <w:rsid w:val="00890EE2"/>
    <w:rsid w:val="00890FB0"/>
    <w:rsid w:val="008912E6"/>
    <w:rsid w:val="00892403"/>
    <w:rsid w:val="008929B3"/>
    <w:rsid w:val="00892AFB"/>
    <w:rsid w:val="00892C66"/>
    <w:rsid w:val="008930E8"/>
    <w:rsid w:val="00893F42"/>
    <w:rsid w:val="0089450C"/>
    <w:rsid w:val="008947B9"/>
    <w:rsid w:val="00894C64"/>
    <w:rsid w:val="00894CE6"/>
    <w:rsid w:val="008957E9"/>
    <w:rsid w:val="008959DA"/>
    <w:rsid w:val="00896168"/>
    <w:rsid w:val="0089688B"/>
    <w:rsid w:val="00896B4D"/>
    <w:rsid w:val="0089712E"/>
    <w:rsid w:val="0089757E"/>
    <w:rsid w:val="008978B2"/>
    <w:rsid w:val="008A0734"/>
    <w:rsid w:val="008A2017"/>
    <w:rsid w:val="008A2159"/>
    <w:rsid w:val="008A2DDC"/>
    <w:rsid w:val="008A32D6"/>
    <w:rsid w:val="008A4EE9"/>
    <w:rsid w:val="008A57BE"/>
    <w:rsid w:val="008A5F30"/>
    <w:rsid w:val="008A653B"/>
    <w:rsid w:val="008A6CF1"/>
    <w:rsid w:val="008A71DD"/>
    <w:rsid w:val="008B06C9"/>
    <w:rsid w:val="008B119F"/>
    <w:rsid w:val="008B193A"/>
    <w:rsid w:val="008B2FE1"/>
    <w:rsid w:val="008B3246"/>
    <w:rsid w:val="008B33DB"/>
    <w:rsid w:val="008B3A82"/>
    <w:rsid w:val="008B44D2"/>
    <w:rsid w:val="008B4C18"/>
    <w:rsid w:val="008B6D24"/>
    <w:rsid w:val="008B75B9"/>
    <w:rsid w:val="008B77D1"/>
    <w:rsid w:val="008B7A9A"/>
    <w:rsid w:val="008B7C12"/>
    <w:rsid w:val="008C0046"/>
    <w:rsid w:val="008C01F7"/>
    <w:rsid w:val="008C09CE"/>
    <w:rsid w:val="008C16E1"/>
    <w:rsid w:val="008C1CA4"/>
    <w:rsid w:val="008C1FFA"/>
    <w:rsid w:val="008C268A"/>
    <w:rsid w:val="008C2A10"/>
    <w:rsid w:val="008C312B"/>
    <w:rsid w:val="008C4736"/>
    <w:rsid w:val="008C4B49"/>
    <w:rsid w:val="008C57D0"/>
    <w:rsid w:val="008C5812"/>
    <w:rsid w:val="008C5A04"/>
    <w:rsid w:val="008C5C63"/>
    <w:rsid w:val="008C6614"/>
    <w:rsid w:val="008C6FC7"/>
    <w:rsid w:val="008C7438"/>
    <w:rsid w:val="008C7505"/>
    <w:rsid w:val="008C7EE9"/>
    <w:rsid w:val="008D0882"/>
    <w:rsid w:val="008D08C1"/>
    <w:rsid w:val="008D27D1"/>
    <w:rsid w:val="008D29D2"/>
    <w:rsid w:val="008D2F95"/>
    <w:rsid w:val="008D4AC9"/>
    <w:rsid w:val="008D52E1"/>
    <w:rsid w:val="008D587E"/>
    <w:rsid w:val="008D5A32"/>
    <w:rsid w:val="008D5D4D"/>
    <w:rsid w:val="008D6027"/>
    <w:rsid w:val="008D6109"/>
    <w:rsid w:val="008D773B"/>
    <w:rsid w:val="008D7E3B"/>
    <w:rsid w:val="008E1513"/>
    <w:rsid w:val="008E1C8E"/>
    <w:rsid w:val="008E208F"/>
    <w:rsid w:val="008E23B7"/>
    <w:rsid w:val="008E3E35"/>
    <w:rsid w:val="008E4708"/>
    <w:rsid w:val="008E5A48"/>
    <w:rsid w:val="008E5E05"/>
    <w:rsid w:val="008E6CEB"/>
    <w:rsid w:val="008E6F98"/>
    <w:rsid w:val="008E7689"/>
    <w:rsid w:val="008E7905"/>
    <w:rsid w:val="008E7E05"/>
    <w:rsid w:val="008E7F9F"/>
    <w:rsid w:val="008E7FC6"/>
    <w:rsid w:val="008F0489"/>
    <w:rsid w:val="008F2098"/>
    <w:rsid w:val="008F216A"/>
    <w:rsid w:val="008F2A06"/>
    <w:rsid w:val="008F43E9"/>
    <w:rsid w:val="008F4B15"/>
    <w:rsid w:val="008F52BA"/>
    <w:rsid w:val="008F5786"/>
    <w:rsid w:val="008F590B"/>
    <w:rsid w:val="008F5A65"/>
    <w:rsid w:val="008F623F"/>
    <w:rsid w:val="008F63CF"/>
    <w:rsid w:val="008F666D"/>
    <w:rsid w:val="008F6CDF"/>
    <w:rsid w:val="008F6DF3"/>
    <w:rsid w:val="008F723A"/>
    <w:rsid w:val="008F734D"/>
    <w:rsid w:val="00901697"/>
    <w:rsid w:val="00901A29"/>
    <w:rsid w:val="00901D1E"/>
    <w:rsid w:val="00902E48"/>
    <w:rsid w:val="00903656"/>
    <w:rsid w:val="00903AF4"/>
    <w:rsid w:val="0090439E"/>
    <w:rsid w:val="009045CA"/>
    <w:rsid w:val="00904608"/>
    <w:rsid w:val="00904DB9"/>
    <w:rsid w:val="00905409"/>
    <w:rsid w:val="009056DC"/>
    <w:rsid w:val="00905E15"/>
    <w:rsid w:val="009066D7"/>
    <w:rsid w:val="00906DE5"/>
    <w:rsid w:val="00906E65"/>
    <w:rsid w:val="00907BE9"/>
    <w:rsid w:val="00910655"/>
    <w:rsid w:val="00910816"/>
    <w:rsid w:val="00911345"/>
    <w:rsid w:val="00912519"/>
    <w:rsid w:val="00912581"/>
    <w:rsid w:val="00912FCC"/>
    <w:rsid w:val="00913884"/>
    <w:rsid w:val="00914293"/>
    <w:rsid w:val="009149F7"/>
    <w:rsid w:val="00914F8A"/>
    <w:rsid w:val="0091635B"/>
    <w:rsid w:val="009167EF"/>
    <w:rsid w:val="00916AC7"/>
    <w:rsid w:val="009172DF"/>
    <w:rsid w:val="009177CC"/>
    <w:rsid w:val="0091781B"/>
    <w:rsid w:val="00917D45"/>
    <w:rsid w:val="00917FF2"/>
    <w:rsid w:val="00920C47"/>
    <w:rsid w:val="0092146E"/>
    <w:rsid w:val="00921822"/>
    <w:rsid w:val="009219EE"/>
    <w:rsid w:val="00922DBF"/>
    <w:rsid w:val="00922FA5"/>
    <w:rsid w:val="00923162"/>
    <w:rsid w:val="00925517"/>
    <w:rsid w:val="0092616B"/>
    <w:rsid w:val="009266DF"/>
    <w:rsid w:val="00926ACF"/>
    <w:rsid w:val="00926E63"/>
    <w:rsid w:val="00927E54"/>
    <w:rsid w:val="00931DEE"/>
    <w:rsid w:val="00932F7F"/>
    <w:rsid w:val="009331A6"/>
    <w:rsid w:val="00933338"/>
    <w:rsid w:val="009334C2"/>
    <w:rsid w:val="00933998"/>
    <w:rsid w:val="00933B09"/>
    <w:rsid w:val="009343C9"/>
    <w:rsid w:val="00934F5A"/>
    <w:rsid w:val="00935599"/>
    <w:rsid w:val="009359BD"/>
    <w:rsid w:val="00936A9E"/>
    <w:rsid w:val="009375E2"/>
    <w:rsid w:val="00937BEB"/>
    <w:rsid w:val="00940250"/>
    <w:rsid w:val="0094177D"/>
    <w:rsid w:val="0094353F"/>
    <w:rsid w:val="0094472E"/>
    <w:rsid w:val="00944A82"/>
    <w:rsid w:val="00945996"/>
    <w:rsid w:val="00946A2E"/>
    <w:rsid w:val="00947040"/>
    <w:rsid w:val="00947D00"/>
    <w:rsid w:val="00947EA2"/>
    <w:rsid w:val="009500D6"/>
    <w:rsid w:val="00950514"/>
    <w:rsid w:val="00950A4B"/>
    <w:rsid w:val="00950DCD"/>
    <w:rsid w:val="00950E7D"/>
    <w:rsid w:val="00951846"/>
    <w:rsid w:val="00953397"/>
    <w:rsid w:val="009544DA"/>
    <w:rsid w:val="00954768"/>
    <w:rsid w:val="00954829"/>
    <w:rsid w:val="00954996"/>
    <w:rsid w:val="00954B85"/>
    <w:rsid w:val="00954B8F"/>
    <w:rsid w:val="0095533C"/>
    <w:rsid w:val="009554F3"/>
    <w:rsid w:val="0095558F"/>
    <w:rsid w:val="00955A9B"/>
    <w:rsid w:val="009563E4"/>
    <w:rsid w:val="00956C58"/>
    <w:rsid w:val="00960A2A"/>
    <w:rsid w:val="00963992"/>
    <w:rsid w:val="009640EF"/>
    <w:rsid w:val="00964EB1"/>
    <w:rsid w:val="00965897"/>
    <w:rsid w:val="00966044"/>
    <w:rsid w:val="00966FE9"/>
    <w:rsid w:val="00966FF1"/>
    <w:rsid w:val="00967908"/>
    <w:rsid w:val="00967924"/>
    <w:rsid w:val="0097260A"/>
    <w:rsid w:val="009726B1"/>
    <w:rsid w:val="00972ACD"/>
    <w:rsid w:val="0097309B"/>
    <w:rsid w:val="009736F7"/>
    <w:rsid w:val="009737FB"/>
    <w:rsid w:val="00973A88"/>
    <w:rsid w:val="0097411D"/>
    <w:rsid w:val="009742DD"/>
    <w:rsid w:val="00974EE4"/>
    <w:rsid w:val="00976374"/>
    <w:rsid w:val="00976A52"/>
    <w:rsid w:val="00976AF3"/>
    <w:rsid w:val="00977AE5"/>
    <w:rsid w:val="0098023B"/>
    <w:rsid w:val="009803E2"/>
    <w:rsid w:val="00980818"/>
    <w:rsid w:val="00981C8C"/>
    <w:rsid w:val="00981F5A"/>
    <w:rsid w:val="00982492"/>
    <w:rsid w:val="00982BE2"/>
    <w:rsid w:val="0098396E"/>
    <w:rsid w:val="00984711"/>
    <w:rsid w:val="00984EB0"/>
    <w:rsid w:val="00985000"/>
    <w:rsid w:val="009850AB"/>
    <w:rsid w:val="00986934"/>
    <w:rsid w:val="00987652"/>
    <w:rsid w:val="009879FA"/>
    <w:rsid w:val="00987BDA"/>
    <w:rsid w:val="00987FB9"/>
    <w:rsid w:val="0099097E"/>
    <w:rsid w:val="00990AE1"/>
    <w:rsid w:val="00990C8A"/>
    <w:rsid w:val="00990F3C"/>
    <w:rsid w:val="00991090"/>
    <w:rsid w:val="00991199"/>
    <w:rsid w:val="009912CB"/>
    <w:rsid w:val="009914D4"/>
    <w:rsid w:val="00991CCF"/>
    <w:rsid w:val="00992135"/>
    <w:rsid w:val="00994823"/>
    <w:rsid w:val="00994B39"/>
    <w:rsid w:val="00994C01"/>
    <w:rsid w:val="00994DDD"/>
    <w:rsid w:val="0099507C"/>
    <w:rsid w:val="00996115"/>
    <w:rsid w:val="009979DB"/>
    <w:rsid w:val="009A0030"/>
    <w:rsid w:val="009A0C69"/>
    <w:rsid w:val="009A0E36"/>
    <w:rsid w:val="009A0EA8"/>
    <w:rsid w:val="009A13FF"/>
    <w:rsid w:val="009A16A3"/>
    <w:rsid w:val="009A1BE3"/>
    <w:rsid w:val="009A275C"/>
    <w:rsid w:val="009A2EA9"/>
    <w:rsid w:val="009A38C5"/>
    <w:rsid w:val="009A40CB"/>
    <w:rsid w:val="009A4118"/>
    <w:rsid w:val="009A47AC"/>
    <w:rsid w:val="009A4A77"/>
    <w:rsid w:val="009A4BD6"/>
    <w:rsid w:val="009A4C2B"/>
    <w:rsid w:val="009A4FD1"/>
    <w:rsid w:val="009A6618"/>
    <w:rsid w:val="009A69B0"/>
    <w:rsid w:val="009A6D18"/>
    <w:rsid w:val="009A6E46"/>
    <w:rsid w:val="009A7136"/>
    <w:rsid w:val="009A7226"/>
    <w:rsid w:val="009A7E11"/>
    <w:rsid w:val="009B0999"/>
    <w:rsid w:val="009B2615"/>
    <w:rsid w:val="009B2AE6"/>
    <w:rsid w:val="009B3EE9"/>
    <w:rsid w:val="009B4705"/>
    <w:rsid w:val="009B4C0C"/>
    <w:rsid w:val="009B4D2E"/>
    <w:rsid w:val="009B548A"/>
    <w:rsid w:val="009B5556"/>
    <w:rsid w:val="009B6AC5"/>
    <w:rsid w:val="009B738A"/>
    <w:rsid w:val="009B794E"/>
    <w:rsid w:val="009C0553"/>
    <w:rsid w:val="009C1320"/>
    <w:rsid w:val="009C2C6F"/>
    <w:rsid w:val="009C395E"/>
    <w:rsid w:val="009C3C1B"/>
    <w:rsid w:val="009C493C"/>
    <w:rsid w:val="009C5B7B"/>
    <w:rsid w:val="009C6BDB"/>
    <w:rsid w:val="009C7E82"/>
    <w:rsid w:val="009D0822"/>
    <w:rsid w:val="009D0A08"/>
    <w:rsid w:val="009D1970"/>
    <w:rsid w:val="009D1E7D"/>
    <w:rsid w:val="009D32FE"/>
    <w:rsid w:val="009D3650"/>
    <w:rsid w:val="009D3CCE"/>
    <w:rsid w:val="009D3EBC"/>
    <w:rsid w:val="009D5140"/>
    <w:rsid w:val="009D5277"/>
    <w:rsid w:val="009D5552"/>
    <w:rsid w:val="009D568A"/>
    <w:rsid w:val="009D6494"/>
    <w:rsid w:val="009D64B6"/>
    <w:rsid w:val="009D67FF"/>
    <w:rsid w:val="009D6C70"/>
    <w:rsid w:val="009E062A"/>
    <w:rsid w:val="009E2229"/>
    <w:rsid w:val="009E3668"/>
    <w:rsid w:val="009E36E2"/>
    <w:rsid w:val="009E488C"/>
    <w:rsid w:val="009E4B8E"/>
    <w:rsid w:val="009E5AEB"/>
    <w:rsid w:val="009E5DA6"/>
    <w:rsid w:val="009E7D9A"/>
    <w:rsid w:val="009F1224"/>
    <w:rsid w:val="009F1439"/>
    <w:rsid w:val="009F15BD"/>
    <w:rsid w:val="009F3A72"/>
    <w:rsid w:val="009F4F17"/>
    <w:rsid w:val="009F54C7"/>
    <w:rsid w:val="009F5826"/>
    <w:rsid w:val="009F5DAF"/>
    <w:rsid w:val="009F5E67"/>
    <w:rsid w:val="009F602D"/>
    <w:rsid w:val="009F6513"/>
    <w:rsid w:val="009F6B2E"/>
    <w:rsid w:val="009F7729"/>
    <w:rsid w:val="009F7B67"/>
    <w:rsid w:val="00A00A11"/>
    <w:rsid w:val="00A00CB3"/>
    <w:rsid w:val="00A01048"/>
    <w:rsid w:val="00A010AD"/>
    <w:rsid w:val="00A01228"/>
    <w:rsid w:val="00A01FCD"/>
    <w:rsid w:val="00A020F5"/>
    <w:rsid w:val="00A02A48"/>
    <w:rsid w:val="00A02D9B"/>
    <w:rsid w:val="00A02F1D"/>
    <w:rsid w:val="00A02F33"/>
    <w:rsid w:val="00A04229"/>
    <w:rsid w:val="00A04C9B"/>
    <w:rsid w:val="00A04CB5"/>
    <w:rsid w:val="00A04E3D"/>
    <w:rsid w:val="00A0556E"/>
    <w:rsid w:val="00A05965"/>
    <w:rsid w:val="00A067B3"/>
    <w:rsid w:val="00A0720E"/>
    <w:rsid w:val="00A0737C"/>
    <w:rsid w:val="00A07F20"/>
    <w:rsid w:val="00A10E11"/>
    <w:rsid w:val="00A13079"/>
    <w:rsid w:val="00A13712"/>
    <w:rsid w:val="00A139E7"/>
    <w:rsid w:val="00A14369"/>
    <w:rsid w:val="00A14C95"/>
    <w:rsid w:val="00A14F73"/>
    <w:rsid w:val="00A15BF5"/>
    <w:rsid w:val="00A16CF5"/>
    <w:rsid w:val="00A172A6"/>
    <w:rsid w:val="00A17797"/>
    <w:rsid w:val="00A2018D"/>
    <w:rsid w:val="00A20C6C"/>
    <w:rsid w:val="00A218FA"/>
    <w:rsid w:val="00A21ABD"/>
    <w:rsid w:val="00A21CD3"/>
    <w:rsid w:val="00A2295C"/>
    <w:rsid w:val="00A22B5E"/>
    <w:rsid w:val="00A22C09"/>
    <w:rsid w:val="00A232B7"/>
    <w:rsid w:val="00A23C2B"/>
    <w:rsid w:val="00A241D4"/>
    <w:rsid w:val="00A246C5"/>
    <w:rsid w:val="00A2483C"/>
    <w:rsid w:val="00A24A04"/>
    <w:rsid w:val="00A24ABD"/>
    <w:rsid w:val="00A251B0"/>
    <w:rsid w:val="00A253E8"/>
    <w:rsid w:val="00A255BF"/>
    <w:rsid w:val="00A25634"/>
    <w:rsid w:val="00A259A4"/>
    <w:rsid w:val="00A30154"/>
    <w:rsid w:val="00A31422"/>
    <w:rsid w:val="00A31559"/>
    <w:rsid w:val="00A32A18"/>
    <w:rsid w:val="00A32E2F"/>
    <w:rsid w:val="00A3480C"/>
    <w:rsid w:val="00A35D4E"/>
    <w:rsid w:val="00A35E0A"/>
    <w:rsid w:val="00A3694A"/>
    <w:rsid w:val="00A36FAA"/>
    <w:rsid w:val="00A370EB"/>
    <w:rsid w:val="00A37175"/>
    <w:rsid w:val="00A37DE9"/>
    <w:rsid w:val="00A41A28"/>
    <w:rsid w:val="00A41B24"/>
    <w:rsid w:val="00A41B82"/>
    <w:rsid w:val="00A42DFE"/>
    <w:rsid w:val="00A43944"/>
    <w:rsid w:val="00A43BDD"/>
    <w:rsid w:val="00A43E40"/>
    <w:rsid w:val="00A44054"/>
    <w:rsid w:val="00A44244"/>
    <w:rsid w:val="00A4427F"/>
    <w:rsid w:val="00A444E3"/>
    <w:rsid w:val="00A44684"/>
    <w:rsid w:val="00A44A1E"/>
    <w:rsid w:val="00A44AAA"/>
    <w:rsid w:val="00A44C15"/>
    <w:rsid w:val="00A44CEC"/>
    <w:rsid w:val="00A46201"/>
    <w:rsid w:val="00A463B4"/>
    <w:rsid w:val="00A4693F"/>
    <w:rsid w:val="00A4748E"/>
    <w:rsid w:val="00A47B5E"/>
    <w:rsid w:val="00A47CED"/>
    <w:rsid w:val="00A504CA"/>
    <w:rsid w:val="00A514E2"/>
    <w:rsid w:val="00A51AB1"/>
    <w:rsid w:val="00A51EF5"/>
    <w:rsid w:val="00A523C5"/>
    <w:rsid w:val="00A52DC1"/>
    <w:rsid w:val="00A54EC8"/>
    <w:rsid w:val="00A5507E"/>
    <w:rsid w:val="00A5512E"/>
    <w:rsid w:val="00A556F0"/>
    <w:rsid w:val="00A55752"/>
    <w:rsid w:val="00A56D8D"/>
    <w:rsid w:val="00A576B3"/>
    <w:rsid w:val="00A6139E"/>
    <w:rsid w:val="00A621EC"/>
    <w:rsid w:val="00A62521"/>
    <w:rsid w:val="00A62841"/>
    <w:rsid w:val="00A6288F"/>
    <w:rsid w:val="00A6304B"/>
    <w:rsid w:val="00A638F4"/>
    <w:rsid w:val="00A64026"/>
    <w:rsid w:val="00A64CE6"/>
    <w:rsid w:val="00A6582C"/>
    <w:rsid w:val="00A662D0"/>
    <w:rsid w:val="00A663ED"/>
    <w:rsid w:val="00A6671B"/>
    <w:rsid w:val="00A67099"/>
    <w:rsid w:val="00A674E0"/>
    <w:rsid w:val="00A675E1"/>
    <w:rsid w:val="00A6764F"/>
    <w:rsid w:val="00A67853"/>
    <w:rsid w:val="00A706B8"/>
    <w:rsid w:val="00A7086B"/>
    <w:rsid w:val="00A714C1"/>
    <w:rsid w:val="00A72780"/>
    <w:rsid w:val="00A7281C"/>
    <w:rsid w:val="00A72853"/>
    <w:rsid w:val="00A72D0A"/>
    <w:rsid w:val="00A72D23"/>
    <w:rsid w:val="00A730AF"/>
    <w:rsid w:val="00A730C7"/>
    <w:rsid w:val="00A74F2E"/>
    <w:rsid w:val="00A75625"/>
    <w:rsid w:val="00A766F4"/>
    <w:rsid w:val="00A770DE"/>
    <w:rsid w:val="00A77752"/>
    <w:rsid w:val="00A77867"/>
    <w:rsid w:val="00A805CE"/>
    <w:rsid w:val="00A80827"/>
    <w:rsid w:val="00A80A19"/>
    <w:rsid w:val="00A81375"/>
    <w:rsid w:val="00A815F4"/>
    <w:rsid w:val="00A81D91"/>
    <w:rsid w:val="00A8242B"/>
    <w:rsid w:val="00A82A63"/>
    <w:rsid w:val="00A831A4"/>
    <w:rsid w:val="00A83F0A"/>
    <w:rsid w:val="00A84CB8"/>
    <w:rsid w:val="00A84E52"/>
    <w:rsid w:val="00A8507D"/>
    <w:rsid w:val="00A8552B"/>
    <w:rsid w:val="00A85991"/>
    <w:rsid w:val="00A85A21"/>
    <w:rsid w:val="00A862ED"/>
    <w:rsid w:val="00A874B7"/>
    <w:rsid w:val="00A87B1E"/>
    <w:rsid w:val="00A91374"/>
    <w:rsid w:val="00A920CA"/>
    <w:rsid w:val="00A923D3"/>
    <w:rsid w:val="00A92458"/>
    <w:rsid w:val="00A9257D"/>
    <w:rsid w:val="00A9354F"/>
    <w:rsid w:val="00A94A3E"/>
    <w:rsid w:val="00A95272"/>
    <w:rsid w:val="00A959A8"/>
    <w:rsid w:val="00A96503"/>
    <w:rsid w:val="00A96582"/>
    <w:rsid w:val="00A971BA"/>
    <w:rsid w:val="00AA007F"/>
    <w:rsid w:val="00AA0594"/>
    <w:rsid w:val="00AA0D94"/>
    <w:rsid w:val="00AA0E9E"/>
    <w:rsid w:val="00AA1471"/>
    <w:rsid w:val="00AA150D"/>
    <w:rsid w:val="00AA40E3"/>
    <w:rsid w:val="00AA50DD"/>
    <w:rsid w:val="00AA5325"/>
    <w:rsid w:val="00AA5CC0"/>
    <w:rsid w:val="00AA772A"/>
    <w:rsid w:val="00AB0177"/>
    <w:rsid w:val="00AB02C9"/>
    <w:rsid w:val="00AB0F73"/>
    <w:rsid w:val="00AB1C32"/>
    <w:rsid w:val="00AB26C1"/>
    <w:rsid w:val="00AB2B6A"/>
    <w:rsid w:val="00AB2F2E"/>
    <w:rsid w:val="00AB3014"/>
    <w:rsid w:val="00AB3F69"/>
    <w:rsid w:val="00AB45EF"/>
    <w:rsid w:val="00AB4ABE"/>
    <w:rsid w:val="00AB4AD4"/>
    <w:rsid w:val="00AB4B4A"/>
    <w:rsid w:val="00AB4CA0"/>
    <w:rsid w:val="00AB4CC8"/>
    <w:rsid w:val="00AB5005"/>
    <w:rsid w:val="00AB526D"/>
    <w:rsid w:val="00AB5351"/>
    <w:rsid w:val="00AB5C57"/>
    <w:rsid w:val="00AB6D1D"/>
    <w:rsid w:val="00AB6D4E"/>
    <w:rsid w:val="00AB75F4"/>
    <w:rsid w:val="00AB77A9"/>
    <w:rsid w:val="00AC0443"/>
    <w:rsid w:val="00AC05C5"/>
    <w:rsid w:val="00AC0D90"/>
    <w:rsid w:val="00AC266C"/>
    <w:rsid w:val="00AC2A32"/>
    <w:rsid w:val="00AC2A77"/>
    <w:rsid w:val="00AC2E2E"/>
    <w:rsid w:val="00AC3283"/>
    <w:rsid w:val="00AC3411"/>
    <w:rsid w:val="00AC4788"/>
    <w:rsid w:val="00AC5F05"/>
    <w:rsid w:val="00AC6552"/>
    <w:rsid w:val="00AC6AFB"/>
    <w:rsid w:val="00AC73FB"/>
    <w:rsid w:val="00AC7405"/>
    <w:rsid w:val="00AD0074"/>
    <w:rsid w:val="00AD22D5"/>
    <w:rsid w:val="00AD2979"/>
    <w:rsid w:val="00AD2B04"/>
    <w:rsid w:val="00AD2F70"/>
    <w:rsid w:val="00AD3B43"/>
    <w:rsid w:val="00AD3D00"/>
    <w:rsid w:val="00AD4302"/>
    <w:rsid w:val="00AD49CF"/>
    <w:rsid w:val="00AD4A45"/>
    <w:rsid w:val="00AD56AD"/>
    <w:rsid w:val="00AD5D6D"/>
    <w:rsid w:val="00AD5DA8"/>
    <w:rsid w:val="00AD64F2"/>
    <w:rsid w:val="00AD6979"/>
    <w:rsid w:val="00AD752A"/>
    <w:rsid w:val="00AD7735"/>
    <w:rsid w:val="00AD7B3D"/>
    <w:rsid w:val="00AE0CED"/>
    <w:rsid w:val="00AE16B7"/>
    <w:rsid w:val="00AE1A8C"/>
    <w:rsid w:val="00AE286E"/>
    <w:rsid w:val="00AE28B1"/>
    <w:rsid w:val="00AE2E78"/>
    <w:rsid w:val="00AE318E"/>
    <w:rsid w:val="00AE34BE"/>
    <w:rsid w:val="00AE35BF"/>
    <w:rsid w:val="00AE361D"/>
    <w:rsid w:val="00AE3CA9"/>
    <w:rsid w:val="00AE56D2"/>
    <w:rsid w:val="00AE5A86"/>
    <w:rsid w:val="00AE5CDB"/>
    <w:rsid w:val="00AE5F86"/>
    <w:rsid w:val="00AE613A"/>
    <w:rsid w:val="00AE6359"/>
    <w:rsid w:val="00AE71AF"/>
    <w:rsid w:val="00AE7ED0"/>
    <w:rsid w:val="00AF0889"/>
    <w:rsid w:val="00AF11CF"/>
    <w:rsid w:val="00AF1EA0"/>
    <w:rsid w:val="00AF2CD7"/>
    <w:rsid w:val="00AF4116"/>
    <w:rsid w:val="00AF45F6"/>
    <w:rsid w:val="00AF46AA"/>
    <w:rsid w:val="00AF55A3"/>
    <w:rsid w:val="00AF593C"/>
    <w:rsid w:val="00AF5D86"/>
    <w:rsid w:val="00AF6950"/>
    <w:rsid w:val="00AF7571"/>
    <w:rsid w:val="00AF7D33"/>
    <w:rsid w:val="00AF7E87"/>
    <w:rsid w:val="00AF7F37"/>
    <w:rsid w:val="00B001CD"/>
    <w:rsid w:val="00B00AC4"/>
    <w:rsid w:val="00B01DD2"/>
    <w:rsid w:val="00B022F0"/>
    <w:rsid w:val="00B034BF"/>
    <w:rsid w:val="00B03504"/>
    <w:rsid w:val="00B04972"/>
    <w:rsid w:val="00B049DD"/>
    <w:rsid w:val="00B050E2"/>
    <w:rsid w:val="00B07E79"/>
    <w:rsid w:val="00B10204"/>
    <w:rsid w:val="00B112B4"/>
    <w:rsid w:val="00B116C5"/>
    <w:rsid w:val="00B1253D"/>
    <w:rsid w:val="00B12E2C"/>
    <w:rsid w:val="00B12EE4"/>
    <w:rsid w:val="00B16B15"/>
    <w:rsid w:val="00B16E46"/>
    <w:rsid w:val="00B174D8"/>
    <w:rsid w:val="00B201D0"/>
    <w:rsid w:val="00B20414"/>
    <w:rsid w:val="00B20ECB"/>
    <w:rsid w:val="00B22509"/>
    <w:rsid w:val="00B234FE"/>
    <w:rsid w:val="00B2461B"/>
    <w:rsid w:val="00B24E7E"/>
    <w:rsid w:val="00B25094"/>
    <w:rsid w:val="00B26758"/>
    <w:rsid w:val="00B2685E"/>
    <w:rsid w:val="00B314FA"/>
    <w:rsid w:val="00B3220A"/>
    <w:rsid w:val="00B329C0"/>
    <w:rsid w:val="00B33A39"/>
    <w:rsid w:val="00B33F4F"/>
    <w:rsid w:val="00B34767"/>
    <w:rsid w:val="00B34A1F"/>
    <w:rsid w:val="00B34D36"/>
    <w:rsid w:val="00B35552"/>
    <w:rsid w:val="00B36378"/>
    <w:rsid w:val="00B366D2"/>
    <w:rsid w:val="00B36B37"/>
    <w:rsid w:val="00B370A0"/>
    <w:rsid w:val="00B37F57"/>
    <w:rsid w:val="00B40FAA"/>
    <w:rsid w:val="00B410A5"/>
    <w:rsid w:val="00B411C5"/>
    <w:rsid w:val="00B4148E"/>
    <w:rsid w:val="00B419C9"/>
    <w:rsid w:val="00B41B58"/>
    <w:rsid w:val="00B42A1B"/>
    <w:rsid w:val="00B4413A"/>
    <w:rsid w:val="00B443BB"/>
    <w:rsid w:val="00B45024"/>
    <w:rsid w:val="00B45494"/>
    <w:rsid w:val="00B459EE"/>
    <w:rsid w:val="00B4726E"/>
    <w:rsid w:val="00B47FC7"/>
    <w:rsid w:val="00B50286"/>
    <w:rsid w:val="00B506BF"/>
    <w:rsid w:val="00B50A0A"/>
    <w:rsid w:val="00B5126A"/>
    <w:rsid w:val="00B515A4"/>
    <w:rsid w:val="00B51674"/>
    <w:rsid w:val="00B51CBF"/>
    <w:rsid w:val="00B51D2D"/>
    <w:rsid w:val="00B52AAA"/>
    <w:rsid w:val="00B52F24"/>
    <w:rsid w:val="00B53F77"/>
    <w:rsid w:val="00B54030"/>
    <w:rsid w:val="00B542E0"/>
    <w:rsid w:val="00B5591D"/>
    <w:rsid w:val="00B5658B"/>
    <w:rsid w:val="00B5769B"/>
    <w:rsid w:val="00B57FA5"/>
    <w:rsid w:val="00B6020B"/>
    <w:rsid w:val="00B6058C"/>
    <w:rsid w:val="00B60AF5"/>
    <w:rsid w:val="00B629CD"/>
    <w:rsid w:val="00B629D6"/>
    <w:rsid w:val="00B6395C"/>
    <w:rsid w:val="00B63CD2"/>
    <w:rsid w:val="00B653E8"/>
    <w:rsid w:val="00B6774A"/>
    <w:rsid w:val="00B70220"/>
    <w:rsid w:val="00B704E0"/>
    <w:rsid w:val="00B70CEB"/>
    <w:rsid w:val="00B710C8"/>
    <w:rsid w:val="00B71662"/>
    <w:rsid w:val="00B7187D"/>
    <w:rsid w:val="00B71D5B"/>
    <w:rsid w:val="00B7259B"/>
    <w:rsid w:val="00B7261F"/>
    <w:rsid w:val="00B750C7"/>
    <w:rsid w:val="00B75139"/>
    <w:rsid w:val="00B753EF"/>
    <w:rsid w:val="00B75FFF"/>
    <w:rsid w:val="00B7765D"/>
    <w:rsid w:val="00B77E1F"/>
    <w:rsid w:val="00B833EA"/>
    <w:rsid w:val="00B837F7"/>
    <w:rsid w:val="00B839CD"/>
    <w:rsid w:val="00B842D2"/>
    <w:rsid w:val="00B845B8"/>
    <w:rsid w:val="00B84BF3"/>
    <w:rsid w:val="00B84F03"/>
    <w:rsid w:val="00B859C0"/>
    <w:rsid w:val="00B87DC1"/>
    <w:rsid w:val="00B90ABB"/>
    <w:rsid w:val="00B90C50"/>
    <w:rsid w:val="00B91282"/>
    <w:rsid w:val="00B91315"/>
    <w:rsid w:val="00B93089"/>
    <w:rsid w:val="00B931F4"/>
    <w:rsid w:val="00B9324C"/>
    <w:rsid w:val="00B95D0B"/>
    <w:rsid w:val="00B963B1"/>
    <w:rsid w:val="00B96A16"/>
    <w:rsid w:val="00B979ED"/>
    <w:rsid w:val="00B97B5C"/>
    <w:rsid w:val="00BA071A"/>
    <w:rsid w:val="00BA2EF0"/>
    <w:rsid w:val="00BA44E4"/>
    <w:rsid w:val="00BA59C9"/>
    <w:rsid w:val="00BA5C89"/>
    <w:rsid w:val="00BA600F"/>
    <w:rsid w:val="00BA6CC6"/>
    <w:rsid w:val="00BA78E0"/>
    <w:rsid w:val="00BB05AC"/>
    <w:rsid w:val="00BB1708"/>
    <w:rsid w:val="00BB1DA1"/>
    <w:rsid w:val="00BB24AF"/>
    <w:rsid w:val="00BB2B1C"/>
    <w:rsid w:val="00BB40D8"/>
    <w:rsid w:val="00BB4FE9"/>
    <w:rsid w:val="00BB5255"/>
    <w:rsid w:val="00BB52DF"/>
    <w:rsid w:val="00BB5A17"/>
    <w:rsid w:val="00BB6024"/>
    <w:rsid w:val="00BB70AE"/>
    <w:rsid w:val="00BB719B"/>
    <w:rsid w:val="00BB71A2"/>
    <w:rsid w:val="00BB7A9F"/>
    <w:rsid w:val="00BB7C9E"/>
    <w:rsid w:val="00BC08D0"/>
    <w:rsid w:val="00BC1762"/>
    <w:rsid w:val="00BC2074"/>
    <w:rsid w:val="00BC2868"/>
    <w:rsid w:val="00BC2E55"/>
    <w:rsid w:val="00BC3143"/>
    <w:rsid w:val="00BC3C57"/>
    <w:rsid w:val="00BC3C6D"/>
    <w:rsid w:val="00BC40F1"/>
    <w:rsid w:val="00BC4780"/>
    <w:rsid w:val="00BC4A4D"/>
    <w:rsid w:val="00BC5D6A"/>
    <w:rsid w:val="00BC7C86"/>
    <w:rsid w:val="00BD08C9"/>
    <w:rsid w:val="00BD116A"/>
    <w:rsid w:val="00BD1CA3"/>
    <w:rsid w:val="00BD1FFB"/>
    <w:rsid w:val="00BD2480"/>
    <w:rsid w:val="00BD37C8"/>
    <w:rsid w:val="00BD3AE0"/>
    <w:rsid w:val="00BD4627"/>
    <w:rsid w:val="00BD48F7"/>
    <w:rsid w:val="00BD5915"/>
    <w:rsid w:val="00BD5EE0"/>
    <w:rsid w:val="00BD5FE2"/>
    <w:rsid w:val="00BD646B"/>
    <w:rsid w:val="00BD65B3"/>
    <w:rsid w:val="00BD6B8D"/>
    <w:rsid w:val="00BE0107"/>
    <w:rsid w:val="00BE04F1"/>
    <w:rsid w:val="00BE0562"/>
    <w:rsid w:val="00BE0666"/>
    <w:rsid w:val="00BE0671"/>
    <w:rsid w:val="00BE20FA"/>
    <w:rsid w:val="00BE2CB7"/>
    <w:rsid w:val="00BE2E30"/>
    <w:rsid w:val="00BE499C"/>
    <w:rsid w:val="00BE50B1"/>
    <w:rsid w:val="00BE5884"/>
    <w:rsid w:val="00BE63F4"/>
    <w:rsid w:val="00BF04C1"/>
    <w:rsid w:val="00BF0D21"/>
    <w:rsid w:val="00BF0E12"/>
    <w:rsid w:val="00BF1063"/>
    <w:rsid w:val="00BF1BBE"/>
    <w:rsid w:val="00BF2D4F"/>
    <w:rsid w:val="00BF31D1"/>
    <w:rsid w:val="00BF3957"/>
    <w:rsid w:val="00BF3BA9"/>
    <w:rsid w:val="00BF4116"/>
    <w:rsid w:val="00BF411C"/>
    <w:rsid w:val="00BF509A"/>
    <w:rsid w:val="00BF53D8"/>
    <w:rsid w:val="00BF5BF1"/>
    <w:rsid w:val="00BF69C8"/>
    <w:rsid w:val="00BF7152"/>
    <w:rsid w:val="00BF7976"/>
    <w:rsid w:val="00C0099F"/>
    <w:rsid w:val="00C015B3"/>
    <w:rsid w:val="00C0355C"/>
    <w:rsid w:val="00C04742"/>
    <w:rsid w:val="00C04A29"/>
    <w:rsid w:val="00C04D11"/>
    <w:rsid w:val="00C06700"/>
    <w:rsid w:val="00C06752"/>
    <w:rsid w:val="00C07790"/>
    <w:rsid w:val="00C10194"/>
    <w:rsid w:val="00C10494"/>
    <w:rsid w:val="00C109EA"/>
    <w:rsid w:val="00C10C45"/>
    <w:rsid w:val="00C1181A"/>
    <w:rsid w:val="00C119E0"/>
    <w:rsid w:val="00C11DA8"/>
    <w:rsid w:val="00C1264D"/>
    <w:rsid w:val="00C12AB4"/>
    <w:rsid w:val="00C13659"/>
    <w:rsid w:val="00C15348"/>
    <w:rsid w:val="00C15D70"/>
    <w:rsid w:val="00C160FB"/>
    <w:rsid w:val="00C16193"/>
    <w:rsid w:val="00C164F1"/>
    <w:rsid w:val="00C16837"/>
    <w:rsid w:val="00C16F45"/>
    <w:rsid w:val="00C2005D"/>
    <w:rsid w:val="00C2024A"/>
    <w:rsid w:val="00C20476"/>
    <w:rsid w:val="00C20994"/>
    <w:rsid w:val="00C210EC"/>
    <w:rsid w:val="00C21F29"/>
    <w:rsid w:val="00C22CC5"/>
    <w:rsid w:val="00C22D24"/>
    <w:rsid w:val="00C23475"/>
    <w:rsid w:val="00C239AB"/>
    <w:rsid w:val="00C24388"/>
    <w:rsid w:val="00C24A1D"/>
    <w:rsid w:val="00C2543A"/>
    <w:rsid w:val="00C25934"/>
    <w:rsid w:val="00C25CBF"/>
    <w:rsid w:val="00C2627E"/>
    <w:rsid w:val="00C26C51"/>
    <w:rsid w:val="00C26E59"/>
    <w:rsid w:val="00C27422"/>
    <w:rsid w:val="00C275D7"/>
    <w:rsid w:val="00C27874"/>
    <w:rsid w:val="00C317BE"/>
    <w:rsid w:val="00C31D7A"/>
    <w:rsid w:val="00C322D5"/>
    <w:rsid w:val="00C32D9F"/>
    <w:rsid w:val="00C336E9"/>
    <w:rsid w:val="00C33703"/>
    <w:rsid w:val="00C33D0E"/>
    <w:rsid w:val="00C3459D"/>
    <w:rsid w:val="00C34714"/>
    <w:rsid w:val="00C352DA"/>
    <w:rsid w:val="00C356D4"/>
    <w:rsid w:val="00C357CA"/>
    <w:rsid w:val="00C36631"/>
    <w:rsid w:val="00C36ECE"/>
    <w:rsid w:val="00C40970"/>
    <w:rsid w:val="00C415F9"/>
    <w:rsid w:val="00C431BE"/>
    <w:rsid w:val="00C43B7F"/>
    <w:rsid w:val="00C43DAD"/>
    <w:rsid w:val="00C43EEB"/>
    <w:rsid w:val="00C44142"/>
    <w:rsid w:val="00C4464F"/>
    <w:rsid w:val="00C44D7D"/>
    <w:rsid w:val="00C46160"/>
    <w:rsid w:val="00C465CD"/>
    <w:rsid w:val="00C4681A"/>
    <w:rsid w:val="00C46A4C"/>
    <w:rsid w:val="00C46FEA"/>
    <w:rsid w:val="00C470A4"/>
    <w:rsid w:val="00C47599"/>
    <w:rsid w:val="00C5125C"/>
    <w:rsid w:val="00C515A2"/>
    <w:rsid w:val="00C51AF8"/>
    <w:rsid w:val="00C51BBB"/>
    <w:rsid w:val="00C5248A"/>
    <w:rsid w:val="00C53127"/>
    <w:rsid w:val="00C536CB"/>
    <w:rsid w:val="00C54CFE"/>
    <w:rsid w:val="00C55717"/>
    <w:rsid w:val="00C56840"/>
    <w:rsid w:val="00C57B06"/>
    <w:rsid w:val="00C60593"/>
    <w:rsid w:val="00C6154D"/>
    <w:rsid w:val="00C619D3"/>
    <w:rsid w:val="00C61FE8"/>
    <w:rsid w:val="00C632FD"/>
    <w:rsid w:val="00C63344"/>
    <w:rsid w:val="00C63FB6"/>
    <w:rsid w:val="00C64F03"/>
    <w:rsid w:val="00C710B6"/>
    <w:rsid w:val="00C715C0"/>
    <w:rsid w:val="00C716E7"/>
    <w:rsid w:val="00C71832"/>
    <w:rsid w:val="00C7329C"/>
    <w:rsid w:val="00C736D6"/>
    <w:rsid w:val="00C73E9B"/>
    <w:rsid w:val="00C74606"/>
    <w:rsid w:val="00C74C3E"/>
    <w:rsid w:val="00C755E2"/>
    <w:rsid w:val="00C75C43"/>
    <w:rsid w:val="00C76437"/>
    <w:rsid w:val="00C769E5"/>
    <w:rsid w:val="00C77A79"/>
    <w:rsid w:val="00C77D67"/>
    <w:rsid w:val="00C77DD0"/>
    <w:rsid w:val="00C77FA0"/>
    <w:rsid w:val="00C80AE2"/>
    <w:rsid w:val="00C82D29"/>
    <w:rsid w:val="00C8341D"/>
    <w:rsid w:val="00C835DB"/>
    <w:rsid w:val="00C8448E"/>
    <w:rsid w:val="00C85314"/>
    <w:rsid w:val="00C85BF6"/>
    <w:rsid w:val="00C868DB"/>
    <w:rsid w:val="00C87504"/>
    <w:rsid w:val="00C87BB2"/>
    <w:rsid w:val="00C87DCB"/>
    <w:rsid w:val="00C90945"/>
    <w:rsid w:val="00C9246F"/>
    <w:rsid w:val="00C92964"/>
    <w:rsid w:val="00C92C57"/>
    <w:rsid w:val="00C9358C"/>
    <w:rsid w:val="00C93A59"/>
    <w:rsid w:val="00C93FF9"/>
    <w:rsid w:val="00C94A5C"/>
    <w:rsid w:val="00C958D7"/>
    <w:rsid w:val="00C95CC5"/>
    <w:rsid w:val="00C972D4"/>
    <w:rsid w:val="00C973E2"/>
    <w:rsid w:val="00CA0565"/>
    <w:rsid w:val="00CA0B7B"/>
    <w:rsid w:val="00CA0F03"/>
    <w:rsid w:val="00CA0F18"/>
    <w:rsid w:val="00CA198B"/>
    <w:rsid w:val="00CA1A11"/>
    <w:rsid w:val="00CA2221"/>
    <w:rsid w:val="00CA2558"/>
    <w:rsid w:val="00CA3406"/>
    <w:rsid w:val="00CA3C03"/>
    <w:rsid w:val="00CA4745"/>
    <w:rsid w:val="00CA4831"/>
    <w:rsid w:val="00CA4CF0"/>
    <w:rsid w:val="00CA51FE"/>
    <w:rsid w:val="00CB0361"/>
    <w:rsid w:val="00CB0A7F"/>
    <w:rsid w:val="00CB1298"/>
    <w:rsid w:val="00CB1F68"/>
    <w:rsid w:val="00CB2AC9"/>
    <w:rsid w:val="00CB3368"/>
    <w:rsid w:val="00CB35C6"/>
    <w:rsid w:val="00CB3929"/>
    <w:rsid w:val="00CB393C"/>
    <w:rsid w:val="00CB418F"/>
    <w:rsid w:val="00CB46D9"/>
    <w:rsid w:val="00CB4D4D"/>
    <w:rsid w:val="00CB52C4"/>
    <w:rsid w:val="00CB5A7E"/>
    <w:rsid w:val="00CB6588"/>
    <w:rsid w:val="00CB6A35"/>
    <w:rsid w:val="00CB730F"/>
    <w:rsid w:val="00CB7737"/>
    <w:rsid w:val="00CB7AED"/>
    <w:rsid w:val="00CC1110"/>
    <w:rsid w:val="00CC2391"/>
    <w:rsid w:val="00CC29D8"/>
    <w:rsid w:val="00CC2D3D"/>
    <w:rsid w:val="00CC30EC"/>
    <w:rsid w:val="00CC6260"/>
    <w:rsid w:val="00CC6831"/>
    <w:rsid w:val="00CC769C"/>
    <w:rsid w:val="00CC7CC5"/>
    <w:rsid w:val="00CD0430"/>
    <w:rsid w:val="00CD0A7C"/>
    <w:rsid w:val="00CD263D"/>
    <w:rsid w:val="00CD2C81"/>
    <w:rsid w:val="00CD3442"/>
    <w:rsid w:val="00CD38CD"/>
    <w:rsid w:val="00CD4838"/>
    <w:rsid w:val="00CD4A7C"/>
    <w:rsid w:val="00CD4B50"/>
    <w:rsid w:val="00CD4CD7"/>
    <w:rsid w:val="00CD501F"/>
    <w:rsid w:val="00CD536B"/>
    <w:rsid w:val="00CD5907"/>
    <w:rsid w:val="00CD5C30"/>
    <w:rsid w:val="00CD6C84"/>
    <w:rsid w:val="00CD7606"/>
    <w:rsid w:val="00CE0996"/>
    <w:rsid w:val="00CE0F7D"/>
    <w:rsid w:val="00CE160D"/>
    <w:rsid w:val="00CE22CE"/>
    <w:rsid w:val="00CE2AF1"/>
    <w:rsid w:val="00CE2D44"/>
    <w:rsid w:val="00CE367B"/>
    <w:rsid w:val="00CE45ED"/>
    <w:rsid w:val="00CE6D20"/>
    <w:rsid w:val="00CE751A"/>
    <w:rsid w:val="00CE7682"/>
    <w:rsid w:val="00CF00D6"/>
    <w:rsid w:val="00CF0946"/>
    <w:rsid w:val="00CF2309"/>
    <w:rsid w:val="00CF2B22"/>
    <w:rsid w:val="00CF2DF3"/>
    <w:rsid w:val="00CF2E01"/>
    <w:rsid w:val="00CF35C7"/>
    <w:rsid w:val="00CF3A93"/>
    <w:rsid w:val="00CF60A2"/>
    <w:rsid w:val="00CF7084"/>
    <w:rsid w:val="00CF7193"/>
    <w:rsid w:val="00D001AF"/>
    <w:rsid w:val="00D00F50"/>
    <w:rsid w:val="00D019B4"/>
    <w:rsid w:val="00D019B5"/>
    <w:rsid w:val="00D01EBA"/>
    <w:rsid w:val="00D023F4"/>
    <w:rsid w:val="00D02468"/>
    <w:rsid w:val="00D025FA"/>
    <w:rsid w:val="00D02FB1"/>
    <w:rsid w:val="00D036A0"/>
    <w:rsid w:val="00D04591"/>
    <w:rsid w:val="00D04BE3"/>
    <w:rsid w:val="00D04C3B"/>
    <w:rsid w:val="00D0732C"/>
    <w:rsid w:val="00D0790C"/>
    <w:rsid w:val="00D07B2E"/>
    <w:rsid w:val="00D10036"/>
    <w:rsid w:val="00D105ED"/>
    <w:rsid w:val="00D106D0"/>
    <w:rsid w:val="00D108C6"/>
    <w:rsid w:val="00D10993"/>
    <w:rsid w:val="00D10CB3"/>
    <w:rsid w:val="00D10D16"/>
    <w:rsid w:val="00D11863"/>
    <w:rsid w:val="00D11DE8"/>
    <w:rsid w:val="00D11DF7"/>
    <w:rsid w:val="00D11E69"/>
    <w:rsid w:val="00D12157"/>
    <w:rsid w:val="00D12362"/>
    <w:rsid w:val="00D124B4"/>
    <w:rsid w:val="00D12E23"/>
    <w:rsid w:val="00D12F46"/>
    <w:rsid w:val="00D14A46"/>
    <w:rsid w:val="00D14C6F"/>
    <w:rsid w:val="00D1563B"/>
    <w:rsid w:val="00D16AC8"/>
    <w:rsid w:val="00D16BEC"/>
    <w:rsid w:val="00D16DB6"/>
    <w:rsid w:val="00D17102"/>
    <w:rsid w:val="00D17855"/>
    <w:rsid w:val="00D20912"/>
    <w:rsid w:val="00D213FD"/>
    <w:rsid w:val="00D21896"/>
    <w:rsid w:val="00D2192E"/>
    <w:rsid w:val="00D22C14"/>
    <w:rsid w:val="00D230C1"/>
    <w:rsid w:val="00D2329D"/>
    <w:rsid w:val="00D237DE"/>
    <w:rsid w:val="00D239E3"/>
    <w:rsid w:val="00D25013"/>
    <w:rsid w:val="00D25276"/>
    <w:rsid w:val="00D25A8B"/>
    <w:rsid w:val="00D25F8F"/>
    <w:rsid w:val="00D266BA"/>
    <w:rsid w:val="00D26938"/>
    <w:rsid w:val="00D27307"/>
    <w:rsid w:val="00D27A96"/>
    <w:rsid w:val="00D306C1"/>
    <w:rsid w:val="00D30817"/>
    <w:rsid w:val="00D31C05"/>
    <w:rsid w:val="00D32093"/>
    <w:rsid w:val="00D32A06"/>
    <w:rsid w:val="00D33C4A"/>
    <w:rsid w:val="00D342E1"/>
    <w:rsid w:val="00D34416"/>
    <w:rsid w:val="00D35403"/>
    <w:rsid w:val="00D35BF5"/>
    <w:rsid w:val="00D36733"/>
    <w:rsid w:val="00D36E9D"/>
    <w:rsid w:val="00D40209"/>
    <w:rsid w:val="00D40F4F"/>
    <w:rsid w:val="00D42675"/>
    <w:rsid w:val="00D42BEE"/>
    <w:rsid w:val="00D43065"/>
    <w:rsid w:val="00D43984"/>
    <w:rsid w:val="00D439C9"/>
    <w:rsid w:val="00D46058"/>
    <w:rsid w:val="00D471F4"/>
    <w:rsid w:val="00D50CA9"/>
    <w:rsid w:val="00D50DAD"/>
    <w:rsid w:val="00D5127B"/>
    <w:rsid w:val="00D513B8"/>
    <w:rsid w:val="00D52054"/>
    <w:rsid w:val="00D52642"/>
    <w:rsid w:val="00D53394"/>
    <w:rsid w:val="00D53F6E"/>
    <w:rsid w:val="00D54DE0"/>
    <w:rsid w:val="00D54ED2"/>
    <w:rsid w:val="00D55673"/>
    <w:rsid w:val="00D55CA3"/>
    <w:rsid w:val="00D56144"/>
    <w:rsid w:val="00D567EB"/>
    <w:rsid w:val="00D56B55"/>
    <w:rsid w:val="00D56BFA"/>
    <w:rsid w:val="00D57A8D"/>
    <w:rsid w:val="00D57B09"/>
    <w:rsid w:val="00D57FB5"/>
    <w:rsid w:val="00D6000D"/>
    <w:rsid w:val="00D603AF"/>
    <w:rsid w:val="00D606AE"/>
    <w:rsid w:val="00D61874"/>
    <w:rsid w:val="00D61D1B"/>
    <w:rsid w:val="00D61E41"/>
    <w:rsid w:val="00D626CD"/>
    <w:rsid w:val="00D630BB"/>
    <w:rsid w:val="00D63864"/>
    <w:rsid w:val="00D6497B"/>
    <w:rsid w:val="00D651C6"/>
    <w:rsid w:val="00D653EA"/>
    <w:rsid w:val="00D65C45"/>
    <w:rsid w:val="00D6657F"/>
    <w:rsid w:val="00D66709"/>
    <w:rsid w:val="00D66919"/>
    <w:rsid w:val="00D66D96"/>
    <w:rsid w:val="00D6781B"/>
    <w:rsid w:val="00D67F1B"/>
    <w:rsid w:val="00D712AC"/>
    <w:rsid w:val="00D71FD9"/>
    <w:rsid w:val="00D7257B"/>
    <w:rsid w:val="00D730EC"/>
    <w:rsid w:val="00D7338D"/>
    <w:rsid w:val="00D73413"/>
    <w:rsid w:val="00D73494"/>
    <w:rsid w:val="00D73A8A"/>
    <w:rsid w:val="00D73AF5"/>
    <w:rsid w:val="00D73D12"/>
    <w:rsid w:val="00D73E01"/>
    <w:rsid w:val="00D74639"/>
    <w:rsid w:val="00D74BE3"/>
    <w:rsid w:val="00D74E5C"/>
    <w:rsid w:val="00D7585D"/>
    <w:rsid w:val="00D765DC"/>
    <w:rsid w:val="00D774EA"/>
    <w:rsid w:val="00D8059A"/>
    <w:rsid w:val="00D80C60"/>
    <w:rsid w:val="00D80D19"/>
    <w:rsid w:val="00D817C9"/>
    <w:rsid w:val="00D81B70"/>
    <w:rsid w:val="00D8238F"/>
    <w:rsid w:val="00D827A6"/>
    <w:rsid w:val="00D82BBE"/>
    <w:rsid w:val="00D82E60"/>
    <w:rsid w:val="00D8381A"/>
    <w:rsid w:val="00D83E1A"/>
    <w:rsid w:val="00D8457D"/>
    <w:rsid w:val="00D85E96"/>
    <w:rsid w:val="00D8635B"/>
    <w:rsid w:val="00D86AD0"/>
    <w:rsid w:val="00D86D46"/>
    <w:rsid w:val="00D87C15"/>
    <w:rsid w:val="00D90531"/>
    <w:rsid w:val="00D90958"/>
    <w:rsid w:val="00D909B6"/>
    <w:rsid w:val="00D90BE6"/>
    <w:rsid w:val="00D91321"/>
    <w:rsid w:val="00D9133B"/>
    <w:rsid w:val="00D91A1A"/>
    <w:rsid w:val="00D91E18"/>
    <w:rsid w:val="00D92EF2"/>
    <w:rsid w:val="00D93BB9"/>
    <w:rsid w:val="00D94E67"/>
    <w:rsid w:val="00DA0609"/>
    <w:rsid w:val="00DA0D51"/>
    <w:rsid w:val="00DA0F9E"/>
    <w:rsid w:val="00DA1507"/>
    <w:rsid w:val="00DA3317"/>
    <w:rsid w:val="00DA33D8"/>
    <w:rsid w:val="00DA3628"/>
    <w:rsid w:val="00DA5672"/>
    <w:rsid w:val="00DA57BA"/>
    <w:rsid w:val="00DA5B00"/>
    <w:rsid w:val="00DA6E3B"/>
    <w:rsid w:val="00DA7F7E"/>
    <w:rsid w:val="00DB0C62"/>
    <w:rsid w:val="00DB0CEF"/>
    <w:rsid w:val="00DB0F6A"/>
    <w:rsid w:val="00DB10D6"/>
    <w:rsid w:val="00DB1177"/>
    <w:rsid w:val="00DB1D63"/>
    <w:rsid w:val="00DB21F8"/>
    <w:rsid w:val="00DB23CC"/>
    <w:rsid w:val="00DB2810"/>
    <w:rsid w:val="00DB2B88"/>
    <w:rsid w:val="00DB2D04"/>
    <w:rsid w:val="00DB32BB"/>
    <w:rsid w:val="00DB34D4"/>
    <w:rsid w:val="00DB360E"/>
    <w:rsid w:val="00DB3CB9"/>
    <w:rsid w:val="00DB5FFE"/>
    <w:rsid w:val="00DB6BF2"/>
    <w:rsid w:val="00DB730A"/>
    <w:rsid w:val="00DC0622"/>
    <w:rsid w:val="00DC1D58"/>
    <w:rsid w:val="00DC244A"/>
    <w:rsid w:val="00DC2610"/>
    <w:rsid w:val="00DC2ABC"/>
    <w:rsid w:val="00DC2B91"/>
    <w:rsid w:val="00DC39C2"/>
    <w:rsid w:val="00DC461E"/>
    <w:rsid w:val="00DC4809"/>
    <w:rsid w:val="00DC4CDF"/>
    <w:rsid w:val="00DC52BE"/>
    <w:rsid w:val="00DC52E2"/>
    <w:rsid w:val="00DC55E0"/>
    <w:rsid w:val="00DC611E"/>
    <w:rsid w:val="00DC6350"/>
    <w:rsid w:val="00DC792C"/>
    <w:rsid w:val="00DC7CAA"/>
    <w:rsid w:val="00DD04DF"/>
    <w:rsid w:val="00DD1699"/>
    <w:rsid w:val="00DD1F1A"/>
    <w:rsid w:val="00DD2837"/>
    <w:rsid w:val="00DD34A8"/>
    <w:rsid w:val="00DD415F"/>
    <w:rsid w:val="00DD4459"/>
    <w:rsid w:val="00DD4A36"/>
    <w:rsid w:val="00DD4A85"/>
    <w:rsid w:val="00DD4F0D"/>
    <w:rsid w:val="00DD5891"/>
    <w:rsid w:val="00DD5CE4"/>
    <w:rsid w:val="00DD62C2"/>
    <w:rsid w:val="00DD64C1"/>
    <w:rsid w:val="00DD7C94"/>
    <w:rsid w:val="00DE0B80"/>
    <w:rsid w:val="00DE0DB6"/>
    <w:rsid w:val="00DE1E44"/>
    <w:rsid w:val="00DE29C0"/>
    <w:rsid w:val="00DE2C9C"/>
    <w:rsid w:val="00DE3CA7"/>
    <w:rsid w:val="00DE49E9"/>
    <w:rsid w:val="00DE4AA4"/>
    <w:rsid w:val="00DE5B74"/>
    <w:rsid w:val="00DE5FAE"/>
    <w:rsid w:val="00DE6733"/>
    <w:rsid w:val="00DE6B00"/>
    <w:rsid w:val="00DE6E68"/>
    <w:rsid w:val="00DE784C"/>
    <w:rsid w:val="00DE7C6B"/>
    <w:rsid w:val="00DF0195"/>
    <w:rsid w:val="00DF10AD"/>
    <w:rsid w:val="00DF19D1"/>
    <w:rsid w:val="00DF1A14"/>
    <w:rsid w:val="00DF1C58"/>
    <w:rsid w:val="00DF37E9"/>
    <w:rsid w:val="00DF550B"/>
    <w:rsid w:val="00DF60A8"/>
    <w:rsid w:val="00DF7395"/>
    <w:rsid w:val="00DF796B"/>
    <w:rsid w:val="00E0029E"/>
    <w:rsid w:val="00E010E5"/>
    <w:rsid w:val="00E0217A"/>
    <w:rsid w:val="00E02419"/>
    <w:rsid w:val="00E02596"/>
    <w:rsid w:val="00E0261E"/>
    <w:rsid w:val="00E02669"/>
    <w:rsid w:val="00E031B5"/>
    <w:rsid w:val="00E0349D"/>
    <w:rsid w:val="00E034A2"/>
    <w:rsid w:val="00E03D22"/>
    <w:rsid w:val="00E03EA8"/>
    <w:rsid w:val="00E03F02"/>
    <w:rsid w:val="00E04813"/>
    <w:rsid w:val="00E05A8C"/>
    <w:rsid w:val="00E05DC4"/>
    <w:rsid w:val="00E06B2A"/>
    <w:rsid w:val="00E075E0"/>
    <w:rsid w:val="00E100F5"/>
    <w:rsid w:val="00E1020A"/>
    <w:rsid w:val="00E1070E"/>
    <w:rsid w:val="00E125C5"/>
    <w:rsid w:val="00E12C6B"/>
    <w:rsid w:val="00E12D21"/>
    <w:rsid w:val="00E131DE"/>
    <w:rsid w:val="00E133AC"/>
    <w:rsid w:val="00E14349"/>
    <w:rsid w:val="00E165C6"/>
    <w:rsid w:val="00E16798"/>
    <w:rsid w:val="00E167CA"/>
    <w:rsid w:val="00E16A46"/>
    <w:rsid w:val="00E17A36"/>
    <w:rsid w:val="00E17FE8"/>
    <w:rsid w:val="00E20F3E"/>
    <w:rsid w:val="00E21A82"/>
    <w:rsid w:val="00E226AC"/>
    <w:rsid w:val="00E238AF"/>
    <w:rsid w:val="00E25199"/>
    <w:rsid w:val="00E2526C"/>
    <w:rsid w:val="00E254D0"/>
    <w:rsid w:val="00E2564C"/>
    <w:rsid w:val="00E25CB2"/>
    <w:rsid w:val="00E276F0"/>
    <w:rsid w:val="00E27D30"/>
    <w:rsid w:val="00E27E30"/>
    <w:rsid w:val="00E30F37"/>
    <w:rsid w:val="00E30F96"/>
    <w:rsid w:val="00E321B3"/>
    <w:rsid w:val="00E33D4C"/>
    <w:rsid w:val="00E34FE0"/>
    <w:rsid w:val="00E3519B"/>
    <w:rsid w:val="00E352FC"/>
    <w:rsid w:val="00E400B5"/>
    <w:rsid w:val="00E40D91"/>
    <w:rsid w:val="00E40F6E"/>
    <w:rsid w:val="00E41BEE"/>
    <w:rsid w:val="00E42F28"/>
    <w:rsid w:val="00E42F67"/>
    <w:rsid w:val="00E43320"/>
    <w:rsid w:val="00E44094"/>
    <w:rsid w:val="00E44792"/>
    <w:rsid w:val="00E45C35"/>
    <w:rsid w:val="00E4659B"/>
    <w:rsid w:val="00E46F2E"/>
    <w:rsid w:val="00E4793E"/>
    <w:rsid w:val="00E47990"/>
    <w:rsid w:val="00E47A4B"/>
    <w:rsid w:val="00E50121"/>
    <w:rsid w:val="00E505CA"/>
    <w:rsid w:val="00E5067E"/>
    <w:rsid w:val="00E51163"/>
    <w:rsid w:val="00E5149C"/>
    <w:rsid w:val="00E51829"/>
    <w:rsid w:val="00E526A7"/>
    <w:rsid w:val="00E5294B"/>
    <w:rsid w:val="00E532D6"/>
    <w:rsid w:val="00E53721"/>
    <w:rsid w:val="00E53BF1"/>
    <w:rsid w:val="00E540EA"/>
    <w:rsid w:val="00E54AE6"/>
    <w:rsid w:val="00E55222"/>
    <w:rsid w:val="00E55796"/>
    <w:rsid w:val="00E55BE8"/>
    <w:rsid w:val="00E56C8D"/>
    <w:rsid w:val="00E56F58"/>
    <w:rsid w:val="00E57891"/>
    <w:rsid w:val="00E57945"/>
    <w:rsid w:val="00E600D8"/>
    <w:rsid w:val="00E60748"/>
    <w:rsid w:val="00E62006"/>
    <w:rsid w:val="00E62BF4"/>
    <w:rsid w:val="00E62F76"/>
    <w:rsid w:val="00E62FDB"/>
    <w:rsid w:val="00E63D7D"/>
    <w:rsid w:val="00E640D4"/>
    <w:rsid w:val="00E64CEA"/>
    <w:rsid w:val="00E64D75"/>
    <w:rsid w:val="00E6519C"/>
    <w:rsid w:val="00E65621"/>
    <w:rsid w:val="00E65B89"/>
    <w:rsid w:val="00E65DE9"/>
    <w:rsid w:val="00E665E3"/>
    <w:rsid w:val="00E66640"/>
    <w:rsid w:val="00E668CD"/>
    <w:rsid w:val="00E6709B"/>
    <w:rsid w:val="00E67491"/>
    <w:rsid w:val="00E67AD6"/>
    <w:rsid w:val="00E67B44"/>
    <w:rsid w:val="00E67C59"/>
    <w:rsid w:val="00E70383"/>
    <w:rsid w:val="00E70CCC"/>
    <w:rsid w:val="00E718FB"/>
    <w:rsid w:val="00E72A53"/>
    <w:rsid w:val="00E72E46"/>
    <w:rsid w:val="00E73461"/>
    <w:rsid w:val="00E73575"/>
    <w:rsid w:val="00E739ED"/>
    <w:rsid w:val="00E74A56"/>
    <w:rsid w:val="00E751DB"/>
    <w:rsid w:val="00E75321"/>
    <w:rsid w:val="00E75394"/>
    <w:rsid w:val="00E76FA6"/>
    <w:rsid w:val="00E773D2"/>
    <w:rsid w:val="00E77535"/>
    <w:rsid w:val="00E800C9"/>
    <w:rsid w:val="00E806C3"/>
    <w:rsid w:val="00E80759"/>
    <w:rsid w:val="00E80D0B"/>
    <w:rsid w:val="00E80F9F"/>
    <w:rsid w:val="00E81734"/>
    <w:rsid w:val="00E81CE9"/>
    <w:rsid w:val="00E81E55"/>
    <w:rsid w:val="00E8267F"/>
    <w:rsid w:val="00E83551"/>
    <w:rsid w:val="00E837BD"/>
    <w:rsid w:val="00E84239"/>
    <w:rsid w:val="00E844C9"/>
    <w:rsid w:val="00E84C40"/>
    <w:rsid w:val="00E85715"/>
    <w:rsid w:val="00E862D2"/>
    <w:rsid w:val="00E86F27"/>
    <w:rsid w:val="00E87457"/>
    <w:rsid w:val="00E900FA"/>
    <w:rsid w:val="00E906CD"/>
    <w:rsid w:val="00E90AA2"/>
    <w:rsid w:val="00E91C9C"/>
    <w:rsid w:val="00E93234"/>
    <w:rsid w:val="00E94DA2"/>
    <w:rsid w:val="00E94FB6"/>
    <w:rsid w:val="00E9691F"/>
    <w:rsid w:val="00E9699C"/>
    <w:rsid w:val="00E96BF4"/>
    <w:rsid w:val="00EA1047"/>
    <w:rsid w:val="00EA143F"/>
    <w:rsid w:val="00EA1933"/>
    <w:rsid w:val="00EA2212"/>
    <w:rsid w:val="00EA282D"/>
    <w:rsid w:val="00EA2BE1"/>
    <w:rsid w:val="00EA2E26"/>
    <w:rsid w:val="00EA3752"/>
    <w:rsid w:val="00EA3939"/>
    <w:rsid w:val="00EA3C1B"/>
    <w:rsid w:val="00EA4390"/>
    <w:rsid w:val="00EA4736"/>
    <w:rsid w:val="00EA4992"/>
    <w:rsid w:val="00EA55FB"/>
    <w:rsid w:val="00EA5C9F"/>
    <w:rsid w:val="00EA60E1"/>
    <w:rsid w:val="00EA64B0"/>
    <w:rsid w:val="00EA656F"/>
    <w:rsid w:val="00EA7912"/>
    <w:rsid w:val="00EB1810"/>
    <w:rsid w:val="00EB26E9"/>
    <w:rsid w:val="00EB2711"/>
    <w:rsid w:val="00EB3392"/>
    <w:rsid w:val="00EB39F4"/>
    <w:rsid w:val="00EB498F"/>
    <w:rsid w:val="00EB51D7"/>
    <w:rsid w:val="00EB5A5E"/>
    <w:rsid w:val="00EB5C52"/>
    <w:rsid w:val="00EB621A"/>
    <w:rsid w:val="00EB6F91"/>
    <w:rsid w:val="00EB7427"/>
    <w:rsid w:val="00EB7993"/>
    <w:rsid w:val="00EC063B"/>
    <w:rsid w:val="00EC0C1D"/>
    <w:rsid w:val="00EC0ED2"/>
    <w:rsid w:val="00EC14E0"/>
    <w:rsid w:val="00EC1650"/>
    <w:rsid w:val="00EC1C6D"/>
    <w:rsid w:val="00EC25DE"/>
    <w:rsid w:val="00EC2DFA"/>
    <w:rsid w:val="00EC37D0"/>
    <w:rsid w:val="00EC3B0D"/>
    <w:rsid w:val="00EC481F"/>
    <w:rsid w:val="00EC4AE0"/>
    <w:rsid w:val="00EC613E"/>
    <w:rsid w:val="00EC6B78"/>
    <w:rsid w:val="00EC6BA7"/>
    <w:rsid w:val="00EC6CE6"/>
    <w:rsid w:val="00ED1EFA"/>
    <w:rsid w:val="00ED2F5E"/>
    <w:rsid w:val="00ED43E5"/>
    <w:rsid w:val="00ED474A"/>
    <w:rsid w:val="00ED48C5"/>
    <w:rsid w:val="00ED49AA"/>
    <w:rsid w:val="00ED5244"/>
    <w:rsid w:val="00ED5A67"/>
    <w:rsid w:val="00ED5AAF"/>
    <w:rsid w:val="00ED6057"/>
    <w:rsid w:val="00ED6506"/>
    <w:rsid w:val="00ED6645"/>
    <w:rsid w:val="00ED66E8"/>
    <w:rsid w:val="00ED716A"/>
    <w:rsid w:val="00ED73C1"/>
    <w:rsid w:val="00ED79E3"/>
    <w:rsid w:val="00EE007A"/>
    <w:rsid w:val="00EE0269"/>
    <w:rsid w:val="00EE0C43"/>
    <w:rsid w:val="00EE0EA3"/>
    <w:rsid w:val="00EE137D"/>
    <w:rsid w:val="00EE1B99"/>
    <w:rsid w:val="00EE2AFF"/>
    <w:rsid w:val="00EE36E4"/>
    <w:rsid w:val="00EE37FD"/>
    <w:rsid w:val="00EE3E76"/>
    <w:rsid w:val="00EE45CF"/>
    <w:rsid w:val="00EE4798"/>
    <w:rsid w:val="00EE4B00"/>
    <w:rsid w:val="00EE5559"/>
    <w:rsid w:val="00EE57E0"/>
    <w:rsid w:val="00EE58F8"/>
    <w:rsid w:val="00EE5F8E"/>
    <w:rsid w:val="00EE6CBF"/>
    <w:rsid w:val="00EE71CB"/>
    <w:rsid w:val="00EE754F"/>
    <w:rsid w:val="00EE7EF4"/>
    <w:rsid w:val="00EE7F2D"/>
    <w:rsid w:val="00EF0166"/>
    <w:rsid w:val="00EF04E4"/>
    <w:rsid w:val="00EF09B4"/>
    <w:rsid w:val="00EF1119"/>
    <w:rsid w:val="00EF1F17"/>
    <w:rsid w:val="00EF284C"/>
    <w:rsid w:val="00EF2AF8"/>
    <w:rsid w:val="00EF2D27"/>
    <w:rsid w:val="00EF2E9F"/>
    <w:rsid w:val="00EF320E"/>
    <w:rsid w:val="00EF36F2"/>
    <w:rsid w:val="00EF3C08"/>
    <w:rsid w:val="00EF3FBF"/>
    <w:rsid w:val="00EF41D1"/>
    <w:rsid w:val="00EF472E"/>
    <w:rsid w:val="00EF47B5"/>
    <w:rsid w:val="00EF49DE"/>
    <w:rsid w:val="00EF4DF9"/>
    <w:rsid w:val="00EF5241"/>
    <w:rsid w:val="00EF5399"/>
    <w:rsid w:val="00EF540A"/>
    <w:rsid w:val="00EF596C"/>
    <w:rsid w:val="00EF631F"/>
    <w:rsid w:val="00EF6685"/>
    <w:rsid w:val="00EF7D04"/>
    <w:rsid w:val="00EF7FB5"/>
    <w:rsid w:val="00F0088F"/>
    <w:rsid w:val="00F00B92"/>
    <w:rsid w:val="00F01626"/>
    <w:rsid w:val="00F01821"/>
    <w:rsid w:val="00F0256E"/>
    <w:rsid w:val="00F02981"/>
    <w:rsid w:val="00F031EA"/>
    <w:rsid w:val="00F03ACF"/>
    <w:rsid w:val="00F0491D"/>
    <w:rsid w:val="00F04B28"/>
    <w:rsid w:val="00F04D5B"/>
    <w:rsid w:val="00F05015"/>
    <w:rsid w:val="00F0510C"/>
    <w:rsid w:val="00F05266"/>
    <w:rsid w:val="00F05889"/>
    <w:rsid w:val="00F058F0"/>
    <w:rsid w:val="00F069C6"/>
    <w:rsid w:val="00F0736A"/>
    <w:rsid w:val="00F07E20"/>
    <w:rsid w:val="00F11093"/>
    <w:rsid w:val="00F115A2"/>
    <w:rsid w:val="00F11B61"/>
    <w:rsid w:val="00F11EC2"/>
    <w:rsid w:val="00F12503"/>
    <w:rsid w:val="00F12D8D"/>
    <w:rsid w:val="00F13469"/>
    <w:rsid w:val="00F140C9"/>
    <w:rsid w:val="00F14266"/>
    <w:rsid w:val="00F14ED0"/>
    <w:rsid w:val="00F14EEB"/>
    <w:rsid w:val="00F15DAB"/>
    <w:rsid w:val="00F171E5"/>
    <w:rsid w:val="00F173B5"/>
    <w:rsid w:val="00F2098D"/>
    <w:rsid w:val="00F20C5C"/>
    <w:rsid w:val="00F20F46"/>
    <w:rsid w:val="00F21360"/>
    <w:rsid w:val="00F235AB"/>
    <w:rsid w:val="00F24188"/>
    <w:rsid w:val="00F2451D"/>
    <w:rsid w:val="00F24AB6"/>
    <w:rsid w:val="00F250B2"/>
    <w:rsid w:val="00F25307"/>
    <w:rsid w:val="00F26C33"/>
    <w:rsid w:val="00F26C97"/>
    <w:rsid w:val="00F309F2"/>
    <w:rsid w:val="00F30EB9"/>
    <w:rsid w:val="00F311C2"/>
    <w:rsid w:val="00F31E8A"/>
    <w:rsid w:val="00F344CD"/>
    <w:rsid w:val="00F34549"/>
    <w:rsid w:val="00F34973"/>
    <w:rsid w:val="00F3538A"/>
    <w:rsid w:val="00F3586F"/>
    <w:rsid w:val="00F35A6C"/>
    <w:rsid w:val="00F364F7"/>
    <w:rsid w:val="00F36C53"/>
    <w:rsid w:val="00F36FD7"/>
    <w:rsid w:val="00F374C6"/>
    <w:rsid w:val="00F376DB"/>
    <w:rsid w:val="00F40A06"/>
    <w:rsid w:val="00F4266C"/>
    <w:rsid w:val="00F436EB"/>
    <w:rsid w:val="00F43CF8"/>
    <w:rsid w:val="00F44302"/>
    <w:rsid w:val="00F44677"/>
    <w:rsid w:val="00F448A2"/>
    <w:rsid w:val="00F4507D"/>
    <w:rsid w:val="00F45C71"/>
    <w:rsid w:val="00F467DE"/>
    <w:rsid w:val="00F46C4C"/>
    <w:rsid w:val="00F47300"/>
    <w:rsid w:val="00F4766C"/>
    <w:rsid w:val="00F506A7"/>
    <w:rsid w:val="00F5092E"/>
    <w:rsid w:val="00F51196"/>
    <w:rsid w:val="00F511CF"/>
    <w:rsid w:val="00F52B14"/>
    <w:rsid w:val="00F53289"/>
    <w:rsid w:val="00F543AD"/>
    <w:rsid w:val="00F54862"/>
    <w:rsid w:val="00F54968"/>
    <w:rsid w:val="00F562A1"/>
    <w:rsid w:val="00F57698"/>
    <w:rsid w:val="00F60180"/>
    <w:rsid w:val="00F60E3A"/>
    <w:rsid w:val="00F60EA7"/>
    <w:rsid w:val="00F6156B"/>
    <w:rsid w:val="00F62A71"/>
    <w:rsid w:val="00F632D0"/>
    <w:rsid w:val="00F637FD"/>
    <w:rsid w:val="00F63B5A"/>
    <w:rsid w:val="00F650DD"/>
    <w:rsid w:val="00F655AD"/>
    <w:rsid w:val="00F668DD"/>
    <w:rsid w:val="00F67BF5"/>
    <w:rsid w:val="00F67D41"/>
    <w:rsid w:val="00F70331"/>
    <w:rsid w:val="00F7049F"/>
    <w:rsid w:val="00F70C29"/>
    <w:rsid w:val="00F71005"/>
    <w:rsid w:val="00F71A72"/>
    <w:rsid w:val="00F724DB"/>
    <w:rsid w:val="00F729CB"/>
    <w:rsid w:val="00F72EED"/>
    <w:rsid w:val="00F74480"/>
    <w:rsid w:val="00F74E02"/>
    <w:rsid w:val="00F754EE"/>
    <w:rsid w:val="00F75CBC"/>
    <w:rsid w:val="00F76786"/>
    <w:rsid w:val="00F76D5A"/>
    <w:rsid w:val="00F80177"/>
    <w:rsid w:val="00F8112D"/>
    <w:rsid w:val="00F8212B"/>
    <w:rsid w:val="00F82E97"/>
    <w:rsid w:val="00F82F23"/>
    <w:rsid w:val="00F82FB9"/>
    <w:rsid w:val="00F83149"/>
    <w:rsid w:val="00F835AD"/>
    <w:rsid w:val="00F84BD1"/>
    <w:rsid w:val="00F855D8"/>
    <w:rsid w:val="00F864EF"/>
    <w:rsid w:val="00F86C42"/>
    <w:rsid w:val="00F877A6"/>
    <w:rsid w:val="00F87B70"/>
    <w:rsid w:val="00F90281"/>
    <w:rsid w:val="00F90D8F"/>
    <w:rsid w:val="00F90E4E"/>
    <w:rsid w:val="00F91063"/>
    <w:rsid w:val="00F910B9"/>
    <w:rsid w:val="00F911BC"/>
    <w:rsid w:val="00F9129C"/>
    <w:rsid w:val="00F912CB"/>
    <w:rsid w:val="00F9176C"/>
    <w:rsid w:val="00F91C11"/>
    <w:rsid w:val="00F92C32"/>
    <w:rsid w:val="00F9351D"/>
    <w:rsid w:val="00F93CA5"/>
    <w:rsid w:val="00F94B18"/>
    <w:rsid w:val="00F94B7A"/>
    <w:rsid w:val="00F94CFE"/>
    <w:rsid w:val="00F94EF4"/>
    <w:rsid w:val="00F96671"/>
    <w:rsid w:val="00F96CBD"/>
    <w:rsid w:val="00F9796D"/>
    <w:rsid w:val="00FA04E4"/>
    <w:rsid w:val="00FA1B5B"/>
    <w:rsid w:val="00FA26E0"/>
    <w:rsid w:val="00FA278C"/>
    <w:rsid w:val="00FA2B6E"/>
    <w:rsid w:val="00FA3762"/>
    <w:rsid w:val="00FA396D"/>
    <w:rsid w:val="00FA4B10"/>
    <w:rsid w:val="00FA4DD8"/>
    <w:rsid w:val="00FA7104"/>
    <w:rsid w:val="00FA72B0"/>
    <w:rsid w:val="00FB00EC"/>
    <w:rsid w:val="00FB02C9"/>
    <w:rsid w:val="00FB0C49"/>
    <w:rsid w:val="00FB0C5C"/>
    <w:rsid w:val="00FB0EB8"/>
    <w:rsid w:val="00FB2308"/>
    <w:rsid w:val="00FB2FC7"/>
    <w:rsid w:val="00FB301A"/>
    <w:rsid w:val="00FB3141"/>
    <w:rsid w:val="00FB3A6A"/>
    <w:rsid w:val="00FB5196"/>
    <w:rsid w:val="00FB5408"/>
    <w:rsid w:val="00FB566B"/>
    <w:rsid w:val="00FB6141"/>
    <w:rsid w:val="00FB73EF"/>
    <w:rsid w:val="00FB7473"/>
    <w:rsid w:val="00FB74BF"/>
    <w:rsid w:val="00FC0D9C"/>
    <w:rsid w:val="00FC1236"/>
    <w:rsid w:val="00FC1619"/>
    <w:rsid w:val="00FC21C4"/>
    <w:rsid w:val="00FC28F9"/>
    <w:rsid w:val="00FC30B1"/>
    <w:rsid w:val="00FC362B"/>
    <w:rsid w:val="00FC4D68"/>
    <w:rsid w:val="00FC505F"/>
    <w:rsid w:val="00FC5537"/>
    <w:rsid w:val="00FC58D9"/>
    <w:rsid w:val="00FC58F5"/>
    <w:rsid w:val="00FC58F8"/>
    <w:rsid w:val="00FC5975"/>
    <w:rsid w:val="00FC640F"/>
    <w:rsid w:val="00FC6C1C"/>
    <w:rsid w:val="00FD14FA"/>
    <w:rsid w:val="00FD2412"/>
    <w:rsid w:val="00FD3A7B"/>
    <w:rsid w:val="00FD3B04"/>
    <w:rsid w:val="00FD3EA2"/>
    <w:rsid w:val="00FD4265"/>
    <w:rsid w:val="00FD43D3"/>
    <w:rsid w:val="00FD51DA"/>
    <w:rsid w:val="00FD5203"/>
    <w:rsid w:val="00FD5305"/>
    <w:rsid w:val="00FD538C"/>
    <w:rsid w:val="00FD725E"/>
    <w:rsid w:val="00FD7415"/>
    <w:rsid w:val="00FD7918"/>
    <w:rsid w:val="00FD7AF9"/>
    <w:rsid w:val="00FD7DF4"/>
    <w:rsid w:val="00FE0EC6"/>
    <w:rsid w:val="00FE1468"/>
    <w:rsid w:val="00FE1912"/>
    <w:rsid w:val="00FE1BAE"/>
    <w:rsid w:val="00FE1D98"/>
    <w:rsid w:val="00FE2463"/>
    <w:rsid w:val="00FE2AB3"/>
    <w:rsid w:val="00FE2D2B"/>
    <w:rsid w:val="00FE37AA"/>
    <w:rsid w:val="00FE3B88"/>
    <w:rsid w:val="00FE4BD1"/>
    <w:rsid w:val="00FE5430"/>
    <w:rsid w:val="00FE569F"/>
    <w:rsid w:val="00FE7A97"/>
    <w:rsid w:val="00FF097B"/>
    <w:rsid w:val="00FF0A97"/>
    <w:rsid w:val="00FF0DA9"/>
    <w:rsid w:val="00FF2379"/>
    <w:rsid w:val="00FF23AA"/>
    <w:rsid w:val="00FF2542"/>
    <w:rsid w:val="00FF254F"/>
    <w:rsid w:val="00FF319B"/>
    <w:rsid w:val="00FF35E3"/>
    <w:rsid w:val="00FF3D20"/>
    <w:rsid w:val="00FF3FA8"/>
    <w:rsid w:val="00FF40D5"/>
    <w:rsid w:val="00FF7F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qFormat="1"/>
    <w:lsdException w:name="heading 8" w:uiPriority="99" w:qFormat="1"/>
    <w:lsdException w:name="heading 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99" w:qFormat="1"/>
    <w:lsdException w:name="Subtitle" w:uiPriority="99" w:qFormat="1"/>
    <w:lsdException w:name="Body Text 3"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95CC5"/>
    <w:rPr>
      <w:sz w:val="24"/>
      <w:szCs w:val="24"/>
      <w:lang w:val="es-ES" w:eastAsia="es-ES"/>
    </w:rPr>
  </w:style>
  <w:style w:type="paragraph" w:styleId="Ttulo1">
    <w:name w:val="heading 1"/>
    <w:basedOn w:val="Normal"/>
    <w:next w:val="Normal"/>
    <w:qFormat/>
    <w:pPr>
      <w:keepNext/>
      <w:shd w:val="clear" w:color="auto" w:fill="E6E6E6"/>
      <w:jc w:val="both"/>
      <w:outlineLvl w:val="0"/>
    </w:pPr>
    <w:rPr>
      <w:rFonts w:ascii="Arial" w:hAnsi="Arial" w:cs="Arial"/>
      <w:b/>
      <w:sz w:val="20"/>
      <w:szCs w:val="20"/>
      <w:lang w:val="es-MX"/>
    </w:rPr>
  </w:style>
  <w:style w:type="paragraph" w:styleId="Ttulo2">
    <w:name w:val="heading 2"/>
    <w:basedOn w:val="Normal"/>
    <w:next w:val="Normal"/>
    <w:qFormat/>
    <w:pPr>
      <w:keepNext/>
      <w:shd w:val="clear" w:color="auto" w:fill="E0E0E0"/>
      <w:jc w:val="both"/>
      <w:outlineLvl w:val="1"/>
    </w:pPr>
    <w:rPr>
      <w:rFonts w:ascii="Arial" w:hAnsi="Arial" w:cs="Arial"/>
      <w:b/>
      <w:sz w:val="20"/>
      <w:szCs w:val="20"/>
      <w:lang w:val="es-MX"/>
    </w:rPr>
  </w:style>
  <w:style w:type="paragraph" w:styleId="Ttulo3">
    <w:name w:val="heading 3"/>
    <w:basedOn w:val="Normal"/>
    <w:next w:val="Normal"/>
    <w:link w:val="Ttulo3Car"/>
    <w:qFormat/>
    <w:pPr>
      <w:keepNext/>
      <w:ind w:left="360"/>
      <w:jc w:val="both"/>
      <w:outlineLvl w:val="2"/>
    </w:pPr>
    <w:rPr>
      <w:rFonts w:ascii="Arial" w:hAnsi="Arial"/>
      <w:b/>
      <w:sz w:val="20"/>
      <w:szCs w:val="20"/>
      <w:lang w:val="es-MX" w:eastAsia="x-none"/>
    </w:rPr>
  </w:style>
  <w:style w:type="paragraph" w:styleId="Ttulo4">
    <w:name w:val="heading 4"/>
    <w:basedOn w:val="Normal"/>
    <w:next w:val="Normal"/>
    <w:link w:val="Ttulo4Car"/>
    <w:qFormat/>
    <w:pPr>
      <w:keepNext/>
      <w:jc w:val="center"/>
      <w:outlineLvl w:val="3"/>
    </w:pPr>
    <w:rPr>
      <w:rFonts w:ascii="Arial" w:hAnsi="Arial"/>
      <w:b/>
      <w:bCs/>
      <w:sz w:val="20"/>
      <w:szCs w:val="20"/>
      <w:lang w:val="x-none"/>
    </w:rPr>
  </w:style>
  <w:style w:type="paragraph" w:styleId="Ttulo5">
    <w:name w:val="heading 5"/>
    <w:basedOn w:val="Normal"/>
    <w:next w:val="Normal"/>
    <w:link w:val="Ttulo5Car"/>
    <w:uiPriority w:val="99"/>
    <w:qFormat/>
    <w:pPr>
      <w:keepNext/>
      <w:jc w:val="right"/>
      <w:outlineLvl w:val="4"/>
    </w:pPr>
    <w:rPr>
      <w:rFonts w:ascii="Arial" w:hAnsi="Arial"/>
      <w:b/>
      <w:bCs/>
      <w:sz w:val="20"/>
      <w:szCs w:val="20"/>
      <w:lang w:val="es-MX"/>
    </w:rPr>
  </w:style>
  <w:style w:type="paragraph" w:styleId="Ttulo6">
    <w:name w:val="heading 6"/>
    <w:basedOn w:val="Normal"/>
    <w:next w:val="Normal"/>
    <w:qFormat/>
    <w:pPr>
      <w:keepNext/>
      <w:shd w:val="clear" w:color="auto" w:fill="E0E0E0"/>
      <w:jc w:val="center"/>
      <w:outlineLvl w:val="5"/>
    </w:pPr>
    <w:rPr>
      <w:rFonts w:ascii="Arial" w:hAnsi="Arial" w:cs="Arial"/>
      <w:b/>
      <w:bCs/>
      <w:sz w:val="20"/>
      <w:szCs w:val="20"/>
      <w:lang w:val="es-MX"/>
    </w:rPr>
  </w:style>
  <w:style w:type="paragraph" w:styleId="Ttulo7">
    <w:name w:val="heading 7"/>
    <w:basedOn w:val="Normal"/>
    <w:next w:val="Normal"/>
    <w:qFormat/>
    <w:pPr>
      <w:keepNext/>
      <w:jc w:val="both"/>
      <w:outlineLvl w:val="6"/>
    </w:pPr>
    <w:rPr>
      <w:rFonts w:ascii="Arial" w:hAnsi="Arial" w:cs="Arial"/>
      <w:b/>
      <w:bCs/>
      <w:sz w:val="20"/>
      <w:szCs w:val="20"/>
      <w:lang w:val="es-MX"/>
    </w:rPr>
  </w:style>
  <w:style w:type="paragraph" w:styleId="Ttulo8">
    <w:name w:val="heading 8"/>
    <w:basedOn w:val="Normal"/>
    <w:next w:val="Normal"/>
    <w:link w:val="Ttulo8Car"/>
    <w:qFormat/>
    <w:pPr>
      <w:keepNext/>
      <w:jc w:val="center"/>
      <w:outlineLvl w:val="7"/>
    </w:pPr>
    <w:rPr>
      <w:rFonts w:ascii="Arial" w:hAnsi="Arial"/>
      <w:b/>
      <w:bCs/>
      <w:sz w:val="16"/>
      <w:szCs w:val="20"/>
      <w:lang w:val="x-none"/>
    </w:rPr>
  </w:style>
  <w:style w:type="paragraph" w:styleId="Ttulo9">
    <w:name w:val="heading 9"/>
    <w:basedOn w:val="Normal"/>
    <w:next w:val="Normal"/>
    <w:qFormat/>
    <w:pPr>
      <w:keepNext/>
      <w:jc w:val="center"/>
      <w:outlineLvl w:val="8"/>
    </w:pPr>
    <w:rPr>
      <w:rFonts w:ascii="Arial" w:hAnsi="Arial" w:cs="Arial"/>
      <w:b/>
      <w:bCs/>
      <w:sz w:val="22"/>
      <w:szCs w:val="20"/>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pPr>
      <w:tabs>
        <w:tab w:val="center" w:pos="4252"/>
        <w:tab w:val="right" w:pos="8504"/>
      </w:tabs>
    </w:pPr>
    <w:rPr>
      <w:lang w:val="x-none" w:eastAsia="x-none"/>
    </w:rPr>
  </w:style>
  <w:style w:type="paragraph" w:styleId="Piedepgina">
    <w:name w:val="footer"/>
    <w:basedOn w:val="Normal"/>
    <w:link w:val="PiedepginaCar"/>
    <w:uiPriority w:val="99"/>
    <w:pPr>
      <w:tabs>
        <w:tab w:val="center" w:pos="4252"/>
        <w:tab w:val="right" w:pos="8504"/>
      </w:tabs>
    </w:pPr>
  </w:style>
  <w:style w:type="character" w:styleId="Hipervnculo">
    <w:name w:val="Hyperlink"/>
    <w:rPr>
      <w:color w:val="0000FF"/>
      <w:u w:val="single"/>
    </w:rPr>
  </w:style>
  <w:style w:type="paragraph" w:styleId="Textoindependiente">
    <w:name w:val="Body Text"/>
    <w:basedOn w:val="Normal"/>
    <w:pPr>
      <w:jc w:val="both"/>
    </w:pPr>
    <w:rPr>
      <w:rFonts w:ascii="Arial" w:hAnsi="Arial" w:cs="Arial"/>
      <w:sz w:val="20"/>
      <w:szCs w:val="20"/>
      <w:lang w:val="es-MX"/>
    </w:rPr>
  </w:style>
  <w:style w:type="paragraph" w:styleId="Sangradetextonormal">
    <w:name w:val="Body Text Indent"/>
    <w:basedOn w:val="Normal"/>
    <w:pPr>
      <w:ind w:left="360"/>
      <w:jc w:val="both"/>
    </w:pPr>
    <w:rPr>
      <w:rFonts w:ascii="Arial" w:hAnsi="Arial" w:cs="Arial"/>
      <w:sz w:val="20"/>
      <w:szCs w:val="20"/>
      <w:lang w:val="es-MX"/>
    </w:rPr>
  </w:style>
  <w:style w:type="paragraph" w:styleId="Sangra2detindependiente">
    <w:name w:val="Body Text Indent 2"/>
    <w:basedOn w:val="Normal"/>
    <w:pPr>
      <w:spacing w:after="120"/>
      <w:ind w:left="1267"/>
      <w:jc w:val="both"/>
    </w:pPr>
    <w:rPr>
      <w:rFonts w:ascii="Arial" w:hAnsi="Arial" w:cs="Arial"/>
      <w:sz w:val="20"/>
      <w:szCs w:val="20"/>
      <w:lang w:val="es-MX"/>
    </w:rPr>
  </w:style>
  <w:style w:type="paragraph" w:styleId="Sangra3detindependiente">
    <w:name w:val="Body Text Indent 3"/>
    <w:basedOn w:val="Normal"/>
    <w:pPr>
      <w:ind w:left="362"/>
      <w:jc w:val="both"/>
    </w:pPr>
    <w:rPr>
      <w:rFonts w:ascii="Arial" w:hAnsi="Arial" w:cs="Arial"/>
      <w:sz w:val="20"/>
      <w:szCs w:val="20"/>
      <w:lang w:val="es-MX"/>
    </w:rPr>
  </w:style>
  <w:style w:type="paragraph" w:styleId="Textoindependiente2">
    <w:name w:val="Body Text 2"/>
    <w:basedOn w:val="Normal"/>
    <w:pPr>
      <w:jc w:val="center"/>
    </w:pPr>
    <w:rPr>
      <w:rFonts w:ascii="Arial" w:hAnsi="Arial" w:cs="Arial"/>
      <w:b/>
      <w:bCs/>
      <w:sz w:val="20"/>
      <w:szCs w:val="20"/>
      <w:lang w:val="es-MX"/>
    </w:rPr>
  </w:style>
  <w:style w:type="paragraph" w:styleId="Ttulo">
    <w:name w:val="Title"/>
    <w:basedOn w:val="Normal"/>
    <w:link w:val="TtuloCar"/>
    <w:uiPriority w:val="99"/>
    <w:qFormat/>
    <w:pPr>
      <w:spacing w:after="60"/>
      <w:ind w:left="425"/>
      <w:jc w:val="center"/>
    </w:pPr>
    <w:rPr>
      <w:rFonts w:ascii="Arial" w:hAnsi="Arial"/>
      <w:b/>
      <w:lang w:val="es-MX"/>
    </w:rPr>
  </w:style>
  <w:style w:type="paragraph" w:styleId="Textoindependiente3">
    <w:name w:val="Body Text 3"/>
    <w:basedOn w:val="Normal"/>
    <w:link w:val="Textoindependiente3Car"/>
    <w:uiPriority w:val="99"/>
    <w:pPr>
      <w:jc w:val="center"/>
    </w:pPr>
    <w:rPr>
      <w:rFonts w:ascii="Arial" w:hAnsi="Arial" w:cs="Arial"/>
      <w:b/>
      <w:bCs/>
      <w:sz w:val="18"/>
      <w:szCs w:val="20"/>
      <w:lang w:val="es-MX"/>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pPr>
      <w:shd w:val="clear" w:color="auto" w:fill="000080"/>
    </w:pPr>
    <w:rPr>
      <w:rFonts w:ascii="Tahoma" w:hAnsi="Tahoma" w:cs="Tahoma"/>
      <w:sz w:val="20"/>
      <w:szCs w:val="20"/>
    </w:rPr>
  </w:style>
  <w:style w:type="table" w:styleId="Tablaconcuadrcula">
    <w:name w:val="Table Grid"/>
    <w:basedOn w:val="Tablanormal"/>
    <w:uiPriority w:val="99"/>
    <w:rsid w:val="002911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eastAsia="en-US"/>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val="es-MX"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lang w:val="es-MX"/>
    </w:rPr>
  </w:style>
  <w:style w:type="character" w:customStyle="1" w:styleId="Textoindependiente3Car">
    <w:name w:val="Texto independiente 3 Car"/>
    <w:link w:val="Textoindependiente3"/>
    <w:uiPriority w:val="99"/>
    <w:rsid w:val="006152D8"/>
    <w:rPr>
      <w:rFonts w:ascii="Arial" w:hAnsi="Arial" w:cs="Arial"/>
      <w:b/>
      <w:bCs/>
      <w:sz w:val="18"/>
      <w:lang w:val="es-MX" w:eastAsia="es-ES" w:bidi="ar-SA"/>
    </w:rPr>
  </w:style>
  <w:style w:type="character" w:styleId="Refdecomentario">
    <w:name w:val="annotation reference"/>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sz w:val="16"/>
      <w:szCs w:val="16"/>
    </w:rPr>
  </w:style>
  <w:style w:type="paragraph" w:styleId="Prrafodelista">
    <w:name w:val="List Paragraph"/>
    <w:basedOn w:val="Normal"/>
    <w:uiPriority w:val="34"/>
    <w:qFormat/>
    <w:rsid w:val="008137B6"/>
    <w:pPr>
      <w:ind w:left="720"/>
      <w:contextualSpacing/>
    </w:pPr>
    <w:rPr>
      <w:rFonts w:eastAsia="Calibri"/>
      <w:lang w:val="es-MX" w:eastAsia="es-MX"/>
    </w:rPr>
  </w:style>
  <w:style w:type="character" w:customStyle="1" w:styleId="Ttulo4Car">
    <w:name w:val="Título 4 Car"/>
    <w:link w:val="Ttulo4"/>
    <w:rsid w:val="003F7A29"/>
    <w:rPr>
      <w:rFonts w:ascii="Arial" w:hAnsi="Arial" w:cs="Arial"/>
      <w:b/>
      <w:bCs/>
      <w:lang w:eastAsia="es-ES"/>
    </w:rPr>
  </w:style>
  <w:style w:type="character" w:customStyle="1" w:styleId="Ttulo8Car">
    <w:name w:val="Título 8 Ca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link w:val="Ttulo3"/>
    <w:rsid w:val="007068C4"/>
    <w:rPr>
      <w:rFonts w:ascii="Arial" w:hAnsi="Arial" w:cs="Arial"/>
      <w:b/>
      <w:lang w:val="es-MX"/>
    </w:rPr>
  </w:style>
  <w:style w:type="character" w:customStyle="1" w:styleId="EncabezadoCar">
    <w:name w:val="Encabezado Car"/>
    <w:link w:val="Encabezado"/>
    <w:uiPriority w:val="99"/>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TtuloCar">
    <w:name w:val="Título Car"/>
    <w:link w:val="Ttulo"/>
    <w:uiPriority w:val="99"/>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b/>
      <w:bCs/>
      <w:sz w:val="20"/>
      <w:szCs w:val="20"/>
      <w:lang w:val="es-MX" w:eastAsia="x-none"/>
    </w:rPr>
  </w:style>
  <w:style w:type="character" w:customStyle="1" w:styleId="SubttuloCar">
    <w:name w:val="Subtítulo Car"/>
    <w:link w:val="Subttulo"/>
    <w:uiPriority w:val="99"/>
    <w:rsid w:val="00086299"/>
    <w:rPr>
      <w:rFonts w:ascii="Tahoma" w:hAnsi="Tahoma" w:cs="Tahoma"/>
      <w:b/>
      <w:bCs/>
      <w:lang w:val="es-MX"/>
    </w:rPr>
  </w:style>
  <w:style w:type="table" w:styleId="Tablabsica1">
    <w:name w:val="Table Simple 1"/>
    <w:basedOn w:val="Tablanormal"/>
    <w:rsid w:val="0008629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link w:val="Textocomentario"/>
    <w:uiPriority w:val="99"/>
    <w:semiHidden/>
    <w:locked/>
    <w:rsid w:val="00D001AF"/>
    <w:rPr>
      <w:lang w:val="es-ES" w:eastAsia="es-ES"/>
    </w:rPr>
  </w:style>
  <w:style w:type="character" w:customStyle="1" w:styleId="AsuntodelcomentarioCar">
    <w:name w:val="Asunto del comentario Car"/>
    <w:link w:val="Asuntodelcomentario"/>
    <w:uiPriority w:val="99"/>
    <w:semiHidden/>
    <w:locked/>
    <w:rsid w:val="00D001AF"/>
    <w:rPr>
      <w:b/>
      <w:bCs/>
      <w:lang w:val="es-ES" w:eastAsia="es-ES"/>
    </w:rPr>
  </w:style>
  <w:style w:type="paragraph" w:styleId="NormalWeb">
    <w:name w:val="Normal (Web)"/>
    <w:basedOn w:val="Normal"/>
    <w:uiPriority w:val="99"/>
    <w:rsid w:val="00D001AF"/>
    <w:pPr>
      <w:spacing w:before="100" w:beforeAutospacing="1" w:after="100" w:afterAutospacing="1"/>
    </w:pPr>
    <w:rPr>
      <w:lang w:val="es-MX" w:eastAsia="es-MX"/>
    </w:rPr>
  </w:style>
  <w:style w:type="character" w:customStyle="1" w:styleId="PiedepginaCar">
    <w:name w:val="Pie de página Ca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lang w:val="es-MX"/>
    </w:rPr>
  </w:style>
  <w:style w:type="paragraph" w:styleId="Textosinformato">
    <w:name w:val="Plain Text"/>
    <w:basedOn w:val="Normal"/>
    <w:link w:val="TextosinformatoCar"/>
    <w:rsid w:val="009B6AC5"/>
    <w:rPr>
      <w:rFonts w:ascii="Courier New" w:hAnsi="Courier New"/>
      <w:sz w:val="20"/>
      <w:szCs w:val="20"/>
    </w:rPr>
  </w:style>
  <w:style w:type="character" w:customStyle="1" w:styleId="TextosinformatoCar">
    <w:name w:val="Texto sin formato Car"/>
    <w:link w:val="Textosinformato"/>
    <w:rsid w:val="009B6AC5"/>
    <w:rPr>
      <w:rFonts w:ascii="Courier New" w:hAnsi="Courier New" w:cs="Courier New"/>
      <w:lang w:val="es-ES" w:eastAsia="es-ES"/>
    </w:rPr>
  </w:style>
  <w:style w:type="paragraph" w:styleId="Sinespaciado">
    <w:name w:val="No Spacing"/>
    <w:uiPriority w:val="1"/>
    <w:qFormat/>
    <w:rsid w:val="00ED5A67"/>
    <w:pPr>
      <w:ind w:left="720"/>
      <w:jc w:val="both"/>
    </w:pPr>
    <w:rPr>
      <w:rFonts w:ascii="Calibri" w:eastAsia="Calibri" w:hAnsi="Calibri" w:cs="Calibri"/>
      <w:sz w:val="22"/>
      <w:szCs w:val="22"/>
      <w:lang w:val="es-ES" w:eastAsia="en-U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421355"/>
    <w:pPr>
      <w:autoSpaceDE w:val="0"/>
      <w:autoSpaceDN w:val="0"/>
      <w:adjustRightInd w:val="0"/>
    </w:pPr>
    <w:rPr>
      <w:rFonts w:ascii="Trebuchet MS" w:eastAsia="Calibri" w:hAnsi="Trebuchet MS" w:cs="Trebuchet MS"/>
      <w:color w:val="000000"/>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qFormat="1"/>
    <w:lsdException w:name="heading 8" w:uiPriority="99" w:qFormat="1"/>
    <w:lsdException w:name="heading 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99" w:qFormat="1"/>
    <w:lsdException w:name="Subtitle" w:uiPriority="99" w:qFormat="1"/>
    <w:lsdException w:name="Body Text 3"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95CC5"/>
    <w:rPr>
      <w:sz w:val="24"/>
      <w:szCs w:val="24"/>
      <w:lang w:val="es-ES" w:eastAsia="es-ES"/>
    </w:rPr>
  </w:style>
  <w:style w:type="paragraph" w:styleId="Ttulo1">
    <w:name w:val="heading 1"/>
    <w:basedOn w:val="Normal"/>
    <w:next w:val="Normal"/>
    <w:qFormat/>
    <w:pPr>
      <w:keepNext/>
      <w:shd w:val="clear" w:color="auto" w:fill="E6E6E6"/>
      <w:jc w:val="both"/>
      <w:outlineLvl w:val="0"/>
    </w:pPr>
    <w:rPr>
      <w:rFonts w:ascii="Arial" w:hAnsi="Arial" w:cs="Arial"/>
      <w:b/>
      <w:sz w:val="20"/>
      <w:szCs w:val="20"/>
      <w:lang w:val="es-MX"/>
    </w:rPr>
  </w:style>
  <w:style w:type="paragraph" w:styleId="Ttulo2">
    <w:name w:val="heading 2"/>
    <w:basedOn w:val="Normal"/>
    <w:next w:val="Normal"/>
    <w:qFormat/>
    <w:pPr>
      <w:keepNext/>
      <w:shd w:val="clear" w:color="auto" w:fill="E0E0E0"/>
      <w:jc w:val="both"/>
      <w:outlineLvl w:val="1"/>
    </w:pPr>
    <w:rPr>
      <w:rFonts w:ascii="Arial" w:hAnsi="Arial" w:cs="Arial"/>
      <w:b/>
      <w:sz w:val="20"/>
      <w:szCs w:val="20"/>
      <w:lang w:val="es-MX"/>
    </w:rPr>
  </w:style>
  <w:style w:type="paragraph" w:styleId="Ttulo3">
    <w:name w:val="heading 3"/>
    <w:basedOn w:val="Normal"/>
    <w:next w:val="Normal"/>
    <w:link w:val="Ttulo3Car"/>
    <w:qFormat/>
    <w:pPr>
      <w:keepNext/>
      <w:ind w:left="360"/>
      <w:jc w:val="both"/>
      <w:outlineLvl w:val="2"/>
    </w:pPr>
    <w:rPr>
      <w:rFonts w:ascii="Arial" w:hAnsi="Arial"/>
      <w:b/>
      <w:sz w:val="20"/>
      <w:szCs w:val="20"/>
      <w:lang w:val="es-MX" w:eastAsia="x-none"/>
    </w:rPr>
  </w:style>
  <w:style w:type="paragraph" w:styleId="Ttulo4">
    <w:name w:val="heading 4"/>
    <w:basedOn w:val="Normal"/>
    <w:next w:val="Normal"/>
    <w:link w:val="Ttulo4Car"/>
    <w:qFormat/>
    <w:pPr>
      <w:keepNext/>
      <w:jc w:val="center"/>
      <w:outlineLvl w:val="3"/>
    </w:pPr>
    <w:rPr>
      <w:rFonts w:ascii="Arial" w:hAnsi="Arial"/>
      <w:b/>
      <w:bCs/>
      <w:sz w:val="20"/>
      <w:szCs w:val="20"/>
      <w:lang w:val="x-none"/>
    </w:rPr>
  </w:style>
  <w:style w:type="paragraph" w:styleId="Ttulo5">
    <w:name w:val="heading 5"/>
    <w:basedOn w:val="Normal"/>
    <w:next w:val="Normal"/>
    <w:link w:val="Ttulo5Car"/>
    <w:uiPriority w:val="99"/>
    <w:qFormat/>
    <w:pPr>
      <w:keepNext/>
      <w:jc w:val="right"/>
      <w:outlineLvl w:val="4"/>
    </w:pPr>
    <w:rPr>
      <w:rFonts w:ascii="Arial" w:hAnsi="Arial"/>
      <w:b/>
      <w:bCs/>
      <w:sz w:val="20"/>
      <w:szCs w:val="20"/>
      <w:lang w:val="es-MX"/>
    </w:rPr>
  </w:style>
  <w:style w:type="paragraph" w:styleId="Ttulo6">
    <w:name w:val="heading 6"/>
    <w:basedOn w:val="Normal"/>
    <w:next w:val="Normal"/>
    <w:qFormat/>
    <w:pPr>
      <w:keepNext/>
      <w:shd w:val="clear" w:color="auto" w:fill="E0E0E0"/>
      <w:jc w:val="center"/>
      <w:outlineLvl w:val="5"/>
    </w:pPr>
    <w:rPr>
      <w:rFonts w:ascii="Arial" w:hAnsi="Arial" w:cs="Arial"/>
      <w:b/>
      <w:bCs/>
      <w:sz w:val="20"/>
      <w:szCs w:val="20"/>
      <w:lang w:val="es-MX"/>
    </w:rPr>
  </w:style>
  <w:style w:type="paragraph" w:styleId="Ttulo7">
    <w:name w:val="heading 7"/>
    <w:basedOn w:val="Normal"/>
    <w:next w:val="Normal"/>
    <w:qFormat/>
    <w:pPr>
      <w:keepNext/>
      <w:jc w:val="both"/>
      <w:outlineLvl w:val="6"/>
    </w:pPr>
    <w:rPr>
      <w:rFonts w:ascii="Arial" w:hAnsi="Arial" w:cs="Arial"/>
      <w:b/>
      <w:bCs/>
      <w:sz w:val="20"/>
      <w:szCs w:val="20"/>
      <w:lang w:val="es-MX"/>
    </w:rPr>
  </w:style>
  <w:style w:type="paragraph" w:styleId="Ttulo8">
    <w:name w:val="heading 8"/>
    <w:basedOn w:val="Normal"/>
    <w:next w:val="Normal"/>
    <w:link w:val="Ttulo8Car"/>
    <w:qFormat/>
    <w:pPr>
      <w:keepNext/>
      <w:jc w:val="center"/>
      <w:outlineLvl w:val="7"/>
    </w:pPr>
    <w:rPr>
      <w:rFonts w:ascii="Arial" w:hAnsi="Arial"/>
      <w:b/>
      <w:bCs/>
      <w:sz w:val="16"/>
      <w:szCs w:val="20"/>
      <w:lang w:val="x-none"/>
    </w:rPr>
  </w:style>
  <w:style w:type="paragraph" w:styleId="Ttulo9">
    <w:name w:val="heading 9"/>
    <w:basedOn w:val="Normal"/>
    <w:next w:val="Normal"/>
    <w:qFormat/>
    <w:pPr>
      <w:keepNext/>
      <w:jc w:val="center"/>
      <w:outlineLvl w:val="8"/>
    </w:pPr>
    <w:rPr>
      <w:rFonts w:ascii="Arial" w:hAnsi="Arial" w:cs="Arial"/>
      <w:b/>
      <w:bCs/>
      <w:sz w:val="22"/>
      <w:szCs w:val="20"/>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pPr>
      <w:tabs>
        <w:tab w:val="center" w:pos="4252"/>
        <w:tab w:val="right" w:pos="8504"/>
      </w:tabs>
    </w:pPr>
    <w:rPr>
      <w:lang w:val="x-none" w:eastAsia="x-none"/>
    </w:rPr>
  </w:style>
  <w:style w:type="paragraph" w:styleId="Piedepgina">
    <w:name w:val="footer"/>
    <w:basedOn w:val="Normal"/>
    <w:link w:val="PiedepginaCar"/>
    <w:uiPriority w:val="99"/>
    <w:pPr>
      <w:tabs>
        <w:tab w:val="center" w:pos="4252"/>
        <w:tab w:val="right" w:pos="8504"/>
      </w:tabs>
    </w:pPr>
  </w:style>
  <w:style w:type="character" w:styleId="Hipervnculo">
    <w:name w:val="Hyperlink"/>
    <w:rPr>
      <w:color w:val="0000FF"/>
      <w:u w:val="single"/>
    </w:rPr>
  </w:style>
  <w:style w:type="paragraph" w:styleId="Textoindependiente">
    <w:name w:val="Body Text"/>
    <w:basedOn w:val="Normal"/>
    <w:pPr>
      <w:jc w:val="both"/>
    </w:pPr>
    <w:rPr>
      <w:rFonts w:ascii="Arial" w:hAnsi="Arial" w:cs="Arial"/>
      <w:sz w:val="20"/>
      <w:szCs w:val="20"/>
      <w:lang w:val="es-MX"/>
    </w:rPr>
  </w:style>
  <w:style w:type="paragraph" w:styleId="Sangradetextonormal">
    <w:name w:val="Body Text Indent"/>
    <w:basedOn w:val="Normal"/>
    <w:pPr>
      <w:ind w:left="360"/>
      <w:jc w:val="both"/>
    </w:pPr>
    <w:rPr>
      <w:rFonts w:ascii="Arial" w:hAnsi="Arial" w:cs="Arial"/>
      <w:sz w:val="20"/>
      <w:szCs w:val="20"/>
      <w:lang w:val="es-MX"/>
    </w:rPr>
  </w:style>
  <w:style w:type="paragraph" w:styleId="Sangra2detindependiente">
    <w:name w:val="Body Text Indent 2"/>
    <w:basedOn w:val="Normal"/>
    <w:pPr>
      <w:spacing w:after="120"/>
      <w:ind w:left="1267"/>
      <w:jc w:val="both"/>
    </w:pPr>
    <w:rPr>
      <w:rFonts w:ascii="Arial" w:hAnsi="Arial" w:cs="Arial"/>
      <w:sz w:val="20"/>
      <w:szCs w:val="20"/>
      <w:lang w:val="es-MX"/>
    </w:rPr>
  </w:style>
  <w:style w:type="paragraph" w:styleId="Sangra3detindependiente">
    <w:name w:val="Body Text Indent 3"/>
    <w:basedOn w:val="Normal"/>
    <w:pPr>
      <w:ind w:left="362"/>
      <w:jc w:val="both"/>
    </w:pPr>
    <w:rPr>
      <w:rFonts w:ascii="Arial" w:hAnsi="Arial" w:cs="Arial"/>
      <w:sz w:val="20"/>
      <w:szCs w:val="20"/>
      <w:lang w:val="es-MX"/>
    </w:rPr>
  </w:style>
  <w:style w:type="paragraph" w:styleId="Textoindependiente2">
    <w:name w:val="Body Text 2"/>
    <w:basedOn w:val="Normal"/>
    <w:pPr>
      <w:jc w:val="center"/>
    </w:pPr>
    <w:rPr>
      <w:rFonts w:ascii="Arial" w:hAnsi="Arial" w:cs="Arial"/>
      <w:b/>
      <w:bCs/>
      <w:sz w:val="20"/>
      <w:szCs w:val="20"/>
      <w:lang w:val="es-MX"/>
    </w:rPr>
  </w:style>
  <w:style w:type="paragraph" w:styleId="Ttulo">
    <w:name w:val="Title"/>
    <w:basedOn w:val="Normal"/>
    <w:link w:val="TtuloCar"/>
    <w:uiPriority w:val="99"/>
    <w:qFormat/>
    <w:pPr>
      <w:spacing w:after="60"/>
      <w:ind w:left="425"/>
      <w:jc w:val="center"/>
    </w:pPr>
    <w:rPr>
      <w:rFonts w:ascii="Arial" w:hAnsi="Arial"/>
      <w:b/>
      <w:lang w:val="es-MX"/>
    </w:rPr>
  </w:style>
  <w:style w:type="paragraph" w:styleId="Textoindependiente3">
    <w:name w:val="Body Text 3"/>
    <w:basedOn w:val="Normal"/>
    <w:link w:val="Textoindependiente3Car"/>
    <w:uiPriority w:val="99"/>
    <w:pPr>
      <w:jc w:val="center"/>
    </w:pPr>
    <w:rPr>
      <w:rFonts w:ascii="Arial" w:hAnsi="Arial" w:cs="Arial"/>
      <w:b/>
      <w:bCs/>
      <w:sz w:val="18"/>
      <w:szCs w:val="20"/>
      <w:lang w:val="es-MX"/>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pPr>
      <w:shd w:val="clear" w:color="auto" w:fill="000080"/>
    </w:pPr>
    <w:rPr>
      <w:rFonts w:ascii="Tahoma" w:hAnsi="Tahoma" w:cs="Tahoma"/>
      <w:sz w:val="20"/>
      <w:szCs w:val="20"/>
    </w:rPr>
  </w:style>
  <w:style w:type="table" w:styleId="Tablaconcuadrcula">
    <w:name w:val="Table Grid"/>
    <w:basedOn w:val="Tablanormal"/>
    <w:uiPriority w:val="99"/>
    <w:rsid w:val="002911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eastAsia="en-US"/>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val="es-MX"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lang w:val="es-MX"/>
    </w:rPr>
  </w:style>
  <w:style w:type="character" w:customStyle="1" w:styleId="Textoindependiente3Car">
    <w:name w:val="Texto independiente 3 Car"/>
    <w:link w:val="Textoindependiente3"/>
    <w:uiPriority w:val="99"/>
    <w:rsid w:val="006152D8"/>
    <w:rPr>
      <w:rFonts w:ascii="Arial" w:hAnsi="Arial" w:cs="Arial"/>
      <w:b/>
      <w:bCs/>
      <w:sz w:val="18"/>
      <w:lang w:val="es-MX" w:eastAsia="es-ES" w:bidi="ar-SA"/>
    </w:rPr>
  </w:style>
  <w:style w:type="character" w:styleId="Refdecomentario">
    <w:name w:val="annotation reference"/>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sz w:val="16"/>
      <w:szCs w:val="16"/>
    </w:rPr>
  </w:style>
  <w:style w:type="paragraph" w:styleId="Prrafodelista">
    <w:name w:val="List Paragraph"/>
    <w:basedOn w:val="Normal"/>
    <w:uiPriority w:val="34"/>
    <w:qFormat/>
    <w:rsid w:val="008137B6"/>
    <w:pPr>
      <w:ind w:left="720"/>
      <w:contextualSpacing/>
    </w:pPr>
    <w:rPr>
      <w:rFonts w:eastAsia="Calibri"/>
      <w:lang w:val="es-MX" w:eastAsia="es-MX"/>
    </w:rPr>
  </w:style>
  <w:style w:type="character" w:customStyle="1" w:styleId="Ttulo4Car">
    <w:name w:val="Título 4 Car"/>
    <w:link w:val="Ttulo4"/>
    <w:rsid w:val="003F7A29"/>
    <w:rPr>
      <w:rFonts w:ascii="Arial" w:hAnsi="Arial" w:cs="Arial"/>
      <w:b/>
      <w:bCs/>
      <w:lang w:eastAsia="es-ES"/>
    </w:rPr>
  </w:style>
  <w:style w:type="character" w:customStyle="1" w:styleId="Ttulo8Car">
    <w:name w:val="Título 8 Ca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link w:val="Ttulo3"/>
    <w:rsid w:val="007068C4"/>
    <w:rPr>
      <w:rFonts w:ascii="Arial" w:hAnsi="Arial" w:cs="Arial"/>
      <w:b/>
      <w:lang w:val="es-MX"/>
    </w:rPr>
  </w:style>
  <w:style w:type="character" w:customStyle="1" w:styleId="EncabezadoCar">
    <w:name w:val="Encabezado Car"/>
    <w:link w:val="Encabezado"/>
    <w:uiPriority w:val="99"/>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TtuloCar">
    <w:name w:val="Título Car"/>
    <w:link w:val="Ttulo"/>
    <w:uiPriority w:val="99"/>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b/>
      <w:bCs/>
      <w:sz w:val="20"/>
      <w:szCs w:val="20"/>
      <w:lang w:val="es-MX" w:eastAsia="x-none"/>
    </w:rPr>
  </w:style>
  <w:style w:type="character" w:customStyle="1" w:styleId="SubttuloCar">
    <w:name w:val="Subtítulo Car"/>
    <w:link w:val="Subttulo"/>
    <w:uiPriority w:val="99"/>
    <w:rsid w:val="00086299"/>
    <w:rPr>
      <w:rFonts w:ascii="Tahoma" w:hAnsi="Tahoma" w:cs="Tahoma"/>
      <w:b/>
      <w:bCs/>
      <w:lang w:val="es-MX"/>
    </w:rPr>
  </w:style>
  <w:style w:type="table" w:styleId="Tablabsica1">
    <w:name w:val="Table Simple 1"/>
    <w:basedOn w:val="Tablanormal"/>
    <w:rsid w:val="0008629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link w:val="Textocomentario"/>
    <w:uiPriority w:val="99"/>
    <w:semiHidden/>
    <w:locked/>
    <w:rsid w:val="00D001AF"/>
    <w:rPr>
      <w:lang w:val="es-ES" w:eastAsia="es-ES"/>
    </w:rPr>
  </w:style>
  <w:style w:type="character" w:customStyle="1" w:styleId="AsuntodelcomentarioCar">
    <w:name w:val="Asunto del comentario Car"/>
    <w:link w:val="Asuntodelcomentario"/>
    <w:uiPriority w:val="99"/>
    <w:semiHidden/>
    <w:locked/>
    <w:rsid w:val="00D001AF"/>
    <w:rPr>
      <w:b/>
      <w:bCs/>
      <w:lang w:val="es-ES" w:eastAsia="es-ES"/>
    </w:rPr>
  </w:style>
  <w:style w:type="paragraph" w:styleId="NormalWeb">
    <w:name w:val="Normal (Web)"/>
    <w:basedOn w:val="Normal"/>
    <w:uiPriority w:val="99"/>
    <w:rsid w:val="00D001AF"/>
    <w:pPr>
      <w:spacing w:before="100" w:beforeAutospacing="1" w:after="100" w:afterAutospacing="1"/>
    </w:pPr>
    <w:rPr>
      <w:lang w:val="es-MX" w:eastAsia="es-MX"/>
    </w:rPr>
  </w:style>
  <w:style w:type="character" w:customStyle="1" w:styleId="PiedepginaCar">
    <w:name w:val="Pie de página Ca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lang w:val="es-MX"/>
    </w:rPr>
  </w:style>
  <w:style w:type="paragraph" w:styleId="Textosinformato">
    <w:name w:val="Plain Text"/>
    <w:basedOn w:val="Normal"/>
    <w:link w:val="TextosinformatoCar"/>
    <w:rsid w:val="009B6AC5"/>
    <w:rPr>
      <w:rFonts w:ascii="Courier New" w:hAnsi="Courier New"/>
      <w:sz w:val="20"/>
      <w:szCs w:val="20"/>
    </w:rPr>
  </w:style>
  <w:style w:type="character" w:customStyle="1" w:styleId="TextosinformatoCar">
    <w:name w:val="Texto sin formato Car"/>
    <w:link w:val="Textosinformato"/>
    <w:rsid w:val="009B6AC5"/>
    <w:rPr>
      <w:rFonts w:ascii="Courier New" w:hAnsi="Courier New" w:cs="Courier New"/>
      <w:lang w:val="es-ES" w:eastAsia="es-ES"/>
    </w:rPr>
  </w:style>
  <w:style w:type="paragraph" w:styleId="Sinespaciado">
    <w:name w:val="No Spacing"/>
    <w:uiPriority w:val="1"/>
    <w:qFormat/>
    <w:rsid w:val="00ED5A67"/>
    <w:pPr>
      <w:ind w:left="720"/>
      <w:jc w:val="both"/>
    </w:pPr>
    <w:rPr>
      <w:rFonts w:ascii="Calibri" w:eastAsia="Calibri" w:hAnsi="Calibri" w:cs="Calibri"/>
      <w:sz w:val="22"/>
      <w:szCs w:val="22"/>
      <w:lang w:val="es-ES" w:eastAsia="en-U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421355"/>
    <w:pPr>
      <w:autoSpaceDE w:val="0"/>
      <w:autoSpaceDN w:val="0"/>
      <w:adjustRightInd w:val="0"/>
    </w:pPr>
    <w:rPr>
      <w:rFonts w:ascii="Trebuchet MS" w:eastAsia="Calibri" w:hAnsi="Trebuchet MS" w:cs="Trebuchet MS"/>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333456">
      <w:bodyDiv w:val="1"/>
      <w:marLeft w:val="0"/>
      <w:marRight w:val="0"/>
      <w:marTop w:val="0"/>
      <w:marBottom w:val="0"/>
      <w:divBdr>
        <w:top w:val="none" w:sz="0" w:space="0" w:color="auto"/>
        <w:left w:val="none" w:sz="0" w:space="0" w:color="auto"/>
        <w:bottom w:val="none" w:sz="0" w:space="0" w:color="auto"/>
        <w:right w:val="none" w:sz="0" w:space="0" w:color="auto"/>
      </w:divBdr>
    </w:div>
    <w:div w:id="335160467">
      <w:bodyDiv w:val="1"/>
      <w:marLeft w:val="0"/>
      <w:marRight w:val="0"/>
      <w:marTop w:val="0"/>
      <w:marBottom w:val="0"/>
      <w:divBdr>
        <w:top w:val="none" w:sz="0" w:space="0" w:color="auto"/>
        <w:left w:val="none" w:sz="0" w:space="0" w:color="auto"/>
        <w:bottom w:val="none" w:sz="0" w:space="0" w:color="auto"/>
        <w:right w:val="none" w:sz="0" w:space="0" w:color="auto"/>
      </w:divBdr>
    </w:div>
    <w:div w:id="670569226">
      <w:bodyDiv w:val="1"/>
      <w:marLeft w:val="0"/>
      <w:marRight w:val="0"/>
      <w:marTop w:val="0"/>
      <w:marBottom w:val="0"/>
      <w:divBdr>
        <w:top w:val="none" w:sz="0" w:space="0" w:color="auto"/>
        <w:left w:val="none" w:sz="0" w:space="0" w:color="auto"/>
        <w:bottom w:val="none" w:sz="0" w:space="0" w:color="auto"/>
        <w:right w:val="none" w:sz="0" w:space="0" w:color="auto"/>
      </w:divBdr>
    </w:div>
    <w:div w:id="1223565027">
      <w:bodyDiv w:val="1"/>
      <w:marLeft w:val="0"/>
      <w:marRight w:val="0"/>
      <w:marTop w:val="0"/>
      <w:marBottom w:val="0"/>
      <w:divBdr>
        <w:top w:val="none" w:sz="0" w:space="0" w:color="auto"/>
        <w:left w:val="none" w:sz="0" w:space="0" w:color="auto"/>
        <w:bottom w:val="none" w:sz="0" w:space="0" w:color="auto"/>
        <w:right w:val="none" w:sz="0" w:space="0" w:color="auto"/>
      </w:divBdr>
    </w:div>
    <w:div w:id="1655524737">
      <w:bodyDiv w:val="1"/>
      <w:marLeft w:val="0"/>
      <w:marRight w:val="0"/>
      <w:marTop w:val="0"/>
      <w:marBottom w:val="0"/>
      <w:divBdr>
        <w:top w:val="none" w:sz="0" w:space="0" w:color="auto"/>
        <w:left w:val="none" w:sz="0" w:space="0" w:color="auto"/>
        <w:bottom w:val="none" w:sz="0" w:space="0" w:color="auto"/>
        <w:right w:val="none" w:sz="0" w:space="0" w:color="auto"/>
      </w:divBdr>
    </w:div>
    <w:div w:id="1779325987">
      <w:bodyDiv w:val="1"/>
      <w:marLeft w:val="0"/>
      <w:marRight w:val="0"/>
      <w:marTop w:val="0"/>
      <w:marBottom w:val="0"/>
      <w:divBdr>
        <w:top w:val="none" w:sz="0" w:space="0" w:color="auto"/>
        <w:left w:val="none" w:sz="0" w:space="0" w:color="auto"/>
        <w:bottom w:val="none" w:sz="0" w:space="0" w:color="auto"/>
        <w:right w:val="none" w:sz="0" w:space="0" w:color="auto"/>
      </w:divBdr>
    </w:div>
    <w:div w:id="2092387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image" Target="media/image7.jpeg"/><Relationship Id="rId26" Type="http://schemas.openxmlformats.org/officeDocument/2006/relationships/image" Target="media/image13.jpeg"/><Relationship Id="rId3" Type="http://schemas.openxmlformats.org/officeDocument/2006/relationships/styles" Target="styles.xml"/><Relationship Id="rId21" Type="http://schemas.openxmlformats.org/officeDocument/2006/relationships/image" Target="media/image9.gif"/><Relationship Id="rId34" Type="http://schemas.openxmlformats.org/officeDocument/2006/relationships/image" Target="media/image18.png"/><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image" Target="media/image6.jpeg"/><Relationship Id="rId25" Type="http://schemas.openxmlformats.org/officeDocument/2006/relationships/image" Target="media/image12.jpeg"/><Relationship Id="rId33" Type="http://schemas.openxmlformats.org/officeDocument/2006/relationships/image" Target="media/image17.jpe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8.jpeg"/><Relationship Id="rId29"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basculasnl.com.mx/l-com.htm" TargetMode="External"/><Relationship Id="rId24" Type="http://schemas.openxmlformats.org/officeDocument/2006/relationships/image" Target="media/image11.jpeg"/><Relationship Id="rId32" Type="http://schemas.openxmlformats.org/officeDocument/2006/relationships/hyperlink" Target="http://shop.pneudart.com/images/products/secondary/x-caliber-7.jpg" TargetMode="Externa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earstest.convertlanguage.com/shc/s/p_10153_12605_02260712000P?prdNo=1&amp;blockNo=1&amp;blockType=G1" TargetMode="External"/><Relationship Id="rId23" Type="http://schemas.openxmlformats.org/officeDocument/2006/relationships/image" Target="media/image10.jpeg"/><Relationship Id="rId28" Type="http://schemas.openxmlformats.org/officeDocument/2006/relationships/hyperlink" Target="http://rd.bizrate.com/rd2?t=http://sears.rdr.channelintelligence.com/go.asp?fVhzOGNRAAQIASNiE1NbSxhnFHtwYx0CTAICI2BbH1lEFmgJP3QvUVpEREdlfUAUHAQPLVpFTVdtJzxAHUNYW3AhQBM0QhFvEXAbYh8EAAVmb2JXWlJDGWoPc3QDEkFZVQ0WFhdRW0MWbgYWDlxzdGMdAVMWRi0xDAwPFhw9TSobb05eWVVYKzsLTFVVQi5RICs3SA8MU1s2MQQKD1wf&amp;nAID=10043468&amp;mid=19573&amp;catId=25010300&amp;prodId=2722388227&amp;pos=1&amp;tokenId=7S&amp;lg=0&amp;bAmt=10c0197aa6e49820&amp;ppr=f88c637c0c6495e8&amp;oid=2722388227&amp;atom=10708&amp;bidType=0&amp;bId=17&amp;cobrand=1&amp;keyword=tecno+711sgry&amp;mpid=00899084000&amp;ctr_pos=BR;US;7S;hot/HotListViewFixed;1;20;ProductListPod;productpod/ProductPodListViewFixed;visible;1;main;1&amp;ctr_rel=182.105652&amp;countryCode=US&amp;sessionid=620311091221437895&amp;br=13215686952123451860102030101001739&amp;userzip=0&amp;data=_time::start_time=1321568695;timestamp=1321568695|tracker::htcnt=1;rf=wgr&amp;a=Z1hlb71Qale490lGNiFk1F6KnZ4&amp;squid=e6b93925-ec9d-489b-8e48-1fe360810fbe" TargetMode="External"/><Relationship Id="rId36"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hyperlink" Target="http://www.raenco.com/index.php?page=shop.product_details&amp;flypage=flypage_additional_images.tpl&amp;product_id=3952&amp;category_id=192&amp;option=com_virtuemart&amp;Itemid=863" TargetMode="External"/><Relationship Id="rId31" Type="http://schemas.openxmlformats.org/officeDocument/2006/relationships/image" Target="media/image16.jpeg"/><Relationship Id="rId4" Type="http://schemas.microsoft.com/office/2007/relationships/stylesWithEffects" Target="stylesWithEffects.xml"/><Relationship Id="rId9" Type="http://schemas.openxmlformats.org/officeDocument/2006/relationships/hyperlink" Target="mailto:jsanchezf@baja.gob.mx" TargetMode="External"/><Relationship Id="rId14" Type="http://schemas.openxmlformats.org/officeDocument/2006/relationships/image" Target="media/image4.jpeg"/><Relationship Id="rId22" Type="http://schemas.openxmlformats.org/officeDocument/2006/relationships/hyperlink" Target="http://www.buy.com/prod/rubbermaid-comm-2654-00-55-gallon-trash-can-lid/204605875.html" TargetMode="External"/><Relationship Id="rId27" Type="http://schemas.openxmlformats.org/officeDocument/2006/relationships/image" Target="media/image14.jpeg"/><Relationship Id="rId30" Type="http://schemas.openxmlformats.org/officeDocument/2006/relationships/hyperlink" Target="http://articulo.mercadolibre.com.mx/MLM-72866885-cisterna-rotoplas-de-5000-l-itros-equipada-_JM" TargetMode="External"/><Relationship Id="rId35"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0.png"/><Relationship Id="rId1" Type="http://schemas.openxmlformats.org/officeDocument/2006/relationships/image" Target="media/image19.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ADAC76-E797-4FCC-9493-229320B664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37</Pages>
  <Words>9144</Words>
  <Characters>50294</Characters>
  <Application>Microsoft Office Word</Application>
  <DocSecurity>0</DocSecurity>
  <Lines>419</Lines>
  <Paragraphs>118</Paragraphs>
  <ScaleCrop>false</ScaleCrop>
  <HeadingPairs>
    <vt:vector size="2" baseType="variant">
      <vt:variant>
        <vt:lpstr>Título</vt:lpstr>
      </vt:variant>
      <vt:variant>
        <vt:i4>1</vt:i4>
      </vt:variant>
    </vt:vector>
  </HeadingPairs>
  <TitlesOfParts>
    <vt:vector size="1" baseType="lpstr">
      <vt:lpstr>OFICIALIA MAYOR DE GOBIERNO DEL ESTADO DE BAJA CALIFORNIA</vt:lpstr>
    </vt:vector>
  </TitlesOfParts>
  <Company>Familiar</Company>
  <LinksUpToDate>false</LinksUpToDate>
  <CharactersWithSpaces>59320</CharactersWithSpaces>
  <SharedDoc>false</SharedDoc>
  <HLinks>
    <vt:vector size="42" baseType="variant">
      <vt:variant>
        <vt:i4>6488184</vt:i4>
      </vt:variant>
      <vt:variant>
        <vt:i4>18</vt:i4>
      </vt:variant>
      <vt:variant>
        <vt:i4>0</vt:i4>
      </vt:variant>
      <vt:variant>
        <vt:i4>5</vt:i4>
      </vt:variant>
      <vt:variant>
        <vt:lpwstr>http://www.star1889.com/images/products/signal-vehicle/VL22-RB.jpg</vt:lpwstr>
      </vt:variant>
      <vt:variant>
        <vt:lpwstr/>
      </vt:variant>
      <vt:variant>
        <vt:i4>3670056</vt:i4>
      </vt:variant>
      <vt:variant>
        <vt:i4>15</vt:i4>
      </vt:variant>
      <vt:variant>
        <vt:i4>0</vt:i4>
      </vt:variant>
      <vt:variant>
        <vt:i4>5</vt:i4>
      </vt:variant>
      <vt:variant>
        <vt:lpwstr>http://www.star1889.com/images/products/signal-vehicle/RSK996P.jpg</vt:lpwstr>
      </vt:variant>
      <vt:variant>
        <vt:lpwstr/>
      </vt:variant>
      <vt:variant>
        <vt:i4>6881405</vt:i4>
      </vt:variant>
      <vt:variant>
        <vt:i4>12</vt:i4>
      </vt:variant>
      <vt:variant>
        <vt:i4>0</vt:i4>
      </vt:variant>
      <vt:variant>
        <vt:i4>5</vt:i4>
      </vt:variant>
      <vt:variant>
        <vt:lpwstr>http://www.star1889.com/images/products/signal-vehicle/D-60.jpg</vt:lpwstr>
      </vt:variant>
      <vt:variant>
        <vt:lpwstr/>
      </vt:variant>
      <vt:variant>
        <vt:i4>1835031</vt:i4>
      </vt:variant>
      <vt:variant>
        <vt:i4>9</vt:i4>
      </vt:variant>
      <vt:variant>
        <vt:i4>0</vt:i4>
      </vt:variant>
      <vt:variant>
        <vt:i4>5</vt:i4>
      </vt:variant>
      <vt:variant>
        <vt:lpwstr>http://www.star1889.com/images/products/signal-vehicle/SS700.jpg</vt:lpwstr>
      </vt:variant>
      <vt:variant>
        <vt:lpwstr/>
      </vt:variant>
      <vt:variant>
        <vt:i4>5111810</vt:i4>
      </vt:variant>
      <vt:variant>
        <vt:i4>6</vt:i4>
      </vt:variant>
      <vt:variant>
        <vt:i4>0</vt:i4>
      </vt:variant>
      <vt:variant>
        <vt:i4>5</vt:i4>
      </vt:variant>
      <vt:variant>
        <vt:lpwstr>http://www.star1889.com/images/products/signal-vehicle/SB4020.jpg</vt:lpwstr>
      </vt:variant>
      <vt:variant>
        <vt:lpwstr/>
      </vt:variant>
      <vt:variant>
        <vt:i4>6029383</vt:i4>
      </vt:variant>
      <vt:variant>
        <vt:i4>3</vt:i4>
      </vt:variant>
      <vt:variant>
        <vt:i4>0</vt:i4>
      </vt:variant>
      <vt:variant>
        <vt:i4>5</vt:i4>
      </vt:variant>
      <vt:variant>
        <vt:lpwstr>http://www.star1889.com/images/products/signal-vehicle/2400SLD-RB.jpg</vt:lpwstr>
      </vt:variant>
      <vt:variant>
        <vt:lpwstr/>
      </vt:variant>
      <vt:variant>
        <vt:i4>1441901</vt:i4>
      </vt:variant>
      <vt:variant>
        <vt:i4>0</vt:i4>
      </vt:variant>
      <vt:variant>
        <vt:i4>0</vt:i4>
      </vt:variant>
      <vt:variant>
        <vt:i4>5</vt:i4>
      </vt:variant>
      <vt:variant>
        <vt:lpwstr>mailto:jsanchezf@baja.gob.mx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OFICIALIA MAYOR DE GOBIERNO DEL ESTADO DE BAJA CALIFORNIA</dc:title>
  <dc:creator>Lic. Blanca López Luna</dc:creator>
  <cp:lastModifiedBy>ERNESTO</cp:lastModifiedBy>
  <cp:revision>24</cp:revision>
  <cp:lastPrinted>2010-09-23T16:53:00Z</cp:lastPrinted>
  <dcterms:created xsi:type="dcterms:W3CDTF">2011-12-07T00:16:00Z</dcterms:created>
  <dcterms:modified xsi:type="dcterms:W3CDTF">2011-12-09T16:27:00Z</dcterms:modified>
</cp:coreProperties>
</file>