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958AD" w:rsidRPr="004958AD" w:rsidRDefault="004958AD" w:rsidP="004958AD">
      <w:pPr>
        <w:pStyle w:val="NormalWeb"/>
        <w:shd w:val="clear" w:color="auto" w:fill="FFFFFF"/>
        <w:spacing w:before="0" w:beforeAutospacing="0" w:after="0" w:afterAutospacing="0" w:line="360" w:lineRule="auto"/>
        <w:jc w:val="both"/>
        <w:rPr>
          <w:rFonts w:asciiTheme="minorHAnsi" w:hAnsiTheme="minorHAnsi" w:cstheme="minorHAnsi"/>
          <w:color w:val="000000" w:themeColor="text1"/>
          <w:sz w:val="28"/>
        </w:rPr>
      </w:pPr>
      <w:r w:rsidRPr="004958AD">
        <w:rPr>
          <w:rFonts w:asciiTheme="minorHAnsi" w:hAnsiTheme="minorHAnsi" w:cstheme="minorHAnsi"/>
          <w:sz w:val="28"/>
        </w:rPr>
        <w:t xml:space="preserve">Se requiere la cantidad de </w:t>
      </w:r>
      <w:r w:rsidRPr="004958AD">
        <w:rPr>
          <w:rFonts w:asciiTheme="minorHAnsi" w:hAnsiTheme="minorHAnsi" w:cstheme="minorHAnsi"/>
          <w:sz w:val="28"/>
        </w:rPr>
        <w:t xml:space="preserve">10 equipos de Impresoras, </w:t>
      </w:r>
      <w:r w:rsidRPr="004958AD">
        <w:rPr>
          <w:rFonts w:asciiTheme="minorHAnsi" w:hAnsiTheme="minorHAnsi" w:cstheme="minorHAnsi"/>
          <w:sz w:val="28"/>
        </w:rPr>
        <w:t>escáner</w:t>
      </w:r>
      <w:r w:rsidRPr="004958AD">
        <w:rPr>
          <w:rFonts w:asciiTheme="minorHAnsi" w:hAnsiTheme="minorHAnsi" w:cstheme="minorHAnsi"/>
          <w:sz w:val="28"/>
        </w:rPr>
        <w:t xml:space="preserve"> y copiadoras</w:t>
      </w:r>
    </w:p>
    <w:p w:rsidR="002E5008" w:rsidRDefault="002E5008" w:rsidP="006242F1">
      <w:pPr>
        <w:pStyle w:val="NormalWeb"/>
        <w:shd w:val="clear" w:color="auto" w:fill="FFFFFF"/>
        <w:spacing w:before="0" w:beforeAutospacing="0" w:after="251" w:afterAutospacing="0" w:line="360" w:lineRule="auto"/>
        <w:jc w:val="both"/>
        <w:rPr>
          <w:rFonts w:asciiTheme="minorHAnsi" w:hAnsiTheme="minorHAnsi" w:cstheme="minorHAnsi"/>
          <w:color w:val="000000" w:themeColor="text1"/>
          <w:sz w:val="28"/>
        </w:rPr>
      </w:pPr>
    </w:p>
    <w:p w:rsidR="00E759C1" w:rsidRPr="004958AD" w:rsidRDefault="006242F1" w:rsidP="006242F1">
      <w:pPr>
        <w:pStyle w:val="NormalWeb"/>
        <w:shd w:val="clear" w:color="auto" w:fill="FFFFFF"/>
        <w:spacing w:before="0" w:beforeAutospacing="0" w:after="251" w:afterAutospacing="0" w:line="360" w:lineRule="auto"/>
        <w:jc w:val="both"/>
        <w:rPr>
          <w:rFonts w:asciiTheme="minorHAnsi" w:hAnsiTheme="minorHAnsi" w:cstheme="minorHAnsi"/>
          <w:color w:val="000000" w:themeColor="text1"/>
          <w:sz w:val="28"/>
        </w:rPr>
      </w:pPr>
      <w:r w:rsidRPr="004958AD">
        <w:rPr>
          <w:rFonts w:asciiTheme="minorHAnsi" w:hAnsiTheme="minorHAnsi" w:cstheme="minorHAnsi"/>
          <w:color w:val="000000" w:themeColor="text1"/>
          <w:sz w:val="28"/>
        </w:rPr>
        <w:t>Especificaciones técnicas de los equipos:</w:t>
      </w:r>
    </w:p>
    <w:p w:rsidR="00E759C1" w:rsidRPr="004958AD" w:rsidRDefault="006242F1" w:rsidP="00B53EA6">
      <w:pPr>
        <w:numPr>
          <w:ilvl w:val="0"/>
          <w:numId w:val="1"/>
        </w:numPr>
        <w:shd w:val="clear" w:color="auto" w:fill="FFFFFF"/>
        <w:spacing w:after="150" w:line="360" w:lineRule="auto"/>
        <w:ind w:left="0"/>
        <w:jc w:val="both"/>
        <w:rPr>
          <w:rFonts w:eastAsia="Times New Roman" w:cstheme="minorHAnsi"/>
          <w:color w:val="000000" w:themeColor="text1"/>
          <w:sz w:val="24"/>
          <w:szCs w:val="24"/>
          <w:lang w:eastAsia="es-MX"/>
        </w:rPr>
      </w:pPr>
      <w:r w:rsidRPr="004958AD">
        <w:rPr>
          <w:rFonts w:eastAsia="Times New Roman" w:cstheme="minorHAnsi"/>
          <w:color w:val="000000" w:themeColor="text1"/>
          <w:sz w:val="24"/>
          <w:szCs w:val="24"/>
          <w:lang w:eastAsia="es-MX"/>
        </w:rPr>
        <w:t>I</w:t>
      </w:r>
      <w:r w:rsidR="00CC3C76" w:rsidRPr="004958AD">
        <w:rPr>
          <w:rFonts w:eastAsia="Times New Roman" w:cstheme="minorHAnsi"/>
          <w:color w:val="000000" w:themeColor="text1"/>
          <w:sz w:val="24"/>
          <w:szCs w:val="24"/>
          <w:lang w:eastAsia="es-MX"/>
        </w:rPr>
        <w:t>mpresión</w:t>
      </w:r>
      <w:r w:rsidRPr="004958AD">
        <w:rPr>
          <w:rFonts w:eastAsia="Times New Roman" w:cstheme="minorHAnsi"/>
          <w:color w:val="000000" w:themeColor="text1"/>
          <w:sz w:val="24"/>
          <w:szCs w:val="24"/>
          <w:lang w:eastAsia="es-MX"/>
        </w:rPr>
        <w:t xml:space="preserve"> </w:t>
      </w:r>
      <w:r w:rsidR="002E5008" w:rsidRPr="004958AD">
        <w:rPr>
          <w:rFonts w:eastAsia="Times New Roman" w:cstheme="minorHAnsi"/>
          <w:color w:val="000000" w:themeColor="text1"/>
          <w:sz w:val="24"/>
          <w:szCs w:val="24"/>
          <w:lang w:eastAsia="es-MX"/>
        </w:rPr>
        <w:t>Láser</w:t>
      </w:r>
      <w:r w:rsidRPr="004958AD">
        <w:rPr>
          <w:rFonts w:eastAsia="Times New Roman" w:cstheme="minorHAnsi"/>
          <w:color w:val="000000" w:themeColor="text1"/>
          <w:sz w:val="24"/>
          <w:szCs w:val="24"/>
          <w:lang w:eastAsia="es-MX"/>
        </w:rPr>
        <w:t xml:space="preserve"> blanco y negro con velocidad</w:t>
      </w:r>
      <w:r w:rsidR="00CC3C76" w:rsidRPr="004958AD">
        <w:rPr>
          <w:rFonts w:eastAsia="Times New Roman" w:cstheme="minorHAnsi"/>
          <w:color w:val="000000" w:themeColor="text1"/>
          <w:sz w:val="24"/>
          <w:szCs w:val="24"/>
          <w:lang w:eastAsia="es-MX"/>
        </w:rPr>
        <w:t xml:space="preserve"> hasta 35/45/50 </w:t>
      </w:r>
      <w:proofErr w:type="spellStart"/>
      <w:r w:rsidR="00CC3C76" w:rsidRPr="004958AD">
        <w:rPr>
          <w:rFonts w:eastAsia="Times New Roman" w:cstheme="minorHAnsi"/>
          <w:color w:val="000000" w:themeColor="text1"/>
          <w:sz w:val="24"/>
          <w:szCs w:val="24"/>
          <w:lang w:eastAsia="es-MX"/>
        </w:rPr>
        <w:t>c</w:t>
      </w:r>
      <w:r w:rsidR="00E759C1" w:rsidRPr="004958AD">
        <w:rPr>
          <w:rFonts w:eastAsia="Times New Roman" w:cstheme="minorHAnsi"/>
          <w:color w:val="000000" w:themeColor="text1"/>
          <w:sz w:val="24"/>
          <w:szCs w:val="24"/>
          <w:lang w:eastAsia="es-MX"/>
        </w:rPr>
        <w:t>pm</w:t>
      </w:r>
      <w:proofErr w:type="spellEnd"/>
    </w:p>
    <w:p w:rsidR="00E759C1" w:rsidRPr="004958AD" w:rsidRDefault="00E759C1" w:rsidP="00B53EA6">
      <w:pPr>
        <w:numPr>
          <w:ilvl w:val="0"/>
          <w:numId w:val="1"/>
        </w:numPr>
        <w:shd w:val="clear" w:color="auto" w:fill="FFFFFF"/>
        <w:spacing w:after="150" w:line="360" w:lineRule="auto"/>
        <w:ind w:left="0"/>
        <w:jc w:val="both"/>
        <w:rPr>
          <w:rFonts w:eastAsia="Times New Roman" w:cstheme="minorHAnsi"/>
          <w:color w:val="000000" w:themeColor="text1"/>
          <w:sz w:val="24"/>
          <w:szCs w:val="24"/>
          <w:lang w:eastAsia="es-MX"/>
        </w:rPr>
      </w:pPr>
      <w:r w:rsidRPr="004958AD">
        <w:rPr>
          <w:rFonts w:eastAsia="Times New Roman" w:cstheme="minorHAnsi"/>
          <w:color w:val="000000" w:themeColor="text1"/>
          <w:sz w:val="24"/>
          <w:szCs w:val="24"/>
          <w:lang w:eastAsia="es-MX"/>
        </w:rPr>
        <w:t>Tiempo para la primera copia: 3,7 segundos</w:t>
      </w:r>
    </w:p>
    <w:p w:rsidR="00E759C1" w:rsidRPr="004958AD" w:rsidRDefault="00E759C1" w:rsidP="00B53EA6">
      <w:pPr>
        <w:numPr>
          <w:ilvl w:val="0"/>
          <w:numId w:val="1"/>
        </w:numPr>
        <w:shd w:val="clear" w:color="auto" w:fill="FFFFFF"/>
        <w:spacing w:after="150" w:line="360" w:lineRule="auto"/>
        <w:ind w:left="0"/>
        <w:jc w:val="both"/>
        <w:rPr>
          <w:rFonts w:eastAsia="Times New Roman" w:cstheme="minorHAnsi"/>
          <w:color w:val="000000" w:themeColor="text1"/>
          <w:sz w:val="24"/>
          <w:szCs w:val="24"/>
          <w:lang w:eastAsia="es-MX"/>
        </w:rPr>
      </w:pPr>
      <w:r w:rsidRPr="004958AD">
        <w:rPr>
          <w:rFonts w:eastAsia="Times New Roman" w:cstheme="minorHAnsi"/>
          <w:color w:val="000000" w:themeColor="text1"/>
          <w:sz w:val="24"/>
          <w:szCs w:val="24"/>
          <w:lang w:eastAsia="es-MX"/>
        </w:rPr>
        <w:t>Capacidad máxima de suministro: hasta 3 200 hojas</w:t>
      </w:r>
    </w:p>
    <w:p w:rsidR="00E759C1" w:rsidRPr="004958AD" w:rsidRDefault="00E759C1" w:rsidP="00B53EA6">
      <w:pPr>
        <w:numPr>
          <w:ilvl w:val="0"/>
          <w:numId w:val="1"/>
        </w:numPr>
        <w:shd w:val="clear" w:color="auto" w:fill="FFFFFF"/>
        <w:spacing w:after="150" w:line="360" w:lineRule="auto"/>
        <w:ind w:left="0"/>
        <w:jc w:val="both"/>
        <w:rPr>
          <w:rFonts w:eastAsia="Times New Roman" w:cstheme="minorHAnsi"/>
          <w:color w:val="000000" w:themeColor="text1"/>
          <w:sz w:val="24"/>
          <w:szCs w:val="24"/>
          <w:lang w:eastAsia="es-MX"/>
        </w:rPr>
      </w:pPr>
      <w:r w:rsidRPr="004958AD">
        <w:rPr>
          <w:rFonts w:eastAsia="Times New Roman" w:cstheme="minorHAnsi"/>
          <w:color w:val="000000" w:themeColor="text1"/>
          <w:sz w:val="24"/>
          <w:szCs w:val="24"/>
          <w:lang w:eastAsia="es-MX"/>
        </w:rPr>
        <w:t>Grupos de trabajo pequeños/medianos</w:t>
      </w:r>
    </w:p>
    <w:p w:rsidR="00E759C1" w:rsidRPr="004958AD" w:rsidRDefault="00E759C1" w:rsidP="00B53EA6">
      <w:pPr>
        <w:numPr>
          <w:ilvl w:val="0"/>
          <w:numId w:val="1"/>
        </w:numPr>
        <w:shd w:val="clear" w:color="auto" w:fill="FFFFFF"/>
        <w:spacing w:after="0" w:line="360" w:lineRule="auto"/>
        <w:ind w:left="0"/>
        <w:jc w:val="both"/>
        <w:rPr>
          <w:rFonts w:eastAsia="Times New Roman" w:cstheme="minorHAnsi"/>
          <w:color w:val="000000" w:themeColor="text1"/>
          <w:sz w:val="24"/>
          <w:szCs w:val="24"/>
          <w:lang w:eastAsia="es-MX"/>
        </w:rPr>
      </w:pPr>
      <w:r w:rsidRPr="004958AD">
        <w:rPr>
          <w:rFonts w:eastAsia="Times New Roman" w:cstheme="minorHAnsi"/>
          <w:color w:val="000000" w:themeColor="text1"/>
          <w:sz w:val="24"/>
          <w:szCs w:val="24"/>
          <w:lang w:eastAsia="es-MX"/>
        </w:rPr>
        <w:t xml:space="preserve">Rendimiento del tóner </w:t>
      </w:r>
      <w:r w:rsidR="00CC3C76" w:rsidRPr="004958AD">
        <w:rPr>
          <w:rFonts w:eastAsia="Times New Roman" w:cstheme="minorHAnsi"/>
          <w:color w:val="000000" w:themeColor="text1"/>
          <w:sz w:val="24"/>
          <w:szCs w:val="24"/>
          <w:lang w:eastAsia="es-MX"/>
        </w:rPr>
        <w:t>negro: 36 600 impresiones</w:t>
      </w:r>
    </w:p>
    <w:p w:rsidR="006242F1" w:rsidRPr="004958AD" w:rsidRDefault="006242F1" w:rsidP="00B53EA6">
      <w:pPr>
        <w:numPr>
          <w:ilvl w:val="0"/>
          <w:numId w:val="1"/>
        </w:numPr>
        <w:shd w:val="clear" w:color="auto" w:fill="FFFFFF"/>
        <w:spacing w:after="0" w:line="360" w:lineRule="auto"/>
        <w:ind w:left="0"/>
        <w:jc w:val="both"/>
        <w:rPr>
          <w:rFonts w:eastAsia="Times New Roman" w:cstheme="minorHAnsi"/>
          <w:color w:val="000000" w:themeColor="text1"/>
          <w:sz w:val="24"/>
          <w:szCs w:val="24"/>
          <w:lang w:eastAsia="es-MX"/>
        </w:rPr>
      </w:pPr>
      <w:r w:rsidRPr="004958AD">
        <w:rPr>
          <w:rFonts w:eastAsia="Times New Roman" w:cstheme="minorHAnsi"/>
          <w:color w:val="000000" w:themeColor="text1"/>
          <w:sz w:val="24"/>
          <w:szCs w:val="24"/>
          <w:lang w:eastAsia="es-MX"/>
        </w:rPr>
        <w:t>Conectividad: USB, Ethernet o red inalámbrica.</w:t>
      </w:r>
    </w:p>
    <w:p w:rsidR="006242F1" w:rsidRPr="004958AD" w:rsidRDefault="006242F1" w:rsidP="00B53EA6">
      <w:pPr>
        <w:numPr>
          <w:ilvl w:val="0"/>
          <w:numId w:val="1"/>
        </w:numPr>
        <w:shd w:val="clear" w:color="auto" w:fill="FFFFFF"/>
        <w:spacing w:after="0" w:line="360" w:lineRule="auto"/>
        <w:ind w:left="0"/>
        <w:jc w:val="both"/>
        <w:rPr>
          <w:rFonts w:eastAsia="Times New Roman" w:cstheme="minorHAnsi"/>
          <w:color w:val="000000" w:themeColor="text1"/>
          <w:sz w:val="24"/>
          <w:szCs w:val="24"/>
          <w:lang w:eastAsia="es-MX"/>
        </w:rPr>
      </w:pPr>
      <w:r w:rsidRPr="004958AD">
        <w:rPr>
          <w:rFonts w:eastAsia="Times New Roman" w:cstheme="minorHAnsi"/>
          <w:color w:val="000000" w:themeColor="text1"/>
          <w:sz w:val="24"/>
          <w:szCs w:val="24"/>
          <w:lang w:eastAsia="es-MX"/>
        </w:rPr>
        <w:t>Reducción y amplificación de imagen: 25-400</w:t>
      </w:r>
    </w:p>
    <w:p w:rsidR="006242F1" w:rsidRPr="004958AD" w:rsidRDefault="006242F1" w:rsidP="00B53EA6">
      <w:pPr>
        <w:numPr>
          <w:ilvl w:val="0"/>
          <w:numId w:val="1"/>
        </w:numPr>
        <w:shd w:val="clear" w:color="auto" w:fill="FFFFFF"/>
        <w:spacing w:after="0" w:line="360" w:lineRule="auto"/>
        <w:ind w:left="0"/>
        <w:jc w:val="both"/>
        <w:rPr>
          <w:rFonts w:eastAsia="Times New Roman" w:cstheme="minorHAnsi"/>
          <w:color w:val="000000" w:themeColor="text1"/>
          <w:sz w:val="24"/>
          <w:szCs w:val="24"/>
          <w:lang w:eastAsia="es-MX"/>
        </w:rPr>
      </w:pPr>
      <w:r w:rsidRPr="004958AD">
        <w:rPr>
          <w:rFonts w:eastAsia="Times New Roman" w:cstheme="minorHAnsi"/>
          <w:color w:val="000000" w:themeColor="text1"/>
          <w:sz w:val="24"/>
          <w:szCs w:val="24"/>
          <w:lang w:eastAsia="es-MX"/>
        </w:rPr>
        <w:t>Alimentador automático con escaneo dúplex de un solo paso.</w:t>
      </w:r>
    </w:p>
    <w:p w:rsidR="006242F1" w:rsidRPr="004958AD" w:rsidRDefault="006242F1" w:rsidP="00B53EA6">
      <w:pPr>
        <w:numPr>
          <w:ilvl w:val="0"/>
          <w:numId w:val="1"/>
        </w:numPr>
        <w:shd w:val="clear" w:color="auto" w:fill="FFFFFF"/>
        <w:spacing w:after="0" w:line="360" w:lineRule="auto"/>
        <w:ind w:left="0"/>
        <w:jc w:val="both"/>
        <w:rPr>
          <w:rFonts w:eastAsia="Times New Roman" w:cstheme="minorHAnsi"/>
          <w:color w:val="000000" w:themeColor="text1"/>
          <w:sz w:val="24"/>
          <w:szCs w:val="24"/>
          <w:lang w:eastAsia="es-MX"/>
        </w:rPr>
      </w:pPr>
      <w:r w:rsidRPr="004958AD">
        <w:rPr>
          <w:rFonts w:eastAsia="Times New Roman" w:cstheme="minorHAnsi"/>
          <w:color w:val="000000" w:themeColor="text1"/>
          <w:sz w:val="24"/>
          <w:szCs w:val="24"/>
          <w:lang w:eastAsia="es-MX"/>
        </w:rPr>
        <w:t>Medida de copiado: carta y oficio.</w:t>
      </w:r>
    </w:p>
    <w:p w:rsidR="006242F1" w:rsidRPr="004958AD" w:rsidRDefault="006242F1" w:rsidP="00B53EA6">
      <w:pPr>
        <w:numPr>
          <w:ilvl w:val="0"/>
          <w:numId w:val="1"/>
        </w:numPr>
        <w:shd w:val="clear" w:color="auto" w:fill="FFFFFF"/>
        <w:spacing w:after="0" w:line="360" w:lineRule="auto"/>
        <w:ind w:left="0"/>
        <w:jc w:val="both"/>
        <w:rPr>
          <w:rFonts w:eastAsia="Times New Roman" w:cstheme="minorHAnsi"/>
          <w:color w:val="000000" w:themeColor="text1"/>
          <w:sz w:val="24"/>
          <w:szCs w:val="24"/>
          <w:lang w:eastAsia="es-MX"/>
        </w:rPr>
      </w:pPr>
      <w:r w:rsidRPr="004958AD">
        <w:rPr>
          <w:rFonts w:eastAsia="Times New Roman" w:cstheme="minorHAnsi"/>
          <w:color w:val="000000" w:themeColor="text1"/>
          <w:sz w:val="24"/>
          <w:szCs w:val="24"/>
          <w:lang w:eastAsia="es-MX"/>
        </w:rPr>
        <w:t>Escaneo a blanco y negro y a color, de 200 a 600dpi</w:t>
      </w:r>
    </w:p>
    <w:p w:rsidR="006242F1" w:rsidRPr="004958AD" w:rsidRDefault="006242F1" w:rsidP="006242F1">
      <w:pPr>
        <w:shd w:val="clear" w:color="auto" w:fill="FFFFFF"/>
        <w:spacing w:after="0" w:line="360" w:lineRule="auto"/>
        <w:jc w:val="both"/>
        <w:rPr>
          <w:rFonts w:eastAsia="Times New Roman" w:cstheme="minorHAnsi"/>
          <w:color w:val="000000" w:themeColor="text1"/>
          <w:sz w:val="24"/>
          <w:szCs w:val="24"/>
          <w:lang w:eastAsia="es-MX"/>
        </w:rPr>
      </w:pPr>
    </w:p>
    <w:p w:rsidR="004958AD" w:rsidRPr="004958AD" w:rsidRDefault="004958AD" w:rsidP="004958AD">
      <w:pPr>
        <w:spacing w:after="0" w:line="240" w:lineRule="auto"/>
        <w:rPr>
          <w:rFonts w:eastAsia="Times New Roman" w:cstheme="minorHAnsi"/>
          <w:b/>
          <w:sz w:val="24"/>
          <w:szCs w:val="24"/>
        </w:rPr>
      </w:pPr>
      <w:r w:rsidRPr="004958AD">
        <w:rPr>
          <w:rFonts w:eastAsia="Times New Roman" w:cstheme="minorHAnsi"/>
          <w:b/>
          <w:sz w:val="24"/>
          <w:szCs w:val="24"/>
        </w:rPr>
        <w:t>VIGENCIA:</w:t>
      </w:r>
      <w:r w:rsidRPr="004958AD">
        <w:rPr>
          <w:rFonts w:eastAsia="Times New Roman" w:cstheme="minorHAnsi"/>
          <w:b/>
          <w:sz w:val="24"/>
          <w:szCs w:val="24"/>
        </w:rPr>
        <w:t xml:space="preserve"> 1 de Febrero al 31 de Diciembre del año 2021</w:t>
      </w:r>
    </w:p>
    <w:p w:rsidR="004958AD" w:rsidRPr="004958AD" w:rsidRDefault="004958AD" w:rsidP="004958AD">
      <w:pPr>
        <w:spacing w:after="0" w:line="240" w:lineRule="auto"/>
        <w:rPr>
          <w:rFonts w:eastAsia="Times New Roman" w:cstheme="minorHAnsi"/>
          <w:b/>
          <w:sz w:val="24"/>
          <w:szCs w:val="24"/>
        </w:rPr>
      </w:pPr>
    </w:p>
    <w:p w:rsidR="004958AD" w:rsidRPr="004958AD" w:rsidRDefault="002E5008" w:rsidP="004958AD">
      <w:pPr>
        <w:spacing w:after="0" w:line="240" w:lineRule="auto"/>
        <w:rPr>
          <w:rFonts w:eastAsia="Times New Roman" w:cstheme="minorHAnsi"/>
          <w:sz w:val="24"/>
          <w:szCs w:val="24"/>
        </w:rPr>
      </w:pPr>
      <w:r w:rsidRPr="004958AD">
        <w:rPr>
          <w:rFonts w:eastAsia="Times New Roman" w:cstheme="minorHAnsi"/>
          <w:b/>
          <w:sz w:val="24"/>
          <w:szCs w:val="24"/>
        </w:rPr>
        <w:t>Cantidad</w:t>
      </w:r>
      <w:r w:rsidR="004958AD" w:rsidRPr="004958AD">
        <w:rPr>
          <w:rFonts w:eastAsia="Times New Roman" w:cstheme="minorHAnsi"/>
          <w:b/>
          <w:sz w:val="24"/>
          <w:szCs w:val="24"/>
        </w:rPr>
        <w:t xml:space="preserve"> de 350,000 en Copias, Impresiones y escaneo</w:t>
      </w:r>
      <w:r w:rsidR="004958AD" w:rsidRPr="004958AD">
        <w:rPr>
          <w:rFonts w:eastAsia="Times New Roman" w:cstheme="minorHAnsi"/>
          <w:sz w:val="24"/>
          <w:szCs w:val="24"/>
        </w:rPr>
        <w:t xml:space="preserve">, para cumplir con las labores establecidas en los siguientes </w:t>
      </w:r>
      <w:r w:rsidR="004958AD" w:rsidRPr="004958AD">
        <w:rPr>
          <w:rFonts w:eastAsia="Times New Roman" w:cstheme="minorHAnsi"/>
          <w:sz w:val="24"/>
          <w:szCs w:val="24"/>
        </w:rPr>
        <w:t>domicilios</w:t>
      </w:r>
      <w:r w:rsidR="004958AD" w:rsidRPr="004958AD">
        <w:rPr>
          <w:rFonts w:eastAsia="Times New Roman" w:cstheme="minorHAnsi"/>
          <w:sz w:val="24"/>
          <w:szCs w:val="24"/>
        </w:rPr>
        <w:t>:</w:t>
      </w:r>
    </w:p>
    <w:p w:rsidR="004958AD" w:rsidRPr="004958AD" w:rsidRDefault="004958AD" w:rsidP="004958AD">
      <w:pPr>
        <w:spacing w:after="0" w:line="240" w:lineRule="auto"/>
        <w:rPr>
          <w:rFonts w:eastAsia="Times New Roman" w:cstheme="minorHAnsi"/>
          <w:b/>
          <w:sz w:val="24"/>
          <w:szCs w:val="24"/>
          <w:highlight w:val="lightGray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460"/>
        <w:gridCol w:w="6736"/>
        <w:gridCol w:w="1858"/>
      </w:tblGrid>
      <w:tr w:rsidR="004958AD" w:rsidRPr="004958AD" w:rsidTr="002E5008">
        <w:tc>
          <w:tcPr>
            <w:tcW w:w="0" w:type="auto"/>
          </w:tcPr>
          <w:p w:rsidR="004958AD" w:rsidRPr="004958AD" w:rsidRDefault="004958AD" w:rsidP="004958AD">
            <w:pPr>
              <w:rPr>
                <w:rFonts w:eastAsia="Times New Roman" w:cstheme="minorHAnsi"/>
                <w:b/>
                <w:i/>
                <w:sz w:val="24"/>
                <w:szCs w:val="24"/>
                <w:highlight w:val="lightGray"/>
                <w:u w:val="single"/>
              </w:rPr>
            </w:pPr>
          </w:p>
        </w:tc>
        <w:tc>
          <w:tcPr>
            <w:tcW w:w="6736" w:type="dxa"/>
          </w:tcPr>
          <w:p w:rsidR="004958AD" w:rsidRPr="004958AD" w:rsidRDefault="004958AD" w:rsidP="004958AD">
            <w:pPr>
              <w:rPr>
                <w:rFonts w:eastAsia="Times New Roman" w:cstheme="minorHAnsi"/>
                <w:b/>
                <w:i/>
                <w:sz w:val="24"/>
                <w:szCs w:val="24"/>
                <w:highlight w:val="lightGray"/>
                <w:u w:val="single"/>
              </w:rPr>
            </w:pPr>
            <w:r w:rsidRPr="004958AD">
              <w:rPr>
                <w:rFonts w:eastAsia="Times New Roman" w:cstheme="minorHAnsi"/>
                <w:b/>
                <w:i/>
                <w:sz w:val="24"/>
                <w:szCs w:val="24"/>
                <w:highlight w:val="lightGray"/>
                <w:u w:val="single"/>
              </w:rPr>
              <w:t>CAPAS IPEBC (UBICACIONES)</w:t>
            </w:r>
          </w:p>
        </w:tc>
        <w:tc>
          <w:tcPr>
            <w:tcW w:w="1858" w:type="dxa"/>
          </w:tcPr>
          <w:p w:rsidR="004958AD" w:rsidRPr="004958AD" w:rsidRDefault="004958AD" w:rsidP="004958AD">
            <w:pPr>
              <w:rPr>
                <w:rFonts w:eastAsia="Times New Roman" w:cstheme="minorHAnsi"/>
                <w:b/>
                <w:i/>
                <w:sz w:val="24"/>
                <w:szCs w:val="24"/>
                <w:highlight w:val="lightGray"/>
                <w:u w:val="single"/>
              </w:rPr>
            </w:pPr>
            <w:r w:rsidRPr="004958AD">
              <w:rPr>
                <w:rFonts w:eastAsia="Times New Roman" w:cstheme="minorHAnsi"/>
                <w:b/>
                <w:i/>
                <w:sz w:val="24"/>
                <w:szCs w:val="24"/>
                <w:highlight w:val="lightGray"/>
                <w:u w:val="single"/>
              </w:rPr>
              <w:t>TELEFONO</w:t>
            </w:r>
          </w:p>
        </w:tc>
      </w:tr>
      <w:tr w:rsidR="004958AD" w:rsidRPr="004958AD" w:rsidTr="002E5008">
        <w:trPr>
          <w:trHeight w:val="698"/>
        </w:trPr>
        <w:tc>
          <w:tcPr>
            <w:tcW w:w="0" w:type="auto"/>
          </w:tcPr>
          <w:p w:rsidR="004958AD" w:rsidRPr="004958AD" w:rsidRDefault="004958AD" w:rsidP="004958AD">
            <w:pPr>
              <w:rPr>
                <w:rFonts w:eastAsia="Times New Roman" w:cstheme="minorHAnsi"/>
                <w:b/>
                <w:i/>
                <w:sz w:val="24"/>
                <w:szCs w:val="24"/>
                <w:u w:val="single"/>
              </w:rPr>
            </w:pPr>
            <w:r w:rsidRPr="004958AD">
              <w:rPr>
                <w:rFonts w:eastAsia="Times New Roman" w:cstheme="minorHAnsi"/>
                <w:b/>
                <w:i/>
                <w:sz w:val="24"/>
                <w:szCs w:val="24"/>
                <w:u w:val="single"/>
              </w:rPr>
              <w:t>1</w:t>
            </w:r>
          </w:p>
        </w:tc>
        <w:tc>
          <w:tcPr>
            <w:tcW w:w="6736" w:type="dxa"/>
          </w:tcPr>
          <w:p w:rsidR="004958AD" w:rsidRPr="004958AD" w:rsidRDefault="004958AD" w:rsidP="004958AD">
            <w:pPr>
              <w:spacing w:line="360" w:lineRule="auto"/>
              <w:rPr>
                <w:rFonts w:eastAsia="Times New Roman" w:cstheme="minorHAnsi"/>
                <w:b/>
                <w:sz w:val="24"/>
                <w:szCs w:val="24"/>
              </w:rPr>
            </w:pPr>
            <w:r w:rsidRPr="004958AD">
              <w:rPr>
                <w:rFonts w:eastAsia="Times New Roman" w:cstheme="minorHAnsi"/>
                <w:b/>
                <w:sz w:val="24"/>
                <w:szCs w:val="24"/>
              </w:rPr>
              <w:t xml:space="preserve">DIRECCION ADMINISTRATIVA PLANTA BAJA </w:t>
            </w:r>
          </w:p>
          <w:p w:rsidR="004958AD" w:rsidRPr="004958AD" w:rsidRDefault="004958AD" w:rsidP="004958AD">
            <w:pPr>
              <w:spacing w:line="360" w:lineRule="auto"/>
              <w:rPr>
                <w:rFonts w:eastAsia="Times New Roman" w:cstheme="minorHAnsi"/>
                <w:sz w:val="24"/>
                <w:szCs w:val="24"/>
              </w:rPr>
            </w:pPr>
            <w:r w:rsidRPr="004958AD">
              <w:rPr>
                <w:rFonts w:eastAsia="Times New Roman" w:cstheme="minorHAnsi"/>
                <w:sz w:val="24"/>
                <w:szCs w:val="24"/>
              </w:rPr>
              <w:t>Calle 11va entre  Río Verde y Río Atoyac No.1753, Col. Mexicali</w:t>
            </w:r>
          </w:p>
          <w:p w:rsidR="004958AD" w:rsidRPr="004958AD" w:rsidRDefault="004958AD" w:rsidP="004958AD">
            <w:pPr>
              <w:rPr>
                <w:rFonts w:eastAsia="Times New Roman" w:cstheme="minorHAnsi"/>
                <w:b/>
                <w:i/>
                <w:sz w:val="24"/>
                <w:szCs w:val="24"/>
                <w:u w:val="single"/>
              </w:rPr>
            </w:pPr>
            <w:r w:rsidRPr="004958AD">
              <w:rPr>
                <w:rFonts w:eastAsia="Times New Roman" w:cstheme="minorHAnsi"/>
                <w:b/>
                <w:sz w:val="24"/>
                <w:szCs w:val="24"/>
              </w:rPr>
              <w:t>Mexicali, Baja California.</w:t>
            </w:r>
          </w:p>
        </w:tc>
        <w:tc>
          <w:tcPr>
            <w:tcW w:w="1858" w:type="dxa"/>
          </w:tcPr>
          <w:p w:rsidR="004958AD" w:rsidRPr="004958AD" w:rsidRDefault="004958AD" w:rsidP="004958AD">
            <w:pPr>
              <w:rPr>
                <w:rFonts w:eastAsia="Times New Roman" w:cstheme="minorHAnsi"/>
                <w:b/>
                <w:i/>
                <w:sz w:val="24"/>
                <w:szCs w:val="24"/>
                <w:u w:val="single"/>
              </w:rPr>
            </w:pPr>
            <w:r w:rsidRPr="004958AD">
              <w:rPr>
                <w:rFonts w:eastAsia="Times New Roman" w:cstheme="minorHAnsi"/>
                <w:b/>
                <w:sz w:val="24"/>
                <w:szCs w:val="24"/>
              </w:rPr>
              <w:t>842 70 60</w:t>
            </w:r>
          </w:p>
        </w:tc>
      </w:tr>
      <w:tr w:rsidR="004958AD" w:rsidRPr="004958AD" w:rsidTr="002E5008">
        <w:tc>
          <w:tcPr>
            <w:tcW w:w="0" w:type="auto"/>
          </w:tcPr>
          <w:p w:rsidR="004958AD" w:rsidRPr="004958AD" w:rsidRDefault="004958AD" w:rsidP="004958AD">
            <w:pPr>
              <w:rPr>
                <w:rFonts w:eastAsia="Times New Roman" w:cstheme="minorHAnsi"/>
                <w:b/>
                <w:i/>
                <w:sz w:val="24"/>
                <w:szCs w:val="24"/>
                <w:u w:val="single"/>
              </w:rPr>
            </w:pPr>
            <w:r w:rsidRPr="004958AD">
              <w:rPr>
                <w:rFonts w:eastAsia="Times New Roman" w:cstheme="minorHAnsi"/>
                <w:b/>
                <w:i/>
                <w:sz w:val="24"/>
                <w:szCs w:val="24"/>
                <w:u w:val="single"/>
              </w:rPr>
              <w:t>2</w:t>
            </w:r>
          </w:p>
        </w:tc>
        <w:tc>
          <w:tcPr>
            <w:tcW w:w="6736" w:type="dxa"/>
          </w:tcPr>
          <w:p w:rsidR="004958AD" w:rsidRPr="004958AD" w:rsidRDefault="004958AD" w:rsidP="004958AD">
            <w:pPr>
              <w:spacing w:line="360" w:lineRule="auto"/>
              <w:rPr>
                <w:rFonts w:eastAsia="Times New Roman" w:cstheme="minorHAnsi"/>
                <w:b/>
                <w:sz w:val="24"/>
                <w:szCs w:val="24"/>
              </w:rPr>
            </w:pPr>
            <w:r w:rsidRPr="004958AD">
              <w:rPr>
                <w:rFonts w:eastAsia="Times New Roman" w:cstheme="minorHAnsi"/>
                <w:b/>
                <w:sz w:val="24"/>
                <w:szCs w:val="24"/>
              </w:rPr>
              <w:t>DIRECCION DE SERVICIOS DE SALUD</w:t>
            </w:r>
          </w:p>
          <w:p w:rsidR="004958AD" w:rsidRPr="004958AD" w:rsidRDefault="004958AD" w:rsidP="004958AD">
            <w:pPr>
              <w:spacing w:line="360" w:lineRule="auto"/>
              <w:rPr>
                <w:rFonts w:eastAsia="Times New Roman" w:cstheme="minorHAnsi"/>
                <w:sz w:val="24"/>
                <w:szCs w:val="24"/>
              </w:rPr>
            </w:pPr>
            <w:r w:rsidRPr="004958AD">
              <w:rPr>
                <w:rFonts w:eastAsia="Times New Roman" w:cstheme="minorHAnsi"/>
                <w:sz w:val="24"/>
                <w:szCs w:val="24"/>
              </w:rPr>
              <w:t>Calle 11va entre  Río Verde y Río Atoyac No.1753, Col. Mexicali</w:t>
            </w:r>
          </w:p>
          <w:p w:rsidR="004958AD" w:rsidRPr="004958AD" w:rsidRDefault="004958AD" w:rsidP="004958AD">
            <w:pPr>
              <w:rPr>
                <w:rFonts w:eastAsia="Times New Roman" w:cstheme="minorHAnsi"/>
                <w:b/>
                <w:i/>
                <w:sz w:val="24"/>
                <w:szCs w:val="24"/>
                <w:u w:val="single"/>
              </w:rPr>
            </w:pPr>
            <w:r w:rsidRPr="004958AD">
              <w:rPr>
                <w:rFonts w:eastAsia="Times New Roman" w:cstheme="minorHAnsi"/>
                <w:b/>
                <w:sz w:val="24"/>
                <w:szCs w:val="24"/>
              </w:rPr>
              <w:t>Mexicali, Baja California.</w:t>
            </w:r>
          </w:p>
        </w:tc>
        <w:tc>
          <w:tcPr>
            <w:tcW w:w="1858" w:type="dxa"/>
          </w:tcPr>
          <w:p w:rsidR="004958AD" w:rsidRPr="004958AD" w:rsidRDefault="004958AD" w:rsidP="004958AD">
            <w:pPr>
              <w:rPr>
                <w:rFonts w:eastAsia="Times New Roman" w:cstheme="minorHAnsi"/>
                <w:b/>
                <w:i/>
                <w:sz w:val="24"/>
                <w:szCs w:val="24"/>
                <w:u w:val="single"/>
              </w:rPr>
            </w:pPr>
            <w:r w:rsidRPr="004958AD">
              <w:rPr>
                <w:rFonts w:eastAsia="Times New Roman" w:cstheme="minorHAnsi"/>
                <w:b/>
                <w:sz w:val="24"/>
                <w:szCs w:val="24"/>
              </w:rPr>
              <w:t>8427055</w:t>
            </w:r>
          </w:p>
        </w:tc>
      </w:tr>
      <w:tr w:rsidR="004958AD" w:rsidRPr="004958AD" w:rsidTr="002E5008">
        <w:tc>
          <w:tcPr>
            <w:tcW w:w="0" w:type="auto"/>
          </w:tcPr>
          <w:p w:rsidR="004958AD" w:rsidRPr="004958AD" w:rsidRDefault="004958AD" w:rsidP="004958AD">
            <w:pPr>
              <w:rPr>
                <w:rFonts w:eastAsia="Times New Roman" w:cstheme="minorHAnsi"/>
                <w:b/>
                <w:i/>
                <w:sz w:val="24"/>
                <w:szCs w:val="24"/>
                <w:u w:val="single"/>
              </w:rPr>
            </w:pPr>
            <w:r w:rsidRPr="004958AD">
              <w:rPr>
                <w:rFonts w:eastAsia="Times New Roman" w:cstheme="minorHAnsi"/>
                <w:b/>
                <w:i/>
                <w:sz w:val="24"/>
                <w:szCs w:val="24"/>
                <w:u w:val="single"/>
              </w:rPr>
              <w:t>3</w:t>
            </w:r>
          </w:p>
        </w:tc>
        <w:tc>
          <w:tcPr>
            <w:tcW w:w="6736" w:type="dxa"/>
          </w:tcPr>
          <w:p w:rsidR="004958AD" w:rsidRPr="004958AD" w:rsidRDefault="004958AD" w:rsidP="004958AD">
            <w:pPr>
              <w:spacing w:line="360" w:lineRule="auto"/>
              <w:rPr>
                <w:rFonts w:eastAsia="Times New Roman" w:cstheme="minorHAnsi"/>
                <w:b/>
                <w:sz w:val="24"/>
                <w:szCs w:val="24"/>
              </w:rPr>
            </w:pPr>
            <w:r w:rsidRPr="004958AD">
              <w:rPr>
                <w:rFonts w:eastAsia="Times New Roman" w:cstheme="minorHAnsi"/>
                <w:b/>
                <w:sz w:val="24"/>
                <w:szCs w:val="24"/>
              </w:rPr>
              <w:t>Consulta Externa</w:t>
            </w:r>
          </w:p>
          <w:p w:rsidR="004958AD" w:rsidRPr="004958AD" w:rsidRDefault="004958AD" w:rsidP="004958AD">
            <w:pPr>
              <w:spacing w:line="360" w:lineRule="auto"/>
              <w:rPr>
                <w:rFonts w:eastAsia="Times New Roman" w:cstheme="minorHAnsi"/>
                <w:sz w:val="24"/>
                <w:szCs w:val="24"/>
              </w:rPr>
            </w:pPr>
            <w:r w:rsidRPr="004958AD">
              <w:rPr>
                <w:rFonts w:eastAsia="Times New Roman" w:cstheme="minorHAnsi"/>
                <w:sz w:val="24"/>
                <w:szCs w:val="24"/>
              </w:rPr>
              <w:lastRenderedPageBreak/>
              <w:t>Calle 11va entre  Río Verde y Río Atoyac No.1753, Col. Mexicali</w:t>
            </w:r>
          </w:p>
          <w:p w:rsidR="004958AD" w:rsidRPr="004958AD" w:rsidRDefault="004958AD" w:rsidP="004958AD">
            <w:pPr>
              <w:rPr>
                <w:rFonts w:eastAsia="Times New Roman" w:cstheme="minorHAnsi"/>
                <w:b/>
                <w:i/>
                <w:sz w:val="24"/>
                <w:szCs w:val="24"/>
                <w:u w:val="single"/>
              </w:rPr>
            </w:pPr>
            <w:r w:rsidRPr="004958AD">
              <w:rPr>
                <w:rFonts w:eastAsia="Times New Roman" w:cstheme="minorHAnsi"/>
                <w:b/>
                <w:sz w:val="24"/>
                <w:szCs w:val="24"/>
              </w:rPr>
              <w:t>Mexicali, Baja California</w:t>
            </w:r>
          </w:p>
        </w:tc>
        <w:tc>
          <w:tcPr>
            <w:tcW w:w="1858" w:type="dxa"/>
          </w:tcPr>
          <w:p w:rsidR="004958AD" w:rsidRPr="004958AD" w:rsidRDefault="004958AD" w:rsidP="004958AD">
            <w:pPr>
              <w:spacing w:line="360" w:lineRule="auto"/>
              <w:rPr>
                <w:rFonts w:eastAsia="Times New Roman" w:cstheme="minorHAnsi"/>
                <w:b/>
                <w:sz w:val="24"/>
                <w:szCs w:val="24"/>
              </w:rPr>
            </w:pPr>
            <w:r w:rsidRPr="004958AD">
              <w:rPr>
                <w:rFonts w:eastAsia="Times New Roman" w:cstheme="minorHAnsi"/>
                <w:b/>
                <w:sz w:val="24"/>
                <w:szCs w:val="24"/>
              </w:rPr>
              <w:lastRenderedPageBreak/>
              <w:t>5610315</w:t>
            </w:r>
          </w:p>
          <w:p w:rsidR="004958AD" w:rsidRPr="004958AD" w:rsidRDefault="004958AD" w:rsidP="004958AD">
            <w:pPr>
              <w:rPr>
                <w:rFonts w:eastAsia="Times New Roman" w:cstheme="minorHAnsi"/>
                <w:b/>
                <w:i/>
                <w:sz w:val="24"/>
                <w:szCs w:val="24"/>
                <w:u w:val="single"/>
              </w:rPr>
            </w:pPr>
          </w:p>
        </w:tc>
      </w:tr>
      <w:tr w:rsidR="004958AD" w:rsidRPr="004958AD" w:rsidTr="002E5008">
        <w:tc>
          <w:tcPr>
            <w:tcW w:w="0" w:type="auto"/>
          </w:tcPr>
          <w:p w:rsidR="004958AD" w:rsidRPr="004958AD" w:rsidRDefault="004958AD" w:rsidP="004958AD">
            <w:pPr>
              <w:rPr>
                <w:rFonts w:eastAsia="Times New Roman" w:cstheme="minorHAnsi"/>
                <w:b/>
                <w:i/>
                <w:sz w:val="24"/>
                <w:szCs w:val="24"/>
                <w:u w:val="single"/>
              </w:rPr>
            </w:pPr>
            <w:r w:rsidRPr="004958AD">
              <w:rPr>
                <w:rFonts w:eastAsia="Times New Roman" w:cstheme="minorHAnsi"/>
                <w:b/>
                <w:i/>
                <w:sz w:val="24"/>
                <w:szCs w:val="24"/>
                <w:u w:val="single"/>
              </w:rPr>
              <w:lastRenderedPageBreak/>
              <w:t>4</w:t>
            </w:r>
          </w:p>
        </w:tc>
        <w:tc>
          <w:tcPr>
            <w:tcW w:w="6736" w:type="dxa"/>
          </w:tcPr>
          <w:p w:rsidR="004958AD" w:rsidRPr="004958AD" w:rsidRDefault="004958AD" w:rsidP="004958AD">
            <w:pPr>
              <w:spacing w:line="360" w:lineRule="auto"/>
              <w:rPr>
                <w:rFonts w:eastAsia="Times New Roman" w:cstheme="minorHAnsi"/>
                <w:b/>
                <w:sz w:val="24"/>
                <w:szCs w:val="24"/>
              </w:rPr>
            </w:pPr>
            <w:r w:rsidRPr="004958AD">
              <w:rPr>
                <w:rFonts w:eastAsia="Times New Roman" w:cstheme="minorHAnsi"/>
                <w:b/>
                <w:sz w:val="24"/>
                <w:szCs w:val="24"/>
              </w:rPr>
              <w:t xml:space="preserve">ATENCION A USUARIOS UNIRECEPCION </w:t>
            </w:r>
          </w:p>
          <w:p w:rsidR="004958AD" w:rsidRPr="004958AD" w:rsidRDefault="004958AD" w:rsidP="004958AD">
            <w:pPr>
              <w:spacing w:line="360" w:lineRule="auto"/>
              <w:rPr>
                <w:rFonts w:eastAsia="Times New Roman" w:cstheme="minorHAnsi"/>
                <w:sz w:val="24"/>
                <w:szCs w:val="24"/>
              </w:rPr>
            </w:pPr>
            <w:r w:rsidRPr="004958AD">
              <w:rPr>
                <w:rFonts w:eastAsia="Times New Roman" w:cstheme="minorHAnsi"/>
                <w:sz w:val="24"/>
                <w:szCs w:val="24"/>
              </w:rPr>
              <w:t>Calle 11va entre  Río Verde y Río Atoyac No.1753, Col. Mexicali</w:t>
            </w:r>
          </w:p>
          <w:p w:rsidR="004958AD" w:rsidRPr="004958AD" w:rsidRDefault="004958AD" w:rsidP="004958AD">
            <w:pPr>
              <w:spacing w:line="360" w:lineRule="auto"/>
              <w:rPr>
                <w:rFonts w:eastAsia="Times New Roman" w:cstheme="minorHAnsi"/>
                <w:b/>
                <w:sz w:val="24"/>
                <w:szCs w:val="24"/>
              </w:rPr>
            </w:pPr>
            <w:r w:rsidRPr="004958AD">
              <w:rPr>
                <w:rFonts w:eastAsia="Times New Roman" w:cstheme="minorHAnsi"/>
                <w:b/>
                <w:sz w:val="24"/>
                <w:szCs w:val="24"/>
              </w:rPr>
              <w:t>Mexicali, Baja California.</w:t>
            </w:r>
          </w:p>
          <w:p w:rsidR="004958AD" w:rsidRPr="004958AD" w:rsidRDefault="004958AD" w:rsidP="004958AD">
            <w:pPr>
              <w:rPr>
                <w:rFonts w:eastAsia="Times New Roman" w:cstheme="minorHAnsi"/>
                <w:b/>
                <w:i/>
                <w:sz w:val="24"/>
                <w:szCs w:val="24"/>
                <w:u w:val="single"/>
              </w:rPr>
            </w:pPr>
          </w:p>
        </w:tc>
        <w:tc>
          <w:tcPr>
            <w:tcW w:w="1858" w:type="dxa"/>
          </w:tcPr>
          <w:p w:rsidR="004958AD" w:rsidRPr="004958AD" w:rsidRDefault="004958AD" w:rsidP="004958AD">
            <w:pPr>
              <w:rPr>
                <w:rFonts w:eastAsia="Times New Roman" w:cstheme="minorHAnsi"/>
                <w:b/>
                <w:i/>
                <w:sz w:val="24"/>
                <w:szCs w:val="24"/>
                <w:u w:val="single"/>
              </w:rPr>
            </w:pPr>
            <w:r w:rsidRPr="004958AD">
              <w:rPr>
                <w:rFonts w:eastAsia="Times New Roman" w:cstheme="minorHAnsi"/>
                <w:b/>
                <w:sz w:val="24"/>
                <w:szCs w:val="24"/>
              </w:rPr>
              <w:t>842 70 85</w:t>
            </w:r>
          </w:p>
        </w:tc>
      </w:tr>
      <w:tr w:rsidR="004958AD" w:rsidRPr="004958AD" w:rsidTr="002E5008">
        <w:tc>
          <w:tcPr>
            <w:tcW w:w="0" w:type="auto"/>
          </w:tcPr>
          <w:p w:rsidR="004958AD" w:rsidRPr="004958AD" w:rsidRDefault="004958AD" w:rsidP="004958AD">
            <w:pPr>
              <w:rPr>
                <w:rFonts w:eastAsia="Times New Roman" w:cstheme="minorHAnsi"/>
                <w:b/>
                <w:i/>
                <w:sz w:val="24"/>
                <w:szCs w:val="24"/>
                <w:u w:val="single"/>
              </w:rPr>
            </w:pPr>
            <w:r w:rsidRPr="004958AD">
              <w:rPr>
                <w:rFonts w:eastAsia="Times New Roman" w:cstheme="minorHAnsi"/>
                <w:b/>
                <w:i/>
                <w:sz w:val="24"/>
                <w:szCs w:val="24"/>
                <w:u w:val="single"/>
              </w:rPr>
              <w:t>5</w:t>
            </w:r>
          </w:p>
        </w:tc>
        <w:tc>
          <w:tcPr>
            <w:tcW w:w="6736" w:type="dxa"/>
          </w:tcPr>
          <w:p w:rsidR="004958AD" w:rsidRPr="004958AD" w:rsidRDefault="004958AD" w:rsidP="004958AD">
            <w:pPr>
              <w:spacing w:line="360" w:lineRule="auto"/>
              <w:rPr>
                <w:rFonts w:eastAsia="Times New Roman" w:cstheme="minorHAnsi"/>
                <w:b/>
                <w:sz w:val="24"/>
                <w:szCs w:val="24"/>
              </w:rPr>
            </w:pPr>
            <w:r w:rsidRPr="004958AD">
              <w:rPr>
                <w:rFonts w:eastAsia="Times New Roman" w:cstheme="minorHAnsi"/>
                <w:b/>
                <w:sz w:val="24"/>
                <w:szCs w:val="24"/>
              </w:rPr>
              <w:t xml:space="preserve">ARCHIVO PLANTA BAJA </w:t>
            </w:r>
          </w:p>
          <w:p w:rsidR="004958AD" w:rsidRPr="004958AD" w:rsidRDefault="004958AD" w:rsidP="004958AD">
            <w:pPr>
              <w:spacing w:line="360" w:lineRule="auto"/>
              <w:rPr>
                <w:rFonts w:eastAsia="Times New Roman" w:cstheme="minorHAnsi"/>
                <w:sz w:val="24"/>
                <w:szCs w:val="24"/>
              </w:rPr>
            </w:pPr>
            <w:r w:rsidRPr="004958AD">
              <w:rPr>
                <w:rFonts w:eastAsia="Times New Roman" w:cstheme="minorHAnsi"/>
                <w:sz w:val="24"/>
                <w:szCs w:val="24"/>
              </w:rPr>
              <w:t>Calle 11va entre  Río Verde y Río Atoyac No.1753, Col. Mexicali</w:t>
            </w:r>
          </w:p>
          <w:p w:rsidR="004958AD" w:rsidRPr="004958AD" w:rsidRDefault="004958AD" w:rsidP="004958AD">
            <w:pPr>
              <w:spacing w:line="360" w:lineRule="auto"/>
              <w:rPr>
                <w:rFonts w:eastAsia="Times New Roman" w:cstheme="minorHAnsi"/>
                <w:b/>
                <w:sz w:val="24"/>
                <w:szCs w:val="24"/>
              </w:rPr>
            </w:pPr>
            <w:r w:rsidRPr="004958AD">
              <w:rPr>
                <w:rFonts w:eastAsia="Times New Roman" w:cstheme="minorHAnsi"/>
                <w:b/>
                <w:sz w:val="24"/>
                <w:szCs w:val="24"/>
              </w:rPr>
              <w:t>Mexicali, Baja California.</w:t>
            </w:r>
          </w:p>
        </w:tc>
        <w:tc>
          <w:tcPr>
            <w:tcW w:w="1858" w:type="dxa"/>
          </w:tcPr>
          <w:p w:rsidR="004958AD" w:rsidRPr="004958AD" w:rsidRDefault="004958AD" w:rsidP="004958AD">
            <w:pPr>
              <w:rPr>
                <w:rFonts w:eastAsia="Times New Roman" w:cstheme="minorHAnsi"/>
                <w:b/>
                <w:i/>
                <w:sz w:val="24"/>
                <w:szCs w:val="24"/>
                <w:u w:val="single"/>
              </w:rPr>
            </w:pPr>
            <w:r w:rsidRPr="004958AD">
              <w:rPr>
                <w:rFonts w:eastAsia="Times New Roman" w:cstheme="minorHAnsi"/>
                <w:b/>
                <w:sz w:val="24"/>
                <w:szCs w:val="24"/>
              </w:rPr>
              <w:t>8427056</w:t>
            </w:r>
          </w:p>
        </w:tc>
      </w:tr>
      <w:tr w:rsidR="004958AD" w:rsidRPr="004958AD" w:rsidTr="002E5008">
        <w:trPr>
          <w:trHeight w:val="1062"/>
        </w:trPr>
        <w:tc>
          <w:tcPr>
            <w:tcW w:w="0" w:type="auto"/>
          </w:tcPr>
          <w:p w:rsidR="004958AD" w:rsidRPr="004958AD" w:rsidRDefault="004958AD" w:rsidP="004958AD">
            <w:pPr>
              <w:rPr>
                <w:rFonts w:eastAsia="Times New Roman" w:cstheme="minorHAnsi"/>
                <w:b/>
                <w:i/>
                <w:sz w:val="24"/>
                <w:szCs w:val="24"/>
                <w:u w:val="single"/>
              </w:rPr>
            </w:pPr>
            <w:r w:rsidRPr="004958AD">
              <w:rPr>
                <w:rFonts w:eastAsia="Times New Roman" w:cstheme="minorHAnsi"/>
                <w:b/>
                <w:i/>
                <w:sz w:val="24"/>
                <w:szCs w:val="24"/>
                <w:u w:val="single"/>
              </w:rPr>
              <w:t>6</w:t>
            </w:r>
          </w:p>
        </w:tc>
        <w:tc>
          <w:tcPr>
            <w:tcW w:w="6736" w:type="dxa"/>
          </w:tcPr>
          <w:p w:rsidR="004958AD" w:rsidRPr="004958AD" w:rsidRDefault="004958AD" w:rsidP="004958AD">
            <w:pPr>
              <w:spacing w:line="360" w:lineRule="auto"/>
              <w:rPr>
                <w:rFonts w:eastAsia="Times New Roman" w:cstheme="minorHAnsi"/>
                <w:b/>
                <w:sz w:val="24"/>
                <w:szCs w:val="24"/>
              </w:rPr>
            </w:pPr>
            <w:r w:rsidRPr="004958AD">
              <w:rPr>
                <w:rFonts w:eastAsia="Times New Roman" w:cstheme="minorHAnsi"/>
                <w:b/>
                <w:sz w:val="24"/>
                <w:szCs w:val="24"/>
              </w:rPr>
              <w:t xml:space="preserve">PSICOLOGIA PLANTA ALTA  </w:t>
            </w:r>
          </w:p>
          <w:p w:rsidR="004958AD" w:rsidRPr="004958AD" w:rsidRDefault="004958AD" w:rsidP="004958AD">
            <w:pPr>
              <w:spacing w:line="360" w:lineRule="auto"/>
              <w:rPr>
                <w:rFonts w:eastAsia="Times New Roman" w:cstheme="minorHAnsi"/>
                <w:sz w:val="24"/>
                <w:szCs w:val="24"/>
              </w:rPr>
            </w:pPr>
            <w:r w:rsidRPr="004958AD">
              <w:rPr>
                <w:rFonts w:eastAsia="Times New Roman" w:cstheme="minorHAnsi"/>
                <w:sz w:val="24"/>
                <w:szCs w:val="24"/>
              </w:rPr>
              <w:t>Calle 11va entre  Río Verde y Río Atoyac No.1753, Col. Mexicali</w:t>
            </w:r>
          </w:p>
          <w:p w:rsidR="004958AD" w:rsidRPr="004958AD" w:rsidRDefault="004958AD" w:rsidP="004958AD">
            <w:pPr>
              <w:spacing w:line="360" w:lineRule="auto"/>
              <w:rPr>
                <w:rFonts w:eastAsia="Times New Roman" w:cstheme="minorHAnsi"/>
                <w:b/>
                <w:sz w:val="24"/>
                <w:szCs w:val="24"/>
              </w:rPr>
            </w:pPr>
            <w:r w:rsidRPr="004958AD">
              <w:rPr>
                <w:rFonts w:eastAsia="Times New Roman" w:cstheme="minorHAnsi"/>
                <w:b/>
                <w:sz w:val="24"/>
                <w:szCs w:val="24"/>
              </w:rPr>
              <w:t>Mexicali, Baja California.</w:t>
            </w:r>
          </w:p>
        </w:tc>
        <w:tc>
          <w:tcPr>
            <w:tcW w:w="1858" w:type="dxa"/>
          </w:tcPr>
          <w:p w:rsidR="004958AD" w:rsidRPr="004958AD" w:rsidRDefault="004958AD" w:rsidP="004958AD">
            <w:pPr>
              <w:spacing w:line="360" w:lineRule="auto"/>
              <w:rPr>
                <w:rFonts w:eastAsia="Times New Roman" w:cstheme="minorHAnsi"/>
                <w:b/>
                <w:sz w:val="24"/>
                <w:szCs w:val="24"/>
              </w:rPr>
            </w:pPr>
            <w:r w:rsidRPr="004958AD">
              <w:rPr>
                <w:rFonts w:eastAsia="Times New Roman" w:cstheme="minorHAnsi"/>
                <w:b/>
                <w:sz w:val="24"/>
                <w:szCs w:val="24"/>
              </w:rPr>
              <w:t xml:space="preserve">5610315 </w:t>
            </w:r>
          </w:p>
          <w:p w:rsidR="004958AD" w:rsidRPr="004958AD" w:rsidRDefault="004958AD" w:rsidP="004958AD">
            <w:pPr>
              <w:rPr>
                <w:rFonts w:eastAsia="Times New Roman" w:cstheme="minorHAnsi"/>
                <w:b/>
                <w:i/>
                <w:sz w:val="24"/>
                <w:szCs w:val="24"/>
                <w:u w:val="single"/>
              </w:rPr>
            </w:pPr>
            <w:r w:rsidRPr="004958AD">
              <w:rPr>
                <w:rFonts w:eastAsia="Times New Roman" w:cstheme="minorHAnsi"/>
                <w:b/>
                <w:sz w:val="24"/>
                <w:szCs w:val="24"/>
              </w:rPr>
              <w:t>EXT 162</w:t>
            </w:r>
          </w:p>
        </w:tc>
      </w:tr>
      <w:tr w:rsidR="004958AD" w:rsidRPr="004958AD" w:rsidTr="002E5008">
        <w:tc>
          <w:tcPr>
            <w:tcW w:w="0" w:type="auto"/>
          </w:tcPr>
          <w:p w:rsidR="004958AD" w:rsidRPr="004958AD" w:rsidRDefault="004958AD" w:rsidP="004958AD">
            <w:pPr>
              <w:rPr>
                <w:rFonts w:eastAsia="Times New Roman" w:cstheme="minorHAnsi"/>
                <w:b/>
                <w:i/>
                <w:sz w:val="24"/>
                <w:szCs w:val="24"/>
                <w:u w:val="single"/>
              </w:rPr>
            </w:pPr>
            <w:r w:rsidRPr="004958AD">
              <w:rPr>
                <w:rFonts w:eastAsia="Times New Roman" w:cstheme="minorHAnsi"/>
                <w:b/>
                <w:i/>
                <w:sz w:val="24"/>
                <w:szCs w:val="24"/>
                <w:u w:val="single"/>
              </w:rPr>
              <w:t>7</w:t>
            </w:r>
          </w:p>
        </w:tc>
        <w:tc>
          <w:tcPr>
            <w:tcW w:w="6736" w:type="dxa"/>
          </w:tcPr>
          <w:p w:rsidR="004958AD" w:rsidRPr="004958AD" w:rsidRDefault="004958AD" w:rsidP="004958AD">
            <w:pPr>
              <w:spacing w:line="360" w:lineRule="auto"/>
              <w:rPr>
                <w:rFonts w:eastAsia="Times New Roman" w:cstheme="minorHAnsi"/>
                <w:b/>
                <w:sz w:val="24"/>
                <w:szCs w:val="24"/>
              </w:rPr>
            </w:pPr>
            <w:r w:rsidRPr="004958AD">
              <w:rPr>
                <w:rFonts w:eastAsia="Times New Roman" w:cstheme="minorHAnsi"/>
                <w:b/>
                <w:sz w:val="24"/>
                <w:szCs w:val="24"/>
              </w:rPr>
              <w:t>DIRECCION DE ENSEÑANZA E INVESTIGACION</w:t>
            </w:r>
          </w:p>
          <w:p w:rsidR="004958AD" w:rsidRPr="004958AD" w:rsidRDefault="004958AD" w:rsidP="004958AD">
            <w:pPr>
              <w:spacing w:line="360" w:lineRule="auto"/>
              <w:rPr>
                <w:rFonts w:eastAsia="Times New Roman" w:cstheme="minorHAnsi"/>
                <w:sz w:val="24"/>
                <w:szCs w:val="24"/>
              </w:rPr>
            </w:pPr>
            <w:r w:rsidRPr="004958AD">
              <w:rPr>
                <w:rFonts w:eastAsia="Times New Roman" w:cstheme="minorHAnsi"/>
                <w:sz w:val="24"/>
                <w:szCs w:val="24"/>
              </w:rPr>
              <w:t>Calle 11va entre  Río Verde y Río Atoyac No.1753, Col. Mexicali</w:t>
            </w:r>
          </w:p>
          <w:p w:rsidR="004958AD" w:rsidRPr="004958AD" w:rsidRDefault="004958AD" w:rsidP="004958AD">
            <w:pPr>
              <w:spacing w:line="360" w:lineRule="auto"/>
              <w:ind w:right="-71"/>
              <w:rPr>
                <w:rFonts w:eastAsia="Times New Roman" w:cstheme="minorHAnsi"/>
                <w:b/>
                <w:sz w:val="24"/>
                <w:szCs w:val="24"/>
              </w:rPr>
            </w:pPr>
            <w:r w:rsidRPr="004958AD">
              <w:rPr>
                <w:rFonts w:eastAsia="Times New Roman" w:cstheme="minorHAnsi"/>
                <w:b/>
                <w:sz w:val="24"/>
                <w:szCs w:val="24"/>
              </w:rPr>
              <w:t>Mexicali, Baja California</w:t>
            </w:r>
          </w:p>
        </w:tc>
        <w:tc>
          <w:tcPr>
            <w:tcW w:w="1858" w:type="dxa"/>
          </w:tcPr>
          <w:p w:rsidR="004958AD" w:rsidRPr="004958AD" w:rsidRDefault="004958AD" w:rsidP="004958AD">
            <w:pPr>
              <w:spacing w:line="360" w:lineRule="auto"/>
              <w:ind w:left="131" w:right="-71"/>
              <w:rPr>
                <w:rFonts w:eastAsia="Times New Roman" w:cstheme="minorHAnsi"/>
                <w:b/>
                <w:sz w:val="24"/>
                <w:szCs w:val="24"/>
              </w:rPr>
            </w:pPr>
          </w:p>
          <w:p w:rsidR="004958AD" w:rsidRPr="004958AD" w:rsidRDefault="004958AD" w:rsidP="004958AD">
            <w:pPr>
              <w:spacing w:line="360" w:lineRule="auto"/>
              <w:rPr>
                <w:rFonts w:eastAsia="Times New Roman" w:cstheme="minorHAnsi"/>
                <w:b/>
                <w:sz w:val="24"/>
                <w:szCs w:val="24"/>
              </w:rPr>
            </w:pPr>
            <w:r w:rsidRPr="004958AD">
              <w:rPr>
                <w:rFonts w:eastAsia="Times New Roman" w:cstheme="minorHAnsi"/>
                <w:b/>
                <w:sz w:val="24"/>
                <w:szCs w:val="24"/>
              </w:rPr>
              <w:t xml:space="preserve">5610315 </w:t>
            </w:r>
          </w:p>
          <w:p w:rsidR="004958AD" w:rsidRPr="004958AD" w:rsidRDefault="004958AD" w:rsidP="004958AD">
            <w:pPr>
              <w:spacing w:line="360" w:lineRule="auto"/>
              <w:ind w:left="131" w:right="-71"/>
              <w:rPr>
                <w:rFonts w:eastAsia="Times New Roman" w:cstheme="minorHAnsi"/>
                <w:b/>
                <w:sz w:val="24"/>
                <w:szCs w:val="24"/>
              </w:rPr>
            </w:pPr>
            <w:r w:rsidRPr="004958AD">
              <w:rPr>
                <w:rFonts w:eastAsia="Times New Roman" w:cstheme="minorHAnsi"/>
                <w:b/>
                <w:sz w:val="24"/>
                <w:szCs w:val="24"/>
              </w:rPr>
              <w:tab/>
            </w:r>
          </w:p>
        </w:tc>
      </w:tr>
      <w:tr w:rsidR="004958AD" w:rsidRPr="004958AD" w:rsidTr="002E5008">
        <w:tc>
          <w:tcPr>
            <w:tcW w:w="0" w:type="auto"/>
          </w:tcPr>
          <w:p w:rsidR="004958AD" w:rsidRPr="004958AD" w:rsidRDefault="004958AD" w:rsidP="004958AD">
            <w:pPr>
              <w:rPr>
                <w:rFonts w:eastAsia="Times New Roman" w:cstheme="minorHAnsi"/>
                <w:b/>
                <w:i/>
                <w:sz w:val="24"/>
                <w:szCs w:val="24"/>
                <w:u w:val="single"/>
              </w:rPr>
            </w:pPr>
            <w:r w:rsidRPr="004958AD">
              <w:rPr>
                <w:rFonts w:eastAsia="Times New Roman" w:cstheme="minorHAnsi"/>
                <w:b/>
                <w:i/>
                <w:sz w:val="24"/>
                <w:szCs w:val="24"/>
                <w:u w:val="single"/>
              </w:rPr>
              <w:t>8</w:t>
            </w:r>
          </w:p>
        </w:tc>
        <w:tc>
          <w:tcPr>
            <w:tcW w:w="6736" w:type="dxa"/>
            <w:vAlign w:val="center"/>
          </w:tcPr>
          <w:p w:rsidR="004958AD" w:rsidRPr="004958AD" w:rsidRDefault="004958AD" w:rsidP="004958AD">
            <w:pPr>
              <w:spacing w:line="360" w:lineRule="auto"/>
              <w:ind w:right="-71"/>
              <w:rPr>
                <w:rFonts w:eastAsia="Times New Roman" w:cstheme="minorHAnsi"/>
                <w:b/>
                <w:sz w:val="24"/>
                <w:szCs w:val="24"/>
              </w:rPr>
            </w:pPr>
            <w:proofErr w:type="spellStart"/>
            <w:r w:rsidRPr="004958AD">
              <w:rPr>
                <w:rFonts w:eastAsia="Times New Roman" w:cstheme="minorHAnsi"/>
                <w:b/>
                <w:sz w:val="24"/>
                <w:szCs w:val="24"/>
              </w:rPr>
              <w:t>Prevension</w:t>
            </w:r>
            <w:proofErr w:type="spellEnd"/>
            <w:r w:rsidRPr="004958AD">
              <w:rPr>
                <w:rFonts w:eastAsia="Times New Roman" w:cstheme="minorHAnsi"/>
                <w:b/>
                <w:sz w:val="24"/>
                <w:szCs w:val="24"/>
              </w:rPr>
              <w:t xml:space="preserve"> contra el Suicidio</w:t>
            </w:r>
          </w:p>
          <w:p w:rsidR="004958AD" w:rsidRPr="004958AD" w:rsidRDefault="004958AD" w:rsidP="004958AD">
            <w:pPr>
              <w:spacing w:line="360" w:lineRule="auto"/>
              <w:rPr>
                <w:rFonts w:eastAsia="Times New Roman" w:cstheme="minorHAnsi"/>
                <w:sz w:val="24"/>
                <w:szCs w:val="24"/>
              </w:rPr>
            </w:pPr>
            <w:r w:rsidRPr="004958AD">
              <w:rPr>
                <w:rFonts w:eastAsia="Times New Roman" w:cstheme="minorHAnsi"/>
                <w:sz w:val="24"/>
                <w:szCs w:val="24"/>
              </w:rPr>
              <w:t>Calle 11va entre  Río Verde y Río Atoyac No.1753, Col. Mexicali</w:t>
            </w:r>
          </w:p>
          <w:p w:rsidR="004958AD" w:rsidRPr="004958AD" w:rsidRDefault="004958AD" w:rsidP="004958AD">
            <w:pPr>
              <w:spacing w:line="360" w:lineRule="auto"/>
              <w:rPr>
                <w:rFonts w:eastAsia="Times New Roman" w:cstheme="minorHAnsi"/>
                <w:b/>
                <w:sz w:val="24"/>
                <w:szCs w:val="24"/>
              </w:rPr>
            </w:pPr>
            <w:r w:rsidRPr="004958AD">
              <w:rPr>
                <w:rFonts w:eastAsia="Times New Roman" w:cstheme="minorHAnsi"/>
                <w:b/>
                <w:sz w:val="24"/>
                <w:szCs w:val="24"/>
              </w:rPr>
              <w:t>Mexicali, Baja California.</w:t>
            </w:r>
          </w:p>
        </w:tc>
        <w:tc>
          <w:tcPr>
            <w:tcW w:w="1858" w:type="dxa"/>
          </w:tcPr>
          <w:p w:rsidR="004958AD" w:rsidRPr="004958AD" w:rsidRDefault="004958AD" w:rsidP="004958AD">
            <w:pPr>
              <w:spacing w:line="360" w:lineRule="auto"/>
              <w:ind w:left="131" w:right="-71"/>
              <w:rPr>
                <w:rFonts w:eastAsia="Times New Roman" w:cstheme="minorHAnsi"/>
                <w:b/>
                <w:sz w:val="24"/>
                <w:szCs w:val="24"/>
              </w:rPr>
            </w:pPr>
          </w:p>
          <w:p w:rsidR="004958AD" w:rsidRPr="004958AD" w:rsidRDefault="004958AD" w:rsidP="004958AD">
            <w:pPr>
              <w:spacing w:line="360" w:lineRule="auto"/>
              <w:ind w:left="131" w:right="-71"/>
              <w:rPr>
                <w:rFonts w:eastAsia="Times New Roman" w:cstheme="minorHAnsi"/>
                <w:b/>
                <w:sz w:val="24"/>
                <w:szCs w:val="24"/>
              </w:rPr>
            </w:pPr>
            <w:r w:rsidRPr="004958AD">
              <w:rPr>
                <w:rFonts w:eastAsia="Times New Roman" w:cstheme="minorHAnsi"/>
                <w:b/>
                <w:sz w:val="24"/>
                <w:szCs w:val="24"/>
              </w:rPr>
              <w:t>842 70 84</w:t>
            </w:r>
          </w:p>
        </w:tc>
      </w:tr>
      <w:tr w:rsidR="004958AD" w:rsidRPr="004958AD" w:rsidTr="002E5008">
        <w:trPr>
          <w:trHeight w:val="1465"/>
        </w:trPr>
        <w:tc>
          <w:tcPr>
            <w:tcW w:w="0" w:type="auto"/>
          </w:tcPr>
          <w:p w:rsidR="004958AD" w:rsidRPr="004958AD" w:rsidRDefault="004958AD" w:rsidP="004958AD">
            <w:pPr>
              <w:rPr>
                <w:rFonts w:eastAsia="Times New Roman" w:cstheme="minorHAnsi"/>
                <w:b/>
                <w:i/>
                <w:sz w:val="24"/>
                <w:szCs w:val="24"/>
                <w:u w:val="single"/>
              </w:rPr>
            </w:pPr>
            <w:r w:rsidRPr="004958AD">
              <w:rPr>
                <w:rFonts w:eastAsia="Times New Roman" w:cstheme="minorHAnsi"/>
                <w:b/>
                <w:i/>
                <w:sz w:val="24"/>
                <w:szCs w:val="24"/>
                <w:u w:val="single"/>
              </w:rPr>
              <w:t>9</w:t>
            </w:r>
          </w:p>
          <w:p w:rsidR="004958AD" w:rsidRPr="004958AD" w:rsidRDefault="004958AD" w:rsidP="004958AD">
            <w:pPr>
              <w:rPr>
                <w:rFonts w:eastAsia="Times New Roman" w:cstheme="minorHAnsi"/>
                <w:b/>
                <w:i/>
                <w:sz w:val="24"/>
                <w:szCs w:val="24"/>
                <w:u w:val="single"/>
              </w:rPr>
            </w:pPr>
          </w:p>
          <w:p w:rsidR="004958AD" w:rsidRPr="004958AD" w:rsidRDefault="004958AD" w:rsidP="004958AD">
            <w:pPr>
              <w:rPr>
                <w:rFonts w:eastAsia="Times New Roman" w:cstheme="minorHAnsi"/>
                <w:b/>
                <w:i/>
                <w:sz w:val="24"/>
                <w:szCs w:val="24"/>
                <w:u w:val="single"/>
              </w:rPr>
            </w:pPr>
          </w:p>
          <w:p w:rsidR="004958AD" w:rsidRPr="004958AD" w:rsidRDefault="004958AD" w:rsidP="004958AD">
            <w:pPr>
              <w:rPr>
                <w:rFonts w:eastAsia="Times New Roman" w:cstheme="minorHAnsi"/>
                <w:b/>
                <w:i/>
                <w:sz w:val="24"/>
                <w:szCs w:val="24"/>
                <w:u w:val="single"/>
              </w:rPr>
            </w:pPr>
          </w:p>
        </w:tc>
        <w:tc>
          <w:tcPr>
            <w:tcW w:w="6736" w:type="dxa"/>
            <w:vAlign w:val="center"/>
          </w:tcPr>
          <w:p w:rsidR="004958AD" w:rsidRPr="004958AD" w:rsidRDefault="004958AD" w:rsidP="004958AD">
            <w:pPr>
              <w:spacing w:line="360" w:lineRule="auto"/>
              <w:ind w:right="-71"/>
              <w:rPr>
                <w:rFonts w:eastAsia="Times New Roman" w:cstheme="minorHAnsi"/>
                <w:b/>
                <w:sz w:val="24"/>
                <w:szCs w:val="24"/>
              </w:rPr>
            </w:pPr>
            <w:r w:rsidRPr="004958AD">
              <w:rPr>
                <w:rFonts w:eastAsia="Times New Roman" w:cstheme="minorHAnsi"/>
                <w:b/>
                <w:sz w:val="24"/>
                <w:szCs w:val="24"/>
              </w:rPr>
              <w:t>SERVICIOS DE SALUD ENSENADA</w:t>
            </w:r>
          </w:p>
          <w:p w:rsidR="004958AD" w:rsidRPr="004958AD" w:rsidRDefault="004958AD" w:rsidP="004958AD">
            <w:pPr>
              <w:spacing w:line="360" w:lineRule="auto"/>
              <w:ind w:left="131"/>
              <w:rPr>
                <w:rFonts w:eastAsia="Times New Roman" w:cstheme="minorHAnsi"/>
                <w:sz w:val="24"/>
                <w:szCs w:val="24"/>
              </w:rPr>
            </w:pPr>
            <w:r w:rsidRPr="004958AD">
              <w:rPr>
                <w:rFonts w:eastAsia="Times New Roman" w:cstheme="minorHAnsi"/>
                <w:sz w:val="24"/>
                <w:szCs w:val="24"/>
              </w:rPr>
              <w:t>Centro  Comercial Plaza Elva, Avenida Floresta No.321, Col. Obrera, Locales 13,14,15 y 16</w:t>
            </w:r>
          </w:p>
          <w:p w:rsidR="004958AD" w:rsidRPr="004958AD" w:rsidRDefault="004958AD" w:rsidP="004958AD">
            <w:pPr>
              <w:spacing w:line="360" w:lineRule="auto"/>
              <w:ind w:left="131" w:right="-71"/>
              <w:rPr>
                <w:rFonts w:eastAsia="Times New Roman" w:cstheme="minorHAnsi"/>
                <w:sz w:val="24"/>
                <w:szCs w:val="24"/>
              </w:rPr>
            </w:pPr>
            <w:r w:rsidRPr="004958AD">
              <w:rPr>
                <w:rFonts w:eastAsia="Times New Roman" w:cstheme="minorHAnsi"/>
                <w:b/>
                <w:sz w:val="24"/>
                <w:szCs w:val="24"/>
              </w:rPr>
              <w:t>Ensenada, Baja California. Planta Baja</w:t>
            </w:r>
          </w:p>
        </w:tc>
        <w:tc>
          <w:tcPr>
            <w:tcW w:w="1858" w:type="dxa"/>
          </w:tcPr>
          <w:p w:rsidR="004958AD" w:rsidRPr="004958AD" w:rsidRDefault="004958AD" w:rsidP="004958AD">
            <w:pPr>
              <w:spacing w:line="360" w:lineRule="auto"/>
              <w:ind w:right="-71"/>
              <w:rPr>
                <w:rFonts w:eastAsia="Times New Roman" w:cstheme="minorHAnsi"/>
                <w:b/>
                <w:sz w:val="24"/>
                <w:szCs w:val="24"/>
              </w:rPr>
            </w:pPr>
          </w:p>
          <w:p w:rsidR="004958AD" w:rsidRPr="004958AD" w:rsidRDefault="004958AD" w:rsidP="004958AD">
            <w:pPr>
              <w:spacing w:line="360" w:lineRule="auto"/>
              <w:ind w:right="-71"/>
              <w:rPr>
                <w:rFonts w:eastAsia="Times New Roman" w:cstheme="minorHAnsi"/>
                <w:b/>
                <w:sz w:val="24"/>
                <w:szCs w:val="24"/>
              </w:rPr>
            </w:pPr>
          </w:p>
          <w:p w:rsidR="004958AD" w:rsidRPr="004958AD" w:rsidRDefault="004958AD" w:rsidP="004958AD">
            <w:pPr>
              <w:spacing w:line="360" w:lineRule="auto"/>
              <w:ind w:right="-71"/>
              <w:rPr>
                <w:rFonts w:eastAsia="Times New Roman" w:cstheme="minorHAnsi"/>
                <w:b/>
                <w:sz w:val="24"/>
                <w:szCs w:val="24"/>
              </w:rPr>
            </w:pPr>
            <w:r w:rsidRPr="004958AD">
              <w:rPr>
                <w:rFonts w:eastAsia="Times New Roman" w:cstheme="minorHAnsi"/>
                <w:b/>
                <w:sz w:val="24"/>
                <w:szCs w:val="24"/>
              </w:rPr>
              <w:t>664-634-38-78</w:t>
            </w:r>
          </w:p>
        </w:tc>
      </w:tr>
      <w:tr w:rsidR="004958AD" w:rsidRPr="004958AD" w:rsidTr="002E5008">
        <w:tc>
          <w:tcPr>
            <w:tcW w:w="0" w:type="auto"/>
          </w:tcPr>
          <w:p w:rsidR="004958AD" w:rsidRPr="004958AD" w:rsidRDefault="004958AD" w:rsidP="004958AD">
            <w:pPr>
              <w:rPr>
                <w:rFonts w:eastAsia="Times New Roman" w:cstheme="minorHAnsi"/>
                <w:b/>
                <w:i/>
                <w:sz w:val="24"/>
                <w:szCs w:val="24"/>
                <w:u w:val="single"/>
              </w:rPr>
            </w:pPr>
            <w:r w:rsidRPr="004958AD">
              <w:rPr>
                <w:rFonts w:eastAsia="Times New Roman" w:cstheme="minorHAnsi"/>
                <w:b/>
                <w:i/>
                <w:sz w:val="24"/>
                <w:szCs w:val="24"/>
                <w:u w:val="single"/>
              </w:rPr>
              <w:t>10</w:t>
            </w:r>
          </w:p>
        </w:tc>
        <w:tc>
          <w:tcPr>
            <w:tcW w:w="6736" w:type="dxa"/>
            <w:vAlign w:val="center"/>
          </w:tcPr>
          <w:p w:rsidR="004958AD" w:rsidRPr="004958AD" w:rsidRDefault="004958AD" w:rsidP="004958AD">
            <w:pPr>
              <w:spacing w:before="100" w:beforeAutospacing="1" w:after="100" w:afterAutospacing="1" w:line="360" w:lineRule="auto"/>
              <w:rPr>
                <w:rFonts w:eastAsia="Times New Roman" w:cstheme="minorHAnsi"/>
                <w:sz w:val="24"/>
                <w:szCs w:val="24"/>
              </w:rPr>
            </w:pPr>
            <w:r w:rsidRPr="004958AD">
              <w:rPr>
                <w:rFonts w:eastAsia="Times New Roman" w:cstheme="minorHAnsi"/>
                <w:b/>
                <w:bCs/>
                <w:sz w:val="24"/>
                <w:szCs w:val="24"/>
              </w:rPr>
              <w:t>Centro de Tijuana</w:t>
            </w:r>
          </w:p>
          <w:p w:rsidR="004958AD" w:rsidRPr="004958AD" w:rsidRDefault="004958AD" w:rsidP="004958AD">
            <w:pPr>
              <w:spacing w:before="100" w:beforeAutospacing="1" w:after="100" w:afterAutospacing="1" w:line="360" w:lineRule="auto"/>
              <w:rPr>
                <w:rFonts w:eastAsia="Times New Roman" w:cstheme="minorHAnsi"/>
                <w:sz w:val="24"/>
                <w:szCs w:val="24"/>
              </w:rPr>
            </w:pPr>
            <w:r w:rsidRPr="004958AD">
              <w:rPr>
                <w:rFonts w:eastAsia="Times New Roman" w:cstheme="minorHAnsi"/>
                <w:sz w:val="24"/>
                <w:szCs w:val="24"/>
              </w:rPr>
              <w:t>M</w:t>
            </w:r>
            <w:proofErr w:type="spellStart"/>
            <w:r w:rsidRPr="004958AD">
              <w:rPr>
                <w:rFonts w:eastAsia="Times New Roman" w:cstheme="minorHAnsi"/>
                <w:b/>
                <w:bCs/>
                <w:sz w:val="24"/>
                <w:szCs w:val="24"/>
              </w:rPr>
              <w:t>aclovio</w:t>
            </w:r>
            <w:proofErr w:type="spellEnd"/>
            <w:r w:rsidRPr="004958AD">
              <w:rPr>
                <w:rFonts w:eastAsia="Times New Roman" w:cstheme="minorHAnsi"/>
                <w:b/>
                <w:bCs/>
                <w:sz w:val="24"/>
                <w:szCs w:val="24"/>
              </w:rPr>
              <w:t xml:space="preserve"> Herrera sin </w:t>
            </w:r>
            <w:proofErr w:type="spellStart"/>
            <w:r w:rsidRPr="004958AD">
              <w:rPr>
                <w:rFonts w:eastAsia="Times New Roman" w:cstheme="minorHAnsi"/>
                <w:b/>
                <w:bCs/>
                <w:sz w:val="24"/>
                <w:szCs w:val="24"/>
              </w:rPr>
              <w:t>numero</w:t>
            </w:r>
            <w:proofErr w:type="spellEnd"/>
            <w:r w:rsidRPr="004958AD">
              <w:rPr>
                <w:rFonts w:eastAsia="Times New Roman" w:cstheme="minorHAnsi"/>
                <w:b/>
                <w:bCs/>
                <w:sz w:val="24"/>
                <w:szCs w:val="24"/>
              </w:rPr>
              <w:t xml:space="preserve"> francisco Villa C.P 22150</w:t>
            </w:r>
          </w:p>
        </w:tc>
        <w:tc>
          <w:tcPr>
            <w:tcW w:w="1858" w:type="dxa"/>
          </w:tcPr>
          <w:p w:rsidR="004958AD" w:rsidRPr="004958AD" w:rsidRDefault="004958AD" w:rsidP="004958AD">
            <w:pPr>
              <w:rPr>
                <w:rFonts w:eastAsia="Times New Roman" w:cstheme="minorHAnsi"/>
                <w:sz w:val="24"/>
                <w:szCs w:val="24"/>
              </w:rPr>
            </w:pPr>
          </w:p>
          <w:p w:rsidR="004958AD" w:rsidRPr="004958AD" w:rsidRDefault="004958AD" w:rsidP="004958AD">
            <w:pPr>
              <w:rPr>
                <w:rFonts w:eastAsia="Times New Roman" w:cstheme="minorHAnsi"/>
                <w:sz w:val="24"/>
                <w:szCs w:val="24"/>
              </w:rPr>
            </w:pPr>
          </w:p>
          <w:p w:rsidR="004958AD" w:rsidRPr="004958AD" w:rsidRDefault="004958AD" w:rsidP="004958AD">
            <w:pPr>
              <w:rPr>
                <w:rFonts w:eastAsia="Times New Roman" w:cstheme="minorHAnsi"/>
                <w:sz w:val="24"/>
                <w:szCs w:val="24"/>
              </w:rPr>
            </w:pPr>
            <w:r w:rsidRPr="004958AD">
              <w:rPr>
                <w:rFonts w:eastAsia="Times New Roman" w:cstheme="minorHAnsi"/>
                <w:sz w:val="24"/>
                <w:szCs w:val="24"/>
              </w:rPr>
              <w:t>664-684-2981</w:t>
            </w:r>
          </w:p>
        </w:tc>
      </w:tr>
    </w:tbl>
    <w:p w:rsidR="004958AD" w:rsidRPr="004958AD" w:rsidRDefault="004958AD" w:rsidP="004958AD">
      <w:pPr>
        <w:spacing w:after="0"/>
        <w:jc w:val="both"/>
        <w:rPr>
          <w:rFonts w:eastAsia="Times New Roman" w:cstheme="minorHAnsi"/>
          <w:sz w:val="24"/>
          <w:szCs w:val="24"/>
        </w:rPr>
      </w:pPr>
    </w:p>
    <w:p w:rsidR="004958AD" w:rsidRPr="004958AD" w:rsidRDefault="004958AD" w:rsidP="004958AD">
      <w:pPr>
        <w:spacing w:after="0"/>
        <w:jc w:val="both"/>
        <w:rPr>
          <w:rFonts w:eastAsia="Times New Roman" w:cstheme="minorHAnsi"/>
          <w:sz w:val="24"/>
          <w:szCs w:val="24"/>
        </w:rPr>
      </w:pPr>
      <w:bookmarkStart w:id="0" w:name="_GoBack"/>
      <w:bookmarkEnd w:id="0"/>
    </w:p>
    <w:p w:rsidR="004958AD" w:rsidRPr="004958AD" w:rsidRDefault="004958AD" w:rsidP="004958AD">
      <w:pPr>
        <w:spacing w:after="0"/>
        <w:jc w:val="both"/>
        <w:rPr>
          <w:rFonts w:eastAsia="Times New Roman" w:cstheme="minorHAnsi"/>
          <w:sz w:val="24"/>
          <w:szCs w:val="24"/>
        </w:rPr>
      </w:pPr>
    </w:p>
    <w:p w:rsidR="00B53EA6" w:rsidRPr="004958AD" w:rsidRDefault="00B53EA6" w:rsidP="00B53EA6">
      <w:pPr>
        <w:rPr>
          <w:rFonts w:cstheme="minorHAnsi"/>
          <w:b/>
          <w:sz w:val="24"/>
          <w:szCs w:val="24"/>
          <w:u w:val="single"/>
        </w:rPr>
      </w:pPr>
    </w:p>
    <w:sectPr w:rsidR="00B53EA6" w:rsidRPr="004958AD" w:rsidSect="00EC630D">
      <w:headerReference w:type="default" r:id="rId8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35552" w:rsidRDefault="00A35552" w:rsidP="00E759C1">
      <w:pPr>
        <w:spacing w:after="0" w:line="240" w:lineRule="auto"/>
      </w:pPr>
      <w:r>
        <w:separator/>
      </w:r>
    </w:p>
  </w:endnote>
  <w:endnote w:type="continuationSeparator" w:id="0">
    <w:p w:rsidR="00A35552" w:rsidRDefault="00A35552" w:rsidP="00E759C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35552" w:rsidRDefault="00A35552" w:rsidP="00E759C1">
      <w:pPr>
        <w:spacing w:after="0" w:line="240" w:lineRule="auto"/>
      </w:pPr>
      <w:r>
        <w:separator/>
      </w:r>
    </w:p>
  </w:footnote>
  <w:footnote w:type="continuationSeparator" w:id="0">
    <w:p w:rsidR="00A35552" w:rsidRDefault="00A35552" w:rsidP="00E759C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759C1" w:rsidRPr="00E759C1" w:rsidRDefault="00E759C1" w:rsidP="00E759C1">
    <w:pPr>
      <w:tabs>
        <w:tab w:val="left" w:pos="510"/>
        <w:tab w:val="center" w:pos="4419"/>
      </w:tabs>
      <w:spacing w:line="240" w:lineRule="auto"/>
      <w:jc w:val="center"/>
      <w:rPr>
        <w:rFonts w:ascii="Arial" w:hAnsi="Arial" w:cs="Arial"/>
        <w:b/>
        <w:sz w:val="18"/>
        <w:szCs w:val="18"/>
      </w:rPr>
    </w:pPr>
    <w:r w:rsidRPr="00E759C1">
      <w:rPr>
        <w:rFonts w:ascii="Arial" w:hAnsi="Arial" w:cs="Arial"/>
        <w:b/>
        <w:sz w:val="18"/>
        <w:szCs w:val="18"/>
      </w:rPr>
      <w:t>GOBIERNO DEL ESTADO DE BAJA CALIFORNIA</w:t>
    </w:r>
  </w:p>
  <w:p w:rsidR="00E759C1" w:rsidRDefault="004958AD" w:rsidP="00E759C1">
    <w:pPr>
      <w:spacing w:line="240" w:lineRule="auto"/>
      <w:jc w:val="center"/>
      <w:rPr>
        <w:rFonts w:ascii="Arial" w:hAnsi="Arial" w:cs="Arial"/>
        <w:b/>
        <w:sz w:val="18"/>
        <w:szCs w:val="18"/>
      </w:rPr>
    </w:pPr>
    <w:r>
      <w:rPr>
        <w:rFonts w:ascii="Arial" w:hAnsi="Arial" w:cs="Arial"/>
        <w:b/>
        <w:sz w:val="18"/>
        <w:szCs w:val="18"/>
      </w:rPr>
      <w:t>PAQUETE 6 IPEBC</w:t>
    </w:r>
  </w:p>
  <w:p w:rsidR="004958AD" w:rsidRPr="00E759C1" w:rsidRDefault="004958AD" w:rsidP="00E759C1">
    <w:pPr>
      <w:spacing w:line="240" w:lineRule="auto"/>
      <w:jc w:val="center"/>
      <w:rPr>
        <w:rFonts w:ascii="Arial" w:hAnsi="Arial" w:cs="Arial"/>
        <w:b/>
        <w:sz w:val="18"/>
        <w:szCs w:val="18"/>
      </w:rPr>
    </w:pPr>
    <w:r>
      <w:rPr>
        <w:rFonts w:ascii="Arial" w:hAnsi="Arial" w:cs="Arial"/>
        <w:b/>
        <w:sz w:val="18"/>
        <w:szCs w:val="18"/>
      </w:rPr>
      <w:t>ANEXO TECNICO</w:t>
    </w:r>
  </w:p>
  <w:p w:rsidR="00E759C1" w:rsidRDefault="00E759C1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F631102"/>
    <w:multiLevelType w:val="multilevel"/>
    <w:tmpl w:val="6AA6D6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759C1"/>
    <w:rsid w:val="00016A87"/>
    <w:rsid w:val="00021F39"/>
    <w:rsid w:val="00060BF0"/>
    <w:rsid w:val="002330CA"/>
    <w:rsid w:val="002E5008"/>
    <w:rsid w:val="004958AD"/>
    <w:rsid w:val="0057170A"/>
    <w:rsid w:val="006242F1"/>
    <w:rsid w:val="00792C1A"/>
    <w:rsid w:val="00880299"/>
    <w:rsid w:val="00904C0F"/>
    <w:rsid w:val="00A35552"/>
    <w:rsid w:val="00AE77DD"/>
    <w:rsid w:val="00B0200E"/>
    <w:rsid w:val="00B53EA6"/>
    <w:rsid w:val="00C14309"/>
    <w:rsid w:val="00CC048B"/>
    <w:rsid w:val="00CC3C76"/>
    <w:rsid w:val="00E759C1"/>
    <w:rsid w:val="00EC630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s-ES" w:eastAsia="es-E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E759C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759C1"/>
  </w:style>
  <w:style w:type="paragraph" w:styleId="Piedepgina">
    <w:name w:val="footer"/>
    <w:basedOn w:val="Normal"/>
    <w:link w:val="PiedepginaCar"/>
    <w:uiPriority w:val="99"/>
    <w:unhideWhenUsed/>
    <w:rsid w:val="00E759C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759C1"/>
  </w:style>
  <w:style w:type="paragraph" w:styleId="NormalWeb">
    <w:name w:val="Normal (Web)"/>
    <w:basedOn w:val="Normal"/>
    <w:uiPriority w:val="99"/>
    <w:unhideWhenUsed/>
    <w:rsid w:val="00E759C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table" w:styleId="Tablaconcuadrcula">
    <w:name w:val="Table Grid"/>
    <w:basedOn w:val="Tablanormal"/>
    <w:uiPriority w:val="59"/>
    <w:rsid w:val="004958A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s-ES" w:eastAsia="es-E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E759C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759C1"/>
  </w:style>
  <w:style w:type="paragraph" w:styleId="Piedepgina">
    <w:name w:val="footer"/>
    <w:basedOn w:val="Normal"/>
    <w:link w:val="PiedepginaCar"/>
    <w:uiPriority w:val="99"/>
    <w:unhideWhenUsed/>
    <w:rsid w:val="00E759C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759C1"/>
  </w:style>
  <w:style w:type="paragraph" w:styleId="NormalWeb">
    <w:name w:val="Normal (Web)"/>
    <w:basedOn w:val="Normal"/>
    <w:uiPriority w:val="99"/>
    <w:unhideWhenUsed/>
    <w:rsid w:val="00E759C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table" w:styleId="Tablaconcuadrcula">
    <w:name w:val="Table Grid"/>
    <w:basedOn w:val="Tablanormal"/>
    <w:uiPriority w:val="59"/>
    <w:rsid w:val="004958A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40099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414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815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332</Words>
  <Characters>1830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2158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Lynn Ulloa</cp:lastModifiedBy>
  <cp:revision>2</cp:revision>
  <cp:lastPrinted>2021-01-11T18:45:00Z</cp:lastPrinted>
  <dcterms:created xsi:type="dcterms:W3CDTF">2021-01-13T21:00:00Z</dcterms:created>
  <dcterms:modified xsi:type="dcterms:W3CDTF">2021-01-13T21:00:00Z</dcterms:modified>
</cp:coreProperties>
</file>