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31D3" w:rsidRPr="00174FBB" w:rsidRDefault="00C020F8" w:rsidP="00A552E8">
      <w:pPr>
        <w:spacing w:after="0"/>
        <w:ind w:right="-234"/>
        <w:jc w:val="center"/>
        <w:rPr>
          <w:rFonts w:ascii="Montserrat" w:hAnsi="Montserrat" w:cstheme="minorHAnsi"/>
          <w:b/>
          <w:sz w:val="30"/>
          <w:szCs w:val="30"/>
        </w:rPr>
      </w:pPr>
      <w:r w:rsidRPr="00174FBB">
        <w:rPr>
          <w:rFonts w:ascii="Montserrat" w:hAnsi="Montserrat" w:cstheme="minorHAnsi"/>
          <w:b/>
          <w:sz w:val="30"/>
          <w:szCs w:val="30"/>
        </w:rPr>
        <w:t>ANEXO TÉCNICO</w:t>
      </w:r>
    </w:p>
    <w:p w:rsidR="00BF26D0" w:rsidRPr="00174FBB" w:rsidRDefault="003B7D2E" w:rsidP="00A552E8">
      <w:pPr>
        <w:spacing w:after="0"/>
        <w:ind w:right="-234"/>
        <w:jc w:val="center"/>
        <w:rPr>
          <w:rFonts w:ascii="Montserrat" w:hAnsi="Montserrat" w:cstheme="minorHAnsi"/>
          <w:b/>
          <w:sz w:val="30"/>
          <w:szCs w:val="30"/>
        </w:rPr>
      </w:pPr>
      <w:r w:rsidRPr="00174FBB">
        <w:rPr>
          <w:rFonts w:ascii="Montserrat" w:hAnsi="Montserrat" w:cstheme="minorHAnsi"/>
          <w:b/>
          <w:sz w:val="30"/>
          <w:szCs w:val="30"/>
        </w:rPr>
        <w:t xml:space="preserve">PAQUETES 1, </w:t>
      </w:r>
      <w:r w:rsidR="000720FF" w:rsidRPr="00174FBB">
        <w:rPr>
          <w:rFonts w:ascii="Montserrat" w:hAnsi="Montserrat" w:cstheme="minorHAnsi"/>
          <w:b/>
          <w:sz w:val="30"/>
          <w:szCs w:val="30"/>
        </w:rPr>
        <w:t>2</w:t>
      </w:r>
      <w:r w:rsidRPr="00174FBB">
        <w:rPr>
          <w:rFonts w:ascii="Montserrat" w:hAnsi="Montserrat" w:cstheme="minorHAnsi"/>
          <w:b/>
          <w:sz w:val="30"/>
          <w:szCs w:val="30"/>
        </w:rPr>
        <w:t xml:space="preserve"> y 3</w:t>
      </w:r>
    </w:p>
    <w:p w:rsidR="00A552E8" w:rsidRPr="00174FBB" w:rsidRDefault="00814687" w:rsidP="00A552E8">
      <w:pPr>
        <w:spacing w:after="0"/>
        <w:ind w:right="-234"/>
        <w:jc w:val="center"/>
        <w:rPr>
          <w:rFonts w:ascii="Montserrat" w:hAnsi="Montserrat" w:cstheme="minorHAnsi"/>
          <w:bCs/>
        </w:rPr>
      </w:pPr>
      <w:r>
        <w:rPr>
          <w:rFonts w:ascii="Montserrat" w:hAnsi="Montserrat" w:cstheme="minorHAnsi"/>
          <w:b/>
          <w:sz w:val="30"/>
          <w:szCs w:val="30"/>
        </w:rPr>
        <w:t>OM-CONSOL-020-2022</w:t>
      </w:r>
    </w:p>
    <w:p w:rsidR="00A552E8" w:rsidRPr="00174FBB" w:rsidRDefault="00A552E8" w:rsidP="00A552E8">
      <w:pPr>
        <w:pStyle w:val="3"/>
        <w:ind w:left="0" w:right="-234" w:hanging="630"/>
        <w:jc w:val="center"/>
        <w:rPr>
          <w:rFonts w:ascii="Montserrat" w:eastAsia="Calibri" w:hAnsi="Montserrat" w:cstheme="minorHAnsi"/>
          <w:b/>
          <w:color w:val="800000"/>
          <w:sz w:val="26"/>
          <w:szCs w:val="26"/>
          <w:lang w:val="es-MX"/>
        </w:rPr>
      </w:pPr>
    </w:p>
    <w:p w:rsidR="003D6FF6" w:rsidRPr="00174FBB" w:rsidRDefault="0000791F" w:rsidP="00A552E8">
      <w:pPr>
        <w:pStyle w:val="3"/>
        <w:ind w:left="0" w:right="-234" w:hanging="630"/>
        <w:jc w:val="center"/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</w:pPr>
      <w:r w:rsidRPr="00174FBB"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  <w:t xml:space="preserve">PAQUETE </w:t>
      </w:r>
      <w:r w:rsidR="00C42DBA" w:rsidRPr="00174FBB"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  <w:t>1</w:t>
      </w:r>
      <w:r w:rsidR="003D6FF6" w:rsidRPr="00174FBB"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  <w:t xml:space="preserve">: </w:t>
      </w:r>
      <w:r w:rsidR="003B7D2E" w:rsidRPr="00174FBB"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  <w:t>INSTITUTO DE SEGURIDAD Y SERVICIOS SOCIAL</w:t>
      </w:r>
      <w:r w:rsidR="00400781"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  <w:t>ES DE LOS TRABAJADORES DEL</w:t>
      </w:r>
      <w:r w:rsidR="003B7D2E" w:rsidRPr="00174FBB"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  <w:t xml:space="preserve"> GOBIERNO Y MUNICIPIOS DEL ESTADO DE BAJA CALIFORNIA “ISSSTECALI”</w:t>
      </w:r>
    </w:p>
    <w:p w:rsidR="004C3B39" w:rsidRPr="00174FBB" w:rsidRDefault="00C42DBA" w:rsidP="00174FBB">
      <w:pPr>
        <w:pStyle w:val="2"/>
        <w:tabs>
          <w:tab w:val="left" w:pos="-360"/>
          <w:tab w:val="left" w:pos="180"/>
        </w:tabs>
        <w:ind w:left="-450" w:right="-234"/>
        <w:jc w:val="center"/>
        <w:rPr>
          <w:rFonts w:ascii="Montserrat" w:hAnsi="Montserrat" w:cstheme="minorHAnsi"/>
          <w:b/>
          <w:sz w:val="22"/>
          <w:szCs w:val="22"/>
        </w:rPr>
      </w:pPr>
      <w:r w:rsidRPr="00174FBB">
        <w:rPr>
          <w:rFonts w:ascii="Montserrat" w:hAnsi="Montserrat" w:cstheme="minorHAnsi"/>
          <w:b/>
          <w:sz w:val="22"/>
          <w:szCs w:val="22"/>
        </w:rPr>
        <w:t>La vigencia d</w:t>
      </w:r>
      <w:r w:rsidR="00AE71C7">
        <w:rPr>
          <w:rFonts w:ascii="Montserrat" w:hAnsi="Montserrat" w:cstheme="minorHAnsi"/>
          <w:b/>
          <w:sz w:val="22"/>
          <w:szCs w:val="22"/>
        </w:rPr>
        <w:t>el servicio será a partir del 02</w:t>
      </w:r>
      <w:r w:rsidRPr="00174FBB">
        <w:rPr>
          <w:rFonts w:ascii="Montserrat" w:hAnsi="Montserrat" w:cstheme="minorHAnsi"/>
          <w:b/>
          <w:sz w:val="22"/>
          <w:szCs w:val="22"/>
        </w:rPr>
        <w:t xml:space="preserve"> de </w:t>
      </w:r>
      <w:r w:rsidR="00AE71C7">
        <w:rPr>
          <w:rFonts w:ascii="Montserrat" w:hAnsi="Montserrat" w:cstheme="minorHAnsi"/>
          <w:b/>
          <w:sz w:val="22"/>
          <w:szCs w:val="22"/>
        </w:rPr>
        <w:t>Marzo</w:t>
      </w:r>
      <w:r w:rsidR="00174FBB" w:rsidRPr="00174FBB">
        <w:rPr>
          <w:rFonts w:ascii="Montserrat" w:hAnsi="Montserrat" w:cstheme="minorHAnsi"/>
          <w:b/>
          <w:sz w:val="22"/>
          <w:szCs w:val="22"/>
        </w:rPr>
        <w:t xml:space="preserve"> de 2022</w:t>
      </w:r>
      <w:r w:rsidRPr="00174FBB">
        <w:rPr>
          <w:rFonts w:ascii="Montserrat" w:hAnsi="Montserrat" w:cstheme="minorHAnsi"/>
          <w:b/>
          <w:sz w:val="22"/>
          <w:szCs w:val="22"/>
        </w:rPr>
        <w:t xml:space="preserve"> y terminando el 31 de </w:t>
      </w:r>
      <w:r w:rsidR="00FF219D" w:rsidRPr="00174FBB">
        <w:rPr>
          <w:rFonts w:ascii="Montserrat" w:hAnsi="Montserrat" w:cstheme="minorHAnsi"/>
          <w:b/>
          <w:sz w:val="22"/>
          <w:szCs w:val="22"/>
        </w:rPr>
        <w:t>Diciembre</w:t>
      </w:r>
      <w:r w:rsidR="00174FBB" w:rsidRPr="00174FBB">
        <w:rPr>
          <w:rFonts w:ascii="Montserrat" w:hAnsi="Montserrat" w:cstheme="minorHAnsi"/>
          <w:b/>
          <w:sz w:val="22"/>
          <w:szCs w:val="22"/>
        </w:rPr>
        <w:t xml:space="preserve"> de 2022</w:t>
      </w:r>
      <w:r w:rsidRPr="00174FBB">
        <w:rPr>
          <w:rFonts w:ascii="Montserrat" w:hAnsi="Montserrat" w:cstheme="minorHAnsi"/>
          <w:b/>
          <w:sz w:val="22"/>
          <w:szCs w:val="22"/>
        </w:rPr>
        <w:t>.</w:t>
      </w:r>
    </w:p>
    <w:p w:rsidR="00174FBB" w:rsidRPr="00174FBB" w:rsidRDefault="00174FBB" w:rsidP="00A552E8">
      <w:pPr>
        <w:tabs>
          <w:tab w:val="left" w:pos="720"/>
        </w:tabs>
        <w:suppressAutoHyphens/>
        <w:spacing w:after="0"/>
        <w:ind w:left="-450" w:right="-252"/>
        <w:jc w:val="center"/>
        <w:rPr>
          <w:rFonts w:ascii="Montserrat" w:hAnsi="Montserrat" w:cstheme="minorHAnsi"/>
          <w:b/>
          <w:bCs/>
        </w:rPr>
      </w:pPr>
    </w:p>
    <w:p w:rsidR="00174FBB" w:rsidRPr="00174FBB" w:rsidRDefault="00174FBB" w:rsidP="00A552E8">
      <w:pPr>
        <w:tabs>
          <w:tab w:val="left" w:pos="720"/>
        </w:tabs>
        <w:suppressAutoHyphens/>
        <w:spacing w:after="0"/>
        <w:ind w:left="-450" w:right="-252"/>
        <w:jc w:val="center"/>
        <w:rPr>
          <w:rFonts w:ascii="Montserrat" w:hAnsi="Montserrat" w:cstheme="minorHAnsi"/>
          <w:b/>
          <w:bCs/>
        </w:rPr>
      </w:pPr>
    </w:p>
    <w:p w:rsidR="002B1F96" w:rsidRPr="00174FBB" w:rsidRDefault="002B1F96" w:rsidP="00A552E8">
      <w:pPr>
        <w:tabs>
          <w:tab w:val="left" w:pos="720"/>
        </w:tabs>
        <w:suppressAutoHyphens/>
        <w:spacing w:after="0"/>
        <w:ind w:left="-450" w:right="-252"/>
        <w:jc w:val="center"/>
        <w:rPr>
          <w:rFonts w:ascii="Montserrat" w:hAnsi="Montserrat" w:cstheme="minorHAnsi"/>
          <w:b/>
          <w:bCs/>
          <w:sz w:val="24"/>
          <w:szCs w:val="24"/>
          <w:u w:val="single"/>
        </w:rPr>
      </w:pPr>
      <w:r w:rsidRPr="00174FBB">
        <w:rPr>
          <w:rFonts w:ascii="Montserrat" w:hAnsi="Montserrat" w:cstheme="minorHAnsi"/>
          <w:b/>
          <w:bCs/>
          <w:sz w:val="24"/>
          <w:szCs w:val="24"/>
          <w:u w:val="single"/>
        </w:rPr>
        <w:t>CONSIGNAS PARA LA PRESTACIÓN DE LOS SERVICIOS</w:t>
      </w:r>
    </w:p>
    <w:p w:rsidR="009D20B9" w:rsidRPr="00174FBB" w:rsidRDefault="00A552E8" w:rsidP="009D20B9">
      <w:pPr>
        <w:pStyle w:val="Puesto"/>
        <w:ind w:left="-567" w:right="-162"/>
        <w:rPr>
          <w:rFonts w:ascii="Montserrat" w:hAnsi="Montserrat" w:cstheme="minorHAnsi"/>
          <w:b w:val="0"/>
          <w:sz w:val="22"/>
          <w:szCs w:val="22"/>
          <w:lang w:val="es-MX"/>
        </w:rPr>
      </w:pPr>
      <w:r w:rsidRPr="00174FBB">
        <w:rPr>
          <w:rFonts w:ascii="Montserrat" w:hAnsi="Montserrat" w:cstheme="minorHAnsi"/>
          <w:bCs/>
          <w:sz w:val="22"/>
          <w:szCs w:val="22"/>
          <w:lang w:val="es-MX"/>
        </w:rPr>
        <w:t>CONSIGNAS PARA LA PRESTACIÓN DE LOS SERVICIOS</w:t>
      </w:r>
    </w:p>
    <w:p w:rsidR="009D20B9" w:rsidRPr="00174FBB" w:rsidRDefault="009D20B9" w:rsidP="001E3671">
      <w:pPr>
        <w:pStyle w:val="Puesto"/>
        <w:ind w:right="-162"/>
        <w:jc w:val="left"/>
        <w:rPr>
          <w:rFonts w:ascii="Montserrat" w:hAnsi="Montserrat" w:cstheme="minorHAnsi"/>
          <w:b w:val="0"/>
          <w:sz w:val="22"/>
          <w:szCs w:val="22"/>
        </w:rPr>
      </w:pPr>
    </w:p>
    <w:p w:rsidR="00C44713" w:rsidRPr="00174FBB" w:rsidRDefault="00C44713" w:rsidP="00C44713">
      <w:pPr>
        <w:pStyle w:val="3"/>
        <w:ind w:left="0" w:firstLine="0"/>
        <w:rPr>
          <w:rFonts w:ascii="Montserrat" w:hAnsi="Montserrat" w:cs="Calibri"/>
        </w:rPr>
      </w:pPr>
    </w:p>
    <w:p w:rsidR="00174FBB" w:rsidRPr="00174FBB" w:rsidRDefault="00174FBB" w:rsidP="00174FBB">
      <w:pPr>
        <w:jc w:val="center"/>
        <w:rPr>
          <w:rFonts w:ascii="Montserrat" w:hAnsi="Montserrat"/>
          <w:b/>
          <w:sz w:val="20"/>
          <w:szCs w:val="20"/>
        </w:rPr>
      </w:pPr>
      <w:r w:rsidRPr="00174FBB">
        <w:rPr>
          <w:rFonts w:ascii="Montserrat" w:hAnsi="Montserrat"/>
          <w:b/>
          <w:sz w:val="20"/>
          <w:szCs w:val="20"/>
        </w:rPr>
        <w:t>ANEXO TÉCNICO</w:t>
      </w:r>
    </w:p>
    <w:tbl>
      <w:tblPr>
        <w:tblpPr w:leftFromText="141" w:rightFromText="141" w:vertAnchor="text" w:horzAnchor="margin" w:tblpXSpec="center" w:tblpY="512"/>
        <w:tblW w:w="108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4"/>
        <w:gridCol w:w="917"/>
        <w:gridCol w:w="3894"/>
        <w:gridCol w:w="4394"/>
      </w:tblGrid>
      <w:tr w:rsidR="00174FBB" w:rsidRPr="00174FBB" w:rsidTr="0087642C">
        <w:trPr>
          <w:trHeight w:val="257"/>
        </w:trPr>
        <w:tc>
          <w:tcPr>
            <w:tcW w:w="10839" w:type="dxa"/>
            <w:gridSpan w:val="4"/>
            <w:shd w:val="clear" w:color="auto" w:fill="BFBFBF"/>
          </w:tcPr>
          <w:p w:rsidR="00174FBB" w:rsidRPr="00174FBB" w:rsidRDefault="00174FBB" w:rsidP="0087642C">
            <w:pPr>
              <w:jc w:val="center"/>
              <w:rPr>
                <w:rFonts w:ascii="Montserrat" w:eastAsia="MS Mincho" w:hAnsi="Montserrat" w:cs="Arial"/>
                <w:sz w:val="16"/>
                <w:szCs w:val="16"/>
                <w:lang w:val="es-ES_tradnl"/>
              </w:rPr>
            </w:pPr>
            <w:r w:rsidRPr="00174FBB">
              <w:rPr>
                <w:rFonts w:ascii="Montserrat" w:eastAsia="MS Mincho" w:hAnsi="Montserrat" w:cs="Arial"/>
                <w:b/>
                <w:sz w:val="16"/>
                <w:szCs w:val="16"/>
                <w:lang w:val="es-ES_tradnl"/>
              </w:rPr>
              <w:t>PARTIDA 1.  “MEXICALI 1”</w:t>
            </w:r>
          </w:p>
        </w:tc>
      </w:tr>
      <w:tr w:rsidR="00174FBB" w:rsidRPr="00174FBB" w:rsidTr="0087642C">
        <w:trPr>
          <w:trHeight w:val="232"/>
        </w:trPr>
        <w:tc>
          <w:tcPr>
            <w:tcW w:w="1634" w:type="dxa"/>
            <w:shd w:val="clear" w:color="auto" w:fill="D9D9D9"/>
          </w:tcPr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UBICACIÓN</w:t>
            </w:r>
          </w:p>
        </w:tc>
        <w:tc>
          <w:tcPr>
            <w:tcW w:w="917" w:type="dxa"/>
            <w:shd w:val="clear" w:color="auto" w:fill="D9D9D9"/>
          </w:tcPr>
          <w:p w:rsidR="00174FBB" w:rsidRPr="00174FBB" w:rsidRDefault="00174FBB" w:rsidP="0087642C">
            <w:pPr>
              <w:keepNext/>
              <w:spacing w:line="240" w:lineRule="exact"/>
              <w:ind w:left="-145" w:right="-70"/>
              <w:jc w:val="center"/>
              <w:outlineLvl w:val="3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HORAS</w:t>
            </w:r>
          </w:p>
        </w:tc>
        <w:tc>
          <w:tcPr>
            <w:tcW w:w="3894" w:type="dxa"/>
            <w:shd w:val="clear" w:color="auto" w:fill="D9D9D9"/>
          </w:tcPr>
          <w:p w:rsidR="00174FBB" w:rsidRPr="00174FBB" w:rsidRDefault="00174FBB" w:rsidP="0087642C">
            <w:pPr>
              <w:keepNext/>
              <w:spacing w:line="240" w:lineRule="exact"/>
              <w:ind w:left="-145" w:right="-70"/>
              <w:jc w:val="center"/>
              <w:outlineLvl w:val="3"/>
              <w:rPr>
                <w:rFonts w:ascii="Montserrat" w:eastAsia="MS Mincho" w:hAnsi="Montserrat" w:cs="Arial"/>
                <w:b/>
                <w:sz w:val="16"/>
                <w:szCs w:val="16"/>
                <w:lang w:val="es-ES_tradnl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 xml:space="preserve">SERVICIOS Y HORARIOS </w:t>
            </w:r>
          </w:p>
        </w:tc>
        <w:tc>
          <w:tcPr>
            <w:tcW w:w="4394" w:type="dxa"/>
            <w:shd w:val="clear" w:color="auto" w:fill="D9D9D9"/>
          </w:tcPr>
          <w:p w:rsidR="00174FBB" w:rsidRPr="00174FBB" w:rsidRDefault="00174FBB" w:rsidP="0087642C">
            <w:pPr>
              <w:keepNext/>
              <w:spacing w:line="240" w:lineRule="exact"/>
              <w:ind w:right="-252" w:firstLine="6"/>
              <w:jc w:val="center"/>
              <w:outlineLvl w:val="3"/>
              <w:rPr>
                <w:rFonts w:ascii="Montserrat" w:eastAsia="MS Mincho" w:hAnsi="Montserrat" w:cs="Arial"/>
                <w:b/>
                <w:sz w:val="16"/>
                <w:szCs w:val="16"/>
                <w:lang w:val="es-ES_tradnl"/>
              </w:rPr>
            </w:pPr>
            <w:r w:rsidRPr="00174FBB">
              <w:rPr>
                <w:rFonts w:ascii="Montserrat" w:eastAsia="MS Mincho" w:hAnsi="Montserrat" w:cs="Arial"/>
                <w:b/>
                <w:sz w:val="16"/>
                <w:szCs w:val="16"/>
                <w:lang w:val="es-ES_tradnl"/>
              </w:rPr>
              <w:t>DESCRIPCIÓN DE LABORES</w:t>
            </w:r>
          </w:p>
        </w:tc>
      </w:tr>
      <w:tr w:rsidR="00C01506" w:rsidRPr="00174FBB" w:rsidTr="00174FBB">
        <w:trPr>
          <w:trHeight w:val="1545"/>
        </w:trPr>
        <w:tc>
          <w:tcPr>
            <w:tcW w:w="1634" w:type="dxa"/>
            <w:shd w:val="clear" w:color="auto" w:fill="auto"/>
          </w:tcPr>
          <w:p w:rsidR="00C01506" w:rsidRPr="00174FBB" w:rsidRDefault="00C01506" w:rsidP="00C01506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C01506" w:rsidRPr="00174FBB" w:rsidRDefault="00C01506" w:rsidP="00C01506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HOSPITAL MEXICALI ISSSTECALI</w:t>
            </w:r>
          </w:p>
        </w:tc>
        <w:tc>
          <w:tcPr>
            <w:tcW w:w="917" w:type="dxa"/>
          </w:tcPr>
          <w:p w:rsidR="00C01506" w:rsidRDefault="00C01506" w:rsidP="00C01506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C01506" w:rsidRPr="006A0862" w:rsidRDefault="00C01506" w:rsidP="00C01506">
            <w:pPr>
              <w:tabs>
                <w:tab w:val="left" w:pos="213"/>
              </w:tabs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41928</w:t>
            </w:r>
          </w:p>
        </w:tc>
        <w:tc>
          <w:tcPr>
            <w:tcW w:w="3894" w:type="dxa"/>
            <w:shd w:val="clear" w:color="auto" w:fill="auto"/>
          </w:tcPr>
          <w:p w:rsidR="00C01506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C01506" w:rsidRPr="00174FBB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2 servicios de 12 horas</w:t>
            </w:r>
          </w:p>
          <w:p w:rsidR="00C01506" w:rsidRPr="00174FBB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De lunes a viernes y todos los días festivos del año. </w:t>
            </w:r>
          </w:p>
          <w:p w:rsidR="00C01506" w:rsidRPr="00174FBB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 a.m. a 7 p.m.</w:t>
            </w:r>
          </w:p>
          <w:p w:rsidR="00C01506" w:rsidRPr="00174FBB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3 servicios de 12 horas</w:t>
            </w:r>
          </w:p>
          <w:p w:rsidR="00C01506" w:rsidRPr="00174FBB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del año incluyendo días festivos.</w:t>
            </w:r>
          </w:p>
          <w:p w:rsidR="00C01506" w:rsidRPr="00174FBB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 a.m. a 7 p.m.</w:t>
            </w:r>
          </w:p>
          <w:p w:rsidR="00C01506" w:rsidRPr="00174FBB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7 servicios de 12 horas</w:t>
            </w:r>
          </w:p>
          <w:p w:rsidR="00C01506" w:rsidRPr="00174FBB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del año incluyendo días festivos.</w:t>
            </w:r>
          </w:p>
          <w:p w:rsidR="00C01506" w:rsidRPr="00174FBB" w:rsidRDefault="00C01506" w:rsidP="00C01506">
            <w:pPr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Horario: de 7 p.m. a 7 a.m</w:t>
            </w:r>
          </w:p>
        </w:tc>
        <w:tc>
          <w:tcPr>
            <w:tcW w:w="4394" w:type="dxa"/>
            <w:vMerge w:val="restart"/>
            <w:shd w:val="clear" w:color="auto" w:fill="auto"/>
          </w:tcPr>
          <w:p w:rsidR="00C01506" w:rsidRPr="00174FBB" w:rsidRDefault="00C01506" w:rsidP="00C01506">
            <w:pPr>
              <w:ind w:hanging="355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C01506" w:rsidRDefault="00C01506" w:rsidP="00C01506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deberá realizar las funciones de seguridad y vigilancia (rondines periódicos, entre otras) en las instalaciones interiores y exteriores (incluye también aceras exteriores) de la unidad médica, especialmente en sus áreas restringidas.</w:t>
            </w:r>
          </w:p>
          <w:p w:rsidR="00C01506" w:rsidRPr="00174FBB" w:rsidRDefault="00C01506" w:rsidP="00C01506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C01506" w:rsidRDefault="00C01506" w:rsidP="00C01506">
            <w:pPr>
              <w:ind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Controlará el acceso y salida de vehículos de las áreas utilizadas como estacionamiento, en ejercicio de las reglas de operación que la Dirección de la Unidad indique.</w:t>
            </w:r>
          </w:p>
          <w:p w:rsidR="00C01506" w:rsidRPr="00174FBB" w:rsidRDefault="00C01506" w:rsidP="00C01506">
            <w:pPr>
              <w:ind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C01506" w:rsidRDefault="00C01506" w:rsidP="00C01506">
            <w:pPr>
              <w:ind w:hanging="1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Presentará un reporte diario de entradas y salidas de </w:t>
            </w:r>
            <w:r w:rsidRPr="00174FBB">
              <w:rPr>
                <w:rFonts w:ascii="Montserrat" w:hAnsi="Montserrat" w:cs="Arial"/>
                <w:sz w:val="16"/>
                <w:szCs w:val="16"/>
              </w:rPr>
              <w:lastRenderedPageBreak/>
              <w:t>vehículos indicando la hora de cada evento y los datos del vehículo y del conductor en el caso de las personas con cajón de estacionamiento pre asignado. Este reporte se entregará al responsable designado por parte de la Unidad.</w:t>
            </w:r>
          </w:p>
          <w:p w:rsidR="00C01506" w:rsidRPr="00174FBB" w:rsidRDefault="00C01506" w:rsidP="00C01506">
            <w:pPr>
              <w:ind w:hanging="1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C01506" w:rsidRPr="00174FBB" w:rsidRDefault="00C01506" w:rsidP="00C01506">
            <w:pPr>
              <w:ind w:hanging="355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estará obligado a mantener el orden y tranquilidad en la ubicación en la cual se preste el servicio, así mismo a proteger y vigilar la integridad física de los funcionarios, empleados, derechohabientes, personal de limpieza, visitantes autorizados y cualquier persona, así como los bienes muebles e inmuebles que se encuentren en la ubicación en la cual se prestara el servicio. De igual forma, detectará y expulsará a personas ajenas a la unidad que se encuentren merodeando dentro  de las  instalaciones.</w:t>
            </w:r>
          </w:p>
          <w:p w:rsidR="00C01506" w:rsidRDefault="00C01506" w:rsidP="00C01506">
            <w:pPr>
              <w:ind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Presentará un reporte diario de incidencias observadas y actividades de cada uno de los guardias o personal de seguridad y vigilancia, al responsable designado por parte de la Unidad.</w:t>
            </w:r>
          </w:p>
          <w:p w:rsidR="00C01506" w:rsidRPr="00174FBB" w:rsidRDefault="00C01506" w:rsidP="00C01506">
            <w:pPr>
              <w:ind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C01506" w:rsidRDefault="00C01506" w:rsidP="00C01506">
            <w:pPr>
              <w:ind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Realizará toda labor adicional de seguridad y vigilancia, que le sea  indicada por directivos de la unidad correspondiente.</w:t>
            </w:r>
          </w:p>
          <w:p w:rsidR="00C01506" w:rsidRPr="00174FBB" w:rsidRDefault="00C01506" w:rsidP="00C01506">
            <w:pPr>
              <w:ind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C01506" w:rsidRDefault="00C01506" w:rsidP="00C01506">
            <w:pPr>
              <w:ind w:hanging="407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no deberá laborar más de 12 horas al día (Considerándose la duración del día como tal de 24 horas) en cada Unidad o en más de una ubicación en cada una de las partidas.</w:t>
            </w:r>
          </w:p>
          <w:p w:rsidR="00C01506" w:rsidRPr="00174FBB" w:rsidRDefault="00C01506" w:rsidP="00C01506">
            <w:pPr>
              <w:ind w:hanging="407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C01506" w:rsidRDefault="00C01506" w:rsidP="00C01506">
            <w:pPr>
              <w:ind w:hanging="407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asignado estará debidamente registrado como derechohabiente del Instituto Mexicano del Seguro Social antes de iniciar el servicio.</w:t>
            </w:r>
          </w:p>
          <w:p w:rsidR="00C01506" w:rsidRPr="00174FBB" w:rsidRDefault="00C01506" w:rsidP="00C01506">
            <w:pPr>
              <w:ind w:hanging="407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C01506" w:rsidRPr="00174FBB" w:rsidRDefault="00C01506" w:rsidP="00C01506">
            <w:pPr>
              <w:ind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Los costos de papelería y fotocopias utilizados para cualquier tipo de reporte e información objeto del servicio.</w:t>
            </w:r>
          </w:p>
        </w:tc>
      </w:tr>
      <w:tr w:rsidR="00C01506" w:rsidRPr="00174FBB" w:rsidTr="00174FBB">
        <w:trPr>
          <w:trHeight w:val="1954"/>
        </w:trPr>
        <w:tc>
          <w:tcPr>
            <w:tcW w:w="1634" w:type="dxa"/>
            <w:shd w:val="clear" w:color="auto" w:fill="auto"/>
          </w:tcPr>
          <w:p w:rsidR="00C01506" w:rsidRPr="00174FBB" w:rsidRDefault="00C01506" w:rsidP="00C01506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C01506" w:rsidRPr="00174FBB" w:rsidRDefault="00C01506" w:rsidP="00C01506">
            <w:pPr>
              <w:jc w:val="center"/>
              <w:rPr>
                <w:rFonts w:ascii="Montserrat" w:hAnsi="Montserrat" w:cs="Arial"/>
                <w:b/>
                <w:color w:val="FF0000"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CLÍNICA PERIFÉRICA ISSSTECALI</w:t>
            </w:r>
          </w:p>
        </w:tc>
        <w:tc>
          <w:tcPr>
            <w:tcW w:w="917" w:type="dxa"/>
          </w:tcPr>
          <w:p w:rsidR="00C01506" w:rsidRDefault="00C01506" w:rsidP="00C01506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C01506" w:rsidRPr="006A0862" w:rsidRDefault="00C01506" w:rsidP="00C01506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7416</w:t>
            </w:r>
          </w:p>
        </w:tc>
        <w:tc>
          <w:tcPr>
            <w:tcW w:w="3894" w:type="dxa"/>
            <w:shd w:val="clear" w:color="auto" w:fill="auto"/>
          </w:tcPr>
          <w:p w:rsidR="00C01506" w:rsidRPr="00174FBB" w:rsidRDefault="00C01506" w:rsidP="00C01506">
            <w:pPr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C01506" w:rsidRPr="00174FBB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3 servicios de 12 horas</w:t>
            </w:r>
          </w:p>
          <w:p w:rsidR="00C01506" w:rsidRPr="00174FBB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De lunes a viernes no incluye días festivos. </w:t>
            </w:r>
          </w:p>
          <w:p w:rsidR="00C01506" w:rsidRPr="00174FBB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Horario: de 6 a.m. a 6 p.m</w:t>
            </w:r>
          </w:p>
        </w:tc>
        <w:tc>
          <w:tcPr>
            <w:tcW w:w="4394" w:type="dxa"/>
            <w:vMerge/>
            <w:shd w:val="clear" w:color="auto" w:fill="auto"/>
          </w:tcPr>
          <w:p w:rsidR="00C01506" w:rsidRPr="00174FBB" w:rsidRDefault="00C01506" w:rsidP="00C01506">
            <w:pPr>
              <w:ind w:hanging="355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C01506" w:rsidRPr="00174FBB" w:rsidTr="0087642C">
        <w:trPr>
          <w:trHeight w:val="547"/>
        </w:trPr>
        <w:tc>
          <w:tcPr>
            <w:tcW w:w="1634" w:type="dxa"/>
          </w:tcPr>
          <w:p w:rsidR="00C01506" w:rsidRPr="00174FBB" w:rsidRDefault="00C01506" w:rsidP="00C01506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lastRenderedPageBreak/>
              <w:t>CLÍNICA SÁNCHEZ ZARAZÚA ISSSTECALI</w:t>
            </w:r>
          </w:p>
        </w:tc>
        <w:tc>
          <w:tcPr>
            <w:tcW w:w="917" w:type="dxa"/>
          </w:tcPr>
          <w:p w:rsidR="00C01506" w:rsidRDefault="00C01506" w:rsidP="00C01506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C01506" w:rsidRPr="006A0862" w:rsidRDefault="00C01506" w:rsidP="00C01506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7320</w:t>
            </w:r>
          </w:p>
        </w:tc>
        <w:tc>
          <w:tcPr>
            <w:tcW w:w="3894" w:type="dxa"/>
          </w:tcPr>
          <w:p w:rsidR="00C01506" w:rsidRPr="00174FBB" w:rsidRDefault="00C01506" w:rsidP="00C01506">
            <w:pPr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 de 12 horas</w:t>
            </w:r>
          </w:p>
          <w:p w:rsidR="00C01506" w:rsidRPr="00174FBB" w:rsidRDefault="00C01506" w:rsidP="00C01506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del año incluyendo días festivos</w:t>
            </w:r>
          </w:p>
          <w:p w:rsidR="00C01506" w:rsidRPr="00174FBB" w:rsidRDefault="00C01506" w:rsidP="00C01506">
            <w:pPr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 a.m. a 7 p.m.</w:t>
            </w:r>
          </w:p>
          <w:p w:rsidR="00C01506" w:rsidRPr="00174FBB" w:rsidRDefault="00C01506" w:rsidP="00C01506">
            <w:pPr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 de 12 horas</w:t>
            </w:r>
          </w:p>
          <w:p w:rsidR="00C01506" w:rsidRPr="00174FBB" w:rsidRDefault="00C01506" w:rsidP="00C01506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del año incluyendo días festivos</w:t>
            </w:r>
          </w:p>
          <w:p w:rsidR="00C01506" w:rsidRPr="00174FBB" w:rsidRDefault="00C01506" w:rsidP="00C01506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 p.m. a 7 a.m.</w:t>
            </w:r>
          </w:p>
        </w:tc>
        <w:tc>
          <w:tcPr>
            <w:tcW w:w="4394" w:type="dxa"/>
            <w:vMerge/>
          </w:tcPr>
          <w:p w:rsidR="00C01506" w:rsidRPr="00174FBB" w:rsidRDefault="00C01506" w:rsidP="00C01506">
            <w:pPr>
              <w:ind w:hanging="355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C01506" w:rsidRPr="00174FBB" w:rsidTr="0087642C">
        <w:trPr>
          <w:trHeight w:val="547"/>
        </w:trPr>
        <w:tc>
          <w:tcPr>
            <w:tcW w:w="1634" w:type="dxa"/>
          </w:tcPr>
          <w:p w:rsidR="00C01506" w:rsidRPr="00174FBB" w:rsidRDefault="00C01506" w:rsidP="00C01506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CONSULTORIO G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U</w:t>
            </w:r>
            <w:r>
              <w:rPr>
                <w:rFonts w:ascii="Montserrat" w:hAnsi="Montserrat" w:cs="Arial"/>
                <w:b/>
                <w:sz w:val="16"/>
                <w:szCs w:val="16"/>
              </w:rPr>
              <w:t>A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DALUPE VICTORIA ISSSTECALI</w:t>
            </w:r>
          </w:p>
        </w:tc>
        <w:tc>
          <w:tcPr>
            <w:tcW w:w="917" w:type="dxa"/>
          </w:tcPr>
          <w:p w:rsidR="00C01506" w:rsidRDefault="00C01506" w:rsidP="00C01506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C01506" w:rsidRPr="006A0862" w:rsidRDefault="00C01506" w:rsidP="00C01506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7320</w:t>
            </w:r>
          </w:p>
        </w:tc>
        <w:tc>
          <w:tcPr>
            <w:tcW w:w="3894" w:type="dxa"/>
          </w:tcPr>
          <w:p w:rsidR="00C01506" w:rsidRPr="00174FBB" w:rsidRDefault="00C01506" w:rsidP="00C01506">
            <w:pPr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 de 12 horas</w:t>
            </w:r>
          </w:p>
          <w:p w:rsidR="00C01506" w:rsidRPr="00174FBB" w:rsidRDefault="00C01506" w:rsidP="00C01506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del año, incluyendo días festivos</w:t>
            </w:r>
          </w:p>
          <w:p w:rsidR="00C01506" w:rsidRPr="00174FBB" w:rsidRDefault="00C01506" w:rsidP="00C01506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 a.m. a 7 p.m.</w:t>
            </w:r>
          </w:p>
          <w:p w:rsidR="00C01506" w:rsidRPr="00174FBB" w:rsidRDefault="00C01506" w:rsidP="00C01506">
            <w:pPr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 de 12 horas</w:t>
            </w:r>
          </w:p>
          <w:p w:rsidR="00C01506" w:rsidRPr="00174FBB" w:rsidRDefault="00C01506" w:rsidP="00C01506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del año, incluyendo días festivos</w:t>
            </w:r>
          </w:p>
          <w:p w:rsidR="00C01506" w:rsidRPr="00174FBB" w:rsidRDefault="00C01506" w:rsidP="00C01506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 p.m. a 7 a.m.</w:t>
            </w:r>
          </w:p>
        </w:tc>
        <w:tc>
          <w:tcPr>
            <w:tcW w:w="4394" w:type="dxa"/>
            <w:vMerge/>
          </w:tcPr>
          <w:p w:rsidR="00C01506" w:rsidRPr="00174FBB" w:rsidRDefault="00C01506" w:rsidP="00C01506">
            <w:pPr>
              <w:ind w:hanging="355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C01506" w:rsidRPr="00174FBB" w:rsidTr="0087642C">
        <w:trPr>
          <w:trHeight w:val="547"/>
        </w:trPr>
        <w:tc>
          <w:tcPr>
            <w:tcW w:w="1634" w:type="dxa"/>
          </w:tcPr>
          <w:p w:rsidR="00C01506" w:rsidRPr="00174FBB" w:rsidRDefault="00C01506" w:rsidP="00C01506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CLÍNICA DE SERVICIOS AMPLIADOS ISSSTECALI</w:t>
            </w:r>
          </w:p>
        </w:tc>
        <w:tc>
          <w:tcPr>
            <w:tcW w:w="917" w:type="dxa"/>
          </w:tcPr>
          <w:p w:rsidR="00C01506" w:rsidRDefault="00C01506" w:rsidP="00C01506">
            <w:pPr>
              <w:ind w:hanging="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C01506" w:rsidRPr="006A0862" w:rsidRDefault="00C01506" w:rsidP="00C01506">
            <w:pPr>
              <w:ind w:hanging="3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18300</w:t>
            </w:r>
          </w:p>
        </w:tc>
        <w:tc>
          <w:tcPr>
            <w:tcW w:w="3894" w:type="dxa"/>
          </w:tcPr>
          <w:p w:rsidR="00C01506" w:rsidRPr="00174FBB" w:rsidRDefault="00C01506" w:rsidP="00C01506">
            <w:pPr>
              <w:ind w:hanging="3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3 servicios de 12 horas</w:t>
            </w:r>
          </w:p>
          <w:p w:rsidR="00C01506" w:rsidRPr="00174FBB" w:rsidRDefault="00C01506" w:rsidP="00C01506">
            <w:pPr>
              <w:ind w:hanging="3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del año incluyendo días festivos</w:t>
            </w:r>
          </w:p>
          <w:p w:rsidR="00C01506" w:rsidRPr="00174FBB" w:rsidRDefault="00C01506" w:rsidP="00C01506">
            <w:pPr>
              <w:ind w:hanging="3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6 a.m. a 6 p.m.</w:t>
            </w:r>
          </w:p>
          <w:p w:rsidR="00C01506" w:rsidRPr="00174FBB" w:rsidRDefault="00C01506" w:rsidP="00C01506">
            <w:pPr>
              <w:ind w:hanging="3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2 servicios de 12 horas</w:t>
            </w:r>
          </w:p>
          <w:p w:rsidR="00C01506" w:rsidRPr="00174FBB" w:rsidRDefault="00C01506" w:rsidP="00C01506">
            <w:pPr>
              <w:ind w:hanging="3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T</w:t>
            </w:r>
            <w:r w:rsidRPr="00174FBB">
              <w:rPr>
                <w:rFonts w:ascii="Montserrat" w:hAnsi="Montserrat" w:cs="Arial"/>
                <w:sz w:val="16"/>
                <w:szCs w:val="16"/>
              </w:rPr>
              <w:t>odos los días del año incluyendo días festivos</w:t>
            </w:r>
          </w:p>
          <w:p w:rsidR="00C01506" w:rsidRPr="00174FBB" w:rsidRDefault="00C01506" w:rsidP="00C01506">
            <w:pPr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6 p.m. a 6 a.m.</w:t>
            </w:r>
          </w:p>
        </w:tc>
        <w:tc>
          <w:tcPr>
            <w:tcW w:w="4394" w:type="dxa"/>
            <w:vMerge/>
          </w:tcPr>
          <w:p w:rsidR="00C01506" w:rsidRPr="00174FBB" w:rsidRDefault="00C01506" w:rsidP="00C01506">
            <w:pPr>
              <w:ind w:hanging="355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C01506" w:rsidRPr="00174FBB" w:rsidTr="00174FBB">
        <w:trPr>
          <w:trHeight w:val="972"/>
        </w:trPr>
        <w:tc>
          <w:tcPr>
            <w:tcW w:w="1634" w:type="dxa"/>
          </w:tcPr>
          <w:p w:rsidR="00C01506" w:rsidRPr="00174FBB" w:rsidRDefault="00C01506" w:rsidP="00C01506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CLÍNICA REGIONAL DEL VALLE ISSSTECALI</w:t>
            </w:r>
          </w:p>
        </w:tc>
        <w:tc>
          <w:tcPr>
            <w:tcW w:w="917" w:type="dxa"/>
          </w:tcPr>
          <w:p w:rsidR="00C01506" w:rsidRDefault="00C01506" w:rsidP="00C01506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C01506" w:rsidRPr="006A0862" w:rsidRDefault="00C01506" w:rsidP="00C01506">
            <w:pPr>
              <w:tabs>
                <w:tab w:val="left" w:pos="213"/>
              </w:tabs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3660</w:t>
            </w:r>
          </w:p>
        </w:tc>
        <w:tc>
          <w:tcPr>
            <w:tcW w:w="3894" w:type="dxa"/>
          </w:tcPr>
          <w:p w:rsidR="00C01506" w:rsidRPr="00174FBB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 de 12 horas</w:t>
            </w:r>
          </w:p>
          <w:p w:rsidR="00C01506" w:rsidRPr="00174FBB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Todos los días del año incluyendo días festivos. </w:t>
            </w:r>
          </w:p>
          <w:p w:rsidR="00C01506" w:rsidRPr="00174FBB" w:rsidRDefault="00C01506" w:rsidP="00C01506">
            <w:pPr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6 p.m. a 6 a.m.</w:t>
            </w:r>
          </w:p>
        </w:tc>
        <w:tc>
          <w:tcPr>
            <w:tcW w:w="4394" w:type="dxa"/>
            <w:vMerge/>
          </w:tcPr>
          <w:p w:rsidR="00C01506" w:rsidRPr="00174FBB" w:rsidRDefault="00C01506" w:rsidP="00C01506">
            <w:pPr>
              <w:ind w:hanging="355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C01506" w:rsidRPr="00174FBB" w:rsidTr="0087642C">
        <w:trPr>
          <w:trHeight w:val="547"/>
        </w:trPr>
        <w:tc>
          <w:tcPr>
            <w:tcW w:w="1634" w:type="dxa"/>
          </w:tcPr>
          <w:p w:rsidR="00C01506" w:rsidRPr="00174FBB" w:rsidRDefault="00C01506" w:rsidP="00C01506">
            <w:pPr>
              <w:jc w:val="center"/>
              <w:rPr>
                <w:rFonts w:ascii="Montserrat" w:hAnsi="Montserrat" w:cs="Arial"/>
                <w:b/>
                <w:color w:val="FF0000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CLÍNICA ESTACIÓN COAHUILA</w:t>
            </w:r>
          </w:p>
        </w:tc>
        <w:tc>
          <w:tcPr>
            <w:tcW w:w="917" w:type="dxa"/>
          </w:tcPr>
          <w:p w:rsidR="00C01506" w:rsidRPr="006A0862" w:rsidRDefault="00C01506" w:rsidP="00C01506">
            <w:pPr>
              <w:tabs>
                <w:tab w:val="left" w:pos="213"/>
              </w:tabs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7320</w:t>
            </w:r>
          </w:p>
        </w:tc>
        <w:tc>
          <w:tcPr>
            <w:tcW w:w="3894" w:type="dxa"/>
          </w:tcPr>
          <w:p w:rsidR="00C01506" w:rsidRPr="00174FBB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 de 12 horas</w:t>
            </w:r>
          </w:p>
          <w:p w:rsidR="00C01506" w:rsidRPr="00174FBB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del año incluyendo días festivos</w:t>
            </w:r>
          </w:p>
          <w:p w:rsidR="00C01506" w:rsidRPr="00174FBB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7:00 p.m. a 7:00 a.m.</w:t>
            </w:r>
          </w:p>
          <w:p w:rsidR="00C01506" w:rsidRPr="00174FBB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servicios de 12 horas</w:t>
            </w:r>
          </w:p>
          <w:p w:rsidR="00C01506" w:rsidRPr="00174FBB" w:rsidRDefault="00C01506" w:rsidP="00C01506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del año incluyendo días festivos</w:t>
            </w:r>
          </w:p>
          <w:p w:rsidR="00C01506" w:rsidRPr="00174FBB" w:rsidRDefault="00C01506" w:rsidP="00C01506">
            <w:pPr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 xml:space="preserve"> </w:t>
            </w:r>
            <w:r w:rsidRPr="00174FBB">
              <w:rPr>
                <w:rFonts w:ascii="Montserrat" w:hAnsi="Montserrat" w:cs="Arial"/>
                <w:sz w:val="16"/>
                <w:szCs w:val="16"/>
              </w:rPr>
              <w:t>7:00 a.m. a 7:00 p.m.</w:t>
            </w:r>
          </w:p>
        </w:tc>
        <w:tc>
          <w:tcPr>
            <w:tcW w:w="4394" w:type="dxa"/>
            <w:vMerge/>
          </w:tcPr>
          <w:p w:rsidR="00C01506" w:rsidRPr="00174FBB" w:rsidRDefault="00C01506" w:rsidP="00C01506">
            <w:pPr>
              <w:ind w:hanging="355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:rsidR="00174FBB" w:rsidRPr="00174FBB" w:rsidRDefault="00174FBB" w:rsidP="00174FBB">
      <w:pPr>
        <w:rPr>
          <w:rFonts w:ascii="Montserrat" w:hAnsi="Montserrat"/>
        </w:rPr>
      </w:pPr>
    </w:p>
    <w:tbl>
      <w:tblPr>
        <w:tblW w:w="10773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5"/>
        <w:gridCol w:w="850"/>
        <w:gridCol w:w="4036"/>
        <w:gridCol w:w="4252"/>
      </w:tblGrid>
      <w:tr w:rsidR="00174FBB" w:rsidRPr="00174FBB" w:rsidTr="0087642C">
        <w:trPr>
          <w:trHeight w:val="286"/>
        </w:trPr>
        <w:tc>
          <w:tcPr>
            <w:tcW w:w="10773" w:type="dxa"/>
            <w:gridSpan w:val="4"/>
            <w:shd w:val="clear" w:color="auto" w:fill="BFBFBF"/>
          </w:tcPr>
          <w:p w:rsidR="00174FBB" w:rsidRPr="00174FBB" w:rsidRDefault="00174FBB" w:rsidP="0087642C">
            <w:pPr>
              <w:ind w:left="-70"/>
              <w:jc w:val="center"/>
              <w:rPr>
                <w:rFonts w:ascii="Montserrat" w:eastAsia="MS Mincho" w:hAnsi="Montserrat" w:cs="Arial"/>
                <w:sz w:val="16"/>
                <w:szCs w:val="16"/>
                <w:lang w:val="es-ES_tradnl"/>
              </w:rPr>
            </w:pPr>
            <w:r w:rsidRPr="00174FBB">
              <w:rPr>
                <w:rFonts w:ascii="Montserrat" w:eastAsia="MS Mincho" w:hAnsi="Montserrat" w:cs="Arial"/>
                <w:b/>
                <w:sz w:val="16"/>
                <w:szCs w:val="16"/>
                <w:lang w:val="es-ES_tradnl"/>
              </w:rPr>
              <w:t xml:space="preserve"> PARTIDA 2.  “MEXICALI-2”</w:t>
            </w:r>
          </w:p>
        </w:tc>
      </w:tr>
      <w:tr w:rsidR="00174FBB" w:rsidRPr="00174FBB" w:rsidTr="00174FBB">
        <w:trPr>
          <w:trHeight w:val="371"/>
        </w:trPr>
        <w:tc>
          <w:tcPr>
            <w:tcW w:w="1635" w:type="dxa"/>
            <w:shd w:val="clear" w:color="auto" w:fill="D9D9D9"/>
          </w:tcPr>
          <w:p w:rsidR="00174FBB" w:rsidRPr="00174FBB" w:rsidRDefault="00174FBB" w:rsidP="00174FBB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174FBB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UBICACIÓN</w:t>
            </w:r>
          </w:p>
        </w:tc>
        <w:tc>
          <w:tcPr>
            <w:tcW w:w="850" w:type="dxa"/>
            <w:shd w:val="clear" w:color="auto" w:fill="D9D9D9"/>
          </w:tcPr>
          <w:p w:rsidR="00174FBB" w:rsidRDefault="00174FBB" w:rsidP="00174FBB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174FBB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HRS</w:t>
            </w:r>
          </w:p>
        </w:tc>
        <w:tc>
          <w:tcPr>
            <w:tcW w:w="4036" w:type="dxa"/>
            <w:shd w:val="clear" w:color="auto" w:fill="D9D9D9"/>
          </w:tcPr>
          <w:p w:rsidR="00174FBB" w:rsidRPr="00174FBB" w:rsidRDefault="00174FBB" w:rsidP="00174FBB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174FBB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SERVICIOS Y HORARIOS</w:t>
            </w:r>
          </w:p>
        </w:tc>
        <w:tc>
          <w:tcPr>
            <w:tcW w:w="4252" w:type="dxa"/>
            <w:shd w:val="clear" w:color="auto" w:fill="D9D9D9"/>
          </w:tcPr>
          <w:p w:rsidR="00174FBB" w:rsidRPr="00174FBB" w:rsidRDefault="00174FBB" w:rsidP="00174FBB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174FBB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DESCRIPCIÓN DE LABORES</w:t>
            </w:r>
          </w:p>
        </w:tc>
      </w:tr>
      <w:tr w:rsidR="00174FBB" w:rsidRPr="00174FBB" w:rsidTr="00174FBB">
        <w:trPr>
          <w:trHeight w:val="3543"/>
        </w:trPr>
        <w:tc>
          <w:tcPr>
            <w:tcW w:w="1635" w:type="dxa"/>
            <w:shd w:val="clear" w:color="auto" w:fill="auto"/>
          </w:tcPr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 xml:space="preserve">OFICINAS  CENTRALES   </w:t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color w:val="FF0000"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</w:tc>
        <w:tc>
          <w:tcPr>
            <w:tcW w:w="850" w:type="dxa"/>
          </w:tcPr>
          <w:p w:rsidR="00174FBB" w:rsidRPr="00174FBB" w:rsidRDefault="00174FBB" w:rsidP="0087642C">
            <w:pPr>
              <w:tabs>
                <w:tab w:val="left" w:pos="213"/>
              </w:tabs>
              <w:ind w:left="213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4E06A1" w:rsidP="0087642C">
            <w:pPr>
              <w:tabs>
                <w:tab w:val="left" w:pos="213"/>
              </w:tabs>
              <w:ind w:left="213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11440</w:t>
            </w:r>
          </w:p>
        </w:tc>
        <w:tc>
          <w:tcPr>
            <w:tcW w:w="4036" w:type="dxa"/>
            <w:shd w:val="clear" w:color="auto" w:fill="auto"/>
          </w:tcPr>
          <w:p w:rsidR="00174FBB" w:rsidRPr="00174FBB" w:rsidRDefault="00174FBB" w:rsidP="0087642C">
            <w:pPr>
              <w:tabs>
                <w:tab w:val="left" w:pos="213"/>
              </w:tabs>
              <w:ind w:left="213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2 servicios de  12 horas</w:t>
            </w:r>
          </w:p>
          <w:p w:rsidR="00174FBB" w:rsidRPr="00174FBB" w:rsidRDefault="00174FBB" w:rsidP="0087642C">
            <w:pPr>
              <w:ind w:left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del año incluyendo días festivos.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 xml:space="preserve"> </w:t>
            </w:r>
            <w:r w:rsidRPr="00174FBB">
              <w:rPr>
                <w:rFonts w:ascii="Montserrat" w:hAnsi="Montserrat" w:cs="Arial"/>
                <w:sz w:val="16"/>
                <w:szCs w:val="16"/>
              </w:rPr>
              <w:t>7:00 a.m. a 7:00 p.m.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2 servicios de 10 horas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(estacionamiento oficinas centrales)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De lunes a viernes no incluye días festivos.</w:t>
            </w:r>
          </w:p>
          <w:p w:rsidR="00174FBB" w:rsidRPr="00174FBB" w:rsidRDefault="00174FBB" w:rsidP="0087642C">
            <w:pPr>
              <w:ind w:left="355" w:hanging="355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7:00 a.m. a 5:00 p.m.</w:t>
            </w:r>
          </w:p>
        </w:tc>
        <w:tc>
          <w:tcPr>
            <w:tcW w:w="4252" w:type="dxa"/>
            <w:vMerge w:val="restart"/>
            <w:shd w:val="clear" w:color="auto" w:fill="auto"/>
          </w:tcPr>
          <w:p w:rsidR="00174FBB" w:rsidRPr="00174FBB" w:rsidRDefault="00174FBB" w:rsidP="00174FBB">
            <w:pPr>
              <w:ind w:left="355" w:hanging="355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deberá realizar las funciones de seguridad y vigilancia (rondines periódicos, entre otras) en las instalaciones interiores y exteriores (incluye también aceras exteriores) de la unidad médica, especialmente en sus áreas restringidas.</w:t>
            </w:r>
          </w:p>
          <w:p w:rsidR="00174FBB" w:rsidRPr="00174FBB" w:rsidRDefault="00174FBB" w:rsidP="00174FBB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Controlará el acceso y salida de vehículos de las áreas utilizadas como estacionamiento, en ejercicio de las reglas de operación que la Dirección de la Unidad indique.</w:t>
            </w:r>
          </w:p>
          <w:p w:rsidR="00174FBB" w:rsidRPr="00174FBB" w:rsidRDefault="00174FBB" w:rsidP="00174FBB">
            <w:pPr>
              <w:ind w:left="356" w:hanging="1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Presentará un reporte diario de entradas y salidas de vehículos indicando la hora de cada evento y los datos del vehículo y del conductor en el caso de las personas con cajón de estacionamiento pre asignado. Este reporte se entregará al responsable designado por parte de la Unidad.</w:t>
            </w:r>
          </w:p>
          <w:p w:rsidR="00174FBB" w:rsidRPr="00174FBB" w:rsidRDefault="00174FBB" w:rsidP="00174FBB">
            <w:pPr>
              <w:ind w:left="355" w:hanging="355"/>
              <w:jc w:val="both"/>
              <w:rPr>
                <w:rFonts w:ascii="Montserrat" w:hAnsi="Montserrat" w:cs="Arial"/>
                <w:sz w:val="16"/>
                <w:szCs w:val="16"/>
                <w:shd w:val="clear" w:color="auto" w:fill="00FF00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estará obligado a mantener el orden y tranquilidad en la ubicación en la cual se preste el servicio, así mismo a proteger y vigilar la integridad física de los funcionarios, empleados, derechohabientes, personal de limpieza, visitantes autorizados y cualquier persona, así como los bienes muebles e inmuebles que se encuentren en la ubicación en la cual se prestara el servicio. De igual forma, detectará y expulsará a personas ajenas a la unidad que se encuentren merodeando dentro  de las  instalaciones.</w:t>
            </w:r>
          </w:p>
          <w:p w:rsidR="00174FBB" w:rsidRPr="00174FBB" w:rsidRDefault="00174FBB" w:rsidP="0087642C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Presentará un reporte diario de incidencias observadas y actividades de cada uno de los guardias o personal de seguridad y vigilancia, al responsable designado por parte de la Unidad.</w:t>
            </w:r>
          </w:p>
          <w:p w:rsidR="00174FBB" w:rsidRPr="00174FBB" w:rsidRDefault="00174FBB" w:rsidP="0087642C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174FBB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Realizará toda labor adicional de seguridad y vigilancia, que le sea  indicada por directivos de la unidad correspondiente.</w:t>
            </w:r>
          </w:p>
          <w:p w:rsidR="00174FBB" w:rsidRPr="00174FBB" w:rsidRDefault="00174FBB" w:rsidP="0087642C">
            <w:pPr>
              <w:ind w:left="407" w:hanging="407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no deberá laborar más de 12 horas al día (Considerándose la duración del día como tal de 24 horas) en cada Unidad o en más de una ubicación en cada una de las partidas.</w:t>
            </w:r>
          </w:p>
          <w:p w:rsidR="00174FBB" w:rsidRPr="00174FBB" w:rsidRDefault="00174FBB" w:rsidP="00174FBB">
            <w:pPr>
              <w:ind w:left="407" w:hanging="407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asignado estará debidamente registrado como derechohabiente del Instituto Mexicano del Seguro Social antes de iniciar el servicio.</w:t>
            </w:r>
          </w:p>
          <w:p w:rsidR="00174FBB" w:rsidRPr="00174FBB" w:rsidRDefault="00174FBB" w:rsidP="0087642C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Los costos de papelería y fotocopias utilizados para cualquier tipo de reporte e información objeto del servicio.</w:t>
            </w:r>
          </w:p>
          <w:p w:rsidR="00174FBB" w:rsidRPr="00174FBB" w:rsidRDefault="00174FBB" w:rsidP="0087642C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174FBB" w:rsidRPr="00174FBB" w:rsidTr="00174FBB">
        <w:trPr>
          <w:trHeight w:val="123"/>
        </w:trPr>
        <w:tc>
          <w:tcPr>
            <w:tcW w:w="1635" w:type="dxa"/>
            <w:shd w:val="clear" w:color="auto" w:fill="auto"/>
          </w:tcPr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color w:val="FF0000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br/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 xml:space="preserve">CLÍNICA DE REHABILITACIÓN </w:t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CLÍNICA DE SÍNDROME METABÓLICO</w:t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color w:val="FF0000"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850" w:type="dxa"/>
          </w:tcPr>
          <w:p w:rsidR="00174FBB" w:rsidRPr="00174FBB" w:rsidRDefault="00174FBB" w:rsidP="0087642C">
            <w:pPr>
              <w:ind w:left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C3052C" w:rsidP="0087642C">
            <w:pPr>
              <w:ind w:left="40"/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7320</w:t>
            </w:r>
          </w:p>
        </w:tc>
        <w:tc>
          <w:tcPr>
            <w:tcW w:w="4036" w:type="dxa"/>
            <w:shd w:val="clear" w:color="auto" w:fill="auto"/>
          </w:tcPr>
          <w:p w:rsidR="00174FBB" w:rsidRPr="00174FBB" w:rsidRDefault="00174FBB" w:rsidP="0087642C">
            <w:pPr>
              <w:ind w:left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 de 12 horas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del año incluyendo días festivos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7:00 p.m. a 7:00 a.m.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servicios de 12 horas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del año incluyendo días festivos</w:t>
            </w:r>
          </w:p>
          <w:p w:rsidR="00174FBB" w:rsidRPr="00174FBB" w:rsidRDefault="00174FBB" w:rsidP="0087642C">
            <w:pPr>
              <w:ind w:left="355" w:hanging="355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 xml:space="preserve"> </w:t>
            </w:r>
            <w:r w:rsidRPr="00174FBB">
              <w:rPr>
                <w:rFonts w:ascii="Montserrat" w:hAnsi="Montserrat" w:cs="Arial"/>
                <w:sz w:val="16"/>
                <w:szCs w:val="16"/>
              </w:rPr>
              <w:t>7:00 a.m. a 7:00 p.m.</w:t>
            </w:r>
          </w:p>
        </w:tc>
        <w:tc>
          <w:tcPr>
            <w:tcW w:w="4252" w:type="dxa"/>
            <w:vMerge/>
            <w:shd w:val="clear" w:color="auto" w:fill="auto"/>
          </w:tcPr>
          <w:p w:rsidR="00174FBB" w:rsidRPr="00174FBB" w:rsidRDefault="00174FBB" w:rsidP="0087642C">
            <w:pPr>
              <w:ind w:left="355" w:hanging="355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174FBB" w:rsidRPr="00B4186F" w:rsidTr="00174FBB">
        <w:trPr>
          <w:trHeight w:val="123"/>
        </w:trPr>
        <w:tc>
          <w:tcPr>
            <w:tcW w:w="1635" w:type="dxa"/>
            <w:shd w:val="clear" w:color="auto" w:fill="auto"/>
          </w:tcPr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br/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ALMACÉN GENERAL</w:t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color w:val="FF0000"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</w:tc>
        <w:tc>
          <w:tcPr>
            <w:tcW w:w="850" w:type="dxa"/>
          </w:tcPr>
          <w:p w:rsidR="00174FBB" w:rsidRPr="00174FBB" w:rsidRDefault="00174FBB" w:rsidP="0087642C">
            <w:pPr>
              <w:ind w:left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F0A22" w:rsidP="0087642C">
            <w:pPr>
              <w:ind w:left="40"/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10980</w:t>
            </w:r>
          </w:p>
        </w:tc>
        <w:tc>
          <w:tcPr>
            <w:tcW w:w="4036" w:type="dxa"/>
            <w:shd w:val="clear" w:color="auto" w:fill="auto"/>
          </w:tcPr>
          <w:p w:rsidR="00174FBB" w:rsidRPr="00174FBB" w:rsidRDefault="00174FBB" w:rsidP="0087642C">
            <w:pPr>
              <w:ind w:left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 xml:space="preserve">1 servicio de 12 horas </w:t>
            </w:r>
          </w:p>
          <w:p w:rsidR="00174FBB" w:rsidRPr="00174FBB" w:rsidRDefault="00174FBB" w:rsidP="0087642C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del año incluyendo días festivos.</w:t>
            </w:r>
          </w:p>
          <w:p w:rsidR="00174FBB" w:rsidRPr="00174FBB" w:rsidRDefault="00174FBB" w:rsidP="0087642C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 xml:space="preserve"> </w:t>
            </w:r>
            <w:r w:rsidRPr="00174FBB">
              <w:rPr>
                <w:rFonts w:ascii="Montserrat" w:hAnsi="Montserrat" w:cs="Arial"/>
                <w:sz w:val="16"/>
                <w:szCs w:val="16"/>
              </w:rPr>
              <w:t>7:00 a.m. a 7:00 p.m.</w:t>
            </w:r>
          </w:p>
          <w:p w:rsidR="00174FBB" w:rsidRPr="00174FBB" w:rsidRDefault="00174FBB" w:rsidP="00174FBB">
            <w:pPr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 de  12 horas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del año incluyendo días festivos</w:t>
            </w:r>
          </w:p>
          <w:p w:rsidR="00174FBB" w:rsidRPr="00174FBB" w:rsidRDefault="00174FBB" w:rsidP="0087642C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7:00 p.m. a 7:00 a.m.</w:t>
            </w:r>
          </w:p>
          <w:p w:rsidR="00174FBB" w:rsidRPr="00174FBB" w:rsidRDefault="00174FBB" w:rsidP="0087642C">
            <w:pPr>
              <w:ind w:left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174FBB">
            <w:pPr>
              <w:ind w:left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 de  12 horas</w:t>
            </w:r>
          </w:p>
          <w:p w:rsidR="00174FBB" w:rsidRPr="00174FBB" w:rsidRDefault="00174FBB" w:rsidP="00174FBB">
            <w:pPr>
              <w:ind w:left="40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Sábados y domingos y todos los días  festivos del año.</w:t>
            </w:r>
          </w:p>
          <w:p w:rsidR="00174FBB" w:rsidRPr="00174FBB" w:rsidRDefault="00174FBB" w:rsidP="00174FBB">
            <w:pPr>
              <w:ind w:left="40"/>
              <w:jc w:val="both"/>
              <w:rPr>
                <w:rFonts w:ascii="Montserrat" w:hAnsi="Montserrat" w:cs="Arial"/>
                <w:sz w:val="16"/>
                <w:szCs w:val="16"/>
                <w:lang w:val="en-US"/>
              </w:rPr>
            </w:pPr>
            <w:r w:rsidRPr="00174FBB">
              <w:rPr>
                <w:rFonts w:ascii="Montserrat" w:hAnsi="Montserrat" w:cs="Arial"/>
                <w:sz w:val="16"/>
                <w:szCs w:val="16"/>
                <w:lang w:val="en-US"/>
              </w:rPr>
              <w:t>Horario: 7:00 a.m. a 7:00 p.m.</w:t>
            </w:r>
          </w:p>
          <w:p w:rsidR="00174FBB" w:rsidRPr="00174FBB" w:rsidRDefault="00174FBB" w:rsidP="0087642C">
            <w:pPr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  <w:lang w:val="en-US"/>
              </w:rPr>
              <w:t xml:space="preserve"> 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 de  12 horas</w:t>
            </w:r>
          </w:p>
          <w:p w:rsidR="00174FBB" w:rsidRPr="00174FBB" w:rsidRDefault="00174FBB" w:rsidP="00174FBB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 De lunes a viernes, no incluye días festivos.</w:t>
            </w:r>
          </w:p>
          <w:p w:rsidR="00174FBB" w:rsidRPr="00174FBB" w:rsidRDefault="00174FBB" w:rsidP="00174FBB">
            <w:pPr>
              <w:ind w:left="40"/>
              <w:jc w:val="both"/>
              <w:rPr>
                <w:rFonts w:ascii="Montserrat" w:hAnsi="Montserrat" w:cs="Arial"/>
                <w:sz w:val="16"/>
                <w:szCs w:val="16"/>
                <w:lang w:val="en-US"/>
              </w:rPr>
            </w:pPr>
            <w:r w:rsidRPr="00174FBB">
              <w:rPr>
                <w:rFonts w:ascii="Montserrat" w:hAnsi="Montserrat" w:cs="Arial"/>
                <w:sz w:val="16"/>
                <w:szCs w:val="16"/>
                <w:lang w:val="en-US"/>
              </w:rPr>
              <w:t>Horario: 7:00 a.m. a 7:00 p.m.</w:t>
            </w:r>
          </w:p>
        </w:tc>
        <w:tc>
          <w:tcPr>
            <w:tcW w:w="4252" w:type="dxa"/>
            <w:vMerge/>
            <w:shd w:val="clear" w:color="auto" w:fill="auto"/>
          </w:tcPr>
          <w:p w:rsidR="00174FBB" w:rsidRPr="00174FBB" w:rsidRDefault="00174FBB" w:rsidP="0087642C">
            <w:pPr>
              <w:ind w:left="355" w:hanging="355"/>
              <w:jc w:val="both"/>
              <w:rPr>
                <w:rFonts w:ascii="Montserrat" w:hAnsi="Montserrat" w:cs="Arial"/>
                <w:sz w:val="16"/>
                <w:szCs w:val="16"/>
                <w:lang w:val="en-US"/>
              </w:rPr>
            </w:pPr>
          </w:p>
        </w:tc>
      </w:tr>
      <w:tr w:rsidR="00174FBB" w:rsidRPr="00174FBB" w:rsidTr="00174FBB">
        <w:trPr>
          <w:trHeight w:val="1015"/>
        </w:trPr>
        <w:tc>
          <w:tcPr>
            <w:tcW w:w="1635" w:type="dxa"/>
            <w:shd w:val="clear" w:color="auto" w:fill="auto"/>
          </w:tcPr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 xml:space="preserve">TALLER MANTENIMIENTO </w:t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(CALLE MAR BALTICO)</w:t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color w:val="FF0000"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850" w:type="dxa"/>
          </w:tcPr>
          <w:p w:rsidR="00174FBB" w:rsidRPr="00174FBB" w:rsidRDefault="00174FBB" w:rsidP="0087642C">
            <w:pPr>
              <w:tabs>
                <w:tab w:val="left" w:pos="213"/>
              </w:tabs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1F0A22" w:rsidP="0087642C">
            <w:pPr>
              <w:tabs>
                <w:tab w:val="left" w:pos="213"/>
              </w:tabs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7320</w:t>
            </w:r>
          </w:p>
        </w:tc>
        <w:tc>
          <w:tcPr>
            <w:tcW w:w="4036" w:type="dxa"/>
            <w:shd w:val="clear" w:color="auto" w:fill="auto"/>
          </w:tcPr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 de 12 horas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del año incluyendo días festivos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7:00 p.m. a 7:00 a.m.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servicios de 12 horas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del año incl</w:t>
            </w:r>
            <w:bookmarkStart w:id="0" w:name="_GoBack"/>
            <w:bookmarkEnd w:id="0"/>
            <w:r w:rsidRPr="00174FBB">
              <w:rPr>
                <w:rFonts w:ascii="Montserrat" w:hAnsi="Montserrat" w:cs="Arial"/>
                <w:sz w:val="16"/>
                <w:szCs w:val="16"/>
              </w:rPr>
              <w:t>uyendo días festivos</w:t>
            </w:r>
          </w:p>
          <w:p w:rsidR="00174FBB" w:rsidRPr="00174FBB" w:rsidRDefault="00174FBB" w:rsidP="00174FBB">
            <w:pPr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 xml:space="preserve"> </w:t>
            </w:r>
            <w:r w:rsidRPr="00174FBB">
              <w:rPr>
                <w:rFonts w:ascii="Montserrat" w:hAnsi="Montserrat" w:cs="Arial"/>
                <w:sz w:val="16"/>
                <w:szCs w:val="16"/>
              </w:rPr>
              <w:t>7:00 a.m. a 7:00 p.m.</w:t>
            </w:r>
          </w:p>
        </w:tc>
        <w:tc>
          <w:tcPr>
            <w:tcW w:w="4252" w:type="dxa"/>
            <w:vMerge/>
            <w:shd w:val="clear" w:color="auto" w:fill="auto"/>
          </w:tcPr>
          <w:p w:rsidR="00174FBB" w:rsidRPr="00174FBB" w:rsidRDefault="00174FBB" w:rsidP="0087642C">
            <w:pPr>
              <w:ind w:left="355" w:hanging="355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174FBB" w:rsidRPr="00174FBB" w:rsidTr="00174FBB">
        <w:trPr>
          <w:trHeight w:val="1015"/>
        </w:trPr>
        <w:tc>
          <w:tcPr>
            <w:tcW w:w="1635" w:type="dxa"/>
            <w:shd w:val="clear" w:color="auto" w:fill="auto"/>
          </w:tcPr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CASETA TERRENO RIO NUEVO</w:t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color w:val="FF0000"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850" w:type="dxa"/>
          </w:tcPr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1F0A22" w:rsidP="0087642C">
            <w:pPr>
              <w:tabs>
                <w:tab w:val="left" w:pos="213"/>
              </w:tabs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7320</w:t>
            </w:r>
          </w:p>
        </w:tc>
        <w:tc>
          <w:tcPr>
            <w:tcW w:w="4036" w:type="dxa"/>
            <w:shd w:val="clear" w:color="auto" w:fill="auto"/>
          </w:tcPr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 de 12 horas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del año incluyendo días festivos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7:00 p.m. a 7:00 a.m.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servicios de 12 horas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del año incluyendo días festivos</w:t>
            </w:r>
          </w:p>
          <w:p w:rsidR="00174FBB" w:rsidRPr="00174FBB" w:rsidRDefault="00174FBB" w:rsidP="00174FBB">
            <w:pPr>
              <w:ind w:left="355" w:hanging="355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 xml:space="preserve"> </w:t>
            </w:r>
            <w:r w:rsidRPr="00174FBB">
              <w:rPr>
                <w:rFonts w:ascii="Montserrat" w:hAnsi="Montserrat" w:cs="Arial"/>
                <w:sz w:val="16"/>
                <w:szCs w:val="16"/>
              </w:rPr>
              <w:t>7:00 a.m. a 7:00 p.m.</w:t>
            </w:r>
          </w:p>
        </w:tc>
        <w:tc>
          <w:tcPr>
            <w:tcW w:w="4252" w:type="dxa"/>
            <w:vMerge/>
            <w:shd w:val="clear" w:color="auto" w:fill="auto"/>
          </w:tcPr>
          <w:p w:rsidR="00174FBB" w:rsidRPr="00174FBB" w:rsidRDefault="00174FBB" w:rsidP="0087642C">
            <w:pPr>
              <w:ind w:left="355" w:hanging="355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174FBB" w:rsidRPr="00174FBB" w:rsidTr="00174FBB">
        <w:trPr>
          <w:trHeight w:val="1015"/>
        </w:trPr>
        <w:tc>
          <w:tcPr>
            <w:tcW w:w="1635" w:type="dxa"/>
            <w:shd w:val="clear" w:color="auto" w:fill="auto"/>
          </w:tcPr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ARCHIVO Y CORRESPONDENCIA</w:t>
            </w:r>
          </w:p>
        </w:tc>
        <w:tc>
          <w:tcPr>
            <w:tcW w:w="850" w:type="dxa"/>
          </w:tcPr>
          <w:p w:rsidR="00174FBB" w:rsidRPr="00174FBB" w:rsidRDefault="00B4186F" w:rsidP="0087642C">
            <w:pPr>
              <w:tabs>
                <w:tab w:val="left" w:pos="213"/>
              </w:tabs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206</w:t>
            </w:r>
            <w:r w:rsidR="001F0A22">
              <w:rPr>
                <w:rFonts w:ascii="Montserrat" w:hAnsi="Montserrat" w:cs="Arial"/>
                <w:b/>
                <w:sz w:val="16"/>
                <w:szCs w:val="16"/>
              </w:rPr>
              <w:t>0</w:t>
            </w:r>
          </w:p>
        </w:tc>
        <w:tc>
          <w:tcPr>
            <w:tcW w:w="4036" w:type="dxa"/>
            <w:shd w:val="clear" w:color="auto" w:fill="auto"/>
          </w:tcPr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 xml:space="preserve">1 servicio de 10 horas 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De lunes a viernes, no incluye días festivos.</w:t>
            </w:r>
          </w:p>
          <w:p w:rsidR="00174FBB" w:rsidRPr="00174FBB" w:rsidRDefault="00174FBB" w:rsidP="0087642C">
            <w:pPr>
              <w:ind w:left="355" w:hanging="355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6:00 am a 4:00 pm</w:t>
            </w:r>
          </w:p>
        </w:tc>
        <w:tc>
          <w:tcPr>
            <w:tcW w:w="4252" w:type="dxa"/>
            <w:vMerge/>
            <w:shd w:val="clear" w:color="auto" w:fill="auto"/>
          </w:tcPr>
          <w:p w:rsidR="00174FBB" w:rsidRPr="00174FBB" w:rsidRDefault="00174FBB" w:rsidP="0087642C">
            <w:pPr>
              <w:ind w:left="355" w:hanging="355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:rsidR="00174FBB" w:rsidRPr="00174FBB" w:rsidRDefault="00174FBB" w:rsidP="00174FBB">
      <w:pPr>
        <w:rPr>
          <w:rFonts w:ascii="Montserrat" w:hAnsi="Montserrat"/>
        </w:rPr>
      </w:pPr>
    </w:p>
    <w:tbl>
      <w:tblPr>
        <w:tblW w:w="10915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992"/>
        <w:gridCol w:w="3969"/>
        <w:gridCol w:w="4394"/>
      </w:tblGrid>
      <w:tr w:rsidR="00174FBB" w:rsidRPr="00174FBB" w:rsidTr="0087642C">
        <w:trPr>
          <w:trHeight w:val="286"/>
        </w:trPr>
        <w:tc>
          <w:tcPr>
            <w:tcW w:w="10915" w:type="dxa"/>
            <w:gridSpan w:val="4"/>
            <w:shd w:val="clear" w:color="auto" w:fill="BFBFBF"/>
          </w:tcPr>
          <w:p w:rsidR="00174FBB" w:rsidRPr="00174FBB" w:rsidRDefault="00174FBB" w:rsidP="0087642C">
            <w:pPr>
              <w:ind w:left="-70"/>
              <w:jc w:val="center"/>
              <w:rPr>
                <w:rFonts w:ascii="Montserrat" w:eastAsia="MS Mincho" w:hAnsi="Montserrat" w:cs="Arial"/>
                <w:sz w:val="16"/>
                <w:szCs w:val="16"/>
                <w:lang w:val="es-ES_tradnl"/>
              </w:rPr>
            </w:pPr>
            <w:r w:rsidRPr="00174FBB">
              <w:rPr>
                <w:rFonts w:ascii="Montserrat" w:eastAsia="MS Mincho" w:hAnsi="Montserrat" w:cs="Arial"/>
                <w:b/>
                <w:sz w:val="16"/>
                <w:szCs w:val="16"/>
                <w:lang w:val="es-ES_tradnl"/>
              </w:rPr>
              <w:t>PARTIDA 3.  “TIJUANA-1”</w:t>
            </w:r>
          </w:p>
        </w:tc>
      </w:tr>
      <w:tr w:rsidR="00174FBB" w:rsidRPr="00174FBB" w:rsidTr="0087642C">
        <w:trPr>
          <w:trHeight w:val="356"/>
        </w:trPr>
        <w:tc>
          <w:tcPr>
            <w:tcW w:w="1560" w:type="dxa"/>
            <w:shd w:val="clear" w:color="auto" w:fill="D9D9D9"/>
          </w:tcPr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UBICACIÓN</w:t>
            </w:r>
          </w:p>
        </w:tc>
        <w:tc>
          <w:tcPr>
            <w:tcW w:w="992" w:type="dxa"/>
            <w:shd w:val="clear" w:color="auto" w:fill="D9D9D9"/>
          </w:tcPr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HORAS</w:t>
            </w:r>
          </w:p>
        </w:tc>
        <w:tc>
          <w:tcPr>
            <w:tcW w:w="3969" w:type="dxa"/>
            <w:shd w:val="clear" w:color="auto" w:fill="D9D9D9"/>
          </w:tcPr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SERVICIOS Y HORARIOS </w:t>
            </w:r>
          </w:p>
        </w:tc>
        <w:tc>
          <w:tcPr>
            <w:tcW w:w="4394" w:type="dxa"/>
            <w:shd w:val="clear" w:color="auto" w:fill="D9D9D9"/>
          </w:tcPr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DESCRIPCIÓN DE LABORES  </w:t>
            </w:r>
          </w:p>
        </w:tc>
      </w:tr>
      <w:tr w:rsidR="00174FBB" w:rsidRPr="00174FBB" w:rsidTr="0087642C">
        <w:trPr>
          <w:trHeight w:val="123"/>
        </w:trPr>
        <w:tc>
          <w:tcPr>
            <w:tcW w:w="1560" w:type="dxa"/>
            <w:shd w:val="clear" w:color="auto" w:fill="auto"/>
          </w:tcPr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 xml:space="preserve">HOSPITAL TIJUANA ISSSTECALI </w:t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“EL MIRADOR”</w:t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992" w:type="dxa"/>
          </w:tcPr>
          <w:p w:rsidR="00174FBB" w:rsidRPr="00174FBB" w:rsidRDefault="00174FBB" w:rsidP="0087642C">
            <w:pPr>
              <w:tabs>
                <w:tab w:val="left" w:pos="213"/>
              </w:tabs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A13EB8" w:rsidP="0087642C">
            <w:pPr>
              <w:tabs>
                <w:tab w:val="left" w:pos="213"/>
              </w:tabs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47580</w:t>
            </w:r>
          </w:p>
        </w:tc>
        <w:tc>
          <w:tcPr>
            <w:tcW w:w="3969" w:type="dxa"/>
            <w:shd w:val="clear" w:color="auto" w:fill="auto"/>
          </w:tcPr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8  servicios de 12 horas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Todos los días  del año incluyendo días festivos 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 a.m. a 7 p.m.</w:t>
            </w:r>
          </w:p>
          <w:p w:rsidR="00174FBB" w:rsidRPr="00174FBB" w:rsidRDefault="00174FBB" w:rsidP="0087642C">
            <w:pPr>
              <w:ind w:left="355" w:hanging="315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87642C">
            <w:pPr>
              <w:ind w:left="355" w:hanging="315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5  servicios de 12 horas</w:t>
            </w:r>
          </w:p>
          <w:p w:rsidR="00174FBB" w:rsidRPr="00174FBB" w:rsidRDefault="00174FBB" w:rsidP="0087642C">
            <w:pPr>
              <w:tabs>
                <w:tab w:val="left" w:pos="213"/>
              </w:tabs>
              <w:ind w:left="213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Todos los días  del año incluyendo días festivos </w:t>
            </w:r>
          </w:p>
          <w:p w:rsidR="00174FBB" w:rsidRPr="00174FBB" w:rsidRDefault="00174FBB" w:rsidP="0087642C">
            <w:pPr>
              <w:ind w:left="355" w:hanging="355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 p.m. a 7 a.m.</w:t>
            </w:r>
          </w:p>
        </w:tc>
        <w:tc>
          <w:tcPr>
            <w:tcW w:w="4394" w:type="dxa"/>
            <w:vMerge w:val="restart"/>
            <w:shd w:val="clear" w:color="auto" w:fill="auto"/>
          </w:tcPr>
          <w:p w:rsidR="00174FBB" w:rsidRPr="00174FBB" w:rsidRDefault="00174FBB" w:rsidP="00174FBB">
            <w:pPr>
              <w:ind w:left="355" w:hanging="355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deberá realizar las funciones de seguridad y vigilancia (rondines periódicos, entre otras) en las instalaciones interiores y exteriores (incluye también aceras exteriores) de la unidad médica, especialmente en sus áreas restringidas.</w:t>
            </w:r>
          </w:p>
          <w:p w:rsidR="00174FBB" w:rsidRPr="00174FBB" w:rsidRDefault="00174FBB" w:rsidP="00174FBB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Controlará el acceso y salida de vehículos de las áreas utilizadas como estacionamiento, en ejercicio de las reglas de operación que la Dirección de la Unidad indique.</w:t>
            </w:r>
          </w:p>
          <w:p w:rsidR="00174FBB" w:rsidRPr="00174FBB" w:rsidRDefault="00174FBB" w:rsidP="00174FBB">
            <w:pPr>
              <w:ind w:left="356" w:hanging="1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Presentará un reporte diario de entradas y salidas de vehículos indicando la hora de cada evento y los datos del vehículo y del conductor en el caso de las personas con cajón de estacionamiento pre asignado. Este reporte se entregará al responsable designado por parte de la Unidad.</w:t>
            </w:r>
          </w:p>
          <w:p w:rsidR="00174FBB" w:rsidRPr="00174FBB" w:rsidRDefault="00174FBB" w:rsidP="00174FBB">
            <w:pPr>
              <w:ind w:left="355" w:hanging="355"/>
              <w:jc w:val="both"/>
              <w:rPr>
                <w:rFonts w:ascii="Montserrat" w:hAnsi="Montserrat" w:cs="Arial"/>
                <w:sz w:val="16"/>
                <w:szCs w:val="16"/>
                <w:shd w:val="clear" w:color="auto" w:fill="00FF00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estará obligado a mantener el orden y tranquilidad en la ubicación en la cual se preste el servicio, así mismo a proteger y vigilar la integridad física de los funcionarios, empleados, derechohabientes, personal de limpieza, visitantes autorizados y cualquier persona, así como los bienes muebles e inmuebles que se encuentren en la ubicación en la cual se prestara el servicio. De igual forma, detectará y expulsará a personas ajenas a la unidad que se encuentren merodeando dentro  de las  instalaciones.</w:t>
            </w:r>
          </w:p>
          <w:p w:rsidR="00174FBB" w:rsidRPr="00174FBB" w:rsidRDefault="00174FBB" w:rsidP="00174FBB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Presentará un reporte diario de incidencias observadas y actividades de cada uno de los guardias o personal de seguridad y vigilancia, al responsable designado por parte de la Unidad.</w:t>
            </w:r>
          </w:p>
          <w:p w:rsidR="00174FBB" w:rsidRPr="00174FBB" w:rsidRDefault="00174FBB" w:rsidP="00174FBB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Realizará toda labor adicional de seguridad y vigilancia, que le sea  indicada por directivos de la unidad correspondiente.</w:t>
            </w:r>
          </w:p>
          <w:p w:rsidR="00174FBB" w:rsidRPr="00174FBB" w:rsidRDefault="00174FBB" w:rsidP="0087642C">
            <w:pPr>
              <w:ind w:left="407" w:hanging="407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no deberá laborar más de 12 horas al día (Considerándose la duración del día como tal de 24 horas) en cada Unidad o en más de una ubicación en cada una de las partidas.</w:t>
            </w:r>
          </w:p>
          <w:p w:rsidR="00174FBB" w:rsidRPr="00174FBB" w:rsidRDefault="00174FBB" w:rsidP="0087642C">
            <w:pPr>
              <w:ind w:left="407" w:hanging="407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asignado estará debidamente registrado como derechohabiente del Instituto Mexicano del Seguro Social antes de iniciar el servicio.</w:t>
            </w:r>
          </w:p>
          <w:p w:rsidR="00174FBB" w:rsidRPr="00174FBB" w:rsidRDefault="00174FBB" w:rsidP="0087642C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87642C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Los costos de papelería y fotocopias utilizados para cualquier tipo de reporte e información objeto del servicio.</w:t>
            </w:r>
          </w:p>
        </w:tc>
      </w:tr>
      <w:tr w:rsidR="00174FBB" w:rsidRPr="00174FBB" w:rsidTr="0087642C">
        <w:trPr>
          <w:trHeight w:val="26"/>
        </w:trPr>
        <w:tc>
          <w:tcPr>
            <w:tcW w:w="1560" w:type="dxa"/>
          </w:tcPr>
          <w:p w:rsidR="00174FBB" w:rsidRPr="00174FBB" w:rsidRDefault="004F2DCC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CLÍNICA</w:t>
            </w:r>
            <w:r w:rsidR="00174FBB" w:rsidRPr="00174FBB">
              <w:rPr>
                <w:rFonts w:ascii="Montserrat" w:hAnsi="Montserrat" w:cs="Arial"/>
                <w:b/>
                <w:sz w:val="16"/>
                <w:szCs w:val="16"/>
              </w:rPr>
              <w:t xml:space="preserve"> TIJUANA ISSSTECALI </w:t>
            </w:r>
            <w:r w:rsidR="00174FBB" w:rsidRPr="00174FBB">
              <w:rPr>
                <w:rFonts w:ascii="Montserrat" w:hAnsi="Montserrat" w:cs="Arial"/>
                <w:b/>
                <w:sz w:val="16"/>
                <w:szCs w:val="16"/>
              </w:rPr>
              <w:br/>
              <w:t>“LAS PALMAS”</w:t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A13EB8" w:rsidP="0087642C">
            <w:pPr>
              <w:tabs>
                <w:tab w:val="left" w:pos="213"/>
              </w:tabs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7320</w:t>
            </w:r>
          </w:p>
        </w:tc>
        <w:tc>
          <w:tcPr>
            <w:tcW w:w="3969" w:type="dxa"/>
          </w:tcPr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 servicio de 12 horas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Todos los días  del año incluyendo días festivos 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5 a.m. a 5 p.m.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 servicio de 12 horas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Todos los días  del año incluyendo días festivos 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10 a.m. a 10 p.m.</w:t>
            </w:r>
          </w:p>
        </w:tc>
        <w:tc>
          <w:tcPr>
            <w:tcW w:w="4394" w:type="dxa"/>
            <w:vMerge/>
          </w:tcPr>
          <w:p w:rsidR="00174FBB" w:rsidRPr="00174FBB" w:rsidRDefault="00174FBB" w:rsidP="0087642C">
            <w:pPr>
              <w:ind w:left="367" w:hanging="367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174FBB" w:rsidRPr="00174FBB" w:rsidTr="0087642C">
        <w:trPr>
          <w:trHeight w:val="26"/>
        </w:trPr>
        <w:tc>
          <w:tcPr>
            <w:tcW w:w="1560" w:type="dxa"/>
          </w:tcPr>
          <w:p w:rsidR="00174FBB" w:rsidRPr="00174FBB" w:rsidRDefault="004F2DCC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CLÍNICA</w:t>
            </w:r>
            <w:r w:rsidR="00174FBB" w:rsidRPr="00174FBB">
              <w:rPr>
                <w:rFonts w:ascii="Montserrat" w:hAnsi="Montserrat" w:cs="Arial"/>
                <w:b/>
                <w:sz w:val="16"/>
                <w:szCs w:val="16"/>
              </w:rPr>
              <w:t xml:space="preserve"> TIJUANA ISSSTECALI</w:t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“MARIANO MATAMOROS”</w:t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. </w:t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A13EB8" w:rsidP="0087642C">
            <w:pPr>
              <w:tabs>
                <w:tab w:val="left" w:pos="213"/>
              </w:tabs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10980</w:t>
            </w:r>
          </w:p>
        </w:tc>
        <w:tc>
          <w:tcPr>
            <w:tcW w:w="3969" w:type="dxa"/>
          </w:tcPr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 de 12 horas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Todos los días  del año incluyendo días festivos 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Horario: de 7 a.m. a 7 p.m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 de 12 horas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Todos los días  del año incluyendo días festivos 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 p.m. a 7 a.m.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 de 12 horas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Todos los días  del año incluyendo días festivos </w:t>
            </w:r>
          </w:p>
          <w:p w:rsidR="00174FBB" w:rsidRPr="00174FBB" w:rsidRDefault="00174FBB" w:rsidP="0087642C">
            <w:pPr>
              <w:ind w:left="367" w:hanging="367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9 a.m. a 9 p.m.</w:t>
            </w:r>
          </w:p>
        </w:tc>
        <w:tc>
          <w:tcPr>
            <w:tcW w:w="4394" w:type="dxa"/>
            <w:vMerge/>
          </w:tcPr>
          <w:p w:rsidR="00174FBB" w:rsidRPr="00174FBB" w:rsidRDefault="00174FBB" w:rsidP="0087642C">
            <w:pPr>
              <w:ind w:left="367" w:hanging="367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:rsidR="00174FBB" w:rsidRPr="00174FBB" w:rsidRDefault="00174FBB" w:rsidP="00174FBB">
      <w:pPr>
        <w:rPr>
          <w:rFonts w:ascii="Montserrat" w:hAnsi="Montserrat"/>
          <w:sz w:val="16"/>
          <w:szCs w:val="16"/>
        </w:rPr>
      </w:pPr>
    </w:p>
    <w:tbl>
      <w:tblPr>
        <w:tblW w:w="10915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1134"/>
        <w:gridCol w:w="3827"/>
        <w:gridCol w:w="4394"/>
      </w:tblGrid>
      <w:tr w:rsidR="00174FBB" w:rsidRPr="00174FBB" w:rsidTr="00174FBB">
        <w:trPr>
          <w:trHeight w:val="191"/>
        </w:trPr>
        <w:tc>
          <w:tcPr>
            <w:tcW w:w="10915" w:type="dxa"/>
            <w:gridSpan w:val="4"/>
            <w:shd w:val="clear" w:color="auto" w:fill="BFBFBF"/>
          </w:tcPr>
          <w:p w:rsidR="00174FBB" w:rsidRPr="00174FBB" w:rsidRDefault="00174FBB" w:rsidP="0087642C">
            <w:pPr>
              <w:ind w:left="-70"/>
              <w:jc w:val="center"/>
              <w:rPr>
                <w:rFonts w:ascii="Montserrat" w:eastAsia="MS Mincho" w:hAnsi="Montserrat" w:cs="Arial"/>
                <w:sz w:val="16"/>
                <w:szCs w:val="16"/>
                <w:lang w:val="es-ES_tradnl"/>
              </w:rPr>
            </w:pPr>
            <w:r w:rsidRPr="00174FBB">
              <w:rPr>
                <w:rFonts w:ascii="Montserrat" w:eastAsia="MS Mincho" w:hAnsi="Montserrat" w:cs="Arial"/>
                <w:b/>
                <w:sz w:val="16"/>
                <w:szCs w:val="16"/>
                <w:lang w:val="es-ES_tradnl"/>
              </w:rPr>
              <w:t>PARTIDA 4.   “TECATE”</w:t>
            </w:r>
          </w:p>
        </w:tc>
      </w:tr>
      <w:tr w:rsidR="00174FBB" w:rsidRPr="00174FBB" w:rsidTr="00174FBB">
        <w:trPr>
          <w:trHeight w:val="254"/>
        </w:trPr>
        <w:tc>
          <w:tcPr>
            <w:tcW w:w="1560" w:type="dxa"/>
            <w:shd w:val="clear" w:color="auto" w:fill="C0C0C0"/>
          </w:tcPr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UBICACIÓN</w:t>
            </w:r>
          </w:p>
        </w:tc>
        <w:tc>
          <w:tcPr>
            <w:tcW w:w="1134" w:type="dxa"/>
            <w:shd w:val="clear" w:color="auto" w:fill="C0C0C0"/>
          </w:tcPr>
          <w:p w:rsidR="00174FBB" w:rsidRPr="00174FBB" w:rsidRDefault="00174FBB" w:rsidP="0087642C">
            <w:pPr>
              <w:keepNext/>
              <w:spacing w:line="240" w:lineRule="exact"/>
              <w:ind w:left="-70" w:right="-116" w:firstLine="6"/>
              <w:jc w:val="center"/>
              <w:outlineLvl w:val="3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HORAS</w:t>
            </w:r>
          </w:p>
        </w:tc>
        <w:tc>
          <w:tcPr>
            <w:tcW w:w="3827" w:type="dxa"/>
            <w:shd w:val="clear" w:color="auto" w:fill="C0C0C0"/>
          </w:tcPr>
          <w:p w:rsidR="00174FBB" w:rsidRPr="00174FBB" w:rsidRDefault="00174FBB" w:rsidP="0087642C">
            <w:pPr>
              <w:keepNext/>
              <w:spacing w:line="240" w:lineRule="exact"/>
              <w:ind w:left="-70" w:right="-116" w:firstLine="6"/>
              <w:jc w:val="center"/>
              <w:outlineLvl w:val="3"/>
              <w:rPr>
                <w:rFonts w:ascii="Montserrat" w:eastAsia="MS Mincho" w:hAnsi="Montserrat" w:cs="Arial"/>
                <w:sz w:val="16"/>
                <w:szCs w:val="16"/>
                <w:lang w:val="es-ES_tradnl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SERVICIOS Y HORARIOS </w:t>
            </w:r>
          </w:p>
        </w:tc>
        <w:tc>
          <w:tcPr>
            <w:tcW w:w="4394" w:type="dxa"/>
            <w:shd w:val="clear" w:color="auto" w:fill="C0C0C0"/>
          </w:tcPr>
          <w:p w:rsidR="00174FBB" w:rsidRPr="00174FBB" w:rsidRDefault="00174FBB" w:rsidP="0087642C">
            <w:pPr>
              <w:keepNext/>
              <w:spacing w:line="240" w:lineRule="exact"/>
              <w:ind w:right="-252" w:firstLine="6"/>
              <w:jc w:val="center"/>
              <w:outlineLvl w:val="3"/>
              <w:rPr>
                <w:rFonts w:ascii="Montserrat" w:eastAsia="MS Mincho" w:hAnsi="Montserrat" w:cs="Arial"/>
                <w:sz w:val="16"/>
                <w:szCs w:val="16"/>
                <w:lang w:val="es-ES_tradnl"/>
              </w:rPr>
            </w:pPr>
            <w:r w:rsidRPr="00174FBB">
              <w:rPr>
                <w:rFonts w:ascii="Montserrat" w:eastAsia="MS Mincho" w:hAnsi="Montserrat" w:cs="Arial"/>
                <w:sz w:val="16"/>
                <w:szCs w:val="16"/>
                <w:lang w:val="es-ES_tradnl"/>
              </w:rPr>
              <w:t>DESCRIPCIÓN DE LABORES</w:t>
            </w:r>
          </w:p>
        </w:tc>
      </w:tr>
      <w:tr w:rsidR="00174FBB" w:rsidRPr="00174FBB" w:rsidTr="00174FBB">
        <w:trPr>
          <w:trHeight w:val="70"/>
        </w:trPr>
        <w:tc>
          <w:tcPr>
            <w:tcW w:w="1560" w:type="dxa"/>
          </w:tcPr>
          <w:p w:rsid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CLÍNICA TECATE</w:t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color w:val="FF0000"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174FBB" w:rsidRPr="00174FBB" w:rsidRDefault="00174FBB" w:rsidP="0087642C">
            <w:pPr>
              <w:tabs>
                <w:tab w:val="left" w:pos="213"/>
              </w:tabs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Default="00174FBB" w:rsidP="0087642C">
            <w:pPr>
              <w:tabs>
                <w:tab w:val="left" w:pos="213"/>
              </w:tabs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</w:t>
            </w:r>
            <w:r w:rsidR="004E06A1">
              <w:rPr>
                <w:rFonts w:ascii="Montserrat" w:hAnsi="Montserrat" w:cs="Arial"/>
                <w:b/>
                <w:sz w:val="16"/>
                <w:szCs w:val="16"/>
              </w:rPr>
              <w:t>2456</w:t>
            </w:r>
          </w:p>
          <w:p w:rsidR="004E06A1" w:rsidRPr="00174FBB" w:rsidRDefault="004E06A1" w:rsidP="0087642C">
            <w:pPr>
              <w:tabs>
                <w:tab w:val="left" w:pos="213"/>
              </w:tabs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</w:tc>
        <w:tc>
          <w:tcPr>
            <w:tcW w:w="3827" w:type="dxa"/>
          </w:tcPr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 de 12 horas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Todos los días del año incluyendo días festivos 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 am a 7 pm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servicios de 12 horas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De lunes a viernes, todos los días festivos del año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 pm a 7 am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servicios de 12 horas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De lunes a viernes, no incluye días festivos.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 am a 7 pm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servicios de 12 horas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De lunes a viernes, no incluye días festivos.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 pm a 7 am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servicios de 12 horas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sábados y domingos, todos los días festivos del año</w:t>
            </w:r>
          </w:p>
          <w:p w:rsidR="00174FBB" w:rsidRPr="00174FBB" w:rsidRDefault="00174FBB" w:rsidP="0087642C">
            <w:pPr>
              <w:ind w:left="355" w:hanging="355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 pm a 7 am</w:t>
            </w:r>
          </w:p>
        </w:tc>
        <w:tc>
          <w:tcPr>
            <w:tcW w:w="4394" w:type="dxa"/>
          </w:tcPr>
          <w:p w:rsidR="00174FBB" w:rsidRPr="00174FBB" w:rsidRDefault="00174FBB" w:rsidP="00174FBB">
            <w:pPr>
              <w:ind w:left="355" w:hanging="355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deberá realizar las funciones de seguridad y vigilancia (rondines periódicos, entre otras) en las instalaciones interiores y exteriores (incluye también aceras exteriores) de la unidad médica, especialmente en sus áreas restringidas.</w:t>
            </w:r>
          </w:p>
          <w:p w:rsidR="00174FBB" w:rsidRPr="00174FBB" w:rsidRDefault="00174FBB" w:rsidP="00174FBB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Controlará el acceso y salida de vehículos de las áreas utilizadas como estacionamiento, en ejercicio de las reglas de operación que la Dirección de la Unidad indique.</w:t>
            </w:r>
          </w:p>
          <w:p w:rsidR="00174FBB" w:rsidRPr="00174FBB" w:rsidRDefault="00174FBB" w:rsidP="00174FBB">
            <w:pPr>
              <w:ind w:left="356" w:hanging="1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Presentará un reporte diario de entradas y salidas de vehículos indicando la hora de cada evento y los datos del vehículo y del conductor en el caso de las personas con cajón de estacionamiento pre asignado. Este reporte se entregará al responsable designado por parte de la Unidad.</w:t>
            </w:r>
          </w:p>
          <w:p w:rsidR="00174FBB" w:rsidRPr="00174FBB" w:rsidRDefault="00174FBB" w:rsidP="00174FBB">
            <w:pPr>
              <w:ind w:left="355" w:hanging="355"/>
              <w:jc w:val="both"/>
              <w:rPr>
                <w:rFonts w:ascii="Montserrat" w:hAnsi="Montserrat" w:cs="Arial"/>
                <w:sz w:val="16"/>
                <w:szCs w:val="16"/>
                <w:shd w:val="clear" w:color="auto" w:fill="00FF00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estará obligado a mantener el orden y tranquilidad en la ubicación en la cual se preste el servicio, así mismo a proteger y vigilar la integridad física de los funcionarios, empleados, derechohabientes, personal de limpieza, visitantes autorizados y cualquier persona, así como los bienes muebles e inmuebles que se encuentren en la ubicación en la cual se prestara el servicio. De igual forma, detectará y expulsará a personas ajenas a la unidad que se encuentren merodeando dentro  de las  instalaciones.</w:t>
            </w:r>
          </w:p>
          <w:p w:rsidR="00174FBB" w:rsidRPr="00174FBB" w:rsidRDefault="00174FBB" w:rsidP="00174FBB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Presentará un reporte diario de incidencias observadas y actividades de cada uno de los guardias o personal de seguridad y vigilancia, al responsable designado por parte de la Unidad.</w:t>
            </w:r>
          </w:p>
          <w:p w:rsidR="00174FBB" w:rsidRPr="00174FBB" w:rsidRDefault="00174FBB" w:rsidP="00174FBB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Realizará toda labor adicional de seguridad y vigilancia, que le sea  indicada por directivos de la unidad correspondiente.</w:t>
            </w:r>
          </w:p>
          <w:p w:rsidR="00174FBB" w:rsidRPr="00174FBB" w:rsidRDefault="00174FBB" w:rsidP="0087642C">
            <w:pPr>
              <w:ind w:left="407" w:hanging="407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no deberá laborar más de 12 horas al día (Considerándose la duración del día como tal de 24 horas) en cada Unidad o en más de una ubicación en cada una de las partidas.</w:t>
            </w:r>
          </w:p>
          <w:p w:rsidR="00174FBB" w:rsidRPr="00174FBB" w:rsidRDefault="00174FBB" w:rsidP="00174FBB">
            <w:pPr>
              <w:ind w:left="407" w:hanging="407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asignado estará debidamente registrado como derechohabiente del Instituto Mexicano del Seguro Social antes de iniciar el servicio.</w:t>
            </w:r>
          </w:p>
          <w:p w:rsidR="00174FBB" w:rsidRPr="00174FBB" w:rsidRDefault="00174FBB" w:rsidP="0087642C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Los costos de papelería y fotocopias utilizados para cualquier tipo de reporte e información objeto del servicio.</w:t>
            </w:r>
          </w:p>
        </w:tc>
      </w:tr>
    </w:tbl>
    <w:p w:rsidR="00174FBB" w:rsidRPr="00174FBB" w:rsidRDefault="00174FBB" w:rsidP="00174FBB">
      <w:pPr>
        <w:jc w:val="both"/>
        <w:rPr>
          <w:rFonts w:ascii="Montserrat" w:hAnsi="Montserrat" w:cs="Arial"/>
          <w:b/>
          <w:sz w:val="16"/>
          <w:szCs w:val="16"/>
        </w:rPr>
      </w:pPr>
    </w:p>
    <w:tbl>
      <w:tblPr>
        <w:tblW w:w="10915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1134"/>
        <w:gridCol w:w="3827"/>
        <w:gridCol w:w="4394"/>
      </w:tblGrid>
      <w:tr w:rsidR="00174FBB" w:rsidRPr="00174FBB" w:rsidTr="0087642C">
        <w:trPr>
          <w:trHeight w:val="303"/>
        </w:trPr>
        <w:tc>
          <w:tcPr>
            <w:tcW w:w="10915" w:type="dxa"/>
            <w:gridSpan w:val="4"/>
            <w:shd w:val="clear" w:color="auto" w:fill="B3B3B3"/>
          </w:tcPr>
          <w:p w:rsidR="00174FBB" w:rsidRPr="00174FBB" w:rsidRDefault="00174FBB" w:rsidP="0087642C">
            <w:pPr>
              <w:ind w:left="-70"/>
              <w:jc w:val="center"/>
              <w:rPr>
                <w:rFonts w:ascii="Montserrat" w:eastAsia="MS Mincho" w:hAnsi="Montserrat" w:cs="Arial"/>
                <w:sz w:val="16"/>
                <w:szCs w:val="16"/>
                <w:lang w:val="es-ES_tradnl"/>
              </w:rPr>
            </w:pPr>
            <w:r w:rsidRPr="00174FBB">
              <w:rPr>
                <w:rFonts w:ascii="Montserrat" w:eastAsia="MS Mincho" w:hAnsi="Montserrat" w:cs="Arial"/>
                <w:b/>
                <w:sz w:val="16"/>
                <w:szCs w:val="16"/>
                <w:lang w:val="es-ES_tradnl"/>
              </w:rPr>
              <w:t xml:space="preserve"> PARTIDA 5.  “ENSENADA”</w:t>
            </w:r>
          </w:p>
        </w:tc>
      </w:tr>
      <w:tr w:rsidR="00174FBB" w:rsidRPr="00174FBB" w:rsidTr="0087642C">
        <w:trPr>
          <w:trHeight w:val="361"/>
        </w:trPr>
        <w:tc>
          <w:tcPr>
            <w:tcW w:w="1560" w:type="dxa"/>
            <w:shd w:val="clear" w:color="auto" w:fill="E0E0E0"/>
            <w:vAlign w:val="center"/>
          </w:tcPr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UBICACIÓN</w:t>
            </w:r>
          </w:p>
        </w:tc>
        <w:tc>
          <w:tcPr>
            <w:tcW w:w="1134" w:type="dxa"/>
            <w:shd w:val="clear" w:color="auto" w:fill="E0E0E0"/>
          </w:tcPr>
          <w:p w:rsidR="00174FBB" w:rsidRPr="00174FBB" w:rsidRDefault="00174FBB" w:rsidP="0087642C">
            <w:pPr>
              <w:keepNext/>
              <w:spacing w:line="240" w:lineRule="exact"/>
              <w:ind w:right="-70" w:firstLine="6"/>
              <w:jc w:val="center"/>
              <w:outlineLvl w:val="3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HORAS</w:t>
            </w:r>
          </w:p>
        </w:tc>
        <w:tc>
          <w:tcPr>
            <w:tcW w:w="3827" w:type="dxa"/>
            <w:shd w:val="clear" w:color="auto" w:fill="E0E0E0"/>
            <w:vAlign w:val="center"/>
          </w:tcPr>
          <w:p w:rsidR="00174FBB" w:rsidRPr="00174FBB" w:rsidRDefault="00174FBB" w:rsidP="0087642C">
            <w:pPr>
              <w:keepNext/>
              <w:spacing w:line="240" w:lineRule="exact"/>
              <w:ind w:right="-70" w:firstLine="6"/>
              <w:jc w:val="center"/>
              <w:outlineLvl w:val="3"/>
              <w:rPr>
                <w:rFonts w:ascii="Montserrat" w:eastAsia="MS Mincho" w:hAnsi="Montserrat" w:cs="Arial"/>
                <w:sz w:val="16"/>
                <w:szCs w:val="16"/>
                <w:lang w:val="es-ES_tradnl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SERVICIOS Y HORARIOS</w:t>
            </w:r>
          </w:p>
        </w:tc>
        <w:tc>
          <w:tcPr>
            <w:tcW w:w="4394" w:type="dxa"/>
            <w:shd w:val="clear" w:color="auto" w:fill="E0E0E0"/>
            <w:vAlign w:val="center"/>
          </w:tcPr>
          <w:p w:rsidR="00174FBB" w:rsidRPr="00174FBB" w:rsidRDefault="00174FBB" w:rsidP="0087642C">
            <w:pPr>
              <w:keepNext/>
              <w:spacing w:line="240" w:lineRule="exact"/>
              <w:ind w:right="-70" w:firstLine="6"/>
              <w:jc w:val="center"/>
              <w:outlineLvl w:val="3"/>
              <w:rPr>
                <w:rFonts w:ascii="Montserrat" w:eastAsia="MS Mincho" w:hAnsi="Montserrat" w:cs="Arial"/>
                <w:sz w:val="16"/>
                <w:szCs w:val="16"/>
                <w:lang w:val="es-ES_tradnl"/>
              </w:rPr>
            </w:pPr>
            <w:r w:rsidRPr="00174FBB">
              <w:rPr>
                <w:rFonts w:ascii="Montserrat" w:eastAsia="MS Mincho" w:hAnsi="Montserrat" w:cs="Arial"/>
                <w:sz w:val="16"/>
                <w:szCs w:val="16"/>
                <w:lang w:val="es-ES_tradnl"/>
              </w:rPr>
              <w:t>DESCRIPCIÓN DE LABORES</w:t>
            </w:r>
          </w:p>
        </w:tc>
      </w:tr>
      <w:tr w:rsidR="00174FBB" w:rsidRPr="00174FBB" w:rsidTr="0087642C">
        <w:trPr>
          <w:trHeight w:val="629"/>
        </w:trPr>
        <w:tc>
          <w:tcPr>
            <w:tcW w:w="1560" w:type="dxa"/>
            <w:shd w:val="clear" w:color="auto" w:fill="auto"/>
          </w:tcPr>
          <w:p w:rsid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HOSPITAL ENSENADA</w:t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ISSSTECALI</w:t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color w:val="FF0000"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color w:val="FF0000"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.</w:t>
            </w:r>
          </w:p>
        </w:tc>
        <w:tc>
          <w:tcPr>
            <w:tcW w:w="1134" w:type="dxa"/>
          </w:tcPr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Default="00174FBB" w:rsidP="0087642C">
            <w:pPr>
              <w:tabs>
                <w:tab w:val="left" w:pos="213"/>
              </w:tabs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Default="00174FBB" w:rsidP="0087642C">
            <w:pPr>
              <w:tabs>
                <w:tab w:val="left" w:pos="213"/>
              </w:tabs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1071A7" w:rsidP="0087642C">
            <w:pPr>
              <w:tabs>
                <w:tab w:val="left" w:pos="213"/>
              </w:tabs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25620</w:t>
            </w:r>
          </w:p>
        </w:tc>
        <w:tc>
          <w:tcPr>
            <w:tcW w:w="3827" w:type="dxa"/>
            <w:shd w:val="clear" w:color="auto" w:fill="auto"/>
          </w:tcPr>
          <w:p w:rsid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4 servicios de 12 horas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Todos los días del año incluyendo días festivos 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 a.m. a 7 p.m.</w:t>
            </w:r>
          </w:p>
          <w:p w:rsidR="00174FBB" w:rsidRPr="00174FBB" w:rsidRDefault="00174FBB" w:rsidP="00174FBB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3 servicio de 12 horas</w:t>
            </w:r>
          </w:p>
          <w:p w:rsidR="00174FBB" w:rsidRPr="00174FBB" w:rsidRDefault="00174FBB" w:rsidP="0087642C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Todos los días del año, incluyendo días festivos </w:t>
            </w:r>
          </w:p>
          <w:p w:rsidR="00174FBB" w:rsidRPr="00174FBB" w:rsidRDefault="00174FBB" w:rsidP="00174FBB">
            <w:pPr>
              <w:tabs>
                <w:tab w:val="left" w:pos="213"/>
              </w:tabs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 pm a 7 am</w:t>
            </w:r>
          </w:p>
        </w:tc>
        <w:tc>
          <w:tcPr>
            <w:tcW w:w="4394" w:type="dxa"/>
            <w:shd w:val="clear" w:color="auto" w:fill="auto"/>
          </w:tcPr>
          <w:p w:rsidR="00174FBB" w:rsidRPr="00174FBB" w:rsidRDefault="00174FBB" w:rsidP="00174FBB">
            <w:pPr>
              <w:ind w:left="355" w:hanging="355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deberá realizar las funciones de seguridad y vigilancia (rondines periódicos, entre otras) en las instalaciones interiores y exteriores (incluye también aceras exteriores) de la unidad médica, especialmente en sus áreas restringidas.</w:t>
            </w:r>
          </w:p>
          <w:p w:rsidR="00174FBB" w:rsidRPr="00174FBB" w:rsidRDefault="00174FBB" w:rsidP="00174FBB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Controlará el acceso y salida de vehículos de las áreas utilizadas como estacionamiento, en ejercicio de las reglas de operación que la Dirección de la Unidad indique.</w:t>
            </w:r>
          </w:p>
          <w:p w:rsidR="00174FBB" w:rsidRPr="00174FBB" w:rsidRDefault="00174FBB" w:rsidP="00174FBB">
            <w:pPr>
              <w:ind w:left="356" w:hanging="1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Presentará un reporte diario de entradas y salidas de vehículos indicando la hora de cada evento y los datos del vehículo y del conductor en el caso de las personas con cajón de estacionamiento pre asignado. Este reporte se entregará al responsable designado por parte de la Unidad.</w:t>
            </w:r>
          </w:p>
          <w:p w:rsidR="00174FBB" w:rsidRPr="00174FBB" w:rsidRDefault="00174FBB" w:rsidP="00174FBB">
            <w:pPr>
              <w:ind w:left="355" w:hanging="355"/>
              <w:jc w:val="both"/>
              <w:rPr>
                <w:rFonts w:ascii="Montserrat" w:hAnsi="Montserrat" w:cs="Arial"/>
                <w:sz w:val="16"/>
                <w:szCs w:val="16"/>
                <w:shd w:val="clear" w:color="auto" w:fill="00FF00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estará obligado a mantener el orden y tranquilidad en la ubicación en la cual se preste el servicio, así mismo a proteger y vigilar la integridad física de los funcionarios, empleados, derechohabientes, personal de limpieza, visitantes autorizados y cualquier persona, así como los bienes muebles e inmuebles que se encuentren en la ubicación en la cual se prestara el servicio. De igual forma, detectará y expulsará a personas ajenas a la unidad que se encuentren merodeando dentro  de las  instalaciones.</w:t>
            </w:r>
          </w:p>
          <w:p w:rsidR="00174FBB" w:rsidRPr="00174FBB" w:rsidRDefault="00174FBB" w:rsidP="00174FBB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Presentará un reporte diario de incidencias observadas y actividades de cada uno de los guardias o personal de seguridad y vigilancia, al responsable designado por parte de la Unidad.</w:t>
            </w:r>
          </w:p>
          <w:p w:rsidR="00174FBB" w:rsidRPr="00174FBB" w:rsidRDefault="00174FBB" w:rsidP="0087642C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Realizará toda labor adicional de seguridad y vigilancia, que le sea  indicada por directivos de la unidad correspondiente.</w:t>
            </w:r>
          </w:p>
          <w:p w:rsidR="00174FBB" w:rsidRPr="00174FBB" w:rsidRDefault="00174FBB" w:rsidP="0087642C">
            <w:pPr>
              <w:ind w:left="407" w:hanging="407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no deberá laborar más de 12 horas al día (Considerándose la duración del día como tal de 24 horas) en cada Unidad o en más de una ubicación en cada una de las partidas.</w:t>
            </w:r>
          </w:p>
          <w:p w:rsidR="00174FBB" w:rsidRPr="00174FBB" w:rsidRDefault="00174FBB" w:rsidP="00174FBB">
            <w:pPr>
              <w:ind w:left="407" w:hanging="407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asignado estará debidamente registrado como derechohabiente del Instituto Mexicano del Seguro Social antes de iniciar el servicio.</w:t>
            </w:r>
          </w:p>
          <w:p w:rsidR="00174FBB" w:rsidRPr="00174FBB" w:rsidRDefault="00174FBB" w:rsidP="0087642C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Los costos de papelería y fotocopias utilizados para cualquier tipo de reporte e información objeto del servicio.</w:t>
            </w:r>
          </w:p>
        </w:tc>
      </w:tr>
    </w:tbl>
    <w:p w:rsidR="00174FBB" w:rsidRDefault="00174FBB" w:rsidP="00174FBB">
      <w:pPr>
        <w:ind w:left="1276" w:hanging="567"/>
        <w:jc w:val="both"/>
        <w:rPr>
          <w:rFonts w:ascii="Montserrat" w:hAnsi="Montserrat" w:cs="Arial"/>
          <w:b/>
          <w:sz w:val="16"/>
          <w:szCs w:val="16"/>
        </w:rPr>
      </w:pPr>
    </w:p>
    <w:p w:rsidR="0087642C" w:rsidRDefault="0087642C" w:rsidP="00174FBB">
      <w:pPr>
        <w:ind w:left="1276" w:hanging="567"/>
        <w:jc w:val="both"/>
        <w:rPr>
          <w:rFonts w:ascii="Montserrat" w:hAnsi="Montserrat" w:cs="Arial"/>
          <w:b/>
          <w:sz w:val="16"/>
          <w:szCs w:val="16"/>
        </w:rPr>
      </w:pPr>
    </w:p>
    <w:p w:rsidR="0087642C" w:rsidRPr="00174FBB" w:rsidRDefault="0087642C" w:rsidP="00174FBB">
      <w:pPr>
        <w:ind w:left="1276" w:hanging="567"/>
        <w:jc w:val="both"/>
        <w:rPr>
          <w:rFonts w:ascii="Montserrat" w:hAnsi="Montserrat" w:cs="Arial"/>
          <w:b/>
          <w:sz w:val="16"/>
          <w:szCs w:val="16"/>
        </w:rPr>
      </w:pPr>
    </w:p>
    <w:tbl>
      <w:tblPr>
        <w:tblW w:w="10916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1134"/>
        <w:gridCol w:w="3827"/>
        <w:gridCol w:w="4395"/>
      </w:tblGrid>
      <w:tr w:rsidR="00174FBB" w:rsidRPr="00174FBB" w:rsidTr="0087642C">
        <w:trPr>
          <w:trHeight w:val="123"/>
        </w:trPr>
        <w:tc>
          <w:tcPr>
            <w:tcW w:w="10916" w:type="dxa"/>
            <w:gridSpan w:val="4"/>
            <w:shd w:val="clear" w:color="auto" w:fill="BFBFBF"/>
          </w:tcPr>
          <w:p w:rsidR="00174FBB" w:rsidRPr="00174FBB" w:rsidRDefault="00174FBB" w:rsidP="0087642C">
            <w:pPr>
              <w:ind w:left="-70"/>
              <w:jc w:val="center"/>
              <w:rPr>
                <w:rFonts w:ascii="Montserrat" w:eastAsia="MS Mincho" w:hAnsi="Montserrat" w:cs="Arial"/>
                <w:sz w:val="16"/>
                <w:szCs w:val="16"/>
                <w:lang w:val="es-ES_tradnl"/>
              </w:rPr>
            </w:pPr>
            <w:r w:rsidRPr="00174FBB">
              <w:rPr>
                <w:rFonts w:ascii="Montserrat" w:eastAsia="MS Mincho" w:hAnsi="Montserrat" w:cs="Arial"/>
                <w:b/>
                <w:sz w:val="16"/>
                <w:szCs w:val="16"/>
                <w:lang w:val="es-ES_tradnl"/>
              </w:rPr>
              <w:t>PARTIDA 6. “ROSARITO”</w:t>
            </w:r>
          </w:p>
        </w:tc>
      </w:tr>
      <w:tr w:rsidR="00174FBB" w:rsidRPr="00174FBB" w:rsidTr="0087642C">
        <w:trPr>
          <w:trHeight w:val="123"/>
        </w:trPr>
        <w:tc>
          <w:tcPr>
            <w:tcW w:w="1560" w:type="dxa"/>
            <w:shd w:val="clear" w:color="auto" w:fill="BFBFBF"/>
            <w:vAlign w:val="center"/>
          </w:tcPr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UBICACIÓN</w:t>
            </w:r>
          </w:p>
        </w:tc>
        <w:tc>
          <w:tcPr>
            <w:tcW w:w="1134" w:type="dxa"/>
            <w:shd w:val="clear" w:color="auto" w:fill="BFBFBF"/>
          </w:tcPr>
          <w:p w:rsidR="00174FBB" w:rsidRPr="00174FBB" w:rsidRDefault="00174FBB" w:rsidP="0087642C">
            <w:pPr>
              <w:keepNext/>
              <w:spacing w:line="240" w:lineRule="exact"/>
              <w:ind w:right="-70" w:firstLine="6"/>
              <w:jc w:val="center"/>
              <w:outlineLvl w:val="3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3827" w:type="dxa"/>
            <w:shd w:val="clear" w:color="auto" w:fill="BFBFBF"/>
            <w:vAlign w:val="center"/>
          </w:tcPr>
          <w:p w:rsidR="00174FBB" w:rsidRPr="00174FBB" w:rsidRDefault="00174FBB" w:rsidP="0087642C">
            <w:pPr>
              <w:keepNext/>
              <w:spacing w:line="240" w:lineRule="exact"/>
              <w:ind w:right="-70" w:firstLine="6"/>
              <w:jc w:val="center"/>
              <w:outlineLvl w:val="3"/>
              <w:rPr>
                <w:rFonts w:ascii="Montserrat" w:eastAsia="MS Mincho" w:hAnsi="Montserrat" w:cs="Arial"/>
                <w:sz w:val="16"/>
                <w:szCs w:val="16"/>
                <w:lang w:val="es-ES_tradnl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SERVICIOS Y HORARIOS</w:t>
            </w:r>
          </w:p>
        </w:tc>
        <w:tc>
          <w:tcPr>
            <w:tcW w:w="4395" w:type="dxa"/>
            <w:shd w:val="clear" w:color="auto" w:fill="BFBFBF"/>
            <w:vAlign w:val="center"/>
          </w:tcPr>
          <w:p w:rsidR="00174FBB" w:rsidRPr="00174FBB" w:rsidRDefault="00174FBB" w:rsidP="0087642C">
            <w:pPr>
              <w:keepNext/>
              <w:spacing w:line="240" w:lineRule="exact"/>
              <w:ind w:right="-70" w:firstLine="6"/>
              <w:jc w:val="center"/>
              <w:outlineLvl w:val="3"/>
              <w:rPr>
                <w:rFonts w:ascii="Montserrat" w:eastAsia="MS Mincho" w:hAnsi="Montserrat" w:cs="Arial"/>
                <w:sz w:val="16"/>
                <w:szCs w:val="16"/>
                <w:lang w:val="es-ES_tradnl"/>
              </w:rPr>
            </w:pPr>
            <w:r w:rsidRPr="00174FBB">
              <w:rPr>
                <w:rFonts w:ascii="Montserrat" w:eastAsia="MS Mincho" w:hAnsi="Montserrat" w:cs="Arial"/>
                <w:sz w:val="16"/>
                <w:szCs w:val="16"/>
                <w:lang w:val="es-ES_tradnl"/>
              </w:rPr>
              <w:t>DESCRIPCIÓN DE LABORES</w:t>
            </w:r>
          </w:p>
        </w:tc>
      </w:tr>
      <w:tr w:rsidR="00174FBB" w:rsidRPr="00174FBB" w:rsidTr="0087642C">
        <w:trPr>
          <w:trHeight w:val="123"/>
        </w:trPr>
        <w:tc>
          <w:tcPr>
            <w:tcW w:w="1560" w:type="dxa"/>
            <w:shd w:val="clear" w:color="auto" w:fill="auto"/>
          </w:tcPr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CLÍNICA ROSARITO</w:t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ISSSTECALI</w:t>
            </w: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174FBB" w:rsidP="0087642C">
            <w:pPr>
              <w:jc w:val="center"/>
              <w:rPr>
                <w:rFonts w:ascii="Montserrat" w:hAnsi="Montserrat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174FBB" w:rsidRPr="00174FBB" w:rsidRDefault="00174FBB" w:rsidP="0087642C">
            <w:pPr>
              <w:ind w:left="400" w:hanging="400"/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174FBB" w:rsidRDefault="00D30447" w:rsidP="0087642C">
            <w:pPr>
              <w:ind w:left="400" w:hanging="400"/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7320</w:t>
            </w:r>
          </w:p>
          <w:p w:rsidR="00174FBB" w:rsidRPr="00174FBB" w:rsidRDefault="00174FBB" w:rsidP="0087642C">
            <w:pPr>
              <w:ind w:left="400" w:hanging="400"/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</w:tc>
        <w:tc>
          <w:tcPr>
            <w:tcW w:w="3827" w:type="dxa"/>
            <w:shd w:val="clear" w:color="auto" w:fill="auto"/>
          </w:tcPr>
          <w:p w:rsidR="00174FBB" w:rsidRPr="00174FBB" w:rsidRDefault="00174FBB" w:rsidP="0087642C">
            <w:pPr>
              <w:ind w:left="400" w:hanging="400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>1 servicio de 12 horas</w:t>
            </w:r>
          </w:p>
          <w:p w:rsidR="00174FBB" w:rsidRPr="00174FBB" w:rsidRDefault="00174FBB" w:rsidP="0087642C">
            <w:pPr>
              <w:ind w:left="400" w:hanging="400"/>
              <w:rPr>
                <w:rFonts w:ascii="Montserrat" w:hAnsi="Montserrat" w:cs="Arial"/>
                <w:sz w:val="16"/>
                <w:szCs w:val="16"/>
              </w:rPr>
            </w:pPr>
          </w:p>
          <w:p w:rsidR="00174FBB" w:rsidRPr="00174FBB" w:rsidRDefault="00174FBB" w:rsidP="00F32F3A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</w:t>
            </w:r>
            <w:r w:rsidR="00F32F3A">
              <w:rPr>
                <w:rFonts w:ascii="Montserrat" w:hAnsi="Montserrat" w:cs="Arial"/>
                <w:sz w:val="16"/>
                <w:szCs w:val="16"/>
              </w:rPr>
              <w:t>el año incluyendo días festivos</w:t>
            </w:r>
          </w:p>
          <w:p w:rsidR="00174FBB" w:rsidRPr="00480420" w:rsidRDefault="00174FBB" w:rsidP="00480420">
            <w:pPr>
              <w:ind w:left="400" w:hanging="400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 xml:space="preserve">Horario: de 7 a.m. a 7 </w:t>
            </w:r>
            <w:r w:rsidR="00480420">
              <w:rPr>
                <w:rFonts w:ascii="Montserrat" w:hAnsi="Montserrat" w:cs="Arial"/>
                <w:sz w:val="16"/>
                <w:szCs w:val="16"/>
              </w:rPr>
              <w:t>p.m.</w:t>
            </w:r>
          </w:p>
          <w:p w:rsidR="00174FBB" w:rsidRPr="00174FBB" w:rsidRDefault="00174FBB" w:rsidP="0087642C">
            <w:pPr>
              <w:ind w:left="400" w:hanging="40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  <w:p w:rsidR="00174FBB" w:rsidRPr="00480420" w:rsidRDefault="00480420" w:rsidP="00480420">
            <w:pPr>
              <w:ind w:left="400" w:hanging="400"/>
              <w:rPr>
                <w:rFonts w:ascii="Montserrat" w:hAnsi="Montserrat" w:cs="Arial"/>
                <w:b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1 servicio de 12 horas</w:t>
            </w:r>
          </w:p>
          <w:p w:rsidR="00174FBB" w:rsidRPr="00174FBB" w:rsidRDefault="00174FBB" w:rsidP="00F32F3A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Todos los días d</w:t>
            </w:r>
            <w:r w:rsidR="00F32F3A">
              <w:rPr>
                <w:rFonts w:ascii="Montserrat" w:hAnsi="Montserrat" w:cs="Arial"/>
                <w:sz w:val="16"/>
                <w:szCs w:val="16"/>
              </w:rPr>
              <w:t>el año incluyendo días festivos</w:t>
            </w:r>
          </w:p>
          <w:p w:rsidR="00174FBB" w:rsidRPr="00174FBB" w:rsidRDefault="00174FBB" w:rsidP="0087642C">
            <w:pPr>
              <w:ind w:left="400" w:hanging="400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Horario: de 7 p.m. a 7 a.m.</w:t>
            </w:r>
          </w:p>
          <w:p w:rsidR="00174FBB" w:rsidRPr="00174FBB" w:rsidRDefault="00174FBB" w:rsidP="0087642C">
            <w:pPr>
              <w:ind w:left="355" w:hanging="355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4395" w:type="dxa"/>
            <w:shd w:val="clear" w:color="auto" w:fill="auto"/>
          </w:tcPr>
          <w:p w:rsidR="00174FBB" w:rsidRPr="00174FBB" w:rsidRDefault="00174FBB" w:rsidP="00174FBB">
            <w:pPr>
              <w:ind w:left="355" w:hanging="355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deberá realizar las funciones de seguridad y vigilancia (rondines periódicos, entre otras) en las instalaciones interiores y exteriores (incluye también aceras exteriores) de la unidad médica, especialmente en sus áreas restringidas.</w:t>
            </w:r>
          </w:p>
          <w:p w:rsidR="00174FBB" w:rsidRPr="00174FBB" w:rsidRDefault="00174FBB" w:rsidP="00174FBB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Controlará el acceso y salida de vehículos de las áreas utilizadas como estacionamiento, en ejercicio de las reglas de operación que la Dirección de la Unidad indique.</w:t>
            </w:r>
          </w:p>
          <w:p w:rsidR="00174FBB" w:rsidRPr="00174FBB" w:rsidRDefault="00174FBB" w:rsidP="00174FBB">
            <w:pPr>
              <w:ind w:left="356" w:hanging="1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Montserrat" w:hAnsi="Montserrat" w:cs="Arial"/>
                <w:sz w:val="16"/>
                <w:szCs w:val="16"/>
              </w:rPr>
              <w:t>Presentará un reporte diario de entradas y salidas de vehículos indicando la hora de cada evento y los datos del vehículo y del conductor en el caso de las personas con cajón de estacionamiento pre asignado. Este reporte se entregará al responsable designado por parte de la Unidad.</w:t>
            </w:r>
          </w:p>
          <w:p w:rsidR="00174FBB" w:rsidRPr="0087642C" w:rsidRDefault="00174FBB" w:rsidP="00174FBB">
            <w:pPr>
              <w:ind w:left="355" w:hanging="355"/>
              <w:jc w:val="both"/>
              <w:rPr>
                <w:rFonts w:ascii="Montserrat" w:hAnsi="Montserrat" w:cs="Arial"/>
                <w:sz w:val="8"/>
                <w:szCs w:val="16"/>
                <w:shd w:val="clear" w:color="auto" w:fill="00FF00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estará obligado a mantener el orden y tranquilidad en la ubicación en la cual se preste el servicio, así mismo a proteger y vigilar la integridad física de los funcionarios, empleados, derechohabientes, personal de limpieza, visitantes autorizados y cualquier persona, así como los bienes muebles e inmuebles que se encuentren en la ubicación en la cual se prestara el servicio. De igual forma, detectará y expulsará a personas ajenas a la unidad que se encuentren merodeando dentro  de las  instalaciones.</w:t>
            </w:r>
          </w:p>
          <w:p w:rsidR="00174FBB" w:rsidRPr="00174FBB" w:rsidRDefault="00174FBB" w:rsidP="00174FBB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Presentará un reporte diario de incidencias observadas y actividades de cada uno de los guardias o personal de seguridad y vigilancia, al responsable designado por parte de la Unidad.</w:t>
            </w:r>
          </w:p>
          <w:p w:rsidR="00174FBB" w:rsidRPr="0087642C" w:rsidRDefault="00174FBB" w:rsidP="00174FBB">
            <w:pPr>
              <w:ind w:left="356" w:hanging="356"/>
              <w:jc w:val="both"/>
              <w:rPr>
                <w:rFonts w:ascii="Montserrat" w:hAnsi="Montserrat" w:cs="Arial"/>
                <w:sz w:val="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Realizará toda labor adicional de seguridad y vigilancia, que le sea  indicada por directivos de la unidad correspondiente.</w:t>
            </w:r>
          </w:p>
          <w:p w:rsidR="00174FBB" w:rsidRPr="00F32F3A" w:rsidRDefault="00174FBB" w:rsidP="0087642C">
            <w:pPr>
              <w:ind w:left="407" w:hanging="407"/>
              <w:jc w:val="both"/>
              <w:rPr>
                <w:rFonts w:ascii="Montserrat" w:hAnsi="Montserrat" w:cs="Arial"/>
                <w:sz w:val="8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no deberá laborar más de 12 horas al día (Considerándose la duración del día como tal de 24 horas) en cada Unidad o en más de una ubicación en cada una de las partidas.</w:t>
            </w:r>
          </w:p>
          <w:p w:rsidR="00174FBB" w:rsidRPr="00F32F3A" w:rsidRDefault="00174FBB" w:rsidP="00174FBB">
            <w:pPr>
              <w:ind w:left="407" w:hanging="407"/>
              <w:jc w:val="both"/>
              <w:rPr>
                <w:rFonts w:ascii="Montserrat" w:hAnsi="Montserrat" w:cs="Arial"/>
                <w:sz w:val="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El personal de seguridad y vigilancia asignado estará debidamente registrado como derechohabiente del Instituto Mexicano del Seguro Social antes de iniciar el servicio.</w:t>
            </w:r>
          </w:p>
          <w:p w:rsidR="00174FBB" w:rsidRPr="00174FBB" w:rsidRDefault="00174FBB" w:rsidP="0087642C">
            <w:pPr>
              <w:ind w:left="356" w:hanging="356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174FBB">
              <w:rPr>
                <w:rFonts w:ascii="Times New Roman" w:hAnsi="Times New Roman" w:cs="Times New Roman"/>
                <w:sz w:val="16"/>
                <w:szCs w:val="16"/>
              </w:rPr>
              <w:t>●</w:t>
            </w:r>
            <w:r w:rsidRPr="00174FBB">
              <w:rPr>
                <w:rFonts w:ascii="Montserrat" w:hAnsi="Montserrat" w:cs="Arial"/>
                <w:b/>
                <w:sz w:val="16"/>
                <w:szCs w:val="16"/>
              </w:rPr>
              <w:tab/>
            </w:r>
            <w:r w:rsidRPr="00174FBB">
              <w:rPr>
                <w:rFonts w:ascii="Montserrat" w:hAnsi="Montserrat" w:cs="Arial"/>
                <w:sz w:val="16"/>
                <w:szCs w:val="16"/>
              </w:rPr>
              <w:t>Los costos de papelería y fotocopias utilizados para cualquier tipo de reporte e información objeto del servicio.</w:t>
            </w:r>
          </w:p>
        </w:tc>
      </w:tr>
    </w:tbl>
    <w:p w:rsidR="00480420" w:rsidRDefault="00480420" w:rsidP="00174FBB">
      <w:pPr>
        <w:tabs>
          <w:tab w:val="left" w:pos="4858"/>
        </w:tabs>
        <w:ind w:left="-851" w:right="-234"/>
        <w:jc w:val="both"/>
        <w:rPr>
          <w:rFonts w:ascii="Montserrat" w:hAnsi="Montserrat" w:cs="Arial"/>
          <w:b/>
          <w:sz w:val="18"/>
          <w:szCs w:val="18"/>
        </w:rPr>
      </w:pPr>
    </w:p>
    <w:p w:rsidR="00174FBB" w:rsidRPr="00174FBB" w:rsidRDefault="00174FBB" w:rsidP="00174FBB">
      <w:pPr>
        <w:tabs>
          <w:tab w:val="left" w:pos="4858"/>
        </w:tabs>
        <w:ind w:left="-851" w:right="-234"/>
        <w:jc w:val="both"/>
        <w:rPr>
          <w:rFonts w:ascii="Montserrat" w:hAnsi="Montserrat" w:cs="Arial"/>
          <w:b/>
          <w:sz w:val="18"/>
          <w:szCs w:val="18"/>
        </w:rPr>
      </w:pPr>
      <w:r w:rsidRPr="00174FBB">
        <w:rPr>
          <w:rFonts w:ascii="Montserrat" w:hAnsi="Montserrat" w:cs="Arial"/>
          <w:b/>
          <w:sz w:val="18"/>
          <w:szCs w:val="18"/>
        </w:rPr>
        <w:t>CONDICIONES Y ESPECIFICACIONES DEL SERVICIO.</w:t>
      </w:r>
      <w:r w:rsidRPr="00174FBB">
        <w:rPr>
          <w:rFonts w:ascii="Montserrat" w:hAnsi="Montserrat" w:cs="Arial"/>
          <w:b/>
          <w:sz w:val="18"/>
          <w:szCs w:val="18"/>
        </w:rPr>
        <w:tab/>
      </w:r>
    </w:p>
    <w:p w:rsid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>El</w:t>
      </w:r>
      <w:r w:rsidRPr="00174FBB">
        <w:rPr>
          <w:rFonts w:ascii="Montserrat" w:hAnsi="Montserrat" w:cs="Arial"/>
          <w:b/>
          <w:sz w:val="18"/>
          <w:szCs w:val="18"/>
        </w:rPr>
        <w:t xml:space="preserve"> “LICITANTE”</w:t>
      </w:r>
      <w:r w:rsidRPr="00174FBB">
        <w:rPr>
          <w:rFonts w:ascii="Montserrat" w:hAnsi="Montserrat" w:cs="Arial"/>
          <w:sz w:val="18"/>
          <w:szCs w:val="18"/>
        </w:rPr>
        <w:t xml:space="preserve"> se obliga a responsabilizarse ante el</w:t>
      </w:r>
      <w:r w:rsidRPr="00174FBB">
        <w:rPr>
          <w:rFonts w:ascii="Montserrat" w:hAnsi="Montserrat" w:cs="Arial"/>
          <w:b/>
          <w:sz w:val="18"/>
          <w:szCs w:val="18"/>
        </w:rPr>
        <w:t xml:space="preserve"> “ISSSTECALI”</w:t>
      </w:r>
      <w:r w:rsidRPr="00174FBB">
        <w:rPr>
          <w:rFonts w:ascii="Montserrat" w:hAnsi="Montserrat" w:cs="Arial"/>
          <w:sz w:val="18"/>
          <w:szCs w:val="18"/>
        </w:rPr>
        <w:t xml:space="preserve"> por la calidad y puntualidad del cumplimiento del servicio que se presta. Obligándose a cumplir con las normas y procedimientos que para prestar el servicio le comunique el</w:t>
      </w:r>
      <w:r w:rsidRPr="00174FBB">
        <w:rPr>
          <w:rFonts w:ascii="Montserrat" w:hAnsi="Montserrat" w:cs="Arial"/>
          <w:b/>
          <w:sz w:val="18"/>
          <w:szCs w:val="18"/>
        </w:rPr>
        <w:t xml:space="preserve"> “ISSSTECALI”</w:t>
      </w:r>
      <w:r w:rsidRPr="00174FBB">
        <w:rPr>
          <w:rFonts w:ascii="Montserrat" w:hAnsi="Montserrat" w:cs="Arial"/>
          <w:sz w:val="18"/>
          <w:szCs w:val="18"/>
        </w:rPr>
        <w:t xml:space="preserve"> en términos de las presentes bases de licitación y contrato.</w:t>
      </w:r>
    </w:p>
    <w:p w:rsidR="006B40B5" w:rsidRPr="00174FBB" w:rsidRDefault="006B40B5" w:rsidP="006B40B5">
      <w:pPr>
        <w:spacing w:after="0" w:line="240" w:lineRule="auto"/>
        <w:ind w:left="-491" w:right="-234"/>
        <w:contextualSpacing/>
        <w:jc w:val="both"/>
        <w:rPr>
          <w:rFonts w:ascii="Montserrat" w:hAnsi="Montserrat" w:cs="Arial"/>
          <w:sz w:val="18"/>
          <w:szCs w:val="18"/>
        </w:rPr>
      </w:pPr>
    </w:p>
    <w:p w:rsid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>El personal de seguridad y vigilancia, deberá realizar las funciones de seguridad y vigilancia en los lugares y ubicaciones en los cuales se prestarán los servicios.</w:t>
      </w:r>
    </w:p>
    <w:p w:rsidR="006B40B5" w:rsidRPr="006B40B5" w:rsidRDefault="006B40B5" w:rsidP="006B40B5">
      <w:pPr>
        <w:spacing w:after="0" w:line="240" w:lineRule="auto"/>
        <w:ind w:left="-491" w:right="-234"/>
        <w:contextualSpacing/>
        <w:jc w:val="both"/>
        <w:rPr>
          <w:rFonts w:ascii="Montserrat" w:hAnsi="Montserrat" w:cs="Arial"/>
          <w:sz w:val="18"/>
          <w:szCs w:val="18"/>
        </w:rPr>
      </w:pPr>
    </w:p>
    <w:p w:rsidR="00174FBB" w:rsidRP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>El personal de seguridad y vigilancia estará obligado a mantener el orden y tranquilidad en la ubicación en la cual se preste el servicio, así mismo a proteger la integridad física del personal, derechohabiencia y visitantes que acudan a la ubicación en la cual se presta el servicio.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b/>
          <w:bCs/>
          <w:sz w:val="18"/>
          <w:szCs w:val="18"/>
        </w:rPr>
      </w:pPr>
    </w:p>
    <w:p w:rsidR="00174FBB" w:rsidRP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b/>
          <w:bCs/>
          <w:sz w:val="18"/>
          <w:szCs w:val="18"/>
        </w:rPr>
      </w:pPr>
      <w:r w:rsidRPr="00174FBB">
        <w:rPr>
          <w:rFonts w:ascii="Montserrat" w:hAnsi="Montserrat" w:cs="Arial"/>
          <w:bCs/>
          <w:sz w:val="18"/>
          <w:szCs w:val="18"/>
        </w:rPr>
        <w:t>El personal de seguridad y vigilancia estará obligado a la prestación del servicio en los términos establecidos en las presentes bases de licitación, así mismo el personal de seguridad y vigilancia estará obligado a desempeñar las demás actividades de seguridad y vigilancia que le sean designadas por el</w:t>
      </w:r>
      <w:r w:rsidRPr="00174FBB">
        <w:rPr>
          <w:rFonts w:ascii="Montserrat" w:hAnsi="Montserrat" w:cs="Arial"/>
          <w:b/>
          <w:bCs/>
          <w:sz w:val="18"/>
          <w:szCs w:val="18"/>
        </w:rPr>
        <w:t xml:space="preserve"> “ISSSTECALI”.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b/>
          <w:bCs/>
          <w:sz w:val="18"/>
          <w:szCs w:val="18"/>
        </w:rPr>
      </w:pPr>
    </w:p>
    <w:p w:rsidR="00174FBB" w:rsidRP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b/>
          <w:bCs/>
          <w:sz w:val="18"/>
          <w:szCs w:val="18"/>
        </w:rPr>
      </w:pPr>
      <w:r w:rsidRPr="00174FBB">
        <w:rPr>
          <w:rFonts w:ascii="Montserrat" w:hAnsi="Montserrat" w:cs="Arial"/>
          <w:bCs/>
          <w:sz w:val="18"/>
          <w:szCs w:val="18"/>
        </w:rPr>
        <w:t>El</w:t>
      </w:r>
      <w:r w:rsidRPr="00174FBB">
        <w:rPr>
          <w:rFonts w:ascii="Montserrat" w:hAnsi="Montserrat" w:cs="Arial"/>
          <w:b/>
          <w:bCs/>
          <w:sz w:val="18"/>
          <w:szCs w:val="18"/>
        </w:rPr>
        <w:t xml:space="preserve"> “LICITANTE”</w:t>
      </w:r>
      <w:r w:rsidRPr="00174FBB">
        <w:rPr>
          <w:rFonts w:ascii="Montserrat" w:hAnsi="Montserrat" w:cs="Arial"/>
          <w:bCs/>
          <w:sz w:val="18"/>
          <w:szCs w:val="18"/>
        </w:rPr>
        <w:t xml:space="preserve"> y el personal de seguridad y vigilancia deberán observar en el desempeño del servicio, los principios de actuación y desempeño, así como las disposiciones establecidas en la  </w:t>
      </w:r>
      <w:r w:rsidRPr="00174FBB">
        <w:rPr>
          <w:rFonts w:ascii="Montserrat" w:hAnsi="Montserrat" w:cs="Arial"/>
          <w:b/>
          <w:bCs/>
          <w:sz w:val="18"/>
          <w:szCs w:val="18"/>
        </w:rPr>
        <w:t>Ley de Seguridad Pública del Estado de Baja California y el Reglamento de Seguridad Privada para el Estado de Baja California.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bCs/>
          <w:sz w:val="18"/>
          <w:szCs w:val="18"/>
        </w:rPr>
      </w:pPr>
    </w:p>
    <w:p w:rsidR="00174FBB" w:rsidRP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bCs/>
          <w:sz w:val="18"/>
          <w:szCs w:val="18"/>
        </w:rPr>
      </w:pPr>
      <w:r w:rsidRPr="00174FBB">
        <w:rPr>
          <w:rFonts w:ascii="Montserrat" w:hAnsi="Montserrat" w:cs="Arial"/>
          <w:bCs/>
          <w:sz w:val="18"/>
          <w:szCs w:val="18"/>
        </w:rPr>
        <w:t>EL</w:t>
      </w:r>
      <w:r w:rsidRPr="00174FBB">
        <w:rPr>
          <w:rFonts w:ascii="Montserrat" w:hAnsi="Montserrat" w:cs="Arial"/>
          <w:b/>
          <w:bCs/>
          <w:sz w:val="18"/>
          <w:szCs w:val="18"/>
        </w:rPr>
        <w:t xml:space="preserve"> “LICITANTE”</w:t>
      </w:r>
      <w:r w:rsidRPr="00174FBB">
        <w:rPr>
          <w:rFonts w:ascii="Montserrat" w:hAnsi="Montserrat" w:cs="Arial"/>
          <w:bCs/>
          <w:sz w:val="18"/>
          <w:szCs w:val="18"/>
        </w:rPr>
        <w:t xml:space="preserve"> y su personal de seguridad y vigilancia, están obligados a poner sin demora a disposición de la autoridad competente, a quién detengan en flagrante delito.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bCs/>
          <w:sz w:val="18"/>
          <w:szCs w:val="18"/>
        </w:rPr>
      </w:pPr>
    </w:p>
    <w:p w:rsidR="00174FBB" w:rsidRP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bCs/>
          <w:sz w:val="18"/>
          <w:szCs w:val="18"/>
        </w:rPr>
      </w:pPr>
      <w:r w:rsidRPr="00174FBB">
        <w:rPr>
          <w:rFonts w:ascii="Montserrat" w:hAnsi="Montserrat" w:cs="Arial"/>
          <w:bCs/>
          <w:sz w:val="18"/>
          <w:szCs w:val="18"/>
        </w:rPr>
        <w:t>El</w:t>
      </w:r>
      <w:r w:rsidRPr="00174FBB">
        <w:rPr>
          <w:rFonts w:ascii="Montserrat" w:hAnsi="Montserrat" w:cs="Arial"/>
          <w:b/>
          <w:bCs/>
          <w:sz w:val="18"/>
          <w:szCs w:val="18"/>
        </w:rPr>
        <w:t xml:space="preserve"> “LICITANTE”</w:t>
      </w:r>
      <w:r w:rsidRPr="00174FBB">
        <w:rPr>
          <w:rFonts w:ascii="Montserrat" w:hAnsi="Montserrat" w:cs="Arial"/>
          <w:bCs/>
          <w:sz w:val="18"/>
          <w:szCs w:val="18"/>
        </w:rPr>
        <w:t xml:space="preserve"> y el personal de seguridad y vigilancia, solicitarán la intervención de la autoridad cuando tengan conocimiento de hechos que presuman la comisión de un delito o conozcan pruebas que acrediten la probable responsabilidad penal de un individuo.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bCs/>
          <w:sz w:val="18"/>
          <w:szCs w:val="18"/>
        </w:rPr>
      </w:pPr>
    </w:p>
    <w:p w:rsidR="00174FBB" w:rsidRP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>El</w:t>
      </w:r>
      <w:r w:rsidRPr="00174FBB">
        <w:rPr>
          <w:rFonts w:ascii="Montserrat" w:hAnsi="Montserrat" w:cs="Arial"/>
          <w:b/>
          <w:bCs/>
          <w:sz w:val="18"/>
          <w:szCs w:val="18"/>
        </w:rPr>
        <w:t xml:space="preserve"> “LICITANTE</w:t>
      </w:r>
      <w:r w:rsidRPr="00174FBB">
        <w:rPr>
          <w:rFonts w:ascii="Montserrat" w:hAnsi="Montserrat" w:cs="Arial"/>
          <w:b/>
          <w:sz w:val="18"/>
          <w:szCs w:val="18"/>
        </w:rPr>
        <w:t>”</w:t>
      </w:r>
      <w:r w:rsidRPr="00174FBB">
        <w:rPr>
          <w:rFonts w:ascii="Montserrat" w:hAnsi="Montserrat" w:cs="Arial"/>
          <w:sz w:val="18"/>
          <w:szCs w:val="18"/>
        </w:rPr>
        <w:t xml:space="preserve"> y el personal de seguridad y vigilancia, en la prestación de los servicios deberán sujetarse a los lineamientos establecidos en la Ley de Seguridad Pública del Estado de Baja California y en el Reglamento de Seguridad Privada para el Estado de Baja California, en los términos siguientes:</w:t>
      </w:r>
    </w:p>
    <w:p w:rsidR="00174FBB" w:rsidRPr="00174FBB" w:rsidRDefault="00174FBB" w:rsidP="00174FBB">
      <w:pPr>
        <w:ind w:left="-851" w:right="-234" w:hanging="425"/>
        <w:jc w:val="both"/>
        <w:rPr>
          <w:rFonts w:ascii="Montserrat" w:hAnsi="Montserrat" w:cs="Arial"/>
          <w:sz w:val="18"/>
          <w:szCs w:val="18"/>
        </w:rPr>
      </w:pPr>
    </w:p>
    <w:p w:rsidR="00174FBB" w:rsidRPr="00174FBB" w:rsidRDefault="00174FBB" w:rsidP="00174FBB">
      <w:pPr>
        <w:ind w:left="-284" w:right="-234"/>
        <w:jc w:val="both"/>
        <w:rPr>
          <w:rFonts w:ascii="Montserrat" w:hAnsi="Montserrat" w:cs="Arial"/>
          <w:sz w:val="18"/>
          <w:szCs w:val="18"/>
          <w:lang w:val="es-ES_tradnl"/>
        </w:rPr>
      </w:pPr>
      <w:r w:rsidRPr="00174FBB">
        <w:rPr>
          <w:rFonts w:ascii="Times New Roman" w:hAnsi="Times New Roman" w:cs="Times New Roman"/>
          <w:sz w:val="18"/>
          <w:szCs w:val="18"/>
        </w:rPr>
        <w:t>●</w:t>
      </w:r>
      <w:r w:rsidRPr="00174FBB">
        <w:rPr>
          <w:rFonts w:ascii="Montserrat" w:hAnsi="Montserrat" w:cs="Arial"/>
          <w:sz w:val="18"/>
          <w:szCs w:val="18"/>
        </w:rPr>
        <w:tab/>
      </w:r>
      <w:r w:rsidRPr="00174FBB">
        <w:rPr>
          <w:rFonts w:ascii="Montserrat" w:hAnsi="Montserrat" w:cs="Arial"/>
          <w:sz w:val="18"/>
          <w:szCs w:val="18"/>
          <w:lang w:val="es-ES_tradnl"/>
        </w:rPr>
        <w:t>Queda estrictamente prohibida la realización de funciones que constitucional o legalmente, sean competencia exclusiva de los Cuerpos de Seguridad o de las Fuerzas Armadas.</w:t>
      </w:r>
    </w:p>
    <w:p w:rsidR="00174FBB" w:rsidRPr="00174FBB" w:rsidRDefault="00174FBB" w:rsidP="00174FBB">
      <w:pPr>
        <w:ind w:left="-284" w:right="-234"/>
        <w:jc w:val="both"/>
        <w:rPr>
          <w:rFonts w:ascii="Montserrat" w:hAnsi="Montserrat" w:cs="Arial"/>
          <w:sz w:val="18"/>
          <w:szCs w:val="18"/>
          <w:lang w:val="es-ES_tradnl"/>
        </w:rPr>
      </w:pPr>
      <w:r w:rsidRPr="00174FBB">
        <w:rPr>
          <w:rFonts w:ascii="Times New Roman" w:hAnsi="Times New Roman" w:cs="Times New Roman"/>
          <w:sz w:val="18"/>
          <w:szCs w:val="18"/>
        </w:rPr>
        <w:t>●</w:t>
      </w:r>
      <w:r w:rsidRPr="00174FBB">
        <w:rPr>
          <w:rFonts w:ascii="Montserrat" w:hAnsi="Montserrat" w:cs="Arial"/>
          <w:sz w:val="18"/>
          <w:szCs w:val="18"/>
        </w:rPr>
        <w:tab/>
      </w:r>
      <w:r w:rsidRPr="00174FBB">
        <w:rPr>
          <w:rFonts w:ascii="Montserrat" w:hAnsi="Montserrat" w:cs="Arial"/>
          <w:sz w:val="18"/>
          <w:szCs w:val="18"/>
          <w:lang w:val="es-ES_tradnl"/>
        </w:rPr>
        <w:t>Las personas que intervengan en la prestación de los servicios de seguridad privados, deberán cumplir con los requisitos de selección, capacitación y adiestramiento que al efecto señale los ordenamientos legales vigentes.</w:t>
      </w:r>
    </w:p>
    <w:p w:rsidR="00174FBB" w:rsidRPr="00174FBB" w:rsidRDefault="00174FBB" w:rsidP="00174FBB">
      <w:pPr>
        <w:ind w:left="-284" w:right="-234"/>
        <w:jc w:val="both"/>
        <w:rPr>
          <w:rFonts w:ascii="Montserrat" w:hAnsi="Montserrat" w:cs="Arial"/>
          <w:sz w:val="18"/>
          <w:szCs w:val="18"/>
          <w:lang w:val="es-ES_tradnl"/>
        </w:rPr>
      </w:pPr>
      <w:r w:rsidRPr="00174FBB">
        <w:rPr>
          <w:rFonts w:ascii="Times New Roman" w:hAnsi="Times New Roman" w:cs="Times New Roman"/>
          <w:sz w:val="18"/>
          <w:szCs w:val="18"/>
        </w:rPr>
        <w:t>●</w:t>
      </w:r>
      <w:r w:rsidRPr="00174FBB">
        <w:rPr>
          <w:rFonts w:ascii="Montserrat" w:hAnsi="Montserrat" w:cs="Arial"/>
          <w:sz w:val="18"/>
          <w:szCs w:val="18"/>
        </w:rPr>
        <w:tab/>
      </w:r>
      <w:r w:rsidRPr="00174FBB">
        <w:rPr>
          <w:rFonts w:ascii="Montserrat" w:hAnsi="Montserrat" w:cs="Arial"/>
          <w:sz w:val="18"/>
          <w:szCs w:val="18"/>
          <w:lang w:val="es-ES_tradnl"/>
        </w:rPr>
        <w:t>Deberán cumplir todas y cada una de las obligaciones que señale el Reglamento de Seguridad Privada para el Estado de Baja California y la autorización correspondiente.</w:t>
      </w:r>
    </w:p>
    <w:p w:rsidR="00174FBB" w:rsidRPr="00174FBB" w:rsidRDefault="00174FBB" w:rsidP="00174FBB">
      <w:pPr>
        <w:ind w:left="-284" w:right="-234"/>
        <w:jc w:val="both"/>
        <w:rPr>
          <w:rFonts w:ascii="Montserrat" w:hAnsi="Montserrat" w:cs="Arial"/>
          <w:sz w:val="18"/>
          <w:szCs w:val="18"/>
          <w:lang w:val="es-ES_tradnl"/>
        </w:rPr>
      </w:pPr>
      <w:r w:rsidRPr="00174FBB">
        <w:rPr>
          <w:rFonts w:ascii="Times New Roman" w:hAnsi="Times New Roman" w:cs="Times New Roman"/>
          <w:sz w:val="18"/>
          <w:szCs w:val="18"/>
        </w:rPr>
        <w:t>●</w:t>
      </w:r>
      <w:r w:rsidRPr="00174FBB">
        <w:rPr>
          <w:rFonts w:ascii="Montserrat" w:hAnsi="Montserrat" w:cs="Arial"/>
          <w:sz w:val="18"/>
          <w:szCs w:val="18"/>
        </w:rPr>
        <w:tab/>
      </w:r>
      <w:r w:rsidRPr="00174FBB">
        <w:rPr>
          <w:rFonts w:ascii="Montserrat" w:hAnsi="Montserrat" w:cs="Arial"/>
          <w:sz w:val="18"/>
          <w:szCs w:val="18"/>
          <w:lang w:val="es-ES_tradnl"/>
        </w:rPr>
        <w:t>Responderán solidariamente de los daños y perjuicios que cause su personal al prestar los servicios, así como los derivados por la falta de prestación en los términos indicados en las presentes bases de licitación  o incumplimiento de las obligaciones derivadas del contrato.</w:t>
      </w:r>
    </w:p>
    <w:p w:rsidR="00174FBB" w:rsidRPr="00174FBB" w:rsidRDefault="00174FBB" w:rsidP="00F32F3A">
      <w:pPr>
        <w:ind w:left="-284" w:right="-234"/>
        <w:jc w:val="both"/>
        <w:rPr>
          <w:rFonts w:ascii="Montserrat" w:hAnsi="Montserrat" w:cs="Arial"/>
          <w:sz w:val="18"/>
          <w:szCs w:val="18"/>
          <w:lang w:val="es-ES_tradnl"/>
        </w:rPr>
      </w:pPr>
      <w:r w:rsidRPr="00174FBB">
        <w:rPr>
          <w:rFonts w:ascii="Times New Roman" w:hAnsi="Times New Roman" w:cs="Times New Roman"/>
          <w:sz w:val="18"/>
          <w:szCs w:val="18"/>
        </w:rPr>
        <w:t>●</w:t>
      </w:r>
      <w:r w:rsidRPr="00174FBB">
        <w:rPr>
          <w:rFonts w:ascii="Montserrat" w:hAnsi="Montserrat" w:cs="Arial"/>
          <w:sz w:val="18"/>
          <w:szCs w:val="18"/>
        </w:rPr>
        <w:tab/>
      </w:r>
      <w:r w:rsidRPr="00174FBB">
        <w:rPr>
          <w:rFonts w:ascii="Montserrat" w:hAnsi="Montserrat" w:cs="Arial"/>
          <w:sz w:val="18"/>
          <w:szCs w:val="18"/>
          <w:lang w:val="es-ES_tradnl"/>
        </w:rPr>
        <w:t>Los demás que se deriven de la Ley de Seguridad Pública del Estado de Baja California y el Reglamento de Seguridad Privada par</w:t>
      </w:r>
      <w:r w:rsidR="00F32F3A">
        <w:rPr>
          <w:rFonts w:ascii="Montserrat" w:hAnsi="Montserrat" w:cs="Arial"/>
          <w:sz w:val="18"/>
          <w:szCs w:val="18"/>
          <w:lang w:val="es-ES_tradnl"/>
        </w:rPr>
        <w:t>a el Estado de Baja California.</w:t>
      </w:r>
    </w:p>
    <w:p w:rsidR="00174FBB" w:rsidRP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>EL</w:t>
      </w:r>
      <w:r w:rsidRPr="00174FBB">
        <w:rPr>
          <w:rFonts w:ascii="Montserrat" w:hAnsi="Montserrat" w:cs="Arial"/>
          <w:b/>
          <w:sz w:val="18"/>
          <w:szCs w:val="18"/>
        </w:rPr>
        <w:t xml:space="preserve"> “LICITANTE”</w:t>
      </w:r>
      <w:r w:rsidRPr="00174FBB">
        <w:rPr>
          <w:rFonts w:ascii="Montserrat" w:hAnsi="Montserrat" w:cs="Arial"/>
          <w:sz w:val="18"/>
          <w:szCs w:val="18"/>
        </w:rPr>
        <w:t xml:space="preserve"> y el personal de seguridad y vigilancia, deberán apegarse en todo momento a las disposiciones, ordenamientos legales y normatividad que para la prestación del servicio establezcan las autoridades competentes en la materia, así mismo a dar cumplimiento a lo siguiente: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sz w:val="18"/>
          <w:szCs w:val="18"/>
        </w:rPr>
      </w:pPr>
    </w:p>
    <w:p w:rsidR="00174FBB" w:rsidRPr="00174FBB" w:rsidRDefault="00174FBB" w:rsidP="00174FBB">
      <w:pPr>
        <w:ind w:left="-284" w:right="-234"/>
        <w:rPr>
          <w:rFonts w:ascii="Montserrat" w:hAnsi="Montserrat" w:cs="Arial"/>
          <w:sz w:val="18"/>
          <w:szCs w:val="18"/>
        </w:rPr>
      </w:pPr>
      <w:r w:rsidRPr="00174FBB">
        <w:rPr>
          <w:rFonts w:ascii="Times New Roman" w:hAnsi="Times New Roman" w:cs="Times New Roman"/>
          <w:sz w:val="18"/>
          <w:szCs w:val="18"/>
        </w:rPr>
        <w:t>●</w:t>
      </w:r>
      <w:r w:rsidRPr="00174FBB">
        <w:rPr>
          <w:rFonts w:ascii="Montserrat" w:hAnsi="Montserrat" w:cs="Arial"/>
          <w:sz w:val="18"/>
          <w:szCs w:val="18"/>
        </w:rPr>
        <w:tab/>
        <w:t>Abstenerse de realizar funciones que constitucional o legalmente sean competencia exclusiva de los cuerpos de seguridad pública o de las fuerzas armadas;</w:t>
      </w:r>
    </w:p>
    <w:p w:rsidR="00174FBB" w:rsidRPr="00174FBB" w:rsidRDefault="00174FBB" w:rsidP="00174FBB">
      <w:pPr>
        <w:ind w:left="-284" w:right="-234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Times New Roman" w:hAnsi="Times New Roman" w:cs="Times New Roman"/>
          <w:sz w:val="18"/>
          <w:szCs w:val="18"/>
        </w:rPr>
        <w:t>●</w:t>
      </w:r>
      <w:r w:rsidRPr="00174FBB">
        <w:rPr>
          <w:rFonts w:ascii="Montserrat" w:hAnsi="Montserrat" w:cs="Arial"/>
          <w:sz w:val="18"/>
          <w:szCs w:val="18"/>
        </w:rPr>
        <w:tab/>
        <w:t>Abstenerse de prestar simult</w:t>
      </w:r>
      <w:r w:rsidRPr="00174FBB">
        <w:rPr>
          <w:rFonts w:ascii="Montserrat" w:hAnsi="Montserrat" w:cs="Montserrat"/>
          <w:sz w:val="18"/>
          <w:szCs w:val="18"/>
        </w:rPr>
        <w:t>á</w:t>
      </w:r>
      <w:r w:rsidRPr="00174FBB">
        <w:rPr>
          <w:rFonts w:ascii="Montserrat" w:hAnsi="Montserrat" w:cs="Arial"/>
          <w:sz w:val="18"/>
          <w:szCs w:val="18"/>
        </w:rPr>
        <w:t>neamente, servicios de cualquier car</w:t>
      </w:r>
      <w:r w:rsidRPr="00174FBB">
        <w:rPr>
          <w:rFonts w:ascii="Montserrat" w:hAnsi="Montserrat" w:cs="Montserrat"/>
          <w:sz w:val="18"/>
          <w:szCs w:val="18"/>
        </w:rPr>
        <w:t>á</w:t>
      </w:r>
      <w:r w:rsidRPr="00174FBB">
        <w:rPr>
          <w:rFonts w:ascii="Montserrat" w:hAnsi="Montserrat" w:cs="Arial"/>
          <w:sz w:val="18"/>
          <w:szCs w:val="18"/>
        </w:rPr>
        <w:t>cter, en un cuerpo de seguridad p</w:t>
      </w:r>
      <w:r w:rsidRPr="00174FBB">
        <w:rPr>
          <w:rFonts w:ascii="Montserrat" w:hAnsi="Montserrat" w:cs="Montserrat"/>
          <w:sz w:val="18"/>
          <w:szCs w:val="18"/>
        </w:rPr>
        <w:t>ú</w:t>
      </w:r>
      <w:r w:rsidRPr="00174FBB">
        <w:rPr>
          <w:rFonts w:ascii="Montserrat" w:hAnsi="Montserrat" w:cs="Arial"/>
          <w:sz w:val="18"/>
          <w:szCs w:val="18"/>
        </w:rPr>
        <w:t>blica y en uno de seguridad privada;</w:t>
      </w:r>
    </w:p>
    <w:p w:rsidR="00174FBB" w:rsidRPr="00174FBB" w:rsidRDefault="00174FBB" w:rsidP="00174FBB">
      <w:pPr>
        <w:ind w:left="-284" w:right="-234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Times New Roman" w:hAnsi="Times New Roman" w:cs="Times New Roman"/>
          <w:sz w:val="18"/>
          <w:szCs w:val="18"/>
        </w:rPr>
        <w:t>●</w:t>
      </w:r>
      <w:r w:rsidRPr="00174FBB">
        <w:rPr>
          <w:rFonts w:ascii="Montserrat" w:hAnsi="Montserrat" w:cs="Arial"/>
          <w:sz w:val="18"/>
          <w:szCs w:val="18"/>
        </w:rPr>
        <w:tab/>
        <w:t>Abstenerse de tener la calidad de socio o propietario por s</w:t>
      </w:r>
      <w:r w:rsidRPr="00174FBB">
        <w:rPr>
          <w:rFonts w:ascii="Montserrat" w:hAnsi="Montserrat" w:cs="Montserrat"/>
          <w:sz w:val="18"/>
          <w:szCs w:val="18"/>
        </w:rPr>
        <w:t>í</w:t>
      </w:r>
      <w:r w:rsidRPr="00174FBB">
        <w:rPr>
          <w:rFonts w:ascii="Montserrat" w:hAnsi="Montserrat" w:cs="Arial"/>
          <w:sz w:val="18"/>
          <w:szCs w:val="18"/>
        </w:rPr>
        <w:t xml:space="preserve"> o por interpósita persona, de una empresa que preste servicios de seguridad privada, en los casos en que labore en un cuerpo de seguridad.</w:t>
      </w:r>
    </w:p>
    <w:p w:rsidR="00174FBB" w:rsidRPr="00174FBB" w:rsidRDefault="00174FBB" w:rsidP="00174FBB">
      <w:pPr>
        <w:ind w:left="-284" w:right="-234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Times New Roman" w:hAnsi="Times New Roman" w:cs="Times New Roman"/>
          <w:sz w:val="18"/>
          <w:szCs w:val="18"/>
        </w:rPr>
        <w:t>●</w:t>
      </w:r>
      <w:r w:rsidRPr="00174FBB">
        <w:rPr>
          <w:rFonts w:ascii="Montserrat" w:hAnsi="Montserrat" w:cs="Arial"/>
          <w:sz w:val="18"/>
          <w:szCs w:val="18"/>
        </w:rPr>
        <w:tab/>
        <w:t>Abstenerse de realizar actividades de seguridad privada, que no se encuentren contempladas en la autorizaci</w:t>
      </w:r>
      <w:r w:rsidRPr="00174FBB">
        <w:rPr>
          <w:rFonts w:ascii="Montserrat" w:hAnsi="Montserrat" w:cs="Montserrat"/>
          <w:sz w:val="18"/>
          <w:szCs w:val="18"/>
        </w:rPr>
        <w:t>ó</w:t>
      </w:r>
      <w:r w:rsidRPr="00174FBB">
        <w:rPr>
          <w:rFonts w:ascii="Montserrat" w:hAnsi="Montserrat" w:cs="Arial"/>
          <w:sz w:val="18"/>
          <w:szCs w:val="18"/>
        </w:rPr>
        <w:t>n concedida o que no se presten en los términos establecidos en la misma.</w:t>
      </w:r>
    </w:p>
    <w:p w:rsidR="00174FBB" w:rsidRPr="00174FBB" w:rsidRDefault="00174FBB" w:rsidP="00F32F3A">
      <w:pPr>
        <w:ind w:left="-284" w:right="-234"/>
        <w:jc w:val="both"/>
        <w:rPr>
          <w:rFonts w:ascii="Montserrat" w:hAnsi="Montserrat" w:cs="Arial"/>
          <w:sz w:val="18"/>
          <w:szCs w:val="18"/>
          <w:lang w:val="es-ES_tradnl"/>
        </w:rPr>
      </w:pPr>
      <w:r w:rsidRPr="00174FBB">
        <w:rPr>
          <w:rFonts w:ascii="Times New Roman" w:hAnsi="Times New Roman" w:cs="Times New Roman"/>
          <w:sz w:val="18"/>
          <w:szCs w:val="18"/>
        </w:rPr>
        <w:t>●</w:t>
      </w:r>
      <w:r w:rsidRPr="00174FBB">
        <w:rPr>
          <w:rFonts w:ascii="Montserrat" w:hAnsi="Montserrat" w:cs="Arial"/>
          <w:sz w:val="18"/>
          <w:szCs w:val="18"/>
        </w:rPr>
        <w:tab/>
        <w:t xml:space="preserve">Observar </w:t>
      </w:r>
      <w:r w:rsidRPr="00174FBB">
        <w:rPr>
          <w:rFonts w:ascii="Montserrat" w:hAnsi="Montserrat" w:cs="Arial"/>
          <w:sz w:val="18"/>
          <w:szCs w:val="18"/>
          <w:lang w:val="es-ES_tradnl"/>
        </w:rPr>
        <w:t>las demás disposiciones que se deriven de la Ley de Seguridad Pública del Estado de Baja California y el Reglamento de Seguridad Privada para e</w:t>
      </w:r>
      <w:r w:rsidR="00F32F3A">
        <w:rPr>
          <w:rFonts w:ascii="Montserrat" w:hAnsi="Montserrat" w:cs="Arial"/>
          <w:sz w:val="18"/>
          <w:szCs w:val="18"/>
          <w:lang w:val="es-ES_tradnl"/>
        </w:rPr>
        <w:t>l Estado de Baja California.</w:t>
      </w:r>
    </w:p>
    <w:p w:rsidR="00174FBB" w:rsidRP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bCs/>
          <w:sz w:val="18"/>
          <w:szCs w:val="18"/>
        </w:rPr>
      </w:pPr>
      <w:r w:rsidRPr="00174FBB">
        <w:rPr>
          <w:rFonts w:ascii="Montserrat" w:hAnsi="Montserrat" w:cs="Arial"/>
          <w:bCs/>
          <w:sz w:val="18"/>
          <w:szCs w:val="18"/>
        </w:rPr>
        <w:t>Queda estrictamente prohibido por parte del personal de seguridad y vigilancia recibir llaves de las unidades de los empleados de</w:t>
      </w:r>
      <w:r w:rsidRPr="00174FBB">
        <w:rPr>
          <w:rFonts w:ascii="Montserrat" w:hAnsi="Montserrat" w:cs="Arial"/>
          <w:b/>
          <w:bCs/>
          <w:sz w:val="18"/>
          <w:szCs w:val="18"/>
        </w:rPr>
        <w:t xml:space="preserve"> “ISSSTECALI”</w:t>
      </w:r>
      <w:r w:rsidRPr="00174FBB">
        <w:rPr>
          <w:rFonts w:ascii="Montserrat" w:hAnsi="Montserrat" w:cs="Arial"/>
          <w:bCs/>
          <w:sz w:val="18"/>
          <w:szCs w:val="18"/>
        </w:rPr>
        <w:t xml:space="preserve"> para mover las unidades de los mismos en los estacionamientos asignados.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bCs/>
          <w:sz w:val="18"/>
          <w:szCs w:val="18"/>
        </w:rPr>
      </w:pPr>
    </w:p>
    <w:p w:rsidR="00174FBB" w:rsidRP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b/>
          <w:bCs/>
          <w:sz w:val="18"/>
          <w:szCs w:val="18"/>
        </w:rPr>
      </w:pPr>
      <w:r w:rsidRPr="00174FBB">
        <w:rPr>
          <w:rFonts w:ascii="Montserrat" w:hAnsi="Montserrat" w:cs="Arial"/>
          <w:bCs/>
          <w:sz w:val="18"/>
          <w:szCs w:val="18"/>
        </w:rPr>
        <w:t>El personal de seguridad y vigilancia en ningún caso podrá realizar actividades que no estén establecidas en el Contrato de Prestación de Servicios, como salir a realizar compras de comida a los empleados de “</w:t>
      </w:r>
      <w:r w:rsidRPr="00174FBB">
        <w:rPr>
          <w:rFonts w:ascii="Montserrat" w:hAnsi="Montserrat" w:cs="Arial"/>
          <w:b/>
          <w:bCs/>
          <w:sz w:val="18"/>
          <w:szCs w:val="18"/>
        </w:rPr>
        <w:t>ISSSTECALI”.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bCs/>
          <w:sz w:val="18"/>
          <w:szCs w:val="18"/>
        </w:rPr>
      </w:pPr>
    </w:p>
    <w:p w:rsidR="00174FBB" w:rsidRP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bCs/>
          <w:sz w:val="18"/>
          <w:szCs w:val="18"/>
        </w:rPr>
      </w:pPr>
      <w:r w:rsidRPr="00174FBB">
        <w:rPr>
          <w:rFonts w:ascii="Montserrat" w:hAnsi="Montserrat" w:cs="Arial"/>
          <w:bCs/>
          <w:sz w:val="18"/>
          <w:szCs w:val="18"/>
        </w:rPr>
        <w:t>El personal de seguridad y vigilancia no establecerá relación ni realizará actividades personales que afecten el desarrollo y compromiso de este servicio dentro de los horarios establecidos.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bCs/>
          <w:sz w:val="18"/>
          <w:szCs w:val="18"/>
        </w:rPr>
      </w:pPr>
    </w:p>
    <w:p w:rsidR="00174FBB" w:rsidRP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b/>
          <w:bCs/>
          <w:sz w:val="18"/>
          <w:szCs w:val="18"/>
        </w:rPr>
      </w:pPr>
      <w:r w:rsidRPr="00174FBB">
        <w:rPr>
          <w:rFonts w:ascii="Montserrat" w:hAnsi="Montserrat" w:cs="Arial"/>
          <w:bCs/>
          <w:sz w:val="18"/>
          <w:szCs w:val="18"/>
        </w:rPr>
        <w:t>El personal de seguridad y vigilancia no permitirá el acceso al estacionamiento restringido para empleados de “</w:t>
      </w:r>
      <w:r w:rsidRPr="00174FBB">
        <w:rPr>
          <w:rFonts w:ascii="Montserrat" w:hAnsi="Montserrat" w:cs="Arial"/>
          <w:b/>
          <w:bCs/>
          <w:sz w:val="18"/>
          <w:szCs w:val="18"/>
        </w:rPr>
        <w:t>ISSSTECALI”</w:t>
      </w:r>
      <w:r w:rsidRPr="00174FBB">
        <w:rPr>
          <w:rFonts w:ascii="Montserrat" w:hAnsi="Montserrat" w:cs="Arial"/>
          <w:bCs/>
          <w:sz w:val="18"/>
          <w:szCs w:val="18"/>
        </w:rPr>
        <w:t xml:space="preserve"> a personas ajenas al mismo, que tengan como propósito la repartición de publicidad (volantes) en las oficinas de “</w:t>
      </w:r>
      <w:r w:rsidRPr="00174FBB">
        <w:rPr>
          <w:rFonts w:ascii="Montserrat" w:hAnsi="Montserrat" w:cs="Arial"/>
          <w:b/>
          <w:bCs/>
          <w:sz w:val="18"/>
          <w:szCs w:val="18"/>
        </w:rPr>
        <w:t>ISSSTECALI”.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bCs/>
          <w:sz w:val="18"/>
          <w:szCs w:val="18"/>
        </w:rPr>
      </w:pPr>
    </w:p>
    <w:p w:rsidR="00174FBB" w:rsidRP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b/>
          <w:bCs/>
          <w:sz w:val="18"/>
          <w:szCs w:val="18"/>
        </w:rPr>
      </w:pPr>
      <w:r w:rsidRPr="00174FBB">
        <w:rPr>
          <w:rFonts w:ascii="Montserrat" w:hAnsi="Montserrat" w:cs="Arial"/>
          <w:bCs/>
          <w:sz w:val="18"/>
          <w:szCs w:val="18"/>
        </w:rPr>
        <w:t>El comportamiento se dará de manera correcta y respetuosa y en el supuesto caso de que personal de “</w:t>
      </w:r>
      <w:r w:rsidRPr="00174FBB">
        <w:rPr>
          <w:rFonts w:ascii="Montserrat" w:hAnsi="Montserrat" w:cs="Arial"/>
          <w:b/>
          <w:bCs/>
          <w:sz w:val="18"/>
          <w:szCs w:val="18"/>
        </w:rPr>
        <w:t>ISSSTECALI”</w:t>
      </w:r>
      <w:r w:rsidRPr="00174FBB">
        <w:rPr>
          <w:rFonts w:ascii="Montserrat" w:hAnsi="Montserrat" w:cs="Arial"/>
          <w:bCs/>
          <w:sz w:val="18"/>
          <w:szCs w:val="18"/>
        </w:rPr>
        <w:t xml:space="preserve"> o ajeno al mismo no acate la instrucción que indique el personal de seguridad y vigilancia en turno, el personal de seguridad y vigilancia (guardia) no entrará en discusión con estas personas y reportará la situación a la persona designada por la Dirección de Servicios Generales de </w:t>
      </w:r>
      <w:r w:rsidRPr="00174FBB">
        <w:rPr>
          <w:rFonts w:ascii="Montserrat" w:hAnsi="Montserrat" w:cs="Arial"/>
          <w:b/>
          <w:bCs/>
          <w:sz w:val="18"/>
          <w:szCs w:val="18"/>
        </w:rPr>
        <w:t>“ISSSTECALI”.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bCs/>
          <w:sz w:val="18"/>
          <w:szCs w:val="18"/>
        </w:rPr>
      </w:pPr>
    </w:p>
    <w:p w:rsidR="00174FBB" w:rsidRP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bCs/>
          <w:sz w:val="18"/>
          <w:szCs w:val="18"/>
        </w:rPr>
      </w:pPr>
      <w:r w:rsidRPr="00174FBB">
        <w:rPr>
          <w:rFonts w:ascii="Montserrat" w:hAnsi="Montserrat" w:cs="Arial"/>
          <w:bCs/>
          <w:sz w:val="18"/>
          <w:szCs w:val="18"/>
        </w:rPr>
        <w:t xml:space="preserve">En ningún momento podrá el personal de seguridad y vigilancia aceptar remuneración económica (propinas) de personas que arriben al” </w:t>
      </w:r>
      <w:r w:rsidRPr="00174FBB">
        <w:rPr>
          <w:rFonts w:ascii="Montserrat" w:hAnsi="Montserrat" w:cs="Arial"/>
          <w:b/>
          <w:bCs/>
          <w:sz w:val="18"/>
          <w:szCs w:val="18"/>
        </w:rPr>
        <w:t>ISSSTECALI”</w:t>
      </w:r>
      <w:r w:rsidRPr="00174FBB">
        <w:rPr>
          <w:rFonts w:ascii="Montserrat" w:hAnsi="Montserrat" w:cs="Arial"/>
          <w:bCs/>
          <w:sz w:val="18"/>
          <w:szCs w:val="18"/>
        </w:rPr>
        <w:t xml:space="preserve"> a realizar trámites, para que se le permita estacionarse en áreas restringidas.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bCs/>
          <w:sz w:val="18"/>
          <w:szCs w:val="18"/>
        </w:rPr>
      </w:pPr>
    </w:p>
    <w:p w:rsidR="00174FBB" w:rsidRP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bCs/>
          <w:sz w:val="18"/>
          <w:szCs w:val="18"/>
        </w:rPr>
      </w:pPr>
      <w:r w:rsidRPr="00174FBB">
        <w:rPr>
          <w:rFonts w:ascii="Montserrat" w:hAnsi="Montserrat" w:cs="Arial"/>
          <w:bCs/>
          <w:sz w:val="18"/>
          <w:szCs w:val="18"/>
        </w:rPr>
        <w:t xml:space="preserve">Se establece que personas ajenas a </w:t>
      </w:r>
      <w:r w:rsidRPr="00174FBB">
        <w:rPr>
          <w:rFonts w:ascii="Montserrat" w:hAnsi="Montserrat" w:cs="Arial"/>
          <w:b/>
          <w:sz w:val="18"/>
          <w:szCs w:val="18"/>
        </w:rPr>
        <w:t>“ISSSTECALI”</w:t>
      </w:r>
      <w:r w:rsidRPr="00174FBB">
        <w:rPr>
          <w:rFonts w:ascii="Montserrat" w:hAnsi="Montserrat" w:cs="Arial"/>
          <w:sz w:val="18"/>
          <w:szCs w:val="18"/>
        </w:rPr>
        <w:t xml:space="preserve"> </w:t>
      </w:r>
      <w:r w:rsidRPr="00174FBB">
        <w:rPr>
          <w:rFonts w:ascii="Montserrat" w:hAnsi="Montserrat" w:cs="Arial"/>
          <w:bCs/>
          <w:sz w:val="18"/>
          <w:szCs w:val="18"/>
        </w:rPr>
        <w:t xml:space="preserve">tienen </w:t>
      </w:r>
      <w:r w:rsidRPr="00174FBB">
        <w:rPr>
          <w:rFonts w:ascii="Montserrat" w:hAnsi="Montserrat" w:cs="Arial"/>
          <w:b/>
          <w:bCs/>
          <w:sz w:val="18"/>
          <w:szCs w:val="18"/>
        </w:rPr>
        <w:t>prohibido</w:t>
      </w:r>
      <w:r w:rsidRPr="00174FBB">
        <w:rPr>
          <w:rFonts w:ascii="Montserrat" w:hAnsi="Montserrat" w:cs="Arial"/>
          <w:bCs/>
          <w:sz w:val="18"/>
          <w:szCs w:val="18"/>
        </w:rPr>
        <w:t xml:space="preserve"> entrar al estacionamiento por agua para lavar carros en la parte exterior del edificio y hacer uso de los sanitarios de “</w:t>
      </w:r>
      <w:r w:rsidRPr="00174FBB">
        <w:rPr>
          <w:rFonts w:ascii="Montserrat" w:hAnsi="Montserrat" w:cs="Arial"/>
          <w:b/>
          <w:bCs/>
          <w:sz w:val="18"/>
          <w:szCs w:val="18"/>
        </w:rPr>
        <w:t>ISSSTECALI”</w:t>
      </w:r>
      <w:r w:rsidRPr="00174FBB">
        <w:rPr>
          <w:rFonts w:ascii="Montserrat" w:hAnsi="Montserrat" w:cs="Arial"/>
          <w:bCs/>
          <w:sz w:val="18"/>
          <w:szCs w:val="18"/>
        </w:rPr>
        <w:t xml:space="preserve">. 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bCs/>
          <w:sz w:val="18"/>
          <w:szCs w:val="18"/>
        </w:rPr>
      </w:pPr>
    </w:p>
    <w:p w:rsidR="00174FBB" w:rsidRP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bCs/>
          <w:sz w:val="18"/>
          <w:szCs w:val="18"/>
        </w:rPr>
      </w:pPr>
      <w:r w:rsidRPr="00174FBB">
        <w:rPr>
          <w:rFonts w:ascii="Montserrat" w:hAnsi="Montserrat" w:cs="Arial"/>
          <w:bCs/>
          <w:sz w:val="18"/>
          <w:szCs w:val="18"/>
        </w:rPr>
        <w:t>El personal de seguridad y vigilancia en turno deberá estar verificando el correcto acceso de las unidades de los empleados de</w:t>
      </w:r>
      <w:r w:rsidRPr="00174FBB">
        <w:rPr>
          <w:rFonts w:ascii="Montserrat" w:hAnsi="Montserrat" w:cs="Arial"/>
          <w:b/>
          <w:sz w:val="18"/>
          <w:szCs w:val="18"/>
        </w:rPr>
        <w:t xml:space="preserve"> “ISSSTECALI”</w:t>
      </w:r>
      <w:r w:rsidRPr="00174FBB">
        <w:rPr>
          <w:rFonts w:ascii="Montserrat" w:hAnsi="Montserrat" w:cs="Arial"/>
          <w:sz w:val="18"/>
          <w:szCs w:val="18"/>
        </w:rPr>
        <w:t xml:space="preserve"> </w:t>
      </w:r>
      <w:r w:rsidRPr="00174FBB">
        <w:rPr>
          <w:rFonts w:ascii="Montserrat" w:hAnsi="Montserrat" w:cs="Arial"/>
          <w:bCs/>
          <w:sz w:val="18"/>
          <w:szCs w:val="18"/>
        </w:rPr>
        <w:t>a las áreas asignadas en el estacionamiento.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bCs/>
          <w:sz w:val="18"/>
          <w:szCs w:val="18"/>
        </w:rPr>
      </w:pPr>
    </w:p>
    <w:p w:rsidR="00174FBB" w:rsidRP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b/>
          <w:bCs/>
          <w:sz w:val="18"/>
          <w:szCs w:val="18"/>
        </w:rPr>
      </w:pPr>
      <w:r w:rsidRPr="00174FBB">
        <w:rPr>
          <w:rFonts w:ascii="Montserrat" w:hAnsi="Montserrat" w:cs="Arial"/>
          <w:bCs/>
          <w:sz w:val="18"/>
          <w:szCs w:val="18"/>
        </w:rPr>
        <w:t xml:space="preserve">Se deberá elaborar por parte del personal de seguridad y vigilancia una bitácora diaria de todos los movimientos que ocurran durante el horario de este servicio, desde como reciben su turno, los proveedores que entran a hacer sus trámites, así como las salidas del mismo, etc., dicha bitácora deberá reportarse diariamente al personal designado para tal efecto por </w:t>
      </w:r>
      <w:r w:rsidRPr="00174FBB">
        <w:rPr>
          <w:rFonts w:ascii="Montserrat" w:hAnsi="Montserrat" w:cs="Arial"/>
          <w:b/>
          <w:bCs/>
          <w:sz w:val="18"/>
          <w:szCs w:val="18"/>
        </w:rPr>
        <w:t xml:space="preserve"> “ISSSTECALI”.</w:t>
      </w:r>
    </w:p>
    <w:p w:rsidR="00174FBB" w:rsidRPr="00174FBB" w:rsidRDefault="00174FBB" w:rsidP="003720DC">
      <w:pPr>
        <w:numPr>
          <w:ilvl w:val="0"/>
          <w:numId w:val="4"/>
        </w:numPr>
        <w:spacing w:after="0" w:line="240" w:lineRule="auto"/>
        <w:ind w:right="-234"/>
        <w:contextualSpacing/>
        <w:jc w:val="both"/>
        <w:rPr>
          <w:rFonts w:ascii="Montserrat" w:hAnsi="Montserrat" w:cs="Arial"/>
          <w:bCs/>
          <w:sz w:val="18"/>
          <w:szCs w:val="18"/>
        </w:rPr>
      </w:pPr>
      <w:r w:rsidRPr="00174FBB">
        <w:rPr>
          <w:rFonts w:ascii="Montserrat" w:hAnsi="Montserrat" w:cs="Arial"/>
          <w:bCs/>
          <w:sz w:val="18"/>
          <w:szCs w:val="18"/>
        </w:rPr>
        <w:t>El personal de seguridad y vigilancia tendrá que portar siempre su equipo de trabajo completo.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bCs/>
          <w:sz w:val="18"/>
          <w:szCs w:val="18"/>
        </w:rPr>
      </w:pPr>
    </w:p>
    <w:p w:rsidR="00174FBB" w:rsidRPr="00174FBB" w:rsidRDefault="00174FBB" w:rsidP="003720DC">
      <w:pPr>
        <w:numPr>
          <w:ilvl w:val="0"/>
          <w:numId w:val="5"/>
        </w:numPr>
        <w:spacing w:after="0" w:line="240" w:lineRule="auto"/>
        <w:ind w:left="-567" w:right="-234"/>
        <w:contextualSpacing/>
        <w:jc w:val="both"/>
        <w:rPr>
          <w:rFonts w:ascii="Montserrat" w:hAnsi="Montserrat" w:cs="Arial"/>
          <w:bCs/>
          <w:sz w:val="18"/>
          <w:szCs w:val="18"/>
        </w:rPr>
      </w:pPr>
      <w:r w:rsidRPr="00174FBB">
        <w:rPr>
          <w:rFonts w:ascii="Montserrat" w:hAnsi="Montserrat" w:cs="Arial"/>
          <w:bCs/>
          <w:sz w:val="18"/>
          <w:szCs w:val="18"/>
        </w:rPr>
        <w:t>El personal de seguridad y vigilancia, bajo ninguna circunstancia podrá abandonar su turno de trabajo sin avisar al supervisor, el cual deberá enviar  personal a cubrirlo.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bCs/>
          <w:sz w:val="18"/>
          <w:szCs w:val="18"/>
        </w:rPr>
      </w:pPr>
    </w:p>
    <w:p w:rsidR="00174FBB" w:rsidRPr="00174FBB" w:rsidRDefault="00174FBB" w:rsidP="003720DC">
      <w:pPr>
        <w:numPr>
          <w:ilvl w:val="0"/>
          <w:numId w:val="5"/>
        </w:numPr>
        <w:spacing w:after="0" w:line="240" w:lineRule="auto"/>
        <w:ind w:left="-567" w:right="-234"/>
        <w:contextualSpacing/>
        <w:jc w:val="both"/>
        <w:rPr>
          <w:rFonts w:ascii="Montserrat" w:hAnsi="Montserrat" w:cs="Arial"/>
          <w:bCs/>
          <w:sz w:val="18"/>
          <w:szCs w:val="18"/>
        </w:rPr>
      </w:pPr>
      <w:r w:rsidRPr="00174FBB">
        <w:rPr>
          <w:rFonts w:ascii="Montserrat" w:hAnsi="Montserrat" w:cs="Arial"/>
          <w:bCs/>
          <w:sz w:val="18"/>
          <w:szCs w:val="18"/>
        </w:rPr>
        <w:t xml:space="preserve">En el horario que la compañía establezca el tiempo para que el personal de seguridad y vigilancia tome sus alimentos deberán ser cubiertos por el supervisor en turno para que las áreas de trabajo no queden descubiertas. </w:t>
      </w:r>
    </w:p>
    <w:p w:rsidR="00174FBB" w:rsidRPr="00F32F3A" w:rsidRDefault="00174FBB" w:rsidP="003720DC">
      <w:pPr>
        <w:numPr>
          <w:ilvl w:val="0"/>
          <w:numId w:val="5"/>
        </w:numPr>
        <w:spacing w:after="0" w:line="240" w:lineRule="auto"/>
        <w:ind w:left="-567" w:right="-234"/>
        <w:contextualSpacing/>
        <w:jc w:val="both"/>
        <w:rPr>
          <w:rFonts w:ascii="Montserrat" w:hAnsi="Montserrat" w:cs="Arial"/>
          <w:bCs/>
          <w:sz w:val="18"/>
          <w:szCs w:val="18"/>
        </w:rPr>
      </w:pPr>
      <w:r w:rsidRPr="00174FBB">
        <w:rPr>
          <w:rFonts w:ascii="Montserrat" w:hAnsi="Montserrat" w:cs="Arial"/>
          <w:bCs/>
          <w:sz w:val="18"/>
          <w:szCs w:val="18"/>
        </w:rPr>
        <w:t xml:space="preserve">El personal que empleé el </w:t>
      </w:r>
      <w:r w:rsidRPr="00174FBB">
        <w:rPr>
          <w:rFonts w:ascii="Montserrat" w:hAnsi="Montserrat" w:cs="Arial"/>
          <w:b/>
          <w:bCs/>
          <w:sz w:val="18"/>
          <w:szCs w:val="18"/>
        </w:rPr>
        <w:t>“LICITANTE”</w:t>
      </w:r>
      <w:r w:rsidRPr="00174FBB">
        <w:rPr>
          <w:rFonts w:ascii="Montserrat" w:hAnsi="Montserrat" w:cs="Arial"/>
          <w:bCs/>
          <w:sz w:val="18"/>
          <w:szCs w:val="18"/>
        </w:rPr>
        <w:t xml:space="preserve"> para otorgar el servicio, deberá reunir las siguientes características obligatorias:                  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0"/>
        <w:gridCol w:w="5273"/>
      </w:tblGrid>
      <w:tr w:rsidR="00174FBB" w:rsidRPr="00174FBB" w:rsidTr="0087642C"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FBB" w:rsidRPr="00174FBB" w:rsidRDefault="00174FBB" w:rsidP="0087642C">
            <w:pPr>
              <w:ind w:left="-851" w:right="-660"/>
              <w:jc w:val="center"/>
              <w:rPr>
                <w:rFonts w:ascii="Montserrat" w:hAnsi="Montserrat" w:cs="Arial"/>
                <w:b/>
                <w:sz w:val="18"/>
                <w:szCs w:val="18"/>
              </w:rPr>
            </w:pPr>
            <w:r w:rsidRPr="00174FBB">
              <w:rPr>
                <w:rFonts w:ascii="Montserrat" w:hAnsi="Montserrat" w:cs="Arial"/>
                <w:b/>
                <w:sz w:val="18"/>
                <w:szCs w:val="18"/>
              </w:rPr>
              <w:t>Edad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FBB" w:rsidRPr="00174FBB" w:rsidRDefault="00174FBB" w:rsidP="0087642C">
            <w:pPr>
              <w:ind w:left="-851" w:right="-660"/>
              <w:jc w:val="center"/>
              <w:rPr>
                <w:rFonts w:ascii="Montserrat" w:hAnsi="Montserrat" w:cs="Arial"/>
                <w:sz w:val="18"/>
                <w:szCs w:val="18"/>
              </w:rPr>
            </w:pPr>
            <w:r w:rsidRPr="00174FBB">
              <w:rPr>
                <w:rFonts w:ascii="Montserrat" w:hAnsi="Montserrat" w:cs="Arial"/>
                <w:sz w:val="18"/>
                <w:szCs w:val="18"/>
              </w:rPr>
              <w:t>Entre 20 y 55 años</w:t>
            </w:r>
          </w:p>
        </w:tc>
      </w:tr>
      <w:tr w:rsidR="00174FBB" w:rsidRPr="00174FBB" w:rsidTr="0087642C"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FBB" w:rsidRPr="00174FBB" w:rsidRDefault="00174FBB" w:rsidP="0087642C">
            <w:pPr>
              <w:ind w:left="-851" w:right="-660"/>
              <w:jc w:val="center"/>
              <w:rPr>
                <w:rFonts w:ascii="Montserrat" w:hAnsi="Montserrat" w:cs="Arial"/>
                <w:b/>
                <w:sz w:val="18"/>
                <w:szCs w:val="18"/>
              </w:rPr>
            </w:pPr>
            <w:r w:rsidRPr="00174FBB">
              <w:rPr>
                <w:rFonts w:ascii="Montserrat" w:hAnsi="Montserrat" w:cs="Arial"/>
                <w:b/>
                <w:sz w:val="18"/>
                <w:szCs w:val="18"/>
              </w:rPr>
              <w:t>Sexo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FBB" w:rsidRPr="00174FBB" w:rsidRDefault="00174FBB" w:rsidP="0087642C">
            <w:pPr>
              <w:ind w:left="-851" w:right="-660"/>
              <w:jc w:val="center"/>
              <w:rPr>
                <w:rFonts w:ascii="Montserrat" w:hAnsi="Montserrat" w:cs="Arial"/>
                <w:sz w:val="18"/>
                <w:szCs w:val="18"/>
              </w:rPr>
            </w:pPr>
            <w:r w:rsidRPr="00174FBB">
              <w:rPr>
                <w:rFonts w:ascii="Montserrat" w:hAnsi="Montserrat" w:cs="Arial"/>
                <w:sz w:val="18"/>
                <w:szCs w:val="18"/>
              </w:rPr>
              <w:t>Masculino</w:t>
            </w:r>
          </w:p>
        </w:tc>
      </w:tr>
      <w:tr w:rsidR="00174FBB" w:rsidRPr="00174FBB" w:rsidTr="0087642C"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FBB" w:rsidRPr="00174FBB" w:rsidRDefault="00174FBB" w:rsidP="0087642C">
            <w:pPr>
              <w:ind w:left="-851" w:right="-660"/>
              <w:jc w:val="center"/>
              <w:rPr>
                <w:rFonts w:ascii="Montserrat" w:hAnsi="Montserrat" w:cs="Arial"/>
                <w:b/>
                <w:sz w:val="18"/>
                <w:szCs w:val="18"/>
              </w:rPr>
            </w:pPr>
            <w:r w:rsidRPr="00174FBB">
              <w:rPr>
                <w:rFonts w:ascii="Montserrat" w:hAnsi="Montserrat" w:cs="Arial"/>
                <w:b/>
                <w:sz w:val="18"/>
                <w:szCs w:val="18"/>
              </w:rPr>
              <w:t>Estatura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FBB" w:rsidRPr="00174FBB" w:rsidRDefault="00174FBB" w:rsidP="0087642C">
            <w:pPr>
              <w:ind w:left="-851" w:right="-660"/>
              <w:jc w:val="center"/>
              <w:rPr>
                <w:rFonts w:ascii="Montserrat" w:hAnsi="Montserrat" w:cs="Arial"/>
                <w:sz w:val="18"/>
                <w:szCs w:val="18"/>
              </w:rPr>
            </w:pPr>
            <w:r w:rsidRPr="00174FBB">
              <w:rPr>
                <w:rFonts w:ascii="Montserrat" w:hAnsi="Montserrat" w:cs="Arial"/>
                <w:sz w:val="18"/>
                <w:szCs w:val="18"/>
              </w:rPr>
              <w:t>Mínimo 1.70</w:t>
            </w:r>
          </w:p>
        </w:tc>
      </w:tr>
      <w:tr w:rsidR="00174FBB" w:rsidRPr="00174FBB" w:rsidTr="0087642C"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FBB" w:rsidRPr="00174FBB" w:rsidRDefault="00174FBB" w:rsidP="0087642C">
            <w:pPr>
              <w:ind w:left="-851" w:right="-660"/>
              <w:jc w:val="center"/>
              <w:rPr>
                <w:rFonts w:ascii="Montserrat" w:hAnsi="Montserrat" w:cs="Arial"/>
                <w:b/>
                <w:sz w:val="18"/>
                <w:szCs w:val="18"/>
              </w:rPr>
            </w:pPr>
            <w:r w:rsidRPr="00174FBB">
              <w:rPr>
                <w:rFonts w:ascii="Montserrat" w:hAnsi="Montserrat" w:cs="Arial"/>
                <w:b/>
                <w:sz w:val="18"/>
                <w:szCs w:val="18"/>
              </w:rPr>
              <w:t>Escolaridad comprobable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FBB" w:rsidRPr="00174FBB" w:rsidRDefault="00174FBB" w:rsidP="0087642C">
            <w:pPr>
              <w:ind w:left="-851" w:right="-660"/>
              <w:jc w:val="center"/>
              <w:rPr>
                <w:rFonts w:ascii="Montserrat" w:hAnsi="Montserrat" w:cs="Arial"/>
                <w:sz w:val="18"/>
                <w:szCs w:val="18"/>
              </w:rPr>
            </w:pPr>
            <w:r w:rsidRPr="00174FBB">
              <w:rPr>
                <w:rFonts w:ascii="Montserrat" w:hAnsi="Montserrat" w:cs="Arial"/>
                <w:sz w:val="18"/>
                <w:szCs w:val="18"/>
              </w:rPr>
              <w:t>Secundaria mínimo</w:t>
            </w:r>
          </w:p>
        </w:tc>
      </w:tr>
      <w:tr w:rsidR="00174FBB" w:rsidRPr="00174FBB" w:rsidTr="0087642C"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FBB" w:rsidRPr="00174FBB" w:rsidRDefault="00174FBB" w:rsidP="0087642C">
            <w:pPr>
              <w:ind w:left="-851" w:right="-660"/>
              <w:jc w:val="center"/>
              <w:rPr>
                <w:rFonts w:ascii="Montserrat" w:hAnsi="Montserrat" w:cs="Arial"/>
                <w:b/>
                <w:sz w:val="18"/>
                <w:szCs w:val="18"/>
              </w:rPr>
            </w:pPr>
            <w:r w:rsidRPr="00174FBB">
              <w:rPr>
                <w:rFonts w:ascii="Montserrat" w:hAnsi="Montserrat" w:cs="Arial"/>
                <w:b/>
                <w:sz w:val="18"/>
                <w:szCs w:val="18"/>
              </w:rPr>
              <w:t>Experiencia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FBB" w:rsidRPr="00174FBB" w:rsidRDefault="00174FBB" w:rsidP="0087642C">
            <w:pPr>
              <w:ind w:left="-851" w:right="-660"/>
              <w:jc w:val="center"/>
              <w:rPr>
                <w:rFonts w:ascii="Montserrat" w:hAnsi="Montserrat" w:cs="Arial"/>
                <w:sz w:val="18"/>
                <w:szCs w:val="18"/>
              </w:rPr>
            </w:pPr>
            <w:r w:rsidRPr="00174FBB">
              <w:rPr>
                <w:rFonts w:ascii="Montserrat" w:hAnsi="Montserrat" w:cs="Arial"/>
                <w:sz w:val="18"/>
                <w:szCs w:val="18"/>
              </w:rPr>
              <w:t>6 meses comprobables</w:t>
            </w:r>
          </w:p>
        </w:tc>
      </w:tr>
      <w:tr w:rsidR="00174FBB" w:rsidRPr="00174FBB" w:rsidTr="0087642C"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FBB" w:rsidRPr="00174FBB" w:rsidRDefault="00174FBB" w:rsidP="0087642C">
            <w:pPr>
              <w:ind w:left="-851" w:right="-660"/>
              <w:jc w:val="center"/>
              <w:rPr>
                <w:rFonts w:ascii="Montserrat" w:hAnsi="Montserrat" w:cs="Arial"/>
                <w:b/>
                <w:sz w:val="18"/>
                <w:szCs w:val="18"/>
              </w:rPr>
            </w:pPr>
            <w:r w:rsidRPr="00174FBB">
              <w:rPr>
                <w:rFonts w:ascii="Montserrat" w:hAnsi="Montserrat" w:cs="Arial"/>
                <w:b/>
                <w:sz w:val="18"/>
                <w:szCs w:val="18"/>
              </w:rPr>
              <w:t>Residencia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FBB" w:rsidRPr="00174FBB" w:rsidRDefault="00174FBB" w:rsidP="0087642C">
            <w:pPr>
              <w:ind w:left="-851" w:right="-660"/>
              <w:jc w:val="center"/>
              <w:rPr>
                <w:rFonts w:ascii="Montserrat" w:hAnsi="Montserrat" w:cs="Arial"/>
                <w:sz w:val="18"/>
                <w:szCs w:val="18"/>
              </w:rPr>
            </w:pPr>
            <w:r w:rsidRPr="00174FBB">
              <w:rPr>
                <w:rFonts w:ascii="Montserrat" w:hAnsi="Montserrat" w:cs="Arial"/>
                <w:sz w:val="18"/>
                <w:szCs w:val="18"/>
              </w:rPr>
              <w:t>Mínimo de 1 año en el Estado de Baja California</w:t>
            </w:r>
          </w:p>
        </w:tc>
      </w:tr>
    </w:tbl>
    <w:p w:rsidR="00174FBB" w:rsidRPr="00174FBB" w:rsidRDefault="00174FBB" w:rsidP="00174FBB">
      <w:pPr>
        <w:ind w:left="-851" w:right="-660"/>
        <w:jc w:val="both"/>
        <w:rPr>
          <w:rFonts w:ascii="Montserrat" w:hAnsi="Montserrat" w:cs="Arial"/>
          <w:b/>
          <w:sz w:val="18"/>
          <w:szCs w:val="18"/>
        </w:rPr>
      </w:pPr>
    </w:p>
    <w:p w:rsidR="00174FBB" w:rsidRPr="006B40B5" w:rsidRDefault="00F32F3A" w:rsidP="00F32F3A">
      <w:pPr>
        <w:ind w:left="-851" w:right="-234"/>
        <w:jc w:val="both"/>
        <w:rPr>
          <w:rFonts w:ascii="Montserrat" w:hAnsi="Montserrat" w:cs="Arial"/>
          <w:b/>
          <w:sz w:val="18"/>
          <w:szCs w:val="18"/>
        </w:rPr>
      </w:pPr>
      <w:r w:rsidRPr="006B40B5">
        <w:rPr>
          <w:rFonts w:ascii="Montserrat" w:hAnsi="Montserrat" w:cs="Arial"/>
          <w:b/>
          <w:sz w:val="18"/>
          <w:szCs w:val="18"/>
        </w:rPr>
        <w:t>EQUIPO DE TRABAJO.</w:t>
      </w:r>
    </w:p>
    <w:p w:rsidR="00174FBB" w:rsidRPr="006B40B5" w:rsidRDefault="00174FBB" w:rsidP="00174FBB">
      <w:pPr>
        <w:ind w:left="-851" w:right="-234"/>
        <w:jc w:val="both"/>
        <w:rPr>
          <w:rFonts w:ascii="Montserrat" w:hAnsi="Montserrat" w:cs="Arial"/>
          <w:sz w:val="18"/>
          <w:szCs w:val="18"/>
        </w:rPr>
      </w:pPr>
      <w:r w:rsidRPr="006B40B5">
        <w:rPr>
          <w:rFonts w:ascii="Montserrat" w:hAnsi="Montserrat" w:cs="Arial"/>
          <w:sz w:val="18"/>
          <w:szCs w:val="18"/>
        </w:rPr>
        <w:t xml:space="preserve">El equipo requerido a utilizar por el personal de seguridad y vigilancia del </w:t>
      </w:r>
      <w:r w:rsidRPr="006B40B5">
        <w:rPr>
          <w:rFonts w:ascii="Montserrat" w:hAnsi="Montserrat" w:cs="Arial"/>
          <w:b/>
          <w:sz w:val="18"/>
          <w:szCs w:val="18"/>
        </w:rPr>
        <w:t>“LICITANTE”</w:t>
      </w:r>
      <w:r w:rsidRPr="006B40B5">
        <w:rPr>
          <w:rFonts w:ascii="Montserrat" w:hAnsi="Montserrat" w:cs="Arial"/>
          <w:sz w:val="18"/>
          <w:szCs w:val="18"/>
        </w:rPr>
        <w:t xml:space="preserve"> será el siguiente:</w:t>
      </w:r>
    </w:p>
    <w:p w:rsidR="00174FBB" w:rsidRPr="006B40B5" w:rsidRDefault="00174FBB" w:rsidP="003720DC">
      <w:pPr>
        <w:pStyle w:val="Prrafodelista"/>
        <w:numPr>
          <w:ilvl w:val="0"/>
          <w:numId w:val="6"/>
        </w:numPr>
        <w:ind w:right="-234"/>
        <w:jc w:val="both"/>
        <w:rPr>
          <w:rFonts w:ascii="Montserrat" w:hAnsi="Montserrat" w:cs="Arial"/>
          <w:sz w:val="18"/>
          <w:szCs w:val="18"/>
        </w:rPr>
      </w:pPr>
      <w:r w:rsidRPr="006B40B5">
        <w:rPr>
          <w:rFonts w:ascii="Montserrat" w:hAnsi="Montserrat" w:cs="Arial"/>
          <w:sz w:val="18"/>
          <w:szCs w:val="18"/>
        </w:rPr>
        <w:t>Fornitura de nylon</w:t>
      </w:r>
    </w:p>
    <w:p w:rsidR="00174FBB" w:rsidRPr="006B40B5" w:rsidRDefault="00174FBB" w:rsidP="003720DC">
      <w:pPr>
        <w:pStyle w:val="Prrafodelista"/>
        <w:numPr>
          <w:ilvl w:val="0"/>
          <w:numId w:val="6"/>
        </w:numPr>
        <w:ind w:right="-234"/>
        <w:jc w:val="both"/>
        <w:rPr>
          <w:rFonts w:ascii="Montserrat" w:hAnsi="Montserrat" w:cs="Arial"/>
          <w:sz w:val="18"/>
          <w:szCs w:val="18"/>
        </w:rPr>
      </w:pPr>
      <w:r w:rsidRPr="006B40B5">
        <w:rPr>
          <w:rFonts w:ascii="Montserrat" w:hAnsi="Montserrat" w:cs="Arial"/>
          <w:sz w:val="18"/>
          <w:szCs w:val="18"/>
        </w:rPr>
        <w:t>Porta esposas de nylon</w:t>
      </w:r>
    </w:p>
    <w:p w:rsidR="00174FBB" w:rsidRPr="006B40B5" w:rsidRDefault="00174FBB" w:rsidP="003720DC">
      <w:pPr>
        <w:pStyle w:val="Prrafodelista"/>
        <w:numPr>
          <w:ilvl w:val="0"/>
          <w:numId w:val="6"/>
        </w:numPr>
        <w:ind w:right="-234"/>
        <w:jc w:val="both"/>
        <w:rPr>
          <w:rFonts w:ascii="Montserrat" w:hAnsi="Montserrat" w:cs="Arial"/>
          <w:sz w:val="18"/>
          <w:szCs w:val="18"/>
        </w:rPr>
      </w:pPr>
      <w:r w:rsidRPr="006B40B5">
        <w:rPr>
          <w:rFonts w:ascii="Montserrat" w:hAnsi="Montserrat" w:cs="Arial"/>
          <w:sz w:val="18"/>
          <w:szCs w:val="18"/>
        </w:rPr>
        <w:t>Esposas de arresto cromadas</w:t>
      </w:r>
    </w:p>
    <w:p w:rsidR="00174FBB" w:rsidRPr="006B40B5" w:rsidRDefault="00174FBB" w:rsidP="003720DC">
      <w:pPr>
        <w:pStyle w:val="Prrafodelista"/>
        <w:numPr>
          <w:ilvl w:val="0"/>
          <w:numId w:val="6"/>
        </w:numPr>
        <w:ind w:right="-234"/>
        <w:jc w:val="both"/>
        <w:rPr>
          <w:rFonts w:ascii="Montserrat" w:hAnsi="Montserrat" w:cs="Arial"/>
          <w:sz w:val="18"/>
          <w:szCs w:val="18"/>
        </w:rPr>
      </w:pPr>
      <w:r w:rsidRPr="006B40B5">
        <w:rPr>
          <w:rFonts w:ascii="Montserrat" w:hAnsi="Montserrat" w:cs="Arial"/>
          <w:sz w:val="18"/>
          <w:szCs w:val="18"/>
        </w:rPr>
        <w:t>Gas lacrimógeno</w:t>
      </w:r>
    </w:p>
    <w:p w:rsidR="00174FBB" w:rsidRPr="006B40B5" w:rsidRDefault="00174FBB" w:rsidP="003720DC">
      <w:pPr>
        <w:pStyle w:val="Prrafodelista"/>
        <w:numPr>
          <w:ilvl w:val="0"/>
          <w:numId w:val="6"/>
        </w:numPr>
        <w:ind w:right="-234"/>
        <w:jc w:val="both"/>
        <w:rPr>
          <w:rFonts w:ascii="Montserrat" w:hAnsi="Montserrat" w:cs="Arial"/>
          <w:sz w:val="18"/>
          <w:szCs w:val="18"/>
        </w:rPr>
      </w:pPr>
      <w:r w:rsidRPr="006B40B5">
        <w:rPr>
          <w:rFonts w:ascii="Montserrat" w:hAnsi="Montserrat" w:cs="Arial"/>
          <w:sz w:val="18"/>
          <w:szCs w:val="18"/>
        </w:rPr>
        <w:t>Porta gas de nylon</w:t>
      </w:r>
    </w:p>
    <w:p w:rsidR="00174FBB" w:rsidRPr="006B40B5" w:rsidRDefault="00174FBB" w:rsidP="003720DC">
      <w:pPr>
        <w:pStyle w:val="Prrafodelista"/>
        <w:numPr>
          <w:ilvl w:val="0"/>
          <w:numId w:val="6"/>
        </w:numPr>
        <w:ind w:right="-234"/>
        <w:jc w:val="both"/>
        <w:rPr>
          <w:rFonts w:ascii="Montserrat" w:hAnsi="Montserrat" w:cs="Arial"/>
          <w:sz w:val="18"/>
          <w:szCs w:val="18"/>
        </w:rPr>
      </w:pPr>
      <w:r w:rsidRPr="006B40B5">
        <w:rPr>
          <w:rFonts w:ascii="Montserrat" w:hAnsi="Montserrat" w:cs="Arial"/>
          <w:sz w:val="18"/>
          <w:szCs w:val="18"/>
        </w:rPr>
        <w:t>Tolete de plástico comprimido</w:t>
      </w:r>
    </w:p>
    <w:p w:rsidR="00174FBB" w:rsidRPr="006B40B5" w:rsidRDefault="00174FBB" w:rsidP="003720DC">
      <w:pPr>
        <w:pStyle w:val="Prrafodelista"/>
        <w:numPr>
          <w:ilvl w:val="0"/>
          <w:numId w:val="6"/>
        </w:numPr>
        <w:ind w:right="-234"/>
        <w:jc w:val="both"/>
        <w:rPr>
          <w:rFonts w:ascii="Montserrat" w:hAnsi="Montserrat" w:cs="Arial"/>
          <w:sz w:val="18"/>
          <w:szCs w:val="18"/>
        </w:rPr>
      </w:pPr>
      <w:r w:rsidRPr="006B40B5">
        <w:rPr>
          <w:rFonts w:ascii="Montserrat" w:hAnsi="Montserrat" w:cs="Arial"/>
          <w:sz w:val="18"/>
          <w:szCs w:val="18"/>
        </w:rPr>
        <w:t>Porta tolete de nylon y acero</w:t>
      </w:r>
    </w:p>
    <w:p w:rsidR="00174FBB" w:rsidRPr="006B40B5" w:rsidRDefault="00174FBB" w:rsidP="003720DC">
      <w:pPr>
        <w:pStyle w:val="Prrafodelista"/>
        <w:numPr>
          <w:ilvl w:val="0"/>
          <w:numId w:val="6"/>
        </w:numPr>
        <w:ind w:right="-234"/>
        <w:jc w:val="both"/>
        <w:rPr>
          <w:rFonts w:ascii="Montserrat" w:hAnsi="Montserrat" w:cs="Arial"/>
          <w:sz w:val="18"/>
          <w:szCs w:val="18"/>
        </w:rPr>
      </w:pPr>
      <w:r w:rsidRPr="006B40B5">
        <w:rPr>
          <w:rFonts w:ascii="Montserrat" w:hAnsi="Montserrat" w:cs="Arial"/>
          <w:sz w:val="18"/>
          <w:szCs w:val="18"/>
        </w:rPr>
        <w:t>Lámpara de mano con tres pilas tipo policía</w:t>
      </w:r>
    </w:p>
    <w:p w:rsidR="00174FBB" w:rsidRPr="006B40B5" w:rsidRDefault="00174FBB" w:rsidP="003720DC">
      <w:pPr>
        <w:pStyle w:val="Prrafodelista"/>
        <w:numPr>
          <w:ilvl w:val="0"/>
          <w:numId w:val="6"/>
        </w:numPr>
        <w:ind w:right="-234"/>
        <w:jc w:val="both"/>
        <w:rPr>
          <w:rFonts w:ascii="Montserrat" w:hAnsi="Montserrat" w:cs="Arial"/>
          <w:sz w:val="18"/>
          <w:szCs w:val="18"/>
        </w:rPr>
      </w:pPr>
      <w:r w:rsidRPr="006B40B5">
        <w:rPr>
          <w:rFonts w:ascii="Montserrat" w:hAnsi="Montserrat" w:cs="Arial"/>
          <w:sz w:val="18"/>
          <w:szCs w:val="18"/>
        </w:rPr>
        <w:t>Silbato de policía</w:t>
      </w:r>
    </w:p>
    <w:p w:rsidR="00174FBB" w:rsidRPr="006B40B5" w:rsidRDefault="00174FBB" w:rsidP="003720DC">
      <w:pPr>
        <w:pStyle w:val="Prrafodelista"/>
        <w:numPr>
          <w:ilvl w:val="0"/>
          <w:numId w:val="6"/>
        </w:numPr>
        <w:ind w:right="-234"/>
        <w:jc w:val="both"/>
        <w:rPr>
          <w:rFonts w:ascii="Montserrat" w:hAnsi="Montserrat" w:cs="Arial"/>
          <w:sz w:val="18"/>
          <w:szCs w:val="18"/>
        </w:rPr>
      </w:pPr>
      <w:r w:rsidRPr="006B40B5">
        <w:rPr>
          <w:rFonts w:ascii="Montserrat" w:hAnsi="Montserrat" w:cs="Arial"/>
          <w:sz w:val="18"/>
          <w:szCs w:val="18"/>
        </w:rPr>
        <w:t>Equipo de telefonía celular y/o radio Nextel que portará el encargado en turno para comunicación constante con los supervisores y la empresa.</w:t>
      </w:r>
    </w:p>
    <w:p w:rsidR="00174FBB" w:rsidRPr="006B40B5" w:rsidRDefault="00174FBB" w:rsidP="003720DC">
      <w:pPr>
        <w:pStyle w:val="Prrafodelista"/>
        <w:numPr>
          <w:ilvl w:val="0"/>
          <w:numId w:val="6"/>
        </w:numPr>
        <w:ind w:right="-234"/>
        <w:jc w:val="both"/>
        <w:rPr>
          <w:rFonts w:ascii="Montserrat" w:hAnsi="Montserrat" w:cs="Arial"/>
          <w:sz w:val="18"/>
          <w:szCs w:val="18"/>
        </w:rPr>
      </w:pPr>
      <w:r w:rsidRPr="006B40B5">
        <w:rPr>
          <w:rFonts w:ascii="Montserrat" w:hAnsi="Montserrat" w:cs="Arial"/>
          <w:sz w:val="18"/>
          <w:szCs w:val="18"/>
        </w:rPr>
        <w:t>Radio Portátil que tenga comunicación con su base y central de mando, y enlace de comunicación interna privada.</w:t>
      </w:r>
    </w:p>
    <w:p w:rsidR="00174FBB" w:rsidRPr="006B40B5" w:rsidRDefault="00174FBB" w:rsidP="003720DC">
      <w:pPr>
        <w:pStyle w:val="Prrafodelista"/>
        <w:numPr>
          <w:ilvl w:val="0"/>
          <w:numId w:val="6"/>
        </w:numPr>
        <w:ind w:right="-234"/>
        <w:jc w:val="both"/>
        <w:rPr>
          <w:rFonts w:ascii="Montserrat" w:hAnsi="Montserrat" w:cs="Arial"/>
          <w:sz w:val="18"/>
          <w:szCs w:val="18"/>
        </w:rPr>
      </w:pPr>
      <w:r w:rsidRPr="006B40B5">
        <w:rPr>
          <w:rFonts w:ascii="Montserrat" w:hAnsi="Montserrat" w:cs="Arial"/>
          <w:sz w:val="18"/>
          <w:szCs w:val="18"/>
        </w:rPr>
        <w:t>Radio portátil con frecuencia exclusiva de la compañía de seguridad con “ISSSTECALI”, que se ubicara en el Área de Mantenimiento de “ISSSTECALI”.</w:t>
      </w:r>
    </w:p>
    <w:p w:rsidR="00174FBB" w:rsidRPr="006B40B5" w:rsidRDefault="00174FBB" w:rsidP="00174FBB">
      <w:pPr>
        <w:ind w:left="-851" w:right="-234"/>
        <w:jc w:val="both"/>
        <w:rPr>
          <w:rFonts w:ascii="Montserrat" w:hAnsi="Montserrat" w:cs="Arial"/>
          <w:sz w:val="18"/>
          <w:szCs w:val="18"/>
          <w:lang w:val="es-ES_tradnl"/>
        </w:rPr>
      </w:pPr>
    </w:p>
    <w:p w:rsidR="00174FBB" w:rsidRPr="006B40B5" w:rsidRDefault="00174FBB" w:rsidP="00F32F3A">
      <w:pPr>
        <w:ind w:left="-851" w:right="-234"/>
        <w:jc w:val="both"/>
        <w:rPr>
          <w:rFonts w:ascii="Montserrat" w:hAnsi="Montserrat" w:cs="Arial"/>
          <w:sz w:val="18"/>
          <w:szCs w:val="18"/>
        </w:rPr>
      </w:pPr>
      <w:r w:rsidRPr="006B40B5">
        <w:rPr>
          <w:rFonts w:ascii="Montserrat" w:hAnsi="Montserrat" w:cs="Arial"/>
          <w:sz w:val="18"/>
          <w:szCs w:val="18"/>
        </w:rPr>
        <w:t xml:space="preserve">En el entendido de que el </w:t>
      </w:r>
      <w:r w:rsidRPr="006B40B5">
        <w:rPr>
          <w:rFonts w:ascii="Montserrat" w:hAnsi="Montserrat" w:cs="Arial"/>
          <w:b/>
          <w:sz w:val="18"/>
          <w:szCs w:val="18"/>
        </w:rPr>
        <w:t>“LICITANTE”</w:t>
      </w:r>
      <w:r w:rsidRPr="006B40B5">
        <w:rPr>
          <w:rFonts w:ascii="Montserrat" w:hAnsi="Montserrat" w:cs="Arial"/>
          <w:sz w:val="18"/>
          <w:szCs w:val="18"/>
        </w:rPr>
        <w:t xml:space="preserve"> se obliga con “</w:t>
      </w:r>
      <w:r w:rsidRPr="006B40B5">
        <w:rPr>
          <w:rFonts w:ascii="Montserrat" w:hAnsi="Montserrat" w:cs="Arial"/>
          <w:b/>
          <w:sz w:val="18"/>
          <w:szCs w:val="18"/>
        </w:rPr>
        <w:t>ISSSTECALI”</w:t>
      </w:r>
      <w:r w:rsidRPr="006B40B5">
        <w:rPr>
          <w:rFonts w:ascii="Montserrat" w:hAnsi="Montserrat" w:cs="Arial"/>
          <w:sz w:val="18"/>
          <w:szCs w:val="18"/>
        </w:rPr>
        <w:t>, a proporcionar los medios de comunicación requeridos en bases de licitación, uno por cada ubicación con enlace directo a central y con el supervisor</w:t>
      </w:r>
      <w:r w:rsidR="00F32F3A" w:rsidRPr="006B40B5">
        <w:rPr>
          <w:rFonts w:ascii="Montserrat" w:hAnsi="Montserrat" w:cs="Arial"/>
          <w:sz w:val="18"/>
          <w:szCs w:val="18"/>
        </w:rPr>
        <w:t xml:space="preserve"> correspondiente por municipio.</w:t>
      </w:r>
    </w:p>
    <w:p w:rsidR="00174FBB" w:rsidRPr="006B40B5" w:rsidRDefault="00174FBB" w:rsidP="00174FBB">
      <w:pPr>
        <w:ind w:left="-851" w:right="-234"/>
        <w:jc w:val="both"/>
        <w:rPr>
          <w:rFonts w:ascii="Montserrat" w:hAnsi="Montserrat" w:cs="Arial"/>
          <w:sz w:val="18"/>
          <w:szCs w:val="18"/>
        </w:rPr>
      </w:pPr>
      <w:r w:rsidRPr="006B40B5">
        <w:rPr>
          <w:rFonts w:ascii="Montserrat" w:hAnsi="Montserrat" w:cs="Arial"/>
          <w:b/>
          <w:sz w:val="18"/>
          <w:szCs w:val="18"/>
        </w:rPr>
        <w:t>Nota.-</w:t>
      </w:r>
      <w:r w:rsidRPr="006B40B5">
        <w:rPr>
          <w:rFonts w:ascii="Montserrat" w:hAnsi="Montserrat" w:cs="Arial"/>
          <w:sz w:val="18"/>
          <w:szCs w:val="18"/>
        </w:rPr>
        <w:t xml:space="preserve"> El </w:t>
      </w:r>
      <w:r w:rsidRPr="006B40B5">
        <w:rPr>
          <w:rFonts w:ascii="Montserrat" w:hAnsi="Montserrat" w:cs="Arial"/>
          <w:b/>
          <w:sz w:val="18"/>
          <w:szCs w:val="18"/>
        </w:rPr>
        <w:t>“ISSSTECALI”</w:t>
      </w:r>
      <w:r w:rsidRPr="006B40B5">
        <w:rPr>
          <w:rFonts w:ascii="Montserrat" w:hAnsi="Montserrat" w:cs="Arial"/>
          <w:sz w:val="18"/>
          <w:szCs w:val="18"/>
        </w:rPr>
        <w:t xml:space="preserve"> cuenta únicamente en el Municipio de Mexicali con frecuencia TRUNKING, por el resto de los municipios no se cuenta con ninguna frecuencia</w:t>
      </w:r>
    </w:p>
    <w:p w:rsidR="00174FBB" w:rsidRPr="006B40B5" w:rsidRDefault="00174FBB" w:rsidP="00F32F3A">
      <w:pPr>
        <w:keepNext/>
        <w:keepLines/>
        <w:spacing w:before="40"/>
        <w:ind w:left="-851" w:right="-234"/>
        <w:jc w:val="both"/>
        <w:outlineLvl w:val="8"/>
        <w:rPr>
          <w:rFonts w:ascii="Montserrat" w:eastAsiaTheme="majorEastAsia" w:hAnsi="Montserrat" w:cs="Arial"/>
          <w:b/>
          <w:iCs/>
          <w:color w:val="272727" w:themeColor="text1" w:themeTint="D8"/>
          <w:sz w:val="18"/>
          <w:szCs w:val="18"/>
        </w:rPr>
      </w:pPr>
      <w:r w:rsidRPr="006B40B5">
        <w:rPr>
          <w:rFonts w:ascii="Montserrat" w:eastAsiaTheme="majorEastAsia" w:hAnsi="Montserrat" w:cs="Arial"/>
          <w:iCs/>
          <w:color w:val="272727" w:themeColor="text1" w:themeTint="D8"/>
          <w:sz w:val="18"/>
          <w:szCs w:val="18"/>
        </w:rPr>
        <w:t xml:space="preserve"> </w:t>
      </w:r>
      <w:r w:rsidRPr="006B40B5">
        <w:rPr>
          <w:rFonts w:ascii="Montserrat" w:eastAsiaTheme="majorEastAsia" w:hAnsi="Montserrat" w:cs="Arial"/>
          <w:b/>
          <w:iCs/>
          <w:color w:val="272727" w:themeColor="text1" w:themeTint="D8"/>
          <w:sz w:val="18"/>
          <w:szCs w:val="18"/>
        </w:rPr>
        <w:t>UNIFORMES.</w:t>
      </w:r>
    </w:p>
    <w:p w:rsidR="00174FBB" w:rsidRPr="006B40B5" w:rsidRDefault="00174FBB" w:rsidP="00F32F3A">
      <w:pPr>
        <w:keepNext/>
        <w:keepLines/>
        <w:spacing w:before="40"/>
        <w:ind w:left="-851" w:right="-234"/>
        <w:jc w:val="both"/>
        <w:outlineLvl w:val="8"/>
        <w:rPr>
          <w:rFonts w:ascii="Montserrat" w:eastAsiaTheme="majorEastAsia" w:hAnsi="Montserrat" w:cs="Arial"/>
          <w:b/>
          <w:iCs/>
          <w:color w:val="272727" w:themeColor="text1" w:themeTint="D8"/>
          <w:sz w:val="18"/>
          <w:szCs w:val="18"/>
        </w:rPr>
      </w:pPr>
      <w:r w:rsidRPr="006B40B5">
        <w:rPr>
          <w:rFonts w:ascii="Montserrat" w:eastAsiaTheme="majorEastAsia" w:hAnsi="Montserrat" w:cs="Arial"/>
          <w:b/>
          <w:iCs/>
          <w:color w:val="272727" w:themeColor="text1" w:themeTint="D8"/>
          <w:sz w:val="18"/>
          <w:szCs w:val="18"/>
        </w:rPr>
        <w:t>El personal de seguridad y vigilancia deberá presentarse debidamente uniformado, portando camisa, pantalón, zapato negro de trabajo, cachucha o kepi y chamarra con su respectivo logotipo bordado y visible de la empresa, acompañado de un gafete de identificación. Así como impermeable para temporada en que se requiera.</w:t>
      </w:r>
    </w:p>
    <w:p w:rsidR="00174FBB" w:rsidRPr="006B40B5" w:rsidRDefault="00174FBB" w:rsidP="00F32F3A">
      <w:pPr>
        <w:keepNext/>
        <w:keepLines/>
        <w:spacing w:before="40"/>
        <w:ind w:left="-851" w:right="-234"/>
        <w:jc w:val="both"/>
        <w:outlineLvl w:val="8"/>
        <w:rPr>
          <w:rFonts w:ascii="Montserrat" w:eastAsiaTheme="majorEastAsia" w:hAnsi="Montserrat" w:cs="Arial"/>
          <w:b/>
          <w:iCs/>
          <w:color w:val="272727" w:themeColor="text1" w:themeTint="D8"/>
          <w:sz w:val="18"/>
          <w:szCs w:val="18"/>
        </w:rPr>
      </w:pPr>
      <w:r w:rsidRPr="006B40B5">
        <w:rPr>
          <w:rFonts w:ascii="Montserrat" w:eastAsiaTheme="majorEastAsia" w:hAnsi="Montserrat" w:cs="Arial"/>
          <w:b/>
          <w:iCs/>
          <w:color w:val="272727" w:themeColor="text1" w:themeTint="D8"/>
          <w:sz w:val="18"/>
          <w:szCs w:val="18"/>
        </w:rPr>
        <w:t xml:space="preserve">El personal de seguridad y vigilancia tendrá la obligación de portar en forma visible, su respectivo gafete o credencial de identificación personal; siendo obligación del </w:t>
      </w:r>
      <w:r w:rsidRPr="006B40B5">
        <w:rPr>
          <w:rFonts w:ascii="Montserrat" w:eastAsiaTheme="majorEastAsia" w:hAnsi="Montserrat" w:cs="Arial"/>
          <w:iCs/>
          <w:color w:val="272727" w:themeColor="text1" w:themeTint="D8"/>
          <w:sz w:val="18"/>
          <w:szCs w:val="18"/>
        </w:rPr>
        <w:t>“LICITANTE”</w:t>
      </w:r>
      <w:r w:rsidRPr="006B40B5">
        <w:rPr>
          <w:rFonts w:ascii="Montserrat" w:eastAsiaTheme="majorEastAsia" w:hAnsi="Montserrat" w:cs="Arial"/>
          <w:b/>
          <w:iCs/>
          <w:color w:val="272727" w:themeColor="text1" w:themeTint="D8"/>
          <w:sz w:val="18"/>
          <w:szCs w:val="18"/>
        </w:rPr>
        <w:t xml:space="preserve"> verificar el cumplimiento de lo anterior.</w:t>
      </w:r>
    </w:p>
    <w:p w:rsidR="00174FBB" w:rsidRPr="006B40B5" w:rsidRDefault="00174FBB" w:rsidP="00F32F3A">
      <w:pPr>
        <w:keepNext/>
        <w:keepLines/>
        <w:spacing w:before="40"/>
        <w:ind w:left="-851" w:right="-234"/>
        <w:jc w:val="both"/>
        <w:outlineLvl w:val="8"/>
        <w:rPr>
          <w:rFonts w:ascii="Montserrat" w:eastAsiaTheme="majorEastAsia" w:hAnsi="Montserrat" w:cs="Arial"/>
          <w:b/>
          <w:iCs/>
          <w:color w:val="272727" w:themeColor="text1" w:themeTint="D8"/>
          <w:sz w:val="18"/>
          <w:szCs w:val="18"/>
        </w:rPr>
      </w:pPr>
      <w:r w:rsidRPr="006B40B5">
        <w:rPr>
          <w:rFonts w:ascii="Montserrat" w:eastAsiaTheme="majorEastAsia" w:hAnsi="Montserrat" w:cs="Arial"/>
          <w:b/>
          <w:iCs/>
          <w:color w:val="272727" w:themeColor="text1" w:themeTint="D8"/>
          <w:sz w:val="18"/>
          <w:szCs w:val="18"/>
        </w:rPr>
        <w:t xml:space="preserve">El </w:t>
      </w:r>
      <w:r w:rsidRPr="006B40B5">
        <w:rPr>
          <w:rFonts w:ascii="Montserrat" w:eastAsiaTheme="majorEastAsia" w:hAnsi="Montserrat" w:cs="Arial"/>
          <w:iCs/>
          <w:color w:val="272727" w:themeColor="text1" w:themeTint="D8"/>
          <w:sz w:val="18"/>
          <w:szCs w:val="18"/>
        </w:rPr>
        <w:t>“LICITANTE”</w:t>
      </w:r>
      <w:r w:rsidRPr="006B40B5">
        <w:rPr>
          <w:rFonts w:ascii="Montserrat" w:eastAsiaTheme="majorEastAsia" w:hAnsi="Montserrat" w:cs="Arial"/>
          <w:b/>
          <w:iCs/>
          <w:color w:val="272727" w:themeColor="text1" w:themeTint="D8"/>
          <w:sz w:val="18"/>
          <w:szCs w:val="18"/>
        </w:rPr>
        <w:t xml:space="preserve"> al que se le adjudique el contrato, deberá de extender para uso obligatorio del personal de seguridad y vigilancia, un gafete o credencial de identificación personal que contenga como mínimo lo siguiente: nombre del elemento, tipo y grupo sanguíneo; huella dactilar del pulgar derecho; firma del elemento, firma del prestador del servicio o de su representante legal, fotografía a colores de frente; nombre, razón social o denominación del prestador del servicio, domicilio de la empresa; número de autorización y registro, en su caso de la empresa prestadora del servicio; vigencia de la credencial, según corresponda, así como los demás datos que el prestador estime necesarios.</w:t>
      </w:r>
    </w:p>
    <w:p w:rsidR="00174FBB" w:rsidRPr="006B40B5" w:rsidRDefault="00174FBB" w:rsidP="00F32F3A">
      <w:pPr>
        <w:ind w:left="-851" w:right="-234"/>
        <w:jc w:val="both"/>
        <w:rPr>
          <w:rFonts w:ascii="Montserrat" w:hAnsi="Montserrat" w:cs="Arial"/>
          <w:sz w:val="18"/>
          <w:szCs w:val="18"/>
        </w:rPr>
      </w:pPr>
      <w:r w:rsidRPr="006B40B5">
        <w:rPr>
          <w:rFonts w:ascii="Montserrat" w:hAnsi="Montserrat" w:cs="Arial"/>
          <w:sz w:val="18"/>
          <w:szCs w:val="18"/>
        </w:rPr>
        <w:t xml:space="preserve">El personal de seguridad y vigilancia bajo ningún motivo deberá portar uniformes de color similar a los que portan los elementos de la Dirección de Seguridad Pública Municipal, Policía Ministerial, Policía Estatal Preventiva, Fuerzas Armadas de México, debiendo apegarse en todo momento a las disposiciones, ordenamientos legales y normatividad vigentes que para la prestación del servicio establezcan las autoridades competentes en la materia, así mismo a dar cumplimiento a lo que al respecto dispone el Reglamento de Seguridad Privada para el Estado de Baja California; </w:t>
      </w:r>
      <w:r w:rsidR="00F32F3A" w:rsidRPr="006B40B5">
        <w:rPr>
          <w:rFonts w:ascii="Montserrat" w:hAnsi="Montserrat" w:cs="Arial"/>
          <w:sz w:val="18"/>
          <w:szCs w:val="18"/>
        </w:rPr>
        <w:t>así mismo observarán:</w:t>
      </w:r>
    </w:p>
    <w:p w:rsidR="00174FBB" w:rsidRPr="00174FBB" w:rsidRDefault="00174FBB" w:rsidP="00F32F3A">
      <w:pPr>
        <w:ind w:right="-234" w:hanging="567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Times New Roman" w:hAnsi="Times New Roman" w:cs="Times New Roman"/>
          <w:sz w:val="18"/>
          <w:szCs w:val="18"/>
        </w:rPr>
        <w:t>●</w:t>
      </w:r>
      <w:r w:rsidRPr="00174FBB">
        <w:rPr>
          <w:rFonts w:ascii="Montserrat" w:hAnsi="Montserrat" w:cs="Arial"/>
          <w:sz w:val="18"/>
          <w:szCs w:val="18"/>
        </w:rPr>
        <w:tab/>
        <w:t>Abstenerse de usar en su nombre, razón social o denominación, credenciales, identificaciones, papelería, documentación y demás bienes de éstos, las palabras “Policía”, “Agentes Investigadores” o cualquier otra que derive de las anteriores o que pueda dar a entender una relación con las autoridades o los cuerpos de seguridad pública. El término “seguridad” solo podrá usarse pr</w:t>
      </w:r>
      <w:r w:rsidR="00F32F3A">
        <w:rPr>
          <w:rFonts w:ascii="Montserrat" w:hAnsi="Montserrat" w:cs="Arial"/>
          <w:sz w:val="18"/>
          <w:szCs w:val="18"/>
        </w:rPr>
        <w:t>ecedente al adjetivo “Privada”.</w:t>
      </w:r>
    </w:p>
    <w:p w:rsidR="00174FBB" w:rsidRPr="00174FBB" w:rsidRDefault="00174FBB" w:rsidP="00F32F3A">
      <w:pPr>
        <w:ind w:right="-234" w:hanging="567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Times New Roman" w:hAnsi="Times New Roman" w:cs="Times New Roman"/>
          <w:sz w:val="18"/>
          <w:szCs w:val="18"/>
        </w:rPr>
        <w:t>●</w:t>
      </w:r>
      <w:r w:rsidRPr="00174FBB">
        <w:rPr>
          <w:rFonts w:ascii="Montserrat" w:hAnsi="Montserrat" w:cs="Arial"/>
          <w:sz w:val="18"/>
          <w:szCs w:val="18"/>
        </w:rPr>
        <w:tab/>
        <w:t>Abstenerse del uso en sus gafetes, credenciales, identificaciones, documentaci</w:t>
      </w:r>
      <w:r w:rsidRPr="00174FBB">
        <w:rPr>
          <w:rFonts w:ascii="Montserrat" w:hAnsi="Montserrat" w:cs="Montserrat"/>
          <w:sz w:val="18"/>
          <w:szCs w:val="18"/>
        </w:rPr>
        <w:t>ó</w:t>
      </w:r>
      <w:r w:rsidRPr="00174FBB">
        <w:rPr>
          <w:rFonts w:ascii="Montserrat" w:hAnsi="Montserrat" w:cs="Arial"/>
          <w:sz w:val="18"/>
          <w:szCs w:val="18"/>
        </w:rPr>
        <w:t>n, insignias y dem</w:t>
      </w:r>
      <w:r w:rsidRPr="00174FBB">
        <w:rPr>
          <w:rFonts w:ascii="Montserrat" w:hAnsi="Montserrat" w:cs="Montserrat"/>
          <w:sz w:val="18"/>
          <w:szCs w:val="18"/>
        </w:rPr>
        <w:t>á</w:t>
      </w:r>
      <w:r w:rsidRPr="00174FBB">
        <w:rPr>
          <w:rFonts w:ascii="Montserrat" w:hAnsi="Montserrat" w:cs="Arial"/>
          <w:sz w:val="18"/>
          <w:szCs w:val="18"/>
        </w:rPr>
        <w:t>s bienes y artículos, de logotipos oficiales, escudo o colores nacionales, o de los escudos, o band</w:t>
      </w:r>
      <w:r w:rsidR="00F32F3A">
        <w:rPr>
          <w:rFonts w:ascii="Montserrat" w:hAnsi="Montserrat" w:cs="Arial"/>
          <w:sz w:val="18"/>
          <w:szCs w:val="18"/>
        </w:rPr>
        <w:t>eras oficiales de otros países.</w:t>
      </w:r>
    </w:p>
    <w:p w:rsidR="00174FBB" w:rsidRPr="00174FBB" w:rsidRDefault="00174FBB" w:rsidP="00F32F3A">
      <w:pPr>
        <w:ind w:right="-234" w:hanging="567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Times New Roman" w:hAnsi="Times New Roman" w:cs="Times New Roman"/>
          <w:sz w:val="18"/>
          <w:szCs w:val="18"/>
        </w:rPr>
        <w:t>●</w:t>
      </w:r>
      <w:r w:rsidRPr="00174FBB">
        <w:rPr>
          <w:rFonts w:ascii="Montserrat" w:hAnsi="Montserrat" w:cs="Arial"/>
          <w:sz w:val="18"/>
          <w:szCs w:val="18"/>
        </w:rPr>
        <w:tab/>
        <w:t>Queda prohibi</w:t>
      </w:r>
      <w:r w:rsidRPr="00174FBB">
        <w:rPr>
          <w:rFonts w:ascii="Montserrat" w:hAnsi="Montserrat" w:cs="Montserrat"/>
          <w:sz w:val="18"/>
          <w:szCs w:val="18"/>
        </w:rPr>
        <w:t>ó</w:t>
      </w:r>
      <w:r w:rsidRPr="00174FBB">
        <w:rPr>
          <w:rFonts w:ascii="Montserrat" w:hAnsi="Montserrat" w:cs="Arial"/>
          <w:sz w:val="18"/>
          <w:szCs w:val="18"/>
        </w:rPr>
        <w:t xml:space="preserve"> el uso de todo tipo de placas o credenciales met</w:t>
      </w:r>
      <w:r w:rsidRPr="00174FBB">
        <w:rPr>
          <w:rFonts w:ascii="Montserrat" w:hAnsi="Montserrat" w:cs="Montserrat"/>
          <w:sz w:val="18"/>
          <w:szCs w:val="18"/>
        </w:rPr>
        <w:t>á</w:t>
      </w:r>
      <w:r w:rsidRPr="00174FBB">
        <w:rPr>
          <w:rFonts w:ascii="Montserrat" w:hAnsi="Montserrat" w:cs="Arial"/>
          <w:sz w:val="18"/>
          <w:szCs w:val="18"/>
        </w:rPr>
        <w:t xml:space="preserve">licas de identidad, </w:t>
      </w:r>
      <w:r w:rsidRPr="00174FBB">
        <w:rPr>
          <w:rFonts w:ascii="Montserrat" w:hAnsi="Montserrat" w:cs="Montserrat"/>
          <w:sz w:val="18"/>
          <w:szCs w:val="18"/>
        </w:rPr>
        <w:t>ó</w:t>
      </w:r>
      <w:r w:rsidRPr="00174FBB">
        <w:rPr>
          <w:rFonts w:ascii="Montserrat" w:hAnsi="Montserrat" w:cs="Arial"/>
          <w:sz w:val="18"/>
          <w:szCs w:val="18"/>
        </w:rPr>
        <w:t>valos met</w:t>
      </w:r>
      <w:r w:rsidRPr="00174FBB">
        <w:rPr>
          <w:rFonts w:ascii="Montserrat" w:hAnsi="Montserrat" w:cs="Montserrat"/>
          <w:sz w:val="18"/>
          <w:szCs w:val="18"/>
        </w:rPr>
        <w:t>á</w:t>
      </w:r>
      <w:r w:rsidRPr="00174FBB">
        <w:rPr>
          <w:rFonts w:ascii="Montserrat" w:hAnsi="Montserrat" w:cs="Arial"/>
          <w:sz w:val="18"/>
          <w:szCs w:val="18"/>
        </w:rPr>
        <w:t>licos de identificaci</w:t>
      </w:r>
      <w:r w:rsidRPr="00174FBB">
        <w:rPr>
          <w:rFonts w:ascii="Montserrat" w:hAnsi="Montserrat" w:cs="Montserrat"/>
          <w:sz w:val="18"/>
          <w:szCs w:val="18"/>
        </w:rPr>
        <w:t>ó</w:t>
      </w:r>
      <w:r w:rsidRPr="00174FBB">
        <w:rPr>
          <w:rFonts w:ascii="Montserrat" w:hAnsi="Montserrat" w:cs="Arial"/>
          <w:sz w:val="18"/>
          <w:szCs w:val="18"/>
        </w:rPr>
        <w:t>n, o cualquier otro medi</w:t>
      </w:r>
      <w:r w:rsidR="00F32F3A">
        <w:rPr>
          <w:rFonts w:ascii="Montserrat" w:hAnsi="Montserrat" w:cs="Arial"/>
          <w:sz w:val="18"/>
          <w:szCs w:val="18"/>
        </w:rPr>
        <w:t>o similar a los de uso oficial.</w:t>
      </w:r>
    </w:p>
    <w:p w:rsidR="00174FBB" w:rsidRPr="00174FBB" w:rsidRDefault="00174FBB" w:rsidP="00174FBB">
      <w:pPr>
        <w:ind w:right="-234" w:hanging="567"/>
        <w:jc w:val="both"/>
        <w:rPr>
          <w:rFonts w:ascii="Montserrat" w:hAnsi="Montserrat" w:cs="Arial"/>
          <w:sz w:val="18"/>
          <w:szCs w:val="18"/>
          <w:lang w:val="es-ES_tradnl"/>
        </w:rPr>
      </w:pPr>
      <w:r w:rsidRPr="00174FBB">
        <w:rPr>
          <w:rFonts w:ascii="Times New Roman" w:hAnsi="Times New Roman" w:cs="Times New Roman"/>
          <w:sz w:val="18"/>
          <w:szCs w:val="18"/>
        </w:rPr>
        <w:t>●</w:t>
      </w:r>
      <w:r w:rsidRPr="00174FBB">
        <w:rPr>
          <w:rFonts w:ascii="Montserrat" w:hAnsi="Montserrat" w:cs="Arial"/>
          <w:sz w:val="18"/>
          <w:szCs w:val="18"/>
        </w:rPr>
        <w:tab/>
        <w:t>Abstenerse en la utilizaci</w:t>
      </w:r>
      <w:r w:rsidRPr="00174FBB">
        <w:rPr>
          <w:rFonts w:ascii="Montserrat" w:hAnsi="Montserrat" w:cs="Montserrat"/>
          <w:sz w:val="18"/>
          <w:szCs w:val="18"/>
        </w:rPr>
        <w:t>ó</w:t>
      </w:r>
      <w:r w:rsidRPr="00174FBB">
        <w:rPr>
          <w:rFonts w:ascii="Montserrat" w:hAnsi="Montserrat" w:cs="Arial"/>
          <w:sz w:val="18"/>
          <w:szCs w:val="18"/>
        </w:rPr>
        <w:t>n de uniformes, el uso insignias, divisas o armamento cuyo uso se encuentre reservado a los cuerpos de seguridad p</w:t>
      </w:r>
      <w:r w:rsidRPr="00174FBB">
        <w:rPr>
          <w:rFonts w:ascii="Montserrat" w:hAnsi="Montserrat" w:cs="Montserrat"/>
          <w:sz w:val="18"/>
          <w:szCs w:val="18"/>
        </w:rPr>
        <w:t>ú</w:t>
      </w:r>
      <w:r w:rsidRPr="00174FBB">
        <w:rPr>
          <w:rFonts w:ascii="Montserrat" w:hAnsi="Montserrat" w:cs="Arial"/>
          <w:sz w:val="18"/>
          <w:szCs w:val="18"/>
        </w:rPr>
        <w:t>blica o al Ej</w:t>
      </w:r>
      <w:r w:rsidRPr="00174FBB">
        <w:rPr>
          <w:rFonts w:ascii="Montserrat" w:hAnsi="Montserrat" w:cs="Montserrat"/>
          <w:sz w:val="18"/>
          <w:szCs w:val="18"/>
        </w:rPr>
        <w:t>é</w:t>
      </w:r>
      <w:r w:rsidRPr="00174FBB">
        <w:rPr>
          <w:rFonts w:ascii="Montserrat" w:hAnsi="Montserrat" w:cs="Arial"/>
          <w:sz w:val="18"/>
          <w:szCs w:val="18"/>
        </w:rPr>
        <w:t>rcito, Armada y Fuerza A</w:t>
      </w:r>
      <w:r w:rsidRPr="00174FBB">
        <w:rPr>
          <w:rFonts w:ascii="Montserrat" w:hAnsi="Montserrat" w:cs="Montserrat"/>
          <w:sz w:val="18"/>
          <w:szCs w:val="18"/>
        </w:rPr>
        <w:t>é</w:t>
      </w:r>
      <w:r w:rsidRPr="00174FBB">
        <w:rPr>
          <w:rFonts w:ascii="Montserrat" w:hAnsi="Montserrat" w:cs="Arial"/>
          <w:sz w:val="18"/>
          <w:szCs w:val="18"/>
        </w:rPr>
        <w:t xml:space="preserve">rea Nacionales. </w:t>
      </w:r>
      <w:r w:rsidRPr="00174FBB">
        <w:rPr>
          <w:rFonts w:ascii="Montserrat" w:hAnsi="Montserrat" w:cs="Arial"/>
          <w:sz w:val="18"/>
          <w:szCs w:val="18"/>
          <w:lang w:val="es-ES_tradnl"/>
        </w:rPr>
        <w:t xml:space="preserve">Sólo podrán utilizar uniformes, insignias, divisas o equipo fácilmente diferenciables de los que reglamentariamente corresponde usar a los Cuerpos de Seguridad o a las Fuerzas Armadas en forma tal, que a simple vista, no exista la posibilidad de confusión. </w:t>
      </w:r>
    </w:p>
    <w:p w:rsidR="00174FBB" w:rsidRPr="00174FBB" w:rsidRDefault="00174FBB" w:rsidP="00F32F3A">
      <w:pPr>
        <w:ind w:right="-234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>Los uniformes, placas e insignias del personal de seguridad y vigilancia, serán distintos a los que corresponde usar a la Policía Preventiva y Policía Ministerial. Se diseñarán de manera que posibiliten la plena identificación y puedan distinguirse de las corpo</w:t>
      </w:r>
      <w:r w:rsidR="00F32F3A">
        <w:rPr>
          <w:rFonts w:ascii="Montserrat" w:hAnsi="Montserrat" w:cs="Arial"/>
          <w:sz w:val="18"/>
          <w:szCs w:val="18"/>
        </w:rPr>
        <w:t xml:space="preserve">raciones de seguridad pública. </w:t>
      </w:r>
    </w:p>
    <w:p w:rsidR="00174FBB" w:rsidRPr="00174FBB" w:rsidRDefault="00174FBB" w:rsidP="00F32F3A">
      <w:pPr>
        <w:ind w:right="-234" w:hanging="567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Times New Roman" w:hAnsi="Times New Roman" w:cs="Times New Roman"/>
          <w:sz w:val="18"/>
          <w:szCs w:val="18"/>
        </w:rPr>
        <w:t>●</w:t>
      </w:r>
      <w:r w:rsidRPr="00174FBB">
        <w:rPr>
          <w:rFonts w:ascii="Montserrat" w:hAnsi="Montserrat" w:cs="Arial"/>
          <w:sz w:val="18"/>
          <w:szCs w:val="18"/>
        </w:rPr>
        <w:tab/>
        <w:t>Los uniformes, equipos, insignias o divisas de los elementos de seguridad privada, se dise</w:t>
      </w:r>
      <w:r w:rsidRPr="00174FBB">
        <w:rPr>
          <w:rFonts w:ascii="Montserrat" w:hAnsi="Montserrat" w:cs="Montserrat"/>
          <w:sz w:val="18"/>
          <w:szCs w:val="18"/>
        </w:rPr>
        <w:t>ñ</w:t>
      </w:r>
      <w:r w:rsidRPr="00174FBB">
        <w:rPr>
          <w:rFonts w:ascii="Montserrat" w:hAnsi="Montserrat" w:cs="Arial"/>
          <w:sz w:val="18"/>
          <w:szCs w:val="18"/>
        </w:rPr>
        <w:t>ar</w:t>
      </w:r>
      <w:r w:rsidRPr="00174FBB">
        <w:rPr>
          <w:rFonts w:ascii="Montserrat" w:hAnsi="Montserrat" w:cs="Montserrat"/>
          <w:sz w:val="18"/>
          <w:szCs w:val="18"/>
        </w:rPr>
        <w:t>á</w:t>
      </w:r>
      <w:r w:rsidRPr="00174FBB">
        <w:rPr>
          <w:rFonts w:ascii="Montserrat" w:hAnsi="Montserrat" w:cs="Arial"/>
          <w:sz w:val="18"/>
          <w:szCs w:val="18"/>
        </w:rPr>
        <w:t>n de manera que posibiliten la plena identificaci</w:t>
      </w:r>
      <w:r w:rsidRPr="00174FBB">
        <w:rPr>
          <w:rFonts w:ascii="Montserrat" w:hAnsi="Montserrat" w:cs="Montserrat"/>
          <w:sz w:val="18"/>
          <w:szCs w:val="18"/>
        </w:rPr>
        <w:t>ó</w:t>
      </w:r>
      <w:r w:rsidRPr="00174FBB">
        <w:rPr>
          <w:rFonts w:ascii="Montserrat" w:hAnsi="Montserrat" w:cs="Arial"/>
          <w:sz w:val="18"/>
          <w:szCs w:val="18"/>
        </w:rPr>
        <w:t>n por parte de la ciudadan</w:t>
      </w:r>
      <w:r w:rsidRPr="00174FBB">
        <w:rPr>
          <w:rFonts w:ascii="Montserrat" w:hAnsi="Montserrat" w:cs="Montserrat"/>
          <w:sz w:val="18"/>
          <w:szCs w:val="18"/>
        </w:rPr>
        <w:t>í</w:t>
      </w:r>
      <w:r w:rsidRPr="00174FBB">
        <w:rPr>
          <w:rFonts w:ascii="Montserrat" w:hAnsi="Montserrat" w:cs="Arial"/>
          <w:sz w:val="18"/>
          <w:szCs w:val="18"/>
        </w:rPr>
        <w:t>a y sean f</w:t>
      </w:r>
      <w:r w:rsidRPr="00174FBB">
        <w:rPr>
          <w:rFonts w:ascii="Montserrat" w:hAnsi="Montserrat" w:cs="Montserrat"/>
          <w:sz w:val="18"/>
          <w:szCs w:val="18"/>
        </w:rPr>
        <w:t>á</w:t>
      </w:r>
      <w:r w:rsidRPr="00174FBB">
        <w:rPr>
          <w:rFonts w:ascii="Montserrat" w:hAnsi="Montserrat" w:cs="Arial"/>
          <w:sz w:val="18"/>
          <w:szCs w:val="18"/>
        </w:rPr>
        <w:t>cilmente diferenciables de los que utilicen los cuerpos de seguridad pública y el Ejército, Ar</w:t>
      </w:r>
      <w:r w:rsidR="00F32F3A">
        <w:rPr>
          <w:rFonts w:ascii="Montserrat" w:hAnsi="Montserrat" w:cs="Arial"/>
          <w:sz w:val="18"/>
          <w:szCs w:val="18"/>
        </w:rPr>
        <w:t>mada y Fuerza Aérea Nacionales.</w:t>
      </w:r>
    </w:p>
    <w:p w:rsidR="00174FBB" w:rsidRPr="00F32F3A" w:rsidRDefault="00174FBB" w:rsidP="00F32F3A">
      <w:pPr>
        <w:ind w:right="-234" w:hanging="567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Times New Roman" w:hAnsi="Times New Roman" w:cs="Times New Roman"/>
          <w:sz w:val="18"/>
          <w:szCs w:val="18"/>
        </w:rPr>
        <w:t>●</w:t>
      </w:r>
      <w:r w:rsidRPr="00174FBB">
        <w:rPr>
          <w:rFonts w:ascii="Montserrat" w:hAnsi="Montserrat" w:cs="Arial"/>
          <w:sz w:val="18"/>
          <w:szCs w:val="18"/>
        </w:rPr>
        <w:tab/>
        <w:t>Dar cumplimiento a las dem</w:t>
      </w:r>
      <w:r w:rsidRPr="00174FBB">
        <w:rPr>
          <w:rFonts w:ascii="Montserrat" w:hAnsi="Montserrat" w:cs="Montserrat"/>
          <w:sz w:val="18"/>
          <w:szCs w:val="18"/>
        </w:rPr>
        <w:t>á</w:t>
      </w:r>
      <w:r w:rsidRPr="00174FBB">
        <w:rPr>
          <w:rFonts w:ascii="Montserrat" w:hAnsi="Montserrat" w:cs="Arial"/>
          <w:sz w:val="18"/>
          <w:szCs w:val="18"/>
        </w:rPr>
        <w:t>s que se deriven de la Ley de Seguridad P</w:t>
      </w:r>
      <w:r w:rsidRPr="00174FBB">
        <w:rPr>
          <w:rFonts w:ascii="Montserrat" w:hAnsi="Montserrat" w:cs="Montserrat"/>
          <w:sz w:val="18"/>
          <w:szCs w:val="18"/>
        </w:rPr>
        <w:t>ú</w:t>
      </w:r>
      <w:r w:rsidRPr="00174FBB">
        <w:rPr>
          <w:rFonts w:ascii="Montserrat" w:hAnsi="Montserrat" w:cs="Arial"/>
          <w:sz w:val="18"/>
          <w:szCs w:val="18"/>
        </w:rPr>
        <w:t>blica del Estado de Baja California y Bases de Coordinaci</w:t>
      </w:r>
      <w:r w:rsidRPr="00174FBB">
        <w:rPr>
          <w:rFonts w:ascii="Montserrat" w:hAnsi="Montserrat" w:cs="Montserrat"/>
          <w:sz w:val="18"/>
          <w:szCs w:val="18"/>
        </w:rPr>
        <w:t>ó</w:t>
      </w:r>
      <w:r w:rsidRPr="00174FBB">
        <w:rPr>
          <w:rFonts w:ascii="Montserrat" w:hAnsi="Montserrat" w:cs="Arial"/>
          <w:sz w:val="18"/>
          <w:szCs w:val="18"/>
        </w:rPr>
        <w:t>n para el Estado de Baja California y el Reglamento para la Prestación de Servicios de Seguridad Privada e</w:t>
      </w:r>
      <w:r w:rsidR="00F32F3A">
        <w:rPr>
          <w:rFonts w:ascii="Montserrat" w:hAnsi="Montserrat" w:cs="Arial"/>
          <w:sz w:val="18"/>
          <w:szCs w:val="18"/>
        </w:rPr>
        <w:t>n el Estado de Baja California.</w:t>
      </w:r>
    </w:p>
    <w:p w:rsidR="00174FBB" w:rsidRPr="00174FBB" w:rsidRDefault="00174FBB" w:rsidP="00F32F3A">
      <w:pPr>
        <w:ind w:right="-234" w:hanging="567"/>
        <w:jc w:val="both"/>
        <w:rPr>
          <w:rFonts w:ascii="Montserrat" w:hAnsi="Montserrat" w:cs="Arial"/>
          <w:sz w:val="18"/>
          <w:szCs w:val="18"/>
          <w:lang w:val="es-ES_tradnl"/>
        </w:rPr>
      </w:pPr>
      <w:r w:rsidRPr="00174FBB">
        <w:rPr>
          <w:rFonts w:ascii="Times New Roman" w:hAnsi="Times New Roman" w:cs="Times New Roman"/>
          <w:sz w:val="18"/>
          <w:szCs w:val="18"/>
        </w:rPr>
        <w:t>●</w:t>
      </w:r>
      <w:r w:rsidRPr="00174FBB">
        <w:rPr>
          <w:rFonts w:ascii="Montserrat" w:hAnsi="Montserrat" w:cs="Arial"/>
          <w:sz w:val="18"/>
          <w:szCs w:val="18"/>
        </w:rPr>
        <w:tab/>
      </w:r>
      <w:r w:rsidRPr="00174FBB">
        <w:rPr>
          <w:rFonts w:ascii="Montserrat" w:hAnsi="Montserrat" w:cs="Arial"/>
          <w:sz w:val="18"/>
          <w:szCs w:val="18"/>
          <w:lang w:val="es-ES_tradnl"/>
        </w:rPr>
        <w:t>Sólo podrán utilizar uniformes, insignias, divisas o equipo fácilmente diferenciables de los que reglamentariamente corresponde usar a los Cuerpos de Seguridad o a las Fuerzas Armadas en forma tal, que a simple vista, no exis</w:t>
      </w:r>
      <w:r w:rsidR="00F32F3A">
        <w:rPr>
          <w:rFonts w:ascii="Montserrat" w:hAnsi="Montserrat" w:cs="Arial"/>
          <w:sz w:val="18"/>
          <w:szCs w:val="18"/>
          <w:lang w:val="es-ES_tradnl"/>
        </w:rPr>
        <w:t>ta la posibilidad de confusión.</w:t>
      </w:r>
    </w:p>
    <w:p w:rsidR="00174FBB" w:rsidRPr="00F32F3A" w:rsidRDefault="00174FBB" w:rsidP="00F32F3A">
      <w:pPr>
        <w:ind w:right="-234" w:hanging="567"/>
        <w:jc w:val="both"/>
        <w:rPr>
          <w:rFonts w:ascii="Montserrat" w:hAnsi="Montserrat" w:cs="Arial"/>
          <w:sz w:val="18"/>
          <w:szCs w:val="18"/>
          <w:lang w:val="es-ES_tradnl"/>
        </w:rPr>
      </w:pPr>
      <w:r w:rsidRPr="00174FBB">
        <w:rPr>
          <w:rFonts w:ascii="Times New Roman" w:hAnsi="Times New Roman" w:cs="Times New Roman"/>
          <w:sz w:val="18"/>
          <w:szCs w:val="18"/>
        </w:rPr>
        <w:t>●</w:t>
      </w:r>
      <w:r w:rsidRPr="00174FBB">
        <w:rPr>
          <w:rFonts w:ascii="Montserrat" w:hAnsi="Montserrat" w:cs="Arial"/>
          <w:sz w:val="18"/>
          <w:szCs w:val="18"/>
        </w:rPr>
        <w:tab/>
      </w:r>
      <w:r w:rsidRPr="00174FBB">
        <w:rPr>
          <w:rFonts w:ascii="Montserrat" w:hAnsi="Montserrat" w:cs="Arial"/>
          <w:sz w:val="18"/>
          <w:szCs w:val="18"/>
          <w:lang w:val="es-ES_tradnl"/>
        </w:rPr>
        <w:t>Las demás que se deriven de la Ley de Seguridad Pública del estado de Baja California y Bases de Coordinación para el Estado de Baja California y el Reglamento para la Prestación de Servicios de Seguridad Privada e</w:t>
      </w:r>
      <w:r w:rsidR="00F32F3A">
        <w:rPr>
          <w:rFonts w:ascii="Montserrat" w:hAnsi="Montserrat" w:cs="Arial"/>
          <w:sz w:val="18"/>
          <w:szCs w:val="18"/>
          <w:lang w:val="es-ES_tradnl"/>
        </w:rPr>
        <w:t>n el Estado de Baja California.</w:t>
      </w:r>
    </w:p>
    <w:p w:rsidR="00174FBB" w:rsidRPr="00F32F3A" w:rsidRDefault="00174FBB" w:rsidP="00F32F3A">
      <w:pPr>
        <w:ind w:left="-851" w:right="-234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 xml:space="preserve">Queda prohibido a los elementos de seguridad privada la utilización de credenciales metálicas, conchas de identificación o cualquier otro medio similar distinto a los reglamentarios; el uso de vehículos sin placas, robados o recuperados y cuya estancia en el país sea ilegal; así como la utilización de insignias, divisas, armamento o uniformes reservados al Ejército, Armada y Fuerza Aérea Nacionales. Así mismo tendrán prohibido prestar simultáneamente  servicios de cualquier carácter en </w:t>
      </w:r>
      <w:r w:rsidR="00F32F3A">
        <w:rPr>
          <w:rFonts w:ascii="Montserrat" w:hAnsi="Montserrat" w:cs="Arial"/>
          <w:sz w:val="18"/>
          <w:szCs w:val="18"/>
        </w:rPr>
        <w:t>un cuerpo de seguridad pública.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sz w:val="18"/>
          <w:szCs w:val="18"/>
          <w:shd w:val="clear" w:color="auto" w:fill="FFFF00"/>
        </w:rPr>
      </w:pPr>
      <w:r w:rsidRPr="00174FBB">
        <w:rPr>
          <w:rFonts w:ascii="Montserrat" w:hAnsi="Montserrat" w:cs="Arial"/>
          <w:sz w:val="18"/>
          <w:szCs w:val="18"/>
        </w:rPr>
        <w:t>El</w:t>
      </w:r>
      <w:r w:rsidRPr="00174FBB">
        <w:rPr>
          <w:rFonts w:ascii="Montserrat" w:hAnsi="Montserrat" w:cs="Arial"/>
          <w:b/>
          <w:sz w:val="18"/>
          <w:szCs w:val="18"/>
        </w:rPr>
        <w:t xml:space="preserve"> “LICITANTE”</w:t>
      </w:r>
      <w:r w:rsidRPr="00174FBB">
        <w:rPr>
          <w:rFonts w:ascii="Montserrat" w:hAnsi="Montserrat" w:cs="Arial"/>
          <w:sz w:val="18"/>
          <w:szCs w:val="18"/>
        </w:rPr>
        <w:t xml:space="preserve"> presentará copias de los avisos de alta en el Instituto Mexicano del Seguro Social de cada persona asignada a la vigilancia de </w:t>
      </w:r>
      <w:r w:rsidRPr="00174FBB">
        <w:rPr>
          <w:rFonts w:ascii="Montserrat" w:hAnsi="Montserrat" w:cs="Arial"/>
          <w:b/>
          <w:sz w:val="18"/>
          <w:szCs w:val="18"/>
        </w:rPr>
        <w:t>ISSSTECALI</w:t>
      </w:r>
      <w:r w:rsidRPr="00174FBB">
        <w:rPr>
          <w:rFonts w:ascii="Montserrat" w:hAnsi="Montserrat" w:cs="Arial"/>
          <w:sz w:val="18"/>
          <w:szCs w:val="18"/>
        </w:rPr>
        <w:t>, en cada una de las unidades, con el fin de dar aviso en caso de urgencia.</w:t>
      </w:r>
    </w:p>
    <w:p w:rsidR="00174FBB" w:rsidRPr="00174FBB" w:rsidRDefault="00174FBB" w:rsidP="00F32F3A">
      <w:pPr>
        <w:keepNext/>
        <w:keepLines/>
        <w:spacing w:before="40"/>
        <w:ind w:left="-851" w:right="-234"/>
        <w:jc w:val="both"/>
        <w:outlineLvl w:val="8"/>
        <w:rPr>
          <w:rFonts w:ascii="Montserrat" w:eastAsiaTheme="majorEastAsia" w:hAnsi="Montserrat" w:cs="Arial"/>
          <w:b/>
          <w:i/>
          <w:iCs/>
          <w:color w:val="272727" w:themeColor="text1" w:themeTint="D8"/>
          <w:sz w:val="18"/>
          <w:szCs w:val="18"/>
        </w:rPr>
      </w:pPr>
      <w:r w:rsidRPr="00174FBB">
        <w:rPr>
          <w:rFonts w:ascii="Montserrat" w:eastAsiaTheme="majorEastAsia" w:hAnsi="Montserrat" w:cs="Arial"/>
          <w:b/>
          <w:i/>
          <w:iCs/>
          <w:color w:val="272727" w:themeColor="text1" w:themeTint="D8"/>
          <w:sz w:val="18"/>
          <w:szCs w:val="18"/>
        </w:rPr>
        <w:t>El</w:t>
      </w:r>
      <w:r w:rsidRPr="00174FBB">
        <w:rPr>
          <w:rFonts w:ascii="Montserrat" w:eastAsiaTheme="majorEastAsia" w:hAnsi="Montserrat" w:cs="Arial"/>
          <w:i/>
          <w:iCs/>
          <w:color w:val="272727" w:themeColor="text1" w:themeTint="D8"/>
          <w:sz w:val="18"/>
          <w:szCs w:val="18"/>
        </w:rPr>
        <w:t xml:space="preserve"> “ISSSTECALI”</w:t>
      </w:r>
      <w:r w:rsidRPr="00174FBB">
        <w:rPr>
          <w:rFonts w:ascii="Montserrat" w:eastAsiaTheme="majorEastAsia" w:hAnsi="Montserrat" w:cs="Arial"/>
          <w:b/>
          <w:i/>
          <w:iCs/>
          <w:color w:val="272727" w:themeColor="text1" w:themeTint="D8"/>
          <w:sz w:val="18"/>
          <w:szCs w:val="18"/>
        </w:rPr>
        <w:t>, por conducto de la Dirección de Servicios Generales, la Direcciones de las Unidades Médicas así como las Direcciones de las Unidades Administrativas, se reserva el derecho de vetar a los vigilantes que el</w:t>
      </w:r>
      <w:r w:rsidRPr="00174FBB">
        <w:rPr>
          <w:rFonts w:ascii="Montserrat" w:eastAsiaTheme="majorEastAsia" w:hAnsi="Montserrat" w:cs="Arial"/>
          <w:i/>
          <w:iCs/>
          <w:color w:val="272727" w:themeColor="text1" w:themeTint="D8"/>
          <w:sz w:val="18"/>
          <w:szCs w:val="18"/>
        </w:rPr>
        <w:t xml:space="preserve"> “LICITANTE”</w:t>
      </w:r>
      <w:r w:rsidRPr="00174FBB">
        <w:rPr>
          <w:rFonts w:ascii="Montserrat" w:eastAsiaTheme="majorEastAsia" w:hAnsi="Montserrat" w:cs="Arial"/>
          <w:b/>
          <w:i/>
          <w:iCs/>
          <w:color w:val="272727" w:themeColor="text1" w:themeTint="D8"/>
          <w:sz w:val="18"/>
          <w:szCs w:val="18"/>
        </w:rPr>
        <w:t xml:space="preserve"> proporcione si a su juicio no reúnen el perfil deseado para brindar seguridad y vigilancia en la Institución.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b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>El</w:t>
      </w:r>
      <w:r w:rsidRPr="00174FBB">
        <w:rPr>
          <w:rFonts w:ascii="Montserrat" w:hAnsi="Montserrat" w:cs="Arial"/>
          <w:b/>
          <w:sz w:val="18"/>
          <w:szCs w:val="18"/>
        </w:rPr>
        <w:t xml:space="preserve"> “LICITANTE”</w:t>
      </w:r>
      <w:r w:rsidRPr="00174FBB">
        <w:rPr>
          <w:rFonts w:ascii="Montserrat" w:hAnsi="Montserrat" w:cs="Arial"/>
          <w:sz w:val="18"/>
          <w:szCs w:val="18"/>
        </w:rPr>
        <w:t xml:space="preserve"> pondrá a disposición de “</w:t>
      </w:r>
      <w:r w:rsidRPr="00174FBB">
        <w:rPr>
          <w:rFonts w:ascii="Montserrat" w:hAnsi="Montserrat" w:cs="Arial"/>
          <w:b/>
          <w:sz w:val="18"/>
          <w:szCs w:val="18"/>
        </w:rPr>
        <w:t>ISSSTECALI”</w:t>
      </w:r>
      <w:r w:rsidRPr="00174FBB">
        <w:rPr>
          <w:rFonts w:ascii="Montserrat" w:hAnsi="Montserrat" w:cs="Arial"/>
          <w:sz w:val="18"/>
          <w:szCs w:val="18"/>
        </w:rPr>
        <w:t xml:space="preserve"> los estudios clínicos y psicológicos de cada vigilante para cerciorarse de que gozan de salud física y mental para brindar e</w:t>
      </w:r>
      <w:r w:rsidR="00F32F3A">
        <w:rPr>
          <w:rFonts w:ascii="Montserrat" w:hAnsi="Montserrat" w:cs="Arial"/>
          <w:sz w:val="18"/>
          <w:szCs w:val="18"/>
        </w:rPr>
        <w:t xml:space="preserve">l servicio en la Institución. </w:t>
      </w:r>
    </w:p>
    <w:p w:rsidR="00174FBB" w:rsidRPr="00F32F3A" w:rsidRDefault="00174FBB" w:rsidP="00F32F3A">
      <w:pPr>
        <w:ind w:left="-851" w:right="-234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b/>
          <w:sz w:val="18"/>
          <w:szCs w:val="18"/>
        </w:rPr>
        <w:t>NOTIFICACIÓN DE CAMBIOS</w:t>
      </w:r>
      <w:r w:rsidR="00F32F3A">
        <w:rPr>
          <w:rFonts w:ascii="Montserrat" w:hAnsi="Montserrat" w:cs="Arial"/>
          <w:sz w:val="18"/>
          <w:szCs w:val="18"/>
        </w:rPr>
        <w:t>.</w:t>
      </w:r>
    </w:p>
    <w:p w:rsidR="00174FBB" w:rsidRPr="00F32F3A" w:rsidRDefault="00174FBB" w:rsidP="00F32F3A">
      <w:pPr>
        <w:ind w:left="-851" w:right="-234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>El</w:t>
      </w:r>
      <w:r w:rsidRPr="00174FBB">
        <w:rPr>
          <w:rFonts w:ascii="Montserrat" w:hAnsi="Montserrat" w:cs="Arial"/>
          <w:b/>
          <w:sz w:val="18"/>
          <w:szCs w:val="18"/>
        </w:rPr>
        <w:t xml:space="preserve"> “LICITANTE”</w:t>
      </w:r>
      <w:r w:rsidRPr="00174FBB">
        <w:rPr>
          <w:rFonts w:ascii="Montserrat" w:hAnsi="Montserrat" w:cs="Arial"/>
          <w:sz w:val="18"/>
          <w:szCs w:val="18"/>
        </w:rPr>
        <w:t xml:space="preserve"> debe apercibir a su  personal de seguridad y vigilancia de no interferir en asuntos internos de “</w:t>
      </w:r>
      <w:r w:rsidRPr="00174FBB">
        <w:rPr>
          <w:rFonts w:ascii="Montserrat" w:hAnsi="Montserrat" w:cs="Arial"/>
          <w:b/>
          <w:sz w:val="18"/>
          <w:szCs w:val="18"/>
        </w:rPr>
        <w:t>ISSSTECALI”</w:t>
      </w:r>
      <w:r w:rsidRPr="00174FBB">
        <w:rPr>
          <w:rFonts w:ascii="Montserrat" w:hAnsi="Montserrat" w:cs="Arial"/>
          <w:sz w:val="18"/>
          <w:szCs w:val="18"/>
        </w:rPr>
        <w:t xml:space="preserve"> comprometiéndose de igual manera a notificar por escrito de cualquier cambio que se realice en el personal comisionado en las instalaciones de “</w:t>
      </w:r>
      <w:r w:rsidRPr="00174FBB">
        <w:rPr>
          <w:rFonts w:ascii="Montserrat" w:hAnsi="Montserrat" w:cs="Arial"/>
          <w:b/>
          <w:sz w:val="18"/>
          <w:szCs w:val="18"/>
        </w:rPr>
        <w:t>ISSSTECALI”</w:t>
      </w:r>
      <w:r w:rsidRPr="00174FBB">
        <w:rPr>
          <w:rFonts w:ascii="Montserrat" w:hAnsi="Montserrat" w:cs="Arial"/>
          <w:sz w:val="18"/>
          <w:szCs w:val="18"/>
        </w:rPr>
        <w:t xml:space="preserve">, el incumplimiento es motivo suficiente para operar la rescisión del contrato </w:t>
      </w:r>
      <w:r w:rsidR="00F32F3A">
        <w:rPr>
          <w:rFonts w:ascii="Montserrat" w:hAnsi="Montserrat" w:cs="Arial"/>
          <w:sz w:val="18"/>
          <w:szCs w:val="18"/>
        </w:rPr>
        <w:t>asignado.</w:t>
      </w:r>
    </w:p>
    <w:p w:rsidR="00174FBB" w:rsidRPr="00174FBB" w:rsidRDefault="00174FBB" w:rsidP="00F32F3A">
      <w:pPr>
        <w:ind w:left="-851" w:right="-234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b/>
          <w:sz w:val="18"/>
          <w:szCs w:val="18"/>
        </w:rPr>
        <w:t>SANCIÓN POR INASISTENCIA Y FALTA DE PORTACIÓN DE EQUIPO.</w:t>
      </w:r>
    </w:p>
    <w:p w:rsidR="00174FBB" w:rsidRPr="00174FBB" w:rsidRDefault="00174FBB" w:rsidP="00F32F3A">
      <w:pPr>
        <w:ind w:left="-851" w:right="-234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b/>
          <w:sz w:val="18"/>
          <w:szCs w:val="18"/>
        </w:rPr>
        <w:t xml:space="preserve">a) </w:t>
      </w:r>
      <w:r w:rsidRPr="00174FBB">
        <w:rPr>
          <w:rFonts w:ascii="Montserrat" w:hAnsi="Montserrat" w:cs="Arial"/>
          <w:sz w:val="18"/>
          <w:szCs w:val="18"/>
        </w:rPr>
        <w:t xml:space="preserve">En el supuesto de que el personal de seguridad y vigilancia, incurra en inasistencia o se retire antes del cumplimiento de su jornada laboral, el </w:t>
      </w:r>
      <w:r w:rsidRPr="00174FBB">
        <w:rPr>
          <w:rFonts w:ascii="Montserrat" w:hAnsi="Montserrat" w:cs="Arial"/>
          <w:b/>
          <w:sz w:val="18"/>
          <w:szCs w:val="18"/>
        </w:rPr>
        <w:t xml:space="preserve">“LICITANTE” </w:t>
      </w:r>
      <w:r w:rsidRPr="00174FBB">
        <w:rPr>
          <w:rFonts w:ascii="Montserrat" w:hAnsi="Montserrat" w:cs="Arial"/>
          <w:sz w:val="18"/>
          <w:szCs w:val="18"/>
        </w:rPr>
        <w:t xml:space="preserve">se compromete a reponerlo en forma inmediata, en caso contrario se le aplicará una </w:t>
      </w:r>
      <w:r w:rsidRPr="00174FBB">
        <w:rPr>
          <w:rFonts w:ascii="Montserrat" w:hAnsi="Montserrat" w:cs="Arial"/>
          <w:b/>
          <w:sz w:val="18"/>
          <w:szCs w:val="18"/>
        </w:rPr>
        <w:t>pena convencional 1% (uno por ciento)</w:t>
      </w:r>
      <w:r w:rsidRPr="00174FBB">
        <w:rPr>
          <w:rFonts w:ascii="Montserrat" w:hAnsi="Montserrat" w:cs="Arial"/>
          <w:sz w:val="18"/>
          <w:szCs w:val="18"/>
        </w:rPr>
        <w:t xml:space="preserve"> del pago correspondiente por cada día natural de atraso o incumplido de cada </w:t>
      </w:r>
      <w:r w:rsidR="00F32F3A">
        <w:rPr>
          <w:rFonts w:ascii="Montserrat" w:hAnsi="Montserrat" w:cs="Arial"/>
          <w:sz w:val="18"/>
          <w:szCs w:val="18"/>
        </w:rPr>
        <w:t>unidad médica o administrativa.</w:t>
      </w:r>
    </w:p>
    <w:p w:rsidR="00174FBB" w:rsidRPr="00174FBB" w:rsidRDefault="00174FBB" w:rsidP="00F32F3A">
      <w:pPr>
        <w:tabs>
          <w:tab w:val="num" w:pos="1276"/>
        </w:tabs>
        <w:ind w:left="-851" w:right="-234" w:hanging="425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b/>
          <w:sz w:val="18"/>
          <w:szCs w:val="18"/>
        </w:rPr>
        <w:tab/>
        <w:t xml:space="preserve">b) </w:t>
      </w:r>
      <w:r w:rsidRPr="00174FBB">
        <w:rPr>
          <w:rFonts w:ascii="Montserrat" w:hAnsi="Montserrat" w:cs="Arial"/>
          <w:sz w:val="18"/>
          <w:szCs w:val="18"/>
        </w:rPr>
        <w:t xml:space="preserve">En el supuesto de que el personal de seguridad y vigilancia incurra en el incumplimiento de la portación de uniforme y equipo de trabajo; se le aplicará una </w:t>
      </w:r>
      <w:r w:rsidRPr="00174FBB">
        <w:rPr>
          <w:rFonts w:ascii="Montserrat" w:hAnsi="Montserrat" w:cs="Arial"/>
          <w:b/>
          <w:sz w:val="18"/>
          <w:szCs w:val="18"/>
        </w:rPr>
        <w:t>pena convencional del 1%</w:t>
      </w:r>
      <w:r w:rsidRPr="00174FBB">
        <w:rPr>
          <w:rFonts w:ascii="Montserrat" w:hAnsi="Montserrat" w:cs="Arial"/>
          <w:sz w:val="18"/>
          <w:szCs w:val="18"/>
        </w:rPr>
        <w:t xml:space="preserve"> </w:t>
      </w:r>
      <w:r w:rsidRPr="00174FBB">
        <w:rPr>
          <w:rFonts w:ascii="Montserrat" w:hAnsi="Montserrat" w:cs="Arial"/>
          <w:b/>
          <w:sz w:val="18"/>
          <w:szCs w:val="18"/>
        </w:rPr>
        <w:t>(uno por ciento)</w:t>
      </w:r>
      <w:r w:rsidRPr="00174FBB">
        <w:rPr>
          <w:rFonts w:ascii="Montserrat" w:hAnsi="Montserrat" w:cs="Arial"/>
          <w:sz w:val="18"/>
          <w:szCs w:val="18"/>
        </w:rPr>
        <w:t xml:space="preserve"> del pago correspondiente por cada día natural de atraso o incumplido de cada unidad médica o administrativa. En el entendido de que será facultad potestativa del </w:t>
      </w:r>
      <w:r w:rsidRPr="00174FBB">
        <w:rPr>
          <w:rFonts w:ascii="Montserrat" w:hAnsi="Montserrat" w:cs="Arial"/>
          <w:b/>
          <w:sz w:val="18"/>
          <w:szCs w:val="18"/>
        </w:rPr>
        <w:t>“ISSSTECALI”</w:t>
      </w:r>
      <w:r w:rsidRPr="00174FBB">
        <w:rPr>
          <w:rFonts w:ascii="Montserrat" w:hAnsi="Montserrat" w:cs="Arial"/>
          <w:sz w:val="18"/>
          <w:szCs w:val="18"/>
        </w:rPr>
        <w:t xml:space="preserve"> la aceptación o rechazo del personal de seguridad y vigilancia que incurra en dicho incumplimiento. En caso de rechazo el </w:t>
      </w:r>
      <w:r w:rsidRPr="00174FBB">
        <w:rPr>
          <w:rFonts w:ascii="Montserrat" w:hAnsi="Montserrat" w:cs="Arial"/>
          <w:b/>
          <w:sz w:val="18"/>
          <w:szCs w:val="18"/>
        </w:rPr>
        <w:t xml:space="preserve">“LICITANTE” </w:t>
      </w:r>
      <w:r w:rsidRPr="00174FBB">
        <w:rPr>
          <w:rFonts w:ascii="Montserrat" w:hAnsi="Montserrat" w:cs="Arial"/>
          <w:sz w:val="18"/>
          <w:szCs w:val="18"/>
        </w:rPr>
        <w:t xml:space="preserve">se compromete a reponerlo en forma inmediata, en caso contrario se le aplicara una </w:t>
      </w:r>
      <w:r w:rsidRPr="00174FBB">
        <w:rPr>
          <w:rFonts w:ascii="Montserrat" w:hAnsi="Montserrat" w:cs="Arial"/>
          <w:b/>
          <w:sz w:val="18"/>
          <w:szCs w:val="18"/>
        </w:rPr>
        <w:t>pena convencional del 1%</w:t>
      </w:r>
      <w:r w:rsidRPr="00174FBB">
        <w:rPr>
          <w:rFonts w:ascii="Montserrat" w:hAnsi="Montserrat" w:cs="Arial"/>
          <w:sz w:val="18"/>
          <w:szCs w:val="18"/>
        </w:rPr>
        <w:t xml:space="preserve"> </w:t>
      </w:r>
      <w:r w:rsidRPr="00174FBB">
        <w:rPr>
          <w:rFonts w:ascii="Montserrat" w:hAnsi="Montserrat" w:cs="Arial"/>
          <w:b/>
          <w:sz w:val="18"/>
          <w:szCs w:val="18"/>
        </w:rPr>
        <w:t>(uno por ciento)</w:t>
      </w:r>
      <w:r w:rsidRPr="00174FBB">
        <w:rPr>
          <w:rFonts w:ascii="Montserrat" w:hAnsi="Montserrat" w:cs="Arial"/>
          <w:sz w:val="18"/>
          <w:szCs w:val="18"/>
        </w:rPr>
        <w:t xml:space="preserve"> del pago correspondiente por cada día natural de atraso o incumplido de cada </w:t>
      </w:r>
      <w:r w:rsidR="00F32F3A">
        <w:rPr>
          <w:rFonts w:ascii="Montserrat" w:hAnsi="Montserrat" w:cs="Arial"/>
          <w:sz w:val="18"/>
          <w:szCs w:val="18"/>
        </w:rPr>
        <w:t>unidad médica o administrativa.</w:t>
      </w:r>
      <w:r w:rsidRPr="00174FBB">
        <w:rPr>
          <w:rFonts w:ascii="Montserrat" w:hAnsi="Montserrat" w:cs="Arial"/>
          <w:sz w:val="18"/>
          <w:szCs w:val="18"/>
        </w:rPr>
        <w:tab/>
      </w:r>
    </w:p>
    <w:p w:rsidR="00174FBB" w:rsidRPr="00F32F3A" w:rsidRDefault="00174FBB" w:rsidP="00F32F3A">
      <w:pPr>
        <w:ind w:left="-851" w:right="-234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 xml:space="preserve">En el supuesto de reincidir por más de dos ocasiones en los supuestos arriba mencionados esto será facultad potestativa de </w:t>
      </w:r>
      <w:r w:rsidRPr="00174FBB">
        <w:rPr>
          <w:rFonts w:ascii="Montserrat" w:hAnsi="Montserrat" w:cs="Arial"/>
          <w:b/>
          <w:sz w:val="18"/>
          <w:szCs w:val="18"/>
        </w:rPr>
        <w:t>“ISSSTECALI”</w:t>
      </w:r>
      <w:r w:rsidRPr="00174FBB">
        <w:rPr>
          <w:rFonts w:ascii="Montserrat" w:hAnsi="Montserrat" w:cs="Arial"/>
          <w:sz w:val="18"/>
          <w:szCs w:val="18"/>
        </w:rPr>
        <w:t xml:space="preserve"> optar</w:t>
      </w:r>
      <w:r w:rsidR="00F32F3A">
        <w:rPr>
          <w:rFonts w:ascii="Montserrat" w:hAnsi="Montserrat" w:cs="Arial"/>
          <w:sz w:val="18"/>
          <w:szCs w:val="18"/>
        </w:rPr>
        <w:t xml:space="preserve"> por la rescisión del contrato.</w:t>
      </w:r>
    </w:p>
    <w:p w:rsidR="00174FBB" w:rsidRPr="00F32F3A" w:rsidRDefault="00174FBB" w:rsidP="00F32F3A">
      <w:pPr>
        <w:tabs>
          <w:tab w:val="num" w:pos="567"/>
        </w:tabs>
        <w:ind w:left="-851" w:right="-234"/>
        <w:jc w:val="both"/>
        <w:rPr>
          <w:rFonts w:ascii="Montserrat" w:hAnsi="Montserrat" w:cs="Arial"/>
          <w:b/>
          <w:sz w:val="18"/>
          <w:szCs w:val="18"/>
        </w:rPr>
      </w:pPr>
      <w:r w:rsidRPr="00174FBB">
        <w:rPr>
          <w:rFonts w:ascii="Montserrat" w:hAnsi="Montserrat" w:cs="Arial"/>
          <w:b/>
          <w:sz w:val="18"/>
          <w:szCs w:val="18"/>
        </w:rPr>
        <w:t>REGISTRO</w:t>
      </w:r>
      <w:r w:rsidRPr="00174FBB">
        <w:rPr>
          <w:rFonts w:ascii="Montserrat" w:hAnsi="Montserrat" w:cs="Arial"/>
          <w:sz w:val="18"/>
          <w:szCs w:val="18"/>
        </w:rPr>
        <w:t xml:space="preserve"> </w:t>
      </w:r>
      <w:r w:rsidRPr="00174FBB">
        <w:rPr>
          <w:rFonts w:ascii="Montserrat" w:hAnsi="Montserrat" w:cs="Arial"/>
          <w:b/>
          <w:sz w:val="18"/>
          <w:szCs w:val="18"/>
        </w:rPr>
        <w:t>DE A</w:t>
      </w:r>
      <w:r w:rsidR="00F32F3A">
        <w:rPr>
          <w:rFonts w:ascii="Montserrat" w:hAnsi="Montserrat" w:cs="Arial"/>
          <w:b/>
          <w:sz w:val="18"/>
          <w:szCs w:val="18"/>
        </w:rPr>
        <w:t>SISTENCIA:</w:t>
      </w:r>
    </w:p>
    <w:p w:rsidR="00174FBB" w:rsidRPr="00174FBB" w:rsidRDefault="00174FBB" w:rsidP="00F32F3A">
      <w:pPr>
        <w:tabs>
          <w:tab w:val="num" w:pos="567"/>
        </w:tabs>
        <w:ind w:left="-851" w:right="-234"/>
        <w:jc w:val="both"/>
        <w:rPr>
          <w:rFonts w:ascii="Montserrat" w:hAnsi="Montserrat" w:cs="Arial"/>
          <w:b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 xml:space="preserve">Existirá registro del cumplimiento de los horarios, por medio de tarjetas registradoras para ser utilizadas en reloj marcador o por medio de huella dactilar, previo registro de la misma en el área de recursos humanos de la unidad médica o administrativa correspondiente del </w:t>
      </w:r>
      <w:r w:rsidRPr="00174FBB">
        <w:rPr>
          <w:rFonts w:ascii="Montserrat" w:hAnsi="Montserrat" w:cs="Arial"/>
          <w:b/>
          <w:sz w:val="18"/>
          <w:szCs w:val="18"/>
        </w:rPr>
        <w:t xml:space="preserve">“ISSSTECALI” </w:t>
      </w:r>
      <w:r w:rsidRPr="00174FBB">
        <w:rPr>
          <w:rFonts w:ascii="Montserrat" w:hAnsi="Montserrat" w:cs="Arial"/>
          <w:sz w:val="18"/>
          <w:szCs w:val="18"/>
        </w:rPr>
        <w:t>y en su caso lista de asistencia en papel membretado, mismo que será proporcionada por el “</w:t>
      </w:r>
      <w:r w:rsidRPr="00174FBB">
        <w:rPr>
          <w:rFonts w:ascii="Montserrat" w:hAnsi="Montserrat" w:cs="Arial"/>
          <w:b/>
          <w:sz w:val="18"/>
          <w:szCs w:val="18"/>
        </w:rPr>
        <w:t>LICI</w:t>
      </w:r>
      <w:r w:rsidR="00F32F3A">
        <w:rPr>
          <w:rFonts w:ascii="Montserrat" w:hAnsi="Montserrat" w:cs="Arial"/>
          <w:b/>
          <w:sz w:val="18"/>
          <w:szCs w:val="18"/>
        </w:rPr>
        <w:t>TANTE”.</w:t>
      </w:r>
    </w:p>
    <w:p w:rsidR="00174FBB" w:rsidRPr="00F32F3A" w:rsidRDefault="00174FBB" w:rsidP="00F32F3A">
      <w:pPr>
        <w:keepNext/>
        <w:keepLines/>
        <w:spacing w:before="40"/>
        <w:ind w:left="-851" w:right="-234"/>
        <w:jc w:val="both"/>
        <w:outlineLvl w:val="8"/>
        <w:rPr>
          <w:rFonts w:ascii="Montserrat" w:eastAsiaTheme="majorEastAsia" w:hAnsi="Montserrat" w:cs="Arial"/>
          <w:b/>
          <w:iCs/>
          <w:color w:val="272727" w:themeColor="text1" w:themeTint="D8"/>
          <w:sz w:val="18"/>
          <w:szCs w:val="18"/>
        </w:rPr>
      </w:pPr>
      <w:r w:rsidRPr="00174FBB">
        <w:rPr>
          <w:rFonts w:ascii="Montserrat" w:eastAsiaTheme="majorEastAsia" w:hAnsi="Montserrat" w:cs="Arial"/>
          <w:b/>
          <w:iCs/>
          <w:color w:val="272727" w:themeColor="text1" w:themeTint="D8"/>
          <w:sz w:val="18"/>
          <w:szCs w:val="18"/>
        </w:rPr>
        <w:t xml:space="preserve">CAPACIDAD FISICA DEL PERSONAL </w:t>
      </w:r>
      <w:r w:rsidRPr="00174FBB">
        <w:rPr>
          <w:rFonts w:ascii="Montserrat" w:eastAsiaTheme="majorEastAsia" w:hAnsi="Montserrat" w:cs="Arial"/>
          <w:iCs/>
          <w:color w:val="272727" w:themeColor="text1" w:themeTint="D8"/>
          <w:sz w:val="18"/>
          <w:szCs w:val="18"/>
        </w:rPr>
        <w:t>DE</w:t>
      </w:r>
      <w:r w:rsidRPr="00174FBB">
        <w:rPr>
          <w:rFonts w:ascii="Montserrat" w:eastAsiaTheme="majorEastAsia" w:hAnsi="Montserrat" w:cs="Arial"/>
          <w:b/>
          <w:iCs/>
          <w:color w:val="272727" w:themeColor="text1" w:themeTint="D8"/>
          <w:sz w:val="18"/>
          <w:szCs w:val="18"/>
        </w:rPr>
        <w:t xml:space="preserve"> SEGURIDAD Y VIGILANCIA.</w:t>
      </w:r>
    </w:p>
    <w:p w:rsidR="00174FBB" w:rsidRPr="00F32F3A" w:rsidRDefault="00174FBB" w:rsidP="00F32F3A">
      <w:pPr>
        <w:keepNext/>
        <w:keepLines/>
        <w:spacing w:before="40"/>
        <w:ind w:left="-851" w:right="-234"/>
        <w:jc w:val="both"/>
        <w:outlineLvl w:val="8"/>
        <w:rPr>
          <w:rFonts w:ascii="Montserrat" w:eastAsiaTheme="majorEastAsia" w:hAnsi="Montserrat" w:cs="Arial"/>
          <w:iCs/>
          <w:color w:val="272727" w:themeColor="text1" w:themeTint="D8"/>
          <w:sz w:val="18"/>
          <w:szCs w:val="18"/>
        </w:rPr>
      </w:pPr>
      <w:r w:rsidRPr="00174FBB">
        <w:rPr>
          <w:rFonts w:ascii="Montserrat" w:eastAsiaTheme="majorEastAsia" w:hAnsi="Montserrat" w:cs="Arial"/>
          <w:iCs/>
          <w:color w:val="272727" w:themeColor="text1" w:themeTint="D8"/>
          <w:sz w:val="18"/>
          <w:szCs w:val="18"/>
        </w:rPr>
        <w:t>El personal de seguridad y vigilancia deberá contar con la capacidad física requerida, para que su presencia dentro de las ubicaciones en las cuales se prestarán los servicios, influya respeto y sobre todo poder salvaguardar la integridad física del personal y derechohabiencia.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b/>
          <w:sz w:val="18"/>
          <w:szCs w:val="18"/>
        </w:rPr>
      </w:pPr>
      <w:r w:rsidRPr="00174FBB">
        <w:rPr>
          <w:rFonts w:ascii="Montserrat" w:hAnsi="Montserrat" w:cs="Arial"/>
          <w:b/>
          <w:sz w:val="18"/>
          <w:szCs w:val="18"/>
        </w:rPr>
        <w:t>REQUISITOS OBLIGATORIOS PARA EL PERSONAL DE SEGURIDAD Y VIGILANCIA ASIGNADOS POR EL “LICITANTE” AL QUE SE LE ADJUDIQUE EL CONTRATO PARA LA PRESTACIÓN DEL SERVICIO.</w:t>
      </w:r>
    </w:p>
    <w:p w:rsidR="00174FBB" w:rsidRPr="00174FBB" w:rsidRDefault="00174FBB" w:rsidP="00F32F3A">
      <w:pPr>
        <w:ind w:left="-851" w:right="-234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 xml:space="preserve">El personal de seguridad y vigilancia asignado por el </w:t>
      </w:r>
      <w:r w:rsidRPr="00174FBB">
        <w:rPr>
          <w:rFonts w:ascii="Montserrat" w:hAnsi="Montserrat" w:cs="Arial"/>
          <w:b/>
          <w:sz w:val="18"/>
          <w:szCs w:val="18"/>
        </w:rPr>
        <w:t>“LICITANTE”</w:t>
      </w:r>
      <w:r w:rsidRPr="00174FBB">
        <w:rPr>
          <w:rFonts w:ascii="Montserrat" w:hAnsi="Montserrat" w:cs="Arial"/>
          <w:sz w:val="18"/>
          <w:szCs w:val="18"/>
        </w:rPr>
        <w:t xml:space="preserve"> para la prestación de los servicios objeto de la licitación, deberán satisfacer los requisitos establecidos en el Reglamento de Seguridad Privada para el Estado de Baja California, liberando al “</w:t>
      </w:r>
      <w:r w:rsidRPr="00174FBB">
        <w:rPr>
          <w:rFonts w:ascii="Montserrat" w:hAnsi="Montserrat" w:cs="Arial"/>
          <w:b/>
          <w:sz w:val="18"/>
          <w:szCs w:val="18"/>
        </w:rPr>
        <w:t>ISSSTECALI”</w:t>
      </w:r>
      <w:r w:rsidRPr="00174FBB">
        <w:rPr>
          <w:rFonts w:ascii="Montserrat" w:hAnsi="Montserrat" w:cs="Arial"/>
          <w:sz w:val="18"/>
          <w:szCs w:val="18"/>
        </w:rPr>
        <w:t xml:space="preserve"> de toda responsabilidad que resulte por el incumplim</w:t>
      </w:r>
      <w:r w:rsidR="00F32F3A">
        <w:rPr>
          <w:rFonts w:ascii="Montserrat" w:hAnsi="Montserrat" w:cs="Arial"/>
          <w:sz w:val="18"/>
          <w:szCs w:val="18"/>
        </w:rPr>
        <w:t xml:space="preserve">iento de dichas disposiciones. </w:t>
      </w:r>
    </w:p>
    <w:p w:rsidR="00174FBB" w:rsidRPr="00F32F3A" w:rsidRDefault="00F32F3A" w:rsidP="00F32F3A">
      <w:pPr>
        <w:ind w:left="-851" w:right="-234"/>
        <w:jc w:val="both"/>
        <w:rPr>
          <w:rFonts w:ascii="Montserrat" w:hAnsi="Montserrat" w:cs="Arial"/>
          <w:b/>
          <w:sz w:val="18"/>
          <w:szCs w:val="18"/>
        </w:rPr>
      </w:pPr>
      <w:r>
        <w:rPr>
          <w:rFonts w:ascii="Montserrat" w:hAnsi="Montserrat" w:cs="Arial"/>
          <w:b/>
          <w:sz w:val="18"/>
          <w:szCs w:val="18"/>
        </w:rPr>
        <w:t>REMOCIÓN DE ELEMENTOS.</w:t>
      </w:r>
    </w:p>
    <w:p w:rsidR="00174FBB" w:rsidRPr="00174FBB" w:rsidRDefault="00174FBB" w:rsidP="00F32F3A">
      <w:pPr>
        <w:tabs>
          <w:tab w:val="left" w:pos="142"/>
        </w:tabs>
        <w:ind w:left="-851" w:right="-234"/>
        <w:jc w:val="both"/>
        <w:rPr>
          <w:rFonts w:ascii="Montserrat" w:hAnsi="Montserrat" w:cs="Arial"/>
          <w:bCs/>
          <w:sz w:val="18"/>
          <w:szCs w:val="18"/>
        </w:rPr>
      </w:pPr>
      <w:r w:rsidRPr="00174FBB">
        <w:rPr>
          <w:rFonts w:ascii="Montserrat" w:hAnsi="Montserrat" w:cs="Arial"/>
          <w:bCs/>
          <w:sz w:val="18"/>
          <w:szCs w:val="18"/>
        </w:rPr>
        <w:t xml:space="preserve">En caso de incumplimiento de cualquiera de los puntos anteriormente señalados, así como lo dispuesto en el contrato correspondiente respecto a la presentación del servicio, se acordará con el supervisor del </w:t>
      </w:r>
      <w:r w:rsidRPr="00174FBB">
        <w:rPr>
          <w:rFonts w:ascii="Montserrat" w:hAnsi="Montserrat" w:cs="Arial"/>
          <w:b/>
          <w:bCs/>
          <w:sz w:val="18"/>
          <w:szCs w:val="18"/>
        </w:rPr>
        <w:t>“LICITANTE”</w:t>
      </w:r>
      <w:r w:rsidRPr="00174FBB">
        <w:rPr>
          <w:rFonts w:ascii="Montserrat" w:hAnsi="Montserrat" w:cs="Arial"/>
          <w:bCs/>
          <w:sz w:val="18"/>
          <w:szCs w:val="18"/>
        </w:rPr>
        <w:t xml:space="preserve"> la remoción inmediata del personal de seguridad y vigilancia que no esté dispuesto al cumplimiento de estas instrucciones, debido a que ponen en riesgo la seguridad de “</w:t>
      </w:r>
      <w:r w:rsidRPr="00174FBB">
        <w:rPr>
          <w:rFonts w:ascii="Montserrat" w:hAnsi="Montserrat" w:cs="Arial"/>
          <w:b/>
          <w:bCs/>
          <w:sz w:val="18"/>
          <w:szCs w:val="18"/>
        </w:rPr>
        <w:t>ISSSTECALI”</w:t>
      </w:r>
      <w:r w:rsidRPr="00174FBB">
        <w:rPr>
          <w:rFonts w:ascii="Montserrat" w:hAnsi="Montserrat" w:cs="Arial"/>
          <w:bCs/>
          <w:sz w:val="18"/>
          <w:szCs w:val="18"/>
        </w:rPr>
        <w:t>.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b/>
          <w:sz w:val="18"/>
          <w:szCs w:val="18"/>
          <w:lang w:val="es-ES_tradnl"/>
        </w:rPr>
      </w:pPr>
      <w:r w:rsidRPr="00174FBB">
        <w:rPr>
          <w:rFonts w:ascii="Montserrat" w:hAnsi="Montserrat" w:cs="Arial"/>
          <w:b/>
          <w:sz w:val="18"/>
          <w:szCs w:val="18"/>
          <w:lang w:val="es-ES_tradnl"/>
        </w:rPr>
        <w:t xml:space="preserve">SUPERVISIONES. 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sz w:val="18"/>
          <w:szCs w:val="18"/>
          <w:lang w:val="es-ES_tradnl"/>
        </w:rPr>
      </w:pPr>
      <w:r w:rsidRPr="00174FBB">
        <w:rPr>
          <w:rFonts w:ascii="Montserrat" w:hAnsi="Montserrat" w:cs="Arial"/>
          <w:sz w:val="18"/>
          <w:szCs w:val="18"/>
          <w:lang w:val="es-ES_tradnl"/>
        </w:rPr>
        <w:t xml:space="preserve">Se realizarán supervisiones por parte de la Dirección de Servicios Generales de </w:t>
      </w:r>
      <w:r w:rsidRPr="00174FBB">
        <w:rPr>
          <w:rFonts w:ascii="Montserrat" w:hAnsi="Montserrat" w:cs="Arial"/>
          <w:b/>
          <w:sz w:val="18"/>
          <w:szCs w:val="18"/>
          <w:lang w:val="es-ES_tradnl"/>
        </w:rPr>
        <w:t>“ISSSTECALI”</w:t>
      </w:r>
      <w:r w:rsidRPr="00174FBB">
        <w:rPr>
          <w:rFonts w:ascii="Montserrat" w:hAnsi="Montserrat" w:cs="Arial"/>
          <w:sz w:val="18"/>
          <w:szCs w:val="18"/>
          <w:lang w:val="es-ES_tradnl"/>
        </w:rPr>
        <w:t xml:space="preserve"> en coordinación con directivos de la unidad médica o administrativa que se trate, o en su caso estas últimas realizarán las supervisiones en apoyo a la Dirección de Servicios Generales de </w:t>
      </w:r>
      <w:r w:rsidRPr="00174FBB">
        <w:rPr>
          <w:rFonts w:ascii="Montserrat" w:hAnsi="Montserrat" w:cs="Arial"/>
          <w:b/>
          <w:sz w:val="18"/>
          <w:szCs w:val="18"/>
          <w:lang w:val="es-ES_tradnl"/>
        </w:rPr>
        <w:t>“ISSSTECALI”</w:t>
      </w:r>
      <w:r w:rsidRPr="00174FBB">
        <w:rPr>
          <w:rFonts w:ascii="Montserrat" w:hAnsi="Montserrat" w:cs="Arial"/>
          <w:sz w:val="18"/>
          <w:szCs w:val="18"/>
          <w:lang w:val="es-ES_tradnl"/>
        </w:rPr>
        <w:t xml:space="preserve"> para confirmar la asistencia y presentación del personal de seguridad y vigilancia, así como la descripción de labores y prestación de los servicios en los términos requeridos por  </w:t>
      </w:r>
      <w:r w:rsidRPr="00174FBB">
        <w:rPr>
          <w:rFonts w:ascii="Montserrat" w:hAnsi="Montserrat" w:cs="Arial"/>
          <w:b/>
          <w:sz w:val="18"/>
          <w:szCs w:val="18"/>
          <w:lang w:val="es-ES_tradnl"/>
        </w:rPr>
        <w:t>“ISSSTECALI”</w:t>
      </w:r>
      <w:r w:rsidRPr="00174FBB">
        <w:rPr>
          <w:rFonts w:ascii="Montserrat" w:hAnsi="Montserrat" w:cs="Arial"/>
          <w:sz w:val="18"/>
          <w:szCs w:val="18"/>
          <w:lang w:val="es-ES_tradnl"/>
        </w:rPr>
        <w:t xml:space="preserve">. </w:t>
      </w:r>
    </w:p>
    <w:p w:rsidR="00174FBB" w:rsidRPr="00174FBB" w:rsidRDefault="00174FBB" w:rsidP="00174FBB">
      <w:pPr>
        <w:ind w:left="-851" w:right="-234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>Siendo causal de rescisión la falta de cumplimiento de las disposiciones anteriormente descritas.</w:t>
      </w:r>
    </w:p>
    <w:p w:rsidR="00174FBB" w:rsidRPr="00174FBB" w:rsidRDefault="00174FBB" w:rsidP="00174FBB">
      <w:pPr>
        <w:ind w:left="-851" w:right="-283"/>
        <w:jc w:val="both"/>
        <w:rPr>
          <w:rFonts w:ascii="Montserrat" w:eastAsia="MS Mincho" w:hAnsi="Montserrat" w:cs="Arial"/>
          <w:b/>
          <w:sz w:val="18"/>
          <w:szCs w:val="18"/>
          <w:lang w:val="es-ES_tradnl"/>
        </w:rPr>
      </w:pPr>
      <w:r w:rsidRPr="00174FBB">
        <w:rPr>
          <w:rFonts w:ascii="Montserrat" w:eastAsia="MS Mincho" w:hAnsi="Montserrat" w:cs="Arial"/>
          <w:b/>
          <w:sz w:val="18"/>
          <w:szCs w:val="18"/>
          <w:lang w:val="es-ES_tradnl"/>
        </w:rPr>
        <w:t>VIGENCIA DE LA PRESTACIÓN DEL SERVICIO.</w:t>
      </w:r>
    </w:p>
    <w:p w:rsidR="00174FBB" w:rsidRPr="00174FBB" w:rsidRDefault="00174FBB" w:rsidP="00174FBB">
      <w:pPr>
        <w:ind w:left="-851" w:right="-283"/>
        <w:jc w:val="both"/>
        <w:rPr>
          <w:rFonts w:ascii="Montserrat" w:hAnsi="Montserrat"/>
          <w:b/>
          <w:bCs/>
          <w:sz w:val="18"/>
          <w:szCs w:val="18"/>
        </w:rPr>
      </w:pPr>
      <w:r w:rsidRPr="00174FBB">
        <w:rPr>
          <w:rFonts w:ascii="Montserrat" w:hAnsi="Montserrat"/>
          <w:sz w:val="18"/>
          <w:szCs w:val="18"/>
        </w:rPr>
        <w:t xml:space="preserve">La prestación del servicio materia de esta licitación pública, deberá efectuarse </w:t>
      </w:r>
      <w:r w:rsidRPr="00174FBB">
        <w:rPr>
          <w:rFonts w:ascii="Montserrat" w:hAnsi="Montserrat"/>
          <w:b/>
          <w:bCs/>
          <w:sz w:val="18"/>
          <w:szCs w:val="18"/>
        </w:rPr>
        <w:t xml:space="preserve">a partir del </w:t>
      </w:r>
      <w:r w:rsidR="00046C23">
        <w:rPr>
          <w:rFonts w:ascii="Montserrat" w:hAnsi="Montserrat"/>
          <w:b/>
          <w:bCs/>
          <w:sz w:val="18"/>
          <w:szCs w:val="18"/>
        </w:rPr>
        <w:t>02</w:t>
      </w:r>
      <w:r>
        <w:rPr>
          <w:rFonts w:ascii="Montserrat" w:hAnsi="Montserrat"/>
          <w:b/>
          <w:bCs/>
          <w:sz w:val="18"/>
          <w:szCs w:val="18"/>
        </w:rPr>
        <w:t xml:space="preserve"> </w:t>
      </w:r>
      <w:r w:rsidRPr="00174FBB">
        <w:rPr>
          <w:rFonts w:ascii="Montserrat" w:hAnsi="Montserrat"/>
          <w:b/>
          <w:bCs/>
          <w:sz w:val="18"/>
          <w:szCs w:val="18"/>
        </w:rPr>
        <w:t xml:space="preserve">de </w:t>
      </w:r>
      <w:r w:rsidR="00046C23">
        <w:rPr>
          <w:rFonts w:ascii="Montserrat" w:hAnsi="Montserrat"/>
          <w:b/>
          <w:bCs/>
          <w:sz w:val="18"/>
          <w:szCs w:val="18"/>
        </w:rPr>
        <w:t>marzo</w:t>
      </w:r>
      <w:r w:rsidRPr="00174FBB">
        <w:rPr>
          <w:rFonts w:ascii="Montserrat" w:hAnsi="Montserrat"/>
          <w:b/>
          <w:bCs/>
          <w:sz w:val="18"/>
          <w:szCs w:val="18"/>
        </w:rPr>
        <w:t xml:space="preserve"> de 2022 hasta el 31 de diciembre de 2022.</w:t>
      </w:r>
    </w:p>
    <w:p w:rsidR="00174FBB" w:rsidRPr="00174FBB" w:rsidRDefault="00174FBB" w:rsidP="00174FBB">
      <w:pPr>
        <w:ind w:left="-851" w:right="-283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>Salvo que se notifique la terminación anticipada o recisión del servicio, según lo dispuesto en estas bases de licitación y el contrato respectivo.</w:t>
      </w:r>
    </w:p>
    <w:p w:rsidR="00174FBB" w:rsidRDefault="00174FBB" w:rsidP="00174FBB">
      <w:pPr>
        <w:ind w:left="-851" w:right="-283"/>
        <w:jc w:val="both"/>
        <w:rPr>
          <w:rFonts w:ascii="Montserrat" w:hAnsi="Montserrat" w:cs="Arial"/>
          <w:b/>
          <w:sz w:val="18"/>
          <w:szCs w:val="18"/>
        </w:rPr>
      </w:pPr>
      <w:r w:rsidRPr="00174FBB">
        <w:rPr>
          <w:rFonts w:ascii="Montserrat" w:hAnsi="Montserrat" w:cs="Arial"/>
          <w:b/>
          <w:sz w:val="18"/>
          <w:szCs w:val="18"/>
        </w:rPr>
        <w:t xml:space="preserve">DÍAS FESTIVOS: </w:t>
      </w:r>
      <w:r w:rsidRPr="00174FBB">
        <w:rPr>
          <w:rFonts w:ascii="Montserrat" w:hAnsi="Montserrat" w:cs="Arial"/>
          <w:sz w:val="18"/>
          <w:szCs w:val="18"/>
        </w:rPr>
        <w:t xml:space="preserve">Entendiéndose como días festivos aquellos que marca la Ley Federal del Trabajo, y el Contrato Colectivo del </w:t>
      </w:r>
      <w:r w:rsidRPr="00174FBB">
        <w:rPr>
          <w:rFonts w:ascii="Montserrat" w:hAnsi="Montserrat" w:cs="Arial"/>
          <w:b/>
          <w:sz w:val="18"/>
          <w:szCs w:val="18"/>
        </w:rPr>
        <w:t>“ISSSTECALI”.</w:t>
      </w:r>
    </w:p>
    <w:p w:rsidR="00174FBB" w:rsidRPr="00174FBB" w:rsidRDefault="00174FBB" w:rsidP="00174FBB">
      <w:pPr>
        <w:ind w:left="-851" w:right="-283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>Los días festivos a considerar serán los siguientes:</w:t>
      </w:r>
    </w:p>
    <w:p w:rsidR="00174FBB" w:rsidRPr="00174FBB" w:rsidRDefault="00174FBB" w:rsidP="00174FBB">
      <w:pPr>
        <w:widowControl w:val="0"/>
        <w:ind w:right="-283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>El 01 de enero de 2022;</w:t>
      </w:r>
    </w:p>
    <w:p w:rsidR="00174FBB" w:rsidRPr="00174FBB" w:rsidRDefault="00174FBB" w:rsidP="00174FBB">
      <w:pPr>
        <w:widowControl w:val="0"/>
        <w:ind w:right="-283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>El 07 de febrero de 2022;</w:t>
      </w:r>
    </w:p>
    <w:p w:rsidR="00174FBB" w:rsidRPr="00174FBB" w:rsidRDefault="00174FBB" w:rsidP="00174FBB">
      <w:pPr>
        <w:widowControl w:val="0"/>
        <w:ind w:right="-283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>El 21 de marzo de 2022. (Tercer lunes de marzo);</w:t>
      </w:r>
    </w:p>
    <w:p w:rsidR="00174FBB" w:rsidRPr="00174FBB" w:rsidRDefault="00174FBB" w:rsidP="00174FBB">
      <w:pPr>
        <w:ind w:right="-283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 xml:space="preserve">El 14  y 15 de abril o de 2022 (días conocidos como jueves y viernes santo); </w:t>
      </w:r>
    </w:p>
    <w:p w:rsidR="00174FBB" w:rsidRPr="00174FBB" w:rsidRDefault="00174FBB" w:rsidP="00174FBB">
      <w:pPr>
        <w:ind w:right="-283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 xml:space="preserve">El 01, 05 y 10 de mayo de 2022; </w:t>
      </w:r>
    </w:p>
    <w:p w:rsidR="00174FBB" w:rsidRPr="00174FBB" w:rsidRDefault="00174FBB" w:rsidP="00174FBB">
      <w:pPr>
        <w:ind w:right="-283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 xml:space="preserve">El 16 de septiembre de 2022; </w:t>
      </w:r>
    </w:p>
    <w:p w:rsidR="00174FBB" w:rsidRPr="00174FBB" w:rsidRDefault="00174FBB" w:rsidP="00174FBB">
      <w:pPr>
        <w:ind w:right="-283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>El 22 de septiembre de 2022;</w:t>
      </w:r>
    </w:p>
    <w:p w:rsidR="00174FBB" w:rsidRPr="00174FBB" w:rsidRDefault="00174FBB" w:rsidP="00174FBB">
      <w:pPr>
        <w:ind w:right="-283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 xml:space="preserve">El 12 de octubre de 2022; </w:t>
      </w:r>
    </w:p>
    <w:p w:rsidR="00174FBB" w:rsidRPr="00174FBB" w:rsidRDefault="00174FBB" w:rsidP="00174FBB">
      <w:pPr>
        <w:ind w:right="-283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 xml:space="preserve">El 27 de octubre de 2022; </w:t>
      </w:r>
    </w:p>
    <w:p w:rsidR="00174FBB" w:rsidRPr="00174FBB" w:rsidRDefault="00174FBB" w:rsidP="00174FBB">
      <w:pPr>
        <w:ind w:right="-283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>El 02 de noviembre de 2022;</w:t>
      </w:r>
    </w:p>
    <w:p w:rsidR="00174FBB" w:rsidRPr="00174FBB" w:rsidRDefault="00174FBB" w:rsidP="00174FBB">
      <w:pPr>
        <w:ind w:right="-283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>El 21 de noviembre de 2022; (tercer lunes de noviembre);</w:t>
      </w:r>
    </w:p>
    <w:p w:rsidR="00174FBB" w:rsidRPr="00174FBB" w:rsidRDefault="00174FBB" w:rsidP="00D2683F">
      <w:pPr>
        <w:widowControl w:val="0"/>
        <w:ind w:right="-283"/>
        <w:jc w:val="both"/>
        <w:rPr>
          <w:rFonts w:ascii="Montserrat" w:hAnsi="Montserrat" w:cs="Arial"/>
          <w:sz w:val="18"/>
          <w:szCs w:val="18"/>
        </w:rPr>
      </w:pPr>
      <w:r w:rsidRPr="00174FBB">
        <w:rPr>
          <w:rFonts w:ascii="Montserrat" w:hAnsi="Montserrat" w:cs="Arial"/>
          <w:sz w:val="18"/>
          <w:szCs w:val="18"/>
        </w:rPr>
        <w:t>El 05, 24</w:t>
      </w:r>
      <w:r w:rsidR="00D2683F">
        <w:rPr>
          <w:rFonts w:ascii="Montserrat" w:hAnsi="Montserrat" w:cs="Arial"/>
          <w:sz w:val="18"/>
          <w:szCs w:val="18"/>
        </w:rPr>
        <w:t>, 25 y 31 de diciembre de 2022.</w:t>
      </w:r>
    </w:p>
    <w:p w:rsidR="00174FBB" w:rsidRPr="00174FBB" w:rsidRDefault="006B40B5" w:rsidP="00174FBB">
      <w:pPr>
        <w:widowControl w:val="0"/>
        <w:ind w:left="-851" w:right="-283"/>
        <w:jc w:val="both"/>
        <w:rPr>
          <w:rFonts w:ascii="Montserrat" w:hAnsi="Montserrat" w:cs="Arial"/>
          <w:sz w:val="18"/>
          <w:szCs w:val="18"/>
        </w:rPr>
      </w:pPr>
      <w:r>
        <w:rPr>
          <w:rFonts w:ascii="Montserrat" w:hAnsi="Montserrat" w:cs="Arial"/>
          <w:sz w:val="18"/>
          <w:szCs w:val="18"/>
        </w:rPr>
        <w:t xml:space="preserve">                 </w:t>
      </w:r>
      <w:r w:rsidR="00D2683F">
        <w:rPr>
          <w:rFonts w:ascii="Montserrat" w:hAnsi="Montserrat" w:cs="Arial"/>
          <w:sz w:val="18"/>
          <w:szCs w:val="18"/>
        </w:rPr>
        <w:t xml:space="preserve"> </w:t>
      </w:r>
      <w:r w:rsidR="00174FBB" w:rsidRPr="00174FBB">
        <w:rPr>
          <w:rFonts w:ascii="Montserrat" w:hAnsi="Montserrat" w:cs="Arial"/>
          <w:sz w:val="18"/>
          <w:szCs w:val="18"/>
        </w:rPr>
        <w:t>En su caso, los demás que pudiesen señalar las disposiciones oficiales aplicables.</w:t>
      </w:r>
    </w:p>
    <w:p w:rsidR="00D2683F" w:rsidRPr="00D2683F" w:rsidRDefault="00D2683F" w:rsidP="00D2683F">
      <w:pPr>
        <w:autoSpaceDE w:val="0"/>
        <w:autoSpaceDN w:val="0"/>
        <w:adjustRightInd w:val="0"/>
        <w:spacing w:after="0" w:line="240" w:lineRule="auto"/>
        <w:rPr>
          <w:rFonts w:ascii="Montserrat" w:hAnsi="Montserrat" w:cs="Times New Roman"/>
          <w:sz w:val="18"/>
          <w:szCs w:val="18"/>
          <w:lang w:val="es-ES"/>
        </w:rPr>
      </w:pPr>
      <w:r w:rsidRPr="00D2683F">
        <w:rPr>
          <w:rFonts w:ascii="Montserrat" w:hAnsi="Montserrat" w:cs="Calibri"/>
          <w:b/>
          <w:bCs/>
          <w:color w:val="000000"/>
          <w:sz w:val="18"/>
          <w:szCs w:val="18"/>
          <w:lang w:val="es-ES"/>
        </w:rPr>
        <w:t xml:space="preserve"> FORMA DE PAGO DEL SERVICIO. </w:t>
      </w:r>
    </w:p>
    <w:p w:rsidR="00D2683F" w:rsidRPr="00D2683F" w:rsidRDefault="00D2683F" w:rsidP="00D2683F">
      <w:pPr>
        <w:autoSpaceDE w:val="0"/>
        <w:autoSpaceDN w:val="0"/>
        <w:adjustRightInd w:val="0"/>
        <w:spacing w:after="0" w:line="240" w:lineRule="auto"/>
        <w:rPr>
          <w:rFonts w:ascii="Montserrat" w:hAnsi="Montserrat" w:cs="Calibri"/>
          <w:color w:val="000000"/>
          <w:sz w:val="18"/>
          <w:szCs w:val="18"/>
          <w:lang w:val="es-ES"/>
        </w:rPr>
      </w:pP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 xml:space="preserve">El pago se hará en forma mensual sobre la prestación convenida, se otorgará </w:t>
      </w:r>
      <w:r>
        <w:rPr>
          <w:rFonts w:ascii="Montserrat" w:hAnsi="Montserrat" w:cs="Calibri"/>
          <w:color w:val="000000"/>
          <w:sz w:val="18"/>
          <w:szCs w:val="18"/>
          <w:lang w:val="es-ES"/>
        </w:rPr>
        <w:t xml:space="preserve">previa exhibición de la factura 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 xml:space="preserve">original respectiva, debidamente firmada y sellada por el responsable de </w:t>
      </w:r>
      <w:r>
        <w:rPr>
          <w:rFonts w:ascii="Montserrat" w:hAnsi="Montserrat" w:cs="Calibri"/>
          <w:color w:val="000000"/>
          <w:sz w:val="18"/>
          <w:szCs w:val="18"/>
          <w:lang w:val="es-ES"/>
        </w:rPr>
        <w:t xml:space="preserve">la ubicación donde se preste el 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 xml:space="preserve">servicio, comprometiéndose el “ISSSTECALI”, a cubrirlo dentro de los 30 días naturales posteriores a la </w:t>
      </w:r>
      <w:r>
        <w:rPr>
          <w:rFonts w:ascii="Montserrat" w:hAnsi="Montserrat" w:cs="Times New Roman"/>
          <w:sz w:val="18"/>
          <w:szCs w:val="18"/>
          <w:lang w:val="es-ES"/>
        </w:rPr>
        <w:t xml:space="preserve"> 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 xml:space="preserve">exhibición de la misma. </w:t>
      </w:r>
    </w:p>
    <w:p w:rsidR="00D2683F" w:rsidRPr="00D2683F" w:rsidRDefault="00D2683F" w:rsidP="00D2683F">
      <w:pPr>
        <w:autoSpaceDE w:val="0"/>
        <w:autoSpaceDN w:val="0"/>
        <w:adjustRightInd w:val="0"/>
        <w:spacing w:after="0" w:line="240" w:lineRule="auto"/>
        <w:rPr>
          <w:rFonts w:ascii="Montserrat" w:hAnsi="Montserrat" w:cs="Calibri"/>
          <w:b/>
          <w:bCs/>
          <w:color w:val="000000"/>
          <w:sz w:val="18"/>
          <w:szCs w:val="18"/>
          <w:lang w:val="es-ES"/>
        </w:rPr>
      </w:pPr>
    </w:p>
    <w:p w:rsidR="00D2683F" w:rsidRPr="00D2683F" w:rsidRDefault="00D2683F" w:rsidP="00D2683F">
      <w:pPr>
        <w:autoSpaceDE w:val="0"/>
        <w:autoSpaceDN w:val="0"/>
        <w:adjustRightInd w:val="0"/>
        <w:spacing w:after="0" w:line="240" w:lineRule="auto"/>
        <w:rPr>
          <w:rFonts w:ascii="Montserrat" w:hAnsi="Montserrat" w:cs="Calibri"/>
          <w:color w:val="000000"/>
          <w:sz w:val="18"/>
          <w:szCs w:val="18"/>
          <w:lang w:val="es-ES"/>
        </w:rPr>
      </w:pPr>
      <w:r w:rsidRPr="00D2683F">
        <w:rPr>
          <w:rFonts w:ascii="Montserrat" w:hAnsi="Montserrat" w:cs="Calibri"/>
          <w:b/>
          <w:bCs/>
          <w:color w:val="000000"/>
          <w:sz w:val="18"/>
          <w:szCs w:val="18"/>
          <w:lang w:val="es-ES"/>
        </w:rPr>
        <w:t>Entrega de factura: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 xml:space="preserve"> La factura correspondiente se entregará en la ubicaci</w:t>
      </w:r>
      <w:r>
        <w:rPr>
          <w:rFonts w:ascii="Montserrat" w:hAnsi="Montserrat" w:cs="Calibri"/>
          <w:color w:val="000000"/>
          <w:sz w:val="18"/>
          <w:szCs w:val="18"/>
          <w:lang w:val="es-ES"/>
        </w:rPr>
        <w:t xml:space="preserve">ón donde se preste el servicio, 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 xml:space="preserve">dándose entrega del contra recibo correspondiente, en dicha ubicación se </w:t>
      </w:r>
      <w:r>
        <w:rPr>
          <w:rFonts w:ascii="Montserrat" w:hAnsi="Montserrat" w:cs="Calibri"/>
          <w:color w:val="000000"/>
          <w:sz w:val="18"/>
          <w:szCs w:val="18"/>
          <w:lang w:val="es-ES"/>
        </w:rPr>
        <w:t xml:space="preserve">realizará el pago respectivo, a 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>petición del encargado de la ubicación.</w:t>
      </w:r>
    </w:p>
    <w:p w:rsidR="00D2683F" w:rsidRPr="00D2683F" w:rsidRDefault="00D2683F" w:rsidP="00D2683F">
      <w:pPr>
        <w:autoSpaceDE w:val="0"/>
        <w:autoSpaceDN w:val="0"/>
        <w:adjustRightInd w:val="0"/>
        <w:spacing w:after="0" w:line="240" w:lineRule="auto"/>
        <w:rPr>
          <w:rFonts w:ascii="Montserrat" w:hAnsi="Montserrat" w:cs="Calibri"/>
          <w:color w:val="000000"/>
          <w:sz w:val="18"/>
          <w:szCs w:val="18"/>
          <w:lang w:val="es-ES"/>
        </w:rPr>
      </w:pPr>
    </w:p>
    <w:p w:rsidR="00D2683F" w:rsidRPr="00D2683F" w:rsidRDefault="00D2683F" w:rsidP="00D2683F">
      <w:pPr>
        <w:autoSpaceDE w:val="0"/>
        <w:autoSpaceDN w:val="0"/>
        <w:adjustRightInd w:val="0"/>
        <w:spacing w:after="0" w:line="240" w:lineRule="auto"/>
        <w:rPr>
          <w:rFonts w:ascii="Montserrat" w:hAnsi="Montserrat" w:cs="Calibri"/>
          <w:color w:val="000000"/>
          <w:sz w:val="18"/>
          <w:szCs w:val="18"/>
          <w:lang w:val="es-ES"/>
        </w:rPr>
      </w:pP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 xml:space="preserve">En el supuesto que el </w:t>
      </w:r>
      <w:r w:rsidRPr="00D2683F">
        <w:rPr>
          <w:rFonts w:ascii="Montserrat" w:hAnsi="Montserrat" w:cs="Calibri"/>
          <w:b/>
          <w:bCs/>
          <w:color w:val="000000"/>
          <w:sz w:val="18"/>
          <w:szCs w:val="18"/>
          <w:lang w:val="es-ES"/>
        </w:rPr>
        <w:t>“LICITANTE”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>, incumpla en las obligaciones contraídas e</w:t>
      </w:r>
      <w:r>
        <w:rPr>
          <w:rFonts w:ascii="Montserrat" w:hAnsi="Montserrat" w:cs="Calibri"/>
          <w:color w:val="000000"/>
          <w:sz w:val="18"/>
          <w:szCs w:val="18"/>
          <w:lang w:val="es-ES"/>
        </w:rPr>
        <w:t xml:space="preserve">n el instrumento legal, el pago 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 xml:space="preserve">se realizará con posterioridad al pago del importe de las penalizaciones a cargo del </w:t>
      </w:r>
      <w:r w:rsidRPr="00D2683F">
        <w:rPr>
          <w:rFonts w:ascii="Montserrat" w:hAnsi="Montserrat" w:cs="Calibri"/>
          <w:b/>
          <w:bCs/>
          <w:color w:val="000000"/>
          <w:sz w:val="18"/>
          <w:szCs w:val="18"/>
          <w:lang w:val="es-ES"/>
        </w:rPr>
        <w:t>“LICITANTE”</w:t>
      </w:r>
      <w:r>
        <w:rPr>
          <w:rFonts w:ascii="Montserrat" w:hAnsi="Montserrat" w:cs="Calibri"/>
          <w:color w:val="000000"/>
          <w:sz w:val="18"/>
          <w:szCs w:val="18"/>
          <w:lang w:val="es-ES"/>
        </w:rPr>
        <w:t xml:space="preserve"> originadas 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 xml:space="preserve">por  incumplimiento de las obligaciones contraídas en el instrumento legal correspondiente.  </w:t>
      </w:r>
    </w:p>
    <w:p w:rsidR="00D2683F" w:rsidRPr="00D2683F" w:rsidRDefault="00D2683F" w:rsidP="00D2683F">
      <w:pPr>
        <w:autoSpaceDE w:val="0"/>
        <w:autoSpaceDN w:val="0"/>
        <w:adjustRightInd w:val="0"/>
        <w:spacing w:after="0" w:line="240" w:lineRule="auto"/>
        <w:rPr>
          <w:rFonts w:ascii="Montserrat" w:hAnsi="Montserrat" w:cs="Calibri"/>
          <w:color w:val="000000"/>
          <w:sz w:val="18"/>
          <w:szCs w:val="18"/>
          <w:lang w:val="es-ES"/>
        </w:rPr>
      </w:pPr>
    </w:p>
    <w:p w:rsidR="00D2683F" w:rsidRPr="00D2683F" w:rsidRDefault="00D2683F" w:rsidP="00D2683F">
      <w:pPr>
        <w:autoSpaceDE w:val="0"/>
        <w:autoSpaceDN w:val="0"/>
        <w:adjustRightInd w:val="0"/>
        <w:spacing w:after="0" w:line="240" w:lineRule="auto"/>
        <w:rPr>
          <w:rFonts w:ascii="Montserrat" w:hAnsi="Montserrat" w:cs="Calibri"/>
          <w:color w:val="000000"/>
          <w:sz w:val="18"/>
          <w:szCs w:val="18"/>
          <w:lang w:val="es-ES"/>
        </w:rPr>
      </w:pP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>El pago será cubierto en moneda nacional mexicana, mediante transferencia electrónica bancaria, en los</w:t>
      </w:r>
    </w:p>
    <w:p w:rsidR="00D2683F" w:rsidRPr="00D2683F" w:rsidRDefault="00D2683F" w:rsidP="00D2683F">
      <w:pPr>
        <w:autoSpaceDE w:val="0"/>
        <w:autoSpaceDN w:val="0"/>
        <w:adjustRightInd w:val="0"/>
        <w:spacing w:after="0" w:line="240" w:lineRule="auto"/>
        <w:rPr>
          <w:rFonts w:ascii="Montserrat" w:hAnsi="Montserrat" w:cs="Times New Roman"/>
          <w:sz w:val="18"/>
          <w:szCs w:val="18"/>
          <w:lang w:val="es-ES"/>
        </w:rPr>
      </w:pP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 xml:space="preserve">Términos que se indiquen en  el contrato. </w:t>
      </w:r>
    </w:p>
    <w:p w:rsidR="00D2683F" w:rsidRPr="00D2683F" w:rsidRDefault="00D2683F" w:rsidP="00D2683F">
      <w:pPr>
        <w:autoSpaceDE w:val="0"/>
        <w:autoSpaceDN w:val="0"/>
        <w:adjustRightInd w:val="0"/>
        <w:spacing w:after="0" w:line="240" w:lineRule="auto"/>
        <w:rPr>
          <w:rFonts w:ascii="Montserrat" w:hAnsi="Montserrat" w:cs="Calibri"/>
          <w:b/>
          <w:bCs/>
          <w:color w:val="000000"/>
          <w:sz w:val="18"/>
          <w:szCs w:val="18"/>
          <w:lang w:val="es-ES"/>
        </w:rPr>
      </w:pPr>
      <w:r w:rsidRPr="00D2683F">
        <w:rPr>
          <w:rFonts w:ascii="Montserrat" w:hAnsi="Montserrat" w:cs="Tahoma"/>
          <w:color w:val="000000"/>
          <w:sz w:val="18"/>
          <w:szCs w:val="18"/>
          <w:lang w:val="es-ES"/>
        </w:rPr>
        <w:t xml:space="preserve"> </w:t>
      </w:r>
    </w:p>
    <w:p w:rsidR="00D2683F" w:rsidRPr="00D2683F" w:rsidRDefault="00D2683F" w:rsidP="00D2683F">
      <w:pPr>
        <w:autoSpaceDE w:val="0"/>
        <w:autoSpaceDN w:val="0"/>
        <w:adjustRightInd w:val="0"/>
        <w:spacing w:after="0" w:line="240" w:lineRule="auto"/>
        <w:rPr>
          <w:rFonts w:ascii="Montserrat" w:hAnsi="Montserrat" w:cs="Calibri"/>
          <w:color w:val="000000"/>
          <w:sz w:val="18"/>
          <w:szCs w:val="18"/>
          <w:lang w:val="es-ES"/>
        </w:rPr>
      </w:pPr>
      <w:r w:rsidRPr="00D2683F">
        <w:rPr>
          <w:rFonts w:ascii="Montserrat" w:hAnsi="Montserrat" w:cs="Calibri"/>
          <w:b/>
          <w:bCs/>
          <w:color w:val="000000"/>
          <w:sz w:val="18"/>
          <w:szCs w:val="18"/>
          <w:lang w:val="es-ES"/>
        </w:rPr>
        <w:t xml:space="preserve">Facturación: 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>El</w:t>
      </w:r>
      <w:r w:rsidRPr="00D2683F">
        <w:rPr>
          <w:rFonts w:ascii="Montserrat" w:hAnsi="Montserrat" w:cs="Calibri"/>
          <w:b/>
          <w:bCs/>
          <w:color w:val="000000"/>
          <w:sz w:val="18"/>
          <w:szCs w:val="18"/>
          <w:lang w:val="es-ES"/>
        </w:rPr>
        <w:t xml:space="preserve"> “LICITANTE” 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>que resulte favorecido con el fallo, se obliga a realizar la facturación por la</w:t>
      </w:r>
    </w:p>
    <w:p w:rsidR="00D2683F" w:rsidRPr="00D2683F" w:rsidRDefault="00D2683F" w:rsidP="00D2683F">
      <w:pPr>
        <w:autoSpaceDE w:val="0"/>
        <w:autoSpaceDN w:val="0"/>
        <w:adjustRightInd w:val="0"/>
        <w:spacing w:after="0" w:line="240" w:lineRule="auto"/>
        <w:rPr>
          <w:rFonts w:ascii="Montserrat" w:hAnsi="Montserrat" w:cs="Times New Roman"/>
          <w:sz w:val="18"/>
          <w:szCs w:val="18"/>
          <w:lang w:val="es-ES"/>
        </w:rPr>
      </w:pP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 xml:space="preserve">Prestación del servicio objeto de esta licitación, incluyendo como mínimo los datos siguientes: </w:t>
      </w:r>
      <w:r w:rsidRPr="00D2683F">
        <w:rPr>
          <w:rFonts w:ascii="Montserrat" w:hAnsi="Montserrat" w:cs="Calibri"/>
          <w:b/>
          <w:bCs/>
          <w:color w:val="000000"/>
          <w:sz w:val="18"/>
          <w:szCs w:val="18"/>
          <w:lang w:val="es-ES"/>
        </w:rPr>
        <w:t xml:space="preserve"> </w:t>
      </w:r>
    </w:p>
    <w:p w:rsidR="00D2683F" w:rsidRPr="00D2683F" w:rsidRDefault="00D2683F" w:rsidP="00D2683F">
      <w:pPr>
        <w:autoSpaceDE w:val="0"/>
        <w:autoSpaceDN w:val="0"/>
        <w:adjustRightInd w:val="0"/>
        <w:spacing w:after="0" w:line="240" w:lineRule="auto"/>
        <w:rPr>
          <w:rFonts w:ascii="Montserrat" w:hAnsi="Montserrat" w:cs="Calibri"/>
          <w:color w:val="000000"/>
          <w:sz w:val="18"/>
          <w:szCs w:val="18"/>
          <w:lang w:val="es-ES"/>
        </w:rPr>
      </w:pPr>
    </w:p>
    <w:p w:rsidR="00D2683F" w:rsidRPr="00D2683F" w:rsidRDefault="00D2683F" w:rsidP="00D2683F">
      <w:pPr>
        <w:autoSpaceDE w:val="0"/>
        <w:autoSpaceDN w:val="0"/>
        <w:adjustRightInd w:val="0"/>
        <w:spacing w:after="0" w:line="240" w:lineRule="auto"/>
        <w:rPr>
          <w:rFonts w:ascii="Montserrat" w:hAnsi="Montserrat" w:cs="Calibri"/>
          <w:b/>
          <w:bCs/>
          <w:color w:val="000000"/>
          <w:sz w:val="18"/>
          <w:szCs w:val="18"/>
          <w:lang w:val="es-ES"/>
        </w:rPr>
      </w:pP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 xml:space="preserve">Deberá elaborarse a nombre del </w:t>
      </w:r>
      <w:r w:rsidRPr="00D2683F">
        <w:rPr>
          <w:rFonts w:ascii="Montserrat" w:hAnsi="Montserrat" w:cs="Calibri"/>
          <w:b/>
          <w:bCs/>
          <w:color w:val="000000"/>
          <w:sz w:val="18"/>
          <w:szCs w:val="18"/>
          <w:lang w:val="es-ES"/>
        </w:rPr>
        <w:t>INSTITUTO DE SEGURIDAD Y SERVICI</w:t>
      </w:r>
      <w:r>
        <w:rPr>
          <w:rFonts w:ascii="Montserrat" w:hAnsi="Montserrat" w:cs="Calibri"/>
          <w:b/>
          <w:bCs/>
          <w:color w:val="000000"/>
          <w:sz w:val="18"/>
          <w:szCs w:val="18"/>
          <w:lang w:val="es-ES"/>
        </w:rPr>
        <w:t xml:space="preserve">OS SOCIALES DE LOS TRABAJADORES </w:t>
      </w:r>
      <w:r w:rsidRPr="00D2683F">
        <w:rPr>
          <w:rFonts w:ascii="Montserrat" w:hAnsi="Montserrat" w:cs="Calibri"/>
          <w:b/>
          <w:bCs/>
          <w:color w:val="000000"/>
          <w:sz w:val="18"/>
          <w:szCs w:val="18"/>
          <w:lang w:val="es-ES"/>
        </w:rPr>
        <w:t>DEL GOBIERNO Y MUNICIPIOS DEL ESTADO DE BAJA CALIFORNIA (ISSSTECALI)</w:t>
      </w:r>
      <w:r>
        <w:rPr>
          <w:rFonts w:ascii="Montserrat" w:hAnsi="Montserrat" w:cs="Calibri"/>
          <w:color w:val="000000"/>
          <w:sz w:val="18"/>
          <w:szCs w:val="18"/>
          <w:lang w:val="es-ES"/>
        </w:rPr>
        <w:t xml:space="preserve">, con domicilio en Calafia 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>número 1115-1G, Centro Cívico, Mexicali Baja California, C.P. 21000, con registro federal de contribuyentes:</w:t>
      </w:r>
    </w:p>
    <w:p w:rsidR="00D2683F" w:rsidRPr="00D2683F" w:rsidRDefault="00D2683F" w:rsidP="00D2683F">
      <w:pPr>
        <w:autoSpaceDE w:val="0"/>
        <w:autoSpaceDN w:val="0"/>
        <w:adjustRightInd w:val="0"/>
        <w:spacing w:after="0" w:line="240" w:lineRule="auto"/>
        <w:rPr>
          <w:rFonts w:ascii="Montserrat" w:hAnsi="Montserrat" w:cs="Calibri"/>
          <w:color w:val="000000"/>
          <w:sz w:val="18"/>
          <w:szCs w:val="18"/>
          <w:lang w:val="es-ES"/>
        </w:rPr>
      </w:pP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>ISS-710101-972; así mismo deberán indicarse la ubicación y domicilio en la cual se prestó el servicio</w:t>
      </w:r>
      <w:r>
        <w:rPr>
          <w:rFonts w:ascii="Montserrat" w:hAnsi="Montserrat" w:cs="Calibri"/>
          <w:color w:val="000000"/>
          <w:sz w:val="18"/>
          <w:szCs w:val="18"/>
          <w:lang w:val="es-ES"/>
        </w:rPr>
        <w:t xml:space="preserve">, 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>descripción del servicio, número de servicios y horarios, precio unitario por hora</w:t>
      </w:r>
      <w:r>
        <w:rPr>
          <w:rFonts w:ascii="Montserrat" w:hAnsi="Montserrat" w:cs="Calibri"/>
          <w:color w:val="000000"/>
          <w:sz w:val="18"/>
          <w:szCs w:val="18"/>
          <w:lang w:val="es-ES"/>
        </w:rPr>
        <w:t xml:space="preserve"> de servicio efectivo laborado, 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>total de horas (tiempo) efectivas laboradas, importe por día de servicio efe</w:t>
      </w:r>
      <w:r>
        <w:rPr>
          <w:rFonts w:ascii="Montserrat" w:hAnsi="Montserrat" w:cs="Calibri"/>
          <w:color w:val="000000"/>
          <w:sz w:val="18"/>
          <w:szCs w:val="18"/>
          <w:lang w:val="es-ES"/>
        </w:rPr>
        <w:t xml:space="preserve">ctivo laborado, subtotal de los 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>servicios efectivos laborados, impuesto al valor agregado del servicio efec</w:t>
      </w:r>
      <w:r>
        <w:rPr>
          <w:rFonts w:ascii="Montserrat" w:hAnsi="Montserrat" w:cs="Calibri"/>
          <w:color w:val="000000"/>
          <w:sz w:val="18"/>
          <w:szCs w:val="18"/>
          <w:lang w:val="es-ES"/>
        </w:rPr>
        <w:t xml:space="preserve">tivo laborado, importe total de 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 xml:space="preserve">servicios efectivos laborados en número y letra, y número de contrato, y demás información que el </w:t>
      </w:r>
    </w:p>
    <w:p w:rsidR="00D2683F" w:rsidRPr="00D2683F" w:rsidRDefault="00D2683F" w:rsidP="00D2683F">
      <w:pPr>
        <w:autoSpaceDE w:val="0"/>
        <w:autoSpaceDN w:val="0"/>
        <w:adjustRightInd w:val="0"/>
        <w:spacing w:after="0" w:line="240" w:lineRule="auto"/>
        <w:rPr>
          <w:rFonts w:ascii="Montserrat" w:hAnsi="Montserrat" w:cs="Calibri"/>
          <w:color w:val="000000"/>
          <w:sz w:val="18"/>
          <w:szCs w:val="18"/>
          <w:lang w:val="es-ES"/>
        </w:rPr>
      </w:pPr>
      <w:r w:rsidRPr="00D2683F">
        <w:rPr>
          <w:rFonts w:ascii="Montserrat" w:hAnsi="Montserrat" w:cs="Calibri"/>
          <w:b/>
          <w:bCs/>
          <w:color w:val="000000"/>
          <w:sz w:val="18"/>
          <w:szCs w:val="18"/>
          <w:lang w:val="es-ES"/>
        </w:rPr>
        <w:t>“LICITANTE”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 xml:space="preserve"> y el </w:t>
      </w:r>
      <w:r w:rsidRPr="00D2683F">
        <w:rPr>
          <w:rFonts w:ascii="Montserrat" w:hAnsi="Montserrat" w:cs="Calibri"/>
          <w:b/>
          <w:bCs/>
          <w:color w:val="000000"/>
          <w:sz w:val="18"/>
          <w:szCs w:val="18"/>
          <w:lang w:val="es-ES"/>
        </w:rPr>
        <w:t>“ISSSTECALI”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 xml:space="preserve"> consideren pertinentes</w:t>
      </w:r>
      <w:r w:rsidRPr="00D2683F">
        <w:rPr>
          <w:rFonts w:ascii="Montserrat" w:hAnsi="Montserrat" w:cs="Calibri"/>
          <w:b/>
          <w:bCs/>
          <w:color w:val="000000"/>
          <w:sz w:val="18"/>
          <w:szCs w:val="18"/>
          <w:lang w:val="es-ES"/>
        </w:rPr>
        <w:t>.</w:t>
      </w:r>
    </w:p>
    <w:p w:rsidR="00D2683F" w:rsidRPr="00D2683F" w:rsidRDefault="00D2683F" w:rsidP="00D2683F">
      <w:pPr>
        <w:autoSpaceDE w:val="0"/>
        <w:autoSpaceDN w:val="0"/>
        <w:adjustRightInd w:val="0"/>
        <w:spacing w:after="0" w:line="240" w:lineRule="auto"/>
        <w:rPr>
          <w:rFonts w:ascii="Montserrat" w:hAnsi="Montserrat" w:cs="Times New Roman"/>
          <w:sz w:val="18"/>
          <w:szCs w:val="18"/>
          <w:lang w:val="es-ES"/>
        </w:rPr>
      </w:pP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 xml:space="preserve"> </w:t>
      </w:r>
    </w:p>
    <w:p w:rsidR="00EA2E7E" w:rsidRPr="00D2683F" w:rsidRDefault="00D2683F" w:rsidP="00D2683F">
      <w:pPr>
        <w:autoSpaceDE w:val="0"/>
        <w:autoSpaceDN w:val="0"/>
        <w:adjustRightInd w:val="0"/>
        <w:spacing w:after="0" w:line="240" w:lineRule="auto"/>
        <w:rPr>
          <w:rFonts w:ascii="Montserrat" w:hAnsi="Montserrat" w:cs="Calibri"/>
          <w:color w:val="000000"/>
          <w:sz w:val="18"/>
          <w:szCs w:val="18"/>
          <w:lang w:val="es-ES"/>
        </w:rPr>
      </w:pP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 xml:space="preserve">En caso de imprecisiones en las facturas y/o su documentación anexa, </w:t>
      </w:r>
      <w:r w:rsidRPr="00D2683F">
        <w:rPr>
          <w:rFonts w:ascii="Montserrat" w:hAnsi="Montserrat" w:cs="Calibri"/>
          <w:b/>
          <w:bCs/>
          <w:color w:val="000000"/>
          <w:sz w:val="18"/>
          <w:szCs w:val="18"/>
          <w:lang w:val="es-ES"/>
        </w:rPr>
        <w:t>“ISSSTECALI”</w:t>
      </w:r>
      <w:r>
        <w:rPr>
          <w:rFonts w:ascii="Montserrat" w:hAnsi="Montserrat" w:cs="Calibri"/>
          <w:color w:val="000000"/>
          <w:sz w:val="18"/>
          <w:szCs w:val="18"/>
          <w:lang w:val="es-ES"/>
        </w:rPr>
        <w:t xml:space="preserve"> las devolverá para que el </w:t>
      </w:r>
      <w:r w:rsidRPr="00D2683F">
        <w:rPr>
          <w:rFonts w:ascii="Montserrat" w:hAnsi="Montserrat" w:cs="Calibri"/>
          <w:b/>
          <w:bCs/>
          <w:color w:val="000000"/>
          <w:sz w:val="18"/>
          <w:szCs w:val="18"/>
          <w:lang w:val="es-ES"/>
        </w:rPr>
        <w:t>“LICITANTE”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 xml:space="preserve"> las corrija y presente de nueva cuenta para reiniciar el trámite</w:t>
      </w:r>
      <w:r>
        <w:rPr>
          <w:rFonts w:ascii="Montserrat" w:hAnsi="Montserrat" w:cs="Calibri"/>
          <w:color w:val="000000"/>
          <w:sz w:val="18"/>
          <w:szCs w:val="18"/>
          <w:lang w:val="es-ES"/>
        </w:rPr>
        <w:t xml:space="preserve"> de pago, por lo que el cómputo </w:t>
      </w:r>
      <w:r w:rsidRPr="00D2683F">
        <w:rPr>
          <w:rFonts w:ascii="Montserrat" w:hAnsi="Montserrat" w:cs="Calibri"/>
          <w:color w:val="000000"/>
          <w:sz w:val="18"/>
          <w:szCs w:val="18"/>
          <w:lang w:val="es-ES"/>
        </w:rPr>
        <w:t>del plazo de pago se iniciará a partir de la fecha de la nueva presentación</w:t>
      </w:r>
    </w:p>
    <w:p w:rsidR="00CA11F6" w:rsidRPr="00174FBB" w:rsidRDefault="00CA11F6" w:rsidP="00F44597">
      <w:pPr>
        <w:rPr>
          <w:rFonts w:ascii="Montserrat" w:hAnsi="Montserrat"/>
          <w:sz w:val="16"/>
          <w:szCs w:val="16"/>
        </w:rPr>
      </w:pPr>
    </w:p>
    <w:p w:rsidR="008247AC" w:rsidRPr="00174FBB" w:rsidRDefault="008247AC" w:rsidP="00EA2E7E">
      <w:pPr>
        <w:tabs>
          <w:tab w:val="left" w:pos="900"/>
        </w:tabs>
        <w:spacing w:after="120" w:line="240" w:lineRule="auto"/>
        <w:ind w:right="-284"/>
        <w:jc w:val="both"/>
        <w:rPr>
          <w:rFonts w:ascii="Montserrat" w:eastAsia="Times New Roman" w:hAnsi="Montserrat" w:cs="Arial"/>
          <w:sz w:val="18"/>
          <w:szCs w:val="18"/>
          <w:lang w:eastAsia="es-ES"/>
        </w:rPr>
      </w:pPr>
    </w:p>
    <w:p w:rsidR="00400781" w:rsidRDefault="00400781" w:rsidP="00400781">
      <w:pPr>
        <w:pStyle w:val="3"/>
        <w:ind w:left="0" w:right="-234" w:hanging="630"/>
        <w:jc w:val="center"/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</w:pPr>
    </w:p>
    <w:p w:rsidR="00400781" w:rsidRDefault="00400781" w:rsidP="00400781">
      <w:pPr>
        <w:pStyle w:val="3"/>
        <w:ind w:left="0" w:right="-234" w:hanging="630"/>
        <w:jc w:val="center"/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</w:pPr>
      <w:r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  <w:t>PAQUETE 3</w:t>
      </w:r>
      <w:r w:rsidR="003720DC"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  <w:t>: INSTITUTO DEL DEPORTE Y CU</w:t>
      </w:r>
      <w:r w:rsidRPr="00400781"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  <w:t>LTURA FÍSICA DE BAJA CALIFORNIA “INDE”</w:t>
      </w:r>
    </w:p>
    <w:p w:rsidR="003720DC" w:rsidRPr="003720DC" w:rsidRDefault="003720DC" w:rsidP="00400781">
      <w:pPr>
        <w:pStyle w:val="3"/>
        <w:ind w:left="0" w:right="-234" w:hanging="630"/>
        <w:jc w:val="center"/>
        <w:rPr>
          <w:rFonts w:ascii="Montserrat" w:eastAsia="Calibri" w:hAnsi="Montserrat" w:cstheme="minorHAnsi"/>
          <w:b/>
          <w:color w:val="800000"/>
          <w:lang w:val="es-MX"/>
        </w:rPr>
      </w:pPr>
    </w:p>
    <w:p w:rsidR="003720DC" w:rsidRPr="003720DC" w:rsidRDefault="003720DC" w:rsidP="003720DC">
      <w:pPr>
        <w:pStyle w:val="Prrafodelista"/>
        <w:widowControl w:val="0"/>
        <w:numPr>
          <w:ilvl w:val="0"/>
          <w:numId w:val="8"/>
        </w:numPr>
        <w:autoSpaceDE w:val="0"/>
        <w:autoSpaceDN w:val="0"/>
        <w:spacing w:line="360" w:lineRule="auto"/>
        <w:jc w:val="both"/>
        <w:rPr>
          <w:rFonts w:ascii="Montserrat" w:hAnsi="Montserrat"/>
          <w:b/>
          <w:color w:val="000000"/>
        </w:rPr>
      </w:pPr>
      <w:r w:rsidRPr="003720DC">
        <w:rPr>
          <w:rFonts w:ascii="Montserrat" w:hAnsi="Montserrat"/>
          <w:b/>
          <w:color w:val="000000"/>
        </w:rPr>
        <w:t>DESCRIPCIÓN DE LOS SERVICIOS:</w:t>
      </w:r>
    </w:p>
    <w:p w:rsidR="003720DC" w:rsidRPr="003720DC" w:rsidRDefault="003720DC" w:rsidP="003720DC">
      <w:pPr>
        <w:pStyle w:val="Textoindependiente"/>
        <w:spacing w:before="5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Ttulo2"/>
        <w:spacing w:before="55"/>
        <w:ind w:left="455"/>
        <w:rPr>
          <w:rFonts w:ascii="Montserrat" w:hAnsi="Montserrat"/>
          <w:w w:val="90"/>
          <w:sz w:val="20"/>
        </w:rPr>
      </w:pPr>
      <w:r w:rsidRPr="003720DC">
        <w:rPr>
          <w:rFonts w:ascii="Montserrat" w:hAnsi="Montserrat"/>
          <w:w w:val="90"/>
          <w:sz w:val="20"/>
        </w:rPr>
        <w:t>VIGENCIA</w:t>
      </w:r>
      <w:r w:rsidRPr="003720DC">
        <w:rPr>
          <w:rFonts w:ascii="Montserrat" w:hAnsi="Montserrat"/>
          <w:spacing w:val="-31"/>
          <w:w w:val="90"/>
          <w:sz w:val="20"/>
        </w:rPr>
        <w:t xml:space="preserve"> </w:t>
      </w:r>
      <w:r w:rsidRPr="003720DC">
        <w:rPr>
          <w:rFonts w:ascii="Montserrat" w:hAnsi="Montserrat"/>
          <w:w w:val="90"/>
          <w:sz w:val="20"/>
        </w:rPr>
        <w:t>DEL</w:t>
      </w:r>
      <w:r w:rsidRPr="003720DC">
        <w:rPr>
          <w:rFonts w:ascii="Montserrat" w:hAnsi="Montserrat"/>
          <w:spacing w:val="-31"/>
          <w:w w:val="90"/>
          <w:sz w:val="20"/>
        </w:rPr>
        <w:t xml:space="preserve"> </w:t>
      </w:r>
      <w:r w:rsidRPr="003720DC">
        <w:rPr>
          <w:rFonts w:ascii="Montserrat" w:hAnsi="Montserrat"/>
          <w:w w:val="90"/>
          <w:sz w:val="20"/>
        </w:rPr>
        <w:t>CONTRATO:</w:t>
      </w:r>
      <w:r w:rsidRPr="003720DC">
        <w:rPr>
          <w:rFonts w:ascii="Montserrat" w:hAnsi="Montserrat"/>
          <w:spacing w:val="-31"/>
          <w:w w:val="90"/>
          <w:sz w:val="20"/>
        </w:rPr>
        <w:t xml:space="preserve"> </w:t>
      </w:r>
      <w:r w:rsidRPr="003720DC">
        <w:rPr>
          <w:rFonts w:ascii="Montserrat" w:hAnsi="Montserrat"/>
          <w:w w:val="90"/>
          <w:sz w:val="20"/>
        </w:rPr>
        <w:t>A</w:t>
      </w:r>
      <w:r w:rsidRPr="003720DC">
        <w:rPr>
          <w:rFonts w:ascii="Montserrat" w:hAnsi="Montserrat"/>
          <w:spacing w:val="-30"/>
          <w:w w:val="90"/>
          <w:sz w:val="20"/>
        </w:rPr>
        <w:t xml:space="preserve"> </w:t>
      </w:r>
      <w:r w:rsidRPr="003720DC">
        <w:rPr>
          <w:rFonts w:ascii="Montserrat" w:hAnsi="Montserrat"/>
          <w:w w:val="90"/>
          <w:sz w:val="20"/>
        </w:rPr>
        <w:t>PARTIR</w:t>
      </w:r>
      <w:r w:rsidRPr="003720DC">
        <w:rPr>
          <w:rFonts w:ascii="Montserrat" w:hAnsi="Montserrat"/>
          <w:spacing w:val="-29"/>
          <w:w w:val="90"/>
          <w:sz w:val="20"/>
        </w:rPr>
        <w:t xml:space="preserve"> </w:t>
      </w:r>
      <w:r w:rsidRPr="003720DC">
        <w:rPr>
          <w:rFonts w:ascii="Montserrat" w:hAnsi="Montserrat"/>
          <w:w w:val="90"/>
          <w:sz w:val="20"/>
        </w:rPr>
        <w:t>DEL</w:t>
      </w:r>
      <w:r>
        <w:rPr>
          <w:rFonts w:ascii="Montserrat" w:hAnsi="Montserrat"/>
          <w:w w:val="90"/>
          <w:sz w:val="20"/>
        </w:rPr>
        <w:t xml:space="preserve"> </w:t>
      </w:r>
      <w:r w:rsidRPr="003720DC">
        <w:rPr>
          <w:rFonts w:ascii="Montserrat" w:hAnsi="Montserrat"/>
          <w:spacing w:val="-31"/>
          <w:w w:val="90"/>
          <w:sz w:val="20"/>
        </w:rPr>
        <w:t xml:space="preserve"> </w:t>
      </w:r>
      <w:r w:rsidRPr="003720DC">
        <w:rPr>
          <w:rFonts w:ascii="Montserrat" w:hAnsi="Montserrat"/>
          <w:w w:val="90"/>
          <w:sz w:val="20"/>
        </w:rPr>
        <w:t>24 DE   FEBRERO DE  2022 AL  31 DE DICIEMBRE DE 2022.</w:t>
      </w:r>
    </w:p>
    <w:p w:rsidR="003720DC" w:rsidRPr="003720DC" w:rsidRDefault="003720DC" w:rsidP="003720DC">
      <w:pPr>
        <w:pStyle w:val="Ttulo2"/>
        <w:spacing w:before="55"/>
        <w:ind w:left="455"/>
        <w:rPr>
          <w:rFonts w:ascii="Montserrat" w:hAnsi="Montserrat"/>
          <w:w w:val="90"/>
          <w:sz w:val="20"/>
        </w:rPr>
      </w:pPr>
    </w:p>
    <w:tbl>
      <w:tblPr>
        <w:tblStyle w:val="TableNormal"/>
        <w:tblW w:w="0" w:type="auto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2977"/>
        <w:gridCol w:w="2126"/>
        <w:gridCol w:w="1506"/>
        <w:gridCol w:w="1471"/>
        <w:gridCol w:w="1239"/>
      </w:tblGrid>
      <w:tr w:rsidR="003720DC" w:rsidRPr="003720DC" w:rsidTr="003720DC">
        <w:trPr>
          <w:trHeight w:val="537"/>
        </w:trPr>
        <w:tc>
          <w:tcPr>
            <w:tcW w:w="747" w:type="dxa"/>
            <w:shd w:val="clear" w:color="auto" w:fill="DEEAF6"/>
          </w:tcPr>
          <w:p w:rsidR="003720DC" w:rsidRPr="003720DC" w:rsidRDefault="003720DC" w:rsidP="003720DC">
            <w:pPr>
              <w:pStyle w:val="TableParagraph"/>
              <w:spacing w:before="134"/>
              <w:ind w:left="122"/>
              <w:jc w:val="center"/>
              <w:rPr>
                <w:rFonts w:ascii="Montserrat" w:hAnsi="Montserrat"/>
                <w:b/>
                <w:sz w:val="20"/>
                <w:szCs w:val="20"/>
              </w:rPr>
            </w:pPr>
            <w:r>
              <w:rPr>
                <w:rFonts w:ascii="Montserrat" w:hAnsi="Montserrat"/>
                <w:b/>
                <w:w w:val="90"/>
                <w:sz w:val="20"/>
                <w:szCs w:val="20"/>
              </w:rPr>
              <w:t>PART</w:t>
            </w:r>
          </w:p>
        </w:tc>
        <w:tc>
          <w:tcPr>
            <w:tcW w:w="2977" w:type="dxa"/>
            <w:shd w:val="clear" w:color="auto" w:fill="DEEAF6"/>
          </w:tcPr>
          <w:p w:rsidR="003720DC" w:rsidRPr="003720DC" w:rsidRDefault="003720DC" w:rsidP="00CF5CF4">
            <w:pPr>
              <w:pStyle w:val="TableParagraph"/>
              <w:jc w:val="center"/>
              <w:rPr>
                <w:rFonts w:ascii="Montserrat" w:hAnsi="Montserrat"/>
                <w:b/>
                <w:sz w:val="20"/>
                <w:szCs w:val="20"/>
              </w:rPr>
            </w:pPr>
            <w:r w:rsidRPr="003720DC">
              <w:rPr>
                <w:rFonts w:ascii="Montserrat" w:hAnsi="Montserrat"/>
                <w:b/>
                <w:w w:val="90"/>
                <w:sz w:val="20"/>
                <w:szCs w:val="20"/>
              </w:rPr>
              <w:t>CONCEPTO</w:t>
            </w:r>
          </w:p>
          <w:p w:rsidR="003720DC" w:rsidRPr="003720DC" w:rsidRDefault="003720DC" w:rsidP="00CF5CF4">
            <w:pPr>
              <w:pStyle w:val="TableParagraph"/>
              <w:spacing w:before="15" w:line="249" w:lineRule="exact"/>
              <w:jc w:val="center"/>
              <w:rPr>
                <w:rFonts w:ascii="Montserrat" w:hAnsi="Montserrat"/>
                <w:b/>
                <w:sz w:val="20"/>
                <w:szCs w:val="20"/>
              </w:rPr>
            </w:pPr>
            <w:r w:rsidRPr="003720DC">
              <w:rPr>
                <w:rFonts w:ascii="Montserrat" w:hAnsi="Montserrat"/>
                <w:b/>
                <w:w w:val="95"/>
                <w:sz w:val="20"/>
                <w:szCs w:val="20"/>
              </w:rPr>
              <w:t>(INMUEBLE)</w:t>
            </w:r>
          </w:p>
        </w:tc>
        <w:tc>
          <w:tcPr>
            <w:tcW w:w="2126" w:type="dxa"/>
            <w:shd w:val="clear" w:color="auto" w:fill="DEEAF6"/>
          </w:tcPr>
          <w:p w:rsidR="003720DC" w:rsidRPr="003720DC" w:rsidRDefault="003720DC" w:rsidP="003720DC">
            <w:pPr>
              <w:pStyle w:val="TableParagraph"/>
              <w:spacing w:before="134"/>
              <w:ind w:left="791" w:right="745"/>
              <w:rPr>
                <w:rFonts w:ascii="Montserrat" w:hAnsi="Montserrat"/>
                <w:b/>
                <w:sz w:val="20"/>
                <w:szCs w:val="20"/>
              </w:rPr>
            </w:pPr>
            <w:r>
              <w:rPr>
                <w:rFonts w:ascii="Montserrat" w:hAnsi="Montserrat"/>
                <w:b/>
                <w:w w:val="95"/>
                <w:sz w:val="20"/>
                <w:szCs w:val="20"/>
              </w:rPr>
              <w:t>DI</w:t>
            </w:r>
            <w:r w:rsidRPr="003720DC">
              <w:rPr>
                <w:rFonts w:ascii="Montserrat" w:hAnsi="Montserrat"/>
                <w:b/>
                <w:w w:val="95"/>
                <w:sz w:val="20"/>
                <w:szCs w:val="20"/>
              </w:rPr>
              <w:t>AS</w:t>
            </w:r>
          </w:p>
        </w:tc>
        <w:tc>
          <w:tcPr>
            <w:tcW w:w="1506" w:type="dxa"/>
            <w:shd w:val="clear" w:color="auto" w:fill="DEEAF6"/>
          </w:tcPr>
          <w:p w:rsidR="003720DC" w:rsidRPr="003720DC" w:rsidRDefault="003720DC" w:rsidP="003720DC">
            <w:pPr>
              <w:pStyle w:val="TableParagraph"/>
              <w:spacing w:before="134"/>
              <w:ind w:left="379"/>
              <w:jc w:val="center"/>
              <w:rPr>
                <w:rFonts w:ascii="Montserrat" w:hAnsi="Montserrat"/>
                <w:b/>
                <w:sz w:val="20"/>
                <w:szCs w:val="20"/>
              </w:rPr>
            </w:pPr>
            <w:r w:rsidRPr="003720DC">
              <w:rPr>
                <w:rFonts w:ascii="Montserrat" w:hAnsi="Montserrat"/>
                <w:b/>
                <w:w w:val="95"/>
                <w:sz w:val="20"/>
                <w:szCs w:val="20"/>
              </w:rPr>
              <w:t>HORARIO</w:t>
            </w:r>
          </w:p>
        </w:tc>
        <w:tc>
          <w:tcPr>
            <w:tcW w:w="1471" w:type="dxa"/>
            <w:shd w:val="clear" w:color="auto" w:fill="DEEAF6"/>
          </w:tcPr>
          <w:p w:rsidR="003720DC" w:rsidRPr="003720DC" w:rsidRDefault="003720DC" w:rsidP="003720DC">
            <w:pPr>
              <w:pStyle w:val="TableParagraph"/>
              <w:spacing w:before="134"/>
              <w:ind w:left="123" w:right="117"/>
              <w:jc w:val="center"/>
              <w:rPr>
                <w:rFonts w:ascii="Montserrat" w:hAnsi="Montserrat"/>
                <w:b/>
                <w:sz w:val="20"/>
                <w:szCs w:val="20"/>
              </w:rPr>
            </w:pPr>
            <w:r w:rsidRPr="003720DC">
              <w:rPr>
                <w:rFonts w:ascii="Montserrat" w:hAnsi="Montserrat"/>
                <w:b/>
                <w:w w:val="90"/>
                <w:sz w:val="20"/>
                <w:szCs w:val="20"/>
              </w:rPr>
              <w:t>ELEMENTOS</w:t>
            </w:r>
          </w:p>
        </w:tc>
        <w:tc>
          <w:tcPr>
            <w:tcW w:w="1239" w:type="dxa"/>
            <w:shd w:val="clear" w:color="auto" w:fill="DEEAF6"/>
          </w:tcPr>
          <w:p w:rsidR="003720DC" w:rsidRPr="003720DC" w:rsidRDefault="003720DC" w:rsidP="003720DC">
            <w:pPr>
              <w:pStyle w:val="TableParagraph"/>
              <w:spacing w:before="134"/>
              <w:ind w:left="123" w:right="117"/>
              <w:jc w:val="center"/>
              <w:rPr>
                <w:rFonts w:ascii="Montserrat" w:hAnsi="Montserrat"/>
                <w:b/>
                <w:w w:val="90"/>
                <w:sz w:val="20"/>
                <w:szCs w:val="20"/>
              </w:rPr>
            </w:pPr>
            <w:r w:rsidRPr="003720DC">
              <w:rPr>
                <w:rFonts w:ascii="Montserrat" w:hAnsi="Montserrat"/>
                <w:b/>
                <w:w w:val="90"/>
                <w:sz w:val="20"/>
                <w:szCs w:val="20"/>
              </w:rPr>
              <w:t>TOTAL DE HORAS</w:t>
            </w:r>
          </w:p>
        </w:tc>
      </w:tr>
      <w:tr w:rsidR="003720DC" w:rsidRPr="003720DC" w:rsidTr="003720DC">
        <w:trPr>
          <w:trHeight w:val="201"/>
        </w:trPr>
        <w:tc>
          <w:tcPr>
            <w:tcW w:w="747" w:type="dxa"/>
            <w:vMerge w:val="restart"/>
          </w:tcPr>
          <w:p w:rsidR="003720DC" w:rsidRPr="003720DC" w:rsidRDefault="003720DC" w:rsidP="003720DC">
            <w:pPr>
              <w:pStyle w:val="TableParagraph"/>
              <w:jc w:val="center"/>
              <w:rPr>
                <w:rFonts w:ascii="Montserrat" w:hAnsi="Montserrat"/>
                <w:b/>
                <w:sz w:val="18"/>
                <w:szCs w:val="18"/>
              </w:rPr>
            </w:pPr>
          </w:p>
          <w:p w:rsidR="003720DC" w:rsidRPr="003720DC" w:rsidRDefault="003720DC" w:rsidP="003720DC">
            <w:pPr>
              <w:pStyle w:val="TableParagraph"/>
              <w:spacing w:before="1"/>
              <w:jc w:val="center"/>
              <w:rPr>
                <w:rFonts w:ascii="Montserrat" w:hAnsi="Montserrat"/>
                <w:b/>
                <w:sz w:val="18"/>
                <w:szCs w:val="18"/>
              </w:rPr>
            </w:pPr>
          </w:p>
          <w:p w:rsidR="003720DC" w:rsidRPr="003720DC" w:rsidRDefault="003720DC" w:rsidP="003720DC">
            <w:pPr>
              <w:pStyle w:val="TableParagraph"/>
              <w:spacing w:before="1"/>
              <w:ind w:left="131"/>
              <w:jc w:val="center"/>
              <w:rPr>
                <w:rFonts w:ascii="Montserrat" w:hAnsi="Montserrat"/>
                <w:b/>
                <w:sz w:val="18"/>
                <w:szCs w:val="18"/>
              </w:rPr>
            </w:pPr>
            <w:r w:rsidRPr="003720DC">
              <w:rPr>
                <w:rFonts w:ascii="Montserrat" w:hAnsi="Montserrat"/>
                <w:b/>
                <w:w w:val="91"/>
                <w:sz w:val="18"/>
                <w:szCs w:val="18"/>
              </w:rPr>
              <w:t>1</w:t>
            </w:r>
          </w:p>
        </w:tc>
        <w:tc>
          <w:tcPr>
            <w:tcW w:w="2977" w:type="dxa"/>
            <w:vMerge w:val="restart"/>
          </w:tcPr>
          <w:p w:rsidR="003720DC" w:rsidRPr="003720DC" w:rsidRDefault="003720DC" w:rsidP="00CF5CF4">
            <w:pPr>
              <w:pStyle w:val="TableParagraph"/>
              <w:spacing w:line="254" w:lineRule="auto"/>
              <w:ind w:right="106"/>
              <w:rPr>
                <w:rFonts w:ascii="Montserrat" w:hAnsi="Montserrat"/>
                <w:sz w:val="18"/>
                <w:szCs w:val="18"/>
                <w:lang w:val="es-ES"/>
              </w:rPr>
            </w:pP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>CENTRO</w:t>
            </w:r>
            <w:r w:rsidRPr="003720DC">
              <w:rPr>
                <w:rFonts w:ascii="Montserrat" w:hAnsi="Montserrat"/>
                <w:spacing w:val="-28"/>
                <w:w w:val="85"/>
                <w:sz w:val="18"/>
                <w:szCs w:val="18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>DE</w:t>
            </w:r>
            <w:r w:rsidRPr="003720DC">
              <w:rPr>
                <w:rFonts w:ascii="Montserrat" w:hAnsi="Montserrat"/>
                <w:spacing w:val="-26"/>
                <w:w w:val="85"/>
                <w:sz w:val="18"/>
                <w:szCs w:val="18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>ALTO</w:t>
            </w:r>
            <w:r w:rsidRPr="003720DC">
              <w:rPr>
                <w:rFonts w:ascii="Montserrat" w:hAnsi="Montserrat"/>
                <w:spacing w:val="-27"/>
                <w:w w:val="85"/>
                <w:sz w:val="18"/>
                <w:szCs w:val="18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>RENDIMIENTO,</w:t>
            </w:r>
            <w:r w:rsidRPr="003720DC">
              <w:rPr>
                <w:rFonts w:ascii="Montserrat" w:hAnsi="Montserrat"/>
                <w:spacing w:val="-26"/>
                <w:w w:val="85"/>
                <w:sz w:val="18"/>
                <w:szCs w:val="18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 xml:space="preserve">TIJUANA </w:t>
            </w:r>
            <w:r w:rsidRPr="003720DC">
              <w:rPr>
                <w:rFonts w:ascii="Montserrat" w:hAnsi="Montserrat"/>
                <w:w w:val="95"/>
                <w:sz w:val="18"/>
                <w:szCs w:val="18"/>
                <w:lang w:val="es-ES"/>
              </w:rPr>
              <w:t>B.C.</w:t>
            </w:r>
          </w:p>
        </w:tc>
        <w:tc>
          <w:tcPr>
            <w:tcW w:w="2126" w:type="dxa"/>
          </w:tcPr>
          <w:p w:rsidR="003720DC" w:rsidRPr="003720DC" w:rsidRDefault="003720DC" w:rsidP="00CF5CF4">
            <w:pPr>
              <w:pStyle w:val="TableParagraph"/>
              <w:spacing w:before="64"/>
              <w:ind w:left="110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LUNES A DOMINGO</w:t>
            </w:r>
          </w:p>
        </w:tc>
        <w:tc>
          <w:tcPr>
            <w:tcW w:w="1506" w:type="dxa"/>
          </w:tcPr>
          <w:p w:rsidR="003720DC" w:rsidRPr="003720DC" w:rsidRDefault="003720DC" w:rsidP="003720DC">
            <w:pPr>
              <w:pStyle w:val="TableParagraph"/>
              <w:spacing w:before="64"/>
              <w:ind w:left="213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sz w:val="18"/>
                <w:szCs w:val="18"/>
              </w:rPr>
              <w:t>10:00 A 22:00</w:t>
            </w:r>
          </w:p>
        </w:tc>
        <w:tc>
          <w:tcPr>
            <w:tcW w:w="1471" w:type="dxa"/>
          </w:tcPr>
          <w:p w:rsidR="003720DC" w:rsidRPr="003720DC" w:rsidRDefault="003720DC" w:rsidP="003720DC">
            <w:pPr>
              <w:pStyle w:val="TableParagraph"/>
              <w:spacing w:before="64"/>
              <w:ind w:left="9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1</w:t>
            </w:r>
          </w:p>
        </w:tc>
        <w:tc>
          <w:tcPr>
            <w:tcW w:w="1239" w:type="dxa"/>
          </w:tcPr>
          <w:p w:rsidR="003720DC" w:rsidRPr="003720DC" w:rsidRDefault="003720DC" w:rsidP="003720DC">
            <w:pPr>
              <w:pStyle w:val="TableParagraph"/>
              <w:spacing w:before="21"/>
              <w:ind w:left="9"/>
              <w:jc w:val="center"/>
              <w:rPr>
                <w:rFonts w:ascii="Montserrat" w:hAnsi="Montserrat"/>
                <w:w w:val="91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3732</w:t>
            </w:r>
          </w:p>
        </w:tc>
      </w:tr>
      <w:tr w:rsidR="003720DC" w:rsidRPr="003720DC" w:rsidTr="003720DC">
        <w:trPr>
          <w:trHeight w:val="392"/>
        </w:trPr>
        <w:tc>
          <w:tcPr>
            <w:tcW w:w="747" w:type="dxa"/>
            <w:vMerge/>
          </w:tcPr>
          <w:p w:rsidR="003720DC" w:rsidRPr="003720DC" w:rsidRDefault="003720DC" w:rsidP="003720DC">
            <w:pPr>
              <w:jc w:val="center"/>
              <w:rPr>
                <w:rFonts w:ascii="Montserrat" w:hAnsi="Montserrat"/>
                <w:sz w:val="18"/>
                <w:szCs w:val="18"/>
              </w:rPr>
            </w:pPr>
          </w:p>
        </w:tc>
        <w:tc>
          <w:tcPr>
            <w:tcW w:w="2977" w:type="dxa"/>
            <w:vMerge/>
          </w:tcPr>
          <w:p w:rsidR="003720DC" w:rsidRPr="003720DC" w:rsidRDefault="003720DC" w:rsidP="00CF5CF4">
            <w:pPr>
              <w:rPr>
                <w:rFonts w:ascii="Montserrat" w:hAnsi="Montserrat"/>
                <w:sz w:val="18"/>
                <w:szCs w:val="18"/>
              </w:rPr>
            </w:pPr>
          </w:p>
        </w:tc>
        <w:tc>
          <w:tcPr>
            <w:tcW w:w="2126" w:type="dxa"/>
          </w:tcPr>
          <w:p w:rsidR="003720DC" w:rsidRPr="003720DC" w:rsidRDefault="003720DC" w:rsidP="00CF5CF4">
            <w:pPr>
              <w:pStyle w:val="TableParagraph"/>
              <w:spacing w:before="64"/>
              <w:ind w:left="110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LUNES A DOMINGO</w:t>
            </w:r>
          </w:p>
        </w:tc>
        <w:tc>
          <w:tcPr>
            <w:tcW w:w="1506" w:type="dxa"/>
          </w:tcPr>
          <w:p w:rsidR="003720DC" w:rsidRPr="003720DC" w:rsidRDefault="003720DC" w:rsidP="003720DC">
            <w:pPr>
              <w:pStyle w:val="TableParagraph"/>
              <w:spacing w:before="64"/>
              <w:ind w:left="213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sz w:val="18"/>
                <w:szCs w:val="18"/>
              </w:rPr>
              <w:t>22:00 A 10:00</w:t>
            </w:r>
          </w:p>
        </w:tc>
        <w:tc>
          <w:tcPr>
            <w:tcW w:w="1471" w:type="dxa"/>
          </w:tcPr>
          <w:p w:rsidR="003720DC" w:rsidRPr="003720DC" w:rsidRDefault="003720DC" w:rsidP="003720DC">
            <w:pPr>
              <w:pStyle w:val="TableParagraph"/>
              <w:spacing w:before="64"/>
              <w:ind w:left="9"/>
              <w:jc w:val="center"/>
              <w:rPr>
                <w:rFonts w:ascii="Montserrat" w:hAnsi="Montserrat"/>
                <w:w w:val="91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1</w:t>
            </w:r>
          </w:p>
        </w:tc>
        <w:tc>
          <w:tcPr>
            <w:tcW w:w="1239" w:type="dxa"/>
          </w:tcPr>
          <w:p w:rsidR="003720DC" w:rsidRPr="003720DC" w:rsidRDefault="003720DC" w:rsidP="003720DC">
            <w:pPr>
              <w:pStyle w:val="TableParagraph"/>
              <w:spacing w:before="64"/>
              <w:ind w:left="9"/>
              <w:jc w:val="center"/>
              <w:rPr>
                <w:rFonts w:ascii="Montserrat" w:hAnsi="Montserrat"/>
                <w:w w:val="91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3732</w:t>
            </w:r>
          </w:p>
        </w:tc>
      </w:tr>
      <w:tr w:rsidR="003720DC" w:rsidRPr="003720DC" w:rsidTr="003720DC">
        <w:trPr>
          <w:trHeight w:val="425"/>
        </w:trPr>
        <w:tc>
          <w:tcPr>
            <w:tcW w:w="747" w:type="dxa"/>
            <w:vMerge w:val="restart"/>
          </w:tcPr>
          <w:p w:rsidR="003720DC" w:rsidRPr="003720DC" w:rsidRDefault="003720DC" w:rsidP="003720DC">
            <w:pPr>
              <w:pStyle w:val="TableParagraph"/>
              <w:spacing w:before="161"/>
              <w:ind w:left="131"/>
              <w:jc w:val="center"/>
              <w:rPr>
                <w:rFonts w:ascii="Montserrat" w:hAnsi="Montserrat"/>
                <w:b/>
                <w:w w:val="91"/>
                <w:sz w:val="18"/>
                <w:szCs w:val="18"/>
              </w:rPr>
            </w:pPr>
          </w:p>
          <w:p w:rsidR="003720DC" w:rsidRPr="003720DC" w:rsidRDefault="003720DC" w:rsidP="003720DC">
            <w:pPr>
              <w:pStyle w:val="TableParagraph"/>
              <w:spacing w:before="161"/>
              <w:ind w:left="131"/>
              <w:jc w:val="center"/>
              <w:rPr>
                <w:rFonts w:ascii="Montserrat" w:hAnsi="Montserrat"/>
                <w:b/>
                <w:sz w:val="18"/>
                <w:szCs w:val="18"/>
              </w:rPr>
            </w:pPr>
            <w:r w:rsidRPr="003720DC">
              <w:rPr>
                <w:rFonts w:ascii="Montserrat" w:hAnsi="Montserrat"/>
                <w:b/>
                <w:w w:val="91"/>
                <w:sz w:val="18"/>
                <w:szCs w:val="18"/>
              </w:rPr>
              <w:t>2</w:t>
            </w:r>
          </w:p>
        </w:tc>
        <w:tc>
          <w:tcPr>
            <w:tcW w:w="2977" w:type="dxa"/>
            <w:vMerge w:val="restart"/>
          </w:tcPr>
          <w:p w:rsidR="003720DC" w:rsidRPr="003720DC" w:rsidRDefault="003720DC" w:rsidP="00CF5CF4">
            <w:pPr>
              <w:pStyle w:val="TableParagraph"/>
              <w:spacing w:before="161" w:line="254" w:lineRule="auto"/>
              <w:ind w:right="500"/>
              <w:rPr>
                <w:rFonts w:ascii="Montserrat" w:hAnsi="Montserrat"/>
                <w:sz w:val="18"/>
                <w:szCs w:val="18"/>
                <w:lang w:val="es-ES"/>
              </w:rPr>
            </w:pP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>GIMNASIO HALTEROFILIA ESTACION GUADALUPE</w:t>
            </w:r>
            <w:r w:rsidRPr="003720DC">
              <w:rPr>
                <w:rFonts w:ascii="Montserrat" w:hAnsi="Montserrat"/>
                <w:spacing w:val="-33"/>
                <w:w w:val="85"/>
                <w:sz w:val="18"/>
                <w:szCs w:val="18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>VICTORIA,</w:t>
            </w:r>
            <w:r w:rsidRPr="003720DC">
              <w:rPr>
                <w:rFonts w:ascii="Montserrat" w:hAnsi="Montserrat"/>
                <w:spacing w:val="-32"/>
                <w:w w:val="85"/>
                <w:sz w:val="18"/>
                <w:szCs w:val="18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>MEXICALI</w:t>
            </w:r>
            <w:r w:rsidRPr="003720DC">
              <w:rPr>
                <w:rFonts w:ascii="Montserrat" w:hAnsi="Montserrat"/>
                <w:spacing w:val="-32"/>
                <w:w w:val="85"/>
                <w:sz w:val="18"/>
                <w:szCs w:val="18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>B.C.</w:t>
            </w:r>
          </w:p>
        </w:tc>
        <w:tc>
          <w:tcPr>
            <w:tcW w:w="2126" w:type="dxa"/>
          </w:tcPr>
          <w:p w:rsidR="003720DC" w:rsidRPr="003720DC" w:rsidRDefault="003720DC" w:rsidP="00CF5CF4">
            <w:pPr>
              <w:pStyle w:val="TableParagraph"/>
              <w:spacing w:before="79"/>
              <w:ind w:left="110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LUNES</w:t>
            </w:r>
            <w:r w:rsidRPr="003720DC">
              <w:rPr>
                <w:rFonts w:ascii="Montserrat" w:hAnsi="Montserrat"/>
                <w:spacing w:val="-41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A</w:t>
            </w:r>
            <w:r w:rsidRPr="003720DC">
              <w:rPr>
                <w:rFonts w:ascii="Montserrat" w:hAnsi="Montserrat"/>
                <w:spacing w:val="-42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DOMINGO</w:t>
            </w:r>
          </w:p>
        </w:tc>
        <w:tc>
          <w:tcPr>
            <w:tcW w:w="1506" w:type="dxa"/>
          </w:tcPr>
          <w:p w:rsidR="003720DC" w:rsidRPr="003720DC" w:rsidRDefault="003720DC" w:rsidP="003720DC">
            <w:pPr>
              <w:pStyle w:val="TableParagraph"/>
              <w:spacing w:before="79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sz w:val="18"/>
                <w:szCs w:val="18"/>
              </w:rPr>
              <w:t>06:00 A 18:00</w:t>
            </w:r>
          </w:p>
        </w:tc>
        <w:tc>
          <w:tcPr>
            <w:tcW w:w="1471" w:type="dxa"/>
          </w:tcPr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sz w:val="18"/>
                <w:szCs w:val="18"/>
              </w:rPr>
              <w:t>1</w:t>
            </w:r>
          </w:p>
        </w:tc>
        <w:tc>
          <w:tcPr>
            <w:tcW w:w="1239" w:type="dxa"/>
          </w:tcPr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w w:val="91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3732</w:t>
            </w:r>
          </w:p>
        </w:tc>
      </w:tr>
      <w:tr w:rsidR="003720DC" w:rsidRPr="003720DC" w:rsidTr="003720DC">
        <w:trPr>
          <w:trHeight w:val="451"/>
        </w:trPr>
        <w:tc>
          <w:tcPr>
            <w:tcW w:w="747" w:type="dxa"/>
            <w:vMerge/>
            <w:tcBorders>
              <w:top w:val="nil"/>
            </w:tcBorders>
          </w:tcPr>
          <w:p w:rsidR="003720DC" w:rsidRPr="003720DC" w:rsidRDefault="003720DC" w:rsidP="003720DC">
            <w:pPr>
              <w:jc w:val="center"/>
              <w:rPr>
                <w:rFonts w:ascii="Montserrat" w:hAnsi="Montserrat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3720DC" w:rsidRPr="003720DC" w:rsidRDefault="003720DC" w:rsidP="00CF5CF4">
            <w:pPr>
              <w:rPr>
                <w:rFonts w:ascii="Montserrat" w:hAnsi="Montserrat"/>
                <w:sz w:val="18"/>
                <w:szCs w:val="18"/>
              </w:rPr>
            </w:pPr>
          </w:p>
        </w:tc>
        <w:tc>
          <w:tcPr>
            <w:tcW w:w="2126" w:type="dxa"/>
          </w:tcPr>
          <w:p w:rsidR="003720DC" w:rsidRPr="003720DC" w:rsidRDefault="003720DC" w:rsidP="00CF5CF4">
            <w:pPr>
              <w:pStyle w:val="TableParagraph"/>
              <w:spacing w:before="79"/>
              <w:ind w:left="110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LUNES</w:t>
            </w:r>
            <w:r w:rsidRPr="003720DC">
              <w:rPr>
                <w:rFonts w:ascii="Montserrat" w:hAnsi="Montserrat"/>
                <w:spacing w:val="-41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A</w:t>
            </w:r>
            <w:r w:rsidRPr="003720DC">
              <w:rPr>
                <w:rFonts w:ascii="Montserrat" w:hAnsi="Montserrat"/>
                <w:spacing w:val="-42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DOMINGO</w:t>
            </w:r>
          </w:p>
        </w:tc>
        <w:tc>
          <w:tcPr>
            <w:tcW w:w="1506" w:type="dxa"/>
          </w:tcPr>
          <w:p w:rsidR="003720DC" w:rsidRPr="003720DC" w:rsidRDefault="003720DC" w:rsidP="003720DC">
            <w:pPr>
              <w:pStyle w:val="TableParagraph"/>
              <w:spacing w:before="79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sz w:val="18"/>
                <w:szCs w:val="18"/>
              </w:rPr>
              <w:t>18:00 A 06:00</w:t>
            </w:r>
          </w:p>
        </w:tc>
        <w:tc>
          <w:tcPr>
            <w:tcW w:w="1471" w:type="dxa"/>
          </w:tcPr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1</w:t>
            </w:r>
          </w:p>
        </w:tc>
        <w:tc>
          <w:tcPr>
            <w:tcW w:w="1239" w:type="dxa"/>
          </w:tcPr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w w:val="91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3732</w:t>
            </w:r>
          </w:p>
        </w:tc>
      </w:tr>
      <w:tr w:rsidR="003720DC" w:rsidRPr="003720DC" w:rsidTr="003720DC">
        <w:trPr>
          <w:trHeight w:val="426"/>
        </w:trPr>
        <w:tc>
          <w:tcPr>
            <w:tcW w:w="747" w:type="dxa"/>
            <w:vMerge w:val="restart"/>
          </w:tcPr>
          <w:p w:rsidR="003720DC" w:rsidRPr="003720DC" w:rsidRDefault="003720DC" w:rsidP="003720DC">
            <w:pPr>
              <w:pStyle w:val="TableParagraph"/>
              <w:jc w:val="center"/>
              <w:rPr>
                <w:rFonts w:ascii="Montserrat" w:hAnsi="Montserrat"/>
                <w:b/>
                <w:sz w:val="18"/>
                <w:szCs w:val="18"/>
              </w:rPr>
            </w:pPr>
          </w:p>
          <w:p w:rsidR="003720DC" w:rsidRPr="003720DC" w:rsidRDefault="003720DC" w:rsidP="003720DC">
            <w:pPr>
              <w:pStyle w:val="TableParagraph"/>
              <w:jc w:val="center"/>
              <w:rPr>
                <w:rFonts w:ascii="Montserrat" w:hAnsi="Montserrat"/>
                <w:b/>
                <w:sz w:val="18"/>
                <w:szCs w:val="18"/>
              </w:rPr>
            </w:pPr>
            <w:r w:rsidRPr="003720DC">
              <w:rPr>
                <w:rFonts w:ascii="Montserrat" w:hAnsi="Montserrat"/>
                <w:b/>
                <w:w w:val="91"/>
                <w:sz w:val="18"/>
                <w:szCs w:val="18"/>
              </w:rPr>
              <w:t>3</w:t>
            </w:r>
          </w:p>
        </w:tc>
        <w:tc>
          <w:tcPr>
            <w:tcW w:w="2977" w:type="dxa"/>
            <w:vMerge w:val="restart"/>
          </w:tcPr>
          <w:p w:rsidR="003720DC" w:rsidRPr="003720DC" w:rsidRDefault="003720DC" w:rsidP="00CF5CF4">
            <w:pPr>
              <w:pStyle w:val="TableParagraph"/>
              <w:rPr>
                <w:rFonts w:ascii="Montserrat" w:hAnsi="Montserrat"/>
                <w:b/>
                <w:sz w:val="18"/>
                <w:szCs w:val="18"/>
                <w:lang w:val="es-ES"/>
              </w:rPr>
            </w:pPr>
          </w:p>
          <w:p w:rsidR="003720DC" w:rsidRPr="003720DC" w:rsidRDefault="003720DC" w:rsidP="00CF5CF4">
            <w:pPr>
              <w:pStyle w:val="TableParagraph"/>
              <w:rPr>
                <w:rFonts w:ascii="Montserrat" w:hAnsi="Montserrat"/>
                <w:sz w:val="18"/>
                <w:szCs w:val="18"/>
                <w:lang w:val="es-ES"/>
              </w:rPr>
            </w:pPr>
            <w:r w:rsidRPr="003720DC">
              <w:rPr>
                <w:rFonts w:ascii="Montserrat" w:hAnsi="Montserrat"/>
                <w:w w:val="95"/>
                <w:sz w:val="18"/>
                <w:szCs w:val="18"/>
                <w:lang w:val="es-ES"/>
              </w:rPr>
              <w:t>CIUDAD DEPORTIVA,       MEXICALI B.C.</w:t>
            </w:r>
          </w:p>
        </w:tc>
        <w:tc>
          <w:tcPr>
            <w:tcW w:w="2126" w:type="dxa"/>
          </w:tcPr>
          <w:p w:rsidR="003720DC" w:rsidRPr="003720DC" w:rsidRDefault="003720DC" w:rsidP="00CF5CF4">
            <w:pPr>
              <w:pStyle w:val="TableParagraph"/>
              <w:spacing w:before="79"/>
              <w:ind w:left="110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LUNES</w:t>
            </w:r>
            <w:r w:rsidRPr="003720DC">
              <w:rPr>
                <w:rFonts w:ascii="Montserrat" w:hAnsi="Montserrat"/>
                <w:spacing w:val="-41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A</w:t>
            </w:r>
            <w:r w:rsidRPr="003720DC">
              <w:rPr>
                <w:rFonts w:ascii="Montserrat" w:hAnsi="Montserrat"/>
                <w:spacing w:val="-42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DOMINGO</w:t>
            </w:r>
          </w:p>
        </w:tc>
        <w:tc>
          <w:tcPr>
            <w:tcW w:w="1506" w:type="dxa"/>
          </w:tcPr>
          <w:p w:rsidR="003720DC" w:rsidRPr="003720DC" w:rsidRDefault="003720DC" w:rsidP="003720DC">
            <w:pPr>
              <w:pStyle w:val="TableParagraph"/>
              <w:spacing w:before="79"/>
              <w:ind w:left="213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sz w:val="18"/>
                <w:szCs w:val="18"/>
              </w:rPr>
              <w:t>06:00 A 18:00</w:t>
            </w:r>
          </w:p>
        </w:tc>
        <w:tc>
          <w:tcPr>
            <w:tcW w:w="1471" w:type="dxa"/>
          </w:tcPr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1</w:t>
            </w:r>
          </w:p>
        </w:tc>
        <w:tc>
          <w:tcPr>
            <w:tcW w:w="1239" w:type="dxa"/>
          </w:tcPr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w w:val="91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3732</w:t>
            </w:r>
          </w:p>
        </w:tc>
      </w:tr>
      <w:tr w:rsidR="003720DC" w:rsidRPr="003720DC" w:rsidTr="003720DC">
        <w:trPr>
          <w:trHeight w:val="437"/>
        </w:trPr>
        <w:tc>
          <w:tcPr>
            <w:tcW w:w="747" w:type="dxa"/>
            <w:vMerge/>
          </w:tcPr>
          <w:p w:rsidR="003720DC" w:rsidRPr="003720DC" w:rsidRDefault="003720DC" w:rsidP="003720DC">
            <w:pPr>
              <w:pStyle w:val="TableParagraph"/>
              <w:jc w:val="center"/>
              <w:rPr>
                <w:rFonts w:ascii="Montserrat" w:hAnsi="Montserrat"/>
                <w:b/>
                <w:sz w:val="18"/>
                <w:szCs w:val="18"/>
              </w:rPr>
            </w:pPr>
          </w:p>
        </w:tc>
        <w:tc>
          <w:tcPr>
            <w:tcW w:w="2977" w:type="dxa"/>
            <w:vMerge/>
          </w:tcPr>
          <w:p w:rsidR="003720DC" w:rsidRPr="003720DC" w:rsidRDefault="003720DC" w:rsidP="00CF5CF4">
            <w:pPr>
              <w:pStyle w:val="TableParagraph"/>
              <w:rPr>
                <w:rFonts w:ascii="Montserrat" w:hAnsi="Montserrat"/>
                <w:b/>
                <w:sz w:val="18"/>
                <w:szCs w:val="18"/>
                <w:lang w:val="es-ES"/>
              </w:rPr>
            </w:pPr>
          </w:p>
        </w:tc>
        <w:tc>
          <w:tcPr>
            <w:tcW w:w="2126" w:type="dxa"/>
          </w:tcPr>
          <w:p w:rsidR="003720DC" w:rsidRPr="003720DC" w:rsidRDefault="003720DC" w:rsidP="00CF5CF4">
            <w:pPr>
              <w:pStyle w:val="TableParagraph"/>
              <w:spacing w:before="76"/>
              <w:ind w:left="110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LUNES</w:t>
            </w:r>
            <w:r w:rsidRPr="003720DC">
              <w:rPr>
                <w:rFonts w:ascii="Montserrat" w:hAnsi="Montserrat"/>
                <w:spacing w:val="-41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A</w:t>
            </w:r>
            <w:r w:rsidRPr="003720DC">
              <w:rPr>
                <w:rFonts w:ascii="Montserrat" w:hAnsi="Montserrat"/>
                <w:spacing w:val="-42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DOMINGO</w:t>
            </w:r>
          </w:p>
        </w:tc>
        <w:tc>
          <w:tcPr>
            <w:tcW w:w="1506" w:type="dxa"/>
          </w:tcPr>
          <w:p w:rsidR="003720DC" w:rsidRPr="003720DC" w:rsidRDefault="003720DC" w:rsidP="003720DC">
            <w:pPr>
              <w:pStyle w:val="TableParagraph"/>
              <w:spacing w:before="76"/>
              <w:ind w:left="213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sz w:val="18"/>
                <w:szCs w:val="18"/>
              </w:rPr>
              <w:t>18:00 A 06:00</w:t>
            </w:r>
          </w:p>
        </w:tc>
        <w:tc>
          <w:tcPr>
            <w:tcW w:w="1471" w:type="dxa"/>
          </w:tcPr>
          <w:p w:rsidR="003720DC" w:rsidRPr="003720DC" w:rsidRDefault="003720DC" w:rsidP="003720DC">
            <w:pPr>
              <w:pStyle w:val="TableParagraph"/>
              <w:spacing w:before="76"/>
              <w:ind w:left="9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1</w:t>
            </w:r>
          </w:p>
        </w:tc>
        <w:tc>
          <w:tcPr>
            <w:tcW w:w="1239" w:type="dxa"/>
          </w:tcPr>
          <w:p w:rsidR="003720DC" w:rsidRPr="003720DC" w:rsidRDefault="003720DC" w:rsidP="003720DC">
            <w:pPr>
              <w:pStyle w:val="TableParagraph"/>
              <w:spacing w:before="76"/>
              <w:ind w:left="9"/>
              <w:jc w:val="center"/>
              <w:rPr>
                <w:rFonts w:ascii="Montserrat" w:hAnsi="Montserrat"/>
                <w:w w:val="91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3732</w:t>
            </w:r>
          </w:p>
        </w:tc>
      </w:tr>
      <w:tr w:rsidR="003720DC" w:rsidRPr="003720DC" w:rsidTr="003720DC">
        <w:trPr>
          <w:trHeight w:val="500"/>
        </w:trPr>
        <w:tc>
          <w:tcPr>
            <w:tcW w:w="747" w:type="dxa"/>
            <w:vMerge w:val="restart"/>
            <w:tcBorders>
              <w:top w:val="nil"/>
            </w:tcBorders>
          </w:tcPr>
          <w:p w:rsidR="003720DC" w:rsidRPr="003720DC" w:rsidRDefault="003720DC" w:rsidP="003720DC">
            <w:pPr>
              <w:pStyle w:val="TableParagraph"/>
              <w:spacing w:before="1"/>
              <w:ind w:left="131"/>
              <w:jc w:val="center"/>
              <w:rPr>
                <w:rFonts w:ascii="Montserrat" w:hAnsi="Montserrat"/>
                <w:b/>
                <w:w w:val="91"/>
                <w:sz w:val="18"/>
                <w:szCs w:val="18"/>
              </w:rPr>
            </w:pPr>
          </w:p>
          <w:p w:rsidR="003720DC" w:rsidRPr="003720DC" w:rsidRDefault="003720DC" w:rsidP="003720DC">
            <w:pPr>
              <w:pStyle w:val="TableParagraph"/>
              <w:spacing w:before="1"/>
              <w:ind w:left="131"/>
              <w:jc w:val="center"/>
              <w:rPr>
                <w:rFonts w:ascii="Montserrat" w:hAnsi="Montserrat"/>
                <w:b/>
                <w:w w:val="91"/>
                <w:sz w:val="18"/>
                <w:szCs w:val="18"/>
              </w:rPr>
            </w:pPr>
          </w:p>
          <w:p w:rsidR="003720DC" w:rsidRPr="003720DC" w:rsidRDefault="003720DC" w:rsidP="003720DC">
            <w:pPr>
              <w:pStyle w:val="TableParagraph"/>
              <w:spacing w:before="1"/>
              <w:ind w:left="131"/>
              <w:jc w:val="center"/>
              <w:rPr>
                <w:rFonts w:ascii="Montserrat" w:hAnsi="Montserrat"/>
                <w:b/>
                <w:w w:val="91"/>
                <w:sz w:val="18"/>
                <w:szCs w:val="18"/>
              </w:rPr>
            </w:pPr>
            <w:r w:rsidRPr="003720DC">
              <w:rPr>
                <w:rFonts w:ascii="Montserrat" w:hAnsi="Montserrat"/>
                <w:b/>
                <w:w w:val="91"/>
                <w:sz w:val="18"/>
                <w:szCs w:val="18"/>
              </w:rPr>
              <w:t>4</w:t>
            </w:r>
          </w:p>
        </w:tc>
        <w:tc>
          <w:tcPr>
            <w:tcW w:w="2977" w:type="dxa"/>
            <w:vMerge w:val="restart"/>
            <w:tcBorders>
              <w:top w:val="nil"/>
            </w:tcBorders>
          </w:tcPr>
          <w:p w:rsidR="003720DC" w:rsidRPr="003720DC" w:rsidRDefault="003720DC" w:rsidP="00CF5CF4">
            <w:pPr>
              <w:rPr>
                <w:rFonts w:ascii="Montserrat" w:eastAsia="Arial" w:hAnsi="Montserrat" w:cs="Arial"/>
                <w:w w:val="95"/>
                <w:sz w:val="18"/>
                <w:szCs w:val="18"/>
                <w:lang w:val="es-ES" w:eastAsia="es-MX" w:bidi="es-MX"/>
              </w:rPr>
            </w:pPr>
            <w:r w:rsidRPr="003720DC">
              <w:rPr>
                <w:rFonts w:ascii="Montserrat" w:eastAsia="Arial" w:hAnsi="Montserrat" w:cs="Arial"/>
                <w:w w:val="95"/>
                <w:sz w:val="18"/>
                <w:szCs w:val="18"/>
                <w:lang w:val="es-ES" w:eastAsia="es-MX" w:bidi="es-MX"/>
              </w:rPr>
              <w:t>POLIDEPORTVO, MEXICALI B.C.</w:t>
            </w:r>
          </w:p>
        </w:tc>
        <w:tc>
          <w:tcPr>
            <w:tcW w:w="2126" w:type="dxa"/>
          </w:tcPr>
          <w:p w:rsidR="003720DC" w:rsidRPr="003720DC" w:rsidRDefault="003720DC" w:rsidP="00CF5CF4">
            <w:pPr>
              <w:pStyle w:val="TableParagraph"/>
              <w:spacing w:before="79"/>
              <w:ind w:left="110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LUNES</w:t>
            </w:r>
            <w:r w:rsidRPr="003720DC">
              <w:rPr>
                <w:rFonts w:ascii="Montserrat" w:hAnsi="Montserrat"/>
                <w:spacing w:val="-41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A</w:t>
            </w:r>
            <w:r w:rsidRPr="003720DC">
              <w:rPr>
                <w:rFonts w:ascii="Montserrat" w:hAnsi="Montserrat"/>
                <w:spacing w:val="-42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DOMINGO</w:t>
            </w:r>
          </w:p>
        </w:tc>
        <w:tc>
          <w:tcPr>
            <w:tcW w:w="1506" w:type="dxa"/>
          </w:tcPr>
          <w:p w:rsidR="003720DC" w:rsidRPr="003720DC" w:rsidRDefault="003720DC" w:rsidP="003720DC">
            <w:pPr>
              <w:pStyle w:val="TableParagraph"/>
              <w:spacing w:before="79"/>
              <w:ind w:left="213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sz w:val="18"/>
                <w:szCs w:val="18"/>
              </w:rPr>
              <w:t>06:00 A 18:00</w:t>
            </w:r>
          </w:p>
        </w:tc>
        <w:tc>
          <w:tcPr>
            <w:tcW w:w="1471" w:type="dxa"/>
          </w:tcPr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1</w:t>
            </w:r>
          </w:p>
        </w:tc>
        <w:tc>
          <w:tcPr>
            <w:tcW w:w="1239" w:type="dxa"/>
          </w:tcPr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w w:val="91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3732</w:t>
            </w:r>
          </w:p>
        </w:tc>
      </w:tr>
      <w:tr w:rsidR="003720DC" w:rsidRPr="003720DC" w:rsidTr="003720DC">
        <w:trPr>
          <w:trHeight w:val="500"/>
        </w:trPr>
        <w:tc>
          <w:tcPr>
            <w:tcW w:w="747" w:type="dxa"/>
            <w:vMerge/>
          </w:tcPr>
          <w:p w:rsidR="003720DC" w:rsidRPr="003720DC" w:rsidRDefault="003720DC" w:rsidP="003720DC">
            <w:pPr>
              <w:jc w:val="center"/>
              <w:rPr>
                <w:rFonts w:ascii="Montserrat" w:hAnsi="Montserrat"/>
                <w:sz w:val="18"/>
                <w:szCs w:val="18"/>
              </w:rPr>
            </w:pPr>
          </w:p>
        </w:tc>
        <w:tc>
          <w:tcPr>
            <w:tcW w:w="2977" w:type="dxa"/>
            <w:vMerge/>
          </w:tcPr>
          <w:p w:rsidR="003720DC" w:rsidRPr="003720DC" w:rsidRDefault="003720DC" w:rsidP="00CF5CF4">
            <w:pPr>
              <w:rPr>
                <w:rFonts w:ascii="Montserrat" w:hAnsi="Montserrat"/>
                <w:sz w:val="18"/>
                <w:szCs w:val="18"/>
              </w:rPr>
            </w:pPr>
          </w:p>
        </w:tc>
        <w:tc>
          <w:tcPr>
            <w:tcW w:w="2126" w:type="dxa"/>
          </w:tcPr>
          <w:p w:rsidR="003720DC" w:rsidRPr="003720DC" w:rsidRDefault="003720DC" w:rsidP="00CF5CF4">
            <w:pPr>
              <w:pStyle w:val="TableParagraph"/>
              <w:spacing w:before="76"/>
              <w:ind w:left="110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LUNES</w:t>
            </w:r>
            <w:r w:rsidRPr="003720DC">
              <w:rPr>
                <w:rFonts w:ascii="Montserrat" w:hAnsi="Montserrat"/>
                <w:spacing w:val="-41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A</w:t>
            </w:r>
            <w:r w:rsidRPr="003720DC">
              <w:rPr>
                <w:rFonts w:ascii="Montserrat" w:hAnsi="Montserrat"/>
                <w:spacing w:val="-42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DOMINGO</w:t>
            </w:r>
          </w:p>
        </w:tc>
        <w:tc>
          <w:tcPr>
            <w:tcW w:w="1506" w:type="dxa"/>
          </w:tcPr>
          <w:p w:rsidR="003720DC" w:rsidRPr="003720DC" w:rsidRDefault="003720DC" w:rsidP="003720DC">
            <w:pPr>
              <w:pStyle w:val="TableParagraph"/>
              <w:spacing w:before="76"/>
              <w:ind w:left="213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sz w:val="18"/>
                <w:szCs w:val="18"/>
              </w:rPr>
              <w:t>18:00 A 06:00</w:t>
            </w:r>
          </w:p>
        </w:tc>
        <w:tc>
          <w:tcPr>
            <w:tcW w:w="1471" w:type="dxa"/>
          </w:tcPr>
          <w:p w:rsidR="003720DC" w:rsidRPr="003720DC" w:rsidRDefault="003720DC" w:rsidP="003720DC">
            <w:pPr>
              <w:pStyle w:val="TableParagraph"/>
              <w:spacing w:before="76"/>
              <w:ind w:left="9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1</w:t>
            </w:r>
          </w:p>
        </w:tc>
        <w:tc>
          <w:tcPr>
            <w:tcW w:w="1239" w:type="dxa"/>
          </w:tcPr>
          <w:p w:rsidR="003720DC" w:rsidRPr="003720DC" w:rsidRDefault="003720DC" w:rsidP="003720DC">
            <w:pPr>
              <w:pStyle w:val="TableParagraph"/>
              <w:spacing w:before="76"/>
              <w:ind w:left="9"/>
              <w:jc w:val="center"/>
              <w:rPr>
                <w:rFonts w:ascii="Montserrat" w:hAnsi="Montserrat"/>
                <w:w w:val="91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3732</w:t>
            </w:r>
          </w:p>
        </w:tc>
      </w:tr>
      <w:tr w:rsidR="003720DC" w:rsidRPr="003720DC" w:rsidTr="003720DC">
        <w:trPr>
          <w:trHeight w:val="424"/>
        </w:trPr>
        <w:tc>
          <w:tcPr>
            <w:tcW w:w="747" w:type="dxa"/>
            <w:vMerge w:val="restart"/>
          </w:tcPr>
          <w:p w:rsidR="003720DC" w:rsidRPr="003720DC" w:rsidRDefault="003720DC" w:rsidP="003720DC">
            <w:pPr>
              <w:pStyle w:val="TableParagraph"/>
              <w:spacing w:before="9"/>
              <w:jc w:val="center"/>
              <w:rPr>
                <w:rFonts w:ascii="Montserrat" w:hAnsi="Montserrat"/>
                <w:b/>
                <w:sz w:val="18"/>
                <w:szCs w:val="18"/>
              </w:rPr>
            </w:pPr>
          </w:p>
          <w:p w:rsidR="003720DC" w:rsidRPr="003720DC" w:rsidRDefault="003720DC" w:rsidP="003720DC">
            <w:pPr>
              <w:pStyle w:val="TableParagraph"/>
              <w:spacing w:before="1"/>
              <w:ind w:left="131"/>
              <w:jc w:val="center"/>
              <w:rPr>
                <w:rFonts w:ascii="Montserrat" w:hAnsi="Montserrat"/>
                <w:b/>
                <w:sz w:val="18"/>
                <w:szCs w:val="18"/>
              </w:rPr>
            </w:pPr>
            <w:r w:rsidRPr="003720DC">
              <w:rPr>
                <w:rFonts w:ascii="Montserrat" w:hAnsi="Montserrat"/>
                <w:b/>
                <w:w w:val="91"/>
                <w:sz w:val="18"/>
                <w:szCs w:val="18"/>
              </w:rPr>
              <w:t>5</w:t>
            </w:r>
          </w:p>
        </w:tc>
        <w:tc>
          <w:tcPr>
            <w:tcW w:w="2977" w:type="dxa"/>
            <w:vMerge w:val="restart"/>
          </w:tcPr>
          <w:p w:rsidR="003720DC" w:rsidRPr="003720DC" w:rsidRDefault="003720DC" w:rsidP="00CF5CF4">
            <w:pPr>
              <w:pStyle w:val="TableParagraph"/>
              <w:spacing w:before="163" w:line="254" w:lineRule="auto"/>
              <w:ind w:right="688"/>
              <w:rPr>
                <w:rFonts w:ascii="Montserrat" w:hAnsi="Montserrat"/>
                <w:sz w:val="18"/>
                <w:szCs w:val="18"/>
                <w:lang w:val="es-ES"/>
              </w:rPr>
            </w:pP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>CENTRO</w:t>
            </w:r>
            <w:r w:rsidRPr="003720DC">
              <w:rPr>
                <w:rFonts w:ascii="Montserrat" w:hAnsi="Montserrat"/>
                <w:spacing w:val="-30"/>
                <w:w w:val="85"/>
                <w:sz w:val="18"/>
                <w:szCs w:val="18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>DE</w:t>
            </w:r>
            <w:r w:rsidRPr="003720DC">
              <w:rPr>
                <w:rFonts w:ascii="Montserrat" w:hAnsi="Montserrat"/>
                <w:spacing w:val="-29"/>
                <w:w w:val="85"/>
                <w:sz w:val="18"/>
                <w:szCs w:val="18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>ALTO</w:t>
            </w:r>
            <w:r w:rsidRPr="003720DC">
              <w:rPr>
                <w:rFonts w:ascii="Montserrat" w:hAnsi="Montserrat"/>
                <w:spacing w:val="-30"/>
                <w:w w:val="85"/>
                <w:sz w:val="18"/>
                <w:szCs w:val="18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>RENDIMIENTO</w:t>
            </w:r>
            <w:r w:rsidRPr="003720DC">
              <w:rPr>
                <w:rFonts w:ascii="Montserrat" w:hAnsi="Montserrat"/>
                <w:spacing w:val="-29"/>
                <w:w w:val="85"/>
                <w:sz w:val="18"/>
                <w:szCs w:val="18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 xml:space="preserve">DE </w:t>
            </w:r>
            <w:r w:rsidRPr="003720DC">
              <w:rPr>
                <w:rFonts w:ascii="Montserrat" w:hAnsi="Montserrat"/>
                <w:w w:val="95"/>
                <w:sz w:val="18"/>
                <w:szCs w:val="18"/>
                <w:lang w:val="es-ES"/>
              </w:rPr>
              <w:t>REMO</w:t>
            </w:r>
            <w:r w:rsidRPr="003720DC">
              <w:rPr>
                <w:rFonts w:ascii="Montserrat" w:hAnsi="Montserrat"/>
                <w:spacing w:val="-22"/>
                <w:w w:val="95"/>
                <w:sz w:val="18"/>
                <w:szCs w:val="18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  <w:lang w:val="es-ES"/>
              </w:rPr>
              <w:t>EN</w:t>
            </w:r>
            <w:r w:rsidRPr="003720DC">
              <w:rPr>
                <w:rFonts w:ascii="Montserrat" w:hAnsi="Montserrat"/>
                <w:spacing w:val="-20"/>
                <w:w w:val="95"/>
                <w:sz w:val="18"/>
                <w:szCs w:val="18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  <w:lang w:val="es-ES"/>
              </w:rPr>
              <w:t>SAN</w:t>
            </w:r>
            <w:r w:rsidRPr="003720DC">
              <w:rPr>
                <w:rFonts w:ascii="Montserrat" w:hAnsi="Montserrat"/>
                <w:spacing w:val="-20"/>
                <w:w w:val="95"/>
                <w:sz w:val="18"/>
                <w:szCs w:val="18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  <w:lang w:val="es-ES"/>
              </w:rPr>
              <w:t>FELIPE</w:t>
            </w:r>
          </w:p>
        </w:tc>
        <w:tc>
          <w:tcPr>
            <w:tcW w:w="2126" w:type="dxa"/>
          </w:tcPr>
          <w:p w:rsidR="003720DC" w:rsidRPr="003720DC" w:rsidRDefault="003720DC" w:rsidP="00CF5CF4">
            <w:pPr>
              <w:pStyle w:val="TableParagraph"/>
              <w:spacing w:before="79"/>
              <w:ind w:left="110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LUNES</w:t>
            </w:r>
            <w:r w:rsidRPr="003720DC">
              <w:rPr>
                <w:rFonts w:ascii="Montserrat" w:hAnsi="Montserrat"/>
                <w:spacing w:val="-41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A</w:t>
            </w:r>
            <w:r w:rsidRPr="003720DC">
              <w:rPr>
                <w:rFonts w:ascii="Montserrat" w:hAnsi="Montserrat"/>
                <w:spacing w:val="-42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DOMINGO</w:t>
            </w:r>
          </w:p>
        </w:tc>
        <w:tc>
          <w:tcPr>
            <w:tcW w:w="1506" w:type="dxa"/>
          </w:tcPr>
          <w:p w:rsidR="003720DC" w:rsidRPr="003720DC" w:rsidRDefault="003720DC" w:rsidP="003720DC">
            <w:pPr>
              <w:pStyle w:val="TableParagraph"/>
              <w:spacing w:before="79"/>
              <w:ind w:left="213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sz w:val="18"/>
                <w:szCs w:val="18"/>
              </w:rPr>
              <w:t>06:00 A 18:00</w:t>
            </w:r>
          </w:p>
        </w:tc>
        <w:tc>
          <w:tcPr>
            <w:tcW w:w="1471" w:type="dxa"/>
          </w:tcPr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1</w:t>
            </w:r>
          </w:p>
        </w:tc>
        <w:tc>
          <w:tcPr>
            <w:tcW w:w="1239" w:type="dxa"/>
          </w:tcPr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w w:val="91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3732</w:t>
            </w:r>
          </w:p>
        </w:tc>
      </w:tr>
      <w:tr w:rsidR="003720DC" w:rsidRPr="003720DC" w:rsidTr="003720DC">
        <w:trPr>
          <w:trHeight w:val="426"/>
        </w:trPr>
        <w:tc>
          <w:tcPr>
            <w:tcW w:w="747" w:type="dxa"/>
            <w:vMerge/>
            <w:tcBorders>
              <w:top w:val="nil"/>
            </w:tcBorders>
          </w:tcPr>
          <w:p w:rsidR="003720DC" w:rsidRPr="003720DC" w:rsidRDefault="003720DC" w:rsidP="003720DC">
            <w:pPr>
              <w:jc w:val="center"/>
              <w:rPr>
                <w:rFonts w:ascii="Montserrat" w:hAnsi="Montserrat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3720DC" w:rsidRPr="003720DC" w:rsidRDefault="003720DC" w:rsidP="00CF5CF4">
            <w:pPr>
              <w:rPr>
                <w:rFonts w:ascii="Montserrat" w:hAnsi="Montserrat"/>
                <w:sz w:val="18"/>
                <w:szCs w:val="18"/>
              </w:rPr>
            </w:pPr>
          </w:p>
        </w:tc>
        <w:tc>
          <w:tcPr>
            <w:tcW w:w="2126" w:type="dxa"/>
          </w:tcPr>
          <w:p w:rsidR="003720DC" w:rsidRPr="003720DC" w:rsidRDefault="003720DC" w:rsidP="00CF5CF4">
            <w:pPr>
              <w:pStyle w:val="TableParagraph"/>
              <w:spacing w:before="79"/>
              <w:ind w:left="110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LUNES</w:t>
            </w:r>
            <w:r w:rsidRPr="003720DC">
              <w:rPr>
                <w:rFonts w:ascii="Montserrat" w:hAnsi="Montserrat"/>
                <w:spacing w:val="-41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A</w:t>
            </w:r>
            <w:r w:rsidRPr="003720DC">
              <w:rPr>
                <w:rFonts w:ascii="Montserrat" w:hAnsi="Montserrat"/>
                <w:spacing w:val="-42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DOMINGO</w:t>
            </w:r>
          </w:p>
        </w:tc>
        <w:tc>
          <w:tcPr>
            <w:tcW w:w="1506" w:type="dxa"/>
          </w:tcPr>
          <w:p w:rsidR="003720DC" w:rsidRPr="003720DC" w:rsidRDefault="003720DC" w:rsidP="003720DC">
            <w:pPr>
              <w:pStyle w:val="TableParagraph"/>
              <w:spacing w:before="79"/>
              <w:ind w:left="213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sz w:val="18"/>
                <w:szCs w:val="18"/>
              </w:rPr>
              <w:t>18:00 A 06:00</w:t>
            </w:r>
          </w:p>
        </w:tc>
        <w:tc>
          <w:tcPr>
            <w:tcW w:w="1471" w:type="dxa"/>
          </w:tcPr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1</w:t>
            </w:r>
          </w:p>
        </w:tc>
        <w:tc>
          <w:tcPr>
            <w:tcW w:w="1239" w:type="dxa"/>
          </w:tcPr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w w:val="91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3732</w:t>
            </w:r>
          </w:p>
        </w:tc>
      </w:tr>
      <w:tr w:rsidR="003720DC" w:rsidRPr="003720DC" w:rsidTr="003720DC">
        <w:trPr>
          <w:trHeight w:val="509"/>
        </w:trPr>
        <w:tc>
          <w:tcPr>
            <w:tcW w:w="747" w:type="dxa"/>
            <w:vMerge w:val="restart"/>
          </w:tcPr>
          <w:p w:rsidR="003720DC" w:rsidRPr="003720DC" w:rsidRDefault="003720DC" w:rsidP="003720DC">
            <w:pPr>
              <w:pStyle w:val="TableParagraph"/>
              <w:jc w:val="center"/>
              <w:rPr>
                <w:rFonts w:ascii="Montserrat" w:hAnsi="Montserrat"/>
                <w:b/>
                <w:sz w:val="18"/>
                <w:szCs w:val="18"/>
              </w:rPr>
            </w:pPr>
          </w:p>
          <w:p w:rsidR="003720DC" w:rsidRPr="003720DC" w:rsidRDefault="003720DC" w:rsidP="003720DC">
            <w:pPr>
              <w:pStyle w:val="TableParagraph"/>
              <w:jc w:val="center"/>
              <w:rPr>
                <w:rFonts w:ascii="Montserrat" w:hAnsi="Montserrat"/>
                <w:b/>
                <w:sz w:val="18"/>
                <w:szCs w:val="18"/>
              </w:rPr>
            </w:pPr>
          </w:p>
          <w:p w:rsidR="003720DC" w:rsidRPr="003720DC" w:rsidRDefault="003720DC" w:rsidP="003720DC">
            <w:pPr>
              <w:pStyle w:val="TableParagraph"/>
              <w:jc w:val="center"/>
              <w:rPr>
                <w:rFonts w:ascii="Montserrat" w:hAnsi="Montserrat"/>
                <w:b/>
                <w:sz w:val="18"/>
                <w:szCs w:val="18"/>
              </w:rPr>
            </w:pPr>
          </w:p>
          <w:p w:rsidR="003720DC" w:rsidRPr="003720DC" w:rsidRDefault="003720DC" w:rsidP="003720DC">
            <w:pPr>
              <w:pStyle w:val="TableParagraph"/>
              <w:spacing w:before="189"/>
              <w:ind w:left="131"/>
              <w:jc w:val="center"/>
              <w:rPr>
                <w:rFonts w:ascii="Montserrat" w:hAnsi="Montserrat"/>
                <w:b/>
                <w:sz w:val="18"/>
                <w:szCs w:val="18"/>
              </w:rPr>
            </w:pPr>
            <w:r w:rsidRPr="003720DC">
              <w:rPr>
                <w:rFonts w:ascii="Montserrat" w:hAnsi="Montserrat"/>
                <w:b/>
                <w:w w:val="91"/>
                <w:sz w:val="18"/>
                <w:szCs w:val="18"/>
              </w:rPr>
              <w:t>6</w:t>
            </w:r>
          </w:p>
        </w:tc>
        <w:tc>
          <w:tcPr>
            <w:tcW w:w="2977" w:type="dxa"/>
            <w:vMerge w:val="restart"/>
          </w:tcPr>
          <w:p w:rsidR="003720DC" w:rsidRPr="003720DC" w:rsidRDefault="003720DC" w:rsidP="00CF5CF4">
            <w:pPr>
              <w:pStyle w:val="TableParagraph"/>
              <w:spacing w:before="8"/>
              <w:rPr>
                <w:rFonts w:ascii="Montserrat" w:hAnsi="Montserrat"/>
                <w:b/>
                <w:sz w:val="18"/>
                <w:szCs w:val="18"/>
                <w:lang w:val="es-ES"/>
              </w:rPr>
            </w:pPr>
          </w:p>
          <w:p w:rsidR="003720DC" w:rsidRPr="003720DC" w:rsidRDefault="003720DC" w:rsidP="00CF5CF4">
            <w:pPr>
              <w:pStyle w:val="TableParagraph"/>
              <w:spacing w:before="1" w:line="254" w:lineRule="auto"/>
              <w:ind w:right="980"/>
              <w:rPr>
                <w:rFonts w:ascii="Montserrat" w:hAnsi="Montserrat"/>
                <w:sz w:val="18"/>
                <w:szCs w:val="18"/>
                <w:lang w:val="es-ES"/>
              </w:rPr>
            </w:pP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>CENTRO</w:t>
            </w:r>
            <w:r w:rsidRPr="003720DC">
              <w:rPr>
                <w:rFonts w:ascii="Montserrat" w:hAnsi="Montserrat"/>
                <w:spacing w:val="-33"/>
                <w:w w:val="85"/>
                <w:sz w:val="18"/>
                <w:szCs w:val="18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>DE</w:t>
            </w:r>
            <w:r w:rsidRPr="003720DC">
              <w:rPr>
                <w:rFonts w:ascii="Montserrat" w:hAnsi="Montserrat"/>
                <w:spacing w:val="-32"/>
                <w:w w:val="85"/>
                <w:sz w:val="18"/>
                <w:szCs w:val="18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>ALTO</w:t>
            </w:r>
            <w:r w:rsidRPr="003720DC">
              <w:rPr>
                <w:rFonts w:ascii="Montserrat" w:hAnsi="Montserrat"/>
                <w:spacing w:val="-33"/>
                <w:w w:val="85"/>
                <w:sz w:val="18"/>
                <w:szCs w:val="18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 xml:space="preserve">RENDIMIENTO </w:t>
            </w:r>
            <w:r w:rsidRPr="003720DC">
              <w:rPr>
                <w:rFonts w:ascii="Montserrat" w:hAnsi="Montserrat"/>
                <w:w w:val="95"/>
                <w:sz w:val="18"/>
                <w:szCs w:val="18"/>
                <w:lang w:val="es-ES"/>
              </w:rPr>
              <w:t>ENSENADA,</w:t>
            </w:r>
            <w:r w:rsidRPr="003720DC">
              <w:rPr>
                <w:rFonts w:ascii="Montserrat" w:hAnsi="Montserrat"/>
                <w:spacing w:val="27"/>
                <w:w w:val="95"/>
                <w:sz w:val="18"/>
                <w:szCs w:val="18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  <w:lang w:val="es-ES"/>
              </w:rPr>
              <w:t>B.C.</w:t>
            </w:r>
          </w:p>
        </w:tc>
        <w:tc>
          <w:tcPr>
            <w:tcW w:w="2126" w:type="dxa"/>
          </w:tcPr>
          <w:p w:rsidR="003720DC" w:rsidRPr="003720DC" w:rsidRDefault="003720DC" w:rsidP="00CF5CF4">
            <w:pPr>
              <w:pStyle w:val="TableParagraph"/>
              <w:spacing w:before="76"/>
              <w:ind w:left="110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LUNES</w:t>
            </w:r>
            <w:r w:rsidRPr="003720DC">
              <w:rPr>
                <w:rFonts w:ascii="Montserrat" w:hAnsi="Montserrat"/>
                <w:spacing w:val="-41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A</w:t>
            </w:r>
            <w:r w:rsidRPr="003720DC">
              <w:rPr>
                <w:rFonts w:ascii="Montserrat" w:hAnsi="Montserrat"/>
                <w:spacing w:val="-42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DOMINGO</w:t>
            </w:r>
          </w:p>
        </w:tc>
        <w:tc>
          <w:tcPr>
            <w:tcW w:w="1506" w:type="dxa"/>
          </w:tcPr>
          <w:p w:rsidR="003720DC" w:rsidRPr="003720DC" w:rsidRDefault="003720DC" w:rsidP="003720DC">
            <w:pPr>
              <w:pStyle w:val="TableParagraph"/>
              <w:spacing w:before="76"/>
              <w:ind w:left="223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sz w:val="18"/>
                <w:szCs w:val="18"/>
              </w:rPr>
              <w:t>07:00 a 19:00</w:t>
            </w:r>
          </w:p>
        </w:tc>
        <w:tc>
          <w:tcPr>
            <w:tcW w:w="1471" w:type="dxa"/>
          </w:tcPr>
          <w:p w:rsidR="003720DC" w:rsidRPr="003720DC" w:rsidRDefault="003720DC" w:rsidP="003720DC">
            <w:pPr>
              <w:pStyle w:val="TableParagraph"/>
              <w:spacing w:before="76"/>
              <w:ind w:left="9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1</w:t>
            </w:r>
          </w:p>
        </w:tc>
        <w:tc>
          <w:tcPr>
            <w:tcW w:w="1239" w:type="dxa"/>
          </w:tcPr>
          <w:p w:rsidR="003720DC" w:rsidRPr="003720DC" w:rsidRDefault="003720DC" w:rsidP="003720DC">
            <w:pPr>
              <w:pStyle w:val="TableParagraph"/>
              <w:spacing w:before="76"/>
              <w:ind w:left="9"/>
              <w:jc w:val="center"/>
              <w:rPr>
                <w:rFonts w:ascii="Montserrat" w:hAnsi="Montserrat"/>
                <w:w w:val="91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3732</w:t>
            </w:r>
          </w:p>
        </w:tc>
      </w:tr>
      <w:tr w:rsidR="003720DC" w:rsidRPr="003720DC" w:rsidTr="003720DC">
        <w:trPr>
          <w:trHeight w:val="416"/>
        </w:trPr>
        <w:tc>
          <w:tcPr>
            <w:tcW w:w="747" w:type="dxa"/>
            <w:vMerge/>
            <w:tcBorders>
              <w:top w:val="nil"/>
            </w:tcBorders>
          </w:tcPr>
          <w:p w:rsidR="003720DC" w:rsidRPr="003720DC" w:rsidRDefault="003720DC" w:rsidP="003720DC">
            <w:pPr>
              <w:jc w:val="center"/>
              <w:rPr>
                <w:rFonts w:ascii="Montserrat" w:hAnsi="Montserrat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3720DC" w:rsidRPr="003720DC" w:rsidRDefault="003720DC" w:rsidP="00CF5CF4">
            <w:pPr>
              <w:rPr>
                <w:rFonts w:ascii="Montserrat" w:hAnsi="Montserrat"/>
                <w:sz w:val="18"/>
                <w:szCs w:val="18"/>
              </w:rPr>
            </w:pPr>
          </w:p>
        </w:tc>
        <w:tc>
          <w:tcPr>
            <w:tcW w:w="2126" w:type="dxa"/>
          </w:tcPr>
          <w:p w:rsidR="003720DC" w:rsidRPr="003720DC" w:rsidRDefault="003720DC" w:rsidP="00CF5CF4">
            <w:pPr>
              <w:pStyle w:val="TableParagraph"/>
              <w:spacing w:before="79"/>
              <w:ind w:left="110"/>
              <w:rPr>
                <w:rFonts w:ascii="Montserrat" w:hAnsi="Montserrat"/>
                <w:w w:val="95"/>
                <w:sz w:val="18"/>
                <w:szCs w:val="18"/>
              </w:rPr>
            </w:pPr>
          </w:p>
          <w:p w:rsidR="003720DC" w:rsidRPr="003720DC" w:rsidRDefault="003720DC" w:rsidP="00CF5CF4">
            <w:pPr>
              <w:pStyle w:val="TableParagraph"/>
              <w:spacing w:before="79"/>
              <w:ind w:left="110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LUNES</w:t>
            </w:r>
            <w:r w:rsidRPr="003720DC">
              <w:rPr>
                <w:rFonts w:ascii="Montserrat" w:hAnsi="Montserrat"/>
                <w:spacing w:val="-41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A</w:t>
            </w:r>
            <w:r w:rsidRPr="003720DC">
              <w:rPr>
                <w:rFonts w:ascii="Montserrat" w:hAnsi="Montserrat"/>
                <w:spacing w:val="-42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DOMINGO</w:t>
            </w:r>
          </w:p>
        </w:tc>
        <w:tc>
          <w:tcPr>
            <w:tcW w:w="1506" w:type="dxa"/>
          </w:tcPr>
          <w:p w:rsidR="003720DC" w:rsidRPr="003720DC" w:rsidRDefault="003720DC" w:rsidP="003720DC">
            <w:pPr>
              <w:pStyle w:val="TableParagraph"/>
              <w:spacing w:before="79"/>
              <w:ind w:left="223"/>
              <w:jc w:val="center"/>
              <w:rPr>
                <w:rFonts w:ascii="Montserrat" w:hAnsi="Montserrat"/>
                <w:sz w:val="18"/>
                <w:szCs w:val="18"/>
              </w:rPr>
            </w:pPr>
          </w:p>
          <w:p w:rsidR="003720DC" w:rsidRPr="003720DC" w:rsidRDefault="003720DC" w:rsidP="003720DC">
            <w:pPr>
              <w:pStyle w:val="TableParagraph"/>
              <w:spacing w:before="79"/>
              <w:ind w:left="223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sz w:val="18"/>
                <w:szCs w:val="18"/>
              </w:rPr>
              <w:t>19:00 a 07:00</w:t>
            </w:r>
          </w:p>
        </w:tc>
        <w:tc>
          <w:tcPr>
            <w:tcW w:w="1471" w:type="dxa"/>
          </w:tcPr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w w:val="91"/>
                <w:sz w:val="18"/>
                <w:szCs w:val="18"/>
              </w:rPr>
            </w:pPr>
          </w:p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1</w:t>
            </w:r>
          </w:p>
        </w:tc>
        <w:tc>
          <w:tcPr>
            <w:tcW w:w="1239" w:type="dxa"/>
          </w:tcPr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w w:val="91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3732</w:t>
            </w:r>
          </w:p>
        </w:tc>
      </w:tr>
      <w:tr w:rsidR="003720DC" w:rsidRPr="003720DC" w:rsidTr="003720DC">
        <w:trPr>
          <w:trHeight w:val="424"/>
        </w:trPr>
        <w:tc>
          <w:tcPr>
            <w:tcW w:w="747" w:type="dxa"/>
            <w:vMerge w:val="restart"/>
            <w:tcBorders>
              <w:top w:val="nil"/>
            </w:tcBorders>
          </w:tcPr>
          <w:p w:rsidR="003720DC" w:rsidRPr="003720DC" w:rsidRDefault="003720DC" w:rsidP="003720DC">
            <w:pPr>
              <w:pStyle w:val="TableParagraph"/>
              <w:jc w:val="center"/>
              <w:rPr>
                <w:rFonts w:ascii="Montserrat" w:hAnsi="Montserrat"/>
                <w:b/>
                <w:sz w:val="18"/>
                <w:szCs w:val="18"/>
              </w:rPr>
            </w:pPr>
          </w:p>
          <w:p w:rsidR="003720DC" w:rsidRPr="003720DC" w:rsidRDefault="003720DC" w:rsidP="003720DC">
            <w:pPr>
              <w:pStyle w:val="TableParagraph"/>
              <w:spacing w:before="189"/>
              <w:ind w:left="131"/>
              <w:jc w:val="center"/>
              <w:rPr>
                <w:rFonts w:ascii="Montserrat" w:hAnsi="Montserrat"/>
                <w:b/>
                <w:sz w:val="18"/>
                <w:szCs w:val="18"/>
              </w:rPr>
            </w:pPr>
            <w:r w:rsidRPr="003720DC">
              <w:rPr>
                <w:rFonts w:ascii="Montserrat" w:hAnsi="Montserrat"/>
                <w:b/>
                <w:w w:val="91"/>
                <w:sz w:val="18"/>
                <w:szCs w:val="18"/>
              </w:rPr>
              <w:t>7</w:t>
            </w:r>
          </w:p>
        </w:tc>
        <w:tc>
          <w:tcPr>
            <w:tcW w:w="2977" w:type="dxa"/>
            <w:vMerge w:val="restart"/>
            <w:tcBorders>
              <w:top w:val="nil"/>
            </w:tcBorders>
          </w:tcPr>
          <w:p w:rsidR="003720DC" w:rsidRPr="003720DC" w:rsidRDefault="003720DC" w:rsidP="00CF5CF4">
            <w:pPr>
              <w:pStyle w:val="TableParagraph"/>
              <w:spacing w:before="8"/>
              <w:rPr>
                <w:rFonts w:ascii="Montserrat" w:hAnsi="Montserrat"/>
                <w:b/>
                <w:sz w:val="18"/>
                <w:szCs w:val="18"/>
                <w:lang w:val="es-ES"/>
              </w:rPr>
            </w:pPr>
          </w:p>
          <w:p w:rsidR="003720DC" w:rsidRPr="003720DC" w:rsidRDefault="003720DC" w:rsidP="00CF5CF4">
            <w:pPr>
              <w:pStyle w:val="TableParagraph"/>
              <w:spacing w:before="1" w:line="254" w:lineRule="auto"/>
              <w:ind w:right="980"/>
              <w:rPr>
                <w:rFonts w:ascii="Montserrat" w:hAnsi="Montserrat"/>
                <w:sz w:val="18"/>
                <w:szCs w:val="18"/>
                <w:lang w:val="es-ES"/>
              </w:rPr>
            </w:pPr>
            <w:r w:rsidRPr="003720DC">
              <w:rPr>
                <w:rFonts w:ascii="Montserrat" w:hAnsi="Montserrat"/>
                <w:w w:val="85"/>
                <w:sz w:val="18"/>
                <w:szCs w:val="18"/>
                <w:lang w:val="es-ES"/>
              </w:rPr>
              <w:t>GIMNASIO DE COMBATE SAN QUINTIN</w:t>
            </w:r>
          </w:p>
        </w:tc>
        <w:tc>
          <w:tcPr>
            <w:tcW w:w="2126" w:type="dxa"/>
          </w:tcPr>
          <w:p w:rsidR="003720DC" w:rsidRPr="003720DC" w:rsidRDefault="003720DC" w:rsidP="003720DC">
            <w:pPr>
              <w:pStyle w:val="TableParagraph"/>
              <w:spacing w:before="79"/>
              <w:ind w:left="110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LUNES</w:t>
            </w:r>
            <w:r w:rsidRPr="003720DC">
              <w:rPr>
                <w:rFonts w:ascii="Montserrat" w:hAnsi="Montserrat"/>
                <w:spacing w:val="-41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A</w:t>
            </w:r>
            <w:r w:rsidRPr="003720DC">
              <w:rPr>
                <w:rFonts w:ascii="Montserrat" w:hAnsi="Montserrat"/>
                <w:spacing w:val="-42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DOMINGO</w:t>
            </w:r>
          </w:p>
        </w:tc>
        <w:tc>
          <w:tcPr>
            <w:tcW w:w="1506" w:type="dxa"/>
          </w:tcPr>
          <w:p w:rsidR="003720DC" w:rsidRPr="003720DC" w:rsidRDefault="003720DC" w:rsidP="003720DC">
            <w:pPr>
              <w:pStyle w:val="TableParagraph"/>
              <w:spacing w:before="79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sz w:val="18"/>
                <w:szCs w:val="18"/>
              </w:rPr>
              <w:t>06:00 A 18:00</w:t>
            </w:r>
          </w:p>
        </w:tc>
        <w:tc>
          <w:tcPr>
            <w:tcW w:w="1471" w:type="dxa"/>
          </w:tcPr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sz w:val="18"/>
                <w:szCs w:val="18"/>
              </w:rPr>
              <w:t>1</w:t>
            </w:r>
          </w:p>
        </w:tc>
        <w:tc>
          <w:tcPr>
            <w:tcW w:w="1239" w:type="dxa"/>
          </w:tcPr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w w:val="91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3732</w:t>
            </w:r>
          </w:p>
        </w:tc>
      </w:tr>
      <w:tr w:rsidR="003720DC" w:rsidRPr="003720DC" w:rsidTr="003720DC">
        <w:trPr>
          <w:trHeight w:val="424"/>
        </w:trPr>
        <w:tc>
          <w:tcPr>
            <w:tcW w:w="747" w:type="dxa"/>
            <w:vMerge/>
          </w:tcPr>
          <w:p w:rsidR="003720DC" w:rsidRPr="003720DC" w:rsidRDefault="003720DC" w:rsidP="00CF5CF4">
            <w:pPr>
              <w:rPr>
                <w:rFonts w:ascii="Montserrat" w:hAnsi="Montserrat"/>
                <w:sz w:val="18"/>
                <w:szCs w:val="18"/>
              </w:rPr>
            </w:pPr>
          </w:p>
        </w:tc>
        <w:tc>
          <w:tcPr>
            <w:tcW w:w="2977" w:type="dxa"/>
            <w:vMerge/>
          </w:tcPr>
          <w:p w:rsidR="003720DC" w:rsidRPr="003720DC" w:rsidRDefault="003720DC" w:rsidP="00CF5CF4">
            <w:pPr>
              <w:rPr>
                <w:rFonts w:ascii="Montserrat" w:hAnsi="Montserrat"/>
                <w:sz w:val="18"/>
                <w:szCs w:val="18"/>
              </w:rPr>
            </w:pPr>
          </w:p>
        </w:tc>
        <w:tc>
          <w:tcPr>
            <w:tcW w:w="2126" w:type="dxa"/>
          </w:tcPr>
          <w:p w:rsidR="003720DC" w:rsidRPr="003720DC" w:rsidRDefault="003720DC" w:rsidP="00CF5CF4">
            <w:pPr>
              <w:pStyle w:val="TableParagraph"/>
              <w:spacing w:before="79"/>
              <w:ind w:left="110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LUNES</w:t>
            </w:r>
            <w:r w:rsidRPr="003720DC">
              <w:rPr>
                <w:rFonts w:ascii="Montserrat" w:hAnsi="Montserrat"/>
                <w:spacing w:val="-41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A</w:t>
            </w:r>
            <w:r w:rsidRPr="003720DC">
              <w:rPr>
                <w:rFonts w:ascii="Montserrat" w:hAnsi="Montserrat"/>
                <w:spacing w:val="-42"/>
                <w:w w:val="95"/>
                <w:sz w:val="18"/>
                <w:szCs w:val="18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18"/>
                <w:szCs w:val="18"/>
              </w:rPr>
              <w:t>DOMINGO</w:t>
            </w:r>
          </w:p>
        </w:tc>
        <w:tc>
          <w:tcPr>
            <w:tcW w:w="1506" w:type="dxa"/>
          </w:tcPr>
          <w:p w:rsidR="003720DC" w:rsidRPr="003720DC" w:rsidRDefault="003720DC" w:rsidP="003720DC">
            <w:pPr>
              <w:pStyle w:val="TableParagraph"/>
              <w:spacing w:before="79"/>
              <w:ind w:left="213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sz w:val="18"/>
                <w:szCs w:val="18"/>
              </w:rPr>
              <w:t>18:00 A 06:00</w:t>
            </w:r>
          </w:p>
        </w:tc>
        <w:tc>
          <w:tcPr>
            <w:tcW w:w="1471" w:type="dxa"/>
          </w:tcPr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1</w:t>
            </w:r>
          </w:p>
        </w:tc>
        <w:tc>
          <w:tcPr>
            <w:tcW w:w="1239" w:type="dxa"/>
          </w:tcPr>
          <w:p w:rsidR="003720DC" w:rsidRPr="003720DC" w:rsidRDefault="003720DC" w:rsidP="003720DC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w w:val="91"/>
                <w:sz w:val="18"/>
                <w:szCs w:val="18"/>
              </w:rPr>
            </w:pPr>
            <w:r w:rsidRPr="003720DC">
              <w:rPr>
                <w:rFonts w:ascii="Montserrat" w:hAnsi="Montserrat"/>
                <w:w w:val="91"/>
                <w:sz w:val="18"/>
                <w:szCs w:val="18"/>
              </w:rPr>
              <w:t>3732</w:t>
            </w:r>
          </w:p>
        </w:tc>
      </w:tr>
      <w:tr w:rsidR="003720DC" w:rsidRPr="003720DC" w:rsidTr="00CF5CF4">
        <w:trPr>
          <w:trHeight w:val="424"/>
        </w:trPr>
        <w:tc>
          <w:tcPr>
            <w:tcW w:w="10066" w:type="dxa"/>
            <w:gridSpan w:val="6"/>
          </w:tcPr>
          <w:p w:rsidR="003720DC" w:rsidRPr="003720DC" w:rsidRDefault="003720DC" w:rsidP="00CF5CF4">
            <w:pPr>
              <w:pStyle w:val="TableParagraph"/>
              <w:spacing w:before="79"/>
              <w:ind w:left="9"/>
              <w:jc w:val="center"/>
              <w:rPr>
                <w:rFonts w:ascii="Montserrat" w:hAnsi="Montserrat"/>
                <w:w w:val="91"/>
                <w:sz w:val="20"/>
                <w:szCs w:val="20"/>
                <w:lang w:val="es-ES"/>
              </w:rPr>
            </w:pPr>
            <w:r w:rsidRPr="003720DC">
              <w:rPr>
                <w:rFonts w:ascii="Montserrat" w:hAnsi="Montserrat"/>
                <w:w w:val="85"/>
                <w:sz w:val="20"/>
                <w:szCs w:val="20"/>
                <w:lang w:val="es-ES"/>
              </w:rPr>
              <w:t>SE DEBERÁN CONTEMPLAR A LOS ELEMENTOS NECESARIOS PARA CUBRIR TURNO EN DIAS DE DESCANSO Y DIAS FESTIVOS.</w:t>
            </w:r>
          </w:p>
        </w:tc>
      </w:tr>
    </w:tbl>
    <w:p w:rsidR="003720DC" w:rsidRPr="003720DC" w:rsidRDefault="003720DC" w:rsidP="003720DC">
      <w:pPr>
        <w:pStyle w:val="Textoindependiente"/>
        <w:spacing w:before="7"/>
        <w:rPr>
          <w:rFonts w:ascii="Montserrat" w:hAnsi="Montserrat"/>
          <w:b w:val="0"/>
          <w:sz w:val="20"/>
        </w:rPr>
      </w:pPr>
    </w:p>
    <w:p w:rsidR="003720DC" w:rsidRPr="003720DC" w:rsidRDefault="003720DC" w:rsidP="003720DC">
      <w:pPr>
        <w:spacing w:before="55"/>
        <w:ind w:firstLine="311"/>
        <w:rPr>
          <w:rFonts w:ascii="Montserrat" w:eastAsia="Arial" w:hAnsi="Montserrat" w:cs="Arial"/>
          <w:b/>
          <w:w w:val="95"/>
          <w:sz w:val="20"/>
          <w:szCs w:val="20"/>
          <w:lang w:eastAsia="es-MX" w:bidi="es-MX"/>
        </w:rPr>
      </w:pPr>
      <w:r w:rsidRPr="003720DC">
        <w:rPr>
          <w:rFonts w:ascii="Montserrat" w:eastAsia="Arial" w:hAnsi="Montserrat" w:cs="Arial"/>
          <w:b/>
          <w:w w:val="95"/>
          <w:sz w:val="20"/>
          <w:szCs w:val="20"/>
          <w:lang w:eastAsia="es-MX" w:bidi="es-MX"/>
        </w:rPr>
        <w:t>DESCRIPCIÓN DEL SERVICIO PARA EL TOTAL DE LAS PARTIDAS</w:t>
      </w:r>
    </w:p>
    <w:p w:rsidR="003720DC" w:rsidRPr="003720DC" w:rsidRDefault="003720DC" w:rsidP="003720DC">
      <w:pPr>
        <w:pStyle w:val="Textoindependiente"/>
        <w:spacing w:before="11"/>
        <w:rPr>
          <w:rFonts w:ascii="Montserrat" w:hAnsi="Montserrat"/>
          <w:b w:val="0"/>
          <w:sz w:val="20"/>
        </w:rPr>
      </w:pPr>
    </w:p>
    <w:p w:rsidR="003720DC" w:rsidRPr="003720DC" w:rsidRDefault="003720DC" w:rsidP="003720DC">
      <w:pPr>
        <w:pStyle w:val="Textoindependiente"/>
        <w:spacing w:line="292" w:lineRule="auto"/>
        <w:ind w:left="311" w:right="238"/>
        <w:jc w:val="both"/>
        <w:rPr>
          <w:rFonts w:ascii="Montserrat" w:hAnsi="Montserrat"/>
          <w:b w:val="0"/>
          <w:w w:val="95"/>
          <w:sz w:val="20"/>
        </w:rPr>
      </w:pPr>
      <w:r w:rsidRPr="003720DC">
        <w:rPr>
          <w:rFonts w:ascii="Montserrat" w:hAnsi="Montserrat"/>
          <w:b w:val="0"/>
          <w:w w:val="95"/>
          <w:sz w:val="20"/>
        </w:rPr>
        <w:t>“La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Convocante”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y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“El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Prestador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Servicio”,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asignarán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por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cada</w:t>
      </w:r>
      <w:r w:rsidRPr="003720DC">
        <w:rPr>
          <w:rFonts w:ascii="Montserrat" w:hAnsi="Montserrat"/>
          <w:b w:val="0"/>
          <w:spacing w:val="-1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parte</w:t>
      </w:r>
      <w:r w:rsidRPr="003720DC">
        <w:rPr>
          <w:rFonts w:ascii="Montserrat" w:hAnsi="Montserrat"/>
          <w:b w:val="0"/>
          <w:spacing w:val="-10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a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un</w:t>
      </w:r>
      <w:r w:rsidRPr="003720DC">
        <w:rPr>
          <w:rFonts w:ascii="Montserrat" w:hAnsi="Montserrat"/>
          <w:b w:val="0"/>
          <w:spacing w:val="-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supervisor</w:t>
      </w:r>
      <w:r w:rsidRPr="003720DC">
        <w:rPr>
          <w:rFonts w:ascii="Montserrat" w:hAnsi="Montserrat"/>
          <w:b w:val="0"/>
          <w:spacing w:val="-1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quienes</w:t>
      </w:r>
      <w:r w:rsidRPr="003720DC">
        <w:rPr>
          <w:rFonts w:ascii="Montserrat" w:hAnsi="Montserrat"/>
          <w:b w:val="0"/>
          <w:spacing w:val="-10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 xml:space="preserve">darán </w:t>
      </w:r>
      <w:r w:rsidRPr="003720DC">
        <w:rPr>
          <w:rFonts w:ascii="Montserrat" w:hAnsi="Montserrat"/>
          <w:b w:val="0"/>
          <w:sz w:val="20"/>
        </w:rPr>
        <w:t>seguimiento</w:t>
      </w:r>
      <w:r w:rsidRPr="003720DC">
        <w:rPr>
          <w:rFonts w:ascii="Montserrat" w:hAnsi="Montserrat"/>
          <w:b w:val="0"/>
          <w:spacing w:val="-3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al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puntual</w:t>
      </w:r>
      <w:r w:rsidRPr="003720DC">
        <w:rPr>
          <w:rFonts w:ascii="Montserrat" w:hAnsi="Montserrat"/>
          <w:b w:val="0"/>
          <w:spacing w:val="-3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cumplimiento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3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lo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convenido.</w:t>
      </w:r>
      <w:r w:rsidRPr="003720DC">
        <w:rPr>
          <w:rFonts w:ascii="Montserrat" w:hAnsi="Montserrat"/>
          <w:b w:val="0"/>
          <w:spacing w:val="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“La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Convocante”</w:t>
      </w:r>
      <w:r w:rsidRPr="003720DC">
        <w:rPr>
          <w:rFonts w:ascii="Montserrat" w:hAnsi="Montserrat"/>
          <w:b w:val="0"/>
          <w:spacing w:val="-3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y</w:t>
      </w:r>
      <w:r w:rsidRPr="003720DC">
        <w:rPr>
          <w:rFonts w:ascii="Montserrat" w:hAnsi="Montserrat"/>
          <w:b w:val="0"/>
          <w:spacing w:val="-3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“El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Prestador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3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Servicio”, Asignará</w:t>
      </w:r>
      <w:r w:rsidRPr="003720DC">
        <w:rPr>
          <w:rFonts w:ascii="Montserrat" w:hAnsi="Montserrat"/>
          <w:b w:val="0"/>
          <w:spacing w:val="-4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un</w:t>
      </w:r>
      <w:r w:rsidRPr="003720DC">
        <w:rPr>
          <w:rFonts w:ascii="Montserrat" w:hAnsi="Montserrat"/>
          <w:b w:val="0"/>
          <w:spacing w:val="-4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jefe</w:t>
      </w:r>
      <w:r w:rsidRPr="003720DC">
        <w:rPr>
          <w:rFonts w:ascii="Montserrat" w:hAnsi="Montserrat"/>
          <w:b w:val="0"/>
          <w:spacing w:val="-4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4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Turno</w:t>
      </w:r>
      <w:r w:rsidRPr="003720DC">
        <w:rPr>
          <w:rFonts w:ascii="Montserrat" w:hAnsi="Montserrat"/>
          <w:b w:val="0"/>
          <w:spacing w:val="-4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para</w:t>
      </w:r>
      <w:r w:rsidRPr="003720DC">
        <w:rPr>
          <w:rFonts w:ascii="Montserrat" w:hAnsi="Montserrat"/>
          <w:b w:val="0"/>
          <w:spacing w:val="-4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cada partida.</w:t>
      </w:r>
      <w:r w:rsidRPr="003720DC">
        <w:rPr>
          <w:rFonts w:ascii="Montserrat" w:hAnsi="Montserrat"/>
          <w:b w:val="0"/>
          <w:spacing w:val="-2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El</w:t>
      </w:r>
      <w:r w:rsidRPr="003720DC">
        <w:rPr>
          <w:rFonts w:ascii="Montserrat" w:hAnsi="Montserrat"/>
          <w:b w:val="0"/>
          <w:spacing w:val="-4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servicio</w:t>
      </w:r>
      <w:r w:rsidRPr="003720DC">
        <w:rPr>
          <w:rFonts w:ascii="Montserrat" w:hAnsi="Montserrat"/>
          <w:b w:val="0"/>
          <w:spacing w:val="-4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deberá</w:t>
      </w:r>
      <w:r w:rsidRPr="003720DC">
        <w:rPr>
          <w:rFonts w:ascii="Montserrat" w:hAnsi="Montserrat"/>
          <w:b w:val="0"/>
          <w:spacing w:val="-4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incluir</w:t>
      </w:r>
      <w:r w:rsidRPr="003720DC">
        <w:rPr>
          <w:rFonts w:ascii="Montserrat" w:hAnsi="Montserrat"/>
          <w:b w:val="0"/>
          <w:spacing w:val="-4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todo</w:t>
      </w:r>
      <w:r w:rsidRPr="003720DC">
        <w:rPr>
          <w:rFonts w:ascii="Montserrat" w:hAnsi="Montserrat"/>
          <w:b w:val="0"/>
          <w:spacing w:val="-4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lo</w:t>
      </w:r>
      <w:r w:rsidRPr="003720DC">
        <w:rPr>
          <w:rFonts w:ascii="Montserrat" w:hAnsi="Montserrat"/>
          <w:b w:val="0"/>
          <w:spacing w:val="-4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necesario</w:t>
      </w:r>
      <w:r w:rsidRPr="003720DC">
        <w:rPr>
          <w:rFonts w:ascii="Montserrat" w:hAnsi="Montserrat"/>
          <w:b w:val="0"/>
          <w:spacing w:val="-4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para</w:t>
      </w:r>
      <w:r w:rsidRPr="003720DC">
        <w:rPr>
          <w:rFonts w:ascii="Montserrat" w:hAnsi="Montserrat"/>
          <w:b w:val="0"/>
          <w:spacing w:val="-4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cumplir adecuadamente con el mismo, contemplando lo siguiente: uniforme, aditamentos propios de comunicación,</w:t>
      </w:r>
      <w:r w:rsidRPr="003720DC">
        <w:rPr>
          <w:rFonts w:ascii="Montserrat" w:hAnsi="Montserrat"/>
          <w:b w:val="0"/>
          <w:spacing w:val="-3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equipo</w:t>
      </w:r>
      <w:r w:rsidRPr="003720DC">
        <w:rPr>
          <w:rFonts w:ascii="Montserrat" w:hAnsi="Montserrat"/>
          <w:b w:val="0"/>
          <w:spacing w:val="-3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3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seguridad.</w:t>
      </w:r>
      <w:r w:rsidRPr="003720DC">
        <w:rPr>
          <w:rFonts w:ascii="Montserrat" w:hAnsi="Montserrat"/>
          <w:b w:val="0"/>
          <w:spacing w:val="-3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Y</w:t>
      </w:r>
      <w:r w:rsidRPr="003720DC">
        <w:rPr>
          <w:rFonts w:ascii="Montserrat" w:hAnsi="Montserrat"/>
          <w:b w:val="0"/>
          <w:spacing w:val="-3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por</w:t>
      </w:r>
      <w:r w:rsidRPr="003720DC">
        <w:rPr>
          <w:rFonts w:ascii="Montserrat" w:hAnsi="Montserrat"/>
          <w:b w:val="0"/>
          <w:spacing w:val="-3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otra</w:t>
      </w:r>
      <w:r w:rsidRPr="003720DC">
        <w:rPr>
          <w:rFonts w:ascii="Montserrat" w:hAnsi="Montserrat"/>
          <w:b w:val="0"/>
          <w:spacing w:val="-3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parte</w:t>
      </w:r>
      <w:r w:rsidRPr="003720DC">
        <w:rPr>
          <w:rFonts w:ascii="Montserrat" w:hAnsi="Montserrat"/>
          <w:b w:val="0"/>
          <w:spacing w:val="-3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materiales</w:t>
      </w:r>
      <w:r w:rsidRPr="003720DC">
        <w:rPr>
          <w:rFonts w:ascii="Montserrat" w:hAnsi="Montserrat"/>
          <w:b w:val="0"/>
          <w:spacing w:val="-3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y</w:t>
      </w:r>
      <w:r w:rsidRPr="003720DC">
        <w:rPr>
          <w:rFonts w:ascii="Montserrat" w:hAnsi="Montserrat"/>
          <w:b w:val="0"/>
          <w:spacing w:val="-3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formatos</w:t>
      </w:r>
      <w:r w:rsidRPr="003720DC">
        <w:rPr>
          <w:rFonts w:ascii="Montserrat" w:hAnsi="Montserrat"/>
          <w:b w:val="0"/>
          <w:spacing w:val="-3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3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papelería,</w:t>
      </w:r>
      <w:r w:rsidRPr="003720DC">
        <w:rPr>
          <w:rFonts w:ascii="Montserrat" w:hAnsi="Montserrat"/>
          <w:b w:val="0"/>
          <w:spacing w:val="-3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a</w:t>
      </w:r>
      <w:r w:rsidRPr="003720DC">
        <w:rPr>
          <w:rFonts w:ascii="Montserrat" w:hAnsi="Montserrat"/>
          <w:b w:val="0"/>
          <w:spacing w:val="-3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efecto</w:t>
      </w:r>
      <w:r w:rsidRPr="003720DC">
        <w:rPr>
          <w:rFonts w:ascii="Montserrat" w:hAnsi="Montserrat"/>
          <w:b w:val="0"/>
          <w:spacing w:val="-3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 xml:space="preserve">de </w:t>
      </w:r>
      <w:r w:rsidRPr="003720DC">
        <w:rPr>
          <w:rFonts w:ascii="Montserrat" w:hAnsi="Montserrat"/>
          <w:b w:val="0"/>
          <w:w w:val="90"/>
          <w:sz w:val="20"/>
        </w:rPr>
        <w:t>llevar</w:t>
      </w:r>
      <w:r w:rsidRPr="003720DC">
        <w:rPr>
          <w:rFonts w:ascii="Montserrat" w:hAnsi="Montserrat"/>
          <w:b w:val="0"/>
          <w:spacing w:val="-10"/>
          <w:w w:val="90"/>
          <w:sz w:val="20"/>
        </w:rPr>
        <w:t xml:space="preserve"> </w:t>
      </w:r>
      <w:r w:rsidRPr="003720DC">
        <w:rPr>
          <w:rFonts w:ascii="Montserrat" w:hAnsi="Montserrat"/>
          <w:b w:val="0"/>
          <w:w w:val="90"/>
          <w:sz w:val="20"/>
        </w:rPr>
        <w:t>a</w:t>
      </w:r>
      <w:r w:rsidRPr="003720DC">
        <w:rPr>
          <w:rFonts w:ascii="Montserrat" w:hAnsi="Montserrat"/>
          <w:b w:val="0"/>
          <w:spacing w:val="-10"/>
          <w:w w:val="90"/>
          <w:sz w:val="20"/>
        </w:rPr>
        <w:t xml:space="preserve"> </w:t>
      </w:r>
      <w:r w:rsidRPr="003720DC">
        <w:rPr>
          <w:rFonts w:ascii="Montserrat" w:hAnsi="Montserrat"/>
          <w:b w:val="0"/>
          <w:w w:val="90"/>
          <w:sz w:val="20"/>
        </w:rPr>
        <w:t>cabo</w:t>
      </w:r>
      <w:r w:rsidRPr="003720DC">
        <w:rPr>
          <w:rFonts w:ascii="Montserrat" w:hAnsi="Montserrat"/>
          <w:b w:val="0"/>
          <w:spacing w:val="-10"/>
          <w:w w:val="90"/>
          <w:sz w:val="20"/>
        </w:rPr>
        <w:t xml:space="preserve"> </w:t>
      </w:r>
      <w:r w:rsidRPr="003720DC">
        <w:rPr>
          <w:rFonts w:ascii="Montserrat" w:hAnsi="Montserrat"/>
          <w:b w:val="0"/>
          <w:w w:val="90"/>
          <w:sz w:val="20"/>
        </w:rPr>
        <w:t>la</w:t>
      </w:r>
      <w:r w:rsidRPr="003720DC">
        <w:rPr>
          <w:rFonts w:ascii="Montserrat" w:hAnsi="Montserrat"/>
          <w:b w:val="0"/>
          <w:spacing w:val="-12"/>
          <w:w w:val="90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bitácora (“LIBRO DE ACTAS” EN LIBRETA UNIVERSITARIA FOLIADAS Y SELLADAS TODAS LAS HOJAS POR AMBOS LADOS)</w:t>
      </w:r>
      <w:r w:rsidRPr="003720DC">
        <w:rPr>
          <w:rFonts w:ascii="Montserrat" w:hAnsi="Montserrat"/>
          <w:b w:val="0"/>
          <w:spacing w:val="-11"/>
          <w:w w:val="90"/>
          <w:sz w:val="20"/>
        </w:rPr>
        <w:t xml:space="preserve"> </w:t>
      </w:r>
      <w:r w:rsidRPr="003720DC">
        <w:rPr>
          <w:rFonts w:ascii="Montserrat" w:hAnsi="Montserrat"/>
          <w:b w:val="0"/>
          <w:w w:val="90"/>
          <w:sz w:val="20"/>
        </w:rPr>
        <w:t>de</w:t>
      </w:r>
      <w:r w:rsidRPr="003720DC">
        <w:rPr>
          <w:rFonts w:ascii="Montserrat" w:hAnsi="Montserrat"/>
          <w:b w:val="0"/>
          <w:spacing w:val="-10"/>
          <w:w w:val="90"/>
          <w:sz w:val="20"/>
        </w:rPr>
        <w:t xml:space="preserve"> </w:t>
      </w:r>
      <w:r w:rsidRPr="003720DC">
        <w:rPr>
          <w:rFonts w:ascii="Montserrat" w:hAnsi="Montserrat"/>
          <w:b w:val="0"/>
          <w:w w:val="90"/>
          <w:sz w:val="20"/>
        </w:rPr>
        <w:t>acontecimientos</w:t>
      </w:r>
      <w:r w:rsidRPr="003720DC">
        <w:rPr>
          <w:rFonts w:ascii="Montserrat" w:hAnsi="Montserrat"/>
          <w:b w:val="0"/>
          <w:spacing w:val="-10"/>
          <w:w w:val="90"/>
          <w:sz w:val="20"/>
        </w:rPr>
        <w:t xml:space="preserve"> </w:t>
      </w:r>
      <w:r w:rsidRPr="003720DC">
        <w:rPr>
          <w:rFonts w:ascii="Montserrat" w:hAnsi="Montserrat"/>
          <w:b w:val="0"/>
          <w:w w:val="90"/>
          <w:sz w:val="20"/>
        </w:rPr>
        <w:t>y</w:t>
      </w:r>
      <w:r w:rsidRPr="003720DC">
        <w:rPr>
          <w:rFonts w:ascii="Montserrat" w:hAnsi="Montserrat"/>
          <w:b w:val="0"/>
          <w:spacing w:val="-10"/>
          <w:w w:val="90"/>
          <w:sz w:val="20"/>
        </w:rPr>
        <w:t xml:space="preserve"> </w:t>
      </w:r>
      <w:r w:rsidRPr="003720DC">
        <w:rPr>
          <w:rFonts w:ascii="Montserrat" w:hAnsi="Montserrat"/>
          <w:b w:val="0"/>
          <w:w w:val="90"/>
          <w:sz w:val="20"/>
        </w:rPr>
        <w:t xml:space="preserve">observaciones </w:t>
      </w:r>
      <w:r w:rsidRPr="003720DC">
        <w:rPr>
          <w:rFonts w:ascii="Montserrat" w:hAnsi="Montserrat"/>
          <w:b w:val="0"/>
          <w:w w:val="95"/>
          <w:sz w:val="20"/>
        </w:rPr>
        <w:t>que</w:t>
      </w:r>
      <w:r w:rsidRPr="003720DC">
        <w:rPr>
          <w:rFonts w:ascii="Montserrat" w:hAnsi="Montserrat"/>
          <w:b w:val="0"/>
          <w:spacing w:val="-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durante</w:t>
      </w:r>
      <w:r w:rsidRPr="003720DC">
        <w:rPr>
          <w:rFonts w:ascii="Montserrat" w:hAnsi="Montserrat"/>
          <w:b w:val="0"/>
          <w:spacing w:val="-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el</w:t>
      </w:r>
      <w:r w:rsidRPr="003720DC">
        <w:rPr>
          <w:rFonts w:ascii="Montserrat" w:hAnsi="Montserrat"/>
          <w:b w:val="0"/>
          <w:spacing w:val="-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servicio</w:t>
      </w:r>
      <w:r w:rsidRPr="003720DC">
        <w:rPr>
          <w:rFonts w:ascii="Montserrat" w:hAnsi="Montserrat"/>
          <w:b w:val="0"/>
          <w:spacing w:val="-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se</w:t>
      </w:r>
      <w:r w:rsidRPr="003720DC">
        <w:rPr>
          <w:rFonts w:ascii="Montserrat" w:hAnsi="Montserrat"/>
          <w:b w:val="0"/>
          <w:spacing w:val="-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presenten,</w:t>
      </w:r>
      <w:r w:rsidRPr="003720DC">
        <w:rPr>
          <w:rFonts w:ascii="Montserrat" w:hAnsi="Montserrat"/>
          <w:b w:val="0"/>
          <w:spacing w:val="-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así</w:t>
      </w:r>
      <w:r w:rsidRPr="003720DC">
        <w:rPr>
          <w:rFonts w:ascii="Montserrat" w:hAnsi="Montserrat"/>
          <w:b w:val="0"/>
          <w:spacing w:val="-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como</w:t>
      </w:r>
      <w:r w:rsidRPr="003720DC">
        <w:rPr>
          <w:rFonts w:ascii="Montserrat" w:hAnsi="Montserrat"/>
          <w:b w:val="0"/>
          <w:spacing w:val="-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aquellas</w:t>
      </w:r>
      <w:r w:rsidRPr="003720DC">
        <w:rPr>
          <w:rFonts w:ascii="Montserrat" w:hAnsi="Montserrat"/>
          <w:b w:val="0"/>
          <w:spacing w:val="-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consignas</w:t>
      </w:r>
      <w:r w:rsidRPr="003720DC">
        <w:rPr>
          <w:rFonts w:ascii="Montserrat" w:hAnsi="Montserrat"/>
          <w:b w:val="0"/>
          <w:spacing w:val="-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que</w:t>
      </w:r>
      <w:r w:rsidRPr="003720DC">
        <w:rPr>
          <w:rFonts w:ascii="Montserrat" w:hAnsi="Montserrat"/>
          <w:b w:val="0"/>
          <w:spacing w:val="-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deban</w:t>
      </w:r>
      <w:r w:rsidRPr="003720DC">
        <w:rPr>
          <w:rFonts w:ascii="Montserrat" w:hAnsi="Montserrat"/>
          <w:b w:val="0"/>
          <w:spacing w:val="-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</w:t>
      </w:r>
      <w:r w:rsidRPr="003720DC">
        <w:rPr>
          <w:rFonts w:ascii="Montserrat" w:hAnsi="Montserrat"/>
          <w:b w:val="0"/>
          <w:spacing w:val="-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pasarse</w:t>
      </w:r>
      <w:r w:rsidRPr="003720DC">
        <w:rPr>
          <w:rFonts w:ascii="Montserrat" w:hAnsi="Montserrat"/>
          <w:b w:val="0"/>
          <w:spacing w:val="-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al</w:t>
      </w:r>
      <w:r w:rsidRPr="003720DC">
        <w:rPr>
          <w:rFonts w:ascii="Montserrat" w:hAnsi="Montserrat"/>
          <w:b w:val="0"/>
          <w:spacing w:val="-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siguiente turno.</w:t>
      </w:r>
      <w:r w:rsidRPr="003720DC">
        <w:rPr>
          <w:rFonts w:ascii="Montserrat" w:hAnsi="Montserrat"/>
          <w:b w:val="0"/>
          <w:spacing w:val="2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La</w:t>
      </w:r>
      <w:r w:rsidRPr="003720DC">
        <w:rPr>
          <w:rFonts w:ascii="Montserrat" w:hAnsi="Montserrat"/>
          <w:b w:val="0"/>
          <w:spacing w:val="-1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jornada</w:t>
      </w:r>
      <w:r w:rsidRPr="003720DC">
        <w:rPr>
          <w:rFonts w:ascii="Montserrat" w:hAnsi="Montserrat"/>
          <w:b w:val="0"/>
          <w:spacing w:val="-1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</w:t>
      </w:r>
      <w:r w:rsidRPr="003720DC">
        <w:rPr>
          <w:rFonts w:ascii="Montserrat" w:hAnsi="Montserrat"/>
          <w:b w:val="0"/>
          <w:spacing w:val="-1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trabajo</w:t>
      </w:r>
      <w:r w:rsidRPr="003720DC">
        <w:rPr>
          <w:rFonts w:ascii="Montserrat" w:hAnsi="Montserrat"/>
          <w:b w:val="0"/>
          <w:spacing w:val="-1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no</w:t>
      </w:r>
      <w:r w:rsidRPr="003720DC">
        <w:rPr>
          <w:rFonts w:ascii="Montserrat" w:hAnsi="Montserrat"/>
          <w:b w:val="0"/>
          <w:spacing w:val="-1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podrá</w:t>
      </w:r>
      <w:r w:rsidRPr="003720DC">
        <w:rPr>
          <w:rFonts w:ascii="Montserrat" w:hAnsi="Montserrat"/>
          <w:b w:val="0"/>
          <w:spacing w:val="-1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ser</w:t>
      </w:r>
      <w:r w:rsidRPr="003720DC">
        <w:rPr>
          <w:rFonts w:ascii="Montserrat" w:hAnsi="Montserrat"/>
          <w:b w:val="0"/>
          <w:spacing w:val="-1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superior</w:t>
      </w:r>
      <w:r w:rsidRPr="003720DC">
        <w:rPr>
          <w:rFonts w:ascii="Montserrat" w:hAnsi="Montserrat"/>
          <w:b w:val="0"/>
          <w:spacing w:val="-1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a</w:t>
      </w:r>
      <w:r w:rsidRPr="003720DC">
        <w:rPr>
          <w:rFonts w:ascii="Montserrat" w:hAnsi="Montserrat"/>
          <w:b w:val="0"/>
          <w:spacing w:val="-1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12</w:t>
      </w:r>
      <w:r w:rsidRPr="003720DC">
        <w:rPr>
          <w:rFonts w:ascii="Montserrat" w:hAnsi="Montserrat"/>
          <w:b w:val="0"/>
          <w:spacing w:val="-1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horas</w:t>
      </w:r>
      <w:r w:rsidRPr="003720DC">
        <w:rPr>
          <w:rFonts w:ascii="Montserrat" w:hAnsi="Montserrat"/>
          <w:b w:val="0"/>
          <w:spacing w:val="-1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consecutivas</w:t>
      </w:r>
      <w:r w:rsidRPr="003720DC">
        <w:rPr>
          <w:rFonts w:ascii="Montserrat" w:hAnsi="Montserrat"/>
          <w:b w:val="0"/>
          <w:spacing w:val="-1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</w:t>
      </w:r>
      <w:r w:rsidRPr="003720DC">
        <w:rPr>
          <w:rFonts w:ascii="Montserrat" w:hAnsi="Montserrat"/>
          <w:b w:val="0"/>
          <w:spacing w:val="-1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trabajo</w:t>
      </w:r>
      <w:r w:rsidRPr="003720DC">
        <w:rPr>
          <w:rFonts w:ascii="Montserrat" w:hAnsi="Montserrat"/>
          <w:b w:val="0"/>
          <w:spacing w:val="-1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prestado</w:t>
      </w:r>
      <w:r w:rsidRPr="003720DC">
        <w:rPr>
          <w:rFonts w:ascii="Montserrat" w:hAnsi="Montserrat"/>
          <w:b w:val="0"/>
          <w:spacing w:val="-1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por</w:t>
      </w:r>
      <w:r w:rsidRPr="003720DC">
        <w:rPr>
          <w:rFonts w:ascii="Montserrat" w:hAnsi="Montserrat"/>
          <w:b w:val="0"/>
          <w:spacing w:val="-1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día, forzosamente habrá un cubre descanso.</w:t>
      </w:r>
      <w:r w:rsidRPr="003720DC">
        <w:rPr>
          <w:rFonts w:ascii="Montserrat" w:hAnsi="Montserrat"/>
          <w:b w:val="0"/>
          <w:spacing w:val="23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Sin</w:t>
      </w:r>
      <w:r w:rsidRPr="003720DC">
        <w:rPr>
          <w:rFonts w:ascii="Montserrat" w:hAnsi="Montserrat"/>
          <w:b w:val="0"/>
          <w:spacing w:val="-20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excepción,</w:t>
      </w:r>
      <w:r w:rsidRPr="003720DC">
        <w:rPr>
          <w:rFonts w:ascii="Montserrat" w:hAnsi="Montserrat"/>
          <w:b w:val="0"/>
          <w:spacing w:val="-2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presentar</w:t>
      </w:r>
      <w:r w:rsidRPr="003720DC">
        <w:rPr>
          <w:rFonts w:ascii="Montserrat" w:hAnsi="Montserrat"/>
          <w:b w:val="0"/>
          <w:spacing w:val="-20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diariamente</w:t>
      </w:r>
      <w:r w:rsidRPr="003720DC">
        <w:rPr>
          <w:rFonts w:ascii="Montserrat" w:hAnsi="Montserrat"/>
          <w:b w:val="0"/>
          <w:spacing w:val="-20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o</w:t>
      </w:r>
      <w:r w:rsidRPr="003720DC">
        <w:rPr>
          <w:rFonts w:ascii="Montserrat" w:hAnsi="Montserrat"/>
          <w:b w:val="0"/>
          <w:spacing w:val="-20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por</w:t>
      </w:r>
      <w:r w:rsidRPr="003720DC">
        <w:rPr>
          <w:rFonts w:ascii="Montserrat" w:hAnsi="Montserrat"/>
          <w:b w:val="0"/>
          <w:spacing w:val="-20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turno</w:t>
      </w:r>
      <w:r w:rsidRPr="003720DC">
        <w:rPr>
          <w:rFonts w:ascii="Montserrat" w:hAnsi="Montserrat"/>
          <w:b w:val="0"/>
          <w:spacing w:val="-20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la</w:t>
      </w:r>
      <w:r w:rsidRPr="003720DC">
        <w:rPr>
          <w:rFonts w:ascii="Montserrat" w:hAnsi="Montserrat"/>
          <w:b w:val="0"/>
          <w:spacing w:val="-20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bitácora</w:t>
      </w:r>
      <w:r w:rsidRPr="003720DC">
        <w:rPr>
          <w:rFonts w:ascii="Montserrat" w:hAnsi="Montserrat"/>
          <w:b w:val="0"/>
          <w:spacing w:val="-2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(LIBRO</w:t>
      </w:r>
      <w:r w:rsidRPr="003720DC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</w:t>
      </w:r>
      <w:r w:rsidRPr="003720DC">
        <w:rPr>
          <w:rFonts w:ascii="Montserrat" w:hAnsi="Montserrat"/>
          <w:b w:val="0"/>
          <w:spacing w:val="-20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ACTAS)</w:t>
      </w:r>
      <w:r w:rsidRPr="003720DC">
        <w:rPr>
          <w:rFonts w:ascii="Montserrat" w:hAnsi="Montserrat"/>
          <w:b w:val="0"/>
          <w:spacing w:val="-1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con</w:t>
      </w:r>
      <w:r w:rsidRPr="003720DC">
        <w:rPr>
          <w:rFonts w:ascii="Montserrat" w:hAnsi="Montserrat"/>
          <w:b w:val="0"/>
          <w:spacing w:val="-20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parte de novedades a la administración.</w:t>
      </w:r>
    </w:p>
    <w:p w:rsidR="003720DC" w:rsidRPr="003720DC" w:rsidRDefault="003720DC" w:rsidP="003720DC">
      <w:pPr>
        <w:pStyle w:val="Textoindependiente"/>
        <w:spacing w:before="5"/>
        <w:rPr>
          <w:rFonts w:ascii="Montserrat" w:hAnsi="Montserrat"/>
          <w:b w:val="0"/>
          <w:sz w:val="20"/>
        </w:rPr>
      </w:pPr>
    </w:p>
    <w:p w:rsidR="003720DC" w:rsidRPr="003720DC" w:rsidRDefault="003720DC" w:rsidP="003720DC">
      <w:pPr>
        <w:pStyle w:val="Textoindependiente"/>
        <w:spacing w:before="1" w:line="292" w:lineRule="auto"/>
        <w:ind w:left="311" w:right="237"/>
        <w:jc w:val="both"/>
        <w:rPr>
          <w:rFonts w:ascii="Montserrat" w:hAnsi="Montserrat"/>
          <w:b w:val="0"/>
          <w:sz w:val="20"/>
        </w:rPr>
      </w:pPr>
      <w:r w:rsidRPr="003720DC">
        <w:rPr>
          <w:rFonts w:ascii="Montserrat" w:hAnsi="Montserrat"/>
          <w:b w:val="0"/>
          <w:sz w:val="20"/>
        </w:rPr>
        <w:t>Capacitar</w:t>
      </w:r>
      <w:r w:rsidRPr="003720DC">
        <w:rPr>
          <w:rFonts w:ascii="Montserrat" w:hAnsi="Montserrat"/>
          <w:b w:val="0"/>
          <w:spacing w:val="-2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a</w:t>
      </w:r>
      <w:r w:rsidRPr="003720DC">
        <w:rPr>
          <w:rFonts w:ascii="Montserrat" w:hAnsi="Montserrat"/>
          <w:b w:val="0"/>
          <w:spacing w:val="-2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los</w:t>
      </w:r>
      <w:r w:rsidRPr="003720DC">
        <w:rPr>
          <w:rFonts w:ascii="Montserrat" w:hAnsi="Montserrat"/>
          <w:b w:val="0"/>
          <w:spacing w:val="-2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guardias</w:t>
      </w:r>
      <w:r w:rsidRPr="003720DC">
        <w:rPr>
          <w:rFonts w:ascii="Montserrat" w:hAnsi="Montserrat"/>
          <w:b w:val="0"/>
          <w:spacing w:val="-2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2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nuevo</w:t>
      </w:r>
      <w:r w:rsidRPr="003720DC">
        <w:rPr>
          <w:rFonts w:ascii="Montserrat" w:hAnsi="Montserrat"/>
          <w:b w:val="0"/>
          <w:spacing w:val="-2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ingreso,</w:t>
      </w:r>
      <w:r w:rsidRPr="003720DC">
        <w:rPr>
          <w:rFonts w:ascii="Montserrat" w:hAnsi="Montserrat"/>
          <w:b w:val="0"/>
          <w:spacing w:val="-2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sobre</w:t>
      </w:r>
      <w:r w:rsidRPr="003720DC">
        <w:rPr>
          <w:rFonts w:ascii="Montserrat" w:hAnsi="Montserrat"/>
          <w:b w:val="0"/>
          <w:spacing w:val="-2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las</w:t>
      </w:r>
      <w:r w:rsidRPr="003720DC">
        <w:rPr>
          <w:rFonts w:ascii="Montserrat" w:hAnsi="Montserrat"/>
          <w:b w:val="0"/>
          <w:spacing w:val="-2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actividades</w:t>
      </w:r>
      <w:r w:rsidRPr="003720DC">
        <w:rPr>
          <w:rFonts w:ascii="Montserrat" w:hAnsi="Montserrat"/>
          <w:b w:val="0"/>
          <w:spacing w:val="-2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y</w:t>
      </w:r>
      <w:r w:rsidRPr="003720DC">
        <w:rPr>
          <w:rFonts w:ascii="Montserrat" w:hAnsi="Montserrat"/>
          <w:b w:val="0"/>
          <w:spacing w:val="-2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consignas</w:t>
      </w:r>
      <w:r w:rsidRPr="003720DC">
        <w:rPr>
          <w:rFonts w:ascii="Montserrat" w:hAnsi="Montserrat"/>
          <w:b w:val="0"/>
          <w:spacing w:val="-2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que</w:t>
      </w:r>
      <w:r w:rsidRPr="003720DC">
        <w:rPr>
          <w:rFonts w:ascii="Montserrat" w:hAnsi="Montserrat"/>
          <w:b w:val="0"/>
          <w:spacing w:val="-2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desarrollan</w:t>
      </w:r>
      <w:r w:rsidRPr="003720DC">
        <w:rPr>
          <w:rFonts w:ascii="Montserrat" w:hAnsi="Montserrat"/>
          <w:b w:val="0"/>
          <w:spacing w:val="-2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en</w:t>
      </w:r>
      <w:r w:rsidRPr="003720DC">
        <w:rPr>
          <w:rFonts w:ascii="Montserrat" w:hAnsi="Montserrat"/>
          <w:b w:val="0"/>
          <w:spacing w:val="-20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el inmueble</w:t>
      </w:r>
      <w:r w:rsidRPr="003720DC">
        <w:rPr>
          <w:rFonts w:ascii="Montserrat" w:hAnsi="Montserrat"/>
          <w:b w:val="0"/>
          <w:spacing w:val="-2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durante</w:t>
      </w:r>
      <w:r w:rsidRPr="003720DC">
        <w:rPr>
          <w:rFonts w:ascii="Montserrat" w:hAnsi="Montserrat"/>
          <w:b w:val="0"/>
          <w:spacing w:val="-2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la</w:t>
      </w:r>
      <w:r w:rsidRPr="003720DC">
        <w:rPr>
          <w:rFonts w:ascii="Montserrat" w:hAnsi="Montserrat"/>
          <w:b w:val="0"/>
          <w:spacing w:val="-2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jornada</w:t>
      </w:r>
      <w:r w:rsidRPr="003720DC">
        <w:rPr>
          <w:rFonts w:ascii="Montserrat" w:hAnsi="Montserrat"/>
          <w:b w:val="0"/>
          <w:spacing w:val="-2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2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vigilancia,</w:t>
      </w:r>
      <w:r w:rsidRPr="003720DC">
        <w:rPr>
          <w:rFonts w:ascii="Montserrat" w:hAnsi="Montserrat"/>
          <w:b w:val="0"/>
          <w:spacing w:val="-2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como</w:t>
      </w:r>
      <w:r w:rsidRPr="003720DC">
        <w:rPr>
          <w:rFonts w:ascii="Montserrat" w:hAnsi="Montserrat"/>
          <w:b w:val="0"/>
          <w:spacing w:val="-2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los</w:t>
      </w:r>
      <w:r w:rsidRPr="003720DC">
        <w:rPr>
          <w:rFonts w:ascii="Montserrat" w:hAnsi="Montserrat"/>
          <w:b w:val="0"/>
          <w:spacing w:val="-2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son:</w:t>
      </w:r>
      <w:r w:rsidRPr="003720DC">
        <w:rPr>
          <w:rFonts w:ascii="Montserrat" w:hAnsi="Montserrat"/>
          <w:b w:val="0"/>
          <w:spacing w:val="-2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los</w:t>
      </w:r>
      <w:r w:rsidRPr="003720DC">
        <w:rPr>
          <w:rFonts w:ascii="Montserrat" w:hAnsi="Montserrat"/>
          <w:b w:val="0"/>
          <w:spacing w:val="-2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recorridos</w:t>
      </w:r>
      <w:r w:rsidRPr="003720DC">
        <w:rPr>
          <w:rFonts w:ascii="Montserrat" w:hAnsi="Montserrat"/>
          <w:b w:val="0"/>
          <w:spacing w:val="-2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generales,</w:t>
      </w:r>
      <w:r w:rsidRPr="003720DC">
        <w:rPr>
          <w:rFonts w:ascii="Montserrat" w:hAnsi="Montserrat"/>
          <w:b w:val="0"/>
          <w:spacing w:val="-2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conocimiento</w:t>
      </w:r>
      <w:r w:rsidRPr="003720DC">
        <w:rPr>
          <w:rFonts w:ascii="Montserrat" w:hAnsi="Montserrat"/>
          <w:b w:val="0"/>
          <w:spacing w:val="-2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 puertas</w:t>
      </w:r>
      <w:r w:rsidRPr="003720DC">
        <w:rPr>
          <w:rFonts w:ascii="Montserrat" w:hAnsi="Montserrat"/>
          <w:b w:val="0"/>
          <w:spacing w:val="-27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2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ingreso,</w:t>
      </w:r>
      <w:r w:rsidRPr="003720DC">
        <w:rPr>
          <w:rFonts w:ascii="Montserrat" w:hAnsi="Montserrat"/>
          <w:b w:val="0"/>
          <w:spacing w:val="-26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revisión</w:t>
      </w:r>
      <w:r w:rsidRPr="003720DC">
        <w:rPr>
          <w:rFonts w:ascii="Montserrat" w:hAnsi="Montserrat"/>
          <w:b w:val="0"/>
          <w:spacing w:val="-2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26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puertas</w:t>
      </w:r>
      <w:r w:rsidRPr="003720DC">
        <w:rPr>
          <w:rFonts w:ascii="Montserrat" w:hAnsi="Montserrat"/>
          <w:b w:val="0"/>
          <w:spacing w:val="-26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y</w:t>
      </w:r>
      <w:r w:rsidRPr="003720DC">
        <w:rPr>
          <w:rFonts w:ascii="Montserrat" w:hAnsi="Montserrat"/>
          <w:b w:val="0"/>
          <w:spacing w:val="-27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ventanas,</w:t>
      </w:r>
      <w:r w:rsidRPr="003720DC">
        <w:rPr>
          <w:rFonts w:ascii="Montserrat" w:hAnsi="Montserrat"/>
          <w:b w:val="0"/>
          <w:spacing w:val="-26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conocimiento</w:t>
      </w:r>
      <w:r w:rsidRPr="003720DC">
        <w:rPr>
          <w:rFonts w:ascii="Montserrat" w:hAnsi="Montserrat"/>
          <w:b w:val="0"/>
          <w:spacing w:val="-2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26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la</w:t>
      </w:r>
      <w:r w:rsidRPr="003720DC">
        <w:rPr>
          <w:rFonts w:ascii="Montserrat" w:hAnsi="Montserrat"/>
          <w:b w:val="0"/>
          <w:spacing w:val="-27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flotilla</w:t>
      </w:r>
      <w:r w:rsidRPr="003720DC">
        <w:rPr>
          <w:rFonts w:ascii="Montserrat" w:hAnsi="Montserrat"/>
          <w:b w:val="0"/>
          <w:spacing w:val="-26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26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vehículos,</w:t>
      </w:r>
      <w:r w:rsidRPr="003720DC">
        <w:rPr>
          <w:rFonts w:ascii="Montserrat" w:hAnsi="Montserrat"/>
          <w:b w:val="0"/>
          <w:spacing w:val="-2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evitar</w:t>
      </w:r>
      <w:r w:rsidRPr="003720DC">
        <w:rPr>
          <w:rFonts w:ascii="Montserrat" w:hAnsi="Montserrat"/>
          <w:b w:val="0"/>
          <w:spacing w:val="-27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 xml:space="preserve">el ingreso de personas después de los horarios de trabajo, vigilancia de las zonas restringidas de </w:t>
      </w:r>
      <w:r w:rsidRPr="003720DC">
        <w:rPr>
          <w:rFonts w:ascii="Montserrat" w:hAnsi="Montserrat"/>
          <w:b w:val="0"/>
          <w:w w:val="95"/>
          <w:sz w:val="20"/>
        </w:rPr>
        <w:t>estacionamiento, etc. El personal deberá de estar autorizado por parte de la Secretaría de</w:t>
      </w:r>
      <w:r w:rsidRPr="003720DC">
        <w:rPr>
          <w:rFonts w:ascii="Montserrat" w:hAnsi="Montserrat"/>
          <w:b w:val="0"/>
          <w:spacing w:val="-34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 xml:space="preserve">Seguridad </w:t>
      </w:r>
      <w:r w:rsidRPr="003720DC">
        <w:rPr>
          <w:rFonts w:ascii="Montserrat" w:hAnsi="Montserrat"/>
          <w:b w:val="0"/>
          <w:sz w:val="20"/>
        </w:rPr>
        <w:t>Pública</w:t>
      </w:r>
      <w:r w:rsidRPr="003720DC">
        <w:rPr>
          <w:rFonts w:ascii="Montserrat" w:hAnsi="Montserrat"/>
          <w:b w:val="0"/>
          <w:spacing w:val="-19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del</w:t>
      </w:r>
      <w:r w:rsidRPr="003720DC">
        <w:rPr>
          <w:rFonts w:ascii="Montserrat" w:hAnsi="Montserrat"/>
          <w:b w:val="0"/>
          <w:spacing w:val="-19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Estado,</w:t>
      </w:r>
      <w:r w:rsidRPr="003720DC">
        <w:rPr>
          <w:rFonts w:ascii="Montserrat" w:hAnsi="Montserrat"/>
          <w:b w:val="0"/>
          <w:spacing w:val="-19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mediante</w:t>
      </w:r>
      <w:r w:rsidRPr="003720DC">
        <w:rPr>
          <w:rFonts w:ascii="Montserrat" w:hAnsi="Montserrat"/>
          <w:b w:val="0"/>
          <w:spacing w:val="-18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oficio</w:t>
      </w:r>
      <w:r w:rsidRPr="003720DC">
        <w:rPr>
          <w:rFonts w:ascii="Montserrat" w:hAnsi="Montserrat"/>
          <w:b w:val="0"/>
          <w:spacing w:val="-19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que</w:t>
      </w:r>
      <w:r w:rsidRPr="003720DC">
        <w:rPr>
          <w:rFonts w:ascii="Montserrat" w:hAnsi="Montserrat"/>
          <w:b w:val="0"/>
          <w:spacing w:val="-19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avale</w:t>
      </w:r>
      <w:r w:rsidRPr="003720DC">
        <w:rPr>
          <w:rFonts w:ascii="Montserrat" w:hAnsi="Montserrat"/>
          <w:b w:val="0"/>
          <w:spacing w:val="-1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su</w:t>
      </w:r>
      <w:r w:rsidRPr="003720DC">
        <w:rPr>
          <w:rFonts w:ascii="Montserrat" w:hAnsi="Montserrat"/>
          <w:b w:val="0"/>
          <w:spacing w:val="-19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registro.</w:t>
      </w:r>
    </w:p>
    <w:p w:rsidR="003720DC" w:rsidRPr="003720DC" w:rsidRDefault="003720DC" w:rsidP="003720DC">
      <w:pPr>
        <w:spacing w:line="292" w:lineRule="auto"/>
        <w:jc w:val="both"/>
        <w:rPr>
          <w:rFonts w:ascii="Montserrat" w:hAnsi="Montserrat"/>
          <w:sz w:val="20"/>
          <w:szCs w:val="20"/>
        </w:rPr>
      </w:pPr>
    </w:p>
    <w:p w:rsidR="003720DC" w:rsidRPr="003720DC" w:rsidRDefault="003720DC" w:rsidP="003720DC">
      <w:pPr>
        <w:pStyle w:val="Textoindependiente"/>
        <w:spacing w:before="124" w:line="292" w:lineRule="auto"/>
        <w:ind w:left="311" w:right="238"/>
        <w:jc w:val="both"/>
        <w:rPr>
          <w:rFonts w:ascii="Montserrat" w:hAnsi="Montserrat"/>
          <w:b w:val="0"/>
          <w:sz w:val="20"/>
        </w:rPr>
      </w:pPr>
      <w:r w:rsidRPr="003720DC">
        <w:rPr>
          <w:rFonts w:ascii="Montserrat" w:hAnsi="Montserrat"/>
          <w:b w:val="0"/>
          <w:sz w:val="20"/>
        </w:rPr>
        <w:t>Informar</w:t>
      </w:r>
      <w:r w:rsidRPr="003720DC">
        <w:rPr>
          <w:rFonts w:ascii="Montserrat" w:hAnsi="Montserrat"/>
          <w:b w:val="0"/>
          <w:spacing w:val="-20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al</w:t>
      </w:r>
      <w:r w:rsidRPr="003720DC">
        <w:rPr>
          <w:rFonts w:ascii="Montserrat" w:hAnsi="Montserrat"/>
          <w:b w:val="0"/>
          <w:spacing w:val="-19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personal</w:t>
      </w:r>
      <w:r w:rsidRPr="003720DC">
        <w:rPr>
          <w:rFonts w:ascii="Montserrat" w:hAnsi="Montserrat"/>
          <w:b w:val="0"/>
          <w:spacing w:val="-20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19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vigilancia</w:t>
      </w:r>
      <w:r w:rsidRPr="003720DC">
        <w:rPr>
          <w:rFonts w:ascii="Montserrat" w:hAnsi="Montserrat"/>
          <w:b w:val="0"/>
          <w:spacing w:val="-19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que</w:t>
      </w:r>
      <w:r w:rsidRPr="003720DC">
        <w:rPr>
          <w:rFonts w:ascii="Montserrat" w:hAnsi="Montserrat"/>
          <w:b w:val="0"/>
          <w:spacing w:val="-18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en</w:t>
      </w:r>
      <w:r w:rsidRPr="003720DC">
        <w:rPr>
          <w:rFonts w:ascii="Montserrat" w:hAnsi="Montserrat"/>
          <w:b w:val="0"/>
          <w:spacing w:val="-18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caso</w:t>
      </w:r>
      <w:r w:rsidRPr="003720DC">
        <w:rPr>
          <w:rFonts w:ascii="Montserrat" w:hAnsi="Montserrat"/>
          <w:b w:val="0"/>
          <w:spacing w:val="-2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18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siniestros</w:t>
      </w:r>
      <w:r w:rsidRPr="003720DC">
        <w:rPr>
          <w:rFonts w:ascii="Montserrat" w:hAnsi="Montserrat"/>
          <w:b w:val="0"/>
          <w:spacing w:val="-19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y/o</w:t>
      </w:r>
      <w:r w:rsidRPr="003720DC">
        <w:rPr>
          <w:rFonts w:ascii="Montserrat" w:hAnsi="Montserrat"/>
          <w:b w:val="0"/>
          <w:spacing w:val="-18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algún</w:t>
      </w:r>
      <w:r w:rsidRPr="003720DC">
        <w:rPr>
          <w:rFonts w:ascii="Montserrat" w:hAnsi="Montserrat"/>
          <w:b w:val="0"/>
          <w:spacing w:val="-20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problema</w:t>
      </w:r>
      <w:r w:rsidRPr="003720DC">
        <w:rPr>
          <w:rFonts w:ascii="Montserrat" w:hAnsi="Montserrat"/>
          <w:b w:val="0"/>
          <w:spacing w:val="-18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suscitado</w:t>
      </w:r>
      <w:r w:rsidRPr="003720DC">
        <w:rPr>
          <w:rFonts w:ascii="Montserrat" w:hAnsi="Montserrat"/>
          <w:b w:val="0"/>
          <w:spacing w:val="-19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en</w:t>
      </w:r>
      <w:r w:rsidRPr="003720DC">
        <w:rPr>
          <w:rFonts w:ascii="Montserrat" w:hAnsi="Montserrat"/>
          <w:b w:val="0"/>
          <w:spacing w:val="-20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estos inmuebles, éste deberá informar al supervisor de “El Prestador de Servicio” quien notificará al supervisor de “La Convocante”, quien evaluará la problemática y determinará lo conducente. El personal</w:t>
      </w:r>
      <w:r w:rsidRPr="003720DC">
        <w:rPr>
          <w:rFonts w:ascii="Montserrat" w:hAnsi="Montserrat"/>
          <w:b w:val="0"/>
          <w:spacing w:val="-4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4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vigilancia</w:t>
      </w:r>
      <w:r w:rsidRPr="003720DC">
        <w:rPr>
          <w:rFonts w:ascii="Montserrat" w:hAnsi="Montserrat"/>
          <w:b w:val="0"/>
          <w:spacing w:val="-4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no</w:t>
      </w:r>
      <w:r w:rsidRPr="003720DC">
        <w:rPr>
          <w:rFonts w:ascii="Montserrat" w:hAnsi="Montserrat"/>
          <w:b w:val="0"/>
          <w:spacing w:val="-4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podrá</w:t>
      </w:r>
      <w:r w:rsidRPr="003720DC">
        <w:rPr>
          <w:rFonts w:ascii="Montserrat" w:hAnsi="Montserrat"/>
          <w:b w:val="0"/>
          <w:spacing w:val="-4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retirarse</w:t>
      </w:r>
      <w:r w:rsidRPr="003720DC">
        <w:rPr>
          <w:rFonts w:ascii="Montserrat" w:hAnsi="Montserrat"/>
          <w:b w:val="0"/>
          <w:spacing w:val="-4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del</w:t>
      </w:r>
      <w:r w:rsidRPr="003720DC">
        <w:rPr>
          <w:rFonts w:ascii="Montserrat" w:hAnsi="Montserrat"/>
          <w:b w:val="0"/>
          <w:spacing w:val="-4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punto</w:t>
      </w:r>
      <w:r w:rsidRPr="003720DC">
        <w:rPr>
          <w:rFonts w:ascii="Montserrat" w:hAnsi="Montserrat"/>
          <w:b w:val="0"/>
          <w:spacing w:val="-4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4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servicio</w:t>
      </w:r>
      <w:r w:rsidRPr="003720DC">
        <w:rPr>
          <w:rFonts w:ascii="Montserrat" w:hAnsi="Montserrat"/>
          <w:b w:val="0"/>
          <w:spacing w:val="-4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hasta</w:t>
      </w:r>
      <w:r w:rsidRPr="003720DC">
        <w:rPr>
          <w:rFonts w:ascii="Montserrat" w:hAnsi="Montserrat"/>
          <w:b w:val="0"/>
          <w:spacing w:val="-4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que</w:t>
      </w:r>
      <w:r w:rsidRPr="003720DC">
        <w:rPr>
          <w:rFonts w:ascii="Montserrat" w:hAnsi="Montserrat"/>
          <w:b w:val="0"/>
          <w:spacing w:val="-4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lo</w:t>
      </w:r>
      <w:r w:rsidRPr="003720DC">
        <w:rPr>
          <w:rFonts w:ascii="Montserrat" w:hAnsi="Montserrat"/>
          <w:b w:val="0"/>
          <w:spacing w:val="-4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supla</w:t>
      </w:r>
      <w:r w:rsidRPr="003720DC">
        <w:rPr>
          <w:rFonts w:ascii="Montserrat" w:hAnsi="Montserrat"/>
          <w:b w:val="0"/>
          <w:spacing w:val="-4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su</w:t>
      </w:r>
      <w:r w:rsidRPr="003720DC">
        <w:rPr>
          <w:rFonts w:ascii="Montserrat" w:hAnsi="Montserrat"/>
          <w:b w:val="0"/>
          <w:spacing w:val="-4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relevo</w:t>
      </w:r>
      <w:r w:rsidRPr="003720DC">
        <w:rPr>
          <w:rFonts w:ascii="Montserrat" w:hAnsi="Montserrat"/>
          <w:b w:val="0"/>
          <w:spacing w:val="-43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y</w:t>
      </w:r>
      <w:r w:rsidRPr="003720DC">
        <w:rPr>
          <w:rFonts w:ascii="Montserrat" w:hAnsi="Montserrat"/>
          <w:b w:val="0"/>
          <w:spacing w:val="-4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se</w:t>
      </w:r>
      <w:r w:rsidRPr="003720DC">
        <w:rPr>
          <w:rFonts w:ascii="Montserrat" w:hAnsi="Montserrat"/>
          <w:b w:val="0"/>
          <w:spacing w:val="-42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 xml:space="preserve">cumpla </w:t>
      </w:r>
      <w:r w:rsidRPr="003720DC">
        <w:rPr>
          <w:rFonts w:ascii="Montserrat" w:hAnsi="Montserrat"/>
          <w:b w:val="0"/>
          <w:w w:val="95"/>
          <w:sz w:val="20"/>
        </w:rPr>
        <w:t>con</w:t>
      </w:r>
      <w:r w:rsidRPr="003720DC">
        <w:rPr>
          <w:rFonts w:ascii="Montserrat" w:hAnsi="Montserrat"/>
          <w:b w:val="0"/>
          <w:spacing w:val="-14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las</w:t>
      </w:r>
      <w:r w:rsidRPr="003720DC">
        <w:rPr>
          <w:rFonts w:ascii="Montserrat" w:hAnsi="Montserrat"/>
          <w:b w:val="0"/>
          <w:spacing w:val="-14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firmas</w:t>
      </w:r>
      <w:r w:rsidRPr="003720DC">
        <w:rPr>
          <w:rFonts w:ascii="Montserrat" w:hAnsi="Montserrat"/>
          <w:b w:val="0"/>
          <w:spacing w:val="-15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</w:t>
      </w:r>
      <w:r w:rsidRPr="003720DC">
        <w:rPr>
          <w:rFonts w:ascii="Montserrat" w:hAnsi="Montserrat"/>
          <w:b w:val="0"/>
          <w:spacing w:val="-14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recepción</w:t>
      </w:r>
      <w:r w:rsidRPr="003720DC">
        <w:rPr>
          <w:rFonts w:ascii="Montserrat" w:hAnsi="Montserrat"/>
          <w:b w:val="0"/>
          <w:spacing w:val="-14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</w:t>
      </w:r>
      <w:r w:rsidRPr="003720DC">
        <w:rPr>
          <w:rFonts w:ascii="Montserrat" w:hAnsi="Montserrat"/>
          <w:b w:val="0"/>
          <w:spacing w:val="-16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turno,</w:t>
      </w:r>
      <w:r w:rsidRPr="003720DC">
        <w:rPr>
          <w:rFonts w:ascii="Montserrat" w:hAnsi="Montserrat"/>
          <w:b w:val="0"/>
          <w:spacing w:val="-14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en</w:t>
      </w:r>
      <w:r w:rsidRPr="003720DC">
        <w:rPr>
          <w:rFonts w:ascii="Montserrat" w:hAnsi="Montserrat"/>
          <w:b w:val="0"/>
          <w:spacing w:val="-13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caso</w:t>
      </w:r>
      <w:r w:rsidRPr="003720DC">
        <w:rPr>
          <w:rFonts w:ascii="Montserrat" w:hAnsi="Montserrat"/>
          <w:b w:val="0"/>
          <w:spacing w:val="-14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</w:t>
      </w:r>
      <w:r w:rsidRPr="003720DC">
        <w:rPr>
          <w:rFonts w:ascii="Montserrat" w:hAnsi="Montserrat"/>
          <w:b w:val="0"/>
          <w:spacing w:val="-16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ausencia</w:t>
      </w:r>
      <w:r w:rsidRPr="003720DC">
        <w:rPr>
          <w:rFonts w:ascii="Montserrat" w:hAnsi="Montserrat"/>
          <w:b w:val="0"/>
          <w:spacing w:val="-14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</w:t>
      </w:r>
      <w:r w:rsidRPr="003720DC">
        <w:rPr>
          <w:rFonts w:ascii="Montserrat" w:hAnsi="Montserrat"/>
          <w:b w:val="0"/>
          <w:spacing w:val="-14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algún</w:t>
      </w:r>
      <w:r w:rsidRPr="003720DC">
        <w:rPr>
          <w:rFonts w:ascii="Montserrat" w:hAnsi="Montserrat"/>
          <w:b w:val="0"/>
          <w:spacing w:val="-13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elemento,</w:t>
      </w:r>
      <w:r w:rsidRPr="003720DC">
        <w:rPr>
          <w:rFonts w:ascii="Montserrat" w:hAnsi="Montserrat"/>
          <w:b w:val="0"/>
          <w:spacing w:val="-15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éste</w:t>
      </w:r>
      <w:r w:rsidRPr="003720DC">
        <w:rPr>
          <w:rFonts w:ascii="Montserrat" w:hAnsi="Montserrat"/>
          <w:b w:val="0"/>
          <w:spacing w:val="-14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deberá</w:t>
      </w:r>
      <w:r w:rsidRPr="003720DC">
        <w:rPr>
          <w:rFonts w:ascii="Montserrat" w:hAnsi="Montserrat"/>
          <w:b w:val="0"/>
          <w:spacing w:val="-14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ser</w:t>
      </w:r>
      <w:r w:rsidRPr="003720DC">
        <w:rPr>
          <w:rFonts w:ascii="Montserrat" w:hAnsi="Montserrat"/>
          <w:b w:val="0"/>
          <w:spacing w:val="-14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 xml:space="preserve">cubierto </w:t>
      </w:r>
      <w:r w:rsidRPr="003720DC">
        <w:rPr>
          <w:rFonts w:ascii="Montserrat" w:hAnsi="Montserrat"/>
          <w:b w:val="0"/>
          <w:sz w:val="20"/>
        </w:rPr>
        <w:t>en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un</w:t>
      </w:r>
      <w:r w:rsidRPr="003720DC">
        <w:rPr>
          <w:rFonts w:ascii="Montserrat" w:hAnsi="Montserrat"/>
          <w:b w:val="0"/>
          <w:spacing w:val="-3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lapso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no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mayor</w:t>
      </w:r>
      <w:r w:rsidRPr="003720DC">
        <w:rPr>
          <w:rFonts w:ascii="Montserrat" w:hAnsi="Montserrat"/>
          <w:b w:val="0"/>
          <w:spacing w:val="-3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a</w:t>
      </w:r>
      <w:r w:rsidRPr="003720DC">
        <w:rPr>
          <w:rFonts w:ascii="Montserrat" w:hAnsi="Montserrat"/>
          <w:b w:val="0"/>
          <w:spacing w:val="-3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15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minutos,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debiendo</w:t>
      </w:r>
      <w:r w:rsidRPr="003720DC">
        <w:rPr>
          <w:rFonts w:ascii="Montserrat" w:hAnsi="Montserrat"/>
          <w:b w:val="0"/>
          <w:spacing w:val="-3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en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todo</w:t>
      </w:r>
      <w:r w:rsidRPr="003720DC">
        <w:rPr>
          <w:rFonts w:ascii="Montserrat" w:hAnsi="Montserrat"/>
          <w:b w:val="0"/>
          <w:spacing w:val="-3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caso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informar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36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la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sustitución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al</w:t>
      </w:r>
      <w:r w:rsidRPr="003720DC">
        <w:rPr>
          <w:rFonts w:ascii="Montserrat" w:hAnsi="Montserrat"/>
          <w:b w:val="0"/>
          <w:spacing w:val="-3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supervisor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 “La</w:t>
      </w:r>
      <w:r w:rsidRPr="003720DC">
        <w:rPr>
          <w:rFonts w:ascii="Montserrat" w:hAnsi="Montserrat"/>
          <w:b w:val="0"/>
          <w:spacing w:val="-16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Convocante”,</w:t>
      </w:r>
      <w:r w:rsidRPr="003720DC">
        <w:rPr>
          <w:rFonts w:ascii="Montserrat" w:hAnsi="Montserrat"/>
          <w:b w:val="0"/>
          <w:spacing w:val="-17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quien</w:t>
      </w:r>
      <w:r w:rsidRPr="003720DC">
        <w:rPr>
          <w:rFonts w:ascii="Montserrat" w:hAnsi="Montserrat"/>
          <w:b w:val="0"/>
          <w:spacing w:val="-19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asentará</w:t>
      </w:r>
      <w:r w:rsidRPr="003720DC">
        <w:rPr>
          <w:rFonts w:ascii="Montserrat" w:hAnsi="Montserrat"/>
          <w:b w:val="0"/>
          <w:spacing w:val="-1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la</w:t>
      </w:r>
      <w:r w:rsidRPr="003720DC">
        <w:rPr>
          <w:rFonts w:ascii="Montserrat" w:hAnsi="Montserrat"/>
          <w:b w:val="0"/>
          <w:spacing w:val="-16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incidencia.</w:t>
      </w:r>
    </w:p>
    <w:p w:rsidR="003720DC" w:rsidRPr="003720DC" w:rsidRDefault="003720DC" w:rsidP="003720DC">
      <w:pPr>
        <w:pStyle w:val="Textoindependiente"/>
        <w:spacing w:before="5"/>
        <w:rPr>
          <w:rFonts w:ascii="Montserrat" w:hAnsi="Montserrat"/>
          <w:b w:val="0"/>
          <w:sz w:val="20"/>
        </w:rPr>
      </w:pPr>
    </w:p>
    <w:p w:rsidR="003720DC" w:rsidRPr="003720DC" w:rsidRDefault="003720DC" w:rsidP="003720DC">
      <w:pPr>
        <w:pStyle w:val="Textoindependiente"/>
        <w:spacing w:line="292" w:lineRule="auto"/>
        <w:ind w:left="311" w:right="238"/>
        <w:jc w:val="both"/>
        <w:rPr>
          <w:rFonts w:ascii="Montserrat" w:hAnsi="Montserrat"/>
          <w:b w:val="0"/>
          <w:sz w:val="20"/>
        </w:rPr>
      </w:pPr>
      <w:r w:rsidRPr="003720DC">
        <w:rPr>
          <w:rFonts w:ascii="Montserrat" w:hAnsi="Montserrat"/>
          <w:b w:val="0"/>
          <w:sz w:val="20"/>
        </w:rPr>
        <w:t>Vigilar</w:t>
      </w:r>
      <w:r w:rsidRPr="003720DC">
        <w:rPr>
          <w:rFonts w:ascii="Montserrat" w:hAnsi="Montserrat"/>
          <w:b w:val="0"/>
          <w:spacing w:val="-27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todas</w:t>
      </w:r>
      <w:r w:rsidRPr="003720DC">
        <w:rPr>
          <w:rFonts w:ascii="Montserrat" w:hAnsi="Montserrat"/>
          <w:b w:val="0"/>
          <w:spacing w:val="-26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y</w:t>
      </w:r>
      <w:r w:rsidRPr="003720DC">
        <w:rPr>
          <w:rFonts w:ascii="Montserrat" w:hAnsi="Montserrat"/>
          <w:b w:val="0"/>
          <w:spacing w:val="-27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cada</w:t>
      </w:r>
      <w:r w:rsidRPr="003720DC">
        <w:rPr>
          <w:rFonts w:ascii="Montserrat" w:hAnsi="Montserrat"/>
          <w:b w:val="0"/>
          <w:spacing w:val="-27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una</w:t>
      </w:r>
      <w:r w:rsidRPr="003720DC">
        <w:rPr>
          <w:rFonts w:ascii="Montserrat" w:hAnsi="Montserrat"/>
          <w:b w:val="0"/>
          <w:spacing w:val="-27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26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las</w:t>
      </w:r>
      <w:r w:rsidRPr="003720DC">
        <w:rPr>
          <w:rFonts w:ascii="Montserrat" w:hAnsi="Montserrat"/>
          <w:b w:val="0"/>
          <w:spacing w:val="-27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áreas</w:t>
      </w:r>
      <w:r w:rsidRPr="003720DC">
        <w:rPr>
          <w:rFonts w:ascii="Montserrat" w:hAnsi="Montserrat"/>
          <w:b w:val="0"/>
          <w:spacing w:val="-27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26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las</w:t>
      </w:r>
      <w:r w:rsidRPr="003720DC">
        <w:rPr>
          <w:rFonts w:ascii="Montserrat" w:hAnsi="Montserrat"/>
          <w:b w:val="0"/>
          <w:spacing w:val="-27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instalaciones</w:t>
      </w:r>
      <w:r w:rsidRPr="003720DC">
        <w:rPr>
          <w:rFonts w:ascii="Montserrat" w:hAnsi="Montserrat"/>
          <w:b w:val="0"/>
          <w:spacing w:val="-28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del</w:t>
      </w:r>
      <w:r w:rsidRPr="003720DC">
        <w:rPr>
          <w:rFonts w:ascii="Montserrat" w:hAnsi="Montserrat"/>
          <w:b w:val="0"/>
          <w:spacing w:val="-26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inmueble,</w:t>
      </w:r>
      <w:r w:rsidRPr="003720DC">
        <w:rPr>
          <w:rFonts w:ascii="Montserrat" w:hAnsi="Montserrat"/>
          <w:b w:val="0"/>
          <w:spacing w:val="-26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así</w:t>
      </w:r>
      <w:r w:rsidRPr="003720DC">
        <w:rPr>
          <w:rFonts w:ascii="Montserrat" w:hAnsi="Montserrat"/>
          <w:b w:val="0"/>
          <w:spacing w:val="-2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como</w:t>
      </w:r>
      <w:r w:rsidRPr="003720DC">
        <w:rPr>
          <w:rFonts w:ascii="Montserrat" w:hAnsi="Montserrat"/>
          <w:b w:val="0"/>
          <w:spacing w:val="-27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realizar</w:t>
      </w:r>
      <w:r w:rsidRPr="003720DC">
        <w:rPr>
          <w:rFonts w:ascii="Montserrat" w:hAnsi="Montserrat"/>
          <w:b w:val="0"/>
          <w:spacing w:val="-26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 xml:space="preserve">recorridos </w:t>
      </w:r>
      <w:r w:rsidRPr="003720DC">
        <w:rPr>
          <w:rFonts w:ascii="Montserrat" w:hAnsi="Montserrat"/>
          <w:b w:val="0"/>
          <w:w w:val="95"/>
          <w:sz w:val="20"/>
        </w:rPr>
        <w:t>(rondines)</w:t>
      </w:r>
      <w:r w:rsidRPr="003720DC">
        <w:rPr>
          <w:rFonts w:ascii="Montserrat" w:hAnsi="Montserrat"/>
          <w:b w:val="0"/>
          <w:spacing w:val="-13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cada</w:t>
      </w:r>
      <w:r w:rsidRPr="003720DC">
        <w:rPr>
          <w:rFonts w:ascii="Montserrat" w:hAnsi="Montserrat"/>
          <w:b w:val="0"/>
          <w:spacing w:val="-1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HORA</w:t>
      </w:r>
      <w:r w:rsidRPr="003720DC">
        <w:rPr>
          <w:rFonts w:ascii="Montserrat" w:hAnsi="Montserrat"/>
          <w:b w:val="0"/>
          <w:spacing w:val="-1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por</w:t>
      </w:r>
      <w:r w:rsidRPr="003720DC">
        <w:rPr>
          <w:rFonts w:ascii="Montserrat" w:hAnsi="Montserrat"/>
          <w:b w:val="0"/>
          <w:spacing w:val="-12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el</w:t>
      </w:r>
      <w:r w:rsidRPr="003720DC">
        <w:rPr>
          <w:rFonts w:ascii="Montserrat" w:hAnsi="Montserrat"/>
          <w:b w:val="0"/>
          <w:spacing w:val="-1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contorno</w:t>
      </w:r>
      <w:r w:rsidRPr="003720DC">
        <w:rPr>
          <w:rFonts w:ascii="Montserrat" w:hAnsi="Montserrat"/>
          <w:b w:val="0"/>
          <w:spacing w:val="-13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</w:t>
      </w:r>
      <w:r w:rsidRPr="003720DC">
        <w:rPr>
          <w:rFonts w:ascii="Montserrat" w:hAnsi="Montserrat"/>
          <w:b w:val="0"/>
          <w:spacing w:val="-1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las</w:t>
      </w:r>
      <w:r w:rsidRPr="003720DC">
        <w:rPr>
          <w:rFonts w:ascii="Montserrat" w:hAnsi="Montserrat"/>
          <w:b w:val="0"/>
          <w:spacing w:val="-12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instalaciones,</w:t>
      </w:r>
      <w:r w:rsidRPr="003720DC">
        <w:rPr>
          <w:rFonts w:ascii="Montserrat" w:hAnsi="Montserrat"/>
          <w:b w:val="0"/>
          <w:spacing w:val="-1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realizar</w:t>
      </w:r>
      <w:r w:rsidRPr="003720DC">
        <w:rPr>
          <w:rFonts w:ascii="Montserrat" w:hAnsi="Montserrat"/>
          <w:b w:val="0"/>
          <w:spacing w:val="-12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reportes</w:t>
      </w:r>
      <w:r w:rsidRPr="003720DC">
        <w:rPr>
          <w:rFonts w:ascii="Montserrat" w:hAnsi="Montserrat"/>
          <w:b w:val="0"/>
          <w:spacing w:val="-1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diarios</w:t>
      </w:r>
      <w:r w:rsidRPr="003720DC">
        <w:rPr>
          <w:rFonts w:ascii="Montserrat" w:hAnsi="Montserrat"/>
          <w:b w:val="0"/>
          <w:spacing w:val="-12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</w:t>
      </w:r>
      <w:r w:rsidRPr="003720DC">
        <w:rPr>
          <w:rFonts w:ascii="Montserrat" w:hAnsi="Montserrat"/>
          <w:b w:val="0"/>
          <w:spacing w:val="-1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seguridad,</w:t>
      </w:r>
      <w:r w:rsidRPr="003720DC">
        <w:rPr>
          <w:rFonts w:ascii="Montserrat" w:hAnsi="Montserrat"/>
          <w:b w:val="0"/>
          <w:spacing w:val="-1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que incluyan</w:t>
      </w:r>
      <w:r w:rsidRPr="003720DC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todas</w:t>
      </w:r>
      <w:r w:rsidRPr="003720DC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las</w:t>
      </w:r>
      <w:r w:rsidRPr="003720DC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observaciones</w:t>
      </w:r>
      <w:r w:rsidRPr="003720DC">
        <w:rPr>
          <w:rFonts w:ascii="Montserrat" w:hAnsi="Montserrat"/>
          <w:b w:val="0"/>
          <w:spacing w:val="-2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</w:t>
      </w:r>
      <w:r w:rsidRPr="003720DC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cada</w:t>
      </w:r>
      <w:r w:rsidRPr="003720DC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uno</w:t>
      </w:r>
      <w:r w:rsidRPr="003720DC">
        <w:rPr>
          <w:rFonts w:ascii="Montserrat" w:hAnsi="Montserrat"/>
          <w:b w:val="0"/>
          <w:spacing w:val="-2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</w:t>
      </w:r>
      <w:r w:rsidRPr="003720DC">
        <w:rPr>
          <w:rFonts w:ascii="Montserrat" w:hAnsi="Montserrat"/>
          <w:b w:val="0"/>
          <w:spacing w:val="-23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los</w:t>
      </w:r>
      <w:r w:rsidRPr="003720DC">
        <w:rPr>
          <w:rFonts w:ascii="Montserrat" w:hAnsi="Montserrat"/>
          <w:b w:val="0"/>
          <w:spacing w:val="-2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rondines,</w:t>
      </w:r>
      <w:r w:rsidRPr="003720DC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llevar</w:t>
      </w:r>
      <w:r w:rsidRPr="003720DC">
        <w:rPr>
          <w:rFonts w:ascii="Montserrat" w:hAnsi="Montserrat"/>
          <w:b w:val="0"/>
          <w:spacing w:val="-2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un</w:t>
      </w:r>
      <w:r w:rsidRPr="003720DC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control</w:t>
      </w:r>
      <w:r w:rsidRPr="003720DC">
        <w:rPr>
          <w:rFonts w:ascii="Montserrat" w:hAnsi="Montserrat"/>
          <w:b w:val="0"/>
          <w:spacing w:val="-2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</w:t>
      </w:r>
      <w:r w:rsidRPr="003720DC">
        <w:rPr>
          <w:rFonts w:ascii="Montserrat" w:hAnsi="Montserrat"/>
          <w:b w:val="0"/>
          <w:spacing w:val="-2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entradas</w:t>
      </w:r>
      <w:r w:rsidRPr="003720DC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y</w:t>
      </w:r>
      <w:r w:rsidRPr="003720DC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salidas</w:t>
      </w:r>
      <w:r w:rsidRPr="003720DC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 visitantes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a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instalaciones.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Entregar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al</w:t>
      </w:r>
      <w:r w:rsidRPr="003720DC">
        <w:rPr>
          <w:rFonts w:ascii="Montserrat" w:hAnsi="Montserrat"/>
          <w:b w:val="0"/>
          <w:spacing w:val="-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inicio</w:t>
      </w:r>
      <w:r w:rsidRPr="003720DC">
        <w:rPr>
          <w:rFonts w:ascii="Montserrat" w:hAnsi="Montserrat"/>
          <w:b w:val="0"/>
          <w:spacing w:val="-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</w:t>
      </w:r>
      <w:r w:rsidRPr="003720DC">
        <w:rPr>
          <w:rFonts w:ascii="Montserrat" w:hAnsi="Montserrat"/>
          <w:b w:val="0"/>
          <w:spacing w:val="-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la</w:t>
      </w:r>
      <w:r w:rsidRPr="003720DC">
        <w:rPr>
          <w:rFonts w:ascii="Montserrat" w:hAnsi="Montserrat"/>
          <w:b w:val="0"/>
          <w:spacing w:val="-10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operación</w:t>
      </w:r>
      <w:r w:rsidRPr="003720DC">
        <w:rPr>
          <w:rFonts w:ascii="Montserrat" w:hAnsi="Montserrat"/>
          <w:b w:val="0"/>
          <w:spacing w:val="-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del</w:t>
      </w:r>
      <w:r w:rsidRPr="003720DC">
        <w:rPr>
          <w:rFonts w:ascii="Montserrat" w:hAnsi="Montserrat"/>
          <w:b w:val="0"/>
          <w:spacing w:val="-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servicio</w:t>
      </w:r>
      <w:r w:rsidRPr="003720DC">
        <w:rPr>
          <w:rFonts w:ascii="Montserrat" w:hAnsi="Montserrat"/>
          <w:b w:val="0"/>
          <w:spacing w:val="-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un</w:t>
      </w:r>
      <w:r w:rsidRPr="003720DC">
        <w:rPr>
          <w:rFonts w:ascii="Montserrat" w:hAnsi="Montserrat"/>
          <w:b w:val="0"/>
          <w:spacing w:val="-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manual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</w:t>
      </w:r>
      <w:r w:rsidRPr="003720DC">
        <w:rPr>
          <w:rFonts w:ascii="Montserrat" w:hAnsi="Montserrat"/>
          <w:b w:val="0"/>
          <w:spacing w:val="-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 xml:space="preserve">procedimientos, </w:t>
      </w:r>
      <w:r w:rsidRPr="003720DC">
        <w:rPr>
          <w:rFonts w:ascii="Montserrat" w:hAnsi="Montserrat"/>
          <w:b w:val="0"/>
          <w:sz w:val="20"/>
        </w:rPr>
        <w:t>donde</w:t>
      </w:r>
      <w:r w:rsidRPr="003720DC">
        <w:rPr>
          <w:rFonts w:ascii="Montserrat" w:hAnsi="Montserrat"/>
          <w:b w:val="0"/>
          <w:spacing w:val="-28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se</w:t>
      </w:r>
      <w:r w:rsidRPr="003720DC">
        <w:rPr>
          <w:rFonts w:ascii="Montserrat" w:hAnsi="Montserrat"/>
          <w:b w:val="0"/>
          <w:spacing w:val="-30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muestren</w:t>
      </w:r>
      <w:r w:rsidRPr="003720DC">
        <w:rPr>
          <w:rFonts w:ascii="Montserrat" w:hAnsi="Montserrat"/>
          <w:b w:val="0"/>
          <w:spacing w:val="-27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las</w:t>
      </w:r>
      <w:r w:rsidRPr="003720DC">
        <w:rPr>
          <w:rFonts w:ascii="Montserrat" w:hAnsi="Montserrat"/>
          <w:b w:val="0"/>
          <w:spacing w:val="-30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diferentes</w:t>
      </w:r>
      <w:r w:rsidRPr="003720DC">
        <w:rPr>
          <w:rFonts w:ascii="Montserrat" w:hAnsi="Montserrat"/>
          <w:b w:val="0"/>
          <w:spacing w:val="-30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actividades</w:t>
      </w:r>
      <w:r w:rsidRPr="003720DC">
        <w:rPr>
          <w:rFonts w:ascii="Montserrat" w:hAnsi="Montserrat"/>
          <w:b w:val="0"/>
          <w:spacing w:val="-29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diarias</w:t>
      </w:r>
      <w:r w:rsidRPr="003720DC">
        <w:rPr>
          <w:rFonts w:ascii="Montserrat" w:hAnsi="Montserrat"/>
          <w:b w:val="0"/>
          <w:spacing w:val="-28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a</w:t>
      </w:r>
      <w:r w:rsidRPr="003720DC">
        <w:rPr>
          <w:rFonts w:ascii="Montserrat" w:hAnsi="Montserrat"/>
          <w:b w:val="0"/>
          <w:spacing w:val="-29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realizar</w:t>
      </w:r>
      <w:r w:rsidRPr="003720DC">
        <w:rPr>
          <w:rFonts w:ascii="Montserrat" w:hAnsi="Montserrat"/>
          <w:b w:val="0"/>
          <w:spacing w:val="-29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por</w:t>
      </w:r>
      <w:r w:rsidRPr="003720DC">
        <w:rPr>
          <w:rFonts w:ascii="Montserrat" w:hAnsi="Montserrat"/>
          <w:b w:val="0"/>
          <w:spacing w:val="-30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los</w:t>
      </w:r>
      <w:r w:rsidRPr="003720DC">
        <w:rPr>
          <w:rFonts w:ascii="Montserrat" w:hAnsi="Montserrat"/>
          <w:b w:val="0"/>
          <w:spacing w:val="-28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guardias</w:t>
      </w:r>
      <w:r w:rsidRPr="003720DC">
        <w:rPr>
          <w:rFonts w:ascii="Montserrat" w:hAnsi="Montserrat"/>
          <w:b w:val="0"/>
          <w:spacing w:val="-28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en</w:t>
      </w:r>
      <w:r w:rsidRPr="003720DC">
        <w:rPr>
          <w:rFonts w:ascii="Montserrat" w:hAnsi="Montserrat"/>
          <w:b w:val="0"/>
          <w:spacing w:val="-27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turno.</w:t>
      </w:r>
    </w:p>
    <w:p w:rsidR="003720DC" w:rsidRPr="003720DC" w:rsidRDefault="003720DC" w:rsidP="003720DC">
      <w:pPr>
        <w:pStyle w:val="Textoindependiente"/>
        <w:spacing w:before="7"/>
        <w:rPr>
          <w:rFonts w:ascii="Montserrat" w:hAnsi="Montserrat"/>
          <w:b w:val="0"/>
          <w:sz w:val="20"/>
        </w:rPr>
      </w:pPr>
    </w:p>
    <w:p w:rsidR="003720DC" w:rsidRPr="003720DC" w:rsidRDefault="003720DC" w:rsidP="003720DC">
      <w:pPr>
        <w:pStyle w:val="Textoindependiente"/>
        <w:spacing w:line="254" w:lineRule="auto"/>
        <w:ind w:left="311" w:right="236"/>
        <w:jc w:val="both"/>
        <w:rPr>
          <w:rFonts w:ascii="Montserrat" w:hAnsi="Montserrat"/>
          <w:b w:val="0"/>
          <w:sz w:val="20"/>
        </w:rPr>
      </w:pPr>
      <w:r w:rsidRPr="003720DC">
        <w:rPr>
          <w:rFonts w:ascii="Montserrat" w:hAnsi="Montserrat"/>
          <w:b w:val="0"/>
          <w:sz w:val="20"/>
        </w:rPr>
        <w:t>Mantener</w:t>
      </w:r>
      <w:r w:rsidRPr="003720DC">
        <w:rPr>
          <w:rFonts w:ascii="Montserrat" w:hAnsi="Montserrat"/>
          <w:b w:val="0"/>
          <w:spacing w:val="-3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contacto</w:t>
      </w:r>
      <w:r w:rsidRPr="003720DC">
        <w:rPr>
          <w:rFonts w:ascii="Montserrat" w:hAnsi="Montserrat"/>
          <w:b w:val="0"/>
          <w:spacing w:val="-3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con</w:t>
      </w:r>
      <w:r w:rsidRPr="003720DC">
        <w:rPr>
          <w:rFonts w:ascii="Montserrat" w:hAnsi="Montserrat"/>
          <w:b w:val="0"/>
          <w:spacing w:val="-3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la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 xml:space="preserve">Secretaría de Seguridad Ciudadana </w:t>
      </w:r>
      <w:r w:rsidRPr="003720DC">
        <w:rPr>
          <w:rFonts w:ascii="Montserrat" w:hAnsi="Montserrat"/>
          <w:b w:val="0"/>
          <w:spacing w:val="-35"/>
          <w:sz w:val="20"/>
        </w:rPr>
        <w:t>en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caso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36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que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se</w:t>
      </w:r>
      <w:r w:rsidRPr="003720DC">
        <w:rPr>
          <w:rFonts w:ascii="Montserrat" w:hAnsi="Montserrat"/>
          <w:b w:val="0"/>
          <w:spacing w:val="-3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requiere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una</w:t>
      </w:r>
      <w:r w:rsidRPr="003720DC">
        <w:rPr>
          <w:rFonts w:ascii="Montserrat" w:hAnsi="Montserrat"/>
          <w:b w:val="0"/>
          <w:spacing w:val="-3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unidad</w:t>
      </w:r>
      <w:r w:rsidRPr="003720DC">
        <w:rPr>
          <w:rFonts w:ascii="Montserrat" w:hAnsi="Montserrat"/>
          <w:b w:val="0"/>
          <w:spacing w:val="-3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de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apoyo</w:t>
      </w:r>
      <w:r w:rsidRPr="003720DC">
        <w:rPr>
          <w:rFonts w:ascii="Montserrat" w:hAnsi="Montserrat"/>
          <w:b w:val="0"/>
          <w:spacing w:val="-3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o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grúa</w:t>
      </w:r>
      <w:r w:rsidRPr="003720DC">
        <w:rPr>
          <w:rFonts w:ascii="Montserrat" w:hAnsi="Montserrat"/>
          <w:b w:val="0"/>
          <w:spacing w:val="-3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para</w:t>
      </w:r>
      <w:r w:rsidRPr="003720DC">
        <w:rPr>
          <w:rFonts w:ascii="Montserrat" w:hAnsi="Montserrat"/>
          <w:b w:val="0"/>
          <w:spacing w:val="-34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remolcar vehículos</w:t>
      </w:r>
      <w:r w:rsidRPr="003720DC">
        <w:rPr>
          <w:rFonts w:ascii="Montserrat" w:hAnsi="Montserrat"/>
          <w:b w:val="0"/>
          <w:spacing w:val="-19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estacionados</w:t>
      </w:r>
      <w:r w:rsidRPr="003720DC">
        <w:rPr>
          <w:rFonts w:ascii="Montserrat" w:hAnsi="Montserrat"/>
          <w:b w:val="0"/>
          <w:spacing w:val="-18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en</w:t>
      </w:r>
      <w:r w:rsidRPr="003720DC">
        <w:rPr>
          <w:rFonts w:ascii="Montserrat" w:hAnsi="Montserrat"/>
          <w:b w:val="0"/>
          <w:spacing w:val="-15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áreas</w:t>
      </w:r>
      <w:r w:rsidRPr="003720DC">
        <w:rPr>
          <w:rFonts w:ascii="Montserrat" w:hAnsi="Montserrat"/>
          <w:b w:val="0"/>
          <w:spacing w:val="-20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no</w:t>
      </w:r>
      <w:r w:rsidRPr="003720DC">
        <w:rPr>
          <w:rFonts w:ascii="Montserrat" w:hAnsi="Montserrat"/>
          <w:b w:val="0"/>
          <w:spacing w:val="-18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autorizadas.</w:t>
      </w:r>
    </w:p>
    <w:p w:rsidR="003720DC" w:rsidRPr="003720DC" w:rsidRDefault="003720DC" w:rsidP="003720DC">
      <w:pPr>
        <w:pStyle w:val="Textoindependiente"/>
        <w:spacing w:before="8"/>
        <w:rPr>
          <w:rFonts w:ascii="Montserrat" w:hAnsi="Montserrat"/>
          <w:b w:val="0"/>
          <w:sz w:val="20"/>
        </w:rPr>
      </w:pPr>
    </w:p>
    <w:p w:rsidR="003720DC" w:rsidRPr="003720DC" w:rsidRDefault="003720DC" w:rsidP="003720DC">
      <w:pPr>
        <w:pStyle w:val="Textoindependiente"/>
        <w:spacing w:line="254" w:lineRule="auto"/>
        <w:ind w:left="311" w:right="244"/>
        <w:jc w:val="both"/>
        <w:rPr>
          <w:rFonts w:ascii="Montserrat" w:hAnsi="Montserrat"/>
          <w:b w:val="0"/>
          <w:sz w:val="20"/>
        </w:rPr>
      </w:pPr>
      <w:r w:rsidRPr="003720DC">
        <w:rPr>
          <w:rFonts w:ascii="Montserrat" w:hAnsi="Montserrat"/>
          <w:b w:val="0"/>
          <w:sz w:val="20"/>
        </w:rPr>
        <w:t>Se mantendrá la vigilancia en las áreas del estacionamiento, área perimetral e interna de cada instalación.</w:t>
      </w:r>
    </w:p>
    <w:p w:rsidR="003720DC" w:rsidRPr="003720DC" w:rsidRDefault="003720DC" w:rsidP="003720DC">
      <w:pPr>
        <w:pStyle w:val="Textoindependiente"/>
        <w:spacing w:line="254" w:lineRule="auto"/>
        <w:ind w:right="237"/>
        <w:jc w:val="both"/>
        <w:rPr>
          <w:rFonts w:ascii="Montserrat" w:hAnsi="Montserrat"/>
          <w:b w:val="0"/>
          <w:sz w:val="20"/>
        </w:rPr>
      </w:pPr>
    </w:p>
    <w:p w:rsidR="003720DC" w:rsidRPr="003720DC" w:rsidRDefault="003720DC" w:rsidP="003720DC">
      <w:pPr>
        <w:pStyle w:val="Textoindependiente"/>
        <w:spacing w:line="254" w:lineRule="auto"/>
        <w:ind w:left="311" w:right="237"/>
        <w:jc w:val="both"/>
        <w:rPr>
          <w:rFonts w:ascii="Montserrat" w:hAnsi="Montserrat"/>
          <w:b w:val="0"/>
          <w:sz w:val="20"/>
        </w:rPr>
      </w:pPr>
      <w:r w:rsidRPr="003720DC">
        <w:rPr>
          <w:rFonts w:ascii="Montserrat" w:hAnsi="Montserrat"/>
          <w:b w:val="0"/>
          <w:sz w:val="20"/>
        </w:rPr>
        <w:t>Nota: Deberá proporcionar un radio transmisor a la coordinación operativa del Instituto para dar seguimiento.</w:t>
      </w:r>
    </w:p>
    <w:p w:rsidR="003720DC" w:rsidRPr="003720DC" w:rsidRDefault="003720DC" w:rsidP="003720DC">
      <w:pPr>
        <w:pStyle w:val="Textoindependiente"/>
        <w:spacing w:before="6"/>
        <w:rPr>
          <w:rFonts w:ascii="Montserrat" w:hAnsi="Montserrat"/>
          <w:b w:val="0"/>
          <w:sz w:val="20"/>
        </w:rPr>
      </w:pPr>
    </w:p>
    <w:p w:rsidR="003720DC" w:rsidRPr="003720DC" w:rsidRDefault="003720DC" w:rsidP="003720DC">
      <w:pPr>
        <w:pStyle w:val="Textoindependiente"/>
        <w:spacing w:before="1" w:line="254" w:lineRule="auto"/>
        <w:ind w:left="311" w:right="244"/>
        <w:jc w:val="both"/>
        <w:rPr>
          <w:rFonts w:ascii="Montserrat" w:hAnsi="Montserrat"/>
          <w:b w:val="0"/>
          <w:sz w:val="20"/>
        </w:rPr>
      </w:pPr>
      <w:r w:rsidRPr="003720DC">
        <w:rPr>
          <w:rFonts w:ascii="Montserrat" w:hAnsi="Montserrat"/>
          <w:b w:val="0"/>
          <w:w w:val="95"/>
          <w:sz w:val="20"/>
        </w:rPr>
        <w:t>El</w:t>
      </w:r>
      <w:r w:rsidRPr="003720DC">
        <w:rPr>
          <w:rFonts w:ascii="Montserrat" w:hAnsi="Montserrat"/>
          <w:b w:val="0"/>
          <w:spacing w:val="-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personal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Seguridad</w:t>
      </w:r>
      <w:r w:rsidRPr="003720DC">
        <w:rPr>
          <w:rFonts w:ascii="Montserrat" w:hAnsi="Montserrat"/>
          <w:b w:val="0"/>
          <w:spacing w:val="-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y</w:t>
      </w:r>
      <w:r w:rsidRPr="003720DC">
        <w:rPr>
          <w:rFonts w:ascii="Montserrat" w:hAnsi="Montserrat"/>
          <w:b w:val="0"/>
          <w:spacing w:val="-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vigilancia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deberá</w:t>
      </w:r>
      <w:r w:rsidRPr="003720DC">
        <w:rPr>
          <w:rFonts w:ascii="Montserrat" w:hAnsi="Montserrat"/>
          <w:b w:val="0"/>
          <w:spacing w:val="-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realizar</w:t>
      </w:r>
      <w:r w:rsidRPr="003720DC">
        <w:rPr>
          <w:rFonts w:ascii="Montserrat" w:hAnsi="Montserrat"/>
          <w:b w:val="0"/>
          <w:spacing w:val="-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las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funciones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de</w:t>
      </w:r>
      <w:r w:rsidRPr="003720DC">
        <w:rPr>
          <w:rFonts w:ascii="Montserrat" w:hAnsi="Montserrat"/>
          <w:b w:val="0"/>
          <w:spacing w:val="-6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seguridad</w:t>
      </w:r>
      <w:r w:rsidRPr="003720DC">
        <w:rPr>
          <w:rFonts w:ascii="Montserrat" w:hAnsi="Montserrat"/>
          <w:b w:val="0"/>
          <w:spacing w:val="-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y</w:t>
      </w:r>
      <w:r w:rsidRPr="003720DC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vigilancia</w:t>
      </w:r>
      <w:r w:rsidRPr="003720DC">
        <w:rPr>
          <w:rFonts w:ascii="Montserrat" w:hAnsi="Montserrat"/>
          <w:b w:val="0"/>
          <w:spacing w:val="-7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(rondines periódicos,</w:t>
      </w:r>
      <w:r w:rsidRPr="003720DC">
        <w:rPr>
          <w:rFonts w:ascii="Montserrat" w:hAnsi="Montserrat"/>
          <w:b w:val="0"/>
          <w:spacing w:val="-30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entre</w:t>
      </w:r>
      <w:r w:rsidRPr="003720DC">
        <w:rPr>
          <w:rFonts w:ascii="Montserrat" w:hAnsi="Montserrat"/>
          <w:b w:val="0"/>
          <w:spacing w:val="-30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otras)</w:t>
      </w:r>
      <w:r w:rsidRPr="003720DC">
        <w:rPr>
          <w:rFonts w:ascii="Montserrat" w:hAnsi="Montserrat"/>
          <w:b w:val="0"/>
          <w:spacing w:val="-30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en</w:t>
      </w:r>
      <w:r w:rsidRPr="003720DC">
        <w:rPr>
          <w:rFonts w:ascii="Montserrat" w:hAnsi="Montserrat"/>
          <w:b w:val="0"/>
          <w:spacing w:val="-2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las</w:t>
      </w:r>
      <w:r w:rsidRPr="003720DC">
        <w:rPr>
          <w:rFonts w:ascii="Montserrat" w:hAnsi="Montserrat"/>
          <w:b w:val="0"/>
          <w:spacing w:val="-2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instalaciones</w:t>
      </w:r>
      <w:r w:rsidRPr="003720DC">
        <w:rPr>
          <w:rFonts w:ascii="Montserrat" w:hAnsi="Montserrat"/>
          <w:b w:val="0"/>
          <w:spacing w:val="-2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interiores</w:t>
      </w:r>
      <w:r w:rsidRPr="003720DC">
        <w:rPr>
          <w:rFonts w:ascii="Montserrat" w:hAnsi="Montserrat"/>
          <w:b w:val="0"/>
          <w:spacing w:val="-2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y</w:t>
      </w:r>
      <w:r w:rsidRPr="003720DC">
        <w:rPr>
          <w:rFonts w:ascii="Montserrat" w:hAnsi="Montserrat"/>
          <w:b w:val="0"/>
          <w:spacing w:val="-30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exteriores</w:t>
      </w:r>
      <w:r w:rsidRPr="003720DC">
        <w:rPr>
          <w:rFonts w:ascii="Montserrat" w:hAnsi="Montserrat"/>
          <w:b w:val="0"/>
          <w:spacing w:val="-2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(incluye</w:t>
      </w:r>
      <w:r w:rsidRPr="003720DC">
        <w:rPr>
          <w:rFonts w:ascii="Montserrat" w:hAnsi="Montserrat"/>
          <w:b w:val="0"/>
          <w:spacing w:val="-31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también</w:t>
      </w:r>
      <w:r w:rsidRPr="003720DC">
        <w:rPr>
          <w:rFonts w:ascii="Montserrat" w:hAnsi="Montserrat"/>
          <w:b w:val="0"/>
          <w:spacing w:val="-28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aceras</w:t>
      </w:r>
      <w:r w:rsidRPr="003720DC">
        <w:rPr>
          <w:rFonts w:ascii="Montserrat" w:hAnsi="Montserrat"/>
          <w:b w:val="0"/>
          <w:spacing w:val="-29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>exteriores)</w:t>
      </w:r>
      <w:r w:rsidRPr="003720DC">
        <w:rPr>
          <w:rFonts w:ascii="Montserrat" w:hAnsi="Montserrat"/>
          <w:b w:val="0"/>
          <w:spacing w:val="-30"/>
          <w:w w:val="95"/>
          <w:sz w:val="20"/>
        </w:rPr>
        <w:t xml:space="preserve"> </w:t>
      </w:r>
      <w:r w:rsidRPr="003720DC">
        <w:rPr>
          <w:rFonts w:ascii="Montserrat" w:hAnsi="Montserrat"/>
          <w:b w:val="0"/>
          <w:w w:val="95"/>
          <w:sz w:val="20"/>
        </w:rPr>
        <w:t xml:space="preserve">de </w:t>
      </w:r>
      <w:r w:rsidRPr="003720DC">
        <w:rPr>
          <w:rFonts w:ascii="Montserrat" w:hAnsi="Montserrat"/>
          <w:b w:val="0"/>
          <w:sz w:val="20"/>
        </w:rPr>
        <w:t>la</w:t>
      </w:r>
      <w:r w:rsidRPr="003720DC">
        <w:rPr>
          <w:rFonts w:ascii="Montserrat" w:hAnsi="Montserrat"/>
          <w:b w:val="0"/>
          <w:spacing w:val="-19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unidad</w:t>
      </w:r>
      <w:r w:rsidRPr="003720DC">
        <w:rPr>
          <w:rFonts w:ascii="Montserrat" w:hAnsi="Montserrat"/>
          <w:b w:val="0"/>
          <w:spacing w:val="-17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médica,</w:t>
      </w:r>
      <w:r w:rsidRPr="003720DC">
        <w:rPr>
          <w:rFonts w:ascii="Montserrat" w:hAnsi="Montserrat"/>
          <w:b w:val="0"/>
          <w:spacing w:val="-18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especialmente</w:t>
      </w:r>
      <w:r w:rsidRPr="003720DC">
        <w:rPr>
          <w:rFonts w:ascii="Montserrat" w:hAnsi="Montserrat"/>
          <w:b w:val="0"/>
          <w:spacing w:val="-18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en</w:t>
      </w:r>
      <w:r w:rsidRPr="003720DC">
        <w:rPr>
          <w:rFonts w:ascii="Montserrat" w:hAnsi="Montserrat"/>
          <w:b w:val="0"/>
          <w:spacing w:val="-17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sus</w:t>
      </w:r>
      <w:r w:rsidRPr="003720DC">
        <w:rPr>
          <w:rFonts w:ascii="Montserrat" w:hAnsi="Montserrat"/>
          <w:b w:val="0"/>
          <w:spacing w:val="-19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áreas</w:t>
      </w:r>
      <w:r w:rsidRPr="003720DC">
        <w:rPr>
          <w:rFonts w:ascii="Montserrat" w:hAnsi="Montserrat"/>
          <w:b w:val="0"/>
          <w:spacing w:val="-21"/>
          <w:sz w:val="20"/>
        </w:rPr>
        <w:t xml:space="preserve"> </w:t>
      </w:r>
      <w:r w:rsidRPr="003720DC">
        <w:rPr>
          <w:rFonts w:ascii="Montserrat" w:hAnsi="Montserrat"/>
          <w:b w:val="0"/>
          <w:sz w:val="20"/>
        </w:rPr>
        <w:t>restringidas.</w:t>
      </w:r>
    </w:p>
    <w:p w:rsidR="003720DC" w:rsidRPr="003720DC" w:rsidRDefault="003720DC" w:rsidP="003720DC">
      <w:pPr>
        <w:pStyle w:val="Textoindependiente"/>
        <w:spacing w:before="1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4" w:lineRule="auto"/>
        <w:ind w:right="238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Controlará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acceso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26"/>
        </w:rPr>
        <w:t xml:space="preserve"> </w:t>
      </w:r>
      <w:r w:rsidRPr="003720DC">
        <w:rPr>
          <w:rFonts w:ascii="Montserrat" w:hAnsi="Montserrat"/>
        </w:rPr>
        <w:t>salida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vehículos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áreas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utilizadas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como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estacionamiento,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 xml:space="preserve">en </w:t>
      </w:r>
      <w:r w:rsidRPr="003720DC">
        <w:rPr>
          <w:rFonts w:ascii="Montserrat" w:hAnsi="Montserrat"/>
          <w:w w:val="95"/>
        </w:rPr>
        <w:t>ejercicio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las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reglas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operación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que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la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Dirección</w:t>
      </w:r>
      <w:r w:rsidRPr="003720DC">
        <w:rPr>
          <w:rFonts w:ascii="Montserrat" w:hAnsi="Montserrat"/>
          <w:spacing w:val="-18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la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Unidad</w:t>
      </w:r>
      <w:r w:rsidRPr="003720DC">
        <w:rPr>
          <w:rFonts w:ascii="Montserrat" w:hAnsi="Montserrat"/>
          <w:spacing w:val="-18"/>
          <w:w w:val="95"/>
        </w:rPr>
        <w:t xml:space="preserve"> </w:t>
      </w:r>
      <w:r w:rsidRPr="003720DC">
        <w:rPr>
          <w:rFonts w:ascii="Montserrat" w:hAnsi="Montserrat"/>
          <w:w w:val="95"/>
        </w:rPr>
        <w:t>indique.</w:t>
      </w:r>
      <w:r w:rsidRPr="003720DC">
        <w:rPr>
          <w:rFonts w:ascii="Montserrat" w:hAnsi="Montserrat"/>
          <w:spacing w:val="-17"/>
          <w:w w:val="95"/>
        </w:rPr>
        <w:t xml:space="preserve"> </w:t>
      </w:r>
      <w:r w:rsidRPr="003720DC">
        <w:rPr>
          <w:rFonts w:ascii="Montserrat" w:hAnsi="Montserrat"/>
          <w:w w:val="95"/>
        </w:rPr>
        <w:t>Presentará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un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 xml:space="preserve">reporte </w:t>
      </w:r>
      <w:r w:rsidRPr="003720DC">
        <w:rPr>
          <w:rFonts w:ascii="Montserrat" w:hAnsi="Montserrat"/>
        </w:rPr>
        <w:t>diario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"/>
        </w:rPr>
        <w:t xml:space="preserve"> </w:t>
      </w:r>
      <w:r w:rsidRPr="003720DC">
        <w:rPr>
          <w:rFonts w:ascii="Montserrat" w:hAnsi="Montserrat"/>
        </w:rPr>
        <w:t>entradas</w:t>
      </w:r>
      <w:r w:rsidRPr="003720DC">
        <w:rPr>
          <w:rFonts w:ascii="Montserrat" w:hAnsi="Montserrat"/>
          <w:spacing w:val="-3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4"/>
        </w:rPr>
        <w:t xml:space="preserve"> </w:t>
      </w:r>
      <w:r w:rsidRPr="003720DC">
        <w:rPr>
          <w:rFonts w:ascii="Montserrat" w:hAnsi="Montserrat"/>
        </w:rPr>
        <w:t>salidas</w:t>
      </w:r>
      <w:r w:rsidRPr="003720DC">
        <w:rPr>
          <w:rFonts w:ascii="Montserrat" w:hAnsi="Montserrat"/>
          <w:spacing w:val="-4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>vehículos</w:t>
      </w:r>
      <w:r w:rsidRPr="003720DC">
        <w:rPr>
          <w:rFonts w:ascii="Montserrat" w:hAnsi="Montserrat"/>
          <w:spacing w:val="-4"/>
        </w:rPr>
        <w:t xml:space="preserve"> </w:t>
      </w:r>
      <w:r w:rsidRPr="003720DC">
        <w:rPr>
          <w:rFonts w:ascii="Montserrat" w:hAnsi="Montserrat"/>
        </w:rPr>
        <w:t>indicando</w:t>
      </w:r>
      <w:r w:rsidRPr="003720DC">
        <w:rPr>
          <w:rFonts w:ascii="Montserrat" w:hAnsi="Montserrat"/>
          <w:spacing w:val="-3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4"/>
        </w:rPr>
        <w:t xml:space="preserve"> </w:t>
      </w:r>
      <w:r w:rsidRPr="003720DC">
        <w:rPr>
          <w:rFonts w:ascii="Montserrat" w:hAnsi="Montserrat"/>
        </w:rPr>
        <w:t>hora</w:t>
      </w:r>
      <w:r w:rsidRPr="003720DC">
        <w:rPr>
          <w:rFonts w:ascii="Montserrat" w:hAnsi="Montserrat"/>
          <w:spacing w:val="-3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"/>
        </w:rPr>
        <w:t xml:space="preserve"> </w:t>
      </w:r>
      <w:r w:rsidRPr="003720DC">
        <w:rPr>
          <w:rFonts w:ascii="Montserrat" w:hAnsi="Montserrat"/>
        </w:rPr>
        <w:t>cada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>evento</w:t>
      </w:r>
      <w:r w:rsidRPr="003720DC">
        <w:rPr>
          <w:rFonts w:ascii="Montserrat" w:hAnsi="Montserrat"/>
          <w:spacing w:val="-4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4"/>
        </w:rPr>
        <w:t xml:space="preserve"> </w:t>
      </w:r>
      <w:r w:rsidRPr="003720DC">
        <w:rPr>
          <w:rFonts w:ascii="Montserrat" w:hAnsi="Montserrat"/>
        </w:rPr>
        <w:t>los</w:t>
      </w:r>
      <w:r w:rsidRPr="003720DC">
        <w:rPr>
          <w:rFonts w:ascii="Montserrat" w:hAnsi="Montserrat"/>
          <w:spacing w:val="-3"/>
        </w:rPr>
        <w:t xml:space="preserve"> </w:t>
      </w:r>
      <w:r w:rsidRPr="003720DC">
        <w:rPr>
          <w:rFonts w:ascii="Montserrat" w:hAnsi="Montserrat"/>
        </w:rPr>
        <w:t>datos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 xml:space="preserve">del </w:t>
      </w:r>
      <w:r w:rsidRPr="003720DC">
        <w:rPr>
          <w:rFonts w:ascii="Montserrat" w:hAnsi="Montserrat"/>
          <w:w w:val="95"/>
        </w:rPr>
        <w:t>vehículo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y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del</w:t>
      </w:r>
      <w:r w:rsidRPr="003720DC">
        <w:rPr>
          <w:rFonts w:ascii="Montserrat" w:hAnsi="Montserrat"/>
          <w:spacing w:val="-18"/>
          <w:w w:val="95"/>
        </w:rPr>
        <w:t xml:space="preserve"> </w:t>
      </w:r>
      <w:r w:rsidRPr="003720DC">
        <w:rPr>
          <w:rFonts w:ascii="Montserrat" w:hAnsi="Montserrat"/>
          <w:w w:val="95"/>
        </w:rPr>
        <w:t>conductor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en</w:t>
      </w:r>
      <w:r w:rsidRPr="003720DC">
        <w:rPr>
          <w:rFonts w:ascii="Montserrat" w:hAnsi="Montserrat"/>
          <w:spacing w:val="-18"/>
          <w:w w:val="95"/>
        </w:rPr>
        <w:t xml:space="preserve"> </w:t>
      </w:r>
      <w:r w:rsidRPr="003720DC">
        <w:rPr>
          <w:rFonts w:ascii="Montserrat" w:hAnsi="Montserrat"/>
          <w:w w:val="95"/>
        </w:rPr>
        <w:t>el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caso</w:t>
      </w:r>
      <w:r w:rsidRPr="003720DC">
        <w:rPr>
          <w:rFonts w:ascii="Montserrat" w:hAnsi="Montserrat"/>
          <w:spacing w:val="-18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las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personas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con</w:t>
      </w:r>
      <w:r w:rsidRPr="003720DC">
        <w:rPr>
          <w:rFonts w:ascii="Montserrat" w:hAnsi="Montserrat"/>
          <w:spacing w:val="-18"/>
          <w:w w:val="95"/>
        </w:rPr>
        <w:t xml:space="preserve"> </w:t>
      </w:r>
      <w:r w:rsidRPr="003720DC">
        <w:rPr>
          <w:rFonts w:ascii="Montserrat" w:hAnsi="Montserrat"/>
          <w:w w:val="95"/>
        </w:rPr>
        <w:t>cajón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estacionamiento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pre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 xml:space="preserve">asignado. </w:t>
      </w:r>
      <w:r w:rsidRPr="003720DC">
        <w:rPr>
          <w:rFonts w:ascii="Montserrat" w:hAnsi="Montserrat"/>
        </w:rPr>
        <w:t>Este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reporte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entregará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responsable</w:t>
      </w:r>
      <w:r w:rsidRPr="003720DC">
        <w:rPr>
          <w:rFonts w:ascii="Montserrat" w:hAnsi="Montserrat"/>
          <w:spacing w:val="-26"/>
        </w:rPr>
        <w:t xml:space="preserve"> </w:t>
      </w:r>
      <w:r w:rsidRPr="003720DC">
        <w:rPr>
          <w:rFonts w:ascii="Montserrat" w:hAnsi="Montserrat"/>
        </w:rPr>
        <w:t>designado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por</w:t>
      </w:r>
      <w:r w:rsidRPr="003720DC">
        <w:rPr>
          <w:rFonts w:ascii="Montserrat" w:hAnsi="Montserrat"/>
          <w:spacing w:val="-26"/>
        </w:rPr>
        <w:t xml:space="preserve"> </w:t>
      </w:r>
      <w:r w:rsidRPr="003720DC">
        <w:rPr>
          <w:rFonts w:ascii="Montserrat" w:hAnsi="Montserrat"/>
        </w:rPr>
        <w:t>parte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26"/>
        </w:rPr>
        <w:t xml:space="preserve"> </w:t>
      </w:r>
      <w:r w:rsidRPr="003720DC">
        <w:rPr>
          <w:rFonts w:ascii="Montserrat" w:hAnsi="Montserrat"/>
        </w:rPr>
        <w:t>Unidad.</w:t>
      </w:r>
    </w:p>
    <w:p w:rsidR="003720DC" w:rsidRPr="003720DC" w:rsidRDefault="003720DC" w:rsidP="003720DC">
      <w:pPr>
        <w:pStyle w:val="Textoindependiente"/>
        <w:spacing w:before="2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4" w:lineRule="auto"/>
        <w:ind w:right="237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personal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seguridad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vigilancia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estará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obligado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a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mantener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orden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tranquilidad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la ubicación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cual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preste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servicio,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así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mismo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a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proteger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vigilar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integridad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física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los funcionarios,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empleados,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usuarios,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visitantes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autorizados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cualquier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persona,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así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como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 xml:space="preserve">los </w:t>
      </w:r>
      <w:r w:rsidRPr="003720DC">
        <w:rPr>
          <w:rFonts w:ascii="Montserrat" w:hAnsi="Montserrat"/>
          <w:w w:val="95"/>
        </w:rPr>
        <w:t>bienes</w:t>
      </w:r>
      <w:r w:rsidRPr="003720DC">
        <w:rPr>
          <w:rFonts w:ascii="Montserrat" w:hAnsi="Montserrat"/>
          <w:spacing w:val="-22"/>
          <w:w w:val="95"/>
        </w:rPr>
        <w:t xml:space="preserve"> </w:t>
      </w:r>
      <w:r w:rsidRPr="003720DC">
        <w:rPr>
          <w:rFonts w:ascii="Montserrat" w:hAnsi="Montserrat"/>
          <w:w w:val="95"/>
        </w:rPr>
        <w:t>muebles</w:t>
      </w:r>
      <w:r w:rsidRPr="003720DC">
        <w:rPr>
          <w:rFonts w:ascii="Montserrat" w:hAnsi="Montserrat"/>
          <w:spacing w:val="-22"/>
          <w:w w:val="95"/>
        </w:rPr>
        <w:t xml:space="preserve"> </w:t>
      </w:r>
      <w:r w:rsidRPr="003720DC">
        <w:rPr>
          <w:rFonts w:ascii="Montserrat" w:hAnsi="Montserrat"/>
          <w:w w:val="95"/>
        </w:rPr>
        <w:t>e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inmuebles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que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se</w:t>
      </w:r>
      <w:r w:rsidRPr="003720DC">
        <w:rPr>
          <w:rFonts w:ascii="Montserrat" w:hAnsi="Montserrat"/>
          <w:spacing w:val="-22"/>
          <w:w w:val="95"/>
        </w:rPr>
        <w:t xml:space="preserve"> </w:t>
      </w:r>
      <w:r w:rsidRPr="003720DC">
        <w:rPr>
          <w:rFonts w:ascii="Montserrat" w:hAnsi="Montserrat"/>
          <w:w w:val="95"/>
        </w:rPr>
        <w:t>encuentren</w:t>
      </w:r>
      <w:r w:rsidRPr="003720DC">
        <w:rPr>
          <w:rFonts w:ascii="Montserrat" w:hAnsi="Montserrat"/>
          <w:spacing w:val="-23"/>
          <w:w w:val="95"/>
        </w:rPr>
        <w:t xml:space="preserve"> </w:t>
      </w:r>
      <w:r w:rsidRPr="003720DC">
        <w:rPr>
          <w:rFonts w:ascii="Montserrat" w:hAnsi="Montserrat"/>
          <w:w w:val="95"/>
        </w:rPr>
        <w:t>en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la</w:t>
      </w:r>
      <w:r w:rsidRPr="003720DC">
        <w:rPr>
          <w:rFonts w:ascii="Montserrat" w:hAnsi="Montserrat"/>
          <w:spacing w:val="-22"/>
          <w:w w:val="95"/>
        </w:rPr>
        <w:t xml:space="preserve"> </w:t>
      </w:r>
      <w:r w:rsidRPr="003720DC">
        <w:rPr>
          <w:rFonts w:ascii="Montserrat" w:hAnsi="Montserrat"/>
          <w:w w:val="95"/>
        </w:rPr>
        <w:t>ubicación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en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la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cual</w:t>
      </w:r>
      <w:r w:rsidRPr="003720DC">
        <w:rPr>
          <w:rFonts w:ascii="Montserrat" w:hAnsi="Montserrat"/>
          <w:spacing w:val="-22"/>
          <w:w w:val="95"/>
        </w:rPr>
        <w:t xml:space="preserve"> </w:t>
      </w:r>
      <w:r w:rsidRPr="003720DC">
        <w:rPr>
          <w:rFonts w:ascii="Montserrat" w:hAnsi="Montserrat"/>
          <w:w w:val="95"/>
        </w:rPr>
        <w:t>se</w:t>
      </w:r>
      <w:r w:rsidRPr="003720DC">
        <w:rPr>
          <w:rFonts w:ascii="Montserrat" w:hAnsi="Montserrat"/>
          <w:spacing w:val="-22"/>
          <w:w w:val="95"/>
        </w:rPr>
        <w:t xml:space="preserve"> </w:t>
      </w:r>
      <w:r w:rsidRPr="003720DC">
        <w:rPr>
          <w:rFonts w:ascii="Montserrat" w:hAnsi="Montserrat"/>
          <w:w w:val="95"/>
        </w:rPr>
        <w:t>prestará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el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 xml:space="preserve">servicio.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igual</w:t>
      </w:r>
      <w:r w:rsidRPr="003720DC">
        <w:rPr>
          <w:rFonts w:ascii="Montserrat" w:hAnsi="Montserrat"/>
          <w:spacing w:val="-40"/>
        </w:rPr>
        <w:t xml:space="preserve"> </w:t>
      </w:r>
      <w:r w:rsidRPr="003720DC">
        <w:rPr>
          <w:rFonts w:ascii="Montserrat" w:hAnsi="Montserrat"/>
        </w:rPr>
        <w:t>forma,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detectará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40"/>
        </w:rPr>
        <w:t xml:space="preserve"> </w:t>
      </w:r>
      <w:r w:rsidRPr="003720DC">
        <w:rPr>
          <w:rFonts w:ascii="Montserrat" w:hAnsi="Montserrat"/>
        </w:rPr>
        <w:t>expulsará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a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personas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ajenas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40"/>
        </w:rPr>
        <w:t xml:space="preserve"> </w:t>
      </w:r>
      <w:r w:rsidRPr="003720DC">
        <w:rPr>
          <w:rFonts w:ascii="Montserrat" w:hAnsi="Montserrat"/>
        </w:rPr>
        <w:t>Centro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Alto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Rendimiento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se encuentren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merodeando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dentro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instalaciones.</w:t>
      </w:r>
    </w:p>
    <w:p w:rsidR="003720DC" w:rsidRPr="003720DC" w:rsidRDefault="003720DC" w:rsidP="003720DC">
      <w:pPr>
        <w:pStyle w:val="Textoindependiente"/>
        <w:spacing w:before="3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2" w:lineRule="auto"/>
        <w:ind w:right="242"/>
        <w:jc w:val="both"/>
        <w:rPr>
          <w:rFonts w:ascii="Montserrat" w:hAnsi="Montserrat"/>
        </w:rPr>
      </w:pPr>
      <w:r w:rsidRPr="003720DC">
        <w:rPr>
          <w:rFonts w:ascii="Montserrat" w:hAnsi="Montserrat"/>
          <w:w w:val="95"/>
        </w:rPr>
        <w:t>Presentará</w:t>
      </w:r>
      <w:r w:rsidRPr="003720DC">
        <w:rPr>
          <w:rFonts w:ascii="Montserrat" w:hAnsi="Montserrat"/>
          <w:spacing w:val="-31"/>
          <w:w w:val="95"/>
        </w:rPr>
        <w:t xml:space="preserve"> </w:t>
      </w:r>
      <w:r w:rsidRPr="003720DC">
        <w:rPr>
          <w:rFonts w:ascii="Montserrat" w:hAnsi="Montserrat"/>
          <w:w w:val="95"/>
        </w:rPr>
        <w:t>un</w:t>
      </w:r>
      <w:r w:rsidRPr="003720DC">
        <w:rPr>
          <w:rFonts w:ascii="Montserrat" w:hAnsi="Montserrat"/>
          <w:spacing w:val="-30"/>
          <w:w w:val="95"/>
        </w:rPr>
        <w:t xml:space="preserve"> </w:t>
      </w:r>
      <w:r w:rsidRPr="003720DC">
        <w:rPr>
          <w:rFonts w:ascii="Montserrat" w:hAnsi="Montserrat"/>
          <w:w w:val="95"/>
        </w:rPr>
        <w:t>reporte</w:t>
      </w:r>
      <w:r w:rsidRPr="003720DC">
        <w:rPr>
          <w:rFonts w:ascii="Montserrat" w:hAnsi="Montserrat"/>
          <w:spacing w:val="-30"/>
          <w:w w:val="95"/>
        </w:rPr>
        <w:t xml:space="preserve"> </w:t>
      </w:r>
      <w:r w:rsidRPr="003720DC">
        <w:rPr>
          <w:rFonts w:ascii="Montserrat" w:hAnsi="Montserrat"/>
          <w:w w:val="95"/>
        </w:rPr>
        <w:t>diario</w:t>
      </w:r>
      <w:r w:rsidRPr="003720DC">
        <w:rPr>
          <w:rFonts w:ascii="Montserrat" w:hAnsi="Montserrat"/>
          <w:spacing w:val="-30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30"/>
          <w:w w:val="95"/>
        </w:rPr>
        <w:t xml:space="preserve"> </w:t>
      </w:r>
      <w:r w:rsidRPr="003720DC">
        <w:rPr>
          <w:rFonts w:ascii="Montserrat" w:hAnsi="Montserrat"/>
          <w:w w:val="95"/>
        </w:rPr>
        <w:t>incidencias</w:t>
      </w:r>
      <w:r w:rsidRPr="003720DC">
        <w:rPr>
          <w:rFonts w:ascii="Montserrat" w:hAnsi="Montserrat"/>
          <w:spacing w:val="-30"/>
          <w:w w:val="95"/>
        </w:rPr>
        <w:t xml:space="preserve"> </w:t>
      </w:r>
      <w:r w:rsidRPr="003720DC">
        <w:rPr>
          <w:rFonts w:ascii="Montserrat" w:hAnsi="Montserrat"/>
          <w:w w:val="95"/>
        </w:rPr>
        <w:t>observadas</w:t>
      </w:r>
      <w:r w:rsidRPr="003720DC">
        <w:rPr>
          <w:rFonts w:ascii="Montserrat" w:hAnsi="Montserrat"/>
          <w:spacing w:val="-31"/>
          <w:w w:val="95"/>
        </w:rPr>
        <w:t xml:space="preserve"> </w:t>
      </w:r>
      <w:r w:rsidRPr="003720DC">
        <w:rPr>
          <w:rFonts w:ascii="Montserrat" w:hAnsi="Montserrat"/>
          <w:w w:val="95"/>
        </w:rPr>
        <w:t>y</w:t>
      </w:r>
      <w:r w:rsidRPr="003720DC">
        <w:rPr>
          <w:rFonts w:ascii="Montserrat" w:hAnsi="Montserrat"/>
          <w:spacing w:val="-31"/>
          <w:w w:val="95"/>
        </w:rPr>
        <w:t xml:space="preserve"> </w:t>
      </w:r>
      <w:r w:rsidRPr="003720DC">
        <w:rPr>
          <w:rFonts w:ascii="Montserrat" w:hAnsi="Montserrat"/>
          <w:w w:val="95"/>
        </w:rPr>
        <w:t>actividades</w:t>
      </w:r>
      <w:r w:rsidRPr="003720DC">
        <w:rPr>
          <w:rFonts w:ascii="Montserrat" w:hAnsi="Montserrat"/>
          <w:spacing w:val="-30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30"/>
          <w:w w:val="95"/>
        </w:rPr>
        <w:t xml:space="preserve"> </w:t>
      </w:r>
      <w:r w:rsidRPr="003720DC">
        <w:rPr>
          <w:rFonts w:ascii="Montserrat" w:hAnsi="Montserrat"/>
          <w:w w:val="95"/>
        </w:rPr>
        <w:t>cada</w:t>
      </w:r>
      <w:r w:rsidRPr="003720DC">
        <w:rPr>
          <w:rFonts w:ascii="Montserrat" w:hAnsi="Montserrat"/>
          <w:spacing w:val="-30"/>
          <w:w w:val="95"/>
        </w:rPr>
        <w:t xml:space="preserve"> </w:t>
      </w:r>
      <w:r w:rsidRPr="003720DC">
        <w:rPr>
          <w:rFonts w:ascii="Montserrat" w:hAnsi="Montserrat"/>
          <w:w w:val="95"/>
        </w:rPr>
        <w:t>uno</w:t>
      </w:r>
      <w:r w:rsidRPr="003720DC">
        <w:rPr>
          <w:rFonts w:ascii="Montserrat" w:hAnsi="Montserrat"/>
          <w:spacing w:val="-31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30"/>
          <w:w w:val="95"/>
        </w:rPr>
        <w:t xml:space="preserve"> </w:t>
      </w:r>
      <w:r w:rsidRPr="003720DC">
        <w:rPr>
          <w:rFonts w:ascii="Montserrat" w:hAnsi="Montserrat"/>
          <w:w w:val="95"/>
        </w:rPr>
        <w:t>los</w:t>
      </w:r>
      <w:r w:rsidRPr="003720DC">
        <w:rPr>
          <w:rFonts w:ascii="Montserrat" w:hAnsi="Montserrat"/>
          <w:spacing w:val="-30"/>
          <w:w w:val="95"/>
        </w:rPr>
        <w:t xml:space="preserve"> </w:t>
      </w:r>
      <w:r w:rsidRPr="003720DC">
        <w:rPr>
          <w:rFonts w:ascii="Montserrat" w:hAnsi="Montserrat"/>
          <w:w w:val="95"/>
        </w:rPr>
        <w:t xml:space="preserve">guardias </w:t>
      </w:r>
      <w:r w:rsidRPr="003720DC">
        <w:rPr>
          <w:rFonts w:ascii="Montserrat" w:hAnsi="Montserrat"/>
        </w:rPr>
        <w:t>o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personal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seguridad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vigilancia,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responsable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designado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por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parte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del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instituto.</w:t>
      </w:r>
    </w:p>
    <w:p w:rsidR="003720DC" w:rsidRPr="003720DC" w:rsidRDefault="003720DC" w:rsidP="003720DC">
      <w:pPr>
        <w:pStyle w:val="Textoindependiente"/>
        <w:spacing w:before="5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before="100" w:line="254" w:lineRule="auto"/>
        <w:ind w:right="238"/>
        <w:jc w:val="both"/>
        <w:rPr>
          <w:rFonts w:ascii="Montserrat" w:hAnsi="Montserrat"/>
        </w:rPr>
      </w:pPr>
      <w:r w:rsidRPr="003720DC">
        <w:rPr>
          <w:rFonts w:ascii="Montserrat" w:hAnsi="Montserrat"/>
          <w:w w:val="95"/>
        </w:rPr>
        <w:t>Realizará</w:t>
      </w:r>
      <w:r w:rsidRPr="003720DC">
        <w:rPr>
          <w:rFonts w:ascii="Montserrat" w:hAnsi="Montserrat"/>
          <w:spacing w:val="-11"/>
          <w:w w:val="95"/>
        </w:rPr>
        <w:t xml:space="preserve"> </w:t>
      </w:r>
      <w:r w:rsidRPr="003720DC">
        <w:rPr>
          <w:rFonts w:ascii="Montserrat" w:hAnsi="Montserrat"/>
          <w:w w:val="95"/>
        </w:rPr>
        <w:t>toda</w:t>
      </w:r>
      <w:r w:rsidRPr="003720DC">
        <w:rPr>
          <w:rFonts w:ascii="Montserrat" w:hAnsi="Montserrat"/>
          <w:spacing w:val="-11"/>
          <w:w w:val="95"/>
        </w:rPr>
        <w:t xml:space="preserve"> </w:t>
      </w:r>
      <w:r w:rsidRPr="003720DC">
        <w:rPr>
          <w:rFonts w:ascii="Montserrat" w:hAnsi="Montserrat"/>
          <w:w w:val="95"/>
        </w:rPr>
        <w:t>labor</w:t>
      </w:r>
      <w:r w:rsidRPr="003720DC">
        <w:rPr>
          <w:rFonts w:ascii="Montserrat" w:hAnsi="Montserrat"/>
          <w:spacing w:val="-10"/>
          <w:w w:val="95"/>
        </w:rPr>
        <w:t xml:space="preserve"> </w:t>
      </w:r>
      <w:r w:rsidRPr="003720DC">
        <w:rPr>
          <w:rFonts w:ascii="Montserrat" w:hAnsi="Montserrat"/>
          <w:w w:val="95"/>
        </w:rPr>
        <w:t>adicional</w:t>
      </w:r>
      <w:r w:rsidRPr="003720DC">
        <w:rPr>
          <w:rFonts w:ascii="Montserrat" w:hAnsi="Montserrat"/>
          <w:spacing w:val="-12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10"/>
          <w:w w:val="95"/>
        </w:rPr>
        <w:t xml:space="preserve"> </w:t>
      </w:r>
      <w:r w:rsidRPr="003720DC">
        <w:rPr>
          <w:rFonts w:ascii="Montserrat" w:hAnsi="Montserrat"/>
          <w:w w:val="95"/>
        </w:rPr>
        <w:t>seguridad</w:t>
      </w:r>
      <w:r w:rsidRPr="003720DC">
        <w:rPr>
          <w:rFonts w:ascii="Montserrat" w:hAnsi="Montserrat"/>
          <w:spacing w:val="-10"/>
          <w:w w:val="95"/>
        </w:rPr>
        <w:t xml:space="preserve"> </w:t>
      </w:r>
      <w:r w:rsidRPr="003720DC">
        <w:rPr>
          <w:rFonts w:ascii="Montserrat" w:hAnsi="Montserrat"/>
          <w:w w:val="95"/>
        </w:rPr>
        <w:t>y</w:t>
      </w:r>
      <w:r w:rsidRPr="003720DC">
        <w:rPr>
          <w:rFonts w:ascii="Montserrat" w:hAnsi="Montserrat"/>
          <w:spacing w:val="-12"/>
          <w:w w:val="95"/>
        </w:rPr>
        <w:t xml:space="preserve"> </w:t>
      </w:r>
      <w:r w:rsidRPr="003720DC">
        <w:rPr>
          <w:rFonts w:ascii="Montserrat" w:hAnsi="Montserrat"/>
          <w:w w:val="95"/>
        </w:rPr>
        <w:t>vigilancia,</w:t>
      </w:r>
      <w:r w:rsidRPr="003720DC">
        <w:rPr>
          <w:rFonts w:ascii="Montserrat" w:hAnsi="Montserrat"/>
          <w:spacing w:val="-11"/>
          <w:w w:val="95"/>
        </w:rPr>
        <w:t xml:space="preserve"> </w:t>
      </w:r>
      <w:r w:rsidRPr="003720DC">
        <w:rPr>
          <w:rFonts w:ascii="Montserrat" w:hAnsi="Montserrat"/>
          <w:w w:val="95"/>
        </w:rPr>
        <w:t>que</w:t>
      </w:r>
      <w:r w:rsidRPr="003720DC">
        <w:rPr>
          <w:rFonts w:ascii="Montserrat" w:hAnsi="Montserrat"/>
          <w:spacing w:val="-7"/>
          <w:w w:val="95"/>
        </w:rPr>
        <w:t xml:space="preserve"> </w:t>
      </w:r>
      <w:r w:rsidRPr="003720DC">
        <w:rPr>
          <w:rFonts w:ascii="Montserrat" w:hAnsi="Montserrat"/>
          <w:w w:val="95"/>
        </w:rPr>
        <w:t>le</w:t>
      </w:r>
      <w:r w:rsidRPr="003720DC">
        <w:rPr>
          <w:rFonts w:ascii="Montserrat" w:hAnsi="Montserrat"/>
          <w:spacing w:val="-11"/>
          <w:w w:val="95"/>
        </w:rPr>
        <w:t xml:space="preserve"> </w:t>
      </w:r>
      <w:r w:rsidRPr="003720DC">
        <w:rPr>
          <w:rFonts w:ascii="Montserrat" w:hAnsi="Montserrat"/>
          <w:w w:val="95"/>
        </w:rPr>
        <w:t>sea</w:t>
      </w:r>
      <w:r w:rsidRPr="003720DC">
        <w:rPr>
          <w:rFonts w:ascii="Montserrat" w:hAnsi="Montserrat"/>
          <w:spacing w:val="-11"/>
          <w:w w:val="95"/>
        </w:rPr>
        <w:t xml:space="preserve"> </w:t>
      </w:r>
      <w:r w:rsidRPr="003720DC">
        <w:rPr>
          <w:rFonts w:ascii="Montserrat" w:hAnsi="Montserrat"/>
          <w:w w:val="95"/>
        </w:rPr>
        <w:t>indicada</w:t>
      </w:r>
      <w:r w:rsidRPr="003720DC">
        <w:rPr>
          <w:rFonts w:ascii="Montserrat" w:hAnsi="Montserrat"/>
          <w:spacing w:val="-11"/>
          <w:w w:val="95"/>
        </w:rPr>
        <w:t xml:space="preserve"> </w:t>
      </w:r>
      <w:r w:rsidRPr="003720DC">
        <w:rPr>
          <w:rFonts w:ascii="Montserrat" w:hAnsi="Montserrat"/>
          <w:w w:val="95"/>
        </w:rPr>
        <w:t>por</w:t>
      </w:r>
      <w:r w:rsidRPr="003720DC">
        <w:rPr>
          <w:rFonts w:ascii="Montserrat" w:hAnsi="Montserrat"/>
          <w:spacing w:val="-12"/>
          <w:w w:val="95"/>
        </w:rPr>
        <w:t xml:space="preserve"> </w:t>
      </w:r>
      <w:r w:rsidRPr="003720DC">
        <w:rPr>
          <w:rFonts w:ascii="Montserrat" w:hAnsi="Montserrat"/>
          <w:w w:val="95"/>
        </w:rPr>
        <w:t>directivos</w:t>
      </w:r>
      <w:r w:rsidRPr="003720DC">
        <w:rPr>
          <w:rFonts w:ascii="Montserrat" w:hAnsi="Montserrat"/>
          <w:spacing w:val="-11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11"/>
          <w:w w:val="95"/>
        </w:rPr>
        <w:t xml:space="preserve"> </w:t>
      </w:r>
      <w:r w:rsidRPr="003720DC">
        <w:rPr>
          <w:rFonts w:ascii="Montserrat" w:hAnsi="Montserrat"/>
          <w:w w:val="95"/>
        </w:rPr>
        <w:t xml:space="preserve">la </w:t>
      </w:r>
      <w:r w:rsidRPr="003720DC">
        <w:rPr>
          <w:rFonts w:ascii="Montserrat" w:hAnsi="Montserrat"/>
        </w:rPr>
        <w:t>unidad</w:t>
      </w:r>
      <w:r w:rsidRPr="003720DC">
        <w:rPr>
          <w:rFonts w:ascii="Montserrat" w:hAnsi="Montserrat"/>
          <w:spacing w:val="-13"/>
        </w:rPr>
        <w:t xml:space="preserve"> </w:t>
      </w:r>
      <w:r w:rsidRPr="003720DC">
        <w:rPr>
          <w:rFonts w:ascii="Montserrat" w:hAnsi="Montserrat"/>
        </w:rPr>
        <w:t>correspondiente.</w:t>
      </w:r>
    </w:p>
    <w:p w:rsidR="003720DC" w:rsidRPr="003720DC" w:rsidRDefault="003720DC" w:rsidP="003720DC">
      <w:pPr>
        <w:pStyle w:val="Textoindependiente"/>
        <w:spacing w:before="1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2" w:lineRule="auto"/>
        <w:ind w:right="245"/>
        <w:jc w:val="both"/>
        <w:rPr>
          <w:rFonts w:ascii="Montserrat" w:hAnsi="Montserrat"/>
        </w:rPr>
      </w:pPr>
      <w:r w:rsidRPr="003720DC">
        <w:rPr>
          <w:rFonts w:ascii="Montserrat" w:hAnsi="Montserrat"/>
          <w:w w:val="95"/>
        </w:rPr>
        <w:t>El</w:t>
      </w:r>
      <w:r w:rsidRPr="003720DC">
        <w:rPr>
          <w:rFonts w:ascii="Montserrat" w:hAnsi="Montserrat"/>
          <w:spacing w:val="-32"/>
          <w:w w:val="95"/>
        </w:rPr>
        <w:t xml:space="preserve"> </w:t>
      </w:r>
      <w:r w:rsidRPr="003720DC">
        <w:rPr>
          <w:rFonts w:ascii="Montserrat" w:hAnsi="Montserrat"/>
          <w:w w:val="95"/>
        </w:rPr>
        <w:t>personal</w:t>
      </w:r>
      <w:r w:rsidRPr="003720DC">
        <w:rPr>
          <w:rFonts w:ascii="Montserrat" w:hAnsi="Montserrat"/>
          <w:spacing w:val="-33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32"/>
          <w:w w:val="95"/>
        </w:rPr>
        <w:t xml:space="preserve"> </w:t>
      </w:r>
      <w:r w:rsidRPr="003720DC">
        <w:rPr>
          <w:rFonts w:ascii="Montserrat" w:hAnsi="Montserrat"/>
          <w:w w:val="95"/>
        </w:rPr>
        <w:t>seguridad</w:t>
      </w:r>
      <w:r w:rsidRPr="003720DC">
        <w:rPr>
          <w:rFonts w:ascii="Montserrat" w:hAnsi="Montserrat"/>
          <w:spacing w:val="-32"/>
          <w:w w:val="95"/>
        </w:rPr>
        <w:t xml:space="preserve"> </w:t>
      </w:r>
      <w:r w:rsidRPr="003720DC">
        <w:rPr>
          <w:rFonts w:ascii="Montserrat" w:hAnsi="Montserrat"/>
          <w:w w:val="95"/>
        </w:rPr>
        <w:t>y</w:t>
      </w:r>
      <w:r w:rsidRPr="003720DC">
        <w:rPr>
          <w:rFonts w:ascii="Montserrat" w:hAnsi="Montserrat"/>
          <w:spacing w:val="-33"/>
          <w:w w:val="95"/>
        </w:rPr>
        <w:t xml:space="preserve"> </w:t>
      </w:r>
      <w:r w:rsidRPr="003720DC">
        <w:rPr>
          <w:rFonts w:ascii="Montserrat" w:hAnsi="Montserrat"/>
          <w:w w:val="95"/>
        </w:rPr>
        <w:t>vigilancia</w:t>
      </w:r>
      <w:r w:rsidRPr="003720DC">
        <w:rPr>
          <w:rFonts w:ascii="Montserrat" w:hAnsi="Montserrat"/>
          <w:spacing w:val="-31"/>
          <w:w w:val="95"/>
        </w:rPr>
        <w:t xml:space="preserve"> </w:t>
      </w:r>
      <w:r w:rsidRPr="003720DC">
        <w:rPr>
          <w:rFonts w:ascii="Montserrat" w:hAnsi="Montserrat"/>
          <w:w w:val="95"/>
        </w:rPr>
        <w:t>no</w:t>
      </w:r>
      <w:r w:rsidRPr="003720DC">
        <w:rPr>
          <w:rFonts w:ascii="Montserrat" w:hAnsi="Montserrat"/>
          <w:spacing w:val="-33"/>
          <w:w w:val="95"/>
        </w:rPr>
        <w:t xml:space="preserve"> </w:t>
      </w:r>
      <w:r w:rsidRPr="003720DC">
        <w:rPr>
          <w:rFonts w:ascii="Montserrat" w:hAnsi="Montserrat"/>
          <w:w w:val="95"/>
        </w:rPr>
        <w:t>deberá</w:t>
      </w:r>
      <w:r w:rsidRPr="003720DC">
        <w:rPr>
          <w:rFonts w:ascii="Montserrat" w:hAnsi="Montserrat"/>
          <w:spacing w:val="-34"/>
          <w:w w:val="95"/>
        </w:rPr>
        <w:t xml:space="preserve"> </w:t>
      </w:r>
      <w:r w:rsidRPr="003720DC">
        <w:rPr>
          <w:rFonts w:ascii="Montserrat" w:hAnsi="Montserrat"/>
          <w:w w:val="95"/>
        </w:rPr>
        <w:t>laborar</w:t>
      </w:r>
      <w:r w:rsidRPr="003720DC">
        <w:rPr>
          <w:rFonts w:ascii="Montserrat" w:hAnsi="Montserrat"/>
          <w:spacing w:val="-31"/>
          <w:w w:val="95"/>
        </w:rPr>
        <w:t xml:space="preserve"> </w:t>
      </w:r>
      <w:r w:rsidRPr="003720DC">
        <w:rPr>
          <w:rFonts w:ascii="Montserrat" w:hAnsi="Montserrat"/>
          <w:w w:val="95"/>
        </w:rPr>
        <w:t>más</w:t>
      </w:r>
      <w:r w:rsidRPr="003720DC">
        <w:rPr>
          <w:rFonts w:ascii="Montserrat" w:hAnsi="Montserrat"/>
          <w:spacing w:val="-32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33"/>
          <w:w w:val="95"/>
        </w:rPr>
        <w:t xml:space="preserve"> </w:t>
      </w:r>
      <w:r w:rsidRPr="003720DC">
        <w:rPr>
          <w:rFonts w:ascii="Montserrat" w:hAnsi="Montserrat"/>
          <w:w w:val="95"/>
        </w:rPr>
        <w:t>12</w:t>
      </w:r>
      <w:r w:rsidRPr="003720DC">
        <w:rPr>
          <w:rFonts w:ascii="Montserrat" w:hAnsi="Montserrat"/>
          <w:spacing w:val="-33"/>
          <w:w w:val="95"/>
        </w:rPr>
        <w:t xml:space="preserve"> </w:t>
      </w:r>
      <w:r w:rsidRPr="003720DC">
        <w:rPr>
          <w:rFonts w:ascii="Montserrat" w:hAnsi="Montserrat"/>
          <w:w w:val="95"/>
        </w:rPr>
        <w:t>horas</w:t>
      </w:r>
      <w:r w:rsidRPr="003720DC">
        <w:rPr>
          <w:rFonts w:ascii="Montserrat" w:hAnsi="Montserrat"/>
          <w:spacing w:val="-32"/>
          <w:w w:val="95"/>
        </w:rPr>
        <w:t xml:space="preserve"> </w:t>
      </w:r>
      <w:r w:rsidRPr="003720DC">
        <w:rPr>
          <w:rFonts w:ascii="Montserrat" w:hAnsi="Montserrat"/>
          <w:w w:val="95"/>
        </w:rPr>
        <w:t>al</w:t>
      </w:r>
      <w:r w:rsidRPr="003720DC">
        <w:rPr>
          <w:rFonts w:ascii="Montserrat" w:hAnsi="Montserrat"/>
          <w:spacing w:val="-33"/>
          <w:w w:val="95"/>
        </w:rPr>
        <w:t xml:space="preserve"> </w:t>
      </w:r>
      <w:r w:rsidRPr="003720DC">
        <w:rPr>
          <w:rFonts w:ascii="Montserrat" w:hAnsi="Montserrat"/>
          <w:w w:val="95"/>
        </w:rPr>
        <w:t>día</w:t>
      </w:r>
      <w:r w:rsidRPr="003720DC">
        <w:rPr>
          <w:rFonts w:ascii="Montserrat" w:hAnsi="Montserrat"/>
          <w:spacing w:val="-32"/>
          <w:w w:val="95"/>
        </w:rPr>
        <w:t xml:space="preserve"> </w:t>
      </w:r>
      <w:r w:rsidRPr="003720DC">
        <w:rPr>
          <w:rFonts w:ascii="Montserrat" w:hAnsi="Montserrat"/>
          <w:w w:val="95"/>
        </w:rPr>
        <w:t>(Considerándose</w:t>
      </w:r>
      <w:r w:rsidRPr="003720DC">
        <w:rPr>
          <w:rFonts w:ascii="Montserrat" w:hAnsi="Montserrat"/>
          <w:spacing w:val="-33"/>
          <w:w w:val="95"/>
        </w:rPr>
        <w:t xml:space="preserve"> </w:t>
      </w:r>
      <w:r w:rsidRPr="003720DC">
        <w:rPr>
          <w:rFonts w:ascii="Montserrat" w:hAnsi="Montserrat"/>
          <w:w w:val="95"/>
        </w:rPr>
        <w:t xml:space="preserve">la </w:t>
      </w:r>
      <w:r w:rsidRPr="003720DC">
        <w:rPr>
          <w:rFonts w:ascii="Montserrat" w:hAnsi="Montserrat"/>
        </w:rPr>
        <w:t>duración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del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día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como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tal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24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horas)</w:t>
      </w:r>
      <w:r w:rsidRPr="003720DC">
        <w:rPr>
          <w:rFonts w:ascii="Montserrat" w:hAnsi="Montserrat"/>
          <w:spacing w:val="-23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cada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una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partidas.</w:t>
      </w:r>
    </w:p>
    <w:p w:rsidR="003720DC" w:rsidRPr="003720DC" w:rsidRDefault="003720DC" w:rsidP="003720DC">
      <w:pPr>
        <w:pStyle w:val="Textoindependiente"/>
        <w:spacing w:before="4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before="1" w:line="254" w:lineRule="auto"/>
        <w:ind w:right="239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El personal de seguridad y vigilancia asignado estará debidamente registrado como derechohabiente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del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Instituto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Mexicano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del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Seguro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Social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antes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iniciar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servicio.</w:t>
      </w:r>
    </w:p>
    <w:p w:rsidR="003720DC" w:rsidRPr="003720DC" w:rsidRDefault="003720DC" w:rsidP="003720DC">
      <w:pPr>
        <w:pStyle w:val="Textoindependiente"/>
        <w:spacing w:before="2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Ttulo2"/>
        <w:ind w:left="169"/>
        <w:rPr>
          <w:rFonts w:ascii="Montserrat" w:hAnsi="Montserrat"/>
          <w:w w:val="95"/>
          <w:sz w:val="20"/>
        </w:rPr>
      </w:pPr>
      <w:r w:rsidRPr="003720DC">
        <w:rPr>
          <w:rFonts w:ascii="Montserrat" w:hAnsi="Montserrat"/>
          <w:w w:val="95"/>
          <w:sz w:val="20"/>
        </w:rPr>
        <w:t>CONSIGNAS PARA GUARDIAS DE SEGURIDAD CAR ENSENADA</w:t>
      </w:r>
    </w:p>
    <w:p w:rsidR="003720DC" w:rsidRPr="003720DC" w:rsidRDefault="003720DC" w:rsidP="003720DC">
      <w:pPr>
        <w:pStyle w:val="Ttulo2"/>
        <w:ind w:left="169"/>
        <w:rPr>
          <w:rFonts w:ascii="Montserrat" w:hAnsi="Montserrat"/>
          <w:w w:val="95"/>
          <w:sz w:val="20"/>
        </w:rPr>
      </w:pPr>
      <w:r w:rsidRPr="003720DC">
        <w:rPr>
          <w:rFonts w:ascii="Montserrat" w:hAnsi="Montserrat"/>
          <w:w w:val="95"/>
          <w:sz w:val="20"/>
        </w:rPr>
        <w:t>(Partida 6)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before="58" w:line="254" w:lineRule="auto"/>
        <w:ind w:right="240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Deberá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llegar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antes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su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hora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entrada,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recomienda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10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o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15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minutos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antes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 xml:space="preserve">hora, </w:t>
      </w:r>
      <w:r w:rsidRPr="003720DC">
        <w:rPr>
          <w:rFonts w:ascii="Montserrat" w:hAnsi="Montserrat"/>
          <w:w w:val="95"/>
        </w:rPr>
        <w:t>en</w:t>
      </w:r>
      <w:r w:rsidRPr="003720DC">
        <w:rPr>
          <w:rFonts w:ascii="Montserrat" w:hAnsi="Montserrat"/>
          <w:spacing w:val="-15"/>
          <w:w w:val="95"/>
        </w:rPr>
        <w:t xml:space="preserve"> </w:t>
      </w:r>
      <w:r w:rsidRPr="003720DC">
        <w:rPr>
          <w:rFonts w:ascii="Montserrat" w:hAnsi="Montserrat"/>
          <w:w w:val="95"/>
        </w:rPr>
        <w:t>caso</w:t>
      </w:r>
      <w:r w:rsidRPr="003720DC">
        <w:rPr>
          <w:rFonts w:ascii="Montserrat" w:hAnsi="Montserrat"/>
          <w:spacing w:val="-15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16"/>
          <w:w w:val="95"/>
        </w:rPr>
        <w:t xml:space="preserve"> </w:t>
      </w:r>
      <w:r w:rsidRPr="003720DC">
        <w:rPr>
          <w:rFonts w:ascii="Montserrat" w:hAnsi="Montserrat"/>
          <w:w w:val="95"/>
        </w:rPr>
        <w:t>no</w:t>
      </w:r>
      <w:r w:rsidRPr="003720DC">
        <w:rPr>
          <w:rFonts w:ascii="Montserrat" w:hAnsi="Montserrat"/>
          <w:spacing w:val="-15"/>
          <w:w w:val="95"/>
        </w:rPr>
        <w:t xml:space="preserve"> </w:t>
      </w:r>
      <w:r w:rsidRPr="003720DC">
        <w:rPr>
          <w:rFonts w:ascii="Montserrat" w:hAnsi="Montserrat"/>
          <w:w w:val="95"/>
        </w:rPr>
        <w:t>llegar</w:t>
      </w:r>
      <w:r w:rsidRPr="003720DC">
        <w:rPr>
          <w:rFonts w:ascii="Montserrat" w:hAnsi="Montserrat"/>
          <w:spacing w:val="-15"/>
          <w:w w:val="95"/>
        </w:rPr>
        <w:t xml:space="preserve"> </w:t>
      </w:r>
      <w:r w:rsidRPr="003720DC">
        <w:rPr>
          <w:rFonts w:ascii="Montserrat" w:hAnsi="Montserrat"/>
          <w:w w:val="95"/>
        </w:rPr>
        <w:t>el</w:t>
      </w:r>
      <w:r w:rsidRPr="003720DC">
        <w:rPr>
          <w:rFonts w:ascii="Montserrat" w:hAnsi="Montserrat"/>
          <w:spacing w:val="-16"/>
          <w:w w:val="95"/>
        </w:rPr>
        <w:t xml:space="preserve"> </w:t>
      </w:r>
      <w:r w:rsidRPr="003720DC">
        <w:rPr>
          <w:rFonts w:ascii="Montserrat" w:hAnsi="Montserrat"/>
          <w:w w:val="95"/>
        </w:rPr>
        <w:t>guardia</w:t>
      </w:r>
      <w:r w:rsidRPr="003720DC">
        <w:rPr>
          <w:rFonts w:ascii="Montserrat" w:hAnsi="Montserrat"/>
          <w:spacing w:val="-17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16"/>
          <w:w w:val="95"/>
        </w:rPr>
        <w:t xml:space="preserve"> </w:t>
      </w:r>
      <w:r w:rsidRPr="003720DC">
        <w:rPr>
          <w:rFonts w:ascii="Montserrat" w:hAnsi="Montserrat"/>
          <w:w w:val="95"/>
        </w:rPr>
        <w:t>turno</w:t>
      </w:r>
      <w:r w:rsidRPr="003720DC">
        <w:rPr>
          <w:rFonts w:ascii="Montserrat" w:hAnsi="Montserrat"/>
          <w:spacing w:val="-17"/>
          <w:w w:val="95"/>
        </w:rPr>
        <w:t xml:space="preserve"> </w:t>
      </w:r>
      <w:r w:rsidRPr="003720DC">
        <w:rPr>
          <w:rFonts w:ascii="Montserrat" w:hAnsi="Montserrat"/>
          <w:w w:val="95"/>
        </w:rPr>
        <w:t>deberá</w:t>
      </w:r>
      <w:r w:rsidRPr="003720DC">
        <w:rPr>
          <w:rFonts w:ascii="Montserrat" w:hAnsi="Montserrat"/>
          <w:spacing w:val="-16"/>
          <w:w w:val="95"/>
        </w:rPr>
        <w:t xml:space="preserve"> </w:t>
      </w:r>
      <w:r w:rsidRPr="003720DC">
        <w:rPr>
          <w:rFonts w:ascii="Montserrat" w:hAnsi="Montserrat"/>
          <w:w w:val="95"/>
        </w:rPr>
        <w:t>ser</w:t>
      </w:r>
      <w:r w:rsidRPr="003720DC">
        <w:rPr>
          <w:rFonts w:ascii="Montserrat" w:hAnsi="Montserrat"/>
          <w:spacing w:val="-17"/>
          <w:w w:val="95"/>
        </w:rPr>
        <w:t xml:space="preserve"> </w:t>
      </w:r>
      <w:r w:rsidRPr="003720DC">
        <w:rPr>
          <w:rFonts w:ascii="Montserrat" w:hAnsi="Montserrat"/>
          <w:w w:val="95"/>
        </w:rPr>
        <w:t>cubierto</w:t>
      </w:r>
      <w:r w:rsidRPr="003720DC">
        <w:rPr>
          <w:rFonts w:ascii="Montserrat" w:hAnsi="Montserrat"/>
          <w:spacing w:val="-15"/>
          <w:w w:val="95"/>
        </w:rPr>
        <w:t xml:space="preserve"> </w:t>
      </w:r>
      <w:r w:rsidRPr="003720DC">
        <w:rPr>
          <w:rFonts w:ascii="Montserrat" w:hAnsi="Montserrat"/>
          <w:w w:val="95"/>
        </w:rPr>
        <w:t>inmediatamente</w:t>
      </w:r>
      <w:r w:rsidRPr="003720DC">
        <w:rPr>
          <w:rFonts w:ascii="Montserrat" w:hAnsi="Montserrat"/>
          <w:spacing w:val="-15"/>
          <w:w w:val="95"/>
        </w:rPr>
        <w:t xml:space="preserve"> </w:t>
      </w:r>
      <w:r w:rsidRPr="003720DC">
        <w:rPr>
          <w:rFonts w:ascii="Montserrat" w:hAnsi="Montserrat"/>
          <w:w w:val="95"/>
        </w:rPr>
        <w:t>por</w:t>
      </w:r>
      <w:r w:rsidRPr="003720DC">
        <w:rPr>
          <w:rFonts w:ascii="Montserrat" w:hAnsi="Montserrat"/>
          <w:spacing w:val="-16"/>
          <w:w w:val="95"/>
        </w:rPr>
        <w:t xml:space="preserve"> </w:t>
      </w:r>
      <w:r w:rsidRPr="003720DC">
        <w:rPr>
          <w:rFonts w:ascii="Montserrat" w:hAnsi="Montserrat"/>
          <w:w w:val="95"/>
        </w:rPr>
        <w:t>la</w:t>
      </w:r>
      <w:r w:rsidRPr="003720DC">
        <w:rPr>
          <w:rFonts w:ascii="Montserrat" w:hAnsi="Montserrat"/>
          <w:spacing w:val="-16"/>
          <w:w w:val="95"/>
        </w:rPr>
        <w:t xml:space="preserve"> </w:t>
      </w:r>
      <w:r w:rsidRPr="003720DC">
        <w:rPr>
          <w:rFonts w:ascii="Montserrat" w:hAnsi="Montserrat"/>
          <w:w w:val="95"/>
        </w:rPr>
        <w:t>empresa.</w:t>
      </w:r>
      <w:r w:rsidRPr="003720DC">
        <w:rPr>
          <w:rFonts w:ascii="Montserrat" w:hAnsi="Montserrat"/>
          <w:spacing w:val="-16"/>
          <w:w w:val="95"/>
        </w:rPr>
        <w:t xml:space="preserve"> </w:t>
      </w:r>
      <w:r w:rsidRPr="003720DC">
        <w:rPr>
          <w:rFonts w:ascii="Montserrat" w:hAnsi="Montserrat"/>
          <w:w w:val="95"/>
        </w:rPr>
        <w:t>Se recomienda</w:t>
      </w:r>
      <w:r w:rsidRPr="003720DC">
        <w:rPr>
          <w:rFonts w:ascii="Montserrat" w:hAnsi="Montserrat"/>
          <w:spacing w:val="-23"/>
          <w:w w:val="95"/>
        </w:rPr>
        <w:t xml:space="preserve"> </w:t>
      </w:r>
      <w:r w:rsidRPr="003720DC">
        <w:rPr>
          <w:rFonts w:ascii="Montserrat" w:hAnsi="Montserrat"/>
          <w:w w:val="95"/>
        </w:rPr>
        <w:t>que</w:t>
      </w:r>
      <w:r w:rsidRPr="003720DC">
        <w:rPr>
          <w:rFonts w:ascii="Montserrat" w:hAnsi="Montserrat"/>
          <w:spacing w:val="-22"/>
          <w:w w:val="95"/>
        </w:rPr>
        <w:t xml:space="preserve"> </w:t>
      </w:r>
      <w:r w:rsidRPr="003720DC">
        <w:rPr>
          <w:rFonts w:ascii="Montserrat" w:hAnsi="Montserrat"/>
          <w:w w:val="95"/>
        </w:rPr>
        <w:t>en</w:t>
      </w:r>
      <w:r w:rsidRPr="003720DC">
        <w:rPr>
          <w:rFonts w:ascii="Montserrat" w:hAnsi="Montserrat"/>
          <w:spacing w:val="-22"/>
          <w:w w:val="95"/>
        </w:rPr>
        <w:t xml:space="preserve"> </w:t>
      </w:r>
      <w:r w:rsidRPr="003720DC">
        <w:rPr>
          <w:rFonts w:ascii="Montserrat" w:hAnsi="Montserrat"/>
          <w:w w:val="95"/>
        </w:rPr>
        <w:t>caso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23"/>
          <w:w w:val="95"/>
        </w:rPr>
        <w:t xml:space="preserve"> </w:t>
      </w:r>
      <w:r w:rsidRPr="003720DC">
        <w:rPr>
          <w:rFonts w:ascii="Montserrat" w:hAnsi="Montserrat"/>
          <w:w w:val="95"/>
        </w:rPr>
        <w:t>una</w:t>
      </w:r>
      <w:r w:rsidRPr="003720DC">
        <w:rPr>
          <w:rFonts w:ascii="Montserrat" w:hAnsi="Montserrat"/>
          <w:spacing w:val="-22"/>
          <w:w w:val="95"/>
        </w:rPr>
        <w:t xml:space="preserve"> </w:t>
      </w:r>
      <w:r w:rsidRPr="003720DC">
        <w:rPr>
          <w:rFonts w:ascii="Montserrat" w:hAnsi="Montserrat"/>
          <w:w w:val="95"/>
        </w:rPr>
        <w:t>emergencia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y</w:t>
      </w:r>
      <w:r w:rsidRPr="003720DC">
        <w:rPr>
          <w:rFonts w:ascii="Montserrat" w:hAnsi="Montserrat"/>
          <w:spacing w:val="-23"/>
          <w:w w:val="95"/>
        </w:rPr>
        <w:t xml:space="preserve"> </w:t>
      </w:r>
      <w:r w:rsidRPr="003720DC">
        <w:rPr>
          <w:rFonts w:ascii="Montserrat" w:hAnsi="Montserrat"/>
          <w:w w:val="95"/>
        </w:rPr>
        <w:t>no</w:t>
      </w:r>
      <w:r w:rsidRPr="003720DC">
        <w:rPr>
          <w:rFonts w:ascii="Montserrat" w:hAnsi="Montserrat"/>
          <w:spacing w:val="-22"/>
          <w:w w:val="95"/>
        </w:rPr>
        <w:t xml:space="preserve"> </w:t>
      </w:r>
      <w:r w:rsidRPr="003720DC">
        <w:rPr>
          <w:rFonts w:ascii="Montserrat" w:hAnsi="Montserrat"/>
          <w:w w:val="95"/>
        </w:rPr>
        <w:t>pueda</w:t>
      </w:r>
      <w:r w:rsidRPr="003720DC">
        <w:rPr>
          <w:rFonts w:ascii="Montserrat" w:hAnsi="Montserrat"/>
          <w:spacing w:val="-22"/>
          <w:w w:val="95"/>
        </w:rPr>
        <w:t xml:space="preserve"> </w:t>
      </w:r>
      <w:r w:rsidRPr="003720DC">
        <w:rPr>
          <w:rFonts w:ascii="Montserrat" w:hAnsi="Montserrat"/>
          <w:w w:val="95"/>
        </w:rPr>
        <w:t>asistir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el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guardia,</w:t>
      </w:r>
      <w:r w:rsidRPr="003720DC">
        <w:rPr>
          <w:rFonts w:ascii="Montserrat" w:hAnsi="Montserrat"/>
          <w:spacing w:val="-22"/>
          <w:w w:val="95"/>
        </w:rPr>
        <w:t xml:space="preserve"> </w:t>
      </w:r>
      <w:r w:rsidRPr="003720DC">
        <w:rPr>
          <w:rFonts w:ascii="Montserrat" w:hAnsi="Montserrat"/>
          <w:w w:val="95"/>
        </w:rPr>
        <w:t>se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lo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comuniquen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a</w:t>
      </w:r>
      <w:r w:rsidRPr="003720DC">
        <w:rPr>
          <w:rFonts w:ascii="Montserrat" w:hAnsi="Montserrat"/>
          <w:spacing w:val="-22"/>
          <w:w w:val="95"/>
        </w:rPr>
        <w:t xml:space="preserve"> </w:t>
      </w:r>
      <w:r w:rsidRPr="003720DC">
        <w:rPr>
          <w:rFonts w:ascii="Montserrat" w:hAnsi="Montserrat"/>
          <w:w w:val="95"/>
        </w:rPr>
        <w:t xml:space="preserve">su </w:t>
      </w:r>
      <w:r w:rsidRPr="003720DC">
        <w:rPr>
          <w:rFonts w:ascii="Montserrat" w:hAnsi="Montserrat"/>
        </w:rPr>
        <w:t>supervisor.</w:t>
      </w:r>
    </w:p>
    <w:p w:rsidR="003720DC" w:rsidRPr="003720DC" w:rsidRDefault="003720DC" w:rsidP="003720DC">
      <w:pPr>
        <w:pStyle w:val="Textoindependiente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4" w:lineRule="auto"/>
        <w:ind w:right="240"/>
        <w:jc w:val="both"/>
        <w:rPr>
          <w:rFonts w:ascii="Montserrat" w:hAnsi="Montserrat"/>
        </w:rPr>
      </w:pPr>
      <w:r w:rsidRPr="003720DC">
        <w:rPr>
          <w:rFonts w:ascii="Montserrat" w:hAnsi="Montserrat"/>
          <w:w w:val="95"/>
        </w:rPr>
        <w:t>El</w:t>
      </w:r>
      <w:r w:rsidRPr="003720DC">
        <w:rPr>
          <w:rFonts w:ascii="Montserrat" w:hAnsi="Montserrat"/>
          <w:spacing w:val="-25"/>
          <w:w w:val="95"/>
        </w:rPr>
        <w:t xml:space="preserve"> </w:t>
      </w:r>
      <w:r w:rsidRPr="003720DC">
        <w:rPr>
          <w:rFonts w:ascii="Montserrat" w:hAnsi="Montserrat"/>
          <w:w w:val="95"/>
        </w:rPr>
        <w:t>guardia</w:t>
      </w:r>
      <w:r w:rsidRPr="003720DC">
        <w:rPr>
          <w:rFonts w:ascii="Montserrat" w:hAnsi="Montserrat"/>
          <w:spacing w:val="-25"/>
          <w:w w:val="95"/>
        </w:rPr>
        <w:t xml:space="preserve"> </w:t>
      </w:r>
      <w:r w:rsidRPr="003720DC">
        <w:rPr>
          <w:rFonts w:ascii="Montserrat" w:hAnsi="Montserrat"/>
          <w:w w:val="95"/>
        </w:rPr>
        <w:t>debe</w:t>
      </w:r>
      <w:r w:rsidRPr="003720DC">
        <w:rPr>
          <w:rFonts w:ascii="Montserrat" w:hAnsi="Montserrat"/>
          <w:spacing w:val="-26"/>
          <w:w w:val="95"/>
        </w:rPr>
        <w:t xml:space="preserve"> </w:t>
      </w:r>
      <w:r w:rsidRPr="003720DC">
        <w:rPr>
          <w:rFonts w:ascii="Montserrat" w:hAnsi="Montserrat"/>
          <w:w w:val="95"/>
        </w:rPr>
        <w:t>firmar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su</w:t>
      </w:r>
      <w:r w:rsidRPr="003720DC">
        <w:rPr>
          <w:rFonts w:ascii="Montserrat" w:hAnsi="Montserrat"/>
          <w:spacing w:val="-26"/>
          <w:w w:val="95"/>
        </w:rPr>
        <w:t xml:space="preserve"> </w:t>
      </w:r>
      <w:r w:rsidRPr="003720DC">
        <w:rPr>
          <w:rFonts w:ascii="Montserrat" w:hAnsi="Montserrat"/>
          <w:w w:val="95"/>
        </w:rPr>
        <w:t>entrada</w:t>
      </w:r>
      <w:r w:rsidRPr="003720DC">
        <w:rPr>
          <w:rFonts w:ascii="Montserrat" w:hAnsi="Montserrat"/>
          <w:spacing w:val="-26"/>
          <w:w w:val="95"/>
        </w:rPr>
        <w:t xml:space="preserve"> </w:t>
      </w:r>
      <w:r w:rsidRPr="003720DC">
        <w:rPr>
          <w:rFonts w:ascii="Montserrat" w:hAnsi="Montserrat"/>
          <w:w w:val="95"/>
        </w:rPr>
        <w:t>en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el</w:t>
      </w:r>
      <w:r w:rsidRPr="003720DC">
        <w:rPr>
          <w:rFonts w:ascii="Montserrat" w:hAnsi="Montserrat"/>
          <w:spacing w:val="-26"/>
          <w:w w:val="95"/>
        </w:rPr>
        <w:t xml:space="preserve"> </w:t>
      </w:r>
      <w:r w:rsidRPr="003720DC">
        <w:rPr>
          <w:rFonts w:ascii="Montserrat" w:hAnsi="Montserrat"/>
          <w:w w:val="95"/>
        </w:rPr>
        <w:t>registro</w:t>
      </w:r>
      <w:r w:rsidRPr="003720DC">
        <w:rPr>
          <w:rFonts w:ascii="Montserrat" w:hAnsi="Montserrat"/>
          <w:spacing w:val="-25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25"/>
          <w:w w:val="95"/>
        </w:rPr>
        <w:t xml:space="preserve"> </w:t>
      </w:r>
      <w:r w:rsidRPr="003720DC">
        <w:rPr>
          <w:rFonts w:ascii="Montserrat" w:hAnsi="Montserrat"/>
          <w:w w:val="95"/>
        </w:rPr>
        <w:t>la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empresa</w:t>
      </w:r>
      <w:r w:rsidRPr="003720DC">
        <w:rPr>
          <w:rFonts w:ascii="Montserrat" w:hAnsi="Montserrat"/>
          <w:spacing w:val="-25"/>
          <w:w w:val="95"/>
        </w:rPr>
        <w:t xml:space="preserve"> </w:t>
      </w:r>
      <w:r w:rsidRPr="003720DC">
        <w:rPr>
          <w:rFonts w:ascii="Montserrat" w:hAnsi="Montserrat"/>
          <w:w w:val="95"/>
        </w:rPr>
        <w:t>mismo</w:t>
      </w:r>
      <w:r w:rsidRPr="003720DC">
        <w:rPr>
          <w:rFonts w:ascii="Montserrat" w:hAnsi="Montserrat"/>
          <w:spacing w:val="-26"/>
          <w:w w:val="95"/>
        </w:rPr>
        <w:t xml:space="preserve"> </w:t>
      </w:r>
      <w:r w:rsidRPr="003720DC">
        <w:rPr>
          <w:rFonts w:ascii="Montserrat" w:hAnsi="Montserrat"/>
          <w:w w:val="95"/>
        </w:rPr>
        <w:t>que</w:t>
      </w:r>
      <w:r w:rsidRPr="003720DC">
        <w:rPr>
          <w:rFonts w:ascii="Montserrat" w:hAnsi="Montserrat"/>
          <w:spacing w:val="-26"/>
          <w:w w:val="95"/>
        </w:rPr>
        <w:t xml:space="preserve"> </w:t>
      </w:r>
      <w:r w:rsidRPr="003720DC">
        <w:rPr>
          <w:rFonts w:ascii="Montserrat" w:hAnsi="Montserrat"/>
          <w:w w:val="95"/>
        </w:rPr>
        <w:t>estará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a</w:t>
      </w:r>
      <w:r w:rsidRPr="003720DC">
        <w:rPr>
          <w:rFonts w:ascii="Montserrat" w:hAnsi="Montserrat"/>
          <w:spacing w:val="-26"/>
          <w:w w:val="95"/>
        </w:rPr>
        <w:t xml:space="preserve"> </w:t>
      </w:r>
      <w:r w:rsidRPr="003720DC">
        <w:rPr>
          <w:rFonts w:ascii="Montserrat" w:hAnsi="Montserrat"/>
          <w:w w:val="95"/>
        </w:rPr>
        <w:t>disposición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 xml:space="preserve">del </w:t>
      </w:r>
      <w:r w:rsidRPr="003720DC">
        <w:rPr>
          <w:rFonts w:ascii="Montserrat" w:hAnsi="Montserrat"/>
        </w:rPr>
        <w:t>Instituto.</w:t>
      </w:r>
    </w:p>
    <w:p w:rsidR="003720DC" w:rsidRPr="003720DC" w:rsidRDefault="003720DC" w:rsidP="003720DC">
      <w:pPr>
        <w:pStyle w:val="Textoindependiente"/>
        <w:spacing w:before="1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2" w:lineRule="auto"/>
        <w:ind w:right="243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Deberá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estar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debidamente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uniformado,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con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camisa,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pantalón,</w:t>
      </w:r>
      <w:r w:rsidRPr="003720DC">
        <w:rPr>
          <w:rFonts w:ascii="Montserrat" w:hAnsi="Montserrat"/>
          <w:spacing w:val="-35"/>
        </w:rPr>
        <w:t xml:space="preserve"> </w:t>
      </w:r>
      <w:r w:rsidRPr="003720DC">
        <w:rPr>
          <w:rFonts w:ascii="Montserrat" w:hAnsi="Montserrat"/>
        </w:rPr>
        <w:t>botas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o</w:t>
      </w:r>
      <w:r w:rsidRPr="003720DC">
        <w:rPr>
          <w:rFonts w:ascii="Montserrat" w:hAnsi="Montserrat"/>
          <w:spacing w:val="-35"/>
        </w:rPr>
        <w:t xml:space="preserve"> </w:t>
      </w:r>
      <w:r w:rsidRPr="003720DC">
        <w:rPr>
          <w:rFonts w:ascii="Montserrat" w:hAnsi="Montserrat"/>
        </w:rPr>
        <w:t>zapatos,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así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como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sus herramientas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trabajo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proporcionado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por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empresa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seguridad.</w:t>
      </w:r>
    </w:p>
    <w:p w:rsidR="003720DC" w:rsidRPr="003720DC" w:rsidRDefault="003720DC" w:rsidP="003720DC">
      <w:pPr>
        <w:rPr>
          <w:rFonts w:ascii="Montserrat" w:hAnsi="Montserrat"/>
          <w:sz w:val="20"/>
          <w:szCs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4" w:lineRule="auto"/>
        <w:ind w:right="242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Como</w:t>
      </w:r>
      <w:r w:rsidRPr="003720DC">
        <w:rPr>
          <w:rFonts w:ascii="Montserrat" w:hAnsi="Montserrat"/>
          <w:spacing w:val="-47"/>
        </w:rPr>
        <w:t xml:space="preserve"> </w:t>
      </w:r>
      <w:r w:rsidRPr="003720DC">
        <w:rPr>
          <w:rFonts w:ascii="Montserrat" w:hAnsi="Montserrat"/>
        </w:rPr>
        <w:t>parte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su</w:t>
      </w:r>
      <w:r w:rsidRPr="003720DC">
        <w:rPr>
          <w:rFonts w:ascii="Montserrat" w:hAnsi="Montserrat"/>
          <w:spacing w:val="-48"/>
        </w:rPr>
        <w:t xml:space="preserve"> </w:t>
      </w:r>
      <w:r w:rsidRPr="003720DC">
        <w:rPr>
          <w:rFonts w:ascii="Montserrat" w:hAnsi="Montserrat"/>
        </w:rPr>
        <w:t>trabajo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a</w:t>
      </w:r>
      <w:r w:rsidRPr="003720DC">
        <w:rPr>
          <w:rFonts w:ascii="Montserrat" w:hAnsi="Montserrat"/>
          <w:spacing w:val="-47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6:00</w:t>
      </w:r>
      <w:r w:rsidRPr="003720DC">
        <w:rPr>
          <w:rFonts w:ascii="Montserrat" w:hAnsi="Montserrat"/>
          <w:spacing w:val="-47"/>
        </w:rPr>
        <w:t xml:space="preserve"> </w:t>
      </w:r>
      <w:r w:rsidRPr="003720DC">
        <w:rPr>
          <w:rFonts w:ascii="Montserrat" w:hAnsi="Montserrat"/>
        </w:rPr>
        <w:t>am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47"/>
        </w:rPr>
        <w:t xml:space="preserve"> </w:t>
      </w:r>
      <w:r w:rsidRPr="003720DC">
        <w:rPr>
          <w:rFonts w:ascii="Montserrat" w:hAnsi="Montserrat"/>
        </w:rPr>
        <w:t>abre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47"/>
        </w:rPr>
        <w:t xml:space="preserve"> </w:t>
      </w:r>
      <w:r w:rsidRPr="003720DC">
        <w:rPr>
          <w:rFonts w:ascii="Montserrat" w:hAnsi="Montserrat"/>
        </w:rPr>
        <w:t>puerta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48"/>
        </w:rPr>
        <w:t xml:space="preserve"> </w:t>
      </w:r>
      <w:r w:rsidRPr="003720DC">
        <w:rPr>
          <w:rFonts w:ascii="Montserrat" w:hAnsi="Montserrat"/>
        </w:rPr>
        <w:t>entrada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47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47"/>
        </w:rPr>
        <w:t xml:space="preserve"> </w:t>
      </w:r>
      <w:r w:rsidRPr="003720DC">
        <w:rPr>
          <w:rFonts w:ascii="Montserrat" w:hAnsi="Montserrat"/>
        </w:rPr>
        <w:t>le</w:t>
      </w:r>
      <w:r w:rsidRPr="003720DC">
        <w:rPr>
          <w:rFonts w:ascii="Montserrat" w:hAnsi="Montserrat"/>
          <w:spacing w:val="-47"/>
        </w:rPr>
        <w:t xml:space="preserve"> </w:t>
      </w:r>
      <w:r w:rsidRPr="003720DC">
        <w:rPr>
          <w:rFonts w:ascii="Montserrat" w:hAnsi="Montserrat"/>
        </w:rPr>
        <w:t>da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acceso</w:t>
      </w:r>
      <w:r w:rsidRPr="003720DC">
        <w:rPr>
          <w:rFonts w:ascii="Montserrat" w:hAnsi="Montserrat"/>
          <w:spacing w:val="-47"/>
        </w:rPr>
        <w:t xml:space="preserve"> </w:t>
      </w: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personal de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Limpieza,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público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General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viene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frontón.</w:t>
      </w:r>
    </w:p>
    <w:p w:rsidR="003720DC" w:rsidRPr="003720DC" w:rsidRDefault="003720DC" w:rsidP="003720DC">
      <w:pPr>
        <w:pStyle w:val="Textoindependiente"/>
        <w:spacing w:before="2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4" w:lineRule="auto"/>
        <w:ind w:right="240"/>
        <w:jc w:val="both"/>
        <w:rPr>
          <w:rFonts w:ascii="Montserrat" w:hAnsi="Montserrat"/>
        </w:rPr>
      </w:pPr>
      <w:r w:rsidRPr="003720DC">
        <w:rPr>
          <w:rFonts w:ascii="Montserrat" w:hAnsi="Montserrat"/>
          <w:w w:val="95"/>
        </w:rPr>
        <w:t>Asegurarse</w:t>
      </w:r>
      <w:r w:rsidRPr="003720DC">
        <w:rPr>
          <w:rFonts w:ascii="Montserrat" w:hAnsi="Montserrat"/>
          <w:spacing w:val="-8"/>
          <w:w w:val="95"/>
        </w:rPr>
        <w:t xml:space="preserve"> </w:t>
      </w:r>
      <w:r w:rsidRPr="003720DC">
        <w:rPr>
          <w:rFonts w:ascii="Montserrat" w:hAnsi="Montserrat"/>
          <w:w w:val="95"/>
        </w:rPr>
        <w:t>que</w:t>
      </w:r>
      <w:r w:rsidRPr="003720DC">
        <w:rPr>
          <w:rFonts w:ascii="Montserrat" w:hAnsi="Montserrat"/>
          <w:spacing w:val="-7"/>
          <w:w w:val="95"/>
        </w:rPr>
        <w:t xml:space="preserve"> </w:t>
      </w:r>
      <w:r w:rsidRPr="003720DC">
        <w:rPr>
          <w:rFonts w:ascii="Montserrat" w:hAnsi="Montserrat"/>
          <w:w w:val="95"/>
        </w:rPr>
        <w:t>no</w:t>
      </w:r>
      <w:r w:rsidRPr="003720DC">
        <w:rPr>
          <w:rFonts w:ascii="Montserrat" w:hAnsi="Montserrat"/>
          <w:spacing w:val="-6"/>
          <w:w w:val="95"/>
        </w:rPr>
        <w:t xml:space="preserve"> </w:t>
      </w:r>
      <w:r w:rsidRPr="003720DC">
        <w:rPr>
          <w:rFonts w:ascii="Montserrat" w:hAnsi="Montserrat"/>
          <w:w w:val="95"/>
        </w:rPr>
        <w:t>introduzcan</w:t>
      </w:r>
      <w:r w:rsidRPr="003720DC">
        <w:rPr>
          <w:rFonts w:ascii="Montserrat" w:hAnsi="Montserrat"/>
          <w:spacing w:val="-6"/>
          <w:w w:val="95"/>
        </w:rPr>
        <w:t xml:space="preserve"> </w:t>
      </w:r>
      <w:r w:rsidRPr="003720DC">
        <w:rPr>
          <w:rFonts w:ascii="Montserrat" w:hAnsi="Montserrat"/>
          <w:w w:val="95"/>
        </w:rPr>
        <w:t>bebidas</w:t>
      </w:r>
      <w:r w:rsidRPr="003720DC">
        <w:rPr>
          <w:rFonts w:ascii="Montserrat" w:hAnsi="Montserrat"/>
          <w:spacing w:val="-7"/>
          <w:w w:val="95"/>
        </w:rPr>
        <w:t xml:space="preserve"> </w:t>
      </w:r>
      <w:r w:rsidRPr="003720DC">
        <w:rPr>
          <w:rFonts w:ascii="Montserrat" w:hAnsi="Montserrat"/>
          <w:w w:val="95"/>
        </w:rPr>
        <w:t>embriagantes,</w:t>
      </w:r>
      <w:r w:rsidRPr="003720DC">
        <w:rPr>
          <w:rFonts w:ascii="Montserrat" w:hAnsi="Montserrat"/>
          <w:spacing w:val="-8"/>
          <w:w w:val="95"/>
        </w:rPr>
        <w:t xml:space="preserve"> </w:t>
      </w:r>
      <w:r w:rsidRPr="003720DC">
        <w:rPr>
          <w:rFonts w:ascii="Montserrat" w:hAnsi="Montserrat"/>
          <w:w w:val="95"/>
        </w:rPr>
        <w:t>botellas</w:t>
      </w:r>
      <w:r w:rsidRPr="003720DC">
        <w:rPr>
          <w:rFonts w:ascii="Montserrat" w:hAnsi="Montserrat"/>
          <w:spacing w:val="-6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6"/>
          <w:w w:val="95"/>
        </w:rPr>
        <w:t xml:space="preserve"> </w:t>
      </w:r>
      <w:r w:rsidRPr="003720DC">
        <w:rPr>
          <w:rFonts w:ascii="Montserrat" w:hAnsi="Montserrat"/>
          <w:w w:val="95"/>
        </w:rPr>
        <w:t>vidrio,</w:t>
      </w:r>
      <w:r w:rsidRPr="003720DC">
        <w:rPr>
          <w:rFonts w:ascii="Montserrat" w:hAnsi="Montserrat"/>
          <w:spacing w:val="-7"/>
          <w:w w:val="95"/>
        </w:rPr>
        <w:t xml:space="preserve"> </w:t>
      </w:r>
      <w:r w:rsidRPr="003720DC">
        <w:rPr>
          <w:rFonts w:ascii="Montserrat" w:hAnsi="Montserrat"/>
          <w:w w:val="95"/>
        </w:rPr>
        <w:t>fumar,</w:t>
      </w:r>
      <w:r w:rsidRPr="003720DC">
        <w:rPr>
          <w:rFonts w:ascii="Montserrat" w:hAnsi="Montserrat"/>
          <w:spacing w:val="-8"/>
          <w:w w:val="95"/>
        </w:rPr>
        <w:t xml:space="preserve"> </w:t>
      </w:r>
      <w:r w:rsidRPr="003720DC">
        <w:rPr>
          <w:rFonts w:ascii="Montserrat" w:hAnsi="Montserrat"/>
          <w:w w:val="95"/>
        </w:rPr>
        <w:t>ni</w:t>
      </w:r>
      <w:r w:rsidRPr="003720DC">
        <w:rPr>
          <w:rFonts w:ascii="Montserrat" w:hAnsi="Montserrat"/>
          <w:spacing w:val="-6"/>
          <w:w w:val="95"/>
        </w:rPr>
        <w:t xml:space="preserve"> </w:t>
      </w:r>
      <w:r w:rsidRPr="003720DC">
        <w:rPr>
          <w:rFonts w:ascii="Montserrat" w:hAnsi="Montserrat"/>
          <w:w w:val="95"/>
        </w:rPr>
        <w:t>grafitear;</w:t>
      </w:r>
      <w:r w:rsidRPr="003720DC">
        <w:rPr>
          <w:rFonts w:ascii="Montserrat" w:hAnsi="Montserrat"/>
          <w:spacing w:val="-6"/>
          <w:w w:val="95"/>
        </w:rPr>
        <w:t xml:space="preserve"> </w:t>
      </w:r>
      <w:r w:rsidRPr="003720DC">
        <w:rPr>
          <w:rFonts w:ascii="Montserrat" w:hAnsi="Montserrat"/>
          <w:w w:val="95"/>
        </w:rPr>
        <w:t xml:space="preserve">en </w:t>
      </w:r>
      <w:r w:rsidRPr="003720DC">
        <w:rPr>
          <w:rFonts w:ascii="Montserrat" w:hAnsi="Montserrat"/>
        </w:rPr>
        <w:t>su</w:t>
      </w:r>
      <w:r w:rsidRPr="003720DC">
        <w:rPr>
          <w:rFonts w:ascii="Montserrat" w:hAnsi="Montserrat"/>
          <w:spacing w:val="-12"/>
        </w:rPr>
        <w:t xml:space="preserve"> </w:t>
      </w:r>
      <w:r w:rsidRPr="003720DC">
        <w:rPr>
          <w:rFonts w:ascii="Montserrat" w:hAnsi="Montserrat"/>
        </w:rPr>
        <w:t>rondín</w:t>
      </w:r>
      <w:r w:rsidRPr="003720DC">
        <w:rPr>
          <w:rFonts w:ascii="Montserrat" w:hAnsi="Montserrat"/>
          <w:spacing w:val="-11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13"/>
        </w:rPr>
        <w:t xml:space="preserve"> </w:t>
      </w:r>
      <w:r w:rsidRPr="003720DC">
        <w:rPr>
          <w:rFonts w:ascii="Montserrat" w:hAnsi="Montserrat"/>
        </w:rPr>
        <w:t>guardia</w:t>
      </w:r>
      <w:r w:rsidRPr="003720DC">
        <w:rPr>
          <w:rFonts w:ascii="Montserrat" w:hAnsi="Montserrat"/>
          <w:spacing w:val="-13"/>
        </w:rPr>
        <w:t xml:space="preserve"> </w:t>
      </w:r>
      <w:r w:rsidRPr="003720DC">
        <w:rPr>
          <w:rFonts w:ascii="Montserrat" w:hAnsi="Montserrat"/>
        </w:rPr>
        <w:t>debe</w:t>
      </w:r>
      <w:r w:rsidRPr="003720DC">
        <w:rPr>
          <w:rFonts w:ascii="Montserrat" w:hAnsi="Montserrat"/>
          <w:spacing w:val="-11"/>
        </w:rPr>
        <w:t xml:space="preserve"> </w:t>
      </w:r>
      <w:r w:rsidRPr="003720DC">
        <w:rPr>
          <w:rFonts w:ascii="Montserrat" w:hAnsi="Montserrat"/>
        </w:rPr>
        <w:t>revisar</w:t>
      </w:r>
      <w:r w:rsidRPr="003720DC">
        <w:rPr>
          <w:rFonts w:ascii="Montserrat" w:hAnsi="Montserrat"/>
          <w:spacing w:val="-13"/>
        </w:rPr>
        <w:t xml:space="preserve"> </w:t>
      </w:r>
      <w:r w:rsidRPr="003720DC">
        <w:rPr>
          <w:rFonts w:ascii="Montserrat" w:hAnsi="Montserrat"/>
        </w:rPr>
        <w:t>toda</w:t>
      </w:r>
      <w:r w:rsidRPr="003720DC">
        <w:rPr>
          <w:rFonts w:ascii="Montserrat" w:hAnsi="Montserrat"/>
          <w:spacing w:val="-11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12"/>
        </w:rPr>
        <w:t xml:space="preserve"> </w:t>
      </w:r>
      <w:r w:rsidRPr="003720DC">
        <w:rPr>
          <w:rFonts w:ascii="Montserrat" w:hAnsi="Montserrat"/>
        </w:rPr>
        <w:t>instalación</w:t>
      </w:r>
      <w:r w:rsidRPr="003720DC">
        <w:rPr>
          <w:rFonts w:ascii="Montserrat" w:hAnsi="Montserrat"/>
          <w:spacing w:val="-11"/>
        </w:rPr>
        <w:t xml:space="preserve"> </w:t>
      </w:r>
      <w:r w:rsidRPr="003720DC">
        <w:rPr>
          <w:rFonts w:ascii="Montserrat" w:hAnsi="Montserrat"/>
        </w:rPr>
        <w:t>e</w:t>
      </w:r>
      <w:r w:rsidRPr="003720DC">
        <w:rPr>
          <w:rFonts w:ascii="Montserrat" w:hAnsi="Montserrat"/>
          <w:spacing w:val="-12"/>
        </w:rPr>
        <w:t xml:space="preserve"> </w:t>
      </w:r>
      <w:r w:rsidRPr="003720DC">
        <w:rPr>
          <w:rFonts w:ascii="Montserrat" w:hAnsi="Montserrat"/>
        </w:rPr>
        <w:t>informar</w:t>
      </w:r>
      <w:r w:rsidRPr="003720DC">
        <w:rPr>
          <w:rFonts w:ascii="Montserrat" w:hAnsi="Montserrat"/>
          <w:spacing w:val="-13"/>
        </w:rPr>
        <w:t xml:space="preserve"> </w:t>
      </w:r>
      <w:r w:rsidRPr="003720DC">
        <w:rPr>
          <w:rFonts w:ascii="Montserrat" w:hAnsi="Montserrat"/>
        </w:rPr>
        <w:t>cualquier</w:t>
      </w:r>
      <w:r w:rsidRPr="003720DC">
        <w:rPr>
          <w:rFonts w:ascii="Montserrat" w:hAnsi="Montserrat"/>
          <w:spacing w:val="-11"/>
        </w:rPr>
        <w:t xml:space="preserve"> </w:t>
      </w:r>
      <w:r w:rsidRPr="003720DC">
        <w:rPr>
          <w:rFonts w:ascii="Montserrat" w:hAnsi="Montserrat"/>
        </w:rPr>
        <w:t>tipo</w:t>
      </w:r>
      <w:r w:rsidRPr="003720DC">
        <w:rPr>
          <w:rFonts w:ascii="Montserrat" w:hAnsi="Montserrat"/>
          <w:spacing w:val="-13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12"/>
        </w:rPr>
        <w:t xml:space="preserve"> </w:t>
      </w:r>
      <w:r w:rsidRPr="003720DC">
        <w:rPr>
          <w:rFonts w:ascii="Montserrat" w:hAnsi="Montserrat"/>
        </w:rPr>
        <w:t>anomalías inmediatamente.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132"/>
          <w:tab w:val="left" w:pos="1133"/>
        </w:tabs>
        <w:autoSpaceDE w:val="0"/>
        <w:autoSpaceDN w:val="0"/>
        <w:spacing w:line="288" w:lineRule="exact"/>
        <w:ind w:left="1132" w:hanging="396"/>
        <w:rPr>
          <w:rFonts w:ascii="Montserrat" w:hAnsi="Montserrat"/>
        </w:rPr>
      </w:pPr>
      <w:r w:rsidRPr="003720DC">
        <w:rPr>
          <w:rFonts w:ascii="Montserrat" w:hAnsi="Montserrat"/>
        </w:rPr>
        <w:t>Asegurarse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su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rondín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público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no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orine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dentro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canchas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frontón.</w:t>
      </w:r>
    </w:p>
    <w:p w:rsidR="003720DC" w:rsidRPr="003720DC" w:rsidRDefault="003720DC" w:rsidP="003720DC">
      <w:pPr>
        <w:pStyle w:val="Textoindependiente"/>
        <w:spacing w:before="7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4" w:lineRule="auto"/>
        <w:ind w:right="243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recibir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turno</w:t>
      </w:r>
      <w:r w:rsidRPr="003720DC">
        <w:rPr>
          <w:rFonts w:ascii="Montserrat" w:hAnsi="Montserrat"/>
          <w:spacing w:val="-37"/>
        </w:rPr>
        <w:t xml:space="preserve"> </w:t>
      </w:r>
      <w:r w:rsidRPr="003720DC">
        <w:rPr>
          <w:rFonts w:ascii="Montserrat" w:hAnsi="Montserrat"/>
        </w:rPr>
        <w:t>asegurarse</w:t>
      </w:r>
      <w:r w:rsidRPr="003720DC">
        <w:rPr>
          <w:rFonts w:ascii="Montserrat" w:hAnsi="Montserrat"/>
          <w:spacing w:val="-37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revisar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37"/>
        </w:rPr>
        <w:t xml:space="preserve"> </w:t>
      </w:r>
      <w:r w:rsidRPr="003720DC">
        <w:rPr>
          <w:rFonts w:ascii="Montserrat" w:hAnsi="Montserrat"/>
        </w:rPr>
        <w:t>realmente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estén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lo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le</w:t>
      </w:r>
      <w:r w:rsidRPr="003720DC">
        <w:rPr>
          <w:rFonts w:ascii="Montserrat" w:hAnsi="Montserrat"/>
          <w:spacing w:val="-37"/>
        </w:rPr>
        <w:t xml:space="preserve"> </w:t>
      </w:r>
      <w:r w:rsidRPr="003720DC">
        <w:rPr>
          <w:rFonts w:ascii="Montserrat" w:hAnsi="Montserrat"/>
        </w:rPr>
        <w:t>esté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consignando,</w:t>
      </w:r>
      <w:r w:rsidRPr="003720DC">
        <w:rPr>
          <w:rFonts w:ascii="Montserrat" w:hAnsi="Montserrat"/>
          <w:spacing w:val="-39"/>
        </w:rPr>
        <w:t xml:space="preserve"> </w:t>
      </w:r>
      <w:r w:rsidRPr="003720DC">
        <w:rPr>
          <w:rFonts w:ascii="Montserrat" w:hAnsi="Montserrat"/>
        </w:rPr>
        <w:t xml:space="preserve">de </w:t>
      </w:r>
      <w:r w:rsidRPr="003720DC">
        <w:rPr>
          <w:rFonts w:ascii="Montserrat" w:hAnsi="Montserrat"/>
          <w:w w:val="95"/>
        </w:rPr>
        <w:t>otra</w:t>
      </w:r>
      <w:r w:rsidRPr="003720DC">
        <w:rPr>
          <w:rFonts w:ascii="Montserrat" w:hAnsi="Montserrat"/>
          <w:spacing w:val="-18"/>
          <w:w w:val="95"/>
        </w:rPr>
        <w:t xml:space="preserve"> </w:t>
      </w:r>
      <w:r w:rsidRPr="003720DC">
        <w:rPr>
          <w:rFonts w:ascii="Montserrat" w:hAnsi="Montserrat"/>
          <w:w w:val="95"/>
        </w:rPr>
        <w:t>manera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se</w:t>
      </w:r>
      <w:r w:rsidRPr="003720DC">
        <w:rPr>
          <w:rFonts w:ascii="Montserrat" w:hAnsi="Montserrat"/>
          <w:spacing w:val="-18"/>
          <w:w w:val="95"/>
        </w:rPr>
        <w:t xml:space="preserve"> </w:t>
      </w:r>
      <w:r w:rsidRPr="003720DC">
        <w:rPr>
          <w:rFonts w:ascii="Montserrat" w:hAnsi="Montserrat"/>
          <w:w w:val="95"/>
        </w:rPr>
        <w:t>hará</w:t>
      </w:r>
      <w:r w:rsidRPr="003720DC">
        <w:rPr>
          <w:rFonts w:ascii="Montserrat" w:hAnsi="Montserrat"/>
          <w:spacing w:val="-18"/>
          <w:w w:val="95"/>
        </w:rPr>
        <w:t xml:space="preserve"> </w:t>
      </w:r>
      <w:r w:rsidRPr="003720DC">
        <w:rPr>
          <w:rFonts w:ascii="Montserrat" w:hAnsi="Montserrat"/>
          <w:w w:val="95"/>
        </w:rPr>
        <w:t>responsable</w:t>
      </w:r>
      <w:r w:rsidRPr="003720DC">
        <w:rPr>
          <w:rFonts w:ascii="Montserrat" w:hAnsi="Montserrat"/>
          <w:spacing w:val="-18"/>
          <w:w w:val="95"/>
        </w:rPr>
        <w:t xml:space="preserve"> </w:t>
      </w:r>
      <w:r w:rsidRPr="003720DC">
        <w:rPr>
          <w:rFonts w:ascii="Montserrat" w:hAnsi="Montserrat"/>
          <w:w w:val="95"/>
        </w:rPr>
        <w:t>en</w:t>
      </w:r>
      <w:r w:rsidRPr="003720DC">
        <w:rPr>
          <w:rFonts w:ascii="Montserrat" w:hAnsi="Montserrat"/>
          <w:spacing w:val="-18"/>
          <w:w w:val="95"/>
        </w:rPr>
        <w:t xml:space="preserve"> </w:t>
      </w:r>
      <w:r w:rsidRPr="003720DC">
        <w:rPr>
          <w:rFonts w:ascii="Montserrat" w:hAnsi="Montserrat"/>
          <w:w w:val="95"/>
        </w:rPr>
        <w:t>caso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faltar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algo</w:t>
      </w:r>
      <w:r w:rsidRPr="003720DC">
        <w:rPr>
          <w:rFonts w:ascii="Montserrat" w:hAnsi="Montserrat"/>
          <w:spacing w:val="-18"/>
          <w:w w:val="95"/>
        </w:rPr>
        <w:t xml:space="preserve"> </w:t>
      </w:r>
      <w:r w:rsidRPr="003720DC">
        <w:rPr>
          <w:rFonts w:ascii="Montserrat" w:hAnsi="Montserrat"/>
          <w:w w:val="95"/>
        </w:rPr>
        <w:t>(como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por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ejemplo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extinguidores,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 xml:space="preserve">dinero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frontón,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controles</w:t>
      </w:r>
      <w:r w:rsidRPr="003720DC">
        <w:rPr>
          <w:rFonts w:ascii="Montserrat" w:hAnsi="Montserrat"/>
          <w:spacing w:val="-15"/>
        </w:rPr>
        <w:t xml:space="preserve"> </w:t>
      </w:r>
      <w:r w:rsidRPr="003720DC">
        <w:rPr>
          <w:rFonts w:ascii="Montserrat" w:hAnsi="Montserrat"/>
        </w:rPr>
        <w:t>TV,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radio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comunicación,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etc.).</w:t>
      </w:r>
    </w:p>
    <w:p w:rsidR="003720DC" w:rsidRPr="003720DC" w:rsidRDefault="003720DC" w:rsidP="003720DC">
      <w:pPr>
        <w:pStyle w:val="Textoindependiente"/>
        <w:spacing w:before="11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4" w:lineRule="auto"/>
        <w:ind w:right="242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A</w:t>
      </w:r>
      <w:r w:rsidRPr="003720DC">
        <w:rPr>
          <w:rFonts w:ascii="Montserrat" w:hAnsi="Montserrat"/>
          <w:spacing w:val="-4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4"/>
        </w:rPr>
        <w:t xml:space="preserve"> </w:t>
      </w:r>
      <w:r w:rsidRPr="003720DC">
        <w:rPr>
          <w:rFonts w:ascii="Montserrat" w:hAnsi="Montserrat"/>
        </w:rPr>
        <w:t>7:30</w:t>
      </w:r>
      <w:r w:rsidRPr="003720DC">
        <w:rPr>
          <w:rFonts w:ascii="Montserrat" w:hAnsi="Montserrat"/>
          <w:spacing w:val="-3"/>
        </w:rPr>
        <w:t xml:space="preserve"> </w:t>
      </w:r>
      <w:r w:rsidRPr="003720DC">
        <w:rPr>
          <w:rFonts w:ascii="Montserrat" w:hAnsi="Montserrat"/>
        </w:rPr>
        <w:t>am</w:t>
      </w:r>
      <w:r w:rsidRPr="003720DC">
        <w:rPr>
          <w:rFonts w:ascii="Montserrat" w:hAnsi="Montserrat"/>
          <w:spacing w:val="-6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3"/>
        </w:rPr>
        <w:t xml:space="preserve"> </w:t>
      </w:r>
      <w:r w:rsidRPr="003720DC">
        <w:rPr>
          <w:rFonts w:ascii="Montserrat" w:hAnsi="Montserrat"/>
        </w:rPr>
        <w:t>abre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4"/>
        </w:rPr>
        <w:t xml:space="preserve"> </w:t>
      </w:r>
      <w:r w:rsidRPr="003720DC">
        <w:rPr>
          <w:rFonts w:ascii="Montserrat" w:hAnsi="Montserrat"/>
        </w:rPr>
        <w:t>puerta</w:t>
      </w:r>
      <w:r w:rsidRPr="003720DC">
        <w:rPr>
          <w:rFonts w:ascii="Montserrat" w:hAnsi="Montserrat"/>
          <w:spacing w:val="-6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>entrada</w:t>
      </w:r>
      <w:r w:rsidRPr="003720DC">
        <w:rPr>
          <w:rFonts w:ascii="Montserrat" w:hAnsi="Montserrat"/>
          <w:spacing w:val="-4"/>
        </w:rPr>
        <w:t xml:space="preserve"> </w:t>
      </w: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6"/>
        </w:rPr>
        <w:t xml:space="preserve"> </w:t>
      </w:r>
      <w:r w:rsidRPr="003720DC">
        <w:rPr>
          <w:rFonts w:ascii="Montserrat" w:hAnsi="Montserrat"/>
        </w:rPr>
        <w:t>estacionamiento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>para</w:t>
      </w:r>
      <w:r w:rsidRPr="003720DC">
        <w:rPr>
          <w:rFonts w:ascii="Montserrat" w:hAnsi="Montserrat"/>
          <w:spacing w:val="-6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>pueda</w:t>
      </w:r>
      <w:r w:rsidRPr="003720DC">
        <w:rPr>
          <w:rFonts w:ascii="Montserrat" w:hAnsi="Montserrat"/>
          <w:spacing w:val="-4"/>
        </w:rPr>
        <w:t xml:space="preserve"> </w:t>
      </w:r>
      <w:r w:rsidRPr="003720DC">
        <w:rPr>
          <w:rFonts w:ascii="Montserrat" w:hAnsi="Montserrat"/>
        </w:rPr>
        <w:t>ingresar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>el personal</w:t>
      </w:r>
      <w:r w:rsidRPr="003720DC">
        <w:rPr>
          <w:rFonts w:ascii="Montserrat" w:hAnsi="Montserrat"/>
          <w:spacing w:val="-6"/>
        </w:rPr>
        <w:t xml:space="preserve"> </w:t>
      </w:r>
      <w:r w:rsidRPr="003720DC">
        <w:rPr>
          <w:rFonts w:ascii="Montserrat" w:hAnsi="Montserrat"/>
        </w:rPr>
        <w:t>autorizado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>labora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>esta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>Institución,</w:t>
      </w:r>
      <w:r w:rsidRPr="003720DC">
        <w:rPr>
          <w:rFonts w:ascii="Montserrat" w:hAnsi="Montserrat"/>
          <w:spacing w:val="-6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>cual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>tiene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7"/>
        </w:rPr>
        <w:t xml:space="preserve"> </w:t>
      </w:r>
      <w:r w:rsidRPr="003720DC">
        <w:rPr>
          <w:rFonts w:ascii="Montserrat" w:hAnsi="Montserrat"/>
        </w:rPr>
        <w:t>tener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>conocimiento</w:t>
      </w:r>
      <w:r w:rsidRPr="003720DC">
        <w:rPr>
          <w:rFonts w:ascii="Montserrat" w:hAnsi="Montserrat"/>
          <w:spacing w:val="-5"/>
        </w:rPr>
        <w:t xml:space="preserve"> </w:t>
      </w:r>
      <w:r w:rsidRPr="003720DC">
        <w:rPr>
          <w:rFonts w:ascii="Montserrat" w:hAnsi="Montserrat"/>
        </w:rPr>
        <w:t>el guardia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quienes</w:t>
      </w:r>
      <w:r w:rsidRPr="003720DC">
        <w:rPr>
          <w:rFonts w:ascii="Montserrat" w:hAnsi="Montserrat"/>
          <w:spacing w:val="-37"/>
        </w:rPr>
        <w:t xml:space="preserve"> </w:t>
      </w:r>
      <w:r w:rsidRPr="003720DC">
        <w:rPr>
          <w:rFonts w:ascii="Montserrat" w:hAnsi="Montserrat"/>
        </w:rPr>
        <w:t>están</w:t>
      </w:r>
      <w:r w:rsidRPr="003720DC">
        <w:rPr>
          <w:rFonts w:ascii="Montserrat" w:hAnsi="Montserrat"/>
          <w:spacing w:val="-37"/>
        </w:rPr>
        <w:t xml:space="preserve"> </w:t>
      </w:r>
      <w:r w:rsidRPr="003720DC">
        <w:rPr>
          <w:rFonts w:ascii="Montserrat" w:hAnsi="Montserrat"/>
        </w:rPr>
        <w:t>autorizados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37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37"/>
        </w:rPr>
        <w:t xml:space="preserve"> </w:t>
      </w:r>
      <w:r w:rsidRPr="003720DC">
        <w:rPr>
          <w:rFonts w:ascii="Montserrat" w:hAnsi="Montserrat"/>
        </w:rPr>
        <w:t>vehículos</w:t>
      </w:r>
      <w:r w:rsidRPr="003720DC">
        <w:rPr>
          <w:rFonts w:ascii="Montserrat" w:hAnsi="Montserrat"/>
          <w:spacing w:val="-36"/>
        </w:rPr>
        <w:t xml:space="preserve"> </w:t>
      </w:r>
      <w:r w:rsidRPr="003720DC">
        <w:rPr>
          <w:rFonts w:ascii="Montserrat" w:hAnsi="Montserrat"/>
        </w:rPr>
        <w:t>son.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A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36"/>
        </w:rPr>
        <w:t xml:space="preserve"> </w:t>
      </w:r>
      <w:r w:rsidRPr="003720DC">
        <w:rPr>
          <w:rFonts w:ascii="Montserrat" w:hAnsi="Montserrat"/>
        </w:rPr>
        <w:t>9:30</w:t>
      </w:r>
      <w:r w:rsidRPr="003720DC">
        <w:rPr>
          <w:rFonts w:ascii="Montserrat" w:hAnsi="Montserrat"/>
          <w:spacing w:val="-37"/>
        </w:rPr>
        <w:t xml:space="preserve"> </w:t>
      </w:r>
      <w:r w:rsidRPr="003720DC">
        <w:rPr>
          <w:rFonts w:ascii="Montserrat" w:hAnsi="Montserrat"/>
        </w:rPr>
        <w:t>am</w:t>
      </w:r>
      <w:r w:rsidRPr="003720DC">
        <w:rPr>
          <w:rFonts w:ascii="Montserrat" w:hAnsi="Montserrat"/>
          <w:spacing w:val="-37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36"/>
        </w:rPr>
        <w:t xml:space="preserve"> </w:t>
      </w:r>
      <w:r w:rsidRPr="003720DC">
        <w:rPr>
          <w:rFonts w:ascii="Montserrat" w:hAnsi="Montserrat"/>
        </w:rPr>
        <w:t>cierra</w:t>
      </w:r>
      <w:r w:rsidRPr="003720DC">
        <w:rPr>
          <w:rFonts w:ascii="Montserrat" w:hAnsi="Montserrat"/>
          <w:spacing w:val="-37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puerta</w:t>
      </w:r>
      <w:r w:rsidRPr="003720DC">
        <w:rPr>
          <w:rFonts w:ascii="Montserrat" w:hAnsi="Montserrat"/>
          <w:spacing w:val="-38"/>
        </w:rPr>
        <w:t xml:space="preserve"> </w:t>
      </w:r>
      <w:r w:rsidRPr="003720DC">
        <w:rPr>
          <w:rFonts w:ascii="Montserrat" w:hAnsi="Montserrat"/>
        </w:rPr>
        <w:t>de entrada.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Puede</w:t>
      </w:r>
      <w:r w:rsidRPr="003720DC">
        <w:rPr>
          <w:rFonts w:ascii="Montserrat" w:hAnsi="Montserrat"/>
          <w:spacing w:val="-23"/>
        </w:rPr>
        <w:t xml:space="preserve"> </w:t>
      </w:r>
      <w:r w:rsidRPr="003720DC">
        <w:rPr>
          <w:rFonts w:ascii="Montserrat" w:hAnsi="Montserrat"/>
        </w:rPr>
        <w:t>ser</w:t>
      </w:r>
      <w:r w:rsidRPr="003720DC">
        <w:rPr>
          <w:rFonts w:ascii="Montserrat" w:hAnsi="Montserrat"/>
          <w:spacing w:val="-23"/>
        </w:rPr>
        <w:t xml:space="preserve"> </w:t>
      </w:r>
      <w:r w:rsidRPr="003720DC">
        <w:rPr>
          <w:rFonts w:ascii="Montserrat" w:hAnsi="Montserrat"/>
        </w:rPr>
        <w:t>un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poco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antes</w:t>
      </w:r>
      <w:r w:rsidRPr="003720DC">
        <w:rPr>
          <w:rFonts w:ascii="Montserrat" w:hAnsi="Montserrat"/>
          <w:spacing w:val="-23"/>
        </w:rPr>
        <w:t xml:space="preserve"> </w:t>
      </w:r>
      <w:r w:rsidRPr="003720DC">
        <w:rPr>
          <w:rFonts w:ascii="Montserrat" w:hAnsi="Montserrat"/>
        </w:rPr>
        <w:t>o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un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poco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después</w:t>
      </w:r>
      <w:r w:rsidRPr="003720DC">
        <w:rPr>
          <w:rFonts w:ascii="Montserrat" w:hAnsi="Montserrat"/>
          <w:spacing w:val="-23"/>
        </w:rPr>
        <w:t xml:space="preserve"> </w:t>
      </w:r>
      <w:r w:rsidRPr="003720DC">
        <w:rPr>
          <w:rFonts w:ascii="Montserrat" w:hAnsi="Montserrat"/>
        </w:rPr>
        <w:t>según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23"/>
        </w:rPr>
        <w:t xml:space="preserve"> </w:t>
      </w:r>
      <w:r w:rsidRPr="003720DC">
        <w:rPr>
          <w:rFonts w:ascii="Montserrat" w:hAnsi="Montserrat"/>
        </w:rPr>
        <w:t>requiera.</w:t>
      </w:r>
    </w:p>
    <w:p w:rsidR="003720DC" w:rsidRPr="003720DC" w:rsidRDefault="003720DC" w:rsidP="003720DC">
      <w:pPr>
        <w:pStyle w:val="Textoindependiente"/>
        <w:spacing w:before="1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78"/>
        </w:tabs>
        <w:autoSpaceDE w:val="0"/>
        <w:autoSpaceDN w:val="0"/>
        <w:spacing w:before="55" w:line="254" w:lineRule="auto"/>
        <w:ind w:right="229"/>
        <w:jc w:val="both"/>
        <w:rPr>
          <w:rFonts w:ascii="Montserrat" w:hAnsi="Montserrat"/>
        </w:rPr>
      </w:pPr>
      <w:r w:rsidRPr="003720DC">
        <w:rPr>
          <w:rFonts w:ascii="Montserrat" w:hAnsi="Montserrat"/>
          <w:w w:val="95"/>
        </w:rPr>
        <w:t>A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las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2:45</w:t>
      </w:r>
      <w:r w:rsidRPr="003720DC">
        <w:rPr>
          <w:rFonts w:ascii="Montserrat" w:hAnsi="Montserrat"/>
          <w:spacing w:val="-23"/>
          <w:w w:val="95"/>
        </w:rPr>
        <w:t xml:space="preserve"> </w:t>
      </w:r>
      <w:r w:rsidRPr="003720DC">
        <w:rPr>
          <w:rFonts w:ascii="Montserrat" w:hAnsi="Montserrat"/>
          <w:w w:val="95"/>
        </w:rPr>
        <w:t>pm</w:t>
      </w:r>
      <w:r w:rsidRPr="003720DC">
        <w:rPr>
          <w:rFonts w:ascii="Montserrat" w:hAnsi="Montserrat"/>
          <w:spacing w:val="-23"/>
          <w:w w:val="95"/>
        </w:rPr>
        <w:t xml:space="preserve"> </w:t>
      </w:r>
      <w:r w:rsidRPr="003720DC">
        <w:rPr>
          <w:rFonts w:ascii="Montserrat" w:hAnsi="Montserrat"/>
          <w:w w:val="95"/>
        </w:rPr>
        <w:t>se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abren</w:t>
      </w:r>
      <w:r w:rsidRPr="003720DC">
        <w:rPr>
          <w:rFonts w:ascii="Montserrat" w:hAnsi="Montserrat"/>
          <w:spacing w:val="-23"/>
          <w:w w:val="95"/>
        </w:rPr>
        <w:t xml:space="preserve"> </w:t>
      </w:r>
      <w:r w:rsidRPr="003720DC">
        <w:rPr>
          <w:rFonts w:ascii="Montserrat" w:hAnsi="Montserrat"/>
          <w:w w:val="95"/>
        </w:rPr>
        <w:t>las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puertas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23"/>
          <w:w w:val="95"/>
        </w:rPr>
        <w:t xml:space="preserve"> </w:t>
      </w:r>
      <w:r w:rsidRPr="003720DC">
        <w:rPr>
          <w:rFonts w:ascii="Montserrat" w:hAnsi="Montserrat"/>
          <w:w w:val="95"/>
        </w:rPr>
        <w:t>entrada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y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salida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del</w:t>
      </w:r>
      <w:r w:rsidRPr="003720DC">
        <w:rPr>
          <w:rFonts w:ascii="Montserrat" w:hAnsi="Montserrat"/>
          <w:spacing w:val="-23"/>
          <w:w w:val="95"/>
        </w:rPr>
        <w:t xml:space="preserve"> </w:t>
      </w:r>
      <w:r w:rsidRPr="003720DC">
        <w:rPr>
          <w:rFonts w:ascii="Montserrat" w:hAnsi="Montserrat"/>
          <w:w w:val="95"/>
        </w:rPr>
        <w:t>estacionamiento,</w:t>
      </w:r>
      <w:r w:rsidRPr="003720DC">
        <w:rPr>
          <w:rFonts w:ascii="Montserrat" w:hAnsi="Montserrat"/>
          <w:spacing w:val="-23"/>
          <w:w w:val="95"/>
        </w:rPr>
        <w:t xml:space="preserve"> </w:t>
      </w:r>
      <w:r w:rsidRPr="003720DC">
        <w:rPr>
          <w:rFonts w:ascii="Montserrat" w:hAnsi="Montserrat"/>
          <w:w w:val="95"/>
        </w:rPr>
        <w:t>para</w:t>
      </w:r>
      <w:r w:rsidRPr="003720DC">
        <w:rPr>
          <w:rFonts w:ascii="Montserrat" w:hAnsi="Montserrat"/>
          <w:spacing w:val="-23"/>
          <w:w w:val="95"/>
        </w:rPr>
        <w:t xml:space="preserve"> </w:t>
      </w:r>
      <w:r w:rsidRPr="003720DC">
        <w:rPr>
          <w:rFonts w:ascii="Montserrat" w:hAnsi="Montserrat"/>
          <w:w w:val="95"/>
        </w:rPr>
        <w:t>que</w:t>
      </w:r>
      <w:r w:rsidRPr="003720DC">
        <w:rPr>
          <w:rFonts w:ascii="Montserrat" w:hAnsi="Montserrat"/>
          <w:spacing w:val="-23"/>
          <w:w w:val="95"/>
        </w:rPr>
        <w:t xml:space="preserve"> </w:t>
      </w:r>
      <w:r w:rsidRPr="003720DC">
        <w:rPr>
          <w:rFonts w:ascii="Montserrat" w:hAnsi="Montserrat"/>
          <w:w w:val="95"/>
        </w:rPr>
        <w:t>el</w:t>
      </w:r>
      <w:r w:rsidRPr="003720DC">
        <w:rPr>
          <w:rFonts w:ascii="Montserrat" w:hAnsi="Montserrat"/>
          <w:spacing w:val="-23"/>
          <w:w w:val="95"/>
        </w:rPr>
        <w:t xml:space="preserve"> </w:t>
      </w:r>
      <w:r w:rsidRPr="003720DC">
        <w:rPr>
          <w:rFonts w:ascii="Montserrat" w:hAnsi="Montserrat"/>
          <w:w w:val="95"/>
        </w:rPr>
        <w:t xml:space="preserve">personal </w:t>
      </w:r>
      <w:r w:rsidRPr="003720DC">
        <w:rPr>
          <w:rFonts w:ascii="Montserrat" w:hAnsi="Montserrat"/>
        </w:rPr>
        <w:t>salga</w:t>
      </w:r>
      <w:r w:rsidRPr="003720DC">
        <w:rPr>
          <w:rFonts w:ascii="Montserrat" w:hAnsi="Montserrat"/>
          <w:spacing w:val="-35"/>
        </w:rPr>
        <w:t xml:space="preserve"> </w:t>
      </w:r>
      <w:r w:rsidRPr="003720DC">
        <w:rPr>
          <w:rFonts w:ascii="Montserrat" w:hAnsi="Montserrat"/>
        </w:rPr>
        <w:t>a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su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hora</w:t>
      </w:r>
      <w:r w:rsidRPr="003720DC">
        <w:rPr>
          <w:rFonts w:ascii="Montserrat" w:hAnsi="Montserrat"/>
          <w:spacing w:val="-35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comida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ya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regresan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a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35"/>
        </w:rPr>
        <w:t xml:space="preserve"> </w:t>
      </w:r>
      <w:r w:rsidRPr="003720DC">
        <w:rPr>
          <w:rFonts w:ascii="Montserrat" w:hAnsi="Montserrat"/>
        </w:rPr>
        <w:t>4:00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pm,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cierran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a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4:30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pm.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 xml:space="preserve">algunos </w:t>
      </w:r>
      <w:r w:rsidRPr="003720DC">
        <w:rPr>
          <w:rFonts w:ascii="Montserrat" w:hAnsi="Montserrat"/>
          <w:w w:val="95"/>
        </w:rPr>
        <w:t>casos se le informará cuando tengamos visita de algún Director para que deje abierta la puerta de entrada</w:t>
      </w:r>
      <w:r w:rsidRPr="003720DC">
        <w:rPr>
          <w:rFonts w:ascii="Montserrat" w:hAnsi="Montserrat"/>
        </w:rPr>
        <w:t>.</w:t>
      </w:r>
    </w:p>
    <w:p w:rsidR="003720DC" w:rsidRPr="003720DC" w:rsidRDefault="003720DC" w:rsidP="003720DC">
      <w:pPr>
        <w:pStyle w:val="Textoindependiente"/>
        <w:spacing w:before="4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4" w:lineRule="auto"/>
        <w:ind w:right="241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abre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puerta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salida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a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6:00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pm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cierran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a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7:00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pm,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puede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ser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alguien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quede dentro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pues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tenga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trabajo</w:t>
      </w:r>
      <w:r w:rsidRPr="003720DC">
        <w:rPr>
          <w:rFonts w:ascii="Montserrat" w:hAnsi="Montserrat"/>
          <w:spacing w:val="-15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salga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más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tarde,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entonces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le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pedirá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guardia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le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abra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la puerta.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4" w:lineRule="auto"/>
        <w:ind w:right="244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36"/>
        </w:rPr>
        <w:t xml:space="preserve"> </w:t>
      </w:r>
      <w:r w:rsidRPr="003720DC">
        <w:rPr>
          <w:rFonts w:ascii="Montserrat" w:hAnsi="Montserrat"/>
        </w:rPr>
        <w:t>libro</w:t>
      </w:r>
      <w:r w:rsidRPr="003720DC">
        <w:rPr>
          <w:rFonts w:ascii="Montserrat" w:hAnsi="Montserrat"/>
          <w:spacing w:val="-35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6"/>
        </w:rPr>
        <w:t xml:space="preserve"> </w:t>
      </w:r>
      <w:r w:rsidRPr="003720DC">
        <w:rPr>
          <w:rFonts w:ascii="Montserrat" w:hAnsi="Montserrat"/>
        </w:rPr>
        <w:t>actas</w:t>
      </w:r>
      <w:r w:rsidRPr="003720DC">
        <w:rPr>
          <w:rFonts w:ascii="Montserrat" w:hAnsi="Montserrat"/>
          <w:spacing w:val="-36"/>
        </w:rPr>
        <w:t xml:space="preserve"> </w:t>
      </w:r>
      <w:r w:rsidRPr="003720DC">
        <w:rPr>
          <w:rFonts w:ascii="Montserrat" w:hAnsi="Montserrat"/>
        </w:rPr>
        <w:t>(Libreta</w:t>
      </w:r>
      <w:r w:rsidRPr="003720DC">
        <w:rPr>
          <w:rFonts w:ascii="Montserrat" w:hAnsi="Montserrat"/>
          <w:spacing w:val="-35"/>
        </w:rPr>
        <w:t xml:space="preserve"> </w:t>
      </w:r>
      <w:r w:rsidRPr="003720DC">
        <w:rPr>
          <w:rFonts w:ascii="Montserrat" w:hAnsi="Montserrat"/>
        </w:rPr>
        <w:t>universitaria</w:t>
      </w:r>
      <w:r w:rsidRPr="003720DC">
        <w:rPr>
          <w:rFonts w:ascii="Montserrat" w:hAnsi="Montserrat"/>
          <w:spacing w:val="-35"/>
        </w:rPr>
        <w:t xml:space="preserve"> </w:t>
      </w:r>
      <w:r w:rsidRPr="003720DC">
        <w:rPr>
          <w:rFonts w:ascii="Montserrat" w:hAnsi="Montserrat"/>
        </w:rPr>
        <w:t>sellada</w:t>
      </w:r>
      <w:r w:rsidRPr="003720DC">
        <w:rPr>
          <w:rFonts w:ascii="Montserrat" w:hAnsi="Montserrat"/>
          <w:spacing w:val="-36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36"/>
        </w:rPr>
        <w:t xml:space="preserve"> </w:t>
      </w:r>
      <w:r w:rsidRPr="003720DC">
        <w:rPr>
          <w:rFonts w:ascii="Montserrat" w:hAnsi="Montserrat"/>
        </w:rPr>
        <w:t>foliada)</w:t>
      </w:r>
      <w:r w:rsidRPr="003720DC">
        <w:rPr>
          <w:rFonts w:ascii="Montserrat" w:hAnsi="Montserrat"/>
          <w:spacing w:val="-36"/>
        </w:rPr>
        <w:t xml:space="preserve"> </w:t>
      </w:r>
      <w:r w:rsidRPr="003720DC">
        <w:rPr>
          <w:rFonts w:ascii="Montserrat" w:hAnsi="Montserrat"/>
        </w:rPr>
        <w:t>debe</w:t>
      </w:r>
      <w:r w:rsidRPr="003720DC">
        <w:rPr>
          <w:rFonts w:ascii="Montserrat" w:hAnsi="Montserrat"/>
          <w:spacing w:val="-36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5"/>
        </w:rPr>
        <w:t xml:space="preserve"> </w:t>
      </w:r>
      <w:r w:rsidRPr="003720DC">
        <w:rPr>
          <w:rFonts w:ascii="Montserrat" w:hAnsi="Montserrat"/>
        </w:rPr>
        <w:t>tener</w:t>
      </w:r>
      <w:r w:rsidRPr="003720DC">
        <w:rPr>
          <w:rFonts w:ascii="Montserrat" w:hAnsi="Montserrat"/>
          <w:spacing w:val="-35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37"/>
        </w:rPr>
        <w:t xml:space="preserve"> </w:t>
      </w:r>
      <w:r w:rsidRPr="003720DC">
        <w:rPr>
          <w:rFonts w:ascii="Montserrat" w:hAnsi="Montserrat"/>
        </w:rPr>
        <w:t>información</w:t>
      </w:r>
      <w:r w:rsidRPr="003720DC">
        <w:rPr>
          <w:rFonts w:ascii="Montserrat" w:hAnsi="Montserrat"/>
          <w:spacing w:val="-36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6"/>
        </w:rPr>
        <w:t xml:space="preserve"> </w:t>
      </w:r>
      <w:r w:rsidRPr="003720DC">
        <w:rPr>
          <w:rFonts w:ascii="Montserrat" w:hAnsi="Montserrat"/>
        </w:rPr>
        <w:t>todo</w:t>
      </w:r>
      <w:r w:rsidRPr="003720DC">
        <w:rPr>
          <w:rFonts w:ascii="Montserrat" w:hAnsi="Montserrat"/>
          <w:spacing w:val="-36"/>
        </w:rPr>
        <w:t xml:space="preserve"> </w:t>
      </w:r>
      <w:r w:rsidRPr="003720DC">
        <w:rPr>
          <w:rFonts w:ascii="Montserrat" w:hAnsi="Montserrat"/>
        </w:rPr>
        <w:t>lo que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acontece</w:t>
      </w:r>
      <w:r w:rsidRPr="003720DC">
        <w:rPr>
          <w:rFonts w:ascii="Montserrat" w:hAnsi="Montserrat"/>
          <w:spacing w:val="-14"/>
        </w:rPr>
        <w:t xml:space="preserve"> </w:t>
      </w:r>
      <w:r w:rsidRPr="003720DC">
        <w:rPr>
          <w:rFonts w:ascii="Montserrat" w:hAnsi="Montserrat"/>
        </w:rPr>
        <w:t>(CAR)</w:t>
      </w:r>
      <w:r w:rsidRPr="003720DC">
        <w:rPr>
          <w:rFonts w:ascii="Montserrat" w:hAnsi="Montserrat"/>
          <w:spacing w:val="-16"/>
        </w:rPr>
        <w:t>.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4" w:lineRule="auto"/>
        <w:ind w:right="238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guardia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debe</w:t>
      </w:r>
      <w:r w:rsidRPr="003720DC">
        <w:rPr>
          <w:rFonts w:ascii="Montserrat" w:hAnsi="Montserrat"/>
          <w:spacing w:val="-15"/>
        </w:rPr>
        <w:t xml:space="preserve"> </w:t>
      </w:r>
      <w:r w:rsidRPr="003720DC">
        <w:rPr>
          <w:rFonts w:ascii="Montserrat" w:hAnsi="Montserrat"/>
        </w:rPr>
        <w:t>informar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diario</w:t>
      </w:r>
      <w:r w:rsidRPr="003720DC">
        <w:rPr>
          <w:rFonts w:ascii="Montserrat" w:hAnsi="Montserrat"/>
          <w:spacing w:val="-15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15"/>
        </w:rPr>
        <w:t xml:space="preserve"> </w:t>
      </w:r>
      <w:r w:rsidRPr="003720DC">
        <w:rPr>
          <w:rFonts w:ascii="Montserrat" w:hAnsi="Montserrat"/>
        </w:rPr>
        <w:t>cuanto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llegue,</w:t>
      </w:r>
      <w:r w:rsidRPr="003720DC">
        <w:rPr>
          <w:rFonts w:ascii="Montserrat" w:hAnsi="Montserrat"/>
          <w:spacing w:val="-15"/>
        </w:rPr>
        <w:t xml:space="preserve"> </w:t>
      </w: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Coordinador</w:t>
      </w:r>
      <w:r w:rsidRPr="003720DC">
        <w:rPr>
          <w:rFonts w:ascii="Montserrat" w:hAnsi="Montserrat"/>
          <w:spacing w:val="-15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Servicios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Generales,</w:t>
      </w:r>
      <w:r w:rsidRPr="003720DC">
        <w:rPr>
          <w:rFonts w:ascii="Montserrat" w:hAnsi="Montserrat"/>
          <w:spacing w:val="-15"/>
        </w:rPr>
        <w:t xml:space="preserve"> </w:t>
      </w:r>
      <w:r w:rsidRPr="003720DC">
        <w:rPr>
          <w:rFonts w:ascii="Montserrat" w:hAnsi="Montserrat"/>
        </w:rPr>
        <w:t xml:space="preserve">al </w:t>
      </w:r>
      <w:r w:rsidRPr="003720DC">
        <w:rPr>
          <w:rFonts w:ascii="Montserrat" w:hAnsi="Montserrat"/>
          <w:w w:val="95"/>
        </w:rPr>
        <w:t>Administrativo</w:t>
      </w:r>
      <w:r w:rsidRPr="003720DC">
        <w:rPr>
          <w:rFonts w:ascii="Montserrat" w:hAnsi="Montserrat"/>
          <w:spacing w:val="-33"/>
          <w:w w:val="95"/>
        </w:rPr>
        <w:t xml:space="preserve"> </w:t>
      </w:r>
      <w:r w:rsidRPr="003720DC">
        <w:rPr>
          <w:rFonts w:ascii="Montserrat" w:hAnsi="Montserrat"/>
          <w:w w:val="95"/>
        </w:rPr>
        <w:t>y</w:t>
      </w:r>
      <w:r w:rsidRPr="003720DC">
        <w:rPr>
          <w:rFonts w:ascii="Montserrat" w:hAnsi="Montserrat"/>
          <w:spacing w:val="-34"/>
          <w:w w:val="95"/>
        </w:rPr>
        <w:t xml:space="preserve"> </w:t>
      </w:r>
      <w:r w:rsidRPr="003720DC">
        <w:rPr>
          <w:rFonts w:ascii="Montserrat" w:hAnsi="Montserrat"/>
          <w:w w:val="95"/>
        </w:rPr>
        <w:t>al</w:t>
      </w:r>
      <w:r w:rsidRPr="003720DC">
        <w:rPr>
          <w:rFonts w:ascii="Montserrat" w:hAnsi="Montserrat"/>
          <w:spacing w:val="-32"/>
          <w:w w:val="95"/>
        </w:rPr>
        <w:t xml:space="preserve"> </w:t>
      </w:r>
      <w:r w:rsidRPr="003720DC">
        <w:rPr>
          <w:rFonts w:ascii="Montserrat" w:hAnsi="Montserrat"/>
          <w:w w:val="95"/>
        </w:rPr>
        <w:t>Delegado</w:t>
      </w:r>
      <w:r w:rsidRPr="003720DC">
        <w:rPr>
          <w:rFonts w:ascii="Montserrat" w:hAnsi="Montserrat"/>
          <w:spacing w:val="-32"/>
          <w:w w:val="95"/>
        </w:rPr>
        <w:t xml:space="preserve"> </w:t>
      </w:r>
      <w:r w:rsidRPr="003720DC">
        <w:rPr>
          <w:rFonts w:ascii="Montserrat" w:hAnsi="Montserrat"/>
          <w:w w:val="95"/>
        </w:rPr>
        <w:t>las novedades.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Si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hay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algún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problema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le informa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forma</w:t>
      </w:r>
      <w:r w:rsidRPr="003720DC">
        <w:rPr>
          <w:rFonts w:ascii="Montserrat" w:hAnsi="Montserrat"/>
          <w:spacing w:val="-26"/>
        </w:rPr>
        <w:t xml:space="preserve"> </w:t>
      </w:r>
      <w:r w:rsidRPr="003720DC">
        <w:rPr>
          <w:rFonts w:ascii="Montserrat" w:hAnsi="Montserrat"/>
        </w:rPr>
        <w:t>inmediata,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si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no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están</w:t>
      </w:r>
      <w:r w:rsidRPr="003720DC">
        <w:rPr>
          <w:rFonts w:ascii="Montserrat" w:hAnsi="Montserrat"/>
          <w:spacing w:val="-26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le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habla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a</w:t>
      </w:r>
      <w:r w:rsidRPr="003720DC">
        <w:rPr>
          <w:rFonts w:ascii="Montserrat" w:hAnsi="Montserrat"/>
          <w:spacing w:val="-26"/>
        </w:rPr>
        <w:t xml:space="preserve"> </w:t>
      </w:r>
      <w:r w:rsidRPr="003720DC">
        <w:rPr>
          <w:rFonts w:ascii="Montserrat" w:hAnsi="Montserrat"/>
        </w:rPr>
        <w:t>su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celular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utilizando</w:t>
      </w:r>
      <w:r w:rsidRPr="003720DC">
        <w:rPr>
          <w:rFonts w:ascii="Montserrat" w:hAnsi="Montserrat"/>
          <w:spacing w:val="-26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lista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teléfonos directos.</w:t>
      </w:r>
    </w:p>
    <w:p w:rsidR="003720DC" w:rsidRPr="003720DC" w:rsidRDefault="003720DC" w:rsidP="003720DC">
      <w:pPr>
        <w:pStyle w:val="Textoindependiente"/>
        <w:spacing w:before="2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4" w:lineRule="auto"/>
        <w:ind w:right="239"/>
        <w:jc w:val="both"/>
        <w:rPr>
          <w:rFonts w:ascii="Montserrat" w:hAnsi="Montserrat"/>
        </w:rPr>
      </w:pPr>
      <w:r w:rsidRPr="003720DC">
        <w:rPr>
          <w:rFonts w:ascii="Montserrat" w:hAnsi="Montserrat"/>
          <w:w w:val="95"/>
        </w:rPr>
        <w:t>Los</w:t>
      </w:r>
      <w:r w:rsidRPr="003720DC">
        <w:rPr>
          <w:rFonts w:ascii="Montserrat" w:hAnsi="Montserrat"/>
          <w:spacing w:val="-17"/>
          <w:w w:val="95"/>
        </w:rPr>
        <w:t xml:space="preserve"> </w:t>
      </w:r>
      <w:r w:rsidRPr="003720DC">
        <w:rPr>
          <w:rFonts w:ascii="Montserrat" w:hAnsi="Montserrat"/>
          <w:w w:val="95"/>
        </w:rPr>
        <w:t>atletas</w:t>
      </w:r>
      <w:r w:rsidRPr="003720DC">
        <w:rPr>
          <w:rFonts w:ascii="Montserrat" w:hAnsi="Montserrat"/>
          <w:spacing w:val="-17"/>
          <w:w w:val="95"/>
        </w:rPr>
        <w:t xml:space="preserve"> </w:t>
      </w:r>
      <w:r w:rsidRPr="003720DC">
        <w:rPr>
          <w:rFonts w:ascii="Montserrat" w:hAnsi="Montserrat"/>
          <w:w w:val="95"/>
        </w:rPr>
        <w:t>al</w:t>
      </w:r>
      <w:r w:rsidRPr="003720DC">
        <w:rPr>
          <w:rFonts w:ascii="Montserrat" w:hAnsi="Montserrat"/>
          <w:spacing w:val="-17"/>
          <w:w w:val="95"/>
        </w:rPr>
        <w:t xml:space="preserve"> </w:t>
      </w:r>
      <w:r w:rsidRPr="003720DC">
        <w:rPr>
          <w:rFonts w:ascii="Montserrat" w:hAnsi="Montserrat"/>
          <w:w w:val="95"/>
        </w:rPr>
        <w:t>ingresar</w:t>
      </w:r>
      <w:r w:rsidRPr="003720DC">
        <w:rPr>
          <w:rFonts w:ascii="Montserrat" w:hAnsi="Montserrat"/>
          <w:spacing w:val="-17"/>
          <w:w w:val="95"/>
        </w:rPr>
        <w:t xml:space="preserve"> </w:t>
      </w:r>
      <w:r w:rsidRPr="003720DC">
        <w:rPr>
          <w:rFonts w:ascii="Montserrat" w:hAnsi="Montserrat"/>
          <w:w w:val="95"/>
        </w:rPr>
        <w:t>al</w:t>
      </w:r>
      <w:r w:rsidRPr="003720DC">
        <w:rPr>
          <w:rFonts w:ascii="Montserrat" w:hAnsi="Montserrat"/>
          <w:spacing w:val="-18"/>
          <w:w w:val="95"/>
        </w:rPr>
        <w:t xml:space="preserve"> </w:t>
      </w:r>
      <w:r w:rsidRPr="003720DC">
        <w:rPr>
          <w:rFonts w:ascii="Montserrat" w:hAnsi="Montserrat"/>
          <w:w w:val="95"/>
        </w:rPr>
        <w:t>CAR</w:t>
      </w:r>
      <w:r w:rsidRPr="003720DC">
        <w:rPr>
          <w:rFonts w:ascii="Montserrat" w:hAnsi="Montserrat"/>
          <w:spacing w:val="-17"/>
          <w:w w:val="95"/>
        </w:rPr>
        <w:t xml:space="preserve"> </w:t>
      </w:r>
      <w:r w:rsidRPr="003720DC">
        <w:rPr>
          <w:rFonts w:ascii="Montserrat" w:hAnsi="Montserrat"/>
          <w:w w:val="95"/>
        </w:rPr>
        <w:t>deberán</w:t>
      </w:r>
      <w:r w:rsidRPr="003720DC">
        <w:rPr>
          <w:rFonts w:ascii="Montserrat" w:hAnsi="Montserrat"/>
          <w:spacing w:val="-16"/>
          <w:w w:val="95"/>
        </w:rPr>
        <w:t xml:space="preserve"> </w:t>
      </w:r>
      <w:r w:rsidRPr="003720DC">
        <w:rPr>
          <w:rFonts w:ascii="Montserrat" w:hAnsi="Montserrat"/>
          <w:w w:val="95"/>
        </w:rPr>
        <w:t>registrarse</w:t>
      </w:r>
      <w:r w:rsidRPr="003720DC">
        <w:rPr>
          <w:rFonts w:ascii="Montserrat" w:hAnsi="Montserrat"/>
          <w:spacing w:val="-16"/>
          <w:w w:val="95"/>
        </w:rPr>
        <w:t xml:space="preserve"> </w:t>
      </w:r>
      <w:r w:rsidRPr="003720DC">
        <w:rPr>
          <w:rFonts w:ascii="Montserrat" w:hAnsi="Montserrat"/>
          <w:w w:val="95"/>
        </w:rPr>
        <w:t>en</w:t>
      </w:r>
      <w:r w:rsidRPr="003720DC">
        <w:rPr>
          <w:rFonts w:ascii="Montserrat" w:hAnsi="Montserrat"/>
          <w:spacing w:val="-16"/>
          <w:w w:val="95"/>
        </w:rPr>
        <w:t xml:space="preserve"> </w:t>
      </w:r>
      <w:r w:rsidRPr="003720DC">
        <w:rPr>
          <w:rFonts w:ascii="Montserrat" w:hAnsi="Montserrat"/>
          <w:w w:val="95"/>
        </w:rPr>
        <w:t>la</w:t>
      </w:r>
      <w:r w:rsidRPr="003720DC">
        <w:rPr>
          <w:rFonts w:ascii="Montserrat" w:hAnsi="Montserrat"/>
          <w:spacing w:val="-18"/>
          <w:w w:val="95"/>
        </w:rPr>
        <w:t xml:space="preserve"> </w:t>
      </w:r>
      <w:r w:rsidRPr="003720DC">
        <w:rPr>
          <w:rFonts w:ascii="Montserrat" w:hAnsi="Montserrat"/>
          <w:w w:val="95"/>
        </w:rPr>
        <w:t>lista</w:t>
      </w:r>
      <w:r w:rsidRPr="003720DC">
        <w:rPr>
          <w:rFonts w:ascii="Montserrat" w:hAnsi="Montserrat"/>
          <w:spacing w:val="-18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17"/>
          <w:w w:val="95"/>
        </w:rPr>
        <w:t xml:space="preserve"> </w:t>
      </w:r>
      <w:r w:rsidRPr="003720DC">
        <w:rPr>
          <w:rFonts w:ascii="Montserrat" w:hAnsi="Montserrat"/>
          <w:w w:val="95"/>
        </w:rPr>
        <w:t>asistencia</w:t>
      </w:r>
      <w:r w:rsidRPr="003720DC">
        <w:rPr>
          <w:rFonts w:ascii="Montserrat" w:hAnsi="Montserrat"/>
          <w:spacing w:val="-16"/>
          <w:w w:val="95"/>
        </w:rPr>
        <w:t xml:space="preserve"> </w:t>
      </w:r>
      <w:r w:rsidRPr="003720DC">
        <w:rPr>
          <w:rFonts w:ascii="Montserrat" w:hAnsi="Montserrat"/>
          <w:w w:val="95"/>
        </w:rPr>
        <w:t>que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corresponda</w:t>
      </w:r>
      <w:r w:rsidRPr="003720DC">
        <w:rPr>
          <w:rFonts w:ascii="Montserrat" w:hAnsi="Montserrat"/>
          <w:spacing w:val="-16"/>
          <w:w w:val="95"/>
        </w:rPr>
        <w:t xml:space="preserve"> </w:t>
      </w:r>
      <w:r w:rsidRPr="003720DC">
        <w:rPr>
          <w:rFonts w:ascii="Montserrat" w:hAnsi="Montserrat"/>
          <w:w w:val="95"/>
        </w:rPr>
        <w:t>a</w:t>
      </w:r>
      <w:r w:rsidRPr="003720DC">
        <w:rPr>
          <w:rFonts w:ascii="Montserrat" w:hAnsi="Montserrat"/>
          <w:spacing w:val="-17"/>
          <w:w w:val="95"/>
        </w:rPr>
        <w:t xml:space="preserve"> </w:t>
      </w:r>
      <w:r w:rsidRPr="003720DC">
        <w:rPr>
          <w:rFonts w:ascii="Montserrat" w:hAnsi="Montserrat"/>
          <w:w w:val="95"/>
        </w:rPr>
        <w:t>su deporte</w:t>
      </w:r>
      <w:r w:rsidRPr="003720DC">
        <w:rPr>
          <w:rFonts w:ascii="Montserrat" w:hAnsi="Montserrat"/>
          <w:spacing w:val="-25"/>
          <w:w w:val="95"/>
        </w:rPr>
        <w:t xml:space="preserve"> </w:t>
      </w:r>
      <w:r w:rsidRPr="003720DC">
        <w:rPr>
          <w:rFonts w:ascii="Montserrat" w:hAnsi="Montserrat"/>
          <w:w w:val="95"/>
        </w:rPr>
        <w:t>e</w:t>
      </w:r>
      <w:r w:rsidRPr="003720DC">
        <w:rPr>
          <w:rFonts w:ascii="Montserrat" w:hAnsi="Montserrat"/>
          <w:spacing w:val="-22"/>
          <w:w w:val="95"/>
        </w:rPr>
        <w:t xml:space="preserve"> </w:t>
      </w:r>
      <w:r w:rsidRPr="003720DC">
        <w:rPr>
          <w:rFonts w:ascii="Montserrat" w:hAnsi="Montserrat"/>
          <w:w w:val="95"/>
        </w:rPr>
        <w:t>ingresar</w:t>
      </w:r>
      <w:r w:rsidRPr="003720DC">
        <w:rPr>
          <w:rFonts w:ascii="Montserrat" w:hAnsi="Montserrat"/>
          <w:spacing w:val="-25"/>
          <w:w w:val="95"/>
        </w:rPr>
        <w:t xml:space="preserve"> </w:t>
      </w:r>
      <w:r w:rsidRPr="003720DC">
        <w:rPr>
          <w:rFonts w:ascii="Montserrat" w:hAnsi="Montserrat"/>
          <w:w w:val="95"/>
        </w:rPr>
        <w:t>con</w:t>
      </w:r>
      <w:r w:rsidRPr="003720DC">
        <w:rPr>
          <w:rFonts w:ascii="Montserrat" w:hAnsi="Montserrat"/>
          <w:spacing w:val="-22"/>
          <w:w w:val="95"/>
        </w:rPr>
        <w:t xml:space="preserve"> </w:t>
      </w:r>
      <w:r w:rsidRPr="003720DC">
        <w:rPr>
          <w:rFonts w:ascii="Montserrat" w:hAnsi="Montserrat"/>
          <w:w w:val="95"/>
        </w:rPr>
        <w:t>su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entrenador,</w:t>
      </w:r>
      <w:r w:rsidRPr="003720DC">
        <w:rPr>
          <w:rFonts w:ascii="Montserrat" w:hAnsi="Montserrat"/>
          <w:spacing w:val="-25"/>
          <w:w w:val="95"/>
        </w:rPr>
        <w:t xml:space="preserve"> </w:t>
      </w:r>
      <w:r w:rsidRPr="003720DC">
        <w:rPr>
          <w:rFonts w:ascii="Montserrat" w:hAnsi="Montserrat"/>
          <w:w w:val="95"/>
        </w:rPr>
        <w:t>no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deben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ingresar</w:t>
      </w:r>
      <w:r w:rsidRPr="003720DC">
        <w:rPr>
          <w:rFonts w:ascii="Montserrat" w:hAnsi="Montserrat"/>
          <w:spacing w:val="-23"/>
          <w:w w:val="95"/>
        </w:rPr>
        <w:t xml:space="preserve"> </w:t>
      </w:r>
      <w:r w:rsidRPr="003720DC">
        <w:rPr>
          <w:rFonts w:ascii="Montserrat" w:hAnsi="Montserrat"/>
          <w:w w:val="95"/>
        </w:rPr>
        <w:t>al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GUM</w:t>
      </w:r>
      <w:r w:rsidRPr="003720DC">
        <w:rPr>
          <w:rFonts w:ascii="Montserrat" w:hAnsi="Montserrat"/>
          <w:spacing w:val="-22"/>
          <w:w w:val="95"/>
        </w:rPr>
        <w:t xml:space="preserve"> </w:t>
      </w:r>
      <w:r w:rsidRPr="003720DC">
        <w:rPr>
          <w:rFonts w:ascii="Montserrat" w:hAnsi="Montserrat"/>
          <w:w w:val="95"/>
        </w:rPr>
        <w:t>(Gimnasio</w:t>
      </w:r>
      <w:r w:rsidRPr="003720DC">
        <w:rPr>
          <w:rFonts w:ascii="Montserrat" w:hAnsi="Montserrat"/>
          <w:spacing w:val="-23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Usos</w:t>
      </w:r>
      <w:r w:rsidRPr="003720DC">
        <w:rPr>
          <w:rFonts w:ascii="Montserrat" w:hAnsi="Montserrat"/>
          <w:spacing w:val="-23"/>
          <w:w w:val="95"/>
        </w:rPr>
        <w:t xml:space="preserve"> </w:t>
      </w:r>
      <w:r w:rsidRPr="003720DC">
        <w:rPr>
          <w:rFonts w:ascii="Montserrat" w:hAnsi="Montserrat"/>
          <w:w w:val="95"/>
        </w:rPr>
        <w:t>Múltiples)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 xml:space="preserve">si </w:t>
      </w:r>
      <w:r w:rsidRPr="003720DC">
        <w:rPr>
          <w:rFonts w:ascii="Montserrat" w:hAnsi="Montserrat"/>
        </w:rPr>
        <w:t>no está el</w:t>
      </w:r>
      <w:r w:rsidRPr="003720DC">
        <w:rPr>
          <w:rFonts w:ascii="Montserrat" w:hAnsi="Montserrat"/>
          <w:spacing w:val="-40"/>
        </w:rPr>
        <w:t xml:space="preserve"> </w:t>
      </w:r>
      <w:r w:rsidRPr="003720DC">
        <w:rPr>
          <w:rFonts w:ascii="Montserrat" w:hAnsi="Montserrat"/>
        </w:rPr>
        <w:t>entrenador.</w:t>
      </w:r>
    </w:p>
    <w:p w:rsidR="003720DC" w:rsidRPr="003720DC" w:rsidRDefault="003720DC" w:rsidP="003720DC">
      <w:pPr>
        <w:pStyle w:val="Textoindependiente"/>
        <w:spacing w:before="11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4" w:lineRule="auto"/>
        <w:ind w:right="246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salir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su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entrenamiento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los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atletas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debe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estar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entrenador</w:t>
      </w:r>
      <w:r w:rsidRPr="003720DC">
        <w:rPr>
          <w:rFonts w:ascii="Montserrat" w:hAnsi="Montserrat"/>
          <w:spacing w:val="-26"/>
        </w:rPr>
        <w:t xml:space="preserve"> </w:t>
      </w:r>
      <w:r w:rsidRPr="003720DC">
        <w:rPr>
          <w:rFonts w:ascii="Montserrat" w:hAnsi="Montserrat"/>
        </w:rPr>
        <w:t>hasta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último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atleta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se retire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guardia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debe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cerciorarse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así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sea.</w:t>
      </w:r>
    </w:p>
    <w:p w:rsidR="003720DC" w:rsidRPr="003720DC" w:rsidRDefault="003720DC" w:rsidP="003720DC">
      <w:pPr>
        <w:pStyle w:val="Textoindependiente"/>
        <w:spacing w:before="1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2" w:lineRule="auto"/>
        <w:ind w:right="245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Luces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no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estén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utilizando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GUM,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área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médica,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administración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o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frontón,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no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tienen por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qué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estar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prendidas,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es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deber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del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guardia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revisar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rondín.</w:t>
      </w:r>
    </w:p>
    <w:p w:rsidR="003720DC" w:rsidRPr="003720DC" w:rsidRDefault="003720DC" w:rsidP="003720DC">
      <w:pPr>
        <w:pStyle w:val="Textoindependiente"/>
        <w:spacing w:before="6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before="1" w:line="252" w:lineRule="auto"/>
        <w:ind w:right="242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La cafetería se abre temprano y cierra tarde porque es comedor para los muchachos de Canotaje,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horario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puede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variar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según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necesidades.</w:t>
      </w:r>
    </w:p>
    <w:p w:rsidR="003720DC" w:rsidRPr="003720DC" w:rsidRDefault="003720DC" w:rsidP="003720DC">
      <w:pPr>
        <w:pStyle w:val="Textoindependiente"/>
        <w:spacing w:before="4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rPr>
          <w:rFonts w:ascii="Montserrat" w:hAnsi="Montserrat"/>
        </w:rPr>
      </w:pP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GUM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no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permiten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atletas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no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estén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con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su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entrenador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o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con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preparador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físico.</w:t>
      </w:r>
    </w:p>
    <w:p w:rsidR="003720DC" w:rsidRPr="003720DC" w:rsidRDefault="003720DC" w:rsidP="003720DC">
      <w:pPr>
        <w:pStyle w:val="Textoindependiente"/>
        <w:spacing w:before="8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2" w:lineRule="auto"/>
        <w:ind w:right="246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No</w:t>
      </w:r>
      <w:r w:rsidRPr="003720DC">
        <w:rPr>
          <w:rFonts w:ascii="Montserrat" w:hAnsi="Montserrat"/>
          <w:spacing w:val="-48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48"/>
        </w:rPr>
        <w:t xml:space="preserve"> </w:t>
      </w:r>
      <w:r w:rsidRPr="003720DC">
        <w:rPr>
          <w:rFonts w:ascii="Montserrat" w:hAnsi="Montserrat"/>
        </w:rPr>
        <w:t>permite</w:t>
      </w:r>
      <w:r w:rsidRPr="003720DC">
        <w:rPr>
          <w:rFonts w:ascii="Montserrat" w:hAnsi="Montserrat"/>
          <w:spacing w:val="-48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48"/>
        </w:rPr>
        <w:t xml:space="preserve"> </w:t>
      </w:r>
      <w:r w:rsidRPr="003720DC">
        <w:rPr>
          <w:rFonts w:ascii="Montserrat" w:hAnsi="Montserrat"/>
        </w:rPr>
        <w:t>entrada</w:t>
      </w:r>
      <w:r w:rsidRPr="003720DC">
        <w:rPr>
          <w:rFonts w:ascii="Montserrat" w:hAnsi="Montserrat"/>
          <w:spacing w:val="-49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48"/>
        </w:rPr>
        <w:t xml:space="preserve"> </w:t>
      </w:r>
      <w:r w:rsidRPr="003720DC">
        <w:rPr>
          <w:rFonts w:ascii="Montserrat" w:hAnsi="Montserrat"/>
        </w:rPr>
        <w:t>padres</w:t>
      </w:r>
      <w:r w:rsidRPr="003720DC">
        <w:rPr>
          <w:rFonts w:ascii="Montserrat" w:hAnsi="Montserrat"/>
          <w:spacing w:val="-49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48"/>
        </w:rPr>
        <w:t xml:space="preserve"> </w:t>
      </w:r>
      <w:r w:rsidRPr="003720DC">
        <w:rPr>
          <w:rFonts w:ascii="Montserrat" w:hAnsi="Montserrat"/>
        </w:rPr>
        <w:t>familia</w:t>
      </w:r>
      <w:r w:rsidRPr="003720DC">
        <w:rPr>
          <w:rFonts w:ascii="Montserrat" w:hAnsi="Montserrat"/>
          <w:spacing w:val="-49"/>
        </w:rPr>
        <w:t xml:space="preserve"> </w:t>
      </w:r>
      <w:r w:rsidRPr="003720DC">
        <w:rPr>
          <w:rFonts w:ascii="Montserrat" w:hAnsi="Montserrat"/>
        </w:rPr>
        <w:t>ni</w:t>
      </w:r>
      <w:r w:rsidRPr="003720DC">
        <w:rPr>
          <w:rFonts w:ascii="Montserrat" w:hAnsi="Montserrat"/>
          <w:spacing w:val="-48"/>
        </w:rPr>
        <w:t xml:space="preserve"> </w:t>
      </w:r>
      <w:r w:rsidRPr="003720DC">
        <w:rPr>
          <w:rFonts w:ascii="Montserrat" w:hAnsi="Montserrat"/>
        </w:rPr>
        <w:t>a</w:t>
      </w:r>
      <w:r w:rsidRPr="003720DC">
        <w:rPr>
          <w:rFonts w:ascii="Montserrat" w:hAnsi="Montserrat"/>
          <w:spacing w:val="-48"/>
        </w:rPr>
        <w:t xml:space="preserve"> </w:t>
      </w:r>
      <w:r w:rsidRPr="003720DC">
        <w:rPr>
          <w:rFonts w:ascii="Montserrat" w:hAnsi="Montserrat"/>
        </w:rPr>
        <w:t>público</w:t>
      </w:r>
      <w:r w:rsidRPr="003720DC">
        <w:rPr>
          <w:rFonts w:ascii="Montserrat" w:hAnsi="Montserrat"/>
          <w:spacing w:val="-48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47"/>
        </w:rPr>
        <w:t xml:space="preserve"> </w:t>
      </w:r>
      <w:r w:rsidRPr="003720DC">
        <w:rPr>
          <w:rFonts w:ascii="Montserrat" w:hAnsi="Montserrat"/>
        </w:rPr>
        <w:t>general</w:t>
      </w:r>
      <w:r w:rsidRPr="003720DC">
        <w:rPr>
          <w:rFonts w:ascii="Montserrat" w:hAnsi="Montserrat"/>
          <w:spacing w:val="-48"/>
        </w:rPr>
        <w:t xml:space="preserve"> </w:t>
      </w: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48"/>
        </w:rPr>
        <w:t xml:space="preserve"> </w:t>
      </w:r>
      <w:r w:rsidRPr="003720DC">
        <w:rPr>
          <w:rFonts w:ascii="Montserrat" w:hAnsi="Montserrat"/>
        </w:rPr>
        <w:t>GUM,</w:t>
      </w:r>
      <w:r w:rsidRPr="003720DC">
        <w:rPr>
          <w:rFonts w:ascii="Montserrat" w:hAnsi="Montserrat"/>
          <w:spacing w:val="-48"/>
        </w:rPr>
        <w:t xml:space="preserve"> </w:t>
      </w:r>
      <w:r w:rsidRPr="003720DC">
        <w:rPr>
          <w:rFonts w:ascii="Montserrat" w:hAnsi="Montserrat"/>
        </w:rPr>
        <w:t>a</w:t>
      </w:r>
      <w:r w:rsidRPr="003720DC">
        <w:rPr>
          <w:rFonts w:ascii="Montserrat" w:hAnsi="Montserrat"/>
          <w:spacing w:val="-48"/>
        </w:rPr>
        <w:t xml:space="preserve"> </w:t>
      </w:r>
      <w:r w:rsidRPr="003720DC">
        <w:rPr>
          <w:rFonts w:ascii="Montserrat" w:hAnsi="Montserrat"/>
        </w:rPr>
        <w:t>menos</w:t>
      </w:r>
      <w:r w:rsidRPr="003720DC">
        <w:rPr>
          <w:rFonts w:ascii="Montserrat" w:hAnsi="Montserrat"/>
          <w:spacing w:val="-48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48"/>
        </w:rPr>
        <w:t xml:space="preserve"> </w:t>
      </w:r>
      <w:r w:rsidRPr="003720DC">
        <w:rPr>
          <w:rFonts w:ascii="Montserrat" w:hAnsi="Montserrat"/>
        </w:rPr>
        <w:t>estén autorizados,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deben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esperar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cafetería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o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bancas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exteriores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entrada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principal.</w:t>
      </w:r>
    </w:p>
    <w:p w:rsidR="003720DC" w:rsidRPr="003720DC" w:rsidRDefault="003720DC" w:rsidP="003720DC">
      <w:pPr>
        <w:pStyle w:val="Textoindependiente"/>
        <w:spacing w:before="4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4" w:lineRule="auto"/>
        <w:ind w:right="245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cordón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amarillo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parte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frontal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deberá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usarse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solamente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para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ascenso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descenso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de nuestros deportistas, pidiendo a los padres de familia de manera atenta y respetuosa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nos apoyen.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rPr>
          <w:rFonts w:ascii="Montserrat" w:hAnsi="Montserrat"/>
        </w:rPr>
      </w:pPr>
      <w:r w:rsidRPr="003720DC">
        <w:rPr>
          <w:rFonts w:ascii="Montserrat" w:hAnsi="Montserrat"/>
        </w:rPr>
        <w:t>No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permite</w:t>
      </w:r>
      <w:r w:rsidRPr="003720DC">
        <w:rPr>
          <w:rFonts w:ascii="Montserrat" w:hAnsi="Montserrat"/>
          <w:spacing w:val="-26"/>
        </w:rPr>
        <w:t xml:space="preserve"> </w:t>
      </w:r>
      <w:r w:rsidRPr="003720DC">
        <w:rPr>
          <w:rFonts w:ascii="Montserrat" w:hAnsi="Montserrat"/>
        </w:rPr>
        <w:t>fumar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dentro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25"/>
        </w:rPr>
        <w:t xml:space="preserve"> </w:t>
      </w:r>
      <w:r w:rsidRPr="003720DC">
        <w:rPr>
          <w:rFonts w:ascii="Montserrat" w:hAnsi="Montserrat"/>
        </w:rPr>
        <w:t>instalaciones,</w:t>
      </w:r>
      <w:r w:rsidRPr="003720DC">
        <w:rPr>
          <w:rFonts w:ascii="Montserrat" w:hAnsi="Montserrat"/>
          <w:spacing w:val="-26"/>
        </w:rPr>
        <w:t xml:space="preserve"> </w:t>
      </w:r>
      <w:r w:rsidRPr="003720DC">
        <w:rPr>
          <w:rFonts w:ascii="Montserrat" w:hAnsi="Montserrat"/>
        </w:rPr>
        <w:t>ni</w:t>
      </w:r>
      <w:r w:rsidRPr="003720DC">
        <w:rPr>
          <w:rFonts w:ascii="Montserrat" w:hAnsi="Montserrat"/>
          <w:spacing w:val="-26"/>
        </w:rPr>
        <w:t xml:space="preserve"> </w:t>
      </w:r>
      <w:r w:rsidRPr="003720DC">
        <w:rPr>
          <w:rFonts w:ascii="Montserrat" w:hAnsi="Montserrat"/>
        </w:rPr>
        <w:t>ingerir</w:t>
      </w:r>
      <w:r w:rsidRPr="003720DC">
        <w:rPr>
          <w:rFonts w:ascii="Montserrat" w:hAnsi="Montserrat"/>
          <w:spacing w:val="-26"/>
        </w:rPr>
        <w:t xml:space="preserve"> </w:t>
      </w:r>
      <w:r w:rsidRPr="003720DC">
        <w:rPr>
          <w:rFonts w:ascii="Montserrat" w:hAnsi="Montserrat"/>
        </w:rPr>
        <w:t>bebidas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embriagantes.</w:t>
      </w:r>
    </w:p>
    <w:p w:rsidR="003720DC" w:rsidRPr="003720DC" w:rsidRDefault="003720DC" w:rsidP="003720DC">
      <w:pPr>
        <w:pStyle w:val="Textoindependiente"/>
        <w:spacing w:before="5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before="100" w:line="254" w:lineRule="auto"/>
        <w:ind w:right="244"/>
        <w:jc w:val="both"/>
        <w:rPr>
          <w:rFonts w:ascii="Montserrat" w:hAnsi="Montserrat"/>
        </w:rPr>
      </w:pPr>
      <w:r w:rsidRPr="003720DC">
        <w:rPr>
          <w:rFonts w:ascii="Montserrat" w:hAnsi="Montserrat"/>
          <w:w w:val="95"/>
        </w:rPr>
        <w:t>El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guardia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debe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asentar</w:t>
      </w:r>
      <w:r w:rsidRPr="003720DC">
        <w:rPr>
          <w:rFonts w:ascii="Montserrat" w:hAnsi="Montserrat"/>
          <w:spacing w:val="-26"/>
          <w:w w:val="95"/>
        </w:rPr>
        <w:t xml:space="preserve"> </w:t>
      </w:r>
      <w:r w:rsidRPr="003720DC">
        <w:rPr>
          <w:rFonts w:ascii="Montserrat" w:hAnsi="Montserrat"/>
          <w:w w:val="95"/>
        </w:rPr>
        <w:t>en</w:t>
      </w:r>
      <w:r w:rsidRPr="003720DC">
        <w:rPr>
          <w:rFonts w:ascii="Montserrat" w:hAnsi="Montserrat"/>
          <w:spacing w:val="-23"/>
          <w:w w:val="95"/>
        </w:rPr>
        <w:t xml:space="preserve"> </w:t>
      </w:r>
      <w:r w:rsidRPr="003720DC">
        <w:rPr>
          <w:rFonts w:ascii="Montserrat" w:hAnsi="Montserrat"/>
          <w:w w:val="95"/>
        </w:rPr>
        <w:t>su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bitácora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cualquier</w:t>
      </w:r>
      <w:r w:rsidRPr="003720DC">
        <w:rPr>
          <w:rFonts w:ascii="Montserrat" w:hAnsi="Montserrat"/>
          <w:spacing w:val="-25"/>
          <w:w w:val="95"/>
        </w:rPr>
        <w:t xml:space="preserve"> </w:t>
      </w:r>
      <w:r w:rsidRPr="003720DC">
        <w:rPr>
          <w:rFonts w:ascii="Montserrat" w:hAnsi="Montserrat"/>
          <w:w w:val="95"/>
        </w:rPr>
        <w:t>anomalía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e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informar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al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coordinador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 xml:space="preserve">Servicios </w:t>
      </w:r>
      <w:r w:rsidRPr="003720DC">
        <w:rPr>
          <w:rFonts w:ascii="Montserrat" w:hAnsi="Montserrat"/>
        </w:rPr>
        <w:t>Generales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o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14"/>
        </w:rPr>
        <w:t xml:space="preserve"> </w:t>
      </w:r>
      <w:r w:rsidRPr="003720DC">
        <w:rPr>
          <w:rFonts w:ascii="Montserrat" w:hAnsi="Montserrat"/>
        </w:rPr>
        <w:t>su</w:t>
      </w:r>
      <w:r w:rsidRPr="003720DC">
        <w:rPr>
          <w:rFonts w:ascii="Montserrat" w:hAnsi="Montserrat"/>
          <w:spacing w:val="-15"/>
        </w:rPr>
        <w:t xml:space="preserve"> </w:t>
      </w:r>
      <w:r w:rsidRPr="003720DC">
        <w:rPr>
          <w:rFonts w:ascii="Montserrat" w:hAnsi="Montserrat"/>
        </w:rPr>
        <w:t>caso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administrador.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2" w:lineRule="auto"/>
        <w:ind w:right="243"/>
        <w:jc w:val="both"/>
        <w:rPr>
          <w:rFonts w:ascii="Montserrat" w:hAnsi="Montserrat"/>
        </w:rPr>
      </w:pPr>
      <w:r w:rsidRPr="003720DC">
        <w:rPr>
          <w:rFonts w:ascii="Montserrat" w:hAnsi="Montserrat"/>
          <w:w w:val="95"/>
        </w:rPr>
        <w:t>Los</w:t>
      </w:r>
      <w:r w:rsidRPr="003720DC">
        <w:rPr>
          <w:rFonts w:ascii="Montserrat" w:hAnsi="Montserrat"/>
          <w:spacing w:val="-13"/>
          <w:w w:val="95"/>
        </w:rPr>
        <w:t xml:space="preserve"> </w:t>
      </w:r>
      <w:r w:rsidRPr="003720DC">
        <w:rPr>
          <w:rFonts w:ascii="Montserrat" w:hAnsi="Montserrat"/>
          <w:w w:val="95"/>
        </w:rPr>
        <w:t>atletas</w:t>
      </w:r>
      <w:r w:rsidRPr="003720DC">
        <w:rPr>
          <w:rFonts w:ascii="Montserrat" w:hAnsi="Montserrat"/>
          <w:spacing w:val="-13"/>
          <w:w w:val="95"/>
        </w:rPr>
        <w:t xml:space="preserve"> </w:t>
      </w:r>
      <w:r w:rsidRPr="003720DC">
        <w:rPr>
          <w:rFonts w:ascii="Montserrat" w:hAnsi="Montserrat"/>
          <w:w w:val="95"/>
        </w:rPr>
        <w:t>que</w:t>
      </w:r>
      <w:r w:rsidRPr="003720DC">
        <w:rPr>
          <w:rFonts w:ascii="Montserrat" w:hAnsi="Montserrat"/>
          <w:spacing w:val="-12"/>
          <w:w w:val="95"/>
        </w:rPr>
        <w:t xml:space="preserve"> </w:t>
      </w:r>
      <w:r w:rsidRPr="003720DC">
        <w:rPr>
          <w:rFonts w:ascii="Montserrat" w:hAnsi="Montserrat"/>
          <w:w w:val="95"/>
        </w:rPr>
        <w:t>ingresan</w:t>
      </w:r>
      <w:r w:rsidRPr="003720DC">
        <w:rPr>
          <w:rFonts w:ascii="Montserrat" w:hAnsi="Montserrat"/>
          <w:spacing w:val="-13"/>
          <w:w w:val="95"/>
        </w:rPr>
        <w:t xml:space="preserve"> </w:t>
      </w:r>
      <w:r w:rsidRPr="003720DC">
        <w:rPr>
          <w:rFonts w:ascii="Montserrat" w:hAnsi="Montserrat"/>
          <w:w w:val="95"/>
        </w:rPr>
        <w:t>al</w:t>
      </w:r>
      <w:r w:rsidRPr="003720DC">
        <w:rPr>
          <w:rFonts w:ascii="Montserrat" w:hAnsi="Montserrat"/>
          <w:spacing w:val="-13"/>
          <w:w w:val="95"/>
        </w:rPr>
        <w:t xml:space="preserve"> </w:t>
      </w:r>
      <w:r w:rsidRPr="003720DC">
        <w:rPr>
          <w:rFonts w:ascii="Montserrat" w:hAnsi="Montserrat"/>
          <w:w w:val="95"/>
        </w:rPr>
        <w:t>área</w:t>
      </w:r>
      <w:r w:rsidRPr="003720DC">
        <w:rPr>
          <w:rFonts w:ascii="Montserrat" w:hAnsi="Montserrat"/>
          <w:spacing w:val="-13"/>
          <w:w w:val="95"/>
        </w:rPr>
        <w:t xml:space="preserve"> </w:t>
      </w:r>
      <w:r w:rsidRPr="003720DC">
        <w:rPr>
          <w:rFonts w:ascii="Montserrat" w:hAnsi="Montserrat"/>
          <w:w w:val="95"/>
        </w:rPr>
        <w:t>médica</w:t>
      </w:r>
      <w:r w:rsidRPr="003720DC">
        <w:rPr>
          <w:rFonts w:ascii="Montserrat" w:hAnsi="Montserrat"/>
          <w:spacing w:val="-13"/>
          <w:w w:val="95"/>
        </w:rPr>
        <w:t xml:space="preserve"> </w:t>
      </w:r>
      <w:r w:rsidRPr="003720DC">
        <w:rPr>
          <w:rFonts w:ascii="Montserrat" w:hAnsi="Montserrat"/>
          <w:w w:val="95"/>
        </w:rPr>
        <w:t>deben</w:t>
      </w:r>
      <w:r w:rsidRPr="003720DC">
        <w:rPr>
          <w:rFonts w:ascii="Montserrat" w:hAnsi="Montserrat"/>
          <w:spacing w:val="-13"/>
          <w:w w:val="95"/>
        </w:rPr>
        <w:t xml:space="preserve"> </w:t>
      </w:r>
      <w:r w:rsidRPr="003720DC">
        <w:rPr>
          <w:rFonts w:ascii="Montserrat" w:hAnsi="Montserrat"/>
          <w:w w:val="95"/>
        </w:rPr>
        <w:t>estar</w:t>
      </w:r>
      <w:r w:rsidRPr="003720DC">
        <w:rPr>
          <w:rFonts w:ascii="Montserrat" w:hAnsi="Montserrat"/>
          <w:spacing w:val="-12"/>
          <w:w w:val="95"/>
        </w:rPr>
        <w:t xml:space="preserve"> </w:t>
      </w:r>
      <w:r w:rsidRPr="003720DC">
        <w:rPr>
          <w:rFonts w:ascii="Montserrat" w:hAnsi="Montserrat"/>
          <w:w w:val="95"/>
        </w:rPr>
        <w:t>autorizados</w:t>
      </w:r>
      <w:r w:rsidRPr="003720DC">
        <w:rPr>
          <w:rFonts w:ascii="Montserrat" w:hAnsi="Montserrat"/>
          <w:spacing w:val="-12"/>
          <w:w w:val="95"/>
        </w:rPr>
        <w:t xml:space="preserve"> </w:t>
      </w:r>
      <w:r w:rsidRPr="003720DC">
        <w:rPr>
          <w:rFonts w:ascii="Montserrat" w:hAnsi="Montserrat"/>
          <w:w w:val="95"/>
        </w:rPr>
        <w:t>y</w:t>
      </w:r>
      <w:r w:rsidRPr="003720DC">
        <w:rPr>
          <w:rFonts w:ascii="Montserrat" w:hAnsi="Montserrat"/>
          <w:spacing w:val="-13"/>
          <w:w w:val="95"/>
        </w:rPr>
        <w:t xml:space="preserve"> </w:t>
      </w:r>
      <w:r w:rsidRPr="003720DC">
        <w:rPr>
          <w:rFonts w:ascii="Montserrat" w:hAnsi="Montserrat"/>
          <w:w w:val="95"/>
        </w:rPr>
        <w:t>entran</w:t>
      </w:r>
      <w:r w:rsidRPr="003720DC">
        <w:rPr>
          <w:rFonts w:ascii="Montserrat" w:hAnsi="Montserrat"/>
          <w:spacing w:val="-12"/>
          <w:w w:val="95"/>
        </w:rPr>
        <w:t xml:space="preserve"> </w:t>
      </w:r>
      <w:r w:rsidRPr="003720DC">
        <w:rPr>
          <w:rFonts w:ascii="Montserrat" w:hAnsi="Montserrat"/>
          <w:w w:val="95"/>
        </w:rPr>
        <w:t>por</w:t>
      </w:r>
      <w:r w:rsidRPr="003720DC">
        <w:rPr>
          <w:rFonts w:ascii="Montserrat" w:hAnsi="Montserrat"/>
          <w:spacing w:val="-15"/>
          <w:w w:val="95"/>
        </w:rPr>
        <w:t xml:space="preserve"> </w:t>
      </w:r>
      <w:r w:rsidRPr="003720DC">
        <w:rPr>
          <w:rFonts w:ascii="Montserrat" w:hAnsi="Montserrat"/>
          <w:w w:val="95"/>
        </w:rPr>
        <w:t>un</w:t>
      </w:r>
      <w:r w:rsidRPr="003720DC">
        <w:rPr>
          <w:rFonts w:ascii="Montserrat" w:hAnsi="Montserrat"/>
          <w:spacing w:val="-12"/>
          <w:w w:val="95"/>
        </w:rPr>
        <w:t xml:space="preserve"> </w:t>
      </w:r>
      <w:r w:rsidRPr="003720DC">
        <w:rPr>
          <w:rFonts w:ascii="Montserrat" w:hAnsi="Montserrat"/>
          <w:w w:val="95"/>
        </w:rPr>
        <w:t>costado,</w:t>
      </w:r>
      <w:r w:rsidRPr="003720DC">
        <w:rPr>
          <w:rFonts w:ascii="Montserrat" w:hAnsi="Montserrat"/>
          <w:spacing w:val="-12"/>
          <w:w w:val="95"/>
        </w:rPr>
        <w:t xml:space="preserve"> </w:t>
      </w:r>
      <w:r w:rsidRPr="003720DC">
        <w:rPr>
          <w:rFonts w:ascii="Montserrat" w:hAnsi="Montserrat"/>
          <w:w w:val="95"/>
        </w:rPr>
        <w:t xml:space="preserve">entre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área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administrativa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gimnasio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frontón,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después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registrarse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su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carpeta.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before="1" w:line="254" w:lineRule="auto"/>
        <w:ind w:right="243"/>
        <w:jc w:val="both"/>
        <w:rPr>
          <w:rFonts w:ascii="Montserrat" w:hAnsi="Montserrat"/>
        </w:rPr>
      </w:pPr>
      <w:r w:rsidRPr="003720DC">
        <w:rPr>
          <w:rFonts w:ascii="Montserrat" w:hAnsi="Montserrat"/>
          <w:w w:val="95"/>
        </w:rPr>
        <w:t>Es</w:t>
      </w:r>
      <w:r w:rsidRPr="003720DC">
        <w:rPr>
          <w:rFonts w:ascii="Montserrat" w:hAnsi="Montserrat"/>
          <w:spacing w:val="-16"/>
          <w:w w:val="95"/>
        </w:rPr>
        <w:t xml:space="preserve"> </w:t>
      </w:r>
      <w:r w:rsidRPr="003720DC">
        <w:rPr>
          <w:rFonts w:ascii="Montserrat" w:hAnsi="Montserrat"/>
          <w:w w:val="95"/>
        </w:rPr>
        <w:t>deber</w:t>
      </w:r>
      <w:r w:rsidRPr="003720DC">
        <w:rPr>
          <w:rFonts w:ascii="Montserrat" w:hAnsi="Montserrat"/>
          <w:spacing w:val="-17"/>
          <w:w w:val="95"/>
        </w:rPr>
        <w:t xml:space="preserve"> </w:t>
      </w:r>
      <w:r w:rsidRPr="003720DC">
        <w:rPr>
          <w:rFonts w:ascii="Montserrat" w:hAnsi="Montserrat"/>
          <w:w w:val="95"/>
        </w:rPr>
        <w:t>del</w:t>
      </w:r>
      <w:r w:rsidRPr="003720DC">
        <w:rPr>
          <w:rFonts w:ascii="Montserrat" w:hAnsi="Montserrat"/>
          <w:spacing w:val="-15"/>
          <w:w w:val="95"/>
        </w:rPr>
        <w:t xml:space="preserve"> </w:t>
      </w:r>
      <w:r w:rsidRPr="003720DC">
        <w:rPr>
          <w:rFonts w:ascii="Montserrat" w:hAnsi="Montserrat"/>
          <w:w w:val="95"/>
        </w:rPr>
        <w:t>guardia</w:t>
      </w:r>
      <w:r w:rsidRPr="003720DC">
        <w:rPr>
          <w:rFonts w:ascii="Montserrat" w:hAnsi="Montserrat"/>
          <w:spacing w:val="-15"/>
          <w:w w:val="95"/>
        </w:rPr>
        <w:t xml:space="preserve"> </w:t>
      </w:r>
      <w:r w:rsidRPr="003720DC">
        <w:rPr>
          <w:rFonts w:ascii="Montserrat" w:hAnsi="Montserrat"/>
          <w:w w:val="95"/>
        </w:rPr>
        <w:t>asegurarse</w:t>
      </w:r>
      <w:r w:rsidRPr="003720DC">
        <w:rPr>
          <w:rFonts w:ascii="Montserrat" w:hAnsi="Montserrat"/>
          <w:spacing w:val="-15"/>
          <w:w w:val="95"/>
        </w:rPr>
        <w:t xml:space="preserve"> </w:t>
      </w:r>
      <w:r w:rsidRPr="003720DC">
        <w:rPr>
          <w:rFonts w:ascii="Montserrat" w:hAnsi="Montserrat"/>
          <w:w w:val="95"/>
        </w:rPr>
        <w:t>cuando</w:t>
      </w:r>
      <w:r w:rsidRPr="003720DC">
        <w:rPr>
          <w:rFonts w:ascii="Montserrat" w:hAnsi="Montserrat"/>
          <w:spacing w:val="-16"/>
          <w:w w:val="95"/>
        </w:rPr>
        <w:t xml:space="preserve"> </w:t>
      </w:r>
      <w:r w:rsidRPr="003720DC">
        <w:rPr>
          <w:rFonts w:ascii="Montserrat" w:hAnsi="Montserrat"/>
          <w:w w:val="95"/>
        </w:rPr>
        <w:t>los</w:t>
      </w:r>
      <w:r w:rsidRPr="003720DC">
        <w:rPr>
          <w:rFonts w:ascii="Montserrat" w:hAnsi="Montserrat"/>
          <w:spacing w:val="-15"/>
          <w:w w:val="95"/>
        </w:rPr>
        <w:t xml:space="preserve"> </w:t>
      </w:r>
      <w:r w:rsidRPr="003720DC">
        <w:rPr>
          <w:rFonts w:ascii="Montserrat" w:hAnsi="Montserrat"/>
          <w:w w:val="95"/>
        </w:rPr>
        <w:t>atletas</w:t>
      </w:r>
      <w:r w:rsidRPr="003720DC">
        <w:rPr>
          <w:rFonts w:ascii="Montserrat" w:hAnsi="Montserrat"/>
          <w:spacing w:val="-16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15"/>
          <w:w w:val="95"/>
        </w:rPr>
        <w:t xml:space="preserve"> </w:t>
      </w:r>
      <w:r w:rsidRPr="003720DC">
        <w:rPr>
          <w:rFonts w:ascii="Montserrat" w:hAnsi="Montserrat"/>
          <w:w w:val="95"/>
        </w:rPr>
        <w:t>canotaje</w:t>
      </w:r>
      <w:r w:rsidRPr="003720DC">
        <w:rPr>
          <w:rFonts w:ascii="Montserrat" w:hAnsi="Montserrat"/>
          <w:spacing w:val="-17"/>
          <w:w w:val="95"/>
        </w:rPr>
        <w:t xml:space="preserve"> </w:t>
      </w:r>
      <w:r w:rsidRPr="003720DC">
        <w:rPr>
          <w:rFonts w:ascii="Montserrat" w:hAnsi="Montserrat"/>
          <w:w w:val="95"/>
        </w:rPr>
        <w:t>lleguen</w:t>
      </w:r>
      <w:r w:rsidRPr="003720DC">
        <w:rPr>
          <w:rFonts w:ascii="Montserrat" w:hAnsi="Montserrat"/>
          <w:spacing w:val="-16"/>
          <w:w w:val="95"/>
        </w:rPr>
        <w:t xml:space="preserve"> </w:t>
      </w:r>
      <w:r w:rsidRPr="003720DC">
        <w:rPr>
          <w:rFonts w:ascii="Montserrat" w:hAnsi="Montserrat"/>
          <w:w w:val="95"/>
        </w:rPr>
        <w:t>o</w:t>
      </w:r>
      <w:r w:rsidRPr="003720DC">
        <w:rPr>
          <w:rFonts w:ascii="Montserrat" w:hAnsi="Montserrat"/>
          <w:spacing w:val="-15"/>
          <w:w w:val="95"/>
        </w:rPr>
        <w:t xml:space="preserve"> </w:t>
      </w:r>
      <w:r w:rsidRPr="003720DC">
        <w:rPr>
          <w:rFonts w:ascii="Montserrat" w:hAnsi="Montserrat"/>
          <w:w w:val="95"/>
        </w:rPr>
        <w:t>salgan</w:t>
      </w:r>
      <w:r w:rsidRPr="003720DC">
        <w:rPr>
          <w:rFonts w:ascii="Montserrat" w:hAnsi="Montserrat"/>
          <w:spacing w:val="-17"/>
          <w:w w:val="95"/>
        </w:rPr>
        <w:t xml:space="preserve"> </w:t>
      </w:r>
      <w:r w:rsidRPr="003720DC">
        <w:rPr>
          <w:rFonts w:ascii="Montserrat" w:hAnsi="Montserrat"/>
          <w:w w:val="95"/>
        </w:rPr>
        <w:t>del</w:t>
      </w:r>
      <w:r w:rsidRPr="003720DC">
        <w:rPr>
          <w:rFonts w:ascii="Montserrat" w:hAnsi="Montserrat"/>
          <w:spacing w:val="-16"/>
          <w:w w:val="95"/>
        </w:rPr>
        <w:t xml:space="preserve"> </w:t>
      </w:r>
      <w:r w:rsidRPr="003720DC">
        <w:rPr>
          <w:rFonts w:ascii="Montserrat" w:hAnsi="Montserrat"/>
          <w:w w:val="95"/>
        </w:rPr>
        <w:t>CAR</w:t>
      </w:r>
      <w:r w:rsidRPr="003720DC">
        <w:rPr>
          <w:rFonts w:ascii="Montserrat" w:hAnsi="Montserrat"/>
          <w:spacing w:val="-16"/>
          <w:w w:val="95"/>
        </w:rPr>
        <w:t xml:space="preserve"> </w:t>
      </w:r>
      <w:r w:rsidRPr="003720DC">
        <w:rPr>
          <w:rFonts w:ascii="Montserrat" w:hAnsi="Montserrat"/>
          <w:w w:val="95"/>
        </w:rPr>
        <w:t xml:space="preserve">estén </w:t>
      </w:r>
      <w:r w:rsidRPr="003720DC">
        <w:rPr>
          <w:rFonts w:ascii="Montserrat" w:hAnsi="Montserrat"/>
        </w:rPr>
        <w:t>acompañados</w:t>
      </w:r>
      <w:r w:rsidRPr="003720DC">
        <w:rPr>
          <w:rFonts w:ascii="Montserrat" w:hAnsi="Montserrat"/>
          <w:spacing w:val="-42"/>
        </w:rPr>
        <w:t xml:space="preserve"> </w:t>
      </w:r>
      <w:r w:rsidRPr="003720DC">
        <w:rPr>
          <w:rFonts w:ascii="Montserrat" w:hAnsi="Montserrat"/>
        </w:rPr>
        <w:t>por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entrenador</w:t>
      </w:r>
      <w:r w:rsidRPr="003720DC">
        <w:rPr>
          <w:rFonts w:ascii="Montserrat" w:hAnsi="Montserrat"/>
          <w:spacing w:val="-40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42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42"/>
        </w:rPr>
        <w:t xml:space="preserve"> </w:t>
      </w:r>
      <w:r w:rsidRPr="003720DC">
        <w:rPr>
          <w:rFonts w:ascii="Montserrat" w:hAnsi="Montserrat"/>
        </w:rPr>
        <w:t>lo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hagan</w:t>
      </w:r>
      <w:r w:rsidRPr="003720DC">
        <w:rPr>
          <w:rFonts w:ascii="Montserrat" w:hAnsi="Montserrat"/>
          <w:spacing w:val="-42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40"/>
        </w:rPr>
        <w:t xml:space="preserve"> </w:t>
      </w:r>
      <w:r w:rsidRPr="003720DC">
        <w:rPr>
          <w:rFonts w:ascii="Montserrat" w:hAnsi="Montserrat"/>
        </w:rPr>
        <w:t>una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manera</w:t>
      </w:r>
      <w:r w:rsidRPr="003720DC">
        <w:rPr>
          <w:rFonts w:ascii="Montserrat" w:hAnsi="Montserrat"/>
          <w:spacing w:val="-42"/>
        </w:rPr>
        <w:t xml:space="preserve"> </w:t>
      </w:r>
      <w:r w:rsidRPr="003720DC">
        <w:rPr>
          <w:rFonts w:ascii="Montserrat" w:hAnsi="Montserrat"/>
        </w:rPr>
        <w:t>ordenada,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40"/>
        </w:rPr>
        <w:t xml:space="preserve"> </w:t>
      </w:r>
      <w:r w:rsidRPr="003720DC">
        <w:rPr>
          <w:rFonts w:ascii="Montserrat" w:hAnsi="Montserrat"/>
        </w:rPr>
        <w:t>caso</w:t>
      </w:r>
      <w:r w:rsidRPr="003720DC">
        <w:rPr>
          <w:rFonts w:ascii="Montserrat" w:hAnsi="Montserrat"/>
          <w:spacing w:val="-42"/>
        </w:rPr>
        <w:t xml:space="preserve"> </w:t>
      </w:r>
      <w:r w:rsidRPr="003720DC">
        <w:rPr>
          <w:rFonts w:ascii="Montserrat" w:hAnsi="Montserrat"/>
        </w:rPr>
        <w:t>contrario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se deberá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informar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Coordinador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Servicios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Generales.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4" w:lineRule="auto"/>
        <w:ind w:right="243"/>
        <w:jc w:val="both"/>
        <w:rPr>
          <w:rFonts w:ascii="Montserrat" w:hAnsi="Montserrat"/>
        </w:rPr>
      </w:pPr>
      <w:r w:rsidRPr="003720DC">
        <w:rPr>
          <w:rFonts w:ascii="Montserrat" w:hAnsi="Montserrat"/>
          <w:w w:val="95"/>
        </w:rPr>
        <w:t>Cuando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hay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concentraciones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el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guardia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se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asegurará,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coordinado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con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el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personal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limpieza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 xml:space="preserve">el </w:t>
      </w:r>
      <w:r w:rsidRPr="003720DC">
        <w:rPr>
          <w:rFonts w:ascii="Montserrat" w:hAnsi="Montserrat"/>
        </w:rPr>
        <w:t>estado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los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cuartos,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revisando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anotando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si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cuarto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está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entregando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con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>blancos</w:t>
      </w:r>
      <w:r w:rsidRPr="003720DC">
        <w:rPr>
          <w:rFonts w:ascii="Montserrat" w:hAnsi="Montserrat"/>
          <w:spacing w:val="-45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46"/>
        </w:rPr>
        <w:t xml:space="preserve"> </w:t>
      </w:r>
      <w:r w:rsidRPr="003720DC">
        <w:rPr>
          <w:rFonts w:ascii="Montserrat" w:hAnsi="Montserrat"/>
        </w:rPr>
        <w:t>con</w:t>
      </w:r>
      <w:r w:rsidRPr="003720DC">
        <w:rPr>
          <w:rFonts w:ascii="Montserrat" w:hAnsi="Montserrat"/>
          <w:spacing w:val="-44"/>
        </w:rPr>
        <w:t xml:space="preserve"> </w:t>
      </w:r>
      <w:r w:rsidRPr="003720DC">
        <w:rPr>
          <w:rFonts w:ascii="Montserrat" w:hAnsi="Montserrat"/>
        </w:rPr>
        <w:t xml:space="preserve">o </w:t>
      </w:r>
      <w:r w:rsidRPr="003720DC">
        <w:rPr>
          <w:rFonts w:ascii="Montserrat" w:hAnsi="Montserrat"/>
          <w:w w:val="95"/>
        </w:rPr>
        <w:t>sin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algún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daño,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y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este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debe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ser</w:t>
      </w:r>
      <w:r w:rsidRPr="003720DC">
        <w:rPr>
          <w:rFonts w:ascii="Montserrat" w:hAnsi="Montserrat"/>
          <w:spacing w:val="-20"/>
          <w:w w:val="95"/>
        </w:rPr>
        <w:t xml:space="preserve"> </w:t>
      </w:r>
      <w:r w:rsidRPr="003720DC">
        <w:rPr>
          <w:rFonts w:ascii="Montserrat" w:hAnsi="Montserrat"/>
          <w:w w:val="95"/>
        </w:rPr>
        <w:t>firmado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por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el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entrenador,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haciéndose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responsable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del</w:t>
      </w:r>
      <w:r w:rsidRPr="003720DC">
        <w:rPr>
          <w:rFonts w:ascii="Montserrat" w:hAnsi="Montserrat"/>
          <w:spacing w:val="-19"/>
          <w:w w:val="95"/>
        </w:rPr>
        <w:t xml:space="preserve"> </w:t>
      </w:r>
      <w:r w:rsidRPr="003720DC">
        <w:rPr>
          <w:rFonts w:ascii="Montserrat" w:hAnsi="Montserrat"/>
          <w:w w:val="95"/>
        </w:rPr>
        <w:t>buen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 xml:space="preserve">uso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este.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dejar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villas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igual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forma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deben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coordinarse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personal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limpieza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seguridad para</w:t>
      </w:r>
      <w:r w:rsidRPr="003720DC">
        <w:rPr>
          <w:rFonts w:ascii="Montserrat" w:hAnsi="Montserrat"/>
          <w:spacing w:val="-8"/>
        </w:rPr>
        <w:t xml:space="preserve"> </w:t>
      </w:r>
      <w:r w:rsidRPr="003720DC">
        <w:rPr>
          <w:rFonts w:ascii="Montserrat" w:hAnsi="Montserrat"/>
        </w:rPr>
        <w:t>hacer</w:t>
      </w:r>
      <w:r w:rsidRPr="003720DC">
        <w:rPr>
          <w:rFonts w:ascii="Montserrat" w:hAnsi="Montserrat"/>
          <w:spacing w:val="-7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7"/>
        </w:rPr>
        <w:t xml:space="preserve"> </w:t>
      </w:r>
      <w:r w:rsidRPr="003720DC">
        <w:rPr>
          <w:rFonts w:ascii="Montserrat" w:hAnsi="Montserrat"/>
        </w:rPr>
        <w:t>checklist</w:t>
      </w:r>
      <w:r w:rsidRPr="003720DC">
        <w:rPr>
          <w:rFonts w:ascii="Montserrat" w:hAnsi="Montserrat"/>
          <w:spacing w:val="-7"/>
        </w:rPr>
        <w:t xml:space="preserve"> </w:t>
      </w:r>
      <w:r w:rsidRPr="003720DC">
        <w:rPr>
          <w:rFonts w:ascii="Montserrat" w:hAnsi="Montserrat"/>
        </w:rPr>
        <w:t>asegurándose</w:t>
      </w:r>
      <w:r w:rsidRPr="003720DC">
        <w:rPr>
          <w:rFonts w:ascii="Montserrat" w:hAnsi="Montserrat"/>
          <w:spacing w:val="-7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7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7"/>
        </w:rPr>
        <w:t xml:space="preserve"> </w:t>
      </w:r>
      <w:r w:rsidRPr="003720DC">
        <w:rPr>
          <w:rFonts w:ascii="Montserrat" w:hAnsi="Montserrat"/>
        </w:rPr>
        <w:t>estén</w:t>
      </w:r>
      <w:r w:rsidRPr="003720DC">
        <w:rPr>
          <w:rFonts w:ascii="Montserrat" w:hAnsi="Montserrat"/>
          <w:spacing w:val="-7"/>
        </w:rPr>
        <w:t xml:space="preserve"> </w:t>
      </w:r>
      <w:r w:rsidRPr="003720DC">
        <w:rPr>
          <w:rFonts w:ascii="Montserrat" w:hAnsi="Montserrat"/>
        </w:rPr>
        <w:t>entregando</w:t>
      </w:r>
      <w:r w:rsidRPr="003720DC">
        <w:rPr>
          <w:rFonts w:ascii="Montserrat" w:hAnsi="Montserrat"/>
          <w:spacing w:val="-7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6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8"/>
        </w:rPr>
        <w:t xml:space="preserve"> </w:t>
      </w:r>
      <w:r w:rsidRPr="003720DC">
        <w:rPr>
          <w:rFonts w:ascii="Montserrat" w:hAnsi="Montserrat"/>
        </w:rPr>
        <w:t>mismo</w:t>
      </w:r>
      <w:r w:rsidRPr="003720DC">
        <w:rPr>
          <w:rFonts w:ascii="Montserrat" w:hAnsi="Montserrat"/>
          <w:spacing w:val="-7"/>
        </w:rPr>
        <w:t xml:space="preserve"> </w:t>
      </w:r>
      <w:r w:rsidRPr="003720DC">
        <w:rPr>
          <w:rFonts w:ascii="Montserrat" w:hAnsi="Montserrat"/>
        </w:rPr>
        <w:t>estado</w:t>
      </w:r>
      <w:r w:rsidRPr="003720DC">
        <w:rPr>
          <w:rFonts w:ascii="Montserrat" w:hAnsi="Montserrat"/>
          <w:spacing w:val="-7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8"/>
        </w:rPr>
        <w:t xml:space="preserve"> </w:t>
      </w:r>
      <w:r w:rsidRPr="003720DC">
        <w:rPr>
          <w:rFonts w:ascii="Montserrat" w:hAnsi="Montserrat"/>
        </w:rPr>
        <w:t>lo recibieron,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caso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contrario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le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cobrará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daño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o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lo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falte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2" w:lineRule="auto"/>
        <w:ind w:right="245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Las puertas hacia pista de patinaje y pista de atletismo se abren solo a petición de los entrenadores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cierran</w:t>
      </w:r>
      <w:r w:rsidRPr="003720DC">
        <w:rPr>
          <w:rFonts w:ascii="Montserrat" w:hAnsi="Montserrat"/>
          <w:spacing w:val="-15"/>
        </w:rPr>
        <w:t xml:space="preserve"> </w:t>
      </w:r>
      <w:r w:rsidRPr="003720DC">
        <w:rPr>
          <w:rFonts w:ascii="Montserrat" w:hAnsi="Montserrat"/>
        </w:rPr>
        <w:t>hasta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regresan.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rPr>
          <w:rFonts w:ascii="Montserrat" w:hAnsi="Montserrat"/>
        </w:rPr>
      </w:pPr>
      <w:r w:rsidRPr="003720DC">
        <w:rPr>
          <w:rFonts w:ascii="Montserrat" w:hAnsi="Montserrat"/>
        </w:rPr>
        <w:t>Si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hay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alguna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consigna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más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le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informará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guardia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asentará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libro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actas.</w:t>
      </w:r>
    </w:p>
    <w:p w:rsidR="003720DC" w:rsidRPr="003720DC" w:rsidRDefault="003720DC" w:rsidP="003720DC">
      <w:pPr>
        <w:pStyle w:val="Textoindependiente"/>
        <w:spacing w:before="7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rPr>
          <w:rFonts w:ascii="Montserrat" w:hAnsi="Montserrat"/>
        </w:rPr>
      </w:pPr>
      <w:r w:rsidRPr="003720DC">
        <w:rPr>
          <w:rFonts w:ascii="Montserrat" w:hAnsi="Montserrat"/>
        </w:rPr>
        <w:t>Guardias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Pista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Patinaje,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Ciclismo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Tiro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con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Arco</w:t>
      </w:r>
    </w:p>
    <w:p w:rsidR="003720DC" w:rsidRPr="003720DC" w:rsidRDefault="003720DC" w:rsidP="003720DC">
      <w:pPr>
        <w:pStyle w:val="Textoindependiente"/>
        <w:spacing w:before="5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2" w:lineRule="auto"/>
        <w:ind w:right="238"/>
        <w:jc w:val="both"/>
        <w:rPr>
          <w:rFonts w:ascii="Montserrat" w:hAnsi="Montserrat"/>
        </w:rPr>
      </w:pPr>
      <w:r w:rsidRPr="003720DC">
        <w:rPr>
          <w:rFonts w:ascii="Montserrat" w:hAnsi="Montserrat"/>
          <w:w w:val="95"/>
        </w:rPr>
        <w:t>El</w:t>
      </w:r>
      <w:r w:rsidRPr="003720DC">
        <w:rPr>
          <w:rFonts w:ascii="Montserrat" w:hAnsi="Montserrat"/>
          <w:spacing w:val="-25"/>
          <w:w w:val="95"/>
        </w:rPr>
        <w:t xml:space="preserve"> </w:t>
      </w:r>
      <w:r w:rsidRPr="003720DC">
        <w:rPr>
          <w:rFonts w:ascii="Montserrat" w:hAnsi="Montserrat"/>
          <w:w w:val="95"/>
        </w:rPr>
        <w:t>guardia</w:t>
      </w:r>
      <w:r w:rsidRPr="003720DC">
        <w:rPr>
          <w:rFonts w:ascii="Montserrat" w:hAnsi="Montserrat"/>
          <w:spacing w:val="-25"/>
          <w:w w:val="95"/>
        </w:rPr>
        <w:t xml:space="preserve"> </w:t>
      </w:r>
      <w:r w:rsidRPr="003720DC">
        <w:rPr>
          <w:rFonts w:ascii="Montserrat" w:hAnsi="Montserrat"/>
          <w:w w:val="95"/>
        </w:rPr>
        <w:t>debe</w:t>
      </w:r>
      <w:r w:rsidRPr="003720DC">
        <w:rPr>
          <w:rFonts w:ascii="Montserrat" w:hAnsi="Montserrat"/>
          <w:spacing w:val="-26"/>
          <w:w w:val="95"/>
        </w:rPr>
        <w:t xml:space="preserve"> </w:t>
      </w:r>
      <w:r w:rsidRPr="003720DC">
        <w:rPr>
          <w:rFonts w:ascii="Montserrat" w:hAnsi="Montserrat"/>
          <w:w w:val="95"/>
        </w:rPr>
        <w:t>firmar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su</w:t>
      </w:r>
      <w:r w:rsidRPr="003720DC">
        <w:rPr>
          <w:rFonts w:ascii="Montserrat" w:hAnsi="Montserrat"/>
          <w:spacing w:val="-26"/>
          <w:w w:val="95"/>
        </w:rPr>
        <w:t xml:space="preserve"> </w:t>
      </w:r>
      <w:r w:rsidRPr="003720DC">
        <w:rPr>
          <w:rFonts w:ascii="Montserrat" w:hAnsi="Montserrat"/>
          <w:w w:val="95"/>
        </w:rPr>
        <w:t>entrada</w:t>
      </w:r>
      <w:r w:rsidRPr="003720DC">
        <w:rPr>
          <w:rFonts w:ascii="Montserrat" w:hAnsi="Montserrat"/>
          <w:spacing w:val="-26"/>
          <w:w w:val="95"/>
        </w:rPr>
        <w:t xml:space="preserve"> </w:t>
      </w:r>
      <w:r w:rsidRPr="003720DC">
        <w:rPr>
          <w:rFonts w:ascii="Montserrat" w:hAnsi="Montserrat"/>
          <w:w w:val="95"/>
        </w:rPr>
        <w:t>en</w:t>
      </w:r>
      <w:r w:rsidRPr="003720DC">
        <w:rPr>
          <w:rFonts w:ascii="Montserrat" w:hAnsi="Montserrat"/>
          <w:spacing w:val="-21"/>
          <w:w w:val="95"/>
        </w:rPr>
        <w:t xml:space="preserve"> </w:t>
      </w:r>
      <w:r w:rsidRPr="003720DC">
        <w:rPr>
          <w:rFonts w:ascii="Montserrat" w:hAnsi="Montserrat"/>
          <w:w w:val="95"/>
        </w:rPr>
        <w:t>el</w:t>
      </w:r>
      <w:r w:rsidRPr="003720DC">
        <w:rPr>
          <w:rFonts w:ascii="Montserrat" w:hAnsi="Montserrat"/>
          <w:spacing w:val="-27"/>
          <w:w w:val="95"/>
        </w:rPr>
        <w:t xml:space="preserve"> </w:t>
      </w:r>
      <w:r w:rsidRPr="003720DC">
        <w:rPr>
          <w:rFonts w:ascii="Montserrat" w:hAnsi="Montserrat"/>
          <w:w w:val="95"/>
        </w:rPr>
        <w:t>registro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de</w:t>
      </w:r>
      <w:r w:rsidRPr="003720DC">
        <w:rPr>
          <w:rFonts w:ascii="Montserrat" w:hAnsi="Montserrat"/>
          <w:spacing w:val="-25"/>
          <w:w w:val="95"/>
        </w:rPr>
        <w:t xml:space="preserve"> </w:t>
      </w:r>
      <w:r w:rsidRPr="003720DC">
        <w:rPr>
          <w:rFonts w:ascii="Montserrat" w:hAnsi="Montserrat"/>
          <w:w w:val="95"/>
        </w:rPr>
        <w:t>la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empresa</w:t>
      </w:r>
      <w:r w:rsidRPr="003720DC">
        <w:rPr>
          <w:rFonts w:ascii="Montserrat" w:hAnsi="Montserrat"/>
          <w:spacing w:val="-25"/>
          <w:w w:val="95"/>
        </w:rPr>
        <w:t xml:space="preserve"> </w:t>
      </w:r>
      <w:r w:rsidRPr="003720DC">
        <w:rPr>
          <w:rFonts w:ascii="Montserrat" w:hAnsi="Montserrat"/>
          <w:w w:val="95"/>
        </w:rPr>
        <w:t>mismo</w:t>
      </w:r>
      <w:r w:rsidRPr="003720DC">
        <w:rPr>
          <w:rFonts w:ascii="Montserrat" w:hAnsi="Montserrat"/>
          <w:spacing w:val="-26"/>
          <w:w w:val="95"/>
        </w:rPr>
        <w:t xml:space="preserve"> </w:t>
      </w:r>
      <w:r w:rsidRPr="003720DC">
        <w:rPr>
          <w:rFonts w:ascii="Montserrat" w:hAnsi="Montserrat"/>
          <w:w w:val="95"/>
        </w:rPr>
        <w:t>que</w:t>
      </w:r>
      <w:r w:rsidRPr="003720DC">
        <w:rPr>
          <w:rFonts w:ascii="Montserrat" w:hAnsi="Montserrat"/>
          <w:spacing w:val="-26"/>
          <w:w w:val="95"/>
        </w:rPr>
        <w:t xml:space="preserve"> </w:t>
      </w:r>
      <w:r w:rsidRPr="003720DC">
        <w:rPr>
          <w:rFonts w:ascii="Montserrat" w:hAnsi="Montserrat"/>
          <w:w w:val="95"/>
        </w:rPr>
        <w:t>estará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>a</w:t>
      </w:r>
      <w:r w:rsidRPr="003720DC">
        <w:rPr>
          <w:rFonts w:ascii="Montserrat" w:hAnsi="Montserrat"/>
          <w:spacing w:val="-26"/>
          <w:w w:val="95"/>
        </w:rPr>
        <w:t xml:space="preserve"> </w:t>
      </w:r>
      <w:r w:rsidRPr="003720DC">
        <w:rPr>
          <w:rFonts w:ascii="Montserrat" w:hAnsi="Montserrat"/>
          <w:w w:val="95"/>
        </w:rPr>
        <w:t>disposición</w:t>
      </w:r>
      <w:r w:rsidRPr="003720DC">
        <w:rPr>
          <w:rFonts w:ascii="Montserrat" w:hAnsi="Montserrat"/>
          <w:spacing w:val="-24"/>
          <w:w w:val="95"/>
        </w:rPr>
        <w:t xml:space="preserve"> </w:t>
      </w:r>
      <w:r w:rsidRPr="003720DC">
        <w:rPr>
          <w:rFonts w:ascii="Montserrat" w:hAnsi="Montserrat"/>
          <w:w w:val="95"/>
        </w:rPr>
        <w:t xml:space="preserve">del </w:t>
      </w:r>
      <w:r w:rsidRPr="003720DC">
        <w:rPr>
          <w:rFonts w:ascii="Montserrat" w:hAnsi="Montserrat"/>
        </w:rPr>
        <w:t>Instituto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tomará</w:t>
      </w:r>
      <w:r w:rsidRPr="003720DC">
        <w:rPr>
          <w:rFonts w:ascii="Montserrat" w:hAnsi="Montserrat"/>
          <w:spacing w:val="-23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llavero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del</w:t>
      </w:r>
      <w:r w:rsidRPr="003720DC">
        <w:rPr>
          <w:rFonts w:ascii="Montserrat" w:hAnsi="Montserrat"/>
          <w:spacing w:val="-23"/>
        </w:rPr>
        <w:t xml:space="preserve"> </w:t>
      </w:r>
      <w:r w:rsidRPr="003720DC">
        <w:rPr>
          <w:rFonts w:ascii="Montserrat" w:hAnsi="Montserrat"/>
        </w:rPr>
        <w:t>portón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3"/>
        </w:rPr>
        <w:t xml:space="preserve"> </w:t>
      </w:r>
      <w:r w:rsidRPr="003720DC">
        <w:rPr>
          <w:rFonts w:ascii="Montserrat" w:hAnsi="Montserrat"/>
        </w:rPr>
        <w:t>patinaje,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pista</w:t>
      </w:r>
      <w:r w:rsidRPr="003720DC">
        <w:rPr>
          <w:rFonts w:ascii="Montserrat" w:hAnsi="Montserrat"/>
          <w:spacing w:val="-23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ciclismo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trinquete.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4" w:lineRule="auto"/>
        <w:ind w:right="239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Deberá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Revisar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los</w:t>
      </w:r>
      <w:r w:rsidRPr="003720DC">
        <w:rPr>
          <w:rFonts w:ascii="Montserrat" w:hAnsi="Montserrat"/>
          <w:spacing w:val="-15"/>
        </w:rPr>
        <w:t xml:space="preserve"> </w:t>
      </w:r>
      <w:r w:rsidRPr="003720DC">
        <w:rPr>
          <w:rFonts w:ascii="Montserrat" w:hAnsi="Montserrat"/>
        </w:rPr>
        <w:t>baños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los</w:t>
      </w:r>
      <w:r w:rsidRPr="003720DC">
        <w:rPr>
          <w:rFonts w:ascii="Montserrat" w:hAnsi="Montserrat"/>
          <w:spacing w:val="-15"/>
        </w:rPr>
        <w:t xml:space="preserve"> </w:t>
      </w:r>
      <w:r w:rsidRPr="003720DC">
        <w:rPr>
          <w:rFonts w:ascii="Montserrat" w:hAnsi="Montserrat"/>
        </w:rPr>
        <w:t>espacios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Ciclismo,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Patines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Tiro</w:t>
      </w:r>
      <w:r w:rsidRPr="003720DC">
        <w:rPr>
          <w:rFonts w:ascii="Montserrat" w:hAnsi="Montserrat"/>
          <w:spacing w:val="-15"/>
        </w:rPr>
        <w:t xml:space="preserve"> </w:t>
      </w:r>
      <w:r w:rsidRPr="003720DC">
        <w:rPr>
          <w:rFonts w:ascii="Montserrat" w:hAnsi="Montserrat"/>
        </w:rPr>
        <w:t>con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Arco</w:t>
      </w:r>
      <w:r w:rsidRPr="003720DC">
        <w:rPr>
          <w:rFonts w:ascii="Montserrat" w:hAnsi="Montserrat"/>
          <w:spacing w:val="-15"/>
        </w:rPr>
        <w:t xml:space="preserve"> </w:t>
      </w:r>
      <w:r w:rsidRPr="003720DC">
        <w:rPr>
          <w:rFonts w:ascii="Montserrat" w:hAnsi="Montserrat"/>
        </w:rPr>
        <w:t>e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informar</w:t>
      </w:r>
      <w:r w:rsidRPr="003720DC">
        <w:rPr>
          <w:rFonts w:ascii="Montserrat" w:hAnsi="Montserrat"/>
          <w:spacing w:val="-15"/>
        </w:rPr>
        <w:t xml:space="preserve"> </w:t>
      </w:r>
      <w:r w:rsidRPr="003720DC">
        <w:rPr>
          <w:rFonts w:ascii="Montserrat" w:hAnsi="Montserrat"/>
        </w:rPr>
        <w:t>de cualquier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anomalía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coordinador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5"/>
        </w:rPr>
        <w:t xml:space="preserve"> </w:t>
      </w:r>
      <w:r w:rsidRPr="003720DC">
        <w:rPr>
          <w:rFonts w:ascii="Montserrat" w:hAnsi="Montserrat"/>
        </w:rPr>
        <w:t>Servicios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Generales</w:t>
      </w:r>
      <w:r w:rsidRPr="003720DC">
        <w:rPr>
          <w:rFonts w:ascii="Montserrat" w:hAnsi="Montserrat"/>
          <w:spacing w:val="-35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registrarlo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35"/>
        </w:rPr>
        <w:t xml:space="preserve"> </w:t>
      </w:r>
      <w:r w:rsidRPr="003720DC">
        <w:rPr>
          <w:rFonts w:ascii="Montserrat" w:hAnsi="Montserrat"/>
        </w:rPr>
        <w:t>su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bitácora.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2" w:lineRule="auto"/>
        <w:ind w:right="243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Luces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que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no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estén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utilizando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Ciclismo,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Patines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Tiro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con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Arco,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no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tienen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por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qué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estar prendidas,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es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deber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del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guardia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revisar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rondín.</w:t>
      </w:r>
    </w:p>
    <w:p w:rsidR="003720DC" w:rsidRPr="003720DC" w:rsidRDefault="003720DC" w:rsidP="003720DC">
      <w:pPr>
        <w:pStyle w:val="Textoindependiente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line="254" w:lineRule="auto"/>
        <w:ind w:right="240"/>
        <w:jc w:val="both"/>
        <w:rPr>
          <w:rFonts w:ascii="Montserrat" w:hAnsi="Montserrat"/>
        </w:rPr>
      </w:pPr>
      <w:r w:rsidRPr="003720DC">
        <w:rPr>
          <w:rFonts w:ascii="Montserrat" w:hAnsi="Montserrat"/>
        </w:rPr>
        <w:t>Los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rondines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los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guardias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deben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ser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cada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hora,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17:00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hrs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deberá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hacer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cada</w:t>
      </w:r>
      <w:r w:rsidRPr="003720DC">
        <w:rPr>
          <w:rFonts w:ascii="Montserrat" w:hAnsi="Montserrat"/>
          <w:spacing w:val="-34"/>
        </w:rPr>
        <w:t xml:space="preserve"> </w:t>
      </w:r>
      <w:r w:rsidRPr="003720DC">
        <w:rPr>
          <w:rFonts w:ascii="Montserrat" w:hAnsi="Montserrat"/>
        </w:rPr>
        <w:t>hora desde</w:t>
      </w:r>
      <w:r w:rsidRPr="003720DC">
        <w:rPr>
          <w:rFonts w:ascii="Montserrat" w:hAnsi="Montserrat"/>
          <w:spacing w:val="-42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42"/>
        </w:rPr>
        <w:t xml:space="preserve"> </w:t>
      </w:r>
      <w:r w:rsidRPr="003720DC">
        <w:rPr>
          <w:rFonts w:ascii="Montserrat" w:hAnsi="Montserrat"/>
        </w:rPr>
        <w:t>17:00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hrs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hasta</w:t>
      </w:r>
      <w:r w:rsidRPr="003720DC">
        <w:rPr>
          <w:rFonts w:ascii="Montserrat" w:hAnsi="Montserrat"/>
          <w:spacing w:val="-42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05:00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hrs,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42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20:00</w:t>
      </w:r>
      <w:r w:rsidRPr="003720DC">
        <w:rPr>
          <w:rFonts w:ascii="Montserrat" w:hAnsi="Montserrat"/>
          <w:spacing w:val="-42"/>
        </w:rPr>
        <w:t xml:space="preserve"> </w:t>
      </w:r>
      <w:r w:rsidRPr="003720DC">
        <w:rPr>
          <w:rFonts w:ascii="Montserrat" w:hAnsi="Montserrat"/>
        </w:rPr>
        <w:t>hrs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será</w:t>
      </w:r>
      <w:r w:rsidRPr="003720DC">
        <w:rPr>
          <w:rFonts w:ascii="Montserrat" w:hAnsi="Montserrat"/>
          <w:spacing w:val="-42"/>
        </w:rPr>
        <w:t xml:space="preserve"> </w:t>
      </w:r>
      <w:r w:rsidRPr="003720DC">
        <w:rPr>
          <w:rFonts w:ascii="Montserrat" w:hAnsi="Montserrat"/>
        </w:rPr>
        <w:t>a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42"/>
        </w:rPr>
        <w:t xml:space="preserve"> </w:t>
      </w:r>
      <w:r w:rsidRPr="003720DC">
        <w:rPr>
          <w:rFonts w:ascii="Montserrat" w:hAnsi="Montserrat"/>
        </w:rPr>
        <w:t>media,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cada</w:t>
      </w:r>
      <w:r w:rsidRPr="003720DC">
        <w:rPr>
          <w:rFonts w:ascii="Montserrat" w:hAnsi="Montserrat"/>
          <w:spacing w:val="-42"/>
        </w:rPr>
        <w:t xml:space="preserve"> </w:t>
      </w:r>
      <w:r w:rsidRPr="003720DC">
        <w:rPr>
          <w:rFonts w:ascii="Montserrat" w:hAnsi="Montserrat"/>
        </w:rPr>
        <w:t>hora,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esto</w:t>
      </w:r>
      <w:r w:rsidRPr="003720DC">
        <w:rPr>
          <w:rFonts w:ascii="Montserrat" w:hAnsi="Montserrat"/>
          <w:spacing w:val="-41"/>
        </w:rPr>
        <w:t xml:space="preserve"> </w:t>
      </w:r>
      <w:r w:rsidRPr="003720DC">
        <w:rPr>
          <w:rFonts w:ascii="Montserrat" w:hAnsi="Montserrat"/>
        </w:rPr>
        <w:t>es, de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20:30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hasta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07:30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hrs,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retirándose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a</w:t>
      </w:r>
      <w:r w:rsidRPr="003720DC">
        <w:rPr>
          <w:rFonts w:ascii="Montserrat" w:hAnsi="Montserrat"/>
          <w:spacing w:val="-19"/>
        </w:rPr>
        <w:t xml:space="preserve"> </w:t>
      </w: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23"/>
        </w:rPr>
        <w:t xml:space="preserve"> </w:t>
      </w:r>
      <w:r w:rsidRPr="003720DC">
        <w:rPr>
          <w:rFonts w:ascii="Montserrat" w:hAnsi="Montserrat"/>
        </w:rPr>
        <w:t>08:00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hrs.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before="100"/>
        <w:rPr>
          <w:rFonts w:ascii="Montserrat" w:hAnsi="Montserrat"/>
        </w:rPr>
      </w:pPr>
      <w:r w:rsidRPr="003720DC">
        <w:rPr>
          <w:rFonts w:ascii="Montserrat" w:hAnsi="Montserrat"/>
        </w:rPr>
        <w:t>Las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llaves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pista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bitácora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le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entregan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26"/>
        </w:rPr>
        <w:t xml:space="preserve"> </w:t>
      </w:r>
      <w:r w:rsidRPr="003720DC">
        <w:rPr>
          <w:rFonts w:ascii="Montserrat" w:hAnsi="Montserrat"/>
        </w:rPr>
        <w:t>consigna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guardia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del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CAR.</w:t>
      </w:r>
    </w:p>
    <w:p w:rsidR="003720DC" w:rsidRPr="003720DC" w:rsidRDefault="003720DC" w:rsidP="003720DC">
      <w:pPr>
        <w:pStyle w:val="Textoindependiente"/>
        <w:spacing w:before="7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rPr>
          <w:rFonts w:ascii="Montserrat" w:hAnsi="Montserrat"/>
        </w:rPr>
      </w:pPr>
      <w:r w:rsidRPr="003720DC">
        <w:rPr>
          <w:rFonts w:ascii="Montserrat" w:hAnsi="Montserrat"/>
        </w:rPr>
        <w:t>Si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hay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alguna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consigna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más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le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informará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al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guardia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se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asentará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en</w:t>
      </w:r>
      <w:r w:rsidRPr="003720DC">
        <w:rPr>
          <w:rFonts w:ascii="Montserrat" w:hAnsi="Montserrat"/>
          <w:spacing w:val="-32"/>
        </w:rPr>
        <w:t xml:space="preserve"> </w:t>
      </w:r>
      <w:r w:rsidRPr="003720DC">
        <w:rPr>
          <w:rFonts w:ascii="Montserrat" w:hAnsi="Montserrat"/>
        </w:rPr>
        <w:t>el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libro</w:t>
      </w:r>
      <w:r w:rsidRPr="003720DC">
        <w:rPr>
          <w:rFonts w:ascii="Montserrat" w:hAnsi="Montserrat"/>
          <w:spacing w:val="-31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33"/>
        </w:rPr>
        <w:t xml:space="preserve"> </w:t>
      </w:r>
      <w:r w:rsidRPr="003720DC">
        <w:rPr>
          <w:rFonts w:ascii="Montserrat" w:hAnsi="Montserrat"/>
        </w:rPr>
        <w:t>actas.</w:t>
      </w:r>
    </w:p>
    <w:p w:rsidR="003720DC" w:rsidRPr="003720DC" w:rsidRDefault="003720DC" w:rsidP="003720DC">
      <w:pPr>
        <w:pStyle w:val="Textoindependiente"/>
        <w:spacing w:before="8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Ttulo2"/>
        <w:spacing w:before="1" w:line="292" w:lineRule="auto"/>
        <w:rPr>
          <w:rFonts w:ascii="Montserrat" w:hAnsi="Montserrat"/>
          <w:sz w:val="20"/>
        </w:rPr>
      </w:pPr>
      <w:r w:rsidRPr="003720DC">
        <w:rPr>
          <w:rFonts w:ascii="Montserrat" w:hAnsi="Montserrat"/>
          <w:w w:val="85"/>
          <w:sz w:val="20"/>
        </w:rPr>
        <w:t>EQUIPO</w:t>
      </w:r>
      <w:r w:rsidRPr="003720DC">
        <w:rPr>
          <w:rFonts w:ascii="Montserrat" w:hAnsi="Montserrat"/>
          <w:spacing w:val="-28"/>
          <w:w w:val="85"/>
          <w:sz w:val="20"/>
        </w:rPr>
        <w:t xml:space="preserve"> </w:t>
      </w:r>
      <w:r w:rsidRPr="003720DC">
        <w:rPr>
          <w:rFonts w:ascii="Montserrat" w:hAnsi="Montserrat"/>
          <w:w w:val="85"/>
          <w:sz w:val="20"/>
        </w:rPr>
        <w:t>A</w:t>
      </w:r>
      <w:r w:rsidRPr="003720DC">
        <w:rPr>
          <w:rFonts w:ascii="Montserrat" w:hAnsi="Montserrat"/>
          <w:spacing w:val="-27"/>
          <w:w w:val="85"/>
          <w:sz w:val="20"/>
        </w:rPr>
        <w:t xml:space="preserve"> </w:t>
      </w:r>
      <w:r w:rsidRPr="003720DC">
        <w:rPr>
          <w:rFonts w:ascii="Montserrat" w:hAnsi="Montserrat"/>
          <w:w w:val="85"/>
          <w:sz w:val="20"/>
        </w:rPr>
        <w:t>ENTREGAR</w:t>
      </w:r>
      <w:r w:rsidRPr="003720DC">
        <w:rPr>
          <w:rFonts w:ascii="Montserrat" w:hAnsi="Montserrat"/>
          <w:spacing w:val="-28"/>
          <w:w w:val="85"/>
          <w:sz w:val="20"/>
        </w:rPr>
        <w:t xml:space="preserve"> </w:t>
      </w:r>
      <w:r w:rsidRPr="003720DC">
        <w:rPr>
          <w:rFonts w:ascii="Montserrat" w:hAnsi="Montserrat"/>
          <w:w w:val="85"/>
          <w:sz w:val="20"/>
        </w:rPr>
        <w:t>AL</w:t>
      </w:r>
      <w:r w:rsidRPr="003720DC">
        <w:rPr>
          <w:rFonts w:ascii="Montserrat" w:hAnsi="Montserrat"/>
          <w:spacing w:val="-29"/>
          <w:w w:val="85"/>
          <w:sz w:val="20"/>
        </w:rPr>
        <w:t xml:space="preserve"> </w:t>
      </w:r>
      <w:r w:rsidRPr="003720DC">
        <w:rPr>
          <w:rFonts w:ascii="Montserrat" w:hAnsi="Montserrat"/>
          <w:w w:val="85"/>
          <w:sz w:val="20"/>
        </w:rPr>
        <w:t>INICIO</w:t>
      </w:r>
      <w:r w:rsidRPr="003720DC">
        <w:rPr>
          <w:rFonts w:ascii="Montserrat" w:hAnsi="Montserrat"/>
          <w:spacing w:val="-27"/>
          <w:w w:val="85"/>
          <w:sz w:val="20"/>
        </w:rPr>
        <w:t xml:space="preserve"> </w:t>
      </w:r>
      <w:r w:rsidRPr="003720DC">
        <w:rPr>
          <w:rFonts w:ascii="Montserrat" w:hAnsi="Montserrat"/>
          <w:w w:val="85"/>
          <w:sz w:val="20"/>
        </w:rPr>
        <w:t>DEL</w:t>
      </w:r>
      <w:r w:rsidRPr="003720DC">
        <w:rPr>
          <w:rFonts w:ascii="Montserrat" w:hAnsi="Montserrat"/>
          <w:spacing w:val="-28"/>
          <w:w w:val="85"/>
          <w:sz w:val="20"/>
        </w:rPr>
        <w:t xml:space="preserve"> </w:t>
      </w:r>
      <w:r w:rsidRPr="003720DC">
        <w:rPr>
          <w:rFonts w:ascii="Montserrat" w:hAnsi="Montserrat"/>
          <w:w w:val="85"/>
          <w:sz w:val="20"/>
        </w:rPr>
        <w:t>SERVICIO</w:t>
      </w:r>
      <w:r w:rsidRPr="003720DC">
        <w:rPr>
          <w:rFonts w:ascii="Montserrat" w:hAnsi="Montserrat"/>
          <w:spacing w:val="-24"/>
          <w:w w:val="85"/>
          <w:sz w:val="20"/>
        </w:rPr>
        <w:t xml:space="preserve"> </w:t>
      </w:r>
      <w:r w:rsidRPr="003720DC">
        <w:rPr>
          <w:rFonts w:ascii="Montserrat" w:hAnsi="Montserrat"/>
          <w:w w:val="85"/>
          <w:sz w:val="20"/>
        </w:rPr>
        <w:t>POR</w:t>
      </w:r>
      <w:r w:rsidRPr="003720DC">
        <w:rPr>
          <w:rFonts w:ascii="Montserrat" w:hAnsi="Montserrat"/>
          <w:spacing w:val="-29"/>
          <w:w w:val="85"/>
          <w:sz w:val="20"/>
        </w:rPr>
        <w:t xml:space="preserve"> </w:t>
      </w:r>
      <w:r w:rsidRPr="003720DC">
        <w:rPr>
          <w:rFonts w:ascii="Montserrat" w:hAnsi="Montserrat"/>
          <w:w w:val="85"/>
          <w:sz w:val="20"/>
        </w:rPr>
        <w:t>PARTE</w:t>
      </w:r>
      <w:r w:rsidRPr="003720DC">
        <w:rPr>
          <w:rFonts w:ascii="Montserrat" w:hAnsi="Montserrat"/>
          <w:spacing w:val="-27"/>
          <w:w w:val="85"/>
          <w:sz w:val="20"/>
        </w:rPr>
        <w:t xml:space="preserve"> </w:t>
      </w:r>
      <w:r w:rsidRPr="003720DC">
        <w:rPr>
          <w:rFonts w:ascii="Montserrat" w:hAnsi="Montserrat"/>
          <w:w w:val="85"/>
          <w:sz w:val="20"/>
        </w:rPr>
        <w:t>DE</w:t>
      </w:r>
      <w:r w:rsidRPr="003720DC">
        <w:rPr>
          <w:rFonts w:ascii="Montserrat" w:hAnsi="Montserrat"/>
          <w:spacing w:val="-28"/>
          <w:w w:val="85"/>
          <w:sz w:val="20"/>
        </w:rPr>
        <w:t xml:space="preserve"> </w:t>
      </w:r>
      <w:r w:rsidRPr="003720DC">
        <w:rPr>
          <w:rFonts w:ascii="Montserrat" w:hAnsi="Montserrat"/>
          <w:w w:val="85"/>
          <w:sz w:val="20"/>
        </w:rPr>
        <w:t>LA</w:t>
      </w:r>
      <w:r w:rsidRPr="003720DC">
        <w:rPr>
          <w:rFonts w:ascii="Montserrat" w:hAnsi="Montserrat"/>
          <w:spacing w:val="-27"/>
          <w:w w:val="85"/>
          <w:sz w:val="20"/>
        </w:rPr>
        <w:t xml:space="preserve"> </w:t>
      </w:r>
      <w:r w:rsidRPr="003720DC">
        <w:rPr>
          <w:rFonts w:ascii="Montserrat" w:hAnsi="Montserrat"/>
          <w:w w:val="85"/>
          <w:sz w:val="20"/>
        </w:rPr>
        <w:t>EMPRESA</w:t>
      </w:r>
      <w:r w:rsidRPr="003720DC">
        <w:rPr>
          <w:rFonts w:ascii="Montserrat" w:hAnsi="Montserrat"/>
          <w:spacing w:val="-27"/>
          <w:w w:val="85"/>
          <w:sz w:val="20"/>
        </w:rPr>
        <w:t xml:space="preserve"> </w:t>
      </w:r>
      <w:r w:rsidRPr="003720DC">
        <w:rPr>
          <w:rFonts w:ascii="Montserrat" w:hAnsi="Montserrat"/>
          <w:w w:val="85"/>
          <w:sz w:val="20"/>
        </w:rPr>
        <w:t>LICITANTE</w:t>
      </w:r>
      <w:r w:rsidRPr="003720DC">
        <w:rPr>
          <w:rFonts w:ascii="Montserrat" w:hAnsi="Montserrat"/>
          <w:spacing w:val="-24"/>
          <w:w w:val="85"/>
          <w:sz w:val="20"/>
        </w:rPr>
        <w:t xml:space="preserve"> </w:t>
      </w:r>
      <w:r w:rsidRPr="003720DC">
        <w:rPr>
          <w:rFonts w:ascii="Montserrat" w:hAnsi="Montserrat"/>
          <w:w w:val="85"/>
          <w:sz w:val="20"/>
        </w:rPr>
        <w:t>PARA</w:t>
      </w:r>
      <w:r w:rsidRPr="003720DC">
        <w:rPr>
          <w:rFonts w:ascii="Montserrat" w:hAnsi="Montserrat"/>
          <w:spacing w:val="-28"/>
          <w:w w:val="85"/>
          <w:sz w:val="20"/>
        </w:rPr>
        <w:t xml:space="preserve"> </w:t>
      </w:r>
      <w:r w:rsidRPr="003720DC">
        <w:rPr>
          <w:rFonts w:ascii="Montserrat" w:hAnsi="Montserrat"/>
          <w:w w:val="85"/>
          <w:sz w:val="20"/>
        </w:rPr>
        <w:t>CADA</w:t>
      </w:r>
      <w:r w:rsidRPr="003720DC">
        <w:rPr>
          <w:rFonts w:ascii="Montserrat" w:hAnsi="Montserrat"/>
          <w:spacing w:val="-29"/>
          <w:w w:val="85"/>
          <w:sz w:val="20"/>
        </w:rPr>
        <w:t xml:space="preserve"> </w:t>
      </w:r>
      <w:r w:rsidRPr="003720DC">
        <w:rPr>
          <w:rFonts w:ascii="Montserrat" w:hAnsi="Montserrat"/>
          <w:w w:val="85"/>
          <w:sz w:val="20"/>
        </w:rPr>
        <w:t xml:space="preserve">UNO </w:t>
      </w:r>
      <w:r w:rsidRPr="003720DC">
        <w:rPr>
          <w:rFonts w:ascii="Montserrat" w:hAnsi="Montserrat"/>
          <w:w w:val="90"/>
          <w:sz w:val="20"/>
        </w:rPr>
        <w:t>DE</w:t>
      </w:r>
      <w:r w:rsidRPr="003720DC">
        <w:rPr>
          <w:rFonts w:ascii="Montserrat" w:hAnsi="Montserrat"/>
          <w:spacing w:val="-17"/>
          <w:w w:val="90"/>
          <w:sz w:val="20"/>
        </w:rPr>
        <w:t xml:space="preserve"> </w:t>
      </w:r>
      <w:r w:rsidRPr="003720DC">
        <w:rPr>
          <w:rFonts w:ascii="Montserrat" w:hAnsi="Montserrat"/>
          <w:w w:val="90"/>
          <w:sz w:val="20"/>
        </w:rPr>
        <w:t>LOS</w:t>
      </w:r>
      <w:r w:rsidRPr="003720DC">
        <w:rPr>
          <w:rFonts w:ascii="Montserrat" w:hAnsi="Montserrat"/>
          <w:spacing w:val="-17"/>
          <w:w w:val="90"/>
          <w:sz w:val="20"/>
        </w:rPr>
        <w:t xml:space="preserve"> </w:t>
      </w:r>
      <w:r w:rsidRPr="003720DC">
        <w:rPr>
          <w:rFonts w:ascii="Montserrat" w:hAnsi="Montserrat"/>
          <w:w w:val="90"/>
          <w:sz w:val="20"/>
        </w:rPr>
        <w:t>ELEMENTOS</w:t>
      </w:r>
      <w:r w:rsidRPr="003720DC">
        <w:rPr>
          <w:rFonts w:ascii="Montserrat" w:hAnsi="Montserrat"/>
          <w:spacing w:val="-16"/>
          <w:w w:val="90"/>
          <w:sz w:val="20"/>
        </w:rPr>
        <w:t xml:space="preserve"> </w:t>
      </w:r>
      <w:r w:rsidRPr="003720DC">
        <w:rPr>
          <w:rFonts w:ascii="Montserrat" w:hAnsi="Montserrat"/>
          <w:w w:val="90"/>
          <w:sz w:val="20"/>
        </w:rPr>
        <w:t>INDICADOS</w:t>
      </w:r>
      <w:r w:rsidRPr="003720DC">
        <w:rPr>
          <w:rFonts w:ascii="Montserrat" w:hAnsi="Montserrat"/>
          <w:spacing w:val="-17"/>
          <w:w w:val="90"/>
          <w:sz w:val="20"/>
        </w:rPr>
        <w:t xml:space="preserve"> </w:t>
      </w:r>
      <w:r w:rsidRPr="003720DC">
        <w:rPr>
          <w:rFonts w:ascii="Montserrat" w:hAnsi="Montserrat"/>
          <w:w w:val="90"/>
          <w:sz w:val="20"/>
        </w:rPr>
        <w:t>PARA TODAS LAS</w:t>
      </w:r>
      <w:r w:rsidRPr="003720DC">
        <w:rPr>
          <w:rFonts w:ascii="Montserrat" w:hAnsi="Montserrat"/>
          <w:spacing w:val="-15"/>
          <w:w w:val="90"/>
          <w:sz w:val="20"/>
        </w:rPr>
        <w:t xml:space="preserve"> </w:t>
      </w:r>
      <w:r w:rsidRPr="003720DC">
        <w:rPr>
          <w:rFonts w:ascii="Montserrat" w:hAnsi="Montserrat"/>
          <w:w w:val="90"/>
          <w:sz w:val="20"/>
        </w:rPr>
        <w:t>PARTIDA</w:t>
      </w:r>
      <w:r w:rsidRPr="003720DC">
        <w:rPr>
          <w:rFonts w:ascii="Montserrat" w:hAnsi="Montserrat"/>
          <w:spacing w:val="-16"/>
          <w:w w:val="90"/>
          <w:sz w:val="20"/>
        </w:rPr>
        <w:t xml:space="preserve">S </w:t>
      </w:r>
      <w:r w:rsidRPr="003720DC">
        <w:rPr>
          <w:rFonts w:ascii="Montserrat" w:hAnsi="Montserrat"/>
          <w:w w:val="90"/>
          <w:sz w:val="20"/>
        </w:rPr>
        <w:t>EN</w:t>
      </w:r>
      <w:r w:rsidRPr="003720DC">
        <w:rPr>
          <w:rFonts w:ascii="Montserrat" w:hAnsi="Montserrat"/>
          <w:spacing w:val="-16"/>
          <w:w w:val="90"/>
          <w:sz w:val="20"/>
        </w:rPr>
        <w:t xml:space="preserve"> </w:t>
      </w:r>
      <w:r w:rsidRPr="003720DC">
        <w:rPr>
          <w:rFonts w:ascii="Montserrat" w:hAnsi="Montserrat"/>
          <w:w w:val="90"/>
          <w:sz w:val="20"/>
        </w:rPr>
        <w:t>LA</w:t>
      </w:r>
      <w:r w:rsidRPr="003720DC">
        <w:rPr>
          <w:rFonts w:ascii="Montserrat" w:hAnsi="Montserrat"/>
          <w:spacing w:val="-14"/>
          <w:w w:val="90"/>
          <w:sz w:val="20"/>
        </w:rPr>
        <w:t xml:space="preserve"> </w:t>
      </w:r>
      <w:r w:rsidRPr="003720DC">
        <w:rPr>
          <w:rFonts w:ascii="Montserrat" w:hAnsi="Montserrat"/>
          <w:w w:val="90"/>
          <w:sz w:val="20"/>
        </w:rPr>
        <w:t>QUE</w:t>
      </w:r>
      <w:r w:rsidRPr="003720DC">
        <w:rPr>
          <w:rFonts w:ascii="Montserrat" w:hAnsi="Montserrat"/>
          <w:spacing w:val="-18"/>
          <w:w w:val="90"/>
          <w:sz w:val="20"/>
        </w:rPr>
        <w:t xml:space="preserve"> </w:t>
      </w:r>
      <w:r w:rsidRPr="003720DC">
        <w:rPr>
          <w:rFonts w:ascii="Montserrat" w:hAnsi="Montserrat"/>
          <w:w w:val="90"/>
          <w:sz w:val="20"/>
        </w:rPr>
        <w:t>PARTICIPA</w:t>
      </w:r>
    </w:p>
    <w:p w:rsidR="003720DC" w:rsidRPr="003720DC" w:rsidRDefault="003720DC" w:rsidP="003720DC">
      <w:pPr>
        <w:pStyle w:val="Textoindependiente"/>
        <w:spacing w:before="10"/>
        <w:rPr>
          <w:rFonts w:ascii="Montserrat" w:hAnsi="Montserrat"/>
          <w:b w:val="0"/>
          <w:sz w:val="20"/>
        </w:rPr>
      </w:pP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rPr>
          <w:rFonts w:ascii="Montserrat" w:hAnsi="Montserrat"/>
        </w:rPr>
      </w:pPr>
      <w:r w:rsidRPr="003720DC">
        <w:rPr>
          <w:rFonts w:ascii="Montserrat" w:hAnsi="Montserrat"/>
        </w:rPr>
        <w:t>Fornitura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completa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con:</w:t>
      </w:r>
      <w:r w:rsidRPr="003720DC">
        <w:rPr>
          <w:rFonts w:ascii="Montserrat" w:hAnsi="Montserrat"/>
          <w:spacing w:val="-26"/>
        </w:rPr>
        <w:t xml:space="preserve"> </w:t>
      </w:r>
      <w:r w:rsidRPr="003720DC">
        <w:rPr>
          <w:rFonts w:ascii="Montserrat" w:hAnsi="Montserrat"/>
        </w:rPr>
        <w:t>esposas,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bastón</w:t>
      </w:r>
      <w:r w:rsidRPr="003720DC">
        <w:rPr>
          <w:rFonts w:ascii="Montserrat" w:hAnsi="Montserrat"/>
          <w:spacing w:val="-28"/>
        </w:rPr>
        <w:t xml:space="preserve"> </w:t>
      </w:r>
      <w:r w:rsidRPr="003720DC">
        <w:rPr>
          <w:rFonts w:ascii="Montserrat" w:hAnsi="Montserrat"/>
        </w:rPr>
        <w:t>retráctil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y</w:t>
      </w:r>
      <w:r w:rsidRPr="003720DC">
        <w:rPr>
          <w:rFonts w:ascii="Montserrat" w:hAnsi="Montserrat"/>
          <w:spacing w:val="-30"/>
        </w:rPr>
        <w:t xml:space="preserve"> </w:t>
      </w:r>
      <w:r w:rsidRPr="003720DC">
        <w:rPr>
          <w:rFonts w:ascii="Montserrat" w:hAnsi="Montserrat"/>
        </w:rPr>
        <w:t>lámpara</w:t>
      </w:r>
      <w:r w:rsidRPr="003720DC">
        <w:rPr>
          <w:rFonts w:ascii="Montserrat" w:hAnsi="Montserrat"/>
          <w:spacing w:val="-29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7"/>
        </w:rPr>
        <w:t xml:space="preserve"> </w:t>
      </w:r>
      <w:r w:rsidRPr="003720DC">
        <w:rPr>
          <w:rFonts w:ascii="Montserrat" w:hAnsi="Montserrat"/>
        </w:rPr>
        <w:t>mano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before="158"/>
        <w:rPr>
          <w:rFonts w:ascii="Montserrat" w:hAnsi="Montserrat"/>
        </w:rPr>
      </w:pPr>
      <w:r w:rsidRPr="003720DC">
        <w:rPr>
          <w:rFonts w:ascii="Montserrat" w:hAnsi="Montserrat"/>
        </w:rPr>
        <w:t>Radio portátil de</w:t>
      </w:r>
      <w:r w:rsidRPr="003720DC">
        <w:rPr>
          <w:rFonts w:ascii="Montserrat" w:hAnsi="Montserrat"/>
          <w:spacing w:val="-43"/>
        </w:rPr>
        <w:t xml:space="preserve"> </w:t>
      </w:r>
      <w:r w:rsidRPr="003720DC">
        <w:rPr>
          <w:rFonts w:ascii="Montserrat" w:hAnsi="Montserrat"/>
        </w:rPr>
        <w:t>comunicación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before="159"/>
        <w:rPr>
          <w:rFonts w:ascii="Montserrat" w:hAnsi="Montserrat"/>
        </w:rPr>
      </w:pPr>
      <w:r w:rsidRPr="003720DC">
        <w:rPr>
          <w:rFonts w:ascii="Montserrat" w:hAnsi="Montserrat"/>
        </w:rPr>
        <w:t>Supervisión</w:t>
      </w:r>
      <w:r w:rsidRPr="003720DC">
        <w:rPr>
          <w:rFonts w:ascii="Montserrat" w:hAnsi="Montserrat"/>
          <w:spacing w:val="-16"/>
        </w:rPr>
        <w:t xml:space="preserve"> </w:t>
      </w:r>
      <w:r w:rsidRPr="003720DC">
        <w:rPr>
          <w:rFonts w:ascii="Montserrat" w:hAnsi="Montserrat"/>
        </w:rPr>
        <w:t>24</w:t>
      </w:r>
      <w:r w:rsidRPr="003720DC">
        <w:rPr>
          <w:rFonts w:ascii="Montserrat" w:hAnsi="Montserrat"/>
          <w:spacing w:val="-15"/>
        </w:rPr>
        <w:t xml:space="preserve"> </w:t>
      </w:r>
      <w:r w:rsidRPr="003720DC">
        <w:rPr>
          <w:rFonts w:ascii="Montserrat" w:hAnsi="Montserrat"/>
        </w:rPr>
        <w:t>horas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del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día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before="157"/>
        <w:rPr>
          <w:rFonts w:ascii="Montserrat" w:hAnsi="Montserrat"/>
        </w:rPr>
      </w:pPr>
      <w:r w:rsidRPr="003720DC">
        <w:rPr>
          <w:rFonts w:ascii="Montserrat" w:hAnsi="Montserrat"/>
        </w:rPr>
        <w:t>Un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celular</w:t>
      </w:r>
      <w:r w:rsidRPr="003720DC">
        <w:rPr>
          <w:rFonts w:ascii="Montserrat" w:hAnsi="Montserrat"/>
          <w:spacing w:val="-23"/>
        </w:rPr>
        <w:t xml:space="preserve"> </w:t>
      </w:r>
      <w:r w:rsidRPr="003720DC">
        <w:rPr>
          <w:rFonts w:ascii="Montserrat" w:hAnsi="Montserrat"/>
        </w:rPr>
        <w:t>con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GPS</w:t>
      </w:r>
      <w:r w:rsidRPr="003720DC">
        <w:rPr>
          <w:rFonts w:ascii="Montserrat" w:hAnsi="Montserrat"/>
          <w:spacing w:val="-23"/>
        </w:rPr>
        <w:t xml:space="preserve"> </w:t>
      </w:r>
      <w:r w:rsidRPr="003720DC">
        <w:rPr>
          <w:rFonts w:ascii="Montserrat" w:hAnsi="Montserrat"/>
        </w:rPr>
        <w:t>para</w:t>
      </w:r>
      <w:r w:rsidRPr="003720DC">
        <w:rPr>
          <w:rFonts w:ascii="Montserrat" w:hAnsi="Montserrat"/>
          <w:spacing w:val="-24"/>
        </w:rPr>
        <w:t xml:space="preserve"> </w:t>
      </w:r>
      <w:r w:rsidRPr="003720DC">
        <w:rPr>
          <w:rFonts w:ascii="Montserrat" w:hAnsi="Montserrat"/>
        </w:rPr>
        <w:t>ubicación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exacta</w:t>
      </w:r>
      <w:r w:rsidRPr="003720DC">
        <w:rPr>
          <w:rFonts w:ascii="Montserrat" w:hAnsi="Montserrat"/>
          <w:spacing w:val="-23"/>
        </w:rPr>
        <w:t xml:space="preserve"> </w:t>
      </w:r>
      <w:r w:rsidRPr="003720DC">
        <w:rPr>
          <w:rFonts w:ascii="Montserrat" w:hAnsi="Montserrat"/>
        </w:rPr>
        <w:t>del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guardia</w:t>
      </w:r>
      <w:r w:rsidRPr="003720DC">
        <w:rPr>
          <w:rFonts w:ascii="Montserrat" w:hAnsi="Montserrat"/>
          <w:spacing w:val="-23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seguridad.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before="158"/>
        <w:rPr>
          <w:rFonts w:ascii="Montserrat" w:hAnsi="Montserrat"/>
        </w:rPr>
      </w:pPr>
      <w:r w:rsidRPr="003720DC">
        <w:rPr>
          <w:rFonts w:ascii="Montserrat" w:hAnsi="Montserrat"/>
        </w:rPr>
        <w:t>Capacitación</w:t>
      </w:r>
      <w:r w:rsidRPr="003720DC">
        <w:rPr>
          <w:rFonts w:ascii="Montserrat" w:hAnsi="Montserrat"/>
          <w:spacing w:val="-15"/>
        </w:rPr>
        <w:t xml:space="preserve"> </w:t>
      </w:r>
      <w:r w:rsidRPr="003720DC">
        <w:rPr>
          <w:rFonts w:ascii="Montserrat" w:hAnsi="Montserrat"/>
        </w:rPr>
        <w:t>constante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before="160"/>
        <w:rPr>
          <w:rFonts w:ascii="Montserrat" w:hAnsi="Montserrat"/>
        </w:rPr>
      </w:pPr>
      <w:r w:rsidRPr="003720DC">
        <w:rPr>
          <w:rFonts w:ascii="Montserrat" w:hAnsi="Montserrat"/>
        </w:rPr>
        <w:t>Uniforme:</w:t>
      </w:r>
      <w:r w:rsidRPr="003720DC">
        <w:rPr>
          <w:rFonts w:ascii="Montserrat" w:hAnsi="Montserrat"/>
          <w:spacing w:val="-23"/>
        </w:rPr>
        <w:t xml:space="preserve"> </w:t>
      </w:r>
      <w:r w:rsidRPr="003720DC">
        <w:rPr>
          <w:rFonts w:ascii="Montserrat" w:hAnsi="Montserrat"/>
        </w:rPr>
        <w:t>pantalón,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camisa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con</w:t>
      </w:r>
      <w:r w:rsidRPr="003720DC">
        <w:rPr>
          <w:rFonts w:ascii="Montserrat" w:hAnsi="Montserrat"/>
          <w:spacing w:val="-20"/>
        </w:rPr>
        <w:t xml:space="preserve"> </w:t>
      </w:r>
      <w:r w:rsidRPr="003720DC">
        <w:rPr>
          <w:rFonts w:ascii="Montserrat" w:hAnsi="Montserrat"/>
        </w:rPr>
        <w:t>logotipo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de</w:t>
      </w:r>
      <w:r w:rsidRPr="003720DC">
        <w:rPr>
          <w:rFonts w:ascii="Montserrat" w:hAnsi="Montserrat"/>
          <w:spacing w:val="-22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21"/>
        </w:rPr>
        <w:t xml:space="preserve"> </w:t>
      </w:r>
      <w:r w:rsidRPr="003720DC">
        <w:rPr>
          <w:rFonts w:ascii="Montserrat" w:hAnsi="Montserrat"/>
        </w:rPr>
        <w:t>empresa y gorra y zapatos.</w:t>
      </w:r>
    </w:p>
    <w:p w:rsidR="003720DC" w:rsidRPr="003720DC" w:rsidRDefault="003720DC" w:rsidP="003720DC">
      <w:pPr>
        <w:pStyle w:val="Prrafodelista"/>
        <w:widowControl w:val="0"/>
        <w:numPr>
          <w:ilvl w:val="2"/>
          <w:numId w:val="9"/>
        </w:numPr>
        <w:tabs>
          <w:tab w:val="left" w:pos="1023"/>
        </w:tabs>
        <w:autoSpaceDE w:val="0"/>
        <w:autoSpaceDN w:val="0"/>
        <w:spacing w:before="157"/>
        <w:rPr>
          <w:rFonts w:ascii="Montserrat" w:hAnsi="Montserrat"/>
        </w:rPr>
      </w:pPr>
      <w:r w:rsidRPr="003720DC">
        <w:rPr>
          <w:rFonts w:ascii="Montserrat" w:hAnsi="Montserrat"/>
        </w:rPr>
        <w:t>Gafete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autorizado</w:t>
      </w:r>
      <w:r w:rsidRPr="003720DC">
        <w:rPr>
          <w:rFonts w:ascii="Montserrat" w:hAnsi="Montserrat"/>
          <w:spacing w:val="-17"/>
        </w:rPr>
        <w:t xml:space="preserve"> </w:t>
      </w:r>
      <w:r w:rsidRPr="003720DC">
        <w:rPr>
          <w:rFonts w:ascii="Montserrat" w:hAnsi="Montserrat"/>
        </w:rPr>
        <w:t>por</w:t>
      </w:r>
      <w:r w:rsidRPr="003720DC">
        <w:rPr>
          <w:rFonts w:ascii="Montserrat" w:hAnsi="Montserrat"/>
          <w:spacing w:val="-15"/>
        </w:rPr>
        <w:t xml:space="preserve"> </w:t>
      </w:r>
      <w:r w:rsidRPr="003720DC">
        <w:rPr>
          <w:rFonts w:ascii="Montserrat" w:hAnsi="Montserrat"/>
        </w:rPr>
        <w:t>la</w:t>
      </w:r>
      <w:r w:rsidRPr="003720DC">
        <w:rPr>
          <w:rFonts w:ascii="Montserrat" w:hAnsi="Montserrat"/>
          <w:spacing w:val="-18"/>
        </w:rPr>
        <w:t xml:space="preserve"> </w:t>
      </w:r>
      <w:r w:rsidRPr="003720DC">
        <w:rPr>
          <w:rFonts w:ascii="Montserrat" w:hAnsi="Montserrat"/>
        </w:rPr>
        <w:t>SSC.</w:t>
      </w:r>
    </w:p>
    <w:p w:rsidR="003720DC" w:rsidRPr="003720DC" w:rsidRDefault="003720DC" w:rsidP="003720DC">
      <w:pPr>
        <w:pStyle w:val="Textoindependiente"/>
        <w:spacing w:before="8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Ttulo2"/>
        <w:ind w:left="455"/>
        <w:rPr>
          <w:rFonts w:ascii="Montserrat" w:hAnsi="Montserrat"/>
          <w:w w:val="85"/>
          <w:sz w:val="20"/>
        </w:rPr>
      </w:pPr>
      <w:r w:rsidRPr="003720DC">
        <w:rPr>
          <w:rFonts w:ascii="Montserrat" w:hAnsi="Montserrat"/>
          <w:w w:val="85"/>
          <w:sz w:val="20"/>
        </w:rPr>
        <w:t xml:space="preserve">EQUIPAMIENTO (SOLO PARA LA PARTIDA 3) EL CUAL </w:t>
      </w:r>
      <w:r w:rsidR="00C714C4" w:rsidRPr="003720DC">
        <w:rPr>
          <w:rFonts w:ascii="Montserrat" w:hAnsi="Montserrat"/>
          <w:w w:val="85"/>
          <w:sz w:val="20"/>
        </w:rPr>
        <w:t>DEBERÁ</w:t>
      </w:r>
      <w:r w:rsidRPr="003720DC">
        <w:rPr>
          <w:rFonts w:ascii="Montserrat" w:hAnsi="Montserrat"/>
          <w:w w:val="85"/>
          <w:sz w:val="20"/>
        </w:rPr>
        <w:t xml:space="preserve"> FACILITAR LA EMPRESA LICITANTE.</w:t>
      </w:r>
    </w:p>
    <w:p w:rsidR="003720DC" w:rsidRPr="003720DC" w:rsidRDefault="003720DC" w:rsidP="003720DC">
      <w:pPr>
        <w:pStyle w:val="Ttulo2"/>
        <w:ind w:left="455"/>
        <w:rPr>
          <w:rFonts w:ascii="Montserrat" w:hAnsi="Montserrat"/>
          <w:w w:val="85"/>
          <w:sz w:val="20"/>
        </w:rPr>
      </w:pPr>
    </w:p>
    <w:tbl>
      <w:tblPr>
        <w:tblpPr w:leftFromText="180" w:rightFromText="180" w:vertAnchor="text" w:horzAnchor="margin" w:tblpXSpec="center" w:tblpY="138"/>
        <w:tblW w:w="83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4"/>
        <w:gridCol w:w="1932"/>
        <w:gridCol w:w="1610"/>
        <w:gridCol w:w="3215"/>
      </w:tblGrid>
      <w:tr w:rsidR="003720DC" w:rsidRPr="003720DC" w:rsidTr="00CF5CF4">
        <w:trPr>
          <w:trHeight w:val="556"/>
        </w:trPr>
        <w:tc>
          <w:tcPr>
            <w:tcW w:w="1544" w:type="dxa"/>
            <w:shd w:val="clear" w:color="auto" w:fill="auto"/>
            <w:noWrap/>
            <w:vAlign w:val="center"/>
          </w:tcPr>
          <w:p w:rsidR="003720DC" w:rsidRPr="003720DC" w:rsidRDefault="003720DC" w:rsidP="00CF5CF4">
            <w:pPr>
              <w:pStyle w:val="Sinespaciado"/>
              <w:jc w:val="center"/>
              <w:rPr>
                <w:rFonts w:ascii="Montserrat" w:eastAsia="Times New Roman" w:hAnsi="Montserrat" w:cs="Arial"/>
                <w:bCs/>
                <w:sz w:val="20"/>
                <w:szCs w:val="20"/>
              </w:rPr>
            </w:pPr>
            <w:r w:rsidRPr="003720DC">
              <w:rPr>
                <w:rFonts w:ascii="Montserrat" w:eastAsia="Times New Roman" w:hAnsi="Montserrat" w:cs="Arial"/>
                <w:bCs/>
                <w:sz w:val="20"/>
                <w:szCs w:val="20"/>
              </w:rPr>
              <w:t>CONCEPTO</w:t>
            </w:r>
          </w:p>
        </w:tc>
        <w:tc>
          <w:tcPr>
            <w:tcW w:w="1932" w:type="dxa"/>
            <w:vAlign w:val="center"/>
          </w:tcPr>
          <w:p w:rsidR="003720DC" w:rsidRPr="003720DC" w:rsidRDefault="003720DC" w:rsidP="00CF5CF4">
            <w:pPr>
              <w:pStyle w:val="Sinespaciado"/>
              <w:jc w:val="center"/>
              <w:rPr>
                <w:rFonts w:ascii="Montserrat" w:eastAsia="Times New Roman" w:hAnsi="Montserrat" w:cs="Arial"/>
                <w:bCs/>
                <w:sz w:val="20"/>
                <w:szCs w:val="20"/>
              </w:rPr>
            </w:pPr>
            <w:r w:rsidRPr="003720DC">
              <w:rPr>
                <w:rFonts w:ascii="Montserrat" w:eastAsia="Times New Roman" w:hAnsi="Montserrat" w:cs="Arial"/>
                <w:bCs/>
                <w:sz w:val="20"/>
                <w:szCs w:val="20"/>
              </w:rPr>
              <w:t>UNIDAD DE MEDIDA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 w:rsidR="003720DC" w:rsidRPr="003720DC" w:rsidRDefault="00C714C4" w:rsidP="00CF5CF4">
            <w:pPr>
              <w:pStyle w:val="Sinespaciado"/>
              <w:jc w:val="center"/>
              <w:rPr>
                <w:rFonts w:ascii="Montserrat" w:eastAsia="Times New Roman" w:hAnsi="Montserrat" w:cs="Arial"/>
                <w:bCs/>
                <w:sz w:val="20"/>
                <w:szCs w:val="20"/>
              </w:rPr>
            </w:pPr>
            <w:r w:rsidRPr="003720DC">
              <w:rPr>
                <w:rFonts w:ascii="Montserrat" w:eastAsia="Times New Roman" w:hAnsi="Montserrat" w:cs="Arial"/>
                <w:bCs/>
                <w:sz w:val="20"/>
                <w:szCs w:val="20"/>
              </w:rPr>
              <w:t>CANTIDAD</w:t>
            </w:r>
          </w:p>
        </w:tc>
        <w:tc>
          <w:tcPr>
            <w:tcW w:w="3215" w:type="dxa"/>
            <w:shd w:val="clear" w:color="auto" w:fill="auto"/>
            <w:noWrap/>
            <w:vAlign w:val="center"/>
          </w:tcPr>
          <w:p w:rsidR="003720DC" w:rsidRPr="003720DC" w:rsidRDefault="003720DC" w:rsidP="00CF5CF4">
            <w:pPr>
              <w:pStyle w:val="Sinespaciado"/>
              <w:jc w:val="center"/>
              <w:rPr>
                <w:rFonts w:ascii="Montserrat" w:eastAsia="Times New Roman" w:hAnsi="Montserrat" w:cs="Arial"/>
                <w:bCs/>
                <w:sz w:val="20"/>
                <w:szCs w:val="20"/>
              </w:rPr>
            </w:pPr>
            <w:r w:rsidRPr="003720DC">
              <w:rPr>
                <w:rFonts w:ascii="Montserrat" w:eastAsia="Times New Roman" w:hAnsi="Montserrat" w:cs="Arial"/>
                <w:bCs/>
                <w:sz w:val="20"/>
                <w:szCs w:val="20"/>
              </w:rPr>
              <w:t>PLAZO Y LUGAR DE ENTREGA</w:t>
            </w:r>
          </w:p>
        </w:tc>
      </w:tr>
      <w:tr w:rsidR="003720DC" w:rsidRPr="003720DC" w:rsidTr="00CF5CF4">
        <w:trPr>
          <w:trHeight w:val="556"/>
        </w:trPr>
        <w:tc>
          <w:tcPr>
            <w:tcW w:w="1544" w:type="dxa"/>
            <w:shd w:val="clear" w:color="auto" w:fill="auto"/>
            <w:noWrap/>
            <w:vAlign w:val="center"/>
          </w:tcPr>
          <w:p w:rsidR="003720DC" w:rsidRPr="003720DC" w:rsidRDefault="003720DC" w:rsidP="00CF5CF4">
            <w:pPr>
              <w:pStyle w:val="Sinespaciado"/>
              <w:jc w:val="center"/>
              <w:rPr>
                <w:rFonts w:ascii="Montserrat" w:eastAsia="Times New Roman" w:hAnsi="Montserrat" w:cs="Arial"/>
                <w:bCs/>
                <w:sz w:val="20"/>
                <w:szCs w:val="20"/>
              </w:rPr>
            </w:pPr>
            <w:r w:rsidRPr="003720DC">
              <w:rPr>
                <w:rFonts w:ascii="Montserrat" w:eastAsia="Times New Roman" w:hAnsi="Montserrat" w:cs="Arial"/>
                <w:bCs/>
                <w:sz w:val="20"/>
                <w:szCs w:val="20"/>
              </w:rPr>
              <w:t>BICICLETA POR ELEMENTO</w:t>
            </w:r>
          </w:p>
        </w:tc>
        <w:tc>
          <w:tcPr>
            <w:tcW w:w="1932" w:type="dxa"/>
            <w:vAlign w:val="center"/>
          </w:tcPr>
          <w:p w:rsidR="003720DC" w:rsidRPr="003720DC" w:rsidRDefault="003720DC" w:rsidP="00CF5CF4">
            <w:pPr>
              <w:pStyle w:val="Sinespaciado"/>
              <w:jc w:val="center"/>
              <w:rPr>
                <w:rFonts w:ascii="Montserrat" w:eastAsia="Times New Roman" w:hAnsi="Montserrat" w:cs="Arial"/>
                <w:bCs/>
                <w:sz w:val="20"/>
                <w:szCs w:val="20"/>
              </w:rPr>
            </w:pPr>
            <w:r w:rsidRPr="003720DC">
              <w:rPr>
                <w:rFonts w:ascii="Montserrat" w:eastAsia="Times New Roman" w:hAnsi="Montserrat" w:cs="Arial"/>
                <w:bCs/>
                <w:sz w:val="20"/>
                <w:szCs w:val="20"/>
              </w:rPr>
              <w:t>PIEZA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 w:rsidR="003720DC" w:rsidRPr="003720DC" w:rsidRDefault="003720DC" w:rsidP="00CF5CF4">
            <w:pPr>
              <w:pStyle w:val="Sinespaciado"/>
              <w:jc w:val="center"/>
              <w:rPr>
                <w:rFonts w:ascii="Montserrat" w:eastAsia="Times New Roman" w:hAnsi="Montserrat" w:cs="Arial"/>
                <w:bCs/>
                <w:sz w:val="20"/>
                <w:szCs w:val="20"/>
              </w:rPr>
            </w:pPr>
            <w:r w:rsidRPr="003720DC">
              <w:rPr>
                <w:rFonts w:ascii="Montserrat" w:eastAsia="Times New Roman" w:hAnsi="Montserrat" w:cs="Arial"/>
                <w:bCs/>
                <w:sz w:val="20"/>
                <w:szCs w:val="20"/>
              </w:rPr>
              <w:t>1</w:t>
            </w:r>
          </w:p>
        </w:tc>
        <w:tc>
          <w:tcPr>
            <w:tcW w:w="3215" w:type="dxa"/>
            <w:shd w:val="clear" w:color="auto" w:fill="auto"/>
            <w:noWrap/>
            <w:vAlign w:val="center"/>
          </w:tcPr>
          <w:p w:rsidR="003720DC" w:rsidRPr="003720DC" w:rsidRDefault="003720DC" w:rsidP="00CF5CF4">
            <w:pPr>
              <w:pStyle w:val="Sinespaciado"/>
              <w:jc w:val="center"/>
              <w:rPr>
                <w:rFonts w:ascii="Montserrat" w:eastAsia="Times New Roman" w:hAnsi="Montserrat" w:cs="Arial"/>
                <w:bCs/>
                <w:sz w:val="20"/>
                <w:szCs w:val="20"/>
              </w:rPr>
            </w:pPr>
            <w:r w:rsidRPr="003720DC">
              <w:rPr>
                <w:rFonts w:ascii="Montserrat" w:eastAsia="Times New Roman" w:hAnsi="Montserrat" w:cs="Arial"/>
                <w:bCs/>
                <w:sz w:val="20"/>
                <w:szCs w:val="20"/>
              </w:rPr>
              <w:t xml:space="preserve">PRECISAMENTE EN LA FECHA SEÑALADA PARA DAR AL INICIO AL SERVICIO, EN EL </w:t>
            </w:r>
            <w:r w:rsidR="00C714C4" w:rsidRPr="003720DC">
              <w:rPr>
                <w:rFonts w:ascii="Montserrat" w:eastAsia="Times New Roman" w:hAnsi="Montserrat" w:cs="Arial"/>
                <w:bCs/>
                <w:sz w:val="20"/>
                <w:szCs w:val="20"/>
              </w:rPr>
              <w:t>ALMACÉN</w:t>
            </w:r>
            <w:r w:rsidRPr="003720DC">
              <w:rPr>
                <w:rFonts w:ascii="Montserrat" w:eastAsia="Times New Roman" w:hAnsi="Montserrat" w:cs="Arial"/>
                <w:bCs/>
                <w:sz w:val="20"/>
                <w:szCs w:val="20"/>
              </w:rPr>
              <w:t xml:space="preserve"> DEL INSTITUTO</w:t>
            </w:r>
          </w:p>
        </w:tc>
      </w:tr>
    </w:tbl>
    <w:p w:rsidR="003720DC" w:rsidRPr="003720DC" w:rsidRDefault="003720DC" w:rsidP="003720DC">
      <w:pPr>
        <w:pStyle w:val="Ttulo2"/>
        <w:ind w:left="455"/>
        <w:rPr>
          <w:rFonts w:ascii="Montserrat" w:hAnsi="Montserrat"/>
          <w:w w:val="85"/>
          <w:sz w:val="20"/>
        </w:rPr>
      </w:pPr>
    </w:p>
    <w:p w:rsidR="003720DC" w:rsidRPr="003720DC" w:rsidRDefault="003720DC" w:rsidP="003720DC">
      <w:pPr>
        <w:pStyle w:val="Ttulo2"/>
        <w:ind w:left="455"/>
        <w:rPr>
          <w:rFonts w:ascii="Montserrat" w:hAnsi="Montserrat"/>
          <w:w w:val="85"/>
          <w:sz w:val="20"/>
        </w:rPr>
      </w:pPr>
    </w:p>
    <w:p w:rsidR="003720DC" w:rsidRPr="003720DC" w:rsidRDefault="003720DC" w:rsidP="003720DC">
      <w:pPr>
        <w:pStyle w:val="Ttulo2"/>
        <w:ind w:left="455"/>
        <w:rPr>
          <w:rFonts w:ascii="Montserrat" w:hAnsi="Montserrat"/>
          <w:sz w:val="20"/>
        </w:rPr>
      </w:pPr>
      <w:r w:rsidRPr="003720DC">
        <w:rPr>
          <w:rFonts w:ascii="Montserrat" w:hAnsi="Montserrat"/>
          <w:sz w:val="20"/>
        </w:rPr>
        <w:t>UNIFORME PARA CADA ELEMENTO PARA TODAS LAS PARTIDAS</w:t>
      </w:r>
    </w:p>
    <w:p w:rsidR="003720DC" w:rsidRPr="003720DC" w:rsidRDefault="003720DC" w:rsidP="003720DC">
      <w:pPr>
        <w:pStyle w:val="Textoindependiente"/>
        <w:spacing w:before="1"/>
        <w:rPr>
          <w:rFonts w:ascii="Montserrat" w:hAnsi="Montserrat"/>
          <w:b w:val="0"/>
          <w:sz w:val="20"/>
        </w:rPr>
      </w:pPr>
    </w:p>
    <w:tbl>
      <w:tblPr>
        <w:tblStyle w:val="TableNormal"/>
        <w:tblW w:w="9143" w:type="dxa"/>
        <w:tblInd w:w="2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5"/>
        <w:gridCol w:w="850"/>
        <w:gridCol w:w="1178"/>
        <w:gridCol w:w="4770"/>
      </w:tblGrid>
      <w:tr w:rsidR="003720DC" w:rsidRPr="003720DC" w:rsidTr="004D76A2">
        <w:trPr>
          <w:trHeight w:val="523"/>
        </w:trPr>
        <w:tc>
          <w:tcPr>
            <w:tcW w:w="2345" w:type="dxa"/>
            <w:shd w:val="clear" w:color="auto" w:fill="DEEAF6"/>
          </w:tcPr>
          <w:p w:rsidR="003720DC" w:rsidRPr="00C74E8C" w:rsidRDefault="003720DC" w:rsidP="00CF5CF4">
            <w:pPr>
              <w:pStyle w:val="TableParagraph"/>
              <w:spacing w:before="134"/>
              <w:ind w:left="432"/>
              <w:jc w:val="center"/>
              <w:rPr>
                <w:rFonts w:ascii="Montserrat" w:hAnsi="Montserrat"/>
                <w:sz w:val="20"/>
                <w:szCs w:val="20"/>
              </w:rPr>
            </w:pPr>
            <w:r w:rsidRPr="00C74E8C">
              <w:rPr>
                <w:rFonts w:ascii="Montserrat" w:hAnsi="Montserrat"/>
                <w:w w:val="90"/>
                <w:sz w:val="20"/>
                <w:szCs w:val="20"/>
              </w:rPr>
              <w:t>CONCEPTO</w:t>
            </w:r>
          </w:p>
        </w:tc>
        <w:tc>
          <w:tcPr>
            <w:tcW w:w="850" w:type="dxa"/>
            <w:shd w:val="clear" w:color="auto" w:fill="DEEAF6"/>
          </w:tcPr>
          <w:p w:rsidR="003720DC" w:rsidRPr="00C74E8C" w:rsidRDefault="00C74E8C" w:rsidP="00CF5CF4">
            <w:pPr>
              <w:pStyle w:val="TableParagraph"/>
              <w:spacing w:before="1" w:line="268" w:lineRule="exact"/>
              <w:ind w:left="275" w:right="110" w:hanging="142"/>
              <w:jc w:val="center"/>
              <w:rPr>
                <w:rFonts w:ascii="Montserrat" w:hAnsi="Montserrat"/>
                <w:sz w:val="20"/>
                <w:szCs w:val="20"/>
              </w:rPr>
            </w:pPr>
            <w:r>
              <w:rPr>
                <w:rFonts w:ascii="Montserrat" w:hAnsi="Montserrat"/>
                <w:w w:val="85"/>
                <w:sz w:val="20"/>
                <w:szCs w:val="20"/>
              </w:rPr>
              <w:t>U.</w:t>
            </w:r>
            <w:r>
              <w:rPr>
                <w:rFonts w:ascii="Montserrat" w:hAnsi="Montserrat"/>
                <w:w w:val="95"/>
                <w:sz w:val="20"/>
                <w:szCs w:val="20"/>
              </w:rPr>
              <w:t>M</w:t>
            </w:r>
          </w:p>
        </w:tc>
        <w:tc>
          <w:tcPr>
            <w:tcW w:w="1178" w:type="dxa"/>
            <w:shd w:val="clear" w:color="auto" w:fill="DEEAF6"/>
          </w:tcPr>
          <w:p w:rsidR="003720DC" w:rsidRPr="00C74E8C" w:rsidRDefault="003720DC" w:rsidP="00CF5CF4">
            <w:pPr>
              <w:pStyle w:val="TableParagraph"/>
              <w:spacing w:before="134"/>
              <w:ind w:left="85" w:right="73"/>
              <w:jc w:val="center"/>
              <w:rPr>
                <w:rFonts w:ascii="Montserrat" w:hAnsi="Montserrat"/>
                <w:sz w:val="20"/>
                <w:szCs w:val="20"/>
              </w:rPr>
            </w:pPr>
            <w:r w:rsidRPr="00C74E8C">
              <w:rPr>
                <w:rFonts w:ascii="Montserrat" w:hAnsi="Montserrat"/>
                <w:w w:val="85"/>
                <w:sz w:val="20"/>
                <w:szCs w:val="20"/>
              </w:rPr>
              <w:t>CANTIDAD</w:t>
            </w:r>
          </w:p>
        </w:tc>
        <w:tc>
          <w:tcPr>
            <w:tcW w:w="4770" w:type="dxa"/>
            <w:shd w:val="clear" w:color="auto" w:fill="DEEAF6"/>
          </w:tcPr>
          <w:p w:rsidR="003720DC" w:rsidRPr="00C74E8C" w:rsidRDefault="003720DC" w:rsidP="00CF5CF4">
            <w:pPr>
              <w:pStyle w:val="TableParagraph"/>
              <w:spacing w:before="134"/>
              <w:ind w:left="1390"/>
              <w:rPr>
                <w:rFonts w:ascii="Montserrat" w:hAnsi="Montserrat"/>
                <w:sz w:val="20"/>
                <w:szCs w:val="20"/>
                <w:lang w:val="es-ES"/>
              </w:rPr>
            </w:pPr>
            <w:r w:rsidRPr="00C74E8C">
              <w:rPr>
                <w:rFonts w:ascii="Montserrat" w:hAnsi="Montserrat"/>
                <w:w w:val="90"/>
                <w:sz w:val="20"/>
                <w:szCs w:val="20"/>
                <w:lang w:val="es-ES"/>
              </w:rPr>
              <w:t>PLAZO Y LUGAR DE ENTREGA</w:t>
            </w:r>
          </w:p>
        </w:tc>
      </w:tr>
      <w:tr w:rsidR="003720DC" w:rsidRPr="003720DC" w:rsidTr="004D76A2">
        <w:trPr>
          <w:trHeight w:val="373"/>
        </w:trPr>
        <w:tc>
          <w:tcPr>
            <w:tcW w:w="2345" w:type="dxa"/>
          </w:tcPr>
          <w:p w:rsidR="003720DC" w:rsidRPr="00C74E8C" w:rsidRDefault="003720DC" w:rsidP="00CF5CF4">
            <w:pPr>
              <w:pStyle w:val="NormalWeb"/>
              <w:jc w:val="center"/>
              <w:rPr>
                <w:rFonts w:ascii="Montserrat" w:hAnsi="Montserrat"/>
                <w:sz w:val="16"/>
                <w:szCs w:val="20"/>
              </w:rPr>
            </w:pPr>
            <w:r w:rsidRPr="00C74E8C">
              <w:rPr>
                <w:rFonts w:ascii="Montserrat" w:hAnsi="Montserrat"/>
                <w:sz w:val="16"/>
                <w:szCs w:val="20"/>
              </w:rPr>
              <w:t>CAMISA</w:t>
            </w:r>
          </w:p>
        </w:tc>
        <w:tc>
          <w:tcPr>
            <w:tcW w:w="850" w:type="dxa"/>
          </w:tcPr>
          <w:p w:rsidR="003720DC" w:rsidRPr="00C74E8C" w:rsidRDefault="003720DC" w:rsidP="00CF5CF4">
            <w:pPr>
              <w:pStyle w:val="NormalWeb"/>
              <w:jc w:val="center"/>
              <w:rPr>
                <w:rFonts w:ascii="Montserrat" w:hAnsi="Montserrat"/>
                <w:sz w:val="16"/>
                <w:szCs w:val="20"/>
              </w:rPr>
            </w:pPr>
            <w:r w:rsidRPr="00C74E8C">
              <w:rPr>
                <w:rFonts w:ascii="Montserrat" w:hAnsi="Montserrat"/>
                <w:sz w:val="16"/>
                <w:szCs w:val="20"/>
              </w:rPr>
              <w:t>PIEZA</w:t>
            </w:r>
          </w:p>
        </w:tc>
        <w:tc>
          <w:tcPr>
            <w:tcW w:w="1178" w:type="dxa"/>
          </w:tcPr>
          <w:p w:rsidR="003720DC" w:rsidRPr="00C74E8C" w:rsidRDefault="003720DC" w:rsidP="00CF5CF4">
            <w:pPr>
              <w:pStyle w:val="NormalWeb"/>
              <w:jc w:val="center"/>
              <w:rPr>
                <w:rFonts w:ascii="Montserrat" w:hAnsi="Montserrat"/>
                <w:sz w:val="16"/>
                <w:szCs w:val="20"/>
              </w:rPr>
            </w:pPr>
            <w:r w:rsidRPr="00C74E8C">
              <w:rPr>
                <w:rFonts w:ascii="Montserrat" w:hAnsi="Montserrat"/>
                <w:sz w:val="16"/>
                <w:szCs w:val="20"/>
              </w:rPr>
              <w:t>2</w:t>
            </w:r>
          </w:p>
        </w:tc>
        <w:tc>
          <w:tcPr>
            <w:tcW w:w="4770" w:type="dxa"/>
            <w:vMerge w:val="restart"/>
          </w:tcPr>
          <w:p w:rsidR="003720DC" w:rsidRPr="003720DC" w:rsidRDefault="003720DC" w:rsidP="00CF5CF4">
            <w:pPr>
              <w:pStyle w:val="NormalWeb"/>
              <w:rPr>
                <w:rFonts w:ascii="Montserrat" w:hAnsi="Montserrat"/>
                <w:sz w:val="20"/>
                <w:szCs w:val="20"/>
                <w:lang w:val="es-ES"/>
              </w:rPr>
            </w:pPr>
            <w:r w:rsidRPr="00C74E8C">
              <w:rPr>
                <w:rFonts w:ascii="Montserrat" w:hAnsi="Montserrat"/>
                <w:sz w:val="16"/>
                <w:szCs w:val="20"/>
                <w:lang w:val="es-ES"/>
              </w:rPr>
              <w:t>PRECISAMENTE EN LA FECHA SEÑALADA PARA DAR AL INICIO AL SERVICIO, CON EL ENCARGADO DE SERVICIOS GENERALES</w:t>
            </w:r>
          </w:p>
        </w:tc>
      </w:tr>
      <w:tr w:rsidR="003720DC" w:rsidRPr="003720DC" w:rsidTr="004D76A2">
        <w:trPr>
          <w:trHeight w:val="322"/>
        </w:trPr>
        <w:tc>
          <w:tcPr>
            <w:tcW w:w="2345" w:type="dxa"/>
          </w:tcPr>
          <w:p w:rsidR="003720DC" w:rsidRPr="00C74E8C" w:rsidRDefault="003720DC" w:rsidP="00CF5CF4">
            <w:pPr>
              <w:pStyle w:val="NormalWeb"/>
              <w:jc w:val="center"/>
              <w:rPr>
                <w:rFonts w:ascii="Montserrat" w:hAnsi="Montserrat"/>
                <w:sz w:val="16"/>
                <w:szCs w:val="20"/>
              </w:rPr>
            </w:pPr>
            <w:r w:rsidRPr="00C74E8C">
              <w:rPr>
                <w:rFonts w:ascii="Montserrat" w:hAnsi="Montserrat"/>
                <w:sz w:val="16"/>
                <w:szCs w:val="20"/>
              </w:rPr>
              <w:t>PANTALON</w:t>
            </w:r>
          </w:p>
        </w:tc>
        <w:tc>
          <w:tcPr>
            <w:tcW w:w="850" w:type="dxa"/>
          </w:tcPr>
          <w:p w:rsidR="003720DC" w:rsidRPr="00C74E8C" w:rsidRDefault="003720DC" w:rsidP="00CF5CF4">
            <w:pPr>
              <w:pStyle w:val="NormalWeb"/>
              <w:jc w:val="center"/>
              <w:rPr>
                <w:rFonts w:ascii="Montserrat" w:hAnsi="Montserrat"/>
                <w:sz w:val="16"/>
                <w:szCs w:val="20"/>
              </w:rPr>
            </w:pPr>
            <w:r w:rsidRPr="00C74E8C">
              <w:rPr>
                <w:rFonts w:ascii="Montserrat" w:hAnsi="Montserrat"/>
                <w:sz w:val="16"/>
                <w:szCs w:val="20"/>
              </w:rPr>
              <w:t>PIEZA</w:t>
            </w:r>
          </w:p>
        </w:tc>
        <w:tc>
          <w:tcPr>
            <w:tcW w:w="1178" w:type="dxa"/>
          </w:tcPr>
          <w:p w:rsidR="003720DC" w:rsidRPr="00C74E8C" w:rsidRDefault="003720DC" w:rsidP="00CF5CF4">
            <w:pPr>
              <w:pStyle w:val="NormalWeb"/>
              <w:jc w:val="center"/>
              <w:rPr>
                <w:rFonts w:ascii="Montserrat" w:hAnsi="Montserrat"/>
                <w:sz w:val="16"/>
                <w:szCs w:val="20"/>
              </w:rPr>
            </w:pPr>
            <w:r w:rsidRPr="00C74E8C">
              <w:rPr>
                <w:rFonts w:ascii="Montserrat" w:hAnsi="Montserrat"/>
                <w:sz w:val="16"/>
                <w:szCs w:val="20"/>
              </w:rPr>
              <w:t>2</w:t>
            </w:r>
          </w:p>
        </w:tc>
        <w:tc>
          <w:tcPr>
            <w:tcW w:w="4770" w:type="dxa"/>
            <w:vMerge/>
          </w:tcPr>
          <w:p w:rsidR="003720DC" w:rsidRPr="003720DC" w:rsidRDefault="003720DC" w:rsidP="00CF5CF4">
            <w:pPr>
              <w:pStyle w:val="NormalWeb"/>
              <w:rPr>
                <w:rFonts w:ascii="Montserrat" w:hAnsi="Montserrat"/>
                <w:sz w:val="20"/>
                <w:szCs w:val="20"/>
              </w:rPr>
            </w:pPr>
          </w:p>
        </w:tc>
      </w:tr>
      <w:tr w:rsidR="003720DC" w:rsidRPr="003720DC" w:rsidTr="004D76A2">
        <w:trPr>
          <w:trHeight w:val="436"/>
        </w:trPr>
        <w:tc>
          <w:tcPr>
            <w:tcW w:w="2345" w:type="dxa"/>
          </w:tcPr>
          <w:p w:rsidR="003720DC" w:rsidRPr="00C74E8C" w:rsidRDefault="003720DC" w:rsidP="00CF5CF4">
            <w:pPr>
              <w:pStyle w:val="NormalWeb"/>
              <w:jc w:val="center"/>
              <w:rPr>
                <w:rFonts w:ascii="Montserrat" w:hAnsi="Montserrat"/>
                <w:sz w:val="16"/>
                <w:szCs w:val="20"/>
                <w:lang w:val="es-ES"/>
              </w:rPr>
            </w:pPr>
            <w:r w:rsidRPr="00C74E8C">
              <w:rPr>
                <w:rFonts w:ascii="Montserrat" w:hAnsi="Montserrat"/>
                <w:sz w:val="16"/>
                <w:szCs w:val="20"/>
                <w:lang w:val="es-ES"/>
              </w:rPr>
              <w:t>GAFETE DE IDENTIFICACION CON FOTOGRAFIA</w:t>
            </w:r>
          </w:p>
        </w:tc>
        <w:tc>
          <w:tcPr>
            <w:tcW w:w="850" w:type="dxa"/>
          </w:tcPr>
          <w:p w:rsidR="003720DC" w:rsidRPr="00C74E8C" w:rsidRDefault="003720DC" w:rsidP="00CF5CF4">
            <w:pPr>
              <w:pStyle w:val="NormalWeb"/>
              <w:jc w:val="center"/>
              <w:rPr>
                <w:rFonts w:ascii="Montserrat" w:hAnsi="Montserrat"/>
                <w:sz w:val="16"/>
                <w:szCs w:val="20"/>
              </w:rPr>
            </w:pPr>
            <w:r w:rsidRPr="00C74E8C">
              <w:rPr>
                <w:rFonts w:ascii="Montserrat" w:hAnsi="Montserrat"/>
                <w:sz w:val="16"/>
                <w:szCs w:val="20"/>
              </w:rPr>
              <w:t>PIEZA</w:t>
            </w:r>
          </w:p>
        </w:tc>
        <w:tc>
          <w:tcPr>
            <w:tcW w:w="1178" w:type="dxa"/>
          </w:tcPr>
          <w:p w:rsidR="003720DC" w:rsidRPr="00C74E8C" w:rsidRDefault="003720DC" w:rsidP="00CF5CF4">
            <w:pPr>
              <w:pStyle w:val="NormalWeb"/>
              <w:jc w:val="center"/>
              <w:rPr>
                <w:rFonts w:ascii="Montserrat" w:hAnsi="Montserrat"/>
                <w:sz w:val="16"/>
                <w:szCs w:val="20"/>
              </w:rPr>
            </w:pPr>
            <w:r w:rsidRPr="00C74E8C">
              <w:rPr>
                <w:rFonts w:ascii="Montserrat" w:hAnsi="Montserrat"/>
                <w:sz w:val="16"/>
                <w:szCs w:val="20"/>
              </w:rPr>
              <w:t>1</w:t>
            </w:r>
          </w:p>
        </w:tc>
        <w:tc>
          <w:tcPr>
            <w:tcW w:w="4770" w:type="dxa"/>
            <w:vMerge/>
          </w:tcPr>
          <w:p w:rsidR="003720DC" w:rsidRPr="003720DC" w:rsidRDefault="003720DC" w:rsidP="00CF5CF4">
            <w:pPr>
              <w:pStyle w:val="NormalWeb"/>
              <w:rPr>
                <w:rFonts w:ascii="Montserrat" w:hAnsi="Montserrat"/>
                <w:sz w:val="20"/>
                <w:szCs w:val="20"/>
              </w:rPr>
            </w:pPr>
          </w:p>
        </w:tc>
      </w:tr>
      <w:tr w:rsidR="003720DC" w:rsidRPr="003720DC" w:rsidTr="004D76A2">
        <w:trPr>
          <w:trHeight w:val="266"/>
        </w:trPr>
        <w:tc>
          <w:tcPr>
            <w:tcW w:w="2345" w:type="dxa"/>
          </w:tcPr>
          <w:p w:rsidR="003720DC" w:rsidRPr="00C74E8C" w:rsidRDefault="003720DC" w:rsidP="00CF5CF4">
            <w:pPr>
              <w:pStyle w:val="NormalWeb"/>
              <w:jc w:val="center"/>
              <w:rPr>
                <w:rFonts w:ascii="Montserrat" w:hAnsi="Montserrat"/>
                <w:sz w:val="16"/>
                <w:szCs w:val="20"/>
              </w:rPr>
            </w:pPr>
            <w:r w:rsidRPr="00C74E8C">
              <w:rPr>
                <w:rFonts w:ascii="Montserrat" w:hAnsi="Montserrat"/>
                <w:sz w:val="16"/>
                <w:szCs w:val="20"/>
              </w:rPr>
              <w:t>GORRA</w:t>
            </w:r>
          </w:p>
        </w:tc>
        <w:tc>
          <w:tcPr>
            <w:tcW w:w="850" w:type="dxa"/>
          </w:tcPr>
          <w:p w:rsidR="003720DC" w:rsidRPr="00C74E8C" w:rsidRDefault="003720DC" w:rsidP="00CF5CF4">
            <w:pPr>
              <w:pStyle w:val="NormalWeb"/>
              <w:jc w:val="center"/>
              <w:rPr>
                <w:rFonts w:ascii="Montserrat" w:hAnsi="Montserrat"/>
                <w:sz w:val="16"/>
                <w:szCs w:val="20"/>
              </w:rPr>
            </w:pPr>
            <w:r w:rsidRPr="00C74E8C">
              <w:rPr>
                <w:rFonts w:ascii="Montserrat" w:hAnsi="Montserrat"/>
                <w:sz w:val="16"/>
                <w:szCs w:val="20"/>
              </w:rPr>
              <w:t>PIEZA</w:t>
            </w:r>
          </w:p>
        </w:tc>
        <w:tc>
          <w:tcPr>
            <w:tcW w:w="1178" w:type="dxa"/>
          </w:tcPr>
          <w:p w:rsidR="003720DC" w:rsidRPr="00C74E8C" w:rsidRDefault="003720DC" w:rsidP="00CF5CF4">
            <w:pPr>
              <w:pStyle w:val="NormalWeb"/>
              <w:jc w:val="center"/>
              <w:rPr>
                <w:rFonts w:ascii="Montserrat" w:hAnsi="Montserrat"/>
                <w:sz w:val="16"/>
                <w:szCs w:val="20"/>
              </w:rPr>
            </w:pPr>
            <w:r w:rsidRPr="00C74E8C">
              <w:rPr>
                <w:rFonts w:ascii="Montserrat" w:hAnsi="Montserrat"/>
                <w:sz w:val="16"/>
                <w:szCs w:val="20"/>
              </w:rPr>
              <w:t>1</w:t>
            </w:r>
          </w:p>
        </w:tc>
        <w:tc>
          <w:tcPr>
            <w:tcW w:w="4770" w:type="dxa"/>
            <w:vMerge/>
          </w:tcPr>
          <w:p w:rsidR="003720DC" w:rsidRPr="003720DC" w:rsidRDefault="003720DC" w:rsidP="00CF5CF4">
            <w:pPr>
              <w:pStyle w:val="NormalWeb"/>
              <w:rPr>
                <w:rFonts w:ascii="Montserrat" w:hAnsi="Montserrat"/>
                <w:sz w:val="20"/>
                <w:szCs w:val="20"/>
              </w:rPr>
            </w:pPr>
          </w:p>
        </w:tc>
      </w:tr>
      <w:tr w:rsidR="003720DC" w:rsidRPr="003720DC" w:rsidTr="004D76A2">
        <w:trPr>
          <w:trHeight w:val="251"/>
        </w:trPr>
        <w:tc>
          <w:tcPr>
            <w:tcW w:w="2345" w:type="dxa"/>
          </w:tcPr>
          <w:p w:rsidR="003720DC" w:rsidRPr="00C74E8C" w:rsidRDefault="003720DC" w:rsidP="00CF5CF4">
            <w:pPr>
              <w:pStyle w:val="NormalWeb"/>
              <w:jc w:val="center"/>
              <w:rPr>
                <w:rFonts w:ascii="Montserrat" w:hAnsi="Montserrat"/>
                <w:sz w:val="16"/>
                <w:szCs w:val="20"/>
              </w:rPr>
            </w:pPr>
            <w:r w:rsidRPr="00C74E8C">
              <w:rPr>
                <w:rFonts w:ascii="Montserrat" w:hAnsi="Montserrat"/>
                <w:sz w:val="16"/>
                <w:szCs w:val="20"/>
              </w:rPr>
              <w:t>ZAPATOS O BOTAS</w:t>
            </w:r>
          </w:p>
        </w:tc>
        <w:tc>
          <w:tcPr>
            <w:tcW w:w="850" w:type="dxa"/>
          </w:tcPr>
          <w:p w:rsidR="003720DC" w:rsidRPr="00C74E8C" w:rsidRDefault="003720DC" w:rsidP="00CF5CF4">
            <w:pPr>
              <w:pStyle w:val="NormalWeb"/>
              <w:jc w:val="center"/>
              <w:rPr>
                <w:rFonts w:ascii="Montserrat" w:hAnsi="Montserrat"/>
                <w:sz w:val="16"/>
                <w:szCs w:val="20"/>
              </w:rPr>
            </w:pPr>
            <w:r w:rsidRPr="00C74E8C">
              <w:rPr>
                <w:rFonts w:ascii="Montserrat" w:hAnsi="Montserrat"/>
                <w:sz w:val="16"/>
                <w:szCs w:val="20"/>
              </w:rPr>
              <w:t>PIEZA</w:t>
            </w:r>
          </w:p>
        </w:tc>
        <w:tc>
          <w:tcPr>
            <w:tcW w:w="1178" w:type="dxa"/>
          </w:tcPr>
          <w:p w:rsidR="003720DC" w:rsidRPr="00C74E8C" w:rsidRDefault="003720DC" w:rsidP="00CF5CF4">
            <w:pPr>
              <w:pStyle w:val="NormalWeb"/>
              <w:jc w:val="center"/>
              <w:rPr>
                <w:rFonts w:ascii="Montserrat" w:hAnsi="Montserrat"/>
                <w:sz w:val="16"/>
                <w:szCs w:val="20"/>
              </w:rPr>
            </w:pPr>
            <w:r w:rsidRPr="00C74E8C">
              <w:rPr>
                <w:rFonts w:ascii="Montserrat" w:hAnsi="Montserrat"/>
                <w:sz w:val="16"/>
                <w:szCs w:val="20"/>
              </w:rPr>
              <w:t>PAR</w:t>
            </w:r>
          </w:p>
        </w:tc>
        <w:tc>
          <w:tcPr>
            <w:tcW w:w="4770" w:type="dxa"/>
            <w:vMerge/>
          </w:tcPr>
          <w:p w:rsidR="003720DC" w:rsidRPr="003720DC" w:rsidRDefault="003720DC" w:rsidP="00CF5CF4">
            <w:pPr>
              <w:pStyle w:val="NormalWeb"/>
              <w:rPr>
                <w:rFonts w:ascii="Montserrat" w:hAnsi="Montserrat"/>
                <w:sz w:val="20"/>
                <w:szCs w:val="20"/>
              </w:rPr>
            </w:pPr>
          </w:p>
        </w:tc>
      </w:tr>
    </w:tbl>
    <w:p w:rsidR="003720DC" w:rsidRPr="003720DC" w:rsidRDefault="003720DC" w:rsidP="003720DC">
      <w:pPr>
        <w:pStyle w:val="Textoindependiente"/>
        <w:spacing w:before="8"/>
        <w:rPr>
          <w:rFonts w:ascii="Montserrat" w:hAnsi="Montserrat"/>
          <w:b w:val="0"/>
          <w:color w:val="FF0000"/>
          <w:sz w:val="20"/>
        </w:rPr>
      </w:pPr>
    </w:p>
    <w:p w:rsidR="003720DC" w:rsidRDefault="003720DC" w:rsidP="003720DC">
      <w:pPr>
        <w:pStyle w:val="Textoindependiente"/>
        <w:spacing w:line="254" w:lineRule="auto"/>
        <w:ind w:left="169" w:right="242"/>
        <w:jc w:val="both"/>
        <w:rPr>
          <w:rFonts w:ascii="Montserrat" w:hAnsi="Montserrat"/>
          <w:sz w:val="20"/>
        </w:rPr>
      </w:pPr>
      <w:r w:rsidRPr="003720DC">
        <w:rPr>
          <w:rFonts w:ascii="Montserrat" w:hAnsi="Montserrat"/>
          <w:sz w:val="20"/>
        </w:rPr>
        <w:t>Los</w:t>
      </w:r>
      <w:r w:rsidRPr="003720DC">
        <w:rPr>
          <w:rFonts w:ascii="Montserrat" w:hAnsi="Montserrat"/>
          <w:spacing w:val="-25"/>
          <w:sz w:val="20"/>
        </w:rPr>
        <w:t xml:space="preserve"> </w:t>
      </w:r>
      <w:r w:rsidRPr="003720DC">
        <w:rPr>
          <w:rFonts w:ascii="Montserrat" w:hAnsi="Montserrat"/>
          <w:sz w:val="20"/>
        </w:rPr>
        <w:t>servicios</w:t>
      </w:r>
      <w:r w:rsidRPr="003720DC">
        <w:rPr>
          <w:rFonts w:ascii="Montserrat" w:hAnsi="Montserrat"/>
          <w:spacing w:val="-25"/>
          <w:sz w:val="20"/>
        </w:rPr>
        <w:t xml:space="preserve"> </w:t>
      </w:r>
      <w:r w:rsidRPr="003720DC">
        <w:rPr>
          <w:rFonts w:ascii="Montserrat" w:hAnsi="Montserrat"/>
          <w:sz w:val="20"/>
        </w:rPr>
        <w:t>propuestos</w:t>
      </w:r>
      <w:r w:rsidRPr="003720DC">
        <w:rPr>
          <w:rFonts w:ascii="Montserrat" w:hAnsi="Montserrat"/>
          <w:spacing w:val="-25"/>
          <w:sz w:val="20"/>
        </w:rPr>
        <w:t xml:space="preserve"> </w:t>
      </w:r>
      <w:r w:rsidRPr="003720DC">
        <w:rPr>
          <w:rFonts w:ascii="Montserrat" w:hAnsi="Montserrat"/>
          <w:sz w:val="20"/>
        </w:rPr>
        <w:t>por</w:t>
      </w:r>
      <w:r w:rsidRPr="003720DC">
        <w:rPr>
          <w:rFonts w:ascii="Montserrat" w:hAnsi="Montserrat"/>
          <w:spacing w:val="-25"/>
          <w:sz w:val="20"/>
        </w:rPr>
        <w:t xml:space="preserve"> </w:t>
      </w:r>
      <w:r w:rsidRPr="003720DC">
        <w:rPr>
          <w:rFonts w:ascii="Montserrat" w:hAnsi="Montserrat"/>
          <w:sz w:val="20"/>
        </w:rPr>
        <w:t>los</w:t>
      </w:r>
      <w:r w:rsidRPr="003720DC">
        <w:rPr>
          <w:rFonts w:ascii="Montserrat" w:hAnsi="Montserrat"/>
          <w:spacing w:val="-25"/>
          <w:sz w:val="20"/>
        </w:rPr>
        <w:t xml:space="preserve"> </w:t>
      </w:r>
      <w:r w:rsidRPr="003720DC">
        <w:rPr>
          <w:rFonts w:ascii="Montserrat" w:hAnsi="Montserrat"/>
          <w:sz w:val="20"/>
        </w:rPr>
        <w:t>licitantes</w:t>
      </w:r>
      <w:r w:rsidRPr="003720DC">
        <w:rPr>
          <w:rFonts w:ascii="Montserrat" w:hAnsi="Montserrat"/>
          <w:spacing w:val="-26"/>
          <w:sz w:val="20"/>
        </w:rPr>
        <w:t xml:space="preserve"> </w:t>
      </w:r>
      <w:r w:rsidRPr="003720DC">
        <w:rPr>
          <w:rFonts w:ascii="Montserrat" w:hAnsi="Montserrat"/>
          <w:sz w:val="20"/>
        </w:rPr>
        <w:t>en</w:t>
      </w:r>
      <w:r w:rsidRPr="003720DC">
        <w:rPr>
          <w:rFonts w:ascii="Montserrat" w:hAnsi="Montserrat"/>
          <w:spacing w:val="-25"/>
          <w:sz w:val="20"/>
        </w:rPr>
        <w:t xml:space="preserve"> </w:t>
      </w:r>
      <w:r w:rsidRPr="003720DC">
        <w:rPr>
          <w:rFonts w:ascii="Montserrat" w:hAnsi="Montserrat"/>
          <w:sz w:val="20"/>
        </w:rPr>
        <w:t>sus</w:t>
      </w:r>
      <w:r w:rsidRPr="003720DC">
        <w:rPr>
          <w:rFonts w:ascii="Montserrat" w:hAnsi="Montserrat"/>
          <w:spacing w:val="-25"/>
          <w:sz w:val="20"/>
        </w:rPr>
        <w:t xml:space="preserve"> </w:t>
      </w:r>
      <w:r w:rsidRPr="003720DC">
        <w:rPr>
          <w:rFonts w:ascii="Montserrat" w:hAnsi="Montserrat"/>
          <w:sz w:val="20"/>
        </w:rPr>
        <w:t>ofertas</w:t>
      </w:r>
      <w:r w:rsidRPr="003720DC">
        <w:rPr>
          <w:rFonts w:ascii="Montserrat" w:hAnsi="Montserrat"/>
          <w:spacing w:val="-26"/>
          <w:sz w:val="20"/>
        </w:rPr>
        <w:t xml:space="preserve"> </w:t>
      </w:r>
      <w:r w:rsidRPr="003720DC">
        <w:rPr>
          <w:rFonts w:ascii="Montserrat" w:hAnsi="Montserrat"/>
          <w:sz w:val="20"/>
        </w:rPr>
        <w:t>técnica</w:t>
      </w:r>
      <w:r w:rsidRPr="003720DC">
        <w:rPr>
          <w:rFonts w:ascii="Montserrat" w:hAnsi="Montserrat"/>
          <w:spacing w:val="-25"/>
          <w:sz w:val="20"/>
        </w:rPr>
        <w:t xml:space="preserve"> </w:t>
      </w:r>
      <w:r w:rsidRPr="003720DC">
        <w:rPr>
          <w:rFonts w:ascii="Montserrat" w:hAnsi="Montserrat"/>
          <w:sz w:val="20"/>
        </w:rPr>
        <w:t>y</w:t>
      </w:r>
      <w:r w:rsidRPr="003720DC">
        <w:rPr>
          <w:rFonts w:ascii="Montserrat" w:hAnsi="Montserrat"/>
          <w:spacing w:val="-27"/>
          <w:sz w:val="20"/>
        </w:rPr>
        <w:t xml:space="preserve"> </w:t>
      </w:r>
      <w:r w:rsidRPr="003720DC">
        <w:rPr>
          <w:rFonts w:ascii="Montserrat" w:hAnsi="Montserrat"/>
          <w:sz w:val="20"/>
        </w:rPr>
        <w:t>económica</w:t>
      </w:r>
      <w:r w:rsidRPr="003720DC">
        <w:rPr>
          <w:rFonts w:ascii="Montserrat" w:hAnsi="Montserrat"/>
          <w:spacing w:val="-26"/>
          <w:sz w:val="20"/>
        </w:rPr>
        <w:t xml:space="preserve"> </w:t>
      </w:r>
      <w:r w:rsidRPr="003720DC">
        <w:rPr>
          <w:rFonts w:ascii="Montserrat" w:hAnsi="Montserrat"/>
          <w:sz w:val="20"/>
        </w:rPr>
        <w:t>deberán</w:t>
      </w:r>
      <w:r w:rsidRPr="003720DC">
        <w:rPr>
          <w:rFonts w:ascii="Montserrat" w:hAnsi="Montserrat"/>
          <w:spacing w:val="-25"/>
          <w:sz w:val="20"/>
        </w:rPr>
        <w:t xml:space="preserve"> </w:t>
      </w:r>
      <w:r w:rsidRPr="003720DC">
        <w:rPr>
          <w:rFonts w:ascii="Montserrat" w:hAnsi="Montserrat"/>
          <w:sz w:val="20"/>
        </w:rPr>
        <w:t>cumplir</w:t>
      </w:r>
      <w:r w:rsidRPr="003720DC">
        <w:rPr>
          <w:rFonts w:ascii="Montserrat" w:hAnsi="Montserrat"/>
          <w:spacing w:val="-26"/>
          <w:sz w:val="20"/>
        </w:rPr>
        <w:t xml:space="preserve"> </w:t>
      </w:r>
      <w:r w:rsidRPr="003720DC">
        <w:rPr>
          <w:rFonts w:ascii="Montserrat" w:hAnsi="Montserrat"/>
          <w:sz w:val="20"/>
        </w:rPr>
        <w:t>como mínimo</w:t>
      </w:r>
      <w:r w:rsidRPr="003720DC">
        <w:rPr>
          <w:rFonts w:ascii="Montserrat" w:hAnsi="Montserrat"/>
          <w:spacing w:val="-22"/>
          <w:sz w:val="20"/>
        </w:rPr>
        <w:t xml:space="preserve"> </w:t>
      </w:r>
      <w:r w:rsidRPr="003720DC">
        <w:rPr>
          <w:rFonts w:ascii="Montserrat" w:hAnsi="Montserrat"/>
          <w:sz w:val="20"/>
        </w:rPr>
        <w:t>con</w:t>
      </w:r>
      <w:r w:rsidRPr="003720DC">
        <w:rPr>
          <w:rFonts w:ascii="Montserrat" w:hAnsi="Montserrat"/>
          <w:spacing w:val="-22"/>
          <w:sz w:val="20"/>
        </w:rPr>
        <w:t xml:space="preserve"> </w:t>
      </w:r>
      <w:r w:rsidRPr="003720DC">
        <w:rPr>
          <w:rFonts w:ascii="Montserrat" w:hAnsi="Montserrat"/>
          <w:sz w:val="20"/>
        </w:rPr>
        <w:t>las</w:t>
      </w:r>
      <w:r w:rsidRPr="003720DC">
        <w:rPr>
          <w:rFonts w:ascii="Montserrat" w:hAnsi="Montserrat"/>
          <w:spacing w:val="-23"/>
          <w:sz w:val="20"/>
        </w:rPr>
        <w:t xml:space="preserve"> </w:t>
      </w:r>
      <w:r w:rsidRPr="003720DC">
        <w:rPr>
          <w:rFonts w:ascii="Montserrat" w:hAnsi="Montserrat"/>
          <w:sz w:val="20"/>
        </w:rPr>
        <w:t>especificaciones</w:t>
      </w:r>
      <w:r w:rsidRPr="003720DC">
        <w:rPr>
          <w:rFonts w:ascii="Montserrat" w:hAnsi="Montserrat"/>
          <w:spacing w:val="-22"/>
          <w:sz w:val="20"/>
        </w:rPr>
        <w:t xml:space="preserve"> </w:t>
      </w:r>
      <w:r w:rsidRPr="003720DC">
        <w:rPr>
          <w:rFonts w:ascii="Montserrat" w:hAnsi="Montserrat"/>
          <w:sz w:val="20"/>
        </w:rPr>
        <w:t>señaladas</w:t>
      </w:r>
      <w:r w:rsidRPr="003720DC">
        <w:rPr>
          <w:rFonts w:ascii="Montserrat" w:hAnsi="Montserrat"/>
          <w:spacing w:val="-22"/>
          <w:sz w:val="20"/>
        </w:rPr>
        <w:t xml:space="preserve"> </w:t>
      </w:r>
      <w:r w:rsidRPr="003720DC">
        <w:rPr>
          <w:rFonts w:ascii="Montserrat" w:hAnsi="Montserrat"/>
          <w:sz w:val="20"/>
        </w:rPr>
        <w:t>en</w:t>
      </w:r>
      <w:r w:rsidRPr="003720DC">
        <w:rPr>
          <w:rFonts w:ascii="Montserrat" w:hAnsi="Montserrat"/>
          <w:spacing w:val="-22"/>
          <w:sz w:val="20"/>
        </w:rPr>
        <w:t xml:space="preserve"> </w:t>
      </w:r>
      <w:r w:rsidRPr="003720DC">
        <w:rPr>
          <w:rFonts w:ascii="Montserrat" w:hAnsi="Montserrat"/>
          <w:sz w:val="20"/>
        </w:rPr>
        <w:t>las</w:t>
      </w:r>
      <w:r w:rsidRPr="003720DC">
        <w:rPr>
          <w:rFonts w:ascii="Montserrat" w:hAnsi="Montserrat"/>
          <w:spacing w:val="-22"/>
          <w:sz w:val="20"/>
        </w:rPr>
        <w:t xml:space="preserve"> </w:t>
      </w:r>
      <w:r w:rsidRPr="003720DC">
        <w:rPr>
          <w:rFonts w:ascii="Montserrat" w:hAnsi="Montserrat"/>
          <w:sz w:val="20"/>
        </w:rPr>
        <w:t>presentes</w:t>
      </w:r>
      <w:r w:rsidRPr="003720DC">
        <w:rPr>
          <w:rFonts w:ascii="Montserrat" w:hAnsi="Montserrat"/>
          <w:spacing w:val="-23"/>
          <w:sz w:val="20"/>
        </w:rPr>
        <w:t xml:space="preserve"> </w:t>
      </w:r>
      <w:r w:rsidRPr="003720DC">
        <w:rPr>
          <w:rFonts w:ascii="Montserrat" w:hAnsi="Montserrat"/>
          <w:sz w:val="20"/>
        </w:rPr>
        <w:t>bases,</w:t>
      </w:r>
      <w:r w:rsidRPr="003720DC">
        <w:rPr>
          <w:rFonts w:ascii="Montserrat" w:hAnsi="Montserrat"/>
          <w:spacing w:val="-23"/>
          <w:sz w:val="20"/>
        </w:rPr>
        <w:t xml:space="preserve"> </w:t>
      </w:r>
      <w:r w:rsidRPr="003720DC">
        <w:rPr>
          <w:rFonts w:ascii="Montserrat" w:hAnsi="Montserrat"/>
          <w:sz w:val="20"/>
        </w:rPr>
        <w:t>debiendo</w:t>
      </w:r>
      <w:r w:rsidRPr="003720DC">
        <w:rPr>
          <w:rFonts w:ascii="Montserrat" w:hAnsi="Montserrat"/>
          <w:spacing w:val="-22"/>
          <w:sz w:val="20"/>
        </w:rPr>
        <w:t xml:space="preserve"> </w:t>
      </w:r>
      <w:r w:rsidRPr="003720DC">
        <w:rPr>
          <w:rFonts w:ascii="Montserrat" w:hAnsi="Montserrat"/>
          <w:sz w:val="20"/>
        </w:rPr>
        <w:t>incluir</w:t>
      </w:r>
      <w:r w:rsidRPr="003720DC">
        <w:rPr>
          <w:rFonts w:ascii="Montserrat" w:hAnsi="Montserrat"/>
          <w:spacing w:val="-23"/>
          <w:sz w:val="20"/>
        </w:rPr>
        <w:t xml:space="preserve"> </w:t>
      </w:r>
      <w:r w:rsidRPr="003720DC">
        <w:rPr>
          <w:rFonts w:ascii="Montserrat" w:hAnsi="Montserrat"/>
          <w:sz w:val="20"/>
        </w:rPr>
        <w:t>en</w:t>
      </w:r>
      <w:r w:rsidRPr="003720DC">
        <w:rPr>
          <w:rFonts w:ascii="Montserrat" w:hAnsi="Montserrat"/>
          <w:spacing w:val="-22"/>
          <w:sz w:val="20"/>
        </w:rPr>
        <w:t xml:space="preserve"> </w:t>
      </w:r>
      <w:r w:rsidRPr="003720DC">
        <w:rPr>
          <w:rFonts w:ascii="Montserrat" w:hAnsi="Montserrat"/>
          <w:sz w:val="20"/>
        </w:rPr>
        <w:t>el</w:t>
      </w:r>
      <w:r w:rsidRPr="003720DC">
        <w:rPr>
          <w:rFonts w:ascii="Montserrat" w:hAnsi="Montserrat"/>
          <w:spacing w:val="-22"/>
          <w:sz w:val="20"/>
        </w:rPr>
        <w:t xml:space="preserve"> </w:t>
      </w:r>
      <w:r w:rsidRPr="003720DC">
        <w:rPr>
          <w:rFonts w:ascii="Montserrat" w:hAnsi="Montserrat"/>
          <w:sz w:val="20"/>
        </w:rPr>
        <w:t>precio</w:t>
      </w:r>
      <w:r w:rsidRPr="003720DC">
        <w:rPr>
          <w:rFonts w:ascii="Montserrat" w:hAnsi="Montserrat"/>
          <w:spacing w:val="-21"/>
          <w:sz w:val="20"/>
        </w:rPr>
        <w:t xml:space="preserve"> </w:t>
      </w:r>
      <w:r w:rsidRPr="003720DC">
        <w:rPr>
          <w:rFonts w:ascii="Montserrat" w:hAnsi="Montserrat"/>
          <w:sz w:val="20"/>
        </w:rPr>
        <w:t>del elemento,</w:t>
      </w:r>
      <w:r w:rsidRPr="003720DC">
        <w:rPr>
          <w:rFonts w:ascii="Montserrat" w:hAnsi="Montserrat"/>
          <w:spacing w:val="-28"/>
          <w:sz w:val="20"/>
        </w:rPr>
        <w:t xml:space="preserve"> </w:t>
      </w:r>
      <w:r w:rsidRPr="003720DC">
        <w:rPr>
          <w:rFonts w:ascii="Montserrat" w:hAnsi="Montserrat"/>
          <w:sz w:val="20"/>
        </w:rPr>
        <w:t>el</w:t>
      </w:r>
      <w:r w:rsidRPr="003720DC">
        <w:rPr>
          <w:rFonts w:ascii="Montserrat" w:hAnsi="Montserrat"/>
          <w:spacing w:val="-27"/>
          <w:sz w:val="20"/>
        </w:rPr>
        <w:t xml:space="preserve"> </w:t>
      </w:r>
      <w:r w:rsidRPr="003720DC">
        <w:rPr>
          <w:rFonts w:ascii="Montserrat" w:hAnsi="Montserrat"/>
          <w:sz w:val="20"/>
        </w:rPr>
        <w:t>costo</w:t>
      </w:r>
      <w:r w:rsidRPr="003720DC">
        <w:rPr>
          <w:rFonts w:ascii="Montserrat" w:hAnsi="Montserrat"/>
          <w:spacing w:val="-28"/>
          <w:sz w:val="20"/>
        </w:rPr>
        <w:t xml:space="preserve"> </w:t>
      </w:r>
      <w:r w:rsidRPr="003720DC">
        <w:rPr>
          <w:rFonts w:ascii="Montserrat" w:hAnsi="Montserrat"/>
          <w:sz w:val="20"/>
        </w:rPr>
        <w:t>de</w:t>
      </w:r>
      <w:r w:rsidRPr="003720DC">
        <w:rPr>
          <w:rFonts w:ascii="Montserrat" w:hAnsi="Montserrat"/>
          <w:spacing w:val="-26"/>
          <w:sz w:val="20"/>
        </w:rPr>
        <w:t xml:space="preserve"> </w:t>
      </w:r>
      <w:r w:rsidRPr="003720DC">
        <w:rPr>
          <w:rFonts w:ascii="Montserrat" w:hAnsi="Montserrat"/>
          <w:sz w:val="20"/>
        </w:rPr>
        <w:t>los</w:t>
      </w:r>
      <w:r w:rsidRPr="003720DC">
        <w:rPr>
          <w:rFonts w:ascii="Montserrat" w:hAnsi="Montserrat"/>
          <w:spacing w:val="-28"/>
          <w:sz w:val="20"/>
        </w:rPr>
        <w:t xml:space="preserve"> </w:t>
      </w:r>
      <w:r w:rsidRPr="003720DC">
        <w:rPr>
          <w:rFonts w:ascii="Montserrat" w:hAnsi="Montserrat"/>
          <w:sz w:val="20"/>
        </w:rPr>
        <w:t>equipos</w:t>
      </w:r>
      <w:r w:rsidRPr="003720DC">
        <w:rPr>
          <w:rFonts w:ascii="Montserrat" w:hAnsi="Montserrat"/>
          <w:spacing w:val="-28"/>
          <w:sz w:val="20"/>
        </w:rPr>
        <w:t xml:space="preserve"> </w:t>
      </w:r>
      <w:r w:rsidRPr="003720DC">
        <w:rPr>
          <w:rFonts w:ascii="Montserrat" w:hAnsi="Montserrat"/>
          <w:sz w:val="20"/>
        </w:rPr>
        <w:t>y</w:t>
      </w:r>
      <w:r w:rsidRPr="003720DC">
        <w:rPr>
          <w:rFonts w:ascii="Montserrat" w:hAnsi="Montserrat"/>
          <w:spacing w:val="-27"/>
          <w:sz w:val="20"/>
        </w:rPr>
        <w:t xml:space="preserve"> </w:t>
      </w:r>
      <w:r w:rsidRPr="003720DC">
        <w:rPr>
          <w:rFonts w:ascii="Montserrat" w:hAnsi="Montserrat"/>
          <w:sz w:val="20"/>
        </w:rPr>
        <w:t>uniformes</w:t>
      </w:r>
      <w:r w:rsidRPr="003720DC">
        <w:rPr>
          <w:rFonts w:ascii="Montserrat" w:hAnsi="Montserrat"/>
          <w:spacing w:val="-27"/>
          <w:sz w:val="20"/>
        </w:rPr>
        <w:t xml:space="preserve"> </w:t>
      </w:r>
      <w:r w:rsidRPr="003720DC">
        <w:rPr>
          <w:rFonts w:ascii="Montserrat" w:hAnsi="Montserrat"/>
          <w:sz w:val="20"/>
        </w:rPr>
        <w:t>indicadas</w:t>
      </w:r>
      <w:r w:rsidRPr="003720DC">
        <w:rPr>
          <w:rFonts w:ascii="Montserrat" w:hAnsi="Montserrat"/>
          <w:spacing w:val="-26"/>
          <w:sz w:val="20"/>
        </w:rPr>
        <w:t xml:space="preserve"> </w:t>
      </w:r>
      <w:r w:rsidRPr="003720DC">
        <w:rPr>
          <w:rFonts w:ascii="Montserrat" w:hAnsi="Montserrat"/>
          <w:sz w:val="20"/>
        </w:rPr>
        <w:t>en</w:t>
      </w:r>
      <w:r w:rsidRPr="003720DC">
        <w:rPr>
          <w:rFonts w:ascii="Montserrat" w:hAnsi="Montserrat"/>
          <w:spacing w:val="-27"/>
          <w:sz w:val="20"/>
        </w:rPr>
        <w:t xml:space="preserve"> </w:t>
      </w:r>
      <w:r w:rsidRPr="003720DC">
        <w:rPr>
          <w:rFonts w:ascii="Montserrat" w:hAnsi="Montserrat"/>
          <w:sz w:val="20"/>
        </w:rPr>
        <w:t>los</w:t>
      </w:r>
      <w:r w:rsidRPr="003720DC">
        <w:rPr>
          <w:rFonts w:ascii="Montserrat" w:hAnsi="Montserrat"/>
          <w:spacing w:val="-26"/>
          <w:sz w:val="20"/>
        </w:rPr>
        <w:t xml:space="preserve"> </w:t>
      </w:r>
      <w:r w:rsidRPr="003720DC">
        <w:rPr>
          <w:rFonts w:ascii="Montserrat" w:hAnsi="Montserrat"/>
          <w:sz w:val="20"/>
        </w:rPr>
        <w:t>cuadros</w:t>
      </w:r>
      <w:r w:rsidRPr="003720DC">
        <w:rPr>
          <w:rFonts w:ascii="Montserrat" w:hAnsi="Montserrat"/>
          <w:spacing w:val="-29"/>
          <w:sz w:val="20"/>
        </w:rPr>
        <w:t xml:space="preserve"> </w:t>
      </w:r>
      <w:r w:rsidRPr="003720DC">
        <w:rPr>
          <w:rFonts w:ascii="Montserrat" w:hAnsi="Montserrat"/>
          <w:sz w:val="20"/>
        </w:rPr>
        <w:t>que</w:t>
      </w:r>
      <w:r w:rsidRPr="003720DC">
        <w:rPr>
          <w:rFonts w:ascii="Montserrat" w:hAnsi="Montserrat"/>
          <w:spacing w:val="-26"/>
          <w:sz w:val="20"/>
        </w:rPr>
        <w:t xml:space="preserve"> </w:t>
      </w:r>
      <w:r w:rsidRPr="003720DC">
        <w:rPr>
          <w:rFonts w:ascii="Montserrat" w:hAnsi="Montserrat"/>
          <w:sz w:val="20"/>
        </w:rPr>
        <w:t>anteceden.</w:t>
      </w:r>
    </w:p>
    <w:p w:rsidR="00135497" w:rsidRPr="003720DC" w:rsidRDefault="00135497" w:rsidP="003720DC">
      <w:pPr>
        <w:pStyle w:val="Textoindependiente"/>
        <w:spacing w:line="254" w:lineRule="auto"/>
        <w:ind w:left="169" w:right="242"/>
        <w:jc w:val="both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Ttulo2"/>
        <w:keepNext w:val="0"/>
        <w:widowControl w:val="0"/>
        <w:numPr>
          <w:ilvl w:val="0"/>
          <w:numId w:val="7"/>
        </w:numPr>
        <w:tabs>
          <w:tab w:val="left" w:pos="749"/>
        </w:tabs>
        <w:autoSpaceDE w:val="0"/>
        <w:autoSpaceDN w:val="0"/>
        <w:jc w:val="left"/>
        <w:rPr>
          <w:rFonts w:ascii="Montserrat" w:hAnsi="Montserrat"/>
          <w:sz w:val="20"/>
        </w:rPr>
      </w:pPr>
      <w:r w:rsidRPr="003720DC">
        <w:rPr>
          <w:rFonts w:ascii="Montserrat" w:hAnsi="Montserrat"/>
          <w:w w:val="90"/>
          <w:sz w:val="20"/>
        </w:rPr>
        <w:t xml:space="preserve">LUGAR DE </w:t>
      </w:r>
      <w:r w:rsidR="00C74E8C" w:rsidRPr="003720DC">
        <w:rPr>
          <w:rFonts w:ascii="Montserrat" w:hAnsi="Montserrat"/>
          <w:w w:val="90"/>
          <w:sz w:val="20"/>
        </w:rPr>
        <w:t>PRESTACIÓN</w:t>
      </w:r>
      <w:r w:rsidRPr="003720DC">
        <w:rPr>
          <w:rFonts w:ascii="Montserrat" w:hAnsi="Montserrat"/>
          <w:w w:val="90"/>
          <w:sz w:val="20"/>
        </w:rPr>
        <w:t xml:space="preserve"> DE</w:t>
      </w:r>
      <w:r w:rsidRPr="003720DC">
        <w:rPr>
          <w:rFonts w:ascii="Montserrat" w:hAnsi="Montserrat"/>
          <w:spacing w:val="-39"/>
          <w:w w:val="90"/>
          <w:sz w:val="20"/>
        </w:rPr>
        <w:t xml:space="preserve"> </w:t>
      </w:r>
      <w:r w:rsidRPr="003720DC">
        <w:rPr>
          <w:rFonts w:ascii="Montserrat" w:hAnsi="Montserrat"/>
          <w:w w:val="90"/>
          <w:sz w:val="20"/>
        </w:rPr>
        <w:t>SERVICIOS:</w:t>
      </w:r>
    </w:p>
    <w:p w:rsidR="003720DC" w:rsidRPr="003720DC" w:rsidRDefault="003720DC" w:rsidP="003720DC">
      <w:pPr>
        <w:pStyle w:val="Textoindependiente"/>
        <w:spacing w:before="11"/>
        <w:rPr>
          <w:rFonts w:ascii="Montserrat" w:hAnsi="Montserrat"/>
          <w:b w:val="0"/>
          <w:sz w:val="20"/>
        </w:rPr>
      </w:pPr>
    </w:p>
    <w:p w:rsidR="003720DC" w:rsidRPr="003720DC" w:rsidRDefault="003720DC" w:rsidP="003720DC">
      <w:pPr>
        <w:pStyle w:val="Textoindependiente"/>
        <w:spacing w:line="254" w:lineRule="auto"/>
        <w:ind w:left="736" w:right="240"/>
        <w:jc w:val="both"/>
        <w:rPr>
          <w:rFonts w:ascii="Montserrat" w:hAnsi="Montserrat"/>
          <w:sz w:val="20"/>
        </w:rPr>
      </w:pPr>
      <w:r w:rsidRPr="003720DC">
        <w:rPr>
          <w:rFonts w:ascii="Montserrat" w:hAnsi="Montserrat"/>
          <w:w w:val="95"/>
          <w:sz w:val="20"/>
        </w:rPr>
        <w:t>El</w:t>
      </w:r>
      <w:r w:rsidRPr="003720DC">
        <w:rPr>
          <w:rFonts w:ascii="Montserrat" w:hAnsi="Montserrat"/>
          <w:spacing w:val="-23"/>
          <w:w w:val="95"/>
          <w:sz w:val="20"/>
        </w:rPr>
        <w:t xml:space="preserve"> </w:t>
      </w:r>
      <w:r w:rsidRPr="003720DC">
        <w:rPr>
          <w:rFonts w:ascii="Montserrat" w:hAnsi="Montserrat"/>
          <w:w w:val="95"/>
          <w:sz w:val="20"/>
        </w:rPr>
        <w:t>servicio</w:t>
      </w:r>
      <w:r w:rsidRPr="003720DC">
        <w:rPr>
          <w:rFonts w:ascii="Montserrat" w:hAnsi="Montserrat"/>
          <w:spacing w:val="-23"/>
          <w:w w:val="95"/>
          <w:sz w:val="20"/>
        </w:rPr>
        <w:t xml:space="preserve"> </w:t>
      </w:r>
      <w:r w:rsidRPr="003720DC">
        <w:rPr>
          <w:rFonts w:ascii="Montserrat" w:hAnsi="Montserrat"/>
          <w:w w:val="95"/>
          <w:sz w:val="20"/>
        </w:rPr>
        <w:t>objeto</w:t>
      </w:r>
      <w:r w:rsidRPr="003720DC">
        <w:rPr>
          <w:rFonts w:ascii="Montserrat" w:hAnsi="Montserrat"/>
          <w:spacing w:val="-23"/>
          <w:w w:val="95"/>
          <w:sz w:val="20"/>
        </w:rPr>
        <w:t xml:space="preserve"> </w:t>
      </w:r>
      <w:r w:rsidRPr="003720DC">
        <w:rPr>
          <w:rFonts w:ascii="Montserrat" w:hAnsi="Montserrat"/>
          <w:w w:val="95"/>
          <w:sz w:val="20"/>
        </w:rPr>
        <w:t>de</w:t>
      </w:r>
      <w:r w:rsidRPr="003720DC">
        <w:rPr>
          <w:rFonts w:ascii="Montserrat" w:hAnsi="Montserrat"/>
          <w:spacing w:val="-22"/>
          <w:w w:val="95"/>
          <w:sz w:val="20"/>
        </w:rPr>
        <w:t xml:space="preserve"> </w:t>
      </w:r>
      <w:r w:rsidRPr="003720DC">
        <w:rPr>
          <w:rFonts w:ascii="Montserrat" w:hAnsi="Montserrat"/>
          <w:w w:val="95"/>
          <w:sz w:val="20"/>
        </w:rPr>
        <w:t>la</w:t>
      </w:r>
      <w:r w:rsidRPr="003720DC">
        <w:rPr>
          <w:rFonts w:ascii="Montserrat" w:hAnsi="Montserrat"/>
          <w:spacing w:val="-25"/>
          <w:w w:val="95"/>
          <w:sz w:val="20"/>
        </w:rPr>
        <w:t xml:space="preserve"> </w:t>
      </w:r>
      <w:r w:rsidRPr="003720DC">
        <w:rPr>
          <w:rFonts w:ascii="Montserrat" w:hAnsi="Montserrat"/>
          <w:w w:val="95"/>
          <w:sz w:val="20"/>
        </w:rPr>
        <w:t>presente</w:t>
      </w:r>
      <w:r w:rsidRPr="003720DC">
        <w:rPr>
          <w:rFonts w:ascii="Montserrat" w:hAnsi="Montserrat"/>
          <w:spacing w:val="-23"/>
          <w:w w:val="95"/>
          <w:sz w:val="20"/>
        </w:rPr>
        <w:t xml:space="preserve"> </w:t>
      </w:r>
      <w:r w:rsidRPr="003720DC">
        <w:rPr>
          <w:rFonts w:ascii="Montserrat" w:hAnsi="Montserrat"/>
          <w:w w:val="95"/>
          <w:sz w:val="20"/>
        </w:rPr>
        <w:t>licitación</w:t>
      </w:r>
      <w:r w:rsidRPr="003720DC">
        <w:rPr>
          <w:rFonts w:ascii="Montserrat" w:hAnsi="Montserrat"/>
          <w:spacing w:val="-24"/>
          <w:w w:val="95"/>
          <w:sz w:val="20"/>
        </w:rPr>
        <w:t xml:space="preserve"> </w:t>
      </w:r>
      <w:r w:rsidRPr="003720DC">
        <w:rPr>
          <w:rFonts w:ascii="Montserrat" w:hAnsi="Montserrat"/>
          <w:w w:val="95"/>
          <w:sz w:val="20"/>
        </w:rPr>
        <w:t>deberá</w:t>
      </w:r>
      <w:r w:rsidRPr="003720DC">
        <w:rPr>
          <w:rFonts w:ascii="Montserrat" w:hAnsi="Montserrat"/>
          <w:spacing w:val="-25"/>
          <w:w w:val="95"/>
          <w:sz w:val="20"/>
        </w:rPr>
        <w:t xml:space="preserve"> </w:t>
      </w:r>
      <w:r w:rsidRPr="003720DC">
        <w:rPr>
          <w:rFonts w:ascii="Montserrat" w:hAnsi="Montserrat"/>
          <w:w w:val="95"/>
          <w:sz w:val="20"/>
        </w:rPr>
        <w:t>ser</w:t>
      </w:r>
      <w:r w:rsidRPr="003720DC">
        <w:rPr>
          <w:rFonts w:ascii="Montserrat" w:hAnsi="Montserrat"/>
          <w:spacing w:val="-23"/>
          <w:w w:val="95"/>
          <w:sz w:val="20"/>
        </w:rPr>
        <w:t xml:space="preserve"> </w:t>
      </w:r>
      <w:r w:rsidRPr="003720DC">
        <w:rPr>
          <w:rFonts w:ascii="Montserrat" w:hAnsi="Montserrat"/>
          <w:w w:val="95"/>
          <w:sz w:val="20"/>
        </w:rPr>
        <w:t>prestado</w:t>
      </w:r>
      <w:r w:rsidRPr="003720DC">
        <w:rPr>
          <w:rFonts w:ascii="Montserrat" w:hAnsi="Montserrat"/>
          <w:spacing w:val="-23"/>
          <w:w w:val="95"/>
          <w:sz w:val="20"/>
        </w:rPr>
        <w:t xml:space="preserve"> </w:t>
      </w:r>
      <w:r w:rsidRPr="003720DC">
        <w:rPr>
          <w:rFonts w:ascii="Montserrat" w:hAnsi="Montserrat"/>
          <w:w w:val="95"/>
          <w:sz w:val="20"/>
        </w:rPr>
        <w:t>en</w:t>
      </w:r>
      <w:r w:rsidRPr="003720DC">
        <w:rPr>
          <w:rFonts w:ascii="Montserrat" w:hAnsi="Montserrat"/>
          <w:spacing w:val="-22"/>
          <w:w w:val="95"/>
          <w:sz w:val="20"/>
        </w:rPr>
        <w:t xml:space="preserve"> </w:t>
      </w:r>
      <w:r w:rsidRPr="003720DC">
        <w:rPr>
          <w:rFonts w:ascii="Montserrat" w:hAnsi="Montserrat"/>
          <w:w w:val="95"/>
          <w:sz w:val="20"/>
        </w:rPr>
        <w:t>las</w:t>
      </w:r>
      <w:r w:rsidRPr="003720DC">
        <w:rPr>
          <w:rFonts w:ascii="Montserrat" w:hAnsi="Montserrat"/>
          <w:spacing w:val="-25"/>
          <w:w w:val="95"/>
          <w:sz w:val="20"/>
        </w:rPr>
        <w:t xml:space="preserve"> </w:t>
      </w:r>
      <w:r w:rsidRPr="003720DC">
        <w:rPr>
          <w:rFonts w:ascii="Montserrat" w:hAnsi="Montserrat"/>
          <w:w w:val="95"/>
          <w:sz w:val="20"/>
        </w:rPr>
        <w:t>diferentes</w:t>
      </w:r>
      <w:r w:rsidRPr="003720DC">
        <w:rPr>
          <w:rFonts w:ascii="Montserrat" w:hAnsi="Montserrat"/>
          <w:spacing w:val="-21"/>
          <w:w w:val="95"/>
          <w:sz w:val="20"/>
        </w:rPr>
        <w:t xml:space="preserve"> </w:t>
      </w:r>
      <w:r w:rsidRPr="003720DC">
        <w:rPr>
          <w:rFonts w:ascii="Montserrat" w:hAnsi="Montserrat"/>
          <w:w w:val="95"/>
          <w:sz w:val="20"/>
        </w:rPr>
        <w:t>áreas</w:t>
      </w:r>
      <w:r w:rsidRPr="003720DC">
        <w:rPr>
          <w:rFonts w:ascii="Montserrat" w:hAnsi="Montserrat"/>
          <w:spacing w:val="-22"/>
          <w:w w:val="95"/>
          <w:sz w:val="20"/>
        </w:rPr>
        <w:t xml:space="preserve"> </w:t>
      </w:r>
      <w:r w:rsidRPr="003720DC">
        <w:rPr>
          <w:rFonts w:ascii="Montserrat" w:hAnsi="Montserrat"/>
          <w:w w:val="95"/>
          <w:sz w:val="20"/>
        </w:rPr>
        <w:t xml:space="preserve">dependientes </w:t>
      </w:r>
      <w:r w:rsidRPr="003720DC">
        <w:rPr>
          <w:rFonts w:ascii="Montserrat" w:hAnsi="Montserrat"/>
          <w:sz w:val="20"/>
        </w:rPr>
        <w:t>del</w:t>
      </w:r>
      <w:r w:rsidRPr="003720DC">
        <w:rPr>
          <w:rFonts w:ascii="Montserrat" w:hAnsi="Montserrat"/>
          <w:spacing w:val="-37"/>
          <w:sz w:val="20"/>
        </w:rPr>
        <w:t xml:space="preserve"> </w:t>
      </w:r>
      <w:r w:rsidRPr="003720DC">
        <w:rPr>
          <w:rFonts w:ascii="Montserrat" w:hAnsi="Montserrat"/>
          <w:sz w:val="20"/>
        </w:rPr>
        <w:t>Instituto</w:t>
      </w:r>
      <w:r w:rsidRPr="003720DC">
        <w:rPr>
          <w:rFonts w:ascii="Montserrat" w:hAnsi="Montserrat"/>
          <w:spacing w:val="-36"/>
          <w:sz w:val="20"/>
        </w:rPr>
        <w:t xml:space="preserve"> </w:t>
      </w:r>
      <w:r w:rsidRPr="003720DC">
        <w:rPr>
          <w:rFonts w:ascii="Montserrat" w:hAnsi="Montserrat"/>
          <w:sz w:val="20"/>
        </w:rPr>
        <w:t>del</w:t>
      </w:r>
      <w:r w:rsidRPr="003720DC">
        <w:rPr>
          <w:rFonts w:ascii="Montserrat" w:hAnsi="Montserrat"/>
          <w:spacing w:val="-37"/>
          <w:sz w:val="20"/>
        </w:rPr>
        <w:t xml:space="preserve"> </w:t>
      </w:r>
      <w:r w:rsidRPr="003720DC">
        <w:rPr>
          <w:rFonts w:ascii="Montserrat" w:hAnsi="Montserrat"/>
          <w:sz w:val="20"/>
        </w:rPr>
        <w:t>Deporte</w:t>
      </w:r>
      <w:r w:rsidRPr="003720DC">
        <w:rPr>
          <w:rFonts w:ascii="Montserrat" w:hAnsi="Montserrat"/>
          <w:spacing w:val="-39"/>
          <w:sz w:val="20"/>
        </w:rPr>
        <w:t xml:space="preserve"> </w:t>
      </w:r>
      <w:r w:rsidRPr="003720DC">
        <w:rPr>
          <w:rFonts w:ascii="Montserrat" w:hAnsi="Montserrat"/>
          <w:sz w:val="20"/>
        </w:rPr>
        <w:t>y</w:t>
      </w:r>
      <w:r w:rsidRPr="003720DC">
        <w:rPr>
          <w:rFonts w:ascii="Montserrat" w:hAnsi="Montserrat"/>
          <w:spacing w:val="-37"/>
          <w:sz w:val="20"/>
        </w:rPr>
        <w:t xml:space="preserve"> </w:t>
      </w:r>
      <w:r w:rsidRPr="003720DC">
        <w:rPr>
          <w:rFonts w:ascii="Montserrat" w:hAnsi="Montserrat"/>
          <w:sz w:val="20"/>
        </w:rPr>
        <w:t>Cultura</w:t>
      </w:r>
      <w:r w:rsidRPr="003720DC">
        <w:rPr>
          <w:rFonts w:ascii="Montserrat" w:hAnsi="Montserrat"/>
          <w:spacing w:val="-37"/>
          <w:sz w:val="20"/>
        </w:rPr>
        <w:t xml:space="preserve"> </w:t>
      </w:r>
      <w:r w:rsidRPr="003720DC">
        <w:rPr>
          <w:rFonts w:ascii="Montserrat" w:hAnsi="Montserrat"/>
          <w:sz w:val="20"/>
        </w:rPr>
        <w:t>Física</w:t>
      </w:r>
      <w:r w:rsidRPr="003720DC">
        <w:rPr>
          <w:rFonts w:ascii="Montserrat" w:hAnsi="Montserrat"/>
          <w:spacing w:val="-38"/>
          <w:sz w:val="20"/>
        </w:rPr>
        <w:t xml:space="preserve"> </w:t>
      </w:r>
      <w:r w:rsidRPr="003720DC">
        <w:rPr>
          <w:rFonts w:ascii="Montserrat" w:hAnsi="Montserrat"/>
          <w:sz w:val="20"/>
        </w:rPr>
        <w:t>de</w:t>
      </w:r>
      <w:r w:rsidRPr="003720DC">
        <w:rPr>
          <w:rFonts w:ascii="Montserrat" w:hAnsi="Montserrat"/>
          <w:spacing w:val="-36"/>
          <w:sz w:val="20"/>
        </w:rPr>
        <w:t xml:space="preserve"> </w:t>
      </w:r>
      <w:r w:rsidRPr="003720DC">
        <w:rPr>
          <w:rFonts w:ascii="Montserrat" w:hAnsi="Montserrat"/>
          <w:sz w:val="20"/>
        </w:rPr>
        <w:t>Baja</w:t>
      </w:r>
      <w:r w:rsidRPr="003720DC">
        <w:rPr>
          <w:rFonts w:ascii="Montserrat" w:hAnsi="Montserrat"/>
          <w:spacing w:val="-36"/>
          <w:sz w:val="20"/>
        </w:rPr>
        <w:t xml:space="preserve"> </w:t>
      </w:r>
      <w:r w:rsidRPr="003720DC">
        <w:rPr>
          <w:rFonts w:ascii="Montserrat" w:hAnsi="Montserrat"/>
          <w:sz w:val="20"/>
        </w:rPr>
        <w:t>California,</w:t>
      </w:r>
      <w:r w:rsidRPr="003720DC">
        <w:rPr>
          <w:rFonts w:ascii="Montserrat" w:hAnsi="Montserrat"/>
          <w:spacing w:val="-36"/>
          <w:sz w:val="20"/>
        </w:rPr>
        <w:t xml:space="preserve"> </w:t>
      </w:r>
      <w:r w:rsidRPr="003720DC">
        <w:rPr>
          <w:rFonts w:ascii="Montserrat" w:hAnsi="Montserrat"/>
          <w:sz w:val="20"/>
        </w:rPr>
        <w:t>con</w:t>
      </w:r>
      <w:r w:rsidRPr="003720DC">
        <w:rPr>
          <w:rFonts w:ascii="Montserrat" w:hAnsi="Montserrat"/>
          <w:spacing w:val="-36"/>
          <w:sz w:val="20"/>
        </w:rPr>
        <w:t xml:space="preserve"> </w:t>
      </w:r>
      <w:r w:rsidRPr="003720DC">
        <w:rPr>
          <w:rFonts w:ascii="Montserrat" w:hAnsi="Montserrat"/>
          <w:sz w:val="20"/>
        </w:rPr>
        <w:t>las</w:t>
      </w:r>
      <w:r w:rsidRPr="003720DC">
        <w:rPr>
          <w:rFonts w:ascii="Montserrat" w:hAnsi="Montserrat"/>
          <w:spacing w:val="-36"/>
          <w:sz w:val="20"/>
        </w:rPr>
        <w:t xml:space="preserve"> </w:t>
      </w:r>
      <w:r w:rsidRPr="003720DC">
        <w:rPr>
          <w:rFonts w:ascii="Montserrat" w:hAnsi="Montserrat"/>
          <w:sz w:val="20"/>
        </w:rPr>
        <w:t>siguientes</w:t>
      </w:r>
      <w:r w:rsidRPr="003720DC">
        <w:rPr>
          <w:rFonts w:ascii="Montserrat" w:hAnsi="Montserrat"/>
          <w:spacing w:val="-36"/>
          <w:sz w:val="20"/>
        </w:rPr>
        <w:t xml:space="preserve"> </w:t>
      </w:r>
      <w:r w:rsidRPr="003720DC">
        <w:rPr>
          <w:rFonts w:ascii="Montserrat" w:hAnsi="Montserrat"/>
          <w:sz w:val="20"/>
        </w:rPr>
        <w:t>ubicaciones:</w:t>
      </w:r>
    </w:p>
    <w:p w:rsidR="003720DC" w:rsidRPr="003720DC" w:rsidRDefault="003720DC" w:rsidP="00135497">
      <w:pPr>
        <w:pStyle w:val="Textoindependiente"/>
        <w:spacing w:before="3" w:after="1"/>
        <w:jc w:val="left"/>
        <w:rPr>
          <w:rFonts w:ascii="Montserrat" w:hAnsi="Montserrat"/>
          <w:sz w:val="20"/>
        </w:rPr>
      </w:pPr>
    </w:p>
    <w:tbl>
      <w:tblPr>
        <w:tblStyle w:val="TableNormal"/>
        <w:tblW w:w="9180" w:type="dxa"/>
        <w:tblInd w:w="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3"/>
        <w:gridCol w:w="8037"/>
      </w:tblGrid>
      <w:tr w:rsidR="003720DC" w:rsidRPr="003720DC" w:rsidTr="00CF5CF4">
        <w:trPr>
          <w:trHeight w:val="385"/>
        </w:trPr>
        <w:tc>
          <w:tcPr>
            <w:tcW w:w="1143" w:type="dxa"/>
          </w:tcPr>
          <w:p w:rsidR="003720DC" w:rsidRPr="003720DC" w:rsidRDefault="003720DC" w:rsidP="00CF5CF4">
            <w:pPr>
              <w:pStyle w:val="TableParagraph"/>
              <w:spacing w:before="41"/>
              <w:ind w:left="148" w:right="131"/>
              <w:jc w:val="center"/>
              <w:rPr>
                <w:rFonts w:ascii="Montserrat" w:hAnsi="Montserrat"/>
                <w:b/>
                <w:sz w:val="20"/>
                <w:szCs w:val="20"/>
              </w:rPr>
            </w:pPr>
            <w:r w:rsidRPr="003720DC">
              <w:rPr>
                <w:rFonts w:ascii="Montserrat" w:hAnsi="Montserrat"/>
                <w:b/>
                <w:sz w:val="20"/>
                <w:szCs w:val="20"/>
              </w:rPr>
              <w:t>Partida</w:t>
            </w:r>
          </w:p>
        </w:tc>
        <w:tc>
          <w:tcPr>
            <w:tcW w:w="8037" w:type="dxa"/>
          </w:tcPr>
          <w:p w:rsidR="003720DC" w:rsidRPr="00C74E8C" w:rsidRDefault="003720DC" w:rsidP="00C74E8C">
            <w:pPr>
              <w:pStyle w:val="TableParagraph"/>
              <w:spacing w:before="2" w:line="270" w:lineRule="exact"/>
              <w:ind w:left="143"/>
              <w:rPr>
                <w:rFonts w:ascii="Montserrat" w:hAnsi="Montserrat"/>
                <w:b/>
                <w:sz w:val="20"/>
                <w:szCs w:val="20"/>
              </w:rPr>
            </w:pPr>
            <w:r w:rsidRPr="00C74E8C">
              <w:rPr>
                <w:rFonts w:ascii="Montserrat" w:hAnsi="Montserrat"/>
                <w:b/>
                <w:w w:val="95"/>
                <w:sz w:val="20"/>
                <w:szCs w:val="20"/>
                <w:lang w:val="es-ES"/>
              </w:rPr>
              <w:t>CENTRO DE TRABAJO/ DOMICILIO</w:t>
            </w:r>
          </w:p>
        </w:tc>
      </w:tr>
      <w:tr w:rsidR="003720DC" w:rsidRPr="003720DC" w:rsidTr="00CF5CF4">
        <w:trPr>
          <w:trHeight w:val="303"/>
        </w:trPr>
        <w:tc>
          <w:tcPr>
            <w:tcW w:w="1143" w:type="dxa"/>
          </w:tcPr>
          <w:p w:rsidR="003720DC" w:rsidRPr="003720DC" w:rsidRDefault="003720DC" w:rsidP="00CF5CF4">
            <w:pPr>
              <w:pStyle w:val="TableParagraph"/>
              <w:spacing w:before="2" w:line="270" w:lineRule="exact"/>
              <w:ind w:left="11"/>
              <w:jc w:val="center"/>
              <w:rPr>
                <w:rFonts w:ascii="Montserrat" w:hAnsi="Montserrat"/>
                <w:sz w:val="20"/>
                <w:szCs w:val="20"/>
              </w:rPr>
            </w:pPr>
            <w:r w:rsidRPr="003720DC">
              <w:rPr>
                <w:rFonts w:ascii="Montserrat" w:hAnsi="Montserrat"/>
                <w:w w:val="91"/>
                <w:sz w:val="20"/>
                <w:szCs w:val="20"/>
              </w:rPr>
              <w:t>1</w:t>
            </w:r>
          </w:p>
        </w:tc>
        <w:tc>
          <w:tcPr>
            <w:tcW w:w="8037" w:type="dxa"/>
          </w:tcPr>
          <w:p w:rsidR="003720DC" w:rsidRPr="003720DC" w:rsidRDefault="003720DC" w:rsidP="00CF5CF4">
            <w:pPr>
              <w:pStyle w:val="TableParagraph"/>
              <w:spacing w:before="2" w:line="270" w:lineRule="exact"/>
              <w:ind w:left="143"/>
              <w:rPr>
                <w:rFonts w:ascii="Montserrat" w:hAnsi="Montserrat"/>
                <w:sz w:val="20"/>
                <w:szCs w:val="20"/>
                <w:lang w:val="es-ES"/>
              </w:rPr>
            </w:pPr>
            <w:r w:rsidRPr="003720DC">
              <w:rPr>
                <w:rFonts w:ascii="Montserrat" w:hAnsi="Montserrat"/>
                <w:w w:val="95"/>
                <w:sz w:val="20"/>
                <w:szCs w:val="20"/>
                <w:lang w:val="es-ES"/>
              </w:rPr>
              <w:t>Circuito</w:t>
            </w:r>
            <w:r w:rsidRPr="003720DC">
              <w:rPr>
                <w:rFonts w:ascii="Montserrat" w:hAnsi="Montserrat"/>
                <w:spacing w:val="-25"/>
                <w:w w:val="95"/>
                <w:sz w:val="20"/>
                <w:szCs w:val="20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20"/>
                <w:szCs w:val="20"/>
                <w:lang w:val="es-ES"/>
              </w:rPr>
              <w:t>Vial</w:t>
            </w:r>
            <w:r w:rsidRPr="003720DC">
              <w:rPr>
                <w:rFonts w:ascii="Montserrat" w:hAnsi="Montserrat"/>
                <w:spacing w:val="-24"/>
                <w:w w:val="95"/>
                <w:sz w:val="20"/>
                <w:szCs w:val="20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20"/>
                <w:szCs w:val="20"/>
                <w:lang w:val="es-ES"/>
              </w:rPr>
              <w:t>Universitario</w:t>
            </w:r>
            <w:r w:rsidRPr="003720DC">
              <w:rPr>
                <w:rFonts w:ascii="Montserrat" w:hAnsi="Montserrat"/>
                <w:spacing w:val="-25"/>
                <w:w w:val="95"/>
                <w:sz w:val="20"/>
                <w:szCs w:val="20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20"/>
                <w:szCs w:val="20"/>
                <w:lang w:val="es-ES"/>
              </w:rPr>
              <w:t>s/n</w:t>
            </w:r>
            <w:r w:rsidRPr="003720DC">
              <w:rPr>
                <w:rFonts w:ascii="Montserrat" w:hAnsi="Montserrat"/>
                <w:spacing w:val="-25"/>
                <w:w w:val="95"/>
                <w:sz w:val="20"/>
                <w:szCs w:val="20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20"/>
                <w:szCs w:val="20"/>
                <w:lang w:val="es-ES"/>
              </w:rPr>
              <w:t>Delegación</w:t>
            </w:r>
            <w:r w:rsidRPr="003720DC">
              <w:rPr>
                <w:rFonts w:ascii="Montserrat" w:hAnsi="Montserrat"/>
                <w:spacing w:val="-25"/>
                <w:w w:val="95"/>
                <w:sz w:val="20"/>
                <w:szCs w:val="20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20"/>
                <w:szCs w:val="20"/>
                <w:lang w:val="es-ES"/>
              </w:rPr>
              <w:t>mesa</w:t>
            </w:r>
            <w:r w:rsidRPr="003720DC">
              <w:rPr>
                <w:rFonts w:ascii="Montserrat" w:hAnsi="Montserrat"/>
                <w:spacing w:val="-26"/>
                <w:w w:val="95"/>
                <w:sz w:val="20"/>
                <w:szCs w:val="20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20"/>
                <w:szCs w:val="20"/>
                <w:lang w:val="es-ES"/>
              </w:rPr>
              <w:t>de</w:t>
            </w:r>
            <w:r w:rsidRPr="003720DC">
              <w:rPr>
                <w:rFonts w:ascii="Montserrat" w:hAnsi="Montserrat"/>
                <w:spacing w:val="-24"/>
                <w:w w:val="95"/>
                <w:sz w:val="20"/>
                <w:szCs w:val="20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20"/>
                <w:szCs w:val="20"/>
                <w:lang w:val="es-ES"/>
              </w:rPr>
              <w:t>Otay,</w:t>
            </w:r>
            <w:r w:rsidRPr="003720DC">
              <w:rPr>
                <w:rFonts w:ascii="Montserrat" w:hAnsi="Montserrat"/>
                <w:spacing w:val="-25"/>
                <w:w w:val="95"/>
                <w:sz w:val="20"/>
                <w:szCs w:val="20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20"/>
                <w:szCs w:val="20"/>
                <w:lang w:val="es-ES"/>
              </w:rPr>
              <w:t>centro</w:t>
            </w:r>
            <w:r w:rsidRPr="003720DC">
              <w:rPr>
                <w:rFonts w:ascii="Montserrat" w:hAnsi="Montserrat"/>
                <w:spacing w:val="-26"/>
                <w:w w:val="95"/>
                <w:sz w:val="20"/>
                <w:szCs w:val="20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20"/>
                <w:szCs w:val="20"/>
                <w:lang w:val="es-ES"/>
              </w:rPr>
              <w:t>de</w:t>
            </w:r>
            <w:r w:rsidRPr="003720DC">
              <w:rPr>
                <w:rFonts w:ascii="Montserrat" w:hAnsi="Montserrat"/>
                <w:spacing w:val="-25"/>
                <w:w w:val="95"/>
                <w:sz w:val="20"/>
                <w:szCs w:val="20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20"/>
                <w:szCs w:val="20"/>
                <w:lang w:val="es-ES"/>
              </w:rPr>
              <w:t>alto</w:t>
            </w:r>
            <w:r w:rsidRPr="003720DC">
              <w:rPr>
                <w:rFonts w:ascii="Montserrat" w:hAnsi="Montserrat"/>
                <w:spacing w:val="-21"/>
                <w:w w:val="95"/>
                <w:sz w:val="20"/>
                <w:szCs w:val="20"/>
                <w:lang w:val="es-ES"/>
              </w:rPr>
              <w:t xml:space="preserve"> </w:t>
            </w:r>
            <w:r w:rsidRPr="003720DC">
              <w:rPr>
                <w:rFonts w:ascii="Montserrat" w:hAnsi="Montserrat"/>
                <w:w w:val="95"/>
                <w:sz w:val="20"/>
                <w:szCs w:val="20"/>
                <w:lang w:val="es-ES"/>
              </w:rPr>
              <w:t>Rendimiento.</w:t>
            </w:r>
          </w:p>
        </w:tc>
      </w:tr>
      <w:tr w:rsidR="003720DC" w:rsidRPr="003720DC" w:rsidTr="00CF5CF4">
        <w:trPr>
          <w:trHeight w:val="305"/>
        </w:trPr>
        <w:tc>
          <w:tcPr>
            <w:tcW w:w="1143" w:type="dxa"/>
          </w:tcPr>
          <w:p w:rsidR="003720DC" w:rsidRPr="003720DC" w:rsidRDefault="003720DC" w:rsidP="00CF5CF4">
            <w:pPr>
              <w:pStyle w:val="TableParagraph"/>
              <w:spacing w:before="5" w:line="270" w:lineRule="exact"/>
              <w:ind w:left="11"/>
              <w:jc w:val="center"/>
              <w:rPr>
                <w:rFonts w:ascii="Montserrat" w:hAnsi="Montserrat"/>
                <w:sz w:val="20"/>
                <w:szCs w:val="20"/>
              </w:rPr>
            </w:pPr>
            <w:r w:rsidRPr="003720DC">
              <w:rPr>
                <w:rFonts w:ascii="Montserrat" w:hAnsi="Montserrat"/>
                <w:w w:val="91"/>
                <w:sz w:val="20"/>
                <w:szCs w:val="20"/>
              </w:rPr>
              <w:t>2</w:t>
            </w:r>
          </w:p>
        </w:tc>
        <w:tc>
          <w:tcPr>
            <w:tcW w:w="8037" w:type="dxa"/>
          </w:tcPr>
          <w:p w:rsidR="003720DC" w:rsidRPr="003720DC" w:rsidRDefault="003720DC" w:rsidP="00CF5CF4">
            <w:pPr>
              <w:pStyle w:val="TableParagraph"/>
              <w:spacing w:before="5" w:line="270" w:lineRule="exact"/>
              <w:ind w:left="143"/>
              <w:rPr>
                <w:rFonts w:ascii="Montserrat" w:hAnsi="Montserrat"/>
                <w:sz w:val="20"/>
                <w:szCs w:val="20"/>
                <w:lang w:val="es-ES"/>
              </w:rPr>
            </w:pPr>
            <w:r w:rsidRPr="003720DC">
              <w:rPr>
                <w:rFonts w:ascii="Montserrat" w:hAnsi="Montserrat"/>
                <w:sz w:val="20"/>
                <w:szCs w:val="20"/>
                <w:lang w:val="es-ES"/>
              </w:rPr>
              <w:t>Poblado Guadalupe Victoria, Gimnasio de Halterofilia</w:t>
            </w:r>
          </w:p>
        </w:tc>
      </w:tr>
      <w:tr w:rsidR="003720DC" w:rsidRPr="003720DC" w:rsidTr="00CF5CF4">
        <w:trPr>
          <w:trHeight w:val="305"/>
        </w:trPr>
        <w:tc>
          <w:tcPr>
            <w:tcW w:w="1143" w:type="dxa"/>
          </w:tcPr>
          <w:p w:rsidR="003720DC" w:rsidRPr="003720DC" w:rsidRDefault="003720DC" w:rsidP="00CF5CF4">
            <w:pPr>
              <w:pStyle w:val="TableParagraph"/>
              <w:spacing w:before="2" w:line="272" w:lineRule="exact"/>
              <w:ind w:left="11"/>
              <w:jc w:val="center"/>
              <w:rPr>
                <w:rFonts w:ascii="Montserrat" w:hAnsi="Montserrat"/>
                <w:sz w:val="20"/>
                <w:szCs w:val="20"/>
              </w:rPr>
            </w:pPr>
            <w:r w:rsidRPr="003720DC">
              <w:rPr>
                <w:rFonts w:ascii="Montserrat" w:hAnsi="Montserrat"/>
                <w:w w:val="91"/>
                <w:sz w:val="20"/>
                <w:szCs w:val="20"/>
              </w:rPr>
              <w:t>3</w:t>
            </w:r>
          </w:p>
        </w:tc>
        <w:tc>
          <w:tcPr>
            <w:tcW w:w="8037" w:type="dxa"/>
          </w:tcPr>
          <w:p w:rsidR="003720DC" w:rsidRPr="003720DC" w:rsidRDefault="003720DC" w:rsidP="00CF5CF4">
            <w:pPr>
              <w:pStyle w:val="TableParagraph"/>
              <w:spacing w:before="2" w:line="272" w:lineRule="exact"/>
              <w:ind w:left="143"/>
              <w:rPr>
                <w:rFonts w:ascii="Montserrat" w:hAnsi="Montserrat"/>
                <w:sz w:val="20"/>
                <w:szCs w:val="20"/>
              </w:rPr>
            </w:pPr>
            <w:r w:rsidRPr="003720DC">
              <w:rPr>
                <w:rFonts w:ascii="Montserrat" w:hAnsi="Montserrat"/>
                <w:sz w:val="20"/>
                <w:szCs w:val="20"/>
                <w:lang w:val="es-ES"/>
              </w:rPr>
              <w:t xml:space="preserve">Calz. Aviación s/n Ciudad Deportiva col. </w:t>
            </w:r>
            <w:r w:rsidRPr="003720DC">
              <w:rPr>
                <w:rFonts w:ascii="Montserrat" w:hAnsi="Montserrat"/>
                <w:sz w:val="20"/>
                <w:szCs w:val="20"/>
              </w:rPr>
              <w:t>Cuauhtémoc Mexicali B.C.</w:t>
            </w:r>
          </w:p>
        </w:tc>
      </w:tr>
      <w:tr w:rsidR="003720DC" w:rsidRPr="003720DC" w:rsidTr="00CF5CF4">
        <w:trPr>
          <w:trHeight w:val="303"/>
        </w:trPr>
        <w:tc>
          <w:tcPr>
            <w:tcW w:w="1143" w:type="dxa"/>
          </w:tcPr>
          <w:p w:rsidR="003720DC" w:rsidRPr="003720DC" w:rsidRDefault="003720DC" w:rsidP="00CF5CF4">
            <w:pPr>
              <w:pStyle w:val="TableParagraph"/>
              <w:spacing w:before="2" w:line="270" w:lineRule="exact"/>
              <w:ind w:left="11"/>
              <w:jc w:val="center"/>
              <w:rPr>
                <w:rFonts w:ascii="Montserrat" w:hAnsi="Montserrat"/>
                <w:sz w:val="20"/>
                <w:szCs w:val="20"/>
              </w:rPr>
            </w:pPr>
            <w:r w:rsidRPr="003720DC">
              <w:rPr>
                <w:rFonts w:ascii="Montserrat" w:hAnsi="Montserrat"/>
                <w:w w:val="91"/>
                <w:sz w:val="20"/>
                <w:szCs w:val="20"/>
              </w:rPr>
              <w:t>4</w:t>
            </w:r>
          </w:p>
        </w:tc>
        <w:tc>
          <w:tcPr>
            <w:tcW w:w="8037" w:type="dxa"/>
          </w:tcPr>
          <w:p w:rsidR="003720DC" w:rsidRPr="003720DC" w:rsidRDefault="003720DC" w:rsidP="00CF5CF4">
            <w:pPr>
              <w:pStyle w:val="TableParagraph"/>
              <w:spacing w:before="2" w:line="270" w:lineRule="exact"/>
              <w:ind w:left="143"/>
              <w:rPr>
                <w:rFonts w:ascii="Montserrat" w:hAnsi="Montserrat"/>
                <w:sz w:val="20"/>
                <w:szCs w:val="20"/>
                <w:lang w:val="es-ES"/>
              </w:rPr>
            </w:pPr>
            <w:r w:rsidRPr="003720DC">
              <w:rPr>
                <w:rFonts w:ascii="Montserrat" w:hAnsi="Montserrat"/>
                <w:sz w:val="20"/>
                <w:szCs w:val="20"/>
                <w:lang w:val="es-ES"/>
              </w:rPr>
              <w:t>Mar del Rocío 136, San Felipe, 21850 San Felipe, B.C.</w:t>
            </w:r>
          </w:p>
        </w:tc>
      </w:tr>
      <w:tr w:rsidR="003720DC" w:rsidRPr="003720DC" w:rsidTr="00CF5CF4">
        <w:trPr>
          <w:trHeight w:val="305"/>
        </w:trPr>
        <w:tc>
          <w:tcPr>
            <w:tcW w:w="1143" w:type="dxa"/>
          </w:tcPr>
          <w:p w:rsidR="003720DC" w:rsidRPr="003720DC" w:rsidRDefault="003720DC" w:rsidP="00CF5CF4">
            <w:pPr>
              <w:pStyle w:val="TableParagraph"/>
              <w:spacing w:before="5" w:line="270" w:lineRule="exact"/>
              <w:ind w:left="11"/>
              <w:jc w:val="center"/>
              <w:rPr>
                <w:rFonts w:ascii="Montserrat" w:hAnsi="Montserrat"/>
                <w:sz w:val="20"/>
                <w:szCs w:val="20"/>
              </w:rPr>
            </w:pPr>
            <w:r w:rsidRPr="003720DC">
              <w:rPr>
                <w:rFonts w:ascii="Montserrat" w:hAnsi="Montserrat"/>
                <w:w w:val="91"/>
                <w:sz w:val="20"/>
                <w:szCs w:val="20"/>
              </w:rPr>
              <w:t>5</w:t>
            </w:r>
          </w:p>
        </w:tc>
        <w:tc>
          <w:tcPr>
            <w:tcW w:w="8037" w:type="dxa"/>
          </w:tcPr>
          <w:p w:rsidR="003720DC" w:rsidRPr="003720DC" w:rsidRDefault="003720DC" w:rsidP="00CF5CF4">
            <w:pPr>
              <w:pStyle w:val="TableParagraph"/>
              <w:spacing w:before="5" w:line="270" w:lineRule="exact"/>
              <w:ind w:left="143"/>
              <w:rPr>
                <w:rFonts w:ascii="Montserrat" w:hAnsi="Montserrat"/>
                <w:sz w:val="20"/>
                <w:szCs w:val="20"/>
              </w:rPr>
            </w:pPr>
            <w:r w:rsidRPr="003720DC">
              <w:rPr>
                <w:rFonts w:ascii="Montserrat" w:hAnsi="Montserrat"/>
                <w:sz w:val="20"/>
                <w:szCs w:val="20"/>
                <w:lang w:val="es-ES"/>
              </w:rPr>
              <w:t xml:space="preserve">Blvd. de Los Lagos y Zertuche s/n Fracc. </w:t>
            </w:r>
            <w:r w:rsidRPr="003720DC">
              <w:rPr>
                <w:rFonts w:ascii="Montserrat" w:hAnsi="Montserrat"/>
                <w:sz w:val="20"/>
                <w:szCs w:val="20"/>
              </w:rPr>
              <w:t>Valle Dorado Ciudad Deportiva</w:t>
            </w:r>
          </w:p>
        </w:tc>
      </w:tr>
      <w:tr w:rsidR="003720DC" w:rsidRPr="003720DC" w:rsidTr="00CF5CF4">
        <w:trPr>
          <w:trHeight w:val="305"/>
        </w:trPr>
        <w:tc>
          <w:tcPr>
            <w:tcW w:w="1143" w:type="dxa"/>
          </w:tcPr>
          <w:p w:rsidR="003720DC" w:rsidRPr="003720DC" w:rsidRDefault="003720DC" w:rsidP="00CF5CF4">
            <w:pPr>
              <w:pStyle w:val="TableParagraph"/>
              <w:spacing w:before="5" w:line="270" w:lineRule="exact"/>
              <w:ind w:left="11"/>
              <w:jc w:val="center"/>
              <w:rPr>
                <w:rFonts w:ascii="Montserrat" w:hAnsi="Montserrat"/>
                <w:w w:val="91"/>
                <w:sz w:val="20"/>
                <w:szCs w:val="20"/>
              </w:rPr>
            </w:pPr>
            <w:r w:rsidRPr="003720DC">
              <w:rPr>
                <w:rFonts w:ascii="Montserrat" w:hAnsi="Montserrat"/>
                <w:w w:val="91"/>
                <w:sz w:val="20"/>
                <w:szCs w:val="20"/>
              </w:rPr>
              <w:t>6</w:t>
            </w:r>
          </w:p>
        </w:tc>
        <w:tc>
          <w:tcPr>
            <w:tcW w:w="8037" w:type="dxa"/>
            <w:vAlign w:val="center"/>
          </w:tcPr>
          <w:p w:rsidR="003720DC" w:rsidRPr="003720DC" w:rsidRDefault="003720DC" w:rsidP="00CF5CF4">
            <w:pPr>
              <w:pStyle w:val="3"/>
              <w:ind w:left="109" w:firstLine="0"/>
              <w:rPr>
                <w:rFonts w:ascii="Montserrat" w:hAnsi="Montserrat" w:cs="Calibri"/>
              </w:rPr>
            </w:pPr>
            <w:r w:rsidRPr="003720DC">
              <w:rPr>
                <w:rFonts w:ascii="Montserrat" w:eastAsia="Arial" w:hAnsi="Montserrat" w:cs="Arial"/>
                <w:lang w:val="es-MX" w:eastAsia="es-MX" w:bidi="es-MX"/>
              </w:rPr>
              <w:t>Carretera Transpeninsular Km. 195 Lázaro Cárdenas</w:t>
            </w:r>
            <w:r w:rsidRPr="003720DC">
              <w:rPr>
                <w:rFonts w:ascii="Montserrat" w:hAnsi="Montserrat" w:cs="Calibri"/>
              </w:rPr>
              <w:t xml:space="preserve">, </w:t>
            </w:r>
            <w:r w:rsidRPr="003720DC">
              <w:rPr>
                <w:rFonts w:ascii="Montserrat" w:eastAsia="Arial" w:hAnsi="Montserrat" w:cs="Arial"/>
                <w:lang w:val="es-MX" w:eastAsia="es-MX" w:bidi="es-MX"/>
              </w:rPr>
              <w:t>Poblado San Quintín</w:t>
            </w:r>
          </w:p>
        </w:tc>
      </w:tr>
    </w:tbl>
    <w:p w:rsidR="003720DC" w:rsidRPr="003720DC" w:rsidRDefault="003720DC" w:rsidP="003720DC">
      <w:pPr>
        <w:pStyle w:val="Textoindependiente"/>
        <w:spacing w:before="8"/>
        <w:rPr>
          <w:rFonts w:ascii="Montserrat" w:hAnsi="Montserrat"/>
          <w:sz w:val="20"/>
        </w:rPr>
      </w:pPr>
    </w:p>
    <w:p w:rsidR="003720DC" w:rsidRDefault="003720DC" w:rsidP="00135497">
      <w:pPr>
        <w:spacing w:line="254" w:lineRule="auto"/>
        <w:ind w:left="736" w:right="239"/>
        <w:jc w:val="both"/>
        <w:rPr>
          <w:rFonts w:ascii="Montserrat" w:hAnsi="Montserrat" w:cs="Arial"/>
          <w:sz w:val="20"/>
          <w:szCs w:val="20"/>
        </w:rPr>
      </w:pPr>
      <w:r w:rsidRPr="003720DC">
        <w:rPr>
          <w:rFonts w:ascii="Montserrat" w:hAnsi="Montserrat" w:cs="Arial"/>
          <w:sz w:val="20"/>
          <w:szCs w:val="20"/>
        </w:rPr>
        <w:t>La</w:t>
      </w:r>
      <w:r w:rsidRPr="003720DC">
        <w:rPr>
          <w:rFonts w:ascii="Montserrat" w:hAnsi="Montserrat" w:cs="Arial"/>
          <w:spacing w:val="-38"/>
          <w:sz w:val="20"/>
          <w:szCs w:val="20"/>
        </w:rPr>
        <w:t xml:space="preserve"> </w:t>
      </w:r>
      <w:r w:rsidRPr="003720DC">
        <w:rPr>
          <w:rFonts w:ascii="Montserrat" w:hAnsi="Montserrat" w:cs="Arial"/>
          <w:sz w:val="20"/>
          <w:szCs w:val="20"/>
        </w:rPr>
        <w:t>recepción</w:t>
      </w:r>
      <w:r w:rsidRPr="003720DC">
        <w:rPr>
          <w:rFonts w:ascii="Montserrat" w:hAnsi="Montserrat" w:cs="Arial"/>
          <w:spacing w:val="-39"/>
          <w:sz w:val="20"/>
          <w:szCs w:val="20"/>
        </w:rPr>
        <w:t xml:space="preserve"> </w:t>
      </w:r>
      <w:r w:rsidRPr="003720DC">
        <w:rPr>
          <w:rFonts w:ascii="Montserrat" w:hAnsi="Montserrat" w:cs="Arial"/>
          <w:sz w:val="20"/>
          <w:szCs w:val="20"/>
        </w:rPr>
        <w:t>de</w:t>
      </w:r>
      <w:r w:rsidRPr="003720DC">
        <w:rPr>
          <w:rFonts w:ascii="Montserrat" w:hAnsi="Montserrat" w:cs="Arial"/>
          <w:spacing w:val="-38"/>
          <w:sz w:val="20"/>
          <w:szCs w:val="20"/>
        </w:rPr>
        <w:t xml:space="preserve"> </w:t>
      </w:r>
      <w:r w:rsidRPr="003720DC">
        <w:rPr>
          <w:rFonts w:ascii="Montserrat" w:hAnsi="Montserrat" w:cs="Arial"/>
          <w:sz w:val="20"/>
          <w:szCs w:val="20"/>
        </w:rPr>
        <w:t>los</w:t>
      </w:r>
      <w:r w:rsidRPr="003720DC">
        <w:rPr>
          <w:rFonts w:ascii="Montserrat" w:hAnsi="Montserrat" w:cs="Arial"/>
          <w:spacing w:val="-39"/>
          <w:sz w:val="20"/>
          <w:szCs w:val="20"/>
        </w:rPr>
        <w:t xml:space="preserve"> </w:t>
      </w:r>
      <w:r w:rsidRPr="003720DC">
        <w:rPr>
          <w:rFonts w:ascii="Montserrat" w:hAnsi="Montserrat" w:cs="Arial"/>
          <w:sz w:val="20"/>
          <w:szCs w:val="20"/>
        </w:rPr>
        <w:t>servicios</w:t>
      </w:r>
      <w:r w:rsidRPr="003720DC">
        <w:rPr>
          <w:rFonts w:ascii="Montserrat" w:hAnsi="Montserrat" w:cs="Arial"/>
          <w:spacing w:val="-37"/>
          <w:sz w:val="20"/>
          <w:szCs w:val="20"/>
        </w:rPr>
        <w:t xml:space="preserve"> </w:t>
      </w:r>
      <w:r w:rsidRPr="003720DC">
        <w:rPr>
          <w:rFonts w:ascii="Montserrat" w:hAnsi="Montserrat" w:cs="Arial"/>
          <w:sz w:val="20"/>
          <w:szCs w:val="20"/>
        </w:rPr>
        <w:t>para</w:t>
      </w:r>
      <w:r w:rsidRPr="003720DC">
        <w:rPr>
          <w:rFonts w:ascii="Montserrat" w:hAnsi="Montserrat" w:cs="Arial"/>
          <w:spacing w:val="-39"/>
          <w:sz w:val="20"/>
          <w:szCs w:val="20"/>
        </w:rPr>
        <w:t xml:space="preserve"> </w:t>
      </w:r>
      <w:r w:rsidRPr="003720DC">
        <w:rPr>
          <w:rFonts w:ascii="Montserrat" w:hAnsi="Montserrat" w:cs="Arial"/>
          <w:sz w:val="20"/>
          <w:szCs w:val="20"/>
        </w:rPr>
        <w:t>inspección</w:t>
      </w:r>
      <w:r w:rsidRPr="003720DC">
        <w:rPr>
          <w:rFonts w:ascii="Montserrat" w:hAnsi="Montserrat" w:cs="Arial"/>
          <w:spacing w:val="-37"/>
          <w:sz w:val="20"/>
          <w:szCs w:val="20"/>
        </w:rPr>
        <w:t xml:space="preserve"> </w:t>
      </w:r>
      <w:r w:rsidRPr="003720DC">
        <w:rPr>
          <w:rFonts w:ascii="Montserrat" w:hAnsi="Montserrat" w:cs="Arial"/>
          <w:sz w:val="20"/>
          <w:szCs w:val="20"/>
        </w:rPr>
        <w:t>y</w:t>
      </w:r>
      <w:r w:rsidRPr="003720DC">
        <w:rPr>
          <w:rFonts w:ascii="Montserrat" w:hAnsi="Montserrat" w:cs="Arial"/>
          <w:spacing w:val="-39"/>
          <w:sz w:val="20"/>
          <w:szCs w:val="20"/>
        </w:rPr>
        <w:t xml:space="preserve"> </w:t>
      </w:r>
      <w:r w:rsidRPr="003720DC">
        <w:rPr>
          <w:rFonts w:ascii="Montserrat" w:hAnsi="Montserrat" w:cs="Arial"/>
          <w:sz w:val="20"/>
          <w:szCs w:val="20"/>
        </w:rPr>
        <w:t>supervisión</w:t>
      </w:r>
      <w:r w:rsidRPr="003720DC">
        <w:rPr>
          <w:rFonts w:ascii="Montserrat" w:hAnsi="Montserrat" w:cs="Arial"/>
          <w:spacing w:val="-37"/>
          <w:sz w:val="20"/>
          <w:szCs w:val="20"/>
        </w:rPr>
        <w:t xml:space="preserve"> </w:t>
      </w:r>
      <w:r w:rsidRPr="003720DC">
        <w:rPr>
          <w:rFonts w:ascii="Montserrat" w:hAnsi="Montserrat" w:cs="Arial"/>
          <w:sz w:val="20"/>
          <w:szCs w:val="20"/>
        </w:rPr>
        <w:t>en</w:t>
      </w:r>
      <w:r w:rsidRPr="003720DC">
        <w:rPr>
          <w:rFonts w:ascii="Montserrat" w:hAnsi="Montserrat" w:cs="Arial"/>
          <w:spacing w:val="-38"/>
          <w:sz w:val="20"/>
          <w:szCs w:val="20"/>
        </w:rPr>
        <w:t xml:space="preserve"> </w:t>
      </w:r>
      <w:r w:rsidRPr="003720DC">
        <w:rPr>
          <w:rFonts w:ascii="Montserrat" w:hAnsi="Montserrat" w:cs="Arial"/>
          <w:sz w:val="20"/>
          <w:szCs w:val="20"/>
        </w:rPr>
        <w:t>la</w:t>
      </w:r>
      <w:r w:rsidRPr="003720DC">
        <w:rPr>
          <w:rFonts w:ascii="Montserrat" w:hAnsi="Montserrat" w:cs="Arial"/>
          <w:spacing w:val="-38"/>
          <w:sz w:val="20"/>
          <w:szCs w:val="20"/>
        </w:rPr>
        <w:t xml:space="preserve"> </w:t>
      </w:r>
      <w:r w:rsidRPr="003720DC">
        <w:rPr>
          <w:rFonts w:ascii="Montserrat" w:hAnsi="Montserrat" w:cs="Arial"/>
          <w:sz w:val="20"/>
          <w:szCs w:val="20"/>
        </w:rPr>
        <w:t>fecha</w:t>
      </w:r>
      <w:r w:rsidRPr="003720DC">
        <w:rPr>
          <w:rFonts w:ascii="Montserrat" w:hAnsi="Montserrat" w:cs="Arial"/>
          <w:spacing w:val="-39"/>
          <w:sz w:val="20"/>
          <w:szCs w:val="20"/>
        </w:rPr>
        <w:t xml:space="preserve"> </w:t>
      </w:r>
      <w:r w:rsidRPr="003720DC">
        <w:rPr>
          <w:rFonts w:ascii="Montserrat" w:hAnsi="Montserrat" w:cs="Arial"/>
          <w:sz w:val="20"/>
          <w:szCs w:val="20"/>
        </w:rPr>
        <w:t>de</w:t>
      </w:r>
      <w:r w:rsidRPr="003720DC">
        <w:rPr>
          <w:rFonts w:ascii="Montserrat" w:hAnsi="Montserrat" w:cs="Arial"/>
          <w:spacing w:val="-38"/>
          <w:sz w:val="20"/>
          <w:szCs w:val="20"/>
        </w:rPr>
        <w:t xml:space="preserve"> </w:t>
      </w:r>
      <w:r w:rsidRPr="003720DC">
        <w:rPr>
          <w:rFonts w:ascii="Montserrat" w:hAnsi="Montserrat" w:cs="Arial"/>
          <w:sz w:val="20"/>
          <w:szCs w:val="20"/>
        </w:rPr>
        <w:t>inicio</w:t>
      </w:r>
      <w:r w:rsidRPr="003720DC">
        <w:rPr>
          <w:rFonts w:ascii="Montserrat" w:hAnsi="Montserrat" w:cs="Arial"/>
          <w:spacing w:val="-39"/>
          <w:sz w:val="20"/>
          <w:szCs w:val="20"/>
        </w:rPr>
        <w:t xml:space="preserve"> </w:t>
      </w:r>
      <w:r w:rsidRPr="003720DC">
        <w:rPr>
          <w:rFonts w:ascii="Montserrat" w:hAnsi="Montserrat" w:cs="Arial"/>
          <w:sz w:val="20"/>
          <w:szCs w:val="20"/>
        </w:rPr>
        <w:t>estará</w:t>
      </w:r>
      <w:r w:rsidRPr="003720DC">
        <w:rPr>
          <w:rFonts w:ascii="Montserrat" w:hAnsi="Montserrat" w:cs="Arial"/>
          <w:spacing w:val="-38"/>
          <w:sz w:val="20"/>
          <w:szCs w:val="20"/>
        </w:rPr>
        <w:t xml:space="preserve"> </w:t>
      </w:r>
      <w:r w:rsidRPr="003720DC">
        <w:rPr>
          <w:rFonts w:ascii="Montserrat" w:hAnsi="Montserrat" w:cs="Arial"/>
          <w:sz w:val="20"/>
          <w:szCs w:val="20"/>
        </w:rPr>
        <w:t>a</w:t>
      </w:r>
      <w:r w:rsidRPr="003720DC">
        <w:rPr>
          <w:rFonts w:ascii="Montserrat" w:hAnsi="Montserrat" w:cs="Arial"/>
          <w:spacing w:val="-38"/>
          <w:sz w:val="20"/>
          <w:szCs w:val="20"/>
        </w:rPr>
        <w:t xml:space="preserve"> </w:t>
      </w:r>
      <w:r w:rsidRPr="003720DC">
        <w:rPr>
          <w:rFonts w:ascii="Montserrat" w:hAnsi="Montserrat" w:cs="Arial"/>
          <w:sz w:val="20"/>
          <w:szCs w:val="20"/>
        </w:rPr>
        <w:t>cargo</w:t>
      </w:r>
      <w:r w:rsidRPr="003720DC">
        <w:rPr>
          <w:rFonts w:ascii="Montserrat" w:hAnsi="Montserrat" w:cs="Arial"/>
          <w:spacing w:val="-38"/>
          <w:sz w:val="20"/>
          <w:szCs w:val="20"/>
        </w:rPr>
        <w:t xml:space="preserve"> </w:t>
      </w:r>
      <w:r w:rsidRPr="003720DC">
        <w:rPr>
          <w:rFonts w:ascii="Montserrat" w:hAnsi="Montserrat" w:cs="Arial"/>
          <w:sz w:val="20"/>
          <w:szCs w:val="20"/>
        </w:rPr>
        <w:t xml:space="preserve">de </w:t>
      </w:r>
      <w:r w:rsidRPr="003720DC">
        <w:rPr>
          <w:rFonts w:ascii="Montserrat" w:hAnsi="Montserrat" w:cs="Arial"/>
          <w:w w:val="95"/>
          <w:sz w:val="20"/>
          <w:szCs w:val="20"/>
        </w:rPr>
        <w:t>personal</w:t>
      </w:r>
      <w:r w:rsidRPr="003720DC">
        <w:rPr>
          <w:rFonts w:ascii="Montserrat" w:hAnsi="Montserrat" w:cs="Arial"/>
          <w:spacing w:val="-36"/>
          <w:w w:val="95"/>
          <w:sz w:val="20"/>
          <w:szCs w:val="20"/>
        </w:rPr>
        <w:t xml:space="preserve"> </w:t>
      </w:r>
      <w:r w:rsidRPr="003720DC">
        <w:rPr>
          <w:rFonts w:ascii="Montserrat" w:hAnsi="Montserrat" w:cs="Arial"/>
          <w:w w:val="95"/>
          <w:sz w:val="20"/>
          <w:szCs w:val="20"/>
        </w:rPr>
        <w:t>técnico</w:t>
      </w:r>
      <w:r w:rsidRPr="003720DC">
        <w:rPr>
          <w:rFonts w:ascii="Montserrat" w:hAnsi="Montserrat" w:cs="Arial"/>
          <w:spacing w:val="-35"/>
          <w:w w:val="95"/>
          <w:sz w:val="20"/>
          <w:szCs w:val="20"/>
        </w:rPr>
        <w:t xml:space="preserve"> </w:t>
      </w:r>
      <w:r w:rsidRPr="003720DC">
        <w:rPr>
          <w:rFonts w:ascii="Montserrat" w:hAnsi="Montserrat" w:cs="Arial"/>
          <w:w w:val="95"/>
          <w:sz w:val="20"/>
          <w:szCs w:val="20"/>
        </w:rPr>
        <w:t>de</w:t>
      </w:r>
      <w:r w:rsidRPr="003720DC">
        <w:rPr>
          <w:rFonts w:ascii="Montserrat" w:hAnsi="Montserrat" w:cs="Arial"/>
          <w:spacing w:val="-34"/>
          <w:w w:val="95"/>
          <w:sz w:val="20"/>
          <w:szCs w:val="20"/>
        </w:rPr>
        <w:t xml:space="preserve"> </w:t>
      </w:r>
      <w:r w:rsidRPr="003720DC">
        <w:rPr>
          <w:rFonts w:ascii="Montserrat" w:hAnsi="Montserrat" w:cs="Arial"/>
          <w:b/>
          <w:w w:val="95"/>
          <w:sz w:val="20"/>
          <w:szCs w:val="20"/>
        </w:rPr>
        <w:t>Instituto</w:t>
      </w:r>
      <w:r w:rsidRPr="003720DC">
        <w:rPr>
          <w:rFonts w:ascii="Montserrat" w:hAnsi="Montserrat" w:cs="Arial"/>
          <w:b/>
          <w:spacing w:val="-36"/>
          <w:w w:val="95"/>
          <w:sz w:val="20"/>
          <w:szCs w:val="20"/>
        </w:rPr>
        <w:t xml:space="preserve"> </w:t>
      </w:r>
      <w:r w:rsidRPr="003720DC">
        <w:rPr>
          <w:rFonts w:ascii="Montserrat" w:hAnsi="Montserrat" w:cs="Arial"/>
          <w:b/>
          <w:w w:val="95"/>
          <w:sz w:val="20"/>
          <w:szCs w:val="20"/>
        </w:rPr>
        <w:t>del</w:t>
      </w:r>
      <w:r w:rsidRPr="003720DC">
        <w:rPr>
          <w:rFonts w:ascii="Montserrat" w:hAnsi="Montserrat" w:cs="Arial"/>
          <w:b/>
          <w:spacing w:val="-34"/>
          <w:w w:val="95"/>
          <w:sz w:val="20"/>
          <w:szCs w:val="20"/>
        </w:rPr>
        <w:t xml:space="preserve"> </w:t>
      </w:r>
      <w:r w:rsidRPr="003720DC">
        <w:rPr>
          <w:rFonts w:ascii="Montserrat" w:hAnsi="Montserrat" w:cs="Arial"/>
          <w:b/>
          <w:w w:val="95"/>
          <w:sz w:val="20"/>
          <w:szCs w:val="20"/>
        </w:rPr>
        <w:t>Deporte</w:t>
      </w:r>
      <w:r w:rsidRPr="003720DC">
        <w:rPr>
          <w:rFonts w:ascii="Montserrat" w:hAnsi="Montserrat" w:cs="Arial"/>
          <w:b/>
          <w:spacing w:val="-36"/>
          <w:w w:val="95"/>
          <w:sz w:val="20"/>
          <w:szCs w:val="20"/>
        </w:rPr>
        <w:t xml:space="preserve"> </w:t>
      </w:r>
      <w:r w:rsidRPr="003720DC">
        <w:rPr>
          <w:rFonts w:ascii="Montserrat" w:hAnsi="Montserrat" w:cs="Arial"/>
          <w:b/>
          <w:w w:val="95"/>
          <w:sz w:val="20"/>
          <w:szCs w:val="20"/>
        </w:rPr>
        <w:t>y</w:t>
      </w:r>
      <w:r w:rsidRPr="003720DC">
        <w:rPr>
          <w:rFonts w:ascii="Montserrat" w:hAnsi="Montserrat" w:cs="Arial"/>
          <w:b/>
          <w:spacing w:val="-35"/>
          <w:w w:val="95"/>
          <w:sz w:val="20"/>
          <w:szCs w:val="20"/>
        </w:rPr>
        <w:t xml:space="preserve"> </w:t>
      </w:r>
      <w:r w:rsidRPr="003720DC">
        <w:rPr>
          <w:rFonts w:ascii="Montserrat" w:hAnsi="Montserrat" w:cs="Arial"/>
          <w:b/>
          <w:w w:val="95"/>
          <w:sz w:val="20"/>
          <w:szCs w:val="20"/>
        </w:rPr>
        <w:t>Cultura</w:t>
      </w:r>
      <w:r w:rsidRPr="003720DC">
        <w:rPr>
          <w:rFonts w:ascii="Montserrat" w:hAnsi="Montserrat" w:cs="Arial"/>
          <w:b/>
          <w:spacing w:val="-36"/>
          <w:w w:val="95"/>
          <w:sz w:val="20"/>
          <w:szCs w:val="20"/>
        </w:rPr>
        <w:t xml:space="preserve"> </w:t>
      </w:r>
      <w:r w:rsidRPr="003720DC">
        <w:rPr>
          <w:rFonts w:ascii="Montserrat" w:hAnsi="Montserrat" w:cs="Arial"/>
          <w:b/>
          <w:w w:val="95"/>
          <w:sz w:val="20"/>
          <w:szCs w:val="20"/>
        </w:rPr>
        <w:t>Física</w:t>
      </w:r>
      <w:r w:rsidRPr="003720DC">
        <w:rPr>
          <w:rFonts w:ascii="Montserrat" w:hAnsi="Montserrat" w:cs="Arial"/>
          <w:b/>
          <w:spacing w:val="-35"/>
          <w:w w:val="95"/>
          <w:sz w:val="20"/>
          <w:szCs w:val="20"/>
        </w:rPr>
        <w:t xml:space="preserve"> </w:t>
      </w:r>
      <w:r w:rsidRPr="003720DC">
        <w:rPr>
          <w:rFonts w:ascii="Montserrat" w:hAnsi="Montserrat" w:cs="Arial"/>
          <w:b/>
          <w:w w:val="95"/>
          <w:sz w:val="20"/>
          <w:szCs w:val="20"/>
        </w:rPr>
        <w:t>de</w:t>
      </w:r>
      <w:r w:rsidRPr="003720DC">
        <w:rPr>
          <w:rFonts w:ascii="Montserrat" w:hAnsi="Montserrat" w:cs="Arial"/>
          <w:b/>
          <w:spacing w:val="-36"/>
          <w:w w:val="95"/>
          <w:sz w:val="20"/>
          <w:szCs w:val="20"/>
        </w:rPr>
        <w:t xml:space="preserve"> </w:t>
      </w:r>
      <w:r w:rsidRPr="003720DC">
        <w:rPr>
          <w:rFonts w:ascii="Montserrat" w:hAnsi="Montserrat" w:cs="Arial"/>
          <w:b/>
          <w:w w:val="95"/>
          <w:sz w:val="20"/>
          <w:szCs w:val="20"/>
        </w:rPr>
        <w:t>Baja</w:t>
      </w:r>
      <w:r w:rsidRPr="003720DC">
        <w:rPr>
          <w:rFonts w:ascii="Montserrat" w:hAnsi="Montserrat" w:cs="Arial"/>
          <w:b/>
          <w:spacing w:val="-35"/>
          <w:w w:val="95"/>
          <w:sz w:val="20"/>
          <w:szCs w:val="20"/>
        </w:rPr>
        <w:t xml:space="preserve"> </w:t>
      </w:r>
      <w:r w:rsidRPr="003720DC">
        <w:rPr>
          <w:rFonts w:ascii="Montserrat" w:hAnsi="Montserrat" w:cs="Arial"/>
          <w:b/>
          <w:w w:val="95"/>
          <w:sz w:val="20"/>
          <w:szCs w:val="20"/>
        </w:rPr>
        <w:t>California</w:t>
      </w:r>
      <w:r w:rsidRPr="003720DC">
        <w:rPr>
          <w:rFonts w:ascii="Montserrat" w:hAnsi="Montserrat" w:cs="Arial"/>
          <w:b/>
          <w:spacing w:val="-32"/>
          <w:w w:val="95"/>
          <w:sz w:val="20"/>
          <w:szCs w:val="20"/>
        </w:rPr>
        <w:t xml:space="preserve"> </w:t>
      </w:r>
      <w:r w:rsidRPr="003720DC">
        <w:rPr>
          <w:rFonts w:ascii="Montserrat" w:hAnsi="Montserrat" w:cs="Arial"/>
          <w:w w:val="95"/>
          <w:sz w:val="20"/>
          <w:szCs w:val="20"/>
        </w:rPr>
        <w:t>que</w:t>
      </w:r>
      <w:r w:rsidRPr="003720DC">
        <w:rPr>
          <w:rFonts w:ascii="Montserrat" w:hAnsi="Montserrat" w:cs="Arial"/>
          <w:spacing w:val="-35"/>
          <w:w w:val="95"/>
          <w:sz w:val="20"/>
          <w:szCs w:val="20"/>
        </w:rPr>
        <w:t xml:space="preserve"> </w:t>
      </w:r>
      <w:r w:rsidRPr="003720DC">
        <w:rPr>
          <w:rFonts w:ascii="Montserrat" w:hAnsi="Montserrat" w:cs="Arial"/>
          <w:w w:val="95"/>
          <w:sz w:val="20"/>
          <w:szCs w:val="20"/>
        </w:rPr>
        <w:t>a</w:t>
      </w:r>
      <w:r w:rsidRPr="003720DC">
        <w:rPr>
          <w:rFonts w:ascii="Montserrat" w:hAnsi="Montserrat" w:cs="Arial"/>
          <w:spacing w:val="-36"/>
          <w:w w:val="95"/>
          <w:sz w:val="20"/>
          <w:szCs w:val="20"/>
        </w:rPr>
        <w:t xml:space="preserve"> </w:t>
      </w:r>
      <w:r w:rsidRPr="003720DC">
        <w:rPr>
          <w:rFonts w:ascii="Montserrat" w:hAnsi="Montserrat" w:cs="Arial"/>
          <w:w w:val="95"/>
          <w:sz w:val="20"/>
          <w:szCs w:val="20"/>
        </w:rPr>
        <w:t>continuación</w:t>
      </w:r>
      <w:r w:rsidRPr="003720DC">
        <w:rPr>
          <w:rFonts w:ascii="Montserrat" w:hAnsi="Montserrat" w:cs="Arial"/>
          <w:spacing w:val="-36"/>
          <w:w w:val="95"/>
          <w:sz w:val="20"/>
          <w:szCs w:val="20"/>
        </w:rPr>
        <w:t xml:space="preserve"> </w:t>
      </w:r>
      <w:r w:rsidRPr="003720DC">
        <w:rPr>
          <w:rFonts w:ascii="Montserrat" w:hAnsi="Montserrat" w:cs="Arial"/>
          <w:w w:val="95"/>
          <w:sz w:val="20"/>
          <w:szCs w:val="20"/>
        </w:rPr>
        <w:t xml:space="preserve">se </w:t>
      </w:r>
      <w:r w:rsidR="00135497">
        <w:rPr>
          <w:rFonts w:ascii="Montserrat" w:hAnsi="Montserrat" w:cs="Arial"/>
          <w:sz w:val="20"/>
          <w:szCs w:val="20"/>
        </w:rPr>
        <w:t>identifica.</w:t>
      </w:r>
    </w:p>
    <w:tbl>
      <w:tblPr>
        <w:tblStyle w:val="TableNormal"/>
        <w:tblW w:w="9180" w:type="dxa"/>
        <w:tblInd w:w="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7020"/>
      </w:tblGrid>
      <w:tr w:rsidR="003720DC" w:rsidRPr="003720DC" w:rsidTr="00CF5CF4">
        <w:trPr>
          <w:trHeight w:val="292"/>
        </w:trPr>
        <w:tc>
          <w:tcPr>
            <w:tcW w:w="2160" w:type="dxa"/>
          </w:tcPr>
          <w:p w:rsidR="003720DC" w:rsidRPr="003720DC" w:rsidRDefault="003720DC" w:rsidP="00CF5CF4">
            <w:pPr>
              <w:pStyle w:val="TableParagraph"/>
              <w:spacing w:before="2" w:line="270" w:lineRule="exact"/>
              <w:ind w:left="693"/>
              <w:rPr>
                <w:rFonts w:ascii="Montserrat" w:hAnsi="Montserrat"/>
                <w:b/>
                <w:sz w:val="20"/>
                <w:szCs w:val="20"/>
              </w:rPr>
            </w:pPr>
            <w:r w:rsidRPr="003720DC">
              <w:rPr>
                <w:rFonts w:ascii="Montserrat" w:hAnsi="Montserrat"/>
                <w:b/>
                <w:w w:val="95"/>
                <w:sz w:val="20"/>
                <w:szCs w:val="20"/>
              </w:rPr>
              <w:t>PARTIDA</w:t>
            </w:r>
          </w:p>
        </w:tc>
        <w:tc>
          <w:tcPr>
            <w:tcW w:w="7020" w:type="dxa"/>
          </w:tcPr>
          <w:p w:rsidR="003720DC" w:rsidRPr="003720DC" w:rsidRDefault="003720DC" w:rsidP="00CF5CF4">
            <w:pPr>
              <w:pStyle w:val="TableParagraph"/>
              <w:spacing w:before="2" w:line="270" w:lineRule="exact"/>
              <w:ind w:left="355"/>
              <w:rPr>
                <w:rFonts w:ascii="Montserrat" w:hAnsi="Montserrat"/>
                <w:b/>
                <w:sz w:val="20"/>
                <w:szCs w:val="20"/>
                <w:lang w:val="es-ES"/>
              </w:rPr>
            </w:pPr>
            <w:r w:rsidRPr="003720DC">
              <w:rPr>
                <w:rFonts w:ascii="Montserrat" w:hAnsi="Montserrat"/>
                <w:b/>
                <w:w w:val="90"/>
                <w:sz w:val="20"/>
                <w:szCs w:val="20"/>
                <w:lang w:val="es-ES"/>
              </w:rPr>
              <w:t>NOMBRE Y TELEFONO DEL SERVIDOR PUBLICO</w:t>
            </w:r>
          </w:p>
        </w:tc>
      </w:tr>
      <w:tr w:rsidR="003720DC" w:rsidRPr="003720DC" w:rsidTr="00CF5CF4">
        <w:trPr>
          <w:trHeight w:val="474"/>
        </w:trPr>
        <w:tc>
          <w:tcPr>
            <w:tcW w:w="2160" w:type="dxa"/>
          </w:tcPr>
          <w:p w:rsidR="003720DC" w:rsidRPr="003720DC" w:rsidRDefault="003720DC" w:rsidP="00CF5CF4">
            <w:pPr>
              <w:pStyle w:val="TableParagraph"/>
              <w:spacing w:before="94"/>
              <w:ind w:right="327"/>
              <w:jc w:val="right"/>
              <w:rPr>
                <w:rFonts w:ascii="Montserrat" w:hAnsi="Montserrat"/>
                <w:sz w:val="20"/>
                <w:szCs w:val="20"/>
              </w:rPr>
            </w:pPr>
            <w:r w:rsidRPr="003720DC">
              <w:rPr>
                <w:rFonts w:ascii="Montserrat" w:hAnsi="Montserrat"/>
                <w:w w:val="85"/>
                <w:sz w:val="20"/>
                <w:szCs w:val="20"/>
              </w:rPr>
              <w:t>1 TIJUANA</w:t>
            </w:r>
          </w:p>
        </w:tc>
        <w:tc>
          <w:tcPr>
            <w:tcW w:w="7020" w:type="dxa"/>
          </w:tcPr>
          <w:p w:rsidR="003720DC" w:rsidRPr="003720DC" w:rsidRDefault="003720DC" w:rsidP="00CF5CF4">
            <w:pPr>
              <w:pStyle w:val="TableParagraph"/>
              <w:spacing w:before="94"/>
              <w:ind w:left="355"/>
              <w:rPr>
                <w:rFonts w:ascii="Montserrat" w:hAnsi="Montserrat"/>
                <w:sz w:val="20"/>
                <w:szCs w:val="20"/>
              </w:rPr>
            </w:pPr>
            <w:r w:rsidRPr="003720DC">
              <w:rPr>
                <w:rFonts w:ascii="Montserrat" w:hAnsi="Montserrat"/>
                <w:sz w:val="20"/>
                <w:szCs w:val="20"/>
              </w:rPr>
              <w:t>C. Yolanda Moya , teléfono (664)624 16 71</w:t>
            </w:r>
          </w:p>
        </w:tc>
      </w:tr>
      <w:tr w:rsidR="003720DC" w:rsidRPr="003720DC" w:rsidTr="00CF5CF4">
        <w:trPr>
          <w:trHeight w:val="587"/>
        </w:trPr>
        <w:tc>
          <w:tcPr>
            <w:tcW w:w="2160" w:type="dxa"/>
          </w:tcPr>
          <w:p w:rsidR="003720DC" w:rsidRPr="003720DC" w:rsidRDefault="003720DC" w:rsidP="00CF5CF4">
            <w:pPr>
              <w:pStyle w:val="TableParagraph"/>
              <w:spacing w:before="5"/>
              <w:ind w:left="417" w:right="124"/>
              <w:jc w:val="center"/>
              <w:rPr>
                <w:rFonts w:ascii="Montserrat" w:hAnsi="Montserrat"/>
                <w:sz w:val="20"/>
                <w:szCs w:val="20"/>
              </w:rPr>
            </w:pPr>
            <w:r w:rsidRPr="003720DC">
              <w:rPr>
                <w:rFonts w:ascii="Montserrat" w:hAnsi="Montserrat"/>
                <w:sz w:val="20"/>
                <w:szCs w:val="20"/>
              </w:rPr>
              <w:t>2, 3 y</w:t>
            </w:r>
            <w:r w:rsidRPr="003720DC">
              <w:rPr>
                <w:rFonts w:ascii="Montserrat" w:hAnsi="Montserrat"/>
                <w:spacing w:val="-51"/>
                <w:sz w:val="20"/>
                <w:szCs w:val="20"/>
              </w:rPr>
              <w:t xml:space="preserve"> </w:t>
            </w:r>
            <w:r w:rsidRPr="003720DC">
              <w:rPr>
                <w:rFonts w:ascii="Montserrat" w:hAnsi="Montserrat"/>
                <w:sz w:val="20"/>
                <w:szCs w:val="20"/>
              </w:rPr>
              <w:t>4</w:t>
            </w:r>
          </w:p>
          <w:p w:rsidR="003720DC" w:rsidRPr="003720DC" w:rsidRDefault="003720DC" w:rsidP="00CF5CF4">
            <w:pPr>
              <w:pStyle w:val="TableParagraph"/>
              <w:spacing w:before="17" w:line="270" w:lineRule="exact"/>
              <w:ind w:left="417" w:right="120"/>
              <w:jc w:val="center"/>
              <w:rPr>
                <w:rFonts w:ascii="Montserrat" w:hAnsi="Montserrat"/>
                <w:sz w:val="20"/>
                <w:szCs w:val="20"/>
              </w:rPr>
            </w:pPr>
            <w:r w:rsidRPr="003720DC">
              <w:rPr>
                <w:rFonts w:ascii="Montserrat" w:hAnsi="Montserrat"/>
                <w:w w:val="95"/>
                <w:sz w:val="20"/>
                <w:szCs w:val="20"/>
              </w:rPr>
              <w:t>MEXICALI</w:t>
            </w:r>
          </w:p>
        </w:tc>
        <w:tc>
          <w:tcPr>
            <w:tcW w:w="7020" w:type="dxa"/>
          </w:tcPr>
          <w:p w:rsidR="003720DC" w:rsidRPr="003720DC" w:rsidRDefault="003720DC" w:rsidP="00CF5CF4">
            <w:pPr>
              <w:pStyle w:val="TableParagraph"/>
              <w:spacing w:before="151"/>
              <w:ind w:left="355"/>
              <w:rPr>
                <w:rFonts w:ascii="Montserrat" w:hAnsi="Montserrat"/>
                <w:sz w:val="20"/>
                <w:szCs w:val="20"/>
                <w:lang w:val="es-ES"/>
              </w:rPr>
            </w:pPr>
            <w:r w:rsidRPr="003720DC">
              <w:rPr>
                <w:rFonts w:ascii="Montserrat" w:hAnsi="Montserrat"/>
                <w:sz w:val="20"/>
                <w:szCs w:val="20"/>
                <w:lang w:val="es-ES"/>
              </w:rPr>
              <w:t>C. Enrique Jaramillo Perea, teléfono (686) 5 68 2670</w:t>
            </w:r>
          </w:p>
        </w:tc>
      </w:tr>
      <w:tr w:rsidR="003720DC" w:rsidRPr="003720DC" w:rsidTr="00CF5CF4">
        <w:trPr>
          <w:trHeight w:val="438"/>
        </w:trPr>
        <w:tc>
          <w:tcPr>
            <w:tcW w:w="2160" w:type="dxa"/>
          </w:tcPr>
          <w:p w:rsidR="003720DC" w:rsidRPr="003720DC" w:rsidRDefault="003720DC" w:rsidP="00CF5CF4">
            <w:pPr>
              <w:pStyle w:val="TableParagraph"/>
              <w:spacing w:before="74"/>
              <w:ind w:right="210"/>
              <w:jc w:val="right"/>
              <w:rPr>
                <w:rFonts w:ascii="Montserrat" w:hAnsi="Montserrat"/>
                <w:w w:val="80"/>
                <w:sz w:val="20"/>
                <w:szCs w:val="20"/>
              </w:rPr>
            </w:pPr>
            <w:r w:rsidRPr="003720DC">
              <w:rPr>
                <w:rFonts w:ascii="Montserrat" w:hAnsi="Montserrat"/>
                <w:w w:val="80"/>
                <w:sz w:val="20"/>
                <w:szCs w:val="20"/>
              </w:rPr>
              <w:t xml:space="preserve">5 y 6 ENSENADA </w:t>
            </w:r>
          </w:p>
        </w:tc>
        <w:tc>
          <w:tcPr>
            <w:tcW w:w="7020" w:type="dxa"/>
          </w:tcPr>
          <w:p w:rsidR="003720DC" w:rsidRPr="003720DC" w:rsidRDefault="003720DC" w:rsidP="00CF5CF4">
            <w:pPr>
              <w:pStyle w:val="TableParagraph"/>
              <w:spacing w:before="74"/>
              <w:ind w:left="355"/>
              <w:rPr>
                <w:rFonts w:ascii="Montserrat" w:hAnsi="Montserrat"/>
                <w:sz w:val="20"/>
                <w:szCs w:val="20"/>
                <w:lang w:val="es-ES"/>
              </w:rPr>
            </w:pPr>
            <w:r w:rsidRPr="003720DC">
              <w:rPr>
                <w:rFonts w:ascii="Montserrat" w:hAnsi="Montserrat"/>
                <w:sz w:val="20"/>
                <w:szCs w:val="20"/>
                <w:lang w:val="es-ES"/>
              </w:rPr>
              <w:t>C. Laura Marmolejo Toscano, teléfono (646) 1205735</w:t>
            </w:r>
          </w:p>
        </w:tc>
      </w:tr>
    </w:tbl>
    <w:p w:rsidR="003720DC" w:rsidRPr="003720DC" w:rsidRDefault="003720DC" w:rsidP="003720DC">
      <w:pPr>
        <w:pStyle w:val="Textoindependiente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Textoindependiente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Ttulo2"/>
        <w:keepNext w:val="0"/>
        <w:widowControl w:val="0"/>
        <w:numPr>
          <w:ilvl w:val="0"/>
          <w:numId w:val="7"/>
        </w:numPr>
        <w:tabs>
          <w:tab w:val="left" w:pos="749"/>
        </w:tabs>
        <w:autoSpaceDE w:val="0"/>
        <w:autoSpaceDN w:val="0"/>
        <w:jc w:val="left"/>
        <w:rPr>
          <w:rFonts w:ascii="Montserrat" w:hAnsi="Montserrat"/>
          <w:sz w:val="20"/>
        </w:rPr>
      </w:pPr>
      <w:r w:rsidRPr="003720DC">
        <w:rPr>
          <w:rFonts w:ascii="Montserrat" w:hAnsi="Montserrat"/>
          <w:w w:val="90"/>
          <w:sz w:val="20"/>
        </w:rPr>
        <w:t>PLAZO DE PRESTACION DEL</w:t>
      </w:r>
      <w:r w:rsidRPr="003720DC">
        <w:rPr>
          <w:rFonts w:ascii="Montserrat" w:hAnsi="Montserrat"/>
          <w:spacing w:val="-38"/>
          <w:w w:val="90"/>
          <w:sz w:val="20"/>
        </w:rPr>
        <w:t xml:space="preserve"> </w:t>
      </w:r>
      <w:r w:rsidRPr="003720DC">
        <w:rPr>
          <w:rFonts w:ascii="Montserrat" w:hAnsi="Montserrat"/>
          <w:w w:val="90"/>
          <w:sz w:val="20"/>
        </w:rPr>
        <w:t>SERVICIO:</w:t>
      </w:r>
    </w:p>
    <w:p w:rsidR="003720DC" w:rsidRPr="003720DC" w:rsidRDefault="003720DC" w:rsidP="003720DC">
      <w:pPr>
        <w:pStyle w:val="Textoindependiente"/>
        <w:spacing w:before="11"/>
        <w:rPr>
          <w:rFonts w:ascii="Montserrat" w:hAnsi="Montserrat"/>
          <w:b w:val="0"/>
          <w:sz w:val="20"/>
        </w:rPr>
      </w:pPr>
    </w:p>
    <w:p w:rsidR="003720DC" w:rsidRPr="003720DC" w:rsidRDefault="003720DC" w:rsidP="003720DC">
      <w:pPr>
        <w:spacing w:line="254" w:lineRule="auto"/>
        <w:ind w:left="736" w:right="237"/>
        <w:jc w:val="both"/>
        <w:rPr>
          <w:rFonts w:ascii="Montserrat" w:eastAsia="Arial" w:hAnsi="Montserrat" w:cs="Arial"/>
          <w:w w:val="95"/>
          <w:sz w:val="20"/>
          <w:szCs w:val="20"/>
          <w:lang w:eastAsia="es-MX" w:bidi="es-MX"/>
        </w:rPr>
      </w:pPr>
      <w:r w:rsidRPr="003720DC">
        <w:rPr>
          <w:rFonts w:ascii="Montserrat" w:eastAsia="Arial" w:hAnsi="Montserrat" w:cs="Arial"/>
          <w:w w:val="95"/>
          <w:sz w:val="20"/>
          <w:szCs w:val="20"/>
          <w:lang w:eastAsia="es-MX" w:bidi="es-MX"/>
        </w:rPr>
        <w:t>La prestación del servicio materia de esta licitación pública, tendrá una vigencia a       partir del   15 de febrero de 2022 al 31 de diciembre de 2022.</w:t>
      </w:r>
    </w:p>
    <w:p w:rsidR="003720DC" w:rsidRPr="003720DC" w:rsidRDefault="003720DC" w:rsidP="003720DC">
      <w:pPr>
        <w:pStyle w:val="Ttulo2"/>
        <w:keepNext w:val="0"/>
        <w:widowControl w:val="0"/>
        <w:numPr>
          <w:ilvl w:val="0"/>
          <w:numId w:val="7"/>
        </w:numPr>
        <w:tabs>
          <w:tab w:val="left" w:pos="749"/>
        </w:tabs>
        <w:autoSpaceDE w:val="0"/>
        <w:autoSpaceDN w:val="0"/>
        <w:spacing w:before="205"/>
        <w:jc w:val="left"/>
        <w:rPr>
          <w:rFonts w:ascii="Montserrat" w:hAnsi="Montserrat"/>
          <w:sz w:val="20"/>
        </w:rPr>
      </w:pPr>
      <w:r w:rsidRPr="003720DC">
        <w:rPr>
          <w:rFonts w:ascii="Montserrat" w:hAnsi="Montserrat"/>
          <w:w w:val="95"/>
          <w:sz w:val="20"/>
        </w:rPr>
        <w:t>FORMA DE</w:t>
      </w:r>
      <w:r w:rsidRPr="003720DC">
        <w:rPr>
          <w:rFonts w:ascii="Montserrat" w:hAnsi="Montserrat"/>
          <w:spacing w:val="-20"/>
          <w:w w:val="95"/>
          <w:sz w:val="20"/>
        </w:rPr>
        <w:t xml:space="preserve"> </w:t>
      </w:r>
      <w:r w:rsidRPr="003720DC">
        <w:rPr>
          <w:rFonts w:ascii="Montserrat" w:hAnsi="Montserrat"/>
          <w:w w:val="95"/>
          <w:sz w:val="20"/>
        </w:rPr>
        <w:t>PAGO:</w:t>
      </w:r>
    </w:p>
    <w:p w:rsidR="003720DC" w:rsidRPr="003720DC" w:rsidRDefault="003720DC" w:rsidP="003720DC">
      <w:pPr>
        <w:pStyle w:val="Textoindependiente"/>
        <w:spacing w:before="5"/>
        <w:rPr>
          <w:rFonts w:ascii="Montserrat" w:hAnsi="Montserrat"/>
          <w:b w:val="0"/>
          <w:sz w:val="20"/>
        </w:rPr>
      </w:pPr>
    </w:p>
    <w:p w:rsidR="003720DC" w:rsidRPr="00135497" w:rsidRDefault="003720DC" w:rsidP="003720DC">
      <w:pPr>
        <w:pStyle w:val="Textoindependiente"/>
        <w:spacing w:line="254" w:lineRule="auto"/>
        <w:ind w:left="736" w:right="237"/>
        <w:jc w:val="both"/>
        <w:rPr>
          <w:rFonts w:ascii="Montserrat" w:hAnsi="Montserrat"/>
          <w:b w:val="0"/>
          <w:sz w:val="20"/>
        </w:rPr>
      </w:pPr>
      <w:r w:rsidRPr="00135497">
        <w:rPr>
          <w:rFonts w:ascii="Montserrat" w:hAnsi="Montserrat"/>
          <w:b w:val="0"/>
          <w:w w:val="95"/>
          <w:sz w:val="20"/>
        </w:rPr>
        <w:t>En</w:t>
      </w:r>
      <w:r w:rsidRPr="00135497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atención</w:t>
      </w:r>
      <w:r w:rsidRPr="00135497">
        <w:rPr>
          <w:rFonts w:ascii="Montserrat" w:hAnsi="Montserrat"/>
          <w:b w:val="0"/>
          <w:spacing w:val="-21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a</w:t>
      </w:r>
      <w:r w:rsidRPr="00135497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lo</w:t>
      </w:r>
      <w:r w:rsidRPr="00135497">
        <w:rPr>
          <w:rFonts w:ascii="Montserrat" w:hAnsi="Montserrat"/>
          <w:b w:val="0"/>
          <w:spacing w:val="-21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dispuesto</w:t>
      </w:r>
      <w:r w:rsidRPr="00135497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en</w:t>
      </w:r>
      <w:r w:rsidRPr="00135497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el</w:t>
      </w:r>
      <w:r w:rsidRPr="00135497">
        <w:rPr>
          <w:rFonts w:ascii="Montserrat" w:hAnsi="Montserrat"/>
          <w:b w:val="0"/>
          <w:spacing w:val="-20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artículo</w:t>
      </w:r>
      <w:r w:rsidRPr="00135497">
        <w:rPr>
          <w:rFonts w:ascii="Montserrat" w:hAnsi="Montserrat"/>
          <w:b w:val="0"/>
          <w:spacing w:val="-21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46</w:t>
      </w:r>
      <w:r w:rsidRPr="00135497">
        <w:rPr>
          <w:rFonts w:ascii="Montserrat" w:hAnsi="Montserrat"/>
          <w:b w:val="0"/>
          <w:spacing w:val="-21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fracción</w:t>
      </w:r>
      <w:r w:rsidRPr="00135497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V</w:t>
      </w:r>
      <w:r w:rsidRPr="00135497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</w:t>
      </w:r>
      <w:r w:rsidRPr="00135497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la</w:t>
      </w:r>
      <w:r w:rsidRPr="00135497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Ley</w:t>
      </w:r>
      <w:r w:rsidRPr="00135497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</w:t>
      </w:r>
      <w:r w:rsidRPr="00135497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Adquisiciones,</w:t>
      </w:r>
      <w:r w:rsidRPr="00135497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Arrendamientos</w:t>
      </w:r>
      <w:r w:rsidRPr="00135497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y Servicios</w:t>
      </w:r>
      <w:r w:rsidRPr="00135497">
        <w:rPr>
          <w:rFonts w:ascii="Montserrat" w:hAnsi="Montserrat"/>
          <w:b w:val="0"/>
          <w:spacing w:val="-3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para</w:t>
      </w:r>
      <w:r w:rsidRPr="00135497">
        <w:rPr>
          <w:rFonts w:ascii="Montserrat" w:hAnsi="Montserrat"/>
          <w:b w:val="0"/>
          <w:spacing w:val="-3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el</w:t>
      </w:r>
      <w:r w:rsidRPr="00135497">
        <w:rPr>
          <w:rFonts w:ascii="Montserrat" w:hAnsi="Montserrat"/>
          <w:b w:val="0"/>
          <w:spacing w:val="-3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Estado</w:t>
      </w:r>
      <w:r w:rsidRPr="00135497">
        <w:rPr>
          <w:rFonts w:ascii="Montserrat" w:hAnsi="Montserrat"/>
          <w:b w:val="0"/>
          <w:spacing w:val="-37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</w:t>
      </w:r>
      <w:r w:rsidRPr="00135497">
        <w:rPr>
          <w:rFonts w:ascii="Montserrat" w:hAnsi="Montserrat"/>
          <w:b w:val="0"/>
          <w:spacing w:val="-3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B.C.</w:t>
      </w:r>
      <w:r w:rsidRPr="00135497">
        <w:rPr>
          <w:rFonts w:ascii="Montserrat" w:hAnsi="Montserrat"/>
          <w:b w:val="0"/>
          <w:spacing w:val="-3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el</w:t>
      </w:r>
      <w:r w:rsidRPr="00135497">
        <w:rPr>
          <w:rFonts w:ascii="Montserrat" w:hAnsi="Montserrat"/>
          <w:b w:val="0"/>
          <w:spacing w:val="-3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plazo</w:t>
      </w:r>
      <w:r w:rsidRPr="00135497">
        <w:rPr>
          <w:rFonts w:ascii="Montserrat" w:hAnsi="Montserrat"/>
          <w:b w:val="0"/>
          <w:spacing w:val="-3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</w:t>
      </w:r>
      <w:r w:rsidRPr="00135497">
        <w:rPr>
          <w:rFonts w:ascii="Montserrat" w:hAnsi="Montserrat"/>
          <w:b w:val="0"/>
          <w:spacing w:val="-3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pago</w:t>
      </w:r>
      <w:r w:rsidRPr="00135497">
        <w:rPr>
          <w:rFonts w:ascii="Montserrat" w:hAnsi="Montserrat"/>
          <w:b w:val="0"/>
          <w:spacing w:val="-3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</w:t>
      </w:r>
      <w:r w:rsidRPr="00135497">
        <w:rPr>
          <w:rFonts w:ascii="Montserrat" w:hAnsi="Montserrat"/>
          <w:b w:val="0"/>
          <w:spacing w:val="-3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los</w:t>
      </w:r>
      <w:r w:rsidRPr="00135497">
        <w:rPr>
          <w:rFonts w:ascii="Montserrat" w:hAnsi="Montserrat"/>
          <w:b w:val="0"/>
          <w:spacing w:val="-3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servicios</w:t>
      </w:r>
      <w:r w:rsidRPr="00135497">
        <w:rPr>
          <w:rFonts w:ascii="Montserrat" w:hAnsi="Montserrat"/>
          <w:b w:val="0"/>
          <w:spacing w:val="-3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prestados</w:t>
      </w:r>
      <w:r w:rsidRPr="00135497">
        <w:rPr>
          <w:rFonts w:ascii="Montserrat" w:hAnsi="Montserrat"/>
          <w:b w:val="0"/>
          <w:spacing w:val="-34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será</w:t>
      </w:r>
      <w:r w:rsidRPr="00135497">
        <w:rPr>
          <w:rFonts w:ascii="Montserrat" w:hAnsi="Montserrat"/>
          <w:b w:val="0"/>
          <w:spacing w:val="-3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a</w:t>
      </w:r>
      <w:r w:rsidRPr="00135497">
        <w:rPr>
          <w:rFonts w:ascii="Montserrat" w:hAnsi="Montserrat"/>
          <w:b w:val="0"/>
          <w:spacing w:val="-3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entera</w:t>
      </w:r>
      <w:r w:rsidRPr="00135497">
        <w:rPr>
          <w:rFonts w:ascii="Montserrat" w:hAnsi="Montserrat"/>
          <w:b w:val="0"/>
          <w:spacing w:val="-3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satisfacción del</w:t>
      </w:r>
      <w:r w:rsidRPr="00135497">
        <w:rPr>
          <w:rFonts w:ascii="Montserrat" w:hAnsi="Montserrat"/>
          <w:b w:val="0"/>
          <w:spacing w:val="-14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INDE,</w:t>
      </w:r>
      <w:r w:rsidRPr="00135497">
        <w:rPr>
          <w:rFonts w:ascii="Montserrat" w:hAnsi="Montserrat"/>
          <w:b w:val="0"/>
          <w:spacing w:val="-13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el</w:t>
      </w:r>
      <w:r w:rsidRPr="00135497">
        <w:rPr>
          <w:rFonts w:ascii="Montserrat" w:hAnsi="Montserrat"/>
          <w:b w:val="0"/>
          <w:spacing w:val="-14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cual</w:t>
      </w:r>
      <w:r w:rsidRPr="00135497">
        <w:rPr>
          <w:rFonts w:ascii="Montserrat" w:hAnsi="Montserrat"/>
          <w:b w:val="0"/>
          <w:spacing w:val="-13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se</w:t>
      </w:r>
      <w:r w:rsidRPr="00135497">
        <w:rPr>
          <w:rFonts w:ascii="Montserrat" w:hAnsi="Montserrat"/>
          <w:b w:val="0"/>
          <w:spacing w:val="-1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realizará</w:t>
      </w:r>
      <w:r w:rsidRPr="00135497">
        <w:rPr>
          <w:rFonts w:ascii="Montserrat" w:hAnsi="Montserrat"/>
          <w:b w:val="0"/>
          <w:spacing w:val="-13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dentro</w:t>
      </w:r>
      <w:r w:rsidRPr="00135497">
        <w:rPr>
          <w:rFonts w:ascii="Montserrat" w:hAnsi="Montserrat"/>
          <w:b w:val="0"/>
          <w:spacing w:val="-14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</w:t>
      </w:r>
      <w:r w:rsidRPr="00135497">
        <w:rPr>
          <w:rFonts w:ascii="Montserrat" w:hAnsi="Montserrat"/>
          <w:b w:val="0"/>
          <w:spacing w:val="-1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los</w:t>
      </w:r>
      <w:r w:rsidRPr="00135497">
        <w:rPr>
          <w:rFonts w:ascii="Montserrat" w:hAnsi="Montserrat"/>
          <w:b w:val="0"/>
          <w:spacing w:val="-1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30</w:t>
      </w:r>
      <w:r w:rsidRPr="00135497">
        <w:rPr>
          <w:rFonts w:ascii="Montserrat" w:hAnsi="Montserrat"/>
          <w:b w:val="0"/>
          <w:spacing w:val="-14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(treinta)</w:t>
      </w:r>
      <w:r w:rsidRPr="00135497">
        <w:rPr>
          <w:rFonts w:ascii="Montserrat" w:hAnsi="Montserrat"/>
          <w:b w:val="0"/>
          <w:spacing w:val="-1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días</w:t>
      </w:r>
      <w:r w:rsidRPr="00135497">
        <w:rPr>
          <w:rFonts w:ascii="Montserrat" w:hAnsi="Montserrat"/>
          <w:b w:val="0"/>
          <w:spacing w:val="-14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naturales</w:t>
      </w:r>
      <w:r w:rsidRPr="00135497">
        <w:rPr>
          <w:rFonts w:ascii="Montserrat" w:hAnsi="Montserrat"/>
          <w:b w:val="0"/>
          <w:spacing w:val="-1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posteriores</w:t>
      </w:r>
      <w:r w:rsidRPr="00135497">
        <w:rPr>
          <w:rFonts w:ascii="Montserrat" w:hAnsi="Montserrat"/>
          <w:b w:val="0"/>
          <w:spacing w:val="-14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a</w:t>
      </w:r>
      <w:r w:rsidRPr="00135497">
        <w:rPr>
          <w:rFonts w:ascii="Montserrat" w:hAnsi="Montserrat"/>
          <w:b w:val="0"/>
          <w:spacing w:val="-14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la</w:t>
      </w:r>
      <w:r w:rsidRPr="00135497">
        <w:rPr>
          <w:rFonts w:ascii="Montserrat" w:hAnsi="Montserrat"/>
          <w:b w:val="0"/>
          <w:spacing w:val="-13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 xml:space="preserve">presentación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15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la</w:t>
      </w:r>
      <w:r w:rsidRPr="00135497">
        <w:rPr>
          <w:rFonts w:ascii="Montserrat" w:hAnsi="Montserrat"/>
          <w:b w:val="0"/>
          <w:spacing w:val="-1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factura</w:t>
      </w:r>
      <w:r w:rsidRPr="00135497">
        <w:rPr>
          <w:rFonts w:ascii="Montserrat" w:hAnsi="Montserrat"/>
          <w:b w:val="0"/>
          <w:spacing w:val="-1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debidamente</w:t>
      </w:r>
      <w:r w:rsidRPr="00135497">
        <w:rPr>
          <w:rFonts w:ascii="Montserrat" w:hAnsi="Montserrat"/>
          <w:b w:val="0"/>
          <w:spacing w:val="-14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requisitada.</w:t>
      </w:r>
    </w:p>
    <w:p w:rsidR="003720DC" w:rsidRPr="00135497" w:rsidRDefault="003720DC" w:rsidP="003720DC">
      <w:pPr>
        <w:pStyle w:val="Textoindependiente"/>
        <w:spacing w:before="124" w:line="254" w:lineRule="auto"/>
        <w:ind w:left="736" w:right="239"/>
        <w:jc w:val="both"/>
        <w:rPr>
          <w:rFonts w:ascii="Montserrat" w:hAnsi="Montserrat"/>
          <w:b w:val="0"/>
          <w:sz w:val="20"/>
        </w:rPr>
      </w:pPr>
      <w:r w:rsidRPr="00135497">
        <w:rPr>
          <w:rFonts w:ascii="Montserrat" w:hAnsi="Montserrat"/>
          <w:b w:val="0"/>
          <w:w w:val="95"/>
          <w:sz w:val="20"/>
        </w:rPr>
        <w:t>Para</w:t>
      </w:r>
      <w:r w:rsidRPr="00135497">
        <w:rPr>
          <w:rFonts w:ascii="Montserrat" w:hAnsi="Montserrat"/>
          <w:b w:val="0"/>
          <w:spacing w:val="-30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ser</w:t>
      </w:r>
      <w:r w:rsidRPr="00135497">
        <w:rPr>
          <w:rFonts w:ascii="Montserrat" w:hAnsi="Montserrat"/>
          <w:b w:val="0"/>
          <w:spacing w:val="-3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depositado</w:t>
      </w:r>
      <w:r w:rsidRPr="00135497">
        <w:rPr>
          <w:rFonts w:ascii="Montserrat" w:hAnsi="Montserrat"/>
          <w:b w:val="0"/>
          <w:spacing w:val="-30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el</w:t>
      </w:r>
      <w:r w:rsidRPr="00135497">
        <w:rPr>
          <w:rFonts w:ascii="Montserrat" w:hAnsi="Montserrat"/>
          <w:b w:val="0"/>
          <w:spacing w:val="-31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pago</w:t>
      </w:r>
      <w:r w:rsidRPr="00135497">
        <w:rPr>
          <w:rFonts w:ascii="Montserrat" w:hAnsi="Montserrat"/>
          <w:b w:val="0"/>
          <w:spacing w:val="-30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</w:t>
      </w:r>
      <w:r w:rsidRPr="00135497">
        <w:rPr>
          <w:rFonts w:ascii="Montserrat" w:hAnsi="Montserrat"/>
          <w:b w:val="0"/>
          <w:spacing w:val="-30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manera</w:t>
      </w:r>
      <w:r w:rsidRPr="00135497">
        <w:rPr>
          <w:rFonts w:ascii="Montserrat" w:hAnsi="Montserrat"/>
          <w:b w:val="0"/>
          <w:spacing w:val="-3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electrónica</w:t>
      </w:r>
      <w:r w:rsidRPr="00135497">
        <w:rPr>
          <w:rFonts w:ascii="Montserrat" w:hAnsi="Montserrat"/>
          <w:b w:val="0"/>
          <w:spacing w:val="-30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el</w:t>
      </w:r>
      <w:r w:rsidRPr="00135497">
        <w:rPr>
          <w:rFonts w:ascii="Montserrat" w:hAnsi="Montserrat"/>
          <w:b w:val="0"/>
          <w:spacing w:val="-30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licitante</w:t>
      </w:r>
      <w:r w:rsidRPr="00135497">
        <w:rPr>
          <w:rFonts w:ascii="Montserrat" w:hAnsi="Montserrat"/>
          <w:b w:val="0"/>
          <w:spacing w:val="-30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ganador</w:t>
      </w:r>
      <w:r w:rsidRPr="00135497">
        <w:rPr>
          <w:rFonts w:ascii="Montserrat" w:hAnsi="Montserrat"/>
          <w:b w:val="0"/>
          <w:spacing w:val="-29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deberá</w:t>
      </w:r>
      <w:r w:rsidRPr="00135497">
        <w:rPr>
          <w:rFonts w:ascii="Montserrat" w:hAnsi="Montserrat"/>
          <w:b w:val="0"/>
          <w:spacing w:val="-3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presentar</w:t>
      </w:r>
      <w:r w:rsidRPr="00135497">
        <w:rPr>
          <w:rFonts w:ascii="Montserrat" w:hAnsi="Montserrat"/>
          <w:b w:val="0"/>
          <w:spacing w:val="-3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 xml:space="preserve">Constancia </w:t>
      </w:r>
      <w:r w:rsidRPr="00135497">
        <w:rPr>
          <w:rFonts w:ascii="Montserrat" w:hAnsi="Montserrat"/>
          <w:b w:val="0"/>
          <w:sz w:val="20"/>
        </w:rPr>
        <w:t>en</w:t>
      </w:r>
      <w:r w:rsidRPr="00135497">
        <w:rPr>
          <w:rFonts w:ascii="Montserrat" w:hAnsi="Montserrat"/>
          <w:b w:val="0"/>
          <w:spacing w:val="-39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hoja</w:t>
      </w:r>
      <w:r w:rsidRPr="00135497">
        <w:rPr>
          <w:rFonts w:ascii="Montserrat" w:hAnsi="Montserrat"/>
          <w:b w:val="0"/>
          <w:spacing w:val="-4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membretada</w:t>
      </w:r>
      <w:r w:rsidRPr="00135497">
        <w:rPr>
          <w:rFonts w:ascii="Montserrat" w:hAnsi="Montserrat"/>
          <w:b w:val="0"/>
          <w:spacing w:val="-39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4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la</w:t>
      </w:r>
      <w:r w:rsidRPr="00135497">
        <w:rPr>
          <w:rFonts w:ascii="Montserrat" w:hAnsi="Montserrat"/>
          <w:b w:val="0"/>
          <w:spacing w:val="-4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empresa</w:t>
      </w:r>
      <w:r w:rsidRPr="00135497">
        <w:rPr>
          <w:rFonts w:ascii="Montserrat" w:hAnsi="Montserrat"/>
          <w:b w:val="0"/>
          <w:spacing w:val="-39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donde</w:t>
      </w:r>
      <w:r w:rsidRPr="00135497">
        <w:rPr>
          <w:rFonts w:ascii="Montserrat" w:hAnsi="Montserrat"/>
          <w:b w:val="0"/>
          <w:spacing w:val="-39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</w:t>
      </w:r>
      <w:r w:rsidRPr="00135497">
        <w:rPr>
          <w:rFonts w:ascii="Montserrat" w:hAnsi="Montserrat"/>
          <w:b w:val="0"/>
          <w:spacing w:val="-4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señalen:</w:t>
      </w:r>
      <w:r w:rsidRPr="00135497">
        <w:rPr>
          <w:rFonts w:ascii="Montserrat" w:hAnsi="Montserrat"/>
          <w:b w:val="0"/>
          <w:spacing w:val="-39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nombre</w:t>
      </w:r>
      <w:r w:rsidRPr="00135497">
        <w:rPr>
          <w:rFonts w:ascii="Montserrat" w:hAnsi="Montserrat"/>
          <w:b w:val="0"/>
          <w:spacing w:val="-39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del</w:t>
      </w:r>
      <w:r w:rsidRPr="00135497">
        <w:rPr>
          <w:rFonts w:ascii="Montserrat" w:hAnsi="Montserrat"/>
          <w:b w:val="0"/>
          <w:spacing w:val="-4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titular</w:t>
      </w:r>
      <w:r w:rsidRPr="00135497">
        <w:rPr>
          <w:rFonts w:ascii="Montserrat" w:hAnsi="Montserrat"/>
          <w:b w:val="0"/>
          <w:spacing w:val="-39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4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la</w:t>
      </w:r>
      <w:r w:rsidRPr="00135497">
        <w:rPr>
          <w:rFonts w:ascii="Montserrat" w:hAnsi="Montserrat"/>
          <w:b w:val="0"/>
          <w:spacing w:val="-39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cuenta,</w:t>
      </w:r>
      <w:r w:rsidRPr="00135497">
        <w:rPr>
          <w:rFonts w:ascii="Montserrat" w:hAnsi="Montserrat"/>
          <w:b w:val="0"/>
          <w:spacing w:val="-4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número</w:t>
      </w:r>
      <w:r w:rsidRPr="00135497">
        <w:rPr>
          <w:rFonts w:ascii="Montserrat" w:hAnsi="Montserrat"/>
          <w:b w:val="0"/>
          <w:spacing w:val="-39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 cuenta</w:t>
      </w:r>
      <w:r w:rsidRPr="00135497">
        <w:rPr>
          <w:rFonts w:ascii="Montserrat" w:hAnsi="Montserrat"/>
          <w:b w:val="0"/>
          <w:spacing w:val="-2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con</w:t>
      </w:r>
      <w:r w:rsidRPr="00135497">
        <w:rPr>
          <w:rFonts w:ascii="Montserrat" w:hAnsi="Montserrat"/>
          <w:b w:val="0"/>
          <w:spacing w:val="-2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11</w:t>
      </w:r>
      <w:r w:rsidRPr="00135497">
        <w:rPr>
          <w:rFonts w:ascii="Montserrat" w:hAnsi="Montserrat"/>
          <w:b w:val="0"/>
          <w:spacing w:val="-2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posiciones,</w:t>
      </w:r>
      <w:r w:rsidRPr="00135497">
        <w:rPr>
          <w:rFonts w:ascii="Montserrat" w:hAnsi="Montserrat"/>
          <w:b w:val="0"/>
          <w:spacing w:val="-19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así</w:t>
      </w:r>
      <w:r w:rsidRPr="00135497">
        <w:rPr>
          <w:rFonts w:ascii="Montserrat" w:hAnsi="Montserrat"/>
          <w:b w:val="0"/>
          <w:spacing w:val="-2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como</w:t>
      </w:r>
      <w:r w:rsidRPr="00135497">
        <w:rPr>
          <w:rFonts w:ascii="Montserrat" w:hAnsi="Montserrat"/>
          <w:b w:val="0"/>
          <w:spacing w:val="-2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la</w:t>
      </w:r>
      <w:r w:rsidRPr="00135497">
        <w:rPr>
          <w:rFonts w:ascii="Montserrat" w:hAnsi="Montserrat"/>
          <w:b w:val="0"/>
          <w:spacing w:val="-2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“clave”</w:t>
      </w:r>
      <w:r w:rsidRPr="00135497">
        <w:rPr>
          <w:rFonts w:ascii="Montserrat" w:hAnsi="Montserrat"/>
          <w:b w:val="0"/>
          <w:spacing w:val="-2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estandarizada</w:t>
      </w:r>
      <w:r w:rsidRPr="00135497">
        <w:rPr>
          <w:rFonts w:ascii="Montserrat" w:hAnsi="Montserrat"/>
          <w:b w:val="0"/>
          <w:spacing w:val="-2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2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18</w:t>
      </w:r>
      <w:r w:rsidRPr="00135497">
        <w:rPr>
          <w:rFonts w:ascii="Montserrat" w:hAnsi="Montserrat"/>
          <w:b w:val="0"/>
          <w:spacing w:val="-2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posiciones,</w:t>
      </w:r>
      <w:r w:rsidRPr="00135497">
        <w:rPr>
          <w:rFonts w:ascii="Montserrat" w:hAnsi="Montserrat"/>
          <w:b w:val="0"/>
          <w:spacing w:val="-2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plaza,</w:t>
      </w:r>
      <w:r w:rsidRPr="00135497">
        <w:rPr>
          <w:rFonts w:ascii="Montserrat" w:hAnsi="Montserrat"/>
          <w:b w:val="0"/>
          <w:spacing w:val="-2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sucursal, nombre</w:t>
      </w:r>
      <w:r w:rsidRPr="00135497">
        <w:rPr>
          <w:rFonts w:ascii="Montserrat" w:hAnsi="Montserrat"/>
          <w:b w:val="0"/>
          <w:spacing w:val="-33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y</w:t>
      </w:r>
      <w:r w:rsidRPr="00135497">
        <w:rPr>
          <w:rFonts w:ascii="Montserrat" w:hAnsi="Montserrat"/>
          <w:b w:val="0"/>
          <w:spacing w:val="-33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sello</w:t>
      </w:r>
      <w:r w:rsidRPr="00135497">
        <w:rPr>
          <w:rFonts w:ascii="Montserrat" w:hAnsi="Montserrat"/>
          <w:b w:val="0"/>
          <w:spacing w:val="-33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del</w:t>
      </w:r>
      <w:r w:rsidRPr="00135497">
        <w:rPr>
          <w:rFonts w:ascii="Montserrat" w:hAnsi="Montserrat"/>
          <w:b w:val="0"/>
          <w:spacing w:val="-33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banco,</w:t>
      </w:r>
      <w:r w:rsidRPr="00135497">
        <w:rPr>
          <w:rFonts w:ascii="Montserrat" w:hAnsi="Montserrat"/>
          <w:b w:val="0"/>
          <w:spacing w:val="-32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en</w:t>
      </w:r>
      <w:r w:rsidRPr="00135497">
        <w:rPr>
          <w:rFonts w:ascii="Montserrat" w:hAnsi="Montserrat"/>
          <w:b w:val="0"/>
          <w:spacing w:val="-33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la</w:t>
      </w:r>
      <w:r w:rsidRPr="00135497">
        <w:rPr>
          <w:rFonts w:ascii="Montserrat" w:hAnsi="Montserrat"/>
          <w:b w:val="0"/>
          <w:spacing w:val="-33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que</w:t>
      </w:r>
      <w:r w:rsidRPr="00135497">
        <w:rPr>
          <w:rFonts w:ascii="Montserrat" w:hAnsi="Montserrat"/>
          <w:b w:val="0"/>
          <w:spacing w:val="-33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</w:t>
      </w:r>
      <w:r w:rsidRPr="00135497">
        <w:rPr>
          <w:rFonts w:ascii="Montserrat" w:hAnsi="Montserrat"/>
          <w:b w:val="0"/>
          <w:spacing w:val="-33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señale</w:t>
      </w:r>
      <w:r w:rsidRPr="00135497">
        <w:rPr>
          <w:rFonts w:ascii="Montserrat" w:hAnsi="Montserrat"/>
          <w:b w:val="0"/>
          <w:spacing w:val="-34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el</w:t>
      </w:r>
      <w:r w:rsidRPr="00135497">
        <w:rPr>
          <w:rFonts w:ascii="Montserrat" w:hAnsi="Montserrat"/>
          <w:b w:val="0"/>
          <w:spacing w:val="-32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concepto</w:t>
      </w:r>
      <w:r w:rsidRPr="00135497">
        <w:rPr>
          <w:rFonts w:ascii="Montserrat" w:hAnsi="Montserrat"/>
          <w:b w:val="0"/>
          <w:spacing w:val="-34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3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“Pago</w:t>
      </w:r>
      <w:r w:rsidRPr="00135497">
        <w:rPr>
          <w:rFonts w:ascii="Montserrat" w:hAnsi="Montserrat"/>
          <w:b w:val="0"/>
          <w:spacing w:val="-33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34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servicios</w:t>
      </w:r>
      <w:r w:rsidRPr="00135497">
        <w:rPr>
          <w:rFonts w:ascii="Montserrat" w:hAnsi="Montserrat"/>
          <w:b w:val="0"/>
          <w:spacing w:val="-33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32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Seguridad Privada”.</w:t>
      </w:r>
    </w:p>
    <w:p w:rsidR="003720DC" w:rsidRPr="00135497" w:rsidRDefault="003720DC" w:rsidP="003720DC">
      <w:pPr>
        <w:pStyle w:val="Textoindependiente"/>
        <w:spacing w:before="9"/>
        <w:rPr>
          <w:rFonts w:ascii="Montserrat" w:hAnsi="Montserrat"/>
          <w:b w:val="0"/>
          <w:sz w:val="20"/>
        </w:rPr>
      </w:pPr>
    </w:p>
    <w:p w:rsidR="003720DC" w:rsidRPr="00135497" w:rsidRDefault="003720DC" w:rsidP="003720DC">
      <w:pPr>
        <w:pStyle w:val="Textoindependiente"/>
        <w:ind w:left="736"/>
        <w:jc w:val="both"/>
        <w:rPr>
          <w:rFonts w:ascii="Montserrat" w:hAnsi="Montserrat"/>
          <w:b w:val="0"/>
          <w:sz w:val="20"/>
        </w:rPr>
      </w:pPr>
      <w:r w:rsidRPr="00135497">
        <w:rPr>
          <w:rFonts w:ascii="Montserrat" w:hAnsi="Montserrat"/>
          <w:b w:val="0"/>
          <w:sz w:val="20"/>
        </w:rPr>
        <w:t>El</w:t>
      </w:r>
      <w:r w:rsidRPr="00135497">
        <w:rPr>
          <w:rFonts w:ascii="Montserrat" w:hAnsi="Montserrat"/>
          <w:b w:val="0"/>
          <w:spacing w:val="-44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prestador</w:t>
      </w:r>
      <w:r w:rsidRPr="00135497">
        <w:rPr>
          <w:rFonts w:ascii="Montserrat" w:hAnsi="Montserrat"/>
          <w:b w:val="0"/>
          <w:spacing w:val="-44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43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servicios</w:t>
      </w:r>
      <w:r w:rsidRPr="00135497">
        <w:rPr>
          <w:rFonts w:ascii="Montserrat" w:hAnsi="Montserrat"/>
          <w:b w:val="0"/>
          <w:spacing w:val="-44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deberá</w:t>
      </w:r>
      <w:r w:rsidRPr="00135497">
        <w:rPr>
          <w:rFonts w:ascii="Montserrat" w:hAnsi="Montserrat"/>
          <w:b w:val="0"/>
          <w:spacing w:val="-43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seguir</w:t>
      </w:r>
      <w:r w:rsidRPr="00135497">
        <w:rPr>
          <w:rFonts w:ascii="Montserrat" w:hAnsi="Montserrat"/>
          <w:b w:val="0"/>
          <w:spacing w:val="-43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el</w:t>
      </w:r>
      <w:r w:rsidRPr="00135497">
        <w:rPr>
          <w:rFonts w:ascii="Montserrat" w:hAnsi="Montserrat"/>
          <w:b w:val="0"/>
          <w:spacing w:val="-44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procedimiento</w:t>
      </w:r>
      <w:r w:rsidRPr="00135497">
        <w:rPr>
          <w:rFonts w:ascii="Montserrat" w:hAnsi="Montserrat"/>
          <w:b w:val="0"/>
          <w:spacing w:val="-44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44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pago</w:t>
      </w:r>
      <w:r w:rsidRPr="00135497">
        <w:rPr>
          <w:rFonts w:ascii="Montserrat" w:hAnsi="Montserrat"/>
          <w:b w:val="0"/>
          <w:spacing w:val="-44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que</w:t>
      </w:r>
      <w:r w:rsidRPr="00135497">
        <w:rPr>
          <w:rFonts w:ascii="Montserrat" w:hAnsi="Montserrat"/>
          <w:b w:val="0"/>
          <w:spacing w:val="-44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</w:t>
      </w:r>
      <w:r w:rsidRPr="00135497">
        <w:rPr>
          <w:rFonts w:ascii="Montserrat" w:hAnsi="Montserrat"/>
          <w:b w:val="0"/>
          <w:spacing w:val="-44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describe</w:t>
      </w:r>
      <w:r w:rsidRPr="00135497">
        <w:rPr>
          <w:rFonts w:ascii="Montserrat" w:hAnsi="Montserrat"/>
          <w:b w:val="0"/>
          <w:spacing w:val="-43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a</w:t>
      </w:r>
      <w:r w:rsidRPr="00135497">
        <w:rPr>
          <w:rFonts w:ascii="Montserrat" w:hAnsi="Montserrat"/>
          <w:b w:val="0"/>
          <w:spacing w:val="-44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continuación:</w:t>
      </w:r>
    </w:p>
    <w:p w:rsidR="003720DC" w:rsidRPr="00135497" w:rsidRDefault="003720DC" w:rsidP="003720DC">
      <w:pPr>
        <w:pStyle w:val="Textoindependiente"/>
        <w:spacing w:before="10"/>
        <w:rPr>
          <w:rFonts w:ascii="Montserrat" w:hAnsi="Montserrat"/>
          <w:b w:val="0"/>
          <w:sz w:val="20"/>
        </w:rPr>
      </w:pPr>
    </w:p>
    <w:p w:rsidR="003720DC" w:rsidRPr="00135497" w:rsidRDefault="003720DC" w:rsidP="003720DC">
      <w:pPr>
        <w:pStyle w:val="Textoindependiente"/>
        <w:spacing w:before="1" w:line="254" w:lineRule="auto"/>
        <w:ind w:left="736" w:right="237"/>
        <w:jc w:val="both"/>
        <w:rPr>
          <w:rFonts w:ascii="Montserrat" w:hAnsi="Montserrat"/>
          <w:b w:val="0"/>
          <w:sz w:val="20"/>
        </w:rPr>
      </w:pPr>
      <w:r w:rsidRPr="00135497">
        <w:rPr>
          <w:rFonts w:ascii="Montserrat" w:hAnsi="Montserrat"/>
          <w:b w:val="0"/>
          <w:w w:val="95"/>
          <w:sz w:val="20"/>
        </w:rPr>
        <w:t>El</w:t>
      </w:r>
      <w:r w:rsidRPr="00135497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licitante</w:t>
      </w:r>
      <w:r w:rsidRPr="00135497">
        <w:rPr>
          <w:rFonts w:ascii="Montserrat" w:hAnsi="Montserrat"/>
          <w:b w:val="0"/>
          <w:spacing w:val="-10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ganador</w:t>
      </w:r>
      <w:r w:rsidRPr="00135497">
        <w:rPr>
          <w:rFonts w:ascii="Montserrat" w:hAnsi="Montserrat"/>
          <w:b w:val="0"/>
          <w:spacing w:val="-8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deberá</w:t>
      </w:r>
      <w:r w:rsidRPr="00135497">
        <w:rPr>
          <w:rFonts w:ascii="Montserrat" w:hAnsi="Montserrat"/>
          <w:b w:val="0"/>
          <w:spacing w:val="-9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prestar</w:t>
      </w:r>
      <w:r w:rsidRPr="00135497">
        <w:rPr>
          <w:rFonts w:ascii="Montserrat" w:hAnsi="Montserrat"/>
          <w:b w:val="0"/>
          <w:spacing w:val="-10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los</w:t>
      </w:r>
      <w:r w:rsidRPr="00135497">
        <w:rPr>
          <w:rFonts w:ascii="Montserrat" w:hAnsi="Montserrat"/>
          <w:b w:val="0"/>
          <w:spacing w:val="-7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servicios</w:t>
      </w:r>
      <w:r w:rsidRPr="00135497">
        <w:rPr>
          <w:rFonts w:ascii="Montserrat" w:hAnsi="Montserrat"/>
          <w:b w:val="0"/>
          <w:spacing w:val="-1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otorgados</w:t>
      </w:r>
      <w:r w:rsidRPr="00135497">
        <w:rPr>
          <w:rFonts w:ascii="Montserrat" w:hAnsi="Montserrat"/>
          <w:b w:val="0"/>
          <w:spacing w:val="-8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en</w:t>
      </w:r>
      <w:r w:rsidRPr="00135497">
        <w:rPr>
          <w:rFonts w:ascii="Montserrat" w:hAnsi="Montserrat"/>
          <w:b w:val="0"/>
          <w:spacing w:val="-8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las</w:t>
      </w:r>
      <w:r w:rsidRPr="00135497">
        <w:rPr>
          <w:rFonts w:ascii="Montserrat" w:hAnsi="Montserrat"/>
          <w:b w:val="0"/>
          <w:spacing w:val="-10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distintas</w:t>
      </w:r>
      <w:r w:rsidRPr="00135497">
        <w:rPr>
          <w:rFonts w:ascii="Montserrat" w:hAnsi="Montserrat"/>
          <w:b w:val="0"/>
          <w:spacing w:val="-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áreas</w:t>
      </w:r>
      <w:r w:rsidRPr="00135497">
        <w:rPr>
          <w:rFonts w:ascii="Montserrat" w:hAnsi="Montserrat"/>
          <w:b w:val="0"/>
          <w:spacing w:val="-11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dependientes</w:t>
      </w:r>
      <w:r w:rsidRPr="00135497">
        <w:rPr>
          <w:rFonts w:ascii="Montserrat" w:hAnsi="Montserrat"/>
          <w:b w:val="0"/>
          <w:spacing w:val="-10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 xml:space="preserve">del </w:t>
      </w:r>
      <w:r w:rsidRPr="00135497">
        <w:rPr>
          <w:rFonts w:ascii="Montserrat" w:hAnsi="Montserrat"/>
          <w:b w:val="0"/>
          <w:sz w:val="20"/>
        </w:rPr>
        <w:t>INDE</w:t>
      </w:r>
      <w:r w:rsidRPr="00135497">
        <w:rPr>
          <w:rFonts w:ascii="Montserrat" w:hAnsi="Montserrat"/>
          <w:b w:val="0"/>
          <w:spacing w:val="-22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en</w:t>
      </w:r>
      <w:r w:rsidRPr="00135497">
        <w:rPr>
          <w:rFonts w:ascii="Montserrat" w:hAnsi="Montserrat"/>
          <w:b w:val="0"/>
          <w:spacing w:val="-2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el</w:t>
      </w:r>
      <w:r w:rsidRPr="00135497">
        <w:rPr>
          <w:rFonts w:ascii="Montserrat" w:hAnsi="Montserrat"/>
          <w:b w:val="0"/>
          <w:spacing w:val="-2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Estado,</w:t>
      </w:r>
      <w:r w:rsidRPr="00135497">
        <w:rPr>
          <w:rFonts w:ascii="Montserrat" w:hAnsi="Montserrat"/>
          <w:b w:val="0"/>
          <w:spacing w:val="-22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señaladas</w:t>
      </w:r>
      <w:r w:rsidRPr="00135497">
        <w:rPr>
          <w:rFonts w:ascii="Montserrat" w:hAnsi="Montserrat"/>
          <w:b w:val="0"/>
          <w:spacing w:val="-2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en</w:t>
      </w:r>
      <w:r w:rsidRPr="00135497">
        <w:rPr>
          <w:rFonts w:ascii="Montserrat" w:hAnsi="Montserrat"/>
          <w:b w:val="0"/>
          <w:spacing w:val="-2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estas</w:t>
      </w:r>
      <w:r w:rsidRPr="00135497">
        <w:rPr>
          <w:rFonts w:ascii="Montserrat" w:hAnsi="Montserrat"/>
          <w:b w:val="0"/>
          <w:spacing w:val="-2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bases</w:t>
      </w:r>
      <w:r w:rsidRPr="00135497">
        <w:rPr>
          <w:rFonts w:ascii="Montserrat" w:hAnsi="Montserrat"/>
          <w:b w:val="0"/>
          <w:spacing w:val="-22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2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licitación</w:t>
      </w:r>
      <w:r w:rsidRPr="00135497">
        <w:rPr>
          <w:rFonts w:ascii="Montserrat" w:hAnsi="Montserrat"/>
          <w:b w:val="0"/>
          <w:spacing w:val="-2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y</w:t>
      </w:r>
      <w:r w:rsidRPr="00135497">
        <w:rPr>
          <w:rFonts w:ascii="Montserrat" w:hAnsi="Montserrat"/>
          <w:b w:val="0"/>
          <w:spacing w:val="-2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presentar</w:t>
      </w:r>
      <w:r w:rsidRPr="00135497">
        <w:rPr>
          <w:rFonts w:ascii="Montserrat" w:hAnsi="Montserrat"/>
          <w:b w:val="0"/>
          <w:spacing w:val="-2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ante</w:t>
      </w:r>
      <w:r w:rsidRPr="00135497">
        <w:rPr>
          <w:rFonts w:ascii="Montserrat" w:hAnsi="Montserrat"/>
          <w:b w:val="0"/>
          <w:spacing w:val="-2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dicho</w:t>
      </w:r>
      <w:r w:rsidRPr="00135497">
        <w:rPr>
          <w:rFonts w:ascii="Montserrat" w:hAnsi="Montserrat"/>
          <w:b w:val="0"/>
          <w:spacing w:val="-2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organismo</w:t>
      </w:r>
      <w:r w:rsidRPr="00135497">
        <w:rPr>
          <w:rFonts w:ascii="Montserrat" w:hAnsi="Montserrat"/>
          <w:b w:val="0"/>
          <w:spacing w:val="-2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 xml:space="preserve">la </w:t>
      </w:r>
      <w:r w:rsidRPr="00135497">
        <w:rPr>
          <w:rFonts w:ascii="Montserrat" w:hAnsi="Montserrat"/>
          <w:b w:val="0"/>
          <w:w w:val="95"/>
          <w:sz w:val="20"/>
        </w:rPr>
        <w:t>factura</w:t>
      </w:r>
      <w:r w:rsidRPr="00135497">
        <w:rPr>
          <w:rFonts w:ascii="Montserrat" w:hAnsi="Montserrat"/>
          <w:b w:val="0"/>
          <w:spacing w:val="-1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debidamente</w:t>
      </w:r>
      <w:r w:rsidRPr="00135497">
        <w:rPr>
          <w:rFonts w:ascii="Montserrat" w:hAnsi="Montserrat"/>
          <w:b w:val="0"/>
          <w:spacing w:val="-1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requisitada</w:t>
      </w:r>
      <w:r w:rsidRPr="00135497">
        <w:rPr>
          <w:rFonts w:ascii="Montserrat" w:hAnsi="Montserrat"/>
          <w:b w:val="0"/>
          <w:spacing w:val="-1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y</w:t>
      </w:r>
      <w:r w:rsidRPr="00135497">
        <w:rPr>
          <w:rFonts w:ascii="Montserrat" w:hAnsi="Montserrat"/>
          <w:b w:val="0"/>
          <w:spacing w:val="-1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copia</w:t>
      </w:r>
      <w:r w:rsidRPr="00135497">
        <w:rPr>
          <w:rFonts w:ascii="Montserrat" w:hAnsi="Montserrat"/>
          <w:b w:val="0"/>
          <w:spacing w:val="-1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</w:t>
      </w:r>
      <w:r w:rsidRPr="00135497">
        <w:rPr>
          <w:rFonts w:ascii="Montserrat" w:hAnsi="Montserrat"/>
          <w:b w:val="0"/>
          <w:spacing w:val="-1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la</w:t>
      </w:r>
      <w:r w:rsidRPr="00135497">
        <w:rPr>
          <w:rFonts w:ascii="Montserrat" w:hAnsi="Montserrat"/>
          <w:b w:val="0"/>
          <w:spacing w:val="-1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Orden</w:t>
      </w:r>
      <w:r w:rsidRPr="00135497">
        <w:rPr>
          <w:rFonts w:ascii="Montserrat" w:hAnsi="Montserrat"/>
          <w:b w:val="0"/>
          <w:spacing w:val="-1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</w:t>
      </w:r>
      <w:r w:rsidRPr="00135497">
        <w:rPr>
          <w:rFonts w:ascii="Montserrat" w:hAnsi="Montserrat"/>
          <w:b w:val="0"/>
          <w:spacing w:val="-1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Servicio</w:t>
      </w:r>
      <w:r w:rsidRPr="00135497">
        <w:rPr>
          <w:rFonts w:ascii="Montserrat" w:hAnsi="Montserrat"/>
          <w:b w:val="0"/>
          <w:spacing w:val="-13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los</w:t>
      </w:r>
      <w:r w:rsidRPr="00135497">
        <w:rPr>
          <w:rFonts w:ascii="Montserrat" w:hAnsi="Montserrat"/>
          <w:b w:val="0"/>
          <w:spacing w:val="-1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cuales</w:t>
      </w:r>
      <w:r w:rsidRPr="00135497">
        <w:rPr>
          <w:rFonts w:ascii="Montserrat" w:hAnsi="Montserrat"/>
          <w:b w:val="0"/>
          <w:spacing w:val="-1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acrediten</w:t>
      </w:r>
      <w:r w:rsidRPr="00135497">
        <w:rPr>
          <w:rFonts w:ascii="Montserrat" w:hAnsi="Montserrat"/>
          <w:b w:val="0"/>
          <w:spacing w:val="-1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haber</w:t>
      </w:r>
      <w:r w:rsidRPr="00135497">
        <w:rPr>
          <w:rFonts w:ascii="Montserrat" w:hAnsi="Montserrat"/>
          <w:b w:val="0"/>
          <w:spacing w:val="-1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 xml:space="preserve">dado </w:t>
      </w:r>
      <w:r w:rsidRPr="00135497">
        <w:rPr>
          <w:rFonts w:ascii="Montserrat" w:hAnsi="Montserrat"/>
          <w:b w:val="0"/>
          <w:sz w:val="20"/>
        </w:rPr>
        <w:t>cumplimiento</w:t>
      </w:r>
      <w:r w:rsidRPr="00135497">
        <w:rPr>
          <w:rFonts w:ascii="Montserrat" w:hAnsi="Montserrat"/>
          <w:b w:val="0"/>
          <w:spacing w:val="-32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al</w:t>
      </w:r>
      <w:r w:rsidRPr="00135497">
        <w:rPr>
          <w:rFonts w:ascii="Montserrat" w:hAnsi="Montserrat"/>
          <w:b w:val="0"/>
          <w:spacing w:val="-29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servicio</w:t>
      </w:r>
      <w:r w:rsidRPr="00135497">
        <w:rPr>
          <w:rFonts w:ascii="Montserrat" w:hAnsi="Montserrat"/>
          <w:b w:val="0"/>
          <w:spacing w:val="-3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con</w:t>
      </w:r>
      <w:r w:rsidRPr="00135497">
        <w:rPr>
          <w:rFonts w:ascii="Montserrat" w:hAnsi="Montserrat"/>
          <w:b w:val="0"/>
          <w:spacing w:val="-29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sello</w:t>
      </w:r>
      <w:r w:rsidRPr="00135497">
        <w:rPr>
          <w:rFonts w:ascii="Montserrat" w:hAnsi="Montserrat"/>
          <w:b w:val="0"/>
          <w:spacing w:val="-3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y</w:t>
      </w:r>
      <w:r w:rsidRPr="00135497">
        <w:rPr>
          <w:rFonts w:ascii="Montserrat" w:hAnsi="Montserrat"/>
          <w:b w:val="0"/>
          <w:spacing w:val="-3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Vo.Bo.</w:t>
      </w:r>
      <w:r w:rsidRPr="00135497">
        <w:rPr>
          <w:rFonts w:ascii="Montserrat" w:hAnsi="Montserrat"/>
          <w:b w:val="0"/>
          <w:spacing w:val="-31"/>
          <w:sz w:val="20"/>
        </w:rPr>
        <w:t xml:space="preserve"> </w:t>
      </w:r>
      <w:r w:rsidR="00C74E8C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3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la</w:t>
      </w:r>
      <w:r w:rsidRPr="00135497">
        <w:rPr>
          <w:rFonts w:ascii="Montserrat" w:hAnsi="Montserrat"/>
          <w:b w:val="0"/>
          <w:spacing w:val="-3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Oficina</w:t>
      </w:r>
      <w:r w:rsidRPr="00135497">
        <w:rPr>
          <w:rFonts w:ascii="Montserrat" w:hAnsi="Montserrat"/>
          <w:b w:val="0"/>
          <w:spacing w:val="-3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donde</w:t>
      </w:r>
      <w:r w:rsidRPr="00135497">
        <w:rPr>
          <w:rFonts w:ascii="Montserrat" w:hAnsi="Montserrat"/>
          <w:b w:val="0"/>
          <w:spacing w:val="-3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fue</w:t>
      </w:r>
      <w:r w:rsidRPr="00135497">
        <w:rPr>
          <w:rFonts w:ascii="Montserrat" w:hAnsi="Montserrat"/>
          <w:b w:val="0"/>
          <w:spacing w:val="-3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prestado</w:t>
      </w:r>
      <w:r w:rsidRPr="00135497">
        <w:rPr>
          <w:rFonts w:ascii="Montserrat" w:hAnsi="Montserrat"/>
          <w:b w:val="0"/>
          <w:spacing w:val="-29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el</w:t>
      </w:r>
      <w:r w:rsidRPr="00135497">
        <w:rPr>
          <w:rFonts w:ascii="Montserrat" w:hAnsi="Montserrat"/>
          <w:b w:val="0"/>
          <w:spacing w:val="-3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Servicio.</w:t>
      </w:r>
    </w:p>
    <w:p w:rsidR="003720DC" w:rsidRPr="003720DC" w:rsidRDefault="003720DC" w:rsidP="003720DC">
      <w:pPr>
        <w:pStyle w:val="Textoindependiente"/>
        <w:spacing w:before="6"/>
        <w:rPr>
          <w:rFonts w:ascii="Montserrat" w:hAnsi="Montserrat"/>
          <w:sz w:val="20"/>
        </w:rPr>
      </w:pPr>
    </w:p>
    <w:p w:rsidR="003720DC" w:rsidRPr="003720DC" w:rsidRDefault="003720DC" w:rsidP="003720DC">
      <w:pPr>
        <w:pStyle w:val="Textoindependiente"/>
        <w:spacing w:before="1"/>
        <w:ind w:left="736"/>
        <w:jc w:val="both"/>
        <w:rPr>
          <w:rFonts w:ascii="Montserrat" w:hAnsi="Montserrat"/>
          <w:sz w:val="20"/>
        </w:rPr>
      </w:pPr>
      <w:r w:rsidRPr="003720DC">
        <w:rPr>
          <w:rFonts w:ascii="Montserrat" w:hAnsi="Montserrat"/>
          <w:sz w:val="20"/>
        </w:rPr>
        <w:t>NOTA: La orden de servicio original será entregada en la facturación del último mes.</w:t>
      </w:r>
    </w:p>
    <w:p w:rsidR="003720DC" w:rsidRPr="003720DC" w:rsidRDefault="003720DC" w:rsidP="003720DC">
      <w:pPr>
        <w:pStyle w:val="Textoindependiente"/>
        <w:spacing w:before="8"/>
        <w:rPr>
          <w:rFonts w:ascii="Montserrat" w:hAnsi="Montserrat"/>
          <w:sz w:val="20"/>
        </w:rPr>
      </w:pPr>
    </w:p>
    <w:p w:rsidR="003720DC" w:rsidRPr="00135497" w:rsidRDefault="003720DC" w:rsidP="003720DC">
      <w:pPr>
        <w:pStyle w:val="Textoindependiente"/>
        <w:spacing w:line="254" w:lineRule="auto"/>
        <w:ind w:left="736" w:right="237"/>
        <w:jc w:val="both"/>
        <w:rPr>
          <w:rFonts w:ascii="Montserrat" w:hAnsi="Montserrat"/>
          <w:b w:val="0"/>
          <w:sz w:val="20"/>
        </w:rPr>
      </w:pPr>
      <w:r w:rsidRPr="00135497">
        <w:rPr>
          <w:rFonts w:ascii="Montserrat" w:hAnsi="Montserrat"/>
          <w:b w:val="0"/>
          <w:sz w:val="20"/>
        </w:rPr>
        <w:t>El INDE, en un plazo de 3 (tres) días hábiles a partir de la recepción de la o las facturas correspondientes, llevará a cabo la verificación de los datos tales como: requisitos fiscales, descripción</w:t>
      </w:r>
      <w:r w:rsidRPr="00135497">
        <w:rPr>
          <w:rFonts w:ascii="Montserrat" w:hAnsi="Montserrat"/>
          <w:b w:val="0"/>
          <w:spacing w:val="-3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3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los</w:t>
      </w:r>
      <w:r w:rsidRPr="00135497">
        <w:rPr>
          <w:rFonts w:ascii="Montserrat" w:hAnsi="Montserrat"/>
          <w:b w:val="0"/>
          <w:spacing w:val="-3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servicios,</w:t>
      </w:r>
      <w:r w:rsidRPr="00135497">
        <w:rPr>
          <w:rFonts w:ascii="Montserrat" w:hAnsi="Montserrat"/>
          <w:b w:val="0"/>
          <w:spacing w:val="-35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precios</w:t>
      </w:r>
      <w:r w:rsidRPr="00135497">
        <w:rPr>
          <w:rFonts w:ascii="Montserrat" w:hAnsi="Montserrat"/>
          <w:b w:val="0"/>
          <w:spacing w:val="-3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unitarios,</w:t>
      </w:r>
      <w:r w:rsidRPr="00135497">
        <w:rPr>
          <w:rFonts w:ascii="Montserrat" w:hAnsi="Montserrat"/>
          <w:b w:val="0"/>
          <w:spacing w:val="-3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cantidad,</w:t>
      </w:r>
      <w:r w:rsidRPr="00135497">
        <w:rPr>
          <w:rFonts w:ascii="Montserrat" w:hAnsi="Montserrat"/>
          <w:b w:val="0"/>
          <w:spacing w:val="-3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cálculos,</w:t>
      </w:r>
      <w:r w:rsidRPr="00135497">
        <w:rPr>
          <w:rFonts w:ascii="Montserrat" w:hAnsi="Montserrat"/>
          <w:b w:val="0"/>
          <w:spacing w:val="-3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importe,</w:t>
      </w:r>
      <w:r w:rsidRPr="00135497">
        <w:rPr>
          <w:rFonts w:ascii="Montserrat" w:hAnsi="Montserrat"/>
          <w:b w:val="0"/>
          <w:spacing w:val="-35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etc.,</w:t>
      </w:r>
      <w:r w:rsidRPr="00135497">
        <w:rPr>
          <w:rFonts w:ascii="Montserrat" w:hAnsi="Montserrat"/>
          <w:b w:val="0"/>
          <w:spacing w:val="-3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y</w:t>
      </w:r>
      <w:r w:rsidRPr="00135497">
        <w:rPr>
          <w:rFonts w:ascii="Montserrat" w:hAnsi="Montserrat"/>
          <w:b w:val="0"/>
          <w:spacing w:val="-37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si</w:t>
      </w:r>
      <w:r w:rsidRPr="00135497">
        <w:rPr>
          <w:rFonts w:ascii="Montserrat" w:hAnsi="Montserrat"/>
          <w:b w:val="0"/>
          <w:spacing w:val="-3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los</w:t>
      </w:r>
      <w:r w:rsidRPr="00135497">
        <w:rPr>
          <w:rFonts w:ascii="Montserrat" w:hAnsi="Montserrat"/>
          <w:b w:val="0"/>
          <w:spacing w:val="-3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datos</w:t>
      </w:r>
      <w:r w:rsidRPr="00135497">
        <w:rPr>
          <w:rFonts w:ascii="Montserrat" w:hAnsi="Montserrat"/>
          <w:b w:val="0"/>
          <w:spacing w:val="-3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son correctos,</w:t>
      </w:r>
      <w:r w:rsidRPr="00135497">
        <w:rPr>
          <w:rFonts w:ascii="Montserrat" w:hAnsi="Montserrat"/>
          <w:b w:val="0"/>
          <w:spacing w:val="-4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continuará</w:t>
      </w:r>
      <w:r w:rsidRPr="00135497">
        <w:rPr>
          <w:rFonts w:ascii="Montserrat" w:hAnsi="Montserrat"/>
          <w:b w:val="0"/>
          <w:spacing w:val="-4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el</w:t>
      </w:r>
      <w:r w:rsidRPr="00135497">
        <w:rPr>
          <w:rFonts w:ascii="Montserrat" w:hAnsi="Montserrat"/>
          <w:b w:val="0"/>
          <w:spacing w:val="-4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procedimiento</w:t>
      </w:r>
      <w:r w:rsidRPr="00135497">
        <w:rPr>
          <w:rFonts w:ascii="Montserrat" w:hAnsi="Montserrat"/>
          <w:b w:val="0"/>
          <w:spacing w:val="-4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para</w:t>
      </w:r>
      <w:r w:rsidRPr="00135497">
        <w:rPr>
          <w:rFonts w:ascii="Montserrat" w:hAnsi="Montserrat"/>
          <w:b w:val="0"/>
          <w:spacing w:val="-4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el</w:t>
      </w:r>
      <w:r w:rsidRPr="00135497">
        <w:rPr>
          <w:rFonts w:ascii="Montserrat" w:hAnsi="Montserrat"/>
          <w:b w:val="0"/>
          <w:spacing w:val="-4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pago</w:t>
      </w:r>
      <w:r w:rsidRPr="00135497">
        <w:rPr>
          <w:rFonts w:ascii="Montserrat" w:hAnsi="Montserrat"/>
          <w:b w:val="0"/>
          <w:spacing w:val="-4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4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los</w:t>
      </w:r>
      <w:r w:rsidRPr="00135497">
        <w:rPr>
          <w:rFonts w:ascii="Montserrat" w:hAnsi="Montserrat"/>
          <w:b w:val="0"/>
          <w:spacing w:val="-4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servicios</w:t>
      </w:r>
      <w:r w:rsidRPr="00135497">
        <w:rPr>
          <w:rFonts w:ascii="Montserrat" w:hAnsi="Montserrat"/>
          <w:b w:val="0"/>
          <w:spacing w:val="-4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dentro</w:t>
      </w:r>
      <w:r w:rsidRPr="00135497">
        <w:rPr>
          <w:rFonts w:ascii="Montserrat" w:hAnsi="Montserrat"/>
          <w:b w:val="0"/>
          <w:spacing w:val="-4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4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los</w:t>
      </w:r>
      <w:r w:rsidRPr="00135497">
        <w:rPr>
          <w:rFonts w:ascii="Montserrat" w:hAnsi="Montserrat"/>
          <w:b w:val="0"/>
          <w:spacing w:val="-39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30</w:t>
      </w:r>
      <w:r w:rsidRPr="00135497">
        <w:rPr>
          <w:rFonts w:ascii="Montserrat" w:hAnsi="Montserrat"/>
          <w:b w:val="0"/>
          <w:spacing w:val="-4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(treinta)</w:t>
      </w:r>
      <w:r w:rsidRPr="00135497">
        <w:rPr>
          <w:rFonts w:ascii="Montserrat" w:hAnsi="Montserrat"/>
          <w:b w:val="0"/>
          <w:spacing w:val="-4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días naturales</w:t>
      </w:r>
      <w:r w:rsidRPr="00135497">
        <w:rPr>
          <w:rFonts w:ascii="Montserrat" w:hAnsi="Montserrat"/>
          <w:b w:val="0"/>
          <w:spacing w:val="-22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contados</w:t>
      </w:r>
      <w:r w:rsidRPr="00135497">
        <w:rPr>
          <w:rFonts w:ascii="Montserrat" w:hAnsi="Montserrat"/>
          <w:b w:val="0"/>
          <w:spacing w:val="-2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a</w:t>
      </w:r>
      <w:r w:rsidRPr="00135497">
        <w:rPr>
          <w:rFonts w:ascii="Montserrat" w:hAnsi="Montserrat"/>
          <w:b w:val="0"/>
          <w:spacing w:val="-23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partir</w:t>
      </w:r>
      <w:r w:rsidRPr="00135497">
        <w:rPr>
          <w:rFonts w:ascii="Montserrat" w:hAnsi="Montserrat"/>
          <w:b w:val="0"/>
          <w:spacing w:val="-23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2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la</w:t>
      </w:r>
      <w:r w:rsidRPr="00135497">
        <w:rPr>
          <w:rFonts w:ascii="Montserrat" w:hAnsi="Montserrat"/>
          <w:b w:val="0"/>
          <w:spacing w:val="-23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fecha</w:t>
      </w:r>
      <w:r w:rsidRPr="00135497">
        <w:rPr>
          <w:rFonts w:ascii="Montserrat" w:hAnsi="Montserrat"/>
          <w:b w:val="0"/>
          <w:spacing w:val="-22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2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aceptación</w:t>
      </w:r>
      <w:r w:rsidRPr="00135497">
        <w:rPr>
          <w:rFonts w:ascii="Montserrat" w:hAnsi="Montserrat"/>
          <w:b w:val="0"/>
          <w:spacing w:val="-22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2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la</w:t>
      </w:r>
      <w:r w:rsidRPr="00135497">
        <w:rPr>
          <w:rFonts w:ascii="Montserrat" w:hAnsi="Montserrat"/>
          <w:b w:val="0"/>
          <w:spacing w:val="-23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o</w:t>
      </w:r>
      <w:r w:rsidRPr="00135497">
        <w:rPr>
          <w:rFonts w:ascii="Montserrat" w:hAnsi="Montserrat"/>
          <w:b w:val="0"/>
          <w:spacing w:val="-2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las</w:t>
      </w:r>
      <w:r w:rsidRPr="00135497">
        <w:rPr>
          <w:rFonts w:ascii="Montserrat" w:hAnsi="Montserrat"/>
          <w:b w:val="0"/>
          <w:spacing w:val="-2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facturas.</w:t>
      </w:r>
    </w:p>
    <w:p w:rsidR="003720DC" w:rsidRPr="00135497" w:rsidRDefault="003720DC" w:rsidP="003720DC">
      <w:pPr>
        <w:pStyle w:val="Textoindependiente"/>
        <w:spacing w:before="5"/>
        <w:rPr>
          <w:rFonts w:ascii="Montserrat" w:hAnsi="Montserrat"/>
          <w:b w:val="0"/>
          <w:sz w:val="20"/>
        </w:rPr>
      </w:pPr>
    </w:p>
    <w:p w:rsidR="003720DC" w:rsidRPr="00135497" w:rsidRDefault="003720DC" w:rsidP="003720DC">
      <w:pPr>
        <w:pStyle w:val="Textoindependiente"/>
        <w:spacing w:line="254" w:lineRule="auto"/>
        <w:ind w:left="736" w:right="242"/>
        <w:jc w:val="both"/>
        <w:rPr>
          <w:rFonts w:ascii="Montserrat" w:hAnsi="Montserrat"/>
          <w:b w:val="0"/>
          <w:sz w:val="20"/>
        </w:rPr>
      </w:pPr>
      <w:r w:rsidRPr="00135497">
        <w:rPr>
          <w:rFonts w:ascii="Montserrat" w:hAnsi="Montserrat"/>
          <w:b w:val="0"/>
          <w:w w:val="95"/>
          <w:sz w:val="20"/>
        </w:rPr>
        <w:t>En</w:t>
      </w:r>
      <w:r w:rsidRPr="00135497">
        <w:rPr>
          <w:rFonts w:ascii="Montserrat" w:hAnsi="Montserrat"/>
          <w:b w:val="0"/>
          <w:spacing w:val="-1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caso</w:t>
      </w:r>
      <w:r w:rsidRPr="00135497">
        <w:rPr>
          <w:rFonts w:ascii="Montserrat" w:hAnsi="Montserrat"/>
          <w:b w:val="0"/>
          <w:spacing w:val="-17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</w:t>
      </w:r>
      <w:r w:rsidRPr="00135497">
        <w:rPr>
          <w:rFonts w:ascii="Montserrat" w:hAnsi="Montserrat"/>
          <w:b w:val="0"/>
          <w:spacing w:val="-1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imprecisiones</w:t>
      </w:r>
      <w:r w:rsidRPr="00135497">
        <w:rPr>
          <w:rFonts w:ascii="Montserrat" w:hAnsi="Montserrat"/>
          <w:b w:val="0"/>
          <w:spacing w:val="-18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en</w:t>
      </w:r>
      <w:r w:rsidRPr="00135497">
        <w:rPr>
          <w:rFonts w:ascii="Montserrat" w:hAnsi="Montserrat"/>
          <w:b w:val="0"/>
          <w:spacing w:val="-1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la</w:t>
      </w:r>
      <w:r w:rsidRPr="00135497">
        <w:rPr>
          <w:rFonts w:ascii="Montserrat" w:hAnsi="Montserrat"/>
          <w:b w:val="0"/>
          <w:spacing w:val="-1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o</w:t>
      </w:r>
      <w:r w:rsidRPr="00135497">
        <w:rPr>
          <w:rFonts w:ascii="Montserrat" w:hAnsi="Montserrat"/>
          <w:b w:val="0"/>
          <w:spacing w:val="-18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las</w:t>
      </w:r>
      <w:r w:rsidRPr="00135497">
        <w:rPr>
          <w:rFonts w:ascii="Montserrat" w:hAnsi="Montserrat"/>
          <w:b w:val="0"/>
          <w:spacing w:val="-17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facturas</w:t>
      </w:r>
      <w:r w:rsidRPr="00135497">
        <w:rPr>
          <w:rFonts w:ascii="Montserrat" w:hAnsi="Montserrat"/>
          <w:b w:val="0"/>
          <w:spacing w:val="-1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y/o</w:t>
      </w:r>
      <w:r w:rsidRPr="00135497">
        <w:rPr>
          <w:rFonts w:ascii="Montserrat" w:hAnsi="Montserrat"/>
          <w:b w:val="0"/>
          <w:spacing w:val="-18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su</w:t>
      </w:r>
      <w:r w:rsidRPr="00135497">
        <w:rPr>
          <w:rFonts w:ascii="Montserrat" w:hAnsi="Montserrat"/>
          <w:b w:val="0"/>
          <w:spacing w:val="-17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documentación</w:t>
      </w:r>
      <w:r w:rsidRPr="00135497">
        <w:rPr>
          <w:rFonts w:ascii="Montserrat" w:hAnsi="Montserrat"/>
          <w:b w:val="0"/>
          <w:spacing w:val="-17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anexa,</w:t>
      </w:r>
      <w:r w:rsidRPr="00135497">
        <w:rPr>
          <w:rFonts w:ascii="Montserrat" w:hAnsi="Montserrat"/>
          <w:b w:val="0"/>
          <w:spacing w:val="-17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dentro</w:t>
      </w:r>
      <w:r w:rsidRPr="00135497">
        <w:rPr>
          <w:rFonts w:ascii="Montserrat" w:hAnsi="Montserrat"/>
          <w:b w:val="0"/>
          <w:spacing w:val="-18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</w:t>
      </w:r>
      <w:r w:rsidRPr="00135497">
        <w:rPr>
          <w:rFonts w:ascii="Montserrat" w:hAnsi="Montserrat"/>
          <w:b w:val="0"/>
          <w:spacing w:val="-18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un</w:t>
      </w:r>
      <w:r w:rsidRPr="00135497">
        <w:rPr>
          <w:rFonts w:ascii="Montserrat" w:hAnsi="Montserrat"/>
          <w:b w:val="0"/>
          <w:spacing w:val="-18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plazo</w:t>
      </w:r>
      <w:r w:rsidRPr="00135497">
        <w:rPr>
          <w:rFonts w:ascii="Montserrat" w:hAnsi="Montserrat"/>
          <w:b w:val="0"/>
          <w:spacing w:val="-1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</w:t>
      </w:r>
      <w:r w:rsidRPr="00135497">
        <w:rPr>
          <w:rFonts w:ascii="Montserrat" w:hAnsi="Montserrat"/>
          <w:b w:val="0"/>
          <w:spacing w:val="-19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3 (tres)</w:t>
      </w:r>
      <w:r w:rsidRPr="00135497">
        <w:rPr>
          <w:rFonts w:ascii="Montserrat" w:hAnsi="Montserrat"/>
          <w:b w:val="0"/>
          <w:spacing w:val="-27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días</w:t>
      </w:r>
      <w:r w:rsidRPr="00135497">
        <w:rPr>
          <w:rFonts w:ascii="Montserrat" w:hAnsi="Montserrat"/>
          <w:b w:val="0"/>
          <w:spacing w:val="-2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naturales</w:t>
      </w:r>
      <w:r w:rsidRPr="00135497">
        <w:rPr>
          <w:rFonts w:ascii="Montserrat" w:hAnsi="Montserrat"/>
          <w:b w:val="0"/>
          <w:spacing w:val="-2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el</w:t>
      </w:r>
      <w:r w:rsidRPr="00135497">
        <w:rPr>
          <w:rFonts w:ascii="Montserrat" w:hAnsi="Montserrat"/>
          <w:b w:val="0"/>
          <w:spacing w:val="-2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INDE</w:t>
      </w:r>
      <w:r w:rsidRPr="00135497">
        <w:rPr>
          <w:rFonts w:ascii="Montserrat" w:hAnsi="Montserrat"/>
          <w:b w:val="0"/>
          <w:spacing w:val="-2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las</w:t>
      </w:r>
      <w:r w:rsidRPr="00135497">
        <w:rPr>
          <w:rFonts w:ascii="Montserrat" w:hAnsi="Montserrat"/>
          <w:b w:val="0"/>
          <w:spacing w:val="-27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devolverá</w:t>
      </w:r>
      <w:r w:rsidRPr="00135497">
        <w:rPr>
          <w:rFonts w:ascii="Montserrat" w:hAnsi="Montserrat"/>
          <w:b w:val="0"/>
          <w:spacing w:val="-2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para</w:t>
      </w:r>
      <w:r w:rsidRPr="00135497">
        <w:rPr>
          <w:rFonts w:ascii="Montserrat" w:hAnsi="Montserrat"/>
          <w:b w:val="0"/>
          <w:spacing w:val="-2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que</w:t>
      </w:r>
      <w:r w:rsidRPr="00135497">
        <w:rPr>
          <w:rFonts w:ascii="Montserrat" w:hAnsi="Montserrat"/>
          <w:b w:val="0"/>
          <w:spacing w:val="-2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el</w:t>
      </w:r>
      <w:r w:rsidRPr="00135497">
        <w:rPr>
          <w:rFonts w:ascii="Montserrat" w:hAnsi="Montserrat"/>
          <w:b w:val="0"/>
          <w:spacing w:val="-2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prestador</w:t>
      </w:r>
      <w:r w:rsidRPr="00135497">
        <w:rPr>
          <w:rFonts w:ascii="Montserrat" w:hAnsi="Montserrat"/>
          <w:b w:val="0"/>
          <w:spacing w:val="-27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del</w:t>
      </w:r>
      <w:r w:rsidRPr="00135497">
        <w:rPr>
          <w:rFonts w:ascii="Montserrat" w:hAnsi="Montserrat"/>
          <w:b w:val="0"/>
          <w:spacing w:val="-2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servicio</w:t>
      </w:r>
      <w:r w:rsidRPr="00135497">
        <w:rPr>
          <w:rFonts w:ascii="Montserrat" w:hAnsi="Montserrat"/>
          <w:b w:val="0"/>
          <w:spacing w:val="-2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las</w:t>
      </w:r>
      <w:r w:rsidRPr="00135497">
        <w:rPr>
          <w:rFonts w:ascii="Montserrat" w:hAnsi="Montserrat"/>
          <w:b w:val="0"/>
          <w:spacing w:val="-2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corrija</w:t>
      </w:r>
      <w:r w:rsidRPr="00135497">
        <w:rPr>
          <w:rFonts w:ascii="Montserrat" w:hAnsi="Montserrat"/>
          <w:b w:val="0"/>
          <w:spacing w:val="-2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y</w:t>
      </w:r>
      <w:r w:rsidRPr="00135497">
        <w:rPr>
          <w:rFonts w:ascii="Montserrat" w:hAnsi="Montserrat"/>
          <w:b w:val="0"/>
          <w:spacing w:val="-27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presente</w:t>
      </w:r>
      <w:r w:rsidRPr="00135497">
        <w:rPr>
          <w:rFonts w:ascii="Montserrat" w:hAnsi="Montserrat"/>
          <w:b w:val="0"/>
          <w:spacing w:val="-26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 xml:space="preserve">de </w:t>
      </w:r>
      <w:r w:rsidRPr="00135497">
        <w:rPr>
          <w:rFonts w:ascii="Montserrat" w:hAnsi="Montserrat"/>
          <w:b w:val="0"/>
          <w:sz w:val="20"/>
        </w:rPr>
        <w:t>nueva</w:t>
      </w:r>
      <w:r w:rsidRPr="00135497">
        <w:rPr>
          <w:rFonts w:ascii="Montserrat" w:hAnsi="Montserrat"/>
          <w:b w:val="0"/>
          <w:spacing w:val="-4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cuenta</w:t>
      </w:r>
      <w:r w:rsidRPr="00135497">
        <w:rPr>
          <w:rFonts w:ascii="Montserrat" w:hAnsi="Montserrat"/>
          <w:b w:val="0"/>
          <w:spacing w:val="-4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para</w:t>
      </w:r>
      <w:r w:rsidRPr="00135497">
        <w:rPr>
          <w:rFonts w:ascii="Montserrat" w:hAnsi="Montserrat"/>
          <w:b w:val="0"/>
          <w:spacing w:val="-45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reiniciar</w:t>
      </w:r>
      <w:r w:rsidRPr="00135497">
        <w:rPr>
          <w:rFonts w:ascii="Montserrat" w:hAnsi="Montserrat"/>
          <w:b w:val="0"/>
          <w:spacing w:val="-4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el</w:t>
      </w:r>
      <w:r w:rsidRPr="00135497">
        <w:rPr>
          <w:rFonts w:ascii="Montserrat" w:hAnsi="Montserrat"/>
          <w:b w:val="0"/>
          <w:spacing w:val="-4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trámite</w:t>
      </w:r>
      <w:r w:rsidRPr="00135497">
        <w:rPr>
          <w:rFonts w:ascii="Montserrat" w:hAnsi="Montserrat"/>
          <w:b w:val="0"/>
          <w:spacing w:val="-4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4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pago,</w:t>
      </w:r>
      <w:r w:rsidRPr="00135497">
        <w:rPr>
          <w:rFonts w:ascii="Montserrat" w:hAnsi="Montserrat"/>
          <w:b w:val="0"/>
          <w:spacing w:val="-4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por</w:t>
      </w:r>
      <w:r w:rsidRPr="00135497">
        <w:rPr>
          <w:rFonts w:ascii="Montserrat" w:hAnsi="Montserrat"/>
          <w:b w:val="0"/>
          <w:spacing w:val="-45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lo</w:t>
      </w:r>
      <w:r w:rsidRPr="00135497">
        <w:rPr>
          <w:rFonts w:ascii="Montserrat" w:hAnsi="Montserrat"/>
          <w:b w:val="0"/>
          <w:spacing w:val="-4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que</w:t>
      </w:r>
      <w:r w:rsidRPr="00135497">
        <w:rPr>
          <w:rFonts w:ascii="Montserrat" w:hAnsi="Montserrat"/>
          <w:b w:val="0"/>
          <w:spacing w:val="-45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el</w:t>
      </w:r>
      <w:r w:rsidRPr="00135497">
        <w:rPr>
          <w:rFonts w:ascii="Montserrat" w:hAnsi="Montserrat"/>
          <w:b w:val="0"/>
          <w:spacing w:val="-4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cómputo</w:t>
      </w:r>
      <w:r w:rsidRPr="00135497">
        <w:rPr>
          <w:rFonts w:ascii="Montserrat" w:hAnsi="Montserrat"/>
          <w:b w:val="0"/>
          <w:spacing w:val="-45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del</w:t>
      </w:r>
      <w:r w:rsidRPr="00135497">
        <w:rPr>
          <w:rFonts w:ascii="Montserrat" w:hAnsi="Montserrat"/>
          <w:b w:val="0"/>
          <w:spacing w:val="-4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plazo</w:t>
      </w:r>
      <w:r w:rsidRPr="00135497">
        <w:rPr>
          <w:rFonts w:ascii="Montserrat" w:hAnsi="Montserrat"/>
          <w:b w:val="0"/>
          <w:spacing w:val="-47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4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pago</w:t>
      </w:r>
      <w:r w:rsidRPr="00135497">
        <w:rPr>
          <w:rFonts w:ascii="Montserrat" w:hAnsi="Montserrat"/>
          <w:b w:val="0"/>
          <w:spacing w:val="-45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</w:t>
      </w:r>
      <w:r w:rsidRPr="00135497">
        <w:rPr>
          <w:rFonts w:ascii="Montserrat" w:hAnsi="Montserrat"/>
          <w:b w:val="0"/>
          <w:spacing w:val="-45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iniciará</w:t>
      </w:r>
      <w:r w:rsidRPr="00135497">
        <w:rPr>
          <w:rFonts w:ascii="Montserrat" w:hAnsi="Montserrat"/>
          <w:b w:val="0"/>
          <w:spacing w:val="-4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a partir</w:t>
      </w:r>
      <w:r w:rsidRPr="00135497">
        <w:rPr>
          <w:rFonts w:ascii="Montserrat" w:hAnsi="Montserrat"/>
          <w:b w:val="0"/>
          <w:spacing w:val="-17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17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la</w:t>
      </w:r>
      <w:r w:rsidRPr="00135497">
        <w:rPr>
          <w:rFonts w:ascii="Montserrat" w:hAnsi="Montserrat"/>
          <w:b w:val="0"/>
          <w:spacing w:val="-17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fecha</w:t>
      </w:r>
      <w:r w:rsidRPr="00135497">
        <w:rPr>
          <w:rFonts w:ascii="Montserrat" w:hAnsi="Montserrat"/>
          <w:b w:val="0"/>
          <w:spacing w:val="-1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</w:t>
      </w:r>
      <w:r w:rsidRPr="00135497">
        <w:rPr>
          <w:rFonts w:ascii="Montserrat" w:hAnsi="Montserrat"/>
          <w:b w:val="0"/>
          <w:spacing w:val="-17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la</w:t>
      </w:r>
      <w:r w:rsidRPr="00135497">
        <w:rPr>
          <w:rFonts w:ascii="Montserrat" w:hAnsi="Montserrat"/>
          <w:b w:val="0"/>
          <w:spacing w:val="-17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nueva</w:t>
      </w:r>
      <w:r w:rsidRPr="00135497">
        <w:rPr>
          <w:rFonts w:ascii="Montserrat" w:hAnsi="Montserrat"/>
          <w:b w:val="0"/>
          <w:spacing w:val="-15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presentación.</w:t>
      </w:r>
    </w:p>
    <w:p w:rsidR="003720DC" w:rsidRPr="00135497" w:rsidRDefault="003720DC" w:rsidP="003720DC">
      <w:pPr>
        <w:pStyle w:val="Textoindependiente"/>
        <w:rPr>
          <w:rFonts w:ascii="Montserrat" w:hAnsi="Montserrat"/>
          <w:b w:val="0"/>
          <w:sz w:val="20"/>
        </w:rPr>
      </w:pPr>
    </w:p>
    <w:p w:rsidR="003720DC" w:rsidRPr="00135497" w:rsidRDefault="003720DC" w:rsidP="003720DC">
      <w:pPr>
        <w:pStyle w:val="Textoindependiente"/>
        <w:spacing w:before="141" w:line="254" w:lineRule="auto"/>
        <w:ind w:left="736" w:right="243"/>
        <w:jc w:val="both"/>
        <w:rPr>
          <w:rFonts w:ascii="Montserrat" w:hAnsi="Montserrat"/>
          <w:b w:val="0"/>
          <w:sz w:val="20"/>
        </w:rPr>
      </w:pPr>
      <w:r w:rsidRPr="00135497">
        <w:rPr>
          <w:rFonts w:ascii="Montserrat" w:hAnsi="Montserrat"/>
          <w:b w:val="0"/>
          <w:sz w:val="20"/>
        </w:rPr>
        <w:t>El</w:t>
      </w:r>
      <w:r w:rsidRPr="00135497">
        <w:rPr>
          <w:rFonts w:ascii="Montserrat" w:hAnsi="Montserrat"/>
          <w:b w:val="0"/>
          <w:spacing w:val="-3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prestador</w:t>
      </w:r>
      <w:r w:rsidRPr="00135497">
        <w:rPr>
          <w:rFonts w:ascii="Montserrat" w:hAnsi="Montserrat"/>
          <w:b w:val="0"/>
          <w:spacing w:val="-3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del</w:t>
      </w:r>
      <w:r w:rsidRPr="00135497">
        <w:rPr>
          <w:rFonts w:ascii="Montserrat" w:hAnsi="Montserrat"/>
          <w:b w:val="0"/>
          <w:spacing w:val="-32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servicio</w:t>
      </w:r>
      <w:r w:rsidRPr="00135497">
        <w:rPr>
          <w:rFonts w:ascii="Montserrat" w:hAnsi="Montserrat"/>
          <w:b w:val="0"/>
          <w:spacing w:val="-3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deberá</w:t>
      </w:r>
      <w:r w:rsidRPr="00135497">
        <w:rPr>
          <w:rFonts w:ascii="Montserrat" w:hAnsi="Montserrat"/>
          <w:b w:val="0"/>
          <w:spacing w:val="-32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presentar</w:t>
      </w:r>
      <w:r w:rsidRPr="00135497">
        <w:rPr>
          <w:rFonts w:ascii="Montserrat" w:hAnsi="Montserrat"/>
          <w:b w:val="0"/>
          <w:spacing w:val="-3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la</w:t>
      </w:r>
      <w:r w:rsidRPr="00135497">
        <w:rPr>
          <w:rFonts w:ascii="Montserrat" w:hAnsi="Montserrat"/>
          <w:b w:val="0"/>
          <w:spacing w:val="-3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o</w:t>
      </w:r>
      <w:r w:rsidRPr="00135497">
        <w:rPr>
          <w:rFonts w:ascii="Montserrat" w:hAnsi="Montserrat"/>
          <w:b w:val="0"/>
          <w:spacing w:val="-3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las</w:t>
      </w:r>
      <w:r w:rsidRPr="00135497">
        <w:rPr>
          <w:rFonts w:ascii="Montserrat" w:hAnsi="Montserrat"/>
          <w:b w:val="0"/>
          <w:spacing w:val="-32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bitácoras</w:t>
      </w:r>
      <w:r w:rsidRPr="00135497">
        <w:rPr>
          <w:rFonts w:ascii="Montserrat" w:hAnsi="Montserrat"/>
          <w:b w:val="0"/>
          <w:spacing w:val="-3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del</w:t>
      </w:r>
      <w:r w:rsidRPr="00135497">
        <w:rPr>
          <w:rFonts w:ascii="Montserrat" w:hAnsi="Montserrat"/>
          <w:b w:val="0"/>
          <w:spacing w:val="-3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servicio</w:t>
      </w:r>
      <w:r w:rsidRPr="00135497">
        <w:rPr>
          <w:rFonts w:ascii="Montserrat" w:hAnsi="Montserrat"/>
          <w:b w:val="0"/>
          <w:spacing w:val="-32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para</w:t>
      </w:r>
      <w:r w:rsidRPr="00135497">
        <w:rPr>
          <w:rFonts w:ascii="Montserrat" w:hAnsi="Montserrat"/>
          <w:b w:val="0"/>
          <w:spacing w:val="-3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su</w:t>
      </w:r>
      <w:r w:rsidRPr="00135497">
        <w:rPr>
          <w:rFonts w:ascii="Montserrat" w:hAnsi="Montserrat"/>
          <w:b w:val="0"/>
          <w:spacing w:val="-3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validación</w:t>
      </w:r>
      <w:r w:rsidRPr="00135497">
        <w:rPr>
          <w:rFonts w:ascii="Montserrat" w:hAnsi="Montserrat"/>
          <w:b w:val="0"/>
          <w:spacing w:val="-31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por</w:t>
      </w:r>
      <w:r w:rsidRPr="00135497">
        <w:rPr>
          <w:rFonts w:ascii="Montserrat" w:hAnsi="Montserrat"/>
          <w:b w:val="0"/>
          <w:spacing w:val="-32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el departamento</w:t>
      </w:r>
      <w:r w:rsidRPr="00135497">
        <w:rPr>
          <w:rFonts w:ascii="Montserrat" w:hAnsi="Montserrat"/>
          <w:b w:val="0"/>
          <w:spacing w:val="-2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administrativo</w:t>
      </w:r>
      <w:r w:rsidRPr="00135497">
        <w:rPr>
          <w:rFonts w:ascii="Montserrat" w:hAnsi="Montserrat"/>
          <w:b w:val="0"/>
          <w:spacing w:val="-2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del</w:t>
      </w:r>
      <w:r w:rsidRPr="00135497">
        <w:rPr>
          <w:rFonts w:ascii="Montserrat" w:hAnsi="Montserrat"/>
          <w:b w:val="0"/>
          <w:spacing w:val="-19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área</w:t>
      </w:r>
      <w:r w:rsidRPr="00135497">
        <w:rPr>
          <w:rFonts w:ascii="Montserrat" w:hAnsi="Montserrat"/>
          <w:b w:val="0"/>
          <w:spacing w:val="-19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donde</w:t>
      </w:r>
      <w:r w:rsidRPr="00135497">
        <w:rPr>
          <w:rFonts w:ascii="Montserrat" w:hAnsi="Montserrat"/>
          <w:b w:val="0"/>
          <w:spacing w:val="-18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</w:t>
      </w:r>
      <w:r w:rsidRPr="00135497">
        <w:rPr>
          <w:rFonts w:ascii="Montserrat" w:hAnsi="Montserrat"/>
          <w:b w:val="0"/>
          <w:spacing w:val="-18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realizó</w:t>
      </w:r>
      <w:r w:rsidRPr="00135497">
        <w:rPr>
          <w:rFonts w:ascii="Montserrat" w:hAnsi="Montserrat"/>
          <w:b w:val="0"/>
          <w:spacing w:val="-20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el</w:t>
      </w:r>
      <w:r w:rsidRPr="00135497">
        <w:rPr>
          <w:rFonts w:ascii="Montserrat" w:hAnsi="Montserrat"/>
          <w:b w:val="0"/>
          <w:spacing w:val="-18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Servicio.</w:t>
      </w:r>
    </w:p>
    <w:p w:rsidR="003720DC" w:rsidRPr="00135497" w:rsidRDefault="003720DC" w:rsidP="003720DC">
      <w:pPr>
        <w:pStyle w:val="Textoindependiente"/>
        <w:spacing w:before="6"/>
        <w:rPr>
          <w:rFonts w:ascii="Montserrat" w:hAnsi="Montserrat"/>
          <w:b w:val="0"/>
          <w:sz w:val="20"/>
        </w:rPr>
      </w:pPr>
    </w:p>
    <w:p w:rsidR="003720DC" w:rsidRPr="00135497" w:rsidRDefault="003720DC" w:rsidP="003720DC">
      <w:pPr>
        <w:pStyle w:val="Textoindependiente"/>
        <w:spacing w:line="254" w:lineRule="auto"/>
        <w:ind w:left="736" w:right="236"/>
        <w:jc w:val="both"/>
        <w:rPr>
          <w:rFonts w:ascii="Montserrat" w:hAnsi="Montserrat"/>
          <w:b w:val="0"/>
          <w:sz w:val="20"/>
        </w:rPr>
      </w:pPr>
      <w:r w:rsidRPr="00135497">
        <w:rPr>
          <w:rFonts w:ascii="Montserrat" w:hAnsi="Montserrat"/>
          <w:b w:val="0"/>
          <w:w w:val="95"/>
          <w:sz w:val="20"/>
        </w:rPr>
        <w:t>El</w:t>
      </w:r>
      <w:r w:rsidRPr="00135497">
        <w:rPr>
          <w:rFonts w:ascii="Montserrat" w:hAnsi="Montserrat"/>
          <w:b w:val="0"/>
          <w:spacing w:val="-24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pago</w:t>
      </w:r>
      <w:r w:rsidRPr="00135497">
        <w:rPr>
          <w:rFonts w:ascii="Montserrat" w:hAnsi="Montserrat"/>
          <w:b w:val="0"/>
          <w:spacing w:val="-23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se</w:t>
      </w:r>
      <w:r w:rsidRPr="00135497">
        <w:rPr>
          <w:rFonts w:ascii="Montserrat" w:hAnsi="Montserrat"/>
          <w:b w:val="0"/>
          <w:spacing w:val="-23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cubrirá</w:t>
      </w:r>
      <w:r w:rsidRPr="00135497">
        <w:rPr>
          <w:rFonts w:ascii="Montserrat" w:hAnsi="Montserrat"/>
          <w:b w:val="0"/>
          <w:spacing w:val="-2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únicamente</w:t>
      </w:r>
      <w:r w:rsidRPr="00135497">
        <w:rPr>
          <w:rFonts w:ascii="Montserrat" w:hAnsi="Montserrat"/>
          <w:b w:val="0"/>
          <w:spacing w:val="-23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por</w:t>
      </w:r>
      <w:r w:rsidRPr="00135497">
        <w:rPr>
          <w:rFonts w:ascii="Montserrat" w:hAnsi="Montserrat"/>
          <w:b w:val="0"/>
          <w:spacing w:val="-22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los</w:t>
      </w:r>
      <w:r w:rsidRPr="00135497">
        <w:rPr>
          <w:rFonts w:ascii="Montserrat" w:hAnsi="Montserrat"/>
          <w:b w:val="0"/>
          <w:spacing w:val="-23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días</w:t>
      </w:r>
      <w:r w:rsidRPr="00135497">
        <w:rPr>
          <w:rFonts w:ascii="Montserrat" w:hAnsi="Montserrat"/>
          <w:b w:val="0"/>
          <w:spacing w:val="-23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laborados</w:t>
      </w:r>
      <w:r w:rsidRPr="00135497">
        <w:rPr>
          <w:rFonts w:ascii="Montserrat" w:hAnsi="Montserrat"/>
          <w:b w:val="0"/>
          <w:spacing w:val="-24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en</w:t>
      </w:r>
      <w:r w:rsidRPr="00135497">
        <w:rPr>
          <w:rFonts w:ascii="Montserrat" w:hAnsi="Montserrat"/>
          <w:b w:val="0"/>
          <w:spacing w:val="-24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el</w:t>
      </w:r>
      <w:r w:rsidRPr="00135497">
        <w:rPr>
          <w:rFonts w:ascii="Montserrat" w:hAnsi="Montserrat"/>
          <w:b w:val="0"/>
          <w:spacing w:val="-23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mes</w:t>
      </w:r>
      <w:r w:rsidRPr="00135497">
        <w:rPr>
          <w:rFonts w:ascii="Montserrat" w:hAnsi="Montserrat"/>
          <w:b w:val="0"/>
          <w:spacing w:val="-24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vencido,</w:t>
      </w:r>
      <w:r w:rsidRPr="00135497">
        <w:rPr>
          <w:rFonts w:ascii="Montserrat" w:hAnsi="Montserrat"/>
          <w:b w:val="0"/>
          <w:spacing w:val="-25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las</w:t>
      </w:r>
      <w:r w:rsidRPr="00135497">
        <w:rPr>
          <w:rFonts w:ascii="Montserrat" w:hAnsi="Montserrat"/>
          <w:b w:val="0"/>
          <w:spacing w:val="-23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cuales</w:t>
      </w:r>
      <w:r w:rsidRPr="00135497">
        <w:rPr>
          <w:rFonts w:ascii="Montserrat" w:hAnsi="Montserrat"/>
          <w:b w:val="0"/>
          <w:spacing w:val="-24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>se</w:t>
      </w:r>
      <w:r w:rsidRPr="00135497">
        <w:rPr>
          <w:rFonts w:ascii="Montserrat" w:hAnsi="Montserrat"/>
          <w:b w:val="0"/>
          <w:spacing w:val="-23"/>
          <w:w w:val="95"/>
          <w:sz w:val="20"/>
        </w:rPr>
        <w:t xml:space="preserve"> </w:t>
      </w:r>
      <w:r w:rsidRPr="00135497">
        <w:rPr>
          <w:rFonts w:ascii="Montserrat" w:hAnsi="Montserrat"/>
          <w:b w:val="0"/>
          <w:w w:val="95"/>
          <w:sz w:val="20"/>
        </w:rPr>
        <w:t xml:space="preserve">comprobarán </w:t>
      </w:r>
      <w:r w:rsidRPr="00135497">
        <w:rPr>
          <w:rFonts w:ascii="Montserrat" w:hAnsi="Montserrat"/>
          <w:b w:val="0"/>
          <w:sz w:val="20"/>
        </w:rPr>
        <w:t>mediante los correspondientes reportes de servicios y listas de asistencia, debidamente requisitados</w:t>
      </w:r>
      <w:r w:rsidRPr="00135497">
        <w:rPr>
          <w:rFonts w:ascii="Montserrat" w:hAnsi="Montserrat"/>
          <w:b w:val="0"/>
          <w:spacing w:val="-1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y</w:t>
      </w:r>
      <w:r w:rsidRPr="00135497">
        <w:rPr>
          <w:rFonts w:ascii="Montserrat" w:hAnsi="Montserrat"/>
          <w:b w:val="0"/>
          <w:spacing w:val="-17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en</w:t>
      </w:r>
      <w:r w:rsidRPr="00135497">
        <w:rPr>
          <w:rFonts w:ascii="Montserrat" w:hAnsi="Montserrat"/>
          <w:b w:val="0"/>
          <w:spacing w:val="-17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apego</w:t>
      </w:r>
      <w:r w:rsidRPr="00135497">
        <w:rPr>
          <w:rFonts w:ascii="Montserrat" w:hAnsi="Montserrat"/>
          <w:b w:val="0"/>
          <w:spacing w:val="-1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a</w:t>
      </w:r>
      <w:r w:rsidRPr="00135497">
        <w:rPr>
          <w:rFonts w:ascii="Montserrat" w:hAnsi="Montserrat"/>
          <w:b w:val="0"/>
          <w:spacing w:val="-17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las</w:t>
      </w:r>
      <w:r w:rsidRPr="00135497">
        <w:rPr>
          <w:rFonts w:ascii="Montserrat" w:hAnsi="Montserrat"/>
          <w:b w:val="0"/>
          <w:spacing w:val="-16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especificaciones</w:t>
      </w:r>
      <w:r w:rsidRPr="00135497">
        <w:rPr>
          <w:rFonts w:ascii="Montserrat" w:hAnsi="Montserrat"/>
          <w:b w:val="0"/>
          <w:spacing w:val="-17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establecidas</w:t>
      </w:r>
      <w:r w:rsidRPr="00135497">
        <w:rPr>
          <w:rFonts w:ascii="Montserrat" w:hAnsi="Montserrat"/>
          <w:b w:val="0"/>
          <w:spacing w:val="-16"/>
          <w:sz w:val="20"/>
        </w:rPr>
        <w:t xml:space="preserve"> en las </w:t>
      </w:r>
      <w:r w:rsidRPr="00135497">
        <w:rPr>
          <w:rFonts w:ascii="Montserrat" w:hAnsi="Montserrat"/>
          <w:b w:val="0"/>
          <w:sz w:val="20"/>
        </w:rPr>
        <w:t>bases</w:t>
      </w:r>
      <w:r w:rsidRPr="00135497">
        <w:rPr>
          <w:rFonts w:ascii="Montserrat" w:hAnsi="Montserrat"/>
          <w:b w:val="0"/>
          <w:spacing w:val="-17"/>
          <w:sz w:val="20"/>
        </w:rPr>
        <w:t xml:space="preserve"> </w:t>
      </w:r>
      <w:r w:rsidRPr="00135497">
        <w:rPr>
          <w:rFonts w:ascii="Montserrat" w:hAnsi="Montserrat"/>
          <w:b w:val="0"/>
          <w:sz w:val="20"/>
        </w:rPr>
        <w:t>de licitación.</w:t>
      </w:r>
    </w:p>
    <w:p w:rsidR="003720DC" w:rsidRPr="00135497" w:rsidRDefault="003720DC" w:rsidP="003720DC">
      <w:pPr>
        <w:pStyle w:val="Textoindependiente"/>
        <w:spacing w:before="9"/>
        <w:rPr>
          <w:rFonts w:ascii="Montserrat" w:hAnsi="Montserrat"/>
          <w:b w:val="0"/>
          <w:sz w:val="20"/>
        </w:rPr>
      </w:pPr>
    </w:p>
    <w:p w:rsidR="003720DC" w:rsidRPr="00135497" w:rsidRDefault="003720DC" w:rsidP="003720DC">
      <w:pPr>
        <w:pStyle w:val="Textoindependiente"/>
        <w:ind w:left="736"/>
        <w:jc w:val="both"/>
        <w:rPr>
          <w:rFonts w:ascii="Montserrat" w:hAnsi="Montserrat"/>
          <w:b w:val="0"/>
          <w:sz w:val="20"/>
        </w:rPr>
      </w:pPr>
      <w:r w:rsidRPr="00135497">
        <w:rPr>
          <w:rFonts w:ascii="Montserrat" w:hAnsi="Montserrat"/>
          <w:b w:val="0"/>
          <w:sz w:val="20"/>
        </w:rPr>
        <w:t>La facturación cubrirá únicamente los días laborados en el mes vencido.</w:t>
      </w:r>
    </w:p>
    <w:p w:rsidR="003720DC" w:rsidRPr="00135497" w:rsidRDefault="003720DC" w:rsidP="003720DC">
      <w:pPr>
        <w:pStyle w:val="Textoindependiente"/>
        <w:spacing w:before="11"/>
        <w:rPr>
          <w:rFonts w:ascii="Montserrat" w:hAnsi="Montserrat"/>
          <w:b w:val="0"/>
          <w:sz w:val="20"/>
        </w:rPr>
      </w:pPr>
    </w:p>
    <w:p w:rsidR="003720DC" w:rsidRPr="00135497" w:rsidRDefault="003720DC" w:rsidP="003720DC">
      <w:pPr>
        <w:pStyle w:val="Ttulo2"/>
        <w:ind w:left="736"/>
        <w:jc w:val="both"/>
        <w:rPr>
          <w:rFonts w:ascii="Montserrat" w:hAnsi="Montserrat"/>
          <w:b w:val="0"/>
          <w:sz w:val="20"/>
        </w:rPr>
      </w:pPr>
      <w:r w:rsidRPr="00135497">
        <w:rPr>
          <w:rFonts w:ascii="Montserrat" w:hAnsi="Montserrat"/>
          <w:b w:val="0"/>
          <w:sz w:val="20"/>
        </w:rPr>
        <w:t>No habrá anticipos.</w:t>
      </w:r>
    </w:p>
    <w:p w:rsidR="003720DC" w:rsidRDefault="003720DC" w:rsidP="00C74E8C">
      <w:pPr>
        <w:pStyle w:val="3"/>
        <w:ind w:left="0" w:right="-234" w:firstLine="0"/>
        <w:rPr>
          <w:rFonts w:ascii="Montserrat" w:hAnsi="Montserrat"/>
        </w:rPr>
      </w:pPr>
    </w:p>
    <w:p w:rsidR="0015602B" w:rsidRDefault="0015602B" w:rsidP="00C74E8C">
      <w:pPr>
        <w:pStyle w:val="3"/>
        <w:ind w:left="0" w:right="-234" w:firstLine="0"/>
        <w:rPr>
          <w:rFonts w:ascii="Montserrat" w:hAnsi="Montserrat"/>
        </w:rPr>
      </w:pPr>
    </w:p>
    <w:p w:rsidR="0015602B" w:rsidRDefault="0015602B" w:rsidP="00C74E8C">
      <w:pPr>
        <w:pStyle w:val="3"/>
        <w:ind w:left="0" w:right="-234" w:firstLine="0"/>
        <w:rPr>
          <w:rFonts w:ascii="Montserrat" w:hAnsi="Montserrat"/>
        </w:rPr>
      </w:pPr>
    </w:p>
    <w:p w:rsidR="0015602B" w:rsidRDefault="0015602B" w:rsidP="00C74E8C">
      <w:pPr>
        <w:pStyle w:val="3"/>
        <w:ind w:left="0" w:right="-234" w:firstLine="0"/>
        <w:rPr>
          <w:rFonts w:ascii="Montserrat" w:hAnsi="Montserrat"/>
        </w:rPr>
      </w:pPr>
    </w:p>
    <w:p w:rsidR="0015602B" w:rsidRDefault="0015602B" w:rsidP="00C74E8C">
      <w:pPr>
        <w:pStyle w:val="3"/>
        <w:ind w:left="0" w:right="-234" w:firstLine="0"/>
        <w:rPr>
          <w:rFonts w:ascii="Montserrat" w:hAnsi="Montserrat"/>
        </w:rPr>
      </w:pPr>
    </w:p>
    <w:p w:rsidR="0015602B" w:rsidRDefault="0015602B" w:rsidP="00C74E8C">
      <w:pPr>
        <w:pStyle w:val="3"/>
        <w:ind w:left="0" w:right="-234" w:firstLine="0"/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</w:pPr>
    </w:p>
    <w:p w:rsidR="003720DC" w:rsidRPr="00400781" w:rsidRDefault="003720DC" w:rsidP="00400781">
      <w:pPr>
        <w:pStyle w:val="3"/>
        <w:ind w:left="0" w:right="-234" w:hanging="630"/>
        <w:jc w:val="center"/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</w:pPr>
    </w:p>
    <w:p w:rsidR="00400781" w:rsidRDefault="00400781" w:rsidP="00EA2E7E">
      <w:pPr>
        <w:pStyle w:val="3"/>
        <w:ind w:left="0" w:right="-234" w:hanging="630"/>
        <w:jc w:val="center"/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</w:pPr>
    </w:p>
    <w:p w:rsidR="00EA2E7E" w:rsidRDefault="00400781" w:rsidP="00EA2E7E">
      <w:pPr>
        <w:pStyle w:val="3"/>
        <w:ind w:left="0" w:right="-234" w:hanging="630"/>
        <w:jc w:val="center"/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</w:pPr>
      <w:r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  <w:t>PAQUETE 3</w:t>
      </w:r>
      <w:r w:rsidR="008247AC" w:rsidRPr="00174FBB"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  <w:t xml:space="preserve">: </w:t>
      </w:r>
      <w:r w:rsidR="009200C1" w:rsidRPr="009200C1"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  <w:t>CENTRO METROPOLITANO DE CONVENCIONES “CMC”</w:t>
      </w:r>
    </w:p>
    <w:p w:rsidR="009200C1" w:rsidRDefault="009200C1" w:rsidP="00EA2E7E">
      <w:pPr>
        <w:pStyle w:val="3"/>
        <w:ind w:left="0" w:right="-234" w:hanging="630"/>
        <w:jc w:val="center"/>
        <w:rPr>
          <w:rFonts w:ascii="Montserrat" w:eastAsia="Calibri" w:hAnsi="Montserrat" w:cstheme="minorHAnsi"/>
          <w:b/>
          <w:color w:val="800000"/>
          <w:sz w:val="28"/>
          <w:szCs w:val="28"/>
          <w:lang w:val="es-MX"/>
        </w:rPr>
      </w:pPr>
    </w:p>
    <w:p w:rsidR="00471F23" w:rsidRPr="0015602B" w:rsidRDefault="00471F23" w:rsidP="0015602B">
      <w:pPr>
        <w:spacing w:after="120" w:line="240" w:lineRule="auto"/>
        <w:jc w:val="both"/>
        <w:rPr>
          <w:rFonts w:ascii="Montserrat" w:eastAsia="Times New Roman" w:hAnsi="Montserrat" w:cs="Arial"/>
          <w:b/>
          <w:sz w:val="20"/>
          <w:szCs w:val="20"/>
          <w:lang w:val="es-ES" w:eastAsia="es-ES"/>
        </w:rPr>
      </w:pPr>
      <w:r w:rsidRPr="00400781">
        <w:rPr>
          <w:rFonts w:ascii="Montserrat" w:eastAsia="Times New Roman" w:hAnsi="Montserrat" w:cs="Arial"/>
          <w:b/>
          <w:color w:val="000000"/>
          <w:sz w:val="20"/>
          <w:szCs w:val="20"/>
          <w:lang w:val="es-ES" w:eastAsia="es-ES"/>
        </w:rPr>
        <w:t xml:space="preserve">Prestación del servicio de Seguridad y Vigilancia </w:t>
      </w:r>
      <w:r w:rsidRPr="00400781">
        <w:rPr>
          <w:rFonts w:ascii="Montserrat" w:eastAsia="Times New Roman" w:hAnsi="Montserrat" w:cs="Arial"/>
          <w:b/>
          <w:sz w:val="20"/>
          <w:szCs w:val="20"/>
          <w:lang w:val="es-ES" w:eastAsia="es-ES"/>
        </w:rPr>
        <w:t xml:space="preserve">Por el periodo del 01 de </w:t>
      </w:r>
      <w:r w:rsidR="009200C1" w:rsidRPr="00400781">
        <w:rPr>
          <w:rFonts w:ascii="Montserrat" w:eastAsia="Times New Roman" w:hAnsi="Montserrat" w:cs="Arial"/>
          <w:b/>
          <w:sz w:val="20"/>
          <w:szCs w:val="20"/>
          <w:lang w:val="es-ES" w:eastAsia="es-ES"/>
        </w:rPr>
        <w:t>Marzo al 31 de Diciembre  2022</w:t>
      </w:r>
      <w:r w:rsidRPr="00400781">
        <w:rPr>
          <w:rFonts w:ascii="Montserrat" w:eastAsia="Times New Roman" w:hAnsi="Montserrat" w:cs="Arial"/>
          <w:b/>
          <w:sz w:val="20"/>
          <w:szCs w:val="20"/>
          <w:lang w:val="es-ES" w:eastAsia="es-ES"/>
        </w:rPr>
        <w:t xml:space="preserve">. </w:t>
      </w:r>
    </w:p>
    <w:p w:rsidR="00471F23" w:rsidRPr="0015602B" w:rsidRDefault="00471F23" w:rsidP="00471F23">
      <w:pPr>
        <w:tabs>
          <w:tab w:val="right" w:pos="8789"/>
        </w:tabs>
        <w:spacing w:after="0" w:line="240" w:lineRule="auto"/>
        <w:ind w:right="-3"/>
        <w:jc w:val="both"/>
        <w:rPr>
          <w:rFonts w:ascii="Montserrat" w:eastAsia="Times New Roman" w:hAnsi="Montserrat" w:cs="Arial"/>
          <w:sz w:val="10"/>
          <w:szCs w:val="10"/>
          <w:highlight w:val="yellow"/>
          <w:lang w:val="es-ES" w:eastAsia="es-ES"/>
        </w:rPr>
      </w:pPr>
    </w:p>
    <w:p w:rsidR="00471F23" w:rsidRPr="0015602B" w:rsidRDefault="00471F23" w:rsidP="00471F23">
      <w:pPr>
        <w:tabs>
          <w:tab w:val="right" w:pos="8789"/>
        </w:tabs>
        <w:spacing w:after="0" w:line="240" w:lineRule="auto"/>
        <w:ind w:right="-3"/>
        <w:jc w:val="both"/>
        <w:rPr>
          <w:rFonts w:ascii="Montserrat" w:eastAsia="Times New Roman" w:hAnsi="Montserrat" w:cs="Arial"/>
          <w:sz w:val="10"/>
          <w:szCs w:val="10"/>
          <w:highlight w:val="yellow"/>
          <w:lang w:val="es-ES" w:eastAsia="es-ES"/>
        </w:rPr>
      </w:pPr>
    </w:p>
    <w:p w:rsidR="00471F23" w:rsidRPr="0015602B" w:rsidRDefault="00471F23" w:rsidP="00471F23">
      <w:pPr>
        <w:spacing w:after="0" w:line="240" w:lineRule="auto"/>
        <w:rPr>
          <w:rFonts w:ascii="Montserrat" w:eastAsia="Times New Roman" w:hAnsi="Montserrat" w:cs="Arial"/>
          <w:sz w:val="10"/>
          <w:szCs w:val="10"/>
          <w:highlight w:val="yellow"/>
          <w:lang w:val="es-ES" w:eastAsia="es-ES"/>
        </w:rPr>
      </w:pPr>
    </w:p>
    <w:p w:rsidR="0015602B" w:rsidRPr="007C2C38" w:rsidRDefault="0015602B" w:rsidP="007C2C38">
      <w:pPr>
        <w:spacing w:after="0" w:line="240" w:lineRule="auto"/>
        <w:jc w:val="both"/>
        <w:rPr>
          <w:rFonts w:ascii="Montserrat" w:eastAsia="MS Mincho" w:hAnsi="Montserrat" w:cs="Arial"/>
          <w:b/>
          <w:sz w:val="18"/>
          <w:szCs w:val="24"/>
          <w:lang w:val="es-ES_tradnl" w:eastAsia="es-ES"/>
        </w:rPr>
      </w:pPr>
      <w:r w:rsidRPr="007C2C38">
        <w:rPr>
          <w:rFonts w:ascii="Montserrat" w:eastAsia="MS Mincho" w:hAnsi="Montserrat" w:cs="Arial"/>
          <w:b/>
          <w:sz w:val="18"/>
          <w:szCs w:val="24"/>
          <w:lang w:val="es-ES_tradnl" w:eastAsia="es-ES"/>
        </w:rPr>
        <w:t xml:space="preserve">CONDICIONES PARA LA PRESTACIÓN DEL SERVICIO </w:t>
      </w:r>
    </w:p>
    <w:p w:rsidR="0015602B" w:rsidRPr="0015602B" w:rsidRDefault="0015602B" w:rsidP="0015602B">
      <w:pPr>
        <w:autoSpaceDE w:val="0"/>
        <w:autoSpaceDN w:val="0"/>
        <w:adjustRightInd w:val="0"/>
        <w:spacing w:after="0" w:line="240" w:lineRule="auto"/>
        <w:jc w:val="both"/>
        <w:rPr>
          <w:rFonts w:ascii="Montserrat" w:hAnsi="Montserrat" w:cs="Arial"/>
          <w:b/>
          <w:bCs/>
          <w:color w:val="000081"/>
          <w:sz w:val="24"/>
          <w:szCs w:val="24"/>
          <w:lang w:eastAsia="es-ES"/>
        </w:rPr>
      </w:pPr>
    </w:p>
    <w:p w:rsidR="0015602B" w:rsidRPr="007C2C38" w:rsidRDefault="0015602B" w:rsidP="0015602B">
      <w:pPr>
        <w:spacing w:after="0" w:line="240" w:lineRule="auto"/>
        <w:jc w:val="both"/>
        <w:rPr>
          <w:rFonts w:ascii="Montserrat" w:eastAsia="MS Mincho" w:hAnsi="Montserrat" w:cs="Arial"/>
          <w:b/>
          <w:color w:val="FF0000"/>
          <w:sz w:val="18"/>
          <w:szCs w:val="24"/>
          <w:lang w:val="es-ES_tradnl" w:eastAsia="es-ES"/>
        </w:rPr>
      </w:pPr>
      <w:r w:rsidRPr="007C2C38">
        <w:rPr>
          <w:rFonts w:ascii="Montserrat" w:eastAsia="MS Mincho" w:hAnsi="Montserrat" w:cs="Arial"/>
          <w:b/>
          <w:sz w:val="18"/>
          <w:szCs w:val="24"/>
          <w:lang w:val="es-ES_tradnl" w:eastAsia="es-ES"/>
        </w:rPr>
        <w:t xml:space="preserve">IMPORTANTE: SE REQUIERE EL SERVICIO INCLUYENDO LOS </w:t>
      </w:r>
      <w:r w:rsidR="00AF68DB" w:rsidRPr="007C2C38">
        <w:rPr>
          <w:rFonts w:ascii="Montserrat" w:eastAsia="MS Mincho" w:hAnsi="Montserrat" w:cs="Arial"/>
          <w:b/>
          <w:sz w:val="18"/>
          <w:szCs w:val="24"/>
          <w:lang w:val="es-ES_tradnl" w:eastAsia="es-ES"/>
        </w:rPr>
        <w:t>DÍAS</w:t>
      </w:r>
      <w:r w:rsidRPr="007C2C38">
        <w:rPr>
          <w:rFonts w:ascii="Montserrat" w:eastAsia="MS Mincho" w:hAnsi="Montserrat" w:cs="Arial"/>
          <w:b/>
          <w:sz w:val="18"/>
          <w:szCs w:val="24"/>
          <w:lang w:val="es-ES_tradnl" w:eastAsia="es-ES"/>
        </w:rPr>
        <w:t xml:space="preserve"> FESTIVOS Y/O DE DESCANSO OBLIGATORIO POR LEY.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4"/>
          <w:szCs w:val="24"/>
          <w:lang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 xml:space="preserve">El servicio deberá incluir todo lo necesario para cumplir adecuadamente con el mismo, contemplando lo siguiente: 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b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b/>
          <w:sz w:val="20"/>
          <w:szCs w:val="20"/>
          <w:lang w:eastAsia="es-ES"/>
        </w:rPr>
        <w:t>HERRAMIENTAS Y EQUIPO DE TRABAJO: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b/>
          <w:sz w:val="20"/>
          <w:szCs w:val="20"/>
          <w:lang w:eastAsia="es-ES"/>
        </w:rPr>
      </w:pPr>
    </w:p>
    <w:p w:rsidR="0015602B" w:rsidRPr="0015602B" w:rsidRDefault="0015602B" w:rsidP="0015602B">
      <w:pPr>
        <w:numPr>
          <w:ilvl w:val="0"/>
          <w:numId w:val="10"/>
        </w:numPr>
        <w:spacing w:after="0" w:line="240" w:lineRule="auto"/>
        <w:ind w:left="0"/>
        <w:contextualSpacing/>
        <w:jc w:val="both"/>
        <w:rPr>
          <w:rFonts w:ascii="Montserrat" w:eastAsiaTheme="minorEastAsia" w:hAnsi="Montserrat" w:cs="Arial"/>
          <w:sz w:val="20"/>
          <w:szCs w:val="20"/>
          <w:lang w:val="en-US"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val="en-US" w:eastAsia="es-ES"/>
        </w:rPr>
        <w:t>Impermeables (pantalón y chamarra)</w:t>
      </w:r>
    </w:p>
    <w:p w:rsidR="0015602B" w:rsidRPr="0015602B" w:rsidRDefault="0015602B" w:rsidP="0015602B">
      <w:pPr>
        <w:numPr>
          <w:ilvl w:val="0"/>
          <w:numId w:val="10"/>
        </w:numPr>
        <w:spacing w:after="0" w:line="240" w:lineRule="auto"/>
        <w:ind w:left="0"/>
        <w:contextualSpacing/>
        <w:jc w:val="both"/>
        <w:rPr>
          <w:rFonts w:ascii="Montserrat" w:eastAsiaTheme="minorEastAsia" w:hAnsi="Montserrat" w:cs="Arial"/>
          <w:sz w:val="20"/>
          <w:szCs w:val="20"/>
          <w:lang w:val="en-US"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val="en-US" w:eastAsia="es-ES"/>
        </w:rPr>
        <w:t>Silbato</w:t>
      </w:r>
    </w:p>
    <w:p w:rsidR="0015602B" w:rsidRPr="0015602B" w:rsidRDefault="0015602B" w:rsidP="0015602B">
      <w:pPr>
        <w:numPr>
          <w:ilvl w:val="0"/>
          <w:numId w:val="10"/>
        </w:numPr>
        <w:spacing w:after="0" w:line="240" w:lineRule="auto"/>
        <w:ind w:left="0"/>
        <w:contextualSpacing/>
        <w:jc w:val="both"/>
        <w:rPr>
          <w:rFonts w:ascii="Montserrat" w:eastAsiaTheme="minorEastAsia" w:hAnsi="Montserrat" w:cs="Arial"/>
          <w:sz w:val="20"/>
          <w:szCs w:val="20"/>
          <w:lang w:val="en-US"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val="en-US" w:eastAsia="es-ES"/>
        </w:rPr>
        <w:t>Lámpara</w:t>
      </w:r>
    </w:p>
    <w:p w:rsidR="0015602B" w:rsidRPr="0015602B" w:rsidRDefault="0015602B" w:rsidP="0015602B">
      <w:pPr>
        <w:numPr>
          <w:ilvl w:val="0"/>
          <w:numId w:val="10"/>
        </w:numPr>
        <w:spacing w:after="0" w:line="240" w:lineRule="auto"/>
        <w:ind w:left="0"/>
        <w:contextualSpacing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Radios de Comunicación. (Indispensable contar con radios extra para cubrir eventos)</w:t>
      </w:r>
    </w:p>
    <w:p w:rsidR="0015602B" w:rsidRPr="0015602B" w:rsidRDefault="0015602B" w:rsidP="0015602B">
      <w:pPr>
        <w:numPr>
          <w:ilvl w:val="0"/>
          <w:numId w:val="10"/>
        </w:numPr>
        <w:spacing w:after="0" w:line="240" w:lineRule="auto"/>
        <w:ind w:left="0"/>
        <w:contextualSpacing/>
        <w:jc w:val="both"/>
        <w:rPr>
          <w:rFonts w:ascii="Montserrat" w:eastAsiaTheme="minorEastAsia" w:hAnsi="Montserrat" w:cs="Arial"/>
          <w:sz w:val="20"/>
          <w:szCs w:val="20"/>
          <w:lang w:val="en-US"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val="en-US" w:eastAsia="es-ES"/>
        </w:rPr>
        <w:t>Bastón retráctil de seguridad.</w:t>
      </w:r>
    </w:p>
    <w:p w:rsidR="0015602B" w:rsidRPr="0015602B" w:rsidRDefault="0015602B" w:rsidP="0015602B">
      <w:pPr>
        <w:numPr>
          <w:ilvl w:val="0"/>
          <w:numId w:val="10"/>
        </w:numPr>
        <w:spacing w:after="0" w:line="240" w:lineRule="auto"/>
        <w:ind w:left="0"/>
        <w:contextualSpacing/>
        <w:jc w:val="both"/>
        <w:rPr>
          <w:rFonts w:ascii="Montserrat" w:eastAsiaTheme="minorEastAsia" w:hAnsi="Montserrat" w:cs="Arial"/>
          <w:sz w:val="20"/>
          <w:szCs w:val="20"/>
          <w:lang w:val="en-US"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val="en-US" w:eastAsia="es-ES"/>
        </w:rPr>
        <w:t>Esposas.</w:t>
      </w:r>
    </w:p>
    <w:p w:rsidR="0015602B" w:rsidRPr="0015602B" w:rsidRDefault="0015602B" w:rsidP="0015602B">
      <w:pPr>
        <w:numPr>
          <w:ilvl w:val="0"/>
          <w:numId w:val="10"/>
        </w:numPr>
        <w:spacing w:after="0" w:line="240" w:lineRule="auto"/>
        <w:ind w:left="0"/>
        <w:contextualSpacing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Gafete, debidamente llenado de acuerdo a los lineamientos de seguridad establecidos.</w:t>
      </w:r>
    </w:p>
    <w:p w:rsidR="0015602B" w:rsidRPr="0015602B" w:rsidRDefault="0015602B" w:rsidP="0015602B">
      <w:pPr>
        <w:numPr>
          <w:ilvl w:val="0"/>
          <w:numId w:val="10"/>
        </w:numPr>
        <w:spacing w:after="0" w:line="240" w:lineRule="auto"/>
        <w:ind w:left="0"/>
        <w:contextualSpacing/>
        <w:jc w:val="both"/>
        <w:rPr>
          <w:rFonts w:ascii="Montserrat" w:eastAsiaTheme="minorEastAsia" w:hAnsi="Montserrat" w:cs="Arial"/>
          <w:sz w:val="20"/>
          <w:szCs w:val="20"/>
          <w:lang w:val="en-US"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val="en-US" w:eastAsia="es-ES"/>
        </w:rPr>
        <w:t>Gas lacrimógeno.</w:t>
      </w:r>
    </w:p>
    <w:p w:rsidR="0015602B" w:rsidRPr="0015602B" w:rsidRDefault="0015602B" w:rsidP="0015602B">
      <w:pPr>
        <w:numPr>
          <w:ilvl w:val="0"/>
          <w:numId w:val="10"/>
        </w:numPr>
        <w:spacing w:after="0" w:line="240" w:lineRule="auto"/>
        <w:ind w:left="0"/>
        <w:contextualSpacing/>
        <w:jc w:val="both"/>
        <w:rPr>
          <w:rFonts w:ascii="Montserrat" w:eastAsiaTheme="minorEastAsia" w:hAnsi="Montserrat" w:cs="Arial"/>
          <w:sz w:val="20"/>
          <w:szCs w:val="20"/>
          <w:lang w:val="en-US"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val="en-US" w:eastAsia="es-ES"/>
        </w:rPr>
        <w:t>Chaleco de precaución.</w:t>
      </w:r>
    </w:p>
    <w:p w:rsidR="0015602B" w:rsidRPr="0015602B" w:rsidRDefault="0015602B" w:rsidP="0015602B">
      <w:pPr>
        <w:numPr>
          <w:ilvl w:val="0"/>
          <w:numId w:val="10"/>
        </w:numPr>
        <w:spacing w:after="0" w:line="240" w:lineRule="auto"/>
        <w:ind w:left="0"/>
        <w:contextualSpacing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Manos libres para los radios de cada elemento, incluyen eventuales.</w:t>
      </w:r>
    </w:p>
    <w:p w:rsidR="0015602B" w:rsidRPr="0015602B" w:rsidRDefault="0015602B" w:rsidP="0015602B">
      <w:pPr>
        <w:spacing w:after="0" w:line="240" w:lineRule="auto"/>
        <w:contextualSpacing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tabs>
          <w:tab w:val="left" w:pos="426"/>
        </w:tabs>
        <w:spacing w:after="0" w:line="240" w:lineRule="auto"/>
        <w:contextualSpacing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Y por otra parte materiales y formatos de papelería, a efecto de llevar a cabo la bitácora de acontecimientos y observaciones que durante el servicio se presenten, así como aquellas consignas que deban de pasarse al siguiente turno.</w:t>
      </w:r>
    </w:p>
    <w:p w:rsidR="0015602B" w:rsidRPr="0015602B" w:rsidRDefault="0015602B" w:rsidP="0015602B">
      <w:pPr>
        <w:tabs>
          <w:tab w:val="left" w:pos="426"/>
        </w:tabs>
        <w:spacing w:after="0" w:line="240" w:lineRule="auto"/>
        <w:contextualSpacing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tabs>
          <w:tab w:val="left" w:pos="567"/>
          <w:tab w:val="left" w:pos="709"/>
        </w:tabs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 xml:space="preserve">Se deberá contemplar un vehículo motorizado para dar rondines por el recinto y un equipo de rondineo (checkpoint, se debe contemplar dos cargadores para el checkpoint, uno se colocará en la oficina del supervisor por parte del Centro Metropolitano de Convenciones Tijuana-Playas de Rosarito-Tecate y el otro en la caseta de seguridad) para validar dicha actividad. </w:t>
      </w:r>
    </w:p>
    <w:p w:rsidR="0015602B" w:rsidRPr="0015602B" w:rsidRDefault="0015602B" w:rsidP="0015602B">
      <w:pPr>
        <w:tabs>
          <w:tab w:val="left" w:pos="567"/>
          <w:tab w:val="left" w:pos="709"/>
        </w:tabs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La jornada de trabajo no podrá ser superior a 12 horas consecutivas por día, por guardia.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Sin excepción, presentar diariamente o por turno la bitácora con parte de novedades al supervisor asignado por el Cliente.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Todos los servicios incluyen días festivos.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Deberá existir supervisión constante al guardia en turno por el jefe de turno o supervisor (indispensable). Esta supervisión también deberá contemplar la visita de los supervisores externos.</w:t>
      </w:r>
    </w:p>
    <w:p w:rsidR="008D5DE5" w:rsidRDefault="008D5DE5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Capacitar a los guardias de nuevo ingreso, sobre las actividades y consignas que desarrollan en el inmueble durante la jornada de vigilancia, como los son: los recorridos generales, conocimiento de puertas de ingreso, así como del llavero general, revisión de puertas y ventanas, conocimiento del equipo del recinto, evitar el ingreso de personas después de los horarios de trabajo, etc.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Entregar copias de los documentos que avalen las capacitaciones de primeros auxilios, bomberos, etc. de los elementos de seguridad, así como de su identificación oficial.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Informar al personal de vigilancia que en caso de siniestros y/o algún problema suscitado en el inmueble, éste deberá informar al supervisor de “EL PRESTADOR DE SERVICIO” quien notificará al supervisor de “BAJA CALIFORNIA CENTER” quien evaluará la problemática y determinará lo conducente.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El personal de vigilancia no podrá retirarse del punto de servicio hasta que lo supla su relevo y se cumpla con las firmas de recepción de turno; en caso de ausencia de algún elemento, éste deberá ser cubierto en un lapso no mayor a 1 hora, debiendo en todo caso informar de la sustitución al supervisor de “BAJA CALIFORNIA CENTER”, quien asentará la incidencia.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El supervisor verificará constantemente la correcta operación de los equipos de radiocomunicación asignados al diverso personal.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 xml:space="preserve">Adicionalmente a los elementos fijos el “PRESTADOR DE SERVICIOS”, deberá contar con personal extra que serán contratados por los usuarios del Recinto; a cuyo contrato se fija un porcentaje de comisión del 15% sobre el monto total, que el “PRESTADOR DE SERVICIOS” pagará a favor del Centro Metropolitano de Convenciones Tijuana-Playas de Rosarito. 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Deberá proporcionar el servicio de monitoreo.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b/>
          <w:sz w:val="20"/>
          <w:szCs w:val="20"/>
          <w:lang w:eastAsia="es-ES"/>
        </w:rPr>
        <w:t>DEL PERSONAL: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Edad: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ab/>
        <w:t>Entre 22 y 50 años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Sexo: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ab/>
        <w:t>Masculino en su mayoría, solamente un personal femenino para los efectos ya mencionados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Estatura: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ab/>
        <w:t>Mínimo 1.70 metros, masculino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Escolaridad comprobable: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ab/>
        <w:t>Secundaria como mínimo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Experiencia: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ab/>
        <w:t>6 meses comprobables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Residencia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ab/>
        <w:t>Mínima de 1 año en el Estado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Envió de manera mensual comprobante de seguro social de cada elemento de planta.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D11A67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b/>
          <w:sz w:val="20"/>
          <w:szCs w:val="20"/>
          <w:lang w:eastAsia="es-ES"/>
        </w:rPr>
        <w:t>CARACTERÍSTICAS</w:t>
      </w:r>
      <w:r w:rsidR="0015602B" w:rsidRPr="0015602B">
        <w:rPr>
          <w:rFonts w:ascii="Montserrat" w:eastAsiaTheme="minorEastAsia" w:hAnsi="Montserrat" w:cs="Arial"/>
          <w:b/>
          <w:sz w:val="20"/>
          <w:szCs w:val="20"/>
          <w:lang w:eastAsia="es-ES"/>
        </w:rPr>
        <w:t xml:space="preserve"> DEL SUPERVISOR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Sexo: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ab/>
        <w:t>Masculino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Edad: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ab/>
        <w:t>Entre 30 y 50 años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Escolaridad comprobable: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ab/>
        <w:t>Preparatoria como mínimo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Residencia: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ab/>
        <w:t>Mínima de 1 año en el Estado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Imagen: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ab/>
        <w:t>Buena Presentación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Facilidad de palabra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ab/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El personal deberá ser evaluado por parte de “BAJA CALIFORNIA CENTER”, previo a que inicie a prestar sus labores.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Ningún personal deberá tener tatuajes ni aretes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contextualSpacing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Ninguna persona interna en centros de rehabilitación deberá prestar sus servicios durante los eventos.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val="en-US" w:eastAsia="es-ES"/>
        </w:rPr>
      </w:pPr>
      <w:r w:rsidRPr="0015602B">
        <w:rPr>
          <w:rFonts w:ascii="Montserrat" w:eastAsiaTheme="minorEastAsia" w:hAnsi="Montserrat" w:cs="Arial"/>
          <w:b/>
          <w:sz w:val="20"/>
          <w:szCs w:val="20"/>
          <w:lang w:val="en-US" w:eastAsia="es-ES"/>
        </w:rPr>
        <w:t xml:space="preserve">REQUERIMIENTOS Y EQUIPAMIENTO DEL PERSONAL </w:t>
      </w:r>
    </w:p>
    <w:p w:rsidR="0015602B" w:rsidRPr="0015602B" w:rsidRDefault="0015602B" w:rsidP="0015602B">
      <w:pPr>
        <w:numPr>
          <w:ilvl w:val="0"/>
          <w:numId w:val="11"/>
        </w:numPr>
        <w:spacing w:after="0" w:line="240" w:lineRule="auto"/>
        <w:ind w:left="0"/>
        <w:contextualSpacing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Uniforme para todo el personal que comprenda los siguientes elementos: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Camisa blanca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Zapatos negros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Corbata negra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Chamarra con Logo de la empresa y leyenda “SEGURIDAD PRIVADA” en temporada de invierno y para uso en exterior.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En caso de no contar con el uniforme debidamente, se harán acreedores a penalidades por incumplimiento.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tabs>
          <w:tab w:val="left" w:pos="284"/>
        </w:tabs>
        <w:spacing w:after="0" w:line="240" w:lineRule="auto"/>
        <w:contextualSpacing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 xml:space="preserve"> b)  Identificación (esto aplica para personal fijo y eventual)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ab/>
        <w:t xml:space="preserve"> Gafete, el cual contendrá la siguiente información: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I.- Nombre completo.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II.- El tipo y grupo sanguíneo.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III.- La Huella dactilar del pulgar derecho.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 xml:space="preserve">IV.- Firma.  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V.- Firma de los prestadores o de sus representantes legales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 xml:space="preserve">VI.- Una fotografía a color, de frente del rostro. 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VII.- El nombre, razón social o denominación de los prestadores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VIII.- El domicilio de los prestadores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 xml:space="preserve">IX.- El número de la autorización 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 xml:space="preserve">X.- El número de licencia expedida por la autoridad competente para la portación de 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Armas de fuego, en su caso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 xml:space="preserve">XI.- La vigencia del gafete 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XII.- La clave única de identificación permanente (CUIP), del personal operativo, y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XIII.-Los demás datos que los prestadores estimen necesarios.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b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Lo anterior, de conformidad con los artículos 68 y 77 del Reglamento de Seguridad Privada del Estado.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numPr>
          <w:ilvl w:val="0"/>
          <w:numId w:val="12"/>
        </w:numPr>
        <w:spacing w:after="0" w:line="240" w:lineRule="auto"/>
        <w:ind w:left="0"/>
        <w:contextualSpacing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Fornitura que comprenda los siguientes elementos como mínimo:</w:t>
      </w:r>
    </w:p>
    <w:p w:rsidR="0015602B" w:rsidRPr="0015602B" w:rsidRDefault="0015602B" w:rsidP="0015602B">
      <w:pPr>
        <w:spacing w:after="0" w:line="240" w:lineRule="auto"/>
        <w:contextualSpacing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Cinto</w:t>
      </w:r>
    </w:p>
    <w:p w:rsidR="0015602B" w:rsidRPr="0015602B" w:rsidRDefault="0015602B" w:rsidP="0015602B">
      <w:pPr>
        <w:spacing w:after="0" w:line="240" w:lineRule="auto"/>
        <w:contextualSpacing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Esposas</w:t>
      </w:r>
    </w:p>
    <w:p w:rsidR="0015602B" w:rsidRPr="0015602B" w:rsidRDefault="0015602B" w:rsidP="0015602B">
      <w:pPr>
        <w:spacing w:after="0" w:line="240" w:lineRule="auto"/>
        <w:contextualSpacing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Bastón retráctil</w:t>
      </w:r>
    </w:p>
    <w:p w:rsidR="0015602B" w:rsidRPr="0015602B" w:rsidRDefault="0015602B" w:rsidP="0015602B">
      <w:pPr>
        <w:spacing w:after="0" w:line="240" w:lineRule="auto"/>
        <w:contextualSpacing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Gas</w:t>
      </w:r>
    </w:p>
    <w:p w:rsidR="0015602B" w:rsidRPr="0015602B" w:rsidRDefault="0015602B" w:rsidP="0015602B">
      <w:pPr>
        <w:spacing w:after="0" w:line="240" w:lineRule="auto"/>
        <w:contextualSpacing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Lámpara</w:t>
      </w:r>
    </w:p>
    <w:p w:rsidR="0015602B" w:rsidRPr="0015602B" w:rsidRDefault="0015602B" w:rsidP="0015602B">
      <w:pPr>
        <w:tabs>
          <w:tab w:val="left" w:pos="709"/>
        </w:tabs>
        <w:spacing w:after="0" w:line="240" w:lineRule="auto"/>
        <w:contextualSpacing/>
        <w:jc w:val="both"/>
        <w:rPr>
          <w:rFonts w:ascii="Montserrat" w:eastAsiaTheme="minorEastAsia" w:hAnsi="Montserrat" w:cs="Arial"/>
          <w:sz w:val="20"/>
          <w:szCs w:val="20"/>
          <w:lang w:val="en-US"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val="en-US" w:eastAsia="es-ES"/>
        </w:rPr>
        <w:t>Silbato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val="en-US" w:eastAsia="es-ES"/>
        </w:rPr>
      </w:pPr>
    </w:p>
    <w:p w:rsidR="0015602B" w:rsidRPr="0015602B" w:rsidRDefault="0015602B" w:rsidP="0015602B">
      <w:pPr>
        <w:numPr>
          <w:ilvl w:val="0"/>
          <w:numId w:val="12"/>
        </w:numPr>
        <w:spacing w:after="0" w:line="240" w:lineRule="auto"/>
        <w:ind w:left="0"/>
        <w:contextualSpacing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Papelería para la toma de reportes y Observaciones: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Libro tipo contable para registro de proveedores y Libreta para bitácora diaria de pendiente</w:t>
      </w:r>
    </w:p>
    <w:p w:rsidR="0015602B" w:rsidRPr="0015602B" w:rsidRDefault="0015602B" w:rsidP="0015602B">
      <w:pPr>
        <w:tabs>
          <w:tab w:val="left" w:pos="426"/>
        </w:tabs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Check point de recorridos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Pluma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Hojas de Reporte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Tabla de apoyo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Contabilizadores de personas.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numPr>
          <w:ilvl w:val="0"/>
          <w:numId w:val="12"/>
        </w:numPr>
        <w:spacing w:after="0" w:line="240" w:lineRule="auto"/>
        <w:ind w:left="0"/>
        <w:contextualSpacing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b/>
          <w:sz w:val="20"/>
          <w:szCs w:val="20"/>
          <w:lang w:eastAsia="es-ES"/>
        </w:rPr>
        <w:t>Radiocomunicación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ab/>
        <w:t>Todo el personal operativo deberá portar Radio tipo convencional, los cuales deberán ser compatibles, con buena recepción y de frecuencia corta o larga, con cobertura en interior y exterior de edificios, para la correcta comunicación entre el personal asignado al inmueble, así como manos libres para todos los elementos fijos y eventuales para cuando haya un evento.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="MS Mincho" w:hAnsi="Montserrat" w:cs="Arial"/>
          <w:sz w:val="20"/>
          <w:szCs w:val="20"/>
          <w:lang w:val="es-ES_tradnl" w:eastAsia="es-ES"/>
        </w:rPr>
      </w:pPr>
      <w:r w:rsidRPr="0015602B">
        <w:rPr>
          <w:rFonts w:ascii="Montserrat" w:eastAsia="MS Mincho" w:hAnsi="Montserrat" w:cs="Arial"/>
          <w:b/>
          <w:sz w:val="20"/>
          <w:szCs w:val="20"/>
          <w:lang w:val="es-ES_tradnl" w:eastAsia="es-ES"/>
        </w:rPr>
        <w:t>CONSIGNAS GENERALES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="MS Mincho" w:hAnsi="Montserrat" w:cs="Arial"/>
          <w:sz w:val="20"/>
          <w:szCs w:val="20"/>
          <w:lang w:val="es-ES_tradnl" w:eastAsia="es-ES"/>
        </w:rPr>
      </w:pPr>
    </w:p>
    <w:p w:rsidR="0015602B" w:rsidRPr="00D11A67" w:rsidRDefault="0015602B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/>
          <w:bCs/>
          <w:szCs w:val="20"/>
          <w:lang w:val="es-ES_tradnl" w:eastAsia="es-ES"/>
        </w:rPr>
      </w:pPr>
      <w:r w:rsidRPr="00D11A67">
        <w:rPr>
          <w:rFonts w:ascii="Montserrat" w:eastAsia="MS Mincho" w:hAnsi="Montserrat" w:cs="Arial"/>
          <w:b/>
          <w:bCs/>
          <w:szCs w:val="20"/>
          <w:lang w:val="es-ES_tradnl" w:eastAsia="es-ES"/>
        </w:rPr>
        <w:t>Para prestar los servicios deberá considerar las siguientes consignas:</w:t>
      </w:r>
    </w:p>
    <w:p w:rsidR="0015602B" w:rsidRPr="0015602B" w:rsidRDefault="0015602B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</w:p>
    <w:p w:rsidR="0015602B" w:rsidRPr="0015602B" w:rsidRDefault="0015602B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</w:p>
    <w:p w:rsidR="0015602B" w:rsidRPr="0015602B" w:rsidRDefault="00D11A67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  <w:r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1 </w:t>
      </w:r>
      <w:r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>Durante</w:t>
      </w:r>
      <w:r w:rsidR="0015602B"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 el horario en que las oficinas se encuentren abiertas, deberá de llevar a cabo rondines de vigilancia ya establecidos en tiempo y forma en puertas de acceso, interior de las instalaciones y perímetro del estacionamiento, debiendo:</w:t>
      </w:r>
    </w:p>
    <w:p w:rsidR="0015602B" w:rsidRPr="0015602B" w:rsidRDefault="00D11A67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  <w:r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2 </w:t>
      </w:r>
      <w:r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>Evitar</w:t>
      </w:r>
      <w:r w:rsidR="0015602B"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 el acceso de vendedores ambulantes, promotores de ventas, personas notoriamente trastornadas de sus facultades mentales, personas que muestren notorio estado de embriaguez y aquellas que puedan parecer sospechosas, etc.</w:t>
      </w:r>
    </w:p>
    <w:p w:rsidR="0015602B" w:rsidRPr="0015602B" w:rsidRDefault="00D11A67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  <w:r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3 </w:t>
      </w:r>
      <w:r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>Evitar</w:t>
      </w:r>
      <w:r w:rsidR="0015602B"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 que personal “no autorizado” saquen de las instalaciones bienes propiedad del Centro Metropolitano de Convenciones (solicitar el mecanismo y/o formularios que deben de seguirse para tales efectos).</w:t>
      </w:r>
    </w:p>
    <w:p w:rsidR="0015602B" w:rsidRPr="0015602B" w:rsidRDefault="00D11A67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  <w:r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4 </w:t>
      </w:r>
      <w:r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>Vigilar</w:t>
      </w:r>
      <w:r w:rsidR="0015602B"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 la apertura y cierre de las instalaciones, verificando que se retiren o instalen adecuadamente los implementos de seguridad que hayan sido adoptados, tales como cadenas, candados, alarmas, etc.</w:t>
      </w:r>
    </w:p>
    <w:p w:rsidR="0015602B" w:rsidRPr="0015602B" w:rsidRDefault="00D11A67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  <w:r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5 </w:t>
      </w:r>
      <w:r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>Evitar</w:t>
      </w:r>
      <w:r w:rsidR="0015602B"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 que personal ajeno a las instalaciones realice el cierre de los accesos.</w:t>
      </w:r>
    </w:p>
    <w:p w:rsidR="0015602B" w:rsidRPr="0015602B" w:rsidRDefault="00D11A67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  <w:r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6 </w:t>
      </w:r>
      <w:r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>Notificar</w:t>
      </w:r>
      <w:r w:rsidR="0015602B"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 a su supervisor de cualquier anormalidad que detecte durante el turno y este a su vez informar a la persona asignada por la contratante.</w:t>
      </w:r>
    </w:p>
    <w:p w:rsidR="0015602B" w:rsidRPr="0015602B" w:rsidRDefault="00D11A67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  <w:r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7 </w:t>
      </w:r>
      <w:r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>Vigilar</w:t>
      </w:r>
      <w:r w:rsidR="0015602B"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 y aplicar medidas para guardar el orden público y de los empleados en interior y exterior de las instalaciones, así como dentro del perímetro del inmueble.</w:t>
      </w:r>
    </w:p>
    <w:p w:rsidR="0015602B" w:rsidRPr="0015602B" w:rsidRDefault="00D11A67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  <w:r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8 </w:t>
      </w:r>
      <w:r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>Vigilar</w:t>
      </w:r>
      <w:r w:rsidR="0015602B"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 y Aplicar medidas que permitan el libre tránsito de vehículos en el estacionamiento destinado para los usuarios, evitando que se sitúen objetos o personas que lo impidan (Control de entradas y salidas de vehículos).</w:t>
      </w:r>
    </w:p>
    <w:p w:rsidR="0015602B" w:rsidRPr="0015602B" w:rsidRDefault="00D11A67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  <w:r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9 </w:t>
      </w:r>
      <w:r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>Llevar</w:t>
      </w:r>
      <w:r w:rsidR="0015602B"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 registro de personal y visitante en horarios hábiles e inhábiles en el recinto, en el caso de empleado presentar su gafete de empleado y para los visitantes identificarse con documento con fotografía y portar un gafete de identificación en una parte visible. </w:t>
      </w:r>
    </w:p>
    <w:p w:rsidR="0015602B" w:rsidRPr="0015602B" w:rsidRDefault="00D11A67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  <w:r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10 </w:t>
      </w:r>
      <w:r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>No</w:t>
      </w:r>
      <w:r w:rsidR="0015602B"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 permitir el acceso al módulo de seguridad a personal no autorizado</w:t>
      </w:r>
    </w:p>
    <w:p w:rsidR="0015602B" w:rsidRPr="0015602B" w:rsidRDefault="00D11A67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  <w:r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11 </w:t>
      </w:r>
      <w:r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>Vigilar</w:t>
      </w:r>
      <w:r w:rsidR="0015602B"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 la permanencia de vehículos que por sus características, permanencia y personas a bordo puedan representar un riesgo, debiendo reportar de manera inmediata tal situación a su supervisor.</w:t>
      </w:r>
    </w:p>
    <w:p w:rsidR="0015602B" w:rsidRPr="0015602B" w:rsidRDefault="00D11A67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  <w:r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12 </w:t>
      </w:r>
      <w:r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>Elaborar</w:t>
      </w:r>
      <w:r w:rsidR="0015602B"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 y entregar bitácora diaria de actividades e incidencias.</w:t>
      </w:r>
    </w:p>
    <w:p w:rsidR="0015602B" w:rsidRPr="0015602B" w:rsidRDefault="00D11A67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  <w:r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13 </w:t>
      </w:r>
      <w:r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>Así</w:t>
      </w:r>
      <w:r w:rsidR="0015602B"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 mismo se realizarán consignas adicionales que se requieran para la correcta prestación del servicio solicitado. Debiendo ser estas autorizadas por la persona asignada por el Centro Metropolitano de Convenciones.</w:t>
      </w:r>
    </w:p>
    <w:p w:rsidR="0015602B" w:rsidRPr="0015602B" w:rsidRDefault="0015602B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  <w:r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>Durante el horario en que las oficinas se encuentren cerradas, se deberán llevar a cabo rondines ya establecidos en tiempo y forma de vigilancia en puertas de acceso, exterior de las instalaciones y perímetro del estacionamiento, debiendo:</w:t>
      </w:r>
    </w:p>
    <w:p w:rsidR="0015602B" w:rsidRPr="0015602B" w:rsidRDefault="0015602B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</w:p>
    <w:p w:rsidR="0015602B" w:rsidRPr="0015602B" w:rsidRDefault="0015602B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  <w:r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14 </w:t>
      </w:r>
      <w:r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>Vigilar la permanencia de los implementos de seguridad que hayan sido adoptados, tales como cadenas, candados, alarmas, etc., hasta una vez que abran las puertas al público.</w:t>
      </w:r>
    </w:p>
    <w:p w:rsidR="0015602B" w:rsidRPr="0015602B" w:rsidRDefault="0015602B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  <w:r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15 </w:t>
      </w:r>
      <w:r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>Notificar a su supervisor de cualquier anomalía que detecte durante el turno.</w:t>
      </w:r>
    </w:p>
    <w:p w:rsidR="0015602B" w:rsidRPr="0015602B" w:rsidRDefault="0015602B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  <w:r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16 </w:t>
      </w:r>
      <w:r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>Para comprobar la realización de dichos rondines se deberá utilizar en equipo de rondineo (checkpoint), proporcionado por prestador de servicios.</w:t>
      </w:r>
    </w:p>
    <w:p w:rsidR="0015602B" w:rsidRPr="0015602B" w:rsidRDefault="0015602B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</w:pPr>
      <w:r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 xml:space="preserve">17 </w:t>
      </w:r>
      <w:r w:rsidRPr="0015602B">
        <w:rPr>
          <w:rFonts w:ascii="Montserrat" w:eastAsia="MS Mincho" w:hAnsi="Montserrat" w:cs="Arial"/>
          <w:bCs/>
          <w:sz w:val="20"/>
          <w:szCs w:val="20"/>
          <w:lang w:val="es-ES_tradnl" w:eastAsia="es-ES"/>
        </w:rPr>
        <w:t>Así mismo se realizarán consignas adicionales que se requieran para la correcta prestación del servicio solicitado. Debiendo ser estas autorizadas por la persona asignada por el Centro Metropolitano de Convenciones.</w:t>
      </w:r>
    </w:p>
    <w:p w:rsidR="0015602B" w:rsidRPr="0015602B" w:rsidRDefault="0015602B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color w:val="FF0000"/>
          <w:sz w:val="20"/>
          <w:szCs w:val="20"/>
          <w:lang w:val="es-ES_tradnl"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b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b/>
          <w:sz w:val="20"/>
          <w:szCs w:val="20"/>
          <w:lang w:eastAsia="es-ES"/>
        </w:rPr>
        <w:t>DE LAS BODEGAS DEL CENTRO METROPOLITANO DE CONVENCIONES: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>
        <w:rPr>
          <w:rFonts w:ascii="Montserrat" w:eastAsiaTheme="minorEastAsia" w:hAnsi="Montserrat" w:cs="Arial"/>
          <w:sz w:val="20"/>
          <w:szCs w:val="20"/>
          <w:lang w:eastAsia="es-ES"/>
        </w:rPr>
        <w:t xml:space="preserve">18 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Evitar el ingreso de personal que no cuente con autorización por el responsable de las Bodegas.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>
        <w:rPr>
          <w:rFonts w:ascii="Montserrat" w:eastAsiaTheme="minorEastAsia" w:hAnsi="Montserrat" w:cs="Arial"/>
          <w:sz w:val="20"/>
          <w:szCs w:val="20"/>
          <w:lang w:eastAsia="es-ES"/>
        </w:rPr>
        <w:t xml:space="preserve">19 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Realizar rondines periódicos de vigilancia en el perímetro del área.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>
        <w:rPr>
          <w:rFonts w:ascii="Montserrat" w:eastAsiaTheme="minorEastAsia" w:hAnsi="Montserrat" w:cs="Arial"/>
          <w:sz w:val="20"/>
          <w:szCs w:val="20"/>
          <w:lang w:eastAsia="es-ES"/>
        </w:rPr>
        <w:t xml:space="preserve">20 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Conservar una adecuada visibilidad del área sujeta a vigilancia.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>
        <w:rPr>
          <w:rFonts w:ascii="Montserrat" w:eastAsiaTheme="minorEastAsia" w:hAnsi="Montserrat" w:cs="Arial"/>
          <w:sz w:val="20"/>
          <w:szCs w:val="20"/>
          <w:lang w:eastAsia="es-ES"/>
        </w:rPr>
        <w:t xml:space="preserve">21 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Vigilar la apertura y cierre de las puertas y/o cortinas, verificando que se retiren o instalen adecuadamente los implementos de seguridad que hayan sido adoptados, tales como cadenas, candados, alarmas, etc.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>
        <w:rPr>
          <w:rFonts w:ascii="Montserrat" w:eastAsiaTheme="minorEastAsia" w:hAnsi="Montserrat" w:cs="Arial"/>
          <w:sz w:val="20"/>
          <w:szCs w:val="20"/>
          <w:lang w:eastAsia="es-ES"/>
        </w:rPr>
        <w:t xml:space="preserve">22 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Elaborar y entregar bitácora diaria de incidencias.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>
        <w:rPr>
          <w:rFonts w:ascii="Montserrat" w:eastAsiaTheme="minorEastAsia" w:hAnsi="Montserrat" w:cs="Arial"/>
          <w:sz w:val="20"/>
          <w:szCs w:val="20"/>
          <w:lang w:eastAsia="es-ES"/>
        </w:rPr>
        <w:t xml:space="preserve">23 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Notificar a su supervisor de cualquier anormalidad que detecte durante el turno.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>
        <w:rPr>
          <w:rFonts w:ascii="Montserrat" w:eastAsiaTheme="minorEastAsia" w:hAnsi="Montserrat" w:cs="Arial"/>
          <w:sz w:val="20"/>
          <w:szCs w:val="20"/>
          <w:lang w:eastAsia="es-ES"/>
        </w:rPr>
        <w:t xml:space="preserve">24 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Asentar en bitácora el nombre de las personas que efectuaron ingresos, retiros o cambios de ubicación de los artículos de cada bodega.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25 Efectuar en el cambio de guardia, la recepción mediante la firma de los mismos, de los inventarios actualizados a resguardar y la ubicación de los mismos.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>
        <w:rPr>
          <w:rFonts w:ascii="Montserrat" w:eastAsiaTheme="minorEastAsia" w:hAnsi="Montserrat" w:cs="Arial"/>
          <w:sz w:val="20"/>
          <w:szCs w:val="20"/>
          <w:lang w:eastAsia="es-ES"/>
        </w:rPr>
        <w:t xml:space="preserve">26 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Así mismo se realizarán consignas adicionales que se requieran para la correcta prestación del servicio solicitado.    Debiendo ser estas autorizadas por la persona asignada por el Centro Metropolitano de Convenciones.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>
        <w:rPr>
          <w:rFonts w:ascii="Montserrat" w:eastAsiaTheme="minorEastAsia" w:hAnsi="Montserrat" w:cs="Arial"/>
          <w:sz w:val="20"/>
          <w:szCs w:val="20"/>
          <w:lang w:eastAsia="es-ES"/>
        </w:rPr>
        <w:t xml:space="preserve">27 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Por ningún motivo se permite sacar equipo de cómputo, audio, video o cualesquiera que fuera, siendo estos equipos inventariados propiedad del Centro Metropolitano de Convenciones Tijuana-Playas de Rosarito-Tecate al exterior del edificio, salvo que sea por algún evento en el exterior del edificio o autorizado mediante los formatos correspondientes con las firmas de las personas asignadas por el Centro Metropolitano de Convenciones.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>
        <w:rPr>
          <w:rFonts w:ascii="Montserrat" w:eastAsiaTheme="minorEastAsia" w:hAnsi="Montserrat" w:cs="Arial"/>
          <w:sz w:val="20"/>
          <w:szCs w:val="20"/>
          <w:lang w:eastAsia="es-ES"/>
        </w:rPr>
        <w:t xml:space="preserve">28 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 xml:space="preserve">El resguardo del mobiliario y equipamiento en general del Centro, estará bajo resguardo de quien se le adjudique el contrato, por lo que, en caso de pérdida, extravió o robo, esta empresa deberá responder por su reposición. 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  <w:r>
        <w:rPr>
          <w:rFonts w:ascii="Montserrat" w:eastAsiaTheme="minorEastAsia" w:hAnsi="Montserrat" w:cs="Arial"/>
          <w:sz w:val="20"/>
          <w:szCs w:val="20"/>
          <w:lang w:eastAsia="es-ES"/>
        </w:rPr>
        <w:t xml:space="preserve">29 </w:t>
      </w:r>
      <w:r w:rsidRPr="0015602B">
        <w:rPr>
          <w:rFonts w:ascii="Montserrat" w:eastAsiaTheme="minorEastAsia" w:hAnsi="Montserrat" w:cs="Arial"/>
          <w:sz w:val="20"/>
          <w:szCs w:val="20"/>
          <w:lang w:eastAsia="es-ES"/>
        </w:rPr>
        <w:t>Acompañar a personal del Centro de Convenciones en los inventarios que lleven a cabo.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eastAsiaTheme="minorEastAsia" w:hAnsi="Montserrat" w:cs="Arial"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ind w:hanging="12"/>
        <w:jc w:val="both"/>
        <w:rPr>
          <w:rFonts w:ascii="Montserrat" w:eastAsia="MS Mincho" w:hAnsi="Montserrat" w:cs="Arial"/>
          <w:bCs/>
          <w:color w:val="FF0000"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jc w:val="both"/>
        <w:rPr>
          <w:rFonts w:ascii="Montserrat" w:hAnsi="Montserrat" w:cs="Arial"/>
          <w:b/>
          <w:sz w:val="20"/>
          <w:szCs w:val="20"/>
          <w:lang w:eastAsia="es-ES"/>
        </w:rPr>
      </w:pPr>
      <w:r w:rsidRPr="0015602B">
        <w:rPr>
          <w:rFonts w:ascii="Montserrat" w:hAnsi="Montserrat" w:cs="Arial"/>
          <w:b/>
          <w:sz w:val="20"/>
          <w:szCs w:val="20"/>
          <w:lang w:eastAsia="es-ES"/>
        </w:rPr>
        <w:t>DE LA REVISIÓN DE SALONES, APERTURA DE CORTINAS ELÉCTRICAS Y PUERTAS EN GENERAL.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hAnsi="Montserrat" w:cs="Arial"/>
          <w:sz w:val="20"/>
          <w:szCs w:val="20"/>
          <w:lang w:eastAsia="es-ES"/>
        </w:rPr>
      </w:pPr>
      <w:r>
        <w:rPr>
          <w:rFonts w:ascii="Montserrat" w:hAnsi="Montserrat" w:cs="Arial"/>
          <w:sz w:val="20"/>
          <w:szCs w:val="20"/>
          <w:lang w:eastAsia="es-ES"/>
        </w:rPr>
        <w:t xml:space="preserve">30 </w:t>
      </w:r>
      <w:r w:rsidRPr="0015602B">
        <w:rPr>
          <w:rFonts w:ascii="Montserrat" w:hAnsi="Montserrat" w:cs="Arial"/>
          <w:sz w:val="20"/>
          <w:szCs w:val="20"/>
          <w:lang w:eastAsia="es-ES"/>
        </w:rPr>
        <w:t>Dar recorridos contantes por los salones asegurándose de que se mantengan cerradas todas las puertas internas y externas, así como los servicios de luz y aire acondicionado estén apagados cuando no estén en uso.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hAnsi="Montserrat" w:cs="Arial"/>
          <w:sz w:val="20"/>
          <w:szCs w:val="20"/>
          <w:lang w:eastAsia="es-ES"/>
        </w:rPr>
      </w:pPr>
      <w:r>
        <w:rPr>
          <w:rFonts w:ascii="Montserrat" w:hAnsi="Montserrat" w:cs="Arial"/>
          <w:sz w:val="20"/>
          <w:szCs w:val="20"/>
          <w:lang w:eastAsia="es-ES"/>
        </w:rPr>
        <w:t xml:space="preserve">31 </w:t>
      </w:r>
      <w:r w:rsidRPr="0015602B">
        <w:rPr>
          <w:rFonts w:ascii="Montserrat" w:hAnsi="Montserrat" w:cs="Arial"/>
          <w:sz w:val="20"/>
          <w:szCs w:val="20"/>
          <w:lang w:eastAsia="es-ES"/>
        </w:rPr>
        <w:t>Atender a la apertura de salones cuando sean requeridos para alguna visita de clientes, para algún evento o para el aseo de los mismos y asegurarse de que se cierren al final de tal actividad.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hAnsi="Montserrat" w:cs="Arial"/>
          <w:sz w:val="20"/>
          <w:szCs w:val="20"/>
          <w:lang w:eastAsia="es-ES"/>
        </w:rPr>
      </w:pPr>
      <w:r>
        <w:rPr>
          <w:rFonts w:ascii="Montserrat" w:hAnsi="Montserrat" w:cs="Arial"/>
          <w:sz w:val="20"/>
          <w:szCs w:val="20"/>
          <w:lang w:eastAsia="es-ES"/>
        </w:rPr>
        <w:t xml:space="preserve">32 </w:t>
      </w:r>
      <w:r w:rsidRPr="0015602B">
        <w:rPr>
          <w:rFonts w:ascii="Montserrat" w:hAnsi="Montserrat" w:cs="Arial"/>
          <w:sz w:val="20"/>
          <w:szCs w:val="20"/>
          <w:lang w:eastAsia="es-ES"/>
        </w:rPr>
        <w:t>Estar el pendiente de cuando se solicite la apertura de alguna cortina eléctrica tomando en cuenta las medidas de seguridad para hacerlo.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hAnsi="Montserrat" w:cs="Arial"/>
          <w:sz w:val="20"/>
          <w:szCs w:val="20"/>
          <w:lang w:eastAsia="es-ES"/>
        </w:rPr>
      </w:pPr>
      <w:r>
        <w:rPr>
          <w:rFonts w:ascii="Montserrat" w:hAnsi="Montserrat" w:cs="Arial"/>
          <w:sz w:val="20"/>
          <w:szCs w:val="20"/>
          <w:lang w:eastAsia="es-ES"/>
        </w:rPr>
        <w:t xml:space="preserve">33 </w:t>
      </w:r>
      <w:r w:rsidRPr="0015602B">
        <w:rPr>
          <w:rFonts w:ascii="Montserrat" w:hAnsi="Montserrat" w:cs="Arial"/>
          <w:sz w:val="20"/>
          <w:szCs w:val="20"/>
          <w:lang w:eastAsia="es-ES"/>
        </w:rPr>
        <w:t>Asegurarse de que las puertas del recinto que estén próximas al área en donde se celebra algún evento estén sin seguro y libres de cualquier obstáculo por temas de seguridad.</w:t>
      </w:r>
    </w:p>
    <w:p w:rsidR="0015602B" w:rsidRPr="0015602B" w:rsidRDefault="0015602B" w:rsidP="0015602B">
      <w:pPr>
        <w:spacing w:after="0" w:line="240" w:lineRule="auto"/>
        <w:jc w:val="both"/>
        <w:rPr>
          <w:rFonts w:ascii="Montserrat" w:hAnsi="Montserrat" w:cs="Arial"/>
          <w:sz w:val="20"/>
          <w:szCs w:val="20"/>
          <w:lang w:eastAsia="es-ES"/>
        </w:rPr>
      </w:pPr>
      <w:r>
        <w:rPr>
          <w:rFonts w:ascii="Montserrat" w:hAnsi="Montserrat" w:cs="Arial"/>
          <w:sz w:val="20"/>
          <w:szCs w:val="20"/>
          <w:lang w:eastAsia="es-ES"/>
        </w:rPr>
        <w:t xml:space="preserve">34 </w:t>
      </w:r>
      <w:r w:rsidRPr="0015602B">
        <w:rPr>
          <w:rFonts w:ascii="Montserrat" w:hAnsi="Montserrat" w:cs="Arial"/>
          <w:sz w:val="20"/>
          <w:szCs w:val="20"/>
          <w:lang w:eastAsia="es-ES"/>
        </w:rPr>
        <w:t xml:space="preserve">Encendido y apagado de luces exteriores en tiempo y forma según lo estipulado por el supervisor del Centro Metropolitano de Convenciones, si existiese algún cambio se notificará con antelación. </w:t>
      </w:r>
    </w:p>
    <w:p w:rsidR="0015602B" w:rsidRPr="0015602B" w:rsidRDefault="0015602B" w:rsidP="0015602B">
      <w:pPr>
        <w:spacing w:after="0" w:line="240" w:lineRule="auto"/>
        <w:rPr>
          <w:rFonts w:ascii="Montserrat" w:eastAsiaTheme="minorEastAsia" w:hAnsi="Montserrat" w:cs="Arial"/>
          <w:b/>
          <w:bCs/>
          <w:iCs/>
          <w:sz w:val="20"/>
          <w:szCs w:val="20"/>
          <w:lang w:eastAsia="es-ES"/>
        </w:rPr>
      </w:pPr>
    </w:p>
    <w:p w:rsidR="0015602B" w:rsidRPr="0015602B" w:rsidRDefault="0015602B" w:rsidP="0015602B">
      <w:pPr>
        <w:spacing w:after="0" w:line="240" w:lineRule="auto"/>
        <w:rPr>
          <w:rFonts w:ascii="Montserrat" w:eastAsiaTheme="minorEastAsia" w:hAnsi="Montserrat" w:cs="Arial"/>
          <w:b/>
          <w:bCs/>
          <w:iCs/>
          <w:sz w:val="20"/>
          <w:szCs w:val="20"/>
          <w:lang w:eastAsia="es-ES"/>
        </w:rPr>
      </w:pPr>
    </w:p>
    <w:p w:rsidR="0015602B" w:rsidRPr="0015602B" w:rsidRDefault="0015602B" w:rsidP="0015602B">
      <w:pPr>
        <w:autoSpaceDE w:val="0"/>
        <w:autoSpaceDN w:val="0"/>
        <w:adjustRightInd w:val="0"/>
        <w:jc w:val="both"/>
        <w:rPr>
          <w:rFonts w:ascii="Montserrat" w:hAnsi="Montserrat" w:cs="Arial"/>
          <w:color w:val="000000"/>
          <w:sz w:val="20"/>
          <w:szCs w:val="20"/>
        </w:rPr>
      </w:pPr>
      <w:r w:rsidRPr="0015602B">
        <w:rPr>
          <w:rFonts w:ascii="Montserrat" w:hAnsi="Montserrat" w:cs="Arial"/>
          <w:b/>
          <w:bCs/>
          <w:color w:val="000000"/>
          <w:sz w:val="20"/>
          <w:szCs w:val="20"/>
        </w:rPr>
        <w:t xml:space="preserve">FORMA DE PAGO. LAS PARTES </w:t>
      </w:r>
      <w:r w:rsidRPr="0015602B">
        <w:rPr>
          <w:rFonts w:ascii="Montserrat" w:hAnsi="Montserrat" w:cs="Arial"/>
          <w:color w:val="000000"/>
          <w:sz w:val="20"/>
          <w:szCs w:val="20"/>
        </w:rPr>
        <w:t>acuerdan que el plazo de pago de los servicios prestados será a entera satisfacción del</w:t>
      </w:r>
      <w:r w:rsidRPr="0015602B">
        <w:rPr>
          <w:rFonts w:ascii="Montserrat" w:hAnsi="Montserrat" w:cs="Arial"/>
          <w:b/>
          <w:bCs/>
          <w:color w:val="000000"/>
          <w:sz w:val="20"/>
          <w:szCs w:val="20"/>
        </w:rPr>
        <w:t xml:space="preserve"> “BAJA CALIFORNIA CENTER”</w:t>
      </w:r>
      <w:r w:rsidRPr="0015602B">
        <w:rPr>
          <w:rFonts w:ascii="Montserrat" w:hAnsi="Montserrat" w:cs="Arial"/>
          <w:color w:val="000000"/>
          <w:sz w:val="20"/>
          <w:szCs w:val="20"/>
        </w:rPr>
        <w:t>, el cual se realizará dentro de los 30 (treinta) días naturales posteriores a la presentación de las facturas debidamente requisadas en el Centro Metropolitano de Convenciones Tijuana</w:t>
      </w:r>
      <w:r w:rsidRPr="0015602B">
        <w:rPr>
          <w:rFonts w:ascii="Montserrat" w:hAnsi="Montserrat" w:cs="Cambria Math"/>
          <w:color w:val="000000"/>
          <w:sz w:val="20"/>
          <w:szCs w:val="20"/>
        </w:rPr>
        <w:t>‐</w:t>
      </w:r>
      <w:r w:rsidRPr="0015602B">
        <w:rPr>
          <w:rFonts w:ascii="Montserrat" w:hAnsi="Montserrat" w:cs="Arial"/>
          <w:color w:val="000000"/>
          <w:sz w:val="20"/>
          <w:szCs w:val="20"/>
        </w:rPr>
        <w:t>Playas de Rosarito</w:t>
      </w:r>
      <w:r w:rsidRPr="0015602B">
        <w:rPr>
          <w:rFonts w:ascii="Montserrat" w:hAnsi="Montserrat" w:cs="Cambria Math"/>
          <w:color w:val="000000"/>
          <w:sz w:val="20"/>
          <w:szCs w:val="20"/>
        </w:rPr>
        <w:t>‐</w:t>
      </w:r>
      <w:r w:rsidRPr="0015602B">
        <w:rPr>
          <w:rFonts w:ascii="Montserrat" w:hAnsi="Montserrat" w:cs="Arial"/>
          <w:color w:val="000000"/>
          <w:sz w:val="20"/>
          <w:szCs w:val="20"/>
        </w:rPr>
        <w:t>Tecate.</w:t>
      </w:r>
    </w:p>
    <w:p w:rsidR="0015602B" w:rsidRPr="0015602B" w:rsidRDefault="0015602B" w:rsidP="0015602B">
      <w:pPr>
        <w:autoSpaceDE w:val="0"/>
        <w:autoSpaceDN w:val="0"/>
        <w:adjustRightInd w:val="0"/>
        <w:jc w:val="both"/>
        <w:rPr>
          <w:rFonts w:ascii="Montserrat" w:hAnsi="Montserrat" w:cs="Arial"/>
          <w:color w:val="000000"/>
          <w:sz w:val="20"/>
          <w:szCs w:val="20"/>
        </w:rPr>
      </w:pPr>
      <w:r w:rsidRPr="0015602B">
        <w:rPr>
          <w:rFonts w:ascii="Montserrat" w:hAnsi="Montserrat" w:cs="Arial"/>
          <w:color w:val="000000"/>
          <w:sz w:val="20"/>
          <w:szCs w:val="20"/>
        </w:rPr>
        <w:t xml:space="preserve">Para ser depositado el pago de manera electrónica </w:t>
      </w:r>
      <w:r w:rsidRPr="0015602B">
        <w:rPr>
          <w:rFonts w:ascii="Montserrat" w:hAnsi="Montserrat" w:cs="Arial"/>
          <w:b/>
          <w:bCs/>
          <w:color w:val="000000"/>
          <w:sz w:val="20"/>
          <w:szCs w:val="20"/>
        </w:rPr>
        <w:t xml:space="preserve">EL “PRESTADOR DE SERVICIOS” </w:t>
      </w:r>
      <w:r w:rsidRPr="0015602B">
        <w:rPr>
          <w:rFonts w:ascii="Montserrat" w:hAnsi="Montserrat" w:cs="Arial"/>
          <w:color w:val="000000"/>
          <w:sz w:val="20"/>
          <w:szCs w:val="20"/>
        </w:rPr>
        <w:t>deberá presentar constancia en hoja membretada de la empresa donde se señalen: nombre del titular de la cuenta, número de cuenta con 11 posiciones, así como la “clave” estandarizada de 18 posiciones, plaza, sucursal, nombre y sello del banco, en la que se señale el concepto de “Pago de servicios de vigilancia”.</w:t>
      </w:r>
    </w:p>
    <w:p w:rsidR="0015602B" w:rsidRPr="0015602B" w:rsidRDefault="0015602B" w:rsidP="0015602B">
      <w:pPr>
        <w:autoSpaceDE w:val="0"/>
        <w:autoSpaceDN w:val="0"/>
        <w:adjustRightInd w:val="0"/>
        <w:jc w:val="both"/>
        <w:rPr>
          <w:rFonts w:ascii="Montserrat" w:hAnsi="Montserrat" w:cs="Arial"/>
          <w:color w:val="000000"/>
          <w:sz w:val="20"/>
          <w:szCs w:val="20"/>
        </w:rPr>
      </w:pPr>
      <w:r w:rsidRPr="0015602B">
        <w:rPr>
          <w:rFonts w:ascii="Montserrat" w:hAnsi="Montserrat" w:cs="Arial"/>
          <w:color w:val="000000"/>
          <w:sz w:val="20"/>
          <w:szCs w:val="20"/>
        </w:rPr>
        <w:t xml:space="preserve">Por lo que </w:t>
      </w:r>
      <w:r w:rsidRPr="0015602B">
        <w:rPr>
          <w:rFonts w:ascii="Montserrat" w:hAnsi="Montserrat" w:cs="Arial"/>
          <w:b/>
          <w:bCs/>
          <w:color w:val="000000"/>
          <w:sz w:val="20"/>
          <w:szCs w:val="20"/>
        </w:rPr>
        <w:t xml:space="preserve">EL “PRESTADOR DE SERVICIOS”, </w:t>
      </w:r>
      <w:r w:rsidRPr="0015602B">
        <w:rPr>
          <w:rFonts w:ascii="Montserrat" w:hAnsi="Montserrat" w:cs="Arial"/>
          <w:color w:val="000000"/>
          <w:sz w:val="20"/>
          <w:szCs w:val="20"/>
        </w:rPr>
        <w:t>deberá seguir el procedimiento de pago que se describe a continuación:</w:t>
      </w:r>
    </w:p>
    <w:p w:rsidR="0015602B" w:rsidRPr="0015602B" w:rsidRDefault="0015602B" w:rsidP="0015602B">
      <w:pPr>
        <w:autoSpaceDE w:val="0"/>
        <w:autoSpaceDN w:val="0"/>
        <w:adjustRightInd w:val="0"/>
        <w:jc w:val="both"/>
        <w:rPr>
          <w:rFonts w:ascii="Montserrat" w:hAnsi="Montserrat" w:cs="Arial"/>
          <w:color w:val="000000"/>
          <w:sz w:val="20"/>
          <w:szCs w:val="20"/>
        </w:rPr>
      </w:pPr>
      <w:r w:rsidRPr="0015602B">
        <w:rPr>
          <w:rFonts w:ascii="Montserrat" w:hAnsi="Montserrat" w:cs="Arial"/>
          <w:b/>
          <w:bCs/>
          <w:color w:val="000000"/>
          <w:sz w:val="20"/>
          <w:szCs w:val="20"/>
        </w:rPr>
        <w:t xml:space="preserve">EL “PRESTADOR DEL SERVICIO” </w:t>
      </w:r>
      <w:r w:rsidRPr="0015602B">
        <w:rPr>
          <w:rFonts w:ascii="Montserrat" w:hAnsi="Montserrat" w:cs="Arial"/>
          <w:color w:val="000000"/>
          <w:sz w:val="20"/>
          <w:szCs w:val="20"/>
        </w:rPr>
        <w:t xml:space="preserve">dentro de los primeros 5 días hábiles del mes vencido del servicio prestado deberá presentar en la unidad administrativa del </w:t>
      </w:r>
      <w:r w:rsidRPr="0015602B">
        <w:rPr>
          <w:rFonts w:ascii="Montserrat" w:hAnsi="Montserrat" w:cs="Arial"/>
          <w:b/>
          <w:color w:val="000000"/>
          <w:sz w:val="20"/>
          <w:szCs w:val="20"/>
        </w:rPr>
        <w:t>“BAJA CALIFORNIA CENTER”</w:t>
      </w:r>
      <w:r w:rsidRPr="0015602B">
        <w:rPr>
          <w:rFonts w:ascii="Montserrat" w:hAnsi="Montserrat" w:cs="Arial"/>
          <w:color w:val="000000"/>
          <w:sz w:val="20"/>
          <w:szCs w:val="20"/>
        </w:rPr>
        <w:t>, la factura y la o las bitácoras del servicio para su validación, así como copia de la orden de servicio.</w:t>
      </w:r>
    </w:p>
    <w:p w:rsidR="0015602B" w:rsidRPr="0015602B" w:rsidRDefault="0015602B" w:rsidP="0015602B">
      <w:pPr>
        <w:autoSpaceDE w:val="0"/>
        <w:autoSpaceDN w:val="0"/>
        <w:adjustRightInd w:val="0"/>
        <w:jc w:val="both"/>
        <w:rPr>
          <w:rFonts w:ascii="Montserrat" w:hAnsi="Montserrat" w:cs="Arial"/>
          <w:color w:val="000000"/>
          <w:sz w:val="20"/>
          <w:szCs w:val="20"/>
        </w:rPr>
      </w:pPr>
      <w:r w:rsidRPr="0015602B">
        <w:rPr>
          <w:rFonts w:ascii="Montserrat" w:hAnsi="Montserrat" w:cs="Arial"/>
          <w:color w:val="000000"/>
          <w:sz w:val="20"/>
          <w:szCs w:val="20"/>
        </w:rPr>
        <w:t>Dicha área administrativa dentro de un plazo de 5 (cinco) días hábiles a partir de la recepción de la o las facturas correspondientes, llevará a cabo la verificación de los datos tales como: requisitos fiscales, descripción de los servicios, precios unitarios, cantidad, cálculos, importe, etc., y si los datos son correctos, se sellarán y firmará de conformidad del responsable y se continuará el procedimiento para el pago de los servicios dentro de los 30 (treinta) días naturales contados a partir de la fecha de aceptación de la o las facturas.</w:t>
      </w:r>
    </w:p>
    <w:p w:rsidR="0015602B" w:rsidRPr="0015602B" w:rsidRDefault="0015602B" w:rsidP="0015602B">
      <w:pPr>
        <w:autoSpaceDE w:val="0"/>
        <w:autoSpaceDN w:val="0"/>
        <w:adjustRightInd w:val="0"/>
        <w:jc w:val="both"/>
        <w:rPr>
          <w:rFonts w:ascii="Montserrat" w:hAnsi="Montserrat" w:cs="Arial"/>
          <w:color w:val="000000"/>
          <w:sz w:val="20"/>
          <w:szCs w:val="20"/>
        </w:rPr>
      </w:pPr>
      <w:r w:rsidRPr="0015602B">
        <w:rPr>
          <w:rFonts w:ascii="Montserrat" w:hAnsi="Montserrat" w:cs="Arial"/>
          <w:color w:val="000000"/>
          <w:sz w:val="20"/>
          <w:szCs w:val="20"/>
        </w:rPr>
        <w:t xml:space="preserve">En caso de imprecisiones en la o las facturas y/o su documentación anexa, serán devueltas para que </w:t>
      </w:r>
      <w:r w:rsidRPr="0015602B">
        <w:rPr>
          <w:rFonts w:ascii="Montserrat" w:hAnsi="Montserrat" w:cs="Arial"/>
          <w:b/>
          <w:bCs/>
          <w:color w:val="000000"/>
          <w:sz w:val="20"/>
          <w:szCs w:val="20"/>
        </w:rPr>
        <w:t xml:space="preserve">EL “PRESTADOR DEL SERVICIO” </w:t>
      </w:r>
      <w:r w:rsidRPr="0015602B">
        <w:rPr>
          <w:rFonts w:ascii="Montserrat" w:hAnsi="Montserrat" w:cs="Arial"/>
          <w:color w:val="000000"/>
          <w:sz w:val="20"/>
          <w:szCs w:val="20"/>
        </w:rPr>
        <w:t>en un período no mayor a 3 (tres) días las corrija y presente de nueva cuenta para reiniciar el trámite de pago, por lo que el cómputo del plazo de revisión se iniciará a partir de la fecha de la nueva presentación.</w:t>
      </w:r>
    </w:p>
    <w:p w:rsidR="0015602B" w:rsidRPr="0015602B" w:rsidRDefault="0015602B" w:rsidP="0015602B">
      <w:pPr>
        <w:autoSpaceDE w:val="0"/>
        <w:autoSpaceDN w:val="0"/>
        <w:adjustRightInd w:val="0"/>
        <w:jc w:val="both"/>
        <w:rPr>
          <w:rFonts w:ascii="Montserrat" w:hAnsi="Montserrat" w:cs="Arial"/>
          <w:color w:val="000000"/>
          <w:sz w:val="20"/>
          <w:szCs w:val="20"/>
        </w:rPr>
      </w:pPr>
    </w:p>
    <w:p w:rsidR="0015602B" w:rsidRPr="0015602B" w:rsidRDefault="0015602B" w:rsidP="0015602B">
      <w:pPr>
        <w:autoSpaceDE w:val="0"/>
        <w:autoSpaceDN w:val="0"/>
        <w:adjustRightInd w:val="0"/>
        <w:jc w:val="both"/>
        <w:rPr>
          <w:rFonts w:ascii="Montserrat" w:hAnsi="Montserrat" w:cs="Arial"/>
          <w:color w:val="000000"/>
          <w:sz w:val="20"/>
          <w:szCs w:val="20"/>
        </w:rPr>
      </w:pPr>
      <w:r w:rsidRPr="0015602B">
        <w:rPr>
          <w:rFonts w:ascii="Montserrat" w:hAnsi="Montserrat" w:cs="Arial"/>
          <w:color w:val="000000"/>
          <w:sz w:val="20"/>
          <w:szCs w:val="20"/>
        </w:rPr>
        <w:t xml:space="preserve">La facturación y el pago cubrirán únicamente las horas laboradas en el mes vencido, las cuales se comprobarán mediante los correspondientes reportes de servicios, debidamente requisados y en apego a las especificaciones establecidas en el presente contrato. </w:t>
      </w:r>
    </w:p>
    <w:p w:rsidR="0015602B" w:rsidRPr="0015602B" w:rsidRDefault="0015602B" w:rsidP="0015602B">
      <w:pPr>
        <w:autoSpaceDE w:val="0"/>
        <w:autoSpaceDN w:val="0"/>
        <w:adjustRightInd w:val="0"/>
        <w:jc w:val="both"/>
        <w:rPr>
          <w:rFonts w:ascii="Montserrat" w:hAnsi="Montserrat" w:cs="Arial"/>
          <w:color w:val="000000"/>
          <w:sz w:val="20"/>
          <w:szCs w:val="20"/>
        </w:rPr>
      </w:pPr>
      <w:r w:rsidRPr="0015602B">
        <w:rPr>
          <w:rFonts w:ascii="Montserrat" w:hAnsi="Montserrat" w:cs="Arial"/>
          <w:color w:val="000000"/>
          <w:sz w:val="20"/>
          <w:szCs w:val="20"/>
        </w:rPr>
        <w:t>No habrá anticipos.</w:t>
      </w:r>
    </w:p>
    <w:p w:rsidR="0015602B" w:rsidRPr="0015602B" w:rsidRDefault="0015602B" w:rsidP="0015602B">
      <w:pPr>
        <w:autoSpaceDE w:val="0"/>
        <w:autoSpaceDN w:val="0"/>
        <w:adjustRightInd w:val="0"/>
        <w:jc w:val="both"/>
        <w:rPr>
          <w:rFonts w:ascii="Montserrat" w:hAnsi="Montserrat" w:cs="Arial"/>
          <w:color w:val="000000"/>
          <w:sz w:val="20"/>
          <w:szCs w:val="20"/>
        </w:rPr>
      </w:pPr>
      <w:r w:rsidRPr="0015602B">
        <w:rPr>
          <w:rFonts w:ascii="Montserrat" w:hAnsi="Montserrat" w:cs="Arial"/>
          <w:color w:val="000000"/>
          <w:sz w:val="20"/>
          <w:szCs w:val="20"/>
        </w:rPr>
        <w:t>EL “PRESTADOR DE SERVICIOS” deberá facturar a nombre de:</w:t>
      </w:r>
    </w:p>
    <w:p w:rsidR="0015602B" w:rsidRPr="0015602B" w:rsidRDefault="0015602B" w:rsidP="0015602B">
      <w:pPr>
        <w:autoSpaceDE w:val="0"/>
        <w:autoSpaceDN w:val="0"/>
        <w:adjustRightInd w:val="0"/>
        <w:jc w:val="both"/>
        <w:rPr>
          <w:rFonts w:ascii="Montserrat" w:hAnsi="Montserrat" w:cs="Arial"/>
          <w:color w:val="000000"/>
          <w:sz w:val="20"/>
          <w:szCs w:val="20"/>
        </w:rPr>
      </w:pPr>
      <w:r w:rsidRPr="0015602B">
        <w:rPr>
          <w:rFonts w:ascii="Montserrat" w:hAnsi="Montserrat" w:cs="Arial"/>
          <w:color w:val="000000"/>
          <w:sz w:val="20"/>
          <w:szCs w:val="20"/>
        </w:rPr>
        <w:t>Centro Metropolitano de Convenciones Tijuana</w:t>
      </w:r>
      <w:r w:rsidRPr="0015602B">
        <w:rPr>
          <w:rFonts w:ascii="Montserrat" w:hAnsi="Montserrat" w:cs="Cambria Math"/>
          <w:color w:val="000000"/>
          <w:sz w:val="20"/>
          <w:szCs w:val="20"/>
        </w:rPr>
        <w:t>‐</w:t>
      </w:r>
      <w:r w:rsidRPr="0015602B">
        <w:rPr>
          <w:rFonts w:ascii="Montserrat" w:hAnsi="Montserrat" w:cs="Arial"/>
          <w:color w:val="000000"/>
          <w:sz w:val="20"/>
          <w:szCs w:val="20"/>
        </w:rPr>
        <w:t>Playas de Rosarito</w:t>
      </w:r>
      <w:r w:rsidRPr="0015602B">
        <w:rPr>
          <w:rFonts w:ascii="Montserrat" w:hAnsi="Montserrat" w:cs="Cambria Math"/>
          <w:color w:val="000000"/>
          <w:sz w:val="20"/>
          <w:szCs w:val="20"/>
        </w:rPr>
        <w:t>‐</w:t>
      </w:r>
      <w:r w:rsidRPr="0015602B">
        <w:rPr>
          <w:rFonts w:ascii="Montserrat" w:hAnsi="Montserrat" w:cs="Arial"/>
          <w:color w:val="000000"/>
          <w:sz w:val="20"/>
          <w:szCs w:val="20"/>
        </w:rPr>
        <w:t>Tecate.</w:t>
      </w:r>
    </w:p>
    <w:p w:rsidR="0015602B" w:rsidRPr="0015602B" w:rsidRDefault="0015602B" w:rsidP="0015602B">
      <w:pPr>
        <w:autoSpaceDE w:val="0"/>
        <w:autoSpaceDN w:val="0"/>
        <w:adjustRightInd w:val="0"/>
        <w:jc w:val="both"/>
        <w:rPr>
          <w:rFonts w:ascii="Montserrat" w:hAnsi="Montserrat" w:cs="Arial"/>
          <w:color w:val="000000"/>
          <w:sz w:val="20"/>
          <w:szCs w:val="20"/>
        </w:rPr>
      </w:pPr>
      <w:r w:rsidRPr="0015602B">
        <w:rPr>
          <w:rFonts w:ascii="Montserrat" w:hAnsi="Montserrat" w:cs="Arial"/>
          <w:color w:val="000000"/>
          <w:sz w:val="20"/>
          <w:szCs w:val="20"/>
        </w:rPr>
        <w:t>RFC: CMC121005PW5</w:t>
      </w:r>
    </w:p>
    <w:p w:rsidR="0015602B" w:rsidRPr="0015602B" w:rsidRDefault="0015602B" w:rsidP="0015602B">
      <w:pPr>
        <w:autoSpaceDE w:val="0"/>
        <w:autoSpaceDN w:val="0"/>
        <w:adjustRightInd w:val="0"/>
        <w:jc w:val="both"/>
        <w:rPr>
          <w:rFonts w:ascii="Montserrat" w:hAnsi="Montserrat" w:cs="Arial"/>
          <w:color w:val="000000"/>
          <w:sz w:val="20"/>
          <w:szCs w:val="20"/>
        </w:rPr>
      </w:pPr>
      <w:r w:rsidRPr="0015602B">
        <w:rPr>
          <w:rFonts w:ascii="Montserrat" w:hAnsi="Montserrat" w:cs="Arial"/>
          <w:color w:val="000000"/>
          <w:sz w:val="20"/>
          <w:szCs w:val="20"/>
        </w:rPr>
        <w:t>Dirección: Autopista Tijuana Ensenada Escénica, número 1029, Ejido Mazatlán, Playas de Rosarito, B.C. C.P. 22710.</w:t>
      </w:r>
    </w:p>
    <w:p w:rsidR="0046438F" w:rsidRPr="003129FF" w:rsidRDefault="0046438F" w:rsidP="0046438F">
      <w:pPr>
        <w:spacing w:after="0" w:line="240" w:lineRule="auto"/>
        <w:ind w:left="-993"/>
        <w:jc w:val="center"/>
        <w:rPr>
          <w:rFonts w:eastAsiaTheme="minorEastAsia" w:cs="Arial"/>
          <w:b/>
          <w:i/>
          <w:sz w:val="16"/>
          <w:szCs w:val="16"/>
          <w:lang w:eastAsia="es-ES"/>
        </w:rPr>
      </w:pPr>
    </w:p>
    <w:tbl>
      <w:tblPr>
        <w:tblW w:w="84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46438F" w:rsidRPr="0046438F" w:rsidTr="0046438F">
        <w:trPr>
          <w:trHeight w:val="615"/>
          <w:jc w:val="center"/>
        </w:trPr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tbLrV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MARZO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ELEMENTOS DIARIOS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ELEMENTOS AL MES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HORAS DIARIAS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DIAS DE LA SEMANA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DIAS DEL MES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MATUTINO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155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31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NOCTURNO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31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ELEM EXTRAS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615"/>
          <w:jc w:val="center"/>
        </w:trPr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tbLrV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ABRIL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ELEMENTOS DIARIOS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ELEMENTOS AL MES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HORAS DIARIAS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DIAS DE LA SEMANA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DIAS DEL MES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MATUTINO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30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NOCTURNO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30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ELEM EXTRAS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615"/>
          <w:jc w:val="center"/>
        </w:trPr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tbLrV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MAYO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ELEMENTOS DIARIOS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ELEMENTOS AL MES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HORAS DIARIAS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DIAS DE LA SEMANA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DIAS DEL MES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MATUTINO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155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31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NOCTURNO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31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ELEM EXTRAS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615"/>
          <w:jc w:val="center"/>
        </w:trPr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tbLrV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JUNIO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ELEMENTOS DIARIOS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ELEMENTOS AL MES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HORAS DIARIAS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DIAS DE LA SEMANA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DIAS DEL MES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MATUTINO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30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NOCTURNO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30</w:t>
            </w:r>
          </w:p>
        </w:tc>
      </w:tr>
      <w:tr w:rsidR="0046438F" w:rsidRPr="0046438F" w:rsidTr="0046438F">
        <w:trPr>
          <w:trHeight w:val="300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ELEM EXTRAS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</w:tbl>
    <w:p w:rsidR="0046438F" w:rsidRPr="003129FF" w:rsidRDefault="0046438F" w:rsidP="0046438F">
      <w:pPr>
        <w:spacing w:after="0" w:line="240" w:lineRule="auto"/>
        <w:rPr>
          <w:rFonts w:eastAsiaTheme="minorEastAsia" w:cs="Arial"/>
          <w:b/>
          <w:bCs/>
          <w:iCs/>
          <w:sz w:val="16"/>
          <w:szCs w:val="16"/>
          <w:lang w:eastAsia="es-ES"/>
        </w:rPr>
      </w:pPr>
    </w:p>
    <w:p w:rsidR="0046438F" w:rsidRPr="003129FF" w:rsidRDefault="0046438F" w:rsidP="0046438F">
      <w:pPr>
        <w:spacing w:after="0" w:line="240" w:lineRule="auto"/>
        <w:jc w:val="center"/>
        <w:rPr>
          <w:rFonts w:eastAsiaTheme="minorEastAsia" w:cs="Arial"/>
          <w:b/>
          <w:bCs/>
          <w:iCs/>
          <w:sz w:val="16"/>
          <w:szCs w:val="16"/>
          <w:lang w:eastAsia="es-ES"/>
        </w:rPr>
      </w:pPr>
    </w:p>
    <w:tbl>
      <w:tblPr>
        <w:tblW w:w="850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54"/>
        <w:gridCol w:w="1254"/>
        <w:gridCol w:w="1200"/>
        <w:gridCol w:w="1200"/>
        <w:gridCol w:w="1200"/>
      </w:tblGrid>
      <w:tr w:rsidR="0046438F" w:rsidRPr="0046438F" w:rsidTr="0046438F">
        <w:trPr>
          <w:trHeight w:val="615"/>
          <w:jc w:val="center"/>
        </w:trPr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tbLrV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JULIO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ELEMENTOS DIARIOS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ELEMENTOS AL MES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HORAS DIARIAS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DIAS DE LA SEMANA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DIAS DEL MES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MATUTINO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155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31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NOCTURNO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31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ELEM EXTRAS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615"/>
          <w:jc w:val="center"/>
        </w:trPr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tbLrV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AGOSTO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ELEMENTOS DIARIOS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ELEMENTOS AL MES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HORAS DIARIAS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DIAS DE LA SEMANA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DIAS DEL MES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MATUTINO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155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31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NOCTURNO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31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ELEM EXTRAS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615"/>
          <w:jc w:val="center"/>
        </w:trPr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tbLrV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SEPTIEMBRE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ELEMENTOS DIARIOS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ELEMENTOS AL MES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HORAS DIARIAS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DIAS DE LA SEMANA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DIAS DEL MES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MATUTINO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30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NOCTURNO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30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ELEM EXTRAS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tbLrV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615"/>
          <w:jc w:val="center"/>
        </w:trPr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tbLrV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OCTUBRE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ELEMENTOS DIARIOS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ELEMENTOS AL MES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HORAS DIARIAS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DIAS DE LA SEMANA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DIAS DEL MES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MATUTINO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31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NOCTURNO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31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ELEM EXTRAS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33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615"/>
          <w:jc w:val="center"/>
        </w:trPr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tbLrV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NOVIEMBRE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ELEMENTOS DIARIOS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ELEMENTOS AL MES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HORAS DIARIAS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DIAS DE LA SEMANA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DIAS DEL MES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MATUTINO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30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NOCTURNO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30</w:t>
            </w: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ELEM EXTRAS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  <w:tr w:rsidR="0046438F" w:rsidRPr="0046438F" w:rsidTr="0046438F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</w:tbl>
    <w:p w:rsidR="0046438F" w:rsidRDefault="0046438F" w:rsidP="0046438F">
      <w:pPr>
        <w:spacing w:after="0" w:line="240" w:lineRule="auto"/>
        <w:jc w:val="center"/>
        <w:rPr>
          <w:rFonts w:eastAsiaTheme="minorEastAsia" w:cs="Arial"/>
          <w:b/>
          <w:bCs/>
          <w:iCs/>
          <w:sz w:val="16"/>
          <w:szCs w:val="16"/>
          <w:lang w:eastAsia="es-ES"/>
        </w:rPr>
      </w:pPr>
    </w:p>
    <w:p w:rsidR="0046438F" w:rsidRPr="003129FF" w:rsidRDefault="0046438F" w:rsidP="0046438F">
      <w:pPr>
        <w:spacing w:after="0" w:line="240" w:lineRule="auto"/>
        <w:jc w:val="center"/>
        <w:rPr>
          <w:rFonts w:eastAsiaTheme="minorEastAsia" w:cs="Arial"/>
          <w:b/>
          <w:bCs/>
          <w:iCs/>
          <w:sz w:val="16"/>
          <w:szCs w:val="16"/>
          <w:lang w:eastAsia="es-ES"/>
        </w:rPr>
      </w:pPr>
    </w:p>
    <w:tbl>
      <w:tblPr>
        <w:tblW w:w="84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46438F" w:rsidRPr="0046438F" w:rsidTr="00017383">
        <w:trPr>
          <w:trHeight w:val="615"/>
          <w:jc w:val="center"/>
        </w:trPr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tbLrV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  <w:lang w:eastAsia="es-MX"/>
              </w:rPr>
              <w:t>DICIEMBRE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6"/>
                <w:lang w:eastAsia="es-MX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s-MX"/>
              </w:rPr>
              <w:t>ELEMENTOS DIARIOS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s-MX"/>
              </w:rPr>
              <w:t>ELEMENTOS AL MES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s-MX"/>
              </w:rPr>
              <w:t>HORAS DIARIAS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s-MX"/>
              </w:rPr>
              <w:t>DIAS DE LA SEMANA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s-MX"/>
              </w:rPr>
              <w:t>DIAS DEL MES</w:t>
            </w:r>
          </w:p>
        </w:tc>
      </w:tr>
      <w:tr w:rsidR="0046438F" w:rsidRPr="0046438F" w:rsidTr="00017383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6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16"/>
                <w:lang w:eastAsia="es-MX"/>
              </w:rPr>
              <w:t>MATUTINO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FF0000"/>
                <w:sz w:val="20"/>
                <w:lang w:eastAsia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  <w:t>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  <w:t>31</w:t>
            </w:r>
          </w:p>
        </w:tc>
      </w:tr>
      <w:tr w:rsidR="0046438F" w:rsidRPr="0046438F" w:rsidTr="00017383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6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16"/>
                <w:lang w:eastAsia="es-MX"/>
              </w:rPr>
              <w:t>NOCTURNO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  <w:t>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  <w:t>31</w:t>
            </w:r>
          </w:p>
        </w:tc>
      </w:tr>
      <w:tr w:rsidR="0046438F" w:rsidRPr="0046438F" w:rsidTr="00017383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6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szCs w:val="16"/>
                <w:lang w:eastAsia="es-MX"/>
              </w:rPr>
              <w:t>ELEM EXTRAS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FF0000"/>
                <w:sz w:val="20"/>
                <w:lang w:eastAsia="es-MX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4"/>
                <w:lang w:eastAsia="es-MX"/>
              </w:rPr>
            </w:pPr>
          </w:p>
        </w:tc>
      </w:tr>
      <w:tr w:rsidR="0046438F" w:rsidRPr="0046438F" w:rsidTr="00017383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6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4"/>
                <w:lang w:eastAsia="es-MX"/>
              </w:rPr>
            </w:pPr>
            <w:r w:rsidRPr="0046438F"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  <w:t>124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438F" w:rsidRPr="0046438F" w:rsidRDefault="0046438F" w:rsidP="004643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4"/>
                <w:lang w:eastAsia="es-MX"/>
              </w:rPr>
            </w:pPr>
          </w:p>
        </w:tc>
      </w:tr>
    </w:tbl>
    <w:p w:rsidR="0046438F" w:rsidRPr="0015602B" w:rsidRDefault="0046438F" w:rsidP="0046438F">
      <w:pPr>
        <w:spacing w:after="0" w:line="240" w:lineRule="auto"/>
        <w:rPr>
          <w:rFonts w:ascii="Montserrat" w:eastAsia="Times New Roman" w:hAnsi="Montserrat" w:cs="Arial"/>
          <w:b/>
          <w:sz w:val="20"/>
          <w:szCs w:val="20"/>
          <w:u w:val="single"/>
        </w:rPr>
      </w:pPr>
    </w:p>
    <w:sectPr w:rsidR="0046438F" w:rsidRPr="0015602B" w:rsidSect="004F6BC7">
      <w:headerReference w:type="default" r:id="rId8"/>
      <w:footerReference w:type="default" r:id="rId9"/>
      <w:pgSz w:w="12240" w:h="15840"/>
      <w:pgMar w:top="1417" w:right="900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0A22" w:rsidRDefault="001F0A22" w:rsidP="00C020F8">
      <w:pPr>
        <w:spacing w:after="0" w:line="240" w:lineRule="auto"/>
      </w:pPr>
      <w:r>
        <w:separator/>
      </w:r>
    </w:p>
  </w:endnote>
  <w:endnote w:type="continuationSeparator" w:id="0">
    <w:p w:rsidR="001F0A22" w:rsidRDefault="001F0A22" w:rsidP="00C020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auto"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G Times"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0A22" w:rsidRPr="00C020F8" w:rsidRDefault="00B4186F" w:rsidP="00C020F8">
    <w:pPr>
      <w:spacing w:after="0" w:line="240" w:lineRule="auto"/>
      <w:jc w:val="both"/>
      <w:rPr>
        <w:rFonts w:ascii="Tahoma" w:eastAsia="MS Mincho" w:hAnsi="Tahoma" w:cs="Tahoma"/>
        <w:bCs/>
        <w:i/>
        <w:iCs/>
        <w:sz w:val="18"/>
        <w:szCs w:val="18"/>
        <w:lang w:val="es-ES_tradnl"/>
      </w:rPr>
    </w:pPr>
    <w:r>
      <w:rPr>
        <w:rFonts w:ascii="Arial" w:eastAsia="MS Mincho" w:hAnsi="Arial" w:cs="Arial"/>
        <w:b/>
        <w:noProof/>
        <w:color w:val="000000"/>
        <w:sz w:val="20"/>
        <w:szCs w:val="20"/>
        <w:lang w:val="es-ES" w:eastAsia="es-ES"/>
      </w:rPr>
      <w:pict>
        <v:line id="_x0000_s2049" style="position:absolute;left:0;text-align:left;z-index:251663360;visibility:visible;mso-position-horizontal:center;mso-position-horizontal-relative:margin" from="0,10.9pt" to="505.3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" strokecolor="#6f2333" strokeweight="4.5pt">
          <v:stroke linestyle="thickThin"/>
          <w10:wrap anchorx="margin"/>
        </v:line>
      </w:pict>
    </w:r>
  </w:p>
  <w:p w:rsidR="001F0A22" w:rsidRDefault="001F0A22" w:rsidP="00C020F8">
    <w:pPr>
      <w:spacing w:after="0" w:line="240" w:lineRule="auto"/>
      <w:jc w:val="both"/>
      <w:rPr>
        <w:rFonts w:ascii="Tahoma" w:eastAsia="MS Mincho" w:hAnsi="Tahoma" w:cs="Tahoma"/>
        <w:bCs/>
        <w:iCs/>
        <w:sz w:val="18"/>
        <w:szCs w:val="18"/>
        <w:lang w:val="es-ES_tradnl"/>
      </w:rPr>
    </w:pPr>
  </w:p>
  <w:p w:rsidR="001F0A22" w:rsidRPr="00C020F8" w:rsidRDefault="001F0A22" w:rsidP="00C020F8">
    <w:pPr>
      <w:spacing w:after="0" w:line="240" w:lineRule="auto"/>
      <w:jc w:val="both"/>
      <w:rPr>
        <w:rFonts w:ascii="Tahoma" w:eastAsia="MS Mincho" w:hAnsi="Tahoma" w:cs="Tahoma"/>
        <w:bCs/>
        <w:iCs/>
        <w:sz w:val="18"/>
        <w:szCs w:val="18"/>
      </w:rPr>
    </w:pPr>
    <w:r>
      <w:rPr>
        <w:rFonts w:ascii="Tahoma" w:eastAsia="MS Mincho" w:hAnsi="Tahoma" w:cs="Tahoma"/>
        <w:bCs/>
        <w:iCs/>
        <w:sz w:val="18"/>
        <w:szCs w:val="18"/>
        <w:lang w:val="es-ES_tradnl"/>
      </w:rPr>
      <w:t>Anexo técnico de b</w:t>
    </w: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t>ases para la Licitación Pública Regional Número</w:t>
    </w:r>
    <w:r w:rsidRPr="00C020F8">
      <w:rPr>
        <w:rFonts w:ascii="Tahoma" w:eastAsia="MS Mincho" w:hAnsi="Tahoma" w:cs="Tahoma"/>
        <w:bCs/>
        <w:iCs/>
        <w:sz w:val="18"/>
        <w:szCs w:val="18"/>
      </w:rPr>
      <w:t xml:space="preserve"> OM-CONSOL-</w:t>
    </w:r>
    <w:r>
      <w:rPr>
        <w:rFonts w:ascii="Tahoma" w:eastAsia="MS Mincho" w:hAnsi="Tahoma" w:cs="Tahoma"/>
        <w:bCs/>
        <w:iCs/>
        <w:sz w:val="18"/>
        <w:szCs w:val="18"/>
      </w:rPr>
      <w:t>020-2022</w:t>
    </w:r>
    <w:r w:rsidRPr="00C020F8">
      <w:rPr>
        <w:rFonts w:ascii="Tahoma" w:eastAsia="MS Mincho" w:hAnsi="Tahoma" w:cs="Tahoma"/>
        <w:bCs/>
        <w:iCs/>
        <w:sz w:val="18"/>
        <w:szCs w:val="18"/>
      </w:rPr>
      <w:t>.</w:t>
    </w:r>
  </w:p>
  <w:p w:rsidR="001F0A22" w:rsidRPr="00C020F8" w:rsidRDefault="001F0A22" w:rsidP="00C020F8">
    <w:pPr>
      <w:tabs>
        <w:tab w:val="center" w:pos="4320"/>
        <w:tab w:val="right" w:pos="8640"/>
      </w:tabs>
      <w:spacing w:after="0" w:line="240" w:lineRule="auto"/>
      <w:ind w:right="360"/>
      <w:jc w:val="right"/>
      <w:rPr>
        <w:rFonts w:ascii="Tahoma" w:eastAsia="MS Mincho" w:hAnsi="Tahoma" w:cs="Tahoma"/>
        <w:bCs/>
        <w:iCs/>
        <w:sz w:val="18"/>
        <w:szCs w:val="18"/>
        <w:lang w:val="es-ES_tradnl"/>
      </w:rPr>
    </w:pP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fldChar w:fldCharType="begin"/>
    </w: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instrText xml:space="preserve"> PAGE </w:instrText>
    </w: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fldChar w:fldCharType="separate"/>
    </w:r>
    <w:r w:rsidR="00B4186F">
      <w:rPr>
        <w:rFonts w:ascii="Tahoma" w:eastAsia="MS Mincho" w:hAnsi="Tahoma" w:cs="Tahoma"/>
        <w:bCs/>
        <w:iCs/>
        <w:noProof/>
        <w:sz w:val="18"/>
        <w:szCs w:val="18"/>
        <w:lang w:val="es-ES_tradnl"/>
      </w:rPr>
      <w:t>3</w:t>
    </w: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fldChar w:fldCharType="end"/>
    </w:r>
    <w:r>
      <w:rPr>
        <w:rFonts w:ascii="Tahoma" w:eastAsia="MS Mincho" w:hAnsi="Tahoma" w:cs="Tahoma"/>
        <w:bCs/>
        <w:iCs/>
        <w:sz w:val="18"/>
        <w:szCs w:val="18"/>
        <w:lang w:val="es-ES_tradnl"/>
      </w:rPr>
      <w:t xml:space="preserve">  de</w:t>
    </w: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t xml:space="preserve">  </w:t>
    </w: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fldChar w:fldCharType="begin"/>
    </w: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instrText xml:space="preserve"> NUMPAGES </w:instrText>
    </w: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fldChar w:fldCharType="separate"/>
    </w:r>
    <w:r w:rsidR="00B4186F">
      <w:rPr>
        <w:rFonts w:ascii="Tahoma" w:eastAsia="MS Mincho" w:hAnsi="Tahoma" w:cs="Tahoma"/>
        <w:bCs/>
        <w:iCs/>
        <w:noProof/>
        <w:sz w:val="18"/>
        <w:szCs w:val="18"/>
        <w:lang w:val="es-ES_tradnl"/>
      </w:rPr>
      <w:t>32</w:t>
    </w:r>
    <w:r w:rsidRPr="00C020F8">
      <w:rPr>
        <w:rFonts w:ascii="Tahoma" w:eastAsia="MS Mincho" w:hAnsi="Tahoma" w:cs="Tahoma"/>
        <w:bCs/>
        <w:iCs/>
        <w:sz w:val="18"/>
        <w:szCs w:val="18"/>
        <w:lang w:val="es-ES_tradnl"/>
      </w:rPr>
      <w:fldChar w:fldCharType="end"/>
    </w:r>
  </w:p>
  <w:p w:rsidR="001F0A22" w:rsidRDefault="001F0A2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0A22" w:rsidRDefault="001F0A22" w:rsidP="00C020F8">
      <w:pPr>
        <w:spacing w:after="0" w:line="240" w:lineRule="auto"/>
      </w:pPr>
      <w:r>
        <w:separator/>
      </w:r>
    </w:p>
  </w:footnote>
  <w:footnote w:type="continuationSeparator" w:id="0">
    <w:p w:rsidR="001F0A22" w:rsidRDefault="001F0A22" w:rsidP="00C020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0A22" w:rsidRPr="00C020F8" w:rsidRDefault="001F0A22" w:rsidP="00C020F8">
    <w:pPr>
      <w:spacing w:after="0" w:line="240" w:lineRule="auto"/>
      <w:jc w:val="center"/>
      <w:rPr>
        <w:rFonts w:ascii="Arial" w:eastAsia="MS Mincho" w:hAnsi="Arial" w:cs="Arial"/>
        <w:sz w:val="20"/>
        <w:szCs w:val="20"/>
        <w:lang w:val="es-ES_tradnl"/>
      </w:rPr>
    </w:pPr>
    <w:r w:rsidRPr="00C020F8">
      <w:rPr>
        <w:rFonts w:ascii="Times New Roman" w:eastAsia="MS Mincho" w:hAnsi="Times New Roman" w:cs="Times New Roman"/>
        <w:noProof/>
        <w:sz w:val="20"/>
        <w:szCs w:val="20"/>
        <w:lang w:val="es-ES" w:eastAsia="es-ES"/>
      </w:rPr>
      <w:drawing>
        <wp:anchor distT="0" distB="0" distL="114300" distR="114300" simplePos="0" relativeHeight="251683840" behindDoc="0" locked="0" layoutInCell="1" allowOverlap="1">
          <wp:simplePos x="0" y="0"/>
          <wp:positionH relativeFrom="column">
            <wp:posOffset>5419090</wp:posOffset>
          </wp:positionH>
          <wp:positionV relativeFrom="paragraph">
            <wp:posOffset>-152400</wp:posOffset>
          </wp:positionV>
          <wp:extent cx="522605" cy="659765"/>
          <wp:effectExtent l="0" t="0" r="0" b="6985"/>
          <wp:wrapSquare wrapText="bothSides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5038"/>
                  <a:stretch>
                    <a:fillRect/>
                  </a:stretch>
                </pic:blipFill>
                <pic:spPr bwMode="auto">
                  <a:xfrm>
                    <a:off x="0" y="0"/>
                    <a:ext cx="522605" cy="659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C020F8">
      <w:rPr>
        <w:rFonts w:ascii="Times New Roman" w:eastAsia="MS Mincho" w:hAnsi="Times New Roman" w:cs="Times New Roman"/>
        <w:noProof/>
        <w:sz w:val="20"/>
        <w:szCs w:val="20"/>
        <w:lang w:val="es-ES" w:eastAsia="es-ES"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column">
            <wp:posOffset>-142875</wp:posOffset>
          </wp:positionH>
          <wp:positionV relativeFrom="paragraph">
            <wp:posOffset>-110490</wp:posOffset>
          </wp:positionV>
          <wp:extent cx="791845" cy="615950"/>
          <wp:effectExtent l="0" t="0" r="8255" b="0"/>
          <wp:wrapSquare wrapText="bothSides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 Imagen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5" r="8194"/>
                  <a:stretch>
                    <a:fillRect/>
                  </a:stretch>
                </pic:blipFill>
                <pic:spPr bwMode="auto">
                  <a:xfrm>
                    <a:off x="0" y="0"/>
                    <a:ext cx="791845" cy="615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C020F8">
      <w:rPr>
        <w:rFonts w:ascii="Arial" w:eastAsia="MS Mincho" w:hAnsi="Arial" w:cs="Arial"/>
        <w:sz w:val="20"/>
        <w:szCs w:val="20"/>
        <w:lang w:val="es-ES_tradnl"/>
      </w:rPr>
      <w:t>GOBIERNO DEL ESTADO DE BAJA CALIFORNIA</w:t>
    </w:r>
  </w:p>
  <w:p w:rsidR="00814687" w:rsidRDefault="001F0A22" w:rsidP="00C020F8">
    <w:pPr>
      <w:spacing w:after="0" w:line="240" w:lineRule="auto"/>
      <w:jc w:val="center"/>
      <w:rPr>
        <w:rFonts w:ascii="Arial" w:eastAsia="MS Mincho" w:hAnsi="Arial" w:cs="Arial"/>
        <w:sz w:val="20"/>
        <w:szCs w:val="20"/>
        <w:lang w:val="es-ES_tradnl"/>
      </w:rPr>
    </w:pPr>
    <w:r w:rsidRPr="00C020F8">
      <w:rPr>
        <w:rFonts w:ascii="Arial" w:eastAsia="MS Mincho" w:hAnsi="Arial" w:cs="Arial"/>
        <w:sz w:val="20"/>
        <w:szCs w:val="20"/>
        <w:lang w:val="es-ES_tradnl"/>
      </w:rPr>
      <w:t>COMITÉ DE ADQUISICIONES, ARRENDAMIENTOS Y SERVICIOS DE</w:t>
    </w:r>
    <w:r w:rsidR="00814687">
      <w:rPr>
        <w:rFonts w:ascii="Arial" w:eastAsia="MS Mincho" w:hAnsi="Arial" w:cs="Arial"/>
        <w:sz w:val="20"/>
        <w:szCs w:val="20"/>
        <w:lang w:val="es-ES_tradnl"/>
      </w:rPr>
      <w:t xml:space="preserve">L PODER </w:t>
    </w:r>
  </w:p>
  <w:p w:rsidR="001F0A22" w:rsidRPr="00C020F8" w:rsidRDefault="00814687" w:rsidP="00814687">
    <w:pPr>
      <w:spacing w:after="0" w:line="240" w:lineRule="auto"/>
      <w:jc w:val="center"/>
      <w:rPr>
        <w:rFonts w:ascii="Arial" w:eastAsia="MS Mincho" w:hAnsi="Arial" w:cs="Arial"/>
        <w:sz w:val="20"/>
        <w:szCs w:val="20"/>
        <w:lang w:val="es-ES_tradnl"/>
      </w:rPr>
    </w:pPr>
    <w:r>
      <w:rPr>
        <w:rFonts w:ascii="Arial" w:eastAsia="MS Mincho" w:hAnsi="Arial" w:cs="Arial"/>
        <w:sz w:val="20"/>
        <w:szCs w:val="20"/>
        <w:lang w:val="es-ES_tradnl"/>
      </w:rPr>
      <w:t xml:space="preserve">EJECUTIVO </w:t>
    </w:r>
    <w:r w:rsidR="001F0A22" w:rsidRPr="00C020F8">
      <w:rPr>
        <w:rFonts w:ascii="Arial" w:eastAsia="MS Mincho" w:hAnsi="Arial" w:cs="Arial"/>
        <w:sz w:val="20"/>
        <w:szCs w:val="20"/>
        <w:lang w:val="es-ES_tradnl"/>
      </w:rPr>
      <w:t>GOBIERNO DEL ESTADO DE BAJA CALIFORNIA</w:t>
    </w:r>
  </w:p>
  <w:p w:rsidR="001F0A22" w:rsidRPr="00C020F8" w:rsidRDefault="00B4186F" w:rsidP="00C020F8">
    <w:pPr>
      <w:spacing w:after="0" w:line="240" w:lineRule="auto"/>
      <w:ind w:right="-142"/>
      <w:jc w:val="center"/>
      <w:outlineLvl w:val="0"/>
      <w:rPr>
        <w:rFonts w:ascii="Arial" w:eastAsia="MS Mincho" w:hAnsi="Arial" w:cs="Arial"/>
        <w:b/>
      </w:rPr>
    </w:pPr>
    <w:r>
      <w:rPr>
        <w:rFonts w:ascii="Arial" w:eastAsia="MS Mincho" w:hAnsi="Arial" w:cs="Arial"/>
        <w:b/>
        <w:noProof/>
        <w:color w:val="000000"/>
        <w:sz w:val="20"/>
        <w:szCs w:val="20"/>
        <w:lang w:val="es-ES" w:eastAsia="es-ES"/>
      </w:rPr>
      <w:pict>
        <v:line id="Conector recto 7" o:spid="_x0000_s2050" style="position:absolute;left:0;text-align:left;z-index:251661312;visibility:visible;mso-position-horizontal:center;mso-position-horizontal-relative:margin" from="0,16.4pt" to="505.3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" strokecolor="#6f2333" strokeweight="4.5pt">
          <v:stroke linestyle="thickThin"/>
          <w10:wrap anchorx="margin"/>
        </v:line>
      </w:pict>
    </w:r>
  </w:p>
  <w:p w:rsidR="001F0A22" w:rsidRPr="00C020F8" w:rsidRDefault="001F0A22">
    <w:pPr>
      <w:pStyle w:val="Encabezado"/>
      <w:rPr>
        <w:lang w:val="es-ES_tradn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911363"/>
    <w:multiLevelType w:val="multilevel"/>
    <w:tmpl w:val="F820649E"/>
    <w:lvl w:ilvl="0">
      <w:start w:val="1"/>
      <w:numFmt w:val="decimal"/>
      <w:lvlText w:val="%1."/>
      <w:lvlJc w:val="left"/>
      <w:pPr>
        <w:ind w:left="311" w:hanging="438"/>
      </w:pPr>
      <w:rPr>
        <w:rFonts w:ascii="Arial" w:eastAsia="Arial" w:hAnsi="Arial" w:cs="Arial" w:hint="default"/>
        <w:b/>
        <w:bCs/>
        <w:w w:val="92"/>
        <w:sz w:val="24"/>
        <w:szCs w:val="24"/>
        <w:lang w:val="es-MX" w:eastAsia="es-MX" w:bidi="es-MX"/>
      </w:rPr>
    </w:lvl>
    <w:lvl w:ilvl="1">
      <w:start w:val="1"/>
      <w:numFmt w:val="decimal"/>
      <w:lvlText w:val="%1.%2."/>
      <w:lvlJc w:val="left"/>
      <w:pPr>
        <w:ind w:left="880" w:hanging="471"/>
      </w:pPr>
      <w:rPr>
        <w:rFonts w:ascii="Arial" w:eastAsia="Arial" w:hAnsi="Arial" w:cs="Arial" w:hint="default"/>
        <w:b/>
        <w:bCs/>
        <w:w w:val="92"/>
        <w:sz w:val="24"/>
        <w:szCs w:val="24"/>
        <w:lang w:val="es-MX" w:eastAsia="es-MX" w:bidi="es-MX"/>
      </w:rPr>
    </w:lvl>
    <w:lvl w:ilvl="2">
      <w:numFmt w:val="bullet"/>
      <w:lvlText w:val=""/>
      <w:lvlJc w:val="left"/>
      <w:pPr>
        <w:ind w:left="1022" w:hanging="286"/>
      </w:pPr>
      <w:rPr>
        <w:rFonts w:ascii="Symbol" w:eastAsia="Symbol" w:hAnsi="Symbol" w:cs="Symbol" w:hint="default"/>
        <w:w w:val="100"/>
        <w:sz w:val="24"/>
        <w:szCs w:val="24"/>
        <w:lang w:val="es-MX" w:eastAsia="es-MX" w:bidi="es-MX"/>
      </w:rPr>
    </w:lvl>
    <w:lvl w:ilvl="3">
      <w:numFmt w:val="bullet"/>
      <w:lvlText w:val="•"/>
      <w:lvlJc w:val="left"/>
      <w:pPr>
        <w:ind w:left="1160" w:hanging="286"/>
      </w:pPr>
      <w:rPr>
        <w:rFonts w:hint="default"/>
        <w:lang w:val="es-MX" w:eastAsia="es-MX" w:bidi="es-MX"/>
      </w:rPr>
    </w:lvl>
    <w:lvl w:ilvl="4">
      <w:numFmt w:val="bullet"/>
      <w:lvlText w:val="•"/>
      <w:lvlJc w:val="left"/>
      <w:pPr>
        <w:ind w:left="2531" w:hanging="286"/>
      </w:pPr>
      <w:rPr>
        <w:rFonts w:hint="default"/>
        <w:lang w:val="es-MX" w:eastAsia="es-MX" w:bidi="es-MX"/>
      </w:rPr>
    </w:lvl>
    <w:lvl w:ilvl="5">
      <w:numFmt w:val="bullet"/>
      <w:lvlText w:val="•"/>
      <w:lvlJc w:val="left"/>
      <w:pPr>
        <w:ind w:left="3902" w:hanging="286"/>
      </w:pPr>
      <w:rPr>
        <w:rFonts w:hint="default"/>
        <w:lang w:val="es-MX" w:eastAsia="es-MX" w:bidi="es-MX"/>
      </w:rPr>
    </w:lvl>
    <w:lvl w:ilvl="6">
      <w:numFmt w:val="bullet"/>
      <w:lvlText w:val="•"/>
      <w:lvlJc w:val="left"/>
      <w:pPr>
        <w:ind w:left="5274" w:hanging="286"/>
      </w:pPr>
      <w:rPr>
        <w:rFonts w:hint="default"/>
        <w:lang w:val="es-MX" w:eastAsia="es-MX" w:bidi="es-MX"/>
      </w:rPr>
    </w:lvl>
    <w:lvl w:ilvl="7">
      <w:numFmt w:val="bullet"/>
      <w:lvlText w:val="•"/>
      <w:lvlJc w:val="left"/>
      <w:pPr>
        <w:ind w:left="6645" w:hanging="286"/>
      </w:pPr>
      <w:rPr>
        <w:rFonts w:hint="default"/>
        <w:lang w:val="es-MX" w:eastAsia="es-MX" w:bidi="es-MX"/>
      </w:rPr>
    </w:lvl>
    <w:lvl w:ilvl="8">
      <w:numFmt w:val="bullet"/>
      <w:lvlText w:val="•"/>
      <w:lvlJc w:val="left"/>
      <w:pPr>
        <w:ind w:left="8017" w:hanging="286"/>
      </w:pPr>
      <w:rPr>
        <w:rFonts w:hint="default"/>
        <w:lang w:val="es-MX" w:eastAsia="es-MX" w:bidi="es-MX"/>
      </w:rPr>
    </w:lvl>
  </w:abstractNum>
  <w:abstractNum w:abstractNumId="1">
    <w:nsid w:val="0FEA3E77"/>
    <w:multiLevelType w:val="hybridMultilevel"/>
    <w:tmpl w:val="3B6637F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EF01C9"/>
    <w:multiLevelType w:val="hybridMultilevel"/>
    <w:tmpl w:val="4C92FA20"/>
    <w:lvl w:ilvl="0" w:tplc="7B82AA14">
      <w:start w:val="2"/>
      <w:numFmt w:val="decimal"/>
      <w:lvlText w:val="%1."/>
      <w:lvlJc w:val="left"/>
      <w:pPr>
        <w:ind w:left="670" w:hanging="360"/>
      </w:pPr>
      <w:rPr>
        <w:rFonts w:hint="default"/>
        <w:w w:val="90"/>
      </w:rPr>
    </w:lvl>
    <w:lvl w:ilvl="1" w:tplc="080A0019">
      <w:start w:val="1"/>
      <w:numFmt w:val="lowerLetter"/>
      <w:lvlText w:val="%2."/>
      <w:lvlJc w:val="left"/>
      <w:pPr>
        <w:ind w:left="1390" w:hanging="360"/>
      </w:pPr>
    </w:lvl>
    <w:lvl w:ilvl="2" w:tplc="080A001B" w:tentative="1">
      <w:start w:val="1"/>
      <w:numFmt w:val="lowerRoman"/>
      <w:lvlText w:val="%3."/>
      <w:lvlJc w:val="right"/>
      <w:pPr>
        <w:ind w:left="2110" w:hanging="180"/>
      </w:pPr>
    </w:lvl>
    <w:lvl w:ilvl="3" w:tplc="080A000F" w:tentative="1">
      <w:start w:val="1"/>
      <w:numFmt w:val="decimal"/>
      <w:lvlText w:val="%4."/>
      <w:lvlJc w:val="left"/>
      <w:pPr>
        <w:ind w:left="2830" w:hanging="360"/>
      </w:pPr>
    </w:lvl>
    <w:lvl w:ilvl="4" w:tplc="080A0019" w:tentative="1">
      <w:start w:val="1"/>
      <w:numFmt w:val="lowerLetter"/>
      <w:lvlText w:val="%5."/>
      <w:lvlJc w:val="left"/>
      <w:pPr>
        <w:ind w:left="3550" w:hanging="360"/>
      </w:pPr>
    </w:lvl>
    <w:lvl w:ilvl="5" w:tplc="080A001B" w:tentative="1">
      <w:start w:val="1"/>
      <w:numFmt w:val="lowerRoman"/>
      <w:lvlText w:val="%6."/>
      <w:lvlJc w:val="right"/>
      <w:pPr>
        <w:ind w:left="4270" w:hanging="180"/>
      </w:pPr>
    </w:lvl>
    <w:lvl w:ilvl="6" w:tplc="080A000F" w:tentative="1">
      <w:start w:val="1"/>
      <w:numFmt w:val="decimal"/>
      <w:lvlText w:val="%7."/>
      <w:lvlJc w:val="left"/>
      <w:pPr>
        <w:ind w:left="4990" w:hanging="360"/>
      </w:pPr>
    </w:lvl>
    <w:lvl w:ilvl="7" w:tplc="080A0019" w:tentative="1">
      <w:start w:val="1"/>
      <w:numFmt w:val="lowerLetter"/>
      <w:lvlText w:val="%8."/>
      <w:lvlJc w:val="left"/>
      <w:pPr>
        <w:ind w:left="5710" w:hanging="360"/>
      </w:pPr>
    </w:lvl>
    <w:lvl w:ilvl="8" w:tplc="080A001B" w:tentative="1">
      <w:start w:val="1"/>
      <w:numFmt w:val="lowerRoman"/>
      <w:lvlText w:val="%9."/>
      <w:lvlJc w:val="right"/>
      <w:pPr>
        <w:ind w:left="6430" w:hanging="180"/>
      </w:pPr>
    </w:lvl>
  </w:abstractNum>
  <w:abstractNum w:abstractNumId="3">
    <w:nsid w:val="1A073E0E"/>
    <w:multiLevelType w:val="hybridMultilevel"/>
    <w:tmpl w:val="CD76A7C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4E5386"/>
    <w:multiLevelType w:val="singleLevel"/>
    <w:tmpl w:val="DB44763E"/>
    <w:lvl w:ilvl="0">
      <w:start w:val="4"/>
      <w:numFmt w:val="upperLetter"/>
      <w:pStyle w:val="Ttulo8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5">
    <w:nsid w:val="37016334"/>
    <w:multiLevelType w:val="hybridMultilevel"/>
    <w:tmpl w:val="7CD4606A"/>
    <w:lvl w:ilvl="0" w:tplc="EB3ACE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EEF1F21"/>
    <w:multiLevelType w:val="hybridMultilevel"/>
    <w:tmpl w:val="F6909C5E"/>
    <w:lvl w:ilvl="0" w:tplc="0C0A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7">
    <w:nsid w:val="49370317"/>
    <w:multiLevelType w:val="hybridMultilevel"/>
    <w:tmpl w:val="BBB8391C"/>
    <w:lvl w:ilvl="0" w:tplc="080A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370CE2"/>
    <w:multiLevelType w:val="hybridMultilevel"/>
    <w:tmpl w:val="B4E2F6F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4F575C"/>
    <w:multiLevelType w:val="multilevel"/>
    <w:tmpl w:val="B03A1AA8"/>
    <w:styleLink w:val="Style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56403A4"/>
    <w:multiLevelType w:val="hybridMultilevel"/>
    <w:tmpl w:val="7B1ECDB4"/>
    <w:lvl w:ilvl="0" w:tplc="3EB03D18">
      <w:start w:val="20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75371912"/>
    <w:multiLevelType w:val="hybridMultilevel"/>
    <w:tmpl w:val="CC6E499C"/>
    <w:lvl w:ilvl="0" w:tplc="C75A5E94">
      <w:start w:val="1"/>
      <w:numFmt w:val="upperLetter"/>
      <w:lvlText w:val="%1."/>
      <w:lvlJc w:val="left"/>
      <w:pPr>
        <w:ind w:left="-491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29" w:hanging="360"/>
      </w:pPr>
    </w:lvl>
    <w:lvl w:ilvl="2" w:tplc="080A001B" w:tentative="1">
      <w:start w:val="1"/>
      <w:numFmt w:val="lowerRoman"/>
      <w:lvlText w:val="%3."/>
      <w:lvlJc w:val="right"/>
      <w:pPr>
        <w:ind w:left="949" w:hanging="180"/>
      </w:pPr>
    </w:lvl>
    <w:lvl w:ilvl="3" w:tplc="080A000F" w:tentative="1">
      <w:start w:val="1"/>
      <w:numFmt w:val="decimal"/>
      <w:lvlText w:val="%4."/>
      <w:lvlJc w:val="left"/>
      <w:pPr>
        <w:ind w:left="1669" w:hanging="360"/>
      </w:pPr>
    </w:lvl>
    <w:lvl w:ilvl="4" w:tplc="080A0019" w:tentative="1">
      <w:start w:val="1"/>
      <w:numFmt w:val="lowerLetter"/>
      <w:lvlText w:val="%5."/>
      <w:lvlJc w:val="left"/>
      <w:pPr>
        <w:ind w:left="2389" w:hanging="360"/>
      </w:pPr>
    </w:lvl>
    <w:lvl w:ilvl="5" w:tplc="080A001B" w:tentative="1">
      <w:start w:val="1"/>
      <w:numFmt w:val="lowerRoman"/>
      <w:lvlText w:val="%6."/>
      <w:lvlJc w:val="right"/>
      <w:pPr>
        <w:ind w:left="3109" w:hanging="180"/>
      </w:pPr>
    </w:lvl>
    <w:lvl w:ilvl="6" w:tplc="080A000F" w:tentative="1">
      <w:start w:val="1"/>
      <w:numFmt w:val="decimal"/>
      <w:lvlText w:val="%7."/>
      <w:lvlJc w:val="left"/>
      <w:pPr>
        <w:ind w:left="3829" w:hanging="360"/>
      </w:pPr>
    </w:lvl>
    <w:lvl w:ilvl="7" w:tplc="080A0019" w:tentative="1">
      <w:start w:val="1"/>
      <w:numFmt w:val="lowerLetter"/>
      <w:lvlText w:val="%8."/>
      <w:lvlJc w:val="left"/>
      <w:pPr>
        <w:ind w:left="4549" w:hanging="360"/>
      </w:pPr>
    </w:lvl>
    <w:lvl w:ilvl="8" w:tplc="080A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4"/>
  </w:num>
  <w:num w:numId="2">
    <w:abstractNumId w:val="9"/>
  </w:num>
  <w:num w:numId="3">
    <w:abstractNumId w:val="5"/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2"/>
  </w:num>
  <w:num w:numId="8">
    <w:abstractNumId w:val="3"/>
  </w:num>
  <w:num w:numId="9">
    <w:abstractNumId w:val="0"/>
  </w:num>
  <w:num w:numId="10">
    <w:abstractNumId w:val="1"/>
  </w:num>
  <w:num w:numId="11">
    <w:abstractNumId w:val="8"/>
  </w:num>
  <w:num w:numId="12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020F8"/>
    <w:rsid w:val="000078F8"/>
    <w:rsid w:val="0000791F"/>
    <w:rsid w:val="00024B53"/>
    <w:rsid w:val="00026A8D"/>
    <w:rsid w:val="00046C23"/>
    <w:rsid w:val="000541EB"/>
    <w:rsid w:val="00066DAE"/>
    <w:rsid w:val="00067F68"/>
    <w:rsid w:val="000720FF"/>
    <w:rsid w:val="00087A80"/>
    <w:rsid w:val="000D5543"/>
    <w:rsid w:val="001071A7"/>
    <w:rsid w:val="001323F2"/>
    <w:rsid w:val="00135497"/>
    <w:rsid w:val="00145372"/>
    <w:rsid w:val="001464CF"/>
    <w:rsid w:val="00152ABD"/>
    <w:rsid w:val="0015602B"/>
    <w:rsid w:val="001657BD"/>
    <w:rsid w:val="001667E5"/>
    <w:rsid w:val="0017001E"/>
    <w:rsid w:val="00174FBB"/>
    <w:rsid w:val="00180730"/>
    <w:rsid w:val="001C468B"/>
    <w:rsid w:val="001D2C33"/>
    <w:rsid w:val="001D7179"/>
    <w:rsid w:val="001E12C1"/>
    <w:rsid w:val="001E2EE5"/>
    <w:rsid w:val="001E3671"/>
    <w:rsid w:val="001F0A22"/>
    <w:rsid w:val="001F4378"/>
    <w:rsid w:val="001F7C37"/>
    <w:rsid w:val="00215A32"/>
    <w:rsid w:val="0022794F"/>
    <w:rsid w:val="0025353D"/>
    <w:rsid w:val="00262A6C"/>
    <w:rsid w:val="00265DF1"/>
    <w:rsid w:val="002820BA"/>
    <w:rsid w:val="002B1F96"/>
    <w:rsid w:val="002B6BBF"/>
    <w:rsid w:val="002C1E4F"/>
    <w:rsid w:val="002D251F"/>
    <w:rsid w:val="002D613C"/>
    <w:rsid w:val="002D731A"/>
    <w:rsid w:val="002F36B9"/>
    <w:rsid w:val="002F616B"/>
    <w:rsid w:val="002F7C32"/>
    <w:rsid w:val="003037FB"/>
    <w:rsid w:val="003413F8"/>
    <w:rsid w:val="00352B28"/>
    <w:rsid w:val="0035442B"/>
    <w:rsid w:val="00355C24"/>
    <w:rsid w:val="003710B9"/>
    <w:rsid w:val="003720DC"/>
    <w:rsid w:val="003722A4"/>
    <w:rsid w:val="003906DD"/>
    <w:rsid w:val="003A15E9"/>
    <w:rsid w:val="003B2FF9"/>
    <w:rsid w:val="003B7D2E"/>
    <w:rsid w:val="003D6FF6"/>
    <w:rsid w:val="003D714F"/>
    <w:rsid w:val="004000BC"/>
    <w:rsid w:val="00400781"/>
    <w:rsid w:val="0040573F"/>
    <w:rsid w:val="00411751"/>
    <w:rsid w:val="00411A71"/>
    <w:rsid w:val="004167C1"/>
    <w:rsid w:val="00426BF6"/>
    <w:rsid w:val="004337B5"/>
    <w:rsid w:val="004466AB"/>
    <w:rsid w:val="0045662C"/>
    <w:rsid w:val="00457BC5"/>
    <w:rsid w:val="0046438F"/>
    <w:rsid w:val="00471F23"/>
    <w:rsid w:val="004768D4"/>
    <w:rsid w:val="00480420"/>
    <w:rsid w:val="00484DAB"/>
    <w:rsid w:val="004C3B39"/>
    <w:rsid w:val="004C72B9"/>
    <w:rsid w:val="004D6847"/>
    <w:rsid w:val="004D76A2"/>
    <w:rsid w:val="004E06A1"/>
    <w:rsid w:val="004F2DCC"/>
    <w:rsid w:val="004F6BC7"/>
    <w:rsid w:val="005044A2"/>
    <w:rsid w:val="005064ED"/>
    <w:rsid w:val="0053277B"/>
    <w:rsid w:val="00534FD7"/>
    <w:rsid w:val="00545BD8"/>
    <w:rsid w:val="00550C9E"/>
    <w:rsid w:val="005A1510"/>
    <w:rsid w:val="005B1FAC"/>
    <w:rsid w:val="005E4B87"/>
    <w:rsid w:val="005F141D"/>
    <w:rsid w:val="006003FA"/>
    <w:rsid w:val="00610354"/>
    <w:rsid w:val="0066636E"/>
    <w:rsid w:val="00677D71"/>
    <w:rsid w:val="006A0862"/>
    <w:rsid w:val="006B40B5"/>
    <w:rsid w:val="006C1E86"/>
    <w:rsid w:val="006D2C3D"/>
    <w:rsid w:val="006E0D24"/>
    <w:rsid w:val="006F2518"/>
    <w:rsid w:val="006F51D4"/>
    <w:rsid w:val="007263ED"/>
    <w:rsid w:val="00745C29"/>
    <w:rsid w:val="00776495"/>
    <w:rsid w:val="00786C56"/>
    <w:rsid w:val="007872D6"/>
    <w:rsid w:val="007A0B10"/>
    <w:rsid w:val="007A750C"/>
    <w:rsid w:val="007B5464"/>
    <w:rsid w:val="007C2C38"/>
    <w:rsid w:val="007C31A3"/>
    <w:rsid w:val="007D4E44"/>
    <w:rsid w:val="007D6676"/>
    <w:rsid w:val="007F7897"/>
    <w:rsid w:val="00803CAE"/>
    <w:rsid w:val="00814687"/>
    <w:rsid w:val="008247AC"/>
    <w:rsid w:val="00837140"/>
    <w:rsid w:val="008527EE"/>
    <w:rsid w:val="008633C9"/>
    <w:rsid w:val="0087642C"/>
    <w:rsid w:val="008C54DB"/>
    <w:rsid w:val="008C6C6F"/>
    <w:rsid w:val="008D5DE5"/>
    <w:rsid w:val="008E13C5"/>
    <w:rsid w:val="009200C1"/>
    <w:rsid w:val="00924F7F"/>
    <w:rsid w:val="009304A1"/>
    <w:rsid w:val="00931732"/>
    <w:rsid w:val="00951A44"/>
    <w:rsid w:val="00967875"/>
    <w:rsid w:val="009976F7"/>
    <w:rsid w:val="009A1807"/>
    <w:rsid w:val="009B6CD4"/>
    <w:rsid w:val="009D20B9"/>
    <w:rsid w:val="009F1C08"/>
    <w:rsid w:val="009F2329"/>
    <w:rsid w:val="00A13EB8"/>
    <w:rsid w:val="00A23071"/>
    <w:rsid w:val="00A25A82"/>
    <w:rsid w:val="00A2636B"/>
    <w:rsid w:val="00A26E01"/>
    <w:rsid w:val="00A27C4B"/>
    <w:rsid w:val="00A32776"/>
    <w:rsid w:val="00A34E21"/>
    <w:rsid w:val="00A552D7"/>
    <w:rsid w:val="00A552E8"/>
    <w:rsid w:val="00A66C4E"/>
    <w:rsid w:val="00A72BB6"/>
    <w:rsid w:val="00A72C2C"/>
    <w:rsid w:val="00AA4B00"/>
    <w:rsid w:val="00AA5691"/>
    <w:rsid w:val="00AB6E80"/>
    <w:rsid w:val="00AE7114"/>
    <w:rsid w:val="00AE71C7"/>
    <w:rsid w:val="00AF27D4"/>
    <w:rsid w:val="00AF29FF"/>
    <w:rsid w:val="00AF68DB"/>
    <w:rsid w:val="00AF6FDB"/>
    <w:rsid w:val="00B03124"/>
    <w:rsid w:val="00B07FE4"/>
    <w:rsid w:val="00B4186F"/>
    <w:rsid w:val="00B52320"/>
    <w:rsid w:val="00B52DAA"/>
    <w:rsid w:val="00B71D00"/>
    <w:rsid w:val="00B86D51"/>
    <w:rsid w:val="00BA1559"/>
    <w:rsid w:val="00BB6DD7"/>
    <w:rsid w:val="00BE292F"/>
    <w:rsid w:val="00BF26D0"/>
    <w:rsid w:val="00C01506"/>
    <w:rsid w:val="00C020F8"/>
    <w:rsid w:val="00C06767"/>
    <w:rsid w:val="00C12A52"/>
    <w:rsid w:val="00C14CDD"/>
    <w:rsid w:val="00C15CFC"/>
    <w:rsid w:val="00C17AA3"/>
    <w:rsid w:val="00C3052C"/>
    <w:rsid w:val="00C35074"/>
    <w:rsid w:val="00C42DBA"/>
    <w:rsid w:val="00C44713"/>
    <w:rsid w:val="00C51DA7"/>
    <w:rsid w:val="00C5670A"/>
    <w:rsid w:val="00C65919"/>
    <w:rsid w:val="00C714C4"/>
    <w:rsid w:val="00C74E8C"/>
    <w:rsid w:val="00CA11F6"/>
    <w:rsid w:val="00CA5E6D"/>
    <w:rsid w:val="00CB25CB"/>
    <w:rsid w:val="00CD43D1"/>
    <w:rsid w:val="00CD44A6"/>
    <w:rsid w:val="00CF5CF4"/>
    <w:rsid w:val="00D0303F"/>
    <w:rsid w:val="00D03F66"/>
    <w:rsid w:val="00D11A67"/>
    <w:rsid w:val="00D11E6F"/>
    <w:rsid w:val="00D17B43"/>
    <w:rsid w:val="00D20F6C"/>
    <w:rsid w:val="00D2683F"/>
    <w:rsid w:val="00D30447"/>
    <w:rsid w:val="00D62C23"/>
    <w:rsid w:val="00D955C8"/>
    <w:rsid w:val="00DB0FB6"/>
    <w:rsid w:val="00DB1D64"/>
    <w:rsid w:val="00DF53CD"/>
    <w:rsid w:val="00E009F8"/>
    <w:rsid w:val="00E20280"/>
    <w:rsid w:val="00E631D3"/>
    <w:rsid w:val="00EA15E5"/>
    <w:rsid w:val="00EA2E7E"/>
    <w:rsid w:val="00EC417F"/>
    <w:rsid w:val="00ED41EB"/>
    <w:rsid w:val="00ED6D29"/>
    <w:rsid w:val="00EF4F51"/>
    <w:rsid w:val="00F32F3A"/>
    <w:rsid w:val="00F36CAA"/>
    <w:rsid w:val="00F44597"/>
    <w:rsid w:val="00F807B3"/>
    <w:rsid w:val="00F8356E"/>
    <w:rsid w:val="00FC2176"/>
    <w:rsid w:val="00FC4EAB"/>
    <w:rsid w:val="00FE1CC1"/>
    <w:rsid w:val="00FE6150"/>
    <w:rsid w:val="00FF219D"/>
    <w:rsid w:val="00FF5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ACEBC415-D6B5-4407-9423-38768BA99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714F"/>
  </w:style>
  <w:style w:type="paragraph" w:styleId="Ttulo1">
    <w:name w:val="heading 1"/>
    <w:basedOn w:val="Normal"/>
    <w:next w:val="Normal"/>
    <w:link w:val="Ttulo1Car"/>
    <w:uiPriority w:val="1"/>
    <w:qFormat/>
    <w:rsid w:val="001F4378"/>
    <w:pPr>
      <w:spacing w:before="240" w:after="0" w:line="240" w:lineRule="auto"/>
      <w:outlineLvl w:val="0"/>
    </w:pPr>
    <w:rPr>
      <w:rFonts w:ascii="Arial" w:eastAsia="MS Mincho" w:hAnsi="Arial" w:cs="Times New Roman"/>
      <w:b/>
      <w:sz w:val="24"/>
      <w:szCs w:val="20"/>
      <w:u w:val="single"/>
      <w:lang w:val="es-ES_tradnl"/>
    </w:rPr>
  </w:style>
  <w:style w:type="paragraph" w:styleId="Ttulo2">
    <w:name w:val="heading 2"/>
    <w:basedOn w:val="Normal"/>
    <w:next w:val="Normal"/>
    <w:link w:val="Ttulo2Car"/>
    <w:uiPriority w:val="1"/>
    <w:qFormat/>
    <w:rsid w:val="001F4378"/>
    <w:pPr>
      <w:keepNext/>
      <w:spacing w:after="0" w:line="240" w:lineRule="auto"/>
      <w:jc w:val="center"/>
      <w:outlineLvl w:val="1"/>
    </w:pPr>
    <w:rPr>
      <w:rFonts w:ascii="Tahoma" w:eastAsia="MS Mincho" w:hAnsi="Tahoma" w:cs="Times New Roman"/>
      <w:b/>
      <w:sz w:val="24"/>
      <w:szCs w:val="20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1F4378"/>
    <w:pPr>
      <w:keepNext/>
      <w:spacing w:after="0" w:line="240" w:lineRule="auto"/>
      <w:jc w:val="center"/>
      <w:outlineLvl w:val="2"/>
    </w:pPr>
    <w:rPr>
      <w:rFonts w:ascii="Tahoma" w:eastAsia="MS Mincho" w:hAnsi="Tahoma" w:cs="Times New Roman"/>
      <w:b/>
      <w:sz w:val="28"/>
      <w:szCs w:val="20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1F4378"/>
    <w:pPr>
      <w:keepNext/>
      <w:spacing w:after="0" w:line="240" w:lineRule="exact"/>
      <w:ind w:right="-252" w:firstLine="6"/>
      <w:jc w:val="both"/>
      <w:outlineLvl w:val="3"/>
    </w:pPr>
    <w:rPr>
      <w:rFonts w:ascii="Arial" w:eastAsia="MS Mincho" w:hAnsi="Arial" w:cs="Times New Roman"/>
      <w:b/>
      <w:sz w:val="20"/>
      <w:szCs w:val="20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1F4378"/>
    <w:pPr>
      <w:keepNext/>
      <w:spacing w:after="0" w:line="240" w:lineRule="auto"/>
      <w:outlineLvl w:val="4"/>
    </w:pPr>
    <w:rPr>
      <w:rFonts w:ascii="Tahoma" w:eastAsia="MS Mincho" w:hAnsi="Tahoma" w:cs="Times New Roman"/>
      <w:sz w:val="28"/>
      <w:szCs w:val="20"/>
      <w:lang w:val="es-ES_tradnl"/>
    </w:rPr>
  </w:style>
  <w:style w:type="paragraph" w:styleId="Ttulo6">
    <w:name w:val="heading 6"/>
    <w:basedOn w:val="Normal"/>
    <w:next w:val="Normal"/>
    <w:link w:val="Ttulo6Car"/>
    <w:qFormat/>
    <w:rsid w:val="001F4378"/>
    <w:pPr>
      <w:keepNext/>
      <w:spacing w:after="0" w:line="240" w:lineRule="exact"/>
      <w:ind w:left="720"/>
      <w:jc w:val="both"/>
      <w:outlineLvl w:val="5"/>
    </w:pPr>
    <w:rPr>
      <w:rFonts w:ascii="Times" w:eastAsia="MS Mincho" w:hAnsi="Times" w:cs="Times New Roman"/>
      <w:b/>
      <w:sz w:val="28"/>
      <w:szCs w:val="20"/>
      <w:lang w:val="es-ES_tradnl"/>
    </w:rPr>
  </w:style>
  <w:style w:type="paragraph" w:styleId="Ttulo7">
    <w:name w:val="heading 7"/>
    <w:basedOn w:val="Normal"/>
    <w:next w:val="Normal"/>
    <w:link w:val="Ttulo7Car"/>
    <w:qFormat/>
    <w:rsid w:val="001F4378"/>
    <w:pPr>
      <w:keepNext/>
      <w:spacing w:after="0" w:line="240" w:lineRule="exact"/>
      <w:ind w:firstLine="720"/>
      <w:jc w:val="both"/>
      <w:outlineLvl w:val="6"/>
    </w:pPr>
    <w:rPr>
      <w:rFonts w:ascii="Times" w:eastAsia="MS Mincho" w:hAnsi="Times" w:cs="Times New Roman"/>
      <w:b/>
      <w:sz w:val="24"/>
      <w:szCs w:val="20"/>
      <w:lang w:val="es-ES_tradnl"/>
    </w:rPr>
  </w:style>
  <w:style w:type="paragraph" w:styleId="Ttulo8">
    <w:name w:val="heading 8"/>
    <w:basedOn w:val="Normal"/>
    <w:next w:val="Normal"/>
    <w:link w:val="Ttulo8Car"/>
    <w:qFormat/>
    <w:rsid w:val="001F4378"/>
    <w:pPr>
      <w:keepNext/>
      <w:numPr>
        <w:numId w:val="1"/>
      </w:numPr>
      <w:spacing w:after="0" w:line="240" w:lineRule="exact"/>
      <w:jc w:val="both"/>
      <w:outlineLvl w:val="7"/>
    </w:pPr>
    <w:rPr>
      <w:rFonts w:ascii="Tahoma" w:eastAsia="MS Mincho" w:hAnsi="Tahoma" w:cs="Times New Roman"/>
      <w:sz w:val="24"/>
      <w:szCs w:val="20"/>
      <w:lang w:val="es-ES_tradnl"/>
    </w:rPr>
  </w:style>
  <w:style w:type="paragraph" w:styleId="Ttulo9">
    <w:name w:val="heading 9"/>
    <w:basedOn w:val="Normal"/>
    <w:next w:val="Normal"/>
    <w:link w:val="Ttulo9Car"/>
    <w:qFormat/>
    <w:rsid w:val="001F4378"/>
    <w:pPr>
      <w:keepNext/>
      <w:spacing w:after="0" w:line="240" w:lineRule="auto"/>
      <w:jc w:val="center"/>
      <w:outlineLvl w:val="8"/>
    </w:pPr>
    <w:rPr>
      <w:rFonts w:ascii="Arial" w:eastAsia="MS Mincho" w:hAnsi="Arial" w:cs="Times New Roman"/>
      <w:b/>
      <w:sz w:val="7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20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020F8"/>
  </w:style>
  <w:style w:type="paragraph" w:styleId="Piedepgina">
    <w:name w:val="footer"/>
    <w:basedOn w:val="Normal"/>
    <w:link w:val="PiedepginaCar"/>
    <w:uiPriority w:val="99"/>
    <w:unhideWhenUsed/>
    <w:rsid w:val="00C020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020F8"/>
  </w:style>
  <w:style w:type="paragraph" w:customStyle="1" w:styleId="3">
    <w:name w:val="3"/>
    <w:basedOn w:val="Normal"/>
    <w:rsid w:val="001F4378"/>
    <w:pPr>
      <w:spacing w:after="0" w:line="240" w:lineRule="auto"/>
      <w:ind w:left="1440" w:hanging="288"/>
      <w:jc w:val="both"/>
    </w:pPr>
    <w:rPr>
      <w:rFonts w:ascii="AvantGarde" w:eastAsia="MS Mincho" w:hAnsi="AvantGarde" w:cs="Times New Roman"/>
      <w:sz w:val="20"/>
      <w:szCs w:val="20"/>
      <w:lang w:val="es-ES_tradnl"/>
    </w:rPr>
  </w:style>
  <w:style w:type="character" w:customStyle="1" w:styleId="Ttulo1Car">
    <w:name w:val="Título 1 Car"/>
    <w:basedOn w:val="Fuentedeprrafopredeter"/>
    <w:link w:val="Ttulo1"/>
    <w:uiPriority w:val="1"/>
    <w:rsid w:val="001F4378"/>
    <w:rPr>
      <w:rFonts w:ascii="Arial" w:eastAsia="MS Mincho" w:hAnsi="Arial" w:cs="Times New Roman"/>
      <w:b/>
      <w:sz w:val="24"/>
      <w:szCs w:val="20"/>
      <w:u w:val="single"/>
      <w:lang w:val="es-ES_tradnl"/>
    </w:rPr>
  </w:style>
  <w:style w:type="character" w:customStyle="1" w:styleId="Ttulo2Car">
    <w:name w:val="Título 2 Car"/>
    <w:basedOn w:val="Fuentedeprrafopredeter"/>
    <w:link w:val="Ttulo2"/>
    <w:uiPriority w:val="1"/>
    <w:rsid w:val="001F4378"/>
    <w:rPr>
      <w:rFonts w:ascii="Tahoma" w:eastAsia="MS Mincho" w:hAnsi="Tahoma" w:cs="Times New Roman"/>
      <w:b/>
      <w:sz w:val="24"/>
      <w:szCs w:val="20"/>
      <w:lang w:val="es-ES_tradnl"/>
    </w:rPr>
  </w:style>
  <w:style w:type="character" w:customStyle="1" w:styleId="Ttulo3Car">
    <w:name w:val="Título 3 Car"/>
    <w:basedOn w:val="Fuentedeprrafopredeter"/>
    <w:link w:val="Ttulo3"/>
    <w:rsid w:val="001F4378"/>
    <w:rPr>
      <w:rFonts w:ascii="Tahoma" w:eastAsia="MS Mincho" w:hAnsi="Tahoma" w:cs="Times New Roman"/>
      <w:b/>
      <w:sz w:val="28"/>
      <w:szCs w:val="20"/>
      <w:lang w:val="es-ES_tradnl"/>
    </w:rPr>
  </w:style>
  <w:style w:type="character" w:customStyle="1" w:styleId="Ttulo4Car">
    <w:name w:val="Título 4 Car"/>
    <w:basedOn w:val="Fuentedeprrafopredeter"/>
    <w:link w:val="Ttulo4"/>
    <w:rsid w:val="001F4378"/>
    <w:rPr>
      <w:rFonts w:ascii="Arial" w:eastAsia="MS Mincho" w:hAnsi="Arial" w:cs="Times New Roman"/>
      <w:b/>
      <w:sz w:val="20"/>
      <w:szCs w:val="20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rsid w:val="001F4378"/>
    <w:rPr>
      <w:rFonts w:ascii="Tahoma" w:eastAsia="MS Mincho" w:hAnsi="Tahoma" w:cs="Times New Roman"/>
      <w:sz w:val="28"/>
      <w:szCs w:val="20"/>
      <w:lang w:val="es-ES_tradnl"/>
    </w:rPr>
  </w:style>
  <w:style w:type="character" w:customStyle="1" w:styleId="Ttulo6Car">
    <w:name w:val="Título 6 Car"/>
    <w:basedOn w:val="Fuentedeprrafopredeter"/>
    <w:link w:val="Ttulo6"/>
    <w:rsid w:val="001F4378"/>
    <w:rPr>
      <w:rFonts w:ascii="Times" w:eastAsia="MS Mincho" w:hAnsi="Times" w:cs="Times New Roman"/>
      <w:b/>
      <w:sz w:val="28"/>
      <w:szCs w:val="20"/>
      <w:lang w:val="es-ES_tradnl"/>
    </w:rPr>
  </w:style>
  <w:style w:type="character" w:customStyle="1" w:styleId="Ttulo7Car">
    <w:name w:val="Título 7 Car"/>
    <w:basedOn w:val="Fuentedeprrafopredeter"/>
    <w:link w:val="Ttulo7"/>
    <w:rsid w:val="001F4378"/>
    <w:rPr>
      <w:rFonts w:ascii="Times" w:eastAsia="MS Mincho" w:hAnsi="Times" w:cs="Times New Roman"/>
      <w:b/>
      <w:sz w:val="24"/>
      <w:szCs w:val="20"/>
      <w:lang w:val="es-ES_tradnl"/>
    </w:rPr>
  </w:style>
  <w:style w:type="character" w:customStyle="1" w:styleId="Ttulo8Car">
    <w:name w:val="Título 8 Car"/>
    <w:basedOn w:val="Fuentedeprrafopredeter"/>
    <w:link w:val="Ttulo8"/>
    <w:rsid w:val="001F4378"/>
    <w:rPr>
      <w:rFonts w:ascii="Tahoma" w:eastAsia="MS Mincho" w:hAnsi="Tahoma" w:cs="Times New Roman"/>
      <w:sz w:val="24"/>
      <w:szCs w:val="20"/>
      <w:lang w:val="es-ES_tradnl"/>
    </w:rPr>
  </w:style>
  <w:style w:type="character" w:customStyle="1" w:styleId="Ttulo9Car">
    <w:name w:val="Título 9 Car"/>
    <w:basedOn w:val="Fuentedeprrafopredeter"/>
    <w:link w:val="Ttulo9"/>
    <w:rsid w:val="001F4378"/>
    <w:rPr>
      <w:rFonts w:ascii="Arial" w:eastAsia="MS Mincho" w:hAnsi="Arial" w:cs="Times New Roman"/>
      <w:b/>
      <w:sz w:val="72"/>
      <w:szCs w:val="20"/>
      <w:lang w:val="es-ES_tradnl"/>
    </w:rPr>
  </w:style>
  <w:style w:type="paragraph" w:customStyle="1" w:styleId="1">
    <w:name w:val="1"/>
    <w:basedOn w:val="Normal"/>
    <w:rsid w:val="001F4378"/>
    <w:pPr>
      <w:spacing w:after="0" w:line="240" w:lineRule="auto"/>
    </w:pPr>
    <w:rPr>
      <w:rFonts w:ascii="AvantGarde" w:eastAsia="MS Mincho" w:hAnsi="AvantGarde" w:cs="Times New Roman"/>
      <w:b/>
      <w:sz w:val="20"/>
      <w:szCs w:val="20"/>
      <w:lang w:val="es-ES_tradnl"/>
    </w:rPr>
  </w:style>
  <w:style w:type="paragraph" w:customStyle="1" w:styleId="2">
    <w:name w:val="2"/>
    <w:basedOn w:val="Normal"/>
    <w:qFormat/>
    <w:rsid w:val="001F4378"/>
    <w:pPr>
      <w:spacing w:after="0" w:line="240" w:lineRule="auto"/>
      <w:ind w:left="864"/>
      <w:jc w:val="both"/>
    </w:pPr>
    <w:rPr>
      <w:rFonts w:ascii="AvantGarde" w:eastAsia="MS Mincho" w:hAnsi="AvantGarde" w:cs="Times New Roman"/>
      <w:sz w:val="20"/>
      <w:szCs w:val="20"/>
      <w:lang w:val="es-ES_tradnl"/>
    </w:rPr>
  </w:style>
  <w:style w:type="paragraph" w:customStyle="1" w:styleId="4">
    <w:name w:val="4"/>
    <w:basedOn w:val="1"/>
    <w:rsid w:val="001F4378"/>
    <w:pPr>
      <w:ind w:left="576" w:hanging="864"/>
    </w:pPr>
  </w:style>
  <w:style w:type="character" w:styleId="Nmerodepgina">
    <w:name w:val="page number"/>
    <w:basedOn w:val="Fuentedeprrafopredeter"/>
    <w:rsid w:val="001F4378"/>
  </w:style>
  <w:style w:type="character" w:styleId="Refdecomentario">
    <w:name w:val="annotation reference"/>
    <w:basedOn w:val="Fuentedeprrafopredeter"/>
    <w:semiHidden/>
    <w:rsid w:val="001F4378"/>
    <w:rPr>
      <w:sz w:val="16"/>
    </w:rPr>
  </w:style>
  <w:style w:type="paragraph" w:styleId="Textocomentario">
    <w:name w:val="annotation text"/>
    <w:basedOn w:val="Normal"/>
    <w:link w:val="TextocomentarioCar"/>
    <w:semiHidden/>
    <w:rsid w:val="001F437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ES_tradnl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1F4378"/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1F4378"/>
    <w:pPr>
      <w:spacing w:after="0" w:line="240" w:lineRule="auto"/>
      <w:jc w:val="center"/>
    </w:pPr>
    <w:rPr>
      <w:rFonts w:ascii="Times New Roman" w:eastAsia="MS Mincho" w:hAnsi="Times New Roman" w:cs="Times New Roman"/>
      <w:b/>
      <w:sz w:val="44"/>
      <w:szCs w:val="20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F4378"/>
    <w:rPr>
      <w:rFonts w:ascii="Times New Roman" w:eastAsia="MS Mincho" w:hAnsi="Times New Roman" w:cs="Times New Roman"/>
      <w:b/>
      <w:sz w:val="44"/>
      <w:szCs w:val="20"/>
      <w:lang w:val="es-ES_tradnl"/>
    </w:rPr>
  </w:style>
  <w:style w:type="paragraph" w:styleId="Sangradetextonormal">
    <w:name w:val="Body Text Indent"/>
    <w:basedOn w:val="Normal"/>
    <w:link w:val="SangradetextonormalCar"/>
    <w:rsid w:val="001F4378"/>
    <w:pPr>
      <w:spacing w:after="0" w:line="240" w:lineRule="exact"/>
      <w:ind w:firstLine="720"/>
      <w:jc w:val="both"/>
    </w:pPr>
    <w:rPr>
      <w:rFonts w:ascii="Arial" w:eastAsia="MS Mincho" w:hAnsi="Arial" w:cs="Times New Roman"/>
      <w:b/>
      <w:sz w:val="28"/>
      <w:szCs w:val="20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1F4378"/>
    <w:rPr>
      <w:rFonts w:ascii="Arial" w:eastAsia="MS Mincho" w:hAnsi="Arial" w:cs="Times New Roman"/>
      <w:b/>
      <w:sz w:val="28"/>
      <w:szCs w:val="20"/>
      <w:lang w:val="es-ES_tradnl"/>
    </w:rPr>
  </w:style>
  <w:style w:type="paragraph" w:customStyle="1" w:styleId="5">
    <w:name w:val="5"/>
    <w:basedOn w:val="4"/>
    <w:rsid w:val="001F4378"/>
    <w:pPr>
      <w:spacing w:line="240" w:lineRule="exact"/>
      <w:ind w:left="2304" w:right="-450" w:hanging="720"/>
      <w:jc w:val="both"/>
    </w:pPr>
    <w:rPr>
      <w:rFonts w:ascii="Arial" w:hAnsi="Arial"/>
      <w:b w:val="0"/>
      <w:sz w:val="24"/>
    </w:rPr>
  </w:style>
  <w:style w:type="paragraph" w:styleId="Sangra2detindependiente">
    <w:name w:val="Body Text Indent 2"/>
    <w:basedOn w:val="Normal"/>
    <w:link w:val="Sangra2detindependienteCar"/>
    <w:rsid w:val="001F4378"/>
    <w:pPr>
      <w:spacing w:after="0" w:line="240" w:lineRule="exact"/>
      <w:ind w:left="187"/>
      <w:jc w:val="both"/>
    </w:pPr>
    <w:rPr>
      <w:rFonts w:ascii="Tahoma" w:eastAsia="MS Mincho" w:hAnsi="Tahoma" w:cs="Times New Roman"/>
      <w:sz w:val="24"/>
      <w:szCs w:val="20"/>
      <w:lang w:val="es-ES_tradnl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1F4378"/>
    <w:rPr>
      <w:rFonts w:ascii="Tahoma" w:eastAsia="MS Mincho" w:hAnsi="Tahoma" w:cs="Times New Roman"/>
      <w:sz w:val="24"/>
      <w:szCs w:val="20"/>
      <w:lang w:val="es-ES_tradnl"/>
    </w:rPr>
  </w:style>
  <w:style w:type="paragraph" w:styleId="Sangra3detindependiente">
    <w:name w:val="Body Text Indent 3"/>
    <w:basedOn w:val="Normal"/>
    <w:link w:val="Sangra3detindependienteCar"/>
    <w:rsid w:val="001F4378"/>
    <w:pPr>
      <w:spacing w:after="0" w:line="240" w:lineRule="auto"/>
      <w:ind w:left="630" w:hanging="630"/>
      <w:jc w:val="both"/>
    </w:pPr>
    <w:rPr>
      <w:rFonts w:ascii="Tahoma" w:eastAsia="MS Mincho" w:hAnsi="Tahoma" w:cs="Times New Roman"/>
      <w:sz w:val="24"/>
      <w:szCs w:val="20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1F4378"/>
    <w:rPr>
      <w:rFonts w:ascii="Tahoma" w:eastAsia="MS Mincho" w:hAnsi="Tahoma" w:cs="Times New Roman"/>
      <w:sz w:val="24"/>
      <w:szCs w:val="20"/>
      <w:lang w:val="es-ES_tradnl"/>
    </w:rPr>
  </w:style>
  <w:style w:type="paragraph" w:styleId="Textodebloque">
    <w:name w:val="Block Text"/>
    <w:basedOn w:val="Normal"/>
    <w:rsid w:val="001F4378"/>
    <w:pPr>
      <w:spacing w:after="0" w:line="240" w:lineRule="exact"/>
      <w:ind w:left="720" w:right="18" w:hanging="720"/>
      <w:jc w:val="both"/>
    </w:pPr>
    <w:rPr>
      <w:rFonts w:ascii="Tahoma" w:eastAsia="MS Mincho" w:hAnsi="Tahoma" w:cs="Times New Roman"/>
      <w:sz w:val="24"/>
      <w:szCs w:val="20"/>
      <w:lang w:val="es-ES_tradnl"/>
    </w:rPr>
  </w:style>
  <w:style w:type="paragraph" w:styleId="Textoindependiente2">
    <w:name w:val="Body Text 2"/>
    <w:basedOn w:val="Normal"/>
    <w:link w:val="Textoindependiente2Car"/>
    <w:rsid w:val="001F4378"/>
    <w:pPr>
      <w:spacing w:after="0" w:line="240" w:lineRule="auto"/>
      <w:jc w:val="center"/>
    </w:pPr>
    <w:rPr>
      <w:rFonts w:ascii="Times New Roman" w:eastAsia="MS Mincho" w:hAnsi="Times New Roman" w:cs="Times New Roman"/>
      <w:sz w:val="20"/>
      <w:szCs w:val="20"/>
      <w:lang w:val="es-ES_tradnl"/>
    </w:rPr>
  </w:style>
  <w:style w:type="character" w:customStyle="1" w:styleId="Textoindependiente2Car">
    <w:name w:val="Texto independiente 2 Car"/>
    <w:basedOn w:val="Fuentedeprrafopredeter"/>
    <w:link w:val="Textoindependiente2"/>
    <w:rsid w:val="001F4378"/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Mapadeldocumento">
    <w:name w:val="Document Map"/>
    <w:basedOn w:val="Normal"/>
    <w:link w:val="MapadeldocumentoCar"/>
    <w:semiHidden/>
    <w:rsid w:val="001F4378"/>
    <w:pPr>
      <w:shd w:val="clear" w:color="auto" w:fill="000080"/>
      <w:spacing w:after="0" w:line="240" w:lineRule="auto"/>
    </w:pPr>
    <w:rPr>
      <w:rFonts w:ascii="Tahoma" w:eastAsia="MS Mincho" w:hAnsi="Tahoma" w:cs="Times New Roman"/>
      <w:sz w:val="20"/>
      <w:szCs w:val="20"/>
      <w:lang w:val="es-ES_tradnl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1F4378"/>
    <w:rPr>
      <w:rFonts w:ascii="Tahoma" w:eastAsia="MS Mincho" w:hAnsi="Tahoma" w:cs="Times New Roman"/>
      <w:sz w:val="20"/>
      <w:szCs w:val="20"/>
      <w:shd w:val="clear" w:color="auto" w:fill="000080"/>
      <w:lang w:val="es-ES_tradnl"/>
    </w:rPr>
  </w:style>
  <w:style w:type="paragraph" w:styleId="Textoindependiente3">
    <w:name w:val="Body Text 3"/>
    <w:basedOn w:val="Normal"/>
    <w:link w:val="Textoindependiente3Car"/>
    <w:rsid w:val="001F4378"/>
    <w:pPr>
      <w:spacing w:after="0" w:line="240" w:lineRule="auto"/>
      <w:jc w:val="both"/>
    </w:pPr>
    <w:rPr>
      <w:rFonts w:ascii="Tahoma" w:eastAsia="MS Mincho" w:hAnsi="Tahoma" w:cs="Times New Roman"/>
      <w:sz w:val="32"/>
      <w:szCs w:val="20"/>
      <w:lang w:val="es-ES_tradnl"/>
    </w:rPr>
  </w:style>
  <w:style w:type="character" w:customStyle="1" w:styleId="Textoindependiente3Car">
    <w:name w:val="Texto independiente 3 Car"/>
    <w:basedOn w:val="Fuentedeprrafopredeter"/>
    <w:link w:val="Textoindependiente3"/>
    <w:rsid w:val="001F4378"/>
    <w:rPr>
      <w:rFonts w:ascii="Tahoma" w:eastAsia="MS Mincho" w:hAnsi="Tahoma" w:cs="Times New Roman"/>
      <w:sz w:val="32"/>
      <w:szCs w:val="20"/>
      <w:lang w:val="es-ES_tradnl"/>
    </w:rPr>
  </w:style>
  <w:style w:type="character" w:styleId="Hipervnculo">
    <w:name w:val="Hyperlink"/>
    <w:basedOn w:val="Fuentedeprrafopredeter"/>
    <w:uiPriority w:val="99"/>
    <w:rsid w:val="001F4378"/>
    <w:rPr>
      <w:color w:val="0000FF"/>
      <w:u w:val="single"/>
    </w:rPr>
  </w:style>
  <w:style w:type="paragraph" w:styleId="Puesto">
    <w:name w:val="Title"/>
    <w:basedOn w:val="Normal"/>
    <w:link w:val="PuestoCar"/>
    <w:qFormat/>
    <w:rsid w:val="001F4378"/>
    <w:pPr>
      <w:spacing w:after="0" w:line="240" w:lineRule="auto"/>
      <w:jc w:val="center"/>
    </w:pPr>
    <w:rPr>
      <w:rFonts w:ascii="Times New Roman" w:eastAsia="MS Mincho" w:hAnsi="Times New Roman" w:cs="Times New Roman"/>
      <w:b/>
      <w:sz w:val="36"/>
      <w:szCs w:val="20"/>
      <w:lang w:val="es-ES_tradnl"/>
    </w:rPr>
  </w:style>
  <w:style w:type="character" w:customStyle="1" w:styleId="PuestoCar">
    <w:name w:val="Puesto Car"/>
    <w:basedOn w:val="Fuentedeprrafopredeter"/>
    <w:link w:val="Puesto"/>
    <w:rsid w:val="001F4378"/>
    <w:rPr>
      <w:rFonts w:ascii="Times New Roman" w:eastAsia="MS Mincho" w:hAnsi="Times New Roman" w:cs="Times New Roman"/>
      <w:b/>
      <w:sz w:val="36"/>
      <w:szCs w:val="20"/>
      <w:lang w:val="es-ES_tradnl"/>
    </w:rPr>
  </w:style>
  <w:style w:type="paragraph" w:styleId="Subttulo">
    <w:name w:val="Subtitle"/>
    <w:basedOn w:val="Normal"/>
    <w:link w:val="SubttuloCar"/>
    <w:qFormat/>
    <w:rsid w:val="001F4378"/>
    <w:pPr>
      <w:spacing w:after="0" w:line="240" w:lineRule="auto"/>
      <w:jc w:val="both"/>
    </w:pPr>
    <w:rPr>
      <w:rFonts w:ascii="Tahoma" w:eastAsia="MS Mincho" w:hAnsi="Tahoma" w:cs="Tahoma"/>
      <w:b/>
      <w:sz w:val="20"/>
      <w:szCs w:val="20"/>
      <w:lang w:val="es-ES_tradnl"/>
    </w:rPr>
  </w:style>
  <w:style w:type="character" w:customStyle="1" w:styleId="SubttuloCar">
    <w:name w:val="Subtítulo Car"/>
    <w:basedOn w:val="Fuentedeprrafopredeter"/>
    <w:link w:val="Subttulo"/>
    <w:rsid w:val="001F4378"/>
    <w:rPr>
      <w:rFonts w:ascii="Tahoma" w:eastAsia="MS Mincho" w:hAnsi="Tahoma" w:cs="Tahoma"/>
      <w:b/>
      <w:sz w:val="20"/>
      <w:szCs w:val="20"/>
      <w:lang w:val="es-ES_tradnl"/>
    </w:rPr>
  </w:style>
  <w:style w:type="paragraph" w:customStyle="1" w:styleId="xl57">
    <w:name w:val="xl57"/>
    <w:basedOn w:val="Normal"/>
    <w:rsid w:val="001F437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Arial Unicode MS" w:hAnsi="Arial" w:cs="Arial"/>
      <w:b/>
      <w:bCs/>
      <w:sz w:val="16"/>
      <w:szCs w:val="16"/>
      <w:lang w:val="es-ES_tradnl"/>
    </w:rPr>
  </w:style>
  <w:style w:type="paragraph" w:customStyle="1" w:styleId="xl58">
    <w:name w:val="xl58"/>
    <w:basedOn w:val="Normal"/>
    <w:rsid w:val="001F437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Arial Unicode MS" w:hAnsi="Arial" w:cs="Arial"/>
      <w:b/>
      <w:bCs/>
      <w:sz w:val="16"/>
      <w:szCs w:val="16"/>
      <w:lang w:val="es-ES_tradnl"/>
    </w:rPr>
  </w:style>
  <w:style w:type="character" w:styleId="Hipervnculovisitado">
    <w:name w:val="FollowedHyperlink"/>
    <w:basedOn w:val="Fuentedeprrafopredeter"/>
    <w:uiPriority w:val="99"/>
    <w:rsid w:val="001F4378"/>
    <w:rPr>
      <w:color w:val="800080"/>
      <w:u w:val="single"/>
    </w:rPr>
  </w:style>
  <w:style w:type="paragraph" w:styleId="Textosinformato">
    <w:name w:val="Plain Text"/>
    <w:basedOn w:val="Normal"/>
    <w:link w:val="TextosinformatoCar"/>
    <w:rsid w:val="001F4378"/>
    <w:pPr>
      <w:spacing w:after="0" w:line="240" w:lineRule="auto"/>
    </w:pPr>
    <w:rPr>
      <w:rFonts w:ascii="Courier New" w:eastAsia="MS Mincho" w:hAnsi="Courier New" w:cs="Courier New"/>
      <w:sz w:val="20"/>
      <w:szCs w:val="20"/>
      <w:lang w:val="es-ES_tradnl"/>
    </w:rPr>
  </w:style>
  <w:style w:type="character" w:customStyle="1" w:styleId="TextosinformatoCar">
    <w:name w:val="Texto sin formato Car"/>
    <w:basedOn w:val="Fuentedeprrafopredeter"/>
    <w:link w:val="Textosinformato"/>
    <w:rsid w:val="001F4378"/>
    <w:rPr>
      <w:rFonts w:ascii="Courier New" w:eastAsia="MS Mincho" w:hAnsi="Courier New" w:cs="Courier New"/>
      <w:sz w:val="20"/>
      <w:szCs w:val="20"/>
      <w:lang w:val="es-ES_tradnl"/>
    </w:rPr>
  </w:style>
  <w:style w:type="paragraph" w:customStyle="1" w:styleId="xl24">
    <w:name w:val="xl24"/>
    <w:basedOn w:val="Normal"/>
    <w:rsid w:val="001F4378"/>
    <w:pPr>
      <w:shd w:val="clear" w:color="auto" w:fill="C0C0C0"/>
      <w:spacing w:before="100" w:beforeAutospacing="1" w:after="100" w:afterAutospacing="1" w:line="240" w:lineRule="auto"/>
    </w:pPr>
    <w:rPr>
      <w:rFonts w:ascii="Arial" w:eastAsia="MS Mincho" w:hAnsi="Arial" w:cs="Arial"/>
      <w:sz w:val="16"/>
      <w:szCs w:val="16"/>
      <w:lang w:val="en-US"/>
    </w:rPr>
  </w:style>
  <w:style w:type="paragraph" w:customStyle="1" w:styleId="xl25">
    <w:name w:val="xl25"/>
    <w:basedOn w:val="Normal"/>
    <w:rsid w:val="001F4378"/>
    <w:pPr>
      <w:pBdr>
        <w:top w:val="single" w:sz="8" w:space="0" w:color="auto"/>
        <w:left w:val="single" w:sz="8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Arial" w:eastAsia="MS Mincho" w:hAnsi="Arial" w:cs="Arial"/>
      <w:sz w:val="24"/>
      <w:szCs w:val="24"/>
      <w:lang w:val="en-US"/>
    </w:rPr>
  </w:style>
  <w:style w:type="paragraph" w:customStyle="1" w:styleId="xl26">
    <w:name w:val="xl26"/>
    <w:basedOn w:val="Normal"/>
    <w:rsid w:val="001F4378"/>
    <w:pPr>
      <w:pBdr>
        <w:top w:val="single" w:sz="8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Arial" w:eastAsia="MS Mincho" w:hAnsi="Arial" w:cs="Arial"/>
      <w:sz w:val="24"/>
      <w:szCs w:val="24"/>
      <w:lang w:val="en-US"/>
    </w:rPr>
  </w:style>
  <w:style w:type="paragraph" w:customStyle="1" w:styleId="xl27">
    <w:name w:val="xl27"/>
    <w:basedOn w:val="Normal"/>
    <w:rsid w:val="001F4378"/>
    <w:pPr>
      <w:pBdr>
        <w:top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Arial" w:eastAsia="MS Mincho" w:hAnsi="Arial" w:cs="Arial"/>
      <w:sz w:val="24"/>
      <w:szCs w:val="24"/>
      <w:lang w:val="en-US"/>
    </w:rPr>
  </w:style>
  <w:style w:type="paragraph" w:customStyle="1" w:styleId="xl28">
    <w:name w:val="xl28"/>
    <w:basedOn w:val="Normal"/>
    <w:rsid w:val="001F4378"/>
    <w:pPr>
      <w:pBdr>
        <w:left w:val="single" w:sz="8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Arial" w:eastAsia="MS Mincho" w:hAnsi="Arial" w:cs="Arial"/>
      <w:sz w:val="24"/>
      <w:szCs w:val="24"/>
      <w:lang w:val="en-US"/>
    </w:rPr>
  </w:style>
  <w:style w:type="paragraph" w:customStyle="1" w:styleId="xl29">
    <w:name w:val="xl29"/>
    <w:basedOn w:val="Normal"/>
    <w:rsid w:val="001F4378"/>
    <w:pPr>
      <w:shd w:val="clear" w:color="auto" w:fill="C0C0C0"/>
      <w:spacing w:before="100" w:beforeAutospacing="1" w:after="100" w:afterAutospacing="1" w:line="240" w:lineRule="auto"/>
    </w:pPr>
    <w:rPr>
      <w:rFonts w:ascii="Arial" w:eastAsia="MS Mincho" w:hAnsi="Arial" w:cs="Arial"/>
      <w:sz w:val="24"/>
      <w:szCs w:val="24"/>
      <w:lang w:val="en-US"/>
    </w:rPr>
  </w:style>
  <w:style w:type="paragraph" w:customStyle="1" w:styleId="xl30">
    <w:name w:val="xl30"/>
    <w:basedOn w:val="Normal"/>
    <w:rsid w:val="001F437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31">
    <w:name w:val="xl31"/>
    <w:basedOn w:val="Normal"/>
    <w:rsid w:val="001F4378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MS Mincho" w:hAnsi="Arial" w:cs="Arial"/>
      <w:sz w:val="16"/>
      <w:szCs w:val="16"/>
      <w:lang w:val="en-US"/>
    </w:rPr>
  </w:style>
  <w:style w:type="paragraph" w:customStyle="1" w:styleId="xl32">
    <w:name w:val="xl32"/>
    <w:basedOn w:val="Normal"/>
    <w:rsid w:val="001F437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MS Mincho" w:hAnsi="Arial" w:cs="Arial"/>
      <w:sz w:val="16"/>
      <w:szCs w:val="16"/>
      <w:lang w:val="en-US"/>
    </w:rPr>
  </w:style>
  <w:style w:type="paragraph" w:customStyle="1" w:styleId="xl33">
    <w:name w:val="xl33"/>
    <w:basedOn w:val="Normal"/>
    <w:rsid w:val="001F43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MS Mincho" w:hAnsi="Arial" w:cs="Arial"/>
      <w:sz w:val="16"/>
      <w:szCs w:val="16"/>
      <w:lang w:val="en-US"/>
    </w:rPr>
  </w:style>
  <w:style w:type="paragraph" w:customStyle="1" w:styleId="xl34">
    <w:name w:val="xl34"/>
    <w:basedOn w:val="Normal"/>
    <w:rsid w:val="001F4378"/>
    <w:pPr>
      <w:spacing w:before="100" w:beforeAutospacing="1" w:after="100" w:afterAutospacing="1" w:line="240" w:lineRule="auto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35">
    <w:name w:val="xl35"/>
    <w:basedOn w:val="Normal"/>
    <w:rsid w:val="001F43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paragraph" w:customStyle="1" w:styleId="xl36">
    <w:name w:val="xl36"/>
    <w:basedOn w:val="Normal"/>
    <w:rsid w:val="001F43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 w:line="240" w:lineRule="auto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37">
    <w:name w:val="xl37"/>
    <w:basedOn w:val="Normal"/>
    <w:rsid w:val="001F4378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38">
    <w:name w:val="xl38"/>
    <w:basedOn w:val="Normal"/>
    <w:rsid w:val="001F4378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39">
    <w:name w:val="xl39"/>
    <w:basedOn w:val="Normal"/>
    <w:rsid w:val="001F4378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40">
    <w:name w:val="xl40"/>
    <w:basedOn w:val="Normal"/>
    <w:rsid w:val="001F4378"/>
    <w:pPr>
      <w:pBdr>
        <w:bottom w:val="single" w:sz="12" w:space="0" w:color="auto"/>
      </w:pBdr>
      <w:spacing w:before="100" w:beforeAutospacing="1" w:after="100" w:afterAutospacing="1" w:line="240" w:lineRule="auto"/>
    </w:pPr>
    <w:rPr>
      <w:rFonts w:ascii="Arial" w:eastAsia="MS Mincho" w:hAnsi="Arial" w:cs="Arial"/>
      <w:sz w:val="16"/>
      <w:szCs w:val="16"/>
      <w:lang w:val="en-US"/>
    </w:rPr>
  </w:style>
  <w:style w:type="paragraph" w:customStyle="1" w:styleId="xl41">
    <w:name w:val="xl41"/>
    <w:basedOn w:val="Normal"/>
    <w:rsid w:val="001F4378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42">
    <w:name w:val="xl42"/>
    <w:basedOn w:val="Normal"/>
    <w:rsid w:val="001F4378"/>
    <w:pPr>
      <w:pBdr>
        <w:top w:val="single" w:sz="12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43">
    <w:name w:val="xl43"/>
    <w:basedOn w:val="Normal"/>
    <w:rsid w:val="001F43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paragraph" w:customStyle="1" w:styleId="Heading3Text">
    <w:name w:val="Heading 3 Text"/>
    <w:basedOn w:val="Normal"/>
    <w:rsid w:val="001F4378"/>
    <w:pPr>
      <w:overflowPunct w:val="0"/>
      <w:autoSpaceDE w:val="0"/>
      <w:autoSpaceDN w:val="0"/>
      <w:adjustRightInd w:val="0"/>
      <w:spacing w:after="0" w:line="240" w:lineRule="auto"/>
      <w:ind w:left="1627"/>
      <w:textAlignment w:val="baseline"/>
    </w:pPr>
    <w:rPr>
      <w:rFonts w:ascii="Times New Roman" w:eastAsia="MS Mincho" w:hAnsi="Times New Roman" w:cs="Times New Roman"/>
      <w:sz w:val="20"/>
      <w:szCs w:val="20"/>
      <w:lang w:val="en-US"/>
    </w:rPr>
  </w:style>
  <w:style w:type="paragraph" w:customStyle="1" w:styleId="xl44">
    <w:name w:val="xl44"/>
    <w:basedOn w:val="Normal"/>
    <w:rsid w:val="001F4378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45">
    <w:name w:val="xl45"/>
    <w:basedOn w:val="Normal"/>
    <w:rsid w:val="001F43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46">
    <w:name w:val="xl46"/>
    <w:basedOn w:val="Normal"/>
    <w:rsid w:val="001F4378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7">
    <w:name w:val="xl47"/>
    <w:basedOn w:val="Normal"/>
    <w:rsid w:val="001F4378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8">
    <w:name w:val="xl48"/>
    <w:basedOn w:val="Normal"/>
    <w:rsid w:val="001F4378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9">
    <w:name w:val="xl49"/>
    <w:basedOn w:val="Normal"/>
    <w:rsid w:val="001F4378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0">
    <w:name w:val="xl50"/>
    <w:basedOn w:val="Normal"/>
    <w:rsid w:val="001F4378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1">
    <w:name w:val="xl51"/>
    <w:basedOn w:val="Normal"/>
    <w:rsid w:val="001F4378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2">
    <w:name w:val="xl52"/>
    <w:basedOn w:val="Normal"/>
    <w:rsid w:val="001F4378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  <w:jc w:val="center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3">
    <w:name w:val="xl53"/>
    <w:basedOn w:val="Normal"/>
    <w:rsid w:val="001F4378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4">
    <w:name w:val="xl54"/>
    <w:basedOn w:val="Normal"/>
    <w:rsid w:val="001F4378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5">
    <w:name w:val="xl55"/>
    <w:basedOn w:val="Normal"/>
    <w:rsid w:val="001F4378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6">
    <w:name w:val="xl56"/>
    <w:basedOn w:val="Normal"/>
    <w:rsid w:val="001F437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59">
    <w:name w:val="xl59"/>
    <w:basedOn w:val="Normal"/>
    <w:rsid w:val="001F437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0">
    <w:name w:val="xl60"/>
    <w:basedOn w:val="Normal"/>
    <w:rsid w:val="001F4378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1">
    <w:name w:val="xl61"/>
    <w:basedOn w:val="Normal"/>
    <w:rsid w:val="001F4378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2">
    <w:name w:val="xl62"/>
    <w:basedOn w:val="Normal"/>
    <w:rsid w:val="001F4378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3">
    <w:name w:val="xl63"/>
    <w:basedOn w:val="Normal"/>
    <w:rsid w:val="001F4378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4">
    <w:name w:val="xl64"/>
    <w:basedOn w:val="Normal"/>
    <w:rsid w:val="001F4378"/>
    <w:pP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5">
    <w:name w:val="xl65"/>
    <w:basedOn w:val="Normal"/>
    <w:rsid w:val="001F437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66">
    <w:name w:val="xl66"/>
    <w:basedOn w:val="Normal"/>
    <w:rsid w:val="001F4378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7">
    <w:name w:val="xl67"/>
    <w:basedOn w:val="Normal"/>
    <w:rsid w:val="001F4378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68">
    <w:name w:val="xl68"/>
    <w:basedOn w:val="Normal"/>
    <w:rsid w:val="001F4378"/>
    <w:pPr>
      <w:pBdr>
        <w:bottom w:val="single" w:sz="4" w:space="0" w:color="auto"/>
      </w:pBdr>
      <w:shd w:val="clear" w:color="auto" w:fill="99CCFF"/>
      <w:spacing w:before="100" w:beforeAutospacing="1" w:after="100" w:afterAutospacing="1" w:line="240" w:lineRule="auto"/>
      <w:jc w:val="center"/>
      <w:textAlignment w:val="top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69">
    <w:name w:val="xl69"/>
    <w:basedOn w:val="Normal"/>
    <w:rsid w:val="001F4378"/>
    <w:pPr>
      <w:pBdr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0">
    <w:name w:val="xl70"/>
    <w:basedOn w:val="Normal"/>
    <w:rsid w:val="001F4378"/>
    <w:pPr>
      <w:pBdr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1">
    <w:name w:val="xl71"/>
    <w:basedOn w:val="Normal"/>
    <w:rsid w:val="001F4378"/>
    <w:pPr>
      <w:pBdr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2">
    <w:name w:val="xl72"/>
    <w:basedOn w:val="Normal"/>
    <w:rsid w:val="001F4378"/>
    <w:pPr>
      <w:pBdr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3">
    <w:name w:val="xl73"/>
    <w:basedOn w:val="Normal"/>
    <w:rsid w:val="001F4378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74">
    <w:name w:val="xl74"/>
    <w:basedOn w:val="Normal"/>
    <w:rsid w:val="001F4378"/>
    <w:pPr>
      <w:pBdr>
        <w:bottom w:val="single" w:sz="4" w:space="0" w:color="auto"/>
      </w:pBdr>
      <w:shd w:val="clear" w:color="auto" w:fill="99CC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5">
    <w:name w:val="xl75"/>
    <w:basedOn w:val="Normal"/>
    <w:rsid w:val="001F4378"/>
    <w:pPr>
      <w:pBdr>
        <w:left w:val="single" w:sz="4" w:space="0" w:color="auto"/>
        <w:bottom w:val="single" w:sz="4" w:space="0" w:color="auto"/>
      </w:pBdr>
      <w:shd w:val="clear" w:color="auto" w:fill="CCFFFF"/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76">
    <w:name w:val="xl76"/>
    <w:basedOn w:val="Normal"/>
    <w:rsid w:val="001F4378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7">
    <w:name w:val="xl77"/>
    <w:basedOn w:val="Normal"/>
    <w:rsid w:val="001F4378"/>
    <w:pPr>
      <w:pBdr>
        <w:bottom w:val="single" w:sz="4" w:space="0" w:color="auto"/>
      </w:pBdr>
      <w:shd w:val="clear" w:color="auto" w:fill="CCFFFF"/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8">
    <w:name w:val="xl78"/>
    <w:basedOn w:val="Normal"/>
    <w:rsid w:val="001F437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9">
    <w:name w:val="xl79"/>
    <w:basedOn w:val="Normal"/>
    <w:rsid w:val="001F4378"/>
    <w:pPr>
      <w:pBdr>
        <w:bottom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0">
    <w:name w:val="xl80"/>
    <w:basedOn w:val="Normal"/>
    <w:rsid w:val="001F437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1">
    <w:name w:val="xl81"/>
    <w:basedOn w:val="Normal"/>
    <w:rsid w:val="001F4378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2">
    <w:name w:val="xl82"/>
    <w:basedOn w:val="Normal"/>
    <w:rsid w:val="001F4378"/>
    <w:pPr>
      <w:pBdr>
        <w:bottom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3">
    <w:name w:val="xl83"/>
    <w:basedOn w:val="Normal"/>
    <w:rsid w:val="001F437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4">
    <w:name w:val="xl84"/>
    <w:basedOn w:val="Normal"/>
    <w:rsid w:val="001F4378"/>
    <w:pPr>
      <w:pBdr>
        <w:bottom w:val="single" w:sz="4" w:space="0" w:color="auto"/>
      </w:pBdr>
      <w:shd w:val="clear" w:color="auto" w:fill="CCFFFF"/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5">
    <w:name w:val="xl85"/>
    <w:basedOn w:val="Normal"/>
    <w:rsid w:val="001F437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6">
    <w:name w:val="xl86"/>
    <w:basedOn w:val="Normal"/>
    <w:rsid w:val="001F4378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7">
    <w:name w:val="xl87"/>
    <w:basedOn w:val="Normal"/>
    <w:rsid w:val="001F4378"/>
    <w:pPr>
      <w:pBdr>
        <w:bottom w:val="single" w:sz="4" w:space="0" w:color="auto"/>
      </w:pBdr>
      <w:shd w:val="clear" w:color="auto" w:fill="CCFFFF"/>
      <w:spacing w:before="100" w:beforeAutospacing="1" w:after="100" w:afterAutospacing="1" w:line="240" w:lineRule="auto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8">
    <w:name w:val="xl88"/>
    <w:basedOn w:val="Normal"/>
    <w:rsid w:val="001F437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9">
    <w:name w:val="xl89"/>
    <w:basedOn w:val="Normal"/>
    <w:rsid w:val="001F4378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90">
    <w:name w:val="xl90"/>
    <w:basedOn w:val="Normal"/>
    <w:rsid w:val="001F4378"/>
    <w:pPr>
      <w:pBdr>
        <w:left w:val="single" w:sz="4" w:space="0" w:color="auto"/>
      </w:pBdr>
      <w:shd w:val="clear" w:color="auto" w:fill="CCFFFF"/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1">
    <w:name w:val="xl91"/>
    <w:basedOn w:val="Normal"/>
    <w:rsid w:val="001F4378"/>
    <w:pPr>
      <w:shd w:val="clear" w:color="auto" w:fill="CCFFFF"/>
      <w:spacing w:before="100" w:beforeAutospacing="1" w:after="100" w:afterAutospacing="1" w:line="240" w:lineRule="auto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92">
    <w:name w:val="xl92"/>
    <w:basedOn w:val="Normal"/>
    <w:rsid w:val="001F4378"/>
    <w:pPr>
      <w:pBdr>
        <w:lef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3">
    <w:name w:val="xl93"/>
    <w:basedOn w:val="Normal"/>
    <w:rsid w:val="001F437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styleId="Descripcin">
    <w:name w:val="caption"/>
    <w:basedOn w:val="Normal"/>
    <w:next w:val="Normal"/>
    <w:qFormat/>
    <w:rsid w:val="001F4378"/>
    <w:pPr>
      <w:spacing w:after="0" w:line="240" w:lineRule="auto"/>
    </w:pPr>
    <w:rPr>
      <w:rFonts w:ascii="Arial" w:eastAsia="MS Mincho" w:hAnsi="Arial" w:cs="Arial"/>
      <w:b/>
      <w:bCs/>
      <w:sz w:val="20"/>
      <w:szCs w:val="24"/>
    </w:rPr>
  </w:style>
  <w:style w:type="paragraph" w:styleId="Textodeglobo">
    <w:name w:val="Balloon Text"/>
    <w:basedOn w:val="Normal"/>
    <w:link w:val="TextodegloboCar"/>
    <w:uiPriority w:val="99"/>
    <w:semiHidden/>
    <w:rsid w:val="001F4378"/>
    <w:pPr>
      <w:spacing w:after="0" w:line="240" w:lineRule="auto"/>
    </w:pPr>
    <w:rPr>
      <w:rFonts w:ascii="Tahoma" w:eastAsia="MS Mincho" w:hAnsi="Tahoma" w:cs="Tahoma"/>
      <w:sz w:val="16"/>
      <w:szCs w:val="16"/>
      <w:lang w:val="es-ES_tradnl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4378"/>
    <w:rPr>
      <w:rFonts w:ascii="Tahoma" w:eastAsia="MS Mincho" w:hAnsi="Tahoma" w:cs="Tahoma"/>
      <w:sz w:val="16"/>
      <w:szCs w:val="16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rsid w:val="001F437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1F4378"/>
    <w:rPr>
      <w:rFonts w:ascii="Times New Roman" w:eastAsia="MS Mincho" w:hAnsi="Times New Roman" w:cs="Times New Roman"/>
      <w:b/>
      <w:bCs/>
      <w:sz w:val="20"/>
      <w:szCs w:val="20"/>
      <w:lang w:val="es-ES_tradnl"/>
    </w:rPr>
  </w:style>
  <w:style w:type="table" w:styleId="Tablaconcuadrcula">
    <w:name w:val="Table Grid"/>
    <w:basedOn w:val="Tablanormal"/>
    <w:rsid w:val="001F437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8">
    <w:name w:val="Table Grid 8"/>
    <w:basedOn w:val="Tablanormal"/>
    <w:rsid w:val="001F437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ES" w:eastAsia="es-ES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Partida">
    <w:name w:val="Partida"/>
    <w:basedOn w:val="Normal"/>
    <w:autoRedefine/>
    <w:rsid w:val="001F4378"/>
    <w:pPr>
      <w:pBdr>
        <w:top w:val="thinThickSmallGap" w:sz="24" w:space="1" w:color="auto"/>
        <w:bottom w:val="single" w:sz="4" w:space="1" w:color="auto"/>
      </w:pBdr>
      <w:spacing w:after="0" w:line="240" w:lineRule="auto"/>
    </w:pPr>
    <w:rPr>
      <w:rFonts w:ascii="Tahoma" w:eastAsia="MS Mincho" w:hAnsi="Tahoma" w:cs="Tahoma"/>
      <w:sz w:val="28"/>
      <w:szCs w:val="24"/>
    </w:rPr>
  </w:style>
  <w:style w:type="paragraph" w:customStyle="1" w:styleId="Default">
    <w:name w:val="Default"/>
    <w:rsid w:val="001F4378"/>
    <w:pPr>
      <w:autoSpaceDE w:val="0"/>
      <w:autoSpaceDN w:val="0"/>
      <w:adjustRightInd w:val="0"/>
      <w:spacing w:after="0" w:line="240" w:lineRule="auto"/>
    </w:pPr>
    <w:rPr>
      <w:rFonts w:ascii="Century Gothic" w:eastAsia="MS Mincho" w:hAnsi="Century Gothic" w:cs="Century Gothic"/>
      <w:color w:val="000000"/>
      <w:sz w:val="24"/>
      <w:szCs w:val="24"/>
      <w:lang w:val="en-US"/>
    </w:rPr>
  </w:style>
  <w:style w:type="paragraph" w:customStyle="1" w:styleId="Style">
    <w:name w:val="Style"/>
    <w:rsid w:val="001F43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sz w:val="24"/>
      <w:szCs w:val="24"/>
      <w:lang w:val="en-US"/>
    </w:rPr>
  </w:style>
  <w:style w:type="character" w:styleId="Nmerodelnea">
    <w:name w:val="line number"/>
    <w:basedOn w:val="Fuentedeprrafopredeter"/>
    <w:rsid w:val="001F4378"/>
  </w:style>
  <w:style w:type="character" w:styleId="Textoennegrita">
    <w:name w:val="Strong"/>
    <w:basedOn w:val="Fuentedeprrafopredeter"/>
    <w:qFormat/>
    <w:rsid w:val="001F4378"/>
    <w:rPr>
      <w:b/>
      <w:bCs/>
    </w:rPr>
  </w:style>
  <w:style w:type="character" w:customStyle="1" w:styleId="SubtitleChar">
    <w:name w:val="Subtitle Char"/>
    <w:basedOn w:val="Fuentedeprrafopredeter"/>
    <w:locked/>
    <w:rsid w:val="001F4378"/>
    <w:rPr>
      <w:rFonts w:ascii="Tahoma" w:hAnsi="Tahoma" w:cs="Tahoma"/>
      <w:b/>
      <w:sz w:val="20"/>
      <w:szCs w:val="20"/>
      <w:lang w:val="es-MX"/>
    </w:rPr>
  </w:style>
  <w:style w:type="character" w:customStyle="1" w:styleId="TitleChar">
    <w:name w:val="Title Char"/>
    <w:basedOn w:val="Fuentedeprrafopredeter"/>
    <w:locked/>
    <w:rsid w:val="001F4378"/>
    <w:rPr>
      <w:rFonts w:ascii="Times New Roman" w:hAnsi="Times New Roman" w:cs="Times New Roman"/>
      <w:b/>
      <w:sz w:val="20"/>
      <w:szCs w:val="20"/>
      <w:lang w:val="es-ES_tradnl"/>
    </w:rPr>
  </w:style>
  <w:style w:type="character" w:customStyle="1" w:styleId="CharChar2">
    <w:name w:val="Char Char2"/>
    <w:basedOn w:val="Fuentedeprrafopredeter"/>
    <w:rsid w:val="001F4378"/>
    <w:rPr>
      <w:b/>
      <w:sz w:val="36"/>
      <w:lang w:val="es-ES_tradnl" w:eastAsia="en-US" w:bidi="ar-SA"/>
    </w:rPr>
  </w:style>
  <w:style w:type="character" w:customStyle="1" w:styleId="prodspecs1">
    <w:name w:val="prodspecs1"/>
    <w:basedOn w:val="Fuentedeprrafopredeter"/>
    <w:rsid w:val="001F4378"/>
    <w:rPr>
      <w:rFonts w:ascii="Arial" w:hAnsi="Arial" w:cs="Arial" w:hint="default"/>
      <w:color w:val="666666"/>
      <w:sz w:val="17"/>
      <w:szCs w:val="17"/>
    </w:rPr>
  </w:style>
  <w:style w:type="character" w:customStyle="1" w:styleId="bulletpoint1">
    <w:name w:val="bulletpoint1"/>
    <w:basedOn w:val="Fuentedeprrafopredeter"/>
    <w:rsid w:val="001F4378"/>
    <w:rPr>
      <w:rFonts w:ascii="Arial" w:hAnsi="Arial" w:cs="Arial" w:hint="default"/>
      <w:color w:val="666666"/>
      <w:sz w:val="18"/>
      <w:szCs w:val="18"/>
    </w:rPr>
  </w:style>
  <w:style w:type="paragraph" w:customStyle="1" w:styleId="ListParagraph1">
    <w:name w:val="List Paragraph1"/>
    <w:basedOn w:val="Normal"/>
    <w:qFormat/>
    <w:rsid w:val="001F4378"/>
    <w:pPr>
      <w:spacing w:after="200" w:line="240" w:lineRule="auto"/>
      <w:ind w:left="720"/>
      <w:contextualSpacing/>
    </w:pPr>
    <w:rPr>
      <w:rFonts w:ascii="Calibri" w:eastAsia="Calibri" w:hAnsi="Calibri" w:cs="Times New Roman"/>
      <w:lang w:val="es-ES"/>
    </w:rPr>
  </w:style>
  <w:style w:type="paragraph" w:styleId="NormalWeb">
    <w:name w:val="Normal (Web)"/>
    <w:basedOn w:val="Normal"/>
    <w:uiPriority w:val="99"/>
    <w:unhideWhenUsed/>
    <w:rsid w:val="001F4378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character" w:customStyle="1" w:styleId="pointnormal1">
    <w:name w:val="point_normal1"/>
    <w:basedOn w:val="Fuentedeprrafopredeter"/>
    <w:rsid w:val="001F4378"/>
    <w:rPr>
      <w:rFonts w:ascii="Arial" w:hAnsi="Arial" w:cs="Arial" w:hint="default"/>
      <w:sz w:val="18"/>
      <w:szCs w:val="18"/>
    </w:rPr>
  </w:style>
  <w:style w:type="paragraph" w:styleId="Prrafodelista">
    <w:name w:val="List Paragraph"/>
    <w:basedOn w:val="Normal"/>
    <w:uiPriority w:val="1"/>
    <w:qFormat/>
    <w:rsid w:val="001F4378"/>
    <w:pPr>
      <w:spacing w:after="0" w:line="240" w:lineRule="auto"/>
      <w:ind w:left="720"/>
    </w:pPr>
    <w:rPr>
      <w:rFonts w:ascii="Times New Roman" w:eastAsia="MS Mincho" w:hAnsi="Times New Roman" w:cs="Times New Roman"/>
      <w:sz w:val="20"/>
      <w:szCs w:val="20"/>
      <w:lang w:val="es-ES_tradnl"/>
    </w:rPr>
  </w:style>
  <w:style w:type="character" w:customStyle="1" w:styleId="hps">
    <w:name w:val="hps"/>
    <w:basedOn w:val="Fuentedeprrafopredeter"/>
    <w:rsid w:val="001F4378"/>
  </w:style>
  <w:style w:type="paragraph" w:customStyle="1" w:styleId="LEYES">
    <w:name w:val="LEYES"/>
    <w:basedOn w:val="Normal"/>
    <w:rsid w:val="001F4378"/>
    <w:pPr>
      <w:spacing w:before="240" w:after="24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Sinespaciado">
    <w:name w:val="No Spacing"/>
    <w:qFormat/>
    <w:rsid w:val="001F4378"/>
    <w:pPr>
      <w:spacing w:after="0" w:line="240" w:lineRule="auto"/>
    </w:pPr>
    <w:rPr>
      <w:rFonts w:ascii="Calibri" w:eastAsia="Calibri" w:hAnsi="Calibri" w:cs="Times New Roman"/>
      <w:lang w:val="es-ES"/>
    </w:rPr>
  </w:style>
  <w:style w:type="paragraph" w:customStyle="1" w:styleId="Sangra2detindependiente1">
    <w:name w:val="Sangría 2 de t. independiente1"/>
    <w:basedOn w:val="Normal"/>
    <w:rsid w:val="001F4378"/>
    <w:pPr>
      <w:tabs>
        <w:tab w:val="right" w:pos="8789"/>
      </w:tabs>
      <w:suppressAutoHyphens/>
      <w:spacing w:after="0" w:line="240" w:lineRule="auto"/>
      <w:ind w:left="284" w:hanging="284"/>
      <w:jc w:val="both"/>
    </w:pPr>
    <w:rPr>
      <w:rFonts w:ascii="Arial" w:eastAsia="Times New Roman" w:hAnsi="Arial" w:cs="Times New Roman"/>
      <w:szCs w:val="20"/>
      <w:lang w:eastAsia="ar-SA"/>
    </w:rPr>
  </w:style>
  <w:style w:type="paragraph" w:customStyle="1" w:styleId="LIDIA">
    <w:name w:val="LIDIA"/>
    <w:basedOn w:val="Normal"/>
    <w:qFormat/>
    <w:rsid w:val="002B1F96"/>
    <w:pPr>
      <w:widowControl w:val="0"/>
      <w:spacing w:after="0" w:line="240" w:lineRule="auto"/>
      <w:jc w:val="both"/>
    </w:pPr>
    <w:rPr>
      <w:rFonts w:ascii="Souvenir Lt BT" w:eastAsia="MS Mincho" w:hAnsi="Souvenir Lt BT" w:cs="Times New Roman"/>
      <w:snapToGrid w:val="0"/>
      <w:sz w:val="20"/>
      <w:szCs w:val="20"/>
      <w:lang w:val="es-ES_tradnl" w:eastAsia="es-ES"/>
    </w:rPr>
  </w:style>
  <w:style w:type="paragraph" w:customStyle="1" w:styleId="Listavistosa-nfasis11">
    <w:name w:val="Lista vistosa - Énfasis 11"/>
    <w:basedOn w:val="Normal"/>
    <w:qFormat/>
    <w:rsid w:val="00931732"/>
    <w:pPr>
      <w:spacing w:after="200" w:line="276" w:lineRule="auto"/>
      <w:ind w:left="708"/>
    </w:pPr>
    <w:rPr>
      <w:rFonts w:ascii="Calibri" w:eastAsia="Times New Roman" w:hAnsi="Calibri" w:cs="Times New Roman"/>
      <w:lang w:eastAsia="es-MX"/>
    </w:rPr>
  </w:style>
  <w:style w:type="paragraph" w:customStyle="1" w:styleId="xmsonormal">
    <w:name w:val="x_msonormal"/>
    <w:basedOn w:val="Normal"/>
    <w:rsid w:val="00931732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paragraph" w:customStyle="1" w:styleId="xmsolistparagraph">
    <w:name w:val="x_msolistparagraph"/>
    <w:basedOn w:val="Normal"/>
    <w:rsid w:val="00931732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table" w:customStyle="1" w:styleId="MediumShading2-Accent11">
    <w:name w:val="Medium Shading 2 - Accent 11"/>
    <w:basedOn w:val="Tablanormal"/>
    <w:uiPriority w:val="64"/>
    <w:semiHidden/>
    <w:unhideWhenUsed/>
    <w:rsid w:val="00931732"/>
    <w:pPr>
      <w:spacing w:after="0" w:line="240" w:lineRule="auto"/>
      <w:jc w:val="right"/>
    </w:pPr>
    <w:rPr>
      <w:lang w:eastAsia="es-MX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CarCar1CarCarCar1CarCarCarCarCarCar1CarCarCarCarCarCarCar">
    <w:name w:val="Car Car1 Car Car Car1 Car Car Car Car Car Car1 Car Car Car Car Car Car Car"/>
    <w:basedOn w:val="Normal"/>
    <w:rsid w:val="00931732"/>
    <w:pPr>
      <w:autoSpaceDE w:val="0"/>
      <w:autoSpaceDN w:val="0"/>
      <w:adjustRightInd w:val="0"/>
      <w:spacing w:line="240" w:lineRule="exact"/>
      <w:jc w:val="right"/>
    </w:pPr>
    <w:rPr>
      <w:rFonts w:ascii="Verdana" w:eastAsia="MS Mincho" w:hAnsi="Verdana" w:cs="Arial"/>
      <w:sz w:val="20"/>
      <w:szCs w:val="20"/>
    </w:rPr>
  </w:style>
  <w:style w:type="paragraph" w:customStyle="1" w:styleId="Prrafodelista1">
    <w:name w:val="Párrafo de lista1"/>
    <w:basedOn w:val="Normal"/>
    <w:qFormat/>
    <w:rsid w:val="00931732"/>
    <w:pPr>
      <w:spacing w:after="200" w:line="276" w:lineRule="auto"/>
      <w:ind w:left="720"/>
    </w:pPr>
    <w:rPr>
      <w:rFonts w:ascii="Calibri" w:eastAsia="Calibri" w:hAnsi="Calibri" w:cs="Calibri"/>
      <w:lang w:val="es-ES"/>
    </w:rPr>
  </w:style>
  <w:style w:type="character" w:customStyle="1" w:styleId="CharChar1">
    <w:name w:val="Char Char1"/>
    <w:locked/>
    <w:rsid w:val="00931732"/>
    <w:rPr>
      <w:rFonts w:ascii="Tahoma" w:hAnsi="Tahoma"/>
      <w:b/>
      <w:sz w:val="21"/>
      <w:szCs w:val="24"/>
      <w:lang w:val="es-MX" w:eastAsia="en-US" w:bidi="ar-SA"/>
    </w:rPr>
  </w:style>
  <w:style w:type="paragraph" w:customStyle="1" w:styleId="Outline">
    <w:name w:val="Outline"/>
    <w:basedOn w:val="Normal"/>
    <w:rsid w:val="00931732"/>
    <w:pPr>
      <w:spacing w:before="240" w:after="0" w:line="240" w:lineRule="auto"/>
    </w:pPr>
    <w:rPr>
      <w:rFonts w:ascii="Palatino Linotype" w:eastAsia="Times New Roman" w:hAnsi="Palatino Linotype" w:cs="Times New Roman"/>
      <w:kern w:val="28"/>
      <w:sz w:val="20"/>
      <w:szCs w:val="20"/>
      <w:lang w:val="en-US"/>
    </w:rPr>
  </w:style>
  <w:style w:type="paragraph" w:customStyle="1" w:styleId="SectionVIHeader">
    <w:name w:val="Section VI. Header"/>
    <w:basedOn w:val="Normal"/>
    <w:rsid w:val="00931732"/>
    <w:pPr>
      <w:spacing w:before="120" w:after="240" w:line="240" w:lineRule="auto"/>
      <w:jc w:val="center"/>
    </w:pPr>
    <w:rPr>
      <w:rFonts w:ascii="Palatino Linotype" w:eastAsia="Times New Roman" w:hAnsi="Palatino Linotype" w:cs="Times New Roman"/>
      <w:b/>
      <w:sz w:val="36"/>
      <w:szCs w:val="20"/>
      <w:lang w:val="en-US"/>
    </w:rPr>
  </w:style>
  <w:style w:type="character" w:styleId="Refdenotaalpie">
    <w:name w:val="footnote reference"/>
    <w:rsid w:val="00931732"/>
    <w:rPr>
      <w:vertAlign w:val="superscript"/>
    </w:rPr>
  </w:style>
  <w:style w:type="paragraph" w:styleId="Textonotapie">
    <w:name w:val="footnote text"/>
    <w:basedOn w:val="Normal"/>
    <w:link w:val="TextonotapieCar"/>
    <w:semiHidden/>
    <w:rsid w:val="0093173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Palatino Linotype" w:eastAsia="Times New Roman" w:hAnsi="Palatino Linotype" w:cs="Times New Roman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semiHidden/>
    <w:rsid w:val="00931732"/>
    <w:rPr>
      <w:rFonts w:ascii="Palatino Linotype" w:eastAsia="Times New Roman" w:hAnsi="Palatino Linotype" w:cs="Times New Roman"/>
      <w:sz w:val="20"/>
      <w:szCs w:val="20"/>
      <w:lang w:val="es-ES_tradnl"/>
    </w:rPr>
  </w:style>
  <w:style w:type="paragraph" w:styleId="Sangranormal">
    <w:name w:val="Normal Indent"/>
    <w:basedOn w:val="Normal"/>
    <w:rsid w:val="00931732"/>
    <w:pPr>
      <w:overflowPunct w:val="0"/>
      <w:autoSpaceDE w:val="0"/>
      <w:autoSpaceDN w:val="0"/>
      <w:adjustRightInd w:val="0"/>
      <w:spacing w:after="0" w:line="240" w:lineRule="auto"/>
      <w:ind w:left="708"/>
      <w:textAlignment w:val="baseline"/>
    </w:pPr>
    <w:rPr>
      <w:rFonts w:ascii="CG Times" w:eastAsia="SimSun" w:hAnsi="CG Times" w:cs="Times New Roman"/>
      <w:sz w:val="20"/>
      <w:szCs w:val="20"/>
      <w:lang w:val="es-ES_tradnl" w:eastAsia="es-ES"/>
    </w:rPr>
  </w:style>
  <w:style w:type="character" w:styleId="nfasis">
    <w:name w:val="Emphasis"/>
    <w:qFormat/>
    <w:rsid w:val="00931732"/>
    <w:rPr>
      <w:i/>
      <w:iCs/>
    </w:rPr>
  </w:style>
  <w:style w:type="numbering" w:customStyle="1" w:styleId="Style1">
    <w:name w:val="Style1"/>
    <w:rsid w:val="00931732"/>
    <w:pPr>
      <w:numPr>
        <w:numId w:val="2"/>
      </w:numPr>
    </w:pPr>
  </w:style>
  <w:style w:type="paragraph" w:customStyle="1" w:styleId="font5">
    <w:name w:val="font5"/>
    <w:basedOn w:val="Normal"/>
    <w:rsid w:val="00931732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</w:rPr>
  </w:style>
  <w:style w:type="paragraph" w:customStyle="1" w:styleId="font6">
    <w:name w:val="font6"/>
    <w:basedOn w:val="Normal"/>
    <w:rsid w:val="00931732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</w:rPr>
  </w:style>
  <w:style w:type="character" w:customStyle="1" w:styleId="TitleChar1">
    <w:name w:val="Title Char1"/>
    <w:rsid w:val="00931732"/>
    <w:rPr>
      <w:rFonts w:ascii="Times New Roman" w:eastAsia="Times New Roman" w:hAnsi="Times New Roman" w:cs="Times New Roman"/>
      <w:b/>
      <w:sz w:val="36"/>
      <w:szCs w:val="20"/>
      <w:lang w:val="es-ES_tradnl"/>
    </w:rPr>
  </w:style>
  <w:style w:type="paragraph" w:customStyle="1" w:styleId="CarCar1CarCarCar1CarCarCarCarCarCar1CarCarCarCarCarCarCar1">
    <w:name w:val="Car Car1 Car Car Car1 Car Car Car Car Car Car1 Car Car Car Car Car Car Car1"/>
    <w:basedOn w:val="Normal"/>
    <w:rsid w:val="00931732"/>
    <w:pPr>
      <w:autoSpaceDE w:val="0"/>
      <w:autoSpaceDN w:val="0"/>
      <w:adjustRightInd w:val="0"/>
      <w:spacing w:line="240" w:lineRule="exact"/>
      <w:jc w:val="right"/>
    </w:pPr>
    <w:rPr>
      <w:rFonts w:ascii="Verdana" w:eastAsia="MS Mincho" w:hAnsi="Verdana" w:cs="Arial"/>
      <w:sz w:val="20"/>
      <w:szCs w:val="20"/>
    </w:rPr>
  </w:style>
  <w:style w:type="table" w:customStyle="1" w:styleId="MediumShading2-Accent12">
    <w:name w:val="Medium Shading 2 - Accent 12"/>
    <w:basedOn w:val="Tablanormal"/>
    <w:uiPriority w:val="64"/>
    <w:semiHidden/>
    <w:unhideWhenUsed/>
    <w:rsid w:val="00D955C8"/>
    <w:pPr>
      <w:spacing w:after="0" w:line="240" w:lineRule="auto"/>
      <w:jc w:val="right"/>
    </w:pPr>
    <w:rPr>
      <w:lang w:eastAsia="es-MX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ecxmsonormal">
    <w:name w:val="ecxmsonormal"/>
    <w:basedOn w:val="Normal"/>
    <w:rsid w:val="008633C9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customStyle="1" w:styleId="xl94">
    <w:name w:val="xl94"/>
    <w:basedOn w:val="Normal"/>
    <w:rsid w:val="00355C2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paragraph" w:customStyle="1" w:styleId="xl95">
    <w:name w:val="xl95"/>
    <w:basedOn w:val="Normal"/>
    <w:rsid w:val="00355C2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table" w:customStyle="1" w:styleId="TableNormal">
    <w:name w:val="Table Normal"/>
    <w:uiPriority w:val="2"/>
    <w:semiHidden/>
    <w:unhideWhenUsed/>
    <w:qFormat/>
    <w:rsid w:val="003720D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720D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es-MX" w:bidi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12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8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4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8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2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8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3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5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4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5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9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811CAF-03ED-4A33-A076-6C57176B7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32</Pages>
  <Words>11616</Words>
  <Characters>63892</Characters>
  <Application>Microsoft Office Word</Application>
  <DocSecurity>0</DocSecurity>
  <Lines>532</Lines>
  <Paragraphs>150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aguirre</dc:creator>
  <cp:keywords/>
  <dc:description/>
  <cp:lastModifiedBy>Grecia Tamayo</cp:lastModifiedBy>
  <cp:revision>33</cp:revision>
  <cp:lastPrinted>2021-01-08T22:51:00Z</cp:lastPrinted>
  <dcterms:created xsi:type="dcterms:W3CDTF">2021-03-03T23:03:00Z</dcterms:created>
  <dcterms:modified xsi:type="dcterms:W3CDTF">2022-02-02T18:16:00Z</dcterms:modified>
</cp:coreProperties>
</file>