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7F1A0D" w:rsidRDefault="00F330EB" w:rsidP="00F330EB">
      <w:pPr>
        <w:pStyle w:val="Ttulo"/>
        <w:ind w:left="709" w:right="-153"/>
        <w:rPr>
          <w:rFonts w:asciiTheme="minorHAnsi" w:hAnsiTheme="minorHAnsi" w:cstheme="minorHAnsi"/>
          <w:iCs/>
          <w:szCs w:val="36"/>
          <w:lang w:val="es-ES"/>
        </w:rPr>
      </w:pPr>
    </w:p>
    <w:p w:rsidR="008575ED" w:rsidRPr="007F1A0D" w:rsidRDefault="008575ED" w:rsidP="0090593F">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21585E" w:rsidRPr="007F1A0D" w:rsidRDefault="0021585E" w:rsidP="0021585E">
      <w:pPr>
        <w:pStyle w:val="1"/>
        <w:tabs>
          <w:tab w:val="left" w:pos="90"/>
        </w:tabs>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lang w:val="es-ES"/>
        </w:rPr>
        <w:t>GOBIERNO DEL ESTADO DE BAJA CALIFORNIA</w:t>
      </w:r>
    </w:p>
    <w:p w:rsidR="0021585E" w:rsidRPr="007F1A0D" w:rsidRDefault="0021585E" w:rsidP="0021585E">
      <w:pPr>
        <w:pStyle w:val="1"/>
        <w:tabs>
          <w:tab w:val="left" w:pos="90"/>
        </w:tabs>
        <w:jc w:val="center"/>
        <w:rPr>
          <w:rFonts w:asciiTheme="minorHAnsi" w:hAnsiTheme="minorHAnsi" w:cstheme="minorHAnsi"/>
          <w:b w:val="0"/>
          <w:iCs/>
          <w:sz w:val="36"/>
          <w:szCs w:val="36"/>
        </w:rPr>
      </w:pPr>
      <w:r w:rsidRPr="007F1A0D">
        <w:rPr>
          <w:rFonts w:asciiTheme="minorHAnsi" w:hAnsiTheme="minorHAnsi" w:cstheme="minorHAnsi"/>
          <w:b w:val="0"/>
          <w:iCs/>
          <w:sz w:val="36"/>
          <w:szCs w:val="36"/>
          <w:lang w:val="es-ES"/>
        </w:rPr>
        <w:t>COMITÉ DE ADQUISICIONES, ARRENDAMIENTOS Y SERVICIOS DE OFICIALÍA MAYOR DE GOBIERNO DEL ESTADO DE BAJA CALIFORNIA</w:t>
      </w: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jc w:val="center"/>
        <w:rPr>
          <w:rFonts w:asciiTheme="minorHAnsi" w:hAnsiTheme="minorHAnsi" w:cstheme="minorHAnsi"/>
          <w:b w:val="0"/>
          <w:sz w:val="36"/>
          <w:szCs w:val="36"/>
        </w:rPr>
      </w:pPr>
      <w:r w:rsidRPr="007F1A0D">
        <w:rPr>
          <w:rFonts w:asciiTheme="minorHAnsi" w:hAnsiTheme="minorHAnsi" w:cstheme="minorHAnsi"/>
          <w:b w:val="0"/>
          <w:sz w:val="36"/>
          <w:szCs w:val="36"/>
        </w:rPr>
        <w:t>Licitación Pública Regional</w:t>
      </w:r>
    </w:p>
    <w:p w:rsidR="0021585E" w:rsidRPr="007F1A0D" w:rsidRDefault="0021585E" w:rsidP="0021585E">
      <w:pPr>
        <w:pStyle w:val="1"/>
        <w:tabs>
          <w:tab w:val="left" w:pos="90"/>
        </w:tabs>
        <w:jc w:val="center"/>
        <w:rPr>
          <w:rFonts w:asciiTheme="minorHAnsi" w:hAnsiTheme="minorHAnsi" w:cstheme="minorHAnsi"/>
          <w:b w:val="0"/>
          <w:sz w:val="36"/>
          <w:szCs w:val="36"/>
          <w:lang w:val="es-MX"/>
        </w:rPr>
      </w:pPr>
      <w:r w:rsidRPr="007F1A0D">
        <w:rPr>
          <w:rFonts w:asciiTheme="minorHAnsi" w:hAnsiTheme="minorHAnsi" w:cstheme="minorHAnsi"/>
          <w:b w:val="0"/>
          <w:sz w:val="36"/>
          <w:szCs w:val="36"/>
        </w:rPr>
        <w:t>Número OM-CESPT-0</w:t>
      </w:r>
      <w:r w:rsidR="00674093">
        <w:rPr>
          <w:rFonts w:asciiTheme="minorHAnsi" w:hAnsiTheme="minorHAnsi" w:cstheme="minorHAnsi"/>
          <w:b w:val="0"/>
          <w:sz w:val="36"/>
          <w:szCs w:val="36"/>
        </w:rPr>
        <w:t>89</w:t>
      </w:r>
      <w:r w:rsidRPr="007F1A0D">
        <w:rPr>
          <w:rFonts w:asciiTheme="minorHAnsi" w:hAnsiTheme="minorHAnsi" w:cstheme="minorHAnsi"/>
          <w:b w:val="0"/>
          <w:sz w:val="36"/>
          <w:szCs w:val="36"/>
        </w:rPr>
        <w:t>-2021</w:t>
      </w:r>
    </w:p>
    <w:p w:rsidR="0021585E" w:rsidRPr="007F1A0D" w:rsidRDefault="0021585E" w:rsidP="0021585E">
      <w:pPr>
        <w:pStyle w:val="1"/>
        <w:tabs>
          <w:tab w:val="left" w:pos="90"/>
        </w:tabs>
        <w:jc w:val="center"/>
        <w:rPr>
          <w:rFonts w:asciiTheme="minorHAnsi" w:hAnsiTheme="minorHAnsi" w:cstheme="minorHAnsi"/>
          <w:b w:val="0"/>
          <w:i/>
          <w:sz w:val="36"/>
          <w:szCs w:val="36"/>
          <w:lang w:val="es-MX"/>
        </w:rPr>
      </w:pPr>
    </w:p>
    <w:p w:rsidR="0021585E" w:rsidRPr="007F1A0D" w:rsidRDefault="0021585E" w:rsidP="0021585E">
      <w:pPr>
        <w:pStyle w:val="1"/>
        <w:tabs>
          <w:tab w:val="left" w:pos="90"/>
        </w:tabs>
        <w:jc w:val="center"/>
        <w:rPr>
          <w:rFonts w:asciiTheme="minorHAnsi" w:hAnsiTheme="minorHAnsi" w:cstheme="minorHAnsi"/>
          <w:b w:val="0"/>
          <w:sz w:val="24"/>
          <w:lang w:val="es-MX"/>
        </w:rPr>
      </w:pPr>
    </w:p>
    <w:p w:rsidR="0021585E" w:rsidRPr="00674093" w:rsidRDefault="0021585E" w:rsidP="0021585E">
      <w:pPr>
        <w:pStyle w:val="1"/>
        <w:tabs>
          <w:tab w:val="left" w:pos="90"/>
        </w:tabs>
        <w:rPr>
          <w:rFonts w:asciiTheme="minorHAnsi" w:hAnsiTheme="minorHAnsi" w:cstheme="minorHAnsi"/>
          <w:b w:val="0"/>
          <w:iCs/>
          <w:sz w:val="34"/>
          <w:szCs w:val="34"/>
          <w:lang w:val="es-MX"/>
        </w:rPr>
      </w:pPr>
    </w:p>
    <w:p w:rsidR="00674093" w:rsidRDefault="0021585E" w:rsidP="0021585E">
      <w:pPr>
        <w:pStyle w:val="1"/>
        <w:tabs>
          <w:tab w:val="left" w:pos="90"/>
        </w:tabs>
        <w:ind w:hanging="90"/>
        <w:jc w:val="center"/>
        <w:rPr>
          <w:rFonts w:asciiTheme="minorHAnsi" w:hAnsiTheme="minorHAnsi" w:cstheme="minorHAnsi"/>
          <w:b w:val="0"/>
          <w:iCs/>
          <w:sz w:val="36"/>
          <w:szCs w:val="36"/>
          <w:lang w:val="es-MX"/>
        </w:rPr>
      </w:pPr>
      <w:r w:rsidRPr="007F1A0D">
        <w:rPr>
          <w:rFonts w:asciiTheme="minorHAnsi" w:hAnsiTheme="minorHAnsi" w:cstheme="minorHAnsi"/>
          <w:b w:val="0"/>
          <w:iCs/>
          <w:sz w:val="36"/>
          <w:szCs w:val="36"/>
        </w:rPr>
        <w:t>“</w:t>
      </w:r>
      <w:r w:rsidR="00674093">
        <w:rPr>
          <w:rFonts w:asciiTheme="minorHAnsi" w:hAnsiTheme="minorHAnsi" w:cstheme="minorHAnsi"/>
          <w:b w:val="0"/>
          <w:iCs/>
          <w:sz w:val="36"/>
          <w:szCs w:val="36"/>
          <w:lang w:val="es-MX"/>
        </w:rPr>
        <w:t>POLIZA</w:t>
      </w:r>
      <w:r w:rsidR="007F1A0D" w:rsidRPr="007F1A0D">
        <w:rPr>
          <w:rFonts w:asciiTheme="minorHAnsi" w:hAnsiTheme="minorHAnsi" w:cstheme="minorHAnsi"/>
          <w:b w:val="0"/>
          <w:iCs/>
          <w:sz w:val="36"/>
          <w:szCs w:val="36"/>
          <w:lang w:val="es-MX"/>
        </w:rPr>
        <w:t xml:space="preserve"> DE SEGURO </w:t>
      </w:r>
    </w:p>
    <w:p w:rsidR="0021585E" w:rsidRPr="007F1A0D" w:rsidRDefault="007F1A0D" w:rsidP="0021585E">
      <w:pPr>
        <w:pStyle w:val="1"/>
        <w:tabs>
          <w:tab w:val="left" w:pos="90"/>
        </w:tabs>
        <w:ind w:hanging="90"/>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lang w:val="es-MX"/>
        </w:rPr>
        <w:t>PARA LA COMISIÓN ESTATAL DE SERVICIOS PÚBLICOS DE TIJUANA</w:t>
      </w:r>
      <w:r w:rsidR="0021585E" w:rsidRPr="007F1A0D">
        <w:rPr>
          <w:rFonts w:asciiTheme="minorHAnsi" w:hAnsiTheme="minorHAnsi" w:cstheme="minorHAnsi"/>
          <w:b w:val="0"/>
          <w:iCs/>
          <w:sz w:val="36"/>
          <w:szCs w:val="36"/>
          <w:lang w:val="es-MX"/>
        </w:rPr>
        <w:t xml:space="preserve">” </w:t>
      </w:r>
    </w:p>
    <w:p w:rsidR="0021585E" w:rsidRPr="007F1A0D" w:rsidRDefault="0021585E" w:rsidP="0021585E">
      <w:pPr>
        <w:pStyle w:val="1"/>
        <w:tabs>
          <w:tab w:val="left" w:pos="90"/>
        </w:tabs>
        <w:ind w:hanging="90"/>
        <w:jc w:val="center"/>
        <w:rPr>
          <w:rFonts w:asciiTheme="minorHAnsi" w:hAnsiTheme="minorHAnsi" w:cstheme="minorHAnsi"/>
          <w:b w:val="0"/>
          <w:i/>
          <w:sz w:val="36"/>
          <w:szCs w:val="36"/>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jc w:val="center"/>
        <w:rPr>
          <w:rFonts w:asciiTheme="minorHAnsi" w:hAnsiTheme="minorHAnsi" w:cstheme="minorHAnsi"/>
          <w:b w:val="0"/>
          <w:sz w:val="36"/>
        </w:rPr>
      </w:pPr>
    </w:p>
    <w:p w:rsidR="0021585E" w:rsidRPr="007F1A0D" w:rsidRDefault="0021585E" w:rsidP="0021585E">
      <w:pPr>
        <w:pStyle w:val="1"/>
        <w:tabs>
          <w:tab w:val="left" w:pos="90"/>
        </w:tabs>
        <w:jc w:val="center"/>
        <w:rPr>
          <w:rFonts w:asciiTheme="minorHAnsi" w:hAnsiTheme="minorHAnsi" w:cstheme="minorHAnsi"/>
          <w:b w:val="0"/>
          <w:sz w:val="52"/>
          <w:szCs w:val="52"/>
        </w:rPr>
      </w:pPr>
      <w:r w:rsidRPr="007F1A0D">
        <w:rPr>
          <w:rFonts w:asciiTheme="minorHAnsi" w:hAnsiTheme="minorHAnsi" w:cstheme="minorHAnsi"/>
          <w:b w:val="0"/>
          <w:sz w:val="52"/>
          <w:szCs w:val="52"/>
        </w:rPr>
        <w:t>Bases de Licitación</w:t>
      </w:r>
    </w:p>
    <w:p w:rsidR="0021585E" w:rsidRPr="007F1A0D" w:rsidRDefault="0021585E" w:rsidP="0021585E">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E63CEC" w:rsidRPr="007F1A0D" w:rsidRDefault="00E63CEC" w:rsidP="00576DD7">
      <w:pPr>
        <w:tabs>
          <w:tab w:val="left" w:pos="90"/>
        </w:tabs>
        <w:rPr>
          <w:rFonts w:asciiTheme="minorHAnsi" w:hAnsiTheme="minorHAnsi" w:cstheme="minorHAnsi"/>
        </w:rPr>
      </w:pPr>
    </w:p>
    <w:p w:rsidR="003E29BA" w:rsidRPr="007F1A0D" w:rsidRDefault="003E29BA" w:rsidP="00576DD7">
      <w:pPr>
        <w:tabs>
          <w:tab w:val="left" w:pos="720"/>
        </w:tabs>
        <w:ind w:left="720"/>
        <w:jc w:val="center"/>
        <w:rPr>
          <w:rFonts w:asciiTheme="minorHAnsi" w:hAnsiTheme="minorHAnsi" w:cstheme="minorHAnsi"/>
          <w:b/>
          <w:sz w:val="28"/>
        </w:rPr>
      </w:pPr>
    </w:p>
    <w:p w:rsidR="008575ED" w:rsidRPr="007F1A0D" w:rsidRDefault="00502267" w:rsidP="007F1A0D">
      <w:pPr>
        <w:jc w:val="center"/>
        <w:rPr>
          <w:rFonts w:asciiTheme="minorHAnsi" w:hAnsiTheme="minorHAnsi" w:cstheme="minorHAnsi"/>
          <w:b/>
          <w:sz w:val="28"/>
        </w:rPr>
      </w:pPr>
      <w:r w:rsidRPr="007F1A0D">
        <w:rPr>
          <w:rFonts w:asciiTheme="minorHAnsi" w:hAnsiTheme="minorHAnsi" w:cstheme="minorHAnsi"/>
          <w:b/>
          <w:sz w:val="28"/>
        </w:rPr>
        <w:br w:type="page"/>
      </w:r>
      <w:r w:rsidR="008575ED" w:rsidRPr="007F1A0D">
        <w:rPr>
          <w:rFonts w:asciiTheme="minorHAnsi" w:hAnsiTheme="minorHAnsi" w:cstheme="minorHAnsi"/>
          <w:b/>
          <w:sz w:val="28"/>
        </w:rPr>
        <w:lastRenderedPageBreak/>
        <w:t>INFORMACIÓN GENERAL</w:t>
      </w:r>
    </w:p>
    <w:p w:rsidR="008575ED" w:rsidRPr="007F1A0D" w:rsidRDefault="008575ED" w:rsidP="00576DD7">
      <w:pPr>
        <w:tabs>
          <w:tab w:val="left" w:pos="720"/>
        </w:tabs>
        <w:spacing w:line="240" w:lineRule="exact"/>
        <w:ind w:left="720"/>
        <w:jc w:val="both"/>
        <w:rPr>
          <w:rFonts w:asciiTheme="minorHAnsi" w:hAnsiTheme="minorHAnsi" w:cstheme="minorHAnsi"/>
          <w:sz w:val="24"/>
        </w:rPr>
      </w:pPr>
    </w:p>
    <w:p w:rsidR="00CF17D8" w:rsidRPr="007F1A0D" w:rsidRDefault="00CF17D8" w:rsidP="00576DD7">
      <w:pPr>
        <w:pStyle w:val="2"/>
        <w:tabs>
          <w:tab w:val="left" w:pos="450"/>
          <w:tab w:val="left" w:pos="720"/>
        </w:tabs>
        <w:ind w:left="720"/>
        <w:rPr>
          <w:rFonts w:asciiTheme="minorHAnsi" w:hAnsiTheme="minorHAnsi" w:cstheme="minorHAnsi"/>
          <w:b/>
          <w:sz w:val="24"/>
        </w:rPr>
      </w:pPr>
      <w:r w:rsidRPr="007F1A0D">
        <w:rPr>
          <w:rFonts w:asciiTheme="minorHAnsi" w:hAnsiTheme="minorHAnsi" w:cstheme="minorHAnsi"/>
          <w:b/>
          <w:sz w:val="24"/>
        </w:rPr>
        <w:t xml:space="preserve">1.- </w:t>
      </w:r>
      <w:r w:rsidR="00F330EB" w:rsidRPr="007F1A0D">
        <w:rPr>
          <w:rFonts w:asciiTheme="minorHAnsi" w:hAnsiTheme="minorHAnsi" w:cstheme="minorHAnsi"/>
          <w:b/>
          <w:sz w:val="24"/>
          <w:szCs w:val="24"/>
          <w:lang w:val="es-ES"/>
        </w:rPr>
        <w:t>IDENTIFICACIÓN DE LA CONVOCANTE:</w:t>
      </w:r>
    </w:p>
    <w:p w:rsidR="003E29BA" w:rsidRPr="007F1A0D" w:rsidRDefault="003E29BA" w:rsidP="00576DD7">
      <w:pPr>
        <w:pStyle w:val="2"/>
        <w:tabs>
          <w:tab w:val="left" w:pos="450"/>
          <w:tab w:val="left" w:pos="720"/>
        </w:tabs>
        <w:ind w:left="720"/>
        <w:rPr>
          <w:rFonts w:asciiTheme="minorHAnsi" w:hAnsiTheme="minorHAnsi" w:cstheme="minorHAnsi"/>
          <w:b/>
          <w:sz w:val="24"/>
        </w:rPr>
      </w:pPr>
    </w:p>
    <w:p w:rsidR="00CF17D8" w:rsidRPr="007F1A0D" w:rsidRDefault="00F330EB" w:rsidP="000F6EF6">
      <w:pPr>
        <w:pStyle w:val="Ttulo"/>
        <w:tabs>
          <w:tab w:val="left" w:pos="720"/>
        </w:tabs>
        <w:ind w:left="720"/>
        <w:jc w:val="both"/>
        <w:rPr>
          <w:rFonts w:asciiTheme="minorHAnsi" w:hAnsiTheme="minorHAnsi" w:cstheme="minorHAnsi"/>
          <w:b w:val="0"/>
          <w:bCs/>
          <w:sz w:val="24"/>
          <w:szCs w:val="24"/>
          <w:lang w:val="es-ES"/>
        </w:rPr>
      </w:pPr>
      <w:r w:rsidRPr="007F1A0D">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7F1A0D">
        <w:rPr>
          <w:rFonts w:asciiTheme="minorHAnsi" w:hAnsiTheme="minorHAnsi" w:cstheme="minorHAnsi"/>
          <w:b w:val="0"/>
          <w:bCs/>
          <w:sz w:val="24"/>
          <w:szCs w:val="24"/>
          <w:lang w:val="es-ES"/>
        </w:rPr>
        <w:t xml:space="preserve">Regional </w:t>
      </w:r>
      <w:r w:rsidRPr="007F1A0D">
        <w:rPr>
          <w:rFonts w:asciiTheme="minorHAnsi" w:hAnsiTheme="minorHAnsi" w:cstheme="minorHAnsi"/>
          <w:b w:val="0"/>
          <w:bCs/>
          <w:sz w:val="24"/>
          <w:szCs w:val="24"/>
          <w:lang w:val="es-ES"/>
        </w:rPr>
        <w:t xml:space="preserve">No. </w:t>
      </w:r>
      <w:r w:rsidR="003B0645" w:rsidRPr="007F1A0D">
        <w:rPr>
          <w:rFonts w:asciiTheme="minorHAnsi" w:hAnsiTheme="minorHAnsi" w:cstheme="minorHAnsi"/>
          <w:b w:val="0"/>
          <w:bCs/>
          <w:sz w:val="24"/>
          <w:szCs w:val="24"/>
          <w:lang w:val="es-ES"/>
        </w:rPr>
        <w:t>OM-</w:t>
      </w:r>
      <w:r w:rsidR="007F1A0D">
        <w:rPr>
          <w:rFonts w:asciiTheme="minorHAnsi" w:hAnsiTheme="minorHAnsi" w:cstheme="minorHAnsi"/>
          <w:b w:val="0"/>
          <w:bCs/>
          <w:sz w:val="24"/>
          <w:szCs w:val="24"/>
          <w:lang w:val="es-ES"/>
        </w:rPr>
        <w:t>CESPT</w:t>
      </w:r>
      <w:r w:rsidR="003B0645" w:rsidRPr="007F1A0D">
        <w:rPr>
          <w:rFonts w:asciiTheme="minorHAnsi" w:hAnsiTheme="minorHAnsi" w:cstheme="minorHAnsi"/>
          <w:b w:val="0"/>
          <w:bCs/>
          <w:sz w:val="24"/>
          <w:szCs w:val="24"/>
          <w:lang w:val="es-ES"/>
        </w:rPr>
        <w:t>-0</w:t>
      </w:r>
      <w:r w:rsidR="00674093">
        <w:rPr>
          <w:rFonts w:asciiTheme="minorHAnsi" w:hAnsiTheme="minorHAnsi" w:cstheme="minorHAnsi"/>
          <w:b w:val="0"/>
          <w:bCs/>
          <w:sz w:val="24"/>
          <w:szCs w:val="24"/>
          <w:lang w:val="es-ES"/>
        </w:rPr>
        <w:t>89</w:t>
      </w:r>
      <w:r w:rsidR="007F1A0D">
        <w:rPr>
          <w:rFonts w:asciiTheme="minorHAnsi" w:hAnsiTheme="minorHAnsi" w:cstheme="minorHAnsi"/>
          <w:b w:val="0"/>
          <w:bCs/>
          <w:sz w:val="24"/>
          <w:szCs w:val="24"/>
          <w:lang w:val="es-ES"/>
        </w:rPr>
        <w:t>-2021</w:t>
      </w:r>
      <w:r w:rsidRPr="007F1A0D">
        <w:rPr>
          <w:rFonts w:asciiTheme="minorHAnsi" w:hAnsiTheme="minorHAnsi" w:cstheme="minorHAnsi"/>
          <w:b w:val="0"/>
          <w:bCs/>
          <w:sz w:val="24"/>
          <w:szCs w:val="24"/>
          <w:lang w:val="es-ES"/>
        </w:rPr>
        <w:t>, para la adjudicación del contrato a precio fijo y tiempo determinado relativo a la</w:t>
      </w:r>
      <w:r w:rsidR="00264A66">
        <w:rPr>
          <w:rFonts w:asciiTheme="minorHAnsi" w:hAnsiTheme="minorHAnsi" w:cstheme="minorHAnsi"/>
          <w:b w:val="0"/>
          <w:bCs/>
          <w:sz w:val="24"/>
          <w:szCs w:val="24"/>
          <w:lang w:val="es-ES"/>
        </w:rPr>
        <w:t xml:space="preserve"> contratación de la </w:t>
      </w:r>
      <w:r w:rsidR="003B0645" w:rsidRPr="007F1A0D">
        <w:rPr>
          <w:rFonts w:asciiTheme="minorHAnsi" w:hAnsiTheme="minorHAnsi" w:cstheme="minorHAnsi"/>
          <w:b w:val="0"/>
          <w:bCs/>
          <w:sz w:val="24"/>
          <w:szCs w:val="24"/>
          <w:lang w:val="es-ES"/>
        </w:rPr>
        <w:t>Póliza</w:t>
      </w:r>
      <w:r w:rsidR="00454A0D">
        <w:rPr>
          <w:rFonts w:asciiTheme="minorHAnsi" w:hAnsiTheme="minorHAnsi" w:cstheme="minorHAnsi"/>
          <w:b w:val="0"/>
          <w:bCs/>
          <w:sz w:val="24"/>
          <w:szCs w:val="24"/>
          <w:lang w:val="es-ES"/>
        </w:rPr>
        <w:t xml:space="preserve"> de seguro</w:t>
      </w:r>
      <w:r w:rsidR="003B0645" w:rsidRPr="007F1A0D">
        <w:rPr>
          <w:rFonts w:asciiTheme="minorHAnsi" w:hAnsiTheme="minorHAnsi" w:cstheme="minorHAnsi"/>
          <w:b w:val="0"/>
          <w:bCs/>
          <w:sz w:val="24"/>
          <w:szCs w:val="24"/>
          <w:lang w:val="es-ES"/>
        </w:rPr>
        <w:t xml:space="preserve"> para </w:t>
      </w:r>
      <w:r w:rsidR="00454A0D">
        <w:rPr>
          <w:rFonts w:asciiTheme="minorHAnsi" w:hAnsiTheme="minorHAnsi" w:cstheme="minorHAnsi"/>
          <w:b w:val="0"/>
          <w:bCs/>
          <w:sz w:val="24"/>
          <w:szCs w:val="24"/>
          <w:lang w:val="es-ES"/>
        </w:rPr>
        <w:t>la Comisión Estatal de Servicios Públicos de Tijuana</w:t>
      </w:r>
      <w:r w:rsidRPr="007F1A0D">
        <w:rPr>
          <w:rFonts w:asciiTheme="minorHAnsi" w:hAnsiTheme="minorHAnsi" w:cstheme="minorHAnsi"/>
          <w:b w:val="0"/>
          <w:bCs/>
          <w:sz w:val="24"/>
          <w:szCs w:val="24"/>
          <w:lang w:val="es-ES"/>
        </w:rPr>
        <w:t xml:space="preserve"> </w:t>
      </w:r>
      <w:r w:rsidR="00264A66">
        <w:rPr>
          <w:rFonts w:asciiTheme="minorHAnsi" w:hAnsiTheme="minorHAnsi" w:cstheme="minorHAnsi"/>
          <w:b w:val="0"/>
          <w:bCs/>
          <w:sz w:val="24"/>
          <w:szCs w:val="24"/>
          <w:lang w:val="es-ES"/>
        </w:rPr>
        <w:t>“</w:t>
      </w:r>
      <w:r w:rsidR="00FD1F2B">
        <w:rPr>
          <w:rFonts w:asciiTheme="minorHAnsi" w:hAnsiTheme="minorHAnsi" w:cstheme="minorHAnsi"/>
          <w:b w:val="0"/>
          <w:bCs/>
          <w:sz w:val="24"/>
          <w:szCs w:val="24"/>
          <w:lang w:val="es-ES"/>
        </w:rPr>
        <w:t>CESPT</w:t>
      </w:r>
      <w:r w:rsidR="00264A66">
        <w:rPr>
          <w:rFonts w:asciiTheme="minorHAnsi" w:hAnsiTheme="minorHAnsi" w:cstheme="minorHAnsi"/>
          <w:b w:val="0"/>
          <w:bCs/>
          <w:sz w:val="24"/>
          <w:szCs w:val="24"/>
          <w:lang w:val="es-ES"/>
        </w:rPr>
        <w:t>”</w:t>
      </w:r>
      <w:r w:rsidR="00FD1F2B">
        <w:rPr>
          <w:rFonts w:asciiTheme="minorHAnsi" w:hAnsiTheme="minorHAnsi" w:cstheme="minorHAnsi"/>
          <w:b w:val="0"/>
          <w:bCs/>
          <w:sz w:val="24"/>
          <w:szCs w:val="24"/>
          <w:lang w:val="es-ES"/>
        </w:rPr>
        <w:t xml:space="preserve"> </w:t>
      </w:r>
      <w:r w:rsidRPr="007F1A0D">
        <w:rPr>
          <w:rFonts w:asciiTheme="minorHAnsi" w:hAnsiTheme="minorHAnsi" w:cstheme="minorHAnsi"/>
          <w:b w:val="0"/>
          <w:bCs/>
          <w:sz w:val="24"/>
          <w:szCs w:val="24"/>
          <w:lang w:val="es-ES"/>
        </w:rPr>
        <w:t>en lo sucesivo denominado “Órgano Solicitante”, procedimiento financiado con recursos estatales.</w:t>
      </w:r>
    </w:p>
    <w:p w:rsidR="00F330EB" w:rsidRPr="007F1A0D" w:rsidRDefault="00F330EB" w:rsidP="000F6EF6">
      <w:pPr>
        <w:pStyle w:val="Ttulo"/>
        <w:tabs>
          <w:tab w:val="left" w:pos="720"/>
        </w:tabs>
        <w:ind w:left="720"/>
        <w:jc w:val="both"/>
        <w:rPr>
          <w:rFonts w:asciiTheme="minorHAnsi" w:hAnsiTheme="minorHAnsi" w:cstheme="minorHAnsi"/>
          <w:b w:val="0"/>
          <w:bCs/>
          <w:sz w:val="24"/>
          <w:szCs w:val="24"/>
        </w:rPr>
      </w:pPr>
    </w:p>
    <w:p w:rsidR="00CF17D8" w:rsidRPr="007F1A0D" w:rsidRDefault="00CF17D8" w:rsidP="00576DD7">
      <w:pPr>
        <w:pStyle w:val="2"/>
        <w:tabs>
          <w:tab w:val="left" w:pos="450"/>
          <w:tab w:val="left" w:pos="720"/>
        </w:tabs>
        <w:ind w:left="720"/>
        <w:rPr>
          <w:rFonts w:asciiTheme="minorHAnsi" w:hAnsiTheme="minorHAnsi" w:cstheme="minorHAnsi"/>
          <w:b/>
          <w:sz w:val="24"/>
        </w:rPr>
      </w:pPr>
      <w:r w:rsidRPr="007F1A0D">
        <w:rPr>
          <w:rFonts w:asciiTheme="minorHAnsi" w:hAnsiTheme="minorHAnsi" w:cstheme="minorHAnsi"/>
          <w:b/>
          <w:sz w:val="24"/>
        </w:rPr>
        <w:t>2.- NORMATIVIDAD APLICABLE:</w:t>
      </w:r>
    </w:p>
    <w:p w:rsidR="00CF17D8" w:rsidRPr="007F1A0D" w:rsidRDefault="00CF17D8" w:rsidP="00576DD7">
      <w:pPr>
        <w:pStyle w:val="2"/>
        <w:tabs>
          <w:tab w:val="left" w:pos="720"/>
        </w:tabs>
        <w:ind w:left="720"/>
        <w:rPr>
          <w:rFonts w:asciiTheme="minorHAnsi" w:hAnsiTheme="minorHAnsi" w:cstheme="minorHAnsi"/>
          <w:sz w:val="16"/>
          <w:szCs w:val="16"/>
        </w:rPr>
      </w:pPr>
    </w:p>
    <w:p w:rsidR="00CF17D8" w:rsidRDefault="00B04EA1" w:rsidP="00193B6A">
      <w:pPr>
        <w:pStyle w:val="2"/>
        <w:tabs>
          <w:tab w:val="left" w:pos="720"/>
        </w:tabs>
        <w:ind w:left="720"/>
        <w:rPr>
          <w:rFonts w:asciiTheme="minorHAnsi" w:hAnsiTheme="minorHAnsi" w:cstheme="minorHAnsi"/>
          <w:sz w:val="24"/>
        </w:rPr>
      </w:pPr>
      <w:r w:rsidRPr="007F1A0D">
        <w:rPr>
          <w:rFonts w:asciiTheme="minorHAnsi" w:hAnsiTheme="minorHAnsi" w:cstheme="minorHAnsi"/>
          <w:sz w:val="24"/>
        </w:rPr>
        <w:t>La presente licitación p</w:t>
      </w:r>
      <w:r w:rsidR="00CF17D8" w:rsidRPr="007F1A0D">
        <w:rPr>
          <w:rFonts w:asciiTheme="minorHAnsi" w:hAnsiTheme="minorHAnsi" w:cstheme="minorHAnsi"/>
          <w:sz w:val="24"/>
        </w:rPr>
        <w:t xml:space="preserve">ública </w:t>
      </w:r>
      <w:r w:rsidR="00233E85">
        <w:rPr>
          <w:rFonts w:asciiTheme="minorHAnsi" w:hAnsiTheme="minorHAnsi" w:cstheme="minorHAnsi"/>
          <w:sz w:val="24"/>
        </w:rPr>
        <w:t xml:space="preserve">regional </w:t>
      </w:r>
      <w:r w:rsidR="00CF17D8" w:rsidRPr="007F1A0D">
        <w:rPr>
          <w:rFonts w:asciiTheme="minorHAnsi" w:hAnsiTheme="minorHAnsi" w:cstheme="minorHAnsi"/>
          <w:sz w:val="24"/>
        </w:rPr>
        <w:t>se substanciará con estricto apego a las disposiciones de la Ley de Adquisiciones, Arrendamientos y S</w:t>
      </w:r>
      <w:r w:rsidR="00AF7599" w:rsidRPr="007F1A0D">
        <w:rPr>
          <w:rFonts w:asciiTheme="minorHAnsi" w:hAnsiTheme="minorHAnsi" w:cstheme="minorHAnsi"/>
          <w:sz w:val="24"/>
        </w:rPr>
        <w:t xml:space="preserve">ervicios </w:t>
      </w:r>
      <w:r w:rsidRPr="007F1A0D">
        <w:rPr>
          <w:rFonts w:asciiTheme="minorHAnsi" w:hAnsiTheme="minorHAnsi" w:cstheme="minorHAnsi"/>
          <w:sz w:val="24"/>
        </w:rPr>
        <w:t>para el Estado de Baja California,</w:t>
      </w:r>
      <w:r w:rsidR="00AF7599" w:rsidRPr="007F1A0D">
        <w:rPr>
          <w:rFonts w:asciiTheme="minorHAnsi" w:hAnsiTheme="minorHAnsi" w:cstheme="minorHAnsi"/>
          <w:sz w:val="24"/>
        </w:rPr>
        <w:t xml:space="preserve"> </w:t>
      </w:r>
      <w:r w:rsidR="00CF17D8" w:rsidRPr="007F1A0D">
        <w:rPr>
          <w:rFonts w:asciiTheme="minorHAnsi" w:hAnsiTheme="minorHAnsi" w:cstheme="minorHAnsi"/>
          <w:sz w:val="24"/>
        </w:rPr>
        <w:t>en adelante “La Ley</w:t>
      </w:r>
      <w:r w:rsidR="00AF7599" w:rsidRPr="007F1A0D">
        <w:rPr>
          <w:rFonts w:asciiTheme="minorHAnsi" w:hAnsiTheme="minorHAnsi" w:cstheme="minorHAnsi"/>
          <w:sz w:val="24"/>
        </w:rPr>
        <w:t>”</w:t>
      </w:r>
      <w:r w:rsidR="00CF17D8" w:rsidRPr="007F1A0D">
        <w:rPr>
          <w:rFonts w:asciiTheme="minorHAnsi" w:hAnsiTheme="minorHAnsi" w:cstheme="minorHAnsi"/>
          <w:sz w:val="24"/>
        </w:rPr>
        <w:t xml:space="preserve">, el Reglamento de la Ley de Adquisiciones, Arrendamientos </w:t>
      </w:r>
      <w:r w:rsidR="00AF7599" w:rsidRPr="007F1A0D">
        <w:rPr>
          <w:rFonts w:asciiTheme="minorHAnsi" w:hAnsiTheme="minorHAnsi" w:cstheme="minorHAnsi"/>
          <w:sz w:val="24"/>
        </w:rPr>
        <w:t xml:space="preserve">y Servicios </w:t>
      </w:r>
      <w:r w:rsidRPr="007F1A0D">
        <w:rPr>
          <w:rFonts w:asciiTheme="minorHAnsi" w:hAnsiTheme="minorHAnsi" w:cstheme="minorHAnsi"/>
          <w:sz w:val="24"/>
        </w:rPr>
        <w:t>para el Estado de Baja California,</w:t>
      </w:r>
      <w:r w:rsidR="00AF7599" w:rsidRPr="007F1A0D">
        <w:rPr>
          <w:rFonts w:asciiTheme="minorHAnsi" w:hAnsiTheme="minorHAnsi" w:cstheme="minorHAnsi"/>
          <w:sz w:val="24"/>
        </w:rPr>
        <w:t xml:space="preserve"> en adelante “El Reglamento”</w:t>
      </w:r>
      <w:r w:rsidR="00CF17D8" w:rsidRPr="007F1A0D">
        <w:rPr>
          <w:rFonts w:asciiTheme="minorHAnsi" w:hAnsiTheme="minorHAnsi" w:cstheme="minorHAnsi"/>
          <w:sz w:val="24"/>
        </w:rPr>
        <w:t xml:space="preserve"> así como por las demás disposiciones y n</w:t>
      </w:r>
      <w:r w:rsidR="0038128B" w:rsidRPr="007F1A0D">
        <w:rPr>
          <w:rFonts w:asciiTheme="minorHAnsi" w:hAnsiTheme="minorHAnsi" w:cstheme="minorHAnsi"/>
          <w:sz w:val="24"/>
        </w:rPr>
        <w:t xml:space="preserve">ormas administrativas vigentes </w:t>
      </w:r>
      <w:r w:rsidR="00CF17D8" w:rsidRPr="007F1A0D">
        <w:rPr>
          <w:rFonts w:asciiTheme="minorHAnsi" w:hAnsiTheme="minorHAnsi" w:cstheme="minorHAnsi"/>
          <w:sz w:val="24"/>
        </w:rPr>
        <w:t>e</w:t>
      </w:r>
      <w:r w:rsidR="0038128B" w:rsidRPr="007F1A0D">
        <w:rPr>
          <w:rFonts w:asciiTheme="minorHAnsi" w:hAnsiTheme="minorHAnsi" w:cstheme="minorHAnsi"/>
          <w:sz w:val="24"/>
        </w:rPr>
        <w:t>n</w:t>
      </w:r>
      <w:r w:rsidR="00CF17D8" w:rsidRPr="007F1A0D">
        <w:rPr>
          <w:rFonts w:asciiTheme="minorHAnsi" w:hAnsiTheme="minorHAnsi" w:cstheme="minorHAnsi"/>
          <w:sz w:val="24"/>
        </w:rPr>
        <w:t xml:space="preserve"> la materia; en lo conducente y de manera supletoria se aplicará la Ley de</w:t>
      </w:r>
      <w:r w:rsidRPr="007F1A0D">
        <w:rPr>
          <w:rFonts w:asciiTheme="minorHAnsi" w:hAnsiTheme="minorHAnsi" w:cstheme="minorHAnsi"/>
          <w:sz w:val="24"/>
        </w:rPr>
        <w:t>l</w:t>
      </w:r>
      <w:r w:rsidR="00CF17D8" w:rsidRPr="007F1A0D">
        <w:rPr>
          <w:rFonts w:asciiTheme="minorHAnsi" w:hAnsiTheme="minorHAnsi" w:cstheme="minorHAnsi"/>
          <w:sz w:val="24"/>
        </w:rPr>
        <w:t xml:space="preserve"> Procedimiento </w:t>
      </w:r>
      <w:r w:rsidRPr="007F1A0D">
        <w:rPr>
          <w:rFonts w:asciiTheme="minorHAnsi" w:hAnsiTheme="minorHAnsi" w:cstheme="minorHAnsi"/>
          <w:sz w:val="24"/>
        </w:rPr>
        <w:t xml:space="preserve">para los Actos de la </w:t>
      </w:r>
      <w:r w:rsidR="00CF17D8" w:rsidRPr="007F1A0D">
        <w:rPr>
          <w:rFonts w:asciiTheme="minorHAnsi" w:hAnsiTheme="minorHAnsi" w:cstheme="minorHAnsi"/>
          <w:sz w:val="24"/>
        </w:rPr>
        <w:t>Administra</w:t>
      </w:r>
      <w:r w:rsidRPr="007F1A0D">
        <w:rPr>
          <w:rFonts w:asciiTheme="minorHAnsi" w:hAnsiTheme="minorHAnsi" w:cstheme="minorHAnsi"/>
          <w:sz w:val="24"/>
        </w:rPr>
        <w:t>ción Pública del Estado de Baja California</w:t>
      </w:r>
      <w:r w:rsidR="001616EE" w:rsidRPr="007F1A0D">
        <w:rPr>
          <w:rFonts w:asciiTheme="minorHAnsi" w:hAnsiTheme="minorHAnsi" w:cstheme="minorHAnsi"/>
          <w:sz w:val="24"/>
        </w:rPr>
        <w:t>, en adelante “La Ley Supletoria”</w:t>
      </w:r>
      <w:r w:rsidRPr="007F1A0D">
        <w:rPr>
          <w:rFonts w:asciiTheme="minorHAnsi" w:hAnsiTheme="minorHAnsi" w:cstheme="minorHAnsi"/>
          <w:sz w:val="24"/>
        </w:rPr>
        <w:t>.</w:t>
      </w:r>
    </w:p>
    <w:p w:rsidR="00233E85" w:rsidRPr="007F1A0D" w:rsidRDefault="00233E85" w:rsidP="00193B6A">
      <w:pPr>
        <w:pStyle w:val="2"/>
        <w:tabs>
          <w:tab w:val="left" w:pos="720"/>
        </w:tabs>
        <w:ind w:left="720"/>
        <w:rPr>
          <w:rFonts w:asciiTheme="minorHAnsi" w:hAnsiTheme="minorHAnsi" w:cstheme="minorHAnsi"/>
          <w:sz w:val="24"/>
        </w:rPr>
      </w:pPr>
    </w:p>
    <w:p w:rsidR="00D5431D" w:rsidRPr="007F1A0D" w:rsidRDefault="00D5431D" w:rsidP="00D5431D">
      <w:pPr>
        <w:tabs>
          <w:tab w:val="left" w:pos="720"/>
        </w:tabs>
        <w:spacing w:line="240" w:lineRule="exact"/>
        <w:ind w:left="720"/>
        <w:jc w:val="both"/>
        <w:rPr>
          <w:rFonts w:asciiTheme="minorHAnsi" w:hAnsiTheme="minorHAnsi" w:cstheme="minorHAnsi"/>
          <w:b/>
          <w:sz w:val="24"/>
          <w:szCs w:val="24"/>
        </w:rPr>
      </w:pPr>
      <w:r w:rsidRPr="007F1A0D">
        <w:rPr>
          <w:rFonts w:asciiTheme="minorHAnsi" w:hAnsiTheme="minorHAnsi" w:cstheme="minorHAnsi"/>
          <w:b/>
          <w:sz w:val="24"/>
          <w:szCs w:val="24"/>
        </w:rPr>
        <w:t>3.- PERSONAS QUE PODRÁN PARTICIPAR:</w:t>
      </w:r>
    </w:p>
    <w:p w:rsidR="00D5431D" w:rsidRDefault="00D5431D" w:rsidP="00D5431D">
      <w:pPr>
        <w:tabs>
          <w:tab w:val="left" w:pos="720"/>
        </w:tabs>
        <w:ind w:left="1080" w:right="182"/>
        <w:jc w:val="both"/>
        <w:rPr>
          <w:rFonts w:asciiTheme="minorHAnsi" w:hAnsiTheme="minorHAnsi" w:cstheme="minorHAnsi"/>
          <w:bCs/>
          <w:sz w:val="24"/>
          <w:szCs w:val="24"/>
          <w:lang w:val="es-ES"/>
        </w:rPr>
      </w:pPr>
    </w:p>
    <w:p w:rsidR="00233E85" w:rsidRPr="0006636D" w:rsidRDefault="00233E85" w:rsidP="00725F9D">
      <w:pPr>
        <w:pStyle w:val="2"/>
        <w:ind w:left="720"/>
        <w:rPr>
          <w:rFonts w:ascii="Calibri" w:hAnsi="Calibri" w:cs="Tahoma"/>
          <w:sz w:val="24"/>
        </w:rPr>
      </w:pPr>
      <w:r w:rsidRPr="0006636D">
        <w:rPr>
          <w:rFonts w:ascii="Calibri" w:hAnsi="Calibri" w:cs="Tahoma"/>
          <w:sz w:val="24"/>
        </w:rPr>
        <w:t xml:space="preserve">En esta </w:t>
      </w:r>
      <w:r>
        <w:rPr>
          <w:rFonts w:ascii="Calibri" w:hAnsi="Calibri" w:cs="Tahoma"/>
          <w:sz w:val="24"/>
        </w:rPr>
        <w:t>L</w:t>
      </w:r>
      <w:r w:rsidRPr="0006636D">
        <w:rPr>
          <w:rFonts w:ascii="Calibri" w:hAnsi="Calibri" w:cs="Tahoma"/>
          <w:sz w:val="24"/>
        </w:rPr>
        <w:t xml:space="preserve">icitación podrán participar las compañías de seguros que cuenten con capacidad de respuesta inmediata, con recursos humanos, técnicos, financieros suficientes y demás que sean necesarios para cumplir con el suministro </w:t>
      </w:r>
      <w:r w:rsidR="006F24C6">
        <w:rPr>
          <w:rFonts w:ascii="Calibri" w:hAnsi="Calibri" w:cs="Tahoma"/>
          <w:sz w:val="24"/>
        </w:rPr>
        <w:t xml:space="preserve">de la póliza </w:t>
      </w:r>
      <w:r w:rsidRPr="0006636D">
        <w:rPr>
          <w:rFonts w:ascii="Calibri" w:hAnsi="Calibri" w:cs="Tahoma"/>
          <w:sz w:val="24"/>
        </w:rPr>
        <w:t>materia de la presente licitación.</w:t>
      </w:r>
    </w:p>
    <w:p w:rsidR="00233E85" w:rsidRPr="0006636D" w:rsidRDefault="00233E85" w:rsidP="00725F9D">
      <w:pPr>
        <w:pStyle w:val="2"/>
        <w:ind w:left="720"/>
        <w:rPr>
          <w:rFonts w:ascii="Calibri" w:hAnsi="Calibri" w:cs="Tahoma"/>
        </w:rPr>
      </w:pPr>
    </w:p>
    <w:p w:rsidR="00233E85" w:rsidRDefault="00233E85" w:rsidP="00725F9D">
      <w:pPr>
        <w:pStyle w:val="2"/>
        <w:ind w:left="720"/>
        <w:rPr>
          <w:rFonts w:ascii="Calibri" w:hAnsi="Calibri" w:cs="Tahoma"/>
          <w:sz w:val="24"/>
        </w:rPr>
      </w:pPr>
      <w:r w:rsidRPr="0006636D">
        <w:rPr>
          <w:rFonts w:ascii="Calibri" w:hAnsi="Calibri" w:cs="Tahoma"/>
          <w:sz w:val="24"/>
        </w:rPr>
        <w:t xml:space="preserve">Deberán de abstenerse de participar en la presente </w:t>
      </w:r>
      <w:r>
        <w:rPr>
          <w:rFonts w:ascii="Calibri" w:hAnsi="Calibri" w:cs="Tahoma"/>
          <w:sz w:val="24"/>
        </w:rPr>
        <w:t>L</w:t>
      </w:r>
      <w:r w:rsidRPr="0006636D">
        <w:rPr>
          <w:rFonts w:ascii="Calibri" w:hAnsi="Calibri" w:cs="Tahoma"/>
          <w:sz w:val="24"/>
        </w:rPr>
        <w:t xml:space="preserve">icitación </w:t>
      </w:r>
      <w:r>
        <w:rPr>
          <w:rFonts w:ascii="Calibri" w:hAnsi="Calibri" w:cs="Tahoma"/>
          <w:sz w:val="24"/>
        </w:rPr>
        <w:t>P</w:t>
      </w:r>
      <w:r w:rsidRPr="0006636D">
        <w:rPr>
          <w:rFonts w:ascii="Calibri" w:hAnsi="Calibri" w:cs="Tahoma"/>
          <w:sz w:val="24"/>
        </w:rPr>
        <w:t xml:space="preserve">ública </w:t>
      </w:r>
      <w:r>
        <w:rPr>
          <w:rFonts w:ascii="Calibri" w:hAnsi="Calibri" w:cs="Tahoma"/>
          <w:sz w:val="24"/>
        </w:rPr>
        <w:t>Regional</w:t>
      </w:r>
      <w:r w:rsidRPr="0006636D">
        <w:rPr>
          <w:rFonts w:ascii="Calibri" w:hAnsi="Calibri" w:cs="Tahoma"/>
          <w:sz w:val="24"/>
        </w:rPr>
        <w:t xml:space="preserve">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233E85" w:rsidRPr="007F1A0D" w:rsidRDefault="00233E85" w:rsidP="00D5431D">
      <w:pPr>
        <w:tabs>
          <w:tab w:val="left" w:pos="720"/>
        </w:tabs>
        <w:ind w:left="1080" w:right="182"/>
        <w:jc w:val="both"/>
        <w:rPr>
          <w:rFonts w:asciiTheme="minorHAnsi" w:hAnsiTheme="minorHAnsi" w:cstheme="minorHAnsi"/>
          <w:bCs/>
          <w:sz w:val="24"/>
          <w:szCs w:val="24"/>
          <w:lang w:val="es-ES"/>
        </w:rPr>
      </w:pPr>
    </w:p>
    <w:p w:rsidR="00D5431D" w:rsidRPr="007F1A0D" w:rsidRDefault="00D5431D" w:rsidP="00D5431D">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3.1</w:t>
      </w:r>
      <w:r w:rsidRPr="007F1A0D">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7F1A0D" w:rsidRDefault="00D5431D" w:rsidP="00D5431D">
      <w:pPr>
        <w:tabs>
          <w:tab w:val="left" w:pos="720"/>
        </w:tabs>
        <w:ind w:left="720" w:right="182"/>
        <w:jc w:val="both"/>
        <w:rPr>
          <w:rFonts w:asciiTheme="minorHAnsi" w:hAnsiTheme="minorHAnsi" w:cstheme="minorHAnsi"/>
          <w:bCs/>
          <w:sz w:val="24"/>
          <w:szCs w:val="24"/>
          <w:lang w:val="es-ES"/>
        </w:rPr>
      </w:pPr>
    </w:p>
    <w:p w:rsidR="00D5431D" w:rsidRPr="007F1A0D" w:rsidRDefault="00D5431D" w:rsidP="006135FF">
      <w:pPr>
        <w:numPr>
          <w:ilvl w:val="0"/>
          <w:numId w:val="3"/>
        </w:numPr>
        <w:tabs>
          <w:tab w:val="left" w:pos="720"/>
        </w:tabs>
        <w:ind w:right="182"/>
        <w:jc w:val="both"/>
        <w:rPr>
          <w:rFonts w:asciiTheme="minorHAnsi" w:hAnsiTheme="minorHAnsi" w:cstheme="minorHAnsi"/>
          <w:bCs/>
          <w:sz w:val="24"/>
          <w:szCs w:val="24"/>
          <w:lang w:val="es-ES"/>
        </w:rPr>
      </w:pPr>
      <w:r w:rsidRPr="007F1A0D">
        <w:rPr>
          <w:rFonts w:asciiTheme="minorHAnsi" w:hAnsiTheme="minorHAnsi" w:cstheme="minorHAnsi"/>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7F1A0D" w:rsidRDefault="00D5431D" w:rsidP="00D5431D">
      <w:pPr>
        <w:tabs>
          <w:tab w:val="left" w:pos="720"/>
        </w:tabs>
        <w:ind w:left="1080" w:right="182"/>
        <w:jc w:val="both"/>
        <w:rPr>
          <w:rFonts w:asciiTheme="minorHAnsi" w:hAnsiTheme="minorHAnsi" w:cstheme="minorHAnsi"/>
          <w:bCs/>
          <w:sz w:val="24"/>
          <w:szCs w:val="24"/>
          <w:lang w:val="es-ES"/>
        </w:rPr>
      </w:pPr>
    </w:p>
    <w:p w:rsidR="001C35CE" w:rsidRPr="007F1A0D" w:rsidRDefault="001C35CE" w:rsidP="001C35CE">
      <w:pPr>
        <w:pStyle w:val="2"/>
        <w:ind w:left="720"/>
        <w:rPr>
          <w:rFonts w:asciiTheme="minorHAnsi" w:hAnsiTheme="minorHAnsi" w:cstheme="minorHAnsi"/>
          <w:sz w:val="24"/>
        </w:rPr>
      </w:pPr>
      <w:r w:rsidRPr="007F1A0D">
        <w:rPr>
          <w:rFonts w:asciiTheme="minorHAnsi" w:hAnsiTheme="minorHAnsi" w:cstheme="minorHAnsi"/>
          <w:b/>
          <w:bCs/>
          <w:sz w:val="24"/>
        </w:rPr>
        <w:t>3.2.-</w:t>
      </w:r>
      <w:r w:rsidRPr="007F1A0D">
        <w:rPr>
          <w:rFonts w:asciiTheme="minorHAnsi" w:hAnsiTheme="minorHAnsi" w:cstheme="minorHAnsi"/>
          <w:sz w:val="24"/>
        </w:rPr>
        <w:t xml:space="preserve"> Que cuenten con capacidad de respuesta inmediata, con recursos humanos, técnicos, financieros suficientes y demás que sean necesarios para cumplir con la entrega de </w:t>
      </w:r>
      <w:r w:rsidR="00725F9D">
        <w:rPr>
          <w:rFonts w:asciiTheme="minorHAnsi" w:hAnsiTheme="minorHAnsi" w:cstheme="minorHAnsi"/>
          <w:sz w:val="24"/>
        </w:rPr>
        <w:t>las pólizas solicitadas</w:t>
      </w:r>
      <w:r w:rsidRPr="007F1A0D">
        <w:rPr>
          <w:rFonts w:asciiTheme="minorHAnsi" w:hAnsiTheme="minorHAnsi" w:cstheme="minorHAnsi"/>
          <w:sz w:val="24"/>
        </w:rPr>
        <w:t>.</w:t>
      </w:r>
    </w:p>
    <w:p w:rsidR="001C35CE" w:rsidRPr="007F1A0D" w:rsidRDefault="001C35CE" w:rsidP="001C35CE">
      <w:pPr>
        <w:tabs>
          <w:tab w:val="left" w:pos="720"/>
        </w:tabs>
        <w:ind w:left="720"/>
        <w:jc w:val="both"/>
        <w:rPr>
          <w:rFonts w:asciiTheme="minorHAnsi" w:hAnsiTheme="minorHAnsi" w:cstheme="minorHAnsi"/>
          <w:bCs/>
          <w:sz w:val="24"/>
          <w:szCs w:val="24"/>
          <w:lang w:val="es-ES"/>
        </w:rPr>
      </w:pPr>
    </w:p>
    <w:p w:rsidR="001C35CE" w:rsidRPr="007F1A0D" w:rsidRDefault="001C35CE" w:rsidP="001C35CE">
      <w:pPr>
        <w:tabs>
          <w:tab w:val="left" w:pos="720"/>
        </w:tabs>
        <w:ind w:left="720"/>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lastRenderedPageBreak/>
        <w:t>3.3.-</w:t>
      </w:r>
      <w:r w:rsidRPr="007F1A0D">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1C35CE" w:rsidRPr="007F1A0D" w:rsidRDefault="001C35CE" w:rsidP="001C35CE">
      <w:pPr>
        <w:tabs>
          <w:tab w:val="left" w:pos="720"/>
        </w:tabs>
        <w:spacing w:line="240" w:lineRule="exact"/>
        <w:ind w:left="720"/>
        <w:jc w:val="both"/>
        <w:rPr>
          <w:rFonts w:asciiTheme="minorHAnsi" w:hAnsiTheme="minorHAnsi" w:cstheme="minorHAnsi"/>
          <w:sz w:val="24"/>
        </w:rPr>
      </w:pPr>
    </w:p>
    <w:p w:rsidR="001C35CE" w:rsidRPr="007F1A0D" w:rsidRDefault="001C35CE" w:rsidP="001C35CE">
      <w:pPr>
        <w:tabs>
          <w:tab w:val="left" w:pos="720"/>
        </w:tabs>
        <w:ind w:left="720"/>
        <w:jc w:val="both"/>
        <w:rPr>
          <w:rFonts w:asciiTheme="minorHAnsi" w:hAnsiTheme="minorHAnsi" w:cstheme="minorHAnsi"/>
          <w:sz w:val="24"/>
        </w:rPr>
      </w:pPr>
      <w:r w:rsidRPr="007F1A0D">
        <w:rPr>
          <w:rFonts w:asciiTheme="minorHAnsi" w:hAnsiTheme="minorHAnsi" w:cstheme="minorHAnsi"/>
          <w:b/>
          <w:bCs/>
          <w:sz w:val="24"/>
        </w:rPr>
        <w:t>3.4.-</w:t>
      </w:r>
      <w:r w:rsidRPr="007F1A0D">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7F1A0D" w:rsidRDefault="001C35CE" w:rsidP="001C35CE">
      <w:pPr>
        <w:tabs>
          <w:tab w:val="left" w:pos="720"/>
        </w:tabs>
        <w:ind w:left="720"/>
        <w:jc w:val="both"/>
        <w:rPr>
          <w:rFonts w:asciiTheme="minorHAnsi" w:hAnsiTheme="minorHAnsi" w:cstheme="minorHAnsi"/>
          <w:sz w:val="24"/>
        </w:rPr>
      </w:pP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1.- Tendrán derecho a participar adquiriendo alguno de los integrantes del grupo solamente un ejemplar de las bases</w:t>
      </w:r>
      <w:r w:rsidR="00924084" w:rsidRPr="007F1A0D">
        <w:rPr>
          <w:rFonts w:asciiTheme="minorHAnsi" w:hAnsiTheme="minorHAnsi" w:cstheme="minorHAnsi"/>
          <w:sz w:val="24"/>
          <w:szCs w:val="24"/>
        </w:rPr>
        <w:t>.</w:t>
      </w: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ab/>
      </w: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 xml:space="preserve">2.- Deberán celebrar entre todas las personas que integran la agrupación un convenio en los términos de la legislación aplicable en el que </w:t>
      </w:r>
      <w:r w:rsidR="00776DD2" w:rsidRPr="007F1A0D">
        <w:rPr>
          <w:rFonts w:asciiTheme="minorHAnsi" w:hAnsiTheme="minorHAnsi" w:cstheme="minorHAnsi"/>
          <w:sz w:val="24"/>
          <w:szCs w:val="24"/>
        </w:rPr>
        <w:t>se</w:t>
      </w:r>
      <w:r w:rsidRPr="007F1A0D">
        <w:rPr>
          <w:rFonts w:asciiTheme="minorHAnsi" w:hAnsiTheme="minorHAnsi" w:cstheme="minorHAnsi"/>
          <w:sz w:val="24"/>
          <w:szCs w:val="24"/>
        </w:rPr>
        <w:t xml:space="preserve"> establecerán con precisión los aspectos siguientes:</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C35CE" w:rsidRPr="007F1A0D" w:rsidRDefault="001C35CE" w:rsidP="001C35CE">
      <w:pPr>
        <w:ind w:left="720"/>
        <w:jc w:val="both"/>
        <w:rPr>
          <w:rFonts w:asciiTheme="minorHAnsi" w:hAnsiTheme="minorHAnsi" w:cstheme="minorHAnsi"/>
          <w:sz w:val="24"/>
          <w:szCs w:val="24"/>
        </w:rPr>
      </w:pPr>
    </w:p>
    <w:p w:rsidR="001C35CE" w:rsidRDefault="001C35CE" w:rsidP="001C35CE">
      <w:pPr>
        <w:tabs>
          <w:tab w:val="left" w:pos="720"/>
        </w:tabs>
        <w:ind w:left="720"/>
        <w:jc w:val="both"/>
        <w:rPr>
          <w:rFonts w:asciiTheme="minorHAnsi" w:hAnsiTheme="minorHAnsi" w:cstheme="minorHAnsi"/>
          <w:sz w:val="24"/>
        </w:rPr>
      </w:pPr>
      <w:r w:rsidRPr="007F1A0D">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6F24C6" w:rsidRDefault="006F24C6" w:rsidP="001C35CE">
      <w:pPr>
        <w:tabs>
          <w:tab w:val="left" w:pos="720"/>
        </w:tabs>
        <w:ind w:left="720"/>
        <w:jc w:val="both"/>
        <w:rPr>
          <w:rFonts w:asciiTheme="minorHAnsi" w:hAnsiTheme="minorHAnsi" w:cstheme="minorHAnsi"/>
          <w:sz w:val="24"/>
        </w:rPr>
      </w:pPr>
    </w:p>
    <w:p w:rsidR="006F24C6" w:rsidRPr="00AF2434" w:rsidRDefault="006F24C6" w:rsidP="006F24C6">
      <w:pPr>
        <w:tabs>
          <w:tab w:val="left" w:pos="720"/>
        </w:tabs>
        <w:ind w:left="720"/>
        <w:jc w:val="both"/>
        <w:rPr>
          <w:rFonts w:ascii="Calibri" w:hAnsi="Calibri" w:cs="Arial"/>
          <w:sz w:val="24"/>
        </w:rPr>
      </w:pPr>
      <w:r w:rsidRPr="00AF2434">
        <w:rPr>
          <w:rFonts w:ascii="Calibri" w:hAnsi="Calibri" w:cs="Arial"/>
          <w:b/>
          <w:sz w:val="24"/>
        </w:rPr>
        <w:t>3.5</w:t>
      </w:r>
      <w:r>
        <w:rPr>
          <w:rFonts w:ascii="Calibri" w:hAnsi="Calibri" w:cs="Arial"/>
          <w:sz w:val="24"/>
        </w:rPr>
        <w:t xml:space="preserve"> </w:t>
      </w:r>
      <w:r w:rsidRPr="00AF2434">
        <w:rPr>
          <w:rFonts w:ascii="Calibri" w:hAnsi="Calibri" w:cs="Arial"/>
          <w:sz w:val="24"/>
        </w:rPr>
        <w:t xml:space="preserve">Los licitantes participantes que presenten su </w:t>
      </w:r>
      <w:r w:rsidRPr="00AF2434">
        <w:rPr>
          <w:rFonts w:ascii="Calibri" w:hAnsi="Calibri" w:cs="Arial"/>
          <w:bCs/>
          <w:sz w:val="24"/>
        </w:rPr>
        <w:t>propuesta de manera conjunta</w:t>
      </w:r>
      <w:r w:rsidRPr="00AF2434">
        <w:rPr>
          <w:rFonts w:ascii="Calibri" w:hAnsi="Calibri" w:cs="Arial"/>
          <w:sz w:val="24"/>
        </w:rPr>
        <w:t xml:space="preserve"> deberán de contar sin excepción con registro fiscal en el Estado de Baja California.</w:t>
      </w:r>
    </w:p>
    <w:p w:rsidR="001C35CE" w:rsidRPr="007F1A0D" w:rsidRDefault="001C35CE" w:rsidP="006F24C6">
      <w:pPr>
        <w:tabs>
          <w:tab w:val="left" w:pos="720"/>
        </w:tabs>
        <w:jc w:val="both"/>
        <w:rPr>
          <w:rFonts w:asciiTheme="minorHAnsi" w:hAnsiTheme="minorHAnsi" w:cstheme="minorHAnsi"/>
          <w:sz w:val="16"/>
          <w:szCs w:val="16"/>
        </w:rPr>
      </w:pPr>
    </w:p>
    <w:p w:rsidR="001C35CE" w:rsidRPr="006F24C6" w:rsidRDefault="006F24C6" w:rsidP="001C35CE">
      <w:pPr>
        <w:tabs>
          <w:tab w:val="left" w:pos="720"/>
        </w:tabs>
        <w:ind w:left="720"/>
        <w:jc w:val="both"/>
        <w:rPr>
          <w:rFonts w:asciiTheme="minorHAnsi" w:hAnsiTheme="minorHAnsi" w:cstheme="minorHAnsi"/>
          <w:sz w:val="24"/>
        </w:rPr>
      </w:pPr>
      <w:r>
        <w:rPr>
          <w:rFonts w:asciiTheme="minorHAnsi" w:hAnsiTheme="minorHAnsi" w:cstheme="minorHAnsi"/>
          <w:b/>
          <w:sz w:val="24"/>
        </w:rPr>
        <w:t xml:space="preserve">3.6 </w:t>
      </w:r>
      <w:r w:rsidR="001C35CE" w:rsidRPr="006F24C6">
        <w:rPr>
          <w:rFonts w:asciiTheme="minorHAnsi" w:hAnsiTheme="minorHAnsi" w:cstheme="minorHAnsi"/>
          <w:sz w:val="24"/>
        </w:rPr>
        <w:t xml:space="preserve">Los licitantes solo podrán presentar una proposición en la presente licitación. </w:t>
      </w:r>
    </w:p>
    <w:p w:rsidR="001C35CE" w:rsidRPr="007F1A0D" w:rsidRDefault="001C35CE" w:rsidP="001C35CE">
      <w:pPr>
        <w:tabs>
          <w:tab w:val="left" w:pos="720"/>
        </w:tabs>
        <w:spacing w:line="240" w:lineRule="exact"/>
        <w:ind w:left="720"/>
        <w:jc w:val="both"/>
        <w:rPr>
          <w:rFonts w:asciiTheme="minorHAnsi" w:hAnsiTheme="minorHAnsi" w:cstheme="minorHAnsi"/>
          <w:sz w:val="24"/>
        </w:rPr>
      </w:pPr>
    </w:p>
    <w:p w:rsidR="001C35CE" w:rsidRPr="007F1A0D" w:rsidRDefault="006F24C6"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3.7</w:t>
      </w:r>
      <w:r w:rsidR="001C35CE" w:rsidRPr="007F1A0D">
        <w:rPr>
          <w:rFonts w:asciiTheme="minorHAnsi" w:hAnsiTheme="minorHAnsi" w:cstheme="minorHAnsi"/>
          <w:b/>
          <w:sz w:val="24"/>
        </w:rPr>
        <w:t>.- Requisitos que deben cubrir las personas que deseen participar:</w:t>
      </w:r>
    </w:p>
    <w:p w:rsidR="001C35CE" w:rsidRPr="007F1A0D" w:rsidRDefault="001C35CE" w:rsidP="001C35CE">
      <w:pPr>
        <w:pStyle w:val="2"/>
        <w:tabs>
          <w:tab w:val="left" w:pos="450"/>
          <w:tab w:val="left" w:pos="720"/>
        </w:tabs>
        <w:ind w:left="720"/>
        <w:rPr>
          <w:rFonts w:asciiTheme="minorHAnsi" w:hAnsiTheme="minorHAnsi" w:cstheme="minorHAnsi"/>
          <w:b/>
          <w:sz w:val="24"/>
        </w:rPr>
      </w:pPr>
    </w:p>
    <w:p w:rsidR="001C35CE" w:rsidRPr="007F1A0D" w:rsidRDefault="001C35CE" w:rsidP="001C35CE">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a).-</w:t>
      </w:r>
      <w:r w:rsidRPr="007F1A0D">
        <w:rPr>
          <w:rFonts w:asciiTheme="minorHAnsi" w:hAnsiTheme="minorHAnsi" w:cstheme="minorHAnsi"/>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7F1A0D" w:rsidRDefault="001C35CE" w:rsidP="001C35CE">
      <w:pPr>
        <w:tabs>
          <w:tab w:val="left" w:pos="720"/>
        </w:tabs>
        <w:ind w:left="720" w:right="182"/>
        <w:jc w:val="both"/>
        <w:rPr>
          <w:rFonts w:asciiTheme="minorHAnsi" w:hAnsiTheme="minorHAnsi" w:cstheme="minorHAnsi"/>
          <w:bCs/>
          <w:sz w:val="24"/>
          <w:szCs w:val="24"/>
          <w:lang w:val="es-ES"/>
        </w:rPr>
      </w:pPr>
    </w:p>
    <w:p w:rsidR="001C35CE" w:rsidRPr="007F1A0D" w:rsidRDefault="001C35CE" w:rsidP="001C35CE">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lastRenderedPageBreak/>
        <w:t>b).-</w:t>
      </w:r>
      <w:r w:rsidRPr="007F1A0D">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7F1A0D">
        <w:rPr>
          <w:rFonts w:asciiTheme="minorHAnsi" w:hAnsiTheme="minorHAnsi" w:cstheme="minorHAnsi"/>
          <w:b/>
          <w:sz w:val="24"/>
          <w:szCs w:val="24"/>
          <w:lang w:val="es-ES"/>
        </w:rPr>
        <w:t>domicilio de “La Convocante”</w:t>
      </w:r>
      <w:r w:rsidRPr="007F1A0D">
        <w:rPr>
          <w:rFonts w:asciiTheme="minorHAnsi" w:hAnsiTheme="minorHAnsi" w:cstheme="minorHAnsi"/>
          <w:bCs/>
          <w:sz w:val="24"/>
          <w:szCs w:val="24"/>
          <w:lang w:val="es-ES"/>
        </w:rPr>
        <w:t xml:space="preserve"> </w:t>
      </w:r>
      <w:r w:rsidRPr="007F1A0D">
        <w:rPr>
          <w:rFonts w:asciiTheme="minorHAnsi" w:hAnsiTheme="minorHAnsi" w:cstheme="minorHAnsi"/>
          <w:b/>
          <w:bCs/>
          <w:sz w:val="24"/>
          <w:szCs w:val="24"/>
        </w:rPr>
        <w:t xml:space="preserve">ubicado en </w:t>
      </w:r>
      <w:r w:rsidR="00661649" w:rsidRPr="007F1A0D">
        <w:rPr>
          <w:rFonts w:asciiTheme="minorHAnsi" w:hAnsiTheme="minorHAnsi" w:cstheme="minorHAnsi"/>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7F1A0D">
        <w:rPr>
          <w:rFonts w:asciiTheme="minorHAnsi" w:hAnsiTheme="minorHAnsi" w:cstheme="minorHAnsi"/>
          <w:b/>
          <w:bCs/>
          <w:sz w:val="24"/>
          <w:szCs w:val="24"/>
        </w:rPr>
        <w:t>.</w:t>
      </w:r>
    </w:p>
    <w:p w:rsidR="00D5431D" w:rsidRPr="007F1A0D" w:rsidRDefault="00D5431D" w:rsidP="00D5431D">
      <w:pPr>
        <w:pStyle w:val="2"/>
        <w:ind w:left="0"/>
        <w:rPr>
          <w:rFonts w:asciiTheme="minorHAnsi" w:hAnsiTheme="minorHAnsi" w:cstheme="minorHAnsi"/>
          <w:sz w:val="24"/>
          <w:lang w:val="es-ES"/>
        </w:rPr>
      </w:pPr>
    </w:p>
    <w:p w:rsidR="00D5431D" w:rsidRPr="007F1A0D" w:rsidRDefault="001C35CE" w:rsidP="00D5431D">
      <w:pPr>
        <w:tabs>
          <w:tab w:val="left" w:pos="720"/>
        </w:tabs>
        <w:ind w:left="720"/>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c)</w:t>
      </w:r>
      <w:r w:rsidR="00D5431D" w:rsidRPr="007F1A0D">
        <w:rPr>
          <w:rFonts w:asciiTheme="minorHAnsi" w:hAnsiTheme="minorHAnsi" w:cstheme="minorHAnsi"/>
          <w:b/>
          <w:sz w:val="24"/>
          <w:szCs w:val="24"/>
          <w:lang w:val="es-ES"/>
        </w:rPr>
        <w:t>.-</w:t>
      </w:r>
      <w:r w:rsidR="00D5431D" w:rsidRPr="007F1A0D">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C762D8" w:rsidRPr="007F1A0D" w:rsidRDefault="00C762D8" w:rsidP="00D5431D">
      <w:pPr>
        <w:tabs>
          <w:tab w:val="left" w:pos="720"/>
        </w:tabs>
        <w:ind w:left="720"/>
        <w:jc w:val="both"/>
        <w:rPr>
          <w:rFonts w:asciiTheme="minorHAnsi" w:hAnsiTheme="minorHAnsi" w:cstheme="minorHAnsi"/>
          <w:bCs/>
          <w:sz w:val="24"/>
          <w:szCs w:val="24"/>
          <w:lang w:val="es-ES"/>
        </w:rPr>
      </w:pPr>
    </w:p>
    <w:p w:rsidR="00C762D8" w:rsidRPr="007F1A0D" w:rsidRDefault="00C762D8" w:rsidP="00D5431D">
      <w:pPr>
        <w:tabs>
          <w:tab w:val="left" w:pos="720"/>
        </w:tabs>
        <w:ind w:left="720"/>
        <w:jc w:val="both"/>
        <w:rPr>
          <w:rFonts w:asciiTheme="minorHAnsi" w:hAnsiTheme="minorHAnsi" w:cstheme="minorHAnsi"/>
          <w:b/>
          <w:bCs/>
          <w:sz w:val="24"/>
          <w:szCs w:val="24"/>
          <w:lang w:val="es-ES"/>
        </w:rPr>
      </w:pPr>
      <w:r w:rsidRPr="00A315FD">
        <w:rPr>
          <w:rFonts w:asciiTheme="minorHAnsi" w:hAnsiTheme="minorHAnsi" w:cstheme="minorHAnsi"/>
          <w:b/>
          <w:sz w:val="24"/>
          <w:szCs w:val="24"/>
          <w:lang w:val="es-ES"/>
        </w:rPr>
        <w:t>d).-</w:t>
      </w:r>
      <w:r w:rsidRPr="00A315FD">
        <w:rPr>
          <w:rFonts w:asciiTheme="minorHAnsi" w:hAnsiTheme="minorHAnsi" w:cstheme="minorHAnsi"/>
          <w:bCs/>
          <w:sz w:val="24"/>
          <w:lang w:val="es-ES"/>
        </w:rPr>
        <w:t xml:space="preserve"> Las que realicen el pago de las bases de licitación, debiendo cubrir el </w:t>
      </w:r>
      <w:r w:rsidRPr="00A315FD">
        <w:rPr>
          <w:rFonts w:asciiTheme="minorHAnsi" w:hAnsiTheme="minorHAnsi" w:cstheme="minorHAnsi"/>
          <w:b/>
          <w:bCs/>
          <w:sz w:val="24"/>
          <w:lang w:val="es-ES"/>
        </w:rPr>
        <w:t>costo correspondiente por la cantidad de $</w:t>
      </w:r>
      <w:r w:rsidR="001263B1" w:rsidRPr="00A315FD">
        <w:rPr>
          <w:rFonts w:asciiTheme="minorHAnsi" w:hAnsiTheme="minorHAnsi" w:cstheme="minorHAnsi"/>
          <w:b/>
          <w:bCs/>
          <w:sz w:val="24"/>
          <w:lang w:val="es-ES"/>
        </w:rPr>
        <w:t>2,200</w:t>
      </w:r>
      <w:r w:rsidRPr="00A315FD">
        <w:rPr>
          <w:rFonts w:asciiTheme="minorHAnsi" w:hAnsiTheme="minorHAnsi" w:cstheme="minorHAnsi"/>
          <w:b/>
          <w:bCs/>
          <w:sz w:val="24"/>
          <w:lang w:val="es-ES"/>
        </w:rPr>
        <w:t>.00 (</w:t>
      </w:r>
      <w:r w:rsidR="001263B1" w:rsidRPr="00A315FD">
        <w:rPr>
          <w:rFonts w:asciiTheme="minorHAnsi" w:hAnsiTheme="minorHAnsi" w:cstheme="minorHAnsi"/>
          <w:b/>
          <w:bCs/>
          <w:sz w:val="24"/>
          <w:lang w:val="es-ES"/>
        </w:rPr>
        <w:t>Dos m</w:t>
      </w:r>
      <w:r w:rsidRPr="00A315FD">
        <w:rPr>
          <w:rFonts w:asciiTheme="minorHAnsi" w:hAnsiTheme="minorHAnsi" w:cstheme="minorHAnsi"/>
          <w:b/>
          <w:bCs/>
          <w:sz w:val="24"/>
          <w:lang w:val="es-ES"/>
        </w:rPr>
        <w:t xml:space="preserve">il </w:t>
      </w:r>
      <w:r w:rsidR="001263B1" w:rsidRPr="00A315FD">
        <w:rPr>
          <w:rFonts w:asciiTheme="minorHAnsi" w:hAnsiTheme="minorHAnsi" w:cstheme="minorHAnsi"/>
          <w:b/>
          <w:bCs/>
          <w:sz w:val="24"/>
          <w:lang w:val="es-ES"/>
        </w:rPr>
        <w:t>doscientos</w:t>
      </w:r>
      <w:r w:rsidRPr="00A315FD">
        <w:rPr>
          <w:rFonts w:asciiTheme="minorHAnsi" w:hAnsiTheme="minorHAnsi" w:cstheme="minorHAnsi"/>
          <w:b/>
          <w:bCs/>
          <w:sz w:val="24"/>
          <w:lang w:val="es-ES"/>
        </w:rPr>
        <w:t xml:space="preserve"> pesos 00/100 moneda nacional) </w:t>
      </w:r>
      <w:r w:rsidR="00A315FD" w:rsidRPr="00A315FD">
        <w:rPr>
          <w:rFonts w:asciiTheme="minorHAnsi" w:hAnsiTheme="minorHAnsi" w:cstheme="minorHAnsi"/>
          <w:bCs/>
          <w:sz w:val="24"/>
          <w:lang w:val="es-MX"/>
        </w:rPr>
        <w:t xml:space="preserve">mediante deposito en cuenta bancaria número 65-50004129-5 en </w:t>
      </w:r>
      <w:r w:rsidR="00A315FD">
        <w:rPr>
          <w:rFonts w:asciiTheme="minorHAnsi" w:hAnsiTheme="minorHAnsi" w:cstheme="minorHAnsi"/>
          <w:bCs/>
          <w:sz w:val="24"/>
          <w:lang w:val="es-MX"/>
        </w:rPr>
        <w:t xml:space="preserve">Banco </w:t>
      </w:r>
      <w:r w:rsidR="00A315FD" w:rsidRPr="00A315FD">
        <w:rPr>
          <w:rFonts w:asciiTheme="minorHAnsi" w:hAnsiTheme="minorHAnsi" w:cstheme="minorHAnsi"/>
          <w:bCs/>
          <w:sz w:val="24"/>
          <w:lang w:val="es-MX"/>
        </w:rPr>
        <w:t>Santander, a nombre  de la Comisión Estatal de Servicios Públicos de Tijuana</w:t>
      </w:r>
      <w:r w:rsidR="00A315FD">
        <w:rPr>
          <w:rFonts w:asciiTheme="minorHAnsi" w:hAnsiTheme="minorHAnsi" w:cstheme="minorHAnsi"/>
          <w:bCs/>
          <w:sz w:val="24"/>
          <w:lang w:val="es-MX"/>
        </w:rPr>
        <w:t>,</w:t>
      </w:r>
      <w:r w:rsidR="00A315FD" w:rsidRPr="00A315FD">
        <w:rPr>
          <w:rFonts w:asciiTheme="minorHAnsi" w:hAnsiTheme="minorHAnsi" w:cstheme="minorHAnsi"/>
          <w:bCs/>
          <w:sz w:val="24"/>
          <w:lang w:val="es-ES"/>
        </w:rPr>
        <w:t xml:space="preserve"> </w:t>
      </w:r>
      <w:r w:rsidRPr="00A315FD">
        <w:rPr>
          <w:rFonts w:asciiTheme="minorHAnsi" w:hAnsiTheme="minorHAnsi" w:cstheme="minorHAnsi"/>
          <w:sz w:val="24"/>
          <w:lang w:val="es-ES"/>
        </w:rPr>
        <w:t xml:space="preserve">desde la fecha de publicación de la convocatoria </w:t>
      </w:r>
      <w:r w:rsidRPr="00A315FD">
        <w:rPr>
          <w:rFonts w:asciiTheme="minorHAnsi" w:hAnsiTheme="minorHAnsi" w:cstheme="minorHAnsi"/>
          <w:b/>
          <w:sz w:val="24"/>
          <w:lang w:val="es-ES"/>
        </w:rPr>
        <w:t>hasta el sexto día natural previo al acto de presentación y apertura de proposiciones.</w:t>
      </w:r>
    </w:p>
    <w:p w:rsidR="006A3BF0" w:rsidRPr="007F1A0D" w:rsidRDefault="006A3BF0" w:rsidP="000C6C92">
      <w:pPr>
        <w:tabs>
          <w:tab w:val="left" w:pos="720"/>
        </w:tabs>
        <w:spacing w:line="240" w:lineRule="exact"/>
        <w:ind w:left="709"/>
        <w:jc w:val="both"/>
        <w:rPr>
          <w:rFonts w:asciiTheme="minorHAnsi" w:hAnsiTheme="minorHAnsi" w:cstheme="minorHAnsi"/>
          <w:sz w:val="24"/>
        </w:rPr>
      </w:pPr>
    </w:p>
    <w:p w:rsidR="000C6C92" w:rsidRPr="007F1A0D" w:rsidRDefault="000C6C92" w:rsidP="000C6C92">
      <w:pPr>
        <w:pStyle w:val="2"/>
        <w:tabs>
          <w:tab w:val="left" w:pos="142"/>
          <w:tab w:val="left" w:pos="450"/>
        </w:tabs>
        <w:ind w:left="709"/>
        <w:rPr>
          <w:rFonts w:asciiTheme="minorHAnsi" w:hAnsiTheme="minorHAnsi" w:cstheme="minorHAnsi"/>
          <w:b/>
          <w:sz w:val="24"/>
        </w:rPr>
      </w:pPr>
      <w:r w:rsidRPr="007F1A0D">
        <w:rPr>
          <w:rFonts w:asciiTheme="minorHAnsi" w:hAnsiTheme="minorHAnsi" w:cstheme="minorHAnsi"/>
          <w:b/>
          <w:sz w:val="24"/>
        </w:rPr>
        <w:t>4.- DE L</w:t>
      </w:r>
      <w:r w:rsidR="00743D13" w:rsidRPr="007F1A0D">
        <w:rPr>
          <w:rFonts w:asciiTheme="minorHAnsi" w:hAnsiTheme="minorHAnsi" w:cstheme="minorHAnsi"/>
          <w:b/>
          <w:sz w:val="24"/>
        </w:rPr>
        <w:t>A</w:t>
      </w:r>
      <w:r w:rsidRPr="007F1A0D">
        <w:rPr>
          <w:rFonts w:asciiTheme="minorHAnsi" w:hAnsiTheme="minorHAnsi" w:cstheme="minorHAnsi"/>
          <w:b/>
          <w:sz w:val="24"/>
        </w:rPr>
        <w:t xml:space="preserve"> </w:t>
      </w:r>
      <w:r w:rsidR="006F24C6">
        <w:rPr>
          <w:rFonts w:asciiTheme="minorHAnsi" w:hAnsiTheme="minorHAnsi" w:cstheme="minorHAnsi"/>
          <w:b/>
          <w:sz w:val="24"/>
        </w:rPr>
        <w:t>POLIZA</w:t>
      </w:r>
      <w:r w:rsidR="000F6EF6" w:rsidRPr="007F1A0D">
        <w:rPr>
          <w:rFonts w:asciiTheme="minorHAnsi" w:hAnsiTheme="minorHAnsi" w:cstheme="minorHAnsi"/>
          <w:b/>
          <w:sz w:val="24"/>
        </w:rPr>
        <w:t xml:space="preserve"> A CONTRATAR</w:t>
      </w:r>
      <w:r w:rsidRPr="007F1A0D">
        <w:rPr>
          <w:rFonts w:asciiTheme="minorHAnsi" w:hAnsiTheme="minorHAnsi" w:cstheme="minorHAnsi"/>
          <w:b/>
          <w:sz w:val="24"/>
        </w:rPr>
        <w:t>: DESCRIPCIÓN GENERAL DE L</w:t>
      </w:r>
      <w:r w:rsidR="00743D13" w:rsidRPr="007F1A0D">
        <w:rPr>
          <w:rFonts w:asciiTheme="minorHAnsi" w:hAnsiTheme="minorHAnsi" w:cstheme="minorHAnsi"/>
          <w:b/>
          <w:sz w:val="24"/>
        </w:rPr>
        <w:t>A</w:t>
      </w:r>
      <w:r w:rsidRPr="007F1A0D">
        <w:rPr>
          <w:rFonts w:asciiTheme="minorHAnsi" w:hAnsiTheme="minorHAnsi" w:cstheme="minorHAnsi"/>
          <w:b/>
          <w:sz w:val="24"/>
        </w:rPr>
        <w:t xml:space="preserve"> </w:t>
      </w:r>
      <w:r w:rsidR="006F24C6">
        <w:rPr>
          <w:rFonts w:asciiTheme="minorHAnsi" w:hAnsiTheme="minorHAnsi" w:cstheme="minorHAnsi"/>
          <w:b/>
          <w:sz w:val="24"/>
        </w:rPr>
        <w:t>POLIZA</w:t>
      </w:r>
      <w:r w:rsidRPr="007F1A0D">
        <w:rPr>
          <w:rFonts w:asciiTheme="minorHAnsi" w:hAnsiTheme="minorHAnsi" w:cstheme="minorHAnsi"/>
          <w:b/>
          <w:sz w:val="24"/>
        </w:rPr>
        <w:t xml:space="preserve"> Y CONDICIONES QUE DEBERÁN CUBRIR LOS LICITANTES EN SUS PROPOSICIONES.</w:t>
      </w:r>
    </w:p>
    <w:p w:rsidR="000C6C92" w:rsidRPr="007F1A0D" w:rsidRDefault="000C6C92" w:rsidP="000C6C92">
      <w:pPr>
        <w:tabs>
          <w:tab w:val="left" w:pos="142"/>
        </w:tabs>
        <w:spacing w:line="240" w:lineRule="exact"/>
        <w:ind w:left="709"/>
        <w:jc w:val="both"/>
        <w:rPr>
          <w:rFonts w:asciiTheme="minorHAnsi" w:hAnsiTheme="minorHAnsi" w:cstheme="minorHAnsi"/>
          <w:sz w:val="24"/>
        </w:rPr>
      </w:pPr>
    </w:p>
    <w:p w:rsidR="000C6C92" w:rsidRPr="007F1A0D" w:rsidRDefault="00661649" w:rsidP="000C6C92">
      <w:pPr>
        <w:pStyle w:val="3"/>
        <w:tabs>
          <w:tab w:val="left" w:pos="0"/>
          <w:tab w:val="left" w:pos="90"/>
          <w:tab w:val="left" w:pos="142"/>
        </w:tabs>
        <w:ind w:left="709" w:firstLine="0"/>
        <w:rPr>
          <w:rFonts w:asciiTheme="minorHAnsi" w:hAnsiTheme="minorHAnsi" w:cstheme="minorHAnsi"/>
          <w:sz w:val="24"/>
        </w:rPr>
      </w:pPr>
      <w:r w:rsidRPr="007F1A0D">
        <w:rPr>
          <w:rFonts w:asciiTheme="minorHAnsi" w:hAnsiTheme="minorHAnsi" w:cstheme="minorHAnsi"/>
          <w:sz w:val="24"/>
        </w:rPr>
        <w:t>Los licitantes deberán presentar su propuesta por la totalidad de l</w:t>
      </w:r>
      <w:r w:rsidR="00823F42" w:rsidRPr="007F1A0D">
        <w:rPr>
          <w:rFonts w:asciiTheme="minorHAnsi" w:hAnsiTheme="minorHAnsi" w:cstheme="minorHAnsi"/>
          <w:sz w:val="24"/>
        </w:rPr>
        <w:t>a</w:t>
      </w:r>
      <w:r w:rsidRPr="007F1A0D">
        <w:rPr>
          <w:rFonts w:asciiTheme="minorHAnsi" w:hAnsiTheme="minorHAnsi" w:cstheme="minorHAnsi"/>
          <w:sz w:val="24"/>
        </w:rPr>
        <w:t xml:space="preserve"> </w:t>
      </w:r>
      <w:r w:rsidR="00CB0ACF">
        <w:rPr>
          <w:rFonts w:asciiTheme="minorHAnsi" w:hAnsiTheme="minorHAnsi" w:cstheme="minorHAnsi"/>
          <w:sz w:val="24"/>
        </w:rPr>
        <w:t>partida</w:t>
      </w:r>
      <w:r w:rsidR="00823F42" w:rsidRPr="007F1A0D">
        <w:rPr>
          <w:rFonts w:asciiTheme="minorHAnsi" w:hAnsiTheme="minorHAnsi" w:cstheme="minorHAnsi"/>
          <w:sz w:val="24"/>
        </w:rPr>
        <w:t xml:space="preserve"> </w:t>
      </w:r>
      <w:r w:rsidR="006F24C6">
        <w:rPr>
          <w:rFonts w:asciiTheme="minorHAnsi" w:hAnsiTheme="minorHAnsi" w:cstheme="minorHAnsi"/>
          <w:sz w:val="24"/>
        </w:rPr>
        <w:t>de la</w:t>
      </w:r>
      <w:r w:rsidR="005F7A9B">
        <w:rPr>
          <w:rFonts w:asciiTheme="minorHAnsi" w:hAnsiTheme="minorHAnsi" w:cstheme="minorHAnsi"/>
          <w:sz w:val="24"/>
        </w:rPr>
        <w:t xml:space="preserve"> indicada</w:t>
      </w:r>
      <w:r w:rsidRPr="007F1A0D">
        <w:rPr>
          <w:rFonts w:asciiTheme="minorHAnsi" w:hAnsiTheme="minorHAnsi" w:cstheme="minorHAnsi"/>
          <w:sz w:val="24"/>
        </w:rPr>
        <w:t xml:space="preserve"> en el ANEXO TÉCNICO debiendo cumplir con las especificaciones técnicas y condiciones señaladas en estas bases de licitación </w:t>
      </w:r>
      <w:r w:rsidR="00BF288A" w:rsidRPr="007F1A0D">
        <w:rPr>
          <w:rFonts w:asciiTheme="minorHAnsi" w:hAnsiTheme="minorHAnsi" w:cstheme="minorHAnsi"/>
          <w:sz w:val="24"/>
        </w:rPr>
        <w:t xml:space="preserve">así </w:t>
      </w:r>
      <w:r w:rsidRPr="007F1A0D">
        <w:rPr>
          <w:rFonts w:asciiTheme="minorHAnsi" w:hAnsiTheme="minorHAnsi" w:cstheme="minorHAnsi"/>
          <w:sz w:val="24"/>
        </w:rPr>
        <w:t xml:space="preserve">como </w:t>
      </w:r>
      <w:r w:rsidR="00BF288A" w:rsidRPr="007F1A0D">
        <w:rPr>
          <w:rFonts w:asciiTheme="minorHAnsi" w:hAnsiTheme="minorHAnsi" w:cstheme="minorHAnsi"/>
          <w:sz w:val="24"/>
        </w:rPr>
        <w:t>las que</w:t>
      </w:r>
      <w:r w:rsidR="005C5DEF" w:rsidRPr="007F1A0D">
        <w:rPr>
          <w:rFonts w:asciiTheme="minorHAnsi" w:hAnsiTheme="minorHAnsi" w:cstheme="minorHAnsi"/>
          <w:sz w:val="24"/>
        </w:rPr>
        <w:t xml:space="preserve"> </w:t>
      </w:r>
      <w:r w:rsidRPr="007F1A0D">
        <w:rPr>
          <w:rFonts w:asciiTheme="minorHAnsi" w:hAnsiTheme="minorHAnsi" w:cstheme="minorHAnsi"/>
          <w:sz w:val="24"/>
        </w:rPr>
        <w:t>se indica</w:t>
      </w:r>
      <w:r w:rsidR="00BF288A" w:rsidRPr="007F1A0D">
        <w:rPr>
          <w:rFonts w:asciiTheme="minorHAnsi" w:hAnsiTheme="minorHAnsi" w:cstheme="minorHAnsi"/>
          <w:sz w:val="24"/>
        </w:rPr>
        <w:t>n</w:t>
      </w:r>
      <w:r w:rsidR="00743D13" w:rsidRPr="007F1A0D">
        <w:rPr>
          <w:rFonts w:asciiTheme="minorHAnsi" w:hAnsiTheme="minorHAnsi" w:cstheme="minorHAnsi"/>
          <w:sz w:val="24"/>
        </w:rPr>
        <w:t xml:space="preserve"> en el </w:t>
      </w:r>
      <w:r w:rsidR="00BF288A" w:rsidRPr="007F1A0D">
        <w:rPr>
          <w:rFonts w:asciiTheme="minorHAnsi" w:hAnsiTheme="minorHAnsi" w:cstheme="minorHAnsi"/>
          <w:sz w:val="24"/>
        </w:rPr>
        <w:t>ANEXO TÉCNICO</w:t>
      </w:r>
      <w:r w:rsidR="00743D13" w:rsidRPr="007F1A0D">
        <w:rPr>
          <w:rFonts w:asciiTheme="minorHAnsi" w:hAnsiTheme="minorHAnsi" w:cstheme="minorHAnsi"/>
          <w:sz w:val="24"/>
        </w:rPr>
        <w:t xml:space="preserve"> de estas bases.</w:t>
      </w:r>
      <w:r w:rsidRPr="007F1A0D">
        <w:rPr>
          <w:rFonts w:asciiTheme="minorHAnsi" w:hAnsiTheme="minorHAnsi" w:cstheme="minorHAnsi"/>
          <w:sz w:val="24"/>
        </w:rPr>
        <w:t xml:space="preserve"> </w:t>
      </w:r>
      <w:r w:rsidR="000C6C92" w:rsidRPr="007F1A0D">
        <w:rPr>
          <w:rFonts w:asciiTheme="minorHAnsi" w:hAnsiTheme="minorHAnsi" w:cstheme="minorHAnsi"/>
          <w:sz w:val="24"/>
        </w:rPr>
        <w:t xml:space="preserve"> </w:t>
      </w:r>
    </w:p>
    <w:p w:rsidR="00661649" w:rsidRPr="007F1A0D"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7F1A0D" w:rsidRDefault="000C6C92" w:rsidP="000C6C92">
      <w:pPr>
        <w:pStyle w:val="3"/>
        <w:tabs>
          <w:tab w:val="left" w:pos="142"/>
        </w:tabs>
        <w:ind w:left="709" w:firstLine="0"/>
        <w:rPr>
          <w:rFonts w:asciiTheme="minorHAnsi" w:hAnsiTheme="minorHAnsi" w:cstheme="minorHAnsi"/>
          <w:sz w:val="24"/>
        </w:rPr>
      </w:pPr>
      <w:r w:rsidRPr="007F1A0D">
        <w:rPr>
          <w:rFonts w:asciiTheme="minorHAnsi" w:hAnsiTheme="minorHAnsi" w:cstheme="minorHAnsi"/>
          <w:b/>
          <w:sz w:val="24"/>
        </w:rPr>
        <w:t>4.1 ESPECIFICACIONES TÉCNICAS</w:t>
      </w:r>
      <w:r w:rsidR="000F6EF6" w:rsidRPr="007F1A0D">
        <w:rPr>
          <w:rFonts w:asciiTheme="minorHAnsi" w:hAnsiTheme="minorHAnsi" w:cstheme="minorHAnsi"/>
          <w:sz w:val="24"/>
        </w:rPr>
        <w:t xml:space="preserve"> </w:t>
      </w:r>
      <w:r w:rsidR="000F6EF6" w:rsidRPr="007F1A0D">
        <w:rPr>
          <w:rFonts w:asciiTheme="minorHAnsi" w:hAnsiTheme="minorHAnsi" w:cstheme="minorHAnsi"/>
          <w:b/>
          <w:sz w:val="24"/>
        </w:rPr>
        <w:t>REQUERIDAS</w:t>
      </w:r>
    </w:p>
    <w:p w:rsidR="000C6C92" w:rsidRPr="007F1A0D" w:rsidRDefault="000C6C92" w:rsidP="000C6C92">
      <w:pPr>
        <w:pStyle w:val="3"/>
        <w:tabs>
          <w:tab w:val="left" w:pos="142"/>
        </w:tabs>
        <w:ind w:left="709" w:firstLine="0"/>
        <w:rPr>
          <w:rFonts w:asciiTheme="minorHAnsi" w:hAnsiTheme="minorHAnsi" w:cstheme="minorHAnsi"/>
          <w:bCs/>
          <w:sz w:val="24"/>
        </w:rPr>
      </w:pPr>
    </w:p>
    <w:p w:rsidR="000C6C92" w:rsidRPr="007F1A0D" w:rsidRDefault="00661649" w:rsidP="000C6C92">
      <w:pPr>
        <w:pStyle w:val="3"/>
        <w:tabs>
          <w:tab w:val="left" w:pos="142"/>
        </w:tabs>
        <w:ind w:left="709" w:firstLine="0"/>
        <w:rPr>
          <w:rFonts w:asciiTheme="minorHAnsi" w:hAnsiTheme="minorHAnsi" w:cstheme="minorHAnsi"/>
          <w:bCs/>
          <w:sz w:val="24"/>
        </w:rPr>
      </w:pPr>
      <w:r w:rsidRPr="007F1A0D">
        <w:rPr>
          <w:rFonts w:asciiTheme="minorHAnsi" w:hAnsiTheme="minorHAnsi" w:cstheme="minorHAnsi"/>
          <w:sz w:val="24"/>
          <w:szCs w:val="24"/>
        </w:rPr>
        <w:t>L</w:t>
      </w:r>
      <w:r w:rsidR="00823F42" w:rsidRPr="007F1A0D">
        <w:rPr>
          <w:rFonts w:asciiTheme="minorHAnsi" w:hAnsiTheme="minorHAnsi" w:cstheme="minorHAnsi"/>
          <w:sz w:val="24"/>
          <w:szCs w:val="24"/>
        </w:rPr>
        <w:t>a</w:t>
      </w:r>
      <w:r w:rsidRPr="007F1A0D">
        <w:rPr>
          <w:rFonts w:asciiTheme="minorHAnsi" w:hAnsiTheme="minorHAnsi" w:cstheme="minorHAnsi"/>
          <w:sz w:val="24"/>
          <w:szCs w:val="24"/>
        </w:rPr>
        <w:t xml:space="preserve"> </w:t>
      </w:r>
      <w:r w:rsidR="004E0367">
        <w:rPr>
          <w:rFonts w:asciiTheme="minorHAnsi" w:hAnsiTheme="minorHAnsi" w:cstheme="minorHAnsi"/>
          <w:sz w:val="24"/>
          <w:szCs w:val="24"/>
        </w:rPr>
        <w:t>póliza</w:t>
      </w:r>
      <w:r w:rsidRPr="007F1A0D">
        <w:rPr>
          <w:rFonts w:asciiTheme="minorHAnsi" w:hAnsiTheme="minorHAnsi" w:cstheme="minorHAnsi"/>
          <w:sz w:val="24"/>
          <w:szCs w:val="24"/>
        </w:rPr>
        <w:t xml:space="preserve"> propuest</w:t>
      </w:r>
      <w:r w:rsidR="004E0367">
        <w:rPr>
          <w:rFonts w:asciiTheme="minorHAnsi" w:hAnsiTheme="minorHAnsi" w:cstheme="minorHAnsi"/>
          <w:sz w:val="24"/>
          <w:szCs w:val="24"/>
        </w:rPr>
        <w:t>a por los</w:t>
      </w:r>
      <w:r w:rsidR="001263B1">
        <w:rPr>
          <w:rFonts w:asciiTheme="minorHAnsi" w:hAnsiTheme="minorHAnsi" w:cstheme="minorHAnsi"/>
          <w:sz w:val="24"/>
          <w:szCs w:val="24"/>
        </w:rPr>
        <w:t xml:space="preserve"> licitantes en su propuesta</w:t>
      </w:r>
      <w:r w:rsidRPr="007F1A0D">
        <w:rPr>
          <w:rFonts w:asciiTheme="minorHAnsi" w:hAnsiTheme="minorHAnsi" w:cstheme="minorHAnsi"/>
          <w:sz w:val="24"/>
          <w:szCs w:val="24"/>
        </w:rPr>
        <w:t xml:space="preserve"> técnica y económica deberán cumplir como mínimo con las especificaciones señaladas en las presentes bases, </w:t>
      </w:r>
      <w:r w:rsidR="000C6C92" w:rsidRPr="007F1A0D">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7F1A0D">
        <w:rPr>
          <w:rFonts w:asciiTheme="minorHAnsi" w:hAnsiTheme="minorHAnsi" w:cstheme="minorHAnsi"/>
          <w:bCs/>
          <w:sz w:val="24"/>
        </w:rPr>
        <w:t>a calificación correspondiente</w:t>
      </w:r>
      <w:r w:rsidR="00FC797B" w:rsidRPr="007F1A0D">
        <w:rPr>
          <w:rFonts w:asciiTheme="minorHAnsi" w:hAnsiTheme="minorHAnsi" w:cstheme="minorHAnsi"/>
          <w:bCs/>
          <w:sz w:val="24"/>
        </w:rPr>
        <w:t>.</w:t>
      </w:r>
    </w:p>
    <w:p w:rsidR="00B2727C" w:rsidRPr="007F1A0D" w:rsidRDefault="00B2727C" w:rsidP="00251A41">
      <w:pPr>
        <w:pStyle w:val="3"/>
        <w:tabs>
          <w:tab w:val="left" w:pos="720"/>
        </w:tabs>
        <w:rPr>
          <w:rFonts w:asciiTheme="minorHAnsi" w:hAnsiTheme="minorHAnsi" w:cstheme="minorHAnsi"/>
          <w:bCs/>
          <w:sz w:val="24"/>
        </w:rPr>
      </w:pPr>
    </w:p>
    <w:p w:rsidR="00924084" w:rsidRPr="007F1A0D" w:rsidRDefault="00924084" w:rsidP="00924084">
      <w:pPr>
        <w:pStyle w:val="2"/>
        <w:tabs>
          <w:tab w:val="left" w:pos="142"/>
          <w:tab w:val="left" w:pos="450"/>
        </w:tabs>
        <w:ind w:left="709"/>
        <w:rPr>
          <w:rFonts w:asciiTheme="minorHAnsi" w:hAnsiTheme="minorHAnsi" w:cstheme="minorHAnsi"/>
          <w:b/>
          <w:sz w:val="24"/>
          <w:szCs w:val="24"/>
        </w:rPr>
      </w:pPr>
      <w:r w:rsidRPr="007F1A0D">
        <w:rPr>
          <w:rFonts w:asciiTheme="minorHAnsi" w:hAnsiTheme="minorHAnsi" w:cstheme="minorHAnsi"/>
          <w:b/>
          <w:sz w:val="24"/>
          <w:szCs w:val="24"/>
        </w:rPr>
        <w:t xml:space="preserve">4.2 LUGAR </w:t>
      </w:r>
      <w:r w:rsidR="00AC765E" w:rsidRPr="007F1A0D">
        <w:rPr>
          <w:rFonts w:asciiTheme="minorHAnsi" w:hAnsiTheme="minorHAnsi" w:cstheme="minorHAnsi"/>
          <w:b/>
          <w:sz w:val="24"/>
          <w:szCs w:val="24"/>
        </w:rPr>
        <w:t xml:space="preserve">Y PLAZO </w:t>
      </w:r>
      <w:r w:rsidRPr="007F1A0D">
        <w:rPr>
          <w:rFonts w:asciiTheme="minorHAnsi" w:hAnsiTheme="minorHAnsi" w:cstheme="minorHAnsi"/>
          <w:b/>
          <w:sz w:val="24"/>
          <w:szCs w:val="24"/>
        </w:rPr>
        <w:t xml:space="preserve">DE </w:t>
      </w:r>
      <w:r w:rsidR="00743D13" w:rsidRPr="007F1A0D">
        <w:rPr>
          <w:rFonts w:asciiTheme="minorHAnsi" w:hAnsiTheme="minorHAnsi" w:cstheme="minorHAnsi"/>
          <w:b/>
          <w:sz w:val="24"/>
          <w:szCs w:val="24"/>
        </w:rPr>
        <w:t>ENTREGA DE LAS POLIZAS</w:t>
      </w:r>
      <w:r w:rsidRPr="007F1A0D">
        <w:rPr>
          <w:rFonts w:asciiTheme="minorHAnsi" w:hAnsiTheme="minorHAnsi" w:cstheme="minorHAnsi"/>
          <w:b/>
          <w:sz w:val="24"/>
          <w:szCs w:val="24"/>
        </w:rPr>
        <w:t>:</w:t>
      </w:r>
    </w:p>
    <w:p w:rsidR="00924084" w:rsidRPr="007F1A0D" w:rsidRDefault="00924084" w:rsidP="00924084">
      <w:pPr>
        <w:tabs>
          <w:tab w:val="left" w:pos="142"/>
        </w:tabs>
        <w:spacing w:line="240" w:lineRule="exact"/>
        <w:ind w:left="709"/>
        <w:jc w:val="both"/>
        <w:rPr>
          <w:rFonts w:asciiTheme="minorHAnsi" w:hAnsiTheme="minorHAnsi" w:cstheme="minorHAnsi"/>
          <w:sz w:val="24"/>
          <w:szCs w:val="24"/>
        </w:rPr>
      </w:pPr>
    </w:p>
    <w:p w:rsidR="00CB56A0" w:rsidRPr="00CB56A0" w:rsidRDefault="00CB56A0" w:rsidP="00661649">
      <w:pPr>
        <w:ind w:left="709" w:right="-102"/>
        <w:jc w:val="both"/>
        <w:rPr>
          <w:rFonts w:asciiTheme="minorHAnsi" w:hAnsiTheme="minorHAnsi" w:cstheme="minorHAnsi"/>
          <w:bCs/>
          <w:sz w:val="24"/>
        </w:rPr>
      </w:pPr>
      <w:r w:rsidRPr="006B5926">
        <w:rPr>
          <w:rFonts w:asciiTheme="minorHAnsi" w:hAnsiTheme="minorHAnsi" w:cstheme="minorHAnsi"/>
          <w:b/>
          <w:bCs/>
          <w:color w:val="C00000"/>
          <w:sz w:val="24"/>
        </w:rPr>
        <w:t>Partida 1 “POLIZA DE SEGURO DE VIDA”</w:t>
      </w:r>
      <w:r>
        <w:rPr>
          <w:rFonts w:asciiTheme="minorHAnsi" w:hAnsiTheme="minorHAnsi" w:cstheme="minorHAnsi"/>
          <w:b/>
          <w:bCs/>
          <w:sz w:val="24"/>
        </w:rPr>
        <w:t xml:space="preserve">, </w:t>
      </w:r>
      <w:r>
        <w:rPr>
          <w:rFonts w:asciiTheme="minorHAnsi" w:hAnsiTheme="minorHAnsi" w:cstheme="minorHAnsi"/>
          <w:bCs/>
          <w:sz w:val="24"/>
        </w:rPr>
        <w:t>durante la vigencia del contrato, el servicio será en las instalaciones y horarios indicados por la CESPT, de acuerdo al anexo técnico, en presencia y coordinación previa con el personal designado para supervisar el servicio por parte de CESPT.</w:t>
      </w:r>
    </w:p>
    <w:p w:rsidR="003635CD" w:rsidRDefault="003635CD" w:rsidP="004E0367">
      <w:pPr>
        <w:ind w:right="-102"/>
        <w:jc w:val="both"/>
        <w:rPr>
          <w:rFonts w:asciiTheme="minorHAnsi" w:hAnsiTheme="minorHAnsi" w:cstheme="minorHAnsi"/>
          <w:bCs/>
          <w:sz w:val="24"/>
          <w:szCs w:val="24"/>
        </w:rPr>
      </w:pPr>
    </w:p>
    <w:p w:rsidR="00EB391E" w:rsidRDefault="00EB391E" w:rsidP="00EB391E">
      <w:pPr>
        <w:pStyle w:val="1"/>
        <w:ind w:left="720" w:right="-90"/>
        <w:jc w:val="both"/>
        <w:rPr>
          <w:rFonts w:ascii="Calibri" w:hAnsi="Calibri" w:cs="Calibri"/>
          <w:b w:val="0"/>
          <w:sz w:val="24"/>
          <w:lang w:val="es-MX"/>
        </w:rPr>
      </w:pPr>
      <w:r w:rsidRPr="00872C60">
        <w:rPr>
          <w:rFonts w:ascii="Calibri" w:hAnsi="Calibri" w:cs="Calibri"/>
          <w:b w:val="0"/>
          <w:sz w:val="24"/>
          <w:lang w:val="es-MX"/>
        </w:rPr>
        <w:t xml:space="preserve">El licitante ganador </w:t>
      </w:r>
      <w:r>
        <w:rPr>
          <w:rFonts w:ascii="Calibri" w:hAnsi="Calibri" w:cs="Calibri"/>
          <w:b w:val="0"/>
          <w:sz w:val="24"/>
          <w:lang w:val="es-MX"/>
        </w:rPr>
        <w:t xml:space="preserve">de la </w:t>
      </w:r>
      <w:r w:rsidR="006B5926" w:rsidRPr="006B5926">
        <w:rPr>
          <w:rFonts w:ascii="Calibri" w:hAnsi="Calibri" w:cs="Calibri"/>
          <w:bCs/>
          <w:color w:val="C00000"/>
          <w:sz w:val="24"/>
        </w:rPr>
        <w:t>Partida 1 “POLIZA DE SEGURO DE VIDA”</w:t>
      </w:r>
      <w:r w:rsidRPr="003D5D3A">
        <w:rPr>
          <w:rFonts w:ascii="Calibri" w:hAnsi="Calibri" w:cs="Calibri"/>
          <w:b w:val="0"/>
          <w:color w:val="C00000"/>
          <w:sz w:val="24"/>
        </w:rPr>
        <w:t xml:space="preserve"> </w:t>
      </w:r>
      <w:r w:rsidRPr="00872C60">
        <w:rPr>
          <w:rFonts w:ascii="Calibri" w:hAnsi="Calibri" w:cs="Calibri"/>
          <w:b w:val="0"/>
          <w:sz w:val="24"/>
          <w:lang w:val="es-MX"/>
        </w:rPr>
        <w:t>deberá presen</w:t>
      </w:r>
      <w:r>
        <w:rPr>
          <w:rFonts w:ascii="Calibri" w:hAnsi="Calibri" w:cs="Calibri"/>
          <w:b w:val="0"/>
          <w:sz w:val="24"/>
          <w:lang w:val="es-MX"/>
        </w:rPr>
        <w:t>tar el día del</w:t>
      </w:r>
      <w:r w:rsidRPr="00872C60">
        <w:rPr>
          <w:rFonts w:ascii="Calibri" w:hAnsi="Calibri" w:cs="Calibri"/>
          <w:b w:val="0"/>
          <w:sz w:val="24"/>
          <w:lang w:val="es-MX"/>
        </w:rPr>
        <w:t xml:space="preserve"> fallo, </w:t>
      </w:r>
      <w:r>
        <w:rPr>
          <w:rFonts w:ascii="Calibri" w:hAnsi="Calibri" w:cs="Calibri"/>
          <w:b w:val="0"/>
          <w:sz w:val="24"/>
          <w:lang w:val="es-MX"/>
        </w:rPr>
        <w:t xml:space="preserve">una </w:t>
      </w:r>
      <w:r w:rsidRPr="007C76F2">
        <w:rPr>
          <w:rFonts w:ascii="Calibri" w:hAnsi="Calibri" w:cs="Calibri"/>
          <w:sz w:val="24"/>
          <w:lang w:val="es-MX"/>
        </w:rPr>
        <w:t>“Carta cobertura”</w:t>
      </w:r>
      <w:r w:rsidRPr="00872C60">
        <w:rPr>
          <w:rFonts w:ascii="Calibri" w:hAnsi="Calibri" w:cs="Calibri"/>
          <w:b w:val="0"/>
          <w:sz w:val="24"/>
          <w:lang w:val="es-MX"/>
        </w:rPr>
        <w:t xml:space="preserve"> en la </w:t>
      </w:r>
      <w:r>
        <w:rPr>
          <w:rFonts w:ascii="Calibri" w:hAnsi="Calibri" w:cs="Calibri"/>
          <w:b w:val="0"/>
          <w:sz w:val="24"/>
          <w:lang w:val="es-MX"/>
        </w:rPr>
        <w:t>que</w:t>
      </w:r>
      <w:r w:rsidRPr="00872C60">
        <w:rPr>
          <w:rFonts w:ascii="Calibri" w:hAnsi="Calibri" w:cs="Calibri"/>
          <w:b w:val="0"/>
          <w:sz w:val="24"/>
          <w:lang w:val="es-MX"/>
        </w:rPr>
        <w:t xml:space="preserve"> establezca que se ampara la </w:t>
      </w:r>
      <w:r w:rsidRPr="007C76F2">
        <w:rPr>
          <w:rFonts w:ascii="Calibri" w:hAnsi="Calibri" w:cs="Calibri"/>
          <w:sz w:val="24"/>
          <w:lang w:val="es-MX"/>
        </w:rPr>
        <w:t>totalidad del personal asegurado</w:t>
      </w:r>
      <w:r w:rsidRPr="00872C60">
        <w:rPr>
          <w:rFonts w:ascii="Calibri" w:hAnsi="Calibri" w:cs="Calibri"/>
          <w:b w:val="0"/>
          <w:sz w:val="24"/>
          <w:lang w:val="es-MX"/>
        </w:rPr>
        <w:t xml:space="preserve">, iniciando la cobertura a partir </w:t>
      </w:r>
      <w:r>
        <w:rPr>
          <w:rFonts w:ascii="Calibri" w:hAnsi="Calibri" w:cs="Calibri"/>
          <w:b w:val="0"/>
          <w:sz w:val="24"/>
          <w:lang w:val="es-MX"/>
        </w:rPr>
        <w:t>de</w:t>
      </w:r>
      <w:r w:rsidRPr="00EB391E">
        <w:rPr>
          <w:rFonts w:ascii="Calibri" w:hAnsi="Calibri" w:cs="Calibri"/>
          <w:b w:val="0"/>
          <w:sz w:val="24"/>
          <w:lang w:val="es-MX"/>
        </w:rPr>
        <w:t xml:space="preserve"> </w:t>
      </w:r>
      <w:r w:rsidRPr="00B1336B">
        <w:rPr>
          <w:rFonts w:ascii="Calibri" w:hAnsi="Calibri" w:cs="Calibri"/>
          <w:b w:val="0"/>
          <w:sz w:val="24"/>
          <w:lang w:val="es-MX"/>
        </w:rPr>
        <w:t xml:space="preserve">las </w:t>
      </w:r>
      <w:r w:rsidR="00A6716F" w:rsidRPr="00B1336B">
        <w:rPr>
          <w:rFonts w:ascii="Calibri" w:hAnsi="Calibri" w:cs="Calibri"/>
          <w:b w:val="0"/>
          <w:sz w:val="24"/>
          <w:lang w:val="es-MX"/>
        </w:rPr>
        <w:t xml:space="preserve">12:00 </w:t>
      </w:r>
      <w:r w:rsidRPr="00B1336B">
        <w:rPr>
          <w:rFonts w:ascii="Calibri" w:hAnsi="Calibri" w:cs="Calibri"/>
          <w:b w:val="0"/>
          <w:sz w:val="24"/>
          <w:lang w:val="es-MX"/>
        </w:rPr>
        <w:t xml:space="preserve">horas del día </w:t>
      </w:r>
      <w:r w:rsidR="00A6716F" w:rsidRPr="00B1336B">
        <w:rPr>
          <w:rFonts w:ascii="Calibri" w:hAnsi="Calibri" w:cs="Calibri"/>
          <w:b w:val="0"/>
          <w:sz w:val="24"/>
          <w:lang w:val="es-MX"/>
        </w:rPr>
        <w:t>30</w:t>
      </w:r>
      <w:r w:rsidRPr="00B1336B">
        <w:rPr>
          <w:rFonts w:ascii="Calibri" w:hAnsi="Calibri" w:cs="Calibri"/>
          <w:b w:val="0"/>
          <w:sz w:val="24"/>
          <w:lang w:val="es-MX"/>
        </w:rPr>
        <w:t xml:space="preserve"> de </w:t>
      </w:r>
      <w:r w:rsidR="00A6716F" w:rsidRPr="00B1336B">
        <w:rPr>
          <w:rFonts w:ascii="Calibri" w:hAnsi="Calibri" w:cs="Calibri"/>
          <w:b w:val="0"/>
          <w:sz w:val="24"/>
          <w:lang w:val="es-MX"/>
        </w:rPr>
        <w:t>Abril</w:t>
      </w:r>
      <w:r w:rsidRPr="00B1336B">
        <w:rPr>
          <w:rFonts w:ascii="Calibri" w:hAnsi="Calibri" w:cs="Calibri"/>
          <w:b w:val="0"/>
          <w:sz w:val="24"/>
          <w:lang w:val="es-MX"/>
        </w:rPr>
        <w:t xml:space="preserve"> del 2021 a las 12:00 horas del día 31 de </w:t>
      </w:r>
      <w:r w:rsidR="00A6716F" w:rsidRPr="00B1336B">
        <w:rPr>
          <w:rFonts w:ascii="Calibri" w:hAnsi="Calibri" w:cs="Calibri"/>
          <w:b w:val="0"/>
          <w:sz w:val="24"/>
          <w:lang w:val="es-MX"/>
        </w:rPr>
        <w:t>Diciembre del 2021</w:t>
      </w:r>
      <w:r w:rsidRPr="00B1336B">
        <w:rPr>
          <w:rFonts w:ascii="Calibri" w:hAnsi="Calibri" w:cs="Calibri"/>
          <w:b w:val="0"/>
          <w:sz w:val="24"/>
          <w:lang w:val="es-MX"/>
        </w:rPr>
        <w:t>.</w:t>
      </w:r>
    </w:p>
    <w:p w:rsidR="00EB391E" w:rsidRDefault="00EB391E" w:rsidP="00EB391E">
      <w:pPr>
        <w:pStyle w:val="1"/>
        <w:ind w:right="-90"/>
        <w:jc w:val="both"/>
        <w:rPr>
          <w:rFonts w:ascii="Calibri" w:hAnsi="Calibri" w:cs="Calibri"/>
          <w:b w:val="0"/>
          <w:sz w:val="24"/>
        </w:rPr>
      </w:pPr>
    </w:p>
    <w:p w:rsidR="00743D13" w:rsidRPr="007F1A0D" w:rsidRDefault="00743D13" w:rsidP="00661649">
      <w:pPr>
        <w:ind w:left="709" w:right="-102"/>
        <w:jc w:val="both"/>
        <w:rPr>
          <w:rFonts w:asciiTheme="minorHAnsi" w:hAnsiTheme="minorHAnsi" w:cstheme="minorHAnsi"/>
          <w:bCs/>
          <w:sz w:val="24"/>
        </w:rPr>
      </w:pPr>
    </w:p>
    <w:p w:rsidR="00A11290" w:rsidRPr="007F1A0D" w:rsidRDefault="00A11290" w:rsidP="00A11290">
      <w:pPr>
        <w:pStyle w:val="1"/>
        <w:tabs>
          <w:tab w:val="left" w:pos="720"/>
        </w:tabs>
        <w:ind w:left="720" w:right="-102"/>
        <w:jc w:val="both"/>
        <w:rPr>
          <w:rFonts w:asciiTheme="minorHAnsi" w:hAnsiTheme="minorHAnsi" w:cstheme="minorHAnsi"/>
          <w:sz w:val="24"/>
          <w:szCs w:val="24"/>
        </w:rPr>
      </w:pPr>
      <w:r w:rsidRPr="007F1A0D">
        <w:rPr>
          <w:rFonts w:asciiTheme="minorHAnsi" w:hAnsiTheme="minorHAnsi" w:cstheme="minorHAnsi"/>
          <w:sz w:val="24"/>
          <w:szCs w:val="24"/>
        </w:rPr>
        <w:lastRenderedPageBreak/>
        <w:t>4.3 FECHA DE INICIO, PLAZO DE VIGENCIA DEL CONTRATO Y CONDICIONES DE LOS SERVICIOS:</w:t>
      </w:r>
    </w:p>
    <w:p w:rsidR="00A11290" w:rsidRPr="007F1A0D" w:rsidRDefault="00A11290" w:rsidP="00A11290">
      <w:pPr>
        <w:pStyle w:val="1"/>
        <w:tabs>
          <w:tab w:val="left" w:pos="720"/>
        </w:tabs>
        <w:ind w:left="720" w:right="-102"/>
        <w:jc w:val="both"/>
        <w:rPr>
          <w:rFonts w:asciiTheme="minorHAnsi" w:hAnsiTheme="minorHAnsi" w:cstheme="minorHAnsi"/>
          <w:sz w:val="24"/>
          <w:szCs w:val="24"/>
        </w:rPr>
      </w:pPr>
    </w:p>
    <w:p w:rsidR="00A11290" w:rsidRPr="007F1A0D" w:rsidRDefault="000213CB" w:rsidP="00A11290">
      <w:pPr>
        <w:ind w:left="709" w:right="-102"/>
        <w:jc w:val="both"/>
        <w:rPr>
          <w:rFonts w:asciiTheme="minorHAnsi" w:hAnsiTheme="minorHAnsi" w:cstheme="minorHAnsi"/>
          <w:bCs/>
          <w:sz w:val="24"/>
          <w:szCs w:val="24"/>
          <w:lang w:val="es-MX"/>
        </w:rPr>
      </w:pPr>
      <w:r>
        <w:rPr>
          <w:rFonts w:asciiTheme="minorHAnsi" w:hAnsiTheme="minorHAnsi" w:cstheme="minorHAnsi"/>
          <w:bCs/>
          <w:sz w:val="24"/>
          <w:szCs w:val="24"/>
          <w:lang w:val="es-MX"/>
        </w:rPr>
        <w:t>La Vigencia de la Póliza de Seguro será la</w:t>
      </w:r>
      <w:r w:rsidR="00A11290" w:rsidRPr="007F1A0D">
        <w:rPr>
          <w:rFonts w:asciiTheme="minorHAnsi" w:hAnsiTheme="minorHAnsi" w:cstheme="minorHAnsi"/>
          <w:bCs/>
          <w:sz w:val="24"/>
          <w:szCs w:val="24"/>
          <w:lang w:val="es-MX"/>
        </w:rPr>
        <w:t xml:space="preserve"> siguiente:</w:t>
      </w:r>
    </w:p>
    <w:p w:rsidR="00FA1BA9" w:rsidRPr="000213CB" w:rsidRDefault="00FA1BA9" w:rsidP="00A11290">
      <w:pPr>
        <w:ind w:left="709" w:right="-102"/>
        <w:jc w:val="both"/>
        <w:rPr>
          <w:rFonts w:ascii="Calibri" w:hAnsi="Calibri" w:cs="Calibri"/>
          <w:bCs/>
          <w:color w:val="C00000"/>
          <w:sz w:val="24"/>
          <w:lang w:val="es-MX"/>
        </w:rPr>
      </w:pPr>
    </w:p>
    <w:p w:rsidR="00A6716F" w:rsidRDefault="00FA1BA9" w:rsidP="00A6716F">
      <w:pPr>
        <w:pStyle w:val="1"/>
        <w:ind w:left="720" w:right="-90"/>
        <w:jc w:val="both"/>
        <w:rPr>
          <w:rFonts w:ascii="Calibri" w:hAnsi="Calibri" w:cs="Calibri"/>
          <w:b w:val="0"/>
          <w:sz w:val="24"/>
          <w:lang w:val="es-MX"/>
        </w:rPr>
      </w:pPr>
      <w:r w:rsidRPr="006B5926">
        <w:rPr>
          <w:rFonts w:ascii="Calibri" w:hAnsi="Calibri" w:cs="Calibri"/>
          <w:bCs/>
          <w:color w:val="C00000"/>
          <w:sz w:val="24"/>
        </w:rPr>
        <w:t>Partida 1 “POLIZA DE SEGURO DE VIDA”</w:t>
      </w:r>
      <w:r>
        <w:rPr>
          <w:rFonts w:ascii="Calibri" w:hAnsi="Calibri" w:cs="Calibri"/>
          <w:bCs/>
          <w:color w:val="C00000"/>
          <w:sz w:val="24"/>
        </w:rPr>
        <w:t xml:space="preserve">, </w:t>
      </w:r>
      <w:r>
        <w:rPr>
          <w:rFonts w:ascii="Calibri" w:hAnsi="Calibri" w:cs="Calibri"/>
          <w:bCs/>
          <w:sz w:val="24"/>
        </w:rPr>
        <w:t xml:space="preserve">la vigencia de la contratación será del periodo de </w:t>
      </w:r>
      <w:r w:rsidRPr="00B1336B">
        <w:rPr>
          <w:rFonts w:ascii="Calibri" w:hAnsi="Calibri" w:cs="Calibri"/>
          <w:bCs/>
          <w:sz w:val="24"/>
        </w:rPr>
        <w:t xml:space="preserve">las </w:t>
      </w:r>
      <w:r w:rsidR="00A6716F" w:rsidRPr="00B1336B">
        <w:rPr>
          <w:rFonts w:ascii="Calibri" w:hAnsi="Calibri" w:cs="Calibri"/>
          <w:b w:val="0"/>
          <w:sz w:val="24"/>
          <w:lang w:val="es-MX"/>
        </w:rPr>
        <w:t>12:00 horas del día 30 de Abril del 2021 a las 12:00 horas del día 31 de Diciembre del 2021.</w:t>
      </w:r>
    </w:p>
    <w:p w:rsidR="00A11290" w:rsidRPr="007F1A0D" w:rsidRDefault="00A11290" w:rsidP="000213CB">
      <w:pPr>
        <w:ind w:right="-102"/>
        <w:jc w:val="both"/>
        <w:rPr>
          <w:rFonts w:asciiTheme="minorHAnsi" w:hAnsiTheme="minorHAnsi" w:cstheme="minorHAnsi"/>
          <w:bCs/>
          <w:sz w:val="24"/>
          <w:szCs w:val="24"/>
          <w:lang w:val="es-MX"/>
        </w:rPr>
      </w:pPr>
    </w:p>
    <w:p w:rsidR="00A11290" w:rsidRPr="007F1A0D" w:rsidRDefault="00A11290" w:rsidP="00A11290">
      <w:pPr>
        <w:ind w:left="709" w:right="-102"/>
        <w:jc w:val="both"/>
        <w:rPr>
          <w:rFonts w:asciiTheme="minorHAnsi" w:hAnsiTheme="minorHAnsi" w:cstheme="minorHAnsi"/>
          <w:bCs/>
          <w:sz w:val="24"/>
          <w:szCs w:val="24"/>
          <w:lang w:val="es-MX"/>
        </w:rPr>
      </w:pPr>
      <w:r w:rsidRPr="007F1A0D">
        <w:rPr>
          <w:rFonts w:asciiTheme="minorHAnsi" w:hAnsiTheme="minorHAnsi" w:cstheme="minorHAnsi"/>
          <w:bCs/>
          <w:sz w:val="24"/>
          <w:szCs w:val="24"/>
          <w:lang w:val="es-MX"/>
        </w:rPr>
        <w:t>Se entiende que los servicios serán recibidos a entera satisfacción de “La Convocante” una vez que se realice la inspección de los mismos</w:t>
      </w:r>
      <w:r w:rsidR="003778CD">
        <w:rPr>
          <w:rFonts w:asciiTheme="minorHAnsi" w:hAnsiTheme="minorHAnsi" w:cstheme="minorHAnsi"/>
          <w:bCs/>
          <w:sz w:val="24"/>
          <w:szCs w:val="24"/>
          <w:lang w:val="es-MX"/>
        </w:rPr>
        <w:t>,</w:t>
      </w:r>
      <w:r w:rsidRPr="007F1A0D">
        <w:rPr>
          <w:rFonts w:asciiTheme="minorHAnsi" w:hAnsiTheme="minorHAnsi" w:cstheme="minorHAnsi"/>
          <w:bCs/>
          <w:sz w:val="24"/>
          <w:szCs w:val="24"/>
          <w:lang w:val="es-MX"/>
        </w:rPr>
        <w:t xml:space="preserve"> mediante la supervisión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7F1A0D" w:rsidRDefault="00A11290" w:rsidP="00A11290">
      <w:pPr>
        <w:ind w:left="709" w:right="-102"/>
        <w:jc w:val="both"/>
        <w:rPr>
          <w:rFonts w:asciiTheme="minorHAnsi" w:hAnsiTheme="minorHAnsi" w:cstheme="minorHAnsi"/>
          <w:bCs/>
          <w:sz w:val="24"/>
          <w:szCs w:val="24"/>
          <w:lang w:val="es-MX"/>
        </w:rPr>
      </w:pPr>
    </w:p>
    <w:p w:rsidR="00A11290" w:rsidRPr="007F1A0D" w:rsidRDefault="00A11290" w:rsidP="00A11290">
      <w:pPr>
        <w:ind w:left="709" w:right="-102"/>
        <w:jc w:val="both"/>
        <w:rPr>
          <w:rFonts w:asciiTheme="minorHAnsi" w:hAnsiTheme="minorHAnsi" w:cstheme="minorHAnsi"/>
          <w:bCs/>
          <w:sz w:val="24"/>
          <w:szCs w:val="24"/>
          <w:lang w:val="es-MX"/>
        </w:rPr>
      </w:pPr>
      <w:r w:rsidRPr="007F1A0D">
        <w:rPr>
          <w:rFonts w:asciiTheme="minorHAnsi" w:hAnsiTheme="minorHAnsi" w:cstheme="minorHAnsi"/>
          <w:bCs/>
          <w:sz w:val="24"/>
          <w:szCs w:val="24"/>
          <w:lang w:val="es-MX"/>
        </w:rPr>
        <w:t>La recepción de los servicios para inspección y supervisión en la fecha de inicio estará a c</w:t>
      </w:r>
      <w:r w:rsidR="00A30592">
        <w:rPr>
          <w:rFonts w:asciiTheme="minorHAnsi" w:hAnsiTheme="minorHAnsi" w:cstheme="minorHAnsi"/>
          <w:bCs/>
          <w:sz w:val="24"/>
          <w:szCs w:val="24"/>
          <w:lang w:val="es-MX"/>
        </w:rPr>
        <w:t>argo de personal técnico de la CESPT</w:t>
      </w:r>
      <w:r w:rsidRPr="007F1A0D">
        <w:rPr>
          <w:rFonts w:asciiTheme="minorHAnsi" w:hAnsiTheme="minorHAnsi" w:cstheme="minorHAnsi"/>
          <w:bCs/>
          <w:sz w:val="24"/>
          <w:szCs w:val="24"/>
          <w:lang w:val="es-MX"/>
        </w:rPr>
        <w:t xml:space="preserve"> que a continuación se identifica.</w:t>
      </w:r>
    </w:p>
    <w:p w:rsidR="00A11290" w:rsidRPr="007F1A0D" w:rsidRDefault="00A11290" w:rsidP="00A11290">
      <w:pPr>
        <w:ind w:left="709" w:right="-102"/>
        <w:jc w:val="both"/>
        <w:rPr>
          <w:rFonts w:asciiTheme="minorHAnsi" w:hAnsiTheme="minorHAnsi" w:cstheme="minorHAnsi"/>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11290" w:rsidRPr="007F1A0D" w:rsidTr="00DB5168">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1290" w:rsidRPr="007F1A0D" w:rsidRDefault="00A30592" w:rsidP="00DB5168">
            <w:pPr>
              <w:jc w:val="center"/>
              <w:rPr>
                <w:rFonts w:asciiTheme="minorHAnsi" w:eastAsia="Times New Roman" w:hAnsiTheme="minorHAnsi" w:cstheme="minorHAnsi"/>
                <w:b/>
                <w:bCs/>
                <w:sz w:val="24"/>
                <w:szCs w:val="24"/>
                <w:lang w:val="es-CL" w:eastAsia="es-CL"/>
              </w:rPr>
            </w:pPr>
            <w:r>
              <w:rPr>
                <w:rFonts w:asciiTheme="minorHAnsi" w:eastAsia="Times New Roman" w:hAnsiTheme="minorHAnsi" w:cstheme="minorHAnsi"/>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11290" w:rsidRPr="007F1A0D" w:rsidRDefault="00A11290" w:rsidP="00DB5168">
            <w:pPr>
              <w:jc w:val="center"/>
              <w:rPr>
                <w:rFonts w:asciiTheme="minorHAnsi" w:eastAsia="Times New Roman" w:hAnsiTheme="minorHAnsi" w:cstheme="minorHAnsi"/>
                <w:b/>
                <w:bCs/>
                <w:sz w:val="24"/>
                <w:szCs w:val="24"/>
                <w:lang w:val="es-CL" w:eastAsia="es-CL"/>
              </w:rPr>
            </w:pPr>
            <w:r w:rsidRPr="007F1A0D">
              <w:rPr>
                <w:rFonts w:asciiTheme="minorHAnsi" w:eastAsia="Times New Roman" w:hAnsiTheme="minorHAnsi" w:cstheme="minorHAnsi"/>
                <w:b/>
                <w:bCs/>
                <w:sz w:val="24"/>
                <w:szCs w:val="24"/>
                <w:lang w:val="es-CL" w:eastAsia="es-CL"/>
              </w:rPr>
              <w:t>NOMBRE Y TELEFONO DEL SERVIDOR PUBLICO</w:t>
            </w:r>
          </w:p>
        </w:tc>
      </w:tr>
      <w:tr w:rsidR="00A43AAC" w:rsidRPr="007F1A0D"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Pr="00062353" w:rsidRDefault="000213CB" w:rsidP="00A43AAC">
            <w:pPr>
              <w:tabs>
                <w:tab w:val="left" w:pos="426"/>
              </w:tabs>
              <w:jc w:val="center"/>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 xml:space="preserve">1 </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Pr="00062353" w:rsidRDefault="00A43AAC" w:rsidP="00A43AAC">
            <w:pPr>
              <w:tabs>
                <w:tab w:val="left" w:pos="426"/>
              </w:tabs>
              <w:rPr>
                <w:rFonts w:asciiTheme="minorHAnsi" w:eastAsia="Times New Roman" w:hAnsiTheme="minorHAnsi" w:cstheme="minorHAnsi"/>
                <w:bCs/>
                <w:sz w:val="24"/>
                <w:szCs w:val="24"/>
                <w:lang w:val="es-CL" w:eastAsia="es-CL"/>
              </w:rPr>
            </w:pPr>
            <w:r w:rsidRPr="00062353">
              <w:rPr>
                <w:rFonts w:asciiTheme="minorHAnsi" w:eastAsia="Times New Roman" w:hAnsiTheme="minorHAnsi" w:cstheme="minorHAnsi"/>
                <w:bCs/>
                <w:sz w:val="24"/>
                <w:szCs w:val="24"/>
                <w:lang w:val="es-CL" w:eastAsia="es-CL"/>
              </w:rPr>
              <w:t xml:space="preserve">C. </w:t>
            </w:r>
            <w:r w:rsidR="00062353" w:rsidRPr="00062353">
              <w:rPr>
                <w:rFonts w:asciiTheme="minorHAnsi" w:eastAsia="Times New Roman" w:hAnsiTheme="minorHAnsi" w:cstheme="minorHAnsi"/>
                <w:bCs/>
                <w:sz w:val="24"/>
                <w:szCs w:val="24"/>
                <w:lang w:val="es-CL" w:eastAsia="es-CL"/>
              </w:rPr>
              <w:t>Francisco Muñoz Ledo Izaguirre</w:t>
            </w:r>
          </w:p>
          <w:p w:rsidR="00A43AAC" w:rsidRPr="00062353" w:rsidRDefault="00A43AAC" w:rsidP="00A43AAC">
            <w:pPr>
              <w:tabs>
                <w:tab w:val="left" w:pos="426"/>
              </w:tabs>
              <w:rPr>
                <w:rFonts w:asciiTheme="minorHAnsi" w:eastAsia="Times New Roman" w:hAnsiTheme="minorHAnsi" w:cstheme="minorHAnsi"/>
                <w:bCs/>
                <w:sz w:val="24"/>
                <w:szCs w:val="24"/>
                <w:lang w:val="es-CL" w:eastAsia="es-CL"/>
              </w:rPr>
            </w:pPr>
            <w:r w:rsidRPr="00062353">
              <w:rPr>
                <w:rFonts w:asciiTheme="minorHAnsi" w:eastAsia="Times New Roman" w:hAnsiTheme="minorHAnsi" w:cstheme="minorHAnsi"/>
                <w:bCs/>
                <w:sz w:val="24"/>
                <w:szCs w:val="24"/>
                <w:lang w:val="es-CL" w:eastAsia="es-CL"/>
              </w:rPr>
              <w:t xml:space="preserve">Jefe de Bienes y Servicios de la CESPT tel. 664 622 6000 </w:t>
            </w:r>
          </w:p>
        </w:tc>
      </w:tr>
    </w:tbl>
    <w:p w:rsidR="00924084" w:rsidRPr="007F1A0D" w:rsidRDefault="00924084" w:rsidP="00A11290">
      <w:pPr>
        <w:ind w:left="709" w:right="-102"/>
        <w:jc w:val="both"/>
        <w:rPr>
          <w:rFonts w:asciiTheme="minorHAnsi" w:hAnsiTheme="minorHAnsi" w:cstheme="minorHAnsi"/>
          <w:bCs/>
          <w:sz w:val="24"/>
          <w:szCs w:val="24"/>
          <w:lang w:val="es-MX"/>
        </w:rPr>
      </w:pPr>
    </w:p>
    <w:p w:rsidR="006F6846" w:rsidRPr="007F1A0D" w:rsidRDefault="006F6846" w:rsidP="00661649">
      <w:pPr>
        <w:pStyle w:val="1"/>
        <w:tabs>
          <w:tab w:val="left" w:pos="720"/>
        </w:tabs>
        <w:ind w:left="720" w:right="-102"/>
        <w:jc w:val="both"/>
        <w:rPr>
          <w:rFonts w:asciiTheme="minorHAnsi" w:hAnsiTheme="minorHAnsi" w:cstheme="minorHAnsi"/>
          <w:b w:val="0"/>
          <w:bCs/>
          <w:sz w:val="24"/>
          <w:szCs w:val="24"/>
        </w:rPr>
      </w:pPr>
      <w:r w:rsidRPr="007F1A0D">
        <w:rPr>
          <w:rFonts w:asciiTheme="minorHAnsi" w:hAnsiTheme="minorHAnsi" w:cstheme="minorHAnsi"/>
          <w:b w:val="0"/>
          <w:bCs/>
          <w:sz w:val="24"/>
          <w:szCs w:val="24"/>
        </w:rPr>
        <w:t>Inva</w:t>
      </w:r>
      <w:r w:rsidR="00744199">
        <w:rPr>
          <w:rFonts w:asciiTheme="minorHAnsi" w:hAnsiTheme="minorHAnsi" w:cstheme="minorHAnsi"/>
          <w:b w:val="0"/>
          <w:bCs/>
          <w:sz w:val="24"/>
          <w:szCs w:val="24"/>
        </w:rPr>
        <w:t>riablemente de la entrega de la póliza el licitante</w:t>
      </w:r>
      <w:r w:rsidRPr="007F1A0D">
        <w:rPr>
          <w:rFonts w:asciiTheme="minorHAnsi" w:hAnsiTheme="minorHAnsi" w:cstheme="minorHAnsi"/>
          <w:b w:val="0"/>
          <w:bCs/>
          <w:sz w:val="24"/>
          <w:szCs w:val="24"/>
        </w:rPr>
        <w:t xml:space="preserve"> que resul</w:t>
      </w:r>
      <w:r w:rsidR="00744199">
        <w:rPr>
          <w:rFonts w:asciiTheme="minorHAnsi" w:hAnsiTheme="minorHAnsi" w:cstheme="minorHAnsi"/>
          <w:b w:val="0"/>
          <w:bCs/>
          <w:sz w:val="24"/>
          <w:szCs w:val="24"/>
        </w:rPr>
        <w:t xml:space="preserve">te adjudicado </w:t>
      </w:r>
      <w:r w:rsidR="003232D6">
        <w:rPr>
          <w:rFonts w:asciiTheme="minorHAnsi" w:hAnsiTheme="minorHAnsi" w:cstheme="minorHAnsi"/>
          <w:b w:val="0"/>
          <w:bCs/>
          <w:sz w:val="24"/>
          <w:szCs w:val="24"/>
        </w:rPr>
        <w:t xml:space="preserve">con </w:t>
      </w:r>
      <w:r w:rsidR="00744199">
        <w:rPr>
          <w:rFonts w:asciiTheme="minorHAnsi" w:hAnsiTheme="minorHAnsi" w:cstheme="minorHAnsi"/>
          <w:b w:val="0"/>
          <w:bCs/>
          <w:sz w:val="24"/>
          <w:szCs w:val="24"/>
        </w:rPr>
        <w:t>la partida 1 que integra esta licitación deberá</w:t>
      </w:r>
      <w:r w:rsidRPr="007F1A0D">
        <w:rPr>
          <w:rFonts w:asciiTheme="minorHAnsi" w:hAnsiTheme="minorHAnsi" w:cstheme="minorHAnsi"/>
          <w:b w:val="0"/>
          <w:bCs/>
          <w:sz w:val="24"/>
          <w:szCs w:val="24"/>
        </w:rPr>
        <w:t xml:space="preserve"> de entregar el mismo día de la fecha en que se emita el fallo la </w:t>
      </w:r>
      <w:r w:rsidRPr="007F1A0D">
        <w:rPr>
          <w:rFonts w:asciiTheme="minorHAnsi" w:hAnsiTheme="minorHAnsi" w:cstheme="minorHAnsi"/>
          <w:bCs/>
          <w:sz w:val="24"/>
          <w:szCs w:val="24"/>
        </w:rPr>
        <w:t>“Carta Cobertura”</w:t>
      </w:r>
      <w:r w:rsidRPr="007F1A0D">
        <w:rPr>
          <w:rFonts w:asciiTheme="minorHAnsi" w:hAnsiTheme="minorHAnsi" w:cstheme="minorHAnsi"/>
          <w:b w:val="0"/>
          <w:bCs/>
          <w:sz w:val="24"/>
          <w:szCs w:val="24"/>
        </w:rPr>
        <w:t xml:space="preserve"> de la póliza</w:t>
      </w:r>
      <w:r w:rsidR="00DB31A0" w:rsidRPr="007F1A0D">
        <w:rPr>
          <w:rFonts w:asciiTheme="minorHAnsi" w:hAnsiTheme="minorHAnsi" w:cstheme="minorHAnsi"/>
          <w:b w:val="0"/>
          <w:bCs/>
          <w:sz w:val="24"/>
          <w:szCs w:val="24"/>
        </w:rPr>
        <w:t>,</w:t>
      </w:r>
      <w:r w:rsidRPr="007F1A0D">
        <w:rPr>
          <w:rFonts w:asciiTheme="minorHAnsi" w:hAnsiTheme="minorHAnsi" w:cstheme="minorHAnsi"/>
          <w:b w:val="0"/>
          <w:bCs/>
          <w:sz w:val="24"/>
          <w:szCs w:val="24"/>
        </w:rPr>
        <w:t xml:space="preserve"> en la que establezca que se ampara la totalidad de</w:t>
      </w:r>
      <w:r w:rsidR="003232D6">
        <w:rPr>
          <w:rFonts w:asciiTheme="minorHAnsi" w:hAnsiTheme="minorHAnsi" w:cstheme="minorHAnsi"/>
          <w:b w:val="0"/>
          <w:bCs/>
          <w:sz w:val="24"/>
          <w:szCs w:val="24"/>
        </w:rPr>
        <w:t>l</w:t>
      </w:r>
      <w:r w:rsidRPr="007F1A0D">
        <w:rPr>
          <w:rFonts w:asciiTheme="minorHAnsi" w:hAnsiTheme="minorHAnsi" w:cstheme="minorHAnsi"/>
          <w:b w:val="0"/>
          <w:bCs/>
          <w:sz w:val="24"/>
          <w:szCs w:val="24"/>
        </w:rPr>
        <w:t xml:space="preserve"> </w:t>
      </w:r>
      <w:r w:rsidR="003232D6" w:rsidRPr="007F1A0D">
        <w:rPr>
          <w:rFonts w:asciiTheme="minorHAnsi" w:hAnsiTheme="minorHAnsi" w:cstheme="minorHAnsi"/>
          <w:b w:val="0"/>
          <w:bCs/>
          <w:sz w:val="24"/>
          <w:szCs w:val="24"/>
        </w:rPr>
        <w:t xml:space="preserve">personal asegurado </w:t>
      </w:r>
      <w:r w:rsidR="003232D6">
        <w:rPr>
          <w:rFonts w:asciiTheme="minorHAnsi" w:hAnsiTheme="minorHAnsi" w:cstheme="minorHAnsi"/>
          <w:b w:val="0"/>
          <w:bCs/>
          <w:sz w:val="24"/>
          <w:szCs w:val="24"/>
        </w:rPr>
        <w:t>en lo que respecta la partida 1</w:t>
      </w:r>
      <w:r w:rsidRPr="007F1A0D">
        <w:rPr>
          <w:rFonts w:asciiTheme="minorHAnsi" w:hAnsiTheme="minorHAnsi" w:cstheme="minorHAnsi"/>
          <w:b w:val="0"/>
          <w:bCs/>
          <w:sz w:val="24"/>
          <w:szCs w:val="24"/>
        </w:rPr>
        <w:t xml:space="preserve">, iniciando la cobertura en las horas y </w:t>
      </w:r>
      <w:r w:rsidR="003232D6">
        <w:rPr>
          <w:rFonts w:asciiTheme="minorHAnsi" w:hAnsiTheme="minorHAnsi" w:cstheme="minorHAnsi"/>
          <w:b w:val="0"/>
          <w:bCs/>
          <w:sz w:val="24"/>
          <w:szCs w:val="24"/>
        </w:rPr>
        <w:t>fechas estipuladas en el anexo técnico</w:t>
      </w:r>
      <w:r w:rsidRPr="007F1A0D">
        <w:rPr>
          <w:rFonts w:asciiTheme="minorHAnsi" w:hAnsiTheme="minorHAnsi" w:cstheme="minorHAnsi"/>
          <w:b w:val="0"/>
          <w:bCs/>
          <w:sz w:val="24"/>
          <w:szCs w:val="24"/>
        </w:rPr>
        <w:t xml:space="preserve"> y en los numerales 4.1 al 4.3 de estas bases de licitación.</w:t>
      </w:r>
    </w:p>
    <w:p w:rsidR="00924084" w:rsidRPr="007F1A0D" w:rsidRDefault="00924084" w:rsidP="00661649">
      <w:pPr>
        <w:pStyle w:val="1"/>
        <w:tabs>
          <w:tab w:val="left" w:pos="720"/>
        </w:tabs>
        <w:ind w:left="720" w:right="-102"/>
        <w:jc w:val="both"/>
        <w:rPr>
          <w:rFonts w:asciiTheme="minorHAnsi" w:hAnsiTheme="minorHAnsi" w:cstheme="minorHAnsi"/>
          <w:b w:val="0"/>
          <w:bCs/>
          <w:sz w:val="24"/>
          <w:szCs w:val="24"/>
        </w:rPr>
      </w:pPr>
    </w:p>
    <w:p w:rsidR="00924084" w:rsidRPr="007F1A0D" w:rsidRDefault="00924084" w:rsidP="00661649">
      <w:pPr>
        <w:pStyle w:val="1"/>
        <w:tabs>
          <w:tab w:val="left" w:pos="720"/>
        </w:tabs>
        <w:ind w:left="709" w:right="-102"/>
        <w:jc w:val="both"/>
        <w:rPr>
          <w:rFonts w:asciiTheme="minorHAnsi" w:hAnsiTheme="minorHAnsi" w:cstheme="minorHAnsi"/>
          <w:b w:val="0"/>
          <w:bCs/>
          <w:sz w:val="24"/>
          <w:szCs w:val="24"/>
        </w:rPr>
      </w:pPr>
      <w:r w:rsidRPr="007F1A0D">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Pr="007F1A0D" w:rsidRDefault="002050E9" w:rsidP="00924084">
      <w:pPr>
        <w:pStyle w:val="1"/>
        <w:tabs>
          <w:tab w:val="left" w:pos="142"/>
        </w:tabs>
        <w:ind w:left="709" w:right="-102"/>
        <w:jc w:val="both"/>
        <w:rPr>
          <w:rFonts w:asciiTheme="minorHAnsi" w:hAnsiTheme="minorHAnsi" w:cstheme="minorHAnsi"/>
          <w:b w:val="0"/>
          <w:sz w:val="24"/>
          <w:szCs w:val="24"/>
        </w:rPr>
      </w:pPr>
    </w:p>
    <w:p w:rsidR="00924084" w:rsidRPr="007F1A0D"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7F1A0D">
        <w:rPr>
          <w:rFonts w:asciiTheme="minorHAnsi" w:hAnsiTheme="minorHAnsi" w:cstheme="minorHAnsi"/>
          <w:sz w:val="24"/>
          <w:szCs w:val="24"/>
        </w:rPr>
        <w:t>4.</w:t>
      </w:r>
      <w:r w:rsidR="00AC765E" w:rsidRPr="007F1A0D">
        <w:rPr>
          <w:rFonts w:asciiTheme="minorHAnsi" w:hAnsiTheme="minorHAnsi" w:cstheme="minorHAnsi"/>
          <w:sz w:val="24"/>
          <w:szCs w:val="24"/>
        </w:rPr>
        <w:t>4</w:t>
      </w:r>
      <w:r w:rsidRPr="007F1A0D">
        <w:rPr>
          <w:rFonts w:asciiTheme="minorHAnsi" w:hAnsiTheme="minorHAnsi" w:cstheme="minorHAnsi"/>
          <w:sz w:val="24"/>
          <w:szCs w:val="24"/>
        </w:rPr>
        <w:t xml:space="preserve"> CONDICIONES DE PRECIO Y PAGO</w:t>
      </w:r>
    </w:p>
    <w:p w:rsidR="00924084" w:rsidRDefault="002050E9" w:rsidP="00924084">
      <w:pPr>
        <w:ind w:left="709" w:right="182"/>
        <w:rPr>
          <w:rFonts w:asciiTheme="minorHAnsi" w:hAnsiTheme="minorHAnsi" w:cstheme="minorHAnsi"/>
          <w:sz w:val="24"/>
          <w:szCs w:val="24"/>
        </w:rPr>
      </w:pPr>
      <w:r w:rsidRPr="007F1A0D">
        <w:rPr>
          <w:rFonts w:asciiTheme="minorHAnsi" w:hAnsiTheme="minorHAnsi" w:cstheme="minorHAnsi"/>
          <w:sz w:val="24"/>
          <w:szCs w:val="24"/>
        </w:rPr>
        <w:t>Los servicios ofertados deberán cotizarse y serán pagados en condición de precio fijo y en pesos mexicanos durante la vigencia del contrato.</w:t>
      </w:r>
    </w:p>
    <w:p w:rsidR="00787E4D" w:rsidRDefault="00787E4D" w:rsidP="00924084">
      <w:pPr>
        <w:ind w:left="709" w:right="182"/>
        <w:rPr>
          <w:rFonts w:asciiTheme="minorHAnsi" w:hAnsiTheme="minorHAnsi" w:cstheme="minorHAnsi"/>
          <w:sz w:val="24"/>
          <w:szCs w:val="24"/>
        </w:rPr>
      </w:pPr>
    </w:p>
    <w:p w:rsidR="00787E4D" w:rsidRDefault="00787E4D" w:rsidP="00787E4D">
      <w:pPr>
        <w:tabs>
          <w:tab w:val="left" w:pos="900"/>
        </w:tabs>
        <w:ind w:left="720" w:right="450"/>
        <w:jc w:val="both"/>
        <w:rPr>
          <w:rFonts w:ascii="Calibri" w:eastAsia="Times New Roman" w:hAnsi="Calibri" w:cs="Calibri"/>
          <w:sz w:val="24"/>
        </w:rPr>
      </w:pPr>
      <w:r w:rsidRPr="000D09C4">
        <w:rPr>
          <w:rFonts w:ascii="Calibri" w:eastAsia="Times New Roman" w:hAnsi="Calibri" w:cs="Calibri"/>
          <w:sz w:val="24"/>
        </w:rPr>
        <w:t>El licitante deberá formular su cotización en forma detallada de conformidad con el Catálogo de Conceptos (Anexo 7) indicando el costo de la prima neta (incluyendo los gastos de expedición, si existen</w:t>
      </w:r>
      <w:r w:rsidR="00B07B80">
        <w:rPr>
          <w:rFonts w:ascii="Calibri" w:eastAsia="Times New Roman" w:hAnsi="Calibri" w:cs="Calibri"/>
          <w:sz w:val="24"/>
        </w:rPr>
        <w:t xml:space="preserve">, </w:t>
      </w:r>
      <w:r w:rsidR="00B07B80" w:rsidRPr="007F1A0D">
        <w:rPr>
          <w:rFonts w:asciiTheme="minorHAnsi" w:hAnsiTheme="minorHAnsi" w:cstheme="minorHAnsi"/>
          <w:sz w:val="24"/>
        </w:rPr>
        <w:t>costos directos e indirectos relacionados con la póliza materia de la presente licitaci</w:t>
      </w:r>
      <w:r w:rsidR="00B07B80">
        <w:rPr>
          <w:rFonts w:asciiTheme="minorHAnsi" w:hAnsiTheme="minorHAnsi" w:cstheme="minorHAnsi"/>
          <w:sz w:val="24"/>
        </w:rPr>
        <w:t xml:space="preserve">ón, incluyendo todos los costos, comisiones, cuotas mensuales, prima anual, derecho de póliza y demás que resulten relacionados </w:t>
      </w:r>
      <w:r w:rsidR="00B07B80" w:rsidRPr="007F1A0D">
        <w:rPr>
          <w:rFonts w:asciiTheme="minorHAnsi" w:hAnsiTheme="minorHAnsi" w:cstheme="minorHAnsi"/>
          <w:sz w:val="24"/>
        </w:rPr>
        <w:t>para la entrega oportuna de las pólizas en el lugar y condiciones establecidas en estas bases de licitación</w:t>
      </w:r>
      <w:r w:rsidRPr="000D09C4">
        <w:rPr>
          <w:rFonts w:ascii="Calibri" w:eastAsia="Times New Roman" w:hAnsi="Calibri" w:cs="Calibri"/>
          <w:sz w:val="24"/>
        </w:rPr>
        <w:t>) de la Póliza de Seguro sin incluir el I.V.A., de acuerdo a</w:t>
      </w:r>
      <w:r>
        <w:rPr>
          <w:rFonts w:ascii="Calibri" w:eastAsia="Times New Roman" w:hAnsi="Calibri" w:cs="Calibri"/>
          <w:sz w:val="24"/>
        </w:rPr>
        <w:t xml:space="preserve"> </w:t>
      </w:r>
      <w:r w:rsidRPr="000D09C4">
        <w:rPr>
          <w:rFonts w:ascii="Calibri" w:eastAsia="Times New Roman" w:hAnsi="Calibri" w:cs="Calibri"/>
          <w:sz w:val="24"/>
        </w:rPr>
        <w:t>l</w:t>
      </w:r>
      <w:r>
        <w:rPr>
          <w:rFonts w:ascii="Calibri" w:eastAsia="Times New Roman" w:hAnsi="Calibri" w:cs="Calibri"/>
          <w:sz w:val="24"/>
        </w:rPr>
        <w:t>a</w:t>
      </w:r>
      <w:r w:rsidRPr="000D09C4">
        <w:rPr>
          <w:rFonts w:ascii="Calibri" w:eastAsia="Times New Roman" w:hAnsi="Calibri" w:cs="Calibri"/>
          <w:sz w:val="24"/>
        </w:rPr>
        <w:t xml:space="preserve"> pa</w:t>
      </w:r>
      <w:r>
        <w:rPr>
          <w:rFonts w:ascii="Calibri" w:eastAsia="Times New Roman" w:hAnsi="Calibri" w:cs="Calibri"/>
          <w:sz w:val="24"/>
        </w:rPr>
        <w:t>rtida</w:t>
      </w:r>
      <w:r w:rsidRPr="000D09C4">
        <w:rPr>
          <w:rFonts w:ascii="Calibri" w:eastAsia="Times New Roman" w:hAnsi="Calibri" w:cs="Calibri"/>
          <w:sz w:val="24"/>
        </w:rPr>
        <w:t xml:space="preserve"> </w:t>
      </w:r>
      <w:r w:rsidR="004B4E9C">
        <w:rPr>
          <w:rFonts w:ascii="Calibri" w:eastAsia="Times New Roman" w:hAnsi="Calibri" w:cs="Calibri"/>
          <w:sz w:val="24"/>
        </w:rPr>
        <w:t>1 en que participa</w:t>
      </w:r>
      <w:r w:rsidRPr="000D09C4">
        <w:rPr>
          <w:rFonts w:ascii="Calibri" w:eastAsia="Times New Roman" w:hAnsi="Calibri" w:cs="Calibri"/>
          <w:sz w:val="24"/>
        </w:rPr>
        <w:t xml:space="preserve">, </w:t>
      </w:r>
      <w:r w:rsidRPr="004B4E9C">
        <w:rPr>
          <w:rFonts w:ascii="Calibri" w:eastAsia="Times New Roman" w:hAnsi="Calibri" w:cs="Calibri"/>
          <w:sz w:val="24"/>
        </w:rPr>
        <w:t xml:space="preserve">por lo que deberá de presentar un catálogo de conceptos (anexo 7) </w:t>
      </w:r>
      <w:r w:rsidRPr="000D09C4">
        <w:rPr>
          <w:rFonts w:ascii="Calibri" w:eastAsia="Times New Roman" w:hAnsi="Calibri" w:cs="Calibri"/>
          <w:sz w:val="24"/>
        </w:rPr>
        <w:t>y será de la siguiente manera:</w:t>
      </w:r>
    </w:p>
    <w:p w:rsidR="00787E4D" w:rsidRDefault="00787E4D" w:rsidP="00787E4D">
      <w:pPr>
        <w:tabs>
          <w:tab w:val="left" w:pos="900"/>
        </w:tabs>
        <w:ind w:right="450"/>
        <w:jc w:val="both"/>
        <w:rPr>
          <w:rFonts w:ascii="Calibri" w:eastAsia="Times New Roman" w:hAnsi="Calibri" w:cs="Calibri"/>
          <w:sz w:val="24"/>
        </w:rPr>
      </w:pPr>
    </w:p>
    <w:p w:rsidR="00787E4D" w:rsidRPr="005A2A0E" w:rsidRDefault="00787E4D" w:rsidP="00787E4D">
      <w:pPr>
        <w:tabs>
          <w:tab w:val="left" w:pos="900"/>
        </w:tabs>
        <w:ind w:left="720" w:right="450"/>
        <w:jc w:val="both"/>
        <w:rPr>
          <w:rFonts w:ascii="Calibri" w:eastAsia="Times New Roman" w:hAnsi="Calibri" w:cs="Calibri"/>
          <w:b/>
          <w:sz w:val="24"/>
        </w:rPr>
      </w:pPr>
      <w:r>
        <w:rPr>
          <w:rFonts w:ascii="Calibri" w:eastAsia="Times New Roman" w:hAnsi="Calibri" w:cs="Calibri"/>
          <w:b/>
          <w:sz w:val="24"/>
        </w:rPr>
        <w:lastRenderedPageBreak/>
        <w:t>PARTIDA 1</w:t>
      </w:r>
      <w:r w:rsidRPr="005A2A0E">
        <w:rPr>
          <w:rFonts w:ascii="Calibri" w:eastAsia="Times New Roman" w:hAnsi="Calibri" w:cs="Calibri"/>
          <w:b/>
          <w:sz w:val="24"/>
        </w:rPr>
        <w:t>:</w:t>
      </w:r>
    </w:p>
    <w:p w:rsidR="00787E4D" w:rsidRDefault="00787E4D" w:rsidP="00787E4D">
      <w:pPr>
        <w:ind w:left="720" w:right="450"/>
        <w:jc w:val="both"/>
        <w:rPr>
          <w:rFonts w:ascii="Calibri" w:eastAsia="Times New Roman" w:hAnsi="Calibri" w:cs="Calibri"/>
          <w:sz w:val="24"/>
        </w:rPr>
      </w:pPr>
      <w:r>
        <w:rPr>
          <w:rFonts w:ascii="Calibri" w:eastAsia="Times New Roman" w:hAnsi="Calibri" w:cs="Calibri"/>
          <w:sz w:val="24"/>
        </w:rPr>
        <w:t xml:space="preserve">Deberá </w:t>
      </w:r>
      <w:r w:rsidRPr="005A2A0E">
        <w:rPr>
          <w:rFonts w:ascii="Calibri" w:eastAsia="Times New Roman" w:hAnsi="Calibri" w:cs="Calibri"/>
          <w:sz w:val="24"/>
        </w:rPr>
        <w:t xml:space="preserve"> </w:t>
      </w:r>
      <w:r>
        <w:rPr>
          <w:rFonts w:ascii="Calibri" w:eastAsia="Times New Roman" w:hAnsi="Calibri" w:cs="Calibri"/>
          <w:sz w:val="24"/>
        </w:rPr>
        <w:t xml:space="preserve">de indicar </w:t>
      </w:r>
      <w:r w:rsidRPr="005A2A0E">
        <w:rPr>
          <w:rFonts w:ascii="Calibri" w:eastAsia="Times New Roman" w:hAnsi="Calibri" w:cs="Calibri"/>
          <w:sz w:val="24"/>
        </w:rPr>
        <w:t>el costo unitario de la prima neta</w:t>
      </w:r>
      <w:r>
        <w:rPr>
          <w:rFonts w:ascii="Calibri" w:eastAsia="Times New Roman" w:hAnsi="Calibri" w:cs="Calibri"/>
          <w:sz w:val="24"/>
        </w:rPr>
        <w:t xml:space="preserve"> de la póliza</w:t>
      </w:r>
      <w:r w:rsidRPr="005A2A0E">
        <w:rPr>
          <w:rFonts w:ascii="Calibri" w:eastAsia="Times New Roman" w:hAnsi="Calibri" w:cs="Calibri"/>
          <w:sz w:val="24"/>
        </w:rPr>
        <w:t>, incluyendo los gastos de expedición de la Póliza de Seguro Colectivo Vida, descuentos (si existen)</w:t>
      </w:r>
      <w:r>
        <w:rPr>
          <w:rFonts w:ascii="Calibri" w:eastAsia="Times New Roman" w:hAnsi="Calibri" w:cs="Calibri"/>
          <w:sz w:val="24"/>
        </w:rPr>
        <w:t xml:space="preserve"> objeto de esta licitación</w:t>
      </w:r>
      <w:r w:rsidRPr="005A2A0E">
        <w:rPr>
          <w:rFonts w:ascii="Calibri" w:eastAsia="Times New Roman" w:hAnsi="Calibri" w:cs="Calibri"/>
          <w:sz w:val="24"/>
        </w:rPr>
        <w:t>, e importe total por el periodo indicado</w:t>
      </w:r>
      <w:r>
        <w:rPr>
          <w:rFonts w:ascii="Calibri" w:eastAsia="Times New Roman" w:hAnsi="Calibri" w:cs="Calibri"/>
          <w:sz w:val="24"/>
        </w:rPr>
        <w:t>.</w:t>
      </w:r>
    </w:p>
    <w:p w:rsidR="00787E4D" w:rsidRDefault="00787E4D" w:rsidP="004B4E9C">
      <w:pPr>
        <w:tabs>
          <w:tab w:val="left" w:pos="900"/>
        </w:tabs>
        <w:ind w:right="450"/>
        <w:jc w:val="both"/>
        <w:rPr>
          <w:rFonts w:ascii="Calibri" w:eastAsia="Times New Roman" w:hAnsi="Calibri" w:cs="Calibri"/>
          <w:b/>
          <w:sz w:val="24"/>
        </w:rPr>
      </w:pPr>
    </w:p>
    <w:p w:rsidR="00787E4D" w:rsidRPr="008C6B13" w:rsidRDefault="00787E4D" w:rsidP="00787E4D">
      <w:pPr>
        <w:tabs>
          <w:tab w:val="left" w:pos="900"/>
        </w:tabs>
        <w:ind w:left="720" w:right="450"/>
        <w:jc w:val="both"/>
        <w:rPr>
          <w:rFonts w:ascii="Calibri" w:eastAsia="Times New Roman" w:hAnsi="Calibri" w:cs="Calibri"/>
          <w:sz w:val="24"/>
        </w:rPr>
      </w:pPr>
      <w:r w:rsidRPr="008C6B13">
        <w:rPr>
          <w:rFonts w:ascii="Calibri" w:eastAsia="Times New Roman" w:hAnsi="Calibri" w:cs="Calibri"/>
          <w:sz w:val="24"/>
        </w:rPr>
        <w:t>Para la determinación de los precios unitarios, el Licitante deberá tomar en consideración necesariamente los costos directos e indirectos relacionados con el servicio oportuno materia de la presente licitación, en el lugar de entrega establecido en estas bases.</w:t>
      </w:r>
    </w:p>
    <w:p w:rsidR="00787E4D" w:rsidRPr="008C6B13" w:rsidRDefault="00787E4D" w:rsidP="00787E4D">
      <w:pPr>
        <w:tabs>
          <w:tab w:val="left" w:pos="900"/>
        </w:tabs>
        <w:ind w:left="720" w:right="450"/>
        <w:jc w:val="both"/>
        <w:rPr>
          <w:rFonts w:ascii="Calibri" w:eastAsia="Times New Roman" w:hAnsi="Calibri" w:cs="Calibri"/>
          <w:sz w:val="24"/>
        </w:rPr>
      </w:pPr>
    </w:p>
    <w:p w:rsidR="00787E4D" w:rsidRPr="008C6B13" w:rsidRDefault="00787E4D" w:rsidP="00787E4D">
      <w:pPr>
        <w:tabs>
          <w:tab w:val="left" w:pos="284"/>
          <w:tab w:val="left" w:pos="709"/>
          <w:tab w:val="left" w:pos="1418"/>
        </w:tabs>
        <w:ind w:left="720" w:right="450"/>
        <w:jc w:val="both"/>
        <w:rPr>
          <w:rFonts w:ascii="Calibri" w:eastAsia="Times New Roman" w:hAnsi="Calibri" w:cs="Calibri"/>
          <w:b/>
          <w:sz w:val="24"/>
        </w:rPr>
      </w:pPr>
      <w:r w:rsidRPr="008C6B13">
        <w:rPr>
          <w:rFonts w:ascii="Calibri" w:eastAsia="Times New Roman" w:hAnsi="Calibri" w:cs="Calibri"/>
          <w:sz w:val="24"/>
        </w:rPr>
        <w:t>En caso de que no se indique el costo unitario de la póliza</w:t>
      </w:r>
      <w:r>
        <w:rPr>
          <w:rFonts w:ascii="Calibri" w:eastAsia="Times New Roman" w:hAnsi="Calibri" w:cs="Calibri"/>
          <w:sz w:val="24"/>
        </w:rPr>
        <w:t xml:space="preserve"> (</w:t>
      </w:r>
      <w:r w:rsidR="0058567F">
        <w:rPr>
          <w:rFonts w:ascii="Calibri" w:eastAsia="Times New Roman" w:hAnsi="Calibri" w:cs="Calibri"/>
          <w:sz w:val="24"/>
        </w:rPr>
        <w:t xml:space="preserve">partida en que participa) </w:t>
      </w:r>
      <w:r w:rsidRPr="008C6B13">
        <w:rPr>
          <w:rFonts w:ascii="Calibri" w:eastAsia="Times New Roman" w:hAnsi="Calibri" w:cs="Calibri"/>
          <w:sz w:val="24"/>
        </w:rPr>
        <w:t xml:space="preserve"> será causa suficiente para </w:t>
      </w:r>
      <w:r w:rsidRPr="008C6B13">
        <w:rPr>
          <w:rFonts w:ascii="Calibri" w:eastAsia="Times New Roman" w:hAnsi="Calibri" w:cs="Calibri"/>
          <w:b/>
          <w:sz w:val="24"/>
        </w:rPr>
        <w:t xml:space="preserve">desechar </w:t>
      </w:r>
      <w:r w:rsidRPr="008C6B13">
        <w:rPr>
          <w:rFonts w:ascii="Calibri" w:eastAsia="Times New Roman" w:hAnsi="Calibri" w:cs="Calibri"/>
          <w:sz w:val="24"/>
        </w:rPr>
        <w:t>su propuesta.</w:t>
      </w:r>
    </w:p>
    <w:p w:rsidR="002050E9" w:rsidRPr="007F1A0D" w:rsidRDefault="002050E9" w:rsidP="002838DC">
      <w:pPr>
        <w:ind w:right="182"/>
        <w:rPr>
          <w:rFonts w:asciiTheme="minorHAnsi" w:hAnsiTheme="minorHAnsi" w:cstheme="minorHAnsi"/>
          <w:sz w:val="24"/>
          <w:szCs w:val="24"/>
        </w:rPr>
      </w:pPr>
    </w:p>
    <w:p w:rsidR="00DB31A0" w:rsidRPr="007F1A0D" w:rsidRDefault="00924084" w:rsidP="00924084">
      <w:pPr>
        <w:tabs>
          <w:tab w:val="left" w:pos="720"/>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El importe total de l</w:t>
      </w:r>
      <w:r w:rsidR="00DB31A0" w:rsidRPr="007F1A0D">
        <w:rPr>
          <w:rFonts w:asciiTheme="minorHAnsi" w:hAnsiTheme="minorHAnsi" w:cstheme="minorHAnsi"/>
          <w:sz w:val="24"/>
          <w:szCs w:val="24"/>
        </w:rPr>
        <w:t>a</w:t>
      </w:r>
      <w:r w:rsidRPr="007F1A0D">
        <w:rPr>
          <w:rFonts w:asciiTheme="minorHAnsi" w:hAnsiTheme="minorHAnsi" w:cstheme="minorHAnsi"/>
          <w:sz w:val="24"/>
          <w:szCs w:val="24"/>
        </w:rPr>
        <w:t xml:space="preserve"> </w:t>
      </w:r>
      <w:r w:rsidR="004B4E9C">
        <w:rPr>
          <w:rFonts w:asciiTheme="minorHAnsi" w:hAnsiTheme="minorHAnsi" w:cstheme="minorHAnsi"/>
          <w:sz w:val="24"/>
          <w:szCs w:val="24"/>
        </w:rPr>
        <w:t>póliza</w:t>
      </w:r>
      <w:r w:rsidRPr="007F1A0D">
        <w:rPr>
          <w:rFonts w:asciiTheme="minorHAnsi" w:hAnsiTheme="minorHAnsi" w:cstheme="minorHAnsi"/>
          <w:sz w:val="24"/>
          <w:szCs w:val="24"/>
        </w:rPr>
        <w:t xml:space="preserve"> materia de la presente licitación se cubrirá en pesos mexicanos</w:t>
      </w:r>
      <w:r w:rsidR="00DB31A0" w:rsidRPr="007F1A0D">
        <w:rPr>
          <w:rFonts w:asciiTheme="minorHAnsi" w:hAnsiTheme="minorHAnsi" w:cstheme="minorHAnsi"/>
          <w:sz w:val="24"/>
          <w:szCs w:val="24"/>
        </w:rPr>
        <w:t xml:space="preserve"> de la siguiente manera:</w:t>
      </w:r>
    </w:p>
    <w:p w:rsidR="009926C2" w:rsidRPr="007F1A0D" w:rsidRDefault="009926C2" w:rsidP="00356B95">
      <w:pPr>
        <w:tabs>
          <w:tab w:val="left" w:pos="720"/>
        </w:tabs>
        <w:ind w:right="182"/>
        <w:jc w:val="both"/>
        <w:rPr>
          <w:rFonts w:asciiTheme="minorHAnsi" w:hAnsiTheme="minorHAnsi" w:cstheme="minorHAnsi"/>
          <w:bCs/>
          <w:sz w:val="24"/>
          <w:szCs w:val="24"/>
        </w:rPr>
      </w:pPr>
      <w:bookmarkStart w:id="0" w:name="_Toc52429316"/>
    </w:p>
    <w:p w:rsidR="00360D0E" w:rsidRDefault="00263C27" w:rsidP="009926C2">
      <w:pPr>
        <w:tabs>
          <w:tab w:val="left" w:pos="720"/>
        </w:tabs>
        <w:ind w:left="709" w:right="182"/>
        <w:jc w:val="both"/>
        <w:rPr>
          <w:rFonts w:asciiTheme="minorHAnsi" w:hAnsiTheme="minorHAnsi" w:cstheme="minorHAnsi"/>
          <w:bCs/>
          <w:sz w:val="24"/>
          <w:szCs w:val="24"/>
        </w:rPr>
      </w:pPr>
      <w:r w:rsidRPr="006B5926">
        <w:rPr>
          <w:rFonts w:ascii="Calibri" w:hAnsi="Calibri" w:cs="Calibri"/>
          <w:bCs/>
          <w:color w:val="C00000"/>
          <w:sz w:val="24"/>
        </w:rPr>
        <w:t>Partida 1 “POLIZA DE SEGURO DE VIDA”</w:t>
      </w:r>
      <w:r>
        <w:rPr>
          <w:rFonts w:ascii="Calibri" w:hAnsi="Calibri" w:cs="Calibri"/>
          <w:bCs/>
          <w:color w:val="C00000"/>
          <w:sz w:val="24"/>
        </w:rPr>
        <w:t xml:space="preserve">: </w:t>
      </w:r>
      <w:r w:rsidR="00360D0E" w:rsidRPr="007F1A0D">
        <w:rPr>
          <w:rFonts w:asciiTheme="minorHAnsi" w:hAnsiTheme="minorHAnsi" w:cstheme="minorHAnsi"/>
          <w:bCs/>
          <w:sz w:val="24"/>
          <w:szCs w:val="24"/>
        </w:rPr>
        <w:t>El importe total a pagar se cubrirá en pagos trimestrales a partir del primer mes en que se haya entregado la póliza.</w:t>
      </w:r>
    </w:p>
    <w:p w:rsidR="00263C27" w:rsidRDefault="00263C27" w:rsidP="009926C2">
      <w:pPr>
        <w:tabs>
          <w:tab w:val="left" w:pos="720"/>
        </w:tabs>
        <w:ind w:left="709" w:right="182"/>
        <w:jc w:val="both"/>
        <w:rPr>
          <w:rFonts w:asciiTheme="minorHAnsi" w:hAnsiTheme="minorHAnsi" w:cstheme="minorHAnsi"/>
          <w:bCs/>
          <w:sz w:val="24"/>
          <w:szCs w:val="24"/>
        </w:rPr>
      </w:pPr>
    </w:p>
    <w:p w:rsidR="00263C27" w:rsidRDefault="00263C27" w:rsidP="009926C2">
      <w:pPr>
        <w:tabs>
          <w:tab w:val="left" w:pos="720"/>
        </w:tabs>
        <w:ind w:left="709" w:right="182"/>
        <w:jc w:val="both"/>
        <w:rPr>
          <w:rFonts w:asciiTheme="minorHAnsi" w:hAnsiTheme="minorHAnsi" w:cstheme="minorHAnsi"/>
          <w:bCs/>
          <w:sz w:val="24"/>
          <w:szCs w:val="24"/>
        </w:rPr>
      </w:pPr>
      <w:r>
        <w:rPr>
          <w:rFonts w:asciiTheme="minorHAnsi" w:hAnsiTheme="minorHAnsi" w:cstheme="minorHAnsi"/>
          <w:bCs/>
          <w:sz w:val="24"/>
          <w:szCs w:val="24"/>
        </w:rPr>
        <w:t xml:space="preserve">Los pagos se realizaran dentro de los 30 días naturales posteriores a la presentación de la factura correspondiente en la ventanilla de atención a proveedores de CESPT y envío de la factura digital a los correos electrónicos </w:t>
      </w:r>
      <w:hyperlink r:id="rId8" w:history="1">
        <w:r w:rsidRPr="0017114A">
          <w:rPr>
            <w:rStyle w:val="Hipervnculo"/>
            <w:rFonts w:asciiTheme="minorHAnsi" w:hAnsiTheme="minorHAnsi" w:cstheme="minorHAnsi"/>
            <w:bCs/>
            <w:sz w:val="24"/>
            <w:szCs w:val="24"/>
          </w:rPr>
          <w:t>greynosa@cespt.gob.mx</w:t>
        </w:r>
      </w:hyperlink>
      <w:r>
        <w:rPr>
          <w:rFonts w:asciiTheme="minorHAnsi" w:hAnsiTheme="minorHAnsi" w:cstheme="minorHAnsi"/>
          <w:bCs/>
          <w:sz w:val="24"/>
          <w:szCs w:val="24"/>
        </w:rPr>
        <w:t xml:space="preserve"> y </w:t>
      </w:r>
      <w:hyperlink r:id="rId9" w:history="1">
        <w:r w:rsidRPr="0017114A">
          <w:rPr>
            <w:rStyle w:val="Hipervnculo"/>
            <w:rFonts w:asciiTheme="minorHAnsi" w:hAnsiTheme="minorHAnsi" w:cstheme="minorHAnsi"/>
            <w:bCs/>
            <w:sz w:val="24"/>
            <w:szCs w:val="24"/>
          </w:rPr>
          <w:t>recepcionfacturas@cespt.gob.mx</w:t>
        </w:r>
      </w:hyperlink>
      <w:r>
        <w:rPr>
          <w:rFonts w:asciiTheme="minorHAnsi" w:hAnsiTheme="minorHAnsi" w:cstheme="minorHAnsi"/>
          <w:bCs/>
          <w:sz w:val="24"/>
          <w:szCs w:val="24"/>
        </w:rPr>
        <w:t xml:space="preserve"> </w:t>
      </w:r>
    </w:p>
    <w:p w:rsidR="00995A79" w:rsidRPr="007F1A0D" w:rsidRDefault="00995A79" w:rsidP="004B4E9C">
      <w:pPr>
        <w:tabs>
          <w:tab w:val="left" w:pos="720"/>
        </w:tabs>
        <w:ind w:right="182"/>
        <w:jc w:val="both"/>
        <w:rPr>
          <w:rFonts w:asciiTheme="minorHAnsi" w:hAnsiTheme="minorHAnsi" w:cstheme="minorHAnsi"/>
          <w:bCs/>
          <w:sz w:val="24"/>
          <w:szCs w:val="24"/>
        </w:rPr>
      </w:pPr>
    </w:p>
    <w:p w:rsidR="00924084" w:rsidRPr="007F1A0D" w:rsidRDefault="00924084" w:rsidP="00924084">
      <w:pPr>
        <w:tabs>
          <w:tab w:val="left" w:pos="720"/>
        </w:tabs>
        <w:ind w:left="709" w:right="182"/>
        <w:jc w:val="both"/>
        <w:rPr>
          <w:rFonts w:asciiTheme="minorHAnsi" w:hAnsiTheme="minorHAnsi" w:cstheme="minorHAnsi"/>
          <w:sz w:val="24"/>
          <w:szCs w:val="24"/>
        </w:rPr>
      </w:pPr>
    </w:p>
    <w:bookmarkEnd w:id="0"/>
    <w:p w:rsidR="002050E9" w:rsidRPr="007F1A0D" w:rsidRDefault="002B4139" w:rsidP="00700887">
      <w:pPr>
        <w:pStyle w:val="Ttulo7"/>
        <w:tabs>
          <w:tab w:val="left" w:pos="142"/>
          <w:tab w:val="left" w:pos="450"/>
          <w:tab w:val="left" w:pos="567"/>
        </w:tabs>
        <w:rPr>
          <w:rFonts w:asciiTheme="minorHAnsi" w:hAnsiTheme="minorHAnsi" w:cstheme="minorHAnsi"/>
          <w:szCs w:val="24"/>
        </w:rPr>
      </w:pPr>
      <w:r w:rsidRPr="007F1A0D">
        <w:rPr>
          <w:rFonts w:asciiTheme="minorHAnsi" w:hAnsiTheme="minorHAnsi" w:cstheme="minorHAnsi"/>
          <w:bCs/>
          <w:szCs w:val="24"/>
        </w:rPr>
        <w:t>5.-</w:t>
      </w:r>
      <w:r w:rsidRPr="007F1A0D">
        <w:rPr>
          <w:rFonts w:asciiTheme="minorHAnsi" w:hAnsiTheme="minorHAnsi" w:cstheme="minorHAnsi"/>
          <w:b w:val="0"/>
          <w:szCs w:val="24"/>
        </w:rPr>
        <w:t xml:space="preserve"> </w:t>
      </w:r>
      <w:r w:rsidR="002050E9" w:rsidRPr="007F1A0D">
        <w:rPr>
          <w:rFonts w:asciiTheme="minorHAnsi" w:hAnsiTheme="minorHAnsi" w:cstheme="minorHAnsi"/>
          <w:szCs w:val="24"/>
        </w:rPr>
        <w:t>MODIFICACIÓN A LAS BASES Y NEGOCIACIÓN DE CONDICIONES:</w:t>
      </w:r>
    </w:p>
    <w:p w:rsidR="002050E9" w:rsidRPr="007F1A0D" w:rsidRDefault="002050E9" w:rsidP="00E46275">
      <w:pPr>
        <w:pStyle w:val="Ttulo7"/>
        <w:tabs>
          <w:tab w:val="left" w:pos="142"/>
          <w:tab w:val="left" w:pos="450"/>
          <w:tab w:val="left" w:pos="567"/>
        </w:tabs>
        <w:spacing w:line="240" w:lineRule="auto"/>
        <w:ind w:left="706"/>
        <w:rPr>
          <w:rFonts w:asciiTheme="minorHAnsi" w:hAnsiTheme="minorHAnsi" w:cstheme="minorHAnsi"/>
          <w:szCs w:val="24"/>
        </w:rPr>
      </w:pPr>
    </w:p>
    <w:p w:rsidR="002050E9" w:rsidRPr="00E46275" w:rsidRDefault="002050E9" w:rsidP="00E46275">
      <w:pPr>
        <w:pStyle w:val="Ttulo7"/>
        <w:tabs>
          <w:tab w:val="left" w:pos="142"/>
          <w:tab w:val="left" w:pos="450"/>
          <w:tab w:val="left" w:pos="567"/>
        </w:tabs>
        <w:spacing w:line="240" w:lineRule="auto"/>
        <w:ind w:left="706" w:firstLine="0"/>
        <w:rPr>
          <w:rFonts w:ascii="Calibri" w:hAnsi="Calibri" w:cs="Calibri"/>
          <w:b w:val="0"/>
          <w:bCs/>
        </w:rPr>
      </w:pPr>
      <w:r w:rsidRPr="00E46275">
        <w:rPr>
          <w:rFonts w:ascii="Calibri" w:hAnsi="Calibri" w:cs="Calibri"/>
          <w:b w:val="0"/>
          <w:bCs/>
        </w:rPr>
        <w:t xml:space="preserve">5.1.- </w:t>
      </w:r>
      <w:r w:rsidRPr="00E46275">
        <w:rPr>
          <w:rFonts w:ascii="Calibri" w:hAnsi="Calibri" w:cs="Calibri"/>
          <w:b w:val="0"/>
          <w:bCs/>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E46275" w:rsidRDefault="002050E9" w:rsidP="002050E9">
      <w:pPr>
        <w:pStyle w:val="Ttulo7"/>
        <w:tabs>
          <w:tab w:val="left" w:pos="142"/>
          <w:tab w:val="left" w:pos="450"/>
          <w:tab w:val="left" w:pos="567"/>
        </w:tabs>
        <w:ind w:left="709"/>
        <w:rPr>
          <w:rFonts w:ascii="Calibri" w:hAnsi="Calibri" w:cs="Calibri"/>
          <w:b w:val="0"/>
          <w:bCs/>
        </w:rPr>
      </w:pPr>
    </w:p>
    <w:p w:rsidR="002050E9" w:rsidRPr="00E46275" w:rsidRDefault="002050E9" w:rsidP="00E46275">
      <w:pPr>
        <w:pStyle w:val="Ttulo7"/>
        <w:tabs>
          <w:tab w:val="left" w:pos="142"/>
          <w:tab w:val="left" w:pos="450"/>
          <w:tab w:val="left" w:pos="567"/>
        </w:tabs>
        <w:spacing w:line="240" w:lineRule="auto"/>
        <w:ind w:left="709" w:firstLine="0"/>
        <w:rPr>
          <w:rFonts w:ascii="Calibri" w:hAnsi="Calibri" w:cs="Calibri"/>
          <w:b w:val="0"/>
          <w:bCs/>
        </w:rPr>
      </w:pPr>
      <w:r w:rsidRPr="00E46275">
        <w:rPr>
          <w:rFonts w:ascii="Calibri" w:hAnsi="Calibri" w:cs="Calibri"/>
          <w:b w:val="0"/>
          <w:bCs/>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7F1A0D" w:rsidRDefault="002050E9" w:rsidP="00E46275">
      <w:pPr>
        <w:pStyle w:val="Ttulo7"/>
        <w:tabs>
          <w:tab w:val="left" w:pos="142"/>
          <w:tab w:val="left" w:pos="450"/>
          <w:tab w:val="left" w:pos="567"/>
        </w:tabs>
        <w:spacing w:line="240" w:lineRule="auto"/>
        <w:ind w:left="709"/>
        <w:rPr>
          <w:rFonts w:asciiTheme="minorHAnsi" w:hAnsiTheme="minorHAnsi" w:cstheme="minorHAnsi"/>
          <w:b w:val="0"/>
          <w:szCs w:val="24"/>
        </w:rPr>
      </w:pPr>
      <w:r w:rsidRPr="007F1A0D">
        <w:rPr>
          <w:rFonts w:asciiTheme="minorHAnsi" w:hAnsiTheme="minorHAnsi" w:cstheme="minorHAnsi"/>
          <w:b w:val="0"/>
          <w:szCs w:val="24"/>
        </w:rPr>
        <w:tab/>
        <w:t xml:space="preserve"> </w:t>
      </w:r>
    </w:p>
    <w:p w:rsidR="002B4139" w:rsidRPr="007F1A0D" w:rsidRDefault="002050E9" w:rsidP="00E46275">
      <w:pPr>
        <w:pStyle w:val="Ttulo7"/>
        <w:tabs>
          <w:tab w:val="left" w:pos="142"/>
          <w:tab w:val="left" w:pos="450"/>
          <w:tab w:val="left" w:pos="567"/>
        </w:tabs>
        <w:spacing w:line="240" w:lineRule="auto"/>
        <w:ind w:left="709" w:firstLine="0"/>
        <w:rPr>
          <w:rFonts w:asciiTheme="minorHAnsi" w:hAnsiTheme="minorHAnsi" w:cstheme="minorHAnsi"/>
          <w:b w:val="0"/>
          <w:szCs w:val="24"/>
        </w:rPr>
      </w:pPr>
      <w:r w:rsidRPr="007F1A0D">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7F1A0D" w:rsidRDefault="002050E9" w:rsidP="00E46275">
      <w:pPr>
        <w:rPr>
          <w:rFonts w:asciiTheme="minorHAnsi" w:hAnsiTheme="minorHAnsi" w:cstheme="minorHAnsi"/>
        </w:rPr>
      </w:pPr>
    </w:p>
    <w:p w:rsidR="00E46275" w:rsidRDefault="00E46275" w:rsidP="002838DC">
      <w:pPr>
        <w:pStyle w:val="2"/>
        <w:ind w:left="0"/>
        <w:rPr>
          <w:rFonts w:asciiTheme="minorHAnsi" w:hAnsiTheme="minorHAnsi" w:cstheme="minorHAnsi"/>
          <w:b/>
          <w:sz w:val="24"/>
          <w:szCs w:val="24"/>
        </w:rPr>
      </w:pPr>
    </w:p>
    <w:p w:rsidR="002B4139" w:rsidRPr="007F1A0D" w:rsidRDefault="002B4139" w:rsidP="002B4139">
      <w:pPr>
        <w:pStyle w:val="2"/>
        <w:ind w:left="709"/>
        <w:jc w:val="center"/>
        <w:rPr>
          <w:rFonts w:asciiTheme="minorHAnsi" w:hAnsiTheme="minorHAnsi" w:cstheme="minorHAnsi"/>
          <w:b/>
          <w:sz w:val="24"/>
          <w:szCs w:val="24"/>
        </w:rPr>
      </w:pPr>
      <w:r w:rsidRPr="007F1A0D">
        <w:rPr>
          <w:rFonts w:asciiTheme="minorHAnsi" w:hAnsiTheme="minorHAnsi" w:cstheme="minorHAnsi"/>
          <w:b/>
          <w:sz w:val="24"/>
          <w:szCs w:val="24"/>
        </w:rPr>
        <w:lastRenderedPageBreak/>
        <w:t>PREPARACIÓN DE LAS PROPOSICIONES</w:t>
      </w:r>
    </w:p>
    <w:p w:rsidR="002B4139" w:rsidRPr="007F1A0D" w:rsidRDefault="002B4139" w:rsidP="002B4139">
      <w:pPr>
        <w:pStyle w:val="2"/>
        <w:ind w:left="709"/>
        <w:rPr>
          <w:rFonts w:asciiTheme="minorHAnsi" w:hAnsiTheme="minorHAnsi" w:cstheme="minorHAnsi"/>
          <w:b/>
          <w:sz w:val="24"/>
          <w:szCs w:val="24"/>
        </w:rPr>
      </w:pPr>
    </w:p>
    <w:p w:rsidR="002B4139" w:rsidRPr="007F1A0D" w:rsidRDefault="002B4139" w:rsidP="002B4139">
      <w:pPr>
        <w:pStyle w:val="2"/>
        <w:tabs>
          <w:tab w:val="left" w:pos="450"/>
        </w:tabs>
        <w:ind w:left="709"/>
        <w:rPr>
          <w:rFonts w:asciiTheme="minorHAnsi" w:hAnsiTheme="minorHAnsi" w:cstheme="minorHAnsi"/>
          <w:b/>
          <w:sz w:val="24"/>
          <w:szCs w:val="24"/>
        </w:rPr>
      </w:pPr>
      <w:r w:rsidRPr="007F1A0D">
        <w:rPr>
          <w:rFonts w:asciiTheme="minorHAnsi" w:hAnsiTheme="minorHAnsi" w:cstheme="minorHAnsi"/>
          <w:b/>
          <w:sz w:val="24"/>
          <w:szCs w:val="24"/>
        </w:rPr>
        <w:t>6.- REQUISITOS QUE DEBERÁN CUMPLIR LAS PROPOSICIONES PRESENTADAS:</w:t>
      </w:r>
    </w:p>
    <w:p w:rsidR="004447A8" w:rsidRPr="007F1A0D" w:rsidRDefault="004447A8" w:rsidP="004447A8">
      <w:pPr>
        <w:tabs>
          <w:tab w:val="left" w:pos="284"/>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7F1A0D" w:rsidRDefault="004447A8" w:rsidP="004447A8">
      <w:pPr>
        <w:tabs>
          <w:tab w:val="left" w:pos="284"/>
        </w:tabs>
        <w:ind w:left="709" w:right="182"/>
        <w:jc w:val="both"/>
        <w:rPr>
          <w:rFonts w:asciiTheme="minorHAnsi" w:hAnsiTheme="minorHAnsi" w:cstheme="minorHAnsi"/>
          <w:sz w:val="24"/>
          <w:szCs w:val="24"/>
        </w:rPr>
      </w:pPr>
    </w:p>
    <w:p w:rsidR="004447A8" w:rsidRPr="007F1A0D" w:rsidRDefault="004447A8" w:rsidP="004447A8">
      <w:pPr>
        <w:tabs>
          <w:tab w:val="left" w:pos="284"/>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B73E85">
        <w:rPr>
          <w:rFonts w:asciiTheme="minorHAnsi" w:hAnsiTheme="minorHAnsi" w:cstheme="minorHAnsi"/>
          <w:sz w:val="24"/>
          <w:szCs w:val="24"/>
        </w:rPr>
        <w:t xml:space="preserve">4.1, </w:t>
      </w:r>
      <w:r w:rsidRPr="007F1A0D">
        <w:rPr>
          <w:rFonts w:asciiTheme="minorHAnsi" w:hAnsiTheme="minorHAnsi" w:cstheme="minorHAnsi"/>
          <w:sz w:val="24"/>
          <w:szCs w:val="24"/>
        </w:rPr>
        <w:t>4.2, 4.3</w:t>
      </w:r>
      <w:r w:rsidR="008D0202" w:rsidRPr="007F1A0D">
        <w:rPr>
          <w:rFonts w:asciiTheme="minorHAnsi" w:hAnsiTheme="minorHAnsi" w:cstheme="minorHAnsi"/>
          <w:sz w:val="24"/>
          <w:szCs w:val="24"/>
        </w:rPr>
        <w:t xml:space="preserve"> y</w:t>
      </w:r>
      <w:r w:rsidRPr="007F1A0D">
        <w:rPr>
          <w:rFonts w:asciiTheme="minorHAnsi" w:hAnsiTheme="minorHAnsi" w:cstheme="minorHAnsi"/>
          <w:sz w:val="24"/>
          <w:szCs w:val="24"/>
        </w:rPr>
        <w:t xml:space="preserve"> 4.4  de la misma; los licitantes presentarán sus propuestas técnicas y económicas de acuerdo a dichas especificaciones y</w:t>
      </w:r>
      <w:r w:rsidR="00130BC0">
        <w:rPr>
          <w:rFonts w:asciiTheme="minorHAnsi" w:hAnsiTheme="minorHAnsi" w:cstheme="minorHAnsi"/>
          <w:sz w:val="24"/>
          <w:szCs w:val="24"/>
        </w:rPr>
        <w:t xml:space="preserve"> condiciones considerando en la misma</w:t>
      </w:r>
      <w:r w:rsidRPr="007F1A0D">
        <w:rPr>
          <w:rFonts w:asciiTheme="minorHAnsi" w:hAnsiTheme="minorHAnsi" w:cstheme="minorHAnsi"/>
          <w:sz w:val="24"/>
          <w:szCs w:val="24"/>
        </w:rPr>
        <w:t xml:space="preserve"> la </w:t>
      </w:r>
      <w:r w:rsidR="00130BC0">
        <w:rPr>
          <w:rFonts w:asciiTheme="minorHAnsi" w:hAnsiTheme="minorHAnsi" w:cstheme="minorHAnsi"/>
          <w:sz w:val="24"/>
          <w:szCs w:val="24"/>
        </w:rPr>
        <w:t>partida 1 por la</w:t>
      </w:r>
      <w:r w:rsidRPr="007F1A0D">
        <w:rPr>
          <w:rFonts w:asciiTheme="minorHAnsi" w:hAnsiTheme="minorHAnsi" w:cstheme="minorHAnsi"/>
          <w:sz w:val="24"/>
          <w:szCs w:val="24"/>
        </w:rPr>
        <w:t xml:space="preserve"> que </w:t>
      </w:r>
      <w:r w:rsidR="00130BC0">
        <w:rPr>
          <w:rFonts w:asciiTheme="minorHAnsi" w:hAnsiTheme="minorHAnsi" w:cstheme="minorHAnsi"/>
          <w:sz w:val="24"/>
          <w:szCs w:val="24"/>
        </w:rPr>
        <w:t>pretende</w:t>
      </w:r>
      <w:r w:rsidRPr="007F1A0D">
        <w:rPr>
          <w:rFonts w:asciiTheme="minorHAnsi" w:hAnsiTheme="minorHAnsi" w:cstheme="minorHAnsi"/>
          <w:sz w:val="24"/>
          <w:szCs w:val="24"/>
        </w:rPr>
        <w:t xml:space="preserve"> participar. </w:t>
      </w:r>
    </w:p>
    <w:p w:rsidR="004447A8" w:rsidRPr="007F1A0D" w:rsidRDefault="004447A8" w:rsidP="004447A8">
      <w:pPr>
        <w:tabs>
          <w:tab w:val="left" w:pos="284"/>
        </w:tabs>
        <w:ind w:left="709" w:right="182"/>
        <w:jc w:val="both"/>
        <w:rPr>
          <w:rFonts w:asciiTheme="minorHAnsi" w:hAnsiTheme="minorHAnsi" w:cstheme="minorHAnsi"/>
          <w:sz w:val="24"/>
          <w:szCs w:val="24"/>
        </w:rPr>
      </w:pPr>
    </w:p>
    <w:p w:rsidR="00700887" w:rsidRPr="007F1A0D" w:rsidRDefault="00700887" w:rsidP="00700887">
      <w:pPr>
        <w:tabs>
          <w:tab w:val="left" w:pos="284"/>
        </w:tabs>
        <w:ind w:left="709" w:right="182"/>
        <w:jc w:val="both"/>
        <w:rPr>
          <w:rFonts w:asciiTheme="minorHAnsi" w:hAnsiTheme="minorHAnsi" w:cstheme="minorHAnsi"/>
          <w:sz w:val="24"/>
          <w:szCs w:val="24"/>
          <w:lang w:val="es-MX"/>
        </w:rPr>
      </w:pPr>
      <w:r w:rsidRPr="007F1A0D">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el anexo técnico</w:t>
      </w:r>
      <w:r w:rsidR="00491906">
        <w:rPr>
          <w:rFonts w:asciiTheme="minorHAnsi" w:hAnsiTheme="minorHAnsi" w:cstheme="minorHAnsi"/>
          <w:sz w:val="24"/>
          <w:szCs w:val="24"/>
          <w:lang w:val="es-MX"/>
        </w:rPr>
        <w:t xml:space="preserve"> de las bases de licitación</w:t>
      </w:r>
      <w:r w:rsidRPr="007F1A0D">
        <w:rPr>
          <w:rFonts w:asciiTheme="minorHAnsi" w:hAnsiTheme="minorHAnsi" w:cstheme="minorHAnsi"/>
          <w:sz w:val="24"/>
          <w:szCs w:val="24"/>
          <w:lang w:val="es-MX"/>
        </w:rPr>
        <w:t>.</w:t>
      </w:r>
    </w:p>
    <w:p w:rsidR="002B4139" w:rsidRPr="007F1A0D" w:rsidRDefault="002B4139" w:rsidP="002B4139">
      <w:pPr>
        <w:pStyle w:val="2"/>
        <w:ind w:left="709"/>
        <w:rPr>
          <w:rFonts w:asciiTheme="minorHAnsi" w:hAnsiTheme="minorHAnsi" w:cstheme="minorHAnsi"/>
          <w:b/>
          <w:sz w:val="24"/>
          <w:szCs w:val="24"/>
        </w:rPr>
      </w:pPr>
    </w:p>
    <w:p w:rsidR="002B4139" w:rsidRPr="007F1A0D" w:rsidRDefault="002B4139" w:rsidP="002B4139">
      <w:pPr>
        <w:pStyle w:val="2"/>
        <w:ind w:left="709"/>
        <w:rPr>
          <w:rFonts w:asciiTheme="minorHAnsi" w:hAnsiTheme="minorHAnsi" w:cstheme="minorHAnsi"/>
          <w:b/>
          <w:sz w:val="24"/>
          <w:szCs w:val="24"/>
        </w:rPr>
      </w:pPr>
      <w:r w:rsidRPr="007F1A0D">
        <w:rPr>
          <w:rFonts w:asciiTheme="minorHAnsi" w:hAnsiTheme="minorHAnsi" w:cstheme="minorHAnsi"/>
          <w:b/>
          <w:sz w:val="24"/>
          <w:szCs w:val="24"/>
        </w:rPr>
        <w:t>LA PROPOSICIÓN CONSTARÁ DE LOS SIGUIENTES DOCUMENTOS:</w:t>
      </w: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r w:rsidRPr="007F1A0D">
        <w:rPr>
          <w:rFonts w:asciiTheme="minorHAnsi" w:hAnsiTheme="minorHAnsi" w:cstheme="minorHAnsi"/>
          <w:sz w:val="24"/>
          <w:szCs w:val="24"/>
        </w:rPr>
        <w:t>6.1.-</w:t>
      </w:r>
      <w:r w:rsidR="00360D0E" w:rsidRPr="007F1A0D">
        <w:rPr>
          <w:rFonts w:asciiTheme="minorHAnsi" w:hAnsiTheme="minorHAnsi" w:cstheme="minorHAnsi"/>
          <w:sz w:val="24"/>
          <w:szCs w:val="24"/>
        </w:rPr>
        <w:t xml:space="preserve"> </w:t>
      </w:r>
      <w:r w:rsidRPr="007F1A0D">
        <w:rPr>
          <w:rFonts w:asciiTheme="minorHAnsi" w:hAnsiTheme="minorHAnsi" w:cstheme="minorHAnsi"/>
          <w:bCs/>
          <w:sz w:val="24"/>
          <w:szCs w:val="24"/>
        </w:rPr>
        <w:t>SOBRE CONTENIENDO LA PROPUESTA TÉCNICA</w:t>
      </w: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p>
    <w:p w:rsidR="00F20619" w:rsidRPr="007F1A0D" w:rsidRDefault="00F20619" w:rsidP="00833D1D">
      <w:pPr>
        <w:pStyle w:val="3"/>
        <w:numPr>
          <w:ilvl w:val="0"/>
          <w:numId w:val="5"/>
        </w:numPr>
        <w:ind w:right="180"/>
        <w:rPr>
          <w:rFonts w:asciiTheme="minorHAnsi" w:hAnsiTheme="minorHAnsi" w:cstheme="minorHAnsi"/>
          <w:b/>
          <w:sz w:val="24"/>
          <w:szCs w:val="24"/>
        </w:rPr>
      </w:pPr>
      <w:r w:rsidRPr="007F1A0D">
        <w:rPr>
          <w:rFonts w:asciiTheme="minorHAnsi" w:hAnsiTheme="minorHAnsi" w:cstheme="minorHAnsi"/>
          <w:b/>
          <w:sz w:val="24"/>
          <w:szCs w:val="24"/>
        </w:rPr>
        <w:t>COPIA DEL</w:t>
      </w:r>
      <w:r w:rsidRPr="007F1A0D">
        <w:rPr>
          <w:rFonts w:asciiTheme="minorHAnsi" w:hAnsiTheme="minorHAnsi" w:cstheme="minorHAnsi"/>
          <w:sz w:val="24"/>
          <w:szCs w:val="24"/>
        </w:rPr>
        <w:t xml:space="preserve"> </w:t>
      </w:r>
      <w:r w:rsidRPr="007F1A0D">
        <w:rPr>
          <w:rFonts w:asciiTheme="minorHAnsi" w:hAnsiTheme="minorHAnsi" w:cstheme="minorHAnsi"/>
          <w:b/>
          <w:sz w:val="24"/>
          <w:szCs w:val="24"/>
        </w:rPr>
        <w:t>RECIBO DE PAGO DE BASES</w:t>
      </w:r>
      <w:r w:rsidRPr="007F1A0D">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7F1A0D">
        <w:rPr>
          <w:rFonts w:asciiTheme="minorHAnsi" w:hAnsiTheme="minorHAnsi" w:cstheme="minorHAnsi"/>
          <w:sz w:val="24"/>
          <w:szCs w:val="24"/>
        </w:rPr>
        <w:t xml:space="preserve"> </w:t>
      </w:r>
    </w:p>
    <w:p w:rsidR="00F20619" w:rsidRPr="007F1A0D" w:rsidRDefault="00F20619" w:rsidP="00833D1D">
      <w:pPr>
        <w:pStyle w:val="3"/>
        <w:ind w:left="709" w:right="180" w:firstLine="0"/>
        <w:rPr>
          <w:rFonts w:asciiTheme="minorHAnsi" w:hAnsiTheme="minorHAnsi" w:cstheme="minorHAnsi"/>
          <w:b/>
          <w:sz w:val="24"/>
          <w:szCs w:val="24"/>
        </w:rPr>
      </w:pPr>
    </w:p>
    <w:p w:rsidR="0092129F" w:rsidRPr="00A1152B" w:rsidRDefault="00DB5168" w:rsidP="0092129F">
      <w:pPr>
        <w:pStyle w:val="3"/>
        <w:numPr>
          <w:ilvl w:val="0"/>
          <w:numId w:val="5"/>
        </w:numPr>
        <w:ind w:right="180"/>
        <w:rPr>
          <w:rFonts w:asciiTheme="minorHAnsi" w:hAnsiTheme="minorHAnsi" w:cstheme="minorHAnsi"/>
          <w:color w:val="000000"/>
          <w:sz w:val="24"/>
          <w:szCs w:val="24"/>
        </w:rPr>
      </w:pPr>
      <w:r w:rsidRPr="007F1A0D">
        <w:rPr>
          <w:rFonts w:asciiTheme="minorHAnsi" w:hAnsiTheme="minorHAnsi" w:cstheme="minorHAnsi"/>
          <w:b/>
          <w:sz w:val="24"/>
          <w:szCs w:val="24"/>
        </w:rPr>
        <w:t>PROPUESTA TÉCNICA:</w:t>
      </w:r>
      <w:r w:rsidRPr="007F1A0D">
        <w:rPr>
          <w:rFonts w:asciiTheme="minorHAnsi" w:hAnsiTheme="minorHAnsi" w:cstheme="minorHAnsi"/>
          <w:sz w:val="24"/>
          <w:szCs w:val="24"/>
        </w:rPr>
        <w:t xml:space="preserve"> Utilizando para ello el formato proporcionado en el </w:t>
      </w:r>
      <w:r w:rsidRPr="003635CD">
        <w:rPr>
          <w:rFonts w:asciiTheme="minorHAnsi" w:hAnsiTheme="minorHAnsi" w:cstheme="minorHAnsi"/>
          <w:b/>
          <w:sz w:val="24"/>
          <w:szCs w:val="24"/>
        </w:rPr>
        <w:t>Anexo 1</w:t>
      </w:r>
      <w:r w:rsidRPr="007F1A0D">
        <w:rPr>
          <w:rFonts w:asciiTheme="minorHAnsi" w:hAnsiTheme="minorHAnsi" w:cstheme="minorHAnsi"/>
          <w:sz w:val="24"/>
          <w:szCs w:val="24"/>
        </w:rPr>
        <w:t xml:space="preserve"> de estas bases de licitación, la cual deberá presentarse de conformidad con</w:t>
      </w:r>
      <w:r w:rsidR="00833D1D">
        <w:rPr>
          <w:rFonts w:asciiTheme="minorHAnsi" w:hAnsiTheme="minorHAnsi" w:cstheme="minorHAnsi"/>
          <w:sz w:val="24"/>
          <w:szCs w:val="24"/>
        </w:rPr>
        <w:t xml:space="preserve"> el Anexo Técnico y</w:t>
      </w:r>
      <w:r w:rsidRPr="007F1A0D">
        <w:rPr>
          <w:rFonts w:asciiTheme="minorHAnsi" w:hAnsiTheme="minorHAnsi" w:cstheme="minorHAnsi"/>
          <w:sz w:val="24"/>
          <w:szCs w:val="24"/>
        </w:rPr>
        <w:t xml:space="preserve"> las especificaciones técnicas y condiciones indicadas en los numerales 4.1 al 4.3 de estas bases de licitación. Contendrá una explicación detallada de las características de la póliza de seguro en que participe</w:t>
      </w:r>
      <w:r w:rsidR="0092129F">
        <w:rPr>
          <w:rFonts w:asciiTheme="minorHAnsi" w:hAnsiTheme="minorHAnsi" w:cstheme="minorHAnsi"/>
          <w:sz w:val="24"/>
          <w:szCs w:val="24"/>
        </w:rPr>
        <w:t xml:space="preserve">, así mismo deberá expresarse detalladamente la vigencia, </w:t>
      </w:r>
      <w:r w:rsidR="0092129F" w:rsidRPr="0092129F">
        <w:rPr>
          <w:rFonts w:asciiTheme="minorHAnsi" w:hAnsiTheme="minorHAnsi" w:cstheme="minorHAnsi"/>
          <w:sz w:val="24"/>
          <w:szCs w:val="24"/>
        </w:rPr>
        <w:t xml:space="preserve">plazo, </w:t>
      </w:r>
      <w:r w:rsidR="0092129F" w:rsidRPr="0092129F">
        <w:rPr>
          <w:rFonts w:asciiTheme="minorHAnsi" w:hAnsiTheme="minorHAnsi" w:cstheme="minorHAnsi"/>
          <w:bCs/>
          <w:sz w:val="24"/>
          <w:szCs w:val="24"/>
        </w:rPr>
        <w:t>lugar y condiciones de entrega de conformidad con lo establecido en las bases de licitación.</w:t>
      </w:r>
    </w:p>
    <w:p w:rsidR="00A1152B" w:rsidRPr="00A1152B" w:rsidRDefault="00A1152B" w:rsidP="00A1152B">
      <w:pPr>
        <w:pStyle w:val="4"/>
        <w:ind w:left="1069" w:firstLine="0"/>
        <w:jc w:val="both"/>
        <w:rPr>
          <w:rFonts w:asciiTheme="minorHAnsi" w:hAnsiTheme="minorHAnsi" w:cstheme="minorHAnsi"/>
          <w:b w:val="0"/>
          <w:color w:val="000000"/>
          <w:sz w:val="24"/>
          <w:szCs w:val="24"/>
        </w:rPr>
      </w:pPr>
      <w:r>
        <w:rPr>
          <w:rFonts w:asciiTheme="minorHAnsi" w:hAnsiTheme="minorHAnsi" w:cstheme="minorHAnsi"/>
          <w:b w:val="0"/>
          <w:sz w:val="24"/>
          <w:szCs w:val="24"/>
          <w:lang w:val="es-ES"/>
        </w:rPr>
        <w:t>Los</w:t>
      </w:r>
      <w:r w:rsidRPr="00A1152B">
        <w:rPr>
          <w:rFonts w:asciiTheme="minorHAnsi" w:hAnsiTheme="minorHAnsi" w:cstheme="minorHAnsi"/>
          <w:b w:val="0"/>
          <w:sz w:val="24"/>
          <w:szCs w:val="24"/>
          <w:lang w:val="es-ES"/>
        </w:rPr>
        <w:t xml:space="preserve"> licitantes </w:t>
      </w:r>
      <w:r>
        <w:rPr>
          <w:rFonts w:asciiTheme="minorHAnsi" w:hAnsiTheme="minorHAnsi" w:cstheme="minorHAnsi"/>
          <w:b w:val="0"/>
          <w:sz w:val="24"/>
          <w:szCs w:val="24"/>
          <w:lang w:val="es-ES"/>
        </w:rPr>
        <w:t>deberán de</w:t>
      </w:r>
      <w:r w:rsidRPr="00A1152B">
        <w:rPr>
          <w:rFonts w:asciiTheme="minorHAnsi" w:hAnsiTheme="minorHAnsi" w:cstheme="minorHAnsi"/>
          <w:b w:val="0"/>
          <w:sz w:val="24"/>
          <w:szCs w:val="24"/>
          <w:lang w:val="es-ES"/>
        </w:rPr>
        <w:t xml:space="preserve"> adjunt</w:t>
      </w:r>
      <w:r>
        <w:rPr>
          <w:rFonts w:asciiTheme="minorHAnsi" w:hAnsiTheme="minorHAnsi" w:cstheme="minorHAnsi"/>
          <w:b w:val="0"/>
          <w:sz w:val="24"/>
          <w:szCs w:val="24"/>
          <w:lang w:val="es-ES"/>
        </w:rPr>
        <w:t>ar a su propuesta técnica</w:t>
      </w:r>
      <w:r w:rsidRPr="00A1152B">
        <w:rPr>
          <w:rFonts w:asciiTheme="minorHAnsi" w:hAnsiTheme="minorHAnsi" w:cstheme="minorHAnsi"/>
          <w:b w:val="0"/>
          <w:sz w:val="24"/>
          <w:szCs w:val="24"/>
          <w:lang w:val="es-ES"/>
        </w:rPr>
        <w:t xml:space="preserve"> </w:t>
      </w:r>
      <w:r>
        <w:rPr>
          <w:rFonts w:asciiTheme="minorHAnsi" w:hAnsiTheme="minorHAnsi" w:cstheme="minorHAnsi"/>
          <w:b w:val="0"/>
          <w:sz w:val="24"/>
          <w:szCs w:val="24"/>
          <w:lang w:val="es-ES"/>
        </w:rPr>
        <w:t>la relación del PERSONAL DE CESPT</w:t>
      </w:r>
      <w:r w:rsidRPr="00A1152B">
        <w:rPr>
          <w:rFonts w:asciiTheme="minorHAnsi" w:hAnsiTheme="minorHAnsi" w:cstheme="minorHAnsi"/>
          <w:b w:val="0"/>
          <w:sz w:val="24"/>
          <w:szCs w:val="24"/>
          <w:lang w:val="es-ES"/>
        </w:rPr>
        <w:t xml:space="preserve"> en el que se establece el concentrado de la plantilla del personal activo, jubilado y pensionado de la CESPT </w:t>
      </w:r>
      <w:r w:rsidRPr="00A1152B">
        <w:rPr>
          <w:rFonts w:asciiTheme="minorHAnsi" w:hAnsiTheme="minorHAnsi"/>
          <w:b w:val="0"/>
          <w:sz w:val="24"/>
          <w:szCs w:val="24"/>
        </w:rPr>
        <w:t xml:space="preserve">para la partida 1 solicitada en el Anexo Técnico de las bases de licitación, </w:t>
      </w:r>
      <w:r w:rsidR="00802E0B">
        <w:rPr>
          <w:rFonts w:asciiTheme="minorHAnsi" w:hAnsiTheme="minorHAnsi" w:cstheme="minorHAnsi"/>
          <w:b w:val="0"/>
          <w:sz w:val="24"/>
          <w:szCs w:val="24"/>
        </w:rPr>
        <w:t xml:space="preserve">la </w:t>
      </w:r>
      <w:r w:rsidRPr="00A1152B">
        <w:rPr>
          <w:rFonts w:asciiTheme="minorHAnsi" w:hAnsiTheme="minorHAnsi" w:cstheme="minorHAnsi"/>
          <w:b w:val="0"/>
          <w:sz w:val="24"/>
          <w:szCs w:val="24"/>
        </w:rPr>
        <w:t>omisión de su presentación afectará la solvencia de la proposición y será motivo para desecharla.</w:t>
      </w:r>
    </w:p>
    <w:p w:rsidR="00D36292" w:rsidRPr="007F1A0D" w:rsidRDefault="00DB5168" w:rsidP="0092129F">
      <w:pPr>
        <w:pStyle w:val="3"/>
        <w:ind w:left="1080" w:right="180" w:firstLine="0"/>
        <w:rPr>
          <w:rFonts w:asciiTheme="minorHAnsi" w:hAnsiTheme="minorHAnsi" w:cstheme="minorHAnsi"/>
          <w:sz w:val="24"/>
        </w:rPr>
      </w:pPr>
      <w:r w:rsidRPr="007F1A0D">
        <w:rPr>
          <w:rFonts w:asciiTheme="minorHAnsi" w:hAnsiTheme="minorHAnsi" w:cstheme="minorHAnsi"/>
          <w:sz w:val="24"/>
          <w:szCs w:val="24"/>
        </w:rPr>
        <w:lastRenderedPageBreak/>
        <w:t>En caso de que no se presente este documento debidamente firmado será motivo para desechar la propuesta. Dicho</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documento</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será</w:t>
      </w:r>
      <w:r w:rsidR="00123BB1">
        <w:rPr>
          <w:rFonts w:asciiTheme="minorHAnsi" w:hAnsiTheme="minorHAnsi" w:cstheme="minorHAnsi"/>
          <w:sz w:val="24"/>
          <w:szCs w:val="24"/>
        </w:rPr>
        <w:t>n</w:t>
      </w:r>
      <w:r w:rsidRPr="007F1A0D">
        <w:rPr>
          <w:rFonts w:asciiTheme="minorHAnsi" w:hAnsiTheme="minorHAnsi" w:cstheme="minorHAnsi"/>
          <w:sz w:val="24"/>
          <w:szCs w:val="24"/>
        </w:rPr>
        <w:t xml:space="preserve"> indispensable</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para la evaluación de las propuest</w:t>
      </w:r>
      <w:r w:rsidR="00123BB1">
        <w:rPr>
          <w:rFonts w:asciiTheme="minorHAnsi" w:hAnsiTheme="minorHAnsi" w:cstheme="minorHAnsi"/>
          <w:sz w:val="24"/>
          <w:szCs w:val="24"/>
        </w:rPr>
        <w:t>as a efecto de verificar que la póliza ofertada</w:t>
      </w:r>
      <w:r w:rsidRPr="007F1A0D">
        <w:rPr>
          <w:rFonts w:asciiTheme="minorHAnsi" w:hAnsiTheme="minorHAnsi" w:cstheme="minorHAnsi"/>
          <w:sz w:val="24"/>
          <w:szCs w:val="24"/>
        </w:rPr>
        <w:t xml:space="preserve"> por </w:t>
      </w:r>
      <w:r w:rsidR="00123BB1">
        <w:rPr>
          <w:rFonts w:asciiTheme="minorHAnsi" w:hAnsiTheme="minorHAnsi" w:cstheme="minorHAnsi"/>
          <w:sz w:val="24"/>
          <w:szCs w:val="24"/>
        </w:rPr>
        <w:t>los</w:t>
      </w:r>
      <w:r w:rsidRPr="007F1A0D">
        <w:rPr>
          <w:rFonts w:asciiTheme="minorHAnsi" w:hAnsiTheme="minorHAnsi" w:cstheme="minorHAnsi"/>
          <w:sz w:val="24"/>
          <w:szCs w:val="24"/>
        </w:rPr>
        <w:t xml:space="preserve"> licitante</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w:t>
      </w:r>
      <w:proofErr w:type="gramStart"/>
      <w:r w:rsidRPr="007F1A0D">
        <w:rPr>
          <w:rFonts w:asciiTheme="minorHAnsi" w:hAnsiTheme="minorHAnsi" w:cstheme="minorHAnsi"/>
          <w:sz w:val="24"/>
          <w:szCs w:val="24"/>
        </w:rPr>
        <w:t>cumplan</w:t>
      </w:r>
      <w:proofErr w:type="gramEnd"/>
      <w:r w:rsidRPr="007F1A0D">
        <w:rPr>
          <w:rFonts w:asciiTheme="minorHAnsi" w:hAnsiTheme="minorHAnsi" w:cstheme="minorHAnsi"/>
          <w:sz w:val="24"/>
          <w:szCs w:val="24"/>
        </w:rPr>
        <w:t xml:space="preserve"> con las especificaciones y condiciones solicitadas en las presentes bases, la omisión de su presentación afectará la solvencia de la proposición</w:t>
      </w:r>
      <w:r w:rsidR="00A95833" w:rsidRPr="007F1A0D">
        <w:rPr>
          <w:rFonts w:asciiTheme="minorHAnsi" w:hAnsiTheme="minorHAnsi" w:cstheme="minorHAnsi"/>
          <w:sz w:val="24"/>
          <w:szCs w:val="24"/>
        </w:rPr>
        <w:t xml:space="preserve"> y será motivo para desecharla.</w:t>
      </w:r>
    </w:p>
    <w:p w:rsidR="00F132AE" w:rsidRPr="007F1A0D" w:rsidRDefault="00BE355E" w:rsidP="00EB3366">
      <w:pPr>
        <w:pStyle w:val="3"/>
        <w:tabs>
          <w:tab w:val="num" w:pos="709"/>
        </w:tabs>
        <w:ind w:left="1080" w:right="180" w:firstLine="0"/>
        <w:rPr>
          <w:rFonts w:asciiTheme="minorHAnsi" w:hAnsiTheme="minorHAnsi" w:cstheme="minorHAnsi"/>
          <w:color w:val="000000"/>
          <w:sz w:val="24"/>
        </w:rPr>
      </w:pPr>
      <w:r w:rsidRPr="007F1A0D">
        <w:rPr>
          <w:rFonts w:asciiTheme="minorHAnsi" w:hAnsiTheme="minorHAnsi" w:cstheme="minorHAnsi"/>
          <w:b/>
          <w:color w:val="000000"/>
          <w:sz w:val="24"/>
        </w:rPr>
        <w:t>Estos</w:t>
      </w:r>
      <w:r w:rsidR="00F132AE" w:rsidRPr="007F1A0D">
        <w:rPr>
          <w:rFonts w:asciiTheme="minorHAnsi" w:hAnsiTheme="minorHAnsi" w:cstheme="minorHAnsi"/>
          <w:b/>
          <w:color w:val="000000"/>
          <w:sz w:val="24"/>
        </w:rPr>
        <w:t xml:space="preserve"> documento</w:t>
      </w:r>
      <w:r w:rsidRPr="007F1A0D">
        <w:rPr>
          <w:rFonts w:asciiTheme="minorHAnsi" w:hAnsiTheme="minorHAnsi" w:cstheme="minorHAnsi"/>
          <w:b/>
          <w:color w:val="000000"/>
          <w:sz w:val="24"/>
        </w:rPr>
        <w:t>s</w:t>
      </w:r>
      <w:r w:rsidR="00F132AE" w:rsidRPr="007F1A0D">
        <w:rPr>
          <w:rFonts w:asciiTheme="minorHAnsi" w:hAnsiTheme="minorHAnsi" w:cstheme="minorHAnsi"/>
          <w:b/>
          <w:color w:val="000000"/>
          <w:sz w:val="24"/>
        </w:rPr>
        <w:t xml:space="preserve"> será rubricado por los servidores públicos presentes y por lo menos un licitante, si asistiere alguno</w:t>
      </w:r>
      <w:r w:rsidR="00F132AE" w:rsidRPr="007F1A0D">
        <w:rPr>
          <w:rFonts w:asciiTheme="minorHAnsi" w:hAnsiTheme="minorHAnsi" w:cstheme="minorHAnsi"/>
          <w:color w:val="000000"/>
          <w:sz w:val="24"/>
        </w:rPr>
        <w:t>.</w:t>
      </w:r>
    </w:p>
    <w:p w:rsidR="00F132AE" w:rsidRPr="007F1A0D" w:rsidRDefault="00F132AE" w:rsidP="002B4139">
      <w:pPr>
        <w:pStyle w:val="3"/>
        <w:ind w:left="709" w:firstLine="0"/>
        <w:rPr>
          <w:rFonts w:asciiTheme="minorHAnsi" w:hAnsiTheme="minorHAnsi" w:cstheme="minorHAnsi"/>
          <w:b/>
          <w:sz w:val="24"/>
          <w:szCs w:val="24"/>
        </w:rPr>
      </w:pPr>
    </w:p>
    <w:p w:rsidR="00083962" w:rsidRPr="003E483C" w:rsidRDefault="00083962" w:rsidP="00083962">
      <w:pPr>
        <w:pStyle w:val="4"/>
        <w:numPr>
          <w:ilvl w:val="0"/>
          <w:numId w:val="5"/>
        </w:numPr>
        <w:jc w:val="both"/>
        <w:rPr>
          <w:rFonts w:asciiTheme="minorHAnsi" w:hAnsiTheme="minorHAnsi" w:cstheme="minorHAnsi"/>
          <w:b w:val="0"/>
          <w:sz w:val="24"/>
          <w:szCs w:val="24"/>
        </w:rPr>
      </w:pPr>
      <w:r w:rsidRPr="003E483C">
        <w:rPr>
          <w:rFonts w:asciiTheme="minorHAnsi" w:hAnsiTheme="minorHAnsi" w:cstheme="minorHAnsi"/>
          <w:sz w:val="24"/>
          <w:szCs w:val="24"/>
        </w:rPr>
        <w:t>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caso, mismo que contendrá los siguientes datos:</w:t>
      </w:r>
    </w:p>
    <w:p w:rsidR="00083962" w:rsidRDefault="00083962" w:rsidP="00083962">
      <w:pPr>
        <w:pStyle w:val="4"/>
        <w:ind w:left="709"/>
        <w:jc w:val="both"/>
        <w:rPr>
          <w:rFonts w:asciiTheme="minorHAnsi" w:hAnsiTheme="minorHAnsi" w:cstheme="minorHAnsi"/>
          <w:b w:val="0"/>
          <w:sz w:val="24"/>
          <w:szCs w:val="24"/>
        </w:rPr>
      </w:pPr>
    </w:p>
    <w:p w:rsidR="00083962" w:rsidRPr="003E483C" w:rsidRDefault="00083962" w:rsidP="00083962">
      <w:pPr>
        <w:pStyle w:val="4"/>
        <w:ind w:left="709" w:hanging="16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083962" w:rsidRPr="003E483C" w:rsidRDefault="00083962" w:rsidP="00083962">
      <w:pPr>
        <w:pStyle w:val="4"/>
        <w:numPr>
          <w:ilvl w:val="0"/>
          <w:numId w:val="9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083962" w:rsidRPr="003E483C" w:rsidRDefault="00083962" w:rsidP="00083962">
      <w:pPr>
        <w:pStyle w:val="4"/>
        <w:numPr>
          <w:ilvl w:val="0"/>
          <w:numId w:val="9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083962" w:rsidRPr="003E483C" w:rsidRDefault="00083962" w:rsidP="00083962">
      <w:pPr>
        <w:pStyle w:val="4"/>
        <w:numPr>
          <w:ilvl w:val="0"/>
          <w:numId w:val="9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83962" w:rsidRPr="003E483C" w:rsidRDefault="00083962" w:rsidP="00083962">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083962" w:rsidRPr="003E483C" w:rsidRDefault="00083962" w:rsidP="00083962">
      <w:pPr>
        <w:pStyle w:val="4"/>
        <w:numPr>
          <w:ilvl w:val="1"/>
          <w:numId w:val="9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083962" w:rsidRPr="003E483C" w:rsidRDefault="00083962" w:rsidP="00083962">
      <w:pPr>
        <w:pStyle w:val="4"/>
        <w:numPr>
          <w:ilvl w:val="1"/>
          <w:numId w:val="9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83962" w:rsidRPr="003E483C" w:rsidRDefault="00083962" w:rsidP="00083962">
      <w:pPr>
        <w:pStyle w:val="4"/>
        <w:numPr>
          <w:ilvl w:val="1"/>
          <w:numId w:val="9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083962" w:rsidRPr="003E483C" w:rsidRDefault="00083962" w:rsidP="00083962">
      <w:pPr>
        <w:pStyle w:val="4"/>
        <w:ind w:left="565" w:firstLine="0"/>
        <w:jc w:val="both"/>
        <w:rPr>
          <w:rFonts w:asciiTheme="minorHAnsi" w:hAnsiTheme="minorHAnsi" w:cstheme="minorHAnsi"/>
          <w:b w:val="0"/>
          <w:sz w:val="24"/>
          <w:szCs w:val="24"/>
        </w:rPr>
      </w:pPr>
    </w:p>
    <w:p w:rsidR="00083962" w:rsidRPr="003E483C" w:rsidRDefault="00083962" w:rsidP="00083962">
      <w:pPr>
        <w:pStyle w:val="4"/>
        <w:ind w:left="990" w:hanging="1145"/>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83962" w:rsidRPr="003E483C" w:rsidRDefault="00083962" w:rsidP="00083962">
      <w:pPr>
        <w:pStyle w:val="4"/>
        <w:ind w:left="990" w:hanging="1145"/>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083962" w:rsidRDefault="00083962" w:rsidP="00083962">
      <w:pPr>
        <w:pStyle w:val="3"/>
        <w:ind w:left="99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10C15" w:rsidRDefault="00310C15" w:rsidP="00083962">
      <w:pPr>
        <w:pStyle w:val="3"/>
        <w:ind w:left="990" w:firstLine="0"/>
        <w:rPr>
          <w:rFonts w:asciiTheme="minorHAnsi" w:hAnsiTheme="minorHAnsi" w:cstheme="minorHAnsi"/>
          <w:b/>
          <w:sz w:val="24"/>
          <w:szCs w:val="24"/>
        </w:rPr>
      </w:pPr>
    </w:p>
    <w:p w:rsidR="00310C15" w:rsidRPr="003E483C" w:rsidRDefault="00310C15" w:rsidP="00310C15">
      <w:pPr>
        <w:pStyle w:val="3"/>
        <w:numPr>
          <w:ilvl w:val="0"/>
          <w:numId w:val="5"/>
        </w:numPr>
        <w:tabs>
          <w:tab w:val="left" w:pos="1080"/>
        </w:tabs>
        <w:ind w:left="990" w:hanging="281"/>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310C15" w:rsidRDefault="00310C15" w:rsidP="00310C15">
      <w:pPr>
        <w:pStyle w:val="3"/>
        <w:ind w:left="990" w:firstLine="0"/>
        <w:rPr>
          <w:rFonts w:asciiTheme="minorHAnsi" w:hAnsiTheme="minorHAnsi" w:cstheme="minorHAnsi"/>
          <w:b/>
          <w:sz w:val="24"/>
          <w:szCs w:val="24"/>
        </w:rPr>
      </w:pPr>
      <w:r w:rsidRPr="000F23A9">
        <w:rPr>
          <w:rFonts w:asciiTheme="minorHAnsi" w:hAnsiTheme="minorHAnsi" w:cstheme="minorHAnsi"/>
          <w:b/>
          <w:sz w:val="24"/>
          <w:szCs w:val="24"/>
        </w:rPr>
        <w:lastRenderedPageBreak/>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1C23E5" w:rsidRPr="000F23A9" w:rsidRDefault="001C23E5" w:rsidP="00310C15">
      <w:pPr>
        <w:pStyle w:val="3"/>
        <w:ind w:left="990" w:firstLine="0"/>
        <w:rPr>
          <w:rFonts w:asciiTheme="minorHAnsi" w:hAnsiTheme="minorHAnsi" w:cstheme="minorHAnsi"/>
          <w:b/>
          <w:sz w:val="24"/>
          <w:szCs w:val="24"/>
        </w:rPr>
      </w:pPr>
    </w:p>
    <w:p w:rsidR="002B4139" w:rsidRPr="007F1A0D" w:rsidRDefault="002B4139" w:rsidP="00310C15">
      <w:pPr>
        <w:pStyle w:val="4"/>
        <w:numPr>
          <w:ilvl w:val="0"/>
          <w:numId w:val="5"/>
        </w:numPr>
        <w:ind w:left="990"/>
        <w:jc w:val="both"/>
        <w:rPr>
          <w:rFonts w:asciiTheme="minorHAnsi" w:hAnsiTheme="minorHAnsi" w:cstheme="minorHAnsi"/>
          <w:sz w:val="24"/>
          <w:szCs w:val="24"/>
        </w:rPr>
      </w:pPr>
      <w:r w:rsidRPr="007F1A0D">
        <w:rPr>
          <w:rFonts w:asciiTheme="minorHAnsi" w:hAnsiTheme="minorHAnsi" w:cstheme="minorHAnsi"/>
          <w:sz w:val="24"/>
          <w:szCs w:val="24"/>
        </w:rPr>
        <w:t>DECLARACIÓN DE INTEGRIDAD:</w:t>
      </w:r>
      <w:r w:rsidRPr="007F1A0D">
        <w:rPr>
          <w:rFonts w:asciiTheme="minorHAnsi" w:hAnsiTheme="minorHAnsi" w:cstheme="minorHAnsi"/>
          <w:b w:val="0"/>
          <w:sz w:val="24"/>
          <w:szCs w:val="24"/>
        </w:rPr>
        <w:t xml:space="preserve"> En la que el licitante manifieste por </w:t>
      </w:r>
      <w:r w:rsidR="008D0202" w:rsidRPr="007F1A0D">
        <w:rPr>
          <w:rFonts w:asciiTheme="minorHAnsi" w:hAnsiTheme="minorHAnsi" w:cstheme="minorHAnsi"/>
          <w:b w:val="0"/>
          <w:sz w:val="24"/>
          <w:szCs w:val="24"/>
        </w:rPr>
        <w:t>sí</w:t>
      </w:r>
      <w:r w:rsidRPr="007F1A0D">
        <w:rPr>
          <w:rFonts w:asciiTheme="minorHAnsi" w:hAnsiTheme="minorHAnsi" w:cstheme="minorHAnsi"/>
          <w:b w:val="0"/>
          <w:sz w:val="24"/>
          <w:szCs w:val="24"/>
        </w:rPr>
        <w:t xml:space="preserve"> mismo o por conducto de su Representante Legal que, por </w:t>
      </w:r>
      <w:r w:rsidR="008D0202" w:rsidRPr="007F1A0D">
        <w:rPr>
          <w:rFonts w:asciiTheme="minorHAnsi" w:hAnsiTheme="minorHAnsi" w:cstheme="minorHAnsi"/>
          <w:b w:val="0"/>
          <w:sz w:val="24"/>
          <w:szCs w:val="24"/>
        </w:rPr>
        <w:t>sí</w:t>
      </w:r>
      <w:r w:rsidRPr="007F1A0D">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7F1A0D">
        <w:rPr>
          <w:rFonts w:asciiTheme="minorHAnsi" w:hAnsiTheme="minorHAnsi" w:cstheme="minorHAnsi"/>
          <w:b w:val="0"/>
          <w:sz w:val="24"/>
          <w:szCs w:val="24"/>
        </w:rPr>
        <w:t xml:space="preserve"> </w:t>
      </w:r>
      <w:r w:rsidRPr="007F1A0D">
        <w:rPr>
          <w:rFonts w:asciiTheme="minorHAnsi" w:hAnsiTheme="minorHAnsi" w:cstheme="minorHAnsi"/>
          <w:b w:val="0"/>
          <w:sz w:val="24"/>
          <w:szCs w:val="24"/>
        </w:rPr>
        <w:t>Pudiendo utilizar el</w:t>
      </w:r>
      <w:r w:rsidRPr="007F1A0D">
        <w:rPr>
          <w:rFonts w:asciiTheme="minorHAnsi" w:hAnsiTheme="minorHAnsi" w:cstheme="minorHAnsi"/>
          <w:sz w:val="24"/>
          <w:szCs w:val="24"/>
        </w:rPr>
        <w:t xml:space="preserve"> Anexo</w:t>
      </w:r>
      <w:r w:rsidR="005B19A4" w:rsidRPr="007F1A0D">
        <w:rPr>
          <w:rFonts w:asciiTheme="minorHAnsi" w:hAnsiTheme="minorHAnsi" w:cstheme="minorHAnsi"/>
          <w:sz w:val="24"/>
          <w:szCs w:val="24"/>
        </w:rPr>
        <w:t xml:space="preserve"> </w:t>
      </w:r>
      <w:r w:rsidR="00E94E6C">
        <w:rPr>
          <w:rFonts w:asciiTheme="minorHAnsi" w:hAnsiTheme="minorHAnsi" w:cstheme="minorHAnsi"/>
          <w:sz w:val="24"/>
          <w:szCs w:val="24"/>
        </w:rPr>
        <w:t>3</w:t>
      </w:r>
      <w:r w:rsidRPr="007F1A0D">
        <w:rPr>
          <w:rFonts w:asciiTheme="minorHAnsi" w:hAnsiTheme="minorHAnsi" w:cstheme="minorHAnsi"/>
          <w:b w:val="0"/>
          <w:sz w:val="24"/>
          <w:szCs w:val="24"/>
        </w:rPr>
        <w:t xml:space="preserve"> de estas bases</w:t>
      </w:r>
      <w:r w:rsidR="00E23708" w:rsidRPr="007F1A0D">
        <w:rPr>
          <w:rFonts w:asciiTheme="minorHAnsi" w:hAnsiTheme="minorHAnsi" w:cstheme="minorHAnsi"/>
          <w:b w:val="0"/>
          <w:sz w:val="24"/>
          <w:szCs w:val="24"/>
        </w:rPr>
        <w:t xml:space="preserve">, requisito que se hace exigible en términos de las disposiciones del artículo 26 </w:t>
      </w:r>
      <w:proofErr w:type="gramStart"/>
      <w:r w:rsidR="00E23708" w:rsidRPr="007F1A0D">
        <w:rPr>
          <w:rFonts w:asciiTheme="minorHAnsi" w:hAnsiTheme="minorHAnsi" w:cstheme="minorHAnsi"/>
          <w:b w:val="0"/>
          <w:sz w:val="24"/>
          <w:szCs w:val="24"/>
        </w:rPr>
        <w:t>fracción</w:t>
      </w:r>
      <w:proofErr w:type="gramEnd"/>
      <w:r w:rsidR="00E23708" w:rsidRPr="007F1A0D">
        <w:rPr>
          <w:rFonts w:asciiTheme="minorHAnsi" w:hAnsiTheme="minorHAnsi" w:cstheme="minorHAnsi"/>
          <w:b w:val="0"/>
          <w:sz w:val="24"/>
          <w:szCs w:val="24"/>
        </w:rPr>
        <w:t xml:space="preserve"> VII del “Reglamento”.</w:t>
      </w:r>
    </w:p>
    <w:p w:rsidR="002B4139" w:rsidRPr="007F1A0D" w:rsidRDefault="002B4139" w:rsidP="00310C15">
      <w:pPr>
        <w:pStyle w:val="3"/>
        <w:ind w:left="990" w:firstLine="0"/>
        <w:rPr>
          <w:rFonts w:asciiTheme="minorHAnsi" w:hAnsiTheme="minorHAnsi" w:cstheme="minorHAnsi"/>
          <w:color w:val="000000"/>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7F1A0D">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7F1A0D" w:rsidRDefault="002B4139" w:rsidP="00E06E9B">
      <w:pPr>
        <w:pStyle w:val="4"/>
        <w:ind w:left="993" w:firstLine="0"/>
        <w:jc w:val="both"/>
        <w:rPr>
          <w:rFonts w:asciiTheme="minorHAnsi" w:hAnsiTheme="minorHAnsi" w:cstheme="minorHAnsi"/>
          <w:sz w:val="24"/>
          <w:szCs w:val="24"/>
        </w:rPr>
      </w:pPr>
    </w:p>
    <w:p w:rsidR="002B4139" w:rsidRPr="007F1A0D" w:rsidRDefault="002B4139" w:rsidP="006030E1">
      <w:pPr>
        <w:pStyle w:val="3"/>
        <w:numPr>
          <w:ilvl w:val="0"/>
          <w:numId w:val="5"/>
        </w:numPr>
        <w:ind w:left="990"/>
        <w:rPr>
          <w:rFonts w:asciiTheme="minorHAnsi" w:hAnsiTheme="minorHAnsi" w:cstheme="minorHAnsi"/>
          <w:b/>
          <w:sz w:val="24"/>
          <w:szCs w:val="24"/>
        </w:rPr>
      </w:pPr>
      <w:r w:rsidRPr="007F1A0D">
        <w:rPr>
          <w:rFonts w:asciiTheme="minorHAnsi" w:hAnsiTheme="minorHAnsi" w:cstheme="minorHAnsi"/>
          <w:b/>
          <w:sz w:val="24"/>
          <w:szCs w:val="24"/>
        </w:rPr>
        <w:t xml:space="preserve">MANIFESTACIÓN DE IMPEDIMENTOS LEGALES: </w:t>
      </w:r>
      <w:r w:rsidRPr="007F1A0D">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7F1A0D">
        <w:rPr>
          <w:rFonts w:asciiTheme="minorHAnsi" w:hAnsiTheme="minorHAnsi" w:cstheme="minorHAnsi"/>
          <w:b/>
          <w:sz w:val="24"/>
          <w:szCs w:val="24"/>
        </w:rPr>
        <w:t xml:space="preserve">Anexo </w:t>
      </w:r>
      <w:r w:rsidR="00E94E6C">
        <w:rPr>
          <w:rFonts w:asciiTheme="minorHAnsi" w:hAnsiTheme="minorHAnsi" w:cstheme="minorHAnsi"/>
          <w:b/>
          <w:sz w:val="24"/>
          <w:szCs w:val="24"/>
        </w:rPr>
        <w:t>4</w:t>
      </w:r>
      <w:r w:rsidRPr="007F1A0D">
        <w:rPr>
          <w:rFonts w:asciiTheme="minorHAnsi" w:hAnsiTheme="minorHAnsi" w:cstheme="minorHAnsi"/>
          <w:sz w:val="24"/>
          <w:szCs w:val="24"/>
        </w:rPr>
        <w:t xml:space="preserve"> de las presentes bases</w:t>
      </w:r>
      <w:r w:rsidR="00E23708" w:rsidRPr="007F1A0D">
        <w:rPr>
          <w:rFonts w:asciiTheme="minorHAnsi" w:hAnsiTheme="minorHAnsi" w:cstheme="minorHAnsi"/>
          <w:sz w:val="24"/>
          <w:szCs w:val="24"/>
        </w:rPr>
        <w:t>, requisito que se hace exigible en términos de las disposiciones del artículo 26 fracción III del “Reglamento”.</w:t>
      </w:r>
    </w:p>
    <w:p w:rsidR="002B4139" w:rsidRPr="007F1A0D" w:rsidRDefault="002B4139" w:rsidP="006030E1">
      <w:pPr>
        <w:pStyle w:val="3"/>
        <w:ind w:left="990" w:firstLine="0"/>
        <w:rPr>
          <w:rFonts w:asciiTheme="minorHAnsi" w:hAnsiTheme="minorHAnsi" w:cstheme="minorHAnsi"/>
          <w:b/>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7F1A0D">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7F1A0D" w:rsidRDefault="002B4139" w:rsidP="00E06E9B">
      <w:pPr>
        <w:pStyle w:val="3"/>
        <w:ind w:left="993" w:firstLine="0"/>
        <w:rPr>
          <w:rFonts w:asciiTheme="minorHAnsi" w:hAnsiTheme="minorHAnsi" w:cstheme="minorHAnsi"/>
          <w:b/>
          <w:sz w:val="24"/>
          <w:szCs w:val="24"/>
        </w:rPr>
      </w:pPr>
      <w:r w:rsidRPr="007F1A0D">
        <w:rPr>
          <w:rFonts w:asciiTheme="minorHAnsi" w:hAnsiTheme="minorHAnsi" w:cstheme="minorHAnsi"/>
          <w:sz w:val="24"/>
          <w:szCs w:val="24"/>
        </w:rPr>
        <w:t xml:space="preserve">      </w:t>
      </w:r>
    </w:p>
    <w:p w:rsidR="00E94E6C" w:rsidRPr="00E94E6C" w:rsidRDefault="00D13BDD" w:rsidP="00E94E6C">
      <w:pPr>
        <w:pStyle w:val="3"/>
        <w:numPr>
          <w:ilvl w:val="0"/>
          <w:numId w:val="5"/>
        </w:numPr>
        <w:ind w:left="990"/>
        <w:rPr>
          <w:rFonts w:asciiTheme="minorHAnsi" w:hAnsiTheme="minorHAnsi" w:cstheme="minorHAnsi"/>
          <w:b/>
          <w:sz w:val="24"/>
          <w:szCs w:val="24"/>
        </w:rPr>
      </w:pPr>
      <w:r w:rsidRPr="007F1A0D">
        <w:rPr>
          <w:rFonts w:asciiTheme="minorHAnsi" w:hAnsiTheme="minorHAnsi" w:cstheme="minorHAnsi"/>
          <w:b/>
          <w:sz w:val="24"/>
          <w:szCs w:val="24"/>
        </w:rPr>
        <w:t xml:space="preserve">CURRÍCULUM VITAE DEL LICITANTE: </w:t>
      </w:r>
      <w:r w:rsidR="00E94E6C" w:rsidRPr="00E94E6C">
        <w:rPr>
          <w:rFonts w:asciiTheme="minorHAnsi" w:hAnsiTheme="minorHAnsi" w:cstheme="minorHAnsi"/>
          <w:b/>
          <w:sz w:val="24"/>
          <w:szCs w:val="24"/>
        </w:rPr>
        <w:t xml:space="preserve">CURRÍCULUM DEL LICITANTE: </w:t>
      </w:r>
      <w:r w:rsidR="005468C3" w:rsidRPr="005468C3">
        <w:rPr>
          <w:rFonts w:asciiTheme="minorHAnsi" w:hAnsiTheme="minorHAnsi" w:cstheme="minorHAnsi"/>
          <w:sz w:val="24"/>
          <w:szCs w:val="24"/>
          <w:lang w:val="es-MX"/>
        </w:rPr>
        <w:t>En el que indique la infraestructura con la que cuenta, organigrama, relación de personal técnico y administrativo,  señalando la ubicación de sus centros de servicio, relación de clientes, debiendo</w:t>
      </w:r>
      <w:r w:rsidR="00CC4272">
        <w:rPr>
          <w:rFonts w:asciiTheme="minorHAnsi" w:hAnsiTheme="minorHAnsi" w:cstheme="minorHAnsi"/>
          <w:sz w:val="24"/>
          <w:szCs w:val="24"/>
          <w:lang w:val="es-MX"/>
        </w:rPr>
        <w:t xml:space="preserve"> acreditar la ubicación de sus oficinas principales en la ciudad de Tijuana, B.C.,</w:t>
      </w:r>
      <w:r w:rsidR="005468C3" w:rsidRPr="005468C3">
        <w:rPr>
          <w:rFonts w:asciiTheme="minorHAnsi" w:hAnsiTheme="minorHAnsi" w:cstheme="minorHAnsi"/>
          <w:sz w:val="24"/>
          <w:szCs w:val="24"/>
          <w:lang w:val="es-MX"/>
        </w:rPr>
        <w:t xml:space="preserve"> con un comprobante de domicilio reciente (no anterior a dos meses pudiendo ser recibo de pago de agua, energía eléctrica o teléfono), </w:t>
      </w:r>
      <w:r w:rsidR="00E94E6C" w:rsidRPr="00E94E6C">
        <w:rPr>
          <w:rFonts w:asciiTheme="minorHAnsi" w:hAnsiTheme="minorHAnsi" w:cstheme="minorHAnsi"/>
          <w:sz w:val="24"/>
          <w:szCs w:val="24"/>
        </w:rPr>
        <w:t xml:space="preserve"> así mismo deberá acreditar contar con experiencia mínima de un año mediante presentación de copia simple de dos contratos </w:t>
      </w:r>
      <w:r w:rsidR="00CC4272">
        <w:rPr>
          <w:rFonts w:asciiTheme="minorHAnsi" w:hAnsiTheme="minorHAnsi" w:cstheme="minorHAnsi"/>
          <w:sz w:val="24"/>
          <w:szCs w:val="24"/>
        </w:rPr>
        <w:t xml:space="preserve">completos y </w:t>
      </w:r>
      <w:r w:rsidR="00E94E6C" w:rsidRPr="00E94E6C">
        <w:rPr>
          <w:rFonts w:asciiTheme="minorHAnsi" w:hAnsiTheme="minorHAnsi" w:cstheme="minorHAnsi"/>
          <w:sz w:val="24"/>
          <w:szCs w:val="24"/>
        </w:rPr>
        <w:t xml:space="preserve">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E94E6C" w:rsidRPr="00E94E6C">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7F1A0D" w:rsidRDefault="00E06E9B" w:rsidP="002B4139">
      <w:pPr>
        <w:pStyle w:val="3"/>
        <w:ind w:left="709" w:firstLine="0"/>
        <w:rPr>
          <w:rFonts w:asciiTheme="minorHAnsi" w:hAnsiTheme="minorHAnsi" w:cstheme="minorHAnsi"/>
          <w:b/>
          <w:sz w:val="24"/>
          <w:szCs w:val="24"/>
        </w:rPr>
      </w:pPr>
    </w:p>
    <w:p w:rsidR="002B4139" w:rsidRPr="007F1A0D" w:rsidRDefault="00C96A8D" w:rsidP="006135FF">
      <w:pPr>
        <w:pStyle w:val="3"/>
        <w:numPr>
          <w:ilvl w:val="0"/>
          <w:numId w:val="5"/>
        </w:numPr>
        <w:rPr>
          <w:rFonts w:asciiTheme="minorHAnsi" w:hAnsiTheme="minorHAnsi" w:cstheme="minorHAnsi"/>
          <w:sz w:val="24"/>
          <w:szCs w:val="24"/>
        </w:rPr>
      </w:pPr>
      <w:r w:rsidRPr="007F1A0D">
        <w:rPr>
          <w:rFonts w:asciiTheme="minorHAnsi" w:hAnsiTheme="minorHAnsi" w:cstheme="minorHAnsi"/>
          <w:b/>
          <w:sz w:val="24"/>
          <w:szCs w:val="24"/>
        </w:rPr>
        <w:t>DECLARACIÓN</w:t>
      </w:r>
      <w:r w:rsidR="002B4139" w:rsidRPr="007F1A0D">
        <w:rPr>
          <w:rFonts w:asciiTheme="minorHAnsi" w:hAnsiTheme="minorHAnsi" w:cstheme="minorHAnsi"/>
          <w:b/>
          <w:sz w:val="24"/>
          <w:szCs w:val="24"/>
        </w:rPr>
        <w:t xml:space="preserve"> SOBRE COMPROMISOS FISCALES: </w:t>
      </w:r>
      <w:r w:rsidR="002B4139" w:rsidRPr="007F1A0D">
        <w:rPr>
          <w:rFonts w:asciiTheme="minorHAnsi" w:hAnsiTheme="minorHAnsi" w:cstheme="minorHAnsi"/>
          <w:sz w:val="24"/>
          <w:szCs w:val="24"/>
        </w:rPr>
        <w:t>Manifestación bajo protesta de decir verdad que el licitante se encuentra al corriente del cumplimiento de sus obl</w:t>
      </w:r>
      <w:r w:rsidR="000C6C92" w:rsidRPr="007F1A0D">
        <w:rPr>
          <w:rFonts w:asciiTheme="minorHAnsi" w:hAnsiTheme="minorHAnsi" w:cstheme="minorHAnsi"/>
          <w:sz w:val="24"/>
          <w:szCs w:val="24"/>
        </w:rPr>
        <w:t>i</w:t>
      </w:r>
      <w:r w:rsidR="002B4139" w:rsidRPr="007F1A0D">
        <w:rPr>
          <w:rFonts w:asciiTheme="minorHAnsi" w:hAnsiTheme="minorHAnsi" w:cstheme="minorHAnsi"/>
          <w:sz w:val="24"/>
          <w:szCs w:val="24"/>
        </w:rPr>
        <w:t xml:space="preserve">gaciones fiscales, pudiendo utilizar para ello el formato </w:t>
      </w:r>
      <w:r w:rsidR="002B4139" w:rsidRPr="007F1A0D">
        <w:rPr>
          <w:rFonts w:asciiTheme="minorHAnsi" w:hAnsiTheme="minorHAnsi" w:cstheme="minorHAnsi"/>
          <w:b/>
          <w:sz w:val="24"/>
          <w:szCs w:val="24"/>
        </w:rPr>
        <w:t xml:space="preserve">Anexo </w:t>
      </w:r>
      <w:r w:rsidR="006A6243">
        <w:rPr>
          <w:rFonts w:asciiTheme="minorHAnsi" w:hAnsiTheme="minorHAnsi" w:cstheme="minorHAnsi"/>
          <w:b/>
          <w:sz w:val="24"/>
          <w:szCs w:val="24"/>
        </w:rPr>
        <w:t>5</w:t>
      </w:r>
      <w:r w:rsidR="002B4139" w:rsidRPr="007F1A0D">
        <w:rPr>
          <w:rFonts w:asciiTheme="minorHAnsi" w:hAnsiTheme="minorHAnsi" w:cstheme="minorHAnsi"/>
          <w:sz w:val="24"/>
          <w:szCs w:val="24"/>
        </w:rPr>
        <w:t xml:space="preserve"> de las presentes bases</w:t>
      </w:r>
      <w:r w:rsidR="001A4D87" w:rsidRPr="007F1A0D">
        <w:rPr>
          <w:rFonts w:asciiTheme="minorHAnsi" w:hAnsiTheme="minorHAnsi" w:cstheme="minorHAnsi"/>
          <w:sz w:val="24"/>
          <w:szCs w:val="24"/>
        </w:rPr>
        <w:t xml:space="preserve">, </w:t>
      </w:r>
      <w:r w:rsidR="00623D12">
        <w:rPr>
          <w:rFonts w:asciiTheme="minorHAnsi" w:hAnsiTheme="minorHAnsi" w:cstheme="minorHAnsi"/>
          <w:sz w:val="24"/>
          <w:szCs w:val="24"/>
        </w:rPr>
        <w:t>así mismo deberá de presentar la</w:t>
      </w:r>
      <w:r w:rsidR="001A4D87" w:rsidRPr="007F1A0D">
        <w:rPr>
          <w:rFonts w:asciiTheme="minorHAnsi" w:hAnsiTheme="minorHAnsi" w:cstheme="minorHAnsi"/>
          <w:sz w:val="24"/>
          <w:szCs w:val="24"/>
        </w:rPr>
        <w:t xml:space="preserve"> opinión de cumplimiento positiva </w:t>
      </w:r>
      <w:r w:rsidR="00623D12">
        <w:rPr>
          <w:rFonts w:asciiTheme="minorHAnsi" w:hAnsiTheme="minorHAnsi" w:cstheme="minorHAnsi"/>
          <w:sz w:val="24"/>
          <w:szCs w:val="24"/>
        </w:rPr>
        <w:t xml:space="preserve">y vigente, </w:t>
      </w:r>
      <w:r w:rsidR="001A4D87" w:rsidRPr="007F1A0D">
        <w:rPr>
          <w:rFonts w:asciiTheme="minorHAnsi" w:hAnsiTheme="minorHAnsi" w:cstheme="minorHAnsi"/>
          <w:sz w:val="24"/>
          <w:szCs w:val="24"/>
        </w:rPr>
        <w:t>emitida por el SAT</w:t>
      </w:r>
      <w:r w:rsidR="002B4139" w:rsidRPr="007F1A0D">
        <w:rPr>
          <w:rFonts w:asciiTheme="minorHAnsi" w:hAnsiTheme="minorHAnsi" w:cstheme="minorHAnsi"/>
          <w:sz w:val="24"/>
          <w:szCs w:val="24"/>
        </w:rPr>
        <w:t xml:space="preserve">. </w:t>
      </w:r>
    </w:p>
    <w:p w:rsidR="002B4139" w:rsidRPr="007F1A0D" w:rsidRDefault="002B4139" w:rsidP="00E06E9B">
      <w:pPr>
        <w:pStyle w:val="3"/>
        <w:ind w:left="993" w:firstLine="0"/>
        <w:rPr>
          <w:rFonts w:asciiTheme="minorHAnsi" w:hAnsiTheme="minorHAnsi" w:cstheme="minorHAnsi"/>
          <w:b/>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83962" w:rsidRPr="007F1A0D" w:rsidRDefault="00083962" w:rsidP="00083962">
      <w:pPr>
        <w:pStyle w:val="3"/>
        <w:ind w:left="1152" w:firstLine="0"/>
        <w:rPr>
          <w:rFonts w:asciiTheme="minorHAnsi" w:hAnsiTheme="minorHAnsi" w:cstheme="minorHAnsi"/>
          <w:sz w:val="24"/>
        </w:rPr>
      </w:pPr>
    </w:p>
    <w:p w:rsidR="00083962" w:rsidRDefault="00083962" w:rsidP="005135EA">
      <w:pPr>
        <w:pStyle w:val="3"/>
        <w:numPr>
          <w:ilvl w:val="1"/>
          <w:numId w:val="88"/>
        </w:numPr>
        <w:ind w:left="1080" w:hanging="360"/>
        <w:rPr>
          <w:rFonts w:asciiTheme="minorHAnsi" w:hAnsiTheme="minorHAnsi" w:cstheme="minorHAnsi"/>
          <w:sz w:val="24"/>
        </w:rPr>
      </w:pPr>
      <w:r w:rsidRPr="005135EA">
        <w:rPr>
          <w:rFonts w:asciiTheme="minorHAnsi" w:hAnsiTheme="minorHAnsi" w:cstheme="minorHAnsi"/>
          <w:b/>
          <w:sz w:val="24"/>
        </w:rPr>
        <w:t xml:space="preserve">COPIA DEL DOCUMENTO EXPEDIDO POR LA </w:t>
      </w:r>
      <w:r w:rsidR="005135EA">
        <w:rPr>
          <w:rFonts w:asciiTheme="minorHAnsi" w:hAnsiTheme="minorHAnsi" w:cstheme="minorHAnsi"/>
          <w:b/>
          <w:sz w:val="24"/>
        </w:rPr>
        <w:t xml:space="preserve">COMISION NACIONAL DE SEGUROS Y FIANZAS </w:t>
      </w:r>
      <w:r w:rsidRPr="005135EA">
        <w:rPr>
          <w:rFonts w:asciiTheme="minorHAnsi" w:hAnsiTheme="minorHAnsi" w:cstheme="minorHAnsi"/>
          <w:b/>
          <w:sz w:val="24"/>
        </w:rPr>
        <w:t xml:space="preserve">DE LA SECRETARIA DE HACIENDA </w:t>
      </w:r>
      <w:r w:rsidR="005135EA">
        <w:rPr>
          <w:rFonts w:asciiTheme="minorHAnsi" w:hAnsiTheme="minorHAnsi" w:cstheme="minorHAnsi"/>
          <w:b/>
          <w:sz w:val="24"/>
        </w:rPr>
        <w:t xml:space="preserve">Y CREDITO PUBLICO </w:t>
      </w:r>
      <w:r w:rsidRPr="005135EA">
        <w:rPr>
          <w:rFonts w:asciiTheme="minorHAnsi" w:hAnsiTheme="minorHAnsi" w:cstheme="minorHAnsi"/>
          <w:b/>
          <w:sz w:val="24"/>
        </w:rPr>
        <w:t>VIGENTE</w:t>
      </w:r>
      <w:r w:rsidRPr="007F1A0D">
        <w:rPr>
          <w:rFonts w:asciiTheme="minorHAnsi" w:hAnsiTheme="minorHAnsi" w:cstheme="minorHAnsi"/>
          <w:sz w:val="24"/>
        </w:rPr>
        <w:t>, en donde se acredite a la Compañía de Seguros está debidamente autorizada para realizar operaciones de seguros para el tipo de póliza objeto de la presente licitación.</w:t>
      </w:r>
    </w:p>
    <w:p w:rsidR="00EB630C" w:rsidRPr="007F1A0D" w:rsidRDefault="00EB630C" w:rsidP="00EB630C">
      <w:pPr>
        <w:pStyle w:val="3"/>
        <w:ind w:left="1080" w:firstLine="0"/>
        <w:rPr>
          <w:rFonts w:asciiTheme="minorHAnsi" w:hAnsiTheme="minorHAnsi" w:cstheme="minorHAnsi"/>
          <w:sz w:val="24"/>
        </w:rPr>
      </w:pPr>
    </w:p>
    <w:p w:rsidR="00083962" w:rsidRPr="007F1A0D" w:rsidRDefault="00083962" w:rsidP="00EB630C">
      <w:pPr>
        <w:pStyle w:val="3"/>
        <w:numPr>
          <w:ilvl w:val="3"/>
          <w:numId w:val="88"/>
        </w:numPr>
        <w:ind w:left="1080"/>
        <w:rPr>
          <w:rFonts w:asciiTheme="minorHAnsi" w:hAnsiTheme="minorHAnsi" w:cstheme="minorHAnsi"/>
          <w:sz w:val="24"/>
        </w:rPr>
      </w:pPr>
      <w:r w:rsidRPr="00EB630C">
        <w:rPr>
          <w:rFonts w:asciiTheme="minorHAnsi" w:hAnsiTheme="minorHAnsi" w:cstheme="minorHAnsi"/>
          <w:b/>
          <w:sz w:val="24"/>
        </w:rPr>
        <w:t>CARTA DE LA COMPAÑÍA DE SEGUROS</w:t>
      </w:r>
      <w:r w:rsidRPr="007F1A0D">
        <w:rPr>
          <w:rFonts w:asciiTheme="minorHAnsi" w:hAnsiTheme="minorHAnsi" w:cstheme="minorHAnsi"/>
          <w:sz w:val="24"/>
        </w:rPr>
        <w:t xml:space="preserve"> en la cual proporcione los nombres  de los agentes de seguros autorizados para atender la póliza de seguro de vida,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083962" w:rsidRPr="007F1A0D" w:rsidRDefault="00083962" w:rsidP="00083962">
      <w:pPr>
        <w:pStyle w:val="3"/>
        <w:ind w:left="993"/>
        <w:rPr>
          <w:rFonts w:asciiTheme="minorHAnsi" w:hAnsiTheme="minorHAnsi" w:cstheme="minorHAnsi"/>
          <w:sz w:val="24"/>
        </w:rPr>
      </w:pPr>
    </w:p>
    <w:p w:rsidR="00083962" w:rsidRPr="007F1A0D" w:rsidRDefault="00083962" w:rsidP="00EB630C">
      <w:pPr>
        <w:pStyle w:val="3"/>
        <w:numPr>
          <w:ilvl w:val="3"/>
          <w:numId w:val="88"/>
        </w:numPr>
        <w:ind w:left="1080"/>
        <w:rPr>
          <w:rFonts w:asciiTheme="minorHAnsi" w:hAnsiTheme="minorHAnsi" w:cstheme="minorHAnsi"/>
          <w:sz w:val="24"/>
        </w:rPr>
      </w:pPr>
      <w:r w:rsidRPr="00EB630C">
        <w:rPr>
          <w:rFonts w:asciiTheme="minorHAnsi" w:hAnsiTheme="minorHAnsi" w:cstheme="minorHAnsi"/>
          <w:b/>
          <w:sz w:val="24"/>
        </w:rPr>
        <w:t>CARTA COMPROMISO</w:t>
      </w:r>
      <w:r w:rsidRPr="007F1A0D">
        <w:rPr>
          <w:rFonts w:asciiTheme="minorHAnsi" w:hAnsiTheme="minorHAnsi" w:cstheme="minorHAnsi"/>
          <w:sz w:val="24"/>
        </w:rPr>
        <w:t xml:space="preserve">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5B0ADA" w:rsidRPr="007F1A0D" w:rsidRDefault="005B0ADA" w:rsidP="009926C2">
      <w:pPr>
        <w:pStyle w:val="3"/>
        <w:ind w:left="993" w:firstLine="0"/>
        <w:rPr>
          <w:rFonts w:asciiTheme="minorHAnsi" w:hAnsiTheme="minorHAnsi" w:cstheme="minorHAnsi"/>
          <w:b/>
          <w:sz w:val="24"/>
          <w:szCs w:val="24"/>
        </w:rPr>
      </w:pPr>
    </w:p>
    <w:p w:rsidR="002B4139" w:rsidRPr="007F1A0D" w:rsidRDefault="002B4139" w:rsidP="00EB630C">
      <w:pPr>
        <w:pStyle w:val="3"/>
        <w:numPr>
          <w:ilvl w:val="3"/>
          <w:numId w:val="88"/>
        </w:numPr>
        <w:tabs>
          <w:tab w:val="left" w:pos="1134"/>
        </w:tabs>
        <w:ind w:left="1080"/>
        <w:rPr>
          <w:rFonts w:asciiTheme="minorHAnsi" w:hAnsiTheme="minorHAnsi" w:cstheme="minorHAnsi"/>
          <w:color w:val="000000"/>
          <w:sz w:val="24"/>
          <w:szCs w:val="24"/>
        </w:rPr>
      </w:pPr>
      <w:r w:rsidRPr="007F1A0D">
        <w:rPr>
          <w:rFonts w:asciiTheme="minorHAnsi" w:hAnsiTheme="minorHAnsi" w:cstheme="minorHAnsi"/>
          <w:b/>
          <w:bCs/>
          <w:color w:val="000000"/>
          <w:sz w:val="24"/>
          <w:szCs w:val="24"/>
        </w:rPr>
        <w:t xml:space="preserve">ACUSE DE RECIBO DE DOCUMENTOS:  </w:t>
      </w:r>
      <w:r w:rsidRPr="007F1A0D">
        <w:rPr>
          <w:rFonts w:asciiTheme="minorHAnsi" w:hAnsiTheme="minorHAnsi" w:cstheme="minorHAnsi"/>
          <w:color w:val="000000"/>
          <w:sz w:val="24"/>
          <w:szCs w:val="24"/>
        </w:rPr>
        <w:t xml:space="preserve">Se recomienda que el licitante integre a su propuesta el formato </w:t>
      </w:r>
      <w:r w:rsidRPr="007F1A0D">
        <w:rPr>
          <w:rFonts w:asciiTheme="minorHAnsi" w:hAnsiTheme="minorHAnsi" w:cstheme="minorHAnsi"/>
          <w:b/>
          <w:bCs/>
          <w:color w:val="000000"/>
          <w:sz w:val="24"/>
          <w:szCs w:val="24"/>
        </w:rPr>
        <w:t xml:space="preserve">Anexo </w:t>
      </w:r>
      <w:r w:rsidR="00EB630C">
        <w:rPr>
          <w:rFonts w:asciiTheme="minorHAnsi" w:hAnsiTheme="minorHAnsi" w:cstheme="minorHAnsi"/>
          <w:b/>
          <w:bCs/>
          <w:color w:val="000000"/>
          <w:sz w:val="24"/>
          <w:szCs w:val="24"/>
        </w:rPr>
        <w:t>6</w:t>
      </w:r>
      <w:r w:rsidRPr="007F1A0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7F1A0D" w:rsidRDefault="002B4139" w:rsidP="002B4139">
      <w:pPr>
        <w:pStyle w:val="3"/>
        <w:ind w:left="709" w:firstLine="0"/>
        <w:rPr>
          <w:rFonts w:asciiTheme="minorHAnsi" w:hAnsiTheme="minorHAnsi" w:cstheme="minorHAnsi"/>
          <w:sz w:val="24"/>
          <w:szCs w:val="24"/>
        </w:rPr>
      </w:pPr>
    </w:p>
    <w:p w:rsidR="002B4139" w:rsidRPr="007F1A0D"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7F1A0D">
        <w:rPr>
          <w:rFonts w:asciiTheme="minorHAnsi" w:hAnsiTheme="minorHAnsi" w:cstheme="minorHAnsi"/>
          <w:sz w:val="24"/>
          <w:szCs w:val="24"/>
        </w:rPr>
        <w:t>6.2.-</w:t>
      </w:r>
      <w:r w:rsidRPr="007F1A0D">
        <w:rPr>
          <w:rFonts w:asciiTheme="minorHAnsi" w:hAnsiTheme="minorHAnsi" w:cstheme="minorHAnsi"/>
          <w:b w:val="0"/>
          <w:sz w:val="24"/>
          <w:szCs w:val="24"/>
        </w:rPr>
        <w:t xml:space="preserve"> </w:t>
      </w:r>
      <w:r w:rsidRPr="007F1A0D">
        <w:rPr>
          <w:rFonts w:asciiTheme="minorHAnsi" w:hAnsiTheme="minorHAnsi" w:cstheme="minorHAnsi"/>
          <w:sz w:val="24"/>
          <w:szCs w:val="24"/>
        </w:rPr>
        <w:t xml:space="preserve"> </w:t>
      </w:r>
      <w:r w:rsidRPr="007F1A0D">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7F1A0D">
          <w:rPr>
            <w:rFonts w:asciiTheme="minorHAnsi" w:hAnsiTheme="minorHAnsi" w:cstheme="minorHAnsi"/>
            <w:bCs/>
            <w:sz w:val="24"/>
            <w:szCs w:val="24"/>
          </w:rPr>
          <w:t>LA PROPUESTA ECONOMICA</w:t>
        </w:r>
      </w:smartTag>
    </w:p>
    <w:p w:rsidR="002B4139" w:rsidRPr="007F1A0D"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7F1A0D" w:rsidRDefault="002B4139" w:rsidP="00264A66">
      <w:pPr>
        <w:pStyle w:val="3"/>
        <w:numPr>
          <w:ilvl w:val="0"/>
          <w:numId w:val="6"/>
        </w:numPr>
        <w:tabs>
          <w:tab w:val="left" w:pos="990"/>
        </w:tabs>
        <w:ind w:right="18"/>
        <w:rPr>
          <w:rFonts w:asciiTheme="minorHAnsi" w:hAnsiTheme="minorHAnsi" w:cstheme="minorHAnsi"/>
          <w:sz w:val="24"/>
        </w:rPr>
      </w:pPr>
      <w:r w:rsidRPr="007F1A0D">
        <w:rPr>
          <w:rFonts w:asciiTheme="minorHAnsi" w:hAnsiTheme="minorHAnsi" w:cstheme="minorHAnsi"/>
          <w:b/>
          <w:sz w:val="24"/>
          <w:szCs w:val="24"/>
        </w:rPr>
        <w:t xml:space="preserve">CATÁLOGO DE CONCEPTOS: </w:t>
      </w:r>
      <w:r w:rsidRPr="007F1A0D">
        <w:rPr>
          <w:rFonts w:asciiTheme="minorHAnsi" w:hAnsiTheme="minorHAnsi" w:cstheme="minorHAnsi"/>
          <w:sz w:val="24"/>
          <w:szCs w:val="24"/>
        </w:rPr>
        <w:t>En el que el licitante cotizará l</w:t>
      </w:r>
      <w:r w:rsidR="00D13BDD" w:rsidRPr="007F1A0D">
        <w:rPr>
          <w:rFonts w:asciiTheme="minorHAnsi" w:hAnsiTheme="minorHAnsi" w:cstheme="minorHAnsi"/>
          <w:sz w:val="24"/>
          <w:szCs w:val="24"/>
        </w:rPr>
        <w:t>a</w:t>
      </w:r>
      <w:r w:rsidRPr="007F1A0D">
        <w:rPr>
          <w:rFonts w:asciiTheme="minorHAnsi" w:hAnsiTheme="minorHAnsi" w:cstheme="minorHAnsi"/>
          <w:sz w:val="24"/>
          <w:szCs w:val="24"/>
        </w:rPr>
        <w:t xml:space="preserve"> </w:t>
      </w:r>
      <w:r w:rsidR="00A1152B">
        <w:rPr>
          <w:rFonts w:asciiTheme="minorHAnsi" w:hAnsiTheme="minorHAnsi" w:cstheme="minorHAnsi"/>
          <w:sz w:val="24"/>
          <w:szCs w:val="24"/>
        </w:rPr>
        <w:t>póliza</w:t>
      </w:r>
      <w:r w:rsidRPr="007F1A0D">
        <w:rPr>
          <w:rFonts w:asciiTheme="minorHAnsi" w:hAnsiTheme="minorHAnsi" w:cstheme="minorHAnsi"/>
          <w:sz w:val="24"/>
          <w:szCs w:val="24"/>
        </w:rPr>
        <w:t xml:space="preserve"> que propone, </w:t>
      </w:r>
      <w:r w:rsidR="006E52DD" w:rsidRPr="007F1A0D">
        <w:rPr>
          <w:rFonts w:asciiTheme="minorHAnsi" w:hAnsiTheme="minorHAnsi" w:cstheme="minorHAnsi"/>
          <w:sz w:val="24"/>
          <w:szCs w:val="24"/>
        </w:rPr>
        <w:t>e</w:t>
      </w:r>
      <w:r w:rsidR="006E52DD" w:rsidRPr="007F1A0D">
        <w:rPr>
          <w:rFonts w:asciiTheme="minorHAnsi" w:hAnsiTheme="minorHAnsi" w:cstheme="minorHAnsi"/>
          <w:sz w:val="24"/>
        </w:rPr>
        <w:t>l precio deberá ser desglosado de la siguiente manera: precio unitario</w:t>
      </w:r>
      <w:r w:rsidR="00314EA0">
        <w:rPr>
          <w:rFonts w:asciiTheme="minorHAnsi" w:hAnsiTheme="minorHAnsi" w:cstheme="minorHAnsi"/>
          <w:sz w:val="24"/>
        </w:rPr>
        <w:t xml:space="preserve"> en moneda nacional</w:t>
      </w:r>
      <w:r w:rsidR="006E52DD" w:rsidRPr="007F1A0D">
        <w:rPr>
          <w:rFonts w:asciiTheme="minorHAnsi" w:hAnsiTheme="minorHAnsi" w:cstheme="minorHAnsi"/>
          <w:sz w:val="24"/>
        </w:rPr>
        <w:t xml:space="preserve">, importe </w:t>
      </w:r>
      <w:r w:rsidR="00314EA0">
        <w:rPr>
          <w:rFonts w:asciiTheme="minorHAnsi" w:hAnsiTheme="minorHAnsi" w:cstheme="minorHAnsi"/>
          <w:sz w:val="24"/>
        </w:rPr>
        <w:t>por</w:t>
      </w:r>
      <w:r w:rsidR="006E52DD" w:rsidRPr="007F1A0D">
        <w:rPr>
          <w:rFonts w:asciiTheme="minorHAnsi" w:hAnsiTheme="minorHAnsi" w:cstheme="minorHAnsi"/>
          <w:sz w:val="24"/>
        </w:rPr>
        <w:t xml:space="preserve"> partida, subtotal </w:t>
      </w:r>
      <w:r w:rsidR="006E52DD" w:rsidRPr="001C23E5">
        <w:rPr>
          <w:rFonts w:asciiTheme="minorHAnsi" w:hAnsiTheme="minorHAnsi" w:cstheme="minorHAnsi"/>
          <w:sz w:val="24"/>
        </w:rPr>
        <w:t xml:space="preserve">y </w:t>
      </w:r>
      <w:r w:rsidR="001C23E5" w:rsidRPr="001C23E5">
        <w:rPr>
          <w:rFonts w:asciiTheme="minorHAnsi" w:hAnsiTheme="minorHAnsi" w:cstheme="minorHAnsi"/>
          <w:bCs/>
          <w:sz w:val="24"/>
        </w:rPr>
        <w:t>señalar que el seguro de vida no causa I.V.A.</w:t>
      </w:r>
      <w:r w:rsidR="006E52DD" w:rsidRPr="001C23E5">
        <w:rPr>
          <w:rFonts w:asciiTheme="minorHAnsi" w:hAnsiTheme="minorHAnsi" w:cstheme="minorHAnsi"/>
          <w:sz w:val="24"/>
        </w:rPr>
        <w:t>, así</w:t>
      </w:r>
      <w:r w:rsidR="006E52DD" w:rsidRPr="007F1A0D">
        <w:rPr>
          <w:rFonts w:asciiTheme="minorHAnsi" w:hAnsiTheme="minorHAnsi" w:cstheme="minorHAnsi"/>
          <w:sz w:val="24"/>
        </w:rPr>
        <w:t xml:space="preserve"> mismo se indicarán </w:t>
      </w:r>
      <w:r w:rsidR="009926C2" w:rsidRPr="007F1A0D">
        <w:rPr>
          <w:rFonts w:asciiTheme="minorHAnsi" w:hAnsiTheme="minorHAnsi" w:cstheme="minorHAnsi"/>
          <w:sz w:val="24"/>
        </w:rPr>
        <w:t>las condiciones de precio y pago que se ofertan en concordancia con lo solicitado en el numeral 4.</w:t>
      </w:r>
      <w:r w:rsidR="008D0202" w:rsidRPr="007F1A0D">
        <w:rPr>
          <w:rFonts w:asciiTheme="minorHAnsi" w:hAnsiTheme="minorHAnsi" w:cstheme="minorHAnsi"/>
          <w:sz w:val="24"/>
        </w:rPr>
        <w:t>4</w:t>
      </w:r>
      <w:r w:rsidR="009926C2" w:rsidRPr="007F1A0D">
        <w:rPr>
          <w:rFonts w:asciiTheme="minorHAnsi" w:hAnsiTheme="minorHAnsi" w:cstheme="minorHAnsi"/>
          <w:sz w:val="24"/>
        </w:rPr>
        <w:t xml:space="preserve"> de las presentes bases</w:t>
      </w:r>
      <w:r w:rsidR="006E52DD" w:rsidRPr="007F1A0D">
        <w:rPr>
          <w:rFonts w:asciiTheme="minorHAnsi" w:hAnsiTheme="minorHAnsi" w:cstheme="minorHAnsi"/>
          <w:sz w:val="24"/>
        </w:rPr>
        <w:t xml:space="preserve">. </w:t>
      </w:r>
    </w:p>
    <w:p w:rsidR="006E52DD" w:rsidRPr="007F1A0D" w:rsidRDefault="006E52DD" w:rsidP="00264A66">
      <w:pPr>
        <w:pStyle w:val="3"/>
        <w:tabs>
          <w:tab w:val="left" w:pos="900"/>
        </w:tabs>
        <w:ind w:left="993" w:right="18" w:firstLine="0"/>
        <w:rPr>
          <w:rFonts w:asciiTheme="minorHAnsi" w:hAnsiTheme="minorHAnsi" w:cstheme="minorHAnsi"/>
          <w:sz w:val="24"/>
        </w:rPr>
      </w:pPr>
      <w:r w:rsidRPr="007F1A0D">
        <w:rPr>
          <w:rFonts w:asciiTheme="minorHAnsi" w:hAnsiTheme="minorHAnsi" w:cstheme="minorHAnsi"/>
          <w:sz w:val="24"/>
        </w:rPr>
        <w:lastRenderedPageBreak/>
        <w:t>Para la determinación de los precios unitarios, el Licitante deberá tomar en consideración necesariamente los costos directos e indirectos relacionados con l</w:t>
      </w:r>
      <w:r w:rsidR="00D13BDD" w:rsidRPr="007F1A0D">
        <w:rPr>
          <w:rFonts w:asciiTheme="minorHAnsi" w:hAnsiTheme="minorHAnsi" w:cstheme="minorHAnsi"/>
          <w:sz w:val="24"/>
        </w:rPr>
        <w:t>a</w:t>
      </w:r>
      <w:r w:rsidRPr="007F1A0D">
        <w:rPr>
          <w:rFonts w:asciiTheme="minorHAnsi" w:hAnsiTheme="minorHAnsi" w:cstheme="minorHAnsi"/>
          <w:sz w:val="24"/>
        </w:rPr>
        <w:t xml:space="preserve"> </w:t>
      </w:r>
      <w:r w:rsidR="00D13BDD" w:rsidRPr="007F1A0D">
        <w:rPr>
          <w:rFonts w:asciiTheme="minorHAnsi" w:hAnsiTheme="minorHAnsi" w:cstheme="minorHAnsi"/>
          <w:sz w:val="24"/>
        </w:rPr>
        <w:t>póliza</w:t>
      </w:r>
      <w:r w:rsidRPr="007F1A0D">
        <w:rPr>
          <w:rFonts w:asciiTheme="minorHAnsi" w:hAnsiTheme="minorHAnsi" w:cstheme="minorHAnsi"/>
          <w:sz w:val="24"/>
        </w:rPr>
        <w:t xml:space="preserve"> materia de la presente licitaci</w:t>
      </w:r>
      <w:r w:rsidR="00314EA0">
        <w:rPr>
          <w:rFonts w:asciiTheme="minorHAnsi" w:hAnsiTheme="minorHAnsi" w:cstheme="minorHAnsi"/>
          <w:sz w:val="24"/>
        </w:rPr>
        <w:t>ón, incluyendo todos los costos, comisiones, cuotas mensuales, prima anual, derecho</w:t>
      </w:r>
      <w:r w:rsidR="0093569F">
        <w:rPr>
          <w:rFonts w:asciiTheme="minorHAnsi" w:hAnsiTheme="minorHAnsi" w:cstheme="minorHAnsi"/>
          <w:sz w:val="24"/>
        </w:rPr>
        <w:t xml:space="preserve"> de póliza y demás que resulten relacionados </w:t>
      </w:r>
      <w:r w:rsidRPr="007F1A0D">
        <w:rPr>
          <w:rFonts w:asciiTheme="minorHAnsi" w:hAnsiTheme="minorHAnsi" w:cstheme="minorHAnsi"/>
          <w:sz w:val="24"/>
        </w:rPr>
        <w:t>para la entrega oportuna de l</w:t>
      </w:r>
      <w:r w:rsidR="00D13BDD" w:rsidRPr="007F1A0D">
        <w:rPr>
          <w:rFonts w:asciiTheme="minorHAnsi" w:hAnsiTheme="minorHAnsi" w:cstheme="minorHAnsi"/>
          <w:sz w:val="24"/>
        </w:rPr>
        <w:t>a</w:t>
      </w:r>
      <w:r w:rsidRPr="007F1A0D">
        <w:rPr>
          <w:rFonts w:asciiTheme="minorHAnsi" w:hAnsiTheme="minorHAnsi" w:cstheme="minorHAnsi"/>
          <w:sz w:val="24"/>
        </w:rPr>
        <w:t xml:space="preserve">s </w:t>
      </w:r>
      <w:r w:rsidR="00D13BDD" w:rsidRPr="007F1A0D">
        <w:rPr>
          <w:rFonts w:asciiTheme="minorHAnsi" w:hAnsiTheme="minorHAnsi" w:cstheme="minorHAnsi"/>
          <w:sz w:val="24"/>
        </w:rPr>
        <w:t>pólizas</w:t>
      </w:r>
      <w:r w:rsidRPr="007F1A0D">
        <w:rPr>
          <w:rFonts w:asciiTheme="minorHAnsi" w:hAnsiTheme="minorHAnsi" w:cstheme="minorHAnsi"/>
          <w:sz w:val="24"/>
        </w:rPr>
        <w:t xml:space="preserve"> en el lugar y condiciones establecid</w:t>
      </w:r>
      <w:r w:rsidR="00D13BDD" w:rsidRPr="007F1A0D">
        <w:rPr>
          <w:rFonts w:asciiTheme="minorHAnsi" w:hAnsiTheme="minorHAnsi" w:cstheme="minorHAnsi"/>
          <w:sz w:val="24"/>
        </w:rPr>
        <w:t>a</w:t>
      </w:r>
      <w:r w:rsidRPr="007F1A0D">
        <w:rPr>
          <w:rFonts w:asciiTheme="minorHAnsi" w:hAnsiTheme="minorHAnsi" w:cstheme="minorHAnsi"/>
          <w:sz w:val="24"/>
        </w:rPr>
        <w:t>s en estas bases de licitación.</w:t>
      </w:r>
    </w:p>
    <w:p w:rsidR="002B4139" w:rsidRPr="007F1A0D" w:rsidRDefault="002B4139" w:rsidP="00264A66">
      <w:pPr>
        <w:ind w:left="993"/>
        <w:jc w:val="both"/>
        <w:rPr>
          <w:rFonts w:asciiTheme="minorHAnsi" w:hAnsiTheme="minorHAnsi" w:cstheme="minorHAnsi"/>
          <w:sz w:val="24"/>
          <w:szCs w:val="24"/>
        </w:rPr>
      </w:pPr>
      <w:r w:rsidRPr="007F1A0D">
        <w:rPr>
          <w:rFonts w:asciiTheme="minorHAnsi" w:hAnsiTheme="minorHAnsi" w:cstheme="minorHAnsi"/>
          <w:sz w:val="24"/>
          <w:szCs w:val="24"/>
        </w:rPr>
        <w:t xml:space="preserve">Así mismo deberá precisar </w:t>
      </w:r>
      <w:r w:rsidRPr="007F1A0D">
        <w:rPr>
          <w:rFonts w:asciiTheme="minorHAnsi" w:hAnsiTheme="minorHAnsi" w:cstheme="minorHAnsi"/>
          <w:b/>
          <w:sz w:val="24"/>
          <w:szCs w:val="24"/>
        </w:rPr>
        <w:t>la condición de precio fijo</w:t>
      </w:r>
      <w:r w:rsidRPr="007F1A0D">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7F1A0D">
        <w:rPr>
          <w:rFonts w:asciiTheme="minorHAnsi" w:hAnsiTheme="minorHAnsi" w:cstheme="minorHAnsi"/>
          <w:b/>
          <w:sz w:val="24"/>
          <w:szCs w:val="24"/>
        </w:rPr>
        <w:t xml:space="preserve">(Anexo </w:t>
      </w:r>
      <w:r w:rsidR="00264A66">
        <w:rPr>
          <w:rFonts w:asciiTheme="minorHAnsi" w:hAnsiTheme="minorHAnsi" w:cstheme="minorHAnsi"/>
          <w:b/>
          <w:sz w:val="24"/>
          <w:szCs w:val="24"/>
        </w:rPr>
        <w:t>7</w:t>
      </w:r>
      <w:r w:rsidRPr="007F1A0D">
        <w:rPr>
          <w:rFonts w:asciiTheme="minorHAnsi" w:hAnsiTheme="minorHAnsi" w:cstheme="minorHAnsi"/>
          <w:b/>
          <w:sz w:val="24"/>
          <w:szCs w:val="24"/>
        </w:rPr>
        <w:t xml:space="preserve">) </w:t>
      </w:r>
      <w:r w:rsidRPr="007F1A0D">
        <w:rPr>
          <w:rFonts w:asciiTheme="minorHAnsi" w:hAnsiTheme="minorHAnsi" w:cstheme="minorHAnsi"/>
          <w:sz w:val="24"/>
          <w:szCs w:val="24"/>
        </w:rPr>
        <w:t>de éstas bases.</w:t>
      </w:r>
      <w:r w:rsidRPr="007F1A0D">
        <w:rPr>
          <w:rFonts w:asciiTheme="minorHAnsi" w:hAnsiTheme="minorHAnsi" w:cstheme="minorHAnsi"/>
          <w:b/>
          <w:sz w:val="24"/>
          <w:szCs w:val="24"/>
        </w:rPr>
        <w:t xml:space="preserve"> </w:t>
      </w:r>
    </w:p>
    <w:p w:rsidR="002B4139" w:rsidRPr="007F1A0D" w:rsidRDefault="002B4139" w:rsidP="00264A66">
      <w:pPr>
        <w:pStyle w:val="4"/>
        <w:tabs>
          <w:tab w:val="left" w:pos="540"/>
          <w:tab w:val="left" w:pos="990"/>
        </w:tabs>
        <w:ind w:left="993" w:firstLine="0"/>
        <w:jc w:val="both"/>
        <w:rPr>
          <w:rFonts w:asciiTheme="minorHAnsi" w:hAnsiTheme="minorHAnsi" w:cstheme="minorHAnsi"/>
          <w:sz w:val="24"/>
          <w:szCs w:val="24"/>
        </w:rPr>
      </w:pPr>
      <w:r w:rsidRPr="007F1A0D">
        <w:rPr>
          <w:rFonts w:asciiTheme="minorHAnsi" w:hAnsiTheme="minorHAnsi" w:cstheme="minorHAnsi"/>
          <w:sz w:val="24"/>
          <w:szCs w:val="24"/>
        </w:rPr>
        <w:t xml:space="preserve">Dicho documento será utilizado en la evaluación de las propuestas para verificar que los precios de </w:t>
      </w:r>
      <w:r w:rsidR="009926C2" w:rsidRPr="007F1A0D">
        <w:rPr>
          <w:rFonts w:asciiTheme="minorHAnsi" w:hAnsiTheme="minorHAnsi" w:cstheme="minorHAnsi"/>
          <w:sz w:val="24"/>
          <w:szCs w:val="24"/>
        </w:rPr>
        <w:t>los servicios</w:t>
      </w:r>
      <w:r w:rsidRPr="007F1A0D">
        <w:rPr>
          <w:rFonts w:asciiTheme="minorHAnsi" w:hAnsiTheme="minorHAnsi" w:cstheme="minorHAnsi"/>
          <w:sz w:val="24"/>
          <w:szCs w:val="24"/>
        </w:rPr>
        <w:t xml:space="preserve"> ofertados son aceptables</w:t>
      </w:r>
      <w:r w:rsidR="009926C2" w:rsidRPr="007F1A0D">
        <w:rPr>
          <w:rFonts w:asciiTheme="minorHAnsi" w:hAnsiTheme="minorHAnsi" w:cstheme="minorHAnsi"/>
          <w:sz w:val="24"/>
          <w:szCs w:val="24"/>
        </w:rPr>
        <w:t xml:space="preserve"> y que las condiciones</w:t>
      </w:r>
      <w:r w:rsidRPr="007F1A0D">
        <w:rPr>
          <w:rFonts w:asciiTheme="minorHAnsi" w:hAnsiTheme="minorHAnsi" w:cstheme="minorHAnsi"/>
          <w:sz w:val="24"/>
          <w:szCs w:val="24"/>
        </w:rPr>
        <w:t xml:space="preserve"> </w:t>
      </w:r>
      <w:r w:rsidR="009926C2" w:rsidRPr="007F1A0D">
        <w:rPr>
          <w:rFonts w:asciiTheme="minorHAnsi" w:hAnsiTheme="minorHAnsi" w:cstheme="minorHAnsi"/>
          <w:sz w:val="24"/>
          <w:szCs w:val="24"/>
        </w:rPr>
        <w:t>económicas sean ofertadas en términos de las establecidas en éstas bases de licitación.</w:t>
      </w:r>
    </w:p>
    <w:p w:rsidR="002B4139" w:rsidRDefault="002B4139" w:rsidP="00264A66">
      <w:pPr>
        <w:pStyle w:val="3"/>
        <w:ind w:left="993" w:firstLine="0"/>
        <w:rPr>
          <w:rFonts w:asciiTheme="minorHAnsi" w:hAnsiTheme="minorHAnsi" w:cstheme="minorHAnsi"/>
          <w:color w:val="000000"/>
          <w:sz w:val="24"/>
          <w:szCs w:val="24"/>
        </w:rPr>
      </w:pPr>
      <w:r w:rsidRPr="007F1A0D">
        <w:rPr>
          <w:rFonts w:asciiTheme="minorHAnsi" w:hAnsiTheme="minorHAnsi" w:cstheme="minorHAnsi"/>
          <w:b/>
          <w:color w:val="000000"/>
          <w:sz w:val="24"/>
          <w:szCs w:val="24"/>
        </w:rPr>
        <w:t>Este documento será rubricado por el servidor público que presida el acto y por lo menos un licitante, si asistiere alguno</w:t>
      </w:r>
      <w:r w:rsidRPr="007F1A0D">
        <w:rPr>
          <w:rFonts w:asciiTheme="minorHAnsi" w:hAnsiTheme="minorHAnsi" w:cstheme="minorHAnsi"/>
          <w:color w:val="000000"/>
          <w:sz w:val="24"/>
          <w:szCs w:val="24"/>
        </w:rPr>
        <w:t>.</w:t>
      </w:r>
    </w:p>
    <w:p w:rsidR="002838DC" w:rsidRDefault="002838DC" w:rsidP="00264A66">
      <w:pPr>
        <w:pStyle w:val="3"/>
        <w:ind w:left="993" w:firstLine="0"/>
        <w:rPr>
          <w:rFonts w:asciiTheme="minorHAnsi" w:hAnsiTheme="minorHAnsi" w:cstheme="minorHAnsi"/>
          <w:color w:val="000000"/>
          <w:sz w:val="24"/>
          <w:szCs w:val="24"/>
        </w:rPr>
      </w:pPr>
    </w:p>
    <w:p w:rsidR="002B4139" w:rsidRPr="007F1A0D" w:rsidRDefault="002B4139" w:rsidP="00264A66">
      <w:pPr>
        <w:pStyle w:val="4"/>
        <w:numPr>
          <w:ilvl w:val="0"/>
          <w:numId w:val="6"/>
        </w:numPr>
        <w:tabs>
          <w:tab w:val="left" w:pos="540"/>
          <w:tab w:val="left" w:pos="993"/>
        </w:tabs>
        <w:jc w:val="both"/>
        <w:rPr>
          <w:rFonts w:asciiTheme="minorHAnsi" w:hAnsiTheme="minorHAnsi" w:cstheme="minorHAnsi"/>
          <w:sz w:val="24"/>
          <w:szCs w:val="24"/>
        </w:rPr>
      </w:pPr>
      <w:r w:rsidRPr="007F1A0D">
        <w:rPr>
          <w:rFonts w:asciiTheme="minorHAnsi" w:hAnsiTheme="minorHAnsi" w:cstheme="minorHAnsi"/>
          <w:sz w:val="24"/>
          <w:szCs w:val="24"/>
        </w:rPr>
        <w:t xml:space="preserve">PROPUESTA ECONÓMICA: </w:t>
      </w:r>
      <w:r w:rsidRPr="007F1A0D">
        <w:rPr>
          <w:rFonts w:asciiTheme="minorHAnsi" w:hAnsiTheme="minorHAnsi" w:cstheme="minorHAnsi"/>
          <w:b w:val="0"/>
          <w:sz w:val="24"/>
          <w:szCs w:val="24"/>
        </w:rPr>
        <w:t>Proporcionando toda la información contenida en</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el</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 xml:space="preserve"> formato proporcionado en el </w:t>
      </w:r>
      <w:r w:rsidRPr="007F1A0D">
        <w:rPr>
          <w:rFonts w:asciiTheme="minorHAnsi" w:hAnsiTheme="minorHAnsi" w:cstheme="minorHAnsi"/>
          <w:sz w:val="24"/>
          <w:szCs w:val="24"/>
        </w:rPr>
        <w:t xml:space="preserve">Anexo </w:t>
      </w:r>
      <w:r w:rsidR="00264A66">
        <w:rPr>
          <w:rFonts w:asciiTheme="minorHAnsi" w:hAnsiTheme="minorHAnsi" w:cstheme="minorHAnsi"/>
          <w:sz w:val="24"/>
          <w:szCs w:val="24"/>
        </w:rPr>
        <w:t>8</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de estas bases de licitación.</w:t>
      </w:r>
    </w:p>
    <w:p w:rsidR="002B4139" w:rsidRPr="007F1A0D" w:rsidRDefault="002B4139" w:rsidP="00264A66">
      <w:pPr>
        <w:pStyle w:val="4"/>
        <w:tabs>
          <w:tab w:val="left" w:pos="540"/>
        </w:tabs>
        <w:ind w:left="993" w:firstLine="0"/>
        <w:jc w:val="both"/>
        <w:rPr>
          <w:rFonts w:asciiTheme="minorHAnsi" w:hAnsiTheme="minorHAnsi" w:cstheme="minorHAnsi"/>
          <w:color w:val="000000"/>
          <w:sz w:val="24"/>
          <w:szCs w:val="24"/>
        </w:rPr>
      </w:pPr>
      <w:r w:rsidRPr="007F1A0D">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7F1A0D" w:rsidRDefault="002B4139" w:rsidP="00264A66">
      <w:pPr>
        <w:pStyle w:val="3"/>
        <w:ind w:left="993" w:firstLine="0"/>
        <w:rPr>
          <w:rFonts w:asciiTheme="minorHAnsi" w:hAnsiTheme="minorHAnsi" w:cstheme="minorHAnsi"/>
          <w:color w:val="000000"/>
          <w:sz w:val="24"/>
          <w:szCs w:val="24"/>
        </w:rPr>
      </w:pPr>
      <w:r w:rsidRPr="007F1A0D">
        <w:rPr>
          <w:rFonts w:asciiTheme="minorHAnsi" w:hAnsiTheme="minorHAnsi" w:cstheme="minorHAnsi"/>
          <w:b/>
          <w:color w:val="000000"/>
          <w:sz w:val="24"/>
          <w:szCs w:val="24"/>
        </w:rPr>
        <w:t>Este documento será rubricado por el servidor público que presida el acto y por lo menos un licitante, si asistiere alguno</w:t>
      </w:r>
      <w:r w:rsidRPr="007F1A0D">
        <w:rPr>
          <w:rFonts w:asciiTheme="minorHAnsi" w:hAnsiTheme="minorHAnsi" w:cstheme="minorHAnsi"/>
          <w:color w:val="000000"/>
          <w:sz w:val="24"/>
          <w:szCs w:val="24"/>
        </w:rPr>
        <w:t>.</w:t>
      </w:r>
    </w:p>
    <w:p w:rsidR="0093569F" w:rsidRDefault="0093569F" w:rsidP="0093569F">
      <w:pPr>
        <w:pStyle w:val="3"/>
        <w:tabs>
          <w:tab w:val="left" w:pos="851"/>
        </w:tabs>
        <w:ind w:left="0" w:right="18" w:firstLine="0"/>
        <w:rPr>
          <w:rFonts w:ascii="Calibri" w:hAnsi="Calibri" w:cs="Calibri"/>
          <w:color w:val="000000"/>
        </w:rPr>
      </w:pPr>
    </w:p>
    <w:p w:rsidR="0093569F" w:rsidRDefault="0093569F" w:rsidP="0093569F">
      <w:pPr>
        <w:pStyle w:val="3"/>
        <w:ind w:left="284"/>
        <w:rPr>
          <w:rFonts w:ascii="Calibri" w:hAnsi="Calibri" w:cs="Calibri"/>
          <w:color w:val="000000"/>
        </w:rPr>
      </w:pPr>
      <w:r>
        <w:rPr>
          <w:rFonts w:asciiTheme="minorHAnsi" w:hAnsiTheme="minorHAnsi" w:cs="Arial"/>
          <w:color w:val="000000"/>
          <w:sz w:val="12"/>
          <w:szCs w:val="12"/>
        </w:rPr>
        <w:t> </w:t>
      </w:r>
    </w:p>
    <w:p w:rsidR="0093569F" w:rsidRPr="0093569F" w:rsidRDefault="0093569F" w:rsidP="0093569F">
      <w:pPr>
        <w:pStyle w:val="3"/>
        <w:tabs>
          <w:tab w:val="left" w:pos="851"/>
          <w:tab w:val="left" w:pos="1080"/>
        </w:tabs>
        <w:ind w:left="990" w:right="40" w:hanging="270"/>
        <w:rPr>
          <w:rFonts w:ascii="Calibri" w:hAnsi="Calibri" w:cs="Calibri"/>
          <w:color w:val="000000"/>
          <w:sz w:val="24"/>
          <w:szCs w:val="24"/>
        </w:rPr>
      </w:pPr>
      <w:r>
        <w:rPr>
          <w:rFonts w:asciiTheme="minorHAnsi" w:hAnsiTheme="minorHAnsi" w:cstheme="minorHAnsi"/>
          <w:b/>
          <w:bCs/>
          <w:color w:val="000000"/>
          <w:sz w:val="24"/>
          <w:szCs w:val="24"/>
        </w:rPr>
        <w:t>c</w:t>
      </w:r>
      <w:r w:rsidRPr="0093569F">
        <w:rPr>
          <w:rFonts w:asciiTheme="minorHAnsi" w:hAnsiTheme="minorHAnsi" w:cstheme="minorHAnsi"/>
          <w:b/>
          <w:bCs/>
          <w:color w:val="000000"/>
          <w:sz w:val="24"/>
          <w:szCs w:val="24"/>
        </w:rPr>
        <w:t>)</w:t>
      </w:r>
      <w:r>
        <w:rPr>
          <w:b/>
          <w:bCs/>
          <w:color w:val="000000"/>
          <w:sz w:val="24"/>
          <w:szCs w:val="24"/>
        </w:rPr>
        <w:t>  </w:t>
      </w:r>
      <w:r w:rsidRPr="0093569F">
        <w:rPr>
          <w:rFonts w:asciiTheme="minorHAnsi" w:hAnsiTheme="minorHAnsi" w:cs="Arial"/>
          <w:b/>
          <w:bCs/>
          <w:color w:val="000000"/>
          <w:sz w:val="24"/>
          <w:szCs w:val="24"/>
        </w:rPr>
        <w:t xml:space="preserve">ACUSE DE RECIBO DE DOCUMENTOS:  </w:t>
      </w:r>
      <w:r w:rsidRPr="0093569F">
        <w:rPr>
          <w:rFonts w:asciiTheme="minorHAnsi" w:hAnsiTheme="minorHAnsi" w:cs="Arial"/>
          <w:color w:val="000000"/>
          <w:sz w:val="24"/>
          <w:szCs w:val="24"/>
        </w:rPr>
        <w:t xml:space="preserve">Se recomienda que el licitante integre a su propuesta el formato </w:t>
      </w:r>
      <w:r w:rsidRPr="0093569F">
        <w:rPr>
          <w:rFonts w:asciiTheme="minorHAnsi" w:hAnsiTheme="minorHAnsi" w:cs="Arial"/>
          <w:b/>
          <w:bCs/>
          <w:color w:val="000000"/>
          <w:sz w:val="24"/>
          <w:szCs w:val="24"/>
        </w:rPr>
        <w:t>Anexo 9</w:t>
      </w:r>
      <w:r w:rsidRPr="0093569F">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 </w:t>
      </w:r>
    </w:p>
    <w:p w:rsidR="0093569F" w:rsidRPr="007F1A0D" w:rsidRDefault="0093569F" w:rsidP="002B4139">
      <w:pPr>
        <w:pStyle w:val="3"/>
        <w:ind w:left="709" w:firstLine="0"/>
        <w:rPr>
          <w:rFonts w:asciiTheme="minorHAnsi" w:hAnsiTheme="minorHAnsi" w:cstheme="minorHAnsi"/>
          <w:color w:val="000000"/>
          <w:sz w:val="24"/>
          <w:szCs w:val="24"/>
        </w:rPr>
      </w:pPr>
    </w:p>
    <w:p w:rsidR="002B4139" w:rsidRPr="007F1A0D" w:rsidRDefault="002B4139" w:rsidP="002B4139">
      <w:pPr>
        <w:spacing w:line="240" w:lineRule="exact"/>
        <w:ind w:left="709"/>
        <w:jc w:val="both"/>
        <w:rPr>
          <w:rFonts w:asciiTheme="minorHAnsi" w:hAnsiTheme="minorHAnsi" w:cstheme="minorHAnsi"/>
          <w:b/>
          <w:sz w:val="24"/>
          <w:szCs w:val="24"/>
        </w:rPr>
      </w:pPr>
      <w:r w:rsidRPr="007F1A0D">
        <w:rPr>
          <w:rFonts w:asciiTheme="minorHAnsi" w:hAnsiTheme="minorHAnsi" w:cstheme="minorHAnsi"/>
          <w:b/>
          <w:sz w:val="24"/>
          <w:szCs w:val="24"/>
        </w:rPr>
        <w:t>6.3.- PERIODO DE VIGENCIA DE LA PROPOSICIÓN:</w:t>
      </w:r>
    </w:p>
    <w:p w:rsidR="002B4139" w:rsidRPr="007F1A0D" w:rsidRDefault="002B4139" w:rsidP="002B4139">
      <w:pPr>
        <w:spacing w:line="240" w:lineRule="exact"/>
        <w:ind w:left="709"/>
        <w:jc w:val="both"/>
        <w:rPr>
          <w:rFonts w:asciiTheme="minorHAnsi" w:hAnsiTheme="minorHAnsi" w:cstheme="minorHAnsi"/>
          <w:sz w:val="24"/>
          <w:szCs w:val="24"/>
        </w:rPr>
      </w:pPr>
    </w:p>
    <w:p w:rsidR="002455C4"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La proposición tendrá una vigencia obligatoria de cuando menos 30 (treinta) días naturales contados a partir de la fecha de su apertura.</w:t>
      </w:r>
    </w:p>
    <w:p w:rsidR="002B4139"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 xml:space="preserve"> </w:t>
      </w:r>
    </w:p>
    <w:p w:rsidR="002B4139"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7F1A0D" w:rsidRDefault="000A77F9" w:rsidP="002B4139">
      <w:pPr>
        <w:pStyle w:val="2"/>
        <w:tabs>
          <w:tab w:val="left" w:pos="450"/>
          <w:tab w:val="left" w:pos="720"/>
        </w:tabs>
        <w:ind w:left="709"/>
        <w:rPr>
          <w:rFonts w:asciiTheme="minorHAnsi" w:hAnsiTheme="minorHAnsi" w:cstheme="minorHAnsi"/>
          <w:b/>
          <w:sz w:val="24"/>
        </w:rPr>
      </w:pPr>
    </w:p>
    <w:p w:rsidR="00F96C46" w:rsidRPr="007F1A0D" w:rsidRDefault="006E52DD" w:rsidP="00F96C46">
      <w:pPr>
        <w:pStyle w:val="2"/>
        <w:ind w:left="709"/>
        <w:rPr>
          <w:rFonts w:asciiTheme="minorHAnsi" w:hAnsiTheme="minorHAnsi" w:cstheme="minorHAnsi"/>
          <w:b/>
          <w:sz w:val="24"/>
        </w:rPr>
      </w:pPr>
      <w:r w:rsidRPr="007F1A0D">
        <w:rPr>
          <w:rFonts w:asciiTheme="minorHAnsi" w:hAnsiTheme="minorHAnsi" w:cstheme="minorHAnsi"/>
          <w:b/>
          <w:sz w:val="24"/>
        </w:rPr>
        <w:t xml:space="preserve">7.- </w:t>
      </w:r>
      <w:r w:rsidR="008575ED" w:rsidRPr="007F1A0D">
        <w:rPr>
          <w:rFonts w:asciiTheme="minorHAnsi" w:hAnsiTheme="minorHAnsi" w:cstheme="minorHAnsi"/>
          <w:b/>
          <w:sz w:val="24"/>
        </w:rPr>
        <w:t xml:space="preserve">  </w:t>
      </w:r>
      <w:r w:rsidR="00F96C46" w:rsidRPr="007F1A0D">
        <w:rPr>
          <w:rFonts w:asciiTheme="minorHAnsi" w:hAnsiTheme="minorHAnsi" w:cstheme="minorHAnsi"/>
          <w:b/>
          <w:sz w:val="24"/>
        </w:rPr>
        <w:t>IDENTIFICACIÓN DE LAS PROPOSICIONES:</w:t>
      </w:r>
    </w:p>
    <w:p w:rsidR="00F96C46" w:rsidRPr="007F1A0D" w:rsidRDefault="00F96C46" w:rsidP="00F96C46">
      <w:pPr>
        <w:pStyle w:val="2"/>
        <w:ind w:left="709"/>
        <w:rPr>
          <w:rFonts w:asciiTheme="minorHAnsi" w:hAnsiTheme="minorHAnsi" w:cstheme="minorHAnsi"/>
          <w:b/>
          <w:sz w:val="24"/>
        </w:rPr>
      </w:pPr>
    </w:p>
    <w:p w:rsidR="00F96C46" w:rsidRPr="007F1A0D" w:rsidRDefault="00F96C46" w:rsidP="00F96C46">
      <w:pPr>
        <w:pStyle w:val="2"/>
        <w:ind w:left="709"/>
        <w:rPr>
          <w:rFonts w:asciiTheme="minorHAnsi" w:hAnsiTheme="minorHAnsi" w:cstheme="minorHAnsi"/>
          <w:sz w:val="24"/>
        </w:rPr>
      </w:pPr>
      <w:r w:rsidRPr="007F1A0D">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7F1A0D" w:rsidRDefault="00F96C46" w:rsidP="00F96C46">
      <w:pPr>
        <w:pStyle w:val="2"/>
        <w:ind w:left="709"/>
        <w:rPr>
          <w:rFonts w:asciiTheme="minorHAnsi" w:hAnsiTheme="minorHAnsi" w:cstheme="minorHAnsi"/>
          <w:sz w:val="24"/>
        </w:rPr>
      </w:pPr>
    </w:p>
    <w:p w:rsidR="002E5D81" w:rsidRDefault="00F96C46" w:rsidP="00F96C46">
      <w:pPr>
        <w:pStyle w:val="2"/>
        <w:ind w:left="709"/>
        <w:rPr>
          <w:rFonts w:asciiTheme="minorHAnsi" w:hAnsiTheme="minorHAnsi" w:cstheme="minorHAnsi"/>
          <w:sz w:val="24"/>
        </w:rPr>
      </w:pPr>
      <w:r w:rsidRPr="007F1A0D">
        <w:rPr>
          <w:rFonts w:asciiTheme="minorHAnsi" w:hAnsiTheme="minorHAnsi" w:cstheme="minorHAnsi"/>
          <w:sz w:val="24"/>
        </w:rPr>
        <w:t>Estará dirigido al Comité de Adquisiciones de Ofic</w:t>
      </w:r>
      <w:r w:rsidR="002455C4" w:rsidRPr="007F1A0D">
        <w:rPr>
          <w:rFonts w:asciiTheme="minorHAnsi" w:hAnsiTheme="minorHAnsi" w:cstheme="minorHAnsi"/>
          <w:sz w:val="24"/>
        </w:rPr>
        <w:t>i</w:t>
      </w:r>
      <w:r w:rsidRPr="007F1A0D">
        <w:rPr>
          <w:rFonts w:asciiTheme="minorHAnsi" w:hAnsiTheme="minorHAnsi" w:cstheme="minorHAnsi"/>
          <w:sz w:val="24"/>
        </w:rPr>
        <w:t xml:space="preserve">alía Mayor de Gobierno del Estado de Baja California al domicilio ubicado en el Tercer piso del Edificio del Poder Ejecutivo de Gobierno del Estado, Calzada </w:t>
      </w:r>
      <w:r w:rsidRPr="007F1A0D">
        <w:rPr>
          <w:rFonts w:asciiTheme="minorHAnsi" w:hAnsiTheme="minorHAnsi" w:cstheme="minorHAnsi"/>
          <w:sz w:val="24"/>
        </w:rPr>
        <w:lastRenderedPageBreak/>
        <w:t>Independencia #994, Centro Cívico en Mexicali, Baja California; indicarán identificación de la licitación “</w:t>
      </w:r>
      <w:r w:rsidR="001C23E5">
        <w:rPr>
          <w:rFonts w:asciiTheme="minorHAnsi" w:hAnsiTheme="minorHAnsi" w:cstheme="minorHAnsi"/>
          <w:b/>
          <w:bCs/>
          <w:sz w:val="24"/>
          <w:lang w:val="es-ES"/>
        </w:rPr>
        <w:t>Póliza</w:t>
      </w:r>
      <w:r w:rsidR="00264A66" w:rsidRPr="00264A66">
        <w:rPr>
          <w:rFonts w:asciiTheme="minorHAnsi" w:hAnsiTheme="minorHAnsi" w:cstheme="minorHAnsi"/>
          <w:b/>
          <w:bCs/>
          <w:sz w:val="24"/>
          <w:lang w:val="es-ES"/>
        </w:rPr>
        <w:t xml:space="preserve"> de seguro para la Comisión Estatal de Servicios Públicos de Tijuana</w:t>
      </w:r>
      <w:r w:rsidRPr="007F1A0D">
        <w:rPr>
          <w:rFonts w:asciiTheme="minorHAnsi" w:hAnsiTheme="minorHAnsi" w:cstheme="minorHAnsi"/>
          <w:sz w:val="24"/>
        </w:rPr>
        <w:t xml:space="preserve">” y el número de esta </w:t>
      </w:r>
      <w:r w:rsidR="002455C4" w:rsidRPr="007F1A0D">
        <w:rPr>
          <w:rFonts w:asciiTheme="minorHAnsi" w:hAnsiTheme="minorHAnsi" w:cstheme="minorHAnsi"/>
          <w:sz w:val="24"/>
        </w:rPr>
        <w:t>OM-</w:t>
      </w:r>
      <w:r w:rsidR="001C23E5">
        <w:rPr>
          <w:rFonts w:asciiTheme="minorHAnsi" w:hAnsiTheme="minorHAnsi" w:cstheme="minorHAnsi"/>
          <w:sz w:val="24"/>
        </w:rPr>
        <w:t>CESPT-089</w:t>
      </w:r>
      <w:r w:rsidR="00264A66">
        <w:rPr>
          <w:rFonts w:asciiTheme="minorHAnsi" w:hAnsiTheme="minorHAnsi" w:cstheme="minorHAnsi"/>
          <w:sz w:val="24"/>
        </w:rPr>
        <w:t>-2021</w:t>
      </w:r>
      <w:r w:rsidRPr="007F1A0D">
        <w:rPr>
          <w:rFonts w:asciiTheme="minorHAnsi" w:hAnsiTheme="minorHAnsi" w:cstheme="minorHAnsi"/>
          <w:sz w:val="24"/>
        </w:rPr>
        <w:t>.</w:t>
      </w:r>
    </w:p>
    <w:p w:rsidR="00B22615" w:rsidRDefault="00B22615" w:rsidP="00F96C46">
      <w:pPr>
        <w:pStyle w:val="2"/>
        <w:ind w:left="709"/>
        <w:rPr>
          <w:rFonts w:asciiTheme="minorHAnsi" w:hAnsiTheme="minorHAnsi" w:cstheme="minorHAnsi"/>
          <w:sz w:val="24"/>
        </w:rPr>
      </w:pPr>
    </w:p>
    <w:p w:rsidR="00B22615" w:rsidRPr="002B7181" w:rsidRDefault="00B22615" w:rsidP="00B22615">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22615" w:rsidRDefault="00B22615" w:rsidP="00B22615">
      <w:pPr>
        <w:pStyle w:val="4"/>
        <w:ind w:left="720" w:right="14" w:firstLine="0"/>
        <w:jc w:val="both"/>
        <w:rPr>
          <w:rFonts w:asciiTheme="minorHAnsi" w:hAnsiTheme="minorHAnsi" w:cstheme="minorHAnsi"/>
          <w:b w:val="0"/>
          <w:bCs/>
          <w:iCs/>
          <w:sz w:val="24"/>
          <w:szCs w:val="24"/>
          <w:lang w:val="es-MX"/>
        </w:rPr>
      </w:pPr>
    </w:p>
    <w:p w:rsidR="00B22615" w:rsidRDefault="00B22615" w:rsidP="00B22615">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 contrario será desechada su proposición.</w:t>
      </w:r>
    </w:p>
    <w:p w:rsidR="00F96C46" w:rsidRPr="007F1A0D" w:rsidRDefault="00F96C46" w:rsidP="00B22615">
      <w:pPr>
        <w:pStyle w:val="2"/>
        <w:ind w:left="0"/>
        <w:rPr>
          <w:rFonts w:asciiTheme="minorHAnsi" w:hAnsiTheme="minorHAnsi" w:cstheme="minorHAnsi"/>
          <w:bCs/>
          <w:sz w:val="24"/>
          <w:lang w:val="es-MX"/>
        </w:rPr>
      </w:pPr>
    </w:p>
    <w:p w:rsidR="001949BF" w:rsidRPr="001D7550" w:rsidRDefault="00302BC4" w:rsidP="001949BF">
      <w:pPr>
        <w:pStyle w:val="2"/>
        <w:keepNext/>
        <w:ind w:left="720"/>
        <w:rPr>
          <w:rFonts w:asciiTheme="minorHAnsi" w:hAnsiTheme="minorHAnsi" w:cstheme="minorHAnsi"/>
          <w:b/>
          <w:bCs/>
          <w:sz w:val="24"/>
        </w:rPr>
      </w:pPr>
      <w:r w:rsidRPr="001D7550">
        <w:rPr>
          <w:rFonts w:asciiTheme="minorHAnsi" w:hAnsiTheme="minorHAnsi" w:cstheme="minorHAnsi"/>
          <w:b/>
          <w:bCs/>
          <w:sz w:val="24"/>
        </w:rPr>
        <w:t>8</w:t>
      </w:r>
      <w:r w:rsidR="001949BF" w:rsidRPr="001D7550">
        <w:rPr>
          <w:rFonts w:asciiTheme="minorHAnsi" w:hAnsiTheme="minorHAnsi" w:cstheme="minorHAnsi"/>
          <w:b/>
          <w:bCs/>
          <w:sz w:val="24"/>
        </w:rPr>
        <w:t>.  ACTOS DEL PROCEDIMIENTO</w:t>
      </w:r>
    </w:p>
    <w:p w:rsidR="001949BF" w:rsidRPr="001D7550" w:rsidRDefault="001949BF" w:rsidP="001949BF">
      <w:pPr>
        <w:pStyle w:val="2"/>
        <w:keepNext/>
        <w:ind w:left="720"/>
        <w:rPr>
          <w:rFonts w:asciiTheme="minorHAnsi" w:hAnsiTheme="minorHAnsi" w:cstheme="minorHAnsi"/>
          <w:b/>
          <w:bCs/>
          <w:sz w:val="24"/>
        </w:rPr>
      </w:pPr>
    </w:p>
    <w:p w:rsidR="00576DD7" w:rsidRPr="007F1A0D" w:rsidRDefault="00302BC4" w:rsidP="001949BF">
      <w:pPr>
        <w:pStyle w:val="2"/>
        <w:keepNext/>
        <w:ind w:left="720"/>
        <w:rPr>
          <w:rFonts w:asciiTheme="minorHAnsi" w:hAnsiTheme="minorHAnsi" w:cstheme="minorHAnsi"/>
          <w:b/>
          <w:bCs/>
          <w:sz w:val="24"/>
        </w:rPr>
      </w:pPr>
      <w:r w:rsidRPr="001D7550">
        <w:rPr>
          <w:rFonts w:asciiTheme="minorHAnsi" w:hAnsiTheme="minorHAnsi" w:cstheme="minorHAnsi"/>
          <w:b/>
          <w:bCs/>
          <w:sz w:val="24"/>
        </w:rPr>
        <w:t>8</w:t>
      </w:r>
      <w:r w:rsidR="001949BF" w:rsidRPr="001D7550">
        <w:rPr>
          <w:rFonts w:asciiTheme="minorHAnsi" w:hAnsiTheme="minorHAnsi" w:cstheme="minorHAnsi"/>
          <w:b/>
          <w:bCs/>
          <w:sz w:val="24"/>
        </w:rPr>
        <w:t xml:space="preserve">.1  </w:t>
      </w:r>
      <w:r w:rsidR="00576DD7" w:rsidRPr="001D7550">
        <w:rPr>
          <w:rFonts w:asciiTheme="minorHAnsi" w:hAnsiTheme="minorHAnsi" w:cstheme="minorHAnsi"/>
          <w:b/>
          <w:bCs/>
          <w:sz w:val="24"/>
        </w:rPr>
        <w:t>JUNTA DE ACLARACIONES.</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El Comité podrá celebrar las juntas de aclaraciones que considere necesarias, atendiendo a las características de l</w:t>
      </w:r>
      <w:r w:rsidR="002455C4" w:rsidRPr="007F1A0D">
        <w:rPr>
          <w:rFonts w:asciiTheme="minorHAnsi" w:hAnsiTheme="minorHAnsi" w:cstheme="minorHAnsi"/>
          <w:sz w:val="24"/>
        </w:rPr>
        <w:t>a</w:t>
      </w:r>
      <w:r w:rsidRPr="007F1A0D">
        <w:rPr>
          <w:rFonts w:asciiTheme="minorHAnsi" w:hAnsiTheme="minorHAnsi" w:cstheme="minorHAnsi"/>
          <w:sz w:val="24"/>
        </w:rPr>
        <w:t xml:space="preserve">s </w:t>
      </w:r>
      <w:r w:rsidR="002455C4" w:rsidRPr="007F1A0D">
        <w:rPr>
          <w:rFonts w:asciiTheme="minorHAnsi" w:hAnsiTheme="minorHAnsi" w:cstheme="minorHAnsi"/>
          <w:sz w:val="24"/>
        </w:rPr>
        <w:t>pólizas</w:t>
      </w:r>
      <w:r w:rsidRPr="007F1A0D">
        <w:rPr>
          <w:rFonts w:asciiTheme="minorHAnsi" w:hAnsiTheme="minorHAnsi" w:cstheme="minorHAnsi"/>
          <w:sz w:val="24"/>
        </w:rPr>
        <w:t xml:space="preserve"> que se pretenden contratar, en las que solamente podrán formular aclaraciones las personas que hayan adquirido las bases correspondientes</w:t>
      </w:r>
      <w:r w:rsidR="00EF4CAF" w:rsidRPr="007F1A0D">
        <w:rPr>
          <w:rFonts w:asciiTheme="minorHAnsi" w:hAnsiTheme="minorHAnsi" w:cstheme="minorHAnsi"/>
          <w:sz w:val="24"/>
        </w:rPr>
        <w:t>, lo que acreditarán mediante la exhibición de copia del comprobante de pago. En caso contrario, únicamente se les permitirá su asistencia sin poder formular preguntas.</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w:t>
      </w:r>
      <w:r w:rsidR="00EF4CAF" w:rsidRPr="007F1A0D">
        <w:rPr>
          <w:rFonts w:asciiTheme="minorHAnsi" w:hAnsiTheme="minorHAnsi" w:cstheme="minorHAnsi"/>
          <w:sz w:val="24"/>
        </w:rPr>
        <w:t xml:space="preserve">, debidamente suscrito por el licitante  o su representante legal, adjuntando copia del recibo de pago de bases </w:t>
      </w:r>
      <w:r w:rsidRPr="007F1A0D">
        <w:rPr>
          <w:rFonts w:asciiTheme="minorHAnsi" w:hAnsiTheme="minorHAnsi" w:cstheme="minorHAnsi"/>
          <w:sz w:val="24"/>
        </w:rPr>
        <w:t xml:space="preserve">y entregarlo en el domicilio ubicado en Tercer piso del Edificio del Poder Ejecutivo de Gobierno del Estado, Calzada Independencia #994, Centro Cívico de la Ciudad de Mexicali, Baja California C.P. 21000 </w:t>
      </w:r>
      <w:r w:rsidR="005D4827" w:rsidRPr="007F1A0D">
        <w:rPr>
          <w:rFonts w:asciiTheme="minorHAnsi" w:hAnsiTheme="minorHAnsi" w:cstheme="minorHAnsi"/>
          <w:sz w:val="24"/>
        </w:rPr>
        <w:t xml:space="preserve">adjuntando a su escrito versión digital editable misma que podrá ser entregada en un cd, </w:t>
      </w:r>
      <w:r w:rsidR="00EF4CAF" w:rsidRPr="007F1A0D">
        <w:rPr>
          <w:rFonts w:asciiTheme="minorHAnsi" w:hAnsiTheme="minorHAnsi" w:cstheme="minorHAnsi"/>
          <w:sz w:val="24"/>
        </w:rPr>
        <w:t xml:space="preserve">o </w:t>
      </w:r>
      <w:r w:rsidR="005D4827" w:rsidRPr="007F1A0D">
        <w:rPr>
          <w:rFonts w:asciiTheme="minorHAnsi" w:hAnsiTheme="minorHAnsi" w:cstheme="minorHAnsi"/>
          <w:sz w:val="24"/>
        </w:rPr>
        <w:t xml:space="preserve">en un </w:t>
      </w:r>
      <w:proofErr w:type="spellStart"/>
      <w:r w:rsidR="005D4827" w:rsidRPr="007F1A0D">
        <w:rPr>
          <w:rFonts w:asciiTheme="minorHAnsi" w:hAnsiTheme="minorHAnsi" w:cstheme="minorHAnsi"/>
          <w:sz w:val="24"/>
        </w:rPr>
        <w:t>usb</w:t>
      </w:r>
      <w:proofErr w:type="spellEnd"/>
      <w:r w:rsidR="005D4827" w:rsidRPr="007F1A0D">
        <w:rPr>
          <w:rFonts w:asciiTheme="minorHAnsi" w:hAnsiTheme="minorHAnsi" w:cstheme="minorHAnsi"/>
          <w:sz w:val="24"/>
        </w:rPr>
        <w:t xml:space="preserve"> que será devuelto en el mismo momento de su entrega </w:t>
      </w:r>
      <w:r w:rsidRPr="007F1A0D">
        <w:rPr>
          <w:rFonts w:asciiTheme="minorHAnsi" w:hAnsiTheme="minorHAnsi" w:cstheme="minorHAnsi"/>
          <w:sz w:val="24"/>
        </w:rPr>
        <w:t xml:space="preserve">o al correo electrónico </w:t>
      </w:r>
      <w:r w:rsidR="001D7550">
        <w:rPr>
          <w:rFonts w:asciiTheme="minorHAnsi" w:hAnsiTheme="minorHAnsi" w:cstheme="minorHAnsi"/>
          <w:sz w:val="24"/>
        </w:rPr>
        <w:t>kaguirre</w:t>
      </w:r>
      <w:r w:rsidR="002455C4" w:rsidRPr="007F1A0D">
        <w:rPr>
          <w:rFonts w:asciiTheme="minorHAnsi" w:hAnsiTheme="minorHAnsi" w:cstheme="minorHAnsi"/>
          <w:sz w:val="24"/>
        </w:rPr>
        <w:t>@baja.gob.mx.</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Para la mejor conducción del acto se recomienda que los cuestionarios sean enviados a más tardar con </w:t>
      </w:r>
      <w:r w:rsidR="008D0202" w:rsidRPr="007F1A0D">
        <w:rPr>
          <w:rFonts w:asciiTheme="minorHAnsi" w:hAnsiTheme="minorHAnsi" w:cstheme="minorHAnsi"/>
          <w:sz w:val="24"/>
        </w:rPr>
        <w:t>un</w:t>
      </w:r>
      <w:r w:rsidRPr="007F1A0D">
        <w:rPr>
          <w:rFonts w:asciiTheme="minorHAnsi" w:hAnsiTheme="minorHAnsi" w:cstheme="minorHAnsi"/>
          <w:sz w:val="24"/>
        </w:rPr>
        <w:t xml:space="preserve"> día hábil de antelación a la celebración del acto</w:t>
      </w:r>
      <w:r w:rsidR="008D0202" w:rsidRPr="007F1A0D">
        <w:rPr>
          <w:rFonts w:asciiTheme="minorHAnsi" w:hAnsiTheme="minorHAnsi" w:cstheme="minorHAnsi"/>
          <w:sz w:val="24"/>
        </w:rPr>
        <w:t>, dicho acto está</w:t>
      </w:r>
      <w:r w:rsidRPr="007F1A0D">
        <w:rPr>
          <w:rFonts w:asciiTheme="minorHAnsi" w:hAnsiTheme="minorHAnsi" w:cstheme="minorHAnsi"/>
          <w:sz w:val="24"/>
        </w:rPr>
        <w:t xml:space="preserve"> programado para el día </w:t>
      </w:r>
      <w:r w:rsidR="005D1DE9">
        <w:rPr>
          <w:rFonts w:asciiTheme="minorHAnsi" w:hAnsiTheme="minorHAnsi" w:cstheme="minorHAnsi"/>
          <w:b/>
          <w:sz w:val="24"/>
        </w:rPr>
        <w:t>13</w:t>
      </w:r>
      <w:r w:rsidR="002455C4" w:rsidRPr="0092129F">
        <w:rPr>
          <w:rFonts w:asciiTheme="minorHAnsi" w:hAnsiTheme="minorHAnsi" w:cstheme="minorHAnsi"/>
          <w:b/>
          <w:sz w:val="24"/>
        </w:rPr>
        <w:t xml:space="preserve"> de </w:t>
      </w:r>
      <w:r w:rsidR="005D1DE9">
        <w:rPr>
          <w:rFonts w:asciiTheme="minorHAnsi" w:hAnsiTheme="minorHAnsi" w:cstheme="minorHAnsi"/>
          <w:b/>
          <w:sz w:val="24"/>
        </w:rPr>
        <w:t>abril</w:t>
      </w:r>
      <w:r w:rsidR="001D7550" w:rsidRPr="0092129F">
        <w:rPr>
          <w:rFonts w:asciiTheme="minorHAnsi" w:hAnsiTheme="minorHAnsi" w:cstheme="minorHAnsi"/>
          <w:b/>
          <w:sz w:val="24"/>
        </w:rPr>
        <w:t xml:space="preserve"> de 2021</w:t>
      </w:r>
      <w:r w:rsidRPr="0092129F">
        <w:rPr>
          <w:rFonts w:asciiTheme="minorHAnsi" w:hAnsiTheme="minorHAnsi" w:cstheme="minorHAnsi"/>
          <w:b/>
          <w:sz w:val="24"/>
        </w:rPr>
        <w:t xml:space="preserve"> a las </w:t>
      </w:r>
      <w:r w:rsidR="005D1DE9">
        <w:rPr>
          <w:rFonts w:asciiTheme="minorHAnsi" w:hAnsiTheme="minorHAnsi" w:cstheme="minorHAnsi"/>
          <w:b/>
          <w:sz w:val="24"/>
        </w:rPr>
        <w:t>10:00</w:t>
      </w:r>
      <w:r w:rsidRPr="007F1A0D">
        <w:rPr>
          <w:rFonts w:asciiTheme="minorHAnsi" w:hAnsiTheme="minorHAnsi" w:cstheme="minorHAnsi"/>
          <w:sz w:val="24"/>
        </w:rPr>
        <w:t xml:space="preserve"> horas en la Sala </w:t>
      </w:r>
      <w:r w:rsidR="001D7550">
        <w:rPr>
          <w:rFonts w:asciiTheme="minorHAnsi" w:hAnsiTheme="minorHAnsi" w:cstheme="minorHAnsi"/>
          <w:sz w:val="24"/>
        </w:rPr>
        <w:t>de juntas de la Dirección de Adquisiciones de Oficialía Mayor de Gobierno</w:t>
      </w:r>
      <w:r w:rsidRPr="007F1A0D">
        <w:rPr>
          <w:rFonts w:asciiTheme="minorHAnsi" w:hAnsiTheme="minorHAnsi" w:cstheme="minorHAnsi"/>
          <w:sz w:val="24"/>
        </w:rPr>
        <w:t>, ubicada en el Tercer piso del Edificio del Poder Ejecutivo de Gobierno del Estado, Calzada Independencia #994, Centro Cívico de la Ciudad de Mexicali, Baja California.</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w:t>
      </w:r>
      <w:r w:rsidRPr="007F1A0D">
        <w:rPr>
          <w:rFonts w:asciiTheme="minorHAnsi" w:hAnsiTheme="minorHAnsi" w:cstheme="minorHAnsi"/>
          <w:sz w:val="24"/>
        </w:rPr>
        <w:lastRenderedPageBreak/>
        <w:t>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 </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1D7550" w:rsidRDefault="001949BF" w:rsidP="001D7550">
      <w:pPr>
        <w:pStyle w:val="3"/>
        <w:ind w:left="720" w:right="-72" w:firstLine="0"/>
        <w:rPr>
          <w:rFonts w:asciiTheme="minorHAnsi" w:hAnsiTheme="minorHAnsi" w:cstheme="minorHAnsi"/>
          <w:sz w:val="24"/>
        </w:rPr>
      </w:pPr>
      <w:r w:rsidRPr="007F1A0D">
        <w:rPr>
          <w:rFonts w:asciiTheme="minorHAnsi" w:hAnsiTheme="minorHAnsi" w:cstheme="minorHAnsi"/>
          <w:sz w:val="24"/>
        </w:rPr>
        <w:t xml:space="preserve"> </w:t>
      </w:r>
    </w:p>
    <w:p w:rsidR="006C5ACD" w:rsidRPr="007F1A0D" w:rsidRDefault="00485287" w:rsidP="006C5ACD">
      <w:pPr>
        <w:ind w:left="720"/>
        <w:jc w:val="both"/>
        <w:rPr>
          <w:rFonts w:asciiTheme="minorHAnsi" w:hAnsiTheme="minorHAnsi" w:cstheme="minorHAnsi"/>
          <w:b/>
          <w:sz w:val="24"/>
          <w:szCs w:val="24"/>
        </w:rPr>
      </w:pPr>
      <w:r w:rsidRPr="007F1A0D">
        <w:rPr>
          <w:rFonts w:asciiTheme="minorHAnsi" w:hAnsiTheme="minorHAnsi" w:cstheme="minorHAnsi"/>
          <w:b/>
          <w:sz w:val="24"/>
          <w:szCs w:val="24"/>
        </w:rPr>
        <w:t>8</w:t>
      </w:r>
      <w:r w:rsidR="006C5ACD" w:rsidRPr="007F1A0D">
        <w:rPr>
          <w:rFonts w:asciiTheme="minorHAnsi" w:hAnsiTheme="minorHAnsi" w:cstheme="minorHAnsi"/>
          <w:b/>
          <w:sz w:val="24"/>
          <w:szCs w:val="24"/>
        </w:rPr>
        <w:t>.</w:t>
      </w:r>
      <w:r w:rsidRPr="007F1A0D">
        <w:rPr>
          <w:rFonts w:asciiTheme="minorHAnsi" w:hAnsiTheme="minorHAnsi" w:cstheme="minorHAnsi"/>
          <w:b/>
          <w:sz w:val="24"/>
          <w:szCs w:val="24"/>
        </w:rPr>
        <w:t>2</w:t>
      </w:r>
      <w:r w:rsidR="006C5ACD" w:rsidRPr="007F1A0D">
        <w:rPr>
          <w:rFonts w:asciiTheme="minorHAnsi" w:hAnsiTheme="minorHAnsi" w:cstheme="minorHAnsi"/>
          <w:b/>
          <w:sz w:val="24"/>
          <w:szCs w:val="24"/>
        </w:rPr>
        <w:t xml:space="preserve"> ACTO DE PRESENTACIÓN Y APERTURA DE PROPOSICIONES</w:t>
      </w:r>
    </w:p>
    <w:p w:rsidR="006C5ACD" w:rsidRPr="007F1A0D" w:rsidRDefault="006C5ACD" w:rsidP="00F905A2">
      <w:pPr>
        <w:pStyle w:val="3"/>
        <w:tabs>
          <w:tab w:val="left" w:pos="1620"/>
        </w:tabs>
        <w:ind w:left="709" w:firstLine="0"/>
        <w:rPr>
          <w:rFonts w:asciiTheme="minorHAnsi" w:hAnsiTheme="minorHAnsi" w:cstheme="minorHAnsi"/>
          <w:b/>
          <w:sz w:val="24"/>
          <w:u w:val="single"/>
        </w:rPr>
      </w:pPr>
      <w:r w:rsidRPr="007F1A0D">
        <w:rPr>
          <w:rFonts w:asciiTheme="minorHAnsi" w:hAnsiTheme="minorHAnsi" w:cstheme="minorHAnsi"/>
          <w:sz w:val="24"/>
        </w:rPr>
        <w:t>Las proposiciones deberán ser presentadas  por los licitantes, conforme</w:t>
      </w:r>
      <w:r w:rsidR="001B0CEC" w:rsidRPr="007F1A0D">
        <w:rPr>
          <w:rFonts w:asciiTheme="minorHAnsi" w:hAnsiTheme="minorHAnsi" w:cstheme="minorHAnsi"/>
          <w:sz w:val="24"/>
        </w:rPr>
        <w:t xml:space="preserve"> a lo indicado en el artículo 31</w:t>
      </w:r>
      <w:r w:rsidRPr="007F1A0D">
        <w:rPr>
          <w:rFonts w:asciiTheme="minorHAnsi" w:hAnsiTheme="minorHAnsi" w:cstheme="minorHAnsi"/>
          <w:sz w:val="24"/>
        </w:rPr>
        <w:t xml:space="preserve"> de “La Ley” en </w:t>
      </w:r>
      <w:r w:rsidR="005D1DE9">
        <w:rPr>
          <w:rFonts w:asciiTheme="minorHAnsi" w:hAnsiTheme="minorHAnsi" w:cstheme="minorHAnsi"/>
          <w:sz w:val="24"/>
        </w:rPr>
        <w:t>la</w:t>
      </w:r>
      <w:r w:rsidR="005D1DE9" w:rsidRPr="005D1DE9">
        <w:rPr>
          <w:rFonts w:asciiTheme="minorHAnsi" w:hAnsiTheme="minorHAnsi" w:cstheme="minorHAnsi"/>
          <w:b/>
          <w:sz w:val="24"/>
        </w:rPr>
        <w:t xml:space="preserve"> recepción</w:t>
      </w:r>
      <w:r w:rsidR="005D1DE9">
        <w:rPr>
          <w:rFonts w:asciiTheme="minorHAnsi" w:hAnsiTheme="minorHAnsi" w:cstheme="minorHAnsi"/>
          <w:sz w:val="24"/>
        </w:rPr>
        <w:t xml:space="preserve"> </w:t>
      </w:r>
      <w:r w:rsidR="001D7550">
        <w:rPr>
          <w:rFonts w:asciiTheme="minorHAnsi" w:hAnsiTheme="minorHAnsi" w:cstheme="minorHAnsi"/>
          <w:b/>
          <w:sz w:val="24"/>
        </w:rPr>
        <w:t>de la Dirección de Adquisiciones de Oficialía Mayor de Gobierno</w:t>
      </w:r>
      <w:r w:rsidR="005D4827" w:rsidRPr="007F1A0D">
        <w:rPr>
          <w:rFonts w:asciiTheme="minorHAnsi" w:hAnsiTheme="minorHAnsi" w:cstheme="minorHAnsi"/>
          <w:b/>
          <w:sz w:val="24"/>
        </w:rPr>
        <w:t>, ubicada en el Tercer piso del Edificio del Poder Ejecutivo de Gobierno del Estado, Calzada Independencia #994, Centro Cívico de la Ciudad de Mexicali</w:t>
      </w:r>
      <w:r w:rsidR="005D4827" w:rsidRPr="007F1A0D">
        <w:rPr>
          <w:rFonts w:asciiTheme="minorHAnsi" w:hAnsiTheme="minorHAnsi" w:cstheme="minorHAnsi"/>
          <w:sz w:val="24"/>
        </w:rPr>
        <w:t xml:space="preserve">, </w:t>
      </w:r>
      <w:r w:rsidR="005D4827" w:rsidRPr="001D7550">
        <w:rPr>
          <w:rFonts w:asciiTheme="minorHAnsi" w:hAnsiTheme="minorHAnsi" w:cstheme="minorHAnsi"/>
          <w:b/>
          <w:sz w:val="24"/>
        </w:rPr>
        <w:t>Baja California</w:t>
      </w:r>
      <w:r w:rsidR="005D4827" w:rsidRPr="007F1A0D">
        <w:rPr>
          <w:rFonts w:asciiTheme="minorHAnsi" w:hAnsiTheme="minorHAnsi" w:cstheme="minorHAnsi"/>
          <w:sz w:val="24"/>
        </w:rPr>
        <w:t xml:space="preserve"> </w:t>
      </w:r>
      <w:r w:rsidRPr="007F1A0D">
        <w:rPr>
          <w:rFonts w:asciiTheme="minorHAnsi" w:hAnsiTheme="minorHAnsi" w:cstheme="minorHAnsi"/>
          <w:sz w:val="24"/>
        </w:rPr>
        <w:t xml:space="preserve">a más tardar a las </w:t>
      </w:r>
      <w:r w:rsidR="005D1DE9">
        <w:rPr>
          <w:rFonts w:asciiTheme="minorHAnsi" w:hAnsiTheme="minorHAnsi" w:cstheme="minorHAnsi"/>
          <w:b/>
          <w:sz w:val="24"/>
        </w:rPr>
        <w:t>11</w:t>
      </w:r>
      <w:r w:rsidR="001D7550">
        <w:rPr>
          <w:rFonts w:asciiTheme="minorHAnsi" w:hAnsiTheme="minorHAnsi" w:cstheme="minorHAnsi"/>
          <w:b/>
          <w:sz w:val="24"/>
        </w:rPr>
        <w:t>:</w:t>
      </w:r>
      <w:r w:rsidR="005D1DE9">
        <w:rPr>
          <w:rFonts w:asciiTheme="minorHAnsi" w:hAnsiTheme="minorHAnsi" w:cstheme="minorHAnsi"/>
          <w:b/>
          <w:sz w:val="24"/>
        </w:rPr>
        <w:t>3</w:t>
      </w:r>
      <w:r w:rsidR="001D7550">
        <w:rPr>
          <w:rFonts w:asciiTheme="minorHAnsi" w:hAnsiTheme="minorHAnsi" w:cstheme="minorHAnsi"/>
          <w:b/>
          <w:sz w:val="24"/>
        </w:rPr>
        <w:t>0</w:t>
      </w:r>
      <w:r w:rsidRPr="007F1A0D">
        <w:rPr>
          <w:rFonts w:asciiTheme="minorHAnsi" w:hAnsiTheme="minorHAnsi" w:cstheme="minorHAnsi"/>
          <w:b/>
          <w:sz w:val="24"/>
        </w:rPr>
        <w:t xml:space="preserve"> horas del </w:t>
      </w:r>
      <w:r w:rsidR="00695FED" w:rsidRPr="007F1A0D">
        <w:rPr>
          <w:rFonts w:asciiTheme="minorHAnsi" w:hAnsiTheme="minorHAnsi" w:cstheme="minorHAnsi"/>
          <w:b/>
          <w:sz w:val="24"/>
        </w:rPr>
        <w:t xml:space="preserve">día </w:t>
      </w:r>
      <w:r w:rsidR="005D1DE9">
        <w:rPr>
          <w:rFonts w:asciiTheme="minorHAnsi" w:hAnsiTheme="minorHAnsi" w:cstheme="minorHAnsi"/>
          <w:b/>
          <w:sz w:val="24"/>
        </w:rPr>
        <w:t>1</w:t>
      </w:r>
      <w:r w:rsidR="001D7550">
        <w:rPr>
          <w:rFonts w:asciiTheme="minorHAnsi" w:hAnsiTheme="minorHAnsi" w:cstheme="minorHAnsi"/>
          <w:b/>
          <w:sz w:val="24"/>
        </w:rPr>
        <w:t>9</w:t>
      </w:r>
      <w:r w:rsidR="000F6E85" w:rsidRPr="007F1A0D">
        <w:rPr>
          <w:rFonts w:asciiTheme="minorHAnsi" w:hAnsiTheme="minorHAnsi" w:cstheme="minorHAnsi"/>
          <w:b/>
          <w:sz w:val="24"/>
        </w:rPr>
        <w:t xml:space="preserve"> de </w:t>
      </w:r>
      <w:r w:rsidR="005D1DE9">
        <w:rPr>
          <w:rFonts w:asciiTheme="minorHAnsi" w:hAnsiTheme="minorHAnsi" w:cstheme="minorHAnsi"/>
          <w:b/>
          <w:sz w:val="24"/>
        </w:rPr>
        <w:t>abril</w:t>
      </w:r>
      <w:r w:rsidR="000F6E85" w:rsidRPr="007F1A0D">
        <w:rPr>
          <w:rFonts w:asciiTheme="minorHAnsi" w:hAnsiTheme="minorHAnsi" w:cstheme="minorHAnsi"/>
          <w:b/>
          <w:sz w:val="24"/>
        </w:rPr>
        <w:t xml:space="preserve"> de 202</w:t>
      </w:r>
      <w:r w:rsidR="001D7550">
        <w:rPr>
          <w:rFonts w:asciiTheme="minorHAnsi" w:hAnsiTheme="minorHAnsi" w:cstheme="minorHAnsi"/>
          <w:b/>
          <w:sz w:val="24"/>
        </w:rPr>
        <w:t>1</w:t>
      </w:r>
      <w:r w:rsidRPr="007F1A0D">
        <w:rPr>
          <w:rFonts w:asciiTheme="minorHAnsi" w:hAnsiTheme="minorHAnsi" w:cstheme="minorHAnsi"/>
          <w:bCs/>
          <w:sz w:val="24"/>
        </w:rPr>
        <w:t>, o</w:t>
      </w:r>
      <w:r w:rsidR="008E4ABF" w:rsidRPr="007F1A0D">
        <w:rPr>
          <w:rFonts w:asciiTheme="minorHAnsi" w:hAnsiTheme="minorHAnsi" w:cstheme="minorHAnsi"/>
          <w:bCs/>
          <w:sz w:val="24"/>
        </w:rPr>
        <w:t xml:space="preserve"> enviarl</w:t>
      </w:r>
      <w:r w:rsidRPr="007F1A0D">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7F1A0D" w:rsidRDefault="002462E8" w:rsidP="006C5ACD">
      <w:pPr>
        <w:pStyle w:val="2"/>
        <w:ind w:left="720"/>
        <w:rPr>
          <w:rFonts w:asciiTheme="minorHAnsi" w:hAnsiTheme="minorHAnsi" w:cstheme="minorHAnsi"/>
          <w:sz w:val="24"/>
        </w:rPr>
      </w:pPr>
      <w:r w:rsidRPr="007F1A0D">
        <w:rPr>
          <w:rFonts w:asciiTheme="minorHAnsi" w:hAnsiTheme="minorHAnsi" w:cstheme="minorHAnsi"/>
          <w:b/>
          <w:sz w:val="24"/>
        </w:rPr>
        <w:t xml:space="preserve">  </w:t>
      </w:r>
    </w:p>
    <w:p w:rsidR="00493DF8" w:rsidRPr="007F1A0D"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7F1A0D">
        <w:rPr>
          <w:rFonts w:asciiTheme="minorHAnsi" w:hAnsiTheme="minorHAnsi" w:cstheme="minorHAnsi"/>
          <w:sz w:val="24"/>
        </w:rPr>
        <w:tab/>
      </w:r>
      <w:r w:rsidR="00493DF8" w:rsidRPr="007F1A0D">
        <w:rPr>
          <w:rFonts w:asciiTheme="minorHAnsi" w:hAnsiTheme="minorHAnsi" w:cstheme="minorHAnsi"/>
          <w:sz w:val="24"/>
        </w:rPr>
        <w:t>El</w:t>
      </w:r>
      <w:r w:rsidR="008E4ABF" w:rsidRPr="007F1A0D">
        <w:rPr>
          <w:rFonts w:asciiTheme="minorHAnsi" w:hAnsiTheme="minorHAnsi" w:cstheme="minorHAnsi"/>
          <w:sz w:val="24"/>
        </w:rPr>
        <w:t xml:space="preserve"> acto se llevará </w:t>
      </w:r>
      <w:r w:rsidR="00493DF8" w:rsidRPr="007F1A0D">
        <w:rPr>
          <w:rFonts w:asciiTheme="minorHAnsi" w:hAnsiTheme="minorHAnsi" w:cstheme="minorHAnsi"/>
          <w:sz w:val="24"/>
        </w:rPr>
        <w:t>conforme</w:t>
      </w:r>
      <w:r w:rsidR="00395DBC" w:rsidRPr="007F1A0D">
        <w:rPr>
          <w:rFonts w:asciiTheme="minorHAnsi" w:hAnsiTheme="minorHAnsi" w:cstheme="minorHAnsi"/>
          <w:sz w:val="24"/>
        </w:rPr>
        <w:t xml:space="preserve"> a lo señalado en el artículo 32</w:t>
      </w:r>
      <w:r w:rsidR="00493DF8" w:rsidRPr="007F1A0D">
        <w:rPr>
          <w:rFonts w:asciiTheme="minorHAnsi" w:hAnsiTheme="minorHAnsi" w:cstheme="minorHAnsi"/>
          <w:sz w:val="24"/>
        </w:rPr>
        <w:t xml:space="preserve"> de </w:t>
      </w:r>
      <w:r w:rsidR="00395DBC" w:rsidRPr="007F1A0D">
        <w:rPr>
          <w:rFonts w:asciiTheme="minorHAnsi" w:hAnsiTheme="minorHAnsi" w:cstheme="minorHAnsi"/>
          <w:sz w:val="24"/>
        </w:rPr>
        <w:t>“L</w:t>
      </w:r>
      <w:r w:rsidR="00493DF8" w:rsidRPr="007F1A0D">
        <w:rPr>
          <w:rFonts w:asciiTheme="minorHAnsi" w:hAnsiTheme="minorHAnsi" w:cstheme="minorHAnsi"/>
          <w:sz w:val="24"/>
        </w:rPr>
        <w:t>a Ley</w:t>
      </w:r>
      <w:r w:rsidR="00395DBC" w:rsidRPr="007F1A0D">
        <w:rPr>
          <w:rFonts w:asciiTheme="minorHAnsi" w:hAnsiTheme="minorHAnsi" w:cstheme="minorHAnsi"/>
          <w:sz w:val="24"/>
        </w:rPr>
        <w:t>”</w:t>
      </w:r>
      <w:r w:rsidR="00493DF8" w:rsidRPr="007F1A0D">
        <w:rPr>
          <w:rFonts w:asciiTheme="minorHAnsi" w:hAnsiTheme="minorHAnsi" w:cstheme="minorHAnsi"/>
          <w:sz w:val="24"/>
        </w:rPr>
        <w:t xml:space="preserve"> </w:t>
      </w:r>
      <w:r w:rsidR="00395DBC" w:rsidRPr="007F1A0D">
        <w:rPr>
          <w:rFonts w:asciiTheme="minorHAnsi" w:hAnsiTheme="minorHAnsi" w:cstheme="minorHAnsi"/>
          <w:sz w:val="24"/>
        </w:rPr>
        <w:t>y 33 al 35</w:t>
      </w:r>
      <w:r w:rsidR="00493DF8" w:rsidRPr="007F1A0D">
        <w:rPr>
          <w:rFonts w:asciiTheme="minorHAnsi" w:hAnsiTheme="minorHAnsi" w:cstheme="minorHAnsi"/>
          <w:sz w:val="24"/>
        </w:rPr>
        <w:t xml:space="preserve"> de su Reglamento de acuerdo a lo siguiente:</w:t>
      </w:r>
    </w:p>
    <w:p w:rsidR="00493DF8" w:rsidRPr="007F1A0D"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7F1A0D" w:rsidRDefault="00BF1DA5"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r>
      <w:r w:rsidR="0096162C" w:rsidRPr="007F1A0D">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7F1A0D">
          <w:rPr>
            <w:rFonts w:asciiTheme="minorHAnsi" w:hAnsiTheme="minorHAnsi" w:cstheme="minorHAnsi"/>
            <w:szCs w:val="24"/>
          </w:rPr>
          <w:t>La Convocante</w:t>
        </w:r>
      </w:smartTag>
      <w:r w:rsidR="0096162C" w:rsidRPr="007F1A0D">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F905A2">
      <w:pPr>
        <w:pStyle w:val="3"/>
        <w:ind w:left="709" w:right="18" w:firstLine="0"/>
        <w:rPr>
          <w:rFonts w:asciiTheme="minorHAnsi" w:hAnsiTheme="minorHAnsi" w:cstheme="minorHAnsi"/>
          <w:sz w:val="24"/>
          <w:szCs w:val="24"/>
        </w:rPr>
      </w:pPr>
      <w:r w:rsidRPr="007F1A0D">
        <w:rPr>
          <w:rFonts w:asciiTheme="minorHAnsi" w:hAnsiTheme="minorHAnsi" w:cstheme="minorHAnsi"/>
          <w:sz w:val="24"/>
          <w:szCs w:val="24"/>
        </w:rPr>
        <w:t xml:space="preserve">“La convocante” realizara el acto de presentación y apertura de proposiciones en su primera etapa </w:t>
      </w:r>
      <w:r w:rsidRPr="007F1A0D">
        <w:rPr>
          <w:rFonts w:asciiTheme="minorHAnsi" w:hAnsiTheme="minorHAnsi" w:cstheme="minorHAnsi"/>
          <w:bCs/>
          <w:sz w:val="24"/>
        </w:rPr>
        <w:t>a las</w:t>
      </w:r>
      <w:r w:rsidRPr="007F1A0D">
        <w:rPr>
          <w:rFonts w:asciiTheme="minorHAnsi" w:hAnsiTheme="minorHAnsi" w:cstheme="minorHAnsi"/>
          <w:b/>
          <w:sz w:val="24"/>
        </w:rPr>
        <w:t xml:space="preserve"> </w:t>
      </w:r>
      <w:r w:rsidR="005D1DE9">
        <w:rPr>
          <w:rFonts w:asciiTheme="minorHAnsi" w:hAnsiTheme="minorHAnsi" w:cstheme="minorHAnsi"/>
          <w:b/>
          <w:sz w:val="24"/>
        </w:rPr>
        <w:t>11:30</w:t>
      </w:r>
      <w:r w:rsidR="00485287" w:rsidRPr="007F1A0D">
        <w:rPr>
          <w:rFonts w:asciiTheme="minorHAnsi" w:hAnsiTheme="minorHAnsi" w:cstheme="minorHAnsi"/>
          <w:b/>
          <w:sz w:val="24"/>
        </w:rPr>
        <w:t xml:space="preserve"> horas del día </w:t>
      </w:r>
      <w:r w:rsidR="005D1DE9">
        <w:rPr>
          <w:rFonts w:asciiTheme="minorHAnsi" w:hAnsiTheme="minorHAnsi" w:cstheme="minorHAnsi"/>
          <w:b/>
          <w:sz w:val="24"/>
        </w:rPr>
        <w:t>1</w:t>
      </w:r>
      <w:r w:rsidR="009E11B3">
        <w:rPr>
          <w:rFonts w:asciiTheme="minorHAnsi" w:hAnsiTheme="minorHAnsi" w:cstheme="minorHAnsi"/>
          <w:b/>
          <w:sz w:val="24"/>
        </w:rPr>
        <w:t>9</w:t>
      </w:r>
      <w:r w:rsidR="000F6E85" w:rsidRPr="007F1A0D">
        <w:rPr>
          <w:rFonts w:asciiTheme="minorHAnsi" w:hAnsiTheme="minorHAnsi" w:cstheme="minorHAnsi"/>
          <w:b/>
          <w:sz w:val="24"/>
        </w:rPr>
        <w:t xml:space="preserve"> de </w:t>
      </w:r>
      <w:r w:rsidR="005D1DE9">
        <w:rPr>
          <w:rFonts w:asciiTheme="minorHAnsi" w:hAnsiTheme="minorHAnsi" w:cstheme="minorHAnsi"/>
          <w:b/>
          <w:sz w:val="24"/>
        </w:rPr>
        <w:t>abril</w:t>
      </w:r>
      <w:r w:rsidR="009E11B3">
        <w:rPr>
          <w:rFonts w:asciiTheme="minorHAnsi" w:hAnsiTheme="minorHAnsi" w:cstheme="minorHAnsi"/>
          <w:b/>
          <w:sz w:val="24"/>
        </w:rPr>
        <w:t xml:space="preserve"> de 2021</w:t>
      </w:r>
      <w:r w:rsidR="00485287" w:rsidRPr="007F1A0D">
        <w:rPr>
          <w:rFonts w:asciiTheme="minorHAnsi" w:hAnsiTheme="minorHAnsi" w:cstheme="minorHAnsi"/>
          <w:b/>
          <w:sz w:val="24"/>
        </w:rPr>
        <w:t xml:space="preserve"> </w:t>
      </w:r>
      <w:r w:rsidR="00C713F9" w:rsidRPr="007F1A0D">
        <w:rPr>
          <w:rFonts w:asciiTheme="minorHAnsi" w:hAnsiTheme="minorHAnsi" w:cstheme="minorHAnsi"/>
          <w:sz w:val="24"/>
        </w:rPr>
        <w:t>e</w:t>
      </w:r>
      <w:r w:rsidRPr="007F1A0D">
        <w:rPr>
          <w:rFonts w:asciiTheme="minorHAnsi" w:hAnsiTheme="minorHAnsi" w:cstheme="minorHAnsi"/>
          <w:sz w:val="24"/>
        </w:rPr>
        <w:t xml:space="preserve">n </w:t>
      </w:r>
      <w:r w:rsidRPr="007F1A0D">
        <w:rPr>
          <w:rFonts w:asciiTheme="minorHAnsi" w:hAnsiTheme="minorHAnsi" w:cstheme="minorHAnsi"/>
          <w:b/>
          <w:sz w:val="24"/>
        </w:rPr>
        <w:t xml:space="preserve">la </w:t>
      </w:r>
      <w:r w:rsidR="005D4827" w:rsidRPr="007F1A0D">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009E11B3">
        <w:rPr>
          <w:rFonts w:asciiTheme="minorHAnsi" w:hAnsiTheme="minorHAnsi" w:cstheme="minorHAnsi"/>
          <w:b/>
          <w:bCs/>
          <w:sz w:val="24"/>
          <w:szCs w:val="24"/>
          <w:lang w:val="es-MX"/>
        </w:rPr>
        <w:t xml:space="preserve">, </w:t>
      </w:r>
      <w:r w:rsidRPr="007F1A0D">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alguno de los requisitos exigidos.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 xml:space="preserve">De estimarlo necesario se podrá señalar nuevo lugar, fecha y hora en que se dará apertura a las propuestas económicas. </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3"/>
        <w:ind w:left="720" w:right="-72" w:firstLine="0"/>
        <w:rPr>
          <w:rFonts w:asciiTheme="minorHAnsi" w:hAnsiTheme="minorHAnsi" w:cstheme="minorHAnsi"/>
          <w:sz w:val="24"/>
        </w:rPr>
      </w:pPr>
      <w:r w:rsidRPr="007F1A0D">
        <w:rPr>
          <w:rFonts w:asciiTheme="minorHAnsi" w:hAnsiTheme="minorHAnsi" w:cstheme="minorHAnsi"/>
          <w:sz w:val="24"/>
          <w:szCs w:val="24"/>
        </w:rPr>
        <w:t xml:space="preserve">Se levantará acta de la primera etapa, en la que se harán constar las propuestas técnicas aceptadas para su análisis, así como las que hubieren sido desechadas y las causas que lo motivaron; el acta será </w:t>
      </w:r>
      <w:r w:rsidRPr="007F1A0D">
        <w:rPr>
          <w:rFonts w:asciiTheme="minorHAnsi" w:hAnsiTheme="minorHAnsi" w:cstheme="minorHAnsi"/>
          <w:sz w:val="24"/>
          <w:szCs w:val="24"/>
        </w:rPr>
        <w:lastRenderedPageBreak/>
        <w:t>firmada por los asistentes y se pondrá a su disposición o se les entregará copia de la misma, la falta de firma de algún licitante no invalidará su contenido y efectos, poniéndose a partir de esa fecha a disposición de los que no hayan asistido,</w:t>
      </w:r>
      <w:r w:rsidRPr="007F1A0D">
        <w:rPr>
          <w:rFonts w:asciiTheme="minorHAnsi" w:hAnsiTheme="minorHAnsi" w:cstheme="minorHAnsi"/>
          <w:szCs w:val="24"/>
        </w:rPr>
        <w:t xml:space="preserve"> </w:t>
      </w:r>
      <w:r w:rsidRPr="007F1A0D">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7F1A0D">
            <w:rPr>
              <w:rFonts w:asciiTheme="minorHAnsi" w:hAnsiTheme="minorHAnsi" w:cstheme="minorHAnsi"/>
              <w:sz w:val="24"/>
            </w:rPr>
            <w:t>la Dirección</w:t>
          </w:r>
        </w:smartTag>
        <w:r w:rsidRPr="007F1A0D">
          <w:rPr>
            <w:rFonts w:asciiTheme="minorHAnsi" w:hAnsiTheme="minorHAnsi" w:cstheme="minorHAnsi"/>
            <w:sz w:val="24"/>
          </w:rPr>
          <w:t xml:space="preserve"> Administrativa</w:t>
        </w:r>
      </w:smartTag>
      <w:r w:rsidRPr="007F1A0D">
        <w:rPr>
          <w:rFonts w:asciiTheme="minorHAnsi" w:hAnsiTheme="minorHAnsi" w:cstheme="minorHAnsi"/>
          <w:sz w:val="24"/>
        </w:rPr>
        <w:t xml:space="preserve">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en el domicilio  ya indicado, </w:t>
      </w:r>
      <w:r w:rsidR="00AC2416" w:rsidRPr="007F1A0D">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7F1A0D">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w:t>
      </w:r>
      <w:smartTag w:uri="urn:schemas-microsoft-com:office:smarttags" w:element="PersonName">
        <w:smartTagPr>
          <w:attr w:name="ProductID" w:val="La Convocante"/>
        </w:smartTagPr>
        <w:r w:rsidRPr="007F1A0D">
          <w:rPr>
            <w:rFonts w:asciiTheme="minorHAnsi" w:hAnsiTheme="minorHAnsi" w:cstheme="minorHAnsi"/>
            <w:szCs w:val="24"/>
          </w:rPr>
          <w:t>La Convocante</w:t>
        </w:r>
      </w:smartTag>
      <w:r w:rsidRPr="007F1A0D">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F905A2">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 xml:space="preserve">El acto de presentación y apertura de proposiciones segunda etapa tendrá verificativo </w:t>
      </w:r>
      <w:r w:rsidRPr="007F1A0D">
        <w:rPr>
          <w:rFonts w:asciiTheme="minorHAnsi" w:hAnsiTheme="minorHAnsi" w:cstheme="minorHAnsi"/>
          <w:bCs/>
        </w:rPr>
        <w:t>a las</w:t>
      </w:r>
      <w:r w:rsidRPr="007F1A0D">
        <w:rPr>
          <w:rFonts w:asciiTheme="minorHAnsi" w:hAnsiTheme="minorHAnsi" w:cstheme="minorHAnsi"/>
          <w:b/>
        </w:rPr>
        <w:t xml:space="preserve"> </w:t>
      </w:r>
      <w:r w:rsidR="00504F2E">
        <w:rPr>
          <w:rFonts w:asciiTheme="minorHAnsi" w:hAnsiTheme="minorHAnsi" w:cstheme="minorHAnsi"/>
          <w:b/>
        </w:rPr>
        <w:t>09</w:t>
      </w:r>
      <w:r w:rsidR="000F6E85" w:rsidRPr="007F1A0D">
        <w:rPr>
          <w:rFonts w:asciiTheme="minorHAnsi" w:hAnsiTheme="minorHAnsi" w:cstheme="minorHAnsi"/>
          <w:b/>
        </w:rPr>
        <w:t>:30</w:t>
      </w:r>
      <w:r w:rsidR="00485287" w:rsidRPr="007F1A0D">
        <w:rPr>
          <w:rFonts w:asciiTheme="minorHAnsi" w:hAnsiTheme="minorHAnsi" w:cstheme="minorHAnsi"/>
          <w:b/>
        </w:rPr>
        <w:t xml:space="preserve"> horas del día </w:t>
      </w:r>
      <w:r w:rsidR="00504F2E">
        <w:rPr>
          <w:rFonts w:asciiTheme="minorHAnsi" w:hAnsiTheme="minorHAnsi" w:cstheme="minorHAnsi"/>
          <w:b/>
        </w:rPr>
        <w:t>22</w:t>
      </w:r>
      <w:r w:rsidR="000F6E85" w:rsidRPr="007F1A0D">
        <w:rPr>
          <w:rFonts w:asciiTheme="minorHAnsi" w:hAnsiTheme="minorHAnsi" w:cstheme="minorHAnsi"/>
          <w:b/>
        </w:rPr>
        <w:t xml:space="preserve"> de </w:t>
      </w:r>
      <w:r w:rsidR="00504F2E">
        <w:rPr>
          <w:rFonts w:asciiTheme="minorHAnsi" w:hAnsiTheme="minorHAnsi" w:cstheme="minorHAnsi"/>
          <w:b/>
        </w:rPr>
        <w:t>abril</w:t>
      </w:r>
      <w:r w:rsidR="000F6E85" w:rsidRPr="007F1A0D">
        <w:rPr>
          <w:rFonts w:asciiTheme="minorHAnsi" w:hAnsiTheme="minorHAnsi" w:cstheme="minorHAnsi"/>
          <w:b/>
        </w:rPr>
        <w:t xml:space="preserve"> de 202</w:t>
      </w:r>
      <w:r w:rsidR="009E11B3">
        <w:rPr>
          <w:rFonts w:asciiTheme="minorHAnsi" w:hAnsiTheme="minorHAnsi" w:cstheme="minorHAnsi"/>
          <w:b/>
        </w:rPr>
        <w:t>1</w:t>
      </w:r>
      <w:r w:rsidR="00485287" w:rsidRPr="007F1A0D">
        <w:rPr>
          <w:rFonts w:asciiTheme="minorHAnsi" w:hAnsiTheme="minorHAnsi" w:cstheme="minorHAnsi"/>
          <w:b/>
        </w:rPr>
        <w:t xml:space="preserve"> </w:t>
      </w:r>
      <w:r w:rsidRPr="007F1A0D">
        <w:rPr>
          <w:rFonts w:asciiTheme="minorHAnsi" w:hAnsiTheme="minorHAnsi" w:cstheme="minorHAnsi"/>
        </w:rPr>
        <w:t xml:space="preserve">en la </w:t>
      </w:r>
      <w:r w:rsidR="00AC2416" w:rsidRPr="007F1A0D">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7F1A0D">
        <w:rPr>
          <w:rFonts w:asciiTheme="minorHAnsi" w:hAnsiTheme="minorHAnsi" w:cstheme="minorHAnsi"/>
          <w:b/>
          <w:bCs/>
          <w:szCs w:val="24"/>
          <w:lang w:val="es-MX"/>
        </w:rPr>
        <w:t xml:space="preserve">. </w:t>
      </w:r>
      <w:r w:rsidRPr="007F1A0D">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3"/>
        <w:ind w:left="720" w:right="-72" w:firstLine="0"/>
        <w:rPr>
          <w:rFonts w:asciiTheme="minorHAnsi" w:hAnsiTheme="minorHAnsi" w:cstheme="minorHAnsi"/>
          <w:sz w:val="24"/>
        </w:rPr>
      </w:pPr>
      <w:r w:rsidRPr="007F1A0D">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F1A0D">
        <w:rPr>
          <w:rFonts w:asciiTheme="minorHAnsi" w:hAnsiTheme="minorHAnsi" w:cstheme="minorHAnsi"/>
          <w:szCs w:val="24"/>
        </w:rPr>
        <w:t xml:space="preserve"> </w:t>
      </w:r>
      <w:r w:rsidRPr="007F1A0D">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7F1A0D">
            <w:rPr>
              <w:rFonts w:asciiTheme="minorHAnsi" w:hAnsiTheme="minorHAnsi" w:cstheme="minorHAnsi"/>
              <w:sz w:val="24"/>
            </w:rPr>
            <w:t>la Dirección</w:t>
          </w:r>
        </w:smartTag>
        <w:r w:rsidRPr="007F1A0D">
          <w:rPr>
            <w:rFonts w:asciiTheme="minorHAnsi" w:hAnsiTheme="minorHAnsi" w:cstheme="minorHAnsi"/>
            <w:sz w:val="24"/>
          </w:rPr>
          <w:t xml:space="preserve"> Administrativa</w:t>
        </w:r>
      </w:smartTag>
      <w:r w:rsidRPr="007F1A0D">
        <w:rPr>
          <w:rFonts w:asciiTheme="minorHAnsi" w:hAnsiTheme="minorHAnsi" w:cstheme="minorHAnsi"/>
          <w:sz w:val="24"/>
        </w:rPr>
        <w:t xml:space="preserve">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en el domicilio  ya indicado, </w:t>
      </w:r>
      <w:r w:rsidR="00AC2416" w:rsidRPr="007F1A0D">
        <w:rPr>
          <w:rFonts w:asciiTheme="minorHAnsi" w:hAnsiTheme="minorHAnsi" w:cstheme="minorHAnsi"/>
          <w:sz w:val="24"/>
        </w:rPr>
        <w:t xml:space="preserve">así mismo se publicará el mismo día en la página de internet de Gobierno del Estado: </w:t>
      </w:r>
      <w:hyperlink r:id="rId10" w:history="1">
        <w:r w:rsidR="00AC2416" w:rsidRPr="007F1A0D">
          <w:rPr>
            <w:rStyle w:val="Hipervnculo"/>
            <w:rFonts w:asciiTheme="minorHAnsi" w:hAnsiTheme="minorHAnsi" w:cstheme="minorHAnsi"/>
            <w:sz w:val="24"/>
          </w:rPr>
          <w:t>https://compras.ebajacalifornia.gob.mx</w:t>
        </w:r>
      </w:hyperlink>
      <w:r w:rsidR="00AC2416" w:rsidRPr="007F1A0D">
        <w:rPr>
          <w:rFonts w:asciiTheme="minorHAnsi" w:hAnsiTheme="minorHAnsi" w:cstheme="minorHAnsi"/>
          <w:sz w:val="24"/>
        </w:rPr>
        <w:t xml:space="preserve"> </w:t>
      </w:r>
      <w:r w:rsidRPr="007F1A0D">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F1A0D" w:rsidRDefault="0096162C" w:rsidP="0096162C">
      <w:pPr>
        <w:pStyle w:val="3"/>
        <w:ind w:left="720" w:right="-72" w:firstLine="0"/>
        <w:rPr>
          <w:rFonts w:asciiTheme="minorHAnsi" w:hAnsiTheme="minorHAnsi" w:cstheme="minorHAnsi"/>
          <w:sz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F1A0D" w:rsidRDefault="0096162C" w:rsidP="0096162C">
      <w:pPr>
        <w:pStyle w:val="3"/>
        <w:ind w:left="720" w:right="-72" w:firstLine="0"/>
        <w:rPr>
          <w:rFonts w:asciiTheme="minorHAnsi" w:hAnsiTheme="minorHAnsi" w:cstheme="minorHAnsi"/>
          <w:sz w:val="24"/>
          <w:szCs w:val="24"/>
        </w:rPr>
      </w:pPr>
    </w:p>
    <w:p w:rsidR="0096162C" w:rsidRPr="007F1A0D" w:rsidRDefault="0096162C" w:rsidP="0096162C">
      <w:pPr>
        <w:pStyle w:val="3"/>
        <w:ind w:left="720" w:right="18" w:firstLine="0"/>
        <w:rPr>
          <w:rFonts w:asciiTheme="minorHAnsi" w:hAnsiTheme="minorHAnsi" w:cstheme="minorHAnsi"/>
          <w:sz w:val="24"/>
        </w:rPr>
      </w:pPr>
      <w:r w:rsidRPr="007F1A0D">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w:t>
      </w:r>
      <w:r w:rsidRPr="007F1A0D">
        <w:rPr>
          <w:rFonts w:asciiTheme="minorHAnsi" w:hAnsiTheme="minorHAnsi" w:cstheme="minorHAnsi"/>
          <w:sz w:val="24"/>
        </w:rPr>
        <w:lastRenderedPageBreak/>
        <w:t xml:space="preserve">prepare, verificando que las mismas cumplan con los requisitos solicitadas en las bases concursales y formulará el dictamen a que alude el </w:t>
      </w:r>
      <w:r w:rsidR="00AC2416" w:rsidRPr="007F1A0D">
        <w:rPr>
          <w:rFonts w:asciiTheme="minorHAnsi" w:hAnsiTheme="minorHAnsi" w:cstheme="minorHAnsi"/>
          <w:sz w:val="24"/>
        </w:rPr>
        <w:t>artículo</w:t>
      </w:r>
      <w:r w:rsidRPr="007F1A0D">
        <w:rPr>
          <w:rFonts w:asciiTheme="minorHAnsi" w:hAnsiTheme="minorHAnsi" w:cstheme="minorHAnsi"/>
          <w:sz w:val="24"/>
        </w:rPr>
        <w:t xml:space="preserve"> 33 de “La Ley” mismo que servirá como fundamento al fallo del procedimiento.</w:t>
      </w:r>
    </w:p>
    <w:p w:rsidR="008B7718" w:rsidRPr="007F1A0D" w:rsidRDefault="008B7718" w:rsidP="0096162C">
      <w:pPr>
        <w:pStyle w:val="3"/>
        <w:tabs>
          <w:tab w:val="left" w:pos="1620"/>
        </w:tabs>
        <w:ind w:left="720" w:firstLine="0"/>
        <w:rPr>
          <w:rFonts w:asciiTheme="minorHAnsi" w:hAnsiTheme="minorHAnsi" w:cstheme="minorHAnsi"/>
          <w:bCs/>
          <w:sz w:val="24"/>
        </w:rPr>
      </w:pPr>
    </w:p>
    <w:p w:rsidR="0096162C" w:rsidRPr="007F1A0D" w:rsidRDefault="0096162C" w:rsidP="00485287">
      <w:pPr>
        <w:pStyle w:val="3"/>
        <w:tabs>
          <w:tab w:val="left" w:pos="1620"/>
        </w:tabs>
        <w:ind w:left="720" w:firstLine="0"/>
        <w:rPr>
          <w:rFonts w:asciiTheme="minorHAnsi" w:hAnsiTheme="minorHAnsi" w:cstheme="minorHAnsi"/>
          <w:bCs/>
          <w:sz w:val="24"/>
        </w:rPr>
      </w:pPr>
      <w:r w:rsidRPr="007F1A0D">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7F1A0D">
        <w:rPr>
          <w:rFonts w:asciiTheme="minorHAnsi" w:hAnsiTheme="minorHAnsi" w:cstheme="minorHAnsi"/>
          <w:bCs/>
          <w:sz w:val="24"/>
        </w:rPr>
        <w:t>.</w:t>
      </w:r>
      <w:r w:rsidRPr="007F1A0D">
        <w:rPr>
          <w:rFonts w:asciiTheme="minorHAnsi" w:hAnsiTheme="minorHAnsi" w:cstheme="minorHAnsi"/>
          <w:bCs/>
          <w:sz w:val="24"/>
        </w:rPr>
        <w:tab/>
        <w:t xml:space="preserve">  </w:t>
      </w:r>
    </w:p>
    <w:p w:rsidR="00EC72BE" w:rsidRPr="007F1A0D" w:rsidRDefault="00EC72BE" w:rsidP="00485287">
      <w:pPr>
        <w:pStyle w:val="3"/>
        <w:tabs>
          <w:tab w:val="left" w:pos="1620"/>
        </w:tabs>
        <w:rPr>
          <w:rFonts w:asciiTheme="minorHAnsi" w:hAnsiTheme="minorHAnsi" w:cstheme="minorHAnsi"/>
          <w:bCs/>
          <w:sz w:val="24"/>
        </w:rPr>
      </w:pPr>
    </w:p>
    <w:p w:rsidR="008575ED" w:rsidRPr="007F1A0D" w:rsidRDefault="001B4628" w:rsidP="00485287">
      <w:pPr>
        <w:pStyle w:val="2"/>
        <w:ind w:left="720"/>
        <w:rPr>
          <w:rFonts w:asciiTheme="minorHAnsi" w:hAnsiTheme="minorHAnsi" w:cstheme="minorHAnsi"/>
          <w:b/>
          <w:sz w:val="24"/>
        </w:rPr>
      </w:pPr>
      <w:r w:rsidRPr="007F1A0D">
        <w:rPr>
          <w:rFonts w:asciiTheme="minorHAnsi" w:hAnsiTheme="minorHAnsi" w:cstheme="minorHAnsi"/>
          <w:b/>
          <w:sz w:val="24"/>
        </w:rPr>
        <w:t>9</w:t>
      </w:r>
      <w:r w:rsidR="008575ED" w:rsidRPr="007F1A0D">
        <w:rPr>
          <w:rFonts w:asciiTheme="minorHAnsi" w:hAnsiTheme="minorHAnsi" w:cstheme="minorHAnsi"/>
          <w:b/>
          <w:sz w:val="24"/>
        </w:rPr>
        <w:t>.</w:t>
      </w:r>
      <w:r w:rsidR="001A58AE" w:rsidRPr="007F1A0D">
        <w:rPr>
          <w:rFonts w:asciiTheme="minorHAnsi" w:hAnsiTheme="minorHAnsi" w:cstheme="minorHAnsi"/>
          <w:b/>
          <w:sz w:val="24"/>
        </w:rPr>
        <w:t xml:space="preserve"> </w:t>
      </w:r>
      <w:r w:rsidR="008575ED" w:rsidRPr="007F1A0D">
        <w:rPr>
          <w:rFonts w:asciiTheme="minorHAnsi" w:hAnsiTheme="minorHAnsi" w:cstheme="minorHAnsi"/>
          <w:b/>
          <w:sz w:val="24"/>
        </w:rPr>
        <w:t xml:space="preserve"> </w:t>
      </w:r>
      <w:r w:rsidR="00AF0D98" w:rsidRPr="007F1A0D">
        <w:rPr>
          <w:rFonts w:asciiTheme="minorHAnsi" w:hAnsiTheme="minorHAnsi" w:cstheme="minorHAnsi"/>
          <w:b/>
          <w:sz w:val="24"/>
        </w:rPr>
        <w:t>CRITERIOS DE EVALUACIÓN DE LAS PROPUESTAS:</w:t>
      </w:r>
    </w:p>
    <w:p w:rsidR="008575ED" w:rsidRPr="007F1A0D" w:rsidRDefault="008575ED" w:rsidP="00485287">
      <w:pPr>
        <w:pStyle w:val="3"/>
        <w:ind w:left="720"/>
        <w:rPr>
          <w:rFonts w:asciiTheme="minorHAnsi" w:hAnsiTheme="minorHAnsi" w:cstheme="minorHAnsi"/>
          <w:sz w:val="24"/>
        </w:rPr>
      </w:pPr>
    </w:p>
    <w:p w:rsidR="00DD53B8" w:rsidRPr="007F1A0D" w:rsidRDefault="008575ED" w:rsidP="00485287">
      <w:pPr>
        <w:pStyle w:val="4"/>
        <w:tabs>
          <w:tab w:val="left" w:pos="540"/>
          <w:tab w:val="left" w:pos="1350"/>
        </w:tabs>
        <w:ind w:left="720" w:firstLine="0"/>
        <w:jc w:val="both"/>
        <w:rPr>
          <w:rFonts w:asciiTheme="minorHAnsi" w:hAnsiTheme="minorHAnsi" w:cstheme="minorHAnsi"/>
          <w:b w:val="0"/>
          <w:sz w:val="24"/>
        </w:rPr>
      </w:pPr>
      <w:r w:rsidRPr="007F1A0D">
        <w:rPr>
          <w:rFonts w:asciiTheme="minorHAnsi" w:hAnsiTheme="minorHAnsi" w:cstheme="minorHAnsi"/>
          <w:b w:val="0"/>
          <w:sz w:val="24"/>
        </w:rPr>
        <w:t xml:space="preserve">Una vez </w:t>
      </w:r>
      <w:r w:rsidR="00AF0D98" w:rsidRPr="007F1A0D">
        <w:rPr>
          <w:rFonts w:asciiTheme="minorHAnsi" w:hAnsiTheme="minorHAnsi" w:cstheme="minorHAnsi"/>
          <w:b w:val="0"/>
          <w:sz w:val="24"/>
        </w:rPr>
        <w:t>realizada</w:t>
      </w:r>
      <w:r w:rsidRPr="007F1A0D">
        <w:rPr>
          <w:rFonts w:asciiTheme="minorHAnsi" w:hAnsiTheme="minorHAnsi" w:cstheme="minorHAnsi"/>
          <w:b w:val="0"/>
          <w:sz w:val="24"/>
        </w:rPr>
        <w:t xml:space="preserve"> la </w:t>
      </w:r>
      <w:r w:rsidR="00AF0D98" w:rsidRPr="007F1A0D">
        <w:rPr>
          <w:rFonts w:asciiTheme="minorHAnsi" w:hAnsiTheme="minorHAnsi" w:cstheme="minorHAnsi"/>
          <w:b w:val="0"/>
          <w:sz w:val="24"/>
        </w:rPr>
        <w:t>revisión cuantitativa</w:t>
      </w:r>
      <w:r w:rsidRPr="007F1A0D">
        <w:rPr>
          <w:rFonts w:asciiTheme="minorHAnsi" w:hAnsiTheme="minorHAnsi" w:cstheme="minorHAnsi"/>
          <w:b w:val="0"/>
          <w:sz w:val="24"/>
        </w:rPr>
        <w:t xml:space="preserve"> de las propuestas </w:t>
      </w:r>
      <w:r w:rsidR="001A58AE" w:rsidRPr="007F1A0D">
        <w:rPr>
          <w:rFonts w:asciiTheme="minorHAnsi" w:hAnsiTheme="minorHAnsi" w:cstheme="minorHAnsi"/>
          <w:b w:val="0"/>
          <w:sz w:val="24"/>
        </w:rPr>
        <w:t>“</w:t>
      </w:r>
      <w:smartTag w:uri="urn:schemas-microsoft-com:office:smarttags" w:element="PersonName">
        <w:smartTagPr>
          <w:attr w:name="ProductID" w:val="La Convocante"/>
        </w:smartTagPr>
        <w:r w:rsidR="001A58AE" w:rsidRPr="007F1A0D">
          <w:rPr>
            <w:rFonts w:asciiTheme="minorHAnsi" w:hAnsiTheme="minorHAnsi" w:cstheme="minorHAnsi"/>
            <w:b w:val="0"/>
            <w:sz w:val="24"/>
          </w:rPr>
          <w:t>La Convocante</w:t>
        </w:r>
      </w:smartTag>
      <w:r w:rsidR="001A58AE" w:rsidRPr="007F1A0D">
        <w:rPr>
          <w:rFonts w:asciiTheme="minorHAnsi" w:hAnsiTheme="minorHAnsi" w:cstheme="minorHAnsi"/>
          <w:b w:val="0"/>
          <w:sz w:val="24"/>
        </w:rPr>
        <w:t>”</w:t>
      </w:r>
      <w:r w:rsidRPr="007F1A0D">
        <w:rPr>
          <w:rFonts w:asciiTheme="minorHAnsi" w:hAnsiTheme="minorHAnsi" w:cstheme="minorHAnsi"/>
          <w:b w:val="0"/>
          <w:sz w:val="24"/>
        </w:rPr>
        <w:t xml:space="preserve"> procederá a realizar el análisis </w:t>
      </w:r>
      <w:r w:rsidR="00AF0D98" w:rsidRPr="007F1A0D">
        <w:rPr>
          <w:rFonts w:asciiTheme="minorHAnsi" w:hAnsiTheme="minorHAnsi" w:cstheme="minorHAnsi"/>
          <w:b w:val="0"/>
          <w:sz w:val="24"/>
        </w:rPr>
        <w:t xml:space="preserve">detallado </w:t>
      </w:r>
      <w:r w:rsidRPr="007F1A0D">
        <w:rPr>
          <w:rFonts w:asciiTheme="minorHAnsi" w:hAnsiTheme="minorHAnsi" w:cstheme="minorHAnsi"/>
          <w:b w:val="0"/>
          <w:sz w:val="24"/>
        </w:rPr>
        <w:t xml:space="preserve">de las propuestas aceptadas </w:t>
      </w:r>
      <w:r w:rsidR="007A0AEE" w:rsidRPr="007F1A0D">
        <w:rPr>
          <w:rFonts w:asciiTheme="minorHAnsi" w:hAnsiTheme="minorHAnsi" w:cstheme="minorHAnsi"/>
          <w:b w:val="0"/>
          <w:sz w:val="24"/>
        </w:rPr>
        <w:t>de acuerdo a los siguientes criterios de evaluación:</w:t>
      </w:r>
    </w:p>
    <w:p w:rsidR="007A0AEE" w:rsidRPr="007F1A0D"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7F1A0D">
        <w:rPr>
          <w:rFonts w:asciiTheme="minorHAnsi" w:hAnsiTheme="minorHAnsi" w:cstheme="minorHAnsi"/>
          <w:b w:val="0"/>
          <w:color w:val="000000"/>
          <w:sz w:val="24"/>
          <w:szCs w:val="24"/>
        </w:rPr>
        <w:t xml:space="preserve">   </w:t>
      </w:r>
      <w:r w:rsidR="00A150C9" w:rsidRPr="007F1A0D">
        <w:rPr>
          <w:rFonts w:asciiTheme="minorHAnsi" w:hAnsiTheme="minorHAnsi" w:cstheme="minorHAnsi"/>
          <w:b w:val="0"/>
          <w:color w:val="000000"/>
          <w:sz w:val="24"/>
          <w:szCs w:val="24"/>
        </w:rPr>
        <w:t>Revisión documental.- Verificación de</w:t>
      </w:r>
      <w:r w:rsidR="008E4ABF" w:rsidRPr="007F1A0D">
        <w:rPr>
          <w:rFonts w:asciiTheme="minorHAnsi" w:hAnsiTheme="minorHAnsi" w:cstheme="minorHAnsi"/>
          <w:b w:val="0"/>
          <w:color w:val="000000"/>
          <w:sz w:val="24"/>
          <w:szCs w:val="24"/>
        </w:rPr>
        <w:t xml:space="preserve"> </w:t>
      </w:r>
      <w:r w:rsidR="00A150C9" w:rsidRPr="007F1A0D">
        <w:rPr>
          <w:rFonts w:asciiTheme="minorHAnsi" w:hAnsiTheme="minorHAnsi" w:cstheme="minorHAnsi"/>
          <w:b w:val="0"/>
          <w:color w:val="000000"/>
          <w:sz w:val="24"/>
          <w:szCs w:val="24"/>
        </w:rPr>
        <w:t>l</w:t>
      </w:r>
      <w:r w:rsidR="008E4ABF" w:rsidRPr="007F1A0D">
        <w:rPr>
          <w:rFonts w:asciiTheme="minorHAnsi" w:hAnsiTheme="minorHAnsi" w:cstheme="minorHAnsi"/>
          <w:b w:val="0"/>
          <w:color w:val="000000"/>
          <w:sz w:val="24"/>
          <w:szCs w:val="24"/>
        </w:rPr>
        <w:t xml:space="preserve">a información contenida </w:t>
      </w:r>
      <w:r w:rsidR="00A150C9" w:rsidRPr="007F1A0D">
        <w:rPr>
          <w:rFonts w:asciiTheme="minorHAnsi" w:hAnsiTheme="minorHAnsi" w:cstheme="minorHAnsi"/>
          <w:b w:val="0"/>
          <w:color w:val="000000"/>
          <w:sz w:val="24"/>
          <w:szCs w:val="24"/>
        </w:rPr>
        <w:t>e</w:t>
      </w:r>
      <w:r w:rsidR="008E4ABF" w:rsidRPr="007F1A0D">
        <w:rPr>
          <w:rFonts w:asciiTheme="minorHAnsi" w:hAnsiTheme="minorHAnsi" w:cstheme="minorHAnsi"/>
          <w:b w:val="0"/>
          <w:color w:val="000000"/>
          <w:sz w:val="24"/>
          <w:szCs w:val="24"/>
        </w:rPr>
        <w:t>n</w:t>
      </w:r>
      <w:r w:rsidR="00A150C9" w:rsidRPr="007F1A0D">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7F1A0D"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7F1A0D">
        <w:rPr>
          <w:rFonts w:asciiTheme="minorHAnsi" w:hAnsiTheme="minorHAnsi" w:cstheme="minorHAnsi"/>
          <w:b w:val="0"/>
          <w:color w:val="000000"/>
          <w:sz w:val="24"/>
          <w:szCs w:val="24"/>
        </w:rPr>
        <w:t xml:space="preserve">  </w:t>
      </w:r>
      <w:r w:rsidR="001B6C01" w:rsidRPr="007F1A0D">
        <w:rPr>
          <w:rFonts w:asciiTheme="minorHAnsi" w:hAnsiTheme="minorHAnsi" w:cstheme="minorHAnsi"/>
          <w:b w:val="0"/>
          <w:color w:val="000000"/>
          <w:sz w:val="24"/>
          <w:szCs w:val="24"/>
        </w:rPr>
        <w:t xml:space="preserve">Verificación </w:t>
      </w:r>
      <w:r w:rsidR="00A150C9" w:rsidRPr="007F1A0D">
        <w:rPr>
          <w:rFonts w:asciiTheme="minorHAnsi" w:hAnsiTheme="minorHAnsi" w:cstheme="minorHAnsi"/>
          <w:b w:val="0"/>
          <w:color w:val="000000"/>
          <w:sz w:val="24"/>
          <w:szCs w:val="24"/>
        </w:rPr>
        <w:t xml:space="preserve">de la </w:t>
      </w:r>
      <w:r w:rsidR="00C415E1" w:rsidRPr="007F1A0D">
        <w:rPr>
          <w:rFonts w:asciiTheme="minorHAnsi" w:hAnsiTheme="minorHAnsi" w:cstheme="minorHAnsi"/>
          <w:b w:val="0"/>
          <w:color w:val="000000"/>
          <w:sz w:val="24"/>
          <w:szCs w:val="24"/>
        </w:rPr>
        <w:t>propuesta</w:t>
      </w:r>
      <w:r w:rsidR="001B6C01" w:rsidRPr="007F1A0D">
        <w:rPr>
          <w:rFonts w:asciiTheme="minorHAnsi" w:hAnsiTheme="minorHAnsi" w:cstheme="minorHAnsi"/>
          <w:b w:val="0"/>
          <w:color w:val="000000"/>
          <w:sz w:val="24"/>
          <w:szCs w:val="24"/>
        </w:rPr>
        <w:t xml:space="preserve"> técnica </w:t>
      </w:r>
      <w:r w:rsidR="00A150C9" w:rsidRPr="007F1A0D">
        <w:rPr>
          <w:rFonts w:asciiTheme="minorHAnsi" w:hAnsiTheme="minorHAnsi" w:cstheme="minorHAnsi"/>
          <w:b w:val="0"/>
          <w:color w:val="000000"/>
          <w:sz w:val="24"/>
          <w:szCs w:val="24"/>
        </w:rPr>
        <w:t xml:space="preserve">detallada </w:t>
      </w:r>
      <w:r w:rsidR="009E11B3">
        <w:rPr>
          <w:rFonts w:asciiTheme="minorHAnsi" w:hAnsiTheme="minorHAnsi" w:cstheme="minorHAnsi"/>
          <w:b w:val="0"/>
          <w:color w:val="000000"/>
          <w:sz w:val="24"/>
          <w:szCs w:val="24"/>
        </w:rPr>
        <w:t xml:space="preserve">presentada </w:t>
      </w:r>
      <w:r w:rsidR="00C415E1" w:rsidRPr="007F1A0D">
        <w:rPr>
          <w:rFonts w:asciiTheme="minorHAnsi" w:hAnsiTheme="minorHAnsi" w:cstheme="minorHAnsi"/>
          <w:b w:val="0"/>
          <w:color w:val="000000"/>
          <w:sz w:val="24"/>
          <w:szCs w:val="24"/>
        </w:rPr>
        <w:t xml:space="preserve">con relación a </w:t>
      </w:r>
      <w:r w:rsidR="00A150C9" w:rsidRPr="007F1A0D">
        <w:rPr>
          <w:rFonts w:asciiTheme="minorHAnsi" w:hAnsiTheme="minorHAnsi" w:cstheme="minorHAnsi"/>
          <w:b w:val="0"/>
          <w:color w:val="000000"/>
          <w:sz w:val="24"/>
          <w:szCs w:val="24"/>
        </w:rPr>
        <w:t xml:space="preserve">los </w:t>
      </w:r>
      <w:r w:rsidR="00AC2416" w:rsidRPr="007F1A0D">
        <w:rPr>
          <w:rFonts w:asciiTheme="minorHAnsi" w:hAnsiTheme="minorHAnsi" w:cstheme="minorHAnsi"/>
          <w:b w:val="0"/>
          <w:color w:val="000000"/>
          <w:sz w:val="24"/>
          <w:szCs w:val="24"/>
        </w:rPr>
        <w:t>servicios</w:t>
      </w:r>
      <w:r w:rsidR="00A150C9" w:rsidRPr="007F1A0D">
        <w:rPr>
          <w:rFonts w:asciiTheme="minorHAnsi" w:hAnsiTheme="minorHAnsi" w:cstheme="minorHAnsi"/>
          <w:b w:val="0"/>
          <w:color w:val="000000"/>
          <w:sz w:val="24"/>
          <w:szCs w:val="24"/>
        </w:rPr>
        <w:t xml:space="preserve"> ofertados, a efecto de verificar que cumplan con las especificac</w:t>
      </w:r>
      <w:r w:rsidR="00C415E1" w:rsidRPr="007F1A0D">
        <w:rPr>
          <w:rFonts w:asciiTheme="minorHAnsi" w:hAnsiTheme="minorHAnsi" w:cstheme="minorHAnsi"/>
          <w:b w:val="0"/>
          <w:color w:val="000000"/>
          <w:sz w:val="24"/>
          <w:szCs w:val="24"/>
        </w:rPr>
        <w:t xml:space="preserve">iones y condiciones solicitadas, entendiéndose como estas últimas </w:t>
      </w:r>
      <w:r w:rsidR="00A150C9" w:rsidRPr="007F1A0D">
        <w:rPr>
          <w:rFonts w:asciiTheme="minorHAnsi" w:hAnsiTheme="minorHAnsi" w:cstheme="minorHAnsi"/>
          <w:b w:val="0"/>
          <w:color w:val="000000"/>
          <w:sz w:val="24"/>
          <w:szCs w:val="24"/>
        </w:rPr>
        <w:t>los elementos de oportunidad</w:t>
      </w:r>
      <w:r w:rsidR="00F905A2" w:rsidRPr="007F1A0D">
        <w:rPr>
          <w:rFonts w:asciiTheme="minorHAnsi" w:hAnsiTheme="minorHAnsi" w:cstheme="minorHAnsi"/>
          <w:b w:val="0"/>
          <w:color w:val="000000"/>
          <w:sz w:val="24"/>
          <w:szCs w:val="24"/>
        </w:rPr>
        <w:t>, calidad y</w:t>
      </w:r>
      <w:r w:rsidR="00A150C9" w:rsidRPr="007F1A0D">
        <w:rPr>
          <w:rFonts w:asciiTheme="minorHAnsi" w:hAnsiTheme="minorHAnsi" w:cstheme="minorHAnsi"/>
          <w:b w:val="0"/>
          <w:color w:val="000000"/>
          <w:sz w:val="24"/>
          <w:szCs w:val="24"/>
        </w:rPr>
        <w:t xml:space="preserve"> garantías</w:t>
      </w:r>
      <w:r w:rsidR="00C415E1" w:rsidRPr="007F1A0D">
        <w:rPr>
          <w:rFonts w:asciiTheme="minorHAnsi" w:hAnsiTheme="minorHAnsi" w:cstheme="minorHAnsi"/>
          <w:b w:val="0"/>
          <w:color w:val="000000"/>
          <w:sz w:val="24"/>
          <w:szCs w:val="24"/>
        </w:rPr>
        <w:t xml:space="preserve"> de los </w:t>
      </w:r>
      <w:r w:rsidR="009E11B3">
        <w:rPr>
          <w:rFonts w:asciiTheme="minorHAnsi" w:hAnsiTheme="minorHAnsi" w:cstheme="minorHAnsi"/>
          <w:b w:val="0"/>
          <w:color w:val="000000"/>
          <w:sz w:val="24"/>
          <w:szCs w:val="24"/>
        </w:rPr>
        <w:t>servicios</w:t>
      </w:r>
      <w:r w:rsidR="000F40BF" w:rsidRPr="007F1A0D">
        <w:rPr>
          <w:rFonts w:asciiTheme="minorHAnsi" w:hAnsiTheme="minorHAnsi" w:cstheme="minorHAnsi"/>
          <w:b w:val="0"/>
          <w:color w:val="000000"/>
          <w:sz w:val="24"/>
          <w:szCs w:val="24"/>
        </w:rPr>
        <w:t xml:space="preserve"> a </w:t>
      </w:r>
      <w:r w:rsidR="00485287" w:rsidRPr="007F1A0D">
        <w:rPr>
          <w:rFonts w:asciiTheme="minorHAnsi" w:hAnsiTheme="minorHAnsi" w:cstheme="minorHAnsi"/>
          <w:b w:val="0"/>
          <w:color w:val="000000"/>
          <w:sz w:val="24"/>
          <w:szCs w:val="24"/>
        </w:rPr>
        <w:t>adquiri</w:t>
      </w:r>
      <w:r w:rsidR="000F40BF" w:rsidRPr="007F1A0D">
        <w:rPr>
          <w:rFonts w:asciiTheme="minorHAnsi" w:hAnsiTheme="minorHAnsi" w:cstheme="minorHAnsi"/>
          <w:b w:val="0"/>
          <w:color w:val="000000"/>
          <w:sz w:val="24"/>
          <w:szCs w:val="24"/>
        </w:rPr>
        <w:t>r.</w:t>
      </w:r>
    </w:p>
    <w:p w:rsidR="00F905A2" w:rsidRPr="007F1A0D"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7F1A0D">
        <w:rPr>
          <w:rFonts w:asciiTheme="minorHAnsi" w:hAnsiTheme="minorHAnsi" w:cstheme="minorHAnsi"/>
          <w:b w:val="0"/>
          <w:sz w:val="24"/>
          <w:szCs w:val="24"/>
        </w:rPr>
        <w:t xml:space="preserve">   </w:t>
      </w:r>
      <w:r w:rsidR="00A150C9" w:rsidRPr="007F1A0D">
        <w:rPr>
          <w:rFonts w:asciiTheme="minorHAnsi" w:hAnsiTheme="minorHAnsi" w:cstheme="minorHAnsi"/>
          <w:b w:val="0"/>
          <w:sz w:val="24"/>
          <w:szCs w:val="24"/>
        </w:rPr>
        <w:t>Análisis de los precios ofertad</w:t>
      </w:r>
      <w:r w:rsidR="00C415E1" w:rsidRPr="007F1A0D">
        <w:rPr>
          <w:rFonts w:asciiTheme="minorHAnsi" w:hAnsiTheme="minorHAnsi" w:cstheme="minorHAnsi"/>
          <w:b w:val="0"/>
          <w:sz w:val="24"/>
          <w:szCs w:val="24"/>
        </w:rPr>
        <w:t>os.- E</w:t>
      </w:r>
      <w:r w:rsidR="00A150C9" w:rsidRPr="007F1A0D">
        <w:rPr>
          <w:rFonts w:asciiTheme="minorHAnsi" w:hAnsiTheme="minorHAnsi" w:cstheme="minorHAnsi"/>
          <w:b w:val="0"/>
          <w:sz w:val="24"/>
          <w:szCs w:val="24"/>
        </w:rPr>
        <w:t>n términos del</w:t>
      </w:r>
      <w:r w:rsidR="001C6562" w:rsidRPr="007F1A0D">
        <w:rPr>
          <w:rFonts w:asciiTheme="minorHAnsi" w:hAnsiTheme="minorHAnsi" w:cstheme="minorHAnsi"/>
          <w:b w:val="0"/>
          <w:sz w:val="24"/>
          <w:szCs w:val="24"/>
        </w:rPr>
        <w:t xml:space="preserve"> presupuesto</w:t>
      </w:r>
      <w:r w:rsidR="00A150C9" w:rsidRPr="007F1A0D">
        <w:rPr>
          <w:rFonts w:asciiTheme="minorHAnsi" w:hAnsiTheme="minorHAnsi" w:cstheme="minorHAnsi"/>
          <w:b w:val="0"/>
          <w:sz w:val="24"/>
          <w:szCs w:val="24"/>
        </w:rPr>
        <w:t xml:space="preserve"> base</w:t>
      </w:r>
      <w:r w:rsidR="00C415E1" w:rsidRPr="007F1A0D">
        <w:rPr>
          <w:rFonts w:asciiTheme="minorHAnsi" w:hAnsiTheme="minorHAnsi" w:cstheme="minorHAnsi"/>
          <w:b w:val="0"/>
          <w:sz w:val="24"/>
          <w:szCs w:val="24"/>
        </w:rPr>
        <w:t xml:space="preserve"> se</w:t>
      </w:r>
      <w:r w:rsidR="00A150C9" w:rsidRPr="007F1A0D">
        <w:rPr>
          <w:rFonts w:asciiTheme="minorHAnsi" w:hAnsiTheme="minorHAnsi" w:cstheme="minorHAnsi"/>
          <w:b w:val="0"/>
          <w:sz w:val="24"/>
          <w:szCs w:val="24"/>
        </w:rPr>
        <w:t xml:space="preserve"> determina</w:t>
      </w:r>
      <w:r w:rsidR="00C415E1" w:rsidRPr="007F1A0D">
        <w:rPr>
          <w:rFonts w:asciiTheme="minorHAnsi" w:hAnsiTheme="minorHAnsi" w:cstheme="minorHAnsi"/>
          <w:b w:val="0"/>
          <w:sz w:val="24"/>
          <w:szCs w:val="24"/>
        </w:rPr>
        <w:t>r</w:t>
      </w:r>
      <w:r w:rsidR="00E22C7C" w:rsidRPr="007F1A0D">
        <w:rPr>
          <w:rFonts w:asciiTheme="minorHAnsi" w:hAnsiTheme="minorHAnsi" w:cstheme="minorHAnsi"/>
          <w:b w:val="0"/>
          <w:sz w:val="24"/>
          <w:szCs w:val="24"/>
        </w:rPr>
        <w:t>á si</w:t>
      </w:r>
      <w:r w:rsidR="00C415E1" w:rsidRPr="007F1A0D">
        <w:rPr>
          <w:rFonts w:asciiTheme="minorHAnsi" w:hAnsiTheme="minorHAnsi" w:cstheme="minorHAnsi"/>
          <w:b w:val="0"/>
          <w:sz w:val="24"/>
          <w:szCs w:val="24"/>
        </w:rPr>
        <w:t xml:space="preserve"> los precios ofertados resultan aceptables</w:t>
      </w:r>
      <w:r w:rsidR="00C3054D" w:rsidRPr="007F1A0D">
        <w:rPr>
          <w:rFonts w:asciiTheme="minorHAnsi" w:hAnsiTheme="minorHAnsi" w:cstheme="minorHAnsi"/>
          <w:b w:val="0"/>
          <w:sz w:val="24"/>
          <w:szCs w:val="24"/>
        </w:rPr>
        <w:t xml:space="preserve"> y</w:t>
      </w:r>
      <w:r w:rsidR="00C415E1" w:rsidRPr="007F1A0D">
        <w:rPr>
          <w:rFonts w:asciiTheme="minorHAnsi" w:hAnsiTheme="minorHAnsi" w:cstheme="minorHAnsi"/>
          <w:b w:val="0"/>
          <w:sz w:val="24"/>
          <w:szCs w:val="24"/>
        </w:rPr>
        <w:t xml:space="preserve"> que</w:t>
      </w:r>
      <w:r w:rsidR="00E22C7C" w:rsidRPr="007F1A0D">
        <w:rPr>
          <w:rFonts w:asciiTheme="minorHAnsi" w:hAnsiTheme="minorHAnsi" w:cstheme="minorHAnsi"/>
          <w:b w:val="0"/>
          <w:sz w:val="24"/>
          <w:szCs w:val="24"/>
        </w:rPr>
        <w:t xml:space="preserve"> las</w:t>
      </w:r>
      <w:r w:rsidR="00C3054D" w:rsidRPr="007F1A0D">
        <w:rPr>
          <w:rFonts w:asciiTheme="minorHAnsi" w:hAnsiTheme="minorHAnsi" w:cstheme="minorHAnsi"/>
          <w:b w:val="0"/>
          <w:sz w:val="24"/>
          <w:szCs w:val="24"/>
        </w:rPr>
        <w:t xml:space="preserve"> condiciones </w:t>
      </w:r>
      <w:r w:rsidR="00E22C7C" w:rsidRPr="007F1A0D">
        <w:rPr>
          <w:rFonts w:asciiTheme="minorHAnsi" w:hAnsiTheme="minorHAnsi" w:cstheme="minorHAnsi"/>
          <w:b w:val="0"/>
          <w:sz w:val="24"/>
          <w:szCs w:val="24"/>
        </w:rPr>
        <w:t>ofrecidas</w:t>
      </w:r>
      <w:r w:rsidR="00A84005" w:rsidRPr="007F1A0D">
        <w:rPr>
          <w:rFonts w:asciiTheme="minorHAnsi" w:hAnsiTheme="minorHAnsi" w:cstheme="minorHAnsi"/>
          <w:b w:val="0"/>
          <w:sz w:val="24"/>
          <w:szCs w:val="24"/>
        </w:rPr>
        <w:t xml:space="preserve"> por los licitantes</w:t>
      </w:r>
      <w:r w:rsidR="00C3054D" w:rsidRPr="007F1A0D">
        <w:rPr>
          <w:rFonts w:asciiTheme="minorHAnsi" w:hAnsiTheme="minorHAnsi" w:cstheme="minorHAnsi"/>
          <w:b w:val="0"/>
          <w:sz w:val="24"/>
          <w:szCs w:val="24"/>
        </w:rPr>
        <w:t xml:space="preserve"> </w:t>
      </w:r>
      <w:r w:rsidR="00E22C7C" w:rsidRPr="007F1A0D">
        <w:rPr>
          <w:rFonts w:asciiTheme="minorHAnsi" w:hAnsiTheme="minorHAnsi" w:cstheme="minorHAnsi"/>
          <w:b w:val="0"/>
          <w:sz w:val="24"/>
          <w:szCs w:val="24"/>
        </w:rPr>
        <w:t xml:space="preserve">coincidan con las </w:t>
      </w:r>
      <w:r w:rsidR="00C3054D" w:rsidRPr="007F1A0D">
        <w:rPr>
          <w:rFonts w:asciiTheme="minorHAnsi" w:hAnsiTheme="minorHAnsi" w:cstheme="minorHAnsi"/>
          <w:b w:val="0"/>
          <w:sz w:val="24"/>
          <w:szCs w:val="24"/>
        </w:rPr>
        <w:t>señaladas en estas bases</w:t>
      </w:r>
      <w:r w:rsidR="001746BA" w:rsidRPr="007F1A0D">
        <w:rPr>
          <w:rFonts w:asciiTheme="minorHAnsi" w:hAnsiTheme="minorHAnsi" w:cstheme="minorHAnsi"/>
          <w:b w:val="0"/>
          <w:sz w:val="24"/>
          <w:szCs w:val="24"/>
        </w:rPr>
        <w:t>.</w:t>
      </w:r>
      <w:r w:rsidR="00A150C9" w:rsidRPr="007F1A0D">
        <w:rPr>
          <w:rFonts w:asciiTheme="minorHAnsi" w:hAnsiTheme="minorHAnsi" w:cstheme="minorHAnsi"/>
          <w:b w:val="0"/>
          <w:color w:val="333333"/>
          <w:sz w:val="24"/>
          <w:szCs w:val="24"/>
        </w:rPr>
        <w:t xml:space="preserve"> </w:t>
      </w:r>
      <w:r w:rsidR="000360D9" w:rsidRPr="007F1A0D">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7F1A0D">
        <w:rPr>
          <w:rFonts w:asciiTheme="minorHAnsi" w:hAnsiTheme="minorHAnsi" w:cstheme="minorHAnsi"/>
          <w:b w:val="0"/>
          <w:sz w:val="24"/>
        </w:rPr>
        <w:t>sea desproporcionado</w:t>
      </w:r>
      <w:r w:rsidR="000360D9" w:rsidRPr="007F1A0D">
        <w:rPr>
          <w:rFonts w:asciiTheme="minorHAnsi" w:hAnsiTheme="minorHAnsi" w:cstheme="minorHAnsi"/>
          <w:b w:val="0"/>
          <w:sz w:val="24"/>
        </w:rPr>
        <w:t xml:space="preserve"> respecto del más bajo prev</w:t>
      </w:r>
      <w:r w:rsidR="00A84005" w:rsidRPr="007F1A0D">
        <w:rPr>
          <w:rFonts w:asciiTheme="minorHAnsi" w:hAnsiTheme="minorHAnsi" w:cstheme="minorHAnsi"/>
          <w:b w:val="0"/>
          <w:sz w:val="24"/>
        </w:rPr>
        <w:t>aleciente en el mercado</w:t>
      </w:r>
      <w:r w:rsidR="000360D9" w:rsidRPr="007F1A0D">
        <w:rPr>
          <w:rFonts w:asciiTheme="minorHAnsi" w:hAnsiTheme="minorHAnsi" w:cstheme="minorHAnsi"/>
          <w:b w:val="0"/>
          <w:sz w:val="24"/>
        </w:rPr>
        <w:t>.</w:t>
      </w:r>
    </w:p>
    <w:p w:rsidR="00A84005" w:rsidRPr="007F1A0D"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7F1A0D" w:rsidRDefault="00C3054D" w:rsidP="00AC2416">
      <w:pPr>
        <w:pStyle w:val="3"/>
        <w:tabs>
          <w:tab w:val="left" w:pos="90"/>
        </w:tabs>
        <w:ind w:left="720" w:firstLine="0"/>
        <w:rPr>
          <w:rFonts w:asciiTheme="minorHAnsi" w:hAnsiTheme="minorHAnsi" w:cstheme="minorHAnsi"/>
          <w:bCs/>
          <w:sz w:val="24"/>
        </w:rPr>
      </w:pPr>
      <w:r w:rsidRPr="007F1A0D">
        <w:rPr>
          <w:rFonts w:asciiTheme="minorHAnsi" w:hAnsiTheme="minorHAnsi" w:cstheme="minorHAnsi"/>
          <w:sz w:val="24"/>
        </w:rPr>
        <w:t xml:space="preserve">En caso de que no se indique el precio unitario </w:t>
      </w:r>
      <w:r w:rsidR="00E22C7C" w:rsidRPr="007F1A0D">
        <w:rPr>
          <w:rFonts w:asciiTheme="minorHAnsi" w:hAnsiTheme="minorHAnsi" w:cstheme="minorHAnsi"/>
          <w:sz w:val="24"/>
        </w:rPr>
        <w:t xml:space="preserve">en moneda </w:t>
      </w:r>
      <w:r w:rsidR="001B6C01" w:rsidRPr="007F1A0D">
        <w:rPr>
          <w:rFonts w:asciiTheme="minorHAnsi" w:hAnsiTheme="minorHAnsi" w:cstheme="minorHAnsi"/>
          <w:sz w:val="24"/>
        </w:rPr>
        <w:t>nacional</w:t>
      </w:r>
      <w:r w:rsidR="00E22C7C" w:rsidRPr="007F1A0D">
        <w:rPr>
          <w:rFonts w:asciiTheme="minorHAnsi" w:hAnsiTheme="minorHAnsi" w:cstheme="minorHAnsi"/>
          <w:sz w:val="24"/>
        </w:rPr>
        <w:t xml:space="preserve"> </w:t>
      </w:r>
      <w:r w:rsidRPr="007F1A0D">
        <w:rPr>
          <w:rFonts w:asciiTheme="minorHAnsi" w:hAnsiTheme="minorHAnsi" w:cstheme="minorHAnsi"/>
          <w:sz w:val="24"/>
        </w:rPr>
        <w:t xml:space="preserve">o la condición de precio fijo será causa suficiente para </w:t>
      </w:r>
      <w:r w:rsidRPr="007F1A0D">
        <w:rPr>
          <w:rFonts w:asciiTheme="minorHAnsi" w:hAnsiTheme="minorHAnsi" w:cstheme="minorHAnsi"/>
          <w:bCs/>
          <w:sz w:val="24"/>
        </w:rPr>
        <w:t>desechar la propuesta.</w:t>
      </w:r>
    </w:p>
    <w:p w:rsidR="000360D9" w:rsidRPr="007F1A0D" w:rsidRDefault="000360D9" w:rsidP="00AC2416">
      <w:pPr>
        <w:pStyle w:val="3"/>
        <w:tabs>
          <w:tab w:val="left" w:pos="90"/>
        </w:tabs>
        <w:ind w:left="720" w:firstLine="0"/>
        <w:rPr>
          <w:rFonts w:asciiTheme="minorHAnsi" w:hAnsiTheme="minorHAnsi" w:cstheme="minorHAnsi"/>
          <w:bCs/>
          <w:sz w:val="24"/>
        </w:rPr>
      </w:pPr>
    </w:p>
    <w:p w:rsidR="00AC2416"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C36DDB">
        <w:rPr>
          <w:rFonts w:asciiTheme="minorHAnsi" w:hAnsiTheme="minorHAnsi" w:cstheme="minorHAnsi"/>
          <w:sz w:val="24"/>
        </w:rPr>
        <w:t>evalecerá la cantidad con letra</w:t>
      </w:r>
      <w:r w:rsidRPr="007F1A0D">
        <w:rPr>
          <w:rFonts w:asciiTheme="minorHAnsi" w:hAnsiTheme="minorHAnsi" w:cstheme="minorHAnsi"/>
          <w:sz w:val="24"/>
        </w:rPr>
        <w:t>. Las correcciones se harán constar en el dictamen a que se refiere el artículo 33 de “La Ley”, si el licitante no acepta la corrección de la p</w:t>
      </w:r>
      <w:r w:rsidR="00504F2E">
        <w:rPr>
          <w:rFonts w:asciiTheme="minorHAnsi" w:hAnsiTheme="minorHAnsi" w:cstheme="minorHAnsi"/>
          <w:sz w:val="24"/>
        </w:rPr>
        <w:t>ropuesta, ésta se desechará.</w:t>
      </w:r>
    </w:p>
    <w:p w:rsidR="00504F2E" w:rsidRPr="007F1A0D" w:rsidRDefault="00504F2E"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En la evaluación de las proposiciones presentadas, en ningún caso se utilizarán mecanismos de puntos o porcentajes.</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7F1A0D">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314EA0" w:rsidRDefault="000360D9" w:rsidP="00504F2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7F1A0D">
        <w:rPr>
          <w:rFonts w:asciiTheme="minorHAnsi" w:hAnsiTheme="minorHAnsi" w:cstheme="minorHAnsi"/>
          <w:b/>
          <w:sz w:val="24"/>
        </w:rPr>
        <w:tab/>
      </w:r>
    </w:p>
    <w:p w:rsidR="000360D9" w:rsidRPr="007F1A0D" w:rsidRDefault="001C4A0C" w:rsidP="0092129F">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b/>
          <w:sz w:val="24"/>
        </w:rPr>
        <w:t xml:space="preserve">10. </w:t>
      </w:r>
      <w:r w:rsidR="000360D9" w:rsidRPr="007F1A0D">
        <w:rPr>
          <w:rFonts w:asciiTheme="minorHAnsi" w:hAnsiTheme="minorHAnsi" w:cstheme="minorHAnsi"/>
          <w:b/>
          <w:sz w:val="24"/>
        </w:rPr>
        <w:t xml:space="preserve">  DESCALIFICACIÓN A UN LICITANTE:</w:t>
      </w:r>
    </w:p>
    <w:p w:rsidR="000360D9" w:rsidRPr="007F1A0D" w:rsidRDefault="000360D9" w:rsidP="000360D9">
      <w:pPr>
        <w:spacing w:line="240" w:lineRule="exact"/>
        <w:ind w:left="720"/>
        <w:jc w:val="both"/>
        <w:rPr>
          <w:rFonts w:asciiTheme="minorHAnsi" w:hAnsiTheme="minorHAnsi" w:cstheme="minorHAnsi"/>
          <w:sz w:val="24"/>
        </w:rPr>
      </w:pPr>
    </w:p>
    <w:p w:rsidR="000360D9" w:rsidRPr="007F1A0D" w:rsidRDefault="000360D9" w:rsidP="000360D9">
      <w:pPr>
        <w:pStyle w:val="3"/>
        <w:tabs>
          <w:tab w:val="left" w:pos="1530"/>
        </w:tabs>
        <w:ind w:left="720" w:firstLine="0"/>
        <w:rPr>
          <w:rFonts w:asciiTheme="minorHAnsi" w:hAnsiTheme="minorHAnsi" w:cstheme="minorHAnsi"/>
          <w:sz w:val="24"/>
        </w:rPr>
      </w:pPr>
      <w:r w:rsidRPr="007F1A0D">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7F1A0D" w:rsidRDefault="000360D9" w:rsidP="000360D9">
      <w:pPr>
        <w:pStyle w:val="3"/>
        <w:tabs>
          <w:tab w:val="left" w:pos="1530"/>
        </w:tabs>
        <w:ind w:left="720" w:firstLine="0"/>
        <w:rPr>
          <w:rFonts w:asciiTheme="minorHAnsi" w:hAnsiTheme="minorHAnsi" w:cstheme="minorHAnsi"/>
          <w:sz w:val="24"/>
        </w:rPr>
      </w:pPr>
    </w:p>
    <w:p w:rsidR="00D6243D"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El incumplimiento de alguno de los requisitos establecidos en las bases de licitación que afec</w:t>
      </w:r>
      <w:r w:rsidR="008B19D7" w:rsidRPr="007F1A0D">
        <w:rPr>
          <w:rFonts w:asciiTheme="minorHAnsi" w:hAnsiTheme="minorHAnsi" w:cstheme="minorHAnsi"/>
          <w:sz w:val="24"/>
        </w:rPr>
        <w:t>te la solvencia de la propuesta</w:t>
      </w:r>
      <w:r w:rsidR="00D6243D" w:rsidRPr="007F1A0D">
        <w:rPr>
          <w:rFonts w:asciiTheme="minorHAnsi" w:hAnsiTheme="minorHAnsi" w:cstheme="minorHAnsi"/>
          <w:sz w:val="24"/>
        </w:rPr>
        <w:t xml:space="preserve"> o que esta se presente sin firma del licitante o de su representante legal</w:t>
      </w:r>
      <w:r w:rsidR="008B19D7" w:rsidRPr="007F1A0D">
        <w:rPr>
          <w:rFonts w:asciiTheme="minorHAnsi" w:hAnsiTheme="minorHAnsi" w:cstheme="minorHAnsi"/>
          <w:sz w:val="24"/>
        </w:rPr>
        <w:t xml:space="preserve">, de acuerdo a lo dispuesto </w:t>
      </w:r>
      <w:r w:rsidR="000D69B3" w:rsidRPr="007F1A0D">
        <w:rPr>
          <w:rFonts w:asciiTheme="minorHAnsi" w:hAnsiTheme="minorHAnsi" w:cstheme="minorHAnsi"/>
          <w:sz w:val="24"/>
        </w:rPr>
        <w:t xml:space="preserve">por </w:t>
      </w:r>
      <w:r w:rsidR="00D6243D" w:rsidRPr="007F1A0D">
        <w:rPr>
          <w:rFonts w:asciiTheme="minorHAnsi" w:hAnsiTheme="minorHAnsi" w:cstheme="minorHAnsi"/>
          <w:sz w:val="24"/>
        </w:rPr>
        <w:t>la</w:t>
      </w:r>
      <w:r w:rsidR="000D69B3" w:rsidRPr="007F1A0D">
        <w:rPr>
          <w:rFonts w:asciiTheme="minorHAnsi" w:hAnsiTheme="minorHAnsi" w:cstheme="minorHAnsi"/>
          <w:sz w:val="24"/>
        </w:rPr>
        <w:t xml:space="preserve"> </w:t>
      </w:r>
      <w:r w:rsidR="00D6243D" w:rsidRPr="007F1A0D">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7F1A0D">
          <w:rPr>
            <w:rFonts w:asciiTheme="minorHAnsi" w:hAnsiTheme="minorHAnsi" w:cstheme="minorHAnsi"/>
            <w:sz w:val="24"/>
          </w:rPr>
          <w:t>La Ley</w:t>
        </w:r>
      </w:smartTag>
      <w:r w:rsidR="00D6243D" w:rsidRPr="007F1A0D">
        <w:rPr>
          <w:rFonts w:asciiTheme="minorHAnsi" w:hAnsiTheme="minorHAnsi" w:cstheme="minorHAnsi"/>
          <w:sz w:val="24"/>
        </w:rPr>
        <w:t>” y 30 de su Reglamento.</w:t>
      </w:r>
    </w:p>
    <w:p w:rsidR="009B465F" w:rsidRPr="007F1A0D" w:rsidRDefault="009B465F" w:rsidP="00A13B28">
      <w:pPr>
        <w:pStyle w:val="3"/>
        <w:tabs>
          <w:tab w:val="left" w:pos="1134"/>
        </w:tabs>
        <w:ind w:left="0" w:firstLine="0"/>
        <w:rPr>
          <w:rFonts w:asciiTheme="minorHAnsi" w:hAnsiTheme="minorHAnsi" w:cstheme="minorHAnsi"/>
          <w:sz w:val="24"/>
        </w:rPr>
      </w:pPr>
    </w:p>
    <w:p w:rsidR="008B19D7"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 xml:space="preserve">Si se comprueba que algún licitante hubiere acordado con otro </w:t>
      </w:r>
      <w:r w:rsidR="009B465F">
        <w:rPr>
          <w:rFonts w:asciiTheme="minorHAnsi" w:hAnsiTheme="minorHAnsi" w:cstheme="minorHAnsi"/>
          <w:sz w:val="24"/>
        </w:rPr>
        <w:t>u otros elevar los precios de la</w:t>
      </w:r>
      <w:r w:rsidRPr="007F1A0D">
        <w:rPr>
          <w:rFonts w:asciiTheme="minorHAnsi" w:hAnsiTheme="minorHAnsi" w:cstheme="minorHAnsi"/>
          <w:sz w:val="24"/>
        </w:rPr>
        <w:t xml:space="preserve">s </w:t>
      </w:r>
      <w:r w:rsidR="009B465F">
        <w:rPr>
          <w:rFonts w:asciiTheme="minorHAnsi" w:hAnsiTheme="minorHAnsi" w:cstheme="minorHAnsi"/>
          <w:sz w:val="24"/>
        </w:rPr>
        <w:t>pólizas</w:t>
      </w:r>
      <w:r w:rsidRPr="007F1A0D">
        <w:rPr>
          <w:rFonts w:asciiTheme="minorHAnsi" w:hAnsiTheme="minorHAnsi" w:cstheme="minorHAnsi"/>
          <w:sz w:val="24"/>
        </w:rPr>
        <w:t xml:space="preserve"> materia de la licitación o intervino en cualquier acuerdo que tenga por objeto obtener una ventaja sobre los demás licitantes</w:t>
      </w:r>
      <w:r w:rsidR="008B19D7" w:rsidRPr="007F1A0D">
        <w:rPr>
          <w:rFonts w:asciiTheme="minorHAnsi" w:hAnsiTheme="minorHAnsi" w:cstheme="minorHAnsi"/>
          <w:sz w:val="24"/>
        </w:rPr>
        <w:t>, de acuerdo a lo dispuesto po</w:t>
      </w:r>
      <w:r w:rsidR="00D6243D" w:rsidRPr="007F1A0D">
        <w:rPr>
          <w:rFonts w:asciiTheme="minorHAnsi" w:hAnsiTheme="minorHAnsi" w:cstheme="minorHAnsi"/>
          <w:sz w:val="24"/>
        </w:rPr>
        <w:t>r la fracción V del artículo 28</w:t>
      </w:r>
      <w:r w:rsidR="008B19D7" w:rsidRPr="007F1A0D">
        <w:rPr>
          <w:rFonts w:asciiTheme="minorHAnsi" w:hAnsiTheme="minorHAnsi" w:cstheme="minorHAnsi"/>
          <w:sz w:val="24"/>
        </w:rPr>
        <w:t xml:space="preserve"> de “La Ley</w:t>
      </w:r>
      <w:r w:rsidR="007442A1" w:rsidRPr="007F1A0D">
        <w:rPr>
          <w:rFonts w:asciiTheme="minorHAnsi" w:hAnsiTheme="minorHAnsi" w:cstheme="minorHAnsi"/>
          <w:sz w:val="24"/>
        </w:rPr>
        <w:t>”</w:t>
      </w:r>
      <w:r w:rsidR="002E5D81" w:rsidRPr="007F1A0D">
        <w:rPr>
          <w:rFonts w:asciiTheme="minorHAnsi" w:hAnsiTheme="minorHAnsi" w:cstheme="minorHAnsi"/>
          <w:sz w:val="24"/>
        </w:rPr>
        <w:t>.</w:t>
      </w:r>
    </w:p>
    <w:p w:rsidR="002E5D81" w:rsidRPr="007F1A0D" w:rsidRDefault="002E5D81" w:rsidP="002E5D81">
      <w:pPr>
        <w:pStyle w:val="3"/>
        <w:tabs>
          <w:tab w:val="left" w:pos="1134"/>
        </w:tabs>
        <w:ind w:left="709" w:firstLine="0"/>
        <w:rPr>
          <w:rFonts w:asciiTheme="minorHAnsi" w:hAnsiTheme="minorHAnsi" w:cstheme="minorHAnsi"/>
          <w:sz w:val="24"/>
        </w:rPr>
      </w:pPr>
    </w:p>
    <w:p w:rsidR="00425FC5"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 xml:space="preserve">Se compruebe que </w:t>
      </w:r>
      <w:r w:rsidR="008B19D7" w:rsidRPr="007F1A0D">
        <w:rPr>
          <w:rFonts w:asciiTheme="minorHAnsi" w:hAnsiTheme="minorHAnsi" w:cstheme="minorHAnsi"/>
          <w:sz w:val="24"/>
        </w:rPr>
        <w:t xml:space="preserve">el licitante </w:t>
      </w:r>
      <w:r w:rsidRPr="007F1A0D">
        <w:rPr>
          <w:rFonts w:asciiTheme="minorHAnsi" w:hAnsiTheme="minorHAnsi" w:cstheme="minorHAnsi"/>
          <w:sz w:val="24"/>
        </w:rPr>
        <w:t xml:space="preserve">se encuentra en alguno de los supuestos contenidos en </w:t>
      </w:r>
      <w:r w:rsidR="00D6243D" w:rsidRPr="007F1A0D">
        <w:rPr>
          <w:rFonts w:asciiTheme="minorHAnsi" w:hAnsiTheme="minorHAnsi" w:cstheme="minorHAnsi"/>
          <w:sz w:val="24"/>
        </w:rPr>
        <w:t>e</w:t>
      </w:r>
      <w:r w:rsidRPr="007F1A0D">
        <w:rPr>
          <w:rFonts w:asciiTheme="minorHAnsi" w:hAnsiTheme="minorHAnsi" w:cstheme="minorHAnsi"/>
          <w:sz w:val="24"/>
        </w:rPr>
        <w:t>l</w:t>
      </w:r>
      <w:r w:rsidR="00D6243D" w:rsidRPr="007F1A0D">
        <w:rPr>
          <w:rFonts w:asciiTheme="minorHAnsi" w:hAnsiTheme="minorHAnsi" w:cstheme="minorHAnsi"/>
          <w:sz w:val="24"/>
        </w:rPr>
        <w:t xml:space="preserve"> artículo</w:t>
      </w:r>
      <w:r w:rsidRPr="007F1A0D">
        <w:rPr>
          <w:rFonts w:asciiTheme="minorHAnsi" w:hAnsiTheme="minorHAnsi" w:cstheme="minorHAnsi"/>
          <w:sz w:val="24"/>
        </w:rPr>
        <w:t xml:space="preserve"> </w:t>
      </w:r>
      <w:r w:rsidR="00D6243D" w:rsidRPr="007F1A0D">
        <w:rPr>
          <w:rFonts w:asciiTheme="minorHAnsi" w:hAnsiTheme="minorHAnsi" w:cstheme="minorHAnsi"/>
          <w:sz w:val="24"/>
        </w:rPr>
        <w:t>49</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Pr="007F1A0D">
          <w:rPr>
            <w:rFonts w:asciiTheme="minorHAnsi" w:hAnsiTheme="minorHAnsi" w:cstheme="minorHAnsi"/>
            <w:sz w:val="24"/>
          </w:rPr>
          <w:t>La Ley</w:t>
        </w:r>
      </w:smartTag>
      <w:r w:rsidRPr="007F1A0D">
        <w:rPr>
          <w:rFonts w:asciiTheme="minorHAnsi" w:hAnsiTheme="minorHAnsi" w:cstheme="minorHAnsi"/>
          <w:sz w:val="24"/>
        </w:rPr>
        <w:t>”.</w:t>
      </w:r>
    </w:p>
    <w:p w:rsidR="000360D9" w:rsidRPr="007F1A0D"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7F1A0D" w:rsidRDefault="001C4A0C" w:rsidP="000360D9">
      <w:pPr>
        <w:pStyle w:val="2"/>
        <w:ind w:left="720"/>
        <w:rPr>
          <w:rFonts w:asciiTheme="minorHAnsi" w:hAnsiTheme="minorHAnsi" w:cstheme="minorHAnsi"/>
          <w:b/>
          <w:sz w:val="24"/>
        </w:rPr>
      </w:pPr>
      <w:r w:rsidRPr="007F1A0D">
        <w:rPr>
          <w:rFonts w:asciiTheme="minorHAnsi" w:hAnsiTheme="minorHAnsi" w:cstheme="minorHAnsi"/>
          <w:b/>
          <w:sz w:val="24"/>
        </w:rPr>
        <w:t xml:space="preserve">11. </w:t>
      </w:r>
      <w:r w:rsidR="008575ED" w:rsidRPr="007F1A0D">
        <w:rPr>
          <w:rFonts w:asciiTheme="minorHAnsi" w:hAnsiTheme="minorHAnsi" w:cstheme="minorHAnsi"/>
          <w:b/>
          <w:sz w:val="24"/>
        </w:rPr>
        <w:t>CRITERIOS DE ADJUDICACIÓN:</w:t>
      </w:r>
    </w:p>
    <w:p w:rsidR="008575ED" w:rsidRPr="007F1A0D" w:rsidRDefault="008575ED" w:rsidP="001949BF">
      <w:pPr>
        <w:pStyle w:val="2"/>
        <w:ind w:left="720" w:hanging="900"/>
        <w:rPr>
          <w:rFonts w:asciiTheme="minorHAnsi" w:hAnsiTheme="minorHAnsi" w:cstheme="minorHAnsi"/>
          <w:sz w:val="24"/>
        </w:rPr>
      </w:pPr>
    </w:p>
    <w:p w:rsidR="001C4A0C" w:rsidRPr="007F1A0D" w:rsidRDefault="001C4A0C" w:rsidP="001C4A0C">
      <w:pPr>
        <w:pStyle w:val="3"/>
        <w:tabs>
          <w:tab w:val="left" w:pos="0"/>
          <w:tab w:val="left" w:pos="90"/>
        </w:tabs>
        <w:ind w:left="720" w:firstLine="0"/>
        <w:rPr>
          <w:rFonts w:asciiTheme="minorHAnsi" w:hAnsiTheme="minorHAnsi" w:cstheme="minorHAnsi"/>
          <w:sz w:val="24"/>
        </w:rPr>
      </w:pPr>
      <w:r w:rsidRPr="007F1A0D">
        <w:rPr>
          <w:rFonts w:asciiTheme="minorHAnsi" w:hAnsiTheme="minorHAnsi" w:cstheme="minorHAnsi"/>
          <w:sz w:val="24"/>
        </w:rPr>
        <w:t xml:space="preserve">La adjudicación será por </w:t>
      </w:r>
      <w:r w:rsidR="00A13B28">
        <w:rPr>
          <w:rFonts w:asciiTheme="minorHAnsi" w:hAnsiTheme="minorHAnsi" w:cstheme="minorHAnsi"/>
          <w:sz w:val="24"/>
        </w:rPr>
        <w:t xml:space="preserve">la totalidad de la </w:t>
      </w:r>
      <w:r w:rsidR="00FF4B3A" w:rsidRPr="007F1A0D">
        <w:rPr>
          <w:rFonts w:asciiTheme="minorHAnsi" w:hAnsiTheme="minorHAnsi" w:cstheme="minorHAnsi"/>
          <w:b/>
          <w:sz w:val="24"/>
        </w:rPr>
        <w:t>PARTIDA</w:t>
      </w:r>
      <w:r w:rsidR="00A13B28">
        <w:rPr>
          <w:rFonts w:asciiTheme="minorHAnsi" w:hAnsiTheme="minorHAnsi" w:cstheme="minorHAnsi"/>
          <w:b/>
          <w:sz w:val="24"/>
        </w:rPr>
        <w:t xml:space="preserve"> 1</w:t>
      </w:r>
      <w:r w:rsidRPr="007F1A0D">
        <w:rPr>
          <w:rFonts w:asciiTheme="minorHAnsi" w:hAnsiTheme="minorHAnsi" w:cstheme="minorHAnsi"/>
          <w:sz w:val="24"/>
        </w:rPr>
        <w:t xml:space="preserve"> al </w:t>
      </w:r>
      <w:r w:rsidR="00A13B28">
        <w:rPr>
          <w:rFonts w:asciiTheme="minorHAnsi" w:hAnsiTheme="minorHAnsi" w:cstheme="minorHAnsi"/>
          <w:sz w:val="24"/>
        </w:rPr>
        <w:t>licitante que reúna</w:t>
      </w:r>
      <w:r w:rsidRPr="007F1A0D">
        <w:rPr>
          <w:rFonts w:asciiTheme="minorHAnsi" w:hAnsiTheme="minorHAnsi" w:cstheme="minorHAnsi"/>
          <w:sz w:val="24"/>
        </w:rPr>
        <w:t xml:space="preserve"> las condiciones legales, técnicas y económicas requeridas en las presentes bases y que </w:t>
      </w:r>
      <w:r w:rsidR="00A13B28">
        <w:rPr>
          <w:rFonts w:asciiTheme="minorHAnsi" w:hAnsiTheme="minorHAnsi" w:cstheme="minorHAnsi"/>
          <w:sz w:val="24"/>
        </w:rPr>
        <w:t>garantice</w:t>
      </w:r>
      <w:r w:rsidRPr="007F1A0D">
        <w:rPr>
          <w:rFonts w:asciiTheme="minorHAnsi" w:hAnsiTheme="minorHAnsi" w:cstheme="minorHAnsi"/>
          <w:sz w:val="24"/>
        </w:rPr>
        <w:t xml:space="preserve"> satisfactoriamente el cumplimiento de las obligaciones respectivas, y cuyo precio ofertado sea él más bajo de entre las propuestas económicas aceptadas.</w:t>
      </w:r>
    </w:p>
    <w:p w:rsidR="001C4A0C" w:rsidRPr="007F1A0D" w:rsidRDefault="001C4A0C" w:rsidP="001C4A0C">
      <w:pPr>
        <w:pStyle w:val="3"/>
        <w:ind w:left="720" w:firstLine="0"/>
        <w:rPr>
          <w:rFonts w:asciiTheme="minorHAnsi" w:hAnsiTheme="minorHAnsi" w:cstheme="minorHAnsi"/>
          <w:sz w:val="24"/>
        </w:rPr>
      </w:pPr>
    </w:p>
    <w:p w:rsidR="001C4A0C" w:rsidRPr="007F1A0D" w:rsidRDefault="001C4A0C" w:rsidP="001C4A0C">
      <w:pPr>
        <w:pStyle w:val="3"/>
        <w:ind w:left="720" w:firstLine="0"/>
        <w:rPr>
          <w:rFonts w:asciiTheme="minorHAnsi" w:hAnsiTheme="minorHAnsi" w:cstheme="minorHAnsi"/>
          <w:sz w:val="24"/>
          <w:highlight w:val="yellow"/>
        </w:rPr>
      </w:pPr>
      <w:r w:rsidRPr="007F1A0D">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7F1A0D" w:rsidRDefault="001B6C01" w:rsidP="001949BF">
      <w:pPr>
        <w:pStyle w:val="3"/>
        <w:tabs>
          <w:tab w:val="left" w:pos="0"/>
          <w:tab w:val="left" w:pos="90"/>
        </w:tabs>
        <w:ind w:left="720" w:firstLine="0"/>
        <w:rPr>
          <w:rFonts w:asciiTheme="minorHAnsi" w:hAnsiTheme="minorHAnsi" w:cstheme="minorHAnsi"/>
          <w:sz w:val="16"/>
          <w:szCs w:val="16"/>
        </w:rPr>
      </w:pPr>
    </w:p>
    <w:p w:rsidR="00B023D3" w:rsidRDefault="00B023D3" w:rsidP="001949BF">
      <w:pPr>
        <w:pStyle w:val="3"/>
        <w:tabs>
          <w:tab w:val="left" w:pos="0"/>
          <w:tab w:val="left" w:pos="90"/>
        </w:tabs>
        <w:ind w:left="720" w:firstLine="0"/>
        <w:rPr>
          <w:rFonts w:asciiTheme="minorHAnsi" w:hAnsiTheme="minorHAnsi" w:cstheme="minorHAnsi"/>
          <w:sz w:val="24"/>
        </w:rPr>
      </w:pPr>
      <w:r w:rsidRPr="007F1A0D">
        <w:rPr>
          <w:rFonts w:asciiTheme="minorHAnsi" w:hAnsiTheme="minorHAnsi" w:cstheme="minorHAnsi"/>
          <w:sz w:val="24"/>
        </w:rPr>
        <w:t>En caso de que el precio sea el mismo, se adjudicará mediante el procedimiento de insaculación a que alude el ar</w:t>
      </w:r>
      <w:r w:rsidR="00D6243D" w:rsidRPr="007F1A0D">
        <w:rPr>
          <w:rFonts w:asciiTheme="minorHAnsi" w:hAnsiTheme="minorHAnsi" w:cstheme="minorHAnsi"/>
          <w:sz w:val="24"/>
        </w:rPr>
        <w:t>tículo 33</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00D6243D" w:rsidRPr="007F1A0D">
          <w:rPr>
            <w:rFonts w:asciiTheme="minorHAnsi" w:hAnsiTheme="minorHAnsi" w:cstheme="minorHAnsi"/>
            <w:sz w:val="24"/>
          </w:rPr>
          <w:t>La Ley</w:t>
        </w:r>
      </w:smartTag>
      <w:r w:rsidRPr="007F1A0D">
        <w:rPr>
          <w:rFonts w:asciiTheme="minorHAnsi" w:hAnsiTheme="minorHAnsi" w:cstheme="minorHAnsi"/>
          <w:sz w:val="24"/>
        </w:rPr>
        <w:t>”.</w:t>
      </w:r>
    </w:p>
    <w:p w:rsidR="009B6644" w:rsidRDefault="009B6644" w:rsidP="001949BF">
      <w:pPr>
        <w:pStyle w:val="3"/>
        <w:tabs>
          <w:tab w:val="left" w:pos="0"/>
          <w:tab w:val="left" w:pos="90"/>
        </w:tabs>
        <w:ind w:left="720" w:firstLine="0"/>
        <w:rPr>
          <w:rFonts w:asciiTheme="minorHAnsi" w:hAnsiTheme="minorHAnsi" w:cstheme="minorHAnsi"/>
          <w:sz w:val="24"/>
        </w:rPr>
      </w:pPr>
    </w:p>
    <w:p w:rsidR="009B6644" w:rsidRPr="00566436" w:rsidRDefault="009B6644" w:rsidP="009B6644">
      <w:pPr>
        <w:pStyle w:val="NormalWeb"/>
        <w:shd w:val="clear" w:color="auto" w:fill="FFFFFF"/>
        <w:ind w:left="720"/>
        <w:jc w:val="both"/>
        <w:rPr>
          <w:rFonts w:asciiTheme="minorHAnsi" w:hAnsiTheme="minorHAnsi" w:cstheme="minorHAnsi"/>
          <w:b/>
          <w:color w:val="000000"/>
        </w:rPr>
      </w:pPr>
      <w:r w:rsidRPr="00566436">
        <w:rPr>
          <w:rFonts w:asciiTheme="minorHAnsi" w:hAnsiTheme="minorHAnsi" w:cstheme="minorHAnsi"/>
          <w:b/>
          <w:color w:val="000000"/>
        </w:rPr>
        <w:t>12. DERECHO DE LA CONVOCANTE DE MODIFICAR LAS CANTIDADES PREVIO AL ACTO DE FALLO ECONÓMICO.</w:t>
      </w:r>
    </w:p>
    <w:p w:rsidR="009B6644" w:rsidRPr="00B53DDE" w:rsidRDefault="009B6644" w:rsidP="009B6644">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t xml:space="preserve">“La Convocante” se reserva el derecho de disminuir o aumentar previo al acto de Fallo Económico, la cantidad </w:t>
      </w:r>
      <w:r>
        <w:rPr>
          <w:rFonts w:asciiTheme="minorHAnsi" w:hAnsiTheme="minorHAnsi" w:cstheme="minorHAnsi"/>
          <w:color w:val="000000"/>
        </w:rPr>
        <w:t>solicitada en bases</w:t>
      </w:r>
      <w:r w:rsidRPr="00B53DDE">
        <w:rPr>
          <w:rFonts w:asciiTheme="minorHAnsi" w:hAnsiTheme="minorHAnsi" w:cstheme="minorHAnsi"/>
          <w:color w:val="000000"/>
        </w:rPr>
        <w:t>, sin que varíen los precios unitarios u otras estipulaciones y condiciones.</w:t>
      </w:r>
    </w:p>
    <w:p w:rsidR="009B6644" w:rsidRDefault="009B6644" w:rsidP="001949BF">
      <w:pPr>
        <w:pStyle w:val="3"/>
        <w:tabs>
          <w:tab w:val="left" w:pos="0"/>
          <w:tab w:val="left" w:pos="90"/>
        </w:tabs>
        <w:ind w:left="720" w:firstLine="0"/>
        <w:rPr>
          <w:rFonts w:asciiTheme="minorHAnsi" w:hAnsiTheme="minorHAnsi" w:cstheme="minorHAnsi"/>
          <w:sz w:val="24"/>
          <w:lang w:val="es-MX"/>
        </w:rPr>
      </w:pPr>
    </w:p>
    <w:p w:rsidR="00AA4F90" w:rsidRPr="009B6644" w:rsidRDefault="00AA4F90" w:rsidP="001949BF">
      <w:pPr>
        <w:pStyle w:val="3"/>
        <w:tabs>
          <w:tab w:val="left" w:pos="0"/>
          <w:tab w:val="left" w:pos="90"/>
        </w:tabs>
        <w:ind w:left="720" w:firstLine="0"/>
        <w:rPr>
          <w:rFonts w:asciiTheme="minorHAnsi" w:hAnsiTheme="minorHAnsi" w:cstheme="minorHAnsi"/>
          <w:sz w:val="24"/>
          <w:lang w:val="es-MX"/>
        </w:rPr>
      </w:pPr>
    </w:p>
    <w:p w:rsidR="009A625F" w:rsidRPr="007F1A0D" w:rsidRDefault="009A625F" w:rsidP="009A625F">
      <w:pPr>
        <w:pStyle w:val="2"/>
        <w:ind w:left="720"/>
        <w:rPr>
          <w:rFonts w:asciiTheme="minorHAnsi" w:hAnsiTheme="minorHAnsi" w:cstheme="minorHAnsi"/>
          <w:b/>
          <w:sz w:val="24"/>
        </w:rPr>
      </w:pPr>
      <w:r w:rsidRPr="007F1A0D">
        <w:rPr>
          <w:rFonts w:asciiTheme="minorHAnsi" w:hAnsiTheme="minorHAnsi" w:cstheme="minorHAnsi"/>
          <w:b/>
          <w:sz w:val="24"/>
        </w:rPr>
        <w:lastRenderedPageBreak/>
        <w:t>1</w:t>
      </w:r>
      <w:r w:rsidR="009B6644">
        <w:rPr>
          <w:rFonts w:asciiTheme="minorHAnsi" w:hAnsiTheme="minorHAnsi" w:cstheme="minorHAnsi"/>
          <w:b/>
          <w:sz w:val="24"/>
        </w:rPr>
        <w:t>3</w:t>
      </w:r>
      <w:r w:rsidRPr="007F1A0D">
        <w:rPr>
          <w:rFonts w:asciiTheme="minorHAnsi" w:hAnsiTheme="minorHAnsi" w:cstheme="minorHAnsi"/>
          <w:sz w:val="24"/>
        </w:rPr>
        <w:t xml:space="preserve">.  </w:t>
      </w:r>
      <w:r w:rsidRPr="007F1A0D">
        <w:rPr>
          <w:rFonts w:asciiTheme="minorHAnsi" w:hAnsiTheme="minorHAnsi" w:cstheme="minorHAnsi"/>
          <w:b/>
          <w:sz w:val="24"/>
        </w:rPr>
        <w:t xml:space="preserve">FALLO DE </w:t>
      </w:r>
      <w:smartTag w:uri="urn:schemas-microsoft-com:office:smarttags" w:element="PersonName">
        <w:smartTagPr>
          <w:attr w:name="ProductID" w:val="LA LICITACIￓN"/>
        </w:smartTagPr>
        <w:r w:rsidRPr="007F1A0D">
          <w:rPr>
            <w:rFonts w:asciiTheme="minorHAnsi" w:hAnsiTheme="minorHAnsi" w:cstheme="minorHAnsi"/>
            <w:b/>
            <w:sz w:val="24"/>
          </w:rPr>
          <w:t>LA LICITACIÓN</w:t>
        </w:r>
      </w:smartTag>
      <w:r w:rsidRPr="007F1A0D">
        <w:rPr>
          <w:rFonts w:asciiTheme="minorHAnsi" w:hAnsiTheme="minorHAnsi" w:cstheme="minorHAnsi"/>
          <w:b/>
          <w:sz w:val="24"/>
        </w:rPr>
        <w:t>:</w:t>
      </w:r>
    </w:p>
    <w:p w:rsidR="009A625F" w:rsidRPr="007F1A0D" w:rsidRDefault="009A625F" w:rsidP="000F40BF">
      <w:pPr>
        <w:pStyle w:val="3"/>
        <w:ind w:left="720" w:right="18" w:firstLine="0"/>
        <w:rPr>
          <w:rFonts w:asciiTheme="minorHAnsi" w:hAnsiTheme="minorHAnsi" w:cstheme="minorHAnsi"/>
          <w:sz w:val="24"/>
        </w:rPr>
      </w:pPr>
      <w:r w:rsidRPr="007F1A0D">
        <w:rPr>
          <w:rFonts w:asciiTheme="minorHAnsi" w:hAnsiTheme="minorHAnsi" w:cstheme="minorHAnsi"/>
          <w:sz w:val="24"/>
        </w:rPr>
        <w:t xml:space="preserve">El Fallo de la Licitación se dará a conocer </w:t>
      </w:r>
      <w:r w:rsidR="001B6C01" w:rsidRPr="007F1A0D">
        <w:rPr>
          <w:rFonts w:asciiTheme="minorHAnsi" w:hAnsiTheme="minorHAnsi" w:cstheme="minorHAnsi"/>
          <w:sz w:val="24"/>
        </w:rPr>
        <w:t>en junta pública el día</w:t>
      </w:r>
      <w:r w:rsidR="001B6C01" w:rsidRPr="007F1A0D">
        <w:rPr>
          <w:rFonts w:asciiTheme="minorHAnsi" w:hAnsiTheme="minorHAnsi" w:cstheme="minorHAnsi"/>
          <w:b/>
          <w:sz w:val="24"/>
        </w:rPr>
        <w:t xml:space="preserve"> </w:t>
      </w:r>
      <w:r w:rsidR="009B6644">
        <w:rPr>
          <w:rFonts w:asciiTheme="minorHAnsi" w:hAnsiTheme="minorHAnsi" w:cstheme="minorHAnsi"/>
          <w:b/>
          <w:sz w:val="24"/>
        </w:rPr>
        <w:t>27</w:t>
      </w:r>
      <w:r w:rsidR="000F6E85" w:rsidRPr="007F1A0D">
        <w:rPr>
          <w:rFonts w:asciiTheme="minorHAnsi" w:hAnsiTheme="minorHAnsi" w:cstheme="minorHAnsi"/>
          <w:b/>
          <w:sz w:val="24"/>
        </w:rPr>
        <w:t xml:space="preserve"> de </w:t>
      </w:r>
      <w:r w:rsidR="009B6644">
        <w:rPr>
          <w:rFonts w:asciiTheme="minorHAnsi" w:hAnsiTheme="minorHAnsi" w:cstheme="minorHAnsi"/>
          <w:b/>
          <w:sz w:val="24"/>
        </w:rPr>
        <w:t>abril</w:t>
      </w:r>
      <w:r w:rsidR="009B465F">
        <w:rPr>
          <w:rFonts w:asciiTheme="minorHAnsi" w:hAnsiTheme="minorHAnsi" w:cstheme="minorHAnsi"/>
          <w:b/>
          <w:sz w:val="24"/>
        </w:rPr>
        <w:t xml:space="preserve"> de 2021</w:t>
      </w:r>
      <w:r w:rsidR="000F40BF" w:rsidRPr="007F1A0D">
        <w:rPr>
          <w:rFonts w:asciiTheme="minorHAnsi" w:hAnsiTheme="minorHAnsi" w:cstheme="minorHAnsi"/>
          <w:b/>
          <w:sz w:val="24"/>
        </w:rPr>
        <w:t xml:space="preserve"> </w:t>
      </w:r>
      <w:r w:rsidR="001B6C01" w:rsidRPr="007F1A0D">
        <w:rPr>
          <w:rFonts w:asciiTheme="minorHAnsi" w:hAnsiTheme="minorHAnsi" w:cstheme="minorHAnsi"/>
          <w:b/>
          <w:sz w:val="24"/>
        </w:rPr>
        <w:t>a</w:t>
      </w:r>
      <w:r w:rsidR="001B6C01" w:rsidRPr="007F1A0D">
        <w:rPr>
          <w:rFonts w:asciiTheme="minorHAnsi" w:hAnsiTheme="minorHAnsi" w:cstheme="minorHAnsi"/>
          <w:sz w:val="24"/>
        </w:rPr>
        <w:t xml:space="preserve"> </w:t>
      </w:r>
      <w:r w:rsidR="001B6C01" w:rsidRPr="007F1A0D">
        <w:rPr>
          <w:rFonts w:asciiTheme="minorHAnsi" w:hAnsiTheme="minorHAnsi" w:cstheme="minorHAnsi"/>
          <w:b/>
          <w:sz w:val="24"/>
        </w:rPr>
        <w:t xml:space="preserve">las </w:t>
      </w:r>
      <w:r w:rsidR="009B6644">
        <w:rPr>
          <w:rFonts w:asciiTheme="minorHAnsi" w:hAnsiTheme="minorHAnsi" w:cstheme="minorHAnsi"/>
          <w:b/>
          <w:sz w:val="24"/>
        </w:rPr>
        <w:t>13</w:t>
      </w:r>
      <w:r w:rsidR="009B465F">
        <w:rPr>
          <w:rFonts w:asciiTheme="minorHAnsi" w:hAnsiTheme="minorHAnsi" w:cstheme="minorHAnsi"/>
          <w:b/>
          <w:sz w:val="24"/>
        </w:rPr>
        <w:t>:</w:t>
      </w:r>
      <w:r w:rsidR="009B6644">
        <w:rPr>
          <w:rFonts w:asciiTheme="minorHAnsi" w:hAnsiTheme="minorHAnsi" w:cstheme="minorHAnsi"/>
          <w:b/>
          <w:sz w:val="24"/>
        </w:rPr>
        <w:t>3</w:t>
      </w:r>
      <w:r w:rsidR="000F6E85" w:rsidRPr="007F1A0D">
        <w:rPr>
          <w:rFonts w:asciiTheme="minorHAnsi" w:hAnsiTheme="minorHAnsi" w:cstheme="minorHAnsi"/>
          <w:b/>
          <w:sz w:val="24"/>
        </w:rPr>
        <w:t>0</w:t>
      </w:r>
      <w:r w:rsidR="001B6C01" w:rsidRPr="007F1A0D">
        <w:rPr>
          <w:rFonts w:asciiTheme="minorHAnsi" w:hAnsiTheme="minorHAnsi" w:cstheme="minorHAnsi"/>
          <w:b/>
          <w:bCs/>
          <w:sz w:val="24"/>
        </w:rPr>
        <w:t xml:space="preserve"> horas</w:t>
      </w:r>
      <w:r w:rsidR="001B6C01" w:rsidRPr="007F1A0D">
        <w:rPr>
          <w:rFonts w:asciiTheme="minorHAnsi" w:hAnsiTheme="minorHAnsi" w:cstheme="minorHAnsi"/>
          <w:sz w:val="24"/>
        </w:rPr>
        <w:t xml:space="preserve"> </w:t>
      </w:r>
      <w:r w:rsidR="00EF4CAF" w:rsidRPr="007F1A0D">
        <w:rPr>
          <w:rFonts w:asciiTheme="minorHAnsi" w:hAnsiTheme="minorHAnsi" w:cstheme="minorHAnsi"/>
          <w:sz w:val="24"/>
        </w:rPr>
        <w:t xml:space="preserve">en la </w:t>
      </w:r>
      <w:r w:rsidR="00EF4CAF" w:rsidRPr="007F1A0D">
        <w:rPr>
          <w:rFonts w:asciiTheme="minorHAnsi" w:hAnsiTheme="minorHAnsi" w:cstheme="minorHAnsi"/>
          <w:b/>
          <w:sz w:val="24"/>
        </w:rPr>
        <w:t xml:space="preserve">Sala </w:t>
      </w:r>
      <w:r w:rsidR="009B465F">
        <w:rPr>
          <w:rFonts w:asciiTheme="minorHAnsi" w:hAnsiTheme="minorHAnsi" w:cstheme="minorHAnsi"/>
          <w:b/>
          <w:sz w:val="24"/>
        </w:rPr>
        <w:t>de juntas de la Dirección de Adquisiciones de Oficialía Mayor de Gobierno</w:t>
      </w:r>
      <w:r w:rsidR="00EF4CAF" w:rsidRPr="007F1A0D">
        <w:rPr>
          <w:rFonts w:asciiTheme="minorHAnsi" w:hAnsiTheme="minorHAnsi" w:cstheme="minorHAnsi"/>
          <w:b/>
          <w:sz w:val="24"/>
        </w:rPr>
        <w:t xml:space="preserve"> ubicada en el Tercer piso del Edificio del Poder Ejecutivo de Gobierno del Estado, Calzada Independencia #994, Centro Cívico de la Ciudad de Mexicali</w:t>
      </w:r>
      <w:r w:rsidR="00EF4CAF" w:rsidRPr="007F1A0D">
        <w:rPr>
          <w:rFonts w:asciiTheme="minorHAnsi" w:hAnsiTheme="minorHAnsi" w:cstheme="minorHAnsi"/>
          <w:sz w:val="24"/>
        </w:rPr>
        <w:t xml:space="preserve">, </w:t>
      </w:r>
      <w:r w:rsidR="00EF4CAF" w:rsidRPr="009B465F">
        <w:rPr>
          <w:rFonts w:asciiTheme="minorHAnsi" w:hAnsiTheme="minorHAnsi" w:cstheme="minorHAnsi"/>
          <w:b/>
          <w:sz w:val="24"/>
        </w:rPr>
        <w:t xml:space="preserve">Baja California </w:t>
      </w:r>
      <w:r w:rsidR="001B6C01" w:rsidRPr="007F1A0D">
        <w:rPr>
          <w:rFonts w:asciiTheme="minorHAnsi" w:hAnsiTheme="minorHAnsi" w:cstheme="minorHAnsi"/>
          <w:sz w:val="24"/>
        </w:rPr>
        <w:t>en la que se dará a conocer el resultado de la evaluación de las pr</w:t>
      </w:r>
      <w:r w:rsidR="008E662A" w:rsidRPr="007F1A0D">
        <w:rPr>
          <w:rFonts w:asciiTheme="minorHAnsi" w:hAnsiTheme="minorHAnsi" w:cstheme="minorHAnsi"/>
          <w:sz w:val="24"/>
        </w:rPr>
        <w:t>opuestas así mismo se comunicará</w:t>
      </w:r>
      <w:r w:rsidR="001B6C01" w:rsidRPr="007F1A0D">
        <w:rPr>
          <w:rFonts w:asciiTheme="minorHAnsi" w:hAnsiTheme="minorHAnsi" w:cstheme="minorHAnsi"/>
          <w:sz w:val="24"/>
        </w:rPr>
        <w:t xml:space="preserve"> al licitante ganador la fecha y hora para la celebración del contrato respectivo.</w:t>
      </w:r>
    </w:p>
    <w:p w:rsidR="008575ED" w:rsidRPr="007F1A0D" w:rsidRDefault="008575ED" w:rsidP="001949BF">
      <w:pPr>
        <w:pStyle w:val="3"/>
        <w:ind w:left="720"/>
        <w:rPr>
          <w:rFonts w:asciiTheme="minorHAnsi" w:hAnsiTheme="minorHAnsi" w:cstheme="minorHAnsi"/>
          <w:sz w:val="24"/>
        </w:rPr>
      </w:pPr>
    </w:p>
    <w:p w:rsidR="008575ED" w:rsidRPr="007F1A0D" w:rsidRDefault="009B6644" w:rsidP="000360D9">
      <w:pPr>
        <w:pStyle w:val="2"/>
        <w:ind w:left="720"/>
        <w:rPr>
          <w:rFonts w:asciiTheme="minorHAnsi" w:hAnsiTheme="minorHAnsi" w:cstheme="minorHAnsi"/>
          <w:b/>
          <w:sz w:val="24"/>
        </w:rPr>
      </w:pPr>
      <w:r>
        <w:rPr>
          <w:rFonts w:asciiTheme="minorHAnsi" w:hAnsiTheme="minorHAnsi" w:cstheme="minorHAnsi"/>
          <w:b/>
          <w:sz w:val="24"/>
        </w:rPr>
        <w:t>14</w:t>
      </w:r>
      <w:r w:rsidR="000360D9" w:rsidRPr="007F1A0D">
        <w:rPr>
          <w:rFonts w:asciiTheme="minorHAnsi" w:hAnsiTheme="minorHAnsi" w:cstheme="minorHAnsi"/>
          <w:b/>
          <w:sz w:val="24"/>
        </w:rPr>
        <w:t xml:space="preserve">. </w:t>
      </w:r>
      <w:r w:rsidR="008575ED" w:rsidRPr="007F1A0D">
        <w:rPr>
          <w:rFonts w:asciiTheme="minorHAnsi" w:hAnsiTheme="minorHAnsi" w:cstheme="minorHAnsi"/>
          <w:b/>
          <w:sz w:val="24"/>
        </w:rPr>
        <w:t>MOTIVOS PARA DECLARAR DESIERTA O CANCELAR LA LICITACIÓN:</w:t>
      </w:r>
    </w:p>
    <w:p w:rsidR="0043343B" w:rsidRPr="007F1A0D" w:rsidRDefault="0043343B" w:rsidP="000360D9">
      <w:pPr>
        <w:pStyle w:val="2"/>
        <w:ind w:left="720"/>
        <w:rPr>
          <w:rFonts w:asciiTheme="minorHAnsi" w:hAnsiTheme="minorHAnsi" w:cstheme="minorHAnsi"/>
          <w:b/>
          <w:sz w:val="24"/>
        </w:rPr>
      </w:pPr>
    </w:p>
    <w:p w:rsidR="009A625F" w:rsidRPr="007F1A0D" w:rsidRDefault="0065558B" w:rsidP="000360D9">
      <w:pPr>
        <w:pStyle w:val="2"/>
        <w:ind w:left="720"/>
        <w:rPr>
          <w:rFonts w:asciiTheme="minorHAnsi" w:hAnsiTheme="minorHAnsi" w:cstheme="minorHAnsi"/>
          <w:sz w:val="24"/>
        </w:rPr>
      </w:pPr>
      <w:r w:rsidRPr="007F1A0D">
        <w:rPr>
          <w:rFonts w:asciiTheme="minorHAnsi" w:hAnsiTheme="minorHAnsi" w:cstheme="minorHAnsi"/>
          <w:b/>
          <w:sz w:val="24"/>
        </w:rPr>
        <w:t>1</w:t>
      </w:r>
      <w:r w:rsidR="009B6644">
        <w:rPr>
          <w:rFonts w:asciiTheme="minorHAnsi" w:hAnsiTheme="minorHAnsi" w:cstheme="minorHAnsi"/>
          <w:b/>
          <w:sz w:val="24"/>
        </w:rPr>
        <w:t>4</w:t>
      </w:r>
      <w:r w:rsidRPr="007F1A0D">
        <w:rPr>
          <w:rFonts w:asciiTheme="minorHAnsi" w:hAnsiTheme="minorHAnsi" w:cstheme="minorHAnsi"/>
          <w:b/>
          <w:sz w:val="24"/>
        </w:rPr>
        <w:t>.1.</w:t>
      </w:r>
      <w:r w:rsidRPr="007F1A0D">
        <w:rPr>
          <w:rFonts w:asciiTheme="minorHAnsi" w:hAnsiTheme="minorHAnsi" w:cstheme="minorHAnsi"/>
          <w:sz w:val="24"/>
        </w:rPr>
        <w:t xml:space="preserve"> </w:t>
      </w:r>
      <w:r w:rsidR="000360D9" w:rsidRPr="007F1A0D">
        <w:rPr>
          <w:rFonts w:asciiTheme="minorHAnsi" w:hAnsiTheme="minorHAnsi" w:cstheme="minorHAnsi"/>
          <w:sz w:val="24"/>
        </w:rPr>
        <w:t>“La Convocante” podrá declarar desierta la licitación</w:t>
      </w:r>
      <w:r w:rsidRPr="007F1A0D">
        <w:rPr>
          <w:rFonts w:asciiTheme="minorHAnsi" w:hAnsiTheme="minorHAnsi" w:cstheme="minorHAnsi"/>
          <w:sz w:val="24"/>
        </w:rPr>
        <w:t xml:space="preserve"> </w:t>
      </w:r>
      <w:r w:rsidR="009B6644">
        <w:rPr>
          <w:rFonts w:asciiTheme="minorHAnsi" w:hAnsiTheme="minorHAnsi" w:cstheme="minorHAnsi"/>
          <w:sz w:val="24"/>
        </w:rPr>
        <w:t xml:space="preserve">y emitirá un nuevo procedimiento </w:t>
      </w:r>
      <w:r w:rsidR="009A625F" w:rsidRPr="007F1A0D">
        <w:rPr>
          <w:rFonts w:asciiTheme="minorHAnsi" w:hAnsiTheme="minorHAnsi" w:cstheme="minorHAnsi"/>
          <w:sz w:val="24"/>
        </w:rPr>
        <w:t>en los siguientes casos:</w:t>
      </w:r>
    </w:p>
    <w:p w:rsidR="009A625F" w:rsidRPr="007F1A0D" w:rsidRDefault="009A625F" w:rsidP="000360D9">
      <w:pPr>
        <w:pStyle w:val="2"/>
        <w:ind w:left="720"/>
        <w:rPr>
          <w:rFonts w:asciiTheme="minorHAnsi" w:hAnsiTheme="minorHAnsi" w:cstheme="minorHAnsi"/>
          <w:sz w:val="24"/>
        </w:rPr>
      </w:pPr>
    </w:p>
    <w:p w:rsidR="009A625F" w:rsidRPr="007F1A0D" w:rsidRDefault="0065558B" w:rsidP="000360D9">
      <w:pPr>
        <w:pStyle w:val="2"/>
        <w:ind w:left="720"/>
        <w:rPr>
          <w:rFonts w:asciiTheme="minorHAnsi" w:hAnsiTheme="minorHAnsi" w:cstheme="minorHAnsi"/>
          <w:sz w:val="24"/>
        </w:rPr>
      </w:pPr>
      <w:r w:rsidRPr="007F1A0D">
        <w:rPr>
          <w:rFonts w:asciiTheme="minorHAnsi" w:hAnsiTheme="minorHAnsi" w:cstheme="minorHAnsi"/>
          <w:sz w:val="24"/>
        </w:rPr>
        <w:t xml:space="preserve">a)  </w:t>
      </w:r>
      <w:r w:rsidR="009A625F" w:rsidRPr="007F1A0D">
        <w:rPr>
          <w:rFonts w:asciiTheme="minorHAnsi" w:hAnsiTheme="minorHAnsi" w:cstheme="minorHAnsi"/>
          <w:sz w:val="24"/>
        </w:rPr>
        <w:t>C</w:t>
      </w:r>
      <w:r w:rsidR="000360D9" w:rsidRPr="007F1A0D">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7F1A0D">
        <w:rPr>
          <w:rFonts w:asciiTheme="minorHAnsi" w:hAnsiTheme="minorHAnsi" w:cstheme="minorHAnsi"/>
          <w:sz w:val="24"/>
        </w:rPr>
        <w:t>.</w:t>
      </w:r>
      <w:r w:rsidR="000360D9" w:rsidRPr="007F1A0D">
        <w:rPr>
          <w:rFonts w:asciiTheme="minorHAnsi" w:hAnsiTheme="minorHAnsi" w:cstheme="minorHAnsi"/>
          <w:sz w:val="24"/>
        </w:rPr>
        <w:t xml:space="preserve"> </w:t>
      </w:r>
    </w:p>
    <w:p w:rsidR="009A625F" w:rsidRPr="007F1A0D" w:rsidRDefault="009A625F" w:rsidP="000360D9">
      <w:pPr>
        <w:pStyle w:val="2"/>
        <w:ind w:left="720"/>
        <w:rPr>
          <w:rFonts w:asciiTheme="minorHAnsi" w:hAnsiTheme="minorHAnsi" w:cstheme="minorHAnsi"/>
          <w:sz w:val="24"/>
        </w:rPr>
      </w:pPr>
    </w:p>
    <w:p w:rsidR="009A625F" w:rsidRPr="007F1A0D" w:rsidRDefault="0065558B" w:rsidP="009A625F">
      <w:pPr>
        <w:pStyle w:val="2"/>
        <w:ind w:left="720"/>
        <w:rPr>
          <w:rFonts w:asciiTheme="minorHAnsi" w:hAnsiTheme="minorHAnsi" w:cstheme="minorHAnsi"/>
          <w:sz w:val="24"/>
        </w:rPr>
      </w:pPr>
      <w:r w:rsidRPr="007F1A0D">
        <w:rPr>
          <w:rFonts w:asciiTheme="minorHAnsi" w:hAnsiTheme="minorHAnsi" w:cstheme="minorHAnsi"/>
          <w:sz w:val="24"/>
        </w:rPr>
        <w:t xml:space="preserve">b)  </w:t>
      </w:r>
      <w:r w:rsidR="009A625F" w:rsidRPr="007F1A0D">
        <w:rPr>
          <w:rFonts w:asciiTheme="minorHAnsi" w:hAnsiTheme="minorHAnsi" w:cstheme="minorHAnsi"/>
          <w:sz w:val="24"/>
        </w:rPr>
        <w:t>C</w:t>
      </w:r>
      <w:r w:rsidR="000360D9" w:rsidRPr="007F1A0D">
        <w:rPr>
          <w:rFonts w:asciiTheme="minorHAnsi" w:hAnsiTheme="minorHAnsi" w:cstheme="minorHAnsi"/>
          <w:sz w:val="24"/>
        </w:rPr>
        <w:t xml:space="preserve">uando no exista alguna </w:t>
      </w:r>
      <w:r w:rsidR="00A3306A" w:rsidRPr="007F1A0D">
        <w:rPr>
          <w:rFonts w:asciiTheme="minorHAnsi" w:hAnsiTheme="minorHAnsi" w:cstheme="minorHAnsi"/>
          <w:sz w:val="24"/>
        </w:rPr>
        <w:t xml:space="preserve">propuesta </w:t>
      </w:r>
      <w:r w:rsidR="000360D9" w:rsidRPr="007F1A0D">
        <w:rPr>
          <w:rFonts w:asciiTheme="minorHAnsi" w:hAnsiTheme="minorHAnsi" w:cstheme="minorHAnsi"/>
          <w:sz w:val="24"/>
        </w:rPr>
        <w:t>que hubiese cubierto los requisitos solicitados en las bases, o sus precios no sean aceptables</w:t>
      </w:r>
      <w:r w:rsidRPr="007F1A0D">
        <w:rPr>
          <w:rFonts w:asciiTheme="minorHAnsi" w:hAnsiTheme="minorHAnsi" w:cstheme="minorHAnsi"/>
          <w:sz w:val="24"/>
        </w:rPr>
        <w:t xml:space="preserve"> </w:t>
      </w:r>
      <w:r w:rsidR="009A625F" w:rsidRPr="007F1A0D">
        <w:rPr>
          <w:rFonts w:asciiTheme="minorHAnsi" w:hAnsiTheme="minorHAnsi" w:cstheme="minorHAnsi"/>
          <w:sz w:val="24"/>
        </w:rPr>
        <w:t>conforme a la investigación de precios realizada</w:t>
      </w:r>
      <w:r w:rsidR="00A3306A" w:rsidRPr="007F1A0D">
        <w:rPr>
          <w:rFonts w:asciiTheme="minorHAnsi" w:hAnsiTheme="minorHAnsi" w:cstheme="minorHAnsi"/>
          <w:sz w:val="24"/>
        </w:rPr>
        <w:t>,</w:t>
      </w:r>
      <w:r w:rsidRPr="007F1A0D">
        <w:rPr>
          <w:rFonts w:asciiTheme="minorHAnsi" w:hAnsiTheme="minorHAnsi" w:cstheme="minorHAnsi"/>
          <w:sz w:val="24"/>
        </w:rPr>
        <w:t xml:space="preserve"> lo anterior por </w:t>
      </w:r>
      <w:r w:rsidR="009B6644">
        <w:rPr>
          <w:rFonts w:asciiTheme="minorHAnsi" w:hAnsiTheme="minorHAnsi" w:cstheme="minorHAnsi"/>
          <w:sz w:val="24"/>
        </w:rPr>
        <w:t xml:space="preserve">la </w:t>
      </w:r>
      <w:r w:rsidRPr="007F1A0D">
        <w:rPr>
          <w:rFonts w:asciiTheme="minorHAnsi" w:hAnsiTheme="minorHAnsi" w:cstheme="minorHAnsi"/>
          <w:sz w:val="24"/>
        </w:rPr>
        <w:t>partida en lo individual, l</w:t>
      </w:r>
      <w:r w:rsidR="009A625F" w:rsidRPr="007F1A0D">
        <w:rPr>
          <w:rFonts w:asciiTheme="minorHAnsi" w:hAnsiTheme="minorHAnsi" w:cstheme="minorHAnsi"/>
          <w:sz w:val="24"/>
        </w:rPr>
        <w:t xml:space="preserve">os resultados de </w:t>
      </w:r>
      <w:r w:rsidRPr="007F1A0D">
        <w:rPr>
          <w:rFonts w:asciiTheme="minorHAnsi" w:hAnsiTheme="minorHAnsi" w:cstheme="minorHAnsi"/>
          <w:sz w:val="24"/>
        </w:rPr>
        <w:t>dicha</w:t>
      </w:r>
      <w:r w:rsidR="009A625F" w:rsidRPr="007F1A0D">
        <w:rPr>
          <w:rFonts w:asciiTheme="minorHAnsi" w:hAnsiTheme="minorHAnsi" w:cstheme="minorHAnsi"/>
          <w:sz w:val="24"/>
        </w:rPr>
        <w:t xml:space="preserve"> investigación se incluirá en el dictamen a que alude</w:t>
      </w:r>
      <w:r w:rsidR="008C703E" w:rsidRPr="007F1A0D">
        <w:rPr>
          <w:rFonts w:asciiTheme="minorHAnsi" w:hAnsiTheme="minorHAnsi" w:cstheme="minorHAnsi"/>
          <w:sz w:val="24"/>
        </w:rPr>
        <w:t xml:space="preserve"> el artículo 33</w:t>
      </w:r>
      <w:r w:rsidR="00A3306A" w:rsidRPr="007F1A0D">
        <w:rPr>
          <w:rFonts w:asciiTheme="minorHAnsi" w:hAnsiTheme="minorHAnsi" w:cstheme="minorHAnsi"/>
          <w:sz w:val="24"/>
        </w:rPr>
        <w:t xml:space="preserve"> de “L</w:t>
      </w:r>
      <w:r w:rsidRPr="007F1A0D">
        <w:rPr>
          <w:rFonts w:asciiTheme="minorHAnsi" w:hAnsiTheme="minorHAnsi" w:cstheme="minorHAnsi"/>
          <w:sz w:val="24"/>
        </w:rPr>
        <w:t>a Ley</w:t>
      </w:r>
      <w:r w:rsidR="00A3306A" w:rsidRPr="007F1A0D">
        <w:rPr>
          <w:rFonts w:asciiTheme="minorHAnsi" w:hAnsiTheme="minorHAnsi" w:cstheme="minorHAnsi"/>
          <w:sz w:val="24"/>
        </w:rPr>
        <w:t>”</w:t>
      </w:r>
      <w:r w:rsidRPr="007F1A0D">
        <w:rPr>
          <w:rFonts w:asciiTheme="minorHAnsi" w:hAnsiTheme="minorHAnsi" w:cstheme="minorHAnsi"/>
          <w:sz w:val="24"/>
        </w:rPr>
        <w:t xml:space="preserve"> y</w:t>
      </w:r>
      <w:r w:rsidR="009A625F" w:rsidRPr="007F1A0D">
        <w:rPr>
          <w:rFonts w:asciiTheme="minorHAnsi" w:hAnsiTheme="minorHAnsi" w:cstheme="minorHAnsi"/>
          <w:sz w:val="24"/>
        </w:rPr>
        <w:t xml:space="preserve"> se hará del conocimiento de los licitantes en el fallo correspondiente.</w:t>
      </w:r>
    </w:p>
    <w:p w:rsidR="0065558B" w:rsidRPr="007F1A0D" w:rsidRDefault="0065558B" w:rsidP="009A625F">
      <w:pPr>
        <w:pStyle w:val="2"/>
        <w:ind w:left="720"/>
        <w:rPr>
          <w:rFonts w:asciiTheme="minorHAnsi" w:hAnsiTheme="minorHAnsi" w:cstheme="minorHAnsi"/>
          <w:sz w:val="24"/>
        </w:rPr>
      </w:pPr>
    </w:p>
    <w:p w:rsidR="00A3306A" w:rsidRPr="007F1A0D" w:rsidRDefault="0065558B" w:rsidP="00A3306A">
      <w:pPr>
        <w:pStyle w:val="2"/>
        <w:ind w:left="720"/>
        <w:rPr>
          <w:rFonts w:asciiTheme="minorHAnsi" w:hAnsiTheme="minorHAnsi" w:cstheme="minorHAnsi"/>
          <w:sz w:val="24"/>
        </w:rPr>
      </w:pPr>
      <w:r w:rsidRPr="007F1A0D">
        <w:rPr>
          <w:rFonts w:asciiTheme="minorHAnsi" w:hAnsiTheme="minorHAnsi" w:cstheme="minorHAnsi"/>
          <w:b/>
          <w:sz w:val="24"/>
        </w:rPr>
        <w:t>1</w:t>
      </w:r>
      <w:r w:rsidR="009B6644">
        <w:rPr>
          <w:rFonts w:asciiTheme="minorHAnsi" w:hAnsiTheme="minorHAnsi" w:cstheme="minorHAnsi"/>
          <w:b/>
          <w:sz w:val="24"/>
        </w:rPr>
        <w:t>4</w:t>
      </w:r>
      <w:r w:rsidRPr="007F1A0D">
        <w:rPr>
          <w:rFonts w:asciiTheme="minorHAnsi" w:hAnsiTheme="minorHAnsi" w:cstheme="minorHAnsi"/>
          <w:b/>
          <w:sz w:val="24"/>
        </w:rPr>
        <w:t>.2.</w:t>
      </w:r>
      <w:r w:rsidRPr="007F1A0D">
        <w:rPr>
          <w:rFonts w:asciiTheme="minorHAnsi" w:hAnsiTheme="minorHAnsi" w:cstheme="minorHAnsi"/>
          <w:sz w:val="24"/>
        </w:rPr>
        <w:t xml:space="preserve"> “La Convocante” podrá cancelar la licitación y emitirá </w:t>
      </w:r>
      <w:r w:rsidR="009B6644">
        <w:rPr>
          <w:rFonts w:asciiTheme="minorHAnsi" w:hAnsiTheme="minorHAnsi" w:cstheme="minorHAnsi"/>
          <w:sz w:val="24"/>
        </w:rPr>
        <w:t xml:space="preserve">un nuevo procedimiento </w:t>
      </w:r>
      <w:r w:rsidR="00A3306A" w:rsidRPr="007F1A0D">
        <w:rPr>
          <w:rFonts w:asciiTheme="minorHAnsi" w:hAnsiTheme="minorHAnsi" w:cstheme="minorHAnsi"/>
          <w:sz w:val="24"/>
        </w:rPr>
        <w:t>según corresponda en los siguientes casos:</w:t>
      </w:r>
    </w:p>
    <w:p w:rsidR="0065558B" w:rsidRPr="007F1A0D" w:rsidRDefault="009A625F" w:rsidP="009A625F">
      <w:pPr>
        <w:pStyle w:val="2"/>
        <w:ind w:left="720"/>
        <w:rPr>
          <w:rFonts w:asciiTheme="minorHAnsi" w:hAnsiTheme="minorHAnsi" w:cstheme="minorHAnsi"/>
          <w:sz w:val="24"/>
        </w:rPr>
      </w:pPr>
      <w:r w:rsidRPr="007F1A0D">
        <w:rPr>
          <w:rFonts w:asciiTheme="minorHAnsi" w:hAnsiTheme="minorHAnsi" w:cstheme="minorHAnsi"/>
          <w:sz w:val="24"/>
        </w:rPr>
        <w:tab/>
      </w:r>
    </w:p>
    <w:p w:rsidR="0065558B" w:rsidRPr="007F1A0D" w:rsidRDefault="0065558B" w:rsidP="00A3306A">
      <w:pPr>
        <w:pStyle w:val="2"/>
        <w:ind w:left="720"/>
        <w:rPr>
          <w:rFonts w:asciiTheme="minorHAnsi" w:hAnsiTheme="minorHAnsi" w:cstheme="minorHAnsi"/>
          <w:color w:val="000000"/>
          <w:sz w:val="24"/>
          <w:szCs w:val="24"/>
          <w:lang w:val="es-ES"/>
        </w:rPr>
      </w:pPr>
      <w:r w:rsidRPr="007F1A0D">
        <w:rPr>
          <w:rFonts w:asciiTheme="minorHAnsi" w:hAnsiTheme="minorHAnsi" w:cstheme="minorHAnsi"/>
          <w:sz w:val="24"/>
        </w:rPr>
        <w:t xml:space="preserve">a) </w:t>
      </w:r>
      <w:r w:rsidR="00C650D1" w:rsidRPr="007F1A0D">
        <w:rPr>
          <w:rFonts w:asciiTheme="minorHAnsi" w:hAnsiTheme="minorHAnsi" w:cstheme="minorHAnsi"/>
          <w:sz w:val="24"/>
        </w:rPr>
        <w:t xml:space="preserve"> </w:t>
      </w:r>
      <w:r w:rsidRPr="007F1A0D">
        <w:rPr>
          <w:rFonts w:asciiTheme="minorHAnsi" w:hAnsiTheme="minorHAnsi" w:cstheme="minorHAnsi"/>
          <w:sz w:val="24"/>
        </w:rPr>
        <w:t>P</w:t>
      </w:r>
      <w:r w:rsidR="00B72BCC" w:rsidRPr="007F1A0D">
        <w:rPr>
          <w:rFonts w:asciiTheme="minorHAnsi" w:hAnsiTheme="minorHAnsi" w:cstheme="minorHAnsi"/>
          <w:sz w:val="24"/>
        </w:rPr>
        <w:t xml:space="preserve">or caso fortuito o fuerza mayor.- entendiéndose </w:t>
      </w:r>
      <w:r w:rsidR="00B72BCC" w:rsidRPr="007F1A0D">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7F1A0D">
        <w:rPr>
          <w:rFonts w:asciiTheme="minorHAnsi" w:hAnsiTheme="minorHAnsi" w:cstheme="minorHAnsi"/>
          <w:color w:val="000000"/>
          <w:sz w:val="24"/>
          <w:szCs w:val="24"/>
          <w:lang w:val="es-ES"/>
        </w:rPr>
        <w:t xml:space="preserve">e emane de </w:t>
      </w:r>
      <w:r w:rsidR="00B72BCC" w:rsidRPr="007F1A0D">
        <w:rPr>
          <w:rFonts w:asciiTheme="minorHAnsi" w:hAnsiTheme="minorHAnsi" w:cstheme="minorHAnsi"/>
          <w:color w:val="000000"/>
          <w:sz w:val="24"/>
          <w:szCs w:val="24"/>
          <w:lang w:val="es-ES"/>
        </w:rPr>
        <w:t xml:space="preserve"> autoridad </w:t>
      </w:r>
      <w:r w:rsidR="00A3306A" w:rsidRPr="007F1A0D">
        <w:rPr>
          <w:rFonts w:asciiTheme="minorHAnsi" w:hAnsiTheme="minorHAnsi" w:cstheme="minorHAnsi"/>
          <w:color w:val="000000"/>
          <w:sz w:val="24"/>
          <w:szCs w:val="24"/>
          <w:lang w:val="es-ES"/>
        </w:rPr>
        <w:t xml:space="preserve">competente, </w:t>
      </w:r>
      <w:r w:rsidR="00B72BCC" w:rsidRPr="007F1A0D">
        <w:rPr>
          <w:rFonts w:asciiTheme="minorHAnsi" w:hAnsiTheme="minorHAnsi" w:cstheme="minorHAnsi"/>
          <w:color w:val="000000"/>
          <w:sz w:val="24"/>
          <w:szCs w:val="24"/>
          <w:lang w:val="es-ES"/>
        </w:rPr>
        <w:t xml:space="preserve">en ese rubro quedan comprendidas las leyes y decretos que </w:t>
      </w:r>
      <w:r w:rsidR="00A3306A" w:rsidRPr="007F1A0D">
        <w:rPr>
          <w:rFonts w:asciiTheme="minorHAnsi" w:hAnsiTheme="minorHAnsi" w:cstheme="minorHAnsi"/>
          <w:color w:val="000000"/>
          <w:sz w:val="24"/>
          <w:szCs w:val="24"/>
          <w:lang w:val="es-ES"/>
        </w:rPr>
        <w:t>afecten</w:t>
      </w:r>
      <w:r w:rsidR="00B72BCC" w:rsidRPr="007F1A0D">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7F1A0D" w:rsidRDefault="00B72BCC" w:rsidP="009A625F">
      <w:pPr>
        <w:pStyle w:val="2"/>
        <w:ind w:left="720"/>
        <w:rPr>
          <w:rFonts w:asciiTheme="minorHAnsi" w:hAnsiTheme="minorHAnsi" w:cstheme="minorHAnsi"/>
          <w:sz w:val="24"/>
          <w:szCs w:val="24"/>
        </w:rPr>
      </w:pPr>
    </w:p>
    <w:p w:rsidR="0065558B" w:rsidRPr="007F1A0D" w:rsidRDefault="0065558B" w:rsidP="009A625F">
      <w:pPr>
        <w:pStyle w:val="2"/>
        <w:ind w:left="720"/>
        <w:rPr>
          <w:rFonts w:asciiTheme="minorHAnsi" w:hAnsiTheme="minorHAnsi" w:cstheme="minorHAnsi"/>
          <w:sz w:val="24"/>
        </w:rPr>
      </w:pPr>
      <w:r w:rsidRPr="007F1A0D">
        <w:rPr>
          <w:rFonts w:asciiTheme="minorHAnsi" w:hAnsiTheme="minorHAnsi" w:cstheme="minorHAnsi"/>
          <w:sz w:val="24"/>
        </w:rPr>
        <w:t>b)</w:t>
      </w:r>
      <w:r w:rsidR="00C650D1" w:rsidRPr="007F1A0D">
        <w:rPr>
          <w:rFonts w:asciiTheme="minorHAnsi" w:hAnsiTheme="minorHAnsi" w:cstheme="minorHAnsi"/>
          <w:sz w:val="24"/>
        </w:rPr>
        <w:t xml:space="preserve">  </w:t>
      </w:r>
      <w:r w:rsidRPr="007F1A0D">
        <w:rPr>
          <w:rFonts w:asciiTheme="minorHAnsi" w:hAnsiTheme="minorHAnsi" w:cstheme="minorHAnsi"/>
          <w:sz w:val="24"/>
        </w:rPr>
        <w:t>C</w:t>
      </w:r>
      <w:r w:rsidR="009A625F" w:rsidRPr="007F1A0D">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7F1A0D">
        <w:rPr>
          <w:rFonts w:asciiTheme="minorHAnsi" w:hAnsiTheme="minorHAnsi" w:cstheme="minorHAnsi"/>
          <w:sz w:val="24"/>
        </w:rPr>
        <w:t>o o perjuicio a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w:t>
      </w:r>
      <w:r w:rsidR="009A625F" w:rsidRPr="007F1A0D">
        <w:rPr>
          <w:rFonts w:asciiTheme="minorHAnsi" w:hAnsiTheme="minorHAnsi" w:cstheme="minorHAnsi"/>
          <w:sz w:val="24"/>
        </w:rPr>
        <w:t xml:space="preserve">. </w:t>
      </w:r>
    </w:p>
    <w:p w:rsidR="00FF4B3A" w:rsidRPr="007F1A0D" w:rsidRDefault="00FF4B3A" w:rsidP="009A625F">
      <w:pPr>
        <w:pStyle w:val="2"/>
        <w:ind w:left="720"/>
        <w:rPr>
          <w:rFonts w:asciiTheme="minorHAnsi" w:hAnsiTheme="minorHAnsi" w:cstheme="minorHAnsi"/>
          <w:sz w:val="24"/>
        </w:rPr>
      </w:pPr>
    </w:p>
    <w:p w:rsidR="009A625F" w:rsidRPr="007F1A0D" w:rsidRDefault="009A625F" w:rsidP="009A625F">
      <w:pPr>
        <w:pStyle w:val="2"/>
        <w:ind w:left="720"/>
        <w:rPr>
          <w:rFonts w:asciiTheme="minorHAnsi" w:hAnsiTheme="minorHAnsi" w:cstheme="minorHAnsi"/>
          <w:sz w:val="24"/>
        </w:rPr>
      </w:pPr>
      <w:r w:rsidRPr="007F1A0D">
        <w:rPr>
          <w:rFonts w:asciiTheme="minorHAnsi" w:hAnsiTheme="minorHAnsi" w:cstheme="minorHAnsi"/>
          <w:sz w:val="24"/>
        </w:rPr>
        <w:t xml:space="preserve">La determinación de </w:t>
      </w:r>
      <w:r w:rsidR="0065558B" w:rsidRPr="007F1A0D">
        <w:rPr>
          <w:rFonts w:asciiTheme="minorHAnsi" w:hAnsiTheme="minorHAnsi" w:cstheme="minorHAnsi"/>
          <w:sz w:val="24"/>
        </w:rPr>
        <w:t>dar por cancelada la licitación o</w:t>
      </w:r>
      <w:r w:rsidRPr="007F1A0D">
        <w:rPr>
          <w:rFonts w:asciiTheme="minorHAnsi" w:hAnsiTheme="minorHAnsi" w:cstheme="minorHAnsi"/>
          <w:sz w:val="24"/>
        </w:rPr>
        <w:t xml:space="preserve"> partida, </w:t>
      </w:r>
      <w:r w:rsidR="0065558B" w:rsidRPr="007F1A0D">
        <w:rPr>
          <w:rFonts w:asciiTheme="minorHAnsi" w:hAnsiTheme="minorHAnsi" w:cstheme="minorHAnsi"/>
          <w:sz w:val="24"/>
        </w:rPr>
        <w:t>constará por escrito y se</w:t>
      </w:r>
      <w:r w:rsidRPr="007F1A0D">
        <w:rPr>
          <w:rFonts w:asciiTheme="minorHAnsi" w:hAnsiTheme="minorHAnsi" w:cstheme="minorHAnsi"/>
          <w:sz w:val="24"/>
        </w:rPr>
        <w:t xml:space="preserve"> precisar</w:t>
      </w:r>
      <w:r w:rsidR="0065558B" w:rsidRPr="007F1A0D">
        <w:rPr>
          <w:rFonts w:asciiTheme="minorHAnsi" w:hAnsiTheme="minorHAnsi" w:cstheme="minorHAnsi"/>
          <w:sz w:val="24"/>
        </w:rPr>
        <w:t>á</w:t>
      </w:r>
      <w:r w:rsidRPr="007F1A0D">
        <w:rPr>
          <w:rFonts w:asciiTheme="minorHAnsi" w:hAnsiTheme="minorHAnsi" w:cstheme="minorHAnsi"/>
          <w:sz w:val="24"/>
        </w:rPr>
        <w:t xml:space="preserve"> el acontecimiento que motiva la decisión, la cual se hará del conocimiento de los licitantes.</w:t>
      </w:r>
    </w:p>
    <w:p w:rsidR="008B7718" w:rsidRPr="007F1A0D" w:rsidRDefault="008B7718" w:rsidP="001A53EF">
      <w:pPr>
        <w:pStyle w:val="2"/>
        <w:ind w:left="0"/>
        <w:rPr>
          <w:rFonts w:asciiTheme="minorHAnsi" w:hAnsiTheme="minorHAnsi" w:cstheme="minorHAnsi"/>
          <w:sz w:val="24"/>
        </w:rPr>
      </w:pPr>
    </w:p>
    <w:p w:rsidR="008575ED" w:rsidRPr="007F1A0D" w:rsidRDefault="00552EA8" w:rsidP="00552EA8">
      <w:pPr>
        <w:pStyle w:val="2"/>
        <w:ind w:left="720"/>
        <w:rPr>
          <w:rFonts w:asciiTheme="minorHAnsi" w:hAnsiTheme="minorHAnsi" w:cstheme="minorHAnsi"/>
          <w:b/>
          <w:sz w:val="24"/>
        </w:rPr>
      </w:pPr>
      <w:r w:rsidRPr="007F1A0D">
        <w:rPr>
          <w:rFonts w:asciiTheme="minorHAnsi" w:hAnsiTheme="minorHAnsi" w:cstheme="minorHAnsi"/>
          <w:b/>
          <w:sz w:val="24"/>
        </w:rPr>
        <w:t>1</w:t>
      </w:r>
      <w:r w:rsidR="009B6644">
        <w:rPr>
          <w:rFonts w:asciiTheme="minorHAnsi" w:hAnsiTheme="minorHAnsi" w:cstheme="minorHAnsi"/>
          <w:b/>
          <w:sz w:val="24"/>
        </w:rPr>
        <w:t>5</w:t>
      </w:r>
      <w:r w:rsidRPr="007F1A0D">
        <w:rPr>
          <w:rFonts w:asciiTheme="minorHAnsi" w:hAnsiTheme="minorHAnsi" w:cstheme="minorHAnsi"/>
          <w:b/>
          <w:sz w:val="24"/>
        </w:rPr>
        <w:t xml:space="preserve">. </w:t>
      </w:r>
      <w:r w:rsidR="008575ED" w:rsidRPr="007F1A0D">
        <w:rPr>
          <w:rFonts w:asciiTheme="minorHAnsi" w:hAnsiTheme="minorHAnsi" w:cstheme="minorHAnsi"/>
          <w:b/>
          <w:sz w:val="24"/>
        </w:rPr>
        <w:t>FIRMA DEL CONTRATO:</w:t>
      </w:r>
    </w:p>
    <w:p w:rsidR="008575ED" w:rsidRPr="007F1A0D" w:rsidRDefault="008575ED" w:rsidP="001949BF">
      <w:pPr>
        <w:spacing w:line="240" w:lineRule="exact"/>
        <w:ind w:left="720"/>
        <w:jc w:val="both"/>
        <w:rPr>
          <w:rFonts w:asciiTheme="minorHAnsi" w:hAnsiTheme="minorHAnsi" w:cstheme="minorHAnsi"/>
          <w:sz w:val="24"/>
        </w:rPr>
      </w:pPr>
    </w:p>
    <w:p w:rsidR="00552EA8" w:rsidRPr="007F1A0D" w:rsidRDefault="00552EA8" w:rsidP="00520D21">
      <w:pPr>
        <w:pStyle w:val="3"/>
        <w:ind w:left="720" w:firstLine="0"/>
        <w:rPr>
          <w:rFonts w:asciiTheme="minorHAnsi" w:hAnsiTheme="minorHAnsi" w:cstheme="minorHAnsi"/>
          <w:sz w:val="24"/>
        </w:rPr>
      </w:pPr>
      <w:r w:rsidRPr="007F1A0D">
        <w:rPr>
          <w:rFonts w:asciiTheme="minorHAnsi" w:hAnsiTheme="minorHAnsi" w:cstheme="minorHAnsi"/>
          <w:sz w:val="24"/>
        </w:rPr>
        <w:t>La adjud</w:t>
      </w:r>
      <w:r w:rsidR="009B465F">
        <w:rPr>
          <w:rFonts w:asciiTheme="minorHAnsi" w:hAnsiTheme="minorHAnsi" w:cstheme="minorHAnsi"/>
          <w:sz w:val="24"/>
        </w:rPr>
        <w:t>icación del contrato obligará al órgano solicitante CESPT</w:t>
      </w:r>
      <w:r w:rsidRPr="007F1A0D">
        <w:rPr>
          <w:rFonts w:asciiTheme="minorHAnsi" w:hAnsiTheme="minorHAnsi" w:cstheme="minorHAnsi"/>
          <w:sz w:val="24"/>
        </w:rPr>
        <w:t xml:space="preserve"> y a la persona en quien hubiere recaído, a formalizar el </w:t>
      </w:r>
      <w:r w:rsidR="00DC707E" w:rsidRPr="007F1A0D">
        <w:rPr>
          <w:rFonts w:asciiTheme="minorHAnsi" w:hAnsiTheme="minorHAnsi" w:cstheme="minorHAnsi"/>
          <w:sz w:val="24"/>
        </w:rPr>
        <w:t>contrato</w:t>
      </w:r>
      <w:r w:rsidRPr="007F1A0D">
        <w:rPr>
          <w:rFonts w:asciiTheme="minorHAnsi" w:hAnsiTheme="minorHAnsi" w:cstheme="minorHAnsi"/>
          <w:sz w:val="24"/>
        </w:rPr>
        <w:t xml:space="preserve"> dentro de los veinte días naturales siguientes </w:t>
      </w:r>
      <w:r w:rsidR="00DD215D" w:rsidRPr="007F1A0D">
        <w:rPr>
          <w:rFonts w:asciiTheme="minorHAnsi" w:hAnsiTheme="minorHAnsi" w:cstheme="minorHAnsi"/>
          <w:sz w:val="24"/>
        </w:rPr>
        <w:t>al de la n</w:t>
      </w:r>
      <w:r w:rsidR="00520D21" w:rsidRPr="007F1A0D">
        <w:rPr>
          <w:rFonts w:asciiTheme="minorHAnsi" w:hAnsiTheme="minorHAnsi" w:cstheme="minorHAnsi"/>
          <w:sz w:val="24"/>
        </w:rPr>
        <w:t>otificación del fallo, siendo en este</w:t>
      </w:r>
      <w:r w:rsidR="00DD215D" w:rsidRPr="007F1A0D">
        <w:rPr>
          <w:rFonts w:asciiTheme="minorHAnsi" w:hAnsiTheme="minorHAnsi" w:cstheme="minorHAnsi"/>
          <w:sz w:val="24"/>
        </w:rPr>
        <w:t xml:space="preserve"> caso </w:t>
      </w:r>
      <w:r w:rsidR="00520D21" w:rsidRPr="007F1A0D">
        <w:rPr>
          <w:rFonts w:asciiTheme="minorHAnsi" w:hAnsiTheme="minorHAnsi" w:cstheme="minorHAnsi"/>
          <w:sz w:val="24"/>
        </w:rPr>
        <w:t xml:space="preserve">un </w:t>
      </w:r>
      <w:r w:rsidR="00DD215D" w:rsidRPr="007F1A0D">
        <w:rPr>
          <w:rFonts w:asciiTheme="minorHAnsi" w:hAnsiTheme="minorHAnsi" w:cstheme="minorHAnsi"/>
          <w:sz w:val="24"/>
        </w:rPr>
        <w:t>contrato a precio fijo y tiempo determinado</w:t>
      </w:r>
      <w:r w:rsidR="000F6E85" w:rsidRPr="007F1A0D">
        <w:rPr>
          <w:rFonts w:asciiTheme="minorHAnsi" w:hAnsiTheme="minorHAnsi" w:cstheme="minorHAnsi"/>
          <w:sz w:val="24"/>
        </w:rPr>
        <w:t>.</w:t>
      </w:r>
    </w:p>
    <w:p w:rsidR="00FF4B3A" w:rsidRPr="007F1A0D" w:rsidRDefault="00FF4B3A" w:rsidP="00520D21">
      <w:pPr>
        <w:pStyle w:val="3"/>
        <w:ind w:left="720" w:firstLine="0"/>
        <w:rPr>
          <w:rFonts w:asciiTheme="minorHAnsi" w:hAnsiTheme="minorHAnsi" w:cstheme="minorHAnsi"/>
          <w:sz w:val="24"/>
        </w:rPr>
      </w:pPr>
    </w:p>
    <w:p w:rsidR="00552EA8" w:rsidRPr="007F1A0D" w:rsidRDefault="00552EA8" w:rsidP="00552EA8">
      <w:pPr>
        <w:pStyle w:val="3"/>
        <w:ind w:left="720" w:hanging="720"/>
        <w:rPr>
          <w:rFonts w:asciiTheme="minorHAnsi" w:hAnsiTheme="minorHAnsi" w:cstheme="minorHAnsi"/>
          <w:sz w:val="24"/>
        </w:rPr>
      </w:pPr>
      <w:r w:rsidRPr="007F1A0D">
        <w:rPr>
          <w:rFonts w:asciiTheme="minorHAnsi" w:hAnsiTheme="minorHAnsi" w:cstheme="minorHAnsi"/>
          <w:sz w:val="24"/>
        </w:rPr>
        <w:lastRenderedPageBreak/>
        <w:tab/>
        <w:t xml:space="preserve">Si </w:t>
      </w:r>
      <w:r w:rsidR="00DC707E" w:rsidRPr="007F1A0D">
        <w:rPr>
          <w:rFonts w:asciiTheme="minorHAnsi" w:hAnsiTheme="minorHAnsi" w:cstheme="minorHAnsi"/>
          <w:sz w:val="24"/>
        </w:rPr>
        <w:t>la persona adjudicada en el fallo correspondiente</w:t>
      </w:r>
      <w:r w:rsidRPr="007F1A0D">
        <w:rPr>
          <w:rFonts w:asciiTheme="minorHAnsi" w:hAnsiTheme="minorHAnsi" w:cstheme="minorHAnsi"/>
          <w:sz w:val="24"/>
        </w:rPr>
        <w:t xml:space="preserve"> no firmare el contrato por causas imputables a</w:t>
      </w:r>
      <w:r w:rsidR="00DC707E" w:rsidRPr="007F1A0D">
        <w:rPr>
          <w:rFonts w:asciiTheme="minorHAnsi" w:hAnsiTheme="minorHAnsi" w:cstheme="minorHAnsi"/>
          <w:sz w:val="24"/>
        </w:rPr>
        <w:t xml:space="preserve"> e</w:t>
      </w:r>
      <w:r w:rsidRPr="007F1A0D">
        <w:rPr>
          <w:rFonts w:asciiTheme="minorHAnsi" w:hAnsiTheme="minorHAnsi" w:cstheme="minorHAnsi"/>
          <w:sz w:val="24"/>
        </w:rPr>
        <w:t>l</w:t>
      </w:r>
      <w:r w:rsidR="00DC707E" w:rsidRPr="007F1A0D">
        <w:rPr>
          <w:rFonts w:asciiTheme="minorHAnsi" w:hAnsiTheme="minorHAnsi" w:cstheme="minorHAnsi"/>
          <w:sz w:val="24"/>
        </w:rPr>
        <w:t>la misma</w:t>
      </w:r>
      <w:r w:rsidRPr="007F1A0D">
        <w:rPr>
          <w:rFonts w:asciiTheme="minorHAnsi" w:hAnsiTheme="minorHAnsi" w:cstheme="minorHAnsi"/>
          <w:sz w:val="24"/>
        </w:rPr>
        <w:t xml:space="preserve">, dentro del plazo a que se refiere el párrafo anterior, </w:t>
      </w:r>
      <w:r w:rsidR="00DC707E" w:rsidRPr="007F1A0D">
        <w:rPr>
          <w:rFonts w:asciiTheme="minorHAnsi" w:hAnsiTheme="minorHAnsi" w:cstheme="minorHAnsi"/>
          <w:sz w:val="24"/>
        </w:rPr>
        <w:t>“</w:t>
      </w:r>
      <w:smartTag w:uri="urn:schemas-microsoft-com:office:smarttags" w:element="PersonName">
        <w:smartTagPr>
          <w:attr w:name="ProductID" w:val="La Convocante"/>
        </w:smartTagPr>
        <w:r w:rsidR="00DC707E" w:rsidRPr="007F1A0D">
          <w:rPr>
            <w:rFonts w:asciiTheme="minorHAnsi" w:hAnsiTheme="minorHAnsi" w:cstheme="minorHAnsi"/>
            <w:sz w:val="24"/>
          </w:rPr>
          <w:t>L</w:t>
        </w:r>
        <w:r w:rsidRPr="007F1A0D">
          <w:rPr>
            <w:rFonts w:asciiTheme="minorHAnsi" w:hAnsiTheme="minorHAnsi" w:cstheme="minorHAnsi"/>
            <w:sz w:val="24"/>
          </w:rPr>
          <w:t xml:space="preserve">a </w:t>
        </w:r>
        <w:r w:rsidR="00DC707E" w:rsidRPr="007F1A0D">
          <w:rPr>
            <w:rFonts w:asciiTheme="minorHAnsi" w:hAnsiTheme="minorHAnsi" w:cstheme="minorHAnsi"/>
            <w:sz w:val="24"/>
          </w:rPr>
          <w:t>Convocante</w:t>
        </w:r>
      </w:smartTag>
      <w:r w:rsidR="00DC707E" w:rsidRPr="007F1A0D">
        <w:rPr>
          <w:rFonts w:asciiTheme="minorHAnsi" w:hAnsiTheme="minorHAnsi" w:cstheme="minorHAnsi"/>
          <w:sz w:val="24"/>
        </w:rPr>
        <w:t>”</w:t>
      </w:r>
      <w:r w:rsidRPr="007F1A0D">
        <w:rPr>
          <w:rFonts w:asciiTheme="minorHAnsi" w:hAnsiTheme="minorHAnsi" w:cstheme="minorHAnsi"/>
          <w:sz w:val="24"/>
        </w:rPr>
        <w:t xml:space="preserve"> podrá, sin necesidad de un nuevo procedimiento, adjudicar el contrato al </w:t>
      </w:r>
      <w:r w:rsidR="00DC707E" w:rsidRPr="007F1A0D">
        <w:rPr>
          <w:rFonts w:asciiTheme="minorHAnsi" w:hAnsiTheme="minorHAnsi" w:cstheme="minorHAnsi"/>
          <w:sz w:val="24"/>
        </w:rPr>
        <w:t>licitante</w:t>
      </w:r>
      <w:r w:rsidRPr="007F1A0D">
        <w:rPr>
          <w:rFonts w:asciiTheme="minorHAnsi" w:hAnsiTheme="minorHAnsi" w:cstheme="minorHAnsi"/>
          <w:sz w:val="24"/>
        </w:rPr>
        <w:t xml:space="preserve"> que haya presentado la siguiente proposición solvente más baja, de conformidad con lo asentado en el dictamen</w:t>
      </w:r>
      <w:r w:rsidR="008C703E" w:rsidRPr="007F1A0D">
        <w:rPr>
          <w:rFonts w:asciiTheme="minorHAnsi" w:hAnsiTheme="minorHAnsi" w:cstheme="minorHAnsi"/>
          <w:sz w:val="24"/>
        </w:rPr>
        <w:t xml:space="preserve"> a que se refiere el artículo 33</w:t>
      </w:r>
      <w:r w:rsidR="00520D21" w:rsidRPr="007F1A0D">
        <w:rPr>
          <w:rFonts w:asciiTheme="minorHAnsi" w:hAnsiTheme="minorHAnsi" w:cstheme="minorHAnsi"/>
          <w:sz w:val="24"/>
        </w:rPr>
        <w:t xml:space="preserve"> de “</w:t>
      </w:r>
      <w:smartTag w:uri="urn:schemas-microsoft-com:office:smarttags" w:element="PersonName">
        <w:smartTagPr>
          <w:attr w:name="ProductID" w:val="la Ley"/>
        </w:smartTagPr>
        <w:r w:rsidR="00520D21" w:rsidRPr="007F1A0D">
          <w:rPr>
            <w:rFonts w:asciiTheme="minorHAnsi" w:hAnsiTheme="minorHAnsi" w:cstheme="minorHAnsi"/>
            <w:sz w:val="24"/>
          </w:rPr>
          <w:t>L</w:t>
        </w:r>
        <w:r w:rsidRPr="007F1A0D">
          <w:rPr>
            <w:rFonts w:asciiTheme="minorHAnsi" w:hAnsiTheme="minorHAnsi" w:cstheme="minorHAnsi"/>
            <w:sz w:val="24"/>
          </w:rPr>
          <w:t>a Ley</w:t>
        </w:r>
      </w:smartTag>
      <w:r w:rsidR="00520D21" w:rsidRPr="007F1A0D">
        <w:rPr>
          <w:rFonts w:asciiTheme="minorHAnsi" w:hAnsiTheme="minorHAnsi" w:cstheme="minorHAnsi"/>
          <w:sz w:val="24"/>
        </w:rPr>
        <w:t>”</w:t>
      </w:r>
      <w:r w:rsidRPr="007F1A0D">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7F1A0D" w:rsidRDefault="00552EA8" w:rsidP="00552EA8">
      <w:pPr>
        <w:pStyle w:val="3"/>
        <w:ind w:left="720" w:hanging="720"/>
        <w:rPr>
          <w:rFonts w:asciiTheme="minorHAnsi" w:hAnsiTheme="minorHAnsi" w:cstheme="minorHAnsi"/>
          <w:sz w:val="24"/>
        </w:rPr>
      </w:pPr>
      <w:r w:rsidRPr="007F1A0D">
        <w:rPr>
          <w:rFonts w:asciiTheme="minorHAnsi" w:hAnsiTheme="minorHAnsi" w:cstheme="minorHAnsi"/>
          <w:sz w:val="24"/>
        </w:rPr>
        <w:tab/>
      </w:r>
    </w:p>
    <w:p w:rsidR="00DC707E" w:rsidRPr="007F1A0D" w:rsidRDefault="00552EA8"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7F1A0D">
        <w:rPr>
          <w:rFonts w:asciiTheme="minorHAnsi" w:hAnsiTheme="minorHAnsi" w:cstheme="minorHAnsi"/>
          <w:sz w:val="24"/>
        </w:rPr>
        <w:t>“</w:t>
      </w:r>
      <w:smartTag w:uri="urn:schemas-microsoft-com:office:smarttags" w:element="PersonName">
        <w:smartTagPr>
          <w:attr w:name="ProductID" w:val="La Convocante"/>
        </w:smartTagPr>
        <w:r w:rsidR="00DC707E" w:rsidRPr="007F1A0D">
          <w:rPr>
            <w:rFonts w:asciiTheme="minorHAnsi" w:hAnsiTheme="minorHAnsi" w:cstheme="minorHAnsi"/>
            <w:sz w:val="24"/>
          </w:rPr>
          <w:t>L</w:t>
        </w:r>
        <w:r w:rsidRPr="007F1A0D">
          <w:rPr>
            <w:rFonts w:asciiTheme="minorHAnsi" w:hAnsiTheme="minorHAnsi" w:cstheme="minorHAnsi"/>
            <w:sz w:val="24"/>
          </w:rPr>
          <w:t xml:space="preserve">a </w:t>
        </w:r>
        <w:r w:rsidR="00DC707E" w:rsidRPr="007F1A0D">
          <w:rPr>
            <w:rFonts w:asciiTheme="minorHAnsi" w:hAnsiTheme="minorHAnsi" w:cstheme="minorHAnsi"/>
            <w:sz w:val="24"/>
          </w:rPr>
          <w:t>Convocante</w:t>
        </w:r>
      </w:smartTag>
      <w:r w:rsidR="00DC707E" w:rsidRPr="007F1A0D">
        <w:rPr>
          <w:rFonts w:asciiTheme="minorHAnsi" w:hAnsiTheme="minorHAnsi" w:cstheme="minorHAnsi"/>
          <w:sz w:val="24"/>
        </w:rPr>
        <w:t>”.</w:t>
      </w:r>
    </w:p>
    <w:p w:rsidR="00AB0C96" w:rsidRPr="007F1A0D" w:rsidRDefault="00AB0C96"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 </w:t>
      </w:r>
    </w:p>
    <w:p w:rsidR="00DC707E" w:rsidRPr="007F1A0D" w:rsidRDefault="00AB0C96"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En el supuesto de que el licitante ganador no </w:t>
      </w:r>
      <w:r w:rsidR="00327CA6" w:rsidRPr="007F1A0D">
        <w:rPr>
          <w:rFonts w:asciiTheme="minorHAnsi" w:hAnsiTheme="minorHAnsi" w:cstheme="minorHAnsi"/>
          <w:sz w:val="24"/>
        </w:rPr>
        <w:t>formalice</w:t>
      </w:r>
      <w:r w:rsidRPr="007F1A0D">
        <w:rPr>
          <w:rFonts w:asciiTheme="minorHAnsi" w:hAnsiTheme="minorHAnsi" w:cstheme="minorHAnsi"/>
          <w:sz w:val="24"/>
        </w:rPr>
        <w:t xml:space="preserve"> el contrato por causas imputables al mismo, será sancionado en los términos de</w:t>
      </w:r>
      <w:r w:rsidR="00327CA6" w:rsidRPr="007F1A0D">
        <w:rPr>
          <w:rFonts w:asciiTheme="minorHAnsi" w:hAnsiTheme="minorHAnsi" w:cstheme="minorHAnsi"/>
          <w:sz w:val="24"/>
        </w:rPr>
        <w:t xml:space="preserve"> </w:t>
      </w:r>
      <w:r w:rsidRPr="007F1A0D">
        <w:rPr>
          <w:rFonts w:asciiTheme="minorHAnsi" w:hAnsiTheme="minorHAnsi" w:cstheme="minorHAnsi"/>
          <w:sz w:val="24"/>
        </w:rPr>
        <w:t>l</w:t>
      </w:r>
      <w:r w:rsidR="00327CA6" w:rsidRPr="007F1A0D">
        <w:rPr>
          <w:rFonts w:asciiTheme="minorHAnsi" w:hAnsiTheme="minorHAnsi" w:cstheme="minorHAnsi"/>
          <w:sz w:val="24"/>
        </w:rPr>
        <w:t>os</w:t>
      </w:r>
      <w:r w:rsidRPr="007F1A0D">
        <w:rPr>
          <w:rFonts w:asciiTheme="minorHAnsi" w:hAnsiTheme="minorHAnsi" w:cstheme="minorHAnsi"/>
          <w:sz w:val="24"/>
        </w:rPr>
        <w:t xml:space="preserve"> artículo</w:t>
      </w:r>
      <w:r w:rsidR="00327CA6" w:rsidRPr="007F1A0D">
        <w:rPr>
          <w:rFonts w:asciiTheme="minorHAnsi" w:hAnsiTheme="minorHAnsi" w:cstheme="minorHAnsi"/>
          <w:sz w:val="24"/>
        </w:rPr>
        <w:t>s</w:t>
      </w:r>
      <w:r w:rsidRPr="007F1A0D">
        <w:rPr>
          <w:rFonts w:asciiTheme="minorHAnsi" w:hAnsiTheme="minorHAnsi" w:cstheme="minorHAnsi"/>
          <w:sz w:val="24"/>
        </w:rPr>
        <w:t xml:space="preserve"> </w:t>
      </w:r>
      <w:r w:rsidR="00327CA6" w:rsidRPr="007F1A0D">
        <w:rPr>
          <w:rFonts w:asciiTheme="minorHAnsi" w:hAnsiTheme="minorHAnsi" w:cstheme="minorHAnsi"/>
          <w:sz w:val="24"/>
        </w:rPr>
        <w:t xml:space="preserve">58 y 59 </w:t>
      </w:r>
      <w:proofErr w:type="gramStart"/>
      <w:r w:rsidR="00327CA6" w:rsidRPr="007F1A0D">
        <w:rPr>
          <w:rFonts w:asciiTheme="minorHAnsi" w:hAnsiTheme="minorHAnsi" w:cstheme="minorHAnsi"/>
          <w:sz w:val="24"/>
        </w:rPr>
        <w:t>fracción</w:t>
      </w:r>
      <w:proofErr w:type="gramEnd"/>
      <w:r w:rsidR="00327CA6" w:rsidRPr="007F1A0D">
        <w:rPr>
          <w:rFonts w:asciiTheme="minorHAnsi" w:hAnsiTheme="minorHAnsi" w:cstheme="minorHAnsi"/>
          <w:sz w:val="24"/>
        </w:rPr>
        <w:t xml:space="preserve"> I </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Pr="007F1A0D">
          <w:rPr>
            <w:rFonts w:asciiTheme="minorHAnsi" w:hAnsiTheme="minorHAnsi" w:cstheme="minorHAnsi"/>
            <w:sz w:val="24"/>
          </w:rPr>
          <w:t>La Ley</w:t>
        </w:r>
      </w:smartTag>
      <w:r w:rsidRPr="007F1A0D">
        <w:rPr>
          <w:rFonts w:asciiTheme="minorHAnsi" w:hAnsiTheme="minorHAnsi" w:cstheme="minorHAnsi"/>
          <w:sz w:val="24"/>
        </w:rPr>
        <w:t>”</w:t>
      </w:r>
      <w:r w:rsidR="00520D21" w:rsidRPr="007F1A0D">
        <w:rPr>
          <w:rFonts w:asciiTheme="minorHAnsi" w:hAnsiTheme="minorHAnsi" w:cstheme="minorHAnsi"/>
          <w:sz w:val="24"/>
        </w:rPr>
        <w:t>.</w:t>
      </w:r>
    </w:p>
    <w:p w:rsidR="00AB0C96" w:rsidRPr="007F1A0D" w:rsidRDefault="00AB0C96" w:rsidP="00DC707E">
      <w:pPr>
        <w:pStyle w:val="3"/>
        <w:ind w:left="720" w:firstLine="0"/>
        <w:rPr>
          <w:rFonts w:asciiTheme="minorHAnsi" w:hAnsiTheme="minorHAnsi" w:cstheme="minorHAnsi"/>
          <w:sz w:val="24"/>
        </w:rPr>
      </w:pPr>
    </w:p>
    <w:p w:rsidR="00640FBD" w:rsidRPr="007F1A0D" w:rsidRDefault="00640FBD"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El licitante ganador se compromete a guardar la </w:t>
      </w:r>
      <w:r w:rsidRPr="007F1A0D">
        <w:rPr>
          <w:rFonts w:asciiTheme="minorHAnsi" w:hAnsiTheme="minorHAnsi" w:cstheme="minorHAnsi"/>
          <w:bCs/>
          <w:sz w:val="24"/>
        </w:rPr>
        <w:t>confidencialidad</w:t>
      </w:r>
      <w:r w:rsidRPr="007F1A0D">
        <w:rPr>
          <w:rFonts w:asciiTheme="minorHAnsi" w:hAnsiTheme="minorHAnsi" w:cstheme="minorHAnsi"/>
          <w:b/>
          <w:sz w:val="24"/>
        </w:rPr>
        <w:t xml:space="preserve"> </w:t>
      </w:r>
      <w:r w:rsidRPr="007F1A0D">
        <w:rPr>
          <w:rFonts w:asciiTheme="minorHAnsi" w:hAnsiTheme="minorHAnsi" w:cstheme="minorHAnsi"/>
          <w:sz w:val="24"/>
        </w:rPr>
        <w:t>debida y por ende, a no divulgar ni dar a c</w:t>
      </w:r>
      <w:r w:rsidR="00DC707E" w:rsidRPr="007F1A0D">
        <w:rPr>
          <w:rFonts w:asciiTheme="minorHAnsi" w:hAnsiTheme="minorHAnsi" w:cstheme="minorHAnsi"/>
          <w:sz w:val="24"/>
        </w:rPr>
        <w:t xml:space="preserve">onocer a terceros distintos de </w:t>
      </w:r>
      <w:r w:rsidR="00EE3326" w:rsidRPr="007F1A0D">
        <w:rPr>
          <w:rFonts w:asciiTheme="minorHAnsi" w:hAnsiTheme="minorHAnsi" w:cstheme="minorHAnsi"/>
          <w:sz w:val="24"/>
        </w:rPr>
        <w:t>“La Convocante</w:t>
      </w:r>
      <w:r w:rsidRPr="007F1A0D">
        <w:rPr>
          <w:rFonts w:asciiTheme="minorHAnsi" w:hAnsiTheme="minorHAnsi" w:cstheme="minorHAnsi"/>
          <w:sz w:val="24"/>
        </w:rPr>
        <w:t>” la información que con motivo de la celebración del contrato respectivo llegue a tener acceso.</w:t>
      </w:r>
    </w:p>
    <w:p w:rsidR="009D375F" w:rsidRPr="007F1A0D" w:rsidRDefault="009D375F" w:rsidP="009B465F">
      <w:pPr>
        <w:pStyle w:val="3"/>
        <w:ind w:left="0" w:firstLine="0"/>
        <w:rPr>
          <w:rFonts w:asciiTheme="minorHAnsi" w:hAnsiTheme="minorHAnsi" w:cstheme="minorHAnsi"/>
          <w:b/>
          <w:sz w:val="24"/>
        </w:rPr>
      </w:pPr>
    </w:p>
    <w:p w:rsidR="008575ED" w:rsidRPr="007F1A0D" w:rsidRDefault="00466421" w:rsidP="009B465F">
      <w:pPr>
        <w:pStyle w:val="3"/>
        <w:tabs>
          <w:tab w:val="left" w:pos="1080"/>
        </w:tabs>
        <w:ind w:left="720" w:firstLine="0"/>
        <w:rPr>
          <w:rFonts w:asciiTheme="minorHAnsi" w:hAnsiTheme="minorHAnsi" w:cstheme="minorHAnsi"/>
          <w:b/>
          <w:sz w:val="24"/>
        </w:rPr>
      </w:pPr>
      <w:r w:rsidRPr="007F1A0D">
        <w:rPr>
          <w:rFonts w:asciiTheme="minorHAnsi" w:hAnsiTheme="minorHAnsi" w:cstheme="minorHAnsi"/>
          <w:b/>
          <w:sz w:val="24"/>
        </w:rPr>
        <w:t>1</w:t>
      </w:r>
      <w:r w:rsidR="00250FB8">
        <w:rPr>
          <w:rFonts w:asciiTheme="minorHAnsi" w:hAnsiTheme="minorHAnsi" w:cstheme="minorHAnsi"/>
          <w:b/>
          <w:sz w:val="24"/>
        </w:rPr>
        <w:t>6</w:t>
      </w:r>
      <w:r w:rsidR="008575ED" w:rsidRPr="007F1A0D">
        <w:rPr>
          <w:rFonts w:asciiTheme="minorHAnsi" w:hAnsiTheme="minorHAnsi" w:cstheme="minorHAnsi"/>
          <w:b/>
          <w:sz w:val="24"/>
        </w:rPr>
        <w:t>.</w:t>
      </w:r>
      <w:r w:rsidR="008575ED" w:rsidRPr="007F1A0D">
        <w:rPr>
          <w:rFonts w:asciiTheme="minorHAnsi" w:hAnsiTheme="minorHAnsi" w:cstheme="minorHAnsi"/>
          <w:b/>
          <w:sz w:val="24"/>
        </w:rPr>
        <w:tab/>
        <w:t>PENAS CONVENCIONALES:</w:t>
      </w:r>
    </w:p>
    <w:p w:rsidR="00695FED" w:rsidRPr="007F1A0D" w:rsidRDefault="00695FED" w:rsidP="00695FED">
      <w:pPr>
        <w:pStyle w:val="3"/>
        <w:ind w:left="720" w:firstLine="0"/>
        <w:rPr>
          <w:rFonts w:asciiTheme="minorHAnsi" w:hAnsiTheme="minorHAnsi" w:cstheme="minorHAnsi"/>
          <w:sz w:val="24"/>
        </w:rPr>
      </w:pPr>
      <w:r w:rsidRPr="007F1A0D">
        <w:rPr>
          <w:rFonts w:asciiTheme="minorHAnsi" w:hAnsiTheme="minorHAnsi" w:cstheme="minorHAnsi"/>
          <w:sz w:val="24"/>
        </w:rPr>
        <w:t xml:space="preserve">En el contrato respectivo se pactarán penas convencionales para el caso de incumplimiento al contrato, por lo que, </w:t>
      </w:r>
      <w:r w:rsidRPr="007F1A0D">
        <w:rPr>
          <w:rFonts w:asciiTheme="minorHAnsi" w:hAnsiTheme="minorHAnsi" w:cstheme="minorHAnsi"/>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7F1A0D" w:rsidRDefault="00825D40" w:rsidP="00C149A1">
      <w:pPr>
        <w:spacing w:line="240" w:lineRule="exact"/>
        <w:jc w:val="both"/>
        <w:rPr>
          <w:rFonts w:asciiTheme="minorHAnsi" w:hAnsiTheme="minorHAnsi" w:cstheme="minorHAnsi"/>
          <w:sz w:val="24"/>
        </w:rPr>
      </w:pPr>
    </w:p>
    <w:p w:rsidR="008575ED" w:rsidRPr="007F1A0D" w:rsidRDefault="00C13BBE" w:rsidP="009B465F">
      <w:pPr>
        <w:pStyle w:val="2"/>
        <w:tabs>
          <w:tab w:val="left" w:pos="1080"/>
        </w:tabs>
        <w:ind w:left="720"/>
        <w:rPr>
          <w:rFonts w:asciiTheme="minorHAnsi" w:hAnsiTheme="minorHAnsi" w:cstheme="minorHAnsi"/>
          <w:b/>
          <w:sz w:val="24"/>
        </w:rPr>
      </w:pPr>
      <w:r w:rsidRPr="007F1A0D">
        <w:rPr>
          <w:rFonts w:asciiTheme="minorHAnsi" w:hAnsiTheme="minorHAnsi" w:cstheme="minorHAnsi"/>
          <w:b/>
          <w:sz w:val="24"/>
        </w:rPr>
        <w:t>1</w:t>
      </w:r>
      <w:r w:rsidR="00250FB8">
        <w:rPr>
          <w:rFonts w:asciiTheme="minorHAnsi" w:hAnsiTheme="minorHAnsi" w:cstheme="minorHAnsi"/>
          <w:b/>
          <w:sz w:val="24"/>
        </w:rPr>
        <w:t>7</w:t>
      </w:r>
      <w:r w:rsidR="008575ED" w:rsidRPr="007F1A0D">
        <w:rPr>
          <w:rFonts w:asciiTheme="minorHAnsi" w:hAnsiTheme="minorHAnsi" w:cstheme="minorHAnsi"/>
          <w:b/>
          <w:sz w:val="24"/>
        </w:rPr>
        <w:t>.</w:t>
      </w:r>
      <w:r w:rsidR="008575ED" w:rsidRPr="007F1A0D">
        <w:rPr>
          <w:rFonts w:asciiTheme="minorHAnsi" w:hAnsiTheme="minorHAnsi" w:cstheme="minorHAnsi"/>
          <w:b/>
          <w:sz w:val="24"/>
        </w:rPr>
        <w:tab/>
        <w:t>MODIFICA</w:t>
      </w:r>
      <w:r w:rsidRPr="007F1A0D">
        <w:rPr>
          <w:rFonts w:asciiTheme="minorHAnsi" w:hAnsiTheme="minorHAnsi" w:cstheme="minorHAnsi"/>
          <w:b/>
          <w:sz w:val="24"/>
        </w:rPr>
        <w:t>CION DEL</w:t>
      </w:r>
      <w:r w:rsidR="008575ED" w:rsidRPr="007F1A0D">
        <w:rPr>
          <w:rFonts w:asciiTheme="minorHAnsi" w:hAnsiTheme="minorHAnsi" w:cstheme="minorHAnsi"/>
          <w:b/>
          <w:sz w:val="24"/>
        </w:rPr>
        <w:t xml:space="preserve"> CONTRATO:</w:t>
      </w:r>
    </w:p>
    <w:p w:rsidR="008575ED" w:rsidRPr="007F1A0D" w:rsidRDefault="008575ED" w:rsidP="001949BF">
      <w:pPr>
        <w:spacing w:line="240" w:lineRule="exact"/>
        <w:ind w:left="720"/>
        <w:jc w:val="both"/>
        <w:rPr>
          <w:rFonts w:asciiTheme="minorHAnsi" w:hAnsiTheme="minorHAnsi" w:cstheme="minorHAnsi"/>
          <w:sz w:val="24"/>
        </w:rPr>
      </w:pPr>
    </w:p>
    <w:p w:rsidR="00C13BBE" w:rsidRPr="007F1A0D" w:rsidRDefault="00250FB8" w:rsidP="00C13BBE">
      <w:pPr>
        <w:pStyle w:val="3"/>
        <w:ind w:left="720" w:firstLine="0"/>
        <w:rPr>
          <w:rFonts w:asciiTheme="minorHAnsi" w:hAnsiTheme="minorHAnsi" w:cstheme="minorHAnsi"/>
          <w:sz w:val="24"/>
        </w:rPr>
      </w:pPr>
      <w:r>
        <w:rPr>
          <w:rFonts w:asciiTheme="minorHAnsi" w:hAnsiTheme="minorHAnsi" w:cstheme="minorHAnsi"/>
          <w:sz w:val="24"/>
        </w:rPr>
        <w:t>El órgano solicitante</w:t>
      </w:r>
      <w:r w:rsidR="00C13BBE" w:rsidRPr="007F1A0D">
        <w:rPr>
          <w:rFonts w:asciiTheme="minorHAnsi" w:hAnsiTheme="minorHAnsi" w:cstheme="minorHAnsi"/>
          <w:sz w:val="24"/>
        </w:rPr>
        <w:t xml:space="preserve"> podrá, dentro de su presupuesto aprobado y disponible, bajo su responsabilidad y por razones fundadas y explícitas, acordar el incremento en la cantidad </w:t>
      </w:r>
      <w:r>
        <w:rPr>
          <w:rFonts w:asciiTheme="minorHAnsi" w:hAnsiTheme="minorHAnsi" w:cstheme="minorHAnsi"/>
          <w:sz w:val="24"/>
        </w:rPr>
        <w:t>solicitada</w:t>
      </w:r>
      <w:r w:rsidR="00C13BBE" w:rsidRPr="007F1A0D">
        <w:rPr>
          <w:rFonts w:asciiTheme="minorHAnsi" w:hAnsiTheme="minorHAnsi" w:cstheme="minorHAnsi"/>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7F1A0D" w:rsidRDefault="00C13BBE" w:rsidP="00200878">
      <w:pPr>
        <w:pStyle w:val="3"/>
        <w:ind w:left="720"/>
        <w:rPr>
          <w:rFonts w:asciiTheme="minorHAnsi" w:hAnsiTheme="minorHAnsi" w:cstheme="minorHAnsi"/>
          <w:sz w:val="24"/>
        </w:rPr>
      </w:pPr>
      <w:r w:rsidRPr="007F1A0D">
        <w:rPr>
          <w:rFonts w:asciiTheme="minorHAnsi" w:hAnsiTheme="minorHAnsi" w:cstheme="minorHAnsi"/>
          <w:sz w:val="24"/>
        </w:rPr>
        <w:tab/>
      </w:r>
      <w:r w:rsidR="00385563" w:rsidRPr="007F1A0D">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7F1A0D" w:rsidRDefault="00C13BBE" w:rsidP="00200878">
      <w:pPr>
        <w:pStyle w:val="3"/>
        <w:ind w:left="720"/>
        <w:rPr>
          <w:rFonts w:asciiTheme="minorHAnsi" w:hAnsiTheme="minorHAnsi" w:cstheme="minorHAnsi"/>
          <w:sz w:val="24"/>
        </w:rPr>
      </w:pPr>
      <w:r w:rsidRPr="007F1A0D">
        <w:rPr>
          <w:rFonts w:asciiTheme="minorHAnsi" w:hAnsiTheme="minorHAnsi" w:cstheme="minorHAnsi"/>
          <w:sz w:val="24"/>
        </w:rPr>
        <w:tab/>
      </w:r>
    </w:p>
    <w:p w:rsidR="00AB3158" w:rsidRPr="007F1A0D" w:rsidRDefault="00250FB8" w:rsidP="005B0ADA">
      <w:pPr>
        <w:pStyle w:val="3"/>
        <w:ind w:left="720" w:firstLine="0"/>
        <w:rPr>
          <w:rFonts w:asciiTheme="minorHAnsi" w:hAnsiTheme="minorHAnsi" w:cstheme="minorHAnsi"/>
          <w:b/>
          <w:sz w:val="24"/>
        </w:rPr>
      </w:pPr>
      <w:r>
        <w:rPr>
          <w:rFonts w:asciiTheme="minorHAnsi" w:hAnsiTheme="minorHAnsi" w:cstheme="minorHAnsi"/>
          <w:b/>
          <w:sz w:val="24"/>
        </w:rPr>
        <w:t>18</w:t>
      </w:r>
      <w:r w:rsidR="005B0ADA" w:rsidRPr="007F1A0D">
        <w:rPr>
          <w:rFonts w:asciiTheme="minorHAnsi" w:hAnsiTheme="minorHAnsi" w:cstheme="minorHAnsi"/>
          <w:b/>
          <w:sz w:val="24"/>
        </w:rPr>
        <w:t xml:space="preserve">. </w:t>
      </w:r>
      <w:r w:rsidR="006478A5" w:rsidRPr="007F1A0D">
        <w:rPr>
          <w:rFonts w:asciiTheme="minorHAnsi" w:hAnsiTheme="minorHAnsi" w:cstheme="minorHAnsi"/>
          <w:b/>
          <w:sz w:val="24"/>
        </w:rPr>
        <w:t>RESCISION ADMINISTRATIVA DEL CONTRATO</w:t>
      </w:r>
    </w:p>
    <w:p w:rsidR="00BF01FD" w:rsidRPr="007F1A0D" w:rsidRDefault="00AB3158" w:rsidP="003F0421">
      <w:pPr>
        <w:tabs>
          <w:tab w:val="left" w:pos="709"/>
        </w:tabs>
        <w:ind w:left="709" w:hanging="864"/>
        <w:jc w:val="both"/>
        <w:rPr>
          <w:rFonts w:asciiTheme="minorHAnsi" w:hAnsiTheme="minorHAnsi" w:cstheme="minorHAnsi"/>
          <w:sz w:val="24"/>
          <w:szCs w:val="24"/>
        </w:rPr>
      </w:pPr>
      <w:r w:rsidRPr="007F1A0D">
        <w:rPr>
          <w:rFonts w:asciiTheme="minorHAnsi" w:hAnsiTheme="minorHAnsi" w:cstheme="minorHAnsi"/>
          <w:sz w:val="22"/>
          <w:szCs w:val="22"/>
        </w:rPr>
        <w:tab/>
      </w:r>
      <w:r w:rsidRPr="007F1A0D">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7F1A0D">
        <w:rPr>
          <w:rFonts w:asciiTheme="minorHAnsi" w:hAnsiTheme="minorHAnsi" w:cstheme="minorHAnsi"/>
          <w:sz w:val="24"/>
          <w:szCs w:val="24"/>
        </w:rPr>
        <w:t>ompromisos pactados en el mismo.</w:t>
      </w:r>
      <w:r w:rsidRPr="007F1A0D">
        <w:rPr>
          <w:rFonts w:asciiTheme="minorHAnsi" w:hAnsiTheme="minorHAnsi" w:cstheme="minorHAnsi"/>
          <w:sz w:val="24"/>
          <w:szCs w:val="24"/>
        </w:rPr>
        <w:t xml:space="preserve"> </w:t>
      </w:r>
      <w:r w:rsidR="006478A5" w:rsidRPr="007F1A0D">
        <w:rPr>
          <w:rFonts w:asciiTheme="minorHAnsi" w:hAnsiTheme="minorHAnsi" w:cstheme="minorHAnsi"/>
          <w:sz w:val="24"/>
          <w:szCs w:val="24"/>
        </w:rPr>
        <w:t>D</w:t>
      </w:r>
      <w:r w:rsidRPr="007F1A0D">
        <w:rPr>
          <w:rFonts w:asciiTheme="minorHAnsi" w:hAnsiTheme="minorHAnsi" w:cstheme="minorHAnsi"/>
          <w:sz w:val="24"/>
          <w:szCs w:val="24"/>
        </w:rPr>
        <w:t xml:space="preserve">icha rescisión operará de pleno derecho, bastando para ello con que </w:t>
      </w:r>
      <w:r w:rsidR="006478A5" w:rsidRPr="007F1A0D">
        <w:rPr>
          <w:rFonts w:asciiTheme="minorHAnsi" w:hAnsiTheme="minorHAnsi" w:cstheme="minorHAnsi"/>
          <w:sz w:val="24"/>
          <w:szCs w:val="24"/>
        </w:rPr>
        <w:t xml:space="preserve">el Instituto </w:t>
      </w:r>
      <w:r w:rsidRPr="007F1A0D">
        <w:rPr>
          <w:rFonts w:asciiTheme="minorHAnsi" w:hAnsiTheme="minorHAnsi" w:cstheme="minorHAnsi"/>
          <w:sz w:val="24"/>
          <w:szCs w:val="24"/>
        </w:rPr>
        <w:t>cumpla el procedimien</w:t>
      </w:r>
      <w:r w:rsidR="00813A6C" w:rsidRPr="007F1A0D">
        <w:rPr>
          <w:rFonts w:asciiTheme="minorHAnsi" w:hAnsiTheme="minorHAnsi" w:cstheme="minorHAnsi"/>
          <w:sz w:val="24"/>
          <w:szCs w:val="24"/>
        </w:rPr>
        <w:t>to establecido en el artículo 53</w:t>
      </w:r>
      <w:r w:rsidRPr="007F1A0D">
        <w:rPr>
          <w:rFonts w:asciiTheme="minorHAnsi" w:hAnsiTheme="minorHAnsi" w:cstheme="minorHAnsi"/>
          <w:sz w:val="24"/>
          <w:szCs w:val="24"/>
        </w:rPr>
        <w:t xml:space="preserve"> de</w:t>
      </w:r>
      <w:r w:rsidR="00813A6C" w:rsidRPr="007F1A0D">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7F1A0D">
          <w:rPr>
            <w:rFonts w:asciiTheme="minorHAnsi" w:hAnsiTheme="minorHAnsi" w:cstheme="minorHAnsi"/>
            <w:sz w:val="24"/>
            <w:szCs w:val="24"/>
          </w:rPr>
          <w:t>La</w:t>
        </w:r>
        <w:r w:rsidRPr="007F1A0D">
          <w:rPr>
            <w:rFonts w:asciiTheme="minorHAnsi" w:hAnsiTheme="minorHAnsi" w:cstheme="minorHAnsi"/>
            <w:sz w:val="24"/>
            <w:szCs w:val="24"/>
          </w:rPr>
          <w:t xml:space="preserve"> Ley</w:t>
        </w:r>
      </w:smartTag>
      <w:r w:rsidR="00813A6C" w:rsidRPr="007F1A0D">
        <w:rPr>
          <w:rFonts w:asciiTheme="minorHAnsi" w:hAnsiTheme="minorHAnsi" w:cstheme="minorHAnsi"/>
          <w:sz w:val="24"/>
          <w:szCs w:val="24"/>
        </w:rPr>
        <w:t xml:space="preserve">” y 66 </w:t>
      </w:r>
      <w:r w:rsidR="005B0ADA" w:rsidRPr="007F1A0D">
        <w:rPr>
          <w:rFonts w:asciiTheme="minorHAnsi" w:hAnsiTheme="minorHAnsi" w:cstheme="minorHAnsi"/>
          <w:sz w:val="24"/>
          <w:szCs w:val="24"/>
        </w:rPr>
        <w:t>del “Reglamento”</w:t>
      </w:r>
      <w:r w:rsidR="00813A6C" w:rsidRPr="007F1A0D">
        <w:rPr>
          <w:rFonts w:asciiTheme="minorHAnsi" w:hAnsiTheme="minorHAnsi" w:cstheme="minorHAnsi"/>
          <w:sz w:val="24"/>
          <w:szCs w:val="24"/>
        </w:rPr>
        <w:t>.</w:t>
      </w:r>
    </w:p>
    <w:p w:rsidR="00AB3158" w:rsidRPr="007F1A0D" w:rsidRDefault="00AB3158" w:rsidP="003F0421">
      <w:pPr>
        <w:tabs>
          <w:tab w:val="left" w:pos="709"/>
        </w:tabs>
        <w:ind w:left="709"/>
        <w:jc w:val="both"/>
        <w:rPr>
          <w:rFonts w:asciiTheme="minorHAnsi" w:hAnsiTheme="minorHAnsi" w:cstheme="minorHAnsi"/>
          <w:sz w:val="24"/>
          <w:szCs w:val="24"/>
        </w:rPr>
      </w:pPr>
    </w:p>
    <w:p w:rsidR="00851123" w:rsidRPr="007F1A0D" w:rsidRDefault="00AB3158" w:rsidP="003F0421">
      <w:pPr>
        <w:tabs>
          <w:tab w:val="left" w:pos="709"/>
        </w:tabs>
        <w:ind w:left="709"/>
        <w:jc w:val="both"/>
        <w:rPr>
          <w:rFonts w:asciiTheme="minorHAnsi" w:hAnsiTheme="minorHAnsi" w:cstheme="minorHAnsi"/>
          <w:sz w:val="24"/>
          <w:szCs w:val="24"/>
        </w:rPr>
      </w:pPr>
      <w:r w:rsidRPr="007F1A0D">
        <w:rPr>
          <w:rFonts w:asciiTheme="minorHAnsi" w:hAnsiTheme="minorHAnsi" w:cstheme="minorHAnsi"/>
          <w:sz w:val="24"/>
          <w:szCs w:val="24"/>
        </w:rPr>
        <w:t xml:space="preserve">En caso de incumplimiento o </w:t>
      </w:r>
      <w:r w:rsidR="003F0421" w:rsidRPr="007F1A0D">
        <w:rPr>
          <w:rFonts w:asciiTheme="minorHAnsi" w:hAnsiTheme="minorHAnsi" w:cstheme="minorHAnsi"/>
          <w:sz w:val="24"/>
          <w:szCs w:val="24"/>
        </w:rPr>
        <w:t>violación por parte de</w:t>
      </w:r>
      <w:r w:rsidR="008C11C6" w:rsidRPr="007F1A0D">
        <w:rPr>
          <w:rFonts w:asciiTheme="minorHAnsi" w:hAnsiTheme="minorHAnsi" w:cstheme="minorHAnsi"/>
          <w:sz w:val="24"/>
          <w:szCs w:val="24"/>
        </w:rPr>
        <w:t xml:space="preserve">l Proveedor </w:t>
      </w:r>
      <w:r w:rsidRPr="007F1A0D">
        <w:rPr>
          <w:rFonts w:asciiTheme="minorHAnsi" w:hAnsiTheme="minorHAnsi" w:cstheme="minorHAnsi"/>
          <w:sz w:val="24"/>
          <w:szCs w:val="24"/>
        </w:rPr>
        <w:t xml:space="preserve">a cualquiera de las obligaciones consignadas a su cargo en </w:t>
      </w:r>
      <w:r w:rsidR="00BA18E1" w:rsidRPr="007F1A0D">
        <w:rPr>
          <w:rFonts w:asciiTheme="minorHAnsi" w:hAnsiTheme="minorHAnsi" w:cstheme="minorHAnsi"/>
          <w:sz w:val="24"/>
          <w:szCs w:val="24"/>
        </w:rPr>
        <w:t xml:space="preserve">el </w:t>
      </w:r>
      <w:r w:rsidRPr="007F1A0D">
        <w:rPr>
          <w:rFonts w:asciiTheme="minorHAnsi" w:hAnsiTheme="minorHAnsi" w:cstheme="minorHAnsi"/>
          <w:sz w:val="24"/>
          <w:szCs w:val="24"/>
        </w:rPr>
        <w:t>contrato, “</w:t>
      </w:r>
      <w:r w:rsidR="00385563" w:rsidRPr="007F1A0D">
        <w:rPr>
          <w:rFonts w:asciiTheme="minorHAnsi" w:hAnsiTheme="minorHAnsi" w:cstheme="minorHAnsi"/>
          <w:sz w:val="24"/>
          <w:szCs w:val="24"/>
        </w:rPr>
        <w:t>La Convocante</w:t>
      </w:r>
      <w:r w:rsidRPr="007F1A0D">
        <w:rPr>
          <w:rFonts w:asciiTheme="minorHAnsi" w:hAnsiTheme="minorHAnsi" w:cstheme="minorHAnsi"/>
          <w:sz w:val="24"/>
          <w:szCs w:val="24"/>
        </w:rPr>
        <w:t>” podrá optar entre exigir el cumplimiento o la rescisión administrativa del mismo, aplicando en ambos casos las penalizaciones que correspondan.</w:t>
      </w:r>
    </w:p>
    <w:p w:rsidR="00A853DF" w:rsidRPr="007F1A0D" w:rsidRDefault="00A853DF" w:rsidP="001949BF">
      <w:pPr>
        <w:pStyle w:val="3"/>
        <w:ind w:left="720" w:firstLine="0"/>
        <w:rPr>
          <w:rFonts w:asciiTheme="minorHAnsi" w:hAnsiTheme="minorHAnsi" w:cstheme="minorHAnsi"/>
          <w:b/>
          <w:sz w:val="24"/>
        </w:rPr>
      </w:pPr>
    </w:p>
    <w:p w:rsidR="004C58FB" w:rsidRPr="007F1A0D" w:rsidRDefault="00250FB8" w:rsidP="001949BF">
      <w:pPr>
        <w:pStyle w:val="3"/>
        <w:ind w:left="720" w:firstLine="0"/>
        <w:rPr>
          <w:rFonts w:asciiTheme="minorHAnsi" w:hAnsiTheme="minorHAnsi" w:cstheme="minorHAnsi"/>
          <w:b/>
          <w:sz w:val="24"/>
        </w:rPr>
      </w:pPr>
      <w:r>
        <w:rPr>
          <w:rFonts w:asciiTheme="minorHAnsi" w:hAnsiTheme="minorHAnsi" w:cstheme="minorHAnsi"/>
          <w:b/>
          <w:sz w:val="24"/>
        </w:rPr>
        <w:t>19</w:t>
      </w:r>
      <w:r w:rsidR="004C58FB" w:rsidRPr="007F1A0D">
        <w:rPr>
          <w:rFonts w:asciiTheme="minorHAnsi" w:hAnsiTheme="minorHAnsi" w:cstheme="minorHAnsi"/>
          <w:b/>
          <w:sz w:val="24"/>
        </w:rPr>
        <w:t>. OTRAS ESTIPULACIONES</w:t>
      </w:r>
    </w:p>
    <w:p w:rsidR="004C58FB" w:rsidRPr="007F1A0D" w:rsidRDefault="0061094E" w:rsidP="003F0421">
      <w:pPr>
        <w:pStyle w:val="3"/>
        <w:ind w:left="709" w:firstLine="0"/>
        <w:rPr>
          <w:rFonts w:asciiTheme="minorHAnsi" w:hAnsiTheme="minorHAnsi" w:cstheme="minorHAnsi"/>
          <w:bCs/>
          <w:sz w:val="24"/>
        </w:rPr>
      </w:pPr>
      <w:r w:rsidRPr="007F1A0D">
        <w:rPr>
          <w:rFonts w:asciiTheme="minorHAnsi" w:hAnsiTheme="minorHAnsi" w:cstheme="minorHAnsi"/>
          <w:bCs/>
          <w:sz w:val="24"/>
        </w:rPr>
        <w:t xml:space="preserve">a)  </w:t>
      </w:r>
      <w:r w:rsidR="004C58FB" w:rsidRPr="007F1A0D">
        <w:rPr>
          <w:rFonts w:asciiTheme="minorHAnsi" w:hAnsiTheme="minorHAnsi" w:cstheme="minorHAnsi"/>
          <w:bCs/>
          <w:sz w:val="24"/>
        </w:rPr>
        <w:t xml:space="preserve">Ninguna de las condiciones contenidas en las bases de licitación o en las </w:t>
      </w:r>
      <w:r w:rsidR="00385563" w:rsidRPr="007F1A0D">
        <w:rPr>
          <w:rFonts w:asciiTheme="minorHAnsi" w:hAnsiTheme="minorHAnsi" w:cstheme="minorHAnsi"/>
          <w:bCs/>
          <w:sz w:val="24"/>
        </w:rPr>
        <w:t>propuestas</w:t>
      </w:r>
      <w:r w:rsidR="004C58FB" w:rsidRPr="007F1A0D">
        <w:rPr>
          <w:rFonts w:asciiTheme="minorHAnsi" w:hAnsiTheme="minorHAnsi" w:cstheme="minorHAnsi"/>
          <w:bCs/>
          <w:sz w:val="24"/>
        </w:rPr>
        <w:t xml:space="preserve"> presentadas podrán ser negociadas.</w:t>
      </w:r>
    </w:p>
    <w:p w:rsidR="00D77F1E" w:rsidRPr="007F1A0D" w:rsidRDefault="00D77F1E" w:rsidP="003F0421">
      <w:pPr>
        <w:pStyle w:val="3"/>
        <w:ind w:left="709" w:firstLine="0"/>
        <w:rPr>
          <w:rFonts w:asciiTheme="minorHAnsi" w:hAnsiTheme="minorHAnsi" w:cstheme="minorHAnsi"/>
          <w:bCs/>
          <w:sz w:val="24"/>
        </w:rPr>
      </w:pPr>
    </w:p>
    <w:p w:rsidR="004C58FB" w:rsidRPr="007F1A0D" w:rsidRDefault="0061094E" w:rsidP="003F0421">
      <w:pPr>
        <w:pStyle w:val="3"/>
        <w:ind w:left="709" w:firstLine="0"/>
        <w:rPr>
          <w:rFonts w:asciiTheme="minorHAnsi" w:hAnsiTheme="minorHAnsi" w:cstheme="minorHAnsi"/>
          <w:bCs/>
          <w:sz w:val="24"/>
        </w:rPr>
      </w:pPr>
      <w:r w:rsidRPr="007F1A0D">
        <w:rPr>
          <w:rFonts w:asciiTheme="minorHAnsi" w:hAnsiTheme="minorHAnsi" w:cstheme="minorHAnsi"/>
          <w:bCs/>
          <w:sz w:val="24"/>
        </w:rPr>
        <w:t xml:space="preserve">b)   </w:t>
      </w:r>
      <w:r w:rsidR="00C65D45" w:rsidRPr="007F1A0D">
        <w:rPr>
          <w:rFonts w:asciiTheme="minorHAnsi" w:hAnsiTheme="minorHAnsi" w:cstheme="minorHAnsi"/>
          <w:bCs/>
          <w:sz w:val="24"/>
        </w:rPr>
        <w:t>En caso de violación de derechos a la propiedad industrial la responsabilidad correrá a cargo del licitante.</w:t>
      </w:r>
    </w:p>
    <w:p w:rsidR="008B7718" w:rsidRPr="007F1A0D" w:rsidRDefault="008B7718" w:rsidP="00C149A1">
      <w:pPr>
        <w:pStyle w:val="3"/>
        <w:rPr>
          <w:rFonts w:asciiTheme="minorHAnsi" w:hAnsiTheme="minorHAnsi" w:cstheme="minorHAnsi"/>
          <w:bCs/>
          <w:sz w:val="24"/>
        </w:rPr>
      </w:pPr>
    </w:p>
    <w:p w:rsidR="008575ED" w:rsidRPr="007F1A0D" w:rsidRDefault="00250FB8" w:rsidP="00964D3B">
      <w:pPr>
        <w:pStyle w:val="2"/>
        <w:ind w:left="720"/>
        <w:rPr>
          <w:rFonts w:asciiTheme="minorHAnsi" w:hAnsiTheme="minorHAnsi" w:cstheme="minorHAnsi"/>
          <w:sz w:val="24"/>
        </w:rPr>
      </w:pPr>
      <w:r>
        <w:rPr>
          <w:rFonts w:asciiTheme="minorHAnsi" w:hAnsiTheme="minorHAnsi" w:cstheme="minorHAnsi"/>
          <w:b/>
          <w:sz w:val="24"/>
        </w:rPr>
        <w:t>20</w:t>
      </w:r>
      <w:r w:rsidR="00964D3B" w:rsidRPr="007F1A0D">
        <w:rPr>
          <w:rFonts w:asciiTheme="minorHAnsi" w:hAnsiTheme="minorHAnsi" w:cstheme="minorHAnsi"/>
          <w:b/>
          <w:sz w:val="24"/>
        </w:rPr>
        <w:t xml:space="preserve">.  </w:t>
      </w:r>
      <w:r w:rsidR="008575ED" w:rsidRPr="007F1A0D">
        <w:rPr>
          <w:rFonts w:asciiTheme="minorHAnsi" w:hAnsiTheme="minorHAnsi" w:cstheme="minorHAnsi"/>
          <w:b/>
          <w:sz w:val="24"/>
        </w:rPr>
        <w:t>INCONFORMIDADES:</w:t>
      </w:r>
    </w:p>
    <w:p w:rsidR="0004497C" w:rsidRPr="007F1A0D" w:rsidRDefault="00385563" w:rsidP="001949BF">
      <w:pPr>
        <w:pStyle w:val="2"/>
        <w:ind w:left="720"/>
        <w:rPr>
          <w:rFonts w:asciiTheme="minorHAnsi" w:hAnsiTheme="minorHAnsi" w:cstheme="minorHAnsi"/>
          <w:sz w:val="24"/>
        </w:rPr>
      </w:pPr>
      <w:r w:rsidRPr="007F1A0D">
        <w:rPr>
          <w:rFonts w:asciiTheme="minorHAnsi" w:hAnsiTheme="minorHAnsi"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7F1A0D" w:rsidRDefault="00385563" w:rsidP="001949BF">
      <w:pPr>
        <w:pStyle w:val="2"/>
        <w:ind w:left="720"/>
        <w:rPr>
          <w:rFonts w:asciiTheme="minorHAnsi" w:hAnsiTheme="minorHAnsi" w:cstheme="minorHAnsi"/>
          <w:sz w:val="24"/>
        </w:rPr>
      </w:pPr>
    </w:p>
    <w:p w:rsidR="005B0ADA" w:rsidRPr="007F1A0D" w:rsidRDefault="00250FB8" w:rsidP="005B0ADA">
      <w:pPr>
        <w:pStyle w:val="2"/>
        <w:tabs>
          <w:tab w:val="left" w:pos="450"/>
          <w:tab w:val="left" w:pos="720"/>
        </w:tabs>
        <w:ind w:left="709"/>
        <w:jc w:val="left"/>
        <w:rPr>
          <w:rFonts w:asciiTheme="minorHAnsi" w:hAnsiTheme="minorHAnsi" w:cstheme="minorHAnsi"/>
          <w:sz w:val="24"/>
        </w:rPr>
      </w:pPr>
      <w:r>
        <w:rPr>
          <w:rFonts w:asciiTheme="minorHAnsi" w:hAnsiTheme="minorHAnsi" w:cstheme="minorHAnsi"/>
          <w:b/>
          <w:sz w:val="24"/>
        </w:rPr>
        <w:t>21</w:t>
      </w:r>
      <w:r w:rsidR="005B0ADA" w:rsidRPr="007F1A0D">
        <w:rPr>
          <w:rFonts w:asciiTheme="minorHAnsi" w:hAnsiTheme="minorHAnsi" w:cstheme="minorHAnsi"/>
          <w:b/>
          <w:sz w:val="24"/>
        </w:rPr>
        <w:t>. DOCUMENTOS DE LICITACIÓN</w:t>
      </w:r>
    </w:p>
    <w:p w:rsidR="005B0ADA" w:rsidRPr="007F1A0D" w:rsidRDefault="005B0ADA" w:rsidP="005B0ADA">
      <w:pPr>
        <w:pStyle w:val="3"/>
        <w:tabs>
          <w:tab w:val="left" w:pos="720"/>
          <w:tab w:val="left" w:pos="990"/>
        </w:tabs>
        <w:ind w:left="709" w:firstLine="0"/>
        <w:rPr>
          <w:rFonts w:asciiTheme="minorHAnsi" w:hAnsiTheme="minorHAnsi" w:cstheme="minorHAnsi"/>
          <w:sz w:val="24"/>
        </w:rPr>
      </w:pPr>
      <w:r w:rsidRPr="007F1A0D">
        <w:rPr>
          <w:rFonts w:asciiTheme="minorHAnsi" w:hAnsiTheme="minorHAnsi" w:cstheme="minorHAnsi"/>
          <w:sz w:val="24"/>
        </w:rPr>
        <w:t xml:space="preserve">En los documentos que integran las presentes bases de licitación se detallan los </w:t>
      </w:r>
      <w:r w:rsidR="00385563" w:rsidRPr="007F1A0D">
        <w:rPr>
          <w:rFonts w:asciiTheme="minorHAnsi" w:hAnsiTheme="minorHAnsi" w:cstheme="minorHAnsi"/>
          <w:sz w:val="24"/>
        </w:rPr>
        <w:t>servicios</w:t>
      </w:r>
      <w:r w:rsidRPr="007F1A0D">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7F1A0D" w:rsidRDefault="005B0ADA" w:rsidP="005B0ADA">
      <w:pPr>
        <w:pStyle w:val="4"/>
        <w:tabs>
          <w:tab w:val="left" w:pos="720"/>
        </w:tabs>
        <w:ind w:left="709" w:firstLine="0"/>
        <w:jc w:val="both"/>
        <w:rPr>
          <w:rFonts w:asciiTheme="minorHAnsi" w:hAnsiTheme="minorHAnsi" w:cstheme="minorHAnsi"/>
          <w:b w:val="0"/>
          <w:sz w:val="24"/>
        </w:rPr>
      </w:pPr>
    </w:p>
    <w:p w:rsidR="00D36292" w:rsidRPr="007F1A0D" w:rsidRDefault="00D36292" w:rsidP="00D36292">
      <w:pPr>
        <w:pStyle w:val="4"/>
        <w:tabs>
          <w:tab w:val="left" w:pos="720"/>
        </w:tabs>
        <w:ind w:left="709" w:firstLine="0"/>
        <w:jc w:val="both"/>
        <w:rPr>
          <w:rFonts w:asciiTheme="minorHAnsi" w:hAnsiTheme="minorHAnsi" w:cstheme="minorHAnsi"/>
          <w:b w:val="0"/>
          <w:sz w:val="24"/>
        </w:rPr>
      </w:pPr>
      <w:r w:rsidRPr="007F1A0D">
        <w:rPr>
          <w:rFonts w:asciiTheme="minorHAnsi" w:hAnsiTheme="minorHAnsi" w:cstheme="minorHAnsi"/>
          <w:b w:val="0"/>
          <w:sz w:val="24"/>
        </w:rPr>
        <w:t>“</w:t>
      </w:r>
      <w:r w:rsidR="00A66E93" w:rsidRPr="007F1A0D">
        <w:rPr>
          <w:rFonts w:asciiTheme="minorHAnsi" w:hAnsiTheme="minorHAnsi" w:cstheme="minorHAnsi"/>
          <w:b w:val="0"/>
          <w:sz w:val="24"/>
        </w:rPr>
        <w:t>ANEXO TECNICO</w:t>
      </w:r>
      <w:r w:rsidRPr="007F1A0D">
        <w:rPr>
          <w:rFonts w:asciiTheme="minorHAnsi" w:hAnsiTheme="minorHAnsi" w:cstheme="minorHAnsi"/>
          <w:b w:val="0"/>
          <w:sz w:val="24"/>
        </w:rPr>
        <w:t>”</w:t>
      </w:r>
      <w:r w:rsidR="00925C17" w:rsidRPr="007F1A0D">
        <w:rPr>
          <w:rFonts w:asciiTheme="minorHAnsi" w:hAnsiTheme="minorHAnsi" w:cstheme="minorHAnsi"/>
          <w:b w:val="0"/>
          <w:sz w:val="24"/>
        </w:rPr>
        <w:t xml:space="preserve">    Especificaciones Técnicas</w:t>
      </w:r>
    </w:p>
    <w:p w:rsidR="00D36292" w:rsidRPr="007F1A0D" w:rsidRDefault="00D36292" w:rsidP="00D36292">
      <w:pPr>
        <w:tabs>
          <w:tab w:val="left" w:pos="720"/>
          <w:tab w:val="left" w:pos="990"/>
        </w:tabs>
        <w:ind w:left="709"/>
        <w:jc w:val="both"/>
        <w:rPr>
          <w:rFonts w:asciiTheme="minorHAnsi" w:hAnsiTheme="minorHAnsi" w:cstheme="minorHAnsi"/>
          <w:sz w:val="24"/>
          <w:szCs w:val="24"/>
        </w:rPr>
      </w:pPr>
      <w:r w:rsidRPr="007F1A0D">
        <w:rPr>
          <w:rFonts w:asciiTheme="minorHAnsi" w:hAnsiTheme="minorHAnsi" w:cstheme="minorHAnsi"/>
          <w:sz w:val="24"/>
          <w:szCs w:val="24"/>
        </w:rPr>
        <w:t xml:space="preserve">“Anexo </w:t>
      </w:r>
      <w:smartTag w:uri="urn:schemas-microsoft-com:office:smarttags" w:element="metricconverter">
        <w:smartTagPr>
          <w:attr w:name="ProductID" w:val="1”"/>
        </w:smartTagPr>
        <w:r w:rsidRPr="007F1A0D">
          <w:rPr>
            <w:rFonts w:asciiTheme="minorHAnsi" w:hAnsiTheme="minorHAnsi" w:cstheme="minorHAnsi"/>
            <w:sz w:val="24"/>
            <w:szCs w:val="24"/>
          </w:rPr>
          <w:t>1”</w:t>
        </w:r>
      </w:smartTag>
      <w:r w:rsidRPr="007F1A0D">
        <w:rPr>
          <w:rFonts w:asciiTheme="minorHAnsi" w:hAnsiTheme="minorHAnsi" w:cstheme="minorHAnsi"/>
          <w:sz w:val="24"/>
          <w:szCs w:val="24"/>
        </w:rPr>
        <w:t xml:space="preserve">    Propuesta Técnica</w:t>
      </w:r>
    </w:p>
    <w:p w:rsidR="00D36292" w:rsidRPr="007F1A0D" w:rsidRDefault="009D375F" w:rsidP="00D36292">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D36292" w:rsidRPr="007F1A0D">
        <w:rPr>
          <w:rFonts w:asciiTheme="minorHAnsi" w:hAnsiTheme="minorHAnsi" w:cstheme="minorHAnsi"/>
          <w:sz w:val="24"/>
          <w:szCs w:val="24"/>
        </w:rPr>
        <w:t>”    Manifiesto de Facultades</w:t>
      </w:r>
    </w:p>
    <w:p w:rsidR="00D36292" w:rsidRPr="007F1A0D" w:rsidRDefault="00D36292" w:rsidP="00D36292">
      <w:pPr>
        <w:pStyle w:val="Ttulo5"/>
        <w:tabs>
          <w:tab w:val="left" w:pos="720"/>
          <w:tab w:val="left" w:pos="990"/>
        </w:tabs>
        <w:ind w:left="709"/>
        <w:jc w:val="both"/>
        <w:rPr>
          <w:rFonts w:asciiTheme="minorHAnsi" w:hAnsiTheme="minorHAnsi" w:cstheme="minorHAnsi"/>
          <w:sz w:val="24"/>
          <w:szCs w:val="24"/>
        </w:rPr>
      </w:pPr>
      <w:r w:rsidRPr="007F1A0D">
        <w:rPr>
          <w:rFonts w:asciiTheme="minorHAnsi" w:hAnsiTheme="minorHAnsi" w:cstheme="minorHAnsi"/>
          <w:sz w:val="24"/>
          <w:szCs w:val="24"/>
        </w:rPr>
        <w:t>“An</w:t>
      </w:r>
      <w:r w:rsidR="009D375F">
        <w:rPr>
          <w:rFonts w:asciiTheme="minorHAnsi" w:hAnsiTheme="minorHAnsi" w:cstheme="minorHAnsi"/>
          <w:sz w:val="24"/>
          <w:szCs w:val="24"/>
        </w:rPr>
        <w:t>exo 3</w:t>
      </w:r>
      <w:r w:rsidRPr="007F1A0D">
        <w:rPr>
          <w:rFonts w:asciiTheme="minorHAnsi" w:hAnsiTheme="minorHAnsi" w:cstheme="minorHAnsi"/>
          <w:sz w:val="24"/>
          <w:szCs w:val="24"/>
        </w:rPr>
        <w:t>”    Declaración de Integridad</w:t>
      </w:r>
    </w:p>
    <w:p w:rsidR="00D36292" w:rsidRPr="007F1A0D" w:rsidRDefault="009D375F" w:rsidP="00D36292">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D36292" w:rsidRPr="007F1A0D">
        <w:rPr>
          <w:rFonts w:asciiTheme="minorHAnsi" w:hAnsiTheme="minorHAnsi" w:cstheme="minorHAnsi"/>
          <w:sz w:val="24"/>
          <w:szCs w:val="24"/>
        </w:rPr>
        <w:t>”    Manifiesto de impedimentos legales</w:t>
      </w:r>
    </w:p>
    <w:p w:rsidR="00D36292" w:rsidRPr="007F1A0D" w:rsidRDefault="009D375F" w:rsidP="00D36292">
      <w:pPr>
        <w:tabs>
          <w:tab w:val="left" w:pos="720"/>
        </w:tabs>
        <w:ind w:left="709"/>
        <w:rPr>
          <w:rFonts w:asciiTheme="minorHAnsi" w:hAnsiTheme="minorHAnsi" w:cstheme="minorHAnsi"/>
        </w:rPr>
      </w:pPr>
      <w:r>
        <w:rPr>
          <w:rFonts w:asciiTheme="minorHAnsi" w:hAnsiTheme="minorHAnsi" w:cstheme="minorHAnsi"/>
          <w:sz w:val="24"/>
          <w:szCs w:val="24"/>
        </w:rPr>
        <w:t>“Anexo 5</w:t>
      </w:r>
      <w:r w:rsidR="00D36292" w:rsidRPr="007F1A0D">
        <w:rPr>
          <w:rFonts w:asciiTheme="minorHAnsi" w:hAnsiTheme="minorHAnsi" w:cstheme="minorHAnsi"/>
          <w:sz w:val="24"/>
          <w:szCs w:val="24"/>
        </w:rPr>
        <w:t>”    Manifestación sobre compromisos fiscales</w:t>
      </w:r>
    </w:p>
    <w:p w:rsidR="00D36292" w:rsidRPr="007F1A0D" w:rsidRDefault="009D375F" w:rsidP="00D36292">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D36292" w:rsidRPr="007F1A0D">
        <w:rPr>
          <w:rFonts w:asciiTheme="minorHAnsi" w:hAnsiTheme="minorHAnsi" w:cstheme="minorHAnsi"/>
          <w:sz w:val="24"/>
          <w:szCs w:val="24"/>
        </w:rPr>
        <w:t>”    Acuse de recibo de documentos presentados en propuesta técnica</w:t>
      </w:r>
    </w:p>
    <w:p w:rsidR="00D36292" w:rsidRPr="007F1A0D" w:rsidRDefault="00D36292" w:rsidP="00D36292">
      <w:pPr>
        <w:pStyle w:val="Ttulo5"/>
        <w:tabs>
          <w:tab w:val="left" w:pos="720"/>
        </w:tabs>
        <w:ind w:left="709"/>
        <w:jc w:val="both"/>
        <w:rPr>
          <w:rFonts w:asciiTheme="minorHAnsi" w:hAnsiTheme="minorHAnsi" w:cstheme="minorHAnsi"/>
          <w:sz w:val="24"/>
          <w:szCs w:val="24"/>
        </w:rPr>
      </w:pPr>
      <w:r w:rsidRPr="007F1A0D">
        <w:rPr>
          <w:rFonts w:asciiTheme="minorHAnsi" w:hAnsiTheme="minorHAnsi" w:cstheme="minorHAnsi"/>
          <w:sz w:val="24"/>
          <w:szCs w:val="24"/>
        </w:rPr>
        <w:t>“</w:t>
      </w:r>
      <w:r w:rsidR="009D375F">
        <w:rPr>
          <w:rFonts w:asciiTheme="minorHAnsi" w:hAnsiTheme="minorHAnsi" w:cstheme="minorHAnsi"/>
          <w:sz w:val="24"/>
          <w:szCs w:val="24"/>
        </w:rPr>
        <w:t>Anexo 7</w:t>
      </w:r>
      <w:r w:rsidRPr="007F1A0D">
        <w:rPr>
          <w:rFonts w:asciiTheme="minorHAnsi" w:hAnsiTheme="minorHAnsi" w:cstheme="minorHAnsi"/>
          <w:sz w:val="24"/>
          <w:szCs w:val="24"/>
        </w:rPr>
        <w:t>”    Catálogo de Conceptos</w:t>
      </w:r>
    </w:p>
    <w:p w:rsidR="00D36292" w:rsidRDefault="009D375F" w:rsidP="00D36292">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D36292" w:rsidRPr="007F1A0D">
        <w:rPr>
          <w:rFonts w:asciiTheme="minorHAnsi" w:hAnsiTheme="minorHAnsi" w:cstheme="minorHAnsi"/>
          <w:sz w:val="24"/>
          <w:szCs w:val="24"/>
        </w:rPr>
        <w:t>”    Propuesta Económica</w:t>
      </w:r>
    </w:p>
    <w:p w:rsidR="009D375F" w:rsidRPr="009D375F" w:rsidRDefault="009D375F" w:rsidP="0092129F">
      <w:pPr>
        <w:tabs>
          <w:tab w:val="left" w:pos="1800"/>
        </w:tabs>
        <w:ind w:firstLine="720"/>
      </w:pPr>
      <w:r w:rsidRPr="009D375F">
        <w:rPr>
          <w:rFonts w:asciiTheme="minorHAnsi" w:hAnsiTheme="minorHAnsi" w:cstheme="minorHAnsi"/>
          <w:sz w:val="24"/>
          <w:szCs w:val="24"/>
        </w:rPr>
        <w:t>“Anexo 9”</w:t>
      </w:r>
      <w:r>
        <w:t xml:space="preserve">      </w:t>
      </w:r>
      <w:r w:rsidRPr="009D375F">
        <w:rPr>
          <w:rFonts w:asciiTheme="minorHAnsi" w:hAnsiTheme="minorHAnsi" w:cstheme="minorHAnsi"/>
          <w:sz w:val="24"/>
          <w:szCs w:val="24"/>
        </w:rPr>
        <w:t xml:space="preserve"> </w:t>
      </w:r>
      <w:r w:rsidRPr="007F1A0D">
        <w:rPr>
          <w:rFonts w:asciiTheme="minorHAnsi" w:hAnsiTheme="minorHAnsi" w:cstheme="minorHAnsi"/>
          <w:sz w:val="24"/>
          <w:szCs w:val="24"/>
        </w:rPr>
        <w:t>Acuse de recibo de documentos presentados en propuesta</w:t>
      </w:r>
      <w:r>
        <w:rPr>
          <w:rFonts w:asciiTheme="minorHAnsi" w:hAnsiTheme="minorHAnsi" w:cstheme="minorHAnsi"/>
          <w:sz w:val="24"/>
          <w:szCs w:val="24"/>
        </w:rPr>
        <w:t xml:space="preserve"> económica</w:t>
      </w:r>
    </w:p>
    <w:p w:rsidR="005B0ADA" w:rsidRPr="007F1A0D" w:rsidRDefault="005B0ADA" w:rsidP="005B0ADA">
      <w:pPr>
        <w:tabs>
          <w:tab w:val="left" w:pos="720"/>
        </w:tabs>
        <w:ind w:left="709"/>
        <w:rPr>
          <w:rFonts w:asciiTheme="minorHAnsi" w:hAnsiTheme="minorHAnsi" w:cstheme="minorHAnsi"/>
        </w:rPr>
      </w:pPr>
    </w:p>
    <w:p w:rsidR="005B0ADA" w:rsidRPr="007F1A0D" w:rsidRDefault="005B0ADA" w:rsidP="005B0ADA">
      <w:pPr>
        <w:pStyle w:val="3"/>
        <w:tabs>
          <w:tab w:val="left" w:pos="720"/>
        </w:tabs>
        <w:ind w:left="709" w:firstLine="0"/>
        <w:rPr>
          <w:rFonts w:asciiTheme="minorHAnsi" w:hAnsiTheme="minorHAnsi" w:cstheme="minorHAnsi"/>
          <w:sz w:val="24"/>
        </w:rPr>
      </w:pPr>
      <w:r w:rsidRPr="007F1A0D">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F1A0D">
        <w:rPr>
          <w:rFonts w:asciiTheme="minorHAnsi" w:hAnsiTheme="minorHAnsi" w:cstheme="minorHAnsi"/>
          <w:bCs/>
          <w:sz w:val="24"/>
        </w:rPr>
        <w:t>será desechada</w:t>
      </w:r>
      <w:r w:rsidRPr="007F1A0D">
        <w:rPr>
          <w:rFonts w:asciiTheme="minorHAnsi" w:hAnsiTheme="minorHAnsi" w:cstheme="minorHAnsi"/>
          <w:sz w:val="24"/>
        </w:rPr>
        <w:t>.</w:t>
      </w:r>
    </w:p>
    <w:p w:rsidR="005B0ADA" w:rsidRPr="007F1A0D" w:rsidRDefault="005B0ADA"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695FED" w:rsidRPr="007F1A0D" w:rsidRDefault="00695FED" w:rsidP="0043343B">
      <w:pPr>
        <w:pStyle w:val="2"/>
        <w:ind w:left="284"/>
        <w:jc w:val="center"/>
        <w:rPr>
          <w:rFonts w:asciiTheme="minorHAnsi" w:hAnsiTheme="minorHAnsi" w:cstheme="minorHAnsi"/>
          <w:sz w:val="72"/>
          <w:szCs w:val="72"/>
        </w:rPr>
      </w:pPr>
    </w:p>
    <w:p w:rsidR="0043343B" w:rsidRPr="007F1A0D" w:rsidRDefault="0004497C" w:rsidP="0043343B">
      <w:pPr>
        <w:pStyle w:val="2"/>
        <w:ind w:left="284"/>
        <w:jc w:val="center"/>
        <w:rPr>
          <w:rFonts w:asciiTheme="minorHAnsi" w:hAnsiTheme="minorHAnsi" w:cstheme="minorHAnsi"/>
          <w:sz w:val="72"/>
          <w:szCs w:val="72"/>
        </w:rPr>
      </w:pPr>
      <w:r w:rsidRPr="007F1A0D">
        <w:rPr>
          <w:rFonts w:asciiTheme="minorHAnsi" w:hAnsiTheme="minorHAnsi" w:cstheme="minorHAnsi"/>
          <w:sz w:val="72"/>
          <w:szCs w:val="72"/>
        </w:rPr>
        <w:t>ANEXOS</w:t>
      </w:r>
    </w:p>
    <w:p w:rsidR="00385563" w:rsidRPr="007F1A0D" w:rsidRDefault="0043343B" w:rsidP="00B56F66">
      <w:pPr>
        <w:pStyle w:val="2"/>
        <w:ind w:left="709"/>
        <w:jc w:val="center"/>
        <w:rPr>
          <w:rFonts w:asciiTheme="minorHAnsi" w:hAnsiTheme="minorHAnsi" w:cstheme="minorHAnsi"/>
          <w:b/>
          <w:sz w:val="72"/>
          <w:szCs w:val="72"/>
        </w:rPr>
      </w:pPr>
      <w:r w:rsidRPr="007F1A0D">
        <w:rPr>
          <w:rFonts w:asciiTheme="minorHAnsi" w:hAnsiTheme="minorHAnsi" w:cstheme="minorHAnsi"/>
          <w:b/>
          <w:sz w:val="72"/>
          <w:szCs w:val="72"/>
        </w:rPr>
        <w:br w:type="page"/>
      </w:r>
    </w:p>
    <w:p w:rsidR="00B56F66" w:rsidRPr="007F1A0D" w:rsidRDefault="00510515" w:rsidP="00510515">
      <w:pPr>
        <w:pStyle w:val="2"/>
        <w:ind w:left="709"/>
        <w:jc w:val="center"/>
        <w:rPr>
          <w:rFonts w:asciiTheme="minorHAnsi" w:hAnsiTheme="minorHAnsi" w:cstheme="minorHAnsi"/>
          <w:b/>
          <w:sz w:val="24"/>
          <w:szCs w:val="24"/>
        </w:rPr>
      </w:pPr>
      <w:r w:rsidRPr="007F1A0D">
        <w:rPr>
          <w:rFonts w:asciiTheme="minorHAnsi" w:hAnsiTheme="minorHAnsi" w:cstheme="minorHAnsi"/>
          <w:b/>
          <w:sz w:val="24"/>
          <w:szCs w:val="24"/>
        </w:rPr>
        <w:lastRenderedPageBreak/>
        <w:t>“</w:t>
      </w:r>
      <w:r w:rsidR="00B56F66" w:rsidRPr="007F1A0D">
        <w:rPr>
          <w:rFonts w:asciiTheme="minorHAnsi" w:hAnsiTheme="minorHAnsi" w:cstheme="minorHAnsi"/>
          <w:b/>
          <w:sz w:val="24"/>
          <w:szCs w:val="24"/>
        </w:rPr>
        <w:t xml:space="preserve">ANEXO </w:t>
      </w:r>
      <w:r w:rsidR="00A66E93" w:rsidRPr="007F1A0D">
        <w:rPr>
          <w:rFonts w:asciiTheme="minorHAnsi" w:hAnsiTheme="minorHAnsi" w:cstheme="minorHAnsi"/>
          <w:b/>
          <w:sz w:val="24"/>
          <w:szCs w:val="24"/>
        </w:rPr>
        <w:t>TÉCNICO</w:t>
      </w:r>
      <w:r w:rsidRPr="007F1A0D">
        <w:rPr>
          <w:rFonts w:asciiTheme="minorHAnsi" w:hAnsiTheme="minorHAnsi" w:cstheme="minorHAnsi"/>
          <w:b/>
          <w:sz w:val="24"/>
          <w:szCs w:val="24"/>
        </w:rPr>
        <w:t>”</w:t>
      </w:r>
    </w:p>
    <w:p w:rsidR="00B56F66" w:rsidRPr="007F1A0D" w:rsidRDefault="00510515" w:rsidP="00510515">
      <w:pPr>
        <w:pStyle w:val="2"/>
        <w:ind w:left="709"/>
        <w:jc w:val="center"/>
        <w:rPr>
          <w:rFonts w:asciiTheme="minorHAnsi" w:hAnsiTheme="minorHAnsi" w:cstheme="minorHAnsi"/>
          <w:sz w:val="24"/>
          <w:szCs w:val="24"/>
        </w:rPr>
      </w:pPr>
      <w:r w:rsidRPr="007F1A0D">
        <w:rPr>
          <w:rFonts w:asciiTheme="minorHAnsi" w:hAnsiTheme="minorHAnsi" w:cstheme="minorHAnsi"/>
          <w:sz w:val="24"/>
          <w:szCs w:val="24"/>
        </w:rPr>
        <w:t>ESPECIFICACIONES TECNICAS</w:t>
      </w:r>
    </w:p>
    <w:p w:rsidR="005E2325" w:rsidRPr="007F1A0D" w:rsidRDefault="005E2325" w:rsidP="0043343B">
      <w:pPr>
        <w:pStyle w:val="2"/>
        <w:ind w:left="1368"/>
        <w:jc w:val="center"/>
        <w:rPr>
          <w:rFonts w:asciiTheme="minorHAnsi" w:hAnsiTheme="minorHAnsi" w:cstheme="minorHAnsi"/>
          <w:sz w:val="24"/>
          <w:szCs w:val="24"/>
        </w:rPr>
      </w:pPr>
    </w:p>
    <w:p w:rsidR="007F0163" w:rsidRPr="004A67C0" w:rsidRDefault="007F0163" w:rsidP="004A67C0">
      <w:pPr>
        <w:pStyle w:val="Textoindependiente2"/>
        <w:rPr>
          <w:rFonts w:asciiTheme="minorHAnsi" w:hAnsiTheme="minorHAnsi" w:cstheme="minorHAnsi"/>
          <w:b/>
          <w:bCs/>
          <w:color w:val="C00000"/>
          <w:sz w:val="24"/>
          <w:szCs w:val="24"/>
          <w:lang w:val="es-MX"/>
        </w:rPr>
      </w:pPr>
      <w:r w:rsidRPr="004A67C0">
        <w:rPr>
          <w:rFonts w:asciiTheme="minorHAnsi" w:hAnsiTheme="minorHAnsi" w:cstheme="minorHAnsi"/>
          <w:b/>
          <w:bCs/>
          <w:color w:val="C00000"/>
          <w:sz w:val="24"/>
          <w:szCs w:val="24"/>
          <w:lang w:val="es-MX"/>
        </w:rPr>
        <w:t>PARTIDA 1</w:t>
      </w:r>
    </w:p>
    <w:p w:rsidR="007F0163" w:rsidRPr="007F1A0D" w:rsidRDefault="007F0163" w:rsidP="007F0163">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 xml:space="preserve">PÓLIZA DE SEGURO DE VIDA PARA </w:t>
      </w:r>
      <w:r w:rsidR="004A67C0">
        <w:rPr>
          <w:rFonts w:asciiTheme="minorHAnsi" w:hAnsiTheme="minorHAnsi" w:cstheme="minorHAnsi"/>
          <w:b/>
          <w:sz w:val="22"/>
          <w:szCs w:val="22"/>
        </w:rPr>
        <w:t>PERSONAL</w:t>
      </w:r>
      <w:r w:rsidRPr="007F1A0D">
        <w:rPr>
          <w:rFonts w:asciiTheme="minorHAnsi" w:hAnsiTheme="minorHAnsi" w:cstheme="minorHAnsi"/>
          <w:b/>
          <w:sz w:val="22"/>
          <w:szCs w:val="22"/>
        </w:rPr>
        <w:t xml:space="preserve"> DE LA </w:t>
      </w:r>
    </w:p>
    <w:p w:rsidR="007F0163" w:rsidRPr="007F1A0D" w:rsidRDefault="007F0163" w:rsidP="007F0163">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COMISIÓN ESTATAL DE SERVICIOS PÚBLICOS DE TIJUANA</w:t>
      </w:r>
    </w:p>
    <w:p w:rsidR="007F0163" w:rsidRPr="007F1A0D" w:rsidRDefault="007F0163" w:rsidP="007F0163">
      <w:pPr>
        <w:pStyle w:val="Textoindependiente2"/>
        <w:ind w:left="1134"/>
        <w:rPr>
          <w:rFonts w:asciiTheme="minorHAnsi" w:hAnsiTheme="minorHAnsi" w:cstheme="minorHAnsi"/>
          <w:b/>
          <w:sz w:val="22"/>
          <w:szCs w:val="22"/>
        </w:rPr>
      </w:pPr>
    </w:p>
    <w:p w:rsidR="007F0163" w:rsidRPr="004A67C0" w:rsidRDefault="007F0163" w:rsidP="007F0163">
      <w:pPr>
        <w:pStyle w:val="3"/>
        <w:ind w:left="567" w:hanging="567"/>
        <w:rPr>
          <w:rFonts w:asciiTheme="minorHAnsi" w:hAnsiTheme="minorHAnsi" w:cstheme="minorHAnsi"/>
          <w:b/>
          <w:sz w:val="22"/>
          <w:szCs w:val="22"/>
        </w:rPr>
      </w:pPr>
      <w:r w:rsidRPr="004A67C0">
        <w:rPr>
          <w:rFonts w:asciiTheme="minorHAnsi" w:hAnsiTheme="minorHAnsi" w:cstheme="minorHAnsi"/>
          <w:b/>
          <w:sz w:val="22"/>
          <w:szCs w:val="22"/>
        </w:rPr>
        <w:t>Póliza de seguro de vida con cobertura de 65 meses de salario tabular.</w:t>
      </w:r>
    </w:p>
    <w:p w:rsidR="007F0163" w:rsidRPr="004A67C0" w:rsidRDefault="007F0163" w:rsidP="007F0163">
      <w:pPr>
        <w:pStyle w:val="3"/>
        <w:ind w:left="567" w:hanging="567"/>
        <w:rPr>
          <w:rFonts w:asciiTheme="minorHAnsi" w:hAnsiTheme="minorHAnsi" w:cstheme="minorHAnsi"/>
          <w:b/>
          <w:sz w:val="22"/>
          <w:szCs w:val="22"/>
        </w:rPr>
      </w:pPr>
    </w:p>
    <w:p w:rsidR="007F0163" w:rsidRPr="004A67C0" w:rsidRDefault="007F0163" w:rsidP="007F0163">
      <w:pPr>
        <w:pStyle w:val="3"/>
        <w:ind w:left="567" w:hanging="567"/>
        <w:rPr>
          <w:rFonts w:asciiTheme="minorHAnsi" w:hAnsiTheme="minorHAnsi" w:cstheme="minorHAnsi"/>
          <w:b/>
          <w:sz w:val="22"/>
          <w:szCs w:val="22"/>
        </w:rPr>
      </w:pPr>
      <w:r w:rsidRPr="004A67C0">
        <w:rPr>
          <w:rFonts w:asciiTheme="minorHAnsi" w:hAnsiTheme="minorHAnsi" w:cstheme="minorHAnsi"/>
          <w:b/>
          <w:sz w:val="22"/>
          <w:szCs w:val="22"/>
        </w:rPr>
        <w:t>A).- CONDICIONES GENERALES:</w:t>
      </w:r>
      <w:r w:rsidRPr="004A67C0">
        <w:rPr>
          <w:rFonts w:asciiTheme="minorHAnsi" w:hAnsiTheme="minorHAnsi" w:cstheme="minorHAnsi"/>
          <w:b/>
          <w:sz w:val="22"/>
          <w:szCs w:val="22"/>
        </w:rPr>
        <w:tab/>
      </w:r>
    </w:p>
    <w:p w:rsidR="007F0163" w:rsidRPr="007F1A0D" w:rsidRDefault="007F0163" w:rsidP="007F0163">
      <w:pPr>
        <w:pStyle w:val="3"/>
        <w:ind w:left="567" w:hanging="567"/>
        <w:rPr>
          <w:rFonts w:asciiTheme="minorHAnsi" w:hAnsiTheme="minorHAnsi" w:cstheme="minorHAnsi"/>
        </w:rPr>
      </w:pPr>
      <w:r w:rsidRPr="007F1A0D">
        <w:rPr>
          <w:rFonts w:asciiTheme="minorHAnsi" w:hAnsiTheme="minorHAnsi" w:cstheme="minorHAnsi"/>
          <w:b/>
        </w:rPr>
        <w:t xml:space="preserve"> </w:t>
      </w: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Seguro de vida para todo el personal Activo e Inactivo de la convocante (cualquier categoría), independientemente de la causa o circunstancias del deceso, incluyendo suicidio como causa o circunstancia del deceso.</w:t>
      </w:r>
    </w:p>
    <w:p w:rsidR="004A67C0" w:rsidRPr="004A67C0" w:rsidRDefault="004A67C0" w:rsidP="004A67C0">
      <w:pPr>
        <w:pStyle w:val="3"/>
        <w:ind w:left="72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Cobertura: importe equivalente a sesenta y cinco meses sobre salario tabular, vigente en la fecha de fallecimiento o suicidio  que será cubierto en un plazo no mayor de veinte días naturales a los beneficiarios del trabajador fallecido; a partir de la presentación de toda la documentación.</w:t>
      </w:r>
    </w:p>
    <w:p w:rsidR="004A67C0" w:rsidRPr="004A67C0" w:rsidRDefault="004A67C0" w:rsidP="004A67C0">
      <w:pPr>
        <w:pStyle w:val="3"/>
        <w:ind w:left="720" w:firstLine="0"/>
        <w:rPr>
          <w:rFonts w:asciiTheme="minorHAnsi" w:hAnsiTheme="minorHAnsi" w:cstheme="minorHAnsi"/>
          <w:sz w:val="22"/>
          <w:szCs w:val="22"/>
        </w:rPr>
      </w:pPr>
    </w:p>
    <w:p w:rsidR="004A67C0" w:rsidRPr="00A6716F" w:rsidRDefault="00A05097" w:rsidP="00A6716F">
      <w:pPr>
        <w:pStyle w:val="1"/>
        <w:ind w:left="720" w:right="-90"/>
        <w:jc w:val="both"/>
        <w:rPr>
          <w:rFonts w:asciiTheme="minorHAnsi" w:hAnsiTheme="minorHAnsi" w:cstheme="minorHAnsi"/>
          <w:b w:val="0"/>
          <w:sz w:val="22"/>
          <w:szCs w:val="22"/>
        </w:rPr>
      </w:pPr>
      <w:r w:rsidRPr="00A6716F">
        <w:rPr>
          <w:rFonts w:asciiTheme="minorHAnsi" w:hAnsiTheme="minorHAnsi" w:cstheme="minorHAnsi"/>
          <w:b w:val="0"/>
          <w:sz w:val="22"/>
          <w:szCs w:val="22"/>
        </w:rPr>
        <w:t xml:space="preserve">Vigencia: </w:t>
      </w:r>
      <w:r w:rsidRPr="00B1336B">
        <w:rPr>
          <w:rFonts w:asciiTheme="minorHAnsi" w:hAnsiTheme="minorHAnsi" w:cstheme="minorHAnsi"/>
          <w:b w:val="0"/>
          <w:sz w:val="22"/>
          <w:szCs w:val="22"/>
        </w:rPr>
        <w:t xml:space="preserve">desde las </w:t>
      </w:r>
      <w:r w:rsidR="00A6716F" w:rsidRPr="00B1336B">
        <w:rPr>
          <w:rFonts w:asciiTheme="minorHAnsi" w:hAnsiTheme="minorHAnsi" w:cstheme="minorHAnsi"/>
          <w:b w:val="0"/>
          <w:sz w:val="22"/>
          <w:szCs w:val="22"/>
        </w:rPr>
        <w:t>12:00 horas del día 30 de Abril del 2021 a las 12:00 horas del día 31 de Diciembre del 2021,</w:t>
      </w:r>
      <w:r w:rsidR="004A67C0" w:rsidRPr="00A6716F">
        <w:rPr>
          <w:rFonts w:asciiTheme="minorHAnsi" w:hAnsiTheme="minorHAnsi" w:cstheme="minorHAnsi"/>
          <w:b w:val="0"/>
          <w:sz w:val="22"/>
          <w:szCs w:val="22"/>
        </w:rPr>
        <w:t xml:space="preserve"> En caso de celebración de prórrogas a la póliza, el importe mensual de estas se obtendrá del resultado de dividir el monto total de la prima entre 12 mensualidades, en el entendido de que dicho importe incluye todos los gastos indirectos y derechos de póliza respectivos, por lo que la COMISION se obliga a cubrir el importe mensual que resulte de la operación antes mencionada.</w:t>
      </w:r>
    </w:p>
    <w:p w:rsidR="004A67C0" w:rsidRPr="004A67C0" w:rsidRDefault="004A67C0" w:rsidP="004A67C0">
      <w:pPr>
        <w:pStyle w:val="3"/>
        <w:ind w:left="72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Persona asegurada: Todo p</w:t>
      </w:r>
      <w:bookmarkStart w:id="1" w:name="_GoBack"/>
      <w:bookmarkEnd w:id="1"/>
      <w:r w:rsidRPr="004A67C0">
        <w:rPr>
          <w:rFonts w:asciiTheme="minorHAnsi" w:hAnsiTheme="minorHAnsi" w:cstheme="minorHAnsi"/>
          <w:sz w:val="22"/>
          <w:szCs w:val="22"/>
        </w:rPr>
        <w:t>ersonal Activo e Inactivo de la convocante, independientemente de su categoría y que durante la vigencia del seguro se encuentre o llegue a ser dado de alta en el padrón de empleados (independientemente que no se encuentre en el listado proporcionado en estas bases). Se comprenden los  activos e inactivos; se consideran inactivos aquellas personas que no prestan servicios subordinados a CESPT por encontrarse en cualquiera de los siguientes supuestos: Jubilados y Pensionados por ISSSTECALI por retiro por edad y tiempo de servicios, jubilación o invalidez; pensionados por CESPT por invalidez, pensión humanitaria, jubilación, por edad y años de servicio y asumidos por CESPT; así como trabajadores que cuentan con permisos sin goce de sueldo, Altas-Bajas: No será necesario notificar altas, bajas u omisiones de personal durante la vigencia de la póliza, por lo que en caso de siniestro, bastara comprobar que el fallecido laboraba para la dependencia o se encontraba jubilado o pensionado por la misma.</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 xml:space="preserve">La Cía. Aseguradora deberá realizar pagos anticipados a cuenta del pago total, mismos que deberán ser pagados en el departamento de Recursos Humanos de la CESPT, a cuenta del pago total, equivalentes a $80,000.00 MN., serán,  para gastos funerarios, en un plazo no mayor de 24 </w:t>
      </w:r>
      <w:proofErr w:type="spellStart"/>
      <w:r w:rsidRPr="004A67C0">
        <w:rPr>
          <w:rFonts w:asciiTheme="minorHAnsi" w:hAnsiTheme="minorHAnsi" w:cstheme="minorHAnsi"/>
          <w:sz w:val="22"/>
          <w:szCs w:val="22"/>
        </w:rPr>
        <w:t>hrs</w:t>
      </w:r>
      <w:proofErr w:type="spellEnd"/>
      <w:r w:rsidRPr="004A67C0">
        <w:rPr>
          <w:rFonts w:asciiTheme="minorHAnsi" w:hAnsiTheme="minorHAnsi" w:cstheme="minorHAnsi"/>
          <w:sz w:val="22"/>
          <w:szCs w:val="22"/>
        </w:rPr>
        <w:t>. máximo a la notificación del deceso, siendo suficiente para el cumplimento de esta obligación el simple aviso del fallecimiento respectivo por parte de las personas facultadas por CESPT que son el Jefe del Departamento de Recursos Humanos y el jefe de la Oficina de Seguridad e Higiene y/o personal que se designe. Para la solicitud del anticipo se entregará copia simple del certificado de defunción, copia simple de la última carta testamentaria, copia simple de la identificación de los beneficiarios, solicitud de pago mediante correo electrónico.</w:t>
      </w:r>
    </w:p>
    <w:p w:rsidR="004A67C0" w:rsidRPr="004A67C0" w:rsidRDefault="004A67C0" w:rsidP="004A67C0">
      <w:pPr>
        <w:pStyle w:val="3"/>
        <w:ind w:left="0" w:firstLine="0"/>
        <w:rPr>
          <w:rFonts w:asciiTheme="minorHAnsi" w:hAnsiTheme="minorHAnsi" w:cstheme="minorHAnsi"/>
          <w:sz w:val="22"/>
          <w:szCs w:val="22"/>
        </w:rPr>
      </w:pPr>
    </w:p>
    <w:p w:rsid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 xml:space="preserve">Para el pago correspondiente del Seguro de Vida, UNICAMENTE se tomará en </w:t>
      </w:r>
      <w:r w:rsidRPr="0092129F">
        <w:rPr>
          <w:rFonts w:asciiTheme="minorHAnsi" w:hAnsiTheme="minorHAnsi" w:cstheme="minorHAnsi"/>
          <w:sz w:val="22"/>
          <w:szCs w:val="22"/>
        </w:rPr>
        <w:t>cuenta el importe plasmado en el “Formato Interno CESPT, para reclamación de Seguro de Vida por 65 meses”, en su</w:t>
      </w:r>
      <w:r w:rsidRPr="004A67C0">
        <w:rPr>
          <w:rFonts w:asciiTheme="minorHAnsi" w:hAnsiTheme="minorHAnsi" w:cstheme="minorHAnsi"/>
          <w:sz w:val="22"/>
          <w:szCs w:val="22"/>
        </w:rPr>
        <w:t xml:space="preserve"> numeral 11 (MONTO RECLAMADO), mismo que será entregado por CESPT. En caso que el importe pagado a los beneficiarios sea </w:t>
      </w:r>
      <w:r w:rsidRPr="004A67C0">
        <w:rPr>
          <w:rFonts w:asciiTheme="minorHAnsi" w:hAnsiTheme="minorHAnsi" w:cstheme="minorHAnsi"/>
          <w:sz w:val="22"/>
          <w:szCs w:val="22"/>
        </w:rPr>
        <w:lastRenderedPageBreak/>
        <w:t>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B22615" w:rsidRDefault="00B22615" w:rsidP="00B22615">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La Cía. Aseguradora deberá de certificar por si o a través de Notaría Pública las cartas testamentarias originales, haciendo la devolución de las mismas a CESPT, en un término no mayor a 7 días hábiles, después de haberla recibido.</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Las Condiciones Generales del Contrato de Seguro, regirán en lo que no se oponga a las presentes condiciones o a lo establecido en el contrato cuyo formato es parte integrante de las bases de licitación.</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El texto de la póliza que se exhiba no deberá oponerse al contenido de las presentes bases de licitación o a lo establecido en el modelo de contrato que la convocante entregará a los licitantes, cualquier condición que contravenga a las mismas se tendrá por no puesta.</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Se estima que se cuenta con un aproximado de 2,094 asegurados entre Activos e Inactivos, según se muestra en relación anexa a las bases de licitación,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CESPT.</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No se proporcionará índice de siniestralidad.</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El monto de la prima solo será ajustada al final de la vigencia del contrato, siempre y cuando la plantilla del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La compañía aseguradora se compromete a mantener la vigencia de la cobertura de fallecimiento a favor de los beneficiarios durante cinco años a partir de la fecha de su acontecimiento.</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ind w:left="567" w:hanging="207"/>
        <w:rPr>
          <w:rFonts w:asciiTheme="minorHAnsi" w:hAnsiTheme="minorHAnsi" w:cstheme="minorHAnsi"/>
          <w:sz w:val="22"/>
          <w:szCs w:val="22"/>
        </w:rPr>
      </w:pPr>
      <w:r w:rsidRPr="004A67C0">
        <w:rPr>
          <w:rFonts w:asciiTheme="minorHAnsi" w:hAnsiTheme="minorHAnsi" w:cstheme="minorHAnsi"/>
          <w:sz w:val="22"/>
          <w:szCs w:val="22"/>
        </w:rPr>
        <w:t>14.</w:t>
      </w:r>
      <w:r w:rsidRPr="004A67C0">
        <w:rPr>
          <w:rFonts w:asciiTheme="minorHAnsi" w:hAnsiTheme="minorHAnsi" w:cstheme="minorHAnsi"/>
          <w:sz w:val="22"/>
          <w:szCs w:val="22"/>
        </w:rPr>
        <w:tab/>
        <w:t>Todas las acciones que se deriven de este contrato de seguro de vida por 65 meses de salario base tabular prescribirán en cinco años.</w:t>
      </w:r>
    </w:p>
    <w:p w:rsidR="007F0163" w:rsidRPr="007F1A0D" w:rsidRDefault="007F0163" w:rsidP="007F0163">
      <w:pPr>
        <w:pStyle w:val="3"/>
        <w:ind w:left="567" w:hanging="567"/>
        <w:rPr>
          <w:rFonts w:asciiTheme="minorHAnsi" w:hAnsiTheme="minorHAnsi" w:cstheme="minorHAnsi"/>
        </w:rPr>
      </w:pPr>
    </w:p>
    <w:p w:rsidR="007F0163" w:rsidRPr="007F1A0D" w:rsidRDefault="007F0163" w:rsidP="007F0163">
      <w:pPr>
        <w:pStyle w:val="3"/>
        <w:ind w:left="567" w:hanging="567"/>
        <w:rPr>
          <w:rFonts w:asciiTheme="minorHAnsi" w:hAnsiTheme="minorHAnsi" w:cstheme="minorHAnsi"/>
          <w:b/>
        </w:rPr>
      </w:pPr>
      <w:r w:rsidRPr="007F1A0D">
        <w:rPr>
          <w:rFonts w:asciiTheme="minorHAnsi" w:hAnsiTheme="minorHAnsi" w:cstheme="minorHAnsi"/>
          <w:b/>
        </w:rPr>
        <w:t>B).- CONDICIONES DEL SERVICIO:</w:t>
      </w:r>
    </w:p>
    <w:p w:rsidR="007F0163" w:rsidRPr="007F1A0D" w:rsidRDefault="007F0163" w:rsidP="007F0163">
      <w:pPr>
        <w:pStyle w:val="3"/>
        <w:ind w:left="567" w:hanging="567"/>
        <w:rPr>
          <w:rFonts w:asciiTheme="minorHAnsi" w:hAnsiTheme="minorHAnsi" w:cstheme="minorHAnsi"/>
        </w:rPr>
      </w:pPr>
    </w:p>
    <w:p w:rsidR="004A67C0" w:rsidRPr="004A67C0" w:rsidRDefault="004A67C0" w:rsidP="004A67C0">
      <w:pPr>
        <w:pStyle w:val="3"/>
        <w:numPr>
          <w:ilvl w:val="0"/>
          <w:numId w:val="13"/>
        </w:numPr>
        <w:rPr>
          <w:rFonts w:asciiTheme="minorHAnsi" w:hAnsiTheme="minorHAnsi" w:cstheme="minorHAnsi"/>
          <w:sz w:val="22"/>
          <w:szCs w:val="22"/>
        </w:rPr>
      </w:pPr>
      <w:r w:rsidRPr="004A67C0">
        <w:rPr>
          <w:rFonts w:asciiTheme="minorHAnsi" w:hAnsiTheme="minorHAnsi" w:cstheme="minorHAnsi"/>
          <w:sz w:val="22"/>
          <w:szCs w:val="22"/>
        </w:rPr>
        <w:t>Una vez acontecido el fallecimiento de algún trabajador, CESPT notificará por medio de oficio suscrito a la COMPAÑÍA DE SEGUROS de tal acontecimiento y solicitará el pago de sesenta y cinco meses de salario tabular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4A67C0" w:rsidRPr="004A67C0" w:rsidRDefault="004A67C0" w:rsidP="004A67C0">
      <w:pPr>
        <w:pStyle w:val="3"/>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2.</w:t>
      </w:r>
      <w:r w:rsidRPr="004A67C0">
        <w:rPr>
          <w:rFonts w:asciiTheme="minorHAnsi" w:hAnsiTheme="minorHAnsi" w:cstheme="minorHAnsi"/>
          <w:sz w:val="22"/>
          <w:szCs w:val="22"/>
        </w:rPr>
        <w:tab/>
        <w:t xml:space="preserve">Al escrito de notificación deberá acompañarse formato establecido por </w:t>
      </w:r>
      <w:r w:rsidRPr="0092129F">
        <w:rPr>
          <w:rFonts w:asciiTheme="minorHAnsi" w:hAnsiTheme="minorHAnsi" w:cstheme="minorHAnsi"/>
          <w:sz w:val="22"/>
          <w:szCs w:val="22"/>
        </w:rPr>
        <w:t xml:space="preserve">CESPT (que será entregado por la </w:t>
      </w:r>
      <w:r w:rsidR="0092129F">
        <w:rPr>
          <w:rFonts w:asciiTheme="minorHAnsi" w:hAnsiTheme="minorHAnsi" w:cstheme="minorHAnsi"/>
          <w:sz w:val="22"/>
          <w:szCs w:val="22"/>
        </w:rPr>
        <w:t>CESPT</w:t>
      </w:r>
      <w:r w:rsidRPr="0092129F">
        <w:rPr>
          <w:rFonts w:asciiTheme="minorHAnsi" w:hAnsiTheme="minorHAnsi" w:cstheme="minorHAnsi"/>
          <w:sz w:val="22"/>
          <w:szCs w:val="22"/>
        </w:rPr>
        <w:t>) con la siguiente documentación original: carta testamentaria, y/o</w:t>
      </w:r>
      <w:r w:rsidRPr="004A67C0">
        <w:rPr>
          <w:rFonts w:asciiTheme="minorHAnsi" w:hAnsiTheme="minorHAnsi" w:cstheme="minorHAnsi"/>
          <w:sz w:val="22"/>
          <w:szCs w:val="22"/>
        </w:rPr>
        <w:t xml:space="preserve"> carta testamentaria certificada con </w:t>
      </w:r>
      <w:r w:rsidRPr="004A67C0">
        <w:rPr>
          <w:rFonts w:asciiTheme="minorHAnsi" w:hAnsiTheme="minorHAnsi" w:cstheme="minorHAnsi"/>
          <w:sz w:val="22"/>
          <w:szCs w:val="22"/>
        </w:rPr>
        <w:lastRenderedPageBreak/>
        <w:t>firma del Director de CESPT, acta de defunción y de nacimiento del trabajador, acta de nacimiento del o los beneficiarios y copia de identificaciones oficiales de estos últimos. El pago total deberá hacerse mediante cheque nominativo a la orden del beneficiario.</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3.</w:t>
      </w:r>
      <w:r w:rsidRPr="004A67C0">
        <w:rPr>
          <w:rFonts w:asciiTheme="minorHAnsi" w:hAnsiTheme="minorHAnsi" w:cstheme="minorHAnsi"/>
          <w:sz w:val="22"/>
          <w:szCs w:val="22"/>
        </w:rPr>
        <w:tab/>
        <w:t xml:space="preserve">Una vez recibido el aviso con los documentos indicados, la COMPAÑÍA DE SEGUROS tendrá un plazo de treinta días naturales para hacer el pago en el departamento de Recursos Humanos de la CESPT; en caso de mora correrá un interés del 1% diario hasta un 15%  a cargo de la COMPAÑÍA DE SEGUROS, que se computará a favor de CESPT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4.</w:t>
      </w:r>
      <w:r w:rsidRPr="004A67C0">
        <w:rPr>
          <w:rFonts w:asciiTheme="minorHAnsi" w:hAnsiTheme="minorHAnsi" w:cstheme="minorHAnsi"/>
          <w:sz w:val="22"/>
          <w:szCs w:val="22"/>
        </w:rPr>
        <w:tab/>
        <w:t xml:space="preserve">Las partes convienen en que a petición de CESPT, la COMPAÑÍA DE SEGUROS, deberá pagar el equivalente a $80,000.00 MN. (Ochenta mil pesos 00/100 Moneda Nacional), por concepto de gastos funerarios. Esta cantidad será entregada como anticipo del importe a que asciendan los sesenta y cinco meses de salario tabular, en un plazo no mayor de 24 </w:t>
      </w:r>
      <w:proofErr w:type="spellStart"/>
      <w:r w:rsidRPr="004A67C0">
        <w:rPr>
          <w:rFonts w:asciiTheme="minorHAnsi" w:hAnsiTheme="minorHAnsi" w:cstheme="minorHAnsi"/>
          <w:sz w:val="22"/>
          <w:szCs w:val="22"/>
        </w:rPr>
        <w:t>hrs</w:t>
      </w:r>
      <w:proofErr w:type="spellEnd"/>
      <w:r w:rsidRPr="004A67C0">
        <w:rPr>
          <w:rFonts w:asciiTheme="minorHAnsi" w:hAnsiTheme="minorHAnsi" w:cstheme="minorHAnsi"/>
          <w:sz w:val="22"/>
          <w:szCs w:val="22"/>
        </w:rPr>
        <w:t>. máximo a la notificación del deceso, siendo suficiente para el cumplimento de esta obligación el aviso del fallecimiento por personal de la Coordinación de Seguridad e Higiene, exhibiendo para tal efecto copia simple del certificado de defunción.</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5.</w:t>
      </w:r>
      <w:r w:rsidRPr="004A67C0">
        <w:rPr>
          <w:rFonts w:asciiTheme="minorHAnsi" w:hAnsiTheme="minorHAnsi" w:cstheme="minorHAnsi"/>
          <w:sz w:val="22"/>
          <w:szCs w:val="22"/>
        </w:rPr>
        <w:tab/>
        <w:t>El salario tabular que será tomado en cuenta para el pago correspondiente, será aquél que esté vigente para la categoría del trabajador en la fecha de su fallecimiento. En caso de que por error  o por demora en trámites administrativos (firma de contrato colectivo de trabajo) de la CESPT se asiente un sueldo diferente (Aumento salarial no mayor al 10 % a partir del primero de enero), la compañía de seguros no deberá oponerse a pagar la diferencia, por lo que solamente deberá presentársele para el pago adicional copia simple de la siguiente documentación: Copia de talón de cheque y/o constancia de sueldo.</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6.</w:t>
      </w:r>
      <w:r w:rsidRPr="004A67C0">
        <w:rPr>
          <w:rFonts w:asciiTheme="minorHAnsi" w:hAnsiTheme="minorHAnsi" w:cstheme="minorHAnsi"/>
          <w:sz w:val="22"/>
          <w:szCs w:val="22"/>
        </w:rPr>
        <w:tab/>
        <w:t>En caso de que el importe pagado a los beneficiarios sea 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ésta de pagar las cantidades íntegras que de acuerdo a este contrato les corresponde.</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firstLine="0"/>
        <w:rPr>
          <w:rFonts w:asciiTheme="minorHAnsi" w:hAnsiTheme="minorHAnsi" w:cstheme="minorHAnsi"/>
          <w:sz w:val="22"/>
          <w:szCs w:val="22"/>
        </w:rPr>
      </w:pPr>
      <w:r>
        <w:rPr>
          <w:rFonts w:asciiTheme="minorHAnsi" w:hAnsiTheme="minorHAnsi" w:cstheme="minorHAnsi"/>
          <w:sz w:val="22"/>
          <w:szCs w:val="22"/>
        </w:rPr>
        <w:t>Beneficios adicionales</w:t>
      </w:r>
      <w:r w:rsidRPr="004A67C0">
        <w:rPr>
          <w:rFonts w:asciiTheme="minorHAnsi" w:hAnsiTheme="minorHAnsi" w:cstheme="minorHAnsi"/>
          <w:sz w:val="22"/>
          <w:szCs w:val="22"/>
        </w:rPr>
        <w:t>: Indemnización por pérdidas orgánicas (parcial o total), cualquiera que fuere la causa que la origine, considerando una Suma Asegurada de $ 100,000 pesos MN. De acuerdo a lo siguiente:</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b/>
          <w:sz w:val="22"/>
          <w:szCs w:val="22"/>
        </w:rPr>
        <w:t>PERDIDAS ORGANICAS  ESCALA “B</w:t>
      </w:r>
      <w:r w:rsidRPr="004A67C0">
        <w:rPr>
          <w:rFonts w:asciiTheme="minorHAnsi" w:hAnsiTheme="minorHAnsi" w:cstheme="minorHAnsi"/>
          <w:sz w:val="22"/>
          <w:szCs w:val="22"/>
        </w:rPr>
        <w:t xml:space="preserve">” </w:t>
      </w:r>
    </w:p>
    <w:p w:rsidR="004A67C0" w:rsidRPr="004A67C0" w:rsidRDefault="004A67C0" w:rsidP="004A67C0">
      <w:pPr>
        <w:pStyle w:val="3"/>
        <w:ind w:left="360" w:firstLine="0"/>
        <w:rPr>
          <w:rFonts w:asciiTheme="minorHAnsi" w:hAnsiTheme="minorHAnsi" w:cstheme="minorHAnsi"/>
          <w:sz w:val="22"/>
          <w:szCs w:val="22"/>
        </w:rPr>
      </w:pPr>
      <w:r w:rsidRPr="004A67C0">
        <w:rPr>
          <w:rFonts w:asciiTheme="minorHAnsi" w:hAnsiTheme="minorHAnsi" w:cstheme="minorHAnsi"/>
          <w:sz w:val="22"/>
          <w:szCs w:val="22"/>
        </w:rPr>
        <w:t xml:space="preserve">La Compañía pagará la indemnización total o la proporción que corresponda según la tabla B, si ocurre durante el periodo del seguro de esta cobertura y dentro de los 90 días siguientes a la fecha del mismo, algún asegurado del grupo sufra </w:t>
      </w:r>
      <w:proofErr w:type="gramStart"/>
      <w:r w:rsidRPr="004A67C0">
        <w:rPr>
          <w:rFonts w:asciiTheme="minorHAnsi" w:hAnsiTheme="minorHAnsi" w:cstheme="minorHAnsi"/>
          <w:sz w:val="22"/>
          <w:szCs w:val="22"/>
        </w:rPr>
        <w:t>cualesquiera</w:t>
      </w:r>
      <w:proofErr w:type="gramEnd"/>
      <w:r w:rsidRPr="004A67C0">
        <w:rPr>
          <w:rFonts w:asciiTheme="minorHAnsi" w:hAnsiTheme="minorHAnsi" w:cstheme="minorHAnsi"/>
          <w:sz w:val="22"/>
          <w:szCs w:val="22"/>
        </w:rPr>
        <w:t xml:space="preserve"> de las pérdidas enunciadas.</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Ambas manos, ambos pies o la vista de ambos ojos                </w:t>
      </w:r>
      <w:r>
        <w:rPr>
          <w:rFonts w:asciiTheme="minorHAnsi" w:hAnsiTheme="minorHAnsi" w:cstheme="minorHAnsi"/>
          <w:sz w:val="22"/>
          <w:szCs w:val="22"/>
        </w:rPr>
        <w:t>                           </w:t>
      </w:r>
      <w:r w:rsidRPr="004A67C0">
        <w:rPr>
          <w:rFonts w:asciiTheme="minorHAnsi" w:hAnsiTheme="minorHAnsi" w:cstheme="minorHAnsi"/>
          <w:sz w:val="22"/>
          <w:szCs w:val="22"/>
        </w:rPr>
        <w:t>100%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Una mano y un pie                                                                                                     100% </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Una mano o un pie, conjuntamente con la vista de un ojo        </w:t>
      </w:r>
      <w:r>
        <w:rPr>
          <w:rFonts w:asciiTheme="minorHAnsi" w:hAnsiTheme="minorHAnsi" w:cstheme="minorHAnsi"/>
          <w:sz w:val="22"/>
          <w:szCs w:val="22"/>
        </w:rPr>
        <w:t>                        </w:t>
      </w:r>
      <w:r w:rsidRPr="004A67C0">
        <w:rPr>
          <w:rFonts w:asciiTheme="minorHAnsi" w:hAnsiTheme="minorHAnsi" w:cstheme="minorHAnsi"/>
          <w:sz w:val="22"/>
          <w:szCs w:val="22"/>
        </w:rPr>
        <w:t xml:space="preserve">100% </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Una mano o un pie                                                                                                       50% </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La vista de un ojo                                                                                                        </w:t>
      </w:r>
      <w:r>
        <w:rPr>
          <w:rFonts w:asciiTheme="minorHAnsi" w:hAnsiTheme="minorHAnsi" w:cstheme="minorHAnsi"/>
          <w:sz w:val="22"/>
          <w:szCs w:val="22"/>
        </w:rPr>
        <w:t xml:space="preserve"> </w:t>
      </w:r>
      <w:r w:rsidRPr="004A67C0">
        <w:rPr>
          <w:rFonts w:asciiTheme="minorHAnsi" w:hAnsiTheme="minorHAnsi" w:cstheme="minorHAnsi"/>
          <w:sz w:val="22"/>
          <w:szCs w:val="22"/>
        </w:rPr>
        <w:t> 30%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Amputación parcial de un pie, incluyendo todos los dedos         </w:t>
      </w:r>
      <w:r>
        <w:rPr>
          <w:rFonts w:asciiTheme="minorHAnsi" w:hAnsiTheme="minorHAnsi" w:cstheme="minorHAnsi"/>
          <w:sz w:val="22"/>
          <w:szCs w:val="22"/>
        </w:rPr>
        <w:t>                         </w:t>
      </w:r>
      <w:r w:rsidRPr="004A67C0">
        <w:rPr>
          <w:rFonts w:asciiTheme="minorHAnsi" w:hAnsiTheme="minorHAnsi" w:cstheme="minorHAnsi"/>
          <w:sz w:val="22"/>
          <w:szCs w:val="22"/>
        </w:rPr>
        <w:t>30%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Tres dedos de una mano, incluyendo el pulgar y/o el índice   </w:t>
      </w:r>
      <w:r>
        <w:rPr>
          <w:rFonts w:asciiTheme="minorHAnsi" w:hAnsiTheme="minorHAnsi" w:cstheme="minorHAnsi"/>
          <w:sz w:val="22"/>
          <w:szCs w:val="22"/>
        </w:rPr>
        <w:t>                             </w:t>
      </w:r>
      <w:r w:rsidRPr="004A67C0">
        <w:rPr>
          <w:rFonts w:asciiTheme="minorHAnsi" w:hAnsiTheme="minorHAnsi" w:cstheme="minorHAnsi"/>
          <w:sz w:val="22"/>
          <w:szCs w:val="22"/>
        </w:rPr>
        <w:t>30%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Tres dedos de una mano, que no sean el pulgar ni el índice                                   25%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La audición total e irreversible en ambos oídos                               </w:t>
      </w:r>
      <w:r>
        <w:rPr>
          <w:rFonts w:asciiTheme="minorHAnsi" w:hAnsiTheme="minorHAnsi" w:cstheme="minorHAnsi"/>
          <w:sz w:val="22"/>
          <w:szCs w:val="22"/>
        </w:rPr>
        <w:t xml:space="preserve">                          </w:t>
      </w:r>
      <w:r w:rsidRPr="004A67C0">
        <w:rPr>
          <w:rFonts w:asciiTheme="minorHAnsi" w:hAnsiTheme="minorHAnsi" w:cstheme="minorHAnsi"/>
          <w:sz w:val="22"/>
          <w:szCs w:val="22"/>
        </w:rPr>
        <w:t>25%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lastRenderedPageBreak/>
        <w:t xml:space="preserve">El pulgar y otro dedo, de la misma mano, que no sea el índice </w:t>
      </w:r>
      <w:r>
        <w:rPr>
          <w:rFonts w:asciiTheme="minorHAnsi" w:hAnsiTheme="minorHAnsi" w:cstheme="minorHAnsi"/>
          <w:sz w:val="22"/>
          <w:szCs w:val="22"/>
        </w:rPr>
        <w:t xml:space="preserve">                              </w:t>
      </w:r>
      <w:r w:rsidRPr="004A67C0">
        <w:rPr>
          <w:rFonts w:asciiTheme="minorHAnsi" w:hAnsiTheme="minorHAnsi" w:cstheme="minorHAnsi"/>
          <w:sz w:val="22"/>
          <w:szCs w:val="22"/>
        </w:rPr>
        <w:t>25%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El índice y otro dedo, de la misma mano, que no sea el pulgar </w:t>
      </w:r>
      <w:r>
        <w:rPr>
          <w:rFonts w:asciiTheme="minorHAnsi" w:hAnsiTheme="minorHAnsi" w:cstheme="minorHAnsi"/>
          <w:sz w:val="22"/>
          <w:szCs w:val="22"/>
        </w:rPr>
        <w:t xml:space="preserve">                              </w:t>
      </w:r>
      <w:r w:rsidRPr="004A67C0">
        <w:rPr>
          <w:rFonts w:asciiTheme="minorHAnsi" w:hAnsiTheme="minorHAnsi" w:cstheme="minorHAnsi"/>
          <w:sz w:val="22"/>
          <w:szCs w:val="22"/>
        </w:rPr>
        <w:t>20%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El pulgar de cualquier mano                                                                                          </w:t>
      </w:r>
      <w:r>
        <w:rPr>
          <w:rFonts w:asciiTheme="minorHAnsi" w:hAnsiTheme="minorHAnsi" w:cstheme="minorHAnsi"/>
          <w:sz w:val="22"/>
          <w:szCs w:val="22"/>
        </w:rPr>
        <w:t xml:space="preserve"> </w:t>
      </w:r>
      <w:r w:rsidRPr="004A67C0">
        <w:rPr>
          <w:rFonts w:asciiTheme="minorHAnsi" w:hAnsiTheme="minorHAnsi" w:cstheme="minorHAnsi"/>
          <w:sz w:val="22"/>
          <w:szCs w:val="22"/>
        </w:rPr>
        <w:t>15%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El índice de cualquier mano                                                                                           </w:t>
      </w:r>
      <w:r>
        <w:rPr>
          <w:rFonts w:asciiTheme="minorHAnsi" w:hAnsiTheme="minorHAnsi" w:cstheme="minorHAnsi"/>
          <w:sz w:val="22"/>
          <w:szCs w:val="22"/>
        </w:rPr>
        <w:t xml:space="preserve"> </w:t>
      </w:r>
      <w:r w:rsidRPr="004A67C0">
        <w:rPr>
          <w:rFonts w:asciiTheme="minorHAnsi" w:hAnsiTheme="minorHAnsi" w:cstheme="minorHAnsi"/>
          <w:sz w:val="22"/>
          <w:szCs w:val="22"/>
        </w:rPr>
        <w:t>10%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El dedo medio o el anular o el meñique de cualquier mano         </w:t>
      </w:r>
      <w:r>
        <w:rPr>
          <w:rFonts w:asciiTheme="minorHAnsi" w:hAnsiTheme="minorHAnsi" w:cstheme="minorHAnsi"/>
          <w:sz w:val="22"/>
          <w:szCs w:val="22"/>
        </w:rPr>
        <w:t>                              </w:t>
      </w:r>
      <w:r w:rsidRPr="004A67C0">
        <w:rPr>
          <w:rFonts w:asciiTheme="minorHAnsi" w:hAnsiTheme="minorHAnsi" w:cstheme="minorHAnsi"/>
          <w:sz w:val="22"/>
          <w:szCs w:val="22"/>
        </w:rPr>
        <w:t>5%</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b/>
          <w:sz w:val="22"/>
          <w:szCs w:val="22"/>
        </w:rPr>
      </w:pPr>
      <w:r w:rsidRPr="004A67C0">
        <w:rPr>
          <w:rFonts w:asciiTheme="minorHAnsi" w:hAnsiTheme="minorHAnsi" w:cstheme="minorHAnsi"/>
          <w:b/>
          <w:sz w:val="22"/>
          <w:szCs w:val="22"/>
        </w:rPr>
        <w:t>DEFINICION DE PERDIDAS ORGANICAS</w:t>
      </w:r>
    </w:p>
    <w:p w:rsidR="004A67C0" w:rsidRPr="004A67C0" w:rsidRDefault="004A67C0" w:rsidP="004A67C0">
      <w:pPr>
        <w:pStyle w:val="3"/>
        <w:ind w:left="360" w:firstLine="0"/>
        <w:rPr>
          <w:rFonts w:asciiTheme="minorHAnsi" w:hAnsiTheme="minorHAnsi" w:cstheme="minorHAnsi"/>
          <w:sz w:val="22"/>
          <w:szCs w:val="22"/>
        </w:rPr>
      </w:pPr>
      <w:r w:rsidRPr="004A67C0">
        <w:rPr>
          <w:rFonts w:asciiTheme="minorHAnsi" w:hAnsiTheme="minorHAnsi" w:cstheme="minorHAnsi"/>
          <w:sz w:val="22"/>
          <w:szCs w:val="22"/>
        </w:rPr>
        <w:t>Se entenderá por pérdida de cualquiera de las partes citadas de un miembro, la amputación quirúrgica o traumática de esa parte completa o la pérdida irreparable de la función; por pérdida de un ojo, la pérdida completa o irreparable de la función de la vista de ese ojo.</w:t>
      </w:r>
    </w:p>
    <w:p w:rsidR="004A67C0" w:rsidRPr="004A67C0" w:rsidRDefault="004A67C0" w:rsidP="004A67C0">
      <w:pPr>
        <w:pStyle w:val="3"/>
        <w:ind w:left="720" w:hanging="360"/>
        <w:rPr>
          <w:rFonts w:asciiTheme="minorHAnsi" w:hAnsiTheme="minorHAnsi" w:cstheme="minorHAnsi"/>
          <w:sz w:val="22"/>
          <w:szCs w:val="22"/>
        </w:rPr>
      </w:pPr>
    </w:p>
    <w:p w:rsidR="004A67C0" w:rsidRPr="00026FBB" w:rsidRDefault="004A67C0" w:rsidP="004A67C0">
      <w:pPr>
        <w:pStyle w:val="3"/>
        <w:ind w:left="360" w:firstLine="0"/>
        <w:rPr>
          <w:rFonts w:asciiTheme="minorHAnsi" w:hAnsiTheme="minorHAnsi" w:cstheme="minorHAnsi"/>
          <w:sz w:val="22"/>
          <w:szCs w:val="22"/>
        </w:rPr>
      </w:pPr>
      <w:r w:rsidRPr="00026FBB">
        <w:rPr>
          <w:rFonts w:asciiTheme="minorHAnsi" w:hAnsiTheme="minorHAnsi" w:cstheme="minorHAnsi"/>
          <w:sz w:val="22"/>
          <w:szCs w:val="22"/>
        </w:rPr>
        <w:t xml:space="preserve">Forma de Atención y Seguimiento: La COMPAÑÍA DE SEGUROS </w:t>
      </w:r>
      <w:r w:rsidR="00026FBB" w:rsidRPr="00026FBB">
        <w:rPr>
          <w:rFonts w:asciiTheme="minorHAnsi" w:hAnsiTheme="minorHAnsi" w:cstheme="minorHAnsi"/>
          <w:sz w:val="22"/>
          <w:szCs w:val="22"/>
        </w:rPr>
        <w:t xml:space="preserve">participante </w:t>
      </w:r>
      <w:r w:rsidRPr="00026FBB">
        <w:rPr>
          <w:rFonts w:asciiTheme="minorHAnsi" w:hAnsiTheme="minorHAnsi" w:cstheme="minorHAnsi"/>
          <w:sz w:val="22"/>
          <w:szCs w:val="22"/>
        </w:rPr>
        <w:t>deberá contar con un representante y oficinas principales en la ciudad de Tijuana, Baja California</w:t>
      </w:r>
      <w:r w:rsidR="00CC3B6F">
        <w:rPr>
          <w:rFonts w:asciiTheme="minorHAnsi" w:hAnsiTheme="minorHAnsi" w:cstheme="minorHAnsi"/>
          <w:sz w:val="22"/>
          <w:szCs w:val="22"/>
        </w:rPr>
        <w:t>, mismo</w:t>
      </w:r>
      <w:r w:rsidR="00026FBB">
        <w:rPr>
          <w:rFonts w:asciiTheme="minorHAnsi" w:hAnsiTheme="minorHAnsi" w:cstheme="minorHAnsi"/>
          <w:sz w:val="22"/>
          <w:szCs w:val="22"/>
        </w:rPr>
        <w:t xml:space="preserve"> que deberá de a</w:t>
      </w:r>
      <w:r w:rsidR="00CC3B6F">
        <w:rPr>
          <w:rFonts w:asciiTheme="minorHAnsi" w:hAnsiTheme="minorHAnsi" w:cstheme="minorHAnsi"/>
          <w:sz w:val="22"/>
          <w:szCs w:val="22"/>
        </w:rPr>
        <w:t>creditar y adjuntar a su propuesta técnica</w:t>
      </w:r>
      <w:r w:rsidRPr="00026FBB">
        <w:rPr>
          <w:rFonts w:asciiTheme="minorHAnsi" w:hAnsiTheme="minorHAnsi" w:cstheme="minorHAnsi"/>
          <w:sz w:val="22"/>
          <w:szCs w:val="22"/>
        </w:rPr>
        <w:t xml:space="preserve">. El representante deberá realizar los trámites concernientes a recoger expedientes en el organismo (en un lapso de 24 horas), así como los pagos y cobros correspondientes.    </w:t>
      </w:r>
    </w:p>
    <w:p w:rsidR="004A67C0" w:rsidRDefault="004A67C0" w:rsidP="004A67C0">
      <w:pPr>
        <w:pStyle w:val="3"/>
        <w:ind w:left="0" w:firstLine="0"/>
        <w:rPr>
          <w:rFonts w:ascii="Arial Narrow" w:hAnsi="Arial Narrow" w:cs="Calibri"/>
        </w:rPr>
      </w:pPr>
    </w:p>
    <w:p w:rsidR="007F0163" w:rsidRDefault="007F0163" w:rsidP="007F0163">
      <w:pPr>
        <w:pStyle w:val="Textoindependiente2"/>
        <w:ind w:left="567"/>
        <w:jc w:val="both"/>
        <w:rPr>
          <w:rFonts w:asciiTheme="minorHAnsi" w:hAnsiTheme="minorHAnsi" w:cstheme="minorHAnsi"/>
        </w:rPr>
      </w:pPr>
    </w:p>
    <w:p w:rsidR="004A67C0" w:rsidRPr="00C04B27" w:rsidRDefault="004A67C0" w:rsidP="007F0163">
      <w:pPr>
        <w:pStyle w:val="Textoindependiente2"/>
        <w:ind w:left="567"/>
        <w:jc w:val="both"/>
        <w:rPr>
          <w:rFonts w:asciiTheme="minorHAnsi" w:hAnsiTheme="minorHAnsi" w:cstheme="minorHAnsi"/>
          <w:sz w:val="26"/>
          <w:szCs w:val="26"/>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CC3B6F" w:rsidRDefault="00CC3B6F" w:rsidP="00EB616B">
      <w:pPr>
        <w:pStyle w:val="Textoindependiente2"/>
        <w:ind w:left="1134"/>
        <w:rPr>
          <w:rFonts w:asciiTheme="minorHAnsi" w:hAnsiTheme="minorHAnsi" w:cstheme="minorHAnsi"/>
          <w:b/>
          <w:sz w:val="22"/>
          <w:szCs w:val="22"/>
        </w:rPr>
      </w:pPr>
    </w:p>
    <w:p w:rsidR="00B22615" w:rsidRDefault="00B22615" w:rsidP="00EB616B">
      <w:pPr>
        <w:pStyle w:val="Textoindependiente2"/>
        <w:ind w:left="1134"/>
        <w:rPr>
          <w:rFonts w:asciiTheme="minorHAnsi" w:hAnsiTheme="minorHAnsi" w:cstheme="minorHAnsi"/>
          <w:b/>
          <w:sz w:val="22"/>
          <w:szCs w:val="22"/>
        </w:rPr>
      </w:pPr>
    </w:p>
    <w:p w:rsidR="00B22615" w:rsidRDefault="00B22615" w:rsidP="00EB616B">
      <w:pPr>
        <w:pStyle w:val="Textoindependiente2"/>
        <w:ind w:left="1134"/>
        <w:rPr>
          <w:rFonts w:asciiTheme="minorHAnsi" w:hAnsiTheme="minorHAnsi" w:cstheme="minorHAnsi"/>
          <w:b/>
          <w:sz w:val="22"/>
          <w:szCs w:val="22"/>
        </w:rPr>
      </w:pPr>
    </w:p>
    <w:p w:rsidR="00CC3B6F" w:rsidRDefault="00CC3B6F" w:rsidP="00EB616B">
      <w:pPr>
        <w:pStyle w:val="Textoindependiente2"/>
        <w:ind w:left="1134"/>
        <w:rPr>
          <w:rFonts w:asciiTheme="minorHAnsi" w:hAnsiTheme="minorHAnsi" w:cstheme="minorHAnsi"/>
          <w:b/>
          <w:sz w:val="22"/>
          <w:szCs w:val="22"/>
        </w:rPr>
      </w:pPr>
    </w:p>
    <w:p w:rsidR="002B349B" w:rsidRPr="007F1A0D" w:rsidRDefault="002B349B" w:rsidP="0043343B">
      <w:pPr>
        <w:pStyle w:val="Textoindependiente2"/>
        <w:ind w:left="1134"/>
        <w:rPr>
          <w:rFonts w:asciiTheme="minorHAnsi" w:hAnsiTheme="minorHAnsi" w:cstheme="minorHAnsi"/>
          <w:b/>
          <w:sz w:val="22"/>
          <w:szCs w:val="22"/>
        </w:rPr>
      </w:pPr>
    </w:p>
    <w:p w:rsidR="008A0B92" w:rsidRPr="007F1A0D" w:rsidRDefault="0043343B" w:rsidP="0043343B">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lastRenderedPageBreak/>
        <w:t>P</w:t>
      </w:r>
      <w:r w:rsidR="0069473C" w:rsidRPr="007F1A0D">
        <w:rPr>
          <w:rFonts w:asciiTheme="minorHAnsi" w:hAnsiTheme="minorHAnsi" w:cstheme="minorHAnsi"/>
          <w:b/>
          <w:sz w:val="22"/>
          <w:szCs w:val="22"/>
        </w:rPr>
        <w:t>ROPUESTA TECNICA</w:t>
      </w:r>
    </w:p>
    <w:p w:rsidR="008A0B92" w:rsidRPr="007F1A0D" w:rsidRDefault="0069473C" w:rsidP="008A0B92">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ANEXO 1</w:t>
      </w:r>
    </w:p>
    <w:p w:rsidR="008A0B92" w:rsidRPr="007F1A0D" w:rsidRDefault="008A0B92" w:rsidP="008A0B92">
      <w:pPr>
        <w:pStyle w:val="Textoindependiente2"/>
        <w:ind w:left="1134"/>
        <w:rPr>
          <w:rFonts w:asciiTheme="minorHAnsi" w:hAnsiTheme="minorHAnsi" w:cstheme="minorHAnsi"/>
          <w:b/>
          <w:sz w:val="22"/>
          <w:szCs w:val="22"/>
        </w:rPr>
      </w:pPr>
    </w:p>
    <w:p w:rsidR="008A0B92" w:rsidRPr="007F1A0D" w:rsidRDefault="008A0B92" w:rsidP="008A0B92">
      <w:pPr>
        <w:pStyle w:val="Textoindependiente2"/>
        <w:jc w:val="left"/>
        <w:rPr>
          <w:rFonts w:asciiTheme="minorHAnsi" w:hAnsiTheme="minorHAnsi" w:cstheme="minorHAnsi"/>
          <w:sz w:val="22"/>
          <w:szCs w:val="22"/>
          <w:u w:val="single"/>
        </w:rPr>
      </w:pPr>
      <w:r w:rsidRPr="007F1A0D">
        <w:rPr>
          <w:rFonts w:asciiTheme="minorHAnsi" w:hAnsiTheme="minorHAnsi" w:cstheme="minorHAnsi"/>
          <w:sz w:val="22"/>
          <w:szCs w:val="22"/>
        </w:rPr>
        <w:t>LICITANTE: _______________________</w:t>
      </w:r>
      <w:r w:rsidRPr="007F1A0D">
        <w:rPr>
          <w:rFonts w:asciiTheme="minorHAnsi" w:hAnsiTheme="minorHAnsi" w:cstheme="minorHAnsi"/>
          <w:sz w:val="22"/>
          <w:szCs w:val="22"/>
        </w:rPr>
        <w:tab/>
      </w:r>
      <w:r w:rsidRPr="007F1A0D">
        <w:rPr>
          <w:rFonts w:asciiTheme="minorHAnsi" w:hAnsiTheme="minorHAnsi" w:cstheme="minorHAnsi"/>
          <w:sz w:val="22"/>
          <w:szCs w:val="22"/>
        </w:rPr>
        <w:tab/>
      </w:r>
      <w:r w:rsidRPr="007F1A0D">
        <w:rPr>
          <w:rFonts w:asciiTheme="minorHAnsi" w:hAnsiTheme="minorHAnsi" w:cstheme="minorHAnsi"/>
          <w:sz w:val="22"/>
          <w:szCs w:val="22"/>
        </w:rPr>
        <w:tab/>
      </w:r>
      <w:r w:rsidR="00A951DE" w:rsidRPr="007F1A0D">
        <w:rPr>
          <w:rFonts w:asciiTheme="minorHAnsi" w:hAnsiTheme="minorHAnsi" w:cstheme="minorHAnsi"/>
          <w:sz w:val="22"/>
          <w:szCs w:val="22"/>
        </w:rPr>
        <w:t xml:space="preserve">          </w:t>
      </w:r>
      <w:r w:rsidRPr="007F1A0D">
        <w:rPr>
          <w:rFonts w:asciiTheme="minorHAnsi" w:hAnsiTheme="minorHAnsi" w:cstheme="minorHAnsi"/>
          <w:sz w:val="22"/>
          <w:szCs w:val="22"/>
        </w:rPr>
        <w:t>FECHA: _________________</w:t>
      </w:r>
    </w:p>
    <w:p w:rsidR="008A0B92" w:rsidRPr="007F1A0D" w:rsidRDefault="008A0B92" w:rsidP="000F40BF">
      <w:pPr>
        <w:pStyle w:val="Textoindependiente2"/>
        <w:jc w:val="left"/>
        <w:rPr>
          <w:rFonts w:asciiTheme="minorHAnsi" w:hAnsiTheme="minorHAnsi" w:cstheme="minorHAnsi"/>
          <w:sz w:val="22"/>
          <w:szCs w:val="22"/>
          <w:lang w:val="es-ES"/>
        </w:rPr>
      </w:pPr>
      <w:r w:rsidRPr="007F1A0D">
        <w:rPr>
          <w:rFonts w:asciiTheme="minorHAnsi" w:hAnsiTheme="minorHAnsi" w:cstheme="minorHAnsi"/>
          <w:sz w:val="22"/>
          <w:szCs w:val="22"/>
        </w:rPr>
        <w:t xml:space="preserve">DOMICILIO: </w:t>
      </w:r>
      <w:r w:rsidRPr="007F1A0D">
        <w:rPr>
          <w:rFonts w:asciiTheme="minorHAnsi" w:hAnsiTheme="minorHAnsi" w:cstheme="minorHAnsi"/>
          <w:sz w:val="22"/>
          <w:szCs w:val="22"/>
          <w:lang w:val="es-ES"/>
        </w:rPr>
        <w:t>____________________</w:t>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Pr="007F1A0D">
        <w:rPr>
          <w:rFonts w:asciiTheme="minorHAnsi" w:hAnsiTheme="minorHAnsi" w:cstheme="minorHAnsi"/>
          <w:sz w:val="22"/>
          <w:szCs w:val="22"/>
          <w:lang w:val="es-ES"/>
        </w:rPr>
        <w:t>HOJA:   __</w:t>
      </w:r>
      <w:r w:rsidR="000F40BF" w:rsidRPr="007F1A0D">
        <w:rPr>
          <w:rFonts w:asciiTheme="minorHAnsi" w:hAnsiTheme="minorHAnsi" w:cstheme="minorHAnsi"/>
          <w:sz w:val="22"/>
          <w:szCs w:val="22"/>
          <w:lang w:val="es-ES"/>
        </w:rPr>
        <w:t>______</w:t>
      </w:r>
      <w:r w:rsidRPr="007F1A0D">
        <w:rPr>
          <w:rFonts w:asciiTheme="minorHAnsi" w:hAnsiTheme="minorHAnsi" w:cstheme="minorHAnsi"/>
          <w:sz w:val="22"/>
          <w:szCs w:val="22"/>
          <w:lang w:val="es-ES"/>
        </w:rPr>
        <w:t>DE ___</w:t>
      </w:r>
      <w:r w:rsidR="000F40BF" w:rsidRPr="007F1A0D">
        <w:rPr>
          <w:rFonts w:asciiTheme="minorHAnsi" w:hAnsiTheme="minorHAnsi" w:cstheme="minorHAnsi"/>
          <w:sz w:val="22"/>
          <w:szCs w:val="22"/>
          <w:lang w:val="es-ES"/>
        </w:rPr>
        <w:t>___</w:t>
      </w:r>
    </w:p>
    <w:p w:rsidR="008A0B92" w:rsidRPr="007F1A0D" w:rsidRDefault="008A0B92" w:rsidP="008A0B92">
      <w:pPr>
        <w:pStyle w:val="Textoindependiente2"/>
        <w:jc w:val="left"/>
        <w:rPr>
          <w:rFonts w:asciiTheme="minorHAnsi" w:hAnsiTheme="minorHAnsi" w:cstheme="minorHAnsi"/>
          <w:sz w:val="22"/>
          <w:szCs w:val="22"/>
        </w:rPr>
      </w:pPr>
    </w:p>
    <w:p w:rsidR="008A0B92" w:rsidRPr="007F1A0D" w:rsidRDefault="008A0B92" w:rsidP="008A0B92">
      <w:pPr>
        <w:pStyle w:val="Textoindependiente2"/>
        <w:ind w:left="1134"/>
        <w:jc w:val="left"/>
        <w:rPr>
          <w:rFonts w:asciiTheme="minorHAnsi" w:hAnsiTheme="minorHAnsi" w:cstheme="minorHAnsi"/>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7F1A0D" w:rsidTr="003A5CE5">
        <w:trPr>
          <w:trHeight w:val="580"/>
          <w:tblHeader/>
        </w:trPr>
        <w:tc>
          <w:tcPr>
            <w:tcW w:w="1147" w:type="dxa"/>
            <w:shd w:val="clear" w:color="auto" w:fill="E6E6E6"/>
            <w:noWrap/>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PARTIDA</w:t>
            </w:r>
          </w:p>
        </w:tc>
        <w:tc>
          <w:tcPr>
            <w:tcW w:w="3885" w:type="dxa"/>
            <w:shd w:val="clear" w:color="auto" w:fill="E6E6E6"/>
            <w:noWrap/>
            <w:vAlign w:val="center"/>
          </w:tcPr>
          <w:p w:rsidR="003A5CE5" w:rsidRPr="007F1A0D" w:rsidRDefault="003A5CE5" w:rsidP="00266AC8">
            <w:pPr>
              <w:jc w:val="center"/>
              <w:rPr>
                <w:rFonts w:asciiTheme="minorHAnsi" w:hAnsiTheme="minorHAnsi" w:cstheme="minorHAnsi"/>
                <w:sz w:val="16"/>
                <w:szCs w:val="16"/>
                <w:lang w:val="es-MX" w:eastAsia="es-MX"/>
              </w:rPr>
            </w:pPr>
            <w:r w:rsidRPr="007F1A0D">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UNIDAD DE</w:t>
            </w:r>
          </w:p>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MEDIDA</w:t>
            </w:r>
          </w:p>
        </w:tc>
        <w:tc>
          <w:tcPr>
            <w:tcW w:w="1078" w:type="dxa"/>
            <w:shd w:val="clear" w:color="auto" w:fill="E6E6E6"/>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CANTIDAD</w:t>
            </w:r>
          </w:p>
        </w:tc>
      </w:tr>
      <w:tr w:rsidR="003A5CE5" w:rsidRPr="007F1A0D" w:rsidTr="003A5CE5">
        <w:trPr>
          <w:trHeight w:val="3562"/>
        </w:trPr>
        <w:tc>
          <w:tcPr>
            <w:tcW w:w="1147" w:type="dxa"/>
            <w:shd w:val="clear" w:color="auto" w:fill="auto"/>
            <w:noWrap/>
          </w:tcPr>
          <w:p w:rsidR="003A5CE5" w:rsidRPr="007F1A0D" w:rsidRDefault="003A5CE5" w:rsidP="00266AC8">
            <w:pPr>
              <w:rPr>
                <w:rFonts w:asciiTheme="minorHAnsi" w:hAnsiTheme="minorHAnsi" w:cstheme="minorHAnsi"/>
                <w:sz w:val="18"/>
                <w:szCs w:val="18"/>
                <w:lang w:val="es-MX"/>
              </w:rPr>
            </w:pPr>
          </w:p>
        </w:tc>
        <w:tc>
          <w:tcPr>
            <w:tcW w:w="3885" w:type="dxa"/>
            <w:shd w:val="clear" w:color="auto" w:fill="auto"/>
            <w:noWrap/>
          </w:tcPr>
          <w:p w:rsidR="003A5CE5" w:rsidRPr="007F1A0D" w:rsidRDefault="003A5CE5" w:rsidP="00266AC8">
            <w:pPr>
              <w:pStyle w:val="Sangra2detindependiente"/>
              <w:ind w:left="0"/>
              <w:jc w:val="center"/>
              <w:rPr>
                <w:rFonts w:asciiTheme="minorHAnsi" w:hAnsiTheme="minorHAnsi" w:cstheme="minorHAnsi"/>
                <w:sz w:val="18"/>
                <w:szCs w:val="18"/>
              </w:rPr>
            </w:pPr>
          </w:p>
          <w:p w:rsidR="003A5CE5" w:rsidRPr="007F1A0D" w:rsidRDefault="003A5CE5" w:rsidP="00266AC8">
            <w:pPr>
              <w:jc w:val="both"/>
              <w:rPr>
                <w:rFonts w:asciiTheme="minorHAnsi" w:hAnsiTheme="minorHAnsi" w:cstheme="minorHAnsi"/>
                <w:sz w:val="18"/>
                <w:szCs w:val="18"/>
              </w:rPr>
            </w:pPr>
          </w:p>
          <w:p w:rsidR="003A5CE5" w:rsidRPr="007F1A0D" w:rsidRDefault="003A5CE5" w:rsidP="00266AC8">
            <w:pPr>
              <w:pStyle w:val="Sangra2detindependiente"/>
              <w:ind w:left="0"/>
              <w:rPr>
                <w:rFonts w:asciiTheme="minorHAnsi" w:hAnsiTheme="minorHAnsi" w:cstheme="minorHAnsi"/>
                <w:sz w:val="18"/>
                <w:szCs w:val="18"/>
              </w:rPr>
            </w:pPr>
            <w:r w:rsidRPr="007F1A0D">
              <w:rPr>
                <w:rFonts w:asciiTheme="minorHAnsi" w:hAnsiTheme="minorHAnsi" w:cstheme="minorHAnsi"/>
                <w:sz w:val="18"/>
                <w:szCs w:val="18"/>
              </w:rPr>
              <w:t xml:space="preserve"> </w:t>
            </w:r>
          </w:p>
        </w:tc>
        <w:tc>
          <w:tcPr>
            <w:tcW w:w="1048" w:type="dxa"/>
            <w:shd w:val="clear" w:color="auto" w:fill="auto"/>
            <w:noWrap/>
          </w:tcPr>
          <w:p w:rsidR="003A5CE5" w:rsidRPr="007F1A0D" w:rsidRDefault="003A5CE5" w:rsidP="00266AC8">
            <w:pPr>
              <w:ind w:left="360"/>
              <w:jc w:val="center"/>
              <w:rPr>
                <w:rFonts w:asciiTheme="minorHAnsi" w:hAnsiTheme="minorHAnsi" w:cstheme="minorHAnsi"/>
                <w:sz w:val="16"/>
                <w:szCs w:val="16"/>
                <w:lang w:val="es-MX"/>
              </w:rPr>
            </w:pPr>
          </w:p>
        </w:tc>
        <w:tc>
          <w:tcPr>
            <w:tcW w:w="1078" w:type="dxa"/>
            <w:shd w:val="clear" w:color="auto" w:fill="auto"/>
            <w:noWrap/>
          </w:tcPr>
          <w:p w:rsidR="003A5CE5" w:rsidRPr="007F1A0D" w:rsidRDefault="003A5CE5" w:rsidP="00266AC8">
            <w:pPr>
              <w:rPr>
                <w:rFonts w:asciiTheme="minorHAnsi" w:hAnsiTheme="minorHAnsi" w:cstheme="minorHAnsi"/>
                <w:sz w:val="16"/>
                <w:szCs w:val="16"/>
                <w:lang w:val="es-MX" w:eastAsia="es-MX"/>
              </w:rPr>
            </w:pPr>
          </w:p>
        </w:tc>
      </w:tr>
    </w:tbl>
    <w:p w:rsidR="00266AC8" w:rsidRPr="007F1A0D" w:rsidRDefault="00266AC8" w:rsidP="008A0B92">
      <w:pPr>
        <w:pStyle w:val="Textoindependiente2"/>
        <w:ind w:left="1134"/>
        <w:jc w:val="left"/>
        <w:rPr>
          <w:rFonts w:asciiTheme="minorHAnsi" w:hAnsiTheme="minorHAnsi" w:cstheme="minorHAnsi"/>
          <w:sz w:val="24"/>
          <w:szCs w:val="24"/>
        </w:rPr>
      </w:pPr>
    </w:p>
    <w:p w:rsidR="008A0B92" w:rsidRPr="007F1A0D" w:rsidRDefault="008A0B92" w:rsidP="0004497C">
      <w:pPr>
        <w:pStyle w:val="Ttulo1"/>
        <w:jc w:val="center"/>
        <w:rPr>
          <w:rFonts w:asciiTheme="minorHAnsi" w:hAnsiTheme="minorHAnsi" w:cstheme="minorHAnsi"/>
          <w:sz w:val="20"/>
        </w:rPr>
      </w:pPr>
    </w:p>
    <w:p w:rsidR="00146DEC" w:rsidRPr="007F1A0D" w:rsidRDefault="00146DEC" w:rsidP="00146DEC">
      <w:pPr>
        <w:rPr>
          <w:rFonts w:asciiTheme="minorHAnsi" w:hAnsiTheme="minorHAnsi" w:cstheme="minorHAnsi"/>
        </w:rPr>
      </w:pPr>
    </w:p>
    <w:p w:rsidR="00146DEC" w:rsidRPr="007F1A0D" w:rsidRDefault="00146DEC" w:rsidP="00146DEC">
      <w:pPr>
        <w:rPr>
          <w:rFonts w:asciiTheme="minorHAnsi" w:hAnsiTheme="minorHAnsi" w:cstheme="minorHAnsi"/>
        </w:rPr>
      </w:pPr>
    </w:p>
    <w:p w:rsidR="00146DEC" w:rsidRPr="007F1A0D" w:rsidRDefault="00146DEC" w:rsidP="00146DEC">
      <w:pPr>
        <w:rPr>
          <w:rFonts w:asciiTheme="minorHAnsi" w:hAnsiTheme="minorHAnsi" w:cstheme="minorHAnsi"/>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Default="00266AC8" w:rsidP="00266AC8">
      <w:pPr>
        <w:pStyle w:val="Textoindependiente2"/>
        <w:ind w:left="284"/>
        <w:rPr>
          <w:rFonts w:asciiTheme="minorHAnsi" w:hAnsiTheme="minorHAnsi" w:cstheme="minorHAnsi"/>
          <w:sz w:val="24"/>
          <w:szCs w:val="24"/>
        </w:rPr>
      </w:pPr>
    </w:p>
    <w:p w:rsidR="00CC3B6F" w:rsidRPr="007F1A0D" w:rsidRDefault="00CC3B6F" w:rsidP="00266AC8">
      <w:pPr>
        <w:pStyle w:val="Textoindependiente2"/>
        <w:ind w:left="284"/>
        <w:rPr>
          <w:rFonts w:asciiTheme="minorHAnsi" w:hAnsiTheme="minorHAnsi" w:cstheme="minorHAnsi"/>
          <w:sz w:val="24"/>
          <w:szCs w:val="24"/>
        </w:rPr>
      </w:pPr>
    </w:p>
    <w:p w:rsidR="00722AE5" w:rsidRPr="007F1A0D" w:rsidRDefault="00722AE5" w:rsidP="00266AC8">
      <w:pPr>
        <w:pStyle w:val="Textoindependiente2"/>
        <w:ind w:left="28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722AE5" w:rsidRPr="007F1A0D" w:rsidRDefault="00722AE5" w:rsidP="00266AC8">
      <w:pPr>
        <w:pStyle w:val="Textoindependiente2"/>
        <w:ind w:left="284"/>
        <w:rPr>
          <w:rFonts w:asciiTheme="minorHAnsi" w:hAnsiTheme="minorHAnsi" w:cstheme="minorHAnsi"/>
          <w:b/>
          <w:sz w:val="24"/>
          <w:szCs w:val="24"/>
        </w:rPr>
      </w:pPr>
      <w:r w:rsidRPr="007F1A0D">
        <w:rPr>
          <w:rFonts w:asciiTheme="minorHAnsi" w:hAnsiTheme="minorHAnsi" w:cstheme="minorHAnsi"/>
          <w:sz w:val="24"/>
          <w:szCs w:val="24"/>
        </w:rPr>
        <w:t>O SU REPRESENTANTE LEGAL</w:t>
      </w:r>
    </w:p>
    <w:p w:rsidR="00722AE5" w:rsidRPr="007F1A0D" w:rsidRDefault="00722AE5" w:rsidP="00266AC8">
      <w:pPr>
        <w:pStyle w:val="2"/>
        <w:ind w:left="284"/>
        <w:jc w:val="center"/>
        <w:rPr>
          <w:rFonts w:asciiTheme="minorHAnsi" w:hAnsiTheme="minorHAnsi" w:cstheme="minorHAnsi"/>
          <w:sz w:val="24"/>
          <w:szCs w:val="24"/>
        </w:rPr>
      </w:pPr>
    </w:p>
    <w:p w:rsidR="008A0B92" w:rsidRPr="007F1A0D" w:rsidRDefault="008A0B92" w:rsidP="00266AC8">
      <w:pPr>
        <w:pStyle w:val="Ttulo1"/>
        <w:ind w:left="284"/>
        <w:jc w:val="center"/>
        <w:rPr>
          <w:rFonts w:asciiTheme="minorHAnsi" w:hAnsiTheme="minorHAnsi" w:cstheme="minorHAnsi"/>
          <w:sz w:val="20"/>
        </w:rPr>
      </w:pPr>
    </w:p>
    <w:p w:rsidR="00851123" w:rsidRPr="007F1A0D" w:rsidRDefault="00851123" w:rsidP="00266AC8">
      <w:pPr>
        <w:ind w:left="284" w:right="131"/>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7F1A0D" w:rsidRDefault="00851123" w:rsidP="00851123">
      <w:pPr>
        <w:pStyle w:val="Textoindependiente2"/>
        <w:ind w:left="1134"/>
        <w:rPr>
          <w:rFonts w:asciiTheme="minorHAnsi" w:hAnsiTheme="minorHAnsi" w:cstheme="minorHAnsi"/>
          <w:sz w:val="24"/>
          <w:szCs w:val="24"/>
        </w:rPr>
      </w:pPr>
    </w:p>
    <w:p w:rsidR="0069473C" w:rsidRPr="007F1A0D" w:rsidRDefault="0069473C" w:rsidP="0069473C">
      <w:pPr>
        <w:pStyle w:val="Textoindependiente2"/>
        <w:ind w:left="1134"/>
        <w:rPr>
          <w:rFonts w:asciiTheme="minorHAnsi" w:hAnsiTheme="minorHAnsi" w:cstheme="minorHAnsi"/>
          <w:sz w:val="24"/>
          <w:szCs w:val="24"/>
        </w:rPr>
      </w:pPr>
    </w:p>
    <w:p w:rsidR="0069473C" w:rsidRPr="007F1A0D" w:rsidRDefault="0069473C" w:rsidP="0069473C">
      <w:pPr>
        <w:pStyle w:val="Textoindependiente2"/>
        <w:ind w:left="1134"/>
        <w:rPr>
          <w:rFonts w:asciiTheme="minorHAnsi" w:hAnsiTheme="minorHAnsi" w:cstheme="minorHAnsi"/>
          <w:sz w:val="24"/>
          <w:szCs w:val="24"/>
        </w:rPr>
      </w:pPr>
    </w:p>
    <w:p w:rsidR="00D36292" w:rsidRPr="007F1A0D" w:rsidRDefault="00197FA9" w:rsidP="00FC24A7">
      <w:pPr>
        <w:ind w:left="851" w:right="324"/>
        <w:jc w:val="center"/>
        <w:rPr>
          <w:rFonts w:asciiTheme="minorHAnsi" w:hAnsiTheme="minorHAnsi" w:cstheme="minorHAnsi"/>
          <w:sz w:val="24"/>
          <w:szCs w:val="24"/>
        </w:rPr>
      </w:pPr>
      <w:r w:rsidRPr="007F1A0D">
        <w:rPr>
          <w:rFonts w:asciiTheme="minorHAnsi" w:hAnsiTheme="minorHAnsi" w:cstheme="minorHAnsi"/>
          <w:sz w:val="24"/>
          <w:szCs w:val="24"/>
        </w:rPr>
        <w:br w:type="page"/>
      </w:r>
    </w:p>
    <w:p w:rsidR="00D36292" w:rsidRPr="007F1A0D" w:rsidRDefault="00FC24A7" w:rsidP="00D36292">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D36292" w:rsidRPr="007F1A0D" w:rsidRDefault="00D36292" w:rsidP="00D36292">
      <w:pPr>
        <w:jc w:val="center"/>
        <w:rPr>
          <w:rFonts w:asciiTheme="minorHAnsi" w:hAnsiTheme="minorHAnsi" w:cstheme="minorHAnsi"/>
          <w:b/>
          <w:bCs/>
          <w:sz w:val="24"/>
          <w:szCs w:val="24"/>
        </w:rPr>
      </w:pPr>
      <w:r w:rsidRPr="007F1A0D">
        <w:rPr>
          <w:rFonts w:asciiTheme="minorHAnsi" w:hAnsiTheme="minorHAnsi" w:cstheme="minorHAnsi"/>
          <w:b/>
          <w:bCs/>
          <w:sz w:val="24"/>
          <w:szCs w:val="24"/>
        </w:rPr>
        <w:t>DECLARACION DE FACULTADES</w:t>
      </w:r>
    </w:p>
    <w:p w:rsidR="00D36292" w:rsidRPr="007F1A0D" w:rsidRDefault="00D36292" w:rsidP="00D36292">
      <w:pPr>
        <w:rPr>
          <w:rFonts w:asciiTheme="minorHAnsi" w:hAnsiTheme="minorHAnsi" w:cstheme="minorHAnsi"/>
        </w:rPr>
      </w:pPr>
    </w:p>
    <w:p w:rsidR="00D36292" w:rsidRPr="007F1A0D" w:rsidRDefault="00D36292" w:rsidP="00D36292">
      <w:pPr>
        <w:pStyle w:val="Textoindependiente3"/>
        <w:rPr>
          <w:rFonts w:asciiTheme="minorHAnsi" w:hAnsiTheme="minorHAnsi" w:cstheme="minorHAnsi"/>
          <w:sz w:val="20"/>
        </w:rPr>
      </w:pPr>
      <w:r w:rsidRPr="007F1A0D">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7F1A0D">
          <w:rPr>
            <w:rFonts w:asciiTheme="minorHAnsi" w:hAnsiTheme="minorHAnsi" w:cstheme="minorHAnsi"/>
            <w:sz w:val="20"/>
          </w:rPr>
          <w:t>LA PROPUESTA EN</w:t>
        </w:r>
      </w:smartTag>
      <w:r w:rsidRPr="007F1A0D">
        <w:rPr>
          <w:rFonts w:asciiTheme="minorHAnsi" w:hAnsiTheme="minorHAnsi" w:cstheme="minorHAnsi"/>
          <w:sz w:val="20"/>
        </w:rPr>
        <w:t xml:space="preserve"> EL PRESENTE CONCURSO A NOMBRE Y REPRESENTACION DE ____________________________________________</w:t>
      </w:r>
    </w:p>
    <w:p w:rsidR="00D36292" w:rsidRPr="007F1A0D" w:rsidRDefault="00D36292" w:rsidP="00D36292">
      <w:pPr>
        <w:jc w:val="both"/>
        <w:rPr>
          <w:rFonts w:asciiTheme="minorHAnsi" w:hAnsiTheme="minorHAnsi" w:cstheme="minorHAnsi"/>
        </w:rPr>
      </w:pPr>
    </w:p>
    <w:p w:rsidR="00D36292" w:rsidRPr="007F1A0D" w:rsidRDefault="00D36292" w:rsidP="00D36292">
      <w:pPr>
        <w:rPr>
          <w:rFonts w:asciiTheme="minorHAnsi" w:hAnsiTheme="minorHAnsi" w:cstheme="minorHAnsi"/>
          <w:b/>
          <w:sz w:val="22"/>
        </w:rPr>
      </w:pPr>
      <w:r w:rsidRPr="007F1A0D">
        <w:rPr>
          <w:rFonts w:asciiTheme="minorHAnsi" w:hAnsiTheme="minorHAnsi" w:cstheme="minorHAnsi"/>
        </w:rPr>
        <w:t>No. DE LICITACION:</w:t>
      </w:r>
      <w:r w:rsidRPr="007F1A0D">
        <w:rPr>
          <w:rFonts w:asciiTheme="minorHAnsi" w:hAnsiTheme="minorHAnsi" w:cstheme="minorHAnsi"/>
          <w:b/>
          <w:sz w:val="22"/>
        </w:rPr>
        <w:t xml:space="preserve"> </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REGISTRO FEDERAL DE CONTRIBUYENTES:</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DOMICILIO: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CALLE Y NÚMERO: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COLONIA:</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MUNICIPIO: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CODIGO POSTAL:</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ENTIDAD FEDERATIVA: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TELEFONO:</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FAX:</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7F1A0D">
          <w:rPr>
            <w:rFonts w:asciiTheme="minorHAnsi" w:hAnsiTheme="minorHAnsi" w:cstheme="minorHAnsi"/>
          </w:rPr>
          <w:t>LA QUE CONSTA</w:t>
        </w:r>
      </w:smartTag>
      <w:r w:rsidRPr="007F1A0D">
        <w:rPr>
          <w:rFonts w:asciiTheme="minorHAnsi" w:hAnsiTheme="minorHAnsi" w:cstheme="minorHAnsi"/>
        </w:rPr>
        <w:t xml:space="preserve"> SU ACTA CONSTITUTIVA: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FECHA DE ESCRITURA PUBLICA: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7F1A0D">
          <w:rPr>
            <w:rFonts w:asciiTheme="minorHAnsi" w:hAnsiTheme="minorHAnsi" w:cstheme="minorHAnsi"/>
          </w:rPr>
          <w:t>LA MISMA</w:t>
        </w:r>
      </w:smartTag>
      <w:r w:rsidRPr="007F1A0D">
        <w:rPr>
          <w:rFonts w:asciiTheme="minorHAnsi" w:hAnsiTheme="minorHAnsi" w:cstheme="minorHAnsi"/>
        </w:rPr>
        <w:t>:</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RELACION DE ACCIONISTAS: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APELLIDO PATERNO</w:t>
      </w:r>
      <w:r w:rsidRPr="007F1A0D">
        <w:rPr>
          <w:rFonts w:asciiTheme="minorHAnsi" w:hAnsiTheme="minorHAnsi" w:cstheme="minorHAnsi"/>
        </w:rPr>
        <w:tab/>
      </w:r>
      <w:r w:rsidRPr="007F1A0D">
        <w:rPr>
          <w:rFonts w:asciiTheme="minorHAnsi" w:hAnsiTheme="minorHAnsi" w:cstheme="minorHAnsi"/>
        </w:rPr>
        <w:tab/>
        <w:t>APELLIDO MATERNO</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NOMBRE (S)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DESCRIPCION DEL OBJETO SOCIAL:</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F1A0D">
            <w:rPr>
              <w:rFonts w:asciiTheme="minorHAnsi" w:hAnsiTheme="minorHAnsi" w:cstheme="minorHAnsi"/>
            </w:rPr>
            <w:t>LA PROPIEDAD</w:t>
          </w:r>
        </w:smartTag>
        <w:r w:rsidRPr="007F1A0D">
          <w:rPr>
            <w:rFonts w:asciiTheme="minorHAnsi" w:hAnsiTheme="minorHAnsi" w:cstheme="minorHAnsi"/>
          </w:rPr>
          <w:t xml:space="preserve"> Y</w:t>
        </w:r>
      </w:smartTag>
      <w:r w:rsidRPr="007F1A0D">
        <w:rPr>
          <w:rFonts w:asciiTheme="minorHAnsi" w:hAnsiTheme="minorHAnsi" w:cstheme="minorHAnsi"/>
        </w:rPr>
        <w:t xml:space="preserve"> DEL COMERCIO: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REFORMAS AL ACTA CONSTITUTIVA:</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NOMBRE DEL APODERADO O REPRESENTANTE:</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DATOS DEL DOCUMENTO MEDIANTE EL CUAL ACREDITA SU PERSONALIDAD Y FACULTADES: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ESCRITURA PÚBLICA:</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FECHA:</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NOMBRE, NÚMERO Y LUGAR DEL NOTARIO PUBLICO ANTE EL CUAL SE OTORGO: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F1A0D">
            <w:rPr>
              <w:rFonts w:asciiTheme="minorHAnsi" w:hAnsiTheme="minorHAnsi" w:cstheme="minorHAnsi"/>
            </w:rPr>
            <w:t>LA PROPIEDAD</w:t>
          </w:r>
        </w:smartTag>
        <w:r w:rsidRPr="007F1A0D">
          <w:rPr>
            <w:rFonts w:asciiTheme="minorHAnsi" w:hAnsiTheme="minorHAnsi" w:cstheme="minorHAnsi"/>
          </w:rPr>
          <w:t xml:space="preserve"> Y</w:t>
        </w:r>
      </w:smartTag>
      <w:r w:rsidRPr="007F1A0D">
        <w:rPr>
          <w:rFonts w:asciiTheme="minorHAnsi" w:hAnsiTheme="minorHAnsi" w:cstheme="minorHAnsi"/>
        </w:rPr>
        <w:t xml:space="preserve"> DEL COMERCIO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jc w:val="center"/>
        <w:rPr>
          <w:rFonts w:asciiTheme="minorHAnsi" w:hAnsiTheme="minorHAnsi" w:cstheme="minorHAnsi"/>
          <w:sz w:val="22"/>
        </w:rPr>
      </w:pPr>
    </w:p>
    <w:p w:rsidR="00D36292" w:rsidRPr="007F1A0D" w:rsidRDefault="00D36292" w:rsidP="00D36292">
      <w:pPr>
        <w:jc w:val="center"/>
        <w:rPr>
          <w:rFonts w:asciiTheme="minorHAnsi" w:hAnsiTheme="minorHAnsi" w:cstheme="minorHAnsi"/>
          <w:sz w:val="18"/>
        </w:rPr>
      </w:pPr>
      <w:r w:rsidRPr="007F1A0D">
        <w:rPr>
          <w:rFonts w:asciiTheme="minorHAnsi" w:hAnsiTheme="minorHAnsi" w:cstheme="minorHAnsi"/>
          <w:sz w:val="18"/>
        </w:rPr>
        <w:t>(LUGAR Y FECHA)</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PROTESTO LO NECESARIO</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______________________________________</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FIRMA</w:t>
      </w:r>
    </w:p>
    <w:p w:rsidR="00D36292" w:rsidRPr="007F1A0D" w:rsidRDefault="00D36292" w:rsidP="00D36292">
      <w:pPr>
        <w:pStyle w:val="Textoindependiente3"/>
        <w:tabs>
          <w:tab w:val="left" w:pos="90"/>
        </w:tabs>
        <w:ind w:left="630" w:hanging="630"/>
        <w:rPr>
          <w:rFonts w:asciiTheme="minorHAnsi" w:hAnsiTheme="minorHAnsi" w:cstheme="minorHAnsi"/>
          <w:sz w:val="20"/>
        </w:rPr>
      </w:pPr>
      <w:r w:rsidRPr="007F1A0D">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b/>
          <w:sz w:val="24"/>
          <w:szCs w:val="24"/>
        </w:rPr>
        <w:t>DECLARACIÓN DE INTEGRIDAD</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pStyle w:val="1"/>
        <w:spacing w:line="360" w:lineRule="auto"/>
        <w:ind w:left="567" w:right="324"/>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 xml:space="preserve">manifiesto </w:t>
      </w:r>
      <w:r w:rsidR="00634841" w:rsidRPr="007F1A0D">
        <w:rPr>
          <w:rFonts w:asciiTheme="minorHAnsi" w:hAnsiTheme="minorHAnsi" w:cstheme="minorHAnsi"/>
          <w:b w:val="0"/>
          <w:bCs/>
          <w:sz w:val="24"/>
          <w:szCs w:val="24"/>
        </w:rPr>
        <w:t xml:space="preserve">bajo protesta de decir verdad  </w:t>
      </w:r>
      <w:r w:rsidRPr="007F1A0D">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b/>
          <w:sz w:val="24"/>
          <w:szCs w:val="24"/>
        </w:rPr>
        <w:t>DECLARACIÓN DE INTEGRIDAD</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pStyle w:val="1"/>
        <w:spacing w:line="360" w:lineRule="auto"/>
        <w:ind w:left="567" w:right="324"/>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manifiesto</w:t>
      </w:r>
      <w:r w:rsidR="00634841" w:rsidRPr="007F1A0D">
        <w:rPr>
          <w:rFonts w:asciiTheme="minorHAnsi" w:hAnsiTheme="minorHAnsi" w:cstheme="minorHAnsi"/>
          <w:b w:val="0"/>
          <w:bCs/>
          <w:sz w:val="24"/>
          <w:szCs w:val="24"/>
        </w:rPr>
        <w:t xml:space="preserve"> bajo protesta de decir verdad  </w:t>
      </w:r>
      <w:r w:rsidRPr="007F1A0D">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REPRESENTANTE LEGAL</w:t>
      </w: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t>ANEXO 4</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 xml:space="preserve">DECLARACIÓN DE IMPEDIMENTOS LEGALES </w:t>
      </w: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t>DECLARACIÓN DE IMPEDIMENTOS LEGALES</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FECHA___________________</w:t>
      </w: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 xml:space="preserve">manifiesto </w:t>
      </w:r>
      <w:r w:rsidR="00634841" w:rsidRPr="007F1A0D">
        <w:rPr>
          <w:rFonts w:asciiTheme="minorHAnsi" w:hAnsiTheme="minorHAnsi" w:cstheme="minorHAnsi"/>
          <w:b w:val="0"/>
          <w:bCs/>
          <w:sz w:val="24"/>
          <w:szCs w:val="24"/>
        </w:rPr>
        <w:t xml:space="preserve">bajo protesta de decir verdad  </w:t>
      </w:r>
      <w:r w:rsidRPr="007F1A0D">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Default="00D36292" w:rsidP="00D36292">
      <w:pPr>
        <w:pStyle w:val="2"/>
        <w:ind w:left="567" w:right="324"/>
        <w:jc w:val="center"/>
        <w:rPr>
          <w:rFonts w:asciiTheme="minorHAnsi" w:hAnsiTheme="minorHAnsi" w:cstheme="minorHAnsi"/>
          <w:sz w:val="24"/>
          <w:szCs w:val="24"/>
        </w:rPr>
      </w:pPr>
    </w:p>
    <w:p w:rsidR="00FC24A7" w:rsidRDefault="00FC24A7" w:rsidP="00D36292">
      <w:pPr>
        <w:pStyle w:val="2"/>
        <w:ind w:left="567" w:right="324"/>
        <w:jc w:val="center"/>
        <w:rPr>
          <w:rFonts w:asciiTheme="minorHAnsi" w:hAnsiTheme="minorHAnsi" w:cstheme="minorHAnsi"/>
          <w:sz w:val="24"/>
          <w:szCs w:val="24"/>
        </w:rPr>
      </w:pPr>
    </w:p>
    <w:p w:rsidR="00FC24A7" w:rsidRPr="007F1A0D" w:rsidRDefault="00FC24A7"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lastRenderedPageBreak/>
        <w:t>ANEXO 5</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MANIFESTACIÓN SOBRE COMPROMISOS FISCALES</w:t>
      </w: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jc w:val="right"/>
        <w:rPr>
          <w:rFonts w:asciiTheme="minorHAnsi" w:hAnsiTheme="minorHAnsi" w:cstheme="minorHAnsi"/>
          <w:sz w:val="24"/>
          <w:szCs w:val="24"/>
        </w:rPr>
      </w:pPr>
    </w:p>
    <w:p w:rsidR="00D36292" w:rsidRPr="007F1A0D" w:rsidRDefault="00D36292" w:rsidP="00D36292">
      <w:pPr>
        <w:jc w:val="right"/>
        <w:rPr>
          <w:rFonts w:asciiTheme="minorHAnsi" w:hAnsiTheme="minorHAnsi" w:cstheme="minorHAnsi"/>
          <w:sz w:val="24"/>
          <w:szCs w:val="24"/>
        </w:rPr>
      </w:pPr>
      <w:r w:rsidRPr="007F1A0D">
        <w:rPr>
          <w:rFonts w:asciiTheme="minorHAnsi" w:hAnsiTheme="minorHAnsi" w:cstheme="minorHAnsi"/>
          <w:sz w:val="24"/>
          <w:szCs w:val="24"/>
        </w:rPr>
        <w:t>FECHA</w:t>
      </w: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900" w:right="-252" w:firstLine="0"/>
        <w:jc w:val="both"/>
        <w:rPr>
          <w:rFonts w:asciiTheme="minorHAnsi" w:hAnsiTheme="minorHAnsi" w:cstheme="minorHAnsi"/>
          <w:b w:val="0"/>
          <w:sz w:val="24"/>
          <w:szCs w:val="24"/>
        </w:rPr>
      </w:pPr>
    </w:p>
    <w:p w:rsidR="00D36292" w:rsidRPr="007F1A0D" w:rsidRDefault="00D36292" w:rsidP="00D36292">
      <w:pPr>
        <w:pStyle w:val="4"/>
        <w:ind w:left="0" w:right="-252" w:firstLine="0"/>
        <w:jc w:val="both"/>
        <w:rPr>
          <w:rFonts w:asciiTheme="minorHAnsi" w:hAnsiTheme="minorHAnsi" w:cstheme="minorHAnsi"/>
          <w:b w:val="0"/>
          <w:sz w:val="24"/>
          <w:szCs w:val="24"/>
        </w:rPr>
      </w:pPr>
    </w:p>
    <w:p w:rsidR="00D36292" w:rsidRPr="007F1A0D" w:rsidRDefault="00D36292" w:rsidP="00D36292">
      <w:pPr>
        <w:pStyle w:val="4"/>
        <w:ind w:left="0" w:right="-252"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0" w:right="-249"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número </w:t>
      </w:r>
      <w:r w:rsidRPr="007F1A0D">
        <w:rPr>
          <w:rFonts w:asciiTheme="minorHAnsi" w:hAnsiTheme="minorHAnsi" w:cstheme="minorHAnsi"/>
          <w:b w:val="0"/>
          <w:bCs/>
          <w:sz w:val="24"/>
          <w:szCs w:val="24"/>
          <w:lang w:val="es-MX"/>
        </w:rPr>
        <w:t xml:space="preserve">__________ </w:t>
      </w:r>
      <w:r w:rsidRPr="007F1A0D">
        <w:rPr>
          <w:rFonts w:asciiTheme="minorHAnsi" w:hAnsiTheme="minorHAnsi" w:cstheme="minorHAnsi"/>
          <w:b w:val="0"/>
          <w:bCs/>
          <w:sz w:val="24"/>
          <w:szCs w:val="24"/>
        </w:rPr>
        <w:t>declaro bajo protesta de decir verdad que el suscrito se encuentra al corriente del pago de sus compromisos fiscales.</w:t>
      </w: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b w:val="0"/>
          <w:sz w:val="24"/>
          <w:szCs w:val="24"/>
        </w:rPr>
      </w:pP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br w:type="page"/>
      </w:r>
      <w:r w:rsidR="00FC24A7">
        <w:rPr>
          <w:rFonts w:asciiTheme="minorHAnsi" w:hAnsiTheme="minorHAnsi" w:cstheme="minorHAnsi"/>
          <w:b/>
          <w:sz w:val="24"/>
          <w:szCs w:val="24"/>
        </w:rPr>
        <w:lastRenderedPageBreak/>
        <w:t>ANEXO 5</w:t>
      </w: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t>MANIFESTACIÓN SOBRE COMPROMISOS FISCALES</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w:t>
      </w: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7F1A0D">
        <w:rPr>
          <w:rFonts w:asciiTheme="minorHAnsi" w:hAnsiTheme="minorHAnsi" w:cstheme="minorHAnsi"/>
          <w:b w:val="0"/>
          <w:bCs/>
          <w:sz w:val="24"/>
          <w:szCs w:val="24"/>
          <w:lang w:val="es-MX"/>
        </w:rPr>
        <w:t xml:space="preserve">_____________ </w:t>
      </w:r>
      <w:r w:rsidRPr="007F1A0D">
        <w:rPr>
          <w:rFonts w:asciiTheme="minorHAnsi" w:hAnsiTheme="minorHAnsi" w:cstheme="minorHAnsi"/>
          <w:b w:val="0"/>
          <w:bCs/>
          <w:sz w:val="24"/>
          <w:szCs w:val="24"/>
        </w:rPr>
        <w:t>manifiesto que  mi representada se encuentra al corriente del pago de sus compromisos fiscales.</w:t>
      </w: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b/>
          <w:sz w:val="24"/>
          <w:szCs w:val="24"/>
        </w:rPr>
      </w:pPr>
    </w:p>
    <w:p w:rsidR="00D36292" w:rsidRPr="007F1A0D" w:rsidRDefault="00D36292" w:rsidP="00FC24A7">
      <w:pPr>
        <w:ind w:right="182"/>
        <w:jc w:val="center"/>
        <w:rPr>
          <w:rFonts w:asciiTheme="minorHAnsi" w:hAnsiTheme="minorHAnsi" w:cstheme="minorHAnsi"/>
          <w:sz w:val="24"/>
          <w:szCs w:val="24"/>
        </w:rPr>
      </w:pPr>
      <w:r w:rsidRPr="007F1A0D">
        <w:rPr>
          <w:rFonts w:asciiTheme="minorHAnsi" w:hAnsiTheme="minorHAnsi" w:cstheme="minorHAnsi"/>
          <w:sz w:val="24"/>
          <w:szCs w:val="24"/>
        </w:rPr>
        <w:br w:type="page"/>
      </w:r>
      <w:r w:rsidR="00FC24A7" w:rsidRPr="007F1A0D">
        <w:rPr>
          <w:rFonts w:asciiTheme="minorHAnsi" w:hAnsiTheme="minorHAnsi" w:cstheme="minorHAnsi"/>
          <w:sz w:val="24"/>
          <w:szCs w:val="24"/>
        </w:rPr>
        <w:lastRenderedPageBreak/>
        <w:t xml:space="preserve"> </w:t>
      </w:r>
      <w:r w:rsidRPr="007F1A0D">
        <w:rPr>
          <w:rFonts w:asciiTheme="minorHAnsi" w:hAnsiTheme="minorHAnsi" w:cstheme="minorHAnsi"/>
          <w:sz w:val="24"/>
          <w:szCs w:val="24"/>
        </w:rPr>
        <w:t>A</w:t>
      </w:r>
      <w:r w:rsidR="00FC24A7">
        <w:rPr>
          <w:rFonts w:asciiTheme="minorHAnsi" w:hAnsiTheme="minorHAnsi" w:cstheme="minorHAnsi"/>
          <w:sz w:val="24"/>
          <w:szCs w:val="24"/>
        </w:rPr>
        <w:t>NEXO 6</w:t>
      </w:r>
    </w:p>
    <w:p w:rsidR="00D36292" w:rsidRPr="007F1A0D" w:rsidRDefault="00D36292" w:rsidP="00D36292">
      <w:pPr>
        <w:jc w:val="center"/>
        <w:rPr>
          <w:rFonts w:asciiTheme="minorHAnsi" w:hAnsiTheme="minorHAnsi" w:cstheme="minorHAnsi"/>
          <w:b/>
          <w:sz w:val="22"/>
          <w:szCs w:val="22"/>
        </w:rPr>
      </w:pPr>
      <w:r w:rsidRPr="007F1A0D">
        <w:rPr>
          <w:rFonts w:asciiTheme="minorHAnsi" w:hAnsiTheme="minorHAnsi" w:cstheme="minorHAnsi"/>
          <w:b/>
          <w:sz w:val="22"/>
          <w:szCs w:val="22"/>
        </w:rPr>
        <w:t>ACUSE DE RECIBO DE DOCUMENTOS</w:t>
      </w:r>
    </w:p>
    <w:p w:rsidR="00D36292" w:rsidRPr="007F1A0D" w:rsidRDefault="00D36292" w:rsidP="00D36292">
      <w:pPr>
        <w:jc w:val="center"/>
        <w:rPr>
          <w:rFonts w:asciiTheme="minorHAnsi" w:hAnsiTheme="minorHAnsi" w:cstheme="minorHAnsi"/>
          <w:b/>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ind w:right="324"/>
        <w:jc w:val="right"/>
        <w:rPr>
          <w:rFonts w:asciiTheme="minorHAnsi" w:hAnsiTheme="minorHAnsi" w:cstheme="minorHAnsi"/>
          <w:sz w:val="22"/>
          <w:szCs w:val="22"/>
        </w:rPr>
      </w:pPr>
      <w:r w:rsidRPr="007F1A0D">
        <w:rPr>
          <w:rFonts w:asciiTheme="minorHAnsi" w:hAnsiTheme="minorHAnsi" w:cstheme="minorHAnsi"/>
          <w:sz w:val="22"/>
          <w:szCs w:val="22"/>
        </w:rPr>
        <w:t xml:space="preserve">Mexicali, Baja California a __ de ________ </w:t>
      </w:r>
      <w:proofErr w:type="spellStart"/>
      <w:r w:rsidRPr="007F1A0D">
        <w:rPr>
          <w:rFonts w:asciiTheme="minorHAnsi" w:hAnsiTheme="minorHAnsi" w:cstheme="minorHAnsi"/>
          <w:sz w:val="22"/>
          <w:szCs w:val="22"/>
        </w:rPr>
        <w:t>de</w:t>
      </w:r>
      <w:proofErr w:type="spellEnd"/>
      <w:r w:rsidRPr="007F1A0D">
        <w:rPr>
          <w:rFonts w:asciiTheme="minorHAnsi" w:hAnsiTheme="minorHAnsi" w:cstheme="minorHAnsi"/>
          <w:sz w:val="22"/>
          <w:szCs w:val="22"/>
        </w:rPr>
        <w:t xml:space="preserve"> </w:t>
      </w:r>
      <w:r w:rsidR="00FC24A7">
        <w:rPr>
          <w:rFonts w:asciiTheme="minorHAnsi" w:hAnsiTheme="minorHAnsi" w:cstheme="minorHAnsi"/>
          <w:sz w:val="22"/>
          <w:szCs w:val="22"/>
        </w:rPr>
        <w:t>2021</w:t>
      </w:r>
      <w:r w:rsidRPr="007F1A0D">
        <w:rPr>
          <w:rFonts w:asciiTheme="minorHAnsi" w:hAnsiTheme="minorHAnsi" w:cstheme="minorHAnsi"/>
          <w:sz w:val="22"/>
          <w:szCs w:val="22"/>
        </w:rPr>
        <w:t>.</w:t>
      </w:r>
    </w:p>
    <w:p w:rsidR="00D36292" w:rsidRPr="007F1A0D" w:rsidRDefault="00D36292" w:rsidP="00D36292">
      <w:pPr>
        <w:ind w:right="324"/>
        <w:jc w:val="right"/>
        <w:rPr>
          <w:rFonts w:asciiTheme="minorHAnsi" w:hAnsiTheme="minorHAnsi" w:cstheme="minorHAnsi"/>
          <w:sz w:val="22"/>
          <w:szCs w:val="22"/>
        </w:rPr>
      </w:pPr>
    </w:p>
    <w:p w:rsidR="00D36292" w:rsidRPr="007F1A0D" w:rsidRDefault="00D36292" w:rsidP="00D36292">
      <w:pPr>
        <w:ind w:left="-360" w:right="-432"/>
        <w:jc w:val="center"/>
        <w:rPr>
          <w:rFonts w:asciiTheme="minorHAnsi" w:hAnsiTheme="minorHAnsi" w:cstheme="minorHAnsi"/>
          <w:sz w:val="22"/>
          <w:szCs w:val="22"/>
        </w:rPr>
      </w:pPr>
    </w:p>
    <w:p w:rsidR="00D36292" w:rsidRPr="007F1A0D" w:rsidRDefault="00D36292" w:rsidP="00D36292">
      <w:pPr>
        <w:pStyle w:val="1"/>
        <w:ind w:left="426" w:right="324"/>
        <w:jc w:val="both"/>
        <w:rPr>
          <w:rFonts w:asciiTheme="minorHAnsi" w:hAnsiTheme="minorHAnsi" w:cstheme="minorHAnsi"/>
          <w:b w:val="0"/>
          <w:sz w:val="22"/>
          <w:szCs w:val="22"/>
        </w:rPr>
      </w:pPr>
      <w:r w:rsidRPr="007F1A0D">
        <w:rPr>
          <w:rFonts w:asciiTheme="minorHAnsi" w:hAnsiTheme="minorHAnsi" w:cstheme="minorHAnsi"/>
          <w:b w:val="0"/>
          <w:sz w:val="22"/>
          <w:szCs w:val="22"/>
        </w:rPr>
        <w:t xml:space="preserve">Por medio del presente y en relación con la Licitación Pública </w:t>
      </w:r>
      <w:r w:rsidR="00FC24A7">
        <w:rPr>
          <w:rFonts w:asciiTheme="minorHAnsi" w:hAnsiTheme="minorHAnsi" w:cstheme="minorHAnsi"/>
          <w:b w:val="0"/>
          <w:sz w:val="22"/>
          <w:szCs w:val="22"/>
        </w:rPr>
        <w:t>Regional</w:t>
      </w:r>
      <w:r w:rsidRPr="007F1A0D">
        <w:rPr>
          <w:rFonts w:asciiTheme="minorHAnsi" w:hAnsiTheme="minorHAnsi" w:cstheme="minorHAnsi"/>
          <w:b w:val="0"/>
          <w:sz w:val="22"/>
          <w:szCs w:val="22"/>
        </w:rPr>
        <w:t xml:space="preserve"> </w:t>
      </w:r>
      <w:r w:rsidRPr="007F1A0D">
        <w:rPr>
          <w:rFonts w:asciiTheme="minorHAnsi" w:hAnsiTheme="minorHAnsi" w:cstheme="minorHAnsi"/>
          <w:b w:val="0"/>
          <w:color w:val="000000"/>
          <w:sz w:val="22"/>
          <w:szCs w:val="22"/>
        </w:rPr>
        <w:t xml:space="preserve">No.______ </w:t>
      </w:r>
      <w:r w:rsidRPr="007F1A0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7F1A0D">
          <w:rPr>
            <w:rFonts w:asciiTheme="minorHAnsi" w:hAnsiTheme="minorHAnsi" w:cstheme="minorHAnsi"/>
            <w:b w:val="0"/>
            <w:sz w:val="22"/>
            <w:szCs w:val="22"/>
          </w:rPr>
          <w:t>la Propuesta Técnica</w:t>
        </w:r>
      </w:smartTag>
      <w:r w:rsidRPr="007F1A0D">
        <w:rPr>
          <w:rFonts w:asciiTheme="minorHAnsi" w:hAnsiTheme="minorHAnsi" w:cstheme="minorHAnsi"/>
          <w:b w:val="0"/>
          <w:sz w:val="22"/>
          <w:szCs w:val="22"/>
        </w:rPr>
        <w:t xml:space="preserve"> de conformidad con lo siguiente:  </w:t>
      </w:r>
    </w:p>
    <w:p w:rsidR="00D36292" w:rsidRPr="007F1A0D" w:rsidRDefault="00D36292" w:rsidP="00D36292">
      <w:pPr>
        <w:pStyle w:val="1"/>
        <w:ind w:left="426" w:right="324"/>
        <w:jc w:val="both"/>
        <w:rPr>
          <w:rFonts w:asciiTheme="minorHAnsi" w:hAnsiTheme="minorHAnsi" w:cstheme="minorHAnsi"/>
          <w:b w:val="0"/>
          <w:color w:val="000000"/>
          <w:sz w:val="22"/>
          <w:szCs w:val="22"/>
        </w:rPr>
      </w:pPr>
    </w:p>
    <w:p w:rsidR="00D36292" w:rsidRPr="007F1A0D" w:rsidRDefault="00D36292" w:rsidP="00D36292">
      <w:pPr>
        <w:rPr>
          <w:rFonts w:asciiTheme="minorHAnsi" w:hAnsiTheme="minorHAnsi" w:cstheme="minorHAnsi"/>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A0D">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7F1A0D">
          <w:rPr>
            <w:rFonts w:asciiTheme="minorHAnsi" w:hAnsiTheme="minorHAnsi" w:cstheme="minorHAnsi"/>
            <w:b/>
            <w:sz w:val="24"/>
            <w:szCs w:val="24"/>
          </w:rPr>
          <w:t>LA PROPUESTA TÉCNICA</w:t>
        </w:r>
      </w:smartTag>
      <w:r w:rsidRPr="007F1A0D">
        <w:rPr>
          <w:rFonts w:asciiTheme="minorHAnsi" w:hAnsiTheme="minorHAnsi" w:cstheme="minorHAnsi"/>
          <w:b/>
          <w:sz w:val="24"/>
          <w:szCs w:val="24"/>
        </w:rPr>
        <w:t>:</w:t>
      </w: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spacing w:line="240" w:lineRule="exact"/>
        <w:ind w:left="990" w:hanging="630"/>
        <w:jc w:val="both"/>
        <w:rPr>
          <w:rFonts w:asciiTheme="minorHAnsi" w:hAnsiTheme="minorHAnsi" w:cstheme="minorHAnsi"/>
          <w:sz w:val="24"/>
          <w:szCs w:val="24"/>
        </w:rPr>
      </w:pPr>
    </w:p>
    <w:p w:rsidR="00D36292" w:rsidRPr="007F1A0D" w:rsidRDefault="00D36292" w:rsidP="00D36292">
      <w:pPr>
        <w:spacing w:line="360" w:lineRule="auto"/>
        <w:ind w:left="360" w:right="-259"/>
        <w:jc w:val="both"/>
        <w:rPr>
          <w:rFonts w:asciiTheme="minorHAnsi" w:hAnsiTheme="minorHAnsi" w:cstheme="minorHAnsi"/>
          <w:sz w:val="22"/>
          <w:szCs w:val="22"/>
        </w:rPr>
      </w:pPr>
      <w:r w:rsidRPr="007F1A0D">
        <w:rPr>
          <w:rFonts w:asciiTheme="minorHAnsi" w:hAnsiTheme="minorHAnsi" w:cstheme="minorHAnsi"/>
          <w:sz w:val="22"/>
          <w:szCs w:val="22"/>
        </w:rPr>
        <w:t>Punto de las bases 6.1                  Tipo de Documento</w:t>
      </w:r>
    </w:p>
    <w:p w:rsidR="00D36292" w:rsidRPr="007F1A0D" w:rsidRDefault="00D36292" w:rsidP="00D36292">
      <w:pPr>
        <w:spacing w:line="360" w:lineRule="auto"/>
        <w:ind w:left="360" w:right="-259"/>
        <w:jc w:val="both"/>
        <w:rPr>
          <w:rFonts w:asciiTheme="minorHAnsi" w:hAnsiTheme="minorHAnsi" w:cstheme="minorHAnsi"/>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A0D" w:rsidTr="00D36292">
        <w:trPr>
          <w:trHeight w:val="54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4"/>
                <w:szCs w:val="24"/>
              </w:rPr>
              <w:t xml:space="preserve"> </w:t>
            </w:r>
            <w:r w:rsidRPr="007F1A0D">
              <w:rPr>
                <w:rFonts w:asciiTheme="minorHAnsi" w:hAnsiTheme="minorHAnsi" w:cstheme="minorHAnsi"/>
                <w:sz w:val="22"/>
              </w:rPr>
              <w:t>A</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Copia del recibo de pago de bases</w:t>
            </w:r>
          </w:p>
        </w:tc>
      </w:tr>
      <w:tr w:rsidR="00D36292" w:rsidRPr="007F1A0D" w:rsidTr="00D36292">
        <w:trPr>
          <w:trHeight w:val="567"/>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p>
        </w:tc>
        <w:tc>
          <w:tcPr>
            <w:tcW w:w="9001" w:type="dxa"/>
            <w:vAlign w:val="center"/>
          </w:tcPr>
          <w:p w:rsidR="00D36292" w:rsidRPr="007F1A0D" w:rsidRDefault="00D36292" w:rsidP="00D36292">
            <w:pPr>
              <w:rPr>
                <w:rFonts w:asciiTheme="minorHAnsi" w:hAnsiTheme="minorHAnsi" w:cstheme="minorHAnsi"/>
                <w:b/>
                <w:sz w:val="22"/>
              </w:rPr>
            </w:pPr>
            <w:r w:rsidRPr="007F1A0D">
              <w:rPr>
                <w:rFonts w:asciiTheme="minorHAnsi" w:hAnsiTheme="minorHAnsi" w:cstheme="minorHAnsi"/>
                <w:sz w:val="22"/>
              </w:rPr>
              <w:t xml:space="preserve">Formato de Propuesta técnica detallada en original </w:t>
            </w:r>
            <w:r w:rsidRPr="007F1A0D">
              <w:rPr>
                <w:rFonts w:asciiTheme="minorHAnsi" w:hAnsiTheme="minorHAnsi" w:cstheme="minorHAnsi"/>
                <w:b/>
                <w:sz w:val="22"/>
              </w:rPr>
              <w:t>(anexo 1)</w:t>
            </w:r>
          </w:p>
          <w:p w:rsidR="00D36292" w:rsidRPr="007F1A0D" w:rsidRDefault="00D36292" w:rsidP="00634841">
            <w:pPr>
              <w:rPr>
                <w:rFonts w:asciiTheme="minorHAnsi" w:hAnsiTheme="minorHAnsi" w:cstheme="minorHAnsi"/>
                <w:sz w:val="22"/>
              </w:rPr>
            </w:pPr>
          </w:p>
        </w:tc>
      </w:tr>
      <w:tr w:rsidR="00D36292" w:rsidRPr="007F1A0D" w:rsidTr="00D36292">
        <w:trPr>
          <w:trHeight w:val="630"/>
          <w:jc w:val="center"/>
        </w:trPr>
        <w:tc>
          <w:tcPr>
            <w:tcW w:w="719" w:type="dxa"/>
            <w:vAlign w:val="center"/>
          </w:tcPr>
          <w:p w:rsidR="00D36292" w:rsidRPr="007F1A0D" w:rsidRDefault="00FC24A7" w:rsidP="00D36292">
            <w:pPr>
              <w:spacing w:line="240" w:lineRule="exact"/>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Formato de Manifestación de contar con facultades para suscribir la propuesta </w:t>
            </w:r>
            <w:r w:rsidR="00FC24A7">
              <w:rPr>
                <w:rFonts w:asciiTheme="minorHAnsi" w:hAnsiTheme="minorHAnsi" w:cstheme="minorHAnsi"/>
                <w:b/>
                <w:sz w:val="22"/>
              </w:rPr>
              <w:t>(anexo 2</w:t>
            </w:r>
            <w:r w:rsidRPr="007F1A0D">
              <w:rPr>
                <w:rFonts w:asciiTheme="minorHAnsi" w:hAnsiTheme="minorHAnsi" w:cstheme="minorHAnsi"/>
                <w:b/>
                <w:sz w:val="22"/>
              </w:rPr>
              <w:t>)</w:t>
            </w:r>
          </w:p>
        </w:tc>
      </w:tr>
      <w:tr w:rsidR="00D36292" w:rsidRPr="007F1A0D" w:rsidTr="00D36292">
        <w:trPr>
          <w:trHeight w:val="630"/>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D</w:t>
            </w:r>
          </w:p>
        </w:tc>
        <w:tc>
          <w:tcPr>
            <w:tcW w:w="9001" w:type="dxa"/>
            <w:vAlign w:val="center"/>
          </w:tcPr>
          <w:p w:rsidR="00D36292" w:rsidRPr="007F1A0D" w:rsidRDefault="00D36292" w:rsidP="00FC24A7">
            <w:pPr>
              <w:rPr>
                <w:rFonts w:asciiTheme="minorHAnsi" w:hAnsiTheme="minorHAnsi" w:cstheme="minorHAnsi"/>
                <w:sz w:val="22"/>
                <w:szCs w:val="22"/>
              </w:rPr>
            </w:pPr>
            <w:r w:rsidRPr="007F1A0D">
              <w:rPr>
                <w:rFonts w:asciiTheme="minorHAnsi" w:hAnsiTheme="minorHAnsi" w:cstheme="minorHAnsi"/>
                <w:sz w:val="22"/>
              </w:rPr>
              <w:t xml:space="preserve">Declaración de Integridad </w:t>
            </w:r>
            <w:r w:rsidRPr="007F1A0D">
              <w:rPr>
                <w:rFonts w:asciiTheme="minorHAnsi" w:hAnsiTheme="minorHAnsi" w:cstheme="minorHAnsi"/>
                <w:b/>
                <w:sz w:val="22"/>
              </w:rPr>
              <w:t xml:space="preserve">(anexo </w:t>
            </w:r>
            <w:r w:rsidR="00FC24A7">
              <w:rPr>
                <w:rFonts w:asciiTheme="minorHAnsi" w:hAnsiTheme="minorHAnsi" w:cstheme="minorHAnsi"/>
                <w:b/>
                <w:sz w:val="22"/>
              </w:rPr>
              <w:t>3)</w:t>
            </w:r>
          </w:p>
        </w:tc>
      </w:tr>
      <w:tr w:rsidR="00D36292" w:rsidRPr="007F1A0D" w:rsidTr="00D36292">
        <w:trPr>
          <w:trHeight w:val="567"/>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E</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Declaración de impedimentos legales </w:t>
            </w:r>
            <w:r w:rsidR="00FC24A7">
              <w:rPr>
                <w:rFonts w:asciiTheme="minorHAnsi" w:hAnsiTheme="minorHAnsi" w:cstheme="minorHAnsi"/>
                <w:b/>
                <w:sz w:val="22"/>
              </w:rPr>
              <w:t>(anexo 4</w:t>
            </w:r>
            <w:r w:rsidRPr="007F1A0D">
              <w:rPr>
                <w:rFonts w:asciiTheme="minorHAnsi" w:hAnsiTheme="minorHAnsi" w:cstheme="minorHAnsi"/>
                <w:b/>
                <w:sz w:val="22"/>
              </w:rPr>
              <w:t>)</w:t>
            </w:r>
          </w:p>
        </w:tc>
      </w:tr>
      <w:tr w:rsidR="00D36292" w:rsidRPr="007F1A0D" w:rsidTr="00D36292">
        <w:trPr>
          <w:trHeight w:val="60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F</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Currículum vitae del licitante  </w:t>
            </w:r>
          </w:p>
        </w:tc>
      </w:tr>
      <w:tr w:rsidR="00D36292" w:rsidRPr="007F1A0D" w:rsidTr="00D36292">
        <w:trPr>
          <w:trHeight w:val="60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G</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Declaración sobre compromisos fiscales </w:t>
            </w:r>
            <w:r w:rsidR="00FC24A7">
              <w:rPr>
                <w:rFonts w:asciiTheme="minorHAnsi" w:hAnsiTheme="minorHAnsi" w:cstheme="minorHAnsi"/>
                <w:b/>
                <w:sz w:val="22"/>
              </w:rPr>
              <w:t>(anexo 5</w:t>
            </w:r>
            <w:r w:rsidRPr="007F1A0D">
              <w:rPr>
                <w:rFonts w:asciiTheme="minorHAnsi" w:hAnsiTheme="minorHAnsi" w:cstheme="minorHAnsi"/>
                <w:b/>
                <w:sz w:val="22"/>
              </w:rPr>
              <w:t>)</w:t>
            </w:r>
          </w:p>
        </w:tc>
      </w:tr>
    </w:tbl>
    <w:p w:rsidR="00D36292" w:rsidRPr="007F1A0D" w:rsidRDefault="00D36292" w:rsidP="00D36292">
      <w:pPr>
        <w:pStyle w:val="3"/>
        <w:ind w:left="0" w:firstLine="0"/>
        <w:rPr>
          <w:rFonts w:asciiTheme="minorHAnsi" w:hAnsiTheme="minorHAnsi" w:cstheme="minorHAnsi"/>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O SU REPRESENTANTE LEGAL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ind w:left="709"/>
        <w:jc w:val="center"/>
        <w:rPr>
          <w:rFonts w:asciiTheme="minorHAnsi" w:hAnsiTheme="minorHAnsi" w:cstheme="minorHAnsi"/>
          <w:sz w:val="18"/>
          <w:szCs w:val="18"/>
        </w:rPr>
      </w:pPr>
      <w:r w:rsidRPr="007F1A0D">
        <w:rPr>
          <w:rFonts w:asciiTheme="minorHAnsi" w:hAnsiTheme="minorHAnsi" w:cstheme="minorHAnsi"/>
          <w:sz w:val="24"/>
          <w:szCs w:val="24"/>
        </w:rPr>
        <w:br w:type="page"/>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lastRenderedPageBreak/>
        <w:t>A</w:t>
      </w:r>
      <w:r w:rsidR="00FC24A7">
        <w:rPr>
          <w:rFonts w:asciiTheme="minorHAnsi" w:hAnsiTheme="minorHAnsi" w:cstheme="minorHAnsi"/>
          <w:b/>
          <w:sz w:val="24"/>
          <w:szCs w:val="24"/>
        </w:rPr>
        <w:t>NEXO 7</w:t>
      </w:r>
    </w:p>
    <w:p w:rsidR="00D36292" w:rsidRPr="007F1A0D" w:rsidRDefault="00D36292" w:rsidP="00D36292">
      <w:pPr>
        <w:jc w:val="center"/>
        <w:rPr>
          <w:rFonts w:asciiTheme="minorHAnsi" w:hAnsiTheme="minorHAnsi" w:cstheme="minorHAnsi"/>
          <w:b/>
          <w:bCs/>
          <w:sz w:val="24"/>
          <w:szCs w:val="24"/>
        </w:rPr>
      </w:pPr>
      <w:r w:rsidRPr="007F1A0D">
        <w:rPr>
          <w:rFonts w:asciiTheme="minorHAnsi" w:hAnsiTheme="minorHAnsi" w:cstheme="minorHAnsi"/>
          <w:b/>
          <w:bCs/>
          <w:sz w:val="24"/>
          <w:szCs w:val="24"/>
          <w:lang w:val="es-MX"/>
        </w:rPr>
        <w:t>CATALOGO DE CONCEPTOS</w:t>
      </w:r>
    </w:p>
    <w:p w:rsidR="00D36292" w:rsidRPr="007F1A0D"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7F1A0D" w:rsidTr="00D36292">
        <w:trPr>
          <w:trHeight w:val="214"/>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Licitante: </w:t>
            </w:r>
          </w:p>
        </w:tc>
      </w:tr>
      <w:tr w:rsidR="00D36292" w:rsidRPr="007F1A0D" w:rsidTr="00D36292">
        <w:trPr>
          <w:trHeight w:val="231"/>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Domicilio: </w:t>
            </w:r>
          </w:p>
        </w:tc>
      </w:tr>
      <w:tr w:rsidR="00D36292" w:rsidRPr="007F1A0D" w:rsidTr="00D36292">
        <w:trPr>
          <w:trHeight w:val="250"/>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Representante: </w:t>
            </w:r>
          </w:p>
        </w:tc>
      </w:tr>
    </w:tbl>
    <w:p w:rsidR="00D36292" w:rsidRPr="007F1A0D" w:rsidRDefault="00D36292" w:rsidP="00D36292">
      <w:pPr>
        <w:rPr>
          <w:rFonts w:asciiTheme="minorHAnsi" w:hAnsiTheme="minorHAnsi" w:cstheme="minorHAnsi"/>
          <w:lang w:val="es-MX"/>
        </w:rPr>
      </w:pPr>
    </w:p>
    <w:p w:rsidR="00D36292" w:rsidRPr="007F1A0D" w:rsidRDefault="00D36292" w:rsidP="00D36292">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7F1A0D" w:rsidTr="00D36292">
        <w:trPr>
          <w:trHeight w:val="214"/>
          <w:tblHeader/>
        </w:trPr>
        <w:tc>
          <w:tcPr>
            <w:tcW w:w="819"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No. De</w:t>
            </w:r>
          </w:p>
          <w:p w:rsidR="00D36292" w:rsidRPr="007F1A0D" w:rsidRDefault="00D36292" w:rsidP="00D36292">
            <w:pPr>
              <w:jc w:val="center"/>
              <w:rPr>
                <w:rFonts w:asciiTheme="minorHAnsi" w:hAnsiTheme="minorHAnsi" w:cstheme="minorHAnsi"/>
                <w:b/>
                <w:bCs/>
                <w:lang w:val="es-MX" w:eastAsia="es-MX"/>
              </w:rPr>
            </w:pPr>
            <w:r w:rsidRPr="007F1A0D">
              <w:rPr>
                <w:rFonts w:asciiTheme="minorHAnsi" w:hAnsiTheme="minorHAnsi" w:cstheme="minorHAnsi"/>
                <w:b/>
                <w:bCs/>
                <w:sz w:val="18"/>
                <w:szCs w:val="18"/>
                <w:lang w:val="es-MX" w:eastAsia="es-MX"/>
              </w:rPr>
              <w:t>Partida</w:t>
            </w:r>
          </w:p>
        </w:tc>
        <w:tc>
          <w:tcPr>
            <w:tcW w:w="5400"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C    O    N    C    E    P    T  O</w:t>
            </w:r>
          </w:p>
        </w:tc>
        <w:tc>
          <w:tcPr>
            <w:tcW w:w="1620"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Cantidad y Unidad</w:t>
            </w:r>
          </w:p>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de medida</w:t>
            </w:r>
          </w:p>
        </w:tc>
        <w:tc>
          <w:tcPr>
            <w:tcW w:w="1525"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Precio unitario</w:t>
            </w:r>
            <w:r w:rsidR="003A5CE5" w:rsidRPr="007F1A0D">
              <w:rPr>
                <w:rFonts w:asciiTheme="minorHAnsi" w:hAnsiTheme="minorHAnsi" w:cstheme="minorHAnsi"/>
                <w:b/>
                <w:bCs/>
                <w:sz w:val="18"/>
                <w:szCs w:val="18"/>
                <w:lang w:val="es-MX" w:eastAsia="es-MX"/>
              </w:rPr>
              <w:t xml:space="preserve"> </w:t>
            </w:r>
          </w:p>
        </w:tc>
        <w:tc>
          <w:tcPr>
            <w:tcW w:w="1196" w:type="dxa"/>
            <w:shd w:val="clear" w:color="auto" w:fill="E6E6E6"/>
          </w:tcPr>
          <w:p w:rsidR="00D36292" w:rsidRPr="007F1A0D" w:rsidRDefault="00D36292" w:rsidP="00D36292">
            <w:pPr>
              <w:jc w:val="center"/>
              <w:rPr>
                <w:rFonts w:asciiTheme="minorHAnsi" w:hAnsiTheme="minorHAnsi" w:cstheme="minorHAnsi"/>
                <w:b/>
                <w:bCs/>
                <w:sz w:val="18"/>
                <w:szCs w:val="18"/>
                <w:lang w:val="es-MX" w:eastAsia="es-MX"/>
              </w:rPr>
            </w:pPr>
          </w:p>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Importe</w:t>
            </w:r>
          </w:p>
        </w:tc>
      </w:tr>
      <w:tr w:rsidR="00D36292" w:rsidRPr="007F1A0D" w:rsidTr="00D36292">
        <w:trPr>
          <w:trHeight w:val="1410"/>
        </w:trPr>
        <w:tc>
          <w:tcPr>
            <w:tcW w:w="819" w:type="dxa"/>
            <w:shd w:val="clear" w:color="auto" w:fill="auto"/>
            <w:noWrap/>
          </w:tcPr>
          <w:p w:rsidR="00D36292" w:rsidRPr="007F1A0D" w:rsidRDefault="00D36292" w:rsidP="00D36292">
            <w:pPr>
              <w:pStyle w:val="4"/>
              <w:ind w:left="290"/>
              <w:jc w:val="right"/>
              <w:rPr>
                <w:rFonts w:asciiTheme="minorHAnsi" w:hAnsiTheme="minorHAnsi" w:cstheme="minorHAnsi"/>
                <w:b w:val="0"/>
                <w:sz w:val="18"/>
                <w:szCs w:val="18"/>
              </w:rPr>
            </w:pPr>
          </w:p>
        </w:tc>
        <w:tc>
          <w:tcPr>
            <w:tcW w:w="5400" w:type="dxa"/>
            <w:shd w:val="clear" w:color="auto" w:fill="auto"/>
            <w:noWrap/>
          </w:tcPr>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tc>
        <w:tc>
          <w:tcPr>
            <w:tcW w:w="1620" w:type="dxa"/>
            <w:shd w:val="clear" w:color="auto" w:fill="auto"/>
            <w:noWrap/>
          </w:tcPr>
          <w:p w:rsidR="00D36292" w:rsidRPr="007F1A0D" w:rsidRDefault="00D36292" w:rsidP="00D36292">
            <w:pPr>
              <w:pStyle w:val="Ttulo"/>
              <w:rPr>
                <w:rFonts w:asciiTheme="minorHAnsi" w:hAnsiTheme="minorHAnsi" w:cstheme="minorHAnsi"/>
                <w:b w:val="0"/>
                <w:caps/>
                <w:sz w:val="20"/>
              </w:rPr>
            </w:pPr>
          </w:p>
        </w:tc>
        <w:tc>
          <w:tcPr>
            <w:tcW w:w="1525" w:type="dxa"/>
            <w:shd w:val="clear" w:color="auto" w:fill="auto"/>
            <w:noWrap/>
          </w:tcPr>
          <w:p w:rsidR="00D36292" w:rsidRPr="007F1A0D" w:rsidRDefault="00D36292" w:rsidP="00D36292">
            <w:pPr>
              <w:pStyle w:val="Sangra2detindependiente"/>
              <w:jc w:val="center"/>
              <w:rPr>
                <w:rFonts w:asciiTheme="minorHAnsi" w:hAnsiTheme="minorHAnsi" w:cstheme="minorHAnsi"/>
                <w:b/>
                <w:sz w:val="18"/>
                <w:szCs w:val="18"/>
              </w:rPr>
            </w:pPr>
          </w:p>
        </w:tc>
        <w:tc>
          <w:tcPr>
            <w:tcW w:w="1196" w:type="dxa"/>
          </w:tcPr>
          <w:p w:rsidR="00D36292" w:rsidRPr="007F1A0D" w:rsidRDefault="00D36292" w:rsidP="00D36292">
            <w:pPr>
              <w:pStyle w:val="Sangra2detindependiente"/>
              <w:jc w:val="center"/>
              <w:rPr>
                <w:rFonts w:asciiTheme="minorHAnsi" w:hAnsiTheme="minorHAnsi" w:cstheme="minorHAnsi"/>
                <w:b/>
                <w:sz w:val="18"/>
                <w:szCs w:val="18"/>
              </w:rPr>
            </w:pPr>
          </w:p>
        </w:tc>
      </w:tr>
    </w:tbl>
    <w:p w:rsidR="00D36292" w:rsidRPr="007F1A0D" w:rsidRDefault="00D36292" w:rsidP="00D36292">
      <w:pPr>
        <w:rPr>
          <w:rFonts w:asciiTheme="minorHAnsi" w:hAnsiTheme="minorHAnsi" w:cs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7F1A0D" w:rsidTr="00D36292">
        <w:trPr>
          <w:trHeight w:val="214"/>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SUB TOTAL______</w:t>
            </w:r>
          </w:p>
          <w:p w:rsidR="00D36292" w:rsidRPr="007F1A0D" w:rsidRDefault="00D36292" w:rsidP="00D36292">
            <w:pPr>
              <w:ind w:right="300"/>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w:t>
            </w:r>
          </w:p>
        </w:tc>
      </w:tr>
      <w:tr w:rsidR="00D36292" w:rsidRPr="007F1A0D" w:rsidTr="00D36292">
        <w:trPr>
          <w:trHeight w:val="231"/>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 DE   IVA A TRASLADAR______</w:t>
            </w:r>
          </w:p>
          <w:p w:rsidR="00D36292" w:rsidRPr="007F1A0D" w:rsidRDefault="00D36292" w:rsidP="00D36292">
            <w:pPr>
              <w:jc w:val="right"/>
              <w:rPr>
                <w:rFonts w:asciiTheme="minorHAnsi" w:hAnsiTheme="minorHAnsi" w:cstheme="minorHAnsi"/>
                <w:bCs/>
                <w:lang w:val="es-MX" w:eastAsia="es-MX"/>
              </w:rPr>
            </w:pPr>
          </w:p>
        </w:tc>
      </w:tr>
      <w:tr w:rsidR="00D36292" w:rsidRPr="007F1A0D" w:rsidTr="00D36292">
        <w:trPr>
          <w:trHeight w:val="250"/>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TOTAL______</w:t>
            </w:r>
          </w:p>
          <w:p w:rsidR="00D36292" w:rsidRPr="007F1A0D" w:rsidRDefault="00D36292" w:rsidP="00D36292">
            <w:pPr>
              <w:jc w:val="right"/>
              <w:rPr>
                <w:rFonts w:asciiTheme="minorHAnsi" w:hAnsiTheme="minorHAnsi" w:cstheme="minorHAnsi"/>
                <w:bCs/>
                <w:lang w:val="es-MX" w:eastAsia="es-MX"/>
              </w:rPr>
            </w:pPr>
          </w:p>
        </w:tc>
      </w:tr>
    </w:tbl>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b/>
          <w:sz w:val="24"/>
          <w:szCs w:val="24"/>
        </w:rPr>
      </w:pPr>
      <w:r w:rsidRPr="007F1A0D">
        <w:rPr>
          <w:rFonts w:asciiTheme="minorHAnsi" w:hAnsiTheme="minorHAnsi" w:cstheme="minorHAnsi"/>
          <w:sz w:val="24"/>
          <w:szCs w:val="24"/>
        </w:rPr>
        <w:t>O SU REPRESENTANTE LEGAL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t>ANEXO 8</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 xml:space="preserve">PROPUESTA </w:t>
      </w:r>
      <w:r w:rsidR="003D11A9" w:rsidRPr="007F1A0D">
        <w:rPr>
          <w:rFonts w:asciiTheme="minorHAnsi" w:hAnsiTheme="minorHAnsi" w:cstheme="minorHAnsi"/>
          <w:b/>
          <w:sz w:val="24"/>
          <w:szCs w:val="24"/>
        </w:rPr>
        <w:t>ECONÓMICA</w:t>
      </w:r>
    </w:p>
    <w:p w:rsidR="00D36292" w:rsidRPr="007F1A0D" w:rsidRDefault="00D36292" w:rsidP="00D36292">
      <w:pPr>
        <w:jc w:val="center"/>
        <w:rPr>
          <w:rFonts w:asciiTheme="minorHAnsi" w:hAnsiTheme="minorHAnsi" w:cstheme="minorHAnsi"/>
          <w:b/>
          <w:sz w:val="24"/>
          <w:szCs w:val="24"/>
        </w:rPr>
      </w:pPr>
    </w:p>
    <w:p w:rsidR="00D36292" w:rsidRPr="007F1A0D" w:rsidRDefault="00D36292" w:rsidP="00D36292">
      <w:pPr>
        <w:jc w:val="center"/>
        <w:rPr>
          <w:rFonts w:asciiTheme="minorHAnsi" w:hAnsiTheme="minorHAnsi" w:cstheme="minorHAnsi"/>
          <w:b/>
          <w:sz w:val="24"/>
          <w:szCs w:val="24"/>
        </w:rPr>
      </w:pP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 xml:space="preserve">COMITÉ DE ADQUISICIONES, ARRENDAMIENTOS </w:t>
      </w: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 xml:space="preserve">Y SERVICIOS DE OFICIALÍA MAYOR DE GOBIERNO </w:t>
      </w: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DEL ESTADO DE  BAJA CALIFORNIA</w:t>
      </w:r>
    </w:p>
    <w:p w:rsidR="00D36292"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PRESENTE.-</w:t>
      </w:r>
    </w:p>
    <w:p w:rsidR="00385563" w:rsidRPr="007F1A0D" w:rsidRDefault="00385563" w:rsidP="00385563">
      <w:pPr>
        <w:ind w:left="567" w:right="324"/>
        <w:rPr>
          <w:rFonts w:asciiTheme="minorHAnsi" w:hAnsiTheme="minorHAnsi" w:cstheme="minorHAnsi"/>
          <w:sz w:val="22"/>
          <w:szCs w:val="22"/>
        </w:rPr>
      </w:pPr>
    </w:p>
    <w:p w:rsidR="00385563" w:rsidRPr="007F1A0D" w:rsidRDefault="00385563" w:rsidP="00385563">
      <w:pPr>
        <w:ind w:left="567" w:right="324"/>
        <w:rPr>
          <w:rFonts w:asciiTheme="minorHAnsi" w:hAnsiTheme="minorHAnsi" w:cstheme="minorHAnsi"/>
          <w:sz w:val="22"/>
          <w:szCs w:val="22"/>
        </w:rPr>
      </w:pPr>
    </w:p>
    <w:p w:rsidR="00D36292" w:rsidRPr="007F1A0D" w:rsidRDefault="00D36292" w:rsidP="00D36292">
      <w:pPr>
        <w:pStyle w:val="Textodebloque"/>
        <w:spacing w:line="360" w:lineRule="auto"/>
        <w:ind w:left="567" w:right="324" w:firstLine="0"/>
        <w:rPr>
          <w:rFonts w:asciiTheme="minorHAnsi" w:hAnsiTheme="minorHAnsi" w:cstheme="minorHAnsi"/>
          <w:sz w:val="22"/>
          <w:szCs w:val="22"/>
        </w:rPr>
      </w:pPr>
      <w:r w:rsidRPr="007F1A0D">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7F1A0D">
        <w:rPr>
          <w:rFonts w:asciiTheme="minorHAnsi" w:hAnsiTheme="minorHAnsi" w:cstheme="minorHAnsi"/>
          <w:sz w:val="22"/>
          <w:szCs w:val="22"/>
          <w:u w:val="single"/>
        </w:rPr>
        <w:t xml:space="preserve">              </w:t>
      </w:r>
      <w:r w:rsidRPr="007F1A0D">
        <w:rPr>
          <w:rFonts w:asciiTheme="minorHAnsi" w:hAnsiTheme="minorHAnsi" w:cstheme="minorHAnsi"/>
          <w:sz w:val="22"/>
          <w:szCs w:val="22"/>
        </w:rPr>
        <w:t xml:space="preserve">para el </w:t>
      </w:r>
      <w:r w:rsidR="00634841" w:rsidRPr="007F1A0D">
        <w:rPr>
          <w:rFonts w:asciiTheme="minorHAnsi" w:hAnsiTheme="minorHAnsi" w:cstheme="minorHAnsi"/>
          <w:sz w:val="22"/>
          <w:szCs w:val="22"/>
        </w:rPr>
        <w:t>___________(</w:t>
      </w:r>
      <w:r w:rsidR="00634841" w:rsidRPr="007F1A0D">
        <w:rPr>
          <w:rFonts w:asciiTheme="minorHAnsi" w:hAnsiTheme="minorHAnsi" w:cstheme="minorHAnsi"/>
          <w:sz w:val="22"/>
          <w:szCs w:val="22"/>
          <w:u w:val="single"/>
        </w:rPr>
        <w:t>órgano solicitante</w:t>
      </w:r>
      <w:r w:rsidR="00634841" w:rsidRPr="007F1A0D">
        <w:rPr>
          <w:rFonts w:asciiTheme="minorHAnsi" w:hAnsiTheme="minorHAnsi" w:cstheme="minorHAnsi"/>
          <w:sz w:val="22"/>
          <w:szCs w:val="22"/>
        </w:rPr>
        <w:t>)__________________</w:t>
      </w:r>
      <w:r w:rsidRPr="007F1A0D">
        <w:rPr>
          <w:rFonts w:asciiTheme="minorHAnsi" w:hAnsiTheme="minorHAnsi" w:cstheme="minorHAnsi"/>
          <w:sz w:val="22"/>
          <w:szCs w:val="22"/>
        </w:rPr>
        <w:t xml:space="preserve">, incluidos en el </w:t>
      </w:r>
      <w:r w:rsidR="003D11A9" w:rsidRPr="007F1A0D">
        <w:rPr>
          <w:rFonts w:asciiTheme="minorHAnsi" w:hAnsiTheme="minorHAnsi" w:cstheme="minorHAnsi"/>
          <w:sz w:val="22"/>
          <w:szCs w:val="22"/>
        </w:rPr>
        <w:t>catálogo</w:t>
      </w:r>
      <w:r w:rsidRPr="007F1A0D">
        <w:rPr>
          <w:rFonts w:asciiTheme="minorHAnsi" w:hAnsiTheme="minorHAnsi" w:cstheme="minorHAnsi"/>
          <w:sz w:val="22"/>
          <w:szCs w:val="22"/>
        </w:rPr>
        <w:t xml:space="preserve"> de conceptos respectivo, por la suma total de: $_____________________________Son (___________________________________________) </w:t>
      </w:r>
      <w:r w:rsidRPr="007F1A0D">
        <w:rPr>
          <w:rFonts w:asciiTheme="minorHAnsi" w:hAnsiTheme="minorHAnsi" w:cstheme="minorHAnsi"/>
          <w:b/>
          <w:bCs/>
          <w:sz w:val="22"/>
          <w:szCs w:val="22"/>
        </w:rPr>
        <w:t>sin incluir</w:t>
      </w:r>
      <w:r w:rsidRPr="007F1A0D">
        <w:rPr>
          <w:rFonts w:asciiTheme="minorHAnsi" w:hAnsiTheme="minorHAnsi" w:cstheme="minorHAnsi"/>
          <w:sz w:val="22"/>
          <w:szCs w:val="22"/>
        </w:rPr>
        <w:t xml:space="preserve"> el I.V.A. o por el monto que se determine con arreglo a los incrementos o reducciones que el comprador determine.</w:t>
      </w:r>
    </w:p>
    <w:p w:rsidR="00D36292" w:rsidRPr="007F1A0D" w:rsidRDefault="00D36292" w:rsidP="00D36292">
      <w:pPr>
        <w:pStyle w:val="Textodebloque"/>
        <w:spacing w:line="360" w:lineRule="auto"/>
        <w:ind w:left="567" w:right="324"/>
        <w:rPr>
          <w:rFonts w:asciiTheme="minorHAnsi" w:hAnsiTheme="minorHAnsi" w:cstheme="minorHAnsi"/>
          <w:sz w:val="22"/>
          <w:szCs w:val="22"/>
        </w:rPr>
      </w:pPr>
    </w:p>
    <w:p w:rsidR="00D36292" w:rsidRPr="007F1A0D" w:rsidRDefault="00D36292" w:rsidP="00D36292">
      <w:pPr>
        <w:ind w:left="567" w:right="324"/>
        <w:jc w:val="both"/>
        <w:rPr>
          <w:rFonts w:asciiTheme="minorHAnsi" w:hAnsiTheme="minorHAnsi" w:cstheme="minorHAnsi"/>
          <w:sz w:val="22"/>
          <w:szCs w:val="22"/>
        </w:rPr>
      </w:pPr>
      <w:r w:rsidRPr="007F1A0D">
        <w:rPr>
          <w:rFonts w:asciiTheme="minorHAnsi" w:hAnsiTheme="minorHAnsi" w:cstheme="minorHAnsi"/>
          <w:sz w:val="22"/>
          <w:szCs w:val="22"/>
        </w:rPr>
        <w:t>Asimismo, el porcentaje de Impuesto al Valor Agregado a trasladar es por el _____% (___ por ciento).</w:t>
      </w:r>
    </w:p>
    <w:p w:rsidR="00D36292" w:rsidRPr="007F1A0D" w:rsidRDefault="00D36292" w:rsidP="00D36292">
      <w:pPr>
        <w:ind w:left="567" w:right="324"/>
        <w:jc w:val="both"/>
        <w:rPr>
          <w:rFonts w:asciiTheme="minorHAnsi" w:hAnsiTheme="minorHAnsi" w:cstheme="minorHAnsi"/>
          <w:sz w:val="22"/>
          <w:szCs w:val="22"/>
        </w:rPr>
      </w:pPr>
    </w:p>
    <w:p w:rsidR="00D36292" w:rsidRPr="007F1A0D" w:rsidRDefault="00D36292" w:rsidP="00D36292">
      <w:pPr>
        <w:spacing w:line="360" w:lineRule="auto"/>
        <w:ind w:left="567" w:right="324"/>
        <w:jc w:val="both"/>
        <w:rPr>
          <w:rFonts w:asciiTheme="minorHAnsi" w:hAnsiTheme="minorHAnsi" w:cstheme="minorHAnsi"/>
          <w:sz w:val="22"/>
          <w:szCs w:val="22"/>
        </w:rPr>
      </w:pPr>
      <w:r w:rsidRPr="007F1A0D">
        <w:rPr>
          <w:rFonts w:asciiTheme="minorHAnsi" w:hAnsiTheme="minorHAnsi" w:cstheme="minorHAnsi"/>
          <w:sz w:val="22"/>
          <w:szCs w:val="22"/>
        </w:rPr>
        <w:t xml:space="preserve">De igual manera, aceptada nuestra oferta, expediremos a su favor una garantía de cumplimiento, por un importe equivalente al </w:t>
      </w:r>
      <w:r w:rsidRPr="007F1A0D">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7F1A0D">
        <w:rPr>
          <w:rFonts w:asciiTheme="minorHAnsi" w:hAnsiTheme="minorHAnsi" w:cstheme="minorHAnsi"/>
          <w:sz w:val="22"/>
          <w:szCs w:val="22"/>
        </w:rPr>
        <w:t>.</w:t>
      </w:r>
    </w:p>
    <w:p w:rsidR="00D36292" w:rsidRPr="007F1A0D" w:rsidRDefault="00D36292" w:rsidP="00D36292">
      <w:pPr>
        <w:spacing w:line="360" w:lineRule="auto"/>
        <w:ind w:left="567" w:right="324"/>
        <w:jc w:val="both"/>
        <w:rPr>
          <w:rFonts w:asciiTheme="minorHAnsi" w:hAnsiTheme="minorHAnsi" w:cstheme="minorHAnsi"/>
          <w:sz w:val="22"/>
          <w:szCs w:val="22"/>
        </w:rPr>
      </w:pPr>
    </w:p>
    <w:p w:rsidR="00D36292" w:rsidRPr="007F1A0D" w:rsidRDefault="00D36292" w:rsidP="00D36292">
      <w:pPr>
        <w:spacing w:line="360" w:lineRule="auto"/>
        <w:ind w:left="567" w:right="324"/>
        <w:jc w:val="both"/>
        <w:rPr>
          <w:rFonts w:asciiTheme="minorHAnsi" w:hAnsiTheme="minorHAnsi" w:cstheme="minorHAnsi"/>
          <w:sz w:val="22"/>
          <w:szCs w:val="22"/>
        </w:rPr>
      </w:pPr>
      <w:r w:rsidRPr="007F1A0D">
        <w:rPr>
          <w:rFonts w:asciiTheme="minorHAnsi" w:hAnsiTheme="minorHAnsi" w:cstheme="minorHAnsi"/>
          <w:sz w:val="22"/>
          <w:szCs w:val="22"/>
        </w:rPr>
        <w:t xml:space="preserve">Convenimos además en mantener esta oferta por un periodo de </w:t>
      </w:r>
      <w:r w:rsidRPr="007F1A0D">
        <w:rPr>
          <w:rFonts w:asciiTheme="minorHAnsi" w:hAnsiTheme="minorHAnsi" w:cstheme="minorHAnsi"/>
          <w:b/>
          <w:sz w:val="22"/>
          <w:szCs w:val="22"/>
        </w:rPr>
        <w:t>30 días</w:t>
      </w:r>
      <w:r w:rsidRPr="007F1A0D">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7F1A0D" w:rsidRDefault="00D36292" w:rsidP="00D36292">
      <w:pPr>
        <w:ind w:left="567" w:right="324"/>
        <w:jc w:val="both"/>
        <w:rPr>
          <w:rFonts w:asciiTheme="minorHAnsi" w:hAnsiTheme="minorHAnsi" w:cstheme="minorHAnsi"/>
          <w:sz w:val="22"/>
          <w:szCs w:val="22"/>
        </w:rPr>
      </w:pPr>
    </w:p>
    <w:p w:rsidR="00D36292" w:rsidRPr="007F1A0D" w:rsidRDefault="00D36292" w:rsidP="00D36292">
      <w:pPr>
        <w:pStyle w:val="Textodebloque"/>
        <w:spacing w:line="360" w:lineRule="auto"/>
        <w:ind w:left="567" w:right="324" w:firstLine="0"/>
        <w:rPr>
          <w:rFonts w:asciiTheme="minorHAnsi" w:hAnsiTheme="minorHAnsi" w:cstheme="minorHAnsi"/>
          <w:sz w:val="22"/>
          <w:szCs w:val="22"/>
        </w:rPr>
      </w:pPr>
      <w:r w:rsidRPr="007F1A0D">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7F1A0D" w:rsidRDefault="00D36292" w:rsidP="00D36292">
      <w:pPr>
        <w:ind w:left="567" w:right="324"/>
        <w:jc w:val="center"/>
        <w:rPr>
          <w:rFonts w:asciiTheme="minorHAnsi" w:hAnsiTheme="minorHAnsi" w:cstheme="minorHAnsi"/>
          <w:sz w:val="22"/>
          <w:szCs w:val="22"/>
        </w:rPr>
      </w:pP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 xml:space="preserve">________________________ A ________ DE ___________________ DEL </w:t>
      </w:r>
      <w:r w:rsidR="00FC24A7">
        <w:rPr>
          <w:rFonts w:asciiTheme="minorHAnsi" w:hAnsiTheme="minorHAnsi" w:cstheme="minorHAnsi"/>
          <w:sz w:val="22"/>
          <w:szCs w:val="22"/>
        </w:rPr>
        <w:t>2021</w:t>
      </w:r>
      <w:r w:rsidRPr="007F1A0D">
        <w:rPr>
          <w:rFonts w:asciiTheme="minorHAnsi" w:hAnsiTheme="minorHAnsi" w:cstheme="minorHAnsi"/>
          <w:sz w:val="22"/>
          <w:szCs w:val="22"/>
        </w:rPr>
        <w:t>.</w:t>
      </w:r>
    </w:p>
    <w:p w:rsidR="00D36292" w:rsidRPr="007F1A0D" w:rsidRDefault="00D36292" w:rsidP="00D36292">
      <w:pPr>
        <w:ind w:left="567" w:right="324"/>
        <w:jc w:val="center"/>
        <w:rPr>
          <w:rFonts w:asciiTheme="minorHAnsi" w:hAnsiTheme="minorHAnsi" w:cstheme="minorHAnsi"/>
          <w:sz w:val="22"/>
          <w:szCs w:val="22"/>
        </w:rPr>
      </w:pP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___________________________________</w:t>
      </w: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(NOMBRE, FIRMA Y CARGO)</w:t>
      </w: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center"/>
        <w:rPr>
          <w:rFonts w:asciiTheme="minorHAnsi" w:hAnsiTheme="minorHAnsi" w:cstheme="minorHAnsi"/>
          <w:b/>
          <w:sz w:val="22"/>
          <w:szCs w:val="22"/>
        </w:rPr>
      </w:pPr>
    </w:p>
    <w:p w:rsidR="00D36292" w:rsidRPr="007F1A0D" w:rsidRDefault="00FC24A7" w:rsidP="00D36292">
      <w:pPr>
        <w:jc w:val="center"/>
        <w:rPr>
          <w:rFonts w:asciiTheme="minorHAnsi" w:hAnsiTheme="minorHAnsi" w:cstheme="minorHAnsi"/>
          <w:b/>
          <w:sz w:val="22"/>
          <w:szCs w:val="22"/>
        </w:rPr>
      </w:pPr>
      <w:r>
        <w:rPr>
          <w:rFonts w:asciiTheme="minorHAnsi" w:hAnsiTheme="minorHAnsi" w:cstheme="minorHAnsi"/>
          <w:b/>
          <w:sz w:val="22"/>
          <w:szCs w:val="22"/>
        </w:rPr>
        <w:t>ANEXO 9</w:t>
      </w:r>
    </w:p>
    <w:p w:rsidR="00D36292" w:rsidRPr="007F1A0D" w:rsidRDefault="00D36292" w:rsidP="00D36292">
      <w:pPr>
        <w:jc w:val="center"/>
        <w:rPr>
          <w:rFonts w:asciiTheme="minorHAnsi" w:hAnsiTheme="minorHAnsi" w:cstheme="minorHAnsi"/>
          <w:b/>
          <w:sz w:val="22"/>
          <w:szCs w:val="22"/>
        </w:rPr>
      </w:pPr>
      <w:r w:rsidRPr="007F1A0D">
        <w:rPr>
          <w:rFonts w:asciiTheme="minorHAnsi" w:hAnsiTheme="minorHAnsi" w:cstheme="minorHAnsi"/>
          <w:b/>
          <w:sz w:val="22"/>
          <w:szCs w:val="22"/>
        </w:rPr>
        <w:t>ACUSE DE RECIBO DE DOCUMENTOS</w:t>
      </w: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ind w:right="324"/>
        <w:jc w:val="right"/>
        <w:rPr>
          <w:rFonts w:asciiTheme="minorHAnsi" w:hAnsiTheme="minorHAnsi" w:cstheme="minorHAnsi"/>
          <w:sz w:val="22"/>
          <w:szCs w:val="22"/>
        </w:rPr>
      </w:pPr>
      <w:r w:rsidRPr="007F1A0D">
        <w:rPr>
          <w:rFonts w:asciiTheme="minorHAnsi" w:hAnsiTheme="minorHAnsi" w:cstheme="minorHAnsi"/>
          <w:sz w:val="22"/>
          <w:szCs w:val="22"/>
        </w:rPr>
        <w:t xml:space="preserve">Mexicali, Baja California a __ de __________ </w:t>
      </w:r>
      <w:proofErr w:type="spellStart"/>
      <w:r w:rsidRPr="007F1A0D">
        <w:rPr>
          <w:rFonts w:asciiTheme="minorHAnsi" w:hAnsiTheme="minorHAnsi" w:cstheme="minorHAnsi"/>
          <w:sz w:val="22"/>
          <w:szCs w:val="22"/>
        </w:rPr>
        <w:t>de</w:t>
      </w:r>
      <w:proofErr w:type="spellEnd"/>
      <w:r w:rsidRPr="007F1A0D">
        <w:rPr>
          <w:rFonts w:asciiTheme="minorHAnsi" w:hAnsiTheme="minorHAnsi" w:cstheme="minorHAnsi"/>
          <w:sz w:val="22"/>
          <w:szCs w:val="22"/>
        </w:rPr>
        <w:t xml:space="preserve"> </w:t>
      </w:r>
      <w:r w:rsidR="00634841" w:rsidRPr="007F1A0D">
        <w:rPr>
          <w:rFonts w:asciiTheme="minorHAnsi" w:hAnsiTheme="minorHAnsi" w:cstheme="minorHAnsi"/>
          <w:sz w:val="22"/>
          <w:szCs w:val="22"/>
        </w:rPr>
        <w:t>202</w:t>
      </w:r>
      <w:r w:rsidR="00FC24A7">
        <w:rPr>
          <w:rFonts w:asciiTheme="minorHAnsi" w:hAnsiTheme="minorHAnsi" w:cstheme="minorHAnsi"/>
          <w:sz w:val="22"/>
          <w:szCs w:val="22"/>
        </w:rPr>
        <w:t>1</w:t>
      </w:r>
      <w:r w:rsidRPr="007F1A0D">
        <w:rPr>
          <w:rFonts w:asciiTheme="minorHAnsi" w:hAnsiTheme="minorHAnsi" w:cstheme="minorHAnsi"/>
          <w:sz w:val="22"/>
          <w:szCs w:val="22"/>
        </w:rPr>
        <w:t>.</w:t>
      </w:r>
    </w:p>
    <w:p w:rsidR="00D36292" w:rsidRPr="007F1A0D" w:rsidRDefault="00D36292" w:rsidP="00D36292">
      <w:pPr>
        <w:ind w:left="-360" w:right="324"/>
        <w:jc w:val="center"/>
        <w:rPr>
          <w:rFonts w:asciiTheme="minorHAnsi" w:hAnsiTheme="minorHAnsi" w:cstheme="minorHAnsi"/>
          <w:sz w:val="22"/>
          <w:szCs w:val="22"/>
        </w:rPr>
      </w:pPr>
    </w:p>
    <w:p w:rsidR="00D36292" w:rsidRPr="007F1A0D" w:rsidRDefault="00D36292" w:rsidP="00D36292">
      <w:pPr>
        <w:pStyle w:val="1"/>
        <w:jc w:val="both"/>
        <w:rPr>
          <w:rFonts w:asciiTheme="minorHAnsi" w:hAnsiTheme="minorHAnsi" w:cstheme="minorHAnsi"/>
          <w:b w:val="0"/>
          <w:sz w:val="22"/>
          <w:szCs w:val="22"/>
        </w:rPr>
      </w:pPr>
    </w:p>
    <w:p w:rsidR="00D36292" w:rsidRPr="007F1A0D" w:rsidRDefault="00D36292" w:rsidP="00D36292">
      <w:pPr>
        <w:pStyle w:val="1"/>
        <w:ind w:left="426" w:right="324"/>
        <w:jc w:val="both"/>
        <w:rPr>
          <w:rFonts w:asciiTheme="minorHAnsi" w:hAnsiTheme="minorHAnsi" w:cstheme="minorHAnsi"/>
          <w:b w:val="0"/>
          <w:sz w:val="22"/>
          <w:szCs w:val="22"/>
        </w:rPr>
      </w:pPr>
      <w:r w:rsidRPr="007F1A0D">
        <w:rPr>
          <w:rFonts w:asciiTheme="minorHAnsi" w:hAnsiTheme="minorHAnsi" w:cstheme="minorHAnsi"/>
          <w:b w:val="0"/>
          <w:sz w:val="22"/>
          <w:szCs w:val="22"/>
        </w:rPr>
        <w:t>Por medio del presente y en relación con la Licitación Pública</w:t>
      </w:r>
      <w:r w:rsidR="00FC24A7">
        <w:rPr>
          <w:rFonts w:asciiTheme="minorHAnsi" w:hAnsiTheme="minorHAnsi" w:cstheme="minorHAnsi"/>
          <w:b w:val="0"/>
          <w:sz w:val="22"/>
          <w:szCs w:val="22"/>
        </w:rPr>
        <w:t xml:space="preserve"> Regiona</w:t>
      </w:r>
      <w:r w:rsidRPr="007F1A0D">
        <w:rPr>
          <w:rFonts w:asciiTheme="minorHAnsi" w:hAnsiTheme="minorHAnsi" w:cstheme="minorHAnsi"/>
          <w:b w:val="0"/>
          <w:sz w:val="22"/>
          <w:szCs w:val="22"/>
        </w:rPr>
        <w:t xml:space="preserve">l </w:t>
      </w:r>
      <w:r w:rsidRPr="007F1A0D">
        <w:rPr>
          <w:rFonts w:asciiTheme="minorHAnsi" w:hAnsiTheme="minorHAnsi" w:cstheme="minorHAnsi"/>
          <w:b w:val="0"/>
          <w:color w:val="000000"/>
          <w:sz w:val="22"/>
          <w:szCs w:val="22"/>
        </w:rPr>
        <w:t xml:space="preserve">No.______ </w:t>
      </w:r>
      <w:r w:rsidRPr="007F1A0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7F1A0D">
          <w:rPr>
            <w:rFonts w:asciiTheme="minorHAnsi" w:hAnsiTheme="minorHAnsi" w:cstheme="minorHAnsi"/>
            <w:b w:val="0"/>
            <w:sz w:val="22"/>
            <w:szCs w:val="22"/>
          </w:rPr>
          <w:t>la Propuesta Económica</w:t>
        </w:r>
      </w:smartTag>
      <w:r w:rsidRPr="007F1A0D">
        <w:rPr>
          <w:rFonts w:asciiTheme="minorHAnsi" w:hAnsiTheme="minorHAnsi" w:cstheme="minorHAnsi"/>
          <w:b w:val="0"/>
          <w:sz w:val="22"/>
          <w:szCs w:val="22"/>
        </w:rPr>
        <w:t xml:space="preserve"> de conformidad con lo siguiente:  </w:t>
      </w:r>
    </w:p>
    <w:p w:rsidR="00D36292" w:rsidRPr="007F1A0D" w:rsidRDefault="00D36292" w:rsidP="00D36292">
      <w:pPr>
        <w:pStyle w:val="1"/>
        <w:ind w:left="426" w:right="324"/>
        <w:jc w:val="both"/>
        <w:rPr>
          <w:rFonts w:asciiTheme="minorHAnsi" w:hAnsiTheme="minorHAnsi" w:cstheme="minorHAnsi"/>
          <w:b w:val="0"/>
          <w:sz w:val="22"/>
          <w:szCs w:val="22"/>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A0D">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7F1A0D">
          <w:rPr>
            <w:rFonts w:asciiTheme="minorHAnsi" w:hAnsiTheme="minorHAnsi" w:cstheme="minorHAnsi"/>
            <w:b/>
            <w:sz w:val="24"/>
            <w:szCs w:val="24"/>
          </w:rPr>
          <w:t>LA PROPUESTA ECONOMICA</w:t>
        </w:r>
      </w:smartTag>
      <w:r w:rsidRPr="007F1A0D">
        <w:rPr>
          <w:rFonts w:asciiTheme="minorHAnsi" w:hAnsiTheme="minorHAnsi" w:cstheme="minorHAnsi"/>
          <w:b/>
          <w:sz w:val="24"/>
          <w:szCs w:val="24"/>
        </w:rPr>
        <w:t>:</w:t>
      </w:r>
    </w:p>
    <w:p w:rsidR="00D36292" w:rsidRPr="007F1A0D" w:rsidRDefault="00D36292" w:rsidP="00D36292">
      <w:pPr>
        <w:pStyle w:val="1"/>
        <w:jc w:val="both"/>
        <w:rPr>
          <w:rFonts w:asciiTheme="minorHAnsi" w:hAnsiTheme="minorHAnsi" w:cstheme="minorHAnsi"/>
          <w:b w:val="0"/>
          <w:color w:val="000000"/>
          <w:sz w:val="22"/>
          <w:szCs w:val="22"/>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A0D" w:rsidTr="00D36292">
        <w:trPr>
          <w:trHeight w:val="51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I</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Catálogo de Conceptos. </w:t>
            </w:r>
            <w:r w:rsidR="00FC24A7">
              <w:rPr>
                <w:rFonts w:asciiTheme="minorHAnsi" w:hAnsiTheme="minorHAnsi" w:cstheme="minorHAnsi"/>
                <w:b/>
                <w:sz w:val="22"/>
              </w:rPr>
              <w:t>(anexo 7</w:t>
            </w:r>
            <w:r w:rsidRPr="007F1A0D">
              <w:rPr>
                <w:rFonts w:asciiTheme="minorHAnsi" w:hAnsiTheme="minorHAnsi" w:cstheme="minorHAnsi"/>
                <w:b/>
                <w:sz w:val="22"/>
              </w:rPr>
              <w:t>)</w:t>
            </w:r>
          </w:p>
        </w:tc>
      </w:tr>
      <w:tr w:rsidR="00D36292" w:rsidRPr="007F1A0D" w:rsidTr="00D36292">
        <w:trPr>
          <w:trHeight w:val="51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J</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Propuesta Económica. </w:t>
            </w:r>
            <w:r w:rsidR="00FC24A7">
              <w:rPr>
                <w:rFonts w:asciiTheme="minorHAnsi" w:hAnsiTheme="minorHAnsi" w:cstheme="minorHAnsi"/>
                <w:b/>
                <w:sz w:val="22"/>
              </w:rPr>
              <w:t>(anexo 8</w:t>
            </w:r>
            <w:r w:rsidRPr="007F1A0D">
              <w:rPr>
                <w:rFonts w:asciiTheme="minorHAnsi" w:hAnsiTheme="minorHAnsi" w:cstheme="minorHAnsi"/>
                <w:b/>
                <w:sz w:val="22"/>
              </w:rPr>
              <w:t>)</w:t>
            </w:r>
          </w:p>
        </w:tc>
      </w:tr>
    </w:tbl>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O SU REPRESENTANTE LEGAL</w:t>
      </w: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pStyle w:val="2"/>
        <w:ind w:left="1368"/>
        <w:jc w:val="center"/>
        <w:rPr>
          <w:rFonts w:asciiTheme="minorHAnsi" w:hAnsiTheme="minorHAnsi" w:cstheme="minorHAnsi"/>
          <w:sz w:val="24"/>
          <w:szCs w:val="24"/>
        </w:rPr>
      </w:pPr>
    </w:p>
    <w:p w:rsidR="00B41A3D" w:rsidRPr="007F1A0D" w:rsidRDefault="00B41A3D" w:rsidP="00D36292">
      <w:pPr>
        <w:ind w:left="851" w:right="324"/>
        <w:jc w:val="center"/>
        <w:rPr>
          <w:rFonts w:asciiTheme="minorHAnsi" w:hAnsiTheme="minorHAnsi" w:cstheme="minorHAnsi"/>
          <w:sz w:val="24"/>
          <w:szCs w:val="24"/>
        </w:rPr>
      </w:pPr>
    </w:p>
    <w:sectPr w:rsidR="00B41A3D" w:rsidRPr="007F1A0D"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2BC4" w:rsidRDefault="00FC2BC4">
      <w:r>
        <w:separator/>
      </w:r>
    </w:p>
  </w:endnote>
  <w:endnote w:type="continuationSeparator" w:id="0">
    <w:p w:rsidR="00FC2BC4" w:rsidRDefault="00FC2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altName w:val="Times New Roman"/>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FF5" w:rsidRDefault="00C25FF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25FF5" w:rsidRDefault="00C25FF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FF5" w:rsidRPr="00725F9D" w:rsidRDefault="00C25FF5" w:rsidP="00725F9D">
    <w:pPr>
      <w:pStyle w:val="1"/>
      <w:ind w:firstLine="720"/>
      <w:rPr>
        <w:rFonts w:asciiTheme="minorHAnsi" w:hAnsiTheme="minorHAnsi" w:cstheme="minorHAnsi"/>
        <w:b w:val="0"/>
        <w:bCs/>
        <w:iCs/>
        <w:sz w:val="18"/>
        <w:szCs w:val="18"/>
        <w:lang w:val="es-MX"/>
      </w:rPr>
    </w:pPr>
    <w:r w:rsidRPr="00725F9D">
      <w:rPr>
        <w:rFonts w:asciiTheme="minorHAnsi" w:hAnsiTheme="minorHAnsi" w:cstheme="minorHAnsi"/>
        <w:noProof/>
        <w:color w:val="000000"/>
        <w:lang w:val="es-MX" w:eastAsia="es-MX"/>
      </w:rPr>
      <mc:AlternateContent>
        <mc:Choice Requires="wps">
          <w:drawing>
            <wp:anchor distT="0" distB="0" distL="114300" distR="114300" simplePos="0" relativeHeight="251664896" behindDoc="0" locked="0" layoutInCell="1" allowOverlap="1" wp14:anchorId="19739278" wp14:editId="01C6B94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725F9D">
      <w:rPr>
        <w:rFonts w:asciiTheme="minorHAnsi" w:hAnsiTheme="minorHAnsi" w:cstheme="minorHAnsi"/>
        <w:b w:val="0"/>
        <w:bCs/>
        <w:iCs/>
        <w:sz w:val="18"/>
        <w:szCs w:val="18"/>
      </w:rPr>
      <w:t>Bases para la Licitación Pública Regional Número</w:t>
    </w:r>
    <w:r>
      <w:rPr>
        <w:rFonts w:asciiTheme="minorHAnsi" w:hAnsiTheme="minorHAnsi" w:cstheme="minorHAnsi"/>
        <w:b w:val="0"/>
        <w:bCs/>
        <w:iCs/>
        <w:sz w:val="18"/>
        <w:szCs w:val="18"/>
        <w:lang w:val="es-MX"/>
      </w:rPr>
      <w:t xml:space="preserve"> OM-CESPT-089</w:t>
    </w:r>
    <w:r w:rsidRPr="00725F9D">
      <w:rPr>
        <w:rFonts w:asciiTheme="minorHAnsi" w:hAnsiTheme="minorHAnsi" w:cstheme="minorHAnsi"/>
        <w:b w:val="0"/>
        <w:bCs/>
        <w:iCs/>
        <w:sz w:val="18"/>
        <w:szCs w:val="18"/>
        <w:lang w:val="es-MX"/>
      </w:rPr>
      <w:t>-2021</w:t>
    </w:r>
    <w:r>
      <w:rPr>
        <w:rFonts w:asciiTheme="minorHAnsi" w:hAnsiTheme="minorHAnsi" w:cstheme="minorHAnsi"/>
        <w:b w:val="0"/>
        <w:bCs/>
        <w:iCs/>
        <w:sz w:val="18"/>
        <w:szCs w:val="18"/>
        <w:lang w:val="es-MX"/>
      </w:rPr>
      <w:t xml:space="preserve">                                                                                  </w:t>
    </w:r>
    <w:r w:rsidRPr="00725F9D">
      <w:rPr>
        <w:rFonts w:asciiTheme="minorHAnsi" w:hAnsiTheme="minorHAnsi" w:cstheme="minorHAnsi"/>
        <w:b w:val="0"/>
        <w:bCs/>
        <w:iCs/>
        <w:sz w:val="18"/>
        <w:szCs w:val="18"/>
        <w:lang w:val="es-MX"/>
      </w:rPr>
      <w:t xml:space="preserve"> </w:t>
    </w:r>
    <w:r w:rsidRPr="00725F9D">
      <w:rPr>
        <w:rStyle w:val="Nmerodepgina"/>
        <w:rFonts w:asciiTheme="minorHAnsi" w:hAnsiTheme="minorHAnsi" w:cstheme="minorHAnsi"/>
        <w:b w:val="0"/>
        <w:bCs/>
        <w:iCs/>
        <w:sz w:val="18"/>
        <w:szCs w:val="18"/>
        <w:lang w:val="es-MX"/>
      </w:rPr>
      <w:t>0</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PAGE </w:instrText>
    </w:r>
    <w:r w:rsidRPr="00725F9D">
      <w:rPr>
        <w:rStyle w:val="Nmerodepgina"/>
        <w:rFonts w:asciiTheme="minorHAnsi" w:hAnsiTheme="minorHAnsi" w:cstheme="minorHAnsi"/>
        <w:b w:val="0"/>
        <w:bCs/>
        <w:iCs/>
        <w:sz w:val="18"/>
        <w:szCs w:val="18"/>
      </w:rPr>
      <w:fldChar w:fldCharType="separate"/>
    </w:r>
    <w:r w:rsidR="00B1336B">
      <w:rPr>
        <w:rStyle w:val="Nmerodepgina"/>
        <w:rFonts w:asciiTheme="minorHAnsi" w:hAnsiTheme="minorHAnsi" w:cstheme="minorHAnsi"/>
        <w:b w:val="0"/>
        <w:bCs/>
        <w:iCs/>
        <w:noProof/>
        <w:sz w:val="18"/>
        <w:szCs w:val="18"/>
      </w:rPr>
      <w:t>21</w:t>
    </w:r>
    <w:r w:rsidRPr="00725F9D">
      <w:rPr>
        <w:rStyle w:val="Nmerodepgina"/>
        <w:rFonts w:asciiTheme="minorHAnsi" w:hAnsiTheme="minorHAnsi" w:cstheme="minorHAnsi"/>
        <w:b w:val="0"/>
        <w:bCs/>
        <w:iCs/>
        <w:sz w:val="18"/>
        <w:szCs w:val="18"/>
      </w:rPr>
      <w:fldChar w:fldCharType="end"/>
    </w:r>
    <w:r w:rsidRPr="00725F9D">
      <w:rPr>
        <w:rStyle w:val="Nmerodepgina"/>
        <w:rFonts w:asciiTheme="minorHAnsi" w:hAnsiTheme="minorHAnsi" w:cstheme="minorHAnsi"/>
        <w:b w:val="0"/>
        <w:bCs/>
        <w:iCs/>
        <w:sz w:val="18"/>
        <w:szCs w:val="18"/>
      </w:rPr>
      <w:t xml:space="preserve">  DE  </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NUMPAGES </w:instrText>
    </w:r>
    <w:r w:rsidRPr="00725F9D">
      <w:rPr>
        <w:rStyle w:val="Nmerodepgina"/>
        <w:rFonts w:asciiTheme="minorHAnsi" w:hAnsiTheme="minorHAnsi" w:cstheme="minorHAnsi"/>
        <w:b w:val="0"/>
        <w:bCs/>
        <w:iCs/>
        <w:sz w:val="18"/>
        <w:szCs w:val="18"/>
      </w:rPr>
      <w:fldChar w:fldCharType="separate"/>
    </w:r>
    <w:r w:rsidR="00B1336B">
      <w:rPr>
        <w:rStyle w:val="Nmerodepgina"/>
        <w:rFonts w:asciiTheme="minorHAnsi" w:hAnsiTheme="minorHAnsi" w:cstheme="minorHAnsi"/>
        <w:b w:val="0"/>
        <w:bCs/>
        <w:iCs/>
        <w:noProof/>
        <w:sz w:val="18"/>
        <w:szCs w:val="18"/>
      </w:rPr>
      <w:t>36</w:t>
    </w:r>
    <w:r w:rsidRPr="00725F9D">
      <w:rPr>
        <w:rStyle w:val="Nmerodepgina"/>
        <w:rFonts w:asciiTheme="minorHAnsi" w:hAnsiTheme="minorHAnsi" w:cstheme="minorHAnsi"/>
        <w:b w:val="0"/>
        <w:bCs/>
        <w:iCs/>
        <w:sz w:val="18"/>
        <w:szCs w:val="18"/>
      </w:rPr>
      <w:fldChar w:fldCharType="end"/>
    </w:r>
  </w:p>
  <w:p w:rsidR="00C25FF5" w:rsidRPr="00113CC4" w:rsidRDefault="00C25FF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FF5" w:rsidRPr="00C26DA5" w:rsidRDefault="00C25FF5" w:rsidP="0021585E">
    <w:pPr>
      <w:pStyle w:val="1"/>
      <w:ind w:right="-142"/>
      <w:outlineLvl w:val="0"/>
    </w:pPr>
  </w:p>
  <w:p w:rsidR="00C25FF5" w:rsidRDefault="00C25FF5" w:rsidP="0021585E">
    <w:r>
      <w:rPr>
        <w:rFonts w:ascii="Arial" w:hAnsi="Arial" w:cs="Arial"/>
        <w:noProof/>
        <w:color w:val="000000"/>
        <w:lang w:val="es-MX" w:eastAsia="es-MX"/>
      </w:rPr>
      <mc:AlternateContent>
        <mc:Choice Requires="wps">
          <w:drawing>
            <wp:anchor distT="0" distB="0" distL="114300" distR="114300" simplePos="0" relativeHeight="251671040" behindDoc="0" locked="0" layoutInCell="1" allowOverlap="1" wp14:anchorId="43E1B21F" wp14:editId="447B2AC0">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AE4F5B" id="Conector recto 12"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25FF5" w:rsidRPr="00483F16" w:rsidRDefault="00C25FF5" w:rsidP="0021585E">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OM-CESPT-089-2021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B1336B">
      <w:rPr>
        <w:rStyle w:val="Nmerodepgina"/>
        <w:rFonts w:asciiTheme="minorHAnsi" w:hAnsiTheme="minorHAnsi" w:cstheme="minorHAnsi"/>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B1336B">
      <w:rPr>
        <w:rStyle w:val="Nmerodepgina"/>
        <w:rFonts w:asciiTheme="minorHAnsi" w:hAnsiTheme="minorHAnsi" w:cstheme="minorHAnsi"/>
        <w:bCs/>
        <w:iCs/>
        <w:noProof/>
        <w:sz w:val="18"/>
        <w:szCs w:val="18"/>
      </w:rPr>
      <w:t>36</w:t>
    </w:r>
    <w:r w:rsidRPr="00483F16">
      <w:rPr>
        <w:rStyle w:val="Nmerodepgina"/>
        <w:rFonts w:asciiTheme="minorHAnsi" w:hAnsiTheme="minorHAnsi" w:cstheme="minorHAnsi"/>
        <w:b w:val="0"/>
        <w:bCs/>
        <w:iCs/>
        <w:sz w:val="18"/>
        <w:szCs w:val="18"/>
      </w:rPr>
      <w:fldChar w:fldCharType="end"/>
    </w:r>
  </w:p>
  <w:p w:rsidR="00C25FF5" w:rsidRDefault="00C25FF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2BC4" w:rsidRDefault="00FC2BC4">
      <w:r>
        <w:separator/>
      </w:r>
    </w:p>
  </w:footnote>
  <w:footnote w:type="continuationSeparator" w:id="0">
    <w:p w:rsidR="00FC2BC4" w:rsidRDefault="00FC2B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FF5" w:rsidRDefault="00C25FF5" w:rsidP="00F330EB">
    <w:pPr>
      <w:pStyle w:val="Encabezado"/>
      <w:ind w:firstLine="1440"/>
      <w:rPr>
        <w:rFonts w:ascii="Tahoma" w:hAnsi="Tahoma" w:cs="Tahoma"/>
        <w:b/>
        <w:bCs/>
        <w:iCs/>
        <w:lang w:val="es-ES"/>
      </w:rPr>
    </w:pPr>
    <w:r>
      <w:rPr>
        <w:rFonts w:ascii="Tahoma" w:hAnsi="Tahoma" w:cs="Tahoma"/>
        <w:b/>
        <w:bCs/>
        <w:iCs/>
        <w:lang w:val="es-ES"/>
      </w:rPr>
      <w:t xml:space="preserve">        </w:t>
    </w:r>
  </w:p>
  <w:p w:rsidR="00C25FF5" w:rsidRPr="000E6C34" w:rsidRDefault="00C25FF5"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25FF5" w:rsidRDefault="00C25FF5" w:rsidP="00F330EB">
    <w:pPr>
      <w:jc w:val="center"/>
      <w:rPr>
        <w:rFonts w:ascii="Arial" w:hAnsi="Arial" w:cs="Arial"/>
      </w:rPr>
    </w:pPr>
    <w:r>
      <w:rPr>
        <w:rFonts w:ascii="Arial" w:hAnsi="Arial" w:cs="Arial"/>
      </w:rPr>
      <w:t>COMITÉ DE ADQUISICIONES, ARRENDAMIENTOS Y SERVICIOS</w:t>
    </w:r>
  </w:p>
  <w:p w:rsidR="00C25FF5" w:rsidRPr="000E6C34" w:rsidRDefault="00C25FF5" w:rsidP="00F330EB">
    <w:pPr>
      <w:jc w:val="center"/>
      <w:rPr>
        <w:rFonts w:ascii="Arial" w:hAnsi="Arial" w:cs="Arial"/>
      </w:rPr>
    </w:pPr>
    <w:r>
      <w:rPr>
        <w:rFonts w:ascii="Arial" w:hAnsi="Arial" w:cs="Arial"/>
      </w:rPr>
      <w:t>DE OFICIALIA MAYOR DE GOBIERNO DEL ESTADO DE BAJA CALIFORNIA</w:t>
    </w:r>
  </w:p>
  <w:p w:rsidR="00C25FF5" w:rsidRPr="00474D02" w:rsidRDefault="00C25FF5" w:rsidP="00F330EB">
    <w:pPr>
      <w:pStyle w:val="1"/>
      <w:ind w:right="-142"/>
      <w:outlineLvl w:val="0"/>
      <w:rPr>
        <w:rFonts w:ascii="Arial" w:hAnsi="Arial" w:cs="Arial"/>
        <w:sz w:val="16"/>
        <w:szCs w:val="16"/>
        <w:lang w:val="es-MX"/>
      </w:rPr>
    </w:pPr>
  </w:p>
  <w:p w:rsidR="00C25FF5" w:rsidRPr="00C26DA5" w:rsidRDefault="00C25FF5"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FF5" w:rsidRPr="00483F16" w:rsidRDefault="00C25FF5" w:rsidP="0021585E">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67968" behindDoc="0" locked="0" layoutInCell="1" allowOverlap="1" wp14:anchorId="7D5B2AAA" wp14:editId="2D80B7C4">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66944" behindDoc="0" locked="0" layoutInCell="1" allowOverlap="1" wp14:anchorId="3E16A55B" wp14:editId="05D2750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C25FF5" w:rsidRDefault="00C25FF5" w:rsidP="0021585E">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C25FF5" w:rsidRPr="00483F16" w:rsidRDefault="00C25FF5" w:rsidP="0021585E">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C25FF5" w:rsidRPr="00050FAB" w:rsidRDefault="00C25FF5" w:rsidP="0021585E">
    <w:pPr>
      <w:pStyle w:val="1"/>
      <w:ind w:right="-142"/>
      <w:jc w:val="center"/>
      <w:outlineLvl w:val="0"/>
      <w:rPr>
        <w:rFonts w:ascii="Arial" w:hAnsi="Arial" w:cs="Arial"/>
        <w:sz w:val="22"/>
        <w:szCs w:val="22"/>
        <w:lang w:val="es-MX"/>
      </w:rPr>
    </w:pPr>
  </w:p>
  <w:p w:rsidR="00C25FF5" w:rsidRPr="00727738" w:rsidRDefault="00C25FF5" w:rsidP="0021585E">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8992" behindDoc="0" locked="0" layoutInCell="1" allowOverlap="1" wp14:anchorId="75DFF5F0" wp14:editId="2BEAF013">
              <wp:simplePos x="0" y="0"/>
              <wp:positionH relativeFrom="column">
                <wp:posOffset>-38100</wp:posOffset>
              </wp:positionH>
              <wp:positionV relativeFrom="paragraph">
                <wp:posOffset>18415</wp:posOffset>
              </wp:positionV>
              <wp:extent cx="6417310" cy="0"/>
              <wp:effectExtent l="0" t="19050" r="2159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012D7" id="Conector recto 7"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Nyqdgg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C25FF5" w:rsidRDefault="00C25FF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243F86"/>
    <w:multiLevelType w:val="hybridMultilevel"/>
    <w:tmpl w:val="F8D6D642"/>
    <w:lvl w:ilvl="0" w:tplc="353496EE">
      <w:start w:val="1"/>
      <w:numFmt w:val="decimal"/>
      <w:lvlText w:val="%1."/>
      <w:lvlJc w:val="left"/>
      <w:pPr>
        <w:ind w:left="1070" w:hanging="360"/>
      </w:pPr>
      <w:rPr>
        <w:b w:val="0"/>
        <w:color w:val="auto"/>
      </w:r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start w:val="1"/>
      <w:numFmt w:val="decimal"/>
      <w:lvlText w:val="%4."/>
      <w:lvlJc w:val="left"/>
      <w:pPr>
        <w:ind w:left="3022" w:hanging="360"/>
      </w:pPr>
    </w:lvl>
    <w:lvl w:ilvl="4" w:tplc="04090019">
      <w:start w:val="1"/>
      <w:numFmt w:val="lowerLetter"/>
      <w:lvlText w:val="%5."/>
      <w:lvlJc w:val="left"/>
      <w:pPr>
        <w:ind w:left="3742" w:hanging="360"/>
      </w:pPr>
    </w:lvl>
    <w:lvl w:ilvl="5" w:tplc="0409001B">
      <w:start w:val="1"/>
      <w:numFmt w:val="lowerRoman"/>
      <w:lvlText w:val="%6."/>
      <w:lvlJc w:val="right"/>
      <w:pPr>
        <w:ind w:left="4462" w:hanging="180"/>
      </w:pPr>
    </w:lvl>
    <w:lvl w:ilvl="6" w:tplc="0409000F">
      <w:start w:val="1"/>
      <w:numFmt w:val="decimal"/>
      <w:lvlText w:val="%7."/>
      <w:lvlJc w:val="left"/>
      <w:pPr>
        <w:ind w:left="5182" w:hanging="360"/>
      </w:pPr>
    </w:lvl>
    <w:lvl w:ilvl="7" w:tplc="04090019">
      <w:start w:val="1"/>
      <w:numFmt w:val="lowerLetter"/>
      <w:lvlText w:val="%8."/>
      <w:lvlJc w:val="left"/>
      <w:pPr>
        <w:ind w:left="5902" w:hanging="360"/>
      </w:pPr>
    </w:lvl>
    <w:lvl w:ilvl="8" w:tplc="0409001B">
      <w:start w:val="1"/>
      <w:numFmt w:val="lowerRoman"/>
      <w:lvlText w:val="%9."/>
      <w:lvlJc w:val="right"/>
      <w:pPr>
        <w:ind w:left="6622" w:hanging="180"/>
      </w:pPr>
    </w:lvl>
  </w:abstractNum>
  <w:abstractNum w:abstractNumId="3">
    <w:nsid w:val="06353C6C"/>
    <w:multiLevelType w:val="hybridMultilevel"/>
    <w:tmpl w:val="D00C0C5C"/>
    <w:lvl w:ilvl="0" w:tplc="0E4A977A">
      <w:start w:val="3"/>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154B1B30"/>
    <w:multiLevelType w:val="hybridMultilevel"/>
    <w:tmpl w:val="4D7A93E8"/>
    <w:lvl w:ilvl="0" w:tplc="A83EC404">
      <w:start w:val="1"/>
      <w:numFmt w:val="bullet"/>
      <w:lvlText w:val=""/>
      <w:legacy w:legacy="1" w:legacySpace="360" w:legacyIndent="283"/>
      <w:lvlJc w:val="left"/>
      <w:pPr>
        <w:ind w:left="283" w:hanging="283"/>
      </w:pPr>
      <w:rPr>
        <w:rFonts w:ascii="Symbol" w:hAnsi="Symbol" w:hint="default"/>
      </w:rPr>
    </w:lvl>
    <w:lvl w:ilvl="1" w:tplc="080A0019">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4">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5">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6">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2">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8">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32">
    <w:nsid w:val="30F02DAC"/>
    <w:multiLevelType w:val="hybridMultilevel"/>
    <w:tmpl w:val="BE66DC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34">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7">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41">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520120C"/>
    <w:multiLevelType w:val="hybridMultilevel"/>
    <w:tmpl w:val="83CCD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3">
    <w:nsid w:val="4DBF4D28"/>
    <w:multiLevelType w:val="hybridMultilevel"/>
    <w:tmpl w:val="9D7AF6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8">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3506C16"/>
    <w:multiLevelType w:val="hybridMultilevel"/>
    <w:tmpl w:val="D25CD27E"/>
    <w:lvl w:ilvl="0" w:tplc="080A000F">
      <w:start w:val="1"/>
      <w:numFmt w:val="decimal"/>
      <w:lvlText w:val="%1."/>
      <w:lvlJc w:val="left"/>
      <w:pPr>
        <w:ind w:left="1425" w:hanging="360"/>
      </w:pPr>
    </w:lvl>
    <w:lvl w:ilvl="1" w:tplc="0306563E">
      <w:start w:val="1"/>
      <w:numFmt w:val="lowerRoman"/>
      <w:lvlText w:val="%2)"/>
      <w:lvlJc w:val="left"/>
      <w:pPr>
        <w:ind w:left="2505" w:hanging="720"/>
      </w:pPr>
      <w:rPr>
        <w:rFonts w:hint="default"/>
        <w:b/>
      </w:rPr>
    </w:lvl>
    <w:lvl w:ilvl="2" w:tplc="F3E07B42">
      <w:start w:val="10"/>
      <w:numFmt w:val="upperLetter"/>
      <w:lvlText w:val="%3)"/>
      <w:lvlJc w:val="left"/>
      <w:pPr>
        <w:ind w:left="3045" w:hanging="360"/>
      </w:pPr>
      <w:rPr>
        <w:rFonts w:hint="default"/>
      </w:rPr>
    </w:lvl>
    <w:lvl w:ilvl="3" w:tplc="E492698E">
      <w:start w:val="10"/>
      <w:numFmt w:val="lowerLetter"/>
      <w:lvlText w:val="%4)"/>
      <w:lvlJc w:val="left"/>
      <w:pPr>
        <w:ind w:left="3585" w:hanging="360"/>
      </w:pPr>
      <w:rPr>
        <w:rFonts w:hint="default"/>
        <w:b/>
      </w:r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62">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3">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88B9D2A"/>
    <w:multiLevelType w:val="singleLevel"/>
    <w:tmpl w:val="588B9D2A"/>
    <w:lvl w:ilvl="0">
      <w:start w:val="1"/>
      <w:numFmt w:val="bullet"/>
      <w:lvlText w:val=""/>
      <w:lvlJc w:val="left"/>
      <w:pPr>
        <w:tabs>
          <w:tab w:val="num" w:pos="420"/>
        </w:tabs>
        <w:ind w:left="420" w:hanging="420"/>
      </w:pPr>
      <w:rPr>
        <w:rFonts w:ascii="Wingdings" w:hAnsi="Wingdings" w:hint="default"/>
      </w:rPr>
    </w:lvl>
  </w:abstractNum>
  <w:abstractNum w:abstractNumId="66">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99043C8"/>
    <w:multiLevelType w:val="hybridMultilevel"/>
    <w:tmpl w:val="12C8D458"/>
    <w:lvl w:ilvl="0" w:tplc="D92C1616">
      <w:start w:val="1"/>
      <w:numFmt w:val="decimal"/>
      <w:lvlText w:val="%1."/>
      <w:lvlJc w:val="left"/>
      <w:pPr>
        <w:tabs>
          <w:tab w:val="num" w:pos="900"/>
        </w:tabs>
        <w:ind w:left="900" w:hanging="360"/>
      </w:pPr>
      <w:rPr>
        <w:rFonts w:asciiTheme="minorHAnsi" w:eastAsia="Times New Roman" w:hAnsiTheme="minorHAnsi" w:cstheme="minorHAnsi" w:hint="default"/>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69">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73">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nsid w:val="63272814"/>
    <w:multiLevelType w:val="hybridMultilevel"/>
    <w:tmpl w:val="9AAE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6">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8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ADA7F95"/>
    <w:multiLevelType w:val="hybridMultilevel"/>
    <w:tmpl w:val="A4560648"/>
    <w:lvl w:ilvl="0" w:tplc="0C0A0001">
      <w:start w:val="1"/>
      <w:numFmt w:val="bullet"/>
      <w:lvlText w:val=""/>
      <w:lvlJc w:val="left"/>
      <w:pPr>
        <w:tabs>
          <w:tab w:val="num" w:pos="720"/>
        </w:tabs>
        <w:ind w:left="720" w:hanging="360"/>
      </w:pPr>
      <w:rPr>
        <w:rFonts w:ascii="Symbol" w:hAnsi="Symbol"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3">
    <w:nsid w:val="6B850BBF"/>
    <w:multiLevelType w:val="multilevel"/>
    <w:tmpl w:val="9466B7B6"/>
    <w:lvl w:ilvl="0">
      <w:start w:val="1"/>
      <w:numFmt w:val="decimal"/>
      <w:lvlText w:val="%1."/>
      <w:lvlJc w:val="left"/>
      <w:pPr>
        <w:ind w:left="1080" w:hanging="360"/>
      </w:pPr>
      <w:rPr>
        <w:b/>
        <w:color w:val="000000"/>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84">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6">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7">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1">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6"/>
  </w:num>
  <w:num w:numId="2">
    <w:abstractNumId w:val="52"/>
  </w:num>
  <w:num w:numId="3">
    <w:abstractNumId w:val="61"/>
  </w:num>
  <w:num w:numId="4">
    <w:abstractNumId w:val="40"/>
  </w:num>
  <w:num w:numId="5">
    <w:abstractNumId w:val="85"/>
  </w:num>
  <w:num w:numId="6">
    <w:abstractNumId w:val="12"/>
  </w:num>
  <w:num w:numId="7">
    <w:abstractNumId w:val="19"/>
  </w:num>
  <w:num w:numId="8">
    <w:abstractNumId w:val="31"/>
  </w:num>
  <w:num w:numId="9">
    <w:abstractNumId w:val="62"/>
  </w:num>
  <w:num w:numId="10">
    <w:abstractNumId w:val="82"/>
  </w:num>
  <w:num w:numId="11">
    <w:abstractNumId w:val="13"/>
  </w:num>
  <w:num w:numId="12">
    <w:abstractNumId w:val="46"/>
  </w:num>
  <w:num w:numId="13">
    <w:abstractNumId w:val="74"/>
  </w:num>
  <w:num w:numId="14">
    <w:abstractNumId w:val="32"/>
  </w:num>
  <w:num w:numId="15">
    <w:abstractNumId w:val="68"/>
  </w:num>
  <w:num w:numId="16">
    <w:abstractNumId w:val="29"/>
  </w:num>
  <w:num w:numId="17">
    <w:abstractNumId w:val="70"/>
  </w:num>
  <w:num w:numId="18">
    <w:abstractNumId w:val="92"/>
  </w:num>
  <w:num w:numId="19">
    <w:abstractNumId w:val="7"/>
  </w:num>
  <w:num w:numId="20">
    <w:abstractNumId w:val="89"/>
  </w:num>
  <w:num w:numId="21">
    <w:abstractNumId w:val="67"/>
  </w:num>
  <w:num w:numId="22">
    <w:abstractNumId w:val="24"/>
  </w:num>
  <w:num w:numId="23">
    <w:abstractNumId w:val="78"/>
  </w:num>
  <w:num w:numId="24">
    <w:abstractNumId w:val="44"/>
  </w:num>
  <w:num w:numId="25">
    <w:abstractNumId w:val="25"/>
  </w:num>
  <w:num w:numId="26">
    <w:abstractNumId w:val="35"/>
  </w:num>
  <w:num w:numId="27">
    <w:abstractNumId w:val="43"/>
  </w:num>
  <w:num w:numId="28">
    <w:abstractNumId w:val="54"/>
  </w:num>
  <w:num w:numId="29">
    <w:abstractNumId w:val="0"/>
  </w:num>
  <w:num w:numId="30">
    <w:abstractNumId w:val="84"/>
  </w:num>
  <w:num w:numId="31">
    <w:abstractNumId w:val="58"/>
  </w:num>
  <w:num w:numId="32">
    <w:abstractNumId w:val="28"/>
  </w:num>
  <w:num w:numId="33">
    <w:abstractNumId w:val="17"/>
  </w:num>
  <w:num w:numId="34">
    <w:abstractNumId w:val="9"/>
  </w:num>
  <w:num w:numId="35">
    <w:abstractNumId w:val="56"/>
  </w:num>
  <w:num w:numId="36">
    <w:abstractNumId w:val="38"/>
  </w:num>
  <w:num w:numId="37">
    <w:abstractNumId w:val="77"/>
  </w:num>
  <w:num w:numId="38">
    <w:abstractNumId w:val="34"/>
  </w:num>
  <w:num w:numId="39">
    <w:abstractNumId w:val="45"/>
  </w:num>
  <w:num w:numId="40">
    <w:abstractNumId w:val="63"/>
  </w:num>
  <w:num w:numId="41">
    <w:abstractNumId w:val="37"/>
  </w:num>
  <w:num w:numId="42">
    <w:abstractNumId w:val="41"/>
  </w:num>
  <w:num w:numId="43">
    <w:abstractNumId w:val="87"/>
  </w:num>
  <w:num w:numId="44">
    <w:abstractNumId w:val="81"/>
  </w:num>
  <w:num w:numId="45">
    <w:abstractNumId w:val="50"/>
  </w:num>
  <w:num w:numId="46">
    <w:abstractNumId w:val="64"/>
  </w:num>
  <w:num w:numId="47">
    <w:abstractNumId w:val="80"/>
  </w:num>
  <w:num w:numId="48">
    <w:abstractNumId w:val="4"/>
  </w:num>
  <w:num w:numId="49">
    <w:abstractNumId w:val="48"/>
  </w:num>
  <w:num w:numId="50">
    <w:abstractNumId w:val="71"/>
  </w:num>
  <w:num w:numId="51">
    <w:abstractNumId w:val="66"/>
  </w:num>
  <w:num w:numId="52">
    <w:abstractNumId w:val="14"/>
  </w:num>
  <w:num w:numId="53">
    <w:abstractNumId w:val="18"/>
  </w:num>
  <w:num w:numId="54">
    <w:abstractNumId w:val="88"/>
  </w:num>
  <w:num w:numId="55">
    <w:abstractNumId w:val="47"/>
  </w:num>
  <w:num w:numId="56">
    <w:abstractNumId w:val="57"/>
  </w:num>
  <w:num w:numId="57">
    <w:abstractNumId w:val="86"/>
  </w:num>
  <w:num w:numId="58">
    <w:abstractNumId w:val="75"/>
  </w:num>
  <w:num w:numId="59">
    <w:abstractNumId w:val="15"/>
  </w:num>
  <w:num w:numId="60">
    <w:abstractNumId w:val="21"/>
  </w:num>
  <w:num w:numId="61">
    <w:abstractNumId w:val="6"/>
  </w:num>
  <w:num w:numId="62">
    <w:abstractNumId w:val="69"/>
  </w:num>
  <w:num w:numId="63">
    <w:abstractNumId w:val="36"/>
  </w:num>
  <w:num w:numId="64">
    <w:abstractNumId w:val="11"/>
  </w:num>
  <w:num w:numId="65">
    <w:abstractNumId w:val="1"/>
  </w:num>
  <w:num w:numId="66">
    <w:abstractNumId w:val="23"/>
  </w:num>
  <w:num w:numId="67">
    <w:abstractNumId w:val="93"/>
  </w:num>
  <w:num w:numId="68">
    <w:abstractNumId w:val="5"/>
  </w:num>
  <w:num w:numId="69">
    <w:abstractNumId w:val="49"/>
  </w:num>
  <w:num w:numId="70">
    <w:abstractNumId w:val="79"/>
  </w:num>
  <w:num w:numId="71">
    <w:abstractNumId w:val="8"/>
  </w:num>
  <w:num w:numId="72">
    <w:abstractNumId w:val="22"/>
  </w:num>
  <w:num w:numId="73">
    <w:abstractNumId w:val="73"/>
  </w:num>
  <w:num w:numId="74">
    <w:abstractNumId w:val="55"/>
  </w:num>
  <w:num w:numId="75">
    <w:abstractNumId w:val="10"/>
  </w:num>
  <w:num w:numId="76">
    <w:abstractNumId w:val="20"/>
  </w:num>
  <w:num w:numId="77">
    <w:abstractNumId w:val="60"/>
  </w:num>
  <w:num w:numId="78">
    <w:abstractNumId w:val="51"/>
  </w:num>
  <w:num w:numId="79">
    <w:abstractNumId w:val="39"/>
  </w:num>
  <w:num w:numId="80">
    <w:abstractNumId w:val="76"/>
  </w:num>
  <w:num w:numId="81">
    <w:abstractNumId w:val="42"/>
  </w:num>
  <w:num w:numId="82">
    <w:abstractNumId w:val="16"/>
  </w:num>
  <w:num w:numId="83">
    <w:abstractNumId w:val="72"/>
  </w:num>
  <w:num w:numId="84">
    <w:abstractNumId w:val="30"/>
  </w:num>
  <w:num w:numId="85">
    <w:abstractNumId w:val="53"/>
  </w:num>
  <w:num w:numId="86">
    <w:abstractNumId w:val="91"/>
  </w:num>
  <w:num w:numId="87">
    <w:abstractNumId w:val="65"/>
  </w:num>
  <w:num w:numId="88">
    <w:abstractNumId w:val="59"/>
  </w:num>
  <w:num w:numId="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83"/>
  </w:num>
  <w:num w:numId="91">
    <w:abstractNumId w:val="33"/>
  </w:num>
  <w:num w:numId="92">
    <w:abstractNumId w:val="90"/>
  </w:num>
  <w:num w:numId="93">
    <w:abstractNumId w:val="3"/>
  </w:num>
  <w:num w:numId="94">
    <w:abstractNumId w:val="2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3CB"/>
    <w:rsid w:val="000215FF"/>
    <w:rsid w:val="00021ACD"/>
    <w:rsid w:val="00023480"/>
    <w:rsid w:val="00023EF8"/>
    <w:rsid w:val="00026FBB"/>
    <w:rsid w:val="000272AB"/>
    <w:rsid w:val="00027AD8"/>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2353"/>
    <w:rsid w:val="000637FF"/>
    <w:rsid w:val="00064A92"/>
    <w:rsid w:val="000650CA"/>
    <w:rsid w:val="00070003"/>
    <w:rsid w:val="0007185A"/>
    <w:rsid w:val="00072010"/>
    <w:rsid w:val="0007727B"/>
    <w:rsid w:val="00082096"/>
    <w:rsid w:val="00083633"/>
    <w:rsid w:val="00083962"/>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461E"/>
    <w:rsid w:val="00107D4F"/>
    <w:rsid w:val="00111110"/>
    <w:rsid w:val="001112C6"/>
    <w:rsid w:val="00113CC4"/>
    <w:rsid w:val="00120DB7"/>
    <w:rsid w:val="00121CF2"/>
    <w:rsid w:val="00122292"/>
    <w:rsid w:val="00123BB1"/>
    <w:rsid w:val="001253F5"/>
    <w:rsid w:val="001263A3"/>
    <w:rsid w:val="001263B1"/>
    <w:rsid w:val="00127E90"/>
    <w:rsid w:val="00130792"/>
    <w:rsid w:val="0013085E"/>
    <w:rsid w:val="00130BC0"/>
    <w:rsid w:val="0013311A"/>
    <w:rsid w:val="00134124"/>
    <w:rsid w:val="0013479A"/>
    <w:rsid w:val="001363BD"/>
    <w:rsid w:val="00137AB2"/>
    <w:rsid w:val="0014046F"/>
    <w:rsid w:val="00141800"/>
    <w:rsid w:val="00143992"/>
    <w:rsid w:val="00144AF2"/>
    <w:rsid w:val="00145AB4"/>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3E5"/>
    <w:rsid w:val="001C29A9"/>
    <w:rsid w:val="001C35CE"/>
    <w:rsid w:val="001C4389"/>
    <w:rsid w:val="001C4A0C"/>
    <w:rsid w:val="001C5CF4"/>
    <w:rsid w:val="001C6562"/>
    <w:rsid w:val="001C6F04"/>
    <w:rsid w:val="001C76C4"/>
    <w:rsid w:val="001C7B94"/>
    <w:rsid w:val="001D034C"/>
    <w:rsid w:val="001D13E4"/>
    <w:rsid w:val="001D3ECD"/>
    <w:rsid w:val="001D7550"/>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3AD7"/>
    <w:rsid w:val="0022676F"/>
    <w:rsid w:val="0023252B"/>
    <w:rsid w:val="00232C51"/>
    <w:rsid w:val="00233E85"/>
    <w:rsid w:val="00234BBE"/>
    <w:rsid w:val="002358C3"/>
    <w:rsid w:val="002368CA"/>
    <w:rsid w:val="00236B26"/>
    <w:rsid w:val="00237F14"/>
    <w:rsid w:val="00242996"/>
    <w:rsid w:val="002449ED"/>
    <w:rsid w:val="00245259"/>
    <w:rsid w:val="002455C4"/>
    <w:rsid w:val="0024611A"/>
    <w:rsid w:val="002462E8"/>
    <w:rsid w:val="00246EBF"/>
    <w:rsid w:val="002501D9"/>
    <w:rsid w:val="00250FB8"/>
    <w:rsid w:val="00251555"/>
    <w:rsid w:val="00251A41"/>
    <w:rsid w:val="00252047"/>
    <w:rsid w:val="00253111"/>
    <w:rsid w:val="0025376E"/>
    <w:rsid w:val="00254C65"/>
    <w:rsid w:val="00255F4F"/>
    <w:rsid w:val="00261927"/>
    <w:rsid w:val="00263C27"/>
    <w:rsid w:val="002645D6"/>
    <w:rsid w:val="00264678"/>
    <w:rsid w:val="00264A66"/>
    <w:rsid w:val="00266AC8"/>
    <w:rsid w:val="00267509"/>
    <w:rsid w:val="00273919"/>
    <w:rsid w:val="00281348"/>
    <w:rsid w:val="00282C85"/>
    <w:rsid w:val="00283288"/>
    <w:rsid w:val="002838DC"/>
    <w:rsid w:val="00284B30"/>
    <w:rsid w:val="0028504F"/>
    <w:rsid w:val="002920AD"/>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C15"/>
    <w:rsid w:val="003120CA"/>
    <w:rsid w:val="00313228"/>
    <w:rsid w:val="003146C0"/>
    <w:rsid w:val="00314EA0"/>
    <w:rsid w:val="00320A8E"/>
    <w:rsid w:val="00322323"/>
    <w:rsid w:val="003232D6"/>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1E5C"/>
    <w:rsid w:val="00352F4A"/>
    <w:rsid w:val="00353913"/>
    <w:rsid w:val="00356B95"/>
    <w:rsid w:val="00356FED"/>
    <w:rsid w:val="00357AEB"/>
    <w:rsid w:val="00357F5B"/>
    <w:rsid w:val="00360851"/>
    <w:rsid w:val="00360D0E"/>
    <w:rsid w:val="003635CD"/>
    <w:rsid w:val="00363DB7"/>
    <w:rsid w:val="0036458D"/>
    <w:rsid w:val="00365144"/>
    <w:rsid w:val="00371049"/>
    <w:rsid w:val="003725DA"/>
    <w:rsid w:val="003726F8"/>
    <w:rsid w:val="0037300F"/>
    <w:rsid w:val="00373951"/>
    <w:rsid w:val="00376296"/>
    <w:rsid w:val="0037740F"/>
    <w:rsid w:val="003778CD"/>
    <w:rsid w:val="0038128B"/>
    <w:rsid w:val="00381D2B"/>
    <w:rsid w:val="00382601"/>
    <w:rsid w:val="00383306"/>
    <w:rsid w:val="00385563"/>
    <w:rsid w:val="00386ACA"/>
    <w:rsid w:val="00394202"/>
    <w:rsid w:val="00395DBC"/>
    <w:rsid w:val="003A0071"/>
    <w:rsid w:val="003A0156"/>
    <w:rsid w:val="003A291F"/>
    <w:rsid w:val="003A379B"/>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5D3A"/>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47A8"/>
    <w:rsid w:val="00447276"/>
    <w:rsid w:val="00447C8C"/>
    <w:rsid w:val="0045002A"/>
    <w:rsid w:val="00453074"/>
    <w:rsid w:val="00454A0D"/>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1906"/>
    <w:rsid w:val="0049352F"/>
    <w:rsid w:val="00493DF8"/>
    <w:rsid w:val="0049660B"/>
    <w:rsid w:val="004A0129"/>
    <w:rsid w:val="004A5763"/>
    <w:rsid w:val="004A67C0"/>
    <w:rsid w:val="004A76DF"/>
    <w:rsid w:val="004B3006"/>
    <w:rsid w:val="004B4E9C"/>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367"/>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4F2E"/>
    <w:rsid w:val="00505D1C"/>
    <w:rsid w:val="00510515"/>
    <w:rsid w:val="0051136A"/>
    <w:rsid w:val="00512280"/>
    <w:rsid w:val="00512489"/>
    <w:rsid w:val="005134DF"/>
    <w:rsid w:val="005135EA"/>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8C3"/>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32A1"/>
    <w:rsid w:val="0058567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6EA"/>
    <w:rsid w:val="005C2A7B"/>
    <w:rsid w:val="005C2AD5"/>
    <w:rsid w:val="005C3AA9"/>
    <w:rsid w:val="005C48C8"/>
    <w:rsid w:val="005C4A84"/>
    <w:rsid w:val="005C5BC9"/>
    <w:rsid w:val="005C5DEF"/>
    <w:rsid w:val="005C73E8"/>
    <w:rsid w:val="005C7ADE"/>
    <w:rsid w:val="005D038A"/>
    <w:rsid w:val="005D12A8"/>
    <w:rsid w:val="005D186C"/>
    <w:rsid w:val="005D1DE9"/>
    <w:rsid w:val="005D4827"/>
    <w:rsid w:val="005D501A"/>
    <w:rsid w:val="005D55BF"/>
    <w:rsid w:val="005D61BB"/>
    <w:rsid w:val="005D698F"/>
    <w:rsid w:val="005E17F8"/>
    <w:rsid w:val="005E18AB"/>
    <w:rsid w:val="005E2325"/>
    <w:rsid w:val="005E3CE0"/>
    <w:rsid w:val="005E4948"/>
    <w:rsid w:val="005E500D"/>
    <w:rsid w:val="005E7FB1"/>
    <w:rsid w:val="005F2947"/>
    <w:rsid w:val="005F2D0A"/>
    <w:rsid w:val="005F45EC"/>
    <w:rsid w:val="005F6BC4"/>
    <w:rsid w:val="005F6BF7"/>
    <w:rsid w:val="005F6F31"/>
    <w:rsid w:val="005F72E3"/>
    <w:rsid w:val="005F7808"/>
    <w:rsid w:val="005F7A9B"/>
    <w:rsid w:val="005F7B47"/>
    <w:rsid w:val="00600405"/>
    <w:rsid w:val="006004BA"/>
    <w:rsid w:val="00601079"/>
    <w:rsid w:val="00602070"/>
    <w:rsid w:val="006030E1"/>
    <w:rsid w:val="0060674D"/>
    <w:rsid w:val="00606AF9"/>
    <w:rsid w:val="00606CF3"/>
    <w:rsid w:val="0060748F"/>
    <w:rsid w:val="0061094E"/>
    <w:rsid w:val="00612369"/>
    <w:rsid w:val="006135FF"/>
    <w:rsid w:val="00614D63"/>
    <w:rsid w:val="00617C11"/>
    <w:rsid w:val="00621757"/>
    <w:rsid w:val="00622113"/>
    <w:rsid w:val="00623D12"/>
    <w:rsid w:val="00625B2C"/>
    <w:rsid w:val="00627222"/>
    <w:rsid w:val="006275CC"/>
    <w:rsid w:val="00634841"/>
    <w:rsid w:val="00635B33"/>
    <w:rsid w:val="006378A7"/>
    <w:rsid w:val="00640FBD"/>
    <w:rsid w:val="00645DF7"/>
    <w:rsid w:val="00646658"/>
    <w:rsid w:val="00646CC7"/>
    <w:rsid w:val="006478A5"/>
    <w:rsid w:val="006505B2"/>
    <w:rsid w:val="00651791"/>
    <w:rsid w:val="006523E8"/>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09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6243"/>
    <w:rsid w:val="006A73A1"/>
    <w:rsid w:val="006A7D55"/>
    <w:rsid w:val="006B0DDD"/>
    <w:rsid w:val="006B4A71"/>
    <w:rsid w:val="006B5926"/>
    <w:rsid w:val="006C317D"/>
    <w:rsid w:val="006C3514"/>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4C6"/>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619"/>
    <w:rsid w:val="00722AE5"/>
    <w:rsid w:val="00722F92"/>
    <w:rsid w:val="0072340A"/>
    <w:rsid w:val="00724623"/>
    <w:rsid w:val="00725F9D"/>
    <w:rsid w:val="007273EA"/>
    <w:rsid w:val="0072752D"/>
    <w:rsid w:val="00732DE8"/>
    <w:rsid w:val="00734B37"/>
    <w:rsid w:val="00734F43"/>
    <w:rsid w:val="00735377"/>
    <w:rsid w:val="00735DD4"/>
    <w:rsid w:val="00736E87"/>
    <w:rsid w:val="00737C1F"/>
    <w:rsid w:val="00740852"/>
    <w:rsid w:val="00741727"/>
    <w:rsid w:val="00742F4F"/>
    <w:rsid w:val="00743D13"/>
    <w:rsid w:val="00744199"/>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E4D"/>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392D"/>
    <w:rsid w:val="007E397B"/>
    <w:rsid w:val="007E69B2"/>
    <w:rsid w:val="007F0163"/>
    <w:rsid w:val="007F1A0D"/>
    <w:rsid w:val="007F35FA"/>
    <w:rsid w:val="007F4494"/>
    <w:rsid w:val="007F582E"/>
    <w:rsid w:val="00800F1A"/>
    <w:rsid w:val="00802E0B"/>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D1D"/>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0FA"/>
    <w:rsid w:val="008D6999"/>
    <w:rsid w:val="008E16C6"/>
    <w:rsid w:val="008E2FAF"/>
    <w:rsid w:val="008E4ABF"/>
    <w:rsid w:val="008E538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164F"/>
    <w:rsid w:val="009035A7"/>
    <w:rsid w:val="0090593F"/>
    <w:rsid w:val="00906923"/>
    <w:rsid w:val="00911920"/>
    <w:rsid w:val="009174A2"/>
    <w:rsid w:val="0092129F"/>
    <w:rsid w:val="00922FB6"/>
    <w:rsid w:val="00924084"/>
    <w:rsid w:val="00924137"/>
    <w:rsid w:val="009258DF"/>
    <w:rsid w:val="00925C17"/>
    <w:rsid w:val="00930C49"/>
    <w:rsid w:val="0093174D"/>
    <w:rsid w:val="00932E4A"/>
    <w:rsid w:val="00934C4B"/>
    <w:rsid w:val="0093569F"/>
    <w:rsid w:val="00935B83"/>
    <w:rsid w:val="00935DCA"/>
    <w:rsid w:val="00936643"/>
    <w:rsid w:val="0094003D"/>
    <w:rsid w:val="00941EE4"/>
    <w:rsid w:val="00943D10"/>
    <w:rsid w:val="009446AB"/>
    <w:rsid w:val="009459C6"/>
    <w:rsid w:val="00947B4E"/>
    <w:rsid w:val="00950D38"/>
    <w:rsid w:val="0095125C"/>
    <w:rsid w:val="00951CBE"/>
    <w:rsid w:val="009538B8"/>
    <w:rsid w:val="00954D25"/>
    <w:rsid w:val="009553D5"/>
    <w:rsid w:val="0095600F"/>
    <w:rsid w:val="00956D2E"/>
    <w:rsid w:val="0096162C"/>
    <w:rsid w:val="00962A43"/>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5A79"/>
    <w:rsid w:val="00996839"/>
    <w:rsid w:val="009A0765"/>
    <w:rsid w:val="009A0C32"/>
    <w:rsid w:val="009A1B97"/>
    <w:rsid w:val="009A1D54"/>
    <w:rsid w:val="009A30E0"/>
    <w:rsid w:val="009A49B1"/>
    <w:rsid w:val="009A5119"/>
    <w:rsid w:val="009A625F"/>
    <w:rsid w:val="009B2EF7"/>
    <w:rsid w:val="009B465F"/>
    <w:rsid w:val="009B574E"/>
    <w:rsid w:val="009B63E7"/>
    <w:rsid w:val="009B6401"/>
    <w:rsid w:val="009B6644"/>
    <w:rsid w:val="009B7D97"/>
    <w:rsid w:val="009C0599"/>
    <w:rsid w:val="009C1873"/>
    <w:rsid w:val="009C3394"/>
    <w:rsid w:val="009C3C94"/>
    <w:rsid w:val="009C5FC5"/>
    <w:rsid w:val="009C7BD1"/>
    <w:rsid w:val="009D1548"/>
    <w:rsid w:val="009D375F"/>
    <w:rsid w:val="009D6180"/>
    <w:rsid w:val="009D62BB"/>
    <w:rsid w:val="009D6DC0"/>
    <w:rsid w:val="009D75B3"/>
    <w:rsid w:val="009D794A"/>
    <w:rsid w:val="009E0D79"/>
    <w:rsid w:val="009E0E09"/>
    <w:rsid w:val="009E10E1"/>
    <w:rsid w:val="009E11B3"/>
    <w:rsid w:val="009E2A11"/>
    <w:rsid w:val="009E6EAC"/>
    <w:rsid w:val="00A01D2F"/>
    <w:rsid w:val="00A036AE"/>
    <w:rsid w:val="00A047D8"/>
    <w:rsid w:val="00A05097"/>
    <w:rsid w:val="00A072E1"/>
    <w:rsid w:val="00A07CF6"/>
    <w:rsid w:val="00A10573"/>
    <w:rsid w:val="00A11290"/>
    <w:rsid w:val="00A1152B"/>
    <w:rsid w:val="00A118C9"/>
    <w:rsid w:val="00A11A80"/>
    <w:rsid w:val="00A13048"/>
    <w:rsid w:val="00A13B28"/>
    <w:rsid w:val="00A13E67"/>
    <w:rsid w:val="00A150C9"/>
    <w:rsid w:val="00A168E3"/>
    <w:rsid w:val="00A16A57"/>
    <w:rsid w:val="00A16DF6"/>
    <w:rsid w:val="00A200E6"/>
    <w:rsid w:val="00A2030B"/>
    <w:rsid w:val="00A2173F"/>
    <w:rsid w:val="00A25030"/>
    <w:rsid w:val="00A26C9D"/>
    <w:rsid w:val="00A26E15"/>
    <w:rsid w:val="00A2706C"/>
    <w:rsid w:val="00A30592"/>
    <w:rsid w:val="00A315FD"/>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E93"/>
    <w:rsid w:val="00A6716F"/>
    <w:rsid w:val="00A72323"/>
    <w:rsid w:val="00A72F21"/>
    <w:rsid w:val="00A73D11"/>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A4F90"/>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07B80"/>
    <w:rsid w:val="00B1336B"/>
    <w:rsid w:val="00B14187"/>
    <w:rsid w:val="00B141D5"/>
    <w:rsid w:val="00B154A7"/>
    <w:rsid w:val="00B15AB0"/>
    <w:rsid w:val="00B21006"/>
    <w:rsid w:val="00B213CE"/>
    <w:rsid w:val="00B22615"/>
    <w:rsid w:val="00B234A1"/>
    <w:rsid w:val="00B2375D"/>
    <w:rsid w:val="00B26569"/>
    <w:rsid w:val="00B26CB1"/>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3E85"/>
    <w:rsid w:val="00B7513D"/>
    <w:rsid w:val="00B82953"/>
    <w:rsid w:val="00B83527"/>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4B27"/>
    <w:rsid w:val="00C051A2"/>
    <w:rsid w:val="00C06728"/>
    <w:rsid w:val="00C121CF"/>
    <w:rsid w:val="00C13BBE"/>
    <w:rsid w:val="00C149A1"/>
    <w:rsid w:val="00C15786"/>
    <w:rsid w:val="00C167E4"/>
    <w:rsid w:val="00C17CEF"/>
    <w:rsid w:val="00C2160A"/>
    <w:rsid w:val="00C23AC4"/>
    <w:rsid w:val="00C2583A"/>
    <w:rsid w:val="00C25FF5"/>
    <w:rsid w:val="00C26DA5"/>
    <w:rsid w:val="00C3054D"/>
    <w:rsid w:val="00C30598"/>
    <w:rsid w:val="00C30C42"/>
    <w:rsid w:val="00C3192D"/>
    <w:rsid w:val="00C31ECB"/>
    <w:rsid w:val="00C33246"/>
    <w:rsid w:val="00C33F92"/>
    <w:rsid w:val="00C34BB1"/>
    <w:rsid w:val="00C35632"/>
    <w:rsid w:val="00C35AD1"/>
    <w:rsid w:val="00C36DDB"/>
    <w:rsid w:val="00C377D2"/>
    <w:rsid w:val="00C37955"/>
    <w:rsid w:val="00C40370"/>
    <w:rsid w:val="00C415E1"/>
    <w:rsid w:val="00C42B78"/>
    <w:rsid w:val="00C4573B"/>
    <w:rsid w:val="00C4623B"/>
    <w:rsid w:val="00C469DF"/>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0ACF"/>
    <w:rsid w:val="00CB56A0"/>
    <w:rsid w:val="00CB5D53"/>
    <w:rsid w:val="00CB6D5E"/>
    <w:rsid w:val="00CB7073"/>
    <w:rsid w:val="00CC2132"/>
    <w:rsid w:val="00CC2EC2"/>
    <w:rsid w:val="00CC3B6F"/>
    <w:rsid w:val="00CC427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BDD"/>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0C54"/>
    <w:rsid w:val="00D6243D"/>
    <w:rsid w:val="00D63141"/>
    <w:rsid w:val="00D63880"/>
    <w:rsid w:val="00D64486"/>
    <w:rsid w:val="00D64726"/>
    <w:rsid w:val="00D66A2E"/>
    <w:rsid w:val="00D7039D"/>
    <w:rsid w:val="00D705CA"/>
    <w:rsid w:val="00D7086A"/>
    <w:rsid w:val="00D71E60"/>
    <w:rsid w:val="00D724CF"/>
    <w:rsid w:val="00D7517E"/>
    <w:rsid w:val="00D77F1E"/>
    <w:rsid w:val="00D82E74"/>
    <w:rsid w:val="00D83E6A"/>
    <w:rsid w:val="00D8474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52B"/>
    <w:rsid w:val="00E14705"/>
    <w:rsid w:val="00E14E5B"/>
    <w:rsid w:val="00E17959"/>
    <w:rsid w:val="00E205A5"/>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275"/>
    <w:rsid w:val="00E5125E"/>
    <w:rsid w:val="00E528CD"/>
    <w:rsid w:val="00E532BE"/>
    <w:rsid w:val="00E55011"/>
    <w:rsid w:val="00E60946"/>
    <w:rsid w:val="00E61905"/>
    <w:rsid w:val="00E6275D"/>
    <w:rsid w:val="00E6303A"/>
    <w:rsid w:val="00E63294"/>
    <w:rsid w:val="00E63CEC"/>
    <w:rsid w:val="00E6431E"/>
    <w:rsid w:val="00E655F9"/>
    <w:rsid w:val="00E65644"/>
    <w:rsid w:val="00E6617F"/>
    <w:rsid w:val="00E67ABA"/>
    <w:rsid w:val="00E70589"/>
    <w:rsid w:val="00E743B7"/>
    <w:rsid w:val="00E750DC"/>
    <w:rsid w:val="00E75992"/>
    <w:rsid w:val="00E81F4D"/>
    <w:rsid w:val="00E84E93"/>
    <w:rsid w:val="00E86658"/>
    <w:rsid w:val="00E91900"/>
    <w:rsid w:val="00E91B30"/>
    <w:rsid w:val="00E94320"/>
    <w:rsid w:val="00E94E6C"/>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3366"/>
    <w:rsid w:val="00EB391E"/>
    <w:rsid w:val="00EB4B94"/>
    <w:rsid w:val="00EB5891"/>
    <w:rsid w:val="00EB616B"/>
    <w:rsid w:val="00EB630C"/>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0C08"/>
    <w:rsid w:val="00F5539F"/>
    <w:rsid w:val="00F56CC0"/>
    <w:rsid w:val="00F619E3"/>
    <w:rsid w:val="00F627BE"/>
    <w:rsid w:val="00F65D76"/>
    <w:rsid w:val="00F6790A"/>
    <w:rsid w:val="00F67E40"/>
    <w:rsid w:val="00F7021D"/>
    <w:rsid w:val="00F70D3B"/>
    <w:rsid w:val="00F710CC"/>
    <w:rsid w:val="00F74C1E"/>
    <w:rsid w:val="00F75141"/>
    <w:rsid w:val="00F77F66"/>
    <w:rsid w:val="00F82470"/>
    <w:rsid w:val="00F84B23"/>
    <w:rsid w:val="00F875F7"/>
    <w:rsid w:val="00F8777F"/>
    <w:rsid w:val="00F879C3"/>
    <w:rsid w:val="00F905A2"/>
    <w:rsid w:val="00F90E58"/>
    <w:rsid w:val="00F91587"/>
    <w:rsid w:val="00F924EE"/>
    <w:rsid w:val="00F9259B"/>
    <w:rsid w:val="00F95BC7"/>
    <w:rsid w:val="00F96C46"/>
    <w:rsid w:val="00F97C74"/>
    <w:rsid w:val="00FA06FC"/>
    <w:rsid w:val="00FA14F0"/>
    <w:rsid w:val="00FA1583"/>
    <w:rsid w:val="00FA187F"/>
    <w:rsid w:val="00FA1BA9"/>
    <w:rsid w:val="00FA28B4"/>
    <w:rsid w:val="00FA3552"/>
    <w:rsid w:val="00FA6538"/>
    <w:rsid w:val="00FB0933"/>
    <w:rsid w:val="00FB09CB"/>
    <w:rsid w:val="00FB593A"/>
    <w:rsid w:val="00FB683A"/>
    <w:rsid w:val="00FB68FA"/>
    <w:rsid w:val="00FB6A1F"/>
    <w:rsid w:val="00FB6A87"/>
    <w:rsid w:val="00FC1448"/>
    <w:rsid w:val="00FC24A7"/>
    <w:rsid w:val="00FC24E8"/>
    <w:rsid w:val="00FC2BC4"/>
    <w:rsid w:val="00FC3327"/>
    <w:rsid w:val="00FC3863"/>
    <w:rsid w:val="00FC3FDD"/>
    <w:rsid w:val="00FC44B9"/>
    <w:rsid w:val="00FC577E"/>
    <w:rsid w:val="00FC797B"/>
    <w:rsid w:val="00FC7D40"/>
    <w:rsid w:val="00FD1920"/>
    <w:rsid w:val="00FD1F2B"/>
    <w:rsid w:val="00FD2347"/>
    <w:rsid w:val="00FD2EB5"/>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character" w:customStyle="1" w:styleId="PuestoCar">
    <w:name w:val="Puesto Car"/>
    <w:link w:val="Ttulo"/>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 w:type="character" w:customStyle="1" w:styleId="TitleChar">
    <w:name w:val="Title Char"/>
    <w:basedOn w:val="Fuentedeprrafopredeter"/>
    <w:uiPriority w:val="10"/>
    <w:rsid w:val="00C04B27"/>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9B6644"/>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403976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reynosa@cespt.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88E5A3-F26B-43FD-A2B6-AE0071409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11754</Words>
  <Characters>64651</Characters>
  <Application>Microsoft Office Word</Application>
  <DocSecurity>0</DocSecurity>
  <Lines>538</Lines>
  <Paragraphs>152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76253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2</cp:revision>
  <cp:lastPrinted>2021-03-17T20:00:00Z</cp:lastPrinted>
  <dcterms:created xsi:type="dcterms:W3CDTF">2021-04-09T21:58:00Z</dcterms:created>
  <dcterms:modified xsi:type="dcterms:W3CDTF">2021-04-09T21:58:00Z</dcterms:modified>
</cp:coreProperties>
</file>