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Pr="00483F16" w:rsidRDefault="002E199C" w:rsidP="002E199C">
      <w:pPr>
        <w:pStyle w:val="1"/>
        <w:tabs>
          <w:tab w:val="left" w:pos="90"/>
        </w:tabs>
        <w:jc w:val="center"/>
        <w:rPr>
          <w:rFonts w:asciiTheme="minorHAnsi" w:hAnsiTheme="minorHAnsi" w:cstheme="minorHAnsi"/>
          <w:i/>
          <w:iCs/>
          <w:sz w:val="36"/>
          <w:szCs w:val="36"/>
          <w:lang w:val="es-ES"/>
        </w:rPr>
      </w:pPr>
    </w:p>
    <w:p w:rsidR="002E199C" w:rsidRPr="00483F16" w:rsidRDefault="002E199C" w:rsidP="002E199C">
      <w:pPr>
        <w:pStyle w:val="1"/>
        <w:tabs>
          <w:tab w:val="left" w:pos="90"/>
        </w:tabs>
        <w:jc w:val="center"/>
        <w:rPr>
          <w:rFonts w:asciiTheme="minorHAnsi" w:hAnsiTheme="minorHAnsi" w:cstheme="minorHAnsi"/>
          <w:iCs/>
          <w:sz w:val="36"/>
          <w:szCs w:val="36"/>
          <w:lang w:val="es-ES"/>
        </w:rPr>
      </w:pPr>
    </w:p>
    <w:p w:rsidR="002E199C" w:rsidRPr="0046169E" w:rsidRDefault="002E199C" w:rsidP="002E199C">
      <w:pPr>
        <w:pStyle w:val="1"/>
        <w:tabs>
          <w:tab w:val="left" w:pos="90"/>
        </w:tabs>
        <w:jc w:val="center"/>
        <w:rPr>
          <w:rFonts w:asciiTheme="minorHAnsi" w:hAnsiTheme="minorHAnsi" w:cstheme="minorHAnsi"/>
          <w:b w:val="0"/>
          <w:iCs/>
          <w:sz w:val="36"/>
          <w:szCs w:val="36"/>
          <w:lang w:val="es-ES"/>
        </w:rPr>
      </w:pPr>
      <w:r w:rsidRPr="0046169E">
        <w:rPr>
          <w:rFonts w:asciiTheme="minorHAnsi" w:hAnsiTheme="minorHAnsi" w:cstheme="minorHAnsi"/>
          <w:b w:val="0"/>
          <w:iCs/>
          <w:sz w:val="36"/>
          <w:szCs w:val="36"/>
          <w:lang w:val="es-ES"/>
        </w:rPr>
        <w:t>GOBIERNO DEL ESTADO DE BAJA CALIFORNIA</w:t>
      </w:r>
    </w:p>
    <w:p w:rsidR="002E199C" w:rsidRPr="0046169E" w:rsidRDefault="002E199C" w:rsidP="002E199C">
      <w:pPr>
        <w:pStyle w:val="1"/>
        <w:tabs>
          <w:tab w:val="left" w:pos="90"/>
        </w:tabs>
        <w:jc w:val="center"/>
        <w:rPr>
          <w:rFonts w:asciiTheme="minorHAnsi" w:hAnsiTheme="minorHAnsi" w:cstheme="minorHAnsi"/>
          <w:b w:val="0"/>
          <w:iCs/>
          <w:sz w:val="36"/>
          <w:szCs w:val="36"/>
        </w:rPr>
      </w:pPr>
      <w:r w:rsidRPr="0046169E">
        <w:rPr>
          <w:rFonts w:asciiTheme="minorHAnsi" w:hAnsiTheme="minorHAnsi" w:cstheme="minorHAnsi"/>
          <w:b w:val="0"/>
          <w:iCs/>
          <w:sz w:val="36"/>
          <w:szCs w:val="36"/>
          <w:lang w:val="es-ES"/>
        </w:rPr>
        <w:t>COMITÉ DE ADQUISICIONES, ARRENDAMIENTOS Y SERVICIOS DE OFICIALÍA MAYOR DE GOBIERNO DEL ESTADO DE BAJA CALIFORNIA</w:t>
      </w: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jc w:val="center"/>
        <w:rPr>
          <w:rFonts w:asciiTheme="minorHAnsi" w:hAnsiTheme="minorHAnsi" w:cstheme="minorHAnsi"/>
          <w:b w:val="0"/>
          <w:sz w:val="36"/>
          <w:szCs w:val="36"/>
        </w:rPr>
      </w:pPr>
      <w:r w:rsidRPr="0046169E">
        <w:rPr>
          <w:rFonts w:asciiTheme="minorHAnsi" w:hAnsiTheme="minorHAnsi" w:cstheme="minorHAnsi"/>
          <w:b w:val="0"/>
          <w:sz w:val="36"/>
          <w:szCs w:val="36"/>
        </w:rPr>
        <w:t>Licitación Pública Regional</w:t>
      </w:r>
    </w:p>
    <w:p w:rsidR="002E199C" w:rsidRPr="0046169E" w:rsidRDefault="002E199C" w:rsidP="002E199C">
      <w:pPr>
        <w:pStyle w:val="1"/>
        <w:tabs>
          <w:tab w:val="left" w:pos="90"/>
        </w:tabs>
        <w:jc w:val="center"/>
        <w:rPr>
          <w:rFonts w:asciiTheme="minorHAnsi" w:hAnsiTheme="minorHAnsi" w:cstheme="minorHAnsi"/>
          <w:b w:val="0"/>
          <w:sz w:val="36"/>
          <w:szCs w:val="36"/>
          <w:lang w:val="es-MX"/>
        </w:rPr>
      </w:pPr>
      <w:r w:rsidRPr="0046169E">
        <w:rPr>
          <w:rFonts w:asciiTheme="minorHAnsi" w:hAnsiTheme="minorHAnsi" w:cstheme="minorHAnsi"/>
          <w:b w:val="0"/>
          <w:sz w:val="36"/>
          <w:szCs w:val="36"/>
        </w:rPr>
        <w:t>Número OM-</w:t>
      </w:r>
      <w:r w:rsidR="00F435A1" w:rsidRPr="0046169E">
        <w:rPr>
          <w:rFonts w:asciiTheme="minorHAnsi" w:hAnsiTheme="minorHAnsi" w:cstheme="minorHAnsi"/>
          <w:b w:val="0"/>
          <w:sz w:val="36"/>
          <w:szCs w:val="36"/>
        </w:rPr>
        <w:t>CONSOL</w:t>
      </w:r>
      <w:r w:rsidRPr="0046169E">
        <w:rPr>
          <w:rFonts w:asciiTheme="minorHAnsi" w:hAnsiTheme="minorHAnsi" w:cstheme="minorHAnsi"/>
          <w:b w:val="0"/>
          <w:sz w:val="36"/>
          <w:szCs w:val="36"/>
        </w:rPr>
        <w:t>-</w:t>
      </w:r>
      <w:r w:rsidR="002B7181">
        <w:rPr>
          <w:rFonts w:asciiTheme="minorHAnsi" w:hAnsiTheme="minorHAnsi" w:cstheme="minorHAnsi"/>
          <w:b w:val="0"/>
          <w:sz w:val="36"/>
          <w:szCs w:val="36"/>
        </w:rPr>
        <w:t>010</w:t>
      </w:r>
      <w:r w:rsidRPr="0046169E">
        <w:rPr>
          <w:rFonts w:asciiTheme="minorHAnsi" w:hAnsiTheme="minorHAnsi" w:cstheme="minorHAnsi"/>
          <w:b w:val="0"/>
          <w:sz w:val="36"/>
          <w:szCs w:val="36"/>
        </w:rPr>
        <w:t>-202</w:t>
      </w:r>
      <w:r w:rsidR="002B7181">
        <w:rPr>
          <w:rFonts w:asciiTheme="minorHAnsi" w:hAnsiTheme="minorHAnsi" w:cstheme="minorHAnsi"/>
          <w:b w:val="0"/>
          <w:sz w:val="36"/>
          <w:szCs w:val="36"/>
        </w:rPr>
        <w:t>1</w:t>
      </w:r>
    </w:p>
    <w:p w:rsidR="002E199C" w:rsidRPr="0046169E" w:rsidRDefault="002E199C" w:rsidP="002E199C">
      <w:pPr>
        <w:pStyle w:val="1"/>
        <w:tabs>
          <w:tab w:val="left" w:pos="90"/>
        </w:tabs>
        <w:jc w:val="center"/>
        <w:rPr>
          <w:rFonts w:asciiTheme="minorHAnsi" w:hAnsiTheme="minorHAnsi" w:cstheme="minorHAnsi"/>
          <w:b w:val="0"/>
          <w:i/>
          <w:sz w:val="36"/>
          <w:szCs w:val="36"/>
          <w:lang w:val="es-MX"/>
        </w:rPr>
      </w:pPr>
    </w:p>
    <w:p w:rsidR="002E199C" w:rsidRPr="0046169E" w:rsidRDefault="002E199C" w:rsidP="002E199C">
      <w:pPr>
        <w:pStyle w:val="1"/>
        <w:tabs>
          <w:tab w:val="left" w:pos="90"/>
        </w:tabs>
        <w:jc w:val="center"/>
        <w:rPr>
          <w:rFonts w:asciiTheme="minorHAnsi" w:hAnsiTheme="minorHAnsi" w:cstheme="minorHAnsi"/>
          <w:b w:val="0"/>
          <w:sz w:val="24"/>
          <w:lang w:val="es-MX"/>
        </w:rPr>
      </w:pPr>
    </w:p>
    <w:p w:rsidR="002E199C" w:rsidRPr="0046169E" w:rsidRDefault="002E199C" w:rsidP="002E199C">
      <w:pPr>
        <w:pStyle w:val="1"/>
        <w:tabs>
          <w:tab w:val="left" w:pos="90"/>
        </w:tabs>
        <w:rPr>
          <w:rFonts w:asciiTheme="minorHAnsi" w:hAnsiTheme="minorHAnsi" w:cstheme="minorHAnsi"/>
          <w:b w:val="0"/>
          <w:iCs/>
          <w:sz w:val="34"/>
          <w:szCs w:val="34"/>
        </w:rPr>
      </w:pPr>
    </w:p>
    <w:p w:rsidR="002E199C" w:rsidRPr="0046169E" w:rsidRDefault="002E199C" w:rsidP="00F435A1">
      <w:pPr>
        <w:pStyle w:val="1"/>
        <w:tabs>
          <w:tab w:val="left" w:pos="90"/>
        </w:tabs>
        <w:ind w:hanging="90"/>
        <w:jc w:val="center"/>
        <w:rPr>
          <w:rFonts w:asciiTheme="minorHAnsi" w:hAnsiTheme="minorHAnsi" w:cstheme="minorHAnsi"/>
          <w:b w:val="0"/>
          <w:iCs/>
          <w:sz w:val="36"/>
          <w:szCs w:val="36"/>
          <w:lang w:val="es-ES"/>
        </w:rPr>
      </w:pPr>
      <w:r w:rsidRPr="0046169E">
        <w:rPr>
          <w:rFonts w:asciiTheme="minorHAnsi" w:hAnsiTheme="minorHAnsi" w:cstheme="minorHAnsi"/>
          <w:b w:val="0"/>
          <w:iCs/>
          <w:sz w:val="36"/>
          <w:szCs w:val="36"/>
        </w:rPr>
        <w:t>“</w:t>
      </w:r>
      <w:r w:rsidR="00F435A1" w:rsidRPr="0046169E">
        <w:rPr>
          <w:rFonts w:asciiTheme="minorHAnsi" w:hAnsiTheme="minorHAnsi" w:cstheme="minorHAnsi"/>
          <w:b w:val="0"/>
          <w:iCs/>
          <w:sz w:val="36"/>
          <w:szCs w:val="36"/>
          <w:lang w:val="es-MX"/>
        </w:rPr>
        <w:t>SUMINISTRO DE ARTÍCULOS DE PAPELERÍA Y LIMPIEZA PARA ENTIDADES PARAESTATALES DEL ESTADO DE BAJA CALIFORNIA</w:t>
      </w:r>
      <w:r w:rsidRPr="0046169E">
        <w:rPr>
          <w:rFonts w:asciiTheme="minorHAnsi" w:hAnsiTheme="minorHAnsi" w:cstheme="minorHAnsi"/>
          <w:b w:val="0"/>
          <w:iCs/>
          <w:sz w:val="36"/>
          <w:szCs w:val="36"/>
          <w:lang w:val="es-MX"/>
        </w:rPr>
        <w:t xml:space="preserve">” </w:t>
      </w:r>
    </w:p>
    <w:p w:rsidR="002E199C" w:rsidRPr="0046169E" w:rsidRDefault="002E199C" w:rsidP="002E199C">
      <w:pPr>
        <w:pStyle w:val="1"/>
        <w:tabs>
          <w:tab w:val="left" w:pos="90"/>
        </w:tabs>
        <w:ind w:hanging="90"/>
        <w:jc w:val="center"/>
        <w:rPr>
          <w:rFonts w:asciiTheme="minorHAnsi" w:hAnsiTheme="minorHAnsi" w:cstheme="minorHAnsi"/>
          <w:b w:val="0"/>
          <w:i/>
          <w:sz w:val="36"/>
          <w:szCs w:val="36"/>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jc w:val="center"/>
        <w:rPr>
          <w:rFonts w:asciiTheme="minorHAnsi" w:hAnsiTheme="minorHAnsi" w:cstheme="minorHAnsi"/>
          <w:b w:val="0"/>
          <w:sz w:val="36"/>
        </w:rPr>
      </w:pPr>
    </w:p>
    <w:p w:rsidR="002E199C" w:rsidRPr="0046169E" w:rsidRDefault="002E199C" w:rsidP="002E199C">
      <w:pPr>
        <w:pStyle w:val="1"/>
        <w:tabs>
          <w:tab w:val="left" w:pos="90"/>
        </w:tabs>
        <w:jc w:val="center"/>
        <w:rPr>
          <w:rFonts w:asciiTheme="minorHAnsi" w:hAnsiTheme="minorHAnsi" w:cstheme="minorHAnsi"/>
          <w:b w:val="0"/>
          <w:sz w:val="52"/>
          <w:szCs w:val="52"/>
        </w:rPr>
      </w:pPr>
      <w:r w:rsidRPr="0046169E">
        <w:rPr>
          <w:rFonts w:asciiTheme="minorHAnsi" w:hAnsiTheme="minorHAnsi" w:cstheme="minorHAnsi"/>
          <w:b w:val="0"/>
          <w:sz w:val="52"/>
          <w:szCs w:val="52"/>
        </w:rPr>
        <w:t>Bases de Licitación</w:t>
      </w:r>
    </w:p>
    <w:p w:rsidR="002E199C" w:rsidRPr="00483F16" w:rsidRDefault="002E199C" w:rsidP="002E199C">
      <w:pPr>
        <w:pStyle w:val="1"/>
        <w:tabs>
          <w:tab w:val="left" w:pos="90"/>
        </w:tabs>
        <w:rPr>
          <w:rFonts w:asciiTheme="minorHAnsi" w:hAnsiTheme="minorHAnsi" w:cstheme="minorHAnsi"/>
          <w:sz w:val="24"/>
        </w:rPr>
      </w:pPr>
    </w:p>
    <w:p w:rsidR="002E199C" w:rsidRPr="00483F16" w:rsidRDefault="002E199C" w:rsidP="002E199C">
      <w:pPr>
        <w:pStyle w:val="1"/>
        <w:tabs>
          <w:tab w:val="left" w:pos="90"/>
        </w:tabs>
        <w:rPr>
          <w:rFonts w:asciiTheme="minorHAnsi" w:hAnsiTheme="minorHAnsi" w:cstheme="minorHAnsi"/>
          <w:sz w:val="24"/>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F435A1" w:rsidRPr="00483F16" w:rsidRDefault="00F435A1" w:rsidP="002E199C">
      <w:pPr>
        <w:tabs>
          <w:tab w:val="left" w:pos="90"/>
        </w:tabs>
        <w:rPr>
          <w:rFonts w:asciiTheme="minorHAnsi" w:hAnsiTheme="minorHAnsi" w:cstheme="minorHAnsi"/>
        </w:rPr>
      </w:pPr>
    </w:p>
    <w:p w:rsidR="00F435A1" w:rsidRPr="00483F16" w:rsidRDefault="00F435A1"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E63CEC" w:rsidRPr="00483F16" w:rsidRDefault="00E63CEC" w:rsidP="00A2010C">
      <w:pPr>
        <w:tabs>
          <w:tab w:val="left" w:pos="90"/>
        </w:tabs>
        <w:rPr>
          <w:rFonts w:asciiTheme="minorHAnsi" w:hAnsiTheme="minorHAnsi" w:cstheme="minorHAnsi"/>
        </w:rPr>
      </w:pPr>
    </w:p>
    <w:p w:rsidR="00E63CEC" w:rsidRPr="00483F16" w:rsidRDefault="00E63CEC" w:rsidP="00A2010C">
      <w:pPr>
        <w:tabs>
          <w:tab w:val="left" w:pos="90"/>
        </w:tabs>
        <w:rPr>
          <w:rFonts w:asciiTheme="minorHAnsi" w:hAnsiTheme="minorHAnsi" w:cstheme="minorHAnsi"/>
        </w:rPr>
      </w:pPr>
    </w:p>
    <w:p w:rsidR="008575ED" w:rsidRPr="00483F16" w:rsidRDefault="008575ED" w:rsidP="00A2010C">
      <w:pPr>
        <w:tabs>
          <w:tab w:val="left" w:pos="720"/>
        </w:tabs>
        <w:ind w:left="720"/>
        <w:jc w:val="center"/>
        <w:rPr>
          <w:rFonts w:asciiTheme="minorHAnsi" w:hAnsiTheme="minorHAnsi" w:cstheme="minorHAnsi"/>
          <w:b/>
          <w:sz w:val="28"/>
        </w:rPr>
      </w:pPr>
      <w:r w:rsidRPr="00483F16">
        <w:rPr>
          <w:rFonts w:asciiTheme="minorHAnsi" w:hAnsiTheme="minorHAnsi" w:cstheme="minorHAnsi"/>
          <w:b/>
          <w:sz w:val="28"/>
        </w:rPr>
        <w:lastRenderedPageBreak/>
        <w:t>INFORMACIÓN GENERAL</w:t>
      </w:r>
    </w:p>
    <w:p w:rsidR="008575ED" w:rsidRPr="00483F16" w:rsidRDefault="008575ED" w:rsidP="00A2010C">
      <w:pPr>
        <w:tabs>
          <w:tab w:val="left" w:pos="720"/>
        </w:tabs>
        <w:ind w:left="720"/>
        <w:jc w:val="both"/>
        <w:rPr>
          <w:rFonts w:asciiTheme="minorHAnsi" w:hAnsiTheme="minorHAnsi" w:cstheme="minorHAnsi"/>
          <w:sz w:val="24"/>
        </w:rPr>
      </w:pPr>
    </w:p>
    <w:p w:rsidR="00CF17D8" w:rsidRPr="00483F16" w:rsidRDefault="000E6160" w:rsidP="00A2010C">
      <w:pPr>
        <w:pStyle w:val="2"/>
        <w:tabs>
          <w:tab w:val="left" w:pos="450"/>
          <w:tab w:val="left" w:pos="720"/>
        </w:tabs>
        <w:ind w:left="0"/>
        <w:rPr>
          <w:rFonts w:asciiTheme="minorHAnsi" w:hAnsiTheme="minorHAnsi" w:cstheme="minorHAnsi"/>
          <w:b/>
          <w:sz w:val="24"/>
        </w:rPr>
      </w:pPr>
      <w:r w:rsidRPr="00483F16">
        <w:rPr>
          <w:rFonts w:asciiTheme="minorHAnsi" w:hAnsiTheme="minorHAnsi" w:cstheme="minorHAnsi"/>
          <w:b/>
          <w:sz w:val="24"/>
        </w:rPr>
        <w:tab/>
      </w:r>
      <w:r w:rsidRPr="00483F16">
        <w:rPr>
          <w:rFonts w:asciiTheme="minorHAnsi" w:hAnsiTheme="minorHAnsi" w:cstheme="minorHAnsi"/>
          <w:b/>
          <w:sz w:val="24"/>
        </w:rPr>
        <w:tab/>
        <w:t>1.- IDENTIFICACIÓN DE LA CONVOCANTE</w:t>
      </w:r>
      <w:r w:rsidR="00CF17D8" w:rsidRPr="00483F16">
        <w:rPr>
          <w:rFonts w:asciiTheme="minorHAnsi" w:hAnsiTheme="minorHAnsi" w:cstheme="minorHAnsi"/>
          <w:b/>
          <w:sz w:val="24"/>
        </w:rPr>
        <w:t>:</w:t>
      </w:r>
    </w:p>
    <w:p w:rsidR="003E29BA" w:rsidRPr="00483F16" w:rsidRDefault="003E29BA" w:rsidP="00C74157">
      <w:pPr>
        <w:pStyle w:val="2"/>
        <w:tabs>
          <w:tab w:val="left" w:pos="450"/>
          <w:tab w:val="left" w:pos="709"/>
        </w:tabs>
        <w:ind w:left="720"/>
        <w:rPr>
          <w:rFonts w:asciiTheme="minorHAnsi" w:hAnsiTheme="minorHAnsi" w:cstheme="minorHAnsi"/>
          <w:b/>
          <w:sz w:val="24"/>
        </w:rPr>
      </w:pPr>
    </w:p>
    <w:p w:rsidR="00CF17D8" w:rsidRPr="00483F16" w:rsidRDefault="000E6160" w:rsidP="00B3225C">
      <w:pPr>
        <w:pStyle w:val="1"/>
        <w:tabs>
          <w:tab w:val="left" w:pos="90"/>
          <w:tab w:val="left" w:pos="709"/>
        </w:tabs>
        <w:ind w:left="720"/>
        <w:jc w:val="both"/>
        <w:rPr>
          <w:rFonts w:asciiTheme="minorHAnsi" w:hAnsiTheme="minorHAnsi" w:cstheme="minorHAnsi"/>
          <w:iCs/>
          <w:sz w:val="24"/>
          <w:szCs w:val="24"/>
          <w:lang w:val="es-ES"/>
        </w:rPr>
      </w:pPr>
      <w:r w:rsidRPr="00483F16">
        <w:rPr>
          <w:rFonts w:asciiTheme="minorHAnsi" w:hAnsiTheme="minorHAnsi" w:cstheme="minorHAnsi"/>
          <w:b w:val="0"/>
          <w:bCs/>
          <w:sz w:val="24"/>
          <w:szCs w:val="24"/>
          <w:lang w:val="es-ES"/>
        </w:rPr>
        <w:t>El COMITÉ DE ADQUISICIONES, ARRENDAMIENTOS Y SERVICIOS DE</w:t>
      </w:r>
      <w:r w:rsidR="00EF27D8" w:rsidRPr="00483F16">
        <w:rPr>
          <w:rFonts w:asciiTheme="minorHAnsi" w:hAnsiTheme="minorHAnsi" w:cstheme="minorHAnsi"/>
          <w:b w:val="0"/>
          <w:bCs/>
          <w:sz w:val="24"/>
          <w:szCs w:val="24"/>
          <w:lang w:val="es-ES"/>
        </w:rPr>
        <w:t xml:space="preserve"> OFICIALÍA MAYOR</w:t>
      </w:r>
      <w:r w:rsidRPr="00483F16">
        <w:rPr>
          <w:rFonts w:asciiTheme="minorHAnsi" w:hAnsiTheme="minorHAnsi" w:cstheme="minorHAnsi"/>
          <w:b w:val="0"/>
          <w:bCs/>
          <w:sz w:val="24"/>
          <w:szCs w:val="24"/>
          <w:lang w:val="es-ES"/>
        </w:rPr>
        <w:t xml:space="preserve"> DE GOBIERNO DEL ESTADO DE BAJA CALIFORNIA</w:t>
      </w:r>
      <w:r w:rsidR="00CF17D8" w:rsidRPr="00483F16">
        <w:rPr>
          <w:rFonts w:asciiTheme="minorHAnsi" w:hAnsiTheme="minorHAnsi" w:cstheme="minorHAnsi"/>
          <w:b w:val="0"/>
          <w:bCs/>
          <w:sz w:val="24"/>
          <w:szCs w:val="24"/>
          <w:lang w:val="es-ES"/>
        </w:rPr>
        <w:t xml:space="preserve"> </w:t>
      </w:r>
      <w:r w:rsidR="008B19D7" w:rsidRPr="00483F16">
        <w:rPr>
          <w:rFonts w:asciiTheme="minorHAnsi" w:hAnsiTheme="minorHAnsi" w:cstheme="minorHAnsi"/>
          <w:b w:val="0"/>
          <w:bCs/>
          <w:sz w:val="24"/>
          <w:szCs w:val="24"/>
        </w:rPr>
        <w:t xml:space="preserve">en lo sucesivo denominado </w:t>
      </w:r>
      <w:r w:rsidR="00EE3326" w:rsidRPr="00483F16">
        <w:rPr>
          <w:rFonts w:asciiTheme="minorHAnsi" w:hAnsiTheme="minorHAnsi" w:cstheme="minorHAnsi"/>
          <w:b w:val="0"/>
          <w:bCs/>
          <w:sz w:val="24"/>
          <w:szCs w:val="24"/>
        </w:rPr>
        <w:t>“La Convocante”</w:t>
      </w:r>
      <w:r w:rsidR="00CF17D8"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convoca a la</w:t>
      </w:r>
      <w:r w:rsidR="00120DB7" w:rsidRPr="00483F16">
        <w:rPr>
          <w:rFonts w:asciiTheme="minorHAnsi" w:hAnsiTheme="minorHAnsi" w:cstheme="minorHAnsi"/>
          <w:b w:val="0"/>
          <w:bCs/>
          <w:sz w:val="24"/>
          <w:szCs w:val="24"/>
        </w:rPr>
        <w:t xml:space="preserve"> Licitación P</w:t>
      </w:r>
      <w:r w:rsidR="0030008F" w:rsidRPr="00483F16">
        <w:rPr>
          <w:rFonts w:asciiTheme="minorHAnsi" w:hAnsiTheme="minorHAnsi" w:cstheme="minorHAnsi"/>
          <w:b w:val="0"/>
          <w:bCs/>
          <w:sz w:val="24"/>
          <w:szCs w:val="24"/>
        </w:rPr>
        <w:t xml:space="preserve">ública </w:t>
      </w:r>
      <w:r w:rsidR="006D1BCC" w:rsidRPr="00483F16">
        <w:rPr>
          <w:rFonts w:asciiTheme="minorHAnsi" w:hAnsiTheme="minorHAnsi" w:cstheme="minorHAnsi"/>
          <w:b w:val="0"/>
          <w:bCs/>
          <w:sz w:val="24"/>
          <w:szCs w:val="24"/>
        </w:rPr>
        <w:t>Regional</w:t>
      </w:r>
      <w:r w:rsidR="003274EB" w:rsidRPr="00483F16">
        <w:rPr>
          <w:rFonts w:asciiTheme="minorHAnsi" w:hAnsiTheme="minorHAnsi" w:cstheme="minorHAnsi"/>
          <w:b w:val="0"/>
          <w:bCs/>
          <w:sz w:val="24"/>
          <w:szCs w:val="24"/>
        </w:rPr>
        <w:t xml:space="preserve"> </w:t>
      </w:r>
      <w:r w:rsidR="003E29BA" w:rsidRPr="00483F16">
        <w:rPr>
          <w:rFonts w:asciiTheme="minorHAnsi" w:hAnsiTheme="minorHAnsi" w:cstheme="minorHAnsi"/>
          <w:b w:val="0"/>
          <w:bCs/>
          <w:sz w:val="24"/>
          <w:szCs w:val="24"/>
        </w:rPr>
        <w:t xml:space="preserve">No. </w:t>
      </w:r>
      <w:r w:rsidR="00F435A1" w:rsidRPr="00483F16">
        <w:rPr>
          <w:rFonts w:asciiTheme="minorHAnsi" w:hAnsiTheme="minorHAnsi" w:cstheme="minorHAnsi"/>
          <w:sz w:val="24"/>
          <w:szCs w:val="24"/>
        </w:rPr>
        <w:t>OM-CONSOL</w:t>
      </w:r>
      <w:r w:rsidR="002B7181">
        <w:rPr>
          <w:rFonts w:asciiTheme="minorHAnsi" w:hAnsiTheme="minorHAnsi" w:cstheme="minorHAnsi"/>
          <w:sz w:val="24"/>
          <w:szCs w:val="24"/>
        </w:rPr>
        <w:t>-010</w:t>
      </w:r>
      <w:r w:rsidR="002E199C" w:rsidRPr="00483F16">
        <w:rPr>
          <w:rFonts w:asciiTheme="minorHAnsi" w:hAnsiTheme="minorHAnsi" w:cstheme="minorHAnsi"/>
          <w:sz w:val="24"/>
          <w:szCs w:val="24"/>
        </w:rPr>
        <w:t>-202</w:t>
      </w:r>
      <w:r w:rsidR="002B7181">
        <w:rPr>
          <w:rFonts w:asciiTheme="minorHAnsi" w:hAnsiTheme="minorHAnsi" w:cstheme="minorHAnsi"/>
          <w:sz w:val="24"/>
          <w:szCs w:val="24"/>
        </w:rPr>
        <w:t>1</w:t>
      </w:r>
      <w:r w:rsidR="00505A31" w:rsidRPr="00483F16">
        <w:rPr>
          <w:rFonts w:asciiTheme="minorHAnsi" w:hAnsiTheme="minorHAnsi" w:cstheme="minorHAnsi"/>
          <w:b w:val="0"/>
          <w:sz w:val="24"/>
          <w:szCs w:val="24"/>
        </w:rPr>
        <w:t>,</w:t>
      </w:r>
      <w:r w:rsidR="003E29BA" w:rsidRPr="00483F16">
        <w:rPr>
          <w:rFonts w:asciiTheme="minorHAnsi" w:hAnsiTheme="minorHAnsi" w:cstheme="minorHAnsi"/>
          <w:b w:val="0"/>
          <w:sz w:val="24"/>
          <w:szCs w:val="24"/>
        </w:rPr>
        <w:t xml:space="preserve"> </w:t>
      </w:r>
      <w:r w:rsidR="00A37936" w:rsidRPr="00483F16">
        <w:rPr>
          <w:rFonts w:asciiTheme="minorHAnsi" w:hAnsiTheme="minorHAnsi" w:cstheme="minorHAnsi"/>
          <w:b w:val="0"/>
          <w:bCs/>
          <w:sz w:val="24"/>
          <w:szCs w:val="24"/>
        </w:rPr>
        <w:t xml:space="preserve">para la adjudicación del </w:t>
      </w:r>
      <w:r w:rsidR="00120DB7" w:rsidRPr="00483F16">
        <w:rPr>
          <w:rFonts w:asciiTheme="minorHAnsi" w:hAnsiTheme="minorHAnsi" w:cstheme="minorHAnsi"/>
          <w:bCs/>
          <w:iCs/>
          <w:sz w:val="24"/>
          <w:szCs w:val="24"/>
        </w:rPr>
        <w:t>“</w:t>
      </w:r>
      <w:r w:rsidR="00A37936" w:rsidRPr="00483F16">
        <w:rPr>
          <w:rFonts w:asciiTheme="minorHAnsi" w:hAnsiTheme="minorHAnsi" w:cstheme="minorHAnsi"/>
          <w:iCs/>
          <w:sz w:val="24"/>
          <w:szCs w:val="24"/>
          <w:lang w:val="es-MX"/>
        </w:rPr>
        <w:t>Suministro de artículos de papelería y limpieza para entidades paraestatales del estado de Baja California</w:t>
      </w:r>
      <w:r w:rsidR="00120DB7" w:rsidRPr="00483F16">
        <w:rPr>
          <w:rFonts w:asciiTheme="minorHAnsi" w:hAnsiTheme="minorHAnsi" w:cstheme="minorHAnsi"/>
          <w:bCs/>
          <w:iCs/>
          <w:sz w:val="24"/>
          <w:szCs w:val="24"/>
          <w:lang w:val="es-MX"/>
        </w:rPr>
        <w:t>”</w:t>
      </w:r>
      <w:r w:rsidRPr="00483F16">
        <w:rPr>
          <w:rFonts w:asciiTheme="minorHAnsi" w:hAnsiTheme="minorHAnsi" w:cstheme="minorHAnsi"/>
          <w:bCs/>
          <w:iCs/>
          <w:sz w:val="24"/>
          <w:szCs w:val="24"/>
          <w:lang w:val="es-MX"/>
        </w:rPr>
        <w:t>,</w:t>
      </w:r>
      <w:r w:rsidRPr="00483F16">
        <w:rPr>
          <w:rFonts w:asciiTheme="minorHAnsi" w:hAnsiTheme="minorHAnsi" w:cstheme="minorHAnsi"/>
          <w:b w:val="0"/>
          <w:bCs/>
          <w:iCs/>
          <w:sz w:val="24"/>
          <w:szCs w:val="24"/>
          <w:lang w:val="es-MX"/>
        </w:rPr>
        <w:t xml:space="preserve"> operación</w:t>
      </w:r>
      <w:r w:rsidR="00120DB7" w:rsidRPr="00483F16">
        <w:rPr>
          <w:rFonts w:asciiTheme="minorHAnsi" w:hAnsiTheme="minorHAnsi" w:cstheme="minorHAnsi"/>
          <w:b w:val="0"/>
          <w:bCs/>
          <w:iCs/>
          <w:sz w:val="24"/>
          <w:szCs w:val="24"/>
          <w:lang w:val="es-MX"/>
        </w:rPr>
        <w:t xml:space="preserve"> </w:t>
      </w:r>
      <w:r w:rsidR="0038128B" w:rsidRPr="00483F16">
        <w:rPr>
          <w:rFonts w:asciiTheme="minorHAnsi" w:hAnsiTheme="minorHAnsi" w:cstheme="minorHAnsi"/>
          <w:b w:val="0"/>
          <w:bCs/>
          <w:sz w:val="24"/>
          <w:szCs w:val="24"/>
        </w:rPr>
        <w:t xml:space="preserve">financiada </w:t>
      </w:r>
      <w:r w:rsidR="00CF17D8" w:rsidRPr="00483F16">
        <w:rPr>
          <w:rFonts w:asciiTheme="minorHAnsi" w:hAnsiTheme="minorHAnsi" w:cstheme="minorHAnsi"/>
          <w:b w:val="0"/>
          <w:bCs/>
          <w:sz w:val="24"/>
          <w:szCs w:val="24"/>
        </w:rPr>
        <w:t xml:space="preserve">con recursos </w:t>
      </w:r>
      <w:r w:rsidR="004A5994" w:rsidRPr="00483F16">
        <w:rPr>
          <w:rFonts w:asciiTheme="minorHAnsi" w:eastAsia="Times New Roman" w:hAnsiTheme="minorHAnsi" w:cstheme="minorHAnsi"/>
          <w:b w:val="0"/>
          <w:bCs/>
          <w:iCs/>
          <w:color w:val="000000"/>
          <w:sz w:val="24"/>
          <w:szCs w:val="24"/>
          <w:lang w:val="es-MX"/>
        </w:rPr>
        <w:t xml:space="preserve">estatales </w:t>
      </w:r>
      <w:r w:rsidR="00505A31" w:rsidRPr="00483F16">
        <w:rPr>
          <w:rFonts w:asciiTheme="minorHAnsi" w:eastAsia="Times New Roman" w:hAnsiTheme="minorHAnsi" w:cstheme="minorHAnsi"/>
          <w:b w:val="0"/>
          <w:bCs/>
          <w:iCs/>
          <w:color w:val="000000"/>
          <w:sz w:val="24"/>
          <w:szCs w:val="24"/>
          <w:lang w:val="es-MX"/>
        </w:rPr>
        <w:t>autorizados a</w:t>
      </w:r>
      <w:r w:rsidR="00A37936" w:rsidRPr="00483F16">
        <w:rPr>
          <w:rFonts w:asciiTheme="minorHAnsi" w:eastAsia="Times New Roman" w:hAnsiTheme="minorHAnsi" w:cstheme="minorHAnsi"/>
          <w:b w:val="0"/>
          <w:bCs/>
          <w:iCs/>
          <w:color w:val="000000"/>
          <w:sz w:val="24"/>
          <w:szCs w:val="24"/>
          <w:lang w:val="es-MX"/>
        </w:rPr>
        <w:t>l</w:t>
      </w:r>
      <w:r w:rsidR="0002621D" w:rsidRPr="00483F16">
        <w:rPr>
          <w:rFonts w:asciiTheme="minorHAnsi" w:eastAsia="Times New Roman" w:hAnsiTheme="minorHAnsi" w:cstheme="minorHAnsi"/>
          <w:b w:val="0"/>
          <w:bCs/>
          <w:iCs/>
          <w:color w:val="000000"/>
          <w:sz w:val="24"/>
          <w:szCs w:val="24"/>
          <w:lang w:val="es-MX"/>
        </w:rPr>
        <w:t xml:space="preserve">  </w:t>
      </w:r>
      <w:r w:rsidR="001C2E2B" w:rsidRPr="00483F16">
        <w:rPr>
          <w:rFonts w:asciiTheme="minorHAnsi" w:eastAsia="Times New Roman" w:hAnsiTheme="minorHAnsi" w:cstheme="minorHAnsi"/>
          <w:b w:val="0"/>
          <w:bCs/>
          <w:iCs/>
          <w:color w:val="000000"/>
          <w:sz w:val="24"/>
          <w:szCs w:val="24"/>
          <w:lang w:val="es-MX"/>
        </w:rPr>
        <w:t>INSTITUTO DE SEGURIDAD Y SERVICIOS SOCIALES DE LOS TRABAJADORES DEL GOBIERNO Y MUNICIPIOS DEL ESTADO DE</w:t>
      </w:r>
      <w:r w:rsidR="00851CA2" w:rsidRPr="00483F16">
        <w:rPr>
          <w:rFonts w:asciiTheme="minorHAnsi" w:eastAsia="Times New Roman" w:hAnsiTheme="minorHAnsi" w:cstheme="minorHAnsi"/>
          <w:b w:val="0"/>
          <w:bCs/>
          <w:iCs/>
          <w:color w:val="000000"/>
          <w:sz w:val="24"/>
          <w:szCs w:val="24"/>
          <w:lang w:val="es-MX"/>
        </w:rPr>
        <w:t xml:space="preserve"> BAJA CALIFORNIA “ISSSTECALI”, </w:t>
      </w:r>
      <w:r w:rsidR="002B7181">
        <w:rPr>
          <w:rFonts w:asciiTheme="minorHAnsi" w:eastAsia="Times New Roman" w:hAnsiTheme="minorHAnsi" w:cstheme="minorHAnsi"/>
          <w:b w:val="0"/>
          <w:bCs/>
          <w:iCs/>
          <w:color w:val="000000"/>
          <w:sz w:val="24"/>
          <w:szCs w:val="24"/>
          <w:lang w:val="es-MX"/>
        </w:rPr>
        <w:t xml:space="preserve">y </w:t>
      </w:r>
      <w:r w:rsidR="001C2E2B" w:rsidRPr="00483F16">
        <w:rPr>
          <w:rFonts w:asciiTheme="minorHAnsi" w:eastAsia="Times New Roman" w:hAnsiTheme="minorHAnsi" w:cstheme="minorHAnsi"/>
          <w:b w:val="0"/>
          <w:bCs/>
          <w:iCs/>
          <w:color w:val="000000"/>
          <w:sz w:val="24"/>
          <w:szCs w:val="24"/>
          <w:lang w:val="es-MX"/>
        </w:rPr>
        <w:t>al COLEGIO DE ESTUDIOS CIENTIFICOS Y TECNOLOGICOS DE BAJA CALIFORNIA “CECYTE”</w:t>
      </w:r>
      <w:r w:rsidR="00851CA2" w:rsidRPr="00483F16">
        <w:rPr>
          <w:rFonts w:asciiTheme="minorHAnsi" w:eastAsia="Times New Roman" w:hAnsiTheme="minorHAnsi" w:cstheme="minorHAnsi"/>
          <w:b w:val="0"/>
          <w:bCs/>
          <w:iCs/>
          <w:color w:val="000000"/>
          <w:sz w:val="24"/>
          <w:szCs w:val="24"/>
          <w:lang w:val="es-MX"/>
        </w:rPr>
        <w:t>,</w:t>
      </w:r>
      <w:r w:rsidR="0002621D" w:rsidRPr="00483F16">
        <w:rPr>
          <w:rFonts w:asciiTheme="minorHAnsi" w:eastAsia="Times New Roman" w:hAnsiTheme="minorHAnsi" w:cstheme="minorHAnsi"/>
          <w:b w:val="0"/>
          <w:bCs/>
          <w:iCs/>
          <w:color w:val="000000"/>
          <w:sz w:val="24"/>
          <w:szCs w:val="24"/>
          <w:lang w:val="es-MX"/>
        </w:rPr>
        <w:t xml:space="preserve"> en lo sucesivo denominados “Órgano</w:t>
      </w:r>
      <w:r w:rsidR="00697425" w:rsidRPr="00483F16">
        <w:rPr>
          <w:rFonts w:asciiTheme="minorHAnsi" w:eastAsia="Times New Roman" w:hAnsiTheme="minorHAnsi" w:cstheme="minorHAnsi"/>
          <w:b w:val="0"/>
          <w:bCs/>
          <w:iCs/>
          <w:color w:val="000000"/>
          <w:sz w:val="24"/>
          <w:szCs w:val="24"/>
          <w:lang w:val="es-MX"/>
        </w:rPr>
        <w:t>s</w:t>
      </w:r>
      <w:r w:rsidR="0002621D" w:rsidRPr="00483F16">
        <w:rPr>
          <w:rFonts w:asciiTheme="minorHAnsi" w:eastAsia="Times New Roman" w:hAnsiTheme="minorHAnsi" w:cstheme="minorHAnsi"/>
          <w:b w:val="0"/>
          <w:bCs/>
          <w:iCs/>
          <w:color w:val="000000"/>
          <w:sz w:val="24"/>
          <w:szCs w:val="24"/>
          <w:lang w:val="es-MX"/>
        </w:rPr>
        <w:t xml:space="preserve"> Solicitante</w:t>
      </w:r>
      <w:r w:rsidR="00697425" w:rsidRPr="00483F16">
        <w:rPr>
          <w:rFonts w:asciiTheme="minorHAnsi" w:eastAsia="Times New Roman" w:hAnsiTheme="minorHAnsi" w:cstheme="minorHAnsi"/>
          <w:b w:val="0"/>
          <w:bCs/>
          <w:iCs/>
          <w:color w:val="000000"/>
          <w:sz w:val="24"/>
          <w:szCs w:val="24"/>
          <w:lang w:val="es-MX"/>
        </w:rPr>
        <w:t>s</w:t>
      </w:r>
      <w:r w:rsidR="0002621D" w:rsidRPr="00483F16">
        <w:rPr>
          <w:rFonts w:asciiTheme="minorHAnsi" w:eastAsia="Times New Roman" w:hAnsiTheme="minorHAnsi" w:cstheme="minorHAnsi"/>
          <w:b w:val="0"/>
          <w:bCs/>
          <w:iCs/>
          <w:color w:val="000000"/>
          <w:sz w:val="24"/>
          <w:szCs w:val="24"/>
          <w:lang w:val="es-MX"/>
        </w:rPr>
        <w:t>”.</w:t>
      </w:r>
    </w:p>
    <w:p w:rsidR="00CF17D8" w:rsidRPr="00483F16" w:rsidRDefault="00CF17D8" w:rsidP="00A2010C">
      <w:pPr>
        <w:pStyle w:val="Puesto"/>
        <w:tabs>
          <w:tab w:val="left" w:pos="720"/>
        </w:tabs>
        <w:ind w:left="720"/>
        <w:jc w:val="both"/>
        <w:rPr>
          <w:rFonts w:asciiTheme="minorHAnsi" w:hAnsiTheme="minorHAnsi" w:cstheme="minorHAnsi"/>
          <w:b w:val="0"/>
          <w:bCs/>
          <w:sz w:val="24"/>
          <w:szCs w:val="24"/>
          <w:lang w:val="es-ES"/>
        </w:rPr>
      </w:pPr>
    </w:p>
    <w:p w:rsidR="00CF17D8" w:rsidRPr="00483F16" w:rsidRDefault="00CF17D8" w:rsidP="00A2010C">
      <w:pPr>
        <w:pStyle w:val="2"/>
        <w:tabs>
          <w:tab w:val="left" w:pos="450"/>
          <w:tab w:val="left" w:pos="720"/>
        </w:tabs>
        <w:ind w:left="720"/>
        <w:rPr>
          <w:rFonts w:asciiTheme="minorHAnsi" w:hAnsiTheme="minorHAnsi" w:cstheme="minorHAnsi"/>
          <w:b/>
          <w:sz w:val="24"/>
        </w:rPr>
      </w:pPr>
      <w:r w:rsidRPr="00483F16">
        <w:rPr>
          <w:rFonts w:asciiTheme="minorHAnsi" w:hAnsiTheme="minorHAnsi" w:cstheme="minorHAnsi"/>
          <w:b/>
          <w:sz w:val="24"/>
        </w:rPr>
        <w:t>2.- NORMATIVIDAD APLICABLE:</w:t>
      </w:r>
    </w:p>
    <w:p w:rsidR="00CF17D8" w:rsidRPr="00483F16" w:rsidRDefault="00CF17D8" w:rsidP="00A2010C">
      <w:pPr>
        <w:pStyle w:val="2"/>
        <w:tabs>
          <w:tab w:val="left" w:pos="720"/>
        </w:tabs>
        <w:ind w:left="720"/>
        <w:rPr>
          <w:rFonts w:asciiTheme="minorHAnsi" w:hAnsiTheme="minorHAnsi" w:cstheme="minorHAnsi"/>
          <w:sz w:val="16"/>
          <w:szCs w:val="16"/>
        </w:rPr>
      </w:pPr>
    </w:p>
    <w:p w:rsidR="00CF17D8" w:rsidRPr="00483F16" w:rsidRDefault="000E6160" w:rsidP="00A2010C">
      <w:pPr>
        <w:pStyle w:val="2"/>
        <w:tabs>
          <w:tab w:val="left" w:pos="720"/>
        </w:tabs>
        <w:ind w:left="720"/>
        <w:rPr>
          <w:rFonts w:asciiTheme="minorHAnsi" w:hAnsiTheme="minorHAnsi" w:cstheme="minorHAnsi"/>
          <w:sz w:val="24"/>
        </w:rPr>
      </w:pPr>
      <w:r w:rsidRPr="00483F16">
        <w:rPr>
          <w:rFonts w:asciiTheme="minorHAnsi" w:hAnsiTheme="minorHAnsi" w:cstheme="minorHAnsi"/>
          <w:sz w:val="24"/>
        </w:rPr>
        <w:t>El procedimiento de</w:t>
      </w:r>
      <w:r w:rsidR="00B04EA1" w:rsidRPr="00483F16">
        <w:rPr>
          <w:rFonts w:asciiTheme="minorHAnsi" w:hAnsiTheme="minorHAnsi" w:cstheme="minorHAnsi"/>
          <w:sz w:val="24"/>
        </w:rPr>
        <w:t xml:space="preserve"> licitación </w:t>
      </w:r>
      <w:r w:rsidR="00CF17D8" w:rsidRPr="00483F16">
        <w:rPr>
          <w:rFonts w:asciiTheme="minorHAnsi" w:hAnsiTheme="minorHAnsi" w:cstheme="minorHAnsi"/>
          <w:sz w:val="24"/>
        </w:rPr>
        <w:t>se substanciará con estricto apego a las disposiciones de la Ley de Adquisiciones, Arrendamientos y S</w:t>
      </w:r>
      <w:r w:rsidR="00AF7599" w:rsidRPr="00483F16">
        <w:rPr>
          <w:rFonts w:asciiTheme="minorHAnsi" w:hAnsiTheme="minorHAnsi" w:cstheme="minorHAnsi"/>
          <w:sz w:val="24"/>
        </w:rPr>
        <w:t xml:space="preserve">ervicios </w:t>
      </w:r>
      <w:r w:rsidR="00B04EA1" w:rsidRPr="00483F16">
        <w:rPr>
          <w:rFonts w:asciiTheme="minorHAnsi" w:hAnsiTheme="minorHAnsi" w:cstheme="minorHAnsi"/>
          <w:sz w:val="24"/>
        </w:rPr>
        <w:t>para el Estado de Baja California,</w:t>
      </w:r>
      <w:r w:rsidR="00AF7599" w:rsidRPr="00483F16">
        <w:rPr>
          <w:rFonts w:asciiTheme="minorHAnsi" w:hAnsiTheme="minorHAnsi" w:cstheme="minorHAnsi"/>
          <w:sz w:val="24"/>
        </w:rPr>
        <w:t xml:space="preserve"> </w:t>
      </w:r>
      <w:r w:rsidR="00CF17D8" w:rsidRPr="00483F16">
        <w:rPr>
          <w:rFonts w:asciiTheme="minorHAnsi" w:hAnsiTheme="minorHAnsi" w:cstheme="minorHAnsi"/>
          <w:sz w:val="24"/>
        </w:rPr>
        <w:t>en adelante “La Ley</w:t>
      </w:r>
      <w:r w:rsidR="00AF7599" w:rsidRPr="00483F16">
        <w:rPr>
          <w:rFonts w:asciiTheme="minorHAnsi" w:hAnsiTheme="minorHAnsi" w:cstheme="minorHAnsi"/>
          <w:sz w:val="24"/>
        </w:rPr>
        <w:t>”</w:t>
      </w:r>
      <w:r w:rsidR="00CF17D8" w:rsidRPr="00483F16">
        <w:rPr>
          <w:rFonts w:asciiTheme="minorHAnsi" w:hAnsiTheme="minorHAnsi" w:cstheme="minorHAnsi"/>
          <w:sz w:val="24"/>
        </w:rPr>
        <w:t xml:space="preserve">, el Reglamento de la Ley de Adquisiciones, Arrendamientos </w:t>
      </w:r>
      <w:r w:rsidR="00AF7599" w:rsidRPr="00483F16">
        <w:rPr>
          <w:rFonts w:asciiTheme="minorHAnsi" w:hAnsiTheme="minorHAnsi" w:cstheme="minorHAnsi"/>
          <w:sz w:val="24"/>
        </w:rPr>
        <w:t xml:space="preserve">y Servicios </w:t>
      </w:r>
      <w:r w:rsidR="00B04EA1" w:rsidRPr="00483F16">
        <w:rPr>
          <w:rFonts w:asciiTheme="minorHAnsi" w:hAnsiTheme="minorHAnsi" w:cstheme="minorHAnsi"/>
          <w:sz w:val="24"/>
        </w:rPr>
        <w:t>para el Estado de Baja California,</w:t>
      </w:r>
      <w:r w:rsidR="00AF7599" w:rsidRPr="00483F16">
        <w:rPr>
          <w:rFonts w:asciiTheme="minorHAnsi" w:hAnsiTheme="minorHAnsi" w:cstheme="minorHAnsi"/>
          <w:sz w:val="24"/>
        </w:rPr>
        <w:t xml:space="preserve"> en adelante “El Reglamento”</w:t>
      </w:r>
      <w:r w:rsidRPr="00483F16">
        <w:rPr>
          <w:rFonts w:asciiTheme="minorHAnsi" w:hAnsiTheme="minorHAnsi" w:cstheme="minorHAnsi"/>
          <w:sz w:val="24"/>
        </w:rPr>
        <w:t>,</w:t>
      </w:r>
      <w:r w:rsidR="00CF17D8" w:rsidRPr="00483F16">
        <w:rPr>
          <w:rFonts w:asciiTheme="minorHAnsi" w:hAnsiTheme="minorHAnsi" w:cstheme="minorHAnsi"/>
          <w:sz w:val="24"/>
        </w:rPr>
        <w:t xml:space="preserve"> así como por las disposiciones y n</w:t>
      </w:r>
      <w:r w:rsidR="0038128B" w:rsidRPr="00483F16">
        <w:rPr>
          <w:rFonts w:asciiTheme="minorHAnsi" w:hAnsiTheme="minorHAnsi" w:cstheme="minorHAnsi"/>
          <w:sz w:val="24"/>
        </w:rPr>
        <w:t xml:space="preserve">ormas administrativas vigentes </w:t>
      </w:r>
      <w:r w:rsidR="00CF17D8" w:rsidRPr="00483F16">
        <w:rPr>
          <w:rFonts w:asciiTheme="minorHAnsi" w:hAnsiTheme="minorHAnsi" w:cstheme="minorHAnsi"/>
          <w:sz w:val="24"/>
        </w:rPr>
        <w:t>e</w:t>
      </w:r>
      <w:r w:rsidR="0038128B" w:rsidRPr="00483F16">
        <w:rPr>
          <w:rFonts w:asciiTheme="minorHAnsi" w:hAnsiTheme="minorHAnsi" w:cstheme="minorHAnsi"/>
          <w:sz w:val="24"/>
        </w:rPr>
        <w:t>n</w:t>
      </w:r>
      <w:r w:rsidR="00CF17D8" w:rsidRPr="00483F16">
        <w:rPr>
          <w:rFonts w:asciiTheme="minorHAnsi" w:hAnsiTheme="minorHAnsi" w:cstheme="minorHAnsi"/>
          <w:sz w:val="24"/>
        </w:rPr>
        <w:t xml:space="preserve"> la materia</w:t>
      </w:r>
      <w:r w:rsidRPr="00483F16">
        <w:rPr>
          <w:rFonts w:asciiTheme="minorHAnsi" w:hAnsiTheme="minorHAnsi" w:cstheme="minorHAnsi"/>
          <w:sz w:val="24"/>
        </w:rPr>
        <w:t xml:space="preserve"> mismas que serán identificadas plenamente e</w:t>
      </w:r>
      <w:r w:rsidR="00553396" w:rsidRPr="00483F16">
        <w:rPr>
          <w:rFonts w:asciiTheme="minorHAnsi" w:hAnsiTheme="minorHAnsi" w:cstheme="minorHAnsi"/>
          <w:sz w:val="24"/>
        </w:rPr>
        <w:t>n</w:t>
      </w:r>
      <w:r w:rsidRPr="00483F16">
        <w:rPr>
          <w:rFonts w:asciiTheme="minorHAnsi" w:hAnsiTheme="minorHAnsi" w:cstheme="minorHAnsi"/>
          <w:sz w:val="24"/>
        </w:rPr>
        <w:t xml:space="preserve"> el acto de su aplicación</w:t>
      </w:r>
      <w:r w:rsidR="00CF17D8" w:rsidRPr="00483F16">
        <w:rPr>
          <w:rFonts w:asciiTheme="minorHAnsi" w:hAnsiTheme="minorHAnsi" w:cstheme="minorHAnsi"/>
          <w:sz w:val="24"/>
        </w:rPr>
        <w:t>; en lo conducente y de manera supletoria se aplicará la Ley de</w:t>
      </w:r>
      <w:r w:rsidR="00B04EA1" w:rsidRPr="00483F16">
        <w:rPr>
          <w:rFonts w:asciiTheme="minorHAnsi" w:hAnsiTheme="minorHAnsi" w:cstheme="minorHAnsi"/>
          <w:sz w:val="24"/>
        </w:rPr>
        <w:t>l</w:t>
      </w:r>
      <w:r w:rsidR="00CF17D8" w:rsidRPr="00483F16">
        <w:rPr>
          <w:rFonts w:asciiTheme="minorHAnsi" w:hAnsiTheme="minorHAnsi" w:cstheme="minorHAnsi"/>
          <w:sz w:val="24"/>
        </w:rPr>
        <w:t xml:space="preserve"> Procedimiento </w:t>
      </w:r>
      <w:r w:rsidR="00B04EA1" w:rsidRPr="00483F16">
        <w:rPr>
          <w:rFonts w:asciiTheme="minorHAnsi" w:hAnsiTheme="minorHAnsi" w:cstheme="minorHAnsi"/>
          <w:sz w:val="24"/>
        </w:rPr>
        <w:t xml:space="preserve">para los Actos de la </w:t>
      </w:r>
      <w:r w:rsidR="00CF17D8" w:rsidRPr="00483F16">
        <w:rPr>
          <w:rFonts w:asciiTheme="minorHAnsi" w:hAnsiTheme="minorHAnsi" w:cstheme="minorHAnsi"/>
          <w:sz w:val="24"/>
        </w:rPr>
        <w:t>Administra</w:t>
      </w:r>
      <w:r w:rsidR="00B04EA1" w:rsidRPr="00483F16">
        <w:rPr>
          <w:rFonts w:asciiTheme="minorHAnsi" w:hAnsiTheme="minorHAnsi" w:cstheme="minorHAnsi"/>
          <w:sz w:val="24"/>
        </w:rPr>
        <w:t>ción Pública del Estado de Baja California</w:t>
      </w:r>
      <w:r w:rsidR="001616EE" w:rsidRPr="00483F16">
        <w:rPr>
          <w:rFonts w:asciiTheme="minorHAnsi" w:hAnsiTheme="minorHAnsi" w:cstheme="minorHAnsi"/>
          <w:sz w:val="24"/>
        </w:rPr>
        <w:t>, en adelante “La Ley Supletoria”</w:t>
      </w:r>
      <w:r w:rsidR="00B04EA1" w:rsidRPr="00483F16">
        <w:rPr>
          <w:rFonts w:asciiTheme="minorHAnsi" w:hAnsiTheme="minorHAnsi" w:cstheme="minorHAnsi"/>
          <w:sz w:val="24"/>
        </w:rPr>
        <w:t>.</w:t>
      </w:r>
      <w:r w:rsidR="00E177A2" w:rsidRPr="00483F16">
        <w:rPr>
          <w:rFonts w:asciiTheme="minorHAnsi" w:hAnsiTheme="minorHAnsi" w:cstheme="minorHAnsi"/>
          <w:sz w:val="24"/>
        </w:rPr>
        <w:t xml:space="preserve"> </w:t>
      </w:r>
    </w:p>
    <w:p w:rsidR="002E199C" w:rsidRPr="00483F16" w:rsidRDefault="002E199C" w:rsidP="00A2010C">
      <w:pPr>
        <w:pStyle w:val="2"/>
        <w:tabs>
          <w:tab w:val="left" w:pos="720"/>
        </w:tabs>
        <w:ind w:left="720"/>
        <w:rPr>
          <w:rFonts w:asciiTheme="minorHAnsi" w:hAnsiTheme="minorHAnsi" w:cstheme="minorHAnsi"/>
          <w:sz w:val="24"/>
        </w:rPr>
      </w:pPr>
    </w:p>
    <w:p w:rsidR="00CF17D8" w:rsidRPr="00483F16" w:rsidRDefault="00CF17D8" w:rsidP="00A2010C">
      <w:pPr>
        <w:pStyle w:val="Puesto"/>
        <w:tabs>
          <w:tab w:val="left" w:pos="720"/>
        </w:tabs>
        <w:ind w:left="720"/>
        <w:jc w:val="both"/>
        <w:rPr>
          <w:rFonts w:asciiTheme="minorHAnsi" w:hAnsiTheme="minorHAnsi" w:cstheme="minorHAnsi"/>
          <w:b w:val="0"/>
          <w:sz w:val="24"/>
          <w:szCs w:val="24"/>
        </w:rPr>
      </w:pPr>
      <w:r w:rsidRPr="00483F16">
        <w:rPr>
          <w:rFonts w:asciiTheme="minorHAnsi" w:hAnsiTheme="minorHAnsi" w:cstheme="minorHAnsi"/>
          <w:b w:val="0"/>
          <w:sz w:val="24"/>
        </w:rPr>
        <w:t>Ad</w:t>
      </w:r>
      <w:r w:rsidR="00E177A2" w:rsidRPr="00483F16">
        <w:rPr>
          <w:rFonts w:asciiTheme="minorHAnsi" w:hAnsiTheme="minorHAnsi" w:cstheme="minorHAnsi"/>
          <w:b w:val="0"/>
          <w:sz w:val="24"/>
        </w:rPr>
        <w:t xml:space="preserve">emás, </w:t>
      </w:r>
      <w:r w:rsidR="0038128B" w:rsidRPr="00483F16">
        <w:rPr>
          <w:rFonts w:asciiTheme="minorHAnsi" w:hAnsiTheme="minorHAnsi" w:cstheme="minorHAnsi"/>
          <w:b w:val="0"/>
          <w:sz w:val="24"/>
        </w:rPr>
        <w:t xml:space="preserve">los licitantes deberán </w:t>
      </w:r>
      <w:r w:rsidRPr="00483F16">
        <w:rPr>
          <w:rFonts w:asciiTheme="minorHAnsi" w:hAnsiTheme="minorHAnsi" w:cstheme="minorHAnsi"/>
          <w:b w:val="0"/>
          <w:sz w:val="24"/>
        </w:rPr>
        <w:t>cumplir con las Normas Oficiales Mexicanas</w:t>
      </w:r>
      <w:r w:rsidR="000E6160" w:rsidRPr="00483F16">
        <w:rPr>
          <w:rFonts w:asciiTheme="minorHAnsi" w:hAnsiTheme="minorHAnsi" w:cstheme="minorHAnsi"/>
          <w:b w:val="0"/>
          <w:sz w:val="24"/>
        </w:rPr>
        <w:t xml:space="preserve">, Normas </w:t>
      </w:r>
      <w:r w:rsidR="006D1BCC" w:rsidRPr="00483F16">
        <w:rPr>
          <w:rFonts w:asciiTheme="minorHAnsi" w:hAnsiTheme="minorHAnsi" w:cstheme="minorHAnsi"/>
          <w:b w:val="0"/>
          <w:sz w:val="24"/>
        </w:rPr>
        <w:t>Regional</w:t>
      </w:r>
      <w:r w:rsidR="000E6160" w:rsidRPr="00483F16">
        <w:rPr>
          <w:rFonts w:asciiTheme="minorHAnsi" w:hAnsiTheme="minorHAnsi" w:cstheme="minorHAnsi"/>
          <w:b w:val="0"/>
          <w:sz w:val="24"/>
        </w:rPr>
        <w:t xml:space="preserve">es Normas de Referencia o Especificaciones formuladas por la convocante que resulten </w:t>
      </w:r>
      <w:r w:rsidR="00B04EA1" w:rsidRPr="00483F16">
        <w:rPr>
          <w:rFonts w:asciiTheme="minorHAnsi" w:hAnsiTheme="minorHAnsi" w:cstheme="minorHAnsi"/>
          <w:b w:val="0"/>
          <w:sz w:val="24"/>
        </w:rPr>
        <w:t>aplicables</w:t>
      </w:r>
      <w:r w:rsidRPr="00483F16">
        <w:rPr>
          <w:rFonts w:asciiTheme="minorHAnsi" w:hAnsiTheme="minorHAnsi" w:cstheme="minorHAnsi"/>
          <w:b w:val="0"/>
          <w:sz w:val="24"/>
        </w:rPr>
        <w:t xml:space="preserve"> po</w:t>
      </w:r>
      <w:r w:rsidR="0038128B" w:rsidRPr="00483F16">
        <w:rPr>
          <w:rFonts w:asciiTheme="minorHAnsi" w:hAnsiTheme="minorHAnsi" w:cstheme="minorHAnsi"/>
          <w:b w:val="0"/>
          <w:sz w:val="24"/>
        </w:rPr>
        <w:t>r lo que a los bienes que oferte</w:t>
      </w:r>
      <w:r w:rsidRPr="00483F16">
        <w:rPr>
          <w:rFonts w:asciiTheme="minorHAnsi" w:hAnsiTheme="minorHAnsi" w:cstheme="minorHAnsi"/>
          <w:b w:val="0"/>
          <w:sz w:val="24"/>
        </w:rPr>
        <w:t>n se refiera.</w:t>
      </w:r>
    </w:p>
    <w:p w:rsidR="00987B33" w:rsidRPr="00483F16" w:rsidRDefault="00987B33" w:rsidP="00A2010C">
      <w:pPr>
        <w:tabs>
          <w:tab w:val="left" w:pos="720"/>
        </w:tabs>
        <w:ind w:left="1080" w:right="182"/>
        <w:jc w:val="both"/>
        <w:rPr>
          <w:rFonts w:asciiTheme="minorHAnsi" w:hAnsiTheme="minorHAnsi" w:cstheme="minorHAnsi"/>
          <w:bCs/>
          <w:sz w:val="24"/>
          <w:szCs w:val="24"/>
          <w:lang w:val="es-ES"/>
        </w:rPr>
      </w:pPr>
    </w:p>
    <w:p w:rsidR="00D5431D" w:rsidRPr="00483F16" w:rsidRDefault="00D5431D" w:rsidP="00A2010C">
      <w:pPr>
        <w:tabs>
          <w:tab w:val="left" w:pos="720"/>
        </w:tabs>
        <w:ind w:left="720"/>
        <w:jc w:val="both"/>
        <w:rPr>
          <w:rFonts w:asciiTheme="minorHAnsi" w:hAnsiTheme="minorHAnsi" w:cstheme="minorHAnsi"/>
          <w:b/>
          <w:sz w:val="24"/>
          <w:szCs w:val="24"/>
        </w:rPr>
      </w:pPr>
      <w:r w:rsidRPr="00483F16">
        <w:rPr>
          <w:rFonts w:asciiTheme="minorHAnsi" w:hAnsiTheme="minorHAnsi" w:cstheme="minorHAnsi"/>
          <w:b/>
          <w:sz w:val="24"/>
          <w:szCs w:val="24"/>
        </w:rPr>
        <w:t>3.- PERSONAS QUE PODRÁN PARTICIPAR:</w:t>
      </w:r>
    </w:p>
    <w:p w:rsidR="00D5431D" w:rsidRPr="00483F16" w:rsidRDefault="00D5431D" w:rsidP="00A2010C">
      <w:pPr>
        <w:tabs>
          <w:tab w:val="left" w:pos="720"/>
        </w:tabs>
        <w:ind w:left="1080" w:right="182"/>
        <w:jc w:val="both"/>
        <w:rPr>
          <w:rFonts w:asciiTheme="minorHAnsi" w:hAnsiTheme="minorHAnsi" w:cstheme="minorHAnsi"/>
          <w:bCs/>
          <w:sz w:val="24"/>
          <w:szCs w:val="24"/>
          <w:lang w:val="es-ES"/>
        </w:rPr>
      </w:pPr>
    </w:p>
    <w:p w:rsidR="006D1BCC" w:rsidRPr="00483F16" w:rsidRDefault="006D1BCC" w:rsidP="00C04A04">
      <w:pPr>
        <w:pStyle w:val="2"/>
        <w:numPr>
          <w:ilvl w:val="1"/>
          <w:numId w:val="5"/>
        </w:numPr>
        <w:ind w:right="182"/>
        <w:rPr>
          <w:rFonts w:asciiTheme="minorHAnsi" w:hAnsiTheme="minorHAnsi" w:cstheme="minorHAnsi"/>
          <w:sz w:val="24"/>
        </w:rPr>
      </w:pPr>
      <w:r w:rsidRPr="00483F16">
        <w:rPr>
          <w:rFonts w:asciiTheme="minorHAnsi" w:hAnsiTheme="minorHAnsi" w:cstheme="minorHAnsi"/>
          <w:b/>
          <w:sz w:val="24"/>
        </w:rPr>
        <w:t>Fabricantes o Productores Regionales</w:t>
      </w:r>
      <w:r w:rsidRPr="00483F16">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483F16">
        <w:rPr>
          <w:rFonts w:asciiTheme="minorHAnsi" w:hAnsiTheme="minorHAnsi" w:cstheme="minorHAnsi"/>
          <w:sz w:val="24"/>
        </w:rPr>
        <w:t>semiterminados</w:t>
      </w:r>
      <w:proofErr w:type="spellEnd"/>
      <w:r w:rsidRPr="00483F16">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483F16" w:rsidRDefault="006D1BCC" w:rsidP="006D1BCC">
      <w:pPr>
        <w:pStyle w:val="2"/>
        <w:tabs>
          <w:tab w:val="num" w:pos="851"/>
        </w:tabs>
        <w:ind w:left="851" w:right="182" w:hanging="142"/>
        <w:rPr>
          <w:rFonts w:asciiTheme="minorHAnsi" w:hAnsiTheme="minorHAnsi" w:cstheme="minorHAnsi"/>
          <w:sz w:val="24"/>
        </w:rPr>
      </w:pPr>
    </w:p>
    <w:p w:rsidR="006D1BCC" w:rsidRPr="00483F16" w:rsidRDefault="006D1BCC" w:rsidP="00C04A04">
      <w:pPr>
        <w:pStyle w:val="2"/>
        <w:numPr>
          <w:ilvl w:val="1"/>
          <w:numId w:val="5"/>
        </w:numPr>
        <w:ind w:right="182"/>
        <w:rPr>
          <w:rFonts w:asciiTheme="minorHAnsi" w:hAnsiTheme="minorHAnsi" w:cstheme="minorHAnsi"/>
          <w:sz w:val="24"/>
        </w:rPr>
      </w:pPr>
      <w:r w:rsidRPr="00483F16">
        <w:rPr>
          <w:rFonts w:asciiTheme="minorHAnsi" w:hAnsiTheme="minorHAnsi" w:cstheme="minorHAnsi"/>
          <w:b/>
          <w:sz w:val="24"/>
        </w:rPr>
        <w:t>Distribuidor Regional</w:t>
      </w:r>
      <w:r w:rsidRPr="00483F16">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483F16" w:rsidRDefault="006D1BCC" w:rsidP="006D1BCC">
      <w:pPr>
        <w:pStyle w:val="2"/>
        <w:tabs>
          <w:tab w:val="num" w:pos="851"/>
        </w:tabs>
        <w:ind w:left="851" w:right="182" w:hanging="142"/>
        <w:rPr>
          <w:rFonts w:asciiTheme="minorHAnsi" w:hAnsiTheme="minorHAnsi" w:cstheme="minorHAnsi"/>
          <w:sz w:val="24"/>
        </w:rPr>
      </w:pPr>
    </w:p>
    <w:p w:rsidR="006D1BCC" w:rsidRPr="00483F16" w:rsidRDefault="006D1BCC" w:rsidP="00C04A04">
      <w:pPr>
        <w:pStyle w:val="2"/>
        <w:numPr>
          <w:ilvl w:val="1"/>
          <w:numId w:val="5"/>
        </w:numPr>
        <w:ind w:right="182"/>
        <w:rPr>
          <w:rFonts w:asciiTheme="minorHAnsi" w:hAnsiTheme="minorHAnsi" w:cstheme="minorHAnsi"/>
          <w:sz w:val="24"/>
        </w:rPr>
      </w:pPr>
      <w:r w:rsidRPr="00483F16">
        <w:rPr>
          <w:rFonts w:asciiTheme="minorHAnsi" w:hAnsiTheme="minorHAnsi" w:cstheme="minorHAnsi"/>
          <w:b/>
          <w:sz w:val="24"/>
        </w:rPr>
        <w:t>Proveedor Regional del Sector Público,</w:t>
      </w:r>
      <w:r w:rsidRPr="00483F16">
        <w:rPr>
          <w:rFonts w:asciiTheme="minorHAnsi" w:hAnsiTheme="minorHAnsi" w:cstheme="minorHAnsi"/>
          <w:sz w:val="24"/>
        </w:rPr>
        <w:t xml:space="preserve"> Persona física o moral que provee a la administración pública de Gobierno del Estado, productos, mercancías, arrendamientos o </w:t>
      </w:r>
      <w:r w:rsidRPr="00483F16">
        <w:rPr>
          <w:rFonts w:asciiTheme="minorHAnsi" w:hAnsiTheme="minorHAnsi" w:cstheme="minorHAnsi"/>
          <w:sz w:val="24"/>
        </w:rPr>
        <w:lastRenderedPageBreak/>
        <w:t>servicios regionales, que invariablemente tenga su domicilio y registro fiscal en el Estado de Baja California.</w:t>
      </w:r>
    </w:p>
    <w:p w:rsidR="006D1BCC" w:rsidRPr="00483F16" w:rsidRDefault="006D1BCC" w:rsidP="006D1BCC">
      <w:pPr>
        <w:pStyle w:val="Prrafodelista"/>
        <w:rPr>
          <w:rFonts w:asciiTheme="minorHAnsi" w:hAnsiTheme="minorHAnsi" w:cstheme="minorHAnsi"/>
          <w:sz w:val="24"/>
        </w:rPr>
      </w:pPr>
    </w:p>
    <w:p w:rsidR="00B72AC5" w:rsidRDefault="006D1BCC" w:rsidP="00553396">
      <w:pPr>
        <w:pStyle w:val="2"/>
        <w:ind w:left="1276" w:hanging="556"/>
        <w:rPr>
          <w:rFonts w:asciiTheme="minorHAnsi" w:hAnsiTheme="minorHAnsi" w:cstheme="minorHAnsi"/>
          <w:sz w:val="24"/>
        </w:rPr>
      </w:pPr>
      <w:r w:rsidRPr="00483F16">
        <w:rPr>
          <w:rFonts w:asciiTheme="minorHAnsi" w:hAnsiTheme="minorHAnsi" w:cstheme="minorHAnsi"/>
          <w:b/>
          <w:bCs/>
          <w:sz w:val="24"/>
        </w:rPr>
        <w:t>3.2</w:t>
      </w:r>
      <w:r w:rsidRPr="00483F16">
        <w:rPr>
          <w:rFonts w:asciiTheme="minorHAnsi" w:hAnsiTheme="minorHAnsi" w:cstheme="minorHAnsi"/>
          <w:sz w:val="24"/>
        </w:rPr>
        <w:t xml:space="preserve"> </w:t>
      </w:r>
      <w:r w:rsidR="00553396" w:rsidRPr="00483F16">
        <w:rPr>
          <w:rFonts w:asciiTheme="minorHAnsi" w:hAnsiTheme="minorHAnsi" w:cstheme="minorHAnsi"/>
          <w:sz w:val="24"/>
        </w:rPr>
        <w:tab/>
      </w:r>
      <w:r w:rsidR="00B72AC5" w:rsidRPr="000809BB">
        <w:rPr>
          <w:rFonts w:asciiTheme="minorHAnsi" w:hAnsiTheme="minorHAnsi" w:cs="Arial"/>
          <w:b/>
          <w:sz w:val="24"/>
          <w:szCs w:val="24"/>
        </w:rPr>
        <w:t>Requisitos que deben cumplir las personas que deseen participar en el presente procedimiento de licitación:</w:t>
      </w:r>
      <w:r w:rsidR="00B72AC5" w:rsidRPr="000809BB">
        <w:rPr>
          <w:rFonts w:asciiTheme="minorHAnsi" w:hAnsiTheme="minorHAnsi" w:cstheme="minorHAnsi"/>
          <w:b/>
          <w:sz w:val="24"/>
        </w:rPr>
        <w:tab/>
      </w:r>
    </w:p>
    <w:p w:rsidR="00B72AC5" w:rsidRDefault="00B72AC5" w:rsidP="00553396">
      <w:pPr>
        <w:pStyle w:val="2"/>
        <w:ind w:left="1276" w:hanging="556"/>
        <w:rPr>
          <w:rFonts w:asciiTheme="minorHAnsi" w:hAnsiTheme="minorHAnsi" w:cstheme="minorHAnsi"/>
          <w:sz w:val="24"/>
        </w:rPr>
      </w:pPr>
    </w:p>
    <w:p w:rsidR="006D1BCC" w:rsidRPr="00483F16" w:rsidRDefault="006D1BCC" w:rsidP="00B72AC5">
      <w:pPr>
        <w:pStyle w:val="2"/>
        <w:numPr>
          <w:ilvl w:val="2"/>
          <w:numId w:val="5"/>
        </w:numPr>
        <w:rPr>
          <w:rFonts w:asciiTheme="minorHAnsi" w:hAnsiTheme="minorHAnsi" w:cstheme="minorHAnsi"/>
          <w:sz w:val="24"/>
        </w:rPr>
      </w:pPr>
      <w:r w:rsidRPr="00483F16">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483F16" w:rsidRDefault="006D1BCC" w:rsidP="00553396">
      <w:pPr>
        <w:pStyle w:val="2"/>
        <w:ind w:left="1276" w:hanging="556"/>
        <w:rPr>
          <w:rFonts w:asciiTheme="minorHAnsi" w:hAnsiTheme="minorHAnsi" w:cstheme="minorHAnsi"/>
          <w:sz w:val="24"/>
        </w:rPr>
      </w:pPr>
    </w:p>
    <w:p w:rsidR="00B72AC5" w:rsidRPr="003E483C" w:rsidRDefault="00B72AC5" w:rsidP="00B72AC5">
      <w:pPr>
        <w:pStyle w:val="Prrafodelista"/>
        <w:numPr>
          <w:ilvl w:val="2"/>
          <w:numId w:val="5"/>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 xml:space="preserve">Entregar en el acto de presentación y apertura de proposiciones sus ofertas por escrito mediante dos sobres cerrados identificando </w:t>
      </w:r>
      <w:r>
        <w:rPr>
          <w:rFonts w:asciiTheme="minorHAnsi" w:hAnsiTheme="minorHAnsi" w:cstheme="minorHAnsi"/>
          <w:bCs/>
          <w:sz w:val="24"/>
          <w:szCs w:val="24"/>
          <w:lang w:val="es-ES"/>
        </w:rPr>
        <w:t>el número de la licitación y</w:t>
      </w:r>
      <w:r w:rsidRPr="003E483C">
        <w:rPr>
          <w:rFonts w:asciiTheme="minorHAnsi" w:hAnsiTheme="minorHAnsi" w:cstheme="minorHAnsi"/>
          <w:bCs/>
          <w:sz w:val="24"/>
          <w:szCs w:val="24"/>
          <w:lang w:val="es-ES"/>
        </w:rPr>
        <w:t xml:space="preserve"> nombre o razón social del licitante e indicar si se trata de la propuesta técnica o económica.</w:t>
      </w:r>
    </w:p>
    <w:p w:rsidR="00B72AC5" w:rsidRDefault="00B72AC5" w:rsidP="00B72AC5">
      <w:pPr>
        <w:pStyle w:val="Prrafodelista"/>
        <w:tabs>
          <w:tab w:val="left" w:pos="720"/>
        </w:tabs>
        <w:ind w:left="2340"/>
        <w:jc w:val="both"/>
        <w:rPr>
          <w:rFonts w:asciiTheme="minorHAnsi" w:hAnsiTheme="minorHAnsi" w:cstheme="minorHAnsi"/>
          <w:bCs/>
          <w:sz w:val="24"/>
          <w:szCs w:val="24"/>
          <w:lang w:val="es-ES"/>
        </w:rPr>
      </w:pPr>
    </w:p>
    <w:p w:rsidR="00B72AC5" w:rsidRPr="00B72AC5" w:rsidRDefault="00B72AC5" w:rsidP="00B72AC5">
      <w:pPr>
        <w:pStyle w:val="Prrafodelista"/>
        <w:numPr>
          <w:ilvl w:val="1"/>
          <w:numId w:val="26"/>
        </w:numPr>
        <w:tabs>
          <w:tab w:val="left" w:pos="720"/>
        </w:tabs>
        <w:ind w:left="1260" w:hanging="540"/>
        <w:jc w:val="both"/>
        <w:rPr>
          <w:rFonts w:asciiTheme="minorHAnsi" w:hAnsiTheme="minorHAnsi" w:cstheme="minorHAnsi"/>
          <w:bCs/>
          <w:sz w:val="24"/>
          <w:szCs w:val="24"/>
          <w:lang w:val="es-ES"/>
        </w:rPr>
      </w:pPr>
      <w:r w:rsidRPr="00B72AC5">
        <w:rPr>
          <w:rFonts w:asciiTheme="minorHAnsi" w:hAnsiTheme="minorHAnsi" w:cstheme="minorHAnsi"/>
          <w:bCs/>
          <w:sz w:val="24"/>
          <w:szCs w:val="24"/>
          <w:lang w:val="es-ES"/>
        </w:rPr>
        <w:t>No podrán participar aquellas personas o grupos de personas físicas o morales que se encuentren en alguno de los supuestos establecidos en el artículo 49 de  “La Ley”.</w:t>
      </w:r>
    </w:p>
    <w:p w:rsidR="006D1BCC" w:rsidRPr="00483F16" w:rsidRDefault="006D1BCC" w:rsidP="00553396">
      <w:pPr>
        <w:tabs>
          <w:tab w:val="left" w:pos="720"/>
        </w:tabs>
        <w:ind w:left="1276" w:hanging="556"/>
        <w:jc w:val="both"/>
        <w:rPr>
          <w:rFonts w:asciiTheme="minorHAnsi" w:hAnsiTheme="minorHAnsi" w:cstheme="minorHAnsi"/>
          <w:bCs/>
          <w:sz w:val="24"/>
          <w:szCs w:val="24"/>
          <w:lang w:val="es-ES"/>
        </w:rPr>
      </w:pPr>
    </w:p>
    <w:p w:rsidR="006D1BCC" w:rsidRPr="00483F16" w:rsidRDefault="006D1BCC" w:rsidP="00553396">
      <w:pPr>
        <w:ind w:left="1276" w:hanging="556"/>
        <w:jc w:val="both"/>
        <w:rPr>
          <w:rFonts w:asciiTheme="minorHAnsi" w:hAnsiTheme="minorHAnsi" w:cstheme="minorHAnsi"/>
          <w:sz w:val="24"/>
        </w:rPr>
      </w:pPr>
      <w:r w:rsidRPr="00483F16">
        <w:rPr>
          <w:rFonts w:asciiTheme="minorHAnsi" w:hAnsiTheme="minorHAnsi" w:cstheme="minorHAnsi"/>
          <w:b/>
          <w:bCs/>
          <w:sz w:val="24"/>
        </w:rPr>
        <w:t>3.4</w:t>
      </w:r>
      <w:r w:rsidRPr="00483F16">
        <w:rPr>
          <w:rFonts w:asciiTheme="minorHAnsi" w:hAnsiTheme="minorHAnsi" w:cstheme="minorHAnsi"/>
          <w:sz w:val="24"/>
        </w:rPr>
        <w:t xml:space="preserve"> </w:t>
      </w:r>
      <w:r w:rsidR="00553396" w:rsidRPr="00483F16">
        <w:rPr>
          <w:rFonts w:asciiTheme="minorHAnsi" w:hAnsiTheme="minorHAnsi" w:cstheme="minorHAnsi"/>
          <w:sz w:val="24"/>
        </w:rPr>
        <w:tab/>
      </w:r>
      <w:r w:rsidRPr="00483F16">
        <w:rPr>
          <w:rFonts w:asciiTheme="minorHAnsi" w:hAnsiTheme="minorHAnsi" w:cstheme="minorHAnsi"/>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483F16" w:rsidRDefault="006D1BCC" w:rsidP="006D1BCC">
      <w:pPr>
        <w:tabs>
          <w:tab w:val="left" w:pos="720"/>
        </w:tabs>
        <w:ind w:left="720"/>
        <w:jc w:val="both"/>
        <w:rPr>
          <w:rFonts w:asciiTheme="minorHAnsi" w:hAnsiTheme="minorHAnsi" w:cstheme="minorHAnsi"/>
          <w:sz w:val="24"/>
        </w:rPr>
      </w:pPr>
    </w:p>
    <w:p w:rsidR="006D1BCC" w:rsidRPr="00483F16" w:rsidRDefault="006D1BCC" w:rsidP="00C04A04">
      <w:pPr>
        <w:pStyle w:val="Prrafodelista"/>
        <w:numPr>
          <w:ilvl w:val="0"/>
          <w:numId w:val="6"/>
        </w:numPr>
        <w:ind w:left="1276" w:hanging="425"/>
        <w:jc w:val="both"/>
        <w:rPr>
          <w:rFonts w:asciiTheme="minorHAnsi" w:hAnsiTheme="minorHAnsi" w:cstheme="minorHAnsi"/>
          <w:sz w:val="24"/>
        </w:rPr>
      </w:pPr>
      <w:r w:rsidRPr="00483F16">
        <w:rPr>
          <w:rFonts w:asciiTheme="minorHAnsi" w:hAnsiTheme="minorHAnsi" w:cstheme="minorHAnsi"/>
          <w:sz w:val="24"/>
        </w:rPr>
        <w:t>Tendrán derecho a participar adquiriendo, alguno de los integrantes del grupo, solamente un ejemplar de las bases;</w:t>
      </w:r>
    </w:p>
    <w:p w:rsidR="006D1BCC" w:rsidRPr="00483F16" w:rsidRDefault="006D1BCC" w:rsidP="00C04A04">
      <w:pPr>
        <w:pStyle w:val="Prrafodelista"/>
        <w:numPr>
          <w:ilvl w:val="0"/>
          <w:numId w:val="6"/>
        </w:numPr>
        <w:ind w:left="1276" w:hanging="425"/>
        <w:jc w:val="both"/>
        <w:rPr>
          <w:rFonts w:asciiTheme="minorHAnsi" w:hAnsiTheme="minorHAnsi" w:cstheme="minorHAnsi"/>
          <w:sz w:val="24"/>
        </w:rPr>
      </w:pPr>
      <w:r w:rsidRPr="00483F16">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D36C1B" w:rsidRPr="00483F16" w:rsidRDefault="00D36C1B" w:rsidP="00D36C1B">
      <w:pPr>
        <w:ind w:left="491"/>
        <w:jc w:val="both"/>
        <w:rPr>
          <w:rFonts w:asciiTheme="minorHAnsi" w:hAnsiTheme="minorHAnsi" w:cstheme="minorHAnsi"/>
          <w:sz w:val="24"/>
        </w:rPr>
      </w:pPr>
    </w:p>
    <w:p w:rsidR="006D1BCC"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Nombre y domicilio de las personas integrantes, incluyendo los datos de las escrituras públicas con las que se acredita la existencia legal de la persona moral;</w:t>
      </w:r>
    </w:p>
    <w:p w:rsidR="006D1BCC"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6D1BCC"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F379BA"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 xml:space="preserve">La descripción de las partes objeto del contrato, que corresponderá, cumplir a cada persona, así como la manera en que se exigirá el cumplimiento de las obligaciones; </w:t>
      </w:r>
      <w:r w:rsidR="00F379BA" w:rsidRPr="00483F16">
        <w:rPr>
          <w:rFonts w:asciiTheme="minorHAnsi" w:hAnsiTheme="minorHAnsi" w:cstheme="minorHAnsi"/>
          <w:sz w:val="24"/>
        </w:rPr>
        <w:t>y</w:t>
      </w:r>
    </w:p>
    <w:p w:rsidR="00F379BA" w:rsidRPr="00483F16" w:rsidRDefault="00F379BA" w:rsidP="00F379BA">
      <w:pPr>
        <w:pStyle w:val="Prrafodelista"/>
        <w:ind w:left="1440"/>
        <w:jc w:val="both"/>
        <w:rPr>
          <w:rFonts w:asciiTheme="minorHAnsi" w:hAnsiTheme="minorHAnsi" w:cstheme="minorHAnsi"/>
          <w:sz w:val="24"/>
        </w:rPr>
      </w:pPr>
    </w:p>
    <w:p w:rsidR="00F379BA" w:rsidRPr="00483F16" w:rsidRDefault="00F379BA" w:rsidP="00F379BA">
      <w:pPr>
        <w:pStyle w:val="Prrafodelista"/>
        <w:ind w:left="1440"/>
        <w:jc w:val="both"/>
        <w:rPr>
          <w:rFonts w:asciiTheme="minorHAnsi" w:hAnsiTheme="minorHAnsi" w:cstheme="minorHAnsi"/>
          <w:sz w:val="24"/>
        </w:rPr>
      </w:pPr>
    </w:p>
    <w:p w:rsidR="00F379BA" w:rsidRPr="00483F16" w:rsidRDefault="00F379BA" w:rsidP="00F379BA">
      <w:pPr>
        <w:pStyle w:val="Prrafodelista"/>
        <w:ind w:left="1440"/>
        <w:jc w:val="both"/>
        <w:rPr>
          <w:rFonts w:asciiTheme="minorHAnsi" w:hAnsiTheme="minorHAnsi" w:cstheme="minorHAnsi"/>
          <w:sz w:val="24"/>
        </w:rPr>
      </w:pPr>
    </w:p>
    <w:p w:rsidR="006D1BCC"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lastRenderedPageBreak/>
        <w:t>Estipulación expresa de que cada uno de los suscriptores, quedará obligado en forma conjunta y solidaria con los demás, para comprometerse por cualquier responsabilidad derivada del contrato que se firme.</w:t>
      </w:r>
    </w:p>
    <w:p w:rsidR="006D1BCC" w:rsidRPr="00483F16" w:rsidRDefault="006D1BCC" w:rsidP="006D1BCC">
      <w:pPr>
        <w:tabs>
          <w:tab w:val="left" w:pos="720"/>
        </w:tabs>
        <w:ind w:left="720"/>
        <w:jc w:val="both"/>
        <w:rPr>
          <w:rFonts w:asciiTheme="minorHAnsi" w:hAnsiTheme="minorHAnsi" w:cstheme="minorHAnsi"/>
          <w:sz w:val="24"/>
        </w:rPr>
      </w:pPr>
    </w:p>
    <w:p w:rsidR="006D1BCC" w:rsidRPr="00B72AC5" w:rsidRDefault="006D1BCC" w:rsidP="004F19BA">
      <w:pPr>
        <w:pStyle w:val="Prrafodelista"/>
        <w:numPr>
          <w:ilvl w:val="1"/>
          <w:numId w:val="27"/>
        </w:numPr>
        <w:tabs>
          <w:tab w:val="left" w:pos="720"/>
        </w:tabs>
        <w:ind w:left="1260" w:hanging="540"/>
        <w:jc w:val="both"/>
        <w:rPr>
          <w:rFonts w:asciiTheme="minorHAnsi" w:hAnsiTheme="minorHAnsi" w:cstheme="minorHAnsi"/>
          <w:sz w:val="24"/>
        </w:rPr>
      </w:pPr>
      <w:r w:rsidRPr="00B72AC5">
        <w:rPr>
          <w:rFonts w:asciiTheme="minorHAnsi" w:hAnsiTheme="minorHAnsi" w:cstheme="minorHAnsi"/>
          <w:sz w:val="24"/>
        </w:rPr>
        <w:t>Los licitantes solo podrán presentar una proposición en la presente licitación.</w:t>
      </w:r>
    </w:p>
    <w:p w:rsidR="006D1BCC" w:rsidRPr="00483F16" w:rsidRDefault="006D1BCC" w:rsidP="004F19BA">
      <w:pPr>
        <w:tabs>
          <w:tab w:val="left" w:pos="720"/>
        </w:tabs>
        <w:ind w:left="1260" w:hanging="540"/>
        <w:jc w:val="both"/>
        <w:rPr>
          <w:rFonts w:asciiTheme="minorHAnsi" w:hAnsiTheme="minorHAnsi" w:cstheme="minorHAnsi"/>
          <w:sz w:val="24"/>
        </w:rPr>
      </w:pPr>
    </w:p>
    <w:p w:rsidR="006D1BCC" w:rsidRPr="00483F16" w:rsidRDefault="00B72AC5" w:rsidP="004F19BA">
      <w:pPr>
        <w:pStyle w:val="Prrafodelista"/>
        <w:ind w:left="1260" w:hanging="540"/>
        <w:jc w:val="both"/>
        <w:rPr>
          <w:rFonts w:asciiTheme="minorHAnsi" w:hAnsiTheme="minorHAnsi" w:cstheme="minorHAnsi"/>
          <w:bCs/>
          <w:sz w:val="24"/>
          <w:szCs w:val="24"/>
          <w:lang w:val="es-ES"/>
        </w:rPr>
      </w:pPr>
      <w:r w:rsidRPr="00B72AC5">
        <w:rPr>
          <w:rFonts w:asciiTheme="minorHAnsi" w:hAnsiTheme="minorHAnsi" w:cstheme="minorHAnsi"/>
          <w:b/>
          <w:bCs/>
          <w:sz w:val="24"/>
          <w:szCs w:val="24"/>
        </w:rPr>
        <w:t>3.6</w:t>
      </w:r>
      <w:r>
        <w:rPr>
          <w:rFonts w:asciiTheme="minorHAnsi" w:hAnsiTheme="minorHAnsi" w:cstheme="minorHAnsi"/>
          <w:bCs/>
          <w:sz w:val="24"/>
          <w:szCs w:val="24"/>
        </w:rPr>
        <w:t xml:space="preserve"> </w:t>
      </w:r>
      <w:r w:rsidR="004F19BA">
        <w:rPr>
          <w:rFonts w:asciiTheme="minorHAnsi" w:hAnsiTheme="minorHAnsi" w:cstheme="minorHAnsi"/>
          <w:bCs/>
          <w:sz w:val="24"/>
          <w:szCs w:val="24"/>
        </w:rPr>
        <w:t xml:space="preserve">  </w:t>
      </w:r>
      <w:r w:rsidR="006D1BCC" w:rsidRPr="00483F16">
        <w:rPr>
          <w:rFonts w:asciiTheme="minorHAnsi" w:hAnsiTheme="minorHAnsi" w:cstheme="minorHAnsi"/>
          <w:bCs/>
          <w:sz w:val="24"/>
          <w:szCs w:val="24"/>
          <w:lang w:val="es-ES"/>
        </w:rPr>
        <w:t>Se aceptará el envío de propuesta</w:t>
      </w:r>
      <w:r w:rsidR="00291DCD" w:rsidRPr="00483F16">
        <w:rPr>
          <w:rFonts w:asciiTheme="minorHAnsi" w:hAnsiTheme="minorHAnsi" w:cstheme="minorHAnsi"/>
          <w:bCs/>
          <w:sz w:val="24"/>
          <w:szCs w:val="24"/>
          <w:lang w:val="es-ES"/>
        </w:rPr>
        <w:t>s mediante el servicio postal o</w:t>
      </w:r>
      <w:r w:rsidR="006D1BCC" w:rsidRPr="00483F16">
        <w:rPr>
          <w:rFonts w:asciiTheme="minorHAnsi" w:hAnsiTheme="minorHAnsi" w:cstheme="minorHAnsi"/>
          <w:bCs/>
          <w:sz w:val="24"/>
          <w:szCs w:val="24"/>
          <w:lang w:val="es-ES"/>
        </w:rPr>
        <w:t xml:space="preserve"> mensajería, quedando bajo responsabilidad de los licitantes que estas sean entregadas con acuse de recibo en tiempo y forma en el </w:t>
      </w:r>
      <w:r w:rsidR="006D1BCC" w:rsidRPr="00483F16">
        <w:rPr>
          <w:rFonts w:asciiTheme="minorHAnsi" w:hAnsiTheme="minorHAnsi" w:cstheme="minorHAnsi"/>
          <w:b/>
          <w:sz w:val="24"/>
          <w:szCs w:val="24"/>
          <w:lang w:val="es-ES"/>
        </w:rPr>
        <w:t>domicilio de “La Convocante”</w:t>
      </w:r>
      <w:r w:rsidR="006D1BCC" w:rsidRPr="00483F16">
        <w:rPr>
          <w:rFonts w:asciiTheme="minorHAnsi" w:hAnsiTheme="minorHAnsi" w:cstheme="minorHAnsi"/>
          <w:bCs/>
          <w:sz w:val="24"/>
          <w:szCs w:val="24"/>
          <w:lang w:val="es-ES"/>
        </w:rPr>
        <w:t xml:space="preserve"> </w:t>
      </w:r>
      <w:r w:rsidR="00291DCD" w:rsidRPr="00483F16">
        <w:rPr>
          <w:rFonts w:asciiTheme="minorHAnsi" w:hAnsiTheme="minorHAnsi" w:cstheme="minorHAnsi"/>
          <w:bCs/>
          <w:sz w:val="24"/>
          <w:szCs w:val="24"/>
        </w:rPr>
        <w:t>ubicado en</w:t>
      </w:r>
      <w:r w:rsidR="00291DCD" w:rsidRPr="00483F16">
        <w:rPr>
          <w:rFonts w:asciiTheme="minorHAnsi" w:hAnsiTheme="minorHAnsi" w:cstheme="minorHAnsi"/>
          <w:b/>
          <w:bCs/>
          <w:sz w:val="24"/>
          <w:szCs w:val="24"/>
        </w:rPr>
        <w:t xml:space="preserve"> </w:t>
      </w:r>
      <w:r w:rsidR="00291DCD" w:rsidRPr="00483F16">
        <w:rPr>
          <w:rFonts w:asciiTheme="minorHAnsi" w:hAnsiTheme="minorHAnsi" w:cstheme="minorHAnsi"/>
          <w:b/>
          <w:bCs/>
          <w:sz w:val="24"/>
          <w:szCs w:val="24"/>
          <w:lang w:val="es-MX"/>
        </w:rPr>
        <w:t>Tercer piso del Edificio del Poder Ejecutivo, Calzada Independencia #994 Centro Cívico de la Ciudad de Mexicali, Baja California C.P. 21000.</w:t>
      </w:r>
    </w:p>
    <w:p w:rsidR="00D5431D" w:rsidRPr="00483F16" w:rsidRDefault="00D5431D" w:rsidP="00A2010C">
      <w:pPr>
        <w:pStyle w:val="2"/>
        <w:ind w:left="0"/>
        <w:rPr>
          <w:rFonts w:asciiTheme="minorHAnsi" w:hAnsiTheme="minorHAnsi" w:cstheme="minorHAnsi"/>
          <w:sz w:val="24"/>
          <w:lang w:val="es-ES"/>
        </w:rPr>
      </w:pPr>
    </w:p>
    <w:p w:rsidR="000C6C92" w:rsidRPr="00483F16" w:rsidRDefault="000C6C92" w:rsidP="00A2010C">
      <w:pPr>
        <w:pStyle w:val="2"/>
        <w:tabs>
          <w:tab w:val="left" w:pos="142"/>
          <w:tab w:val="left" w:pos="450"/>
        </w:tabs>
        <w:ind w:left="709"/>
        <w:rPr>
          <w:rFonts w:asciiTheme="minorHAnsi" w:hAnsiTheme="minorHAnsi" w:cstheme="minorHAnsi"/>
          <w:b/>
          <w:sz w:val="24"/>
        </w:rPr>
      </w:pPr>
      <w:r w:rsidRPr="00483F16">
        <w:rPr>
          <w:rFonts w:asciiTheme="minorHAnsi" w:hAnsiTheme="minorHAnsi" w:cstheme="minorHAnsi"/>
          <w:b/>
          <w:sz w:val="24"/>
        </w:rPr>
        <w:t xml:space="preserve">4.- DESCRIPCIÓN GENERAL DE LOS BIENES A </w:t>
      </w:r>
      <w:r w:rsidR="00DB7902" w:rsidRPr="00483F16">
        <w:rPr>
          <w:rFonts w:asciiTheme="minorHAnsi" w:hAnsiTheme="minorHAnsi" w:cstheme="minorHAnsi"/>
          <w:b/>
          <w:sz w:val="24"/>
        </w:rPr>
        <w:t xml:space="preserve">SUMINISTRAR </w:t>
      </w:r>
      <w:r w:rsidRPr="00483F16">
        <w:rPr>
          <w:rFonts w:asciiTheme="minorHAnsi" w:hAnsiTheme="minorHAnsi" w:cstheme="minorHAnsi"/>
          <w:b/>
          <w:sz w:val="24"/>
        </w:rPr>
        <w:t>Y CONDICIONES QUE DEBERÁN CUBRIR LOS LICITANTES EN SUS PROPOSICIONES.</w:t>
      </w:r>
    </w:p>
    <w:p w:rsidR="0067089D" w:rsidRPr="00483F16" w:rsidRDefault="0067089D" w:rsidP="00B3225C">
      <w:pPr>
        <w:tabs>
          <w:tab w:val="left" w:pos="142"/>
        </w:tabs>
        <w:jc w:val="both"/>
        <w:rPr>
          <w:rFonts w:asciiTheme="minorHAnsi" w:hAnsiTheme="minorHAnsi" w:cstheme="minorHAnsi"/>
          <w:sz w:val="24"/>
        </w:rPr>
      </w:pPr>
    </w:p>
    <w:p w:rsidR="00B3225C" w:rsidRPr="00483F16" w:rsidRDefault="00CA0B96" w:rsidP="0070531A">
      <w:pPr>
        <w:tabs>
          <w:tab w:val="left" w:pos="142"/>
          <w:tab w:val="left" w:pos="6113"/>
        </w:tabs>
        <w:ind w:left="709"/>
        <w:jc w:val="both"/>
        <w:rPr>
          <w:rFonts w:asciiTheme="minorHAnsi" w:hAnsiTheme="minorHAnsi" w:cstheme="minorHAnsi"/>
          <w:b/>
          <w:sz w:val="24"/>
        </w:rPr>
      </w:pPr>
      <w:r w:rsidRPr="00483F16">
        <w:rPr>
          <w:rFonts w:asciiTheme="minorHAnsi" w:hAnsiTheme="minorHAnsi" w:cstheme="minorHAnsi"/>
          <w:b/>
          <w:sz w:val="24"/>
        </w:rPr>
        <w:t>Contrato abierto</w:t>
      </w:r>
      <w:r w:rsidR="001C554F" w:rsidRPr="00483F16">
        <w:rPr>
          <w:rFonts w:asciiTheme="minorHAnsi" w:hAnsiTheme="minorHAnsi" w:cstheme="minorHAnsi"/>
          <w:b/>
          <w:sz w:val="24"/>
        </w:rPr>
        <w:t xml:space="preserve"> (</w:t>
      </w:r>
      <w:r w:rsidR="0002621D" w:rsidRPr="00483F16">
        <w:rPr>
          <w:rFonts w:asciiTheme="minorHAnsi" w:hAnsiTheme="minorHAnsi" w:cstheme="minorHAnsi"/>
          <w:b/>
          <w:sz w:val="24"/>
        </w:rPr>
        <w:t>cantidades mínimas y máximas</w:t>
      </w:r>
      <w:r w:rsidR="001C554F" w:rsidRPr="00483F16">
        <w:rPr>
          <w:rFonts w:asciiTheme="minorHAnsi" w:hAnsiTheme="minorHAnsi" w:cstheme="minorHAnsi"/>
          <w:b/>
          <w:sz w:val="24"/>
        </w:rPr>
        <w:t>)</w:t>
      </w:r>
      <w:r w:rsidR="0070531A" w:rsidRPr="00483F16">
        <w:rPr>
          <w:rFonts w:asciiTheme="minorHAnsi" w:hAnsiTheme="minorHAnsi" w:cstheme="minorHAnsi"/>
          <w:b/>
          <w:sz w:val="24"/>
        </w:rPr>
        <w:tab/>
      </w:r>
    </w:p>
    <w:p w:rsidR="00CA0B96" w:rsidRPr="00483F16" w:rsidRDefault="00CA0B96" w:rsidP="0067089D">
      <w:pPr>
        <w:tabs>
          <w:tab w:val="left" w:pos="142"/>
        </w:tabs>
        <w:ind w:left="709"/>
        <w:jc w:val="both"/>
        <w:rPr>
          <w:rFonts w:asciiTheme="minorHAnsi" w:hAnsiTheme="minorHAnsi" w:cstheme="minorHAnsi"/>
          <w:b/>
          <w:sz w:val="8"/>
        </w:rPr>
      </w:pPr>
    </w:p>
    <w:p w:rsidR="00DB7902" w:rsidRPr="00483F16" w:rsidRDefault="00DB7902" w:rsidP="00FD296A">
      <w:pPr>
        <w:pStyle w:val="Prrafodelista"/>
        <w:numPr>
          <w:ilvl w:val="0"/>
          <w:numId w:val="24"/>
        </w:numPr>
        <w:tabs>
          <w:tab w:val="left" w:pos="142"/>
        </w:tabs>
        <w:jc w:val="both"/>
        <w:rPr>
          <w:rFonts w:asciiTheme="minorHAnsi" w:eastAsia="Times New Roman" w:hAnsiTheme="minorHAnsi" w:cstheme="minorHAnsi"/>
          <w:bCs/>
          <w:iCs/>
          <w:color w:val="44546A" w:themeColor="text2"/>
          <w:sz w:val="24"/>
          <w:szCs w:val="24"/>
          <w:u w:val="single"/>
          <w:lang w:val="es-MX"/>
        </w:rPr>
      </w:pPr>
      <w:r w:rsidRPr="00483F16">
        <w:rPr>
          <w:rFonts w:asciiTheme="minorHAnsi" w:hAnsiTheme="minorHAnsi" w:cstheme="minorHAnsi"/>
          <w:b/>
          <w:color w:val="44546A" w:themeColor="text2"/>
          <w:sz w:val="24"/>
          <w:u w:val="single"/>
        </w:rPr>
        <w:t>P</w:t>
      </w:r>
      <w:r w:rsidR="00FD296A" w:rsidRPr="00483F16">
        <w:rPr>
          <w:rFonts w:asciiTheme="minorHAnsi" w:hAnsiTheme="minorHAnsi" w:cstheme="minorHAnsi"/>
          <w:b/>
          <w:color w:val="44546A" w:themeColor="text2"/>
          <w:sz w:val="24"/>
          <w:u w:val="single"/>
        </w:rPr>
        <w:t xml:space="preserve">aquete: </w:t>
      </w:r>
      <w:r w:rsidRPr="00483F16">
        <w:rPr>
          <w:rFonts w:asciiTheme="minorHAnsi" w:eastAsia="Times New Roman" w:hAnsiTheme="minorHAnsi" w:cstheme="minorHAnsi"/>
          <w:b/>
          <w:bCs/>
          <w:iCs/>
          <w:color w:val="44546A" w:themeColor="text2"/>
          <w:sz w:val="24"/>
          <w:szCs w:val="24"/>
          <w:u w:val="single"/>
          <w:lang w:val="es-MX"/>
        </w:rPr>
        <w:t>INSTITUTO DE SEGURIDAD Y SERVICIOS SOCIALES DE LOS TRABAJADORES DEL GOBIERNO Y MUNICIPIOS DEL ESTADO DE BAJA CALIFORNIA “ISSSTECALI”</w:t>
      </w:r>
      <w:r w:rsidRPr="00483F16">
        <w:rPr>
          <w:rFonts w:asciiTheme="minorHAnsi" w:eastAsia="Times New Roman" w:hAnsiTheme="minorHAnsi" w:cstheme="minorHAnsi"/>
          <w:bCs/>
          <w:iCs/>
          <w:color w:val="44546A" w:themeColor="text2"/>
          <w:sz w:val="24"/>
          <w:szCs w:val="24"/>
          <w:u w:val="single"/>
          <w:lang w:val="es-MX"/>
        </w:rPr>
        <w:t xml:space="preserve"> </w:t>
      </w:r>
    </w:p>
    <w:p w:rsidR="00AD0691" w:rsidRPr="00483F16" w:rsidRDefault="00AD0691" w:rsidP="00A2010C">
      <w:pPr>
        <w:tabs>
          <w:tab w:val="left" w:pos="142"/>
        </w:tabs>
        <w:ind w:left="709"/>
        <w:jc w:val="both"/>
        <w:rPr>
          <w:rFonts w:asciiTheme="minorHAnsi" w:hAnsiTheme="minorHAnsi" w:cstheme="minorHAnsi"/>
          <w:sz w:val="24"/>
        </w:rPr>
      </w:pPr>
    </w:p>
    <w:p w:rsidR="00DB7902" w:rsidRPr="00483F16" w:rsidRDefault="00FD296A" w:rsidP="00A2010C">
      <w:pPr>
        <w:tabs>
          <w:tab w:val="left" w:pos="142"/>
        </w:tabs>
        <w:ind w:left="709"/>
        <w:jc w:val="both"/>
        <w:rPr>
          <w:rFonts w:asciiTheme="minorHAnsi" w:hAnsiTheme="minorHAnsi" w:cstheme="minorHAnsi"/>
          <w:sz w:val="24"/>
        </w:rPr>
      </w:pPr>
      <w:r w:rsidRPr="00483F16">
        <w:rPr>
          <w:rFonts w:asciiTheme="minorHAnsi" w:hAnsiTheme="minorHAnsi" w:cstheme="minorHAnsi"/>
          <w:sz w:val="24"/>
        </w:rPr>
        <w:t xml:space="preserve">Para este paquete los licitantes </w:t>
      </w:r>
      <w:r w:rsidR="00697425" w:rsidRPr="00483F16">
        <w:rPr>
          <w:rFonts w:asciiTheme="minorHAnsi" w:hAnsiTheme="minorHAnsi" w:cstheme="minorHAnsi"/>
          <w:bCs/>
          <w:iCs/>
          <w:sz w:val="24"/>
        </w:rPr>
        <w:t>podrán</w:t>
      </w:r>
      <w:r w:rsidRPr="00483F16">
        <w:rPr>
          <w:rFonts w:asciiTheme="minorHAnsi" w:hAnsiTheme="minorHAnsi" w:cstheme="minorHAnsi"/>
          <w:bCs/>
          <w:iCs/>
          <w:sz w:val="24"/>
        </w:rPr>
        <w:t xml:space="preserve"> presentar su propuesta por la</w:t>
      </w:r>
      <w:r w:rsidR="00697425" w:rsidRPr="00483F16">
        <w:rPr>
          <w:rFonts w:asciiTheme="minorHAnsi" w:hAnsiTheme="minorHAnsi" w:cstheme="minorHAnsi"/>
          <w:bCs/>
          <w:iCs/>
          <w:sz w:val="24"/>
        </w:rPr>
        <w:t xml:space="preserve"> o las</w:t>
      </w:r>
      <w:r w:rsidRPr="00483F16">
        <w:rPr>
          <w:rFonts w:asciiTheme="minorHAnsi" w:hAnsiTheme="minorHAnsi" w:cstheme="minorHAnsi"/>
          <w:bCs/>
          <w:iCs/>
          <w:sz w:val="24"/>
        </w:rPr>
        <w:t xml:space="preserve"> </w:t>
      </w:r>
      <w:r w:rsidRPr="00483F16">
        <w:rPr>
          <w:rFonts w:asciiTheme="minorHAnsi" w:hAnsiTheme="minorHAnsi" w:cstheme="minorHAnsi"/>
          <w:b/>
          <w:bCs/>
          <w:iCs/>
          <w:sz w:val="24"/>
        </w:rPr>
        <w:t>PARTIDAS</w:t>
      </w:r>
      <w:r w:rsidRPr="00483F16">
        <w:rPr>
          <w:rFonts w:asciiTheme="minorHAnsi" w:hAnsiTheme="minorHAnsi" w:cstheme="minorHAnsi"/>
          <w:bCs/>
          <w:iCs/>
          <w:sz w:val="24"/>
        </w:rPr>
        <w:t xml:space="preserve"> </w:t>
      </w:r>
      <w:r w:rsidR="00697425" w:rsidRPr="00483F16">
        <w:rPr>
          <w:rFonts w:asciiTheme="minorHAnsi" w:hAnsiTheme="minorHAnsi" w:cstheme="minorHAnsi"/>
          <w:bCs/>
          <w:iCs/>
          <w:sz w:val="24"/>
        </w:rPr>
        <w:t xml:space="preserve">por las que deseen participar </w:t>
      </w:r>
      <w:r w:rsidRPr="00483F16">
        <w:rPr>
          <w:rFonts w:asciiTheme="minorHAnsi" w:hAnsiTheme="minorHAnsi" w:cstheme="minorHAnsi"/>
          <w:bCs/>
          <w:iCs/>
          <w:sz w:val="24"/>
        </w:rPr>
        <w:t xml:space="preserve">de las indicadas en el ANEXO TÉCNICO, debiendo identificar claramente el paquete al que pertenecen, </w:t>
      </w:r>
      <w:r w:rsidRPr="00483F16">
        <w:rPr>
          <w:rFonts w:asciiTheme="minorHAnsi" w:hAnsiTheme="minorHAnsi" w:cstheme="minorHAnsi"/>
          <w:sz w:val="24"/>
        </w:rPr>
        <w:t>y cumplir con las especificaciones técnicas y condiciones señaladas en estas bases de licitación.</w:t>
      </w:r>
    </w:p>
    <w:p w:rsidR="00521B79" w:rsidRPr="00483F16" w:rsidRDefault="00521B79" w:rsidP="00A2010C">
      <w:pPr>
        <w:tabs>
          <w:tab w:val="left" w:pos="142"/>
        </w:tabs>
        <w:ind w:left="709"/>
        <w:jc w:val="both"/>
        <w:rPr>
          <w:rFonts w:asciiTheme="minorHAnsi" w:hAnsiTheme="minorHAnsi" w:cstheme="minorHAnsi"/>
          <w:sz w:val="24"/>
        </w:rPr>
      </w:pPr>
    </w:p>
    <w:p w:rsidR="00521B79" w:rsidRPr="00A66ACC" w:rsidRDefault="00521B79" w:rsidP="00A2010C">
      <w:pPr>
        <w:tabs>
          <w:tab w:val="left" w:pos="142"/>
        </w:tabs>
        <w:ind w:left="709"/>
        <w:jc w:val="both"/>
        <w:rPr>
          <w:rFonts w:asciiTheme="minorHAnsi" w:hAnsiTheme="minorHAnsi" w:cstheme="minorHAnsi"/>
          <w:sz w:val="24"/>
        </w:rPr>
      </w:pPr>
      <w:r w:rsidRPr="00A66ACC">
        <w:rPr>
          <w:rFonts w:asciiTheme="minorHAnsi" w:hAnsiTheme="minorHAnsi" w:cstheme="minorHAnsi"/>
          <w:sz w:val="24"/>
        </w:rPr>
        <w:t>Este paquete está conformado de la siguiente manera:</w:t>
      </w:r>
    </w:p>
    <w:p w:rsidR="00521B79" w:rsidRPr="00A66ACC" w:rsidRDefault="00521B79" w:rsidP="00521B79">
      <w:pPr>
        <w:tabs>
          <w:tab w:val="left" w:pos="142"/>
        </w:tabs>
        <w:ind w:left="709" w:firstLine="371"/>
        <w:jc w:val="both"/>
        <w:rPr>
          <w:rFonts w:asciiTheme="minorHAnsi" w:eastAsia="Times New Roman" w:hAnsiTheme="minorHAnsi" w:cstheme="minorHAnsi"/>
          <w:bCs/>
          <w:iCs/>
          <w:color w:val="000000"/>
          <w:sz w:val="24"/>
          <w:szCs w:val="24"/>
          <w:lang w:val="es-MX"/>
        </w:rPr>
      </w:pPr>
      <w:r w:rsidRPr="00A66ACC">
        <w:rPr>
          <w:rFonts w:asciiTheme="minorHAnsi" w:eastAsia="Times New Roman" w:hAnsiTheme="minorHAnsi" w:cstheme="minorHAnsi"/>
          <w:bCs/>
          <w:iCs/>
          <w:color w:val="000000"/>
          <w:sz w:val="24"/>
          <w:szCs w:val="24"/>
          <w:lang w:val="es-MX"/>
        </w:rPr>
        <w:t>Paquete 1: Material de limpieza (</w:t>
      </w:r>
      <w:r w:rsidR="00A66ACC" w:rsidRPr="00A66ACC">
        <w:rPr>
          <w:rFonts w:asciiTheme="minorHAnsi" w:eastAsia="Times New Roman" w:hAnsiTheme="minorHAnsi" w:cstheme="minorHAnsi"/>
          <w:bCs/>
          <w:iCs/>
          <w:color w:val="000000"/>
          <w:sz w:val="24"/>
          <w:szCs w:val="24"/>
          <w:lang w:val="es-MX"/>
        </w:rPr>
        <w:t>81</w:t>
      </w:r>
      <w:r w:rsidRPr="00A66ACC">
        <w:rPr>
          <w:rFonts w:asciiTheme="minorHAnsi" w:eastAsia="Times New Roman" w:hAnsiTheme="minorHAnsi" w:cstheme="minorHAnsi"/>
          <w:bCs/>
          <w:iCs/>
          <w:color w:val="000000"/>
          <w:sz w:val="24"/>
          <w:szCs w:val="24"/>
          <w:lang w:val="es-MX"/>
        </w:rPr>
        <w:t xml:space="preserve"> partidas)</w:t>
      </w:r>
    </w:p>
    <w:p w:rsidR="00521B79" w:rsidRPr="00A66ACC" w:rsidRDefault="00521B79" w:rsidP="00521B79">
      <w:pPr>
        <w:tabs>
          <w:tab w:val="left" w:pos="142"/>
        </w:tabs>
        <w:ind w:left="709" w:firstLine="371"/>
        <w:jc w:val="both"/>
        <w:rPr>
          <w:rFonts w:asciiTheme="minorHAnsi" w:eastAsia="Times New Roman" w:hAnsiTheme="minorHAnsi" w:cstheme="minorHAnsi"/>
          <w:bCs/>
          <w:iCs/>
          <w:color w:val="000000"/>
          <w:sz w:val="24"/>
          <w:szCs w:val="24"/>
          <w:lang w:val="es-MX"/>
        </w:rPr>
      </w:pPr>
      <w:r w:rsidRPr="00A66ACC">
        <w:rPr>
          <w:rFonts w:asciiTheme="minorHAnsi" w:eastAsia="Times New Roman" w:hAnsiTheme="minorHAnsi" w:cstheme="minorHAnsi"/>
          <w:bCs/>
          <w:iCs/>
          <w:color w:val="000000"/>
          <w:sz w:val="24"/>
          <w:szCs w:val="24"/>
          <w:lang w:val="es-MX"/>
        </w:rPr>
        <w:t>Paquete 2: Insumos de lavandería (4 partidas)</w:t>
      </w:r>
    </w:p>
    <w:p w:rsidR="00521B79" w:rsidRPr="00A66ACC" w:rsidRDefault="00A66ACC" w:rsidP="00521B79">
      <w:pPr>
        <w:tabs>
          <w:tab w:val="left" w:pos="142"/>
        </w:tabs>
        <w:ind w:left="709" w:firstLine="371"/>
        <w:jc w:val="both"/>
        <w:rPr>
          <w:rFonts w:asciiTheme="minorHAnsi" w:eastAsia="Times New Roman" w:hAnsiTheme="minorHAnsi" w:cstheme="minorHAnsi"/>
          <w:bCs/>
          <w:iCs/>
          <w:color w:val="000000"/>
          <w:sz w:val="24"/>
          <w:szCs w:val="24"/>
          <w:lang w:val="es-MX"/>
        </w:rPr>
      </w:pPr>
      <w:r w:rsidRPr="00A66ACC">
        <w:rPr>
          <w:rFonts w:asciiTheme="minorHAnsi" w:eastAsia="Times New Roman" w:hAnsiTheme="minorHAnsi" w:cstheme="minorHAnsi"/>
          <w:bCs/>
          <w:iCs/>
          <w:color w:val="000000"/>
          <w:sz w:val="24"/>
          <w:szCs w:val="24"/>
          <w:lang w:val="es-MX"/>
        </w:rPr>
        <w:t>Paquete 3: Papelería (91</w:t>
      </w:r>
      <w:r w:rsidR="00521B79" w:rsidRPr="00A66ACC">
        <w:rPr>
          <w:rFonts w:asciiTheme="minorHAnsi" w:eastAsia="Times New Roman" w:hAnsiTheme="minorHAnsi" w:cstheme="minorHAnsi"/>
          <w:bCs/>
          <w:iCs/>
          <w:color w:val="000000"/>
          <w:sz w:val="24"/>
          <w:szCs w:val="24"/>
          <w:lang w:val="es-MX"/>
        </w:rPr>
        <w:t xml:space="preserve"> partidas)</w:t>
      </w:r>
    </w:p>
    <w:p w:rsidR="00521B79" w:rsidRPr="00A66ACC" w:rsidRDefault="00A66ACC" w:rsidP="00521B79">
      <w:pPr>
        <w:tabs>
          <w:tab w:val="left" w:pos="142"/>
        </w:tabs>
        <w:ind w:left="709" w:firstLine="371"/>
        <w:jc w:val="both"/>
        <w:rPr>
          <w:rFonts w:asciiTheme="minorHAnsi" w:eastAsia="Times New Roman" w:hAnsiTheme="minorHAnsi" w:cstheme="minorHAnsi"/>
          <w:bCs/>
          <w:iCs/>
          <w:color w:val="000000"/>
          <w:sz w:val="24"/>
          <w:szCs w:val="24"/>
          <w:lang w:val="es-MX"/>
        </w:rPr>
      </w:pPr>
      <w:r w:rsidRPr="00A66ACC">
        <w:rPr>
          <w:rFonts w:asciiTheme="minorHAnsi" w:eastAsia="Times New Roman" w:hAnsiTheme="minorHAnsi" w:cstheme="minorHAnsi"/>
          <w:bCs/>
          <w:iCs/>
          <w:color w:val="000000"/>
          <w:sz w:val="24"/>
          <w:szCs w:val="24"/>
          <w:lang w:val="es-MX"/>
        </w:rPr>
        <w:t>Paquete 4: Tintas y tóner (29</w:t>
      </w:r>
      <w:r w:rsidR="00521B79" w:rsidRPr="00A66ACC">
        <w:rPr>
          <w:rFonts w:asciiTheme="minorHAnsi" w:eastAsia="Times New Roman" w:hAnsiTheme="minorHAnsi" w:cstheme="minorHAnsi"/>
          <w:bCs/>
          <w:iCs/>
          <w:color w:val="000000"/>
          <w:sz w:val="24"/>
          <w:szCs w:val="24"/>
          <w:lang w:val="es-MX"/>
        </w:rPr>
        <w:t xml:space="preserve"> partidas)</w:t>
      </w:r>
    </w:p>
    <w:p w:rsidR="00521B79" w:rsidRPr="00483F16" w:rsidRDefault="00521B79" w:rsidP="00521B79">
      <w:pPr>
        <w:tabs>
          <w:tab w:val="left" w:pos="142"/>
        </w:tabs>
        <w:ind w:left="709" w:firstLine="371"/>
        <w:jc w:val="both"/>
        <w:rPr>
          <w:rFonts w:asciiTheme="minorHAnsi" w:eastAsia="Times New Roman" w:hAnsiTheme="minorHAnsi" w:cstheme="minorHAnsi"/>
          <w:bCs/>
          <w:iCs/>
          <w:color w:val="000000"/>
          <w:sz w:val="24"/>
          <w:szCs w:val="24"/>
          <w:lang w:val="es-MX"/>
        </w:rPr>
      </w:pPr>
      <w:r w:rsidRPr="00A66ACC">
        <w:rPr>
          <w:rFonts w:asciiTheme="minorHAnsi" w:eastAsia="Times New Roman" w:hAnsiTheme="minorHAnsi" w:cstheme="minorHAnsi"/>
          <w:bCs/>
          <w:iCs/>
          <w:color w:val="000000"/>
          <w:sz w:val="24"/>
          <w:szCs w:val="24"/>
          <w:lang w:val="es-MX"/>
        </w:rPr>
        <w:t xml:space="preserve">Paquete 5: </w:t>
      </w:r>
      <w:r w:rsidR="00A66ACC" w:rsidRPr="00A66ACC">
        <w:rPr>
          <w:rFonts w:asciiTheme="minorHAnsi" w:eastAsia="Times New Roman" w:hAnsiTheme="minorHAnsi" w:cstheme="minorHAnsi"/>
          <w:bCs/>
          <w:iCs/>
          <w:color w:val="000000"/>
          <w:sz w:val="24"/>
          <w:szCs w:val="24"/>
          <w:lang w:val="es-MX"/>
        </w:rPr>
        <w:t>Material de credencialización (2</w:t>
      </w:r>
      <w:r w:rsidRPr="00A66ACC">
        <w:rPr>
          <w:rFonts w:asciiTheme="minorHAnsi" w:eastAsia="Times New Roman" w:hAnsiTheme="minorHAnsi" w:cstheme="minorHAnsi"/>
          <w:bCs/>
          <w:iCs/>
          <w:color w:val="000000"/>
          <w:sz w:val="24"/>
          <w:szCs w:val="24"/>
          <w:lang w:val="es-MX"/>
        </w:rPr>
        <w:t xml:space="preserve"> partidas)</w:t>
      </w:r>
    </w:p>
    <w:p w:rsidR="00FD296A" w:rsidRPr="00483F16" w:rsidRDefault="00FD296A" w:rsidP="008E62D8">
      <w:pPr>
        <w:tabs>
          <w:tab w:val="left" w:pos="142"/>
        </w:tabs>
        <w:jc w:val="both"/>
        <w:rPr>
          <w:rFonts w:asciiTheme="minorHAnsi" w:eastAsia="Times New Roman" w:hAnsiTheme="minorHAnsi" w:cstheme="minorHAnsi"/>
          <w:bCs/>
          <w:iCs/>
          <w:color w:val="000000"/>
          <w:sz w:val="24"/>
          <w:szCs w:val="24"/>
          <w:lang w:val="es-MX"/>
        </w:rPr>
      </w:pPr>
    </w:p>
    <w:p w:rsidR="00DB7902" w:rsidRPr="004F6970" w:rsidRDefault="00DB7902" w:rsidP="00FD296A">
      <w:pPr>
        <w:pStyle w:val="Prrafodelista"/>
        <w:numPr>
          <w:ilvl w:val="0"/>
          <w:numId w:val="24"/>
        </w:numPr>
        <w:tabs>
          <w:tab w:val="left" w:pos="142"/>
        </w:tabs>
        <w:jc w:val="both"/>
        <w:rPr>
          <w:rFonts w:asciiTheme="minorHAnsi" w:hAnsiTheme="minorHAnsi" w:cstheme="minorHAnsi"/>
          <w:b/>
          <w:color w:val="44546A" w:themeColor="text2"/>
          <w:sz w:val="24"/>
          <w:u w:val="single"/>
        </w:rPr>
      </w:pPr>
      <w:r w:rsidRPr="00483F16">
        <w:rPr>
          <w:rFonts w:asciiTheme="minorHAnsi" w:hAnsiTheme="minorHAnsi" w:cstheme="minorHAnsi"/>
          <w:b/>
          <w:color w:val="44546A" w:themeColor="text2"/>
          <w:sz w:val="24"/>
          <w:u w:val="single"/>
        </w:rPr>
        <w:t>P</w:t>
      </w:r>
      <w:r w:rsidR="00FD296A" w:rsidRPr="00483F16">
        <w:rPr>
          <w:rFonts w:asciiTheme="minorHAnsi" w:hAnsiTheme="minorHAnsi" w:cstheme="minorHAnsi"/>
          <w:b/>
          <w:color w:val="44546A" w:themeColor="text2"/>
          <w:sz w:val="24"/>
          <w:u w:val="single"/>
        </w:rPr>
        <w:t xml:space="preserve">aquete: </w:t>
      </w:r>
      <w:r w:rsidRPr="00483F16">
        <w:rPr>
          <w:rFonts w:asciiTheme="minorHAnsi" w:eastAsia="Times New Roman" w:hAnsiTheme="minorHAnsi" w:cstheme="minorHAnsi"/>
          <w:b/>
          <w:bCs/>
          <w:iCs/>
          <w:color w:val="44546A" w:themeColor="text2"/>
          <w:sz w:val="24"/>
          <w:szCs w:val="24"/>
          <w:u w:val="single"/>
          <w:lang w:val="es-MX"/>
        </w:rPr>
        <w:t>COLEGIO DE ESTUDIOS CIENTIFICOS Y TECNOLOGICOS DE BAJA CALIFORNIA “CECYTE”</w:t>
      </w:r>
    </w:p>
    <w:p w:rsidR="004F6970" w:rsidRDefault="004F6970" w:rsidP="004F6970">
      <w:pPr>
        <w:pStyle w:val="Prrafodelista"/>
        <w:tabs>
          <w:tab w:val="left" w:pos="142"/>
        </w:tabs>
        <w:ind w:left="1429"/>
        <w:jc w:val="both"/>
        <w:rPr>
          <w:rFonts w:asciiTheme="minorHAnsi" w:hAnsiTheme="minorHAnsi" w:cstheme="minorHAnsi"/>
          <w:b/>
          <w:color w:val="44546A" w:themeColor="text2"/>
          <w:sz w:val="24"/>
          <w:u w:val="single"/>
        </w:rPr>
      </w:pPr>
    </w:p>
    <w:p w:rsidR="00611367" w:rsidRDefault="00611367" w:rsidP="00611367">
      <w:pPr>
        <w:pStyle w:val="Prrafodelista"/>
        <w:tabs>
          <w:tab w:val="left" w:pos="142"/>
        </w:tabs>
        <w:ind w:left="1429" w:hanging="709"/>
        <w:jc w:val="both"/>
        <w:rPr>
          <w:rFonts w:asciiTheme="minorHAnsi" w:hAnsiTheme="minorHAnsi" w:cstheme="minorHAnsi"/>
          <w:b/>
          <w:sz w:val="24"/>
        </w:rPr>
      </w:pPr>
      <w:r w:rsidRPr="00483F16">
        <w:rPr>
          <w:rFonts w:asciiTheme="minorHAnsi" w:hAnsiTheme="minorHAnsi" w:cstheme="minorHAnsi"/>
          <w:b/>
          <w:sz w:val="24"/>
        </w:rPr>
        <w:t>Contrato abierto (cantidades mínimas y máximas)</w:t>
      </w:r>
    </w:p>
    <w:p w:rsidR="00611367" w:rsidRPr="00483F16" w:rsidRDefault="00611367" w:rsidP="00611367">
      <w:pPr>
        <w:pStyle w:val="Prrafodelista"/>
        <w:tabs>
          <w:tab w:val="left" w:pos="142"/>
        </w:tabs>
        <w:ind w:left="1429" w:hanging="709"/>
        <w:jc w:val="both"/>
        <w:rPr>
          <w:rFonts w:asciiTheme="minorHAnsi" w:hAnsiTheme="minorHAnsi" w:cstheme="minorHAnsi"/>
          <w:b/>
          <w:color w:val="44546A" w:themeColor="text2"/>
          <w:sz w:val="24"/>
          <w:u w:val="single"/>
        </w:rPr>
      </w:pPr>
    </w:p>
    <w:p w:rsidR="005A21F6" w:rsidRPr="00483F16" w:rsidRDefault="005A21F6" w:rsidP="00D47BF0">
      <w:pPr>
        <w:tabs>
          <w:tab w:val="left" w:pos="142"/>
        </w:tabs>
        <w:ind w:left="709"/>
        <w:jc w:val="both"/>
        <w:rPr>
          <w:rFonts w:asciiTheme="minorHAnsi" w:hAnsiTheme="minorHAnsi" w:cstheme="minorHAnsi"/>
          <w:sz w:val="24"/>
        </w:rPr>
      </w:pPr>
      <w:r w:rsidRPr="00483F16">
        <w:rPr>
          <w:rFonts w:asciiTheme="minorHAnsi" w:hAnsiTheme="minorHAnsi" w:cstheme="minorHAnsi"/>
          <w:sz w:val="24"/>
        </w:rPr>
        <w:t xml:space="preserve">Para este paquete los licitantes deberán presentar su propuesta por la totalidad de los conceptos incluidos en </w:t>
      </w:r>
      <w:r w:rsidR="004F6970">
        <w:rPr>
          <w:rFonts w:asciiTheme="minorHAnsi" w:hAnsiTheme="minorHAnsi" w:cstheme="minorHAnsi"/>
          <w:sz w:val="24"/>
        </w:rPr>
        <w:t>el</w:t>
      </w:r>
      <w:r w:rsidRPr="00483F16">
        <w:rPr>
          <w:rFonts w:asciiTheme="minorHAnsi" w:hAnsiTheme="minorHAnsi" w:cstheme="minorHAnsi"/>
          <w:sz w:val="24"/>
        </w:rPr>
        <w:t xml:space="preserve"> </w:t>
      </w:r>
      <w:r w:rsidRPr="00483F16">
        <w:rPr>
          <w:rFonts w:asciiTheme="minorHAnsi" w:hAnsiTheme="minorHAnsi" w:cstheme="minorHAnsi"/>
          <w:b/>
          <w:sz w:val="24"/>
        </w:rPr>
        <w:t>PAQUETE</w:t>
      </w:r>
      <w:r w:rsidR="004F6970">
        <w:rPr>
          <w:rFonts w:asciiTheme="minorHAnsi" w:hAnsiTheme="minorHAnsi" w:cstheme="minorHAnsi"/>
          <w:b/>
          <w:sz w:val="24"/>
        </w:rPr>
        <w:t xml:space="preserve"> 1</w:t>
      </w:r>
      <w:r w:rsidRPr="00483F16">
        <w:rPr>
          <w:rFonts w:asciiTheme="minorHAnsi" w:hAnsiTheme="minorHAnsi" w:cstheme="minorHAnsi"/>
          <w:sz w:val="24"/>
        </w:rPr>
        <w:t xml:space="preserve"> en </w:t>
      </w:r>
      <w:r w:rsidR="004F6970">
        <w:rPr>
          <w:rFonts w:asciiTheme="minorHAnsi" w:hAnsiTheme="minorHAnsi" w:cstheme="minorHAnsi"/>
          <w:sz w:val="24"/>
        </w:rPr>
        <w:t xml:space="preserve">el </w:t>
      </w:r>
      <w:r w:rsidRPr="00483F16">
        <w:rPr>
          <w:rFonts w:asciiTheme="minorHAnsi" w:hAnsiTheme="minorHAnsi" w:cstheme="minorHAnsi"/>
          <w:sz w:val="24"/>
        </w:rPr>
        <w:t>que dese</w:t>
      </w:r>
      <w:r w:rsidR="004F6970">
        <w:rPr>
          <w:rFonts w:asciiTheme="minorHAnsi" w:hAnsiTheme="minorHAnsi" w:cstheme="minorHAnsi"/>
          <w:sz w:val="24"/>
        </w:rPr>
        <w:t>a</w:t>
      </w:r>
      <w:r w:rsidRPr="00483F16">
        <w:rPr>
          <w:rFonts w:asciiTheme="minorHAnsi" w:hAnsiTheme="minorHAnsi" w:cstheme="minorHAnsi"/>
          <w:sz w:val="24"/>
        </w:rPr>
        <w:t xml:space="preserve"> participar de los indicados en el ANEXO TÉCNICO, debiendo identificar claramente el paquete al que pertenece, y cumplir con las especificaciones técnicas y condiciones señaladas en estas bases de licitación.</w:t>
      </w:r>
    </w:p>
    <w:p w:rsidR="004F6970" w:rsidRDefault="004F6970" w:rsidP="00D47BF0">
      <w:pPr>
        <w:tabs>
          <w:tab w:val="left" w:pos="142"/>
        </w:tabs>
        <w:ind w:left="709"/>
        <w:jc w:val="both"/>
        <w:rPr>
          <w:rFonts w:asciiTheme="minorHAnsi" w:hAnsiTheme="minorHAnsi" w:cstheme="minorHAnsi"/>
          <w:sz w:val="24"/>
        </w:rPr>
      </w:pPr>
    </w:p>
    <w:p w:rsidR="00D47BF0" w:rsidRPr="00483F16" w:rsidRDefault="00D47BF0" w:rsidP="00D47BF0">
      <w:pPr>
        <w:tabs>
          <w:tab w:val="left" w:pos="142"/>
        </w:tabs>
        <w:ind w:left="709"/>
        <w:jc w:val="both"/>
        <w:rPr>
          <w:rFonts w:asciiTheme="minorHAnsi" w:hAnsiTheme="minorHAnsi" w:cstheme="minorHAnsi"/>
          <w:sz w:val="24"/>
        </w:rPr>
      </w:pPr>
      <w:r w:rsidRPr="00483F16">
        <w:rPr>
          <w:rFonts w:asciiTheme="minorHAnsi" w:hAnsiTheme="minorHAnsi" w:cstheme="minorHAnsi"/>
          <w:sz w:val="24"/>
        </w:rPr>
        <w:t>Este paquete está conformado de la siguiente manera:</w:t>
      </w:r>
    </w:p>
    <w:p w:rsidR="00D47BF0" w:rsidRPr="00483F16" w:rsidRDefault="004F6970" w:rsidP="00946197">
      <w:pPr>
        <w:pStyle w:val="Sangradetextonormal"/>
        <w:spacing w:line="240" w:lineRule="auto"/>
        <w:ind w:left="709" w:right="-79" w:firstLine="371"/>
        <w:rPr>
          <w:rFonts w:asciiTheme="minorHAnsi" w:hAnsiTheme="minorHAnsi" w:cstheme="minorHAnsi"/>
          <w:b w:val="0"/>
          <w:sz w:val="24"/>
        </w:rPr>
      </w:pPr>
      <w:r>
        <w:rPr>
          <w:rFonts w:asciiTheme="minorHAnsi" w:hAnsiTheme="minorHAnsi" w:cstheme="minorHAnsi"/>
          <w:b w:val="0"/>
          <w:sz w:val="24"/>
        </w:rPr>
        <w:t>Paquete 1: Artículos de aseo (47</w:t>
      </w:r>
      <w:r w:rsidR="00D47BF0" w:rsidRPr="00483F16">
        <w:rPr>
          <w:rFonts w:asciiTheme="minorHAnsi" w:hAnsiTheme="minorHAnsi" w:cstheme="minorHAnsi"/>
          <w:b w:val="0"/>
          <w:sz w:val="24"/>
        </w:rPr>
        <w:t xml:space="preserve"> partidas)</w:t>
      </w:r>
    </w:p>
    <w:p w:rsidR="00393FB4" w:rsidRDefault="00393FB4" w:rsidP="006A3DE0">
      <w:pPr>
        <w:pStyle w:val="3"/>
        <w:tabs>
          <w:tab w:val="left" w:pos="142"/>
        </w:tabs>
        <w:ind w:left="0" w:firstLine="0"/>
        <w:rPr>
          <w:rFonts w:asciiTheme="minorHAnsi" w:hAnsiTheme="minorHAnsi" w:cstheme="minorHAnsi"/>
          <w:sz w:val="24"/>
        </w:rPr>
      </w:pPr>
    </w:p>
    <w:p w:rsidR="000C6C92" w:rsidRPr="00483F16" w:rsidRDefault="000C6C92" w:rsidP="00A2010C">
      <w:pPr>
        <w:pStyle w:val="3"/>
        <w:tabs>
          <w:tab w:val="left" w:pos="142"/>
        </w:tabs>
        <w:ind w:left="709" w:firstLine="0"/>
        <w:rPr>
          <w:rFonts w:asciiTheme="minorHAnsi" w:hAnsiTheme="minorHAnsi" w:cstheme="minorHAnsi"/>
          <w:sz w:val="24"/>
        </w:rPr>
      </w:pPr>
      <w:r w:rsidRPr="00483F16">
        <w:rPr>
          <w:rFonts w:asciiTheme="minorHAnsi" w:hAnsiTheme="minorHAnsi" w:cstheme="minorHAnsi"/>
          <w:b/>
          <w:sz w:val="24"/>
        </w:rPr>
        <w:lastRenderedPageBreak/>
        <w:t>4.1 ESPECIFICACIONES TÉCNICAS</w:t>
      </w:r>
      <w:r w:rsidRPr="00483F16">
        <w:rPr>
          <w:rFonts w:asciiTheme="minorHAnsi" w:hAnsiTheme="minorHAnsi" w:cstheme="minorHAnsi"/>
          <w:sz w:val="24"/>
        </w:rPr>
        <w:t xml:space="preserve"> requeridas de los bienes a adquirir.</w:t>
      </w:r>
    </w:p>
    <w:p w:rsidR="000C6C92" w:rsidRPr="00483F16" w:rsidRDefault="000C6C92" w:rsidP="00A2010C">
      <w:pPr>
        <w:pStyle w:val="3"/>
        <w:tabs>
          <w:tab w:val="left" w:pos="142"/>
        </w:tabs>
        <w:ind w:left="709" w:firstLine="0"/>
        <w:rPr>
          <w:rFonts w:asciiTheme="minorHAnsi" w:hAnsiTheme="minorHAnsi" w:cstheme="minorHAnsi"/>
          <w:bCs/>
          <w:sz w:val="24"/>
        </w:rPr>
      </w:pPr>
    </w:p>
    <w:p w:rsidR="000C6C92" w:rsidRPr="00483F16" w:rsidRDefault="000C6C92" w:rsidP="00A2010C">
      <w:pPr>
        <w:pStyle w:val="3"/>
        <w:tabs>
          <w:tab w:val="left" w:pos="142"/>
        </w:tabs>
        <w:ind w:left="709" w:firstLine="0"/>
        <w:rPr>
          <w:rFonts w:asciiTheme="minorHAnsi" w:hAnsiTheme="minorHAnsi" w:cstheme="minorHAnsi"/>
          <w:bCs/>
          <w:sz w:val="24"/>
        </w:rPr>
      </w:pPr>
      <w:r w:rsidRPr="00483F16">
        <w:rPr>
          <w:rFonts w:asciiTheme="minorHAnsi" w:hAnsiTheme="minorHAnsi" w:cstheme="minorHAnsi"/>
          <w:sz w:val="24"/>
          <w:szCs w:val="24"/>
        </w:rPr>
        <w:t>Las especificaciones, características y condiciones</w:t>
      </w:r>
      <w:r w:rsidR="00E177A2" w:rsidRPr="00483F16">
        <w:rPr>
          <w:rFonts w:asciiTheme="minorHAnsi" w:hAnsiTheme="minorHAnsi" w:cstheme="minorHAnsi"/>
          <w:sz w:val="24"/>
          <w:szCs w:val="24"/>
        </w:rPr>
        <w:t xml:space="preserve"> de los bienes </w:t>
      </w:r>
      <w:r w:rsidRPr="00483F16">
        <w:rPr>
          <w:rFonts w:asciiTheme="minorHAnsi" w:hAnsiTheme="minorHAnsi" w:cstheme="minorHAnsi"/>
          <w:sz w:val="24"/>
          <w:szCs w:val="24"/>
        </w:rPr>
        <w:t xml:space="preserve">requeridas por la convocante se encuentran detalladas en el </w:t>
      </w:r>
      <w:r w:rsidRPr="00483F16">
        <w:rPr>
          <w:rFonts w:asciiTheme="minorHAnsi" w:hAnsiTheme="minorHAnsi" w:cstheme="minorHAnsi"/>
          <w:b/>
          <w:sz w:val="24"/>
          <w:szCs w:val="24"/>
        </w:rPr>
        <w:t>ANEXO TECNICO</w:t>
      </w:r>
      <w:r w:rsidRPr="00483F16">
        <w:rPr>
          <w:rFonts w:asciiTheme="minorHAnsi" w:hAnsiTheme="minorHAnsi" w:cstheme="minorHAnsi"/>
          <w:sz w:val="24"/>
          <w:szCs w:val="24"/>
        </w:rPr>
        <w:t xml:space="preserve"> de éstas bases, mismas que deberán</w:t>
      </w:r>
      <w:r w:rsidRPr="00483F16">
        <w:rPr>
          <w:rFonts w:asciiTheme="minorHAnsi" w:hAnsiTheme="minorHAnsi" w:cstheme="minorHAnsi"/>
        </w:rPr>
        <w:t xml:space="preserve"> </w:t>
      </w:r>
      <w:r w:rsidRPr="00483F16">
        <w:rPr>
          <w:rFonts w:asciiTheme="minorHAnsi" w:hAnsiTheme="minorHAnsi" w:cstheme="minorHAnsi"/>
          <w:sz w:val="24"/>
          <w:szCs w:val="24"/>
        </w:rPr>
        <w:t>cumplir</w:t>
      </w:r>
      <w:r w:rsidR="00E177A2" w:rsidRPr="00483F16">
        <w:rPr>
          <w:rFonts w:asciiTheme="minorHAnsi" w:hAnsiTheme="minorHAnsi" w:cstheme="minorHAnsi"/>
        </w:rPr>
        <w:t xml:space="preserve"> </w:t>
      </w:r>
      <w:r w:rsidR="00E177A2" w:rsidRPr="00483F16">
        <w:rPr>
          <w:rFonts w:asciiTheme="minorHAnsi" w:hAnsiTheme="minorHAnsi" w:cstheme="minorHAnsi"/>
          <w:sz w:val="24"/>
          <w:szCs w:val="24"/>
        </w:rPr>
        <w:t>como mínimo</w:t>
      </w:r>
      <w:r w:rsidRPr="00483F16">
        <w:rPr>
          <w:rFonts w:asciiTheme="minorHAnsi" w:hAnsiTheme="minorHAnsi" w:cstheme="minorHAnsi"/>
          <w:sz w:val="24"/>
          <w:szCs w:val="24"/>
        </w:rPr>
        <w:t xml:space="preserve"> </w:t>
      </w:r>
      <w:r w:rsidR="00E177A2" w:rsidRPr="00483F16">
        <w:rPr>
          <w:rFonts w:asciiTheme="minorHAnsi" w:hAnsiTheme="minorHAnsi" w:cstheme="minorHAnsi"/>
          <w:sz w:val="24"/>
          <w:szCs w:val="24"/>
        </w:rPr>
        <w:t>las propuestas presentadas</w:t>
      </w:r>
      <w:r w:rsidRPr="00483F16">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483F16">
        <w:rPr>
          <w:rFonts w:asciiTheme="minorHAnsi" w:hAnsiTheme="minorHAnsi" w:cstheme="minorHAnsi"/>
          <w:bCs/>
          <w:sz w:val="24"/>
        </w:rPr>
        <w:t xml:space="preserve">icadas en las presentes bases, </w:t>
      </w:r>
      <w:r w:rsidRPr="00483F16">
        <w:rPr>
          <w:rFonts w:asciiTheme="minorHAnsi" w:hAnsiTheme="minorHAnsi" w:cstheme="minorHAnsi"/>
          <w:bCs/>
          <w:sz w:val="24"/>
        </w:rPr>
        <w:t xml:space="preserve">por lo que los valores agregados no serán tomados en cuenta para la calificación correspondiente. </w:t>
      </w:r>
    </w:p>
    <w:p w:rsidR="00B2727C" w:rsidRPr="00483F16" w:rsidRDefault="00B2727C" w:rsidP="00A2010C">
      <w:pPr>
        <w:pStyle w:val="3"/>
        <w:tabs>
          <w:tab w:val="left" w:pos="720"/>
        </w:tabs>
        <w:rPr>
          <w:rFonts w:asciiTheme="minorHAnsi" w:hAnsiTheme="minorHAnsi" w:cstheme="minorHAnsi"/>
          <w:bCs/>
          <w:sz w:val="24"/>
        </w:rPr>
      </w:pPr>
    </w:p>
    <w:p w:rsidR="002B4139" w:rsidRPr="00483F16" w:rsidRDefault="002B4139" w:rsidP="00A2010C">
      <w:pPr>
        <w:pStyle w:val="2"/>
        <w:tabs>
          <w:tab w:val="left" w:pos="142"/>
          <w:tab w:val="left" w:pos="450"/>
        </w:tabs>
        <w:ind w:left="709"/>
        <w:rPr>
          <w:rFonts w:asciiTheme="minorHAnsi" w:hAnsiTheme="minorHAnsi" w:cstheme="minorHAnsi"/>
          <w:b/>
          <w:sz w:val="24"/>
          <w:szCs w:val="24"/>
        </w:rPr>
      </w:pPr>
      <w:r w:rsidRPr="00483F16">
        <w:rPr>
          <w:rFonts w:asciiTheme="minorHAnsi" w:hAnsiTheme="minorHAnsi" w:cstheme="minorHAnsi"/>
          <w:b/>
          <w:sz w:val="24"/>
          <w:szCs w:val="24"/>
        </w:rPr>
        <w:t>4.2 LUGAR DE ENTREGA:</w:t>
      </w:r>
    </w:p>
    <w:p w:rsidR="002B4139" w:rsidRPr="00483F16" w:rsidRDefault="002B4139" w:rsidP="00A2010C">
      <w:pPr>
        <w:tabs>
          <w:tab w:val="left" w:pos="142"/>
        </w:tabs>
        <w:ind w:left="709"/>
        <w:jc w:val="both"/>
        <w:rPr>
          <w:rFonts w:asciiTheme="minorHAnsi" w:hAnsiTheme="minorHAnsi" w:cstheme="minorHAnsi"/>
          <w:sz w:val="24"/>
          <w:szCs w:val="24"/>
        </w:rPr>
      </w:pPr>
    </w:p>
    <w:p w:rsidR="00D9324D" w:rsidRPr="00483F16" w:rsidRDefault="00D9324D" w:rsidP="00C91B3A">
      <w:pPr>
        <w:pStyle w:val="Prrafodelista"/>
        <w:numPr>
          <w:ilvl w:val="0"/>
          <w:numId w:val="24"/>
        </w:numPr>
        <w:tabs>
          <w:tab w:val="left" w:pos="142"/>
        </w:tabs>
        <w:jc w:val="both"/>
        <w:rPr>
          <w:rFonts w:asciiTheme="minorHAnsi" w:eastAsia="Times New Roman" w:hAnsiTheme="minorHAnsi" w:cstheme="minorHAnsi"/>
          <w:b/>
          <w:bCs/>
          <w:iCs/>
          <w:color w:val="44546A" w:themeColor="text2"/>
          <w:sz w:val="24"/>
          <w:szCs w:val="24"/>
          <w:u w:val="single"/>
          <w:lang w:val="es-MX"/>
        </w:rPr>
      </w:pPr>
      <w:r w:rsidRPr="00483F16">
        <w:rPr>
          <w:rFonts w:asciiTheme="minorHAnsi" w:hAnsiTheme="minorHAnsi" w:cstheme="minorHAnsi"/>
          <w:b/>
          <w:color w:val="44546A" w:themeColor="text2"/>
          <w:sz w:val="24"/>
          <w:u w:val="single"/>
        </w:rPr>
        <w:t>P</w:t>
      </w:r>
      <w:r w:rsidR="00C10BC9" w:rsidRPr="00483F16">
        <w:rPr>
          <w:rFonts w:asciiTheme="minorHAnsi" w:hAnsiTheme="minorHAnsi" w:cstheme="minorHAnsi"/>
          <w:b/>
          <w:color w:val="44546A" w:themeColor="text2"/>
          <w:sz w:val="24"/>
          <w:u w:val="single"/>
        </w:rPr>
        <w:t>aquete:</w:t>
      </w:r>
      <w:r w:rsidR="00C10BC9" w:rsidRPr="00483F16">
        <w:rPr>
          <w:rFonts w:asciiTheme="minorHAnsi" w:eastAsia="Times New Roman" w:hAnsiTheme="minorHAnsi" w:cstheme="minorHAnsi"/>
          <w:b/>
          <w:bCs/>
          <w:iCs/>
          <w:color w:val="44546A" w:themeColor="text2"/>
          <w:sz w:val="24"/>
          <w:szCs w:val="24"/>
          <w:u w:val="single"/>
          <w:lang w:val="es-MX"/>
        </w:rPr>
        <w:t xml:space="preserve"> INSTITUTO</w:t>
      </w:r>
      <w:r w:rsidRPr="00483F16">
        <w:rPr>
          <w:rFonts w:asciiTheme="minorHAnsi" w:eastAsia="Times New Roman" w:hAnsiTheme="minorHAnsi" w:cstheme="minorHAnsi"/>
          <w:b/>
          <w:bCs/>
          <w:iCs/>
          <w:color w:val="44546A" w:themeColor="text2"/>
          <w:sz w:val="24"/>
          <w:szCs w:val="24"/>
          <w:u w:val="single"/>
          <w:lang w:val="es-MX"/>
        </w:rPr>
        <w:t xml:space="preserve"> DE SEGURIDAD Y SERVICIOS SOCIALES DE LOS TRABAJADORES DEL GOBIERNO Y MUNICIPIOS DEL ESTADO DE BAJA CALIFORNIA “ISSSTECALI” </w:t>
      </w:r>
    </w:p>
    <w:p w:rsidR="00521B79" w:rsidRPr="00483F16" w:rsidRDefault="00521B79" w:rsidP="00521B79">
      <w:pPr>
        <w:tabs>
          <w:tab w:val="left" w:pos="142"/>
        </w:tabs>
        <w:ind w:left="1069"/>
        <w:jc w:val="both"/>
        <w:rPr>
          <w:rFonts w:asciiTheme="minorHAnsi" w:hAnsiTheme="minorHAnsi" w:cstheme="minorHAnsi"/>
          <w:sz w:val="24"/>
        </w:rPr>
      </w:pPr>
    </w:p>
    <w:p w:rsidR="00521B79" w:rsidRPr="00A66ACC" w:rsidRDefault="00521B79" w:rsidP="00521B79">
      <w:pPr>
        <w:tabs>
          <w:tab w:val="left" w:pos="142"/>
        </w:tabs>
        <w:ind w:left="1069"/>
        <w:jc w:val="both"/>
        <w:rPr>
          <w:rFonts w:asciiTheme="minorHAnsi" w:hAnsiTheme="minorHAnsi" w:cstheme="minorHAnsi"/>
          <w:sz w:val="24"/>
        </w:rPr>
      </w:pPr>
      <w:r w:rsidRPr="00A66ACC">
        <w:rPr>
          <w:rFonts w:asciiTheme="minorHAnsi" w:hAnsiTheme="minorHAnsi" w:cstheme="minorHAnsi"/>
          <w:sz w:val="24"/>
        </w:rPr>
        <w:t>Este paquete está conformado de la siguiente manera:</w:t>
      </w:r>
    </w:p>
    <w:p w:rsidR="00A66ACC" w:rsidRPr="00A66ACC" w:rsidRDefault="00A66ACC" w:rsidP="00A66ACC">
      <w:pPr>
        <w:tabs>
          <w:tab w:val="left" w:pos="142"/>
        </w:tabs>
        <w:ind w:left="709" w:firstLine="371"/>
        <w:jc w:val="both"/>
        <w:rPr>
          <w:rFonts w:asciiTheme="minorHAnsi" w:eastAsia="Times New Roman" w:hAnsiTheme="minorHAnsi" w:cstheme="minorHAnsi"/>
          <w:bCs/>
          <w:iCs/>
          <w:color w:val="000000"/>
          <w:sz w:val="24"/>
          <w:szCs w:val="24"/>
          <w:lang w:val="es-MX"/>
        </w:rPr>
      </w:pPr>
      <w:r w:rsidRPr="00A66ACC">
        <w:rPr>
          <w:rFonts w:asciiTheme="minorHAnsi" w:eastAsia="Times New Roman" w:hAnsiTheme="minorHAnsi" w:cstheme="minorHAnsi"/>
          <w:bCs/>
          <w:iCs/>
          <w:color w:val="000000"/>
          <w:sz w:val="24"/>
          <w:szCs w:val="24"/>
          <w:lang w:val="es-MX"/>
        </w:rPr>
        <w:t>Paquete 1: Material de limpieza (81 partidas)</w:t>
      </w:r>
    </w:p>
    <w:p w:rsidR="00A66ACC" w:rsidRPr="00A66ACC" w:rsidRDefault="00A66ACC" w:rsidP="00A66ACC">
      <w:pPr>
        <w:tabs>
          <w:tab w:val="left" w:pos="142"/>
        </w:tabs>
        <w:ind w:left="709" w:firstLine="371"/>
        <w:jc w:val="both"/>
        <w:rPr>
          <w:rFonts w:asciiTheme="minorHAnsi" w:eastAsia="Times New Roman" w:hAnsiTheme="minorHAnsi" w:cstheme="minorHAnsi"/>
          <w:bCs/>
          <w:iCs/>
          <w:color w:val="000000"/>
          <w:sz w:val="24"/>
          <w:szCs w:val="24"/>
          <w:lang w:val="es-MX"/>
        </w:rPr>
      </w:pPr>
      <w:r w:rsidRPr="00A66ACC">
        <w:rPr>
          <w:rFonts w:asciiTheme="minorHAnsi" w:eastAsia="Times New Roman" w:hAnsiTheme="minorHAnsi" w:cstheme="minorHAnsi"/>
          <w:bCs/>
          <w:iCs/>
          <w:color w:val="000000"/>
          <w:sz w:val="24"/>
          <w:szCs w:val="24"/>
          <w:lang w:val="es-MX"/>
        </w:rPr>
        <w:t>Paquete 2: Insumos de lavandería (4 partidas)</w:t>
      </w:r>
    </w:p>
    <w:p w:rsidR="00A66ACC" w:rsidRPr="00A66ACC" w:rsidRDefault="00A66ACC" w:rsidP="00A66ACC">
      <w:pPr>
        <w:tabs>
          <w:tab w:val="left" w:pos="142"/>
        </w:tabs>
        <w:ind w:left="709" w:firstLine="371"/>
        <w:jc w:val="both"/>
        <w:rPr>
          <w:rFonts w:asciiTheme="minorHAnsi" w:eastAsia="Times New Roman" w:hAnsiTheme="minorHAnsi" w:cstheme="minorHAnsi"/>
          <w:bCs/>
          <w:iCs/>
          <w:color w:val="000000"/>
          <w:sz w:val="24"/>
          <w:szCs w:val="24"/>
          <w:lang w:val="es-MX"/>
        </w:rPr>
      </w:pPr>
      <w:r w:rsidRPr="00A66ACC">
        <w:rPr>
          <w:rFonts w:asciiTheme="minorHAnsi" w:eastAsia="Times New Roman" w:hAnsiTheme="minorHAnsi" w:cstheme="minorHAnsi"/>
          <w:bCs/>
          <w:iCs/>
          <w:color w:val="000000"/>
          <w:sz w:val="24"/>
          <w:szCs w:val="24"/>
          <w:lang w:val="es-MX"/>
        </w:rPr>
        <w:t>Paquete 3: Papelería (91 partidas)</w:t>
      </w:r>
    </w:p>
    <w:p w:rsidR="00A66ACC" w:rsidRPr="00A66ACC" w:rsidRDefault="00A66ACC" w:rsidP="00A66ACC">
      <w:pPr>
        <w:tabs>
          <w:tab w:val="left" w:pos="142"/>
        </w:tabs>
        <w:ind w:left="709" w:firstLine="371"/>
        <w:jc w:val="both"/>
        <w:rPr>
          <w:rFonts w:asciiTheme="minorHAnsi" w:eastAsia="Times New Roman" w:hAnsiTheme="minorHAnsi" w:cstheme="minorHAnsi"/>
          <w:bCs/>
          <w:iCs/>
          <w:color w:val="000000"/>
          <w:sz w:val="24"/>
          <w:szCs w:val="24"/>
          <w:lang w:val="es-MX"/>
        </w:rPr>
      </w:pPr>
      <w:r w:rsidRPr="00A66ACC">
        <w:rPr>
          <w:rFonts w:asciiTheme="minorHAnsi" w:eastAsia="Times New Roman" w:hAnsiTheme="minorHAnsi" w:cstheme="minorHAnsi"/>
          <w:bCs/>
          <w:iCs/>
          <w:color w:val="000000"/>
          <w:sz w:val="24"/>
          <w:szCs w:val="24"/>
          <w:lang w:val="es-MX"/>
        </w:rPr>
        <w:t>Paquete 4: Tintas y tóner (29 partidas)</w:t>
      </w:r>
    </w:p>
    <w:p w:rsidR="00A66ACC" w:rsidRPr="00483F16" w:rsidRDefault="00A66ACC" w:rsidP="00A66ACC">
      <w:pPr>
        <w:tabs>
          <w:tab w:val="left" w:pos="142"/>
        </w:tabs>
        <w:ind w:left="709" w:firstLine="371"/>
        <w:jc w:val="both"/>
        <w:rPr>
          <w:rFonts w:asciiTheme="minorHAnsi" w:eastAsia="Times New Roman" w:hAnsiTheme="minorHAnsi" w:cstheme="minorHAnsi"/>
          <w:bCs/>
          <w:iCs/>
          <w:color w:val="000000"/>
          <w:sz w:val="24"/>
          <w:szCs w:val="24"/>
          <w:lang w:val="es-MX"/>
        </w:rPr>
      </w:pPr>
      <w:r w:rsidRPr="00A66ACC">
        <w:rPr>
          <w:rFonts w:asciiTheme="minorHAnsi" w:eastAsia="Times New Roman" w:hAnsiTheme="minorHAnsi" w:cstheme="minorHAnsi"/>
          <w:bCs/>
          <w:iCs/>
          <w:color w:val="000000"/>
          <w:sz w:val="24"/>
          <w:szCs w:val="24"/>
          <w:lang w:val="es-MX"/>
        </w:rPr>
        <w:t>Paquete 5: Material de credencialización (2 partidas)</w:t>
      </w:r>
    </w:p>
    <w:p w:rsidR="00D9324D" w:rsidRPr="00483F16" w:rsidRDefault="00D9324D" w:rsidP="00D9324D">
      <w:pPr>
        <w:tabs>
          <w:tab w:val="left" w:pos="142"/>
        </w:tabs>
        <w:ind w:left="709"/>
        <w:jc w:val="both"/>
        <w:rPr>
          <w:rFonts w:asciiTheme="minorHAnsi" w:eastAsia="Times New Roman" w:hAnsiTheme="minorHAnsi" w:cstheme="minorHAnsi"/>
          <w:bCs/>
          <w:iCs/>
          <w:color w:val="000000"/>
          <w:sz w:val="24"/>
          <w:szCs w:val="24"/>
          <w:lang w:val="es-MX"/>
        </w:rPr>
      </w:pPr>
    </w:p>
    <w:p w:rsidR="00C10BC9" w:rsidRPr="00483F16" w:rsidRDefault="00993566" w:rsidP="00993566">
      <w:pPr>
        <w:widowControl w:val="0"/>
        <w:ind w:left="720"/>
        <w:jc w:val="both"/>
        <w:rPr>
          <w:rFonts w:asciiTheme="minorHAnsi" w:hAnsiTheme="minorHAnsi" w:cstheme="minorHAnsi"/>
          <w:b/>
          <w:sz w:val="24"/>
          <w:szCs w:val="24"/>
        </w:rPr>
      </w:pPr>
      <w:r w:rsidRPr="00483F16">
        <w:rPr>
          <w:rFonts w:asciiTheme="minorHAnsi" w:hAnsiTheme="minorHAnsi" w:cstheme="minorHAnsi"/>
          <w:b/>
          <w:sz w:val="24"/>
          <w:szCs w:val="24"/>
        </w:rPr>
        <w:t xml:space="preserve">Los bienes objeto de este procedimiento </w:t>
      </w:r>
      <w:r w:rsidR="00426C81">
        <w:rPr>
          <w:rFonts w:asciiTheme="minorHAnsi" w:hAnsiTheme="minorHAnsi" w:cstheme="minorHAnsi"/>
          <w:b/>
          <w:sz w:val="24"/>
          <w:szCs w:val="24"/>
        </w:rPr>
        <w:t xml:space="preserve">referente al paquete </w:t>
      </w:r>
      <w:r w:rsidR="0079388A">
        <w:rPr>
          <w:rFonts w:asciiTheme="minorHAnsi" w:hAnsiTheme="minorHAnsi" w:cstheme="minorHAnsi"/>
          <w:b/>
          <w:sz w:val="24"/>
          <w:szCs w:val="24"/>
        </w:rPr>
        <w:t xml:space="preserve">1 </w:t>
      </w:r>
      <w:r w:rsidR="00426C81">
        <w:rPr>
          <w:rFonts w:asciiTheme="minorHAnsi" w:hAnsiTheme="minorHAnsi" w:cstheme="minorHAnsi"/>
          <w:b/>
          <w:sz w:val="24"/>
          <w:szCs w:val="24"/>
        </w:rPr>
        <w:t xml:space="preserve">de MATERIAL DE LIMPIEZA </w:t>
      </w:r>
      <w:r w:rsidRPr="00483F16">
        <w:rPr>
          <w:rFonts w:asciiTheme="minorHAnsi" w:hAnsiTheme="minorHAnsi" w:cstheme="minorHAnsi"/>
          <w:b/>
          <w:sz w:val="24"/>
          <w:szCs w:val="24"/>
        </w:rPr>
        <w:t>(</w:t>
      </w:r>
      <w:r w:rsidR="00426C81">
        <w:rPr>
          <w:rFonts w:asciiTheme="minorHAnsi" w:hAnsiTheme="minorHAnsi" w:cstheme="minorHAnsi"/>
          <w:b/>
          <w:sz w:val="24"/>
          <w:szCs w:val="24"/>
        </w:rPr>
        <w:t>a</w:t>
      </w:r>
      <w:r w:rsidRPr="00483F16">
        <w:rPr>
          <w:rFonts w:asciiTheme="minorHAnsi" w:hAnsiTheme="minorHAnsi" w:cstheme="minorHAnsi"/>
          <w:b/>
          <w:sz w:val="24"/>
          <w:szCs w:val="24"/>
        </w:rPr>
        <w:t xml:space="preserve"> excepción de las </w:t>
      </w:r>
      <w:r w:rsidR="00426C81">
        <w:rPr>
          <w:rFonts w:asciiTheme="minorHAnsi" w:hAnsiTheme="minorHAnsi" w:cstheme="minorHAnsi"/>
          <w:b/>
          <w:sz w:val="24"/>
          <w:szCs w:val="24"/>
        </w:rPr>
        <w:t>claves mencionadas en el tercer párrafo</w:t>
      </w:r>
      <w:r w:rsidRPr="00483F16">
        <w:rPr>
          <w:rFonts w:asciiTheme="minorHAnsi" w:hAnsiTheme="minorHAnsi" w:cstheme="minorHAnsi"/>
          <w:b/>
          <w:sz w:val="24"/>
          <w:szCs w:val="24"/>
        </w:rPr>
        <w:t xml:space="preserve">) </w:t>
      </w:r>
      <w:r w:rsidR="00426C81">
        <w:rPr>
          <w:rFonts w:asciiTheme="minorHAnsi" w:hAnsiTheme="minorHAnsi" w:cstheme="minorHAnsi"/>
          <w:b/>
          <w:sz w:val="24"/>
          <w:szCs w:val="24"/>
        </w:rPr>
        <w:t xml:space="preserve">y paquete </w:t>
      </w:r>
      <w:r w:rsidR="0079388A">
        <w:rPr>
          <w:rFonts w:asciiTheme="minorHAnsi" w:hAnsiTheme="minorHAnsi" w:cstheme="minorHAnsi"/>
          <w:b/>
          <w:sz w:val="24"/>
          <w:szCs w:val="24"/>
        </w:rPr>
        <w:t xml:space="preserve">3 de PAPELERIA </w:t>
      </w:r>
      <w:r w:rsidRPr="00483F16">
        <w:rPr>
          <w:rFonts w:asciiTheme="minorHAnsi" w:hAnsiTheme="minorHAnsi" w:cstheme="minorHAnsi"/>
          <w:sz w:val="24"/>
          <w:szCs w:val="24"/>
        </w:rPr>
        <w:t xml:space="preserve">que sean requeridos por las unidades médicas y administrativas con domicilio en los Municipios de Tijuana, Tecate, Playas de Rosarito, Ensenada, así como en las zonas Valle de Mexicali y Puerto de San Felipe, serán entregados en: Almacén General de </w:t>
      </w:r>
      <w:r w:rsidRPr="00483F16">
        <w:rPr>
          <w:rFonts w:asciiTheme="minorHAnsi" w:hAnsiTheme="minorHAnsi" w:cstheme="minorHAnsi"/>
          <w:b/>
          <w:sz w:val="24"/>
          <w:szCs w:val="24"/>
        </w:rPr>
        <w:t xml:space="preserve">“ISSSTECALI”, </w:t>
      </w:r>
      <w:r w:rsidRPr="00483F16">
        <w:rPr>
          <w:rFonts w:asciiTheme="minorHAnsi" w:hAnsiTheme="minorHAnsi" w:cstheme="minorHAnsi"/>
          <w:sz w:val="24"/>
          <w:szCs w:val="24"/>
        </w:rPr>
        <w:t>ubicado en Boulevard Circuito Siglo XXI No.1928 Módulo D Parque Industrial EX_XXI C.P. 21254 Mexicali Baja California</w:t>
      </w:r>
      <w:r w:rsidRPr="00483F16">
        <w:rPr>
          <w:rFonts w:asciiTheme="minorHAnsi" w:hAnsiTheme="minorHAnsi" w:cstheme="minorHAnsi"/>
          <w:b/>
          <w:sz w:val="24"/>
          <w:szCs w:val="24"/>
        </w:rPr>
        <w:t xml:space="preserve">, </w:t>
      </w:r>
      <w:r w:rsidRPr="00483F16">
        <w:rPr>
          <w:rFonts w:asciiTheme="minorHAnsi" w:hAnsiTheme="minorHAnsi" w:cstheme="minorHAnsi"/>
          <w:sz w:val="24"/>
          <w:szCs w:val="24"/>
        </w:rPr>
        <w:t>en un horario de 8:30 a 15:00 horas.</w:t>
      </w:r>
      <w:r w:rsidRPr="00483F16">
        <w:rPr>
          <w:rFonts w:asciiTheme="minorHAnsi" w:hAnsiTheme="minorHAnsi" w:cstheme="minorHAnsi"/>
          <w:b/>
          <w:sz w:val="24"/>
          <w:szCs w:val="24"/>
        </w:rPr>
        <w:t xml:space="preserve">  </w:t>
      </w:r>
    </w:p>
    <w:p w:rsidR="00C10BC9" w:rsidRPr="00483F16" w:rsidRDefault="00C10BC9" w:rsidP="00993566">
      <w:pPr>
        <w:widowControl w:val="0"/>
        <w:ind w:left="720"/>
        <w:jc w:val="both"/>
        <w:rPr>
          <w:rFonts w:asciiTheme="minorHAnsi" w:hAnsiTheme="minorHAnsi" w:cstheme="minorHAnsi"/>
          <w:sz w:val="24"/>
          <w:szCs w:val="24"/>
        </w:rPr>
      </w:pPr>
    </w:p>
    <w:p w:rsidR="00993566" w:rsidRPr="00483F16" w:rsidRDefault="00993566" w:rsidP="00993566">
      <w:pPr>
        <w:widowControl w:val="0"/>
        <w:ind w:left="720"/>
        <w:jc w:val="both"/>
        <w:rPr>
          <w:rFonts w:asciiTheme="minorHAnsi" w:hAnsiTheme="minorHAnsi" w:cstheme="minorHAnsi"/>
          <w:b/>
          <w:sz w:val="24"/>
          <w:szCs w:val="24"/>
        </w:rPr>
      </w:pPr>
      <w:r w:rsidRPr="00483F16">
        <w:rPr>
          <w:rFonts w:asciiTheme="minorHAnsi" w:hAnsiTheme="minorHAnsi" w:cstheme="minorHAnsi"/>
          <w:sz w:val="24"/>
          <w:szCs w:val="24"/>
        </w:rPr>
        <w:t>En el caso de los bienes que sean requeridos por las unidades médicas y administrativas con domicilio en la ciudad de Mexicali, serán entregados directamente en los domicilios correspondientes que se encuentren ubicadas dichas unidades en el mismo horario.</w:t>
      </w:r>
      <w:r w:rsidRPr="00483F16">
        <w:rPr>
          <w:rFonts w:asciiTheme="minorHAnsi" w:hAnsiTheme="minorHAnsi" w:cstheme="minorHAnsi"/>
          <w:b/>
          <w:sz w:val="24"/>
          <w:szCs w:val="24"/>
        </w:rPr>
        <w:t xml:space="preserve"> </w:t>
      </w:r>
    </w:p>
    <w:p w:rsidR="0077176A" w:rsidRDefault="0077176A" w:rsidP="0077176A">
      <w:pPr>
        <w:autoSpaceDE w:val="0"/>
        <w:autoSpaceDN w:val="0"/>
        <w:adjustRightInd w:val="0"/>
        <w:jc w:val="both"/>
        <w:rPr>
          <w:rFonts w:asciiTheme="minorHAnsi" w:eastAsia="Calibri" w:hAnsiTheme="minorHAnsi" w:cstheme="minorHAnsi"/>
          <w:color w:val="000000"/>
          <w:sz w:val="24"/>
          <w:szCs w:val="24"/>
          <w:lang w:eastAsia="es-MX"/>
        </w:rPr>
      </w:pPr>
    </w:p>
    <w:p w:rsidR="0077176A" w:rsidRDefault="0077176A" w:rsidP="00993566">
      <w:pPr>
        <w:autoSpaceDE w:val="0"/>
        <w:autoSpaceDN w:val="0"/>
        <w:adjustRightInd w:val="0"/>
        <w:ind w:left="720"/>
        <w:jc w:val="both"/>
        <w:rPr>
          <w:rFonts w:asciiTheme="minorHAnsi" w:eastAsia="Calibri" w:hAnsiTheme="minorHAnsi" w:cstheme="minorHAnsi"/>
          <w:color w:val="000000"/>
          <w:sz w:val="24"/>
          <w:szCs w:val="24"/>
          <w:lang w:eastAsia="es-MX"/>
        </w:rPr>
      </w:pPr>
      <w:r w:rsidRPr="0077176A">
        <w:rPr>
          <w:rFonts w:asciiTheme="minorHAnsi" w:eastAsia="Calibri" w:hAnsiTheme="minorHAnsi" w:cstheme="minorHAnsi"/>
          <w:color w:val="000000"/>
          <w:sz w:val="24"/>
          <w:szCs w:val="24"/>
          <w:lang w:eastAsia="es-MX"/>
        </w:rPr>
        <w:t>Así mismo, en lo referente al paquete No 1 de MATERIAL DE LIMPIEZA las CLAVES </w:t>
      </w:r>
      <w:r w:rsidRPr="0077176A">
        <w:rPr>
          <w:rFonts w:asciiTheme="minorHAnsi" w:eastAsia="Calibri" w:hAnsiTheme="minorHAnsi" w:cstheme="minorHAnsi"/>
          <w:b/>
          <w:bCs/>
          <w:color w:val="000000"/>
          <w:sz w:val="24"/>
          <w:szCs w:val="24"/>
          <w:lang w:eastAsia="es-MX"/>
        </w:rPr>
        <w:t>U002, U003, U004, U007, U0058, U063, U104, U119, U123, U</w:t>
      </w:r>
      <w:r w:rsidR="00F25338">
        <w:rPr>
          <w:rFonts w:asciiTheme="minorHAnsi" w:eastAsia="Calibri" w:hAnsiTheme="minorHAnsi" w:cstheme="minorHAnsi"/>
          <w:b/>
          <w:bCs/>
          <w:color w:val="000000"/>
          <w:sz w:val="24"/>
          <w:szCs w:val="24"/>
          <w:lang w:eastAsia="es-MX"/>
        </w:rPr>
        <w:t xml:space="preserve">216, U237, U254 </w:t>
      </w:r>
      <w:r w:rsidRPr="0077176A">
        <w:rPr>
          <w:rFonts w:asciiTheme="minorHAnsi" w:eastAsia="Calibri" w:hAnsiTheme="minorHAnsi" w:cstheme="minorHAnsi"/>
          <w:b/>
          <w:bCs/>
          <w:color w:val="000000"/>
          <w:sz w:val="24"/>
          <w:szCs w:val="24"/>
          <w:lang w:eastAsia="es-MX"/>
        </w:rPr>
        <w:t xml:space="preserve">Y U284 </w:t>
      </w:r>
      <w:r w:rsidRPr="0077176A">
        <w:rPr>
          <w:rFonts w:asciiTheme="minorHAnsi" w:eastAsia="Calibri" w:hAnsiTheme="minorHAnsi" w:cstheme="minorHAnsi"/>
          <w:bCs/>
          <w:color w:val="000000"/>
          <w:sz w:val="24"/>
          <w:szCs w:val="24"/>
          <w:lang w:eastAsia="es-MX"/>
        </w:rPr>
        <w:t>d</w:t>
      </w:r>
      <w:r w:rsidRPr="0077176A">
        <w:rPr>
          <w:rFonts w:asciiTheme="minorHAnsi" w:eastAsia="Calibri" w:hAnsiTheme="minorHAnsi" w:cstheme="minorHAnsi"/>
          <w:color w:val="000000"/>
          <w:sz w:val="24"/>
          <w:szCs w:val="24"/>
          <w:lang w:eastAsia="es-MX"/>
        </w:rPr>
        <w:t>eberán ser entregadas directamente en las Unidades Médicas y Administrativas del “ISSSTECALI”, en el Estado de Baja California, en los domicilios correspondientes en un horario de 8:30 a 15:00 horas.</w:t>
      </w:r>
    </w:p>
    <w:p w:rsidR="00C82DC3" w:rsidRPr="00483F16" w:rsidRDefault="00C82DC3" w:rsidP="00D47BF0">
      <w:pPr>
        <w:autoSpaceDE w:val="0"/>
        <w:autoSpaceDN w:val="0"/>
        <w:adjustRightInd w:val="0"/>
        <w:rPr>
          <w:rFonts w:asciiTheme="minorHAnsi" w:eastAsia="Calibri" w:hAnsiTheme="minorHAnsi" w:cstheme="minorHAnsi"/>
          <w:color w:val="000000"/>
          <w:sz w:val="24"/>
          <w:szCs w:val="24"/>
          <w:lang w:eastAsia="es-MX"/>
        </w:rPr>
      </w:pPr>
    </w:p>
    <w:p w:rsidR="00993566" w:rsidRPr="00483F16" w:rsidRDefault="0079388A" w:rsidP="00993566">
      <w:pPr>
        <w:widowControl w:val="0"/>
        <w:ind w:left="720"/>
        <w:jc w:val="both"/>
        <w:rPr>
          <w:rFonts w:asciiTheme="minorHAnsi" w:eastAsia="Calibri" w:hAnsiTheme="minorHAnsi" w:cstheme="minorHAnsi"/>
          <w:color w:val="000000"/>
          <w:sz w:val="24"/>
          <w:szCs w:val="24"/>
          <w:lang w:eastAsia="es-MX"/>
        </w:rPr>
      </w:pPr>
      <w:r>
        <w:rPr>
          <w:rFonts w:asciiTheme="minorHAnsi" w:eastAsia="Calibri" w:hAnsiTheme="minorHAnsi" w:cstheme="minorHAnsi"/>
          <w:color w:val="000000"/>
          <w:sz w:val="24"/>
          <w:szCs w:val="24"/>
          <w:lang w:eastAsia="es-MX"/>
        </w:rPr>
        <w:t>Referente al</w:t>
      </w:r>
      <w:r w:rsidR="00993566" w:rsidRPr="00483F16">
        <w:rPr>
          <w:rFonts w:asciiTheme="minorHAnsi" w:eastAsia="Calibri" w:hAnsiTheme="minorHAnsi" w:cstheme="minorHAnsi"/>
          <w:color w:val="000000"/>
          <w:sz w:val="24"/>
          <w:szCs w:val="24"/>
          <w:lang w:eastAsia="es-MX"/>
        </w:rPr>
        <w:t xml:space="preserve"> paquete No 2. de INSUMOS DE LAVANDERIA las CLAVES </w:t>
      </w:r>
      <w:r w:rsidR="00993566" w:rsidRPr="00483F16">
        <w:rPr>
          <w:rFonts w:asciiTheme="minorHAnsi" w:eastAsia="Calibri" w:hAnsiTheme="minorHAnsi" w:cstheme="minorHAnsi"/>
          <w:b/>
          <w:color w:val="000000"/>
          <w:sz w:val="24"/>
          <w:szCs w:val="24"/>
          <w:lang w:eastAsia="es-MX"/>
        </w:rPr>
        <w:t xml:space="preserve">U204, </w:t>
      </w:r>
      <w:r w:rsidR="00993566" w:rsidRPr="00C27FFB">
        <w:rPr>
          <w:rFonts w:asciiTheme="minorHAnsi" w:eastAsia="Calibri" w:hAnsiTheme="minorHAnsi" w:cstheme="minorHAnsi"/>
          <w:b/>
          <w:color w:val="000000"/>
          <w:sz w:val="24"/>
          <w:szCs w:val="24"/>
          <w:lang w:eastAsia="es-MX"/>
        </w:rPr>
        <w:t xml:space="preserve">U208, U209 Y </w:t>
      </w:r>
      <w:r w:rsidR="00C27FFB" w:rsidRPr="00C27FFB">
        <w:rPr>
          <w:rFonts w:asciiTheme="minorHAnsi" w:eastAsia="Calibri" w:hAnsiTheme="minorHAnsi" w:cstheme="minorHAnsi"/>
          <w:b/>
          <w:color w:val="000000"/>
          <w:sz w:val="24"/>
          <w:szCs w:val="24"/>
          <w:lang w:eastAsia="es-MX"/>
        </w:rPr>
        <w:t>U210</w:t>
      </w:r>
      <w:r w:rsidR="00993566" w:rsidRPr="00483F16">
        <w:rPr>
          <w:rFonts w:asciiTheme="minorHAnsi" w:eastAsia="Calibri" w:hAnsiTheme="minorHAnsi" w:cstheme="minorHAnsi"/>
          <w:b/>
          <w:color w:val="000000"/>
          <w:sz w:val="24"/>
          <w:szCs w:val="24"/>
          <w:lang w:eastAsia="es-MX"/>
        </w:rPr>
        <w:t xml:space="preserve"> </w:t>
      </w:r>
      <w:r w:rsidR="00993566" w:rsidRPr="00483F16">
        <w:rPr>
          <w:rFonts w:asciiTheme="minorHAnsi" w:eastAsia="Calibri" w:hAnsiTheme="minorHAnsi" w:cstheme="minorHAnsi"/>
          <w:color w:val="000000"/>
          <w:sz w:val="24"/>
          <w:szCs w:val="24"/>
          <w:lang w:eastAsia="es-MX"/>
        </w:rPr>
        <w:t>deberán ser entregados directamente en el Hospital Ensenada; Hospital Mexicali, Hospital Tijuana y en la Clínica Periférica “Benito Juárez”, según se indique.</w:t>
      </w:r>
    </w:p>
    <w:p w:rsidR="00993566" w:rsidRDefault="00993566" w:rsidP="00993566">
      <w:pPr>
        <w:widowControl w:val="0"/>
        <w:ind w:left="720"/>
        <w:jc w:val="both"/>
        <w:rPr>
          <w:rFonts w:asciiTheme="minorHAnsi" w:hAnsiTheme="minorHAnsi" w:cstheme="minorHAnsi"/>
          <w:b/>
          <w:sz w:val="24"/>
          <w:szCs w:val="24"/>
        </w:rPr>
      </w:pPr>
    </w:p>
    <w:p w:rsidR="0079388A" w:rsidRPr="00483F16" w:rsidRDefault="0079388A" w:rsidP="0079388A">
      <w:pPr>
        <w:widowControl w:val="0"/>
        <w:ind w:left="720"/>
        <w:jc w:val="both"/>
        <w:rPr>
          <w:rFonts w:asciiTheme="minorHAnsi" w:eastAsia="Calibri" w:hAnsiTheme="minorHAnsi" w:cstheme="minorHAnsi"/>
          <w:color w:val="000000"/>
          <w:sz w:val="24"/>
          <w:szCs w:val="24"/>
          <w:lang w:eastAsia="es-MX"/>
        </w:rPr>
      </w:pPr>
      <w:r>
        <w:rPr>
          <w:rFonts w:asciiTheme="minorHAnsi" w:eastAsia="Calibri" w:hAnsiTheme="minorHAnsi" w:cstheme="minorHAnsi"/>
          <w:color w:val="000000"/>
          <w:sz w:val="24"/>
          <w:szCs w:val="24"/>
          <w:lang w:eastAsia="es-MX"/>
        </w:rPr>
        <w:t>Referente al paquete No 4</w:t>
      </w:r>
      <w:r w:rsidRPr="00483F16">
        <w:rPr>
          <w:rFonts w:asciiTheme="minorHAnsi" w:eastAsia="Calibri" w:hAnsiTheme="minorHAnsi" w:cstheme="minorHAnsi"/>
          <w:color w:val="000000"/>
          <w:sz w:val="24"/>
          <w:szCs w:val="24"/>
          <w:lang w:eastAsia="es-MX"/>
        </w:rPr>
        <w:t xml:space="preserve">. </w:t>
      </w:r>
      <w:proofErr w:type="gramStart"/>
      <w:r w:rsidRPr="00483F16">
        <w:rPr>
          <w:rFonts w:asciiTheme="minorHAnsi" w:eastAsia="Calibri" w:hAnsiTheme="minorHAnsi" w:cstheme="minorHAnsi"/>
          <w:color w:val="000000"/>
          <w:sz w:val="24"/>
          <w:szCs w:val="24"/>
          <w:lang w:eastAsia="es-MX"/>
        </w:rPr>
        <w:t>de</w:t>
      </w:r>
      <w:proofErr w:type="gramEnd"/>
      <w:r w:rsidRPr="00483F16">
        <w:rPr>
          <w:rFonts w:asciiTheme="minorHAnsi" w:eastAsia="Calibri" w:hAnsiTheme="minorHAnsi" w:cstheme="minorHAnsi"/>
          <w:color w:val="000000"/>
          <w:sz w:val="24"/>
          <w:szCs w:val="24"/>
          <w:lang w:eastAsia="es-MX"/>
        </w:rPr>
        <w:t xml:space="preserve"> </w:t>
      </w:r>
      <w:r>
        <w:rPr>
          <w:rFonts w:asciiTheme="minorHAnsi" w:eastAsia="Calibri" w:hAnsiTheme="minorHAnsi" w:cstheme="minorHAnsi"/>
          <w:color w:val="000000"/>
          <w:sz w:val="24"/>
          <w:szCs w:val="24"/>
          <w:lang w:eastAsia="es-MX"/>
        </w:rPr>
        <w:t>TINTAS Y TONERS</w:t>
      </w:r>
      <w:r w:rsidRPr="00483F16">
        <w:rPr>
          <w:rFonts w:asciiTheme="minorHAnsi" w:eastAsia="Calibri" w:hAnsiTheme="minorHAnsi" w:cstheme="minorHAnsi"/>
          <w:color w:val="000000"/>
          <w:sz w:val="24"/>
          <w:szCs w:val="24"/>
          <w:lang w:eastAsia="es-MX"/>
        </w:rPr>
        <w:t xml:space="preserve"> deberán ser entregados directamente en </w:t>
      </w:r>
      <w:r>
        <w:rPr>
          <w:rFonts w:asciiTheme="minorHAnsi" w:eastAsia="Calibri" w:hAnsiTheme="minorHAnsi" w:cstheme="minorHAnsi"/>
          <w:color w:val="000000"/>
          <w:sz w:val="24"/>
          <w:szCs w:val="24"/>
          <w:lang w:eastAsia="es-MX"/>
        </w:rPr>
        <w:t xml:space="preserve">la Dirección </w:t>
      </w:r>
      <w:r>
        <w:rPr>
          <w:rFonts w:asciiTheme="minorHAnsi" w:eastAsia="Calibri" w:hAnsiTheme="minorHAnsi" w:cstheme="minorHAnsi"/>
          <w:color w:val="000000"/>
          <w:sz w:val="24"/>
          <w:szCs w:val="24"/>
          <w:lang w:eastAsia="es-MX"/>
        </w:rPr>
        <w:lastRenderedPageBreak/>
        <w:t>de Informatica ubicada en las Oficinas Generales.</w:t>
      </w:r>
    </w:p>
    <w:p w:rsidR="0079388A" w:rsidRDefault="0079388A" w:rsidP="00993566">
      <w:pPr>
        <w:widowControl w:val="0"/>
        <w:ind w:left="720"/>
        <w:jc w:val="both"/>
        <w:rPr>
          <w:rFonts w:asciiTheme="minorHAnsi" w:hAnsiTheme="minorHAnsi" w:cstheme="minorHAnsi"/>
          <w:b/>
          <w:sz w:val="24"/>
          <w:szCs w:val="24"/>
        </w:rPr>
      </w:pPr>
    </w:p>
    <w:p w:rsidR="0079388A" w:rsidRPr="00483F16" w:rsidRDefault="0079388A" w:rsidP="0079388A">
      <w:pPr>
        <w:widowControl w:val="0"/>
        <w:ind w:left="720"/>
        <w:jc w:val="both"/>
        <w:rPr>
          <w:rFonts w:asciiTheme="minorHAnsi" w:eastAsia="Calibri" w:hAnsiTheme="minorHAnsi" w:cstheme="minorHAnsi"/>
          <w:color w:val="000000"/>
          <w:sz w:val="24"/>
          <w:szCs w:val="24"/>
          <w:lang w:eastAsia="es-MX"/>
        </w:rPr>
      </w:pPr>
      <w:r>
        <w:rPr>
          <w:rFonts w:asciiTheme="minorHAnsi" w:eastAsia="Calibri" w:hAnsiTheme="minorHAnsi" w:cstheme="minorHAnsi"/>
          <w:color w:val="000000"/>
          <w:sz w:val="24"/>
          <w:szCs w:val="24"/>
          <w:lang w:eastAsia="es-MX"/>
        </w:rPr>
        <w:t>Referente al paquete No 5</w:t>
      </w:r>
      <w:r w:rsidRPr="00483F16">
        <w:rPr>
          <w:rFonts w:asciiTheme="minorHAnsi" w:eastAsia="Calibri" w:hAnsiTheme="minorHAnsi" w:cstheme="minorHAnsi"/>
          <w:color w:val="000000"/>
          <w:sz w:val="24"/>
          <w:szCs w:val="24"/>
          <w:lang w:eastAsia="es-MX"/>
        </w:rPr>
        <w:t xml:space="preserve">. </w:t>
      </w:r>
      <w:proofErr w:type="gramStart"/>
      <w:r w:rsidRPr="00483F16">
        <w:rPr>
          <w:rFonts w:asciiTheme="minorHAnsi" w:eastAsia="Calibri" w:hAnsiTheme="minorHAnsi" w:cstheme="minorHAnsi"/>
          <w:color w:val="000000"/>
          <w:sz w:val="24"/>
          <w:szCs w:val="24"/>
          <w:lang w:eastAsia="es-MX"/>
        </w:rPr>
        <w:t>de</w:t>
      </w:r>
      <w:proofErr w:type="gramEnd"/>
      <w:r w:rsidRPr="00483F16">
        <w:rPr>
          <w:rFonts w:asciiTheme="minorHAnsi" w:eastAsia="Calibri" w:hAnsiTheme="minorHAnsi" w:cstheme="minorHAnsi"/>
          <w:color w:val="000000"/>
          <w:sz w:val="24"/>
          <w:szCs w:val="24"/>
          <w:lang w:eastAsia="es-MX"/>
        </w:rPr>
        <w:t xml:space="preserve"> </w:t>
      </w:r>
      <w:r>
        <w:rPr>
          <w:rFonts w:asciiTheme="minorHAnsi" w:eastAsia="Calibri" w:hAnsiTheme="minorHAnsi" w:cstheme="minorHAnsi"/>
          <w:color w:val="000000"/>
          <w:sz w:val="24"/>
          <w:szCs w:val="24"/>
          <w:lang w:eastAsia="es-MX"/>
        </w:rPr>
        <w:t>MATERIAL DE CREDENCIALIZACION</w:t>
      </w:r>
      <w:r w:rsidRPr="00483F16">
        <w:rPr>
          <w:rFonts w:asciiTheme="minorHAnsi" w:eastAsia="Calibri" w:hAnsiTheme="minorHAnsi" w:cstheme="minorHAnsi"/>
          <w:color w:val="000000"/>
          <w:sz w:val="24"/>
          <w:szCs w:val="24"/>
          <w:lang w:eastAsia="es-MX"/>
        </w:rPr>
        <w:t xml:space="preserve"> deberán ser entregados directamente en </w:t>
      </w:r>
      <w:r>
        <w:rPr>
          <w:rFonts w:asciiTheme="minorHAnsi" w:eastAsia="Calibri" w:hAnsiTheme="minorHAnsi" w:cstheme="minorHAnsi"/>
          <w:color w:val="000000"/>
          <w:sz w:val="24"/>
          <w:szCs w:val="24"/>
          <w:lang w:eastAsia="es-MX"/>
        </w:rPr>
        <w:t>el Departamento de Afiliación y trabajo social ubicada en las Oficinas Generales.</w:t>
      </w:r>
    </w:p>
    <w:p w:rsidR="0079388A" w:rsidRPr="00483F16" w:rsidRDefault="0079388A" w:rsidP="0079388A">
      <w:pPr>
        <w:widowControl w:val="0"/>
        <w:jc w:val="both"/>
        <w:rPr>
          <w:rFonts w:asciiTheme="minorHAnsi" w:hAnsiTheme="minorHAnsi" w:cstheme="minorHAnsi"/>
          <w:b/>
          <w:sz w:val="24"/>
          <w:szCs w:val="24"/>
        </w:rPr>
      </w:pPr>
    </w:p>
    <w:p w:rsidR="00993566" w:rsidRPr="00483F16" w:rsidRDefault="00993566" w:rsidP="00993566">
      <w:pPr>
        <w:pStyle w:val="1"/>
        <w:ind w:left="720"/>
        <w:jc w:val="both"/>
        <w:rPr>
          <w:rFonts w:asciiTheme="minorHAnsi" w:hAnsiTheme="minorHAnsi" w:cstheme="minorHAnsi"/>
          <w:b w:val="0"/>
          <w:sz w:val="24"/>
          <w:szCs w:val="24"/>
        </w:rPr>
      </w:pPr>
      <w:r w:rsidRPr="00483F16">
        <w:rPr>
          <w:rFonts w:asciiTheme="minorHAnsi" w:hAnsiTheme="minorHAnsi" w:cstheme="minorHAnsi"/>
          <w:b w:val="0"/>
          <w:sz w:val="24"/>
          <w:szCs w:val="24"/>
        </w:rPr>
        <w:t>Concatenado a lo anterior, los domicilios de dichas unidades médicas y administrativas del “</w:t>
      </w:r>
      <w:r w:rsidRPr="00483F16">
        <w:rPr>
          <w:rFonts w:asciiTheme="minorHAnsi" w:hAnsiTheme="minorHAnsi" w:cstheme="minorHAnsi"/>
          <w:sz w:val="24"/>
          <w:szCs w:val="24"/>
        </w:rPr>
        <w:t>ISSSTECALI”</w:t>
      </w:r>
      <w:r w:rsidRPr="00483F16">
        <w:rPr>
          <w:rFonts w:asciiTheme="minorHAnsi" w:hAnsiTheme="minorHAnsi" w:cstheme="minorHAnsi"/>
          <w:b w:val="0"/>
          <w:sz w:val="24"/>
          <w:szCs w:val="24"/>
        </w:rPr>
        <w:t xml:space="preserve"> son: </w:t>
      </w:r>
    </w:p>
    <w:p w:rsidR="00993566" w:rsidRPr="00483F16" w:rsidRDefault="00993566" w:rsidP="00993566">
      <w:pPr>
        <w:pStyle w:val="1"/>
        <w:ind w:left="-1701" w:right="-284"/>
        <w:jc w:val="both"/>
        <w:rPr>
          <w:rFonts w:asciiTheme="minorHAnsi" w:hAnsiTheme="minorHAnsi" w:cstheme="minorHAnsi"/>
          <w:b w:val="0"/>
          <w:sz w:val="24"/>
          <w:szCs w:val="24"/>
        </w:rPr>
      </w:pPr>
    </w:p>
    <w:tbl>
      <w:tblPr>
        <w:tblW w:w="992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103"/>
      </w:tblGrid>
      <w:tr w:rsidR="00993566" w:rsidRPr="00483F16" w:rsidTr="006F7AB6">
        <w:trPr>
          <w:trHeight w:val="440"/>
          <w:jc w:val="right"/>
        </w:trPr>
        <w:tc>
          <w:tcPr>
            <w:tcW w:w="4820" w:type="dxa"/>
            <w:shd w:val="clear" w:color="auto" w:fill="D9D9D9" w:themeFill="background1" w:themeFillShade="D9"/>
            <w:vAlign w:val="center"/>
          </w:tcPr>
          <w:p w:rsidR="00993566" w:rsidRPr="00483F16" w:rsidRDefault="00993566" w:rsidP="00F379BA">
            <w:pPr>
              <w:pStyle w:val="1"/>
              <w:ind w:right="-284"/>
              <w:jc w:val="center"/>
              <w:rPr>
                <w:rFonts w:asciiTheme="minorHAnsi" w:hAnsiTheme="minorHAnsi" w:cstheme="minorHAnsi"/>
                <w:sz w:val="22"/>
                <w:szCs w:val="22"/>
              </w:rPr>
            </w:pPr>
            <w:r w:rsidRPr="00483F16">
              <w:rPr>
                <w:rFonts w:asciiTheme="minorHAnsi" w:hAnsiTheme="minorHAnsi" w:cstheme="minorHAnsi"/>
                <w:sz w:val="22"/>
                <w:szCs w:val="22"/>
              </w:rPr>
              <w:t>UNIDAD</w:t>
            </w:r>
          </w:p>
        </w:tc>
        <w:tc>
          <w:tcPr>
            <w:tcW w:w="5103" w:type="dxa"/>
            <w:shd w:val="clear" w:color="auto" w:fill="D9D9D9" w:themeFill="background1" w:themeFillShade="D9"/>
            <w:vAlign w:val="center"/>
          </w:tcPr>
          <w:p w:rsidR="00993566" w:rsidRPr="00483F16" w:rsidRDefault="00993566" w:rsidP="00F379BA">
            <w:pPr>
              <w:pStyle w:val="1"/>
              <w:ind w:right="-284"/>
              <w:jc w:val="center"/>
              <w:rPr>
                <w:rFonts w:asciiTheme="minorHAnsi" w:hAnsiTheme="minorHAnsi" w:cstheme="minorHAnsi"/>
                <w:sz w:val="22"/>
                <w:szCs w:val="22"/>
              </w:rPr>
            </w:pPr>
            <w:r w:rsidRPr="00483F16">
              <w:rPr>
                <w:rFonts w:asciiTheme="minorHAnsi" w:hAnsiTheme="minorHAnsi" w:cstheme="minorHAnsi"/>
                <w:sz w:val="22"/>
                <w:szCs w:val="22"/>
              </w:rPr>
              <w:t>DIRECCION</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rPr>
            </w:pPr>
            <w:r w:rsidRPr="00483F16">
              <w:rPr>
                <w:rFonts w:asciiTheme="minorHAnsi" w:hAnsiTheme="minorHAnsi" w:cstheme="minorHAnsi"/>
                <w:sz w:val="22"/>
                <w:szCs w:val="22"/>
              </w:rPr>
              <w:t>Oficinas Generales</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 xml:space="preserve">Calle </w:t>
            </w:r>
            <w:r w:rsidR="006F7AB6" w:rsidRPr="00483F16">
              <w:rPr>
                <w:rFonts w:asciiTheme="minorHAnsi" w:hAnsiTheme="minorHAnsi" w:cstheme="minorHAnsi"/>
                <w:b w:val="0"/>
                <w:sz w:val="22"/>
                <w:szCs w:val="22"/>
              </w:rPr>
              <w:t>Calafía</w:t>
            </w:r>
            <w:r w:rsidRPr="00483F16">
              <w:rPr>
                <w:rFonts w:asciiTheme="minorHAnsi" w:hAnsiTheme="minorHAnsi" w:cstheme="minorHAnsi"/>
                <w:b w:val="0"/>
                <w:sz w:val="22"/>
                <w:szCs w:val="22"/>
              </w:rPr>
              <w:t xml:space="preserve"> No.1115 1-G, Centro Cívico           </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 xml:space="preserve"> Mexicali, Baja California </w:t>
            </w:r>
          </w:p>
        </w:tc>
      </w:tr>
      <w:tr w:rsidR="00993566" w:rsidRPr="00483F16" w:rsidTr="006F7AB6">
        <w:trPr>
          <w:jc w:val="right"/>
        </w:trPr>
        <w:tc>
          <w:tcPr>
            <w:tcW w:w="4820" w:type="dxa"/>
            <w:shd w:val="clear" w:color="auto" w:fill="auto"/>
          </w:tcPr>
          <w:p w:rsidR="00993566" w:rsidRPr="00483F16" w:rsidRDefault="00993566" w:rsidP="00F379BA">
            <w:pPr>
              <w:pStyle w:val="1"/>
              <w:ind w:left="33" w:right="33"/>
              <w:jc w:val="both"/>
              <w:rPr>
                <w:rFonts w:asciiTheme="minorHAnsi" w:hAnsiTheme="minorHAnsi" w:cstheme="minorHAnsi"/>
                <w:sz w:val="22"/>
                <w:szCs w:val="22"/>
              </w:rPr>
            </w:pPr>
            <w:r w:rsidRPr="00483F16">
              <w:rPr>
                <w:rFonts w:asciiTheme="minorHAnsi" w:hAnsiTheme="minorHAnsi" w:cstheme="minorHAnsi"/>
                <w:sz w:val="22"/>
                <w:szCs w:val="22"/>
              </w:rPr>
              <w:t>Departamento de mantenimiento y nuevos proyectos, clínica de rehabilitación y clínica de síndrome metabólico</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 xml:space="preserve">Milton Castellanos No. 1153, Conjunto Urbano </w:t>
            </w:r>
            <w:proofErr w:type="spellStart"/>
            <w:r w:rsidRPr="00483F16">
              <w:rPr>
                <w:rFonts w:asciiTheme="minorHAnsi" w:hAnsiTheme="minorHAnsi" w:cstheme="minorHAnsi"/>
                <w:b w:val="0"/>
                <w:sz w:val="22"/>
                <w:szCs w:val="22"/>
              </w:rPr>
              <w:t>Calisss</w:t>
            </w:r>
            <w:proofErr w:type="spellEnd"/>
          </w:p>
          <w:p w:rsidR="00993566" w:rsidRPr="00483F16" w:rsidRDefault="00993566" w:rsidP="006F7AB6">
            <w:pPr>
              <w:pStyle w:val="1"/>
              <w:ind w:left="33" w:right="-284"/>
              <w:rPr>
                <w:rFonts w:asciiTheme="minorHAnsi" w:hAnsiTheme="minorHAnsi" w:cstheme="minorHAnsi"/>
                <w:sz w:val="22"/>
                <w:szCs w:val="22"/>
              </w:rPr>
            </w:pPr>
            <w:r w:rsidRPr="00483F16">
              <w:rPr>
                <w:rFonts w:asciiTheme="minorHAnsi" w:hAnsiTheme="minorHAnsi" w:cstheme="minorHAnsi"/>
                <w:b w:val="0"/>
                <w:sz w:val="22"/>
                <w:szCs w:val="22"/>
              </w:rPr>
              <w:t xml:space="preserve"> Mexicali, Baja California</w:t>
            </w:r>
          </w:p>
        </w:tc>
      </w:tr>
      <w:tr w:rsidR="00993566" w:rsidRPr="00483F16" w:rsidTr="006F7AB6">
        <w:trPr>
          <w:jc w:val="right"/>
        </w:trPr>
        <w:tc>
          <w:tcPr>
            <w:tcW w:w="4820" w:type="dxa"/>
            <w:shd w:val="clear" w:color="auto" w:fill="auto"/>
          </w:tcPr>
          <w:p w:rsidR="00993566" w:rsidRPr="00483F16" w:rsidRDefault="00993566" w:rsidP="00F379BA">
            <w:pPr>
              <w:pStyle w:val="1"/>
              <w:ind w:left="33" w:right="33"/>
              <w:jc w:val="both"/>
              <w:rPr>
                <w:rFonts w:asciiTheme="minorHAnsi" w:hAnsiTheme="minorHAnsi" w:cstheme="minorHAnsi"/>
                <w:sz w:val="22"/>
                <w:szCs w:val="22"/>
              </w:rPr>
            </w:pPr>
            <w:r w:rsidRPr="00483F16">
              <w:rPr>
                <w:rFonts w:asciiTheme="minorHAnsi" w:hAnsiTheme="minorHAnsi" w:cstheme="minorHAnsi"/>
                <w:sz w:val="22"/>
                <w:szCs w:val="22"/>
              </w:rPr>
              <w:t xml:space="preserve">Almacén General </w:t>
            </w:r>
          </w:p>
        </w:tc>
        <w:tc>
          <w:tcPr>
            <w:tcW w:w="5103" w:type="dxa"/>
            <w:shd w:val="clear" w:color="auto" w:fill="auto"/>
          </w:tcPr>
          <w:p w:rsidR="00993566" w:rsidRPr="00483F16" w:rsidRDefault="00993566" w:rsidP="006F7AB6">
            <w:pPr>
              <w:ind w:left="33"/>
              <w:rPr>
                <w:rFonts w:asciiTheme="minorHAnsi" w:hAnsiTheme="minorHAnsi" w:cstheme="minorHAnsi"/>
                <w:sz w:val="22"/>
                <w:szCs w:val="22"/>
              </w:rPr>
            </w:pPr>
            <w:r w:rsidRPr="00483F16">
              <w:rPr>
                <w:rFonts w:asciiTheme="minorHAnsi" w:hAnsiTheme="minorHAnsi" w:cstheme="minorHAnsi"/>
                <w:sz w:val="22"/>
                <w:szCs w:val="22"/>
              </w:rPr>
              <w:t>Blvd. Circuito Siglo XXI 1928 Módulo D, Parque Industrial Siglo XXI,</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Mexicali, Baja California</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rPr>
            </w:pPr>
            <w:r w:rsidRPr="00483F16">
              <w:rPr>
                <w:rFonts w:asciiTheme="minorHAnsi" w:hAnsiTheme="minorHAnsi" w:cstheme="minorHAnsi"/>
                <w:sz w:val="22"/>
                <w:szCs w:val="22"/>
              </w:rPr>
              <w:t>Hospital Ensenada Y Clínica San Quintín</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 xml:space="preserve">Calle de las Rocas y Blvd. Las Dunas s/n, Fraccionamiento </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Playas de Ensenada, en Ensenada, B.C.</w:t>
            </w:r>
          </w:p>
          <w:p w:rsidR="00993566" w:rsidRPr="00483F16" w:rsidRDefault="00993566" w:rsidP="006F7AB6">
            <w:pPr>
              <w:pStyle w:val="1"/>
              <w:ind w:left="33" w:right="-284"/>
              <w:rPr>
                <w:rFonts w:asciiTheme="minorHAnsi" w:hAnsiTheme="minorHAnsi" w:cstheme="minorHAnsi"/>
                <w:b w:val="0"/>
                <w:sz w:val="22"/>
                <w:szCs w:val="22"/>
              </w:rPr>
            </w:pP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Nota: Lo solicitado para Clínica San Quintín será entregado en hospital ensenada.</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Hospital Mexicali</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Av. Francisco Sarabia, número 1300, Col. Ex Ejido Zacatecas</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en Mexicali, B.C.</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Hospital Tijuana</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Av. Pacífico número 3011, Fraccionamiento El Mirador</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en Tijuana, Baja California</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Clínica de Servicios Ampliados</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proofErr w:type="spellStart"/>
            <w:r w:rsidRPr="00483F16">
              <w:rPr>
                <w:rFonts w:asciiTheme="minorHAnsi" w:hAnsiTheme="minorHAnsi" w:cstheme="minorHAnsi"/>
                <w:b w:val="0"/>
                <w:sz w:val="22"/>
                <w:szCs w:val="22"/>
              </w:rPr>
              <w:t>Calzd</w:t>
            </w:r>
            <w:proofErr w:type="spellEnd"/>
            <w:r w:rsidRPr="00483F16">
              <w:rPr>
                <w:rFonts w:asciiTheme="minorHAnsi" w:hAnsiTheme="minorHAnsi" w:cstheme="minorHAnsi"/>
                <w:b w:val="0"/>
                <w:sz w:val="22"/>
                <w:szCs w:val="22"/>
              </w:rPr>
              <w:t>. De los Monarcas s/n, Fraccionamiento Villas del Rey</w:t>
            </w:r>
          </w:p>
          <w:p w:rsidR="00993566" w:rsidRPr="00483F16" w:rsidRDefault="00993566" w:rsidP="006F7AB6">
            <w:pPr>
              <w:pStyle w:val="1"/>
              <w:ind w:left="33" w:right="-284"/>
              <w:rPr>
                <w:rFonts w:asciiTheme="minorHAnsi" w:hAnsiTheme="minorHAnsi" w:cstheme="minorHAnsi"/>
                <w:b w:val="0"/>
                <w:sz w:val="22"/>
                <w:szCs w:val="22"/>
              </w:rPr>
            </w:pPr>
            <w:proofErr w:type="gramStart"/>
            <w:r w:rsidRPr="00483F16">
              <w:rPr>
                <w:rFonts w:asciiTheme="minorHAnsi" w:hAnsiTheme="minorHAnsi" w:cstheme="minorHAnsi"/>
                <w:b w:val="0"/>
                <w:sz w:val="22"/>
                <w:szCs w:val="22"/>
              </w:rPr>
              <w:t>en</w:t>
            </w:r>
            <w:proofErr w:type="gramEnd"/>
            <w:r w:rsidRPr="00483F16">
              <w:rPr>
                <w:rFonts w:asciiTheme="minorHAnsi" w:hAnsiTheme="minorHAnsi" w:cstheme="minorHAnsi"/>
                <w:b w:val="0"/>
                <w:sz w:val="22"/>
                <w:szCs w:val="22"/>
              </w:rPr>
              <w:t xml:space="preserve"> la ciudad de Mexicali, Baja California.</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 xml:space="preserve">Clínica Periférica “Benito Juárez” </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 xml:space="preserve">Av. </w:t>
            </w:r>
            <w:proofErr w:type="spellStart"/>
            <w:r w:rsidRPr="00483F16">
              <w:rPr>
                <w:rFonts w:asciiTheme="minorHAnsi" w:hAnsiTheme="minorHAnsi" w:cstheme="minorHAnsi"/>
                <w:b w:val="0"/>
                <w:sz w:val="22"/>
                <w:szCs w:val="22"/>
              </w:rPr>
              <w:t>Cocóspero</w:t>
            </w:r>
            <w:proofErr w:type="spellEnd"/>
            <w:r w:rsidRPr="00483F16">
              <w:rPr>
                <w:rFonts w:asciiTheme="minorHAnsi" w:hAnsiTheme="minorHAnsi" w:cstheme="minorHAnsi"/>
                <w:b w:val="0"/>
                <w:sz w:val="22"/>
                <w:szCs w:val="22"/>
              </w:rPr>
              <w:t xml:space="preserve"> y Javier Mina s/n, </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Col. Magisterial Independencia, en Mexicali, B.C.</w:t>
            </w:r>
          </w:p>
          <w:p w:rsidR="00993566" w:rsidRPr="00483F16" w:rsidRDefault="00993566" w:rsidP="006F7AB6">
            <w:pPr>
              <w:pStyle w:val="1"/>
              <w:ind w:left="33" w:right="-284"/>
              <w:rPr>
                <w:rFonts w:asciiTheme="minorHAnsi" w:hAnsiTheme="minorHAnsi" w:cstheme="minorHAnsi"/>
                <w:b w:val="0"/>
                <w:sz w:val="22"/>
                <w:szCs w:val="22"/>
              </w:rPr>
            </w:pP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Clínica Tijuana “Palmas”</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 xml:space="preserve">Av. de las Palmas y Santa Mónica número 3, </w:t>
            </w:r>
          </w:p>
          <w:p w:rsidR="00993566" w:rsidRPr="00483F16" w:rsidRDefault="00993566" w:rsidP="006F7AB6">
            <w:pPr>
              <w:pStyle w:val="1"/>
              <w:ind w:left="33" w:right="-284"/>
              <w:rPr>
                <w:rFonts w:asciiTheme="minorHAnsi" w:hAnsiTheme="minorHAnsi" w:cstheme="minorHAnsi"/>
                <w:b w:val="0"/>
                <w:sz w:val="22"/>
                <w:szCs w:val="22"/>
              </w:rPr>
            </w:pPr>
            <w:proofErr w:type="spellStart"/>
            <w:r w:rsidRPr="00483F16">
              <w:rPr>
                <w:rFonts w:asciiTheme="minorHAnsi" w:hAnsiTheme="minorHAnsi" w:cstheme="minorHAnsi"/>
                <w:b w:val="0"/>
                <w:sz w:val="22"/>
                <w:szCs w:val="22"/>
              </w:rPr>
              <w:t>Fracc</w:t>
            </w:r>
            <w:proofErr w:type="spellEnd"/>
            <w:r w:rsidRPr="00483F16">
              <w:rPr>
                <w:rFonts w:asciiTheme="minorHAnsi" w:hAnsiTheme="minorHAnsi" w:cstheme="minorHAnsi"/>
                <w:b w:val="0"/>
                <w:sz w:val="22"/>
                <w:szCs w:val="22"/>
              </w:rPr>
              <w:t>. Las Palmas, en Tijuana, B.C.</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Clínica Tijuana “Mariano Matamoros”</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Av. de las Aguas s/n, Fraccionamiento Villafontana</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en Tijuana, B.C.</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Clínica Rosarito</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Av. Caleta número 708, Fraccionamiento Los Ángeles</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en Playas de Rosarito, B.C.</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Clínica Tecate</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Blvd. Los Encinos y Carretera Federal s/n</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en Tecate, B.C.</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Clínica San Felipe</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Mar Caribe # 616, C.P. 21850, Zona Centro, San Felipe B.C.</w:t>
            </w:r>
          </w:p>
        </w:tc>
      </w:tr>
    </w:tbl>
    <w:p w:rsidR="000F4FB0" w:rsidRPr="00483F16" w:rsidRDefault="000F4FB0" w:rsidP="000F4FB0">
      <w:pPr>
        <w:pStyle w:val="1"/>
        <w:tabs>
          <w:tab w:val="left" w:pos="142"/>
        </w:tabs>
        <w:ind w:left="720"/>
        <w:jc w:val="both"/>
        <w:rPr>
          <w:rFonts w:asciiTheme="minorHAnsi" w:hAnsiTheme="minorHAnsi" w:cstheme="minorHAnsi"/>
          <w:b w:val="0"/>
          <w:bCs/>
          <w:sz w:val="24"/>
          <w:szCs w:val="24"/>
        </w:rPr>
      </w:pPr>
    </w:p>
    <w:p w:rsidR="00FF261A" w:rsidRPr="00483F16" w:rsidRDefault="000F4FB0" w:rsidP="00FF261A">
      <w:pPr>
        <w:pStyle w:val="1"/>
        <w:tabs>
          <w:tab w:val="left" w:pos="142"/>
        </w:tabs>
        <w:ind w:left="720"/>
        <w:jc w:val="both"/>
        <w:rPr>
          <w:rFonts w:asciiTheme="minorHAnsi" w:hAnsiTheme="minorHAnsi" w:cstheme="minorHAnsi"/>
          <w:b w:val="0"/>
          <w:sz w:val="24"/>
          <w:szCs w:val="24"/>
        </w:rPr>
      </w:pPr>
      <w:r w:rsidRPr="00483F16">
        <w:rPr>
          <w:rFonts w:asciiTheme="minorHAnsi" w:hAnsiTheme="minorHAnsi" w:cstheme="minorHAnsi"/>
          <w:b w:val="0"/>
          <w:bCs/>
          <w:sz w:val="24"/>
          <w:szCs w:val="24"/>
        </w:rPr>
        <w:lastRenderedPageBreak/>
        <w:t xml:space="preserve">La recepción de los bienes para inspección y supervisión en la fecha de inicio estará a cargo de personal técnico </w:t>
      </w:r>
      <w:r w:rsidRPr="00483F16">
        <w:rPr>
          <w:rFonts w:asciiTheme="minorHAnsi" w:eastAsia="Calibri" w:hAnsiTheme="minorHAnsi" w:cstheme="minorHAnsi"/>
          <w:b w:val="0"/>
          <w:sz w:val="24"/>
          <w:szCs w:val="24"/>
          <w:lang w:val="es-MX"/>
        </w:rPr>
        <w:t xml:space="preserve">del “ISSSTECALI” </w:t>
      </w:r>
      <w:r w:rsidRPr="00483F16">
        <w:rPr>
          <w:rFonts w:asciiTheme="minorHAnsi" w:hAnsiTheme="minorHAnsi" w:cstheme="minorHAnsi"/>
          <w:b w:val="0"/>
          <w:bCs/>
          <w:sz w:val="24"/>
          <w:szCs w:val="24"/>
        </w:rPr>
        <w:t xml:space="preserve"> que a continuación se identifica:</w:t>
      </w:r>
      <w:r w:rsidRPr="00483F16">
        <w:rPr>
          <w:rFonts w:asciiTheme="minorHAnsi" w:hAnsiTheme="minorHAnsi" w:cstheme="minorHAnsi"/>
          <w:b w:val="0"/>
          <w:sz w:val="24"/>
          <w:szCs w:val="24"/>
        </w:rPr>
        <w:t xml:space="preserve"> </w:t>
      </w:r>
      <w:r w:rsidR="00FF261A" w:rsidRPr="00483F16">
        <w:rPr>
          <w:rFonts w:asciiTheme="minorHAnsi" w:hAnsiTheme="minorHAnsi" w:cstheme="minorHAnsi"/>
          <w:b w:val="0"/>
          <w:sz w:val="24"/>
          <w:szCs w:val="24"/>
        </w:rPr>
        <w:t>serán supervisadas y revisadas por los encargados de cada área donde se entreguen según el punto 4.2 de las bases de licitación.</w:t>
      </w:r>
    </w:p>
    <w:p w:rsidR="00FF261A" w:rsidRPr="00483F16" w:rsidRDefault="00FF261A" w:rsidP="00FF261A">
      <w:pPr>
        <w:pStyle w:val="1"/>
        <w:tabs>
          <w:tab w:val="left" w:pos="142"/>
        </w:tabs>
        <w:ind w:left="720"/>
        <w:jc w:val="both"/>
        <w:rPr>
          <w:rFonts w:asciiTheme="minorHAnsi" w:hAnsiTheme="minorHAnsi" w:cstheme="minorHAnsi"/>
          <w:b w:val="0"/>
          <w:sz w:val="24"/>
          <w:szCs w:val="24"/>
        </w:rPr>
      </w:pPr>
    </w:p>
    <w:p w:rsidR="00FF261A" w:rsidRPr="00483F16" w:rsidRDefault="00FF261A" w:rsidP="00FF261A">
      <w:pPr>
        <w:pStyle w:val="1"/>
        <w:tabs>
          <w:tab w:val="left" w:pos="142"/>
        </w:tabs>
        <w:ind w:left="720"/>
        <w:jc w:val="both"/>
        <w:rPr>
          <w:rFonts w:asciiTheme="minorHAnsi" w:hAnsiTheme="minorHAnsi" w:cstheme="minorHAnsi"/>
          <w:b w:val="0"/>
          <w:sz w:val="24"/>
          <w:szCs w:val="24"/>
        </w:rPr>
      </w:pPr>
      <w:r w:rsidRPr="00483F16">
        <w:rPr>
          <w:rFonts w:asciiTheme="minorHAnsi" w:hAnsiTheme="minorHAnsi" w:cstheme="minorHAnsi"/>
          <w:b w:val="0"/>
          <w:sz w:val="24"/>
          <w:szCs w:val="24"/>
        </w:rPr>
        <w:t>Lo entregado en el almacén por el responsable del almacén, y en cada unidad médica y administrativa por la asistente del área que lo solicite.</w:t>
      </w:r>
    </w:p>
    <w:p w:rsidR="00A80A66" w:rsidRPr="00483F16" w:rsidRDefault="00A80A66" w:rsidP="00FF261A">
      <w:pPr>
        <w:widowControl w:val="0"/>
        <w:ind w:right="-283"/>
        <w:jc w:val="both"/>
        <w:rPr>
          <w:rFonts w:asciiTheme="minorHAnsi" w:hAnsiTheme="minorHAnsi" w:cstheme="minorHAnsi"/>
          <w:b/>
          <w:sz w:val="24"/>
          <w:szCs w:val="24"/>
        </w:rPr>
      </w:pPr>
    </w:p>
    <w:p w:rsidR="00993566" w:rsidRPr="00483F16" w:rsidRDefault="00993566" w:rsidP="00993566">
      <w:pPr>
        <w:widowControl w:val="0"/>
        <w:ind w:left="-1701" w:right="-283"/>
        <w:jc w:val="both"/>
        <w:rPr>
          <w:rFonts w:asciiTheme="minorHAnsi" w:hAnsiTheme="minorHAnsi" w:cstheme="minorHAnsi"/>
          <w:b/>
          <w:sz w:val="18"/>
          <w:szCs w:val="18"/>
        </w:rPr>
      </w:pPr>
    </w:p>
    <w:p w:rsidR="00D9324D" w:rsidRPr="00483F16" w:rsidRDefault="00D9324D" w:rsidP="00C91B3A">
      <w:pPr>
        <w:pStyle w:val="Prrafodelista"/>
        <w:numPr>
          <w:ilvl w:val="0"/>
          <w:numId w:val="24"/>
        </w:numPr>
        <w:tabs>
          <w:tab w:val="left" w:pos="142"/>
        </w:tabs>
        <w:jc w:val="both"/>
        <w:rPr>
          <w:rFonts w:asciiTheme="minorHAnsi" w:hAnsiTheme="minorHAnsi" w:cstheme="minorHAnsi"/>
          <w:b/>
          <w:color w:val="44546A" w:themeColor="text2"/>
          <w:sz w:val="24"/>
          <w:u w:val="single"/>
        </w:rPr>
      </w:pPr>
      <w:r w:rsidRPr="00483F16">
        <w:rPr>
          <w:rFonts w:asciiTheme="minorHAnsi" w:hAnsiTheme="minorHAnsi" w:cstheme="minorHAnsi"/>
          <w:b/>
          <w:color w:val="44546A" w:themeColor="text2"/>
          <w:sz w:val="24"/>
          <w:u w:val="single"/>
        </w:rPr>
        <w:t>P</w:t>
      </w:r>
      <w:r w:rsidR="00C10BC9" w:rsidRPr="00483F16">
        <w:rPr>
          <w:rFonts w:asciiTheme="minorHAnsi" w:hAnsiTheme="minorHAnsi" w:cstheme="minorHAnsi"/>
          <w:b/>
          <w:color w:val="44546A" w:themeColor="text2"/>
          <w:sz w:val="24"/>
          <w:u w:val="single"/>
        </w:rPr>
        <w:t xml:space="preserve">aquete: </w:t>
      </w:r>
      <w:r w:rsidRPr="00483F16">
        <w:rPr>
          <w:rFonts w:asciiTheme="minorHAnsi" w:eastAsia="Times New Roman" w:hAnsiTheme="minorHAnsi" w:cstheme="minorHAnsi"/>
          <w:b/>
          <w:bCs/>
          <w:iCs/>
          <w:color w:val="44546A" w:themeColor="text2"/>
          <w:sz w:val="24"/>
          <w:szCs w:val="24"/>
          <w:u w:val="single"/>
          <w:lang w:val="es-MX"/>
        </w:rPr>
        <w:t>COLEGIO DE ESTUDIOS CIENTIFICOS Y TECNOLOGICOS DE BAJA CALIFORNIA “CECYTE”</w:t>
      </w:r>
    </w:p>
    <w:p w:rsidR="00D9324D" w:rsidRPr="00483F16" w:rsidRDefault="00D9324D" w:rsidP="00291DCD">
      <w:pPr>
        <w:pStyle w:val="Sangradetextonormal"/>
        <w:spacing w:line="240" w:lineRule="auto"/>
        <w:ind w:left="709" w:right="-79" w:firstLine="0"/>
        <w:rPr>
          <w:rFonts w:asciiTheme="minorHAnsi" w:hAnsiTheme="minorHAnsi" w:cstheme="minorHAnsi"/>
          <w:sz w:val="24"/>
        </w:rPr>
      </w:pPr>
    </w:p>
    <w:p w:rsidR="007002D4" w:rsidRPr="00483F16" w:rsidRDefault="007002D4" w:rsidP="007002D4">
      <w:pPr>
        <w:tabs>
          <w:tab w:val="left" w:pos="142"/>
        </w:tabs>
        <w:ind w:left="709"/>
        <w:jc w:val="both"/>
        <w:rPr>
          <w:rFonts w:asciiTheme="minorHAnsi" w:hAnsiTheme="minorHAnsi" w:cstheme="minorHAnsi"/>
          <w:sz w:val="24"/>
        </w:rPr>
      </w:pPr>
      <w:r w:rsidRPr="00483F16">
        <w:rPr>
          <w:rFonts w:asciiTheme="minorHAnsi" w:hAnsiTheme="minorHAnsi" w:cstheme="minorHAnsi"/>
          <w:sz w:val="24"/>
        </w:rPr>
        <w:t>Este paquete está conformado de la siguiente manera:</w:t>
      </w:r>
    </w:p>
    <w:p w:rsidR="007002D4" w:rsidRPr="00483F16" w:rsidRDefault="0079388A" w:rsidP="007002D4">
      <w:pPr>
        <w:pStyle w:val="Sangradetextonormal"/>
        <w:spacing w:line="240" w:lineRule="auto"/>
        <w:ind w:left="709" w:right="-79" w:firstLine="371"/>
        <w:rPr>
          <w:rFonts w:asciiTheme="minorHAnsi" w:hAnsiTheme="minorHAnsi" w:cstheme="minorHAnsi"/>
          <w:b w:val="0"/>
          <w:sz w:val="24"/>
        </w:rPr>
      </w:pPr>
      <w:r>
        <w:rPr>
          <w:rFonts w:asciiTheme="minorHAnsi" w:hAnsiTheme="minorHAnsi" w:cstheme="minorHAnsi"/>
          <w:b w:val="0"/>
          <w:sz w:val="24"/>
        </w:rPr>
        <w:t>Paquete 1: Artículos de aseo (47</w:t>
      </w:r>
      <w:r w:rsidR="007002D4" w:rsidRPr="00483F16">
        <w:rPr>
          <w:rFonts w:asciiTheme="minorHAnsi" w:hAnsiTheme="minorHAnsi" w:cstheme="minorHAnsi"/>
          <w:b w:val="0"/>
          <w:sz w:val="24"/>
        </w:rPr>
        <w:t xml:space="preserve"> partidas)</w:t>
      </w:r>
    </w:p>
    <w:p w:rsidR="007002D4" w:rsidRPr="00483F16" w:rsidRDefault="007002D4" w:rsidP="00291DCD">
      <w:pPr>
        <w:pStyle w:val="Sangradetextonormal"/>
        <w:spacing w:line="240" w:lineRule="auto"/>
        <w:ind w:left="709" w:right="-79" w:firstLine="0"/>
        <w:rPr>
          <w:rFonts w:asciiTheme="minorHAnsi" w:hAnsiTheme="minorHAnsi" w:cstheme="minorHAnsi"/>
          <w:sz w:val="24"/>
        </w:rPr>
      </w:pPr>
    </w:p>
    <w:p w:rsidR="00FD296A" w:rsidRPr="00483F16" w:rsidRDefault="00FD296A" w:rsidP="00291DCD">
      <w:pPr>
        <w:pStyle w:val="Sangradetextonormal"/>
        <w:spacing w:line="240" w:lineRule="auto"/>
        <w:ind w:left="709" w:right="-79" w:firstLine="0"/>
        <w:rPr>
          <w:rFonts w:asciiTheme="minorHAnsi" w:hAnsiTheme="minorHAnsi" w:cstheme="minorHAnsi"/>
          <w:b w:val="0"/>
          <w:sz w:val="24"/>
        </w:rPr>
      </w:pPr>
      <w:r w:rsidRPr="00483F16">
        <w:rPr>
          <w:rFonts w:asciiTheme="minorHAnsi" w:hAnsiTheme="minorHAnsi" w:cstheme="minorHAnsi"/>
          <w:b w:val="0"/>
          <w:sz w:val="24"/>
        </w:rPr>
        <w:t xml:space="preserve">Los bienes objeto </w:t>
      </w:r>
      <w:r w:rsidR="00085198" w:rsidRPr="00483F16">
        <w:rPr>
          <w:rFonts w:asciiTheme="minorHAnsi" w:hAnsiTheme="minorHAnsi" w:cstheme="minorHAnsi"/>
          <w:b w:val="0"/>
          <w:sz w:val="24"/>
        </w:rPr>
        <w:t>de la presente licitación deberán ser suministrados en los siguientes lugares:</w:t>
      </w:r>
    </w:p>
    <w:p w:rsidR="00D47BF0" w:rsidRPr="00483F16" w:rsidRDefault="00D47BF0" w:rsidP="00D47BF0">
      <w:pPr>
        <w:tabs>
          <w:tab w:val="left" w:pos="142"/>
        </w:tabs>
        <w:ind w:left="709"/>
        <w:jc w:val="both"/>
        <w:rPr>
          <w:rFonts w:asciiTheme="minorHAnsi" w:hAnsiTheme="minorHAnsi" w:cstheme="minorHAnsi"/>
          <w:sz w:val="24"/>
        </w:rPr>
      </w:pPr>
    </w:p>
    <w:tbl>
      <w:tblPr>
        <w:tblW w:w="9810" w:type="dxa"/>
        <w:jc w:val="right"/>
        <w:tblCellMar>
          <w:left w:w="70" w:type="dxa"/>
          <w:right w:w="70" w:type="dxa"/>
        </w:tblCellMar>
        <w:tblLook w:val="04A0" w:firstRow="1" w:lastRow="0" w:firstColumn="1" w:lastColumn="0" w:noHBand="0" w:noVBand="1"/>
      </w:tblPr>
      <w:tblGrid>
        <w:gridCol w:w="1460"/>
        <w:gridCol w:w="3700"/>
        <w:gridCol w:w="4650"/>
      </w:tblGrid>
      <w:tr w:rsidR="004315F4" w:rsidRPr="00483F16" w:rsidTr="00553CC7">
        <w:trPr>
          <w:trHeight w:val="975"/>
          <w:jc w:val="right"/>
        </w:trPr>
        <w:tc>
          <w:tcPr>
            <w:tcW w:w="1460"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4315F4" w:rsidRPr="00483F16" w:rsidRDefault="004315F4" w:rsidP="004315F4">
            <w:pPr>
              <w:jc w:val="center"/>
              <w:rPr>
                <w:rFonts w:asciiTheme="minorHAnsi" w:eastAsia="Times New Roman" w:hAnsiTheme="minorHAnsi" w:cstheme="minorHAnsi"/>
                <w:b/>
                <w:bCs/>
                <w:sz w:val="24"/>
                <w:szCs w:val="24"/>
                <w:lang w:val="es-MX" w:eastAsia="es-MX"/>
              </w:rPr>
            </w:pPr>
            <w:r w:rsidRPr="00483F16">
              <w:rPr>
                <w:rFonts w:asciiTheme="minorHAnsi" w:eastAsia="Times New Roman" w:hAnsiTheme="minorHAnsi" w:cstheme="minorHAnsi"/>
                <w:b/>
                <w:bCs/>
                <w:sz w:val="24"/>
                <w:szCs w:val="24"/>
                <w:lang w:val="es-MX" w:eastAsia="es-MX"/>
              </w:rPr>
              <w:t>MUNICIPIO</w:t>
            </w:r>
          </w:p>
        </w:tc>
        <w:tc>
          <w:tcPr>
            <w:tcW w:w="3700" w:type="dxa"/>
            <w:tcBorders>
              <w:top w:val="single" w:sz="8" w:space="0" w:color="auto"/>
              <w:left w:val="nil"/>
              <w:bottom w:val="single" w:sz="8" w:space="0" w:color="auto"/>
              <w:right w:val="single" w:sz="8" w:space="0" w:color="auto"/>
            </w:tcBorders>
            <w:shd w:val="clear" w:color="auto" w:fill="D9D9D9" w:themeFill="background1" w:themeFillShade="D9"/>
            <w:noWrap/>
            <w:vAlign w:val="center"/>
            <w:hideMark/>
          </w:tcPr>
          <w:p w:rsidR="004315F4" w:rsidRPr="00483F16" w:rsidRDefault="004315F4" w:rsidP="004315F4">
            <w:pPr>
              <w:jc w:val="center"/>
              <w:rPr>
                <w:rFonts w:asciiTheme="minorHAnsi" w:eastAsia="Times New Roman" w:hAnsiTheme="minorHAnsi" w:cstheme="minorHAnsi"/>
                <w:b/>
                <w:bCs/>
                <w:sz w:val="24"/>
                <w:szCs w:val="24"/>
                <w:lang w:val="es-MX" w:eastAsia="es-MX"/>
              </w:rPr>
            </w:pPr>
            <w:r w:rsidRPr="00483F16">
              <w:rPr>
                <w:rFonts w:asciiTheme="minorHAnsi" w:eastAsia="Times New Roman" w:hAnsiTheme="minorHAnsi" w:cstheme="minorHAnsi"/>
                <w:b/>
                <w:bCs/>
                <w:sz w:val="24"/>
                <w:szCs w:val="24"/>
                <w:lang w:val="es-MX" w:eastAsia="es-MX"/>
              </w:rPr>
              <w:t>PLANTELES</w:t>
            </w:r>
          </w:p>
        </w:tc>
        <w:tc>
          <w:tcPr>
            <w:tcW w:w="4650"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315F4" w:rsidRPr="00483F16" w:rsidRDefault="004315F4" w:rsidP="004315F4">
            <w:pPr>
              <w:jc w:val="center"/>
              <w:rPr>
                <w:rFonts w:asciiTheme="minorHAnsi" w:eastAsia="Times New Roman" w:hAnsiTheme="minorHAnsi" w:cstheme="minorHAnsi"/>
                <w:b/>
                <w:bCs/>
                <w:sz w:val="24"/>
                <w:szCs w:val="24"/>
                <w:lang w:val="es-MX" w:eastAsia="es-MX"/>
              </w:rPr>
            </w:pPr>
            <w:r w:rsidRPr="00483F16">
              <w:rPr>
                <w:rFonts w:asciiTheme="minorHAnsi" w:eastAsia="Times New Roman" w:hAnsiTheme="minorHAnsi" w:cstheme="minorHAnsi"/>
                <w:b/>
                <w:bCs/>
                <w:sz w:val="24"/>
                <w:szCs w:val="24"/>
                <w:lang w:val="es-MX" w:eastAsia="es-MX"/>
              </w:rPr>
              <w:t>DOMICILIO</w:t>
            </w:r>
          </w:p>
        </w:tc>
      </w:tr>
      <w:tr w:rsidR="004315F4" w:rsidRPr="00483F16" w:rsidTr="00553CC7">
        <w:trPr>
          <w:trHeight w:val="525"/>
          <w:jc w:val="right"/>
        </w:trPr>
        <w:tc>
          <w:tcPr>
            <w:tcW w:w="1460" w:type="dxa"/>
            <w:vMerge w:val="restart"/>
            <w:tcBorders>
              <w:top w:val="nil"/>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52"/>
                <w:szCs w:val="52"/>
                <w:lang w:val="es-MX" w:eastAsia="es-MX"/>
              </w:rPr>
            </w:pPr>
            <w:r w:rsidRPr="00483F16">
              <w:rPr>
                <w:rFonts w:asciiTheme="minorHAnsi" w:eastAsia="Times New Roman" w:hAnsiTheme="minorHAnsi" w:cstheme="minorHAnsi"/>
                <w:b/>
                <w:bCs/>
                <w:sz w:val="52"/>
                <w:szCs w:val="52"/>
                <w:lang w:val="es-MX" w:eastAsia="es-MX"/>
              </w:rPr>
              <w:t>MEXICALI</w:t>
            </w: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PRESIDENTE ALEMAN  (Dirección General)</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Panamá #199 y Buenos Aires col. Cuauhtémoc Sur, Mexicali,  Baja California</w:t>
            </w:r>
          </w:p>
        </w:tc>
      </w:tr>
      <w:tr w:rsidR="004315F4" w:rsidRPr="00483F16" w:rsidTr="00553CC7">
        <w:trPr>
          <w:trHeight w:val="51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XOCHIMILCO</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Calzada Laguna Xochimilco y </w:t>
            </w:r>
            <w:proofErr w:type="spellStart"/>
            <w:r w:rsidRPr="00483F16">
              <w:rPr>
                <w:rFonts w:asciiTheme="minorHAnsi" w:eastAsia="Times New Roman" w:hAnsiTheme="minorHAnsi" w:cstheme="minorHAnsi"/>
                <w:color w:val="000000"/>
                <w:lang w:val="es-MX" w:eastAsia="es-MX"/>
              </w:rPr>
              <w:t>Blv</w:t>
            </w:r>
            <w:proofErr w:type="spellEnd"/>
            <w:r w:rsidRPr="00483F16">
              <w:rPr>
                <w:rFonts w:asciiTheme="minorHAnsi" w:eastAsia="Times New Roman" w:hAnsiTheme="minorHAnsi" w:cstheme="minorHAnsi"/>
                <w:color w:val="000000"/>
                <w:lang w:val="es-MX" w:eastAsia="es-MX"/>
              </w:rPr>
              <w:t>. Lombardo Toledano s/n  Frac. Xochimilco, C.P. 21380,</w:t>
            </w:r>
          </w:p>
        </w:tc>
      </w:tr>
      <w:tr w:rsidR="004315F4" w:rsidRPr="00483F16" w:rsidTr="00553CC7">
        <w:trPr>
          <w:trHeight w:val="31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(686) 576 51 09 / 559 37 61</w:t>
            </w:r>
          </w:p>
        </w:tc>
      </w:tr>
      <w:tr w:rsidR="004315F4" w:rsidRPr="00483F16" w:rsidTr="00553CC7">
        <w:trPr>
          <w:trHeight w:val="31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EJIDO PUEBLA</w:t>
            </w:r>
          </w:p>
        </w:tc>
        <w:tc>
          <w:tcPr>
            <w:tcW w:w="4650" w:type="dxa"/>
            <w:tcBorders>
              <w:top w:val="nil"/>
              <w:left w:val="nil"/>
              <w:bottom w:val="single" w:sz="8" w:space="0" w:color="auto"/>
              <w:right w:val="single" w:sz="8" w:space="0" w:color="auto"/>
            </w:tcBorders>
            <w:shd w:val="clear" w:color="auto" w:fill="auto"/>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Av. </w:t>
            </w:r>
            <w:proofErr w:type="spellStart"/>
            <w:r w:rsidRPr="00483F16">
              <w:rPr>
                <w:rFonts w:asciiTheme="minorHAnsi" w:eastAsia="Times New Roman" w:hAnsiTheme="minorHAnsi" w:cstheme="minorHAnsi"/>
                <w:color w:val="000000"/>
                <w:lang w:val="es-MX" w:eastAsia="es-MX"/>
              </w:rPr>
              <w:t>Amixtlan</w:t>
            </w:r>
            <w:proofErr w:type="spellEnd"/>
            <w:r w:rsidRPr="00483F16">
              <w:rPr>
                <w:rFonts w:asciiTheme="minorHAnsi" w:eastAsia="Times New Roman" w:hAnsiTheme="minorHAnsi" w:cstheme="minorHAnsi"/>
                <w:color w:val="000000"/>
                <w:lang w:val="es-MX" w:eastAsia="es-MX"/>
              </w:rPr>
              <w:t xml:space="preserve"> S/n y Calle Rio </w:t>
            </w:r>
            <w:proofErr w:type="spellStart"/>
            <w:r w:rsidRPr="00483F16">
              <w:rPr>
                <w:rFonts w:asciiTheme="minorHAnsi" w:eastAsia="Times New Roman" w:hAnsiTheme="minorHAnsi" w:cstheme="minorHAnsi"/>
                <w:color w:val="000000"/>
                <w:lang w:val="es-MX" w:eastAsia="es-MX"/>
              </w:rPr>
              <w:t>Xolotla</w:t>
            </w:r>
            <w:proofErr w:type="spellEnd"/>
            <w:r w:rsidRPr="00483F16">
              <w:rPr>
                <w:rFonts w:asciiTheme="minorHAnsi" w:eastAsia="Times New Roman" w:hAnsiTheme="minorHAnsi" w:cstheme="minorHAnsi"/>
                <w:color w:val="000000"/>
                <w:lang w:val="es-MX" w:eastAsia="es-MX"/>
              </w:rPr>
              <w:t>, Valle del Puebla Sexta Sección</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SAN FELIPE</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Prolongación </w:t>
            </w:r>
            <w:proofErr w:type="spellStart"/>
            <w:r w:rsidRPr="00483F16">
              <w:rPr>
                <w:rFonts w:asciiTheme="minorHAnsi" w:eastAsia="Times New Roman" w:hAnsiTheme="minorHAnsi" w:cstheme="minorHAnsi"/>
                <w:color w:val="000000"/>
                <w:lang w:val="es-MX" w:eastAsia="es-MX"/>
              </w:rPr>
              <w:t>Batáquez</w:t>
            </w:r>
            <w:proofErr w:type="spellEnd"/>
            <w:r w:rsidRPr="00483F16">
              <w:rPr>
                <w:rFonts w:asciiTheme="minorHAnsi" w:eastAsia="Times New Roman" w:hAnsiTheme="minorHAnsi" w:cstheme="minorHAnsi"/>
                <w:color w:val="000000"/>
                <w:lang w:val="es-MX" w:eastAsia="es-MX"/>
              </w:rPr>
              <w:t xml:space="preserve"> S/N Col. Francisco Villa, San Felipe B.C., C.P. 21850, Tel. 01 (686) 111-8989  Cel. (686) 221-07-97</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MISIONES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Calzada Continente Europeo y Calle Arrollo </w:t>
            </w:r>
            <w:proofErr w:type="spellStart"/>
            <w:r w:rsidRPr="00483F16">
              <w:rPr>
                <w:rFonts w:asciiTheme="minorHAnsi" w:eastAsia="Times New Roman" w:hAnsiTheme="minorHAnsi" w:cstheme="minorHAnsi"/>
                <w:color w:val="000000"/>
                <w:lang w:val="es-MX" w:eastAsia="es-MX"/>
              </w:rPr>
              <w:t>Calamafue</w:t>
            </w:r>
            <w:proofErr w:type="spellEnd"/>
            <w:r w:rsidRPr="00483F16">
              <w:rPr>
                <w:rFonts w:asciiTheme="minorHAnsi" w:eastAsia="Times New Roman" w:hAnsiTheme="minorHAnsi" w:cstheme="minorHAnsi"/>
                <w:color w:val="000000"/>
                <w:lang w:val="es-MX" w:eastAsia="es-MX"/>
              </w:rPr>
              <w:t xml:space="preserve"> S/N, Frac. Valle de Las Misiones, C.P. 21138</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PORTALES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Fuente del Sol, Frac. Casa Digna s/n, Entre Calle Imagen y Fuente de los deseos</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CENTENARIO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Predio en Av. Prado del Rey y Calle </w:t>
            </w:r>
            <w:proofErr w:type="spellStart"/>
            <w:r w:rsidRPr="00483F16">
              <w:rPr>
                <w:rFonts w:asciiTheme="minorHAnsi" w:eastAsia="Times New Roman" w:hAnsiTheme="minorHAnsi" w:cstheme="minorHAnsi"/>
                <w:color w:val="000000"/>
                <w:lang w:val="es-MX" w:eastAsia="es-MX"/>
              </w:rPr>
              <w:t>Mirabueno</w:t>
            </w:r>
            <w:proofErr w:type="spellEnd"/>
            <w:r w:rsidRPr="00483F16">
              <w:rPr>
                <w:rFonts w:asciiTheme="minorHAnsi" w:eastAsia="Times New Roman" w:hAnsiTheme="minorHAnsi" w:cstheme="minorHAnsi"/>
                <w:color w:val="000000"/>
                <w:lang w:val="es-MX" w:eastAsia="es-MX"/>
              </w:rPr>
              <w:t xml:space="preserve"> s/n Frac. Villa Lomas Altas, Mexicali, B.C. C.P. 21355</w:t>
            </w:r>
          </w:p>
        </w:tc>
      </w:tr>
      <w:tr w:rsidR="004315F4" w:rsidRPr="00483F16" w:rsidTr="00553CC7">
        <w:trPr>
          <w:trHeight w:val="78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 xml:space="preserve">BELLA VISTA </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Central de Laboratorios y Talleres N° 1, Av. De la Paz s/n entre Nogales y Calle Salto, Col. Bella Vista, C.P. 21150,   Tel. 01 (686) 551 95 06, Fax 551 95 07</w:t>
            </w:r>
          </w:p>
        </w:tc>
      </w:tr>
      <w:tr w:rsidR="004315F4" w:rsidRPr="00483F16" w:rsidTr="00553CC7">
        <w:trPr>
          <w:trHeight w:val="78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COMPUERTAS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Claridad s/n, Frac. Nuevo Amanecer, Zona Rural, Col. Calles (Delegación González Ortega) C.P. 21378, Tel.  01 (686) 842 14 18  /  842 13 78</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LOS PINOS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Central de Laboratorios N° 2, Prolongación Río Mayo # 501  Colonia Pro hogar.  C.P. 21240, Tel. 01 (686) 567 55 36</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GUADALUPE VICTORIA KM 43</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Calle de la Tierra y Av. Del Banano S/N Fraccionamiento Valle Nuevo, Ejido Guadalupe Victoria. Tel: 01(658) 516-10-15 </w:t>
            </w:r>
            <w:proofErr w:type="spellStart"/>
            <w:r w:rsidRPr="00483F16">
              <w:rPr>
                <w:rFonts w:asciiTheme="minorHAnsi" w:eastAsia="Times New Roman" w:hAnsiTheme="minorHAnsi" w:cstheme="minorHAnsi"/>
                <w:color w:val="000000"/>
                <w:lang w:val="es-MX" w:eastAsia="es-MX"/>
              </w:rPr>
              <w:t>ext</w:t>
            </w:r>
            <w:proofErr w:type="spellEnd"/>
            <w:r w:rsidRPr="00483F16">
              <w:rPr>
                <w:rFonts w:asciiTheme="minorHAnsi" w:eastAsia="Times New Roman" w:hAnsiTheme="minorHAnsi" w:cstheme="minorHAnsi"/>
                <w:color w:val="000000"/>
                <w:lang w:val="es-MX" w:eastAsia="es-MX"/>
              </w:rPr>
              <w:t>: 4201</w:t>
            </w:r>
          </w:p>
        </w:tc>
      </w:tr>
      <w:tr w:rsidR="004315F4" w:rsidRPr="00483F16" w:rsidTr="00553CC7">
        <w:trPr>
          <w:trHeight w:val="78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MICHOACÁN DE OCAMPO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Porción de la Parcela Escolar N° 92, Colinda con la Carretera Estatal y Parcela N°91), entre la unidad deportiva y junta de mejoras Ocampo Tel. (686) 522-4128</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VICENTE GUERRERO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Valle del Salado y Av. Sierra La Tinaja, Frac. Del Valle, Poblado Vicente Guerrero, Los Algodones, C.P. 21970</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EJIDO HERMOSILLO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Emiliano Zapata #114 entre Lázaro Cárdenas y Baja California C.P. 21840 Ej. Hermosillo.  Tel. (658) 516-7102</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EJIDO OVIEDO MOTA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Secundaria Técnica #9, Av. Flores Magón y Calle Sánchez Taboada Ej. Oviedo Mota C.P. 21810  Tel. (685) 516-6730</w:t>
            </w:r>
          </w:p>
        </w:tc>
      </w:tr>
      <w:tr w:rsidR="004315F4" w:rsidRPr="00483F16" w:rsidTr="00553CC7">
        <w:trPr>
          <w:trHeight w:val="330"/>
          <w:jc w:val="right"/>
        </w:trPr>
        <w:tc>
          <w:tcPr>
            <w:tcW w:w="1460" w:type="dxa"/>
            <w:tcBorders>
              <w:top w:val="nil"/>
              <w:left w:val="nil"/>
              <w:bottom w:val="nil"/>
              <w:right w:val="nil"/>
            </w:tcBorders>
            <w:shd w:val="clear" w:color="auto" w:fill="FFFFFF" w:themeFill="background1"/>
            <w:noWrap/>
            <w:vAlign w:val="center"/>
            <w:hideMark/>
          </w:tcPr>
          <w:p w:rsidR="004315F4" w:rsidRPr="00483F16" w:rsidRDefault="004315F4" w:rsidP="004315F4">
            <w:pPr>
              <w:jc w:val="both"/>
              <w:rPr>
                <w:rFonts w:asciiTheme="minorHAnsi" w:eastAsia="Times New Roman" w:hAnsiTheme="minorHAnsi" w:cstheme="minorHAnsi"/>
                <w:lang w:val="es-MX" w:eastAsia="es-MX"/>
              </w:rPr>
            </w:pPr>
          </w:p>
          <w:p w:rsidR="003657BC" w:rsidRPr="00483F16" w:rsidRDefault="003657BC" w:rsidP="004315F4">
            <w:pPr>
              <w:jc w:val="both"/>
              <w:rPr>
                <w:rFonts w:asciiTheme="minorHAnsi" w:eastAsia="Times New Roman" w:hAnsiTheme="minorHAnsi" w:cstheme="minorHAnsi"/>
                <w:lang w:val="es-MX" w:eastAsia="es-MX"/>
              </w:rPr>
            </w:pPr>
          </w:p>
        </w:tc>
        <w:tc>
          <w:tcPr>
            <w:tcW w:w="3700" w:type="dxa"/>
            <w:tcBorders>
              <w:top w:val="nil"/>
              <w:left w:val="nil"/>
              <w:bottom w:val="nil"/>
              <w:right w:val="nil"/>
            </w:tcBorders>
            <w:shd w:val="clear" w:color="auto" w:fill="FFFFFF" w:themeFill="background1"/>
            <w:noWrap/>
            <w:vAlign w:val="bottom"/>
            <w:hideMark/>
          </w:tcPr>
          <w:p w:rsidR="004315F4" w:rsidRPr="00483F16" w:rsidRDefault="004315F4" w:rsidP="004315F4">
            <w:pPr>
              <w:jc w:val="both"/>
              <w:rPr>
                <w:rFonts w:asciiTheme="minorHAnsi" w:eastAsia="Times New Roman" w:hAnsiTheme="minorHAnsi" w:cstheme="minorHAnsi"/>
                <w:lang w:val="es-MX" w:eastAsia="es-MX"/>
              </w:rPr>
            </w:pPr>
          </w:p>
        </w:tc>
        <w:tc>
          <w:tcPr>
            <w:tcW w:w="4650" w:type="dxa"/>
            <w:tcBorders>
              <w:top w:val="nil"/>
              <w:left w:val="nil"/>
              <w:bottom w:val="nil"/>
              <w:right w:val="nil"/>
            </w:tcBorders>
            <w:shd w:val="clear" w:color="auto" w:fill="auto"/>
            <w:noWrap/>
            <w:vAlign w:val="bottom"/>
            <w:hideMark/>
          </w:tcPr>
          <w:p w:rsidR="004315F4" w:rsidRPr="00483F16" w:rsidRDefault="004315F4" w:rsidP="004315F4">
            <w:pPr>
              <w:rPr>
                <w:rFonts w:asciiTheme="minorHAnsi" w:eastAsia="Times New Roman" w:hAnsiTheme="minorHAnsi" w:cstheme="minorHAnsi"/>
                <w:lang w:val="es-MX" w:eastAsia="es-MX"/>
              </w:rPr>
            </w:pPr>
          </w:p>
        </w:tc>
      </w:tr>
      <w:tr w:rsidR="004315F4" w:rsidRPr="00483F16" w:rsidTr="00553CC7">
        <w:trPr>
          <w:trHeight w:val="525"/>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32"/>
                <w:szCs w:val="32"/>
                <w:lang w:val="es-MX" w:eastAsia="es-MX"/>
              </w:rPr>
            </w:pPr>
            <w:r w:rsidRPr="00483F16">
              <w:rPr>
                <w:rFonts w:asciiTheme="minorHAnsi" w:eastAsia="Times New Roman" w:hAnsiTheme="minorHAnsi" w:cstheme="minorHAnsi"/>
                <w:b/>
                <w:bCs/>
                <w:sz w:val="32"/>
                <w:szCs w:val="32"/>
                <w:lang w:val="es-MX" w:eastAsia="es-MX"/>
              </w:rPr>
              <w:t>TECATE</w:t>
            </w:r>
          </w:p>
        </w:tc>
        <w:tc>
          <w:tcPr>
            <w:tcW w:w="3700" w:type="dxa"/>
            <w:tcBorders>
              <w:top w:val="single" w:sz="8" w:space="0" w:color="auto"/>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jc w:val="both"/>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PLANTEL TECATE</w:t>
            </w:r>
          </w:p>
        </w:tc>
        <w:tc>
          <w:tcPr>
            <w:tcW w:w="4650" w:type="dxa"/>
            <w:tcBorders>
              <w:top w:val="single" w:sz="8" w:space="0" w:color="auto"/>
              <w:left w:val="nil"/>
              <w:bottom w:val="single" w:sz="8" w:space="0" w:color="auto"/>
              <w:right w:val="single" w:sz="8" w:space="0" w:color="auto"/>
            </w:tcBorders>
            <w:shd w:val="clear" w:color="auto" w:fill="auto"/>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Carretera Tecate – Tijuana KM 140 Col Paso del Águila, Tecate B.C.  Tel (665) 521-17-82</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jc w:val="both"/>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LA RUMOROSA</w:t>
            </w:r>
          </w:p>
        </w:tc>
        <w:tc>
          <w:tcPr>
            <w:tcW w:w="4650" w:type="dxa"/>
            <w:tcBorders>
              <w:top w:val="nil"/>
              <w:left w:val="nil"/>
              <w:bottom w:val="single" w:sz="8" w:space="0" w:color="auto"/>
              <w:right w:val="single" w:sz="8" w:space="0" w:color="auto"/>
            </w:tcBorders>
            <w:shd w:val="clear" w:color="auto" w:fill="auto"/>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tercera y carretera  principal S/N, Poblado de la Rumorosa</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jc w:val="both"/>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NUEVA HINDÚ (CERRO AZUL)</w:t>
            </w:r>
          </w:p>
        </w:tc>
        <w:tc>
          <w:tcPr>
            <w:tcW w:w="4650" w:type="dxa"/>
            <w:tcBorders>
              <w:top w:val="nil"/>
              <w:left w:val="nil"/>
              <w:bottom w:val="single" w:sz="8" w:space="0" w:color="auto"/>
              <w:right w:val="single" w:sz="8" w:space="0" w:color="auto"/>
            </w:tcBorders>
            <w:shd w:val="clear" w:color="auto" w:fill="auto"/>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Jalisco Lote 30 Manzana 5 Col Nueva Hindú, Sección Cafetalera, Tecate B.C.</w:t>
            </w:r>
          </w:p>
        </w:tc>
      </w:tr>
      <w:tr w:rsidR="004315F4" w:rsidRPr="00483F16" w:rsidTr="003657BC">
        <w:trPr>
          <w:trHeight w:val="330"/>
          <w:jc w:val="right"/>
        </w:trPr>
        <w:tc>
          <w:tcPr>
            <w:tcW w:w="1460" w:type="dxa"/>
            <w:tcBorders>
              <w:top w:val="nil"/>
              <w:left w:val="nil"/>
              <w:bottom w:val="nil"/>
              <w:right w:val="nil"/>
            </w:tcBorders>
            <w:shd w:val="clear" w:color="auto" w:fill="FFFFFF" w:themeFill="background1"/>
            <w:noWrap/>
            <w:vAlign w:val="center"/>
          </w:tcPr>
          <w:p w:rsidR="003657BC" w:rsidRPr="00483F16" w:rsidRDefault="003657BC" w:rsidP="004315F4">
            <w:pPr>
              <w:rPr>
                <w:rFonts w:asciiTheme="minorHAnsi" w:eastAsia="Times New Roman" w:hAnsiTheme="minorHAnsi" w:cstheme="minorHAnsi"/>
                <w:lang w:val="es-MX" w:eastAsia="es-MX"/>
              </w:rPr>
            </w:pPr>
          </w:p>
        </w:tc>
        <w:tc>
          <w:tcPr>
            <w:tcW w:w="3700" w:type="dxa"/>
            <w:tcBorders>
              <w:top w:val="nil"/>
              <w:left w:val="nil"/>
              <w:bottom w:val="nil"/>
              <w:right w:val="nil"/>
            </w:tcBorders>
            <w:shd w:val="clear" w:color="auto" w:fill="FFFFFF" w:themeFill="background1"/>
            <w:noWrap/>
            <w:vAlign w:val="bottom"/>
          </w:tcPr>
          <w:p w:rsidR="004315F4" w:rsidRPr="00483F16" w:rsidRDefault="004315F4" w:rsidP="004315F4">
            <w:pPr>
              <w:jc w:val="both"/>
              <w:rPr>
                <w:rFonts w:asciiTheme="minorHAnsi" w:eastAsia="Times New Roman" w:hAnsiTheme="minorHAnsi" w:cstheme="minorHAnsi"/>
                <w:lang w:val="es-MX" w:eastAsia="es-MX"/>
              </w:rPr>
            </w:pPr>
          </w:p>
        </w:tc>
        <w:tc>
          <w:tcPr>
            <w:tcW w:w="4650" w:type="dxa"/>
            <w:tcBorders>
              <w:top w:val="nil"/>
              <w:left w:val="nil"/>
              <w:bottom w:val="nil"/>
              <w:right w:val="nil"/>
            </w:tcBorders>
            <w:shd w:val="clear" w:color="auto" w:fill="auto"/>
            <w:noWrap/>
            <w:vAlign w:val="bottom"/>
          </w:tcPr>
          <w:p w:rsidR="004315F4" w:rsidRPr="00483F16" w:rsidRDefault="004315F4" w:rsidP="004315F4">
            <w:pPr>
              <w:rPr>
                <w:rFonts w:asciiTheme="minorHAnsi" w:eastAsia="Times New Roman" w:hAnsiTheme="minorHAnsi" w:cstheme="minorHAnsi"/>
                <w:lang w:val="es-MX" w:eastAsia="es-MX"/>
              </w:rPr>
            </w:pPr>
          </w:p>
        </w:tc>
      </w:tr>
      <w:tr w:rsidR="004315F4" w:rsidRPr="00483F16" w:rsidTr="00553CC7">
        <w:trPr>
          <w:trHeight w:val="300"/>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52"/>
                <w:szCs w:val="52"/>
                <w:lang w:val="es-MX" w:eastAsia="es-MX"/>
              </w:rPr>
            </w:pPr>
            <w:r w:rsidRPr="00483F16">
              <w:rPr>
                <w:rFonts w:asciiTheme="minorHAnsi" w:eastAsia="Times New Roman" w:hAnsiTheme="minorHAnsi" w:cstheme="minorHAnsi"/>
                <w:b/>
                <w:bCs/>
                <w:sz w:val="52"/>
                <w:szCs w:val="52"/>
                <w:lang w:val="es-MX" w:eastAsia="es-MX"/>
              </w:rPr>
              <w:t>TIJUANA</w:t>
            </w:r>
          </w:p>
        </w:tc>
        <w:tc>
          <w:tcPr>
            <w:tcW w:w="3700" w:type="dxa"/>
            <w:vMerge w:val="restart"/>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VILLA DEL SOL</w:t>
            </w:r>
          </w:p>
        </w:tc>
        <w:tc>
          <w:tcPr>
            <w:tcW w:w="4650" w:type="dxa"/>
            <w:tcBorders>
              <w:top w:val="single" w:sz="8" w:space="0" w:color="auto"/>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Privada Paseo del Sol s/n</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Frac. Villa del Sol, C.P. 22205</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(664) 972 54 10 / 972 54 11</w:t>
            </w:r>
          </w:p>
        </w:tc>
      </w:tr>
      <w:tr w:rsidR="004315F4" w:rsidRPr="00483F16" w:rsidTr="00553CC7">
        <w:trPr>
          <w:trHeight w:val="78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LAS AGUILAS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B S/N Lote 4 Manzana 5, Col. Granjas Familiares División del Norte, Delegación Centenario, Tijuana Baja California Tel. (664) 650-8033 y 650-8052</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FLORIDO</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proofErr w:type="spellStart"/>
            <w:r w:rsidRPr="00483F16">
              <w:rPr>
                <w:rFonts w:asciiTheme="minorHAnsi" w:eastAsia="Times New Roman" w:hAnsiTheme="minorHAnsi" w:cstheme="minorHAnsi"/>
                <w:color w:val="000000"/>
                <w:lang w:val="es-MX" w:eastAsia="es-MX"/>
              </w:rPr>
              <w:t>Blv</w:t>
            </w:r>
            <w:proofErr w:type="spellEnd"/>
            <w:r w:rsidRPr="00483F16">
              <w:rPr>
                <w:rFonts w:asciiTheme="minorHAnsi" w:eastAsia="Times New Roman" w:hAnsiTheme="minorHAnsi" w:cstheme="minorHAnsi"/>
                <w:color w:val="000000"/>
                <w:lang w:val="es-MX" w:eastAsia="es-MX"/>
              </w:rPr>
              <w:t>. El Refugio y Nectarina s/n</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Frac. Las Abejas, C.P. 22245</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(664) 701 27 45, Fax 661 46 42</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ZONA RÍO</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Paseo del Río s/n, Río Tijuana 3a Etapa, C.P. 22226</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(664) 625 12 71 / 044 (664) 331 03 68</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CACHANILLA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Calle Uruguayos S/N Lote 1 Manzana 33 Col. </w:t>
            </w:r>
            <w:proofErr w:type="spellStart"/>
            <w:r w:rsidRPr="00483F16">
              <w:rPr>
                <w:rFonts w:asciiTheme="minorHAnsi" w:eastAsia="Times New Roman" w:hAnsiTheme="minorHAnsi" w:cstheme="minorHAnsi"/>
                <w:color w:val="000000"/>
                <w:lang w:val="es-MX" w:eastAsia="es-MX"/>
              </w:rPr>
              <w:t>Infonavit</w:t>
            </w:r>
            <w:proofErr w:type="spellEnd"/>
            <w:r w:rsidRPr="00483F16">
              <w:rPr>
                <w:rFonts w:asciiTheme="minorHAnsi" w:eastAsia="Times New Roman" w:hAnsiTheme="minorHAnsi" w:cstheme="minorHAnsi"/>
                <w:color w:val="000000"/>
                <w:lang w:val="es-MX" w:eastAsia="es-MX"/>
              </w:rPr>
              <w:t xml:space="preserve"> Latinos, Tijuana Baja California.</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URBI VILLA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Paseo de los Volcanes N° 12362 Frac. Urbi Villa del Prado 2da Sección C:P: 22170 Delegación Sánchez Taboada Tijuana B.C.</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CACHANILLA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Av. Conquistadores S/N, </w:t>
            </w:r>
            <w:proofErr w:type="spellStart"/>
            <w:r w:rsidRPr="00483F16">
              <w:rPr>
                <w:rFonts w:asciiTheme="minorHAnsi" w:eastAsia="Times New Roman" w:hAnsiTheme="minorHAnsi" w:cstheme="minorHAnsi"/>
                <w:color w:val="000000"/>
                <w:lang w:val="es-MX" w:eastAsia="es-MX"/>
              </w:rPr>
              <w:t>Infonavit</w:t>
            </w:r>
            <w:proofErr w:type="spellEnd"/>
            <w:r w:rsidRPr="00483F16">
              <w:rPr>
                <w:rFonts w:asciiTheme="minorHAnsi" w:eastAsia="Times New Roman" w:hAnsiTheme="minorHAnsi" w:cstheme="minorHAnsi"/>
                <w:color w:val="000000"/>
                <w:lang w:val="es-MX" w:eastAsia="es-MX"/>
              </w:rPr>
              <w:t xml:space="preserve"> </w:t>
            </w:r>
            <w:proofErr w:type="spellStart"/>
            <w:r w:rsidRPr="00483F16">
              <w:rPr>
                <w:rFonts w:asciiTheme="minorHAnsi" w:eastAsia="Times New Roman" w:hAnsiTheme="minorHAnsi" w:cstheme="minorHAnsi"/>
                <w:color w:val="000000"/>
                <w:lang w:val="es-MX" w:eastAsia="es-MX"/>
              </w:rPr>
              <w:t>Cachanillas</w:t>
            </w:r>
            <w:proofErr w:type="spellEnd"/>
            <w:r w:rsidRPr="00483F16">
              <w:rPr>
                <w:rFonts w:asciiTheme="minorHAnsi" w:eastAsia="Times New Roman" w:hAnsiTheme="minorHAnsi" w:cstheme="minorHAnsi"/>
                <w:color w:val="000000"/>
                <w:lang w:val="es-MX" w:eastAsia="es-MX"/>
              </w:rPr>
              <w:t>, Tijuana, B.C.</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EL NIÑO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H. Cuerpo de Bomberos de Tijuana s/n, Col. El Niño, C.P.22330  Tel. (664) 650-6359 y 969-5077</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PACIFICO</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República de Colombia # 42,</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Frac. Alfa Panamericano, C.P. 22647 Tel. 01 (664) 637 23 25, Fax 637 17 07</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sz w:val="18"/>
                <w:szCs w:val="18"/>
                <w:lang w:val="es-MX" w:eastAsia="es-MX"/>
              </w:rPr>
            </w:pPr>
            <w:r w:rsidRPr="00483F16">
              <w:rPr>
                <w:rFonts w:asciiTheme="minorHAnsi" w:eastAsia="Times New Roman" w:hAnsiTheme="minorHAnsi" w:cstheme="minorHAnsi"/>
                <w:b/>
                <w:bCs/>
                <w:color w:val="000000"/>
                <w:sz w:val="18"/>
                <w:szCs w:val="18"/>
                <w:lang w:val="es-MX" w:eastAsia="es-MX"/>
              </w:rPr>
              <w:t>LAZARO CARDENAS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Calle Rosarito N° 8225 Col. El Tecolote C.P. 22644 </w:t>
            </w:r>
            <w:proofErr w:type="spellStart"/>
            <w:r w:rsidRPr="00483F16">
              <w:rPr>
                <w:rFonts w:asciiTheme="minorHAnsi" w:eastAsia="Times New Roman" w:hAnsiTheme="minorHAnsi" w:cstheme="minorHAnsi"/>
                <w:color w:val="000000"/>
                <w:lang w:val="es-MX" w:eastAsia="es-MX"/>
              </w:rPr>
              <w:t>Delg</w:t>
            </w:r>
            <w:proofErr w:type="spellEnd"/>
            <w:r w:rsidRPr="00483F16">
              <w:rPr>
                <w:rFonts w:asciiTheme="minorHAnsi" w:eastAsia="Times New Roman" w:hAnsiTheme="minorHAnsi" w:cstheme="minorHAnsi"/>
                <w:color w:val="000000"/>
                <w:lang w:val="es-MX" w:eastAsia="es-MX"/>
              </w:rPr>
              <w:t xml:space="preserve"> San Antonio de los </w:t>
            </w:r>
            <w:proofErr w:type="gramStart"/>
            <w:r w:rsidRPr="00483F16">
              <w:rPr>
                <w:rFonts w:asciiTheme="minorHAnsi" w:eastAsia="Times New Roman" w:hAnsiTheme="minorHAnsi" w:cstheme="minorHAnsi"/>
                <w:color w:val="000000"/>
                <w:lang w:val="es-MX" w:eastAsia="es-MX"/>
              </w:rPr>
              <w:t>Buenos ,</w:t>
            </w:r>
            <w:proofErr w:type="gramEnd"/>
            <w:r w:rsidRPr="00483F16">
              <w:rPr>
                <w:rFonts w:asciiTheme="minorHAnsi" w:eastAsia="Times New Roman" w:hAnsiTheme="minorHAnsi" w:cstheme="minorHAnsi"/>
                <w:color w:val="000000"/>
                <w:lang w:val="es-MX" w:eastAsia="es-MX"/>
              </w:rPr>
              <w:t xml:space="preserve"> Tijuana, B.C.  Tel. (664)626-0670</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PLAYAS DE TIJUANA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Paseo Playas de Tijuana #271, Sección Terrazas de Mendoza, Frac. Playas de Tijuana, Tijuana, B.C.</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 xml:space="preserve">LA PRESA </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Pinitas S/N Lomas de la Presa, Tijuana, B.C.</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ALTIPLANO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Ecologista S/N, Colonia Altiplano Segunda Sección, Tijuana, B.C.</w:t>
            </w:r>
          </w:p>
        </w:tc>
      </w:tr>
      <w:tr w:rsidR="004315F4" w:rsidRPr="00483F16" w:rsidTr="00553CC7">
        <w:trPr>
          <w:trHeight w:val="330"/>
          <w:jc w:val="right"/>
        </w:trPr>
        <w:tc>
          <w:tcPr>
            <w:tcW w:w="1460" w:type="dxa"/>
            <w:tcBorders>
              <w:top w:val="nil"/>
              <w:left w:val="nil"/>
              <w:bottom w:val="nil"/>
              <w:right w:val="nil"/>
            </w:tcBorders>
            <w:shd w:val="clear" w:color="auto" w:fill="FFFFFF" w:themeFill="background1"/>
            <w:noWrap/>
            <w:vAlign w:val="center"/>
            <w:hideMark/>
          </w:tcPr>
          <w:p w:rsidR="004315F4" w:rsidRPr="00483F16" w:rsidRDefault="004315F4" w:rsidP="004315F4">
            <w:pPr>
              <w:rPr>
                <w:rFonts w:asciiTheme="minorHAnsi" w:eastAsia="Times New Roman" w:hAnsiTheme="minorHAnsi" w:cstheme="minorHAnsi"/>
                <w:lang w:val="es-MX" w:eastAsia="es-MX"/>
              </w:rPr>
            </w:pPr>
          </w:p>
        </w:tc>
        <w:tc>
          <w:tcPr>
            <w:tcW w:w="3700" w:type="dxa"/>
            <w:tcBorders>
              <w:top w:val="nil"/>
              <w:left w:val="nil"/>
              <w:bottom w:val="nil"/>
              <w:right w:val="nil"/>
            </w:tcBorders>
            <w:shd w:val="clear" w:color="auto" w:fill="FFFFFF" w:themeFill="background1"/>
            <w:noWrap/>
            <w:vAlign w:val="bottom"/>
            <w:hideMark/>
          </w:tcPr>
          <w:p w:rsidR="004315F4" w:rsidRPr="00483F16" w:rsidRDefault="004315F4" w:rsidP="004315F4">
            <w:pPr>
              <w:jc w:val="both"/>
              <w:rPr>
                <w:rFonts w:asciiTheme="minorHAnsi" w:eastAsia="Times New Roman" w:hAnsiTheme="minorHAnsi" w:cstheme="minorHAnsi"/>
                <w:lang w:val="es-MX" w:eastAsia="es-MX"/>
              </w:rPr>
            </w:pPr>
          </w:p>
        </w:tc>
        <w:tc>
          <w:tcPr>
            <w:tcW w:w="4650" w:type="dxa"/>
            <w:tcBorders>
              <w:top w:val="nil"/>
              <w:left w:val="nil"/>
              <w:bottom w:val="nil"/>
              <w:right w:val="nil"/>
            </w:tcBorders>
            <w:shd w:val="clear" w:color="auto" w:fill="auto"/>
            <w:noWrap/>
            <w:vAlign w:val="bottom"/>
            <w:hideMark/>
          </w:tcPr>
          <w:p w:rsidR="004315F4" w:rsidRPr="00483F16" w:rsidRDefault="004315F4" w:rsidP="004315F4">
            <w:pPr>
              <w:rPr>
                <w:rFonts w:asciiTheme="minorHAnsi" w:eastAsia="Times New Roman" w:hAnsiTheme="minorHAnsi" w:cstheme="minorHAnsi"/>
                <w:lang w:val="es-MX" w:eastAsia="es-MX"/>
              </w:rPr>
            </w:pPr>
          </w:p>
        </w:tc>
      </w:tr>
      <w:tr w:rsidR="004315F4" w:rsidRPr="00483F16" w:rsidTr="00553CC7">
        <w:trPr>
          <w:trHeight w:val="525"/>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28"/>
                <w:szCs w:val="28"/>
                <w:lang w:val="es-MX" w:eastAsia="es-MX"/>
              </w:rPr>
            </w:pPr>
            <w:r w:rsidRPr="00483F16">
              <w:rPr>
                <w:rFonts w:asciiTheme="minorHAnsi" w:eastAsia="Times New Roman" w:hAnsiTheme="minorHAnsi" w:cstheme="minorHAnsi"/>
                <w:b/>
                <w:bCs/>
                <w:sz w:val="28"/>
                <w:szCs w:val="28"/>
                <w:lang w:val="es-MX" w:eastAsia="es-MX"/>
              </w:rPr>
              <w:t>ROSARITO</w:t>
            </w:r>
          </w:p>
        </w:tc>
        <w:tc>
          <w:tcPr>
            <w:tcW w:w="3700" w:type="dxa"/>
            <w:tcBorders>
              <w:top w:val="single" w:sz="8" w:space="0" w:color="auto"/>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PRIMO TAPIA</w:t>
            </w:r>
          </w:p>
        </w:tc>
        <w:tc>
          <w:tcPr>
            <w:tcW w:w="4650" w:type="dxa"/>
            <w:tcBorders>
              <w:top w:val="single" w:sz="8" w:space="0" w:color="auto"/>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Raymundo Mora Lara s/n,  Frac. Villas Margaritas, Ejido Primo Tapia, Rosarito, B.C.</w:t>
            </w:r>
          </w:p>
        </w:tc>
      </w:tr>
      <w:tr w:rsidR="004315F4" w:rsidRPr="00483F16" w:rsidTr="00553CC7">
        <w:trPr>
          <w:trHeight w:val="997"/>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28"/>
                <w:szCs w:val="28"/>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ROSARITO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posterior Mina del Triunfo, Frac. La Mina Playas de Rosarito, B.C. C.P. 22705</w:t>
            </w:r>
          </w:p>
        </w:tc>
      </w:tr>
      <w:tr w:rsidR="004315F4" w:rsidRPr="00483F16" w:rsidTr="00553CC7">
        <w:trPr>
          <w:trHeight w:val="330"/>
          <w:jc w:val="right"/>
        </w:trPr>
        <w:tc>
          <w:tcPr>
            <w:tcW w:w="1460" w:type="dxa"/>
            <w:tcBorders>
              <w:top w:val="nil"/>
              <w:left w:val="nil"/>
              <w:bottom w:val="nil"/>
              <w:right w:val="nil"/>
            </w:tcBorders>
            <w:shd w:val="clear" w:color="auto" w:fill="FFFFFF" w:themeFill="background1"/>
            <w:noWrap/>
            <w:vAlign w:val="center"/>
            <w:hideMark/>
          </w:tcPr>
          <w:p w:rsidR="004315F4" w:rsidRPr="00483F16" w:rsidRDefault="004315F4" w:rsidP="004315F4">
            <w:pPr>
              <w:rPr>
                <w:rFonts w:asciiTheme="minorHAnsi" w:eastAsia="Times New Roman" w:hAnsiTheme="minorHAnsi" w:cstheme="minorHAnsi"/>
                <w:lang w:val="es-MX" w:eastAsia="es-MX"/>
              </w:rPr>
            </w:pPr>
          </w:p>
        </w:tc>
        <w:tc>
          <w:tcPr>
            <w:tcW w:w="3700" w:type="dxa"/>
            <w:tcBorders>
              <w:top w:val="nil"/>
              <w:left w:val="nil"/>
              <w:bottom w:val="nil"/>
              <w:right w:val="nil"/>
            </w:tcBorders>
            <w:shd w:val="clear" w:color="auto" w:fill="FFFFFF" w:themeFill="background1"/>
            <w:noWrap/>
            <w:vAlign w:val="bottom"/>
            <w:hideMark/>
          </w:tcPr>
          <w:p w:rsidR="004315F4" w:rsidRPr="00483F16" w:rsidRDefault="004315F4" w:rsidP="004315F4">
            <w:pPr>
              <w:jc w:val="both"/>
              <w:rPr>
                <w:rFonts w:asciiTheme="minorHAnsi" w:eastAsia="Times New Roman" w:hAnsiTheme="minorHAnsi" w:cstheme="minorHAnsi"/>
                <w:lang w:val="es-MX" w:eastAsia="es-MX"/>
              </w:rPr>
            </w:pPr>
          </w:p>
        </w:tc>
        <w:tc>
          <w:tcPr>
            <w:tcW w:w="4650" w:type="dxa"/>
            <w:tcBorders>
              <w:top w:val="nil"/>
              <w:left w:val="nil"/>
              <w:bottom w:val="nil"/>
              <w:right w:val="nil"/>
            </w:tcBorders>
            <w:shd w:val="clear" w:color="auto" w:fill="auto"/>
            <w:noWrap/>
            <w:vAlign w:val="bottom"/>
            <w:hideMark/>
          </w:tcPr>
          <w:p w:rsidR="004315F4" w:rsidRPr="00483F16" w:rsidRDefault="004315F4" w:rsidP="004315F4">
            <w:pPr>
              <w:rPr>
                <w:rFonts w:asciiTheme="minorHAnsi" w:eastAsia="Times New Roman" w:hAnsiTheme="minorHAnsi" w:cstheme="minorHAnsi"/>
                <w:lang w:val="es-MX" w:eastAsia="es-MX"/>
              </w:rPr>
            </w:pPr>
          </w:p>
        </w:tc>
      </w:tr>
      <w:tr w:rsidR="004315F4" w:rsidRPr="00483F16" w:rsidTr="00553CC7">
        <w:trPr>
          <w:trHeight w:val="300"/>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32"/>
                <w:szCs w:val="32"/>
                <w:lang w:val="es-MX" w:eastAsia="es-MX"/>
              </w:rPr>
            </w:pPr>
            <w:r w:rsidRPr="00483F16">
              <w:rPr>
                <w:rFonts w:asciiTheme="minorHAnsi" w:eastAsia="Times New Roman" w:hAnsiTheme="minorHAnsi" w:cstheme="minorHAnsi"/>
                <w:b/>
                <w:bCs/>
                <w:sz w:val="32"/>
                <w:szCs w:val="32"/>
                <w:lang w:val="es-MX" w:eastAsia="es-MX"/>
              </w:rPr>
              <w:t>ENSENADA</w:t>
            </w:r>
          </w:p>
        </w:tc>
        <w:tc>
          <w:tcPr>
            <w:tcW w:w="3700" w:type="dxa"/>
            <w:vMerge w:val="restart"/>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ENSENADA</w:t>
            </w:r>
          </w:p>
        </w:tc>
        <w:tc>
          <w:tcPr>
            <w:tcW w:w="4650" w:type="dxa"/>
            <w:tcBorders>
              <w:top w:val="single" w:sz="8" w:space="0" w:color="auto"/>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Eje Higueras y Golfo de Santa Clara s/n</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Frac. Popular 89, C.P. 22812</w:t>
            </w:r>
          </w:p>
        </w:tc>
      </w:tr>
      <w:tr w:rsidR="004315F4" w:rsidRPr="00483F16" w:rsidTr="007E09EE">
        <w:trPr>
          <w:trHeight w:val="178"/>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(646) 174 93 47 / 178 95 56</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SAN ANTONIO DE LAS MINAS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Telesecundaria N° 12 San Antonio de las Minas Calle  Benito Juárez Esq. Ignacio Ramirez S/N</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LA MISIÓN</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Carretera Libre Ensenada KM 65, Ejido La Misión, Calle Emiliano Zapata S/N Ensenada, B.C. Tel. (646) 155-1007</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HERÉNDIRA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Calle 13 de Diciembre Parcela Escolar, Junto a Esc. Sec. #38 Delegación Ejido </w:t>
            </w:r>
            <w:proofErr w:type="spellStart"/>
            <w:r w:rsidRPr="00483F16">
              <w:rPr>
                <w:rFonts w:asciiTheme="minorHAnsi" w:eastAsia="Times New Roman" w:hAnsiTheme="minorHAnsi" w:cstheme="minorHAnsi"/>
                <w:color w:val="000000"/>
                <w:lang w:val="es-MX" w:eastAsia="es-MX"/>
              </w:rPr>
              <w:t>Heréndira</w:t>
            </w:r>
            <w:proofErr w:type="spellEnd"/>
            <w:r w:rsidRPr="00483F16">
              <w:rPr>
                <w:rFonts w:asciiTheme="minorHAnsi" w:eastAsia="Times New Roman" w:hAnsiTheme="minorHAnsi" w:cstheme="minorHAnsi"/>
                <w:color w:val="000000"/>
                <w:lang w:val="es-MX" w:eastAsia="es-MX"/>
              </w:rPr>
              <w:t xml:space="preserve"> Ensenada, B.C.</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SAN QUINTIN</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Emiliano Zapata s/n Col. Lázaro Cárdenas</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Ejido Nuevo. Baja California.</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San Quintín, C.P. 22930</w:t>
            </w:r>
          </w:p>
        </w:tc>
      </w:tr>
      <w:tr w:rsidR="004315F4" w:rsidRPr="00483F16" w:rsidTr="007E09EE">
        <w:trPr>
          <w:trHeight w:val="7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Tel. 01 (616) 166 54 36 </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DÍAZ ORDAZ (PUNTA COLONET)</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Telesecundaria #45 Carretera Transpeninsular Km 39 Ejido Díaz Ordaz Tel (616) 108-8261</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Bahía de los Ángeles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Domicilio conocido, Bahía de los Ángeles,  C.P. 22980, Ensenada, B.C. Tel (200)124-91-11</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Villa de Jesus Maria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Escuela Primaria Rural Ignacio Zaragoza C.P. 22991, Ensenada B.C. Tel (615) 161-1339</w:t>
            </w:r>
          </w:p>
        </w:tc>
      </w:tr>
    </w:tbl>
    <w:p w:rsidR="0017165A" w:rsidRPr="00483F16" w:rsidRDefault="0017165A" w:rsidP="000A5222">
      <w:pPr>
        <w:pStyle w:val="Sangradetextonormal"/>
        <w:spacing w:line="240" w:lineRule="auto"/>
        <w:ind w:right="-78" w:firstLine="0"/>
        <w:rPr>
          <w:rFonts w:asciiTheme="minorHAnsi" w:hAnsiTheme="minorHAnsi" w:cstheme="minorHAnsi"/>
          <w:b w:val="0"/>
          <w:sz w:val="24"/>
        </w:rPr>
      </w:pPr>
    </w:p>
    <w:p w:rsidR="000F4FB0" w:rsidRPr="00483F16" w:rsidRDefault="000F4FB0" w:rsidP="000F4FB0">
      <w:pPr>
        <w:pStyle w:val="1"/>
        <w:tabs>
          <w:tab w:val="left" w:pos="142"/>
        </w:tabs>
        <w:ind w:left="72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La recepción de los bienes para inspección y supervisión en la fecha de inicio estará a cargo de personal técnico </w:t>
      </w:r>
      <w:r w:rsidRPr="00483F16">
        <w:rPr>
          <w:rFonts w:asciiTheme="minorHAnsi" w:eastAsia="Calibri" w:hAnsiTheme="minorHAnsi" w:cstheme="minorHAnsi"/>
          <w:b w:val="0"/>
          <w:sz w:val="24"/>
          <w:szCs w:val="24"/>
          <w:lang w:val="es-MX"/>
        </w:rPr>
        <w:t xml:space="preserve">del “CECYTE” </w:t>
      </w:r>
      <w:r w:rsidRPr="00483F16">
        <w:rPr>
          <w:rFonts w:asciiTheme="minorHAnsi" w:hAnsiTheme="minorHAnsi" w:cstheme="minorHAnsi"/>
          <w:b w:val="0"/>
          <w:bCs/>
          <w:sz w:val="24"/>
          <w:szCs w:val="24"/>
        </w:rPr>
        <w:t xml:space="preserve"> que a continuación se identifica:</w:t>
      </w:r>
      <w:r w:rsidRPr="00483F16">
        <w:rPr>
          <w:rFonts w:asciiTheme="minorHAnsi" w:hAnsiTheme="minorHAnsi" w:cstheme="minorHAnsi"/>
          <w:b w:val="0"/>
          <w:sz w:val="24"/>
          <w:szCs w:val="24"/>
        </w:rPr>
        <w:t xml:space="preserve"> el C. </w:t>
      </w:r>
      <w:r w:rsidR="0054407F">
        <w:rPr>
          <w:rFonts w:asciiTheme="minorHAnsi" w:hAnsiTheme="minorHAnsi" w:cstheme="minorHAnsi"/>
          <w:b w:val="0"/>
          <w:sz w:val="24"/>
          <w:szCs w:val="24"/>
        </w:rPr>
        <w:t>Jorge Humberto Cota Robles</w:t>
      </w:r>
      <w:r w:rsidR="00130FE4" w:rsidRPr="00483F16">
        <w:rPr>
          <w:rFonts w:asciiTheme="minorHAnsi" w:hAnsiTheme="minorHAnsi" w:cstheme="minorHAnsi"/>
          <w:b w:val="0"/>
          <w:sz w:val="24"/>
          <w:szCs w:val="24"/>
        </w:rPr>
        <w:t>.</w:t>
      </w:r>
    </w:p>
    <w:p w:rsidR="00B926BD" w:rsidRPr="00483F16" w:rsidRDefault="00B926BD" w:rsidP="00356F31">
      <w:pPr>
        <w:pStyle w:val="Sangradetextonormal"/>
        <w:spacing w:line="240" w:lineRule="auto"/>
        <w:ind w:right="-78" w:firstLine="0"/>
        <w:rPr>
          <w:rFonts w:asciiTheme="minorHAnsi" w:hAnsiTheme="minorHAnsi" w:cstheme="minorHAnsi"/>
          <w:b w:val="0"/>
          <w:sz w:val="24"/>
        </w:rPr>
      </w:pPr>
    </w:p>
    <w:p w:rsidR="00291DCD" w:rsidRPr="00483F16" w:rsidRDefault="00B926BD" w:rsidP="00291DCD">
      <w:pPr>
        <w:pStyle w:val="Sangradetextonormal"/>
        <w:spacing w:line="240" w:lineRule="auto"/>
        <w:ind w:left="709" w:right="-78" w:firstLine="0"/>
        <w:rPr>
          <w:rFonts w:asciiTheme="minorHAnsi" w:hAnsiTheme="minorHAnsi" w:cstheme="minorHAnsi"/>
          <w:b w:val="0"/>
          <w:sz w:val="24"/>
        </w:rPr>
      </w:pPr>
      <w:r w:rsidRPr="00483F16">
        <w:rPr>
          <w:rFonts w:asciiTheme="minorHAnsi" w:hAnsiTheme="minorHAnsi" w:cstheme="minorHAnsi"/>
          <w:b w:val="0"/>
          <w:sz w:val="24"/>
        </w:rPr>
        <w:t>Para la totalidad de los paquetes, s</w:t>
      </w:r>
      <w:r w:rsidR="0017165A" w:rsidRPr="00483F16">
        <w:rPr>
          <w:rFonts w:asciiTheme="minorHAnsi" w:hAnsiTheme="minorHAnsi" w:cstheme="minorHAnsi"/>
          <w:b w:val="0"/>
          <w:sz w:val="24"/>
        </w:rPr>
        <w:t>erá responsabilidad del licitante adjudicado con el fallo, el pago de impuestos, gastos de aseguramiento, transporte y maniobras de carga y descarga necesarios para la entrega de los bienes a entera satisfacción de</w:t>
      </w:r>
      <w:r w:rsidR="00B2753E" w:rsidRPr="00483F16">
        <w:rPr>
          <w:rFonts w:asciiTheme="minorHAnsi" w:hAnsiTheme="minorHAnsi" w:cstheme="minorHAnsi"/>
          <w:b w:val="0"/>
          <w:sz w:val="24"/>
        </w:rPr>
        <w:t>l</w:t>
      </w:r>
      <w:r w:rsidR="0017165A" w:rsidRPr="00483F16">
        <w:rPr>
          <w:rFonts w:asciiTheme="minorHAnsi" w:hAnsiTheme="minorHAnsi" w:cstheme="minorHAnsi"/>
          <w:b w:val="0"/>
          <w:sz w:val="24"/>
        </w:rPr>
        <w:t xml:space="preserve"> “</w:t>
      </w:r>
      <w:r w:rsidR="00B2753E" w:rsidRPr="00483F16">
        <w:rPr>
          <w:rFonts w:asciiTheme="minorHAnsi" w:hAnsiTheme="minorHAnsi" w:cstheme="minorHAnsi"/>
          <w:b w:val="0"/>
          <w:sz w:val="24"/>
        </w:rPr>
        <w:t>Órgano solicitante”,</w:t>
      </w:r>
      <w:r w:rsidR="0017165A" w:rsidRPr="00483F16">
        <w:rPr>
          <w:rFonts w:asciiTheme="minorHAnsi" w:hAnsiTheme="minorHAnsi" w:cstheme="minorHAnsi"/>
          <w:b w:val="0"/>
          <w:sz w:val="24"/>
        </w:rPr>
        <w:t xml:space="preserve"> la inobservancia de este párrafo, será causa suficiente para aplicar las pe</w:t>
      </w:r>
      <w:r w:rsidR="005246EE" w:rsidRPr="00483F16">
        <w:rPr>
          <w:rFonts w:asciiTheme="minorHAnsi" w:hAnsiTheme="minorHAnsi" w:cstheme="minorHAnsi"/>
          <w:b w:val="0"/>
          <w:sz w:val="24"/>
        </w:rPr>
        <w:t>nas convencionales que procedan</w:t>
      </w:r>
      <w:r w:rsidR="0017165A" w:rsidRPr="00483F16">
        <w:rPr>
          <w:rFonts w:asciiTheme="minorHAnsi" w:hAnsiTheme="minorHAnsi" w:cstheme="minorHAnsi"/>
          <w:b w:val="0"/>
          <w:sz w:val="24"/>
        </w:rPr>
        <w:t xml:space="preserve"> y que se especifican en las bases de licitación.</w:t>
      </w:r>
    </w:p>
    <w:p w:rsidR="00EF27D8" w:rsidRDefault="00EF27D8" w:rsidP="004B3A24">
      <w:pPr>
        <w:pStyle w:val="1"/>
        <w:tabs>
          <w:tab w:val="left" w:pos="142"/>
        </w:tabs>
        <w:ind w:left="709"/>
        <w:jc w:val="both"/>
        <w:rPr>
          <w:rFonts w:asciiTheme="minorHAnsi" w:hAnsiTheme="minorHAnsi" w:cstheme="minorHAnsi"/>
          <w:b w:val="0"/>
          <w:bCs/>
          <w:sz w:val="24"/>
          <w:szCs w:val="24"/>
        </w:rPr>
      </w:pPr>
    </w:p>
    <w:p w:rsidR="001E75DB" w:rsidRDefault="001E75DB" w:rsidP="004B3A24">
      <w:pPr>
        <w:pStyle w:val="1"/>
        <w:tabs>
          <w:tab w:val="left" w:pos="142"/>
        </w:tabs>
        <w:ind w:left="709"/>
        <w:jc w:val="both"/>
        <w:rPr>
          <w:rFonts w:asciiTheme="minorHAnsi" w:hAnsiTheme="minorHAnsi" w:cstheme="minorHAnsi"/>
          <w:b w:val="0"/>
          <w:bCs/>
          <w:sz w:val="24"/>
          <w:szCs w:val="24"/>
        </w:rPr>
      </w:pPr>
    </w:p>
    <w:p w:rsidR="001E75DB" w:rsidRDefault="001E75DB" w:rsidP="004B3A24">
      <w:pPr>
        <w:pStyle w:val="1"/>
        <w:tabs>
          <w:tab w:val="left" w:pos="142"/>
        </w:tabs>
        <w:ind w:left="709"/>
        <w:jc w:val="both"/>
        <w:rPr>
          <w:rFonts w:asciiTheme="minorHAnsi" w:hAnsiTheme="minorHAnsi" w:cstheme="minorHAnsi"/>
          <w:b w:val="0"/>
          <w:bCs/>
          <w:sz w:val="24"/>
          <w:szCs w:val="24"/>
        </w:rPr>
      </w:pPr>
    </w:p>
    <w:p w:rsidR="001E75DB" w:rsidRPr="00483F16" w:rsidRDefault="001E75DB" w:rsidP="004B3A24">
      <w:pPr>
        <w:pStyle w:val="1"/>
        <w:tabs>
          <w:tab w:val="left" w:pos="142"/>
        </w:tabs>
        <w:ind w:left="709"/>
        <w:jc w:val="both"/>
        <w:rPr>
          <w:rFonts w:asciiTheme="minorHAnsi" w:hAnsiTheme="minorHAnsi" w:cstheme="minorHAnsi"/>
          <w:b w:val="0"/>
          <w:bCs/>
          <w:sz w:val="24"/>
          <w:szCs w:val="24"/>
        </w:rPr>
      </w:pPr>
    </w:p>
    <w:p w:rsidR="002B4139" w:rsidRPr="00483F16" w:rsidRDefault="002B4139" w:rsidP="00A2010C">
      <w:pPr>
        <w:pStyle w:val="2"/>
        <w:tabs>
          <w:tab w:val="left" w:pos="142"/>
          <w:tab w:val="left" w:pos="450"/>
        </w:tabs>
        <w:ind w:left="709"/>
        <w:rPr>
          <w:rFonts w:asciiTheme="minorHAnsi" w:hAnsiTheme="minorHAnsi" w:cstheme="minorHAnsi"/>
          <w:b/>
          <w:sz w:val="24"/>
          <w:szCs w:val="24"/>
        </w:rPr>
      </w:pPr>
      <w:r w:rsidRPr="00483F16">
        <w:rPr>
          <w:rFonts w:asciiTheme="minorHAnsi" w:hAnsiTheme="minorHAnsi" w:cstheme="minorHAnsi"/>
          <w:b/>
          <w:sz w:val="24"/>
          <w:szCs w:val="24"/>
        </w:rPr>
        <w:lastRenderedPageBreak/>
        <w:t>4.3 PLAZO Y CONDICIONES DE ENTREGA DE LOS BIENES:</w:t>
      </w:r>
    </w:p>
    <w:p w:rsidR="00430B1B" w:rsidRPr="00483F16" w:rsidRDefault="00430B1B" w:rsidP="00A2010C">
      <w:pPr>
        <w:pStyle w:val="2"/>
        <w:tabs>
          <w:tab w:val="left" w:pos="142"/>
          <w:tab w:val="left" w:pos="450"/>
        </w:tabs>
        <w:ind w:left="709"/>
        <w:rPr>
          <w:rFonts w:asciiTheme="minorHAnsi" w:hAnsiTheme="minorHAnsi" w:cstheme="minorHAnsi"/>
          <w:b/>
          <w:sz w:val="24"/>
          <w:szCs w:val="24"/>
        </w:rPr>
      </w:pPr>
    </w:p>
    <w:p w:rsidR="005246EE" w:rsidRPr="00483F16" w:rsidRDefault="002B4139" w:rsidP="00A2010C">
      <w:pPr>
        <w:pStyle w:val="1"/>
        <w:tabs>
          <w:tab w:val="left" w:pos="142"/>
        </w:tabs>
        <w:ind w:left="709"/>
        <w:jc w:val="both"/>
        <w:rPr>
          <w:rFonts w:asciiTheme="minorHAnsi" w:hAnsiTheme="minorHAnsi" w:cstheme="minorHAnsi"/>
          <w:b w:val="0"/>
          <w:bCs/>
          <w:sz w:val="24"/>
          <w:szCs w:val="24"/>
        </w:rPr>
      </w:pPr>
      <w:r w:rsidRPr="00483F16">
        <w:rPr>
          <w:rFonts w:asciiTheme="minorHAnsi" w:hAnsiTheme="minorHAnsi" w:cstheme="minorHAnsi"/>
          <w:b w:val="0"/>
          <w:bCs/>
          <w:sz w:val="24"/>
          <w:szCs w:val="24"/>
        </w:rPr>
        <w:t>La entrega total de los bienes objeto de ésta licitación deberá realizarse personalmente por un representante del proveedor</w:t>
      </w:r>
      <w:r w:rsidR="005246EE" w:rsidRPr="00483F16">
        <w:rPr>
          <w:rFonts w:asciiTheme="minorHAnsi" w:hAnsiTheme="minorHAnsi" w:cstheme="minorHAnsi"/>
          <w:b w:val="0"/>
          <w:bCs/>
          <w:sz w:val="24"/>
          <w:szCs w:val="24"/>
        </w:rPr>
        <w:t xml:space="preserve"> en los siguientes plazos:</w:t>
      </w:r>
    </w:p>
    <w:p w:rsidR="005246EE" w:rsidRPr="00483F16" w:rsidRDefault="005246EE" w:rsidP="00A2010C">
      <w:pPr>
        <w:pStyle w:val="1"/>
        <w:tabs>
          <w:tab w:val="left" w:pos="142"/>
        </w:tabs>
        <w:ind w:left="709"/>
        <w:jc w:val="both"/>
        <w:rPr>
          <w:rFonts w:asciiTheme="minorHAnsi" w:hAnsiTheme="minorHAnsi" w:cstheme="minorHAnsi"/>
          <w:b w:val="0"/>
          <w:bCs/>
          <w:sz w:val="24"/>
          <w:szCs w:val="24"/>
        </w:rPr>
      </w:pPr>
    </w:p>
    <w:p w:rsidR="002017BF" w:rsidRPr="00483F16" w:rsidRDefault="002017BF" w:rsidP="002017BF">
      <w:pPr>
        <w:pStyle w:val="Prrafodelista"/>
        <w:numPr>
          <w:ilvl w:val="0"/>
          <w:numId w:val="24"/>
        </w:numPr>
        <w:tabs>
          <w:tab w:val="left" w:pos="142"/>
        </w:tabs>
        <w:jc w:val="both"/>
        <w:rPr>
          <w:rFonts w:asciiTheme="minorHAnsi" w:eastAsia="Times New Roman" w:hAnsiTheme="minorHAnsi" w:cstheme="minorHAnsi"/>
          <w:b/>
          <w:bCs/>
          <w:iCs/>
          <w:color w:val="44546A" w:themeColor="text2"/>
          <w:sz w:val="24"/>
          <w:szCs w:val="24"/>
          <w:u w:val="single"/>
          <w:lang w:val="es-MX"/>
        </w:rPr>
      </w:pPr>
      <w:r w:rsidRPr="00483F16">
        <w:rPr>
          <w:rFonts w:asciiTheme="minorHAnsi" w:hAnsiTheme="minorHAnsi" w:cstheme="minorHAnsi"/>
          <w:b/>
          <w:color w:val="44546A" w:themeColor="text2"/>
          <w:sz w:val="24"/>
          <w:u w:val="single"/>
        </w:rPr>
        <w:t>Paquete:</w:t>
      </w:r>
      <w:r w:rsidRPr="00483F16">
        <w:rPr>
          <w:rFonts w:asciiTheme="minorHAnsi" w:eastAsia="Times New Roman" w:hAnsiTheme="minorHAnsi" w:cstheme="minorHAnsi"/>
          <w:b/>
          <w:bCs/>
          <w:iCs/>
          <w:color w:val="44546A" w:themeColor="text2"/>
          <w:sz w:val="24"/>
          <w:szCs w:val="24"/>
          <w:u w:val="single"/>
          <w:lang w:val="es-MX"/>
        </w:rPr>
        <w:t xml:space="preserve"> INSTITUTO DE SEGURIDAD Y SERVICIOS SOCIALES DE LOS TRABAJADORES DEL GOBIERNO Y MUNICIPIOS DEL ESTADO DE BAJA CALIFORNIA “ISSSTECALI” </w:t>
      </w:r>
    </w:p>
    <w:p w:rsidR="00132A49" w:rsidRDefault="00132A49" w:rsidP="00132A49">
      <w:pPr>
        <w:tabs>
          <w:tab w:val="left" w:pos="142"/>
        </w:tabs>
        <w:jc w:val="both"/>
        <w:rPr>
          <w:rFonts w:asciiTheme="minorHAnsi" w:eastAsia="Times New Roman" w:hAnsiTheme="minorHAnsi" w:cstheme="minorHAnsi"/>
          <w:b/>
          <w:bCs/>
          <w:iCs/>
          <w:color w:val="44546A" w:themeColor="text2"/>
          <w:sz w:val="24"/>
          <w:szCs w:val="24"/>
          <w:u w:val="single"/>
          <w:lang w:val="es-MX"/>
        </w:rPr>
      </w:pPr>
    </w:p>
    <w:p w:rsidR="00566D5C" w:rsidRDefault="00566D5C" w:rsidP="00566D5C">
      <w:pPr>
        <w:tabs>
          <w:tab w:val="left" w:pos="142"/>
        </w:tabs>
        <w:ind w:firstLine="720"/>
        <w:jc w:val="both"/>
        <w:rPr>
          <w:rFonts w:asciiTheme="minorHAnsi" w:hAnsiTheme="minorHAnsi" w:cstheme="minorHAnsi"/>
          <w:b/>
          <w:sz w:val="24"/>
        </w:rPr>
      </w:pPr>
      <w:r w:rsidRPr="00483F16">
        <w:rPr>
          <w:rFonts w:asciiTheme="minorHAnsi" w:hAnsiTheme="minorHAnsi" w:cstheme="minorHAnsi"/>
          <w:b/>
          <w:sz w:val="24"/>
        </w:rPr>
        <w:t>Contrato abierto (cantidades mínimas y máximas)</w:t>
      </w:r>
    </w:p>
    <w:p w:rsidR="00566D5C" w:rsidRPr="00483F16" w:rsidRDefault="00566D5C" w:rsidP="00566D5C">
      <w:pPr>
        <w:tabs>
          <w:tab w:val="left" w:pos="142"/>
        </w:tabs>
        <w:ind w:firstLine="720"/>
        <w:jc w:val="both"/>
        <w:rPr>
          <w:rFonts w:asciiTheme="minorHAnsi" w:eastAsia="Times New Roman" w:hAnsiTheme="minorHAnsi" w:cstheme="minorHAnsi"/>
          <w:b/>
          <w:bCs/>
          <w:iCs/>
          <w:color w:val="44546A" w:themeColor="text2"/>
          <w:sz w:val="24"/>
          <w:szCs w:val="24"/>
          <w:u w:val="single"/>
          <w:lang w:val="es-MX"/>
        </w:rPr>
      </w:pPr>
    </w:p>
    <w:p w:rsidR="00132A49" w:rsidRPr="00483F16" w:rsidRDefault="00DC7150" w:rsidP="00132A49">
      <w:pPr>
        <w:pStyle w:val="1"/>
        <w:tabs>
          <w:tab w:val="left" w:pos="142"/>
        </w:tabs>
        <w:ind w:left="709"/>
        <w:jc w:val="both"/>
        <w:rPr>
          <w:rFonts w:asciiTheme="minorHAnsi" w:hAnsiTheme="minorHAnsi" w:cstheme="minorHAnsi"/>
          <w:b w:val="0"/>
          <w:bCs/>
          <w:sz w:val="24"/>
          <w:szCs w:val="24"/>
        </w:rPr>
      </w:pPr>
      <w:r w:rsidRPr="00483F16">
        <w:rPr>
          <w:rFonts w:asciiTheme="minorHAnsi" w:hAnsiTheme="minorHAnsi" w:cstheme="minorHAnsi"/>
          <w:b w:val="0"/>
          <w:bCs/>
          <w:sz w:val="24"/>
          <w:szCs w:val="24"/>
        </w:rPr>
        <w:t>La vigencia es a</w:t>
      </w:r>
      <w:r w:rsidR="00566D5C">
        <w:rPr>
          <w:rFonts w:asciiTheme="minorHAnsi" w:hAnsiTheme="minorHAnsi" w:cstheme="minorHAnsi"/>
          <w:b w:val="0"/>
          <w:bCs/>
          <w:sz w:val="24"/>
          <w:szCs w:val="24"/>
        </w:rPr>
        <w:t xml:space="preserve"> partir </w:t>
      </w:r>
      <w:r w:rsidR="00566D5C" w:rsidRPr="004F00A6">
        <w:rPr>
          <w:rFonts w:asciiTheme="minorHAnsi" w:hAnsiTheme="minorHAnsi" w:cstheme="minorHAnsi"/>
          <w:b w:val="0"/>
          <w:bCs/>
          <w:sz w:val="24"/>
          <w:szCs w:val="24"/>
        </w:rPr>
        <w:t xml:space="preserve">del 01 de </w:t>
      </w:r>
      <w:r w:rsidR="00B52C2A" w:rsidRPr="004F00A6">
        <w:rPr>
          <w:rFonts w:asciiTheme="minorHAnsi" w:hAnsiTheme="minorHAnsi" w:cstheme="minorHAnsi"/>
          <w:b w:val="0"/>
          <w:bCs/>
          <w:sz w:val="24"/>
          <w:szCs w:val="24"/>
        </w:rPr>
        <w:t xml:space="preserve">Febrero </w:t>
      </w:r>
      <w:r w:rsidR="00132A49" w:rsidRPr="004F00A6">
        <w:rPr>
          <w:rFonts w:asciiTheme="minorHAnsi" w:hAnsiTheme="minorHAnsi" w:cstheme="minorHAnsi"/>
          <w:b w:val="0"/>
          <w:bCs/>
          <w:sz w:val="24"/>
          <w:szCs w:val="24"/>
        </w:rPr>
        <w:t>de 202</w:t>
      </w:r>
      <w:r w:rsidR="00566D5C" w:rsidRPr="004F00A6">
        <w:rPr>
          <w:rFonts w:asciiTheme="minorHAnsi" w:hAnsiTheme="minorHAnsi" w:cstheme="minorHAnsi"/>
          <w:b w:val="0"/>
          <w:bCs/>
          <w:sz w:val="24"/>
          <w:szCs w:val="24"/>
        </w:rPr>
        <w:t>1 al 31 de diciembre de 2021</w:t>
      </w:r>
      <w:r w:rsidR="00132A49" w:rsidRPr="004F00A6">
        <w:rPr>
          <w:rFonts w:asciiTheme="minorHAnsi" w:hAnsiTheme="minorHAnsi" w:cstheme="minorHAnsi"/>
          <w:b w:val="0"/>
          <w:bCs/>
          <w:sz w:val="24"/>
          <w:szCs w:val="24"/>
        </w:rPr>
        <w:t>, según</w:t>
      </w:r>
      <w:r w:rsidR="00132A49" w:rsidRPr="00483F16">
        <w:rPr>
          <w:rFonts w:asciiTheme="minorHAnsi" w:hAnsiTheme="minorHAnsi" w:cstheme="minorHAnsi"/>
          <w:b w:val="0"/>
          <w:bCs/>
          <w:sz w:val="24"/>
          <w:szCs w:val="24"/>
        </w:rPr>
        <w:t xml:space="preserve"> los requerimientos del Órgano solicitante. </w:t>
      </w:r>
    </w:p>
    <w:p w:rsidR="0045427F" w:rsidRPr="00483F16" w:rsidRDefault="0045427F" w:rsidP="00132A49">
      <w:pPr>
        <w:pStyle w:val="1"/>
        <w:tabs>
          <w:tab w:val="left" w:pos="142"/>
        </w:tabs>
        <w:ind w:left="709"/>
        <w:jc w:val="both"/>
        <w:rPr>
          <w:rFonts w:asciiTheme="minorHAnsi" w:hAnsiTheme="minorHAnsi" w:cstheme="minorHAnsi"/>
          <w:b w:val="0"/>
          <w:bCs/>
          <w:sz w:val="24"/>
          <w:szCs w:val="24"/>
        </w:rPr>
      </w:pPr>
    </w:p>
    <w:p w:rsidR="0045427F" w:rsidRPr="00483F16" w:rsidRDefault="0045427F" w:rsidP="0045427F">
      <w:pPr>
        <w:ind w:left="720"/>
        <w:jc w:val="both"/>
        <w:rPr>
          <w:rFonts w:asciiTheme="minorHAnsi" w:hAnsiTheme="minorHAnsi" w:cstheme="minorHAnsi"/>
          <w:sz w:val="18"/>
          <w:szCs w:val="18"/>
        </w:rPr>
      </w:pPr>
      <w:r w:rsidRPr="00483F16">
        <w:rPr>
          <w:rFonts w:asciiTheme="minorHAnsi" w:hAnsiTheme="minorHAnsi" w:cstheme="minorHAnsi"/>
          <w:sz w:val="24"/>
          <w:szCs w:val="24"/>
        </w:rPr>
        <w:t>Salvo que se notifique la terminación anticipada o recisión del servicio, según lo dispuesto en estas bases de licitación y el contrato respectivo.</w:t>
      </w:r>
    </w:p>
    <w:p w:rsidR="0045427F" w:rsidRPr="00483F16" w:rsidRDefault="0045427F" w:rsidP="00132A49">
      <w:pPr>
        <w:tabs>
          <w:tab w:val="left" w:pos="142"/>
        </w:tabs>
        <w:jc w:val="both"/>
        <w:rPr>
          <w:rFonts w:asciiTheme="minorHAnsi" w:eastAsia="Times New Roman" w:hAnsiTheme="minorHAnsi" w:cstheme="minorHAnsi"/>
          <w:b/>
          <w:bCs/>
          <w:iCs/>
          <w:color w:val="44546A" w:themeColor="text2"/>
          <w:sz w:val="24"/>
          <w:szCs w:val="24"/>
          <w:u w:val="single"/>
        </w:rPr>
      </w:pPr>
    </w:p>
    <w:p w:rsidR="003855BA" w:rsidRPr="00566D5C" w:rsidRDefault="003855BA" w:rsidP="003855BA">
      <w:pPr>
        <w:pStyle w:val="2"/>
        <w:ind w:left="720" w:right="-90"/>
        <w:rPr>
          <w:rFonts w:asciiTheme="minorHAnsi" w:hAnsiTheme="minorHAnsi" w:cstheme="minorHAnsi"/>
          <w:b/>
          <w:sz w:val="24"/>
          <w:szCs w:val="24"/>
          <w:u w:val="single"/>
        </w:rPr>
      </w:pPr>
      <w:r w:rsidRPr="00483F16">
        <w:rPr>
          <w:rFonts w:asciiTheme="minorHAnsi" w:hAnsiTheme="minorHAnsi" w:cstheme="minorHAnsi"/>
          <w:sz w:val="24"/>
          <w:szCs w:val="24"/>
        </w:rPr>
        <w:t xml:space="preserve">El suministro de los bienes objeto de esta licitación deberá realizarse en un plazo máximo </w:t>
      </w:r>
      <w:r w:rsidRPr="00483F16">
        <w:rPr>
          <w:rFonts w:asciiTheme="minorHAnsi" w:hAnsiTheme="minorHAnsi" w:cstheme="minorHAnsi"/>
          <w:b/>
          <w:sz w:val="24"/>
          <w:szCs w:val="24"/>
        </w:rPr>
        <w:t>10 (diez) días naturales</w:t>
      </w:r>
      <w:r w:rsidRPr="00483F16">
        <w:rPr>
          <w:rFonts w:asciiTheme="minorHAnsi" w:hAnsiTheme="minorHAnsi" w:cstheme="minorHAnsi"/>
          <w:sz w:val="24"/>
          <w:szCs w:val="24"/>
        </w:rPr>
        <w:t xml:space="preserve"> posteriores a la notificación de la orden de compra elaborada por el Departamento de Compras del “ISSSTECALI”. La notificación se realizar</w:t>
      </w:r>
      <w:r w:rsidR="00546E82" w:rsidRPr="00483F16">
        <w:rPr>
          <w:rFonts w:asciiTheme="minorHAnsi" w:hAnsiTheme="minorHAnsi" w:cstheme="minorHAnsi"/>
          <w:sz w:val="24"/>
          <w:szCs w:val="24"/>
        </w:rPr>
        <w:t>á a través de correo electrónico</w:t>
      </w:r>
      <w:r w:rsidRPr="00483F16">
        <w:rPr>
          <w:rFonts w:asciiTheme="minorHAnsi" w:hAnsiTheme="minorHAnsi" w:cstheme="minorHAnsi"/>
          <w:sz w:val="24"/>
          <w:szCs w:val="24"/>
        </w:rPr>
        <w:t xml:space="preserve">. </w:t>
      </w:r>
      <w:r w:rsidR="00566D5C" w:rsidRPr="00566D5C">
        <w:rPr>
          <w:rFonts w:asciiTheme="minorHAnsi" w:hAnsiTheme="minorHAnsi" w:cstheme="minorHAnsi"/>
          <w:b/>
          <w:sz w:val="24"/>
          <w:szCs w:val="24"/>
          <w:u w:val="single"/>
        </w:rPr>
        <w:t>En caso de que el día límite de la entrega de los bienes sea día inhábil o fin de semana la entrega se recorrerá al siguiente día hábil.</w:t>
      </w:r>
    </w:p>
    <w:p w:rsidR="003855BA" w:rsidRPr="00483F16" w:rsidRDefault="003855BA" w:rsidP="003855BA">
      <w:pPr>
        <w:ind w:left="720" w:right="-90"/>
        <w:jc w:val="both"/>
        <w:rPr>
          <w:rFonts w:asciiTheme="minorHAnsi" w:hAnsiTheme="minorHAnsi" w:cstheme="minorHAnsi"/>
          <w:sz w:val="24"/>
          <w:szCs w:val="24"/>
        </w:rPr>
      </w:pPr>
    </w:p>
    <w:p w:rsidR="003855BA" w:rsidRPr="00483F16" w:rsidRDefault="003855BA" w:rsidP="003855BA">
      <w:pPr>
        <w:ind w:left="720" w:right="-90"/>
        <w:jc w:val="both"/>
        <w:rPr>
          <w:rFonts w:asciiTheme="minorHAnsi" w:hAnsiTheme="minorHAnsi" w:cstheme="minorHAnsi"/>
          <w:sz w:val="24"/>
          <w:szCs w:val="24"/>
        </w:rPr>
      </w:pPr>
      <w:r w:rsidRPr="00483F16">
        <w:rPr>
          <w:rFonts w:asciiTheme="minorHAnsi" w:hAnsiTheme="minorHAnsi" w:cstheme="minorHAnsi"/>
          <w:sz w:val="24"/>
          <w:szCs w:val="24"/>
        </w:rPr>
        <w:t xml:space="preserve">La orden de compra se entregará al LICITANTE(S) que le se adjudicado el contrato, en las instalaciones del Departamento de Compras de “ISSSTECALI” ubicado en calle </w:t>
      </w:r>
      <w:r w:rsidR="0043755A" w:rsidRPr="00483F16">
        <w:rPr>
          <w:rFonts w:asciiTheme="minorHAnsi" w:hAnsiTheme="minorHAnsi" w:cstheme="minorHAnsi"/>
          <w:sz w:val="24"/>
          <w:szCs w:val="24"/>
        </w:rPr>
        <w:t>Calafía</w:t>
      </w:r>
      <w:r w:rsidRPr="00483F16">
        <w:rPr>
          <w:rFonts w:asciiTheme="minorHAnsi" w:hAnsiTheme="minorHAnsi" w:cstheme="minorHAnsi"/>
          <w:sz w:val="24"/>
          <w:szCs w:val="24"/>
        </w:rPr>
        <w:t xml:space="preserve"> #número 1115-1G Centro Cívico C.P. 21000, Mexicali, Baja California, una vez que se notifique al “LICITANTE”, el cual tendrá un en un plazo máximo de 03 (TRES) días hábiles contados a partir de la fecha en que el “LICITANTE” sea notificado por parte del “ISSSTECALI”, para acudir por la orden de compra respectiva.</w:t>
      </w:r>
    </w:p>
    <w:p w:rsidR="003855BA" w:rsidRPr="00483F16" w:rsidRDefault="003855BA" w:rsidP="003855BA">
      <w:pPr>
        <w:ind w:left="720" w:right="-90"/>
        <w:jc w:val="both"/>
        <w:rPr>
          <w:rFonts w:asciiTheme="minorHAnsi" w:hAnsiTheme="minorHAnsi" w:cstheme="minorHAnsi"/>
          <w:sz w:val="24"/>
          <w:szCs w:val="24"/>
        </w:rPr>
      </w:pPr>
    </w:p>
    <w:p w:rsidR="003855BA" w:rsidRPr="00483F16" w:rsidRDefault="003855BA" w:rsidP="003855BA">
      <w:pPr>
        <w:ind w:left="720" w:right="-90"/>
        <w:jc w:val="both"/>
        <w:rPr>
          <w:rFonts w:asciiTheme="minorHAnsi" w:hAnsiTheme="minorHAnsi" w:cstheme="minorHAnsi"/>
          <w:sz w:val="24"/>
          <w:szCs w:val="24"/>
        </w:rPr>
      </w:pPr>
      <w:r w:rsidRPr="00483F16">
        <w:rPr>
          <w:rFonts w:asciiTheme="minorHAnsi" w:hAnsiTheme="minorHAnsi" w:cstheme="minorHAnsi"/>
          <w:sz w:val="24"/>
          <w:szCs w:val="24"/>
        </w:rPr>
        <w:t>La notificación será realizada por correo electrónico, recibiendo por el mismo medio la confirmación del aviso de notificación.</w:t>
      </w:r>
    </w:p>
    <w:p w:rsidR="003855BA" w:rsidRPr="00483F16" w:rsidRDefault="003855BA" w:rsidP="003855BA">
      <w:pPr>
        <w:ind w:left="720" w:right="-90"/>
        <w:jc w:val="both"/>
        <w:rPr>
          <w:rFonts w:asciiTheme="minorHAnsi" w:hAnsiTheme="minorHAnsi" w:cstheme="minorHAnsi"/>
          <w:sz w:val="24"/>
          <w:szCs w:val="24"/>
        </w:rPr>
      </w:pPr>
    </w:p>
    <w:p w:rsidR="003855BA" w:rsidRDefault="003855BA" w:rsidP="003855BA">
      <w:pPr>
        <w:ind w:left="720" w:right="-90"/>
        <w:jc w:val="both"/>
        <w:rPr>
          <w:rFonts w:asciiTheme="minorHAnsi" w:hAnsiTheme="minorHAnsi" w:cstheme="minorHAnsi"/>
          <w:sz w:val="24"/>
          <w:szCs w:val="24"/>
        </w:rPr>
      </w:pPr>
      <w:r w:rsidRPr="00483F16">
        <w:rPr>
          <w:rFonts w:asciiTheme="minorHAnsi" w:hAnsiTheme="minorHAnsi" w:cstheme="minorHAnsi"/>
          <w:sz w:val="24"/>
          <w:szCs w:val="24"/>
        </w:rPr>
        <w:t xml:space="preserve">Se considerará que el plazo para el suministro de los bienes objeto de esta licitación, comienza a transcurrir a partir de la notificación de la orden de compra a través de correo electrónico. </w:t>
      </w:r>
    </w:p>
    <w:p w:rsidR="00362B53" w:rsidRDefault="00362B53" w:rsidP="003855BA">
      <w:pPr>
        <w:ind w:left="720" w:right="-90"/>
        <w:jc w:val="both"/>
        <w:rPr>
          <w:rFonts w:asciiTheme="minorHAnsi" w:hAnsiTheme="minorHAnsi" w:cstheme="minorHAnsi"/>
          <w:sz w:val="24"/>
          <w:szCs w:val="24"/>
        </w:rPr>
      </w:pPr>
    </w:p>
    <w:p w:rsidR="00362B53" w:rsidRPr="00483F16" w:rsidRDefault="00362B53" w:rsidP="003855BA">
      <w:pPr>
        <w:ind w:left="720" w:right="-90"/>
        <w:jc w:val="both"/>
        <w:rPr>
          <w:rFonts w:asciiTheme="minorHAnsi" w:hAnsiTheme="minorHAnsi" w:cstheme="minorHAnsi"/>
          <w:sz w:val="24"/>
          <w:szCs w:val="24"/>
        </w:rPr>
      </w:pPr>
      <w:r>
        <w:rPr>
          <w:rFonts w:asciiTheme="minorHAnsi" w:hAnsiTheme="minorHAnsi" w:cstheme="minorHAnsi"/>
          <w:sz w:val="24"/>
          <w:szCs w:val="24"/>
        </w:rPr>
        <w:t xml:space="preserve">Los bienes que se entreguen deberán de apegarse estrictamente a las especificaciones, descripciones, presentaciones y demás características que se indican, a las normas aplicables, </w:t>
      </w:r>
      <w:proofErr w:type="spellStart"/>
      <w:r>
        <w:rPr>
          <w:rFonts w:asciiTheme="minorHAnsi" w:hAnsiTheme="minorHAnsi" w:cstheme="minorHAnsi"/>
          <w:sz w:val="24"/>
          <w:szCs w:val="24"/>
        </w:rPr>
        <w:t>asi</w:t>
      </w:r>
      <w:proofErr w:type="spellEnd"/>
      <w:r>
        <w:rPr>
          <w:rFonts w:asciiTheme="minorHAnsi" w:hAnsiTheme="minorHAnsi" w:cstheme="minorHAnsi"/>
          <w:sz w:val="24"/>
          <w:szCs w:val="24"/>
        </w:rPr>
        <w:t xml:space="preserve"> como a las disposiciones legales, reglamentarias y administrativas que emita la autoridad competente.</w:t>
      </w:r>
    </w:p>
    <w:p w:rsidR="005246EE" w:rsidRPr="00483F16" w:rsidRDefault="005246EE" w:rsidP="003657BC">
      <w:pPr>
        <w:pStyle w:val="1"/>
        <w:tabs>
          <w:tab w:val="left" w:pos="142"/>
        </w:tabs>
        <w:ind w:left="709" w:right="-180"/>
        <w:jc w:val="both"/>
        <w:rPr>
          <w:rFonts w:asciiTheme="minorHAnsi" w:hAnsiTheme="minorHAnsi" w:cstheme="minorHAnsi"/>
          <w:b w:val="0"/>
          <w:bCs/>
          <w:sz w:val="24"/>
          <w:szCs w:val="24"/>
        </w:rPr>
      </w:pPr>
    </w:p>
    <w:p w:rsidR="003657BC" w:rsidRPr="00483F16" w:rsidRDefault="003657BC" w:rsidP="003657BC">
      <w:pPr>
        <w:pStyle w:val="1"/>
        <w:tabs>
          <w:tab w:val="left" w:pos="0"/>
        </w:tabs>
        <w:ind w:left="720" w:right="-180"/>
        <w:jc w:val="both"/>
        <w:rPr>
          <w:rFonts w:asciiTheme="minorHAnsi" w:hAnsiTheme="minorHAnsi" w:cstheme="minorHAnsi"/>
          <w:b w:val="0"/>
          <w:sz w:val="24"/>
          <w:szCs w:val="24"/>
        </w:rPr>
      </w:pPr>
      <w:r w:rsidRPr="00483F16">
        <w:rPr>
          <w:rFonts w:asciiTheme="minorHAnsi" w:hAnsiTheme="minorHAnsi" w:cstheme="minorHAnsi"/>
          <w:b w:val="0"/>
          <w:sz w:val="24"/>
          <w:szCs w:val="24"/>
        </w:rPr>
        <w:t xml:space="preserve">Los bienes serán entregados por el “LICITANTE” que resulte adjudicado, conforme a las necesidades de </w:t>
      </w:r>
      <w:proofErr w:type="spellStart"/>
      <w:r w:rsidR="00362B53">
        <w:rPr>
          <w:rFonts w:asciiTheme="minorHAnsi" w:hAnsiTheme="minorHAnsi" w:cstheme="minorHAnsi"/>
          <w:b w:val="0"/>
          <w:sz w:val="24"/>
          <w:szCs w:val="24"/>
        </w:rPr>
        <w:t>de</w:t>
      </w:r>
      <w:proofErr w:type="spellEnd"/>
      <w:r w:rsidR="00362B53">
        <w:rPr>
          <w:rFonts w:asciiTheme="minorHAnsi" w:hAnsiTheme="minorHAnsi" w:cstheme="minorHAnsi"/>
          <w:b w:val="0"/>
          <w:sz w:val="24"/>
          <w:szCs w:val="24"/>
        </w:rPr>
        <w:t xml:space="preserve"> los centros de trabajo de ISSSTECALI</w:t>
      </w:r>
      <w:r w:rsidRPr="00483F16">
        <w:rPr>
          <w:rFonts w:asciiTheme="minorHAnsi" w:hAnsiTheme="minorHAnsi" w:cstheme="minorHAnsi"/>
          <w:b w:val="0"/>
          <w:sz w:val="24"/>
          <w:szCs w:val="24"/>
        </w:rPr>
        <w:t>, durante la vigencia del contrato; esto mediante la elaboración de requisiciones enviadas al Almacén General del ISSSTECALI, el cual a su vez enviará una requisición concentrando la relación de bienes al Departamento de Compras del “ISSSTECALI”, mismo que elaborará orden de compra al “LICITANTE”</w:t>
      </w:r>
      <w:r w:rsidR="00362B53">
        <w:rPr>
          <w:rFonts w:asciiTheme="minorHAnsi" w:hAnsiTheme="minorHAnsi" w:cstheme="minorHAnsi"/>
          <w:b w:val="0"/>
          <w:sz w:val="24"/>
          <w:szCs w:val="24"/>
        </w:rPr>
        <w:t xml:space="preserve"> al que se le adjudique el contrato</w:t>
      </w:r>
      <w:r w:rsidRPr="00483F16">
        <w:rPr>
          <w:rFonts w:asciiTheme="minorHAnsi" w:hAnsiTheme="minorHAnsi" w:cstheme="minorHAnsi"/>
          <w:b w:val="0"/>
          <w:sz w:val="24"/>
          <w:szCs w:val="24"/>
        </w:rPr>
        <w:t xml:space="preserve">. </w:t>
      </w:r>
    </w:p>
    <w:p w:rsidR="002017BF" w:rsidRPr="00483F16" w:rsidRDefault="002017BF" w:rsidP="002017BF">
      <w:pPr>
        <w:pStyle w:val="1"/>
        <w:tabs>
          <w:tab w:val="left" w:pos="0"/>
        </w:tabs>
        <w:ind w:left="720" w:right="-283"/>
        <w:jc w:val="both"/>
        <w:rPr>
          <w:rFonts w:asciiTheme="minorHAnsi" w:hAnsiTheme="minorHAnsi" w:cstheme="minorHAnsi"/>
          <w:b w:val="0"/>
          <w:sz w:val="24"/>
          <w:szCs w:val="24"/>
        </w:rPr>
      </w:pPr>
      <w:r w:rsidRPr="00483F16">
        <w:rPr>
          <w:rFonts w:asciiTheme="minorHAnsi" w:hAnsiTheme="minorHAnsi" w:cstheme="minorHAnsi"/>
          <w:b w:val="0"/>
          <w:sz w:val="24"/>
          <w:szCs w:val="24"/>
        </w:rPr>
        <w:lastRenderedPageBreak/>
        <w:t>No se aceptarán entregas parciales en órdenes de compra de los bienes solicitados, debiendo ser entregados en su empaque original.</w:t>
      </w:r>
    </w:p>
    <w:p w:rsidR="00F379BA" w:rsidRPr="00483F16" w:rsidRDefault="00F379BA" w:rsidP="002017BF">
      <w:pPr>
        <w:pStyle w:val="1"/>
        <w:ind w:left="720" w:right="-283"/>
        <w:jc w:val="both"/>
        <w:rPr>
          <w:rFonts w:asciiTheme="minorHAnsi" w:hAnsiTheme="minorHAnsi" w:cstheme="minorHAnsi"/>
          <w:b w:val="0"/>
          <w:sz w:val="18"/>
          <w:szCs w:val="18"/>
        </w:rPr>
      </w:pPr>
    </w:p>
    <w:p w:rsidR="00F379BA" w:rsidRPr="00483F16" w:rsidRDefault="00F379BA" w:rsidP="00F379BA">
      <w:pPr>
        <w:pStyle w:val="1"/>
        <w:ind w:left="720" w:right="-270"/>
        <w:jc w:val="both"/>
        <w:rPr>
          <w:rFonts w:asciiTheme="minorHAnsi" w:hAnsiTheme="minorHAnsi" w:cstheme="minorHAnsi"/>
          <w:sz w:val="24"/>
          <w:szCs w:val="24"/>
        </w:rPr>
      </w:pPr>
      <w:r w:rsidRPr="00483F16">
        <w:rPr>
          <w:rFonts w:asciiTheme="minorHAnsi" w:hAnsiTheme="minorHAnsi" w:cstheme="minorHAnsi"/>
          <w:b w:val="0"/>
          <w:sz w:val="24"/>
          <w:szCs w:val="24"/>
        </w:rPr>
        <w:t>El “LICITANTE” al que se le adjudique el contrato, deberá entregar junto con los bienes: la orden de compra o del listado conteniendo dichas órdenes de compra, remisión en la que indique, número de piezas y descripción de los bienes</w:t>
      </w:r>
      <w:r w:rsidRPr="00483F16">
        <w:rPr>
          <w:rFonts w:asciiTheme="minorHAnsi" w:hAnsiTheme="minorHAnsi" w:cstheme="minorHAnsi"/>
          <w:sz w:val="24"/>
          <w:szCs w:val="24"/>
        </w:rPr>
        <w:t xml:space="preserve">. </w:t>
      </w:r>
    </w:p>
    <w:p w:rsidR="00F379BA" w:rsidRPr="00483F16" w:rsidRDefault="00F379BA" w:rsidP="002017BF">
      <w:pPr>
        <w:pStyle w:val="1"/>
        <w:ind w:left="720" w:right="-283"/>
        <w:jc w:val="both"/>
        <w:rPr>
          <w:rFonts w:asciiTheme="minorHAnsi" w:hAnsiTheme="minorHAnsi" w:cstheme="minorHAnsi"/>
          <w:b w:val="0"/>
          <w:sz w:val="24"/>
          <w:szCs w:val="24"/>
        </w:rPr>
      </w:pPr>
    </w:p>
    <w:p w:rsidR="00F379BA" w:rsidRPr="00483F16" w:rsidRDefault="00F379BA" w:rsidP="00F379BA">
      <w:pPr>
        <w:pStyle w:val="1"/>
        <w:ind w:left="720" w:right="-283"/>
        <w:jc w:val="both"/>
        <w:rPr>
          <w:rFonts w:asciiTheme="minorHAnsi" w:hAnsiTheme="minorHAnsi" w:cstheme="minorHAnsi"/>
          <w:sz w:val="24"/>
          <w:szCs w:val="24"/>
        </w:rPr>
      </w:pPr>
      <w:r w:rsidRPr="00483F16">
        <w:rPr>
          <w:rFonts w:asciiTheme="minorHAnsi" w:hAnsiTheme="minorHAnsi" w:cstheme="minorHAnsi"/>
          <w:b w:val="0"/>
          <w:sz w:val="24"/>
          <w:szCs w:val="24"/>
        </w:rPr>
        <w:t xml:space="preserve">La transportación de los bienes, las maniobras de carga y descarga en el andén del lugar serán a cargo del </w:t>
      </w:r>
      <w:r w:rsidRPr="00483F16">
        <w:rPr>
          <w:rFonts w:asciiTheme="minorHAnsi" w:hAnsiTheme="minorHAnsi" w:cstheme="minorHAnsi"/>
          <w:sz w:val="24"/>
          <w:szCs w:val="24"/>
        </w:rPr>
        <w:t xml:space="preserve">“LICITANTE” </w:t>
      </w:r>
      <w:r w:rsidRPr="00483F16">
        <w:rPr>
          <w:rFonts w:asciiTheme="minorHAnsi" w:hAnsiTheme="minorHAnsi" w:cstheme="minorHAnsi"/>
          <w:b w:val="0"/>
          <w:sz w:val="24"/>
          <w:szCs w:val="24"/>
        </w:rPr>
        <w:t xml:space="preserve">al que se le adjudique el contrato, así como el aseguramiento de los bienes, hasta que estos sean recibidos de conformidad por el </w:t>
      </w:r>
      <w:r w:rsidRPr="00483F16">
        <w:rPr>
          <w:rFonts w:asciiTheme="minorHAnsi" w:hAnsiTheme="minorHAnsi" w:cstheme="minorHAnsi"/>
          <w:sz w:val="24"/>
          <w:szCs w:val="24"/>
        </w:rPr>
        <w:t xml:space="preserve">“ISSSTECALI”. </w:t>
      </w:r>
    </w:p>
    <w:p w:rsidR="00F379BA" w:rsidRPr="00483F16" w:rsidRDefault="00F379BA" w:rsidP="003657BC">
      <w:pPr>
        <w:pStyle w:val="1"/>
        <w:ind w:right="-283"/>
        <w:jc w:val="both"/>
        <w:rPr>
          <w:rFonts w:asciiTheme="minorHAnsi" w:hAnsiTheme="minorHAnsi" w:cstheme="minorHAnsi"/>
          <w:b w:val="0"/>
          <w:sz w:val="24"/>
          <w:szCs w:val="24"/>
        </w:rPr>
      </w:pPr>
    </w:p>
    <w:p w:rsidR="00D0104C" w:rsidRPr="00483F16" w:rsidRDefault="00D0104C" w:rsidP="00D0104C">
      <w:pPr>
        <w:pStyle w:val="1"/>
        <w:ind w:left="720" w:right="-283"/>
        <w:jc w:val="both"/>
        <w:rPr>
          <w:rFonts w:asciiTheme="minorHAnsi" w:hAnsiTheme="minorHAnsi" w:cstheme="minorHAnsi"/>
          <w:b w:val="0"/>
          <w:sz w:val="24"/>
          <w:szCs w:val="24"/>
        </w:rPr>
      </w:pPr>
      <w:r w:rsidRPr="00483F16">
        <w:rPr>
          <w:rFonts w:asciiTheme="minorHAnsi" w:hAnsiTheme="minorHAnsi" w:cstheme="minorHAnsi"/>
          <w:b w:val="0"/>
          <w:sz w:val="24"/>
          <w:szCs w:val="24"/>
        </w:rPr>
        <w:t xml:space="preserve">Las entregas de los bienes objeto del contrato se realizarán por clave completa, siendo facultad potestativa del </w:t>
      </w:r>
      <w:r w:rsidRPr="00483F16">
        <w:rPr>
          <w:rFonts w:asciiTheme="minorHAnsi" w:hAnsiTheme="minorHAnsi" w:cstheme="minorHAnsi"/>
          <w:sz w:val="24"/>
          <w:szCs w:val="24"/>
        </w:rPr>
        <w:t>“ISSSTECALI”</w:t>
      </w:r>
      <w:r w:rsidRPr="00483F16">
        <w:rPr>
          <w:rFonts w:asciiTheme="minorHAnsi" w:hAnsiTheme="minorHAnsi" w:cstheme="minorHAnsi"/>
          <w:b w:val="0"/>
          <w:sz w:val="24"/>
          <w:szCs w:val="24"/>
        </w:rPr>
        <w:t xml:space="preserve"> la aceptación o rechazo de 1 (UNA) entrega parcial por clave, previa solicitud por escrito del </w:t>
      </w:r>
      <w:r w:rsidRPr="00483F16">
        <w:rPr>
          <w:rFonts w:asciiTheme="minorHAnsi" w:hAnsiTheme="minorHAnsi" w:cstheme="minorHAnsi"/>
          <w:sz w:val="24"/>
          <w:szCs w:val="24"/>
        </w:rPr>
        <w:t>“LICITANTE”</w:t>
      </w:r>
      <w:r w:rsidRPr="00483F16">
        <w:rPr>
          <w:rFonts w:asciiTheme="minorHAnsi" w:hAnsiTheme="minorHAnsi" w:cstheme="minorHAnsi"/>
          <w:b w:val="0"/>
          <w:sz w:val="24"/>
          <w:szCs w:val="24"/>
        </w:rPr>
        <w:t xml:space="preserve"> en la cual señale los motivos que ocasionan la entrega parcial e incumplimiento de los tiempos y forma de entrega estipulados en el contrato. En el entendido de que el </w:t>
      </w:r>
      <w:r w:rsidRPr="00483F16">
        <w:rPr>
          <w:rFonts w:asciiTheme="minorHAnsi" w:hAnsiTheme="minorHAnsi" w:cstheme="minorHAnsi"/>
          <w:sz w:val="24"/>
          <w:szCs w:val="24"/>
        </w:rPr>
        <w:t>“ISSSTECALI”</w:t>
      </w:r>
      <w:r w:rsidRPr="00483F16">
        <w:rPr>
          <w:rFonts w:asciiTheme="minorHAnsi" w:hAnsiTheme="minorHAnsi" w:cstheme="minorHAnsi"/>
          <w:b w:val="0"/>
          <w:sz w:val="24"/>
          <w:szCs w:val="24"/>
        </w:rPr>
        <w:t xml:space="preserve"> procederá a la subrogación por el remanente de los bienes no suministrados en tiempo y forma en la clave respectiva, de conformidad con lo dispuesto en las presentes bases de licitación.</w:t>
      </w:r>
    </w:p>
    <w:p w:rsidR="00D0104C" w:rsidRPr="00483F16" w:rsidRDefault="00D0104C" w:rsidP="00D0104C">
      <w:pPr>
        <w:pStyle w:val="1"/>
        <w:ind w:left="-1701" w:right="-283"/>
        <w:jc w:val="both"/>
        <w:rPr>
          <w:rFonts w:asciiTheme="minorHAnsi" w:hAnsiTheme="minorHAnsi" w:cstheme="minorHAnsi"/>
          <w:b w:val="0"/>
          <w:i/>
          <w:sz w:val="24"/>
          <w:szCs w:val="24"/>
        </w:rPr>
      </w:pPr>
    </w:p>
    <w:p w:rsidR="00D0104C" w:rsidRPr="00483F16" w:rsidRDefault="00D0104C" w:rsidP="00D0104C">
      <w:pPr>
        <w:pStyle w:val="1"/>
        <w:ind w:left="720" w:right="-283"/>
        <w:jc w:val="both"/>
        <w:rPr>
          <w:rFonts w:asciiTheme="minorHAnsi" w:hAnsiTheme="minorHAnsi" w:cstheme="minorHAnsi"/>
          <w:b w:val="0"/>
          <w:sz w:val="24"/>
          <w:szCs w:val="24"/>
          <w:lang w:val="es-ES"/>
        </w:rPr>
      </w:pPr>
      <w:r w:rsidRPr="00483F16">
        <w:rPr>
          <w:rFonts w:asciiTheme="minorHAnsi" w:hAnsiTheme="minorHAnsi" w:cstheme="minorHAnsi"/>
          <w:sz w:val="24"/>
          <w:szCs w:val="24"/>
        </w:rPr>
        <w:t>IMPORTANTE</w:t>
      </w:r>
      <w:r w:rsidRPr="00483F16">
        <w:rPr>
          <w:rFonts w:asciiTheme="minorHAnsi" w:hAnsiTheme="minorHAnsi" w:cstheme="minorHAnsi"/>
          <w:b w:val="0"/>
          <w:sz w:val="24"/>
          <w:szCs w:val="24"/>
        </w:rPr>
        <w:t>:</w:t>
      </w:r>
      <w:r w:rsidRPr="00483F16">
        <w:rPr>
          <w:rFonts w:asciiTheme="minorHAnsi" w:hAnsiTheme="minorHAnsi" w:cstheme="minorHAnsi"/>
          <w:b w:val="0"/>
          <w:i/>
          <w:sz w:val="24"/>
          <w:szCs w:val="24"/>
        </w:rPr>
        <w:t xml:space="preserve"> </w:t>
      </w:r>
      <w:r w:rsidRPr="00483F16">
        <w:rPr>
          <w:rFonts w:asciiTheme="minorHAnsi" w:hAnsiTheme="minorHAnsi" w:cstheme="minorHAnsi"/>
          <w:b w:val="0"/>
          <w:sz w:val="24"/>
          <w:szCs w:val="24"/>
        </w:rPr>
        <w:t>Los bienes serán entregados en su empaque, caja o pieza original según corresponda, los cuales no deberán contener el precio de venta.</w:t>
      </w:r>
      <w:r w:rsidRPr="00483F16">
        <w:rPr>
          <w:rFonts w:asciiTheme="minorHAnsi" w:hAnsiTheme="minorHAnsi" w:cstheme="minorHAnsi"/>
          <w:b w:val="0"/>
          <w:sz w:val="24"/>
          <w:szCs w:val="24"/>
          <w:lang w:val="es-ES"/>
        </w:rPr>
        <w:t xml:space="preserve"> </w:t>
      </w:r>
    </w:p>
    <w:p w:rsidR="00D0104C" w:rsidRPr="00483F16" w:rsidRDefault="00D0104C" w:rsidP="00D0104C">
      <w:pPr>
        <w:pStyle w:val="3"/>
        <w:ind w:left="720" w:right="-283" w:firstLine="0"/>
        <w:rPr>
          <w:rFonts w:asciiTheme="minorHAnsi" w:hAnsiTheme="minorHAnsi" w:cstheme="minorHAnsi"/>
          <w:b/>
          <w:sz w:val="24"/>
          <w:szCs w:val="24"/>
          <w:lang w:val="es-ES"/>
        </w:rPr>
      </w:pPr>
    </w:p>
    <w:p w:rsidR="00D0104C" w:rsidRPr="00483F16" w:rsidRDefault="00D0104C" w:rsidP="00D0104C">
      <w:pPr>
        <w:tabs>
          <w:tab w:val="right" w:pos="8789"/>
        </w:tabs>
        <w:ind w:left="720" w:right="-283"/>
        <w:jc w:val="both"/>
        <w:rPr>
          <w:rFonts w:asciiTheme="minorHAnsi" w:hAnsiTheme="minorHAnsi" w:cstheme="minorHAnsi"/>
          <w:b/>
          <w:sz w:val="24"/>
          <w:szCs w:val="24"/>
        </w:rPr>
      </w:pPr>
      <w:r w:rsidRPr="00483F16">
        <w:rPr>
          <w:rFonts w:asciiTheme="minorHAnsi" w:hAnsiTheme="minorHAnsi" w:cstheme="minorHAnsi"/>
          <w:sz w:val="24"/>
          <w:szCs w:val="24"/>
        </w:rPr>
        <w:t xml:space="preserve">El </w:t>
      </w:r>
      <w:r w:rsidRPr="00483F16">
        <w:rPr>
          <w:rFonts w:asciiTheme="minorHAnsi" w:hAnsiTheme="minorHAnsi" w:cstheme="minorHAnsi"/>
          <w:b/>
          <w:sz w:val="24"/>
          <w:szCs w:val="24"/>
        </w:rPr>
        <w:t xml:space="preserve">“LICITANTE” </w:t>
      </w:r>
      <w:r w:rsidRPr="00483F16">
        <w:rPr>
          <w:rFonts w:asciiTheme="minorHAnsi" w:hAnsiTheme="minorHAnsi" w:cstheme="minorHAnsi"/>
          <w:sz w:val="24"/>
          <w:szCs w:val="24"/>
        </w:rPr>
        <w:t>al momento de la entrega de los bienes en el</w:t>
      </w:r>
      <w:r w:rsidRPr="00483F16">
        <w:rPr>
          <w:rFonts w:asciiTheme="minorHAnsi" w:hAnsiTheme="minorHAnsi" w:cstheme="minorHAnsi"/>
          <w:b/>
          <w:sz w:val="24"/>
          <w:szCs w:val="24"/>
        </w:rPr>
        <w:t xml:space="preserve"> Almacén General de ISSSTECALI, </w:t>
      </w:r>
      <w:r w:rsidRPr="00483F16">
        <w:rPr>
          <w:rFonts w:asciiTheme="minorHAnsi" w:hAnsiTheme="minorHAnsi" w:cstheme="minorHAnsi"/>
          <w:sz w:val="24"/>
          <w:szCs w:val="24"/>
        </w:rPr>
        <w:t>deberá presentar</w:t>
      </w:r>
      <w:r w:rsidRPr="00483F16">
        <w:rPr>
          <w:rFonts w:asciiTheme="minorHAnsi" w:hAnsiTheme="minorHAnsi" w:cstheme="minorHAnsi"/>
          <w:b/>
          <w:sz w:val="24"/>
          <w:szCs w:val="24"/>
        </w:rPr>
        <w:t xml:space="preserve"> orden de compra en original. </w:t>
      </w:r>
    </w:p>
    <w:p w:rsidR="00D0104C" w:rsidRPr="00483F16" w:rsidRDefault="00D0104C" w:rsidP="00D0104C">
      <w:pPr>
        <w:tabs>
          <w:tab w:val="right" w:pos="8789"/>
        </w:tabs>
        <w:ind w:left="720" w:right="-283"/>
        <w:jc w:val="both"/>
        <w:rPr>
          <w:rFonts w:asciiTheme="minorHAnsi" w:hAnsiTheme="minorHAnsi" w:cstheme="minorHAnsi"/>
          <w:sz w:val="24"/>
          <w:szCs w:val="24"/>
        </w:rPr>
      </w:pPr>
    </w:p>
    <w:p w:rsidR="00D0104C" w:rsidRPr="00483F16" w:rsidRDefault="00D0104C" w:rsidP="00D0104C">
      <w:pPr>
        <w:pStyle w:val="3"/>
        <w:ind w:left="720" w:right="-283" w:firstLine="0"/>
        <w:rPr>
          <w:rFonts w:asciiTheme="minorHAnsi" w:hAnsiTheme="minorHAnsi" w:cstheme="minorHAnsi"/>
          <w:sz w:val="24"/>
          <w:szCs w:val="24"/>
          <w:lang w:val="es-ES"/>
        </w:rPr>
      </w:pPr>
      <w:r w:rsidRPr="00483F16">
        <w:rPr>
          <w:rFonts w:asciiTheme="minorHAnsi" w:hAnsiTheme="minorHAnsi" w:cstheme="minorHAnsi"/>
          <w:sz w:val="24"/>
          <w:szCs w:val="24"/>
          <w:lang w:val="es-ES"/>
        </w:rPr>
        <w:t xml:space="preserve">En el supuesto de que se entreguen bienes en el </w:t>
      </w:r>
      <w:r w:rsidRPr="00483F16">
        <w:rPr>
          <w:rFonts w:asciiTheme="minorHAnsi" w:hAnsiTheme="minorHAnsi" w:cstheme="minorHAnsi"/>
          <w:b/>
          <w:sz w:val="24"/>
          <w:szCs w:val="24"/>
        </w:rPr>
        <w:t>Almacén General de ISSSTECALI</w:t>
      </w:r>
      <w:r w:rsidRPr="00483F16">
        <w:rPr>
          <w:rFonts w:asciiTheme="minorHAnsi" w:hAnsiTheme="minorHAnsi" w:cstheme="minorHAnsi"/>
          <w:sz w:val="24"/>
          <w:szCs w:val="24"/>
          <w:lang w:val="es-ES"/>
        </w:rPr>
        <w:t xml:space="preserve"> sin las especificaciones correspondientes de cantidad, presentación y marca, </w:t>
      </w:r>
      <w:r w:rsidRPr="00483F16">
        <w:rPr>
          <w:rFonts w:asciiTheme="minorHAnsi" w:hAnsiTheme="minorHAnsi" w:cstheme="minorHAnsi"/>
          <w:b/>
          <w:sz w:val="24"/>
          <w:szCs w:val="24"/>
          <w:lang w:val="es-ES"/>
        </w:rPr>
        <w:t xml:space="preserve">no será recibido </w:t>
      </w:r>
      <w:r w:rsidRPr="00483F16">
        <w:rPr>
          <w:rFonts w:asciiTheme="minorHAnsi" w:hAnsiTheme="minorHAnsi" w:cstheme="minorHAnsi"/>
          <w:sz w:val="24"/>
          <w:szCs w:val="24"/>
          <w:lang w:val="es-ES"/>
        </w:rPr>
        <w:t>en el</w:t>
      </w:r>
      <w:r w:rsidRPr="00483F16">
        <w:rPr>
          <w:rFonts w:asciiTheme="minorHAnsi" w:hAnsiTheme="minorHAnsi" w:cstheme="minorHAnsi"/>
          <w:b/>
          <w:sz w:val="24"/>
          <w:szCs w:val="24"/>
          <w:lang w:val="es-ES"/>
        </w:rPr>
        <w:t xml:space="preserve"> </w:t>
      </w:r>
      <w:r w:rsidRPr="00483F16">
        <w:rPr>
          <w:rFonts w:asciiTheme="minorHAnsi" w:hAnsiTheme="minorHAnsi" w:cstheme="minorHAnsi"/>
          <w:b/>
          <w:sz w:val="24"/>
          <w:szCs w:val="24"/>
        </w:rPr>
        <w:t xml:space="preserve">Almacén General de </w:t>
      </w:r>
      <w:r w:rsidRPr="00483F16">
        <w:rPr>
          <w:rFonts w:asciiTheme="minorHAnsi" w:hAnsiTheme="minorHAnsi" w:cstheme="minorHAnsi"/>
          <w:b/>
          <w:sz w:val="24"/>
          <w:szCs w:val="24"/>
          <w:lang w:val="es-ES"/>
        </w:rPr>
        <w:t xml:space="preserve">ISSSTECALI </w:t>
      </w:r>
      <w:r w:rsidRPr="00483F16">
        <w:rPr>
          <w:rFonts w:asciiTheme="minorHAnsi" w:hAnsiTheme="minorHAnsi" w:cstheme="minorHAnsi"/>
          <w:sz w:val="24"/>
          <w:szCs w:val="24"/>
          <w:lang w:val="es-ES"/>
        </w:rPr>
        <w:t>y/o en sus</w:t>
      </w:r>
      <w:r w:rsidRPr="00483F16">
        <w:rPr>
          <w:rFonts w:asciiTheme="minorHAnsi" w:hAnsiTheme="minorHAnsi" w:cstheme="minorHAnsi"/>
          <w:b/>
          <w:sz w:val="24"/>
          <w:szCs w:val="24"/>
          <w:lang w:val="es-ES"/>
        </w:rPr>
        <w:t xml:space="preserve"> unidades médicas y administrativas </w:t>
      </w:r>
      <w:r w:rsidRPr="00483F16">
        <w:rPr>
          <w:rFonts w:asciiTheme="minorHAnsi" w:hAnsiTheme="minorHAnsi" w:cstheme="minorHAnsi"/>
          <w:sz w:val="24"/>
          <w:szCs w:val="24"/>
          <w:lang w:val="es-ES"/>
        </w:rPr>
        <w:t>correspondientes.</w:t>
      </w:r>
    </w:p>
    <w:p w:rsidR="002017BF" w:rsidRPr="00483F16" w:rsidRDefault="002017BF" w:rsidP="00546E82">
      <w:pPr>
        <w:pStyle w:val="1"/>
        <w:tabs>
          <w:tab w:val="left" w:pos="142"/>
        </w:tabs>
        <w:jc w:val="both"/>
        <w:rPr>
          <w:rFonts w:asciiTheme="minorHAnsi" w:hAnsiTheme="minorHAnsi" w:cstheme="minorHAnsi"/>
          <w:bCs/>
          <w:sz w:val="24"/>
          <w:szCs w:val="24"/>
        </w:rPr>
      </w:pPr>
    </w:p>
    <w:p w:rsidR="005A274C" w:rsidRPr="00483F16" w:rsidRDefault="005A274C" w:rsidP="005A274C">
      <w:pPr>
        <w:ind w:left="720" w:right="-270"/>
        <w:jc w:val="both"/>
        <w:rPr>
          <w:rFonts w:asciiTheme="minorHAnsi" w:hAnsiTheme="minorHAnsi" w:cstheme="minorHAnsi"/>
          <w:sz w:val="24"/>
          <w:szCs w:val="24"/>
        </w:rPr>
      </w:pPr>
      <w:r w:rsidRPr="00483F16">
        <w:rPr>
          <w:rFonts w:asciiTheme="minorHAnsi" w:hAnsiTheme="minorHAnsi" w:cstheme="minorHAnsi"/>
          <w:sz w:val="24"/>
          <w:szCs w:val="24"/>
        </w:rPr>
        <w:t>Una</w:t>
      </w:r>
      <w:r w:rsidRPr="00483F16">
        <w:rPr>
          <w:rFonts w:asciiTheme="minorHAnsi" w:hAnsiTheme="minorHAnsi" w:cstheme="minorHAnsi"/>
          <w:sz w:val="18"/>
          <w:szCs w:val="18"/>
        </w:rPr>
        <w:t xml:space="preserve"> </w:t>
      </w:r>
      <w:r w:rsidRPr="00483F16">
        <w:rPr>
          <w:rFonts w:asciiTheme="minorHAnsi" w:hAnsiTheme="minorHAnsi" w:cstheme="minorHAnsi"/>
          <w:sz w:val="24"/>
          <w:szCs w:val="24"/>
        </w:rPr>
        <w:t xml:space="preserve">vez trascurridos los </w:t>
      </w:r>
      <w:r w:rsidRPr="00483F16">
        <w:rPr>
          <w:rFonts w:asciiTheme="minorHAnsi" w:hAnsiTheme="minorHAnsi" w:cstheme="minorHAnsi"/>
          <w:b/>
          <w:sz w:val="24"/>
          <w:szCs w:val="24"/>
        </w:rPr>
        <w:t xml:space="preserve">10 (diez) días naturales, </w:t>
      </w:r>
      <w:r w:rsidRPr="00483F16">
        <w:rPr>
          <w:rFonts w:asciiTheme="minorHAnsi" w:hAnsiTheme="minorHAnsi" w:cstheme="minorHAnsi"/>
          <w:sz w:val="24"/>
          <w:szCs w:val="24"/>
        </w:rPr>
        <w:t>establecidos en el contrato para el suministro de los bienes</w:t>
      </w:r>
      <w:r w:rsidRPr="00483F16">
        <w:rPr>
          <w:rFonts w:asciiTheme="minorHAnsi" w:hAnsiTheme="minorHAnsi" w:cstheme="minorHAnsi"/>
          <w:b/>
          <w:sz w:val="24"/>
          <w:szCs w:val="24"/>
        </w:rPr>
        <w:t xml:space="preserve"> </w:t>
      </w:r>
      <w:r w:rsidRPr="00483F16">
        <w:rPr>
          <w:rFonts w:asciiTheme="minorHAnsi" w:hAnsiTheme="minorHAnsi" w:cstheme="minorHAnsi"/>
          <w:sz w:val="24"/>
          <w:szCs w:val="24"/>
        </w:rPr>
        <w:t xml:space="preserve">por parte del </w:t>
      </w:r>
      <w:r w:rsidRPr="00483F16">
        <w:rPr>
          <w:rFonts w:asciiTheme="minorHAnsi" w:hAnsiTheme="minorHAnsi" w:cstheme="minorHAnsi"/>
          <w:b/>
          <w:sz w:val="24"/>
          <w:szCs w:val="24"/>
        </w:rPr>
        <w:t>“LICITANTE”</w:t>
      </w:r>
      <w:r w:rsidRPr="00483F16">
        <w:rPr>
          <w:rFonts w:asciiTheme="minorHAnsi" w:hAnsiTheme="minorHAnsi" w:cstheme="minorHAnsi"/>
          <w:sz w:val="24"/>
          <w:szCs w:val="24"/>
        </w:rPr>
        <w:t xml:space="preserve">, será facultad potestativa del </w:t>
      </w:r>
      <w:r w:rsidRPr="00483F16">
        <w:rPr>
          <w:rFonts w:asciiTheme="minorHAnsi" w:hAnsiTheme="minorHAnsi" w:cstheme="minorHAnsi"/>
          <w:b/>
          <w:sz w:val="24"/>
          <w:szCs w:val="24"/>
        </w:rPr>
        <w:t>“ISSSTECALI”</w:t>
      </w:r>
      <w:r w:rsidRPr="00483F16">
        <w:rPr>
          <w:rFonts w:asciiTheme="minorHAnsi" w:hAnsiTheme="minorHAnsi" w:cstheme="minorHAnsi"/>
          <w:sz w:val="24"/>
          <w:szCs w:val="24"/>
        </w:rPr>
        <w:t xml:space="preserve"> la aceptación o rechazo de los mismos. En caso de rechazo por el </w:t>
      </w:r>
      <w:r w:rsidRPr="00483F16">
        <w:rPr>
          <w:rFonts w:asciiTheme="minorHAnsi" w:hAnsiTheme="minorHAnsi" w:cstheme="minorHAnsi"/>
          <w:b/>
          <w:sz w:val="24"/>
          <w:szCs w:val="24"/>
        </w:rPr>
        <w:t>“ISSSTECALI”</w:t>
      </w:r>
      <w:r w:rsidRPr="00483F16">
        <w:rPr>
          <w:rFonts w:asciiTheme="minorHAnsi" w:hAnsiTheme="minorHAnsi" w:cstheme="minorHAnsi"/>
          <w:sz w:val="24"/>
          <w:szCs w:val="24"/>
        </w:rPr>
        <w:t xml:space="preserve"> se tendrá por cancelada la orden de compra o requisición.</w:t>
      </w:r>
    </w:p>
    <w:p w:rsidR="005A274C" w:rsidRPr="00483F16" w:rsidRDefault="005A274C" w:rsidP="005A274C">
      <w:pPr>
        <w:ind w:left="720" w:right="-270"/>
        <w:jc w:val="both"/>
        <w:rPr>
          <w:rFonts w:asciiTheme="minorHAnsi" w:hAnsiTheme="minorHAnsi" w:cstheme="minorHAnsi"/>
          <w:sz w:val="24"/>
          <w:szCs w:val="24"/>
        </w:rPr>
      </w:pPr>
    </w:p>
    <w:p w:rsidR="005A274C" w:rsidRPr="00483F16" w:rsidRDefault="005A274C" w:rsidP="005A274C">
      <w:pPr>
        <w:ind w:left="720" w:right="-270"/>
        <w:jc w:val="both"/>
        <w:rPr>
          <w:rFonts w:asciiTheme="minorHAnsi" w:hAnsiTheme="minorHAnsi" w:cstheme="minorHAnsi"/>
          <w:sz w:val="24"/>
          <w:szCs w:val="24"/>
        </w:rPr>
      </w:pPr>
      <w:r w:rsidRPr="00483F16">
        <w:rPr>
          <w:rFonts w:asciiTheme="minorHAnsi" w:hAnsiTheme="minorHAnsi" w:cstheme="minorHAnsi"/>
          <w:sz w:val="24"/>
          <w:szCs w:val="24"/>
        </w:rPr>
        <w:t xml:space="preserve">En el entendido de que se podrá proceder por parte del </w:t>
      </w:r>
      <w:r w:rsidRPr="00483F16">
        <w:rPr>
          <w:rFonts w:asciiTheme="minorHAnsi" w:hAnsiTheme="minorHAnsi" w:cstheme="minorHAnsi"/>
          <w:b/>
          <w:sz w:val="24"/>
          <w:szCs w:val="24"/>
        </w:rPr>
        <w:t>“ISSSTECALI”</w:t>
      </w:r>
      <w:r w:rsidRPr="00483F16">
        <w:rPr>
          <w:rFonts w:asciiTheme="minorHAnsi" w:hAnsiTheme="minorHAnsi" w:cstheme="minorHAnsi"/>
          <w:sz w:val="24"/>
          <w:szCs w:val="24"/>
        </w:rPr>
        <w:t xml:space="preserve"> a la subrogación de los bienes con otro proveedor que para tal efecto designe el </w:t>
      </w:r>
      <w:r w:rsidRPr="00483F16">
        <w:rPr>
          <w:rFonts w:asciiTheme="minorHAnsi" w:hAnsiTheme="minorHAnsi" w:cstheme="minorHAnsi"/>
          <w:b/>
          <w:sz w:val="24"/>
          <w:szCs w:val="24"/>
        </w:rPr>
        <w:t xml:space="preserve">“ISSSTECALI”, </w:t>
      </w:r>
      <w:r w:rsidRPr="00483F16">
        <w:rPr>
          <w:rFonts w:asciiTheme="minorHAnsi" w:hAnsiTheme="minorHAnsi" w:cstheme="minorHAnsi"/>
          <w:sz w:val="24"/>
          <w:szCs w:val="24"/>
        </w:rPr>
        <w:t xml:space="preserve">a partir del día 11 (onceavo) natural posterior a la entrega de la orden de compra elaborada por el </w:t>
      </w:r>
      <w:r w:rsidRPr="00483F16">
        <w:rPr>
          <w:rFonts w:asciiTheme="minorHAnsi" w:hAnsiTheme="minorHAnsi" w:cstheme="minorHAnsi"/>
          <w:b/>
          <w:sz w:val="24"/>
          <w:szCs w:val="24"/>
        </w:rPr>
        <w:t>“ISSSTECALI”</w:t>
      </w:r>
      <w:r w:rsidRPr="00483F16">
        <w:rPr>
          <w:rFonts w:asciiTheme="minorHAnsi" w:hAnsiTheme="minorHAnsi" w:cstheme="minorHAnsi"/>
          <w:sz w:val="24"/>
          <w:szCs w:val="24"/>
        </w:rPr>
        <w:t>.</w:t>
      </w:r>
    </w:p>
    <w:p w:rsidR="005A274C" w:rsidRPr="00483F16" w:rsidRDefault="005A274C" w:rsidP="005A274C">
      <w:pPr>
        <w:ind w:left="720" w:right="-270"/>
        <w:jc w:val="both"/>
        <w:rPr>
          <w:rFonts w:asciiTheme="minorHAnsi" w:hAnsiTheme="minorHAnsi" w:cstheme="minorHAnsi"/>
          <w:sz w:val="24"/>
          <w:szCs w:val="24"/>
        </w:rPr>
      </w:pPr>
    </w:p>
    <w:p w:rsidR="005A274C" w:rsidRPr="00483F16" w:rsidRDefault="005A274C" w:rsidP="005A274C">
      <w:pPr>
        <w:ind w:left="720" w:right="-270"/>
        <w:jc w:val="both"/>
        <w:rPr>
          <w:rFonts w:asciiTheme="minorHAnsi" w:hAnsiTheme="minorHAnsi" w:cstheme="minorHAnsi"/>
          <w:sz w:val="24"/>
          <w:szCs w:val="24"/>
        </w:rPr>
      </w:pPr>
      <w:r w:rsidRPr="00483F16">
        <w:rPr>
          <w:rFonts w:asciiTheme="minorHAnsi" w:hAnsiTheme="minorHAnsi" w:cstheme="minorHAnsi"/>
          <w:sz w:val="24"/>
          <w:szCs w:val="24"/>
        </w:rPr>
        <w:t>Adicionalmente, las penas convencionales se aplicarán en los porcentajes establecidos en estas bases de licitación,</w:t>
      </w:r>
      <w:r w:rsidRPr="00483F16">
        <w:rPr>
          <w:rFonts w:asciiTheme="minorHAnsi" w:hAnsiTheme="minorHAnsi" w:cstheme="minorHAnsi"/>
          <w:b/>
          <w:sz w:val="24"/>
          <w:szCs w:val="24"/>
        </w:rPr>
        <w:t xml:space="preserve"> </w:t>
      </w:r>
      <w:r w:rsidRPr="00483F16">
        <w:rPr>
          <w:rFonts w:asciiTheme="minorHAnsi" w:hAnsiTheme="minorHAnsi" w:cstheme="minorHAnsi"/>
          <w:sz w:val="24"/>
          <w:szCs w:val="24"/>
        </w:rPr>
        <w:t>contados</w:t>
      </w:r>
      <w:r w:rsidRPr="00483F16">
        <w:rPr>
          <w:rFonts w:asciiTheme="minorHAnsi" w:hAnsiTheme="minorHAnsi" w:cstheme="minorHAnsi"/>
          <w:b/>
          <w:sz w:val="24"/>
          <w:szCs w:val="24"/>
        </w:rPr>
        <w:t xml:space="preserve"> </w:t>
      </w:r>
      <w:r w:rsidRPr="00483F16">
        <w:rPr>
          <w:rFonts w:asciiTheme="minorHAnsi" w:hAnsiTheme="minorHAnsi" w:cstheme="minorHAnsi"/>
          <w:sz w:val="24"/>
          <w:szCs w:val="24"/>
        </w:rPr>
        <w:t xml:space="preserve">a partir del día </w:t>
      </w:r>
      <w:r w:rsidRPr="00483F16">
        <w:rPr>
          <w:rFonts w:asciiTheme="minorHAnsi" w:hAnsiTheme="minorHAnsi" w:cstheme="minorHAnsi"/>
          <w:b/>
          <w:sz w:val="24"/>
          <w:szCs w:val="24"/>
        </w:rPr>
        <w:t xml:space="preserve">11 natural </w:t>
      </w:r>
      <w:r w:rsidRPr="00483F16">
        <w:rPr>
          <w:rFonts w:asciiTheme="minorHAnsi" w:hAnsiTheme="minorHAnsi" w:cstheme="minorHAnsi"/>
          <w:sz w:val="24"/>
          <w:szCs w:val="24"/>
        </w:rPr>
        <w:t xml:space="preserve">posterior a la notificación de la orden de compra elaborada por el </w:t>
      </w:r>
      <w:r w:rsidRPr="00483F16">
        <w:rPr>
          <w:rFonts w:asciiTheme="minorHAnsi" w:hAnsiTheme="minorHAnsi" w:cstheme="minorHAnsi"/>
          <w:b/>
          <w:sz w:val="24"/>
          <w:szCs w:val="24"/>
        </w:rPr>
        <w:t>“ISSSTECALI”</w:t>
      </w:r>
      <w:r w:rsidRPr="00483F16">
        <w:rPr>
          <w:rFonts w:asciiTheme="minorHAnsi" w:hAnsiTheme="minorHAnsi" w:cstheme="minorHAnsi"/>
          <w:sz w:val="24"/>
          <w:szCs w:val="24"/>
        </w:rPr>
        <w:t xml:space="preserve"> y hasta la fecha de recepción de los bienes requeridos en la orden de compra o en el Almacén General o Unidades del </w:t>
      </w:r>
      <w:r w:rsidRPr="00483F16">
        <w:rPr>
          <w:rFonts w:asciiTheme="minorHAnsi" w:hAnsiTheme="minorHAnsi" w:cstheme="minorHAnsi"/>
          <w:b/>
          <w:sz w:val="24"/>
          <w:szCs w:val="24"/>
        </w:rPr>
        <w:t>“ISSSTECALI”</w:t>
      </w:r>
      <w:r w:rsidRPr="00483F16">
        <w:rPr>
          <w:rFonts w:asciiTheme="minorHAnsi" w:hAnsiTheme="minorHAnsi" w:cstheme="minorHAnsi"/>
          <w:sz w:val="24"/>
          <w:szCs w:val="24"/>
        </w:rPr>
        <w:t xml:space="preserve"> según corresponda.</w:t>
      </w:r>
    </w:p>
    <w:p w:rsidR="005A274C" w:rsidRPr="00483F16" w:rsidRDefault="005A274C" w:rsidP="005A274C">
      <w:pPr>
        <w:ind w:left="720" w:right="-270"/>
        <w:jc w:val="both"/>
        <w:rPr>
          <w:rFonts w:asciiTheme="minorHAnsi" w:hAnsiTheme="minorHAnsi" w:cstheme="minorHAnsi"/>
          <w:sz w:val="24"/>
          <w:szCs w:val="24"/>
        </w:rPr>
      </w:pPr>
    </w:p>
    <w:p w:rsidR="005A274C" w:rsidRPr="00483F16" w:rsidRDefault="005A274C" w:rsidP="005A274C">
      <w:pPr>
        <w:ind w:left="720" w:right="-270"/>
        <w:jc w:val="both"/>
        <w:rPr>
          <w:rFonts w:asciiTheme="minorHAnsi" w:hAnsiTheme="minorHAnsi" w:cstheme="minorHAnsi"/>
          <w:sz w:val="24"/>
          <w:szCs w:val="24"/>
        </w:rPr>
      </w:pPr>
      <w:r w:rsidRPr="00483F16">
        <w:rPr>
          <w:rFonts w:asciiTheme="minorHAnsi" w:hAnsiTheme="minorHAnsi" w:cstheme="minorHAnsi"/>
          <w:sz w:val="24"/>
          <w:szCs w:val="24"/>
        </w:rPr>
        <w:t xml:space="preserve">En el supuesto de que el </w:t>
      </w:r>
      <w:r w:rsidRPr="00483F16">
        <w:rPr>
          <w:rFonts w:asciiTheme="minorHAnsi" w:hAnsiTheme="minorHAnsi" w:cstheme="minorHAnsi"/>
          <w:b/>
          <w:sz w:val="24"/>
          <w:szCs w:val="24"/>
        </w:rPr>
        <w:t xml:space="preserve">“ISSSTECALI” </w:t>
      </w:r>
      <w:r w:rsidRPr="00483F16">
        <w:rPr>
          <w:rFonts w:asciiTheme="minorHAnsi" w:hAnsiTheme="minorHAnsi" w:cstheme="minorHAnsi"/>
          <w:sz w:val="24"/>
          <w:szCs w:val="24"/>
        </w:rPr>
        <w:t xml:space="preserve">proceda a la adquisición de los bienes a través de subrogación por el incumplimiento del </w:t>
      </w:r>
      <w:r w:rsidRPr="00483F16">
        <w:rPr>
          <w:rFonts w:asciiTheme="minorHAnsi" w:hAnsiTheme="minorHAnsi" w:cstheme="minorHAnsi"/>
          <w:b/>
          <w:sz w:val="24"/>
          <w:szCs w:val="24"/>
        </w:rPr>
        <w:t>“LICITANTE”</w:t>
      </w:r>
      <w:r w:rsidRPr="00483F16">
        <w:rPr>
          <w:rFonts w:asciiTheme="minorHAnsi" w:hAnsiTheme="minorHAnsi" w:cstheme="minorHAnsi"/>
          <w:sz w:val="24"/>
          <w:szCs w:val="24"/>
        </w:rPr>
        <w:t xml:space="preserve"> en los tiempos y forma de entrega de los bienes, el </w:t>
      </w:r>
      <w:r w:rsidRPr="00483F16">
        <w:rPr>
          <w:rFonts w:asciiTheme="minorHAnsi" w:hAnsiTheme="minorHAnsi" w:cstheme="minorHAnsi"/>
          <w:b/>
          <w:sz w:val="24"/>
          <w:szCs w:val="24"/>
        </w:rPr>
        <w:t>“LICITANTE”</w:t>
      </w:r>
      <w:r w:rsidRPr="00483F16">
        <w:rPr>
          <w:rFonts w:asciiTheme="minorHAnsi" w:hAnsiTheme="minorHAnsi" w:cstheme="minorHAnsi"/>
          <w:sz w:val="24"/>
          <w:szCs w:val="24"/>
        </w:rPr>
        <w:t xml:space="preserve"> </w:t>
      </w:r>
      <w:r w:rsidRPr="00483F16">
        <w:rPr>
          <w:rFonts w:asciiTheme="minorHAnsi" w:hAnsiTheme="minorHAnsi" w:cstheme="minorHAnsi"/>
          <w:sz w:val="24"/>
          <w:szCs w:val="24"/>
        </w:rPr>
        <w:lastRenderedPageBreak/>
        <w:t>deberá cubrir el pago de las penas convencionales establecidas en estas bases de licitación</w:t>
      </w:r>
      <w:r w:rsidRPr="00483F16">
        <w:rPr>
          <w:rFonts w:asciiTheme="minorHAnsi" w:hAnsiTheme="minorHAnsi" w:cstheme="minorHAnsi"/>
          <w:b/>
          <w:sz w:val="24"/>
          <w:szCs w:val="24"/>
        </w:rPr>
        <w:t xml:space="preserve">, </w:t>
      </w:r>
      <w:r w:rsidRPr="00483F16">
        <w:rPr>
          <w:rFonts w:asciiTheme="minorHAnsi" w:hAnsiTheme="minorHAnsi" w:cstheme="minorHAnsi"/>
          <w:sz w:val="24"/>
          <w:szCs w:val="24"/>
        </w:rPr>
        <w:t xml:space="preserve">así como el costo total de la subrogación equivalente a la </w:t>
      </w:r>
      <w:r w:rsidRPr="00483F16">
        <w:rPr>
          <w:rFonts w:asciiTheme="minorHAnsi" w:hAnsiTheme="minorHAnsi" w:cstheme="minorHAnsi"/>
          <w:b/>
          <w:sz w:val="24"/>
          <w:szCs w:val="24"/>
        </w:rPr>
        <w:t>diferencia entre el costo unitario del producto incluyendo el impuesto al valor  agregado (I.V.A.) señalado en el contrato de suministro de bienes y el precio de subrogación del producto incluyendo el I.V.A., multiplicado por el total de piezas subrogadas, obligándose a pagar íntegramente ambos conceptos (penas convencionales y costo total de subrogación)</w:t>
      </w:r>
      <w:r w:rsidRPr="00483F16">
        <w:rPr>
          <w:rFonts w:asciiTheme="minorHAnsi" w:hAnsiTheme="minorHAnsi" w:cstheme="minorHAnsi"/>
          <w:sz w:val="24"/>
          <w:szCs w:val="24"/>
        </w:rPr>
        <w:t>.</w:t>
      </w:r>
    </w:p>
    <w:p w:rsidR="005A274C" w:rsidRPr="00483F16" w:rsidRDefault="005A274C" w:rsidP="005A274C">
      <w:pPr>
        <w:ind w:left="720" w:right="-270"/>
        <w:jc w:val="both"/>
        <w:rPr>
          <w:rFonts w:asciiTheme="minorHAnsi" w:hAnsiTheme="minorHAnsi" w:cstheme="minorHAnsi"/>
          <w:sz w:val="24"/>
          <w:szCs w:val="24"/>
        </w:rPr>
      </w:pPr>
    </w:p>
    <w:p w:rsidR="005A274C" w:rsidRPr="00483F16" w:rsidRDefault="005A274C" w:rsidP="005A274C">
      <w:pPr>
        <w:ind w:left="720" w:right="-270"/>
        <w:jc w:val="both"/>
        <w:rPr>
          <w:rFonts w:asciiTheme="minorHAnsi" w:hAnsiTheme="minorHAnsi" w:cstheme="minorHAnsi"/>
          <w:sz w:val="24"/>
          <w:szCs w:val="24"/>
        </w:rPr>
      </w:pPr>
      <w:r w:rsidRPr="00483F16">
        <w:rPr>
          <w:rFonts w:asciiTheme="minorHAnsi" w:hAnsiTheme="minorHAnsi" w:cstheme="minorHAnsi"/>
          <w:sz w:val="24"/>
          <w:szCs w:val="24"/>
        </w:rPr>
        <w:t xml:space="preserve">En supuesto de reincidir el </w:t>
      </w:r>
      <w:r w:rsidRPr="00483F16">
        <w:rPr>
          <w:rFonts w:asciiTheme="minorHAnsi" w:hAnsiTheme="minorHAnsi" w:cstheme="minorHAnsi"/>
          <w:b/>
          <w:sz w:val="24"/>
          <w:szCs w:val="24"/>
        </w:rPr>
        <w:t>“LICITANTE”</w:t>
      </w:r>
      <w:r w:rsidRPr="00483F16">
        <w:rPr>
          <w:rFonts w:asciiTheme="minorHAnsi" w:hAnsiTheme="minorHAnsi" w:cstheme="minorHAnsi"/>
          <w:sz w:val="24"/>
          <w:szCs w:val="24"/>
        </w:rPr>
        <w:t xml:space="preserve"> por más de dos ocasiones en el incumplimiento de los tiempos y formas de entrega establecidos en el contrato, será facultad potestativa del </w:t>
      </w:r>
      <w:r w:rsidRPr="00483F16">
        <w:rPr>
          <w:rFonts w:asciiTheme="minorHAnsi" w:hAnsiTheme="minorHAnsi" w:cstheme="minorHAnsi"/>
          <w:b/>
          <w:sz w:val="24"/>
          <w:szCs w:val="24"/>
        </w:rPr>
        <w:t>“ISSSTECALI”</w:t>
      </w:r>
      <w:r w:rsidRPr="00483F16">
        <w:rPr>
          <w:rFonts w:asciiTheme="minorHAnsi" w:hAnsiTheme="minorHAnsi" w:cstheme="minorHAnsi"/>
          <w:sz w:val="24"/>
          <w:szCs w:val="24"/>
        </w:rPr>
        <w:t xml:space="preserve"> la rescisión del contrato.</w:t>
      </w:r>
    </w:p>
    <w:p w:rsidR="002017BF" w:rsidRPr="00483F16" w:rsidRDefault="002017BF" w:rsidP="005246EE">
      <w:pPr>
        <w:pStyle w:val="1"/>
        <w:tabs>
          <w:tab w:val="left" w:pos="142"/>
        </w:tabs>
        <w:ind w:left="709"/>
        <w:jc w:val="both"/>
        <w:rPr>
          <w:rFonts w:asciiTheme="minorHAnsi" w:hAnsiTheme="minorHAnsi" w:cstheme="minorHAnsi"/>
          <w:bCs/>
          <w:sz w:val="24"/>
          <w:szCs w:val="24"/>
        </w:rPr>
      </w:pPr>
    </w:p>
    <w:p w:rsidR="00245923" w:rsidRPr="00483F16" w:rsidRDefault="00245923" w:rsidP="00245923">
      <w:pPr>
        <w:pStyle w:val="Prrafodelista"/>
        <w:numPr>
          <w:ilvl w:val="0"/>
          <w:numId w:val="24"/>
        </w:numPr>
        <w:tabs>
          <w:tab w:val="left" w:pos="142"/>
        </w:tabs>
        <w:jc w:val="both"/>
        <w:rPr>
          <w:rFonts w:asciiTheme="minorHAnsi" w:hAnsiTheme="minorHAnsi" w:cstheme="minorHAnsi"/>
          <w:b/>
          <w:color w:val="44546A" w:themeColor="text2"/>
          <w:sz w:val="24"/>
          <w:u w:val="single"/>
        </w:rPr>
      </w:pPr>
      <w:r w:rsidRPr="00483F16">
        <w:rPr>
          <w:rFonts w:asciiTheme="minorHAnsi" w:hAnsiTheme="minorHAnsi" w:cstheme="minorHAnsi"/>
          <w:b/>
          <w:color w:val="44546A" w:themeColor="text2"/>
          <w:sz w:val="24"/>
          <w:u w:val="single"/>
        </w:rPr>
        <w:t xml:space="preserve">Paquete: </w:t>
      </w:r>
      <w:r w:rsidRPr="00483F16">
        <w:rPr>
          <w:rFonts w:asciiTheme="minorHAnsi" w:eastAsia="Times New Roman" w:hAnsiTheme="minorHAnsi" w:cstheme="minorHAnsi"/>
          <w:b/>
          <w:bCs/>
          <w:iCs/>
          <w:color w:val="44546A" w:themeColor="text2"/>
          <w:sz w:val="24"/>
          <w:szCs w:val="24"/>
          <w:u w:val="single"/>
          <w:lang w:val="es-MX"/>
        </w:rPr>
        <w:t>COLEGIO DE ESTUDIOS CIENTIFICOS Y TECNOLOGICOS DE BAJA CALIFORNIA “CECYTE”</w:t>
      </w:r>
    </w:p>
    <w:p w:rsidR="00925A6A" w:rsidRDefault="00925A6A" w:rsidP="00DD4D1E">
      <w:pPr>
        <w:tabs>
          <w:tab w:val="left" w:pos="142"/>
        </w:tabs>
        <w:ind w:left="720" w:right="-180"/>
        <w:jc w:val="both"/>
        <w:rPr>
          <w:rFonts w:asciiTheme="minorHAnsi" w:hAnsiTheme="minorHAnsi" w:cstheme="minorHAnsi"/>
          <w:sz w:val="24"/>
          <w:szCs w:val="24"/>
        </w:rPr>
      </w:pPr>
    </w:p>
    <w:p w:rsidR="002A6FA7" w:rsidRDefault="002A6FA7" w:rsidP="002A6FA7">
      <w:pPr>
        <w:pStyle w:val="Prrafodelista"/>
        <w:tabs>
          <w:tab w:val="left" w:pos="142"/>
        </w:tabs>
        <w:ind w:left="1429" w:hanging="709"/>
        <w:jc w:val="both"/>
        <w:rPr>
          <w:rFonts w:asciiTheme="minorHAnsi" w:hAnsiTheme="minorHAnsi" w:cstheme="minorHAnsi"/>
          <w:b/>
          <w:sz w:val="24"/>
        </w:rPr>
      </w:pPr>
      <w:r w:rsidRPr="00483F16">
        <w:rPr>
          <w:rFonts w:asciiTheme="minorHAnsi" w:hAnsiTheme="minorHAnsi" w:cstheme="minorHAnsi"/>
          <w:b/>
          <w:sz w:val="24"/>
        </w:rPr>
        <w:t>Contrato abierto (cantidades mínimas y máximas)</w:t>
      </w:r>
    </w:p>
    <w:p w:rsidR="00B52C2A" w:rsidRDefault="00B52C2A" w:rsidP="00DD4D1E">
      <w:pPr>
        <w:tabs>
          <w:tab w:val="left" w:pos="142"/>
        </w:tabs>
        <w:ind w:left="720" w:right="-180"/>
        <w:jc w:val="both"/>
        <w:rPr>
          <w:rFonts w:asciiTheme="minorHAnsi" w:hAnsiTheme="minorHAnsi" w:cstheme="minorHAnsi"/>
          <w:bCs/>
          <w:sz w:val="24"/>
          <w:szCs w:val="24"/>
        </w:rPr>
      </w:pPr>
    </w:p>
    <w:p w:rsidR="002A6FA7" w:rsidRPr="00B52C2A" w:rsidRDefault="00B52C2A" w:rsidP="00DD4D1E">
      <w:pPr>
        <w:tabs>
          <w:tab w:val="left" w:pos="142"/>
        </w:tabs>
        <w:ind w:left="720" w:right="-180"/>
        <w:jc w:val="both"/>
        <w:rPr>
          <w:rFonts w:asciiTheme="minorHAnsi" w:hAnsiTheme="minorHAnsi" w:cstheme="minorHAnsi"/>
          <w:sz w:val="24"/>
          <w:szCs w:val="24"/>
        </w:rPr>
      </w:pPr>
      <w:r w:rsidRPr="00B52C2A">
        <w:rPr>
          <w:rFonts w:asciiTheme="minorHAnsi" w:hAnsiTheme="minorHAnsi" w:cstheme="minorHAnsi"/>
          <w:bCs/>
          <w:sz w:val="24"/>
          <w:szCs w:val="24"/>
        </w:rPr>
        <w:t xml:space="preserve">La vigencia </w:t>
      </w:r>
      <w:r>
        <w:rPr>
          <w:rFonts w:asciiTheme="minorHAnsi" w:hAnsiTheme="minorHAnsi" w:cstheme="minorHAnsi"/>
          <w:bCs/>
          <w:sz w:val="24"/>
          <w:szCs w:val="24"/>
        </w:rPr>
        <w:t>será</w:t>
      </w:r>
      <w:r w:rsidRPr="00B52C2A">
        <w:rPr>
          <w:rFonts w:asciiTheme="minorHAnsi" w:hAnsiTheme="minorHAnsi" w:cstheme="minorHAnsi"/>
          <w:bCs/>
          <w:sz w:val="24"/>
          <w:szCs w:val="24"/>
        </w:rPr>
        <w:t xml:space="preserve"> </w:t>
      </w:r>
      <w:r>
        <w:rPr>
          <w:rFonts w:asciiTheme="minorHAnsi" w:hAnsiTheme="minorHAnsi" w:cstheme="minorHAnsi"/>
          <w:bCs/>
          <w:sz w:val="24"/>
          <w:szCs w:val="24"/>
        </w:rPr>
        <w:t>de 1 año a partir de la firma del contrato.</w:t>
      </w:r>
    </w:p>
    <w:p w:rsidR="002A6FA7" w:rsidRDefault="00DD4D1E" w:rsidP="00DD4D1E">
      <w:pPr>
        <w:tabs>
          <w:tab w:val="left" w:pos="142"/>
        </w:tabs>
        <w:ind w:left="720" w:right="-180"/>
        <w:jc w:val="both"/>
        <w:rPr>
          <w:rFonts w:asciiTheme="minorHAnsi" w:hAnsiTheme="minorHAnsi" w:cstheme="minorHAnsi"/>
          <w:sz w:val="24"/>
          <w:szCs w:val="24"/>
        </w:rPr>
      </w:pPr>
      <w:r w:rsidRPr="00483F16">
        <w:rPr>
          <w:rFonts w:asciiTheme="minorHAnsi" w:hAnsiTheme="minorHAnsi" w:cstheme="minorHAnsi"/>
          <w:sz w:val="24"/>
          <w:szCs w:val="24"/>
        </w:rPr>
        <w:t>La primera orden de compra se efectuará 10 días naturales poste</w:t>
      </w:r>
      <w:r w:rsidR="00B52C2A">
        <w:rPr>
          <w:rFonts w:asciiTheme="minorHAnsi" w:hAnsiTheme="minorHAnsi" w:cstheme="minorHAnsi"/>
          <w:sz w:val="24"/>
          <w:szCs w:val="24"/>
        </w:rPr>
        <w:t>riores a la firma del contrato.</w:t>
      </w:r>
    </w:p>
    <w:p w:rsidR="00B52C2A" w:rsidRPr="00483F16" w:rsidRDefault="00B52C2A" w:rsidP="00DD4D1E">
      <w:pPr>
        <w:tabs>
          <w:tab w:val="left" w:pos="142"/>
        </w:tabs>
        <w:ind w:left="720" w:right="-180"/>
        <w:jc w:val="both"/>
        <w:rPr>
          <w:rFonts w:asciiTheme="minorHAnsi" w:hAnsiTheme="minorHAnsi" w:cstheme="minorHAnsi"/>
          <w:sz w:val="24"/>
          <w:szCs w:val="24"/>
        </w:rPr>
      </w:pPr>
    </w:p>
    <w:p w:rsidR="00925A6A" w:rsidRPr="00483F16" w:rsidRDefault="00925A6A" w:rsidP="00957F03">
      <w:pPr>
        <w:tabs>
          <w:tab w:val="left" w:pos="142"/>
        </w:tabs>
        <w:ind w:left="720" w:right="-180"/>
        <w:jc w:val="both"/>
        <w:rPr>
          <w:rFonts w:asciiTheme="minorHAnsi" w:hAnsiTheme="minorHAnsi" w:cstheme="minorHAnsi"/>
          <w:sz w:val="24"/>
        </w:rPr>
      </w:pPr>
      <w:r w:rsidRPr="00483F16">
        <w:rPr>
          <w:rFonts w:asciiTheme="minorHAnsi" w:hAnsiTheme="minorHAnsi" w:cstheme="minorHAnsi"/>
          <w:sz w:val="24"/>
        </w:rPr>
        <w:t xml:space="preserve">El suministro de los bienes objeto de esta licitación deberá realizarse en un plazo máximo </w:t>
      </w:r>
      <w:r w:rsidR="00F36955">
        <w:rPr>
          <w:rFonts w:asciiTheme="minorHAnsi" w:hAnsiTheme="minorHAnsi" w:cstheme="minorHAnsi"/>
          <w:b/>
          <w:sz w:val="24"/>
        </w:rPr>
        <w:t>10</w:t>
      </w:r>
      <w:r w:rsidRPr="00483F16">
        <w:rPr>
          <w:rFonts w:asciiTheme="minorHAnsi" w:hAnsiTheme="minorHAnsi" w:cstheme="minorHAnsi"/>
          <w:b/>
          <w:sz w:val="24"/>
        </w:rPr>
        <w:t xml:space="preserve"> (</w:t>
      </w:r>
      <w:r w:rsidR="00F36955">
        <w:rPr>
          <w:rFonts w:asciiTheme="minorHAnsi" w:hAnsiTheme="minorHAnsi" w:cstheme="minorHAnsi"/>
          <w:b/>
          <w:sz w:val="24"/>
        </w:rPr>
        <w:t>diez</w:t>
      </w:r>
      <w:r w:rsidRPr="00483F16">
        <w:rPr>
          <w:rFonts w:asciiTheme="minorHAnsi" w:hAnsiTheme="minorHAnsi" w:cstheme="minorHAnsi"/>
          <w:b/>
          <w:sz w:val="24"/>
        </w:rPr>
        <w:t>) días naturales</w:t>
      </w:r>
      <w:r w:rsidRPr="00483F16">
        <w:rPr>
          <w:rFonts w:asciiTheme="minorHAnsi" w:hAnsiTheme="minorHAnsi" w:cstheme="minorHAnsi"/>
          <w:sz w:val="24"/>
        </w:rPr>
        <w:t xml:space="preserve"> posteriores a la notificación de la orden de compra elaborada por el Departamento de </w:t>
      </w:r>
      <w:r w:rsidR="00F36955">
        <w:rPr>
          <w:rFonts w:asciiTheme="minorHAnsi" w:hAnsiTheme="minorHAnsi" w:cstheme="minorHAnsi"/>
          <w:sz w:val="24"/>
        </w:rPr>
        <w:t xml:space="preserve">Recursos materiales y Servicios </w:t>
      </w:r>
      <w:r w:rsidRPr="00483F16">
        <w:rPr>
          <w:rFonts w:asciiTheme="minorHAnsi" w:hAnsiTheme="minorHAnsi" w:cstheme="minorHAnsi"/>
          <w:sz w:val="24"/>
        </w:rPr>
        <w:t xml:space="preserve">del CECYTEBC. La notificación se realizará a través de correo electrónico. </w:t>
      </w:r>
    </w:p>
    <w:p w:rsidR="00C47891" w:rsidRPr="00483F16" w:rsidRDefault="00C47891" w:rsidP="00957F03">
      <w:pPr>
        <w:pStyle w:val="1"/>
        <w:tabs>
          <w:tab w:val="left" w:pos="142"/>
        </w:tabs>
        <w:ind w:right="-180"/>
        <w:jc w:val="both"/>
        <w:rPr>
          <w:rFonts w:asciiTheme="minorHAnsi" w:hAnsiTheme="minorHAnsi" w:cstheme="minorHAnsi"/>
          <w:b w:val="0"/>
          <w:bCs/>
          <w:sz w:val="24"/>
          <w:szCs w:val="24"/>
        </w:rPr>
      </w:pPr>
    </w:p>
    <w:p w:rsidR="002B4139" w:rsidRPr="00483F16" w:rsidRDefault="002B4139" w:rsidP="00957F03">
      <w:pPr>
        <w:pStyle w:val="1"/>
        <w:tabs>
          <w:tab w:val="left" w:pos="142"/>
        </w:tabs>
        <w:ind w:left="709" w:right="-18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Se entiende que los bienes serán recibidos a entera satisfacción de</w:t>
      </w:r>
      <w:r w:rsidR="00F76A55" w:rsidRPr="00483F16">
        <w:rPr>
          <w:rFonts w:asciiTheme="minorHAnsi" w:hAnsiTheme="minorHAnsi" w:cstheme="minorHAnsi"/>
          <w:b w:val="0"/>
          <w:bCs/>
          <w:sz w:val="24"/>
          <w:szCs w:val="24"/>
        </w:rPr>
        <w:t xml:space="preserve">l </w:t>
      </w:r>
      <w:r w:rsidR="00EF27D8" w:rsidRPr="00483F16">
        <w:rPr>
          <w:rFonts w:asciiTheme="minorHAnsi" w:hAnsiTheme="minorHAnsi" w:cstheme="minorHAnsi"/>
          <w:b w:val="0"/>
          <w:bCs/>
          <w:sz w:val="24"/>
          <w:szCs w:val="24"/>
        </w:rPr>
        <w:t>Órgano solicitante</w:t>
      </w:r>
      <w:r w:rsidR="00F76A55"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 xml:space="preserve">una vez que </w:t>
      </w:r>
      <w:r w:rsidR="00F76A55" w:rsidRPr="00483F16">
        <w:rPr>
          <w:rFonts w:asciiTheme="minorHAnsi" w:hAnsiTheme="minorHAnsi" w:cstheme="minorHAnsi"/>
          <w:b w:val="0"/>
          <w:bCs/>
          <w:sz w:val="24"/>
          <w:szCs w:val="24"/>
        </w:rPr>
        <w:t xml:space="preserve">este </w:t>
      </w:r>
      <w:r w:rsidRPr="00483F16">
        <w:rPr>
          <w:rFonts w:asciiTheme="minorHAnsi" w:hAnsiTheme="minorHAnsi" w:cstheme="minorHAnsi"/>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483F16" w:rsidRDefault="00EF27D8" w:rsidP="00957F03">
      <w:pPr>
        <w:pStyle w:val="1"/>
        <w:tabs>
          <w:tab w:val="left" w:pos="142"/>
        </w:tabs>
        <w:ind w:left="709" w:right="-18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 </w:t>
      </w:r>
    </w:p>
    <w:p w:rsidR="002B4139" w:rsidRPr="00483F16" w:rsidRDefault="002B4139" w:rsidP="00957F03">
      <w:pPr>
        <w:pStyle w:val="1"/>
        <w:tabs>
          <w:tab w:val="left" w:pos="142"/>
        </w:tabs>
        <w:ind w:left="709" w:right="-18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La recepción de los bienes para inspección estará a cargo de personal técnico </w:t>
      </w:r>
      <w:r w:rsidR="00EF27D8" w:rsidRPr="00483F16">
        <w:rPr>
          <w:rFonts w:asciiTheme="minorHAnsi" w:hAnsiTheme="minorHAnsi" w:cstheme="minorHAnsi"/>
          <w:b w:val="0"/>
          <w:bCs/>
          <w:sz w:val="24"/>
          <w:szCs w:val="24"/>
        </w:rPr>
        <w:t>del órgano solicitante</w:t>
      </w:r>
      <w:r w:rsidR="00F76A55"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 xml:space="preserve">y se realizará dentro de los </w:t>
      </w:r>
      <w:r w:rsidR="00C47891" w:rsidRPr="00483F16">
        <w:rPr>
          <w:rFonts w:asciiTheme="minorHAnsi" w:hAnsiTheme="minorHAnsi" w:cstheme="minorHAnsi"/>
          <w:bCs/>
          <w:sz w:val="24"/>
          <w:szCs w:val="24"/>
        </w:rPr>
        <w:t>3 (tres)</w:t>
      </w:r>
      <w:r w:rsidRPr="00483F16">
        <w:rPr>
          <w:rFonts w:asciiTheme="minorHAnsi" w:hAnsiTheme="minorHAnsi" w:cstheme="minorHAnsi"/>
          <w:b w:val="0"/>
          <w:bCs/>
          <w:sz w:val="24"/>
          <w:szCs w:val="24"/>
        </w:rPr>
        <w:t xml:space="preserve"> </w:t>
      </w:r>
      <w:r w:rsidRPr="00483F16">
        <w:rPr>
          <w:rFonts w:asciiTheme="minorHAnsi" w:hAnsiTheme="minorHAnsi" w:cstheme="minorHAnsi"/>
          <w:bCs/>
          <w:sz w:val="24"/>
          <w:szCs w:val="24"/>
        </w:rPr>
        <w:t>días siguientes</w:t>
      </w:r>
      <w:r w:rsidRPr="00483F16">
        <w:rPr>
          <w:rFonts w:asciiTheme="minorHAnsi" w:hAnsiTheme="minorHAnsi" w:cstheme="minorHAnsi"/>
          <w:b w:val="0"/>
          <w:bCs/>
          <w:sz w:val="24"/>
          <w:szCs w:val="24"/>
        </w:rPr>
        <w:t xml:space="preserve"> a la recepción de los mismos, procediendo a informar al proveedor las incidencias detectadas dentro de los dos días siguientes a que ello ocurra.</w:t>
      </w:r>
    </w:p>
    <w:p w:rsidR="00FF71D4" w:rsidRPr="00483F16" w:rsidRDefault="00FF71D4" w:rsidP="00A2010C">
      <w:pPr>
        <w:pStyle w:val="1"/>
        <w:tabs>
          <w:tab w:val="left" w:pos="142"/>
        </w:tabs>
        <w:ind w:left="709"/>
        <w:jc w:val="both"/>
        <w:rPr>
          <w:rFonts w:asciiTheme="minorHAnsi" w:hAnsiTheme="minorHAnsi" w:cstheme="minorHAnsi"/>
          <w:b w:val="0"/>
          <w:bCs/>
          <w:sz w:val="24"/>
          <w:szCs w:val="24"/>
        </w:rPr>
      </w:pPr>
    </w:p>
    <w:p w:rsidR="00B53618" w:rsidRDefault="00B53618" w:rsidP="007032B4">
      <w:pPr>
        <w:jc w:val="both"/>
        <w:rPr>
          <w:rFonts w:asciiTheme="minorHAnsi" w:hAnsiTheme="minorHAnsi" w:cstheme="minorHAnsi"/>
          <w:b/>
          <w:bCs/>
          <w:sz w:val="24"/>
          <w:szCs w:val="24"/>
        </w:rPr>
      </w:pPr>
    </w:p>
    <w:p w:rsidR="0004441D" w:rsidRPr="00483F16" w:rsidRDefault="001E75DB" w:rsidP="006A3DE0">
      <w:pPr>
        <w:ind w:left="709"/>
        <w:jc w:val="both"/>
        <w:rPr>
          <w:rFonts w:asciiTheme="minorHAnsi" w:hAnsiTheme="minorHAnsi" w:cstheme="minorHAnsi"/>
          <w:sz w:val="24"/>
          <w:szCs w:val="24"/>
        </w:rPr>
      </w:pPr>
      <w:r>
        <w:rPr>
          <w:rFonts w:asciiTheme="minorHAnsi" w:hAnsiTheme="minorHAnsi" w:cstheme="minorHAnsi"/>
          <w:sz w:val="24"/>
          <w:szCs w:val="24"/>
        </w:rPr>
        <w:t xml:space="preserve">Para la totalidad de los paquetes la entrega se realizara </w:t>
      </w:r>
      <w:r w:rsidR="0004441D" w:rsidRPr="00483F16">
        <w:rPr>
          <w:rFonts w:asciiTheme="minorHAnsi" w:hAnsiTheme="minorHAnsi" w:cstheme="minorHAnsi"/>
          <w:sz w:val="24"/>
          <w:szCs w:val="24"/>
        </w:rPr>
        <w:t xml:space="preserve"> bajo la condición de entrega “puesto en piso”, es decir incluyendo gastos de traslado, seguros e impuestos, por lo que los gastos respectivos correrán por cuenta del licitante adjudicado hasta la entrega total de los bienes.</w:t>
      </w:r>
    </w:p>
    <w:p w:rsidR="0004441D" w:rsidRPr="00483F16" w:rsidRDefault="0004441D" w:rsidP="006A3DE0">
      <w:pPr>
        <w:ind w:left="709"/>
        <w:jc w:val="both"/>
        <w:rPr>
          <w:rFonts w:asciiTheme="minorHAnsi" w:hAnsiTheme="minorHAnsi" w:cstheme="minorHAnsi"/>
          <w:sz w:val="24"/>
          <w:szCs w:val="24"/>
          <w:highlight w:val="green"/>
        </w:rPr>
      </w:pPr>
    </w:p>
    <w:p w:rsidR="0004441D" w:rsidRPr="00483F16" w:rsidRDefault="006F6412" w:rsidP="006A3DE0">
      <w:pPr>
        <w:ind w:left="709"/>
        <w:jc w:val="both"/>
        <w:rPr>
          <w:rFonts w:asciiTheme="minorHAnsi" w:hAnsiTheme="minorHAnsi" w:cstheme="minorHAnsi"/>
          <w:sz w:val="24"/>
          <w:szCs w:val="24"/>
        </w:rPr>
      </w:pPr>
      <w:r w:rsidRPr="00483F16">
        <w:rPr>
          <w:rFonts w:asciiTheme="minorHAnsi" w:hAnsiTheme="minorHAnsi" w:cstheme="minorHAnsi"/>
          <w:sz w:val="24"/>
          <w:szCs w:val="24"/>
        </w:rPr>
        <w:t>N</w:t>
      </w:r>
      <w:r w:rsidR="0004441D" w:rsidRPr="00483F16">
        <w:rPr>
          <w:rFonts w:asciiTheme="minorHAnsi" w:hAnsiTheme="minorHAnsi" w:cstheme="minorHAnsi"/>
          <w:sz w:val="24"/>
          <w:szCs w:val="24"/>
        </w:rPr>
        <w:t>o se aceptarán entregas parciales de una misma requisición, en caso de que el licitante no realice la entrega total de los bienes solicitados en dicha requisición los m</w:t>
      </w:r>
      <w:r w:rsidR="001E75DB">
        <w:rPr>
          <w:rFonts w:asciiTheme="minorHAnsi" w:hAnsiTheme="minorHAnsi" w:cstheme="minorHAnsi"/>
          <w:sz w:val="24"/>
          <w:szCs w:val="24"/>
        </w:rPr>
        <w:t xml:space="preserve">ismos no serán aceptados por los órganos solicitantes </w:t>
      </w:r>
      <w:r w:rsidR="0004441D" w:rsidRPr="00483F16">
        <w:rPr>
          <w:rFonts w:asciiTheme="minorHAnsi" w:hAnsiTheme="minorHAnsi" w:cstheme="minorHAnsi"/>
          <w:sz w:val="24"/>
          <w:szCs w:val="24"/>
        </w:rPr>
        <w:t>y se tendrá por no entregados los bienes.</w:t>
      </w:r>
    </w:p>
    <w:p w:rsidR="0004441D" w:rsidRPr="00483F16" w:rsidRDefault="0004441D" w:rsidP="006A3DE0">
      <w:pPr>
        <w:ind w:left="709"/>
        <w:jc w:val="both"/>
        <w:rPr>
          <w:rFonts w:asciiTheme="minorHAnsi" w:hAnsiTheme="minorHAnsi" w:cstheme="minorHAnsi"/>
          <w:sz w:val="24"/>
          <w:szCs w:val="24"/>
        </w:rPr>
      </w:pPr>
    </w:p>
    <w:p w:rsidR="0004441D" w:rsidRPr="00483F16" w:rsidRDefault="0004441D" w:rsidP="006A3DE0">
      <w:pPr>
        <w:ind w:left="709"/>
        <w:jc w:val="both"/>
        <w:rPr>
          <w:rFonts w:asciiTheme="minorHAnsi" w:hAnsiTheme="minorHAnsi" w:cstheme="minorHAnsi"/>
          <w:sz w:val="24"/>
          <w:szCs w:val="24"/>
        </w:rPr>
      </w:pPr>
      <w:r w:rsidRPr="00483F16">
        <w:rPr>
          <w:rFonts w:asciiTheme="minorHAnsi" w:hAnsiTheme="minorHAnsi" w:cstheme="minorHAnsi"/>
          <w:sz w:val="24"/>
          <w:szCs w:val="24"/>
        </w:rPr>
        <w:t>Se entiende que los bienes serán recibidos a enter</w:t>
      </w:r>
      <w:r w:rsidR="005A3046" w:rsidRPr="00483F16">
        <w:rPr>
          <w:rFonts w:asciiTheme="minorHAnsi" w:hAnsiTheme="minorHAnsi" w:cstheme="minorHAnsi"/>
          <w:sz w:val="24"/>
          <w:szCs w:val="24"/>
        </w:rPr>
        <w:t>a satisfacción del “Órgano solicitante</w:t>
      </w:r>
      <w:r w:rsidRPr="00483F16">
        <w:rPr>
          <w:rFonts w:asciiTheme="minorHAnsi" w:hAnsiTheme="minorHAnsi" w:cstheme="minorHAnsi"/>
          <w:sz w:val="24"/>
          <w:szCs w:val="24"/>
        </w:rPr>
        <w:t xml:space="preserve">” una vez que se realice la inspección de los mismos, a efecto de verificar que cumplan con las especificaciones y </w:t>
      </w:r>
      <w:r w:rsidRPr="00483F16">
        <w:rPr>
          <w:rFonts w:asciiTheme="minorHAnsi" w:hAnsiTheme="minorHAnsi" w:cstheme="minorHAnsi"/>
          <w:sz w:val="24"/>
          <w:szCs w:val="24"/>
        </w:rPr>
        <w:lastRenderedPageBreak/>
        <w:t>condiciones solicitadas en las estas bases, las ofertadas en la propuesta técnica del licitante que serán las pactadas en el contrato que en su caso se celebre.</w:t>
      </w:r>
    </w:p>
    <w:p w:rsidR="00175826" w:rsidRPr="00483F16" w:rsidRDefault="00175826" w:rsidP="00C64E9C">
      <w:pPr>
        <w:pStyle w:val="1"/>
        <w:tabs>
          <w:tab w:val="left" w:pos="142"/>
        </w:tabs>
        <w:jc w:val="both"/>
        <w:rPr>
          <w:rFonts w:asciiTheme="minorHAnsi" w:hAnsiTheme="minorHAnsi" w:cstheme="minorHAnsi"/>
          <w:b w:val="0"/>
          <w:bCs/>
          <w:sz w:val="24"/>
          <w:szCs w:val="24"/>
        </w:rPr>
      </w:pPr>
    </w:p>
    <w:p w:rsidR="002B4139" w:rsidRPr="00483F16" w:rsidRDefault="006A3DE0" w:rsidP="00A2010C">
      <w:pPr>
        <w:pStyle w:val="1"/>
        <w:tabs>
          <w:tab w:val="left" w:pos="142"/>
        </w:tabs>
        <w:ind w:left="709"/>
        <w:jc w:val="both"/>
        <w:rPr>
          <w:rFonts w:asciiTheme="minorHAnsi" w:hAnsiTheme="minorHAnsi" w:cstheme="minorHAnsi"/>
          <w:b w:val="0"/>
          <w:bCs/>
          <w:sz w:val="24"/>
          <w:szCs w:val="24"/>
        </w:rPr>
      </w:pPr>
      <w:r w:rsidRPr="00483F16">
        <w:rPr>
          <w:rFonts w:asciiTheme="minorHAnsi" w:hAnsiTheme="minorHAnsi" w:cstheme="minorHAnsi"/>
          <w:b w:val="0"/>
          <w:bCs/>
          <w:sz w:val="24"/>
          <w:szCs w:val="24"/>
        </w:rPr>
        <w:t>Para la totalidad de los paquetes, c</w:t>
      </w:r>
      <w:r w:rsidR="00315F67" w:rsidRPr="00483F16">
        <w:rPr>
          <w:rFonts w:asciiTheme="minorHAnsi" w:hAnsiTheme="minorHAnsi" w:cstheme="minorHAnsi"/>
          <w:b w:val="0"/>
          <w:bCs/>
          <w:sz w:val="24"/>
          <w:szCs w:val="24"/>
        </w:rPr>
        <w:t>on fundamento en el artículo 62 del Reglamento, u</w:t>
      </w:r>
      <w:r w:rsidR="00311497" w:rsidRPr="00483F16">
        <w:rPr>
          <w:rFonts w:asciiTheme="minorHAnsi" w:hAnsiTheme="minorHAnsi" w:cstheme="minorHAnsi"/>
          <w:b w:val="0"/>
          <w:bCs/>
          <w:sz w:val="24"/>
          <w:szCs w:val="24"/>
        </w:rPr>
        <w:t>n</w:t>
      </w:r>
      <w:r w:rsidR="002B4139" w:rsidRPr="00483F16">
        <w:rPr>
          <w:rFonts w:asciiTheme="minorHAnsi" w:hAnsiTheme="minorHAnsi" w:cstheme="minorHAnsi"/>
          <w:b w:val="0"/>
          <w:bCs/>
          <w:sz w:val="24"/>
          <w:szCs w:val="24"/>
        </w:rPr>
        <w:t>a vez formalizado el contrato</w:t>
      </w:r>
      <w:r w:rsidR="00315F67" w:rsidRPr="00483F16">
        <w:rPr>
          <w:rFonts w:asciiTheme="minorHAnsi" w:hAnsiTheme="minorHAnsi" w:cstheme="minorHAnsi"/>
          <w:b w:val="0"/>
          <w:bCs/>
          <w:sz w:val="24"/>
          <w:szCs w:val="24"/>
        </w:rPr>
        <w:t xml:space="preserve"> se</w:t>
      </w:r>
      <w:r w:rsidR="002B4139" w:rsidRPr="00483F16">
        <w:rPr>
          <w:rFonts w:asciiTheme="minorHAnsi" w:hAnsiTheme="minorHAnsi" w:cstheme="minorHAnsi"/>
          <w:b w:val="0"/>
          <w:bCs/>
          <w:sz w:val="24"/>
          <w:szCs w:val="24"/>
        </w:rPr>
        <w:t xml:space="preserve"> </w:t>
      </w:r>
      <w:r w:rsidR="00315F67" w:rsidRPr="00483F16">
        <w:rPr>
          <w:rFonts w:asciiTheme="minorHAnsi" w:hAnsiTheme="minorHAnsi" w:cstheme="minorHAnsi"/>
          <w:b w:val="0"/>
          <w:bCs/>
          <w:sz w:val="24"/>
          <w:szCs w:val="24"/>
        </w:rPr>
        <w:t>podrá modificar a efecto de diferir la fecha para la entrega de los bienes</w:t>
      </w:r>
      <w:r w:rsidR="002B4139" w:rsidRPr="00483F16">
        <w:rPr>
          <w:rFonts w:asciiTheme="minorHAnsi" w:hAnsiTheme="minorHAnsi" w:cstheme="minorHAnsi"/>
          <w:b w:val="0"/>
          <w:bCs/>
          <w:sz w:val="24"/>
          <w:szCs w:val="24"/>
        </w:rPr>
        <w:t xml:space="preserve"> por causa de caso fortuito y fuerza mayor debidamente acreditado y no imputable al proveedor, </w:t>
      </w:r>
      <w:r w:rsidR="00315F67" w:rsidRPr="00483F16">
        <w:rPr>
          <w:rFonts w:asciiTheme="minorHAnsi" w:hAnsiTheme="minorHAnsi" w:cstheme="minorHAnsi"/>
          <w:b w:val="0"/>
          <w:bCs/>
          <w:sz w:val="24"/>
          <w:szCs w:val="24"/>
        </w:rPr>
        <w:t xml:space="preserve">o por causas atribuibles a la Unidad Administrativa o al órgano solicitante, </w:t>
      </w:r>
      <w:r w:rsidR="002B4139" w:rsidRPr="00483F16">
        <w:rPr>
          <w:rFonts w:asciiTheme="minorHAnsi" w:hAnsiTheme="minorHAnsi" w:cstheme="minorHAnsi"/>
          <w:b w:val="0"/>
          <w:bCs/>
          <w:sz w:val="24"/>
          <w:szCs w:val="24"/>
        </w:rPr>
        <w:t>debiendo</w:t>
      </w:r>
      <w:r w:rsidR="00315F67" w:rsidRPr="00483F16">
        <w:rPr>
          <w:rFonts w:asciiTheme="minorHAnsi" w:hAnsiTheme="minorHAnsi" w:cstheme="minorHAnsi"/>
          <w:b w:val="0"/>
          <w:bCs/>
          <w:sz w:val="24"/>
          <w:szCs w:val="24"/>
        </w:rPr>
        <w:t xml:space="preserve"> el proveedor </w:t>
      </w:r>
      <w:r w:rsidR="002B4139" w:rsidRPr="00483F16">
        <w:rPr>
          <w:rFonts w:asciiTheme="minorHAnsi" w:hAnsiTheme="minorHAnsi" w:cstheme="minorHAnsi"/>
          <w:b w:val="0"/>
          <w:bCs/>
          <w:sz w:val="24"/>
          <w:szCs w:val="24"/>
        </w:rPr>
        <w:t>solicitar por escrito la prórroga respectiva con antelación al vencimiento del plazo de entrega.</w:t>
      </w:r>
      <w:r w:rsidR="00315F67" w:rsidRPr="00483F16">
        <w:rPr>
          <w:rFonts w:asciiTheme="minorHAnsi" w:hAnsiTheme="minorHAnsi" w:cstheme="minorHAnsi"/>
        </w:rPr>
        <w:t xml:space="preserve"> </w:t>
      </w:r>
      <w:r w:rsidR="00315F67" w:rsidRPr="00483F16">
        <w:rPr>
          <w:rFonts w:asciiTheme="minorHAnsi" w:hAnsiTheme="minorHAnsi" w:cstheme="minorHAnsi"/>
          <w:b w:val="0"/>
          <w:bCs/>
          <w:sz w:val="24"/>
          <w:szCs w:val="24"/>
        </w:rPr>
        <w:t>En caso de que el proveedor no obtenga dicho diferimiento por ser una causa imputable a éste, será acreedor a la aplicación de las penas convencionales.</w:t>
      </w:r>
    </w:p>
    <w:p w:rsidR="00D3139E" w:rsidRPr="00483F16" w:rsidRDefault="00D3139E" w:rsidP="001E75DB">
      <w:pPr>
        <w:pStyle w:val="1"/>
        <w:tabs>
          <w:tab w:val="left" w:pos="142"/>
        </w:tabs>
        <w:jc w:val="both"/>
        <w:rPr>
          <w:rFonts w:asciiTheme="minorHAnsi" w:hAnsiTheme="minorHAnsi" w:cstheme="minorHAnsi"/>
          <w:b w:val="0"/>
          <w:sz w:val="24"/>
          <w:szCs w:val="24"/>
        </w:rPr>
      </w:pPr>
    </w:p>
    <w:p w:rsidR="002B4139" w:rsidRPr="00483F16" w:rsidRDefault="002B4139" w:rsidP="00A2010C">
      <w:pPr>
        <w:pStyle w:val="Sangradetextonormal"/>
        <w:tabs>
          <w:tab w:val="left" w:pos="142"/>
        </w:tabs>
        <w:spacing w:line="240" w:lineRule="auto"/>
        <w:ind w:left="709" w:firstLine="0"/>
        <w:rPr>
          <w:rFonts w:asciiTheme="minorHAnsi" w:hAnsiTheme="minorHAnsi" w:cstheme="minorHAnsi"/>
          <w:sz w:val="24"/>
          <w:szCs w:val="24"/>
        </w:rPr>
      </w:pPr>
      <w:r w:rsidRPr="00483F16">
        <w:rPr>
          <w:rFonts w:asciiTheme="minorHAnsi" w:hAnsiTheme="minorHAnsi" w:cstheme="minorHAnsi"/>
          <w:sz w:val="24"/>
          <w:szCs w:val="24"/>
        </w:rPr>
        <w:t>4.4 PERIODO DE GARANTÍA DE LOS BIENES:</w:t>
      </w:r>
    </w:p>
    <w:p w:rsidR="002B4139" w:rsidRPr="00483F16"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8620F2" w:rsidRPr="00483F16" w:rsidRDefault="002B4139" w:rsidP="00A2010C">
      <w:pPr>
        <w:pStyle w:val="Sangradetextonormal"/>
        <w:tabs>
          <w:tab w:val="left" w:pos="142"/>
          <w:tab w:val="left" w:pos="810"/>
        </w:tabs>
        <w:spacing w:line="240" w:lineRule="auto"/>
        <w:ind w:left="709" w:firstLine="0"/>
        <w:rPr>
          <w:rFonts w:asciiTheme="minorHAnsi" w:hAnsiTheme="minorHAnsi" w:cstheme="minorHAnsi"/>
          <w:sz w:val="24"/>
          <w:szCs w:val="24"/>
        </w:rPr>
      </w:pPr>
      <w:r w:rsidRPr="00483F16">
        <w:rPr>
          <w:rFonts w:asciiTheme="minorHAnsi" w:hAnsiTheme="minorHAnsi" w:cstheme="minorHAnsi"/>
          <w:b w:val="0"/>
          <w:sz w:val="24"/>
          <w:szCs w:val="24"/>
        </w:rPr>
        <w:t xml:space="preserve">El periodo mínimo de garantía de los bienes que se </w:t>
      </w:r>
      <w:r w:rsidR="00315F67" w:rsidRPr="00483F16">
        <w:rPr>
          <w:rFonts w:asciiTheme="minorHAnsi" w:hAnsiTheme="minorHAnsi" w:cstheme="minorHAnsi"/>
          <w:b w:val="0"/>
          <w:sz w:val="24"/>
          <w:szCs w:val="24"/>
        </w:rPr>
        <w:t>requiere</w:t>
      </w:r>
      <w:r w:rsidRPr="00483F16">
        <w:rPr>
          <w:rFonts w:asciiTheme="minorHAnsi" w:hAnsiTheme="minorHAnsi" w:cstheme="minorHAnsi"/>
          <w:b w:val="0"/>
          <w:sz w:val="24"/>
          <w:szCs w:val="24"/>
        </w:rPr>
        <w:t xml:space="preserve"> en la presente licitación, </w:t>
      </w:r>
      <w:r w:rsidR="00544AB3" w:rsidRPr="00483F16">
        <w:rPr>
          <w:rFonts w:asciiTheme="minorHAnsi" w:hAnsiTheme="minorHAnsi" w:cstheme="minorHAnsi"/>
          <w:sz w:val="24"/>
          <w:szCs w:val="24"/>
        </w:rPr>
        <w:t>será</w:t>
      </w:r>
      <w:r w:rsidR="008620F2" w:rsidRPr="00483F16">
        <w:rPr>
          <w:rFonts w:asciiTheme="minorHAnsi" w:hAnsiTheme="minorHAnsi" w:cstheme="minorHAnsi"/>
          <w:sz w:val="24"/>
          <w:szCs w:val="24"/>
        </w:rPr>
        <w:t xml:space="preserve"> el siguiente:</w:t>
      </w:r>
    </w:p>
    <w:p w:rsidR="008620F2" w:rsidRPr="00483F16" w:rsidRDefault="008620F2"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2B4139" w:rsidRPr="00483F16" w:rsidRDefault="00544AB3"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483F16">
        <w:rPr>
          <w:rFonts w:asciiTheme="minorHAnsi" w:hAnsiTheme="minorHAnsi" w:cstheme="minorHAnsi"/>
          <w:sz w:val="24"/>
          <w:szCs w:val="24"/>
        </w:rPr>
        <w:t xml:space="preserve"> </w:t>
      </w:r>
      <w:r w:rsidR="00EC6949" w:rsidRPr="00483F16">
        <w:rPr>
          <w:rFonts w:asciiTheme="minorHAnsi" w:hAnsiTheme="minorHAnsi" w:cstheme="minorHAnsi"/>
          <w:sz w:val="24"/>
          <w:szCs w:val="24"/>
        </w:rPr>
        <w:t>De</w:t>
      </w:r>
      <w:r w:rsidR="00C47891" w:rsidRPr="00483F16">
        <w:rPr>
          <w:rFonts w:asciiTheme="minorHAnsi" w:hAnsiTheme="minorHAnsi" w:cstheme="minorHAnsi"/>
          <w:sz w:val="24"/>
          <w:szCs w:val="24"/>
        </w:rPr>
        <w:t xml:space="preserve"> 1 (un) año</w:t>
      </w:r>
      <w:r w:rsidRPr="00483F16">
        <w:rPr>
          <w:rFonts w:asciiTheme="minorHAnsi" w:hAnsiTheme="minorHAnsi" w:cstheme="minorHAnsi"/>
          <w:sz w:val="24"/>
          <w:szCs w:val="24"/>
        </w:rPr>
        <w:t xml:space="preserve"> </w:t>
      </w:r>
      <w:r w:rsidR="00C47891" w:rsidRPr="00483F16">
        <w:rPr>
          <w:rFonts w:asciiTheme="minorHAnsi" w:hAnsiTheme="minorHAnsi" w:cstheme="minorHAnsi"/>
          <w:b w:val="0"/>
          <w:sz w:val="24"/>
          <w:szCs w:val="24"/>
        </w:rPr>
        <w:t xml:space="preserve">a partir de la fecha de entrega a entera satisfacción </w:t>
      </w:r>
      <w:r w:rsidR="00D169DE" w:rsidRPr="00483F16">
        <w:rPr>
          <w:rFonts w:asciiTheme="minorHAnsi" w:hAnsiTheme="minorHAnsi" w:cstheme="minorHAnsi"/>
          <w:b w:val="0"/>
          <w:sz w:val="24"/>
          <w:szCs w:val="24"/>
        </w:rPr>
        <w:t>de</w:t>
      </w:r>
      <w:r w:rsidR="00C47891" w:rsidRPr="00483F16">
        <w:rPr>
          <w:rFonts w:asciiTheme="minorHAnsi" w:hAnsiTheme="minorHAnsi" w:cstheme="minorHAnsi"/>
          <w:b w:val="0"/>
          <w:sz w:val="24"/>
          <w:szCs w:val="24"/>
        </w:rPr>
        <w:t xml:space="preserve">l </w:t>
      </w:r>
      <w:r w:rsidR="00D169DE" w:rsidRPr="00483F16">
        <w:rPr>
          <w:rFonts w:asciiTheme="minorHAnsi" w:hAnsiTheme="minorHAnsi" w:cstheme="minorHAnsi"/>
          <w:b w:val="0"/>
          <w:sz w:val="24"/>
          <w:szCs w:val="24"/>
        </w:rPr>
        <w:t>Órgano</w:t>
      </w:r>
      <w:r w:rsidR="00C47891" w:rsidRPr="00483F16">
        <w:rPr>
          <w:rFonts w:asciiTheme="minorHAnsi" w:hAnsiTheme="minorHAnsi" w:cstheme="minorHAnsi"/>
          <w:b w:val="0"/>
          <w:sz w:val="24"/>
          <w:szCs w:val="24"/>
        </w:rPr>
        <w:t xml:space="preserve"> solicitante</w:t>
      </w:r>
      <w:r w:rsidR="00D169DE" w:rsidRPr="00483F16">
        <w:rPr>
          <w:rFonts w:asciiTheme="minorHAnsi" w:hAnsiTheme="minorHAnsi" w:cstheme="minorHAnsi"/>
          <w:b w:val="0"/>
          <w:sz w:val="24"/>
          <w:szCs w:val="24"/>
        </w:rPr>
        <w:t xml:space="preserve"> </w:t>
      </w:r>
      <w:r w:rsidR="00C47891" w:rsidRPr="00483F16">
        <w:rPr>
          <w:rFonts w:asciiTheme="minorHAnsi" w:hAnsiTheme="minorHAnsi" w:cstheme="minorHAnsi"/>
          <w:b w:val="0"/>
          <w:sz w:val="24"/>
          <w:szCs w:val="24"/>
        </w:rPr>
        <w:t>(</w:t>
      </w:r>
      <w:r w:rsidR="00EC6949" w:rsidRPr="00483F16">
        <w:rPr>
          <w:rFonts w:asciiTheme="minorHAnsi" w:hAnsiTheme="minorHAnsi" w:cstheme="minorHAnsi"/>
          <w:b w:val="0"/>
          <w:sz w:val="24"/>
          <w:szCs w:val="24"/>
        </w:rPr>
        <w:t>ISSSTECALI/CECYTE</w:t>
      </w:r>
      <w:r w:rsidR="00C47891" w:rsidRPr="00483F16">
        <w:rPr>
          <w:rFonts w:asciiTheme="minorHAnsi" w:hAnsiTheme="minorHAnsi" w:cstheme="minorHAnsi"/>
          <w:b w:val="0"/>
          <w:sz w:val="24"/>
          <w:szCs w:val="24"/>
        </w:rPr>
        <w:t>) según sea el caso</w:t>
      </w:r>
      <w:r w:rsidR="00C47891" w:rsidRPr="00483F16">
        <w:rPr>
          <w:rFonts w:asciiTheme="minorHAnsi" w:hAnsiTheme="minorHAnsi" w:cstheme="minorHAnsi"/>
          <w:sz w:val="24"/>
          <w:szCs w:val="24"/>
        </w:rPr>
        <w:t xml:space="preserve"> </w:t>
      </w:r>
      <w:r w:rsidRPr="00483F16">
        <w:rPr>
          <w:rFonts w:asciiTheme="minorHAnsi" w:hAnsiTheme="minorHAnsi" w:cstheme="minorHAnsi"/>
          <w:b w:val="0"/>
          <w:sz w:val="24"/>
          <w:szCs w:val="24"/>
        </w:rPr>
        <w:t xml:space="preserve">y </w:t>
      </w:r>
      <w:r w:rsidR="002B4139" w:rsidRPr="00483F16">
        <w:rPr>
          <w:rFonts w:asciiTheme="minorHAnsi" w:hAnsiTheme="minorHAnsi" w:cstheme="minorHAnsi"/>
          <w:b w:val="0"/>
          <w:sz w:val="24"/>
          <w:szCs w:val="24"/>
        </w:rPr>
        <w:t xml:space="preserve">se </w:t>
      </w:r>
      <w:r w:rsidR="00315F67" w:rsidRPr="00483F16">
        <w:rPr>
          <w:rFonts w:asciiTheme="minorHAnsi" w:hAnsiTheme="minorHAnsi" w:cstheme="minorHAnsi"/>
          <w:b w:val="0"/>
          <w:sz w:val="24"/>
          <w:szCs w:val="24"/>
        </w:rPr>
        <w:t>otorgará</w:t>
      </w:r>
      <w:r w:rsidR="002B4139" w:rsidRPr="00483F16">
        <w:rPr>
          <w:rFonts w:asciiTheme="minorHAnsi" w:hAnsiTheme="minorHAnsi" w:cstheme="minorHAnsi"/>
          <w:b w:val="0"/>
          <w:sz w:val="24"/>
          <w:szCs w:val="24"/>
        </w:rPr>
        <w:t xml:space="preserve"> a efecto de responder por vicios ocultos y defectos de fabricación que en su caso presenten los bienes entregados.</w:t>
      </w:r>
    </w:p>
    <w:p w:rsidR="004B43F8" w:rsidRPr="00483F16" w:rsidRDefault="004B43F8" w:rsidP="004B5386">
      <w:pPr>
        <w:pStyle w:val="Sangradetextonormal"/>
        <w:tabs>
          <w:tab w:val="left" w:pos="142"/>
          <w:tab w:val="left" w:pos="450"/>
        </w:tabs>
        <w:spacing w:line="240" w:lineRule="auto"/>
        <w:ind w:firstLine="0"/>
        <w:rPr>
          <w:rFonts w:asciiTheme="minorHAnsi" w:hAnsiTheme="minorHAnsi" w:cstheme="minorHAnsi"/>
          <w:b w:val="0"/>
          <w:sz w:val="24"/>
          <w:szCs w:val="24"/>
        </w:rPr>
      </w:pPr>
    </w:p>
    <w:p w:rsidR="002B4139" w:rsidRPr="00483F16" w:rsidRDefault="002B4139" w:rsidP="00A2010C">
      <w:pPr>
        <w:pStyle w:val="Sangradetextonormal"/>
        <w:tabs>
          <w:tab w:val="left" w:pos="142"/>
          <w:tab w:val="left" w:pos="284"/>
        </w:tabs>
        <w:spacing w:line="240" w:lineRule="auto"/>
        <w:ind w:left="709" w:firstLine="0"/>
        <w:rPr>
          <w:rFonts w:asciiTheme="minorHAnsi" w:hAnsiTheme="minorHAnsi" w:cstheme="minorHAnsi"/>
          <w:sz w:val="24"/>
          <w:szCs w:val="24"/>
        </w:rPr>
      </w:pPr>
      <w:r w:rsidRPr="00483F16">
        <w:rPr>
          <w:rFonts w:asciiTheme="minorHAnsi" w:hAnsiTheme="minorHAnsi" w:cstheme="minorHAnsi"/>
          <w:sz w:val="24"/>
          <w:szCs w:val="24"/>
        </w:rPr>
        <w:t>4.5 CONDICIONES DE PRECIO Y PAGO</w:t>
      </w:r>
    </w:p>
    <w:p w:rsidR="002B4139" w:rsidRPr="00483F16"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483F16" w:rsidRDefault="002B4139" w:rsidP="0016240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483F16">
        <w:rPr>
          <w:rFonts w:asciiTheme="minorHAnsi" w:hAnsiTheme="minorHAnsi" w:cstheme="minorHAnsi"/>
          <w:b w:val="0"/>
          <w:sz w:val="24"/>
          <w:szCs w:val="24"/>
        </w:rPr>
        <w:t>Los bienes ofertados deberán cotizarse y serán pagados en condición de precio fijo</w:t>
      </w:r>
      <w:r w:rsidR="0016240C" w:rsidRPr="00483F16">
        <w:rPr>
          <w:rFonts w:asciiTheme="minorHAnsi" w:hAnsiTheme="minorHAnsi" w:cstheme="minorHAnsi"/>
          <w:b w:val="0"/>
          <w:sz w:val="24"/>
          <w:szCs w:val="24"/>
        </w:rPr>
        <w:t xml:space="preserve"> </w:t>
      </w:r>
      <w:r w:rsidR="0002621D" w:rsidRPr="00483F16">
        <w:rPr>
          <w:rFonts w:asciiTheme="minorHAnsi" w:hAnsiTheme="minorHAnsi" w:cstheme="minorHAnsi"/>
          <w:b w:val="0"/>
          <w:sz w:val="24"/>
          <w:szCs w:val="24"/>
        </w:rPr>
        <w:t>y</w:t>
      </w:r>
      <w:r w:rsidRPr="00483F16">
        <w:rPr>
          <w:rFonts w:asciiTheme="minorHAnsi" w:hAnsiTheme="minorHAnsi" w:cstheme="minorHAnsi"/>
          <w:b w:val="0"/>
          <w:sz w:val="24"/>
          <w:szCs w:val="24"/>
        </w:rPr>
        <w:t xml:space="preserve"> en pesos mexicanos</w:t>
      </w:r>
      <w:r w:rsidR="00306EBB">
        <w:rPr>
          <w:rFonts w:asciiTheme="minorHAnsi" w:hAnsiTheme="minorHAnsi" w:cstheme="minorHAnsi"/>
          <w:b w:val="0"/>
          <w:sz w:val="24"/>
          <w:szCs w:val="24"/>
        </w:rPr>
        <w:t xml:space="preserve"> durante la vigencia del contrato</w:t>
      </w:r>
      <w:r w:rsidRPr="00483F16">
        <w:rPr>
          <w:rFonts w:asciiTheme="minorHAnsi" w:hAnsiTheme="minorHAnsi" w:cstheme="minorHAnsi"/>
          <w:b w:val="0"/>
          <w:sz w:val="24"/>
          <w:szCs w:val="24"/>
        </w:rPr>
        <w:t xml:space="preserve">. </w:t>
      </w:r>
    </w:p>
    <w:p w:rsidR="002B4139" w:rsidRPr="00483F16"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2B4139" w:rsidRPr="00483F16" w:rsidRDefault="002B4139" w:rsidP="00A2010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483F16">
        <w:rPr>
          <w:rFonts w:asciiTheme="minorHAnsi" w:hAnsiTheme="minorHAnsi" w:cstheme="minorHAnsi"/>
          <w:b w:val="0"/>
          <w:szCs w:val="24"/>
        </w:rPr>
        <w:t>El importe total de los bienes materia de la presente licitación, se cubrirá de acuerdo a lo siguiente:</w:t>
      </w:r>
    </w:p>
    <w:p w:rsidR="00544AB3" w:rsidRPr="00483F16" w:rsidRDefault="00544AB3" w:rsidP="00AF59F2">
      <w:pPr>
        <w:ind w:left="709"/>
        <w:jc w:val="both"/>
        <w:rPr>
          <w:rFonts w:asciiTheme="minorHAnsi" w:hAnsiTheme="minorHAnsi" w:cstheme="minorHAnsi"/>
          <w:b/>
          <w:sz w:val="24"/>
          <w:szCs w:val="24"/>
        </w:rPr>
      </w:pPr>
    </w:p>
    <w:p w:rsidR="00A01F05" w:rsidRPr="00483F16" w:rsidRDefault="00A01F05" w:rsidP="00A01F05">
      <w:pPr>
        <w:pStyle w:val="Prrafodelista"/>
        <w:numPr>
          <w:ilvl w:val="0"/>
          <w:numId w:val="24"/>
        </w:numPr>
        <w:tabs>
          <w:tab w:val="left" w:pos="142"/>
        </w:tabs>
        <w:jc w:val="both"/>
        <w:rPr>
          <w:rFonts w:asciiTheme="minorHAnsi" w:eastAsia="Times New Roman" w:hAnsiTheme="minorHAnsi" w:cstheme="minorHAnsi"/>
          <w:b/>
          <w:bCs/>
          <w:iCs/>
          <w:color w:val="44546A" w:themeColor="text2"/>
          <w:sz w:val="24"/>
          <w:szCs w:val="24"/>
          <w:u w:val="single"/>
          <w:lang w:val="es-MX"/>
        </w:rPr>
      </w:pPr>
      <w:r w:rsidRPr="00483F16">
        <w:rPr>
          <w:rFonts w:asciiTheme="minorHAnsi" w:hAnsiTheme="minorHAnsi" w:cstheme="minorHAnsi"/>
          <w:b/>
          <w:color w:val="44546A" w:themeColor="text2"/>
          <w:sz w:val="24"/>
          <w:u w:val="single"/>
        </w:rPr>
        <w:t>Paquete:</w:t>
      </w:r>
      <w:r w:rsidRPr="00483F16">
        <w:rPr>
          <w:rFonts w:asciiTheme="minorHAnsi" w:eastAsia="Times New Roman" w:hAnsiTheme="minorHAnsi" w:cstheme="minorHAnsi"/>
          <w:b/>
          <w:bCs/>
          <w:iCs/>
          <w:color w:val="44546A" w:themeColor="text2"/>
          <w:sz w:val="24"/>
          <w:szCs w:val="24"/>
          <w:u w:val="single"/>
          <w:lang w:val="es-MX"/>
        </w:rPr>
        <w:t xml:space="preserve"> INSTITUTO DE SEGURIDAD Y SERVICIOS SOCIALES DE LOS TRABAJADORES DEL GOBIERNO Y MUNICIPIOS DEL ESTADO DE BAJA CALIFORNIA “ISSSTECALI” </w:t>
      </w:r>
    </w:p>
    <w:p w:rsidR="00A01F05" w:rsidRPr="00483F16" w:rsidRDefault="00A01F05" w:rsidP="00AF59F2">
      <w:pPr>
        <w:ind w:left="709"/>
        <w:jc w:val="both"/>
        <w:rPr>
          <w:rFonts w:asciiTheme="minorHAnsi" w:hAnsiTheme="minorHAnsi" w:cstheme="minorHAnsi"/>
          <w:b/>
          <w:sz w:val="24"/>
          <w:szCs w:val="24"/>
          <w:lang w:val="es-MX"/>
        </w:rPr>
      </w:pPr>
    </w:p>
    <w:p w:rsidR="002554AB" w:rsidRPr="00483F16" w:rsidRDefault="002554AB" w:rsidP="0046169E">
      <w:pPr>
        <w:pStyle w:val="Ttulo7"/>
        <w:spacing w:line="240" w:lineRule="auto"/>
        <w:ind w:left="720" w:firstLine="0"/>
        <w:rPr>
          <w:rFonts w:asciiTheme="minorHAnsi" w:hAnsiTheme="minorHAnsi" w:cstheme="minorHAnsi"/>
          <w:b w:val="0"/>
          <w:szCs w:val="24"/>
          <w:lang w:val="es-MX"/>
        </w:rPr>
      </w:pPr>
      <w:r w:rsidRPr="00483F16">
        <w:rPr>
          <w:rFonts w:asciiTheme="minorHAnsi" w:hAnsiTheme="minorHAnsi" w:cstheme="minorHAnsi"/>
          <w:b w:val="0"/>
          <w:szCs w:val="24"/>
          <w:lang w:val="es-MX"/>
        </w:rPr>
        <w:t>El pago se hará previa exhibición de la factura original respectiva, debidamente firmada y sellada por el responsable de la recepción del bien en el área de Almacén General o la unidad médica o administrativa de</w:t>
      </w:r>
      <w:r w:rsidRPr="00483F16">
        <w:rPr>
          <w:rFonts w:asciiTheme="minorHAnsi" w:hAnsiTheme="minorHAnsi" w:cstheme="minorHAnsi"/>
          <w:szCs w:val="24"/>
          <w:lang w:val="es-MX"/>
        </w:rPr>
        <w:t xml:space="preserve"> “ISSSTECALI” según corresponda, </w:t>
      </w:r>
      <w:r w:rsidRPr="00483F16">
        <w:rPr>
          <w:rFonts w:asciiTheme="minorHAnsi" w:hAnsiTheme="minorHAnsi" w:cstheme="minorHAnsi"/>
          <w:b w:val="0"/>
          <w:szCs w:val="24"/>
          <w:lang w:val="es-MX"/>
        </w:rPr>
        <w:t xml:space="preserve">comprometiéndose el </w:t>
      </w:r>
      <w:r w:rsidRPr="00483F16">
        <w:rPr>
          <w:rFonts w:asciiTheme="minorHAnsi" w:hAnsiTheme="minorHAnsi" w:cstheme="minorHAnsi"/>
          <w:szCs w:val="24"/>
          <w:lang w:val="es-MX"/>
        </w:rPr>
        <w:t>“ISSSTECALI”</w:t>
      </w:r>
      <w:r w:rsidRPr="00483F16">
        <w:rPr>
          <w:rFonts w:asciiTheme="minorHAnsi" w:hAnsiTheme="minorHAnsi" w:cstheme="minorHAnsi"/>
          <w:b w:val="0"/>
          <w:szCs w:val="24"/>
          <w:lang w:val="es-MX"/>
        </w:rPr>
        <w:t xml:space="preserve">, a cubrirlo dentro de los </w:t>
      </w:r>
      <w:r w:rsidRPr="00483F16">
        <w:rPr>
          <w:rFonts w:asciiTheme="minorHAnsi" w:hAnsiTheme="minorHAnsi" w:cstheme="minorHAnsi"/>
          <w:szCs w:val="24"/>
          <w:lang w:val="es-MX"/>
        </w:rPr>
        <w:t>30 (TREINTA) días naturales</w:t>
      </w:r>
      <w:r w:rsidRPr="00483F16">
        <w:rPr>
          <w:rFonts w:asciiTheme="minorHAnsi" w:hAnsiTheme="minorHAnsi" w:cstheme="minorHAnsi"/>
          <w:i/>
          <w:szCs w:val="24"/>
          <w:lang w:val="es-MX"/>
        </w:rPr>
        <w:t xml:space="preserve"> </w:t>
      </w:r>
      <w:r w:rsidRPr="00483F16">
        <w:rPr>
          <w:rFonts w:asciiTheme="minorHAnsi" w:hAnsiTheme="minorHAnsi" w:cstheme="minorHAnsi"/>
          <w:b w:val="0"/>
          <w:szCs w:val="24"/>
          <w:lang w:val="es-MX"/>
        </w:rPr>
        <w:t>posteriores a la exhibición y aprobación de la misma para la elaboración del contra recibo.</w:t>
      </w:r>
    </w:p>
    <w:p w:rsidR="002554AB" w:rsidRPr="00483F16" w:rsidRDefault="002554AB" w:rsidP="0046169E">
      <w:pPr>
        <w:ind w:left="720"/>
        <w:jc w:val="both"/>
        <w:rPr>
          <w:rFonts w:asciiTheme="minorHAnsi" w:hAnsiTheme="minorHAnsi" w:cstheme="minorHAnsi"/>
          <w:b/>
          <w:i/>
          <w:sz w:val="24"/>
          <w:szCs w:val="24"/>
        </w:rPr>
      </w:pPr>
    </w:p>
    <w:p w:rsidR="002554AB" w:rsidRPr="00483F16" w:rsidRDefault="002554AB" w:rsidP="0046169E">
      <w:pPr>
        <w:ind w:left="720"/>
        <w:jc w:val="both"/>
        <w:rPr>
          <w:rFonts w:asciiTheme="minorHAnsi" w:hAnsiTheme="minorHAnsi" w:cstheme="minorHAnsi"/>
          <w:sz w:val="24"/>
          <w:szCs w:val="24"/>
        </w:rPr>
      </w:pPr>
      <w:r w:rsidRPr="00483F16">
        <w:rPr>
          <w:rFonts w:asciiTheme="minorHAnsi" w:hAnsiTheme="minorHAnsi" w:cstheme="minorHAnsi"/>
          <w:sz w:val="24"/>
          <w:szCs w:val="24"/>
        </w:rPr>
        <w:t xml:space="preserve">La factura correspondiente se entregará en la ubicación donde se entregue el bien, dándose entrega del contra recibo correspondiente. </w:t>
      </w:r>
    </w:p>
    <w:p w:rsidR="002554AB" w:rsidRPr="00483F16" w:rsidRDefault="002554AB" w:rsidP="0046169E">
      <w:pPr>
        <w:ind w:left="720"/>
        <w:jc w:val="both"/>
        <w:rPr>
          <w:rFonts w:asciiTheme="minorHAnsi" w:hAnsiTheme="minorHAnsi" w:cstheme="minorHAnsi"/>
          <w:sz w:val="24"/>
          <w:szCs w:val="24"/>
        </w:rPr>
      </w:pPr>
    </w:p>
    <w:p w:rsidR="002554AB" w:rsidRPr="00483F16" w:rsidRDefault="002554AB" w:rsidP="0046169E">
      <w:pPr>
        <w:ind w:left="720"/>
        <w:jc w:val="both"/>
        <w:rPr>
          <w:rFonts w:asciiTheme="minorHAnsi" w:hAnsiTheme="minorHAnsi" w:cstheme="minorHAnsi"/>
          <w:sz w:val="24"/>
          <w:szCs w:val="24"/>
        </w:rPr>
      </w:pPr>
      <w:r w:rsidRPr="00483F16">
        <w:rPr>
          <w:rFonts w:asciiTheme="minorHAnsi" w:hAnsiTheme="minorHAnsi" w:cstheme="minorHAnsi"/>
          <w:sz w:val="24"/>
          <w:szCs w:val="24"/>
        </w:rPr>
        <w:t>El pago será cubierto en moneda nacional mexicana, o mediante transferencia electrónica  en los términos que se señalen en el contrato.</w:t>
      </w:r>
    </w:p>
    <w:p w:rsidR="002554AB" w:rsidRPr="00483F16" w:rsidRDefault="002554AB" w:rsidP="0046169E">
      <w:pPr>
        <w:ind w:left="720"/>
        <w:jc w:val="both"/>
        <w:rPr>
          <w:rFonts w:asciiTheme="minorHAnsi" w:hAnsiTheme="minorHAnsi" w:cstheme="minorHAnsi"/>
          <w:b/>
          <w:sz w:val="24"/>
          <w:szCs w:val="24"/>
        </w:rPr>
      </w:pPr>
    </w:p>
    <w:p w:rsidR="002554AB" w:rsidRPr="00483F16" w:rsidRDefault="002554AB" w:rsidP="0046169E">
      <w:pPr>
        <w:ind w:left="720"/>
        <w:jc w:val="both"/>
        <w:rPr>
          <w:rFonts w:asciiTheme="minorHAnsi" w:hAnsiTheme="minorHAnsi" w:cstheme="minorHAnsi"/>
          <w:sz w:val="24"/>
          <w:szCs w:val="24"/>
        </w:rPr>
      </w:pPr>
      <w:r w:rsidRPr="00483F16">
        <w:rPr>
          <w:rFonts w:asciiTheme="minorHAnsi" w:hAnsiTheme="minorHAnsi" w:cstheme="minorHAnsi"/>
          <w:sz w:val="24"/>
          <w:szCs w:val="24"/>
        </w:rPr>
        <w:t>El</w:t>
      </w:r>
      <w:r w:rsidRPr="00483F16">
        <w:rPr>
          <w:rFonts w:asciiTheme="minorHAnsi" w:hAnsiTheme="minorHAnsi" w:cstheme="minorHAnsi"/>
          <w:b/>
          <w:sz w:val="24"/>
          <w:szCs w:val="24"/>
        </w:rPr>
        <w:t xml:space="preserve"> “LICITANTE” </w:t>
      </w:r>
      <w:r w:rsidRPr="00483F16">
        <w:rPr>
          <w:rFonts w:asciiTheme="minorHAnsi" w:hAnsiTheme="minorHAnsi" w:cstheme="minorHAnsi"/>
          <w:sz w:val="24"/>
          <w:szCs w:val="24"/>
        </w:rPr>
        <w:t xml:space="preserve">que resulte favorecido con el fallo, se obliga a realizar la facturación por el suministro de los bienes objeto de esta licitación, incluyendo como mínimo los datos siguientes: </w:t>
      </w:r>
    </w:p>
    <w:p w:rsidR="002554AB" w:rsidRPr="00483F16" w:rsidRDefault="002554AB" w:rsidP="0046169E">
      <w:pPr>
        <w:ind w:left="720"/>
        <w:jc w:val="both"/>
        <w:rPr>
          <w:rFonts w:asciiTheme="minorHAnsi" w:hAnsiTheme="minorHAnsi" w:cstheme="minorHAnsi"/>
          <w:sz w:val="24"/>
          <w:szCs w:val="24"/>
        </w:rPr>
      </w:pPr>
    </w:p>
    <w:p w:rsidR="00AD3E97" w:rsidRPr="00483F16" w:rsidRDefault="00AD3E97" w:rsidP="0046169E">
      <w:pPr>
        <w:ind w:left="720"/>
        <w:jc w:val="both"/>
        <w:rPr>
          <w:rFonts w:asciiTheme="minorHAnsi" w:hAnsiTheme="minorHAnsi" w:cstheme="minorHAnsi"/>
          <w:sz w:val="24"/>
          <w:szCs w:val="24"/>
          <w:lang w:val="es-MX"/>
        </w:rPr>
      </w:pPr>
      <w:r w:rsidRPr="00483F16">
        <w:rPr>
          <w:rFonts w:asciiTheme="minorHAnsi" w:hAnsiTheme="minorHAnsi" w:cstheme="minorHAnsi"/>
          <w:sz w:val="24"/>
          <w:szCs w:val="24"/>
        </w:rPr>
        <w:lastRenderedPageBreak/>
        <w:t>Debiendo facturar a nombre de:</w:t>
      </w:r>
    </w:p>
    <w:p w:rsidR="00AD3E97" w:rsidRPr="00483F16" w:rsidRDefault="002554AB" w:rsidP="0046169E">
      <w:pPr>
        <w:ind w:left="720"/>
        <w:jc w:val="both"/>
        <w:rPr>
          <w:rFonts w:asciiTheme="minorHAnsi" w:hAnsiTheme="minorHAnsi" w:cstheme="minorHAnsi"/>
          <w:sz w:val="24"/>
          <w:szCs w:val="24"/>
        </w:rPr>
      </w:pPr>
      <w:r w:rsidRPr="00483F16">
        <w:rPr>
          <w:rFonts w:asciiTheme="minorHAnsi" w:hAnsiTheme="minorHAnsi" w:cstheme="minorHAnsi"/>
          <w:sz w:val="24"/>
          <w:szCs w:val="24"/>
        </w:rPr>
        <w:t xml:space="preserve">INSTITUTO DE SEGURIDAD Y SERVICIOS SOCIALES DE LOS TRABAJADORES DEL GOBIERNO Y MUNICIPIOS DEL ESTADO DE BAJA CALIFORNIA (ISSSTECALI), </w:t>
      </w:r>
    </w:p>
    <w:p w:rsidR="00AD3E97" w:rsidRPr="00483F16" w:rsidRDefault="00AD3E97" w:rsidP="0046169E">
      <w:pPr>
        <w:ind w:left="720"/>
        <w:jc w:val="both"/>
        <w:rPr>
          <w:rFonts w:asciiTheme="minorHAnsi" w:hAnsiTheme="minorHAnsi" w:cstheme="minorHAnsi"/>
          <w:sz w:val="24"/>
          <w:szCs w:val="24"/>
        </w:rPr>
      </w:pPr>
      <w:r w:rsidRPr="00483F16">
        <w:rPr>
          <w:rFonts w:asciiTheme="minorHAnsi" w:hAnsiTheme="minorHAnsi" w:cstheme="minorHAnsi"/>
          <w:sz w:val="24"/>
          <w:szCs w:val="24"/>
        </w:rPr>
        <w:t>RFC: ISS-710101-972,</w:t>
      </w:r>
    </w:p>
    <w:p w:rsidR="00AD3E97" w:rsidRPr="00483F16" w:rsidRDefault="00AD3E97" w:rsidP="0046169E">
      <w:pPr>
        <w:ind w:left="720"/>
        <w:jc w:val="both"/>
        <w:rPr>
          <w:rFonts w:asciiTheme="minorHAnsi" w:hAnsiTheme="minorHAnsi" w:cstheme="minorHAnsi"/>
          <w:sz w:val="24"/>
          <w:szCs w:val="24"/>
        </w:rPr>
      </w:pPr>
      <w:r w:rsidRPr="00483F16">
        <w:rPr>
          <w:rFonts w:asciiTheme="minorHAnsi" w:hAnsiTheme="minorHAnsi" w:cstheme="minorHAnsi"/>
          <w:sz w:val="24"/>
          <w:szCs w:val="24"/>
        </w:rPr>
        <w:t>C</w:t>
      </w:r>
      <w:r w:rsidR="002554AB" w:rsidRPr="00483F16">
        <w:rPr>
          <w:rFonts w:asciiTheme="minorHAnsi" w:hAnsiTheme="minorHAnsi" w:cstheme="minorHAnsi"/>
          <w:sz w:val="24"/>
          <w:szCs w:val="24"/>
        </w:rPr>
        <w:t xml:space="preserve">alle </w:t>
      </w:r>
      <w:r w:rsidR="005D1DF3" w:rsidRPr="00483F16">
        <w:rPr>
          <w:rFonts w:asciiTheme="minorHAnsi" w:hAnsiTheme="minorHAnsi" w:cstheme="minorHAnsi"/>
          <w:sz w:val="24"/>
          <w:szCs w:val="24"/>
        </w:rPr>
        <w:t>Calafía</w:t>
      </w:r>
      <w:r w:rsidR="002554AB" w:rsidRPr="00483F16">
        <w:rPr>
          <w:rFonts w:asciiTheme="minorHAnsi" w:hAnsiTheme="minorHAnsi" w:cstheme="minorHAnsi"/>
          <w:sz w:val="24"/>
          <w:szCs w:val="24"/>
        </w:rPr>
        <w:t xml:space="preserve"> #número  1115-1G Centro Cívico C.P. 21000, Mexicali, Baja California, </w:t>
      </w:r>
    </w:p>
    <w:p w:rsidR="00AD3E97" w:rsidRPr="00483F16" w:rsidRDefault="00AD3E97" w:rsidP="0046169E">
      <w:pPr>
        <w:ind w:left="720"/>
        <w:jc w:val="both"/>
        <w:rPr>
          <w:rFonts w:asciiTheme="minorHAnsi" w:hAnsiTheme="minorHAnsi" w:cstheme="minorHAnsi"/>
          <w:sz w:val="24"/>
          <w:szCs w:val="24"/>
        </w:rPr>
      </w:pPr>
    </w:p>
    <w:p w:rsidR="002554AB" w:rsidRPr="00483F16" w:rsidRDefault="00AD3E97" w:rsidP="0046169E">
      <w:pPr>
        <w:ind w:left="720"/>
        <w:jc w:val="both"/>
        <w:rPr>
          <w:rFonts w:asciiTheme="minorHAnsi" w:hAnsiTheme="minorHAnsi" w:cstheme="minorHAnsi"/>
          <w:sz w:val="24"/>
          <w:szCs w:val="24"/>
        </w:rPr>
      </w:pPr>
      <w:r w:rsidRPr="00483F16">
        <w:rPr>
          <w:rFonts w:asciiTheme="minorHAnsi" w:hAnsiTheme="minorHAnsi" w:cstheme="minorHAnsi"/>
          <w:sz w:val="24"/>
          <w:szCs w:val="24"/>
        </w:rPr>
        <w:t>A</w:t>
      </w:r>
      <w:r w:rsidR="002554AB" w:rsidRPr="00483F16">
        <w:rPr>
          <w:rFonts w:asciiTheme="minorHAnsi" w:hAnsiTheme="minorHAnsi" w:cstheme="minorHAnsi"/>
          <w:sz w:val="24"/>
          <w:szCs w:val="24"/>
        </w:rPr>
        <w:t>sí mismo deberán indicarse la clave,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A01F05" w:rsidRDefault="00A01F05" w:rsidP="0046169E">
      <w:pPr>
        <w:jc w:val="both"/>
        <w:rPr>
          <w:rFonts w:asciiTheme="minorHAnsi" w:hAnsiTheme="minorHAnsi" w:cstheme="minorHAnsi"/>
          <w:b/>
          <w:sz w:val="24"/>
          <w:szCs w:val="24"/>
        </w:rPr>
      </w:pPr>
    </w:p>
    <w:p w:rsidR="00A01F05" w:rsidRPr="00483F16" w:rsidRDefault="00A01F05" w:rsidP="00A01F05">
      <w:pPr>
        <w:pStyle w:val="Prrafodelista"/>
        <w:numPr>
          <w:ilvl w:val="0"/>
          <w:numId w:val="24"/>
        </w:numPr>
        <w:tabs>
          <w:tab w:val="left" w:pos="142"/>
        </w:tabs>
        <w:jc w:val="both"/>
        <w:rPr>
          <w:rFonts w:asciiTheme="minorHAnsi" w:hAnsiTheme="minorHAnsi" w:cstheme="minorHAnsi"/>
          <w:b/>
          <w:color w:val="44546A" w:themeColor="text2"/>
          <w:sz w:val="24"/>
          <w:u w:val="single"/>
        </w:rPr>
      </w:pPr>
      <w:r w:rsidRPr="00483F16">
        <w:rPr>
          <w:rFonts w:asciiTheme="minorHAnsi" w:hAnsiTheme="minorHAnsi" w:cstheme="minorHAnsi"/>
          <w:b/>
          <w:color w:val="44546A" w:themeColor="text2"/>
          <w:sz w:val="24"/>
          <w:u w:val="single"/>
        </w:rPr>
        <w:t xml:space="preserve">Paquete: </w:t>
      </w:r>
      <w:r w:rsidRPr="00483F16">
        <w:rPr>
          <w:rFonts w:asciiTheme="minorHAnsi" w:eastAsia="Times New Roman" w:hAnsiTheme="minorHAnsi" w:cstheme="minorHAnsi"/>
          <w:b/>
          <w:bCs/>
          <w:iCs/>
          <w:color w:val="44546A" w:themeColor="text2"/>
          <w:sz w:val="24"/>
          <w:szCs w:val="24"/>
          <w:u w:val="single"/>
          <w:lang w:val="es-MX"/>
        </w:rPr>
        <w:t>COLEGIO DE ESTUDIOS CIENTIFICOS Y TECNOLOGICOS DE BAJA CALIFORNIA “CECYTE”</w:t>
      </w:r>
    </w:p>
    <w:p w:rsidR="00A01F05" w:rsidRPr="00483F16" w:rsidRDefault="00A01F05" w:rsidP="00AF59F2">
      <w:pPr>
        <w:ind w:left="709"/>
        <w:jc w:val="both"/>
        <w:rPr>
          <w:rFonts w:asciiTheme="minorHAnsi" w:hAnsiTheme="minorHAnsi" w:cstheme="minorHAnsi"/>
          <w:b/>
          <w:sz w:val="24"/>
          <w:szCs w:val="24"/>
        </w:rPr>
      </w:pPr>
    </w:p>
    <w:p w:rsidR="00A01F05" w:rsidRPr="00483F16" w:rsidRDefault="00596AB7" w:rsidP="00AF59F2">
      <w:pPr>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El importe total de los bienes conforme a cada </w:t>
      </w:r>
      <w:r w:rsidR="00CE4F55">
        <w:rPr>
          <w:rFonts w:asciiTheme="minorHAnsi" w:hAnsiTheme="minorHAnsi" w:cstheme="minorHAnsi"/>
          <w:sz w:val="24"/>
          <w:szCs w:val="24"/>
        </w:rPr>
        <w:t>orden de compra</w:t>
      </w:r>
      <w:r w:rsidRPr="00483F16">
        <w:rPr>
          <w:rFonts w:asciiTheme="minorHAnsi" w:hAnsiTheme="minorHAnsi" w:cstheme="minorHAnsi"/>
          <w:sz w:val="24"/>
          <w:szCs w:val="24"/>
        </w:rPr>
        <w:t xml:space="preserve"> materia de la presente licita</w:t>
      </w:r>
      <w:r w:rsidR="00CE4F55">
        <w:rPr>
          <w:rFonts w:asciiTheme="minorHAnsi" w:hAnsiTheme="minorHAnsi" w:cstheme="minorHAnsi"/>
          <w:sz w:val="24"/>
          <w:szCs w:val="24"/>
        </w:rPr>
        <w:t>ción, se cubrirá al licitante que resulte favorecido</w:t>
      </w:r>
      <w:r w:rsidRPr="00483F16">
        <w:rPr>
          <w:rFonts w:asciiTheme="minorHAnsi" w:hAnsiTheme="minorHAnsi" w:cstheme="minorHAnsi"/>
          <w:sz w:val="24"/>
          <w:szCs w:val="24"/>
        </w:rPr>
        <w:t xml:space="preserve"> con el resultado del fallo de la licitación de la manera siguiente:</w:t>
      </w:r>
    </w:p>
    <w:p w:rsidR="00A01F05" w:rsidRPr="00483F16" w:rsidRDefault="00A01F05" w:rsidP="00AF59F2">
      <w:pPr>
        <w:ind w:left="709"/>
        <w:jc w:val="both"/>
        <w:rPr>
          <w:rFonts w:asciiTheme="minorHAnsi" w:hAnsiTheme="minorHAnsi" w:cstheme="minorHAnsi"/>
          <w:b/>
          <w:sz w:val="24"/>
          <w:szCs w:val="24"/>
        </w:rPr>
      </w:pPr>
    </w:p>
    <w:p w:rsidR="00A01F05" w:rsidRPr="00483F16" w:rsidRDefault="00596AB7" w:rsidP="00AF59F2">
      <w:pPr>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Mediante presentación de factura mensual anexando copia de la </w:t>
      </w:r>
      <w:r w:rsidR="00CE4F55">
        <w:rPr>
          <w:rFonts w:asciiTheme="minorHAnsi" w:hAnsiTheme="minorHAnsi" w:cstheme="minorHAnsi"/>
          <w:sz w:val="24"/>
          <w:szCs w:val="24"/>
        </w:rPr>
        <w:t>orden de compra</w:t>
      </w:r>
      <w:r w:rsidRPr="00483F16">
        <w:rPr>
          <w:rFonts w:asciiTheme="minorHAnsi" w:hAnsiTheme="minorHAnsi" w:cstheme="minorHAnsi"/>
          <w:sz w:val="24"/>
          <w:szCs w:val="24"/>
        </w:rPr>
        <w:t xml:space="preserve"> debidamente </w:t>
      </w:r>
      <w:proofErr w:type="spellStart"/>
      <w:r w:rsidRPr="00483F16">
        <w:rPr>
          <w:rFonts w:asciiTheme="minorHAnsi" w:hAnsiTheme="minorHAnsi" w:cstheme="minorHAnsi"/>
          <w:sz w:val="24"/>
          <w:szCs w:val="24"/>
        </w:rPr>
        <w:t>requisitada</w:t>
      </w:r>
      <w:proofErr w:type="spellEnd"/>
      <w:r w:rsidRPr="00483F16">
        <w:rPr>
          <w:rFonts w:asciiTheme="minorHAnsi" w:hAnsiTheme="minorHAnsi" w:cstheme="minorHAnsi"/>
          <w:sz w:val="24"/>
          <w:szCs w:val="24"/>
        </w:rPr>
        <w:t xml:space="preserve"> y remisiones selladas y firmadas de recibido por cada una de las unidades administrativas.</w:t>
      </w:r>
    </w:p>
    <w:p w:rsidR="00596AB7" w:rsidRPr="00483F16" w:rsidRDefault="00596AB7" w:rsidP="00AF59F2">
      <w:pPr>
        <w:ind w:left="709"/>
        <w:jc w:val="both"/>
        <w:rPr>
          <w:rFonts w:asciiTheme="minorHAnsi" w:hAnsiTheme="minorHAnsi" w:cstheme="minorHAnsi"/>
          <w:sz w:val="24"/>
          <w:szCs w:val="24"/>
        </w:rPr>
      </w:pPr>
    </w:p>
    <w:p w:rsidR="00596AB7" w:rsidRPr="00483F16" w:rsidRDefault="00596AB7" w:rsidP="00AF59F2">
      <w:pPr>
        <w:ind w:left="709"/>
        <w:jc w:val="both"/>
        <w:rPr>
          <w:rFonts w:asciiTheme="minorHAnsi" w:hAnsiTheme="minorHAnsi" w:cstheme="minorHAnsi"/>
          <w:sz w:val="24"/>
          <w:szCs w:val="24"/>
        </w:rPr>
      </w:pPr>
      <w:r w:rsidRPr="00483F16">
        <w:rPr>
          <w:rFonts w:asciiTheme="minorHAnsi" w:hAnsiTheme="minorHAnsi" w:cstheme="minorHAnsi"/>
          <w:sz w:val="24"/>
          <w:szCs w:val="24"/>
        </w:rPr>
        <w:t>El pago será cubierto en moneda nacional al tipo de cambio vigente emitido por el Banco de México o en el Diario Oficial de la Federación para solventar obligaciones denominadas en moneda extranjera pagaderas en la república mexicana, a la fecha del día de pago.</w:t>
      </w:r>
    </w:p>
    <w:p w:rsidR="00596AB7" w:rsidRPr="00483F16" w:rsidRDefault="00596AB7" w:rsidP="00AF59F2">
      <w:pPr>
        <w:ind w:left="709"/>
        <w:jc w:val="both"/>
        <w:rPr>
          <w:rFonts w:asciiTheme="minorHAnsi" w:hAnsiTheme="minorHAnsi" w:cstheme="minorHAnsi"/>
          <w:sz w:val="24"/>
          <w:szCs w:val="24"/>
        </w:rPr>
      </w:pPr>
    </w:p>
    <w:p w:rsidR="00993682" w:rsidRPr="00483F16" w:rsidRDefault="00993682" w:rsidP="00993682">
      <w:pPr>
        <w:autoSpaceDE w:val="0"/>
        <w:autoSpaceDN w:val="0"/>
        <w:adjustRightInd w:val="0"/>
        <w:ind w:left="720"/>
        <w:jc w:val="both"/>
        <w:rPr>
          <w:rFonts w:asciiTheme="minorHAnsi" w:hAnsiTheme="minorHAnsi" w:cstheme="minorHAnsi"/>
          <w:sz w:val="24"/>
          <w:szCs w:val="24"/>
          <w:lang w:val="es-MX" w:eastAsia="es-MX"/>
        </w:rPr>
      </w:pPr>
      <w:r w:rsidRPr="00483F16">
        <w:rPr>
          <w:rFonts w:asciiTheme="minorHAnsi" w:hAnsiTheme="minorHAnsi" w:cstheme="minorHAnsi"/>
          <w:sz w:val="24"/>
          <w:szCs w:val="24"/>
          <w:lang w:val="es-MX" w:eastAsia="es-MX"/>
        </w:rPr>
        <w:t>Deberá Facturar a Nombre de:</w:t>
      </w:r>
    </w:p>
    <w:p w:rsidR="00993682" w:rsidRPr="00483F16" w:rsidRDefault="00AD3E97" w:rsidP="00993682">
      <w:pPr>
        <w:autoSpaceDE w:val="0"/>
        <w:autoSpaceDN w:val="0"/>
        <w:adjustRightInd w:val="0"/>
        <w:ind w:left="720"/>
        <w:jc w:val="both"/>
        <w:rPr>
          <w:rFonts w:asciiTheme="minorHAnsi" w:hAnsiTheme="minorHAnsi" w:cstheme="minorHAnsi"/>
          <w:sz w:val="24"/>
          <w:szCs w:val="24"/>
          <w:lang w:val="es-MX" w:eastAsia="es-MX"/>
        </w:rPr>
      </w:pPr>
      <w:r w:rsidRPr="00483F16">
        <w:rPr>
          <w:rFonts w:asciiTheme="minorHAnsi" w:hAnsiTheme="minorHAnsi" w:cstheme="minorHAnsi"/>
          <w:sz w:val="24"/>
          <w:szCs w:val="24"/>
          <w:lang w:val="es-MX" w:eastAsia="es-MX"/>
        </w:rPr>
        <w:t>COLEGIO DE ESTUDIOS CIENTÍFICOS Y TECNOLÓGICOS DEL ESTADO DE BAJA CALIFORNIA</w:t>
      </w:r>
      <w:r w:rsidR="00993682" w:rsidRPr="00483F16">
        <w:rPr>
          <w:rFonts w:asciiTheme="minorHAnsi" w:hAnsiTheme="minorHAnsi" w:cstheme="minorHAnsi"/>
          <w:sz w:val="24"/>
          <w:szCs w:val="24"/>
          <w:lang w:val="es-MX" w:eastAsia="es-MX"/>
        </w:rPr>
        <w:t>;</w:t>
      </w:r>
    </w:p>
    <w:p w:rsidR="00993682" w:rsidRPr="00483F16" w:rsidRDefault="00993682" w:rsidP="00993682">
      <w:pPr>
        <w:autoSpaceDE w:val="0"/>
        <w:autoSpaceDN w:val="0"/>
        <w:adjustRightInd w:val="0"/>
        <w:ind w:left="720"/>
        <w:jc w:val="both"/>
        <w:rPr>
          <w:rFonts w:asciiTheme="minorHAnsi" w:hAnsiTheme="minorHAnsi" w:cstheme="minorHAnsi"/>
          <w:sz w:val="24"/>
          <w:szCs w:val="24"/>
          <w:lang w:val="es-MX" w:eastAsia="es-MX"/>
        </w:rPr>
      </w:pPr>
      <w:r w:rsidRPr="00483F16">
        <w:rPr>
          <w:rFonts w:asciiTheme="minorHAnsi" w:hAnsiTheme="minorHAnsi" w:cstheme="minorHAnsi"/>
          <w:sz w:val="24"/>
          <w:szCs w:val="24"/>
          <w:lang w:val="es-MX" w:eastAsia="es-MX"/>
        </w:rPr>
        <w:t>RFC: CEC-980814-R7A.</w:t>
      </w:r>
    </w:p>
    <w:p w:rsidR="00993682" w:rsidRPr="00483F16" w:rsidRDefault="00993682" w:rsidP="00993682">
      <w:pPr>
        <w:autoSpaceDE w:val="0"/>
        <w:autoSpaceDN w:val="0"/>
        <w:adjustRightInd w:val="0"/>
        <w:ind w:left="720"/>
        <w:jc w:val="both"/>
        <w:rPr>
          <w:rFonts w:asciiTheme="minorHAnsi" w:hAnsiTheme="minorHAnsi" w:cstheme="minorHAnsi"/>
          <w:sz w:val="24"/>
          <w:szCs w:val="24"/>
          <w:lang w:val="es-MX" w:eastAsia="es-MX"/>
        </w:rPr>
      </w:pPr>
      <w:r w:rsidRPr="00483F16">
        <w:rPr>
          <w:rFonts w:asciiTheme="minorHAnsi" w:hAnsiTheme="minorHAnsi" w:cstheme="minorHAnsi"/>
          <w:sz w:val="24"/>
          <w:szCs w:val="24"/>
          <w:lang w:val="es-MX" w:eastAsia="es-MX"/>
        </w:rPr>
        <w:t>Panamá 199, Col. Cuauhtémoc sur Mexicali</w:t>
      </w:r>
    </w:p>
    <w:p w:rsidR="00596AB7" w:rsidRPr="00483F16" w:rsidRDefault="00993682" w:rsidP="00993682">
      <w:pPr>
        <w:ind w:left="720"/>
        <w:jc w:val="both"/>
        <w:rPr>
          <w:rFonts w:asciiTheme="minorHAnsi" w:hAnsiTheme="minorHAnsi" w:cstheme="minorHAnsi"/>
          <w:sz w:val="24"/>
          <w:szCs w:val="24"/>
        </w:rPr>
      </w:pPr>
      <w:r w:rsidRPr="00483F16">
        <w:rPr>
          <w:rFonts w:asciiTheme="minorHAnsi" w:hAnsiTheme="minorHAnsi" w:cstheme="minorHAnsi"/>
          <w:sz w:val="24"/>
          <w:szCs w:val="24"/>
          <w:lang w:val="es-MX" w:eastAsia="es-MX"/>
        </w:rPr>
        <w:t>Baja California C.P. 21200.</w:t>
      </w:r>
    </w:p>
    <w:p w:rsidR="00244DF6" w:rsidRPr="00483F16" w:rsidRDefault="00244DF6" w:rsidP="005C44F0">
      <w:pPr>
        <w:tabs>
          <w:tab w:val="left" w:pos="400"/>
        </w:tabs>
        <w:jc w:val="both"/>
        <w:rPr>
          <w:rFonts w:asciiTheme="minorHAnsi" w:eastAsia="Times New Roman" w:hAnsiTheme="minorHAnsi" w:cstheme="minorHAnsi"/>
          <w:sz w:val="24"/>
          <w:szCs w:val="24"/>
          <w:lang w:val="es-MX"/>
        </w:rPr>
      </w:pPr>
    </w:p>
    <w:p w:rsidR="00244DF6" w:rsidRPr="00483F16" w:rsidRDefault="003B685B" w:rsidP="003B685B">
      <w:pPr>
        <w:tabs>
          <w:tab w:val="left" w:pos="400"/>
        </w:tabs>
        <w:ind w:left="567" w:hanging="27"/>
        <w:jc w:val="both"/>
        <w:rPr>
          <w:rFonts w:asciiTheme="minorHAnsi" w:eastAsia="Times New Roman" w:hAnsiTheme="minorHAnsi" w:cstheme="minorHAnsi"/>
          <w:b/>
          <w:sz w:val="24"/>
          <w:szCs w:val="24"/>
          <w:lang w:val="es-MX"/>
        </w:rPr>
      </w:pPr>
      <w:r>
        <w:rPr>
          <w:rFonts w:asciiTheme="minorHAnsi" w:eastAsia="Times New Roman" w:hAnsiTheme="minorHAnsi" w:cstheme="minorHAnsi"/>
          <w:b/>
          <w:sz w:val="24"/>
          <w:szCs w:val="24"/>
          <w:lang w:val="es-MX"/>
        </w:rPr>
        <w:t>Para la totalidad de los paquetes e</w:t>
      </w:r>
      <w:r w:rsidR="00244DF6" w:rsidRPr="00483F16">
        <w:rPr>
          <w:rFonts w:asciiTheme="minorHAnsi" w:eastAsia="Times New Roman" w:hAnsiTheme="minorHAnsi" w:cstheme="minorHAnsi"/>
          <w:b/>
          <w:sz w:val="24"/>
          <w:szCs w:val="24"/>
          <w:lang w:val="es-MX"/>
        </w:rPr>
        <w:t xml:space="preserve">n el presente procedimiento de licitación no se otorgaran anticipos.                                               </w:t>
      </w:r>
    </w:p>
    <w:p w:rsidR="00D57130" w:rsidRPr="00483F16" w:rsidRDefault="00D57130" w:rsidP="00D57130">
      <w:pPr>
        <w:tabs>
          <w:tab w:val="left" w:pos="142"/>
        </w:tabs>
        <w:jc w:val="both"/>
        <w:rPr>
          <w:rFonts w:asciiTheme="minorHAnsi" w:hAnsiTheme="minorHAnsi" w:cstheme="minorHAnsi"/>
          <w:sz w:val="24"/>
          <w:u w:val="single"/>
        </w:rPr>
      </w:pPr>
    </w:p>
    <w:p w:rsidR="002B4139" w:rsidRPr="00483F16" w:rsidRDefault="002B4139" w:rsidP="00AF59F2">
      <w:pPr>
        <w:pStyle w:val="Ttulo7"/>
        <w:tabs>
          <w:tab w:val="left" w:pos="142"/>
          <w:tab w:val="left" w:pos="450"/>
          <w:tab w:val="left" w:pos="567"/>
        </w:tabs>
        <w:spacing w:line="240" w:lineRule="auto"/>
        <w:ind w:left="709" w:firstLine="0"/>
        <w:rPr>
          <w:rFonts w:asciiTheme="minorHAnsi" w:hAnsiTheme="minorHAnsi" w:cstheme="minorHAnsi"/>
          <w:szCs w:val="24"/>
        </w:rPr>
      </w:pPr>
      <w:r w:rsidRPr="00483F16">
        <w:rPr>
          <w:rFonts w:asciiTheme="minorHAnsi" w:hAnsiTheme="minorHAnsi" w:cstheme="minorHAnsi"/>
          <w:bCs/>
          <w:szCs w:val="24"/>
        </w:rPr>
        <w:t>5.-</w:t>
      </w:r>
      <w:r w:rsidR="00D63C2B" w:rsidRPr="00483F16">
        <w:rPr>
          <w:rFonts w:asciiTheme="minorHAnsi" w:hAnsiTheme="minorHAnsi" w:cstheme="minorHAnsi"/>
          <w:bCs/>
          <w:szCs w:val="24"/>
        </w:rPr>
        <w:t xml:space="preserve"> MODIFICACIÓN A LAS BASES Y</w:t>
      </w:r>
      <w:r w:rsidRPr="00483F16">
        <w:rPr>
          <w:rFonts w:asciiTheme="minorHAnsi" w:hAnsiTheme="minorHAnsi" w:cstheme="minorHAnsi"/>
          <w:b w:val="0"/>
          <w:szCs w:val="24"/>
        </w:rPr>
        <w:t xml:space="preserve"> </w:t>
      </w:r>
      <w:r w:rsidRPr="00483F16">
        <w:rPr>
          <w:rFonts w:asciiTheme="minorHAnsi" w:hAnsiTheme="minorHAnsi" w:cstheme="minorHAnsi"/>
          <w:szCs w:val="24"/>
        </w:rPr>
        <w:t>NEGOCIACIÓN DE CONDICIONES:</w:t>
      </w:r>
    </w:p>
    <w:p w:rsidR="002B4139" w:rsidRPr="00483F16"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483F16" w:rsidRDefault="00D63C2B" w:rsidP="002A0814">
      <w:pPr>
        <w:pStyle w:val="Sangradetextonormal"/>
        <w:tabs>
          <w:tab w:val="left" w:pos="142"/>
        </w:tabs>
        <w:spacing w:line="240" w:lineRule="auto"/>
        <w:ind w:left="1276" w:hanging="567"/>
        <w:rPr>
          <w:rFonts w:asciiTheme="minorHAnsi" w:hAnsiTheme="minorHAnsi" w:cstheme="minorHAnsi"/>
          <w:b w:val="0"/>
          <w:sz w:val="24"/>
          <w:szCs w:val="24"/>
        </w:rPr>
      </w:pPr>
      <w:r w:rsidRPr="00483F16">
        <w:rPr>
          <w:rFonts w:asciiTheme="minorHAnsi" w:hAnsiTheme="minorHAnsi" w:cstheme="minorHAnsi"/>
          <w:b w:val="0"/>
          <w:sz w:val="24"/>
          <w:szCs w:val="24"/>
        </w:rPr>
        <w:t xml:space="preserve">5.1 </w:t>
      </w:r>
      <w:r w:rsidR="002A0814" w:rsidRPr="00483F16">
        <w:rPr>
          <w:rFonts w:asciiTheme="minorHAnsi" w:hAnsiTheme="minorHAnsi" w:cstheme="minorHAnsi"/>
          <w:b w:val="0"/>
          <w:sz w:val="24"/>
          <w:szCs w:val="24"/>
        </w:rPr>
        <w:tab/>
      </w:r>
      <w:r w:rsidRPr="00483F16">
        <w:rPr>
          <w:rFonts w:asciiTheme="minorHAnsi" w:hAnsiTheme="minorHAnsi" w:cstheme="minorHAnsi"/>
          <w:b w:val="0"/>
          <w:sz w:val="24"/>
          <w:szCs w:val="24"/>
        </w:rPr>
        <w:t>El Comité</w:t>
      </w:r>
      <w:r w:rsidR="004E2588" w:rsidRPr="00483F16">
        <w:rPr>
          <w:rFonts w:asciiTheme="minorHAnsi" w:hAnsiTheme="minorHAnsi" w:cstheme="minorHAnsi"/>
          <w:b w:val="0"/>
          <w:sz w:val="24"/>
          <w:szCs w:val="24"/>
        </w:rPr>
        <w:t xml:space="preserve"> en cumplimiento de las disposiciones del artículo 30 de la Ley</w:t>
      </w:r>
      <w:r w:rsidRPr="00483F16">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483F16">
        <w:rPr>
          <w:rFonts w:asciiTheme="minorHAnsi" w:hAnsiTheme="minorHAnsi" w:cstheme="minorHAnsi"/>
          <w:b w:val="0"/>
          <w:sz w:val="24"/>
          <w:szCs w:val="24"/>
        </w:rPr>
        <w:t>propia convocante para conocer de manera específica</w:t>
      </w:r>
      <w:r w:rsidRPr="00483F16">
        <w:rPr>
          <w:rFonts w:asciiTheme="minorHAnsi" w:hAnsiTheme="minorHAnsi" w:cstheme="minorHAnsi"/>
          <w:b w:val="0"/>
          <w:sz w:val="24"/>
          <w:szCs w:val="24"/>
        </w:rPr>
        <w:t xml:space="preserve"> las modificaciones respectivas; las modificaciones en ningún caso podrán consistir en la sustitución de los bienes convocados </w:t>
      </w:r>
      <w:r w:rsidRPr="00483F16">
        <w:rPr>
          <w:rFonts w:asciiTheme="minorHAnsi" w:hAnsiTheme="minorHAnsi" w:cstheme="minorHAnsi"/>
          <w:b w:val="0"/>
          <w:sz w:val="24"/>
          <w:szCs w:val="24"/>
        </w:rPr>
        <w:lastRenderedPageBreak/>
        <w:t>originalmente, adición de otros de distintos rubros o en variación significativa de sus características.</w:t>
      </w:r>
    </w:p>
    <w:p w:rsidR="002A0814" w:rsidRPr="00483F16" w:rsidRDefault="002A0814" w:rsidP="002A0814">
      <w:pPr>
        <w:pStyle w:val="Sangradetextonormal"/>
        <w:tabs>
          <w:tab w:val="left" w:pos="142"/>
        </w:tabs>
        <w:spacing w:line="240" w:lineRule="auto"/>
        <w:ind w:left="1276" w:hanging="567"/>
        <w:rPr>
          <w:rFonts w:asciiTheme="minorHAnsi" w:hAnsiTheme="minorHAnsi" w:cstheme="minorHAnsi"/>
          <w:b w:val="0"/>
          <w:sz w:val="24"/>
          <w:szCs w:val="24"/>
        </w:rPr>
      </w:pPr>
    </w:p>
    <w:p w:rsidR="00D63C2B" w:rsidRPr="00483F16" w:rsidRDefault="002A0814" w:rsidP="002A0814">
      <w:pPr>
        <w:pStyle w:val="Sangradetextonormal"/>
        <w:tabs>
          <w:tab w:val="left" w:pos="142"/>
        </w:tabs>
        <w:spacing w:line="240" w:lineRule="auto"/>
        <w:ind w:left="1276" w:hanging="567"/>
        <w:rPr>
          <w:rFonts w:asciiTheme="minorHAnsi" w:hAnsiTheme="minorHAnsi" w:cstheme="minorHAnsi"/>
          <w:b w:val="0"/>
          <w:sz w:val="24"/>
          <w:szCs w:val="24"/>
        </w:rPr>
      </w:pPr>
      <w:r w:rsidRPr="00483F16">
        <w:rPr>
          <w:rFonts w:asciiTheme="minorHAnsi" w:hAnsiTheme="minorHAnsi" w:cstheme="minorHAnsi"/>
          <w:b w:val="0"/>
          <w:sz w:val="24"/>
          <w:szCs w:val="24"/>
        </w:rPr>
        <w:tab/>
      </w:r>
      <w:r w:rsidR="00D63C2B" w:rsidRPr="00483F16">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483F16" w:rsidRDefault="00D63C2B" w:rsidP="00D63C2B">
      <w:pPr>
        <w:pStyle w:val="Sangradetextonormal"/>
        <w:tabs>
          <w:tab w:val="left" w:pos="142"/>
          <w:tab w:val="left" w:pos="900"/>
        </w:tabs>
        <w:spacing w:line="240" w:lineRule="auto"/>
        <w:ind w:left="709" w:firstLine="0"/>
        <w:rPr>
          <w:rFonts w:asciiTheme="minorHAnsi" w:hAnsiTheme="minorHAnsi" w:cstheme="minorHAnsi"/>
          <w:b w:val="0"/>
          <w:sz w:val="24"/>
          <w:szCs w:val="24"/>
        </w:rPr>
      </w:pPr>
      <w:r w:rsidRPr="00483F16">
        <w:rPr>
          <w:rFonts w:asciiTheme="minorHAnsi" w:hAnsiTheme="minorHAnsi" w:cstheme="minorHAnsi"/>
          <w:b w:val="0"/>
          <w:sz w:val="24"/>
          <w:szCs w:val="24"/>
        </w:rPr>
        <w:tab/>
        <w:t xml:space="preserve"> </w:t>
      </w:r>
    </w:p>
    <w:p w:rsidR="002B4139" w:rsidRPr="00483F16" w:rsidRDefault="00D63C2B" w:rsidP="002A0814">
      <w:pPr>
        <w:pStyle w:val="2"/>
        <w:tabs>
          <w:tab w:val="left" w:pos="142"/>
        </w:tabs>
        <w:ind w:left="1276" w:hanging="567"/>
        <w:rPr>
          <w:rFonts w:asciiTheme="minorHAnsi" w:hAnsiTheme="minorHAnsi" w:cstheme="minorHAnsi"/>
          <w:sz w:val="24"/>
          <w:szCs w:val="24"/>
        </w:rPr>
      </w:pPr>
      <w:r w:rsidRPr="00483F16">
        <w:rPr>
          <w:rFonts w:asciiTheme="minorHAnsi" w:hAnsiTheme="minorHAnsi" w:cstheme="minorHAnsi"/>
          <w:sz w:val="24"/>
          <w:szCs w:val="24"/>
        </w:rPr>
        <w:t>5.2</w:t>
      </w:r>
      <w:r w:rsidR="002A0814" w:rsidRPr="00483F16">
        <w:rPr>
          <w:rFonts w:asciiTheme="minorHAnsi" w:hAnsiTheme="minorHAnsi" w:cstheme="minorHAnsi"/>
          <w:sz w:val="24"/>
          <w:szCs w:val="24"/>
        </w:rPr>
        <w:tab/>
      </w:r>
      <w:r w:rsidR="002B4139" w:rsidRPr="00483F16">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483F16" w:rsidRDefault="002B4139" w:rsidP="00A2010C">
      <w:pPr>
        <w:pStyle w:val="3"/>
        <w:ind w:left="709" w:firstLine="0"/>
        <w:rPr>
          <w:rFonts w:asciiTheme="minorHAnsi" w:hAnsiTheme="minorHAnsi" w:cstheme="minorHAnsi"/>
          <w:sz w:val="24"/>
          <w:szCs w:val="24"/>
        </w:rPr>
      </w:pPr>
    </w:p>
    <w:p w:rsidR="002B4139" w:rsidRPr="00483F16" w:rsidRDefault="002B4139" w:rsidP="00A2010C">
      <w:pPr>
        <w:pStyle w:val="2"/>
        <w:tabs>
          <w:tab w:val="left" w:pos="450"/>
        </w:tabs>
        <w:ind w:left="709"/>
        <w:rPr>
          <w:rFonts w:asciiTheme="minorHAnsi" w:hAnsiTheme="minorHAnsi" w:cstheme="minorHAnsi"/>
          <w:b/>
          <w:sz w:val="24"/>
          <w:szCs w:val="24"/>
        </w:rPr>
      </w:pPr>
      <w:r w:rsidRPr="00483F16">
        <w:rPr>
          <w:rFonts w:asciiTheme="minorHAnsi" w:hAnsiTheme="minorHAnsi" w:cstheme="minorHAnsi"/>
          <w:b/>
          <w:sz w:val="24"/>
          <w:szCs w:val="24"/>
        </w:rPr>
        <w:t>6.- REQUISITOS QUE DEBERÁN CUMPLIR LAS PROPOSICIONES PRESENTADAS:</w:t>
      </w:r>
    </w:p>
    <w:p w:rsidR="002B4139" w:rsidRPr="00483F16" w:rsidRDefault="002B4139" w:rsidP="00A2010C">
      <w:pPr>
        <w:pStyle w:val="2"/>
        <w:ind w:left="709"/>
        <w:rPr>
          <w:rFonts w:asciiTheme="minorHAnsi" w:hAnsiTheme="minorHAnsi" w:cstheme="minorHAnsi"/>
          <w:sz w:val="24"/>
          <w:szCs w:val="24"/>
        </w:rPr>
      </w:pPr>
    </w:p>
    <w:p w:rsidR="002B4139" w:rsidRPr="00483F16" w:rsidRDefault="002B4139" w:rsidP="00A2010C">
      <w:pPr>
        <w:pStyle w:val="Textoindependiente"/>
        <w:ind w:left="709" w:right="144"/>
        <w:jc w:val="both"/>
        <w:rPr>
          <w:rFonts w:asciiTheme="minorHAnsi" w:hAnsiTheme="minorHAnsi" w:cstheme="minorHAnsi"/>
          <w:sz w:val="24"/>
          <w:szCs w:val="24"/>
        </w:rPr>
      </w:pPr>
      <w:r w:rsidRPr="00483F16">
        <w:rPr>
          <w:rFonts w:asciiTheme="minorHAnsi" w:hAnsiTheme="minorHAnsi" w:cstheme="minorHAnsi"/>
          <w:b w:val="0"/>
          <w:sz w:val="24"/>
          <w:szCs w:val="24"/>
        </w:rPr>
        <w:t xml:space="preserve">Toda la documentación integrante de la propuesta deberá </w:t>
      </w:r>
      <w:r w:rsidR="002A0814" w:rsidRPr="00483F16">
        <w:rPr>
          <w:rFonts w:asciiTheme="minorHAnsi" w:hAnsiTheme="minorHAnsi" w:cstheme="minorHAnsi"/>
          <w:b w:val="0"/>
          <w:sz w:val="24"/>
          <w:szCs w:val="24"/>
        </w:rPr>
        <w:t>ser redactada en idioma español</w:t>
      </w:r>
      <w:r w:rsidRPr="00483F16">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483F16">
        <w:rPr>
          <w:rFonts w:asciiTheme="minorHAnsi" w:hAnsiTheme="minorHAnsi" w:cstheme="minorHAnsi"/>
          <w:b w:val="0"/>
          <w:sz w:val="24"/>
          <w:szCs w:val="24"/>
        </w:rPr>
        <w:t xml:space="preserve">, </w:t>
      </w:r>
      <w:r w:rsidR="00315F67" w:rsidRPr="00483F16">
        <w:rPr>
          <w:rFonts w:asciiTheme="minorHAnsi" w:hAnsiTheme="minorHAnsi" w:cstheme="minorHAnsi"/>
          <w:b w:val="0"/>
          <w:sz w:val="24"/>
          <w:szCs w:val="24"/>
          <w:lang w:val="es-MX"/>
        </w:rPr>
        <w:t>s</w:t>
      </w:r>
      <w:r w:rsidR="006E52DD" w:rsidRPr="00483F16">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483F16">
        <w:rPr>
          <w:rFonts w:asciiTheme="minorHAnsi" w:hAnsiTheme="minorHAnsi" w:cstheme="minorHAnsi"/>
          <w:b w:val="0"/>
          <w:sz w:val="24"/>
          <w:szCs w:val="24"/>
        </w:rPr>
        <w:t>; en cualquier caso debiendo</w:t>
      </w:r>
      <w:r w:rsidRPr="00483F16">
        <w:rPr>
          <w:rFonts w:asciiTheme="minorHAnsi" w:hAnsiTheme="minorHAnsi" w:cstheme="minorHAnsi"/>
          <w:sz w:val="24"/>
          <w:szCs w:val="24"/>
        </w:rPr>
        <w:t xml:space="preserve"> identificarse plenamente el nombre o razón social del licitante y el de su representante legal según </w:t>
      </w:r>
      <w:r w:rsidR="006E52DD" w:rsidRPr="00483F16">
        <w:rPr>
          <w:rFonts w:asciiTheme="minorHAnsi" w:hAnsiTheme="minorHAnsi" w:cstheme="minorHAnsi"/>
          <w:sz w:val="24"/>
          <w:szCs w:val="24"/>
        </w:rPr>
        <w:t>corresponda</w:t>
      </w:r>
      <w:r w:rsidRPr="00483F16">
        <w:rPr>
          <w:rFonts w:asciiTheme="minorHAnsi" w:hAnsiTheme="minorHAnsi" w:cstheme="minorHAnsi"/>
          <w:sz w:val="24"/>
          <w:szCs w:val="24"/>
        </w:rPr>
        <w:t xml:space="preserve"> en términos de las disposiciones </w:t>
      </w:r>
      <w:r w:rsidR="00315F67" w:rsidRPr="00483F16">
        <w:rPr>
          <w:rFonts w:asciiTheme="minorHAnsi" w:hAnsiTheme="minorHAnsi" w:cstheme="minorHAnsi"/>
          <w:sz w:val="24"/>
          <w:szCs w:val="24"/>
        </w:rPr>
        <w:t>d</w:t>
      </w:r>
      <w:r w:rsidRPr="00483F16">
        <w:rPr>
          <w:rFonts w:asciiTheme="minorHAnsi" w:hAnsiTheme="minorHAnsi" w:cstheme="minorHAnsi"/>
          <w:sz w:val="24"/>
          <w:szCs w:val="24"/>
        </w:rPr>
        <w:t>e</w:t>
      </w:r>
      <w:r w:rsidR="00FA4C62" w:rsidRPr="00483F16">
        <w:rPr>
          <w:rFonts w:asciiTheme="minorHAnsi" w:hAnsiTheme="minorHAnsi" w:cstheme="minorHAnsi"/>
          <w:sz w:val="24"/>
          <w:szCs w:val="24"/>
        </w:rPr>
        <w:t xml:space="preserve"> </w:t>
      </w:r>
      <w:r w:rsidRPr="00483F16">
        <w:rPr>
          <w:rFonts w:asciiTheme="minorHAnsi" w:hAnsiTheme="minorHAnsi" w:cstheme="minorHAnsi"/>
          <w:sz w:val="24"/>
          <w:szCs w:val="24"/>
        </w:rPr>
        <w:t>l</w:t>
      </w:r>
      <w:r w:rsidR="00FA4C62" w:rsidRPr="00483F16">
        <w:rPr>
          <w:rFonts w:asciiTheme="minorHAnsi" w:hAnsiTheme="minorHAnsi" w:cstheme="minorHAnsi"/>
          <w:sz w:val="24"/>
          <w:szCs w:val="24"/>
        </w:rPr>
        <w:t>os</w:t>
      </w:r>
      <w:r w:rsidRPr="00483F16">
        <w:rPr>
          <w:rFonts w:asciiTheme="minorHAnsi" w:hAnsiTheme="minorHAnsi" w:cstheme="minorHAnsi"/>
          <w:sz w:val="24"/>
          <w:szCs w:val="24"/>
        </w:rPr>
        <w:t xml:space="preserve"> artículo</w:t>
      </w:r>
      <w:r w:rsidR="00FA4C62" w:rsidRPr="00483F16">
        <w:rPr>
          <w:rFonts w:asciiTheme="minorHAnsi" w:hAnsiTheme="minorHAnsi" w:cstheme="minorHAnsi"/>
          <w:sz w:val="24"/>
          <w:szCs w:val="24"/>
        </w:rPr>
        <w:t>s</w:t>
      </w:r>
      <w:r w:rsidRPr="00483F16">
        <w:rPr>
          <w:rFonts w:asciiTheme="minorHAnsi" w:hAnsiTheme="minorHAnsi" w:cstheme="minorHAnsi"/>
          <w:sz w:val="24"/>
          <w:szCs w:val="24"/>
        </w:rPr>
        <w:t xml:space="preserve"> 22 de “La Ley” y 30 de su Reglamento </w:t>
      </w:r>
      <w:r w:rsidRPr="00483F16">
        <w:rPr>
          <w:rFonts w:asciiTheme="minorHAnsi" w:hAnsiTheme="minorHAnsi" w:cstheme="minorHAnsi"/>
          <w:b w:val="0"/>
          <w:bCs/>
          <w:sz w:val="24"/>
          <w:szCs w:val="24"/>
        </w:rPr>
        <w:t>presentarse firmados por el licitante o su representante legal</w:t>
      </w:r>
      <w:r w:rsidR="00315F67" w:rsidRPr="00483F16">
        <w:rPr>
          <w:rFonts w:asciiTheme="minorHAnsi" w:hAnsiTheme="minorHAnsi" w:cstheme="minorHAnsi"/>
          <w:b w:val="0"/>
          <w:bCs/>
          <w:sz w:val="24"/>
          <w:szCs w:val="24"/>
        </w:rPr>
        <w:t>,</w:t>
      </w:r>
      <w:r w:rsidR="00315F67" w:rsidRPr="00483F16">
        <w:rPr>
          <w:rFonts w:asciiTheme="minorHAnsi" w:hAnsiTheme="minorHAnsi" w:cstheme="minorHAnsi"/>
          <w:b w:val="0"/>
          <w:sz w:val="24"/>
          <w:szCs w:val="24"/>
        </w:rPr>
        <w:t xml:space="preserve"> l</w:t>
      </w:r>
      <w:r w:rsidR="00315F67" w:rsidRPr="00483F16">
        <w:rPr>
          <w:rFonts w:asciiTheme="minorHAnsi" w:hAnsiTheme="minorHAnsi" w:cstheme="minorHAnsi"/>
          <w:b w:val="0"/>
          <w:bCs/>
          <w:sz w:val="24"/>
          <w:szCs w:val="24"/>
        </w:rPr>
        <w:t>as proposiciones serán rechazadas cuando no sean firmadas por persona facultada para ello en la última hoja</w:t>
      </w:r>
      <w:r w:rsidR="002A0814" w:rsidRPr="00483F16">
        <w:rPr>
          <w:rFonts w:asciiTheme="minorHAnsi" w:hAnsiTheme="minorHAnsi" w:cstheme="minorHAnsi"/>
          <w:b w:val="0"/>
          <w:bCs/>
          <w:sz w:val="24"/>
          <w:szCs w:val="24"/>
        </w:rPr>
        <w:t xml:space="preserve"> del documento que las contenga</w:t>
      </w:r>
      <w:r w:rsidR="00315F67" w:rsidRPr="00483F16">
        <w:rPr>
          <w:rFonts w:asciiTheme="minorHAnsi" w:hAnsiTheme="minorHAnsi" w:cstheme="minorHAnsi"/>
          <w:b w:val="0"/>
          <w:bCs/>
          <w:sz w:val="24"/>
          <w:szCs w:val="24"/>
        </w:rPr>
        <w:t xml:space="preserve"> y en aquellas partes que en su caso, determine el Comité. </w:t>
      </w:r>
      <w:r w:rsidRPr="00483F16">
        <w:rPr>
          <w:rFonts w:asciiTheme="minorHAnsi" w:hAnsiTheme="minorHAnsi" w:cstheme="minorHAnsi"/>
          <w:sz w:val="24"/>
          <w:szCs w:val="24"/>
        </w:rPr>
        <w:t xml:space="preserve"> </w:t>
      </w:r>
    </w:p>
    <w:p w:rsidR="0002621D" w:rsidRPr="00483F16" w:rsidRDefault="0002621D" w:rsidP="00A2010C">
      <w:pPr>
        <w:pStyle w:val="Textoindependiente"/>
        <w:ind w:left="709" w:right="144"/>
        <w:jc w:val="both"/>
        <w:rPr>
          <w:rFonts w:asciiTheme="minorHAnsi" w:hAnsiTheme="minorHAnsi" w:cstheme="minorHAnsi"/>
          <w:sz w:val="24"/>
          <w:szCs w:val="24"/>
        </w:rPr>
      </w:pPr>
    </w:p>
    <w:p w:rsidR="0002621D" w:rsidRPr="00483F16" w:rsidRDefault="0002621D" w:rsidP="0002621D">
      <w:pPr>
        <w:pStyle w:val="Textoindependiente"/>
        <w:ind w:left="709" w:right="144"/>
        <w:jc w:val="both"/>
        <w:rPr>
          <w:rFonts w:asciiTheme="minorHAnsi" w:hAnsiTheme="minorHAnsi" w:cstheme="minorHAnsi"/>
          <w:sz w:val="24"/>
          <w:szCs w:val="24"/>
        </w:rPr>
      </w:pPr>
      <w:r w:rsidRPr="00483F16">
        <w:rPr>
          <w:rFonts w:asciiTheme="minorHAnsi" w:hAnsiTheme="minorHAnsi" w:cstheme="minorHAnsi"/>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483F16">
        <w:rPr>
          <w:rFonts w:asciiTheme="minorHAnsi" w:hAnsiTheme="minorHAnsi" w:cstheme="minorHAnsi"/>
          <w:sz w:val="24"/>
          <w:szCs w:val="24"/>
        </w:rPr>
        <w:t>s</w:t>
      </w:r>
      <w:r w:rsidRPr="00483F16">
        <w:rPr>
          <w:rFonts w:asciiTheme="minorHAnsi" w:hAnsiTheme="minorHAnsi" w:cstheme="minorHAnsi"/>
          <w:sz w:val="24"/>
          <w:szCs w:val="24"/>
        </w:rPr>
        <w:t xml:space="preserve"> partidas por las que decidan participar</w:t>
      </w:r>
      <w:r w:rsidR="008141C5" w:rsidRPr="00483F16">
        <w:rPr>
          <w:rFonts w:asciiTheme="minorHAnsi" w:hAnsiTheme="minorHAnsi" w:cstheme="minorHAnsi"/>
          <w:sz w:val="24"/>
          <w:szCs w:val="24"/>
        </w:rPr>
        <w:t xml:space="preserve"> en el caso del paquete de ISSSTECALI</w:t>
      </w:r>
      <w:r w:rsidR="00AE1DFE">
        <w:rPr>
          <w:rFonts w:asciiTheme="minorHAnsi" w:hAnsiTheme="minorHAnsi" w:cstheme="minorHAnsi"/>
          <w:sz w:val="24"/>
          <w:szCs w:val="24"/>
        </w:rPr>
        <w:t xml:space="preserve"> </w:t>
      </w:r>
      <w:r w:rsidR="008141C5" w:rsidRPr="00483F16">
        <w:rPr>
          <w:rFonts w:asciiTheme="minorHAnsi" w:hAnsiTheme="minorHAnsi" w:cstheme="minorHAnsi"/>
          <w:sz w:val="24"/>
          <w:szCs w:val="24"/>
        </w:rPr>
        <w:t>o por</w:t>
      </w:r>
      <w:r w:rsidR="00100028" w:rsidRPr="00483F16">
        <w:rPr>
          <w:rFonts w:asciiTheme="minorHAnsi" w:hAnsiTheme="minorHAnsi" w:cstheme="minorHAnsi"/>
          <w:sz w:val="24"/>
          <w:szCs w:val="24"/>
        </w:rPr>
        <w:t xml:space="preserve"> l</w:t>
      </w:r>
      <w:r w:rsidR="00AE1DFE">
        <w:rPr>
          <w:rFonts w:asciiTheme="minorHAnsi" w:hAnsiTheme="minorHAnsi" w:cstheme="minorHAnsi"/>
          <w:sz w:val="24"/>
          <w:szCs w:val="24"/>
        </w:rPr>
        <w:t xml:space="preserve">a totalidad de los conceptos </w:t>
      </w:r>
      <w:r w:rsidR="008141C5" w:rsidRPr="00483F16">
        <w:rPr>
          <w:rFonts w:asciiTheme="minorHAnsi" w:hAnsiTheme="minorHAnsi" w:cstheme="minorHAnsi"/>
          <w:sz w:val="24"/>
          <w:szCs w:val="24"/>
        </w:rPr>
        <w:t>en el caso del paquete de CECYTE</w:t>
      </w:r>
      <w:r w:rsidRPr="00483F16">
        <w:rPr>
          <w:rFonts w:asciiTheme="minorHAnsi" w:hAnsiTheme="minorHAnsi" w:cstheme="minorHAnsi"/>
          <w:sz w:val="24"/>
          <w:szCs w:val="24"/>
        </w:rPr>
        <w:t xml:space="preserve">. </w:t>
      </w:r>
    </w:p>
    <w:p w:rsidR="0002621D" w:rsidRPr="00483F16" w:rsidRDefault="0002621D" w:rsidP="0002621D">
      <w:pPr>
        <w:pStyle w:val="Textoindependiente"/>
        <w:ind w:left="709" w:right="144"/>
        <w:jc w:val="both"/>
        <w:rPr>
          <w:rFonts w:asciiTheme="minorHAnsi" w:hAnsiTheme="minorHAnsi" w:cstheme="minorHAnsi"/>
          <w:sz w:val="24"/>
          <w:szCs w:val="24"/>
        </w:rPr>
      </w:pPr>
    </w:p>
    <w:p w:rsidR="0002621D" w:rsidRPr="00483F16" w:rsidRDefault="0002621D" w:rsidP="0002621D">
      <w:pPr>
        <w:pStyle w:val="Textoindependiente"/>
        <w:ind w:left="709" w:right="144"/>
        <w:jc w:val="both"/>
        <w:rPr>
          <w:rFonts w:asciiTheme="minorHAnsi" w:hAnsiTheme="minorHAnsi" w:cstheme="minorHAnsi"/>
          <w:b w:val="0"/>
          <w:sz w:val="24"/>
          <w:szCs w:val="24"/>
        </w:rPr>
      </w:pPr>
      <w:r w:rsidRPr="00483F16">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AD1855" w:rsidRPr="00483F16" w:rsidRDefault="00AD1855" w:rsidP="00A2010C">
      <w:pPr>
        <w:pStyle w:val="2"/>
        <w:ind w:left="709"/>
        <w:rPr>
          <w:rFonts w:asciiTheme="minorHAnsi" w:hAnsiTheme="minorHAnsi" w:cstheme="minorHAnsi"/>
          <w:sz w:val="24"/>
          <w:szCs w:val="24"/>
        </w:rPr>
      </w:pPr>
    </w:p>
    <w:p w:rsidR="002B4139" w:rsidRPr="00483F16" w:rsidRDefault="002B4139" w:rsidP="00A2010C">
      <w:pPr>
        <w:pStyle w:val="2"/>
        <w:ind w:left="709"/>
        <w:rPr>
          <w:rFonts w:asciiTheme="minorHAnsi" w:hAnsiTheme="minorHAnsi" w:cstheme="minorHAnsi"/>
          <w:sz w:val="24"/>
          <w:szCs w:val="24"/>
        </w:rPr>
      </w:pPr>
      <w:r w:rsidRPr="00483F16">
        <w:rPr>
          <w:rFonts w:asciiTheme="minorHAnsi" w:hAnsiTheme="minorHAnsi" w:cstheme="minorHAnsi"/>
          <w:b/>
          <w:sz w:val="24"/>
          <w:szCs w:val="24"/>
        </w:rPr>
        <w:t>LA PROPOSICIÓN CONSTARÁ DE LOS SIGUIENTES DOCUMENTOS:</w:t>
      </w:r>
      <w:r w:rsidR="003849CA" w:rsidRPr="00483F16">
        <w:rPr>
          <w:rFonts w:asciiTheme="minorHAnsi" w:hAnsiTheme="minorHAnsi" w:cstheme="minorHAnsi"/>
          <w:b/>
          <w:sz w:val="24"/>
          <w:szCs w:val="24"/>
        </w:rPr>
        <w:t xml:space="preserve"> </w:t>
      </w:r>
    </w:p>
    <w:p w:rsidR="002B4139" w:rsidRPr="00483F16" w:rsidRDefault="002B4139" w:rsidP="00A2010C">
      <w:pPr>
        <w:pStyle w:val="4"/>
        <w:tabs>
          <w:tab w:val="left" w:pos="630"/>
        </w:tabs>
        <w:ind w:left="709" w:firstLine="0"/>
        <w:jc w:val="both"/>
        <w:rPr>
          <w:rFonts w:asciiTheme="minorHAnsi" w:hAnsiTheme="minorHAnsi" w:cstheme="minorHAnsi"/>
          <w:bCs/>
          <w:sz w:val="24"/>
          <w:szCs w:val="24"/>
        </w:rPr>
      </w:pPr>
    </w:p>
    <w:p w:rsidR="002B4139" w:rsidRPr="00483F16" w:rsidRDefault="002B4139" w:rsidP="00A2010C">
      <w:pPr>
        <w:pStyle w:val="4"/>
        <w:tabs>
          <w:tab w:val="left" w:pos="630"/>
        </w:tabs>
        <w:ind w:left="709" w:firstLine="0"/>
        <w:jc w:val="both"/>
        <w:rPr>
          <w:rFonts w:asciiTheme="minorHAnsi" w:hAnsiTheme="minorHAnsi" w:cstheme="minorHAnsi"/>
          <w:bCs/>
          <w:sz w:val="24"/>
          <w:szCs w:val="24"/>
        </w:rPr>
      </w:pPr>
      <w:r w:rsidRPr="00483F16">
        <w:rPr>
          <w:rFonts w:asciiTheme="minorHAnsi" w:hAnsiTheme="minorHAnsi" w:cstheme="minorHAnsi"/>
          <w:sz w:val="24"/>
          <w:szCs w:val="24"/>
        </w:rPr>
        <w:t>6.1.-</w:t>
      </w:r>
      <w:r w:rsidR="00315F67" w:rsidRPr="00483F16">
        <w:rPr>
          <w:rFonts w:asciiTheme="minorHAnsi" w:hAnsiTheme="minorHAnsi" w:cstheme="minorHAnsi"/>
          <w:sz w:val="24"/>
          <w:szCs w:val="24"/>
        </w:rPr>
        <w:t xml:space="preserve"> </w:t>
      </w:r>
      <w:r w:rsidRPr="00483F16">
        <w:rPr>
          <w:rFonts w:asciiTheme="minorHAnsi" w:hAnsiTheme="minorHAnsi" w:cstheme="minorHAnsi"/>
          <w:bCs/>
          <w:sz w:val="24"/>
          <w:szCs w:val="24"/>
        </w:rPr>
        <w:t>SOBRE CONTENIENDO LA PROPUESTA TÉCNICA</w:t>
      </w:r>
    </w:p>
    <w:p w:rsidR="002B4139" w:rsidRPr="00483F16" w:rsidRDefault="002B4139" w:rsidP="00A2010C">
      <w:pPr>
        <w:pStyle w:val="4"/>
        <w:tabs>
          <w:tab w:val="left" w:pos="630"/>
        </w:tabs>
        <w:ind w:left="709" w:firstLine="0"/>
        <w:jc w:val="both"/>
        <w:rPr>
          <w:rFonts w:asciiTheme="minorHAnsi" w:hAnsiTheme="minorHAnsi" w:cstheme="minorHAnsi"/>
          <w:bCs/>
          <w:sz w:val="24"/>
          <w:szCs w:val="24"/>
        </w:rPr>
      </w:pPr>
    </w:p>
    <w:p w:rsidR="00F20619" w:rsidRPr="00483F16" w:rsidRDefault="00AF59F2" w:rsidP="00A2010C">
      <w:pPr>
        <w:pStyle w:val="3"/>
        <w:ind w:left="709" w:firstLine="0"/>
        <w:rPr>
          <w:rFonts w:asciiTheme="minorHAnsi" w:hAnsiTheme="minorHAnsi" w:cstheme="minorHAnsi"/>
          <w:bCs/>
          <w:sz w:val="24"/>
          <w:szCs w:val="24"/>
        </w:rPr>
      </w:pPr>
      <w:r w:rsidRPr="00483F16">
        <w:rPr>
          <w:rFonts w:asciiTheme="minorHAnsi" w:hAnsiTheme="minorHAnsi" w:cstheme="minorHAnsi"/>
          <w:b/>
          <w:sz w:val="24"/>
          <w:szCs w:val="24"/>
        </w:rPr>
        <w:t>A</w:t>
      </w:r>
      <w:r w:rsidR="00F20619" w:rsidRPr="00483F16">
        <w:rPr>
          <w:rFonts w:asciiTheme="minorHAnsi" w:hAnsiTheme="minorHAnsi" w:cstheme="minorHAnsi"/>
          <w:b/>
          <w:sz w:val="24"/>
          <w:szCs w:val="24"/>
        </w:rPr>
        <w:t>)</w:t>
      </w:r>
      <w:r w:rsidR="00FF4FB5" w:rsidRPr="00483F16">
        <w:rPr>
          <w:rFonts w:asciiTheme="minorHAnsi" w:hAnsiTheme="minorHAnsi" w:cstheme="minorHAnsi"/>
          <w:b/>
          <w:sz w:val="24"/>
          <w:szCs w:val="24"/>
        </w:rPr>
        <w:t>.-</w:t>
      </w:r>
      <w:r w:rsidR="00F20619" w:rsidRPr="00483F16">
        <w:rPr>
          <w:rFonts w:asciiTheme="minorHAnsi" w:hAnsiTheme="minorHAnsi" w:cstheme="minorHAnsi"/>
          <w:b/>
          <w:sz w:val="24"/>
          <w:szCs w:val="24"/>
        </w:rPr>
        <w:t xml:space="preserve"> </w:t>
      </w:r>
      <w:r w:rsidR="002B4139" w:rsidRPr="00483F16">
        <w:rPr>
          <w:rFonts w:asciiTheme="minorHAnsi" w:hAnsiTheme="minorHAnsi" w:cstheme="minorHAnsi"/>
          <w:b/>
          <w:sz w:val="24"/>
          <w:szCs w:val="24"/>
        </w:rPr>
        <w:t xml:space="preserve">PROPUESTA TÉCNICA: </w:t>
      </w:r>
      <w:r w:rsidR="002B4139" w:rsidRPr="00483F16">
        <w:rPr>
          <w:rFonts w:asciiTheme="minorHAnsi" w:hAnsiTheme="minorHAnsi" w:cstheme="minorHAnsi"/>
          <w:sz w:val="24"/>
          <w:szCs w:val="24"/>
        </w:rPr>
        <w:t xml:space="preserve">Utilizando para ello el formato proporcionado en el </w:t>
      </w:r>
      <w:r w:rsidR="002B4139" w:rsidRPr="00483F16">
        <w:rPr>
          <w:rFonts w:asciiTheme="minorHAnsi" w:hAnsiTheme="minorHAnsi" w:cstheme="minorHAnsi"/>
          <w:b/>
          <w:sz w:val="24"/>
          <w:szCs w:val="24"/>
        </w:rPr>
        <w:t xml:space="preserve">Anexo 1 </w:t>
      </w:r>
      <w:r w:rsidR="002B4139" w:rsidRPr="00483F16">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483F16">
        <w:rPr>
          <w:rFonts w:asciiTheme="minorHAnsi" w:hAnsiTheme="minorHAnsi" w:cstheme="minorHAnsi"/>
          <w:sz w:val="24"/>
          <w:szCs w:val="24"/>
        </w:rPr>
        <w:t>4</w:t>
      </w:r>
      <w:r w:rsidR="002B4139" w:rsidRPr="00483F16">
        <w:rPr>
          <w:rFonts w:asciiTheme="minorHAnsi" w:hAnsiTheme="minorHAnsi" w:cstheme="minorHAnsi"/>
          <w:sz w:val="24"/>
          <w:szCs w:val="24"/>
        </w:rPr>
        <w:t xml:space="preserve"> de las presentes bases de licitación</w:t>
      </w:r>
      <w:r w:rsidR="00FF4FB5" w:rsidRPr="00483F16">
        <w:rPr>
          <w:rFonts w:asciiTheme="minorHAnsi" w:hAnsiTheme="minorHAnsi" w:cstheme="minorHAnsi"/>
          <w:sz w:val="24"/>
          <w:szCs w:val="24"/>
        </w:rPr>
        <w:t xml:space="preserve"> y su </w:t>
      </w:r>
      <w:r w:rsidR="00FF4FB5" w:rsidRPr="00483F16">
        <w:rPr>
          <w:rFonts w:asciiTheme="minorHAnsi" w:hAnsiTheme="minorHAnsi" w:cstheme="minorHAnsi"/>
          <w:b/>
          <w:sz w:val="24"/>
          <w:szCs w:val="24"/>
        </w:rPr>
        <w:t>ANEXO TÉCNICO</w:t>
      </w:r>
      <w:r w:rsidR="002B4139" w:rsidRPr="00483F16">
        <w:rPr>
          <w:rFonts w:asciiTheme="minorHAnsi" w:hAnsiTheme="minorHAnsi" w:cstheme="minorHAnsi"/>
          <w:b/>
          <w:sz w:val="24"/>
          <w:szCs w:val="24"/>
        </w:rPr>
        <w:t>.</w:t>
      </w:r>
      <w:r w:rsidR="002B4139" w:rsidRPr="00483F16">
        <w:rPr>
          <w:rFonts w:asciiTheme="minorHAnsi" w:hAnsiTheme="minorHAnsi" w:cstheme="minorHAnsi"/>
          <w:sz w:val="24"/>
          <w:szCs w:val="24"/>
        </w:rPr>
        <w:t xml:space="preserve"> Contendrá una explicación detallada de las especificaciones y características de los bienes solicitados incluyendo</w:t>
      </w:r>
      <w:r w:rsidR="002B4139" w:rsidRPr="00483F16">
        <w:rPr>
          <w:rFonts w:asciiTheme="minorHAnsi" w:hAnsiTheme="minorHAnsi" w:cstheme="minorHAnsi"/>
          <w:b/>
          <w:bCs/>
          <w:sz w:val="24"/>
          <w:szCs w:val="24"/>
        </w:rPr>
        <w:t xml:space="preserve"> </w:t>
      </w:r>
      <w:r w:rsidR="002B4139" w:rsidRPr="00483F16">
        <w:rPr>
          <w:rFonts w:asciiTheme="minorHAnsi" w:hAnsiTheme="minorHAnsi" w:cstheme="minorHAnsi"/>
          <w:sz w:val="24"/>
          <w:szCs w:val="24"/>
        </w:rPr>
        <w:t xml:space="preserve">por lo menos las correspondientes a </w:t>
      </w:r>
      <w:r w:rsidR="00D519D8" w:rsidRPr="00483F16">
        <w:rPr>
          <w:rFonts w:asciiTheme="minorHAnsi" w:hAnsiTheme="minorHAnsi" w:cstheme="minorHAnsi"/>
          <w:b/>
          <w:bCs/>
          <w:sz w:val="24"/>
          <w:szCs w:val="24"/>
        </w:rPr>
        <w:t>marca, modelo</w:t>
      </w:r>
      <w:r w:rsidR="00961D5A" w:rsidRPr="00483F16">
        <w:rPr>
          <w:rFonts w:asciiTheme="minorHAnsi" w:hAnsiTheme="minorHAnsi" w:cstheme="minorHAnsi"/>
          <w:b/>
          <w:bCs/>
          <w:sz w:val="24"/>
          <w:szCs w:val="24"/>
        </w:rPr>
        <w:t xml:space="preserve">, cantidad </w:t>
      </w:r>
      <w:r w:rsidR="0046169E">
        <w:rPr>
          <w:rFonts w:asciiTheme="minorHAnsi" w:hAnsiTheme="minorHAnsi" w:cstheme="minorHAnsi"/>
          <w:b/>
          <w:bCs/>
          <w:sz w:val="24"/>
          <w:szCs w:val="24"/>
        </w:rPr>
        <w:t>(</w:t>
      </w:r>
      <w:r w:rsidR="0046169E">
        <w:rPr>
          <w:rFonts w:asciiTheme="minorHAnsi" w:hAnsiTheme="minorHAnsi" w:cstheme="minorHAnsi"/>
          <w:sz w:val="24"/>
        </w:rPr>
        <w:t xml:space="preserve">deberá de </w:t>
      </w:r>
      <w:r w:rsidR="0046169E">
        <w:rPr>
          <w:rFonts w:asciiTheme="minorHAnsi" w:hAnsiTheme="minorHAnsi" w:cstheme="minorHAnsi"/>
          <w:sz w:val="24"/>
        </w:rPr>
        <w:lastRenderedPageBreak/>
        <w:t>indicar cantidad</w:t>
      </w:r>
      <w:r w:rsidR="0046169E" w:rsidRPr="008E6D19">
        <w:rPr>
          <w:rFonts w:asciiTheme="minorHAnsi" w:hAnsiTheme="minorHAnsi" w:cstheme="minorHAnsi"/>
          <w:sz w:val="24"/>
        </w:rPr>
        <w:t xml:space="preserve"> </w:t>
      </w:r>
      <w:r w:rsidR="0046169E" w:rsidRPr="00483F16">
        <w:rPr>
          <w:rFonts w:asciiTheme="minorHAnsi" w:hAnsiTheme="minorHAnsi" w:cstheme="minorHAnsi"/>
          <w:sz w:val="24"/>
        </w:rPr>
        <w:t>mínima y cantidad máxima</w:t>
      </w:r>
      <w:r w:rsidR="0046169E">
        <w:rPr>
          <w:rFonts w:asciiTheme="minorHAnsi" w:hAnsiTheme="minorHAnsi" w:cstheme="minorHAnsi"/>
          <w:sz w:val="24"/>
        </w:rPr>
        <w:t>)</w:t>
      </w:r>
      <w:r w:rsidR="0046169E" w:rsidRPr="00483F16">
        <w:rPr>
          <w:rFonts w:asciiTheme="minorHAnsi" w:hAnsiTheme="minorHAnsi" w:cstheme="minorHAnsi"/>
          <w:b/>
          <w:bCs/>
          <w:sz w:val="24"/>
          <w:szCs w:val="24"/>
        </w:rPr>
        <w:t xml:space="preserve"> </w:t>
      </w:r>
      <w:r w:rsidR="002A0814" w:rsidRPr="00483F16">
        <w:rPr>
          <w:rFonts w:asciiTheme="minorHAnsi" w:hAnsiTheme="minorHAnsi" w:cstheme="minorHAnsi"/>
          <w:b/>
          <w:bCs/>
          <w:sz w:val="24"/>
          <w:szCs w:val="24"/>
        </w:rPr>
        <w:t>y</w:t>
      </w:r>
      <w:r w:rsidR="00D519D8" w:rsidRPr="00483F16">
        <w:rPr>
          <w:rFonts w:asciiTheme="minorHAnsi" w:hAnsiTheme="minorHAnsi" w:cstheme="minorHAnsi"/>
          <w:b/>
          <w:bCs/>
          <w:sz w:val="24"/>
          <w:szCs w:val="24"/>
        </w:rPr>
        <w:t xml:space="preserve"> garantía </w:t>
      </w:r>
      <w:r w:rsidR="002B4139" w:rsidRPr="00483F16">
        <w:rPr>
          <w:rFonts w:asciiTheme="minorHAnsi" w:hAnsiTheme="minorHAnsi" w:cstheme="minorHAnsi"/>
          <w:sz w:val="24"/>
          <w:szCs w:val="24"/>
        </w:rPr>
        <w:t xml:space="preserve">de los bienes propuestos; así  mismo deberá expresarse </w:t>
      </w:r>
      <w:r w:rsidR="00847472">
        <w:rPr>
          <w:rFonts w:asciiTheme="minorHAnsi" w:hAnsiTheme="minorHAnsi" w:cstheme="minorHAnsi"/>
          <w:sz w:val="24"/>
          <w:szCs w:val="24"/>
        </w:rPr>
        <w:t xml:space="preserve">detalladamente la </w:t>
      </w:r>
      <w:r w:rsidR="00847472" w:rsidRPr="00847472">
        <w:rPr>
          <w:rFonts w:asciiTheme="minorHAnsi" w:hAnsiTheme="minorHAnsi" w:cstheme="minorHAnsi"/>
          <w:b/>
          <w:sz w:val="24"/>
          <w:szCs w:val="24"/>
        </w:rPr>
        <w:t>vigencia,</w:t>
      </w:r>
      <w:r w:rsidR="00847472">
        <w:rPr>
          <w:rFonts w:asciiTheme="minorHAnsi" w:hAnsiTheme="minorHAnsi" w:cstheme="minorHAnsi"/>
          <w:sz w:val="24"/>
          <w:szCs w:val="24"/>
        </w:rPr>
        <w:t xml:space="preserve"> </w:t>
      </w:r>
      <w:r w:rsidR="00847472">
        <w:rPr>
          <w:rFonts w:asciiTheme="minorHAnsi" w:hAnsiTheme="minorHAnsi" w:cstheme="minorHAnsi"/>
          <w:b/>
          <w:bCs/>
          <w:sz w:val="24"/>
          <w:szCs w:val="24"/>
        </w:rPr>
        <w:t>plazo de entrega</w:t>
      </w:r>
      <w:r w:rsidR="002B4139" w:rsidRPr="00483F16">
        <w:rPr>
          <w:rFonts w:asciiTheme="minorHAnsi" w:hAnsiTheme="minorHAnsi" w:cstheme="minorHAnsi"/>
          <w:b/>
          <w:bCs/>
          <w:sz w:val="24"/>
          <w:szCs w:val="24"/>
        </w:rPr>
        <w:t>, lugar y condiciones de entrega</w:t>
      </w:r>
      <w:r w:rsidR="00F20619" w:rsidRPr="00483F16">
        <w:rPr>
          <w:rFonts w:asciiTheme="minorHAnsi" w:hAnsiTheme="minorHAnsi" w:cstheme="minorHAnsi"/>
          <w:b/>
          <w:bCs/>
          <w:sz w:val="24"/>
          <w:szCs w:val="24"/>
        </w:rPr>
        <w:t xml:space="preserve">, </w:t>
      </w:r>
      <w:r w:rsidR="00F20619" w:rsidRPr="00483F16">
        <w:rPr>
          <w:rFonts w:asciiTheme="minorHAnsi" w:hAnsiTheme="minorHAnsi" w:cstheme="minorHAnsi"/>
          <w:bCs/>
          <w:sz w:val="24"/>
          <w:szCs w:val="24"/>
        </w:rPr>
        <w:t xml:space="preserve">adjuntando a su propuesta </w:t>
      </w:r>
      <w:r w:rsidR="00AD1855" w:rsidRPr="00483F16">
        <w:rPr>
          <w:rFonts w:asciiTheme="minorHAnsi" w:hAnsiTheme="minorHAnsi" w:cstheme="minorHAnsi"/>
          <w:b/>
          <w:bCs/>
          <w:sz w:val="24"/>
        </w:rPr>
        <w:t xml:space="preserve">CATÁLOGOS </w:t>
      </w:r>
      <w:r w:rsidR="00387932" w:rsidRPr="00483F16">
        <w:rPr>
          <w:rFonts w:asciiTheme="minorHAnsi" w:hAnsiTheme="minorHAnsi" w:cstheme="minorHAnsi"/>
          <w:b/>
          <w:bCs/>
          <w:sz w:val="24"/>
        </w:rPr>
        <w:t xml:space="preserve">emitidos por el fabricante de la marca propuesta por el licitante </w:t>
      </w:r>
      <w:r w:rsidR="00AD1855" w:rsidRPr="00483F16">
        <w:rPr>
          <w:rFonts w:asciiTheme="minorHAnsi" w:hAnsiTheme="minorHAnsi" w:cstheme="minorHAnsi"/>
          <w:b/>
          <w:bCs/>
          <w:sz w:val="24"/>
        </w:rPr>
        <w:t>o</w:t>
      </w:r>
      <w:r w:rsidR="002A0814" w:rsidRPr="00483F16">
        <w:rPr>
          <w:rFonts w:asciiTheme="minorHAnsi" w:hAnsiTheme="minorHAnsi" w:cstheme="minorHAnsi"/>
          <w:b/>
          <w:bCs/>
          <w:sz w:val="24"/>
        </w:rPr>
        <w:t xml:space="preserve"> FICHAS TÉCNICAS</w:t>
      </w:r>
      <w:r w:rsidR="00F20619" w:rsidRPr="00483F16">
        <w:rPr>
          <w:rFonts w:asciiTheme="minorHAnsi" w:hAnsiTheme="minorHAnsi" w:cstheme="minorHAnsi"/>
          <w:b/>
          <w:bCs/>
          <w:sz w:val="24"/>
        </w:rPr>
        <w:t xml:space="preserve"> DE LOS BIENES</w:t>
      </w:r>
      <w:r w:rsidR="00AD1855" w:rsidRPr="00483F16">
        <w:rPr>
          <w:rFonts w:asciiTheme="minorHAnsi" w:hAnsiTheme="minorHAnsi" w:cstheme="minorHAnsi"/>
          <w:b/>
          <w:bCs/>
          <w:sz w:val="24"/>
        </w:rPr>
        <w:t xml:space="preserve"> </w:t>
      </w:r>
      <w:r w:rsidR="00F20619" w:rsidRPr="00483F16">
        <w:rPr>
          <w:rFonts w:asciiTheme="minorHAnsi" w:hAnsiTheme="minorHAnsi" w:cstheme="minorHAnsi"/>
          <w:bCs/>
          <w:sz w:val="24"/>
          <w:szCs w:val="24"/>
        </w:rPr>
        <w:t xml:space="preserve">para cada una de las </w:t>
      </w:r>
      <w:r w:rsidR="002A0814" w:rsidRPr="00483F16">
        <w:rPr>
          <w:rFonts w:asciiTheme="minorHAnsi" w:hAnsiTheme="minorHAnsi" w:cstheme="minorHAnsi"/>
          <w:bCs/>
          <w:sz w:val="24"/>
          <w:szCs w:val="24"/>
        </w:rPr>
        <w:t xml:space="preserve">PARTIDAS </w:t>
      </w:r>
      <w:r w:rsidR="00F20619" w:rsidRPr="00483F16">
        <w:rPr>
          <w:rFonts w:asciiTheme="minorHAnsi" w:hAnsiTheme="minorHAnsi" w:cstheme="minorHAnsi"/>
          <w:bCs/>
          <w:sz w:val="24"/>
          <w:szCs w:val="24"/>
        </w:rPr>
        <w:t>en que participe</w:t>
      </w:r>
      <w:r w:rsidR="00D27E12" w:rsidRPr="00483F16">
        <w:rPr>
          <w:rFonts w:asciiTheme="minorHAnsi" w:hAnsiTheme="minorHAnsi" w:cstheme="minorHAnsi"/>
          <w:bCs/>
          <w:sz w:val="24"/>
          <w:szCs w:val="24"/>
        </w:rPr>
        <w:t xml:space="preserve"> en el</w:t>
      </w:r>
      <w:r w:rsidR="00847472">
        <w:rPr>
          <w:rFonts w:asciiTheme="minorHAnsi" w:hAnsiTheme="minorHAnsi" w:cstheme="minorHAnsi"/>
          <w:bCs/>
          <w:sz w:val="24"/>
          <w:szCs w:val="24"/>
        </w:rPr>
        <w:t xml:space="preserve"> caso del paquete de ISSSTECALI </w:t>
      </w:r>
      <w:r w:rsidR="00D27E12" w:rsidRPr="00483F16">
        <w:rPr>
          <w:rFonts w:asciiTheme="minorHAnsi" w:hAnsiTheme="minorHAnsi" w:cstheme="minorHAnsi"/>
          <w:bCs/>
          <w:sz w:val="24"/>
          <w:szCs w:val="24"/>
        </w:rPr>
        <w:t>y para el paquete de CECYTE deberá de presentar catálogos o fichas técnicas de los bienes</w:t>
      </w:r>
      <w:r w:rsidR="00BF5DFF" w:rsidRPr="00483F16">
        <w:rPr>
          <w:rFonts w:asciiTheme="minorHAnsi" w:hAnsiTheme="minorHAnsi" w:cstheme="minorHAnsi"/>
          <w:bCs/>
          <w:sz w:val="24"/>
          <w:szCs w:val="24"/>
        </w:rPr>
        <w:t xml:space="preserve"> para la totalidad de los conceptos que integran </w:t>
      </w:r>
      <w:r w:rsidR="00847472">
        <w:rPr>
          <w:rFonts w:asciiTheme="minorHAnsi" w:hAnsiTheme="minorHAnsi" w:cstheme="minorHAnsi"/>
          <w:bCs/>
          <w:sz w:val="24"/>
          <w:szCs w:val="24"/>
        </w:rPr>
        <w:t>el paquete</w:t>
      </w:r>
      <w:r w:rsidR="00F20619" w:rsidRPr="00483F16">
        <w:rPr>
          <w:rFonts w:asciiTheme="minorHAnsi" w:hAnsiTheme="minorHAnsi" w:cstheme="minorHAnsi"/>
          <w:bCs/>
          <w:sz w:val="24"/>
          <w:szCs w:val="24"/>
        </w:rPr>
        <w:t xml:space="preserve">, </w:t>
      </w:r>
      <w:r w:rsidR="00FF4FB5" w:rsidRPr="00483F16">
        <w:rPr>
          <w:rFonts w:asciiTheme="minorHAnsi" w:hAnsiTheme="minorHAnsi" w:cstheme="minorHAnsi"/>
          <w:bCs/>
          <w:sz w:val="24"/>
          <w:szCs w:val="24"/>
        </w:rPr>
        <w:t>en los que</w:t>
      </w:r>
      <w:r w:rsidR="00F20619" w:rsidRPr="00483F16">
        <w:rPr>
          <w:rFonts w:asciiTheme="minorHAnsi" w:hAnsiTheme="minorHAnsi" w:cstheme="minorHAnsi"/>
          <w:bCs/>
          <w:sz w:val="24"/>
          <w:szCs w:val="24"/>
        </w:rPr>
        <w:t xml:space="preserve"> se especifiquen las características técnicas de los bienes ofertados, redactados en idioma español</w:t>
      </w:r>
      <w:r w:rsidR="003849CA" w:rsidRPr="00483F16">
        <w:rPr>
          <w:rFonts w:asciiTheme="minorHAnsi" w:hAnsiTheme="minorHAnsi" w:cstheme="minorHAnsi"/>
          <w:bCs/>
          <w:sz w:val="24"/>
          <w:szCs w:val="24"/>
        </w:rPr>
        <w:t xml:space="preserve"> o en el idioma del país de origen de los bienes, acompañados de una traducción simple al español de la parte de la descripción de los bienes propuestos,</w:t>
      </w:r>
      <w:r w:rsidR="00F20619" w:rsidRPr="00483F16">
        <w:rPr>
          <w:rFonts w:asciiTheme="minorHAnsi" w:hAnsiTheme="minorHAnsi" w:cstheme="minorHAnsi"/>
          <w:bCs/>
          <w:sz w:val="24"/>
          <w:szCs w:val="24"/>
        </w:rPr>
        <w:t xml:space="preserve"> identificando claramente en ellos la marca y los modelos propuestos, sus especificaciones y características, mismas que deberán concordar con todas las </w:t>
      </w:r>
      <w:r w:rsidR="00FF4FB5" w:rsidRPr="00483F16">
        <w:rPr>
          <w:rFonts w:asciiTheme="minorHAnsi" w:hAnsiTheme="minorHAnsi" w:cstheme="minorHAnsi"/>
          <w:bCs/>
          <w:sz w:val="24"/>
          <w:szCs w:val="24"/>
        </w:rPr>
        <w:t>indicadas</w:t>
      </w:r>
      <w:r w:rsidR="00F20619" w:rsidRPr="00483F16">
        <w:rPr>
          <w:rFonts w:asciiTheme="minorHAnsi" w:hAnsiTheme="minorHAnsi" w:cstheme="minorHAnsi"/>
          <w:bCs/>
          <w:sz w:val="24"/>
          <w:szCs w:val="24"/>
        </w:rPr>
        <w:t xml:space="preserve"> en el </w:t>
      </w:r>
      <w:r w:rsidR="00F20619" w:rsidRPr="00483F16">
        <w:rPr>
          <w:rFonts w:asciiTheme="minorHAnsi" w:hAnsiTheme="minorHAnsi" w:cstheme="minorHAnsi"/>
          <w:b/>
          <w:bCs/>
          <w:sz w:val="24"/>
          <w:szCs w:val="24"/>
        </w:rPr>
        <w:t xml:space="preserve">ANEXO TÉCNICO </w:t>
      </w:r>
      <w:r w:rsidR="00F20619" w:rsidRPr="00483F16">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00F20619" w:rsidRPr="00483F16">
        <w:rPr>
          <w:rFonts w:asciiTheme="minorHAnsi" w:hAnsiTheme="minorHAnsi" w:cstheme="minorHAnsi"/>
          <w:b/>
          <w:sz w:val="24"/>
          <w:szCs w:val="24"/>
          <w:u w:val="single"/>
        </w:rPr>
        <w:t xml:space="preserve">debidamente relacionados con el número de la </w:t>
      </w:r>
      <w:r w:rsidR="003B0DB8" w:rsidRPr="00483F16">
        <w:rPr>
          <w:rFonts w:asciiTheme="minorHAnsi" w:hAnsiTheme="minorHAnsi" w:cstheme="minorHAnsi"/>
          <w:b/>
          <w:sz w:val="24"/>
          <w:szCs w:val="24"/>
          <w:u w:val="single"/>
        </w:rPr>
        <w:t>PARTIDA</w:t>
      </w:r>
      <w:r w:rsidR="00D844D7" w:rsidRPr="00483F16">
        <w:rPr>
          <w:rFonts w:asciiTheme="minorHAnsi" w:hAnsiTheme="minorHAnsi" w:cstheme="minorHAnsi"/>
          <w:b/>
          <w:sz w:val="24"/>
          <w:szCs w:val="24"/>
          <w:u w:val="single"/>
        </w:rPr>
        <w:t xml:space="preserve"> y PAQUETE </w:t>
      </w:r>
      <w:r w:rsidR="003B0DB8" w:rsidRPr="00483F16">
        <w:rPr>
          <w:rFonts w:asciiTheme="minorHAnsi" w:hAnsiTheme="minorHAnsi" w:cstheme="minorHAnsi"/>
          <w:b/>
          <w:sz w:val="24"/>
          <w:szCs w:val="24"/>
          <w:u w:val="single"/>
        </w:rPr>
        <w:t xml:space="preserve"> </w:t>
      </w:r>
      <w:r w:rsidR="00F20619" w:rsidRPr="00483F16">
        <w:rPr>
          <w:rFonts w:asciiTheme="minorHAnsi" w:hAnsiTheme="minorHAnsi" w:cstheme="minorHAnsi"/>
          <w:b/>
          <w:sz w:val="24"/>
          <w:szCs w:val="24"/>
          <w:u w:val="single"/>
        </w:rPr>
        <w:t>que corresponda de acuerdo a la identificación del modelo que se indique en la propuesta técnica y firmados por el licitante o su representante legal</w:t>
      </w:r>
      <w:r w:rsidR="00FF4FB5" w:rsidRPr="00483F16">
        <w:rPr>
          <w:rFonts w:asciiTheme="minorHAnsi" w:hAnsiTheme="minorHAnsi" w:cstheme="minorHAnsi"/>
          <w:sz w:val="24"/>
          <w:szCs w:val="24"/>
        </w:rPr>
        <w:t>.</w:t>
      </w:r>
    </w:p>
    <w:p w:rsidR="00F20619" w:rsidRPr="00483F16" w:rsidRDefault="00F20619" w:rsidP="00A2010C">
      <w:pPr>
        <w:pStyle w:val="3"/>
        <w:ind w:left="709" w:firstLine="0"/>
        <w:rPr>
          <w:rFonts w:asciiTheme="minorHAnsi" w:hAnsiTheme="minorHAnsi" w:cstheme="minorHAnsi"/>
          <w:bCs/>
          <w:sz w:val="24"/>
          <w:szCs w:val="24"/>
        </w:rPr>
      </w:pPr>
      <w:r w:rsidRPr="00483F16">
        <w:rPr>
          <w:rFonts w:asciiTheme="minorHAnsi" w:hAnsiTheme="minorHAnsi" w:cstheme="minorHAnsi"/>
          <w:bCs/>
          <w:sz w:val="24"/>
          <w:szCs w:val="24"/>
        </w:rPr>
        <w:t>En caso de existir discrepancias entre la propuesta técnica</w:t>
      </w:r>
      <w:r w:rsidR="00387932" w:rsidRPr="00483F16">
        <w:rPr>
          <w:rFonts w:asciiTheme="minorHAnsi" w:hAnsiTheme="minorHAnsi" w:cstheme="minorHAnsi"/>
          <w:bCs/>
          <w:sz w:val="24"/>
          <w:szCs w:val="24"/>
        </w:rPr>
        <w:t xml:space="preserve"> detallada,</w:t>
      </w:r>
      <w:r w:rsidRPr="00483F16">
        <w:rPr>
          <w:rFonts w:asciiTheme="minorHAnsi" w:hAnsiTheme="minorHAnsi" w:cstheme="minorHAnsi"/>
          <w:bCs/>
          <w:sz w:val="24"/>
          <w:szCs w:val="24"/>
        </w:rPr>
        <w:t xml:space="preserve"> el catalogo</w:t>
      </w:r>
      <w:r w:rsidR="00387932" w:rsidRPr="00483F16">
        <w:rPr>
          <w:rFonts w:asciiTheme="minorHAnsi" w:hAnsiTheme="minorHAnsi" w:cstheme="minorHAnsi"/>
          <w:bCs/>
          <w:sz w:val="24"/>
          <w:szCs w:val="24"/>
        </w:rPr>
        <w:t xml:space="preserve"> y/o las muestras en las partidas que se soliciten</w:t>
      </w:r>
      <w:r w:rsidRPr="00483F16">
        <w:rPr>
          <w:rFonts w:asciiTheme="minorHAnsi" w:hAnsiTheme="minorHAnsi" w:cstheme="minorHAnsi"/>
          <w:bCs/>
          <w:sz w:val="24"/>
          <w:szCs w:val="24"/>
        </w:rPr>
        <w:t xml:space="preserve"> se considerará que la proposición no cumple con las especificaciones técnicas, por lo que será desechada.</w:t>
      </w:r>
    </w:p>
    <w:p w:rsidR="00006E95" w:rsidRPr="00483F16" w:rsidRDefault="00006E95" w:rsidP="00A2010C">
      <w:pPr>
        <w:pStyle w:val="3"/>
        <w:ind w:left="709" w:firstLine="0"/>
        <w:rPr>
          <w:rFonts w:asciiTheme="minorHAnsi" w:hAnsiTheme="minorHAnsi" w:cstheme="minorHAnsi"/>
          <w:bCs/>
          <w:sz w:val="24"/>
          <w:szCs w:val="24"/>
        </w:rPr>
      </w:pPr>
    </w:p>
    <w:p w:rsidR="00072E10" w:rsidRPr="00483F16" w:rsidRDefault="00072E10" w:rsidP="00A2010C">
      <w:pPr>
        <w:pStyle w:val="3"/>
        <w:ind w:left="709" w:firstLine="0"/>
        <w:rPr>
          <w:rFonts w:asciiTheme="minorHAnsi" w:hAnsiTheme="minorHAnsi" w:cstheme="minorHAnsi"/>
          <w:bCs/>
          <w:sz w:val="24"/>
          <w:szCs w:val="24"/>
          <w:lang w:val="es-MX"/>
        </w:rPr>
      </w:pPr>
      <w:r w:rsidRPr="00483F16">
        <w:rPr>
          <w:rFonts w:asciiTheme="minorHAnsi" w:hAnsiTheme="minorHAnsi" w:cstheme="minorHAnsi"/>
          <w:bCs/>
          <w:sz w:val="24"/>
          <w:szCs w:val="24"/>
          <w:lang w:val="es-MX"/>
        </w:rPr>
        <w:t>Los catálogos, folletos o fichas técnicas del fabricante para cada una de las partidas ofertadas, (DICHAS IMPRESIONES EN SU CASO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072E10" w:rsidRPr="00483F16" w:rsidRDefault="00072E10" w:rsidP="00A2010C">
      <w:pPr>
        <w:pStyle w:val="3"/>
        <w:ind w:left="709" w:firstLine="0"/>
        <w:rPr>
          <w:rFonts w:asciiTheme="minorHAnsi" w:hAnsiTheme="minorHAnsi" w:cstheme="minorHAnsi"/>
          <w:bCs/>
          <w:sz w:val="24"/>
          <w:szCs w:val="24"/>
        </w:rPr>
      </w:pPr>
    </w:p>
    <w:p w:rsidR="00006E95" w:rsidRPr="00483F16" w:rsidRDefault="00006E95" w:rsidP="00006E95">
      <w:pPr>
        <w:pStyle w:val="2"/>
        <w:tabs>
          <w:tab w:val="num" w:pos="1440"/>
        </w:tabs>
        <w:ind w:left="709" w:right="40"/>
        <w:rPr>
          <w:rFonts w:asciiTheme="minorHAnsi" w:hAnsiTheme="minorHAnsi" w:cstheme="minorHAnsi"/>
          <w:color w:val="000000"/>
          <w:sz w:val="24"/>
          <w:szCs w:val="24"/>
        </w:rPr>
      </w:pPr>
      <w:r w:rsidRPr="00483F16">
        <w:rPr>
          <w:rFonts w:asciiTheme="minorHAnsi" w:hAnsiTheme="minorHAnsi" w:cstheme="minorHAnsi"/>
          <w:color w:val="000000"/>
          <w:sz w:val="24"/>
          <w:szCs w:val="24"/>
        </w:rPr>
        <w:t xml:space="preserve">Así mismo el no presentar el catalogo o ficha técnica de alguna de las partidas en que participa será causal para desechar su propuesta. </w:t>
      </w:r>
    </w:p>
    <w:p w:rsidR="00006E95" w:rsidRPr="00483F16" w:rsidRDefault="00006E95" w:rsidP="00F53509">
      <w:pPr>
        <w:pStyle w:val="3"/>
        <w:ind w:left="0" w:firstLine="0"/>
        <w:rPr>
          <w:rFonts w:asciiTheme="minorHAnsi" w:hAnsiTheme="minorHAnsi" w:cstheme="minorHAnsi"/>
          <w:bCs/>
          <w:sz w:val="24"/>
          <w:szCs w:val="24"/>
        </w:rPr>
      </w:pPr>
    </w:p>
    <w:p w:rsidR="00F132AE" w:rsidRPr="00483F16" w:rsidRDefault="00F132AE" w:rsidP="00A2010C">
      <w:pPr>
        <w:pStyle w:val="3"/>
        <w:ind w:left="720" w:firstLine="0"/>
        <w:rPr>
          <w:rFonts w:asciiTheme="minorHAnsi" w:hAnsiTheme="minorHAnsi" w:cstheme="minorHAnsi"/>
          <w:color w:val="000000"/>
          <w:sz w:val="24"/>
        </w:rPr>
      </w:pPr>
      <w:r w:rsidRPr="00483F16">
        <w:rPr>
          <w:rFonts w:asciiTheme="minorHAnsi" w:hAnsiTheme="minorHAnsi" w:cstheme="minorHAnsi"/>
          <w:sz w:val="24"/>
        </w:rPr>
        <w:t xml:space="preserve">En caso de que no se presenten estos documentos debidamente firmados será motivo para desechar la propuesta. </w:t>
      </w:r>
    </w:p>
    <w:p w:rsidR="00F132AE" w:rsidRPr="00483F16" w:rsidRDefault="00F132AE" w:rsidP="00A2010C">
      <w:pPr>
        <w:pStyle w:val="4"/>
        <w:ind w:left="720" w:firstLine="0"/>
        <w:jc w:val="both"/>
        <w:rPr>
          <w:rFonts w:asciiTheme="minorHAnsi" w:hAnsiTheme="minorHAnsi" w:cstheme="minorHAnsi"/>
          <w:color w:val="000000"/>
          <w:sz w:val="24"/>
        </w:rPr>
      </w:pPr>
      <w:r w:rsidRPr="00483F16">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483F16">
        <w:rPr>
          <w:rFonts w:asciiTheme="minorHAnsi" w:hAnsiTheme="minorHAnsi" w:cstheme="minorHAnsi"/>
          <w:sz w:val="24"/>
          <w:szCs w:val="24"/>
        </w:rPr>
        <w:t>, la omisión de su presentación afectará la solvencia de la proposición y será motivo para desecharla.</w:t>
      </w:r>
    </w:p>
    <w:p w:rsidR="00F132AE" w:rsidRPr="00483F16" w:rsidRDefault="00F132AE" w:rsidP="00A2010C">
      <w:pPr>
        <w:pStyle w:val="3"/>
        <w:tabs>
          <w:tab w:val="num" w:pos="709"/>
        </w:tabs>
        <w:ind w:left="709" w:firstLine="0"/>
        <w:rPr>
          <w:rFonts w:asciiTheme="minorHAnsi" w:hAnsiTheme="minorHAnsi" w:cstheme="minorHAnsi"/>
          <w:color w:val="000000"/>
          <w:sz w:val="24"/>
        </w:rPr>
      </w:pPr>
      <w:r w:rsidRPr="00483F16">
        <w:rPr>
          <w:rFonts w:asciiTheme="minorHAnsi" w:hAnsiTheme="minorHAnsi" w:cstheme="minorHAnsi"/>
          <w:b/>
          <w:color w:val="000000"/>
          <w:sz w:val="24"/>
        </w:rPr>
        <w:t>Este documento será rubricado por los servidores públicos presentes y por lo menos un licitante, si asistiere alguno</w:t>
      </w:r>
      <w:r w:rsidRPr="00483F16">
        <w:rPr>
          <w:rFonts w:asciiTheme="minorHAnsi" w:hAnsiTheme="minorHAnsi" w:cstheme="minorHAnsi"/>
          <w:color w:val="000000"/>
          <w:sz w:val="24"/>
        </w:rPr>
        <w:t>.</w:t>
      </w:r>
    </w:p>
    <w:p w:rsidR="00F132AE" w:rsidRPr="00483F16" w:rsidRDefault="00F132AE" w:rsidP="00A2010C">
      <w:pPr>
        <w:pStyle w:val="3"/>
        <w:ind w:left="709" w:firstLine="0"/>
        <w:rPr>
          <w:rFonts w:asciiTheme="minorHAnsi" w:hAnsiTheme="minorHAnsi" w:cstheme="minorHAnsi"/>
          <w:b/>
          <w:sz w:val="24"/>
          <w:szCs w:val="24"/>
        </w:rPr>
      </w:pPr>
    </w:p>
    <w:p w:rsidR="00FF4FB5" w:rsidRPr="00483F16" w:rsidRDefault="00AF59F2" w:rsidP="00A2010C">
      <w:pPr>
        <w:pStyle w:val="4"/>
        <w:ind w:left="709" w:firstLine="0"/>
        <w:jc w:val="both"/>
        <w:rPr>
          <w:rFonts w:asciiTheme="minorHAnsi" w:hAnsiTheme="minorHAnsi" w:cstheme="minorHAnsi"/>
          <w:b w:val="0"/>
          <w:sz w:val="24"/>
          <w:szCs w:val="24"/>
        </w:rPr>
      </w:pPr>
      <w:r w:rsidRPr="00483F16">
        <w:rPr>
          <w:rFonts w:asciiTheme="minorHAnsi" w:hAnsiTheme="minorHAnsi" w:cstheme="minorHAnsi"/>
          <w:sz w:val="24"/>
          <w:szCs w:val="24"/>
        </w:rPr>
        <w:t>B</w:t>
      </w:r>
      <w:r w:rsidR="00A2706C" w:rsidRPr="00483F16">
        <w:rPr>
          <w:rFonts w:asciiTheme="minorHAnsi" w:hAnsiTheme="minorHAnsi" w:cstheme="minorHAnsi"/>
          <w:sz w:val="24"/>
          <w:szCs w:val="24"/>
        </w:rPr>
        <w:t>)</w:t>
      </w:r>
      <w:r w:rsidR="00FF4FB5" w:rsidRPr="00483F16">
        <w:rPr>
          <w:rFonts w:asciiTheme="minorHAnsi" w:hAnsiTheme="minorHAnsi" w:cstheme="minorHAnsi"/>
          <w:sz w:val="24"/>
          <w:szCs w:val="24"/>
        </w:rPr>
        <w:t>.-</w:t>
      </w:r>
      <w:r w:rsidR="00A2706C" w:rsidRPr="00483F16">
        <w:rPr>
          <w:rFonts w:asciiTheme="minorHAnsi" w:hAnsiTheme="minorHAnsi" w:cstheme="minorHAnsi"/>
          <w:sz w:val="24"/>
          <w:szCs w:val="24"/>
        </w:rPr>
        <w:t xml:space="preserve"> MANIFESTACIÓN </w:t>
      </w:r>
      <w:r w:rsidR="00766455" w:rsidRPr="00483F16">
        <w:rPr>
          <w:rFonts w:asciiTheme="minorHAnsi" w:hAnsiTheme="minorHAnsi" w:cstheme="minorHAnsi"/>
          <w:sz w:val="24"/>
          <w:szCs w:val="24"/>
        </w:rPr>
        <w:t xml:space="preserve">DE </w:t>
      </w:r>
      <w:r w:rsidR="00A2706C" w:rsidRPr="00483F16">
        <w:rPr>
          <w:rFonts w:asciiTheme="minorHAnsi" w:hAnsiTheme="minorHAnsi" w:cstheme="minorHAnsi"/>
          <w:sz w:val="24"/>
          <w:szCs w:val="24"/>
        </w:rPr>
        <w:t>FACULTADES:</w:t>
      </w:r>
      <w:r w:rsidR="00A2706C" w:rsidRPr="00483F16">
        <w:rPr>
          <w:rFonts w:asciiTheme="minorHAnsi" w:hAnsiTheme="minorHAnsi" w:cstheme="minorHAnsi"/>
          <w:b w:val="0"/>
          <w:sz w:val="24"/>
          <w:szCs w:val="24"/>
        </w:rPr>
        <w:t xml:space="preserve"> Documento en que el licitante por </w:t>
      </w:r>
      <w:r w:rsidR="00C82046" w:rsidRPr="00483F16">
        <w:rPr>
          <w:rFonts w:asciiTheme="minorHAnsi" w:hAnsiTheme="minorHAnsi" w:cstheme="minorHAnsi"/>
          <w:b w:val="0"/>
          <w:sz w:val="24"/>
          <w:szCs w:val="24"/>
        </w:rPr>
        <w:t>sí</w:t>
      </w:r>
      <w:r w:rsidR="00A2706C" w:rsidRPr="00483F16">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483F16">
        <w:rPr>
          <w:rFonts w:asciiTheme="minorHAnsi" w:hAnsiTheme="minorHAnsi" w:cstheme="minorHAnsi"/>
          <w:sz w:val="24"/>
          <w:szCs w:val="24"/>
        </w:rPr>
        <w:t xml:space="preserve">Anexo </w:t>
      </w:r>
      <w:r w:rsidR="00847472">
        <w:rPr>
          <w:rFonts w:asciiTheme="minorHAnsi" w:hAnsiTheme="minorHAnsi" w:cstheme="minorHAnsi"/>
          <w:sz w:val="24"/>
          <w:szCs w:val="24"/>
        </w:rPr>
        <w:t>2</w:t>
      </w:r>
      <w:r w:rsidR="00A2706C" w:rsidRPr="00483F16">
        <w:rPr>
          <w:rFonts w:asciiTheme="minorHAnsi" w:hAnsiTheme="minorHAnsi" w:cstheme="minorHAnsi"/>
          <w:b w:val="0"/>
          <w:sz w:val="24"/>
          <w:szCs w:val="24"/>
        </w:rPr>
        <w:t xml:space="preserve"> de estas bases de licitación, la cual deberá firmar el licitante o su repres</w:t>
      </w:r>
      <w:r w:rsidR="00FF4FB5" w:rsidRPr="00483F16">
        <w:rPr>
          <w:rFonts w:asciiTheme="minorHAnsi" w:hAnsiTheme="minorHAnsi" w:cstheme="minorHAnsi"/>
          <w:b w:val="0"/>
          <w:sz w:val="24"/>
          <w:szCs w:val="24"/>
        </w:rPr>
        <w:t>entante legal según sea el caso, mismo que contendrá los siguientes datos:</w:t>
      </w:r>
    </w:p>
    <w:p w:rsidR="003B0DB8" w:rsidRPr="00483F16" w:rsidRDefault="003B0DB8" w:rsidP="00A2010C">
      <w:pPr>
        <w:pStyle w:val="4"/>
        <w:ind w:left="709" w:firstLine="0"/>
        <w:jc w:val="both"/>
        <w:rPr>
          <w:rFonts w:asciiTheme="minorHAnsi" w:hAnsiTheme="minorHAnsi" w:cstheme="minorHAnsi"/>
          <w:b w:val="0"/>
          <w:sz w:val="24"/>
          <w:szCs w:val="24"/>
        </w:rPr>
      </w:pPr>
    </w:p>
    <w:p w:rsidR="00FF4FB5" w:rsidRPr="00483F16" w:rsidRDefault="00FF4FB5" w:rsidP="00A2010C">
      <w:pPr>
        <w:pStyle w:val="4"/>
        <w:ind w:left="709"/>
        <w:jc w:val="both"/>
        <w:rPr>
          <w:rFonts w:asciiTheme="minorHAnsi" w:hAnsiTheme="minorHAnsi" w:cstheme="minorHAnsi"/>
          <w:b w:val="0"/>
          <w:sz w:val="24"/>
          <w:szCs w:val="24"/>
        </w:rPr>
      </w:pPr>
      <w:r w:rsidRPr="00483F16">
        <w:rPr>
          <w:rFonts w:asciiTheme="minorHAnsi" w:hAnsiTheme="minorHAnsi" w:cstheme="minorHAnsi"/>
          <w:b w:val="0"/>
          <w:sz w:val="24"/>
          <w:szCs w:val="24"/>
        </w:rPr>
        <w:lastRenderedPageBreak/>
        <w:tab/>
        <w:t>1.- Cuando el licitante sea una persona física:</w:t>
      </w:r>
    </w:p>
    <w:p w:rsidR="003B0DB8" w:rsidRPr="00483F16" w:rsidRDefault="003B0DB8" w:rsidP="00A2010C">
      <w:pPr>
        <w:pStyle w:val="4"/>
        <w:ind w:left="709"/>
        <w:jc w:val="both"/>
        <w:rPr>
          <w:rFonts w:asciiTheme="minorHAnsi" w:hAnsiTheme="minorHAnsi" w:cstheme="minorHAnsi"/>
          <w:b w:val="0"/>
          <w:sz w:val="24"/>
          <w:szCs w:val="24"/>
        </w:rPr>
      </w:pPr>
    </w:p>
    <w:p w:rsidR="00FF4FB5" w:rsidRPr="00483F16" w:rsidRDefault="00FF4FB5" w:rsidP="00C04A04">
      <w:pPr>
        <w:pStyle w:val="4"/>
        <w:numPr>
          <w:ilvl w:val="0"/>
          <w:numId w:val="10"/>
        </w:numPr>
        <w:ind w:left="1276" w:hanging="283"/>
        <w:jc w:val="both"/>
        <w:rPr>
          <w:rFonts w:asciiTheme="minorHAnsi" w:hAnsiTheme="minorHAnsi" w:cstheme="minorHAnsi"/>
          <w:b w:val="0"/>
          <w:sz w:val="24"/>
          <w:szCs w:val="24"/>
        </w:rPr>
      </w:pPr>
      <w:r w:rsidRPr="00483F16">
        <w:rPr>
          <w:rFonts w:asciiTheme="minorHAnsi" w:hAnsiTheme="minorHAnsi" w:cstheme="minorHAnsi"/>
          <w:b w:val="0"/>
          <w:sz w:val="24"/>
          <w:szCs w:val="24"/>
        </w:rPr>
        <w:t>Nombre y domicilio;</w:t>
      </w:r>
    </w:p>
    <w:p w:rsidR="00FF4FB5" w:rsidRPr="00483F16" w:rsidRDefault="00FF4FB5" w:rsidP="00C04A04">
      <w:pPr>
        <w:pStyle w:val="4"/>
        <w:numPr>
          <w:ilvl w:val="0"/>
          <w:numId w:val="10"/>
        </w:numPr>
        <w:ind w:left="1276" w:hanging="283"/>
        <w:jc w:val="both"/>
        <w:rPr>
          <w:rFonts w:asciiTheme="minorHAnsi" w:hAnsiTheme="minorHAnsi" w:cstheme="minorHAnsi"/>
          <w:b w:val="0"/>
          <w:sz w:val="24"/>
          <w:szCs w:val="24"/>
        </w:rPr>
      </w:pPr>
      <w:r w:rsidRPr="00483F16">
        <w:rPr>
          <w:rFonts w:asciiTheme="minorHAnsi" w:hAnsiTheme="minorHAnsi" w:cstheme="minorHAnsi"/>
          <w:b w:val="0"/>
          <w:sz w:val="24"/>
          <w:szCs w:val="24"/>
        </w:rPr>
        <w:t>Clave del Registro Federal de Contribuyentes; y</w:t>
      </w:r>
    </w:p>
    <w:p w:rsidR="00FF4FB5" w:rsidRPr="00483F16" w:rsidRDefault="00FF4FB5" w:rsidP="00C04A04">
      <w:pPr>
        <w:pStyle w:val="4"/>
        <w:numPr>
          <w:ilvl w:val="0"/>
          <w:numId w:val="10"/>
        </w:numPr>
        <w:ind w:left="1276" w:hanging="283"/>
        <w:jc w:val="both"/>
        <w:rPr>
          <w:rFonts w:asciiTheme="minorHAnsi" w:hAnsiTheme="minorHAnsi" w:cstheme="minorHAnsi"/>
          <w:b w:val="0"/>
          <w:sz w:val="24"/>
          <w:szCs w:val="24"/>
        </w:rPr>
      </w:pPr>
      <w:r w:rsidRPr="00483F16">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483F16" w:rsidRDefault="003B0DB8" w:rsidP="003B0DB8">
      <w:pPr>
        <w:pStyle w:val="4"/>
        <w:ind w:left="709" w:firstLine="0"/>
        <w:jc w:val="both"/>
        <w:rPr>
          <w:rFonts w:asciiTheme="minorHAnsi" w:hAnsiTheme="minorHAnsi" w:cstheme="minorHAnsi"/>
          <w:b w:val="0"/>
          <w:sz w:val="24"/>
          <w:szCs w:val="24"/>
        </w:rPr>
      </w:pPr>
    </w:p>
    <w:p w:rsidR="00FF4FB5" w:rsidRPr="00483F16" w:rsidRDefault="00FF4FB5" w:rsidP="00A2010C">
      <w:pPr>
        <w:pStyle w:val="4"/>
        <w:ind w:left="709"/>
        <w:jc w:val="both"/>
        <w:rPr>
          <w:rFonts w:asciiTheme="minorHAnsi" w:hAnsiTheme="minorHAnsi" w:cstheme="minorHAnsi"/>
          <w:b w:val="0"/>
          <w:sz w:val="24"/>
          <w:szCs w:val="24"/>
        </w:rPr>
      </w:pPr>
      <w:r w:rsidRPr="00483F16">
        <w:rPr>
          <w:rFonts w:asciiTheme="minorHAnsi" w:hAnsiTheme="minorHAnsi" w:cstheme="minorHAnsi"/>
          <w:b w:val="0"/>
          <w:sz w:val="24"/>
          <w:szCs w:val="24"/>
        </w:rPr>
        <w:tab/>
        <w:t xml:space="preserve">2.- Cuando el licitante sea una persona moral, además de lo señalado en la fracción </w:t>
      </w:r>
      <w:r w:rsidR="003B0DB8" w:rsidRPr="00483F16">
        <w:rPr>
          <w:rFonts w:asciiTheme="minorHAnsi" w:hAnsiTheme="minorHAnsi" w:cstheme="minorHAnsi"/>
          <w:b w:val="0"/>
          <w:sz w:val="24"/>
          <w:szCs w:val="24"/>
        </w:rPr>
        <w:t xml:space="preserve"> </w:t>
      </w:r>
      <w:r w:rsidRPr="00483F16">
        <w:rPr>
          <w:rFonts w:asciiTheme="minorHAnsi" w:hAnsiTheme="minorHAnsi" w:cstheme="minorHAnsi"/>
          <w:b w:val="0"/>
          <w:sz w:val="24"/>
          <w:szCs w:val="24"/>
        </w:rPr>
        <w:t>anterior, deberá indicar;</w:t>
      </w:r>
    </w:p>
    <w:p w:rsidR="003B0DB8" w:rsidRPr="00483F16" w:rsidRDefault="003B0DB8" w:rsidP="00A2010C">
      <w:pPr>
        <w:pStyle w:val="4"/>
        <w:ind w:left="709"/>
        <w:jc w:val="both"/>
        <w:rPr>
          <w:rFonts w:asciiTheme="minorHAnsi" w:hAnsiTheme="minorHAnsi" w:cstheme="minorHAnsi"/>
          <w:b w:val="0"/>
          <w:sz w:val="24"/>
          <w:szCs w:val="24"/>
        </w:rPr>
      </w:pPr>
    </w:p>
    <w:p w:rsidR="00FF4FB5" w:rsidRPr="00483F16" w:rsidRDefault="00FF4FB5" w:rsidP="00C04A04">
      <w:pPr>
        <w:pStyle w:val="4"/>
        <w:numPr>
          <w:ilvl w:val="1"/>
          <w:numId w:val="9"/>
        </w:numPr>
        <w:ind w:hanging="292"/>
        <w:jc w:val="both"/>
        <w:rPr>
          <w:rFonts w:asciiTheme="minorHAnsi" w:hAnsiTheme="minorHAnsi" w:cstheme="minorHAnsi"/>
          <w:b w:val="0"/>
          <w:sz w:val="24"/>
          <w:szCs w:val="24"/>
        </w:rPr>
      </w:pPr>
      <w:r w:rsidRPr="00483F16">
        <w:rPr>
          <w:rFonts w:asciiTheme="minorHAnsi" w:hAnsiTheme="minorHAnsi" w:cstheme="minorHAnsi"/>
          <w:b w:val="0"/>
          <w:sz w:val="24"/>
          <w:szCs w:val="24"/>
        </w:rPr>
        <w:t>El objeto social de la empresa;</w:t>
      </w:r>
    </w:p>
    <w:p w:rsidR="00FF4FB5" w:rsidRPr="00483F16" w:rsidRDefault="00FF4FB5" w:rsidP="00C04A04">
      <w:pPr>
        <w:pStyle w:val="4"/>
        <w:numPr>
          <w:ilvl w:val="1"/>
          <w:numId w:val="9"/>
        </w:numPr>
        <w:ind w:hanging="292"/>
        <w:jc w:val="both"/>
        <w:rPr>
          <w:rFonts w:asciiTheme="minorHAnsi" w:hAnsiTheme="minorHAnsi" w:cstheme="minorHAnsi"/>
          <w:b w:val="0"/>
          <w:sz w:val="24"/>
          <w:szCs w:val="24"/>
        </w:rPr>
      </w:pPr>
      <w:r w:rsidRPr="00483F16">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483F16" w:rsidRDefault="00FF4FB5" w:rsidP="00C04A04">
      <w:pPr>
        <w:pStyle w:val="4"/>
        <w:numPr>
          <w:ilvl w:val="1"/>
          <w:numId w:val="9"/>
        </w:numPr>
        <w:ind w:hanging="292"/>
        <w:jc w:val="both"/>
        <w:rPr>
          <w:rFonts w:asciiTheme="minorHAnsi" w:hAnsiTheme="minorHAnsi" w:cstheme="minorHAnsi"/>
          <w:b w:val="0"/>
          <w:sz w:val="24"/>
          <w:szCs w:val="24"/>
        </w:rPr>
      </w:pPr>
      <w:r w:rsidRPr="00483F16">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483F16" w:rsidRDefault="003B0DB8" w:rsidP="003B0DB8">
      <w:pPr>
        <w:pStyle w:val="4"/>
        <w:ind w:left="565" w:firstLine="0"/>
        <w:jc w:val="both"/>
        <w:rPr>
          <w:rFonts w:asciiTheme="minorHAnsi" w:hAnsiTheme="minorHAnsi" w:cstheme="minorHAnsi"/>
          <w:b w:val="0"/>
          <w:sz w:val="24"/>
          <w:szCs w:val="24"/>
        </w:rPr>
      </w:pPr>
    </w:p>
    <w:p w:rsidR="00FF4FB5" w:rsidRPr="00483F16" w:rsidRDefault="00FF4FB5" w:rsidP="00A2010C">
      <w:pPr>
        <w:pStyle w:val="4"/>
        <w:ind w:left="709"/>
        <w:jc w:val="both"/>
        <w:rPr>
          <w:rFonts w:asciiTheme="minorHAnsi" w:hAnsiTheme="minorHAnsi" w:cstheme="minorHAnsi"/>
          <w:b w:val="0"/>
          <w:sz w:val="24"/>
          <w:szCs w:val="24"/>
        </w:rPr>
      </w:pPr>
      <w:r w:rsidRPr="00483F16">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483F16" w:rsidRDefault="00FF4FB5" w:rsidP="00A2010C">
      <w:pPr>
        <w:pStyle w:val="4"/>
        <w:ind w:left="709" w:firstLine="0"/>
        <w:jc w:val="both"/>
        <w:rPr>
          <w:rFonts w:asciiTheme="minorHAnsi" w:hAnsiTheme="minorHAnsi" w:cstheme="minorHAnsi"/>
          <w:b w:val="0"/>
          <w:sz w:val="24"/>
          <w:szCs w:val="24"/>
        </w:rPr>
      </w:pPr>
      <w:r w:rsidRPr="00483F16">
        <w:rPr>
          <w:rFonts w:asciiTheme="minorHAnsi" w:hAnsiTheme="minorHAnsi" w:cstheme="minorHAnsi"/>
          <w:b w:val="0"/>
          <w:sz w:val="24"/>
          <w:szCs w:val="24"/>
        </w:rPr>
        <w:tab/>
      </w:r>
    </w:p>
    <w:p w:rsidR="00A2706C" w:rsidRPr="00483F16" w:rsidRDefault="00A2706C"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483F16">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483F16" w:rsidRDefault="004A1C46" w:rsidP="009462E5">
      <w:pPr>
        <w:pStyle w:val="3"/>
        <w:ind w:left="0" w:firstLine="0"/>
        <w:rPr>
          <w:rFonts w:asciiTheme="minorHAnsi" w:hAnsiTheme="minorHAnsi" w:cstheme="minorHAnsi"/>
          <w:b/>
          <w:sz w:val="24"/>
          <w:szCs w:val="24"/>
        </w:rPr>
      </w:pPr>
    </w:p>
    <w:p w:rsidR="004A1C46" w:rsidRPr="00483F16"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483F16">
        <w:rPr>
          <w:rFonts w:asciiTheme="minorHAnsi" w:hAnsiTheme="minorHAnsi" w:cstheme="minorHAnsi"/>
          <w:b/>
          <w:sz w:val="24"/>
          <w:szCs w:val="24"/>
        </w:rPr>
        <w:t xml:space="preserve">COMPROBANTE PARA ACREDITAR SU DOMICILIO Y REGISTRO FISCAL EN EL ESTADO DE BAJA CALIFORNIA: </w:t>
      </w:r>
      <w:r w:rsidRPr="00483F16">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483F16" w:rsidRDefault="004A1C46" w:rsidP="004A1C46">
      <w:pPr>
        <w:pStyle w:val="3"/>
        <w:ind w:left="709"/>
        <w:rPr>
          <w:rFonts w:asciiTheme="minorHAnsi" w:hAnsiTheme="minorHAnsi" w:cstheme="minorHAnsi"/>
          <w:b/>
          <w:sz w:val="24"/>
          <w:szCs w:val="24"/>
        </w:rPr>
      </w:pPr>
    </w:p>
    <w:p w:rsidR="00847472" w:rsidRPr="00847472" w:rsidRDefault="00847472" w:rsidP="00847472">
      <w:pPr>
        <w:pStyle w:val="3"/>
        <w:ind w:left="720" w:firstLine="0"/>
        <w:rPr>
          <w:rFonts w:asciiTheme="minorHAnsi" w:hAnsiTheme="minorHAnsi" w:cstheme="minorHAnsi"/>
          <w:b/>
          <w:sz w:val="24"/>
          <w:szCs w:val="24"/>
        </w:rPr>
      </w:pPr>
      <w:r w:rsidRPr="00847472">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483F16" w:rsidRDefault="00A2706C" w:rsidP="004A1C46">
      <w:pPr>
        <w:pStyle w:val="3"/>
        <w:ind w:left="0" w:firstLine="0"/>
        <w:rPr>
          <w:rFonts w:asciiTheme="minorHAnsi" w:hAnsiTheme="minorHAnsi" w:cstheme="minorHAnsi"/>
          <w:b/>
          <w:sz w:val="24"/>
          <w:szCs w:val="24"/>
        </w:rPr>
      </w:pPr>
    </w:p>
    <w:p w:rsidR="002B4139" w:rsidRPr="00483F16" w:rsidRDefault="004A1C46" w:rsidP="00A2010C">
      <w:pPr>
        <w:pStyle w:val="4"/>
        <w:ind w:left="709" w:firstLine="0"/>
        <w:jc w:val="both"/>
        <w:rPr>
          <w:rFonts w:asciiTheme="minorHAnsi" w:hAnsiTheme="minorHAnsi" w:cstheme="minorHAnsi"/>
          <w:sz w:val="24"/>
          <w:szCs w:val="24"/>
        </w:rPr>
      </w:pPr>
      <w:r w:rsidRPr="00483F16">
        <w:rPr>
          <w:rFonts w:asciiTheme="minorHAnsi" w:hAnsiTheme="minorHAnsi" w:cstheme="minorHAnsi"/>
          <w:sz w:val="24"/>
          <w:szCs w:val="24"/>
        </w:rPr>
        <w:t>D</w:t>
      </w:r>
      <w:r w:rsidR="002B4139" w:rsidRPr="00483F16">
        <w:rPr>
          <w:rFonts w:asciiTheme="minorHAnsi" w:hAnsiTheme="minorHAnsi" w:cstheme="minorHAnsi"/>
          <w:sz w:val="24"/>
          <w:szCs w:val="24"/>
        </w:rPr>
        <w:t>)</w:t>
      </w:r>
      <w:r w:rsidR="00FF4FB5" w:rsidRPr="00483F16">
        <w:rPr>
          <w:rFonts w:asciiTheme="minorHAnsi" w:hAnsiTheme="minorHAnsi" w:cstheme="minorHAnsi"/>
          <w:sz w:val="24"/>
          <w:szCs w:val="24"/>
        </w:rPr>
        <w:t>.-</w:t>
      </w:r>
      <w:r w:rsidR="002B4139" w:rsidRPr="00483F16">
        <w:rPr>
          <w:rFonts w:asciiTheme="minorHAnsi" w:hAnsiTheme="minorHAnsi" w:cstheme="minorHAnsi"/>
          <w:sz w:val="24"/>
          <w:szCs w:val="24"/>
        </w:rPr>
        <w:t xml:space="preserve"> DECLARACIÓN DE INTEGRIDAD:</w:t>
      </w:r>
      <w:r w:rsidR="002B4139" w:rsidRPr="00483F16">
        <w:rPr>
          <w:rFonts w:asciiTheme="minorHAnsi" w:hAnsiTheme="minorHAnsi" w:cstheme="minorHAnsi"/>
          <w:b w:val="0"/>
          <w:sz w:val="24"/>
          <w:szCs w:val="24"/>
        </w:rPr>
        <w:t xml:space="preserve"> En la que el licitante manifieste por </w:t>
      </w:r>
      <w:r w:rsidR="00D519D8" w:rsidRPr="00483F16">
        <w:rPr>
          <w:rFonts w:asciiTheme="minorHAnsi" w:hAnsiTheme="minorHAnsi" w:cstheme="minorHAnsi"/>
          <w:b w:val="0"/>
          <w:sz w:val="24"/>
          <w:szCs w:val="24"/>
        </w:rPr>
        <w:t>sí</w:t>
      </w:r>
      <w:r w:rsidR="002B4139" w:rsidRPr="00483F16">
        <w:rPr>
          <w:rFonts w:asciiTheme="minorHAnsi" w:hAnsiTheme="minorHAnsi" w:cstheme="minorHAnsi"/>
          <w:b w:val="0"/>
          <w:sz w:val="24"/>
          <w:szCs w:val="24"/>
        </w:rPr>
        <w:t xml:space="preserve"> mismo o por conducto de su Representante Legal que, por </w:t>
      </w:r>
      <w:r w:rsidR="00D519D8" w:rsidRPr="00483F16">
        <w:rPr>
          <w:rFonts w:asciiTheme="minorHAnsi" w:hAnsiTheme="minorHAnsi" w:cstheme="minorHAnsi"/>
          <w:b w:val="0"/>
          <w:sz w:val="24"/>
          <w:szCs w:val="24"/>
        </w:rPr>
        <w:t>sí</w:t>
      </w:r>
      <w:r w:rsidR="002B4139" w:rsidRPr="00483F16">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483F16">
        <w:rPr>
          <w:rFonts w:asciiTheme="minorHAnsi" w:hAnsiTheme="minorHAnsi" w:cstheme="minorHAnsi"/>
          <w:b w:val="0"/>
          <w:sz w:val="24"/>
          <w:szCs w:val="24"/>
        </w:rPr>
        <w:t>, en los términos del artículo 26 fracción VII del Reglamento</w:t>
      </w:r>
      <w:r w:rsidR="002B4139" w:rsidRPr="00483F16">
        <w:rPr>
          <w:rFonts w:asciiTheme="minorHAnsi" w:hAnsiTheme="minorHAnsi" w:cstheme="minorHAnsi"/>
          <w:b w:val="0"/>
          <w:sz w:val="24"/>
          <w:szCs w:val="24"/>
        </w:rPr>
        <w:t>.</w:t>
      </w:r>
      <w:r w:rsidR="00FF4FB5" w:rsidRPr="00483F16">
        <w:rPr>
          <w:rFonts w:asciiTheme="minorHAnsi" w:hAnsiTheme="minorHAnsi" w:cstheme="minorHAnsi"/>
          <w:b w:val="0"/>
          <w:sz w:val="24"/>
          <w:szCs w:val="24"/>
        </w:rPr>
        <w:t xml:space="preserve"> </w:t>
      </w:r>
      <w:r w:rsidR="002B4139" w:rsidRPr="00483F16">
        <w:rPr>
          <w:rFonts w:asciiTheme="minorHAnsi" w:hAnsiTheme="minorHAnsi" w:cstheme="minorHAnsi"/>
          <w:b w:val="0"/>
          <w:sz w:val="24"/>
          <w:szCs w:val="24"/>
        </w:rPr>
        <w:t>Pudiendo utilizar el</w:t>
      </w:r>
      <w:r w:rsidR="002B4139" w:rsidRPr="00483F16">
        <w:rPr>
          <w:rFonts w:asciiTheme="minorHAnsi" w:hAnsiTheme="minorHAnsi" w:cstheme="minorHAnsi"/>
          <w:sz w:val="24"/>
          <w:szCs w:val="24"/>
        </w:rPr>
        <w:t xml:space="preserve"> Anexo </w:t>
      </w:r>
      <w:r w:rsidR="00344C35">
        <w:rPr>
          <w:rFonts w:asciiTheme="minorHAnsi" w:hAnsiTheme="minorHAnsi" w:cstheme="minorHAnsi"/>
          <w:sz w:val="24"/>
          <w:szCs w:val="24"/>
        </w:rPr>
        <w:t>3</w:t>
      </w:r>
      <w:r w:rsidR="002B4139" w:rsidRPr="00483F16">
        <w:rPr>
          <w:rFonts w:asciiTheme="minorHAnsi" w:hAnsiTheme="minorHAnsi" w:cstheme="minorHAnsi"/>
          <w:b w:val="0"/>
          <w:sz w:val="24"/>
          <w:szCs w:val="24"/>
        </w:rPr>
        <w:t xml:space="preserve"> de estas bases</w:t>
      </w:r>
    </w:p>
    <w:p w:rsidR="002B4139" w:rsidRPr="00483F16" w:rsidRDefault="002B4139" w:rsidP="00A2010C">
      <w:pPr>
        <w:pStyle w:val="3"/>
        <w:ind w:left="709" w:firstLine="0"/>
        <w:rPr>
          <w:rFonts w:asciiTheme="minorHAnsi" w:hAnsiTheme="minorHAnsi" w:cstheme="minorHAnsi"/>
          <w:color w:val="000000"/>
          <w:sz w:val="24"/>
          <w:szCs w:val="24"/>
        </w:rPr>
      </w:pPr>
      <w:r w:rsidRPr="00483F16">
        <w:rPr>
          <w:rFonts w:asciiTheme="minorHAnsi" w:hAnsiTheme="minorHAnsi" w:cstheme="minorHAnsi"/>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r w:rsidR="00C82046" w:rsidRPr="00483F16">
        <w:rPr>
          <w:rFonts w:asciiTheme="minorHAnsi" w:hAnsiTheme="minorHAnsi" w:cstheme="minorHAnsi"/>
          <w:b/>
          <w:sz w:val="24"/>
          <w:szCs w:val="24"/>
        </w:rPr>
        <w:t>, la omisión de su presentación afectará la solvencia de la proposición y será motivo para desecharla.</w:t>
      </w:r>
    </w:p>
    <w:p w:rsidR="002B4139" w:rsidRPr="00483F16" w:rsidRDefault="002B4139" w:rsidP="00A2010C">
      <w:pPr>
        <w:pStyle w:val="4"/>
        <w:ind w:left="709" w:firstLine="0"/>
        <w:jc w:val="both"/>
        <w:rPr>
          <w:rFonts w:asciiTheme="minorHAnsi" w:hAnsiTheme="minorHAnsi" w:cstheme="minorHAnsi"/>
          <w:sz w:val="24"/>
          <w:szCs w:val="24"/>
        </w:rPr>
      </w:pPr>
    </w:p>
    <w:p w:rsidR="002B4139" w:rsidRPr="00483F16" w:rsidRDefault="004A1C46"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E</w:t>
      </w:r>
      <w:r w:rsidR="002B4139" w:rsidRPr="00483F16">
        <w:rPr>
          <w:rFonts w:asciiTheme="minorHAnsi" w:hAnsiTheme="minorHAnsi" w:cstheme="minorHAnsi"/>
          <w:b/>
          <w:sz w:val="24"/>
          <w:szCs w:val="24"/>
        </w:rPr>
        <w:t>)</w:t>
      </w:r>
      <w:r w:rsidR="00211B9E" w:rsidRPr="00483F16">
        <w:rPr>
          <w:rFonts w:asciiTheme="minorHAnsi" w:hAnsiTheme="minorHAnsi" w:cstheme="minorHAnsi"/>
          <w:b/>
          <w:sz w:val="24"/>
          <w:szCs w:val="24"/>
        </w:rPr>
        <w:t>.-</w:t>
      </w:r>
      <w:r w:rsidR="002B4139" w:rsidRPr="00483F16">
        <w:rPr>
          <w:rFonts w:asciiTheme="minorHAnsi" w:hAnsiTheme="minorHAnsi" w:cstheme="minorHAnsi"/>
          <w:b/>
          <w:sz w:val="24"/>
          <w:szCs w:val="24"/>
        </w:rPr>
        <w:t xml:space="preserve"> MANIFESTACIÓN DE IMPEDIMENTOS LEGALES: </w:t>
      </w:r>
      <w:r w:rsidR="002B4139" w:rsidRPr="00483F16">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483F16">
        <w:rPr>
          <w:rFonts w:asciiTheme="minorHAnsi" w:hAnsiTheme="minorHAnsi" w:cstheme="minorHAnsi"/>
          <w:sz w:val="24"/>
          <w:szCs w:val="24"/>
        </w:rPr>
        <w:t xml:space="preserve">en los términos del artículo 26 fracción III del Reglamento, </w:t>
      </w:r>
      <w:r w:rsidR="002B4139" w:rsidRPr="00483F16">
        <w:rPr>
          <w:rFonts w:asciiTheme="minorHAnsi" w:hAnsiTheme="minorHAnsi" w:cstheme="minorHAnsi"/>
          <w:sz w:val="24"/>
          <w:szCs w:val="24"/>
        </w:rPr>
        <w:t xml:space="preserve">pudiendo utilizar para ello el formato </w:t>
      </w:r>
      <w:r w:rsidR="002B4139" w:rsidRPr="00483F16">
        <w:rPr>
          <w:rFonts w:asciiTheme="minorHAnsi" w:hAnsiTheme="minorHAnsi" w:cstheme="minorHAnsi"/>
          <w:b/>
          <w:sz w:val="24"/>
          <w:szCs w:val="24"/>
        </w:rPr>
        <w:t xml:space="preserve">Anexo </w:t>
      </w:r>
      <w:r w:rsidR="00344C35">
        <w:rPr>
          <w:rFonts w:asciiTheme="minorHAnsi" w:hAnsiTheme="minorHAnsi" w:cstheme="minorHAnsi"/>
          <w:b/>
          <w:sz w:val="24"/>
          <w:szCs w:val="24"/>
        </w:rPr>
        <w:t>4</w:t>
      </w:r>
      <w:r w:rsidR="002B4139" w:rsidRPr="00483F16">
        <w:rPr>
          <w:rFonts w:asciiTheme="minorHAnsi" w:hAnsiTheme="minorHAnsi" w:cstheme="minorHAnsi"/>
          <w:sz w:val="24"/>
          <w:szCs w:val="24"/>
        </w:rPr>
        <w:t xml:space="preserve"> de las presentes bases.</w:t>
      </w:r>
    </w:p>
    <w:p w:rsidR="002B4139" w:rsidRPr="00483F16" w:rsidRDefault="002B4139"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483F16">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483F16" w:rsidRDefault="00AD1855" w:rsidP="00AD1855">
      <w:pPr>
        <w:pStyle w:val="3"/>
        <w:ind w:left="-90" w:right="-496" w:firstLine="0"/>
        <w:rPr>
          <w:rFonts w:asciiTheme="minorHAnsi" w:hAnsiTheme="minorHAnsi" w:cstheme="minorHAnsi"/>
          <w:b/>
          <w:sz w:val="24"/>
        </w:rPr>
      </w:pPr>
    </w:p>
    <w:p w:rsidR="00344C35" w:rsidRPr="003E483C" w:rsidRDefault="00AD1855" w:rsidP="00344C35">
      <w:pPr>
        <w:pStyle w:val="4"/>
        <w:tabs>
          <w:tab w:val="left" w:pos="540"/>
          <w:tab w:val="left" w:pos="567"/>
        </w:tabs>
        <w:ind w:left="709" w:firstLine="0"/>
        <w:jc w:val="both"/>
        <w:rPr>
          <w:rFonts w:asciiTheme="minorHAnsi" w:hAnsiTheme="minorHAnsi" w:cstheme="minorHAnsi"/>
          <w:b w:val="0"/>
          <w:sz w:val="24"/>
          <w:szCs w:val="24"/>
          <w:lang w:val="es-MX"/>
        </w:rPr>
      </w:pPr>
      <w:r w:rsidRPr="00483F16">
        <w:rPr>
          <w:rFonts w:asciiTheme="minorHAnsi" w:hAnsiTheme="minorHAnsi" w:cstheme="minorHAnsi"/>
          <w:sz w:val="24"/>
          <w:szCs w:val="24"/>
        </w:rPr>
        <w:t>F).-</w:t>
      </w:r>
      <w:r w:rsidRPr="00483F16">
        <w:rPr>
          <w:rFonts w:asciiTheme="minorHAnsi" w:hAnsiTheme="minorHAnsi" w:cstheme="minorHAnsi"/>
          <w:sz w:val="24"/>
          <w:szCs w:val="24"/>
          <w:lang w:val="es-MX"/>
        </w:rPr>
        <w:t xml:space="preserve"> </w:t>
      </w:r>
      <w:r w:rsidR="00344C35" w:rsidRPr="003E483C">
        <w:rPr>
          <w:rFonts w:asciiTheme="minorHAnsi" w:hAnsiTheme="minorHAnsi" w:cstheme="minorHAnsi"/>
          <w:sz w:val="24"/>
          <w:szCs w:val="24"/>
          <w:lang w:val="es-MX"/>
        </w:rPr>
        <w:t xml:space="preserve">CURRÍCULUM DEL LICITANTE: </w:t>
      </w:r>
      <w:r w:rsidR="00344C35"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344C35">
        <w:rPr>
          <w:rFonts w:asciiTheme="minorHAnsi" w:hAnsiTheme="minorHAnsi" w:cstheme="minorHAnsi"/>
          <w:b w:val="0"/>
          <w:sz w:val="24"/>
          <w:szCs w:val="24"/>
          <w:lang w:val="es-MX"/>
        </w:rPr>
        <w:t>ción de sus centros de servicio, relación de clientes</w:t>
      </w:r>
      <w:r w:rsidR="00344C35"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344C35">
        <w:rPr>
          <w:rFonts w:asciiTheme="minorHAnsi" w:hAnsiTheme="minorHAnsi" w:cstheme="minorHAnsi"/>
          <w:b w:val="0"/>
          <w:sz w:val="24"/>
          <w:szCs w:val="24"/>
          <w:lang w:val="es-MX"/>
        </w:rPr>
        <w:t xml:space="preserve">la </w:t>
      </w:r>
      <w:r w:rsidR="00344C35" w:rsidRPr="00EE05FC">
        <w:rPr>
          <w:rFonts w:asciiTheme="minorHAnsi" w:hAnsiTheme="minorHAnsi" w:cstheme="minorHAnsi"/>
          <w:sz w:val="24"/>
          <w:szCs w:val="24"/>
          <w:lang w:val="es-MX"/>
        </w:rPr>
        <w:t>PRESENTACIÓN DE 2 COPIAS SIMPLES DE CONTRATOS</w:t>
      </w:r>
      <w:r w:rsidR="00344C35"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00344C35" w:rsidRPr="003E483C">
        <w:rPr>
          <w:rFonts w:asciiTheme="minorHAnsi" w:hAnsiTheme="minorHAnsi" w:cstheme="minorHAnsi"/>
          <w:sz w:val="24"/>
          <w:szCs w:val="24"/>
          <w:lang w:val="es-MX"/>
        </w:rPr>
        <w:t xml:space="preserve">      </w:t>
      </w:r>
    </w:p>
    <w:p w:rsidR="00344C35" w:rsidRPr="003E483C" w:rsidRDefault="00344C35" w:rsidP="00344C35">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2B4139" w:rsidRPr="00483F16" w:rsidRDefault="002B4139" w:rsidP="00344C35">
      <w:pPr>
        <w:pStyle w:val="4"/>
        <w:tabs>
          <w:tab w:val="left" w:pos="540"/>
          <w:tab w:val="left" w:pos="567"/>
        </w:tabs>
        <w:ind w:left="709" w:firstLine="0"/>
        <w:jc w:val="both"/>
        <w:rPr>
          <w:rFonts w:asciiTheme="minorHAnsi" w:hAnsiTheme="minorHAnsi" w:cstheme="minorHAnsi"/>
          <w:b w:val="0"/>
          <w:sz w:val="24"/>
          <w:szCs w:val="24"/>
        </w:rPr>
      </w:pPr>
    </w:p>
    <w:p w:rsidR="002B4139" w:rsidRPr="00483F16" w:rsidRDefault="00AD1855" w:rsidP="00A2010C">
      <w:pPr>
        <w:pStyle w:val="3"/>
        <w:ind w:left="709" w:firstLine="0"/>
        <w:rPr>
          <w:rFonts w:asciiTheme="minorHAnsi" w:hAnsiTheme="minorHAnsi" w:cstheme="minorHAnsi"/>
          <w:sz w:val="24"/>
          <w:szCs w:val="24"/>
        </w:rPr>
      </w:pPr>
      <w:r w:rsidRPr="00483F16">
        <w:rPr>
          <w:rFonts w:asciiTheme="minorHAnsi" w:hAnsiTheme="minorHAnsi" w:cstheme="minorHAnsi"/>
          <w:b/>
          <w:sz w:val="24"/>
          <w:szCs w:val="24"/>
        </w:rPr>
        <w:t>G</w:t>
      </w:r>
      <w:r w:rsidR="002B4139" w:rsidRPr="00483F16">
        <w:rPr>
          <w:rFonts w:asciiTheme="minorHAnsi" w:hAnsiTheme="minorHAnsi" w:cstheme="minorHAnsi"/>
          <w:b/>
          <w:sz w:val="24"/>
          <w:szCs w:val="24"/>
        </w:rPr>
        <w:t>)</w:t>
      </w:r>
      <w:r w:rsidR="00211B9E" w:rsidRPr="00483F16">
        <w:rPr>
          <w:rFonts w:asciiTheme="minorHAnsi" w:hAnsiTheme="minorHAnsi" w:cstheme="minorHAnsi"/>
          <w:b/>
          <w:sz w:val="24"/>
          <w:szCs w:val="24"/>
        </w:rPr>
        <w:t xml:space="preserve">.- </w:t>
      </w:r>
      <w:r w:rsidR="002B4139" w:rsidRPr="00483F16">
        <w:rPr>
          <w:rFonts w:asciiTheme="minorHAnsi" w:hAnsiTheme="minorHAnsi" w:cstheme="minorHAnsi"/>
          <w:b/>
          <w:sz w:val="24"/>
          <w:szCs w:val="24"/>
        </w:rPr>
        <w:t xml:space="preserve">DECLARACION SOBRE COMPROMISOS FISCALES: </w:t>
      </w:r>
      <w:r w:rsidR="002B4139" w:rsidRPr="00483F16">
        <w:rPr>
          <w:rFonts w:asciiTheme="minorHAnsi" w:hAnsiTheme="minorHAnsi" w:cstheme="minorHAnsi"/>
          <w:sz w:val="24"/>
          <w:szCs w:val="24"/>
        </w:rPr>
        <w:t>Manifestación bajo protesta de decir verdad que el licitante se encuentra al corriente del cumplimiento de sus obl</w:t>
      </w:r>
      <w:r w:rsidR="000C6C92" w:rsidRPr="00483F16">
        <w:rPr>
          <w:rFonts w:asciiTheme="minorHAnsi" w:hAnsiTheme="minorHAnsi" w:cstheme="minorHAnsi"/>
          <w:sz w:val="24"/>
          <w:szCs w:val="24"/>
        </w:rPr>
        <w:t>i</w:t>
      </w:r>
      <w:r w:rsidR="002B4139" w:rsidRPr="00483F16">
        <w:rPr>
          <w:rFonts w:asciiTheme="minorHAnsi" w:hAnsiTheme="minorHAnsi" w:cstheme="minorHAnsi"/>
          <w:sz w:val="24"/>
          <w:szCs w:val="24"/>
        </w:rPr>
        <w:t xml:space="preserve">gaciones fiscales, pudiendo utilizar para ello el formato </w:t>
      </w:r>
      <w:r w:rsidR="002B4139" w:rsidRPr="00483F16">
        <w:rPr>
          <w:rFonts w:asciiTheme="minorHAnsi" w:hAnsiTheme="minorHAnsi" w:cstheme="minorHAnsi"/>
          <w:b/>
          <w:sz w:val="24"/>
          <w:szCs w:val="24"/>
        </w:rPr>
        <w:t xml:space="preserve">Anexo </w:t>
      </w:r>
      <w:r w:rsidR="008B1127">
        <w:rPr>
          <w:rFonts w:asciiTheme="minorHAnsi" w:hAnsiTheme="minorHAnsi" w:cstheme="minorHAnsi"/>
          <w:b/>
          <w:sz w:val="24"/>
          <w:szCs w:val="24"/>
        </w:rPr>
        <w:t>5</w:t>
      </w:r>
      <w:r w:rsidR="002B4139" w:rsidRPr="00483F16">
        <w:rPr>
          <w:rFonts w:asciiTheme="minorHAnsi" w:hAnsiTheme="minorHAnsi" w:cstheme="minorHAnsi"/>
          <w:sz w:val="24"/>
          <w:szCs w:val="24"/>
        </w:rPr>
        <w:t xml:space="preserve"> de las presentes bases. </w:t>
      </w:r>
    </w:p>
    <w:p w:rsidR="002B4139" w:rsidRPr="00483F16" w:rsidRDefault="002B4139"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D5700" w:rsidRPr="00483F16" w:rsidRDefault="008D5700" w:rsidP="00A2010C">
      <w:pPr>
        <w:pStyle w:val="3"/>
        <w:ind w:left="709" w:firstLine="0"/>
        <w:rPr>
          <w:rFonts w:asciiTheme="minorHAnsi" w:hAnsiTheme="minorHAnsi" w:cstheme="minorHAnsi"/>
          <w:b/>
          <w:sz w:val="24"/>
          <w:szCs w:val="24"/>
        </w:rPr>
      </w:pPr>
    </w:p>
    <w:p w:rsidR="00893138" w:rsidRPr="00893138" w:rsidRDefault="00893138" w:rsidP="00893138">
      <w:pPr>
        <w:pStyle w:val="3"/>
        <w:ind w:left="709" w:firstLine="0"/>
        <w:rPr>
          <w:rFonts w:asciiTheme="minorHAnsi" w:hAnsiTheme="minorHAnsi" w:cstheme="minorHAnsi"/>
          <w:color w:val="000000"/>
          <w:sz w:val="24"/>
          <w:szCs w:val="24"/>
        </w:rPr>
      </w:pPr>
      <w:r w:rsidRPr="00893138">
        <w:rPr>
          <w:rFonts w:asciiTheme="minorHAnsi" w:hAnsiTheme="minorHAnsi" w:cstheme="minorHAnsi"/>
          <w:b/>
          <w:sz w:val="24"/>
          <w:szCs w:val="24"/>
        </w:rPr>
        <w:t xml:space="preserve">H).- </w:t>
      </w:r>
      <w:r w:rsidRPr="00893138">
        <w:rPr>
          <w:rFonts w:asciiTheme="minorHAnsi" w:hAnsiTheme="minorHAnsi" w:cstheme="minorHAnsi"/>
          <w:b/>
          <w:bCs/>
          <w:color w:val="000000"/>
          <w:sz w:val="24"/>
          <w:szCs w:val="24"/>
          <w:lang w:val="es-MX"/>
        </w:rPr>
        <w:t xml:space="preserve">COMPROBANTE DE ENTREGA DE MUESTRA FISICA DE LOS BIENES A SUMINISTRAR </w:t>
      </w:r>
      <w:r w:rsidRPr="00893138">
        <w:rPr>
          <w:rFonts w:asciiTheme="minorHAnsi" w:hAnsiTheme="minorHAnsi" w:cstheme="minorHAnsi"/>
          <w:b/>
          <w:bCs/>
          <w:color w:val="000000"/>
          <w:sz w:val="24"/>
          <w:szCs w:val="24"/>
          <w:u w:val="single"/>
          <w:lang w:val="es-MX"/>
        </w:rPr>
        <w:t>únicamente para los bienes integrantes del paquete de CECYTE para las PARTIDAS 401, 412, 420, 426, 427, 428, 438, 442 y 443.</w:t>
      </w:r>
      <w:r w:rsidRPr="00893138">
        <w:rPr>
          <w:rFonts w:asciiTheme="minorHAnsi" w:hAnsiTheme="minorHAnsi" w:cstheme="minorHAnsi"/>
          <w:b/>
          <w:bCs/>
          <w:color w:val="000000"/>
          <w:sz w:val="24"/>
          <w:szCs w:val="24"/>
          <w:lang w:val="es-MX"/>
        </w:rPr>
        <w:t xml:space="preserve"> </w:t>
      </w:r>
    </w:p>
    <w:p w:rsidR="00893138" w:rsidRPr="00893138" w:rsidRDefault="00893138" w:rsidP="00893138">
      <w:pPr>
        <w:pStyle w:val="2"/>
        <w:ind w:left="720"/>
        <w:rPr>
          <w:rFonts w:asciiTheme="minorHAnsi" w:hAnsiTheme="minorHAnsi" w:cstheme="minorHAnsi"/>
          <w:color w:val="000000"/>
          <w:sz w:val="24"/>
          <w:szCs w:val="24"/>
          <w:lang w:val="es-MX"/>
        </w:rPr>
      </w:pPr>
      <w:r w:rsidRPr="00893138">
        <w:rPr>
          <w:rFonts w:asciiTheme="minorHAnsi" w:hAnsiTheme="minorHAnsi" w:cstheme="minorHAnsi"/>
          <w:color w:val="000000"/>
          <w:sz w:val="24"/>
          <w:szCs w:val="24"/>
          <w:lang w:val="es-MX"/>
        </w:rPr>
        <w:t xml:space="preserve">Los licitantes que deseen participar para las partidas mencionadas, </w:t>
      </w:r>
      <w:r>
        <w:rPr>
          <w:rFonts w:asciiTheme="minorHAnsi" w:hAnsiTheme="minorHAnsi" w:cstheme="minorHAnsi"/>
          <w:color w:val="000000"/>
          <w:sz w:val="24"/>
          <w:szCs w:val="24"/>
          <w:lang w:val="es-MX"/>
        </w:rPr>
        <w:t>deberán presentar con al menos 1 día</w:t>
      </w:r>
      <w:r w:rsidRPr="00893138">
        <w:rPr>
          <w:rFonts w:asciiTheme="minorHAnsi" w:hAnsiTheme="minorHAnsi" w:cstheme="minorHAnsi"/>
          <w:color w:val="000000"/>
          <w:sz w:val="24"/>
          <w:szCs w:val="24"/>
          <w:lang w:val="es-MX"/>
        </w:rPr>
        <w:t xml:space="preserve"> de antelación al Acto de Presentación de Propuestas primera etapa, las muestras solicitadas en el ANEXO TÉCNICO de las presentes bases, en las cantidades y presentación descritas en el mismo </w:t>
      </w:r>
      <w:r w:rsidRPr="00893138">
        <w:rPr>
          <w:rFonts w:asciiTheme="minorHAnsi" w:hAnsiTheme="minorHAnsi" w:cstheme="minorHAnsi"/>
          <w:color w:val="000000"/>
          <w:sz w:val="24"/>
          <w:szCs w:val="24"/>
          <w:lang w:val="es-MX"/>
        </w:rPr>
        <w:lastRenderedPageBreak/>
        <w:t xml:space="preserve">ANEXO, </w:t>
      </w:r>
      <w:r w:rsidRPr="00893138">
        <w:rPr>
          <w:rFonts w:asciiTheme="minorHAnsi" w:hAnsiTheme="minorHAnsi" w:cstheme="minorHAnsi"/>
          <w:color w:val="000000"/>
          <w:sz w:val="24"/>
          <w:szCs w:val="24"/>
        </w:rPr>
        <w:t xml:space="preserve">consistente en 1 muestra de cada una de las PARTIDAS en que participa, debidamente identificadas. </w:t>
      </w:r>
    </w:p>
    <w:p w:rsidR="00893138" w:rsidRPr="00893138" w:rsidRDefault="00893138" w:rsidP="00893138">
      <w:pPr>
        <w:pStyle w:val="2"/>
        <w:ind w:left="720"/>
        <w:rPr>
          <w:rFonts w:asciiTheme="minorHAnsi" w:hAnsiTheme="minorHAnsi" w:cstheme="minorHAnsi"/>
          <w:color w:val="000000"/>
          <w:sz w:val="24"/>
          <w:szCs w:val="24"/>
        </w:rPr>
      </w:pPr>
      <w:r w:rsidRPr="00893138">
        <w:rPr>
          <w:rFonts w:asciiTheme="minorHAnsi" w:hAnsiTheme="minorHAnsi" w:cstheme="minorHAnsi"/>
          <w:color w:val="000000"/>
          <w:sz w:val="24"/>
          <w:szCs w:val="24"/>
        </w:rPr>
        <w:t>Las muestras físicas para el paquete de CECYTE deberán ser entregadas en la Oficina General ubicada en Avenida Panamá 199, colonia Cuauhtémoc Sur, Mexicali, Baja California con atención  a Blanca Lopez Gonzalez, en donde se les sellará de recibido el Comprobante de entrega de muestras físicas</w:t>
      </w:r>
      <w:r w:rsidR="00521B1A">
        <w:rPr>
          <w:rFonts w:asciiTheme="minorHAnsi" w:hAnsiTheme="minorHAnsi" w:cstheme="minorHAnsi"/>
          <w:color w:val="000000"/>
          <w:sz w:val="24"/>
          <w:szCs w:val="24"/>
        </w:rPr>
        <w:t>,</w:t>
      </w:r>
      <w:r w:rsidRPr="00893138">
        <w:rPr>
          <w:rFonts w:asciiTheme="minorHAnsi" w:hAnsiTheme="minorHAnsi" w:cstheme="minorHAnsi"/>
          <w:color w:val="000000"/>
          <w:sz w:val="24"/>
          <w:szCs w:val="24"/>
        </w:rPr>
        <w:t xml:space="preserve"> mismo que deberán integrar en el sobre de la Propuesta Técnica, en caso de no integrar dicho Comprobante, su propuesta será desechada para las </w:t>
      </w:r>
      <w:r w:rsidRPr="00893138">
        <w:rPr>
          <w:rFonts w:asciiTheme="minorHAnsi" w:hAnsiTheme="minorHAnsi" w:cstheme="minorHAnsi"/>
          <w:b/>
          <w:bCs/>
          <w:color w:val="000000"/>
          <w:sz w:val="24"/>
          <w:szCs w:val="24"/>
          <w:lang w:val="es-MX"/>
        </w:rPr>
        <w:t xml:space="preserve">PARTIDAS </w:t>
      </w:r>
      <w:r w:rsidRPr="00893138">
        <w:rPr>
          <w:rFonts w:asciiTheme="minorHAnsi" w:hAnsiTheme="minorHAnsi" w:cstheme="minorHAnsi"/>
          <w:b/>
          <w:bCs/>
          <w:color w:val="000000"/>
          <w:sz w:val="24"/>
          <w:szCs w:val="24"/>
          <w:u w:val="single"/>
          <w:lang w:val="es-MX"/>
        </w:rPr>
        <w:t>401, 412, 420, 426, 427, 428, 438, 442 y 443</w:t>
      </w:r>
      <w:r>
        <w:rPr>
          <w:rFonts w:asciiTheme="minorHAnsi" w:hAnsiTheme="minorHAnsi" w:cstheme="minorHAnsi"/>
          <w:b/>
          <w:bCs/>
          <w:color w:val="000000"/>
          <w:sz w:val="24"/>
          <w:szCs w:val="24"/>
          <w:u w:val="single"/>
          <w:lang w:val="es-MX"/>
        </w:rPr>
        <w:t xml:space="preserve"> </w:t>
      </w:r>
      <w:r w:rsidRPr="00893138">
        <w:rPr>
          <w:rFonts w:asciiTheme="minorHAnsi" w:hAnsiTheme="minorHAnsi" w:cstheme="minorHAnsi"/>
          <w:b/>
          <w:bCs/>
          <w:color w:val="000000"/>
          <w:sz w:val="24"/>
          <w:szCs w:val="24"/>
          <w:lang w:val="es-MX"/>
        </w:rPr>
        <w:t>del Paquete de CECYTE.</w:t>
      </w:r>
    </w:p>
    <w:p w:rsidR="00893138" w:rsidRPr="00893138" w:rsidRDefault="00893138" w:rsidP="00893138">
      <w:pPr>
        <w:pStyle w:val="2"/>
        <w:ind w:left="0"/>
        <w:rPr>
          <w:rFonts w:asciiTheme="minorHAnsi" w:hAnsiTheme="minorHAnsi" w:cstheme="minorHAnsi"/>
          <w:color w:val="000000"/>
          <w:sz w:val="24"/>
          <w:szCs w:val="24"/>
        </w:rPr>
      </w:pPr>
    </w:p>
    <w:p w:rsidR="00893138" w:rsidRPr="00893138" w:rsidRDefault="00893138" w:rsidP="00893138">
      <w:pPr>
        <w:pStyle w:val="2"/>
        <w:ind w:left="720"/>
        <w:rPr>
          <w:rFonts w:asciiTheme="minorHAnsi" w:hAnsiTheme="minorHAnsi" w:cstheme="minorHAnsi"/>
          <w:color w:val="000000"/>
          <w:sz w:val="24"/>
          <w:szCs w:val="24"/>
          <w:lang w:val="es-MX"/>
        </w:rPr>
      </w:pPr>
      <w:r w:rsidRPr="00893138">
        <w:rPr>
          <w:rFonts w:asciiTheme="minorHAnsi" w:hAnsiTheme="minorHAnsi" w:cstheme="minorHAnsi"/>
          <w:color w:val="000000"/>
          <w:sz w:val="24"/>
          <w:szCs w:val="24"/>
        </w:rPr>
        <w:t xml:space="preserve">Las muestras físicas serán evaluadas por el área técnica del órgano solicitante, emitiendo éste un dictamen técnico, que servirá como base para emitir el fallo técnico correspondiente, las muestras presentadas deberán coincidir con las características de los bienes establecidas en su propuesta técnica detallada y el Catálogo o fichas técnicas presentadas; en caso de existir discrepancias entre la propuesta técnica detallada, fichas técnicas y la muestra física presentada, se considerará que su propuesta no cumple con las especificaciones técnicas, por lo que su propuesta será desechada. Así mismo el no presentar muestra física de alguna de las partidas en que participa o que las mismas presenten alteraciones será causal para desechar su propuesta. </w:t>
      </w:r>
    </w:p>
    <w:p w:rsidR="00893138" w:rsidRPr="00893138" w:rsidRDefault="00893138" w:rsidP="00893138">
      <w:pPr>
        <w:pStyle w:val="2"/>
        <w:ind w:left="720"/>
        <w:rPr>
          <w:rFonts w:asciiTheme="minorHAnsi" w:hAnsiTheme="minorHAnsi" w:cstheme="minorHAnsi"/>
          <w:color w:val="000000"/>
          <w:sz w:val="24"/>
          <w:szCs w:val="24"/>
          <w:lang w:val="es-MX"/>
        </w:rPr>
      </w:pPr>
      <w:r w:rsidRPr="00893138">
        <w:rPr>
          <w:rFonts w:asciiTheme="minorHAnsi" w:hAnsiTheme="minorHAnsi" w:cstheme="minorHAnsi"/>
          <w:color w:val="000000"/>
          <w:sz w:val="24"/>
          <w:szCs w:val="24"/>
        </w:rPr>
        <w:t> </w:t>
      </w:r>
    </w:p>
    <w:p w:rsidR="00893138" w:rsidRPr="00893138" w:rsidRDefault="00893138" w:rsidP="00893138">
      <w:pPr>
        <w:pStyle w:val="2"/>
        <w:tabs>
          <w:tab w:val="num" w:pos="1440"/>
        </w:tabs>
        <w:ind w:left="720"/>
        <w:rPr>
          <w:rFonts w:asciiTheme="minorHAnsi" w:hAnsiTheme="minorHAnsi" w:cstheme="minorHAnsi"/>
          <w:color w:val="000000"/>
          <w:sz w:val="24"/>
          <w:szCs w:val="24"/>
          <w:lang w:val="es-MX"/>
        </w:rPr>
      </w:pPr>
      <w:r w:rsidRPr="00893138">
        <w:rPr>
          <w:rFonts w:asciiTheme="minorHAnsi" w:hAnsiTheme="minorHAnsi" w:cstheme="minorHAnsi"/>
          <w:color w:val="000000"/>
          <w:sz w:val="24"/>
          <w:szCs w:val="24"/>
        </w:rPr>
        <w:t>Dichas muestras serán utilizadas en la evaluación de las propuestas para verificar que los bienes ofertados por el licitante cumplan con las especificaciones técnicas solicitadas en las presentes bases, la omisión de su presentación afectará la solvencia de la proposición y será motivo para desecharla.</w:t>
      </w:r>
    </w:p>
    <w:p w:rsidR="00893138" w:rsidRPr="00893138" w:rsidRDefault="00893138" w:rsidP="00950F2C">
      <w:pPr>
        <w:pStyle w:val="2"/>
        <w:tabs>
          <w:tab w:val="num" w:pos="1440"/>
        </w:tabs>
        <w:ind w:left="720"/>
        <w:rPr>
          <w:rFonts w:asciiTheme="minorHAnsi" w:hAnsiTheme="minorHAnsi" w:cstheme="minorHAnsi"/>
          <w:color w:val="000000"/>
          <w:sz w:val="24"/>
          <w:szCs w:val="24"/>
          <w:lang w:val="es-MX"/>
        </w:rPr>
      </w:pPr>
    </w:p>
    <w:p w:rsidR="002B4139" w:rsidRPr="00483F16" w:rsidRDefault="00B85075" w:rsidP="00950E80">
      <w:pPr>
        <w:pStyle w:val="2"/>
        <w:tabs>
          <w:tab w:val="num" w:pos="1440"/>
        </w:tabs>
        <w:ind w:left="709"/>
        <w:rPr>
          <w:rFonts w:asciiTheme="minorHAnsi" w:hAnsiTheme="minorHAnsi" w:cstheme="minorHAnsi"/>
          <w:b/>
          <w:sz w:val="24"/>
          <w:szCs w:val="24"/>
        </w:rPr>
      </w:pPr>
      <w:r w:rsidRPr="00483F16">
        <w:rPr>
          <w:rFonts w:asciiTheme="minorHAnsi" w:hAnsiTheme="minorHAnsi" w:cstheme="minorHAnsi"/>
          <w:b/>
          <w:bCs/>
          <w:sz w:val="24"/>
          <w:szCs w:val="24"/>
        </w:rPr>
        <w:t>I</w:t>
      </w:r>
      <w:r w:rsidR="002B4139" w:rsidRPr="00483F16">
        <w:rPr>
          <w:rFonts w:asciiTheme="minorHAnsi" w:hAnsiTheme="minorHAnsi" w:cstheme="minorHAnsi"/>
          <w:b/>
          <w:bCs/>
          <w:sz w:val="24"/>
          <w:szCs w:val="24"/>
        </w:rPr>
        <w:t>)</w:t>
      </w:r>
      <w:r w:rsidR="00211B9E" w:rsidRPr="00483F16">
        <w:rPr>
          <w:rFonts w:asciiTheme="minorHAnsi" w:hAnsiTheme="minorHAnsi" w:cstheme="minorHAnsi"/>
          <w:b/>
          <w:bCs/>
          <w:sz w:val="24"/>
          <w:szCs w:val="24"/>
        </w:rPr>
        <w:t>.-</w:t>
      </w:r>
      <w:r w:rsidR="002B4139" w:rsidRPr="00483F16">
        <w:rPr>
          <w:rFonts w:asciiTheme="minorHAnsi" w:hAnsiTheme="minorHAnsi" w:cstheme="minorHAnsi"/>
          <w:b/>
          <w:bCs/>
          <w:sz w:val="24"/>
          <w:szCs w:val="24"/>
        </w:rPr>
        <w:t xml:space="preserve"> </w:t>
      </w:r>
      <w:r w:rsidR="00950E80" w:rsidRPr="00483F16">
        <w:rPr>
          <w:rFonts w:asciiTheme="minorHAnsi" w:hAnsiTheme="minorHAnsi" w:cstheme="minorHAnsi"/>
          <w:b/>
          <w:bCs/>
          <w:color w:val="000000"/>
          <w:sz w:val="24"/>
          <w:szCs w:val="24"/>
        </w:rPr>
        <w:t xml:space="preserve">ACUSE DE RECIBO DE DOCUMENTOS:  </w:t>
      </w:r>
      <w:r w:rsidR="00950E80" w:rsidRPr="00483F16">
        <w:rPr>
          <w:rFonts w:asciiTheme="minorHAnsi" w:hAnsiTheme="minorHAnsi" w:cstheme="minorHAnsi"/>
          <w:color w:val="000000"/>
          <w:sz w:val="24"/>
          <w:szCs w:val="24"/>
        </w:rPr>
        <w:t xml:space="preserve">Se recomienda que el licitante integre a su propuesta el formato </w:t>
      </w:r>
      <w:r w:rsidR="00950E80" w:rsidRPr="00483F16">
        <w:rPr>
          <w:rFonts w:asciiTheme="minorHAnsi" w:hAnsiTheme="minorHAnsi" w:cstheme="minorHAnsi"/>
          <w:b/>
          <w:bCs/>
          <w:color w:val="000000"/>
          <w:sz w:val="24"/>
          <w:szCs w:val="24"/>
        </w:rPr>
        <w:t xml:space="preserve">Anexo </w:t>
      </w:r>
      <w:r w:rsidR="0097464C">
        <w:rPr>
          <w:rFonts w:asciiTheme="minorHAnsi" w:hAnsiTheme="minorHAnsi" w:cstheme="minorHAnsi"/>
          <w:b/>
          <w:bCs/>
          <w:color w:val="000000"/>
          <w:sz w:val="24"/>
          <w:szCs w:val="24"/>
        </w:rPr>
        <w:t>6</w:t>
      </w:r>
      <w:r w:rsidR="00950E80" w:rsidRPr="00483F16">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483F16" w:rsidRDefault="005B0ADA" w:rsidP="00A2010C">
      <w:pPr>
        <w:pStyle w:val="3"/>
        <w:ind w:left="709" w:firstLine="0"/>
        <w:rPr>
          <w:rFonts w:asciiTheme="minorHAnsi" w:hAnsiTheme="minorHAnsi" w:cstheme="minorHAnsi"/>
          <w:b/>
          <w:sz w:val="24"/>
          <w:szCs w:val="24"/>
        </w:rPr>
      </w:pPr>
    </w:p>
    <w:p w:rsidR="002B4139" w:rsidRPr="00483F16" w:rsidRDefault="002B4139" w:rsidP="00A2010C">
      <w:pPr>
        <w:pStyle w:val="4"/>
        <w:tabs>
          <w:tab w:val="left" w:pos="540"/>
          <w:tab w:val="left" w:pos="990"/>
        </w:tabs>
        <w:ind w:left="709" w:firstLine="0"/>
        <w:jc w:val="both"/>
        <w:rPr>
          <w:rFonts w:asciiTheme="minorHAnsi" w:hAnsiTheme="minorHAnsi" w:cstheme="minorHAnsi"/>
          <w:bCs/>
          <w:sz w:val="24"/>
          <w:szCs w:val="24"/>
        </w:rPr>
      </w:pPr>
      <w:r w:rsidRPr="00483F16">
        <w:rPr>
          <w:rFonts w:asciiTheme="minorHAnsi" w:hAnsiTheme="minorHAnsi" w:cstheme="minorHAnsi"/>
          <w:sz w:val="24"/>
          <w:szCs w:val="24"/>
        </w:rPr>
        <w:t>6.2.-</w:t>
      </w:r>
      <w:r w:rsidRPr="00483F16">
        <w:rPr>
          <w:rFonts w:asciiTheme="minorHAnsi" w:hAnsiTheme="minorHAnsi" w:cstheme="minorHAnsi"/>
          <w:b w:val="0"/>
          <w:sz w:val="24"/>
          <w:szCs w:val="24"/>
        </w:rPr>
        <w:t xml:space="preserve"> </w:t>
      </w:r>
      <w:r w:rsidRPr="00483F16">
        <w:rPr>
          <w:rFonts w:asciiTheme="minorHAnsi" w:hAnsiTheme="minorHAnsi" w:cstheme="minorHAnsi"/>
          <w:bCs/>
          <w:sz w:val="24"/>
          <w:szCs w:val="24"/>
        </w:rPr>
        <w:t>SOBRE CONTENIENDO LA PROPUESTA ECONOMICA</w:t>
      </w:r>
    </w:p>
    <w:p w:rsidR="002B4139" w:rsidRPr="00483F16"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483F16" w:rsidRDefault="003B0DB8" w:rsidP="00A2010C">
      <w:pPr>
        <w:pStyle w:val="3"/>
        <w:tabs>
          <w:tab w:val="left" w:pos="990"/>
        </w:tabs>
        <w:ind w:left="720" w:right="18" w:firstLine="0"/>
        <w:rPr>
          <w:rFonts w:asciiTheme="minorHAnsi" w:hAnsiTheme="minorHAnsi" w:cstheme="minorHAnsi"/>
          <w:b/>
          <w:sz w:val="24"/>
        </w:rPr>
      </w:pPr>
      <w:r w:rsidRPr="00483F16">
        <w:rPr>
          <w:rFonts w:asciiTheme="minorHAnsi" w:hAnsiTheme="minorHAnsi" w:cstheme="minorHAnsi"/>
          <w:b/>
          <w:sz w:val="24"/>
          <w:szCs w:val="24"/>
        </w:rPr>
        <w:t>A</w:t>
      </w:r>
      <w:r w:rsidR="002B4139" w:rsidRPr="00483F16">
        <w:rPr>
          <w:rFonts w:asciiTheme="minorHAnsi" w:hAnsiTheme="minorHAnsi" w:cstheme="minorHAnsi"/>
          <w:b/>
          <w:sz w:val="24"/>
          <w:szCs w:val="24"/>
        </w:rPr>
        <w:t xml:space="preserve">).- CATÁLOGO DE CONCEPTOS: </w:t>
      </w:r>
      <w:r w:rsidR="002B4139" w:rsidRPr="00483F16">
        <w:rPr>
          <w:rFonts w:asciiTheme="minorHAnsi" w:hAnsiTheme="minorHAnsi" w:cstheme="minorHAnsi"/>
          <w:sz w:val="24"/>
          <w:szCs w:val="24"/>
        </w:rPr>
        <w:t xml:space="preserve">En el que el licitante cotizará los bienes que propone, </w:t>
      </w:r>
      <w:r w:rsidR="006E52DD" w:rsidRPr="00483F16">
        <w:rPr>
          <w:rFonts w:asciiTheme="minorHAnsi" w:hAnsiTheme="minorHAnsi" w:cstheme="minorHAnsi"/>
          <w:sz w:val="24"/>
          <w:szCs w:val="24"/>
        </w:rPr>
        <w:t>e</w:t>
      </w:r>
      <w:r w:rsidR="006E52DD" w:rsidRPr="00483F16">
        <w:rPr>
          <w:rFonts w:asciiTheme="minorHAnsi" w:hAnsiTheme="minorHAnsi" w:cstheme="minorHAnsi"/>
          <w:sz w:val="24"/>
        </w:rPr>
        <w:t xml:space="preserve">l precio deberá ser </w:t>
      </w:r>
      <w:r w:rsidR="00A2010C" w:rsidRPr="00483F16">
        <w:rPr>
          <w:rFonts w:asciiTheme="minorHAnsi" w:hAnsiTheme="minorHAnsi" w:cstheme="minorHAnsi"/>
          <w:sz w:val="24"/>
        </w:rPr>
        <w:t xml:space="preserve">indicado en </w:t>
      </w:r>
      <w:r w:rsidR="00A2010C" w:rsidRPr="00483F16">
        <w:rPr>
          <w:rFonts w:asciiTheme="minorHAnsi" w:hAnsiTheme="minorHAnsi" w:cstheme="minorHAnsi"/>
          <w:b/>
          <w:sz w:val="24"/>
        </w:rPr>
        <w:t>moneda nacional</w:t>
      </w:r>
      <w:r w:rsidR="003849CA" w:rsidRPr="00483F16">
        <w:rPr>
          <w:rFonts w:asciiTheme="minorHAnsi" w:hAnsiTheme="minorHAnsi" w:cstheme="minorHAnsi"/>
          <w:sz w:val="24"/>
        </w:rPr>
        <w:t xml:space="preserve"> (pesos mexicanos)</w:t>
      </w:r>
      <w:r w:rsidR="00A2010C" w:rsidRPr="00483F16">
        <w:rPr>
          <w:rFonts w:asciiTheme="minorHAnsi" w:hAnsiTheme="minorHAnsi" w:cstheme="minorHAnsi"/>
          <w:sz w:val="24"/>
        </w:rPr>
        <w:t xml:space="preserve"> </w:t>
      </w:r>
      <w:r w:rsidR="006E52DD" w:rsidRPr="00483F16">
        <w:rPr>
          <w:rFonts w:asciiTheme="minorHAnsi" w:hAnsiTheme="minorHAnsi" w:cstheme="minorHAnsi"/>
          <w:sz w:val="24"/>
        </w:rPr>
        <w:t xml:space="preserve">desglosado de la siguiente manera: </w:t>
      </w:r>
      <w:r w:rsidR="00377C25" w:rsidRPr="00483F16">
        <w:rPr>
          <w:rFonts w:asciiTheme="minorHAnsi" w:hAnsiTheme="minorHAnsi" w:cstheme="minorHAnsi"/>
          <w:sz w:val="24"/>
        </w:rPr>
        <w:t xml:space="preserve">cantidad </w:t>
      </w:r>
      <w:r w:rsidR="008E6D19">
        <w:rPr>
          <w:rFonts w:asciiTheme="minorHAnsi" w:hAnsiTheme="minorHAnsi" w:cstheme="minorHAnsi"/>
          <w:sz w:val="24"/>
        </w:rPr>
        <w:t>(en los paquetes que aplique deberá de indicar cantidad</w:t>
      </w:r>
      <w:r w:rsidR="008E6D19" w:rsidRPr="008E6D19">
        <w:rPr>
          <w:rFonts w:asciiTheme="minorHAnsi" w:hAnsiTheme="minorHAnsi" w:cstheme="minorHAnsi"/>
          <w:sz w:val="24"/>
        </w:rPr>
        <w:t xml:space="preserve"> </w:t>
      </w:r>
      <w:r w:rsidR="008E6D19" w:rsidRPr="00483F16">
        <w:rPr>
          <w:rFonts w:asciiTheme="minorHAnsi" w:hAnsiTheme="minorHAnsi" w:cstheme="minorHAnsi"/>
          <w:sz w:val="24"/>
        </w:rPr>
        <w:t>mínima y cantidad máxima</w:t>
      </w:r>
      <w:r w:rsidR="008E6D19">
        <w:rPr>
          <w:rFonts w:asciiTheme="minorHAnsi" w:hAnsiTheme="minorHAnsi" w:cstheme="minorHAnsi"/>
          <w:sz w:val="24"/>
        </w:rPr>
        <w:t>)</w:t>
      </w:r>
      <w:r w:rsidR="00377C25" w:rsidRPr="00483F16">
        <w:rPr>
          <w:rFonts w:asciiTheme="minorHAnsi" w:hAnsiTheme="minorHAnsi" w:cstheme="minorHAnsi"/>
          <w:sz w:val="24"/>
        </w:rPr>
        <w:t xml:space="preserve">, </w:t>
      </w:r>
      <w:r w:rsidR="006E52DD" w:rsidRPr="00483F16">
        <w:rPr>
          <w:rFonts w:asciiTheme="minorHAnsi" w:hAnsiTheme="minorHAnsi" w:cstheme="minorHAnsi"/>
          <w:sz w:val="24"/>
        </w:rPr>
        <w:t>precio unitario,</w:t>
      </w:r>
      <w:r w:rsidR="003849CA" w:rsidRPr="00483F16">
        <w:rPr>
          <w:rFonts w:asciiTheme="minorHAnsi" w:hAnsiTheme="minorHAnsi" w:cstheme="minorHAnsi"/>
          <w:sz w:val="24"/>
        </w:rPr>
        <w:t xml:space="preserve"> importe de la </w:t>
      </w:r>
      <w:r w:rsidRPr="00483F16">
        <w:rPr>
          <w:rFonts w:asciiTheme="minorHAnsi" w:hAnsiTheme="minorHAnsi" w:cstheme="minorHAnsi"/>
          <w:sz w:val="24"/>
        </w:rPr>
        <w:t xml:space="preserve">PARTIDA </w:t>
      </w:r>
      <w:r w:rsidR="003849CA" w:rsidRPr="00483F16">
        <w:rPr>
          <w:rFonts w:asciiTheme="minorHAnsi" w:hAnsiTheme="minorHAnsi" w:cstheme="minorHAnsi"/>
          <w:sz w:val="24"/>
        </w:rPr>
        <w:t>y total de la propuesta</w:t>
      </w:r>
      <w:r w:rsidR="006E52DD" w:rsidRPr="00483F16">
        <w:rPr>
          <w:rFonts w:asciiTheme="minorHAnsi" w:hAnsiTheme="minorHAnsi" w:cstheme="minorHAnsi"/>
          <w:sz w:val="24"/>
        </w:rPr>
        <w:t xml:space="preserve"> </w:t>
      </w:r>
      <w:r w:rsidR="008E6D19">
        <w:rPr>
          <w:rFonts w:asciiTheme="minorHAnsi" w:hAnsiTheme="minorHAnsi" w:cstheme="minorHAnsi"/>
          <w:sz w:val="24"/>
        </w:rPr>
        <w:t xml:space="preserve">(en los paquetes que aplique deberá de indicar total de la propuesta </w:t>
      </w:r>
      <w:r w:rsidR="00387932" w:rsidRPr="00483F16">
        <w:rPr>
          <w:rFonts w:asciiTheme="minorHAnsi" w:hAnsiTheme="minorHAnsi" w:cstheme="minorHAnsi"/>
          <w:sz w:val="24"/>
        </w:rPr>
        <w:t>mínimo y máximo</w:t>
      </w:r>
      <w:r w:rsidR="008E6D19">
        <w:rPr>
          <w:rFonts w:asciiTheme="minorHAnsi" w:hAnsiTheme="minorHAnsi" w:cstheme="minorHAnsi"/>
          <w:sz w:val="24"/>
        </w:rPr>
        <w:t>)</w:t>
      </w:r>
      <w:r w:rsidR="00387932" w:rsidRPr="00483F16">
        <w:rPr>
          <w:rFonts w:asciiTheme="minorHAnsi" w:hAnsiTheme="minorHAnsi" w:cstheme="minorHAnsi"/>
          <w:sz w:val="24"/>
        </w:rPr>
        <w:t xml:space="preserve"> </w:t>
      </w:r>
      <w:r w:rsidR="006E52DD" w:rsidRPr="00483F16">
        <w:rPr>
          <w:rFonts w:asciiTheme="minorHAnsi" w:hAnsiTheme="minorHAnsi" w:cstheme="minorHAnsi"/>
          <w:sz w:val="24"/>
        </w:rPr>
        <w:t xml:space="preserve">y </w:t>
      </w:r>
      <w:r w:rsidR="006E52DD" w:rsidRPr="00483F16">
        <w:rPr>
          <w:rFonts w:asciiTheme="minorHAnsi" w:hAnsiTheme="minorHAnsi" w:cstheme="minorHAnsi"/>
          <w:b/>
          <w:bCs/>
          <w:sz w:val="24"/>
        </w:rPr>
        <w:t>señalar únicamente</w:t>
      </w:r>
      <w:r w:rsidR="006E52DD" w:rsidRPr="00483F16">
        <w:rPr>
          <w:rFonts w:asciiTheme="minorHAnsi" w:hAnsiTheme="minorHAnsi" w:cstheme="minorHAnsi"/>
          <w:sz w:val="24"/>
        </w:rPr>
        <w:t xml:space="preserve"> el porcentaje de Impuesto al Valor Agregado a trasladar, </w:t>
      </w:r>
      <w:r w:rsidR="006E52DD" w:rsidRPr="00483F16">
        <w:rPr>
          <w:rFonts w:asciiTheme="minorHAnsi" w:hAnsiTheme="minorHAnsi" w:cstheme="minorHAnsi"/>
          <w:b/>
          <w:sz w:val="24"/>
        </w:rPr>
        <w:t>así mismo se indicarán las condiciones de pago que se ofertan</w:t>
      </w:r>
      <w:r w:rsidR="00C311DB" w:rsidRPr="00483F16">
        <w:rPr>
          <w:rFonts w:asciiTheme="minorHAnsi" w:hAnsiTheme="minorHAnsi" w:cstheme="minorHAnsi"/>
          <w:b/>
          <w:sz w:val="24"/>
        </w:rPr>
        <w:t>, de conformidad con las condiciones indicadas en el numeral 4.5 de estas bases de licitación</w:t>
      </w:r>
      <w:r w:rsidR="006E52DD" w:rsidRPr="00483F16">
        <w:rPr>
          <w:rFonts w:asciiTheme="minorHAnsi" w:hAnsiTheme="minorHAnsi" w:cstheme="minorHAnsi"/>
          <w:b/>
          <w:sz w:val="24"/>
        </w:rPr>
        <w:t>.</w:t>
      </w:r>
    </w:p>
    <w:p w:rsidR="006E52DD" w:rsidRPr="00483F16" w:rsidRDefault="006E52DD" w:rsidP="00A2010C">
      <w:pPr>
        <w:pStyle w:val="3"/>
        <w:tabs>
          <w:tab w:val="left" w:pos="990"/>
        </w:tabs>
        <w:ind w:left="720" w:right="18" w:firstLine="0"/>
        <w:rPr>
          <w:rFonts w:asciiTheme="minorHAnsi" w:hAnsiTheme="minorHAnsi" w:cstheme="minorHAnsi"/>
          <w:sz w:val="24"/>
        </w:rPr>
      </w:pPr>
      <w:r w:rsidRPr="00483F16">
        <w:rPr>
          <w:rFonts w:asciiTheme="minorHAnsi" w:hAnsiTheme="minorHAnsi" w:cstheme="minorHAnsi"/>
          <w:sz w:val="24"/>
        </w:rPr>
        <w:t xml:space="preserve"> </w:t>
      </w:r>
    </w:p>
    <w:p w:rsidR="006E52DD" w:rsidRPr="00483F16" w:rsidRDefault="006E52DD" w:rsidP="00A2010C">
      <w:pPr>
        <w:pStyle w:val="3"/>
        <w:tabs>
          <w:tab w:val="left" w:pos="900"/>
        </w:tabs>
        <w:ind w:left="720" w:right="18" w:firstLine="0"/>
        <w:rPr>
          <w:rFonts w:asciiTheme="minorHAnsi" w:hAnsiTheme="minorHAnsi" w:cstheme="minorHAnsi"/>
          <w:sz w:val="24"/>
        </w:rPr>
      </w:pPr>
      <w:r w:rsidRPr="00483F16">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483F16">
        <w:rPr>
          <w:rFonts w:asciiTheme="minorHAnsi" w:hAnsiTheme="minorHAnsi" w:cstheme="minorHAnsi"/>
          <w:sz w:val="24"/>
        </w:rPr>
        <w:t>la entrega de los bienes</w:t>
      </w:r>
      <w:r w:rsidRPr="00483F16">
        <w:rPr>
          <w:rFonts w:asciiTheme="minorHAnsi" w:hAnsiTheme="minorHAnsi" w:cstheme="minorHAnsi"/>
          <w:sz w:val="24"/>
        </w:rPr>
        <w:t xml:space="preserve"> materia de la </w:t>
      </w:r>
      <w:r w:rsidR="00A2010C" w:rsidRPr="00483F16">
        <w:rPr>
          <w:rFonts w:asciiTheme="minorHAnsi" w:hAnsiTheme="minorHAnsi" w:cstheme="minorHAnsi"/>
          <w:sz w:val="24"/>
        </w:rPr>
        <w:t>contratación</w:t>
      </w:r>
      <w:r w:rsidRPr="00483F16">
        <w:rPr>
          <w:rFonts w:asciiTheme="minorHAnsi" w:hAnsiTheme="minorHAnsi" w:cstheme="minorHAnsi"/>
          <w:sz w:val="24"/>
        </w:rPr>
        <w:t xml:space="preserve">, incluyendo los fletes, acarreos, maniobras en su caso, las primas correspondientes a los </w:t>
      </w:r>
      <w:r w:rsidR="00A83A58" w:rsidRPr="00483F16">
        <w:rPr>
          <w:rFonts w:asciiTheme="minorHAnsi" w:hAnsiTheme="minorHAnsi" w:cstheme="minorHAnsi"/>
          <w:sz w:val="24"/>
        </w:rPr>
        <w:t xml:space="preserve">impuestos y </w:t>
      </w:r>
      <w:r w:rsidRPr="00483F16">
        <w:rPr>
          <w:rFonts w:asciiTheme="minorHAnsi" w:hAnsiTheme="minorHAnsi" w:cstheme="minorHAnsi"/>
          <w:sz w:val="24"/>
        </w:rPr>
        <w:t>seguros y todos los costos relacionados para la entrega oportuna de los bi</w:t>
      </w:r>
      <w:r w:rsidR="00D519D8" w:rsidRPr="00483F16">
        <w:rPr>
          <w:rFonts w:asciiTheme="minorHAnsi" w:hAnsiTheme="minorHAnsi" w:cstheme="minorHAnsi"/>
          <w:sz w:val="24"/>
        </w:rPr>
        <w:t xml:space="preserve">enes en el lugar y condiciones </w:t>
      </w:r>
      <w:r w:rsidRPr="00483F16">
        <w:rPr>
          <w:rFonts w:asciiTheme="minorHAnsi" w:hAnsiTheme="minorHAnsi" w:cstheme="minorHAnsi"/>
          <w:sz w:val="24"/>
        </w:rPr>
        <w:t>establecidos en estas bases de licitación.</w:t>
      </w:r>
    </w:p>
    <w:p w:rsidR="002B4139" w:rsidRPr="00483F16" w:rsidRDefault="002B4139" w:rsidP="00A2010C">
      <w:pPr>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Así mismo deberá precisar </w:t>
      </w:r>
      <w:r w:rsidRPr="00483F16">
        <w:rPr>
          <w:rFonts w:asciiTheme="minorHAnsi" w:hAnsiTheme="minorHAnsi" w:cstheme="minorHAnsi"/>
          <w:b/>
          <w:sz w:val="24"/>
          <w:szCs w:val="24"/>
        </w:rPr>
        <w:t xml:space="preserve">la condición de </w:t>
      </w:r>
      <w:r w:rsidR="0016240C" w:rsidRPr="00483F16">
        <w:rPr>
          <w:rFonts w:asciiTheme="minorHAnsi" w:hAnsiTheme="minorHAnsi" w:cstheme="minorHAnsi"/>
          <w:b/>
          <w:sz w:val="24"/>
          <w:szCs w:val="24"/>
        </w:rPr>
        <w:t xml:space="preserve">precio fijo </w:t>
      </w:r>
      <w:r w:rsidRPr="00483F16">
        <w:rPr>
          <w:rFonts w:asciiTheme="minorHAnsi" w:hAnsiTheme="minorHAnsi" w:cstheme="minorHAnsi"/>
          <w:sz w:val="24"/>
          <w:szCs w:val="24"/>
        </w:rPr>
        <w:t>durante la tramitación del presente procedimiento de licitación, la vig</w:t>
      </w:r>
      <w:r w:rsidR="00D519D8" w:rsidRPr="00483F16">
        <w:rPr>
          <w:rFonts w:asciiTheme="minorHAnsi" w:hAnsiTheme="minorHAnsi" w:cstheme="minorHAnsi"/>
          <w:sz w:val="24"/>
          <w:szCs w:val="24"/>
        </w:rPr>
        <w:t>encia del contrato, así como en</w:t>
      </w:r>
      <w:r w:rsidRPr="00483F16">
        <w:rPr>
          <w:rFonts w:asciiTheme="minorHAnsi" w:hAnsiTheme="minorHAnsi" w:cstheme="minorHAnsi"/>
          <w:sz w:val="24"/>
          <w:szCs w:val="24"/>
        </w:rPr>
        <w:t xml:space="preserve"> caso de prórrogas y convenios </w:t>
      </w:r>
      <w:r w:rsidRPr="00483F16">
        <w:rPr>
          <w:rFonts w:asciiTheme="minorHAnsi" w:hAnsiTheme="minorHAnsi" w:cstheme="minorHAnsi"/>
          <w:sz w:val="24"/>
          <w:szCs w:val="24"/>
        </w:rPr>
        <w:lastRenderedPageBreak/>
        <w:t xml:space="preserve">modificatorios al mismo, por lo que los precios ofertados no estarán sujetos a variación, pudiendo utilizar el formato </w:t>
      </w:r>
      <w:r w:rsidR="0097464C">
        <w:rPr>
          <w:rFonts w:asciiTheme="minorHAnsi" w:hAnsiTheme="minorHAnsi" w:cstheme="minorHAnsi"/>
          <w:b/>
          <w:sz w:val="24"/>
          <w:szCs w:val="24"/>
        </w:rPr>
        <w:t>(Anexo 7</w:t>
      </w:r>
      <w:r w:rsidRPr="00483F16">
        <w:rPr>
          <w:rFonts w:asciiTheme="minorHAnsi" w:hAnsiTheme="minorHAnsi" w:cstheme="minorHAnsi"/>
          <w:b/>
          <w:sz w:val="24"/>
          <w:szCs w:val="24"/>
        </w:rPr>
        <w:t xml:space="preserve">) </w:t>
      </w:r>
      <w:r w:rsidRPr="00483F16">
        <w:rPr>
          <w:rFonts w:asciiTheme="minorHAnsi" w:hAnsiTheme="minorHAnsi" w:cstheme="minorHAnsi"/>
          <w:sz w:val="24"/>
          <w:szCs w:val="24"/>
        </w:rPr>
        <w:t>de éstas bases.</w:t>
      </w:r>
      <w:r w:rsidRPr="00483F16">
        <w:rPr>
          <w:rFonts w:asciiTheme="minorHAnsi" w:hAnsiTheme="minorHAnsi" w:cstheme="minorHAnsi"/>
          <w:b/>
          <w:sz w:val="24"/>
          <w:szCs w:val="24"/>
        </w:rPr>
        <w:t xml:space="preserve"> </w:t>
      </w:r>
    </w:p>
    <w:p w:rsidR="002B4139" w:rsidRPr="00483F16" w:rsidRDefault="002B4139" w:rsidP="00A2010C">
      <w:pPr>
        <w:pStyle w:val="4"/>
        <w:tabs>
          <w:tab w:val="left" w:pos="540"/>
          <w:tab w:val="left" w:pos="990"/>
        </w:tabs>
        <w:ind w:left="709" w:firstLine="0"/>
        <w:jc w:val="both"/>
        <w:rPr>
          <w:rFonts w:asciiTheme="minorHAnsi" w:hAnsiTheme="minorHAnsi" w:cstheme="minorHAnsi"/>
          <w:sz w:val="24"/>
          <w:szCs w:val="24"/>
        </w:rPr>
      </w:pPr>
      <w:r w:rsidRPr="00483F16">
        <w:rPr>
          <w:rFonts w:asciiTheme="minorHAnsi" w:hAnsiTheme="minorHAnsi" w:cstheme="minorHAnsi"/>
          <w:sz w:val="24"/>
          <w:szCs w:val="24"/>
        </w:rPr>
        <w:t>Dicho documento será utilizado en la evaluación de las propuestas para verificar que los precios de los bienes ofertados son ac</w:t>
      </w:r>
      <w:r w:rsidR="00EF643E" w:rsidRPr="00483F16">
        <w:rPr>
          <w:rFonts w:asciiTheme="minorHAnsi" w:hAnsiTheme="minorHAnsi" w:cstheme="minorHAnsi"/>
          <w:sz w:val="24"/>
          <w:szCs w:val="24"/>
        </w:rPr>
        <w:t>eptables para “La Convocante”</w:t>
      </w:r>
      <w:r w:rsidR="00DE04F8" w:rsidRPr="00483F16">
        <w:rPr>
          <w:rFonts w:asciiTheme="minorHAnsi" w:hAnsiTheme="minorHAnsi" w:cstheme="minorHAnsi"/>
          <w:sz w:val="24"/>
          <w:szCs w:val="24"/>
        </w:rPr>
        <w:t xml:space="preserve"> y que las condiciones económicas sean ofertadas en términos de las establecidas en éstas bases de licitación</w:t>
      </w:r>
      <w:r w:rsidR="00EF643E" w:rsidRPr="00483F16">
        <w:rPr>
          <w:rFonts w:asciiTheme="minorHAnsi" w:hAnsiTheme="minorHAnsi" w:cstheme="minorHAnsi"/>
          <w:sz w:val="24"/>
          <w:szCs w:val="24"/>
        </w:rPr>
        <w:t>, la omisión de su presentación afectará la solvencia de la proposición y será motivo para desecharla.</w:t>
      </w:r>
    </w:p>
    <w:p w:rsidR="002B4139" w:rsidRPr="00483F16" w:rsidRDefault="002B4139" w:rsidP="00A2010C">
      <w:pPr>
        <w:pStyle w:val="3"/>
        <w:ind w:left="709" w:firstLine="0"/>
        <w:rPr>
          <w:rFonts w:asciiTheme="minorHAnsi" w:hAnsiTheme="minorHAnsi" w:cstheme="minorHAnsi"/>
          <w:color w:val="000000"/>
          <w:sz w:val="24"/>
          <w:szCs w:val="24"/>
        </w:rPr>
      </w:pPr>
      <w:r w:rsidRPr="00483F16">
        <w:rPr>
          <w:rFonts w:asciiTheme="minorHAnsi" w:hAnsiTheme="minorHAnsi" w:cstheme="minorHAnsi"/>
          <w:b/>
          <w:color w:val="000000"/>
          <w:sz w:val="24"/>
          <w:szCs w:val="24"/>
        </w:rPr>
        <w:t>Este documento será rubricado por el servidor público que presida el acto y por lo menos un licitante, si asistiere alguno</w:t>
      </w:r>
      <w:r w:rsidRPr="00483F16">
        <w:rPr>
          <w:rFonts w:asciiTheme="minorHAnsi" w:hAnsiTheme="minorHAnsi" w:cstheme="minorHAnsi"/>
          <w:color w:val="000000"/>
          <w:sz w:val="24"/>
          <w:szCs w:val="24"/>
        </w:rPr>
        <w:t>.</w:t>
      </w:r>
    </w:p>
    <w:p w:rsidR="00C311DB" w:rsidRPr="00483F16" w:rsidRDefault="00C311DB" w:rsidP="00A2010C">
      <w:pPr>
        <w:pStyle w:val="3"/>
        <w:ind w:left="709" w:firstLine="0"/>
        <w:rPr>
          <w:rFonts w:asciiTheme="minorHAnsi" w:hAnsiTheme="minorHAnsi" w:cstheme="minorHAnsi"/>
          <w:color w:val="000000"/>
          <w:sz w:val="24"/>
          <w:szCs w:val="24"/>
        </w:rPr>
      </w:pPr>
    </w:p>
    <w:p w:rsidR="002B4139" w:rsidRPr="00483F16" w:rsidRDefault="003B0DB8" w:rsidP="00A2010C">
      <w:pPr>
        <w:pStyle w:val="4"/>
        <w:tabs>
          <w:tab w:val="left" w:pos="540"/>
          <w:tab w:val="left" w:pos="993"/>
        </w:tabs>
        <w:ind w:left="709" w:firstLine="0"/>
        <w:jc w:val="both"/>
        <w:rPr>
          <w:rFonts w:asciiTheme="minorHAnsi" w:hAnsiTheme="minorHAnsi" w:cstheme="minorHAnsi"/>
          <w:sz w:val="24"/>
          <w:szCs w:val="24"/>
        </w:rPr>
      </w:pPr>
      <w:r w:rsidRPr="00483F16">
        <w:rPr>
          <w:rFonts w:asciiTheme="minorHAnsi" w:hAnsiTheme="minorHAnsi" w:cstheme="minorHAnsi"/>
          <w:sz w:val="24"/>
          <w:szCs w:val="24"/>
        </w:rPr>
        <w:t>B</w:t>
      </w:r>
      <w:r w:rsidR="002B4139" w:rsidRPr="00483F16">
        <w:rPr>
          <w:rFonts w:asciiTheme="minorHAnsi" w:hAnsiTheme="minorHAnsi" w:cstheme="minorHAnsi"/>
          <w:sz w:val="24"/>
          <w:szCs w:val="24"/>
        </w:rPr>
        <w:t>)</w:t>
      </w:r>
      <w:r w:rsidR="00A83A58" w:rsidRPr="00483F16">
        <w:rPr>
          <w:rFonts w:asciiTheme="minorHAnsi" w:hAnsiTheme="minorHAnsi" w:cstheme="minorHAnsi"/>
          <w:sz w:val="24"/>
          <w:szCs w:val="24"/>
        </w:rPr>
        <w:t>.-</w:t>
      </w:r>
      <w:r w:rsidR="002B4139" w:rsidRPr="00483F16">
        <w:rPr>
          <w:rFonts w:asciiTheme="minorHAnsi" w:hAnsiTheme="minorHAnsi" w:cstheme="minorHAnsi"/>
          <w:sz w:val="24"/>
          <w:szCs w:val="24"/>
        </w:rPr>
        <w:t xml:space="preserve"> PROPUESTA ECONÓMICA: </w:t>
      </w:r>
      <w:r w:rsidR="002B4139" w:rsidRPr="00483F16">
        <w:rPr>
          <w:rFonts w:asciiTheme="minorHAnsi" w:hAnsiTheme="minorHAnsi" w:cstheme="minorHAnsi"/>
          <w:b w:val="0"/>
          <w:sz w:val="24"/>
          <w:szCs w:val="24"/>
        </w:rPr>
        <w:t>Proporcionando toda la información contenida en</w:t>
      </w:r>
      <w:r w:rsidR="002B4139" w:rsidRPr="00483F16">
        <w:rPr>
          <w:rFonts w:asciiTheme="minorHAnsi" w:hAnsiTheme="minorHAnsi" w:cstheme="minorHAnsi"/>
          <w:sz w:val="24"/>
          <w:szCs w:val="24"/>
        </w:rPr>
        <w:t xml:space="preserve"> </w:t>
      </w:r>
      <w:r w:rsidR="002B4139" w:rsidRPr="00483F16">
        <w:rPr>
          <w:rFonts w:asciiTheme="minorHAnsi" w:hAnsiTheme="minorHAnsi" w:cstheme="minorHAnsi"/>
          <w:b w:val="0"/>
          <w:sz w:val="24"/>
          <w:szCs w:val="24"/>
        </w:rPr>
        <w:t xml:space="preserve">el formato </w:t>
      </w:r>
      <w:r w:rsidR="002B4139" w:rsidRPr="00483F16">
        <w:rPr>
          <w:rFonts w:asciiTheme="minorHAnsi" w:hAnsiTheme="minorHAnsi" w:cstheme="minorHAnsi"/>
          <w:sz w:val="24"/>
          <w:szCs w:val="24"/>
        </w:rPr>
        <w:t xml:space="preserve">Anexo </w:t>
      </w:r>
      <w:r w:rsidR="0097464C">
        <w:rPr>
          <w:rFonts w:asciiTheme="minorHAnsi" w:hAnsiTheme="minorHAnsi" w:cstheme="minorHAnsi"/>
          <w:sz w:val="24"/>
          <w:szCs w:val="24"/>
        </w:rPr>
        <w:t>8</w:t>
      </w:r>
      <w:r w:rsidR="002B4139" w:rsidRPr="00483F16">
        <w:rPr>
          <w:rFonts w:asciiTheme="minorHAnsi" w:hAnsiTheme="minorHAnsi" w:cstheme="minorHAnsi"/>
          <w:sz w:val="24"/>
          <w:szCs w:val="24"/>
        </w:rPr>
        <w:t xml:space="preserve"> </w:t>
      </w:r>
      <w:r w:rsidR="002B4139" w:rsidRPr="00483F16">
        <w:rPr>
          <w:rFonts w:asciiTheme="minorHAnsi" w:hAnsiTheme="minorHAnsi" w:cstheme="minorHAnsi"/>
          <w:b w:val="0"/>
          <w:sz w:val="24"/>
          <w:szCs w:val="24"/>
        </w:rPr>
        <w:t>de estas bases de licitación.</w:t>
      </w:r>
    </w:p>
    <w:p w:rsidR="002B4139" w:rsidRPr="00483F16" w:rsidRDefault="002B4139" w:rsidP="00A2010C">
      <w:pPr>
        <w:pStyle w:val="4"/>
        <w:tabs>
          <w:tab w:val="left" w:pos="540"/>
        </w:tabs>
        <w:ind w:left="709" w:firstLine="0"/>
        <w:jc w:val="both"/>
        <w:rPr>
          <w:rFonts w:asciiTheme="minorHAnsi" w:hAnsiTheme="minorHAnsi" w:cstheme="minorHAnsi"/>
          <w:color w:val="000000"/>
          <w:sz w:val="24"/>
          <w:szCs w:val="24"/>
        </w:rPr>
      </w:pPr>
      <w:r w:rsidRPr="00483F16">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483F16">
        <w:rPr>
          <w:rFonts w:asciiTheme="minorHAnsi" w:hAnsiTheme="minorHAnsi" w:cstheme="minorHAnsi"/>
          <w:sz w:val="24"/>
          <w:szCs w:val="24"/>
        </w:rPr>
        <w:t xml:space="preserve"> éstas </w:t>
      </w:r>
      <w:r w:rsidRPr="00483F16">
        <w:rPr>
          <w:rFonts w:asciiTheme="minorHAnsi" w:hAnsiTheme="minorHAnsi" w:cstheme="minorHAnsi"/>
          <w:sz w:val="24"/>
          <w:szCs w:val="24"/>
        </w:rPr>
        <w:t>bases</w:t>
      </w:r>
      <w:r w:rsidR="00EF643E" w:rsidRPr="00483F16">
        <w:rPr>
          <w:rFonts w:asciiTheme="minorHAnsi" w:hAnsiTheme="minorHAnsi" w:cstheme="minorHAnsi"/>
          <w:sz w:val="24"/>
          <w:szCs w:val="24"/>
        </w:rPr>
        <w:t>, la omisión de su presentación afectará la solvencia de la proposición y será motivo para desecharla.</w:t>
      </w:r>
    </w:p>
    <w:p w:rsidR="002B4139" w:rsidRPr="00483F16" w:rsidRDefault="002B4139" w:rsidP="00A2010C">
      <w:pPr>
        <w:pStyle w:val="3"/>
        <w:ind w:left="709" w:firstLine="0"/>
        <w:rPr>
          <w:rFonts w:asciiTheme="minorHAnsi" w:hAnsiTheme="minorHAnsi" w:cstheme="minorHAnsi"/>
          <w:color w:val="000000"/>
          <w:sz w:val="24"/>
          <w:szCs w:val="24"/>
        </w:rPr>
      </w:pPr>
      <w:r w:rsidRPr="00483F16">
        <w:rPr>
          <w:rFonts w:asciiTheme="minorHAnsi" w:hAnsiTheme="minorHAnsi" w:cstheme="minorHAnsi"/>
          <w:b/>
          <w:color w:val="000000"/>
          <w:sz w:val="24"/>
          <w:szCs w:val="24"/>
        </w:rPr>
        <w:t>Este documento será rubricado por el servidor público que presida el acto y por lo menos un licitante, si asistiere alguno</w:t>
      </w:r>
      <w:r w:rsidRPr="00483F16">
        <w:rPr>
          <w:rFonts w:asciiTheme="minorHAnsi" w:hAnsiTheme="minorHAnsi" w:cstheme="minorHAnsi"/>
          <w:color w:val="000000"/>
          <w:sz w:val="24"/>
          <w:szCs w:val="24"/>
        </w:rPr>
        <w:t>.</w:t>
      </w:r>
    </w:p>
    <w:p w:rsidR="002B4139" w:rsidRPr="00483F16" w:rsidRDefault="002B4139" w:rsidP="00A2010C">
      <w:pPr>
        <w:pStyle w:val="3"/>
        <w:ind w:left="709" w:firstLine="0"/>
        <w:rPr>
          <w:rFonts w:asciiTheme="minorHAnsi" w:hAnsiTheme="minorHAnsi" w:cstheme="minorHAnsi"/>
          <w:color w:val="000000"/>
          <w:sz w:val="24"/>
          <w:szCs w:val="24"/>
        </w:rPr>
      </w:pPr>
    </w:p>
    <w:p w:rsidR="002B4139" w:rsidRPr="00483F16" w:rsidRDefault="003B0DB8" w:rsidP="00A2010C">
      <w:pPr>
        <w:pStyle w:val="3"/>
        <w:tabs>
          <w:tab w:val="left" w:pos="1134"/>
        </w:tabs>
        <w:ind w:left="709" w:firstLine="0"/>
        <w:rPr>
          <w:rFonts w:asciiTheme="minorHAnsi" w:hAnsiTheme="minorHAnsi" w:cstheme="minorHAnsi"/>
          <w:color w:val="000000"/>
          <w:sz w:val="24"/>
          <w:szCs w:val="24"/>
        </w:rPr>
      </w:pPr>
      <w:r w:rsidRPr="00483F16">
        <w:rPr>
          <w:rFonts w:asciiTheme="minorHAnsi" w:hAnsiTheme="minorHAnsi" w:cstheme="minorHAnsi"/>
          <w:b/>
          <w:bCs/>
          <w:color w:val="000000"/>
          <w:sz w:val="24"/>
          <w:szCs w:val="24"/>
        </w:rPr>
        <w:t>C</w:t>
      </w:r>
      <w:r w:rsidR="00A83A58" w:rsidRPr="00483F16">
        <w:rPr>
          <w:rFonts w:asciiTheme="minorHAnsi" w:hAnsiTheme="minorHAnsi" w:cstheme="minorHAnsi"/>
          <w:b/>
          <w:bCs/>
          <w:color w:val="000000"/>
          <w:sz w:val="24"/>
          <w:szCs w:val="24"/>
        </w:rPr>
        <w:t xml:space="preserve">).- </w:t>
      </w:r>
      <w:r w:rsidR="002B4139" w:rsidRPr="00483F16">
        <w:rPr>
          <w:rFonts w:asciiTheme="minorHAnsi" w:hAnsiTheme="minorHAnsi" w:cstheme="minorHAnsi"/>
          <w:b/>
          <w:bCs/>
          <w:color w:val="000000"/>
          <w:sz w:val="24"/>
          <w:szCs w:val="24"/>
        </w:rPr>
        <w:t xml:space="preserve">ACUSE DE RECIBO DE DOCUMENTOS: </w:t>
      </w:r>
      <w:r w:rsidR="002B4139" w:rsidRPr="00483F16">
        <w:rPr>
          <w:rFonts w:asciiTheme="minorHAnsi" w:hAnsiTheme="minorHAnsi" w:cstheme="minorHAnsi"/>
          <w:color w:val="000000"/>
          <w:sz w:val="24"/>
          <w:szCs w:val="24"/>
        </w:rPr>
        <w:t xml:space="preserve">Se recomienda que el licitante integre a su propuesta el formato </w:t>
      </w:r>
      <w:r w:rsidR="002B4139" w:rsidRPr="00483F16">
        <w:rPr>
          <w:rFonts w:asciiTheme="minorHAnsi" w:hAnsiTheme="minorHAnsi" w:cstheme="minorHAnsi"/>
          <w:b/>
          <w:color w:val="000000"/>
          <w:sz w:val="24"/>
          <w:szCs w:val="24"/>
        </w:rPr>
        <w:t>(</w:t>
      </w:r>
      <w:r w:rsidR="0097464C">
        <w:rPr>
          <w:rFonts w:asciiTheme="minorHAnsi" w:hAnsiTheme="minorHAnsi" w:cstheme="minorHAnsi"/>
          <w:b/>
          <w:bCs/>
          <w:color w:val="000000"/>
          <w:sz w:val="24"/>
          <w:szCs w:val="24"/>
        </w:rPr>
        <w:t>Anexo 9</w:t>
      </w:r>
      <w:r w:rsidR="002B4139" w:rsidRPr="00483F16">
        <w:rPr>
          <w:rFonts w:asciiTheme="minorHAnsi" w:hAnsiTheme="minorHAnsi" w:cstheme="minorHAnsi"/>
          <w:b/>
          <w:bCs/>
          <w:color w:val="000000"/>
          <w:sz w:val="24"/>
          <w:szCs w:val="24"/>
        </w:rPr>
        <w:t>)</w:t>
      </w:r>
      <w:r w:rsidR="002B4139" w:rsidRPr="00483F16">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483F16"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483F16" w:rsidRDefault="00D519D8" w:rsidP="00A2010C">
      <w:pPr>
        <w:ind w:left="709"/>
        <w:jc w:val="both"/>
        <w:rPr>
          <w:rFonts w:asciiTheme="minorHAnsi" w:hAnsiTheme="minorHAnsi" w:cstheme="minorHAnsi"/>
          <w:b/>
          <w:sz w:val="24"/>
          <w:szCs w:val="24"/>
        </w:rPr>
      </w:pPr>
      <w:r w:rsidRPr="00483F16">
        <w:rPr>
          <w:rFonts w:asciiTheme="minorHAnsi" w:hAnsiTheme="minorHAnsi" w:cstheme="minorHAnsi"/>
          <w:b/>
          <w:sz w:val="24"/>
          <w:szCs w:val="24"/>
        </w:rPr>
        <w:t xml:space="preserve">6.3.- </w:t>
      </w:r>
      <w:r w:rsidR="002B4139" w:rsidRPr="00483F16">
        <w:rPr>
          <w:rFonts w:asciiTheme="minorHAnsi" w:hAnsiTheme="minorHAnsi" w:cstheme="minorHAnsi"/>
          <w:b/>
          <w:sz w:val="24"/>
          <w:szCs w:val="24"/>
        </w:rPr>
        <w:t>PERIODO DE VIGENCIA DE LA PROPOSICIÓN:</w:t>
      </w:r>
    </w:p>
    <w:p w:rsidR="002B4139" w:rsidRPr="00483F16" w:rsidRDefault="002B4139" w:rsidP="00A2010C">
      <w:pPr>
        <w:ind w:left="709"/>
        <w:jc w:val="both"/>
        <w:rPr>
          <w:rFonts w:asciiTheme="minorHAnsi" w:hAnsiTheme="minorHAnsi" w:cstheme="minorHAnsi"/>
          <w:sz w:val="24"/>
          <w:szCs w:val="24"/>
        </w:rPr>
      </w:pPr>
    </w:p>
    <w:p w:rsidR="002B4139" w:rsidRPr="00483F16" w:rsidRDefault="002B4139" w:rsidP="00A2010C">
      <w:pPr>
        <w:pStyle w:val="3"/>
        <w:tabs>
          <w:tab w:val="left" w:pos="1710"/>
        </w:tabs>
        <w:ind w:left="709" w:firstLine="0"/>
        <w:rPr>
          <w:rFonts w:asciiTheme="minorHAnsi" w:hAnsiTheme="minorHAnsi" w:cstheme="minorHAnsi"/>
          <w:sz w:val="24"/>
          <w:szCs w:val="24"/>
        </w:rPr>
      </w:pPr>
      <w:r w:rsidRPr="00483F16">
        <w:rPr>
          <w:rFonts w:asciiTheme="minorHAnsi" w:hAnsiTheme="minorHAnsi" w:cstheme="minorHAnsi"/>
          <w:sz w:val="24"/>
          <w:szCs w:val="24"/>
        </w:rPr>
        <w:t xml:space="preserve">La proposición tendrá una vigencia obligatoria de cuando menos </w:t>
      </w:r>
      <w:r w:rsidRPr="00483F16">
        <w:rPr>
          <w:rFonts w:asciiTheme="minorHAnsi" w:hAnsiTheme="minorHAnsi" w:cstheme="minorHAnsi"/>
          <w:b/>
          <w:sz w:val="24"/>
          <w:szCs w:val="24"/>
        </w:rPr>
        <w:t>30 (treinta)</w:t>
      </w:r>
      <w:r w:rsidRPr="00483F16">
        <w:rPr>
          <w:rFonts w:asciiTheme="minorHAnsi" w:hAnsiTheme="minorHAnsi" w:cstheme="minorHAnsi"/>
          <w:sz w:val="24"/>
          <w:szCs w:val="24"/>
        </w:rPr>
        <w:t xml:space="preserve"> días naturales contados a partir de la fecha de su apertura. </w:t>
      </w:r>
    </w:p>
    <w:p w:rsidR="00051F9F" w:rsidRPr="00483F16" w:rsidRDefault="00051F9F" w:rsidP="00A2010C">
      <w:pPr>
        <w:pStyle w:val="3"/>
        <w:tabs>
          <w:tab w:val="left" w:pos="1710"/>
        </w:tabs>
        <w:ind w:left="709" w:firstLine="0"/>
        <w:rPr>
          <w:rFonts w:asciiTheme="minorHAnsi" w:hAnsiTheme="minorHAnsi" w:cstheme="minorHAnsi"/>
          <w:sz w:val="24"/>
          <w:szCs w:val="24"/>
        </w:rPr>
      </w:pPr>
    </w:p>
    <w:p w:rsidR="002B4139" w:rsidRPr="00483F16" w:rsidRDefault="002B4139" w:rsidP="00A2010C">
      <w:pPr>
        <w:pStyle w:val="3"/>
        <w:tabs>
          <w:tab w:val="left" w:pos="1710"/>
        </w:tabs>
        <w:ind w:left="709" w:firstLine="0"/>
        <w:rPr>
          <w:rFonts w:asciiTheme="minorHAnsi" w:hAnsiTheme="minorHAnsi" w:cstheme="minorHAnsi"/>
          <w:sz w:val="24"/>
          <w:szCs w:val="24"/>
        </w:rPr>
      </w:pPr>
      <w:r w:rsidRPr="00483F16">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483F16" w:rsidRDefault="00D747C5" w:rsidP="00A2010C">
      <w:pPr>
        <w:pStyle w:val="2"/>
        <w:ind w:left="709"/>
        <w:rPr>
          <w:rFonts w:asciiTheme="minorHAnsi" w:hAnsiTheme="minorHAnsi" w:cstheme="minorHAnsi"/>
          <w:b/>
          <w:sz w:val="24"/>
        </w:rPr>
      </w:pPr>
    </w:p>
    <w:p w:rsidR="008575ED" w:rsidRPr="00483F16" w:rsidRDefault="006E52DD" w:rsidP="00A2010C">
      <w:pPr>
        <w:pStyle w:val="2"/>
        <w:ind w:left="709"/>
        <w:rPr>
          <w:rFonts w:asciiTheme="minorHAnsi" w:hAnsiTheme="minorHAnsi" w:cstheme="minorHAnsi"/>
          <w:b/>
          <w:sz w:val="24"/>
        </w:rPr>
      </w:pPr>
      <w:r w:rsidRPr="00483F16">
        <w:rPr>
          <w:rFonts w:asciiTheme="minorHAnsi" w:hAnsiTheme="minorHAnsi" w:cstheme="minorHAnsi"/>
          <w:b/>
          <w:sz w:val="24"/>
        </w:rPr>
        <w:t xml:space="preserve">7.- </w:t>
      </w:r>
      <w:r w:rsidR="008575ED" w:rsidRPr="00483F16">
        <w:rPr>
          <w:rFonts w:asciiTheme="minorHAnsi" w:hAnsiTheme="minorHAnsi" w:cstheme="minorHAnsi"/>
          <w:b/>
          <w:sz w:val="24"/>
        </w:rPr>
        <w:t xml:space="preserve">  </w:t>
      </w:r>
      <w:r w:rsidR="00A83A58" w:rsidRPr="00483F16">
        <w:rPr>
          <w:rFonts w:asciiTheme="minorHAnsi" w:hAnsiTheme="minorHAnsi" w:cstheme="minorHAnsi"/>
          <w:b/>
          <w:sz w:val="24"/>
        </w:rPr>
        <w:t>IDENTIFICACIÓN</w:t>
      </w:r>
      <w:r w:rsidR="008575ED" w:rsidRPr="00483F16">
        <w:rPr>
          <w:rFonts w:asciiTheme="minorHAnsi" w:hAnsiTheme="minorHAnsi" w:cstheme="minorHAnsi"/>
          <w:b/>
          <w:sz w:val="24"/>
        </w:rPr>
        <w:t xml:space="preserve"> DE LAS PROPOSICIONES:</w:t>
      </w:r>
    </w:p>
    <w:p w:rsidR="008575ED" w:rsidRPr="00483F16" w:rsidRDefault="008575ED" w:rsidP="00A2010C">
      <w:pPr>
        <w:ind w:left="720"/>
        <w:jc w:val="both"/>
        <w:rPr>
          <w:rFonts w:asciiTheme="minorHAnsi" w:hAnsiTheme="minorHAnsi" w:cstheme="minorHAnsi"/>
          <w:sz w:val="24"/>
        </w:rPr>
      </w:pPr>
    </w:p>
    <w:p w:rsidR="008575ED" w:rsidRPr="00483F16" w:rsidRDefault="008575ED"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La proposición será colocada dentro de </w:t>
      </w:r>
      <w:r w:rsidR="00151712" w:rsidRPr="00483F16">
        <w:rPr>
          <w:rFonts w:asciiTheme="minorHAnsi" w:hAnsiTheme="minorHAnsi" w:cstheme="minorHAnsi"/>
          <w:sz w:val="24"/>
          <w:u w:val="single"/>
        </w:rPr>
        <w:t>dos</w:t>
      </w:r>
      <w:r w:rsidRPr="00483F16">
        <w:rPr>
          <w:rFonts w:asciiTheme="minorHAnsi" w:hAnsiTheme="minorHAnsi" w:cstheme="minorHAnsi"/>
          <w:sz w:val="24"/>
          <w:u w:val="single"/>
        </w:rPr>
        <w:t xml:space="preserve"> sobre</w:t>
      </w:r>
      <w:r w:rsidR="00151712" w:rsidRPr="00483F16">
        <w:rPr>
          <w:rFonts w:asciiTheme="minorHAnsi" w:hAnsiTheme="minorHAnsi" w:cstheme="minorHAnsi"/>
          <w:sz w:val="24"/>
          <w:u w:val="single"/>
        </w:rPr>
        <w:t>s</w:t>
      </w:r>
      <w:r w:rsidR="00A62797" w:rsidRPr="00483F16">
        <w:rPr>
          <w:rFonts w:asciiTheme="minorHAnsi" w:hAnsiTheme="minorHAnsi" w:cstheme="minorHAnsi"/>
          <w:sz w:val="24"/>
          <w:u w:val="single"/>
        </w:rPr>
        <w:t xml:space="preserve"> cerrado</w:t>
      </w:r>
      <w:r w:rsidR="00151712" w:rsidRPr="00483F16">
        <w:rPr>
          <w:rFonts w:asciiTheme="minorHAnsi" w:hAnsiTheme="minorHAnsi" w:cstheme="minorHAnsi"/>
          <w:sz w:val="24"/>
          <w:u w:val="single"/>
        </w:rPr>
        <w:t>s</w:t>
      </w:r>
      <w:r w:rsidRPr="00483F16">
        <w:rPr>
          <w:rFonts w:asciiTheme="minorHAnsi" w:hAnsiTheme="minorHAnsi" w:cstheme="minorHAnsi"/>
          <w:sz w:val="24"/>
        </w:rPr>
        <w:t xml:space="preserve">, </w:t>
      </w:r>
      <w:r w:rsidR="00151712" w:rsidRPr="00483F16">
        <w:rPr>
          <w:rFonts w:asciiTheme="minorHAnsi" w:hAnsiTheme="minorHAnsi" w:cstheme="minorHAnsi"/>
          <w:sz w:val="24"/>
        </w:rPr>
        <w:t xml:space="preserve">uno conteniendo </w:t>
      </w:r>
      <w:r w:rsidRPr="00483F16">
        <w:rPr>
          <w:rFonts w:asciiTheme="minorHAnsi" w:hAnsiTheme="minorHAnsi" w:cstheme="minorHAnsi"/>
          <w:sz w:val="24"/>
        </w:rPr>
        <w:t xml:space="preserve">la </w:t>
      </w:r>
      <w:r w:rsidRPr="00483F16">
        <w:rPr>
          <w:rFonts w:asciiTheme="minorHAnsi" w:hAnsiTheme="minorHAnsi" w:cstheme="minorHAnsi"/>
          <w:sz w:val="24"/>
          <w:u w:val="single"/>
        </w:rPr>
        <w:t>propuesta técnica</w:t>
      </w:r>
      <w:r w:rsidRPr="00483F16">
        <w:rPr>
          <w:rFonts w:asciiTheme="minorHAnsi" w:hAnsiTheme="minorHAnsi" w:cstheme="minorHAnsi"/>
          <w:sz w:val="24"/>
        </w:rPr>
        <w:t xml:space="preserve"> y</w:t>
      </w:r>
      <w:r w:rsidR="00151712" w:rsidRPr="00483F16">
        <w:rPr>
          <w:rFonts w:asciiTheme="minorHAnsi" w:hAnsiTheme="minorHAnsi" w:cstheme="minorHAnsi"/>
          <w:sz w:val="24"/>
        </w:rPr>
        <w:t xml:space="preserve"> otro la</w:t>
      </w:r>
      <w:r w:rsidR="00A62797" w:rsidRPr="00483F16">
        <w:rPr>
          <w:rFonts w:asciiTheme="minorHAnsi" w:hAnsiTheme="minorHAnsi" w:cstheme="minorHAnsi"/>
          <w:sz w:val="24"/>
        </w:rPr>
        <w:t xml:space="preserve"> </w:t>
      </w:r>
      <w:r w:rsidRPr="00483F16">
        <w:rPr>
          <w:rFonts w:asciiTheme="minorHAnsi" w:hAnsiTheme="minorHAnsi" w:cstheme="minorHAnsi"/>
          <w:sz w:val="24"/>
          <w:u w:val="single"/>
        </w:rPr>
        <w:t>económica</w:t>
      </w:r>
      <w:r w:rsidRPr="00483F16">
        <w:rPr>
          <w:rFonts w:asciiTheme="minorHAnsi" w:hAnsiTheme="minorHAnsi" w:cstheme="minorHAnsi"/>
          <w:sz w:val="24"/>
        </w:rPr>
        <w:t>, mismo</w:t>
      </w:r>
      <w:r w:rsidR="00151712" w:rsidRPr="00483F16">
        <w:rPr>
          <w:rFonts w:asciiTheme="minorHAnsi" w:hAnsiTheme="minorHAnsi" w:cstheme="minorHAnsi"/>
          <w:sz w:val="24"/>
        </w:rPr>
        <w:t>s</w:t>
      </w:r>
      <w:r w:rsidRPr="00483F16">
        <w:rPr>
          <w:rFonts w:asciiTheme="minorHAnsi" w:hAnsiTheme="minorHAnsi" w:cstheme="minorHAnsi"/>
          <w:sz w:val="24"/>
        </w:rPr>
        <w:t xml:space="preserve"> que el licitante deberá cerrar de manera </w:t>
      </w:r>
      <w:r w:rsidR="009D62BB" w:rsidRPr="00483F16">
        <w:rPr>
          <w:rFonts w:asciiTheme="minorHAnsi" w:hAnsiTheme="minorHAnsi" w:cstheme="minorHAnsi"/>
          <w:sz w:val="24"/>
        </w:rPr>
        <w:t>inviolable.</w:t>
      </w:r>
    </w:p>
    <w:p w:rsidR="00E410E6" w:rsidRPr="00483F16" w:rsidRDefault="00E410E6" w:rsidP="00A2010C">
      <w:pPr>
        <w:pStyle w:val="3"/>
        <w:ind w:left="720" w:firstLine="0"/>
        <w:rPr>
          <w:rFonts w:asciiTheme="minorHAnsi" w:hAnsiTheme="minorHAnsi" w:cstheme="minorHAnsi"/>
          <w:sz w:val="24"/>
        </w:rPr>
      </w:pPr>
    </w:p>
    <w:p w:rsidR="009D62BB" w:rsidRDefault="008575ED" w:rsidP="00A83A58">
      <w:pPr>
        <w:pStyle w:val="4"/>
        <w:ind w:left="720" w:right="14" w:firstLine="0"/>
        <w:jc w:val="both"/>
        <w:rPr>
          <w:rFonts w:asciiTheme="minorHAnsi" w:hAnsiTheme="minorHAnsi" w:cstheme="minorHAnsi"/>
          <w:b w:val="0"/>
          <w:bCs/>
          <w:iCs/>
          <w:sz w:val="24"/>
          <w:szCs w:val="24"/>
          <w:lang w:val="es-MX"/>
        </w:rPr>
      </w:pPr>
      <w:r w:rsidRPr="00483F16">
        <w:rPr>
          <w:rFonts w:asciiTheme="minorHAnsi" w:hAnsiTheme="minorHAnsi" w:cstheme="minorHAnsi"/>
          <w:b w:val="0"/>
          <w:sz w:val="24"/>
        </w:rPr>
        <w:t>Estará dirigido a</w:t>
      </w:r>
      <w:r w:rsidR="006F0EF4" w:rsidRPr="00483F16">
        <w:rPr>
          <w:rFonts w:asciiTheme="minorHAnsi" w:hAnsiTheme="minorHAnsi" w:cstheme="minorHAnsi"/>
          <w:b w:val="0"/>
          <w:sz w:val="24"/>
        </w:rPr>
        <w:t>l</w:t>
      </w:r>
      <w:r w:rsidRPr="00483F16">
        <w:rPr>
          <w:rFonts w:asciiTheme="minorHAnsi" w:hAnsiTheme="minorHAnsi" w:cstheme="minorHAnsi"/>
          <w:b w:val="0"/>
          <w:sz w:val="24"/>
        </w:rPr>
        <w:t xml:space="preserve"> </w:t>
      </w:r>
      <w:r w:rsidR="00A83A58" w:rsidRPr="00483F16">
        <w:rPr>
          <w:rFonts w:asciiTheme="minorHAnsi" w:hAnsiTheme="minorHAnsi" w:cstheme="minorHAnsi"/>
          <w:b w:val="0"/>
          <w:bCs/>
          <w:sz w:val="24"/>
          <w:szCs w:val="24"/>
          <w:lang w:val="es-MX"/>
        </w:rPr>
        <w:t>Comité de Adquisiciones del Poder Ejecutivo del Gobierno del Estado de Baja California</w:t>
      </w:r>
      <w:r w:rsidR="006F0EF4" w:rsidRPr="00483F16">
        <w:rPr>
          <w:rFonts w:asciiTheme="minorHAnsi" w:hAnsiTheme="minorHAnsi" w:cstheme="minorHAnsi"/>
          <w:b w:val="0"/>
          <w:bCs/>
          <w:sz w:val="24"/>
          <w:szCs w:val="24"/>
          <w:lang w:val="es-MX"/>
        </w:rPr>
        <w:t xml:space="preserve"> al </w:t>
      </w:r>
      <w:r w:rsidR="00051F9F" w:rsidRPr="00483F16">
        <w:rPr>
          <w:rFonts w:asciiTheme="minorHAnsi" w:hAnsiTheme="minorHAnsi" w:cstheme="minorHAnsi"/>
          <w:b w:val="0"/>
          <w:bCs/>
          <w:sz w:val="24"/>
          <w:szCs w:val="24"/>
          <w:lang w:val="es-MX"/>
        </w:rPr>
        <w:t>domicilio ubicado en Tercer piso del Edificio del Poder Ejecutivo de Gobierno del Estado, Calz</w:t>
      </w:r>
      <w:r w:rsidR="00DE04F8" w:rsidRPr="00483F16">
        <w:rPr>
          <w:rFonts w:asciiTheme="minorHAnsi" w:hAnsiTheme="minorHAnsi" w:cstheme="minorHAnsi"/>
          <w:b w:val="0"/>
          <w:bCs/>
          <w:sz w:val="24"/>
          <w:szCs w:val="24"/>
          <w:lang w:val="es-MX"/>
        </w:rPr>
        <w:t>ada</w:t>
      </w:r>
      <w:r w:rsidR="00051F9F" w:rsidRPr="00483F16">
        <w:rPr>
          <w:rFonts w:asciiTheme="minorHAnsi" w:hAnsiTheme="minorHAnsi" w:cstheme="minorHAnsi"/>
          <w:b w:val="0"/>
          <w:bCs/>
          <w:sz w:val="24"/>
          <w:szCs w:val="24"/>
          <w:lang w:val="es-MX"/>
        </w:rPr>
        <w:t xml:space="preserve"> Independencia #994, Centro Cívico de la Ciudad de</w:t>
      </w:r>
      <w:r w:rsidR="006F0EF4" w:rsidRPr="00483F16">
        <w:rPr>
          <w:rFonts w:asciiTheme="minorHAnsi" w:hAnsiTheme="minorHAnsi" w:cstheme="minorHAnsi"/>
          <w:b w:val="0"/>
          <w:bCs/>
          <w:sz w:val="24"/>
          <w:szCs w:val="24"/>
          <w:lang w:val="es-MX"/>
        </w:rPr>
        <w:t xml:space="preserve"> Mexicali, Baja California</w:t>
      </w:r>
      <w:r w:rsidR="00051F9F" w:rsidRPr="00483F16">
        <w:rPr>
          <w:rFonts w:asciiTheme="minorHAnsi" w:hAnsiTheme="minorHAnsi" w:cstheme="minorHAnsi"/>
          <w:b w:val="0"/>
          <w:bCs/>
          <w:sz w:val="24"/>
          <w:szCs w:val="24"/>
          <w:lang w:val="es-MX"/>
        </w:rPr>
        <w:t>, C.P. 21000</w:t>
      </w:r>
      <w:r w:rsidR="00A83A58" w:rsidRPr="00483F16">
        <w:rPr>
          <w:rFonts w:asciiTheme="minorHAnsi" w:hAnsiTheme="minorHAnsi" w:cstheme="minorHAnsi"/>
          <w:b w:val="0"/>
          <w:sz w:val="24"/>
        </w:rPr>
        <w:t>; i</w:t>
      </w:r>
      <w:r w:rsidRPr="00483F16">
        <w:rPr>
          <w:rFonts w:asciiTheme="minorHAnsi" w:hAnsiTheme="minorHAnsi" w:cstheme="minorHAnsi"/>
          <w:b w:val="0"/>
          <w:sz w:val="24"/>
        </w:rPr>
        <w:t xml:space="preserve">ndicarán </w:t>
      </w:r>
      <w:r w:rsidR="00A83A58" w:rsidRPr="00483F16">
        <w:rPr>
          <w:rFonts w:asciiTheme="minorHAnsi" w:hAnsiTheme="minorHAnsi" w:cstheme="minorHAnsi"/>
          <w:b w:val="0"/>
          <w:sz w:val="24"/>
        </w:rPr>
        <w:t>identificación de la l</w:t>
      </w:r>
      <w:r w:rsidRPr="00483F16">
        <w:rPr>
          <w:rFonts w:asciiTheme="minorHAnsi" w:hAnsiTheme="minorHAnsi" w:cstheme="minorHAnsi"/>
          <w:b w:val="0"/>
          <w:sz w:val="24"/>
        </w:rPr>
        <w:t xml:space="preserve">icitación </w:t>
      </w:r>
      <w:r w:rsidR="0090593F" w:rsidRPr="00483F16">
        <w:rPr>
          <w:rFonts w:asciiTheme="minorHAnsi" w:hAnsiTheme="minorHAnsi" w:cstheme="minorHAnsi"/>
          <w:b w:val="0"/>
          <w:sz w:val="24"/>
        </w:rPr>
        <w:t>“</w:t>
      </w:r>
      <w:r w:rsidR="000F1D1C" w:rsidRPr="00483F16">
        <w:rPr>
          <w:rFonts w:asciiTheme="minorHAnsi" w:hAnsiTheme="minorHAnsi" w:cstheme="minorHAnsi"/>
          <w:b w:val="0"/>
          <w:iCs/>
          <w:sz w:val="24"/>
          <w:szCs w:val="24"/>
          <w:lang w:val="es-MX"/>
        </w:rPr>
        <w:t>Suministro de artículos de papelería y limpieza para entidades paraestatales del estado de Baja California</w:t>
      </w:r>
      <w:r w:rsidR="0090593F" w:rsidRPr="00483F16">
        <w:rPr>
          <w:rFonts w:asciiTheme="minorHAnsi" w:hAnsiTheme="minorHAnsi" w:cstheme="minorHAnsi"/>
          <w:b w:val="0"/>
          <w:bCs/>
          <w:iCs/>
          <w:sz w:val="24"/>
          <w:szCs w:val="24"/>
          <w:lang w:val="es-MX"/>
        </w:rPr>
        <w:t>”</w:t>
      </w:r>
      <w:r w:rsidR="008E4ABF" w:rsidRPr="00483F16">
        <w:rPr>
          <w:rFonts w:asciiTheme="minorHAnsi" w:hAnsiTheme="minorHAnsi" w:cstheme="minorHAnsi"/>
          <w:b w:val="0"/>
          <w:sz w:val="24"/>
        </w:rPr>
        <w:t xml:space="preserve"> </w:t>
      </w:r>
      <w:r w:rsidR="0090593F" w:rsidRPr="00483F16">
        <w:rPr>
          <w:rFonts w:asciiTheme="minorHAnsi" w:hAnsiTheme="minorHAnsi" w:cstheme="minorHAnsi"/>
          <w:b w:val="0"/>
          <w:sz w:val="24"/>
        </w:rPr>
        <w:t xml:space="preserve">y </w:t>
      </w:r>
      <w:r w:rsidR="00A83A58" w:rsidRPr="00483F16">
        <w:rPr>
          <w:rFonts w:asciiTheme="minorHAnsi" w:hAnsiTheme="minorHAnsi" w:cstheme="minorHAnsi"/>
          <w:b w:val="0"/>
          <w:sz w:val="24"/>
        </w:rPr>
        <w:t>señalando la clave alfanumérica que tiene asignada</w:t>
      </w:r>
      <w:r w:rsidR="009D62BB" w:rsidRPr="00483F16">
        <w:rPr>
          <w:rFonts w:asciiTheme="minorHAnsi" w:hAnsiTheme="minorHAnsi" w:cstheme="minorHAnsi"/>
          <w:b w:val="0"/>
          <w:bCs/>
          <w:i/>
          <w:iCs/>
          <w:sz w:val="18"/>
          <w:szCs w:val="18"/>
          <w:lang w:val="es-MX"/>
        </w:rPr>
        <w:t xml:space="preserve"> </w:t>
      </w:r>
      <w:r w:rsidR="00051F9F" w:rsidRPr="00483F16">
        <w:rPr>
          <w:rFonts w:asciiTheme="minorHAnsi" w:hAnsiTheme="minorHAnsi" w:cstheme="minorHAnsi"/>
          <w:b w:val="0"/>
          <w:bCs/>
          <w:iCs/>
          <w:sz w:val="24"/>
          <w:szCs w:val="24"/>
          <w:lang w:val="es-MX"/>
        </w:rPr>
        <w:t>OM-</w:t>
      </w:r>
      <w:r w:rsidR="000F1D1C" w:rsidRPr="00483F16">
        <w:rPr>
          <w:rFonts w:asciiTheme="minorHAnsi" w:hAnsiTheme="minorHAnsi" w:cstheme="minorHAnsi"/>
          <w:b w:val="0"/>
          <w:bCs/>
          <w:iCs/>
          <w:sz w:val="24"/>
          <w:szCs w:val="24"/>
          <w:lang w:val="es-MX"/>
        </w:rPr>
        <w:t>CONSOL-</w:t>
      </w:r>
      <w:r w:rsidR="002B7181">
        <w:rPr>
          <w:rFonts w:asciiTheme="minorHAnsi" w:hAnsiTheme="minorHAnsi" w:cstheme="minorHAnsi"/>
          <w:b w:val="0"/>
          <w:bCs/>
          <w:iCs/>
          <w:sz w:val="24"/>
          <w:szCs w:val="24"/>
          <w:lang w:val="es-MX"/>
        </w:rPr>
        <w:t>010-2021</w:t>
      </w:r>
      <w:r w:rsidR="00051F9F" w:rsidRPr="00483F16">
        <w:rPr>
          <w:rFonts w:asciiTheme="minorHAnsi" w:hAnsiTheme="minorHAnsi" w:cstheme="minorHAnsi"/>
          <w:b w:val="0"/>
          <w:bCs/>
          <w:iCs/>
          <w:sz w:val="24"/>
          <w:szCs w:val="24"/>
          <w:lang w:val="es-MX"/>
        </w:rPr>
        <w:t>.</w:t>
      </w:r>
    </w:p>
    <w:p w:rsidR="002B7181" w:rsidRDefault="002B7181" w:rsidP="00A83A58">
      <w:pPr>
        <w:pStyle w:val="4"/>
        <w:ind w:left="720" w:right="14" w:firstLine="0"/>
        <w:jc w:val="both"/>
        <w:rPr>
          <w:rFonts w:asciiTheme="minorHAnsi" w:hAnsiTheme="minorHAnsi" w:cstheme="minorHAnsi"/>
          <w:b w:val="0"/>
          <w:bCs/>
          <w:iCs/>
          <w:sz w:val="24"/>
          <w:szCs w:val="24"/>
          <w:lang w:val="es-MX"/>
        </w:rPr>
      </w:pPr>
    </w:p>
    <w:p w:rsidR="002B7181" w:rsidRPr="002B7181" w:rsidRDefault="002B7181" w:rsidP="002B7181">
      <w:pPr>
        <w:pStyle w:val="4"/>
        <w:ind w:left="720" w:right="14" w:firstLine="0"/>
        <w:jc w:val="both"/>
        <w:rPr>
          <w:rFonts w:asciiTheme="minorHAnsi" w:hAnsiTheme="minorHAnsi" w:cstheme="minorHAnsi"/>
          <w:b w:val="0"/>
          <w:bCs/>
          <w:iCs/>
          <w:sz w:val="24"/>
          <w:szCs w:val="24"/>
          <w:lang w:val="es-MX"/>
        </w:rPr>
      </w:pPr>
      <w:r w:rsidRPr="002B7181">
        <w:rPr>
          <w:rFonts w:asciiTheme="minorHAnsi" w:hAnsiTheme="minorHAnsi" w:cstheme="minorHAnsi"/>
          <w:b w:val="0"/>
          <w:bCs/>
          <w:iCs/>
          <w:sz w:val="24"/>
          <w:szCs w:val="24"/>
          <w:lang w:val="es-MX"/>
        </w:rPr>
        <w:lastRenderedPageBreak/>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2B7181" w:rsidRDefault="002B7181" w:rsidP="002B7181">
      <w:pPr>
        <w:pStyle w:val="4"/>
        <w:ind w:left="720" w:right="14" w:firstLine="0"/>
        <w:jc w:val="both"/>
        <w:rPr>
          <w:rFonts w:asciiTheme="minorHAnsi" w:hAnsiTheme="minorHAnsi" w:cstheme="minorHAnsi"/>
          <w:b w:val="0"/>
          <w:bCs/>
          <w:iCs/>
          <w:sz w:val="24"/>
          <w:szCs w:val="24"/>
          <w:lang w:val="es-MX"/>
        </w:rPr>
      </w:pPr>
    </w:p>
    <w:p w:rsidR="002B7181" w:rsidRDefault="002B7181" w:rsidP="002B7181">
      <w:pPr>
        <w:pStyle w:val="4"/>
        <w:ind w:left="720" w:right="14" w:firstLine="0"/>
        <w:jc w:val="both"/>
        <w:rPr>
          <w:rFonts w:asciiTheme="minorHAnsi" w:hAnsiTheme="minorHAnsi" w:cstheme="minorHAnsi"/>
          <w:b w:val="0"/>
          <w:bCs/>
          <w:iCs/>
          <w:sz w:val="24"/>
          <w:szCs w:val="24"/>
          <w:lang w:val="es-MX"/>
        </w:rPr>
      </w:pPr>
      <w:r w:rsidRPr="002B7181">
        <w:rPr>
          <w:rFonts w:asciiTheme="minorHAnsi" w:hAnsiTheme="minorHAnsi" w:cstheme="minorHAnsi"/>
          <w:b w:val="0"/>
          <w:bCs/>
          <w:iCs/>
          <w:sz w:val="24"/>
          <w:szCs w:val="24"/>
          <w:lang w:val="es-MX"/>
        </w:rPr>
        <w:t>El sobre que contenga la propuesta técnica no deberá contener por ningún motivo información referente a precios de los bienes ofertados. De lo contrario será desechada su proposición.</w:t>
      </w:r>
    </w:p>
    <w:p w:rsidR="002B7181" w:rsidRDefault="002B7181" w:rsidP="00A83A58">
      <w:pPr>
        <w:pStyle w:val="4"/>
        <w:ind w:left="720" w:right="14" w:firstLine="0"/>
        <w:jc w:val="both"/>
        <w:rPr>
          <w:rFonts w:asciiTheme="minorHAnsi" w:hAnsiTheme="minorHAnsi" w:cstheme="minorHAnsi"/>
          <w:b w:val="0"/>
          <w:bCs/>
          <w:iCs/>
          <w:sz w:val="24"/>
          <w:szCs w:val="24"/>
          <w:lang w:val="es-MX"/>
        </w:rPr>
      </w:pPr>
    </w:p>
    <w:p w:rsidR="001949BF" w:rsidRPr="00483F16" w:rsidRDefault="00302BC4" w:rsidP="00A2010C">
      <w:pPr>
        <w:pStyle w:val="2"/>
        <w:keepNext/>
        <w:ind w:left="720"/>
        <w:rPr>
          <w:rFonts w:asciiTheme="minorHAnsi" w:hAnsiTheme="minorHAnsi" w:cstheme="minorHAnsi"/>
          <w:b/>
          <w:bCs/>
          <w:sz w:val="24"/>
        </w:rPr>
      </w:pPr>
      <w:r w:rsidRPr="00483F16">
        <w:rPr>
          <w:rFonts w:asciiTheme="minorHAnsi" w:hAnsiTheme="minorHAnsi" w:cstheme="minorHAnsi"/>
          <w:b/>
          <w:bCs/>
          <w:sz w:val="24"/>
        </w:rPr>
        <w:t>8</w:t>
      </w:r>
      <w:r w:rsidR="001949BF" w:rsidRPr="00483F16">
        <w:rPr>
          <w:rFonts w:asciiTheme="minorHAnsi" w:hAnsiTheme="minorHAnsi" w:cstheme="minorHAnsi"/>
          <w:b/>
          <w:bCs/>
          <w:sz w:val="24"/>
        </w:rPr>
        <w:t>.  ACTOS DEL PROCEDIMIENTO</w:t>
      </w:r>
    </w:p>
    <w:p w:rsidR="00EB54B8" w:rsidRPr="00483F16" w:rsidRDefault="00EB54B8" w:rsidP="00A2010C">
      <w:pPr>
        <w:pStyle w:val="2"/>
        <w:keepNext/>
        <w:ind w:left="720"/>
        <w:rPr>
          <w:rFonts w:asciiTheme="minorHAnsi" w:hAnsiTheme="minorHAnsi" w:cstheme="minorHAnsi"/>
          <w:b/>
          <w:bCs/>
          <w:sz w:val="24"/>
        </w:rPr>
      </w:pPr>
    </w:p>
    <w:p w:rsidR="00576DD7" w:rsidRPr="00483F16" w:rsidRDefault="00302BC4" w:rsidP="00A2010C">
      <w:pPr>
        <w:pStyle w:val="2"/>
        <w:keepNext/>
        <w:ind w:left="720"/>
        <w:rPr>
          <w:rFonts w:asciiTheme="minorHAnsi" w:hAnsiTheme="minorHAnsi" w:cstheme="minorHAnsi"/>
          <w:b/>
          <w:bCs/>
          <w:sz w:val="24"/>
        </w:rPr>
      </w:pPr>
      <w:r w:rsidRPr="00483F16">
        <w:rPr>
          <w:rFonts w:asciiTheme="minorHAnsi" w:hAnsiTheme="minorHAnsi" w:cstheme="minorHAnsi"/>
          <w:b/>
          <w:bCs/>
          <w:sz w:val="24"/>
        </w:rPr>
        <w:t>8</w:t>
      </w:r>
      <w:r w:rsidR="00EB54B8" w:rsidRPr="00483F16">
        <w:rPr>
          <w:rFonts w:asciiTheme="minorHAnsi" w:hAnsiTheme="minorHAnsi" w:cstheme="minorHAnsi"/>
          <w:b/>
          <w:bCs/>
          <w:sz w:val="24"/>
        </w:rPr>
        <w:t>.</w:t>
      </w:r>
      <w:r w:rsidR="00051F9F" w:rsidRPr="00483F16">
        <w:rPr>
          <w:rFonts w:asciiTheme="minorHAnsi" w:hAnsiTheme="minorHAnsi" w:cstheme="minorHAnsi"/>
          <w:b/>
          <w:bCs/>
          <w:sz w:val="24"/>
        </w:rPr>
        <w:t>1</w:t>
      </w:r>
      <w:r w:rsidR="001949BF" w:rsidRPr="00483F16">
        <w:rPr>
          <w:rFonts w:asciiTheme="minorHAnsi" w:hAnsiTheme="minorHAnsi" w:cstheme="minorHAnsi"/>
          <w:b/>
          <w:bCs/>
          <w:sz w:val="24"/>
        </w:rPr>
        <w:t xml:space="preserve">  </w:t>
      </w:r>
      <w:r w:rsidR="00950E80" w:rsidRPr="00483F16">
        <w:rPr>
          <w:rFonts w:asciiTheme="minorHAnsi" w:hAnsiTheme="minorHAnsi" w:cstheme="minorHAnsi"/>
          <w:b/>
          <w:bCs/>
          <w:sz w:val="24"/>
        </w:rPr>
        <w:t>J</w:t>
      </w:r>
      <w:r w:rsidR="00576DD7" w:rsidRPr="00483F16">
        <w:rPr>
          <w:rFonts w:asciiTheme="minorHAnsi" w:hAnsiTheme="minorHAnsi" w:cstheme="minorHAnsi"/>
          <w:b/>
          <w:bCs/>
          <w:sz w:val="24"/>
        </w:rPr>
        <w:t>UNTA DE ACLARACIONES.</w:t>
      </w:r>
    </w:p>
    <w:p w:rsidR="004E2588" w:rsidRPr="00483F16" w:rsidRDefault="004E2588" w:rsidP="004E2588">
      <w:pPr>
        <w:ind w:left="720"/>
        <w:jc w:val="both"/>
        <w:rPr>
          <w:rFonts w:asciiTheme="minorHAnsi" w:hAnsiTheme="minorHAnsi" w:cstheme="minorHAnsi"/>
          <w:sz w:val="24"/>
        </w:rPr>
      </w:pPr>
    </w:p>
    <w:p w:rsidR="00576DD7" w:rsidRPr="00483F16" w:rsidRDefault="004E2588" w:rsidP="00BE399A">
      <w:pPr>
        <w:ind w:left="720"/>
        <w:jc w:val="both"/>
        <w:rPr>
          <w:rFonts w:asciiTheme="minorHAnsi" w:hAnsiTheme="minorHAnsi" w:cstheme="minorHAnsi"/>
          <w:sz w:val="24"/>
        </w:rPr>
      </w:pPr>
      <w:r w:rsidRPr="00483F16">
        <w:rPr>
          <w:rFonts w:asciiTheme="minorHAnsi" w:hAnsiTheme="minorHAnsi" w:cstheme="minorHAnsi"/>
          <w:sz w:val="24"/>
        </w:rPr>
        <w:t>El Comité podrá celebrar las juntas de aclaraciones que considere necesarias, atendiendo a las características de los bienes que se pretenden adquirir</w:t>
      </w:r>
      <w:r w:rsidR="00BE399A" w:rsidRPr="00483F16">
        <w:rPr>
          <w:rFonts w:asciiTheme="minorHAnsi" w:hAnsiTheme="minorHAnsi" w:cstheme="minorHAnsi"/>
          <w:sz w:val="24"/>
        </w:rPr>
        <w:t xml:space="preserve">. </w:t>
      </w:r>
      <w:r w:rsidR="00EE3326" w:rsidRPr="00483F16">
        <w:rPr>
          <w:rFonts w:asciiTheme="minorHAnsi" w:hAnsiTheme="minorHAnsi" w:cstheme="minorHAnsi"/>
          <w:sz w:val="24"/>
        </w:rPr>
        <w:t>“La Convocante”</w:t>
      </w:r>
      <w:r w:rsidR="00576DD7" w:rsidRPr="00483F16">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483F16">
        <w:rPr>
          <w:rFonts w:asciiTheme="minorHAnsi" w:hAnsiTheme="minorHAnsi" w:cstheme="minorHAnsi"/>
          <w:sz w:val="24"/>
        </w:rPr>
        <w:t xml:space="preserve"> </w:t>
      </w:r>
      <w:r w:rsidR="00576DD7" w:rsidRPr="00483F16">
        <w:rPr>
          <w:rFonts w:asciiTheme="minorHAnsi" w:hAnsiTheme="minorHAnsi" w:cstheme="minorHAnsi"/>
          <w:sz w:val="24"/>
        </w:rPr>
        <w:t xml:space="preserve">la Junta de Aclaraciones, </w:t>
      </w:r>
      <w:r w:rsidR="00051F9F" w:rsidRPr="00483F16">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483F16">
        <w:rPr>
          <w:rFonts w:asciiTheme="minorHAnsi" w:hAnsiTheme="minorHAnsi" w:cstheme="minorHAnsi"/>
          <w:sz w:val="24"/>
        </w:rPr>
        <w:t>kaguirre@baja.gob.mx</w:t>
      </w:r>
    </w:p>
    <w:p w:rsidR="001949BF" w:rsidRPr="00483F16" w:rsidRDefault="001949BF" w:rsidP="00A2010C">
      <w:pPr>
        <w:pStyle w:val="3"/>
        <w:tabs>
          <w:tab w:val="left" w:pos="450"/>
        </w:tabs>
        <w:ind w:left="720" w:right="-72" w:firstLine="0"/>
        <w:rPr>
          <w:rFonts w:asciiTheme="minorHAnsi" w:hAnsiTheme="minorHAnsi" w:cstheme="minorHAnsi"/>
          <w:sz w:val="24"/>
          <w:szCs w:val="24"/>
        </w:rPr>
      </w:pPr>
    </w:p>
    <w:p w:rsidR="00051F9F" w:rsidRPr="00483F16" w:rsidRDefault="00051F9F" w:rsidP="00051F9F">
      <w:pPr>
        <w:ind w:left="720"/>
        <w:jc w:val="both"/>
        <w:rPr>
          <w:rFonts w:asciiTheme="minorHAnsi" w:hAnsiTheme="minorHAnsi" w:cstheme="minorHAnsi"/>
          <w:sz w:val="24"/>
        </w:rPr>
      </w:pPr>
      <w:r w:rsidRPr="00483F16">
        <w:rPr>
          <w:rFonts w:asciiTheme="minorHAnsi" w:hAnsiTheme="minorHAnsi" w:cstheme="minorHAnsi"/>
          <w:sz w:val="24"/>
        </w:rPr>
        <w:t xml:space="preserve">Para la mejor conducción del acto se recomienda que los cuestionarios sean enviados </w:t>
      </w:r>
      <w:r w:rsidRPr="00483F16">
        <w:rPr>
          <w:rFonts w:asciiTheme="minorHAnsi" w:hAnsiTheme="minorHAnsi" w:cstheme="minorHAnsi"/>
          <w:b/>
          <w:sz w:val="24"/>
        </w:rPr>
        <w:t xml:space="preserve">a más tardar el día </w:t>
      </w:r>
      <w:r w:rsidR="00063F8E">
        <w:rPr>
          <w:rFonts w:asciiTheme="minorHAnsi" w:hAnsiTheme="minorHAnsi" w:cstheme="minorHAnsi"/>
          <w:b/>
          <w:sz w:val="24"/>
        </w:rPr>
        <w:t>11</w:t>
      </w:r>
      <w:r w:rsidR="00BE399A" w:rsidRPr="00483F16">
        <w:rPr>
          <w:rFonts w:asciiTheme="minorHAnsi" w:hAnsiTheme="minorHAnsi" w:cstheme="minorHAnsi"/>
          <w:b/>
          <w:sz w:val="24"/>
        </w:rPr>
        <w:t xml:space="preserve"> </w:t>
      </w:r>
      <w:r w:rsidRPr="00483F16">
        <w:rPr>
          <w:rFonts w:asciiTheme="minorHAnsi" w:hAnsiTheme="minorHAnsi" w:cstheme="minorHAnsi"/>
          <w:b/>
          <w:sz w:val="24"/>
        </w:rPr>
        <w:t xml:space="preserve">de </w:t>
      </w:r>
      <w:r w:rsidR="00063F8E">
        <w:rPr>
          <w:rFonts w:asciiTheme="minorHAnsi" w:hAnsiTheme="minorHAnsi" w:cstheme="minorHAnsi"/>
          <w:b/>
          <w:sz w:val="24"/>
        </w:rPr>
        <w:t>enero de 2021</w:t>
      </w:r>
      <w:r w:rsidRPr="00483F16">
        <w:rPr>
          <w:rFonts w:asciiTheme="minorHAnsi" w:hAnsiTheme="minorHAnsi" w:cstheme="minorHAnsi"/>
          <w:b/>
          <w:sz w:val="24"/>
        </w:rPr>
        <w:t xml:space="preserve"> a las 1</w:t>
      </w:r>
      <w:r w:rsidR="00BE399A" w:rsidRPr="00483F16">
        <w:rPr>
          <w:rFonts w:asciiTheme="minorHAnsi" w:hAnsiTheme="minorHAnsi" w:cstheme="minorHAnsi"/>
          <w:b/>
          <w:sz w:val="24"/>
        </w:rPr>
        <w:t>5</w:t>
      </w:r>
      <w:r w:rsidRPr="00483F16">
        <w:rPr>
          <w:rFonts w:asciiTheme="minorHAnsi" w:hAnsiTheme="minorHAnsi" w:cstheme="minorHAnsi"/>
          <w:b/>
          <w:sz w:val="24"/>
        </w:rPr>
        <w:t>:00 horas.</w:t>
      </w:r>
      <w:r w:rsidRPr="00483F16">
        <w:rPr>
          <w:rFonts w:asciiTheme="minorHAnsi" w:hAnsiTheme="minorHAnsi" w:cstheme="minorHAnsi"/>
          <w:sz w:val="24"/>
        </w:rPr>
        <w:t xml:space="preserve"> El acto de Junta de Aclaraciones se llevará a cabo el día </w:t>
      </w:r>
      <w:r w:rsidR="00063F8E">
        <w:rPr>
          <w:rFonts w:asciiTheme="minorHAnsi" w:hAnsiTheme="minorHAnsi" w:cstheme="minorHAnsi"/>
          <w:b/>
          <w:sz w:val="24"/>
        </w:rPr>
        <w:t>13</w:t>
      </w:r>
      <w:r w:rsidRPr="00A97763">
        <w:rPr>
          <w:rFonts w:asciiTheme="minorHAnsi" w:hAnsiTheme="minorHAnsi" w:cstheme="minorHAnsi"/>
          <w:b/>
          <w:sz w:val="24"/>
        </w:rPr>
        <w:t xml:space="preserve"> de </w:t>
      </w:r>
      <w:r w:rsidR="00063F8E">
        <w:rPr>
          <w:rFonts w:asciiTheme="minorHAnsi" w:hAnsiTheme="minorHAnsi" w:cstheme="minorHAnsi"/>
          <w:b/>
          <w:sz w:val="24"/>
        </w:rPr>
        <w:t>enero</w:t>
      </w:r>
      <w:r w:rsidRPr="00A97763">
        <w:rPr>
          <w:rFonts w:asciiTheme="minorHAnsi" w:hAnsiTheme="minorHAnsi" w:cstheme="minorHAnsi"/>
          <w:b/>
          <w:sz w:val="24"/>
        </w:rPr>
        <w:t xml:space="preserve"> de 202</w:t>
      </w:r>
      <w:r w:rsidR="00063F8E">
        <w:rPr>
          <w:rFonts w:asciiTheme="minorHAnsi" w:hAnsiTheme="minorHAnsi" w:cstheme="minorHAnsi"/>
          <w:b/>
          <w:sz w:val="24"/>
        </w:rPr>
        <w:t>1</w:t>
      </w:r>
      <w:r w:rsidRPr="00483F16">
        <w:rPr>
          <w:rFonts w:asciiTheme="minorHAnsi" w:hAnsiTheme="minorHAnsi" w:cstheme="minorHAnsi"/>
          <w:sz w:val="24"/>
        </w:rPr>
        <w:t xml:space="preserve"> a las </w:t>
      </w:r>
      <w:r w:rsidR="00A97763" w:rsidRPr="0026732E">
        <w:rPr>
          <w:rFonts w:asciiTheme="minorHAnsi" w:hAnsiTheme="minorHAnsi" w:cstheme="minorHAnsi"/>
          <w:b/>
          <w:sz w:val="24"/>
        </w:rPr>
        <w:t>1</w:t>
      </w:r>
      <w:r w:rsidR="00063F8E">
        <w:rPr>
          <w:rFonts w:asciiTheme="minorHAnsi" w:hAnsiTheme="minorHAnsi" w:cstheme="minorHAnsi"/>
          <w:b/>
          <w:sz w:val="24"/>
        </w:rPr>
        <w:t>1</w:t>
      </w:r>
      <w:r w:rsidR="00A97763" w:rsidRPr="0026732E">
        <w:rPr>
          <w:rFonts w:asciiTheme="minorHAnsi" w:hAnsiTheme="minorHAnsi" w:cstheme="minorHAnsi"/>
          <w:b/>
          <w:sz w:val="24"/>
        </w:rPr>
        <w:t>:</w:t>
      </w:r>
      <w:r w:rsidR="00063F8E">
        <w:rPr>
          <w:rFonts w:asciiTheme="minorHAnsi" w:hAnsiTheme="minorHAnsi" w:cstheme="minorHAnsi"/>
          <w:b/>
          <w:sz w:val="24"/>
        </w:rPr>
        <w:t>3</w:t>
      </w:r>
      <w:r w:rsidR="00A97763" w:rsidRPr="0026732E">
        <w:rPr>
          <w:rFonts w:asciiTheme="minorHAnsi" w:hAnsiTheme="minorHAnsi" w:cstheme="minorHAnsi"/>
          <w:b/>
          <w:sz w:val="24"/>
        </w:rPr>
        <w:t>0</w:t>
      </w:r>
      <w:r w:rsidRPr="0026732E">
        <w:rPr>
          <w:rFonts w:asciiTheme="minorHAnsi" w:hAnsiTheme="minorHAnsi" w:cstheme="minorHAnsi"/>
          <w:b/>
          <w:sz w:val="24"/>
        </w:rPr>
        <w:t xml:space="preserve"> horas</w:t>
      </w:r>
      <w:r w:rsidRPr="00483F16">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483F16" w:rsidRDefault="001949BF" w:rsidP="00A2010C">
      <w:pPr>
        <w:pStyle w:val="3"/>
        <w:tabs>
          <w:tab w:val="left" w:pos="450"/>
        </w:tabs>
        <w:ind w:left="720" w:right="-72" w:firstLine="0"/>
        <w:rPr>
          <w:rFonts w:asciiTheme="minorHAnsi" w:hAnsiTheme="minorHAnsi" w:cstheme="minorHAnsi"/>
          <w:sz w:val="24"/>
        </w:rPr>
      </w:pPr>
    </w:p>
    <w:p w:rsidR="00576DD7" w:rsidRPr="00483F16" w:rsidRDefault="00576DD7" w:rsidP="004E2588">
      <w:pPr>
        <w:pStyle w:val="3"/>
        <w:ind w:left="720" w:right="-74" w:firstLine="0"/>
        <w:rPr>
          <w:rFonts w:asciiTheme="minorHAnsi" w:hAnsiTheme="minorHAnsi" w:cstheme="minorHAnsi"/>
          <w:sz w:val="24"/>
        </w:rPr>
      </w:pPr>
      <w:r w:rsidRPr="00483F16">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483F16">
        <w:rPr>
          <w:rFonts w:asciiTheme="minorHAnsi" w:hAnsiTheme="minorHAnsi" w:cstheme="minorHAnsi"/>
          <w:sz w:val="24"/>
        </w:rPr>
        <w:t>“La Convocante”</w:t>
      </w:r>
      <w:r w:rsidRPr="00483F16">
        <w:rPr>
          <w:rFonts w:asciiTheme="minorHAnsi" w:hAnsiTheme="minorHAnsi" w:cstheme="minorHAnsi"/>
          <w:sz w:val="24"/>
        </w:rPr>
        <w:t xml:space="preserve"> constarán</w:t>
      </w:r>
      <w:r w:rsidR="008E4ABF" w:rsidRPr="00483F16">
        <w:rPr>
          <w:rFonts w:asciiTheme="minorHAnsi" w:hAnsiTheme="minorHAnsi" w:cstheme="minorHAnsi"/>
          <w:sz w:val="24"/>
        </w:rPr>
        <w:t xml:space="preserve"> en el acta que al efecto se formule</w:t>
      </w:r>
      <w:r w:rsidRPr="00483F16">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483F16">
        <w:rPr>
          <w:rFonts w:asciiTheme="minorHAnsi" w:hAnsiTheme="minorHAnsi" w:cstheme="minorHAnsi"/>
          <w:sz w:val="24"/>
        </w:rPr>
        <w:t>y se pondrá</w:t>
      </w:r>
      <w:r w:rsidR="00B97AA7" w:rsidRPr="00483F16">
        <w:rPr>
          <w:rFonts w:asciiTheme="minorHAnsi" w:hAnsiTheme="minorHAnsi" w:cstheme="minorHAnsi"/>
          <w:sz w:val="24"/>
        </w:rPr>
        <w:t xml:space="preserve"> al finalizar dicho acto</w:t>
      </w:r>
      <w:r w:rsidRPr="00483F16">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483F16">
        <w:rPr>
          <w:rFonts w:asciiTheme="minorHAnsi" w:hAnsiTheme="minorHAnsi" w:cstheme="minorHAnsi"/>
          <w:sz w:val="24"/>
        </w:rPr>
        <w:t>de Adquisiciones</w:t>
      </w:r>
      <w:r w:rsidRPr="00483F16">
        <w:rPr>
          <w:rFonts w:asciiTheme="minorHAnsi" w:hAnsiTheme="minorHAnsi" w:cstheme="minorHAnsi"/>
          <w:sz w:val="24"/>
        </w:rPr>
        <w:t xml:space="preserve"> de</w:t>
      </w:r>
      <w:r w:rsidR="001949BF" w:rsidRPr="00483F16">
        <w:rPr>
          <w:rFonts w:asciiTheme="minorHAnsi" w:hAnsiTheme="minorHAnsi" w:cstheme="minorHAnsi"/>
          <w:sz w:val="24"/>
        </w:rPr>
        <w:t xml:space="preserve"> </w:t>
      </w:r>
      <w:r w:rsidR="00EE3326" w:rsidRPr="00483F16">
        <w:rPr>
          <w:rFonts w:asciiTheme="minorHAnsi" w:hAnsiTheme="minorHAnsi" w:cstheme="minorHAnsi"/>
          <w:sz w:val="24"/>
        </w:rPr>
        <w:t>“La Convocante”</w:t>
      </w:r>
      <w:r w:rsidRPr="00483F16">
        <w:rPr>
          <w:rFonts w:asciiTheme="minorHAnsi" w:hAnsiTheme="minorHAnsi" w:cstheme="minorHAnsi"/>
          <w:sz w:val="24"/>
        </w:rPr>
        <w:t xml:space="preserve"> </w:t>
      </w:r>
      <w:r w:rsidR="00051F9F" w:rsidRPr="00483F16">
        <w:rPr>
          <w:rFonts w:asciiTheme="minorHAnsi" w:hAnsiTheme="minorHAnsi" w:cstheme="minorHAnsi"/>
          <w:sz w:val="24"/>
        </w:rPr>
        <w:t>ubicada el domicilio citado con antelación</w:t>
      </w:r>
      <w:r w:rsidR="001F5185" w:rsidRPr="00483F16">
        <w:rPr>
          <w:rFonts w:asciiTheme="minorHAnsi" w:hAnsiTheme="minorHAnsi" w:cstheme="minorHAnsi"/>
          <w:sz w:val="24"/>
        </w:rPr>
        <w:t xml:space="preserve">, así mismo se publicará el mismo día en la página de internet de Gobierno del Estado: </w:t>
      </w:r>
      <w:r w:rsidR="001F5185" w:rsidRPr="00483F16">
        <w:rPr>
          <w:rFonts w:asciiTheme="minorHAnsi" w:hAnsiTheme="minorHAnsi" w:cstheme="minorHAnsi"/>
          <w:b/>
          <w:i/>
          <w:color w:val="2F5496" w:themeColor="accent5" w:themeShade="BF"/>
          <w:sz w:val="24"/>
        </w:rPr>
        <w:t>https://compras.ebajacalifornia.gob.mx</w:t>
      </w:r>
      <w:r w:rsidR="001F5185" w:rsidRPr="00483F16">
        <w:rPr>
          <w:rFonts w:asciiTheme="minorHAnsi" w:hAnsiTheme="minorHAnsi" w:cstheme="minorHAnsi"/>
          <w:sz w:val="24"/>
        </w:rPr>
        <w:t>,</w:t>
      </w:r>
      <w:r w:rsidRPr="00483F16">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483F16">
        <w:rPr>
          <w:rFonts w:asciiTheme="minorHAnsi" w:hAnsiTheme="minorHAnsi" w:cstheme="minorHAnsi"/>
          <w:sz w:val="24"/>
        </w:rPr>
        <w:t>D</w:t>
      </w:r>
      <w:r w:rsidRPr="00483F16">
        <w:rPr>
          <w:rFonts w:asciiTheme="minorHAnsi" w:hAnsiTheme="minorHAnsi" w:cstheme="minorHAnsi"/>
          <w:sz w:val="24"/>
        </w:rPr>
        <w:t>icho procedimiento sustituirá a la notificación personal.</w:t>
      </w:r>
    </w:p>
    <w:p w:rsidR="00576DD7" w:rsidRPr="00483F16" w:rsidRDefault="001949BF" w:rsidP="00A2010C">
      <w:pPr>
        <w:pStyle w:val="3"/>
        <w:ind w:left="720" w:right="-72" w:firstLine="0"/>
        <w:rPr>
          <w:rFonts w:asciiTheme="minorHAnsi" w:hAnsiTheme="minorHAnsi" w:cstheme="minorHAnsi"/>
          <w:sz w:val="24"/>
        </w:rPr>
      </w:pPr>
      <w:r w:rsidRPr="00483F16">
        <w:rPr>
          <w:rFonts w:asciiTheme="minorHAnsi" w:hAnsiTheme="minorHAnsi" w:cstheme="minorHAnsi"/>
          <w:sz w:val="24"/>
        </w:rPr>
        <w:t xml:space="preserve"> </w:t>
      </w:r>
    </w:p>
    <w:p w:rsidR="00576DD7" w:rsidRPr="00483F16" w:rsidRDefault="00576DD7"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Cualquier </w:t>
      </w:r>
      <w:r w:rsidR="004E2588" w:rsidRPr="00483F16">
        <w:rPr>
          <w:rFonts w:asciiTheme="minorHAnsi" w:hAnsiTheme="minorHAnsi" w:cstheme="minorHAnsi"/>
          <w:sz w:val="24"/>
        </w:rPr>
        <w:t>modificación a estas bases de</w:t>
      </w:r>
      <w:r w:rsidRPr="00483F16">
        <w:rPr>
          <w:rFonts w:asciiTheme="minorHAnsi" w:hAnsiTheme="minorHAnsi" w:cstheme="minorHAnsi"/>
          <w:sz w:val="24"/>
        </w:rPr>
        <w:t xml:space="preserve"> licitación, derivada del result</w:t>
      </w:r>
      <w:r w:rsidR="001B0CEC" w:rsidRPr="00483F16">
        <w:rPr>
          <w:rFonts w:asciiTheme="minorHAnsi" w:hAnsiTheme="minorHAnsi" w:cstheme="minorHAnsi"/>
          <w:sz w:val="24"/>
        </w:rPr>
        <w:t>ado de la junta de aclaraciones</w:t>
      </w:r>
      <w:r w:rsidRPr="00483F16">
        <w:rPr>
          <w:rFonts w:asciiTheme="minorHAnsi" w:hAnsiTheme="minorHAnsi" w:cstheme="minorHAnsi"/>
          <w:sz w:val="24"/>
        </w:rPr>
        <w:t xml:space="preserve"> será considerada como parte integrante de </w:t>
      </w:r>
      <w:r w:rsidR="001B0CEC" w:rsidRPr="00483F16">
        <w:rPr>
          <w:rFonts w:asciiTheme="minorHAnsi" w:hAnsiTheme="minorHAnsi" w:cstheme="minorHAnsi"/>
          <w:sz w:val="24"/>
        </w:rPr>
        <w:t xml:space="preserve">las propias bases de licitación, </w:t>
      </w:r>
      <w:r w:rsidRPr="00483F16">
        <w:rPr>
          <w:rFonts w:asciiTheme="minorHAnsi" w:hAnsiTheme="minorHAnsi" w:cstheme="minorHAnsi"/>
          <w:sz w:val="24"/>
        </w:rPr>
        <w:t xml:space="preserve"> </w:t>
      </w:r>
      <w:r w:rsidR="001B0CEC" w:rsidRPr="00483F16">
        <w:rPr>
          <w:rFonts w:asciiTheme="minorHAnsi" w:hAnsiTheme="minorHAnsi" w:cstheme="minorHAnsi"/>
          <w:sz w:val="24"/>
        </w:rPr>
        <w:t xml:space="preserve">y </w:t>
      </w:r>
      <w:r w:rsidRPr="00483F16">
        <w:rPr>
          <w:rFonts w:asciiTheme="minorHAnsi" w:hAnsiTheme="minorHAnsi" w:cstheme="minorHAnsi"/>
          <w:sz w:val="24"/>
        </w:rPr>
        <w:t>se harán del conocimiento de todos los licitantes en los términos de</w:t>
      </w:r>
      <w:r w:rsidR="004E2588" w:rsidRPr="00483F16">
        <w:rPr>
          <w:rFonts w:asciiTheme="minorHAnsi" w:hAnsiTheme="minorHAnsi" w:cstheme="minorHAnsi"/>
          <w:sz w:val="24"/>
        </w:rPr>
        <w:t>l artículo 30 de</w:t>
      </w:r>
      <w:r w:rsidRPr="00483F16">
        <w:rPr>
          <w:rFonts w:asciiTheme="minorHAnsi" w:hAnsiTheme="minorHAnsi" w:cstheme="minorHAnsi"/>
          <w:sz w:val="24"/>
        </w:rPr>
        <w:t xml:space="preserve"> </w:t>
      </w:r>
      <w:r w:rsidR="008E4ABF" w:rsidRPr="00483F16">
        <w:rPr>
          <w:rFonts w:asciiTheme="minorHAnsi" w:hAnsiTheme="minorHAnsi" w:cstheme="minorHAnsi"/>
          <w:sz w:val="24"/>
        </w:rPr>
        <w:t>“L</w:t>
      </w:r>
      <w:r w:rsidRPr="00483F16">
        <w:rPr>
          <w:rFonts w:asciiTheme="minorHAnsi" w:hAnsiTheme="minorHAnsi" w:cstheme="minorHAnsi"/>
          <w:sz w:val="24"/>
        </w:rPr>
        <w:t>a Ley</w:t>
      </w:r>
      <w:r w:rsidR="008E4ABF" w:rsidRPr="00483F16">
        <w:rPr>
          <w:rFonts w:asciiTheme="minorHAnsi" w:hAnsiTheme="minorHAnsi" w:cstheme="minorHAnsi"/>
          <w:sz w:val="24"/>
        </w:rPr>
        <w:t>”</w:t>
      </w:r>
      <w:r w:rsidR="001B0CEC" w:rsidRPr="00483F16">
        <w:rPr>
          <w:rFonts w:asciiTheme="minorHAnsi" w:hAnsiTheme="minorHAnsi" w:cstheme="minorHAnsi"/>
          <w:sz w:val="24"/>
        </w:rPr>
        <w:t>.</w:t>
      </w:r>
    </w:p>
    <w:p w:rsidR="002E5D81" w:rsidRDefault="002E5D81" w:rsidP="00A2010C">
      <w:pPr>
        <w:rPr>
          <w:rFonts w:asciiTheme="minorHAnsi" w:hAnsiTheme="minorHAnsi" w:cstheme="minorHAnsi"/>
          <w:b/>
          <w:sz w:val="28"/>
        </w:rPr>
      </w:pPr>
    </w:p>
    <w:p w:rsidR="00063F8E" w:rsidRDefault="00063F8E" w:rsidP="00A2010C">
      <w:pPr>
        <w:rPr>
          <w:rFonts w:asciiTheme="minorHAnsi" w:hAnsiTheme="minorHAnsi" w:cstheme="minorHAnsi"/>
          <w:b/>
          <w:sz w:val="28"/>
        </w:rPr>
      </w:pPr>
    </w:p>
    <w:p w:rsidR="00063F8E" w:rsidRDefault="00063F8E" w:rsidP="00A2010C">
      <w:pPr>
        <w:rPr>
          <w:rFonts w:asciiTheme="minorHAnsi" w:hAnsiTheme="minorHAnsi" w:cstheme="minorHAnsi"/>
          <w:b/>
          <w:sz w:val="28"/>
        </w:rPr>
      </w:pPr>
    </w:p>
    <w:p w:rsidR="00063F8E" w:rsidRPr="00483F16" w:rsidRDefault="00063F8E" w:rsidP="00A2010C">
      <w:pPr>
        <w:rPr>
          <w:rFonts w:asciiTheme="minorHAnsi" w:hAnsiTheme="minorHAnsi" w:cstheme="minorHAnsi"/>
          <w:b/>
          <w:sz w:val="28"/>
        </w:rPr>
      </w:pPr>
    </w:p>
    <w:p w:rsidR="006C5ACD" w:rsidRPr="00483F16" w:rsidRDefault="00485287" w:rsidP="00A2010C">
      <w:pPr>
        <w:ind w:left="720"/>
        <w:jc w:val="both"/>
        <w:rPr>
          <w:rFonts w:asciiTheme="minorHAnsi" w:hAnsiTheme="minorHAnsi" w:cstheme="minorHAnsi"/>
          <w:b/>
          <w:sz w:val="24"/>
          <w:szCs w:val="24"/>
        </w:rPr>
      </w:pPr>
      <w:r w:rsidRPr="00483F16">
        <w:rPr>
          <w:rFonts w:asciiTheme="minorHAnsi" w:hAnsiTheme="minorHAnsi" w:cstheme="minorHAnsi"/>
          <w:b/>
          <w:sz w:val="24"/>
          <w:szCs w:val="24"/>
        </w:rPr>
        <w:t>8</w:t>
      </w:r>
      <w:r w:rsidR="006C5ACD" w:rsidRPr="00483F16">
        <w:rPr>
          <w:rFonts w:asciiTheme="minorHAnsi" w:hAnsiTheme="minorHAnsi" w:cstheme="minorHAnsi"/>
          <w:b/>
          <w:sz w:val="24"/>
          <w:szCs w:val="24"/>
        </w:rPr>
        <w:t>.</w:t>
      </w:r>
      <w:r w:rsidR="00D24D4A">
        <w:rPr>
          <w:rFonts w:asciiTheme="minorHAnsi" w:hAnsiTheme="minorHAnsi" w:cstheme="minorHAnsi"/>
          <w:b/>
          <w:sz w:val="24"/>
          <w:szCs w:val="24"/>
        </w:rPr>
        <w:t>2</w:t>
      </w:r>
      <w:r w:rsidR="006C5ACD" w:rsidRPr="00483F16">
        <w:rPr>
          <w:rFonts w:asciiTheme="minorHAnsi" w:hAnsiTheme="minorHAnsi" w:cstheme="minorHAnsi"/>
          <w:b/>
          <w:sz w:val="24"/>
          <w:szCs w:val="24"/>
        </w:rPr>
        <w:t xml:space="preserve"> ACTO DE PRESENTACIÓN Y APERTURA DE PROPOSICIONES</w:t>
      </w:r>
    </w:p>
    <w:p w:rsidR="008575ED" w:rsidRPr="00483F16" w:rsidRDefault="008575ED" w:rsidP="00A2010C">
      <w:pPr>
        <w:pStyle w:val="2"/>
        <w:ind w:left="720"/>
        <w:rPr>
          <w:rFonts w:asciiTheme="minorHAnsi" w:hAnsiTheme="minorHAnsi" w:cstheme="minorHAnsi"/>
          <w:sz w:val="24"/>
        </w:rPr>
      </w:pPr>
    </w:p>
    <w:p w:rsidR="00D24D4A" w:rsidRDefault="00051F9F" w:rsidP="00D24D4A">
      <w:pPr>
        <w:pStyle w:val="3"/>
        <w:tabs>
          <w:tab w:val="left" w:pos="450"/>
        </w:tabs>
        <w:ind w:left="720" w:right="-72" w:firstLine="0"/>
        <w:rPr>
          <w:rFonts w:asciiTheme="minorHAnsi" w:hAnsiTheme="minorHAnsi" w:cstheme="minorHAnsi"/>
          <w:bCs/>
          <w:sz w:val="24"/>
        </w:rPr>
      </w:pPr>
      <w:r w:rsidRPr="00483F16">
        <w:rPr>
          <w:rFonts w:asciiTheme="minorHAnsi" w:hAnsiTheme="minorHAnsi" w:cstheme="minorHAnsi"/>
          <w:sz w:val="24"/>
        </w:rPr>
        <w:t xml:space="preserve">Las proposiciones deberán ser presentadas por los licitantes, conforme a lo indicado en el artículo 31 de “La Ley” el día </w:t>
      </w:r>
      <w:r w:rsidR="00063F8E">
        <w:rPr>
          <w:rFonts w:asciiTheme="minorHAnsi" w:hAnsiTheme="minorHAnsi" w:cstheme="minorHAnsi"/>
          <w:b/>
          <w:sz w:val="24"/>
        </w:rPr>
        <w:t>19</w:t>
      </w:r>
      <w:r w:rsidRPr="00483F16">
        <w:rPr>
          <w:rFonts w:asciiTheme="minorHAnsi" w:hAnsiTheme="minorHAnsi" w:cstheme="minorHAnsi"/>
          <w:b/>
          <w:sz w:val="24"/>
        </w:rPr>
        <w:t xml:space="preserve"> de </w:t>
      </w:r>
      <w:r w:rsidR="00063F8E">
        <w:rPr>
          <w:rFonts w:asciiTheme="minorHAnsi" w:hAnsiTheme="minorHAnsi" w:cstheme="minorHAnsi"/>
          <w:b/>
          <w:sz w:val="24"/>
        </w:rPr>
        <w:t>enero de 2021</w:t>
      </w:r>
      <w:r w:rsidRPr="00483F16">
        <w:rPr>
          <w:rFonts w:asciiTheme="minorHAnsi" w:hAnsiTheme="minorHAnsi" w:cstheme="minorHAnsi"/>
          <w:b/>
          <w:sz w:val="24"/>
        </w:rPr>
        <w:t xml:space="preserve"> a las </w:t>
      </w:r>
      <w:r w:rsidR="00D24D4A">
        <w:rPr>
          <w:rFonts w:asciiTheme="minorHAnsi" w:hAnsiTheme="minorHAnsi" w:cstheme="minorHAnsi"/>
          <w:b/>
          <w:sz w:val="24"/>
        </w:rPr>
        <w:t>09</w:t>
      </w:r>
      <w:r w:rsidR="00063F8E">
        <w:rPr>
          <w:rFonts w:asciiTheme="minorHAnsi" w:hAnsiTheme="minorHAnsi" w:cstheme="minorHAnsi"/>
          <w:b/>
          <w:sz w:val="24"/>
        </w:rPr>
        <w:t>:3</w:t>
      </w:r>
      <w:r w:rsidRPr="00483F16">
        <w:rPr>
          <w:rFonts w:asciiTheme="minorHAnsi" w:hAnsiTheme="minorHAnsi" w:cstheme="minorHAnsi"/>
          <w:b/>
          <w:sz w:val="24"/>
        </w:rPr>
        <w:t xml:space="preserve">0 horas </w:t>
      </w:r>
      <w:r w:rsidR="00D24D4A" w:rsidRPr="003E483C">
        <w:rPr>
          <w:rFonts w:asciiTheme="minorHAnsi" w:hAnsiTheme="minorHAnsi" w:cstheme="minorHAnsi"/>
          <w:sz w:val="24"/>
        </w:rPr>
        <w:t xml:space="preserve">en </w:t>
      </w:r>
      <w:r w:rsidR="00D24D4A">
        <w:rPr>
          <w:rFonts w:asciiTheme="minorHAnsi" w:hAnsiTheme="minorHAnsi" w:cstheme="minorHAnsi"/>
          <w:sz w:val="24"/>
        </w:rPr>
        <w:t>el área de recepción</w:t>
      </w:r>
      <w:r w:rsidR="00D24D4A" w:rsidRPr="003E483C">
        <w:rPr>
          <w:rFonts w:asciiTheme="minorHAnsi" w:hAnsiTheme="minorHAnsi" w:cstheme="minorHAnsi"/>
          <w:sz w:val="24"/>
        </w:rPr>
        <w:t xml:space="preserve"> de la Dirección de Adquisiciones de la Oficialía Mayor de Gobierno,</w:t>
      </w:r>
      <w:r w:rsidR="00D24D4A" w:rsidRPr="003E483C">
        <w:rPr>
          <w:rFonts w:asciiTheme="minorHAnsi" w:hAnsiTheme="minorHAnsi" w:cstheme="minorHAnsi"/>
          <w:sz w:val="24"/>
          <w:szCs w:val="24"/>
          <w:lang w:val="es-MX"/>
        </w:rPr>
        <w:t xml:space="preserve"> ubicada en el</w:t>
      </w:r>
      <w:r w:rsidR="00D24D4A"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00D24D4A" w:rsidRPr="003E483C">
        <w:rPr>
          <w:rFonts w:asciiTheme="minorHAnsi" w:hAnsiTheme="minorHAnsi" w:cstheme="minorHAnsi"/>
          <w:sz w:val="24"/>
        </w:rPr>
        <w:t xml:space="preserve"> </w:t>
      </w:r>
      <w:r w:rsidR="00D24D4A"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483F16" w:rsidRDefault="002462E8" w:rsidP="00D24D4A">
      <w:pPr>
        <w:pStyle w:val="3"/>
        <w:tabs>
          <w:tab w:val="left" w:pos="450"/>
        </w:tabs>
        <w:ind w:left="720" w:right="-72" w:firstLine="0"/>
        <w:rPr>
          <w:rFonts w:asciiTheme="minorHAnsi" w:hAnsiTheme="minorHAnsi" w:cstheme="minorHAnsi"/>
          <w:sz w:val="24"/>
        </w:rPr>
      </w:pPr>
      <w:r w:rsidRPr="00483F16">
        <w:rPr>
          <w:rFonts w:asciiTheme="minorHAnsi" w:hAnsiTheme="minorHAnsi" w:cstheme="minorHAnsi"/>
          <w:b/>
          <w:sz w:val="24"/>
        </w:rPr>
        <w:t xml:space="preserve">  </w:t>
      </w:r>
    </w:p>
    <w:p w:rsidR="00493DF8" w:rsidRPr="00483F16"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483F16">
        <w:rPr>
          <w:rFonts w:asciiTheme="minorHAnsi" w:hAnsiTheme="minorHAnsi" w:cstheme="minorHAnsi"/>
          <w:sz w:val="24"/>
        </w:rPr>
        <w:tab/>
      </w:r>
      <w:r w:rsidR="00493DF8" w:rsidRPr="00483F16">
        <w:rPr>
          <w:rFonts w:asciiTheme="minorHAnsi" w:hAnsiTheme="minorHAnsi" w:cstheme="minorHAnsi"/>
          <w:sz w:val="24"/>
        </w:rPr>
        <w:t>El</w:t>
      </w:r>
      <w:r w:rsidR="008E4ABF" w:rsidRPr="00483F16">
        <w:rPr>
          <w:rFonts w:asciiTheme="minorHAnsi" w:hAnsiTheme="minorHAnsi" w:cstheme="minorHAnsi"/>
          <w:sz w:val="24"/>
        </w:rPr>
        <w:t xml:space="preserve"> acto se llevará </w:t>
      </w:r>
      <w:r w:rsidR="00493DF8" w:rsidRPr="00483F16">
        <w:rPr>
          <w:rFonts w:asciiTheme="minorHAnsi" w:hAnsiTheme="minorHAnsi" w:cstheme="minorHAnsi"/>
          <w:sz w:val="24"/>
        </w:rPr>
        <w:t>conforme</w:t>
      </w:r>
      <w:r w:rsidR="00395DBC" w:rsidRPr="00483F16">
        <w:rPr>
          <w:rFonts w:asciiTheme="minorHAnsi" w:hAnsiTheme="minorHAnsi" w:cstheme="minorHAnsi"/>
          <w:sz w:val="24"/>
        </w:rPr>
        <w:t xml:space="preserve"> a lo señalado en el artículo 32</w:t>
      </w:r>
      <w:r w:rsidR="00493DF8" w:rsidRPr="00483F16">
        <w:rPr>
          <w:rFonts w:asciiTheme="minorHAnsi" w:hAnsiTheme="minorHAnsi" w:cstheme="minorHAnsi"/>
          <w:sz w:val="24"/>
        </w:rPr>
        <w:t xml:space="preserve"> de </w:t>
      </w:r>
      <w:r w:rsidR="00395DBC" w:rsidRPr="00483F16">
        <w:rPr>
          <w:rFonts w:asciiTheme="minorHAnsi" w:hAnsiTheme="minorHAnsi" w:cstheme="minorHAnsi"/>
          <w:sz w:val="24"/>
        </w:rPr>
        <w:t>“L</w:t>
      </w:r>
      <w:r w:rsidR="00493DF8" w:rsidRPr="00483F16">
        <w:rPr>
          <w:rFonts w:asciiTheme="minorHAnsi" w:hAnsiTheme="minorHAnsi" w:cstheme="minorHAnsi"/>
          <w:sz w:val="24"/>
        </w:rPr>
        <w:t>a Ley</w:t>
      </w:r>
      <w:r w:rsidR="00395DBC" w:rsidRPr="00483F16">
        <w:rPr>
          <w:rFonts w:asciiTheme="minorHAnsi" w:hAnsiTheme="minorHAnsi" w:cstheme="minorHAnsi"/>
          <w:sz w:val="24"/>
        </w:rPr>
        <w:t>”</w:t>
      </w:r>
      <w:r w:rsidR="00493DF8" w:rsidRPr="00483F16">
        <w:rPr>
          <w:rFonts w:asciiTheme="minorHAnsi" w:hAnsiTheme="minorHAnsi" w:cstheme="minorHAnsi"/>
          <w:sz w:val="24"/>
        </w:rPr>
        <w:t xml:space="preserve"> </w:t>
      </w:r>
      <w:r w:rsidR="00395DBC" w:rsidRPr="00483F16">
        <w:rPr>
          <w:rFonts w:asciiTheme="minorHAnsi" w:hAnsiTheme="minorHAnsi" w:cstheme="minorHAnsi"/>
          <w:sz w:val="24"/>
        </w:rPr>
        <w:t>y 33 al 35</w:t>
      </w:r>
      <w:r w:rsidR="00493DF8" w:rsidRPr="00483F16">
        <w:rPr>
          <w:rFonts w:asciiTheme="minorHAnsi" w:hAnsiTheme="minorHAnsi" w:cstheme="minorHAnsi"/>
          <w:sz w:val="24"/>
        </w:rPr>
        <w:t xml:space="preserve"> de su Reglamento de acuerdo a lo siguiente:</w:t>
      </w:r>
    </w:p>
    <w:p w:rsidR="00493DF8" w:rsidRPr="00483F16"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483F16" w:rsidRDefault="00BF1DA5"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r>
      <w:r w:rsidR="0096162C" w:rsidRPr="00483F16">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483F16" w:rsidRDefault="00223D49" w:rsidP="00223D49">
      <w:pPr>
        <w:pStyle w:val="3"/>
        <w:ind w:left="709" w:right="18" w:firstLine="0"/>
        <w:rPr>
          <w:rFonts w:asciiTheme="minorHAnsi" w:hAnsiTheme="minorHAnsi" w:cstheme="minorHAnsi"/>
          <w:sz w:val="24"/>
          <w:szCs w:val="24"/>
        </w:rPr>
      </w:pPr>
      <w:r w:rsidRPr="00483F16">
        <w:rPr>
          <w:rFonts w:asciiTheme="minorHAnsi" w:hAnsiTheme="minorHAnsi" w:cstheme="minorHAnsi"/>
          <w:sz w:val="24"/>
          <w:szCs w:val="24"/>
        </w:rPr>
        <w:t xml:space="preserve">“La convocante” realizará el acto de presentación y apertura de proposiciones en su primera etapa </w:t>
      </w:r>
      <w:r w:rsidRPr="00483F16">
        <w:rPr>
          <w:rFonts w:asciiTheme="minorHAnsi" w:hAnsiTheme="minorHAnsi" w:cstheme="minorHAnsi"/>
          <w:bCs/>
          <w:sz w:val="24"/>
        </w:rPr>
        <w:t>a las</w:t>
      </w:r>
      <w:r w:rsidRPr="00483F16">
        <w:rPr>
          <w:rFonts w:asciiTheme="minorHAnsi" w:hAnsiTheme="minorHAnsi" w:cstheme="minorHAnsi"/>
          <w:b/>
          <w:sz w:val="24"/>
        </w:rPr>
        <w:t xml:space="preserve"> </w:t>
      </w:r>
      <w:r w:rsidR="00D24D4A">
        <w:rPr>
          <w:rFonts w:asciiTheme="minorHAnsi" w:hAnsiTheme="minorHAnsi" w:cstheme="minorHAnsi"/>
          <w:b/>
          <w:sz w:val="24"/>
          <w:u w:val="single"/>
        </w:rPr>
        <w:t>09</w:t>
      </w:r>
      <w:r w:rsidR="00063F8E">
        <w:rPr>
          <w:rFonts w:asciiTheme="minorHAnsi" w:hAnsiTheme="minorHAnsi" w:cstheme="minorHAnsi"/>
          <w:b/>
          <w:sz w:val="24"/>
          <w:u w:val="single"/>
        </w:rPr>
        <w:t>:3</w:t>
      </w:r>
      <w:r w:rsidRPr="00483F16">
        <w:rPr>
          <w:rFonts w:asciiTheme="minorHAnsi" w:hAnsiTheme="minorHAnsi" w:cstheme="minorHAnsi"/>
          <w:b/>
          <w:sz w:val="24"/>
          <w:u w:val="single"/>
        </w:rPr>
        <w:t xml:space="preserve">0 horas del día </w:t>
      </w:r>
      <w:r w:rsidR="00063F8E">
        <w:rPr>
          <w:rFonts w:asciiTheme="minorHAnsi" w:hAnsiTheme="minorHAnsi" w:cstheme="minorHAnsi"/>
          <w:b/>
          <w:sz w:val="24"/>
          <w:u w:val="single"/>
        </w:rPr>
        <w:t xml:space="preserve">19 </w:t>
      </w:r>
      <w:r w:rsidRPr="00483F16">
        <w:rPr>
          <w:rFonts w:asciiTheme="minorHAnsi" w:hAnsiTheme="minorHAnsi" w:cstheme="minorHAnsi"/>
          <w:b/>
          <w:sz w:val="24"/>
          <w:u w:val="single"/>
        </w:rPr>
        <w:t xml:space="preserve">de </w:t>
      </w:r>
      <w:r w:rsidR="00063F8E">
        <w:rPr>
          <w:rFonts w:asciiTheme="minorHAnsi" w:hAnsiTheme="minorHAnsi" w:cstheme="minorHAnsi"/>
          <w:b/>
          <w:sz w:val="24"/>
          <w:u w:val="single"/>
        </w:rPr>
        <w:t>enero</w:t>
      </w:r>
      <w:r w:rsidRPr="00483F16">
        <w:rPr>
          <w:rFonts w:asciiTheme="minorHAnsi" w:hAnsiTheme="minorHAnsi" w:cstheme="minorHAnsi"/>
          <w:b/>
          <w:sz w:val="24"/>
          <w:u w:val="single"/>
        </w:rPr>
        <w:t xml:space="preserve"> de 202</w:t>
      </w:r>
      <w:r w:rsidR="00063F8E">
        <w:rPr>
          <w:rFonts w:asciiTheme="minorHAnsi" w:hAnsiTheme="minorHAnsi" w:cstheme="minorHAnsi"/>
          <w:b/>
          <w:sz w:val="24"/>
          <w:u w:val="single"/>
        </w:rPr>
        <w:t>1</w:t>
      </w:r>
      <w:r w:rsidRPr="00483F16">
        <w:rPr>
          <w:rFonts w:asciiTheme="minorHAnsi" w:hAnsiTheme="minorHAnsi" w:cstheme="minorHAnsi"/>
          <w:b/>
          <w:sz w:val="24"/>
        </w:rPr>
        <w:t xml:space="preserve"> </w:t>
      </w:r>
      <w:r w:rsidRPr="00483F16">
        <w:rPr>
          <w:rFonts w:asciiTheme="minorHAnsi" w:hAnsiTheme="minorHAnsi" w:cstheme="minorHAnsi"/>
          <w:sz w:val="24"/>
        </w:rPr>
        <w:t xml:space="preserve">en la Sala de Juntas de la Dirección de Adquisiciones de la Oficialía Mayor de Gobierno, ubicada en el domicilio descrito en el primer párrafo del presente numeral; </w:t>
      </w:r>
      <w:r w:rsidRPr="00483F16">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t xml:space="preserve">De estimarlo necesario se podrá señalar nuevo lugar, fecha y hora en que se dará apertura a las propuestas económicas. </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483F16" w:rsidRDefault="0096162C" w:rsidP="00A2010C">
      <w:pPr>
        <w:pStyle w:val="3"/>
        <w:ind w:left="720" w:right="-72" w:firstLine="0"/>
        <w:rPr>
          <w:rFonts w:asciiTheme="minorHAnsi" w:hAnsiTheme="minorHAnsi" w:cstheme="minorHAnsi"/>
          <w:sz w:val="24"/>
        </w:rPr>
      </w:pPr>
      <w:r w:rsidRPr="00483F16">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83F16">
        <w:rPr>
          <w:rFonts w:asciiTheme="minorHAnsi" w:hAnsiTheme="minorHAnsi" w:cstheme="minorHAnsi"/>
          <w:szCs w:val="24"/>
        </w:rPr>
        <w:t xml:space="preserve"> </w:t>
      </w:r>
      <w:r w:rsidRPr="00483F16">
        <w:rPr>
          <w:rFonts w:asciiTheme="minorHAnsi" w:hAnsiTheme="minorHAnsi" w:cstheme="minorHAnsi"/>
          <w:sz w:val="24"/>
        </w:rPr>
        <w:t xml:space="preserve">fijándose copia de dicha acta en el pizarrón de avisos instalado en </w:t>
      </w:r>
      <w:r w:rsidR="001F5185" w:rsidRPr="00483F16">
        <w:rPr>
          <w:rFonts w:asciiTheme="minorHAnsi" w:hAnsiTheme="minorHAnsi" w:cstheme="minorHAnsi"/>
          <w:sz w:val="24"/>
        </w:rPr>
        <w:t>la Dirección de Adquisiciones</w:t>
      </w:r>
      <w:r w:rsidRPr="00483F16">
        <w:rPr>
          <w:rFonts w:asciiTheme="minorHAnsi" w:hAnsiTheme="minorHAnsi" w:cstheme="minorHAnsi"/>
          <w:sz w:val="24"/>
        </w:rPr>
        <w:t xml:space="preserve"> de “La Convocante</w:t>
      </w:r>
      <w:r w:rsidR="00223D49" w:rsidRPr="00483F16">
        <w:rPr>
          <w:rFonts w:asciiTheme="minorHAnsi" w:hAnsiTheme="minorHAnsi" w:cstheme="minorHAnsi"/>
          <w:sz w:val="24"/>
        </w:rPr>
        <w:t>” en el domicilio</w:t>
      </w:r>
      <w:r w:rsidRPr="00483F16">
        <w:rPr>
          <w:rFonts w:asciiTheme="minorHAnsi" w:hAnsiTheme="minorHAnsi" w:cstheme="minorHAnsi"/>
          <w:sz w:val="24"/>
        </w:rPr>
        <w:t xml:space="preserve"> ya indicado, </w:t>
      </w:r>
      <w:r w:rsidR="001F5185" w:rsidRPr="00483F16">
        <w:rPr>
          <w:rFonts w:asciiTheme="minorHAnsi" w:hAnsiTheme="minorHAnsi" w:cstheme="minorHAnsi"/>
          <w:sz w:val="24"/>
        </w:rPr>
        <w:t xml:space="preserve">así mismo se publicará el mismo día en la página de internet de Gobierno del Estado: </w:t>
      </w:r>
      <w:hyperlink r:id="rId8" w:history="1">
        <w:r w:rsidR="001F5185" w:rsidRPr="00483F16">
          <w:rPr>
            <w:rStyle w:val="Hipervnculo"/>
            <w:rFonts w:asciiTheme="minorHAnsi" w:hAnsiTheme="minorHAnsi" w:cstheme="minorHAnsi"/>
            <w:b/>
            <w:i/>
            <w:color w:val="2F5496" w:themeColor="accent5" w:themeShade="BF"/>
            <w:sz w:val="24"/>
          </w:rPr>
          <w:t>https://compras.ebajacalifornia.gob.mx</w:t>
        </w:r>
      </w:hyperlink>
      <w:r w:rsidR="001F5185" w:rsidRPr="00483F16">
        <w:rPr>
          <w:rFonts w:asciiTheme="minorHAnsi" w:hAnsiTheme="minorHAnsi" w:cstheme="minorHAnsi"/>
          <w:sz w:val="24"/>
        </w:rPr>
        <w:t xml:space="preserve">, </w:t>
      </w:r>
      <w:r w:rsidRPr="00483F16">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lastRenderedPageBreak/>
        <w:tab/>
        <w:t>“La Convocante” procederá a realizar el análisis detallado de las propuestas técnicas aceptadas, debiendo dar a conocer el resultado a los licitantes en la segunda etapa, previo a la apertura de las propuestas económicas.</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483F16" w:rsidRDefault="0096162C" w:rsidP="00223D49">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r>
      <w:r w:rsidR="00223D49" w:rsidRPr="00483F16">
        <w:rPr>
          <w:rFonts w:asciiTheme="minorHAnsi" w:hAnsiTheme="minorHAnsi" w:cstheme="minorHAnsi"/>
          <w:szCs w:val="24"/>
        </w:rPr>
        <w:t xml:space="preserve">El acto de presentación y apertura de proposiciones segunda etapa tendrá verificativo </w:t>
      </w:r>
      <w:r w:rsidR="00223D49" w:rsidRPr="00483F16">
        <w:rPr>
          <w:rFonts w:asciiTheme="minorHAnsi" w:hAnsiTheme="minorHAnsi" w:cstheme="minorHAnsi"/>
          <w:bCs/>
        </w:rPr>
        <w:t>a las</w:t>
      </w:r>
      <w:r w:rsidR="00223D49" w:rsidRPr="00483F16">
        <w:rPr>
          <w:rFonts w:asciiTheme="minorHAnsi" w:hAnsiTheme="minorHAnsi" w:cstheme="minorHAnsi"/>
          <w:b/>
        </w:rPr>
        <w:t xml:space="preserve"> </w:t>
      </w:r>
      <w:r w:rsidR="00063F8E">
        <w:rPr>
          <w:rFonts w:asciiTheme="minorHAnsi" w:hAnsiTheme="minorHAnsi" w:cstheme="minorHAnsi"/>
          <w:b/>
          <w:u w:val="single"/>
        </w:rPr>
        <w:t>12</w:t>
      </w:r>
      <w:r w:rsidR="00223D49" w:rsidRPr="00483F16">
        <w:rPr>
          <w:rFonts w:asciiTheme="minorHAnsi" w:hAnsiTheme="minorHAnsi" w:cstheme="minorHAnsi"/>
          <w:b/>
          <w:u w:val="single"/>
        </w:rPr>
        <w:t xml:space="preserve">:00 horas del día </w:t>
      </w:r>
      <w:r w:rsidR="00063F8E">
        <w:rPr>
          <w:rFonts w:asciiTheme="minorHAnsi" w:hAnsiTheme="minorHAnsi" w:cstheme="minorHAnsi"/>
          <w:b/>
          <w:u w:val="single"/>
        </w:rPr>
        <w:t>2</w:t>
      </w:r>
      <w:r w:rsidR="00D24D4A">
        <w:rPr>
          <w:rFonts w:asciiTheme="minorHAnsi" w:hAnsiTheme="minorHAnsi" w:cstheme="minorHAnsi"/>
          <w:b/>
          <w:u w:val="single"/>
        </w:rPr>
        <w:t>7</w:t>
      </w:r>
      <w:r w:rsidR="00223D49" w:rsidRPr="00483F16">
        <w:rPr>
          <w:rFonts w:asciiTheme="minorHAnsi" w:hAnsiTheme="minorHAnsi" w:cstheme="minorHAnsi"/>
          <w:b/>
          <w:u w:val="single"/>
        </w:rPr>
        <w:t xml:space="preserve"> de </w:t>
      </w:r>
      <w:r w:rsidR="00063F8E">
        <w:rPr>
          <w:rFonts w:asciiTheme="minorHAnsi" w:hAnsiTheme="minorHAnsi" w:cstheme="minorHAnsi"/>
          <w:b/>
          <w:u w:val="single"/>
        </w:rPr>
        <w:t>enero</w:t>
      </w:r>
      <w:r w:rsidR="00223D49" w:rsidRPr="00483F16">
        <w:rPr>
          <w:rFonts w:asciiTheme="minorHAnsi" w:hAnsiTheme="minorHAnsi" w:cstheme="minorHAnsi"/>
          <w:b/>
          <w:u w:val="single"/>
        </w:rPr>
        <w:t xml:space="preserve"> de 202</w:t>
      </w:r>
      <w:r w:rsidR="00063F8E">
        <w:rPr>
          <w:rFonts w:asciiTheme="minorHAnsi" w:hAnsiTheme="minorHAnsi" w:cstheme="minorHAnsi"/>
          <w:b/>
          <w:u w:val="single"/>
        </w:rPr>
        <w:t>1</w:t>
      </w:r>
      <w:r w:rsidR="00223D49" w:rsidRPr="00483F16">
        <w:rPr>
          <w:rFonts w:asciiTheme="minorHAnsi" w:hAnsiTheme="minorHAnsi" w:cstheme="minorHAnsi"/>
          <w:b/>
        </w:rPr>
        <w:t xml:space="preserve"> </w:t>
      </w:r>
      <w:r w:rsidR="00223D49" w:rsidRPr="00483F16">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483F16">
        <w:rPr>
          <w:rFonts w:asciiTheme="minorHAnsi" w:hAnsiTheme="minorHAnsi" w:cstheme="minorHAnsi"/>
          <w:b/>
          <w:bCs/>
          <w:szCs w:val="24"/>
          <w:lang w:val="es-MX"/>
        </w:rPr>
        <w:t xml:space="preserve">. </w:t>
      </w:r>
      <w:r w:rsidR="00223D49" w:rsidRPr="00483F16">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483F16" w:rsidRDefault="0096162C" w:rsidP="00A2010C">
      <w:pPr>
        <w:pStyle w:val="3"/>
        <w:ind w:left="720" w:right="-72" w:firstLine="0"/>
        <w:rPr>
          <w:rFonts w:asciiTheme="minorHAnsi" w:hAnsiTheme="minorHAnsi" w:cstheme="minorHAnsi"/>
          <w:sz w:val="24"/>
        </w:rPr>
      </w:pPr>
      <w:r w:rsidRPr="00483F16">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483F16">
        <w:rPr>
          <w:rFonts w:asciiTheme="minorHAnsi" w:hAnsiTheme="minorHAnsi" w:cstheme="minorHAnsi"/>
        </w:rPr>
        <w:t xml:space="preserve"> </w:t>
      </w:r>
      <w:r w:rsidR="00BC67DC" w:rsidRPr="00483F16">
        <w:rPr>
          <w:rFonts w:asciiTheme="minorHAnsi" w:hAnsiTheme="minorHAnsi" w:cstheme="minorHAnsi"/>
          <w:sz w:val="24"/>
          <w:szCs w:val="24"/>
        </w:rPr>
        <w:t>y los fundamentos que sustenten la determinación</w:t>
      </w:r>
      <w:r w:rsidRPr="00483F16">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83F16">
        <w:rPr>
          <w:rFonts w:asciiTheme="minorHAnsi" w:hAnsiTheme="minorHAnsi" w:cstheme="minorHAnsi"/>
          <w:szCs w:val="24"/>
        </w:rPr>
        <w:t xml:space="preserve"> </w:t>
      </w:r>
      <w:r w:rsidRPr="00483F16">
        <w:rPr>
          <w:rFonts w:asciiTheme="minorHAnsi" w:hAnsiTheme="minorHAnsi" w:cstheme="minorHAnsi"/>
          <w:sz w:val="24"/>
        </w:rPr>
        <w:t xml:space="preserve">fijándose copia de dicha acta en el pizarrón de avisos instalado </w:t>
      </w:r>
      <w:r w:rsidR="001F5185" w:rsidRPr="00483F16">
        <w:rPr>
          <w:rFonts w:asciiTheme="minorHAnsi" w:hAnsiTheme="minorHAnsi" w:cstheme="minorHAnsi"/>
          <w:sz w:val="24"/>
        </w:rPr>
        <w:t xml:space="preserve">en la Dirección de Adquisiciones de </w:t>
      </w:r>
      <w:r w:rsidR="00223D49" w:rsidRPr="00483F16">
        <w:rPr>
          <w:rFonts w:asciiTheme="minorHAnsi" w:hAnsiTheme="minorHAnsi" w:cstheme="minorHAnsi"/>
          <w:sz w:val="24"/>
        </w:rPr>
        <w:t>“La Convocante” en el domicilio</w:t>
      </w:r>
      <w:r w:rsidR="001F5185" w:rsidRPr="00483F16">
        <w:rPr>
          <w:rFonts w:asciiTheme="minorHAnsi" w:hAnsiTheme="minorHAnsi" w:cstheme="minorHAnsi"/>
          <w:sz w:val="24"/>
        </w:rPr>
        <w:t xml:space="preserve"> ya indicado, así mismo se publicará el mismo día en la página de internet de Gobierno del Estado: </w:t>
      </w:r>
      <w:hyperlink r:id="rId9" w:history="1">
        <w:r w:rsidR="001F5185" w:rsidRPr="00483F16">
          <w:rPr>
            <w:rStyle w:val="Hipervnculo"/>
            <w:rFonts w:asciiTheme="minorHAnsi" w:hAnsiTheme="minorHAnsi" w:cstheme="minorHAnsi"/>
            <w:b/>
            <w:i/>
            <w:color w:val="2F5496" w:themeColor="accent5" w:themeShade="BF"/>
            <w:sz w:val="24"/>
          </w:rPr>
          <w:t>https://compras.ebajacalifornia.gob.mx</w:t>
        </w:r>
      </w:hyperlink>
      <w:r w:rsidR="001F5185" w:rsidRPr="00483F16">
        <w:rPr>
          <w:rFonts w:asciiTheme="minorHAnsi" w:hAnsiTheme="minorHAnsi" w:cstheme="minorHAnsi"/>
          <w:sz w:val="24"/>
        </w:rPr>
        <w:t>, por un término no menor de cinco días hábiles;</w:t>
      </w:r>
      <w:r w:rsidRPr="00483F16">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483F16" w:rsidRDefault="0096162C" w:rsidP="00A2010C">
      <w:pPr>
        <w:pStyle w:val="3"/>
        <w:ind w:left="720" w:right="-72" w:firstLine="0"/>
        <w:rPr>
          <w:rFonts w:asciiTheme="minorHAnsi" w:hAnsiTheme="minorHAnsi" w:cstheme="minorHAnsi"/>
          <w:sz w:val="24"/>
        </w:rPr>
      </w:pP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483F16" w:rsidRDefault="0096162C" w:rsidP="00A2010C">
      <w:pPr>
        <w:pStyle w:val="3"/>
        <w:ind w:left="720" w:right="-72" w:firstLine="0"/>
        <w:rPr>
          <w:rFonts w:asciiTheme="minorHAnsi" w:hAnsiTheme="minorHAnsi" w:cstheme="minorHAnsi"/>
          <w:sz w:val="24"/>
          <w:szCs w:val="24"/>
        </w:rPr>
      </w:pPr>
    </w:p>
    <w:p w:rsidR="0096162C" w:rsidRPr="00483F16" w:rsidRDefault="0096162C" w:rsidP="00A2010C">
      <w:pPr>
        <w:pStyle w:val="3"/>
        <w:ind w:left="720" w:right="18" w:firstLine="0"/>
        <w:rPr>
          <w:rFonts w:asciiTheme="minorHAnsi" w:hAnsiTheme="minorHAnsi" w:cstheme="minorHAnsi"/>
          <w:sz w:val="24"/>
        </w:rPr>
      </w:pPr>
      <w:r w:rsidRPr="00483F16">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483F16">
        <w:rPr>
          <w:rFonts w:asciiTheme="minorHAnsi" w:hAnsiTheme="minorHAnsi" w:cstheme="minorHAnsi"/>
          <w:sz w:val="24"/>
        </w:rPr>
        <w:t>artículo</w:t>
      </w:r>
      <w:r w:rsidRPr="00483F16">
        <w:rPr>
          <w:rFonts w:asciiTheme="minorHAnsi" w:hAnsiTheme="minorHAnsi" w:cstheme="minorHAnsi"/>
          <w:sz w:val="24"/>
        </w:rPr>
        <w:t xml:space="preserve"> 33 de “La Ley” mismo que servirá como fundamento al fallo del procedimiento.</w:t>
      </w:r>
    </w:p>
    <w:p w:rsidR="008B7718" w:rsidRPr="00483F16" w:rsidRDefault="008B7718" w:rsidP="00A2010C">
      <w:pPr>
        <w:pStyle w:val="3"/>
        <w:tabs>
          <w:tab w:val="left" w:pos="1620"/>
        </w:tabs>
        <w:ind w:left="720" w:firstLine="0"/>
        <w:rPr>
          <w:rFonts w:asciiTheme="minorHAnsi" w:hAnsiTheme="minorHAnsi" w:cstheme="minorHAnsi"/>
          <w:bCs/>
          <w:sz w:val="24"/>
        </w:rPr>
      </w:pPr>
    </w:p>
    <w:p w:rsidR="0096162C" w:rsidRPr="00483F16" w:rsidRDefault="0096162C" w:rsidP="00A2010C">
      <w:pPr>
        <w:pStyle w:val="3"/>
        <w:tabs>
          <w:tab w:val="left" w:pos="1620"/>
        </w:tabs>
        <w:ind w:left="720" w:firstLine="0"/>
        <w:rPr>
          <w:rFonts w:asciiTheme="minorHAnsi" w:hAnsiTheme="minorHAnsi" w:cstheme="minorHAnsi"/>
          <w:bCs/>
          <w:sz w:val="24"/>
        </w:rPr>
      </w:pPr>
      <w:r w:rsidRPr="00483F16">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483F16">
        <w:rPr>
          <w:rFonts w:asciiTheme="minorHAnsi" w:hAnsiTheme="minorHAnsi" w:cstheme="minorHAnsi"/>
          <w:bCs/>
          <w:sz w:val="24"/>
        </w:rPr>
        <w:t>.</w:t>
      </w:r>
      <w:r w:rsidRPr="00483F16">
        <w:rPr>
          <w:rFonts w:asciiTheme="minorHAnsi" w:hAnsiTheme="minorHAnsi" w:cstheme="minorHAnsi"/>
          <w:bCs/>
          <w:sz w:val="24"/>
        </w:rPr>
        <w:tab/>
        <w:t xml:space="preserve">  </w:t>
      </w:r>
    </w:p>
    <w:p w:rsidR="009C0757" w:rsidRDefault="009C0757" w:rsidP="00D24D4A">
      <w:pPr>
        <w:pStyle w:val="3"/>
        <w:tabs>
          <w:tab w:val="left" w:pos="1620"/>
        </w:tabs>
        <w:ind w:left="0" w:firstLine="0"/>
        <w:rPr>
          <w:rFonts w:asciiTheme="minorHAnsi" w:hAnsiTheme="minorHAnsi" w:cstheme="minorHAnsi"/>
          <w:bCs/>
          <w:sz w:val="24"/>
        </w:rPr>
      </w:pPr>
    </w:p>
    <w:p w:rsidR="00063F8E" w:rsidRDefault="00063F8E" w:rsidP="00D24D4A">
      <w:pPr>
        <w:pStyle w:val="3"/>
        <w:tabs>
          <w:tab w:val="left" w:pos="1620"/>
        </w:tabs>
        <w:ind w:left="0" w:firstLine="0"/>
        <w:rPr>
          <w:rFonts w:asciiTheme="minorHAnsi" w:hAnsiTheme="minorHAnsi" w:cstheme="minorHAnsi"/>
          <w:bCs/>
          <w:sz w:val="24"/>
        </w:rPr>
      </w:pPr>
    </w:p>
    <w:p w:rsidR="00063F8E" w:rsidRPr="00483F16" w:rsidRDefault="00063F8E" w:rsidP="00D24D4A">
      <w:pPr>
        <w:pStyle w:val="3"/>
        <w:tabs>
          <w:tab w:val="left" w:pos="1620"/>
        </w:tabs>
        <w:ind w:left="0" w:firstLine="0"/>
        <w:rPr>
          <w:rFonts w:asciiTheme="minorHAnsi" w:hAnsiTheme="minorHAnsi" w:cstheme="minorHAnsi"/>
          <w:bCs/>
          <w:sz w:val="24"/>
        </w:rPr>
      </w:pPr>
    </w:p>
    <w:p w:rsidR="008575ED" w:rsidRPr="00483F16" w:rsidRDefault="001B4628" w:rsidP="00A2010C">
      <w:pPr>
        <w:pStyle w:val="2"/>
        <w:ind w:left="720"/>
        <w:rPr>
          <w:rFonts w:asciiTheme="minorHAnsi" w:hAnsiTheme="minorHAnsi" w:cstheme="minorHAnsi"/>
          <w:b/>
          <w:sz w:val="24"/>
        </w:rPr>
      </w:pPr>
      <w:r w:rsidRPr="00483F16">
        <w:rPr>
          <w:rFonts w:asciiTheme="minorHAnsi" w:hAnsiTheme="minorHAnsi" w:cstheme="minorHAnsi"/>
          <w:b/>
          <w:sz w:val="24"/>
        </w:rPr>
        <w:lastRenderedPageBreak/>
        <w:t>9</w:t>
      </w:r>
      <w:r w:rsidR="008575ED" w:rsidRPr="00483F16">
        <w:rPr>
          <w:rFonts w:asciiTheme="minorHAnsi" w:hAnsiTheme="minorHAnsi" w:cstheme="minorHAnsi"/>
          <w:b/>
          <w:sz w:val="24"/>
        </w:rPr>
        <w:t>.</w:t>
      </w:r>
      <w:r w:rsidR="001A58AE" w:rsidRPr="00483F16">
        <w:rPr>
          <w:rFonts w:asciiTheme="minorHAnsi" w:hAnsiTheme="minorHAnsi" w:cstheme="minorHAnsi"/>
          <w:b/>
          <w:sz w:val="24"/>
        </w:rPr>
        <w:t xml:space="preserve"> </w:t>
      </w:r>
      <w:r w:rsidR="008575ED" w:rsidRPr="00483F16">
        <w:rPr>
          <w:rFonts w:asciiTheme="minorHAnsi" w:hAnsiTheme="minorHAnsi" w:cstheme="minorHAnsi"/>
          <w:b/>
          <w:sz w:val="24"/>
        </w:rPr>
        <w:t xml:space="preserve"> </w:t>
      </w:r>
      <w:r w:rsidR="00AF0D98" w:rsidRPr="00483F16">
        <w:rPr>
          <w:rFonts w:asciiTheme="minorHAnsi" w:hAnsiTheme="minorHAnsi" w:cstheme="minorHAnsi"/>
          <w:b/>
          <w:sz w:val="24"/>
        </w:rPr>
        <w:t>CRITERIOS DE EVALUACIÓN DE LAS PROPUESTAS:</w:t>
      </w:r>
    </w:p>
    <w:p w:rsidR="008575ED" w:rsidRPr="00483F16" w:rsidRDefault="008575ED" w:rsidP="00A2010C">
      <w:pPr>
        <w:pStyle w:val="3"/>
        <w:ind w:left="720"/>
        <w:rPr>
          <w:rFonts w:asciiTheme="minorHAnsi" w:hAnsiTheme="minorHAnsi" w:cstheme="minorHAnsi"/>
          <w:sz w:val="24"/>
        </w:rPr>
      </w:pPr>
    </w:p>
    <w:p w:rsidR="00DD53B8" w:rsidRPr="00483F16" w:rsidRDefault="008575ED" w:rsidP="00A2010C">
      <w:pPr>
        <w:pStyle w:val="4"/>
        <w:tabs>
          <w:tab w:val="left" w:pos="540"/>
          <w:tab w:val="left" w:pos="1350"/>
        </w:tabs>
        <w:ind w:left="720" w:firstLine="0"/>
        <w:jc w:val="both"/>
        <w:rPr>
          <w:rFonts w:asciiTheme="minorHAnsi" w:hAnsiTheme="minorHAnsi" w:cstheme="minorHAnsi"/>
          <w:b w:val="0"/>
          <w:sz w:val="24"/>
        </w:rPr>
      </w:pPr>
      <w:r w:rsidRPr="00483F16">
        <w:rPr>
          <w:rFonts w:asciiTheme="minorHAnsi" w:hAnsiTheme="minorHAnsi" w:cstheme="minorHAnsi"/>
          <w:b w:val="0"/>
          <w:sz w:val="24"/>
        </w:rPr>
        <w:t xml:space="preserve">Una vez </w:t>
      </w:r>
      <w:r w:rsidR="00AF0D98" w:rsidRPr="00483F16">
        <w:rPr>
          <w:rFonts w:asciiTheme="minorHAnsi" w:hAnsiTheme="minorHAnsi" w:cstheme="minorHAnsi"/>
          <w:b w:val="0"/>
          <w:sz w:val="24"/>
        </w:rPr>
        <w:t>realizada</w:t>
      </w:r>
      <w:r w:rsidRPr="00483F16">
        <w:rPr>
          <w:rFonts w:asciiTheme="minorHAnsi" w:hAnsiTheme="minorHAnsi" w:cstheme="minorHAnsi"/>
          <w:b w:val="0"/>
          <w:sz w:val="24"/>
        </w:rPr>
        <w:t xml:space="preserve"> la </w:t>
      </w:r>
      <w:r w:rsidR="00AF0D98" w:rsidRPr="00483F16">
        <w:rPr>
          <w:rFonts w:asciiTheme="minorHAnsi" w:hAnsiTheme="minorHAnsi" w:cstheme="minorHAnsi"/>
          <w:b w:val="0"/>
          <w:sz w:val="24"/>
        </w:rPr>
        <w:t>revisión cuantitativa</w:t>
      </w:r>
      <w:r w:rsidRPr="00483F16">
        <w:rPr>
          <w:rFonts w:asciiTheme="minorHAnsi" w:hAnsiTheme="minorHAnsi" w:cstheme="minorHAnsi"/>
          <w:b w:val="0"/>
          <w:sz w:val="24"/>
        </w:rPr>
        <w:t xml:space="preserve"> de las propuestas </w:t>
      </w:r>
      <w:r w:rsidR="001A58AE" w:rsidRPr="00483F16">
        <w:rPr>
          <w:rFonts w:asciiTheme="minorHAnsi" w:hAnsiTheme="minorHAnsi" w:cstheme="minorHAnsi"/>
          <w:b w:val="0"/>
          <w:sz w:val="24"/>
        </w:rPr>
        <w:t>“La Convocante”</w:t>
      </w:r>
      <w:r w:rsidRPr="00483F16">
        <w:rPr>
          <w:rFonts w:asciiTheme="minorHAnsi" w:hAnsiTheme="minorHAnsi" w:cstheme="minorHAnsi"/>
          <w:b w:val="0"/>
          <w:sz w:val="24"/>
        </w:rPr>
        <w:t xml:space="preserve"> procederá a realizar el análisis </w:t>
      </w:r>
      <w:r w:rsidR="00AF0D98" w:rsidRPr="00483F16">
        <w:rPr>
          <w:rFonts w:asciiTheme="minorHAnsi" w:hAnsiTheme="minorHAnsi" w:cstheme="minorHAnsi"/>
          <w:b w:val="0"/>
          <w:sz w:val="24"/>
        </w:rPr>
        <w:t xml:space="preserve">detallado </w:t>
      </w:r>
      <w:r w:rsidRPr="00483F16">
        <w:rPr>
          <w:rFonts w:asciiTheme="minorHAnsi" w:hAnsiTheme="minorHAnsi" w:cstheme="minorHAnsi"/>
          <w:b w:val="0"/>
          <w:sz w:val="24"/>
        </w:rPr>
        <w:t xml:space="preserve">de las propuestas aceptadas </w:t>
      </w:r>
      <w:r w:rsidR="007A0AEE" w:rsidRPr="00483F16">
        <w:rPr>
          <w:rFonts w:asciiTheme="minorHAnsi" w:hAnsiTheme="minorHAnsi" w:cstheme="minorHAnsi"/>
          <w:b w:val="0"/>
          <w:sz w:val="24"/>
        </w:rPr>
        <w:t>de acuerdo a los siguientes criterios de evaluación:</w:t>
      </w:r>
    </w:p>
    <w:p w:rsidR="007A0AEE" w:rsidRPr="00483F16"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483F16"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483F16">
        <w:rPr>
          <w:rFonts w:asciiTheme="minorHAnsi" w:hAnsiTheme="minorHAnsi" w:cstheme="minorHAnsi"/>
          <w:b w:val="0"/>
          <w:color w:val="000000"/>
          <w:sz w:val="24"/>
          <w:szCs w:val="24"/>
        </w:rPr>
        <w:t xml:space="preserve">   </w:t>
      </w:r>
      <w:r w:rsidR="001B4D7B" w:rsidRPr="00483F16">
        <w:rPr>
          <w:rFonts w:asciiTheme="minorHAnsi" w:hAnsiTheme="minorHAnsi" w:cstheme="minorHAnsi"/>
          <w:color w:val="000000"/>
          <w:sz w:val="24"/>
          <w:szCs w:val="24"/>
        </w:rPr>
        <w:t>REVISIÓN DOCUMENTAL</w:t>
      </w:r>
      <w:r w:rsidR="00A150C9" w:rsidRPr="00483F16">
        <w:rPr>
          <w:rFonts w:asciiTheme="minorHAnsi" w:hAnsiTheme="minorHAnsi" w:cstheme="minorHAnsi"/>
          <w:b w:val="0"/>
          <w:color w:val="000000"/>
          <w:sz w:val="24"/>
          <w:szCs w:val="24"/>
        </w:rPr>
        <w:t>.- Verificaci</w:t>
      </w:r>
      <w:r w:rsidR="001B4D7B" w:rsidRPr="00483F16">
        <w:rPr>
          <w:rFonts w:asciiTheme="minorHAnsi" w:hAnsiTheme="minorHAnsi" w:cstheme="minorHAnsi"/>
          <w:b w:val="0"/>
          <w:color w:val="000000"/>
          <w:sz w:val="24"/>
          <w:szCs w:val="24"/>
        </w:rPr>
        <w:t xml:space="preserve">ón </w:t>
      </w:r>
      <w:r w:rsidR="00A150C9" w:rsidRPr="00483F16">
        <w:rPr>
          <w:rFonts w:asciiTheme="minorHAnsi" w:hAnsiTheme="minorHAnsi" w:cstheme="minorHAnsi"/>
          <w:b w:val="0"/>
          <w:color w:val="000000"/>
          <w:sz w:val="24"/>
          <w:szCs w:val="24"/>
        </w:rPr>
        <w:t>de</w:t>
      </w:r>
      <w:r w:rsidR="008E4ABF" w:rsidRPr="00483F16">
        <w:rPr>
          <w:rFonts w:asciiTheme="minorHAnsi" w:hAnsiTheme="minorHAnsi" w:cstheme="minorHAnsi"/>
          <w:b w:val="0"/>
          <w:color w:val="000000"/>
          <w:sz w:val="24"/>
          <w:szCs w:val="24"/>
        </w:rPr>
        <w:t xml:space="preserve"> </w:t>
      </w:r>
      <w:r w:rsidR="00A150C9" w:rsidRPr="00483F16">
        <w:rPr>
          <w:rFonts w:asciiTheme="minorHAnsi" w:hAnsiTheme="minorHAnsi" w:cstheme="minorHAnsi"/>
          <w:b w:val="0"/>
          <w:color w:val="000000"/>
          <w:sz w:val="24"/>
          <w:szCs w:val="24"/>
        </w:rPr>
        <w:t>l</w:t>
      </w:r>
      <w:r w:rsidR="008E4ABF" w:rsidRPr="00483F16">
        <w:rPr>
          <w:rFonts w:asciiTheme="minorHAnsi" w:hAnsiTheme="minorHAnsi" w:cstheme="minorHAnsi"/>
          <w:b w:val="0"/>
          <w:color w:val="000000"/>
          <w:sz w:val="24"/>
          <w:szCs w:val="24"/>
        </w:rPr>
        <w:t xml:space="preserve">a información contenida </w:t>
      </w:r>
      <w:r w:rsidR="00A150C9" w:rsidRPr="00483F16">
        <w:rPr>
          <w:rFonts w:asciiTheme="minorHAnsi" w:hAnsiTheme="minorHAnsi" w:cstheme="minorHAnsi"/>
          <w:b w:val="0"/>
          <w:color w:val="000000"/>
          <w:sz w:val="24"/>
          <w:szCs w:val="24"/>
        </w:rPr>
        <w:t>e</w:t>
      </w:r>
      <w:r w:rsidR="008E4ABF" w:rsidRPr="00483F16">
        <w:rPr>
          <w:rFonts w:asciiTheme="minorHAnsi" w:hAnsiTheme="minorHAnsi" w:cstheme="minorHAnsi"/>
          <w:b w:val="0"/>
          <w:color w:val="000000"/>
          <w:sz w:val="24"/>
          <w:szCs w:val="24"/>
        </w:rPr>
        <w:t>n</w:t>
      </w:r>
      <w:r w:rsidR="00A150C9" w:rsidRPr="00483F16">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483F16"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483F16"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483F16">
        <w:rPr>
          <w:rFonts w:asciiTheme="minorHAnsi" w:hAnsiTheme="minorHAnsi" w:cstheme="minorHAnsi"/>
          <w:b w:val="0"/>
          <w:color w:val="000000"/>
          <w:sz w:val="24"/>
          <w:szCs w:val="24"/>
        </w:rPr>
        <w:t xml:space="preserve">  </w:t>
      </w:r>
      <w:r w:rsidR="001B4D7B" w:rsidRPr="00483F16">
        <w:rPr>
          <w:rFonts w:asciiTheme="minorHAnsi" w:hAnsiTheme="minorHAnsi" w:cstheme="minorHAnsi"/>
          <w:color w:val="000000"/>
          <w:sz w:val="24"/>
          <w:szCs w:val="24"/>
        </w:rPr>
        <w:t>VERIFICACIÓN DE LA PROPUESTA TÉCNICA DETALLADA</w:t>
      </w:r>
      <w:r w:rsidR="001B4D7B" w:rsidRPr="00483F16">
        <w:rPr>
          <w:rFonts w:asciiTheme="minorHAnsi" w:hAnsiTheme="minorHAnsi" w:cstheme="minorHAnsi"/>
          <w:b w:val="0"/>
          <w:color w:val="000000"/>
          <w:sz w:val="24"/>
          <w:szCs w:val="24"/>
        </w:rPr>
        <w:t xml:space="preserve"> </w:t>
      </w:r>
      <w:r w:rsidR="00C415E1" w:rsidRPr="00483F16">
        <w:rPr>
          <w:rFonts w:asciiTheme="minorHAnsi" w:hAnsiTheme="minorHAnsi" w:cstheme="minorHAnsi"/>
          <w:b w:val="0"/>
          <w:color w:val="000000"/>
          <w:sz w:val="24"/>
          <w:szCs w:val="24"/>
        </w:rPr>
        <w:t xml:space="preserve">con relación a </w:t>
      </w:r>
      <w:r w:rsidR="00A150C9" w:rsidRPr="00483F16">
        <w:rPr>
          <w:rFonts w:asciiTheme="minorHAnsi" w:hAnsiTheme="minorHAnsi" w:cstheme="minorHAnsi"/>
          <w:b w:val="0"/>
          <w:color w:val="000000"/>
          <w:sz w:val="24"/>
          <w:szCs w:val="24"/>
        </w:rPr>
        <w:t>los bienes ofertados, a efecto de verificar que cumplan con las especificac</w:t>
      </w:r>
      <w:r w:rsidR="00C415E1" w:rsidRPr="00483F16">
        <w:rPr>
          <w:rFonts w:asciiTheme="minorHAnsi" w:hAnsiTheme="minorHAnsi" w:cstheme="minorHAnsi"/>
          <w:b w:val="0"/>
          <w:color w:val="000000"/>
          <w:sz w:val="24"/>
          <w:szCs w:val="24"/>
        </w:rPr>
        <w:t xml:space="preserve">iones y condiciones solicitadas, entendiéndose como estas últimas </w:t>
      </w:r>
      <w:r w:rsidR="00A150C9" w:rsidRPr="00483F16">
        <w:rPr>
          <w:rFonts w:asciiTheme="minorHAnsi" w:hAnsiTheme="minorHAnsi" w:cstheme="minorHAnsi"/>
          <w:b w:val="0"/>
          <w:color w:val="000000"/>
          <w:sz w:val="24"/>
          <w:szCs w:val="24"/>
        </w:rPr>
        <w:t>los elementos de oportunidad</w:t>
      </w:r>
      <w:r w:rsidR="00F905A2" w:rsidRPr="00483F16">
        <w:rPr>
          <w:rFonts w:asciiTheme="minorHAnsi" w:hAnsiTheme="minorHAnsi" w:cstheme="minorHAnsi"/>
          <w:b w:val="0"/>
          <w:color w:val="000000"/>
          <w:sz w:val="24"/>
          <w:szCs w:val="24"/>
        </w:rPr>
        <w:t>, calidad y</w:t>
      </w:r>
      <w:r w:rsidR="00A150C9" w:rsidRPr="00483F16">
        <w:rPr>
          <w:rFonts w:asciiTheme="minorHAnsi" w:hAnsiTheme="minorHAnsi" w:cstheme="minorHAnsi"/>
          <w:b w:val="0"/>
          <w:color w:val="000000"/>
          <w:sz w:val="24"/>
          <w:szCs w:val="24"/>
        </w:rPr>
        <w:t xml:space="preserve"> garantías</w:t>
      </w:r>
      <w:r w:rsidR="00C415E1" w:rsidRPr="00483F16">
        <w:rPr>
          <w:rFonts w:asciiTheme="minorHAnsi" w:hAnsiTheme="minorHAnsi" w:cstheme="minorHAnsi"/>
          <w:b w:val="0"/>
          <w:color w:val="000000"/>
          <w:sz w:val="24"/>
          <w:szCs w:val="24"/>
        </w:rPr>
        <w:t xml:space="preserve"> de los bienes</w:t>
      </w:r>
      <w:r w:rsidR="000F40BF" w:rsidRPr="00483F16">
        <w:rPr>
          <w:rFonts w:asciiTheme="minorHAnsi" w:hAnsiTheme="minorHAnsi" w:cstheme="minorHAnsi"/>
          <w:b w:val="0"/>
          <w:color w:val="000000"/>
          <w:sz w:val="24"/>
          <w:szCs w:val="24"/>
        </w:rPr>
        <w:t xml:space="preserve"> a </w:t>
      </w:r>
      <w:r w:rsidR="00485287" w:rsidRPr="00483F16">
        <w:rPr>
          <w:rFonts w:asciiTheme="minorHAnsi" w:hAnsiTheme="minorHAnsi" w:cstheme="minorHAnsi"/>
          <w:b w:val="0"/>
          <w:color w:val="000000"/>
          <w:sz w:val="24"/>
          <w:szCs w:val="24"/>
        </w:rPr>
        <w:t>adquiri</w:t>
      </w:r>
      <w:r w:rsidR="000F40BF" w:rsidRPr="00483F16">
        <w:rPr>
          <w:rFonts w:asciiTheme="minorHAnsi" w:hAnsiTheme="minorHAnsi" w:cstheme="minorHAnsi"/>
          <w:b w:val="0"/>
          <w:color w:val="000000"/>
          <w:sz w:val="24"/>
          <w:szCs w:val="24"/>
        </w:rPr>
        <w:t>r.</w:t>
      </w:r>
    </w:p>
    <w:p w:rsidR="00F905A2" w:rsidRPr="00483F16"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483F16"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483F16">
        <w:rPr>
          <w:rFonts w:asciiTheme="minorHAnsi" w:hAnsiTheme="minorHAnsi" w:cstheme="minorHAnsi"/>
          <w:b w:val="0"/>
          <w:sz w:val="24"/>
          <w:szCs w:val="24"/>
        </w:rPr>
        <w:t xml:space="preserve">   </w:t>
      </w:r>
      <w:r w:rsidRPr="00483F16">
        <w:rPr>
          <w:rFonts w:asciiTheme="minorHAnsi" w:hAnsiTheme="minorHAnsi" w:cstheme="minorHAnsi"/>
          <w:sz w:val="24"/>
          <w:szCs w:val="24"/>
        </w:rPr>
        <w:t xml:space="preserve">ANÁLISIS DE LOS PRECIOS OFERTADOS.- </w:t>
      </w:r>
      <w:r w:rsidRPr="00483F16">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483F16">
        <w:rPr>
          <w:rFonts w:asciiTheme="minorHAnsi" w:hAnsiTheme="minorHAnsi" w:cstheme="minorHAnsi"/>
          <w:b w:val="0"/>
          <w:color w:val="333333"/>
          <w:sz w:val="24"/>
          <w:szCs w:val="24"/>
        </w:rPr>
        <w:t xml:space="preserve"> </w:t>
      </w:r>
    </w:p>
    <w:p w:rsidR="00DE04F8" w:rsidRPr="00483F16"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483F16" w:rsidRDefault="00DE04F8" w:rsidP="00746BBE">
      <w:pPr>
        <w:pStyle w:val="3"/>
        <w:tabs>
          <w:tab w:val="left" w:pos="90"/>
        </w:tabs>
        <w:ind w:left="720" w:firstLine="0"/>
        <w:rPr>
          <w:rFonts w:asciiTheme="minorHAnsi" w:hAnsiTheme="minorHAnsi" w:cstheme="minorHAnsi"/>
          <w:bCs/>
          <w:sz w:val="24"/>
        </w:rPr>
      </w:pPr>
      <w:r w:rsidRPr="00483F16">
        <w:rPr>
          <w:rFonts w:asciiTheme="minorHAnsi" w:hAnsiTheme="minorHAnsi" w:cstheme="minorHAnsi"/>
          <w:sz w:val="24"/>
        </w:rPr>
        <w:t xml:space="preserve">En caso de que no se indique el precio unitario en moneda nacional o la condición de precio fijo será causa suficiente para </w:t>
      </w:r>
      <w:r w:rsidRPr="00483F16">
        <w:rPr>
          <w:rFonts w:asciiTheme="minorHAnsi" w:hAnsiTheme="minorHAnsi" w:cstheme="minorHAnsi"/>
          <w:bCs/>
          <w:sz w:val="24"/>
        </w:rPr>
        <w:t>desechar la propuesta.</w:t>
      </w:r>
    </w:p>
    <w:p w:rsidR="000360D9" w:rsidRPr="00483F16" w:rsidRDefault="000360D9" w:rsidP="00A2010C">
      <w:pPr>
        <w:pStyle w:val="3"/>
        <w:tabs>
          <w:tab w:val="left" w:pos="90"/>
        </w:tabs>
        <w:ind w:left="720" w:firstLine="0"/>
        <w:rPr>
          <w:rFonts w:asciiTheme="minorHAnsi" w:hAnsiTheme="minorHAnsi" w:cstheme="minorHAnsi"/>
          <w:bCs/>
          <w:sz w:val="24"/>
        </w:rPr>
      </w:pPr>
    </w:p>
    <w:p w:rsidR="00AB3C15" w:rsidRPr="00483F16" w:rsidRDefault="00AB3C15" w:rsidP="00A2010C">
      <w:pPr>
        <w:pStyle w:val="3"/>
        <w:tabs>
          <w:tab w:val="left" w:pos="90"/>
        </w:tabs>
        <w:ind w:left="720" w:firstLine="0"/>
        <w:rPr>
          <w:rFonts w:asciiTheme="minorHAnsi" w:hAnsiTheme="minorHAnsi" w:cstheme="minorHAnsi"/>
          <w:bCs/>
          <w:sz w:val="24"/>
        </w:rPr>
      </w:pPr>
      <w:r w:rsidRPr="00483F16">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w:t>
      </w:r>
      <w:r w:rsidR="00D24D4A">
        <w:rPr>
          <w:rFonts w:asciiTheme="minorHAnsi" w:hAnsiTheme="minorHAnsi" w:cstheme="minorHAnsi"/>
          <w:bCs/>
          <w:sz w:val="24"/>
        </w:rPr>
        <w:t>ecerá la cantidad con letra.</w:t>
      </w:r>
      <w:r w:rsidRPr="00483F16">
        <w:rPr>
          <w:rFonts w:asciiTheme="minorHAnsi" w:hAnsiTheme="minorHAnsi" w:cstheme="minorHAnsi"/>
          <w:bCs/>
          <w:sz w:val="24"/>
        </w:rPr>
        <w:t xml:space="preserve"> Las correcciones se harán constar en el dictamen a que se refiere el artículo </w:t>
      </w:r>
      <w:r w:rsidR="001C6562" w:rsidRPr="00483F16">
        <w:rPr>
          <w:rFonts w:asciiTheme="minorHAnsi" w:hAnsiTheme="minorHAnsi" w:cstheme="minorHAnsi"/>
          <w:bCs/>
          <w:sz w:val="24"/>
        </w:rPr>
        <w:t>33</w:t>
      </w:r>
      <w:r w:rsidRPr="00483F16">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483F16" w:rsidRDefault="001B6C01" w:rsidP="00A2010C">
      <w:pPr>
        <w:pStyle w:val="3"/>
        <w:ind w:left="720" w:firstLine="0"/>
        <w:rPr>
          <w:rFonts w:asciiTheme="minorHAnsi" w:hAnsiTheme="minorHAnsi" w:cstheme="minorHAnsi"/>
          <w:sz w:val="24"/>
        </w:rPr>
      </w:pPr>
    </w:p>
    <w:p w:rsidR="001746BA" w:rsidRPr="00483F16" w:rsidRDefault="001746BA" w:rsidP="00A2010C">
      <w:pPr>
        <w:pStyle w:val="3"/>
        <w:ind w:left="720" w:firstLine="0"/>
        <w:rPr>
          <w:rFonts w:asciiTheme="minorHAnsi" w:hAnsiTheme="minorHAnsi" w:cstheme="minorHAnsi"/>
          <w:sz w:val="24"/>
        </w:rPr>
      </w:pPr>
      <w:r w:rsidRPr="00483F16">
        <w:rPr>
          <w:rFonts w:asciiTheme="minorHAnsi" w:hAnsiTheme="minorHAnsi" w:cstheme="minorHAnsi"/>
          <w:sz w:val="24"/>
        </w:rPr>
        <w:t>Si derivado de la evaluación económica se obtuviera un empate en el precio de dos o más proposiciones</w:t>
      </w:r>
      <w:r w:rsidR="00512489" w:rsidRPr="00483F16">
        <w:rPr>
          <w:rFonts w:asciiTheme="minorHAnsi" w:hAnsiTheme="minorHAnsi" w:cstheme="minorHAnsi"/>
          <w:sz w:val="24"/>
        </w:rPr>
        <w:t xml:space="preserve"> la adjudicación se hará </w:t>
      </w:r>
      <w:r w:rsidRPr="00483F16">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483F16" w:rsidRDefault="000360D9" w:rsidP="00A2010C">
      <w:pPr>
        <w:pStyle w:val="3"/>
        <w:tabs>
          <w:tab w:val="left" w:pos="1350"/>
        </w:tabs>
        <w:ind w:left="720" w:firstLine="3"/>
        <w:rPr>
          <w:rFonts w:asciiTheme="minorHAnsi" w:hAnsiTheme="minorHAnsi" w:cstheme="minorHAnsi"/>
          <w:sz w:val="24"/>
        </w:rPr>
      </w:pPr>
    </w:p>
    <w:p w:rsidR="008575ED" w:rsidRPr="00483F16" w:rsidRDefault="008575ED" w:rsidP="00A2010C">
      <w:pPr>
        <w:pStyle w:val="3"/>
        <w:tabs>
          <w:tab w:val="left" w:pos="1350"/>
        </w:tabs>
        <w:ind w:left="720" w:firstLine="3"/>
        <w:rPr>
          <w:rFonts w:asciiTheme="minorHAnsi" w:hAnsiTheme="minorHAnsi" w:cstheme="minorHAnsi"/>
          <w:sz w:val="24"/>
        </w:rPr>
      </w:pPr>
      <w:r w:rsidRPr="00483F16">
        <w:rPr>
          <w:rFonts w:asciiTheme="minorHAnsi" w:hAnsiTheme="minorHAnsi" w:cstheme="minorHAnsi"/>
          <w:sz w:val="24"/>
        </w:rPr>
        <w:t>En la evaluación de las proposiciones presentadas, en ningún caso se utilizarán mecanismos de puntos o porcentajes.</w:t>
      </w:r>
    </w:p>
    <w:p w:rsidR="000360D9" w:rsidRPr="00483F16" w:rsidRDefault="000360D9" w:rsidP="00A2010C">
      <w:pPr>
        <w:pStyle w:val="3"/>
        <w:tabs>
          <w:tab w:val="left" w:pos="1350"/>
        </w:tabs>
        <w:ind w:left="720" w:firstLine="3"/>
        <w:rPr>
          <w:rFonts w:asciiTheme="minorHAnsi" w:hAnsiTheme="minorHAnsi" w:cstheme="minorHAnsi"/>
          <w:sz w:val="24"/>
        </w:rPr>
      </w:pPr>
    </w:p>
    <w:p w:rsidR="008575ED" w:rsidRDefault="008575ED" w:rsidP="00A2010C">
      <w:pPr>
        <w:pStyle w:val="3"/>
        <w:tabs>
          <w:tab w:val="left" w:pos="1350"/>
        </w:tabs>
        <w:ind w:left="720" w:firstLine="3"/>
        <w:rPr>
          <w:rFonts w:asciiTheme="minorHAnsi" w:hAnsiTheme="minorHAnsi" w:cstheme="minorHAnsi"/>
          <w:sz w:val="24"/>
        </w:rPr>
      </w:pPr>
      <w:r w:rsidRPr="00483F16">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483F16">
        <w:rPr>
          <w:rFonts w:asciiTheme="minorHAnsi" w:hAnsiTheme="minorHAnsi" w:cstheme="minorHAnsi"/>
          <w:sz w:val="24"/>
        </w:rPr>
        <w:t>izar la conducción de los actos, l</w:t>
      </w:r>
      <w:r w:rsidRPr="00483F16">
        <w:rPr>
          <w:rFonts w:asciiTheme="minorHAnsi" w:hAnsiTheme="minorHAnsi" w:cstheme="minorHAnsi"/>
          <w:sz w:val="24"/>
        </w:rPr>
        <w:t xml:space="preserve">a inobservancia por parte de los licitantes respecto a dichas condiciones o requisitos no será motivo para desechar sus propuestas. </w:t>
      </w:r>
    </w:p>
    <w:p w:rsidR="00063F8E" w:rsidRDefault="00063F8E" w:rsidP="00A2010C">
      <w:pPr>
        <w:pStyle w:val="3"/>
        <w:tabs>
          <w:tab w:val="left" w:pos="1350"/>
        </w:tabs>
        <w:ind w:left="720" w:firstLine="3"/>
        <w:rPr>
          <w:rFonts w:asciiTheme="minorHAnsi" w:hAnsiTheme="minorHAnsi" w:cstheme="minorHAnsi"/>
          <w:sz w:val="24"/>
        </w:rPr>
      </w:pPr>
    </w:p>
    <w:p w:rsidR="00063F8E" w:rsidRDefault="00063F8E" w:rsidP="00A2010C">
      <w:pPr>
        <w:pStyle w:val="3"/>
        <w:tabs>
          <w:tab w:val="left" w:pos="1350"/>
        </w:tabs>
        <w:ind w:left="720" w:firstLine="3"/>
        <w:rPr>
          <w:rFonts w:asciiTheme="minorHAnsi" w:hAnsiTheme="minorHAnsi" w:cstheme="minorHAnsi"/>
          <w:sz w:val="24"/>
        </w:rPr>
      </w:pPr>
    </w:p>
    <w:p w:rsidR="00063F8E" w:rsidRPr="00483F16" w:rsidRDefault="00063F8E" w:rsidP="00A2010C">
      <w:pPr>
        <w:pStyle w:val="3"/>
        <w:tabs>
          <w:tab w:val="left" w:pos="1350"/>
        </w:tabs>
        <w:ind w:left="720" w:firstLine="3"/>
        <w:rPr>
          <w:rFonts w:asciiTheme="minorHAnsi" w:hAnsiTheme="minorHAnsi" w:cstheme="minorHAnsi"/>
          <w:sz w:val="24"/>
        </w:rPr>
      </w:pPr>
    </w:p>
    <w:p w:rsidR="009C0757" w:rsidRPr="00483F16" w:rsidRDefault="009C0757" w:rsidP="00D24D4A">
      <w:pPr>
        <w:pStyle w:val="3"/>
        <w:tabs>
          <w:tab w:val="left" w:pos="1350"/>
        </w:tabs>
        <w:ind w:left="0" w:firstLine="0"/>
        <w:rPr>
          <w:rFonts w:asciiTheme="minorHAnsi" w:hAnsiTheme="minorHAnsi" w:cstheme="minorHAnsi"/>
          <w:sz w:val="24"/>
        </w:rPr>
      </w:pPr>
    </w:p>
    <w:p w:rsidR="000360D9" w:rsidRPr="00483F16"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4"/>
        </w:rPr>
      </w:pPr>
      <w:r w:rsidRPr="00483F16">
        <w:rPr>
          <w:rFonts w:asciiTheme="minorHAnsi" w:hAnsiTheme="minorHAnsi" w:cstheme="minorHAnsi"/>
          <w:b/>
          <w:sz w:val="24"/>
        </w:rPr>
        <w:lastRenderedPageBreak/>
        <w:tab/>
      </w:r>
      <w:r w:rsidR="001C4A0C" w:rsidRPr="00483F16">
        <w:rPr>
          <w:rFonts w:asciiTheme="minorHAnsi" w:hAnsiTheme="minorHAnsi" w:cstheme="minorHAnsi"/>
          <w:b/>
          <w:sz w:val="24"/>
        </w:rPr>
        <w:t xml:space="preserve">10. </w:t>
      </w:r>
      <w:r w:rsidRPr="00483F16">
        <w:rPr>
          <w:rFonts w:asciiTheme="minorHAnsi" w:hAnsiTheme="minorHAnsi" w:cstheme="minorHAnsi"/>
          <w:b/>
          <w:sz w:val="24"/>
        </w:rPr>
        <w:t xml:space="preserve">  DESCALIFICACIÓN A UN LICITANTE:</w:t>
      </w:r>
    </w:p>
    <w:p w:rsidR="000360D9" w:rsidRPr="00483F16" w:rsidRDefault="000360D9" w:rsidP="00A2010C">
      <w:pPr>
        <w:ind w:left="720"/>
        <w:jc w:val="both"/>
        <w:rPr>
          <w:rFonts w:asciiTheme="minorHAnsi" w:hAnsiTheme="minorHAnsi" w:cstheme="minorHAnsi"/>
          <w:sz w:val="24"/>
        </w:rPr>
      </w:pPr>
    </w:p>
    <w:p w:rsidR="006A193C" w:rsidRPr="006A193C" w:rsidRDefault="006A193C" w:rsidP="006A193C">
      <w:pPr>
        <w:pStyle w:val="3"/>
        <w:tabs>
          <w:tab w:val="left" w:pos="720"/>
          <w:tab w:val="left" w:pos="990"/>
          <w:tab w:val="left" w:pos="1170"/>
        </w:tabs>
        <w:ind w:left="720" w:right="18" w:firstLine="0"/>
        <w:rPr>
          <w:rFonts w:asciiTheme="minorHAnsi" w:hAnsiTheme="minorHAnsi" w:cstheme="minorHAnsi"/>
          <w:sz w:val="24"/>
        </w:rPr>
      </w:pPr>
      <w:r w:rsidRPr="006A193C">
        <w:rPr>
          <w:rFonts w:asciiTheme="minorHAnsi" w:hAnsiTheme="minorHAnsi" w:cstheme="minorHAnsi"/>
          <w:sz w:val="24"/>
        </w:rPr>
        <w:t xml:space="preserve">En la evaluación de las proposiciones se descalificará a los licitantes que incurran en alguna de las siguientes irregularidades: </w:t>
      </w:r>
    </w:p>
    <w:p w:rsidR="006A193C" w:rsidRPr="006A193C" w:rsidRDefault="006A193C" w:rsidP="006A193C">
      <w:pPr>
        <w:pStyle w:val="3"/>
        <w:tabs>
          <w:tab w:val="left" w:pos="720"/>
          <w:tab w:val="left" w:pos="990"/>
          <w:tab w:val="left" w:pos="1170"/>
        </w:tabs>
        <w:ind w:right="18"/>
        <w:rPr>
          <w:rFonts w:asciiTheme="minorHAnsi" w:hAnsiTheme="minorHAnsi" w:cstheme="minorHAnsi"/>
          <w:sz w:val="24"/>
        </w:rPr>
      </w:pP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La presentación de propuestas técnicas y económicas, sin considerar las modificaciones y aclaraciones.</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  El señalamiento de precios en la propuesta técnica del </w:t>
      </w:r>
      <w:r w:rsidRPr="006A193C">
        <w:rPr>
          <w:rFonts w:asciiTheme="minorHAnsi" w:hAnsiTheme="minorHAnsi" w:cstheme="minorHAnsi"/>
          <w:b/>
          <w:bCs/>
          <w:sz w:val="24"/>
          <w:lang w:val="es-MX"/>
        </w:rPr>
        <w:t xml:space="preserve">“PARTICIPANTE”.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Omitir algún aspecto técnico en su propuesta técnica.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Si se comprueba que el </w:t>
      </w:r>
      <w:r w:rsidRPr="006A193C">
        <w:rPr>
          <w:rFonts w:asciiTheme="minorHAnsi" w:hAnsiTheme="minorHAnsi" w:cstheme="minorHAnsi"/>
          <w:b/>
          <w:bCs/>
          <w:sz w:val="24"/>
          <w:lang w:val="es-MX"/>
        </w:rPr>
        <w:t xml:space="preserve">“PARTICIPANTE” </w:t>
      </w:r>
      <w:r w:rsidRPr="006A193C">
        <w:rPr>
          <w:rFonts w:asciiTheme="minorHAnsi" w:hAnsiTheme="minorHAnsi" w:cstheme="minorHAnsi"/>
          <w:sz w:val="24"/>
          <w:lang w:val="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omisión de la frase </w:t>
      </w:r>
      <w:r w:rsidRPr="006A193C">
        <w:rPr>
          <w:rFonts w:asciiTheme="minorHAnsi" w:hAnsiTheme="minorHAnsi" w:cstheme="minorHAnsi"/>
          <w:b/>
          <w:bCs/>
          <w:sz w:val="24"/>
          <w:lang w:val="es-MX"/>
        </w:rPr>
        <w:t xml:space="preserve">“declaro bajo protesta de decir verdad” </w:t>
      </w:r>
      <w:r w:rsidRPr="006A193C">
        <w:rPr>
          <w:rFonts w:asciiTheme="minorHAnsi" w:hAnsiTheme="minorHAnsi" w:cstheme="minorHAnsi"/>
          <w:sz w:val="24"/>
          <w:lang w:val="es-MX"/>
        </w:rPr>
        <w:t xml:space="preserve">en los documentos que lo requieren.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Si existe incongruencia entre lo señalado en formato de propuesta técnica y cualquier otro documento dentro de la propuesta técnica.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presentación de una propuesta que no incluya la totalidad de la descripción de las partidas que integran el paquete en que participa, tanto en la técnica como en la económica.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omisión de algún documento solicitado.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Cuando las especificaciones del bien ofertado por el </w:t>
      </w:r>
      <w:r w:rsidRPr="006A193C">
        <w:rPr>
          <w:rFonts w:asciiTheme="minorHAnsi" w:hAnsiTheme="minorHAnsi" w:cstheme="minorHAnsi"/>
          <w:b/>
          <w:bCs/>
          <w:sz w:val="24"/>
          <w:lang w:val="es-MX"/>
        </w:rPr>
        <w:t xml:space="preserve">“PARTICIPANTE” </w:t>
      </w:r>
      <w:r w:rsidRPr="006A193C">
        <w:rPr>
          <w:rFonts w:asciiTheme="minorHAnsi" w:hAnsiTheme="minorHAnsi" w:cstheme="minorHAnsi"/>
          <w:sz w:val="24"/>
          <w:lang w:val="es-MX"/>
        </w:rPr>
        <w:t xml:space="preserve">en su propuesta no corresponda a las especificaciones técnicas indicadas en estas bases de licitación.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Cuando el </w:t>
      </w:r>
      <w:r w:rsidRPr="006A193C">
        <w:rPr>
          <w:rFonts w:asciiTheme="minorHAnsi" w:hAnsiTheme="minorHAnsi" w:cstheme="minorHAnsi"/>
          <w:b/>
          <w:bCs/>
          <w:sz w:val="24"/>
          <w:lang w:val="es-MX"/>
        </w:rPr>
        <w:t xml:space="preserve">“PARTICIPANTE” </w:t>
      </w:r>
      <w:r w:rsidRPr="006A193C">
        <w:rPr>
          <w:rFonts w:asciiTheme="minorHAnsi" w:hAnsiTheme="minorHAnsi" w:cstheme="minorHAnsi"/>
          <w:sz w:val="24"/>
          <w:lang w:val="es-MX"/>
        </w:rPr>
        <w:t xml:space="preserve">no oferte el 100% de la cantidad señalada en el </w:t>
      </w:r>
      <w:r w:rsidRPr="006A193C">
        <w:rPr>
          <w:rFonts w:asciiTheme="minorHAnsi" w:hAnsiTheme="minorHAnsi" w:cstheme="minorHAnsi"/>
          <w:b/>
          <w:bCs/>
          <w:sz w:val="24"/>
          <w:lang w:val="es-MX"/>
        </w:rPr>
        <w:t xml:space="preserve">ANEXO TECNICO </w:t>
      </w:r>
      <w:r w:rsidRPr="006A193C">
        <w:rPr>
          <w:rFonts w:asciiTheme="minorHAnsi" w:hAnsiTheme="minorHAnsi" w:cstheme="minorHAnsi"/>
          <w:sz w:val="24"/>
          <w:lang w:val="es-MX"/>
        </w:rPr>
        <w:t xml:space="preserve">de las bases de licitación.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 La comprobación de la falta de solvencia de una propuesta comprobándose diferencias entre costo real y precio ofertado.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b/>
          <w:bCs/>
          <w:sz w:val="24"/>
          <w:lang w:val="es-MX"/>
        </w:rPr>
        <w:t xml:space="preserve"> </w:t>
      </w:r>
      <w:r w:rsidRPr="006A193C">
        <w:rPr>
          <w:rFonts w:asciiTheme="minorHAnsi" w:hAnsiTheme="minorHAnsi" w:cstheme="minorHAnsi"/>
          <w:sz w:val="24"/>
          <w:lang w:val="es-MX"/>
        </w:rPr>
        <w:t xml:space="preserve">Si una propuesta económica sobrepasa el presupuesto disponible.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Una propuesta económica cuyos conceptos y especificaciones varíen a las especificaciones de su propuesta técnica.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Si se descubre que el </w:t>
      </w:r>
      <w:r w:rsidRPr="006A193C">
        <w:rPr>
          <w:rFonts w:asciiTheme="minorHAnsi" w:hAnsiTheme="minorHAnsi" w:cstheme="minorHAnsi"/>
          <w:b/>
          <w:bCs/>
          <w:sz w:val="24"/>
          <w:lang w:val="es-MX"/>
        </w:rPr>
        <w:t xml:space="preserve">“PARTICIPANTE” </w:t>
      </w:r>
      <w:r w:rsidRPr="006A193C">
        <w:rPr>
          <w:rFonts w:asciiTheme="minorHAnsi" w:hAnsiTheme="minorHAnsi" w:cstheme="minorHAnsi"/>
          <w:sz w:val="24"/>
          <w:lang w:val="es-MX"/>
        </w:rPr>
        <w:t xml:space="preserve">presentó información falsa o alterada en relación con su participación en el concurso.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lastRenderedPageBreak/>
        <w:t xml:space="preserve">Presentación de una propuesta económica con precios variables.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Presentación de varias propuestas económicas o técnicas para una o varias partidas que integran el paquete en que participa.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falta de presentación de la información adicional requerida con el objeto de contar con mayores elementos de juicio para poder emitir un dictamen técnico.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Cualquier otra violación a las disposiciones legales correspondientes.</w:t>
      </w:r>
    </w:p>
    <w:p w:rsidR="000360D9" w:rsidRPr="006A193C" w:rsidRDefault="000360D9" w:rsidP="00A2010C">
      <w:pPr>
        <w:pStyle w:val="3"/>
        <w:tabs>
          <w:tab w:val="left" w:pos="720"/>
          <w:tab w:val="left" w:pos="990"/>
          <w:tab w:val="left" w:pos="1170"/>
        </w:tabs>
        <w:ind w:left="720" w:right="18" w:firstLine="0"/>
        <w:rPr>
          <w:rFonts w:asciiTheme="minorHAnsi" w:hAnsiTheme="minorHAnsi" w:cstheme="minorHAnsi"/>
          <w:sz w:val="24"/>
          <w:lang w:val="es-MX"/>
        </w:rPr>
      </w:pPr>
    </w:p>
    <w:p w:rsidR="008575ED" w:rsidRPr="00483F16" w:rsidRDefault="001C4A0C" w:rsidP="00A2010C">
      <w:pPr>
        <w:pStyle w:val="2"/>
        <w:ind w:left="720"/>
        <w:rPr>
          <w:rFonts w:asciiTheme="minorHAnsi" w:hAnsiTheme="minorHAnsi" w:cstheme="minorHAnsi"/>
          <w:b/>
          <w:sz w:val="24"/>
        </w:rPr>
      </w:pPr>
      <w:r w:rsidRPr="00483F16">
        <w:rPr>
          <w:rFonts w:asciiTheme="minorHAnsi" w:hAnsiTheme="minorHAnsi" w:cstheme="minorHAnsi"/>
          <w:b/>
          <w:sz w:val="24"/>
        </w:rPr>
        <w:t xml:space="preserve">11. </w:t>
      </w:r>
      <w:r w:rsidR="008575ED" w:rsidRPr="00483F16">
        <w:rPr>
          <w:rFonts w:asciiTheme="minorHAnsi" w:hAnsiTheme="minorHAnsi" w:cstheme="minorHAnsi"/>
          <w:b/>
          <w:sz w:val="24"/>
        </w:rPr>
        <w:t>CRITERIOS DE ADJUDICACIÓN:</w:t>
      </w:r>
    </w:p>
    <w:p w:rsidR="008575ED" w:rsidRPr="00483F16" w:rsidRDefault="008575ED" w:rsidP="00A2010C">
      <w:pPr>
        <w:pStyle w:val="2"/>
        <w:ind w:left="720" w:hanging="900"/>
        <w:rPr>
          <w:rFonts w:asciiTheme="minorHAnsi" w:hAnsiTheme="minorHAnsi" w:cstheme="minorHAnsi"/>
          <w:sz w:val="24"/>
        </w:rPr>
      </w:pPr>
    </w:p>
    <w:p w:rsidR="001C4A0C" w:rsidRPr="00483F16" w:rsidRDefault="001C4A0C" w:rsidP="00A2010C">
      <w:pPr>
        <w:pStyle w:val="3"/>
        <w:tabs>
          <w:tab w:val="left" w:pos="0"/>
          <w:tab w:val="left" w:pos="90"/>
        </w:tabs>
        <w:ind w:left="720" w:firstLine="0"/>
        <w:rPr>
          <w:rFonts w:asciiTheme="minorHAnsi" w:hAnsiTheme="minorHAnsi" w:cstheme="minorHAnsi"/>
          <w:sz w:val="24"/>
        </w:rPr>
      </w:pPr>
      <w:r w:rsidRPr="00483F16">
        <w:rPr>
          <w:rFonts w:asciiTheme="minorHAnsi" w:hAnsiTheme="minorHAnsi" w:cstheme="minorHAnsi"/>
          <w:sz w:val="24"/>
        </w:rPr>
        <w:t xml:space="preserve">La adjudicación </w:t>
      </w:r>
      <w:r w:rsidR="00AB61E0" w:rsidRPr="00483F16">
        <w:rPr>
          <w:rFonts w:asciiTheme="minorHAnsi" w:hAnsiTheme="minorHAnsi" w:cstheme="minorHAnsi"/>
          <w:sz w:val="24"/>
        </w:rPr>
        <w:t xml:space="preserve">será </w:t>
      </w:r>
      <w:r w:rsidR="0029692B" w:rsidRPr="00483F16">
        <w:rPr>
          <w:rFonts w:asciiTheme="minorHAnsi" w:hAnsiTheme="minorHAnsi" w:cstheme="minorHAnsi"/>
          <w:sz w:val="24"/>
        </w:rPr>
        <w:t>de la sigui</w:t>
      </w:r>
      <w:r w:rsidR="002740FE">
        <w:rPr>
          <w:rFonts w:asciiTheme="minorHAnsi" w:hAnsiTheme="minorHAnsi" w:cstheme="minorHAnsi"/>
          <w:sz w:val="24"/>
        </w:rPr>
        <w:t xml:space="preserve">ente manera: PAQUETE ISSSTECALI </w:t>
      </w:r>
      <w:r w:rsidR="0029692B" w:rsidRPr="00483F16">
        <w:rPr>
          <w:rFonts w:asciiTheme="minorHAnsi" w:hAnsiTheme="minorHAnsi" w:cstheme="minorHAnsi"/>
          <w:sz w:val="24"/>
        </w:rPr>
        <w:t xml:space="preserve">la adjudicación será por partida y para el paquete CECYTE la adjudicación será por paquete; </w:t>
      </w:r>
      <w:r w:rsidR="00AB61E0" w:rsidRPr="00483F16">
        <w:rPr>
          <w:rFonts w:asciiTheme="minorHAnsi" w:hAnsiTheme="minorHAnsi" w:cstheme="minorHAnsi"/>
          <w:sz w:val="24"/>
        </w:rPr>
        <w:t>para los</w:t>
      </w:r>
      <w:r w:rsidRPr="00483F16">
        <w:rPr>
          <w:rFonts w:asciiTheme="minorHAnsi" w:hAnsiTheme="minorHAnsi" w:cstheme="minorHAnsi"/>
          <w:sz w:val="24"/>
        </w:rPr>
        <w:t xml:space="preserve"> </w:t>
      </w:r>
      <w:r w:rsidR="00AB61E0" w:rsidRPr="00483F16">
        <w:rPr>
          <w:rFonts w:asciiTheme="minorHAnsi" w:hAnsiTheme="minorHAnsi" w:cstheme="minorHAnsi"/>
          <w:sz w:val="24"/>
        </w:rPr>
        <w:t xml:space="preserve">licitantes </w:t>
      </w:r>
      <w:r w:rsidRPr="00483F16">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483F16" w:rsidRDefault="00AB61E0" w:rsidP="00336233">
      <w:pPr>
        <w:pStyle w:val="3"/>
        <w:tabs>
          <w:tab w:val="left" w:pos="0"/>
          <w:tab w:val="left" w:pos="90"/>
        </w:tabs>
        <w:ind w:left="0" w:firstLine="0"/>
        <w:rPr>
          <w:rFonts w:asciiTheme="minorHAnsi" w:hAnsiTheme="minorHAnsi" w:cstheme="minorHAnsi"/>
          <w:sz w:val="24"/>
        </w:rPr>
      </w:pPr>
    </w:p>
    <w:p w:rsidR="001C4A0C" w:rsidRPr="00483F16" w:rsidRDefault="001C4A0C" w:rsidP="0029692B">
      <w:pPr>
        <w:pStyle w:val="3"/>
        <w:ind w:left="720" w:firstLine="0"/>
        <w:rPr>
          <w:rFonts w:asciiTheme="minorHAnsi" w:hAnsiTheme="minorHAnsi" w:cstheme="minorHAnsi"/>
          <w:sz w:val="24"/>
          <w:highlight w:val="yellow"/>
        </w:rPr>
      </w:pPr>
      <w:r w:rsidRPr="00483F16">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483F16"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483F16">
        <w:rPr>
          <w:rFonts w:asciiTheme="minorHAnsi" w:hAnsiTheme="minorHAnsi" w:cstheme="minorHAnsi"/>
          <w:sz w:val="24"/>
        </w:rPr>
        <w:t>En caso de que el precio sea el mismo, se adjudicará mediante el procedimiento de insaculación a que alude el ar</w:t>
      </w:r>
      <w:r w:rsidR="00D6243D" w:rsidRPr="00483F16">
        <w:rPr>
          <w:rFonts w:asciiTheme="minorHAnsi" w:hAnsiTheme="minorHAnsi" w:cstheme="minorHAnsi"/>
          <w:sz w:val="24"/>
        </w:rPr>
        <w:t>tículo 33</w:t>
      </w:r>
      <w:r w:rsidRPr="00483F16">
        <w:rPr>
          <w:rFonts w:asciiTheme="minorHAnsi" w:hAnsiTheme="minorHAnsi" w:cstheme="minorHAnsi"/>
          <w:sz w:val="24"/>
        </w:rPr>
        <w:t xml:space="preserve"> de “</w:t>
      </w:r>
      <w:r w:rsidR="00D6243D" w:rsidRPr="00483F16">
        <w:rPr>
          <w:rFonts w:asciiTheme="minorHAnsi" w:hAnsiTheme="minorHAnsi" w:cstheme="minorHAnsi"/>
          <w:sz w:val="24"/>
        </w:rPr>
        <w:t>La Ley</w:t>
      </w:r>
      <w:r w:rsidRPr="00483F16">
        <w:rPr>
          <w:rFonts w:asciiTheme="minorHAnsi" w:hAnsiTheme="minorHAnsi" w:cstheme="minorHAnsi"/>
          <w:sz w:val="24"/>
        </w:rPr>
        <w:t>”.</w:t>
      </w:r>
    </w:p>
    <w:p w:rsidR="002740FE" w:rsidRDefault="002740FE" w:rsidP="00A2010C">
      <w:pPr>
        <w:pStyle w:val="3"/>
        <w:tabs>
          <w:tab w:val="left" w:pos="0"/>
          <w:tab w:val="left" w:pos="90"/>
        </w:tabs>
        <w:ind w:left="720" w:firstLine="0"/>
        <w:rPr>
          <w:rFonts w:asciiTheme="minorHAnsi" w:hAnsiTheme="minorHAnsi" w:cstheme="minorHAnsi"/>
          <w:sz w:val="24"/>
        </w:rPr>
      </w:pPr>
    </w:p>
    <w:p w:rsidR="00B53DDE" w:rsidRPr="00566436" w:rsidRDefault="00566436" w:rsidP="00B53DDE">
      <w:pPr>
        <w:pStyle w:val="NormalWeb"/>
        <w:shd w:val="clear" w:color="auto" w:fill="FFFFFF"/>
        <w:ind w:left="720"/>
        <w:jc w:val="both"/>
        <w:rPr>
          <w:rFonts w:asciiTheme="minorHAnsi" w:hAnsiTheme="minorHAnsi" w:cstheme="minorHAnsi"/>
          <w:b/>
          <w:color w:val="000000"/>
        </w:rPr>
      </w:pPr>
      <w:r w:rsidRPr="00566436">
        <w:rPr>
          <w:rFonts w:asciiTheme="minorHAnsi" w:hAnsiTheme="minorHAnsi" w:cstheme="minorHAnsi"/>
          <w:b/>
          <w:color w:val="000000"/>
        </w:rPr>
        <w:t xml:space="preserve">12. </w:t>
      </w:r>
      <w:r w:rsidR="00B53DDE" w:rsidRPr="00566436">
        <w:rPr>
          <w:rFonts w:asciiTheme="minorHAnsi" w:hAnsiTheme="minorHAnsi" w:cstheme="minorHAnsi"/>
          <w:b/>
          <w:color w:val="000000"/>
        </w:rPr>
        <w:t>DERECHO DE LA CONVOCANTE DE MODIFICAR LAS CANTIDADES PREVIO AL ACTO DE FALLO ECONÓMICO.</w:t>
      </w:r>
    </w:p>
    <w:p w:rsidR="00B53DDE" w:rsidRPr="00B53DDE" w:rsidRDefault="00B53DDE" w:rsidP="00B53DDE">
      <w:pPr>
        <w:pStyle w:val="NormalWeb"/>
        <w:shd w:val="clear" w:color="auto" w:fill="FFFFFF"/>
        <w:ind w:left="720"/>
        <w:jc w:val="both"/>
        <w:rPr>
          <w:rFonts w:asciiTheme="minorHAnsi" w:hAnsiTheme="minorHAnsi" w:cstheme="minorHAnsi"/>
          <w:color w:val="000000"/>
        </w:rPr>
      </w:pPr>
      <w:r w:rsidRPr="00B53DDE">
        <w:rPr>
          <w:rFonts w:asciiTheme="minorHAnsi" w:hAnsiTheme="minorHAnsi" w:cstheme="minorHAnsi"/>
          <w:color w:val="000000"/>
        </w:rPr>
        <w:t>“La Convocante” se reserva el derecho de disminuir o aumentar previo al acto de Fallo Económico, la cantidad de los bienes asignados, sin que varíen los precios unitarios u otras estipulaciones y condiciones.</w:t>
      </w:r>
    </w:p>
    <w:p w:rsidR="0096162C" w:rsidRPr="00483F16" w:rsidRDefault="0096162C" w:rsidP="00B53DDE">
      <w:pPr>
        <w:pStyle w:val="3"/>
        <w:ind w:left="0" w:firstLine="0"/>
        <w:rPr>
          <w:rFonts w:asciiTheme="minorHAnsi" w:hAnsiTheme="minorHAnsi" w:cstheme="minorHAnsi"/>
          <w:sz w:val="16"/>
          <w:szCs w:val="16"/>
        </w:rPr>
      </w:pPr>
    </w:p>
    <w:p w:rsidR="009A625F" w:rsidRPr="00483F16" w:rsidRDefault="009A625F" w:rsidP="00A2010C">
      <w:pPr>
        <w:pStyle w:val="2"/>
        <w:ind w:left="720"/>
        <w:rPr>
          <w:rFonts w:asciiTheme="minorHAnsi" w:hAnsiTheme="minorHAnsi" w:cstheme="minorHAnsi"/>
          <w:b/>
          <w:sz w:val="24"/>
        </w:rPr>
      </w:pPr>
      <w:r w:rsidRPr="00483F16">
        <w:rPr>
          <w:rFonts w:asciiTheme="minorHAnsi" w:hAnsiTheme="minorHAnsi" w:cstheme="minorHAnsi"/>
          <w:b/>
          <w:sz w:val="24"/>
        </w:rPr>
        <w:t>1</w:t>
      </w:r>
      <w:r w:rsidR="00566436">
        <w:rPr>
          <w:rFonts w:asciiTheme="minorHAnsi" w:hAnsiTheme="minorHAnsi" w:cstheme="minorHAnsi"/>
          <w:b/>
          <w:sz w:val="24"/>
        </w:rPr>
        <w:t>3</w:t>
      </w:r>
      <w:r w:rsidRPr="00483F16">
        <w:rPr>
          <w:rFonts w:asciiTheme="minorHAnsi" w:hAnsiTheme="minorHAnsi" w:cstheme="minorHAnsi"/>
          <w:sz w:val="24"/>
        </w:rPr>
        <w:t xml:space="preserve">.  </w:t>
      </w:r>
      <w:r w:rsidRPr="00483F16">
        <w:rPr>
          <w:rFonts w:asciiTheme="minorHAnsi" w:hAnsiTheme="minorHAnsi" w:cstheme="minorHAnsi"/>
          <w:b/>
          <w:sz w:val="24"/>
        </w:rPr>
        <w:t>FALLO DE LA LICITACIÓN:</w:t>
      </w:r>
    </w:p>
    <w:p w:rsidR="009A625F" w:rsidRPr="00483F16" w:rsidRDefault="009A625F" w:rsidP="00A2010C">
      <w:pPr>
        <w:pStyle w:val="3"/>
        <w:ind w:left="720" w:right="18"/>
        <w:rPr>
          <w:rFonts w:asciiTheme="minorHAnsi" w:hAnsiTheme="minorHAnsi" w:cstheme="minorHAnsi"/>
          <w:sz w:val="22"/>
        </w:rPr>
      </w:pPr>
    </w:p>
    <w:p w:rsidR="00223D49" w:rsidRPr="00483F16" w:rsidRDefault="00223D49" w:rsidP="00223D49">
      <w:pPr>
        <w:pStyle w:val="3"/>
        <w:ind w:left="720" w:right="18" w:firstLine="0"/>
        <w:rPr>
          <w:rFonts w:asciiTheme="minorHAnsi" w:hAnsiTheme="minorHAnsi" w:cstheme="minorHAnsi"/>
          <w:sz w:val="24"/>
        </w:rPr>
      </w:pPr>
      <w:r w:rsidRPr="00483F16">
        <w:rPr>
          <w:rFonts w:asciiTheme="minorHAnsi" w:hAnsiTheme="minorHAnsi" w:cstheme="minorHAnsi"/>
          <w:sz w:val="24"/>
        </w:rPr>
        <w:t>El Fallo de la Licitación se dará a conocer en junta pública el día</w:t>
      </w:r>
      <w:r w:rsidRPr="00483F16">
        <w:rPr>
          <w:rFonts w:asciiTheme="minorHAnsi" w:hAnsiTheme="minorHAnsi" w:cstheme="minorHAnsi"/>
          <w:b/>
          <w:sz w:val="24"/>
        </w:rPr>
        <w:t xml:space="preserve"> </w:t>
      </w:r>
      <w:r w:rsidR="00063F8E">
        <w:rPr>
          <w:rFonts w:asciiTheme="minorHAnsi" w:hAnsiTheme="minorHAnsi" w:cstheme="minorHAnsi"/>
          <w:b/>
          <w:sz w:val="24"/>
          <w:u w:val="single"/>
        </w:rPr>
        <w:t>29</w:t>
      </w:r>
      <w:r w:rsidRPr="00483F16">
        <w:rPr>
          <w:rFonts w:asciiTheme="minorHAnsi" w:hAnsiTheme="minorHAnsi" w:cstheme="minorHAnsi"/>
          <w:b/>
          <w:sz w:val="24"/>
          <w:u w:val="single"/>
        </w:rPr>
        <w:t xml:space="preserve"> de </w:t>
      </w:r>
      <w:r w:rsidR="00063F8E">
        <w:rPr>
          <w:rFonts w:asciiTheme="minorHAnsi" w:hAnsiTheme="minorHAnsi" w:cstheme="minorHAnsi"/>
          <w:b/>
          <w:sz w:val="24"/>
          <w:u w:val="single"/>
        </w:rPr>
        <w:t>enero de 2021</w:t>
      </w:r>
      <w:r w:rsidRPr="00483F16">
        <w:rPr>
          <w:rFonts w:asciiTheme="minorHAnsi" w:hAnsiTheme="minorHAnsi" w:cstheme="minorHAnsi"/>
          <w:b/>
          <w:sz w:val="24"/>
          <w:u w:val="single"/>
        </w:rPr>
        <w:t xml:space="preserve"> a</w:t>
      </w:r>
      <w:r w:rsidRPr="00483F16">
        <w:rPr>
          <w:rFonts w:asciiTheme="minorHAnsi" w:hAnsiTheme="minorHAnsi" w:cstheme="minorHAnsi"/>
          <w:sz w:val="24"/>
          <w:u w:val="single"/>
        </w:rPr>
        <w:t xml:space="preserve"> </w:t>
      </w:r>
      <w:r w:rsidRPr="00483F16">
        <w:rPr>
          <w:rFonts w:asciiTheme="minorHAnsi" w:hAnsiTheme="minorHAnsi" w:cstheme="minorHAnsi"/>
          <w:b/>
          <w:sz w:val="24"/>
          <w:u w:val="single"/>
        </w:rPr>
        <w:t xml:space="preserve">las </w:t>
      </w:r>
      <w:r w:rsidR="00EA6617" w:rsidRPr="00483F16">
        <w:rPr>
          <w:rFonts w:asciiTheme="minorHAnsi" w:hAnsiTheme="minorHAnsi" w:cstheme="minorHAnsi"/>
          <w:b/>
          <w:sz w:val="24"/>
          <w:u w:val="single"/>
        </w:rPr>
        <w:t>1</w:t>
      </w:r>
      <w:r w:rsidR="002740FE">
        <w:rPr>
          <w:rFonts w:asciiTheme="minorHAnsi" w:hAnsiTheme="minorHAnsi" w:cstheme="minorHAnsi"/>
          <w:b/>
          <w:sz w:val="24"/>
          <w:u w:val="single"/>
        </w:rPr>
        <w:t>1</w:t>
      </w:r>
      <w:r w:rsidRPr="00483F16">
        <w:rPr>
          <w:rFonts w:asciiTheme="minorHAnsi" w:hAnsiTheme="minorHAnsi" w:cstheme="minorHAnsi"/>
          <w:b/>
          <w:sz w:val="24"/>
          <w:u w:val="single"/>
        </w:rPr>
        <w:t>:00</w:t>
      </w:r>
      <w:r w:rsidRPr="00483F16">
        <w:rPr>
          <w:rFonts w:asciiTheme="minorHAnsi" w:hAnsiTheme="minorHAnsi" w:cstheme="minorHAnsi"/>
          <w:b/>
          <w:bCs/>
          <w:sz w:val="24"/>
        </w:rPr>
        <w:t xml:space="preserve"> horas</w:t>
      </w:r>
      <w:r w:rsidRPr="00483F16">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483F16" w:rsidRDefault="008575ED" w:rsidP="00A2010C">
      <w:pPr>
        <w:pStyle w:val="3"/>
        <w:ind w:left="720"/>
        <w:rPr>
          <w:rFonts w:asciiTheme="minorHAnsi" w:hAnsiTheme="minorHAnsi" w:cstheme="minorHAnsi"/>
          <w:sz w:val="24"/>
        </w:rPr>
      </w:pPr>
    </w:p>
    <w:p w:rsidR="008575ED" w:rsidRPr="00483F16" w:rsidRDefault="00566436" w:rsidP="00A2010C">
      <w:pPr>
        <w:pStyle w:val="2"/>
        <w:ind w:left="720"/>
        <w:rPr>
          <w:rFonts w:asciiTheme="minorHAnsi" w:hAnsiTheme="minorHAnsi" w:cstheme="minorHAnsi"/>
          <w:b/>
          <w:sz w:val="24"/>
        </w:rPr>
      </w:pPr>
      <w:r>
        <w:rPr>
          <w:rFonts w:asciiTheme="minorHAnsi" w:hAnsiTheme="minorHAnsi" w:cstheme="minorHAnsi"/>
          <w:b/>
          <w:sz w:val="24"/>
        </w:rPr>
        <w:t>14</w:t>
      </w:r>
      <w:r w:rsidR="000360D9" w:rsidRPr="00483F16">
        <w:rPr>
          <w:rFonts w:asciiTheme="minorHAnsi" w:hAnsiTheme="minorHAnsi" w:cstheme="minorHAnsi"/>
          <w:b/>
          <w:sz w:val="24"/>
        </w:rPr>
        <w:t xml:space="preserve">. </w:t>
      </w:r>
      <w:r w:rsidR="008575ED" w:rsidRPr="00483F16">
        <w:rPr>
          <w:rFonts w:asciiTheme="minorHAnsi" w:hAnsiTheme="minorHAnsi" w:cstheme="minorHAnsi"/>
          <w:b/>
          <w:sz w:val="24"/>
        </w:rPr>
        <w:t>MOTIVOS PARA DECLARAR DESIERTA O CANCELAR LA LICITACIÓN</w:t>
      </w:r>
      <w:r w:rsidR="00A3306A" w:rsidRPr="00483F16">
        <w:rPr>
          <w:rFonts w:asciiTheme="minorHAnsi" w:hAnsiTheme="minorHAnsi" w:cstheme="minorHAnsi"/>
          <w:b/>
          <w:sz w:val="24"/>
        </w:rPr>
        <w:t xml:space="preserve"> O ALGUNA DE LAS PARTIDAS INCLUIDA EN LA MISMA</w:t>
      </w:r>
      <w:r w:rsidR="008575ED" w:rsidRPr="00483F16">
        <w:rPr>
          <w:rFonts w:asciiTheme="minorHAnsi" w:hAnsiTheme="minorHAnsi" w:cstheme="minorHAnsi"/>
          <w:b/>
          <w:sz w:val="24"/>
        </w:rPr>
        <w:t>:</w:t>
      </w:r>
    </w:p>
    <w:p w:rsidR="0043343B" w:rsidRPr="00483F16" w:rsidRDefault="0043343B" w:rsidP="00A2010C">
      <w:pPr>
        <w:pStyle w:val="2"/>
        <w:ind w:left="720"/>
        <w:rPr>
          <w:rFonts w:asciiTheme="minorHAnsi" w:hAnsiTheme="minorHAnsi" w:cstheme="minorHAnsi"/>
          <w:b/>
          <w:sz w:val="24"/>
        </w:rPr>
      </w:pPr>
    </w:p>
    <w:p w:rsidR="009A625F" w:rsidRPr="00483F16" w:rsidRDefault="0065558B" w:rsidP="00A2010C">
      <w:pPr>
        <w:pStyle w:val="2"/>
        <w:ind w:left="720"/>
        <w:rPr>
          <w:rFonts w:asciiTheme="minorHAnsi" w:hAnsiTheme="minorHAnsi" w:cstheme="minorHAnsi"/>
          <w:sz w:val="24"/>
        </w:rPr>
      </w:pPr>
      <w:r w:rsidRPr="00483F16">
        <w:rPr>
          <w:rFonts w:asciiTheme="minorHAnsi" w:hAnsiTheme="minorHAnsi" w:cstheme="minorHAnsi"/>
          <w:b/>
          <w:sz w:val="24"/>
        </w:rPr>
        <w:t>1</w:t>
      </w:r>
      <w:r w:rsidR="00566436">
        <w:rPr>
          <w:rFonts w:asciiTheme="minorHAnsi" w:hAnsiTheme="minorHAnsi" w:cstheme="minorHAnsi"/>
          <w:b/>
          <w:sz w:val="24"/>
        </w:rPr>
        <w:t>4</w:t>
      </w:r>
      <w:r w:rsidRPr="00483F16">
        <w:rPr>
          <w:rFonts w:asciiTheme="minorHAnsi" w:hAnsiTheme="minorHAnsi" w:cstheme="minorHAnsi"/>
          <w:b/>
          <w:sz w:val="24"/>
        </w:rPr>
        <w:t>.1.</w:t>
      </w:r>
      <w:r w:rsidRPr="00483F16">
        <w:rPr>
          <w:rFonts w:asciiTheme="minorHAnsi" w:hAnsiTheme="minorHAnsi" w:cstheme="minorHAnsi"/>
          <w:sz w:val="24"/>
        </w:rPr>
        <w:t xml:space="preserve"> </w:t>
      </w:r>
      <w:r w:rsidR="000360D9" w:rsidRPr="00483F16">
        <w:rPr>
          <w:rFonts w:asciiTheme="minorHAnsi" w:hAnsiTheme="minorHAnsi" w:cstheme="minorHAnsi"/>
          <w:sz w:val="24"/>
        </w:rPr>
        <w:t>“La Convocante” podrá declarar desierta la licitación</w:t>
      </w:r>
      <w:r w:rsidRPr="00483F16">
        <w:rPr>
          <w:rFonts w:asciiTheme="minorHAnsi" w:hAnsiTheme="minorHAnsi" w:cstheme="minorHAnsi"/>
          <w:sz w:val="24"/>
        </w:rPr>
        <w:t xml:space="preserve"> o alguna de las partidas </w:t>
      </w:r>
      <w:r w:rsidR="003349FF" w:rsidRPr="00483F16">
        <w:rPr>
          <w:rFonts w:asciiTheme="minorHAnsi" w:hAnsiTheme="minorHAnsi" w:cstheme="minorHAnsi"/>
          <w:sz w:val="24"/>
        </w:rPr>
        <w:t xml:space="preserve">o paquetes </w:t>
      </w:r>
      <w:r w:rsidRPr="00483F16">
        <w:rPr>
          <w:rFonts w:asciiTheme="minorHAnsi" w:hAnsiTheme="minorHAnsi" w:cstheme="minorHAnsi"/>
          <w:sz w:val="24"/>
        </w:rPr>
        <w:t>y emitirá una segunda convocatoria</w:t>
      </w:r>
      <w:r w:rsidR="000360D9" w:rsidRPr="00483F16">
        <w:rPr>
          <w:rFonts w:asciiTheme="minorHAnsi" w:hAnsiTheme="minorHAnsi" w:cstheme="minorHAnsi"/>
          <w:sz w:val="24"/>
        </w:rPr>
        <w:t xml:space="preserve"> </w:t>
      </w:r>
      <w:r w:rsidR="00A3306A" w:rsidRPr="00483F16">
        <w:rPr>
          <w:rFonts w:asciiTheme="minorHAnsi" w:hAnsiTheme="minorHAnsi" w:cstheme="minorHAnsi"/>
          <w:sz w:val="24"/>
        </w:rPr>
        <w:t xml:space="preserve">o invitación a cuando menos tres personas según corresponda </w:t>
      </w:r>
      <w:r w:rsidR="009A625F" w:rsidRPr="00483F16">
        <w:rPr>
          <w:rFonts w:asciiTheme="minorHAnsi" w:hAnsiTheme="minorHAnsi" w:cstheme="minorHAnsi"/>
          <w:sz w:val="24"/>
        </w:rPr>
        <w:t>en los siguientes casos:</w:t>
      </w:r>
    </w:p>
    <w:p w:rsidR="009A625F" w:rsidRPr="00483F16" w:rsidRDefault="009A625F" w:rsidP="00A2010C">
      <w:pPr>
        <w:pStyle w:val="2"/>
        <w:ind w:left="720"/>
        <w:rPr>
          <w:rFonts w:asciiTheme="minorHAnsi" w:hAnsiTheme="minorHAnsi" w:cstheme="minorHAnsi"/>
          <w:sz w:val="24"/>
        </w:rPr>
      </w:pPr>
    </w:p>
    <w:p w:rsidR="009A625F" w:rsidRPr="00483F16" w:rsidRDefault="009A625F" w:rsidP="00C04A04">
      <w:pPr>
        <w:pStyle w:val="2"/>
        <w:numPr>
          <w:ilvl w:val="0"/>
          <w:numId w:val="11"/>
        </w:numPr>
        <w:rPr>
          <w:rFonts w:asciiTheme="minorHAnsi" w:hAnsiTheme="minorHAnsi" w:cstheme="minorHAnsi"/>
          <w:sz w:val="24"/>
        </w:rPr>
      </w:pPr>
      <w:r w:rsidRPr="00483F16">
        <w:rPr>
          <w:rFonts w:asciiTheme="minorHAnsi" w:hAnsiTheme="minorHAnsi" w:cstheme="minorHAnsi"/>
          <w:sz w:val="24"/>
        </w:rPr>
        <w:t>C</w:t>
      </w:r>
      <w:r w:rsidR="000360D9" w:rsidRPr="00483F16">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483F16">
        <w:rPr>
          <w:rFonts w:asciiTheme="minorHAnsi" w:hAnsiTheme="minorHAnsi" w:cstheme="minorHAnsi"/>
          <w:sz w:val="24"/>
        </w:rPr>
        <w:t>.</w:t>
      </w:r>
      <w:r w:rsidR="000360D9" w:rsidRPr="00483F16">
        <w:rPr>
          <w:rFonts w:asciiTheme="minorHAnsi" w:hAnsiTheme="minorHAnsi" w:cstheme="minorHAnsi"/>
          <w:sz w:val="24"/>
        </w:rPr>
        <w:t xml:space="preserve"> </w:t>
      </w:r>
    </w:p>
    <w:p w:rsidR="009A625F" w:rsidRPr="00483F16" w:rsidRDefault="009A625F" w:rsidP="00223D49">
      <w:pPr>
        <w:pStyle w:val="2"/>
        <w:ind w:left="1134" w:hanging="414"/>
        <w:rPr>
          <w:rFonts w:asciiTheme="minorHAnsi" w:hAnsiTheme="minorHAnsi" w:cstheme="minorHAnsi"/>
          <w:sz w:val="24"/>
        </w:rPr>
      </w:pPr>
    </w:p>
    <w:p w:rsidR="009A625F" w:rsidRPr="00483F16" w:rsidRDefault="0065558B" w:rsidP="00223D49">
      <w:pPr>
        <w:pStyle w:val="2"/>
        <w:ind w:left="1134" w:hanging="414"/>
        <w:rPr>
          <w:rFonts w:asciiTheme="minorHAnsi" w:hAnsiTheme="minorHAnsi" w:cstheme="minorHAnsi"/>
          <w:sz w:val="24"/>
        </w:rPr>
      </w:pPr>
      <w:r w:rsidRPr="00483F16">
        <w:rPr>
          <w:rFonts w:asciiTheme="minorHAnsi" w:hAnsiTheme="minorHAnsi" w:cstheme="minorHAnsi"/>
          <w:sz w:val="24"/>
        </w:rPr>
        <w:lastRenderedPageBreak/>
        <w:t xml:space="preserve">b)  </w:t>
      </w:r>
      <w:r w:rsidR="00223D49" w:rsidRPr="00483F16">
        <w:rPr>
          <w:rFonts w:asciiTheme="minorHAnsi" w:hAnsiTheme="minorHAnsi" w:cstheme="minorHAnsi"/>
          <w:sz w:val="24"/>
        </w:rPr>
        <w:tab/>
      </w:r>
      <w:r w:rsidR="009A625F" w:rsidRPr="00483F16">
        <w:rPr>
          <w:rFonts w:asciiTheme="minorHAnsi" w:hAnsiTheme="minorHAnsi" w:cstheme="minorHAnsi"/>
          <w:sz w:val="24"/>
        </w:rPr>
        <w:t>C</w:t>
      </w:r>
      <w:r w:rsidR="000360D9" w:rsidRPr="00483F16">
        <w:rPr>
          <w:rFonts w:asciiTheme="minorHAnsi" w:hAnsiTheme="minorHAnsi" w:cstheme="minorHAnsi"/>
          <w:sz w:val="24"/>
        </w:rPr>
        <w:t xml:space="preserve">uando no exista alguna </w:t>
      </w:r>
      <w:r w:rsidR="00A3306A" w:rsidRPr="00483F16">
        <w:rPr>
          <w:rFonts w:asciiTheme="minorHAnsi" w:hAnsiTheme="minorHAnsi" w:cstheme="minorHAnsi"/>
          <w:sz w:val="24"/>
        </w:rPr>
        <w:t xml:space="preserve">propuesta </w:t>
      </w:r>
      <w:r w:rsidR="000360D9" w:rsidRPr="00483F16">
        <w:rPr>
          <w:rFonts w:asciiTheme="minorHAnsi" w:hAnsiTheme="minorHAnsi" w:cstheme="minorHAnsi"/>
          <w:sz w:val="24"/>
        </w:rPr>
        <w:t>que hubiese cubierto los requisitos solicitados en las bases, o sus precios no sean aceptables</w:t>
      </w:r>
      <w:r w:rsidRPr="00483F16">
        <w:rPr>
          <w:rFonts w:asciiTheme="minorHAnsi" w:hAnsiTheme="minorHAnsi" w:cstheme="minorHAnsi"/>
          <w:sz w:val="24"/>
        </w:rPr>
        <w:t xml:space="preserve"> </w:t>
      </w:r>
      <w:r w:rsidR="009A625F" w:rsidRPr="00483F16">
        <w:rPr>
          <w:rFonts w:asciiTheme="minorHAnsi" w:hAnsiTheme="minorHAnsi" w:cstheme="minorHAnsi"/>
          <w:sz w:val="24"/>
        </w:rPr>
        <w:t>conforme a la investigación de precios realizada</w:t>
      </w:r>
      <w:r w:rsidR="00A3306A" w:rsidRPr="00483F16">
        <w:rPr>
          <w:rFonts w:asciiTheme="minorHAnsi" w:hAnsiTheme="minorHAnsi" w:cstheme="minorHAnsi"/>
          <w:sz w:val="24"/>
        </w:rPr>
        <w:t>,</w:t>
      </w:r>
      <w:r w:rsidRPr="00483F16">
        <w:rPr>
          <w:rFonts w:asciiTheme="minorHAnsi" w:hAnsiTheme="minorHAnsi" w:cstheme="minorHAnsi"/>
          <w:sz w:val="24"/>
        </w:rPr>
        <w:t xml:space="preserve"> lo anterior por cada partida en lo individual, l</w:t>
      </w:r>
      <w:r w:rsidR="009A625F" w:rsidRPr="00483F16">
        <w:rPr>
          <w:rFonts w:asciiTheme="minorHAnsi" w:hAnsiTheme="minorHAnsi" w:cstheme="minorHAnsi"/>
          <w:sz w:val="24"/>
        </w:rPr>
        <w:t xml:space="preserve">os resultados de </w:t>
      </w:r>
      <w:r w:rsidRPr="00483F16">
        <w:rPr>
          <w:rFonts w:asciiTheme="minorHAnsi" w:hAnsiTheme="minorHAnsi" w:cstheme="minorHAnsi"/>
          <w:sz w:val="24"/>
        </w:rPr>
        <w:t>dicha</w:t>
      </w:r>
      <w:r w:rsidR="009A625F" w:rsidRPr="00483F16">
        <w:rPr>
          <w:rFonts w:asciiTheme="minorHAnsi" w:hAnsiTheme="minorHAnsi" w:cstheme="minorHAnsi"/>
          <w:sz w:val="24"/>
        </w:rPr>
        <w:t xml:space="preserve"> investigación se incluirá en el dictamen a que alude</w:t>
      </w:r>
      <w:r w:rsidR="008C703E" w:rsidRPr="00483F16">
        <w:rPr>
          <w:rFonts w:asciiTheme="minorHAnsi" w:hAnsiTheme="minorHAnsi" w:cstheme="minorHAnsi"/>
          <w:sz w:val="24"/>
        </w:rPr>
        <w:t xml:space="preserve"> el artículo 33</w:t>
      </w:r>
      <w:r w:rsidR="00A3306A" w:rsidRPr="00483F16">
        <w:rPr>
          <w:rFonts w:asciiTheme="minorHAnsi" w:hAnsiTheme="minorHAnsi" w:cstheme="minorHAnsi"/>
          <w:sz w:val="24"/>
        </w:rPr>
        <w:t xml:space="preserve"> de “L</w:t>
      </w:r>
      <w:r w:rsidRPr="00483F16">
        <w:rPr>
          <w:rFonts w:asciiTheme="minorHAnsi" w:hAnsiTheme="minorHAnsi" w:cstheme="minorHAnsi"/>
          <w:sz w:val="24"/>
        </w:rPr>
        <w:t>a Ley</w:t>
      </w:r>
      <w:r w:rsidR="00A3306A" w:rsidRPr="00483F16">
        <w:rPr>
          <w:rFonts w:asciiTheme="minorHAnsi" w:hAnsiTheme="minorHAnsi" w:cstheme="minorHAnsi"/>
          <w:sz w:val="24"/>
        </w:rPr>
        <w:t>”</w:t>
      </w:r>
      <w:r w:rsidRPr="00483F16">
        <w:rPr>
          <w:rFonts w:asciiTheme="minorHAnsi" w:hAnsiTheme="minorHAnsi" w:cstheme="minorHAnsi"/>
          <w:sz w:val="24"/>
        </w:rPr>
        <w:t xml:space="preserve"> y</w:t>
      </w:r>
      <w:r w:rsidR="009A625F" w:rsidRPr="00483F16">
        <w:rPr>
          <w:rFonts w:asciiTheme="minorHAnsi" w:hAnsiTheme="minorHAnsi" w:cstheme="minorHAnsi"/>
          <w:sz w:val="24"/>
        </w:rPr>
        <w:t xml:space="preserve"> se hará del conocimiento de los licitantes en el fallo correspondiente.</w:t>
      </w:r>
    </w:p>
    <w:p w:rsidR="0065558B" w:rsidRPr="00483F16" w:rsidRDefault="0065558B" w:rsidP="00A2010C">
      <w:pPr>
        <w:pStyle w:val="2"/>
        <w:ind w:left="720"/>
        <w:rPr>
          <w:rFonts w:asciiTheme="minorHAnsi" w:hAnsiTheme="minorHAnsi" w:cstheme="minorHAnsi"/>
          <w:sz w:val="24"/>
        </w:rPr>
      </w:pPr>
    </w:p>
    <w:p w:rsidR="00A3306A" w:rsidRPr="00483F16" w:rsidRDefault="0065558B" w:rsidP="00A2010C">
      <w:pPr>
        <w:pStyle w:val="2"/>
        <w:ind w:left="720"/>
        <w:rPr>
          <w:rFonts w:asciiTheme="minorHAnsi" w:hAnsiTheme="minorHAnsi" w:cstheme="minorHAnsi"/>
          <w:sz w:val="24"/>
        </w:rPr>
      </w:pPr>
      <w:r w:rsidRPr="00483F16">
        <w:rPr>
          <w:rFonts w:asciiTheme="minorHAnsi" w:hAnsiTheme="minorHAnsi" w:cstheme="minorHAnsi"/>
          <w:b/>
          <w:sz w:val="24"/>
        </w:rPr>
        <w:t>1</w:t>
      </w:r>
      <w:r w:rsidR="00566436">
        <w:rPr>
          <w:rFonts w:asciiTheme="minorHAnsi" w:hAnsiTheme="minorHAnsi" w:cstheme="minorHAnsi"/>
          <w:b/>
          <w:sz w:val="24"/>
        </w:rPr>
        <w:t>4</w:t>
      </w:r>
      <w:r w:rsidRPr="00483F16">
        <w:rPr>
          <w:rFonts w:asciiTheme="minorHAnsi" w:hAnsiTheme="minorHAnsi" w:cstheme="minorHAnsi"/>
          <w:b/>
          <w:sz w:val="24"/>
        </w:rPr>
        <w:t>.2.</w:t>
      </w:r>
      <w:r w:rsidRPr="00483F16">
        <w:rPr>
          <w:rFonts w:asciiTheme="minorHAnsi" w:hAnsiTheme="minorHAnsi" w:cstheme="minorHAnsi"/>
          <w:sz w:val="24"/>
        </w:rPr>
        <w:t xml:space="preserve"> “La Convocante” podrá cancelar la licitación o alguna de las partidas y emitirá una segunda convocatoria </w:t>
      </w:r>
      <w:r w:rsidR="00A3306A" w:rsidRPr="00483F16">
        <w:rPr>
          <w:rFonts w:asciiTheme="minorHAnsi" w:hAnsiTheme="minorHAnsi" w:cstheme="minorHAnsi"/>
          <w:sz w:val="24"/>
        </w:rPr>
        <w:t>o invitación a cuando menos tres personas según corresponda en los siguientes casos:</w:t>
      </w:r>
    </w:p>
    <w:p w:rsidR="0065558B" w:rsidRPr="00483F16" w:rsidRDefault="009A625F" w:rsidP="00A2010C">
      <w:pPr>
        <w:pStyle w:val="2"/>
        <w:ind w:left="720"/>
        <w:rPr>
          <w:rFonts w:asciiTheme="minorHAnsi" w:hAnsiTheme="minorHAnsi" w:cstheme="minorHAnsi"/>
          <w:sz w:val="24"/>
        </w:rPr>
      </w:pPr>
      <w:r w:rsidRPr="00483F16">
        <w:rPr>
          <w:rFonts w:asciiTheme="minorHAnsi" w:hAnsiTheme="minorHAnsi" w:cstheme="minorHAnsi"/>
          <w:sz w:val="24"/>
        </w:rPr>
        <w:tab/>
      </w:r>
    </w:p>
    <w:p w:rsidR="0065558B" w:rsidRPr="00483F16" w:rsidRDefault="0065558B" w:rsidP="00223D49">
      <w:pPr>
        <w:pStyle w:val="2"/>
        <w:ind w:left="1134" w:hanging="414"/>
        <w:rPr>
          <w:rFonts w:asciiTheme="minorHAnsi" w:hAnsiTheme="minorHAnsi" w:cstheme="minorHAnsi"/>
          <w:color w:val="000000"/>
          <w:sz w:val="24"/>
          <w:szCs w:val="24"/>
          <w:lang w:val="es-ES"/>
        </w:rPr>
      </w:pPr>
      <w:r w:rsidRPr="00483F16">
        <w:rPr>
          <w:rFonts w:asciiTheme="minorHAnsi" w:hAnsiTheme="minorHAnsi" w:cstheme="minorHAnsi"/>
          <w:sz w:val="24"/>
        </w:rPr>
        <w:t xml:space="preserve">a) </w:t>
      </w:r>
      <w:r w:rsidR="00223D49" w:rsidRPr="00483F16">
        <w:rPr>
          <w:rFonts w:asciiTheme="minorHAnsi" w:hAnsiTheme="minorHAnsi" w:cstheme="minorHAnsi"/>
          <w:sz w:val="24"/>
        </w:rPr>
        <w:tab/>
      </w:r>
      <w:r w:rsidRPr="00483F16">
        <w:rPr>
          <w:rFonts w:asciiTheme="minorHAnsi" w:hAnsiTheme="minorHAnsi" w:cstheme="minorHAnsi"/>
          <w:sz w:val="24"/>
        </w:rPr>
        <w:t>P</w:t>
      </w:r>
      <w:r w:rsidR="00B72BCC" w:rsidRPr="00483F16">
        <w:rPr>
          <w:rFonts w:asciiTheme="minorHAnsi" w:hAnsiTheme="minorHAnsi" w:cstheme="minorHAnsi"/>
          <w:sz w:val="24"/>
        </w:rPr>
        <w:t xml:space="preserve">or </w:t>
      </w:r>
      <w:r w:rsidR="00395E34" w:rsidRPr="00483F16">
        <w:rPr>
          <w:rFonts w:asciiTheme="minorHAnsi" w:hAnsiTheme="minorHAnsi" w:cstheme="minorHAnsi"/>
          <w:sz w:val="24"/>
        </w:rPr>
        <w:t>caso fortuito o fuerza mayor.- E</w:t>
      </w:r>
      <w:r w:rsidR="00B72BCC" w:rsidRPr="00483F16">
        <w:rPr>
          <w:rFonts w:asciiTheme="minorHAnsi" w:hAnsiTheme="minorHAnsi" w:cstheme="minorHAnsi"/>
          <w:sz w:val="24"/>
        </w:rPr>
        <w:t xml:space="preserve">ntendiéndose </w:t>
      </w:r>
      <w:r w:rsidR="00B72BCC" w:rsidRPr="00483F16">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483F16">
        <w:rPr>
          <w:rFonts w:asciiTheme="minorHAnsi" w:hAnsiTheme="minorHAnsi" w:cstheme="minorHAnsi"/>
          <w:color w:val="000000"/>
          <w:sz w:val="24"/>
          <w:szCs w:val="24"/>
          <w:lang w:val="es-ES"/>
        </w:rPr>
        <w:t xml:space="preserve">e emane de </w:t>
      </w:r>
      <w:r w:rsidR="00B72BCC" w:rsidRPr="00483F16">
        <w:rPr>
          <w:rFonts w:asciiTheme="minorHAnsi" w:hAnsiTheme="minorHAnsi" w:cstheme="minorHAnsi"/>
          <w:color w:val="000000"/>
          <w:sz w:val="24"/>
          <w:szCs w:val="24"/>
          <w:lang w:val="es-ES"/>
        </w:rPr>
        <w:t xml:space="preserve"> autoridad </w:t>
      </w:r>
      <w:r w:rsidR="00A3306A" w:rsidRPr="00483F16">
        <w:rPr>
          <w:rFonts w:asciiTheme="minorHAnsi" w:hAnsiTheme="minorHAnsi" w:cstheme="minorHAnsi"/>
          <w:color w:val="000000"/>
          <w:sz w:val="24"/>
          <w:szCs w:val="24"/>
          <w:lang w:val="es-ES"/>
        </w:rPr>
        <w:t xml:space="preserve">competente, </w:t>
      </w:r>
      <w:r w:rsidR="00B72BCC" w:rsidRPr="00483F16">
        <w:rPr>
          <w:rFonts w:asciiTheme="minorHAnsi" w:hAnsiTheme="minorHAnsi" w:cstheme="minorHAnsi"/>
          <w:color w:val="000000"/>
          <w:sz w:val="24"/>
          <w:szCs w:val="24"/>
          <w:lang w:val="es-ES"/>
        </w:rPr>
        <w:t xml:space="preserve"> en ese rubro quedan comprendidas las leyes y decretos que </w:t>
      </w:r>
      <w:r w:rsidR="00A3306A" w:rsidRPr="00483F16">
        <w:rPr>
          <w:rFonts w:asciiTheme="minorHAnsi" w:hAnsiTheme="minorHAnsi" w:cstheme="minorHAnsi"/>
          <w:color w:val="000000"/>
          <w:sz w:val="24"/>
          <w:szCs w:val="24"/>
          <w:lang w:val="es-ES"/>
        </w:rPr>
        <w:t>afecten</w:t>
      </w:r>
      <w:r w:rsidR="00B72BCC" w:rsidRPr="00483F16">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483F16" w:rsidRDefault="00B72BCC" w:rsidP="00223D49">
      <w:pPr>
        <w:pStyle w:val="2"/>
        <w:ind w:left="1134" w:hanging="414"/>
        <w:rPr>
          <w:rFonts w:asciiTheme="minorHAnsi" w:hAnsiTheme="minorHAnsi" w:cstheme="minorHAnsi"/>
          <w:sz w:val="24"/>
          <w:szCs w:val="24"/>
        </w:rPr>
      </w:pPr>
    </w:p>
    <w:p w:rsidR="0065558B" w:rsidRPr="00483F16" w:rsidRDefault="0065558B" w:rsidP="00223D49">
      <w:pPr>
        <w:pStyle w:val="2"/>
        <w:ind w:left="1134" w:hanging="414"/>
        <w:rPr>
          <w:rFonts w:asciiTheme="minorHAnsi" w:hAnsiTheme="minorHAnsi" w:cstheme="minorHAnsi"/>
          <w:sz w:val="24"/>
        </w:rPr>
      </w:pPr>
      <w:r w:rsidRPr="00483F16">
        <w:rPr>
          <w:rFonts w:asciiTheme="minorHAnsi" w:hAnsiTheme="minorHAnsi" w:cstheme="minorHAnsi"/>
          <w:sz w:val="24"/>
        </w:rPr>
        <w:t>b)</w:t>
      </w:r>
      <w:r w:rsidR="00C650D1" w:rsidRPr="00483F16">
        <w:rPr>
          <w:rFonts w:asciiTheme="minorHAnsi" w:hAnsiTheme="minorHAnsi" w:cstheme="minorHAnsi"/>
          <w:sz w:val="24"/>
        </w:rPr>
        <w:t xml:space="preserve">  </w:t>
      </w:r>
      <w:r w:rsidR="00223D49" w:rsidRPr="00483F16">
        <w:rPr>
          <w:rFonts w:asciiTheme="minorHAnsi" w:hAnsiTheme="minorHAnsi" w:cstheme="minorHAnsi"/>
          <w:sz w:val="24"/>
        </w:rPr>
        <w:tab/>
      </w:r>
      <w:r w:rsidRPr="00483F16">
        <w:rPr>
          <w:rFonts w:asciiTheme="minorHAnsi" w:hAnsiTheme="minorHAnsi" w:cstheme="minorHAnsi"/>
          <w:sz w:val="24"/>
        </w:rPr>
        <w:t>C</w:t>
      </w:r>
      <w:r w:rsidR="009A625F" w:rsidRPr="00483F16">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483F16">
        <w:rPr>
          <w:rFonts w:asciiTheme="minorHAnsi" w:hAnsiTheme="minorHAnsi" w:cstheme="minorHAnsi"/>
          <w:sz w:val="24"/>
        </w:rPr>
        <w:t>o o perjuicio a “La Convocante”</w:t>
      </w:r>
      <w:r w:rsidR="009A625F" w:rsidRPr="00483F16">
        <w:rPr>
          <w:rFonts w:asciiTheme="minorHAnsi" w:hAnsiTheme="minorHAnsi" w:cstheme="minorHAnsi"/>
          <w:sz w:val="24"/>
        </w:rPr>
        <w:t xml:space="preserve">. </w:t>
      </w:r>
    </w:p>
    <w:p w:rsidR="00223D49" w:rsidRPr="00483F16" w:rsidRDefault="00223D49" w:rsidP="00223D49">
      <w:pPr>
        <w:pStyle w:val="2"/>
        <w:ind w:left="1134"/>
        <w:rPr>
          <w:rFonts w:asciiTheme="minorHAnsi" w:hAnsiTheme="minorHAnsi" w:cstheme="minorHAnsi"/>
          <w:sz w:val="24"/>
        </w:rPr>
      </w:pPr>
    </w:p>
    <w:p w:rsidR="009A625F" w:rsidRPr="00483F16" w:rsidRDefault="009A625F" w:rsidP="00223D49">
      <w:pPr>
        <w:pStyle w:val="2"/>
        <w:ind w:left="1134"/>
        <w:rPr>
          <w:rFonts w:asciiTheme="minorHAnsi" w:hAnsiTheme="minorHAnsi" w:cstheme="minorHAnsi"/>
          <w:sz w:val="24"/>
        </w:rPr>
      </w:pPr>
      <w:r w:rsidRPr="00483F16">
        <w:rPr>
          <w:rFonts w:asciiTheme="minorHAnsi" w:hAnsiTheme="minorHAnsi" w:cstheme="minorHAnsi"/>
          <w:sz w:val="24"/>
        </w:rPr>
        <w:t xml:space="preserve">La determinación de </w:t>
      </w:r>
      <w:r w:rsidR="0065558B" w:rsidRPr="00483F16">
        <w:rPr>
          <w:rFonts w:asciiTheme="minorHAnsi" w:hAnsiTheme="minorHAnsi" w:cstheme="minorHAnsi"/>
          <w:sz w:val="24"/>
        </w:rPr>
        <w:t>dar por cancelada la licitación o</w:t>
      </w:r>
      <w:r w:rsidRPr="00483F16">
        <w:rPr>
          <w:rFonts w:asciiTheme="minorHAnsi" w:hAnsiTheme="minorHAnsi" w:cstheme="minorHAnsi"/>
          <w:sz w:val="24"/>
        </w:rPr>
        <w:t xml:space="preserve"> partida, </w:t>
      </w:r>
      <w:r w:rsidR="0065558B" w:rsidRPr="00483F16">
        <w:rPr>
          <w:rFonts w:asciiTheme="minorHAnsi" w:hAnsiTheme="minorHAnsi" w:cstheme="minorHAnsi"/>
          <w:sz w:val="24"/>
        </w:rPr>
        <w:t>constará por escrito y se</w:t>
      </w:r>
      <w:r w:rsidRPr="00483F16">
        <w:rPr>
          <w:rFonts w:asciiTheme="minorHAnsi" w:hAnsiTheme="minorHAnsi" w:cstheme="minorHAnsi"/>
          <w:sz w:val="24"/>
        </w:rPr>
        <w:t xml:space="preserve"> precisar</w:t>
      </w:r>
      <w:r w:rsidR="0065558B" w:rsidRPr="00483F16">
        <w:rPr>
          <w:rFonts w:asciiTheme="minorHAnsi" w:hAnsiTheme="minorHAnsi" w:cstheme="minorHAnsi"/>
          <w:sz w:val="24"/>
        </w:rPr>
        <w:t>á</w:t>
      </w:r>
      <w:r w:rsidRPr="00483F16">
        <w:rPr>
          <w:rFonts w:asciiTheme="minorHAnsi" w:hAnsiTheme="minorHAnsi" w:cstheme="minorHAnsi"/>
          <w:sz w:val="24"/>
        </w:rPr>
        <w:t xml:space="preserve"> el acontecimiento que motiva la decisión, la cual se hará del conocimiento de los licitantes.</w:t>
      </w:r>
    </w:p>
    <w:p w:rsidR="008B7718" w:rsidRPr="00483F16" w:rsidRDefault="008B7718" w:rsidP="00A2010C">
      <w:pPr>
        <w:pStyle w:val="2"/>
        <w:ind w:left="0"/>
        <w:rPr>
          <w:rFonts w:asciiTheme="minorHAnsi" w:hAnsiTheme="minorHAnsi" w:cstheme="minorHAnsi"/>
          <w:sz w:val="24"/>
        </w:rPr>
      </w:pPr>
    </w:p>
    <w:p w:rsidR="008575ED" w:rsidRPr="00483F16" w:rsidRDefault="00552EA8" w:rsidP="00A2010C">
      <w:pPr>
        <w:pStyle w:val="2"/>
        <w:ind w:left="720"/>
        <w:rPr>
          <w:rFonts w:asciiTheme="minorHAnsi" w:hAnsiTheme="minorHAnsi" w:cstheme="minorHAnsi"/>
          <w:b/>
          <w:sz w:val="24"/>
        </w:rPr>
      </w:pPr>
      <w:r w:rsidRPr="00483F16">
        <w:rPr>
          <w:rFonts w:asciiTheme="minorHAnsi" w:hAnsiTheme="minorHAnsi" w:cstheme="minorHAnsi"/>
          <w:b/>
          <w:sz w:val="24"/>
        </w:rPr>
        <w:t>1</w:t>
      </w:r>
      <w:r w:rsidR="00566436">
        <w:rPr>
          <w:rFonts w:asciiTheme="minorHAnsi" w:hAnsiTheme="minorHAnsi" w:cstheme="minorHAnsi"/>
          <w:b/>
          <w:sz w:val="24"/>
        </w:rPr>
        <w:t>5</w:t>
      </w:r>
      <w:r w:rsidRPr="00483F16">
        <w:rPr>
          <w:rFonts w:asciiTheme="minorHAnsi" w:hAnsiTheme="minorHAnsi" w:cstheme="minorHAnsi"/>
          <w:b/>
          <w:sz w:val="24"/>
        </w:rPr>
        <w:t xml:space="preserve">. </w:t>
      </w:r>
      <w:r w:rsidR="008575ED" w:rsidRPr="00483F16">
        <w:rPr>
          <w:rFonts w:asciiTheme="minorHAnsi" w:hAnsiTheme="minorHAnsi" w:cstheme="minorHAnsi"/>
          <w:b/>
          <w:sz w:val="24"/>
        </w:rPr>
        <w:t>FIRMA DEL CONTRATO:</w:t>
      </w:r>
    </w:p>
    <w:p w:rsidR="008575ED" w:rsidRPr="00483F16" w:rsidRDefault="008575ED" w:rsidP="00A2010C">
      <w:pPr>
        <w:ind w:left="720"/>
        <w:jc w:val="both"/>
        <w:rPr>
          <w:rFonts w:asciiTheme="minorHAnsi" w:hAnsiTheme="minorHAnsi" w:cstheme="minorHAnsi"/>
          <w:sz w:val="24"/>
        </w:rPr>
      </w:pPr>
    </w:p>
    <w:p w:rsidR="00223D49" w:rsidRPr="00483F16" w:rsidRDefault="00552EA8" w:rsidP="00A2010C">
      <w:pPr>
        <w:pStyle w:val="3"/>
        <w:ind w:left="720" w:firstLine="0"/>
        <w:rPr>
          <w:rFonts w:asciiTheme="minorHAnsi" w:hAnsiTheme="minorHAnsi" w:cstheme="minorHAnsi"/>
          <w:sz w:val="24"/>
        </w:rPr>
      </w:pPr>
      <w:r w:rsidRPr="00483F16">
        <w:rPr>
          <w:rFonts w:asciiTheme="minorHAnsi" w:hAnsiTheme="minorHAnsi" w:cstheme="minorHAnsi"/>
          <w:sz w:val="24"/>
        </w:rPr>
        <w:t>La adjudicación del contrato obligará a</w:t>
      </w:r>
      <w:r w:rsidR="00223D49" w:rsidRPr="00483F16">
        <w:rPr>
          <w:rFonts w:asciiTheme="minorHAnsi" w:hAnsiTheme="minorHAnsi" w:cstheme="minorHAnsi"/>
          <w:sz w:val="24"/>
        </w:rPr>
        <w:t>l</w:t>
      </w:r>
      <w:r w:rsidRPr="00483F16">
        <w:rPr>
          <w:rFonts w:asciiTheme="minorHAnsi" w:hAnsiTheme="minorHAnsi" w:cstheme="minorHAnsi"/>
          <w:sz w:val="24"/>
        </w:rPr>
        <w:t xml:space="preserve"> </w:t>
      </w:r>
      <w:r w:rsidR="00DC707E" w:rsidRPr="00483F16">
        <w:rPr>
          <w:rFonts w:asciiTheme="minorHAnsi" w:hAnsiTheme="minorHAnsi" w:cstheme="minorHAnsi"/>
          <w:sz w:val="24"/>
        </w:rPr>
        <w:t>“</w:t>
      </w:r>
      <w:r w:rsidR="00223D49" w:rsidRPr="00483F16">
        <w:rPr>
          <w:rFonts w:asciiTheme="minorHAnsi" w:hAnsiTheme="minorHAnsi" w:cstheme="minorHAnsi"/>
          <w:sz w:val="24"/>
        </w:rPr>
        <w:t>Órgano solicitante</w:t>
      </w:r>
      <w:r w:rsidR="00DC707E" w:rsidRPr="00483F16">
        <w:rPr>
          <w:rFonts w:asciiTheme="minorHAnsi" w:hAnsiTheme="minorHAnsi" w:cstheme="minorHAnsi"/>
          <w:sz w:val="24"/>
        </w:rPr>
        <w:t>”</w:t>
      </w:r>
      <w:r w:rsidR="00D747C5" w:rsidRPr="00483F16">
        <w:rPr>
          <w:rFonts w:asciiTheme="minorHAnsi" w:hAnsiTheme="minorHAnsi" w:cstheme="minorHAnsi"/>
          <w:sz w:val="24"/>
        </w:rPr>
        <w:t xml:space="preserve"> que corresponda</w:t>
      </w:r>
      <w:r w:rsidRPr="00483F16">
        <w:rPr>
          <w:rFonts w:asciiTheme="minorHAnsi" w:hAnsiTheme="minorHAnsi" w:cstheme="minorHAnsi"/>
          <w:sz w:val="24"/>
        </w:rPr>
        <w:t xml:space="preserve"> y a la persona en quien hubiere recaído, a formalizar el </w:t>
      </w:r>
      <w:r w:rsidR="00DC707E" w:rsidRPr="00483F16">
        <w:rPr>
          <w:rFonts w:asciiTheme="minorHAnsi" w:hAnsiTheme="minorHAnsi" w:cstheme="minorHAnsi"/>
          <w:sz w:val="24"/>
        </w:rPr>
        <w:t>contrato</w:t>
      </w:r>
      <w:r w:rsidRPr="00483F16">
        <w:rPr>
          <w:rFonts w:asciiTheme="minorHAnsi" w:hAnsiTheme="minorHAnsi" w:cstheme="minorHAnsi"/>
          <w:sz w:val="24"/>
        </w:rPr>
        <w:t xml:space="preserve"> dentro de los veinte días naturales siguientes </w:t>
      </w:r>
      <w:r w:rsidR="00DD215D" w:rsidRPr="00483F16">
        <w:rPr>
          <w:rFonts w:asciiTheme="minorHAnsi" w:hAnsiTheme="minorHAnsi" w:cstheme="minorHAnsi"/>
          <w:sz w:val="24"/>
        </w:rPr>
        <w:t>al de la n</w:t>
      </w:r>
      <w:r w:rsidR="00520D21" w:rsidRPr="00483F16">
        <w:rPr>
          <w:rFonts w:asciiTheme="minorHAnsi" w:hAnsiTheme="minorHAnsi" w:cstheme="minorHAnsi"/>
          <w:sz w:val="24"/>
        </w:rPr>
        <w:t>otificación del fallo, siendo en este</w:t>
      </w:r>
      <w:r w:rsidR="00DD215D" w:rsidRPr="00483F16">
        <w:rPr>
          <w:rFonts w:asciiTheme="minorHAnsi" w:hAnsiTheme="minorHAnsi" w:cstheme="minorHAnsi"/>
          <w:sz w:val="24"/>
        </w:rPr>
        <w:t xml:space="preserve"> caso </w:t>
      </w:r>
      <w:r w:rsidR="00520D21" w:rsidRPr="00483F16">
        <w:rPr>
          <w:rFonts w:asciiTheme="minorHAnsi" w:hAnsiTheme="minorHAnsi" w:cstheme="minorHAnsi"/>
          <w:sz w:val="24"/>
        </w:rPr>
        <w:t xml:space="preserve">un </w:t>
      </w:r>
      <w:r w:rsidR="003349FF" w:rsidRPr="00483F16">
        <w:rPr>
          <w:rFonts w:asciiTheme="minorHAnsi" w:hAnsiTheme="minorHAnsi" w:cstheme="minorHAnsi"/>
          <w:sz w:val="24"/>
        </w:rPr>
        <w:t>contrato abierto.</w:t>
      </w:r>
    </w:p>
    <w:p w:rsidR="003349FF" w:rsidRPr="00483F16" w:rsidRDefault="003349FF" w:rsidP="00A2010C">
      <w:pPr>
        <w:pStyle w:val="3"/>
        <w:ind w:left="720" w:firstLine="0"/>
        <w:rPr>
          <w:rFonts w:asciiTheme="minorHAnsi" w:hAnsiTheme="minorHAnsi" w:cstheme="minorHAnsi"/>
          <w:sz w:val="24"/>
        </w:rPr>
      </w:pPr>
    </w:p>
    <w:p w:rsidR="00552EA8" w:rsidRPr="00483F16" w:rsidRDefault="00552EA8" w:rsidP="00A2010C">
      <w:pPr>
        <w:pStyle w:val="3"/>
        <w:ind w:left="720" w:hanging="720"/>
        <w:rPr>
          <w:rFonts w:asciiTheme="minorHAnsi" w:hAnsiTheme="minorHAnsi" w:cstheme="minorHAnsi"/>
          <w:sz w:val="24"/>
        </w:rPr>
      </w:pPr>
      <w:r w:rsidRPr="00483F16">
        <w:rPr>
          <w:rFonts w:asciiTheme="minorHAnsi" w:hAnsiTheme="minorHAnsi" w:cstheme="minorHAnsi"/>
          <w:sz w:val="24"/>
        </w:rPr>
        <w:tab/>
        <w:t xml:space="preserve">Si </w:t>
      </w:r>
      <w:r w:rsidR="00DC707E" w:rsidRPr="00483F16">
        <w:rPr>
          <w:rFonts w:asciiTheme="minorHAnsi" w:hAnsiTheme="minorHAnsi" w:cstheme="minorHAnsi"/>
          <w:sz w:val="24"/>
        </w:rPr>
        <w:t>la persona adjudicada en el fallo correspondiente</w:t>
      </w:r>
      <w:r w:rsidRPr="00483F16">
        <w:rPr>
          <w:rFonts w:asciiTheme="minorHAnsi" w:hAnsiTheme="minorHAnsi" w:cstheme="minorHAnsi"/>
          <w:sz w:val="24"/>
        </w:rPr>
        <w:t xml:space="preserve"> no firmare el contrato por causas imputables a</w:t>
      </w:r>
      <w:r w:rsidR="00DC707E" w:rsidRPr="00483F16">
        <w:rPr>
          <w:rFonts w:asciiTheme="minorHAnsi" w:hAnsiTheme="minorHAnsi" w:cstheme="minorHAnsi"/>
          <w:sz w:val="24"/>
        </w:rPr>
        <w:t xml:space="preserve"> e</w:t>
      </w:r>
      <w:r w:rsidRPr="00483F16">
        <w:rPr>
          <w:rFonts w:asciiTheme="minorHAnsi" w:hAnsiTheme="minorHAnsi" w:cstheme="minorHAnsi"/>
          <w:sz w:val="24"/>
        </w:rPr>
        <w:t>l</w:t>
      </w:r>
      <w:r w:rsidR="00DC707E" w:rsidRPr="00483F16">
        <w:rPr>
          <w:rFonts w:asciiTheme="minorHAnsi" w:hAnsiTheme="minorHAnsi" w:cstheme="minorHAnsi"/>
          <w:sz w:val="24"/>
        </w:rPr>
        <w:t>la misma</w:t>
      </w:r>
      <w:r w:rsidRPr="00483F16">
        <w:rPr>
          <w:rFonts w:asciiTheme="minorHAnsi" w:hAnsiTheme="minorHAnsi" w:cstheme="minorHAnsi"/>
          <w:sz w:val="24"/>
        </w:rPr>
        <w:t>, dentro del plazo a que se refiere el párrafo anterior,</w:t>
      </w:r>
      <w:r w:rsidR="00223D49" w:rsidRPr="00483F16">
        <w:rPr>
          <w:rFonts w:asciiTheme="minorHAnsi" w:hAnsiTheme="minorHAnsi" w:cstheme="minorHAnsi"/>
          <w:sz w:val="24"/>
        </w:rPr>
        <w:t xml:space="preserve"> el</w:t>
      </w:r>
      <w:r w:rsidRPr="00483F16">
        <w:rPr>
          <w:rFonts w:asciiTheme="minorHAnsi" w:hAnsiTheme="minorHAnsi" w:cstheme="minorHAnsi"/>
          <w:sz w:val="24"/>
        </w:rPr>
        <w:t xml:space="preserve"> </w:t>
      </w:r>
      <w:r w:rsidR="00DC707E" w:rsidRPr="00483F16">
        <w:rPr>
          <w:rFonts w:asciiTheme="minorHAnsi" w:hAnsiTheme="minorHAnsi" w:cstheme="minorHAnsi"/>
          <w:sz w:val="24"/>
        </w:rPr>
        <w:t>“</w:t>
      </w:r>
      <w:r w:rsidR="00223D49" w:rsidRPr="00483F16">
        <w:rPr>
          <w:rFonts w:asciiTheme="minorHAnsi" w:hAnsiTheme="minorHAnsi" w:cstheme="minorHAnsi"/>
          <w:sz w:val="24"/>
        </w:rPr>
        <w:t>Órgano solicitante</w:t>
      </w:r>
      <w:r w:rsidR="00DC707E" w:rsidRPr="00483F16">
        <w:rPr>
          <w:rFonts w:asciiTheme="minorHAnsi" w:hAnsiTheme="minorHAnsi" w:cstheme="minorHAnsi"/>
          <w:sz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Pr="00483F16">
        <w:rPr>
          <w:rFonts w:asciiTheme="minorHAnsi" w:hAnsiTheme="minorHAnsi" w:cstheme="minorHAnsi"/>
          <w:sz w:val="24"/>
        </w:rPr>
        <w:t xml:space="preserve"> podrá, sin necesidad de un nuevo procedimiento, adjudicar el contrato al </w:t>
      </w:r>
      <w:r w:rsidR="00DC707E" w:rsidRPr="00483F16">
        <w:rPr>
          <w:rFonts w:asciiTheme="minorHAnsi" w:hAnsiTheme="minorHAnsi" w:cstheme="minorHAnsi"/>
          <w:sz w:val="24"/>
        </w:rPr>
        <w:t>licitante</w:t>
      </w:r>
      <w:r w:rsidRPr="00483F16">
        <w:rPr>
          <w:rFonts w:asciiTheme="minorHAnsi" w:hAnsiTheme="minorHAnsi" w:cstheme="minorHAnsi"/>
          <w:sz w:val="24"/>
        </w:rPr>
        <w:t xml:space="preserve"> que haya presentado la siguiente proposición solvente más baja, de conformidad con lo asentado en el dictamen</w:t>
      </w:r>
      <w:r w:rsidR="008C703E" w:rsidRPr="00483F16">
        <w:rPr>
          <w:rFonts w:asciiTheme="minorHAnsi" w:hAnsiTheme="minorHAnsi" w:cstheme="minorHAnsi"/>
          <w:sz w:val="24"/>
        </w:rPr>
        <w:t xml:space="preserve"> a que se refiere el artículo 33</w:t>
      </w:r>
      <w:r w:rsidR="00520D21" w:rsidRPr="00483F16">
        <w:rPr>
          <w:rFonts w:asciiTheme="minorHAnsi" w:hAnsiTheme="minorHAnsi" w:cstheme="minorHAnsi"/>
          <w:sz w:val="24"/>
        </w:rPr>
        <w:t xml:space="preserve"> de “L</w:t>
      </w:r>
      <w:r w:rsidRPr="00483F16">
        <w:rPr>
          <w:rFonts w:asciiTheme="minorHAnsi" w:hAnsiTheme="minorHAnsi" w:cstheme="minorHAnsi"/>
          <w:sz w:val="24"/>
        </w:rPr>
        <w:t>a Ley</w:t>
      </w:r>
      <w:r w:rsidR="00520D21" w:rsidRPr="00483F16">
        <w:rPr>
          <w:rFonts w:asciiTheme="minorHAnsi" w:hAnsiTheme="minorHAnsi" w:cstheme="minorHAnsi"/>
          <w:sz w:val="24"/>
        </w:rPr>
        <w:t>”</w:t>
      </w:r>
      <w:r w:rsidRPr="00483F16">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483F16">
        <w:rPr>
          <w:rFonts w:asciiTheme="minorHAnsi" w:hAnsiTheme="minorHAnsi" w:cstheme="minorHAnsi"/>
          <w:sz w:val="24"/>
        </w:rPr>
        <w:t>10% (</w:t>
      </w:r>
      <w:r w:rsidRPr="00483F16">
        <w:rPr>
          <w:rFonts w:asciiTheme="minorHAnsi" w:hAnsiTheme="minorHAnsi" w:cstheme="minorHAnsi"/>
          <w:sz w:val="24"/>
        </w:rPr>
        <w:t>diez por ciento</w:t>
      </w:r>
      <w:r w:rsidR="00223D49" w:rsidRPr="00483F16">
        <w:rPr>
          <w:rFonts w:asciiTheme="minorHAnsi" w:hAnsiTheme="minorHAnsi" w:cstheme="minorHAnsi"/>
          <w:sz w:val="24"/>
        </w:rPr>
        <w:t>)</w:t>
      </w:r>
      <w:r w:rsidRPr="00483F16">
        <w:rPr>
          <w:rFonts w:asciiTheme="minorHAnsi" w:hAnsiTheme="minorHAnsi" w:cstheme="minorHAnsi"/>
          <w:sz w:val="24"/>
        </w:rPr>
        <w:t>.</w:t>
      </w:r>
    </w:p>
    <w:p w:rsidR="00DC707E" w:rsidRPr="00483F16" w:rsidRDefault="00552EA8" w:rsidP="00A2010C">
      <w:pPr>
        <w:pStyle w:val="3"/>
        <w:ind w:left="720" w:hanging="720"/>
        <w:rPr>
          <w:rFonts w:asciiTheme="minorHAnsi" w:hAnsiTheme="minorHAnsi" w:cstheme="minorHAnsi"/>
          <w:sz w:val="24"/>
        </w:rPr>
      </w:pPr>
      <w:r w:rsidRPr="00483F16">
        <w:rPr>
          <w:rFonts w:asciiTheme="minorHAnsi" w:hAnsiTheme="minorHAnsi" w:cstheme="minorHAnsi"/>
          <w:sz w:val="24"/>
        </w:rPr>
        <w:tab/>
      </w:r>
    </w:p>
    <w:p w:rsidR="00DC707E" w:rsidRPr="00483F16" w:rsidRDefault="00552EA8" w:rsidP="00A2010C">
      <w:pPr>
        <w:pStyle w:val="3"/>
        <w:ind w:left="720" w:firstLine="0"/>
        <w:rPr>
          <w:rFonts w:asciiTheme="minorHAnsi" w:hAnsiTheme="minorHAnsi" w:cstheme="minorHAnsi"/>
          <w:sz w:val="24"/>
        </w:rPr>
      </w:pPr>
      <w:r w:rsidRPr="00483F16">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223D49" w:rsidRPr="00483F16">
        <w:rPr>
          <w:rFonts w:asciiTheme="minorHAnsi" w:hAnsiTheme="minorHAnsi" w:cstheme="minorHAnsi"/>
          <w:sz w:val="24"/>
        </w:rPr>
        <w:t>l</w:t>
      </w:r>
      <w:r w:rsidRPr="00483F16">
        <w:rPr>
          <w:rFonts w:asciiTheme="minorHAnsi" w:hAnsiTheme="minorHAnsi" w:cstheme="minorHAnsi"/>
          <w:sz w:val="24"/>
        </w:rPr>
        <w:t xml:space="preserve"> </w:t>
      </w:r>
      <w:r w:rsidR="00DC707E" w:rsidRPr="00483F16">
        <w:rPr>
          <w:rFonts w:asciiTheme="minorHAnsi" w:hAnsiTheme="minorHAnsi" w:cstheme="minorHAnsi"/>
          <w:sz w:val="24"/>
        </w:rPr>
        <w:t>“</w:t>
      </w:r>
      <w:r w:rsidR="00223D49" w:rsidRPr="00483F16">
        <w:rPr>
          <w:rFonts w:asciiTheme="minorHAnsi" w:hAnsiTheme="minorHAnsi" w:cstheme="minorHAnsi"/>
          <w:sz w:val="24"/>
        </w:rPr>
        <w:t>Órgano solicitante</w:t>
      </w:r>
      <w:r w:rsidR="00DC707E" w:rsidRPr="00483F16">
        <w:rPr>
          <w:rFonts w:asciiTheme="minorHAnsi" w:hAnsiTheme="minorHAnsi" w:cstheme="minorHAnsi"/>
          <w:sz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00DC707E" w:rsidRPr="00483F16">
        <w:rPr>
          <w:rFonts w:asciiTheme="minorHAnsi" w:hAnsiTheme="minorHAnsi" w:cstheme="minorHAnsi"/>
          <w:sz w:val="24"/>
        </w:rPr>
        <w:t>.</w:t>
      </w:r>
    </w:p>
    <w:p w:rsidR="00AB0C96" w:rsidRPr="00483F16" w:rsidRDefault="00AB0C96"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 </w:t>
      </w:r>
    </w:p>
    <w:p w:rsidR="00DC707E" w:rsidRPr="00483F16" w:rsidRDefault="00AB0C96"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En el supuesto de que el licitante ganador no </w:t>
      </w:r>
      <w:r w:rsidR="00327CA6" w:rsidRPr="00483F16">
        <w:rPr>
          <w:rFonts w:asciiTheme="minorHAnsi" w:hAnsiTheme="minorHAnsi" w:cstheme="minorHAnsi"/>
          <w:sz w:val="24"/>
        </w:rPr>
        <w:t>formalice</w:t>
      </w:r>
      <w:r w:rsidRPr="00483F16">
        <w:rPr>
          <w:rFonts w:asciiTheme="minorHAnsi" w:hAnsiTheme="minorHAnsi" w:cstheme="minorHAnsi"/>
          <w:sz w:val="24"/>
        </w:rPr>
        <w:t xml:space="preserve"> el contrato por causas imputables al mismo, será sancionado en los términos de</w:t>
      </w:r>
      <w:r w:rsidR="00327CA6" w:rsidRPr="00483F16">
        <w:rPr>
          <w:rFonts w:asciiTheme="minorHAnsi" w:hAnsiTheme="minorHAnsi" w:cstheme="minorHAnsi"/>
          <w:sz w:val="24"/>
        </w:rPr>
        <w:t xml:space="preserve"> </w:t>
      </w:r>
      <w:r w:rsidRPr="00483F16">
        <w:rPr>
          <w:rFonts w:asciiTheme="minorHAnsi" w:hAnsiTheme="minorHAnsi" w:cstheme="minorHAnsi"/>
          <w:sz w:val="24"/>
        </w:rPr>
        <w:t>l</w:t>
      </w:r>
      <w:r w:rsidR="00327CA6" w:rsidRPr="00483F16">
        <w:rPr>
          <w:rFonts w:asciiTheme="minorHAnsi" w:hAnsiTheme="minorHAnsi" w:cstheme="minorHAnsi"/>
          <w:sz w:val="24"/>
        </w:rPr>
        <w:t>os</w:t>
      </w:r>
      <w:r w:rsidRPr="00483F16">
        <w:rPr>
          <w:rFonts w:asciiTheme="minorHAnsi" w:hAnsiTheme="minorHAnsi" w:cstheme="minorHAnsi"/>
          <w:sz w:val="24"/>
        </w:rPr>
        <w:t xml:space="preserve"> artículo</w:t>
      </w:r>
      <w:r w:rsidR="00327CA6" w:rsidRPr="00483F16">
        <w:rPr>
          <w:rFonts w:asciiTheme="minorHAnsi" w:hAnsiTheme="minorHAnsi" w:cstheme="minorHAnsi"/>
          <w:sz w:val="24"/>
        </w:rPr>
        <w:t>s</w:t>
      </w:r>
      <w:r w:rsidRPr="00483F16">
        <w:rPr>
          <w:rFonts w:asciiTheme="minorHAnsi" w:hAnsiTheme="minorHAnsi" w:cstheme="minorHAnsi"/>
          <w:sz w:val="24"/>
        </w:rPr>
        <w:t xml:space="preserve"> </w:t>
      </w:r>
      <w:r w:rsidR="00327CA6" w:rsidRPr="00483F16">
        <w:rPr>
          <w:rFonts w:asciiTheme="minorHAnsi" w:hAnsiTheme="minorHAnsi" w:cstheme="minorHAnsi"/>
          <w:sz w:val="24"/>
        </w:rPr>
        <w:t xml:space="preserve">58 y 59 </w:t>
      </w:r>
      <w:proofErr w:type="gramStart"/>
      <w:r w:rsidR="00327CA6" w:rsidRPr="00483F16">
        <w:rPr>
          <w:rFonts w:asciiTheme="minorHAnsi" w:hAnsiTheme="minorHAnsi" w:cstheme="minorHAnsi"/>
          <w:sz w:val="24"/>
        </w:rPr>
        <w:t>fracción</w:t>
      </w:r>
      <w:proofErr w:type="gramEnd"/>
      <w:r w:rsidR="00327CA6" w:rsidRPr="00483F16">
        <w:rPr>
          <w:rFonts w:asciiTheme="minorHAnsi" w:hAnsiTheme="minorHAnsi" w:cstheme="minorHAnsi"/>
          <w:sz w:val="24"/>
        </w:rPr>
        <w:t xml:space="preserve"> I </w:t>
      </w:r>
      <w:r w:rsidRPr="00483F16">
        <w:rPr>
          <w:rFonts w:asciiTheme="minorHAnsi" w:hAnsiTheme="minorHAnsi" w:cstheme="minorHAnsi"/>
          <w:sz w:val="24"/>
        </w:rPr>
        <w:t xml:space="preserve"> de “La Ley”</w:t>
      </w:r>
      <w:r w:rsidR="00520D21" w:rsidRPr="00483F16">
        <w:rPr>
          <w:rFonts w:asciiTheme="minorHAnsi" w:hAnsiTheme="minorHAnsi" w:cstheme="minorHAnsi"/>
          <w:sz w:val="24"/>
        </w:rPr>
        <w:t>.</w:t>
      </w:r>
    </w:p>
    <w:p w:rsidR="00AB0C96" w:rsidRPr="00483F16" w:rsidRDefault="00AB0C96" w:rsidP="00A2010C">
      <w:pPr>
        <w:pStyle w:val="3"/>
        <w:ind w:left="720" w:firstLine="0"/>
        <w:rPr>
          <w:rFonts w:asciiTheme="minorHAnsi" w:hAnsiTheme="minorHAnsi" w:cstheme="minorHAnsi"/>
          <w:sz w:val="24"/>
        </w:rPr>
      </w:pPr>
    </w:p>
    <w:p w:rsidR="00640FBD" w:rsidRPr="00483F16" w:rsidRDefault="00640FBD" w:rsidP="00A2010C">
      <w:pPr>
        <w:pStyle w:val="3"/>
        <w:ind w:left="720" w:firstLine="0"/>
        <w:rPr>
          <w:rFonts w:asciiTheme="minorHAnsi" w:hAnsiTheme="minorHAnsi" w:cstheme="minorHAnsi"/>
          <w:sz w:val="24"/>
        </w:rPr>
      </w:pPr>
      <w:r w:rsidRPr="00483F16">
        <w:rPr>
          <w:rFonts w:asciiTheme="minorHAnsi" w:hAnsiTheme="minorHAnsi" w:cstheme="minorHAnsi"/>
          <w:sz w:val="24"/>
        </w:rPr>
        <w:lastRenderedPageBreak/>
        <w:t xml:space="preserve">El licitante ganador se compromete a guardar la </w:t>
      </w:r>
      <w:r w:rsidRPr="00483F16">
        <w:rPr>
          <w:rFonts w:asciiTheme="minorHAnsi" w:hAnsiTheme="minorHAnsi" w:cstheme="minorHAnsi"/>
          <w:bCs/>
          <w:sz w:val="24"/>
        </w:rPr>
        <w:t>confidencialidad</w:t>
      </w:r>
      <w:r w:rsidRPr="00483F16">
        <w:rPr>
          <w:rFonts w:asciiTheme="minorHAnsi" w:hAnsiTheme="minorHAnsi" w:cstheme="minorHAnsi"/>
          <w:b/>
          <w:sz w:val="24"/>
        </w:rPr>
        <w:t xml:space="preserve"> </w:t>
      </w:r>
      <w:r w:rsidRPr="00483F16">
        <w:rPr>
          <w:rFonts w:asciiTheme="minorHAnsi" w:hAnsiTheme="minorHAnsi" w:cstheme="minorHAnsi"/>
          <w:sz w:val="24"/>
        </w:rPr>
        <w:t>debida y por ende, a no divulgar ni dar a c</w:t>
      </w:r>
      <w:r w:rsidR="00DC707E" w:rsidRPr="00483F16">
        <w:rPr>
          <w:rFonts w:asciiTheme="minorHAnsi" w:hAnsiTheme="minorHAnsi" w:cstheme="minorHAnsi"/>
          <w:sz w:val="24"/>
        </w:rPr>
        <w:t>onocer a terceros distintos de</w:t>
      </w:r>
      <w:r w:rsidR="00D747C5" w:rsidRPr="00483F16">
        <w:rPr>
          <w:rFonts w:asciiTheme="minorHAnsi" w:hAnsiTheme="minorHAnsi" w:cstheme="minorHAnsi"/>
          <w:sz w:val="24"/>
        </w:rPr>
        <w:t>l</w:t>
      </w:r>
      <w:r w:rsidR="00DC707E" w:rsidRPr="00483F16">
        <w:rPr>
          <w:rFonts w:asciiTheme="minorHAnsi" w:hAnsiTheme="minorHAnsi" w:cstheme="minorHAnsi"/>
          <w:sz w:val="24"/>
        </w:rPr>
        <w:t xml:space="preserve"> </w:t>
      </w:r>
      <w:r w:rsidR="00EE3326" w:rsidRPr="00483F16">
        <w:rPr>
          <w:rFonts w:asciiTheme="minorHAnsi" w:hAnsiTheme="minorHAnsi" w:cstheme="minorHAnsi"/>
          <w:sz w:val="24"/>
        </w:rPr>
        <w:t>“</w:t>
      </w:r>
      <w:r w:rsidR="00D747C5" w:rsidRPr="00483F16">
        <w:rPr>
          <w:rFonts w:asciiTheme="minorHAnsi" w:hAnsiTheme="minorHAnsi" w:cstheme="minorHAnsi"/>
          <w:sz w:val="24"/>
        </w:rPr>
        <w:t>órgano solicitante</w:t>
      </w:r>
      <w:r w:rsidRPr="00483F16">
        <w:rPr>
          <w:rFonts w:asciiTheme="minorHAnsi" w:hAnsiTheme="minorHAnsi" w:cstheme="minorHAnsi"/>
          <w:sz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Pr="00483F16">
        <w:rPr>
          <w:rFonts w:asciiTheme="minorHAnsi" w:hAnsiTheme="minorHAnsi" w:cstheme="minorHAnsi"/>
          <w:sz w:val="24"/>
        </w:rPr>
        <w:t xml:space="preserve"> la información que con motivo de la celebración del contrato respectivo llegue a tener acceso.</w:t>
      </w:r>
    </w:p>
    <w:p w:rsidR="00825D40" w:rsidRPr="00483F16" w:rsidRDefault="00825D40" w:rsidP="00A2010C">
      <w:pPr>
        <w:pStyle w:val="3"/>
        <w:rPr>
          <w:rFonts w:asciiTheme="minorHAnsi" w:hAnsiTheme="minorHAnsi" w:cstheme="minorHAnsi"/>
          <w:b/>
          <w:sz w:val="24"/>
        </w:rPr>
      </w:pPr>
    </w:p>
    <w:p w:rsidR="00B00CB3" w:rsidRPr="00483F16" w:rsidRDefault="00566436"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4"/>
        </w:rPr>
        <w:t>16</w:t>
      </w:r>
      <w:r w:rsidR="00B00CB3" w:rsidRPr="00483F16">
        <w:rPr>
          <w:rFonts w:asciiTheme="minorHAnsi" w:hAnsiTheme="minorHAnsi" w:cstheme="minorHAnsi"/>
          <w:b/>
          <w:sz w:val="24"/>
        </w:rPr>
        <w:t xml:space="preserve">. GARANTÍAS QUE DEBEN CONSTITUIRSE: </w:t>
      </w:r>
      <w:r w:rsidR="00B00CB3" w:rsidRPr="00483F16">
        <w:rPr>
          <w:rFonts w:asciiTheme="minorHAnsi" w:hAnsiTheme="minorHAnsi" w:cstheme="minorHAnsi"/>
          <w:sz w:val="24"/>
        </w:rPr>
        <w:t>El licitante adjudicado deberá constituir garantía de cumplimiento del contrato en los siguientes términos:</w:t>
      </w:r>
    </w:p>
    <w:p w:rsidR="00614FE7" w:rsidRPr="00483F16" w:rsidRDefault="00614FE7" w:rsidP="00614FE7">
      <w:pPr>
        <w:ind w:left="709"/>
        <w:jc w:val="both"/>
        <w:rPr>
          <w:rFonts w:asciiTheme="minorHAnsi" w:hAnsiTheme="minorHAnsi" w:cstheme="minorHAnsi"/>
          <w:sz w:val="24"/>
          <w:szCs w:val="24"/>
        </w:rPr>
      </w:pPr>
    </w:p>
    <w:p w:rsidR="00EF643E" w:rsidRPr="00483F16" w:rsidRDefault="00B00CB3" w:rsidP="00223D49">
      <w:pPr>
        <w:pStyle w:val="3"/>
        <w:ind w:left="709" w:firstLine="0"/>
        <w:rPr>
          <w:rFonts w:asciiTheme="minorHAnsi" w:hAnsiTheme="minorHAnsi" w:cstheme="minorHAnsi"/>
          <w:sz w:val="24"/>
          <w:szCs w:val="24"/>
        </w:rPr>
      </w:pPr>
      <w:r w:rsidRPr="00483F16">
        <w:rPr>
          <w:rFonts w:asciiTheme="minorHAnsi" w:hAnsiTheme="minorHAnsi" w:cstheme="minorHAnsi"/>
          <w:b/>
          <w:sz w:val="24"/>
        </w:rPr>
        <w:t>1</w:t>
      </w:r>
      <w:r w:rsidR="00566436">
        <w:rPr>
          <w:rFonts w:asciiTheme="minorHAnsi" w:hAnsiTheme="minorHAnsi" w:cstheme="minorHAnsi"/>
          <w:b/>
          <w:sz w:val="24"/>
        </w:rPr>
        <w:t>6</w:t>
      </w:r>
      <w:r w:rsidRPr="00483F16">
        <w:rPr>
          <w:rFonts w:asciiTheme="minorHAnsi" w:hAnsiTheme="minorHAnsi" w:cstheme="minorHAnsi"/>
          <w:b/>
          <w:sz w:val="24"/>
        </w:rPr>
        <w:t>.</w:t>
      </w:r>
      <w:r w:rsidR="00223D49" w:rsidRPr="00483F16">
        <w:rPr>
          <w:rFonts w:asciiTheme="minorHAnsi" w:hAnsiTheme="minorHAnsi" w:cstheme="minorHAnsi"/>
          <w:b/>
          <w:sz w:val="24"/>
        </w:rPr>
        <w:t>1</w:t>
      </w:r>
      <w:r w:rsidRPr="00483F16">
        <w:rPr>
          <w:rFonts w:asciiTheme="minorHAnsi" w:hAnsiTheme="minorHAnsi" w:cstheme="minorHAnsi"/>
          <w:b/>
          <w:sz w:val="24"/>
        </w:rPr>
        <w:t>.- GARANTIA DE CUMPLIMIENTO DEL CONTRATO.-</w:t>
      </w:r>
      <w:r w:rsidRPr="00483F16">
        <w:rPr>
          <w:rFonts w:asciiTheme="minorHAnsi" w:hAnsiTheme="minorHAnsi" w:cstheme="minorHAnsi"/>
          <w:sz w:val="24"/>
        </w:rPr>
        <w:t xml:space="preserve"> </w:t>
      </w:r>
      <w:r w:rsidR="00EF643E" w:rsidRPr="00483F16">
        <w:rPr>
          <w:rFonts w:asciiTheme="minorHAnsi" w:hAnsiTheme="minorHAnsi" w:cstheme="minorHAnsi"/>
          <w:sz w:val="24"/>
          <w:szCs w:val="24"/>
        </w:rPr>
        <w:t xml:space="preserve">Deberá constituirse por el porcentaje que </w:t>
      </w:r>
      <w:r w:rsidR="00355A31" w:rsidRPr="00483F16">
        <w:rPr>
          <w:rFonts w:asciiTheme="minorHAnsi" w:hAnsiTheme="minorHAnsi" w:cstheme="minorHAnsi"/>
          <w:sz w:val="24"/>
          <w:szCs w:val="24"/>
        </w:rPr>
        <w:t xml:space="preserve">se determine del monto máximo total </w:t>
      </w:r>
      <w:r w:rsidR="00EF643E" w:rsidRPr="00483F16">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483F16">
        <w:rPr>
          <w:rFonts w:asciiTheme="minorHAnsi" w:hAnsiTheme="minorHAnsi" w:cstheme="minorHAnsi"/>
          <w:sz w:val="24"/>
          <w:szCs w:val="24"/>
        </w:rPr>
        <w:t>l</w:t>
      </w:r>
      <w:r w:rsidR="00EF643E" w:rsidRPr="00483F16">
        <w:rPr>
          <w:rFonts w:asciiTheme="minorHAnsi" w:hAnsiTheme="minorHAnsi" w:cstheme="minorHAnsi"/>
          <w:sz w:val="24"/>
          <w:szCs w:val="24"/>
        </w:rPr>
        <w:t xml:space="preserve"> “</w:t>
      </w:r>
      <w:r w:rsidR="0061078F" w:rsidRPr="00483F16">
        <w:rPr>
          <w:rFonts w:asciiTheme="minorHAnsi" w:hAnsiTheme="minorHAnsi" w:cstheme="minorHAnsi"/>
          <w:sz w:val="24"/>
          <w:szCs w:val="24"/>
        </w:rPr>
        <w:t>Órgano solicitante</w:t>
      </w:r>
      <w:r w:rsidR="00EF643E" w:rsidRPr="00483F16">
        <w:rPr>
          <w:rFonts w:asciiTheme="minorHAnsi" w:hAnsiTheme="minorHAnsi" w:cstheme="minorHAnsi"/>
          <w:sz w:val="24"/>
          <w:szCs w:val="24"/>
        </w:rPr>
        <w:t>” dentro de los 1</w:t>
      </w:r>
      <w:r w:rsidR="000824E1" w:rsidRPr="00483F16">
        <w:rPr>
          <w:rFonts w:asciiTheme="minorHAnsi" w:hAnsiTheme="minorHAnsi" w:cstheme="minorHAnsi"/>
          <w:sz w:val="24"/>
          <w:szCs w:val="24"/>
        </w:rPr>
        <w:t>5</w:t>
      </w:r>
      <w:r w:rsidR="00EF643E" w:rsidRPr="00483F16">
        <w:rPr>
          <w:rFonts w:asciiTheme="minorHAnsi" w:hAnsiTheme="minorHAnsi" w:cstheme="minorHAnsi"/>
          <w:sz w:val="24"/>
          <w:szCs w:val="24"/>
        </w:rPr>
        <w:t xml:space="preserve"> (</w:t>
      </w:r>
      <w:r w:rsidR="000824E1" w:rsidRPr="00483F16">
        <w:rPr>
          <w:rFonts w:asciiTheme="minorHAnsi" w:hAnsiTheme="minorHAnsi" w:cstheme="minorHAnsi"/>
          <w:sz w:val="24"/>
          <w:szCs w:val="24"/>
        </w:rPr>
        <w:t>quince</w:t>
      </w:r>
      <w:r w:rsidR="00EF643E" w:rsidRPr="00483F16">
        <w:rPr>
          <w:rFonts w:asciiTheme="minorHAnsi" w:hAnsiTheme="minorHAnsi" w:cstheme="minorHAnsi"/>
          <w:sz w:val="24"/>
          <w:szCs w:val="24"/>
        </w:rPr>
        <w:t xml:space="preserve">) días naturales </w:t>
      </w:r>
      <w:r w:rsidR="000824E1" w:rsidRPr="00483F16">
        <w:rPr>
          <w:rFonts w:asciiTheme="minorHAnsi" w:hAnsiTheme="minorHAnsi" w:cstheme="minorHAnsi"/>
          <w:sz w:val="24"/>
          <w:szCs w:val="24"/>
        </w:rPr>
        <w:t>siguientes a la firma del contrato</w:t>
      </w:r>
      <w:r w:rsidR="00EF643E" w:rsidRPr="00483F16">
        <w:rPr>
          <w:rFonts w:asciiTheme="minorHAnsi" w:hAnsiTheme="minorHAnsi" w:cstheme="minorHAnsi"/>
          <w:sz w:val="24"/>
          <w:szCs w:val="24"/>
        </w:rPr>
        <w:t>, de acuerdo a la siguiente tabla:</w:t>
      </w:r>
    </w:p>
    <w:p w:rsidR="00223D49" w:rsidRPr="00483F16"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483F16"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483F16" w:rsidRDefault="00223D49" w:rsidP="00B3225C">
            <w:pPr>
              <w:spacing w:before="69"/>
              <w:ind w:left="125" w:right="125"/>
              <w:jc w:val="center"/>
              <w:rPr>
                <w:rFonts w:asciiTheme="minorHAnsi" w:eastAsia="Calibri" w:hAnsiTheme="minorHAnsi" w:cstheme="minorHAnsi"/>
                <w:lang w:val="es-MX"/>
              </w:rPr>
            </w:pPr>
            <w:r w:rsidRPr="00483F16">
              <w:rPr>
                <w:rFonts w:asciiTheme="minorHAnsi" w:eastAsia="Calibri" w:hAnsiTheme="minorHAnsi" w:cstheme="minorHAnsi"/>
                <w:b/>
                <w:lang w:val="es-MX"/>
              </w:rPr>
              <w:t>Monto del Pedido o Contrato</w:t>
            </w:r>
            <w:r w:rsidRPr="00483F16">
              <w:rPr>
                <w:rFonts w:asciiTheme="minorHAnsi" w:eastAsia="Calibri" w:hAnsiTheme="minorHAnsi" w:cstheme="minorHAnsi"/>
                <w:b/>
                <w:spacing w:val="1"/>
                <w:lang w:val="es-MX"/>
              </w:rPr>
              <w:t xml:space="preserve"> </w:t>
            </w:r>
            <w:r w:rsidRPr="00483F16">
              <w:rPr>
                <w:rFonts w:asciiTheme="minorHAnsi" w:eastAsia="Calibri" w:hAnsiTheme="minorHAnsi" w:cstheme="minorHAnsi"/>
                <w:b/>
                <w:lang w:val="es-MX"/>
              </w:rPr>
              <w:t>en</w:t>
            </w:r>
            <w:r w:rsidRPr="00483F16">
              <w:rPr>
                <w:rFonts w:asciiTheme="minorHAnsi" w:eastAsia="Calibri" w:hAnsiTheme="minorHAnsi" w:cstheme="minorHAnsi"/>
                <w:b/>
                <w:spacing w:val="-1"/>
                <w:lang w:val="es-MX"/>
              </w:rPr>
              <w:t xml:space="preserve"> </w:t>
            </w:r>
            <w:r w:rsidRPr="00483F16">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483F16" w:rsidRDefault="00223D49" w:rsidP="00B3225C">
            <w:pPr>
              <w:ind w:left="306"/>
              <w:jc w:val="center"/>
              <w:rPr>
                <w:rFonts w:asciiTheme="minorHAnsi" w:eastAsia="Calibri" w:hAnsiTheme="minorHAnsi" w:cstheme="minorHAnsi"/>
              </w:rPr>
            </w:pPr>
            <w:r w:rsidRPr="00483F16">
              <w:rPr>
                <w:rFonts w:asciiTheme="minorHAnsi" w:eastAsia="Calibri" w:hAnsiTheme="minorHAnsi" w:cstheme="minorHAnsi"/>
                <w:b/>
              </w:rPr>
              <w:t>% Mínimo de Garantía</w:t>
            </w:r>
          </w:p>
        </w:tc>
      </w:tr>
      <w:tr w:rsidR="00223D49" w:rsidRPr="00483F16"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102"/>
              <w:rPr>
                <w:rFonts w:asciiTheme="minorHAnsi" w:eastAsia="Calibri" w:hAnsiTheme="minorHAnsi" w:cstheme="minorHAnsi"/>
              </w:rPr>
            </w:pPr>
            <w:r w:rsidRPr="00483F16">
              <w:rPr>
                <w:rFonts w:asciiTheme="minorHAnsi" w:eastAsia="Calibri" w:hAnsiTheme="minorHAnsi" w:cstheme="minorHAnsi"/>
              </w:rPr>
              <w:t>De 0</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UMA´S a</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2,000</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921" w:right="921"/>
              <w:jc w:val="center"/>
              <w:rPr>
                <w:rFonts w:asciiTheme="minorHAnsi" w:eastAsia="Calibri" w:hAnsiTheme="minorHAnsi" w:cstheme="minorHAnsi"/>
              </w:rPr>
            </w:pPr>
            <w:r w:rsidRPr="00483F16">
              <w:rPr>
                <w:rFonts w:asciiTheme="minorHAnsi" w:eastAsia="Calibri" w:hAnsiTheme="minorHAnsi" w:cstheme="minorHAnsi"/>
              </w:rPr>
              <w:t>No</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Aplica</w:t>
            </w:r>
          </w:p>
        </w:tc>
      </w:tr>
      <w:tr w:rsidR="00223D49" w:rsidRPr="00483F16"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102"/>
              <w:rPr>
                <w:rFonts w:asciiTheme="minorHAnsi" w:eastAsia="Calibri" w:hAnsiTheme="minorHAnsi" w:cstheme="minorHAnsi"/>
              </w:rPr>
            </w:pPr>
            <w:r w:rsidRPr="00483F16">
              <w:rPr>
                <w:rFonts w:asciiTheme="minorHAnsi" w:eastAsia="Calibri" w:hAnsiTheme="minorHAnsi" w:cstheme="minorHAnsi"/>
              </w:rPr>
              <w:t>De 2,000.01</w:t>
            </w:r>
            <w:r w:rsidRPr="00483F16">
              <w:rPr>
                <w:rFonts w:asciiTheme="minorHAnsi" w:eastAsia="Calibri" w:hAnsiTheme="minorHAnsi" w:cstheme="minorHAnsi"/>
                <w:spacing w:val="2"/>
              </w:rPr>
              <w:t xml:space="preserve"> </w:t>
            </w:r>
            <w:r w:rsidRPr="00483F16">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203"/>
              <w:jc w:val="center"/>
              <w:rPr>
                <w:rFonts w:asciiTheme="minorHAnsi" w:eastAsia="Calibri" w:hAnsiTheme="minorHAnsi" w:cstheme="minorHAnsi"/>
              </w:rPr>
            </w:pPr>
            <w:r w:rsidRPr="00483F16">
              <w:rPr>
                <w:rFonts w:asciiTheme="minorHAnsi" w:eastAsia="Calibri" w:hAnsiTheme="minorHAnsi" w:cstheme="minorHAnsi"/>
              </w:rPr>
              <w:t>10 %</w:t>
            </w:r>
          </w:p>
        </w:tc>
      </w:tr>
      <w:tr w:rsidR="00223D49" w:rsidRPr="00483F16"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102"/>
              <w:rPr>
                <w:rFonts w:asciiTheme="minorHAnsi" w:eastAsia="Calibri" w:hAnsiTheme="minorHAnsi" w:cstheme="minorHAnsi"/>
              </w:rPr>
            </w:pPr>
            <w:r w:rsidRPr="00483F16">
              <w:rPr>
                <w:rFonts w:asciiTheme="minorHAnsi" w:eastAsia="Calibri" w:hAnsiTheme="minorHAnsi" w:cstheme="minorHAnsi"/>
              </w:rPr>
              <w:t>De 4,000.01</w:t>
            </w:r>
            <w:r w:rsidRPr="00483F16">
              <w:rPr>
                <w:rFonts w:asciiTheme="minorHAnsi" w:eastAsia="Calibri" w:hAnsiTheme="minorHAnsi" w:cstheme="minorHAnsi"/>
                <w:spacing w:val="2"/>
              </w:rPr>
              <w:t xml:space="preserve"> </w:t>
            </w:r>
            <w:r w:rsidRPr="00483F16">
              <w:rPr>
                <w:rFonts w:asciiTheme="minorHAnsi" w:eastAsia="Calibri" w:hAnsiTheme="minorHAnsi" w:cstheme="minorHAnsi"/>
              </w:rPr>
              <w:t>UMA´S a 13</w:t>
            </w:r>
            <w:r w:rsidRPr="00483F16">
              <w:rPr>
                <w:rFonts w:asciiTheme="minorHAnsi" w:eastAsia="Calibri" w:hAnsiTheme="minorHAnsi" w:cstheme="minorHAnsi"/>
                <w:spacing w:val="2"/>
              </w:rPr>
              <w:t>,</w:t>
            </w:r>
            <w:r w:rsidRPr="00483F16">
              <w:rPr>
                <w:rFonts w:asciiTheme="minorHAnsi" w:eastAsia="Calibri" w:hAnsiTheme="minorHAnsi" w:cstheme="minorHAnsi"/>
              </w:rPr>
              <w:t>000</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jc w:val="center"/>
              <w:rPr>
                <w:rFonts w:asciiTheme="minorHAnsi" w:hAnsiTheme="minorHAnsi" w:cstheme="minorHAnsi"/>
              </w:rPr>
            </w:pPr>
            <w:r w:rsidRPr="00483F16">
              <w:rPr>
                <w:rFonts w:asciiTheme="minorHAnsi" w:eastAsia="Calibri" w:hAnsiTheme="minorHAnsi" w:cstheme="minorHAnsi"/>
              </w:rPr>
              <w:t xml:space="preserve">    10 %</w:t>
            </w:r>
          </w:p>
        </w:tc>
      </w:tr>
      <w:tr w:rsidR="00223D49" w:rsidRPr="00483F16"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102"/>
              <w:rPr>
                <w:rFonts w:asciiTheme="minorHAnsi" w:eastAsia="Calibri" w:hAnsiTheme="minorHAnsi" w:cstheme="minorHAnsi"/>
              </w:rPr>
            </w:pPr>
            <w:r w:rsidRPr="00483F16">
              <w:rPr>
                <w:rFonts w:asciiTheme="minorHAnsi" w:eastAsia="Calibri" w:hAnsiTheme="minorHAnsi" w:cstheme="minorHAnsi"/>
              </w:rPr>
              <w:t>De 13,000.01</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 xml:space="preserve">UMA´S </w:t>
            </w:r>
            <w:r w:rsidRPr="00483F16">
              <w:rPr>
                <w:rFonts w:asciiTheme="minorHAnsi" w:eastAsia="Calibri" w:hAnsiTheme="minorHAnsi" w:cstheme="minorHAnsi"/>
                <w:spacing w:val="1"/>
              </w:rPr>
              <w:t>e</w:t>
            </w:r>
            <w:r w:rsidRPr="00483F16">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jc w:val="center"/>
              <w:rPr>
                <w:rFonts w:asciiTheme="minorHAnsi" w:hAnsiTheme="minorHAnsi" w:cstheme="minorHAnsi"/>
              </w:rPr>
            </w:pPr>
            <w:r w:rsidRPr="00483F16">
              <w:rPr>
                <w:rFonts w:asciiTheme="minorHAnsi" w:eastAsia="Calibri" w:hAnsiTheme="minorHAnsi" w:cstheme="minorHAnsi"/>
              </w:rPr>
              <w:t xml:space="preserve">    15 %</w:t>
            </w:r>
          </w:p>
        </w:tc>
      </w:tr>
    </w:tbl>
    <w:p w:rsidR="00223D49" w:rsidRPr="00483F16" w:rsidRDefault="00223D49" w:rsidP="00223D49">
      <w:pPr>
        <w:pStyle w:val="3"/>
        <w:tabs>
          <w:tab w:val="left" w:pos="284"/>
        </w:tabs>
        <w:ind w:left="709"/>
        <w:rPr>
          <w:rFonts w:asciiTheme="minorHAnsi" w:hAnsiTheme="minorHAnsi" w:cstheme="minorHAnsi"/>
          <w:sz w:val="24"/>
          <w:szCs w:val="24"/>
        </w:rPr>
      </w:pPr>
    </w:p>
    <w:p w:rsidR="00223D49" w:rsidRPr="00483F16" w:rsidRDefault="00223D49" w:rsidP="00223D49">
      <w:pPr>
        <w:pStyle w:val="3"/>
        <w:ind w:left="709" w:firstLine="0"/>
        <w:rPr>
          <w:rFonts w:asciiTheme="minorHAnsi" w:hAnsiTheme="minorHAnsi" w:cstheme="minorHAnsi"/>
          <w:sz w:val="24"/>
        </w:rPr>
      </w:pPr>
      <w:r w:rsidRPr="00483F16">
        <w:rPr>
          <w:rFonts w:asciiTheme="minorHAnsi" w:hAnsiTheme="minorHAnsi" w:cstheme="minorHAnsi"/>
          <w:sz w:val="24"/>
        </w:rPr>
        <w:t>La garantía de cumplimiento se otorgará a favor de</w:t>
      </w:r>
      <w:r w:rsidR="00D747C5" w:rsidRPr="00483F16">
        <w:rPr>
          <w:rFonts w:asciiTheme="minorHAnsi" w:hAnsiTheme="minorHAnsi" w:cstheme="minorHAnsi"/>
          <w:sz w:val="24"/>
        </w:rPr>
        <w:t>l Órgano Solicitante que corresponda (</w:t>
      </w:r>
      <w:r w:rsidR="0025644A" w:rsidRPr="00483F16">
        <w:rPr>
          <w:rFonts w:asciiTheme="minorHAnsi" w:hAnsiTheme="minorHAnsi" w:cstheme="minorHAnsi"/>
          <w:sz w:val="24"/>
        </w:rPr>
        <w:t>ISSSTECALI</w:t>
      </w:r>
      <w:r w:rsidR="009C6609">
        <w:rPr>
          <w:rFonts w:asciiTheme="minorHAnsi" w:hAnsiTheme="minorHAnsi" w:cstheme="minorHAnsi"/>
          <w:sz w:val="24"/>
        </w:rPr>
        <w:t xml:space="preserve"> y</w:t>
      </w:r>
      <w:r w:rsidR="00E80831" w:rsidRPr="00483F16">
        <w:rPr>
          <w:rFonts w:asciiTheme="minorHAnsi" w:hAnsiTheme="minorHAnsi" w:cstheme="minorHAnsi"/>
          <w:sz w:val="24"/>
        </w:rPr>
        <w:t xml:space="preserve"> </w:t>
      </w:r>
      <w:r w:rsidR="0025644A" w:rsidRPr="00483F16">
        <w:rPr>
          <w:rFonts w:asciiTheme="minorHAnsi" w:hAnsiTheme="minorHAnsi" w:cstheme="minorHAnsi"/>
          <w:sz w:val="24"/>
        </w:rPr>
        <w:t>CECYTE</w:t>
      </w:r>
      <w:r w:rsidRPr="00483F16">
        <w:rPr>
          <w:rFonts w:asciiTheme="minorHAnsi" w:hAnsiTheme="minorHAnsi" w:cstheme="minorHAnsi"/>
          <w:sz w:val="24"/>
        </w:rPr>
        <w:t>) y quedará sujeta a las condiciones siguientes:</w:t>
      </w:r>
    </w:p>
    <w:p w:rsidR="00223D49" w:rsidRPr="00483F16" w:rsidRDefault="00223D49" w:rsidP="00223D49">
      <w:pPr>
        <w:pStyle w:val="3"/>
        <w:ind w:left="1418" w:hanging="425"/>
        <w:rPr>
          <w:rFonts w:asciiTheme="minorHAnsi" w:hAnsiTheme="minorHAnsi" w:cstheme="minorHAnsi"/>
          <w:sz w:val="24"/>
        </w:rPr>
      </w:pPr>
    </w:p>
    <w:p w:rsidR="00223D49" w:rsidRPr="00483F16"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483F16">
        <w:rPr>
          <w:rFonts w:asciiTheme="minorHAnsi" w:hAnsiTheme="minorHAnsi" w:cstheme="minorHAnsi"/>
          <w:sz w:val="24"/>
          <w:szCs w:val="24"/>
        </w:rPr>
        <w:t>Garantizará el exacto cumplimiento de todas las cláusulas del contrato y responderá por todas y cada una de las obligaciones asumidas así como de los defectos o vicios ocultos de los servicios prestados.</w:t>
      </w:r>
    </w:p>
    <w:p w:rsidR="00223D49" w:rsidRPr="00483F16"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483F16">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483F16"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483F16">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483F16"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483F16">
        <w:rPr>
          <w:rFonts w:asciiTheme="minorHAnsi" w:hAnsiTheme="minorHAnsi" w:cstheme="minorHAnsi"/>
          <w:sz w:val="24"/>
          <w:szCs w:val="24"/>
        </w:rPr>
        <w:t>Para que sea cancelada la fianza será requisito indispensable la autorización de conformidad y por escrito del “órgano solicitante”.</w:t>
      </w:r>
    </w:p>
    <w:p w:rsidR="00223D49" w:rsidRPr="00483F16"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483F16">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483F16"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483F16">
        <w:rPr>
          <w:rFonts w:asciiTheme="minorHAnsi" w:hAnsiTheme="minorHAnsi" w:cstheme="minorHAnsi"/>
          <w:sz w:val="24"/>
          <w:szCs w:val="24"/>
        </w:rPr>
        <w:lastRenderedPageBreak/>
        <w:t>Que la afianzadora acepte expresamente someterse a los procedimientos de ejecución previstos en la Ley Federal de Instituciones de Fianzas, para la efectividad de las fianzas.</w:t>
      </w:r>
    </w:p>
    <w:p w:rsidR="00223D49" w:rsidRPr="00483F16" w:rsidRDefault="00223D49" w:rsidP="00223D49">
      <w:pPr>
        <w:pStyle w:val="Prrafodelista"/>
        <w:ind w:left="0"/>
        <w:rPr>
          <w:rFonts w:asciiTheme="minorHAnsi" w:hAnsiTheme="minorHAnsi" w:cstheme="minorHAnsi"/>
          <w:sz w:val="24"/>
          <w:szCs w:val="24"/>
        </w:rPr>
      </w:pPr>
    </w:p>
    <w:p w:rsidR="008575ED" w:rsidRPr="00483F16" w:rsidRDefault="00466421" w:rsidP="00A2010C">
      <w:pPr>
        <w:pStyle w:val="3"/>
        <w:ind w:left="720" w:firstLine="0"/>
        <w:rPr>
          <w:rFonts w:asciiTheme="minorHAnsi" w:hAnsiTheme="minorHAnsi" w:cstheme="minorHAnsi"/>
          <w:b/>
          <w:sz w:val="24"/>
        </w:rPr>
      </w:pPr>
      <w:r w:rsidRPr="00483F16">
        <w:rPr>
          <w:rFonts w:asciiTheme="minorHAnsi" w:hAnsiTheme="minorHAnsi" w:cstheme="minorHAnsi"/>
          <w:b/>
          <w:sz w:val="24"/>
        </w:rPr>
        <w:t>1</w:t>
      </w:r>
      <w:r w:rsidR="00566436">
        <w:rPr>
          <w:rFonts w:asciiTheme="minorHAnsi" w:hAnsiTheme="minorHAnsi" w:cstheme="minorHAnsi"/>
          <w:b/>
          <w:sz w:val="24"/>
        </w:rPr>
        <w:t>7</w:t>
      </w:r>
      <w:r w:rsidR="008575ED" w:rsidRPr="00483F16">
        <w:rPr>
          <w:rFonts w:asciiTheme="minorHAnsi" w:hAnsiTheme="minorHAnsi" w:cstheme="minorHAnsi"/>
          <w:b/>
          <w:sz w:val="24"/>
        </w:rPr>
        <w:t>.</w:t>
      </w:r>
      <w:r w:rsidR="008575ED" w:rsidRPr="00483F16">
        <w:rPr>
          <w:rFonts w:asciiTheme="minorHAnsi" w:hAnsiTheme="minorHAnsi" w:cstheme="minorHAnsi"/>
          <w:b/>
          <w:sz w:val="24"/>
        </w:rPr>
        <w:tab/>
        <w:t>PENAS CONVENCIONALES:</w:t>
      </w:r>
    </w:p>
    <w:p w:rsidR="008575ED" w:rsidRPr="00483F16" w:rsidRDefault="008575ED" w:rsidP="00A2010C">
      <w:pPr>
        <w:pStyle w:val="3"/>
        <w:ind w:left="720"/>
        <w:rPr>
          <w:rFonts w:asciiTheme="minorHAnsi" w:hAnsiTheme="minorHAnsi" w:cstheme="minorHAnsi"/>
          <w:sz w:val="24"/>
        </w:rPr>
      </w:pPr>
    </w:p>
    <w:p w:rsidR="008575ED" w:rsidRPr="00483F16" w:rsidRDefault="008575ED" w:rsidP="00A2010C">
      <w:pPr>
        <w:pStyle w:val="3"/>
        <w:ind w:left="720" w:firstLine="0"/>
        <w:rPr>
          <w:rFonts w:asciiTheme="minorHAnsi" w:hAnsiTheme="minorHAnsi" w:cstheme="minorHAnsi"/>
          <w:sz w:val="24"/>
        </w:rPr>
      </w:pPr>
      <w:r w:rsidRPr="00483F16">
        <w:rPr>
          <w:rFonts w:asciiTheme="minorHAnsi" w:hAnsiTheme="minorHAnsi" w:cstheme="minorHAnsi"/>
          <w:sz w:val="24"/>
        </w:rPr>
        <w:t>En el contrato respectivo se pacta</w:t>
      </w:r>
      <w:r w:rsidR="008C11C6" w:rsidRPr="00483F16">
        <w:rPr>
          <w:rFonts w:asciiTheme="minorHAnsi" w:hAnsiTheme="minorHAnsi" w:cstheme="minorHAnsi"/>
          <w:sz w:val="24"/>
        </w:rPr>
        <w:t>rán penas convencionales para el</w:t>
      </w:r>
      <w:r w:rsidRPr="00483F16">
        <w:rPr>
          <w:rFonts w:asciiTheme="minorHAnsi" w:hAnsiTheme="minorHAnsi" w:cstheme="minorHAnsi"/>
          <w:sz w:val="24"/>
        </w:rPr>
        <w:t xml:space="preserve"> caso de incumplimiento al contrato, por lo que en caso de que el proveedor </w:t>
      </w:r>
      <w:r w:rsidR="00614FE7" w:rsidRPr="00483F16">
        <w:rPr>
          <w:rFonts w:asciiTheme="minorHAnsi" w:hAnsiTheme="minorHAnsi" w:cstheme="minorHAnsi"/>
          <w:sz w:val="24"/>
        </w:rPr>
        <w:t xml:space="preserve">no </w:t>
      </w:r>
      <w:r w:rsidRPr="00483F16">
        <w:rPr>
          <w:rFonts w:asciiTheme="minorHAnsi" w:hAnsiTheme="minorHAnsi" w:cstheme="minorHAnsi"/>
          <w:sz w:val="24"/>
        </w:rPr>
        <w:t xml:space="preserve">cumpla con los plazos de </w:t>
      </w:r>
      <w:r w:rsidR="00466421" w:rsidRPr="00483F16">
        <w:rPr>
          <w:rFonts w:asciiTheme="minorHAnsi" w:hAnsiTheme="minorHAnsi" w:cstheme="minorHAnsi"/>
          <w:sz w:val="24"/>
        </w:rPr>
        <w:t>entrega</w:t>
      </w:r>
      <w:r w:rsidRPr="00483F16">
        <w:rPr>
          <w:rFonts w:asciiTheme="minorHAnsi" w:hAnsiTheme="minorHAnsi" w:cstheme="minorHAnsi"/>
          <w:sz w:val="24"/>
        </w:rPr>
        <w:t xml:space="preserve"> pactados en el </w:t>
      </w:r>
      <w:r w:rsidR="008C11C6" w:rsidRPr="00483F16">
        <w:rPr>
          <w:rFonts w:asciiTheme="minorHAnsi" w:hAnsiTheme="minorHAnsi" w:cstheme="minorHAnsi"/>
          <w:sz w:val="24"/>
        </w:rPr>
        <w:t>mismo</w:t>
      </w:r>
      <w:r w:rsidRPr="00483F16">
        <w:rPr>
          <w:rFonts w:asciiTheme="minorHAnsi" w:hAnsiTheme="minorHAnsi" w:cstheme="minorHAnsi"/>
          <w:sz w:val="24"/>
        </w:rPr>
        <w:t xml:space="preserve">, se le sancionará con una pena convencional del .003 (tres al millar), por cada día natural de demora </w:t>
      </w:r>
      <w:r w:rsidR="00466421" w:rsidRPr="00483F16">
        <w:rPr>
          <w:rFonts w:asciiTheme="minorHAnsi" w:hAnsiTheme="minorHAnsi" w:cstheme="minorHAnsi"/>
          <w:sz w:val="24"/>
        </w:rPr>
        <w:t>en las entregas</w:t>
      </w:r>
      <w:r w:rsidRPr="00483F16">
        <w:rPr>
          <w:rFonts w:asciiTheme="minorHAnsi" w:hAnsiTheme="minorHAnsi" w:cstheme="minorHAnsi"/>
          <w:sz w:val="24"/>
        </w:rPr>
        <w:t>.  Dicha pena se le descontará al proveedor de las liquidaciones que deban hacérsele.</w:t>
      </w:r>
    </w:p>
    <w:p w:rsidR="006F70CB" w:rsidRPr="00483F16" w:rsidRDefault="006F70CB" w:rsidP="00A2010C">
      <w:pPr>
        <w:pStyle w:val="3"/>
        <w:ind w:left="720" w:firstLine="0"/>
        <w:rPr>
          <w:rFonts w:asciiTheme="minorHAnsi" w:hAnsiTheme="minorHAnsi" w:cstheme="minorHAnsi"/>
          <w:sz w:val="24"/>
        </w:rPr>
      </w:pPr>
    </w:p>
    <w:p w:rsidR="006F70CB" w:rsidRPr="00483F16" w:rsidRDefault="006F70CB" w:rsidP="00A2010C">
      <w:pPr>
        <w:pStyle w:val="3"/>
        <w:ind w:left="720" w:firstLine="0"/>
        <w:rPr>
          <w:rFonts w:asciiTheme="minorHAnsi" w:hAnsiTheme="minorHAnsi" w:cstheme="minorHAnsi"/>
          <w:sz w:val="24"/>
        </w:rPr>
      </w:pPr>
      <w:r w:rsidRPr="00483F16">
        <w:rPr>
          <w:rFonts w:asciiTheme="minorHAnsi" w:hAnsiTheme="minorHAnsi" w:cstheme="minorHAnsi"/>
          <w:sz w:val="24"/>
        </w:rPr>
        <w:t>La pena convencional se calculará de acuerdo a la siguiente fórmula:</w:t>
      </w:r>
    </w:p>
    <w:p w:rsidR="006F70CB" w:rsidRPr="00483F16" w:rsidRDefault="006F70CB" w:rsidP="00A2010C">
      <w:pPr>
        <w:pStyle w:val="3"/>
        <w:ind w:left="720" w:firstLine="0"/>
        <w:rPr>
          <w:rFonts w:asciiTheme="minorHAnsi" w:hAnsiTheme="minorHAnsi" w:cstheme="minorHAnsi"/>
          <w:sz w:val="24"/>
        </w:rPr>
      </w:pPr>
      <w:proofErr w:type="spellStart"/>
      <w:r w:rsidRPr="00483F16">
        <w:rPr>
          <w:rFonts w:asciiTheme="minorHAnsi" w:hAnsiTheme="minorHAnsi" w:cstheme="minorHAnsi"/>
          <w:sz w:val="24"/>
        </w:rPr>
        <w:t>Pca</w:t>
      </w:r>
      <w:proofErr w:type="spellEnd"/>
      <w:r w:rsidRPr="00483F16">
        <w:rPr>
          <w:rFonts w:asciiTheme="minorHAnsi" w:hAnsiTheme="minorHAnsi" w:cstheme="minorHAnsi"/>
          <w:sz w:val="24"/>
        </w:rPr>
        <w:t xml:space="preserve">=Pd x </w:t>
      </w:r>
      <w:proofErr w:type="spellStart"/>
      <w:r w:rsidRPr="00483F16">
        <w:rPr>
          <w:rFonts w:asciiTheme="minorHAnsi" w:hAnsiTheme="minorHAnsi" w:cstheme="minorHAnsi"/>
          <w:sz w:val="24"/>
        </w:rPr>
        <w:t>Nda</w:t>
      </w:r>
      <w:proofErr w:type="spellEnd"/>
      <w:r w:rsidRPr="00483F16">
        <w:rPr>
          <w:rFonts w:asciiTheme="minorHAnsi" w:hAnsiTheme="minorHAnsi" w:cstheme="minorHAnsi"/>
          <w:sz w:val="24"/>
        </w:rPr>
        <w:t xml:space="preserve"> x </w:t>
      </w:r>
      <w:proofErr w:type="spellStart"/>
      <w:r w:rsidRPr="00483F16">
        <w:rPr>
          <w:rFonts w:asciiTheme="minorHAnsi" w:hAnsiTheme="minorHAnsi" w:cstheme="minorHAnsi"/>
          <w:sz w:val="24"/>
        </w:rPr>
        <w:t>Vbsepa</w:t>
      </w:r>
      <w:proofErr w:type="spellEnd"/>
    </w:p>
    <w:p w:rsidR="006F70CB" w:rsidRPr="00483F16" w:rsidRDefault="006F70CB" w:rsidP="00A2010C">
      <w:pPr>
        <w:pStyle w:val="3"/>
        <w:ind w:left="720" w:firstLine="0"/>
        <w:rPr>
          <w:rFonts w:asciiTheme="minorHAnsi" w:hAnsiTheme="minorHAnsi" w:cstheme="minorHAnsi"/>
          <w:sz w:val="24"/>
        </w:rPr>
      </w:pPr>
      <w:r w:rsidRPr="00483F16">
        <w:rPr>
          <w:rFonts w:asciiTheme="minorHAnsi" w:hAnsiTheme="minorHAnsi" w:cstheme="minorHAnsi"/>
          <w:sz w:val="24"/>
        </w:rPr>
        <w:t>Dónde:</w:t>
      </w:r>
    </w:p>
    <w:p w:rsidR="006F70CB" w:rsidRPr="00483F16" w:rsidRDefault="006F70CB" w:rsidP="00A2010C">
      <w:pPr>
        <w:pStyle w:val="3"/>
        <w:ind w:left="720" w:firstLine="0"/>
        <w:rPr>
          <w:rFonts w:asciiTheme="minorHAnsi" w:hAnsiTheme="minorHAnsi" w:cstheme="minorHAnsi"/>
          <w:sz w:val="24"/>
        </w:rPr>
      </w:pPr>
      <w:proofErr w:type="spellStart"/>
      <w:r w:rsidRPr="00483F16">
        <w:rPr>
          <w:rFonts w:asciiTheme="minorHAnsi" w:hAnsiTheme="minorHAnsi" w:cstheme="minorHAnsi"/>
          <w:sz w:val="24"/>
        </w:rPr>
        <w:t>Pca</w:t>
      </w:r>
      <w:proofErr w:type="spellEnd"/>
      <w:r w:rsidRPr="00483F16">
        <w:rPr>
          <w:rFonts w:asciiTheme="minorHAnsi" w:hAnsiTheme="minorHAnsi" w:cstheme="minorHAnsi"/>
          <w:sz w:val="24"/>
        </w:rPr>
        <w:t>= Pena convencional aplicable</w:t>
      </w:r>
    </w:p>
    <w:p w:rsidR="006F70CB" w:rsidRPr="00483F16" w:rsidRDefault="006F70CB" w:rsidP="00A2010C">
      <w:pPr>
        <w:pStyle w:val="3"/>
        <w:ind w:left="720" w:firstLine="0"/>
        <w:rPr>
          <w:rFonts w:asciiTheme="minorHAnsi" w:hAnsiTheme="minorHAnsi" w:cstheme="minorHAnsi"/>
          <w:sz w:val="24"/>
        </w:rPr>
      </w:pPr>
      <w:r w:rsidRPr="00483F16">
        <w:rPr>
          <w:rFonts w:asciiTheme="minorHAnsi" w:hAnsiTheme="minorHAnsi" w:cstheme="minorHAnsi"/>
          <w:sz w:val="24"/>
        </w:rPr>
        <w:t>Pd= Penalización diaria</w:t>
      </w:r>
    </w:p>
    <w:p w:rsidR="006F70CB" w:rsidRPr="00483F16" w:rsidRDefault="006F70CB" w:rsidP="00A2010C">
      <w:pPr>
        <w:pStyle w:val="3"/>
        <w:ind w:left="720" w:firstLine="0"/>
        <w:rPr>
          <w:rFonts w:asciiTheme="minorHAnsi" w:hAnsiTheme="minorHAnsi" w:cstheme="minorHAnsi"/>
          <w:sz w:val="24"/>
        </w:rPr>
      </w:pPr>
      <w:proofErr w:type="spellStart"/>
      <w:r w:rsidRPr="00483F16">
        <w:rPr>
          <w:rFonts w:asciiTheme="minorHAnsi" w:hAnsiTheme="minorHAnsi" w:cstheme="minorHAnsi"/>
          <w:sz w:val="24"/>
        </w:rPr>
        <w:t>Nda</w:t>
      </w:r>
      <w:proofErr w:type="spellEnd"/>
      <w:r w:rsidRPr="00483F16">
        <w:rPr>
          <w:rFonts w:asciiTheme="minorHAnsi" w:hAnsiTheme="minorHAnsi" w:cstheme="minorHAnsi"/>
          <w:sz w:val="24"/>
        </w:rPr>
        <w:t>= Número de días de atraso</w:t>
      </w:r>
    </w:p>
    <w:p w:rsidR="006F70CB" w:rsidRPr="00483F16" w:rsidRDefault="006F70CB" w:rsidP="00A2010C">
      <w:pPr>
        <w:pStyle w:val="3"/>
        <w:ind w:left="720" w:firstLine="0"/>
        <w:rPr>
          <w:rFonts w:asciiTheme="minorHAnsi" w:hAnsiTheme="minorHAnsi" w:cstheme="minorHAnsi"/>
          <w:sz w:val="24"/>
        </w:rPr>
      </w:pPr>
      <w:proofErr w:type="spellStart"/>
      <w:r w:rsidRPr="00483F16">
        <w:rPr>
          <w:rFonts w:asciiTheme="minorHAnsi" w:hAnsiTheme="minorHAnsi" w:cstheme="minorHAnsi"/>
          <w:sz w:val="24"/>
        </w:rPr>
        <w:t>Vbsepa</w:t>
      </w:r>
      <w:proofErr w:type="spellEnd"/>
      <w:r w:rsidRPr="00483F16">
        <w:rPr>
          <w:rFonts w:asciiTheme="minorHAnsi" w:hAnsiTheme="minorHAnsi" w:cstheme="minorHAnsi"/>
          <w:sz w:val="24"/>
        </w:rPr>
        <w:t>= Valor de los bienes entregados con atraso</w:t>
      </w:r>
    </w:p>
    <w:p w:rsidR="00825D40" w:rsidRPr="00483F16" w:rsidRDefault="00825D40" w:rsidP="00A2010C">
      <w:pPr>
        <w:jc w:val="both"/>
        <w:rPr>
          <w:rFonts w:asciiTheme="minorHAnsi" w:hAnsiTheme="minorHAnsi" w:cstheme="minorHAnsi"/>
          <w:sz w:val="24"/>
        </w:rPr>
      </w:pPr>
    </w:p>
    <w:p w:rsidR="008575ED" w:rsidRPr="00483F16" w:rsidRDefault="00C13BBE" w:rsidP="00A2010C">
      <w:pPr>
        <w:pStyle w:val="2"/>
        <w:ind w:left="720"/>
        <w:rPr>
          <w:rFonts w:asciiTheme="minorHAnsi" w:hAnsiTheme="minorHAnsi" w:cstheme="minorHAnsi"/>
          <w:b/>
          <w:sz w:val="24"/>
        </w:rPr>
      </w:pPr>
      <w:r w:rsidRPr="00483F16">
        <w:rPr>
          <w:rFonts w:asciiTheme="minorHAnsi" w:hAnsiTheme="minorHAnsi" w:cstheme="minorHAnsi"/>
          <w:b/>
          <w:sz w:val="24"/>
        </w:rPr>
        <w:t>1</w:t>
      </w:r>
      <w:r w:rsidR="00566436">
        <w:rPr>
          <w:rFonts w:asciiTheme="minorHAnsi" w:hAnsiTheme="minorHAnsi" w:cstheme="minorHAnsi"/>
          <w:b/>
          <w:sz w:val="24"/>
        </w:rPr>
        <w:t>8</w:t>
      </w:r>
      <w:r w:rsidR="008575ED" w:rsidRPr="00483F16">
        <w:rPr>
          <w:rFonts w:asciiTheme="minorHAnsi" w:hAnsiTheme="minorHAnsi" w:cstheme="minorHAnsi"/>
          <w:b/>
          <w:sz w:val="24"/>
        </w:rPr>
        <w:t>.</w:t>
      </w:r>
      <w:r w:rsidR="008575ED" w:rsidRPr="00483F16">
        <w:rPr>
          <w:rFonts w:asciiTheme="minorHAnsi" w:hAnsiTheme="minorHAnsi" w:cstheme="minorHAnsi"/>
          <w:b/>
          <w:sz w:val="24"/>
        </w:rPr>
        <w:tab/>
        <w:t>MODIFICA</w:t>
      </w:r>
      <w:r w:rsidRPr="00483F16">
        <w:rPr>
          <w:rFonts w:asciiTheme="minorHAnsi" w:hAnsiTheme="minorHAnsi" w:cstheme="minorHAnsi"/>
          <w:b/>
          <w:sz w:val="24"/>
        </w:rPr>
        <w:t>CION DEL</w:t>
      </w:r>
      <w:r w:rsidR="008575ED" w:rsidRPr="00483F16">
        <w:rPr>
          <w:rFonts w:asciiTheme="minorHAnsi" w:hAnsiTheme="minorHAnsi" w:cstheme="minorHAnsi"/>
          <w:b/>
          <w:sz w:val="24"/>
        </w:rPr>
        <w:t xml:space="preserve"> CONTRATO:</w:t>
      </w:r>
    </w:p>
    <w:p w:rsidR="008575ED" w:rsidRPr="00483F16" w:rsidRDefault="008575ED" w:rsidP="00A2010C">
      <w:pPr>
        <w:ind w:left="720"/>
        <w:jc w:val="both"/>
        <w:rPr>
          <w:rFonts w:asciiTheme="minorHAnsi" w:hAnsiTheme="minorHAnsi" w:cstheme="minorHAnsi"/>
          <w:sz w:val="24"/>
        </w:rPr>
      </w:pPr>
    </w:p>
    <w:p w:rsidR="008256D1" w:rsidRPr="00483F16" w:rsidRDefault="00C13BBE" w:rsidP="008256D1">
      <w:pPr>
        <w:pStyle w:val="3"/>
        <w:ind w:left="720" w:firstLine="0"/>
        <w:rPr>
          <w:rFonts w:asciiTheme="minorHAnsi" w:hAnsiTheme="minorHAnsi" w:cstheme="minorHAnsi"/>
          <w:sz w:val="24"/>
        </w:rPr>
      </w:pPr>
      <w:r w:rsidRPr="00483F16">
        <w:rPr>
          <w:rFonts w:asciiTheme="minorHAnsi" w:hAnsiTheme="minorHAnsi" w:cstheme="minorHAnsi"/>
          <w:sz w:val="24"/>
        </w:rPr>
        <w:t>“</w:t>
      </w:r>
      <w:r w:rsidR="008F74E8" w:rsidRPr="00483F16">
        <w:rPr>
          <w:rFonts w:asciiTheme="minorHAnsi" w:hAnsiTheme="minorHAnsi" w:cstheme="minorHAnsi"/>
          <w:sz w:val="24"/>
        </w:rPr>
        <w:t>El Órgano solicitante</w:t>
      </w:r>
      <w:r w:rsidRPr="00483F16">
        <w:rPr>
          <w:rFonts w:asciiTheme="minorHAnsi" w:hAnsiTheme="minorHAnsi" w:cstheme="minorHAnsi"/>
          <w:sz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Pr="00483F16">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483F16">
        <w:rPr>
          <w:rFonts w:asciiTheme="minorHAnsi" w:hAnsiTheme="minorHAnsi" w:cstheme="minorHAnsi"/>
          <w:sz w:val="24"/>
        </w:rPr>
        <w:t>20% (</w:t>
      </w:r>
      <w:r w:rsidRPr="00483F16">
        <w:rPr>
          <w:rFonts w:asciiTheme="minorHAnsi" w:hAnsiTheme="minorHAnsi" w:cstheme="minorHAnsi"/>
          <w:sz w:val="24"/>
        </w:rPr>
        <w:t>veinte por ciento</w:t>
      </w:r>
      <w:r w:rsidR="008F74E8" w:rsidRPr="00483F16">
        <w:rPr>
          <w:rFonts w:asciiTheme="minorHAnsi" w:hAnsiTheme="minorHAnsi" w:cstheme="minorHAnsi"/>
          <w:sz w:val="24"/>
        </w:rPr>
        <w:t>)</w:t>
      </w:r>
      <w:r w:rsidRPr="00483F16">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483F16">
        <w:rPr>
          <w:rFonts w:asciiTheme="minorHAnsi" w:hAnsiTheme="minorHAnsi" w:cstheme="minorHAnsi"/>
          <w:sz w:val="24"/>
        </w:rPr>
        <w:t xml:space="preserve"> Siempre que no resulte un incremento en el monto máximo total del contrato.</w:t>
      </w:r>
    </w:p>
    <w:p w:rsidR="008F74E8" w:rsidRPr="00483F16" w:rsidRDefault="008F74E8" w:rsidP="00A2010C">
      <w:pPr>
        <w:pStyle w:val="3"/>
        <w:ind w:left="720" w:firstLine="0"/>
        <w:rPr>
          <w:rFonts w:asciiTheme="minorHAnsi" w:hAnsiTheme="minorHAnsi" w:cstheme="minorHAnsi"/>
          <w:sz w:val="24"/>
        </w:rPr>
      </w:pPr>
    </w:p>
    <w:p w:rsidR="00C13BBE" w:rsidRPr="00483F16" w:rsidRDefault="00C13BBE" w:rsidP="00A2010C">
      <w:pPr>
        <w:pStyle w:val="3"/>
        <w:ind w:left="720"/>
        <w:rPr>
          <w:rFonts w:asciiTheme="minorHAnsi" w:hAnsiTheme="minorHAnsi" w:cstheme="minorHAnsi"/>
          <w:sz w:val="24"/>
        </w:rPr>
      </w:pPr>
      <w:r w:rsidRPr="00483F16">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483F16">
        <w:rPr>
          <w:rFonts w:asciiTheme="minorHAnsi" w:hAnsiTheme="minorHAnsi" w:cstheme="minorHAnsi"/>
          <w:sz w:val="24"/>
        </w:rPr>
        <w:t>Órgano solicitante</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Pr="00483F16">
        <w:rPr>
          <w:rFonts w:asciiTheme="minorHAnsi" w:hAnsiTheme="minorHAnsi" w:cstheme="minorHAnsi"/>
          <w:sz w:val="24"/>
        </w:rPr>
        <w:t>.</w:t>
      </w:r>
    </w:p>
    <w:p w:rsidR="008F74E8" w:rsidRPr="00483F16" w:rsidRDefault="00C13BBE" w:rsidP="00A2010C">
      <w:pPr>
        <w:pStyle w:val="3"/>
        <w:ind w:left="720"/>
        <w:rPr>
          <w:rFonts w:asciiTheme="minorHAnsi" w:hAnsiTheme="minorHAnsi" w:cstheme="minorHAnsi"/>
          <w:sz w:val="24"/>
        </w:rPr>
      </w:pPr>
      <w:r w:rsidRPr="00483F16">
        <w:rPr>
          <w:rFonts w:asciiTheme="minorHAnsi" w:hAnsiTheme="minorHAnsi" w:cstheme="minorHAnsi"/>
          <w:sz w:val="24"/>
        </w:rPr>
        <w:tab/>
      </w:r>
    </w:p>
    <w:p w:rsidR="001911BB" w:rsidRPr="00483F16" w:rsidRDefault="001911BB" w:rsidP="00A2010C">
      <w:pPr>
        <w:pStyle w:val="3"/>
        <w:ind w:left="720"/>
        <w:rPr>
          <w:rFonts w:asciiTheme="minorHAnsi" w:hAnsiTheme="minorHAnsi" w:cstheme="minorHAnsi"/>
          <w:sz w:val="24"/>
        </w:rPr>
      </w:pPr>
    </w:p>
    <w:p w:rsidR="00AB3158" w:rsidRPr="00483F16" w:rsidRDefault="00566436" w:rsidP="00A2010C">
      <w:pPr>
        <w:pStyle w:val="3"/>
        <w:ind w:left="720" w:firstLine="0"/>
        <w:rPr>
          <w:rFonts w:asciiTheme="minorHAnsi" w:hAnsiTheme="minorHAnsi" w:cstheme="minorHAnsi"/>
          <w:b/>
          <w:sz w:val="24"/>
        </w:rPr>
      </w:pPr>
      <w:r>
        <w:rPr>
          <w:rFonts w:asciiTheme="minorHAnsi" w:hAnsiTheme="minorHAnsi" w:cstheme="minorHAnsi"/>
          <w:b/>
          <w:sz w:val="24"/>
        </w:rPr>
        <w:t>19</w:t>
      </w:r>
      <w:r w:rsidR="005B0ADA" w:rsidRPr="00483F16">
        <w:rPr>
          <w:rFonts w:asciiTheme="minorHAnsi" w:hAnsiTheme="minorHAnsi" w:cstheme="minorHAnsi"/>
          <w:b/>
          <w:sz w:val="24"/>
        </w:rPr>
        <w:t xml:space="preserve">. </w:t>
      </w:r>
      <w:r w:rsidR="006478A5" w:rsidRPr="00483F16">
        <w:rPr>
          <w:rFonts w:asciiTheme="minorHAnsi" w:hAnsiTheme="minorHAnsi" w:cstheme="minorHAnsi"/>
          <w:b/>
          <w:sz w:val="24"/>
        </w:rPr>
        <w:t>RESCISION ADMINISTRATIVA DEL CONTRATO</w:t>
      </w:r>
    </w:p>
    <w:p w:rsidR="006478A5" w:rsidRPr="00483F16" w:rsidRDefault="006478A5" w:rsidP="00A2010C">
      <w:pPr>
        <w:pStyle w:val="3"/>
        <w:ind w:left="720" w:firstLine="0"/>
        <w:rPr>
          <w:rFonts w:asciiTheme="minorHAnsi" w:hAnsiTheme="minorHAnsi" w:cstheme="minorHAnsi"/>
          <w:b/>
          <w:sz w:val="24"/>
          <w:highlight w:val="yellow"/>
        </w:rPr>
      </w:pPr>
    </w:p>
    <w:p w:rsidR="00BF01FD" w:rsidRPr="00483F16" w:rsidRDefault="00AB3158" w:rsidP="00A2010C">
      <w:pPr>
        <w:tabs>
          <w:tab w:val="left" w:pos="709"/>
        </w:tabs>
        <w:ind w:left="709" w:hanging="864"/>
        <w:jc w:val="both"/>
        <w:rPr>
          <w:rFonts w:asciiTheme="minorHAnsi" w:hAnsiTheme="minorHAnsi" w:cstheme="minorHAnsi"/>
          <w:sz w:val="24"/>
          <w:szCs w:val="24"/>
        </w:rPr>
      </w:pPr>
      <w:r w:rsidRPr="00483F16">
        <w:rPr>
          <w:rFonts w:asciiTheme="minorHAnsi" w:hAnsiTheme="minorHAnsi" w:cstheme="minorHAnsi"/>
          <w:sz w:val="22"/>
          <w:szCs w:val="22"/>
        </w:rPr>
        <w:tab/>
      </w:r>
      <w:r w:rsidRPr="00483F16">
        <w:rPr>
          <w:rFonts w:asciiTheme="minorHAnsi" w:hAnsiTheme="minorHAnsi" w:cstheme="minorHAnsi"/>
          <w:sz w:val="24"/>
          <w:szCs w:val="24"/>
        </w:rPr>
        <w:tab/>
        <w:t>“</w:t>
      </w:r>
      <w:r w:rsidR="008F74E8" w:rsidRPr="00483F16">
        <w:rPr>
          <w:rFonts w:asciiTheme="minorHAnsi" w:hAnsiTheme="minorHAnsi" w:cstheme="minorHAnsi"/>
          <w:sz w:val="24"/>
          <w:szCs w:val="24"/>
        </w:rPr>
        <w:t>El Órgano solicitante</w:t>
      </w:r>
      <w:r w:rsidRPr="00483F16">
        <w:rPr>
          <w:rFonts w:asciiTheme="minorHAnsi" w:hAnsiTheme="minorHAnsi" w:cstheme="minorHAnsi"/>
          <w:sz w:val="24"/>
          <w:szCs w:val="24"/>
        </w:rPr>
        <w:t xml:space="preserve">” </w:t>
      </w:r>
      <w:r w:rsidR="00D747C5" w:rsidRPr="00483F16">
        <w:rPr>
          <w:rFonts w:asciiTheme="minorHAnsi" w:hAnsiTheme="minorHAnsi" w:cstheme="minorHAnsi"/>
          <w:sz w:val="24"/>
          <w:szCs w:val="24"/>
        </w:rPr>
        <w:t xml:space="preserve">que corresponda </w:t>
      </w:r>
      <w:r w:rsidRPr="00483F16">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483F16">
        <w:rPr>
          <w:rFonts w:asciiTheme="minorHAnsi" w:hAnsiTheme="minorHAnsi" w:cstheme="minorHAnsi"/>
          <w:sz w:val="24"/>
          <w:szCs w:val="24"/>
        </w:rPr>
        <w:t>ompromisos pactados en el mismo.</w:t>
      </w:r>
      <w:r w:rsidRPr="00483F16">
        <w:rPr>
          <w:rFonts w:asciiTheme="minorHAnsi" w:hAnsiTheme="minorHAnsi" w:cstheme="minorHAnsi"/>
          <w:sz w:val="24"/>
          <w:szCs w:val="24"/>
        </w:rPr>
        <w:t xml:space="preserve"> </w:t>
      </w:r>
      <w:r w:rsidR="006478A5" w:rsidRPr="00483F16">
        <w:rPr>
          <w:rFonts w:asciiTheme="minorHAnsi" w:hAnsiTheme="minorHAnsi" w:cstheme="minorHAnsi"/>
          <w:sz w:val="24"/>
          <w:szCs w:val="24"/>
        </w:rPr>
        <w:t>D</w:t>
      </w:r>
      <w:r w:rsidRPr="00483F16">
        <w:rPr>
          <w:rFonts w:asciiTheme="minorHAnsi" w:hAnsiTheme="minorHAnsi" w:cstheme="minorHAnsi"/>
          <w:sz w:val="24"/>
          <w:szCs w:val="24"/>
        </w:rPr>
        <w:t xml:space="preserve">icha rescisión operará de pleno derecho, bastando para ello con que </w:t>
      </w:r>
      <w:r w:rsidR="006478A5" w:rsidRPr="00483F16">
        <w:rPr>
          <w:rFonts w:asciiTheme="minorHAnsi" w:hAnsiTheme="minorHAnsi" w:cstheme="minorHAnsi"/>
          <w:sz w:val="24"/>
          <w:szCs w:val="24"/>
        </w:rPr>
        <w:t xml:space="preserve">el </w:t>
      </w:r>
      <w:r w:rsidR="00EF27D8" w:rsidRPr="00483F16">
        <w:rPr>
          <w:rFonts w:asciiTheme="minorHAnsi" w:hAnsiTheme="minorHAnsi" w:cstheme="minorHAnsi"/>
          <w:sz w:val="24"/>
          <w:szCs w:val="24"/>
        </w:rPr>
        <w:t>Órgano solicitante</w:t>
      </w:r>
      <w:r w:rsidR="00D747C5" w:rsidRPr="00483F16">
        <w:rPr>
          <w:rFonts w:asciiTheme="minorHAnsi" w:hAnsiTheme="minorHAnsi" w:cstheme="minorHAnsi"/>
        </w:rPr>
        <w:t xml:space="preserve"> </w:t>
      </w:r>
      <w:r w:rsidRPr="00483F16">
        <w:rPr>
          <w:rFonts w:asciiTheme="minorHAnsi" w:hAnsiTheme="minorHAnsi" w:cstheme="minorHAnsi"/>
          <w:sz w:val="24"/>
          <w:szCs w:val="24"/>
        </w:rPr>
        <w:t>cumpla el procedimien</w:t>
      </w:r>
      <w:r w:rsidR="00813A6C" w:rsidRPr="00483F16">
        <w:rPr>
          <w:rFonts w:asciiTheme="minorHAnsi" w:hAnsiTheme="minorHAnsi" w:cstheme="minorHAnsi"/>
          <w:sz w:val="24"/>
          <w:szCs w:val="24"/>
        </w:rPr>
        <w:t>to establecido en el artículo 53</w:t>
      </w:r>
      <w:r w:rsidRPr="00483F16">
        <w:rPr>
          <w:rFonts w:asciiTheme="minorHAnsi" w:hAnsiTheme="minorHAnsi" w:cstheme="minorHAnsi"/>
          <w:sz w:val="24"/>
          <w:szCs w:val="24"/>
        </w:rPr>
        <w:t xml:space="preserve"> de</w:t>
      </w:r>
      <w:r w:rsidR="00813A6C" w:rsidRPr="00483F16">
        <w:rPr>
          <w:rFonts w:asciiTheme="minorHAnsi" w:hAnsiTheme="minorHAnsi" w:cstheme="minorHAnsi"/>
          <w:sz w:val="24"/>
          <w:szCs w:val="24"/>
        </w:rPr>
        <w:t xml:space="preserve"> “La</w:t>
      </w:r>
      <w:r w:rsidRPr="00483F16">
        <w:rPr>
          <w:rFonts w:asciiTheme="minorHAnsi" w:hAnsiTheme="minorHAnsi" w:cstheme="minorHAnsi"/>
          <w:sz w:val="24"/>
          <w:szCs w:val="24"/>
        </w:rPr>
        <w:t xml:space="preserve"> Ley</w:t>
      </w:r>
      <w:r w:rsidR="00813A6C" w:rsidRPr="00483F16">
        <w:rPr>
          <w:rFonts w:asciiTheme="minorHAnsi" w:hAnsiTheme="minorHAnsi" w:cstheme="minorHAnsi"/>
          <w:sz w:val="24"/>
          <w:szCs w:val="24"/>
        </w:rPr>
        <w:t xml:space="preserve">” y 66 </w:t>
      </w:r>
      <w:r w:rsidR="005B0ADA" w:rsidRPr="00483F16">
        <w:rPr>
          <w:rFonts w:asciiTheme="minorHAnsi" w:hAnsiTheme="minorHAnsi" w:cstheme="minorHAnsi"/>
          <w:sz w:val="24"/>
          <w:szCs w:val="24"/>
        </w:rPr>
        <w:t>del “Reglamento”</w:t>
      </w:r>
      <w:r w:rsidR="00813A6C" w:rsidRPr="00483F16">
        <w:rPr>
          <w:rFonts w:asciiTheme="minorHAnsi" w:hAnsiTheme="minorHAnsi" w:cstheme="minorHAnsi"/>
          <w:sz w:val="24"/>
          <w:szCs w:val="24"/>
        </w:rPr>
        <w:t>.</w:t>
      </w:r>
    </w:p>
    <w:p w:rsidR="00AB3158" w:rsidRPr="00483F16" w:rsidRDefault="00AB3158" w:rsidP="00A2010C">
      <w:pPr>
        <w:tabs>
          <w:tab w:val="left" w:pos="709"/>
        </w:tabs>
        <w:ind w:left="709"/>
        <w:jc w:val="both"/>
        <w:rPr>
          <w:rFonts w:asciiTheme="minorHAnsi" w:hAnsiTheme="minorHAnsi" w:cstheme="minorHAnsi"/>
          <w:sz w:val="24"/>
          <w:szCs w:val="24"/>
        </w:rPr>
      </w:pPr>
    </w:p>
    <w:p w:rsidR="00851123" w:rsidRPr="00483F16" w:rsidRDefault="00AB3158" w:rsidP="00A2010C">
      <w:pPr>
        <w:tabs>
          <w:tab w:val="left" w:pos="709"/>
        </w:tabs>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En caso de incumplimiento o </w:t>
      </w:r>
      <w:r w:rsidR="003F0421" w:rsidRPr="00483F16">
        <w:rPr>
          <w:rFonts w:asciiTheme="minorHAnsi" w:hAnsiTheme="minorHAnsi" w:cstheme="minorHAnsi"/>
          <w:sz w:val="24"/>
          <w:szCs w:val="24"/>
        </w:rPr>
        <w:t>violación por parte de</w:t>
      </w:r>
      <w:r w:rsidR="008C11C6" w:rsidRPr="00483F16">
        <w:rPr>
          <w:rFonts w:asciiTheme="minorHAnsi" w:hAnsiTheme="minorHAnsi" w:cstheme="minorHAnsi"/>
          <w:sz w:val="24"/>
          <w:szCs w:val="24"/>
        </w:rPr>
        <w:t xml:space="preserve">l Proveedor </w:t>
      </w:r>
      <w:r w:rsidRPr="00483F16">
        <w:rPr>
          <w:rFonts w:asciiTheme="minorHAnsi" w:hAnsiTheme="minorHAnsi" w:cstheme="minorHAnsi"/>
          <w:sz w:val="24"/>
          <w:szCs w:val="24"/>
        </w:rPr>
        <w:t xml:space="preserve">a cualquiera de las obligaciones consignadas a su cargo en </w:t>
      </w:r>
      <w:r w:rsidR="00BA18E1" w:rsidRPr="00483F16">
        <w:rPr>
          <w:rFonts w:asciiTheme="minorHAnsi" w:hAnsiTheme="minorHAnsi" w:cstheme="minorHAnsi"/>
          <w:sz w:val="24"/>
          <w:szCs w:val="24"/>
        </w:rPr>
        <w:t xml:space="preserve">el </w:t>
      </w:r>
      <w:r w:rsidRPr="00483F16">
        <w:rPr>
          <w:rFonts w:asciiTheme="minorHAnsi" w:hAnsiTheme="minorHAnsi" w:cstheme="minorHAnsi"/>
          <w:sz w:val="24"/>
          <w:szCs w:val="24"/>
        </w:rPr>
        <w:t>contrato, “</w:t>
      </w:r>
      <w:r w:rsidR="008F74E8" w:rsidRPr="00483F16">
        <w:rPr>
          <w:rFonts w:asciiTheme="minorHAnsi" w:hAnsiTheme="minorHAnsi" w:cstheme="minorHAnsi"/>
          <w:sz w:val="24"/>
          <w:szCs w:val="24"/>
        </w:rPr>
        <w:t>El Órgano solicitante</w:t>
      </w:r>
      <w:r w:rsidRPr="00483F16">
        <w:rPr>
          <w:rFonts w:asciiTheme="minorHAnsi" w:hAnsiTheme="minorHAnsi" w:cstheme="minorHAnsi"/>
          <w:sz w:val="24"/>
          <w:szCs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szCs w:val="24"/>
        </w:rPr>
        <w:t>que corresponda</w:t>
      </w:r>
      <w:r w:rsidRPr="00483F16">
        <w:rPr>
          <w:rFonts w:asciiTheme="minorHAnsi" w:hAnsiTheme="minorHAnsi" w:cstheme="minorHAnsi"/>
          <w:sz w:val="24"/>
          <w:szCs w:val="24"/>
        </w:rPr>
        <w:t xml:space="preserve"> podrá optar entre </w:t>
      </w:r>
      <w:r w:rsidRPr="00483F16">
        <w:rPr>
          <w:rFonts w:asciiTheme="minorHAnsi" w:hAnsiTheme="minorHAnsi" w:cstheme="minorHAnsi"/>
          <w:sz w:val="24"/>
          <w:szCs w:val="24"/>
        </w:rPr>
        <w:lastRenderedPageBreak/>
        <w:t>exigir el cumplimiento o la rescisión administrativa del mismo, aplicando en ambos casos las penalizaciones que correspondan.</w:t>
      </w:r>
    </w:p>
    <w:p w:rsidR="00851123" w:rsidRPr="00483F16" w:rsidRDefault="00851123" w:rsidP="00A2010C">
      <w:pPr>
        <w:ind w:left="864"/>
        <w:jc w:val="both"/>
        <w:rPr>
          <w:rFonts w:asciiTheme="minorHAnsi" w:hAnsiTheme="minorHAnsi" w:cstheme="minorHAnsi"/>
          <w:sz w:val="22"/>
          <w:szCs w:val="22"/>
        </w:rPr>
      </w:pPr>
    </w:p>
    <w:p w:rsidR="004C58FB" w:rsidRPr="00483F16" w:rsidRDefault="00566436" w:rsidP="00A2010C">
      <w:pPr>
        <w:pStyle w:val="3"/>
        <w:ind w:left="720" w:firstLine="0"/>
        <w:rPr>
          <w:rFonts w:asciiTheme="minorHAnsi" w:hAnsiTheme="minorHAnsi" w:cstheme="minorHAnsi"/>
          <w:b/>
          <w:sz w:val="24"/>
        </w:rPr>
      </w:pPr>
      <w:r>
        <w:rPr>
          <w:rFonts w:asciiTheme="minorHAnsi" w:hAnsiTheme="minorHAnsi" w:cstheme="minorHAnsi"/>
          <w:b/>
          <w:sz w:val="24"/>
        </w:rPr>
        <w:t>20</w:t>
      </w:r>
      <w:r w:rsidR="004C58FB" w:rsidRPr="00483F16">
        <w:rPr>
          <w:rFonts w:asciiTheme="minorHAnsi" w:hAnsiTheme="minorHAnsi" w:cstheme="minorHAnsi"/>
          <w:b/>
          <w:sz w:val="24"/>
        </w:rPr>
        <w:t>. OTRAS ESTIPULACIONES</w:t>
      </w:r>
    </w:p>
    <w:p w:rsidR="004C58FB" w:rsidRPr="00483F16" w:rsidRDefault="004C58FB" w:rsidP="00A2010C">
      <w:pPr>
        <w:pStyle w:val="3"/>
        <w:ind w:left="720" w:firstLine="0"/>
        <w:rPr>
          <w:rFonts w:asciiTheme="minorHAnsi" w:hAnsiTheme="minorHAnsi" w:cstheme="minorHAnsi"/>
          <w:b/>
          <w:sz w:val="24"/>
        </w:rPr>
      </w:pPr>
    </w:p>
    <w:p w:rsidR="004C58FB" w:rsidRPr="00483F16" w:rsidRDefault="00884C37" w:rsidP="00884C37">
      <w:pPr>
        <w:pStyle w:val="3"/>
        <w:ind w:left="1418" w:hanging="425"/>
        <w:rPr>
          <w:rFonts w:asciiTheme="minorHAnsi" w:hAnsiTheme="minorHAnsi" w:cstheme="minorHAnsi"/>
          <w:bCs/>
          <w:sz w:val="24"/>
        </w:rPr>
      </w:pPr>
      <w:r w:rsidRPr="00483F16">
        <w:rPr>
          <w:rFonts w:asciiTheme="minorHAnsi" w:hAnsiTheme="minorHAnsi" w:cstheme="minorHAnsi"/>
          <w:bCs/>
          <w:sz w:val="24"/>
        </w:rPr>
        <w:t xml:space="preserve">a) </w:t>
      </w:r>
      <w:r w:rsidRPr="00483F16">
        <w:rPr>
          <w:rFonts w:asciiTheme="minorHAnsi" w:hAnsiTheme="minorHAnsi" w:cstheme="minorHAnsi"/>
          <w:bCs/>
          <w:sz w:val="24"/>
        </w:rPr>
        <w:tab/>
      </w:r>
      <w:r w:rsidR="004C58FB" w:rsidRPr="00483F16">
        <w:rPr>
          <w:rFonts w:asciiTheme="minorHAnsi" w:hAnsiTheme="minorHAnsi" w:cstheme="minorHAnsi"/>
          <w:bCs/>
          <w:sz w:val="24"/>
        </w:rPr>
        <w:t>Ninguna de las condiciones contenidas en las bases de licitación o en las ofertas presentadas podrán ser negociadas.</w:t>
      </w:r>
    </w:p>
    <w:p w:rsidR="00884C37" w:rsidRPr="00483F16" w:rsidRDefault="00884C37" w:rsidP="00884C37">
      <w:pPr>
        <w:pStyle w:val="3"/>
        <w:ind w:left="1418" w:hanging="425"/>
        <w:rPr>
          <w:rFonts w:asciiTheme="minorHAnsi" w:hAnsiTheme="minorHAnsi" w:cstheme="minorHAnsi"/>
          <w:bCs/>
          <w:sz w:val="24"/>
        </w:rPr>
      </w:pPr>
    </w:p>
    <w:p w:rsidR="00D747C5" w:rsidRPr="00483F16" w:rsidRDefault="00884C37" w:rsidP="00506807">
      <w:pPr>
        <w:pStyle w:val="3"/>
        <w:ind w:left="1418" w:hanging="425"/>
        <w:rPr>
          <w:rFonts w:asciiTheme="minorHAnsi" w:hAnsiTheme="minorHAnsi" w:cstheme="minorHAnsi"/>
          <w:bCs/>
          <w:sz w:val="24"/>
        </w:rPr>
      </w:pPr>
      <w:r w:rsidRPr="00483F16">
        <w:rPr>
          <w:rFonts w:asciiTheme="minorHAnsi" w:hAnsiTheme="minorHAnsi" w:cstheme="minorHAnsi"/>
          <w:bCs/>
          <w:sz w:val="24"/>
        </w:rPr>
        <w:t xml:space="preserve">b)  </w:t>
      </w:r>
      <w:r w:rsidRPr="00483F16">
        <w:rPr>
          <w:rFonts w:asciiTheme="minorHAnsi" w:hAnsiTheme="minorHAnsi" w:cstheme="minorHAnsi"/>
          <w:bCs/>
          <w:sz w:val="24"/>
        </w:rPr>
        <w:tab/>
      </w:r>
      <w:r w:rsidR="00C65D45" w:rsidRPr="00483F16">
        <w:rPr>
          <w:rFonts w:asciiTheme="minorHAnsi" w:hAnsiTheme="minorHAnsi" w:cstheme="minorHAnsi"/>
          <w:bCs/>
          <w:sz w:val="24"/>
        </w:rPr>
        <w:t>En caso de violación de derechos a la propiedad industrial la responsabilidad correrá a cargo del licitante.</w:t>
      </w:r>
    </w:p>
    <w:p w:rsidR="00D747C5" w:rsidRPr="00483F16" w:rsidRDefault="00D747C5" w:rsidP="00A2010C">
      <w:pPr>
        <w:pStyle w:val="3"/>
        <w:rPr>
          <w:rFonts w:asciiTheme="minorHAnsi" w:hAnsiTheme="minorHAnsi" w:cstheme="minorHAnsi"/>
          <w:bCs/>
          <w:sz w:val="24"/>
        </w:rPr>
      </w:pPr>
    </w:p>
    <w:p w:rsidR="008575ED" w:rsidRPr="00483F16" w:rsidRDefault="004C58FB" w:rsidP="00A2010C">
      <w:pPr>
        <w:pStyle w:val="2"/>
        <w:ind w:left="720"/>
        <w:rPr>
          <w:rFonts w:asciiTheme="minorHAnsi" w:hAnsiTheme="minorHAnsi" w:cstheme="minorHAnsi"/>
          <w:sz w:val="24"/>
        </w:rPr>
      </w:pPr>
      <w:r w:rsidRPr="00483F16">
        <w:rPr>
          <w:rFonts w:asciiTheme="minorHAnsi" w:hAnsiTheme="minorHAnsi" w:cstheme="minorHAnsi"/>
          <w:b/>
          <w:sz w:val="24"/>
        </w:rPr>
        <w:t>2</w:t>
      </w:r>
      <w:r w:rsidR="00566436">
        <w:rPr>
          <w:rFonts w:asciiTheme="minorHAnsi" w:hAnsiTheme="minorHAnsi" w:cstheme="minorHAnsi"/>
          <w:b/>
          <w:sz w:val="24"/>
        </w:rPr>
        <w:t>1</w:t>
      </w:r>
      <w:r w:rsidR="00964D3B" w:rsidRPr="00483F16">
        <w:rPr>
          <w:rFonts w:asciiTheme="minorHAnsi" w:hAnsiTheme="minorHAnsi" w:cstheme="minorHAnsi"/>
          <w:b/>
          <w:sz w:val="24"/>
        </w:rPr>
        <w:t xml:space="preserve">.  </w:t>
      </w:r>
      <w:r w:rsidR="008575ED" w:rsidRPr="00483F16">
        <w:rPr>
          <w:rFonts w:asciiTheme="minorHAnsi" w:hAnsiTheme="minorHAnsi" w:cstheme="minorHAnsi"/>
          <w:b/>
          <w:sz w:val="24"/>
        </w:rPr>
        <w:t>INCONFORMIDADES:</w:t>
      </w:r>
    </w:p>
    <w:p w:rsidR="008575ED" w:rsidRPr="00483F16" w:rsidRDefault="008575ED" w:rsidP="00A2010C">
      <w:pPr>
        <w:ind w:left="720"/>
        <w:jc w:val="both"/>
        <w:rPr>
          <w:rFonts w:asciiTheme="minorHAnsi" w:hAnsiTheme="minorHAnsi" w:cstheme="minorHAnsi"/>
          <w:sz w:val="24"/>
        </w:rPr>
      </w:pPr>
    </w:p>
    <w:p w:rsidR="00813A6C" w:rsidRPr="00483F16" w:rsidRDefault="00813A6C" w:rsidP="00A2010C">
      <w:pPr>
        <w:pStyle w:val="2"/>
        <w:ind w:left="792"/>
        <w:rPr>
          <w:rFonts w:asciiTheme="minorHAnsi" w:hAnsiTheme="minorHAnsi" w:cstheme="minorHAnsi"/>
          <w:sz w:val="24"/>
        </w:rPr>
      </w:pPr>
      <w:r w:rsidRPr="00483F16">
        <w:rPr>
          <w:rFonts w:asciiTheme="minorHAnsi" w:hAnsiTheme="minorHAnsi" w:cstheme="minorHAnsi"/>
          <w:sz w:val="24"/>
        </w:rPr>
        <w:t xml:space="preserve">La autoridad competente para recibir y resolver cualquier inconformidad derivada de la presente licitación pública, </w:t>
      </w:r>
      <w:r w:rsidR="008E26B8" w:rsidRPr="00483F16">
        <w:rPr>
          <w:rFonts w:asciiTheme="minorHAnsi" w:hAnsiTheme="minorHAnsi" w:cstheme="minorHAnsi"/>
          <w:sz w:val="24"/>
        </w:rPr>
        <w:t>es</w:t>
      </w:r>
      <w:r w:rsidRPr="00483F16">
        <w:rPr>
          <w:rFonts w:asciiTheme="minorHAnsi" w:hAnsiTheme="minorHAnsi" w:cstheme="minorHAnsi"/>
          <w:sz w:val="24"/>
        </w:rPr>
        <w:t xml:space="preserve"> la </w:t>
      </w:r>
      <w:r w:rsidR="008441DC" w:rsidRPr="00483F16">
        <w:rPr>
          <w:rFonts w:asciiTheme="minorHAnsi" w:hAnsiTheme="minorHAnsi" w:cstheme="minorHAnsi"/>
          <w:sz w:val="24"/>
        </w:rPr>
        <w:t>Secretaría de la Honestidad y la F</w:t>
      </w:r>
      <w:r w:rsidR="00E309A7" w:rsidRPr="00483F16">
        <w:rPr>
          <w:rFonts w:asciiTheme="minorHAnsi" w:hAnsiTheme="minorHAnsi" w:cstheme="minorHAnsi"/>
          <w:sz w:val="24"/>
        </w:rPr>
        <w:t>unción Pública</w:t>
      </w:r>
      <w:r w:rsidRPr="00483F16">
        <w:rPr>
          <w:rFonts w:asciiTheme="minorHAnsi" w:hAnsiTheme="minorHAnsi" w:cstheme="minorHAnsi"/>
          <w:sz w:val="24"/>
        </w:rPr>
        <w:t xml:space="preserve"> de conformidad con </w:t>
      </w:r>
      <w:r w:rsidR="006B1B92" w:rsidRPr="00483F16">
        <w:rPr>
          <w:rFonts w:asciiTheme="minorHAnsi" w:hAnsiTheme="minorHAnsi" w:cstheme="minorHAnsi"/>
          <w:sz w:val="24"/>
        </w:rPr>
        <w:t xml:space="preserve">las disposiciones de </w:t>
      </w:r>
      <w:r w:rsidRPr="00483F16">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483F16">
        <w:rPr>
          <w:rFonts w:asciiTheme="minorHAnsi" w:hAnsiTheme="minorHAnsi" w:cstheme="minorHAnsi"/>
          <w:sz w:val="24"/>
        </w:rPr>
        <w:t xml:space="preserve"> del Estado de Baja California; l</w:t>
      </w:r>
      <w:r w:rsidRPr="00483F16">
        <w:rPr>
          <w:rFonts w:asciiTheme="minorHAnsi" w:hAnsiTheme="minorHAnsi" w:cstheme="minorHAnsi"/>
          <w:sz w:val="24"/>
        </w:rPr>
        <w:t xml:space="preserve">os licitantes podrán inconformarse ante la </w:t>
      </w:r>
      <w:r w:rsidR="008441DC" w:rsidRPr="00483F16">
        <w:rPr>
          <w:rFonts w:asciiTheme="minorHAnsi" w:hAnsiTheme="minorHAnsi" w:cstheme="minorHAnsi"/>
          <w:sz w:val="24"/>
        </w:rPr>
        <w:t>Secretaría</w:t>
      </w:r>
      <w:r w:rsidR="00884C37" w:rsidRPr="00483F16">
        <w:rPr>
          <w:rFonts w:asciiTheme="minorHAnsi" w:hAnsiTheme="minorHAnsi" w:cstheme="minorHAnsi"/>
          <w:sz w:val="24"/>
        </w:rPr>
        <w:t xml:space="preserve"> antes mencionada,</w:t>
      </w:r>
      <w:r w:rsidRPr="00483F16">
        <w:rPr>
          <w:rFonts w:asciiTheme="minorHAnsi" w:hAnsiTheme="minorHAnsi" w:cstheme="minorHAnsi"/>
          <w:sz w:val="24"/>
        </w:rPr>
        <w:t xml:space="preserve"> en los términos del Capítulo Séptimo de la Ley de Adquisiciones, Arrendamientos y Servicios para el Estado de Baja California. </w:t>
      </w:r>
    </w:p>
    <w:p w:rsidR="0004497C" w:rsidRPr="00483F16" w:rsidRDefault="0004497C" w:rsidP="00A2010C">
      <w:pPr>
        <w:pStyle w:val="2"/>
        <w:ind w:left="720"/>
        <w:rPr>
          <w:rFonts w:asciiTheme="minorHAnsi" w:hAnsiTheme="minorHAnsi" w:cstheme="minorHAnsi"/>
          <w:sz w:val="24"/>
        </w:rPr>
      </w:pPr>
    </w:p>
    <w:p w:rsidR="005B0ADA" w:rsidRPr="00483F16" w:rsidRDefault="00566436" w:rsidP="00A2010C">
      <w:pPr>
        <w:pStyle w:val="2"/>
        <w:tabs>
          <w:tab w:val="left" w:pos="450"/>
          <w:tab w:val="left" w:pos="720"/>
        </w:tabs>
        <w:ind w:left="709"/>
        <w:jc w:val="left"/>
        <w:rPr>
          <w:rFonts w:asciiTheme="minorHAnsi" w:hAnsiTheme="minorHAnsi" w:cstheme="minorHAnsi"/>
          <w:sz w:val="24"/>
        </w:rPr>
      </w:pPr>
      <w:r>
        <w:rPr>
          <w:rFonts w:asciiTheme="minorHAnsi" w:hAnsiTheme="minorHAnsi" w:cstheme="minorHAnsi"/>
          <w:b/>
          <w:sz w:val="24"/>
        </w:rPr>
        <w:t>22</w:t>
      </w:r>
      <w:r w:rsidR="005B0ADA" w:rsidRPr="00483F16">
        <w:rPr>
          <w:rFonts w:asciiTheme="minorHAnsi" w:hAnsiTheme="minorHAnsi" w:cstheme="minorHAnsi"/>
          <w:b/>
          <w:sz w:val="24"/>
        </w:rPr>
        <w:t>. DOCUMENTOS DE LICITACIÓN</w:t>
      </w:r>
    </w:p>
    <w:p w:rsidR="005B0ADA" w:rsidRPr="00483F16" w:rsidRDefault="005B0ADA" w:rsidP="00A2010C">
      <w:pPr>
        <w:tabs>
          <w:tab w:val="left" w:pos="720"/>
        </w:tabs>
        <w:ind w:left="709"/>
        <w:jc w:val="both"/>
        <w:rPr>
          <w:rFonts w:asciiTheme="minorHAnsi" w:hAnsiTheme="minorHAnsi" w:cstheme="minorHAnsi"/>
          <w:sz w:val="24"/>
        </w:rPr>
      </w:pPr>
    </w:p>
    <w:p w:rsidR="005B0ADA" w:rsidRPr="00483F16" w:rsidRDefault="005B0ADA" w:rsidP="00A2010C">
      <w:pPr>
        <w:pStyle w:val="3"/>
        <w:tabs>
          <w:tab w:val="left" w:pos="720"/>
          <w:tab w:val="left" w:pos="990"/>
        </w:tabs>
        <w:ind w:left="709" w:firstLine="0"/>
        <w:rPr>
          <w:rFonts w:asciiTheme="minorHAnsi" w:hAnsiTheme="minorHAnsi" w:cstheme="minorHAnsi"/>
          <w:sz w:val="24"/>
        </w:rPr>
      </w:pPr>
      <w:r w:rsidRPr="00483F16">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483F16" w:rsidRDefault="005B0ADA" w:rsidP="00A2010C">
      <w:pPr>
        <w:pStyle w:val="4"/>
        <w:tabs>
          <w:tab w:val="left" w:pos="720"/>
        </w:tabs>
        <w:ind w:left="709" w:firstLine="0"/>
        <w:jc w:val="both"/>
        <w:rPr>
          <w:rFonts w:asciiTheme="minorHAnsi" w:hAnsiTheme="minorHAnsi" w:cstheme="minorHAnsi"/>
          <w:b w:val="0"/>
          <w:sz w:val="24"/>
        </w:rPr>
      </w:pPr>
    </w:p>
    <w:p w:rsidR="005B0ADA" w:rsidRPr="00483F16" w:rsidRDefault="005B0ADA" w:rsidP="00A2010C">
      <w:pPr>
        <w:pStyle w:val="4"/>
        <w:tabs>
          <w:tab w:val="left" w:pos="720"/>
        </w:tabs>
        <w:ind w:left="709" w:firstLine="0"/>
        <w:jc w:val="both"/>
        <w:rPr>
          <w:rFonts w:asciiTheme="minorHAnsi" w:hAnsiTheme="minorHAnsi" w:cstheme="minorHAnsi"/>
          <w:b w:val="0"/>
          <w:sz w:val="24"/>
        </w:rPr>
      </w:pPr>
      <w:r w:rsidRPr="00483F16">
        <w:rPr>
          <w:rFonts w:asciiTheme="minorHAnsi" w:hAnsiTheme="minorHAnsi" w:cstheme="minorHAnsi"/>
          <w:b w:val="0"/>
          <w:sz w:val="24"/>
        </w:rPr>
        <w:t>“Anexo Técnico”</w:t>
      </w:r>
    </w:p>
    <w:p w:rsidR="005B0ADA" w:rsidRPr="00483F16" w:rsidRDefault="005B0ADA" w:rsidP="00A2010C">
      <w:pPr>
        <w:tabs>
          <w:tab w:val="left" w:pos="720"/>
          <w:tab w:val="left" w:pos="990"/>
        </w:tabs>
        <w:ind w:left="709"/>
        <w:jc w:val="both"/>
        <w:rPr>
          <w:rFonts w:asciiTheme="minorHAnsi" w:hAnsiTheme="minorHAnsi" w:cstheme="minorHAnsi"/>
          <w:sz w:val="24"/>
          <w:szCs w:val="24"/>
        </w:rPr>
      </w:pPr>
      <w:r w:rsidRPr="00483F16">
        <w:rPr>
          <w:rFonts w:asciiTheme="minorHAnsi" w:hAnsiTheme="minorHAnsi" w:cstheme="minorHAnsi"/>
          <w:sz w:val="24"/>
          <w:szCs w:val="24"/>
        </w:rPr>
        <w:t>“Anexo 1”    Propuesta Técnica</w:t>
      </w:r>
    </w:p>
    <w:p w:rsidR="008A634B" w:rsidRPr="00483F16" w:rsidRDefault="00980EFD"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005B0ADA" w:rsidRPr="00483F16">
        <w:rPr>
          <w:rFonts w:asciiTheme="minorHAnsi" w:hAnsiTheme="minorHAnsi" w:cstheme="minorHAnsi"/>
          <w:sz w:val="24"/>
          <w:szCs w:val="24"/>
        </w:rPr>
        <w:t xml:space="preserve">”    </w:t>
      </w:r>
      <w:r w:rsidR="008A634B" w:rsidRPr="00483F16">
        <w:rPr>
          <w:rFonts w:asciiTheme="minorHAnsi" w:hAnsiTheme="minorHAnsi" w:cstheme="minorHAnsi"/>
          <w:sz w:val="24"/>
          <w:szCs w:val="24"/>
        </w:rPr>
        <w:t>Manifiesto de Facultades</w:t>
      </w:r>
    </w:p>
    <w:p w:rsidR="005B0ADA" w:rsidRPr="00483F16" w:rsidRDefault="00980EFD"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3</w:t>
      </w:r>
      <w:r w:rsidR="005B0ADA" w:rsidRPr="00483F16">
        <w:rPr>
          <w:rFonts w:asciiTheme="minorHAnsi" w:hAnsiTheme="minorHAnsi" w:cstheme="minorHAnsi"/>
          <w:sz w:val="24"/>
          <w:szCs w:val="24"/>
        </w:rPr>
        <w:t xml:space="preserve">”    </w:t>
      </w:r>
      <w:r w:rsidR="008A634B" w:rsidRPr="00483F16">
        <w:rPr>
          <w:rFonts w:asciiTheme="minorHAnsi" w:hAnsiTheme="minorHAnsi" w:cstheme="minorHAnsi"/>
          <w:sz w:val="24"/>
          <w:szCs w:val="24"/>
        </w:rPr>
        <w:t>Declaración de Integridad</w:t>
      </w:r>
    </w:p>
    <w:p w:rsidR="005B0ADA" w:rsidRPr="00483F16" w:rsidRDefault="00980EFD" w:rsidP="00A2010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5B0ADA" w:rsidRPr="00483F16">
        <w:rPr>
          <w:rFonts w:asciiTheme="minorHAnsi" w:hAnsiTheme="minorHAnsi" w:cstheme="minorHAnsi"/>
          <w:sz w:val="24"/>
          <w:szCs w:val="24"/>
        </w:rPr>
        <w:t xml:space="preserve">”    </w:t>
      </w:r>
      <w:r w:rsidR="008A634B" w:rsidRPr="00483F16">
        <w:rPr>
          <w:rFonts w:asciiTheme="minorHAnsi" w:hAnsiTheme="minorHAnsi" w:cstheme="minorHAnsi"/>
          <w:sz w:val="24"/>
          <w:szCs w:val="24"/>
        </w:rPr>
        <w:t>Manifiesto de impedimentos legales</w:t>
      </w:r>
    </w:p>
    <w:p w:rsidR="005B0ADA" w:rsidRPr="00483F16" w:rsidRDefault="00980EFD" w:rsidP="00A2010C">
      <w:pPr>
        <w:tabs>
          <w:tab w:val="left" w:pos="720"/>
        </w:tabs>
        <w:ind w:left="709"/>
        <w:rPr>
          <w:rFonts w:asciiTheme="minorHAnsi" w:hAnsiTheme="minorHAnsi" w:cstheme="minorHAnsi"/>
        </w:rPr>
      </w:pPr>
      <w:r>
        <w:rPr>
          <w:rFonts w:asciiTheme="minorHAnsi" w:hAnsiTheme="minorHAnsi" w:cstheme="minorHAnsi"/>
          <w:sz w:val="24"/>
          <w:szCs w:val="24"/>
        </w:rPr>
        <w:t>“Anexo 5</w:t>
      </w:r>
      <w:r w:rsidR="005B0ADA" w:rsidRPr="00483F16">
        <w:rPr>
          <w:rFonts w:asciiTheme="minorHAnsi" w:hAnsiTheme="minorHAnsi" w:cstheme="minorHAnsi"/>
          <w:sz w:val="24"/>
          <w:szCs w:val="24"/>
        </w:rPr>
        <w:t xml:space="preserve">”    </w:t>
      </w:r>
      <w:r w:rsidR="008A634B" w:rsidRPr="00483F16">
        <w:rPr>
          <w:rFonts w:asciiTheme="minorHAnsi" w:hAnsiTheme="minorHAnsi" w:cstheme="minorHAnsi"/>
          <w:sz w:val="24"/>
          <w:szCs w:val="24"/>
        </w:rPr>
        <w:t>Manifestación sobre compromisos fiscales</w:t>
      </w:r>
    </w:p>
    <w:p w:rsidR="005B0ADA" w:rsidRPr="00483F16" w:rsidRDefault="00980EFD"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5B0ADA" w:rsidRPr="00483F16">
        <w:rPr>
          <w:rFonts w:asciiTheme="minorHAnsi" w:hAnsiTheme="minorHAnsi" w:cstheme="minorHAnsi"/>
          <w:sz w:val="24"/>
          <w:szCs w:val="24"/>
        </w:rPr>
        <w:t xml:space="preserve">”    </w:t>
      </w:r>
      <w:r w:rsidR="00950E80" w:rsidRPr="00483F16">
        <w:rPr>
          <w:rFonts w:asciiTheme="minorHAnsi" w:hAnsiTheme="minorHAnsi" w:cstheme="minorHAnsi"/>
          <w:sz w:val="24"/>
          <w:szCs w:val="24"/>
        </w:rPr>
        <w:t>Acuse de recibo de documentos presentados en propuesta técnica</w:t>
      </w:r>
    </w:p>
    <w:p w:rsidR="008A634B" w:rsidRPr="00483F16" w:rsidRDefault="008A634B" w:rsidP="00A2010C">
      <w:pPr>
        <w:tabs>
          <w:tab w:val="left" w:pos="720"/>
        </w:tabs>
        <w:ind w:left="709"/>
        <w:rPr>
          <w:rFonts w:asciiTheme="minorHAnsi" w:hAnsiTheme="minorHAnsi" w:cstheme="minorHAnsi"/>
          <w:sz w:val="24"/>
          <w:szCs w:val="24"/>
        </w:rPr>
      </w:pPr>
      <w:r w:rsidRPr="00483F16">
        <w:rPr>
          <w:rFonts w:asciiTheme="minorHAnsi" w:hAnsiTheme="minorHAnsi" w:cstheme="minorHAnsi"/>
          <w:sz w:val="24"/>
          <w:szCs w:val="24"/>
        </w:rPr>
        <w:t xml:space="preserve">“Anexo </w:t>
      </w:r>
      <w:r w:rsidR="00980EFD">
        <w:rPr>
          <w:rFonts w:asciiTheme="minorHAnsi" w:hAnsiTheme="minorHAnsi" w:cstheme="minorHAnsi"/>
          <w:sz w:val="24"/>
          <w:szCs w:val="24"/>
        </w:rPr>
        <w:t>7</w:t>
      </w:r>
      <w:r w:rsidRPr="00483F16">
        <w:rPr>
          <w:rFonts w:asciiTheme="minorHAnsi" w:hAnsiTheme="minorHAnsi" w:cstheme="minorHAnsi"/>
          <w:sz w:val="24"/>
          <w:szCs w:val="24"/>
        </w:rPr>
        <w:t xml:space="preserve">”    </w:t>
      </w:r>
      <w:r w:rsidR="00950E80" w:rsidRPr="00483F16">
        <w:rPr>
          <w:rFonts w:asciiTheme="minorHAnsi" w:hAnsiTheme="minorHAnsi" w:cstheme="minorHAnsi"/>
          <w:sz w:val="24"/>
          <w:szCs w:val="24"/>
        </w:rPr>
        <w:t>Catálogo de Conceptos</w:t>
      </w:r>
    </w:p>
    <w:p w:rsidR="005B0ADA" w:rsidRPr="00483F16" w:rsidRDefault="00980EFD" w:rsidP="00A2010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8</w:t>
      </w:r>
      <w:r w:rsidR="005B0ADA" w:rsidRPr="00483F16">
        <w:rPr>
          <w:rFonts w:asciiTheme="minorHAnsi" w:hAnsiTheme="minorHAnsi" w:cstheme="minorHAnsi"/>
          <w:sz w:val="24"/>
          <w:szCs w:val="24"/>
        </w:rPr>
        <w:t xml:space="preserve">”    </w:t>
      </w:r>
      <w:r w:rsidR="00950E80" w:rsidRPr="00483F16">
        <w:rPr>
          <w:rFonts w:asciiTheme="minorHAnsi" w:hAnsiTheme="minorHAnsi" w:cstheme="minorHAnsi"/>
          <w:sz w:val="24"/>
          <w:szCs w:val="24"/>
        </w:rPr>
        <w:t>Propuesta Económica</w:t>
      </w:r>
    </w:p>
    <w:p w:rsidR="008A634B" w:rsidRPr="00483F16" w:rsidRDefault="005B0ADA" w:rsidP="00950E80">
      <w:pPr>
        <w:pStyle w:val="Ttulo5"/>
        <w:tabs>
          <w:tab w:val="left" w:pos="720"/>
        </w:tabs>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“Anexo </w:t>
      </w:r>
      <w:r w:rsidR="00980EFD">
        <w:rPr>
          <w:rFonts w:asciiTheme="minorHAnsi" w:hAnsiTheme="minorHAnsi" w:cstheme="minorHAnsi"/>
          <w:sz w:val="24"/>
          <w:szCs w:val="24"/>
        </w:rPr>
        <w:t>9</w:t>
      </w:r>
      <w:r w:rsidRPr="00483F16">
        <w:rPr>
          <w:rFonts w:asciiTheme="minorHAnsi" w:hAnsiTheme="minorHAnsi" w:cstheme="minorHAnsi"/>
          <w:sz w:val="24"/>
          <w:szCs w:val="24"/>
        </w:rPr>
        <w:t xml:space="preserve">”  </w:t>
      </w:r>
      <w:r w:rsidR="00950E80" w:rsidRPr="00483F16">
        <w:rPr>
          <w:rFonts w:asciiTheme="minorHAnsi" w:hAnsiTheme="minorHAnsi" w:cstheme="minorHAnsi"/>
          <w:sz w:val="24"/>
          <w:szCs w:val="24"/>
        </w:rPr>
        <w:t>Acuse de recibo de documentos presentados</w:t>
      </w:r>
      <w:r w:rsidR="008A634B" w:rsidRPr="00483F16">
        <w:rPr>
          <w:rFonts w:asciiTheme="minorHAnsi" w:hAnsiTheme="minorHAnsi" w:cstheme="minorHAnsi"/>
          <w:sz w:val="24"/>
          <w:szCs w:val="24"/>
        </w:rPr>
        <w:t xml:space="preserve"> </w:t>
      </w:r>
      <w:r w:rsidR="00B912F9" w:rsidRPr="00483F16">
        <w:rPr>
          <w:rFonts w:asciiTheme="minorHAnsi" w:hAnsiTheme="minorHAnsi" w:cstheme="minorHAnsi"/>
          <w:sz w:val="24"/>
          <w:szCs w:val="24"/>
        </w:rPr>
        <w:t xml:space="preserve">  </w:t>
      </w:r>
    </w:p>
    <w:p w:rsidR="005B0ADA" w:rsidRPr="00483F16" w:rsidRDefault="005B0ADA" w:rsidP="00A2010C">
      <w:pPr>
        <w:tabs>
          <w:tab w:val="left" w:pos="720"/>
        </w:tabs>
        <w:ind w:left="709"/>
        <w:rPr>
          <w:rFonts w:asciiTheme="minorHAnsi" w:hAnsiTheme="minorHAnsi" w:cstheme="minorHAnsi"/>
        </w:rPr>
      </w:pPr>
    </w:p>
    <w:p w:rsidR="005B0ADA" w:rsidRPr="00483F16" w:rsidRDefault="005B0ADA" w:rsidP="00A2010C">
      <w:pPr>
        <w:pStyle w:val="3"/>
        <w:tabs>
          <w:tab w:val="left" w:pos="720"/>
        </w:tabs>
        <w:ind w:left="709" w:firstLine="0"/>
        <w:rPr>
          <w:rFonts w:asciiTheme="minorHAnsi" w:hAnsiTheme="minorHAnsi" w:cstheme="minorHAnsi"/>
          <w:sz w:val="24"/>
        </w:rPr>
      </w:pPr>
      <w:r w:rsidRPr="00483F16">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83F16">
        <w:rPr>
          <w:rFonts w:asciiTheme="minorHAnsi" w:hAnsiTheme="minorHAnsi" w:cstheme="minorHAnsi"/>
          <w:bCs/>
          <w:sz w:val="24"/>
        </w:rPr>
        <w:t>será desechada</w:t>
      </w:r>
      <w:r w:rsidRPr="00483F16">
        <w:rPr>
          <w:rFonts w:asciiTheme="minorHAnsi" w:hAnsiTheme="minorHAnsi" w:cstheme="minorHAnsi"/>
          <w:sz w:val="24"/>
        </w:rPr>
        <w:t>.</w:t>
      </w:r>
    </w:p>
    <w:p w:rsidR="005B0ADA" w:rsidRPr="00483F16" w:rsidRDefault="005B0ADA" w:rsidP="00A2010C">
      <w:pPr>
        <w:pStyle w:val="2"/>
        <w:ind w:left="720"/>
        <w:rPr>
          <w:rFonts w:asciiTheme="minorHAnsi" w:hAnsiTheme="minorHAnsi" w:cstheme="minorHAnsi"/>
          <w:sz w:val="24"/>
        </w:rPr>
      </w:pPr>
    </w:p>
    <w:p w:rsidR="0004497C" w:rsidRPr="00483F16" w:rsidRDefault="0004497C" w:rsidP="00A2010C">
      <w:pPr>
        <w:pStyle w:val="2"/>
        <w:ind w:left="720"/>
        <w:rPr>
          <w:rFonts w:asciiTheme="minorHAnsi" w:hAnsiTheme="minorHAnsi" w:cstheme="minorHAnsi"/>
          <w:sz w:val="24"/>
        </w:rPr>
      </w:pPr>
    </w:p>
    <w:p w:rsidR="008E26B8" w:rsidRPr="00483F16" w:rsidRDefault="008E26B8" w:rsidP="00A2010C">
      <w:pPr>
        <w:pStyle w:val="2"/>
        <w:ind w:left="284"/>
        <w:jc w:val="center"/>
        <w:rPr>
          <w:rFonts w:asciiTheme="minorHAnsi" w:hAnsiTheme="minorHAnsi" w:cstheme="minorHAnsi"/>
          <w:sz w:val="72"/>
          <w:szCs w:val="72"/>
        </w:rPr>
      </w:pPr>
    </w:p>
    <w:p w:rsidR="008E26B8" w:rsidRPr="00483F16" w:rsidRDefault="008E26B8" w:rsidP="00A2010C">
      <w:pPr>
        <w:pStyle w:val="2"/>
        <w:ind w:left="284"/>
        <w:jc w:val="center"/>
        <w:rPr>
          <w:rFonts w:asciiTheme="minorHAnsi" w:hAnsiTheme="minorHAnsi" w:cstheme="minorHAnsi"/>
          <w:sz w:val="72"/>
          <w:szCs w:val="72"/>
        </w:rPr>
      </w:pPr>
    </w:p>
    <w:p w:rsidR="002D55F1" w:rsidRPr="00483F16" w:rsidRDefault="002D55F1" w:rsidP="00A2010C">
      <w:pPr>
        <w:pStyle w:val="2"/>
        <w:ind w:left="284"/>
        <w:jc w:val="center"/>
        <w:rPr>
          <w:rFonts w:asciiTheme="minorHAnsi" w:hAnsiTheme="minorHAnsi" w:cstheme="minorHAnsi"/>
          <w:sz w:val="72"/>
          <w:szCs w:val="72"/>
        </w:rPr>
      </w:pPr>
    </w:p>
    <w:p w:rsidR="0043343B" w:rsidRPr="00483F16" w:rsidRDefault="0004497C" w:rsidP="00A2010C">
      <w:pPr>
        <w:pStyle w:val="2"/>
        <w:ind w:left="284"/>
        <w:jc w:val="center"/>
        <w:rPr>
          <w:rFonts w:asciiTheme="minorHAnsi" w:hAnsiTheme="minorHAnsi" w:cstheme="minorHAnsi"/>
          <w:sz w:val="100"/>
          <w:szCs w:val="100"/>
        </w:rPr>
      </w:pPr>
      <w:r w:rsidRPr="00483F16">
        <w:rPr>
          <w:rFonts w:asciiTheme="minorHAnsi" w:hAnsiTheme="minorHAnsi" w:cstheme="minorHAnsi"/>
          <w:sz w:val="100"/>
          <w:szCs w:val="100"/>
        </w:rPr>
        <w:t>ANEXOS</w:t>
      </w:r>
    </w:p>
    <w:p w:rsidR="00E309A7" w:rsidRPr="00483F16" w:rsidRDefault="0043343B" w:rsidP="00884C37">
      <w:pPr>
        <w:pStyle w:val="2"/>
        <w:ind w:left="284"/>
        <w:jc w:val="center"/>
        <w:rPr>
          <w:rFonts w:asciiTheme="minorHAnsi" w:hAnsiTheme="minorHAnsi" w:cstheme="minorHAnsi"/>
          <w:b/>
          <w:sz w:val="22"/>
          <w:szCs w:val="22"/>
        </w:rPr>
      </w:pPr>
      <w:r w:rsidRPr="00483F16">
        <w:rPr>
          <w:rFonts w:asciiTheme="minorHAnsi" w:hAnsiTheme="minorHAnsi" w:cstheme="minorHAnsi"/>
          <w:sz w:val="72"/>
          <w:szCs w:val="72"/>
        </w:rPr>
        <w:br w:type="page"/>
      </w:r>
    </w:p>
    <w:p w:rsidR="0053341C" w:rsidRPr="002B6049" w:rsidRDefault="0053341C" w:rsidP="0053341C">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rsidR="0053341C" w:rsidRPr="00B0243F" w:rsidRDefault="0053341C" w:rsidP="0053341C">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rsidR="0053341C" w:rsidRPr="00B0243F" w:rsidRDefault="0053341C" w:rsidP="0053341C">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242144">
        <w:rPr>
          <w:rFonts w:asciiTheme="minorHAnsi" w:eastAsia="Calibri" w:hAnsiTheme="minorHAnsi" w:cstheme="minorHAnsi"/>
          <w:b/>
          <w:sz w:val="26"/>
          <w:szCs w:val="26"/>
        </w:rPr>
        <w:t>OM-CONSOL-010-2021</w:t>
      </w:r>
    </w:p>
    <w:p w:rsidR="0053341C" w:rsidRPr="00B0243F" w:rsidRDefault="0053341C" w:rsidP="0053341C">
      <w:pPr>
        <w:tabs>
          <w:tab w:val="left" w:pos="426"/>
        </w:tabs>
        <w:ind w:left="864"/>
        <w:jc w:val="center"/>
        <w:rPr>
          <w:rFonts w:asciiTheme="minorHAnsi" w:eastAsia="Calibri" w:hAnsiTheme="minorHAnsi" w:cstheme="minorHAnsi"/>
          <w:b/>
          <w:i/>
          <w:sz w:val="26"/>
          <w:szCs w:val="26"/>
          <w:lang w:val="es-MX"/>
        </w:rPr>
      </w:pPr>
    </w:p>
    <w:p w:rsidR="0053341C" w:rsidRDefault="0053341C" w:rsidP="0053341C">
      <w:pPr>
        <w:pStyle w:val="Textoindependiente"/>
        <w:tabs>
          <w:tab w:val="left" w:pos="9923"/>
        </w:tabs>
        <w:ind w:left="142" w:right="141"/>
        <w:rPr>
          <w:rFonts w:asciiTheme="minorHAnsi" w:hAnsiTheme="minorHAnsi" w:cs="Arial"/>
          <w:b w:val="0"/>
          <w:iCs/>
          <w:noProof/>
          <w:sz w:val="26"/>
          <w:szCs w:val="26"/>
          <w:lang w:val="es-MX"/>
        </w:rPr>
      </w:pPr>
      <w:r w:rsidRPr="00A61C7C">
        <w:rPr>
          <w:rFonts w:asciiTheme="minorHAnsi" w:eastAsia="Calibri" w:hAnsiTheme="minorHAnsi" w:cstheme="minorHAnsi"/>
          <w:b w:val="0"/>
          <w:iCs/>
          <w:sz w:val="26"/>
          <w:szCs w:val="26"/>
        </w:rPr>
        <w:t>“</w:t>
      </w:r>
      <w:r w:rsidRPr="0053341C">
        <w:rPr>
          <w:rFonts w:asciiTheme="minorHAnsi" w:hAnsiTheme="minorHAnsi" w:cs="Arial"/>
          <w:b w:val="0"/>
          <w:iCs/>
          <w:noProof/>
          <w:sz w:val="26"/>
          <w:szCs w:val="26"/>
          <w:lang w:val="es-MX"/>
        </w:rPr>
        <w:t xml:space="preserve">SUMINISTRO DE ARTÍCULOS DE PAPELERÍA Y LIMPIEZA </w:t>
      </w:r>
    </w:p>
    <w:p w:rsidR="0053341C" w:rsidRPr="00A61C7C" w:rsidRDefault="0053341C" w:rsidP="0053341C">
      <w:pPr>
        <w:pStyle w:val="Textoindependiente"/>
        <w:tabs>
          <w:tab w:val="left" w:pos="9923"/>
        </w:tabs>
        <w:ind w:left="142" w:right="141"/>
        <w:rPr>
          <w:rFonts w:asciiTheme="minorHAnsi" w:eastAsia="Calibri" w:hAnsiTheme="minorHAnsi" w:cstheme="minorHAnsi"/>
          <w:iCs/>
          <w:sz w:val="26"/>
          <w:szCs w:val="26"/>
          <w:lang w:val="es-MX"/>
        </w:rPr>
      </w:pPr>
      <w:r w:rsidRPr="0053341C">
        <w:rPr>
          <w:rFonts w:asciiTheme="minorHAnsi" w:hAnsiTheme="minorHAnsi" w:cs="Arial"/>
          <w:b w:val="0"/>
          <w:iCs/>
          <w:noProof/>
          <w:sz w:val="26"/>
          <w:szCs w:val="26"/>
          <w:lang w:val="es-MX"/>
        </w:rPr>
        <w:t>PARA ENTIDADES PARAESTATALES DEL ESTADO DE BAJA CALIFORNIA</w:t>
      </w:r>
      <w:r w:rsidRPr="0061588E">
        <w:rPr>
          <w:rFonts w:asciiTheme="minorHAnsi" w:eastAsia="Calibri" w:hAnsiTheme="minorHAnsi" w:cstheme="minorHAnsi"/>
          <w:b w:val="0"/>
          <w:iCs/>
          <w:sz w:val="26"/>
          <w:szCs w:val="26"/>
          <w:lang w:val="es-MX"/>
        </w:rPr>
        <w:t>”</w:t>
      </w:r>
    </w:p>
    <w:p w:rsidR="0053341C" w:rsidRPr="002B6049" w:rsidRDefault="0053341C" w:rsidP="0053341C">
      <w:pPr>
        <w:tabs>
          <w:tab w:val="left" w:pos="426"/>
        </w:tabs>
        <w:jc w:val="both"/>
        <w:rPr>
          <w:rFonts w:asciiTheme="minorHAnsi" w:eastAsia="Calibri" w:hAnsiTheme="minorHAnsi" w:cstheme="minorHAnsi"/>
          <w:sz w:val="24"/>
          <w:szCs w:val="24"/>
          <w:lang w:val="es-MX"/>
        </w:rPr>
      </w:pPr>
    </w:p>
    <w:p w:rsidR="0053341C" w:rsidRPr="002B6049" w:rsidRDefault="0053341C" w:rsidP="0053341C">
      <w:pPr>
        <w:tabs>
          <w:tab w:val="left" w:pos="142"/>
          <w:tab w:val="left" w:pos="450"/>
        </w:tabs>
        <w:ind w:left="720"/>
        <w:jc w:val="both"/>
        <w:rPr>
          <w:rFonts w:asciiTheme="minorHAnsi" w:hAnsiTheme="minorHAnsi" w:cstheme="minorHAnsi"/>
          <w:sz w:val="24"/>
        </w:rPr>
      </w:pPr>
      <w:r w:rsidRPr="002B6049">
        <w:rPr>
          <w:rFonts w:asciiTheme="minorHAnsi" w:hAnsiTheme="minorHAnsi" w:cstheme="minorHAnsi"/>
          <w:sz w:val="24"/>
        </w:rPr>
        <w:t>DESCRIPCIÓN GENERAL DE LOS BIENES A SUMINISTRAR Y CONDICIONES QUE DEBERÁN CUBRIR LOS LICITANTES EN SUS PROPOSICIONES.</w:t>
      </w:r>
    </w:p>
    <w:p w:rsidR="0053341C" w:rsidRPr="00127C15" w:rsidRDefault="0053341C" w:rsidP="0053341C">
      <w:pPr>
        <w:tabs>
          <w:tab w:val="left" w:pos="142"/>
        </w:tabs>
        <w:ind w:left="720"/>
        <w:jc w:val="both"/>
        <w:rPr>
          <w:rFonts w:asciiTheme="minorHAnsi" w:hAnsiTheme="minorHAnsi" w:cstheme="minorHAnsi"/>
        </w:rPr>
      </w:pPr>
    </w:p>
    <w:p w:rsidR="0053341C" w:rsidRDefault="0053341C" w:rsidP="0053341C">
      <w:pPr>
        <w:tabs>
          <w:tab w:val="left" w:pos="426"/>
        </w:tabs>
        <w:ind w:left="720"/>
        <w:jc w:val="both"/>
        <w:rPr>
          <w:rFonts w:asciiTheme="minorHAnsi" w:eastAsia="Calibri" w:hAnsiTheme="minorHAnsi" w:cstheme="minorHAnsi"/>
          <w:sz w:val="24"/>
          <w:szCs w:val="24"/>
          <w:lang w:val="es-MX"/>
        </w:rPr>
      </w:pPr>
      <w:r w:rsidRPr="0072243B">
        <w:rPr>
          <w:rFonts w:asciiTheme="minorHAnsi" w:eastAsia="Calibri" w:hAnsiTheme="minorHAnsi" w:cstheme="minorHAnsi"/>
          <w:sz w:val="24"/>
          <w:szCs w:val="24"/>
          <w:lang w:val="es-MX"/>
        </w:rPr>
        <w:t>Lo correspondiente al lugar de entrega de los bienes, condicione</w:t>
      </w:r>
      <w:r>
        <w:rPr>
          <w:rFonts w:asciiTheme="minorHAnsi" w:eastAsia="Calibri" w:hAnsiTheme="minorHAnsi" w:cstheme="minorHAnsi"/>
          <w:sz w:val="24"/>
          <w:szCs w:val="24"/>
          <w:lang w:val="es-MX"/>
        </w:rPr>
        <w:t xml:space="preserve">s de entrega, plazo de entrega </w:t>
      </w:r>
      <w:r w:rsidRPr="0072243B">
        <w:rPr>
          <w:rFonts w:asciiTheme="minorHAnsi" w:eastAsia="Calibri" w:hAnsiTheme="minorHAnsi" w:cstheme="minorHAnsi"/>
          <w:sz w:val="24"/>
          <w:szCs w:val="24"/>
          <w:lang w:val="es-MX"/>
        </w:rPr>
        <w:t>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rsidR="0053341C" w:rsidRDefault="0053341C" w:rsidP="0053341C">
      <w:pPr>
        <w:tabs>
          <w:tab w:val="left" w:pos="426"/>
        </w:tabs>
        <w:ind w:left="720"/>
        <w:jc w:val="both"/>
        <w:rPr>
          <w:rFonts w:asciiTheme="minorHAnsi" w:eastAsia="Calibri" w:hAnsiTheme="minorHAnsi" w:cstheme="minorHAnsi"/>
          <w:sz w:val="24"/>
          <w:szCs w:val="24"/>
          <w:lang w:val="es-MX"/>
        </w:rPr>
      </w:pPr>
    </w:p>
    <w:p w:rsidR="0053341C" w:rsidRPr="003B00B5" w:rsidRDefault="0053341C" w:rsidP="0053341C">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716C6">
        <w:rPr>
          <w:rFonts w:ascii="Calibri" w:hAnsi="Calibri" w:cs="Calibri"/>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Pr>
          <w:rFonts w:ascii="Calibri" w:hAnsi="Calibri" w:cs="Calibri"/>
          <w:noProof/>
          <w:sz w:val="24"/>
          <w:szCs w:val="24"/>
        </w:rPr>
        <w:t xml:space="preserve"> </w:t>
      </w:r>
    </w:p>
    <w:p w:rsidR="0053341C" w:rsidRDefault="0053341C" w:rsidP="00906817">
      <w:pPr>
        <w:pStyle w:val="2"/>
        <w:ind w:left="426" w:right="182"/>
        <w:jc w:val="center"/>
        <w:rPr>
          <w:rFonts w:asciiTheme="minorHAnsi" w:hAnsiTheme="minorHAnsi" w:cstheme="minorHAnsi"/>
          <w:b/>
          <w:sz w:val="22"/>
          <w:szCs w:val="22"/>
        </w:rPr>
      </w:pPr>
    </w:p>
    <w:p w:rsidR="0053341C" w:rsidRPr="00483F16" w:rsidRDefault="0053341C" w:rsidP="0053341C">
      <w:pPr>
        <w:pStyle w:val="Prrafodelista"/>
        <w:numPr>
          <w:ilvl w:val="0"/>
          <w:numId w:val="24"/>
        </w:numPr>
        <w:tabs>
          <w:tab w:val="left" w:pos="142"/>
        </w:tabs>
        <w:jc w:val="both"/>
        <w:rPr>
          <w:rFonts w:asciiTheme="minorHAnsi" w:eastAsia="Times New Roman" w:hAnsiTheme="minorHAnsi" w:cstheme="minorHAnsi"/>
          <w:bCs/>
          <w:iCs/>
          <w:color w:val="44546A" w:themeColor="text2"/>
          <w:sz w:val="24"/>
          <w:szCs w:val="24"/>
          <w:u w:val="single"/>
          <w:lang w:val="es-MX"/>
        </w:rPr>
      </w:pPr>
      <w:r w:rsidRPr="00483F16">
        <w:rPr>
          <w:rFonts w:asciiTheme="minorHAnsi" w:hAnsiTheme="minorHAnsi" w:cstheme="minorHAnsi"/>
          <w:b/>
          <w:color w:val="44546A" w:themeColor="text2"/>
          <w:sz w:val="24"/>
          <w:u w:val="single"/>
        </w:rPr>
        <w:t xml:space="preserve">Paquete: </w:t>
      </w:r>
      <w:r w:rsidRPr="00483F16">
        <w:rPr>
          <w:rFonts w:asciiTheme="minorHAnsi" w:eastAsia="Times New Roman" w:hAnsiTheme="minorHAnsi" w:cstheme="minorHAnsi"/>
          <w:b/>
          <w:bCs/>
          <w:iCs/>
          <w:color w:val="44546A" w:themeColor="text2"/>
          <w:sz w:val="24"/>
          <w:szCs w:val="24"/>
          <w:u w:val="single"/>
          <w:lang w:val="es-MX"/>
        </w:rPr>
        <w:t>INSTITUTO DE SEGURIDAD Y SERVICIOS SOCIALES DE LOS TRABAJADORES DEL GOBIERNO Y MUNICIPIOS DEL ESTADO DE BAJA CALIFORNIA “ISSSTECALI”</w:t>
      </w:r>
      <w:r w:rsidRPr="00483F16">
        <w:rPr>
          <w:rFonts w:asciiTheme="minorHAnsi" w:eastAsia="Times New Roman" w:hAnsiTheme="minorHAnsi" w:cstheme="minorHAnsi"/>
          <w:bCs/>
          <w:iCs/>
          <w:color w:val="44546A" w:themeColor="text2"/>
          <w:sz w:val="24"/>
          <w:szCs w:val="24"/>
          <w:u w:val="single"/>
          <w:lang w:val="es-MX"/>
        </w:rPr>
        <w:t xml:space="preserve"> </w:t>
      </w:r>
    </w:p>
    <w:p w:rsidR="0053341C" w:rsidRPr="0053341C" w:rsidRDefault="0053341C" w:rsidP="00906817">
      <w:pPr>
        <w:pStyle w:val="2"/>
        <w:ind w:left="426" w:right="182"/>
        <w:jc w:val="center"/>
        <w:rPr>
          <w:rFonts w:asciiTheme="minorHAnsi" w:hAnsiTheme="minorHAnsi" w:cstheme="minorHAnsi"/>
          <w:b/>
          <w:sz w:val="22"/>
          <w:szCs w:val="22"/>
          <w:lang w:val="es-MX"/>
        </w:rPr>
      </w:pPr>
    </w:p>
    <w:tbl>
      <w:tblPr>
        <w:tblStyle w:val="Tablaconcuadrcula"/>
        <w:tblW w:w="11029" w:type="dxa"/>
        <w:tblLook w:val="04A0" w:firstRow="1" w:lastRow="0" w:firstColumn="1" w:lastColumn="0" w:noHBand="0" w:noVBand="1"/>
      </w:tblPr>
      <w:tblGrid>
        <w:gridCol w:w="1138"/>
        <w:gridCol w:w="1377"/>
        <w:gridCol w:w="3586"/>
        <w:gridCol w:w="1786"/>
        <w:gridCol w:w="1548"/>
        <w:gridCol w:w="1594"/>
      </w:tblGrid>
      <w:tr w:rsidR="00011F22" w:rsidRPr="00011F22" w:rsidTr="00011F22">
        <w:trPr>
          <w:trHeight w:val="330"/>
        </w:trPr>
        <w:tc>
          <w:tcPr>
            <w:tcW w:w="1138" w:type="dxa"/>
            <w:vMerge w:val="restart"/>
            <w:noWrap/>
            <w:hideMark/>
          </w:tcPr>
          <w:p w:rsidR="00011F22" w:rsidRPr="00011F22" w:rsidRDefault="00011F22" w:rsidP="00011F22">
            <w:pPr>
              <w:pStyle w:val="2"/>
              <w:tabs>
                <w:tab w:val="left" w:pos="417"/>
              </w:tabs>
              <w:ind w:left="0" w:right="182"/>
              <w:rPr>
                <w:rFonts w:asciiTheme="minorHAnsi" w:hAnsiTheme="minorHAnsi" w:cstheme="minorHAnsi"/>
                <w:bCs/>
                <w:lang w:val="es-MX"/>
              </w:rPr>
            </w:pPr>
            <w:r w:rsidRPr="00011F22">
              <w:rPr>
                <w:rFonts w:asciiTheme="minorHAnsi" w:hAnsiTheme="minorHAnsi" w:cstheme="minorHAnsi"/>
                <w:bCs/>
              </w:rPr>
              <w:t>PARTIDA</w:t>
            </w:r>
          </w:p>
        </w:tc>
        <w:tc>
          <w:tcPr>
            <w:tcW w:w="9891" w:type="dxa"/>
            <w:gridSpan w:val="5"/>
            <w:hideMark/>
          </w:tcPr>
          <w:p w:rsidR="00011F22" w:rsidRPr="00011F22" w:rsidRDefault="00011F22" w:rsidP="00011F22">
            <w:pPr>
              <w:pStyle w:val="2"/>
              <w:ind w:left="426" w:right="182"/>
              <w:jc w:val="center"/>
              <w:rPr>
                <w:rFonts w:asciiTheme="minorHAnsi" w:hAnsiTheme="minorHAnsi" w:cstheme="minorHAnsi"/>
                <w:b/>
                <w:bCs/>
              </w:rPr>
            </w:pPr>
            <w:r w:rsidRPr="00011F22">
              <w:rPr>
                <w:rFonts w:asciiTheme="minorHAnsi" w:hAnsiTheme="minorHAnsi" w:cstheme="minorHAnsi"/>
                <w:b/>
                <w:bCs/>
              </w:rPr>
              <w:t>PAQUETE 1: MATERIAL DE LIMPIEZA</w:t>
            </w:r>
          </w:p>
        </w:tc>
      </w:tr>
      <w:tr w:rsidR="00011F22" w:rsidRPr="00011F22" w:rsidTr="00011F22">
        <w:trPr>
          <w:trHeight w:val="885"/>
        </w:trPr>
        <w:tc>
          <w:tcPr>
            <w:tcW w:w="1138"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377"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CLAVE</w:t>
            </w:r>
          </w:p>
        </w:tc>
        <w:tc>
          <w:tcPr>
            <w:tcW w:w="3586"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DESCRIPCIÓN</w:t>
            </w:r>
          </w:p>
        </w:tc>
        <w:tc>
          <w:tcPr>
            <w:tcW w:w="1786" w:type="dxa"/>
            <w:noWrap/>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UNIDAD</w:t>
            </w:r>
          </w:p>
        </w:tc>
        <w:tc>
          <w:tcPr>
            <w:tcW w:w="154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MINIMO</w:t>
            </w:r>
          </w:p>
        </w:tc>
        <w:tc>
          <w:tcPr>
            <w:tcW w:w="1594" w:type="dxa"/>
            <w:noWrap/>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MAXIMO</w:t>
            </w:r>
          </w:p>
        </w:tc>
      </w:tr>
      <w:tr w:rsidR="00011F22" w:rsidRPr="00011F22" w:rsidTr="00011F22">
        <w:trPr>
          <w:trHeight w:val="55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U002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ACEITE PARA MUEBLES EN AEROSOL</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 DE 300 GR A 360 GR</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600</w:t>
            </w:r>
          </w:p>
        </w:tc>
      </w:tr>
      <w:tr w:rsidR="00011F22" w:rsidRPr="00011F22" w:rsidTr="00011F22">
        <w:trPr>
          <w:trHeight w:val="55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U003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ACEITE PARA TRATADO (A BASE DE ACEITE E HIDROCARBUROS)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GALON</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r>
      <w:tr w:rsidR="00011F22" w:rsidRPr="00011F22" w:rsidTr="00011F22">
        <w:trPr>
          <w:trHeight w:val="75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U004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ACIDO MURIATICO CON UNA CONCENTRACION DE ACIDO CLORHIDRICO AL 12.5%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GALON</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64</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140</w:t>
            </w:r>
          </w:p>
        </w:tc>
      </w:tr>
      <w:tr w:rsidR="00011F22" w:rsidRPr="00011F22" w:rsidTr="00011F22">
        <w:trPr>
          <w:trHeight w:val="61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U005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DETERGENTE BICLORO EN POLVO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 C/582 GR.</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r>
      <w:tr w:rsidR="00011F22" w:rsidRPr="00011F22" w:rsidTr="00011F22">
        <w:trPr>
          <w:trHeight w:val="69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U007</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LIMPIADOR LÍQUIDO MULTIUSOS CON AMONIACO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FRASCO 1000 ML</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116</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180</w:t>
            </w:r>
          </w:p>
        </w:tc>
      </w:tr>
      <w:tr w:rsidR="00011F22" w:rsidRPr="00011F22" w:rsidTr="00011F22">
        <w:trPr>
          <w:trHeight w:val="84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U011</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AROMATIZANTE, ELIMINADOR DE  OLORES, EN AEROSOL,</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 DE 275GR A 325GR</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1000</w:t>
            </w:r>
          </w:p>
        </w:tc>
      </w:tr>
      <w:tr w:rsidR="00011F22" w:rsidRPr="00011F22" w:rsidTr="00011F22">
        <w:trPr>
          <w:trHeight w:val="25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U014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AROMATIZANTE LIQUIDO </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GALON </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r>
      <w:tr w:rsidR="00011F22" w:rsidRPr="00011F22" w:rsidTr="00011F22">
        <w:trPr>
          <w:trHeight w:val="67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lastRenderedPageBreak/>
              <w:t>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U015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DESPACHADOR ELECTRICO (PARA CONTACTO EN PARED) INCLUYE FRASCO CON AROMA </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r>
      <w:tr w:rsidR="00011F22" w:rsidRPr="00011F22" w:rsidTr="00011F22">
        <w:trPr>
          <w:trHeight w:val="25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U018</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BASE PARA MOTA DE PISO DE 90 CM</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r>
      <w:tr w:rsidR="00011F22" w:rsidRPr="00011F22" w:rsidTr="00011F22">
        <w:trPr>
          <w:trHeight w:val="85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U020</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PARA BASURA DE 10 GALONES, 1 MM DE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1000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r>
      <w:tr w:rsidR="00011F22" w:rsidRPr="00011F22" w:rsidTr="00011F22">
        <w:trPr>
          <w:trHeight w:val="70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U021</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PARA BASURA DE 13 GALONES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1000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40</w:t>
            </w:r>
          </w:p>
        </w:tc>
      </w:tr>
      <w:tr w:rsidR="00011F22" w:rsidRPr="00011F22" w:rsidTr="00011F22">
        <w:trPr>
          <w:trHeight w:val="45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U022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PARA BASURA DE 15 GALONES, 1 MM DE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1000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550</w:t>
            </w:r>
          </w:p>
        </w:tc>
      </w:tr>
      <w:tr w:rsidR="00011F22" w:rsidRPr="00011F22" w:rsidTr="00011F22">
        <w:trPr>
          <w:trHeight w:val="76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U023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PARA BASURA DE 33 GALONES, 1 MM DE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200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250</w:t>
            </w:r>
          </w:p>
        </w:tc>
      </w:tr>
      <w:tr w:rsidR="00011F22" w:rsidRPr="00011F22" w:rsidTr="00011F22">
        <w:trPr>
          <w:trHeight w:val="82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U024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PARA BASURA DE 44 GALONES, 1 MM DE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200</w:t>
            </w:r>
          </w:p>
        </w:tc>
      </w:tr>
      <w:tr w:rsidR="00011F22" w:rsidRPr="00011F22" w:rsidTr="00011F22">
        <w:trPr>
          <w:trHeight w:val="82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U025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PARA BASURA DE 48 GALONES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8</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r>
      <w:tr w:rsidR="00011F22" w:rsidRPr="00011F22" w:rsidTr="00011F22">
        <w:trPr>
          <w:trHeight w:val="79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U028</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PARA BASURA DE 55 GALONES, 1 MM DE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r>
      <w:tr w:rsidR="00011F22" w:rsidRPr="00011F22" w:rsidTr="00011F22">
        <w:trPr>
          <w:trHeight w:val="88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U029</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PARA BASURA DE 60 GALONES, 1 MM DE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r>
      <w:tr w:rsidR="00011F22" w:rsidRPr="00011F22" w:rsidTr="00011F22">
        <w:trPr>
          <w:trHeight w:val="76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U030</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PARA BASURA DE 7 GALONES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1000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r>
      <w:tr w:rsidR="00011F22" w:rsidRPr="00011F22" w:rsidTr="00011F22">
        <w:trPr>
          <w:trHeight w:val="76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U033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BOLSA DE POLIETILENO PARA FARMACIA, DE 11 X 14 PULGADAS, PUNTEADA, </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ROLLO CON 1600 A 1650 PZAS.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r>
      <w:tr w:rsidR="00011F22" w:rsidRPr="00011F22" w:rsidTr="00011F22">
        <w:trPr>
          <w:trHeight w:val="66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U037</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 DE BASURA 10 GALONES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r>
      <w:tr w:rsidR="00011F22" w:rsidRPr="00011F22" w:rsidTr="00011F22">
        <w:trPr>
          <w:trHeight w:val="54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U044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BOTE DE BASURA 5 GALONES </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45</w:t>
            </w:r>
          </w:p>
        </w:tc>
      </w:tr>
      <w:tr w:rsidR="00011F22" w:rsidRPr="00011F22" w:rsidTr="00011F22">
        <w:trPr>
          <w:trHeight w:val="54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U055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CEPILLO REDONDO PARA WC CON MANGO PLASTICO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70</w:t>
            </w:r>
          </w:p>
        </w:tc>
      </w:tr>
      <w:tr w:rsidR="00011F22" w:rsidRPr="00011F22" w:rsidTr="00011F22">
        <w:trPr>
          <w:trHeight w:val="54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U056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CEPILLO TIPO PLANCHA MULTIUSOS DE PLASTICO </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r>
      <w:tr w:rsidR="00011F22" w:rsidRPr="00011F22" w:rsidTr="00011F22">
        <w:trPr>
          <w:trHeight w:val="61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U058</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BLANQUEADOR DESINFECTANTE LIQUIDO (CLORO) </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GALON</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600</w:t>
            </w:r>
          </w:p>
        </w:tc>
      </w:tr>
      <w:tr w:rsidR="00011F22" w:rsidRPr="00011F22" w:rsidTr="00011F22">
        <w:trPr>
          <w:trHeight w:val="72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U061</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CUBETA DE PLASTICO CON EXPRIMIDOR Y RUEDAS, CAPACIDAD DE 30 A 35 LTS.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15</w:t>
            </w:r>
          </w:p>
        </w:tc>
      </w:tr>
      <w:tr w:rsidR="00011F22" w:rsidRPr="00011F22" w:rsidTr="00011F22">
        <w:trPr>
          <w:trHeight w:val="121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lastRenderedPageBreak/>
              <w:t>26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U063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LIMPIADOR DESENGRASANTE PARA MANOS, A BASE DE PARTICULAS DE FRICCION, PARA REMOVER ACEITES Y GRASAS (DEL TIPO NARANJA)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GALON</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r>
      <w:tr w:rsidR="00011F22" w:rsidRPr="00011F22" w:rsidTr="00011F22">
        <w:trPr>
          <w:trHeight w:val="73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U066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DESPACHADOR DE PLASTICO PARA PAPEL SANITARIO JUMBO CON LLAVE.</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45</w:t>
            </w:r>
          </w:p>
        </w:tc>
      </w:tr>
      <w:tr w:rsidR="00011F22" w:rsidRPr="00011F22" w:rsidTr="00011F22">
        <w:trPr>
          <w:trHeight w:val="87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U070</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DESPACHADOR DE PLASTICO PARA PAPEL EN ROLLO, PARA MANOS, CON PALANCA.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w:t>
            </w:r>
          </w:p>
        </w:tc>
      </w:tr>
      <w:tr w:rsidR="00011F22" w:rsidRPr="00011F22" w:rsidTr="00011F22">
        <w:trPr>
          <w:trHeight w:val="82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U071</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DESPACHADOR PARA PAPEL SANITARIO MINI JUMBO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40</w:t>
            </w:r>
          </w:p>
        </w:tc>
      </w:tr>
      <w:tr w:rsidR="00011F22" w:rsidRPr="00011F22" w:rsidTr="00011F22">
        <w:trPr>
          <w:trHeight w:val="79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U072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DESPACHADOR P/TOALLA INTERDOBLADA TAMAÑO CHICA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8</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r>
      <w:tr w:rsidR="00011F22" w:rsidRPr="00011F22" w:rsidTr="00011F22">
        <w:trPr>
          <w:trHeight w:val="25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U073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DESTAPACAÑOS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35</w:t>
            </w:r>
          </w:p>
        </w:tc>
      </w:tr>
      <w:tr w:rsidR="00011F22" w:rsidRPr="00011F22" w:rsidTr="00011F22">
        <w:trPr>
          <w:trHeight w:val="109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U075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ESCOBA CON CERDAS DE PLASTICO EN ANGULO, TIPO ABANICO, MANGO DE PLASTICO, TAMAÑO ESTANDAR.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r>
      <w:tr w:rsidR="00011F22" w:rsidRPr="00011F22" w:rsidTr="00011F22">
        <w:trPr>
          <w:trHeight w:val="115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U076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ESCOBA TIPO ALMACEN, CERDAS DE MIJO DE 40 A 45 CM DE LARGO, DE 6 A 8 HILOS, BASTON DE MADERA.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w:t>
            </w:r>
          </w:p>
        </w:tc>
      </w:tr>
      <w:tr w:rsidR="00011F22" w:rsidRPr="00011F22" w:rsidTr="00011F22">
        <w:trPr>
          <w:trHeight w:val="82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U078</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ESPONJA MULTIUSOS, CON FIBRA VERDE, MEDIDA 10 X 7 CM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440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1100</w:t>
            </w:r>
          </w:p>
        </w:tc>
      </w:tr>
      <w:tr w:rsidR="00011F22" w:rsidRPr="00011F22" w:rsidTr="00011F22">
        <w:trPr>
          <w:trHeight w:val="109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U081</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FIBRA ESPONJOSA (ESTROPAJO) DE ACERO GALVANIZADO PARA LIMPIEZA DE COCINA, DE 10 A 15 CM DE DIAMETRO.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400</w:t>
            </w:r>
          </w:p>
        </w:tc>
      </w:tr>
      <w:tr w:rsidR="00011F22" w:rsidRPr="00011F22" w:rsidTr="00011F22">
        <w:trPr>
          <w:trHeight w:val="75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U085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FIBRA VERDE MILTIUSOS, MEDIDA 13 X 16 CM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350</w:t>
            </w:r>
          </w:p>
        </w:tc>
      </w:tr>
      <w:tr w:rsidR="00011F22" w:rsidRPr="00011F22" w:rsidTr="00011F22">
        <w:trPr>
          <w:trHeight w:val="63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U087</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FRANELA SIN ACEITE</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METRO</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r>
      <w:tr w:rsidR="00011F22" w:rsidRPr="00011F22" w:rsidTr="00011F22">
        <w:trPr>
          <w:trHeight w:val="63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U093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GUANTE DOMESTICO NO.9 </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PAR</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88</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150</w:t>
            </w:r>
          </w:p>
        </w:tc>
      </w:tr>
      <w:tr w:rsidR="00011F22" w:rsidRPr="00011F22" w:rsidTr="00011F22">
        <w:trPr>
          <w:trHeight w:val="51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U095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INSECTICIDA EN AEROSOL</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 460 ML</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15</w:t>
            </w:r>
          </w:p>
        </w:tc>
      </w:tr>
      <w:tr w:rsidR="00011F22" w:rsidRPr="00011F22" w:rsidTr="00011F22">
        <w:trPr>
          <w:trHeight w:val="64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U096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DETERGENTE EN POLVO MULTIUSOS,  5 KG.</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140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310</w:t>
            </w:r>
          </w:p>
        </w:tc>
      </w:tr>
      <w:tr w:rsidR="00011F22" w:rsidRPr="00011F22" w:rsidTr="00011F22">
        <w:trPr>
          <w:trHeight w:val="57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U097</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DETERGENTE EN POLVO MULTIUSOS, 1 KG</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1700</w:t>
            </w:r>
          </w:p>
        </w:tc>
      </w:tr>
      <w:tr w:rsidR="00011F22" w:rsidRPr="00011F22" w:rsidTr="00011F22">
        <w:trPr>
          <w:trHeight w:val="73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lastRenderedPageBreak/>
              <w:t>42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U100</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DETERGENTE EN POLVO LAVATRASTE DE 900 GRAMOS.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780</w:t>
            </w:r>
          </w:p>
        </w:tc>
      </w:tr>
      <w:tr w:rsidR="00011F22" w:rsidRPr="00011F22" w:rsidTr="00011F22">
        <w:trPr>
          <w:trHeight w:val="58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U103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JABON LIQUIDO PARA TRASTES 850 ML</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r>
      <w:tr w:rsidR="00011F22" w:rsidRPr="00011F22" w:rsidTr="00011F22">
        <w:trPr>
          <w:trHeight w:val="615"/>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44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U107</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JABON ROSA VENUS 25 GR PASTILLA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 PASTILLA 25 GR</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120</w:t>
            </w:r>
          </w:p>
        </w:tc>
      </w:tr>
      <w:tr w:rsidR="00011F22" w:rsidRPr="00011F22" w:rsidTr="00011F22">
        <w:trPr>
          <w:trHeight w:val="84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45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U114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DESPACHADOR DE PLASTICO PARA JABON LIQUIDO PARA MANOS, TANQUE 30 ONZAS MINIMO, EMPOTRABLE.</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48</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120</w:t>
            </w:r>
          </w:p>
        </w:tc>
      </w:tr>
      <w:tr w:rsidR="00011F22" w:rsidRPr="00011F22" w:rsidTr="00011F22">
        <w:trPr>
          <w:trHeight w:val="48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46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U118</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PAÑUELOS DESECHABLES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PAQUETE CON 100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750</w:t>
            </w:r>
          </w:p>
        </w:tc>
      </w:tr>
      <w:tr w:rsidR="00011F22" w:rsidRPr="00011F22" w:rsidTr="00011F22">
        <w:trPr>
          <w:trHeight w:val="45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47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U119</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LIMPIADOR ANTISARRO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GALON</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140</w:t>
            </w:r>
          </w:p>
        </w:tc>
      </w:tr>
      <w:tr w:rsidR="00011F22" w:rsidRPr="00011F22" w:rsidTr="00011F22">
        <w:trPr>
          <w:trHeight w:val="1005"/>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48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U123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LIQUIDO PARA LIMPIAR VIDRIOS, SECADO RAPIDO, QUE NO DEJE RAYADURAS, COLOR AZUL.</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FRASCO 750 ml</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250</w:t>
            </w:r>
          </w:p>
        </w:tc>
      </w:tr>
      <w:tr w:rsidR="00011F22" w:rsidRPr="00011F22" w:rsidTr="00011F22">
        <w:trPr>
          <w:trHeight w:val="87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49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U125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MANGO DE MADERA PARA TRAPEADOR CON TORNILLO, TAMAÑO ESTANDAR.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35</w:t>
            </w:r>
          </w:p>
        </w:tc>
      </w:tr>
      <w:tr w:rsidR="00011F22" w:rsidRPr="00011F22" w:rsidTr="00011F22">
        <w:trPr>
          <w:trHeight w:val="66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50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U136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MOTA PARA TRAPEADOR NO.32</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180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r>
      <w:tr w:rsidR="00011F22" w:rsidRPr="00011F22" w:rsidTr="00011F22">
        <w:trPr>
          <w:trHeight w:val="57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51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U137</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MOTA PARA TRAPEADOR NO.400, PIEZA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75</w:t>
            </w:r>
          </w:p>
        </w:tc>
      </w:tr>
      <w:tr w:rsidR="00011F22" w:rsidRPr="00011F22" w:rsidTr="00011F22">
        <w:trPr>
          <w:trHeight w:val="615"/>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52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U139</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MOTA PARA TRAPEADOR NO.700</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360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630</w:t>
            </w:r>
          </w:p>
        </w:tc>
      </w:tr>
      <w:tr w:rsidR="00011F22" w:rsidRPr="00011F22" w:rsidTr="00011F22">
        <w:trPr>
          <w:trHeight w:val="255"/>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53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U142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PAPEL CAFÉ PARA MANOS EN ROLLO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12</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800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2000</w:t>
            </w:r>
          </w:p>
        </w:tc>
      </w:tr>
      <w:tr w:rsidR="00011F22" w:rsidRPr="00011F22" w:rsidTr="00011F22">
        <w:trPr>
          <w:trHeight w:val="90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54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U144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PAPEL SANITARIO PARA W.C. EN ROLLO, HOJA DOBLE, CENTRO DE CARTON, CON 450 HOJAS MINIMO POR ROLLO,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BULTO CON 96 ROLLOS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45</w:t>
            </w:r>
          </w:p>
        </w:tc>
      </w:tr>
      <w:tr w:rsidR="00011F22" w:rsidRPr="00011F22" w:rsidTr="00011F22">
        <w:trPr>
          <w:trHeight w:val="99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55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U145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PAPEL SANITARIO MINI JUMBO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ROLLO DE 200 METROS DE LARGO</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6400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15000</w:t>
            </w:r>
          </w:p>
        </w:tc>
      </w:tr>
      <w:tr w:rsidR="00011F22" w:rsidRPr="00011F22" w:rsidTr="00011F22">
        <w:trPr>
          <w:trHeight w:val="93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56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U147</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PASTILLA DESINFECTANTE PARA W.C. DE 60 A 75 GR. CON CANASTILLA.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2300</w:t>
            </w:r>
          </w:p>
        </w:tc>
      </w:tr>
      <w:tr w:rsidR="00011F22" w:rsidRPr="00011F22" w:rsidTr="00011F22">
        <w:trPr>
          <w:trHeight w:val="129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57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U149</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ATOMIZADOR CON BOTELLA DE PLASTICO TRANSLUCIDO, CAPACIDAD DE 500 A 600 ML, DISPARADOR EN FORMA DE GATILLO REGULADOR DEL ATOMIZADOR.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650</w:t>
            </w:r>
          </w:p>
        </w:tc>
      </w:tr>
      <w:tr w:rsidR="00011F22" w:rsidRPr="00011F22" w:rsidTr="00011F22">
        <w:trPr>
          <w:trHeight w:val="615"/>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lastRenderedPageBreak/>
              <w:t>58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U152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PLUMERO DE AVESTRUZ</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w:t>
            </w:r>
          </w:p>
        </w:tc>
      </w:tr>
      <w:tr w:rsidR="00011F22" w:rsidRPr="00011F22" w:rsidTr="00011F22">
        <w:trPr>
          <w:trHeight w:val="57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59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U171</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TELA POROSA MULTIUSOS, LAVABLE, (TIPO MAGITEL),</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PAQUETE CON 5 PIEZAS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135</w:t>
            </w:r>
          </w:p>
        </w:tc>
      </w:tr>
      <w:tr w:rsidR="00011F22" w:rsidRPr="00011F22" w:rsidTr="00011F22">
        <w:trPr>
          <w:trHeight w:val="615"/>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60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U172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TOALLA  DE PAPEL INTERDOBLADA AZUL,</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PAQUETE CON 250 PIEZAS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800</w:t>
            </w:r>
          </w:p>
        </w:tc>
      </w:tr>
      <w:tr w:rsidR="00011F22" w:rsidRPr="00011F22" w:rsidTr="00011F22">
        <w:trPr>
          <w:trHeight w:val="78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61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U173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TOALLA DE PAPEL INTERDOBLADA BLANCA.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PAQUETE CON 250 PIEZAS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3800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8500</w:t>
            </w:r>
          </w:p>
        </w:tc>
      </w:tr>
      <w:tr w:rsidR="00011F22" w:rsidRPr="00011F22" w:rsidTr="00011F22">
        <w:trPr>
          <w:trHeight w:val="765"/>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62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U175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TOALLAS HUMEDAS PARA LIMPIAR Y DESINFECTAR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 C/35</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250</w:t>
            </w:r>
          </w:p>
        </w:tc>
      </w:tr>
      <w:tr w:rsidR="00011F22" w:rsidRPr="00011F22" w:rsidTr="00011F22">
        <w:trPr>
          <w:trHeight w:val="885"/>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63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U176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TRAPEADOR DOMESTICO, PIEZA. TAMAÑO MEDIANO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220</w:t>
            </w:r>
          </w:p>
        </w:tc>
      </w:tr>
      <w:tr w:rsidR="00011F22" w:rsidRPr="00011F22" w:rsidTr="00011F22">
        <w:trPr>
          <w:trHeight w:val="108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64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U189</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DESINFECTANTE AMBIENTAL Y ELIMINADOR DE GERMENES, CON AROMA, EN AEROSOL; BOTE DE 275 A 354 GR.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2500</w:t>
            </w:r>
          </w:p>
        </w:tc>
      </w:tr>
      <w:tr w:rsidR="00011F22" w:rsidRPr="00011F22" w:rsidTr="00011F22">
        <w:trPr>
          <w:trHeight w:val="69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65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U192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MOTA DE PISO PARA BASE DE 90 CM</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w:t>
            </w:r>
          </w:p>
        </w:tc>
      </w:tr>
      <w:tr w:rsidR="00011F22" w:rsidRPr="00011F22" w:rsidTr="00011F22">
        <w:trPr>
          <w:trHeight w:val="75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66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U193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TOALLA DE PAPEL CAFE EN ROLLO, PARA MANOS,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ROLLO DE  180 METROS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800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1500</w:t>
            </w:r>
          </w:p>
        </w:tc>
      </w:tr>
      <w:tr w:rsidR="00011F22" w:rsidRPr="00011F22" w:rsidTr="00011F22">
        <w:trPr>
          <w:trHeight w:val="57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67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U216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GEL ANTIBACTERIAL PARA MANOS (HAND SANITIZER)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ENVASE 12 OZ.</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210</w:t>
            </w:r>
          </w:p>
        </w:tc>
      </w:tr>
      <w:tr w:rsidR="00011F22" w:rsidRPr="00011F22" w:rsidTr="00011F22">
        <w:trPr>
          <w:trHeight w:val="78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68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U237</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LIQUIDO SANITIZANTE ANTIBACTERIAL PARA LIMPIEZA DE MANOS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GALON</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1100</w:t>
            </w:r>
          </w:p>
        </w:tc>
      </w:tr>
      <w:tr w:rsidR="00011F22" w:rsidRPr="00011F22" w:rsidTr="00011F22">
        <w:trPr>
          <w:trHeight w:val="72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69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U243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GUANTES PARA LIMPIEZA, PAR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PAR, TAMAÑO GRANDE</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130</w:t>
            </w:r>
          </w:p>
        </w:tc>
      </w:tr>
      <w:tr w:rsidR="00011F22" w:rsidRPr="00011F22" w:rsidTr="00011F22">
        <w:trPr>
          <w:trHeight w:val="90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70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U248</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TOALLAS HUMEDAS DESECHABLES  PARA LIMPIAR Y DESINFECTAR,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ENVASE CILINDRICO CON 70 TOALLAS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320</w:t>
            </w:r>
          </w:p>
        </w:tc>
      </w:tr>
      <w:tr w:rsidR="00011F22" w:rsidRPr="00011F22" w:rsidTr="00011F22">
        <w:trPr>
          <w:trHeight w:val="75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71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U249</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REPUESTO PARA AROMATIZANTE AUTOMATICO, BOTE EN AEROSOL DE 180 A 210 GR.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170</w:t>
            </w:r>
          </w:p>
        </w:tc>
      </w:tr>
      <w:tr w:rsidR="00011F22" w:rsidRPr="00011F22" w:rsidTr="00011F22">
        <w:trPr>
          <w:trHeight w:val="78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72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U254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JABON LIQUIDO PARA TRASTES 750 ML</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160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400</w:t>
            </w:r>
          </w:p>
        </w:tc>
      </w:tr>
      <w:tr w:rsidR="00011F22" w:rsidRPr="00011F22" w:rsidTr="00011F22">
        <w:trPr>
          <w:trHeight w:val="78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73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U262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 DE BASURA CON TAPA, 15 GALONES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r>
      <w:tr w:rsidR="00011F22" w:rsidRPr="00011F22" w:rsidTr="00011F22">
        <w:trPr>
          <w:trHeight w:val="675"/>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lastRenderedPageBreak/>
              <w:t>74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U269</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PIEDRA POMEX (PARA LIMPIAR PLANCHA DE COCINA)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r>
      <w:tr w:rsidR="00011F22" w:rsidRPr="00011F22" w:rsidTr="00011F22">
        <w:trPr>
          <w:trHeight w:val="765"/>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75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U272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TRANSPARENTE, 8cm X 12cm</w:t>
            </w:r>
            <w:proofErr w:type="gramStart"/>
            <w:r w:rsidRPr="00011F22">
              <w:rPr>
                <w:rFonts w:asciiTheme="minorHAnsi" w:hAnsiTheme="minorHAnsi" w:cstheme="minorHAnsi"/>
              </w:rPr>
              <w:t>. .</w:t>
            </w:r>
            <w:proofErr w:type="gramEnd"/>
            <w:r w:rsidRPr="00011F22">
              <w:rPr>
                <w:rFonts w:asciiTheme="minorHAnsi" w:hAnsiTheme="minorHAnsi" w:cstheme="minorHAnsi"/>
              </w:rPr>
              <w:t>70 MM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KILO</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70</w:t>
            </w:r>
          </w:p>
        </w:tc>
      </w:tr>
      <w:tr w:rsidR="00011F22" w:rsidRPr="00011F22" w:rsidTr="00011F22">
        <w:trPr>
          <w:trHeight w:val="69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76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U274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“10 X 13.5” .70 MM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KILO</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15</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r>
      <w:tr w:rsidR="00011F22" w:rsidRPr="00011F22" w:rsidTr="00011F22">
        <w:trPr>
          <w:trHeight w:val="855"/>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77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U275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TRANSPARENTE,” 4 X 9.5” .70 MM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KILO</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45</w:t>
            </w:r>
          </w:p>
        </w:tc>
      </w:tr>
      <w:tr w:rsidR="00011F22" w:rsidRPr="00011F22" w:rsidTr="00011F22">
        <w:trPr>
          <w:trHeight w:val="960"/>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78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U276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TRANSPARENTE, “20 ANCHO X 27” DE LARGO  .70 MM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KILO</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r>
      <w:tr w:rsidR="00011F22" w:rsidRPr="00011F22" w:rsidTr="00011F22">
        <w:trPr>
          <w:trHeight w:val="615"/>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79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U279</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CONOS DE 4 OZ. </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PAQUETE DE 200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1800</w:t>
            </w:r>
          </w:p>
        </w:tc>
      </w:tr>
      <w:tr w:rsidR="00011F22" w:rsidRPr="00011F22" w:rsidTr="00011F22">
        <w:trPr>
          <w:trHeight w:val="825"/>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80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U284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LIMPIADOR LIQUIDO CON AROMATIZANTE,DESINFECTANTE Y ACEITE DE PINO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9 LITROS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r>
      <w:tr w:rsidR="00011F22" w:rsidRPr="00011F22" w:rsidTr="00011F22">
        <w:trPr>
          <w:trHeight w:val="615"/>
        </w:trPr>
        <w:tc>
          <w:tcPr>
            <w:tcW w:w="1138" w:type="dxa"/>
            <w:hideMark/>
          </w:tcPr>
          <w:p w:rsidR="00011F22" w:rsidRPr="00011F22" w:rsidRDefault="00710A59" w:rsidP="00011F22">
            <w:pPr>
              <w:pStyle w:val="2"/>
              <w:ind w:left="426" w:right="182"/>
              <w:rPr>
                <w:rFonts w:asciiTheme="minorHAnsi" w:hAnsiTheme="minorHAnsi" w:cstheme="minorHAnsi"/>
                <w:bCs/>
              </w:rPr>
            </w:pPr>
            <w:r>
              <w:rPr>
                <w:rFonts w:asciiTheme="minorHAnsi" w:hAnsiTheme="minorHAnsi" w:cstheme="minorHAnsi"/>
                <w:bCs/>
              </w:rPr>
              <w:t>81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U295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TOALLAS DE MICRO FIBRA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80</w:t>
            </w:r>
          </w:p>
        </w:tc>
      </w:tr>
      <w:tr w:rsidR="00011F22" w:rsidRPr="00011F22" w:rsidTr="00011F22">
        <w:trPr>
          <w:trHeight w:val="300"/>
        </w:trPr>
        <w:tc>
          <w:tcPr>
            <w:tcW w:w="1138" w:type="dxa"/>
            <w:noWrap/>
            <w:hideMark/>
          </w:tcPr>
          <w:p w:rsidR="00011F22" w:rsidRPr="00011F22" w:rsidRDefault="00011F22" w:rsidP="00011F22">
            <w:pPr>
              <w:pStyle w:val="2"/>
              <w:ind w:left="426" w:right="182"/>
              <w:jc w:val="center"/>
              <w:rPr>
                <w:rFonts w:asciiTheme="minorHAnsi" w:hAnsiTheme="minorHAnsi" w:cstheme="minorHAnsi"/>
              </w:rPr>
            </w:pPr>
          </w:p>
        </w:tc>
        <w:tc>
          <w:tcPr>
            <w:tcW w:w="1377" w:type="dxa"/>
            <w:noWrap/>
            <w:hideMark/>
          </w:tcPr>
          <w:p w:rsidR="00011F22" w:rsidRPr="00011F22" w:rsidRDefault="00011F22" w:rsidP="00011F22">
            <w:pPr>
              <w:pStyle w:val="2"/>
              <w:ind w:left="426" w:right="182"/>
              <w:jc w:val="center"/>
              <w:rPr>
                <w:rFonts w:asciiTheme="minorHAnsi" w:hAnsiTheme="minorHAnsi" w:cstheme="minorHAnsi"/>
              </w:rPr>
            </w:pPr>
          </w:p>
        </w:tc>
        <w:tc>
          <w:tcPr>
            <w:tcW w:w="3586" w:type="dxa"/>
            <w:noWrap/>
            <w:hideMark/>
          </w:tcPr>
          <w:p w:rsidR="00011F22" w:rsidRPr="00011F22" w:rsidRDefault="00011F22" w:rsidP="00011F22">
            <w:pPr>
              <w:pStyle w:val="2"/>
              <w:ind w:left="426" w:right="182"/>
              <w:jc w:val="center"/>
              <w:rPr>
                <w:rFonts w:asciiTheme="minorHAnsi" w:hAnsiTheme="minorHAnsi" w:cstheme="minorHAnsi"/>
              </w:rPr>
            </w:pPr>
          </w:p>
        </w:tc>
        <w:tc>
          <w:tcPr>
            <w:tcW w:w="1786" w:type="dxa"/>
            <w:noWrap/>
            <w:hideMark/>
          </w:tcPr>
          <w:p w:rsidR="00011F22" w:rsidRPr="00011F22" w:rsidRDefault="00011F22" w:rsidP="00011F22">
            <w:pPr>
              <w:pStyle w:val="2"/>
              <w:ind w:left="426" w:right="182"/>
              <w:jc w:val="center"/>
              <w:rPr>
                <w:rFonts w:asciiTheme="minorHAnsi" w:hAnsiTheme="minorHAnsi" w:cstheme="minorHAnsi"/>
              </w:rPr>
            </w:pPr>
          </w:p>
        </w:tc>
        <w:tc>
          <w:tcPr>
            <w:tcW w:w="1548" w:type="dxa"/>
            <w:noWrap/>
            <w:hideMark/>
          </w:tcPr>
          <w:p w:rsidR="00011F22" w:rsidRPr="00011F22" w:rsidRDefault="00011F22" w:rsidP="00011F22">
            <w:pPr>
              <w:pStyle w:val="2"/>
              <w:ind w:left="426" w:right="182"/>
              <w:jc w:val="center"/>
              <w:rPr>
                <w:rFonts w:asciiTheme="minorHAnsi" w:hAnsiTheme="minorHAnsi" w:cstheme="minorHAnsi"/>
              </w:rPr>
            </w:pPr>
          </w:p>
        </w:tc>
        <w:tc>
          <w:tcPr>
            <w:tcW w:w="1594" w:type="dxa"/>
            <w:noWrap/>
            <w:hideMark/>
          </w:tcPr>
          <w:p w:rsidR="00011F22" w:rsidRPr="00011F22" w:rsidRDefault="00011F22" w:rsidP="00011F22">
            <w:pPr>
              <w:pStyle w:val="2"/>
              <w:ind w:left="426" w:right="182"/>
              <w:jc w:val="center"/>
              <w:rPr>
                <w:rFonts w:asciiTheme="minorHAnsi" w:hAnsiTheme="minorHAnsi" w:cstheme="minorHAnsi"/>
              </w:rPr>
            </w:pPr>
          </w:p>
        </w:tc>
      </w:tr>
      <w:tr w:rsidR="00011F22" w:rsidRPr="00011F22" w:rsidTr="00011F22">
        <w:trPr>
          <w:trHeight w:val="1110"/>
        </w:trPr>
        <w:tc>
          <w:tcPr>
            <w:tcW w:w="11029" w:type="dxa"/>
            <w:gridSpan w:val="6"/>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NOTA: Las CLAVES U002, U003, U004, U007, U0058, U063, U104, U119, U123, </w:t>
            </w:r>
            <w:r w:rsidR="00F25338">
              <w:rPr>
                <w:rFonts w:asciiTheme="minorHAnsi" w:hAnsiTheme="minorHAnsi" w:cstheme="minorHAnsi"/>
              </w:rPr>
              <w:t xml:space="preserve">U216, U237, U254 </w:t>
            </w:r>
            <w:r w:rsidRPr="00011F22">
              <w:rPr>
                <w:rFonts w:asciiTheme="minorHAnsi" w:hAnsiTheme="minorHAnsi" w:cstheme="minorHAnsi"/>
              </w:rPr>
              <w:t xml:space="preserve">Y U284 deberán ser entregadas directamente en las Unidades Médicas y Administrativas del “ISSSTECALI”, en el Estado de Baja California, serán entregados directamente en los domicilios correspondientes que se encuentren ubicadas dichas unidades en el mismo horario; en un horario de 8:30 a 15:00 horas. </w:t>
            </w:r>
          </w:p>
        </w:tc>
      </w:tr>
    </w:tbl>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tbl>
      <w:tblPr>
        <w:tblStyle w:val="Tablaconcuadrcula"/>
        <w:tblW w:w="11528" w:type="dxa"/>
        <w:tblLayout w:type="fixed"/>
        <w:tblLook w:val="04A0" w:firstRow="1" w:lastRow="0" w:firstColumn="1" w:lastColumn="0" w:noHBand="0" w:noVBand="1"/>
      </w:tblPr>
      <w:tblGrid>
        <w:gridCol w:w="985"/>
        <w:gridCol w:w="1440"/>
        <w:gridCol w:w="2101"/>
        <w:gridCol w:w="1499"/>
        <w:gridCol w:w="1527"/>
        <w:gridCol w:w="1567"/>
        <w:gridCol w:w="236"/>
        <w:gridCol w:w="2173"/>
      </w:tblGrid>
      <w:tr w:rsidR="00011F22" w:rsidRPr="00011F22" w:rsidTr="00011F22">
        <w:trPr>
          <w:trHeight w:val="330"/>
        </w:trPr>
        <w:tc>
          <w:tcPr>
            <w:tcW w:w="985" w:type="dxa"/>
            <w:vMerge w:val="restart"/>
            <w:noWrap/>
            <w:hideMark/>
          </w:tcPr>
          <w:p w:rsidR="00011F22" w:rsidRPr="00011F22" w:rsidRDefault="00011F22" w:rsidP="00011F22">
            <w:pPr>
              <w:pStyle w:val="2"/>
              <w:ind w:left="426" w:hanging="449"/>
              <w:rPr>
                <w:rFonts w:asciiTheme="minorHAnsi" w:hAnsiTheme="minorHAnsi" w:cstheme="minorHAnsi"/>
                <w:bCs/>
                <w:lang w:val="es-MX"/>
              </w:rPr>
            </w:pPr>
            <w:r w:rsidRPr="00011F22">
              <w:rPr>
                <w:rFonts w:asciiTheme="minorHAnsi" w:hAnsiTheme="minorHAnsi" w:cstheme="minorHAnsi"/>
                <w:bCs/>
              </w:rPr>
              <w:t>PARTIDA</w:t>
            </w:r>
          </w:p>
        </w:tc>
        <w:tc>
          <w:tcPr>
            <w:tcW w:w="8134" w:type="dxa"/>
            <w:gridSpan w:val="5"/>
            <w:tcBorders>
              <w:right w:val="single" w:sz="4" w:space="0" w:color="auto"/>
            </w:tcBorders>
            <w:noWrap/>
            <w:hideMark/>
          </w:tcPr>
          <w:p w:rsidR="00011F22" w:rsidRPr="00011F22" w:rsidRDefault="00011F22" w:rsidP="00011F22">
            <w:pPr>
              <w:pStyle w:val="2"/>
              <w:ind w:left="426" w:right="182"/>
              <w:rPr>
                <w:rFonts w:asciiTheme="minorHAnsi" w:hAnsiTheme="minorHAnsi" w:cstheme="minorHAnsi"/>
                <w:b/>
                <w:bCs/>
              </w:rPr>
            </w:pPr>
            <w:r w:rsidRPr="00011F22">
              <w:rPr>
                <w:rFonts w:asciiTheme="minorHAnsi" w:hAnsiTheme="minorHAnsi" w:cstheme="minorHAnsi"/>
                <w:b/>
                <w:bCs/>
              </w:rPr>
              <w:t>PAQUETE 2: INSUMOS DE LAVANDERIA</w:t>
            </w:r>
          </w:p>
        </w:tc>
        <w:tc>
          <w:tcPr>
            <w:tcW w:w="236" w:type="dxa"/>
            <w:vMerge w:val="restart"/>
            <w:tcBorders>
              <w:top w:val="nil"/>
              <w:left w:val="single" w:sz="4" w:space="0" w:color="auto"/>
              <w:bottom w:val="nil"/>
              <w:right w:val="nil"/>
            </w:tcBorders>
          </w:tcPr>
          <w:p w:rsidR="00011F22" w:rsidRPr="00011F22" w:rsidRDefault="00011F22" w:rsidP="00011F22">
            <w:pPr>
              <w:pStyle w:val="2"/>
              <w:ind w:left="426" w:right="182"/>
              <w:rPr>
                <w:rFonts w:asciiTheme="minorHAnsi" w:hAnsiTheme="minorHAnsi" w:cstheme="minorHAnsi"/>
                <w:bCs/>
              </w:rPr>
            </w:pPr>
          </w:p>
        </w:tc>
        <w:tc>
          <w:tcPr>
            <w:tcW w:w="2173" w:type="dxa"/>
            <w:vMerge w:val="restart"/>
            <w:tcBorders>
              <w:top w:val="nil"/>
              <w:left w:val="nil"/>
              <w:bottom w:val="nil"/>
              <w:right w:val="nil"/>
            </w:tcBorders>
          </w:tcPr>
          <w:p w:rsidR="00011F22" w:rsidRPr="00011F22" w:rsidRDefault="00011F22" w:rsidP="00011F22">
            <w:pPr>
              <w:pStyle w:val="2"/>
              <w:ind w:left="426" w:right="182"/>
              <w:rPr>
                <w:rFonts w:asciiTheme="minorHAnsi" w:hAnsiTheme="minorHAnsi" w:cstheme="minorHAnsi"/>
              </w:rPr>
            </w:pPr>
          </w:p>
        </w:tc>
      </w:tr>
      <w:tr w:rsidR="00011F22" w:rsidRPr="00011F22" w:rsidTr="00011F22">
        <w:trPr>
          <w:trHeight w:val="510"/>
        </w:trPr>
        <w:tc>
          <w:tcPr>
            <w:tcW w:w="98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CLAVE</w:t>
            </w:r>
          </w:p>
        </w:tc>
        <w:tc>
          <w:tcPr>
            <w:tcW w:w="2101" w:type="dxa"/>
            <w:hideMark/>
          </w:tcPr>
          <w:p w:rsidR="00011F22" w:rsidRPr="00011F22" w:rsidRDefault="00011F22" w:rsidP="00011F22">
            <w:pPr>
              <w:pStyle w:val="2"/>
              <w:ind w:left="0" w:right="182"/>
              <w:rPr>
                <w:rFonts w:asciiTheme="minorHAnsi" w:hAnsiTheme="minorHAnsi" w:cstheme="minorHAnsi"/>
                <w:bCs/>
              </w:rPr>
            </w:pPr>
            <w:r w:rsidRPr="00011F22">
              <w:rPr>
                <w:rFonts w:asciiTheme="minorHAnsi" w:hAnsiTheme="minorHAnsi" w:cstheme="minorHAnsi"/>
                <w:bCs/>
              </w:rPr>
              <w:t>DESCRIPCIÓN</w:t>
            </w:r>
          </w:p>
        </w:tc>
        <w:tc>
          <w:tcPr>
            <w:tcW w:w="1499" w:type="dxa"/>
            <w:noWrap/>
            <w:hideMark/>
          </w:tcPr>
          <w:p w:rsidR="00011F22" w:rsidRPr="00011F22" w:rsidRDefault="00011F22" w:rsidP="00011F22">
            <w:pPr>
              <w:pStyle w:val="2"/>
              <w:ind w:left="426" w:right="182" w:hanging="205"/>
              <w:rPr>
                <w:rFonts w:asciiTheme="minorHAnsi" w:hAnsiTheme="minorHAnsi" w:cstheme="minorHAnsi"/>
                <w:bCs/>
              </w:rPr>
            </w:pPr>
            <w:r w:rsidRPr="00011F22">
              <w:rPr>
                <w:rFonts w:asciiTheme="minorHAnsi" w:hAnsiTheme="minorHAnsi" w:cstheme="minorHAnsi"/>
                <w:bCs/>
              </w:rPr>
              <w:t>UNIDAD</w:t>
            </w:r>
          </w:p>
        </w:tc>
        <w:tc>
          <w:tcPr>
            <w:tcW w:w="1527" w:type="dxa"/>
            <w:hideMark/>
          </w:tcPr>
          <w:p w:rsidR="00011F22" w:rsidRPr="00011F22" w:rsidRDefault="00011F22" w:rsidP="00011F22">
            <w:pPr>
              <w:pStyle w:val="2"/>
              <w:ind w:left="426" w:right="182" w:hanging="264"/>
              <w:rPr>
                <w:rFonts w:asciiTheme="minorHAnsi" w:hAnsiTheme="minorHAnsi" w:cstheme="minorHAnsi"/>
                <w:bCs/>
              </w:rPr>
            </w:pPr>
            <w:r w:rsidRPr="00011F22">
              <w:rPr>
                <w:rFonts w:asciiTheme="minorHAnsi" w:hAnsiTheme="minorHAnsi" w:cstheme="minorHAnsi"/>
                <w:bCs/>
              </w:rPr>
              <w:t>MINIMO</w:t>
            </w:r>
          </w:p>
        </w:tc>
        <w:tc>
          <w:tcPr>
            <w:tcW w:w="1567" w:type="dxa"/>
            <w:tcBorders>
              <w:right w:val="single" w:sz="4" w:space="0" w:color="auto"/>
            </w:tcBorders>
            <w:noWrap/>
            <w:hideMark/>
          </w:tcPr>
          <w:p w:rsidR="00011F22" w:rsidRPr="00011F22" w:rsidRDefault="00011F22" w:rsidP="00011F22">
            <w:pPr>
              <w:pStyle w:val="2"/>
              <w:ind w:left="426" w:right="182" w:hanging="261"/>
              <w:rPr>
                <w:rFonts w:asciiTheme="minorHAnsi" w:hAnsiTheme="minorHAnsi" w:cstheme="minorHAnsi"/>
                <w:bCs/>
              </w:rPr>
            </w:pPr>
            <w:r w:rsidRPr="00011F22">
              <w:rPr>
                <w:rFonts w:asciiTheme="minorHAnsi" w:hAnsiTheme="minorHAnsi" w:cstheme="minorHAnsi"/>
                <w:bCs/>
              </w:rPr>
              <w:t>MAXIMO</w:t>
            </w:r>
          </w:p>
        </w:tc>
        <w:tc>
          <w:tcPr>
            <w:tcW w:w="236" w:type="dxa"/>
            <w:vMerge/>
            <w:tcBorders>
              <w:top w:val="nil"/>
              <w:left w:val="single" w:sz="4" w:space="0" w:color="auto"/>
              <w:bottom w:val="nil"/>
              <w:right w:val="nil"/>
            </w:tcBorders>
          </w:tcPr>
          <w:p w:rsidR="00011F22" w:rsidRPr="00011F22" w:rsidRDefault="00011F22" w:rsidP="00011F22">
            <w:pPr>
              <w:pStyle w:val="2"/>
              <w:ind w:left="426" w:right="182"/>
              <w:jc w:val="center"/>
              <w:rPr>
                <w:rFonts w:asciiTheme="minorHAnsi" w:hAnsiTheme="minorHAnsi" w:cstheme="minorHAnsi"/>
                <w:bCs/>
              </w:rPr>
            </w:pPr>
          </w:p>
        </w:tc>
        <w:tc>
          <w:tcPr>
            <w:tcW w:w="2173" w:type="dxa"/>
            <w:vMerge/>
            <w:tcBorders>
              <w:top w:val="nil"/>
              <w:left w:val="nil"/>
              <w:bottom w:val="nil"/>
              <w:right w:val="nil"/>
            </w:tcBorders>
          </w:tcPr>
          <w:p w:rsidR="00011F22" w:rsidRPr="00011F22" w:rsidRDefault="00011F22" w:rsidP="00011F22">
            <w:pPr>
              <w:pStyle w:val="2"/>
              <w:ind w:left="426" w:right="182"/>
              <w:jc w:val="center"/>
              <w:rPr>
                <w:rFonts w:asciiTheme="minorHAnsi" w:hAnsiTheme="minorHAnsi" w:cstheme="minorHAnsi"/>
              </w:rPr>
            </w:pPr>
          </w:p>
        </w:tc>
      </w:tr>
      <w:tr w:rsidR="00011F22" w:rsidRPr="00011F22" w:rsidTr="00011F22">
        <w:trPr>
          <w:trHeight w:val="1170"/>
        </w:trPr>
        <w:tc>
          <w:tcPr>
            <w:tcW w:w="985"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w:t>
            </w:r>
          </w:p>
        </w:tc>
        <w:tc>
          <w:tcPr>
            <w:tcW w:w="1440" w:type="dxa"/>
            <w:hideMark/>
          </w:tcPr>
          <w:p w:rsidR="00011F22" w:rsidRPr="00011F22" w:rsidRDefault="00011F22" w:rsidP="00011F22">
            <w:pPr>
              <w:pStyle w:val="2"/>
              <w:ind w:left="426" w:right="182" w:hanging="84"/>
              <w:rPr>
                <w:rFonts w:asciiTheme="minorHAnsi" w:hAnsiTheme="minorHAnsi" w:cstheme="minorHAnsi"/>
              </w:rPr>
            </w:pPr>
            <w:r w:rsidRPr="00011F22">
              <w:rPr>
                <w:rFonts w:asciiTheme="minorHAnsi" w:hAnsiTheme="minorHAnsi" w:cstheme="minorHAnsi"/>
              </w:rPr>
              <w:t>U204</w:t>
            </w:r>
          </w:p>
        </w:tc>
        <w:tc>
          <w:tcPr>
            <w:tcW w:w="2101" w:type="dxa"/>
            <w:hideMark/>
          </w:tcPr>
          <w:p w:rsidR="00011F22" w:rsidRPr="00011F22" w:rsidRDefault="00011F22" w:rsidP="00011F22">
            <w:pPr>
              <w:pStyle w:val="2"/>
              <w:ind w:left="0" w:right="182"/>
              <w:rPr>
                <w:rFonts w:asciiTheme="minorHAnsi" w:hAnsiTheme="minorHAnsi" w:cstheme="minorHAnsi"/>
              </w:rPr>
            </w:pPr>
            <w:r w:rsidRPr="00011F22">
              <w:rPr>
                <w:rFonts w:asciiTheme="minorHAnsi" w:hAnsiTheme="minorHAnsi" w:cstheme="minorHAnsi"/>
              </w:rPr>
              <w:t>BLANQUEADOR A BASE DE HIPOCLORITO PARA LAVANDERIA                                         (VER NOTA 1 Y 2)</w:t>
            </w:r>
          </w:p>
        </w:tc>
        <w:tc>
          <w:tcPr>
            <w:tcW w:w="1499"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LITROS</w:t>
            </w:r>
          </w:p>
        </w:tc>
        <w:tc>
          <w:tcPr>
            <w:tcW w:w="1527"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4000</w:t>
            </w:r>
          </w:p>
        </w:tc>
        <w:tc>
          <w:tcPr>
            <w:tcW w:w="1567" w:type="dxa"/>
            <w:tcBorders>
              <w:right w:val="single" w:sz="4" w:space="0" w:color="auto"/>
            </w:tcBorders>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10000</w:t>
            </w:r>
          </w:p>
        </w:tc>
        <w:tc>
          <w:tcPr>
            <w:tcW w:w="236" w:type="dxa"/>
            <w:tcBorders>
              <w:top w:val="nil"/>
              <w:left w:val="single" w:sz="4" w:space="0" w:color="auto"/>
              <w:bottom w:val="nil"/>
              <w:right w:val="nil"/>
            </w:tcBorders>
          </w:tcPr>
          <w:p w:rsidR="00011F22" w:rsidRPr="00011F22" w:rsidRDefault="00011F22" w:rsidP="00011F22">
            <w:pPr>
              <w:pStyle w:val="2"/>
              <w:ind w:left="426" w:right="182"/>
              <w:jc w:val="center"/>
              <w:rPr>
                <w:rFonts w:asciiTheme="minorHAnsi" w:hAnsiTheme="minorHAnsi" w:cstheme="minorHAnsi"/>
              </w:rPr>
            </w:pPr>
          </w:p>
        </w:tc>
        <w:tc>
          <w:tcPr>
            <w:tcW w:w="2173" w:type="dxa"/>
            <w:tcBorders>
              <w:top w:val="nil"/>
              <w:left w:val="nil"/>
              <w:bottom w:val="nil"/>
              <w:right w:val="nil"/>
            </w:tcBorders>
          </w:tcPr>
          <w:p w:rsidR="00011F22" w:rsidRPr="00011F22" w:rsidRDefault="00011F22" w:rsidP="00011F22">
            <w:pPr>
              <w:pStyle w:val="2"/>
              <w:ind w:left="426" w:right="182"/>
              <w:jc w:val="center"/>
              <w:rPr>
                <w:rFonts w:asciiTheme="minorHAnsi" w:hAnsiTheme="minorHAnsi" w:cstheme="minorHAnsi"/>
              </w:rPr>
            </w:pPr>
          </w:p>
        </w:tc>
      </w:tr>
      <w:tr w:rsidR="00011F22" w:rsidRPr="00011F22" w:rsidTr="00011F22">
        <w:trPr>
          <w:trHeight w:val="975"/>
        </w:trPr>
        <w:tc>
          <w:tcPr>
            <w:tcW w:w="985"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w:t>
            </w:r>
          </w:p>
        </w:tc>
        <w:tc>
          <w:tcPr>
            <w:tcW w:w="1440"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U208</w:t>
            </w:r>
          </w:p>
        </w:tc>
        <w:tc>
          <w:tcPr>
            <w:tcW w:w="2101" w:type="dxa"/>
            <w:hideMark/>
          </w:tcPr>
          <w:p w:rsidR="00011F22" w:rsidRPr="00011F22" w:rsidRDefault="00011F22" w:rsidP="00011F22">
            <w:pPr>
              <w:pStyle w:val="2"/>
              <w:ind w:left="0" w:right="182"/>
              <w:rPr>
                <w:rFonts w:asciiTheme="minorHAnsi" w:hAnsiTheme="minorHAnsi" w:cstheme="minorHAnsi"/>
              </w:rPr>
            </w:pPr>
            <w:r w:rsidRPr="00011F22">
              <w:rPr>
                <w:rFonts w:asciiTheme="minorHAnsi" w:hAnsiTheme="minorHAnsi" w:cstheme="minorHAnsi"/>
              </w:rPr>
              <w:t>DETERGENTE COMPUESTO LIQUIDO PARA LAVANDERIA                         (VER NOTA 1 Y 2)</w:t>
            </w:r>
          </w:p>
        </w:tc>
        <w:tc>
          <w:tcPr>
            <w:tcW w:w="1499"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LITROS</w:t>
            </w:r>
          </w:p>
        </w:tc>
        <w:tc>
          <w:tcPr>
            <w:tcW w:w="1527"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2200</w:t>
            </w:r>
          </w:p>
        </w:tc>
        <w:tc>
          <w:tcPr>
            <w:tcW w:w="1567" w:type="dxa"/>
            <w:tcBorders>
              <w:right w:val="single" w:sz="4" w:space="0" w:color="auto"/>
            </w:tcBorders>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7000</w:t>
            </w:r>
          </w:p>
        </w:tc>
        <w:tc>
          <w:tcPr>
            <w:tcW w:w="236" w:type="dxa"/>
            <w:tcBorders>
              <w:top w:val="nil"/>
              <w:left w:val="single" w:sz="4" w:space="0" w:color="auto"/>
              <w:bottom w:val="nil"/>
              <w:right w:val="nil"/>
            </w:tcBorders>
          </w:tcPr>
          <w:p w:rsidR="00011F22" w:rsidRPr="00011F22" w:rsidRDefault="00011F22" w:rsidP="00011F22">
            <w:pPr>
              <w:pStyle w:val="2"/>
              <w:ind w:left="426" w:right="182"/>
              <w:jc w:val="center"/>
              <w:rPr>
                <w:rFonts w:asciiTheme="minorHAnsi" w:hAnsiTheme="minorHAnsi" w:cstheme="minorHAnsi"/>
              </w:rPr>
            </w:pPr>
          </w:p>
        </w:tc>
        <w:tc>
          <w:tcPr>
            <w:tcW w:w="2173" w:type="dxa"/>
            <w:tcBorders>
              <w:top w:val="nil"/>
              <w:left w:val="nil"/>
              <w:bottom w:val="nil"/>
              <w:right w:val="nil"/>
            </w:tcBorders>
          </w:tcPr>
          <w:p w:rsidR="00011F22" w:rsidRPr="00011F22" w:rsidRDefault="00011F22" w:rsidP="00011F22">
            <w:pPr>
              <w:pStyle w:val="2"/>
              <w:ind w:left="426" w:right="182"/>
              <w:jc w:val="center"/>
              <w:rPr>
                <w:rFonts w:asciiTheme="minorHAnsi" w:hAnsiTheme="minorHAnsi" w:cstheme="minorHAnsi"/>
              </w:rPr>
            </w:pPr>
          </w:p>
        </w:tc>
      </w:tr>
      <w:tr w:rsidR="00011F22" w:rsidRPr="00011F22" w:rsidTr="00011F22">
        <w:trPr>
          <w:trHeight w:val="885"/>
        </w:trPr>
        <w:tc>
          <w:tcPr>
            <w:tcW w:w="985"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w:t>
            </w:r>
          </w:p>
        </w:tc>
        <w:tc>
          <w:tcPr>
            <w:tcW w:w="1440"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U209</w:t>
            </w:r>
          </w:p>
        </w:tc>
        <w:tc>
          <w:tcPr>
            <w:tcW w:w="2101" w:type="dxa"/>
            <w:hideMark/>
          </w:tcPr>
          <w:p w:rsidR="00011F22" w:rsidRPr="00011F22" w:rsidRDefault="00011F22" w:rsidP="00011F22">
            <w:pPr>
              <w:pStyle w:val="2"/>
              <w:ind w:left="0" w:right="182"/>
              <w:rPr>
                <w:rFonts w:asciiTheme="minorHAnsi" w:hAnsiTheme="minorHAnsi" w:cstheme="minorHAnsi"/>
              </w:rPr>
            </w:pPr>
            <w:r w:rsidRPr="00011F22">
              <w:rPr>
                <w:rFonts w:asciiTheme="minorHAnsi" w:hAnsiTheme="minorHAnsi" w:cstheme="minorHAnsi"/>
              </w:rPr>
              <w:t>LIQUIDO PREJABON ALKALINO PARA LAVANDERIA                                           (VER NOTA 1 Y 2)</w:t>
            </w:r>
          </w:p>
        </w:tc>
        <w:tc>
          <w:tcPr>
            <w:tcW w:w="1499"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LITROS</w:t>
            </w:r>
          </w:p>
        </w:tc>
        <w:tc>
          <w:tcPr>
            <w:tcW w:w="1527"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3000</w:t>
            </w:r>
          </w:p>
        </w:tc>
        <w:tc>
          <w:tcPr>
            <w:tcW w:w="1567" w:type="dxa"/>
            <w:tcBorders>
              <w:right w:val="single" w:sz="4" w:space="0" w:color="auto"/>
            </w:tcBorders>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7500</w:t>
            </w:r>
          </w:p>
        </w:tc>
        <w:tc>
          <w:tcPr>
            <w:tcW w:w="236" w:type="dxa"/>
            <w:tcBorders>
              <w:top w:val="nil"/>
              <w:left w:val="single" w:sz="4" w:space="0" w:color="auto"/>
              <w:bottom w:val="nil"/>
              <w:right w:val="nil"/>
            </w:tcBorders>
          </w:tcPr>
          <w:p w:rsidR="00011F22" w:rsidRPr="00011F22" w:rsidRDefault="00011F22" w:rsidP="00011F22">
            <w:pPr>
              <w:pStyle w:val="2"/>
              <w:ind w:left="426" w:right="182"/>
              <w:jc w:val="center"/>
              <w:rPr>
                <w:rFonts w:asciiTheme="minorHAnsi" w:hAnsiTheme="minorHAnsi" w:cstheme="minorHAnsi"/>
              </w:rPr>
            </w:pPr>
          </w:p>
        </w:tc>
        <w:tc>
          <w:tcPr>
            <w:tcW w:w="2173" w:type="dxa"/>
            <w:tcBorders>
              <w:top w:val="nil"/>
              <w:left w:val="nil"/>
              <w:bottom w:val="nil"/>
              <w:right w:val="nil"/>
            </w:tcBorders>
          </w:tcPr>
          <w:p w:rsidR="00011F22" w:rsidRPr="00011F22" w:rsidRDefault="00011F22" w:rsidP="00011F22">
            <w:pPr>
              <w:pStyle w:val="2"/>
              <w:ind w:left="426" w:right="182"/>
              <w:jc w:val="center"/>
              <w:rPr>
                <w:rFonts w:asciiTheme="minorHAnsi" w:hAnsiTheme="minorHAnsi" w:cstheme="minorHAnsi"/>
              </w:rPr>
            </w:pPr>
          </w:p>
        </w:tc>
      </w:tr>
      <w:tr w:rsidR="00011F22" w:rsidRPr="00011F22" w:rsidTr="00011F22">
        <w:trPr>
          <w:trHeight w:val="885"/>
        </w:trPr>
        <w:tc>
          <w:tcPr>
            <w:tcW w:w="985"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lastRenderedPageBreak/>
              <w:t>4</w:t>
            </w:r>
          </w:p>
        </w:tc>
        <w:tc>
          <w:tcPr>
            <w:tcW w:w="1440"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U210</w:t>
            </w:r>
          </w:p>
        </w:tc>
        <w:tc>
          <w:tcPr>
            <w:tcW w:w="2101" w:type="dxa"/>
            <w:hideMark/>
          </w:tcPr>
          <w:p w:rsidR="00011F22" w:rsidRPr="00011F22" w:rsidRDefault="00011F22" w:rsidP="00011F22">
            <w:pPr>
              <w:pStyle w:val="2"/>
              <w:ind w:left="0" w:right="182"/>
              <w:rPr>
                <w:rFonts w:asciiTheme="minorHAnsi" w:hAnsiTheme="minorHAnsi" w:cstheme="minorHAnsi"/>
              </w:rPr>
            </w:pPr>
            <w:r w:rsidRPr="00011F22">
              <w:rPr>
                <w:rFonts w:asciiTheme="minorHAnsi" w:hAnsiTheme="minorHAnsi" w:cstheme="minorHAnsi"/>
              </w:rPr>
              <w:t>SUAVIZANTE TEXTIL PARA LAVANDERIA                                                                (VER NOTA 1 Y 2)</w:t>
            </w:r>
          </w:p>
        </w:tc>
        <w:tc>
          <w:tcPr>
            <w:tcW w:w="1499"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LITROS</w:t>
            </w:r>
          </w:p>
        </w:tc>
        <w:tc>
          <w:tcPr>
            <w:tcW w:w="1527"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2080</w:t>
            </w:r>
          </w:p>
        </w:tc>
        <w:tc>
          <w:tcPr>
            <w:tcW w:w="1567" w:type="dxa"/>
            <w:tcBorders>
              <w:right w:val="single" w:sz="4" w:space="0" w:color="auto"/>
            </w:tcBorders>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5500</w:t>
            </w:r>
          </w:p>
        </w:tc>
        <w:tc>
          <w:tcPr>
            <w:tcW w:w="236" w:type="dxa"/>
            <w:tcBorders>
              <w:top w:val="nil"/>
              <w:left w:val="single" w:sz="4" w:space="0" w:color="auto"/>
              <w:bottom w:val="nil"/>
              <w:right w:val="nil"/>
            </w:tcBorders>
          </w:tcPr>
          <w:p w:rsidR="00011F22" w:rsidRPr="00011F22" w:rsidRDefault="00011F22" w:rsidP="00011F22">
            <w:pPr>
              <w:pStyle w:val="2"/>
              <w:ind w:left="426" w:right="182"/>
              <w:jc w:val="center"/>
              <w:rPr>
                <w:rFonts w:asciiTheme="minorHAnsi" w:hAnsiTheme="minorHAnsi" w:cstheme="minorHAnsi"/>
              </w:rPr>
            </w:pPr>
          </w:p>
        </w:tc>
        <w:tc>
          <w:tcPr>
            <w:tcW w:w="2173" w:type="dxa"/>
            <w:tcBorders>
              <w:top w:val="nil"/>
              <w:left w:val="nil"/>
              <w:bottom w:val="nil"/>
              <w:right w:val="nil"/>
            </w:tcBorders>
          </w:tcPr>
          <w:p w:rsidR="00011F22" w:rsidRPr="00011F22" w:rsidRDefault="00011F22" w:rsidP="00011F22">
            <w:pPr>
              <w:pStyle w:val="2"/>
              <w:ind w:left="426" w:right="182"/>
              <w:jc w:val="center"/>
              <w:rPr>
                <w:rFonts w:asciiTheme="minorHAnsi" w:hAnsiTheme="minorHAnsi" w:cstheme="minorHAnsi"/>
              </w:rPr>
            </w:pPr>
          </w:p>
        </w:tc>
      </w:tr>
    </w:tbl>
    <w:p w:rsidR="00011F22" w:rsidRDefault="00011F22"/>
    <w:tbl>
      <w:tblPr>
        <w:tblStyle w:val="Tablaconcuadrcula"/>
        <w:tblW w:w="11065" w:type="dxa"/>
        <w:jc w:val="center"/>
        <w:tblLayout w:type="fixed"/>
        <w:tblLook w:val="04A0" w:firstRow="1" w:lastRow="0" w:firstColumn="1" w:lastColumn="0" w:noHBand="0" w:noVBand="1"/>
      </w:tblPr>
      <w:tblGrid>
        <w:gridCol w:w="1075"/>
        <w:gridCol w:w="1440"/>
        <w:gridCol w:w="2101"/>
        <w:gridCol w:w="1859"/>
        <w:gridCol w:w="1347"/>
        <w:gridCol w:w="1567"/>
        <w:gridCol w:w="236"/>
        <w:gridCol w:w="1440"/>
      </w:tblGrid>
      <w:tr w:rsidR="00011F22" w:rsidRPr="00011F22" w:rsidTr="00F36E54">
        <w:trPr>
          <w:trHeight w:val="300"/>
          <w:jc w:val="center"/>
        </w:trPr>
        <w:tc>
          <w:tcPr>
            <w:tcW w:w="11065" w:type="dxa"/>
            <w:gridSpan w:val="8"/>
            <w:noWrap/>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ESPECIFICACIONES TÉCNICAS INSUMOS DE LAVANDERIA</w:t>
            </w:r>
          </w:p>
        </w:tc>
      </w:tr>
      <w:tr w:rsidR="00011F22" w:rsidRPr="00011F22" w:rsidTr="00F36E54">
        <w:trPr>
          <w:trHeight w:val="300"/>
          <w:jc w:val="center"/>
        </w:trPr>
        <w:tc>
          <w:tcPr>
            <w:tcW w:w="1075" w:type="dxa"/>
            <w:hideMark/>
          </w:tcPr>
          <w:p w:rsidR="00011F22" w:rsidRPr="00011F22" w:rsidRDefault="00011F22" w:rsidP="00011F22">
            <w:pPr>
              <w:pStyle w:val="2"/>
              <w:ind w:left="426" w:hanging="449"/>
              <w:rPr>
                <w:rFonts w:asciiTheme="minorHAnsi" w:hAnsiTheme="minorHAnsi" w:cstheme="minorHAnsi"/>
              </w:rPr>
            </w:pPr>
            <w:r w:rsidRPr="00011F22">
              <w:rPr>
                <w:rFonts w:asciiTheme="minorHAnsi" w:hAnsiTheme="minorHAnsi" w:cstheme="minorHAnsi"/>
              </w:rPr>
              <w:t xml:space="preserve">PARTIDA </w:t>
            </w:r>
          </w:p>
        </w:tc>
        <w:tc>
          <w:tcPr>
            <w:tcW w:w="1440" w:type="dxa"/>
            <w:noWrap/>
            <w:hideMark/>
          </w:tcPr>
          <w:p w:rsidR="00011F22" w:rsidRPr="00011F22" w:rsidRDefault="00011F22" w:rsidP="00011F22">
            <w:pPr>
              <w:pStyle w:val="2"/>
              <w:ind w:left="426" w:right="182" w:hanging="444"/>
              <w:jc w:val="center"/>
              <w:rPr>
                <w:rFonts w:asciiTheme="minorHAnsi" w:hAnsiTheme="minorHAnsi" w:cstheme="minorHAnsi"/>
              </w:rPr>
            </w:pPr>
            <w:r w:rsidRPr="00011F22">
              <w:rPr>
                <w:rFonts w:asciiTheme="minorHAnsi" w:hAnsiTheme="minorHAnsi" w:cstheme="minorHAnsi"/>
              </w:rPr>
              <w:t>CONCEPTO</w:t>
            </w:r>
          </w:p>
        </w:tc>
        <w:tc>
          <w:tcPr>
            <w:tcW w:w="2101" w:type="dxa"/>
            <w:noWrap/>
            <w:hideMark/>
          </w:tcPr>
          <w:p w:rsidR="00011F22" w:rsidRPr="00011F22" w:rsidRDefault="00011F22" w:rsidP="00011F22">
            <w:pPr>
              <w:pStyle w:val="2"/>
              <w:ind w:left="426" w:right="182" w:hanging="426"/>
              <w:jc w:val="center"/>
              <w:rPr>
                <w:rFonts w:asciiTheme="minorHAnsi" w:hAnsiTheme="minorHAnsi" w:cstheme="minorHAnsi"/>
              </w:rPr>
            </w:pPr>
            <w:r w:rsidRPr="00011F22">
              <w:rPr>
                <w:rFonts w:asciiTheme="minorHAnsi" w:hAnsiTheme="minorHAnsi" w:cstheme="minorHAnsi"/>
              </w:rPr>
              <w:t>GRUPO</w:t>
            </w:r>
          </w:p>
        </w:tc>
        <w:tc>
          <w:tcPr>
            <w:tcW w:w="1859" w:type="dxa"/>
            <w:noWrap/>
            <w:vAlign w:val="center"/>
            <w:hideMark/>
          </w:tcPr>
          <w:p w:rsidR="00011F22" w:rsidRPr="00011F22" w:rsidRDefault="00011F22" w:rsidP="00011F22">
            <w:pPr>
              <w:pStyle w:val="2"/>
              <w:tabs>
                <w:tab w:val="left" w:pos="1101"/>
              </w:tabs>
              <w:ind w:left="426" w:hanging="475"/>
              <w:jc w:val="center"/>
              <w:rPr>
                <w:rFonts w:asciiTheme="minorHAnsi" w:hAnsiTheme="minorHAnsi" w:cstheme="minorHAnsi"/>
              </w:rPr>
            </w:pPr>
            <w:r w:rsidRPr="00011F22">
              <w:rPr>
                <w:rFonts w:asciiTheme="minorHAnsi" w:hAnsiTheme="minorHAnsi" w:cstheme="minorHAnsi"/>
              </w:rPr>
              <w:t>ESPECIFICACIÓN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ORD</w:t>
            </w:r>
          </w:p>
        </w:tc>
        <w:tc>
          <w:tcPr>
            <w:tcW w:w="3243" w:type="dxa"/>
            <w:gridSpan w:val="3"/>
            <w:hideMark/>
          </w:tcPr>
          <w:p w:rsidR="00011F22" w:rsidRPr="00011F22" w:rsidRDefault="00011F22" w:rsidP="00011F22">
            <w:pPr>
              <w:pStyle w:val="2"/>
              <w:tabs>
                <w:tab w:val="left" w:pos="3315"/>
              </w:tabs>
              <w:ind w:left="0" w:right="182" w:firstLine="75"/>
              <w:rPr>
                <w:rFonts w:asciiTheme="minorHAnsi" w:hAnsiTheme="minorHAnsi" w:cstheme="minorHAnsi"/>
              </w:rPr>
            </w:pPr>
            <w:r w:rsidRPr="00011F22">
              <w:rPr>
                <w:rFonts w:asciiTheme="minorHAnsi" w:hAnsiTheme="minorHAnsi" w:cstheme="minorHAnsi"/>
              </w:rPr>
              <w:t>REQUERIMIENTO MÍNIMO</w:t>
            </w:r>
          </w:p>
        </w:tc>
      </w:tr>
      <w:tr w:rsidR="00011F22" w:rsidRPr="00011F22" w:rsidTr="00F36E54">
        <w:trPr>
          <w:trHeight w:val="675"/>
          <w:jc w:val="center"/>
        </w:trPr>
        <w:tc>
          <w:tcPr>
            <w:tcW w:w="1075" w:type="dxa"/>
            <w:vMerge w:val="restart"/>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w:t>
            </w: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CLORO</w:t>
            </w:r>
          </w:p>
        </w:tc>
        <w:tc>
          <w:tcPr>
            <w:tcW w:w="1859" w:type="dxa"/>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 xml:space="preserve">DEFINICIÓN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1.1</w:t>
            </w:r>
          </w:p>
        </w:tc>
        <w:tc>
          <w:tcPr>
            <w:tcW w:w="3243" w:type="dxa"/>
            <w:gridSpan w:val="3"/>
            <w:hideMark/>
          </w:tcPr>
          <w:p w:rsidR="00011F22" w:rsidRPr="00011F22" w:rsidRDefault="00011F22" w:rsidP="00011F22">
            <w:pPr>
              <w:pStyle w:val="2"/>
              <w:tabs>
                <w:tab w:val="left" w:pos="3315"/>
              </w:tabs>
              <w:ind w:left="0" w:right="182" w:firstLine="75"/>
              <w:rPr>
                <w:rFonts w:asciiTheme="minorHAnsi" w:hAnsiTheme="minorHAnsi" w:cstheme="minorHAnsi"/>
                <w:bCs/>
              </w:rPr>
            </w:pPr>
            <w:r w:rsidRPr="00011F22">
              <w:rPr>
                <w:rFonts w:asciiTheme="minorHAnsi" w:hAnsiTheme="minorHAnsi" w:cstheme="minorHAnsi"/>
                <w:bCs/>
              </w:rPr>
              <w:t xml:space="preserve">BLANQUEADOR A BASE DE HIPOCLORITO  PARA LAVANDERÍA </w:t>
            </w:r>
          </w:p>
        </w:tc>
      </w:tr>
      <w:tr w:rsidR="00011F22" w:rsidRPr="00011F22" w:rsidTr="00F36E54">
        <w:trPr>
          <w:trHeight w:val="82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vMerge w:val="restart"/>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DESCRIPCIÓN</w:t>
            </w:r>
          </w:p>
        </w:tc>
        <w:tc>
          <w:tcPr>
            <w:tcW w:w="1347" w:type="dxa"/>
            <w:vMerge w:val="restart"/>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1.2</w:t>
            </w:r>
          </w:p>
        </w:tc>
        <w:tc>
          <w:tcPr>
            <w:tcW w:w="3243" w:type="dxa"/>
            <w:gridSpan w:val="3"/>
            <w:hideMark/>
          </w:tcPr>
          <w:p w:rsidR="00011F22" w:rsidRPr="00011F22" w:rsidRDefault="00011F22" w:rsidP="00011F22">
            <w:pPr>
              <w:pStyle w:val="2"/>
              <w:tabs>
                <w:tab w:val="left" w:pos="3315"/>
              </w:tabs>
              <w:ind w:left="0" w:right="182" w:firstLine="75"/>
              <w:rPr>
                <w:rFonts w:asciiTheme="minorHAnsi" w:hAnsiTheme="minorHAnsi" w:cstheme="minorHAnsi"/>
              </w:rPr>
            </w:pPr>
            <w:r w:rsidRPr="00011F22">
              <w:rPr>
                <w:rFonts w:asciiTheme="minorHAnsi" w:hAnsiTheme="minorHAnsi" w:cstheme="minorHAnsi"/>
              </w:rPr>
              <w:t>ES UN PODEROSO BLANQUEADOR A BASE DE HIPOCLORITO DE SODIO.</w:t>
            </w:r>
          </w:p>
        </w:tc>
      </w:tr>
      <w:tr w:rsidR="00011F22" w:rsidRPr="00011F22" w:rsidTr="00F36E54">
        <w:trPr>
          <w:trHeight w:val="85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vMerge/>
            <w:vAlign w:val="center"/>
            <w:hideMark/>
          </w:tcPr>
          <w:p w:rsidR="00011F22" w:rsidRPr="00011F22" w:rsidRDefault="00011F22" w:rsidP="00011F22">
            <w:pPr>
              <w:pStyle w:val="2"/>
              <w:ind w:left="426" w:hanging="475"/>
              <w:jc w:val="center"/>
              <w:rPr>
                <w:rFonts w:asciiTheme="minorHAnsi" w:hAnsiTheme="minorHAnsi" w:cstheme="minorHAnsi"/>
              </w:rPr>
            </w:pPr>
          </w:p>
        </w:tc>
        <w:tc>
          <w:tcPr>
            <w:tcW w:w="1347" w:type="dxa"/>
            <w:vMerge/>
            <w:hideMark/>
          </w:tcPr>
          <w:p w:rsidR="00011F22" w:rsidRPr="00011F22" w:rsidRDefault="00011F22" w:rsidP="00011F22">
            <w:pPr>
              <w:pStyle w:val="2"/>
              <w:ind w:left="426" w:right="182"/>
              <w:jc w:val="center"/>
              <w:rPr>
                <w:rFonts w:asciiTheme="minorHAnsi" w:hAnsiTheme="minorHAnsi" w:cstheme="minorHAnsi"/>
              </w:rPr>
            </w:pPr>
          </w:p>
        </w:tc>
        <w:tc>
          <w:tcPr>
            <w:tcW w:w="3243" w:type="dxa"/>
            <w:gridSpan w:val="3"/>
            <w:hideMark/>
          </w:tcPr>
          <w:p w:rsidR="00011F22" w:rsidRPr="00011F22" w:rsidRDefault="00011F22" w:rsidP="00011F22">
            <w:pPr>
              <w:pStyle w:val="2"/>
              <w:tabs>
                <w:tab w:val="left" w:pos="3315"/>
              </w:tabs>
              <w:ind w:left="0" w:right="182" w:firstLine="75"/>
              <w:rPr>
                <w:rFonts w:asciiTheme="minorHAnsi" w:hAnsiTheme="minorHAnsi" w:cstheme="minorHAnsi"/>
              </w:rPr>
            </w:pPr>
            <w:r w:rsidRPr="00011F22">
              <w:rPr>
                <w:rFonts w:asciiTheme="minorHAnsi" w:hAnsiTheme="minorHAnsi" w:cstheme="minorHAnsi"/>
              </w:rPr>
              <w:t>UTILIZÁNDOLO EN PROPORCIONES ADECUADAS, RETIRA DE ENTRE LAS FIBRAS TODAS LAS MOLÉCULAS EXTRAÑAS, QUE NORMALMENTE SON DE COLOR.</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PROPIEDADES </w:t>
            </w:r>
          </w:p>
        </w:tc>
        <w:tc>
          <w:tcPr>
            <w:tcW w:w="1859" w:type="dxa"/>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ASPECTO</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2.1</w:t>
            </w:r>
          </w:p>
        </w:tc>
        <w:tc>
          <w:tcPr>
            <w:tcW w:w="3243" w:type="dxa"/>
            <w:gridSpan w:val="3"/>
            <w:hideMark/>
          </w:tcPr>
          <w:p w:rsidR="00011F22" w:rsidRPr="00011F22" w:rsidRDefault="00011F22" w:rsidP="00011F22">
            <w:pPr>
              <w:pStyle w:val="2"/>
              <w:tabs>
                <w:tab w:val="left" w:pos="3315"/>
              </w:tabs>
              <w:ind w:left="0" w:right="182" w:firstLine="75"/>
              <w:rPr>
                <w:rFonts w:asciiTheme="minorHAnsi" w:hAnsiTheme="minorHAnsi" w:cstheme="minorHAnsi"/>
              </w:rPr>
            </w:pPr>
            <w:r w:rsidRPr="00011F22">
              <w:rPr>
                <w:rFonts w:asciiTheme="minorHAnsi" w:hAnsiTheme="minorHAnsi" w:cstheme="minorHAnsi"/>
              </w:rPr>
              <w:t>LÍQUIDO CLARO</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SOLUBILIDAD EN AGUA</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2.2</w:t>
            </w:r>
          </w:p>
        </w:tc>
        <w:tc>
          <w:tcPr>
            <w:tcW w:w="3243" w:type="dxa"/>
            <w:gridSpan w:val="3"/>
            <w:hideMark/>
          </w:tcPr>
          <w:p w:rsidR="00011F22" w:rsidRPr="00011F22" w:rsidRDefault="00011F22" w:rsidP="00011F22">
            <w:pPr>
              <w:pStyle w:val="2"/>
              <w:tabs>
                <w:tab w:val="left" w:pos="3315"/>
              </w:tabs>
              <w:ind w:left="0" w:right="182" w:firstLine="75"/>
              <w:rPr>
                <w:rFonts w:asciiTheme="minorHAnsi" w:hAnsiTheme="minorHAnsi" w:cstheme="minorHAnsi"/>
              </w:rPr>
            </w:pPr>
            <w:r w:rsidRPr="00011F22">
              <w:rPr>
                <w:rFonts w:asciiTheme="minorHAnsi" w:hAnsiTheme="minorHAnsi" w:cstheme="minorHAnsi"/>
              </w:rPr>
              <w:t>TOTAL</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 xml:space="preserve">CONCENTRACIÓN DE CLORO LIBRE </w:t>
            </w:r>
            <w:r w:rsidRPr="00011F22">
              <w:rPr>
                <w:rFonts w:asciiTheme="minorHAnsi" w:hAnsiTheme="minorHAnsi" w:cstheme="minorHAnsi"/>
                <w:u w:val="single"/>
              </w:rPr>
              <w:t xml:space="preserve">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2.3</w:t>
            </w:r>
          </w:p>
        </w:tc>
        <w:tc>
          <w:tcPr>
            <w:tcW w:w="3243" w:type="dxa"/>
            <w:gridSpan w:val="3"/>
            <w:hideMark/>
          </w:tcPr>
          <w:p w:rsidR="00011F22" w:rsidRPr="00011F22" w:rsidRDefault="00011F22" w:rsidP="00011F22">
            <w:pPr>
              <w:pStyle w:val="2"/>
              <w:tabs>
                <w:tab w:val="left" w:pos="3315"/>
              </w:tabs>
              <w:ind w:left="0" w:right="182" w:firstLine="75"/>
              <w:rPr>
                <w:rFonts w:asciiTheme="minorHAnsi" w:hAnsiTheme="minorHAnsi" w:cstheme="minorHAnsi"/>
              </w:rPr>
            </w:pPr>
            <w:r w:rsidRPr="00011F22">
              <w:rPr>
                <w:rFonts w:asciiTheme="minorHAnsi" w:hAnsiTheme="minorHAnsi" w:cstheme="minorHAnsi"/>
              </w:rPr>
              <w:t>12  MÍNIMO</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DENSIDAD</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2.4</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  ± 0.1  KGS</w:t>
            </w:r>
            <w:proofErr w:type="gramStart"/>
            <w:r w:rsidRPr="00011F22">
              <w:rPr>
                <w:rFonts w:asciiTheme="minorHAnsi" w:hAnsiTheme="minorHAnsi" w:cstheme="minorHAnsi"/>
              </w:rPr>
              <w:t>./</w:t>
            </w:r>
            <w:proofErr w:type="gramEnd"/>
            <w:r w:rsidRPr="00011F22">
              <w:rPr>
                <w:rFonts w:asciiTheme="minorHAnsi" w:hAnsiTheme="minorHAnsi" w:cstheme="minorHAnsi"/>
              </w:rPr>
              <w:t>LT.</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PH DE SOLUCIÓN AL 1%</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2.5</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7.8  MÍNIMO</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 xml:space="preserve">COLOR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2.6</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AMARILLO </w:t>
            </w:r>
          </w:p>
        </w:tc>
      </w:tr>
      <w:tr w:rsidR="00011F22" w:rsidRPr="00011F22" w:rsidTr="00F36E54">
        <w:trPr>
          <w:trHeight w:val="48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ESTABILIDAD</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2.7</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EXTREMADAMENTE REACTIVO FRENTE A AGENTES REDUCTORES</w:t>
            </w:r>
          </w:p>
        </w:tc>
      </w:tr>
      <w:tr w:rsidR="00011F22" w:rsidRPr="00011F22" w:rsidTr="00F36E54">
        <w:trPr>
          <w:trHeight w:val="55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ACCESORIOS  Y CONSUMIBLES</w:t>
            </w:r>
          </w:p>
        </w:tc>
        <w:tc>
          <w:tcPr>
            <w:tcW w:w="1859" w:type="dxa"/>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 xml:space="preserve">PRESENTACIONES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CUBETAS DE POLIETILENO EN LITROS Y SE ESTABLECERÁ EN EL CONTRATO.</w:t>
            </w:r>
          </w:p>
        </w:tc>
      </w:tr>
      <w:tr w:rsidR="00011F22" w:rsidRPr="00011F22" w:rsidTr="00F36E54">
        <w:trPr>
          <w:trHeight w:val="57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vAlign w:val="center"/>
            <w:hideMark/>
          </w:tcPr>
          <w:p w:rsidR="00011F22" w:rsidRPr="00011F22" w:rsidRDefault="00011F22" w:rsidP="00011F22">
            <w:pPr>
              <w:pStyle w:val="2"/>
              <w:ind w:left="426" w:right="-18" w:hanging="475"/>
              <w:jc w:val="center"/>
              <w:rPr>
                <w:rFonts w:asciiTheme="minorHAnsi" w:hAnsiTheme="minorHAnsi" w:cstheme="minorHAnsi"/>
              </w:rPr>
            </w:pPr>
            <w:r w:rsidRPr="00011F22">
              <w:rPr>
                <w:rFonts w:asciiTheme="minorHAnsi" w:hAnsiTheme="minorHAnsi" w:cstheme="minorHAnsi"/>
              </w:rPr>
              <w:t>DOCUMENTACIÓN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GARANTIZA QUE EL PRODUCTO DESCRITO EN ESTA HOJA TÉCNICA, CUMPLE CON LAS ESPECIFICACIONES SEÑALADAS</w:t>
            </w:r>
          </w:p>
        </w:tc>
      </w:tr>
      <w:tr w:rsidR="00011F22" w:rsidRPr="00011F22" w:rsidTr="00F36E54">
        <w:trPr>
          <w:trHeight w:val="315"/>
          <w:jc w:val="center"/>
        </w:trPr>
        <w:tc>
          <w:tcPr>
            <w:tcW w:w="1075" w:type="dxa"/>
            <w:noWrap/>
            <w:hideMark/>
          </w:tcPr>
          <w:p w:rsidR="00011F22" w:rsidRPr="00011F22" w:rsidRDefault="00011F22" w:rsidP="00011F22">
            <w:pPr>
              <w:pStyle w:val="2"/>
              <w:ind w:left="426" w:right="182"/>
              <w:jc w:val="center"/>
              <w:rPr>
                <w:rFonts w:asciiTheme="minorHAnsi" w:hAnsiTheme="minorHAnsi" w:cstheme="minorHAnsi"/>
              </w:rPr>
            </w:pPr>
          </w:p>
        </w:tc>
        <w:tc>
          <w:tcPr>
            <w:tcW w:w="1440" w:type="dxa"/>
            <w:noWrap/>
            <w:hideMark/>
          </w:tcPr>
          <w:p w:rsidR="00011F22" w:rsidRPr="00011F22" w:rsidRDefault="00011F22" w:rsidP="00011F22">
            <w:pPr>
              <w:pStyle w:val="2"/>
              <w:ind w:left="426" w:right="182"/>
              <w:rPr>
                <w:rFonts w:asciiTheme="minorHAnsi" w:hAnsiTheme="minorHAnsi" w:cstheme="minorHAnsi"/>
              </w:rPr>
            </w:pPr>
          </w:p>
        </w:tc>
        <w:tc>
          <w:tcPr>
            <w:tcW w:w="2101" w:type="dxa"/>
            <w:hideMark/>
          </w:tcPr>
          <w:p w:rsidR="00011F22" w:rsidRPr="00011F22" w:rsidRDefault="00011F22" w:rsidP="00011F22">
            <w:pPr>
              <w:pStyle w:val="2"/>
              <w:ind w:left="426" w:right="182"/>
              <w:rPr>
                <w:rFonts w:asciiTheme="minorHAnsi" w:hAnsiTheme="minorHAnsi" w:cstheme="minorHAnsi"/>
              </w:rPr>
            </w:pPr>
          </w:p>
        </w:tc>
        <w:tc>
          <w:tcPr>
            <w:tcW w:w="1859" w:type="dxa"/>
            <w:vAlign w:val="center"/>
            <w:hideMark/>
          </w:tcPr>
          <w:p w:rsidR="00011F22" w:rsidRPr="00011F22" w:rsidRDefault="00011F22" w:rsidP="00011F22">
            <w:pPr>
              <w:pStyle w:val="2"/>
              <w:ind w:left="426" w:hanging="475"/>
              <w:jc w:val="center"/>
              <w:rPr>
                <w:rFonts w:asciiTheme="minorHAnsi" w:hAnsiTheme="minorHAnsi" w:cstheme="minorHAnsi"/>
              </w:rPr>
            </w:pPr>
          </w:p>
        </w:tc>
        <w:tc>
          <w:tcPr>
            <w:tcW w:w="1347" w:type="dxa"/>
            <w:noWrap/>
            <w:hideMark/>
          </w:tcPr>
          <w:p w:rsidR="00011F22" w:rsidRPr="00011F22" w:rsidRDefault="00011F22" w:rsidP="00011F22">
            <w:pPr>
              <w:pStyle w:val="2"/>
              <w:ind w:left="426" w:right="182"/>
              <w:jc w:val="center"/>
              <w:rPr>
                <w:rFonts w:asciiTheme="minorHAnsi" w:hAnsiTheme="minorHAnsi" w:cstheme="minorHAnsi"/>
              </w:rPr>
            </w:pPr>
          </w:p>
        </w:tc>
        <w:tc>
          <w:tcPr>
            <w:tcW w:w="1567" w:type="dxa"/>
            <w:hideMark/>
          </w:tcPr>
          <w:p w:rsidR="00011F22" w:rsidRPr="00011F22" w:rsidRDefault="00011F22" w:rsidP="00011F22">
            <w:pPr>
              <w:pStyle w:val="2"/>
              <w:ind w:left="426" w:right="182"/>
              <w:rPr>
                <w:rFonts w:asciiTheme="minorHAnsi" w:hAnsiTheme="minorHAnsi" w:cstheme="minorHAnsi"/>
              </w:rPr>
            </w:pPr>
          </w:p>
        </w:tc>
        <w:tc>
          <w:tcPr>
            <w:tcW w:w="236" w:type="dxa"/>
            <w:hideMark/>
          </w:tcPr>
          <w:p w:rsidR="00011F22" w:rsidRPr="00011F22" w:rsidRDefault="00011F22" w:rsidP="00011F22">
            <w:pPr>
              <w:pStyle w:val="2"/>
              <w:ind w:left="426" w:right="182"/>
              <w:rPr>
                <w:rFonts w:asciiTheme="minorHAnsi" w:hAnsiTheme="minorHAnsi" w:cstheme="minorHAnsi"/>
              </w:rPr>
            </w:pPr>
          </w:p>
        </w:tc>
        <w:tc>
          <w:tcPr>
            <w:tcW w:w="1440" w:type="dxa"/>
            <w:noWrap/>
            <w:hideMark/>
          </w:tcPr>
          <w:p w:rsidR="00011F22" w:rsidRPr="00011F22" w:rsidRDefault="00011F22" w:rsidP="00011F22">
            <w:pPr>
              <w:pStyle w:val="2"/>
              <w:ind w:left="426" w:right="182"/>
              <w:rPr>
                <w:rFonts w:asciiTheme="minorHAnsi" w:hAnsiTheme="minorHAnsi" w:cstheme="minorHAnsi"/>
              </w:rPr>
            </w:pPr>
          </w:p>
        </w:tc>
      </w:tr>
      <w:tr w:rsidR="00011F22" w:rsidRPr="00011F22" w:rsidTr="00F36E54">
        <w:trPr>
          <w:trHeight w:val="315"/>
          <w:jc w:val="center"/>
        </w:trPr>
        <w:tc>
          <w:tcPr>
            <w:tcW w:w="1075" w:type="dxa"/>
            <w:hideMark/>
          </w:tcPr>
          <w:p w:rsidR="00011F22" w:rsidRPr="00011F22" w:rsidRDefault="00011F22" w:rsidP="00F36E54">
            <w:pPr>
              <w:pStyle w:val="2"/>
              <w:ind w:left="-23" w:right="182" w:hanging="32"/>
              <w:rPr>
                <w:rFonts w:asciiTheme="minorHAnsi" w:hAnsiTheme="minorHAnsi" w:cstheme="minorHAnsi"/>
              </w:rPr>
            </w:pPr>
            <w:r w:rsidRPr="00011F22">
              <w:rPr>
                <w:rFonts w:asciiTheme="minorHAnsi" w:hAnsiTheme="minorHAnsi" w:cstheme="minorHAnsi"/>
              </w:rPr>
              <w:t>PARTID</w:t>
            </w:r>
            <w:r w:rsidR="00F36E54">
              <w:rPr>
                <w:rFonts w:asciiTheme="minorHAnsi" w:hAnsiTheme="minorHAnsi" w:cstheme="minorHAnsi"/>
              </w:rPr>
              <w:t>A</w:t>
            </w:r>
            <w:r w:rsidRPr="00011F22">
              <w:rPr>
                <w:rFonts w:asciiTheme="minorHAnsi" w:hAnsiTheme="minorHAnsi" w:cstheme="minorHAnsi"/>
              </w:rPr>
              <w:t xml:space="preserve"> </w:t>
            </w:r>
          </w:p>
        </w:tc>
        <w:tc>
          <w:tcPr>
            <w:tcW w:w="1440" w:type="dxa"/>
            <w:noWrap/>
            <w:hideMark/>
          </w:tcPr>
          <w:p w:rsidR="00011F22" w:rsidRPr="00011F22" w:rsidRDefault="00011F22" w:rsidP="00F36E54">
            <w:pPr>
              <w:pStyle w:val="2"/>
              <w:ind w:left="426" w:right="182" w:hanging="426"/>
              <w:jc w:val="center"/>
              <w:rPr>
                <w:rFonts w:asciiTheme="minorHAnsi" w:hAnsiTheme="minorHAnsi" w:cstheme="minorHAnsi"/>
              </w:rPr>
            </w:pPr>
            <w:r w:rsidRPr="00011F22">
              <w:rPr>
                <w:rFonts w:asciiTheme="minorHAnsi" w:hAnsiTheme="minorHAnsi" w:cstheme="minorHAnsi"/>
              </w:rPr>
              <w:t>CONCEPTO</w:t>
            </w:r>
          </w:p>
        </w:tc>
        <w:tc>
          <w:tcPr>
            <w:tcW w:w="2101"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GRUPO</w:t>
            </w:r>
          </w:p>
        </w:tc>
        <w:tc>
          <w:tcPr>
            <w:tcW w:w="1859" w:type="dxa"/>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ESPECIFICACIÓN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ORD</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REQUERIMIENTO MÍNIMO</w:t>
            </w:r>
          </w:p>
        </w:tc>
      </w:tr>
      <w:tr w:rsidR="00011F22" w:rsidRPr="00011F22" w:rsidTr="00F36E54">
        <w:trPr>
          <w:trHeight w:val="315"/>
          <w:jc w:val="center"/>
        </w:trPr>
        <w:tc>
          <w:tcPr>
            <w:tcW w:w="1075" w:type="dxa"/>
            <w:vMerge w:val="restart"/>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w:t>
            </w: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DETERGENTE</w:t>
            </w:r>
          </w:p>
        </w:tc>
        <w:tc>
          <w:tcPr>
            <w:tcW w:w="1859" w:type="dxa"/>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 xml:space="preserve">DEFINICIÓN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1.1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bCs/>
              </w:rPr>
            </w:pPr>
            <w:r w:rsidRPr="00011F22">
              <w:rPr>
                <w:rFonts w:asciiTheme="minorHAnsi" w:hAnsiTheme="minorHAnsi" w:cstheme="minorHAnsi"/>
                <w:bCs/>
              </w:rPr>
              <w:t xml:space="preserve">DETERGENTE COMPUESTO LÍQUIDO PARA LAVANDERÍA </w:t>
            </w:r>
          </w:p>
        </w:tc>
      </w:tr>
      <w:tr w:rsidR="00011F22" w:rsidRPr="00011F22" w:rsidTr="00F36E54">
        <w:trPr>
          <w:trHeight w:val="288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DESCRIPCIÓN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1.2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ES UN  DETERGENTE  COMPUESTO  POR  SUBSTANCIAS  TENSOACTIVAS,  QUE  REMUEVEN  Y MANTIENEN EN UNA ESTABLE SUSPENSIÓN TODA LA MUGRE EXTRAÍDA DE ENTRE LAS FIBRAS DURANTE EL LAVADO; ABLANDADORES  DE  AGUA  QUE  FACILITAN  LA  ACCIÓN  DE  LOS  DETERGENTES,  AMORTIGUADORES PRESENTES EN CASI TODAS LAS PRENDAS A LAVAR Y UN POTENTE ABRILLANTADOR PARA DAR UN ACABADO RELUCIENTE A TODA LA ROPA TRATADA, SEA ESTA BLANCA O DE COLOR. LA VERSATILIDAD DE ESTE PODEROSO DETERGENTE, PERMITE EL EFICIENTE LAVADO EN CALIENTE O EN FRÍO Y DA UNA PROTECCIÓN EXTRA A LA ROPA, GRACIAS A LA PRESENCIA DE AGENTES APRESORES Y CONTROLADORES DE ESPUMA PARA CUBRIR PRÁCTICAMENTE CUALQUIER NECESIDAD.</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PROPIEDADES </w:t>
            </w:r>
          </w:p>
        </w:tc>
        <w:tc>
          <w:tcPr>
            <w:tcW w:w="1859"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ASPECTO</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LÍQUIDO VISCOSO </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hideMark/>
          </w:tcPr>
          <w:p w:rsidR="00011F22" w:rsidRPr="00011F22" w:rsidRDefault="00011F22" w:rsidP="00011F22">
            <w:pPr>
              <w:pStyle w:val="2"/>
              <w:ind w:left="426" w:right="182" w:hanging="295"/>
              <w:jc w:val="center"/>
              <w:rPr>
                <w:rFonts w:asciiTheme="minorHAnsi" w:hAnsiTheme="minorHAnsi" w:cstheme="minorHAnsi"/>
              </w:rPr>
            </w:pPr>
            <w:r w:rsidRPr="00011F22">
              <w:rPr>
                <w:rFonts w:asciiTheme="minorHAnsi" w:hAnsiTheme="minorHAnsi" w:cstheme="minorHAnsi"/>
              </w:rPr>
              <w:t>SOLUBILIDAD EN AGUA</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TOTAL</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DENSIDAD</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2.3</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1.03 ± .1 KGS</w:t>
            </w:r>
            <w:proofErr w:type="gramStart"/>
            <w:r w:rsidRPr="00011F22">
              <w:rPr>
                <w:rFonts w:asciiTheme="minorHAnsi" w:hAnsiTheme="minorHAnsi" w:cstheme="minorHAnsi"/>
              </w:rPr>
              <w:t>./</w:t>
            </w:r>
            <w:proofErr w:type="gramEnd"/>
            <w:r w:rsidRPr="00011F22">
              <w:rPr>
                <w:rFonts w:asciiTheme="minorHAnsi" w:hAnsiTheme="minorHAnsi" w:cstheme="minorHAnsi"/>
              </w:rPr>
              <w:t>LT.</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PH DE SOLUCIÓN AL 1%</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2.4</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9.2  MÍNIMO</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COLOR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2.5</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AZUL </w:t>
            </w:r>
            <w:proofErr w:type="spellStart"/>
            <w:r w:rsidRPr="00011F22">
              <w:rPr>
                <w:rFonts w:asciiTheme="minorHAnsi" w:hAnsiTheme="minorHAnsi" w:cstheme="minorHAnsi"/>
              </w:rPr>
              <w:t>Ó</w:t>
            </w:r>
            <w:proofErr w:type="spellEnd"/>
            <w:r w:rsidRPr="00011F22">
              <w:rPr>
                <w:rFonts w:asciiTheme="minorHAnsi" w:hAnsiTheme="minorHAnsi" w:cstheme="minorHAnsi"/>
              </w:rPr>
              <w:t xml:space="preserve"> VERDE.</w:t>
            </w:r>
          </w:p>
        </w:tc>
      </w:tr>
      <w:tr w:rsidR="00011F22" w:rsidRPr="00011F22" w:rsidTr="00F36E54">
        <w:trPr>
          <w:trHeight w:val="69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182" w:hanging="385"/>
              <w:jc w:val="center"/>
              <w:rPr>
                <w:rFonts w:asciiTheme="minorHAnsi" w:hAnsiTheme="minorHAnsi" w:cstheme="minorHAnsi"/>
              </w:rPr>
            </w:pPr>
            <w:r w:rsidRPr="00011F22">
              <w:rPr>
                <w:rFonts w:asciiTheme="minorHAnsi" w:hAnsiTheme="minorHAnsi" w:cstheme="minorHAnsi"/>
              </w:rPr>
              <w:t>ESTABILIDAD</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2.6</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SEIS MESES EN CONDICIONES NORMALES DE ALMACENAMIENTO Y EN SU ENVASE ORIGINAL.</w:t>
            </w:r>
          </w:p>
        </w:tc>
      </w:tr>
      <w:tr w:rsidR="00011F22" w:rsidRPr="00011F22" w:rsidTr="00F36E54">
        <w:trPr>
          <w:trHeight w:val="75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ACCESORIOS  Y CONSUMIBLES</w:t>
            </w:r>
          </w:p>
        </w:tc>
        <w:tc>
          <w:tcPr>
            <w:tcW w:w="1859" w:type="dxa"/>
            <w:noWrap/>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 xml:space="preserve">PRESENTACIONES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CUBETAS DE POLIETILENO EN LITROS Y SE ESTABLECERÁ EN EL CONTRATO.</w:t>
            </w:r>
          </w:p>
        </w:tc>
      </w:tr>
      <w:tr w:rsidR="00011F22" w:rsidRPr="00011F22" w:rsidTr="00F36E54">
        <w:trPr>
          <w:trHeight w:val="82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tabs>
                <w:tab w:val="left" w:pos="1271"/>
              </w:tabs>
              <w:ind w:left="426" w:right="182" w:hanging="565"/>
              <w:jc w:val="right"/>
              <w:rPr>
                <w:rFonts w:asciiTheme="minorHAnsi" w:hAnsiTheme="minorHAnsi" w:cstheme="minorHAnsi"/>
              </w:rPr>
            </w:pPr>
            <w:r w:rsidRPr="00011F22">
              <w:rPr>
                <w:rFonts w:asciiTheme="minorHAnsi" w:hAnsiTheme="minorHAnsi" w:cstheme="minorHAnsi"/>
              </w:rPr>
              <w:t>DOCUMENTACIÓN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GARANTIZA QUE EL PRODUCTO DESCRITO EN ESTA HOJA TÉCNICA, CUMPLE CON LAS </w:t>
            </w:r>
            <w:r w:rsidRPr="00011F22">
              <w:rPr>
                <w:rFonts w:asciiTheme="minorHAnsi" w:hAnsiTheme="minorHAnsi" w:cstheme="minorHAnsi"/>
              </w:rPr>
              <w:lastRenderedPageBreak/>
              <w:t>ESPECIFICACIONES SEÑALADAS</w:t>
            </w:r>
          </w:p>
        </w:tc>
      </w:tr>
      <w:tr w:rsidR="00011F22" w:rsidRPr="00011F22" w:rsidTr="00F36E54">
        <w:trPr>
          <w:trHeight w:val="315"/>
          <w:jc w:val="center"/>
        </w:trPr>
        <w:tc>
          <w:tcPr>
            <w:tcW w:w="1075" w:type="dxa"/>
            <w:noWrap/>
            <w:hideMark/>
          </w:tcPr>
          <w:p w:rsidR="00011F22" w:rsidRPr="00011F22" w:rsidRDefault="00011F22" w:rsidP="00011F22">
            <w:pPr>
              <w:pStyle w:val="2"/>
              <w:ind w:left="426" w:right="182"/>
              <w:jc w:val="center"/>
              <w:rPr>
                <w:rFonts w:asciiTheme="minorHAnsi" w:hAnsiTheme="minorHAnsi" w:cstheme="minorHAnsi"/>
              </w:rPr>
            </w:pPr>
          </w:p>
        </w:tc>
        <w:tc>
          <w:tcPr>
            <w:tcW w:w="1440" w:type="dxa"/>
            <w:noWrap/>
            <w:hideMark/>
          </w:tcPr>
          <w:p w:rsidR="00011F22" w:rsidRPr="00011F22" w:rsidRDefault="00011F22" w:rsidP="00011F22">
            <w:pPr>
              <w:pStyle w:val="2"/>
              <w:ind w:left="426" w:right="182"/>
              <w:rPr>
                <w:rFonts w:asciiTheme="minorHAnsi" w:hAnsiTheme="minorHAnsi" w:cstheme="minorHAnsi"/>
              </w:rPr>
            </w:pPr>
          </w:p>
        </w:tc>
        <w:tc>
          <w:tcPr>
            <w:tcW w:w="2101" w:type="dxa"/>
            <w:hideMark/>
          </w:tcPr>
          <w:p w:rsidR="00011F22" w:rsidRPr="00011F22" w:rsidRDefault="00011F22" w:rsidP="00011F22">
            <w:pPr>
              <w:pStyle w:val="2"/>
              <w:ind w:left="426" w:right="182"/>
              <w:rPr>
                <w:rFonts w:asciiTheme="minorHAnsi" w:hAnsiTheme="minorHAnsi" w:cstheme="minorHAnsi"/>
              </w:rPr>
            </w:pPr>
          </w:p>
        </w:tc>
        <w:tc>
          <w:tcPr>
            <w:tcW w:w="1859" w:type="dxa"/>
            <w:hideMark/>
          </w:tcPr>
          <w:p w:rsidR="00011F22" w:rsidRPr="00011F22" w:rsidRDefault="00011F22" w:rsidP="00011F22">
            <w:pPr>
              <w:pStyle w:val="2"/>
              <w:ind w:left="426" w:right="182"/>
              <w:jc w:val="center"/>
              <w:rPr>
                <w:rFonts w:asciiTheme="minorHAnsi" w:hAnsiTheme="minorHAnsi" w:cstheme="minorHAnsi"/>
              </w:rPr>
            </w:pPr>
          </w:p>
        </w:tc>
        <w:tc>
          <w:tcPr>
            <w:tcW w:w="1347" w:type="dxa"/>
            <w:noWrap/>
            <w:hideMark/>
          </w:tcPr>
          <w:p w:rsidR="00011F22" w:rsidRPr="00011F22" w:rsidRDefault="00011F22" w:rsidP="00011F22">
            <w:pPr>
              <w:pStyle w:val="2"/>
              <w:ind w:left="426" w:right="182"/>
              <w:jc w:val="center"/>
              <w:rPr>
                <w:rFonts w:asciiTheme="minorHAnsi" w:hAnsiTheme="minorHAnsi" w:cstheme="minorHAnsi"/>
              </w:rPr>
            </w:pPr>
          </w:p>
        </w:tc>
        <w:tc>
          <w:tcPr>
            <w:tcW w:w="1567" w:type="dxa"/>
            <w:hideMark/>
          </w:tcPr>
          <w:p w:rsidR="00011F22" w:rsidRPr="00011F22" w:rsidRDefault="00011F22" w:rsidP="00011F22">
            <w:pPr>
              <w:pStyle w:val="2"/>
              <w:ind w:left="426" w:right="182"/>
              <w:rPr>
                <w:rFonts w:asciiTheme="minorHAnsi" w:hAnsiTheme="minorHAnsi" w:cstheme="minorHAnsi"/>
              </w:rPr>
            </w:pPr>
          </w:p>
        </w:tc>
        <w:tc>
          <w:tcPr>
            <w:tcW w:w="236" w:type="dxa"/>
            <w:hideMark/>
          </w:tcPr>
          <w:p w:rsidR="00011F22" w:rsidRPr="00011F22" w:rsidRDefault="00011F22" w:rsidP="00011F22">
            <w:pPr>
              <w:pStyle w:val="2"/>
              <w:ind w:left="426" w:right="182"/>
              <w:rPr>
                <w:rFonts w:asciiTheme="minorHAnsi" w:hAnsiTheme="minorHAnsi" w:cstheme="minorHAnsi"/>
              </w:rPr>
            </w:pPr>
          </w:p>
        </w:tc>
        <w:tc>
          <w:tcPr>
            <w:tcW w:w="1440" w:type="dxa"/>
            <w:noWrap/>
            <w:hideMark/>
          </w:tcPr>
          <w:p w:rsidR="00011F22" w:rsidRPr="00011F22" w:rsidRDefault="00011F22" w:rsidP="00011F22">
            <w:pPr>
              <w:pStyle w:val="2"/>
              <w:ind w:left="426" w:right="182"/>
              <w:rPr>
                <w:rFonts w:asciiTheme="minorHAnsi" w:hAnsiTheme="minorHAnsi" w:cstheme="minorHAnsi"/>
              </w:rPr>
            </w:pPr>
          </w:p>
        </w:tc>
      </w:tr>
      <w:tr w:rsidR="00011F22" w:rsidRPr="00011F22" w:rsidTr="00F36E54">
        <w:trPr>
          <w:trHeight w:val="315"/>
          <w:jc w:val="center"/>
        </w:trPr>
        <w:tc>
          <w:tcPr>
            <w:tcW w:w="1075" w:type="dxa"/>
            <w:hideMark/>
          </w:tcPr>
          <w:p w:rsidR="00011F22" w:rsidRPr="00011F22" w:rsidRDefault="00011F22" w:rsidP="00F36E54">
            <w:pPr>
              <w:pStyle w:val="2"/>
              <w:ind w:left="426" w:right="-108" w:hanging="449"/>
              <w:rPr>
                <w:rFonts w:asciiTheme="minorHAnsi" w:hAnsiTheme="minorHAnsi" w:cstheme="minorHAnsi"/>
              </w:rPr>
            </w:pPr>
            <w:r w:rsidRPr="00011F22">
              <w:rPr>
                <w:rFonts w:asciiTheme="minorHAnsi" w:hAnsiTheme="minorHAnsi" w:cstheme="minorHAnsi"/>
              </w:rPr>
              <w:t xml:space="preserve">PARTIDA </w:t>
            </w:r>
          </w:p>
        </w:tc>
        <w:tc>
          <w:tcPr>
            <w:tcW w:w="1440" w:type="dxa"/>
            <w:noWrap/>
            <w:hideMark/>
          </w:tcPr>
          <w:p w:rsidR="00011F22" w:rsidRPr="00011F22" w:rsidRDefault="00011F22" w:rsidP="00F36E54">
            <w:pPr>
              <w:pStyle w:val="2"/>
              <w:ind w:left="426" w:right="182" w:hanging="444"/>
              <w:jc w:val="center"/>
              <w:rPr>
                <w:rFonts w:asciiTheme="minorHAnsi" w:hAnsiTheme="minorHAnsi" w:cstheme="minorHAnsi"/>
              </w:rPr>
            </w:pPr>
            <w:r w:rsidRPr="00011F22">
              <w:rPr>
                <w:rFonts w:asciiTheme="minorHAnsi" w:hAnsiTheme="minorHAnsi" w:cstheme="minorHAnsi"/>
              </w:rPr>
              <w:t>CONCEPTO</w:t>
            </w:r>
          </w:p>
        </w:tc>
        <w:tc>
          <w:tcPr>
            <w:tcW w:w="2101"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GRUPO</w:t>
            </w:r>
          </w:p>
        </w:tc>
        <w:tc>
          <w:tcPr>
            <w:tcW w:w="1859" w:type="dxa"/>
            <w:noWrap/>
            <w:hideMark/>
          </w:tcPr>
          <w:p w:rsidR="00011F22" w:rsidRPr="00011F22" w:rsidRDefault="00011F22" w:rsidP="00011F22">
            <w:pPr>
              <w:pStyle w:val="2"/>
              <w:ind w:left="426" w:right="182" w:hanging="475"/>
              <w:jc w:val="center"/>
              <w:rPr>
                <w:rFonts w:asciiTheme="minorHAnsi" w:hAnsiTheme="minorHAnsi" w:cstheme="minorHAnsi"/>
              </w:rPr>
            </w:pPr>
            <w:r w:rsidRPr="00011F22">
              <w:rPr>
                <w:rFonts w:asciiTheme="minorHAnsi" w:hAnsiTheme="minorHAnsi" w:cstheme="minorHAnsi"/>
              </w:rPr>
              <w:t>ESPECIFICACIÓN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ORD</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REQUERIMIENTO MÍNIMO</w:t>
            </w:r>
          </w:p>
        </w:tc>
      </w:tr>
      <w:tr w:rsidR="00011F22" w:rsidRPr="00011F22" w:rsidTr="00F36E54">
        <w:trPr>
          <w:trHeight w:val="315"/>
          <w:jc w:val="center"/>
        </w:trPr>
        <w:tc>
          <w:tcPr>
            <w:tcW w:w="1075" w:type="dxa"/>
            <w:vMerge w:val="restart"/>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w:t>
            </w: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ALCALINO </w:t>
            </w:r>
          </w:p>
        </w:tc>
        <w:tc>
          <w:tcPr>
            <w:tcW w:w="1859"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DEFINICIÓN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1.1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bCs/>
              </w:rPr>
            </w:pPr>
            <w:r w:rsidRPr="00011F22">
              <w:rPr>
                <w:rFonts w:asciiTheme="minorHAnsi" w:hAnsiTheme="minorHAnsi" w:cstheme="minorHAnsi"/>
                <w:bCs/>
              </w:rPr>
              <w:t xml:space="preserve">LIQUIDO PRE JABÓN ALCALINO PARA LAVANDERÍA </w:t>
            </w:r>
          </w:p>
        </w:tc>
      </w:tr>
      <w:tr w:rsidR="00011F22" w:rsidRPr="00011F22" w:rsidTr="00F36E54">
        <w:trPr>
          <w:trHeight w:val="132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182" w:hanging="295"/>
              <w:jc w:val="center"/>
              <w:rPr>
                <w:rFonts w:asciiTheme="minorHAnsi" w:hAnsiTheme="minorHAnsi" w:cstheme="minorHAnsi"/>
              </w:rPr>
            </w:pPr>
            <w:r w:rsidRPr="00011F22">
              <w:rPr>
                <w:rFonts w:asciiTheme="minorHAnsi" w:hAnsiTheme="minorHAnsi" w:cstheme="minorHAnsi"/>
              </w:rPr>
              <w:t>DESCRIPCIÓN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1.2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ES UN PODEROSO ALCALINO, CUYA FUNCIÓN PRINCIPAL ES LA DE ROMPER LAS GRASAS A UN PH CONSTANTE DE PH&lt;12</w:t>
            </w:r>
            <w:r w:rsidRPr="00011F22">
              <w:rPr>
                <w:rFonts w:asciiTheme="minorHAnsi" w:hAnsiTheme="minorHAnsi" w:cstheme="minorHAnsi"/>
                <w:bCs/>
              </w:rPr>
              <w:t xml:space="preserve"> </w:t>
            </w:r>
            <w:r w:rsidRPr="00011F22">
              <w:rPr>
                <w:rFonts w:asciiTheme="minorHAnsi" w:hAnsiTheme="minorHAnsi" w:cstheme="minorHAnsi"/>
              </w:rPr>
              <w:t>ADEMÁS, ES SECUESTRANTE DE RESIDUOS DE DETERGENTES QUE SON EN PARTE LOS CAUSANTES DEL PERCUDIMIENTO DE LA ROPA. ACTÚA TAMBIÉN COMO DESINFECTANTE DE MODERADA CAPACIDAD.</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PROPIEDADES </w:t>
            </w:r>
          </w:p>
        </w:tc>
        <w:tc>
          <w:tcPr>
            <w:tcW w:w="1859"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ASPECTO</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LÍQUIDO TRANSPARENTE</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hideMark/>
          </w:tcPr>
          <w:p w:rsidR="00011F22" w:rsidRPr="00011F22" w:rsidRDefault="00011F22" w:rsidP="00011F22">
            <w:pPr>
              <w:pStyle w:val="2"/>
              <w:ind w:left="426" w:right="182" w:hanging="385"/>
              <w:jc w:val="center"/>
              <w:rPr>
                <w:rFonts w:asciiTheme="minorHAnsi" w:hAnsiTheme="minorHAnsi" w:cstheme="minorHAnsi"/>
              </w:rPr>
            </w:pPr>
            <w:r w:rsidRPr="00011F22">
              <w:rPr>
                <w:rFonts w:asciiTheme="minorHAnsi" w:hAnsiTheme="minorHAnsi" w:cstheme="minorHAnsi"/>
              </w:rPr>
              <w:t>SOLUBILIDAD EN AGUA</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TOTAL</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DENSIDAD</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2.3</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1.4 ± .1 KGS</w:t>
            </w:r>
            <w:proofErr w:type="gramStart"/>
            <w:r w:rsidRPr="00011F22">
              <w:rPr>
                <w:rFonts w:asciiTheme="minorHAnsi" w:hAnsiTheme="minorHAnsi" w:cstheme="minorHAnsi"/>
              </w:rPr>
              <w:t>./</w:t>
            </w:r>
            <w:proofErr w:type="gramEnd"/>
            <w:r w:rsidRPr="00011F22">
              <w:rPr>
                <w:rFonts w:asciiTheme="minorHAnsi" w:hAnsiTheme="minorHAnsi" w:cstheme="minorHAnsi"/>
              </w:rPr>
              <w:t>LT.</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PH DE SOLUCIÓN AL 1%</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2.4</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10.3 MÍNIMO</w:t>
            </w:r>
          </w:p>
        </w:tc>
      </w:tr>
      <w:tr w:rsidR="00011F22" w:rsidRPr="00011F22" w:rsidTr="00F36E54">
        <w:trPr>
          <w:trHeight w:val="73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ALCALINIDAD COMO NA2O (OXIDO DE SODIO)</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2.5</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36.7 ± 1.7%</w:t>
            </w:r>
          </w:p>
        </w:tc>
      </w:tr>
      <w:tr w:rsidR="00011F22" w:rsidRPr="00011F22" w:rsidTr="00F36E54">
        <w:trPr>
          <w:trHeight w:val="67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182" w:hanging="385"/>
              <w:jc w:val="center"/>
              <w:rPr>
                <w:rFonts w:asciiTheme="minorHAnsi" w:hAnsiTheme="minorHAnsi" w:cstheme="minorHAnsi"/>
              </w:rPr>
            </w:pPr>
            <w:r w:rsidRPr="00011F22">
              <w:rPr>
                <w:rFonts w:asciiTheme="minorHAnsi" w:hAnsiTheme="minorHAnsi" w:cstheme="minorHAnsi"/>
              </w:rPr>
              <w:t>ESTABILIDAD</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2.6</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SEIS MESES EN CONDICIONES NORMALES DE ALMACENAMIENTO Y EN SU ENVASE ORIGINAL.</w:t>
            </w:r>
          </w:p>
        </w:tc>
      </w:tr>
      <w:tr w:rsidR="00011F22" w:rsidRPr="00011F22" w:rsidTr="00F36E54">
        <w:trPr>
          <w:trHeight w:val="66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ACCESORIOS  Y CONSUMIBLES</w:t>
            </w:r>
          </w:p>
        </w:tc>
        <w:tc>
          <w:tcPr>
            <w:tcW w:w="1859" w:type="dxa"/>
            <w:noWrap/>
            <w:hideMark/>
          </w:tcPr>
          <w:p w:rsidR="00011F22" w:rsidRPr="00011F22" w:rsidRDefault="00011F22" w:rsidP="00011F22">
            <w:pPr>
              <w:pStyle w:val="2"/>
              <w:ind w:left="426" w:right="182" w:hanging="426"/>
              <w:jc w:val="center"/>
              <w:rPr>
                <w:rFonts w:asciiTheme="minorHAnsi" w:hAnsiTheme="minorHAnsi" w:cstheme="minorHAnsi"/>
              </w:rPr>
            </w:pPr>
            <w:r w:rsidRPr="00011F22">
              <w:rPr>
                <w:rFonts w:asciiTheme="minorHAnsi" w:hAnsiTheme="minorHAnsi" w:cstheme="minorHAnsi"/>
              </w:rPr>
              <w:t xml:space="preserve">PRESENTACIONES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CUBETAS DE POLIETILENO EN LITROS Y SE ESTABLECERÁ EN EL CONTRATO.</w:t>
            </w:r>
          </w:p>
        </w:tc>
      </w:tr>
      <w:tr w:rsidR="00011F22" w:rsidRPr="00011F22" w:rsidTr="00F36E54">
        <w:trPr>
          <w:trHeight w:val="118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182" w:hanging="565"/>
              <w:jc w:val="center"/>
              <w:rPr>
                <w:rFonts w:asciiTheme="minorHAnsi" w:hAnsiTheme="minorHAnsi" w:cstheme="minorHAnsi"/>
              </w:rPr>
            </w:pPr>
            <w:r w:rsidRPr="00011F22">
              <w:rPr>
                <w:rFonts w:asciiTheme="minorHAnsi" w:hAnsiTheme="minorHAnsi" w:cstheme="minorHAnsi"/>
              </w:rPr>
              <w:t>DOCUMENTACIÓN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GARANTIZA QUE EL PRODUCTO DESCRITO EN ESTA HOJA TÉCNICA, CUMPLE CON LAS ESPECIFICACIONES SEÑALADAS</w:t>
            </w:r>
          </w:p>
        </w:tc>
      </w:tr>
      <w:tr w:rsidR="00011F22" w:rsidRPr="00011F22" w:rsidTr="00F36E54">
        <w:trPr>
          <w:trHeight w:val="315"/>
          <w:jc w:val="center"/>
        </w:trPr>
        <w:tc>
          <w:tcPr>
            <w:tcW w:w="1075" w:type="dxa"/>
            <w:noWrap/>
            <w:hideMark/>
          </w:tcPr>
          <w:p w:rsidR="00011F22" w:rsidRPr="00011F22" w:rsidRDefault="00011F22" w:rsidP="00011F22">
            <w:pPr>
              <w:pStyle w:val="2"/>
              <w:ind w:left="426" w:right="182"/>
              <w:jc w:val="center"/>
              <w:rPr>
                <w:rFonts w:asciiTheme="minorHAnsi" w:hAnsiTheme="minorHAnsi" w:cstheme="minorHAnsi"/>
              </w:rPr>
            </w:pPr>
          </w:p>
        </w:tc>
        <w:tc>
          <w:tcPr>
            <w:tcW w:w="1440" w:type="dxa"/>
            <w:noWrap/>
            <w:hideMark/>
          </w:tcPr>
          <w:p w:rsidR="00011F22" w:rsidRPr="00011F22" w:rsidRDefault="00011F22" w:rsidP="00011F22">
            <w:pPr>
              <w:pStyle w:val="2"/>
              <w:ind w:left="426" w:right="182"/>
              <w:rPr>
                <w:rFonts w:asciiTheme="minorHAnsi" w:hAnsiTheme="minorHAnsi" w:cstheme="minorHAnsi"/>
              </w:rPr>
            </w:pPr>
          </w:p>
        </w:tc>
        <w:tc>
          <w:tcPr>
            <w:tcW w:w="2101" w:type="dxa"/>
            <w:hideMark/>
          </w:tcPr>
          <w:p w:rsidR="00011F22" w:rsidRPr="00011F22" w:rsidRDefault="00011F22" w:rsidP="00011F22">
            <w:pPr>
              <w:pStyle w:val="2"/>
              <w:ind w:left="426" w:right="182"/>
              <w:rPr>
                <w:rFonts w:asciiTheme="minorHAnsi" w:hAnsiTheme="minorHAnsi" w:cstheme="minorHAnsi"/>
              </w:rPr>
            </w:pPr>
          </w:p>
        </w:tc>
        <w:tc>
          <w:tcPr>
            <w:tcW w:w="1859" w:type="dxa"/>
            <w:hideMark/>
          </w:tcPr>
          <w:p w:rsidR="00011F22" w:rsidRPr="00011F22" w:rsidRDefault="00011F22" w:rsidP="00011F22">
            <w:pPr>
              <w:pStyle w:val="2"/>
              <w:ind w:left="426" w:right="182"/>
              <w:jc w:val="center"/>
              <w:rPr>
                <w:rFonts w:asciiTheme="minorHAnsi" w:hAnsiTheme="minorHAnsi" w:cstheme="minorHAnsi"/>
              </w:rPr>
            </w:pPr>
          </w:p>
        </w:tc>
        <w:tc>
          <w:tcPr>
            <w:tcW w:w="1347" w:type="dxa"/>
            <w:noWrap/>
            <w:hideMark/>
          </w:tcPr>
          <w:p w:rsidR="00011F22" w:rsidRPr="00011F22" w:rsidRDefault="00011F22" w:rsidP="00011F22">
            <w:pPr>
              <w:pStyle w:val="2"/>
              <w:ind w:left="426" w:right="182"/>
              <w:jc w:val="center"/>
              <w:rPr>
                <w:rFonts w:asciiTheme="minorHAnsi" w:hAnsiTheme="minorHAnsi" w:cstheme="minorHAnsi"/>
              </w:rPr>
            </w:pPr>
          </w:p>
        </w:tc>
        <w:tc>
          <w:tcPr>
            <w:tcW w:w="1567" w:type="dxa"/>
            <w:hideMark/>
          </w:tcPr>
          <w:p w:rsidR="00011F22" w:rsidRPr="00011F22" w:rsidRDefault="00011F22" w:rsidP="00011F22">
            <w:pPr>
              <w:pStyle w:val="2"/>
              <w:ind w:left="426" w:right="182"/>
              <w:rPr>
                <w:rFonts w:asciiTheme="minorHAnsi" w:hAnsiTheme="minorHAnsi" w:cstheme="minorHAnsi"/>
              </w:rPr>
            </w:pPr>
          </w:p>
        </w:tc>
        <w:tc>
          <w:tcPr>
            <w:tcW w:w="236" w:type="dxa"/>
            <w:hideMark/>
          </w:tcPr>
          <w:p w:rsidR="00011F22" w:rsidRPr="00011F22" w:rsidRDefault="00011F22" w:rsidP="00011F22">
            <w:pPr>
              <w:pStyle w:val="2"/>
              <w:ind w:left="426" w:right="182"/>
              <w:rPr>
                <w:rFonts w:asciiTheme="minorHAnsi" w:hAnsiTheme="minorHAnsi" w:cstheme="minorHAnsi"/>
              </w:rPr>
            </w:pPr>
          </w:p>
        </w:tc>
        <w:tc>
          <w:tcPr>
            <w:tcW w:w="1440" w:type="dxa"/>
            <w:noWrap/>
            <w:hideMark/>
          </w:tcPr>
          <w:p w:rsidR="00011F22" w:rsidRPr="00011F22" w:rsidRDefault="00011F22" w:rsidP="00011F22">
            <w:pPr>
              <w:pStyle w:val="2"/>
              <w:ind w:left="426" w:right="182"/>
              <w:rPr>
                <w:rFonts w:asciiTheme="minorHAnsi" w:hAnsiTheme="minorHAnsi" w:cstheme="minorHAnsi"/>
              </w:rPr>
            </w:pPr>
          </w:p>
        </w:tc>
      </w:tr>
      <w:tr w:rsidR="00011F22" w:rsidRPr="00011F22" w:rsidTr="00F36E54">
        <w:trPr>
          <w:trHeight w:val="315"/>
          <w:jc w:val="center"/>
        </w:trPr>
        <w:tc>
          <w:tcPr>
            <w:tcW w:w="1075" w:type="dxa"/>
            <w:hideMark/>
          </w:tcPr>
          <w:p w:rsidR="00011F22" w:rsidRPr="00011F22" w:rsidRDefault="00011F22" w:rsidP="00F36E54">
            <w:pPr>
              <w:pStyle w:val="2"/>
              <w:ind w:left="426" w:right="182" w:hanging="539"/>
              <w:rPr>
                <w:rFonts w:asciiTheme="minorHAnsi" w:hAnsiTheme="minorHAnsi" w:cstheme="minorHAnsi"/>
              </w:rPr>
            </w:pPr>
            <w:r w:rsidRPr="00011F22">
              <w:rPr>
                <w:rFonts w:asciiTheme="minorHAnsi" w:hAnsiTheme="minorHAnsi" w:cstheme="minorHAnsi"/>
              </w:rPr>
              <w:t xml:space="preserve">PARTIDA </w:t>
            </w:r>
          </w:p>
        </w:tc>
        <w:tc>
          <w:tcPr>
            <w:tcW w:w="1440" w:type="dxa"/>
            <w:noWrap/>
            <w:hideMark/>
          </w:tcPr>
          <w:p w:rsidR="00011F22" w:rsidRPr="00011F22" w:rsidRDefault="00011F22" w:rsidP="00F36E54">
            <w:pPr>
              <w:pStyle w:val="2"/>
              <w:ind w:left="426" w:right="182" w:hanging="354"/>
              <w:jc w:val="center"/>
              <w:rPr>
                <w:rFonts w:asciiTheme="minorHAnsi" w:hAnsiTheme="minorHAnsi" w:cstheme="minorHAnsi"/>
              </w:rPr>
            </w:pPr>
            <w:r w:rsidRPr="00011F22">
              <w:rPr>
                <w:rFonts w:asciiTheme="minorHAnsi" w:hAnsiTheme="minorHAnsi" w:cstheme="minorHAnsi"/>
              </w:rPr>
              <w:t>CONCEPTO</w:t>
            </w:r>
          </w:p>
        </w:tc>
        <w:tc>
          <w:tcPr>
            <w:tcW w:w="2101"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GRUPO</w:t>
            </w:r>
          </w:p>
        </w:tc>
        <w:tc>
          <w:tcPr>
            <w:tcW w:w="1859" w:type="dxa"/>
            <w:noWrap/>
            <w:hideMark/>
          </w:tcPr>
          <w:p w:rsidR="00011F22" w:rsidRPr="00011F22" w:rsidRDefault="00011F22" w:rsidP="00011F22">
            <w:pPr>
              <w:pStyle w:val="2"/>
              <w:ind w:left="426" w:right="182" w:hanging="475"/>
              <w:jc w:val="center"/>
              <w:rPr>
                <w:rFonts w:asciiTheme="minorHAnsi" w:hAnsiTheme="minorHAnsi" w:cstheme="minorHAnsi"/>
              </w:rPr>
            </w:pPr>
            <w:r w:rsidRPr="00011F22">
              <w:rPr>
                <w:rFonts w:asciiTheme="minorHAnsi" w:hAnsiTheme="minorHAnsi" w:cstheme="minorHAnsi"/>
              </w:rPr>
              <w:t>ESPECIFICACIÓN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ORD</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REQUERIMIENTO MÍNIMO</w:t>
            </w:r>
          </w:p>
        </w:tc>
      </w:tr>
      <w:tr w:rsidR="00011F22" w:rsidRPr="00011F22" w:rsidTr="00F36E54">
        <w:trPr>
          <w:trHeight w:val="315"/>
          <w:jc w:val="center"/>
        </w:trPr>
        <w:tc>
          <w:tcPr>
            <w:tcW w:w="1075" w:type="dxa"/>
            <w:vMerge w:val="restart"/>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w:t>
            </w: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SUAVIZANTE</w:t>
            </w:r>
          </w:p>
        </w:tc>
        <w:tc>
          <w:tcPr>
            <w:tcW w:w="1859" w:type="dxa"/>
            <w:noWrap/>
            <w:hideMark/>
          </w:tcPr>
          <w:p w:rsidR="00011F22" w:rsidRPr="00011F22" w:rsidRDefault="00011F22" w:rsidP="00011F22">
            <w:pPr>
              <w:pStyle w:val="2"/>
              <w:ind w:left="426" w:right="182" w:hanging="475"/>
              <w:jc w:val="center"/>
              <w:rPr>
                <w:rFonts w:asciiTheme="minorHAnsi" w:hAnsiTheme="minorHAnsi" w:cstheme="minorHAnsi"/>
              </w:rPr>
            </w:pPr>
            <w:r w:rsidRPr="00011F22">
              <w:rPr>
                <w:rFonts w:asciiTheme="minorHAnsi" w:hAnsiTheme="minorHAnsi" w:cstheme="minorHAnsi"/>
              </w:rPr>
              <w:t xml:space="preserve">DEFINICIÓN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1.1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bCs/>
              </w:rPr>
            </w:pPr>
            <w:r w:rsidRPr="00011F22">
              <w:rPr>
                <w:rFonts w:asciiTheme="minorHAnsi" w:hAnsiTheme="minorHAnsi" w:cstheme="minorHAnsi"/>
                <w:bCs/>
              </w:rPr>
              <w:t xml:space="preserve">SUAVIZANTE TEXTIL PARA  LAVANDERÍA </w:t>
            </w:r>
          </w:p>
        </w:tc>
      </w:tr>
      <w:tr w:rsidR="00011F22" w:rsidRPr="00011F22" w:rsidTr="00F36E54">
        <w:trPr>
          <w:trHeight w:val="187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182" w:hanging="475"/>
              <w:jc w:val="center"/>
              <w:rPr>
                <w:rFonts w:asciiTheme="minorHAnsi" w:hAnsiTheme="minorHAnsi" w:cstheme="minorHAnsi"/>
              </w:rPr>
            </w:pPr>
            <w:r w:rsidRPr="00011F22">
              <w:rPr>
                <w:rFonts w:asciiTheme="minorHAnsi" w:hAnsiTheme="minorHAnsi" w:cstheme="minorHAnsi"/>
              </w:rPr>
              <w:t>DESCRIPCIÓN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1.2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ES UN PRODUCTO CATIÓNICO QUE BRINDA UN TACTO DE SUAVIDAD Y DE TERSURA A LAS PRENDAS, ADEMÁS DE ELIMINAR LOS POSIBLES RESIDUOS DE SUBSTANCIAS ALCALINAS QUE INTERVIENEN EN EL LAVADO. PROPORCIONA UNA ADECUADA LUBRICACIÓN ENTRE FIBRA Y FIBRA, ADEMÁS DE ELIMINAR LAS CARGAS ESTÁTICAS PRESENTES, SOBRE TODO, EN LAS FIBRAS SINTÉTICAS. </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PROPIEDADES </w:t>
            </w:r>
          </w:p>
        </w:tc>
        <w:tc>
          <w:tcPr>
            <w:tcW w:w="1859" w:type="dxa"/>
            <w:noWrap/>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ASPECTO</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LÍQUIDO VISCOSO</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SOLUBILIDAD EN AGUA</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TOTAL</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OLOR</w:t>
            </w:r>
            <w:r w:rsidRPr="00011F22">
              <w:rPr>
                <w:rFonts w:asciiTheme="minorHAnsi" w:hAnsiTheme="minorHAnsi" w:cstheme="minorHAnsi"/>
                <w:u w:val="single"/>
              </w:rPr>
              <w:t xml:space="preserve">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2.3</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FRAGANCIA </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DENSIDAD</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2.4</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0.95   MÍNIMA</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PH DE SOLUCIÓN AL 1%</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2.5</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6.5  ± 0.2</w:t>
            </w:r>
          </w:p>
        </w:tc>
      </w:tr>
      <w:tr w:rsidR="00011F22" w:rsidRPr="00011F22" w:rsidTr="00F36E54">
        <w:trPr>
          <w:trHeight w:val="51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 xml:space="preserve">COLOR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2.6</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ROSA </w:t>
            </w:r>
            <w:proofErr w:type="spellStart"/>
            <w:r w:rsidRPr="00011F22">
              <w:rPr>
                <w:rFonts w:asciiTheme="minorHAnsi" w:hAnsiTheme="minorHAnsi" w:cstheme="minorHAnsi"/>
              </w:rPr>
              <w:t>Ó</w:t>
            </w:r>
            <w:proofErr w:type="spellEnd"/>
            <w:r w:rsidRPr="00011F22">
              <w:rPr>
                <w:rFonts w:asciiTheme="minorHAnsi" w:hAnsiTheme="minorHAnsi" w:cstheme="minorHAnsi"/>
              </w:rPr>
              <w:t xml:space="preserve"> AZUL</w:t>
            </w:r>
          </w:p>
        </w:tc>
      </w:tr>
      <w:tr w:rsidR="00011F22" w:rsidRPr="00011F22" w:rsidTr="00F36E54">
        <w:trPr>
          <w:trHeight w:val="54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ESTABILIDAD</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2.7</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UN AÑO EN CONDICIONES NORMALES DE ALMACENAMIENTO Y EN SU ENVASE ORIGINAL</w:t>
            </w:r>
          </w:p>
        </w:tc>
      </w:tr>
      <w:tr w:rsidR="00011F22" w:rsidRPr="00011F22" w:rsidTr="00F36E54">
        <w:trPr>
          <w:trHeight w:val="55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ACCESORIOS  Y CONSUMIBLES</w:t>
            </w:r>
          </w:p>
        </w:tc>
        <w:tc>
          <w:tcPr>
            <w:tcW w:w="1859" w:type="dxa"/>
            <w:noWrap/>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 xml:space="preserve">PRESENTACIONES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CUBETAS DE POLIETILENO EN LITROS Y SE ESTABLECERÁ EN EL CONTRATO.</w:t>
            </w:r>
          </w:p>
        </w:tc>
      </w:tr>
      <w:tr w:rsidR="00011F22" w:rsidRPr="00011F22" w:rsidTr="00F36E54">
        <w:trPr>
          <w:trHeight w:val="60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DOCUMENTACIÓN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GARANTIZA QUE EL PRODUCTO DESCRITO EN ESTA HOJA TÉCNICA, CUMPLE CON LAS ESPECIFICACIONES SEÑALADAS</w:t>
            </w:r>
          </w:p>
        </w:tc>
      </w:tr>
      <w:tr w:rsidR="00011F22" w:rsidRPr="00011F22" w:rsidTr="00F36E54">
        <w:trPr>
          <w:trHeight w:val="300"/>
          <w:jc w:val="center"/>
        </w:trPr>
        <w:tc>
          <w:tcPr>
            <w:tcW w:w="1075" w:type="dxa"/>
            <w:noWrap/>
            <w:hideMark/>
          </w:tcPr>
          <w:p w:rsidR="00011F22" w:rsidRPr="00011F22" w:rsidRDefault="00011F22" w:rsidP="00011F22">
            <w:pPr>
              <w:pStyle w:val="2"/>
              <w:ind w:left="426" w:right="182"/>
              <w:jc w:val="center"/>
              <w:rPr>
                <w:rFonts w:asciiTheme="minorHAnsi" w:hAnsiTheme="minorHAnsi" w:cstheme="minorHAnsi"/>
              </w:rPr>
            </w:pPr>
          </w:p>
        </w:tc>
        <w:tc>
          <w:tcPr>
            <w:tcW w:w="1440" w:type="dxa"/>
            <w:noWrap/>
            <w:hideMark/>
          </w:tcPr>
          <w:p w:rsidR="00011F22" w:rsidRPr="00011F22" w:rsidRDefault="00011F22" w:rsidP="00011F22">
            <w:pPr>
              <w:pStyle w:val="2"/>
              <w:ind w:left="426" w:right="182"/>
              <w:rPr>
                <w:rFonts w:asciiTheme="minorHAnsi" w:hAnsiTheme="minorHAnsi" w:cstheme="minorHAnsi"/>
              </w:rPr>
            </w:pPr>
          </w:p>
        </w:tc>
        <w:tc>
          <w:tcPr>
            <w:tcW w:w="2101" w:type="dxa"/>
            <w:hideMark/>
          </w:tcPr>
          <w:p w:rsidR="00011F22" w:rsidRPr="00011F22" w:rsidRDefault="00011F22" w:rsidP="00011F22">
            <w:pPr>
              <w:pStyle w:val="2"/>
              <w:ind w:left="426" w:right="182"/>
              <w:rPr>
                <w:rFonts w:asciiTheme="minorHAnsi" w:hAnsiTheme="minorHAnsi" w:cstheme="minorHAnsi"/>
              </w:rPr>
            </w:pPr>
          </w:p>
        </w:tc>
        <w:tc>
          <w:tcPr>
            <w:tcW w:w="1859" w:type="dxa"/>
            <w:hideMark/>
          </w:tcPr>
          <w:p w:rsidR="00011F22" w:rsidRPr="00011F22" w:rsidRDefault="00011F22" w:rsidP="00011F22">
            <w:pPr>
              <w:pStyle w:val="2"/>
              <w:ind w:left="426" w:right="182"/>
              <w:jc w:val="center"/>
              <w:rPr>
                <w:rFonts w:asciiTheme="minorHAnsi" w:hAnsiTheme="minorHAnsi" w:cstheme="minorHAnsi"/>
              </w:rPr>
            </w:pPr>
          </w:p>
        </w:tc>
        <w:tc>
          <w:tcPr>
            <w:tcW w:w="1347" w:type="dxa"/>
            <w:noWrap/>
            <w:hideMark/>
          </w:tcPr>
          <w:p w:rsidR="00011F22" w:rsidRPr="00011F22" w:rsidRDefault="00011F22" w:rsidP="00011F22">
            <w:pPr>
              <w:pStyle w:val="2"/>
              <w:ind w:left="426" w:right="182"/>
              <w:jc w:val="center"/>
              <w:rPr>
                <w:rFonts w:asciiTheme="minorHAnsi" w:hAnsiTheme="minorHAnsi" w:cstheme="minorHAnsi"/>
              </w:rPr>
            </w:pPr>
          </w:p>
        </w:tc>
        <w:tc>
          <w:tcPr>
            <w:tcW w:w="1567" w:type="dxa"/>
            <w:hideMark/>
          </w:tcPr>
          <w:p w:rsidR="00011F22" w:rsidRPr="00011F22" w:rsidRDefault="00011F22" w:rsidP="00011F22">
            <w:pPr>
              <w:pStyle w:val="2"/>
              <w:ind w:left="426" w:right="182"/>
              <w:rPr>
                <w:rFonts w:asciiTheme="minorHAnsi" w:hAnsiTheme="minorHAnsi" w:cstheme="minorHAnsi"/>
              </w:rPr>
            </w:pPr>
          </w:p>
        </w:tc>
        <w:tc>
          <w:tcPr>
            <w:tcW w:w="236" w:type="dxa"/>
            <w:hideMark/>
          </w:tcPr>
          <w:p w:rsidR="00011F22" w:rsidRPr="00011F22" w:rsidRDefault="00011F22" w:rsidP="00011F22">
            <w:pPr>
              <w:pStyle w:val="2"/>
              <w:ind w:left="426" w:right="182"/>
              <w:rPr>
                <w:rFonts w:asciiTheme="minorHAnsi" w:hAnsiTheme="minorHAnsi" w:cstheme="minorHAnsi"/>
              </w:rPr>
            </w:pPr>
          </w:p>
        </w:tc>
        <w:tc>
          <w:tcPr>
            <w:tcW w:w="1440" w:type="dxa"/>
            <w:noWrap/>
            <w:hideMark/>
          </w:tcPr>
          <w:p w:rsidR="00011F22" w:rsidRPr="00011F22" w:rsidRDefault="00011F22" w:rsidP="00011F22">
            <w:pPr>
              <w:pStyle w:val="2"/>
              <w:ind w:left="426" w:right="182"/>
              <w:rPr>
                <w:rFonts w:asciiTheme="minorHAnsi" w:hAnsiTheme="minorHAnsi" w:cstheme="minorHAnsi"/>
              </w:rPr>
            </w:pPr>
          </w:p>
        </w:tc>
      </w:tr>
      <w:tr w:rsidR="00011F22" w:rsidRPr="00011F22" w:rsidTr="00F36E54">
        <w:trPr>
          <w:trHeight w:val="1875"/>
          <w:jc w:val="center"/>
        </w:trPr>
        <w:tc>
          <w:tcPr>
            <w:tcW w:w="11065" w:type="dxa"/>
            <w:gridSpan w:val="8"/>
            <w:hideMark/>
          </w:tcPr>
          <w:p w:rsidR="00011F22" w:rsidRPr="00011F22" w:rsidRDefault="00011F22" w:rsidP="00B91A48">
            <w:pPr>
              <w:pStyle w:val="2"/>
              <w:ind w:left="426" w:right="182"/>
              <w:rPr>
                <w:rFonts w:asciiTheme="minorHAnsi" w:hAnsiTheme="minorHAnsi" w:cstheme="minorHAnsi"/>
              </w:rPr>
            </w:pPr>
            <w:r w:rsidRPr="00011F22">
              <w:rPr>
                <w:rFonts w:asciiTheme="minorHAnsi" w:hAnsiTheme="minorHAnsi" w:cstheme="minorHAnsi"/>
                <w:bCs/>
              </w:rPr>
              <w:t>IMPORTANTE:</w:t>
            </w:r>
            <w:r w:rsidRPr="00011F22">
              <w:rPr>
                <w:rFonts w:asciiTheme="minorHAnsi" w:hAnsiTheme="minorHAnsi" w:cstheme="minorHAnsi"/>
              </w:rPr>
              <w:t xml:space="preserve"> EL “LICITANTE” AL QUE SE LE ADJUDIQUE EL CONTRATO PARA LAS </w:t>
            </w:r>
            <w:r w:rsidRPr="00011F22">
              <w:rPr>
                <w:rFonts w:asciiTheme="minorHAnsi" w:hAnsiTheme="minorHAnsi" w:cstheme="minorHAnsi"/>
                <w:bCs/>
              </w:rPr>
              <w:t>PARTIDAS 1, 2, 3, 4</w:t>
            </w:r>
            <w:r w:rsidRPr="00011F22">
              <w:rPr>
                <w:rFonts w:asciiTheme="minorHAnsi" w:hAnsiTheme="minorHAnsi" w:cstheme="minorHAnsi"/>
              </w:rPr>
              <w:t xml:space="preserve"> DEBERÁ INSTALAR EN COMODATO, LOS DOSIFICADORES NUEVOS POR CADA LAVADORA EN LOS TRES HOSPITALES, ASÍ COMO LA CORRECTA PROGRAMACIÓN DE CADA UNA DE LAS LAVADORAS  CON SUS DIFERENTES PROGRAMAS, LAS MANGUERAS DE LOS DOSIFICADORES DEBEN DE SER RIGIDAS PARA EVITAR DOBLECES, DEBE DE CONTENER UN SISTEMA DE ALARMA (VISUAL Y AUDIBLE)EN CASO DE QUE UN QUÍMICO SE ACABE PARA CAMBIAR LA CUBETA O TIBOR, SE BRINDARÁ CAPACITACIÓN PARA EL PERSONAL, TODO EL MANTENIMEINTO PREVENTIVO Y CORRECTIVO DEL SISTEMA DE DOSIFICACION CORRE A CUENTA DE LA  EMPRESA QUE LO INSTALA  Y TIENE UN TIEMPO DE RESPUESTA NO MAYOR A 6 HRS.</w:t>
            </w:r>
          </w:p>
        </w:tc>
      </w:tr>
      <w:tr w:rsidR="00011F22" w:rsidRPr="00011F22" w:rsidTr="00F36E54">
        <w:trPr>
          <w:trHeight w:val="480"/>
          <w:jc w:val="center"/>
        </w:trPr>
        <w:tc>
          <w:tcPr>
            <w:tcW w:w="11065" w:type="dxa"/>
            <w:gridSpan w:val="8"/>
            <w:hideMark/>
          </w:tcPr>
          <w:p w:rsidR="00011F22" w:rsidRPr="00011F22" w:rsidRDefault="00011F22" w:rsidP="00B91A48">
            <w:pPr>
              <w:pStyle w:val="2"/>
              <w:ind w:left="426" w:right="182"/>
              <w:rPr>
                <w:rFonts w:asciiTheme="minorHAnsi" w:hAnsiTheme="minorHAnsi" w:cstheme="minorHAnsi"/>
              </w:rPr>
            </w:pPr>
            <w:proofErr w:type="spellStart"/>
            <w:r w:rsidRPr="00011F22">
              <w:rPr>
                <w:rFonts w:asciiTheme="minorHAnsi" w:hAnsiTheme="minorHAnsi" w:cstheme="minorHAnsi"/>
              </w:rPr>
              <w:t>Asi</w:t>
            </w:r>
            <w:proofErr w:type="spellEnd"/>
            <w:r w:rsidRPr="00011F22">
              <w:rPr>
                <w:rFonts w:asciiTheme="minorHAnsi" w:hAnsiTheme="minorHAnsi" w:cstheme="minorHAnsi"/>
              </w:rPr>
              <w:t xml:space="preserve"> mismo, dichas partidas deberán ser entregados directamente en el Hospital Ensenada; Hospital Mexicali, Hospital Tijuana y en la Clínica Periférica “Benito Juárez”, según se indique.</w:t>
            </w:r>
          </w:p>
        </w:tc>
      </w:tr>
    </w:tbl>
    <w:p w:rsidR="0053341C" w:rsidRDefault="0053341C" w:rsidP="00906817">
      <w:pPr>
        <w:pStyle w:val="2"/>
        <w:ind w:left="426" w:right="182"/>
        <w:jc w:val="center"/>
        <w:rPr>
          <w:rFonts w:asciiTheme="minorHAnsi" w:hAnsiTheme="minorHAnsi" w:cstheme="minorHAnsi"/>
          <w:b/>
          <w:sz w:val="22"/>
          <w:szCs w:val="22"/>
        </w:rPr>
      </w:pPr>
    </w:p>
    <w:p w:rsidR="007A63BF" w:rsidRDefault="007A63BF"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tbl>
      <w:tblPr>
        <w:tblStyle w:val="Tablaconcuadrcula"/>
        <w:tblW w:w="0" w:type="auto"/>
        <w:tblLook w:val="04A0" w:firstRow="1" w:lastRow="0" w:firstColumn="1" w:lastColumn="0" w:noHBand="0" w:noVBand="1"/>
      </w:tblPr>
      <w:tblGrid>
        <w:gridCol w:w="1539"/>
        <w:gridCol w:w="1342"/>
        <w:gridCol w:w="2540"/>
        <w:gridCol w:w="1780"/>
        <w:gridCol w:w="1529"/>
        <w:gridCol w:w="1569"/>
      </w:tblGrid>
      <w:tr w:rsidR="00F36E54" w:rsidRPr="00F36E54" w:rsidTr="00B91A48">
        <w:trPr>
          <w:trHeight w:val="330"/>
        </w:trPr>
        <w:tc>
          <w:tcPr>
            <w:tcW w:w="1539" w:type="dxa"/>
            <w:noWrap/>
            <w:hideMark/>
          </w:tcPr>
          <w:p w:rsidR="00F36E54" w:rsidRPr="00F36E54" w:rsidRDefault="00F36E54" w:rsidP="00F36E54">
            <w:pPr>
              <w:pStyle w:val="2"/>
              <w:ind w:left="426" w:right="182"/>
              <w:jc w:val="center"/>
              <w:rPr>
                <w:rFonts w:asciiTheme="minorHAnsi" w:hAnsiTheme="minorHAnsi" w:cstheme="minorHAnsi"/>
                <w:bCs/>
                <w:lang w:val="es-MX"/>
              </w:rPr>
            </w:pPr>
            <w:r w:rsidRPr="00F36E54">
              <w:rPr>
                <w:rFonts w:asciiTheme="minorHAnsi" w:hAnsiTheme="minorHAnsi" w:cstheme="minorHAnsi"/>
                <w:bCs/>
              </w:rPr>
              <w:lastRenderedPageBreak/>
              <w:t>PARTIDA</w:t>
            </w:r>
          </w:p>
        </w:tc>
        <w:tc>
          <w:tcPr>
            <w:tcW w:w="5662" w:type="dxa"/>
            <w:gridSpan w:val="3"/>
            <w:noWrap/>
            <w:hideMark/>
          </w:tcPr>
          <w:p w:rsidR="00F36E54" w:rsidRPr="00F36E54" w:rsidRDefault="00F36E54" w:rsidP="00F36E54">
            <w:pPr>
              <w:pStyle w:val="2"/>
              <w:ind w:left="426" w:right="182"/>
              <w:rPr>
                <w:rFonts w:asciiTheme="minorHAnsi" w:hAnsiTheme="minorHAnsi" w:cstheme="minorHAnsi"/>
                <w:b/>
                <w:bCs/>
              </w:rPr>
            </w:pPr>
            <w:r w:rsidRPr="00F36E54">
              <w:rPr>
                <w:rFonts w:asciiTheme="minorHAnsi" w:hAnsiTheme="minorHAnsi" w:cstheme="minorHAnsi"/>
                <w:b/>
                <w:bCs/>
              </w:rPr>
              <w:t>PAQUETE 3: PAPELERIA</w:t>
            </w:r>
          </w:p>
        </w:tc>
        <w:tc>
          <w:tcPr>
            <w:tcW w:w="1529" w:type="dxa"/>
            <w:vMerge w:val="restart"/>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MINIMO</w:t>
            </w:r>
          </w:p>
        </w:tc>
        <w:tc>
          <w:tcPr>
            <w:tcW w:w="1569" w:type="dxa"/>
            <w:vMerge w:val="restart"/>
            <w:noWrap/>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MAXIMO</w:t>
            </w:r>
          </w:p>
        </w:tc>
      </w:tr>
      <w:tr w:rsidR="00F36E54" w:rsidRPr="00F36E54" w:rsidTr="00B91A48">
        <w:trPr>
          <w:trHeight w:val="330"/>
        </w:trPr>
        <w:tc>
          <w:tcPr>
            <w:tcW w:w="1539" w:type="dxa"/>
            <w:noWrap/>
            <w:hideMark/>
          </w:tcPr>
          <w:p w:rsidR="00F36E54" w:rsidRPr="00F36E54" w:rsidRDefault="00F36E54" w:rsidP="00F36E54">
            <w:pPr>
              <w:pStyle w:val="2"/>
              <w:ind w:left="426" w:right="182"/>
              <w:jc w:val="center"/>
              <w:rPr>
                <w:rFonts w:asciiTheme="minorHAnsi" w:hAnsiTheme="minorHAnsi" w:cstheme="minorHAnsi"/>
                <w:bCs/>
              </w:rPr>
            </w:pPr>
            <w:r w:rsidRPr="00F36E54">
              <w:rPr>
                <w:rFonts w:asciiTheme="minorHAnsi" w:hAnsiTheme="minorHAnsi" w:cstheme="minorHAnsi"/>
                <w:bCs/>
              </w:rPr>
              <w:t> </w:t>
            </w:r>
          </w:p>
        </w:tc>
        <w:tc>
          <w:tcPr>
            <w:tcW w:w="1342"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CLAVE</w:t>
            </w:r>
          </w:p>
        </w:tc>
        <w:tc>
          <w:tcPr>
            <w:tcW w:w="254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DESCRIPCIÓN</w:t>
            </w:r>
          </w:p>
        </w:tc>
        <w:tc>
          <w:tcPr>
            <w:tcW w:w="1780" w:type="dxa"/>
            <w:noWrap/>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UNIDAD</w:t>
            </w:r>
          </w:p>
        </w:tc>
        <w:tc>
          <w:tcPr>
            <w:tcW w:w="1529" w:type="dxa"/>
            <w:vMerge/>
            <w:hideMark/>
          </w:tcPr>
          <w:p w:rsidR="00F36E54" w:rsidRPr="00F36E54" w:rsidRDefault="00F36E54" w:rsidP="00F36E54">
            <w:pPr>
              <w:pStyle w:val="2"/>
              <w:ind w:left="426" w:right="182"/>
              <w:jc w:val="center"/>
              <w:rPr>
                <w:rFonts w:asciiTheme="minorHAnsi" w:hAnsiTheme="minorHAnsi" w:cstheme="minorHAnsi"/>
                <w:bCs/>
              </w:rPr>
            </w:pPr>
          </w:p>
        </w:tc>
        <w:tc>
          <w:tcPr>
            <w:tcW w:w="1569" w:type="dxa"/>
            <w:vMerge/>
            <w:hideMark/>
          </w:tcPr>
          <w:p w:rsidR="00F36E54" w:rsidRPr="00F36E54" w:rsidRDefault="00F36E54" w:rsidP="00F36E54">
            <w:pPr>
              <w:pStyle w:val="2"/>
              <w:ind w:left="426" w:right="182"/>
              <w:jc w:val="center"/>
              <w:rPr>
                <w:rFonts w:asciiTheme="minorHAnsi" w:hAnsiTheme="minorHAnsi" w:cstheme="minorHAnsi"/>
                <w:bCs/>
              </w:rPr>
            </w:pPr>
          </w:p>
        </w:tc>
      </w:tr>
      <w:tr w:rsidR="00F36E54" w:rsidRPr="00F36E54" w:rsidTr="00B91A48">
        <w:trPr>
          <w:trHeight w:val="675"/>
        </w:trPr>
        <w:tc>
          <w:tcPr>
            <w:tcW w:w="1539"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P012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BLOCK AMARILLO RAYADO TAMAÑO CARTA CON REFUERZO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 xml:space="preserve">BLOCK CON 50 PIEZAS </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B91A48">
        <w:trPr>
          <w:trHeight w:val="675"/>
        </w:trPr>
        <w:tc>
          <w:tcPr>
            <w:tcW w:w="1539"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2</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P017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BORRADOR DE BARRA DE 2 1/4 X 1 PULGADAS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72</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180</w:t>
            </w:r>
          </w:p>
        </w:tc>
      </w:tr>
      <w:tr w:rsidR="00F36E54" w:rsidRPr="00F36E54" w:rsidTr="00B91A48">
        <w:trPr>
          <w:trHeight w:val="630"/>
        </w:trPr>
        <w:tc>
          <w:tcPr>
            <w:tcW w:w="1539"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3</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P018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BORRADOR DE CLICK</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48</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w:t>
            </w:r>
          </w:p>
        </w:tc>
      </w:tr>
      <w:tr w:rsidR="00F36E54" w:rsidRPr="00F36E54" w:rsidTr="00CB5DE9">
        <w:trPr>
          <w:trHeight w:val="55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4</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P023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CAJA ARCHIVADORA 50 H</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140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350</w:t>
            </w:r>
          </w:p>
        </w:tc>
      </w:tr>
      <w:tr w:rsidR="00F36E54" w:rsidRPr="00F36E54" w:rsidTr="00CB5DE9">
        <w:trPr>
          <w:trHeight w:val="11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5</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P029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CAJA DE ARCHIVO MUERTO 24” TAMAÑO OFICIO CON TAPA INDEPENDIENTE 15” X 10” X 24”</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320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950</w:t>
            </w:r>
          </w:p>
        </w:tc>
      </w:tr>
      <w:tr w:rsidR="00F36E54" w:rsidRPr="00F36E54" w:rsidTr="00CB5DE9">
        <w:trPr>
          <w:trHeight w:val="99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6</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P030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CAJA DE ARCHIVO MUERTO  TAMAÑO CARTA CON TAPA  INDEPENDIENTE 12” X 10” X 24”</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240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600</w:t>
            </w:r>
          </w:p>
        </w:tc>
      </w:tr>
      <w:tr w:rsidR="00F36E54" w:rsidRPr="00F36E54" w:rsidTr="00CB5DE9">
        <w:trPr>
          <w:trHeight w:val="99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7</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P036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CARPETA CON MICA 3 AROS DE 0.5" COLOR BALNCA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48</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w:t>
            </w:r>
          </w:p>
        </w:tc>
      </w:tr>
      <w:tr w:rsidR="00F36E54" w:rsidRPr="00F36E54" w:rsidTr="00CB5DE9">
        <w:trPr>
          <w:trHeight w:val="8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8</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P037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CARPETA CON MICA 3 AROS DE 1 PULGADAS COLOR BLANCA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48</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w:t>
            </w:r>
          </w:p>
        </w:tc>
      </w:tr>
      <w:tr w:rsidR="00F36E54" w:rsidRPr="00F36E54" w:rsidTr="00CB5DE9">
        <w:trPr>
          <w:trHeight w:val="75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9</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P038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CARPETA C/MICA 3 AROS DE 1.5 PULGADAS  COLOR BLANCA.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52</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130</w:t>
            </w:r>
          </w:p>
        </w:tc>
      </w:tr>
      <w:tr w:rsidR="00F36E54" w:rsidRPr="00F36E54" w:rsidTr="00CB5DE9">
        <w:trPr>
          <w:trHeight w:val="58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10</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P041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CARPETA CON MICA 3 AROS DE 4 PULGADAS COLOR BLANCA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48</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w:t>
            </w:r>
          </w:p>
        </w:tc>
      </w:tr>
      <w:tr w:rsidR="00F36E54" w:rsidRPr="00F36E54" w:rsidTr="00CB5DE9">
        <w:trPr>
          <w:trHeight w:val="8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11</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P053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CHAROLA DE PLASTICO TAMAÑO CARTA PARA ESCRITORIO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28</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70</w:t>
            </w:r>
          </w:p>
        </w:tc>
      </w:tr>
      <w:tr w:rsidR="00F36E54" w:rsidRPr="00F36E54" w:rsidTr="00CB5DE9">
        <w:trPr>
          <w:trHeight w:val="58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12</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P055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CHAROLA ORGANIZADORA DE PARED SET CON 2</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14</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35</w:t>
            </w:r>
          </w:p>
        </w:tc>
      </w:tr>
      <w:tr w:rsidR="00F36E54" w:rsidRPr="00F36E54" w:rsidTr="00CB5DE9">
        <w:trPr>
          <w:trHeight w:val="91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13</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P058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CINTA ADHESIVA  AMERICANA  COLOR CANELA DE 2 PULGADAS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ROLLO DE 50 MTS.</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754</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1600</w:t>
            </w:r>
          </w:p>
        </w:tc>
      </w:tr>
      <w:tr w:rsidR="00F36E54" w:rsidRPr="00F36E54" w:rsidTr="00CB5DE9">
        <w:trPr>
          <w:trHeight w:val="87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14</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P096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CLIP BINDER METALICO CHICO DE CAPACIDAD DE APERTURA  3/8”</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12</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260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650</w:t>
            </w:r>
          </w:p>
        </w:tc>
      </w:tr>
      <w:tr w:rsidR="00F36E54" w:rsidRPr="00F36E54" w:rsidTr="00CB5DE9">
        <w:trPr>
          <w:trHeight w:val="84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15</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P097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CLIP BINDER METALICO GRANDE CAPACIDAD DE APERTURA DE 1”</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12</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150</w:t>
            </w:r>
          </w:p>
        </w:tc>
      </w:tr>
      <w:tr w:rsidR="00F36E54" w:rsidRPr="00F36E54" w:rsidTr="00CB5DE9">
        <w:trPr>
          <w:trHeight w:val="75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lastRenderedPageBreak/>
              <w:t>16</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P098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CLIP BINDER METALICO MEDIANO DE 5/8”</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12</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140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350</w:t>
            </w:r>
          </w:p>
        </w:tc>
      </w:tr>
      <w:tr w:rsidR="00F36E54" w:rsidRPr="00F36E54" w:rsidTr="00CB5DE9">
        <w:trPr>
          <w:trHeight w:val="63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17</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P099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CLIP JUMBO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w:t>
            </w:r>
          </w:p>
        </w:tc>
      </w:tr>
      <w:tr w:rsidR="00F36E54" w:rsidRPr="00F36E54" w:rsidTr="00CB5DE9">
        <w:trPr>
          <w:trHeight w:val="66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18</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P102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CLIPS STANDARD</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440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1100</w:t>
            </w:r>
          </w:p>
        </w:tc>
      </w:tr>
      <w:tr w:rsidR="00F36E54" w:rsidRPr="00F36E54" w:rsidTr="00CB5DE9">
        <w:trPr>
          <w:trHeight w:val="75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19</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P106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CORRECTOR DE UNA LINEA MOD. 02022 DE .5 CM X 6</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320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750</w:t>
            </w:r>
          </w:p>
        </w:tc>
      </w:tr>
      <w:tr w:rsidR="00F36E54" w:rsidRPr="00F36E54" w:rsidTr="00CB5DE9">
        <w:trPr>
          <w:trHeight w:val="60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20</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P128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DESPACHADOR PARA TAPE DE 3/4 PULGADAS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130</w:t>
            </w:r>
          </w:p>
        </w:tc>
      </w:tr>
      <w:tr w:rsidR="00F36E54" w:rsidRPr="00F36E54" w:rsidTr="00CB5DE9">
        <w:trPr>
          <w:trHeight w:val="79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21</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 P132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ENGRAPADORA DE ESCRITORIA MEDIA TIRA PARA GRAPAS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70</w:t>
            </w:r>
          </w:p>
        </w:tc>
      </w:tr>
      <w:tr w:rsidR="00F36E54" w:rsidRPr="00F36E54" w:rsidTr="00CB5DE9">
        <w:trPr>
          <w:trHeight w:val="58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22</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P134</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ENGRAPADORA TIRA COMPLETA PARA GRAPAS STANDARD</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70</w:t>
            </w:r>
          </w:p>
        </w:tc>
      </w:tr>
      <w:tr w:rsidR="00F36E54" w:rsidRPr="00F36E54" w:rsidTr="00CB5DE9">
        <w:trPr>
          <w:trHeight w:val="58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23</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P135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ESPIRAL 0.5" DE PLASTICO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CB5DE9">
        <w:trPr>
          <w:trHeight w:val="58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24</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P136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ESPIRAL 1.5" DE PLASTICO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CB5DE9">
        <w:trPr>
          <w:trHeight w:val="58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25</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P137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ESPIRAL 1/4 DE PLASTICO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CB5DE9">
        <w:trPr>
          <w:trHeight w:val="58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26</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P138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ESPIRAL 3/4 DE PLASTICO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CB5DE9">
        <w:trPr>
          <w:trHeight w:val="58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27</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P139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ESPIRAL 1" DE PLASTICO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CB5DE9">
        <w:trPr>
          <w:trHeight w:val="58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28</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P140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ESPIRAL 2" DE PLASTICO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CB5DE9">
        <w:trPr>
          <w:trHeight w:val="55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29</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P159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FOLDER MANILA TAMAÑO CARTA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140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350</w:t>
            </w:r>
          </w:p>
        </w:tc>
      </w:tr>
      <w:tr w:rsidR="00F36E54" w:rsidRPr="00F36E54" w:rsidTr="00CB5DE9">
        <w:trPr>
          <w:trHeight w:val="61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30</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P160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FOLDER MANILA TAMAÑO OFICIO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60</w:t>
            </w:r>
          </w:p>
        </w:tc>
      </w:tr>
      <w:tr w:rsidR="00F36E54" w:rsidRPr="00F36E54" w:rsidTr="00CB5DE9">
        <w:trPr>
          <w:trHeight w:val="5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31</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P164</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GLICERINA DE 31 GRAMOS.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250</w:t>
            </w:r>
          </w:p>
        </w:tc>
      </w:tr>
      <w:tr w:rsidR="00F36E54" w:rsidRPr="00F36E54" w:rsidTr="00CB5DE9">
        <w:trPr>
          <w:trHeight w:val="5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32</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P172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GRAPA STANDARD</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5000</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450</w:t>
            </w:r>
          </w:p>
        </w:tc>
      </w:tr>
      <w:tr w:rsidR="00F36E54" w:rsidRPr="00F36E54" w:rsidTr="00CB5DE9">
        <w:trPr>
          <w:trHeight w:val="5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33</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P178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LAPIZ ADHESIVO 0.8 GMS.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100</w:t>
            </w:r>
          </w:p>
        </w:tc>
      </w:tr>
      <w:tr w:rsidR="00F36E54" w:rsidRPr="00F36E54" w:rsidTr="00CB5DE9">
        <w:trPr>
          <w:trHeight w:val="5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34</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P181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LAPIZ MADERA NO. 2.5</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12</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250</w:t>
            </w:r>
          </w:p>
        </w:tc>
      </w:tr>
      <w:tr w:rsidR="00F36E54" w:rsidRPr="00F36E54" w:rsidTr="00CB5DE9">
        <w:trPr>
          <w:trHeight w:val="45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35</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P182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LIBRETA DE TAQUIGRAFIA 80 HOJAS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152</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380</w:t>
            </w:r>
          </w:p>
        </w:tc>
      </w:tr>
      <w:tr w:rsidR="00F36E54" w:rsidRPr="00F36E54" w:rsidTr="00B91A48">
        <w:trPr>
          <w:trHeight w:val="450"/>
        </w:trPr>
        <w:tc>
          <w:tcPr>
            <w:tcW w:w="1539" w:type="dxa"/>
            <w:hideMark/>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36</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P183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LIBRETA COSIDA CON HILO 400 HOJAS RAYADAS 3/4</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r>
      <w:tr w:rsidR="00F36E54" w:rsidRPr="00F36E54" w:rsidTr="00CB5DE9">
        <w:trPr>
          <w:trHeight w:val="91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lastRenderedPageBreak/>
              <w:t>37</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P184</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LIBRETA COSIDA CON HILO 100 HOJAS RAYADA 9-3/4” X 7-1/2”</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160</w:t>
            </w:r>
          </w:p>
        </w:tc>
      </w:tr>
      <w:tr w:rsidR="00F36E54" w:rsidRPr="00F36E54" w:rsidTr="00CB5DE9">
        <w:trPr>
          <w:trHeight w:val="91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38</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P185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LIBRETA COSIDA CON HILO 200 HOJAS RAYADAS 3/4</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160</w:t>
            </w:r>
          </w:p>
        </w:tc>
      </w:tr>
      <w:tr w:rsidR="00F36E54" w:rsidRPr="00F36E54" w:rsidTr="00CB5DE9">
        <w:trPr>
          <w:trHeight w:val="49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39</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P195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LIGA DE HULE NO. 64 UNV00164</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UNA LIBRA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280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500</w:t>
            </w:r>
          </w:p>
        </w:tc>
      </w:tr>
      <w:tr w:rsidR="00F36E54" w:rsidRPr="00F36E54" w:rsidTr="00CB5DE9">
        <w:trPr>
          <w:trHeight w:val="103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40</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P197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FLOURECENTE COLOR  NARANJA (TIPO PLUMON GRANDE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180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650</w:t>
            </w:r>
          </w:p>
        </w:tc>
      </w:tr>
      <w:tr w:rsidR="00F36E54" w:rsidRPr="00F36E54" w:rsidTr="00CB5DE9">
        <w:trPr>
          <w:trHeight w:val="103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41</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P198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FLUORECENTE COLOR  AMARILLO (TIPO PLUMON GRANDE,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680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1200</w:t>
            </w:r>
          </w:p>
        </w:tc>
      </w:tr>
      <w:tr w:rsidR="00F36E54" w:rsidRPr="00F36E54" w:rsidTr="00CB5DE9">
        <w:trPr>
          <w:trHeight w:val="8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42</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MARCADOR FLUOR LILA (TIPO PLUMON GDE)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200</w:t>
            </w:r>
          </w:p>
        </w:tc>
      </w:tr>
      <w:tr w:rsidR="00F36E54" w:rsidRPr="00F36E54" w:rsidTr="00CB5DE9">
        <w:trPr>
          <w:trHeight w:val="8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43</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FLUORECENTE COLOR ROSA (TIPO PLUMON GRANDE)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300</w:t>
            </w:r>
          </w:p>
        </w:tc>
      </w:tr>
      <w:tr w:rsidR="00F36E54" w:rsidRPr="00F36E54" w:rsidTr="00CB5DE9">
        <w:trPr>
          <w:trHeight w:val="103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44</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PARA PIZARRON DE ACRILICO, COLOR AZUL (TAMAÑO GRANDE)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150</w:t>
            </w:r>
          </w:p>
        </w:tc>
      </w:tr>
      <w:tr w:rsidR="00F36E54" w:rsidRPr="00F36E54" w:rsidTr="00CB5DE9">
        <w:trPr>
          <w:trHeight w:val="67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45</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MARCADOR PARA PIZARRON COLOR NEGRO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CB5DE9">
        <w:trPr>
          <w:trHeight w:val="103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46</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PARA PIZARRON DE ACRILICO, COLOR NEGRO (TAMAÑO GRANDE.)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r>
      <w:tr w:rsidR="00F36E54" w:rsidRPr="00F36E54" w:rsidTr="00CB5DE9">
        <w:trPr>
          <w:trHeight w:val="103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47</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PARA PIZARRON DE ACRILICO, COLOR ROJO (TAMAÑO GRANDE.)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100</w:t>
            </w:r>
          </w:p>
        </w:tc>
      </w:tr>
      <w:tr w:rsidR="00F36E54" w:rsidRPr="00F36E54" w:rsidTr="00CB5DE9">
        <w:trPr>
          <w:trHeight w:val="103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48</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PARA PIZARRON DE ACRILICO, COLOR VERDE (TAMAÑO GRANDE.)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110</w:t>
            </w:r>
          </w:p>
        </w:tc>
      </w:tr>
      <w:tr w:rsidR="00F36E54" w:rsidRPr="00F36E54" w:rsidTr="00CB5DE9">
        <w:trPr>
          <w:trHeight w:val="8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49</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PERMANENTE AZUL PUNTO (FINO TAMAÑO  ESTANDAR)</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150</w:t>
            </w:r>
          </w:p>
        </w:tc>
      </w:tr>
      <w:tr w:rsidR="00F36E54" w:rsidRPr="00F36E54" w:rsidTr="00CB5DE9">
        <w:trPr>
          <w:trHeight w:val="58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50</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P213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PERMANENTE NEGRO JUMBO DE METAL</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500</w:t>
            </w:r>
          </w:p>
        </w:tc>
      </w:tr>
      <w:tr w:rsidR="00F36E54" w:rsidRPr="00F36E54" w:rsidTr="00CB5DE9">
        <w:trPr>
          <w:trHeight w:val="8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lastRenderedPageBreak/>
              <w:t>51</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P216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PERMANENTE NEGRO PUNTO FINO TAMAÑO  ESTANDAR</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150</w:t>
            </w:r>
          </w:p>
        </w:tc>
      </w:tr>
      <w:tr w:rsidR="00F36E54" w:rsidRPr="00F36E54" w:rsidTr="00CB5DE9">
        <w:trPr>
          <w:trHeight w:val="8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52</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P218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PERMANENTE ROJO PUNTO FINO TAMAÑO ESTANDAR</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r>
      <w:tr w:rsidR="00F36E54" w:rsidRPr="00F36E54" w:rsidTr="00CB5DE9">
        <w:trPr>
          <w:trHeight w:val="8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53</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P220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PERMANENTE VERDE PUNTO FINO TAM. STANDAR</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r>
      <w:tr w:rsidR="00F36E54" w:rsidRPr="00F36E54" w:rsidTr="00CB5DE9">
        <w:trPr>
          <w:trHeight w:val="72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54</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P264</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PAPEL TERMICO MAQUINA STAR TSP700 DE 3 1/8 PULGADAS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2500</w:t>
            </w:r>
          </w:p>
        </w:tc>
      </w:tr>
      <w:tr w:rsidR="00F36E54" w:rsidRPr="00F36E54" w:rsidTr="00CB5DE9">
        <w:trPr>
          <w:trHeight w:val="58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55</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P276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PERFORADORA METALICA STANDARDE 2 ORIFICIOS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r>
      <w:tr w:rsidR="00F36E54" w:rsidRPr="00F36E54" w:rsidTr="00CB5DE9">
        <w:trPr>
          <w:trHeight w:val="25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56</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P287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PLUMA PUNTO MEDIANO VERDE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 xml:space="preserve">CAJA CON 12 </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r>
      <w:tr w:rsidR="00F36E54" w:rsidRPr="00F36E54" w:rsidTr="00CB5DE9">
        <w:trPr>
          <w:trHeight w:val="70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57</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P299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PAPEL ADHERIBLE AMARILLO DE 2 X 1.5 PULGADAS TIPO POST-IT</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230</w:t>
            </w:r>
          </w:p>
        </w:tc>
      </w:tr>
      <w:tr w:rsidR="00F36E54" w:rsidRPr="00F36E54" w:rsidTr="00CB5DE9">
        <w:trPr>
          <w:trHeight w:val="5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58</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P301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POST IT 3” X 3”</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600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1200</w:t>
            </w:r>
          </w:p>
        </w:tc>
      </w:tr>
      <w:tr w:rsidR="00F36E54" w:rsidRPr="00F36E54" w:rsidTr="00CB5DE9">
        <w:trPr>
          <w:trHeight w:val="8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59</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P305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PAPEL ADHERIBLE  DE ACORDEON  3 X 3 PULGADAS TIPO POST-IT</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220</w:t>
            </w:r>
          </w:p>
        </w:tc>
      </w:tr>
      <w:tr w:rsidR="00F36E54" w:rsidRPr="00F36E54" w:rsidTr="00CB5DE9">
        <w:trPr>
          <w:trHeight w:val="58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60</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P312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REGLA METALICA DE 12" CON CORCHO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130</w:t>
            </w:r>
          </w:p>
        </w:tc>
      </w:tr>
      <w:tr w:rsidR="00F36E54" w:rsidRPr="00F36E54" w:rsidTr="00CB5DE9">
        <w:trPr>
          <w:trHeight w:val="58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61</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P321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SACAPUNTAS MAUEL DE METAL</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32</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90</w:t>
            </w:r>
          </w:p>
        </w:tc>
      </w:tr>
      <w:tr w:rsidR="00F36E54" w:rsidRPr="00F36E54" w:rsidTr="00CB5DE9">
        <w:trPr>
          <w:trHeight w:val="8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62</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P327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SEPARADOR PARA CARPETA TAMAÑO CARTA  CEJA TRANSPARENTE 5 DIVISIONES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220</w:t>
            </w:r>
          </w:p>
        </w:tc>
      </w:tr>
      <w:tr w:rsidR="00F36E54" w:rsidRPr="00F36E54" w:rsidTr="00CB5DE9">
        <w:trPr>
          <w:trHeight w:val="8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63</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P328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SOBRE BLANCO TAMAÑO CARTA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35</w:t>
            </w:r>
          </w:p>
        </w:tc>
      </w:tr>
      <w:tr w:rsidR="00F36E54" w:rsidRPr="00F36E54" w:rsidTr="00CB5DE9">
        <w:trPr>
          <w:trHeight w:val="8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64</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P329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SOBRE BLANCO TAMAÑO MEDIA CARTA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w:t>
            </w:r>
          </w:p>
        </w:tc>
      </w:tr>
      <w:tr w:rsidR="00F36E54" w:rsidRPr="00F36E54" w:rsidTr="00CB5DE9">
        <w:trPr>
          <w:trHeight w:val="81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65</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SOBRE BLANCO TAMAÑO OFICIO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500</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r>
      <w:tr w:rsidR="00F36E54" w:rsidRPr="00F36E54" w:rsidTr="00CB5DE9">
        <w:trPr>
          <w:trHeight w:val="45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66</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SOBRE MANILA TAMAÑO CARTA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CB5DE9">
        <w:trPr>
          <w:trHeight w:val="45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67</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SOBRE MANILA TAMAÑO DOBLE CARTA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CB5DE9">
        <w:trPr>
          <w:trHeight w:val="45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68</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SOBRE MANILA TAMAÑO MEDIA CARTA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25</w:t>
            </w:r>
          </w:p>
        </w:tc>
      </w:tr>
      <w:tr w:rsidR="00F36E54" w:rsidRPr="00F36E54" w:rsidTr="00CB5DE9">
        <w:trPr>
          <w:trHeight w:val="45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69</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P334</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SOBRE MANILA TAMAÑO OFICIO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32</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70</w:t>
            </w:r>
          </w:p>
        </w:tc>
      </w:tr>
      <w:tr w:rsidR="00F36E54" w:rsidRPr="00F36E54" w:rsidTr="00CB5DE9">
        <w:trPr>
          <w:trHeight w:val="55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lastRenderedPageBreak/>
              <w:t>70</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TABLA CON BROCHE TAMAÑO CARTA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32</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75</w:t>
            </w:r>
          </w:p>
        </w:tc>
      </w:tr>
      <w:tr w:rsidR="00F36E54" w:rsidRPr="00F36E54" w:rsidTr="00CB5DE9">
        <w:trPr>
          <w:trHeight w:val="67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71</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CINTA ADHESIVA DE 3/4" INVISIBLE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ROLLO DE 33 METROS</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680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1950</w:t>
            </w:r>
          </w:p>
        </w:tc>
      </w:tr>
      <w:tr w:rsidR="00F36E54" w:rsidRPr="00F36E54" w:rsidTr="00CB5DE9">
        <w:trPr>
          <w:trHeight w:val="57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72</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CINTA ADHESIVA DE 3/4" TRANSPARENTE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600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1500</w:t>
            </w:r>
          </w:p>
        </w:tc>
      </w:tr>
      <w:tr w:rsidR="00F36E54" w:rsidRPr="00F36E54" w:rsidTr="00CB5DE9">
        <w:trPr>
          <w:trHeight w:val="57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73</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TAPE TRANSPARENTE DE 2" PARA EMPAQUE</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PIEZA CON 50 MTS</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48</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145</w:t>
            </w:r>
          </w:p>
        </w:tc>
      </w:tr>
      <w:tr w:rsidR="00F36E54" w:rsidRPr="00F36E54" w:rsidTr="00CB5DE9">
        <w:trPr>
          <w:trHeight w:val="45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74</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P341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TARJETA BLANCA  3 X 5 PULGADAS</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PAQUETE CON 100</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35</w:t>
            </w:r>
          </w:p>
        </w:tc>
      </w:tr>
      <w:tr w:rsidR="00F36E54" w:rsidRPr="00F36E54" w:rsidTr="00CB5DE9">
        <w:trPr>
          <w:trHeight w:val="45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75</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P342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TARJETA BLANCA  5 X 8 PULGADAS</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PAQUETE CON 100</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35</w:t>
            </w:r>
          </w:p>
        </w:tc>
      </w:tr>
      <w:tr w:rsidR="00F36E54" w:rsidRPr="00F36E54" w:rsidTr="00CB5DE9">
        <w:trPr>
          <w:trHeight w:val="58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76</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P349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TIJERA Nº 8 MANGO DE PLASTICO</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92</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230</w:t>
            </w:r>
          </w:p>
        </w:tc>
      </w:tr>
      <w:tr w:rsidR="00F36E54" w:rsidRPr="00F36E54" w:rsidTr="00CB5DE9">
        <w:trPr>
          <w:trHeight w:val="54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77</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P436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PUNTILLAS PARA LAPICERO DE .7MM </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TUBO CON 12</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r>
      <w:tr w:rsidR="00F36E54" w:rsidRPr="00F36E54" w:rsidTr="00CB5DE9">
        <w:trPr>
          <w:trHeight w:val="57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78</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P452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MICA PROTECTORA TAMAÑO CARTA</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CAJA CON 100</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170</w:t>
            </w:r>
          </w:p>
        </w:tc>
      </w:tr>
      <w:tr w:rsidR="00F36E54" w:rsidRPr="00F36E54" w:rsidTr="00CB5DE9">
        <w:trPr>
          <w:trHeight w:val="55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79</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P497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PLUMON PERMANENTE ULTRA FINO COLOR NEGRO</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85</w:t>
            </w:r>
          </w:p>
        </w:tc>
      </w:tr>
      <w:tr w:rsidR="00F36E54" w:rsidRPr="00F36E54" w:rsidTr="00CB5DE9">
        <w:trPr>
          <w:trHeight w:val="55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80</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P627</w:t>
            </w:r>
          </w:p>
        </w:tc>
        <w:tc>
          <w:tcPr>
            <w:tcW w:w="2540" w:type="dxa"/>
            <w:hideMark/>
          </w:tcPr>
          <w:p w:rsidR="00F36E54" w:rsidRPr="00F36E54" w:rsidRDefault="00F36E54" w:rsidP="00BC6985">
            <w:pPr>
              <w:pStyle w:val="2"/>
              <w:ind w:left="0"/>
              <w:rPr>
                <w:rFonts w:asciiTheme="minorHAnsi" w:hAnsiTheme="minorHAnsi" w:cstheme="minorHAnsi"/>
                <w:lang w:val="en-US"/>
              </w:rPr>
            </w:pPr>
            <w:r w:rsidRPr="00F36E54">
              <w:rPr>
                <w:rFonts w:asciiTheme="minorHAnsi" w:hAnsiTheme="minorHAnsi" w:cstheme="minorHAnsi"/>
                <w:lang w:val="en-US"/>
              </w:rPr>
              <w:t>POST IT 2" X 1.5 COLORES FLUORESCENTES</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PAQUETE CON 12</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w:t>
            </w:r>
          </w:p>
        </w:tc>
      </w:tr>
      <w:tr w:rsidR="00F36E54" w:rsidRPr="00F36E54" w:rsidTr="00CB5DE9">
        <w:trPr>
          <w:trHeight w:val="58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81</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P660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CARPETA PARA COMPUTO 14 7/8" X 11" AZUL CLARO</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250</w:t>
            </w:r>
          </w:p>
        </w:tc>
      </w:tr>
      <w:tr w:rsidR="00F36E54" w:rsidRPr="00F36E54" w:rsidTr="00CB5DE9">
        <w:trPr>
          <w:trHeight w:val="60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82</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P705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TINTA P/SELLO AZUL CON GOTERO</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FRASCO 2 OZ</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32</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65</w:t>
            </w:r>
          </w:p>
        </w:tc>
      </w:tr>
      <w:tr w:rsidR="00F36E54" w:rsidRPr="00F36E54" w:rsidTr="00CB5DE9">
        <w:trPr>
          <w:trHeight w:val="60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83</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P708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TINTA P/SELLO C/GOTERO COLOR NEGRO </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FRASCO 2 OZ</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w:t>
            </w:r>
          </w:p>
        </w:tc>
      </w:tr>
      <w:tr w:rsidR="00F36E54" w:rsidRPr="00F36E54" w:rsidTr="00CB5DE9">
        <w:trPr>
          <w:trHeight w:val="55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84</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P719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PORTAGAFETE VERTICAL MEDIDA 6 CM X 11 CM</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PAQUETE 12 PZAS</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w:t>
            </w:r>
          </w:p>
        </w:tc>
      </w:tr>
      <w:tr w:rsidR="00F36E54" w:rsidRPr="00F36E54" w:rsidTr="00CB5DE9">
        <w:trPr>
          <w:trHeight w:val="55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85</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P720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BROCHE METALICO PARA GAFETE CAIMAN, </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PAQUETE CON 100 PIEZAS</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r>
      <w:tr w:rsidR="00F36E54" w:rsidRPr="00F36E54" w:rsidTr="00CB5DE9">
        <w:trPr>
          <w:trHeight w:val="55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86</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P723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PAPEL SENSITIVO BLANCO NCR1839 20 LIB.</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RESMA CON 500 HOJAS</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r>
      <w:tr w:rsidR="00F36E54" w:rsidRPr="00F36E54" w:rsidTr="00CB5DE9">
        <w:trPr>
          <w:trHeight w:val="55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87</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P724</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PERFORADORA PARA USO RUDO HEAVY DUTY</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r>
      <w:tr w:rsidR="00F36E54" w:rsidRPr="00F36E54" w:rsidTr="00CB5DE9">
        <w:trPr>
          <w:trHeight w:val="55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88</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P725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LIBRO DE CONTABILIDAD NO.49 DE 4 COLUMNAS 72 HOJAS</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r>
      <w:tr w:rsidR="00F36E54" w:rsidRPr="00F36E54" w:rsidTr="00CB5DE9">
        <w:trPr>
          <w:trHeight w:val="660"/>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89</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P726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TINTA P/SELLO ROJO C/GOTERO 2 OZ.</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FRASCO</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r>
      <w:tr w:rsidR="00F36E54" w:rsidRPr="00F36E54" w:rsidTr="00CB5DE9">
        <w:trPr>
          <w:trHeight w:val="795"/>
        </w:trPr>
        <w:tc>
          <w:tcPr>
            <w:tcW w:w="1539" w:type="dxa"/>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t>90</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P743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ETIQUETAS DE ESCRITORIO TERMICAS DIRECTAS 3" X 1"</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200</w:t>
            </w:r>
          </w:p>
        </w:tc>
      </w:tr>
      <w:tr w:rsidR="00F36E54" w:rsidRPr="00F36E54" w:rsidTr="00B91A48">
        <w:trPr>
          <w:trHeight w:val="810"/>
        </w:trPr>
        <w:tc>
          <w:tcPr>
            <w:tcW w:w="1539" w:type="dxa"/>
            <w:hideMark/>
          </w:tcPr>
          <w:p w:rsidR="00F36E54" w:rsidRPr="00F36E54" w:rsidRDefault="00CB5DE9" w:rsidP="00F36E54">
            <w:pPr>
              <w:pStyle w:val="2"/>
              <w:ind w:left="426" w:right="182"/>
              <w:rPr>
                <w:rFonts w:asciiTheme="minorHAnsi" w:hAnsiTheme="minorHAnsi" w:cstheme="minorHAnsi"/>
                <w:bCs/>
              </w:rPr>
            </w:pPr>
            <w:r>
              <w:rPr>
                <w:rFonts w:asciiTheme="minorHAnsi" w:hAnsiTheme="minorHAnsi" w:cstheme="minorHAnsi"/>
                <w:bCs/>
              </w:rPr>
              <w:lastRenderedPageBreak/>
              <w:t>91</w:t>
            </w:r>
          </w:p>
        </w:tc>
        <w:tc>
          <w:tcPr>
            <w:tcW w:w="1342"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P748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LIBRO DE CONTABILIDAD NO.59 12 COLUMNAS, 150 HOJAS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152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w:t>
            </w:r>
          </w:p>
        </w:tc>
        <w:tc>
          <w:tcPr>
            <w:tcW w:w="1569"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w:t>
            </w:r>
          </w:p>
        </w:tc>
      </w:tr>
    </w:tbl>
    <w:p w:rsidR="0053341C" w:rsidRDefault="0053341C" w:rsidP="00906817">
      <w:pPr>
        <w:pStyle w:val="2"/>
        <w:ind w:left="426" w:right="182"/>
        <w:jc w:val="center"/>
        <w:rPr>
          <w:rFonts w:asciiTheme="minorHAnsi" w:hAnsiTheme="minorHAnsi" w:cstheme="minorHAnsi"/>
          <w:b/>
          <w:sz w:val="22"/>
          <w:szCs w:val="22"/>
        </w:rPr>
      </w:pPr>
    </w:p>
    <w:p w:rsidR="0053341C" w:rsidRDefault="008F47E1" w:rsidP="008F47E1">
      <w:pPr>
        <w:pStyle w:val="2"/>
        <w:ind w:left="426" w:right="182"/>
        <w:jc w:val="left"/>
        <w:rPr>
          <w:rFonts w:asciiTheme="minorHAnsi" w:hAnsiTheme="minorHAnsi" w:cstheme="minorHAnsi"/>
          <w:b/>
          <w:sz w:val="22"/>
          <w:szCs w:val="22"/>
        </w:rPr>
      </w:pPr>
      <w:r>
        <w:rPr>
          <w:rFonts w:asciiTheme="minorHAnsi" w:hAnsiTheme="minorHAnsi" w:cstheme="minorHAnsi"/>
          <w:b/>
          <w:sz w:val="22"/>
          <w:szCs w:val="22"/>
        </w:rPr>
        <w:t>PAQUETE 4: TINTAS Y TONERS</w:t>
      </w:r>
    </w:p>
    <w:tbl>
      <w:tblPr>
        <w:tblW w:w="10903" w:type="dxa"/>
        <w:tblCellMar>
          <w:left w:w="70" w:type="dxa"/>
          <w:right w:w="70" w:type="dxa"/>
        </w:tblCellMar>
        <w:tblLook w:val="04A0" w:firstRow="1" w:lastRow="0" w:firstColumn="1" w:lastColumn="0" w:noHBand="0" w:noVBand="1"/>
      </w:tblPr>
      <w:tblGrid>
        <w:gridCol w:w="860"/>
        <w:gridCol w:w="800"/>
        <w:gridCol w:w="1196"/>
        <w:gridCol w:w="1729"/>
        <w:gridCol w:w="1564"/>
        <w:gridCol w:w="1517"/>
        <w:gridCol w:w="1419"/>
        <w:gridCol w:w="879"/>
        <w:gridCol w:w="939"/>
      </w:tblGrid>
      <w:tr w:rsidR="008F47E1" w:rsidRPr="008F47E1" w:rsidTr="008F47E1">
        <w:trPr>
          <w:trHeight w:val="300"/>
        </w:trPr>
        <w:tc>
          <w:tcPr>
            <w:tcW w:w="860"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PARTIDA</w:t>
            </w:r>
          </w:p>
        </w:tc>
        <w:tc>
          <w:tcPr>
            <w:tcW w:w="800"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CLAVE</w:t>
            </w:r>
          </w:p>
        </w:tc>
        <w:tc>
          <w:tcPr>
            <w:tcW w:w="2925" w:type="dxa"/>
            <w:gridSpan w:val="2"/>
            <w:tcBorders>
              <w:top w:val="single" w:sz="4" w:space="0" w:color="auto"/>
              <w:left w:val="nil"/>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DESCRIPCION</w:t>
            </w:r>
          </w:p>
        </w:tc>
        <w:tc>
          <w:tcPr>
            <w:tcW w:w="3081" w:type="dxa"/>
            <w:gridSpan w:val="2"/>
            <w:tcBorders>
              <w:top w:val="single" w:sz="4" w:space="0" w:color="auto"/>
              <w:left w:val="nil"/>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PRESENTACION</w:t>
            </w:r>
          </w:p>
        </w:tc>
        <w:tc>
          <w:tcPr>
            <w:tcW w:w="1419" w:type="dxa"/>
            <w:tcBorders>
              <w:top w:val="single" w:sz="4" w:space="0" w:color="auto"/>
              <w:left w:val="nil"/>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 </w:t>
            </w:r>
          </w:p>
        </w:tc>
        <w:tc>
          <w:tcPr>
            <w:tcW w:w="879"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MINIMO</w:t>
            </w:r>
          </w:p>
        </w:tc>
        <w:tc>
          <w:tcPr>
            <w:tcW w:w="939"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MAXIMO</w:t>
            </w:r>
          </w:p>
        </w:tc>
      </w:tr>
      <w:tr w:rsidR="008F47E1" w:rsidRPr="008F47E1" w:rsidTr="008F47E1">
        <w:trPr>
          <w:trHeight w:val="300"/>
        </w:trPr>
        <w:tc>
          <w:tcPr>
            <w:tcW w:w="860" w:type="dxa"/>
            <w:vMerge/>
            <w:tcBorders>
              <w:top w:val="single" w:sz="4" w:space="0" w:color="auto"/>
              <w:left w:val="single" w:sz="4" w:space="0" w:color="auto"/>
              <w:bottom w:val="single" w:sz="4" w:space="0" w:color="auto"/>
              <w:right w:val="single" w:sz="4" w:space="0" w:color="auto"/>
            </w:tcBorders>
            <w:vAlign w:val="center"/>
            <w:hideMark/>
          </w:tcPr>
          <w:p w:rsidR="008F47E1" w:rsidRPr="008F47E1" w:rsidRDefault="008F47E1" w:rsidP="008F47E1">
            <w:pPr>
              <w:rPr>
                <w:rFonts w:ascii="Calibri" w:eastAsia="Times New Roman" w:hAnsi="Calibri" w:cs="Calibri"/>
                <w:b/>
                <w:bCs/>
                <w:color w:val="000000"/>
                <w:sz w:val="18"/>
                <w:szCs w:val="18"/>
                <w:lang w:val="es-MX" w:eastAsia="es-MX"/>
              </w:rPr>
            </w:pPr>
          </w:p>
        </w:tc>
        <w:tc>
          <w:tcPr>
            <w:tcW w:w="800" w:type="dxa"/>
            <w:vMerge/>
            <w:tcBorders>
              <w:top w:val="single" w:sz="4" w:space="0" w:color="auto"/>
              <w:left w:val="single" w:sz="4" w:space="0" w:color="auto"/>
              <w:bottom w:val="single" w:sz="4" w:space="0" w:color="auto"/>
              <w:right w:val="single" w:sz="4" w:space="0" w:color="auto"/>
            </w:tcBorders>
            <w:vAlign w:val="center"/>
            <w:hideMark/>
          </w:tcPr>
          <w:p w:rsidR="008F47E1" w:rsidRPr="008F47E1" w:rsidRDefault="008F47E1" w:rsidP="008F47E1">
            <w:pPr>
              <w:rPr>
                <w:rFonts w:ascii="Calibri" w:eastAsia="Times New Roman" w:hAnsi="Calibri" w:cs="Calibri"/>
                <w:b/>
                <w:bCs/>
                <w:color w:val="000000"/>
                <w:sz w:val="18"/>
                <w:szCs w:val="18"/>
                <w:lang w:val="es-MX" w:eastAsia="es-MX"/>
              </w:rPr>
            </w:pPr>
          </w:p>
        </w:tc>
        <w:tc>
          <w:tcPr>
            <w:tcW w:w="1196" w:type="dxa"/>
            <w:tcBorders>
              <w:top w:val="nil"/>
              <w:left w:val="nil"/>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TIPO</w:t>
            </w:r>
          </w:p>
        </w:tc>
        <w:tc>
          <w:tcPr>
            <w:tcW w:w="1729" w:type="dxa"/>
            <w:tcBorders>
              <w:top w:val="nil"/>
              <w:left w:val="nil"/>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MARCA /IMPRESORA</w:t>
            </w:r>
          </w:p>
        </w:tc>
        <w:tc>
          <w:tcPr>
            <w:tcW w:w="1564" w:type="dxa"/>
            <w:tcBorders>
              <w:top w:val="nil"/>
              <w:left w:val="nil"/>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NO. PARTE</w:t>
            </w:r>
          </w:p>
        </w:tc>
        <w:tc>
          <w:tcPr>
            <w:tcW w:w="1517" w:type="dxa"/>
            <w:tcBorders>
              <w:top w:val="nil"/>
              <w:left w:val="nil"/>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CARTUCHO</w:t>
            </w:r>
          </w:p>
        </w:tc>
        <w:tc>
          <w:tcPr>
            <w:tcW w:w="1419" w:type="dxa"/>
            <w:tcBorders>
              <w:top w:val="nil"/>
              <w:left w:val="nil"/>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PRESENTACION</w:t>
            </w: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8F47E1" w:rsidRPr="008F47E1" w:rsidRDefault="008F47E1" w:rsidP="008F47E1">
            <w:pPr>
              <w:rPr>
                <w:rFonts w:ascii="Calibri" w:eastAsia="Times New Roman" w:hAnsi="Calibri" w:cs="Calibri"/>
                <w:b/>
                <w:bCs/>
                <w:color w:val="000000"/>
                <w:sz w:val="18"/>
                <w:szCs w:val="18"/>
                <w:lang w:val="es-MX" w:eastAsia="es-MX"/>
              </w:rPr>
            </w:pPr>
          </w:p>
        </w:tc>
        <w:tc>
          <w:tcPr>
            <w:tcW w:w="939" w:type="dxa"/>
            <w:vMerge/>
            <w:tcBorders>
              <w:top w:val="single" w:sz="4" w:space="0" w:color="auto"/>
              <w:left w:val="single" w:sz="4" w:space="0" w:color="auto"/>
              <w:bottom w:val="single" w:sz="4" w:space="0" w:color="auto"/>
              <w:right w:val="single" w:sz="4" w:space="0" w:color="auto"/>
            </w:tcBorders>
            <w:vAlign w:val="center"/>
            <w:hideMark/>
          </w:tcPr>
          <w:p w:rsidR="008F47E1" w:rsidRPr="008F47E1" w:rsidRDefault="008F47E1" w:rsidP="008F47E1">
            <w:pPr>
              <w:rPr>
                <w:rFonts w:ascii="Calibri" w:eastAsia="Times New Roman" w:hAnsi="Calibri" w:cs="Calibri"/>
                <w:b/>
                <w:bCs/>
                <w:color w:val="000000"/>
                <w:sz w:val="18"/>
                <w:szCs w:val="18"/>
                <w:lang w:val="es-MX" w:eastAsia="es-MX"/>
              </w:rPr>
            </w:pP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N0019</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PROK5400 CYAN</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88XL (C9391A)</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88XL (C9391A)</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A9333A">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2</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N0021</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K5400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88XL MAGENTA</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88XLC9392A</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A9333A">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3</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N0022</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K5400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88XL AMARILLO</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88XLC9393A</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A9333A">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4</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N0038</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TONER</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LASERJET P3005</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Q7551X</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51X</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r>
      <w:tr w:rsidR="008F47E1" w:rsidRPr="008F47E1" w:rsidTr="00A9333A">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5</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N0132</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TONER</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XEROX PHASER 4510DT</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113R00712</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113R00712</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6</w:t>
            </w:r>
          </w:p>
        </w:tc>
      </w:tr>
      <w:tr w:rsidR="008F47E1" w:rsidRPr="008F47E1" w:rsidTr="00A9333A">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6</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N0138</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 8100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950 XL NEGRO (CN045AL)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950 XL NEGRO</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4</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r>
      <w:tr w:rsidR="008F47E1" w:rsidRPr="008F47E1" w:rsidTr="00A9333A">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7</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N0139</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 8100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951 XL CYAN (CN046AL)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951 XL CYAN</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4</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r>
      <w:tr w:rsidR="008F47E1" w:rsidRPr="008F47E1" w:rsidTr="00A9333A">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8</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N0140</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 8100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951 XL AMARILLO (CN048AL)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951 XL AMARILLO</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4</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r>
      <w:tr w:rsidR="008F47E1" w:rsidRPr="008F47E1" w:rsidTr="00A9333A">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9</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N0141</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 8100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951 XL MAGENTA (CN047AL)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951 XL MAGENTA</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4</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r>
      <w:tr w:rsidR="008F47E1" w:rsidRPr="008F47E1" w:rsidTr="00A9333A">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10</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N0144</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 xml:space="preserve">TONER </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XEROX PHASER 4620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106R01534</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106R01534</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A9333A">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11</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N0146</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TONER</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LASERJET P3015</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55X (CE255X)</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FP 55X</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44</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110</w:t>
            </w:r>
          </w:p>
        </w:tc>
      </w:tr>
      <w:tr w:rsidR="008F47E1" w:rsidRPr="008F47E1" w:rsidTr="00A9333A">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12</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N0148</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TONER</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LASERJET PRO MFP</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M225DW (CF283A)</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M225DW</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r>
      <w:tr w:rsidR="008F47E1" w:rsidRPr="008F47E1" w:rsidTr="00A9333A">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13</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N0150</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 8210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954 XL MAGENTA (L0S65AL)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954 XL MAGENTA</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20</w:t>
            </w:r>
          </w:p>
        </w:tc>
      </w:tr>
      <w:tr w:rsidR="008F47E1" w:rsidRPr="008F47E1" w:rsidTr="00A9333A">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14</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N0151</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 8210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954 XL CYAN (L0S62AL)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954 XL CYAN</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20</w:t>
            </w:r>
          </w:p>
        </w:tc>
      </w:tr>
      <w:tr w:rsidR="008F47E1" w:rsidRPr="008F47E1" w:rsidTr="00A9333A">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15</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N0152</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 8210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954 XL AMARILLO (L0S68AL)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954 XL AMARILLO</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20</w:t>
            </w:r>
          </w:p>
        </w:tc>
      </w:tr>
      <w:tr w:rsidR="008F47E1" w:rsidRPr="008F47E1" w:rsidTr="00A9333A">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16</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N0153</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 8210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954 XL NEGRO (L0S71AL)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954 XL NEGRO</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20</w:t>
            </w:r>
          </w:p>
        </w:tc>
      </w:tr>
      <w:tr w:rsidR="008F47E1" w:rsidRPr="008F47E1" w:rsidTr="00A9333A">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17</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N0156</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TONER</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LASERJET M102W</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17A CF217A</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17A CF217A</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r>
      <w:tr w:rsidR="008F47E1" w:rsidRPr="008F47E1" w:rsidTr="00A9333A">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18</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N0157</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n-US" w:eastAsia="es-MX"/>
              </w:rPr>
            </w:pPr>
            <w:r w:rsidRPr="008F47E1">
              <w:rPr>
                <w:rFonts w:ascii="Calibri" w:eastAsia="Times New Roman" w:hAnsi="Calibri" w:cs="Calibri"/>
                <w:color w:val="000000"/>
                <w:sz w:val="18"/>
                <w:szCs w:val="18"/>
                <w:lang w:val="en-US" w:eastAsia="es-MX"/>
              </w:rPr>
              <w:t>HP OFFICEJET 7110 H812A COLOR NEGRO</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932 XL BLACK</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CN053AN</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20</w:t>
            </w:r>
          </w:p>
        </w:tc>
      </w:tr>
      <w:tr w:rsidR="008F47E1" w:rsidRPr="008F47E1" w:rsidTr="00A9333A">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19</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N0158</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CYAN HP OFFICEJET 7110 H812A</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933 XL CYAN</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CN054AN</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20</w:t>
            </w:r>
          </w:p>
        </w:tc>
      </w:tr>
      <w:tr w:rsidR="008F47E1" w:rsidRPr="008F47E1" w:rsidTr="00A9333A">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20</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NO159</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 xml:space="preserve">AMARILLO HP OFFICEJET 7110 H812A </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933 XL YELLOW</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CN056AN</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20</w:t>
            </w:r>
          </w:p>
        </w:tc>
      </w:tr>
      <w:tr w:rsidR="008F47E1" w:rsidRPr="008F47E1" w:rsidTr="00A9333A">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21</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N0160</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MAGENTA HP OFFICEJET 7110 H812A</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933 XL MAGENTA</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CN055AN</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20</w:t>
            </w:r>
          </w:p>
        </w:tc>
      </w:tr>
      <w:tr w:rsidR="008F47E1" w:rsidRPr="008F47E1" w:rsidTr="00A9333A">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22</w:t>
            </w:r>
          </w:p>
        </w:tc>
        <w:tc>
          <w:tcPr>
            <w:tcW w:w="800"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N113</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122 NEGRO DESK JET 2050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122 NEGRO</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122 NEGRO</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w:t>
            </w:r>
          </w:p>
        </w:tc>
      </w:tr>
      <w:tr w:rsidR="008F47E1" w:rsidRPr="008F47E1" w:rsidTr="00A9333A">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23</w:t>
            </w:r>
          </w:p>
        </w:tc>
        <w:tc>
          <w:tcPr>
            <w:tcW w:w="800"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N114</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TONER</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 xml:space="preserve">HP LASERJET 107W </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107W</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107W-105A</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r>
      <w:tr w:rsidR="008F47E1" w:rsidRPr="008F47E1" w:rsidTr="00A9333A">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lastRenderedPageBreak/>
              <w:t>24</w:t>
            </w:r>
          </w:p>
        </w:tc>
        <w:tc>
          <w:tcPr>
            <w:tcW w:w="800"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N115</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n-US" w:eastAsia="es-MX"/>
              </w:rPr>
            </w:pPr>
            <w:r w:rsidRPr="008F47E1">
              <w:rPr>
                <w:rFonts w:ascii="Calibri" w:eastAsia="Times New Roman" w:hAnsi="Calibri" w:cs="Calibri"/>
                <w:color w:val="000000"/>
                <w:sz w:val="18"/>
                <w:szCs w:val="18"/>
                <w:lang w:val="en-US" w:eastAsia="es-MX"/>
              </w:rPr>
              <w:t>HP PRO MFP M283FDW COLOR NEGRO</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M283</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M283</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A9333A">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25</w:t>
            </w:r>
          </w:p>
        </w:tc>
        <w:tc>
          <w:tcPr>
            <w:tcW w:w="800"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N116</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n-US" w:eastAsia="es-MX"/>
              </w:rPr>
            </w:pPr>
            <w:r w:rsidRPr="008F47E1">
              <w:rPr>
                <w:rFonts w:ascii="Calibri" w:eastAsia="Times New Roman" w:hAnsi="Calibri" w:cs="Calibri"/>
                <w:color w:val="000000"/>
                <w:sz w:val="18"/>
                <w:szCs w:val="18"/>
                <w:lang w:val="en-US" w:eastAsia="es-MX"/>
              </w:rPr>
              <w:t>HP PRO MFP M283FDW COLOR MAGENTA</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M283</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M283</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A9333A">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26</w:t>
            </w:r>
          </w:p>
        </w:tc>
        <w:tc>
          <w:tcPr>
            <w:tcW w:w="800"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N117</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n-US" w:eastAsia="es-MX"/>
              </w:rPr>
            </w:pPr>
            <w:r w:rsidRPr="008F47E1">
              <w:rPr>
                <w:rFonts w:ascii="Calibri" w:eastAsia="Times New Roman" w:hAnsi="Calibri" w:cs="Calibri"/>
                <w:color w:val="000000"/>
                <w:sz w:val="18"/>
                <w:szCs w:val="18"/>
                <w:lang w:val="en-US" w:eastAsia="es-MX"/>
              </w:rPr>
              <w:t>HP PRO MFP M283FDW COLOR AMARILLA</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M283</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M283</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A9333A">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27</w:t>
            </w:r>
          </w:p>
        </w:tc>
        <w:tc>
          <w:tcPr>
            <w:tcW w:w="800"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N118</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n-US" w:eastAsia="es-MX"/>
              </w:rPr>
            </w:pPr>
            <w:r w:rsidRPr="008F47E1">
              <w:rPr>
                <w:rFonts w:ascii="Calibri" w:eastAsia="Times New Roman" w:hAnsi="Calibri" w:cs="Calibri"/>
                <w:color w:val="000000"/>
                <w:sz w:val="18"/>
                <w:szCs w:val="18"/>
                <w:lang w:val="en-US" w:eastAsia="es-MX"/>
              </w:rPr>
              <w:t>HP PRO MFP M283FDW COLOR CYAN</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M283</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M283</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A9333A">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28</w:t>
            </w:r>
          </w:p>
        </w:tc>
        <w:tc>
          <w:tcPr>
            <w:tcW w:w="800"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N0163</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200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62XL NEGRO (C2P05AL)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62XL NEGRO (C2P05AL)</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4</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10</w:t>
            </w:r>
          </w:p>
        </w:tc>
      </w:tr>
      <w:tr w:rsidR="008F47E1" w:rsidRPr="008F47E1" w:rsidTr="00A9333A">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tcPr>
          <w:p w:rsidR="008F47E1" w:rsidRPr="008F47E1" w:rsidRDefault="00A9333A" w:rsidP="008F47E1">
            <w:pPr>
              <w:jc w:val="center"/>
              <w:rPr>
                <w:rFonts w:ascii="Calibri" w:eastAsia="Times New Roman" w:hAnsi="Calibri" w:cs="Calibri"/>
                <w:color w:val="000000"/>
                <w:sz w:val="18"/>
                <w:szCs w:val="18"/>
                <w:lang w:val="es-MX" w:eastAsia="es-MX"/>
              </w:rPr>
            </w:pPr>
            <w:r>
              <w:rPr>
                <w:rFonts w:ascii="Calibri" w:eastAsia="Times New Roman" w:hAnsi="Calibri" w:cs="Calibri"/>
                <w:color w:val="000000"/>
                <w:sz w:val="18"/>
                <w:szCs w:val="18"/>
                <w:lang w:val="es-MX" w:eastAsia="es-MX"/>
              </w:rPr>
              <w:t>29</w:t>
            </w:r>
          </w:p>
        </w:tc>
        <w:tc>
          <w:tcPr>
            <w:tcW w:w="800"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N0164</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200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62XL TRI-COLOR (C2P07AL)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62XL TRI-COLOR (C2P07AL)</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4</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10</w:t>
            </w:r>
          </w:p>
        </w:tc>
      </w:tr>
    </w:tbl>
    <w:p w:rsidR="0053341C" w:rsidRDefault="0053341C" w:rsidP="00906817">
      <w:pPr>
        <w:pStyle w:val="2"/>
        <w:ind w:left="426" w:right="182"/>
        <w:jc w:val="center"/>
        <w:rPr>
          <w:rFonts w:asciiTheme="minorHAnsi" w:hAnsiTheme="minorHAnsi" w:cstheme="minorHAnsi"/>
          <w:b/>
          <w:sz w:val="22"/>
          <w:szCs w:val="22"/>
        </w:rPr>
      </w:pPr>
    </w:p>
    <w:p w:rsidR="0053341C" w:rsidRDefault="00BC6985" w:rsidP="00906817">
      <w:pPr>
        <w:pStyle w:val="2"/>
        <w:ind w:left="426" w:right="182"/>
        <w:jc w:val="center"/>
        <w:rPr>
          <w:rFonts w:asciiTheme="minorHAnsi" w:hAnsiTheme="minorHAnsi" w:cstheme="minorHAnsi"/>
          <w:b/>
          <w:sz w:val="22"/>
          <w:szCs w:val="22"/>
        </w:rPr>
      </w:pPr>
      <w:r>
        <w:rPr>
          <w:rFonts w:asciiTheme="minorHAnsi" w:hAnsiTheme="minorHAnsi" w:cstheme="minorHAnsi"/>
          <w:b/>
          <w:sz w:val="22"/>
          <w:szCs w:val="22"/>
        </w:rPr>
        <w:t>PAQUETE 5: CREDENCIALIZACION</w:t>
      </w:r>
    </w:p>
    <w:p w:rsidR="00BC6985" w:rsidRDefault="00BC6985"/>
    <w:p w:rsidR="0053341C" w:rsidRDefault="0053341C" w:rsidP="00906817">
      <w:pPr>
        <w:pStyle w:val="2"/>
        <w:ind w:left="426" w:right="182"/>
        <w:jc w:val="center"/>
        <w:rPr>
          <w:rFonts w:asciiTheme="minorHAnsi" w:hAnsiTheme="minorHAnsi" w:cstheme="minorHAnsi"/>
          <w:b/>
          <w:sz w:val="22"/>
          <w:szCs w:val="22"/>
        </w:rPr>
      </w:pPr>
    </w:p>
    <w:tbl>
      <w:tblPr>
        <w:tblW w:w="8280" w:type="dxa"/>
        <w:tblCellMar>
          <w:left w:w="70" w:type="dxa"/>
          <w:right w:w="70" w:type="dxa"/>
        </w:tblCellMar>
        <w:tblLook w:val="04A0" w:firstRow="1" w:lastRow="0" w:firstColumn="1" w:lastColumn="0" w:noHBand="0" w:noVBand="1"/>
      </w:tblPr>
      <w:tblGrid>
        <w:gridCol w:w="820"/>
        <w:gridCol w:w="740"/>
        <w:gridCol w:w="1600"/>
        <w:gridCol w:w="3420"/>
        <w:gridCol w:w="820"/>
        <w:gridCol w:w="880"/>
      </w:tblGrid>
      <w:tr w:rsidR="00BC6985" w:rsidRPr="00BC6985" w:rsidTr="00BC6985">
        <w:trPr>
          <w:trHeight w:val="330"/>
        </w:trPr>
        <w:tc>
          <w:tcPr>
            <w:tcW w:w="820"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BC6985" w:rsidRPr="00BC6985" w:rsidRDefault="00BC6985" w:rsidP="00BC6985">
            <w:pPr>
              <w:jc w:val="center"/>
              <w:rPr>
                <w:rFonts w:ascii="Calibri" w:eastAsia="Times New Roman" w:hAnsi="Calibri" w:cs="Calibri"/>
                <w:b/>
                <w:bCs/>
                <w:sz w:val="18"/>
                <w:szCs w:val="18"/>
                <w:lang w:val="es-MX" w:eastAsia="es-MX"/>
              </w:rPr>
            </w:pPr>
            <w:r w:rsidRPr="00BC6985">
              <w:rPr>
                <w:rFonts w:ascii="Calibri" w:eastAsia="Times New Roman" w:hAnsi="Calibri" w:cs="Calibri"/>
                <w:b/>
                <w:bCs/>
                <w:sz w:val="18"/>
                <w:szCs w:val="18"/>
                <w:lang w:val="es-MX" w:eastAsia="es-MX"/>
              </w:rPr>
              <w:t>PARTIDA</w:t>
            </w:r>
          </w:p>
        </w:tc>
        <w:tc>
          <w:tcPr>
            <w:tcW w:w="7460" w:type="dxa"/>
            <w:gridSpan w:val="5"/>
            <w:tcBorders>
              <w:top w:val="single" w:sz="4" w:space="0" w:color="auto"/>
              <w:left w:val="nil"/>
              <w:bottom w:val="single" w:sz="4" w:space="0" w:color="auto"/>
              <w:right w:val="single" w:sz="4" w:space="0" w:color="auto"/>
            </w:tcBorders>
            <w:shd w:val="clear" w:color="000000" w:fill="D9D9D9"/>
            <w:noWrap/>
            <w:vAlign w:val="bottom"/>
            <w:hideMark/>
          </w:tcPr>
          <w:p w:rsidR="00BC6985" w:rsidRPr="00BC6985" w:rsidRDefault="00BC6985" w:rsidP="00BC6985">
            <w:pPr>
              <w:jc w:val="center"/>
              <w:rPr>
                <w:rFonts w:ascii="Calibri" w:eastAsia="Times New Roman" w:hAnsi="Calibri" w:cs="Calibri"/>
                <w:b/>
                <w:bCs/>
                <w:sz w:val="18"/>
                <w:szCs w:val="18"/>
                <w:lang w:val="es-MX" w:eastAsia="es-MX"/>
              </w:rPr>
            </w:pPr>
            <w:r w:rsidRPr="00BC6985">
              <w:rPr>
                <w:rFonts w:ascii="Calibri" w:eastAsia="Times New Roman" w:hAnsi="Calibri" w:cs="Calibri"/>
                <w:b/>
                <w:bCs/>
                <w:sz w:val="18"/>
                <w:szCs w:val="18"/>
                <w:lang w:val="es-MX" w:eastAsia="es-MX"/>
              </w:rPr>
              <w:t>MATERIAL DE CREDENCIALIZACION</w:t>
            </w:r>
          </w:p>
        </w:tc>
      </w:tr>
      <w:tr w:rsidR="00BC6985" w:rsidRPr="00BC6985" w:rsidTr="00BC6985">
        <w:trPr>
          <w:trHeight w:val="330"/>
        </w:trPr>
        <w:tc>
          <w:tcPr>
            <w:tcW w:w="820" w:type="dxa"/>
            <w:vMerge/>
            <w:tcBorders>
              <w:top w:val="single" w:sz="4" w:space="0" w:color="auto"/>
              <w:left w:val="single" w:sz="4" w:space="0" w:color="auto"/>
              <w:bottom w:val="single" w:sz="4" w:space="0" w:color="auto"/>
              <w:right w:val="single" w:sz="4" w:space="0" w:color="auto"/>
            </w:tcBorders>
            <w:vAlign w:val="center"/>
            <w:hideMark/>
          </w:tcPr>
          <w:p w:rsidR="00BC6985" w:rsidRPr="00BC6985" w:rsidRDefault="00BC6985" w:rsidP="00BC6985">
            <w:pPr>
              <w:rPr>
                <w:rFonts w:ascii="Calibri" w:eastAsia="Times New Roman" w:hAnsi="Calibri" w:cs="Calibri"/>
                <w:b/>
                <w:bCs/>
                <w:sz w:val="18"/>
                <w:szCs w:val="18"/>
                <w:lang w:val="es-MX" w:eastAsia="es-MX"/>
              </w:rPr>
            </w:pPr>
          </w:p>
        </w:tc>
        <w:tc>
          <w:tcPr>
            <w:tcW w:w="740" w:type="dxa"/>
            <w:tcBorders>
              <w:top w:val="nil"/>
              <w:left w:val="nil"/>
              <w:bottom w:val="single" w:sz="4" w:space="0" w:color="auto"/>
              <w:right w:val="single" w:sz="4" w:space="0" w:color="auto"/>
            </w:tcBorders>
            <w:shd w:val="clear" w:color="000000" w:fill="D9D9D9"/>
            <w:vAlign w:val="center"/>
            <w:hideMark/>
          </w:tcPr>
          <w:p w:rsidR="00BC6985" w:rsidRPr="00BC6985" w:rsidRDefault="00BC6985" w:rsidP="00BC6985">
            <w:pPr>
              <w:jc w:val="center"/>
              <w:rPr>
                <w:rFonts w:ascii="Calibri" w:eastAsia="Times New Roman" w:hAnsi="Calibri" w:cs="Calibri"/>
                <w:b/>
                <w:bCs/>
                <w:sz w:val="18"/>
                <w:szCs w:val="18"/>
                <w:lang w:val="es-MX" w:eastAsia="es-MX"/>
              </w:rPr>
            </w:pPr>
            <w:r w:rsidRPr="00BC6985">
              <w:rPr>
                <w:rFonts w:ascii="Calibri" w:eastAsia="Times New Roman" w:hAnsi="Calibri" w:cs="Calibri"/>
                <w:b/>
                <w:bCs/>
                <w:sz w:val="18"/>
                <w:szCs w:val="18"/>
                <w:lang w:val="es-MX" w:eastAsia="es-MX"/>
              </w:rPr>
              <w:t>CLAVE</w:t>
            </w:r>
          </w:p>
        </w:tc>
        <w:tc>
          <w:tcPr>
            <w:tcW w:w="1600" w:type="dxa"/>
            <w:tcBorders>
              <w:top w:val="nil"/>
              <w:left w:val="nil"/>
              <w:bottom w:val="single" w:sz="4" w:space="0" w:color="auto"/>
              <w:right w:val="single" w:sz="4" w:space="0" w:color="auto"/>
            </w:tcBorders>
            <w:shd w:val="clear" w:color="000000" w:fill="D9D9D9"/>
            <w:vAlign w:val="center"/>
            <w:hideMark/>
          </w:tcPr>
          <w:p w:rsidR="00BC6985" w:rsidRPr="00BC6985" w:rsidRDefault="00BC6985" w:rsidP="00BC6985">
            <w:pPr>
              <w:jc w:val="center"/>
              <w:rPr>
                <w:rFonts w:ascii="Calibri" w:eastAsia="Times New Roman" w:hAnsi="Calibri" w:cs="Calibri"/>
                <w:b/>
                <w:bCs/>
                <w:sz w:val="18"/>
                <w:szCs w:val="18"/>
                <w:lang w:val="es-MX" w:eastAsia="es-MX"/>
              </w:rPr>
            </w:pPr>
            <w:r w:rsidRPr="00BC6985">
              <w:rPr>
                <w:rFonts w:ascii="Calibri" w:eastAsia="Times New Roman" w:hAnsi="Calibri" w:cs="Calibri"/>
                <w:b/>
                <w:bCs/>
                <w:sz w:val="18"/>
                <w:szCs w:val="18"/>
                <w:lang w:val="es-MX" w:eastAsia="es-MX"/>
              </w:rPr>
              <w:t>DESCRIPCIÓN</w:t>
            </w:r>
          </w:p>
        </w:tc>
        <w:tc>
          <w:tcPr>
            <w:tcW w:w="3420" w:type="dxa"/>
            <w:tcBorders>
              <w:top w:val="nil"/>
              <w:left w:val="nil"/>
              <w:bottom w:val="single" w:sz="4" w:space="0" w:color="auto"/>
              <w:right w:val="single" w:sz="4" w:space="0" w:color="auto"/>
            </w:tcBorders>
            <w:shd w:val="clear" w:color="000000" w:fill="D9D9D9"/>
            <w:noWrap/>
            <w:vAlign w:val="center"/>
            <w:hideMark/>
          </w:tcPr>
          <w:p w:rsidR="00BC6985" w:rsidRPr="00BC6985" w:rsidRDefault="00BC6985" w:rsidP="00BC6985">
            <w:pPr>
              <w:jc w:val="center"/>
              <w:rPr>
                <w:rFonts w:ascii="Calibri" w:eastAsia="Times New Roman" w:hAnsi="Calibri" w:cs="Calibri"/>
                <w:b/>
                <w:bCs/>
                <w:sz w:val="18"/>
                <w:szCs w:val="18"/>
                <w:lang w:val="es-MX" w:eastAsia="es-MX"/>
              </w:rPr>
            </w:pPr>
            <w:r w:rsidRPr="00BC6985">
              <w:rPr>
                <w:rFonts w:ascii="Calibri" w:eastAsia="Times New Roman" w:hAnsi="Calibri" w:cs="Calibri"/>
                <w:b/>
                <w:bCs/>
                <w:sz w:val="18"/>
                <w:szCs w:val="18"/>
                <w:lang w:val="es-MX" w:eastAsia="es-MX"/>
              </w:rPr>
              <w:t>PRESENTACION</w:t>
            </w:r>
          </w:p>
        </w:tc>
        <w:tc>
          <w:tcPr>
            <w:tcW w:w="820" w:type="dxa"/>
            <w:tcBorders>
              <w:top w:val="nil"/>
              <w:left w:val="nil"/>
              <w:bottom w:val="single" w:sz="4" w:space="0" w:color="auto"/>
              <w:right w:val="single" w:sz="4" w:space="0" w:color="auto"/>
            </w:tcBorders>
            <w:shd w:val="clear" w:color="000000" w:fill="D9D9D9"/>
            <w:vAlign w:val="center"/>
            <w:hideMark/>
          </w:tcPr>
          <w:p w:rsidR="00BC6985" w:rsidRPr="00BC6985" w:rsidRDefault="00BC6985" w:rsidP="00BC6985">
            <w:pPr>
              <w:jc w:val="center"/>
              <w:rPr>
                <w:rFonts w:ascii="Calibri" w:eastAsia="Times New Roman" w:hAnsi="Calibri" w:cs="Calibri"/>
                <w:b/>
                <w:bCs/>
                <w:color w:val="000000"/>
                <w:sz w:val="18"/>
                <w:szCs w:val="18"/>
                <w:lang w:val="es-MX" w:eastAsia="es-MX"/>
              </w:rPr>
            </w:pPr>
            <w:r w:rsidRPr="00BC6985">
              <w:rPr>
                <w:rFonts w:ascii="Calibri" w:eastAsia="Times New Roman" w:hAnsi="Calibri" w:cs="Calibri"/>
                <w:b/>
                <w:bCs/>
                <w:color w:val="000000"/>
                <w:sz w:val="18"/>
                <w:szCs w:val="18"/>
                <w:lang w:val="es-MX" w:eastAsia="es-MX"/>
              </w:rPr>
              <w:t>MINIMO</w:t>
            </w:r>
          </w:p>
        </w:tc>
        <w:tc>
          <w:tcPr>
            <w:tcW w:w="880" w:type="dxa"/>
            <w:tcBorders>
              <w:top w:val="nil"/>
              <w:left w:val="nil"/>
              <w:bottom w:val="single" w:sz="4" w:space="0" w:color="auto"/>
              <w:right w:val="single" w:sz="4" w:space="0" w:color="auto"/>
            </w:tcBorders>
            <w:shd w:val="clear" w:color="000000" w:fill="D9D9D9"/>
            <w:noWrap/>
            <w:vAlign w:val="center"/>
            <w:hideMark/>
          </w:tcPr>
          <w:p w:rsidR="00BC6985" w:rsidRPr="00BC6985" w:rsidRDefault="00BC6985" w:rsidP="00BC6985">
            <w:pPr>
              <w:jc w:val="center"/>
              <w:rPr>
                <w:rFonts w:ascii="Calibri" w:eastAsia="Times New Roman" w:hAnsi="Calibri" w:cs="Calibri"/>
                <w:b/>
                <w:bCs/>
                <w:color w:val="000000"/>
                <w:sz w:val="18"/>
                <w:szCs w:val="18"/>
                <w:lang w:val="es-MX" w:eastAsia="es-MX"/>
              </w:rPr>
            </w:pPr>
            <w:r w:rsidRPr="00BC6985">
              <w:rPr>
                <w:rFonts w:ascii="Calibri" w:eastAsia="Times New Roman" w:hAnsi="Calibri" w:cs="Calibri"/>
                <w:b/>
                <w:bCs/>
                <w:color w:val="000000"/>
                <w:sz w:val="18"/>
                <w:szCs w:val="18"/>
                <w:lang w:val="es-MX" w:eastAsia="es-MX"/>
              </w:rPr>
              <w:t>MAXIMO</w:t>
            </w:r>
          </w:p>
        </w:tc>
      </w:tr>
      <w:tr w:rsidR="00BC6985" w:rsidRPr="00BC6985" w:rsidTr="00BC6985">
        <w:trPr>
          <w:trHeight w:val="130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BC6985" w:rsidRPr="00BC6985" w:rsidRDefault="00083DBE" w:rsidP="00BC6985">
            <w:pPr>
              <w:jc w:val="center"/>
              <w:rPr>
                <w:rFonts w:ascii="Calibri" w:eastAsia="Times New Roman" w:hAnsi="Calibri" w:cs="Calibri"/>
                <w:b/>
                <w:bCs/>
                <w:color w:val="000000"/>
                <w:sz w:val="18"/>
                <w:szCs w:val="18"/>
                <w:lang w:val="es-MX" w:eastAsia="es-MX"/>
              </w:rPr>
            </w:pPr>
            <w:r>
              <w:rPr>
                <w:rFonts w:ascii="Calibri" w:eastAsia="Times New Roman" w:hAnsi="Calibri" w:cs="Calibri"/>
                <w:b/>
                <w:bCs/>
                <w:color w:val="000000"/>
                <w:sz w:val="18"/>
                <w:szCs w:val="18"/>
                <w:lang w:val="es-MX" w:eastAsia="es-MX"/>
              </w:rPr>
              <w:t>1</w:t>
            </w:r>
          </w:p>
        </w:tc>
        <w:tc>
          <w:tcPr>
            <w:tcW w:w="74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center"/>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F593</w:t>
            </w:r>
          </w:p>
        </w:tc>
        <w:tc>
          <w:tcPr>
            <w:tcW w:w="160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center"/>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RIBBON EVOLIS FULL</w:t>
            </w:r>
          </w:p>
        </w:tc>
        <w:tc>
          <w:tcPr>
            <w:tcW w:w="342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COLOR  YMCO, CAPACIDAD DE 200 IMPRESIONES, NO. PARTE R3011 (PARA IMPRESORA EVOLIS DUALYS 3)</w:t>
            </w:r>
          </w:p>
        </w:tc>
        <w:tc>
          <w:tcPr>
            <w:tcW w:w="82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right"/>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48</w:t>
            </w:r>
          </w:p>
        </w:tc>
        <w:tc>
          <w:tcPr>
            <w:tcW w:w="88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right"/>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120</w:t>
            </w:r>
          </w:p>
        </w:tc>
      </w:tr>
      <w:tr w:rsidR="00BC6985" w:rsidRPr="00BC6985" w:rsidTr="00BC6985">
        <w:trPr>
          <w:trHeight w:val="124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BC6985" w:rsidRPr="00BC6985" w:rsidRDefault="00083DBE" w:rsidP="00BC6985">
            <w:pPr>
              <w:jc w:val="center"/>
              <w:rPr>
                <w:rFonts w:ascii="Calibri" w:eastAsia="Times New Roman" w:hAnsi="Calibri" w:cs="Calibri"/>
                <w:b/>
                <w:bCs/>
                <w:color w:val="000000"/>
                <w:sz w:val="18"/>
                <w:szCs w:val="18"/>
                <w:lang w:val="es-MX" w:eastAsia="es-MX"/>
              </w:rPr>
            </w:pPr>
            <w:r>
              <w:rPr>
                <w:rFonts w:ascii="Calibri" w:eastAsia="Times New Roman" w:hAnsi="Calibri" w:cs="Calibri"/>
                <w:b/>
                <w:bCs/>
                <w:color w:val="000000"/>
                <w:sz w:val="18"/>
                <w:szCs w:val="18"/>
                <w:lang w:val="es-MX" w:eastAsia="es-MX"/>
              </w:rPr>
              <w:t>2</w:t>
            </w:r>
          </w:p>
        </w:tc>
        <w:tc>
          <w:tcPr>
            <w:tcW w:w="74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center"/>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F810</w:t>
            </w:r>
          </w:p>
        </w:tc>
        <w:tc>
          <w:tcPr>
            <w:tcW w:w="160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center"/>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RIBBON ZEBRA</w:t>
            </w:r>
          </w:p>
        </w:tc>
        <w:tc>
          <w:tcPr>
            <w:tcW w:w="342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MARCA:ZEBRA;MODELO:ZEBRA IX SERIES COLOR RIBBON FOR ZXP3 YMCKOK 230 IMAGES;NUM DE PARTE:800033-348</w:t>
            </w:r>
          </w:p>
        </w:tc>
        <w:tc>
          <w:tcPr>
            <w:tcW w:w="82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right"/>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28</w:t>
            </w:r>
          </w:p>
        </w:tc>
        <w:tc>
          <w:tcPr>
            <w:tcW w:w="88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right"/>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70</w:t>
            </w:r>
          </w:p>
        </w:tc>
      </w:tr>
    </w:tbl>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11593E" w:rsidRPr="0011593E" w:rsidRDefault="0011593E" w:rsidP="0011593E">
      <w:pPr>
        <w:pStyle w:val="Prrafodelista"/>
        <w:numPr>
          <w:ilvl w:val="0"/>
          <w:numId w:val="24"/>
        </w:numPr>
        <w:tabs>
          <w:tab w:val="left" w:pos="142"/>
        </w:tabs>
        <w:ind w:left="90" w:right="-342" w:hanging="180"/>
        <w:jc w:val="both"/>
        <w:rPr>
          <w:rFonts w:asciiTheme="minorHAnsi" w:hAnsiTheme="minorHAnsi" w:cstheme="minorHAnsi"/>
          <w:b/>
          <w:color w:val="44546A" w:themeColor="text2"/>
          <w:sz w:val="26"/>
          <w:szCs w:val="26"/>
          <w:u w:val="single"/>
        </w:rPr>
      </w:pPr>
      <w:r>
        <w:rPr>
          <w:rFonts w:asciiTheme="minorHAnsi" w:hAnsiTheme="minorHAnsi" w:cstheme="minorHAnsi"/>
          <w:b/>
          <w:color w:val="44546A" w:themeColor="text2"/>
          <w:sz w:val="26"/>
          <w:szCs w:val="26"/>
          <w:u w:val="single"/>
        </w:rPr>
        <w:t>P</w:t>
      </w:r>
      <w:r w:rsidRPr="0011593E">
        <w:rPr>
          <w:rFonts w:asciiTheme="minorHAnsi" w:hAnsiTheme="minorHAnsi" w:cstheme="minorHAnsi"/>
          <w:b/>
          <w:color w:val="44546A" w:themeColor="text2"/>
          <w:sz w:val="26"/>
          <w:szCs w:val="26"/>
          <w:u w:val="single"/>
        </w:rPr>
        <w:t xml:space="preserve">aquete: </w:t>
      </w:r>
      <w:r w:rsidRPr="0011593E">
        <w:rPr>
          <w:rFonts w:asciiTheme="minorHAnsi" w:eastAsia="Times New Roman" w:hAnsiTheme="minorHAnsi" w:cstheme="minorHAnsi"/>
          <w:b/>
          <w:bCs/>
          <w:iCs/>
          <w:color w:val="44546A" w:themeColor="text2"/>
          <w:sz w:val="26"/>
          <w:szCs w:val="26"/>
          <w:u w:val="single"/>
          <w:lang w:val="es-MX"/>
        </w:rPr>
        <w:t>COLEGIO DE ESTUDIOS CIENTIFICOS Y TECNOLOGICOS DE BAJA CALIFORNIA “CECYTE”</w:t>
      </w:r>
    </w:p>
    <w:p w:rsidR="0053341C" w:rsidRDefault="0053341C" w:rsidP="00906817">
      <w:pPr>
        <w:pStyle w:val="2"/>
        <w:ind w:left="426" w:right="182"/>
        <w:jc w:val="center"/>
        <w:rPr>
          <w:rFonts w:asciiTheme="minorHAnsi" w:hAnsiTheme="minorHAnsi" w:cstheme="minorHAnsi"/>
          <w:b/>
          <w:sz w:val="22"/>
          <w:szCs w:val="22"/>
        </w:rPr>
      </w:pPr>
    </w:p>
    <w:tbl>
      <w:tblPr>
        <w:tblW w:w="10757" w:type="dxa"/>
        <w:jc w:val="center"/>
        <w:tblCellMar>
          <w:left w:w="70" w:type="dxa"/>
          <w:right w:w="70" w:type="dxa"/>
        </w:tblCellMar>
        <w:tblLook w:val="04A0" w:firstRow="1" w:lastRow="0" w:firstColumn="1" w:lastColumn="0" w:noHBand="0" w:noVBand="1"/>
      </w:tblPr>
      <w:tblGrid>
        <w:gridCol w:w="985"/>
        <w:gridCol w:w="1040"/>
        <w:gridCol w:w="5842"/>
        <w:gridCol w:w="967"/>
        <w:gridCol w:w="936"/>
        <w:gridCol w:w="987"/>
      </w:tblGrid>
      <w:tr w:rsidR="0011593E" w:rsidRPr="0011593E" w:rsidTr="0011593E">
        <w:trPr>
          <w:trHeight w:val="945"/>
          <w:jc w:val="center"/>
        </w:trPr>
        <w:tc>
          <w:tcPr>
            <w:tcW w:w="985"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rsidR="0011593E" w:rsidRPr="0011593E" w:rsidRDefault="0011593E" w:rsidP="0011593E">
            <w:pPr>
              <w:jc w:val="center"/>
              <w:rPr>
                <w:rFonts w:asciiTheme="minorHAnsi" w:eastAsia="Times New Roman" w:hAnsiTheme="minorHAnsi" w:cstheme="minorHAnsi"/>
                <w:b/>
                <w:bCs/>
                <w:sz w:val="24"/>
                <w:szCs w:val="24"/>
                <w:lang w:val="es-MX" w:eastAsia="es-MX"/>
              </w:rPr>
            </w:pPr>
            <w:r w:rsidRPr="0011593E">
              <w:rPr>
                <w:rFonts w:asciiTheme="minorHAnsi" w:eastAsia="Times New Roman" w:hAnsiTheme="minorHAnsi" w:cstheme="minorHAnsi"/>
                <w:b/>
                <w:bCs/>
                <w:sz w:val="24"/>
                <w:szCs w:val="24"/>
                <w:lang w:val="es-MX" w:eastAsia="es-MX"/>
              </w:rPr>
              <w:t>Numero de partida</w:t>
            </w:r>
          </w:p>
        </w:tc>
        <w:tc>
          <w:tcPr>
            <w:tcW w:w="1040" w:type="dxa"/>
            <w:tcBorders>
              <w:top w:val="single" w:sz="4" w:space="0" w:color="auto"/>
              <w:left w:val="nil"/>
              <w:bottom w:val="single" w:sz="4" w:space="0" w:color="auto"/>
              <w:right w:val="single" w:sz="4" w:space="0" w:color="auto"/>
            </w:tcBorders>
            <w:shd w:val="clear" w:color="auto" w:fill="A6A6A6" w:themeFill="background1" w:themeFillShade="A6"/>
            <w:vAlign w:val="center"/>
          </w:tcPr>
          <w:p w:rsidR="0011593E" w:rsidRPr="0011593E" w:rsidRDefault="0011593E" w:rsidP="0011593E">
            <w:pPr>
              <w:jc w:val="center"/>
              <w:rPr>
                <w:rFonts w:asciiTheme="minorHAnsi" w:eastAsia="Times New Roman" w:hAnsiTheme="minorHAnsi" w:cstheme="minorHAnsi"/>
                <w:b/>
                <w:bCs/>
                <w:sz w:val="24"/>
                <w:szCs w:val="24"/>
                <w:lang w:val="es-MX" w:eastAsia="es-MX"/>
              </w:rPr>
            </w:pPr>
            <w:r>
              <w:rPr>
                <w:rFonts w:asciiTheme="minorHAnsi" w:eastAsia="Times New Roman" w:hAnsiTheme="minorHAnsi" w:cstheme="minorHAnsi"/>
                <w:b/>
                <w:bCs/>
                <w:sz w:val="24"/>
                <w:szCs w:val="24"/>
                <w:lang w:val="es-MX" w:eastAsia="es-MX"/>
              </w:rPr>
              <w:t>Requiere muestra física</w:t>
            </w:r>
          </w:p>
        </w:tc>
        <w:tc>
          <w:tcPr>
            <w:tcW w:w="5842"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rsidR="0011593E" w:rsidRPr="0011593E" w:rsidRDefault="0011593E" w:rsidP="0011593E">
            <w:pPr>
              <w:jc w:val="center"/>
              <w:rPr>
                <w:rFonts w:asciiTheme="minorHAnsi" w:eastAsia="Times New Roman" w:hAnsiTheme="minorHAnsi" w:cstheme="minorHAnsi"/>
                <w:b/>
                <w:bCs/>
                <w:sz w:val="24"/>
                <w:szCs w:val="24"/>
                <w:lang w:val="es-MX" w:eastAsia="es-MX"/>
              </w:rPr>
            </w:pPr>
            <w:r w:rsidRPr="0011593E">
              <w:rPr>
                <w:rFonts w:asciiTheme="minorHAnsi" w:eastAsia="Times New Roman" w:hAnsiTheme="minorHAnsi" w:cstheme="minorHAnsi"/>
                <w:b/>
                <w:bCs/>
                <w:sz w:val="24"/>
                <w:szCs w:val="24"/>
                <w:lang w:val="es-MX" w:eastAsia="es-MX"/>
              </w:rPr>
              <w:t>DESCRIPCION</w:t>
            </w:r>
          </w:p>
        </w:tc>
        <w:tc>
          <w:tcPr>
            <w:tcW w:w="967" w:type="dxa"/>
            <w:tcBorders>
              <w:top w:val="single" w:sz="4" w:space="0" w:color="auto"/>
              <w:left w:val="nil"/>
              <w:bottom w:val="single" w:sz="4" w:space="0" w:color="auto"/>
              <w:right w:val="single" w:sz="4" w:space="0" w:color="auto"/>
            </w:tcBorders>
            <w:shd w:val="clear" w:color="auto" w:fill="A6A6A6" w:themeFill="background1" w:themeFillShade="A6"/>
            <w:vAlign w:val="center"/>
            <w:hideMark/>
          </w:tcPr>
          <w:p w:rsidR="0011593E" w:rsidRPr="0011593E" w:rsidRDefault="0011593E" w:rsidP="0011593E">
            <w:pPr>
              <w:jc w:val="center"/>
              <w:rPr>
                <w:rFonts w:asciiTheme="minorHAnsi" w:eastAsia="Times New Roman" w:hAnsiTheme="minorHAnsi" w:cstheme="minorHAnsi"/>
                <w:b/>
                <w:bCs/>
                <w:sz w:val="24"/>
                <w:szCs w:val="24"/>
                <w:lang w:val="es-MX" w:eastAsia="es-MX"/>
              </w:rPr>
            </w:pPr>
            <w:r w:rsidRPr="0011593E">
              <w:rPr>
                <w:rFonts w:asciiTheme="minorHAnsi" w:eastAsia="Times New Roman" w:hAnsiTheme="minorHAnsi" w:cstheme="minorHAnsi"/>
                <w:b/>
                <w:bCs/>
                <w:sz w:val="24"/>
                <w:szCs w:val="24"/>
                <w:lang w:val="es-MX" w:eastAsia="es-MX"/>
              </w:rPr>
              <w:t>UNIDAD</w:t>
            </w:r>
          </w:p>
        </w:tc>
        <w:tc>
          <w:tcPr>
            <w:tcW w:w="936" w:type="dxa"/>
            <w:tcBorders>
              <w:top w:val="single" w:sz="4" w:space="0" w:color="auto"/>
              <w:left w:val="nil"/>
              <w:bottom w:val="single" w:sz="4" w:space="0" w:color="auto"/>
              <w:right w:val="single" w:sz="4" w:space="0" w:color="auto"/>
            </w:tcBorders>
            <w:shd w:val="clear" w:color="auto" w:fill="A6A6A6" w:themeFill="background1" w:themeFillShade="A6"/>
            <w:vAlign w:val="center"/>
            <w:hideMark/>
          </w:tcPr>
          <w:p w:rsidR="0011593E" w:rsidRPr="0011593E" w:rsidRDefault="0011593E" w:rsidP="0011593E">
            <w:pPr>
              <w:rPr>
                <w:rFonts w:asciiTheme="minorHAnsi" w:eastAsia="Times New Roman" w:hAnsiTheme="minorHAnsi" w:cstheme="minorHAnsi"/>
                <w:b/>
                <w:bCs/>
                <w:sz w:val="22"/>
                <w:szCs w:val="22"/>
                <w:lang w:val="es-MX" w:eastAsia="es-MX"/>
              </w:rPr>
            </w:pPr>
            <w:r w:rsidRPr="0011593E">
              <w:rPr>
                <w:rFonts w:asciiTheme="minorHAnsi" w:eastAsia="Times New Roman" w:hAnsiTheme="minorHAnsi" w:cstheme="minorHAnsi"/>
                <w:b/>
                <w:bCs/>
                <w:sz w:val="22"/>
                <w:szCs w:val="22"/>
                <w:lang w:val="es-MX" w:eastAsia="es-MX"/>
              </w:rPr>
              <w:t>MINIMO</w:t>
            </w:r>
          </w:p>
        </w:tc>
        <w:tc>
          <w:tcPr>
            <w:tcW w:w="987" w:type="dxa"/>
            <w:tcBorders>
              <w:top w:val="single" w:sz="4" w:space="0" w:color="auto"/>
              <w:left w:val="nil"/>
              <w:bottom w:val="single" w:sz="4" w:space="0" w:color="auto"/>
              <w:right w:val="single" w:sz="4" w:space="0" w:color="auto"/>
            </w:tcBorders>
            <w:shd w:val="clear" w:color="auto" w:fill="A6A6A6" w:themeFill="background1" w:themeFillShade="A6"/>
            <w:vAlign w:val="center"/>
            <w:hideMark/>
          </w:tcPr>
          <w:p w:rsidR="0011593E" w:rsidRPr="0011593E" w:rsidRDefault="0011593E" w:rsidP="0011593E">
            <w:pPr>
              <w:rPr>
                <w:rFonts w:asciiTheme="minorHAnsi" w:eastAsia="Times New Roman" w:hAnsiTheme="minorHAnsi" w:cstheme="minorHAnsi"/>
                <w:b/>
                <w:bCs/>
                <w:sz w:val="22"/>
                <w:szCs w:val="22"/>
                <w:lang w:val="es-MX" w:eastAsia="es-MX"/>
              </w:rPr>
            </w:pPr>
            <w:r w:rsidRPr="0011593E">
              <w:rPr>
                <w:rFonts w:asciiTheme="minorHAnsi" w:eastAsia="Times New Roman" w:hAnsiTheme="minorHAnsi" w:cstheme="minorHAnsi"/>
                <w:b/>
                <w:bCs/>
                <w:sz w:val="22"/>
                <w:szCs w:val="22"/>
                <w:lang w:val="es-MX" w:eastAsia="es-MX"/>
              </w:rPr>
              <w:t>MAXIMO</w:t>
            </w:r>
          </w:p>
        </w:tc>
      </w:tr>
      <w:tr w:rsidR="0011593E" w:rsidRPr="0011593E" w:rsidTr="0022223F">
        <w:trPr>
          <w:trHeight w:val="611"/>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401</w:t>
            </w:r>
          </w:p>
        </w:tc>
        <w:tc>
          <w:tcPr>
            <w:tcW w:w="1040" w:type="dxa"/>
            <w:tcBorders>
              <w:top w:val="single" w:sz="4" w:space="0" w:color="auto"/>
              <w:left w:val="nil"/>
              <w:bottom w:val="single" w:sz="4" w:space="0" w:color="auto"/>
              <w:right w:val="single" w:sz="4" w:space="0" w:color="auto"/>
            </w:tcBorders>
            <w:vAlign w:val="center"/>
          </w:tcPr>
          <w:p w:rsidR="0011593E" w:rsidRPr="0011593E" w:rsidRDefault="0011593E" w:rsidP="0022223F">
            <w:pPr>
              <w:jc w:val="center"/>
              <w:rPr>
                <w:rFonts w:asciiTheme="minorHAnsi" w:eastAsia="Times New Roman" w:hAnsiTheme="minorHAnsi" w:cstheme="minorHAnsi"/>
                <w:b/>
                <w:color w:val="000000"/>
                <w:sz w:val="18"/>
                <w:szCs w:val="18"/>
                <w:lang w:val="es-MX" w:eastAsia="es-MX"/>
              </w:rPr>
            </w:pPr>
            <w:r w:rsidRPr="0011593E">
              <w:rPr>
                <w:rFonts w:asciiTheme="minorHAnsi" w:eastAsia="Times New Roman" w:hAnsiTheme="minorHAnsi" w:cstheme="minorHAnsi"/>
                <w:b/>
                <w:color w:val="000000"/>
                <w:sz w:val="18"/>
                <w:szCs w:val="18"/>
                <w:lang w:val="es-MX" w:eastAsia="es-MX"/>
              </w:rPr>
              <w:t>SI</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ACEITE PARA MOTA (Tratado) </w:t>
            </w:r>
            <w:proofErr w:type="gramStart"/>
            <w:r w:rsidRPr="0011593E">
              <w:rPr>
                <w:rFonts w:asciiTheme="minorHAnsi" w:eastAsia="Times New Roman" w:hAnsiTheme="minorHAnsi" w:cstheme="minorHAnsi"/>
                <w:color w:val="000000"/>
                <w:sz w:val="18"/>
                <w:szCs w:val="18"/>
                <w:lang w:val="es-MX" w:eastAsia="es-MX"/>
              </w:rPr>
              <w:t>Liquido</w:t>
            </w:r>
            <w:proofErr w:type="gramEnd"/>
            <w:r w:rsidRPr="0011593E">
              <w:rPr>
                <w:rFonts w:asciiTheme="minorHAnsi" w:eastAsia="Times New Roman" w:hAnsiTheme="minorHAnsi" w:cstheme="minorHAnsi"/>
                <w:color w:val="000000"/>
                <w:sz w:val="18"/>
                <w:szCs w:val="18"/>
                <w:lang w:val="es-MX" w:eastAsia="es-MX"/>
              </w:rPr>
              <w:t xml:space="preserve"> a base de agua para limpieza, en polvo para los pisos. </w:t>
            </w:r>
            <w:r w:rsidR="009C6609">
              <w:rPr>
                <w:rFonts w:asciiTheme="minorHAnsi" w:eastAsia="Times New Roman" w:hAnsiTheme="minorHAnsi" w:cstheme="minorHAnsi"/>
                <w:color w:val="000000"/>
                <w:sz w:val="18"/>
                <w:szCs w:val="18"/>
                <w:lang w:val="es-MX" w:eastAsia="es-MX"/>
              </w:rPr>
              <w:t xml:space="preserve">Incluir </w:t>
            </w:r>
            <w:r w:rsidRPr="0011593E">
              <w:rPr>
                <w:rFonts w:asciiTheme="minorHAnsi" w:eastAsia="Times New Roman" w:hAnsiTheme="minorHAnsi" w:cstheme="minorHAnsi"/>
                <w:color w:val="000000"/>
                <w:sz w:val="18"/>
                <w:szCs w:val="18"/>
                <w:lang w:val="es-MX" w:eastAsia="es-MX"/>
              </w:rPr>
              <w:t>Hoja de  seguridad (MSDS y Rombo de seguridad).</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GALON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160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224</w:t>
            </w:r>
          </w:p>
        </w:tc>
      </w:tr>
      <w:tr w:rsidR="0011593E" w:rsidRPr="0011593E" w:rsidTr="0022223F">
        <w:trPr>
          <w:trHeight w:val="495"/>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402</w:t>
            </w:r>
          </w:p>
        </w:tc>
        <w:tc>
          <w:tcPr>
            <w:tcW w:w="1040" w:type="dxa"/>
            <w:tcBorders>
              <w:top w:val="single" w:sz="4" w:space="0" w:color="auto"/>
              <w:left w:val="nil"/>
              <w:bottom w:val="single" w:sz="4" w:space="0" w:color="auto"/>
              <w:right w:val="single" w:sz="4" w:space="0" w:color="auto"/>
            </w:tcBorders>
            <w:vAlign w:val="center"/>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ARO DE REPUESTO PARA FUNDA DE 36"  para funda de tratado lavable</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48</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67</w:t>
            </w:r>
          </w:p>
        </w:tc>
      </w:tr>
      <w:tr w:rsidR="0011593E" w:rsidRPr="0011593E" w:rsidTr="0022223F">
        <w:trPr>
          <w:trHeight w:val="97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403</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AROMATIZANTE EN AEROSOL  Producto elaborado con esencias naturales de alto rendimiento, aromal flora, de 226 gramos</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BOTE</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240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336</w:t>
            </w:r>
          </w:p>
        </w:tc>
      </w:tr>
      <w:tr w:rsidR="0011593E" w:rsidRPr="0011593E" w:rsidTr="0022223F">
        <w:trPr>
          <w:trHeight w:val="735"/>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404</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BOLSA NEGRAS PARA BASURA DE 7 GLNS Caja con 1000 bolsas de  ALTA DENSIDAD</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CAJA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168</w:t>
            </w:r>
          </w:p>
        </w:tc>
      </w:tr>
      <w:tr w:rsidR="0011593E" w:rsidRPr="0011593E" w:rsidTr="0022223F">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lastRenderedPageBreak/>
              <w:t>405</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BOLSAS NEGRAS PARA BASURA DE 33 GALONES Caja con 100 bolsas de BAJA DENSIDAD</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CAJA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168</w:t>
            </w:r>
          </w:p>
        </w:tc>
      </w:tr>
      <w:tr w:rsidR="0011593E" w:rsidRPr="0011593E" w:rsidTr="0022223F">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406</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BOLSAS NEGRAS PARA BASURA DE 55 GALONES Caja con 100 bolsas de BAJA DENSIDAD</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CAJA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240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336</w:t>
            </w:r>
          </w:p>
        </w:tc>
      </w:tr>
      <w:tr w:rsidR="0011593E" w:rsidRPr="0011593E" w:rsidTr="0022223F">
        <w:trPr>
          <w:trHeight w:val="404"/>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407</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BOTES PARA BASURA GRANDES   44 GALONES Negro con tapa</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16</w:t>
            </w:r>
          </w:p>
        </w:tc>
      </w:tr>
      <w:tr w:rsidR="0011593E" w:rsidRPr="0011593E" w:rsidTr="0022223F">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408</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CEPILLO PARA BARRER PASILLOS  36" DE PVC  de cerda dura, con refuerzo </w:t>
            </w:r>
            <w:proofErr w:type="spellStart"/>
            <w:r w:rsidRPr="0011593E">
              <w:rPr>
                <w:rFonts w:asciiTheme="minorHAnsi" w:eastAsia="Times New Roman" w:hAnsiTheme="minorHAnsi" w:cstheme="minorHAnsi"/>
                <w:color w:val="000000"/>
                <w:sz w:val="18"/>
                <w:szCs w:val="18"/>
                <w:lang w:val="es-MX" w:eastAsia="es-MX"/>
              </w:rPr>
              <w:t>metalico</w:t>
            </w:r>
            <w:proofErr w:type="spellEnd"/>
            <w:r w:rsidRPr="0011593E">
              <w:rPr>
                <w:rFonts w:asciiTheme="minorHAnsi" w:eastAsia="Times New Roman" w:hAnsiTheme="minorHAnsi" w:cstheme="minorHAnsi"/>
                <w:color w:val="000000"/>
                <w:sz w:val="18"/>
                <w:szCs w:val="18"/>
                <w:lang w:val="es-MX" w:eastAsia="es-MX"/>
              </w:rPr>
              <w:t xml:space="preserve"> , MANGO DE 52 "  (</w:t>
            </w:r>
            <w:proofErr w:type="spellStart"/>
            <w:r w:rsidRPr="0011593E">
              <w:rPr>
                <w:rFonts w:asciiTheme="minorHAnsi" w:eastAsia="Times New Roman" w:hAnsiTheme="minorHAnsi" w:cstheme="minorHAnsi"/>
                <w:color w:val="000000"/>
                <w:sz w:val="18"/>
                <w:szCs w:val="18"/>
                <w:lang w:val="es-MX" w:eastAsia="es-MX"/>
              </w:rPr>
              <w:t>aprox</w:t>
            </w:r>
            <w:proofErr w:type="spellEnd"/>
            <w:r w:rsidRPr="0011593E">
              <w:rPr>
                <w:rFonts w:asciiTheme="minorHAnsi" w:eastAsia="Times New Roman" w:hAnsiTheme="minorHAnsi" w:cstheme="minorHAnsi"/>
                <w:color w:val="000000"/>
                <w:sz w:val="18"/>
                <w:szCs w:val="18"/>
                <w:lang w:val="es-MX" w:eastAsia="es-MX"/>
              </w:rPr>
              <w:t>)</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48</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67</w:t>
            </w:r>
          </w:p>
        </w:tc>
      </w:tr>
      <w:tr w:rsidR="0011593E" w:rsidRPr="0011593E" w:rsidTr="0022223F">
        <w:trPr>
          <w:trHeight w:val="512"/>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409</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CEPILLO PARA LAVAR PAREDES Con cerdas cortas duras, cabeza movible, </w:t>
            </w:r>
            <w:proofErr w:type="spellStart"/>
            <w:r w:rsidRPr="0011593E">
              <w:rPr>
                <w:rFonts w:asciiTheme="minorHAnsi" w:eastAsia="Times New Roman" w:hAnsiTheme="minorHAnsi" w:cstheme="minorHAnsi"/>
                <w:color w:val="000000"/>
                <w:sz w:val="18"/>
                <w:szCs w:val="18"/>
                <w:lang w:val="es-MX" w:eastAsia="es-MX"/>
              </w:rPr>
              <w:t>extencion</w:t>
            </w:r>
            <w:proofErr w:type="spellEnd"/>
            <w:r w:rsidRPr="0011593E">
              <w:rPr>
                <w:rFonts w:asciiTheme="minorHAnsi" w:eastAsia="Times New Roman" w:hAnsiTheme="minorHAnsi" w:cstheme="minorHAnsi"/>
                <w:color w:val="000000"/>
                <w:sz w:val="18"/>
                <w:szCs w:val="18"/>
                <w:lang w:val="es-MX" w:eastAsia="es-MX"/>
              </w:rPr>
              <w:t xml:space="preserve"> de 1.50 MTS, (</w:t>
            </w:r>
            <w:proofErr w:type="spellStart"/>
            <w:r w:rsidRPr="0011593E">
              <w:rPr>
                <w:rFonts w:asciiTheme="minorHAnsi" w:eastAsia="Times New Roman" w:hAnsiTheme="minorHAnsi" w:cstheme="minorHAnsi"/>
                <w:color w:val="000000"/>
                <w:sz w:val="18"/>
                <w:szCs w:val="18"/>
                <w:lang w:val="es-MX" w:eastAsia="es-MX"/>
              </w:rPr>
              <w:t>aprox</w:t>
            </w:r>
            <w:proofErr w:type="spellEnd"/>
            <w:r w:rsidRPr="0011593E">
              <w:rPr>
                <w:rFonts w:asciiTheme="minorHAnsi" w:eastAsia="Times New Roman" w:hAnsiTheme="minorHAnsi" w:cstheme="minorHAnsi"/>
                <w:color w:val="000000"/>
                <w:sz w:val="18"/>
                <w:szCs w:val="18"/>
                <w:lang w:val="es-MX" w:eastAsia="es-MX"/>
              </w:rPr>
              <w:t>) con mango de puntas de acero. Uso rudo.</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48</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67</w:t>
            </w:r>
          </w:p>
        </w:tc>
      </w:tr>
      <w:tr w:rsidR="0011593E" w:rsidRPr="0011593E" w:rsidTr="0022223F">
        <w:trPr>
          <w:trHeight w:val="300"/>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410</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CEPILLOS PARA LAVAR ESCUSADOS Con hoyo en medio, punta curveada, medida </w:t>
            </w:r>
            <w:proofErr w:type="spellStart"/>
            <w:r w:rsidRPr="0011593E">
              <w:rPr>
                <w:rFonts w:asciiTheme="minorHAnsi" w:eastAsia="Times New Roman" w:hAnsiTheme="minorHAnsi" w:cstheme="minorHAnsi"/>
                <w:color w:val="000000"/>
                <w:sz w:val="18"/>
                <w:szCs w:val="18"/>
                <w:lang w:val="es-MX" w:eastAsia="es-MX"/>
              </w:rPr>
              <w:t>estandar</w:t>
            </w:r>
            <w:proofErr w:type="spellEnd"/>
            <w:r w:rsidRPr="0011593E">
              <w:rPr>
                <w:rFonts w:asciiTheme="minorHAnsi" w:eastAsia="Times New Roman" w:hAnsiTheme="minorHAnsi" w:cstheme="minorHAnsi"/>
                <w:color w:val="000000"/>
                <w:sz w:val="18"/>
                <w:szCs w:val="18"/>
                <w:lang w:val="es-MX" w:eastAsia="es-MX"/>
              </w:rPr>
              <w:t>. Tipo americano.</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96</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134</w:t>
            </w:r>
          </w:p>
        </w:tc>
      </w:tr>
      <w:tr w:rsidR="0011593E" w:rsidRPr="0011593E" w:rsidTr="0022223F">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411</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CUBETAS CON  EXPRIMIDOR PARA  TRAPEADORES  con ruedas y de 25 litros de capacidad</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24</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34</w:t>
            </w:r>
          </w:p>
        </w:tc>
      </w:tr>
      <w:tr w:rsidR="0011593E" w:rsidRPr="0011593E" w:rsidTr="0022223F">
        <w:trPr>
          <w:trHeight w:val="1700"/>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412</w:t>
            </w:r>
          </w:p>
        </w:tc>
        <w:tc>
          <w:tcPr>
            <w:tcW w:w="1040" w:type="dxa"/>
            <w:tcBorders>
              <w:top w:val="single" w:sz="4" w:space="0" w:color="auto"/>
              <w:left w:val="nil"/>
              <w:bottom w:val="single" w:sz="4" w:space="0" w:color="auto"/>
              <w:right w:val="single" w:sz="4" w:space="0" w:color="auto"/>
            </w:tcBorders>
            <w:vAlign w:val="center"/>
          </w:tcPr>
          <w:p w:rsidR="0011593E" w:rsidRPr="0011593E" w:rsidRDefault="0011593E" w:rsidP="0022223F">
            <w:pPr>
              <w:jc w:val="center"/>
              <w:rPr>
                <w:rFonts w:asciiTheme="minorHAnsi" w:eastAsia="Times New Roman" w:hAnsiTheme="minorHAnsi" w:cstheme="minorHAnsi"/>
                <w:b/>
                <w:color w:val="000000"/>
                <w:sz w:val="18"/>
                <w:szCs w:val="18"/>
                <w:lang w:val="es-MX" w:eastAsia="es-MX"/>
              </w:rPr>
            </w:pPr>
            <w:r w:rsidRPr="0011593E">
              <w:rPr>
                <w:rFonts w:asciiTheme="minorHAnsi" w:eastAsia="Times New Roman" w:hAnsiTheme="minorHAnsi" w:cstheme="minorHAnsi"/>
                <w:b/>
                <w:color w:val="000000"/>
                <w:sz w:val="18"/>
                <w:szCs w:val="18"/>
                <w:lang w:val="es-MX" w:eastAsia="es-MX"/>
              </w:rPr>
              <w:t>SI</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DESENGRASANTE BASE CITRICA Limpiador elaborado en base a desengrasantes naturales </w:t>
            </w:r>
            <w:proofErr w:type="spellStart"/>
            <w:r w:rsidRPr="0011593E">
              <w:rPr>
                <w:rFonts w:asciiTheme="minorHAnsi" w:eastAsia="Times New Roman" w:hAnsiTheme="minorHAnsi" w:cstheme="minorHAnsi"/>
                <w:color w:val="000000"/>
                <w:sz w:val="18"/>
                <w:szCs w:val="18"/>
                <w:lang w:val="es-MX" w:eastAsia="es-MX"/>
              </w:rPr>
              <w:t>citricos</w:t>
            </w:r>
            <w:proofErr w:type="spellEnd"/>
            <w:r w:rsidRPr="0011593E">
              <w:rPr>
                <w:rFonts w:asciiTheme="minorHAnsi" w:eastAsia="Times New Roman" w:hAnsiTheme="minorHAnsi" w:cstheme="minorHAnsi"/>
                <w:color w:val="000000"/>
                <w:sz w:val="18"/>
                <w:szCs w:val="18"/>
                <w:lang w:val="es-MX" w:eastAsia="es-MX"/>
              </w:rPr>
              <w:t xml:space="preserve"> y solventes </w:t>
            </w:r>
            <w:proofErr w:type="spellStart"/>
            <w:r w:rsidRPr="0011593E">
              <w:rPr>
                <w:rFonts w:asciiTheme="minorHAnsi" w:eastAsia="Times New Roman" w:hAnsiTheme="minorHAnsi" w:cstheme="minorHAnsi"/>
                <w:color w:val="000000"/>
                <w:sz w:val="18"/>
                <w:szCs w:val="18"/>
                <w:lang w:val="es-MX" w:eastAsia="es-MX"/>
              </w:rPr>
              <w:t>organicos</w:t>
            </w:r>
            <w:proofErr w:type="spellEnd"/>
            <w:r w:rsidRPr="0011593E">
              <w:rPr>
                <w:rFonts w:asciiTheme="minorHAnsi" w:eastAsia="Times New Roman" w:hAnsiTheme="minorHAnsi" w:cstheme="minorHAnsi"/>
                <w:color w:val="000000"/>
                <w:sz w:val="18"/>
                <w:szCs w:val="18"/>
                <w:lang w:val="es-MX" w:eastAsia="es-MX"/>
              </w:rPr>
              <w:t xml:space="preserve"> biodegradables. Se utiliza para eliminar aceite, grasa, mugre, cochambre, tinta, café y soda, en concentraciones pesadas puede remover pintura, grasa industrial, entre otros. No contiene ni </w:t>
            </w:r>
            <w:proofErr w:type="spellStart"/>
            <w:r w:rsidRPr="0011593E">
              <w:rPr>
                <w:rFonts w:asciiTheme="minorHAnsi" w:eastAsia="Times New Roman" w:hAnsiTheme="minorHAnsi" w:cstheme="minorHAnsi"/>
                <w:color w:val="000000"/>
                <w:sz w:val="18"/>
                <w:szCs w:val="18"/>
                <w:lang w:val="es-MX" w:eastAsia="es-MX"/>
              </w:rPr>
              <w:t>acidos</w:t>
            </w:r>
            <w:proofErr w:type="spellEnd"/>
            <w:r w:rsidRPr="0011593E">
              <w:rPr>
                <w:rFonts w:asciiTheme="minorHAnsi" w:eastAsia="Times New Roman" w:hAnsiTheme="minorHAnsi" w:cstheme="minorHAnsi"/>
                <w:color w:val="000000"/>
                <w:sz w:val="18"/>
                <w:szCs w:val="18"/>
                <w:lang w:val="es-MX" w:eastAsia="es-MX"/>
              </w:rPr>
              <w:t xml:space="preserve"> ni sosa, es un producto no </w:t>
            </w:r>
            <w:proofErr w:type="spellStart"/>
            <w:r w:rsidRPr="0011593E">
              <w:rPr>
                <w:rFonts w:asciiTheme="minorHAnsi" w:eastAsia="Times New Roman" w:hAnsiTheme="minorHAnsi" w:cstheme="minorHAnsi"/>
                <w:color w:val="000000"/>
                <w:sz w:val="18"/>
                <w:szCs w:val="18"/>
                <w:lang w:val="es-MX" w:eastAsia="es-MX"/>
              </w:rPr>
              <w:t>flamable</w:t>
            </w:r>
            <w:proofErr w:type="spellEnd"/>
            <w:r w:rsidRPr="0011593E">
              <w:rPr>
                <w:rFonts w:asciiTheme="minorHAnsi" w:eastAsia="Times New Roman" w:hAnsiTheme="minorHAnsi" w:cstheme="minorHAnsi"/>
                <w:color w:val="000000"/>
                <w:sz w:val="18"/>
                <w:szCs w:val="18"/>
                <w:lang w:val="es-MX" w:eastAsia="es-MX"/>
              </w:rPr>
              <w:t xml:space="preserve">. </w:t>
            </w:r>
            <w:r w:rsidR="009C6609">
              <w:rPr>
                <w:rFonts w:asciiTheme="minorHAnsi" w:eastAsia="Times New Roman" w:hAnsiTheme="minorHAnsi" w:cstheme="minorHAnsi"/>
                <w:color w:val="000000"/>
                <w:sz w:val="18"/>
                <w:szCs w:val="18"/>
                <w:lang w:val="es-MX" w:eastAsia="es-MX"/>
              </w:rPr>
              <w:t>Incluir</w:t>
            </w:r>
            <w:r w:rsidRPr="0011593E">
              <w:rPr>
                <w:rFonts w:asciiTheme="minorHAnsi" w:eastAsia="Times New Roman" w:hAnsiTheme="minorHAnsi" w:cstheme="minorHAnsi"/>
                <w:color w:val="000000"/>
                <w:sz w:val="18"/>
                <w:szCs w:val="18"/>
                <w:lang w:val="es-MX" w:eastAsia="es-MX"/>
              </w:rPr>
              <w:t xml:space="preserve"> hoja de seguridad (MSDS y Rombo de seguridad)</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GALON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240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336</w:t>
            </w:r>
          </w:p>
        </w:tc>
      </w:tr>
      <w:tr w:rsidR="0011593E" w:rsidRPr="0011593E" w:rsidTr="0022223F">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413</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514318">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DESPACHADOR PARA JABON LIQUIDO DE MANOS con </w:t>
            </w:r>
            <w:proofErr w:type="spellStart"/>
            <w:r w:rsidRPr="0011593E">
              <w:rPr>
                <w:rFonts w:asciiTheme="minorHAnsi" w:eastAsia="Times New Roman" w:hAnsiTheme="minorHAnsi" w:cstheme="minorHAnsi"/>
                <w:color w:val="000000"/>
                <w:sz w:val="18"/>
                <w:szCs w:val="18"/>
                <w:lang w:val="es-MX" w:eastAsia="es-MX"/>
              </w:rPr>
              <w:t>boton</w:t>
            </w:r>
            <w:proofErr w:type="spellEnd"/>
            <w:r w:rsidRPr="0011593E">
              <w:rPr>
                <w:rFonts w:asciiTheme="minorHAnsi" w:eastAsia="Times New Roman" w:hAnsiTheme="minorHAnsi" w:cstheme="minorHAnsi"/>
                <w:color w:val="000000"/>
                <w:sz w:val="18"/>
                <w:szCs w:val="18"/>
                <w:lang w:val="es-MX" w:eastAsia="es-MX"/>
              </w:rPr>
              <w:t xml:space="preserve">, material </w:t>
            </w:r>
            <w:proofErr w:type="spellStart"/>
            <w:r w:rsidRPr="0011593E">
              <w:rPr>
                <w:rFonts w:asciiTheme="minorHAnsi" w:eastAsia="Times New Roman" w:hAnsiTheme="minorHAnsi" w:cstheme="minorHAnsi"/>
                <w:color w:val="000000"/>
                <w:sz w:val="18"/>
                <w:szCs w:val="18"/>
                <w:lang w:val="es-MX" w:eastAsia="es-MX"/>
              </w:rPr>
              <w:t>acrilico</w:t>
            </w:r>
            <w:proofErr w:type="spellEnd"/>
            <w:r w:rsidRPr="0011593E">
              <w:rPr>
                <w:rFonts w:asciiTheme="minorHAnsi" w:eastAsia="Times New Roman" w:hAnsiTheme="minorHAnsi" w:cstheme="minorHAnsi"/>
                <w:color w:val="000000"/>
                <w:sz w:val="18"/>
                <w:szCs w:val="18"/>
                <w:lang w:val="es-MX" w:eastAsia="es-MX"/>
              </w:rPr>
              <w:t>,  capacidad de 1000 ml</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8</w:t>
            </w:r>
          </w:p>
        </w:tc>
      </w:tr>
      <w:tr w:rsidR="0011593E" w:rsidRPr="0011593E" w:rsidTr="0022223F">
        <w:trPr>
          <w:trHeight w:val="485"/>
          <w:jc w:val="center"/>
        </w:trPr>
        <w:tc>
          <w:tcPr>
            <w:tcW w:w="9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414</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514318">
              <w:rPr>
                <w:rFonts w:asciiTheme="minorHAnsi" w:eastAsia="Times New Roman" w:hAnsiTheme="minorHAnsi" w:cstheme="minorHAnsi"/>
                <w:color w:val="000000"/>
                <w:sz w:val="18"/>
                <w:szCs w:val="18"/>
                <w:lang w:val="es-MX" w:eastAsia="es-MX"/>
              </w:rPr>
              <w:t>NO</w:t>
            </w:r>
          </w:p>
        </w:tc>
        <w:tc>
          <w:tcPr>
            <w:tcW w:w="58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ENCERADOR PARA MUEBLES EN AEROSOL  de 400 ml</w:t>
            </w:r>
          </w:p>
        </w:tc>
        <w:tc>
          <w:tcPr>
            <w:tcW w:w="967" w:type="dxa"/>
            <w:tcBorders>
              <w:top w:val="single" w:sz="4" w:space="0" w:color="auto"/>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BOTE</w:t>
            </w:r>
          </w:p>
        </w:tc>
        <w:tc>
          <w:tcPr>
            <w:tcW w:w="936" w:type="dxa"/>
            <w:tcBorders>
              <w:top w:val="single" w:sz="4" w:space="0" w:color="auto"/>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90</w:t>
            </w:r>
          </w:p>
        </w:tc>
        <w:tc>
          <w:tcPr>
            <w:tcW w:w="987" w:type="dxa"/>
            <w:tcBorders>
              <w:top w:val="single" w:sz="4" w:space="0" w:color="auto"/>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126</w:t>
            </w:r>
          </w:p>
        </w:tc>
      </w:tr>
      <w:tr w:rsidR="0011593E" w:rsidRPr="0011593E" w:rsidTr="0022223F">
        <w:trPr>
          <w:trHeight w:val="97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415</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514318">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A13569">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ENVASE ATOMIZADOR CON PISTOLA NORMAL Envase atomizador de 32 oz  con pistola atomizador de uso rudo</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48</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67</w:t>
            </w:r>
          </w:p>
        </w:tc>
      </w:tr>
      <w:tr w:rsidR="0011593E" w:rsidRPr="0011593E" w:rsidTr="0022223F">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416</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514318">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ESCOBAS DE CERDA DE PLASTICO, MEDIDA ESTANDAR cerdas de </w:t>
            </w:r>
            <w:proofErr w:type="spellStart"/>
            <w:r w:rsidRPr="0011593E">
              <w:rPr>
                <w:rFonts w:asciiTheme="minorHAnsi" w:eastAsia="Times New Roman" w:hAnsiTheme="minorHAnsi" w:cstheme="minorHAnsi"/>
                <w:color w:val="000000"/>
                <w:sz w:val="18"/>
                <w:szCs w:val="18"/>
                <w:lang w:val="es-MX" w:eastAsia="es-MX"/>
              </w:rPr>
              <w:t>plastico</w:t>
            </w:r>
            <w:proofErr w:type="spellEnd"/>
            <w:r w:rsidRPr="0011593E">
              <w:rPr>
                <w:rFonts w:asciiTheme="minorHAnsi" w:eastAsia="Times New Roman" w:hAnsiTheme="minorHAnsi" w:cstheme="minorHAnsi"/>
                <w:color w:val="000000"/>
                <w:sz w:val="18"/>
                <w:szCs w:val="18"/>
                <w:lang w:val="es-MX" w:eastAsia="es-MX"/>
              </w:rPr>
              <w:t xml:space="preserve">, medida </w:t>
            </w:r>
            <w:proofErr w:type="spellStart"/>
            <w:r w:rsidRPr="0011593E">
              <w:rPr>
                <w:rFonts w:asciiTheme="minorHAnsi" w:eastAsia="Times New Roman" w:hAnsiTheme="minorHAnsi" w:cstheme="minorHAnsi"/>
                <w:color w:val="000000"/>
                <w:sz w:val="18"/>
                <w:szCs w:val="18"/>
                <w:lang w:val="es-MX" w:eastAsia="es-MX"/>
              </w:rPr>
              <w:t>estandar</w:t>
            </w:r>
            <w:proofErr w:type="spellEnd"/>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126</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176</w:t>
            </w:r>
          </w:p>
        </w:tc>
      </w:tr>
      <w:tr w:rsidR="0011593E" w:rsidRPr="0011593E" w:rsidTr="0022223F">
        <w:trPr>
          <w:trHeight w:val="735"/>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417</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514318">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ESCOBAS DE MIJO CON PALO BARNIZADO, TIPO INDUSTRIAL con palo barnizado, tipo industrial</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72</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101</w:t>
            </w:r>
          </w:p>
        </w:tc>
      </w:tr>
      <w:tr w:rsidR="0011593E" w:rsidRPr="0011593E" w:rsidTr="0022223F">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418</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514318">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FIBRAS PARA TRASTES (ESPONJA Y FIBRA)  DE 6 PIEZAS doble lado, esponja y fibra, paquete con 6 </w:t>
            </w:r>
            <w:proofErr w:type="spellStart"/>
            <w:r w:rsidRPr="0011593E">
              <w:rPr>
                <w:rFonts w:asciiTheme="minorHAnsi" w:eastAsia="Times New Roman" w:hAnsiTheme="minorHAnsi" w:cstheme="minorHAnsi"/>
                <w:color w:val="000000"/>
                <w:sz w:val="18"/>
                <w:szCs w:val="18"/>
                <w:lang w:val="es-MX" w:eastAsia="es-MX"/>
              </w:rPr>
              <w:t>pzas</w:t>
            </w:r>
            <w:proofErr w:type="spellEnd"/>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PAQUETE</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84</w:t>
            </w:r>
          </w:p>
        </w:tc>
      </w:tr>
      <w:tr w:rsidR="0011593E" w:rsidRPr="0011593E" w:rsidTr="0022223F">
        <w:trPr>
          <w:trHeight w:val="735"/>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419</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514318">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FUNDA PARA TRATADO DE ALGODÓN DE 36"  La funda para tratado lavable  elaborada con fibra </w:t>
            </w:r>
            <w:proofErr w:type="spellStart"/>
            <w:r w:rsidRPr="0011593E">
              <w:rPr>
                <w:rFonts w:asciiTheme="minorHAnsi" w:eastAsia="Times New Roman" w:hAnsiTheme="minorHAnsi" w:cstheme="minorHAnsi"/>
                <w:color w:val="000000"/>
                <w:sz w:val="18"/>
                <w:szCs w:val="18"/>
                <w:lang w:val="es-MX" w:eastAsia="es-MX"/>
              </w:rPr>
              <w:t>sintetica</w:t>
            </w:r>
            <w:proofErr w:type="spellEnd"/>
            <w:r w:rsidRPr="0011593E">
              <w:rPr>
                <w:rFonts w:asciiTheme="minorHAnsi" w:eastAsia="Times New Roman" w:hAnsiTheme="minorHAnsi" w:cstheme="minorHAnsi"/>
                <w:color w:val="000000"/>
                <w:sz w:val="18"/>
                <w:szCs w:val="18"/>
                <w:lang w:val="es-MX" w:eastAsia="es-MX"/>
              </w:rPr>
              <w:t>,</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17</w:t>
            </w:r>
          </w:p>
        </w:tc>
      </w:tr>
      <w:tr w:rsidR="0011593E" w:rsidRPr="0011593E" w:rsidTr="0022223F">
        <w:trPr>
          <w:trHeight w:val="971"/>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420</w:t>
            </w:r>
          </w:p>
        </w:tc>
        <w:tc>
          <w:tcPr>
            <w:tcW w:w="1040" w:type="dxa"/>
            <w:tcBorders>
              <w:top w:val="single" w:sz="4" w:space="0" w:color="auto"/>
              <w:left w:val="nil"/>
              <w:bottom w:val="single" w:sz="4" w:space="0" w:color="auto"/>
              <w:right w:val="single" w:sz="4" w:space="0" w:color="auto"/>
            </w:tcBorders>
            <w:vAlign w:val="center"/>
          </w:tcPr>
          <w:p w:rsidR="0011593E" w:rsidRPr="0011593E" w:rsidRDefault="0011593E" w:rsidP="0022223F">
            <w:pPr>
              <w:jc w:val="center"/>
              <w:rPr>
                <w:rFonts w:asciiTheme="minorHAnsi" w:eastAsia="Times New Roman" w:hAnsiTheme="minorHAnsi" w:cstheme="minorHAnsi"/>
                <w:b/>
                <w:color w:val="000000"/>
                <w:sz w:val="18"/>
                <w:szCs w:val="18"/>
                <w:lang w:val="es-MX" w:eastAsia="es-MX"/>
              </w:rPr>
            </w:pPr>
            <w:r w:rsidRPr="0011593E">
              <w:rPr>
                <w:rFonts w:asciiTheme="minorHAnsi" w:eastAsia="Times New Roman" w:hAnsiTheme="minorHAnsi" w:cstheme="minorHAnsi"/>
                <w:b/>
                <w:color w:val="000000"/>
                <w:sz w:val="18"/>
                <w:szCs w:val="18"/>
                <w:lang w:val="es-MX" w:eastAsia="es-MX"/>
              </w:rPr>
              <w:t>SI</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GEL ANTIBACTERIAL para manos en </w:t>
            </w:r>
            <w:proofErr w:type="spellStart"/>
            <w:r w:rsidRPr="0011593E">
              <w:rPr>
                <w:rFonts w:asciiTheme="minorHAnsi" w:eastAsia="Times New Roman" w:hAnsiTheme="minorHAnsi" w:cstheme="minorHAnsi"/>
                <w:color w:val="000000"/>
                <w:sz w:val="18"/>
                <w:szCs w:val="18"/>
                <w:lang w:val="es-MX" w:eastAsia="es-MX"/>
              </w:rPr>
              <w:t>presentacion</w:t>
            </w:r>
            <w:proofErr w:type="spellEnd"/>
            <w:r w:rsidRPr="0011593E">
              <w:rPr>
                <w:rFonts w:asciiTheme="minorHAnsi" w:eastAsia="Times New Roman" w:hAnsiTheme="minorHAnsi" w:cstheme="minorHAnsi"/>
                <w:color w:val="000000"/>
                <w:sz w:val="18"/>
                <w:szCs w:val="18"/>
                <w:lang w:val="es-MX" w:eastAsia="es-MX"/>
              </w:rPr>
              <w:t xml:space="preserve"> de gel elimina el 99.99% de </w:t>
            </w:r>
            <w:proofErr w:type="spellStart"/>
            <w:r w:rsidRPr="0011593E">
              <w:rPr>
                <w:rFonts w:asciiTheme="minorHAnsi" w:eastAsia="Times New Roman" w:hAnsiTheme="minorHAnsi" w:cstheme="minorHAnsi"/>
                <w:color w:val="000000"/>
                <w:sz w:val="18"/>
                <w:szCs w:val="18"/>
                <w:lang w:val="es-MX" w:eastAsia="es-MX"/>
              </w:rPr>
              <w:t>germenes</w:t>
            </w:r>
            <w:proofErr w:type="spellEnd"/>
            <w:r w:rsidRPr="0011593E">
              <w:rPr>
                <w:rFonts w:asciiTheme="minorHAnsi" w:eastAsia="Times New Roman" w:hAnsiTheme="minorHAnsi" w:cstheme="minorHAnsi"/>
                <w:color w:val="000000"/>
                <w:sz w:val="18"/>
                <w:szCs w:val="18"/>
                <w:lang w:val="es-MX" w:eastAsia="es-MX"/>
              </w:rPr>
              <w:t xml:space="preserve"> y bacterias, no reseca las manos ni produce dermatitis,  </w:t>
            </w:r>
            <w:r w:rsidR="009C6609">
              <w:rPr>
                <w:rFonts w:asciiTheme="minorHAnsi" w:eastAsia="Times New Roman" w:hAnsiTheme="minorHAnsi" w:cstheme="minorHAnsi"/>
                <w:color w:val="000000"/>
                <w:sz w:val="18"/>
                <w:szCs w:val="18"/>
                <w:lang w:val="es-MX" w:eastAsia="es-MX"/>
              </w:rPr>
              <w:t>Incluir</w:t>
            </w:r>
            <w:r w:rsidRPr="0011593E">
              <w:rPr>
                <w:rFonts w:asciiTheme="minorHAnsi" w:eastAsia="Times New Roman" w:hAnsiTheme="minorHAnsi" w:cstheme="minorHAnsi"/>
                <w:color w:val="000000"/>
                <w:sz w:val="18"/>
                <w:szCs w:val="18"/>
                <w:lang w:val="es-MX" w:eastAsia="es-MX"/>
              </w:rPr>
              <w:t xml:space="preserve"> hoja de seguridad (MSDS y Rombo de seguridad).</w:t>
            </w:r>
            <w:r w:rsidR="009C6609">
              <w:rPr>
                <w:rFonts w:asciiTheme="minorHAnsi" w:eastAsia="Times New Roman" w:hAnsiTheme="minorHAnsi" w:cstheme="minorHAnsi"/>
                <w:color w:val="000000"/>
                <w:sz w:val="18"/>
                <w:szCs w:val="18"/>
                <w:lang w:val="es-MX" w:eastAsia="es-MX"/>
              </w:rPr>
              <w:t xml:space="preserve"> </w:t>
            </w:r>
            <w:r w:rsidRPr="0011593E">
              <w:rPr>
                <w:rFonts w:asciiTheme="minorHAnsi" w:eastAsia="Times New Roman" w:hAnsiTheme="minorHAnsi" w:cstheme="minorHAnsi"/>
                <w:color w:val="000000"/>
                <w:sz w:val="18"/>
                <w:szCs w:val="18"/>
                <w:lang w:val="es-MX" w:eastAsia="es-MX"/>
              </w:rPr>
              <w:t xml:space="preserve">BASE ALCOHOL </w:t>
            </w:r>
            <w:r w:rsidR="009C6609" w:rsidRPr="0011593E">
              <w:rPr>
                <w:rFonts w:asciiTheme="minorHAnsi" w:eastAsia="Times New Roman" w:hAnsiTheme="minorHAnsi" w:cstheme="minorHAnsi"/>
                <w:color w:val="000000"/>
                <w:sz w:val="18"/>
                <w:szCs w:val="18"/>
                <w:lang w:val="es-MX" w:eastAsia="es-MX"/>
              </w:rPr>
              <w:t>Mínimo</w:t>
            </w:r>
            <w:r w:rsidRPr="0011593E">
              <w:rPr>
                <w:rFonts w:asciiTheme="minorHAnsi" w:eastAsia="Times New Roman" w:hAnsiTheme="minorHAnsi" w:cstheme="minorHAnsi"/>
                <w:color w:val="000000"/>
                <w:sz w:val="18"/>
                <w:szCs w:val="18"/>
                <w:lang w:val="es-MX" w:eastAsia="es-MX"/>
              </w:rPr>
              <w:t xml:space="preserve"> 70% alcohol</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GALON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48</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67</w:t>
            </w:r>
          </w:p>
        </w:tc>
      </w:tr>
      <w:tr w:rsidR="0011593E" w:rsidRPr="0011593E" w:rsidTr="0022223F">
        <w:trPr>
          <w:trHeight w:val="629"/>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421</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760E8F">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54407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Guantes de limpieza, </w:t>
            </w:r>
            <w:r w:rsidR="0054407F">
              <w:rPr>
                <w:rFonts w:asciiTheme="minorHAnsi" w:eastAsia="Times New Roman" w:hAnsiTheme="minorHAnsi" w:cstheme="minorHAnsi"/>
                <w:color w:val="000000"/>
                <w:sz w:val="18"/>
                <w:szCs w:val="18"/>
                <w:lang w:val="es-MX" w:eastAsia="es-MX"/>
              </w:rPr>
              <w:t>para la limpieza de pisos en cocina y baño, mayor resistencia a químicos y detergentes.</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3A0C29" w:rsidP="0022223F">
            <w:pPr>
              <w:jc w:val="center"/>
              <w:rPr>
                <w:rFonts w:asciiTheme="minorHAnsi" w:eastAsia="Times New Roman" w:hAnsiTheme="minorHAnsi" w:cstheme="minorHAnsi"/>
                <w:color w:val="000000"/>
                <w:sz w:val="18"/>
                <w:szCs w:val="18"/>
                <w:lang w:val="es-MX" w:eastAsia="es-MX"/>
              </w:rPr>
            </w:pPr>
            <w:r>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3A0C29" w:rsidP="0022223F">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40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3A0C29" w:rsidP="0022223F">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56</w:t>
            </w:r>
          </w:p>
        </w:tc>
      </w:tr>
      <w:tr w:rsidR="0011593E" w:rsidRPr="0011593E" w:rsidTr="0022223F">
        <w:trPr>
          <w:trHeight w:val="530"/>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lastRenderedPageBreak/>
              <w:t>422</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760E8F">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JABON EN POLVO bolsa de 9 kilos</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BOLSA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42</w:t>
            </w:r>
          </w:p>
        </w:tc>
      </w:tr>
      <w:tr w:rsidR="0011593E" w:rsidRPr="0011593E" w:rsidTr="0022223F">
        <w:trPr>
          <w:trHeight w:val="791"/>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423</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760E8F">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JABON LIQUIDO PARA MANOS que genera una espuma de alta calidad, viscosidad con un agradable aroma.  Cuida y humecta la piel de tus manos,  </w:t>
            </w:r>
            <w:r w:rsidR="0022223F">
              <w:rPr>
                <w:rFonts w:asciiTheme="minorHAnsi" w:eastAsia="Times New Roman" w:hAnsiTheme="minorHAnsi" w:cstheme="minorHAnsi"/>
                <w:color w:val="000000"/>
                <w:sz w:val="18"/>
                <w:szCs w:val="18"/>
                <w:lang w:val="es-MX" w:eastAsia="es-MX"/>
              </w:rPr>
              <w:t>incluir</w:t>
            </w:r>
            <w:r w:rsidRPr="0011593E">
              <w:rPr>
                <w:rFonts w:asciiTheme="minorHAnsi" w:eastAsia="Times New Roman" w:hAnsiTheme="minorHAnsi" w:cstheme="minorHAnsi"/>
                <w:color w:val="000000"/>
                <w:sz w:val="18"/>
                <w:szCs w:val="18"/>
                <w:lang w:val="es-MX" w:eastAsia="es-MX"/>
              </w:rPr>
              <w:t xml:space="preserve"> hoja de seguridad (MSDS y Rombo de seguridad)</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GALON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72</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101</w:t>
            </w:r>
          </w:p>
        </w:tc>
      </w:tr>
      <w:tr w:rsidR="0011593E" w:rsidRPr="0011593E" w:rsidTr="0022223F">
        <w:trPr>
          <w:trHeight w:val="620"/>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424</w:t>
            </w:r>
          </w:p>
        </w:tc>
        <w:tc>
          <w:tcPr>
            <w:tcW w:w="1040" w:type="dxa"/>
            <w:tcBorders>
              <w:top w:val="single" w:sz="4" w:space="0" w:color="auto"/>
              <w:left w:val="nil"/>
              <w:bottom w:val="single" w:sz="4" w:space="0" w:color="auto"/>
              <w:right w:val="single" w:sz="4" w:space="0" w:color="auto"/>
            </w:tcBorders>
            <w:vAlign w:val="center"/>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JABON LIQUIDO PARA TRASTES formula concentrada de aroma </w:t>
            </w:r>
            <w:proofErr w:type="spellStart"/>
            <w:r w:rsidRPr="0011593E">
              <w:rPr>
                <w:rFonts w:asciiTheme="minorHAnsi" w:eastAsia="Times New Roman" w:hAnsiTheme="minorHAnsi" w:cstheme="minorHAnsi"/>
                <w:color w:val="000000"/>
                <w:sz w:val="18"/>
                <w:szCs w:val="18"/>
                <w:lang w:val="es-MX" w:eastAsia="es-MX"/>
              </w:rPr>
              <w:t>limon</w:t>
            </w:r>
            <w:proofErr w:type="spellEnd"/>
            <w:r w:rsidRPr="0011593E">
              <w:rPr>
                <w:rFonts w:asciiTheme="minorHAnsi" w:eastAsia="Times New Roman" w:hAnsiTheme="minorHAnsi" w:cstheme="minorHAnsi"/>
                <w:color w:val="000000"/>
                <w:sz w:val="18"/>
                <w:szCs w:val="18"/>
                <w:lang w:val="es-MX" w:eastAsia="es-MX"/>
              </w:rPr>
              <w:t xml:space="preserve"> 750 ml con ficha </w:t>
            </w:r>
            <w:proofErr w:type="spellStart"/>
            <w:r w:rsidRPr="0011593E">
              <w:rPr>
                <w:rFonts w:asciiTheme="minorHAnsi" w:eastAsia="Times New Roman" w:hAnsiTheme="minorHAnsi" w:cstheme="minorHAnsi"/>
                <w:color w:val="000000"/>
                <w:sz w:val="18"/>
                <w:szCs w:val="18"/>
                <w:lang w:val="es-MX" w:eastAsia="es-MX"/>
              </w:rPr>
              <w:t>tecnica</w:t>
            </w:r>
            <w:proofErr w:type="spellEnd"/>
            <w:r w:rsidRPr="0011593E">
              <w:rPr>
                <w:rFonts w:asciiTheme="minorHAnsi" w:eastAsia="Times New Roman" w:hAnsiTheme="minorHAnsi" w:cstheme="minorHAnsi"/>
                <w:color w:val="000000"/>
                <w:sz w:val="18"/>
                <w:szCs w:val="18"/>
                <w:lang w:val="es-MX" w:eastAsia="es-MX"/>
              </w:rPr>
              <w:t>, que genere espuma suficiente</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BOTE</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36</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50</w:t>
            </w:r>
          </w:p>
        </w:tc>
      </w:tr>
      <w:tr w:rsidR="0011593E" w:rsidRPr="0011593E" w:rsidTr="0022223F">
        <w:trPr>
          <w:trHeight w:val="300"/>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425</w:t>
            </w:r>
          </w:p>
        </w:tc>
        <w:tc>
          <w:tcPr>
            <w:tcW w:w="1040" w:type="dxa"/>
            <w:tcBorders>
              <w:top w:val="single" w:sz="4" w:space="0" w:color="auto"/>
              <w:left w:val="nil"/>
              <w:bottom w:val="single" w:sz="4" w:space="0" w:color="auto"/>
              <w:right w:val="single" w:sz="4" w:space="0" w:color="auto"/>
            </w:tcBorders>
            <w:vAlign w:val="center"/>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JALADOR DE AGUA PARA PISOS DE 20" Material hule, mango largo</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24</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34</w:t>
            </w:r>
          </w:p>
        </w:tc>
      </w:tr>
      <w:tr w:rsidR="0011593E" w:rsidRPr="0011593E" w:rsidTr="0022223F">
        <w:trPr>
          <w:trHeight w:val="674"/>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426</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9C489B">
              <w:rPr>
                <w:rFonts w:asciiTheme="minorHAnsi" w:eastAsia="Times New Roman" w:hAnsiTheme="minorHAnsi" w:cstheme="minorHAnsi"/>
                <w:b/>
                <w:color w:val="000000"/>
                <w:sz w:val="18"/>
                <w:szCs w:val="18"/>
                <w:lang w:val="es-MX" w:eastAsia="es-MX"/>
              </w:rPr>
              <w:t>SI</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LIQUIDO DE DESTAPACAÑOS Producto fabricado con enzimas las cuales degradan materia </w:t>
            </w:r>
            <w:proofErr w:type="spellStart"/>
            <w:r w:rsidRPr="0011593E">
              <w:rPr>
                <w:rFonts w:asciiTheme="minorHAnsi" w:eastAsia="Times New Roman" w:hAnsiTheme="minorHAnsi" w:cstheme="minorHAnsi"/>
                <w:color w:val="000000"/>
                <w:sz w:val="18"/>
                <w:szCs w:val="18"/>
                <w:lang w:val="es-MX" w:eastAsia="es-MX"/>
              </w:rPr>
              <w:t>organica</w:t>
            </w:r>
            <w:proofErr w:type="spellEnd"/>
            <w:r w:rsidRPr="0011593E">
              <w:rPr>
                <w:rFonts w:asciiTheme="minorHAnsi" w:eastAsia="Times New Roman" w:hAnsiTheme="minorHAnsi" w:cstheme="minorHAnsi"/>
                <w:color w:val="000000"/>
                <w:sz w:val="18"/>
                <w:szCs w:val="18"/>
                <w:lang w:val="es-MX" w:eastAsia="es-MX"/>
              </w:rPr>
              <w:t xml:space="preserve"> </w:t>
            </w:r>
            <w:r w:rsidR="0022223F">
              <w:rPr>
                <w:rFonts w:asciiTheme="minorHAnsi" w:eastAsia="Times New Roman" w:hAnsiTheme="minorHAnsi" w:cstheme="minorHAnsi"/>
                <w:color w:val="000000"/>
                <w:sz w:val="18"/>
                <w:szCs w:val="18"/>
                <w:lang w:val="es-MX" w:eastAsia="es-MX"/>
              </w:rPr>
              <w:t xml:space="preserve">en la </w:t>
            </w:r>
            <w:proofErr w:type="spellStart"/>
            <w:r w:rsidR="0022223F">
              <w:rPr>
                <w:rFonts w:asciiTheme="minorHAnsi" w:eastAsia="Times New Roman" w:hAnsiTheme="minorHAnsi" w:cstheme="minorHAnsi"/>
                <w:color w:val="000000"/>
                <w:sz w:val="18"/>
                <w:szCs w:val="18"/>
                <w:lang w:val="es-MX" w:eastAsia="es-MX"/>
              </w:rPr>
              <w:t>tuberias</w:t>
            </w:r>
            <w:proofErr w:type="spellEnd"/>
            <w:r w:rsidR="0022223F">
              <w:rPr>
                <w:rFonts w:asciiTheme="minorHAnsi" w:eastAsia="Times New Roman" w:hAnsiTheme="minorHAnsi" w:cstheme="minorHAnsi"/>
                <w:color w:val="000000"/>
                <w:sz w:val="18"/>
                <w:szCs w:val="18"/>
                <w:lang w:val="es-MX" w:eastAsia="es-MX"/>
              </w:rPr>
              <w:t xml:space="preserve"> y drenajes.   Incluir</w:t>
            </w:r>
            <w:r w:rsidRPr="0011593E">
              <w:rPr>
                <w:rFonts w:asciiTheme="minorHAnsi" w:eastAsia="Times New Roman" w:hAnsiTheme="minorHAnsi" w:cstheme="minorHAnsi"/>
                <w:color w:val="000000"/>
                <w:sz w:val="18"/>
                <w:szCs w:val="18"/>
                <w:lang w:val="es-MX" w:eastAsia="es-MX"/>
              </w:rPr>
              <w:t xml:space="preserve"> hoja de seguridad (MSDS y Rombo de seguridad). </w:t>
            </w:r>
            <w:proofErr w:type="spellStart"/>
            <w:r w:rsidRPr="0011593E">
              <w:rPr>
                <w:rFonts w:asciiTheme="minorHAnsi" w:eastAsia="Times New Roman" w:hAnsiTheme="minorHAnsi" w:cstheme="minorHAnsi"/>
                <w:color w:val="000000"/>
                <w:sz w:val="18"/>
                <w:szCs w:val="18"/>
                <w:lang w:val="es-MX" w:eastAsia="es-MX"/>
              </w:rPr>
              <w:t>Odor</w:t>
            </w:r>
            <w:proofErr w:type="spellEnd"/>
            <w:r w:rsidRPr="0011593E">
              <w:rPr>
                <w:rFonts w:asciiTheme="minorHAnsi" w:eastAsia="Times New Roman" w:hAnsiTheme="minorHAnsi" w:cstheme="minorHAnsi"/>
                <w:color w:val="000000"/>
                <w:sz w:val="18"/>
                <w:szCs w:val="18"/>
                <w:lang w:val="es-MX" w:eastAsia="es-MX"/>
              </w:rPr>
              <w:t xml:space="preserve"> </w:t>
            </w:r>
            <w:proofErr w:type="spellStart"/>
            <w:r w:rsidRPr="0011593E">
              <w:rPr>
                <w:rFonts w:asciiTheme="minorHAnsi" w:eastAsia="Times New Roman" w:hAnsiTheme="minorHAnsi" w:cstheme="minorHAnsi"/>
                <w:color w:val="000000"/>
                <w:sz w:val="18"/>
                <w:szCs w:val="18"/>
                <w:lang w:val="es-MX" w:eastAsia="es-MX"/>
              </w:rPr>
              <w:t>killer</w:t>
            </w:r>
            <w:proofErr w:type="spellEnd"/>
            <w:r w:rsidRPr="0011593E">
              <w:rPr>
                <w:rFonts w:asciiTheme="minorHAnsi" w:eastAsia="Times New Roman" w:hAnsiTheme="minorHAnsi" w:cstheme="minorHAnsi"/>
                <w:color w:val="000000"/>
                <w:sz w:val="18"/>
                <w:szCs w:val="18"/>
                <w:lang w:val="es-MX" w:eastAsia="es-MX"/>
              </w:rPr>
              <w:t>.</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GALON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168</w:t>
            </w:r>
          </w:p>
        </w:tc>
      </w:tr>
      <w:tr w:rsidR="0011593E" w:rsidRPr="0011593E" w:rsidTr="0022223F">
        <w:trPr>
          <w:trHeight w:val="539"/>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427</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9C489B">
              <w:rPr>
                <w:rFonts w:asciiTheme="minorHAnsi" w:eastAsia="Times New Roman" w:hAnsiTheme="minorHAnsi" w:cstheme="minorHAnsi"/>
                <w:b/>
                <w:color w:val="000000"/>
                <w:sz w:val="18"/>
                <w:szCs w:val="18"/>
                <w:lang w:val="es-MX" w:eastAsia="es-MX"/>
              </w:rPr>
              <w:t>SI</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LIQUIDO LIMPIA VIDRIOS Producto biodegradable, </w:t>
            </w:r>
            <w:r w:rsidR="0022223F">
              <w:rPr>
                <w:rFonts w:asciiTheme="minorHAnsi" w:eastAsia="Times New Roman" w:hAnsiTheme="minorHAnsi" w:cstheme="minorHAnsi"/>
                <w:color w:val="000000"/>
                <w:sz w:val="18"/>
                <w:szCs w:val="18"/>
                <w:lang w:val="es-MX" w:eastAsia="es-MX"/>
              </w:rPr>
              <w:t>incluir</w:t>
            </w:r>
            <w:r w:rsidRPr="0011593E">
              <w:rPr>
                <w:rFonts w:asciiTheme="minorHAnsi" w:eastAsia="Times New Roman" w:hAnsiTheme="minorHAnsi" w:cstheme="minorHAnsi"/>
                <w:color w:val="000000"/>
                <w:sz w:val="18"/>
                <w:szCs w:val="18"/>
                <w:lang w:val="es-MX" w:eastAsia="es-MX"/>
              </w:rPr>
              <w:t xml:space="preserve"> hoja de seguridad (MSDS y Rombo de seguridad)</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GALON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72</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101</w:t>
            </w:r>
          </w:p>
        </w:tc>
      </w:tr>
      <w:tr w:rsidR="0011593E" w:rsidRPr="0011593E" w:rsidTr="0022223F">
        <w:trPr>
          <w:trHeight w:val="971"/>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428</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9C489B">
              <w:rPr>
                <w:rFonts w:asciiTheme="minorHAnsi" w:eastAsia="Times New Roman" w:hAnsiTheme="minorHAnsi" w:cstheme="minorHAnsi"/>
                <w:b/>
                <w:color w:val="000000"/>
                <w:sz w:val="18"/>
                <w:szCs w:val="18"/>
                <w:lang w:val="es-MX" w:eastAsia="es-MX"/>
              </w:rPr>
              <w:t>SI</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MOTA PARA TRAPEADOR CON rosca Compuesta por cuatro fibras algodón, </w:t>
            </w:r>
            <w:proofErr w:type="spellStart"/>
            <w:r w:rsidRPr="0011593E">
              <w:rPr>
                <w:rFonts w:asciiTheme="minorHAnsi" w:eastAsia="Times New Roman" w:hAnsiTheme="minorHAnsi" w:cstheme="minorHAnsi"/>
                <w:color w:val="000000"/>
                <w:sz w:val="18"/>
                <w:szCs w:val="18"/>
                <w:lang w:val="es-MX" w:eastAsia="es-MX"/>
              </w:rPr>
              <w:t>rayon</w:t>
            </w:r>
            <w:proofErr w:type="spellEnd"/>
            <w:r w:rsidRPr="0011593E">
              <w:rPr>
                <w:rFonts w:asciiTheme="minorHAnsi" w:eastAsia="Times New Roman" w:hAnsiTheme="minorHAnsi" w:cstheme="minorHAnsi"/>
                <w:color w:val="000000"/>
                <w:sz w:val="18"/>
                <w:szCs w:val="18"/>
                <w:lang w:val="es-MX" w:eastAsia="es-MX"/>
              </w:rPr>
              <w:t xml:space="preserve">, nylon y </w:t>
            </w:r>
            <w:proofErr w:type="spellStart"/>
            <w:r w:rsidRPr="0011593E">
              <w:rPr>
                <w:rFonts w:asciiTheme="minorHAnsi" w:eastAsia="Times New Roman" w:hAnsiTheme="minorHAnsi" w:cstheme="minorHAnsi"/>
                <w:color w:val="000000"/>
                <w:sz w:val="18"/>
                <w:szCs w:val="18"/>
                <w:lang w:val="es-MX" w:eastAsia="es-MX"/>
              </w:rPr>
              <w:t>tubing</w:t>
            </w:r>
            <w:proofErr w:type="spellEnd"/>
            <w:r w:rsidRPr="0011593E">
              <w:rPr>
                <w:rFonts w:asciiTheme="minorHAnsi" w:eastAsia="Times New Roman" w:hAnsiTheme="minorHAnsi" w:cstheme="minorHAnsi"/>
                <w:color w:val="000000"/>
                <w:sz w:val="18"/>
                <w:szCs w:val="18"/>
                <w:lang w:val="es-MX" w:eastAsia="es-MX"/>
              </w:rPr>
              <w:t xml:space="preserve"> (fibras inhibidoras de la </w:t>
            </w:r>
            <w:proofErr w:type="spellStart"/>
            <w:r w:rsidRPr="0011593E">
              <w:rPr>
                <w:rFonts w:asciiTheme="minorHAnsi" w:eastAsia="Times New Roman" w:hAnsiTheme="minorHAnsi" w:cstheme="minorHAnsi"/>
                <w:color w:val="000000"/>
                <w:sz w:val="18"/>
                <w:szCs w:val="18"/>
                <w:lang w:val="es-MX" w:eastAsia="es-MX"/>
              </w:rPr>
              <w:t>generacion</w:t>
            </w:r>
            <w:proofErr w:type="spellEnd"/>
            <w:r w:rsidRPr="0011593E">
              <w:rPr>
                <w:rFonts w:asciiTheme="minorHAnsi" w:eastAsia="Times New Roman" w:hAnsiTheme="minorHAnsi" w:cstheme="minorHAnsi"/>
                <w:color w:val="000000"/>
                <w:sz w:val="18"/>
                <w:szCs w:val="18"/>
                <w:lang w:val="es-MX" w:eastAsia="es-MX"/>
              </w:rPr>
              <w:t xml:space="preserve"> de hongos y bacterias),Variedad de colores para </w:t>
            </w:r>
            <w:proofErr w:type="spellStart"/>
            <w:r w:rsidRPr="0011593E">
              <w:rPr>
                <w:rFonts w:asciiTheme="minorHAnsi" w:eastAsia="Times New Roman" w:hAnsiTheme="minorHAnsi" w:cstheme="minorHAnsi"/>
                <w:color w:val="000000"/>
                <w:sz w:val="18"/>
                <w:szCs w:val="18"/>
                <w:lang w:val="es-MX" w:eastAsia="es-MX"/>
              </w:rPr>
              <w:t>identificacion</w:t>
            </w:r>
            <w:proofErr w:type="spellEnd"/>
            <w:r w:rsidRPr="0011593E">
              <w:rPr>
                <w:rFonts w:asciiTheme="minorHAnsi" w:eastAsia="Times New Roman" w:hAnsiTheme="minorHAnsi" w:cstheme="minorHAnsi"/>
                <w:color w:val="000000"/>
                <w:sz w:val="18"/>
                <w:szCs w:val="18"/>
                <w:lang w:val="es-MX" w:eastAsia="es-MX"/>
              </w:rPr>
              <w:t xml:space="preserve"> visual de </w:t>
            </w:r>
            <w:proofErr w:type="spellStart"/>
            <w:r w:rsidRPr="0011593E">
              <w:rPr>
                <w:rFonts w:asciiTheme="minorHAnsi" w:eastAsia="Times New Roman" w:hAnsiTheme="minorHAnsi" w:cstheme="minorHAnsi"/>
                <w:color w:val="000000"/>
                <w:sz w:val="18"/>
                <w:szCs w:val="18"/>
                <w:lang w:val="es-MX" w:eastAsia="es-MX"/>
              </w:rPr>
              <w:t>areas</w:t>
            </w:r>
            <w:proofErr w:type="spellEnd"/>
            <w:r w:rsidRPr="0011593E">
              <w:rPr>
                <w:rFonts w:asciiTheme="minorHAnsi" w:eastAsia="Times New Roman" w:hAnsiTheme="minorHAnsi" w:cstheme="minorHAnsi"/>
                <w:color w:val="000000"/>
                <w:sz w:val="18"/>
                <w:szCs w:val="18"/>
                <w:lang w:val="es-MX" w:eastAsia="es-MX"/>
              </w:rPr>
              <w:t>.( verde , rojo y azul )</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90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126</w:t>
            </w:r>
          </w:p>
        </w:tc>
      </w:tr>
      <w:tr w:rsidR="0011593E" w:rsidRPr="0011593E" w:rsidTr="0022223F">
        <w:trPr>
          <w:trHeight w:val="980"/>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429</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PALO CON ROSCA PARA TRAPEADOR Mango de aluminio largo  que no se astilla, no se oxida, liviano con accesorio para mota  hecha con </w:t>
            </w:r>
            <w:proofErr w:type="spellStart"/>
            <w:r w:rsidRPr="0011593E">
              <w:rPr>
                <w:rFonts w:asciiTheme="minorHAnsi" w:eastAsia="Times New Roman" w:hAnsiTheme="minorHAnsi" w:cstheme="minorHAnsi"/>
                <w:color w:val="000000"/>
                <w:sz w:val="18"/>
                <w:szCs w:val="18"/>
                <w:lang w:val="es-MX" w:eastAsia="es-MX"/>
              </w:rPr>
              <w:t>plastico</w:t>
            </w:r>
            <w:proofErr w:type="spellEnd"/>
            <w:r w:rsidRPr="0011593E">
              <w:rPr>
                <w:rFonts w:asciiTheme="minorHAnsi" w:eastAsia="Times New Roman" w:hAnsiTheme="minorHAnsi" w:cstheme="minorHAnsi"/>
                <w:color w:val="000000"/>
                <w:sz w:val="18"/>
                <w:szCs w:val="18"/>
                <w:lang w:val="es-MX" w:eastAsia="es-MX"/>
              </w:rPr>
              <w:t xml:space="preserve"> de polipropileno altamente resistente que se usa para sujetar  la mota para trapeador.</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42</w:t>
            </w:r>
          </w:p>
        </w:tc>
      </w:tr>
      <w:tr w:rsidR="0011593E" w:rsidRPr="0011593E" w:rsidTr="0022223F">
        <w:trPr>
          <w:trHeight w:val="300"/>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430</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PAPEL  BLANCO PARA MANOS rollo con 180 mts, caja con 6 rollos</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CAJA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480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672</w:t>
            </w:r>
          </w:p>
        </w:tc>
      </w:tr>
      <w:tr w:rsidR="0011593E" w:rsidRPr="0011593E" w:rsidTr="0022223F">
        <w:trPr>
          <w:trHeight w:val="300"/>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431</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PAPEL HIGIENICO rollo grande color blanco, caja con 6 rollos 360 mts</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CAJA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1440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2016</w:t>
            </w:r>
          </w:p>
        </w:tc>
      </w:tr>
      <w:tr w:rsidR="0011593E" w:rsidRPr="0011593E" w:rsidTr="0022223F">
        <w:trPr>
          <w:trHeight w:val="300"/>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432</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PASTILLAS AROMATIZANTES PARA MINGITORIO, caja con 50 piezas</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CAJA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48</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67</w:t>
            </w:r>
          </w:p>
        </w:tc>
      </w:tr>
      <w:tr w:rsidR="0011593E" w:rsidRPr="0011593E" w:rsidTr="0022223F">
        <w:trPr>
          <w:trHeight w:val="735"/>
          <w:jc w:val="center"/>
        </w:trPr>
        <w:tc>
          <w:tcPr>
            <w:tcW w:w="98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433</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PASTILLAS AROMATIZANTES PARA SANITARIO 60 GRAMOS CON GANCHO, caja con 50 piezas</w:t>
            </w:r>
          </w:p>
        </w:tc>
        <w:tc>
          <w:tcPr>
            <w:tcW w:w="967" w:type="dxa"/>
            <w:tcBorders>
              <w:top w:val="single" w:sz="4" w:space="0" w:color="auto"/>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CAJA</w:t>
            </w:r>
          </w:p>
        </w:tc>
        <w:tc>
          <w:tcPr>
            <w:tcW w:w="936" w:type="dxa"/>
            <w:tcBorders>
              <w:top w:val="single" w:sz="4" w:space="0" w:color="auto"/>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48</w:t>
            </w:r>
          </w:p>
        </w:tc>
        <w:tc>
          <w:tcPr>
            <w:tcW w:w="987" w:type="dxa"/>
            <w:tcBorders>
              <w:top w:val="single" w:sz="4" w:space="0" w:color="auto"/>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67</w:t>
            </w:r>
          </w:p>
        </w:tc>
      </w:tr>
      <w:tr w:rsidR="0011593E" w:rsidRPr="0011593E" w:rsidTr="0022223F">
        <w:trPr>
          <w:trHeight w:val="300"/>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434</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PLUMEROS SINTETICOS con mango </w:t>
            </w:r>
            <w:proofErr w:type="spellStart"/>
            <w:r w:rsidRPr="0011593E">
              <w:rPr>
                <w:rFonts w:asciiTheme="minorHAnsi" w:eastAsia="Times New Roman" w:hAnsiTheme="minorHAnsi" w:cstheme="minorHAnsi"/>
                <w:color w:val="000000"/>
                <w:sz w:val="18"/>
                <w:szCs w:val="18"/>
                <w:lang w:val="es-MX" w:eastAsia="es-MX"/>
              </w:rPr>
              <w:t>metalico</w:t>
            </w:r>
            <w:proofErr w:type="spellEnd"/>
            <w:r w:rsidRPr="0011593E">
              <w:rPr>
                <w:rFonts w:asciiTheme="minorHAnsi" w:eastAsia="Times New Roman" w:hAnsiTheme="minorHAnsi" w:cstheme="minorHAnsi"/>
                <w:color w:val="000000"/>
                <w:sz w:val="18"/>
                <w:szCs w:val="18"/>
                <w:lang w:val="es-MX" w:eastAsia="es-MX"/>
              </w:rPr>
              <w:t xml:space="preserve"> de por lo menos 120 cm de largo</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24</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34</w:t>
            </w:r>
          </w:p>
        </w:tc>
      </w:tr>
      <w:tr w:rsidR="0011593E" w:rsidRPr="0011593E" w:rsidTr="0022223F">
        <w:trPr>
          <w:trHeight w:val="467"/>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435</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POMPA PARA DESTAPAR BAÑOS DE USO RUDO</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72</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101</w:t>
            </w:r>
          </w:p>
        </w:tc>
      </w:tr>
      <w:tr w:rsidR="0011593E" w:rsidRPr="0011593E" w:rsidTr="0022223F">
        <w:trPr>
          <w:trHeight w:val="300"/>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436</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RECOGEDORES PARA BASURA METALICOS,  DE USO RUDO, MEDIDA ESTÁNDAR</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168</w:t>
            </w:r>
          </w:p>
        </w:tc>
      </w:tr>
      <w:tr w:rsidR="0011593E" w:rsidRPr="0011593E" w:rsidTr="0022223F">
        <w:trPr>
          <w:trHeight w:val="300"/>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437</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RED aromatizante PARA MINGITORIO  PRODUCTO NACIONAL,  por pieza</w:t>
            </w:r>
          </w:p>
        </w:tc>
        <w:tc>
          <w:tcPr>
            <w:tcW w:w="967" w:type="dxa"/>
            <w:tcBorders>
              <w:top w:val="nil"/>
              <w:left w:val="nil"/>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90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126</w:t>
            </w:r>
          </w:p>
        </w:tc>
      </w:tr>
      <w:tr w:rsidR="0011593E" w:rsidRPr="0011593E" w:rsidTr="0022223F">
        <w:trPr>
          <w:trHeight w:val="975"/>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438</w:t>
            </w:r>
          </w:p>
        </w:tc>
        <w:tc>
          <w:tcPr>
            <w:tcW w:w="1040" w:type="dxa"/>
            <w:tcBorders>
              <w:top w:val="single" w:sz="4" w:space="0" w:color="auto"/>
              <w:left w:val="nil"/>
              <w:bottom w:val="single" w:sz="4" w:space="0" w:color="auto"/>
              <w:right w:val="single" w:sz="4" w:space="0" w:color="auto"/>
            </w:tcBorders>
            <w:vAlign w:val="center"/>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b/>
                <w:color w:val="000000"/>
                <w:sz w:val="18"/>
                <w:szCs w:val="18"/>
                <w:lang w:val="es-MX" w:eastAsia="es-MX"/>
              </w:rPr>
              <w:t>SI</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REMOVEDOR DESINCRUSTANTE  que remueve sarro, </w:t>
            </w:r>
            <w:proofErr w:type="spellStart"/>
            <w:r w:rsidRPr="0011593E">
              <w:rPr>
                <w:rFonts w:asciiTheme="minorHAnsi" w:eastAsia="Times New Roman" w:hAnsiTheme="minorHAnsi" w:cstheme="minorHAnsi"/>
                <w:color w:val="000000"/>
                <w:sz w:val="18"/>
                <w:szCs w:val="18"/>
                <w:lang w:val="es-MX" w:eastAsia="es-MX"/>
              </w:rPr>
              <w:t>jabon</w:t>
            </w:r>
            <w:proofErr w:type="spellEnd"/>
            <w:r w:rsidRPr="0011593E">
              <w:rPr>
                <w:rFonts w:asciiTheme="minorHAnsi" w:eastAsia="Times New Roman" w:hAnsiTheme="minorHAnsi" w:cstheme="minorHAnsi"/>
                <w:color w:val="000000"/>
                <w:sz w:val="18"/>
                <w:szCs w:val="18"/>
                <w:lang w:val="es-MX" w:eastAsia="es-MX"/>
              </w:rPr>
              <w:t xml:space="preserve"> y moho, y da brillo a partes cromadas (llaves, </w:t>
            </w:r>
            <w:proofErr w:type="spellStart"/>
            <w:r w:rsidRPr="0011593E">
              <w:rPr>
                <w:rFonts w:asciiTheme="minorHAnsi" w:eastAsia="Times New Roman" w:hAnsiTheme="minorHAnsi" w:cstheme="minorHAnsi"/>
                <w:color w:val="000000"/>
                <w:sz w:val="18"/>
                <w:szCs w:val="18"/>
                <w:lang w:val="es-MX" w:eastAsia="es-MX"/>
              </w:rPr>
              <w:t>fluxometros</w:t>
            </w:r>
            <w:proofErr w:type="spellEnd"/>
            <w:r w:rsidRPr="0011593E">
              <w:rPr>
                <w:rFonts w:asciiTheme="minorHAnsi" w:eastAsia="Times New Roman" w:hAnsiTheme="minorHAnsi" w:cstheme="minorHAnsi"/>
                <w:color w:val="000000"/>
                <w:sz w:val="18"/>
                <w:szCs w:val="18"/>
                <w:lang w:val="es-MX" w:eastAsia="es-MX"/>
              </w:rPr>
              <w:t>, entre otros)</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GALON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168</w:t>
            </w:r>
          </w:p>
        </w:tc>
      </w:tr>
      <w:tr w:rsidR="0011593E" w:rsidRPr="0011593E" w:rsidTr="0022223F">
        <w:trPr>
          <w:trHeight w:val="300"/>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439</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A8236E">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REPUESTO EXPRIMIDOR DE BALDE AMARILLO para trapeador industrial</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36</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50</w:t>
            </w:r>
          </w:p>
        </w:tc>
      </w:tr>
      <w:tr w:rsidR="0011593E" w:rsidRPr="0011593E" w:rsidTr="0022223F">
        <w:trPr>
          <w:trHeight w:val="300"/>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440</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A8236E">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SEÑALAMIENTO DE PRECAUCION PISO MOJADO EN CLIP color amarillo</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42</w:t>
            </w:r>
          </w:p>
        </w:tc>
      </w:tr>
      <w:tr w:rsidR="0011593E" w:rsidRPr="0011593E" w:rsidTr="0022223F">
        <w:trPr>
          <w:trHeight w:val="503"/>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441</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A8236E">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TELA DE MICROFIBRA PARA LIMPIEZA, PAQUETE CON 36 PZAS</w:t>
            </w:r>
          </w:p>
        </w:tc>
        <w:tc>
          <w:tcPr>
            <w:tcW w:w="967" w:type="dxa"/>
            <w:tcBorders>
              <w:top w:val="nil"/>
              <w:left w:val="nil"/>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paquete</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78</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109</w:t>
            </w:r>
          </w:p>
        </w:tc>
      </w:tr>
      <w:tr w:rsidR="0011593E" w:rsidRPr="0011593E" w:rsidTr="0022223F">
        <w:trPr>
          <w:trHeight w:val="1430"/>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442</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C277FB">
              <w:rPr>
                <w:rFonts w:asciiTheme="minorHAnsi" w:eastAsia="Times New Roman" w:hAnsiTheme="minorHAnsi" w:cstheme="minorHAnsi"/>
                <w:b/>
                <w:color w:val="000000"/>
                <w:sz w:val="18"/>
                <w:szCs w:val="18"/>
                <w:lang w:val="es-MX" w:eastAsia="es-MX"/>
              </w:rPr>
              <w:t>SI</w:t>
            </w:r>
          </w:p>
        </w:tc>
        <w:tc>
          <w:tcPr>
            <w:tcW w:w="5842" w:type="dxa"/>
            <w:tcBorders>
              <w:top w:val="nil"/>
              <w:left w:val="single" w:sz="4" w:space="0" w:color="auto"/>
              <w:bottom w:val="nil"/>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LIQUIDO QUE CONTENGA LOS SIGUIENTES PRODUCTOS EN UNO SOLO: AROMATIZANTE AMBIENTAL, DESINFECTANTE  Producto  limpiador neutro, con aroma pino, canela o floral,  </w:t>
            </w:r>
            <w:proofErr w:type="spellStart"/>
            <w:r w:rsidRPr="0011593E">
              <w:rPr>
                <w:rFonts w:asciiTheme="minorHAnsi" w:eastAsia="Times New Roman" w:hAnsiTheme="minorHAnsi" w:cstheme="minorHAnsi"/>
                <w:color w:val="000000"/>
                <w:sz w:val="18"/>
                <w:szCs w:val="18"/>
                <w:lang w:val="es-MX" w:eastAsia="es-MX"/>
              </w:rPr>
              <w:t>ademas</w:t>
            </w:r>
            <w:proofErr w:type="spellEnd"/>
            <w:r w:rsidRPr="0011593E">
              <w:rPr>
                <w:rFonts w:asciiTheme="minorHAnsi" w:eastAsia="Times New Roman" w:hAnsiTheme="minorHAnsi" w:cstheme="minorHAnsi"/>
                <w:color w:val="000000"/>
                <w:sz w:val="18"/>
                <w:szCs w:val="18"/>
                <w:lang w:val="es-MX" w:eastAsia="es-MX"/>
              </w:rPr>
              <w:t xml:space="preserve"> de un bactericida de amplio espectro  que limpie, desinfecta y aromatiza. Producto concentrado que puede ser diluido por el usuario de acuerdo a sus necesidades sin perder sus propiedades.  Producto biodegradable, </w:t>
            </w:r>
            <w:r w:rsidR="0022223F">
              <w:rPr>
                <w:rFonts w:asciiTheme="minorHAnsi" w:eastAsia="Times New Roman" w:hAnsiTheme="minorHAnsi" w:cstheme="minorHAnsi"/>
                <w:color w:val="000000"/>
                <w:sz w:val="18"/>
                <w:szCs w:val="18"/>
                <w:lang w:val="es-MX" w:eastAsia="es-MX"/>
              </w:rPr>
              <w:t>incluir</w:t>
            </w:r>
            <w:r w:rsidRPr="0011593E">
              <w:rPr>
                <w:rFonts w:asciiTheme="minorHAnsi" w:eastAsia="Times New Roman" w:hAnsiTheme="minorHAnsi" w:cstheme="minorHAnsi"/>
                <w:color w:val="000000"/>
                <w:sz w:val="18"/>
                <w:szCs w:val="18"/>
                <w:lang w:val="es-MX" w:eastAsia="es-MX"/>
              </w:rPr>
              <w:t xml:space="preserve"> hoja de seguridad (MSDS y Rombo de seguridad)</w:t>
            </w:r>
          </w:p>
        </w:tc>
        <w:tc>
          <w:tcPr>
            <w:tcW w:w="967" w:type="dxa"/>
            <w:tcBorders>
              <w:top w:val="nil"/>
              <w:left w:val="nil"/>
              <w:bottom w:val="nil"/>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GALON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240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336</w:t>
            </w:r>
          </w:p>
        </w:tc>
      </w:tr>
      <w:tr w:rsidR="0011593E" w:rsidRPr="0011593E" w:rsidTr="0022223F">
        <w:trPr>
          <w:trHeight w:val="782"/>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lastRenderedPageBreak/>
              <w:t>443</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C277FB">
              <w:rPr>
                <w:rFonts w:asciiTheme="minorHAnsi" w:eastAsia="Times New Roman" w:hAnsiTheme="minorHAnsi" w:cstheme="minorHAnsi"/>
                <w:b/>
                <w:color w:val="000000"/>
                <w:sz w:val="18"/>
                <w:szCs w:val="18"/>
                <w:lang w:val="es-MX" w:eastAsia="es-MX"/>
              </w:rPr>
              <w:t>SI</w:t>
            </w:r>
          </w:p>
        </w:tc>
        <w:tc>
          <w:tcPr>
            <w:tcW w:w="58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Liquido limpiador desinfectante a base de hipoclorito de sodio,  con un porcentaje no menor a 4.5%, </w:t>
            </w:r>
            <w:r w:rsidR="0022223F">
              <w:rPr>
                <w:rFonts w:asciiTheme="minorHAnsi" w:eastAsia="Times New Roman" w:hAnsiTheme="minorHAnsi" w:cstheme="minorHAnsi"/>
                <w:color w:val="000000"/>
                <w:sz w:val="18"/>
                <w:szCs w:val="18"/>
                <w:lang w:val="es-MX" w:eastAsia="es-MX"/>
              </w:rPr>
              <w:t xml:space="preserve">incluir </w:t>
            </w:r>
            <w:r w:rsidRPr="0011593E">
              <w:rPr>
                <w:rFonts w:asciiTheme="minorHAnsi" w:eastAsia="Times New Roman" w:hAnsiTheme="minorHAnsi" w:cstheme="minorHAnsi"/>
                <w:color w:val="000000"/>
                <w:sz w:val="18"/>
                <w:szCs w:val="18"/>
                <w:lang w:val="es-MX" w:eastAsia="es-MX"/>
              </w:rPr>
              <w:t>hoja de seguridad (MSDS y Rombo de seguridad)</w:t>
            </w:r>
          </w:p>
        </w:tc>
        <w:tc>
          <w:tcPr>
            <w:tcW w:w="967" w:type="dxa"/>
            <w:tcBorders>
              <w:top w:val="single" w:sz="4" w:space="0" w:color="auto"/>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BIDON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3A0C29" w:rsidRDefault="0011593E" w:rsidP="0022223F">
            <w:pPr>
              <w:jc w:val="center"/>
              <w:rPr>
                <w:rFonts w:asciiTheme="minorHAnsi" w:eastAsia="Times New Roman" w:hAnsiTheme="minorHAnsi" w:cstheme="minorHAnsi"/>
                <w:sz w:val="22"/>
                <w:szCs w:val="22"/>
                <w:lang w:val="es-MX" w:eastAsia="es-MX"/>
              </w:rPr>
            </w:pPr>
            <w:r w:rsidRPr="003A0C29">
              <w:rPr>
                <w:rFonts w:asciiTheme="minorHAnsi" w:eastAsia="Times New Roman" w:hAnsiTheme="minorHAnsi" w:cstheme="minorHAnsi"/>
                <w:sz w:val="22"/>
                <w:szCs w:val="22"/>
                <w:lang w:val="es-MX" w:eastAsia="es-MX"/>
              </w:rPr>
              <w:t>250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3A0C29" w:rsidRDefault="003A0C29" w:rsidP="0022223F">
            <w:pPr>
              <w:jc w:val="center"/>
              <w:rPr>
                <w:rFonts w:asciiTheme="minorHAnsi" w:eastAsia="Times New Roman" w:hAnsiTheme="minorHAnsi" w:cstheme="minorHAnsi"/>
                <w:sz w:val="22"/>
                <w:szCs w:val="22"/>
                <w:lang w:val="es-MX" w:eastAsia="es-MX"/>
              </w:rPr>
            </w:pPr>
            <w:r w:rsidRPr="003A0C29">
              <w:rPr>
                <w:rFonts w:asciiTheme="minorHAnsi" w:eastAsia="Times New Roman" w:hAnsiTheme="minorHAnsi" w:cstheme="minorHAnsi"/>
                <w:sz w:val="22"/>
                <w:szCs w:val="22"/>
                <w:lang w:val="es-MX" w:eastAsia="es-MX"/>
              </w:rPr>
              <w:t>350</w:t>
            </w:r>
          </w:p>
        </w:tc>
      </w:tr>
      <w:tr w:rsidR="0011593E" w:rsidRPr="0011593E" w:rsidTr="0022223F">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444</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977C42">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Mota para Trapear con Bastilla disponible en Grande. Hecha de </w:t>
            </w:r>
            <w:proofErr w:type="spellStart"/>
            <w:r w:rsidRPr="0011593E">
              <w:rPr>
                <w:rFonts w:asciiTheme="minorHAnsi" w:eastAsia="Times New Roman" w:hAnsiTheme="minorHAnsi" w:cstheme="minorHAnsi"/>
                <w:color w:val="000000"/>
                <w:sz w:val="18"/>
                <w:szCs w:val="18"/>
                <w:lang w:val="es-MX" w:eastAsia="es-MX"/>
              </w:rPr>
              <w:t>Algodon</w:t>
            </w:r>
            <w:proofErr w:type="spellEnd"/>
            <w:r w:rsidRPr="0011593E">
              <w:rPr>
                <w:rFonts w:asciiTheme="minorHAnsi" w:eastAsia="Times New Roman" w:hAnsiTheme="minorHAnsi" w:cstheme="minorHAnsi"/>
                <w:color w:val="000000"/>
                <w:sz w:val="18"/>
                <w:szCs w:val="18"/>
                <w:lang w:val="es-MX" w:eastAsia="es-MX"/>
              </w:rPr>
              <w:t xml:space="preserve"> con </w:t>
            </w:r>
            <w:proofErr w:type="spellStart"/>
            <w:r w:rsidRPr="0011593E">
              <w:rPr>
                <w:rFonts w:asciiTheme="minorHAnsi" w:eastAsia="Times New Roman" w:hAnsiTheme="minorHAnsi" w:cstheme="minorHAnsi"/>
                <w:color w:val="000000"/>
                <w:sz w:val="18"/>
                <w:szCs w:val="18"/>
                <w:lang w:val="es-MX" w:eastAsia="es-MX"/>
              </w:rPr>
              <w:t>Rayon</w:t>
            </w:r>
            <w:proofErr w:type="spellEnd"/>
            <w:r w:rsidRPr="0011593E">
              <w:rPr>
                <w:rFonts w:asciiTheme="minorHAnsi" w:eastAsia="Times New Roman" w:hAnsiTheme="minorHAnsi" w:cstheme="minorHAnsi"/>
                <w:color w:val="000000"/>
                <w:sz w:val="18"/>
                <w:szCs w:val="18"/>
                <w:lang w:val="es-MX" w:eastAsia="es-MX"/>
              </w:rPr>
              <w:t>.</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3A0C29" w:rsidRDefault="0011593E" w:rsidP="0022223F">
            <w:pPr>
              <w:jc w:val="center"/>
              <w:rPr>
                <w:rFonts w:asciiTheme="minorHAnsi" w:eastAsia="Times New Roman" w:hAnsiTheme="minorHAnsi" w:cstheme="minorHAnsi"/>
                <w:sz w:val="22"/>
                <w:szCs w:val="22"/>
                <w:lang w:val="es-MX" w:eastAsia="es-MX"/>
              </w:rPr>
            </w:pPr>
            <w:r w:rsidRPr="003A0C29">
              <w:rPr>
                <w:rFonts w:asciiTheme="minorHAnsi" w:eastAsia="Times New Roman" w:hAnsiTheme="minorHAnsi" w:cstheme="minorHAnsi"/>
                <w:sz w:val="22"/>
                <w:szCs w:val="22"/>
                <w:lang w:val="es-MX" w:eastAsia="es-MX"/>
              </w:rPr>
              <w:t>100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3A0C29" w:rsidRDefault="003A0C29" w:rsidP="0022223F">
            <w:pPr>
              <w:jc w:val="center"/>
              <w:rPr>
                <w:rFonts w:asciiTheme="minorHAnsi" w:eastAsia="Times New Roman" w:hAnsiTheme="minorHAnsi" w:cstheme="minorHAnsi"/>
                <w:sz w:val="22"/>
                <w:szCs w:val="22"/>
                <w:lang w:val="es-MX" w:eastAsia="es-MX"/>
              </w:rPr>
            </w:pPr>
            <w:r w:rsidRPr="003A0C29">
              <w:rPr>
                <w:rFonts w:asciiTheme="minorHAnsi" w:eastAsia="Times New Roman" w:hAnsiTheme="minorHAnsi" w:cstheme="minorHAnsi"/>
                <w:sz w:val="22"/>
                <w:szCs w:val="22"/>
                <w:lang w:val="es-MX" w:eastAsia="es-MX"/>
              </w:rPr>
              <w:t>140</w:t>
            </w:r>
          </w:p>
        </w:tc>
      </w:tr>
      <w:tr w:rsidR="0011593E" w:rsidRPr="0011593E" w:rsidTr="0022223F">
        <w:trPr>
          <w:trHeight w:val="735"/>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445</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977C42">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Mango para trapear de madera con punta de metal prensa de tornillo. Para mota de bastilla</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3A0C29" w:rsidRDefault="0011593E" w:rsidP="0022223F">
            <w:pPr>
              <w:jc w:val="center"/>
              <w:rPr>
                <w:rFonts w:asciiTheme="minorHAnsi" w:eastAsia="Times New Roman" w:hAnsiTheme="minorHAnsi" w:cstheme="minorHAnsi"/>
                <w:sz w:val="22"/>
                <w:szCs w:val="22"/>
                <w:lang w:val="es-MX" w:eastAsia="es-MX"/>
              </w:rPr>
            </w:pPr>
            <w:r w:rsidRPr="003A0C29">
              <w:rPr>
                <w:rFonts w:asciiTheme="minorHAnsi" w:eastAsia="Times New Roman" w:hAnsiTheme="minorHAnsi" w:cstheme="minorHAnsi"/>
                <w:sz w:val="22"/>
                <w:szCs w:val="22"/>
                <w:lang w:val="es-MX" w:eastAsia="es-MX"/>
              </w:rPr>
              <w:t>50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3A0C29" w:rsidRDefault="003A0C29" w:rsidP="0022223F">
            <w:pPr>
              <w:jc w:val="center"/>
              <w:rPr>
                <w:rFonts w:asciiTheme="minorHAnsi" w:eastAsia="Times New Roman" w:hAnsiTheme="minorHAnsi" w:cstheme="minorHAnsi"/>
                <w:sz w:val="22"/>
                <w:szCs w:val="22"/>
                <w:lang w:val="es-MX" w:eastAsia="es-MX"/>
              </w:rPr>
            </w:pPr>
            <w:r w:rsidRPr="003A0C29">
              <w:rPr>
                <w:rFonts w:asciiTheme="minorHAnsi" w:eastAsia="Times New Roman" w:hAnsiTheme="minorHAnsi" w:cstheme="minorHAnsi"/>
                <w:sz w:val="22"/>
                <w:szCs w:val="22"/>
                <w:lang w:val="es-MX" w:eastAsia="es-MX"/>
              </w:rPr>
              <w:t>70</w:t>
            </w:r>
          </w:p>
        </w:tc>
      </w:tr>
      <w:tr w:rsidR="0011593E" w:rsidRPr="0011593E" w:rsidTr="0022223F">
        <w:trPr>
          <w:trHeight w:val="690"/>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446</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977C42">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6D6E71"/>
                <w:sz w:val="16"/>
                <w:szCs w:val="16"/>
                <w:lang w:val="es-MX" w:eastAsia="es-MX"/>
              </w:rPr>
            </w:pPr>
            <w:r w:rsidRPr="0022223F">
              <w:rPr>
                <w:rFonts w:asciiTheme="minorHAnsi" w:eastAsia="Times New Roman" w:hAnsiTheme="minorHAnsi" w:cstheme="minorHAnsi"/>
                <w:sz w:val="16"/>
                <w:szCs w:val="16"/>
                <w:lang w:val="es-MX" w:eastAsia="es-MX"/>
              </w:rPr>
              <w:t>Despachador para papel Jumbo 360  disponible en Blanco y Humo. PARA EPOTRARSE EN MURO</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3A0C29" w:rsidRDefault="0011593E" w:rsidP="0022223F">
            <w:pPr>
              <w:jc w:val="center"/>
              <w:rPr>
                <w:rFonts w:asciiTheme="minorHAnsi" w:eastAsia="Times New Roman" w:hAnsiTheme="minorHAnsi" w:cstheme="minorHAnsi"/>
                <w:sz w:val="22"/>
                <w:szCs w:val="22"/>
                <w:lang w:val="es-MX" w:eastAsia="es-MX"/>
              </w:rPr>
            </w:pPr>
            <w:r w:rsidRPr="003A0C29">
              <w:rPr>
                <w:rFonts w:asciiTheme="minorHAnsi" w:eastAsia="Times New Roman" w:hAnsiTheme="minorHAnsi" w:cstheme="minorHAnsi"/>
                <w:sz w:val="22"/>
                <w:szCs w:val="22"/>
                <w:lang w:val="es-MX" w:eastAsia="es-MX"/>
              </w:rPr>
              <w:t>30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3A0C29" w:rsidRDefault="0011593E" w:rsidP="0022223F">
            <w:pPr>
              <w:jc w:val="center"/>
              <w:rPr>
                <w:rFonts w:asciiTheme="minorHAnsi" w:eastAsia="Times New Roman" w:hAnsiTheme="minorHAnsi" w:cstheme="minorHAnsi"/>
                <w:sz w:val="22"/>
                <w:szCs w:val="22"/>
                <w:lang w:val="es-MX" w:eastAsia="es-MX"/>
              </w:rPr>
            </w:pPr>
            <w:r w:rsidRPr="003A0C29">
              <w:rPr>
                <w:rFonts w:asciiTheme="minorHAnsi" w:eastAsia="Times New Roman" w:hAnsiTheme="minorHAnsi" w:cstheme="minorHAnsi"/>
                <w:sz w:val="22"/>
                <w:szCs w:val="22"/>
                <w:lang w:val="es-MX" w:eastAsia="es-MX"/>
              </w:rPr>
              <w:t>4</w:t>
            </w:r>
            <w:r w:rsidR="003A0C29" w:rsidRPr="003A0C29">
              <w:rPr>
                <w:rFonts w:asciiTheme="minorHAnsi" w:eastAsia="Times New Roman" w:hAnsiTheme="minorHAnsi" w:cstheme="minorHAnsi"/>
                <w:sz w:val="22"/>
                <w:szCs w:val="22"/>
                <w:lang w:val="es-MX" w:eastAsia="es-MX"/>
              </w:rPr>
              <w:t>2</w:t>
            </w:r>
          </w:p>
        </w:tc>
      </w:tr>
      <w:tr w:rsidR="0011593E" w:rsidRPr="0011593E" w:rsidTr="0022223F">
        <w:trPr>
          <w:trHeight w:val="683"/>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447</w:t>
            </w:r>
          </w:p>
        </w:tc>
        <w:tc>
          <w:tcPr>
            <w:tcW w:w="1040" w:type="dxa"/>
            <w:tcBorders>
              <w:top w:val="single" w:sz="4" w:space="0" w:color="auto"/>
              <w:left w:val="nil"/>
              <w:bottom w:val="single" w:sz="4" w:space="0" w:color="auto"/>
              <w:right w:val="single" w:sz="4" w:space="0" w:color="auto"/>
            </w:tcBorders>
            <w:vAlign w:val="center"/>
          </w:tcPr>
          <w:p w:rsidR="0011593E" w:rsidRDefault="0011593E" w:rsidP="0022223F">
            <w:pPr>
              <w:jc w:val="center"/>
            </w:pPr>
            <w:r w:rsidRPr="00977C42">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center"/>
            <w:hideMark/>
          </w:tcPr>
          <w:p w:rsidR="0011593E" w:rsidRPr="0011593E" w:rsidRDefault="0011593E" w:rsidP="0022223F">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Toallero de Rollo de papel de 180 con Palanca, para empotrarse en </w:t>
            </w:r>
            <w:proofErr w:type="spellStart"/>
            <w:r w:rsidRPr="0011593E">
              <w:rPr>
                <w:rFonts w:asciiTheme="minorHAnsi" w:eastAsia="Times New Roman" w:hAnsiTheme="minorHAnsi" w:cstheme="minorHAnsi"/>
                <w:color w:val="000000"/>
                <w:sz w:val="18"/>
                <w:szCs w:val="18"/>
                <w:lang w:val="es-MX" w:eastAsia="es-MX"/>
              </w:rPr>
              <w:t>murodisponible</w:t>
            </w:r>
            <w:proofErr w:type="spellEnd"/>
            <w:r w:rsidRPr="0011593E">
              <w:rPr>
                <w:rFonts w:asciiTheme="minorHAnsi" w:eastAsia="Times New Roman" w:hAnsiTheme="minorHAnsi" w:cstheme="minorHAnsi"/>
                <w:color w:val="000000"/>
                <w:sz w:val="18"/>
                <w:szCs w:val="18"/>
                <w:lang w:val="es-MX" w:eastAsia="es-MX"/>
              </w:rPr>
              <w:t xml:space="preserve"> en </w:t>
            </w:r>
            <w:r w:rsidR="00157990">
              <w:rPr>
                <w:rFonts w:asciiTheme="minorHAnsi" w:eastAsia="Times New Roman" w:hAnsiTheme="minorHAnsi" w:cstheme="minorHAnsi"/>
                <w:color w:val="000000"/>
                <w:sz w:val="18"/>
                <w:szCs w:val="18"/>
                <w:lang w:val="es-MX" w:eastAsia="es-MX"/>
              </w:rPr>
              <w:t xml:space="preserve">Blanco, Transparente y Negro </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22223F">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PIEZA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3A0C29" w:rsidRDefault="0011593E" w:rsidP="0022223F">
            <w:pPr>
              <w:jc w:val="center"/>
              <w:rPr>
                <w:rFonts w:asciiTheme="minorHAnsi" w:eastAsia="Times New Roman" w:hAnsiTheme="minorHAnsi" w:cstheme="minorHAnsi"/>
                <w:sz w:val="22"/>
                <w:szCs w:val="22"/>
                <w:lang w:val="es-MX" w:eastAsia="es-MX"/>
              </w:rPr>
            </w:pPr>
            <w:r w:rsidRPr="003A0C29">
              <w:rPr>
                <w:rFonts w:asciiTheme="minorHAnsi" w:eastAsia="Times New Roman" w:hAnsiTheme="minorHAnsi" w:cstheme="minorHAnsi"/>
                <w:sz w:val="22"/>
                <w:szCs w:val="22"/>
                <w:lang w:val="es-MX" w:eastAsia="es-MX"/>
              </w:rPr>
              <w:t>40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3A0C29" w:rsidRDefault="0011593E" w:rsidP="0022223F">
            <w:pPr>
              <w:jc w:val="center"/>
              <w:rPr>
                <w:rFonts w:asciiTheme="minorHAnsi" w:eastAsia="Times New Roman" w:hAnsiTheme="minorHAnsi" w:cstheme="minorHAnsi"/>
                <w:sz w:val="22"/>
                <w:szCs w:val="22"/>
                <w:lang w:val="es-MX" w:eastAsia="es-MX"/>
              </w:rPr>
            </w:pPr>
            <w:r w:rsidRPr="003A0C29">
              <w:rPr>
                <w:rFonts w:asciiTheme="minorHAnsi" w:eastAsia="Times New Roman" w:hAnsiTheme="minorHAnsi" w:cstheme="minorHAnsi"/>
                <w:sz w:val="22"/>
                <w:szCs w:val="22"/>
                <w:lang w:val="es-MX" w:eastAsia="es-MX"/>
              </w:rPr>
              <w:t>5</w:t>
            </w:r>
            <w:r w:rsidR="003A0C29" w:rsidRPr="003A0C29">
              <w:rPr>
                <w:rFonts w:asciiTheme="minorHAnsi" w:eastAsia="Times New Roman" w:hAnsiTheme="minorHAnsi" w:cstheme="minorHAnsi"/>
                <w:sz w:val="22"/>
                <w:szCs w:val="22"/>
                <w:lang w:val="es-MX" w:eastAsia="es-MX"/>
              </w:rPr>
              <w:t>6</w:t>
            </w:r>
          </w:p>
        </w:tc>
      </w:tr>
    </w:tbl>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9C6609" w:rsidRDefault="009C6609">
      <w:pPr>
        <w:rPr>
          <w:rFonts w:asciiTheme="minorHAnsi" w:hAnsiTheme="minorHAnsi" w:cstheme="minorHAnsi"/>
          <w:b/>
          <w:sz w:val="22"/>
          <w:szCs w:val="22"/>
        </w:rPr>
      </w:pPr>
      <w:r>
        <w:rPr>
          <w:rFonts w:asciiTheme="minorHAnsi" w:hAnsiTheme="minorHAnsi" w:cstheme="minorHAnsi"/>
          <w:b/>
          <w:sz w:val="22"/>
          <w:szCs w:val="22"/>
        </w:rPr>
        <w:br w:type="page"/>
      </w:r>
      <w:bookmarkStart w:id="0" w:name="_GoBack"/>
      <w:bookmarkEnd w:id="0"/>
    </w:p>
    <w:p w:rsidR="008A712A" w:rsidRDefault="008A712A" w:rsidP="00906817">
      <w:pPr>
        <w:pStyle w:val="2"/>
        <w:ind w:left="426" w:right="182"/>
        <w:jc w:val="center"/>
        <w:rPr>
          <w:rFonts w:asciiTheme="minorHAnsi" w:hAnsiTheme="minorHAnsi" w:cstheme="minorHAnsi"/>
          <w:b/>
          <w:sz w:val="22"/>
          <w:szCs w:val="22"/>
        </w:rPr>
      </w:pPr>
    </w:p>
    <w:p w:rsidR="008A0B92" w:rsidRPr="00483F16" w:rsidRDefault="0043343B" w:rsidP="00906817">
      <w:pPr>
        <w:pStyle w:val="2"/>
        <w:ind w:left="426" w:right="182"/>
        <w:jc w:val="center"/>
        <w:rPr>
          <w:rFonts w:asciiTheme="minorHAnsi" w:hAnsiTheme="minorHAnsi" w:cstheme="minorHAnsi"/>
          <w:b/>
          <w:sz w:val="22"/>
          <w:szCs w:val="22"/>
        </w:rPr>
      </w:pPr>
      <w:r w:rsidRPr="00483F16">
        <w:rPr>
          <w:rFonts w:asciiTheme="minorHAnsi" w:hAnsiTheme="minorHAnsi" w:cstheme="minorHAnsi"/>
          <w:b/>
          <w:sz w:val="22"/>
          <w:szCs w:val="22"/>
        </w:rPr>
        <w:t>P</w:t>
      </w:r>
      <w:r w:rsidR="0069473C" w:rsidRPr="00483F16">
        <w:rPr>
          <w:rFonts w:asciiTheme="minorHAnsi" w:hAnsiTheme="minorHAnsi" w:cstheme="minorHAnsi"/>
          <w:b/>
          <w:sz w:val="22"/>
          <w:szCs w:val="22"/>
        </w:rPr>
        <w:t>ROPUESTA TECNICA</w:t>
      </w:r>
    </w:p>
    <w:p w:rsidR="008A0B92" w:rsidRPr="00483F16" w:rsidRDefault="0069473C" w:rsidP="00884C37">
      <w:pPr>
        <w:pStyle w:val="Textoindependiente2"/>
        <w:ind w:left="426"/>
        <w:rPr>
          <w:rFonts w:asciiTheme="minorHAnsi" w:hAnsiTheme="minorHAnsi" w:cstheme="minorHAnsi"/>
          <w:b/>
          <w:sz w:val="22"/>
          <w:szCs w:val="22"/>
        </w:rPr>
      </w:pPr>
      <w:r w:rsidRPr="00483F16">
        <w:rPr>
          <w:rFonts w:asciiTheme="minorHAnsi" w:hAnsiTheme="minorHAnsi" w:cstheme="minorHAnsi"/>
          <w:b/>
          <w:sz w:val="22"/>
          <w:szCs w:val="22"/>
        </w:rPr>
        <w:t>ANEXO 1</w:t>
      </w:r>
    </w:p>
    <w:p w:rsidR="00E57118" w:rsidRPr="00483F16" w:rsidRDefault="00E57118" w:rsidP="00884C37">
      <w:pPr>
        <w:pStyle w:val="Textoindependiente2"/>
        <w:ind w:left="426"/>
        <w:rPr>
          <w:rFonts w:asciiTheme="minorHAnsi" w:hAnsiTheme="minorHAnsi" w:cstheme="minorHAnsi"/>
          <w:b/>
          <w:sz w:val="22"/>
          <w:szCs w:val="22"/>
        </w:rPr>
      </w:pPr>
    </w:p>
    <w:p w:rsidR="008A0B92" w:rsidRPr="00483F16" w:rsidRDefault="008A0B92" w:rsidP="00A2010C">
      <w:pPr>
        <w:pStyle w:val="Textoindependiente2"/>
        <w:ind w:left="1134"/>
        <w:rPr>
          <w:rFonts w:asciiTheme="minorHAnsi" w:hAnsiTheme="minorHAnsi" w:cstheme="minorHAnsi"/>
          <w:b/>
          <w:sz w:val="22"/>
          <w:szCs w:val="22"/>
        </w:rPr>
      </w:pPr>
    </w:p>
    <w:p w:rsidR="008A0B92" w:rsidRPr="00483F16" w:rsidRDefault="008A0B92" w:rsidP="00884C37">
      <w:pPr>
        <w:pStyle w:val="Textoindependiente2"/>
        <w:ind w:left="426"/>
        <w:jc w:val="left"/>
        <w:rPr>
          <w:rFonts w:asciiTheme="minorHAnsi" w:hAnsiTheme="minorHAnsi" w:cstheme="minorHAnsi"/>
          <w:sz w:val="22"/>
          <w:szCs w:val="22"/>
          <w:u w:val="single"/>
        </w:rPr>
      </w:pPr>
      <w:r w:rsidRPr="00483F16">
        <w:rPr>
          <w:rFonts w:asciiTheme="minorHAnsi" w:hAnsiTheme="minorHAnsi" w:cstheme="minorHAnsi"/>
          <w:sz w:val="22"/>
          <w:szCs w:val="22"/>
        </w:rPr>
        <w:t>LICITANTE: _______________________</w:t>
      </w:r>
      <w:r w:rsidRPr="00483F16">
        <w:rPr>
          <w:rFonts w:asciiTheme="minorHAnsi" w:hAnsiTheme="minorHAnsi" w:cstheme="minorHAnsi"/>
          <w:sz w:val="22"/>
          <w:szCs w:val="22"/>
        </w:rPr>
        <w:tab/>
      </w:r>
      <w:r w:rsidRPr="00483F16">
        <w:rPr>
          <w:rFonts w:asciiTheme="minorHAnsi" w:hAnsiTheme="minorHAnsi" w:cstheme="minorHAnsi"/>
          <w:sz w:val="22"/>
          <w:szCs w:val="22"/>
        </w:rPr>
        <w:tab/>
        <w:t>FECHA: _________________</w:t>
      </w:r>
    </w:p>
    <w:p w:rsidR="008A0B92" w:rsidRPr="00483F16" w:rsidRDefault="008A0B92" w:rsidP="00884C37">
      <w:pPr>
        <w:pStyle w:val="Textoindependiente2"/>
        <w:ind w:left="426"/>
        <w:jc w:val="left"/>
        <w:rPr>
          <w:rFonts w:asciiTheme="minorHAnsi" w:hAnsiTheme="minorHAnsi" w:cstheme="minorHAnsi"/>
          <w:sz w:val="22"/>
          <w:szCs w:val="22"/>
          <w:lang w:val="es-ES"/>
        </w:rPr>
      </w:pPr>
      <w:r w:rsidRPr="00483F16">
        <w:rPr>
          <w:rFonts w:asciiTheme="minorHAnsi" w:hAnsiTheme="minorHAnsi" w:cstheme="minorHAnsi"/>
          <w:sz w:val="22"/>
          <w:szCs w:val="22"/>
        </w:rPr>
        <w:t xml:space="preserve">DOMICILIO: </w:t>
      </w:r>
      <w:r w:rsidRPr="00483F16">
        <w:rPr>
          <w:rFonts w:asciiTheme="minorHAnsi" w:hAnsiTheme="minorHAnsi" w:cstheme="minorHAnsi"/>
          <w:sz w:val="22"/>
          <w:szCs w:val="22"/>
          <w:lang w:val="es-ES"/>
        </w:rPr>
        <w:t>____________________</w:t>
      </w:r>
      <w:r w:rsidR="0069473C" w:rsidRPr="00483F16">
        <w:rPr>
          <w:rFonts w:asciiTheme="minorHAnsi" w:hAnsiTheme="minorHAnsi" w:cstheme="minorHAnsi"/>
          <w:sz w:val="22"/>
          <w:szCs w:val="22"/>
          <w:lang w:val="es-ES"/>
        </w:rPr>
        <w:tab/>
      </w:r>
      <w:r w:rsidR="0069473C" w:rsidRPr="00483F16">
        <w:rPr>
          <w:rFonts w:asciiTheme="minorHAnsi" w:hAnsiTheme="minorHAnsi" w:cstheme="minorHAnsi"/>
          <w:sz w:val="22"/>
          <w:szCs w:val="22"/>
          <w:lang w:val="es-ES"/>
        </w:rPr>
        <w:tab/>
      </w:r>
      <w:r w:rsidR="0069473C" w:rsidRPr="00483F16">
        <w:rPr>
          <w:rFonts w:asciiTheme="minorHAnsi" w:hAnsiTheme="minorHAnsi" w:cstheme="minorHAnsi"/>
          <w:sz w:val="22"/>
          <w:szCs w:val="22"/>
          <w:lang w:val="es-ES"/>
        </w:rPr>
        <w:tab/>
      </w:r>
      <w:r w:rsidRPr="00483F16">
        <w:rPr>
          <w:rFonts w:asciiTheme="minorHAnsi" w:hAnsiTheme="minorHAnsi" w:cstheme="minorHAnsi"/>
          <w:sz w:val="22"/>
          <w:szCs w:val="22"/>
          <w:lang w:val="es-ES"/>
        </w:rPr>
        <w:t>HOJA:   __</w:t>
      </w:r>
      <w:r w:rsidR="000F40BF" w:rsidRPr="00483F16">
        <w:rPr>
          <w:rFonts w:asciiTheme="minorHAnsi" w:hAnsiTheme="minorHAnsi" w:cstheme="minorHAnsi"/>
          <w:sz w:val="22"/>
          <w:szCs w:val="22"/>
          <w:lang w:val="es-ES"/>
        </w:rPr>
        <w:t>______</w:t>
      </w:r>
      <w:r w:rsidRPr="00483F16">
        <w:rPr>
          <w:rFonts w:asciiTheme="minorHAnsi" w:hAnsiTheme="minorHAnsi" w:cstheme="minorHAnsi"/>
          <w:sz w:val="22"/>
          <w:szCs w:val="22"/>
          <w:lang w:val="es-ES"/>
        </w:rPr>
        <w:t>DE ___</w:t>
      </w:r>
      <w:r w:rsidR="000F40BF" w:rsidRPr="00483F16">
        <w:rPr>
          <w:rFonts w:asciiTheme="minorHAnsi" w:hAnsiTheme="minorHAnsi" w:cstheme="minorHAnsi"/>
          <w:sz w:val="22"/>
          <w:szCs w:val="22"/>
          <w:lang w:val="es-ES"/>
        </w:rPr>
        <w:t>___</w:t>
      </w:r>
    </w:p>
    <w:p w:rsidR="008A0B92" w:rsidRPr="00483F16" w:rsidRDefault="00444848" w:rsidP="00444848">
      <w:pPr>
        <w:pStyle w:val="Textoindependiente2"/>
        <w:ind w:firstLine="360"/>
        <w:jc w:val="left"/>
        <w:rPr>
          <w:rFonts w:asciiTheme="minorHAnsi" w:hAnsiTheme="minorHAnsi" w:cstheme="minorHAnsi"/>
          <w:sz w:val="22"/>
          <w:szCs w:val="22"/>
        </w:rPr>
      </w:pPr>
      <w:r w:rsidRPr="00483F16">
        <w:rPr>
          <w:rFonts w:asciiTheme="minorHAnsi" w:hAnsiTheme="minorHAnsi" w:cstheme="minorHAnsi"/>
          <w:sz w:val="22"/>
          <w:szCs w:val="22"/>
        </w:rPr>
        <w:t xml:space="preserve"> VIGENCIA</w:t>
      </w:r>
      <w:proofErr w:type="gramStart"/>
      <w:r w:rsidRPr="00483F16">
        <w:rPr>
          <w:rFonts w:asciiTheme="minorHAnsi" w:hAnsiTheme="minorHAnsi" w:cstheme="minorHAnsi"/>
          <w:sz w:val="22"/>
          <w:szCs w:val="22"/>
        </w:rPr>
        <w:t>:_</w:t>
      </w:r>
      <w:proofErr w:type="gramEnd"/>
      <w:r w:rsidRPr="00483F16">
        <w:rPr>
          <w:rFonts w:asciiTheme="minorHAnsi" w:hAnsiTheme="minorHAnsi" w:cstheme="minorHAnsi"/>
          <w:sz w:val="22"/>
          <w:szCs w:val="22"/>
        </w:rPr>
        <w:t>________________________</w:t>
      </w:r>
    </w:p>
    <w:p w:rsidR="00457EFC" w:rsidRPr="00483F16" w:rsidRDefault="001911BB" w:rsidP="001911BB">
      <w:pPr>
        <w:pStyle w:val="Textoindependiente2"/>
        <w:ind w:firstLine="450"/>
        <w:jc w:val="left"/>
        <w:rPr>
          <w:rFonts w:asciiTheme="minorHAnsi" w:hAnsiTheme="minorHAnsi" w:cstheme="minorHAnsi"/>
          <w:sz w:val="22"/>
          <w:szCs w:val="22"/>
        </w:rPr>
      </w:pPr>
      <w:r w:rsidRPr="00483F16">
        <w:rPr>
          <w:rFonts w:asciiTheme="minorHAnsi" w:hAnsiTheme="minorHAnsi" w:cstheme="minorHAnsi"/>
          <w:sz w:val="22"/>
          <w:szCs w:val="22"/>
        </w:rPr>
        <w:t>LUGAR DE ENTREGA:</w:t>
      </w:r>
    </w:p>
    <w:p w:rsidR="00075227" w:rsidRPr="00483F16" w:rsidRDefault="00075227" w:rsidP="00A2010C">
      <w:pPr>
        <w:pStyle w:val="Textoindependiente2"/>
        <w:jc w:val="left"/>
        <w:rPr>
          <w:rFonts w:asciiTheme="minorHAnsi" w:hAnsiTheme="minorHAnsi" w:cstheme="minorHAnsi"/>
          <w:sz w:val="22"/>
          <w:szCs w:val="22"/>
        </w:rPr>
      </w:pPr>
    </w:p>
    <w:p w:rsidR="00075227" w:rsidRPr="00483F16" w:rsidRDefault="00075227" w:rsidP="00A2010C">
      <w:pPr>
        <w:pStyle w:val="Textoindependiente2"/>
        <w:jc w:val="left"/>
        <w:rPr>
          <w:rFonts w:asciiTheme="minorHAnsi" w:hAnsiTheme="minorHAnsi" w:cstheme="minorHAnsi"/>
          <w:sz w:val="22"/>
          <w:szCs w:val="22"/>
        </w:rPr>
      </w:pPr>
    </w:p>
    <w:p w:rsidR="00075227" w:rsidRPr="00483F16" w:rsidRDefault="00075227" w:rsidP="00A2010C">
      <w:pPr>
        <w:pStyle w:val="Textoindependiente2"/>
        <w:jc w:val="left"/>
        <w:rPr>
          <w:rFonts w:asciiTheme="minorHAnsi" w:hAnsiTheme="minorHAnsi" w:cstheme="minorHAnsi"/>
          <w:sz w:val="22"/>
          <w:szCs w:val="22"/>
        </w:rPr>
      </w:pPr>
    </w:p>
    <w:p w:rsidR="008A0B92" w:rsidRPr="00483F16" w:rsidRDefault="00E57118" w:rsidP="00094DDA">
      <w:pPr>
        <w:pStyle w:val="Textoindependiente2"/>
        <w:numPr>
          <w:ilvl w:val="0"/>
          <w:numId w:val="24"/>
        </w:numPr>
        <w:tabs>
          <w:tab w:val="left" w:pos="720"/>
        </w:tabs>
        <w:ind w:left="900" w:hanging="180"/>
        <w:jc w:val="left"/>
        <w:rPr>
          <w:rFonts w:asciiTheme="minorHAnsi" w:hAnsiTheme="minorHAnsi" w:cstheme="minorHAnsi"/>
          <w:sz w:val="24"/>
          <w:szCs w:val="24"/>
        </w:rPr>
      </w:pPr>
      <w:r w:rsidRPr="00483F16">
        <w:rPr>
          <w:rFonts w:asciiTheme="minorHAnsi" w:hAnsiTheme="minorHAnsi" w:cstheme="minorHAnsi"/>
          <w:sz w:val="24"/>
          <w:szCs w:val="24"/>
        </w:rPr>
        <w:t>PAQUETE (ORGANO SOLICITANTE) ___________________</w:t>
      </w:r>
    </w:p>
    <w:p w:rsidR="00A5715D" w:rsidRPr="00483F16" w:rsidRDefault="00E57118" w:rsidP="00094DDA">
      <w:pPr>
        <w:pStyle w:val="Textoindependiente2"/>
        <w:numPr>
          <w:ilvl w:val="0"/>
          <w:numId w:val="24"/>
        </w:numPr>
        <w:tabs>
          <w:tab w:val="left" w:pos="630"/>
          <w:tab w:val="left" w:pos="720"/>
          <w:tab w:val="left" w:pos="900"/>
        </w:tabs>
        <w:ind w:left="810" w:right="720" w:hanging="90"/>
        <w:jc w:val="left"/>
        <w:rPr>
          <w:rFonts w:asciiTheme="minorHAnsi" w:hAnsiTheme="minorHAnsi" w:cstheme="minorHAnsi"/>
          <w:sz w:val="24"/>
          <w:szCs w:val="24"/>
        </w:rPr>
      </w:pPr>
      <w:r w:rsidRPr="00483F16">
        <w:rPr>
          <w:rFonts w:asciiTheme="minorHAnsi" w:hAnsiTheme="minorHAnsi" w:cstheme="minorHAnsi"/>
          <w:sz w:val="24"/>
          <w:szCs w:val="24"/>
        </w:rPr>
        <w:t>PAQUETE (RUBRO: ARTICULOS DE LIMPIEZA, PAPELERIA, LAVAN</w:t>
      </w:r>
      <w:r w:rsidR="00094DDA" w:rsidRPr="00483F16">
        <w:rPr>
          <w:rFonts w:asciiTheme="minorHAnsi" w:hAnsiTheme="minorHAnsi" w:cstheme="minorHAnsi"/>
          <w:sz w:val="24"/>
          <w:szCs w:val="24"/>
        </w:rPr>
        <w:t xml:space="preserve">DERIA, TINTAS Y </w:t>
      </w:r>
      <w:r w:rsidRPr="00483F16">
        <w:rPr>
          <w:rFonts w:asciiTheme="minorHAnsi" w:hAnsiTheme="minorHAnsi" w:cstheme="minorHAnsi"/>
          <w:sz w:val="24"/>
          <w:szCs w:val="24"/>
        </w:rPr>
        <w:t xml:space="preserve">TONERS, MATERIAL DE CREDENCIALIZACION) </w:t>
      </w:r>
      <w:r w:rsidR="00A5715D" w:rsidRPr="00483F16">
        <w:rPr>
          <w:rFonts w:asciiTheme="minorHAnsi" w:hAnsiTheme="minorHAnsi" w:cstheme="minorHAnsi"/>
          <w:sz w:val="24"/>
          <w:szCs w:val="24"/>
        </w:rPr>
        <w:t>_____</w:t>
      </w:r>
      <w:r w:rsidRPr="00483F16">
        <w:rPr>
          <w:rFonts w:asciiTheme="minorHAnsi" w:hAnsiTheme="minorHAnsi" w:cstheme="minorHAnsi"/>
          <w:sz w:val="24"/>
          <w:szCs w:val="24"/>
        </w:rPr>
        <w:t>____________</w:t>
      </w:r>
    </w:p>
    <w:p w:rsidR="00457EFC" w:rsidRPr="00483F16" w:rsidRDefault="00457EFC" w:rsidP="00457EFC">
      <w:pPr>
        <w:pStyle w:val="Textoindependiente2"/>
        <w:tabs>
          <w:tab w:val="left" w:pos="630"/>
          <w:tab w:val="left" w:pos="720"/>
          <w:tab w:val="left" w:pos="900"/>
        </w:tabs>
        <w:ind w:left="810" w:right="720"/>
        <w:jc w:val="left"/>
        <w:rPr>
          <w:rFonts w:asciiTheme="minorHAnsi" w:hAnsiTheme="minorHAnsi" w:cstheme="minorHAnsi"/>
          <w:sz w:val="24"/>
          <w:szCs w:val="24"/>
        </w:rPr>
      </w:pPr>
    </w:p>
    <w:p w:rsidR="00A5715D" w:rsidRPr="00483F16"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900"/>
        <w:gridCol w:w="956"/>
        <w:gridCol w:w="1024"/>
        <w:gridCol w:w="1080"/>
      </w:tblGrid>
      <w:tr w:rsidR="002D55F1" w:rsidRPr="00483F16" w:rsidTr="002D55F1">
        <w:trPr>
          <w:trHeight w:val="1200"/>
          <w:tblHeader/>
        </w:trPr>
        <w:tc>
          <w:tcPr>
            <w:tcW w:w="1147" w:type="dxa"/>
            <w:vMerge w:val="restart"/>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PARTIDA</w:t>
            </w:r>
          </w:p>
        </w:tc>
        <w:tc>
          <w:tcPr>
            <w:tcW w:w="3255" w:type="dxa"/>
            <w:vMerge w:val="restart"/>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sz w:val="16"/>
                <w:szCs w:val="16"/>
                <w:lang w:val="es-MX" w:eastAsia="es-MX"/>
              </w:rPr>
            </w:pPr>
            <w:r w:rsidRPr="00483F16">
              <w:rPr>
                <w:rFonts w:asciiTheme="minorHAnsi" w:hAnsiTheme="minorHAnsi" w:cstheme="minorHAnsi"/>
                <w:b/>
                <w:bCs/>
                <w:sz w:val="16"/>
                <w:szCs w:val="16"/>
                <w:lang w:val="es-MX" w:eastAsia="es-MX"/>
              </w:rPr>
              <w:t>DESCRIPCIÓN DE ESPECIFICACIONES</w:t>
            </w:r>
          </w:p>
        </w:tc>
        <w:tc>
          <w:tcPr>
            <w:tcW w:w="900" w:type="dxa"/>
            <w:vMerge w:val="restart"/>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UNIDAD DE</w:t>
            </w:r>
          </w:p>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MEDIDA</w:t>
            </w:r>
          </w:p>
        </w:tc>
        <w:tc>
          <w:tcPr>
            <w:tcW w:w="1856" w:type="dxa"/>
            <w:gridSpan w:val="2"/>
            <w:tcBorders>
              <w:bottom w:val="single" w:sz="4" w:space="0" w:color="auto"/>
            </w:tcBorders>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CANTIDAD</w:t>
            </w:r>
          </w:p>
        </w:tc>
        <w:tc>
          <w:tcPr>
            <w:tcW w:w="1024" w:type="dxa"/>
            <w:vMerge w:val="restart"/>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MARCA</w:t>
            </w:r>
          </w:p>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Y MODELO</w:t>
            </w:r>
          </w:p>
        </w:tc>
        <w:tc>
          <w:tcPr>
            <w:tcW w:w="1080" w:type="dxa"/>
            <w:vMerge w:val="restart"/>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GARANTIA</w:t>
            </w:r>
          </w:p>
        </w:tc>
      </w:tr>
      <w:tr w:rsidR="002D55F1" w:rsidRPr="00483F16" w:rsidTr="002D55F1">
        <w:trPr>
          <w:trHeight w:val="660"/>
          <w:tblHeader/>
        </w:trPr>
        <w:tc>
          <w:tcPr>
            <w:tcW w:w="1147" w:type="dxa"/>
            <w:vMerge/>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p>
        </w:tc>
        <w:tc>
          <w:tcPr>
            <w:tcW w:w="3255" w:type="dxa"/>
            <w:vMerge/>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p>
        </w:tc>
        <w:tc>
          <w:tcPr>
            <w:tcW w:w="900" w:type="dxa"/>
            <w:vMerge/>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p>
        </w:tc>
        <w:tc>
          <w:tcPr>
            <w:tcW w:w="900" w:type="dxa"/>
            <w:tcBorders>
              <w:top w:val="single" w:sz="4" w:space="0" w:color="auto"/>
              <w:right w:val="single" w:sz="4" w:space="0" w:color="auto"/>
            </w:tcBorders>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Mínima</w:t>
            </w:r>
          </w:p>
        </w:tc>
        <w:tc>
          <w:tcPr>
            <w:tcW w:w="956" w:type="dxa"/>
            <w:tcBorders>
              <w:top w:val="single" w:sz="4" w:space="0" w:color="auto"/>
              <w:left w:val="single" w:sz="4" w:space="0" w:color="auto"/>
            </w:tcBorders>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Máxima</w:t>
            </w:r>
          </w:p>
        </w:tc>
        <w:tc>
          <w:tcPr>
            <w:tcW w:w="1024" w:type="dxa"/>
            <w:vMerge/>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p>
        </w:tc>
        <w:tc>
          <w:tcPr>
            <w:tcW w:w="1080" w:type="dxa"/>
            <w:vMerge/>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p>
        </w:tc>
      </w:tr>
      <w:tr w:rsidR="002D55F1" w:rsidRPr="00483F16" w:rsidTr="002D55F1">
        <w:trPr>
          <w:trHeight w:val="3562"/>
        </w:trPr>
        <w:tc>
          <w:tcPr>
            <w:tcW w:w="1147" w:type="dxa"/>
            <w:shd w:val="clear" w:color="auto" w:fill="auto"/>
            <w:noWrap/>
          </w:tcPr>
          <w:p w:rsidR="002D55F1" w:rsidRPr="00483F16" w:rsidRDefault="002D55F1" w:rsidP="002D55F1">
            <w:pPr>
              <w:rPr>
                <w:rFonts w:asciiTheme="minorHAnsi" w:hAnsiTheme="minorHAnsi" w:cstheme="minorHAnsi"/>
                <w:sz w:val="18"/>
                <w:szCs w:val="18"/>
                <w:lang w:val="es-MX"/>
              </w:rPr>
            </w:pPr>
          </w:p>
        </w:tc>
        <w:tc>
          <w:tcPr>
            <w:tcW w:w="3255" w:type="dxa"/>
            <w:shd w:val="clear" w:color="auto" w:fill="auto"/>
            <w:noWrap/>
          </w:tcPr>
          <w:p w:rsidR="002D55F1" w:rsidRPr="00483F16" w:rsidRDefault="002D55F1" w:rsidP="002D55F1">
            <w:pPr>
              <w:pStyle w:val="Sangra2detindependiente"/>
              <w:spacing w:line="240" w:lineRule="auto"/>
              <w:ind w:left="0"/>
              <w:jc w:val="center"/>
              <w:rPr>
                <w:rFonts w:asciiTheme="minorHAnsi" w:hAnsiTheme="minorHAnsi" w:cstheme="minorHAnsi"/>
                <w:sz w:val="18"/>
                <w:szCs w:val="18"/>
              </w:rPr>
            </w:pPr>
          </w:p>
          <w:p w:rsidR="002D55F1" w:rsidRPr="00483F16" w:rsidRDefault="002D55F1" w:rsidP="002D55F1">
            <w:pPr>
              <w:jc w:val="both"/>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r w:rsidRPr="00483F16">
              <w:rPr>
                <w:rFonts w:asciiTheme="minorHAnsi" w:hAnsiTheme="minorHAnsi" w:cstheme="minorHAnsi"/>
                <w:sz w:val="18"/>
                <w:szCs w:val="18"/>
              </w:rPr>
              <w:t xml:space="preserve"> </w:t>
            </w: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2D55F1" w:rsidRPr="00483F16" w:rsidRDefault="002D55F1" w:rsidP="002D55F1">
            <w:pPr>
              <w:ind w:left="360"/>
              <w:jc w:val="center"/>
              <w:rPr>
                <w:rFonts w:asciiTheme="minorHAnsi" w:hAnsiTheme="minorHAnsi" w:cstheme="minorHAnsi"/>
                <w:sz w:val="16"/>
                <w:szCs w:val="16"/>
                <w:lang w:val="es-MX"/>
              </w:rPr>
            </w:pPr>
          </w:p>
        </w:tc>
        <w:tc>
          <w:tcPr>
            <w:tcW w:w="900" w:type="dxa"/>
            <w:tcBorders>
              <w:right w:val="single" w:sz="4" w:space="0" w:color="auto"/>
            </w:tcBorders>
            <w:shd w:val="clear" w:color="auto" w:fill="auto"/>
            <w:noWrap/>
          </w:tcPr>
          <w:p w:rsidR="002D55F1" w:rsidRPr="00483F16" w:rsidRDefault="002D55F1" w:rsidP="002D55F1">
            <w:pPr>
              <w:rPr>
                <w:rFonts w:asciiTheme="minorHAnsi" w:hAnsiTheme="minorHAnsi" w:cstheme="minorHAnsi"/>
                <w:sz w:val="16"/>
                <w:szCs w:val="16"/>
                <w:lang w:val="es-MX" w:eastAsia="es-MX"/>
              </w:rPr>
            </w:pPr>
          </w:p>
        </w:tc>
        <w:tc>
          <w:tcPr>
            <w:tcW w:w="956" w:type="dxa"/>
            <w:tcBorders>
              <w:left w:val="single" w:sz="4" w:space="0" w:color="auto"/>
            </w:tcBorders>
            <w:shd w:val="clear" w:color="auto" w:fill="auto"/>
          </w:tcPr>
          <w:p w:rsidR="002D55F1" w:rsidRPr="00483F16" w:rsidRDefault="002D55F1" w:rsidP="002D55F1">
            <w:pPr>
              <w:rPr>
                <w:rFonts w:asciiTheme="minorHAnsi" w:hAnsiTheme="minorHAnsi" w:cstheme="minorHAnsi"/>
                <w:sz w:val="16"/>
                <w:szCs w:val="16"/>
                <w:lang w:val="es-MX" w:eastAsia="es-MX"/>
              </w:rPr>
            </w:pPr>
          </w:p>
        </w:tc>
        <w:tc>
          <w:tcPr>
            <w:tcW w:w="1024" w:type="dxa"/>
            <w:shd w:val="clear" w:color="auto" w:fill="auto"/>
            <w:noWrap/>
          </w:tcPr>
          <w:p w:rsidR="002D55F1" w:rsidRPr="00483F16" w:rsidRDefault="002D55F1" w:rsidP="002D55F1">
            <w:pPr>
              <w:rPr>
                <w:rFonts w:asciiTheme="minorHAnsi" w:hAnsiTheme="minorHAnsi" w:cstheme="minorHAnsi"/>
                <w:sz w:val="16"/>
                <w:szCs w:val="16"/>
                <w:lang w:val="es-MX"/>
              </w:rPr>
            </w:pPr>
          </w:p>
        </w:tc>
        <w:tc>
          <w:tcPr>
            <w:tcW w:w="1080" w:type="dxa"/>
            <w:shd w:val="clear" w:color="auto" w:fill="auto"/>
            <w:noWrap/>
          </w:tcPr>
          <w:p w:rsidR="002D55F1" w:rsidRPr="00483F16" w:rsidRDefault="002D55F1" w:rsidP="002D55F1">
            <w:pPr>
              <w:rPr>
                <w:rFonts w:asciiTheme="minorHAnsi" w:hAnsiTheme="minorHAnsi" w:cstheme="minorHAnsi"/>
                <w:sz w:val="16"/>
                <w:szCs w:val="16"/>
                <w:lang w:val="es-MX"/>
              </w:rPr>
            </w:pPr>
          </w:p>
        </w:tc>
      </w:tr>
    </w:tbl>
    <w:p w:rsidR="00266AC8" w:rsidRPr="00483F16" w:rsidRDefault="00266AC8" w:rsidP="00A2010C">
      <w:pPr>
        <w:pStyle w:val="Textoindependiente2"/>
        <w:ind w:left="1134"/>
        <w:jc w:val="left"/>
        <w:rPr>
          <w:rFonts w:asciiTheme="minorHAnsi" w:hAnsiTheme="minorHAnsi" w:cstheme="minorHAnsi"/>
          <w:sz w:val="24"/>
          <w:szCs w:val="24"/>
        </w:rPr>
      </w:pPr>
    </w:p>
    <w:p w:rsidR="008A0B92" w:rsidRPr="00483F16" w:rsidRDefault="008A0B92" w:rsidP="00A2010C">
      <w:pPr>
        <w:pStyle w:val="Ttulo1"/>
        <w:spacing w:before="0"/>
        <w:jc w:val="center"/>
        <w:rPr>
          <w:rFonts w:asciiTheme="minorHAnsi" w:hAnsiTheme="minorHAnsi" w:cstheme="minorHAnsi"/>
          <w:sz w:val="20"/>
        </w:rPr>
      </w:pPr>
    </w:p>
    <w:p w:rsidR="00146DEC" w:rsidRPr="00483F16" w:rsidRDefault="00146DEC" w:rsidP="00A2010C">
      <w:pPr>
        <w:rPr>
          <w:rFonts w:asciiTheme="minorHAnsi" w:hAnsiTheme="minorHAnsi" w:cstheme="minorHAnsi"/>
        </w:rPr>
      </w:pPr>
    </w:p>
    <w:p w:rsidR="00146DEC" w:rsidRPr="00483F16" w:rsidRDefault="00146DEC" w:rsidP="00A2010C">
      <w:pPr>
        <w:rPr>
          <w:rFonts w:asciiTheme="minorHAnsi" w:hAnsiTheme="minorHAnsi" w:cstheme="minorHAnsi"/>
        </w:rPr>
      </w:pPr>
    </w:p>
    <w:p w:rsidR="00146DEC" w:rsidRPr="00483F16" w:rsidRDefault="00146DEC" w:rsidP="00A2010C">
      <w:pPr>
        <w:rPr>
          <w:rFonts w:asciiTheme="minorHAnsi" w:hAnsiTheme="minorHAnsi" w:cstheme="minorHAnsi"/>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284"/>
        <w:rPr>
          <w:rFonts w:asciiTheme="minorHAnsi" w:hAnsiTheme="minorHAnsi" w:cstheme="minorHAnsi"/>
          <w:sz w:val="24"/>
          <w:szCs w:val="24"/>
        </w:rPr>
      </w:pPr>
    </w:p>
    <w:p w:rsidR="002D55F1" w:rsidRPr="00483F16" w:rsidRDefault="002D55F1" w:rsidP="00A2010C">
      <w:pPr>
        <w:pStyle w:val="Textoindependiente2"/>
        <w:ind w:left="284"/>
        <w:rPr>
          <w:rFonts w:asciiTheme="minorHAnsi" w:hAnsiTheme="minorHAnsi" w:cstheme="minorHAnsi"/>
          <w:sz w:val="24"/>
          <w:szCs w:val="24"/>
        </w:rPr>
      </w:pPr>
    </w:p>
    <w:p w:rsidR="002D55F1" w:rsidRPr="00483F16" w:rsidRDefault="002D55F1" w:rsidP="00A2010C">
      <w:pPr>
        <w:pStyle w:val="Textoindependiente2"/>
        <w:ind w:left="284"/>
        <w:rPr>
          <w:rFonts w:asciiTheme="minorHAnsi" w:hAnsiTheme="minorHAnsi" w:cstheme="minorHAnsi"/>
          <w:sz w:val="24"/>
          <w:szCs w:val="24"/>
        </w:rPr>
      </w:pPr>
    </w:p>
    <w:p w:rsidR="002D55F1" w:rsidRPr="00483F16" w:rsidRDefault="002D55F1" w:rsidP="00A2010C">
      <w:pPr>
        <w:pStyle w:val="Textoindependiente2"/>
        <w:ind w:left="284"/>
        <w:rPr>
          <w:rFonts w:asciiTheme="minorHAnsi" w:hAnsiTheme="minorHAnsi" w:cstheme="minorHAnsi"/>
          <w:sz w:val="24"/>
          <w:szCs w:val="24"/>
        </w:rPr>
      </w:pPr>
    </w:p>
    <w:p w:rsidR="001911BB" w:rsidRPr="00483F16" w:rsidRDefault="001911BB" w:rsidP="001911BB">
      <w:pPr>
        <w:pStyle w:val="Textoindependiente2"/>
        <w:ind w:left="284"/>
        <w:jc w:val="left"/>
        <w:rPr>
          <w:rFonts w:asciiTheme="minorHAnsi" w:hAnsiTheme="minorHAnsi" w:cstheme="minorHAnsi"/>
          <w:sz w:val="24"/>
          <w:szCs w:val="24"/>
        </w:rPr>
      </w:pPr>
      <w:r w:rsidRPr="00483F16">
        <w:rPr>
          <w:rFonts w:asciiTheme="minorHAnsi" w:hAnsiTheme="minorHAnsi" w:cstheme="minorHAnsi"/>
          <w:sz w:val="24"/>
          <w:szCs w:val="24"/>
        </w:rPr>
        <w:t>-CONDICIONES DE ENTREGA:</w:t>
      </w:r>
    </w:p>
    <w:p w:rsidR="001911BB" w:rsidRPr="00483F16" w:rsidRDefault="001911BB" w:rsidP="001911BB">
      <w:pPr>
        <w:pStyle w:val="Textoindependiente2"/>
        <w:ind w:left="284"/>
        <w:jc w:val="left"/>
        <w:rPr>
          <w:rFonts w:asciiTheme="minorHAnsi" w:hAnsiTheme="minorHAnsi" w:cstheme="minorHAnsi"/>
          <w:sz w:val="24"/>
          <w:szCs w:val="24"/>
        </w:rPr>
      </w:pPr>
      <w:r w:rsidRPr="00483F16">
        <w:rPr>
          <w:rFonts w:asciiTheme="minorHAnsi" w:hAnsiTheme="minorHAnsi" w:cstheme="minorHAnsi"/>
          <w:sz w:val="24"/>
          <w:szCs w:val="24"/>
        </w:rPr>
        <w:t>-PLAZO DE ENTREGA:</w:t>
      </w:r>
    </w:p>
    <w:p w:rsidR="002D55F1" w:rsidRPr="00483F16" w:rsidRDefault="002D55F1" w:rsidP="00A2010C">
      <w:pPr>
        <w:pStyle w:val="Textoindependiente2"/>
        <w:ind w:left="284"/>
        <w:rPr>
          <w:rFonts w:asciiTheme="minorHAnsi" w:hAnsiTheme="minorHAnsi" w:cstheme="minorHAnsi"/>
          <w:sz w:val="24"/>
          <w:szCs w:val="24"/>
        </w:rPr>
      </w:pPr>
    </w:p>
    <w:p w:rsidR="00722AE5" w:rsidRPr="00483F16" w:rsidRDefault="00722AE5" w:rsidP="00A2010C">
      <w:pPr>
        <w:pStyle w:val="Textoindependiente2"/>
        <w:ind w:left="28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722AE5" w:rsidRPr="00483F16" w:rsidRDefault="00722AE5" w:rsidP="00A2010C">
      <w:pPr>
        <w:pStyle w:val="Textoindependiente2"/>
        <w:ind w:left="284"/>
        <w:rPr>
          <w:rFonts w:asciiTheme="minorHAnsi" w:hAnsiTheme="minorHAnsi" w:cstheme="minorHAnsi"/>
          <w:b/>
          <w:sz w:val="24"/>
          <w:szCs w:val="24"/>
        </w:rPr>
      </w:pPr>
      <w:r w:rsidRPr="00483F16">
        <w:rPr>
          <w:rFonts w:asciiTheme="minorHAnsi" w:hAnsiTheme="minorHAnsi" w:cstheme="minorHAnsi"/>
          <w:sz w:val="24"/>
          <w:szCs w:val="24"/>
        </w:rPr>
        <w:t>O SU REPRESENTANTE LEGAL</w:t>
      </w:r>
    </w:p>
    <w:p w:rsidR="008A0B92" w:rsidRPr="00483F16" w:rsidRDefault="008A0B92" w:rsidP="00A2010C">
      <w:pPr>
        <w:pStyle w:val="Ttulo1"/>
        <w:spacing w:before="0"/>
        <w:ind w:left="284"/>
        <w:jc w:val="center"/>
        <w:rPr>
          <w:rFonts w:asciiTheme="minorHAnsi" w:hAnsiTheme="minorHAnsi" w:cstheme="minorHAnsi"/>
          <w:sz w:val="20"/>
        </w:rPr>
      </w:pPr>
    </w:p>
    <w:p w:rsidR="00851123" w:rsidRPr="00483F16" w:rsidRDefault="00851123" w:rsidP="00A2010C">
      <w:pPr>
        <w:ind w:left="284" w:right="131"/>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851123" w:rsidRPr="00483F16" w:rsidRDefault="00851123" w:rsidP="00A2010C">
      <w:pPr>
        <w:pStyle w:val="Textoindependiente2"/>
        <w:ind w:left="1134"/>
        <w:rPr>
          <w:rFonts w:asciiTheme="minorHAnsi" w:hAnsiTheme="minorHAnsi" w:cstheme="minorHAnsi"/>
          <w:sz w:val="24"/>
          <w:szCs w:val="24"/>
        </w:rPr>
      </w:pPr>
    </w:p>
    <w:p w:rsidR="0004497C" w:rsidRPr="00483F16" w:rsidRDefault="00D75D13" w:rsidP="00A2010C">
      <w:pPr>
        <w:pStyle w:val="Textoindependiente2"/>
        <w:rPr>
          <w:rFonts w:asciiTheme="minorHAnsi" w:hAnsiTheme="minorHAnsi" w:cstheme="minorHAnsi"/>
          <w:b/>
          <w:sz w:val="24"/>
          <w:szCs w:val="24"/>
        </w:rPr>
      </w:pPr>
      <w:r>
        <w:rPr>
          <w:rFonts w:asciiTheme="minorHAnsi" w:hAnsiTheme="minorHAnsi" w:cstheme="minorHAnsi"/>
          <w:b/>
          <w:sz w:val="24"/>
          <w:szCs w:val="24"/>
        </w:rPr>
        <w:t>ANEXO 2</w:t>
      </w:r>
    </w:p>
    <w:p w:rsidR="00851123" w:rsidRPr="00483F16" w:rsidRDefault="00851123" w:rsidP="00A2010C">
      <w:pPr>
        <w:jc w:val="center"/>
        <w:rPr>
          <w:rFonts w:asciiTheme="minorHAnsi" w:hAnsiTheme="minorHAnsi" w:cstheme="minorHAnsi"/>
          <w:b/>
          <w:bCs/>
          <w:sz w:val="24"/>
          <w:szCs w:val="24"/>
        </w:rPr>
      </w:pPr>
      <w:r w:rsidRPr="00483F16">
        <w:rPr>
          <w:rFonts w:asciiTheme="minorHAnsi" w:hAnsiTheme="minorHAnsi" w:cstheme="minorHAnsi"/>
          <w:b/>
          <w:bCs/>
          <w:sz w:val="24"/>
          <w:szCs w:val="24"/>
        </w:rPr>
        <w:t>DECLARACION DE FACULTADES</w:t>
      </w:r>
    </w:p>
    <w:p w:rsidR="0004497C" w:rsidRPr="00483F16" w:rsidRDefault="0004497C" w:rsidP="00A2010C">
      <w:pPr>
        <w:rPr>
          <w:rFonts w:asciiTheme="minorHAnsi" w:hAnsiTheme="minorHAnsi" w:cstheme="minorHAnsi"/>
        </w:rPr>
      </w:pPr>
    </w:p>
    <w:p w:rsidR="0004497C" w:rsidRPr="00483F16" w:rsidRDefault="0004497C" w:rsidP="00A2010C">
      <w:pPr>
        <w:pStyle w:val="Textoindependiente3"/>
        <w:rPr>
          <w:rFonts w:asciiTheme="minorHAnsi" w:hAnsiTheme="minorHAnsi" w:cstheme="minorHAnsi"/>
          <w:sz w:val="20"/>
        </w:rPr>
      </w:pPr>
      <w:r w:rsidRPr="00483F16">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483F16">
        <w:rPr>
          <w:rFonts w:asciiTheme="minorHAnsi" w:hAnsiTheme="minorHAnsi" w:cstheme="minorHAnsi"/>
          <w:sz w:val="20"/>
        </w:rPr>
        <w:t>________________________</w:t>
      </w:r>
    </w:p>
    <w:p w:rsidR="0004497C" w:rsidRPr="00483F16" w:rsidRDefault="0004497C" w:rsidP="00A2010C">
      <w:pPr>
        <w:jc w:val="both"/>
        <w:rPr>
          <w:rFonts w:asciiTheme="minorHAnsi" w:hAnsiTheme="minorHAnsi" w:cstheme="minorHAnsi"/>
        </w:rPr>
      </w:pPr>
    </w:p>
    <w:p w:rsidR="0004497C" w:rsidRPr="00483F16" w:rsidRDefault="0004497C" w:rsidP="00A2010C">
      <w:pPr>
        <w:rPr>
          <w:rFonts w:asciiTheme="minorHAnsi" w:hAnsiTheme="minorHAnsi" w:cstheme="minorHAnsi"/>
          <w:b/>
          <w:sz w:val="22"/>
        </w:rPr>
      </w:pPr>
      <w:r w:rsidRPr="00483F16">
        <w:rPr>
          <w:rFonts w:asciiTheme="minorHAnsi" w:hAnsiTheme="minorHAnsi" w:cstheme="minorHAnsi"/>
        </w:rPr>
        <w:t>No. DE LICITACION:</w:t>
      </w:r>
      <w:r w:rsidRPr="00483F16">
        <w:rPr>
          <w:rFonts w:asciiTheme="minorHAnsi" w:hAnsiTheme="minorHAnsi" w:cstheme="minorHAnsi"/>
          <w:b/>
          <w:sz w:val="22"/>
        </w:rPr>
        <w:t xml:space="preserve"> </w:t>
      </w:r>
    </w:p>
    <w:p w:rsidR="00313228"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REGISTRO FEDERAL DE CONTRIBUYENTES:</w:t>
      </w:r>
    </w:p>
    <w:p w:rsidR="00313228"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DOMICILIO:</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CALLE Y </w:t>
      </w:r>
      <w:r w:rsidR="00D77F1E" w:rsidRPr="00483F16">
        <w:rPr>
          <w:rFonts w:asciiTheme="minorHAnsi" w:hAnsiTheme="minorHAnsi" w:cstheme="minorHAnsi"/>
        </w:rPr>
        <w:t>NÚMERO</w:t>
      </w:r>
      <w:r w:rsidRPr="00483F16">
        <w:rPr>
          <w:rFonts w:asciiTheme="minorHAnsi" w:hAnsiTheme="minorHAnsi" w:cstheme="minorHAnsi"/>
        </w:rPr>
        <w:t>:</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COLONIA:</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MUNICIPIO:</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CODIGO POSTAL:</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ENTIDAD FEDERATIVA: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TELEFONO:</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FAX:</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No. DE ESCRITURA </w:t>
      </w:r>
      <w:r w:rsidR="00D77F1E" w:rsidRPr="00483F16">
        <w:rPr>
          <w:rFonts w:asciiTheme="minorHAnsi" w:hAnsiTheme="minorHAnsi" w:cstheme="minorHAnsi"/>
        </w:rPr>
        <w:t>PÚBLICA</w:t>
      </w:r>
      <w:r w:rsidRPr="00483F16">
        <w:rPr>
          <w:rFonts w:asciiTheme="minorHAnsi" w:hAnsiTheme="minorHAnsi" w:cstheme="minorHAnsi"/>
        </w:rPr>
        <w:t xml:space="preserve"> EN LA QUE CONSTA SU ACTA CONSTITUTIVA: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FECHA DE ESCRITURA </w:t>
      </w:r>
      <w:r w:rsidR="00E309A7" w:rsidRPr="00483F16">
        <w:rPr>
          <w:rFonts w:asciiTheme="minorHAnsi" w:hAnsiTheme="minorHAnsi" w:cstheme="minorHAnsi"/>
        </w:rPr>
        <w:t>PÚBLICA</w:t>
      </w:r>
      <w:r w:rsidRPr="00483F16">
        <w:rPr>
          <w:rFonts w:asciiTheme="minorHAnsi" w:hAnsiTheme="minorHAnsi" w:cstheme="minorHAnsi"/>
        </w:rPr>
        <w:t>:</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NOMBRE, </w:t>
      </w:r>
      <w:r w:rsidR="00D77F1E" w:rsidRPr="00483F16">
        <w:rPr>
          <w:rFonts w:asciiTheme="minorHAnsi" w:hAnsiTheme="minorHAnsi" w:cstheme="minorHAnsi"/>
        </w:rPr>
        <w:t>NÚMERO</w:t>
      </w:r>
      <w:r w:rsidRPr="00483F16">
        <w:rPr>
          <w:rFonts w:asciiTheme="minorHAnsi" w:hAnsiTheme="minorHAnsi" w:cstheme="minorHAnsi"/>
        </w:rPr>
        <w:t xml:space="preserve"> Y LUGAR DE NOTARIO PUBLICO ANTE EL CUAL SE DIO FE DE LA MISMA: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RELACION DE ACCIONISTAS:</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APELLIDO PATERNO</w:t>
      </w:r>
      <w:r w:rsidRPr="00483F16">
        <w:rPr>
          <w:rFonts w:asciiTheme="minorHAnsi" w:hAnsiTheme="minorHAnsi" w:cstheme="minorHAnsi"/>
        </w:rPr>
        <w:tab/>
      </w:r>
      <w:r w:rsidRPr="00483F16">
        <w:rPr>
          <w:rFonts w:asciiTheme="minorHAnsi" w:hAnsiTheme="minorHAnsi" w:cstheme="minorHAnsi"/>
        </w:rPr>
        <w:tab/>
        <w:t>APELLIDO MATERNO</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NOMBRE (S)</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DESCRIPCION DEL OBJETO SOCIAL:</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DATOS DE INSCRIPCIÓN EN EL REGISTRO </w:t>
      </w:r>
      <w:r w:rsidR="00D77F1E" w:rsidRPr="00483F16">
        <w:rPr>
          <w:rFonts w:asciiTheme="minorHAnsi" w:hAnsiTheme="minorHAnsi" w:cstheme="minorHAnsi"/>
        </w:rPr>
        <w:t>PÚBLICO</w:t>
      </w:r>
      <w:r w:rsidRPr="00483F16">
        <w:rPr>
          <w:rFonts w:asciiTheme="minorHAnsi" w:hAnsiTheme="minorHAnsi" w:cstheme="minorHAnsi"/>
        </w:rPr>
        <w:t xml:space="preserve"> DE LA PROPIEDAD Y DEL COMERCIO:</w:t>
      </w:r>
    </w:p>
    <w:p w:rsidR="00313228"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REFORMAS AL ACTA CONSTITUTIVA: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NOMBRE DEL APODERADO O REPRESENTANTE:</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DATOS DEL DOCUMENTO MEDIANTE EL CUAL ACREDITA SU PERSONALIDAD Y FACULTADES:</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ESCRITURA </w:t>
      </w:r>
      <w:r w:rsidR="00D77F1E" w:rsidRPr="00483F16">
        <w:rPr>
          <w:rFonts w:asciiTheme="minorHAnsi" w:hAnsiTheme="minorHAnsi" w:cstheme="minorHAnsi"/>
        </w:rPr>
        <w:t>PÚBLICA</w:t>
      </w:r>
      <w:r w:rsidRPr="00483F16">
        <w:rPr>
          <w:rFonts w:asciiTheme="minorHAnsi" w:hAnsiTheme="minorHAnsi" w:cstheme="minorHAnsi"/>
        </w:rPr>
        <w:t>:</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FECHA: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NOMBRE, </w:t>
      </w:r>
      <w:r w:rsidR="00D77F1E" w:rsidRPr="00483F16">
        <w:rPr>
          <w:rFonts w:asciiTheme="minorHAnsi" w:hAnsiTheme="minorHAnsi" w:cstheme="minorHAnsi"/>
        </w:rPr>
        <w:t>NÚMERO</w:t>
      </w:r>
      <w:r w:rsidRPr="00483F16">
        <w:rPr>
          <w:rFonts w:asciiTheme="minorHAnsi" w:hAnsiTheme="minorHAnsi" w:cstheme="minorHAnsi"/>
        </w:rPr>
        <w:t xml:space="preserve"> Y LUGAR DEL NOTARIO PUBLICO ANTE EL CUAL SE OTORGO:</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DATOS DE INSCRIPCIÓN EN EL REGISTRO </w:t>
      </w:r>
      <w:r w:rsidR="003F0421" w:rsidRPr="00483F16">
        <w:rPr>
          <w:rFonts w:asciiTheme="minorHAnsi" w:hAnsiTheme="minorHAnsi" w:cstheme="minorHAnsi"/>
        </w:rPr>
        <w:t>PÚBLICO</w:t>
      </w:r>
      <w:r w:rsidRPr="00483F16">
        <w:rPr>
          <w:rFonts w:asciiTheme="minorHAnsi" w:hAnsiTheme="minorHAnsi" w:cstheme="minorHAnsi"/>
        </w:rPr>
        <w:t xml:space="preserve"> DE LA PROPIEDAD Y DEL COMERCIO</w:t>
      </w:r>
    </w:p>
    <w:p w:rsidR="00313228"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jc w:val="center"/>
        <w:rPr>
          <w:rFonts w:asciiTheme="minorHAnsi" w:hAnsiTheme="minorHAnsi" w:cstheme="minorHAnsi"/>
          <w:sz w:val="22"/>
        </w:rPr>
      </w:pPr>
    </w:p>
    <w:p w:rsidR="0004497C" w:rsidRPr="00483F16" w:rsidRDefault="0004497C" w:rsidP="00A2010C">
      <w:pPr>
        <w:jc w:val="center"/>
        <w:rPr>
          <w:rFonts w:asciiTheme="minorHAnsi" w:hAnsiTheme="minorHAnsi" w:cstheme="minorHAnsi"/>
          <w:sz w:val="18"/>
        </w:rPr>
      </w:pPr>
      <w:r w:rsidRPr="00483F16">
        <w:rPr>
          <w:rFonts w:asciiTheme="minorHAnsi" w:hAnsiTheme="minorHAnsi" w:cstheme="minorHAnsi"/>
          <w:sz w:val="18"/>
        </w:rPr>
        <w:t>(LUGAR Y FECHA)</w:t>
      </w:r>
    </w:p>
    <w:p w:rsidR="0004497C" w:rsidRPr="00483F16" w:rsidRDefault="0004497C" w:rsidP="00A2010C">
      <w:pPr>
        <w:jc w:val="center"/>
        <w:rPr>
          <w:rFonts w:asciiTheme="minorHAnsi" w:hAnsiTheme="minorHAnsi" w:cstheme="minorHAnsi"/>
          <w:sz w:val="22"/>
        </w:rPr>
      </w:pPr>
      <w:r w:rsidRPr="00483F16">
        <w:rPr>
          <w:rFonts w:asciiTheme="minorHAnsi" w:hAnsiTheme="minorHAnsi" w:cstheme="minorHAnsi"/>
          <w:sz w:val="22"/>
        </w:rPr>
        <w:t>PROTESTO LO NECESARIO</w:t>
      </w:r>
    </w:p>
    <w:p w:rsidR="0004497C" w:rsidRPr="00483F16" w:rsidRDefault="0004497C" w:rsidP="00A2010C">
      <w:pPr>
        <w:jc w:val="center"/>
        <w:rPr>
          <w:rFonts w:asciiTheme="minorHAnsi" w:hAnsiTheme="minorHAnsi" w:cstheme="minorHAnsi"/>
          <w:sz w:val="22"/>
        </w:rPr>
      </w:pPr>
    </w:p>
    <w:p w:rsidR="0004497C" w:rsidRPr="00483F16" w:rsidRDefault="0004497C" w:rsidP="00A2010C">
      <w:pPr>
        <w:jc w:val="center"/>
        <w:rPr>
          <w:rFonts w:asciiTheme="minorHAnsi" w:hAnsiTheme="minorHAnsi" w:cstheme="minorHAnsi"/>
          <w:sz w:val="22"/>
        </w:rPr>
      </w:pPr>
      <w:r w:rsidRPr="00483F16">
        <w:rPr>
          <w:rFonts w:asciiTheme="minorHAnsi" w:hAnsiTheme="minorHAnsi" w:cstheme="minorHAnsi"/>
          <w:sz w:val="22"/>
        </w:rPr>
        <w:t>_______________________________________</w:t>
      </w:r>
    </w:p>
    <w:p w:rsidR="0004497C" w:rsidRPr="00483F16" w:rsidRDefault="0004497C" w:rsidP="00A2010C">
      <w:pPr>
        <w:jc w:val="center"/>
        <w:rPr>
          <w:rFonts w:asciiTheme="minorHAnsi" w:hAnsiTheme="minorHAnsi" w:cstheme="minorHAnsi"/>
          <w:sz w:val="22"/>
        </w:rPr>
      </w:pPr>
      <w:r w:rsidRPr="00483F16">
        <w:rPr>
          <w:rFonts w:asciiTheme="minorHAnsi" w:hAnsiTheme="minorHAnsi" w:cstheme="minorHAnsi"/>
          <w:sz w:val="22"/>
        </w:rPr>
        <w:t>FIRMA</w:t>
      </w:r>
    </w:p>
    <w:p w:rsidR="0004497C" w:rsidRPr="00483F16" w:rsidRDefault="0004497C" w:rsidP="00A2010C">
      <w:pPr>
        <w:jc w:val="center"/>
        <w:rPr>
          <w:rFonts w:asciiTheme="minorHAnsi" w:hAnsiTheme="minorHAnsi" w:cstheme="minorHAnsi"/>
          <w:sz w:val="22"/>
        </w:rPr>
      </w:pPr>
    </w:p>
    <w:p w:rsidR="0004497C" w:rsidRPr="00483F16" w:rsidRDefault="0004497C" w:rsidP="00A2010C">
      <w:pPr>
        <w:pStyle w:val="Textoindependiente3"/>
        <w:tabs>
          <w:tab w:val="left" w:pos="90"/>
        </w:tabs>
        <w:ind w:left="630" w:hanging="630"/>
        <w:rPr>
          <w:rFonts w:asciiTheme="minorHAnsi" w:hAnsiTheme="minorHAnsi" w:cstheme="minorHAnsi"/>
          <w:sz w:val="20"/>
        </w:rPr>
      </w:pPr>
      <w:r w:rsidRPr="00483F16">
        <w:rPr>
          <w:rFonts w:asciiTheme="minorHAnsi" w:hAnsiTheme="minorHAnsi" w:cstheme="minorHAnsi"/>
          <w:sz w:val="20"/>
        </w:rPr>
        <w:t>Nota: El presente formato podrá ser reproducido por cada participante en el modo que estime conveniente, debiendo respetar su contenido, y el orden indicado.</w:t>
      </w:r>
    </w:p>
    <w:p w:rsidR="009D131F" w:rsidRPr="00483F16" w:rsidRDefault="009D131F" w:rsidP="00A2010C">
      <w:pPr>
        <w:ind w:left="567" w:right="324"/>
        <w:jc w:val="center"/>
        <w:rPr>
          <w:rFonts w:asciiTheme="minorHAnsi" w:hAnsiTheme="minorHAnsi" w:cstheme="minorHAnsi"/>
          <w:b/>
          <w:sz w:val="24"/>
          <w:szCs w:val="24"/>
        </w:rPr>
      </w:pPr>
    </w:p>
    <w:p w:rsidR="009D131F" w:rsidRPr="00483F16" w:rsidRDefault="009D131F" w:rsidP="00A2010C">
      <w:pPr>
        <w:ind w:left="567" w:right="324"/>
        <w:jc w:val="center"/>
        <w:rPr>
          <w:rFonts w:asciiTheme="minorHAnsi" w:hAnsiTheme="minorHAnsi" w:cstheme="minorHAnsi"/>
          <w:b/>
          <w:sz w:val="24"/>
          <w:szCs w:val="24"/>
        </w:rPr>
      </w:pPr>
    </w:p>
    <w:p w:rsidR="0004497C" w:rsidRPr="00483F16" w:rsidRDefault="00D75D1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04497C"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b/>
          <w:sz w:val="24"/>
          <w:szCs w:val="24"/>
        </w:rPr>
        <w:t>DECLARACIÓN DE INTEGRIDAD</w:t>
      </w:r>
    </w:p>
    <w:p w:rsidR="0004497C"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w:t>
      </w:r>
      <w:r w:rsidR="0004497C" w:rsidRPr="00483F16">
        <w:rPr>
          <w:rFonts w:asciiTheme="minorHAnsi" w:hAnsiTheme="minorHAnsi" w:cstheme="minorHAnsi"/>
          <w:sz w:val="24"/>
          <w:szCs w:val="24"/>
        </w:rPr>
        <w:t>PERSONAS FISICAS</w:t>
      </w:r>
      <w:r w:rsidRPr="00483F16">
        <w:rPr>
          <w:rFonts w:asciiTheme="minorHAnsi" w:hAnsiTheme="minorHAnsi" w:cstheme="minorHAnsi"/>
          <w:sz w:val="24"/>
          <w:szCs w:val="24"/>
        </w:rPr>
        <w:t>)</w:t>
      </w: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r w:rsidR="000F40BF" w:rsidRPr="00483F16">
        <w:rPr>
          <w:rFonts w:asciiTheme="minorHAnsi" w:hAnsiTheme="minorHAnsi" w:cstheme="minorHAnsi"/>
          <w:sz w:val="24"/>
          <w:szCs w:val="24"/>
        </w:rPr>
        <w:t>_____________</w:t>
      </w: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jc w:val="both"/>
        <w:rPr>
          <w:rFonts w:asciiTheme="minorHAnsi" w:hAnsiTheme="minorHAnsi" w:cstheme="minorHAnsi"/>
          <w:bCs/>
          <w:sz w:val="24"/>
          <w:szCs w:val="24"/>
        </w:rPr>
      </w:pPr>
    </w:p>
    <w:p w:rsidR="0004497C" w:rsidRPr="00483F16" w:rsidRDefault="0004497C" w:rsidP="00A2010C">
      <w:pPr>
        <w:pStyle w:val="1"/>
        <w:ind w:left="567" w:right="324"/>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licitante en el procedimiento de licitación pública </w:t>
      </w:r>
      <w:r w:rsidR="00B708D1" w:rsidRPr="00483F16">
        <w:rPr>
          <w:rFonts w:asciiTheme="minorHAnsi" w:hAnsiTheme="minorHAnsi" w:cstheme="minorHAnsi"/>
          <w:b w:val="0"/>
          <w:bCs/>
          <w:sz w:val="24"/>
          <w:szCs w:val="24"/>
        </w:rPr>
        <w:t>reg</w:t>
      </w:r>
      <w:r w:rsidR="000F40BF" w:rsidRPr="00483F16">
        <w:rPr>
          <w:rFonts w:asciiTheme="minorHAnsi" w:hAnsiTheme="minorHAnsi" w:cstheme="minorHAnsi"/>
          <w:b w:val="0"/>
          <w:bCs/>
          <w:sz w:val="24"/>
          <w:szCs w:val="24"/>
        </w:rPr>
        <w:t xml:space="preserve">ional número </w:t>
      </w:r>
      <w:r w:rsidR="009D131F" w:rsidRPr="00483F16">
        <w:rPr>
          <w:rFonts w:asciiTheme="minorHAnsi" w:hAnsiTheme="minorHAnsi" w:cstheme="minorHAnsi"/>
          <w:b w:val="0"/>
          <w:bCs/>
          <w:sz w:val="24"/>
          <w:szCs w:val="24"/>
          <w:lang w:val="es-MX"/>
        </w:rPr>
        <w:t>__________</w:t>
      </w:r>
      <w:r w:rsidR="00146DEC" w:rsidRPr="00483F16">
        <w:rPr>
          <w:rFonts w:asciiTheme="minorHAnsi" w:hAnsiTheme="minorHAnsi" w:cstheme="minorHAnsi"/>
          <w:b w:val="0"/>
          <w:bCs/>
          <w:sz w:val="24"/>
          <w:szCs w:val="24"/>
          <w:lang w:val="es-MX"/>
        </w:rPr>
        <w:t xml:space="preserve"> </w:t>
      </w:r>
      <w:r w:rsidR="00C51E13" w:rsidRPr="00483F16">
        <w:rPr>
          <w:rFonts w:asciiTheme="minorHAnsi" w:hAnsiTheme="minorHAnsi" w:cstheme="minorHAnsi"/>
          <w:b w:val="0"/>
          <w:bCs/>
          <w:sz w:val="24"/>
          <w:szCs w:val="24"/>
          <w:lang w:val="es-MX"/>
        </w:rPr>
        <w:t xml:space="preserve"> </w:t>
      </w:r>
      <w:r w:rsidRPr="00483F16">
        <w:rPr>
          <w:rFonts w:asciiTheme="minorHAnsi" w:hAnsiTheme="minorHAnsi" w:cstheme="minorHAnsi"/>
          <w:b w:val="0"/>
          <w:bCs/>
          <w:sz w:val="24"/>
          <w:szCs w:val="24"/>
        </w:rPr>
        <w:t xml:space="preserve">manifiesto </w:t>
      </w:r>
      <w:r w:rsidR="00FC2606" w:rsidRPr="00483F16">
        <w:rPr>
          <w:rFonts w:asciiTheme="minorHAnsi" w:hAnsiTheme="minorHAnsi" w:cstheme="minorHAnsi"/>
          <w:b w:val="0"/>
          <w:bCs/>
          <w:sz w:val="24"/>
          <w:szCs w:val="24"/>
        </w:rPr>
        <w:t xml:space="preserve">bajo protesta de decir verdad </w:t>
      </w:r>
      <w:r w:rsidRPr="00483F16">
        <w:rPr>
          <w:rFonts w:asciiTheme="minorHAnsi" w:hAnsiTheme="minorHAnsi" w:cstheme="minorHAnsi"/>
          <w:b w:val="0"/>
          <w:bCs/>
          <w:sz w:val="24"/>
          <w:szCs w:val="24"/>
        </w:rPr>
        <w:t xml:space="preserve">que </w:t>
      </w:r>
      <w:r w:rsidR="00C51E13" w:rsidRPr="00483F16">
        <w:rPr>
          <w:rFonts w:asciiTheme="minorHAnsi" w:hAnsiTheme="minorHAnsi" w:cstheme="minorHAnsi"/>
          <w:b w:val="0"/>
          <w:bCs/>
          <w:sz w:val="24"/>
          <w:szCs w:val="24"/>
        </w:rPr>
        <w:t xml:space="preserve"> por </w:t>
      </w:r>
      <w:r w:rsidR="00FC2606" w:rsidRPr="00483F16">
        <w:rPr>
          <w:rFonts w:asciiTheme="minorHAnsi" w:hAnsiTheme="minorHAnsi" w:cstheme="minorHAnsi"/>
          <w:b w:val="0"/>
          <w:bCs/>
          <w:sz w:val="24"/>
          <w:szCs w:val="24"/>
        </w:rPr>
        <w:t>mí</w:t>
      </w:r>
      <w:r w:rsidRPr="00483F16">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483F16">
        <w:rPr>
          <w:rFonts w:asciiTheme="minorHAnsi" w:hAnsiTheme="minorHAnsi" w:cstheme="minorHAnsi"/>
          <w:b w:val="0"/>
          <w:bCs/>
          <w:sz w:val="24"/>
          <w:szCs w:val="24"/>
        </w:rPr>
        <w:t xml:space="preserve">del </w:t>
      </w:r>
      <w:r w:rsidR="00EF27D8" w:rsidRPr="00483F16">
        <w:rPr>
          <w:rFonts w:asciiTheme="minorHAnsi" w:hAnsiTheme="minorHAnsi" w:cstheme="minorHAnsi"/>
          <w:b w:val="0"/>
          <w:bCs/>
          <w:sz w:val="24"/>
          <w:szCs w:val="24"/>
        </w:rPr>
        <w:t>Órgano solicitante</w:t>
      </w:r>
      <w:r w:rsidR="00C51E13"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483F16">
        <w:rPr>
          <w:rFonts w:asciiTheme="minorHAnsi" w:hAnsiTheme="minorHAnsi" w:cstheme="minorHAnsi"/>
          <w:b w:val="0"/>
          <w:bCs/>
          <w:sz w:val="24"/>
          <w:szCs w:val="24"/>
        </w:rPr>
        <w:t>s</w:t>
      </w:r>
      <w:r w:rsidRPr="00483F16">
        <w:rPr>
          <w:rFonts w:asciiTheme="minorHAnsi" w:hAnsiTheme="minorHAnsi" w:cstheme="minorHAnsi"/>
          <w:b w:val="0"/>
          <w:bCs/>
          <w:sz w:val="24"/>
          <w:szCs w:val="24"/>
        </w:rPr>
        <w:t xml:space="preserve"> con relación a los demás participantes.</w:t>
      </w:r>
    </w:p>
    <w:p w:rsidR="0004497C" w:rsidRPr="00483F16" w:rsidRDefault="0004497C" w:rsidP="00A2010C">
      <w:pPr>
        <w:ind w:left="567" w:right="324"/>
        <w:jc w:val="both"/>
        <w:rPr>
          <w:rFonts w:asciiTheme="minorHAnsi" w:hAnsiTheme="minorHAnsi" w:cstheme="minorHAnsi"/>
          <w:bCs/>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04497C" w:rsidRPr="00483F16" w:rsidRDefault="0004497C" w:rsidP="00A2010C">
      <w:pPr>
        <w:ind w:left="567" w:right="324"/>
        <w:jc w:val="center"/>
        <w:rPr>
          <w:rFonts w:asciiTheme="minorHAnsi" w:hAnsiTheme="minorHAnsi" w:cstheme="minorHAnsi"/>
          <w:sz w:val="24"/>
          <w:szCs w:val="24"/>
        </w:rPr>
      </w:pPr>
    </w:p>
    <w:p w:rsidR="0004497C" w:rsidRPr="00483F16" w:rsidRDefault="0004497C" w:rsidP="00A2010C">
      <w:pPr>
        <w:ind w:left="567" w:right="324"/>
        <w:jc w:val="center"/>
        <w:rPr>
          <w:rFonts w:asciiTheme="minorHAnsi" w:hAnsiTheme="minorHAnsi" w:cstheme="minorHAnsi"/>
          <w:sz w:val="24"/>
          <w:szCs w:val="24"/>
        </w:rPr>
      </w:pPr>
    </w:p>
    <w:p w:rsidR="0004497C" w:rsidRPr="00483F16" w:rsidRDefault="0004497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w:t>
      </w:r>
      <w:r w:rsidR="00B378FC" w:rsidRPr="00483F16">
        <w:rPr>
          <w:rFonts w:asciiTheme="minorHAnsi" w:hAnsiTheme="minorHAnsi" w:cstheme="minorHAnsi"/>
          <w:sz w:val="24"/>
          <w:szCs w:val="24"/>
        </w:rPr>
        <w:t xml:space="preserve"> </w:t>
      </w:r>
      <w:r w:rsidR="00C51E13" w:rsidRPr="00483F16">
        <w:rPr>
          <w:rFonts w:asciiTheme="minorHAnsi" w:hAnsiTheme="minorHAnsi" w:cstheme="minorHAnsi"/>
          <w:sz w:val="24"/>
          <w:szCs w:val="24"/>
        </w:rPr>
        <w:t>DEL LICITANTE</w:t>
      </w:r>
    </w:p>
    <w:p w:rsidR="0004497C" w:rsidRPr="00483F16" w:rsidRDefault="0004497C" w:rsidP="00A2010C">
      <w:pPr>
        <w:ind w:left="567" w:right="324"/>
        <w:jc w:val="center"/>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483F16" w:rsidRDefault="0004497C" w:rsidP="00A2010C">
      <w:pPr>
        <w:pStyle w:val="2"/>
        <w:ind w:left="567" w:right="324"/>
        <w:jc w:val="center"/>
        <w:rPr>
          <w:rFonts w:asciiTheme="minorHAnsi" w:hAnsiTheme="minorHAnsi" w:cstheme="minorHAnsi"/>
          <w:sz w:val="24"/>
          <w:szCs w:val="24"/>
        </w:rPr>
      </w:pPr>
    </w:p>
    <w:p w:rsidR="00C51E13" w:rsidRPr="00483F16" w:rsidRDefault="00C51E13" w:rsidP="00A2010C">
      <w:pPr>
        <w:pStyle w:val="2"/>
        <w:ind w:left="567" w:right="324"/>
        <w:jc w:val="center"/>
        <w:rPr>
          <w:rFonts w:asciiTheme="minorHAnsi" w:hAnsiTheme="minorHAnsi" w:cstheme="minorHAnsi"/>
          <w:sz w:val="24"/>
          <w:szCs w:val="24"/>
        </w:rPr>
      </w:pPr>
    </w:p>
    <w:p w:rsidR="00D3699F" w:rsidRPr="00483F16" w:rsidRDefault="00D3699F" w:rsidP="00A2010C">
      <w:pPr>
        <w:pStyle w:val="2"/>
        <w:ind w:left="567" w:right="324"/>
        <w:jc w:val="center"/>
        <w:rPr>
          <w:rFonts w:asciiTheme="minorHAnsi" w:hAnsiTheme="minorHAnsi" w:cstheme="minorHAnsi"/>
          <w:sz w:val="24"/>
          <w:szCs w:val="24"/>
        </w:rPr>
      </w:pPr>
    </w:p>
    <w:p w:rsidR="00064A92" w:rsidRPr="00483F16" w:rsidRDefault="00064A92" w:rsidP="00A2010C">
      <w:pPr>
        <w:pStyle w:val="2"/>
        <w:ind w:left="567" w:right="324"/>
        <w:jc w:val="center"/>
        <w:rPr>
          <w:rFonts w:asciiTheme="minorHAnsi" w:hAnsiTheme="minorHAnsi" w:cstheme="minorHAnsi"/>
          <w:sz w:val="24"/>
          <w:szCs w:val="24"/>
        </w:rPr>
      </w:pPr>
    </w:p>
    <w:p w:rsidR="00906817" w:rsidRPr="00483F16" w:rsidRDefault="00906817" w:rsidP="00A2010C">
      <w:pPr>
        <w:pStyle w:val="2"/>
        <w:ind w:left="567" w:right="324"/>
        <w:jc w:val="center"/>
        <w:rPr>
          <w:rFonts w:asciiTheme="minorHAnsi" w:hAnsiTheme="minorHAnsi" w:cstheme="minorHAnsi"/>
          <w:sz w:val="24"/>
          <w:szCs w:val="24"/>
        </w:rPr>
      </w:pPr>
    </w:p>
    <w:p w:rsidR="006C317D" w:rsidRPr="00483F16" w:rsidRDefault="006C317D"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6C317D" w:rsidRPr="00483F16" w:rsidRDefault="006C317D" w:rsidP="00A2010C">
      <w:pPr>
        <w:pStyle w:val="2"/>
        <w:ind w:left="0" w:right="324"/>
        <w:rPr>
          <w:rFonts w:asciiTheme="minorHAnsi" w:hAnsiTheme="minorHAnsi" w:cstheme="minorHAnsi"/>
          <w:sz w:val="24"/>
          <w:szCs w:val="24"/>
        </w:rPr>
      </w:pPr>
    </w:p>
    <w:p w:rsidR="00F20619" w:rsidRPr="00483F16" w:rsidRDefault="00F20619" w:rsidP="00A2010C">
      <w:pPr>
        <w:pStyle w:val="2"/>
        <w:ind w:left="0" w:right="324"/>
        <w:rPr>
          <w:rFonts w:asciiTheme="minorHAnsi" w:hAnsiTheme="minorHAnsi" w:cstheme="minorHAnsi"/>
          <w:sz w:val="24"/>
          <w:szCs w:val="24"/>
        </w:rPr>
      </w:pPr>
    </w:p>
    <w:p w:rsidR="00F20619" w:rsidRPr="00483F16" w:rsidRDefault="00F20619" w:rsidP="00A2010C">
      <w:pPr>
        <w:pStyle w:val="2"/>
        <w:ind w:left="0" w:right="324"/>
        <w:rPr>
          <w:rFonts w:asciiTheme="minorHAnsi" w:hAnsiTheme="minorHAnsi" w:cstheme="minorHAnsi"/>
          <w:sz w:val="24"/>
          <w:szCs w:val="24"/>
        </w:rPr>
      </w:pPr>
    </w:p>
    <w:p w:rsidR="009E27D9" w:rsidRPr="00483F16" w:rsidRDefault="009E27D9" w:rsidP="00A2010C">
      <w:pPr>
        <w:ind w:left="567" w:right="324"/>
        <w:jc w:val="center"/>
        <w:rPr>
          <w:rFonts w:asciiTheme="minorHAnsi" w:hAnsiTheme="minorHAnsi" w:cstheme="minorHAnsi"/>
          <w:b/>
          <w:sz w:val="24"/>
          <w:szCs w:val="24"/>
        </w:rPr>
      </w:pPr>
    </w:p>
    <w:p w:rsidR="007E3716" w:rsidRPr="00483F16" w:rsidRDefault="007E3716" w:rsidP="00A2010C">
      <w:pPr>
        <w:ind w:left="567" w:right="324"/>
        <w:jc w:val="center"/>
        <w:rPr>
          <w:rFonts w:asciiTheme="minorHAnsi" w:hAnsiTheme="minorHAnsi" w:cstheme="minorHAnsi"/>
          <w:b/>
          <w:sz w:val="24"/>
          <w:szCs w:val="24"/>
        </w:rPr>
      </w:pPr>
    </w:p>
    <w:p w:rsidR="00C51E13" w:rsidRPr="00483F16" w:rsidRDefault="00D75D1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C51E13"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b/>
          <w:sz w:val="24"/>
          <w:szCs w:val="24"/>
        </w:rPr>
        <w:t>DECLARACION DE INTEGRIDAD</w:t>
      </w:r>
    </w:p>
    <w:p w:rsidR="00C51E13"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w:t>
      </w:r>
      <w:r w:rsidR="00C51E13" w:rsidRPr="00483F16">
        <w:rPr>
          <w:rFonts w:asciiTheme="minorHAnsi" w:hAnsiTheme="minorHAnsi" w:cstheme="minorHAnsi"/>
          <w:sz w:val="24"/>
          <w:szCs w:val="24"/>
        </w:rPr>
        <w:t>PERSONAS FISICAS O MORALES</w:t>
      </w:r>
      <w:r w:rsidRPr="00483F16">
        <w:rPr>
          <w:rFonts w:asciiTheme="minorHAnsi" w:hAnsiTheme="minorHAnsi" w:cstheme="minorHAnsi"/>
          <w:sz w:val="24"/>
          <w:szCs w:val="24"/>
        </w:rPr>
        <w:t xml:space="preserve"> </w:t>
      </w:r>
      <w:r w:rsidR="00C51E13" w:rsidRPr="00483F16">
        <w:rPr>
          <w:rFonts w:asciiTheme="minorHAnsi" w:hAnsiTheme="minorHAnsi" w:cstheme="minorHAnsi"/>
          <w:sz w:val="24"/>
          <w:szCs w:val="24"/>
        </w:rPr>
        <w:t>POR CONDUCTO DE REPRESENTANTE LEGAL</w:t>
      </w:r>
      <w:r w:rsidRPr="00483F16">
        <w:rPr>
          <w:rFonts w:asciiTheme="minorHAnsi" w:hAnsiTheme="minorHAnsi" w:cstheme="minorHAnsi"/>
          <w:sz w:val="24"/>
          <w:szCs w:val="24"/>
        </w:rPr>
        <w:t>)</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r w:rsidR="000F40BF" w:rsidRPr="00483F16">
        <w:rPr>
          <w:rFonts w:asciiTheme="minorHAnsi" w:hAnsiTheme="minorHAnsi" w:cstheme="minorHAnsi"/>
          <w:sz w:val="24"/>
          <w:szCs w:val="24"/>
        </w:rPr>
        <w:t>_______________</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jc w:val="both"/>
        <w:rPr>
          <w:rFonts w:asciiTheme="minorHAnsi" w:hAnsiTheme="minorHAnsi" w:cstheme="minorHAnsi"/>
          <w:bCs/>
          <w:sz w:val="24"/>
          <w:szCs w:val="24"/>
        </w:rPr>
      </w:pPr>
    </w:p>
    <w:p w:rsidR="00C51E13" w:rsidRPr="00483F16" w:rsidRDefault="00C51E13" w:rsidP="00A2010C">
      <w:pPr>
        <w:pStyle w:val="1"/>
        <w:ind w:left="567" w:right="324"/>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483F16">
        <w:rPr>
          <w:rFonts w:asciiTheme="minorHAnsi" w:hAnsiTheme="minorHAnsi" w:cstheme="minorHAnsi"/>
          <w:b w:val="0"/>
          <w:bCs/>
          <w:sz w:val="24"/>
          <w:szCs w:val="24"/>
        </w:rPr>
        <w:t>reg</w:t>
      </w:r>
      <w:r w:rsidR="000F40BF" w:rsidRPr="00483F16">
        <w:rPr>
          <w:rFonts w:asciiTheme="minorHAnsi" w:hAnsiTheme="minorHAnsi" w:cstheme="minorHAnsi"/>
          <w:b w:val="0"/>
          <w:bCs/>
          <w:sz w:val="24"/>
          <w:szCs w:val="24"/>
        </w:rPr>
        <w:t xml:space="preserve">ional número </w:t>
      </w:r>
      <w:r w:rsidR="009D131F" w:rsidRPr="00483F16">
        <w:rPr>
          <w:rFonts w:asciiTheme="minorHAnsi" w:hAnsiTheme="minorHAnsi" w:cstheme="minorHAnsi"/>
          <w:b w:val="0"/>
          <w:bCs/>
          <w:sz w:val="24"/>
          <w:szCs w:val="24"/>
          <w:lang w:val="es-MX"/>
        </w:rPr>
        <w:t>____________</w:t>
      </w:r>
      <w:r w:rsidR="00146DEC" w:rsidRPr="00483F16">
        <w:rPr>
          <w:rFonts w:asciiTheme="minorHAnsi" w:hAnsiTheme="minorHAnsi" w:cstheme="minorHAnsi"/>
          <w:b w:val="0"/>
          <w:bCs/>
          <w:sz w:val="24"/>
          <w:szCs w:val="24"/>
          <w:lang w:val="es-MX"/>
        </w:rPr>
        <w:t xml:space="preserve"> </w:t>
      </w:r>
      <w:r w:rsidR="00267509" w:rsidRPr="00483F16">
        <w:rPr>
          <w:rFonts w:asciiTheme="minorHAnsi" w:hAnsiTheme="minorHAnsi" w:cstheme="minorHAnsi"/>
          <w:b w:val="0"/>
          <w:bCs/>
          <w:sz w:val="24"/>
          <w:szCs w:val="24"/>
        </w:rPr>
        <w:t>manifiesto</w:t>
      </w:r>
      <w:r w:rsidRPr="00483F16">
        <w:rPr>
          <w:rFonts w:asciiTheme="minorHAnsi" w:hAnsiTheme="minorHAnsi" w:cstheme="minorHAnsi"/>
          <w:b w:val="0"/>
          <w:bCs/>
          <w:sz w:val="24"/>
          <w:szCs w:val="24"/>
        </w:rPr>
        <w:t xml:space="preserve"> </w:t>
      </w:r>
      <w:r w:rsidR="00FC2606" w:rsidRPr="00483F16">
        <w:rPr>
          <w:rFonts w:asciiTheme="minorHAnsi" w:hAnsiTheme="minorHAnsi" w:cstheme="minorHAnsi"/>
          <w:b w:val="0"/>
          <w:bCs/>
          <w:sz w:val="24"/>
          <w:szCs w:val="24"/>
        </w:rPr>
        <w:t xml:space="preserve">bajo protesta de decir verdad </w:t>
      </w:r>
      <w:r w:rsidRPr="00483F16">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483F16">
        <w:rPr>
          <w:rFonts w:asciiTheme="minorHAnsi" w:hAnsiTheme="minorHAnsi" w:cstheme="minorHAnsi"/>
          <w:b w:val="0"/>
          <w:bCs/>
          <w:sz w:val="24"/>
          <w:szCs w:val="24"/>
        </w:rPr>
        <w:t>Órgano solicitante</w:t>
      </w:r>
      <w:r w:rsidRPr="00483F16">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483F16">
        <w:rPr>
          <w:rFonts w:asciiTheme="minorHAnsi" w:hAnsiTheme="minorHAnsi" w:cstheme="minorHAnsi"/>
          <w:b w:val="0"/>
          <w:bCs/>
          <w:sz w:val="24"/>
          <w:szCs w:val="24"/>
        </w:rPr>
        <w:t>s</w:t>
      </w:r>
      <w:r w:rsidRPr="00483F16">
        <w:rPr>
          <w:rFonts w:asciiTheme="minorHAnsi" w:hAnsiTheme="minorHAnsi" w:cstheme="minorHAnsi"/>
          <w:b w:val="0"/>
          <w:bCs/>
          <w:sz w:val="24"/>
          <w:szCs w:val="24"/>
        </w:rPr>
        <w:t xml:space="preserve"> con relación a los demás participantes.</w:t>
      </w:r>
    </w:p>
    <w:p w:rsidR="00C51E13" w:rsidRPr="00483F16" w:rsidRDefault="00C51E13" w:rsidP="00A2010C">
      <w:pPr>
        <w:ind w:left="567" w:right="324"/>
        <w:jc w:val="both"/>
        <w:rPr>
          <w:rFonts w:asciiTheme="minorHAnsi" w:hAnsiTheme="minorHAnsi" w:cstheme="minorHAnsi"/>
          <w:bCs/>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C51E13" w:rsidRPr="00483F16" w:rsidRDefault="00C51E13" w:rsidP="00A2010C">
      <w:pPr>
        <w:ind w:left="567" w:right="324"/>
        <w:jc w:val="center"/>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w:t>
      </w:r>
      <w:r w:rsidR="00B378FC" w:rsidRPr="00483F16">
        <w:rPr>
          <w:rFonts w:asciiTheme="minorHAnsi" w:hAnsiTheme="minorHAnsi" w:cstheme="minorHAnsi"/>
          <w:sz w:val="24"/>
          <w:szCs w:val="24"/>
        </w:rPr>
        <w:t xml:space="preserve"> </w:t>
      </w:r>
      <w:r w:rsidRPr="00483F16">
        <w:rPr>
          <w:rFonts w:asciiTheme="minorHAnsi" w:hAnsiTheme="minorHAnsi" w:cstheme="minorHAnsi"/>
          <w:sz w:val="24"/>
          <w:szCs w:val="24"/>
        </w:rPr>
        <w:t xml:space="preserve">DEL </w:t>
      </w:r>
      <w:r w:rsidR="00267509" w:rsidRPr="00483F16">
        <w:rPr>
          <w:rFonts w:asciiTheme="minorHAnsi" w:hAnsiTheme="minorHAnsi" w:cstheme="minorHAnsi"/>
          <w:sz w:val="24"/>
          <w:szCs w:val="24"/>
        </w:rPr>
        <w:t>REPRESENTANTE LEGAL</w:t>
      </w:r>
    </w:p>
    <w:p w:rsidR="00C51E13" w:rsidRPr="00483F16" w:rsidRDefault="00C51E13" w:rsidP="00A2010C">
      <w:pPr>
        <w:pStyle w:val="2"/>
        <w:ind w:left="567" w:right="324"/>
        <w:jc w:val="center"/>
        <w:rPr>
          <w:rFonts w:asciiTheme="minorHAnsi" w:hAnsiTheme="minorHAnsi" w:cstheme="minorHAnsi"/>
          <w:sz w:val="24"/>
          <w:szCs w:val="24"/>
        </w:rPr>
      </w:pPr>
    </w:p>
    <w:p w:rsidR="00C51E13" w:rsidRPr="00483F16" w:rsidRDefault="00C51E13" w:rsidP="00A2010C">
      <w:pPr>
        <w:pStyle w:val="2"/>
        <w:ind w:left="567" w:right="324"/>
        <w:jc w:val="center"/>
        <w:rPr>
          <w:rFonts w:asciiTheme="minorHAnsi" w:hAnsiTheme="minorHAnsi" w:cstheme="minorHAnsi"/>
          <w:sz w:val="24"/>
          <w:szCs w:val="24"/>
        </w:rPr>
      </w:pPr>
    </w:p>
    <w:p w:rsidR="00C51E13" w:rsidRPr="00483F16" w:rsidRDefault="00C51E13" w:rsidP="00A2010C">
      <w:pPr>
        <w:pStyle w:val="2"/>
        <w:ind w:left="567" w:right="324"/>
        <w:jc w:val="center"/>
        <w:rPr>
          <w:rFonts w:asciiTheme="minorHAnsi" w:hAnsiTheme="minorHAnsi" w:cstheme="minorHAnsi"/>
          <w:sz w:val="24"/>
          <w:szCs w:val="24"/>
        </w:rPr>
      </w:pPr>
    </w:p>
    <w:p w:rsidR="00B378FC" w:rsidRPr="00483F16" w:rsidRDefault="00B378FC"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483F16" w:rsidRDefault="00C51E13" w:rsidP="00A2010C">
      <w:pPr>
        <w:pStyle w:val="2"/>
        <w:ind w:left="1368"/>
        <w:jc w:val="center"/>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F20619" w:rsidRPr="00483F16" w:rsidRDefault="00F20619"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C51E13" w:rsidRPr="00483F16" w:rsidRDefault="00197FA9" w:rsidP="00A2010C">
      <w:pPr>
        <w:jc w:val="center"/>
        <w:rPr>
          <w:rFonts w:asciiTheme="minorHAnsi" w:hAnsiTheme="minorHAnsi" w:cstheme="minorHAnsi"/>
          <w:b/>
          <w:sz w:val="24"/>
          <w:szCs w:val="24"/>
        </w:rPr>
      </w:pPr>
      <w:r w:rsidRPr="00483F16">
        <w:rPr>
          <w:rFonts w:asciiTheme="minorHAnsi" w:hAnsiTheme="minorHAnsi" w:cstheme="minorHAnsi"/>
          <w:b/>
          <w:sz w:val="24"/>
          <w:szCs w:val="24"/>
        </w:rPr>
        <w:t xml:space="preserve">ANEXO </w:t>
      </w:r>
      <w:r w:rsidR="00D75D13">
        <w:rPr>
          <w:rFonts w:asciiTheme="minorHAnsi" w:hAnsiTheme="minorHAnsi" w:cstheme="minorHAnsi"/>
          <w:b/>
          <w:sz w:val="24"/>
          <w:szCs w:val="24"/>
        </w:rPr>
        <w:t>4</w:t>
      </w:r>
    </w:p>
    <w:p w:rsidR="00C51E13" w:rsidRPr="00483F16" w:rsidRDefault="00947B4E" w:rsidP="00A2010C">
      <w:pPr>
        <w:jc w:val="center"/>
        <w:rPr>
          <w:rFonts w:asciiTheme="minorHAnsi" w:hAnsiTheme="minorHAnsi" w:cstheme="minorHAnsi"/>
          <w:b/>
          <w:sz w:val="24"/>
          <w:szCs w:val="24"/>
        </w:rPr>
      </w:pPr>
      <w:r w:rsidRPr="00483F16">
        <w:rPr>
          <w:rFonts w:asciiTheme="minorHAnsi" w:hAnsiTheme="minorHAnsi" w:cstheme="minorHAnsi"/>
          <w:b/>
          <w:sz w:val="24"/>
          <w:szCs w:val="24"/>
        </w:rPr>
        <w:t xml:space="preserve">DECLARACION DE IMPEDIMENTOS LEGALES </w:t>
      </w:r>
    </w:p>
    <w:p w:rsidR="00C51E13" w:rsidRPr="00483F16" w:rsidRDefault="00947B4E" w:rsidP="00A2010C">
      <w:pPr>
        <w:jc w:val="center"/>
        <w:rPr>
          <w:rFonts w:asciiTheme="minorHAnsi" w:hAnsiTheme="minorHAnsi" w:cstheme="minorHAnsi"/>
          <w:sz w:val="24"/>
          <w:szCs w:val="24"/>
        </w:rPr>
      </w:pPr>
      <w:r w:rsidRPr="00483F16">
        <w:rPr>
          <w:rFonts w:asciiTheme="minorHAnsi" w:hAnsiTheme="minorHAnsi" w:cstheme="minorHAnsi"/>
          <w:sz w:val="24"/>
          <w:szCs w:val="24"/>
        </w:rPr>
        <w:t>(</w:t>
      </w:r>
      <w:r w:rsidR="00C51E13" w:rsidRPr="00483F16">
        <w:rPr>
          <w:rFonts w:asciiTheme="minorHAnsi" w:hAnsiTheme="minorHAnsi" w:cstheme="minorHAnsi"/>
          <w:sz w:val="24"/>
          <w:szCs w:val="24"/>
        </w:rPr>
        <w:t>PERSONAS FISICAS</w:t>
      </w:r>
      <w:r w:rsidRPr="00483F16">
        <w:rPr>
          <w:rFonts w:asciiTheme="minorHAnsi" w:hAnsiTheme="minorHAnsi" w:cstheme="minorHAnsi"/>
          <w:sz w:val="24"/>
          <w:szCs w:val="24"/>
        </w:rPr>
        <w:t>)</w:t>
      </w:r>
    </w:p>
    <w:p w:rsidR="00C51E13" w:rsidRPr="00483F16" w:rsidRDefault="00C51E13" w:rsidP="00A2010C">
      <w:pPr>
        <w:jc w:val="right"/>
        <w:rPr>
          <w:rFonts w:asciiTheme="minorHAnsi" w:hAnsiTheme="minorHAnsi" w:cstheme="minorHAnsi"/>
          <w:sz w:val="24"/>
          <w:szCs w:val="24"/>
        </w:rPr>
      </w:pPr>
    </w:p>
    <w:p w:rsidR="00C51E13" w:rsidRPr="00483F16" w:rsidRDefault="00C51E13"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r w:rsidR="000F40BF" w:rsidRPr="00483F16">
        <w:rPr>
          <w:rFonts w:asciiTheme="minorHAnsi" w:hAnsiTheme="minorHAnsi" w:cstheme="minorHAnsi"/>
          <w:sz w:val="24"/>
          <w:szCs w:val="24"/>
        </w:rPr>
        <w:t>______________</w:t>
      </w:r>
    </w:p>
    <w:p w:rsidR="00C51E13" w:rsidRPr="00483F16" w:rsidRDefault="00C51E13" w:rsidP="00A2010C">
      <w:pPr>
        <w:ind w:left="567" w:right="324"/>
        <w:rPr>
          <w:rFonts w:asciiTheme="minorHAnsi" w:hAnsiTheme="minorHAnsi" w:cstheme="minorHAnsi"/>
          <w:sz w:val="24"/>
          <w:szCs w:val="24"/>
        </w:rPr>
      </w:pPr>
    </w:p>
    <w:p w:rsidR="00B86A4E" w:rsidRPr="00483F16" w:rsidRDefault="00B86A4E" w:rsidP="00A2010C">
      <w:pPr>
        <w:ind w:left="567" w:right="324"/>
        <w:rPr>
          <w:rFonts w:asciiTheme="minorHAnsi" w:hAnsiTheme="minorHAnsi" w:cstheme="minorHAnsi"/>
          <w:sz w:val="24"/>
          <w:szCs w:val="24"/>
        </w:rPr>
      </w:pPr>
    </w:p>
    <w:p w:rsidR="00B86A4E" w:rsidRPr="00483F16" w:rsidRDefault="00B86A4E"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C51E13" w:rsidRPr="00483F16" w:rsidRDefault="00C51E13" w:rsidP="00A2010C">
      <w:pPr>
        <w:pStyle w:val="4"/>
        <w:ind w:left="567" w:right="324" w:firstLine="0"/>
        <w:jc w:val="both"/>
        <w:rPr>
          <w:rFonts w:asciiTheme="minorHAnsi" w:hAnsiTheme="minorHAnsi" w:cstheme="minorHAnsi"/>
          <w:b w:val="0"/>
          <w:sz w:val="24"/>
          <w:szCs w:val="24"/>
        </w:rPr>
      </w:pPr>
    </w:p>
    <w:p w:rsidR="00C51E13" w:rsidRPr="00483F16" w:rsidRDefault="00C51E13" w:rsidP="00A2010C">
      <w:pPr>
        <w:pStyle w:val="4"/>
        <w:ind w:left="567" w:right="324" w:firstLine="0"/>
        <w:jc w:val="both"/>
        <w:rPr>
          <w:rFonts w:asciiTheme="minorHAnsi" w:hAnsiTheme="minorHAnsi" w:cstheme="minorHAnsi"/>
          <w:b w:val="0"/>
          <w:sz w:val="24"/>
          <w:szCs w:val="24"/>
        </w:rPr>
      </w:pPr>
    </w:p>
    <w:p w:rsidR="00C51E13" w:rsidRPr="00483F16" w:rsidRDefault="00C51E13" w:rsidP="00A2010C">
      <w:pPr>
        <w:pStyle w:val="4"/>
        <w:ind w:left="567" w:right="324" w:firstLine="0"/>
        <w:jc w:val="both"/>
        <w:rPr>
          <w:rFonts w:asciiTheme="minorHAnsi" w:hAnsiTheme="minorHAnsi" w:cstheme="minorHAnsi"/>
          <w:b w:val="0"/>
          <w:sz w:val="24"/>
          <w:szCs w:val="24"/>
        </w:rPr>
      </w:pPr>
    </w:p>
    <w:p w:rsidR="00C51E13" w:rsidRPr="00483F16" w:rsidRDefault="00C51E13" w:rsidP="00A2010C">
      <w:pPr>
        <w:pStyle w:val="4"/>
        <w:ind w:left="567" w:right="324" w:firstLine="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licitante en el procedimiento de licitación pública </w:t>
      </w:r>
      <w:r w:rsidR="00B708D1" w:rsidRPr="00483F16">
        <w:rPr>
          <w:rFonts w:asciiTheme="minorHAnsi" w:hAnsiTheme="minorHAnsi" w:cstheme="minorHAnsi"/>
          <w:b w:val="0"/>
          <w:bCs/>
          <w:sz w:val="24"/>
          <w:szCs w:val="24"/>
        </w:rPr>
        <w:t>reg</w:t>
      </w:r>
      <w:r w:rsidR="000F40BF" w:rsidRPr="00483F16">
        <w:rPr>
          <w:rFonts w:asciiTheme="minorHAnsi" w:hAnsiTheme="minorHAnsi" w:cstheme="minorHAnsi"/>
          <w:b w:val="0"/>
          <w:bCs/>
          <w:sz w:val="24"/>
          <w:szCs w:val="24"/>
        </w:rPr>
        <w:t xml:space="preserve">ional número </w:t>
      </w:r>
      <w:r w:rsidR="009D131F" w:rsidRPr="00483F16">
        <w:rPr>
          <w:rFonts w:asciiTheme="minorHAnsi" w:hAnsiTheme="minorHAnsi" w:cstheme="minorHAnsi"/>
          <w:b w:val="0"/>
          <w:bCs/>
          <w:sz w:val="24"/>
          <w:szCs w:val="24"/>
          <w:lang w:val="es-MX"/>
        </w:rPr>
        <w:t>_____________</w:t>
      </w:r>
      <w:r w:rsidR="00146DEC" w:rsidRPr="00483F16">
        <w:rPr>
          <w:rFonts w:asciiTheme="minorHAnsi" w:hAnsiTheme="minorHAnsi" w:cstheme="minorHAnsi"/>
          <w:b w:val="0"/>
          <w:bCs/>
          <w:sz w:val="24"/>
          <w:szCs w:val="24"/>
          <w:lang w:val="es-MX"/>
        </w:rPr>
        <w:t xml:space="preserve"> </w:t>
      </w:r>
      <w:r w:rsidR="00A951DE" w:rsidRPr="00483F16">
        <w:rPr>
          <w:rFonts w:asciiTheme="minorHAnsi" w:hAnsiTheme="minorHAnsi" w:cstheme="minorHAnsi"/>
          <w:b w:val="0"/>
          <w:bCs/>
          <w:sz w:val="24"/>
          <w:szCs w:val="24"/>
          <w:lang w:val="es-MX"/>
        </w:rPr>
        <w:t xml:space="preserve"> </w:t>
      </w:r>
      <w:r w:rsidRPr="00483F16">
        <w:rPr>
          <w:rFonts w:asciiTheme="minorHAnsi" w:hAnsiTheme="minorHAnsi" w:cstheme="minorHAnsi"/>
          <w:b w:val="0"/>
          <w:bCs/>
          <w:sz w:val="24"/>
          <w:szCs w:val="24"/>
        </w:rPr>
        <w:t>declaro bajo protesta de decir verdad  que conozco el contenido y alcances de las disposiciones de</w:t>
      </w:r>
      <w:r w:rsidR="00742F4F" w:rsidRPr="00483F16">
        <w:rPr>
          <w:rFonts w:asciiTheme="minorHAnsi" w:hAnsiTheme="minorHAnsi" w:cstheme="minorHAnsi"/>
          <w:b w:val="0"/>
          <w:bCs/>
          <w:sz w:val="24"/>
          <w:szCs w:val="24"/>
        </w:rPr>
        <w:t>l</w:t>
      </w:r>
      <w:r w:rsidR="00B86A4E" w:rsidRPr="00483F16">
        <w:rPr>
          <w:rFonts w:asciiTheme="minorHAnsi" w:hAnsiTheme="minorHAnsi" w:cstheme="minorHAnsi"/>
          <w:b w:val="0"/>
          <w:bCs/>
          <w:sz w:val="24"/>
          <w:szCs w:val="24"/>
        </w:rPr>
        <w:t xml:space="preserve"> </w:t>
      </w:r>
      <w:r w:rsidR="00742F4F" w:rsidRPr="00483F16">
        <w:rPr>
          <w:rFonts w:asciiTheme="minorHAnsi" w:hAnsiTheme="minorHAnsi" w:cstheme="minorHAnsi"/>
          <w:b w:val="0"/>
          <w:bCs/>
          <w:sz w:val="24"/>
          <w:szCs w:val="24"/>
        </w:rPr>
        <w:t>a</w:t>
      </w:r>
      <w:r w:rsidR="00B86A4E" w:rsidRPr="00483F16">
        <w:rPr>
          <w:rFonts w:asciiTheme="minorHAnsi" w:hAnsiTheme="minorHAnsi" w:cstheme="minorHAnsi"/>
          <w:b w:val="0"/>
          <w:bCs/>
          <w:sz w:val="24"/>
          <w:szCs w:val="24"/>
        </w:rPr>
        <w:t>rtículo</w:t>
      </w:r>
      <w:r w:rsidR="00742F4F" w:rsidRPr="00483F16">
        <w:rPr>
          <w:rFonts w:asciiTheme="minorHAnsi" w:hAnsiTheme="minorHAnsi" w:cstheme="minorHAnsi"/>
          <w:b w:val="0"/>
          <w:bCs/>
          <w:sz w:val="24"/>
          <w:szCs w:val="24"/>
        </w:rPr>
        <w:t xml:space="preserve"> 49 </w:t>
      </w:r>
      <w:r w:rsidR="00B86A4E" w:rsidRPr="00483F16">
        <w:rPr>
          <w:rFonts w:asciiTheme="minorHAnsi" w:hAnsiTheme="minorHAnsi" w:cstheme="minorHAnsi"/>
          <w:b w:val="0"/>
          <w:bCs/>
          <w:sz w:val="24"/>
          <w:szCs w:val="24"/>
        </w:rPr>
        <w:t>de</w:t>
      </w:r>
      <w:r w:rsidRPr="00483F16">
        <w:rPr>
          <w:rFonts w:asciiTheme="minorHAnsi" w:hAnsiTheme="minorHAnsi" w:cstheme="minorHAnsi"/>
          <w:b w:val="0"/>
          <w:bCs/>
          <w:sz w:val="24"/>
          <w:szCs w:val="24"/>
        </w:rPr>
        <w:t xml:space="preserve"> la </w:t>
      </w:r>
      <w:r w:rsidR="00A13E67" w:rsidRPr="00483F16">
        <w:rPr>
          <w:rFonts w:asciiTheme="minorHAnsi" w:hAnsiTheme="minorHAnsi" w:cstheme="minorHAnsi"/>
          <w:b w:val="0"/>
          <w:bCs/>
          <w:sz w:val="24"/>
          <w:szCs w:val="24"/>
        </w:rPr>
        <w:t xml:space="preserve">Ley de Adquisiciones, Arrendamientos y Servicios </w:t>
      </w:r>
      <w:r w:rsidR="00742F4F" w:rsidRPr="00483F16">
        <w:rPr>
          <w:rFonts w:asciiTheme="minorHAnsi" w:hAnsiTheme="minorHAnsi" w:cstheme="minorHAnsi"/>
          <w:b w:val="0"/>
          <w:bCs/>
          <w:sz w:val="24"/>
          <w:szCs w:val="24"/>
        </w:rPr>
        <w:t>para el Estado de Baja California</w:t>
      </w:r>
      <w:r w:rsidR="00267509" w:rsidRPr="00483F16">
        <w:rPr>
          <w:rFonts w:asciiTheme="minorHAnsi" w:hAnsiTheme="minorHAnsi" w:cstheme="minorHAnsi"/>
          <w:b w:val="0"/>
          <w:bCs/>
          <w:sz w:val="24"/>
          <w:szCs w:val="24"/>
        </w:rPr>
        <w:t xml:space="preserve"> y que no me encuentro  en  ninguno de los  supuestos contenidos en dicho</w:t>
      </w:r>
      <w:r w:rsidR="00742F4F" w:rsidRPr="00483F16">
        <w:rPr>
          <w:rFonts w:asciiTheme="minorHAnsi" w:hAnsiTheme="minorHAnsi" w:cstheme="minorHAnsi"/>
          <w:b w:val="0"/>
          <w:bCs/>
          <w:sz w:val="24"/>
          <w:szCs w:val="24"/>
        </w:rPr>
        <w:t xml:space="preserve">  </w:t>
      </w:r>
      <w:r w:rsidR="00267509" w:rsidRPr="00483F16">
        <w:rPr>
          <w:rFonts w:asciiTheme="minorHAnsi" w:hAnsiTheme="minorHAnsi" w:cstheme="minorHAnsi"/>
          <w:b w:val="0"/>
          <w:bCs/>
          <w:sz w:val="24"/>
          <w:szCs w:val="24"/>
        </w:rPr>
        <w:t>precepto legal.</w:t>
      </w:r>
    </w:p>
    <w:p w:rsidR="00C51E13" w:rsidRPr="00483F16" w:rsidRDefault="00C51E13" w:rsidP="00A2010C">
      <w:pPr>
        <w:pStyle w:val="4"/>
        <w:ind w:left="567" w:right="324" w:firstLine="0"/>
        <w:jc w:val="both"/>
        <w:rPr>
          <w:rFonts w:asciiTheme="minorHAnsi" w:hAnsiTheme="minorHAnsi" w:cstheme="minorHAnsi"/>
          <w:sz w:val="24"/>
          <w:szCs w:val="24"/>
        </w:rPr>
      </w:pPr>
    </w:p>
    <w:p w:rsidR="00C51E13" w:rsidRPr="00483F16" w:rsidRDefault="00C51E13" w:rsidP="00A2010C">
      <w:pPr>
        <w:pStyle w:val="4"/>
        <w:ind w:left="567" w:right="324" w:firstLine="0"/>
        <w:jc w:val="both"/>
        <w:rPr>
          <w:rFonts w:asciiTheme="minorHAnsi" w:hAnsiTheme="minorHAnsi" w:cstheme="minorHAnsi"/>
          <w:sz w:val="24"/>
          <w:szCs w:val="24"/>
        </w:rPr>
      </w:pPr>
    </w:p>
    <w:p w:rsidR="00C51E13" w:rsidRPr="00483F16" w:rsidRDefault="00C51E13" w:rsidP="00A2010C">
      <w:pPr>
        <w:pStyle w:val="4"/>
        <w:ind w:left="567" w:right="324" w:firstLine="0"/>
        <w:jc w:val="both"/>
        <w:rPr>
          <w:rFonts w:asciiTheme="minorHAnsi" w:hAnsiTheme="minorHAnsi" w:cstheme="minorHAnsi"/>
          <w:sz w:val="24"/>
          <w:szCs w:val="24"/>
        </w:rPr>
      </w:pPr>
    </w:p>
    <w:p w:rsidR="00C51E13" w:rsidRPr="00483F16" w:rsidRDefault="00C51E13" w:rsidP="00A2010C">
      <w:pPr>
        <w:pStyle w:val="4"/>
        <w:ind w:left="567" w:right="324" w:firstLine="0"/>
        <w:jc w:val="both"/>
        <w:rPr>
          <w:rFonts w:asciiTheme="minorHAnsi" w:hAnsiTheme="minorHAnsi" w:cstheme="minorHAnsi"/>
          <w:b w:val="0"/>
          <w:sz w:val="24"/>
          <w:szCs w:val="24"/>
        </w:rPr>
      </w:pPr>
    </w:p>
    <w:p w:rsidR="00C51E13" w:rsidRPr="00483F16" w:rsidRDefault="00C51E13"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C51E13" w:rsidRPr="00483F16" w:rsidRDefault="00C51E13" w:rsidP="00A2010C">
      <w:pPr>
        <w:ind w:left="567" w:right="324"/>
        <w:jc w:val="center"/>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w:t>
      </w:r>
      <w:r w:rsidR="00B378FC" w:rsidRPr="00483F16">
        <w:rPr>
          <w:rFonts w:asciiTheme="minorHAnsi" w:hAnsiTheme="minorHAnsi" w:cstheme="minorHAnsi"/>
          <w:sz w:val="24"/>
          <w:szCs w:val="24"/>
        </w:rPr>
        <w:t xml:space="preserve"> </w:t>
      </w:r>
      <w:r w:rsidR="00267509" w:rsidRPr="00483F16">
        <w:rPr>
          <w:rFonts w:asciiTheme="minorHAnsi" w:hAnsiTheme="minorHAnsi" w:cstheme="minorHAnsi"/>
          <w:sz w:val="24"/>
          <w:szCs w:val="24"/>
        </w:rPr>
        <w:t>DEL LICITANTE</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267509" w:rsidRPr="00483F16" w:rsidRDefault="00267509"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F20619" w:rsidRPr="00483F16" w:rsidRDefault="00F20619" w:rsidP="00A2010C">
      <w:pPr>
        <w:pStyle w:val="2"/>
        <w:ind w:left="1368"/>
        <w:jc w:val="center"/>
        <w:rPr>
          <w:rFonts w:asciiTheme="minorHAnsi" w:hAnsiTheme="minorHAnsi" w:cstheme="minorHAnsi"/>
          <w:sz w:val="24"/>
          <w:szCs w:val="24"/>
        </w:rPr>
      </w:pPr>
    </w:p>
    <w:p w:rsidR="00267509" w:rsidRPr="00483F16" w:rsidRDefault="00D75D1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267509" w:rsidRPr="00483F16" w:rsidRDefault="00947B4E" w:rsidP="00A2010C">
      <w:pPr>
        <w:ind w:left="567" w:right="324"/>
        <w:jc w:val="center"/>
        <w:rPr>
          <w:rFonts w:asciiTheme="minorHAnsi" w:hAnsiTheme="minorHAnsi" w:cstheme="minorHAnsi"/>
          <w:b/>
          <w:sz w:val="24"/>
          <w:szCs w:val="24"/>
        </w:rPr>
      </w:pPr>
      <w:r w:rsidRPr="00483F16">
        <w:rPr>
          <w:rFonts w:asciiTheme="minorHAnsi" w:hAnsiTheme="minorHAnsi" w:cstheme="minorHAnsi"/>
          <w:b/>
          <w:sz w:val="24"/>
          <w:szCs w:val="24"/>
        </w:rPr>
        <w:t>DECLARACIÓN DE IMPEDIMENTOS LEGALES</w:t>
      </w:r>
    </w:p>
    <w:p w:rsidR="00267509"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w:t>
      </w:r>
      <w:r w:rsidR="00267509" w:rsidRPr="00483F16">
        <w:rPr>
          <w:rFonts w:asciiTheme="minorHAnsi" w:hAnsiTheme="minorHAnsi" w:cstheme="minorHAnsi"/>
          <w:sz w:val="24"/>
          <w:szCs w:val="24"/>
        </w:rPr>
        <w:t>PERSONAS FISICAS O MORALES</w:t>
      </w:r>
      <w:r w:rsidRPr="00483F16">
        <w:rPr>
          <w:rFonts w:asciiTheme="minorHAnsi" w:hAnsiTheme="minorHAnsi" w:cstheme="minorHAnsi"/>
          <w:sz w:val="24"/>
          <w:szCs w:val="24"/>
        </w:rPr>
        <w:t xml:space="preserve"> </w:t>
      </w:r>
      <w:r w:rsidR="00267509" w:rsidRPr="00483F16">
        <w:rPr>
          <w:rFonts w:asciiTheme="minorHAnsi" w:hAnsiTheme="minorHAnsi" w:cstheme="minorHAnsi"/>
          <w:sz w:val="24"/>
          <w:szCs w:val="24"/>
        </w:rPr>
        <w:t>POR CONDUCTO DE REPRESENTANTE LEGAL</w:t>
      </w:r>
      <w:r w:rsidRPr="00483F16">
        <w:rPr>
          <w:rFonts w:asciiTheme="minorHAnsi" w:hAnsiTheme="minorHAnsi" w:cstheme="minorHAnsi"/>
          <w:sz w:val="24"/>
          <w:szCs w:val="24"/>
        </w:rPr>
        <w:t>)</w:t>
      </w:r>
    </w:p>
    <w:p w:rsidR="00267509" w:rsidRPr="00483F16" w:rsidRDefault="00267509" w:rsidP="00A2010C">
      <w:pPr>
        <w:ind w:left="567" w:right="324"/>
        <w:jc w:val="right"/>
        <w:rPr>
          <w:rFonts w:asciiTheme="minorHAnsi" w:hAnsiTheme="minorHAnsi" w:cstheme="minorHAnsi"/>
          <w:sz w:val="24"/>
          <w:szCs w:val="24"/>
        </w:rPr>
      </w:pPr>
    </w:p>
    <w:p w:rsidR="00267509" w:rsidRPr="00483F16" w:rsidRDefault="00267509"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r w:rsidR="000F40BF" w:rsidRPr="00483F16">
        <w:rPr>
          <w:rFonts w:asciiTheme="minorHAnsi" w:hAnsiTheme="minorHAnsi" w:cstheme="minorHAnsi"/>
          <w:sz w:val="24"/>
          <w:szCs w:val="24"/>
        </w:rPr>
        <w:t>___________________</w:t>
      </w:r>
    </w:p>
    <w:p w:rsidR="00267509" w:rsidRPr="00483F16" w:rsidRDefault="00267509"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267509" w:rsidRPr="00483F16" w:rsidRDefault="00267509" w:rsidP="00A2010C">
      <w:pPr>
        <w:pStyle w:val="4"/>
        <w:ind w:left="567" w:right="324" w:firstLine="0"/>
        <w:jc w:val="both"/>
        <w:rPr>
          <w:rFonts w:asciiTheme="minorHAnsi" w:hAnsiTheme="minorHAnsi" w:cstheme="minorHAnsi"/>
          <w:b w:val="0"/>
          <w:sz w:val="24"/>
          <w:szCs w:val="24"/>
        </w:rPr>
      </w:pPr>
    </w:p>
    <w:p w:rsidR="00267509" w:rsidRPr="00483F16" w:rsidRDefault="00267509" w:rsidP="00A2010C">
      <w:pPr>
        <w:pStyle w:val="4"/>
        <w:ind w:left="567" w:right="324" w:firstLine="0"/>
        <w:jc w:val="both"/>
        <w:rPr>
          <w:rFonts w:asciiTheme="minorHAnsi" w:hAnsiTheme="minorHAnsi" w:cstheme="minorHAnsi"/>
          <w:b w:val="0"/>
          <w:sz w:val="24"/>
          <w:szCs w:val="24"/>
        </w:rPr>
      </w:pPr>
    </w:p>
    <w:p w:rsidR="00267509" w:rsidRPr="00483F16" w:rsidRDefault="00267509" w:rsidP="00A2010C">
      <w:pPr>
        <w:pStyle w:val="4"/>
        <w:ind w:left="567" w:right="324" w:firstLine="0"/>
        <w:jc w:val="both"/>
        <w:rPr>
          <w:rFonts w:asciiTheme="minorHAnsi" w:hAnsiTheme="minorHAnsi" w:cstheme="minorHAnsi"/>
          <w:b w:val="0"/>
          <w:sz w:val="24"/>
          <w:szCs w:val="24"/>
        </w:rPr>
      </w:pPr>
    </w:p>
    <w:p w:rsidR="00267509" w:rsidRPr="00483F16" w:rsidRDefault="00267509" w:rsidP="00A2010C">
      <w:pPr>
        <w:pStyle w:val="4"/>
        <w:ind w:left="567" w:right="324" w:firstLine="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483F16">
        <w:rPr>
          <w:rFonts w:asciiTheme="minorHAnsi" w:hAnsiTheme="minorHAnsi" w:cstheme="minorHAnsi"/>
          <w:b w:val="0"/>
          <w:bCs/>
          <w:sz w:val="24"/>
          <w:szCs w:val="24"/>
        </w:rPr>
        <w:t>reg</w:t>
      </w:r>
      <w:r w:rsidR="000F40BF" w:rsidRPr="00483F16">
        <w:rPr>
          <w:rFonts w:asciiTheme="minorHAnsi" w:hAnsiTheme="minorHAnsi" w:cstheme="minorHAnsi"/>
          <w:b w:val="0"/>
          <w:bCs/>
          <w:sz w:val="24"/>
          <w:szCs w:val="24"/>
        </w:rPr>
        <w:t xml:space="preserve">ional número </w:t>
      </w:r>
      <w:r w:rsidR="009D131F" w:rsidRPr="00483F16">
        <w:rPr>
          <w:rFonts w:asciiTheme="minorHAnsi" w:hAnsiTheme="minorHAnsi" w:cstheme="minorHAnsi"/>
          <w:b w:val="0"/>
          <w:bCs/>
          <w:sz w:val="24"/>
          <w:szCs w:val="24"/>
          <w:lang w:val="es-MX"/>
        </w:rPr>
        <w:t>_____________</w:t>
      </w:r>
      <w:r w:rsidR="00146DEC" w:rsidRPr="00483F16">
        <w:rPr>
          <w:rFonts w:asciiTheme="minorHAnsi" w:hAnsiTheme="minorHAnsi" w:cstheme="minorHAnsi"/>
          <w:b w:val="0"/>
          <w:bCs/>
          <w:sz w:val="24"/>
          <w:szCs w:val="24"/>
          <w:lang w:val="es-MX"/>
        </w:rPr>
        <w:t xml:space="preserve"> </w:t>
      </w:r>
      <w:r w:rsidRPr="00483F16">
        <w:rPr>
          <w:rFonts w:asciiTheme="minorHAnsi" w:hAnsiTheme="minorHAnsi" w:cstheme="minorHAnsi"/>
          <w:b w:val="0"/>
          <w:bCs/>
          <w:sz w:val="24"/>
          <w:szCs w:val="24"/>
        </w:rPr>
        <w:t xml:space="preserve">manifiesto </w:t>
      </w:r>
      <w:r w:rsidR="00DA79CF" w:rsidRPr="00483F16">
        <w:rPr>
          <w:rFonts w:asciiTheme="minorHAnsi" w:hAnsiTheme="minorHAnsi" w:cstheme="minorHAnsi"/>
          <w:b w:val="0"/>
          <w:bCs/>
          <w:sz w:val="24"/>
          <w:szCs w:val="24"/>
        </w:rPr>
        <w:t>bajo protesta de decir verdad que</w:t>
      </w:r>
      <w:r w:rsidR="00E94320"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cono</w:t>
      </w:r>
      <w:r w:rsidR="00E94320" w:rsidRPr="00483F16">
        <w:rPr>
          <w:rFonts w:asciiTheme="minorHAnsi" w:hAnsiTheme="minorHAnsi" w:cstheme="minorHAnsi"/>
          <w:b w:val="0"/>
          <w:bCs/>
          <w:sz w:val="24"/>
          <w:szCs w:val="24"/>
        </w:rPr>
        <w:t>cemos</w:t>
      </w:r>
      <w:r w:rsidRPr="00483F16">
        <w:rPr>
          <w:rFonts w:asciiTheme="minorHAnsi" w:hAnsiTheme="minorHAnsi" w:cstheme="minorHAnsi"/>
          <w:b w:val="0"/>
          <w:bCs/>
          <w:sz w:val="24"/>
          <w:szCs w:val="24"/>
        </w:rPr>
        <w:t xml:space="preserve"> el contenido y alcances de las disposiciones </w:t>
      </w:r>
      <w:r w:rsidR="00742F4F" w:rsidRPr="00483F16">
        <w:rPr>
          <w:rFonts w:asciiTheme="minorHAnsi" w:hAnsiTheme="minorHAnsi" w:cstheme="minorHAnsi"/>
          <w:b w:val="0"/>
          <w:bCs/>
          <w:sz w:val="24"/>
          <w:szCs w:val="24"/>
        </w:rPr>
        <w:t>del artículo 49 de la Ley de Adquisiciones, Arrendamientos y Servicios para el Estado de Baja California</w:t>
      </w:r>
      <w:r w:rsidRPr="00483F16">
        <w:rPr>
          <w:rFonts w:asciiTheme="minorHAnsi" w:hAnsiTheme="minorHAnsi" w:cstheme="minorHAnsi"/>
          <w:b w:val="0"/>
          <w:bCs/>
          <w:sz w:val="24"/>
          <w:szCs w:val="24"/>
        </w:rPr>
        <w:t xml:space="preserve"> y que el suscrito, mi representad__, asociados y personal a su cargo no nos encontramos  en  ninguno de los  supuestos contenidos en dicho precepto legal.</w:t>
      </w:r>
    </w:p>
    <w:p w:rsidR="00267509" w:rsidRPr="00483F16" w:rsidRDefault="00267509" w:rsidP="00A2010C">
      <w:pPr>
        <w:pStyle w:val="4"/>
        <w:ind w:left="567" w:right="324" w:firstLine="0"/>
        <w:jc w:val="both"/>
        <w:rPr>
          <w:rFonts w:asciiTheme="minorHAnsi" w:hAnsiTheme="minorHAnsi" w:cstheme="minorHAnsi"/>
          <w:b w:val="0"/>
          <w:bCs/>
          <w:sz w:val="24"/>
          <w:szCs w:val="24"/>
        </w:rPr>
      </w:pPr>
    </w:p>
    <w:p w:rsidR="00267509" w:rsidRPr="00483F16" w:rsidRDefault="00267509" w:rsidP="00A2010C">
      <w:pPr>
        <w:pStyle w:val="4"/>
        <w:ind w:left="567" w:right="324" w:firstLine="0"/>
        <w:jc w:val="both"/>
        <w:rPr>
          <w:rFonts w:asciiTheme="minorHAnsi" w:hAnsiTheme="minorHAnsi" w:cstheme="minorHAnsi"/>
          <w:sz w:val="24"/>
          <w:szCs w:val="24"/>
        </w:rPr>
      </w:pPr>
    </w:p>
    <w:p w:rsidR="00267509" w:rsidRPr="00483F16" w:rsidRDefault="00267509" w:rsidP="00A2010C">
      <w:pPr>
        <w:pStyle w:val="4"/>
        <w:ind w:left="567" w:right="324" w:firstLine="0"/>
        <w:jc w:val="both"/>
        <w:rPr>
          <w:rFonts w:asciiTheme="minorHAnsi" w:hAnsiTheme="minorHAnsi" w:cstheme="minorHAnsi"/>
          <w:b w:val="0"/>
          <w:sz w:val="24"/>
          <w:szCs w:val="24"/>
        </w:rPr>
      </w:pPr>
    </w:p>
    <w:p w:rsidR="00267509" w:rsidRPr="00483F16" w:rsidRDefault="00267509"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267509" w:rsidRPr="00483F16" w:rsidRDefault="00267509" w:rsidP="00A2010C">
      <w:pPr>
        <w:ind w:left="567" w:right="324"/>
        <w:jc w:val="center"/>
        <w:rPr>
          <w:rFonts w:asciiTheme="minorHAnsi" w:hAnsiTheme="minorHAnsi" w:cstheme="minorHAnsi"/>
          <w:sz w:val="24"/>
          <w:szCs w:val="24"/>
        </w:rPr>
      </w:pPr>
    </w:p>
    <w:p w:rsidR="00267509" w:rsidRPr="00483F16" w:rsidRDefault="00267509" w:rsidP="00A2010C">
      <w:pPr>
        <w:ind w:left="567" w:right="324"/>
        <w:jc w:val="center"/>
        <w:rPr>
          <w:rFonts w:asciiTheme="minorHAnsi" w:hAnsiTheme="minorHAnsi" w:cstheme="minorHAnsi"/>
          <w:sz w:val="24"/>
          <w:szCs w:val="24"/>
        </w:rPr>
      </w:pPr>
    </w:p>
    <w:p w:rsidR="00267509" w:rsidRPr="00483F16" w:rsidRDefault="00267509"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w:t>
      </w:r>
      <w:r w:rsidR="00B378FC" w:rsidRPr="00483F16">
        <w:rPr>
          <w:rFonts w:asciiTheme="minorHAnsi" w:hAnsiTheme="minorHAnsi" w:cstheme="minorHAnsi"/>
          <w:sz w:val="24"/>
          <w:szCs w:val="24"/>
        </w:rPr>
        <w:t xml:space="preserve"> </w:t>
      </w:r>
      <w:r w:rsidRPr="00483F16">
        <w:rPr>
          <w:rFonts w:asciiTheme="minorHAnsi" w:hAnsiTheme="minorHAnsi" w:cstheme="minorHAnsi"/>
          <w:sz w:val="24"/>
          <w:szCs w:val="24"/>
        </w:rPr>
        <w:t>REPRESENTANTE LEGAL</w:t>
      </w:r>
    </w:p>
    <w:p w:rsidR="00267509" w:rsidRPr="00483F16" w:rsidRDefault="00267509" w:rsidP="00A2010C">
      <w:pPr>
        <w:ind w:left="567" w:right="324"/>
        <w:rPr>
          <w:rFonts w:asciiTheme="minorHAnsi" w:hAnsiTheme="minorHAnsi" w:cstheme="minorHAnsi"/>
          <w:sz w:val="24"/>
          <w:szCs w:val="24"/>
        </w:rPr>
      </w:pPr>
    </w:p>
    <w:p w:rsidR="00267509" w:rsidRPr="00483F16" w:rsidRDefault="00267509" w:rsidP="00A2010C">
      <w:pPr>
        <w:ind w:left="567" w:right="324"/>
        <w:rPr>
          <w:rFonts w:asciiTheme="minorHAnsi" w:hAnsiTheme="minorHAnsi" w:cstheme="minorHAnsi"/>
          <w:sz w:val="24"/>
          <w:szCs w:val="24"/>
        </w:rPr>
      </w:pPr>
    </w:p>
    <w:p w:rsidR="00267509" w:rsidRPr="00483F16" w:rsidRDefault="00267509" w:rsidP="00A2010C">
      <w:pPr>
        <w:ind w:left="567" w:right="324"/>
        <w:rPr>
          <w:rFonts w:asciiTheme="minorHAnsi" w:hAnsiTheme="minorHAnsi" w:cstheme="minorHAnsi"/>
          <w:sz w:val="24"/>
          <w:szCs w:val="24"/>
        </w:rPr>
      </w:pPr>
    </w:p>
    <w:p w:rsidR="00267509" w:rsidRPr="00483F16" w:rsidRDefault="00267509" w:rsidP="00A2010C">
      <w:pPr>
        <w:ind w:left="567" w:right="324"/>
        <w:rPr>
          <w:rFonts w:asciiTheme="minorHAnsi" w:hAnsiTheme="minorHAnsi" w:cstheme="minorHAnsi"/>
          <w:sz w:val="24"/>
          <w:szCs w:val="24"/>
        </w:rPr>
      </w:pPr>
    </w:p>
    <w:p w:rsidR="00267509" w:rsidRPr="00483F16" w:rsidRDefault="00267509"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483F16" w:rsidRDefault="00765CE7" w:rsidP="00A2010C">
      <w:pPr>
        <w:pStyle w:val="2"/>
        <w:ind w:left="567" w:right="324"/>
        <w:rPr>
          <w:rFonts w:asciiTheme="minorHAnsi" w:hAnsiTheme="minorHAnsi" w:cstheme="minorHAnsi"/>
          <w:sz w:val="24"/>
          <w:szCs w:val="24"/>
        </w:rPr>
      </w:pPr>
    </w:p>
    <w:p w:rsidR="00765CE7" w:rsidRPr="00483F16" w:rsidRDefault="00765CE7"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A2706C" w:rsidRPr="00483F16" w:rsidRDefault="00A2706C" w:rsidP="00E309A7">
      <w:pPr>
        <w:ind w:left="567" w:right="324"/>
        <w:jc w:val="center"/>
        <w:rPr>
          <w:rFonts w:asciiTheme="minorHAnsi" w:hAnsiTheme="minorHAnsi" w:cstheme="minorHAnsi"/>
          <w:b/>
          <w:sz w:val="24"/>
          <w:szCs w:val="24"/>
        </w:rPr>
      </w:pPr>
      <w:r w:rsidRPr="00483F16">
        <w:rPr>
          <w:rFonts w:asciiTheme="minorHAnsi" w:hAnsiTheme="minorHAnsi" w:cstheme="minorHAnsi"/>
          <w:sz w:val="24"/>
          <w:szCs w:val="24"/>
        </w:rPr>
        <w:br w:type="page"/>
      </w:r>
      <w:r w:rsidRPr="00483F16">
        <w:rPr>
          <w:rFonts w:asciiTheme="minorHAnsi" w:hAnsiTheme="minorHAnsi" w:cstheme="minorHAnsi"/>
          <w:b/>
          <w:sz w:val="24"/>
          <w:szCs w:val="24"/>
        </w:rPr>
        <w:lastRenderedPageBreak/>
        <w:t xml:space="preserve">ANEXO </w:t>
      </w:r>
      <w:r w:rsidR="00D75D13">
        <w:rPr>
          <w:rFonts w:asciiTheme="minorHAnsi" w:hAnsiTheme="minorHAnsi" w:cstheme="minorHAnsi"/>
          <w:b/>
          <w:sz w:val="24"/>
          <w:szCs w:val="24"/>
        </w:rPr>
        <w:t>5</w:t>
      </w:r>
    </w:p>
    <w:p w:rsidR="00A2706C" w:rsidRPr="00483F16" w:rsidRDefault="00A2706C" w:rsidP="00E309A7">
      <w:pPr>
        <w:ind w:left="567" w:right="324"/>
        <w:jc w:val="center"/>
        <w:rPr>
          <w:rFonts w:asciiTheme="minorHAnsi" w:hAnsiTheme="minorHAnsi" w:cstheme="minorHAnsi"/>
          <w:b/>
          <w:sz w:val="24"/>
          <w:szCs w:val="24"/>
        </w:rPr>
      </w:pPr>
      <w:r w:rsidRPr="00483F16">
        <w:rPr>
          <w:rFonts w:asciiTheme="minorHAnsi" w:hAnsiTheme="minorHAnsi" w:cstheme="minorHAnsi"/>
          <w:b/>
          <w:sz w:val="24"/>
          <w:szCs w:val="24"/>
        </w:rPr>
        <w:t>MANIFESTACION SOBRE COMPROMISOS FISCALES</w:t>
      </w:r>
    </w:p>
    <w:p w:rsidR="00A2706C" w:rsidRPr="00483F16" w:rsidRDefault="00A2706C" w:rsidP="00E309A7">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(PERSONAS FISICAS)</w:t>
      </w:r>
    </w:p>
    <w:p w:rsidR="00A2706C" w:rsidRPr="00483F16" w:rsidRDefault="00A2706C" w:rsidP="00E309A7">
      <w:pPr>
        <w:ind w:left="567" w:right="324"/>
        <w:jc w:val="right"/>
        <w:rPr>
          <w:rFonts w:asciiTheme="minorHAnsi" w:hAnsiTheme="minorHAnsi" w:cstheme="minorHAnsi"/>
          <w:sz w:val="24"/>
          <w:szCs w:val="24"/>
        </w:rPr>
      </w:pPr>
    </w:p>
    <w:p w:rsidR="00A2706C" w:rsidRPr="00483F16" w:rsidRDefault="00A2706C" w:rsidP="00E309A7">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p>
    <w:p w:rsidR="00A2706C" w:rsidRPr="00483F16" w:rsidRDefault="00A2706C" w:rsidP="00E309A7">
      <w:pPr>
        <w:ind w:left="567" w:right="324"/>
        <w:rPr>
          <w:rFonts w:asciiTheme="minorHAnsi" w:hAnsiTheme="minorHAnsi" w:cstheme="minorHAnsi"/>
          <w:sz w:val="24"/>
          <w:szCs w:val="24"/>
        </w:rPr>
      </w:pPr>
    </w:p>
    <w:p w:rsidR="00A2706C" w:rsidRPr="00483F16" w:rsidRDefault="00A2706C" w:rsidP="00E309A7">
      <w:pPr>
        <w:ind w:left="567" w:right="324"/>
        <w:rPr>
          <w:rFonts w:asciiTheme="minorHAnsi" w:hAnsiTheme="minorHAnsi" w:cstheme="minorHAnsi"/>
          <w:sz w:val="24"/>
          <w:szCs w:val="24"/>
        </w:rPr>
      </w:pPr>
    </w:p>
    <w:p w:rsidR="00A2706C" w:rsidRPr="00483F16" w:rsidRDefault="00A2706C" w:rsidP="00E309A7">
      <w:pPr>
        <w:ind w:left="567" w:right="324"/>
        <w:rPr>
          <w:rFonts w:asciiTheme="minorHAnsi" w:hAnsiTheme="minorHAnsi" w:cstheme="minorHAnsi"/>
          <w:sz w:val="24"/>
          <w:szCs w:val="24"/>
        </w:rPr>
      </w:pPr>
    </w:p>
    <w:p w:rsidR="00E309A7" w:rsidRPr="00483F16" w:rsidRDefault="00E309A7" w:rsidP="00E309A7">
      <w:pPr>
        <w:ind w:left="567" w:right="324"/>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ight="324"/>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ight="324"/>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ight="324"/>
        <w:rPr>
          <w:rFonts w:asciiTheme="minorHAnsi" w:hAnsiTheme="minorHAnsi" w:cstheme="minorHAnsi"/>
          <w:sz w:val="24"/>
          <w:szCs w:val="24"/>
        </w:rPr>
      </w:pPr>
      <w:r w:rsidRPr="00483F16">
        <w:rPr>
          <w:rFonts w:asciiTheme="minorHAnsi" w:hAnsiTheme="minorHAnsi" w:cstheme="minorHAnsi"/>
          <w:sz w:val="24"/>
          <w:szCs w:val="24"/>
        </w:rPr>
        <w:t>PRESENTE.-</w:t>
      </w:r>
    </w:p>
    <w:p w:rsidR="00A2706C" w:rsidRPr="00483F16" w:rsidRDefault="00A2706C" w:rsidP="00E309A7">
      <w:pPr>
        <w:pStyle w:val="4"/>
        <w:ind w:left="567" w:right="324" w:firstLine="0"/>
        <w:jc w:val="both"/>
        <w:rPr>
          <w:rFonts w:asciiTheme="minorHAnsi" w:hAnsiTheme="minorHAnsi" w:cstheme="minorHAnsi"/>
          <w:b w:val="0"/>
          <w:sz w:val="24"/>
          <w:szCs w:val="24"/>
        </w:rPr>
      </w:pPr>
    </w:p>
    <w:p w:rsidR="00A2706C" w:rsidRPr="00483F16" w:rsidRDefault="00A2706C" w:rsidP="00E309A7">
      <w:pPr>
        <w:pStyle w:val="4"/>
        <w:ind w:left="567" w:right="324" w:firstLine="0"/>
        <w:jc w:val="both"/>
        <w:rPr>
          <w:rFonts w:asciiTheme="minorHAnsi" w:hAnsiTheme="minorHAnsi" w:cstheme="minorHAnsi"/>
          <w:b w:val="0"/>
          <w:sz w:val="24"/>
          <w:szCs w:val="24"/>
        </w:rPr>
      </w:pPr>
    </w:p>
    <w:p w:rsidR="00A2706C" w:rsidRPr="00483F16" w:rsidRDefault="00A2706C" w:rsidP="00E309A7">
      <w:pPr>
        <w:pStyle w:val="4"/>
        <w:ind w:left="567" w:right="324" w:firstLine="0"/>
        <w:jc w:val="both"/>
        <w:rPr>
          <w:rFonts w:asciiTheme="minorHAnsi" w:hAnsiTheme="minorHAnsi" w:cstheme="minorHAnsi"/>
          <w:b w:val="0"/>
          <w:sz w:val="24"/>
          <w:szCs w:val="24"/>
        </w:rPr>
      </w:pPr>
    </w:p>
    <w:p w:rsidR="00A2706C" w:rsidRPr="00483F16" w:rsidRDefault="00A2706C" w:rsidP="00E309A7">
      <w:pPr>
        <w:pStyle w:val="4"/>
        <w:ind w:left="567" w:right="324" w:firstLine="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licitante en el procedimiento de licitación pública número </w:t>
      </w:r>
      <w:r w:rsidRPr="00483F16">
        <w:rPr>
          <w:rFonts w:asciiTheme="minorHAnsi" w:hAnsiTheme="minorHAnsi" w:cstheme="minorHAnsi"/>
          <w:b w:val="0"/>
          <w:bCs/>
          <w:sz w:val="24"/>
          <w:szCs w:val="24"/>
          <w:lang w:val="es-MX"/>
        </w:rPr>
        <w:t xml:space="preserve">__________ </w:t>
      </w:r>
      <w:r w:rsidRPr="00483F16">
        <w:rPr>
          <w:rFonts w:asciiTheme="minorHAnsi" w:hAnsiTheme="minorHAnsi" w:cstheme="minorHAnsi"/>
          <w:b w:val="0"/>
          <w:bCs/>
          <w:sz w:val="24"/>
          <w:szCs w:val="24"/>
        </w:rPr>
        <w:t>declaro bajo protesta de decir verdad que el suscrito se encuentra al corriente del pago de sus compromisos fiscales.</w:t>
      </w:r>
    </w:p>
    <w:p w:rsidR="00A2706C" w:rsidRPr="00483F16" w:rsidRDefault="00A2706C" w:rsidP="00E309A7">
      <w:pPr>
        <w:pStyle w:val="4"/>
        <w:ind w:left="567" w:right="324" w:firstLine="0"/>
        <w:jc w:val="both"/>
        <w:rPr>
          <w:rFonts w:asciiTheme="minorHAnsi" w:hAnsiTheme="minorHAnsi" w:cstheme="minorHAnsi"/>
          <w:sz w:val="24"/>
          <w:szCs w:val="24"/>
        </w:rPr>
      </w:pPr>
    </w:p>
    <w:p w:rsidR="00A2706C" w:rsidRPr="00483F16" w:rsidRDefault="00A2706C" w:rsidP="00E309A7">
      <w:pPr>
        <w:pStyle w:val="4"/>
        <w:ind w:left="567" w:right="324" w:firstLine="0"/>
        <w:jc w:val="both"/>
        <w:rPr>
          <w:rFonts w:asciiTheme="minorHAnsi" w:hAnsiTheme="minorHAnsi" w:cstheme="minorHAnsi"/>
          <w:sz w:val="24"/>
          <w:szCs w:val="24"/>
        </w:rPr>
      </w:pPr>
    </w:p>
    <w:p w:rsidR="00A2706C" w:rsidRPr="00483F16" w:rsidRDefault="00A2706C" w:rsidP="00E309A7">
      <w:pPr>
        <w:pStyle w:val="4"/>
        <w:ind w:left="567" w:right="324" w:firstLine="0"/>
        <w:jc w:val="both"/>
        <w:rPr>
          <w:rFonts w:asciiTheme="minorHAnsi" w:hAnsiTheme="minorHAnsi" w:cstheme="minorHAnsi"/>
          <w:sz w:val="24"/>
          <w:szCs w:val="24"/>
        </w:rPr>
      </w:pPr>
    </w:p>
    <w:p w:rsidR="00A2706C" w:rsidRPr="00483F16" w:rsidRDefault="00A2706C" w:rsidP="00E309A7">
      <w:pPr>
        <w:pStyle w:val="4"/>
        <w:ind w:left="567" w:right="324" w:firstLine="0"/>
        <w:jc w:val="both"/>
        <w:rPr>
          <w:rFonts w:asciiTheme="minorHAnsi" w:hAnsiTheme="minorHAnsi" w:cstheme="minorHAnsi"/>
          <w:sz w:val="24"/>
          <w:szCs w:val="24"/>
        </w:rPr>
      </w:pPr>
    </w:p>
    <w:p w:rsidR="00A2706C" w:rsidRPr="00483F16" w:rsidRDefault="00A2706C" w:rsidP="00E309A7">
      <w:pPr>
        <w:pStyle w:val="4"/>
        <w:ind w:left="567" w:right="324" w:firstLine="0"/>
        <w:jc w:val="both"/>
        <w:rPr>
          <w:rFonts w:asciiTheme="minorHAnsi" w:hAnsiTheme="minorHAnsi" w:cstheme="minorHAnsi"/>
          <w:b w:val="0"/>
          <w:sz w:val="24"/>
          <w:szCs w:val="24"/>
        </w:rPr>
      </w:pPr>
    </w:p>
    <w:p w:rsidR="00A2706C" w:rsidRPr="00483F16" w:rsidRDefault="00A2706C" w:rsidP="00E309A7">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A2706C" w:rsidRPr="00483F16" w:rsidRDefault="00A2706C" w:rsidP="00A2010C">
      <w:pPr>
        <w:jc w:val="center"/>
        <w:rPr>
          <w:rFonts w:asciiTheme="minorHAnsi" w:hAnsiTheme="minorHAnsi" w:cstheme="minorHAnsi"/>
          <w:sz w:val="24"/>
          <w:szCs w:val="24"/>
        </w:rPr>
      </w:pPr>
    </w:p>
    <w:p w:rsidR="00A2706C" w:rsidRPr="00483F16" w:rsidRDefault="00A2706C" w:rsidP="00A2010C">
      <w:pPr>
        <w:jc w:val="center"/>
        <w:rPr>
          <w:rFonts w:asciiTheme="minorHAnsi" w:hAnsiTheme="minorHAnsi" w:cstheme="minorHAnsi"/>
          <w:sz w:val="24"/>
          <w:szCs w:val="24"/>
        </w:rPr>
      </w:pPr>
    </w:p>
    <w:p w:rsidR="00A2706C" w:rsidRPr="00483F16" w:rsidRDefault="00A2706C" w:rsidP="00A2010C">
      <w:pPr>
        <w:jc w:val="center"/>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483F16" w:rsidRDefault="00A2706C" w:rsidP="00A2010C">
      <w:pPr>
        <w:rPr>
          <w:rFonts w:asciiTheme="minorHAnsi" w:hAnsiTheme="minorHAnsi" w:cstheme="minorHAnsi"/>
          <w:sz w:val="24"/>
          <w:szCs w:val="24"/>
        </w:rPr>
      </w:pPr>
    </w:p>
    <w:p w:rsidR="00A2706C" w:rsidRPr="00483F16" w:rsidRDefault="00A2706C" w:rsidP="00A2010C">
      <w:pPr>
        <w:ind w:left="567" w:right="324"/>
        <w:jc w:val="center"/>
        <w:rPr>
          <w:rFonts w:asciiTheme="minorHAnsi" w:hAnsiTheme="minorHAnsi" w:cstheme="minorHAnsi"/>
          <w:b/>
          <w:sz w:val="24"/>
          <w:szCs w:val="24"/>
        </w:rPr>
      </w:pPr>
      <w:r w:rsidRPr="00483F16">
        <w:rPr>
          <w:rFonts w:asciiTheme="minorHAnsi" w:hAnsiTheme="minorHAnsi" w:cstheme="minorHAnsi"/>
          <w:b/>
          <w:sz w:val="24"/>
          <w:szCs w:val="24"/>
        </w:rPr>
        <w:br w:type="page"/>
      </w:r>
      <w:r w:rsidRPr="00483F16">
        <w:rPr>
          <w:rFonts w:asciiTheme="minorHAnsi" w:hAnsiTheme="minorHAnsi" w:cstheme="minorHAnsi"/>
          <w:b/>
          <w:sz w:val="24"/>
          <w:szCs w:val="24"/>
        </w:rPr>
        <w:lastRenderedPageBreak/>
        <w:t xml:space="preserve">ANEXO </w:t>
      </w:r>
      <w:r w:rsidR="00D75D13">
        <w:rPr>
          <w:rFonts w:asciiTheme="minorHAnsi" w:hAnsiTheme="minorHAnsi" w:cstheme="minorHAnsi"/>
          <w:b/>
          <w:sz w:val="24"/>
          <w:szCs w:val="24"/>
        </w:rPr>
        <w:t>5</w:t>
      </w:r>
      <w:r w:rsidRPr="00483F16">
        <w:rPr>
          <w:rFonts w:asciiTheme="minorHAnsi" w:hAnsiTheme="minorHAnsi" w:cstheme="minorHAnsi"/>
          <w:b/>
          <w:sz w:val="24"/>
          <w:szCs w:val="24"/>
        </w:rPr>
        <w:t xml:space="preserve"> </w:t>
      </w:r>
    </w:p>
    <w:p w:rsidR="00A2706C" w:rsidRPr="00483F16" w:rsidRDefault="00A2706C" w:rsidP="00A2010C">
      <w:pPr>
        <w:ind w:left="567" w:right="324"/>
        <w:jc w:val="center"/>
        <w:rPr>
          <w:rFonts w:asciiTheme="minorHAnsi" w:hAnsiTheme="minorHAnsi" w:cstheme="minorHAnsi"/>
          <w:b/>
          <w:sz w:val="24"/>
          <w:szCs w:val="24"/>
        </w:rPr>
      </w:pPr>
      <w:r w:rsidRPr="00483F16">
        <w:rPr>
          <w:rFonts w:asciiTheme="minorHAnsi" w:hAnsiTheme="minorHAnsi" w:cstheme="minorHAnsi"/>
          <w:b/>
          <w:sz w:val="24"/>
          <w:szCs w:val="24"/>
        </w:rPr>
        <w:t>MANIFESTACIÓN SOBRE COMPROMISOS FISCALES</w:t>
      </w:r>
    </w:p>
    <w:p w:rsidR="00A2706C" w:rsidRPr="00483F16" w:rsidRDefault="00A2706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(PERSONAS FISICAS O MORALES POR CONDUCTO DE REPRESENTANTE LEGAL)</w:t>
      </w:r>
    </w:p>
    <w:p w:rsidR="00A2706C" w:rsidRPr="00483F16" w:rsidRDefault="00A2706C" w:rsidP="00A2010C">
      <w:pPr>
        <w:ind w:left="567" w:right="324"/>
        <w:jc w:val="right"/>
        <w:rPr>
          <w:rFonts w:asciiTheme="minorHAnsi" w:hAnsiTheme="minorHAnsi" w:cstheme="minorHAnsi"/>
          <w:sz w:val="24"/>
          <w:szCs w:val="24"/>
        </w:rPr>
      </w:pPr>
    </w:p>
    <w:p w:rsidR="00A2706C" w:rsidRPr="00483F16" w:rsidRDefault="00A2706C"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p>
    <w:p w:rsidR="00A2706C" w:rsidRPr="00483F16" w:rsidRDefault="00A2706C"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A2706C" w:rsidRPr="00483F16" w:rsidRDefault="00A2706C" w:rsidP="00A2010C">
      <w:pPr>
        <w:pStyle w:val="4"/>
        <w:ind w:left="567" w:right="324" w:firstLine="0"/>
        <w:jc w:val="both"/>
        <w:rPr>
          <w:rFonts w:asciiTheme="minorHAnsi" w:hAnsiTheme="minorHAnsi" w:cstheme="minorHAnsi"/>
          <w:b w:val="0"/>
          <w:sz w:val="24"/>
          <w:szCs w:val="24"/>
        </w:rPr>
      </w:pPr>
    </w:p>
    <w:p w:rsidR="00A2706C" w:rsidRPr="00483F16" w:rsidRDefault="00A2706C" w:rsidP="00A2010C">
      <w:pPr>
        <w:pStyle w:val="4"/>
        <w:ind w:left="567" w:right="324" w:firstLine="0"/>
        <w:jc w:val="both"/>
        <w:rPr>
          <w:rFonts w:asciiTheme="minorHAnsi" w:hAnsiTheme="minorHAnsi" w:cstheme="minorHAnsi"/>
          <w:b w:val="0"/>
          <w:sz w:val="24"/>
          <w:szCs w:val="24"/>
        </w:rPr>
      </w:pPr>
    </w:p>
    <w:p w:rsidR="00A2706C" w:rsidRPr="00483F16" w:rsidRDefault="00A2706C" w:rsidP="00A2010C">
      <w:pPr>
        <w:pStyle w:val="4"/>
        <w:ind w:left="567" w:right="324" w:firstLine="0"/>
        <w:jc w:val="both"/>
        <w:rPr>
          <w:rFonts w:asciiTheme="minorHAnsi" w:hAnsiTheme="minorHAnsi" w:cstheme="minorHAnsi"/>
          <w:b w:val="0"/>
          <w:sz w:val="24"/>
          <w:szCs w:val="24"/>
        </w:rPr>
      </w:pPr>
    </w:p>
    <w:p w:rsidR="00A2706C" w:rsidRPr="00483F16" w:rsidRDefault="00A2706C" w:rsidP="00A2010C">
      <w:pPr>
        <w:pStyle w:val="4"/>
        <w:ind w:left="567" w:right="324" w:firstLine="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483F16">
        <w:rPr>
          <w:rFonts w:asciiTheme="minorHAnsi" w:hAnsiTheme="minorHAnsi" w:cstheme="minorHAnsi"/>
          <w:b w:val="0"/>
          <w:bCs/>
          <w:sz w:val="24"/>
          <w:szCs w:val="24"/>
          <w:lang w:val="es-MX"/>
        </w:rPr>
        <w:t xml:space="preserve">_____________ </w:t>
      </w:r>
      <w:r w:rsidRPr="00483F16">
        <w:rPr>
          <w:rFonts w:asciiTheme="minorHAnsi" w:hAnsiTheme="minorHAnsi" w:cstheme="minorHAnsi"/>
          <w:b w:val="0"/>
          <w:bCs/>
          <w:sz w:val="24"/>
          <w:szCs w:val="24"/>
        </w:rPr>
        <w:t>manifiesto que  mi representada se encuentra al corriente del pago de sus compromisos fiscales.</w:t>
      </w:r>
    </w:p>
    <w:p w:rsidR="00A2706C" w:rsidRPr="00483F16" w:rsidRDefault="00A2706C" w:rsidP="00A2010C">
      <w:pPr>
        <w:pStyle w:val="4"/>
        <w:ind w:left="567" w:right="324" w:firstLine="0"/>
        <w:jc w:val="both"/>
        <w:rPr>
          <w:rFonts w:asciiTheme="minorHAnsi" w:hAnsiTheme="minorHAnsi" w:cstheme="minorHAnsi"/>
          <w:b w:val="0"/>
          <w:bCs/>
          <w:sz w:val="24"/>
          <w:szCs w:val="24"/>
        </w:rPr>
      </w:pPr>
    </w:p>
    <w:p w:rsidR="00A2706C" w:rsidRPr="00483F16" w:rsidRDefault="00A2706C" w:rsidP="00A2010C">
      <w:pPr>
        <w:pStyle w:val="4"/>
        <w:ind w:left="567" w:right="324" w:firstLine="0"/>
        <w:jc w:val="both"/>
        <w:rPr>
          <w:rFonts w:asciiTheme="minorHAnsi" w:hAnsiTheme="minorHAnsi" w:cstheme="minorHAnsi"/>
          <w:b w:val="0"/>
          <w:bCs/>
          <w:sz w:val="24"/>
          <w:szCs w:val="24"/>
        </w:rPr>
      </w:pPr>
    </w:p>
    <w:p w:rsidR="00A2706C" w:rsidRPr="00483F16" w:rsidRDefault="00A2706C" w:rsidP="00A2010C">
      <w:pPr>
        <w:pStyle w:val="4"/>
        <w:ind w:left="567" w:right="324" w:firstLine="0"/>
        <w:jc w:val="both"/>
        <w:rPr>
          <w:rFonts w:asciiTheme="minorHAnsi" w:hAnsiTheme="minorHAnsi" w:cstheme="minorHAnsi"/>
          <w:b w:val="0"/>
          <w:bCs/>
          <w:sz w:val="24"/>
          <w:szCs w:val="24"/>
        </w:rPr>
      </w:pPr>
    </w:p>
    <w:p w:rsidR="00A2706C" w:rsidRPr="00483F16" w:rsidRDefault="00A2706C" w:rsidP="00A2010C">
      <w:pPr>
        <w:pStyle w:val="4"/>
        <w:ind w:left="567" w:right="324" w:firstLine="0"/>
        <w:jc w:val="both"/>
        <w:rPr>
          <w:rFonts w:asciiTheme="minorHAnsi" w:hAnsiTheme="minorHAnsi" w:cstheme="minorHAnsi"/>
          <w:b w:val="0"/>
          <w:bCs/>
          <w:sz w:val="24"/>
          <w:szCs w:val="24"/>
        </w:rPr>
      </w:pPr>
    </w:p>
    <w:p w:rsidR="00A2706C" w:rsidRPr="00483F16" w:rsidRDefault="00A2706C" w:rsidP="00A2010C">
      <w:pPr>
        <w:pStyle w:val="4"/>
        <w:ind w:left="567" w:right="324" w:firstLine="0"/>
        <w:jc w:val="both"/>
        <w:rPr>
          <w:rFonts w:asciiTheme="minorHAnsi" w:hAnsiTheme="minorHAnsi" w:cstheme="minorHAnsi"/>
          <w:sz w:val="24"/>
          <w:szCs w:val="24"/>
        </w:rPr>
      </w:pPr>
    </w:p>
    <w:p w:rsidR="00A2706C" w:rsidRPr="00483F16" w:rsidRDefault="00A2706C" w:rsidP="00A2010C">
      <w:pPr>
        <w:pStyle w:val="4"/>
        <w:ind w:left="567" w:right="324" w:firstLine="0"/>
        <w:jc w:val="both"/>
        <w:rPr>
          <w:rFonts w:asciiTheme="minorHAnsi" w:hAnsiTheme="minorHAnsi" w:cstheme="minorHAnsi"/>
          <w:b w:val="0"/>
          <w:sz w:val="24"/>
          <w:szCs w:val="24"/>
        </w:rPr>
      </w:pPr>
    </w:p>
    <w:p w:rsidR="00A2706C" w:rsidRPr="00483F16" w:rsidRDefault="00A2706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A2706C" w:rsidRPr="00483F16" w:rsidRDefault="00A2706C" w:rsidP="00A2010C">
      <w:pPr>
        <w:ind w:left="567" w:right="324"/>
        <w:jc w:val="center"/>
        <w:rPr>
          <w:rFonts w:asciiTheme="minorHAnsi" w:hAnsiTheme="minorHAnsi" w:cstheme="minorHAnsi"/>
          <w:sz w:val="24"/>
          <w:szCs w:val="24"/>
        </w:rPr>
      </w:pPr>
    </w:p>
    <w:p w:rsidR="00A2706C" w:rsidRPr="00483F16" w:rsidRDefault="00A2706C" w:rsidP="00A2010C">
      <w:pPr>
        <w:ind w:left="567" w:right="324"/>
        <w:jc w:val="center"/>
        <w:rPr>
          <w:rFonts w:asciiTheme="minorHAnsi" w:hAnsiTheme="minorHAnsi" w:cstheme="minorHAnsi"/>
          <w:sz w:val="24"/>
          <w:szCs w:val="24"/>
        </w:rPr>
      </w:pPr>
    </w:p>
    <w:p w:rsidR="00A2706C" w:rsidRPr="00483F16" w:rsidRDefault="00A2706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 REPRESENTANTE LEGAL</w:t>
      </w:r>
    </w:p>
    <w:p w:rsidR="00A2706C" w:rsidRPr="00483F16" w:rsidRDefault="00A2706C" w:rsidP="00A2010C">
      <w:pPr>
        <w:ind w:left="567" w:right="324"/>
        <w:rPr>
          <w:rFonts w:asciiTheme="minorHAnsi" w:hAnsiTheme="minorHAnsi" w:cstheme="minorHAnsi"/>
          <w:sz w:val="24"/>
          <w:szCs w:val="24"/>
        </w:rPr>
      </w:pPr>
    </w:p>
    <w:p w:rsidR="00A2706C" w:rsidRPr="00483F16" w:rsidRDefault="00A2706C" w:rsidP="00A2010C">
      <w:pPr>
        <w:ind w:left="567" w:right="324"/>
        <w:rPr>
          <w:rFonts w:asciiTheme="minorHAnsi" w:hAnsiTheme="minorHAnsi" w:cstheme="minorHAnsi"/>
          <w:sz w:val="24"/>
          <w:szCs w:val="24"/>
        </w:rPr>
      </w:pPr>
    </w:p>
    <w:p w:rsidR="00A2706C" w:rsidRPr="00483F16" w:rsidRDefault="00A2706C" w:rsidP="00A2010C">
      <w:pPr>
        <w:ind w:left="567" w:right="324"/>
        <w:rPr>
          <w:rFonts w:asciiTheme="minorHAnsi" w:hAnsiTheme="minorHAnsi" w:cstheme="minorHAnsi"/>
          <w:sz w:val="24"/>
          <w:szCs w:val="24"/>
        </w:rPr>
      </w:pPr>
    </w:p>
    <w:p w:rsidR="00A2706C" w:rsidRPr="00483F16" w:rsidRDefault="00A2706C" w:rsidP="00A2010C">
      <w:pPr>
        <w:ind w:left="567" w:right="324"/>
        <w:rPr>
          <w:rFonts w:asciiTheme="minorHAnsi" w:hAnsiTheme="minorHAnsi" w:cstheme="minorHAnsi"/>
          <w:sz w:val="24"/>
          <w:szCs w:val="24"/>
        </w:rPr>
      </w:pPr>
    </w:p>
    <w:p w:rsidR="00A2706C" w:rsidRPr="00483F16" w:rsidRDefault="00A2706C"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483F16" w:rsidRDefault="00A2706C" w:rsidP="00A2010C">
      <w:pPr>
        <w:pStyle w:val="2"/>
        <w:ind w:left="567" w:right="324"/>
        <w:rPr>
          <w:rFonts w:asciiTheme="minorHAnsi" w:hAnsiTheme="minorHAnsi" w:cstheme="minorHAnsi"/>
          <w:sz w:val="24"/>
          <w:szCs w:val="24"/>
        </w:rPr>
      </w:pPr>
    </w:p>
    <w:p w:rsidR="00A2706C" w:rsidRPr="00483F16" w:rsidRDefault="00A2706C" w:rsidP="00A2010C">
      <w:pPr>
        <w:pStyle w:val="2"/>
        <w:ind w:left="567" w:right="324"/>
        <w:jc w:val="center"/>
        <w:rPr>
          <w:rFonts w:asciiTheme="minorHAnsi" w:hAnsiTheme="minorHAnsi" w:cstheme="minorHAnsi"/>
          <w:sz w:val="24"/>
          <w:szCs w:val="24"/>
        </w:rPr>
      </w:pPr>
    </w:p>
    <w:p w:rsidR="00A2706C" w:rsidRPr="00483F16" w:rsidRDefault="00A2706C" w:rsidP="00A2010C">
      <w:pPr>
        <w:jc w:val="center"/>
        <w:rPr>
          <w:rFonts w:asciiTheme="minorHAnsi" w:hAnsiTheme="minorHAnsi" w:cstheme="minorHAnsi"/>
          <w:b/>
          <w:sz w:val="24"/>
          <w:szCs w:val="24"/>
        </w:rPr>
      </w:pPr>
    </w:p>
    <w:p w:rsidR="00A5715D" w:rsidRPr="00483F16" w:rsidRDefault="005C2AD5" w:rsidP="00A5715D">
      <w:pPr>
        <w:ind w:right="182"/>
        <w:jc w:val="center"/>
        <w:rPr>
          <w:rFonts w:asciiTheme="minorHAnsi" w:hAnsiTheme="minorHAnsi" w:cstheme="minorHAnsi"/>
          <w:sz w:val="24"/>
          <w:szCs w:val="24"/>
        </w:rPr>
      </w:pPr>
      <w:r w:rsidRPr="00483F16">
        <w:rPr>
          <w:rFonts w:asciiTheme="minorHAnsi" w:hAnsiTheme="minorHAnsi" w:cstheme="minorHAnsi"/>
          <w:sz w:val="24"/>
          <w:szCs w:val="24"/>
        </w:rPr>
        <w:br w:type="page"/>
      </w:r>
    </w:p>
    <w:p w:rsidR="005C2AD5" w:rsidRPr="00483F16" w:rsidRDefault="00A5715D" w:rsidP="00A2010C">
      <w:pPr>
        <w:jc w:val="center"/>
        <w:rPr>
          <w:rFonts w:asciiTheme="minorHAnsi" w:hAnsiTheme="minorHAnsi" w:cstheme="minorHAnsi"/>
          <w:sz w:val="24"/>
          <w:szCs w:val="24"/>
        </w:rPr>
      </w:pPr>
      <w:r w:rsidRPr="00483F16">
        <w:rPr>
          <w:rFonts w:asciiTheme="minorHAnsi" w:hAnsiTheme="minorHAnsi" w:cstheme="minorHAnsi"/>
          <w:sz w:val="24"/>
          <w:szCs w:val="24"/>
        </w:rPr>
        <w:lastRenderedPageBreak/>
        <w:t xml:space="preserve">ANEXO </w:t>
      </w:r>
      <w:r w:rsidR="00D75D13">
        <w:rPr>
          <w:rFonts w:asciiTheme="minorHAnsi" w:hAnsiTheme="minorHAnsi" w:cstheme="minorHAnsi"/>
          <w:sz w:val="24"/>
          <w:szCs w:val="24"/>
        </w:rPr>
        <w:t>6</w:t>
      </w:r>
    </w:p>
    <w:p w:rsidR="005C2AD5" w:rsidRPr="00483F16" w:rsidRDefault="005C2AD5" w:rsidP="00A2010C">
      <w:pPr>
        <w:jc w:val="center"/>
        <w:rPr>
          <w:rFonts w:asciiTheme="minorHAnsi" w:hAnsiTheme="minorHAnsi" w:cstheme="minorHAnsi"/>
          <w:b/>
          <w:sz w:val="22"/>
          <w:szCs w:val="22"/>
        </w:rPr>
      </w:pPr>
      <w:r w:rsidRPr="00483F16">
        <w:rPr>
          <w:rFonts w:asciiTheme="minorHAnsi" w:hAnsiTheme="minorHAnsi" w:cstheme="minorHAnsi"/>
          <w:b/>
          <w:sz w:val="22"/>
          <w:szCs w:val="22"/>
        </w:rPr>
        <w:t>ACUSE DE RECIBO DE DOCUMENTOS</w:t>
      </w:r>
    </w:p>
    <w:p w:rsidR="005C2AD5" w:rsidRPr="00483F16" w:rsidRDefault="005C2AD5" w:rsidP="00A2010C">
      <w:pPr>
        <w:jc w:val="center"/>
        <w:rPr>
          <w:rFonts w:asciiTheme="minorHAnsi" w:hAnsiTheme="minorHAnsi" w:cstheme="minorHAnsi"/>
          <w:b/>
          <w:sz w:val="22"/>
          <w:szCs w:val="22"/>
        </w:rPr>
      </w:pPr>
    </w:p>
    <w:p w:rsidR="005C2AD5" w:rsidRPr="00483F16" w:rsidRDefault="005C2AD5" w:rsidP="00A2010C">
      <w:pPr>
        <w:jc w:val="right"/>
        <w:rPr>
          <w:rFonts w:asciiTheme="minorHAnsi" w:hAnsiTheme="minorHAnsi" w:cstheme="minorHAnsi"/>
          <w:sz w:val="22"/>
          <w:szCs w:val="22"/>
        </w:rPr>
      </w:pPr>
    </w:p>
    <w:p w:rsidR="005C2AD5" w:rsidRPr="00483F16" w:rsidRDefault="005C2AD5" w:rsidP="00A2010C">
      <w:pPr>
        <w:ind w:right="324"/>
        <w:jc w:val="right"/>
        <w:rPr>
          <w:rFonts w:asciiTheme="minorHAnsi" w:hAnsiTheme="minorHAnsi" w:cstheme="minorHAnsi"/>
          <w:sz w:val="22"/>
          <w:szCs w:val="22"/>
        </w:rPr>
      </w:pPr>
      <w:r w:rsidRPr="00483F16">
        <w:rPr>
          <w:rFonts w:asciiTheme="minorHAnsi" w:hAnsiTheme="minorHAnsi" w:cstheme="minorHAnsi"/>
          <w:sz w:val="22"/>
          <w:szCs w:val="22"/>
        </w:rPr>
        <w:t>Mexicali, Baja California a __ de ________ de</w:t>
      </w:r>
      <w:r w:rsidR="009D131F" w:rsidRPr="00483F16">
        <w:rPr>
          <w:rFonts w:asciiTheme="minorHAnsi" w:hAnsiTheme="minorHAnsi" w:cstheme="minorHAnsi"/>
          <w:sz w:val="22"/>
          <w:szCs w:val="22"/>
        </w:rPr>
        <w:t>l</w:t>
      </w:r>
      <w:r w:rsidRPr="00483F16">
        <w:rPr>
          <w:rFonts w:asciiTheme="minorHAnsi" w:hAnsiTheme="minorHAnsi" w:cstheme="minorHAnsi"/>
          <w:sz w:val="22"/>
          <w:szCs w:val="22"/>
        </w:rPr>
        <w:t xml:space="preserve"> 20</w:t>
      </w:r>
      <w:r w:rsidR="00884C37" w:rsidRPr="00483F16">
        <w:rPr>
          <w:rFonts w:asciiTheme="minorHAnsi" w:hAnsiTheme="minorHAnsi" w:cstheme="minorHAnsi"/>
          <w:sz w:val="22"/>
          <w:szCs w:val="22"/>
        </w:rPr>
        <w:t>20</w:t>
      </w:r>
      <w:r w:rsidRPr="00483F16">
        <w:rPr>
          <w:rFonts w:asciiTheme="minorHAnsi" w:hAnsiTheme="minorHAnsi" w:cstheme="minorHAnsi"/>
          <w:sz w:val="22"/>
          <w:szCs w:val="22"/>
        </w:rPr>
        <w:t>.</w:t>
      </w:r>
    </w:p>
    <w:p w:rsidR="005C2AD5" w:rsidRPr="00483F16" w:rsidRDefault="005C2AD5" w:rsidP="00A2010C">
      <w:pPr>
        <w:ind w:right="324"/>
        <w:jc w:val="right"/>
        <w:rPr>
          <w:rFonts w:asciiTheme="minorHAnsi" w:hAnsiTheme="minorHAnsi" w:cstheme="minorHAnsi"/>
          <w:sz w:val="22"/>
          <w:szCs w:val="22"/>
        </w:rPr>
      </w:pPr>
    </w:p>
    <w:p w:rsidR="005C2AD5" w:rsidRPr="00483F16" w:rsidRDefault="005C2AD5" w:rsidP="00A2010C">
      <w:pPr>
        <w:ind w:left="-360" w:right="-432"/>
        <w:jc w:val="center"/>
        <w:rPr>
          <w:rFonts w:asciiTheme="minorHAnsi" w:hAnsiTheme="minorHAnsi" w:cstheme="minorHAnsi"/>
          <w:sz w:val="22"/>
          <w:szCs w:val="22"/>
        </w:rPr>
      </w:pPr>
    </w:p>
    <w:p w:rsidR="005C2AD5" w:rsidRPr="00483F16" w:rsidRDefault="005C2AD5" w:rsidP="00A2010C">
      <w:pPr>
        <w:pStyle w:val="1"/>
        <w:ind w:left="426" w:right="324"/>
        <w:jc w:val="both"/>
        <w:rPr>
          <w:rFonts w:asciiTheme="minorHAnsi" w:hAnsiTheme="minorHAnsi" w:cstheme="minorHAnsi"/>
          <w:b w:val="0"/>
          <w:sz w:val="22"/>
          <w:szCs w:val="22"/>
        </w:rPr>
      </w:pPr>
      <w:r w:rsidRPr="00483F16">
        <w:rPr>
          <w:rFonts w:asciiTheme="minorHAnsi" w:hAnsiTheme="minorHAnsi" w:cstheme="minorHAnsi"/>
          <w:b w:val="0"/>
          <w:sz w:val="22"/>
          <w:szCs w:val="22"/>
        </w:rPr>
        <w:t xml:space="preserve">Por medio del presente y en relación con la Licitación Pública </w:t>
      </w:r>
      <w:r w:rsidR="00E309A7" w:rsidRPr="00483F16">
        <w:rPr>
          <w:rFonts w:asciiTheme="minorHAnsi" w:hAnsiTheme="minorHAnsi" w:cstheme="minorHAnsi"/>
          <w:b w:val="0"/>
          <w:sz w:val="22"/>
          <w:szCs w:val="22"/>
        </w:rPr>
        <w:t>Regional</w:t>
      </w:r>
      <w:r w:rsidRPr="00483F16">
        <w:rPr>
          <w:rFonts w:asciiTheme="minorHAnsi" w:hAnsiTheme="minorHAnsi" w:cstheme="minorHAnsi"/>
          <w:b w:val="0"/>
          <w:sz w:val="22"/>
          <w:szCs w:val="22"/>
        </w:rPr>
        <w:t xml:space="preserve"> </w:t>
      </w:r>
      <w:r w:rsidRPr="00483F16">
        <w:rPr>
          <w:rFonts w:asciiTheme="minorHAnsi" w:hAnsiTheme="minorHAnsi" w:cstheme="minorHAnsi"/>
          <w:b w:val="0"/>
          <w:color w:val="000000"/>
          <w:sz w:val="22"/>
          <w:szCs w:val="22"/>
        </w:rPr>
        <w:t xml:space="preserve">No.______ </w:t>
      </w:r>
      <w:r w:rsidRPr="00483F16">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483F16" w:rsidRDefault="005C2AD5" w:rsidP="00A2010C">
      <w:pPr>
        <w:pStyle w:val="1"/>
        <w:ind w:left="426" w:right="324"/>
        <w:jc w:val="both"/>
        <w:rPr>
          <w:rFonts w:asciiTheme="minorHAnsi" w:hAnsiTheme="minorHAnsi" w:cstheme="minorHAnsi"/>
          <w:b w:val="0"/>
          <w:color w:val="000000"/>
          <w:sz w:val="22"/>
          <w:szCs w:val="22"/>
        </w:rPr>
      </w:pPr>
    </w:p>
    <w:p w:rsidR="005C2AD5" w:rsidRPr="00483F16" w:rsidRDefault="005C2AD5" w:rsidP="00A2010C">
      <w:pPr>
        <w:rPr>
          <w:rFonts w:asciiTheme="minorHAnsi" w:hAnsiTheme="minorHAnsi" w:cstheme="minorHAnsi"/>
        </w:rPr>
      </w:pPr>
    </w:p>
    <w:p w:rsidR="005C2AD5" w:rsidRPr="00483F16" w:rsidRDefault="005C2AD5" w:rsidP="00A2010C">
      <w:pPr>
        <w:tabs>
          <w:tab w:val="left" w:pos="1620"/>
        </w:tabs>
        <w:ind w:left="1710" w:hanging="810"/>
        <w:jc w:val="both"/>
        <w:rPr>
          <w:rFonts w:asciiTheme="minorHAnsi" w:hAnsiTheme="minorHAnsi" w:cstheme="minorHAnsi"/>
          <w:b/>
          <w:sz w:val="24"/>
          <w:szCs w:val="24"/>
        </w:rPr>
      </w:pPr>
      <w:r w:rsidRPr="00483F16">
        <w:rPr>
          <w:rFonts w:asciiTheme="minorHAnsi" w:hAnsiTheme="minorHAnsi" w:cstheme="minorHAnsi"/>
          <w:b/>
          <w:sz w:val="24"/>
          <w:szCs w:val="24"/>
        </w:rPr>
        <w:t>SOBRE CONTENIENDO LA PROPUESTA TÉCNICA:</w:t>
      </w:r>
    </w:p>
    <w:p w:rsidR="005C2AD5" w:rsidRPr="00483F16" w:rsidRDefault="005C2AD5" w:rsidP="00A2010C">
      <w:pPr>
        <w:tabs>
          <w:tab w:val="left" w:pos="1620"/>
        </w:tabs>
        <w:ind w:left="1710" w:hanging="810"/>
        <w:jc w:val="both"/>
        <w:rPr>
          <w:rFonts w:asciiTheme="minorHAnsi" w:hAnsiTheme="minorHAnsi" w:cstheme="minorHAnsi"/>
          <w:b/>
          <w:sz w:val="24"/>
          <w:szCs w:val="24"/>
        </w:rPr>
      </w:pPr>
    </w:p>
    <w:p w:rsidR="005C2AD5" w:rsidRPr="00483F16" w:rsidRDefault="005C2AD5" w:rsidP="00A2010C">
      <w:pPr>
        <w:ind w:left="990" w:hanging="630"/>
        <w:jc w:val="both"/>
        <w:rPr>
          <w:rFonts w:asciiTheme="minorHAnsi" w:hAnsiTheme="minorHAnsi" w:cstheme="minorHAnsi"/>
          <w:sz w:val="24"/>
          <w:szCs w:val="24"/>
        </w:rPr>
      </w:pPr>
    </w:p>
    <w:p w:rsidR="005C2AD5" w:rsidRPr="00483F16" w:rsidRDefault="005C2AD5" w:rsidP="00A2010C">
      <w:pPr>
        <w:ind w:left="360" w:right="-259"/>
        <w:jc w:val="both"/>
        <w:rPr>
          <w:rFonts w:asciiTheme="minorHAnsi" w:hAnsiTheme="minorHAnsi" w:cstheme="minorHAnsi"/>
          <w:sz w:val="22"/>
          <w:szCs w:val="22"/>
        </w:rPr>
      </w:pPr>
      <w:r w:rsidRPr="00483F16">
        <w:rPr>
          <w:rFonts w:asciiTheme="minorHAnsi" w:hAnsiTheme="minorHAnsi" w:cstheme="minorHAnsi"/>
          <w:sz w:val="22"/>
          <w:szCs w:val="22"/>
        </w:rPr>
        <w:t>Punto de las bases 6.1                  Tipo de Documento</w:t>
      </w:r>
    </w:p>
    <w:p w:rsidR="005C2AD5" w:rsidRPr="00483F16"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483F16" w:rsidTr="00E309A7">
        <w:trPr>
          <w:trHeight w:val="567"/>
          <w:jc w:val="center"/>
        </w:trPr>
        <w:tc>
          <w:tcPr>
            <w:tcW w:w="719" w:type="dxa"/>
            <w:vAlign w:val="center"/>
          </w:tcPr>
          <w:p w:rsidR="005C2AD5"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A</w:t>
            </w:r>
          </w:p>
        </w:tc>
        <w:tc>
          <w:tcPr>
            <w:tcW w:w="9001" w:type="dxa"/>
            <w:vAlign w:val="center"/>
          </w:tcPr>
          <w:p w:rsidR="005C2AD5" w:rsidRPr="00483F16" w:rsidRDefault="00F83379" w:rsidP="00A2010C">
            <w:pPr>
              <w:rPr>
                <w:rFonts w:asciiTheme="minorHAnsi" w:hAnsiTheme="minorHAnsi" w:cstheme="minorHAnsi"/>
                <w:b/>
                <w:sz w:val="22"/>
              </w:rPr>
            </w:pPr>
            <w:r w:rsidRPr="00483F16">
              <w:rPr>
                <w:rFonts w:asciiTheme="minorHAnsi" w:hAnsiTheme="minorHAnsi" w:cstheme="minorHAnsi"/>
                <w:sz w:val="22"/>
              </w:rPr>
              <w:t>-</w:t>
            </w:r>
            <w:r w:rsidR="005C2AD5" w:rsidRPr="00483F16">
              <w:rPr>
                <w:rFonts w:asciiTheme="minorHAnsi" w:hAnsiTheme="minorHAnsi" w:cstheme="minorHAnsi"/>
                <w:sz w:val="22"/>
              </w:rPr>
              <w:t xml:space="preserve">Formato de Propuesta técnica detallada en original </w:t>
            </w:r>
            <w:r w:rsidR="005C2AD5" w:rsidRPr="00483F16">
              <w:rPr>
                <w:rFonts w:asciiTheme="minorHAnsi" w:hAnsiTheme="minorHAnsi" w:cstheme="minorHAnsi"/>
                <w:b/>
                <w:sz w:val="22"/>
              </w:rPr>
              <w:t>(anexo 1)</w:t>
            </w:r>
          </w:p>
          <w:p w:rsidR="005C2AD5" w:rsidRPr="00483F16" w:rsidRDefault="00F83379" w:rsidP="00A2010C">
            <w:pPr>
              <w:rPr>
                <w:rFonts w:asciiTheme="minorHAnsi" w:hAnsiTheme="minorHAnsi" w:cstheme="minorHAnsi"/>
                <w:sz w:val="22"/>
              </w:rPr>
            </w:pPr>
            <w:r w:rsidRPr="00483F16">
              <w:rPr>
                <w:rFonts w:asciiTheme="minorHAnsi" w:hAnsiTheme="minorHAnsi" w:cstheme="minorHAnsi"/>
                <w:sz w:val="22"/>
              </w:rPr>
              <w:t>-</w:t>
            </w:r>
            <w:r w:rsidR="00E309A7" w:rsidRPr="00483F16">
              <w:rPr>
                <w:rFonts w:asciiTheme="minorHAnsi" w:hAnsiTheme="minorHAnsi" w:cstheme="minorHAnsi"/>
                <w:sz w:val="22"/>
              </w:rPr>
              <w:t>Catálogo</w:t>
            </w:r>
            <w:r w:rsidR="005C2AD5" w:rsidRPr="00483F16">
              <w:rPr>
                <w:rFonts w:asciiTheme="minorHAnsi" w:hAnsiTheme="minorHAnsi" w:cstheme="minorHAnsi"/>
                <w:sz w:val="22"/>
              </w:rPr>
              <w:t xml:space="preserve"> de los bienes</w:t>
            </w:r>
          </w:p>
        </w:tc>
      </w:tr>
      <w:tr w:rsidR="005C2AD5" w:rsidRPr="00483F16" w:rsidTr="00E309A7">
        <w:trPr>
          <w:trHeight w:val="630"/>
          <w:jc w:val="center"/>
        </w:trPr>
        <w:tc>
          <w:tcPr>
            <w:tcW w:w="719" w:type="dxa"/>
            <w:vAlign w:val="center"/>
          </w:tcPr>
          <w:p w:rsidR="005C2AD5"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B</w:t>
            </w:r>
          </w:p>
        </w:tc>
        <w:tc>
          <w:tcPr>
            <w:tcW w:w="9001" w:type="dxa"/>
            <w:vAlign w:val="center"/>
          </w:tcPr>
          <w:p w:rsidR="005C2AD5" w:rsidRPr="00483F16" w:rsidRDefault="005C2AD5" w:rsidP="00A2010C">
            <w:pPr>
              <w:rPr>
                <w:rFonts w:asciiTheme="minorHAnsi" w:hAnsiTheme="minorHAnsi" w:cstheme="minorHAnsi"/>
                <w:sz w:val="22"/>
              </w:rPr>
            </w:pPr>
            <w:r w:rsidRPr="00483F16">
              <w:rPr>
                <w:rFonts w:asciiTheme="minorHAnsi" w:hAnsiTheme="minorHAnsi" w:cstheme="minorHAnsi"/>
                <w:sz w:val="22"/>
              </w:rPr>
              <w:t xml:space="preserve">Formato de Manifestación de contar con facultades para suscribir la propuesta </w:t>
            </w:r>
            <w:r w:rsidR="00D75D13">
              <w:rPr>
                <w:rFonts w:asciiTheme="minorHAnsi" w:hAnsiTheme="minorHAnsi" w:cstheme="minorHAnsi"/>
                <w:b/>
                <w:sz w:val="22"/>
              </w:rPr>
              <w:t>(anexo 2</w:t>
            </w:r>
            <w:r w:rsidRPr="00483F16">
              <w:rPr>
                <w:rFonts w:asciiTheme="minorHAnsi" w:hAnsiTheme="minorHAnsi" w:cstheme="minorHAnsi"/>
                <w:b/>
                <w:sz w:val="22"/>
              </w:rPr>
              <w:t>)</w:t>
            </w:r>
          </w:p>
        </w:tc>
      </w:tr>
      <w:tr w:rsidR="00F83379" w:rsidRPr="00483F16" w:rsidTr="00E309A7">
        <w:trPr>
          <w:trHeight w:val="630"/>
          <w:jc w:val="center"/>
        </w:trPr>
        <w:tc>
          <w:tcPr>
            <w:tcW w:w="719" w:type="dxa"/>
            <w:vAlign w:val="center"/>
          </w:tcPr>
          <w:p w:rsidR="00F83379" w:rsidRPr="00483F16" w:rsidRDefault="00F83379" w:rsidP="00A2010C">
            <w:pPr>
              <w:jc w:val="center"/>
              <w:rPr>
                <w:rFonts w:asciiTheme="minorHAnsi" w:hAnsiTheme="minorHAnsi" w:cstheme="minorHAnsi"/>
                <w:sz w:val="22"/>
              </w:rPr>
            </w:pPr>
            <w:r w:rsidRPr="00483F16">
              <w:rPr>
                <w:rFonts w:asciiTheme="minorHAnsi" w:hAnsiTheme="minorHAnsi" w:cstheme="minorHAnsi"/>
                <w:sz w:val="22"/>
              </w:rPr>
              <w:t>C</w:t>
            </w:r>
          </w:p>
        </w:tc>
        <w:tc>
          <w:tcPr>
            <w:tcW w:w="9001" w:type="dxa"/>
            <w:vAlign w:val="center"/>
          </w:tcPr>
          <w:p w:rsidR="00F83379" w:rsidRPr="00483F16" w:rsidRDefault="00F83379" w:rsidP="00A2010C">
            <w:pPr>
              <w:rPr>
                <w:rFonts w:asciiTheme="minorHAnsi" w:hAnsiTheme="minorHAnsi" w:cstheme="minorHAnsi"/>
                <w:sz w:val="22"/>
              </w:rPr>
            </w:pPr>
            <w:r w:rsidRPr="00483F16">
              <w:rPr>
                <w:rFonts w:asciiTheme="minorHAnsi" w:hAnsiTheme="minorHAnsi" w:cstheme="minorHAnsi"/>
                <w:sz w:val="22"/>
              </w:rPr>
              <w:t>Comprobante para acreditar su domicilio y registro fiscal en el estado de Baja California</w:t>
            </w:r>
          </w:p>
        </w:tc>
      </w:tr>
      <w:tr w:rsidR="005C2AD5" w:rsidRPr="00483F16" w:rsidTr="00E309A7">
        <w:trPr>
          <w:trHeight w:val="630"/>
          <w:jc w:val="center"/>
        </w:trPr>
        <w:tc>
          <w:tcPr>
            <w:tcW w:w="719" w:type="dxa"/>
            <w:vAlign w:val="center"/>
          </w:tcPr>
          <w:p w:rsidR="005C2AD5" w:rsidRPr="00483F16" w:rsidRDefault="00F83379" w:rsidP="00A2010C">
            <w:pPr>
              <w:jc w:val="center"/>
              <w:rPr>
                <w:rFonts w:asciiTheme="minorHAnsi" w:hAnsiTheme="minorHAnsi" w:cstheme="minorHAnsi"/>
                <w:sz w:val="22"/>
              </w:rPr>
            </w:pPr>
            <w:r w:rsidRPr="00483F16">
              <w:rPr>
                <w:rFonts w:asciiTheme="minorHAnsi" w:hAnsiTheme="minorHAnsi" w:cstheme="minorHAnsi"/>
                <w:sz w:val="22"/>
              </w:rPr>
              <w:t>D</w:t>
            </w:r>
          </w:p>
        </w:tc>
        <w:tc>
          <w:tcPr>
            <w:tcW w:w="9001" w:type="dxa"/>
            <w:vAlign w:val="center"/>
          </w:tcPr>
          <w:p w:rsidR="005C2AD5" w:rsidRPr="00483F16" w:rsidRDefault="005C2AD5" w:rsidP="00A2010C">
            <w:pPr>
              <w:rPr>
                <w:rFonts w:asciiTheme="minorHAnsi" w:hAnsiTheme="minorHAnsi" w:cstheme="minorHAnsi"/>
                <w:sz w:val="22"/>
                <w:szCs w:val="22"/>
              </w:rPr>
            </w:pPr>
            <w:r w:rsidRPr="00483F16">
              <w:rPr>
                <w:rFonts w:asciiTheme="minorHAnsi" w:hAnsiTheme="minorHAnsi" w:cstheme="minorHAnsi"/>
                <w:sz w:val="22"/>
              </w:rPr>
              <w:t xml:space="preserve">Declaración de Integridad </w:t>
            </w:r>
            <w:r w:rsidR="00D75D13">
              <w:rPr>
                <w:rFonts w:asciiTheme="minorHAnsi" w:hAnsiTheme="minorHAnsi" w:cstheme="minorHAnsi"/>
                <w:b/>
                <w:sz w:val="22"/>
              </w:rPr>
              <w:t>(anexo 3</w:t>
            </w:r>
            <w:r w:rsidRPr="00483F16">
              <w:rPr>
                <w:rFonts w:asciiTheme="minorHAnsi" w:hAnsiTheme="minorHAnsi" w:cstheme="minorHAnsi"/>
                <w:b/>
                <w:sz w:val="22"/>
              </w:rPr>
              <w:t>)</w:t>
            </w:r>
          </w:p>
        </w:tc>
      </w:tr>
      <w:tr w:rsidR="005C2AD5" w:rsidRPr="00483F16" w:rsidTr="00E309A7">
        <w:trPr>
          <w:trHeight w:val="567"/>
          <w:jc w:val="center"/>
        </w:trPr>
        <w:tc>
          <w:tcPr>
            <w:tcW w:w="719" w:type="dxa"/>
            <w:vAlign w:val="center"/>
          </w:tcPr>
          <w:p w:rsidR="005C2AD5" w:rsidRPr="00483F16" w:rsidRDefault="00F83379" w:rsidP="00A2010C">
            <w:pPr>
              <w:jc w:val="center"/>
              <w:rPr>
                <w:rFonts w:asciiTheme="minorHAnsi" w:hAnsiTheme="minorHAnsi" w:cstheme="minorHAnsi"/>
                <w:sz w:val="22"/>
              </w:rPr>
            </w:pPr>
            <w:r w:rsidRPr="00483F16">
              <w:rPr>
                <w:rFonts w:asciiTheme="minorHAnsi" w:hAnsiTheme="minorHAnsi" w:cstheme="minorHAnsi"/>
                <w:sz w:val="22"/>
              </w:rPr>
              <w:t>E</w:t>
            </w:r>
          </w:p>
        </w:tc>
        <w:tc>
          <w:tcPr>
            <w:tcW w:w="9001" w:type="dxa"/>
            <w:vAlign w:val="center"/>
          </w:tcPr>
          <w:p w:rsidR="005C2AD5" w:rsidRPr="00483F16" w:rsidRDefault="005C2AD5" w:rsidP="00A2010C">
            <w:pPr>
              <w:rPr>
                <w:rFonts w:asciiTheme="minorHAnsi" w:hAnsiTheme="minorHAnsi" w:cstheme="minorHAnsi"/>
                <w:sz w:val="22"/>
              </w:rPr>
            </w:pPr>
            <w:r w:rsidRPr="00483F16">
              <w:rPr>
                <w:rFonts w:asciiTheme="minorHAnsi" w:hAnsiTheme="minorHAnsi" w:cstheme="minorHAnsi"/>
                <w:sz w:val="22"/>
              </w:rPr>
              <w:t xml:space="preserve">Declaración de impedimentos legales </w:t>
            </w:r>
            <w:r w:rsidR="00D75D13">
              <w:rPr>
                <w:rFonts w:asciiTheme="minorHAnsi" w:hAnsiTheme="minorHAnsi" w:cstheme="minorHAnsi"/>
                <w:b/>
                <w:sz w:val="22"/>
              </w:rPr>
              <w:t>(anexo 4</w:t>
            </w:r>
            <w:r w:rsidRPr="00483F16">
              <w:rPr>
                <w:rFonts w:asciiTheme="minorHAnsi" w:hAnsiTheme="minorHAnsi" w:cstheme="minorHAnsi"/>
                <w:b/>
                <w:sz w:val="22"/>
              </w:rPr>
              <w:t>)</w:t>
            </w:r>
          </w:p>
        </w:tc>
      </w:tr>
      <w:tr w:rsidR="005C2AD5" w:rsidRPr="00483F16" w:rsidTr="00E309A7">
        <w:trPr>
          <w:trHeight w:val="603"/>
          <w:jc w:val="center"/>
        </w:trPr>
        <w:tc>
          <w:tcPr>
            <w:tcW w:w="719" w:type="dxa"/>
            <w:vAlign w:val="center"/>
          </w:tcPr>
          <w:p w:rsidR="005C2AD5"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F</w:t>
            </w:r>
          </w:p>
        </w:tc>
        <w:tc>
          <w:tcPr>
            <w:tcW w:w="9001" w:type="dxa"/>
            <w:vAlign w:val="center"/>
          </w:tcPr>
          <w:p w:rsidR="005C2AD5" w:rsidRPr="00483F16" w:rsidRDefault="00884C37" w:rsidP="00A2010C">
            <w:pPr>
              <w:rPr>
                <w:rFonts w:asciiTheme="minorHAnsi" w:hAnsiTheme="minorHAnsi" w:cstheme="minorHAnsi"/>
                <w:sz w:val="22"/>
              </w:rPr>
            </w:pPr>
            <w:r w:rsidRPr="00483F16">
              <w:rPr>
                <w:rFonts w:asciiTheme="minorHAnsi" w:hAnsiTheme="minorHAnsi" w:cstheme="minorHAnsi"/>
                <w:sz w:val="22"/>
              </w:rPr>
              <w:t xml:space="preserve">Currículum vitae del licitante  </w:t>
            </w:r>
          </w:p>
        </w:tc>
      </w:tr>
      <w:tr w:rsidR="005C2AD5" w:rsidRPr="00483F16" w:rsidTr="00E309A7">
        <w:trPr>
          <w:trHeight w:val="603"/>
          <w:jc w:val="center"/>
        </w:trPr>
        <w:tc>
          <w:tcPr>
            <w:tcW w:w="719" w:type="dxa"/>
            <w:vAlign w:val="center"/>
          </w:tcPr>
          <w:p w:rsidR="005C2AD5"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G</w:t>
            </w:r>
          </w:p>
        </w:tc>
        <w:tc>
          <w:tcPr>
            <w:tcW w:w="9001" w:type="dxa"/>
            <w:vAlign w:val="center"/>
          </w:tcPr>
          <w:p w:rsidR="005C2AD5" w:rsidRPr="00483F16" w:rsidRDefault="00884C37" w:rsidP="00A2010C">
            <w:pPr>
              <w:rPr>
                <w:rFonts w:asciiTheme="minorHAnsi" w:hAnsiTheme="minorHAnsi" w:cstheme="minorHAnsi"/>
                <w:sz w:val="22"/>
              </w:rPr>
            </w:pPr>
            <w:r w:rsidRPr="00483F16">
              <w:rPr>
                <w:rFonts w:asciiTheme="minorHAnsi" w:hAnsiTheme="minorHAnsi" w:cstheme="minorHAnsi"/>
                <w:sz w:val="22"/>
              </w:rPr>
              <w:t xml:space="preserve">Declaración sobre compromisos fiscales </w:t>
            </w:r>
            <w:r w:rsidR="00D75D13">
              <w:rPr>
                <w:rFonts w:asciiTheme="minorHAnsi" w:hAnsiTheme="minorHAnsi" w:cstheme="minorHAnsi"/>
                <w:b/>
                <w:sz w:val="22"/>
              </w:rPr>
              <w:t>(anexo 5</w:t>
            </w:r>
            <w:r w:rsidRPr="00483F16">
              <w:rPr>
                <w:rFonts w:asciiTheme="minorHAnsi" w:hAnsiTheme="minorHAnsi" w:cstheme="minorHAnsi"/>
                <w:b/>
                <w:sz w:val="22"/>
              </w:rPr>
              <w:t>)</w:t>
            </w:r>
          </w:p>
        </w:tc>
      </w:tr>
      <w:tr w:rsidR="005E0001" w:rsidRPr="00483F16" w:rsidTr="005E0001">
        <w:trPr>
          <w:trHeight w:val="737"/>
          <w:jc w:val="center"/>
        </w:trPr>
        <w:tc>
          <w:tcPr>
            <w:tcW w:w="719" w:type="dxa"/>
            <w:vAlign w:val="center"/>
          </w:tcPr>
          <w:p w:rsidR="0070531A"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 xml:space="preserve"> </w:t>
            </w:r>
            <w:r w:rsidR="005E0001" w:rsidRPr="00483F16">
              <w:rPr>
                <w:rFonts w:asciiTheme="minorHAnsi" w:hAnsiTheme="minorHAnsi" w:cstheme="minorHAnsi"/>
                <w:sz w:val="22"/>
              </w:rPr>
              <w:t>H</w:t>
            </w:r>
          </w:p>
        </w:tc>
        <w:tc>
          <w:tcPr>
            <w:tcW w:w="9001" w:type="dxa"/>
            <w:vAlign w:val="center"/>
          </w:tcPr>
          <w:p w:rsidR="0070531A" w:rsidRPr="00483F16" w:rsidRDefault="00816F0C" w:rsidP="00D75D13">
            <w:pPr>
              <w:rPr>
                <w:rFonts w:asciiTheme="minorHAnsi" w:hAnsiTheme="minorHAnsi" w:cstheme="minorHAnsi"/>
                <w:sz w:val="22"/>
              </w:rPr>
            </w:pPr>
            <w:r w:rsidRPr="00483F16">
              <w:rPr>
                <w:rFonts w:asciiTheme="minorHAnsi" w:hAnsiTheme="minorHAnsi" w:cstheme="minorHAnsi"/>
                <w:sz w:val="22"/>
              </w:rPr>
              <w:t>Muestra</w:t>
            </w:r>
            <w:r w:rsidR="005E0001" w:rsidRPr="00483F16">
              <w:rPr>
                <w:rFonts w:asciiTheme="minorHAnsi" w:hAnsiTheme="minorHAnsi" w:cstheme="minorHAnsi"/>
                <w:sz w:val="22"/>
              </w:rPr>
              <w:t xml:space="preserve"> </w:t>
            </w:r>
            <w:r w:rsidRPr="00483F16">
              <w:rPr>
                <w:rFonts w:asciiTheme="minorHAnsi" w:hAnsiTheme="minorHAnsi" w:cstheme="minorHAnsi"/>
                <w:sz w:val="22"/>
              </w:rPr>
              <w:t xml:space="preserve">física de los bienes a suministrar, únicamente para las partidas en las que se solicita </w:t>
            </w:r>
            <w:r w:rsidR="00E05238" w:rsidRPr="00483F16">
              <w:rPr>
                <w:rFonts w:asciiTheme="minorHAnsi" w:hAnsiTheme="minorHAnsi" w:cstheme="minorHAnsi"/>
                <w:sz w:val="22"/>
              </w:rPr>
              <w:t xml:space="preserve">presentar muestra de conformidad con </w:t>
            </w:r>
            <w:r w:rsidRPr="00483F16">
              <w:rPr>
                <w:rFonts w:asciiTheme="minorHAnsi" w:hAnsiTheme="minorHAnsi" w:cstheme="minorHAnsi"/>
                <w:sz w:val="22"/>
              </w:rPr>
              <w:t xml:space="preserve">el Anexo técnico del paquete de </w:t>
            </w:r>
            <w:r w:rsidR="00D75D13">
              <w:rPr>
                <w:rFonts w:asciiTheme="minorHAnsi" w:hAnsiTheme="minorHAnsi" w:cstheme="minorHAnsi"/>
                <w:sz w:val="22"/>
              </w:rPr>
              <w:t>CECYTE.</w:t>
            </w:r>
          </w:p>
        </w:tc>
      </w:tr>
    </w:tbl>
    <w:p w:rsidR="005C2AD5" w:rsidRPr="00483F16" w:rsidRDefault="005C2AD5" w:rsidP="00A2010C">
      <w:pPr>
        <w:pStyle w:val="3"/>
        <w:ind w:left="0" w:firstLine="0"/>
        <w:rPr>
          <w:rFonts w:asciiTheme="minorHAnsi" w:hAnsiTheme="minorHAnsi" w:cstheme="minorHAnsi"/>
          <w:sz w:val="24"/>
          <w:szCs w:val="24"/>
        </w:rPr>
      </w:pPr>
    </w:p>
    <w:p w:rsidR="005C2AD5" w:rsidRPr="00483F16" w:rsidRDefault="005C2AD5" w:rsidP="00A2010C">
      <w:pPr>
        <w:pStyle w:val="2"/>
        <w:ind w:left="0"/>
        <w:rPr>
          <w:rFonts w:asciiTheme="minorHAnsi" w:hAnsiTheme="minorHAnsi" w:cstheme="minorHAnsi"/>
          <w:sz w:val="24"/>
          <w:szCs w:val="24"/>
        </w:rPr>
      </w:pPr>
    </w:p>
    <w:p w:rsidR="005C2AD5" w:rsidRPr="00483F16" w:rsidRDefault="005C2AD5" w:rsidP="00A2010C">
      <w:pPr>
        <w:pStyle w:val="2"/>
        <w:ind w:left="0"/>
        <w:rPr>
          <w:rFonts w:asciiTheme="minorHAnsi" w:hAnsiTheme="minorHAnsi" w:cstheme="minorHAnsi"/>
          <w:sz w:val="24"/>
          <w:szCs w:val="24"/>
        </w:rPr>
      </w:pPr>
    </w:p>
    <w:p w:rsidR="005C2AD5" w:rsidRPr="00483F16" w:rsidRDefault="005C2AD5" w:rsidP="00A2010C">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5C2AD5" w:rsidRPr="00483F16" w:rsidRDefault="005C2AD5" w:rsidP="00A2010C">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O SU REPRESENTANTE LEGAL</w:t>
      </w:r>
    </w:p>
    <w:p w:rsidR="005C2AD5" w:rsidRPr="00483F16" w:rsidRDefault="005C2AD5" w:rsidP="00A2010C">
      <w:pPr>
        <w:pStyle w:val="2"/>
        <w:ind w:left="1368"/>
        <w:jc w:val="center"/>
        <w:rPr>
          <w:rFonts w:asciiTheme="minorHAnsi" w:hAnsiTheme="minorHAnsi" w:cstheme="minorHAnsi"/>
          <w:sz w:val="24"/>
          <w:szCs w:val="24"/>
        </w:rPr>
      </w:pPr>
    </w:p>
    <w:p w:rsidR="005C2AD5" w:rsidRPr="00483F16" w:rsidRDefault="005C2AD5" w:rsidP="00A2010C">
      <w:pPr>
        <w:pStyle w:val="Textoindependiente2"/>
        <w:jc w:val="both"/>
        <w:rPr>
          <w:rFonts w:asciiTheme="minorHAnsi" w:hAnsiTheme="minorHAnsi" w:cstheme="minorHAnsi"/>
          <w:caps/>
          <w:sz w:val="22"/>
          <w:szCs w:val="22"/>
        </w:rPr>
      </w:pPr>
    </w:p>
    <w:p w:rsidR="005C2AD5" w:rsidRPr="00483F16" w:rsidRDefault="005C2AD5" w:rsidP="00A2010C">
      <w:pPr>
        <w:pStyle w:val="Textoindependiente2"/>
        <w:jc w:val="both"/>
        <w:rPr>
          <w:rFonts w:asciiTheme="minorHAnsi" w:hAnsiTheme="minorHAnsi" w:cstheme="minorHAnsi"/>
          <w:caps/>
          <w:sz w:val="22"/>
          <w:szCs w:val="22"/>
        </w:rPr>
      </w:pPr>
    </w:p>
    <w:p w:rsidR="005C2AD5" w:rsidRPr="00483F16" w:rsidRDefault="005C2AD5"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A5715D" w:rsidRPr="00483F16" w:rsidRDefault="00A5715D"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DE04F8" w:rsidRPr="00483F16" w:rsidRDefault="00D75D13" w:rsidP="00DE04F8">
      <w:pPr>
        <w:jc w:val="center"/>
        <w:rPr>
          <w:rFonts w:asciiTheme="minorHAnsi" w:hAnsiTheme="minorHAnsi" w:cstheme="minorHAnsi"/>
          <w:b/>
          <w:sz w:val="24"/>
          <w:szCs w:val="24"/>
        </w:rPr>
      </w:pPr>
      <w:r>
        <w:rPr>
          <w:rFonts w:asciiTheme="minorHAnsi" w:hAnsiTheme="minorHAnsi" w:cstheme="minorHAnsi"/>
          <w:b/>
          <w:sz w:val="24"/>
          <w:szCs w:val="24"/>
        </w:rPr>
        <w:t>ANEXO 7</w:t>
      </w:r>
    </w:p>
    <w:p w:rsidR="00DE04F8" w:rsidRPr="00483F16" w:rsidRDefault="00DE04F8" w:rsidP="00DE04F8">
      <w:pPr>
        <w:jc w:val="center"/>
        <w:rPr>
          <w:rFonts w:asciiTheme="minorHAnsi" w:hAnsiTheme="minorHAnsi" w:cstheme="minorHAnsi"/>
          <w:b/>
          <w:bCs/>
          <w:sz w:val="24"/>
          <w:szCs w:val="24"/>
          <w:lang w:val="es-MX"/>
        </w:rPr>
      </w:pPr>
      <w:r w:rsidRPr="00483F16">
        <w:rPr>
          <w:rFonts w:asciiTheme="minorHAnsi" w:hAnsiTheme="minorHAnsi" w:cstheme="minorHAnsi"/>
          <w:b/>
          <w:bCs/>
          <w:sz w:val="24"/>
          <w:szCs w:val="24"/>
          <w:lang w:val="es-MX"/>
        </w:rPr>
        <w:t>CATALOGO DE CONCEPTOS</w:t>
      </w:r>
    </w:p>
    <w:p w:rsidR="00DE04F8" w:rsidRPr="00483F16" w:rsidRDefault="00DE04F8"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483F16" w:rsidTr="00F435A1">
        <w:trPr>
          <w:trHeight w:val="214"/>
          <w:tblHeader/>
        </w:trPr>
        <w:tc>
          <w:tcPr>
            <w:tcW w:w="10560" w:type="dxa"/>
            <w:shd w:val="clear" w:color="auto" w:fill="auto"/>
            <w:noWrap/>
            <w:vAlign w:val="bottom"/>
          </w:tcPr>
          <w:p w:rsidR="00DE04F8" w:rsidRPr="00483F16" w:rsidRDefault="00DE04F8" w:rsidP="00F435A1">
            <w:pPr>
              <w:rPr>
                <w:rFonts w:asciiTheme="minorHAnsi" w:hAnsiTheme="minorHAnsi" w:cstheme="minorHAnsi"/>
                <w:bCs/>
                <w:lang w:val="es-MX" w:eastAsia="es-MX"/>
              </w:rPr>
            </w:pPr>
            <w:r w:rsidRPr="00483F16">
              <w:rPr>
                <w:rFonts w:asciiTheme="minorHAnsi" w:hAnsiTheme="minorHAnsi" w:cstheme="minorHAnsi"/>
                <w:bCs/>
                <w:lang w:val="es-MX" w:eastAsia="es-MX"/>
              </w:rPr>
              <w:t xml:space="preserve">Licitante: </w:t>
            </w:r>
          </w:p>
        </w:tc>
      </w:tr>
      <w:tr w:rsidR="00DE04F8" w:rsidRPr="00483F16" w:rsidTr="00F435A1">
        <w:trPr>
          <w:trHeight w:val="231"/>
          <w:tblHeader/>
        </w:trPr>
        <w:tc>
          <w:tcPr>
            <w:tcW w:w="10560" w:type="dxa"/>
            <w:shd w:val="clear" w:color="auto" w:fill="auto"/>
            <w:noWrap/>
            <w:vAlign w:val="bottom"/>
          </w:tcPr>
          <w:p w:rsidR="00DE04F8" w:rsidRPr="00483F16" w:rsidRDefault="00DE04F8" w:rsidP="00F435A1">
            <w:pPr>
              <w:rPr>
                <w:rFonts w:asciiTheme="minorHAnsi" w:hAnsiTheme="minorHAnsi" w:cstheme="minorHAnsi"/>
                <w:bCs/>
                <w:lang w:val="es-MX" w:eastAsia="es-MX"/>
              </w:rPr>
            </w:pPr>
            <w:r w:rsidRPr="00483F16">
              <w:rPr>
                <w:rFonts w:asciiTheme="minorHAnsi" w:hAnsiTheme="minorHAnsi" w:cstheme="minorHAnsi"/>
                <w:bCs/>
                <w:lang w:val="es-MX" w:eastAsia="es-MX"/>
              </w:rPr>
              <w:t xml:space="preserve">Domicilio: </w:t>
            </w:r>
          </w:p>
        </w:tc>
      </w:tr>
      <w:tr w:rsidR="00DE04F8" w:rsidRPr="00483F16" w:rsidTr="00F435A1">
        <w:trPr>
          <w:trHeight w:val="250"/>
          <w:tblHeader/>
        </w:trPr>
        <w:tc>
          <w:tcPr>
            <w:tcW w:w="10560" w:type="dxa"/>
            <w:shd w:val="clear" w:color="auto" w:fill="auto"/>
            <w:noWrap/>
            <w:vAlign w:val="bottom"/>
          </w:tcPr>
          <w:p w:rsidR="00DE04F8" w:rsidRPr="00483F16" w:rsidRDefault="00DE04F8" w:rsidP="00F435A1">
            <w:pPr>
              <w:rPr>
                <w:rFonts w:asciiTheme="minorHAnsi" w:hAnsiTheme="minorHAnsi" w:cstheme="minorHAnsi"/>
                <w:bCs/>
                <w:lang w:val="es-MX" w:eastAsia="es-MX"/>
              </w:rPr>
            </w:pPr>
            <w:r w:rsidRPr="00483F16">
              <w:rPr>
                <w:rFonts w:asciiTheme="minorHAnsi" w:hAnsiTheme="minorHAnsi" w:cstheme="minorHAnsi"/>
                <w:bCs/>
                <w:lang w:val="es-MX" w:eastAsia="es-MX"/>
              </w:rPr>
              <w:t xml:space="preserve">Representante: </w:t>
            </w:r>
          </w:p>
          <w:p w:rsidR="00A31105" w:rsidRPr="00483F16" w:rsidRDefault="00A31105" w:rsidP="00F435A1">
            <w:pPr>
              <w:rPr>
                <w:rFonts w:asciiTheme="minorHAnsi" w:hAnsiTheme="minorHAnsi" w:cstheme="minorHAnsi"/>
                <w:bCs/>
                <w:lang w:val="es-MX" w:eastAsia="es-MX"/>
              </w:rPr>
            </w:pPr>
          </w:p>
          <w:p w:rsidR="00A31105" w:rsidRPr="00483F16" w:rsidRDefault="00A31105" w:rsidP="00A31105">
            <w:pPr>
              <w:pStyle w:val="Textoindependiente2"/>
              <w:numPr>
                <w:ilvl w:val="0"/>
                <w:numId w:val="24"/>
              </w:numPr>
              <w:tabs>
                <w:tab w:val="left" w:pos="720"/>
              </w:tabs>
              <w:ind w:left="900" w:hanging="180"/>
              <w:jc w:val="left"/>
              <w:rPr>
                <w:rFonts w:asciiTheme="minorHAnsi" w:hAnsiTheme="minorHAnsi" w:cstheme="minorHAnsi"/>
                <w:sz w:val="24"/>
                <w:szCs w:val="24"/>
              </w:rPr>
            </w:pPr>
            <w:r w:rsidRPr="00483F16">
              <w:rPr>
                <w:rFonts w:asciiTheme="minorHAnsi" w:hAnsiTheme="minorHAnsi" w:cstheme="minorHAnsi"/>
                <w:sz w:val="24"/>
                <w:szCs w:val="24"/>
              </w:rPr>
              <w:t>PAQUETE (ORGANO SOLICITANTE) ___________________</w:t>
            </w:r>
          </w:p>
          <w:p w:rsidR="00A31105" w:rsidRPr="00483F16" w:rsidRDefault="00A31105" w:rsidP="00A31105">
            <w:pPr>
              <w:pStyle w:val="Textoindependiente2"/>
              <w:numPr>
                <w:ilvl w:val="0"/>
                <w:numId w:val="24"/>
              </w:numPr>
              <w:tabs>
                <w:tab w:val="left" w:pos="630"/>
                <w:tab w:val="left" w:pos="720"/>
                <w:tab w:val="left" w:pos="900"/>
              </w:tabs>
              <w:ind w:left="810" w:right="720" w:hanging="90"/>
              <w:jc w:val="left"/>
              <w:rPr>
                <w:rFonts w:asciiTheme="minorHAnsi" w:hAnsiTheme="minorHAnsi" w:cstheme="minorHAnsi"/>
                <w:sz w:val="24"/>
                <w:szCs w:val="24"/>
              </w:rPr>
            </w:pPr>
            <w:r w:rsidRPr="00483F16">
              <w:rPr>
                <w:rFonts w:asciiTheme="minorHAnsi" w:hAnsiTheme="minorHAnsi" w:cstheme="minorHAnsi"/>
                <w:sz w:val="24"/>
                <w:szCs w:val="24"/>
              </w:rPr>
              <w:t>PAQUETE (RUBRO: ARTICULOS DE LIMPIEZA, PAPELERIA, LAVANDERIA, TINTAS Y TONERS, MATERIAL DE CREDENCIALIZACION) _________________</w:t>
            </w:r>
          </w:p>
          <w:p w:rsidR="00A31105" w:rsidRPr="00483F16" w:rsidRDefault="00A31105" w:rsidP="00F435A1">
            <w:pPr>
              <w:rPr>
                <w:rFonts w:asciiTheme="minorHAnsi" w:hAnsiTheme="minorHAnsi" w:cstheme="minorHAnsi"/>
                <w:bCs/>
                <w:lang w:val="es-MX" w:eastAsia="es-MX"/>
              </w:rPr>
            </w:pPr>
          </w:p>
        </w:tc>
      </w:tr>
    </w:tbl>
    <w:p w:rsidR="00DE04F8" w:rsidRPr="00483F16"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781"/>
        <w:gridCol w:w="821"/>
        <w:gridCol w:w="1525"/>
        <w:gridCol w:w="781"/>
        <w:gridCol w:w="821"/>
      </w:tblGrid>
      <w:tr w:rsidR="00DE04F8" w:rsidRPr="00483F16" w:rsidTr="00666E3A">
        <w:trPr>
          <w:trHeight w:val="214"/>
          <w:tblHeader/>
        </w:trPr>
        <w:tc>
          <w:tcPr>
            <w:tcW w:w="820" w:type="dxa"/>
            <w:vMerge w:val="restart"/>
            <w:shd w:val="clear" w:color="auto" w:fill="E6E6E6"/>
            <w:noWrap/>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No. De</w:t>
            </w:r>
          </w:p>
          <w:p w:rsidR="00DE04F8" w:rsidRPr="00483F16" w:rsidRDefault="00DE04F8" w:rsidP="00F435A1">
            <w:pPr>
              <w:jc w:val="center"/>
              <w:rPr>
                <w:rFonts w:asciiTheme="minorHAnsi" w:hAnsiTheme="minorHAnsi" w:cstheme="minorHAnsi"/>
                <w:b/>
                <w:bCs/>
                <w:lang w:val="es-MX" w:eastAsia="es-MX"/>
              </w:rPr>
            </w:pPr>
            <w:r w:rsidRPr="00483F16">
              <w:rPr>
                <w:rFonts w:asciiTheme="minorHAnsi" w:hAnsiTheme="minorHAnsi" w:cstheme="minorHAnsi"/>
                <w:b/>
                <w:bCs/>
                <w:sz w:val="18"/>
                <w:szCs w:val="18"/>
                <w:lang w:val="es-MX" w:eastAsia="es-MX"/>
              </w:rPr>
              <w:t>Partida</w:t>
            </w:r>
          </w:p>
        </w:tc>
        <w:tc>
          <w:tcPr>
            <w:tcW w:w="2512" w:type="dxa"/>
            <w:vMerge w:val="restart"/>
            <w:shd w:val="clear" w:color="auto" w:fill="E6E6E6"/>
            <w:noWrap/>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C    O    N    C    E    P    T  O</w:t>
            </w:r>
          </w:p>
        </w:tc>
        <w:tc>
          <w:tcPr>
            <w:tcW w:w="1275" w:type="dxa"/>
            <w:vMerge w:val="restart"/>
            <w:shd w:val="clear" w:color="auto" w:fill="E6E6E6"/>
            <w:noWrap/>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Unidad</w:t>
            </w:r>
          </w:p>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de medida</w:t>
            </w:r>
          </w:p>
        </w:tc>
        <w:tc>
          <w:tcPr>
            <w:tcW w:w="1602" w:type="dxa"/>
            <w:gridSpan w:val="2"/>
            <w:shd w:val="clear" w:color="auto" w:fill="E6E6E6"/>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Cantidad</w:t>
            </w:r>
          </w:p>
        </w:tc>
        <w:tc>
          <w:tcPr>
            <w:tcW w:w="1525" w:type="dxa"/>
            <w:vMerge w:val="restart"/>
            <w:shd w:val="clear" w:color="auto" w:fill="E6E6E6"/>
            <w:noWrap/>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Precio unitario</w:t>
            </w:r>
          </w:p>
        </w:tc>
        <w:tc>
          <w:tcPr>
            <w:tcW w:w="1602" w:type="dxa"/>
            <w:gridSpan w:val="2"/>
            <w:shd w:val="clear" w:color="auto" w:fill="E6E6E6"/>
          </w:tcPr>
          <w:p w:rsidR="00DE04F8" w:rsidRPr="00483F16" w:rsidRDefault="00DE04F8" w:rsidP="00F435A1">
            <w:pPr>
              <w:jc w:val="center"/>
              <w:rPr>
                <w:rFonts w:asciiTheme="minorHAnsi" w:hAnsiTheme="minorHAnsi" w:cstheme="minorHAnsi"/>
                <w:b/>
                <w:bCs/>
                <w:sz w:val="18"/>
                <w:szCs w:val="18"/>
                <w:lang w:val="es-MX" w:eastAsia="es-MX"/>
              </w:rPr>
            </w:pPr>
          </w:p>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Importe de la partida</w:t>
            </w:r>
          </w:p>
        </w:tc>
      </w:tr>
      <w:tr w:rsidR="00746BBE" w:rsidRPr="00483F16" w:rsidTr="00746BBE">
        <w:trPr>
          <w:trHeight w:val="214"/>
          <w:tblHeader/>
        </w:trPr>
        <w:tc>
          <w:tcPr>
            <w:tcW w:w="820" w:type="dxa"/>
            <w:vMerge/>
            <w:shd w:val="clear" w:color="auto" w:fill="E6E6E6"/>
            <w:noWrap/>
            <w:vAlign w:val="center"/>
          </w:tcPr>
          <w:p w:rsidR="00DE04F8" w:rsidRPr="00483F16" w:rsidRDefault="00DE04F8" w:rsidP="00DE04F8">
            <w:pPr>
              <w:jc w:val="center"/>
              <w:rPr>
                <w:rFonts w:asciiTheme="minorHAnsi" w:hAnsiTheme="minorHAnsi" w:cstheme="minorHAnsi"/>
                <w:b/>
                <w:bCs/>
                <w:sz w:val="18"/>
                <w:szCs w:val="18"/>
                <w:lang w:val="es-MX" w:eastAsia="es-MX"/>
              </w:rPr>
            </w:pPr>
          </w:p>
        </w:tc>
        <w:tc>
          <w:tcPr>
            <w:tcW w:w="2512" w:type="dxa"/>
            <w:vMerge/>
            <w:shd w:val="clear" w:color="auto" w:fill="E6E6E6"/>
            <w:noWrap/>
            <w:vAlign w:val="center"/>
          </w:tcPr>
          <w:p w:rsidR="00DE04F8" w:rsidRPr="00483F16" w:rsidRDefault="00DE04F8" w:rsidP="00DE04F8">
            <w:pPr>
              <w:jc w:val="center"/>
              <w:rPr>
                <w:rFonts w:asciiTheme="minorHAnsi" w:hAnsiTheme="minorHAnsi" w:cstheme="minorHAnsi"/>
                <w:b/>
                <w:bCs/>
                <w:sz w:val="18"/>
                <w:szCs w:val="18"/>
                <w:lang w:val="es-MX" w:eastAsia="es-MX"/>
              </w:rPr>
            </w:pPr>
          </w:p>
        </w:tc>
        <w:tc>
          <w:tcPr>
            <w:tcW w:w="1275" w:type="dxa"/>
            <w:vMerge/>
            <w:shd w:val="clear" w:color="auto" w:fill="E6E6E6"/>
            <w:noWrap/>
            <w:vAlign w:val="center"/>
          </w:tcPr>
          <w:p w:rsidR="00DE04F8" w:rsidRPr="00483F16" w:rsidRDefault="00DE04F8" w:rsidP="00DE04F8">
            <w:pPr>
              <w:jc w:val="center"/>
              <w:rPr>
                <w:rFonts w:asciiTheme="minorHAnsi" w:hAnsiTheme="minorHAnsi" w:cstheme="minorHAnsi"/>
                <w:b/>
                <w:bCs/>
                <w:sz w:val="18"/>
                <w:szCs w:val="18"/>
                <w:lang w:val="es-MX" w:eastAsia="es-MX"/>
              </w:rPr>
            </w:pPr>
          </w:p>
        </w:tc>
        <w:tc>
          <w:tcPr>
            <w:tcW w:w="781" w:type="dxa"/>
            <w:shd w:val="clear" w:color="auto" w:fill="E6E6E6"/>
            <w:vAlign w:val="center"/>
          </w:tcPr>
          <w:p w:rsidR="00DE04F8" w:rsidRPr="00483F16" w:rsidRDefault="00DE04F8" w:rsidP="00DE04F8">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mínimo</w:t>
            </w:r>
          </w:p>
        </w:tc>
        <w:tc>
          <w:tcPr>
            <w:tcW w:w="821" w:type="dxa"/>
            <w:shd w:val="clear" w:color="auto" w:fill="E6E6E6"/>
          </w:tcPr>
          <w:p w:rsidR="00DE04F8" w:rsidRPr="00483F16" w:rsidRDefault="00DE04F8" w:rsidP="00DE04F8">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máximo</w:t>
            </w:r>
          </w:p>
        </w:tc>
        <w:tc>
          <w:tcPr>
            <w:tcW w:w="1525" w:type="dxa"/>
            <w:vMerge/>
            <w:shd w:val="clear" w:color="auto" w:fill="E6E6E6"/>
            <w:noWrap/>
            <w:vAlign w:val="center"/>
          </w:tcPr>
          <w:p w:rsidR="00DE04F8" w:rsidRPr="00483F16" w:rsidRDefault="00DE04F8" w:rsidP="00DE04F8">
            <w:pPr>
              <w:jc w:val="center"/>
              <w:rPr>
                <w:rFonts w:asciiTheme="minorHAnsi" w:hAnsiTheme="minorHAnsi" w:cstheme="minorHAnsi"/>
                <w:b/>
                <w:bCs/>
                <w:sz w:val="18"/>
                <w:szCs w:val="18"/>
                <w:lang w:val="es-MX" w:eastAsia="es-MX"/>
              </w:rPr>
            </w:pPr>
          </w:p>
        </w:tc>
        <w:tc>
          <w:tcPr>
            <w:tcW w:w="781" w:type="dxa"/>
            <w:shd w:val="clear" w:color="auto" w:fill="E6E6E6"/>
            <w:vAlign w:val="center"/>
          </w:tcPr>
          <w:p w:rsidR="00DE04F8" w:rsidRPr="00483F16" w:rsidRDefault="00DE04F8" w:rsidP="00DE04F8">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mínimo</w:t>
            </w:r>
          </w:p>
        </w:tc>
        <w:tc>
          <w:tcPr>
            <w:tcW w:w="821" w:type="dxa"/>
            <w:shd w:val="clear" w:color="auto" w:fill="E6E6E6"/>
          </w:tcPr>
          <w:p w:rsidR="00DE04F8" w:rsidRPr="00483F16" w:rsidRDefault="00DE04F8" w:rsidP="00DE04F8">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máximo</w:t>
            </w:r>
          </w:p>
        </w:tc>
      </w:tr>
      <w:tr w:rsidR="00DE04F8" w:rsidRPr="00483F16" w:rsidTr="00746BBE">
        <w:trPr>
          <w:trHeight w:val="1410"/>
        </w:trPr>
        <w:tc>
          <w:tcPr>
            <w:tcW w:w="820" w:type="dxa"/>
            <w:shd w:val="clear" w:color="auto" w:fill="auto"/>
            <w:noWrap/>
          </w:tcPr>
          <w:p w:rsidR="00DE04F8" w:rsidRPr="00483F16" w:rsidRDefault="00DE04F8"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tc>
        <w:tc>
          <w:tcPr>
            <w:tcW w:w="1275" w:type="dxa"/>
            <w:shd w:val="clear" w:color="auto" w:fill="auto"/>
            <w:noWrap/>
          </w:tcPr>
          <w:p w:rsidR="00DE04F8" w:rsidRPr="00483F16" w:rsidRDefault="00DE04F8" w:rsidP="00DE04F8">
            <w:pPr>
              <w:pStyle w:val="Puesto"/>
              <w:rPr>
                <w:rFonts w:asciiTheme="minorHAnsi" w:hAnsiTheme="minorHAnsi" w:cstheme="minorHAnsi"/>
                <w:b w:val="0"/>
                <w:caps/>
                <w:sz w:val="20"/>
              </w:rPr>
            </w:pPr>
          </w:p>
        </w:tc>
        <w:tc>
          <w:tcPr>
            <w:tcW w:w="781" w:type="dxa"/>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c>
          <w:tcPr>
            <w:tcW w:w="821" w:type="dxa"/>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c>
          <w:tcPr>
            <w:tcW w:w="781" w:type="dxa"/>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c>
          <w:tcPr>
            <w:tcW w:w="821" w:type="dxa"/>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r>
      <w:tr w:rsidR="00666E3A" w:rsidRPr="00483F16" w:rsidTr="00666E3A">
        <w:trPr>
          <w:trHeight w:val="508"/>
        </w:trPr>
        <w:tc>
          <w:tcPr>
            <w:tcW w:w="4607" w:type="dxa"/>
            <w:gridSpan w:val="3"/>
            <w:vMerge w:val="restart"/>
            <w:shd w:val="clear" w:color="auto" w:fill="auto"/>
            <w:noWrap/>
          </w:tcPr>
          <w:p w:rsidR="00666E3A" w:rsidRPr="00483F16" w:rsidRDefault="00666E3A" w:rsidP="00666E3A">
            <w:pPr>
              <w:rPr>
                <w:rFonts w:asciiTheme="minorHAnsi" w:hAnsiTheme="minorHAnsi" w:cstheme="minorHAnsi"/>
              </w:rPr>
            </w:pPr>
            <w:r w:rsidRPr="00483F16">
              <w:rPr>
                <w:rFonts w:asciiTheme="minorHAnsi" w:hAnsiTheme="minorHAnsi" w:cstheme="minorHAnsi"/>
              </w:rPr>
              <w:t>IMPORTE CON LETRA</w:t>
            </w:r>
          </w:p>
          <w:p w:rsidR="00666E3A" w:rsidRPr="00483F16" w:rsidRDefault="00666E3A" w:rsidP="00666E3A">
            <w:pPr>
              <w:rPr>
                <w:rFonts w:asciiTheme="minorHAnsi" w:hAnsiTheme="minorHAnsi" w:cstheme="minorHAnsi"/>
              </w:rPr>
            </w:pPr>
            <w:r w:rsidRPr="00483F16">
              <w:rPr>
                <w:rFonts w:asciiTheme="minorHAnsi" w:hAnsiTheme="minorHAnsi" w:cstheme="minorHAnsi"/>
              </w:rPr>
              <w:t>MÍNIMO:</w:t>
            </w:r>
          </w:p>
          <w:p w:rsidR="00666E3A" w:rsidRPr="00483F16" w:rsidRDefault="00666E3A" w:rsidP="00666E3A">
            <w:pPr>
              <w:rPr>
                <w:rFonts w:asciiTheme="minorHAnsi" w:hAnsiTheme="minorHAnsi" w:cstheme="minorHAnsi"/>
              </w:rPr>
            </w:pPr>
          </w:p>
          <w:p w:rsidR="00666E3A" w:rsidRPr="00483F16" w:rsidRDefault="00666E3A" w:rsidP="00666E3A">
            <w:pPr>
              <w:rPr>
                <w:rFonts w:asciiTheme="minorHAnsi" w:hAnsiTheme="minorHAnsi" w:cstheme="minorHAnsi"/>
              </w:rPr>
            </w:pPr>
            <w:r w:rsidRPr="00483F16">
              <w:rPr>
                <w:rFonts w:asciiTheme="minorHAnsi" w:hAnsiTheme="minorHAnsi" w:cstheme="minorHAnsi"/>
              </w:rPr>
              <w:t>MÁXIMO:</w:t>
            </w:r>
          </w:p>
          <w:p w:rsidR="00666E3A" w:rsidRPr="00483F16" w:rsidRDefault="00666E3A" w:rsidP="00DE04F8">
            <w:pPr>
              <w:pStyle w:val="Puesto"/>
              <w:rPr>
                <w:rFonts w:asciiTheme="minorHAnsi" w:hAnsiTheme="minorHAnsi" w:cstheme="minorHAnsi"/>
                <w:b w:val="0"/>
                <w:caps/>
                <w:sz w:val="20"/>
              </w:rPr>
            </w:pPr>
          </w:p>
        </w:tc>
        <w:tc>
          <w:tcPr>
            <w:tcW w:w="3127" w:type="dxa"/>
            <w:gridSpan w:val="3"/>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r w:rsidRPr="00483F16">
              <w:rPr>
                <w:rFonts w:asciiTheme="minorHAnsi" w:hAnsiTheme="minorHAnsi" w:cstheme="minorHAnsi"/>
                <w:b/>
                <w:sz w:val="18"/>
                <w:szCs w:val="18"/>
              </w:rPr>
              <w:t>TOTAL DE LA PROPUESTA</w:t>
            </w:r>
          </w:p>
        </w:tc>
        <w:tc>
          <w:tcPr>
            <w:tcW w:w="781" w:type="dxa"/>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p>
        </w:tc>
        <w:tc>
          <w:tcPr>
            <w:tcW w:w="821" w:type="dxa"/>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p>
        </w:tc>
      </w:tr>
      <w:tr w:rsidR="00666E3A" w:rsidRPr="00483F16" w:rsidTr="00666E3A">
        <w:trPr>
          <w:trHeight w:val="558"/>
        </w:trPr>
        <w:tc>
          <w:tcPr>
            <w:tcW w:w="4607" w:type="dxa"/>
            <w:gridSpan w:val="3"/>
            <w:vMerge/>
            <w:shd w:val="clear" w:color="auto" w:fill="auto"/>
            <w:noWrap/>
          </w:tcPr>
          <w:p w:rsidR="00666E3A" w:rsidRPr="00483F16" w:rsidRDefault="00666E3A" w:rsidP="00666E3A">
            <w:pPr>
              <w:rPr>
                <w:rFonts w:asciiTheme="minorHAnsi" w:hAnsiTheme="minorHAnsi" w:cstheme="minorHAnsi"/>
              </w:rPr>
            </w:pPr>
          </w:p>
        </w:tc>
        <w:tc>
          <w:tcPr>
            <w:tcW w:w="3127" w:type="dxa"/>
            <w:gridSpan w:val="3"/>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r w:rsidRPr="00483F16">
              <w:rPr>
                <w:rFonts w:asciiTheme="minorHAnsi" w:hAnsiTheme="minorHAnsi" w:cstheme="minorHAnsi"/>
                <w:b/>
                <w:sz w:val="18"/>
                <w:szCs w:val="18"/>
              </w:rPr>
              <w:t>% DE IVA A TRASLADAR</w:t>
            </w:r>
          </w:p>
        </w:tc>
        <w:tc>
          <w:tcPr>
            <w:tcW w:w="1602" w:type="dxa"/>
            <w:gridSpan w:val="2"/>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p>
        </w:tc>
      </w:tr>
    </w:tbl>
    <w:p w:rsidR="00DE04F8" w:rsidRPr="00483F16" w:rsidRDefault="00DE04F8" w:rsidP="00DE04F8">
      <w:pPr>
        <w:rPr>
          <w:rFonts w:asciiTheme="minorHAnsi" w:hAnsiTheme="minorHAnsi" w:cstheme="minorHAnsi"/>
          <w:vanish/>
        </w:rPr>
      </w:pPr>
    </w:p>
    <w:p w:rsidR="00DE04F8" w:rsidRPr="00483F16" w:rsidRDefault="00DE04F8" w:rsidP="00DE04F8">
      <w:pPr>
        <w:pStyle w:val="2"/>
        <w:ind w:left="1368"/>
        <w:jc w:val="center"/>
        <w:rPr>
          <w:rFonts w:asciiTheme="minorHAnsi" w:hAnsiTheme="minorHAnsi" w:cstheme="minorHAnsi"/>
          <w:sz w:val="24"/>
          <w:szCs w:val="24"/>
        </w:rPr>
      </w:pPr>
    </w:p>
    <w:p w:rsidR="00DE04F8" w:rsidRPr="00483F16" w:rsidRDefault="00DE04F8" w:rsidP="00DE04F8">
      <w:pPr>
        <w:pStyle w:val="2"/>
        <w:ind w:left="1368"/>
        <w:jc w:val="center"/>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DE04F8" w:rsidRPr="00483F16" w:rsidRDefault="00DE04F8" w:rsidP="00DE04F8">
      <w:pPr>
        <w:pStyle w:val="2"/>
        <w:ind w:left="1368"/>
        <w:jc w:val="center"/>
        <w:rPr>
          <w:rFonts w:asciiTheme="minorHAnsi" w:hAnsiTheme="minorHAnsi" w:cstheme="minorHAnsi"/>
          <w:sz w:val="24"/>
          <w:szCs w:val="24"/>
        </w:rPr>
      </w:pPr>
    </w:p>
    <w:p w:rsidR="001911BB" w:rsidRPr="00483F16" w:rsidRDefault="001911BB" w:rsidP="00DE04F8">
      <w:pPr>
        <w:pStyle w:val="2"/>
        <w:ind w:left="1368"/>
        <w:jc w:val="center"/>
        <w:rPr>
          <w:rFonts w:asciiTheme="minorHAnsi" w:hAnsiTheme="minorHAnsi" w:cstheme="minorHAnsi"/>
          <w:sz w:val="24"/>
          <w:szCs w:val="24"/>
        </w:rPr>
      </w:pPr>
      <w:r w:rsidRPr="00483F16">
        <w:rPr>
          <w:rFonts w:asciiTheme="minorHAnsi" w:hAnsiTheme="minorHAnsi" w:cstheme="minorHAnsi"/>
          <w:sz w:val="24"/>
          <w:szCs w:val="24"/>
        </w:rPr>
        <w:t>-</w:t>
      </w:r>
    </w:p>
    <w:p w:rsidR="001911BB" w:rsidRPr="00483F16" w:rsidRDefault="001911BB" w:rsidP="00DE04F8">
      <w:pPr>
        <w:pStyle w:val="2"/>
        <w:ind w:left="1368"/>
        <w:jc w:val="center"/>
        <w:rPr>
          <w:rFonts w:asciiTheme="minorHAnsi" w:hAnsiTheme="minorHAnsi" w:cstheme="minorHAnsi"/>
          <w:sz w:val="24"/>
          <w:szCs w:val="24"/>
        </w:rPr>
      </w:pPr>
    </w:p>
    <w:p w:rsidR="001911BB" w:rsidRPr="00483F16" w:rsidRDefault="001911BB" w:rsidP="00DE04F8">
      <w:pPr>
        <w:pStyle w:val="2"/>
        <w:ind w:left="1368"/>
        <w:jc w:val="center"/>
        <w:rPr>
          <w:rFonts w:asciiTheme="minorHAnsi" w:hAnsiTheme="minorHAnsi" w:cstheme="minorHAnsi"/>
          <w:sz w:val="24"/>
          <w:szCs w:val="24"/>
        </w:rPr>
      </w:pPr>
    </w:p>
    <w:p w:rsidR="001911BB" w:rsidRPr="00483F16" w:rsidRDefault="001911BB" w:rsidP="00DE04F8">
      <w:pPr>
        <w:pStyle w:val="2"/>
        <w:ind w:left="1368"/>
        <w:jc w:val="center"/>
        <w:rPr>
          <w:rFonts w:asciiTheme="minorHAnsi" w:hAnsiTheme="minorHAnsi" w:cstheme="minorHAnsi"/>
          <w:sz w:val="24"/>
          <w:szCs w:val="24"/>
        </w:rPr>
      </w:pPr>
    </w:p>
    <w:p w:rsidR="001911BB" w:rsidRPr="00483F16" w:rsidRDefault="001911BB" w:rsidP="00DE04F8">
      <w:pPr>
        <w:pStyle w:val="2"/>
        <w:ind w:left="1368"/>
        <w:jc w:val="center"/>
        <w:rPr>
          <w:rFonts w:asciiTheme="minorHAnsi" w:hAnsiTheme="minorHAnsi" w:cstheme="minorHAnsi"/>
          <w:sz w:val="24"/>
          <w:szCs w:val="24"/>
        </w:rPr>
      </w:pPr>
    </w:p>
    <w:p w:rsidR="00DE04F8" w:rsidRPr="00483F16" w:rsidRDefault="001911BB" w:rsidP="001911BB">
      <w:pPr>
        <w:pStyle w:val="2"/>
        <w:ind w:left="1368" w:hanging="738"/>
        <w:jc w:val="left"/>
        <w:rPr>
          <w:rFonts w:asciiTheme="minorHAnsi" w:hAnsiTheme="minorHAnsi" w:cstheme="minorHAnsi"/>
          <w:sz w:val="24"/>
          <w:szCs w:val="24"/>
        </w:rPr>
      </w:pPr>
      <w:r w:rsidRPr="00483F16">
        <w:rPr>
          <w:rFonts w:asciiTheme="minorHAnsi" w:hAnsiTheme="minorHAnsi" w:cstheme="minorHAnsi"/>
          <w:sz w:val="24"/>
          <w:szCs w:val="24"/>
        </w:rPr>
        <w:t>-CONDICION DE PRECIOS Y PAGO:</w:t>
      </w:r>
    </w:p>
    <w:p w:rsidR="001911BB" w:rsidRPr="00483F16" w:rsidRDefault="001911BB" w:rsidP="001911BB">
      <w:pPr>
        <w:pStyle w:val="Textoindependiente2"/>
        <w:ind w:left="1134"/>
        <w:rPr>
          <w:rFonts w:asciiTheme="minorHAnsi" w:hAnsiTheme="minorHAnsi" w:cstheme="minorHAnsi"/>
          <w:sz w:val="24"/>
          <w:szCs w:val="24"/>
        </w:rPr>
      </w:pPr>
    </w:p>
    <w:p w:rsidR="001911BB" w:rsidRPr="00483F16" w:rsidRDefault="001911BB" w:rsidP="001911BB">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1911BB" w:rsidRPr="00483F16" w:rsidRDefault="001911BB" w:rsidP="001911BB">
      <w:pPr>
        <w:pStyle w:val="Textoindependiente2"/>
        <w:ind w:left="1134"/>
        <w:rPr>
          <w:rFonts w:asciiTheme="minorHAnsi" w:hAnsiTheme="minorHAnsi" w:cstheme="minorHAnsi"/>
          <w:b/>
          <w:sz w:val="24"/>
          <w:szCs w:val="24"/>
        </w:rPr>
      </w:pPr>
      <w:r w:rsidRPr="00483F16">
        <w:rPr>
          <w:rFonts w:asciiTheme="minorHAnsi" w:hAnsiTheme="minorHAnsi" w:cstheme="minorHAnsi"/>
          <w:sz w:val="24"/>
          <w:szCs w:val="24"/>
        </w:rPr>
        <w:t>O SU REPRESENTANTE LEGAL</w:t>
      </w:r>
    </w:p>
    <w:p w:rsidR="00DE04F8" w:rsidRPr="00483F16" w:rsidRDefault="00DE04F8" w:rsidP="00DE04F8">
      <w:pPr>
        <w:pStyle w:val="2"/>
        <w:ind w:left="1368"/>
        <w:jc w:val="center"/>
        <w:rPr>
          <w:rFonts w:asciiTheme="minorHAnsi" w:hAnsiTheme="minorHAnsi" w:cstheme="minorHAnsi"/>
          <w:sz w:val="24"/>
          <w:szCs w:val="24"/>
        </w:rPr>
      </w:pPr>
    </w:p>
    <w:p w:rsidR="00DE04F8" w:rsidRPr="00483F16" w:rsidRDefault="00DE04F8" w:rsidP="00DE04F8">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483F16" w:rsidRDefault="00DE04F8">
      <w:pPr>
        <w:rPr>
          <w:rFonts w:asciiTheme="minorHAnsi" w:hAnsiTheme="minorHAnsi" w:cstheme="minorHAnsi"/>
          <w:b/>
          <w:sz w:val="24"/>
          <w:szCs w:val="24"/>
        </w:rPr>
      </w:pPr>
    </w:p>
    <w:p w:rsidR="00947B4E" w:rsidRPr="00483F16" w:rsidRDefault="00666E3A" w:rsidP="001911BB">
      <w:pPr>
        <w:jc w:val="center"/>
        <w:rPr>
          <w:rFonts w:asciiTheme="minorHAnsi" w:hAnsiTheme="minorHAnsi" w:cstheme="minorHAnsi"/>
          <w:b/>
          <w:sz w:val="24"/>
          <w:szCs w:val="24"/>
        </w:rPr>
      </w:pPr>
      <w:r w:rsidRPr="00483F16">
        <w:rPr>
          <w:rFonts w:asciiTheme="minorHAnsi" w:hAnsiTheme="minorHAnsi" w:cstheme="minorHAnsi"/>
          <w:b/>
          <w:sz w:val="24"/>
          <w:szCs w:val="24"/>
        </w:rPr>
        <w:br w:type="page"/>
      </w:r>
      <w:r w:rsidR="00D75D13">
        <w:rPr>
          <w:rFonts w:asciiTheme="minorHAnsi" w:hAnsiTheme="minorHAnsi" w:cstheme="minorHAnsi"/>
          <w:b/>
          <w:sz w:val="24"/>
          <w:szCs w:val="24"/>
        </w:rPr>
        <w:lastRenderedPageBreak/>
        <w:t>ANEXO 8</w:t>
      </w:r>
    </w:p>
    <w:p w:rsidR="00206D6E" w:rsidRPr="00483F16" w:rsidRDefault="00206D6E" w:rsidP="00A2010C">
      <w:pPr>
        <w:jc w:val="center"/>
        <w:rPr>
          <w:rFonts w:asciiTheme="minorHAnsi" w:hAnsiTheme="minorHAnsi" w:cstheme="minorHAnsi"/>
          <w:b/>
          <w:sz w:val="24"/>
          <w:szCs w:val="24"/>
        </w:rPr>
      </w:pPr>
      <w:r w:rsidRPr="00483F16">
        <w:rPr>
          <w:rFonts w:asciiTheme="minorHAnsi" w:hAnsiTheme="minorHAnsi" w:cstheme="minorHAnsi"/>
          <w:b/>
          <w:sz w:val="24"/>
          <w:szCs w:val="24"/>
        </w:rPr>
        <w:t>PROPUESTA ECONOMICA</w:t>
      </w:r>
    </w:p>
    <w:p w:rsidR="00206D6E" w:rsidRPr="00483F16" w:rsidRDefault="00206D6E" w:rsidP="00A2010C">
      <w:pPr>
        <w:jc w:val="center"/>
        <w:rPr>
          <w:rFonts w:asciiTheme="minorHAnsi" w:hAnsiTheme="minorHAnsi" w:cstheme="minorHAnsi"/>
          <w:b/>
          <w:sz w:val="24"/>
          <w:szCs w:val="24"/>
        </w:rPr>
      </w:pPr>
    </w:p>
    <w:p w:rsidR="00D13990" w:rsidRPr="00483F16" w:rsidRDefault="00D13990" w:rsidP="00D13990">
      <w:pPr>
        <w:ind w:left="567" w:right="324"/>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D13990" w:rsidRPr="00483F16" w:rsidRDefault="00D13990" w:rsidP="00D13990">
      <w:pPr>
        <w:ind w:left="567" w:right="324"/>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D13990" w:rsidRPr="00483F16" w:rsidRDefault="00D13990" w:rsidP="00D13990">
      <w:pPr>
        <w:ind w:left="567" w:right="324"/>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D13990" w:rsidRPr="00483F16" w:rsidRDefault="00D13990" w:rsidP="00D13990">
      <w:pPr>
        <w:ind w:left="567" w:right="324"/>
        <w:rPr>
          <w:rFonts w:asciiTheme="minorHAnsi" w:hAnsiTheme="minorHAnsi" w:cstheme="minorHAnsi"/>
          <w:sz w:val="24"/>
          <w:szCs w:val="24"/>
        </w:rPr>
      </w:pPr>
      <w:r w:rsidRPr="00483F16">
        <w:rPr>
          <w:rFonts w:asciiTheme="minorHAnsi" w:hAnsiTheme="minorHAnsi" w:cstheme="minorHAnsi"/>
          <w:sz w:val="24"/>
          <w:szCs w:val="24"/>
        </w:rPr>
        <w:t>PRESENTE.-</w:t>
      </w:r>
    </w:p>
    <w:p w:rsidR="00206D6E" w:rsidRPr="00483F16" w:rsidRDefault="00206D6E" w:rsidP="00A2010C">
      <w:pPr>
        <w:ind w:left="567" w:right="324"/>
        <w:rPr>
          <w:rFonts w:asciiTheme="minorHAnsi" w:hAnsiTheme="minorHAnsi" w:cstheme="minorHAnsi"/>
          <w:sz w:val="22"/>
          <w:szCs w:val="22"/>
        </w:rPr>
      </w:pPr>
    </w:p>
    <w:p w:rsidR="00206D6E" w:rsidRPr="00483F16" w:rsidRDefault="00206D6E" w:rsidP="00A2010C">
      <w:pPr>
        <w:pStyle w:val="Textodebloque"/>
        <w:spacing w:line="240" w:lineRule="auto"/>
        <w:ind w:left="567" w:right="324" w:firstLine="0"/>
        <w:rPr>
          <w:rFonts w:asciiTheme="minorHAnsi" w:hAnsiTheme="minorHAnsi" w:cstheme="minorHAnsi"/>
          <w:sz w:val="22"/>
          <w:szCs w:val="22"/>
        </w:rPr>
      </w:pPr>
      <w:r w:rsidRPr="00483F16">
        <w:rPr>
          <w:rFonts w:asciiTheme="minorHAnsi" w:hAnsiTheme="minorHAnsi" w:cstheme="minorHAnsi"/>
          <w:sz w:val="22"/>
          <w:szCs w:val="22"/>
        </w:rPr>
        <w:t>Una vez examinadas las instruc</w:t>
      </w:r>
      <w:r w:rsidR="00A951DE" w:rsidRPr="00483F16">
        <w:rPr>
          <w:rFonts w:asciiTheme="minorHAnsi" w:hAnsiTheme="minorHAnsi" w:cstheme="minorHAnsi"/>
          <w:sz w:val="22"/>
          <w:szCs w:val="22"/>
        </w:rPr>
        <w:t xml:space="preserve">ciones de cotización </w:t>
      </w:r>
      <w:r w:rsidRPr="00483F16">
        <w:rPr>
          <w:rFonts w:asciiTheme="minorHAnsi" w:hAnsiTheme="minorHAnsi" w:cstheme="minorHAnsi"/>
          <w:sz w:val="22"/>
          <w:szCs w:val="22"/>
        </w:rPr>
        <w:t>y las especificaciones, incluyendo sus modificaciones, por medio de la presente los suscritos ofrecemos entregar</w:t>
      </w:r>
      <w:r w:rsidR="00884C37" w:rsidRPr="00483F16">
        <w:rPr>
          <w:rFonts w:asciiTheme="minorHAnsi" w:hAnsiTheme="minorHAnsi" w:cstheme="minorHAnsi"/>
          <w:sz w:val="22"/>
          <w:szCs w:val="22"/>
        </w:rPr>
        <w:t xml:space="preserve"> el </w:t>
      </w:r>
      <w:r w:rsidR="002D55F1" w:rsidRPr="00483F16">
        <w:rPr>
          <w:rFonts w:asciiTheme="minorHAnsi" w:hAnsiTheme="minorHAnsi" w:cstheme="minorHAnsi"/>
          <w:iCs/>
          <w:sz w:val="22"/>
          <w:szCs w:val="22"/>
          <w:lang w:val="es-MX"/>
        </w:rPr>
        <w:t xml:space="preserve">Suministro de artículos de papelería y limpieza para </w:t>
      </w:r>
      <w:r w:rsidR="0070531A" w:rsidRPr="00483F16">
        <w:rPr>
          <w:rFonts w:asciiTheme="minorHAnsi" w:hAnsiTheme="minorHAnsi" w:cstheme="minorHAnsi"/>
          <w:sz w:val="22"/>
          <w:szCs w:val="22"/>
        </w:rPr>
        <w:t xml:space="preserve"> </w:t>
      </w:r>
      <w:r w:rsidR="0070531A" w:rsidRPr="00D75D13">
        <w:rPr>
          <w:rFonts w:asciiTheme="minorHAnsi" w:hAnsiTheme="minorHAnsi" w:cstheme="minorHAnsi"/>
          <w:sz w:val="22"/>
          <w:szCs w:val="22"/>
        </w:rPr>
        <w:t>____________</w:t>
      </w:r>
      <w:r w:rsidR="00A951DE" w:rsidRPr="00483F16">
        <w:rPr>
          <w:rFonts w:asciiTheme="minorHAnsi" w:hAnsiTheme="minorHAnsi" w:cstheme="minorHAnsi"/>
          <w:sz w:val="22"/>
          <w:szCs w:val="22"/>
        </w:rPr>
        <w:t xml:space="preserve"> </w:t>
      </w:r>
      <w:r w:rsidRPr="00483F16">
        <w:rPr>
          <w:rFonts w:asciiTheme="minorHAnsi" w:hAnsiTheme="minorHAnsi" w:cstheme="minorHAnsi"/>
          <w:sz w:val="22"/>
          <w:szCs w:val="22"/>
        </w:rPr>
        <w:t xml:space="preserve">incluidos en el </w:t>
      </w:r>
      <w:r w:rsidR="00A5715D" w:rsidRPr="00483F16">
        <w:rPr>
          <w:rFonts w:asciiTheme="minorHAnsi" w:hAnsiTheme="minorHAnsi" w:cstheme="minorHAnsi"/>
          <w:sz w:val="22"/>
          <w:szCs w:val="22"/>
        </w:rPr>
        <w:t>catálogo</w:t>
      </w:r>
      <w:r w:rsidRPr="00483F16">
        <w:rPr>
          <w:rFonts w:asciiTheme="minorHAnsi" w:hAnsiTheme="minorHAnsi" w:cstheme="minorHAnsi"/>
          <w:sz w:val="22"/>
          <w:szCs w:val="22"/>
        </w:rPr>
        <w:t xml:space="preserve"> de conceptos respectivo, por la suma total de:</w:t>
      </w:r>
      <w:r w:rsidR="00A951DE" w:rsidRPr="00483F16">
        <w:rPr>
          <w:rFonts w:asciiTheme="minorHAnsi" w:hAnsiTheme="minorHAnsi" w:cstheme="minorHAnsi"/>
          <w:sz w:val="22"/>
          <w:szCs w:val="22"/>
        </w:rPr>
        <w:t xml:space="preserve"> $_____________________________</w:t>
      </w:r>
      <w:r w:rsidRPr="00483F16">
        <w:rPr>
          <w:rFonts w:asciiTheme="minorHAnsi" w:hAnsiTheme="minorHAnsi" w:cstheme="minorHAnsi"/>
          <w:sz w:val="22"/>
          <w:szCs w:val="22"/>
        </w:rPr>
        <w:t>S</w:t>
      </w:r>
      <w:r w:rsidR="00FA14F0" w:rsidRPr="00483F16">
        <w:rPr>
          <w:rFonts w:asciiTheme="minorHAnsi" w:hAnsiTheme="minorHAnsi" w:cstheme="minorHAnsi"/>
          <w:sz w:val="22"/>
          <w:szCs w:val="22"/>
        </w:rPr>
        <w:t>on</w:t>
      </w:r>
      <w:r w:rsidRPr="00483F16">
        <w:rPr>
          <w:rFonts w:asciiTheme="minorHAnsi" w:hAnsiTheme="minorHAnsi" w:cstheme="minorHAnsi"/>
          <w:sz w:val="22"/>
          <w:szCs w:val="22"/>
        </w:rPr>
        <w:t xml:space="preserve"> (___________________________________________) </w:t>
      </w:r>
      <w:r w:rsidRPr="00483F16">
        <w:rPr>
          <w:rFonts w:asciiTheme="minorHAnsi" w:hAnsiTheme="minorHAnsi" w:cstheme="minorHAnsi"/>
          <w:b/>
          <w:bCs/>
          <w:sz w:val="22"/>
          <w:szCs w:val="22"/>
        </w:rPr>
        <w:t>sin incluir</w:t>
      </w:r>
      <w:r w:rsidRPr="00483F16">
        <w:rPr>
          <w:rFonts w:asciiTheme="minorHAnsi" w:hAnsiTheme="minorHAnsi" w:cstheme="minorHAnsi"/>
          <w:sz w:val="22"/>
          <w:szCs w:val="22"/>
        </w:rPr>
        <w:t xml:space="preserve"> el I.V.A. o por el monto que se determine con arreglo a los incrementos o reducciones que el comprador determine.</w:t>
      </w:r>
    </w:p>
    <w:p w:rsidR="00206D6E" w:rsidRPr="00483F16" w:rsidRDefault="00206D6E" w:rsidP="00A2010C">
      <w:pPr>
        <w:pStyle w:val="Textodebloque"/>
        <w:spacing w:line="240" w:lineRule="auto"/>
        <w:ind w:left="567" w:right="324"/>
        <w:rPr>
          <w:rFonts w:asciiTheme="minorHAnsi" w:hAnsiTheme="minorHAnsi" w:cstheme="minorHAnsi"/>
          <w:sz w:val="22"/>
          <w:szCs w:val="22"/>
        </w:rPr>
      </w:pPr>
    </w:p>
    <w:p w:rsidR="00206D6E" w:rsidRPr="00483F16" w:rsidRDefault="00206D6E" w:rsidP="00A2010C">
      <w:pPr>
        <w:ind w:left="567" w:right="324"/>
        <w:jc w:val="both"/>
        <w:rPr>
          <w:rFonts w:asciiTheme="minorHAnsi" w:hAnsiTheme="minorHAnsi" w:cstheme="minorHAnsi"/>
          <w:sz w:val="22"/>
          <w:szCs w:val="22"/>
        </w:rPr>
      </w:pPr>
      <w:r w:rsidRPr="00483F16">
        <w:rPr>
          <w:rFonts w:asciiTheme="minorHAnsi" w:hAnsiTheme="minorHAnsi" w:cstheme="minorHAnsi"/>
          <w:sz w:val="22"/>
          <w:szCs w:val="22"/>
        </w:rPr>
        <w:t>Asimismo, el porcentaje de Impuesto al Valor Agregado a trasladar es por el _____% (___ por ciento).</w:t>
      </w:r>
    </w:p>
    <w:p w:rsidR="00206D6E" w:rsidRPr="00483F16" w:rsidRDefault="00206D6E" w:rsidP="00A2010C">
      <w:pPr>
        <w:ind w:left="567" w:right="324"/>
        <w:jc w:val="both"/>
        <w:rPr>
          <w:rFonts w:asciiTheme="minorHAnsi" w:hAnsiTheme="minorHAnsi" w:cstheme="minorHAnsi"/>
          <w:sz w:val="22"/>
          <w:szCs w:val="22"/>
        </w:rPr>
      </w:pPr>
    </w:p>
    <w:p w:rsidR="00266AC8" w:rsidRPr="00483F16" w:rsidRDefault="00266AC8" w:rsidP="00A2010C">
      <w:pPr>
        <w:ind w:left="567" w:right="324"/>
        <w:jc w:val="both"/>
        <w:rPr>
          <w:rFonts w:asciiTheme="minorHAnsi" w:hAnsiTheme="minorHAnsi" w:cstheme="minorHAnsi"/>
          <w:sz w:val="22"/>
          <w:szCs w:val="22"/>
        </w:rPr>
      </w:pPr>
      <w:r w:rsidRPr="00483F16">
        <w:rPr>
          <w:rFonts w:asciiTheme="minorHAnsi" w:hAnsiTheme="minorHAnsi" w:cstheme="minorHAnsi"/>
          <w:sz w:val="22"/>
          <w:szCs w:val="22"/>
        </w:rPr>
        <w:t xml:space="preserve">De igual manera, aceptada nuestra oferta, expediremos a su favor una garantía de cumplimiento, por un importe equivalente al </w:t>
      </w:r>
      <w:r w:rsidRPr="00483F16">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483F16">
        <w:rPr>
          <w:rFonts w:asciiTheme="minorHAnsi" w:hAnsiTheme="minorHAnsi" w:cstheme="minorHAnsi"/>
          <w:sz w:val="22"/>
          <w:szCs w:val="22"/>
        </w:rPr>
        <w:t>.</w:t>
      </w:r>
    </w:p>
    <w:p w:rsidR="00206D6E" w:rsidRPr="00483F16" w:rsidRDefault="00206D6E" w:rsidP="00A2010C">
      <w:pPr>
        <w:ind w:left="567" w:right="324"/>
        <w:jc w:val="both"/>
        <w:rPr>
          <w:rFonts w:asciiTheme="minorHAnsi" w:hAnsiTheme="minorHAnsi" w:cstheme="minorHAnsi"/>
          <w:sz w:val="22"/>
          <w:szCs w:val="22"/>
        </w:rPr>
      </w:pPr>
    </w:p>
    <w:p w:rsidR="00206D6E" w:rsidRPr="00483F16" w:rsidRDefault="00206D6E" w:rsidP="00A2010C">
      <w:pPr>
        <w:ind w:left="567" w:right="324"/>
        <w:jc w:val="both"/>
        <w:rPr>
          <w:rFonts w:asciiTheme="minorHAnsi" w:hAnsiTheme="minorHAnsi" w:cstheme="minorHAnsi"/>
          <w:sz w:val="22"/>
          <w:szCs w:val="22"/>
        </w:rPr>
      </w:pPr>
      <w:r w:rsidRPr="00483F16">
        <w:rPr>
          <w:rFonts w:asciiTheme="minorHAnsi" w:hAnsiTheme="minorHAnsi" w:cstheme="minorHAnsi"/>
          <w:sz w:val="22"/>
          <w:szCs w:val="22"/>
        </w:rPr>
        <w:t xml:space="preserve">Convenimos además en mantener esta oferta por un periodo de </w:t>
      </w:r>
      <w:r w:rsidRPr="00483F16">
        <w:rPr>
          <w:rFonts w:asciiTheme="minorHAnsi" w:hAnsiTheme="minorHAnsi" w:cstheme="minorHAnsi"/>
          <w:b/>
          <w:sz w:val="22"/>
          <w:szCs w:val="22"/>
        </w:rPr>
        <w:t>30 días</w:t>
      </w:r>
      <w:r w:rsidRPr="00483F16">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483F16" w:rsidRDefault="00206D6E" w:rsidP="00A2010C">
      <w:pPr>
        <w:ind w:left="567" w:right="324"/>
        <w:jc w:val="both"/>
        <w:rPr>
          <w:rFonts w:asciiTheme="minorHAnsi" w:hAnsiTheme="minorHAnsi" w:cstheme="minorHAnsi"/>
          <w:sz w:val="22"/>
          <w:szCs w:val="22"/>
        </w:rPr>
      </w:pPr>
    </w:p>
    <w:p w:rsidR="00206D6E" w:rsidRPr="00483F16" w:rsidRDefault="00206D6E" w:rsidP="00A2010C">
      <w:pPr>
        <w:pStyle w:val="Textodebloque"/>
        <w:spacing w:line="240" w:lineRule="auto"/>
        <w:ind w:left="567" w:right="324" w:firstLine="0"/>
        <w:rPr>
          <w:rFonts w:asciiTheme="minorHAnsi" w:hAnsiTheme="minorHAnsi" w:cstheme="minorHAnsi"/>
          <w:sz w:val="22"/>
          <w:szCs w:val="22"/>
        </w:rPr>
      </w:pPr>
      <w:r w:rsidRPr="00483F16">
        <w:rPr>
          <w:rFonts w:asciiTheme="minorHAnsi" w:hAnsiTheme="minorHAnsi" w:cstheme="minorHAnsi"/>
          <w:sz w:val="22"/>
          <w:szCs w:val="22"/>
        </w:rPr>
        <w:t xml:space="preserve">Esta oferta, junto con su </w:t>
      </w:r>
      <w:r w:rsidR="00FA14F0" w:rsidRPr="00483F16">
        <w:rPr>
          <w:rFonts w:asciiTheme="minorHAnsi" w:hAnsiTheme="minorHAnsi" w:cstheme="minorHAnsi"/>
          <w:sz w:val="22"/>
          <w:szCs w:val="22"/>
        </w:rPr>
        <w:t>aceptación</w:t>
      </w:r>
      <w:r w:rsidRPr="00483F16">
        <w:rPr>
          <w:rFonts w:asciiTheme="minorHAnsi" w:hAnsiTheme="minorHAnsi" w:cstheme="minorHAnsi"/>
          <w:sz w:val="22"/>
          <w:szCs w:val="22"/>
        </w:rPr>
        <w:t xml:space="preserve"> por escrito, incluida la </w:t>
      </w:r>
      <w:r w:rsidR="00FA14F0" w:rsidRPr="00483F16">
        <w:rPr>
          <w:rFonts w:asciiTheme="minorHAnsi" w:hAnsiTheme="minorHAnsi" w:cstheme="minorHAnsi"/>
          <w:sz w:val="22"/>
          <w:szCs w:val="22"/>
        </w:rPr>
        <w:t>notificación</w:t>
      </w:r>
      <w:r w:rsidRPr="00483F16">
        <w:rPr>
          <w:rFonts w:asciiTheme="minorHAnsi" w:hAnsiTheme="minorHAnsi" w:cstheme="minorHAnsi"/>
          <w:sz w:val="22"/>
          <w:szCs w:val="22"/>
        </w:rPr>
        <w:t xml:space="preserve"> de </w:t>
      </w:r>
      <w:r w:rsidR="00FA14F0" w:rsidRPr="00483F16">
        <w:rPr>
          <w:rFonts w:asciiTheme="minorHAnsi" w:hAnsiTheme="minorHAnsi" w:cstheme="minorHAnsi"/>
          <w:sz w:val="22"/>
          <w:szCs w:val="22"/>
        </w:rPr>
        <w:t>adjudicación</w:t>
      </w:r>
      <w:r w:rsidRPr="00483F16">
        <w:rPr>
          <w:rFonts w:asciiTheme="minorHAnsi" w:hAnsiTheme="minorHAnsi" w:cstheme="minorHAnsi"/>
          <w:sz w:val="22"/>
          <w:szCs w:val="22"/>
        </w:rPr>
        <w:t xml:space="preserve">, </w:t>
      </w:r>
      <w:r w:rsidR="00FA14F0" w:rsidRPr="00483F16">
        <w:rPr>
          <w:rFonts w:asciiTheme="minorHAnsi" w:hAnsiTheme="minorHAnsi" w:cstheme="minorHAnsi"/>
          <w:sz w:val="22"/>
          <w:szCs w:val="22"/>
        </w:rPr>
        <w:t>constituirá</w:t>
      </w:r>
      <w:r w:rsidRPr="00483F16">
        <w:rPr>
          <w:rFonts w:asciiTheme="minorHAnsi" w:hAnsiTheme="minorHAnsi" w:cstheme="minorHAnsi"/>
          <w:sz w:val="22"/>
          <w:szCs w:val="22"/>
        </w:rPr>
        <w:t xml:space="preserve"> una promesa de contrato obligatorio hasta que se prepare y suscriba un contrato formal.</w:t>
      </w:r>
    </w:p>
    <w:p w:rsidR="00206D6E" w:rsidRPr="00483F16" w:rsidRDefault="00206D6E" w:rsidP="00A2010C">
      <w:pPr>
        <w:ind w:left="567" w:right="324"/>
        <w:jc w:val="center"/>
        <w:rPr>
          <w:rFonts w:asciiTheme="minorHAnsi" w:hAnsiTheme="minorHAnsi" w:cstheme="minorHAnsi"/>
          <w:sz w:val="22"/>
          <w:szCs w:val="22"/>
        </w:rPr>
      </w:pPr>
    </w:p>
    <w:p w:rsidR="00206D6E" w:rsidRPr="00483F16" w:rsidRDefault="00206D6E" w:rsidP="00A2010C">
      <w:pPr>
        <w:ind w:left="567" w:right="324"/>
        <w:jc w:val="center"/>
        <w:rPr>
          <w:rFonts w:asciiTheme="minorHAnsi" w:hAnsiTheme="minorHAnsi" w:cstheme="minorHAnsi"/>
          <w:sz w:val="22"/>
          <w:szCs w:val="22"/>
        </w:rPr>
      </w:pPr>
      <w:r w:rsidRPr="00483F16">
        <w:rPr>
          <w:rFonts w:asciiTheme="minorHAnsi" w:hAnsiTheme="minorHAnsi" w:cstheme="minorHAnsi"/>
          <w:sz w:val="22"/>
          <w:szCs w:val="22"/>
        </w:rPr>
        <w:t>________________________ A ________</w:t>
      </w:r>
      <w:r w:rsidR="004802A6" w:rsidRPr="00483F16">
        <w:rPr>
          <w:rFonts w:asciiTheme="minorHAnsi" w:hAnsiTheme="minorHAnsi" w:cstheme="minorHAnsi"/>
          <w:sz w:val="22"/>
          <w:szCs w:val="22"/>
        </w:rPr>
        <w:t xml:space="preserve"> DE ___________________ DEL 20</w:t>
      </w:r>
      <w:r w:rsidR="00B708D1" w:rsidRPr="00483F16">
        <w:rPr>
          <w:rFonts w:asciiTheme="minorHAnsi" w:hAnsiTheme="minorHAnsi" w:cstheme="minorHAnsi"/>
          <w:sz w:val="22"/>
          <w:szCs w:val="22"/>
        </w:rPr>
        <w:t>20</w:t>
      </w:r>
      <w:r w:rsidRPr="00483F16">
        <w:rPr>
          <w:rFonts w:asciiTheme="minorHAnsi" w:hAnsiTheme="minorHAnsi" w:cstheme="minorHAnsi"/>
          <w:sz w:val="22"/>
          <w:szCs w:val="22"/>
        </w:rPr>
        <w:t>.</w:t>
      </w:r>
    </w:p>
    <w:p w:rsidR="00206D6E" w:rsidRPr="00483F16" w:rsidRDefault="00206D6E" w:rsidP="00A2010C">
      <w:pPr>
        <w:ind w:left="567" w:right="324"/>
        <w:jc w:val="center"/>
        <w:rPr>
          <w:rFonts w:asciiTheme="minorHAnsi" w:hAnsiTheme="minorHAnsi" w:cstheme="minorHAnsi"/>
          <w:sz w:val="22"/>
          <w:szCs w:val="22"/>
        </w:rPr>
      </w:pPr>
    </w:p>
    <w:p w:rsidR="00206D6E" w:rsidRPr="00483F16" w:rsidRDefault="00206D6E" w:rsidP="00A2010C">
      <w:pPr>
        <w:ind w:left="567" w:right="324"/>
        <w:jc w:val="center"/>
        <w:rPr>
          <w:rFonts w:asciiTheme="minorHAnsi" w:hAnsiTheme="minorHAnsi" w:cstheme="minorHAnsi"/>
          <w:sz w:val="22"/>
          <w:szCs w:val="22"/>
        </w:rPr>
      </w:pPr>
      <w:r w:rsidRPr="00483F16">
        <w:rPr>
          <w:rFonts w:asciiTheme="minorHAnsi" w:hAnsiTheme="minorHAnsi" w:cstheme="minorHAnsi"/>
          <w:sz w:val="22"/>
          <w:szCs w:val="22"/>
        </w:rPr>
        <w:t>___________________________________</w:t>
      </w:r>
    </w:p>
    <w:p w:rsidR="00206D6E" w:rsidRPr="00483F16" w:rsidRDefault="00206D6E" w:rsidP="00A2010C">
      <w:pPr>
        <w:ind w:left="567" w:right="324"/>
        <w:jc w:val="center"/>
        <w:rPr>
          <w:rFonts w:asciiTheme="minorHAnsi" w:hAnsiTheme="minorHAnsi" w:cstheme="minorHAnsi"/>
          <w:sz w:val="22"/>
          <w:szCs w:val="22"/>
        </w:rPr>
      </w:pPr>
      <w:r w:rsidRPr="00483F16">
        <w:rPr>
          <w:rFonts w:asciiTheme="minorHAnsi" w:hAnsiTheme="minorHAnsi" w:cstheme="minorHAnsi"/>
          <w:sz w:val="22"/>
          <w:szCs w:val="22"/>
        </w:rPr>
        <w:t>(NOMBRE, FIRMA Y CARGO)</w:t>
      </w:r>
    </w:p>
    <w:p w:rsidR="00947B4E" w:rsidRPr="00483F16" w:rsidRDefault="00947B4E" w:rsidP="00A2010C">
      <w:pPr>
        <w:jc w:val="right"/>
        <w:rPr>
          <w:rFonts w:asciiTheme="minorHAnsi" w:hAnsiTheme="minorHAnsi" w:cstheme="minorHAnsi"/>
          <w:sz w:val="22"/>
          <w:szCs w:val="22"/>
        </w:rPr>
      </w:pPr>
    </w:p>
    <w:p w:rsidR="00947B4E" w:rsidRPr="00483F16" w:rsidRDefault="00947B4E" w:rsidP="00A2010C">
      <w:pPr>
        <w:jc w:val="right"/>
        <w:rPr>
          <w:rFonts w:asciiTheme="minorHAnsi" w:hAnsiTheme="minorHAnsi" w:cstheme="minorHAnsi"/>
          <w:sz w:val="22"/>
          <w:szCs w:val="22"/>
        </w:rPr>
      </w:pPr>
    </w:p>
    <w:p w:rsidR="00947B4E" w:rsidRPr="00483F16" w:rsidRDefault="00947B4E" w:rsidP="00A2010C">
      <w:pPr>
        <w:jc w:val="right"/>
        <w:rPr>
          <w:rFonts w:asciiTheme="minorHAnsi" w:hAnsiTheme="minorHAnsi" w:cstheme="minorHAnsi"/>
          <w:sz w:val="22"/>
          <w:szCs w:val="22"/>
        </w:rPr>
      </w:pPr>
    </w:p>
    <w:p w:rsidR="00A951DE" w:rsidRPr="00483F16" w:rsidRDefault="00A951DE" w:rsidP="00A2010C">
      <w:pPr>
        <w:jc w:val="right"/>
        <w:rPr>
          <w:rFonts w:asciiTheme="minorHAnsi" w:hAnsiTheme="minorHAnsi" w:cstheme="minorHAnsi"/>
          <w:sz w:val="22"/>
          <w:szCs w:val="22"/>
        </w:rPr>
      </w:pPr>
    </w:p>
    <w:p w:rsidR="00A951DE" w:rsidRPr="00483F16" w:rsidRDefault="00A951DE" w:rsidP="00A2010C">
      <w:pPr>
        <w:jc w:val="right"/>
        <w:rPr>
          <w:rFonts w:asciiTheme="minorHAnsi" w:hAnsiTheme="minorHAnsi" w:cstheme="minorHAnsi"/>
          <w:sz w:val="22"/>
          <w:szCs w:val="22"/>
        </w:rPr>
      </w:pPr>
    </w:p>
    <w:p w:rsidR="00947B4E" w:rsidRPr="00483F16" w:rsidRDefault="00947B4E" w:rsidP="00A2010C">
      <w:pPr>
        <w:jc w:val="right"/>
        <w:rPr>
          <w:rFonts w:asciiTheme="minorHAnsi" w:hAnsiTheme="minorHAnsi" w:cstheme="minorHAnsi"/>
          <w:sz w:val="22"/>
          <w:szCs w:val="22"/>
        </w:rPr>
      </w:pPr>
    </w:p>
    <w:p w:rsidR="008A634B" w:rsidRPr="00483F16" w:rsidRDefault="008A634B" w:rsidP="00A2010C">
      <w:pPr>
        <w:jc w:val="center"/>
        <w:rPr>
          <w:rFonts w:asciiTheme="minorHAnsi" w:hAnsiTheme="minorHAnsi" w:cstheme="minorHAnsi"/>
          <w:b/>
          <w:sz w:val="22"/>
          <w:szCs w:val="22"/>
        </w:rPr>
      </w:pPr>
    </w:p>
    <w:p w:rsidR="008A634B" w:rsidRPr="00483F16" w:rsidRDefault="008A634B" w:rsidP="00A2010C">
      <w:pPr>
        <w:jc w:val="center"/>
        <w:rPr>
          <w:rFonts w:asciiTheme="minorHAnsi" w:hAnsiTheme="minorHAnsi" w:cstheme="minorHAnsi"/>
          <w:b/>
          <w:sz w:val="22"/>
          <w:szCs w:val="22"/>
        </w:rPr>
      </w:pPr>
    </w:p>
    <w:p w:rsidR="00266AC8" w:rsidRPr="00483F16" w:rsidRDefault="00266AC8"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D13990" w:rsidRPr="00483F16" w:rsidRDefault="00D13990" w:rsidP="00A2010C">
      <w:pPr>
        <w:jc w:val="center"/>
        <w:rPr>
          <w:rFonts w:asciiTheme="minorHAnsi" w:hAnsiTheme="minorHAnsi" w:cstheme="minorHAnsi"/>
          <w:b/>
          <w:sz w:val="22"/>
          <w:szCs w:val="22"/>
        </w:rPr>
      </w:pPr>
    </w:p>
    <w:p w:rsidR="00D13990" w:rsidRPr="00483F16" w:rsidRDefault="00D13990"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A5715D" w:rsidRPr="00483F16" w:rsidRDefault="00A5715D" w:rsidP="00A2010C">
      <w:pPr>
        <w:jc w:val="center"/>
        <w:rPr>
          <w:rFonts w:asciiTheme="minorHAnsi" w:hAnsiTheme="minorHAnsi" w:cstheme="minorHAnsi"/>
          <w:b/>
          <w:sz w:val="22"/>
          <w:szCs w:val="22"/>
        </w:rPr>
      </w:pPr>
    </w:p>
    <w:p w:rsidR="007E3716" w:rsidRPr="00483F16" w:rsidRDefault="007E3716" w:rsidP="00A2010C">
      <w:pPr>
        <w:jc w:val="center"/>
        <w:rPr>
          <w:rFonts w:asciiTheme="minorHAnsi" w:hAnsiTheme="minorHAnsi" w:cstheme="minorHAnsi"/>
          <w:b/>
          <w:sz w:val="22"/>
          <w:szCs w:val="22"/>
        </w:rPr>
      </w:pPr>
    </w:p>
    <w:p w:rsidR="00651791" w:rsidRPr="00483F16" w:rsidRDefault="005C2AD5" w:rsidP="00A2010C">
      <w:pPr>
        <w:jc w:val="center"/>
        <w:rPr>
          <w:rFonts w:asciiTheme="minorHAnsi" w:hAnsiTheme="minorHAnsi" w:cstheme="minorHAnsi"/>
          <w:b/>
          <w:sz w:val="22"/>
          <w:szCs w:val="22"/>
        </w:rPr>
      </w:pPr>
      <w:r w:rsidRPr="00483F16">
        <w:rPr>
          <w:rFonts w:asciiTheme="minorHAnsi" w:hAnsiTheme="minorHAnsi" w:cstheme="minorHAnsi"/>
          <w:b/>
          <w:sz w:val="22"/>
          <w:szCs w:val="22"/>
        </w:rPr>
        <w:t xml:space="preserve">ANEXO </w:t>
      </w:r>
      <w:r w:rsidR="00D75D13">
        <w:rPr>
          <w:rFonts w:asciiTheme="minorHAnsi" w:hAnsiTheme="minorHAnsi" w:cstheme="minorHAnsi"/>
          <w:b/>
          <w:sz w:val="22"/>
          <w:szCs w:val="22"/>
        </w:rPr>
        <w:t>9</w:t>
      </w:r>
    </w:p>
    <w:p w:rsidR="00651791" w:rsidRPr="00483F16" w:rsidRDefault="00651791" w:rsidP="00A2010C">
      <w:pPr>
        <w:jc w:val="center"/>
        <w:rPr>
          <w:rFonts w:asciiTheme="minorHAnsi" w:hAnsiTheme="minorHAnsi" w:cstheme="minorHAnsi"/>
          <w:b/>
          <w:sz w:val="22"/>
          <w:szCs w:val="22"/>
        </w:rPr>
      </w:pPr>
      <w:r w:rsidRPr="00483F16">
        <w:rPr>
          <w:rFonts w:asciiTheme="minorHAnsi" w:hAnsiTheme="minorHAnsi" w:cstheme="minorHAnsi"/>
          <w:b/>
          <w:sz w:val="22"/>
          <w:szCs w:val="22"/>
        </w:rPr>
        <w:t>ACUSE DE RECIBO DE DOCUMENTOS</w:t>
      </w:r>
    </w:p>
    <w:p w:rsidR="00651791" w:rsidRPr="00483F16" w:rsidRDefault="00651791" w:rsidP="00A2010C">
      <w:pPr>
        <w:jc w:val="right"/>
        <w:rPr>
          <w:rFonts w:asciiTheme="minorHAnsi" w:hAnsiTheme="minorHAnsi" w:cstheme="minorHAnsi"/>
          <w:sz w:val="22"/>
          <w:szCs w:val="22"/>
        </w:rPr>
      </w:pPr>
    </w:p>
    <w:p w:rsidR="00EC6E3A" w:rsidRPr="00483F16" w:rsidRDefault="00EC6E3A" w:rsidP="00A2010C">
      <w:pPr>
        <w:jc w:val="right"/>
        <w:rPr>
          <w:rFonts w:asciiTheme="minorHAnsi" w:hAnsiTheme="minorHAnsi" w:cstheme="minorHAnsi"/>
          <w:sz w:val="22"/>
          <w:szCs w:val="22"/>
        </w:rPr>
      </w:pPr>
    </w:p>
    <w:p w:rsidR="00651791" w:rsidRPr="00483F16" w:rsidRDefault="00651791" w:rsidP="00A2010C">
      <w:pPr>
        <w:ind w:right="324"/>
        <w:jc w:val="right"/>
        <w:rPr>
          <w:rFonts w:asciiTheme="minorHAnsi" w:hAnsiTheme="minorHAnsi" w:cstheme="minorHAnsi"/>
          <w:sz w:val="22"/>
          <w:szCs w:val="22"/>
        </w:rPr>
      </w:pPr>
      <w:r w:rsidRPr="00483F16">
        <w:rPr>
          <w:rFonts w:asciiTheme="minorHAnsi" w:hAnsiTheme="minorHAnsi" w:cstheme="minorHAnsi"/>
          <w:sz w:val="22"/>
          <w:szCs w:val="22"/>
        </w:rPr>
        <w:t xml:space="preserve">Mexicali, Baja California a __ de </w:t>
      </w:r>
      <w:r w:rsidR="006B4A71" w:rsidRPr="00483F16">
        <w:rPr>
          <w:rFonts w:asciiTheme="minorHAnsi" w:hAnsiTheme="minorHAnsi" w:cstheme="minorHAnsi"/>
          <w:sz w:val="22"/>
          <w:szCs w:val="22"/>
        </w:rPr>
        <w:t>__________</w:t>
      </w:r>
      <w:r w:rsidR="00B378FC" w:rsidRPr="00483F16">
        <w:rPr>
          <w:rFonts w:asciiTheme="minorHAnsi" w:hAnsiTheme="minorHAnsi" w:cstheme="minorHAnsi"/>
          <w:sz w:val="22"/>
          <w:szCs w:val="22"/>
        </w:rPr>
        <w:t xml:space="preserve"> </w:t>
      </w:r>
      <w:proofErr w:type="spellStart"/>
      <w:r w:rsidR="00474B19" w:rsidRPr="00483F16">
        <w:rPr>
          <w:rFonts w:asciiTheme="minorHAnsi" w:hAnsiTheme="minorHAnsi" w:cstheme="minorHAnsi"/>
          <w:sz w:val="22"/>
          <w:szCs w:val="22"/>
        </w:rPr>
        <w:t>de</w:t>
      </w:r>
      <w:proofErr w:type="spellEnd"/>
      <w:r w:rsidR="00474B19" w:rsidRPr="00483F16">
        <w:rPr>
          <w:rFonts w:asciiTheme="minorHAnsi" w:hAnsiTheme="minorHAnsi" w:cstheme="minorHAnsi"/>
          <w:sz w:val="22"/>
          <w:szCs w:val="22"/>
        </w:rPr>
        <w:t xml:space="preserve"> 20</w:t>
      </w:r>
      <w:r w:rsidR="00B708D1" w:rsidRPr="00483F16">
        <w:rPr>
          <w:rFonts w:asciiTheme="minorHAnsi" w:hAnsiTheme="minorHAnsi" w:cstheme="minorHAnsi"/>
          <w:sz w:val="22"/>
          <w:szCs w:val="22"/>
        </w:rPr>
        <w:t>20</w:t>
      </w:r>
      <w:r w:rsidRPr="00483F16">
        <w:rPr>
          <w:rFonts w:asciiTheme="minorHAnsi" w:hAnsiTheme="minorHAnsi" w:cstheme="minorHAnsi"/>
          <w:sz w:val="22"/>
          <w:szCs w:val="22"/>
        </w:rPr>
        <w:t>.</w:t>
      </w:r>
    </w:p>
    <w:p w:rsidR="00651791" w:rsidRPr="00483F16" w:rsidRDefault="00651791" w:rsidP="00A2010C">
      <w:pPr>
        <w:ind w:left="-360" w:right="324"/>
        <w:jc w:val="center"/>
        <w:rPr>
          <w:rFonts w:asciiTheme="minorHAnsi" w:hAnsiTheme="minorHAnsi" w:cstheme="minorHAnsi"/>
          <w:sz w:val="22"/>
          <w:szCs w:val="22"/>
        </w:rPr>
      </w:pPr>
    </w:p>
    <w:p w:rsidR="00084548" w:rsidRPr="00483F16" w:rsidRDefault="00084548" w:rsidP="00A2010C">
      <w:pPr>
        <w:pStyle w:val="1"/>
        <w:jc w:val="both"/>
        <w:rPr>
          <w:rFonts w:asciiTheme="minorHAnsi" w:hAnsiTheme="minorHAnsi" w:cstheme="minorHAnsi"/>
          <w:b w:val="0"/>
          <w:sz w:val="22"/>
          <w:szCs w:val="22"/>
        </w:rPr>
      </w:pPr>
    </w:p>
    <w:p w:rsidR="00651791" w:rsidRPr="00483F16" w:rsidRDefault="00651791" w:rsidP="00A2010C">
      <w:pPr>
        <w:pStyle w:val="1"/>
        <w:ind w:left="426" w:right="324"/>
        <w:jc w:val="both"/>
        <w:rPr>
          <w:rFonts w:asciiTheme="minorHAnsi" w:hAnsiTheme="minorHAnsi" w:cstheme="minorHAnsi"/>
          <w:b w:val="0"/>
          <w:sz w:val="22"/>
          <w:szCs w:val="22"/>
        </w:rPr>
      </w:pPr>
      <w:r w:rsidRPr="00483F16">
        <w:rPr>
          <w:rFonts w:asciiTheme="minorHAnsi" w:hAnsiTheme="minorHAnsi" w:cstheme="minorHAnsi"/>
          <w:b w:val="0"/>
          <w:sz w:val="22"/>
          <w:szCs w:val="22"/>
        </w:rPr>
        <w:t xml:space="preserve">Por medio del presente y en relación con la Licitación Pública </w:t>
      </w:r>
      <w:r w:rsidR="00B708D1" w:rsidRPr="00483F16">
        <w:rPr>
          <w:rFonts w:asciiTheme="minorHAnsi" w:hAnsiTheme="minorHAnsi" w:cstheme="minorHAnsi"/>
          <w:b w:val="0"/>
          <w:sz w:val="22"/>
          <w:szCs w:val="22"/>
        </w:rPr>
        <w:t>Reg</w:t>
      </w:r>
      <w:r w:rsidR="000F2598" w:rsidRPr="00483F16">
        <w:rPr>
          <w:rFonts w:asciiTheme="minorHAnsi" w:hAnsiTheme="minorHAnsi" w:cstheme="minorHAnsi"/>
          <w:b w:val="0"/>
          <w:sz w:val="22"/>
          <w:szCs w:val="22"/>
        </w:rPr>
        <w:t>ional</w:t>
      </w:r>
      <w:r w:rsidRPr="00483F16">
        <w:rPr>
          <w:rFonts w:asciiTheme="minorHAnsi" w:hAnsiTheme="minorHAnsi" w:cstheme="minorHAnsi"/>
          <w:b w:val="0"/>
          <w:sz w:val="22"/>
          <w:szCs w:val="22"/>
        </w:rPr>
        <w:t xml:space="preserve"> </w:t>
      </w:r>
      <w:r w:rsidRPr="00483F16">
        <w:rPr>
          <w:rFonts w:asciiTheme="minorHAnsi" w:hAnsiTheme="minorHAnsi" w:cstheme="minorHAnsi"/>
          <w:b w:val="0"/>
          <w:color w:val="000000"/>
          <w:sz w:val="22"/>
          <w:szCs w:val="22"/>
        </w:rPr>
        <w:t xml:space="preserve">No.______ </w:t>
      </w:r>
      <w:r w:rsidRPr="00483F16">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483F16" w:rsidRDefault="00651791" w:rsidP="00A2010C">
      <w:pPr>
        <w:pStyle w:val="1"/>
        <w:ind w:left="426" w:right="324"/>
        <w:jc w:val="both"/>
        <w:rPr>
          <w:rFonts w:asciiTheme="minorHAnsi" w:hAnsiTheme="minorHAnsi" w:cstheme="minorHAnsi"/>
          <w:b w:val="0"/>
          <w:sz w:val="22"/>
          <w:szCs w:val="22"/>
        </w:rPr>
      </w:pPr>
    </w:p>
    <w:p w:rsidR="00084548" w:rsidRPr="00483F16" w:rsidRDefault="00084548" w:rsidP="00A2010C">
      <w:pPr>
        <w:tabs>
          <w:tab w:val="left" w:pos="1620"/>
        </w:tabs>
        <w:ind w:left="1710" w:hanging="810"/>
        <w:jc w:val="both"/>
        <w:rPr>
          <w:rFonts w:asciiTheme="minorHAnsi" w:hAnsiTheme="minorHAnsi" w:cstheme="minorHAnsi"/>
          <w:b/>
          <w:sz w:val="24"/>
          <w:szCs w:val="24"/>
        </w:rPr>
      </w:pPr>
    </w:p>
    <w:p w:rsidR="00084548" w:rsidRPr="00483F16" w:rsidRDefault="00084548" w:rsidP="00A2010C">
      <w:pPr>
        <w:tabs>
          <w:tab w:val="left" w:pos="1620"/>
        </w:tabs>
        <w:ind w:left="1710" w:hanging="810"/>
        <w:jc w:val="both"/>
        <w:rPr>
          <w:rFonts w:asciiTheme="minorHAnsi" w:hAnsiTheme="minorHAnsi" w:cstheme="minorHAnsi"/>
          <w:b/>
          <w:sz w:val="24"/>
          <w:szCs w:val="24"/>
        </w:rPr>
      </w:pPr>
    </w:p>
    <w:p w:rsidR="00651791" w:rsidRPr="00483F16" w:rsidRDefault="00651791" w:rsidP="00A2010C">
      <w:pPr>
        <w:tabs>
          <w:tab w:val="left" w:pos="1620"/>
        </w:tabs>
        <w:ind w:left="1710" w:hanging="810"/>
        <w:jc w:val="both"/>
        <w:rPr>
          <w:rFonts w:asciiTheme="minorHAnsi" w:hAnsiTheme="minorHAnsi" w:cstheme="minorHAnsi"/>
          <w:b/>
          <w:sz w:val="24"/>
          <w:szCs w:val="24"/>
        </w:rPr>
      </w:pPr>
      <w:r w:rsidRPr="00483F16">
        <w:rPr>
          <w:rFonts w:asciiTheme="minorHAnsi" w:hAnsiTheme="minorHAnsi" w:cstheme="minorHAnsi"/>
          <w:b/>
          <w:sz w:val="24"/>
          <w:szCs w:val="24"/>
        </w:rPr>
        <w:t>SOBRE CONTENIENDO LA PROPUESTA ECONOMICA:</w:t>
      </w:r>
    </w:p>
    <w:p w:rsidR="00651791" w:rsidRPr="00483F16" w:rsidRDefault="00651791" w:rsidP="00A2010C">
      <w:pPr>
        <w:pStyle w:val="1"/>
        <w:jc w:val="both"/>
        <w:rPr>
          <w:rFonts w:asciiTheme="minorHAnsi" w:hAnsiTheme="minorHAnsi" w:cstheme="minorHAnsi"/>
          <w:b w:val="0"/>
          <w:color w:val="000000"/>
          <w:sz w:val="22"/>
          <w:szCs w:val="22"/>
        </w:rPr>
      </w:pPr>
    </w:p>
    <w:p w:rsidR="009D131F" w:rsidRPr="00483F16" w:rsidRDefault="009D131F" w:rsidP="009D131F">
      <w:pPr>
        <w:ind w:left="360" w:right="-259"/>
        <w:jc w:val="both"/>
        <w:rPr>
          <w:rFonts w:asciiTheme="minorHAnsi" w:hAnsiTheme="minorHAnsi" w:cstheme="minorHAnsi"/>
          <w:sz w:val="22"/>
          <w:szCs w:val="22"/>
        </w:rPr>
      </w:pPr>
      <w:r w:rsidRPr="00483F16">
        <w:rPr>
          <w:rFonts w:asciiTheme="minorHAnsi" w:hAnsiTheme="minorHAnsi" w:cstheme="minorHAnsi"/>
          <w:sz w:val="22"/>
          <w:szCs w:val="22"/>
        </w:rPr>
        <w:t>Punto de las bases 6.2                  Tipo de Documento</w:t>
      </w:r>
    </w:p>
    <w:p w:rsidR="00651791" w:rsidRPr="00483F16"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483F16" w:rsidTr="00D13990">
        <w:trPr>
          <w:trHeight w:val="513"/>
          <w:jc w:val="center"/>
        </w:trPr>
        <w:tc>
          <w:tcPr>
            <w:tcW w:w="719" w:type="dxa"/>
            <w:vAlign w:val="center"/>
          </w:tcPr>
          <w:p w:rsidR="00651791" w:rsidRPr="00483F16" w:rsidRDefault="009D131F" w:rsidP="00A2010C">
            <w:pPr>
              <w:jc w:val="center"/>
              <w:rPr>
                <w:rFonts w:asciiTheme="minorHAnsi" w:hAnsiTheme="minorHAnsi" w:cstheme="minorHAnsi"/>
                <w:sz w:val="22"/>
              </w:rPr>
            </w:pPr>
            <w:r w:rsidRPr="00483F16">
              <w:rPr>
                <w:rFonts w:asciiTheme="minorHAnsi" w:hAnsiTheme="minorHAnsi" w:cstheme="minorHAnsi"/>
                <w:sz w:val="22"/>
              </w:rPr>
              <w:t>a</w:t>
            </w:r>
          </w:p>
        </w:tc>
        <w:tc>
          <w:tcPr>
            <w:tcW w:w="9001" w:type="dxa"/>
            <w:vAlign w:val="center"/>
          </w:tcPr>
          <w:p w:rsidR="00651791" w:rsidRPr="00483F16" w:rsidRDefault="00651791" w:rsidP="00A2010C">
            <w:pPr>
              <w:rPr>
                <w:rFonts w:asciiTheme="minorHAnsi" w:hAnsiTheme="minorHAnsi" w:cstheme="minorHAnsi"/>
                <w:sz w:val="22"/>
              </w:rPr>
            </w:pPr>
            <w:r w:rsidRPr="00483F16">
              <w:rPr>
                <w:rFonts w:asciiTheme="minorHAnsi" w:hAnsiTheme="minorHAnsi" w:cstheme="minorHAnsi"/>
                <w:sz w:val="22"/>
              </w:rPr>
              <w:t xml:space="preserve">Catálogo de Conceptos. </w:t>
            </w:r>
            <w:r w:rsidR="00B378FC" w:rsidRPr="00483F16">
              <w:rPr>
                <w:rFonts w:asciiTheme="minorHAnsi" w:hAnsiTheme="minorHAnsi" w:cstheme="minorHAnsi"/>
                <w:b/>
                <w:sz w:val="22"/>
              </w:rPr>
              <w:t xml:space="preserve">(anexo </w:t>
            </w:r>
            <w:r w:rsidR="00D75D13">
              <w:rPr>
                <w:rFonts w:asciiTheme="minorHAnsi" w:hAnsiTheme="minorHAnsi" w:cstheme="minorHAnsi"/>
                <w:b/>
                <w:sz w:val="22"/>
              </w:rPr>
              <w:t>7</w:t>
            </w:r>
            <w:r w:rsidRPr="00483F16">
              <w:rPr>
                <w:rFonts w:asciiTheme="minorHAnsi" w:hAnsiTheme="minorHAnsi" w:cstheme="minorHAnsi"/>
                <w:b/>
                <w:sz w:val="22"/>
              </w:rPr>
              <w:t>)</w:t>
            </w:r>
          </w:p>
        </w:tc>
      </w:tr>
      <w:tr w:rsidR="00651791" w:rsidRPr="00483F16" w:rsidTr="00D13990">
        <w:trPr>
          <w:trHeight w:val="513"/>
          <w:jc w:val="center"/>
        </w:trPr>
        <w:tc>
          <w:tcPr>
            <w:tcW w:w="719" w:type="dxa"/>
            <w:vAlign w:val="center"/>
          </w:tcPr>
          <w:p w:rsidR="00651791" w:rsidRPr="00483F16" w:rsidRDefault="009D131F" w:rsidP="00A2010C">
            <w:pPr>
              <w:jc w:val="center"/>
              <w:rPr>
                <w:rFonts w:asciiTheme="minorHAnsi" w:hAnsiTheme="minorHAnsi" w:cstheme="minorHAnsi"/>
                <w:sz w:val="22"/>
              </w:rPr>
            </w:pPr>
            <w:r w:rsidRPr="00483F16">
              <w:rPr>
                <w:rFonts w:asciiTheme="minorHAnsi" w:hAnsiTheme="minorHAnsi" w:cstheme="minorHAnsi"/>
                <w:sz w:val="22"/>
              </w:rPr>
              <w:t>b</w:t>
            </w:r>
          </w:p>
        </w:tc>
        <w:tc>
          <w:tcPr>
            <w:tcW w:w="9001" w:type="dxa"/>
            <w:vAlign w:val="center"/>
          </w:tcPr>
          <w:p w:rsidR="00651791" w:rsidRPr="00483F16" w:rsidRDefault="00651791" w:rsidP="00A2010C">
            <w:pPr>
              <w:rPr>
                <w:rFonts w:asciiTheme="minorHAnsi" w:hAnsiTheme="minorHAnsi" w:cstheme="minorHAnsi"/>
                <w:sz w:val="22"/>
              </w:rPr>
            </w:pPr>
            <w:r w:rsidRPr="00483F16">
              <w:rPr>
                <w:rFonts w:asciiTheme="minorHAnsi" w:hAnsiTheme="minorHAnsi" w:cstheme="minorHAnsi"/>
                <w:sz w:val="22"/>
              </w:rPr>
              <w:t xml:space="preserve">Propuesta Económica. </w:t>
            </w:r>
            <w:r w:rsidR="00D75D13">
              <w:rPr>
                <w:rFonts w:asciiTheme="minorHAnsi" w:hAnsiTheme="minorHAnsi" w:cstheme="minorHAnsi"/>
                <w:b/>
                <w:sz w:val="22"/>
              </w:rPr>
              <w:t>(anexo 8</w:t>
            </w:r>
            <w:r w:rsidRPr="00483F16">
              <w:rPr>
                <w:rFonts w:asciiTheme="minorHAnsi" w:hAnsiTheme="minorHAnsi" w:cstheme="minorHAnsi"/>
                <w:b/>
                <w:sz w:val="22"/>
              </w:rPr>
              <w:t>)</w:t>
            </w:r>
          </w:p>
        </w:tc>
      </w:tr>
    </w:tbl>
    <w:p w:rsidR="00651791" w:rsidRPr="00483F16" w:rsidRDefault="00651791" w:rsidP="00A2010C">
      <w:pPr>
        <w:tabs>
          <w:tab w:val="left" w:pos="1620"/>
        </w:tabs>
        <w:ind w:left="1710" w:hanging="810"/>
        <w:jc w:val="both"/>
        <w:rPr>
          <w:rFonts w:asciiTheme="minorHAnsi" w:hAnsiTheme="minorHAnsi" w:cstheme="minorHAnsi"/>
          <w:b/>
          <w:sz w:val="24"/>
          <w:szCs w:val="24"/>
        </w:rPr>
      </w:pPr>
    </w:p>
    <w:p w:rsidR="00651791" w:rsidRPr="00483F16" w:rsidRDefault="00651791" w:rsidP="00A2010C">
      <w:pPr>
        <w:tabs>
          <w:tab w:val="left" w:pos="1620"/>
        </w:tabs>
        <w:ind w:left="1710" w:hanging="810"/>
        <w:jc w:val="both"/>
        <w:rPr>
          <w:rFonts w:asciiTheme="minorHAnsi" w:hAnsiTheme="minorHAnsi" w:cstheme="minorHAnsi"/>
          <w:b/>
          <w:sz w:val="24"/>
          <w:szCs w:val="24"/>
        </w:rPr>
      </w:pPr>
    </w:p>
    <w:p w:rsidR="009D6DC0" w:rsidRPr="00483F16" w:rsidRDefault="009D6DC0" w:rsidP="00A2010C">
      <w:pPr>
        <w:tabs>
          <w:tab w:val="left" w:pos="1620"/>
        </w:tabs>
        <w:ind w:left="1710" w:hanging="810"/>
        <w:jc w:val="both"/>
        <w:rPr>
          <w:rFonts w:asciiTheme="minorHAnsi" w:hAnsiTheme="minorHAnsi" w:cstheme="minorHAnsi"/>
          <w:b/>
          <w:sz w:val="24"/>
          <w:szCs w:val="24"/>
        </w:rPr>
      </w:pPr>
    </w:p>
    <w:p w:rsidR="00651791" w:rsidRPr="00483F16" w:rsidRDefault="00651791" w:rsidP="00A2010C">
      <w:pPr>
        <w:pStyle w:val="2"/>
        <w:ind w:left="0"/>
        <w:rPr>
          <w:rFonts w:asciiTheme="minorHAnsi" w:hAnsiTheme="minorHAnsi" w:cstheme="minorHAnsi"/>
          <w:sz w:val="24"/>
          <w:szCs w:val="24"/>
        </w:rPr>
      </w:pPr>
    </w:p>
    <w:p w:rsidR="00651791" w:rsidRPr="00483F16" w:rsidRDefault="00651791" w:rsidP="00A2010C">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651791" w:rsidRPr="00483F16" w:rsidRDefault="00651791" w:rsidP="00A2010C">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O SU REPRESENTANTE LEGAL</w:t>
      </w:r>
    </w:p>
    <w:sectPr w:rsidR="00651791" w:rsidRPr="00483F16"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0D54" w:rsidRDefault="00110D54">
      <w:r>
        <w:separator/>
      </w:r>
    </w:p>
  </w:endnote>
  <w:endnote w:type="continuationSeparator" w:id="0">
    <w:p w:rsidR="00110D54" w:rsidRDefault="00110D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2144" w:rsidRDefault="0024214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42144" w:rsidRDefault="0024214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2144" w:rsidRDefault="00242144"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701431E3" wp14:editId="51CAD15E">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B68DBE"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242144" w:rsidRPr="002858B4" w:rsidRDefault="00242144" w:rsidP="001C6D0C">
    <w:pPr>
      <w:pStyle w:val="1"/>
      <w:ind w:left="709"/>
      <w:jc w:val="both"/>
      <w:rPr>
        <w:rFonts w:asciiTheme="minorHAnsi" w:hAnsiTheme="minorHAnsi" w:cstheme="minorHAnsi"/>
        <w:b w:val="0"/>
        <w:bCs/>
        <w:iCs/>
        <w:sz w:val="18"/>
        <w:szCs w:val="18"/>
        <w:lang w:val="es-MX"/>
      </w:rPr>
    </w:pPr>
    <w:r w:rsidRPr="002858B4">
      <w:rPr>
        <w:rFonts w:asciiTheme="minorHAnsi" w:hAnsiTheme="minorHAnsi" w:cstheme="minorHAnsi"/>
        <w:b w:val="0"/>
        <w:bCs/>
        <w:iCs/>
        <w:sz w:val="18"/>
        <w:szCs w:val="18"/>
      </w:rPr>
      <w:t>Bases para la Licitación Pública Regional No.</w:t>
    </w:r>
    <w:r w:rsidRPr="002858B4">
      <w:rPr>
        <w:rFonts w:asciiTheme="minorHAnsi" w:hAnsiTheme="minorHAnsi" w:cstheme="minorHAnsi"/>
        <w:b w:val="0"/>
        <w:bCs/>
        <w:iCs/>
        <w:sz w:val="18"/>
        <w:szCs w:val="18"/>
        <w:lang w:val="es-MX"/>
      </w:rPr>
      <w:t xml:space="preserve"> OM-CONSOL-</w:t>
    </w:r>
    <w:r>
      <w:rPr>
        <w:rFonts w:asciiTheme="minorHAnsi" w:hAnsiTheme="minorHAnsi" w:cstheme="minorHAnsi"/>
        <w:b w:val="0"/>
        <w:bCs/>
        <w:iCs/>
        <w:sz w:val="18"/>
        <w:szCs w:val="18"/>
        <w:lang w:val="es-MX"/>
      </w:rPr>
      <w:t>010-2021</w:t>
    </w:r>
  </w:p>
  <w:p w:rsidR="00242144" w:rsidRPr="002858B4" w:rsidRDefault="00242144" w:rsidP="00113CC4">
    <w:pPr>
      <w:pStyle w:val="Encabezado"/>
      <w:ind w:right="360"/>
      <w:jc w:val="right"/>
      <w:rPr>
        <w:rFonts w:asciiTheme="minorHAnsi" w:hAnsiTheme="minorHAnsi" w:cstheme="minorHAnsi"/>
        <w:bCs/>
        <w:iCs/>
        <w:sz w:val="18"/>
        <w:szCs w:val="18"/>
      </w:rPr>
    </w:pPr>
    <w:r w:rsidRPr="002858B4">
      <w:rPr>
        <w:rStyle w:val="Nmerodepgina"/>
        <w:rFonts w:asciiTheme="minorHAnsi" w:hAnsiTheme="minorHAnsi" w:cstheme="minorHAnsi"/>
        <w:bCs/>
        <w:iCs/>
        <w:sz w:val="18"/>
        <w:szCs w:val="18"/>
      </w:rPr>
      <w:fldChar w:fldCharType="begin"/>
    </w:r>
    <w:r w:rsidRPr="002858B4">
      <w:rPr>
        <w:rStyle w:val="Nmerodepgina"/>
        <w:rFonts w:asciiTheme="minorHAnsi" w:hAnsiTheme="minorHAnsi" w:cstheme="minorHAnsi"/>
        <w:bCs/>
        <w:iCs/>
        <w:sz w:val="18"/>
        <w:szCs w:val="18"/>
      </w:rPr>
      <w:instrText xml:space="preserve"> PAGE </w:instrText>
    </w:r>
    <w:r w:rsidRPr="002858B4">
      <w:rPr>
        <w:rStyle w:val="Nmerodepgina"/>
        <w:rFonts w:asciiTheme="minorHAnsi" w:hAnsiTheme="minorHAnsi" w:cstheme="minorHAnsi"/>
        <w:bCs/>
        <w:iCs/>
        <w:sz w:val="18"/>
        <w:szCs w:val="18"/>
      </w:rPr>
      <w:fldChar w:fldCharType="separate"/>
    </w:r>
    <w:r w:rsidR="003A0C29">
      <w:rPr>
        <w:rStyle w:val="Nmerodepgina"/>
        <w:rFonts w:asciiTheme="minorHAnsi" w:hAnsiTheme="minorHAnsi" w:cstheme="minorHAnsi"/>
        <w:bCs/>
        <w:iCs/>
        <w:noProof/>
        <w:sz w:val="18"/>
        <w:szCs w:val="18"/>
      </w:rPr>
      <w:t>61</w:t>
    </w:r>
    <w:r w:rsidRPr="002858B4">
      <w:rPr>
        <w:rStyle w:val="Nmerodepgina"/>
        <w:rFonts w:asciiTheme="minorHAnsi" w:hAnsiTheme="minorHAnsi" w:cstheme="minorHAnsi"/>
        <w:bCs/>
        <w:iCs/>
        <w:sz w:val="18"/>
        <w:szCs w:val="18"/>
      </w:rPr>
      <w:fldChar w:fldCharType="end"/>
    </w:r>
    <w:r w:rsidRPr="002858B4">
      <w:rPr>
        <w:rStyle w:val="Nmerodepgina"/>
        <w:rFonts w:asciiTheme="minorHAnsi" w:hAnsiTheme="minorHAnsi" w:cstheme="minorHAnsi"/>
        <w:bCs/>
        <w:iCs/>
        <w:sz w:val="18"/>
        <w:szCs w:val="18"/>
      </w:rPr>
      <w:t xml:space="preserve">  DE  </w:t>
    </w:r>
    <w:r w:rsidRPr="002858B4">
      <w:rPr>
        <w:rStyle w:val="Nmerodepgina"/>
        <w:rFonts w:asciiTheme="minorHAnsi" w:hAnsiTheme="minorHAnsi" w:cstheme="minorHAnsi"/>
        <w:bCs/>
        <w:iCs/>
        <w:sz w:val="18"/>
        <w:szCs w:val="18"/>
      </w:rPr>
      <w:fldChar w:fldCharType="begin"/>
    </w:r>
    <w:r w:rsidRPr="002858B4">
      <w:rPr>
        <w:rStyle w:val="Nmerodepgina"/>
        <w:rFonts w:asciiTheme="minorHAnsi" w:hAnsiTheme="minorHAnsi" w:cstheme="minorHAnsi"/>
        <w:bCs/>
        <w:iCs/>
        <w:sz w:val="18"/>
        <w:szCs w:val="18"/>
      </w:rPr>
      <w:instrText xml:space="preserve"> NUMPAGES </w:instrText>
    </w:r>
    <w:r w:rsidRPr="002858B4">
      <w:rPr>
        <w:rStyle w:val="Nmerodepgina"/>
        <w:rFonts w:asciiTheme="minorHAnsi" w:hAnsiTheme="minorHAnsi" w:cstheme="minorHAnsi"/>
        <w:bCs/>
        <w:iCs/>
        <w:sz w:val="18"/>
        <w:szCs w:val="18"/>
      </w:rPr>
      <w:fldChar w:fldCharType="separate"/>
    </w:r>
    <w:r w:rsidR="003A0C29">
      <w:rPr>
        <w:rStyle w:val="Nmerodepgina"/>
        <w:rFonts w:asciiTheme="minorHAnsi" w:hAnsiTheme="minorHAnsi" w:cstheme="minorHAnsi"/>
        <w:bCs/>
        <w:iCs/>
        <w:noProof/>
        <w:sz w:val="18"/>
        <w:szCs w:val="18"/>
      </w:rPr>
      <w:t>63</w:t>
    </w:r>
    <w:r w:rsidRPr="002858B4">
      <w:rPr>
        <w:rStyle w:val="Nmerodepgina"/>
        <w:rFonts w:asciiTheme="minorHAnsi" w:hAnsiTheme="minorHAnsi" w:cstheme="minorHAnsi"/>
        <w:bCs/>
        <w:iCs/>
        <w:sz w:val="18"/>
        <w:szCs w:val="18"/>
      </w:rPr>
      <w:fldChar w:fldCharType="end"/>
    </w:r>
  </w:p>
  <w:p w:rsidR="00242144" w:rsidRPr="00113CC4" w:rsidRDefault="00242144"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2144" w:rsidRPr="00C26DA5" w:rsidRDefault="00242144" w:rsidP="00F435A1">
    <w:pPr>
      <w:pStyle w:val="1"/>
      <w:ind w:right="-142"/>
      <w:outlineLvl w:val="0"/>
    </w:pPr>
  </w:p>
  <w:p w:rsidR="00242144" w:rsidRDefault="00242144" w:rsidP="00F435A1">
    <w:r>
      <w:rPr>
        <w:rFonts w:ascii="Arial" w:hAnsi="Arial" w:cs="Arial"/>
        <w:noProof/>
        <w:color w:val="000000"/>
        <w:lang w:val="es-MX" w:eastAsia="es-MX"/>
      </w:rPr>
      <mc:AlternateContent>
        <mc:Choice Requires="wps">
          <w:drawing>
            <wp:anchor distT="0" distB="0" distL="114300" distR="114300" simplePos="0" relativeHeight="251672576" behindDoc="0" locked="0" layoutInCell="1" allowOverlap="1" wp14:anchorId="149509BC" wp14:editId="34A33D33">
              <wp:simplePos x="0" y="0"/>
              <wp:positionH relativeFrom="column">
                <wp:posOffset>352425</wp:posOffset>
              </wp:positionH>
              <wp:positionV relativeFrom="paragraph">
                <wp:posOffset>8890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F175CD" id="Conector recto 1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242144" w:rsidRPr="00483F16" w:rsidRDefault="00242144" w:rsidP="00F435A1">
    <w:pPr>
      <w:pStyle w:val="1"/>
      <w:ind w:firstLine="720"/>
      <w:rPr>
        <w:rFonts w:asciiTheme="minorHAnsi" w:hAnsiTheme="minorHAnsi" w:cstheme="minorHAnsi"/>
        <w:b w:val="0"/>
        <w:bCs/>
        <w:iCs/>
        <w:sz w:val="18"/>
        <w:szCs w:val="18"/>
        <w:lang w:val="es-MX"/>
      </w:rPr>
    </w:pPr>
    <w:r w:rsidRPr="00483F16">
      <w:rPr>
        <w:rFonts w:asciiTheme="minorHAnsi" w:hAnsiTheme="minorHAnsi" w:cstheme="minorHAnsi"/>
        <w:b w:val="0"/>
        <w:bCs/>
        <w:iCs/>
        <w:sz w:val="18"/>
        <w:szCs w:val="18"/>
      </w:rPr>
      <w:t>Bases para la Licitación Pública Regional No.</w:t>
    </w:r>
    <w:r w:rsidRPr="00483F16">
      <w:rPr>
        <w:rFonts w:asciiTheme="minorHAnsi" w:hAnsiTheme="minorHAnsi" w:cstheme="minorHAnsi"/>
        <w:b w:val="0"/>
        <w:bCs/>
        <w:iCs/>
        <w:sz w:val="18"/>
        <w:szCs w:val="18"/>
        <w:lang w:val="es-MX"/>
      </w:rPr>
      <w:t xml:space="preserve"> OM-CONSOL-</w:t>
    </w:r>
    <w:r>
      <w:rPr>
        <w:rFonts w:asciiTheme="minorHAnsi" w:hAnsiTheme="minorHAnsi" w:cstheme="minorHAnsi"/>
        <w:b w:val="0"/>
        <w:bCs/>
        <w:iCs/>
        <w:sz w:val="18"/>
        <w:szCs w:val="18"/>
        <w:lang w:val="es-MX"/>
      </w:rPr>
      <w:t>010</w:t>
    </w:r>
    <w:r w:rsidRPr="00483F16">
      <w:rPr>
        <w:rFonts w:asciiTheme="minorHAnsi" w:hAnsiTheme="minorHAnsi" w:cstheme="minorHAnsi"/>
        <w:b w:val="0"/>
        <w:bCs/>
        <w:iCs/>
        <w:sz w:val="18"/>
        <w:szCs w:val="18"/>
        <w:lang w:val="es-MX"/>
      </w:rPr>
      <w:t>-202</w:t>
    </w:r>
    <w:r>
      <w:rPr>
        <w:rFonts w:asciiTheme="minorHAnsi" w:hAnsiTheme="minorHAnsi" w:cstheme="minorHAnsi"/>
        <w:b w:val="0"/>
        <w:bCs/>
        <w:iCs/>
        <w:sz w:val="18"/>
        <w:szCs w:val="18"/>
        <w:lang w:val="es-MX"/>
      </w:rPr>
      <w:t>1</w:t>
    </w:r>
    <w:r w:rsidRPr="00483F16">
      <w:rPr>
        <w:rStyle w:val="Nmerodepgina"/>
        <w:rFonts w:asciiTheme="minorHAnsi" w:hAnsiTheme="minorHAnsi" w:cstheme="minorHAnsi"/>
        <w:bCs/>
        <w:i/>
        <w:iCs/>
        <w:sz w:val="18"/>
        <w:szCs w:val="18"/>
        <w:lang w:val="es-MX"/>
      </w:rPr>
      <w:t xml:space="preserv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 w:val="0"/>
        <w:bCs/>
        <w:iCs/>
        <w:sz w:val="18"/>
        <w:szCs w:val="18"/>
      </w:rPr>
      <w:instrText xml:space="preserve"> PAGE </w:instrText>
    </w:r>
    <w:r w:rsidRPr="00483F16">
      <w:rPr>
        <w:rStyle w:val="Nmerodepgina"/>
        <w:rFonts w:asciiTheme="minorHAnsi" w:hAnsiTheme="minorHAnsi" w:cstheme="minorHAnsi"/>
        <w:b w:val="0"/>
        <w:bCs/>
        <w:iCs/>
        <w:sz w:val="18"/>
        <w:szCs w:val="18"/>
      </w:rPr>
      <w:fldChar w:fldCharType="separate"/>
    </w:r>
    <w:r w:rsidR="003A0C29">
      <w:rPr>
        <w:rStyle w:val="Nmerodepgina"/>
        <w:rFonts w:asciiTheme="minorHAnsi" w:hAnsiTheme="minorHAnsi" w:cstheme="minorHAnsi"/>
        <w:b w:val="0"/>
        <w:bCs/>
        <w:iCs/>
        <w:noProof/>
        <w:sz w:val="18"/>
        <w:szCs w:val="18"/>
      </w:rPr>
      <w:t>1</w:t>
    </w:r>
    <w:r w:rsidRPr="00483F16">
      <w:rPr>
        <w:rStyle w:val="Nmerodepgina"/>
        <w:rFonts w:asciiTheme="minorHAnsi" w:hAnsiTheme="minorHAnsi" w:cstheme="minorHAnsi"/>
        <w:b w:val="0"/>
        <w:bCs/>
        <w:iCs/>
        <w:sz w:val="18"/>
        <w:szCs w:val="18"/>
      </w:rPr>
      <w:fldChar w:fldCharType="end"/>
    </w:r>
    <w:r w:rsidRPr="00483F16">
      <w:rPr>
        <w:rStyle w:val="Nmerodepgina"/>
        <w:rFonts w:asciiTheme="minorHAnsi" w:hAnsiTheme="minorHAnsi" w:cstheme="minorHAnsi"/>
        <w:b w:val="0"/>
        <w:bCs/>
        <w:iCs/>
        <w:sz w:val="18"/>
        <w:szCs w:val="18"/>
      </w:rPr>
      <w:t xml:space="preserve">  DE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 w:val="0"/>
        <w:bCs/>
        <w:iCs/>
        <w:sz w:val="18"/>
        <w:szCs w:val="18"/>
      </w:rPr>
      <w:instrText xml:space="preserve"> NUMPAGES </w:instrText>
    </w:r>
    <w:r w:rsidRPr="00483F16">
      <w:rPr>
        <w:rStyle w:val="Nmerodepgina"/>
        <w:rFonts w:asciiTheme="minorHAnsi" w:hAnsiTheme="minorHAnsi" w:cstheme="minorHAnsi"/>
        <w:b w:val="0"/>
        <w:bCs/>
        <w:iCs/>
        <w:sz w:val="18"/>
        <w:szCs w:val="18"/>
      </w:rPr>
      <w:fldChar w:fldCharType="separate"/>
    </w:r>
    <w:r w:rsidR="003A0C29">
      <w:rPr>
        <w:rStyle w:val="Nmerodepgina"/>
        <w:rFonts w:asciiTheme="minorHAnsi" w:hAnsiTheme="minorHAnsi" w:cstheme="minorHAnsi"/>
        <w:b w:val="0"/>
        <w:bCs/>
        <w:iCs/>
        <w:noProof/>
        <w:sz w:val="18"/>
        <w:szCs w:val="18"/>
      </w:rPr>
      <w:t>32</w:t>
    </w:r>
    <w:r w:rsidRPr="00483F16">
      <w:rPr>
        <w:rStyle w:val="Nmerodepgina"/>
        <w:rFonts w:asciiTheme="minorHAnsi" w:hAnsiTheme="minorHAnsi" w:cstheme="minorHAnsi"/>
        <w:b w:val="0"/>
        <w:bCs/>
        <w:iCs/>
        <w:sz w:val="18"/>
        <w:szCs w:val="18"/>
      </w:rPr>
      <w:fldChar w:fldCharType="end"/>
    </w:r>
  </w:p>
  <w:p w:rsidR="00242144" w:rsidRDefault="00242144"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0D54" w:rsidRDefault="00110D54">
      <w:r>
        <w:separator/>
      </w:r>
    </w:p>
  </w:footnote>
  <w:footnote w:type="continuationSeparator" w:id="0">
    <w:p w:rsidR="00110D54" w:rsidRDefault="00110D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2144" w:rsidRPr="000E6C34" w:rsidRDefault="00242144"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306B9375" wp14:editId="2A04AB13">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385D52F6" wp14:editId="6F4475E4">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242144" w:rsidRDefault="00242144" w:rsidP="001C6D0C">
    <w:pPr>
      <w:jc w:val="center"/>
      <w:rPr>
        <w:rFonts w:ascii="Arial" w:hAnsi="Arial" w:cs="Arial"/>
      </w:rPr>
    </w:pPr>
    <w:r>
      <w:rPr>
        <w:rFonts w:ascii="Arial" w:hAnsi="Arial" w:cs="Arial"/>
      </w:rPr>
      <w:t xml:space="preserve">COMITÉ DE ADQUISICIONES, ARRENDAMIENTOS Y SERVICIOS </w:t>
    </w:r>
  </w:p>
  <w:p w:rsidR="00242144" w:rsidRPr="000E6C34" w:rsidRDefault="00242144" w:rsidP="001C6D0C">
    <w:pPr>
      <w:jc w:val="center"/>
      <w:rPr>
        <w:rFonts w:ascii="Arial" w:hAnsi="Arial" w:cs="Arial"/>
      </w:rPr>
    </w:pPr>
    <w:r>
      <w:rPr>
        <w:rFonts w:ascii="Arial" w:hAnsi="Arial" w:cs="Arial"/>
      </w:rPr>
      <w:t>DE OFICIALIA MAYOR DE GOBIERNO DEL ESTADO DE BAJA CALIFORNIA</w:t>
    </w:r>
  </w:p>
  <w:p w:rsidR="00242144" w:rsidRPr="00050FAB" w:rsidRDefault="00242144" w:rsidP="001C6D0C">
    <w:pPr>
      <w:pStyle w:val="1"/>
      <w:ind w:right="-142"/>
      <w:jc w:val="center"/>
      <w:outlineLvl w:val="0"/>
      <w:rPr>
        <w:rFonts w:ascii="Arial" w:hAnsi="Arial" w:cs="Arial"/>
        <w:sz w:val="22"/>
        <w:szCs w:val="22"/>
        <w:lang w:val="es-MX"/>
      </w:rPr>
    </w:pPr>
  </w:p>
  <w:p w:rsidR="00242144" w:rsidRPr="00C26DA5" w:rsidRDefault="00242144"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4831A030" wp14:editId="32DB26B5">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2C0DEA"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2144" w:rsidRPr="00483F16" w:rsidRDefault="00242144" w:rsidP="00483F16">
    <w:pPr>
      <w:jc w:val="center"/>
      <w:rPr>
        <w:rFonts w:asciiTheme="minorHAnsi" w:hAnsiTheme="minorHAnsi" w:cstheme="minorHAnsi"/>
      </w:rPr>
    </w:pPr>
    <w:r w:rsidRPr="00483F16">
      <w:rPr>
        <w:rFonts w:asciiTheme="minorHAnsi" w:hAnsiTheme="minorHAnsi" w:cstheme="minorHAnsi"/>
        <w:noProof/>
        <w:lang w:val="es-MX" w:eastAsia="es-MX"/>
      </w:rPr>
      <w:drawing>
        <wp:anchor distT="0" distB="0" distL="114300" distR="114300" simplePos="0" relativeHeight="251648000" behindDoc="0" locked="0" layoutInCell="1" allowOverlap="1" wp14:anchorId="35F9CEC0" wp14:editId="4B7D68DA">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noProof/>
        <w:lang w:val="es-MX" w:eastAsia="es-MX"/>
      </w:rPr>
      <w:drawing>
        <wp:anchor distT="0" distB="0" distL="114300" distR="114300" simplePos="0" relativeHeight="251644928" behindDoc="0" locked="0" layoutInCell="1" allowOverlap="1" wp14:anchorId="44AE4751" wp14:editId="6CF2CFC1">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rPr>
      <w:t>GOBIERNO DEL ESTADO DE BAJA CALIFORNIA</w:t>
    </w:r>
  </w:p>
  <w:p w:rsidR="00242144" w:rsidRDefault="00242144" w:rsidP="00483F16">
    <w:pPr>
      <w:tabs>
        <w:tab w:val="left" w:pos="10260"/>
      </w:tabs>
      <w:ind w:right="1350" w:firstLine="1170"/>
      <w:jc w:val="center"/>
      <w:rPr>
        <w:rFonts w:asciiTheme="minorHAnsi" w:hAnsiTheme="minorHAnsi" w:cstheme="minorHAnsi"/>
      </w:rPr>
    </w:pPr>
    <w:r w:rsidRPr="00483F16">
      <w:rPr>
        <w:rFonts w:asciiTheme="minorHAnsi" w:hAnsiTheme="minorHAnsi" w:cstheme="minorHAnsi"/>
      </w:rPr>
      <w:t>COMITÉ DE ADQUISICIONES, ARRENDAMIENTOS Y SERVICIOS</w:t>
    </w:r>
  </w:p>
  <w:p w:rsidR="00242144" w:rsidRPr="00483F16" w:rsidRDefault="00242144" w:rsidP="00483F16">
    <w:pPr>
      <w:tabs>
        <w:tab w:val="left" w:pos="10260"/>
      </w:tabs>
      <w:ind w:right="1350" w:firstLine="1170"/>
      <w:jc w:val="center"/>
      <w:rPr>
        <w:rFonts w:asciiTheme="minorHAnsi" w:hAnsiTheme="minorHAnsi" w:cstheme="minorHAnsi"/>
      </w:rPr>
    </w:pPr>
    <w:r w:rsidRPr="00483F16">
      <w:rPr>
        <w:rFonts w:asciiTheme="minorHAnsi" w:hAnsiTheme="minorHAnsi" w:cstheme="minorHAnsi"/>
      </w:rPr>
      <w:t>DE OFICIALIA MAYOR DE GOBIERNO DEL ESTADO DE BAJA CALIFORNIA</w:t>
    </w:r>
  </w:p>
  <w:p w:rsidR="00242144" w:rsidRPr="00050FAB" w:rsidRDefault="00242144" w:rsidP="00F435A1">
    <w:pPr>
      <w:pStyle w:val="1"/>
      <w:ind w:right="-142"/>
      <w:jc w:val="center"/>
      <w:outlineLvl w:val="0"/>
      <w:rPr>
        <w:rFonts w:ascii="Arial" w:hAnsi="Arial" w:cs="Arial"/>
        <w:sz w:val="22"/>
        <w:szCs w:val="22"/>
        <w:lang w:val="es-MX"/>
      </w:rPr>
    </w:pPr>
  </w:p>
  <w:p w:rsidR="00242144" w:rsidRPr="00727738" w:rsidRDefault="00242144" w:rsidP="00F435A1">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49024" behindDoc="0" locked="0" layoutInCell="1" allowOverlap="1" wp14:anchorId="7D57DBFA" wp14:editId="2E9F086C">
              <wp:simplePos x="0" y="0"/>
              <wp:positionH relativeFrom="column">
                <wp:posOffset>-38100</wp:posOffset>
              </wp:positionH>
              <wp:positionV relativeFrom="paragraph">
                <wp:posOffset>18415</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B880A3" id="Conector recto 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242144" w:rsidRDefault="0024214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24F1D"/>
    <w:multiLevelType w:val="multilevel"/>
    <w:tmpl w:val="868E7B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D7199C"/>
    <w:multiLevelType w:val="hybridMultilevel"/>
    <w:tmpl w:val="31AAB84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nsid w:val="3F2B02CD"/>
    <w:multiLevelType w:val="multilevel"/>
    <w:tmpl w:val="6AC2323C"/>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522463B3"/>
    <w:multiLevelType w:val="multilevel"/>
    <w:tmpl w:val="75548232"/>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4">
    <w:nsid w:val="62B50F58"/>
    <w:multiLevelType w:val="hybridMultilevel"/>
    <w:tmpl w:val="71E0271A"/>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77FA2B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8">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8"/>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9"/>
  </w:num>
  <w:num w:numId="7">
    <w:abstractNumId w:val="11"/>
  </w:num>
  <w:num w:numId="8">
    <w:abstractNumId w:val="10"/>
  </w:num>
  <w:num w:numId="9">
    <w:abstractNumId w:val="8"/>
  </w:num>
  <w:num w:numId="10">
    <w:abstractNumId w:val="26"/>
  </w:num>
  <w:num w:numId="11">
    <w:abstractNumId w:val="7"/>
  </w:num>
  <w:num w:numId="12">
    <w:abstractNumId w:val="15"/>
  </w:num>
  <w:num w:numId="13">
    <w:abstractNumId w:val="16"/>
  </w:num>
  <w:num w:numId="14">
    <w:abstractNumId w:val="2"/>
  </w:num>
  <w:num w:numId="15">
    <w:abstractNumId w:val="21"/>
  </w:num>
  <w:num w:numId="16">
    <w:abstractNumId w:val="4"/>
  </w:num>
  <w:num w:numId="17">
    <w:abstractNumId w:val="3"/>
  </w:num>
  <w:num w:numId="18">
    <w:abstractNumId w:val="1"/>
  </w:num>
  <w:num w:numId="19">
    <w:abstractNumId w:val="27"/>
  </w:num>
  <w:num w:numId="20">
    <w:abstractNumId w:val="25"/>
  </w:num>
  <w:num w:numId="21">
    <w:abstractNumId w:val="28"/>
  </w:num>
  <w:num w:numId="22">
    <w:abstractNumId w:val="19"/>
  </w:num>
  <w:num w:numId="23">
    <w:abstractNumId w:val="20"/>
  </w:num>
  <w:num w:numId="24">
    <w:abstractNumId w:val="12"/>
  </w:num>
  <w:num w:numId="25">
    <w:abstractNumId w:val="6"/>
  </w:num>
  <w:num w:numId="26">
    <w:abstractNumId w:val="17"/>
  </w:num>
  <w:num w:numId="27">
    <w:abstractNumId w:val="22"/>
  </w:num>
  <w:num w:numId="28">
    <w:abstractNumId w:val="23"/>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1F22"/>
    <w:rsid w:val="000124A3"/>
    <w:rsid w:val="0001362A"/>
    <w:rsid w:val="0001653F"/>
    <w:rsid w:val="00016920"/>
    <w:rsid w:val="00017A68"/>
    <w:rsid w:val="00020D86"/>
    <w:rsid w:val="000215FF"/>
    <w:rsid w:val="00021ACD"/>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46B1B"/>
    <w:rsid w:val="0005158A"/>
    <w:rsid w:val="00051A21"/>
    <w:rsid w:val="00051F9F"/>
    <w:rsid w:val="000578CE"/>
    <w:rsid w:val="000617B7"/>
    <w:rsid w:val="00061C84"/>
    <w:rsid w:val="000620B9"/>
    <w:rsid w:val="00062341"/>
    <w:rsid w:val="000633FB"/>
    <w:rsid w:val="00063F8E"/>
    <w:rsid w:val="00064A92"/>
    <w:rsid w:val="000650CA"/>
    <w:rsid w:val="00070003"/>
    <w:rsid w:val="0007185A"/>
    <w:rsid w:val="00072010"/>
    <w:rsid w:val="0007268F"/>
    <w:rsid w:val="00072E10"/>
    <w:rsid w:val="00075227"/>
    <w:rsid w:val="0007727B"/>
    <w:rsid w:val="00082096"/>
    <w:rsid w:val="000824E1"/>
    <w:rsid w:val="00083DBE"/>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0503"/>
    <w:rsid w:val="000B2484"/>
    <w:rsid w:val="000B39C5"/>
    <w:rsid w:val="000B3DDD"/>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1C"/>
    <w:rsid w:val="000F1DF6"/>
    <w:rsid w:val="000F2598"/>
    <w:rsid w:val="000F25AF"/>
    <w:rsid w:val="000F3223"/>
    <w:rsid w:val="000F40BF"/>
    <w:rsid w:val="000F4FB0"/>
    <w:rsid w:val="000F69F4"/>
    <w:rsid w:val="00100028"/>
    <w:rsid w:val="0010342F"/>
    <w:rsid w:val="0010461E"/>
    <w:rsid w:val="00107D4F"/>
    <w:rsid w:val="00110D54"/>
    <w:rsid w:val="00111110"/>
    <w:rsid w:val="001112C6"/>
    <w:rsid w:val="00113CC4"/>
    <w:rsid w:val="0011593E"/>
    <w:rsid w:val="00115DF7"/>
    <w:rsid w:val="00120DB7"/>
    <w:rsid w:val="00121CF2"/>
    <w:rsid w:val="00122292"/>
    <w:rsid w:val="001253F5"/>
    <w:rsid w:val="001263A3"/>
    <w:rsid w:val="00127E90"/>
    <w:rsid w:val="00130792"/>
    <w:rsid w:val="0013085E"/>
    <w:rsid w:val="00130FE4"/>
    <w:rsid w:val="001318DE"/>
    <w:rsid w:val="00132A49"/>
    <w:rsid w:val="0013311A"/>
    <w:rsid w:val="00134124"/>
    <w:rsid w:val="0013479A"/>
    <w:rsid w:val="001363BD"/>
    <w:rsid w:val="00136CD8"/>
    <w:rsid w:val="00137AB2"/>
    <w:rsid w:val="0014046F"/>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990"/>
    <w:rsid w:val="00157A3A"/>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E11A7"/>
    <w:rsid w:val="001E1AF6"/>
    <w:rsid w:val="001E2A27"/>
    <w:rsid w:val="001E35ED"/>
    <w:rsid w:val="001E4C08"/>
    <w:rsid w:val="001E75DB"/>
    <w:rsid w:val="001F00E1"/>
    <w:rsid w:val="001F1AFD"/>
    <w:rsid w:val="001F5185"/>
    <w:rsid w:val="001F679F"/>
    <w:rsid w:val="0020042F"/>
    <w:rsid w:val="00200878"/>
    <w:rsid w:val="002017BF"/>
    <w:rsid w:val="002027FC"/>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223F"/>
    <w:rsid w:val="00223AD7"/>
    <w:rsid w:val="00223D49"/>
    <w:rsid w:val="0022676F"/>
    <w:rsid w:val="0022794F"/>
    <w:rsid w:val="00232C51"/>
    <w:rsid w:val="00235540"/>
    <w:rsid w:val="002358C3"/>
    <w:rsid w:val="002368CA"/>
    <w:rsid w:val="00236B26"/>
    <w:rsid w:val="00237F14"/>
    <w:rsid w:val="00241495"/>
    <w:rsid w:val="00241A25"/>
    <w:rsid w:val="00242144"/>
    <w:rsid w:val="00242996"/>
    <w:rsid w:val="002436B5"/>
    <w:rsid w:val="002449ED"/>
    <w:rsid w:val="00244DF6"/>
    <w:rsid w:val="00245259"/>
    <w:rsid w:val="00245923"/>
    <w:rsid w:val="0024611A"/>
    <w:rsid w:val="002462E8"/>
    <w:rsid w:val="00246EBF"/>
    <w:rsid w:val="002501D9"/>
    <w:rsid w:val="00251A41"/>
    <w:rsid w:val="00252047"/>
    <w:rsid w:val="00253111"/>
    <w:rsid w:val="0025376E"/>
    <w:rsid w:val="00254C65"/>
    <w:rsid w:val="002554AB"/>
    <w:rsid w:val="00255F4F"/>
    <w:rsid w:val="0025644A"/>
    <w:rsid w:val="0025695A"/>
    <w:rsid w:val="00257973"/>
    <w:rsid w:val="00261927"/>
    <w:rsid w:val="00262AB9"/>
    <w:rsid w:val="002645D6"/>
    <w:rsid w:val="00264678"/>
    <w:rsid w:val="00266AC8"/>
    <w:rsid w:val="0026732E"/>
    <w:rsid w:val="00267509"/>
    <w:rsid w:val="00273919"/>
    <w:rsid w:val="00273F60"/>
    <w:rsid w:val="002740FE"/>
    <w:rsid w:val="00281348"/>
    <w:rsid w:val="00284B30"/>
    <w:rsid w:val="0028504F"/>
    <w:rsid w:val="00285836"/>
    <w:rsid w:val="002858B4"/>
    <w:rsid w:val="00291DCD"/>
    <w:rsid w:val="0029223C"/>
    <w:rsid w:val="00294C27"/>
    <w:rsid w:val="002956A4"/>
    <w:rsid w:val="002963F7"/>
    <w:rsid w:val="0029657B"/>
    <w:rsid w:val="0029692B"/>
    <w:rsid w:val="002A006A"/>
    <w:rsid w:val="002A04D9"/>
    <w:rsid w:val="002A04E4"/>
    <w:rsid w:val="002A0814"/>
    <w:rsid w:val="002A0FFD"/>
    <w:rsid w:val="002A11B3"/>
    <w:rsid w:val="002A151A"/>
    <w:rsid w:val="002A1562"/>
    <w:rsid w:val="002A3F51"/>
    <w:rsid w:val="002A45BB"/>
    <w:rsid w:val="002A4A2D"/>
    <w:rsid w:val="002A6FA7"/>
    <w:rsid w:val="002A7E93"/>
    <w:rsid w:val="002B27BC"/>
    <w:rsid w:val="002B4139"/>
    <w:rsid w:val="002B6DEB"/>
    <w:rsid w:val="002B7181"/>
    <w:rsid w:val="002B7270"/>
    <w:rsid w:val="002C1DF9"/>
    <w:rsid w:val="002C3704"/>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5352"/>
    <w:rsid w:val="00306EBB"/>
    <w:rsid w:val="00307C9A"/>
    <w:rsid w:val="003107CF"/>
    <w:rsid w:val="00310905"/>
    <w:rsid w:val="00310947"/>
    <w:rsid w:val="00311497"/>
    <w:rsid w:val="00313228"/>
    <w:rsid w:val="003146C0"/>
    <w:rsid w:val="00315F67"/>
    <w:rsid w:val="00320A8E"/>
    <w:rsid w:val="00322323"/>
    <w:rsid w:val="00324392"/>
    <w:rsid w:val="003248C8"/>
    <w:rsid w:val="00324C05"/>
    <w:rsid w:val="00325CAB"/>
    <w:rsid w:val="00326289"/>
    <w:rsid w:val="003266C1"/>
    <w:rsid w:val="00327478"/>
    <w:rsid w:val="003274EB"/>
    <w:rsid w:val="00327CA6"/>
    <w:rsid w:val="0033030E"/>
    <w:rsid w:val="00330566"/>
    <w:rsid w:val="0033067E"/>
    <w:rsid w:val="003348B3"/>
    <w:rsid w:val="003349FF"/>
    <w:rsid w:val="00335926"/>
    <w:rsid w:val="00335DC6"/>
    <w:rsid w:val="00336233"/>
    <w:rsid w:val="00336DE1"/>
    <w:rsid w:val="00337242"/>
    <w:rsid w:val="003406D4"/>
    <w:rsid w:val="003417A1"/>
    <w:rsid w:val="003423D6"/>
    <w:rsid w:val="003428C9"/>
    <w:rsid w:val="00343B6E"/>
    <w:rsid w:val="00344863"/>
    <w:rsid w:val="00344C35"/>
    <w:rsid w:val="00345797"/>
    <w:rsid w:val="0034701D"/>
    <w:rsid w:val="00347B69"/>
    <w:rsid w:val="00347F67"/>
    <w:rsid w:val="00351E5C"/>
    <w:rsid w:val="00352F4A"/>
    <w:rsid w:val="00353913"/>
    <w:rsid w:val="00355A31"/>
    <w:rsid w:val="00356F31"/>
    <w:rsid w:val="00356FED"/>
    <w:rsid w:val="00357AEB"/>
    <w:rsid w:val="00357F5B"/>
    <w:rsid w:val="00360851"/>
    <w:rsid w:val="00362B53"/>
    <w:rsid w:val="00363DB7"/>
    <w:rsid w:val="00364491"/>
    <w:rsid w:val="0036458D"/>
    <w:rsid w:val="00365144"/>
    <w:rsid w:val="003657BC"/>
    <w:rsid w:val="00371049"/>
    <w:rsid w:val="003725DA"/>
    <w:rsid w:val="00373951"/>
    <w:rsid w:val="00376296"/>
    <w:rsid w:val="0037740F"/>
    <w:rsid w:val="00377C25"/>
    <w:rsid w:val="0038128B"/>
    <w:rsid w:val="003813AB"/>
    <w:rsid w:val="00381D2B"/>
    <w:rsid w:val="00382601"/>
    <w:rsid w:val="00383306"/>
    <w:rsid w:val="00383C53"/>
    <w:rsid w:val="003849CA"/>
    <w:rsid w:val="003855BA"/>
    <w:rsid w:val="003875A4"/>
    <w:rsid w:val="00387932"/>
    <w:rsid w:val="00393FB4"/>
    <w:rsid w:val="00394202"/>
    <w:rsid w:val="003958D4"/>
    <w:rsid w:val="00395DBC"/>
    <w:rsid w:val="00395E34"/>
    <w:rsid w:val="003A0071"/>
    <w:rsid w:val="003A0156"/>
    <w:rsid w:val="003A0C29"/>
    <w:rsid w:val="003A291F"/>
    <w:rsid w:val="003A3E7E"/>
    <w:rsid w:val="003A4588"/>
    <w:rsid w:val="003A4A90"/>
    <w:rsid w:val="003A66B7"/>
    <w:rsid w:val="003A7221"/>
    <w:rsid w:val="003B0C99"/>
    <w:rsid w:val="003B0DB8"/>
    <w:rsid w:val="003B0EAD"/>
    <w:rsid w:val="003B56C5"/>
    <w:rsid w:val="003B56C8"/>
    <w:rsid w:val="003B685B"/>
    <w:rsid w:val="003B7D55"/>
    <w:rsid w:val="003C1773"/>
    <w:rsid w:val="003C2740"/>
    <w:rsid w:val="003C2C7C"/>
    <w:rsid w:val="003C4064"/>
    <w:rsid w:val="003C4F4A"/>
    <w:rsid w:val="003C5D1D"/>
    <w:rsid w:val="003C78F5"/>
    <w:rsid w:val="003C7DFB"/>
    <w:rsid w:val="003D01CB"/>
    <w:rsid w:val="003D083F"/>
    <w:rsid w:val="003D0D31"/>
    <w:rsid w:val="003D3397"/>
    <w:rsid w:val="003D366E"/>
    <w:rsid w:val="003D7586"/>
    <w:rsid w:val="003D79A0"/>
    <w:rsid w:val="003E28AC"/>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F3B"/>
    <w:rsid w:val="003F4D6B"/>
    <w:rsid w:val="003F50D2"/>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26C81"/>
    <w:rsid w:val="00430A3B"/>
    <w:rsid w:val="00430B1B"/>
    <w:rsid w:val="004315F4"/>
    <w:rsid w:val="0043343B"/>
    <w:rsid w:val="0043477B"/>
    <w:rsid w:val="0043755A"/>
    <w:rsid w:val="00441E98"/>
    <w:rsid w:val="00444848"/>
    <w:rsid w:val="00447276"/>
    <w:rsid w:val="00447C8C"/>
    <w:rsid w:val="0045002A"/>
    <w:rsid w:val="00453074"/>
    <w:rsid w:val="0045427F"/>
    <w:rsid w:val="00457EFC"/>
    <w:rsid w:val="0046169E"/>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16"/>
    <w:rsid w:val="00483F90"/>
    <w:rsid w:val="0048442F"/>
    <w:rsid w:val="00485236"/>
    <w:rsid w:val="00485287"/>
    <w:rsid w:val="004866B6"/>
    <w:rsid w:val="0048721A"/>
    <w:rsid w:val="00487680"/>
    <w:rsid w:val="0049352F"/>
    <w:rsid w:val="00493DF8"/>
    <w:rsid w:val="0049660B"/>
    <w:rsid w:val="004A0129"/>
    <w:rsid w:val="004A1C46"/>
    <w:rsid w:val="004A3006"/>
    <w:rsid w:val="004A5763"/>
    <w:rsid w:val="004A5994"/>
    <w:rsid w:val="004A76DF"/>
    <w:rsid w:val="004B0C37"/>
    <w:rsid w:val="004B3006"/>
    <w:rsid w:val="004B3A24"/>
    <w:rsid w:val="004B43F8"/>
    <w:rsid w:val="004B4987"/>
    <w:rsid w:val="004B5386"/>
    <w:rsid w:val="004B592B"/>
    <w:rsid w:val="004B6202"/>
    <w:rsid w:val="004B62BC"/>
    <w:rsid w:val="004B6903"/>
    <w:rsid w:val="004B6FE9"/>
    <w:rsid w:val="004B74E9"/>
    <w:rsid w:val="004C17C0"/>
    <w:rsid w:val="004C22E4"/>
    <w:rsid w:val="004C232D"/>
    <w:rsid w:val="004C3627"/>
    <w:rsid w:val="004C3A3C"/>
    <w:rsid w:val="004C5597"/>
    <w:rsid w:val="004C58FB"/>
    <w:rsid w:val="004C5F99"/>
    <w:rsid w:val="004C6C14"/>
    <w:rsid w:val="004C7AA1"/>
    <w:rsid w:val="004D1212"/>
    <w:rsid w:val="004D6A6C"/>
    <w:rsid w:val="004E11D0"/>
    <w:rsid w:val="004E2588"/>
    <w:rsid w:val="004E30C4"/>
    <w:rsid w:val="004E49A8"/>
    <w:rsid w:val="004E63F3"/>
    <w:rsid w:val="004E64A0"/>
    <w:rsid w:val="004E6713"/>
    <w:rsid w:val="004F00A6"/>
    <w:rsid w:val="004F083A"/>
    <w:rsid w:val="004F19BA"/>
    <w:rsid w:val="004F4DF8"/>
    <w:rsid w:val="004F574C"/>
    <w:rsid w:val="004F6970"/>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598"/>
    <w:rsid w:val="005176FD"/>
    <w:rsid w:val="00517FAA"/>
    <w:rsid w:val="00520D21"/>
    <w:rsid w:val="005211C9"/>
    <w:rsid w:val="00521B1A"/>
    <w:rsid w:val="00521B79"/>
    <w:rsid w:val="00521DB0"/>
    <w:rsid w:val="0052343E"/>
    <w:rsid w:val="005243A6"/>
    <w:rsid w:val="005246EE"/>
    <w:rsid w:val="00533337"/>
    <w:rsid w:val="0053341C"/>
    <w:rsid w:val="0054160F"/>
    <w:rsid w:val="0054185E"/>
    <w:rsid w:val="00541C8F"/>
    <w:rsid w:val="00542448"/>
    <w:rsid w:val="00542AF7"/>
    <w:rsid w:val="005434AC"/>
    <w:rsid w:val="00543824"/>
    <w:rsid w:val="005438F5"/>
    <w:rsid w:val="00543B40"/>
    <w:rsid w:val="0054407F"/>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6436"/>
    <w:rsid w:val="00566D5C"/>
    <w:rsid w:val="00570250"/>
    <w:rsid w:val="0057044A"/>
    <w:rsid w:val="00570A66"/>
    <w:rsid w:val="005742B3"/>
    <w:rsid w:val="005747B2"/>
    <w:rsid w:val="005755AB"/>
    <w:rsid w:val="0057671A"/>
    <w:rsid w:val="0057685F"/>
    <w:rsid w:val="00576DD7"/>
    <w:rsid w:val="00580CEF"/>
    <w:rsid w:val="00583969"/>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4F0"/>
    <w:rsid w:val="005C48C8"/>
    <w:rsid w:val="005C4A84"/>
    <w:rsid w:val="005C5BC9"/>
    <w:rsid w:val="005C674A"/>
    <w:rsid w:val="005C73E8"/>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367"/>
    <w:rsid w:val="00611CFB"/>
    <w:rsid w:val="00612369"/>
    <w:rsid w:val="00614D63"/>
    <w:rsid w:val="00614FE7"/>
    <w:rsid w:val="00617C11"/>
    <w:rsid w:val="00621757"/>
    <w:rsid w:val="006218A0"/>
    <w:rsid w:val="00622113"/>
    <w:rsid w:val="00625B2C"/>
    <w:rsid w:val="0062680B"/>
    <w:rsid w:val="00627222"/>
    <w:rsid w:val="006275CC"/>
    <w:rsid w:val="00635B33"/>
    <w:rsid w:val="00635B8C"/>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1824"/>
    <w:rsid w:val="006826A6"/>
    <w:rsid w:val="00682725"/>
    <w:rsid w:val="00690B95"/>
    <w:rsid w:val="00691141"/>
    <w:rsid w:val="00692BE2"/>
    <w:rsid w:val="0069334C"/>
    <w:rsid w:val="0069357E"/>
    <w:rsid w:val="0069466C"/>
    <w:rsid w:val="0069473C"/>
    <w:rsid w:val="00694C22"/>
    <w:rsid w:val="00697425"/>
    <w:rsid w:val="006A01E9"/>
    <w:rsid w:val="006A1079"/>
    <w:rsid w:val="006A193C"/>
    <w:rsid w:val="006A1DC1"/>
    <w:rsid w:val="006A2EEB"/>
    <w:rsid w:val="006A3BF0"/>
    <w:rsid w:val="006A3DE0"/>
    <w:rsid w:val="006A73A1"/>
    <w:rsid w:val="006A7D55"/>
    <w:rsid w:val="006B0DDD"/>
    <w:rsid w:val="006B176D"/>
    <w:rsid w:val="006B1B92"/>
    <w:rsid w:val="006B4A71"/>
    <w:rsid w:val="006B68B9"/>
    <w:rsid w:val="006C317D"/>
    <w:rsid w:val="006C3514"/>
    <w:rsid w:val="006C5387"/>
    <w:rsid w:val="006C5ACD"/>
    <w:rsid w:val="006C661E"/>
    <w:rsid w:val="006C693F"/>
    <w:rsid w:val="006C717B"/>
    <w:rsid w:val="006C7C69"/>
    <w:rsid w:val="006D1BCC"/>
    <w:rsid w:val="006D2085"/>
    <w:rsid w:val="006D32D8"/>
    <w:rsid w:val="006D3732"/>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2B4"/>
    <w:rsid w:val="00703ADB"/>
    <w:rsid w:val="007040C3"/>
    <w:rsid w:val="007040FA"/>
    <w:rsid w:val="0070531A"/>
    <w:rsid w:val="00706976"/>
    <w:rsid w:val="00710A59"/>
    <w:rsid w:val="00711412"/>
    <w:rsid w:val="0071639A"/>
    <w:rsid w:val="007179C7"/>
    <w:rsid w:val="00720861"/>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2F4F"/>
    <w:rsid w:val="007442A1"/>
    <w:rsid w:val="00744E77"/>
    <w:rsid w:val="007467E6"/>
    <w:rsid w:val="00746BBE"/>
    <w:rsid w:val="00746CCB"/>
    <w:rsid w:val="00750608"/>
    <w:rsid w:val="0075125E"/>
    <w:rsid w:val="00753157"/>
    <w:rsid w:val="0075512F"/>
    <w:rsid w:val="007645A9"/>
    <w:rsid w:val="00764897"/>
    <w:rsid w:val="00765453"/>
    <w:rsid w:val="00765CE7"/>
    <w:rsid w:val="00766455"/>
    <w:rsid w:val="0077176A"/>
    <w:rsid w:val="00773E6A"/>
    <w:rsid w:val="0077456E"/>
    <w:rsid w:val="00776D2E"/>
    <w:rsid w:val="0078183D"/>
    <w:rsid w:val="00781A56"/>
    <w:rsid w:val="00783308"/>
    <w:rsid w:val="0078361A"/>
    <w:rsid w:val="00785D2B"/>
    <w:rsid w:val="00787075"/>
    <w:rsid w:val="007875D1"/>
    <w:rsid w:val="007875E8"/>
    <w:rsid w:val="0079388A"/>
    <w:rsid w:val="00794574"/>
    <w:rsid w:val="00794D54"/>
    <w:rsid w:val="0079654D"/>
    <w:rsid w:val="007965AB"/>
    <w:rsid w:val="007A0733"/>
    <w:rsid w:val="007A0AEE"/>
    <w:rsid w:val="007A3639"/>
    <w:rsid w:val="007A43E0"/>
    <w:rsid w:val="007A4C8C"/>
    <w:rsid w:val="007A526A"/>
    <w:rsid w:val="007A63BF"/>
    <w:rsid w:val="007A717C"/>
    <w:rsid w:val="007A79D7"/>
    <w:rsid w:val="007B306F"/>
    <w:rsid w:val="007B5A50"/>
    <w:rsid w:val="007B5C6D"/>
    <w:rsid w:val="007B7833"/>
    <w:rsid w:val="007C1515"/>
    <w:rsid w:val="007C17F1"/>
    <w:rsid w:val="007C2BC0"/>
    <w:rsid w:val="007C3047"/>
    <w:rsid w:val="007C46FF"/>
    <w:rsid w:val="007C5146"/>
    <w:rsid w:val="007C5A85"/>
    <w:rsid w:val="007D015E"/>
    <w:rsid w:val="007D24F8"/>
    <w:rsid w:val="007D671D"/>
    <w:rsid w:val="007D75CF"/>
    <w:rsid w:val="007E09EE"/>
    <w:rsid w:val="007E1866"/>
    <w:rsid w:val="007E220E"/>
    <w:rsid w:val="007E3716"/>
    <w:rsid w:val="007E392D"/>
    <w:rsid w:val="007E397B"/>
    <w:rsid w:val="007E69B2"/>
    <w:rsid w:val="007F35FA"/>
    <w:rsid w:val="007F4494"/>
    <w:rsid w:val="007F582E"/>
    <w:rsid w:val="00800F1A"/>
    <w:rsid w:val="00803AE8"/>
    <w:rsid w:val="00803F2B"/>
    <w:rsid w:val="00807F13"/>
    <w:rsid w:val="00810578"/>
    <w:rsid w:val="00812795"/>
    <w:rsid w:val="00813A6C"/>
    <w:rsid w:val="008141C5"/>
    <w:rsid w:val="00816011"/>
    <w:rsid w:val="008163C8"/>
    <w:rsid w:val="008169FE"/>
    <w:rsid w:val="00816F0C"/>
    <w:rsid w:val="00823E01"/>
    <w:rsid w:val="0082555C"/>
    <w:rsid w:val="008256D1"/>
    <w:rsid w:val="008256FB"/>
    <w:rsid w:val="00825D40"/>
    <w:rsid w:val="00830F67"/>
    <w:rsid w:val="008312CE"/>
    <w:rsid w:val="008324A6"/>
    <w:rsid w:val="00836AC6"/>
    <w:rsid w:val="00841FD4"/>
    <w:rsid w:val="00843B48"/>
    <w:rsid w:val="008441DC"/>
    <w:rsid w:val="00847472"/>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138"/>
    <w:rsid w:val="00893347"/>
    <w:rsid w:val="008947F4"/>
    <w:rsid w:val="008958F7"/>
    <w:rsid w:val="008967A6"/>
    <w:rsid w:val="00896D6A"/>
    <w:rsid w:val="008A0524"/>
    <w:rsid w:val="008A0B92"/>
    <w:rsid w:val="008A5464"/>
    <w:rsid w:val="008A5958"/>
    <w:rsid w:val="008A634B"/>
    <w:rsid w:val="008A712A"/>
    <w:rsid w:val="008B0C28"/>
    <w:rsid w:val="008B1127"/>
    <w:rsid w:val="008B19D7"/>
    <w:rsid w:val="008B25A4"/>
    <w:rsid w:val="008B32BA"/>
    <w:rsid w:val="008B3875"/>
    <w:rsid w:val="008B70AA"/>
    <w:rsid w:val="008B7718"/>
    <w:rsid w:val="008B7B8A"/>
    <w:rsid w:val="008C11C6"/>
    <w:rsid w:val="008C12B8"/>
    <w:rsid w:val="008C2223"/>
    <w:rsid w:val="008C3EA7"/>
    <w:rsid w:val="008C5482"/>
    <w:rsid w:val="008C703E"/>
    <w:rsid w:val="008C7872"/>
    <w:rsid w:val="008D01E9"/>
    <w:rsid w:val="008D0576"/>
    <w:rsid w:val="008D0584"/>
    <w:rsid w:val="008D1237"/>
    <w:rsid w:val="008D33C4"/>
    <w:rsid w:val="008D53A9"/>
    <w:rsid w:val="008D5700"/>
    <w:rsid w:val="008D6999"/>
    <w:rsid w:val="008E16C6"/>
    <w:rsid w:val="008E26B8"/>
    <w:rsid w:val="008E2FAF"/>
    <w:rsid w:val="008E4ABF"/>
    <w:rsid w:val="008E62D8"/>
    <w:rsid w:val="008E6D19"/>
    <w:rsid w:val="008E75AB"/>
    <w:rsid w:val="008E75B8"/>
    <w:rsid w:val="008F0432"/>
    <w:rsid w:val="008F1521"/>
    <w:rsid w:val="008F1FC4"/>
    <w:rsid w:val="008F28AC"/>
    <w:rsid w:val="008F2D40"/>
    <w:rsid w:val="008F342A"/>
    <w:rsid w:val="008F47E1"/>
    <w:rsid w:val="008F59A8"/>
    <w:rsid w:val="008F5A7C"/>
    <w:rsid w:val="008F5A90"/>
    <w:rsid w:val="008F6899"/>
    <w:rsid w:val="008F7495"/>
    <w:rsid w:val="008F74E8"/>
    <w:rsid w:val="008F7ABC"/>
    <w:rsid w:val="00902E3A"/>
    <w:rsid w:val="009035A7"/>
    <w:rsid w:val="0090593F"/>
    <w:rsid w:val="00906817"/>
    <w:rsid w:val="00906923"/>
    <w:rsid w:val="00911920"/>
    <w:rsid w:val="009174A2"/>
    <w:rsid w:val="00922FB6"/>
    <w:rsid w:val="00924137"/>
    <w:rsid w:val="009258DF"/>
    <w:rsid w:val="00925A6A"/>
    <w:rsid w:val="00930C49"/>
    <w:rsid w:val="0093174D"/>
    <w:rsid w:val="00932E4A"/>
    <w:rsid w:val="00934C4B"/>
    <w:rsid w:val="00935B83"/>
    <w:rsid w:val="00935DCA"/>
    <w:rsid w:val="00936643"/>
    <w:rsid w:val="0094003D"/>
    <w:rsid w:val="00941EE4"/>
    <w:rsid w:val="00943D10"/>
    <w:rsid w:val="009446AB"/>
    <w:rsid w:val="009459C6"/>
    <w:rsid w:val="00946197"/>
    <w:rsid w:val="009462E5"/>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6510C"/>
    <w:rsid w:val="00970582"/>
    <w:rsid w:val="0097464C"/>
    <w:rsid w:val="00974C6B"/>
    <w:rsid w:val="00975B73"/>
    <w:rsid w:val="00975CAC"/>
    <w:rsid w:val="009761F1"/>
    <w:rsid w:val="009804C2"/>
    <w:rsid w:val="00980C7B"/>
    <w:rsid w:val="00980EFD"/>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765"/>
    <w:rsid w:val="009A0C32"/>
    <w:rsid w:val="009A1B73"/>
    <w:rsid w:val="009A1B97"/>
    <w:rsid w:val="009A1D54"/>
    <w:rsid w:val="009A30E0"/>
    <w:rsid w:val="009A49B1"/>
    <w:rsid w:val="009A5119"/>
    <w:rsid w:val="009A625F"/>
    <w:rsid w:val="009A7394"/>
    <w:rsid w:val="009B2EF7"/>
    <w:rsid w:val="009B574E"/>
    <w:rsid w:val="009B63E7"/>
    <w:rsid w:val="009B6401"/>
    <w:rsid w:val="009B79F7"/>
    <w:rsid w:val="009B7D97"/>
    <w:rsid w:val="009C0599"/>
    <w:rsid w:val="009C0757"/>
    <w:rsid w:val="009C1873"/>
    <w:rsid w:val="009C3394"/>
    <w:rsid w:val="009C3C94"/>
    <w:rsid w:val="009C5FC5"/>
    <w:rsid w:val="009C6609"/>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EAC"/>
    <w:rsid w:val="00A01D2F"/>
    <w:rsid w:val="00A01F05"/>
    <w:rsid w:val="00A036AE"/>
    <w:rsid w:val="00A047D8"/>
    <w:rsid w:val="00A072E1"/>
    <w:rsid w:val="00A07CF6"/>
    <w:rsid w:val="00A100D6"/>
    <w:rsid w:val="00A10573"/>
    <w:rsid w:val="00A118C9"/>
    <w:rsid w:val="00A13048"/>
    <w:rsid w:val="00A13569"/>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4D84"/>
    <w:rsid w:val="00A652FA"/>
    <w:rsid w:val="00A66ACC"/>
    <w:rsid w:val="00A71AC7"/>
    <w:rsid w:val="00A72323"/>
    <w:rsid w:val="00A72F21"/>
    <w:rsid w:val="00A73D11"/>
    <w:rsid w:val="00A7590C"/>
    <w:rsid w:val="00A77A8B"/>
    <w:rsid w:val="00A77CD1"/>
    <w:rsid w:val="00A77FD0"/>
    <w:rsid w:val="00A800A0"/>
    <w:rsid w:val="00A80571"/>
    <w:rsid w:val="00A80A66"/>
    <w:rsid w:val="00A83A58"/>
    <w:rsid w:val="00A84005"/>
    <w:rsid w:val="00A844F0"/>
    <w:rsid w:val="00A84844"/>
    <w:rsid w:val="00A853DF"/>
    <w:rsid w:val="00A85E0A"/>
    <w:rsid w:val="00A87D78"/>
    <w:rsid w:val="00A87FDC"/>
    <w:rsid w:val="00A904B6"/>
    <w:rsid w:val="00A9333A"/>
    <w:rsid w:val="00A951DE"/>
    <w:rsid w:val="00A95801"/>
    <w:rsid w:val="00A95AEF"/>
    <w:rsid w:val="00A97763"/>
    <w:rsid w:val="00AA23DE"/>
    <w:rsid w:val="00AB000C"/>
    <w:rsid w:val="00AB0777"/>
    <w:rsid w:val="00AB0C96"/>
    <w:rsid w:val="00AB19A6"/>
    <w:rsid w:val="00AB1D0E"/>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E1DFE"/>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23D3"/>
    <w:rsid w:val="00B02AA4"/>
    <w:rsid w:val="00B03B23"/>
    <w:rsid w:val="00B04EA1"/>
    <w:rsid w:val="00B06642"/>
    <w:rsid w:val="00B14187"/>
    <w:rsid w:val="00B141D5"/>
    <w:rsid w:val="00B154A7"/>
    <w:rsid w:val="00B15AB0"/>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25CC"/>
    <w:rsid w:val="00B52C2A"/>
    <w:rsid w:val="00B53618"/>
    <w:rsid w:val="00B53DDE"/>
    <w:rsid w:val="00B54D28"/>
    <w:rsid w:val="00B55406"/>
    <w:rsid w:val="00B55D9D"/>
    <w:rsid w:val="00B5723D"/>
    <w:rsid w:val="00B578D3"/>
    <w:rsid w:val="00B61AC2"/>
    <w:rsid w:val="00B62620"/>
    <w:rsid w:val="00B62D86"/>
    <w:rsid w:val="00B63A49"/>
    <w:rsid w:val="00B65516"/>
    <w:rsid w:val="00B661E2"/>
    <w:rsid w:val="00B66BFA"/>
    <w:rsid w:val="00B67570"/>
    <w:rsid w:val="00B678C6"/>
    <w:rsid w:val="00B708D1"/>
    <w:rsid w:val="00B70B48"/>
    <w:rsid w:val="00B71165"/>
    <w:rsid w:val="00B71C6B"/>
    <w:rsid w:val="00B72AC5"/>
    <w:rsid w:val="00B72BCC"/>
    <w:rsid w:val="00B7513D"/>
    <w:rsid w:val="00B82953"/>
    <w:rsid w:val="00B83527"/>
    <w:rsid w:val="00B85075"/>
    <w:rsid w:val="00B86A4E"/>
    <w:rsid w:val="00B86D86"/>
    <w:rsid w:val="00B86DA0"/>
    <w:rsid w:val="00B912F9"/>
    <w:rsid w:val="00B9177E"/>
    <w:rsid w:val="00B91A48"/>
    <w:rsid w:val="00B926BD"/>
    <w:rsid w:val="00B9289A"/>
    <w:rsid w:val="00B92A0F"/>
    <w:rsid w:val="00B94DA9"/>
    <w:rsid w:val="00B96E2D"/>
    <w:rsid w:val="00B97AA7"/>
    <w:rsid w:val="00BA0A3A"/>
    <w:rsid w:val="00BA0F5C"/>
    <w:rsid w:val="00BA18E1"/>
    <w:rsid w:val="00BA1986"/>
    <w:rsid w:val="00BA375A"/>
    <w:rsid w:val="00BA684A"/>
    <w:rsid w:val="00BA7E4B"/>
    <w:rsid w:val="00BB0DB5"/>
    <w:rsid w:val="00BB2A30"/>
    <w:rsid w:val="00BC003A"/>
    <w:rsid w:val="00BC4572"/>
    <w:rsid w:val="00BC554B"/>
    <w:rsid w:val="00BC55DA"/>
    <w:rsid w:val="00BC67DC"/>
    <w:rsid w:val="00BC6985"/>
    <w:rsid w:val="00BC6DC2"/>
    <w:rsid w:val="00BC7585"/>
    <w:rsid w:val="00BD02F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3BBE"/>
    <w:rsid w:val="00C149A1"/>
    <w:rsid w:val="00C15786"/>
    <w:rsid w:val="00C17089"/>
    <w:rsid w:val="00C17CEF"/>
    <w:rsid w:val="00C2160A"/>
    <w:rsid w:val="00C216B6"/>
    <w:rsid w:val="00C22BA2"/>
    <w:rsid w:val="00C23AC4"/>
    <w:rsid w:val="00C2583A"/>
    <w:rsid w:val="00C26DA5"/>
    <w:rsid w:val="00C27FFB"/>
    <w:rsid w:val="00C3054D"/>
    <w:rsid w:val="00C30598"/>
    <w:rsid w:val="00C311DB"/>
    <w:rsid w:val="00C3192D"/>
    <w:rsid w:val="00C31ECB"/>
    <w:rsid w:val="00C33246"/>
    <w:rsid w:val="00C33F92"/>
    <w:rsid w:val="00C34BB1"/>
    <w:rsid w:val="00C35632"/>
    <w:rsid w:val="00C35AD1"/>
    <w:rsid w:val="00C377D2"/>
    <w:rsid w:val="00C37955"/>
    <w:rsid w:val="00C40370"/>
    <w:rsid w:val="00C405AA"/>
    <w:rsid w:val="00C415E1"/>
    <w:rsid w:val="00C42B78"/>
    <w:rsid w:val="00C4551D"/>
    <w:rsid w:val="00C4573B"/>
    <w:rsid w:val="00C4623B"/>
    <w:rsid w:val="00C469DF"/>
    <w:rsid w:val="00C47891"/>
    <w:rsid w:val="00C50596"/>
    <w:rsid w:val="00C51E13"/>
    <w:rsid w:val="00C52B07"/>
    <w:rsid w:val="00C567EB"/>
    <w:rsid w:val="00C605DE"/>
    <w:rsid w:val="00C6214C"/>
    <w:rsid w:val="00C62A51"/>
    <w:rsid w:val="00C634E2"/>
    <w:rsid w:val="00C63529"/>
    <w:rsid w:val="00C64469"/>
    <w:rsid w:val="00C64E9C"/>
    <w:rsid w:val="00C650D1"/>
    <w:rsid w:val="00C6532F"/>
    <w:rsid w:val="00C65C9D"/>
    <w:rsid w:val="00C65D45"/>
    <w:rsid w:val="00C6653E"/>
    <w:rsid w:val="00C70710"/>
    <w:rsid w:val="00C713F9"/>
    <w:rsid w:val="00C71DDD"/>
    <w:rsid w:val="00C71EE6"/>
    <w:rsid w:val="00C72543"/>
    <w:rsid w:val="00C72ADC"/>
    <w:rsid w:val="00C72EB7"/>
    <w:rsid w:val="00C74157"/>
    <w:rsid w:val="00C74687"/>
    <w:rsid w:val="00C76458"/>
    <w:rsid w:val="00C76BE5"/>
    <w:rsid w:val="00C80E04"/>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95D"/>
    <w:rsid w:val="00CA0B96"/>
    <w:rsid w:val="00CA1976"/>
    <w:rsid w:val="00CA2AA2"/>
    <w:rsid w:val="00CA483D"/>
    <w:rsid w:val="00CA6D7C"/>
    <w:rsid w:val="00CA6DA7"/>
    <w:rsid w:val="00CB03B4"/>
    <w:rsid w:val="00CB04B9"/>
    <w:rsid w:val="00CB0C4C"/>
    <w:rsid w:val="00CB5D53"/>
    <w:rsid w:val="00CB5DE9"/>
    <w:rsid w:val="00CB6D5E"/>
    <w:rsid w:val="00CC2132"/>
    <w:rsid w:val="00CC2EC2"/>
    <w:rsid w:val="00CC4905"/>
    <w:rsid w:val="00CC6E0C"/>
    <w:rsid w:val="00CD00F7"/>
    <w:rsid w:val="00CD54E8"/>
    <w:rsid w:val="00CD75FF"/>
    <w:rsid w:val="00CD7F92"/>
    <w:rsid w:val="00CE12D8"/>
    <w:rsid w:val="00CE1384"/>
    <w:rsid w:val="00CE4F55"/>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7AF1"/>
    <w:rsid w:val="00D108DC"/>
    <w:rsid w:val="00D13072"/>
    <w:rsid w:val="00D137B3"/>
    <w:rsid w:val="00D13990"/>
    <w:rsid w:val="00D169DE"/>
    <w:rsid w:val="00D24CD9"/>
    <w:rsid w:val="00D24D4A"/>
    <w:rsid w:val="00D255EA"/>
    <w:rsid w:val="00D27932"/>
    <w:rsid w:val="00D27E12"/>
    <w:rsid w:val="00D3139E"/>
    <w:rsid w:val="00D32D51"/>
    <w:rsid w:val="00D3348D"/>
    <w:rsid w:val="00D33BC2"/>
    <w:rsid w:val="00D34A71"/>
    <w:rsid w:val="00D35E06"/>
    <w:rsid w:val="00D362CD"/>
    <w:rsid w:val="00D3699F"/>
    <w:rsid w:val="00D36C1B"/>
    <w:rsid w:val="00D4090A"/>
    <w:rsid w:val="00D40975"/>
    <w:rsid w:val="00D41029"/>
    <w:rsid w:val="00D41591"/>
    <w:rsid w:val="00D42CE8"/>
    <w:rsid w:val="00D42E5F"/>
    <w:rsid w:val="00D47BF0"/>
    <w:rsid w:val="00D514C1"/>
    <w:rsid w:val="00D519D8"/>
    <w:rsid w:val="00D5281F"/>
    <w:rsid w:val="00D5431D"/>
    <w:rsid w:val="00D54372"/>
    <w:rsid w:val="00D57130"/>
    <w:rsid w:val="00D579BA"/>
    <w:rsid w:val="00D57D8B"/>
    <w:rsid w:val="00D6243D"/>
    <w:rsid w:val="00D624CE"/>
    <w:rsid w:val="00D63141"/>
    <w:rsid w:val="00D63880"/>
    <w:rsid w:val="00D63C2B"/>
    <w:rsid w:val="00D64486"/>
    <w:rsid w:val="00D64726"/>
    <w:rsid w:val="00D64893"/>
    <w:rsid w:val="00D66A2E"/>
    <w:rsid w:val="00D705CA"/>
    <w:rsid w:val="00D7086A"/>
    <w:rsid w:val="00D71E60"/>
    <w:rsid w:val="00D724CF"/>
    <w:rsid w:val="00D74000"/>
    <w:rsid w:val="00D747C5"/>
    <w:rsid w:val="00D7517E"/>
    <w:rsid w:val="00D75982"/>
    <w:rsid w:val="00D75D13"/>
    <w:rsid w:val="00D77DF9"/>
    <w:rsid w:val="00D77F1E"/>
    <w:rsid w:val="00D80AD0"/>
    <w:rsid w:val="00D82E74"/>
    <w:rsid w:val="00D83E6A"/>
    <w:rsid w:val="00D844D7"/>
    <w:rsid w:val="00D84BE7"/>
    <w:rsid w:val="00D86964"/>
    <w:rsid w:val="00D86B2E"/>
    <w:rsid w:val="00D86CB7"/>
    <w:rsid w:val="00D876C3"/>
    <w:rsid w:val="00D878FA"/>
    <w:rsid w:val="00D9324D"/>
    <w:rsid w:val="00D9500A"/>
    <w:rsid w:val="00D9538E"/>
    <w:rsid w:val="00D965B3"/>
    <w:rsid w:val="00D96AD7"/>
    <w:rsid w:val="00D978B2"/>
    <w:rsid w:val="00DA07F3"/>
    <w:rsid w:val="00DA16FA"/>
    <w:rsid w:val="00DA26AF"/>
    <w:rsid w:val="00DA3B30"/>
    <w:rsid w:val="00DA52A1"/>
    <w:rsid w:val="00DA754B"/>
    <w:rsid w:val="00DA79CF"/>
    <w:rsid w:val="00DB00E9"/>
    <w:rsid w:val="00DB04B8"/>
    <w:rsid w:val="00DB13CA"/>
    <w:rsid w:val="00DB1467"/>
    <w:rsid w:val="00DB16C3"/>
    <w:rsid w:val="00DB2EBE"/>
    <w:rsid w:val="00DB6417"/>
    <w:rsid w:val="00DB6C24"/>
    <w:rsid w:val="00DB6C42"/>
    <w:rsid w:val="00DB772D"/>
    <w:rsid w:val="00DB7902"/>
    <w:rsid w:val="00DC036D"/>
    <w:rsid w:val="00DC23C0"/>
    <w:rsid w:val="00DC3E53"/>
    <w:rsid w:val="00DC5FBB"/>
    <w:rsid w:val="00DC60C9"/>
    <w:rsid w:val="00DC707E"/>
    <w:rsid w:val="00DC7150"/>
    <w:rsid w:val="00DC7E87"/>
    <w:rsid w:val="00DD0B1C"/>
    <w:rsid w:val="00DD1C73"/>
    <w:rsid w:val="00DD215D"/>
    <w:rsid w:val="00DD41D1"/>
    <w:rsid w:val="00DD49F7"/>
    <w:rsid w:val="00DD4D1E"/>
    <w:rsid w:val="00DD53B8"/>
    <w:rsid w:val="00DD5719"/>
    <w:rsid w:val="00DD701B"/>
    <w:rsid w:val="00DD7D75"/>
    <w:rsid w:val="00DE04F8"/>
    <w:rsid w:val="00DE0991"/>
    <w:rsid w:val="00DE172E"/>
    <w:rsid w:val="00DE5611"/>
    <w:rsid w:val="00DE60D0"/>
    <w:rsid w:val="00DE6694"/>
    <w:rsid w:val="00DF173E"/>
    <w:rsid w:val="00DF21D8"/>
    <w:rsid w:val="00DF279F"/>
    <w:rsid w:val="00DF3479"/>
    <w:rsid w:val="00DF35C4"/>
    <w:rsid w:val="00DF624A"/>
    <w:rsid w:val="00DF64D1"/>
    <w:rsid w:val="00DF67D5"/>
    <w:rsid w:val="00E009CE"/>
    <w:rsid w:val="00E03B74"/>
    <w:rsid w:val="00E046E3"/>
    <w:rsid w:val="00E05035"/>
    <w:rsid w:val="00E05238"/>
    <w:rsid w:val="00E06311"/>
    <w:rsid w:val="00E06507"/>
    <w:rsid w:val="00E10277"/>
    <w:rsid w:val="00E116A8"/>
    <w:rsid w:val="00E11888"/>
    <w:rsid w:val="00E13135"/>
    <w:rsid w:val="00E13622"/>
    <w:rsid w:val="00E1386A"/>
    <w:rsid w:val="00E13B6F"/>
    <w:rsid w:val="00E14705"/>
    <w:rsid w:val="00E14E5B"/>
    <w:rsid w:val="00E177A2"/>
    <w:rsid w:val="00E17959"/>
    <w:rsid w:val="00E210BC"/>
    <w:rsid w:val="00E22C7C"/>
    <w:rsid w:val="00E22D34"/>
    <w:rsid w:val="00E23B6E"/>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A06"/>
    <w:rsid w:val="00EC6949"/>
    <w:rsid w:val="00EC6E3A"/>
    <w:rsid w:val="00EC72BE"/>
    <w:rsid w:val="00ED0D28"/>
    <w:rsid w:val="00ED2308"/>
    <w:rsid w:val="00ED271A"/>
    <w:rsid w:val="00ED378D"/>
    <w:rsid w:val="00ED3E3E"/>
    <w:rsid w:val="00ED6B3C"/>
    <w:rsid w:val="00ED73A9"/>
    <w:rsid w:val="00ED7AB9"/>
    <w:rsid w:val="00EE20CD"/>
    <w:rsid w:val="00EE2736"/>
    <w:rsid w:val="00EE3326"/>
    <w:rsid w:val="00EE348C"/>
    <w:rsid w:val="00EE3699"/>
    <w:rsid w:val="00EF25B9"/>
    <w:rsid w:val="00EF27D8"/>
    <w:rsid w:val="00EF2DA6"/>
    <w:rsid w:val="00EF4223"/>
    <w:rsid w:val="00EF48AC"/>
    <w:rsid w:val="00EF54BF"/>
    <w:rsid w:val="00EF6186"/>
    <w:rsid w:val="00EF643E"/>
    <w:rsid w:val="00F01136"/>
    <w:rsid w:val="00F039D0"/>
    <w:rsid w:val="00F03C36"/>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25338"/>
    <w:rsid w:val="00F31526"/>
    <w:rsid w:val="00F35CED"/>
    <w:rsid w:val="00F36955"/>
    <w:rsid w:val="00F36E54"/>
    <w:rsid w:val="00F379BA"/>
    <w:rsid w:val="00F4156D"/>
    <w:rsid w:val="00F435A1"/>
    <w:rsid w:val="00F447D3"/>
    <w:rsid w:val="00F44E0D"/>
    <w:rsid w:val="00F474F6"/>
    <w:rsid w:val="00F47AE8"/>
    <w:rsid w:val="00F53509"/>
    <w:rsid w:val="00F5539F"/>
    <w:rsid w:val="00F554BB"/>
    <w:rsid w:val="00F56CC0"/>
    <w:rsid w:val="00F619E3"/>
    <w:rsid w:val="00F627BE"/>
    <w:rsid w:val="00F65D76"/>
    <w:rsid w:val="00F6790A"/>
    <w:rsid w:val="00F67E40"/>
    <w:rsid w:val="00F67FCA"/>
    <w:rsid w:val="00F7021D"/>
    <w:rsid w:val="00F70D3B"/>
    <w:rsid w:val="00F710CC"/>
    <w:rsid w:val="00F72DD6"/>
    <w:rsid w:val="00F7364F"/>
    <w:rsid w:val="00F7483F"/>
    <w:rsid w:val="00F74C1E"/>
    <w:rsid w:val="00F75141"/>
    <w:rsid w:val="00F76A5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1D73"/>
    <w:rsid w:val="00FE1DBB"/>
    <w:rsid w:val="00FE4874"/>
    <w:rsid w:val="00FE4947"/>
    <w:rsid w:val="00FE603C"/>
    <w:rsid w:val="00FE7990"/>
    <w:rsid w:val="00FF0C15"/>
    <w:rsid w:val="00FF17FF"/>
    <w:rsid w:val="00FF261A"/>
    <w:rsid w:val="00FF3D21"/>
    <w:rsid w:val="00FF4FB5"/>
    <w:rsid w:val="00FF5EF0"/>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B2811C6-34B3-4066-BB6D-BE255A77E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styleId="NormalWeb">
    <w:name w:val="Normal (Web)"/>
    <w:basedOn w:val="Normal"/>
    <w:uiPriority w:val="99"/>
    <w:semiHidden/>
    <w:unhideWhenUsed/>
    <w:rsid w:val="00B53DDE"/>
    <w:rPr>
      <w:rFonts w:eastAsiaTheme="minorHAnsi"/>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82774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8605627">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37024">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0680425">
      <w:bodyDiv w:val="1"/>
      <w:marLeft w:val="0"/>
      <w:marRight w:val="0"/>
      <w:marTop w:val="0"/>
      <w:marBottom w:val="0"/>
      <w:divBdr>
        <w:top w:val="none" w:sz="0" w:space="0" w:color="auto"/>
        <w:left w:val="none" w:sz="0" w:space="0" w:color="auto"/>
        <w:bottom w:val="none" w:sz="0" w:space="0" w:color="auto"/>
        <w:right w:val="none" w:sz="0" w:space="0" w:color="auto"/>
      </w:divBdr>
    </w:div>
    <w:div w:id="573663513">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32331068">
      <w:bodyDiv w:val="1"/>
      <w:marLeft w:val="0"/>
      <w:marRight w:val="0"/>
      <w:marTop w:val="0"/>
      <w:marBottom w:val="0"/>
      <w:divBdr>
        <w:top w:val="none" w:sz="0" w:space="0" w:color="auto"/>
        <w:left w:val="none" w:sz="0" w:space="0" w:color="auto"/>
        <w:bottom w:val="none" w:sz="0" w:space="0" w:color="auto"/>
        <w:right w:val="none" w:sz="0" w:space="0" w:color="auto"/>
      </w:divBdr>
    </w:div>
    <w:div w:id="842739835">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33253047">
      <w:bodyDiv w:val="1"/>
      <w:marLeft w:val="0"/>
      <w:marRight w:val="0"/>
      <w:marTop w:val="0"/>
      <w:marBottom w:val="0"/>
      <w:divBdr>
        <w:top w:val="none" w:sz="0" w:space="0" w:color="auto"/>
        <w:left w:val="none" w:sz="0" w:space="0" w:color="auto"/>
        <w:bottom w:val="none" w:sz="0" w:space="0" w:color="auto"/>
        <w:right w:val="none" w:sz="0" w:space="0" w:color="auto"/>
      </w:divBdr>
    </w:div>
    <w:div w:id="123405179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863288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30164444">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91518786">
      <w:bodyDiv w:val="1"/>
      <w:marLeft w:val="0"/>
      <w:marRight w:val="0"/>
      <w:marTop w:val="0"/>
      <w:marBottom w:val="0"/>
      <w:divBdr>
        <w:top w:val="none" w:sz="0" w:space="0" w:color="auto"/>
        <w:left w:val="none" w:sz="0" w:space="0" w:color="auto"/>
        <w:bottom w:val="none" w:sz="0" w:space="0" w:color="auto"/>
        <w:right w:val="none" w:sz="0" w:space="0" w:color="auto"/>
      </w:divBdr>
    </w:div>
    <w:div w:id="201375682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08693194">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222FE3-D565-494B-A572-BE89FF265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63</Pages>
  <Words>18284</Words>
  <Characters>100565</Characters>
  <Application>Microsoft Office Word</Application>
  <DocSecurity>0</DocSecurity>
  <Lines>838</Lines>
  <Paragraphs>237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118612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3</cp:revision>
  <cp:lastPrinted>2011-03-09T20:28:00Z</cp:lastPrinted>
  <dcterms:created xsi:type="dcterms:W3CDTF">2021-01-07T21:04:00Z</dcterms:created>
  <dcterms:modified xsi:type="dcterms:W3CDTF">2021-01-07T23:17:00Z</dcterms:modified>
</cp:coreProperties>
</file>