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321" w:rsidRDefault="00942321" w:rsidP="00942321">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698B7EC9" wp14:editId="278BDF14">
            <wp:extent cx="3572727" cy="1504950"/>
            <wp:effectExtent l="0" t="0" r="889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sz w:val="40"/>
          <w:szCs w:val="24"/>
        </w:rPr>
      </w:pPr>
      <w:r w:rsidRPr="003A2963">
        <w:rPr>
          <w:rFonts w:ascii="Arial" w:hAnsi="Arial" w:cs="Arial"/>
          <w:i/>
          <w:sz w:val="40"/>
          <w:szCs w:val="24"/>
        </w:rPr>
        <w:t xml:space="preserve">Licitación Pública </w:t>
      </w:r>
      <w:r w:rsidR="000F2598" w:rsidRPr="003A2963">
        <w:rPr>
          <w:rFonts w:ascii="Arial" w:hAnsi="Arial" w:cs="Arial"/>
          <w:i/>
          <w:sz w:val="40"/>
          <w:szCs w:val="24"/>
        </w:rPr>
        <w:t>Regional</w:t>
      </w:r>
    </w:p>
    <w:p w:rsidR="00BC6DC2" w:rsidRPr="003A2963" w:rsidRDefault="008575ED" w:rsidP="00B43ECE">
      <w:pPr>
        <w:pStyle w:val="1"/>
        <w:tabs>
          <w:tab w:val="left" w:pos="90"/>
        </w:tabs>
        <w:jc w:val="center"/>
        <w:rPr>
          <w:rFonts w:ascii="Arial" w:hAnsi="Arial" w:cs="Arial"/>
          <w:i/>
          <w:sz w:val="40"/>
          <w:szCs w:val="24"/>
          <w:lang w:val="es-MX"/>
        </w:rPr>
      </w:pPr>
      <w:r w:rsidRPr="003A2963">
        <w:rPr>
          <w:rFonts w:ascii="Arial" w:hAnsi="Arial" w:cs="Arial"/>
          <w:i/>
          <w:sz w:val="40"/>
          <w:szCs w:val="24"/>
        </w:rPr>
        <w:t xml:space="preserve">Número </w:t>
      </w:r>
      <w:r w:rsidR="001F2775">
        <w:rPr>
          <w:rFonts w:ascii="Arial" w:hAnsi="Arial" w:cs="Arial"/>
          <w:i/>
          <w:sz w:val="40"/>
          <w:szCs w:val="24"/>
        </w:rPr>
        <w:t>OM-CESPT-046</w:t>
      </w:r>
      <w:r w:rsidR="00957FC6">
        <w:rPr>
          <w:rFonts w:ascii="Arial" w:hAnsi="Arial" w:cs="Arial"/>
          <w:i/>
          <w:sz w:val="40"/>
          <w:szCs w:val="24"/>
        </w:rPr>
        <w:t>-2021</w:t>
      </w:r>
    </w:p>
    <w:p w:rsidR="00A2173F" w:rsidRPr="003A2963" w:rsidRDefault="00A2173F" w:rsidP="00B43ECE">
      <w:pPr>
        <w:pStyle w:val="1"/>
        <w:tabs>
          <w:tab w:val="left" w:pos="90"/>
        </w:tabs>
        <w:jc w:val="center"/>
        <w:rPr>
          <w:rFonts w:ascii="Arial" w:hAnsi="Arial" w:cs="Arial"/>
          <w:i/>
          <w:sz w:val="40"/>
          <w:szCs w:val="24"/>
          <w:lang w:val="es-MX"/>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i/>
          <w:color w:val="FFCC00"/>
          <w:sz w:val="40"/>
          <w:szCs w:val="24"/>
        </w:rPr>
      </w:pPr>
    </w:p>
    <w:p w:rsidR="008575ED" w:rsidRPr="003A2963" w:rsidRDefault="00897855" w:rsidP="00B43ECE">
      <w:pPr>
        <w:pStyle w:val="1"/>
        <w:tabs>
          <w:tab w:val="left" w:pos="90"/>
        </w:tabs>
        <w:ind w:hanging="90"/>
        <w:jc w:val="center"/>
        <w:rPr>
          <w:rFonts w:ascii="Arial" w:hAnsi="Arial" w:cs="Arial"/>
          <w:i/>
          <w:sz w:val="40"/>
          <w:szCs w:val="24"/>
        </w:rPr>
      </w:pPr>
      <w:r w:rsidRPr="003A2963">
        <w:rPr>
          <w:rFonts w:ascii="Arial" w:hAnsi="Arial" w:cs="Arial"/>
          <w:i/>
          <w:sz w:val="40"/>
          <w:szCs w:val="24"/>
        </w:rPr>
        <w:t xml:space="preserve"> </w:t>
      </w:r>
      <w:r w:rsidR="00B9289A" w:rsidRPr="003A2963">
        <w:rPr>
          <w:rFonts w:ascii="Arial" w:hAnsi="Arial" w:cs="Arial"/>
          <w:i/>
          <w:sz w:val="40"/>
          <w:szCs w:val="24"/>
        </w:rPr>
        <w:t>“</w:t>
      </w:r>
      <w:r w:rsidR="001F2775" w:rsidRPr="001F2775">
        <w:rPr>
          <w:rFonts w:ascii="Arial" w:hAnsi="Arial" w:cs="Arial"/>
          <w:i/>
          <w:iCs/>
          <w:sz w:val="40"/>
          <w:szCs w:val="24"/>
          <w:lang w:val="es-ES"/>
        </w:rPr>
        <w:t>Contratación del Servicio de Limpieza, Recolección de Basura y Fumigación para la CESPT</w:t>
      </w:r>
      <w:r w:rsidR="00E86658" w:rsidRPr="003A2963">
        <w:rPr>
          <w:rFonts w:ascii="Arial" w:hAnsi="Arial" w:cs="Arial"/>
          <w:i/>
          <w:sz w:val="40"/>
          <w:szCs w:val="24"/>
        </w:rPr>
        <w:t>”</w:t>
      </w:r>
    </w:p>
    <w:p w:rsidR="008575ED" w:rsidRDefault="008575ED" w:rsidP="00C72F37">
      <w:pPr>
        <w:pStyle w:val="1"/>
        <w:tabs>
          <w:tab w:val="left" w:pos="90"/>
        </w:tabs>
        <w:rPr>
          <w:rFonts w:ascii="Arial" w:hAnsi="Arial" w:cs="Arial"/>
          <w:sz w:val="40"/>
          <w:szCs w:val="24"/>
        </w:rPr>
      </w:pPr>
    </w:p>
    <w:p w:rsidR="00E93011" w:rsidRDefault="00E93011" w:rsidP="00C72F37">
      <w:pPr>
        <w:pStyle w:val="1"/>
        <w:tabs>
          <w:tab w:val="left" w:pos="90"/>
        </w:tabs>
        <w:rPr>
          <w:rFonts w:ascii="Arial" w:hAnsi="Arial" w:cs="Arial"/>
          <w:sz w:val="40"/>
          <w:szCs w:val="24"/>
        </w:rPr>
      </w:pPr>
    </w:p>
    <w:p w:rsidR="00E93011" w:rsidRPr="003A2963" w:rsidRDefault="00E93011" w:rsidP="00C72F37">
      <w:pPr>
        <w:pStyle w:val="1"/>
        <w:tabs>
          <w:tab w:val="left" w:pos="90"/>
        </w:tabs>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rsidR="003A2963" w:rsidRPr="00373242" w:rsidRDefault="003A2963" w:rsidP="00B43ECE">
      <w:pPr>
        <w:tabs>
          <w:tab w:val="left" w:pos="720"/>
        </w:tabs>
        <w:ind w:left="720"/>
        <w:jc w:val="center"/>
        <w:rPr>
          <w:rFonts w:ascii="Arial" w:hAnsi="Arial" w:cs="Arial"/>
          <w:b/>
          <w:sz w:val="24"/>
          <w:szCs w:val="24"/>
        </w:rPr>
      </w:pPr>
    </w:p>
    <w:p w:rsidR="003A2963" w:rsidRDefault="008575ED" w:rsidP="00957FC6">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DB5FB5" w:rsidRDefault="003A2963" w:rsidP="003A2963">
      <w:pPr>
        <w:pStyle w:val="Ttulo10"/>
        <w:jc w:val="both"/>
        <w:rPr>
          <w:rFonts w:ascii="Arial" w:hAnsi="Arial" w:cs="Arial"/>
          <w:b w:val="0"/>
          <w:sz w:val="24"/>
          <w:szCs w:val="24"/>
        </w:rPr>
      </w:pPr>
      <w:r w:rsidRPr="00B644E2">
        <w:rPr>
          <w:rFonts w:ascii="Arial" w:hAnsi="Arial" w:cs="Arial"/>
          <w:b w:val="0"/>
          <w:sz w:val="24"/>
          <w:szCs w:val="24"/>
          <w:lang w:val="es-ES"/>
        </w:rPr>
        <w:t>El COMITÉ DE ADQUISICIONES, ARRENDAMIENTOS Y SERVICIOS DE</w:t>
      </w:r>
      <w:r w:rsidR="00FE4DA7">
        <w:rPr>
          <w:rFonts w:ascii="Arial" w:hAnsi="Arial" w:cs="Arial"/>
          <w:b w:val="0"/>
          <w:sz w:val="24"/>
          <w:szCs w:val="24"/>
          <w:lang w:val="es-ES"/>
        </w:rPr>
        <w:t xml:space="preserve"> OFICIALÍA MAYOR DE</w:t>
      </w:r>
      <w:r w:rsidRPr="00B644E2">
        <w:rPr>
          <w:rFonts w:ascii="Arial" w:hAnsi="Arial" w:cs="Arial"/>
          <w:b w:val="0"/>
          <w:sz w:val="24"/>
          <w:szCs w:val="24"/>
          <w:lang w:val="es-ES"/>
        </w:rPr>
        <w:t xml:space="preserve"> GOBIERNO DEL ESTADO DE BAJA CALIFORNIA en lo sucesivo denominado “La Convocante”, convoca a la Licitación Pública </w:t>
      </w:r>
      <w:r>
        <w:rPr>
          <w:rFonts w:ascii="Arial" w:hAnsi="Arial" w:cs="Arial"/>
          <w:b w:val="0"/>
          <w:sz w:val="24"/>
          <w:szCs w:val="24"/>
          <w:lang w:val="es-ES"/>
        </w:rPr>
        <w:t>Regional</w:t>
      </w:r>
      <w:r w:rsidRPr="00B644E2">
        <w:rPr>
          <w:rFonts w:ascii="Arial" w:hAnsi="Arial" w:cs="Arial"/>
          <w:b w:val="0"/>
          <w:sz w:val="24"/>
          <w:szCs w:val="24"/>
          <w:lang w:val="es-ES"/>
        </w:rPr>
        <w:t xml:space="preserve"> No. </w:t>
      </w:r>
      <w:r w:rsidR="001F2775">
        <w:rPr>
          <w:rFonts w:ascii="Arial" w:hAnsi="Arial" w:cs="Arial"/>
          <w:b w:val="0"/>
          <w:i/>
          <w:sz w:val="24"/>
          <w:szCs w:val="24"/>
        </w:rPr>
        <w:t>OM-CESPT-046</w:t>
      </w:r>
      <w:r w:rsidR="009522B7" w:rsidRPr="009522B7">
        <w:rPr>
          <w:rFonts w:ascii="Arial" w:hAnsi="Arial" w:cs="Arial"/>
          <w:b w:val="0"/>
          <w:i/>
          <w:sz w:val="24"/>
          <w:szCs w:val="24"/>
        </w:rPr>
        <w:t>-202</w:t>
      </w:r>
      <w:r w:rsidR="00957FC6">
        <w:rPr>
          <w:rFonts w:ascii="Arial" w:hAnsi="Arial" w:cs="Arial"/>
          <w:b w:val="0"/>
          <w:i/>
          <w:sz w:val="24"/>
          <w:szCs w:val="24"/>
        </w:rPr>
        <w:t>1</w:t>
      </w:r>
      <w:r w:rsidRPr="00B644E2">
        <w:rPr>
          <w:rFonts w:ascii="Arial" w:hAnsi="Arial" w:cs="Arial"/>
          <w:b w:val="0"/>
          <w:sz w:val="24"/>
          <w:szCs w:val="24"/>
          <w:lang w:val="es-ES"/>
        </w:rPr>
        <w:t>,</w:t>
      </w:r>
      <w:r>
        <w:rPr>
          <w:rFonts w:ascii="Arial" w:hAnsi="Arial" w:cs="Arial"/>
          <w:b w:val="0"/>
          <w:sz w:val="24"/>
          <w:szCs w:val="24"/>
          <w:lang w:val="es-ES"/>
        </w:rPr>
        <w:t xml:space="preserve"> </w:t>
      </w:r>
      <w:r w:rsidRPr="00B478F4">
        <w:rPr>
          <w:rFonts w:ascii="Arial" w:hAnsi="Arial" w:cs="Arial"/>
          <w:b w:val="0"/>
          <w:sz w:val="24"/>
          <w:szCs w:val="24"/>
        </w:rPr>
        <w:t xml:space="preserve">para la adjudicación del </w:t>
      </w:r>
      <w:r w:rsidRPr="00B644E2">
        <w:rPr>
          <w:rFonts w:ascii="Arial" w:hAnsi="Arial" w:cs="Arial"/>
          <w:sz w:val="24"/>
          <w:szCs w:val="24"/>
          <w:u w:val="single"/>
        </w:rPr>
        <w:t xml:space="preserve">contrato </w:t>
      </w:r>
      <w:r>
        <w:rPr>
          <w:rFonts w:ascii="Arial" w:hAnsi="Arial" w:cs="Arial"/>
          <w:sz w:val="24"/>
          <w:szCs w:val="24"/>
          <w:u w:val="single"/>
        </w:rPr>
        <w:t>a precio fijo y tiempo determinado</w:t>
      </w:r>
      <w:r w:rsidRPr="00B478F4">
        <w:rPr>
          <w:rFonts w:ascii="Arial" w:hAnsi="Arial" w:cs="Arial"/>
          <w:b w:val="0"/>
          <w:sz w:val="24"/>
          <w:szCs w:val="24"/>
        </w:rPr>
        <w:t xml:space="preserve"> </w:t>
      </w:r>
      <w:r>
        <w:rPr>
          <w:rFonts w:ascii="Arial" w:hAnsi="Arial" w:cs="Arial"/>
          <w:b w:val="0"/>
          <w:sz w:val="24"/>
          <w:szCs w:val="24"/>
        </w:rPr>
        <w:t>relativo a</w:t>
      </w:r>
      <w:r w:rsidRPr="00B478F4">
        <w:rPr>
          <w:rFonts w:ascii="Arial" w:hAnsi="Arial" w:cs="Arial"/>
          <w:b w:val="0"/>
          <w:sz w:val="24"/>
          <w:szCs w:val="24"/>
        </w:rPr>
        <w:t xml:space="preserve"> la </w:t>
      </w:r>
      <w:r w:rsidR="00A7385E">
        <w:rPr>
          <w:rFonts w:ascii="Arial" w:hAnsi="Arial" w:cs="Arial"/>
          <w:b w:val="0"/>
          <w:sz w:val="24"/>
          <w:szCs w:val="24"/>
        </w:rPr>
        <w:t>“</w:t>
      </w:r>
      <w:r w:rsidR="001F2775" w:rsidRPr="001F2775">
        <w:rPr>
          <w:rFonts w:ascii="Arial" w:hAnsi="Arial" w:cs="Arial"/>
          <w:b w:val="0"/>
          <w:iCs/>
          <w:sz w:val="24"/>
          <w:szCs w:val="24"/>
          <w:lang w:val="es-ES"/>
        </w:rPr>
        <w:t>Contratación del Servicio de Limpieza, Recolección de Basura y Fumigación para la CESPT</w:t>
      </w:r>
      <w:r w:rsidR="00A7385E">
        <w:rPr>
          <w:rFonts w:ascii="Arial" w:hAnsi="Arial" w:cs="Arial"/>
          <w:b w:val="0"/>
          <w:sz w:val="24"/>
          <w:szCs w:val="24"/>
        </w:rPr>
        <w:t>”</w:t>
      </w:r>
      <w:r w:rsidR="00BC3F7A">
        <w:rPr>
          <w:rFonts w:ascii="Arial" w:hAnsi="Arial" w:cs="Arial"/>
          <w:b w:val="0"/>
          <w:sz w:val="24"/>
          <w:szCs w:val="24"/>
        </w:rPr>
        <w:t>,</w:t>
      </w:r>
      <w:r w:rsidR="00156B5E" w:rsidRPr="00942321">
        <w:rPr>
          <w:rFonts w:ascii="Arial" w:hAnsi="Arial" w:cs="Arial"/>
          <w:b w:val="0"/>
          <w:sz w:val="24"/>
          <w:szCs w:val="24"/>
        </w:rPr>
        <w:t xml:space="preserve"> </w:t>
      </w:r>
      <w:r w:rsidR="00D00882" w:rsidRPr="00942321">
        <w:rPr>
          <w:rFonts w:ascii="Arial" w:hAnsi="Arial" w:cs="Arial"/>
          <w:b w:val="0"/>
          <w:sz w:val="24"/>
          <w:szCs w:val="24"/>
        </w:rPr>
        <w:t>en lo sucesivo denominado</w:t>
      </w:r>
      <w:r w:rsidR="009522B7" w:rsidRPr="00DA19ED">
        <w:rPr>
          <w:rFonts w:ascii="Arial" w:hAnsi="Arial" w:cs="Arial"/>
          <w:b w:val="0"/>
          <w:sz w:val="24"/>
          <w:szCs w:val="24"/>
        </w:rPr>
        <w:t>s</w:t>
      </w:r>
      <w:r w:rsidR="00D00882" w:rsidRPr="00DA19ED">
        <w:rPr>
          <w:rFonts w:ascii="Arial" w:hAnsi="Arial" w:cs="Arial"/>
          <w:b w:val="0"/>
          <w:sz w:val="24"/>
          <w:szCs w:val="24"/>
        </w:rPr>
        <w:t xml:space="preserve"> “</w:t>
      </w:r>
      <w:r w:rsidR="00FE4DA7" w:rsidRPr="00DA19ED">
        <w:rPr>
          <w:rFonts w:ascii="Arial" w:hAnsi="Arial" w:cs="Arial"/>
          <w:b w:val="0"/>
          <w:sz w:val="24"/>
          <w:szCs w:val="24"/>
        </w:rPr>
        <w:t>Órgano</w:t>
      </w:r>
      <w:r w:rsidR="009522B7" w:rsidRPr="00DA19ED">
        <w:rPr>
          <w:rFonts w:ascii="Arial" w:hAnsi="Arial" w:cs="Arial"/>
          <w:b w:val="0"/>
          <w:sz w:val="24"/>
          <w:szCs w:val="24"/>
        </w:rPr>
        <w:t>s</w:t>
      </w:r>
      <w:r w:rsidR="00FE4DA7" w:rsidRPr="00DA19ED">
        <w:rPr>
          <w:rFonts w:ascii="Arial" w:hAnsi="Arial" w:cs="Arial"/>
          <w:b w:val="0"/>
          <w:sz w:val="24"/>
          <w:szCs w:val="24"/>
        </w:rPr>
        <w:t xml:space="preserve"> Solicitante</w:t>
      </w:r>
      <w:r w:rsidR="009522B7" w:rsidRPr="00054FF2">
        <w:rPr>
          <w:rFonts w:ascii="Arial" w:hAnsi="Arial" w:cs="Arial"/>
          <w:b w:val="0"/>
          <w:sz w:val="24"/>
          <w:szCs w:val="24"/>
        </w:rPr>
        <w:t>s</w:t>
      </w:r>
      <w:r w:rsidR="00D00882" w:rsidRPr="00170C7A">
        <w:rPr>
          <w:rFonts w:ascii="Arial" w:hAnsi="Arial" w:cs="Arial"/>
          <w:b w:val="0"/>
          <w:sz w:val="24"/>
          <w:szCs w:val="24"/>
        </w:rPr>
        <w:t>”,</w:t>
      </w:r>
      <w:r w:rsidRPr="00715005">
        <w:rPr>
          <w:rFonts w:ascii="Arial" w:hAnsi="Arial" w:cs="Arial"/>
          <w:b w:val="0"/>
          <w:sz w:val="24"/>
          <w:szCs w:val="24"/>
        </w:rPr>
        <w:t xml:space="preserve"> procedimiento financiado con recursos </w:t>
      </w:r>
      <w:r w:rsidRPr="005071E2">
        <w:rPr>
          <w:rFonts w:ascii="Arial" w:eastAsia="Times New Roman" w:hAnsi="Arial" w:cs="Arial"/>
          <w:b w:val="0"/>
          <w:iCs/>
          <w:color w:val="000000"/>
          <w:sz w:val="24"/>
          <w:szCs w:val="24"/>
          <w:lang w:val="es-MX"/>
        </w:rPr>
        <w:t>estatales.</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1F2775" w:rsidRPr="00B478F4" w:rsidRDefault="001F2775"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957FC6" w:rsidRPr="00277088" w:rsidRDefault="00957FC6" w:rsidP="00957FC6">
      <w:pPr>
        <w:tabs>
          <w:tab w:val="left" w:pos="720"/>
        </w:tabs>
        <w:ind w:right="182"/>
        <w:jc w:val="both"/>
        <w:rPr>
          <w:rFonts w:ascii="Arial" w:hAnsi="Arial" w:cs="Arial"/>
          <w:bCs/>
          <w:sz w:val="24"/>
          <w:szCs w:val="24"/>
          <w:lang w:val="es-ES"/>
        </w:rPr>
      </w:pPr>
      <w:r w:rsidRPr="00277088">
        <w:rPr>
          <w:rFonts w:ascii="Arial" w:hAnsi="Arial" w:cs="Arial"/>
          <w:b/>
          <w:sz w:val="24"/>
          <w:szCs w:val="24"/>
          <w:lang w:val="es-ES"/>
        </w:rPr>
        <w:t>3.1</w:t>
      </w:r>
      <w:r w:rsidRPr="00277088">
        <w:rPr>
          <w:rFonts w:ascii="Arial" w:hAnsi="Arial" w:cs="Arial"/>
          <w:bCs/>
          <w:sz w:val="24"/>
          <w:szCs w:val="24"/>
          <w:lang w:val="es-ES"/>
        </w:rPr>
        <w:t xml:space="preserve"> Pueden participar en la presente licitación personas de nacionalidad mexicana como extranjera y los bienes a adquirir sean de origen nacional o extranjero en los términos del artículo 24 fracción I de la Ley de Adquisiciones, Arrendamientos y Servicios para el Estado de Baja California,</w:t>
      </w:r>
      <w:r w:rsidRPr="00277088">
        <w:t xml:space="preserve"> </w:t>
      </w:r>
      <w:r w:rsidRPr="00277088">
        <w:rPr>
          <w:rFonts w:ascii="Arial" w:hAnsi="Arial" w:cs="Arial"/>
          <w:bCs/>
          <w:sz w:val="24"/>
          <w:szCs w:val="24"/>
          <w:lang w:val="es-ES"/>
        </w:rPr>
        <w:t>que cuenten con capacidad de respuesta inmediata, con recursos humanos, técnicos, financieros suficientes y demás que sean necesarios para cumplir con la entrega de los bienes objeto de la contratación debiendo cumplir con los siguientes requisitos:</w:t>
      </w:r>
    </w:p>
    <w:p w:rsidR="00957FC6" w:rsidRPr="00277088" w:rsidRDefault="00957FC6" w:rsidP="00957FC6">
      <w:pPr>
        <w:tabs>
          <w:tab w:val="left" w:pos="720"/>
        </w:tabs>
        <w:ind w:left="720" w:right="182"/>
        <w:jc w:val="both"/>
        <w:rPr>
          <w:rFonts w:ascii="Arial" w:hAnsi="Arial" w:cs="Arial"/>
          <w:bCs/>
          <w:sz w:val="24"/>
          <w:szCs w:val="24"/>
          <w:lang w:val="es-ES"/>
        </w:rPr>
      </w:pPr>
    </w:p>
    <w:p w:rsidR="00957FC6" w:rsidRPr="00277088" w:rsidRDefault="00957FC6" w:rsidP="00957FC6">
      <w:pPr>
        <w:pStyle w:val="2"/>
        <w:ind w:left="0" w:right="182"/>
        <w:rPr>
          <w:rFonts w:ascii="Arial" w:hAnsi="Arial" w:cs="Arial"/>
          <w:sz w:val="24"/>
        </w:rPr>
      </w:pPr>
      <w:r w:rsidRPr="00277088">
        <w:rPr>
          <w:rFonts w:ascii="Arial" w:hAnsi="Arial" w:cs="Arial"/>
          <w:b/>
          <w:sz w:val="24"/>
        </w:rPr>
        <w:t>a).- Fabricantes o Productores Regionales</w:t>
      </w:r>
      <w:r w:rsidRPr="00277088">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277088">
        <w:rPr>
          <w:rFonts w:ascii="Arial" w:hAnsi="Arial" w:cs="Arial"/>
          <w:sz w:val="24"/>
        </w:rPr>
        <w:t>semiterminados</w:t>
      </w:r>
      <w:proofErr w:type="spellEnd"/>
      <w:r w:rsidRPr="00277088">
        <w:rPr>
          <w:rFonts w:ascii="Arial" w:hAnsi="Arial" w:cs="Arial"/>
          <w:sz w:val="24"/>
        </w:rPr>
        <w:t>; siempre y cuando tengan el asiento principal de sus negocios y su domicilio fiscal, al menos con un año de antigüedad en el Estado de Baja California.</w:t>
      </w:r>
    </w:p>
    <w:p w:rsidR="00957FC6" w:rsidRPr="00277088" w:rsidRDefault="00957FC6" w:rsidP="00957FC6">
      <w:pPr>
        <w:pStyle w:val="2"/>
        <w:tabs>
          <w:tab w:val="num" w:pos="851"/>
        </w:tabs>
        <w:ind w:left="851" w:right="182" w:hanging="142"/>
        <w:rPr>
          <w:rFonts w:ascii="Arial" w:hAnsi="Arial" w:cs="Arial"/>
          <w:sz w:val="24"/>
        </w:rPr>
      </w:pPr>
    </w:p>
    <w:p w:rsidR="00957FC6" w:rsidRPr="00277088" w:rsidRDefault="00957FC6" w:rsidP="00957FC6">
      <w:pPr>
        <w:pStyle w:val="2"/>
        <w:tabs>
          <w:tab w:val="num" w:pos="1134"/>
        </w:tabs>
        <w:ind w:left="0" w:right="182"/>
        <w:rPr>
          <w:rFonts w:ascii="Arial" w:hAnsi="Arial" w:cs="Arial"/>
          <w:sz w:val="24"/>
        </w:rPr>
      </w:pPr>
      <w:r w:rsidRPr="00277088">
        <w:rPr>
          <w:rFonts w:ascii="Arial" w:hAnsi="Arial" w:cs="Arial"/>
          <w:b/>
          <w:sz w:val="24"/>
        </w:rPr>
        <w:t>b).- Distribuidor Regional</w:t>
      </w:r>
      <w:r w:rsidRPr="00277088">
        <w:rPr>
          <w:rFonts w:ascii="Arial" w:hAnsi="Arial" w:cs="Arial"/>
          <w:sz w:val="24"/>
        </w:rPr>
        <w:t xml:space="preserve">, Es la persona física o moral que distribuye productos regionales o foráneos, del tipo específico a que se refiere el procedimiento de </w:t>
      </w:r>
      <w:r w:rsidRPr="00277088">
        <w:rPr>
          <w:rFonts w:ascii="Arial" w:hAnsi="Arial" w:cs="Arial"/>
          <w:sz w:val="24"/>
        </w:rPr>
        <w:lastRenderedPageBreak/>
        <w:t>adquisición, arrendamiento o servicio respectivo, siempre y cuando tengan el asiento principal de sus negocios y su domicilio fiscal al menos con un año de antigüedad en el Estado de Baja California.</w:t>
      </w:r>
    </w:p>
    <w:p w:rsidR="00957FC6" w:rsidRPr="00277088" w:rsidRDefault="00957FC6" w:rsidP="00957FC6">
      <w:pPr>
        <w:pStyle w:val="2"/>
        <w:tabs>
          <w:tab w:val="num" w:pos="851"/>
        </w:tabs>
        <w:ind w:left="851" w:right="182" w:hanging="142"/>
        <w:rPr>
          <w:rFonts w:ascii="Arial" w:hAnsi="Arial" w:cs="Arial"/>
          <w:sz w:val="24"/>
        </w:rPr>
      </w:pPr>
    </w:p>
    <w:p w:rsidR="00957FC6" w:rsidRPr="00277088" w:rsidRDefault="00957FC6" w:rsidP="00957FC6">
      <w:pPr>
        <w:pStyle w:val="2"/>
        <w:tabs>
          <w:tab w:val="num" w:pos="1134"/>
        </w:tabs>
        <w:ind w:left="0" w:right="182"/>
        <w:rPr>
          <w:rFonts w:ascii="Arial" w:hAnsi="Arial" w:cs="Arial"/>
          <w:sz w:val="24"/>
        </w:rPr>
      </w:pPr>
      <w:r w:rsidRPr="00277088">
        <w:rPr>
          <w:rFonts w:ascii="Arial" w:hAnsi="Arial" w:cs="Arial"/>
          <w:b/>
          <w:sz w:val="24"/>
        </w:rPr>
        <w:t>c).- Proveedor Regional del Sector Público,</w:t>
      </w:r>
      <w:r w:rsidRPr="00277088">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3.2.-</w:t>
      </w:r>
      <w:r w:rsidRPr="00373242">
        <w:rPr>
          <w:rFonts w:ascii="Arial" w:hAnsi="Arial" w:cs="Arial"/>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957FC6" w:rsidRPr="00277088" w:rsidRDefault="00957FC6" w:rsidP="00957FC6">
      <w:pPr>
        <w:tabs>
          <w:tab w:val="left" w:pos="720"/>
        </w:tabs>
        <w:ind w:right="182"/>
        <w:jc w:val="both"/>
        <w:rPr>
          <w:rFonts w:ascii="Arial" w:hAnsi="Arial" w:cs="Arial"/>
          <w:bCs/>
          <w:sz w:val="24"/>
          <w:szCs w:val="24"/>
          <w:lang w:val="es-ES"/>
        </w:rPr>
      </w:pPr>
      <w:r w:rsidRPr="00277088">
        <w:rPr>
          <w:rFonts w:ascii="Arial" w:hAnsi="Arial" w:cs="Arial"/>
          <w:b/>
          <w:sz w:val="24"/>
          <w:szCs w:val="24"/>
          <w:lang w:val="es-ES"/>
        </w:rPr>
        <w:t>a).-</w:t>
      </w:r>
      <w:r w:rsidRPr="00277088">
        <w:rPr>
          <w:rFonts w:ascii="Arial" w:hAnsi="Arial" w:cs="Arial"/>
          <w:bCs/>
          <w:sz w:val="24"/>
          <w:szCs w:val="24"/>
          <w:lang w:val="es-ES"/>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957FC6" w:rsidRPr="00277088" w:rsidRDefault="00957FC6" w:rsidP="00957FC6">
      <w:pPr>
        <w:tabs>
          <w:tab w:val="left" w:pos="720"/>
        </w:tabs>
        <w:ind w:left="720" w:right="182"/>
        <w:jc w:val="both"/>
        <w:rPr>
          <w:rFonts w:ascii="Arial" w:hAnsi="Arial" w:cs="Arial"/>
          <w:bCs/>
          <w:sz w:val="24"/>
          <w:szCs w:val="24"/>
          <w:lang w:val="es-ES"/>
        </w:rPr>
      </w:pPr>
    </w:p>
    <w:p w:rsidR="00B25038" w:rsidRPr="00373242" w:rsidRDefault="00957FC6" w:rsidP="00957FC6">
      <w:pPr>
        <w:tabs>
          <w:tab w:val="left" w:pos="720"/>
        </w:tabs>
        <w:jc w:val="both"/>
        <w:rPr>
          <w:rFonts w:ascii="Arial" w:hAnsi="Arial" w:cs="Arial"/>
          <w:bCs/>
          <w:sz w:val="24"/>
          <w:szCs w:val="24"/>
          <w:lang w:val="es-ES"/>
        </w:rPr>
      </w:pPr>
      <w:r w:rsidRPr="00277088">
        <w:rPr>
          <w:rFonts w:ascii="Arial" w:hAnsi="Arial" w:cs="Arial"/>
          <w:b/>
          <w:sz w:val="24"/>
          <w:szCs w:val="24"/>
          <w:lang w:val="es-ES"/>
        </w:rPr>
        <w:t>b).-</w:t>
      </w:r>
      <w:r w:rsidRPr="00277088">
        <w:rPr>
          <w:rFonts w:ascii="Arial" w:hAnsi="Arial" w:cs="Arial"/>
          <w:bCs/>
          <w:sz w:val="24"/>
          <w:szCs w:val="24"/>
          <w:lang w:val="es-ES"/>
        </w:rPr>
        <w:t xml:space="preserve"> Se aceptará el envío de propuesta</w:t>
      </w:r>
      <w:r>
        <w:rPr>
          <w:rFonts w:ascii="Arial" w:hAnsi="Arial" w:cs="Arial"/>
          <w:bCs/>
          <w:sz w:val="24"/>
          <w:szCs w:val="24"/>
          <w:lang w:val="es-ES"/>
        </w:rPr>
        <w:t>s mediante el servicio postal o</w:t>
      </w:r>
      <w:r w:rsidRPr="00277088">
        <w:rPr>
          <w:rFonts w:ascii="Arial" w:hAnsi="Arial" w:cs="Arial"/>
          <w:bCs/>
          <w:sz w:val="24"/>
          <w:szCs w:val="24"/>
          <w:lang w:val="es-ES"/>
        </w:rPr>
        <w:t xml:space="preserve"> mensajería, quedando bajo responsabilidad de los licitantes que estas sean entregadas con acuse de recibo en tiempo y forma en el </w:t>
      </w:r>
      <w:r w:rsidRPr="00277088">
        <w:rPr>
          <w:rFonts w:ascii="Arial" w:hAnsi="Arial" w:cs="Arial"/>
          <w:b/>
          <w:sz w:val="24"/>
          <w:szCs w:val="24"/>
          <w:lang w:val="es-ES"/>
        </w:rPr>
        <w:t>domicilio de “La Convocante”</w:t>
      </w:r>
      <w:r w:rsidRPr="00277088">
        <w:rPr>
          <w:rFonts w:ascii="Arial" w:hAnsi="Arial" w:cs="Arial"/>
          <w:bCs/>
          <w:sz w:val="24"/>
          <w:szCs w:val="24"/>
          <w:lang w:val="es-ES"/>
        </w:rPr>
        <w:t xml:space="preserve"> </w:t>
      </w:r>
      <w:r w:rsidRPr="00277088">
        <w:rPr>
          <w:rFonts w:ascii="Arial" w:hAnsi="Arial" w:cs="Arial"/>
          <w:bCs/>
          <w:sz w:val="24"/>
          <w:szCs w:val="24"/>
        </w:rPr>
        <w:t>ubicado en</w:t>
      </w:r>
      <w:r w:rsidRPr="00277088">
        <w:rPr>
          <w:rFonts w:ascii="Arial" w:hAnsi="Arial" w:cs="Arial"/>
          <w:b/>
          <w:bCs/>
          <w:sz w:val="24"/>
          <w:szCs w:val="24"/>
        </w:rPr>
        <w:t xml:space="preserve"> </w:t>
      </w:r>
      <w:r w:rsidRPr="00277088">
        <w:rPr>
          <w:rFonts w:ascii="Arial" w:hAnsi="Arial" w:cs="Arial"/>
          <w:b/>
          <w:bCs/>
          <w:sz w:val="24"/>
          <w:szCs w:val="24"/>
          <w:lang w:val="es-MX"/>
        </w:rPr>
        <w:t>Calzada Independencia No. 994 Centro Cívico y Comercial Mexicali, Baja California C.P. 21000 3er piso Dirección de Adquisiciones de Oficialía Mayor</w:t>
      </w:r>
      <w:r w:rsidR="00B25038" w:rsidRPr="00373242">
        <w:rPr>
          <w:rFonts w:ascii="Arial" w:hAnsi="Arial" w:cs="Arial"/>
          <w:bCs/>
          <w:sz w:val="24"/>
          <w:szCs w:val="24"/>
          <w:lang w:val="es-ES"/>
        </w:rPr>
        <w:t xml:space="preserve"> </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8958D9">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lastRenderedPageBreak/>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CF17D8" w:rsidRDefault="00736E87" w:rsidP="00B43ECE">
      <w:pPr>
        <w:pStyle w:val="3"/>
        <w:tabs>
          <w:tab w:val="left" w:pos="0"/>
          <w:tab w:val="left" w:pos="90"/>
          <w:tab w:val="left" w:pos="720"/>
        </w:tabs>
        <w:ind w:left="0" w:firstLine="0"/>
        <w:rPr>
          <w:rFonts w:ascii="Arial" w:hAnsi="Arial" w:cs="Arial"/>
          <w:b/>
          <w:sz w:val="24"/>
          <w:szCs w:val="24"/>
        </w:rPr>
      </w:pPr>
      <w:r w:rsidRPr="000A5AAD">
        <w:rPr>
          <w:rFonts w:ascii="Arial" w:hAnsi="Arial" w:cs="Arial"/>
          <w:sz w:val="24"/>
          <w:szCs w:val="24"/>
        </w:rPr>
        <w:t>L</w:t>
      </w:r>
      <w:r w:rsidR="00CF17D8" w:rsidRPr="000A5AAD">
        <w:rPr>
          <w:rFonts w:ascii="Arial" w:hAnsi="Arial" w:cs="Arial"/>
          <w:bCs/>
          <w:sz w:val="24"/>
          <w:szCs w:val="24"/>
        </w:rPr>
        <w:t xml:space="preserve">os licitantes </w:t>
      </w:r>
      <w:r w:rsidR="00FE4DA7" w:rsidRPr="000A5AAD">
        <w:rPr>
          <w:rFonts w:ascii="Arial" w:hAnsi="Arial" w:cs="Arial"/>
          <w:bCs/>
          <w:sz w:val="24"/>
          <w:szCs w:val="24"/>
        </w:rPr>
        <w:t xml:space="preserve">deberán presentar su propuesta por la totalidad de </w:t>
      </w:r>
      <w:r w:rsidR="007E0DBE" w:rsidRPr="000A5AAD">
        <w:rPr>
          <w:rFonts w:ascii="Arial" w:hAnsi="Arial" w:cs="Arial"/>
          <w:bCs/>
          <w:sz w:val="24"/>
          <w:szCs w:val="24"/>
        </w:rPr>
        <w:t xml:space="preserve">las partidas </w:t>
      </w:r>
      <w:r w:rsidR="00FE4DA7" w:rsidRPr="000A5AAD">
        <w:rPr>
          <w:rFonts w:ascii="Arial" w:hAnsi="Arial" w:cs="Arial"/>
          <w:bCs/>
          <w:sz w:val="24"/>
          <w:szCs w:val="24"/>
        </w:rPr>
        <w:t>incluid</w:t>
      </w:r>
      <w:r w:rsidR="00942321" w:rsidRPr="000A5AAD">
        <w:rPr>
          <w:rFonts w:ascii="Arial" w:hAnsi="Arial" w:cs="Arial"/>
          <w:bCs/>
          <w:sz w:val="24"/>
          <w:szCs w:val="24"/>
        </w:rPr>
        <w:t>a</w:t>
      </w:r>
      <w:r w:rsidR="00FE4DA7" w:rsidRPr="000A5AAD">
        <w:rPr>
          <w:rFonts w:ascii="Arial" w:hAnsi="Arial" w:cs="Arial"/>
          <w:bCs/>
          <w:sz w:val="24"/>
          <w:szCs w:val="24"/>
        </w:rPr>
        <w:t xml:space="preserve">s en </w:t>
      </w:r>
      <w:r w:rsidR="00603E47" w:rsidRPr="000A5AAD">
        <w:rPr>
          <w:rFonts w:ascii="Arial" w:hAnsi="Arial" w:cs="Arial"/>
          <w:bCs/>
          <w:sz w:val="24"/>
          <w:szCs w:val="24"/>
        </w:rPr>
        <w:t>cada PAQUETE</w:t>
      </w:r>
      <w:r w:rsidR="00942321" w:rsidRPr="000A5AAD">
        <w:rPr>
          <w:rFonts w:ascii="Arial" w:hAnsi="Arial" w:cs="Arial"/>
          <w:bCs/>
          <w:sz w:val="24"/>
          <w:szCs w:val="24"/>
        </w:rPr>
        <w:t xml:space="preserve"> por el que deseen participar</w:t>
      </w:r>
      <w:r w:rsidR="00FE4DA7" w:rsidRPr="000A5AAD">
        <w:rPr>
          <w:rFonts w:ascii="Arial" w:hAnsi="Arial" w:cs="Arial"/>
          <w:b/>
          <w:bCs/>
          <w:sz w:val="24"/>
          <w:szCs w:val="24"/>
        </w:rPr>
        <w:t xml:space="preserve"> </w:t>
      </w:r>
      <w:r w:rsidR="00B023D3" w:rsidRPr="000A5AAD">
        <w:rPr>
          <w:rFonts w:ascii="Arial" w:hAnsi="Arial" w:cs="Arial"/>
          <w:sz w:val="24"/>
          <w:szCs w:val="24"/>
        </w:rPr>
        <w:t>debiendo cumplir</w:t>
      </w:r>
      <w:r w:rsidR="00CF17D8" w:rsidRPr="000A5AAD">
        <w:rPr>
          <w:rFonts w:ascii="Arial" w:hAnsi="Arial" w:cs="Arial"/>
          <w:sz w:val="24"/>
          <w:szCs w:val="24"/>
        </w:rPr>
        <w:t xml:space="preserve"> con las especificaciones técnic</w:t>
      </w:r>
      <w:r w:rsidR="00C72EB7" w:rsidRPr="000A5AAD">
        <w:rPr>
          <w:rFonts w:ascii="Arial" w:hAnsi="Arial" w:cs="Arial"/>
          <w:sz w:val="24"/>
          <w:szCs w:val="24"/>
        </w:rPr>
        <w:t xml:space="preserve">as </w:t>
      </w:r>
      <w:r w:rsidR="00B023D3" w:rsidRPr="000A5AAD">
        <w:rPr>
          <w:rFonts w:ascii="Arial" w:hAnsi="Arial" w:cs="Arial"/>
          <w:sz w:val="24"/>
          <w:szCs w:val="24"/>
        </w:rPr>
        <w:t xml:space="preserve">y condiciones </w:t>
      </w:r>
      <w:r w:rsidR="00C72EB7" w:rsidRPr="000A5AAD">
        <w:rPr>
          <w:rFonts w:ascii="Arial" w:hAnsi="Arial" w:cs="Arial"/>
          <w:sz w:val="24"/>
          <w:szCs w:val="24"/>
        </w:rPr>
        <w:t>señaladas en estas bases de l</w:t>
      </w:r>
      <w:r w:rsidR="00CF17D8" w:rsidRPr="000A5AAD">
        <w:rPr>
          <w:rFonts w:ascii="Arial" w:hAnsi="Arial" w:cs="Arial"/>
          <w:sz w:val="24"/>
          <w:szCs w:val="24"/>
        </w:rPr>
        <w:t>icitación</w:t>
      </w:r>
      <w:r w:rsidRPr="000A5AAD">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942321" w:rsidRDefault="00942321" w:rsidP="00B43ECE">
      <w:pPr>
        <w:pStyle w:val="3"/>
        <w:tabs>
          <w:tab w:val="left" w:pos="0"/>
          <w:tab w:val="left" w:pos="90"/>
          <w:tab w:val="left" w:pos="720"/>
        </w:tabs>
        <w:ind w:left="0" w:firstLine="0"/>
        <w:rPr>
          <w:rFonts w:ascii="Arial" w:hAnsi="Arial" w:cs="Arial"/>
          <w:b/>
          <w:sz w:val="24"/>
          <w:szCs w:val="24"/>
        </w:rPr>
      </w:pPr>
    </w:p>
    <w:p w:rsidR="00957FC6" w:rsidRDefault="00957FC6" w:rsidP="00373242">
      <w:pPr>
        <w:pStyle w:val="3"/>
        <w:tabs>
          <w:tab w:val="left" w:pos="0"/>
          <w:tab w:val="left" w:pos="90"/>
          <w:tab w:val="left" w:pos="720"/>
        </w:tabs>
        <w:ind w:left="0" w:firstLine="0"/>
        <w:rPr>
          <w:rFonts w:ascii="Arial" w:hAnsi="Arial" w:cs="Arial"/>
          <w:b/>
          <w:sz w:val="24"/>
          <w:szCs w:val="24"/>
        </w:rPr>
      </w:pPr>
    </w:p>
    <w:p w:rsidR="001F2775" w:rsidRPr="00373242" w:rsidRDefault="001F2775" w:rsidP="001F2775">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p>
    <w:p w:rsidR="001F2775" w:rsidRDefault="001F2775" w:rsidP="001F2775">
      <w:pPr>
        <w:pStyle w:val="2"/>
        <w:tabs>
          <w:tab w:val="left" w:pos="426"/>
        </w:tabs>
        <w:ind w:left="0"/>
        <w:rPr>
          <w:rFonts w:ascii="Arial" w:hAnsi="Arial" w:cs="Arial"/>
          <w:sz w:val="24"/>
          <w:szCs w:val="24"/>
        </w:rPr>
      </w:pPr>
      <w:r>
        <w:rPr>
          <w:rFonts w:ascii="Arial" w:hAnsi="Arial" w:cs="Arial"/>
          <w:sz w:val="24"/>
          <w:szCs w:val="24"/>
        </w:rPr>
        <w:t xml:space="preserve">                                         </w:t>
      </w:r>
    </w:p>
    <w:p w:rsidR="001F2775" w:rsidRPr="00373242" w:rsidRDefault="001F2775" w:rsidP="001F2775">
      <w:pPr>
        <w:pStyle w:val="3"/>
        <w:tabs>
          <w:tab w:val="left" w:pos="0"/>
          <w:tab w:val="left" w:pos="90"/>
          <w:tab w:val="left" w:pos="720"/>
        </w:tabs>
        <w:ind w:left="0" w:firstLine="0"/>
        <w:rPr>
          <w:rFonts w:ascii="Arial" w:hAnsi="Arial" w:cs="Arial"/>
          <w:b/>
          <w:sz w:val="24"/>
          <w:szCs w:val="24"/>
        </w:rPr>
      </w:pPr>
      <w:r w:rsidRPr="000A5AAD">
        <w:rPr>
          <w:rFonts w:ascii="Arial" w:hAnsi="Arial" w:cs="Arial"/>
          <w:sz w:val="24"/>
          <w:szCs w:val="24"/>
        </w:rPr>
        <w:t>L</w:t>
      </w:r>
      <w:r w:rsidRPr="000A5AAD">
        <w:rPr>
          <w:rFonts w:ascii="Arial" w:hAnsi="Arial" w:cs="Arial"/>
          <w:bCs/>
          <w:sz w:val="24"/>
          <w:szCs w:val="24"/>
        </w:rPr>
        <w:t>os licitantes deberán presentar su p</w:t>
      </w:r>
      <w:r>
        <w:rPr>
          <w:rFonts w:ascii="Arial" w:hAnsi="Arial" w:cs="Arial"/>
          <w:bCs/>
          <w:sz w:val="24"/>
          <w:szCs w:val="24"/>
        </w:rPr>
        <w:t xml:space="preserve">ropuesta por la totalidad del PAQUETE </w:t>
      </w:r>
      <w:r w:rsidRPr="00F70F45">
        <w:rPr>
          <w:rFonts w:ascii="Arial" w:hAnsi="Arial" w:cs="Arial"/>
          <w:bCs/>
          <w:sz w:val="24"/>
          <w:szCs w:val="24"/>
        </w:rPr>
        <w:t xml:space="preserve">en el que </w:t>
      </w:r>
      <w:r>
        <w:rPr>
          <w:rFonts w:ascii="Arial" w:hAnsi="Arial" w:cs="Arial"/>
          <w:bCs/>
          <w:sz w:val="24"/>
          <w:szCs w:val="24"/>
        </w:rPr>
        <w:t>desee participar</w:t>
      </w:r>
      <w:r w:rsidRPr="00F70F45">
        <w:rPr>
          <w:rFonts w:ascii="Arial" w:hAnsi="Arial" w:cs="Arial"/>
          <w:bCs/>
          <w:sz w:val="24"/>
          <w:szCs w:val="24"/>
        </w:rPr>
        <w:t xml:space="preserve"> </w:t>
      </w:r>
      <w:r w:rsidRPr="000A5AAD">
        <w:rPr>
          <w:rFonts w:ascii="Arial" w:hAnsi="Arial" w:cs="Arial"/>
          <w:sz w:val="24"/>
          <w:szCs w:val="24"/>
        </w:rPr>
        <w:t>debiendo cumplir con las especificaciones técnicas y condiciones señaladas en estas bases de licitación como a continuación se indica:</w:t>
      </w:r>
      <w:r w:rsidRPr="00373242">
        <w:rPr>
          <w:rFonts w:ascii="Arial" w:hAnsi="Arial" w:cs="Arial"/>
          <w:b/>
          <w:sz w:val="24"/>
          <w:szCs w:val="24"/>
        </w:rPr>
        <w:t xml:space="preserve"> </w:t>
      </w:r>
    </w:p>
    <w:p w:rsidR="001F2775" w:rsidRPr="00853A5A" w:rsidRDefault="001F2775" w:rsidP="001F2775">
      <w:pPr>
        <w:pStyle w:val="3"/>
        <w:tabs>
          <w:tab w:val="left" w:pos="426"/>
        </w:tabs>
        <w:ind w:left="0" w:firstLine="0"/>
        <w:rPr>
          <w:rFonts w:ascii="Arial" w:eastAsia="Calibri" w:hAnsi="Arial" w:cs="Arial"/>
          <w:sz w:val="24"/>
          <w:szCs w:val="24"/>
        </w:rPr>
      </w:pPr>
    </w:p>
    <w:p w:rsidR="001F2775" w:rsidRDefault="001F2775" w:rsidP="001F2775">
      <w:pPr>
        <w:pStyle w:val="Ttulo"/>
        <w:tabs>
          <w:tab w:val="left" w:pos="360"/>
          <w:tab w:val="left" w:pos="720"/>
          <w:tab w:val="left" w:pos="1080"/>
          <w:tab w:val="left" w:pos="1440"/>
        </w:tabs>
        <w:rPr>
          <w:rFonts w:ascii="Arial" w:hAnsi="Arial" w:cs="Arial"/>
          <w:sz w:val="24"/>
          <w:szCs w:val="24"/>
        </w:rPr>
      </w:pPr>
      <w:r w:rsidRPr="00CA62D2">
        <w:rPr>
          <w:rFonts w:ascii="Arial" w:hAnsi="Arial" w:cs="Arial"/>
          <w:sz w:val="28"/>
          <w:szCs w:val="28"/>
        </w:rPr>
        <w:t>ANEXO “A</w:t>
      </w:r>
      <w:r w:rsidRPr="002509E1">
        <w:rPr>
          <w:rFonts w:ascii="Arial" w:hAnsi="Arial" w:cs="Arial"/>
          <w:sz w:val="24"/>
          <w:szCs w:val="24"/>
        </w:rPr>
        <w:t>”</w:t>
      </w:r>
    </w:p>
    <w:p w:rsidR="001F2775" w:rsidRDefault="001F2775" w:rsidP="001F2775">
      <w:pPr>
        <w:pStyle w:val="Ttulo"/>
        <w:tabs>
          <w:tab w:val="left" w:pos="360"/>
          <w:tab w:val="left" w:pos="720"/>
          <w:tab w:val="left" w:pos="1080"/>
          <w:tab w:val="left" w:pos="1440"/>
        </w:tabs>
        <w:rPr>
          <w:rFonts w:ascii="Arial" w:hAnsi="Arial" w:cs="Arial"/>
          <w:sz w:val="24"/>
          <w:szCs w:val="24"/>
        </w:rPr>
      </w:pPr>
    </w:p>
    <w:p w:rsidR="001F2775" w:rsidRDefault="001F2775" w:rsidP="001F2775">
      <w:pPr>
        <w:pStyle w:val="Ttulo"/>
        <w:tabs>
          <w:tab w:val="left" w:pos="360"/>
          <w:tab w:val="left" w:pos="720"/>
          <w:tab w:val="left" w:pos="1080"/>
          <w:tab w:val="left" w:pos="1440"/>
        </w:tabs>
        <w:rPr>
          <w:rFonts w:ascii="Arial" w:hAnsi="Arial" w:cs="Arial"/>
          <w:sz w:val="28"/>
          <w:szCs w:val="28"/>
        </w:rPr>
      </w:pPr>
      <w:r w:rsidRPr="002509E1">
        <w:rPr>
          <w:rFonts w:ascii="Arial" w:hAnsi="Arial" w:cs="Arial"/>
          <w:sz w:val="28"/>
          <w:szCs w:val="28"/>
        </w:rPr>
        <w:t>PAQUETE 1</w:t>
      </w:r>
    </w:p>
    <w:p w:rsidR="001F2775" w:rsidRDefault="001F2775" w:rsidP="001F2775">
      <w:pPr>
        <w:pStyle w:val="Ttulo"/>
        <w:ind w:right="83"/>
        <w:rPr>
          <w:rFonts w:ascii="Arial" w:hAnsi="Arial" w:cs="Arial"/>
          <w:sz w:val="28"/>
          <w:szCs w:val="28"/>
        </w:rPr>
      </w:pPr>
    </w:p>
    <w:p w:rsidR="001F2775" w:rsidRPr="001F2775" w:rsidRDefault="001F2775" w:rsidP="001F2775">
      <w:pPr>
        <w:pStyle w:val="Ttulo"/>
        <w:ind w:right="83"/>
        <w:rPr>
          <w:rFonts w:ascii="Arial Narrow" w:hAnsi="Arial Narrow"/>
          <w:sz w:val="22"/>
          <w:szCs w:val="22"/>
        </w:rPr>
      </w:pPr>
      <w:r w:rsidRPr="001F2775">
        <w:rPr>
          <w:rFonts w:ascii="Arial Narrow" w:hAnsi="Arial Narrow"/>
          <w:sz w:val="22"/>
          <w:szCs w:val="22"/>
        </w:rPr>
        <w:t xml:space="preserve">ESPECIFICACIONES TÉCNICAS Y ALCANCES DEL SERVICIO DE LIMPIEZA Y </w:t>
      </w:r>
      <w:r w:rsidRPr="001F2775">
        <w:rPr>
          <w:rFonts w:ascii="Arial Narrow" w:hAnsi="Arial Narrow" w:cs="Tahoma"/>
          <w:sz w:val="22"/>
          <w:szCs w:val="22"/>
        </w:rPr>
        <w:t>MANTENIMIENTO</w:t>
      </w:r>
    </w:p>
    <w:p w:rsidR="001F2775" w:rsidRPr="001F2775" w:rsidRDefault="001F2775" w:rsidP="001F2775">
      <w:pPr>
        <w:ind w:left="360" w:hanging="360"/>
        <w:jc w:val="center"/>
        <w:rPr>
          <w:rFonts w:ascii="Arial Narrow" w:hAnsi="Arial Narrow" w:cs="Tahoma"/>
          <w:sz w:val="22"/>
          <w:szCs w:val="22"/>
        </w:rPr>
      </w:pPr>
    </w:p>
    <w:p w:rsidR="001F2775" w:rsidRPr="001F2775" w:rsidRDefault="001F2775" w:rsidP="00D37FA5">
      <w:pPr>
        <w:numPr>
          <w:ilvl w:val="0"/>
          <w:numId w:val="12"/>
        </w:numPr>
        <w:spacing w:line="288" w:lineRule="auto"/>
        <w:jc w:val="both"/>
        <w:rPr>
          <w:rFonts w:ascii="Arial Narrow" w:hAnsi="Arial Narrow" w:cs="Arial"/>
          <w:b/>
          <w:sz w:val="22"/>
          <w:szCs w:val="22"/>
        </w:rPr>
      </w:pPr>
      <w:r w:rsidRPr="001F2775">
        <w:rPr>
          <w:rFonts w:ascii="Arial Narrow" w:hAnsi="Arial Narrow" w:cs="Arial"/>
          <w:b/>
          <w:sz w:val="22"/>
          <w:szCs w:val="22"/>
        </w:rPr>
        <w:t xml:space="preserve">  DESCRIPCIÓN DEL SERVICIO</w:t>
      </w:r>
    </w:p>
    <w:p w:rsidR="001F2775" w:rsidRPr="001F2775" w:rsidRDefault="001F2775" w:rsidP="001F2775">
      <w:pPr>
        <w:spacing w:line="288" w:lineRule="auto"/>
        <w:jc w:val="both"/>
        <w:rPr>
          <w:rFonts w:ascii="Arial Narrow" w:hAnsi="Arial Narrow" w:cs="Arial"/>
          <w:b/>
          <w:sz w:val="22"/>
          <w:szCs w:val="22"/>
        </w:rPr>
      </w:pPr>
    </w:p>
    <w:p w:rsidR="001F2775" w:rsidRPr="001F2775" w:rsidRDefault="001F2775" w:rsidP="001F2775">
      <w:pPr>
        <w:spacing w:line="288" w:lineRule="auto"/>
        <w:jc w:val="both"/>
        <w:rPr>
          <w:rFonts w:ascii="Arial Narrow" w:hAnsi="Arial Narrow" w:cs="Arial"/>
          <w:b/>
          <w:sz w:val="22"/>
          <w:szCs w:val="22"/>
        </w:rPr>
      </w:pPr>
      <w:r w:rsidRPr="001F2775">
        <w:rPr>
          <w:rFonts w:ascii="Arial Narrow" w:hAnsi="Arial Narrow" w:cs="Arial"/>
          <w:b/>
          <w:sz w:val="22"/>
          <w:szCs w:val="22"/>
        </w:rPr>
        <w:t>1.1   DESCRIPCIÓN GENÉRICA</w:t>
      </w:r>
    </w:p>
    <w:p w:rsidR="001F2775" w:rsidRPr="001F2775" w:rsidRDefault="001F2775" w:rsidP="001F2775">
      <w:pPr>
        <w:spacing w:line="288" w:lineRule="auto"/>
        <w:jc w:val="both"/>
        <w:rPr>
          <w:rFonts w:ascii="Arial Narrow" w:hAnsi="Arial Narrow" w:cs="Arial"/>
          <w:sz w:val="22"/>
          <w:szCs w:val="22"/>
        </w:rPr>
      </w:pPr>
    </w:p>
    <w:p w:rsidR="001F2775" w:rsidRPr="001F2775" w:rsidRDefault="001F2775" w:rsidP="001F2775">
      <w:pPr>
        <w:pStyle w:val="Textoindependiente"/>
        <w:spacing w:line="288" w:lineRule="auto"/>
        <w:ind w:right="83"/>
        <w:rPr>
          <w:rFonts w:ascii="Arial Narrow" w:hAnsi="Arial Narrow" w:cs="Arial"/>
          <w:sz w:val="22"/>
          <w:szCs w:val="22"/>
        </w:rPr>
      </w:pPr>
      <w:r w:rsidRPr="001F2775">
        <w:rPr>
          <w:rFonts w:ascii="Arial Narrow" w:hAnsi="Arial Narrow" w:cs="Arial"/>
          <w:sz w:val="22"/>
          <w:szCs w:val="22"/>
        </w:rPr>
        <w:t>SERVICIO DE LIMPIEZA EN FORMA CONTINUA Y PERMANENTE, CON ELEMENTOS UBICADOS SEGÚN LO ESPECIFICADO EN ESTAS BASES, A FIN DE GARANTIZAR LA LIMPIEZA EN LAS INSTALACIONES DE C.E.S.P.T.</w:t>
      </w:r>
    </w:p>
    <w:p w:rsidR="001F2775" w:rsidRPr="001F2775" w:rsidRDefault="001F2775" w:rsidP="001F2775">
      <w:pPr>
        <w:spacing w:line="288" w:lineRule="auto"/>
        <w:ind w:right="83"/>
        <w:jc w:val="both"/>
        <w:rPr>
          <w:rFonts w:ascii="Arial Narrow" w:hAnsi="Arial Narrow" w:cs="Arial"/>
          <w:sz w:val="22"/>
          <w:szCs w:val="22"/>
        </w:rPr>
      </w:pPr>
    </w:p>
    <w:p w:rsidR="001F2775" w:rsidRPr="001F2775" w:rsidRDefault="001F2775" w:rsidP="00D37FA5">
      <w:pPr>
        <w:numPr>
          <w:ilvl w:val="0"/>
          <w:numId w:val="7"/>
        </w:numPr>
        <w:tabs>
          <w:tab w:val="clear" w:pos="720"/>
          <w:tab w:val="left" w:pos="450"/>
        </w:tabs>
        <w:spacing w:line="288" w:lineRule="auto"/>
        <w:ind w:left="450" w:right="83"/>
        <w:jc w:val="both"/>
        <w:rPr>
          <w:rFonts w:ascii="Arial Narrow" w:hAnsi="Arial Narrow" w:cs="Arial"/>
          <w:sz w:val="22"/>
          <w:szCs w:val="22"/>
        </w:rPr>
      </w:pPr>
      <w:r w:rsidRPr="001F2775">
        <w:rPr>
          <w:rFonts w:ascii="Arial Narrow" w:hAnsi="Arial Narrow" w:cs="Arial"/>
          <w:b/>
          <w:sz w:val="22"/>
          <w:szCs w:val="22"/>
        </w:rPr>
        <w:t>MUEBLES DE OFICINA:</w:t>
      </w:r>
      <w:r w:rsidRPr="001F2775">
        <w:rPr>
          <w:rFonts w:ascii="Arial Narrow" w:hAnsi="Arial Narrow" w:cs="Arial"/>
          <w:sz w:val="22"/>
          <w:szCs w:val="22"/>
        </w:rPr>
        <w:t xml:space="preserve"> SE DEBERÁN LIMPIAR DIARIAMENTE MUEBLES DE MADERA, METÁLICOS, CRISTAL, CON FORRO DE TELA, CON FORRO DE VINILO, MUEBLES CON CUBIERTA DE FORMAICA Y SILLAS DE TODO TIPO.</w:t>
      </w:r>
    </w:p>
    <w:p w:rsidR="001F2775" w:rsidRPr="001F2775" w:rsidRDefault="001F2775" w:rsidP="001F2775">
      <w:pPr>
        <w:tabs>
          <w:tab w:val="left" w:pos="450"/>
        </w:tabs>
        <w:spacing w:line="288" w:lineRule="auto"/>
        <w:ind w:left="450"/>
        <w:jc w:val="both"/>
        <w:rPr>
          <w:rFonts w:ascii="Arial Narrow" w:hAnsi="Arial Narrow" w:cs="Arial"/>
          <w:sz w:val="22"/>
          <w:szCs w:val="22"/>
        </w:rPr>
      </w:pPr>
    </w:p>
    <w:p w:rsidR="001F2775" w:rsidRPr="001F2775" w:rsidRDefault="001F2775" w:rsidP="00D37FA5">
      <w:pPr>
        <w:numPr>
          <w:ilvl w:val="0"/>
          <w:numId w:val="7"/>
        </w:numPr>
        <w:tabs>
          <w:tab w:val="clear" w:pos="720"/>
          <w:tab w:val="left" w:pos="450"/>
        </w:tabs>
        <w:spacing w:line="288" w:lineRule="auto"/>
        <w:ind w:left="450"/>
        <w:jc w:val="both"/>
        <w:rPr>
          <w:rFonts w:ascii="Arial Narrow" w:hAnsi="Arial Narrow" w:cs="Arial"/>
          <w:sz w:val="22"/>
          <w:szCs w:val="22"/>
        </w:rPr>
      </w:pPr>
      <w:r w:rsidRPr="001F2775">
        <w:rPr>
          <w:rFonts w:ascii="Arial Narrow" w:hAnsi="Arial Narrow" w:cs="Arial"/>
          <w:b/>
          <w:sz w:val="22"/>
          <w:szCs w:val="22"/>
        </w:rPr>
        <w:lastRenderedPageBreak/>
        <w:t xml:space="preserve">PISOS, </w:t>
      </w:r>
      <w:r w:rsidRPr="001F2775">
        <w:rPr>
          <w:rFonts w:ascii="Arial Narrow" w:hAnsi="Arial Narrow" w:cs="Arial"/>
          <w:b/>
          <w:bCs/>
          <w:sz w:val="22"/>
          <w:szCs w:val="22"/>
        </w:rPr>
        <w:t>BAÑOS</w:t>
      </w:r>
      <w:r w:rsidRPr="001F2775">
        <w:rPr>
          <w:rFonts w:ascii="Arial Narrow" w:hAnsi="Arial Narrow" w:cs="Arial"/>
          <w:b/>
          <w:sz w:val="22"/>
          <w:szCs w:val="22"/>
        </w:rPr>
        <w:t>, DUCTOS Y CANCELERÍA:</w:t>
      </w:r>
      <w:r w:rsidRPr="001F2775">
        <w:rPr>
          <w:rFonts w:ascii="Arial Narrow" w:hAnsi="Arial Narrow" w:cs="Arial"/>
          <w:sz w:val="22"/>
          <w:szCs w:val="22"/>
        </w:rPr>
        <w:t xml:space="preserve"> </w:t>
      </w:r>
      <w:r w:rsidRPr="001F2775">
        <w:rPr>
          <w:rFonts w:ascii="Arial Narrow" w:hAnsi="Arial Narrow" w:cs="Arial"/>
          <w:bCs/>
          <w:sz w:val="22"/>
          <w:szCs w:val="22"/>
        </w:rPr>
        <w:t>ESTOS DEBERÁN ENCONTRARSE Y MANTENERSE SIEMPRE LIMPIOS.</w:t>
      </w:r>
    </w:p>
    <w:p w:rsidR="001F2775" w:rsidRPr="001F2775" w:rsidRDefault="001F2775" w:rsidP="001F2775">
      <w:pPr>
        <w:spacing w:line="288" w:lineRule="auto"/>
        <w:jc w:val="both"/>
        <w:rPr>
          <w:rFonts w:ascii="Arial Narrow" w:hAnsi="Arial Narrow" w:cs="Arial"/>
          <w:sz w:val="22"/>
          <w:szCs w:val="22"/>
        </w:rPr>
      </w:pPr>
    </w:p>
    <w:p w:rsidR="001F2775" w:rsidRPr="001F2775" w:rsidRDefault="001F2775" w:rsidP="001F2775">
      <w:pPr>
        <w:spacing w:line="288" w:lineRule="auto"/>
        <w:jc w:val="both"/>
        <w:rPr>
          <w:rFonts w:ascii="Arial Narrow" w:hAnsi="Arial Narrow" w:cs="Arial"/>
          <w:sz w:val="22"/>
          <w:szCs w:val="22"/>
        </w:rPr>
      </w:pPr>
      <w:r w:rsidRPr="001F2775">
        <w:rPr>
          <w:rFonts w:ascii="Arial Narrow" w:hAnsi="Arial Narrow" w:cs="Arial"/>
          <w:b/>
          <w:bCs/>
          <w:sz w:val="22"/>
          <w:szCs w:val="22"/>
          <w:u w:val="single"/>
        </w:rPr>
        <w:t>PISOS</w:t>
      </w:r>
      <w:r w:rsidRPr="001F2775">
        <w:rPr>
          <w:rFonts w:ascii="Arial Narrow" w:hAnsi="Arial Narrow" w:cs="Arial"/>
          <w:sz w:val="22"/>
          <w:szCs w:val="22"/>
        </w:rPr>
        <w:t>:</w:t>
      </w:r>
    </w:p>
    <w:p w:rsidR="001F2775" w:rsidRPr="001F2775" w:rsidRDefault="001F2775" w:rsidP="00D37FA5">
      <w:pPr>
        <w:numPr>
          <w:ilvl w:val="0"/>
          <w:numId w:val="20"/>
        </w:numPr>
        <w:tabs>
          <w:tab w:val="clear" w:pos="1361"/>
          <w:tab w:val="num" w:pos="432"/>
        </w:tabs>
        <w:spacing w:line="288" w:lineRule="auto"/>
        <w:ind w:left="432"/>
        <w:jc w:val="both"/>
        <w:rPr>
          <w:rFonts w:ascii="Arial Narrow" w:hAnsi="Arial Narrow" w:cs="Arial"/>
          <w:sz w:val="22"/>
          <w:szCs w:val="22"/>
        </w:rPr>
      </w:pPr>
      <w:r w:rsidRPr="001F2775">
        <w:rPr>
          <w:rFonts w:ascii="Arial Narrow" w:hAnsi="Arial Narrow" w:cs="Arial"/>
          <w:sz w:val="22"/>
          <w:szCs w:val="22"/>
        </w:rPr>
        <w:t>PISOS ALFOMBRADOS: SE ASPIRARAN DIARIAMENTE Y SE LAVARAN CADA 30 DÍAS  SEGÚN PROGRAMACIÓN MENSUAL QUE DEBERÁ DE PRESENTAR EN LA OFICINA DE CONSERVACIÓN DE INMUEBLES,  A MAS TARDAR EL PRIMER DIA HABIL DE CADA MES INMEDIATO ANTERIOR. SE PENALIZARA CON EL 20% DEL VALOR DE UN TURNO POR INSTALACION QUE NO SE REALICE EL SERVICIO.</w:t>
      </w:r>
    </w:p>
    <w:p w:rsidR="001F2775" w:rsidRPr="001F2775" w:rsidRDefault="001F2775" w:rsidP="001F2775">
      <w:pPr>
        <w:spacing w:line="288" w:lineRule="auto"/>
        <w:ind w:left="929"/>
        <w:jc w:val="both"/>
        <w:rPr>
          <w:rFonts w:ascii="Arial Narrow" w:hAnsi="Arial Narrow" w:cs="Arial"/>
          <w:sz w:val="22"/>
          <w:szCs w:val="22"/>
        </w:rPr>
      </w:pPr>
    </w:p>
    <w:p w:rsidR="001F2775" w:rsidRPr="001F2775" w:rsidRDefault="001F2775" w:rsidP="00D37FA5">
      <w:pPr>
        <w:numPr>
          <w:ilvl w:val="0"/>
          <w:numId w:val="20"/>
        </w:numPr>
        <w:tabs>
          <w:tab w:val="clear" w:pos="1361"/>
          <w:tab w:val="num" w:pos="432"/>
        </w:tabs>
        <w:spacing w:line="288" w:lineRule="auto"/>
        <w:ind w:left="432"/>
        <w:jc w:val="both"/>
        <w:rPr>
          <w:rFonts w:ascii="Arial Narrow" w:hAnsi="Arial Narrow" w:cs="Arial"/>
          <w:sz w:val="22"/>
          <w:szCs w:val="22"/>
        </w:rPr>
      </w:pPr>
      <w:r w:rsidRPr="001F2775">
        <w:rPr>
          <w:rFonts w:ascii="Arial Narrow" w:hAnsi="Arial Narrow" w:cs="Arial"/>
          <w:sz w:val="22"/>
          <w:szCs w:val="22"/>
        </w:rPr>
        <w:t>PISOS DE LOSETA Y VINÍLICOS: SE LIMPIARAN Y DESMANCHARAN DIARIAMENTE, SE PULIRÁN, Y ENCERARAN ÚNICAMENTE LOS VINÍLICOS Y EN LO QUE RESPECTA  A LA BOQUILLA DE LOS PISOS DE LOSETA SE DARÁ LIMPIEZA CADA TREINTA DÍAS SEGÚN PROGRAMACIÓN MENSUAL QUE DEBERÁ DE PRESENTAR EN LA OFICINA DE CONSERVACIÓN DE INMUEBLES, A MAS TARDAR LOS DÍAS 25 DEL MES INMEDIATO ANTERIOR CON EXCEPCIÓN DEL PRIMER MES QUE SE PRESENTARA DENTRO DE LOS PRIMEROS 5 DÍAS HÁBILES, O CADA VEZ QUE SEA NECESARIO.</w:t>
      </w:r>
    </w:p>
    <w:p w:rsidR="001F2775" w:rsidRPr="001F2775" w:rsidRDefault="001F2775" w:rsidP="001F2775">
      <w:pPr>
        <w:spacing w:line="288" w:lineRule="auto"/>
        <w:ind w:left="1361"/>
        <w:jc w:val="both"/>
        <w:rPr>
          <w:rFonts w:ascii="Arial Narrow" w:hAnsi="Arial Narrow" w:cs="Arial"/>
          <w:sz w:val="22"/>
          <w:szCs w:val="22"/>
        </w:rPr>
      </w:pPr>
    </w:p>
    <w:p w:rsidR="001F2775" w:rsidRPr="001F2775" w:rsidRDefault="001F2775" w:rsidP="00D37FA5">
      <w:pPr>
        <w:numPr>
          <w:ilvl w:val="0"/>
          <w:numId w:val="20"/>
        </w:numPr>
        <w:tabs>
          <w:tab w:val="clear" w:pos="1361"/>
          <w:tab w:val="num" w:pos="432"/>
        </w:tabs>
        <w:spacing w:line="288" w:lineRule="auto"/>
        <w:ind w:left="432"/>
        <w:jc w:val="both"/>
        <w:rPr>
          <w:rFonts w:ascii="Arial Narrow" w:hAnsi="Arial Narrow" w:cs="Arial"/>
          <w:sz w:val="22"/>
          <w:szCs w:val="22"/>
        </w:rPr>
      </w:pPr>
      <w:r w:rsidRPr="001F2775">
        <w:rPr>
          <w:rFonts w:ascii="Arial Narrow" w:hAnsi="Arial Narrow" w:cs="Arial"/>
          <w:sz w:val="22"/>
          <w:szCs w:val="22"/>
        </w:rPr>
        <w:t>PISOS DE CEMENTO Y AZULEJO: LAVADO Y TRAPEADO DIARIO.</w:t>
      </w:r>
    </w:p>
    <w:p w:rsidR="001F2775" w:rsidRPr="001F2775" w:rsidRDefault="001F2775" w:rsidP="001F2775">
      <w:pPr>
        <w:spacing w:line="288" w:lineRule="auto"/>
        <w:jc w:val="both"/>
        <w:rPr>
          <w:rFonts w:ascii="Arial Narrow" w:hAnsi="Arial Narrow" w:cs="Arial"/>
          <w:sz w:val="22"/>
          <w:szCs w:val="22"/>
        </w:rPr>
      </w:pPr>
    </w:p>
    <w:p w:rsidR="001F2775" w:rsidRPr="001F2775" w:rsidRDefault="001F2775" w:rsidP="00D37FA5">
      <w:pPr>
        <w:numPr>
          <w:ilvl w:val="0"/>
          <w:numId w:val="20"/>
        </w:numPr>
        <w:tabs>
          <w:tab w:val="clear" w:pos="1361"/>
          <w:tab w:val="num" w:pos="432"/>
        </w:tabs>
        <w:spacing w:line="288" w:lineRule="auto"/>
        <w:ind w:left="432"/>
        <w:jc w:val="both"/>
        <w:rPr>
          <w:rFonts w:ascii="Arial Narrow" w:hAnsi="Arial Narrow" w:cs="Arial"/>
          <w:sz w:val="22"/>
          <w:szCs w:val="22"/>
        </w:rPr>
      </w:pPr>
      <w:r w:rsidRPr="001F2775">
        <w:rPr>
          <w:rFonts w:ascii="Arial Narrow" w:hAnsi="Arial Narrow" w:cs="Arial"/>
          <w:sz w:val="22"/>
          <w:szCs w:val="22"/>
        </w:rPr>
        <w:t>PISOS LAMINADOS: LIMPIEZA DIARIA CON LIQUIDO ESPECIAL PARA PISOS LAMINADOS.</w:t>
      </w:r>
    </w:p>
    <w:p w:rsidR="001F2775" w:rsidRPr="001F2775" w:rsidRDefault="001F2775" w:rsidP="001F2775">
      <w:pPr>
        <w:spacing w:line="288" w:lineRule="auto"/>
        <w:ind w:left="720"/>
        <w:jc w:val="both"/>
        <w:rPr>
          <w:rFonts w:ascii="Arial Narrow" w:hAnsi="Arial Narrow" w:cs="Arial"/>
          <w:b/>
          <w:bCs/>
          <w:sz w:val="22"/>
          <w:szCs w:val="22"/>
          <w:u w:val="single"/>
        </w:rPr>
      </w:pPr>
    </w:p>
    <w:p w:rsidR="001F2775" w:rsidRPr="001F2775" w:rsidRDefault="001F2775" w:rsidP="001F2775">
      <w:pPr>
        <w:spacing w:line="288" w:lineRule="auto"/>
        <w:jc w:val="both"/>
        <w:rPr>
          <w:rFonts w:ascii="Arial Narrow" w:hAnsi="Arial Narrow" w:cs="Arial"/>
          <w:b/>
          <w:bCs/>
          <w:sz w:val="22"/>
          <w:szCs w:val="22"/>
          <w:u w:val="single"/>
        </w:rPr>
      </w:pPr>
      <w:r w:rsidRPr="001F2775">
        <w:rPr>
          <w:rFonts w:ascii="Arial Narrow" w:hAnsi="Arial Narrow" w:cs="Arial"/>
          <w:b/>
          <w:bCs/>
          <w:sz w:val="22"/>
          <w:szCs w:val="22"/>
          <w:u w:val="single"/>
        </w:rPr>
        <w:t>BAÑOS:</w:t>
      </w:r>
    </w:p>
    <w:p w:rsidR="001F2775" w:rsidRPr="001F2775" w:rsidRDefault="001F2775" w:rsidP="00D37FA5">
      <w:pPr>
        <w:numPr>
          <w:ilvl w:val="0"/>
          <w:numId w:val="3"/>
        </w:numPr>
        <w:tabs>
          <w:tab w:val="clear" w:pos="1418"/>
          <w:tab w:val="num" w:pos="432"/>
        </w:tabs>
        <w:spacing w:line="288" w:lineRule="auto"/>
        <w:ind w:left="432"/>
        <w:jc w:val="both"/>
        <w:rPr>
          <w:rFonts w:ascii="Arial Narrow" w:hAnsi="Arial Narrow" w:cs="Arial"/>
          <w:sz w:val="22"/>
          <w:szCs w:val="22"/>
        </w:rPr>
      </w:pPr>
      <w:r w:rsidRPr="001F2775">
        <w:rPr>
          <w:rFonts w:ascii="Arial Narrow" w:hAnsi="Arial Narrow" w:cs="Arial"/>
          <w:sz w:val="22"/>
          <w:szCs w:val="22"/>
        </w:rPr>
        <w:t>MUEBLES SANITARIOS: ESCRUPULOSO ASEO CONTINÚO CADA 2 HORAS, BARRIDO, LAVADO Y DESINFECTADO.</w:t>
      </w:r>
    </w:p>
    <w:p w:rsidR="001F2775" w:rsidRPr="001F2775" w:rsidRDefault="001F2775" w:rsidP="001F2775">
      <w:pPr>
        <w:spacing w:line="288" w:lineRule="auto"/>
        <w:ind w:left="986"/>
        <w:jc w:val="both"/>
        <w:rPr>
          <w:rFonts w:ascii="Arial Narrow" w:hAnsi="Arial Narrow" w:cs="Arial"/>
          <w:sz w:val="22"/>
          <w:szCs w:val="22"/>
        </w:rPr>
      </w:pPr>
    </w:p>
    <w:p w:rsidR="001F2775" w:rsidRPr="001F2775" w:rsidRDefault="001F2775" w:rsidP="001F2775">
      <w:pPr>
        <w:spacing w:line="288" w:lineRule="auto"/>
        <w:jc w:val="both"/>
        <w:rPr>
          <w:rFonts w:ascii="Arial Narrow" w:hAnsi="Arial Narrow" w:cs="Arial"/>
          <w:b/>
          <w:bCs/>
          <w:sz w:val="22"/>
          <w:szCs w:val="22"/>
          <w:u w:val="single"/>
        </w:rPr>
      </w:pPr>
      <w:r w:rsidRPr="001F2775">
        <w:rPr>
          <w:rFonts w:ascii="Arial Narrow" w:hAnsi="Arial Narrow" w:cs="Arial"/>
          <w:b/>
          <w:bCs/>
          <w:sz w:val="22"/>
          <w:szCs w:val="22"/>
          <w:u w:val="single"/>
        </w:rPr>
        <w:t>DUCTOS:</w:t>
      </w:r>
    </w:p>
    <w:p w:rsidR="001F2775" w:rsidRPr="001F2775" w:rsidRDefault="001F2775" w:rsidP="00D37FA5">
      <w:pPr>
        <w:numPr>
          <w:ilvl w:val="0"/>
          <w:numId w:val="4"/>
        </w:numPr>
        <w:tabs>
          <w:tab w:val="clear" w:pos="1296"/>
          <w:tab w:val="num" w:pos="432"/>
        </w:tabs>
        <w:spacing w:line="288" w:lineRule="auto"/>
        <w:ind w:left="432"/>
        <w:jc w:val="both"/>
        <w:rPr>
          <w:rFonts w:ascii="Arial Narrow" w:hAnsi="Arial Narrow" w:cs="Arial"/>
          <w:sz w:val="22"/>
          <w:szCs w:val="22"/>
        </w:rPr>
      </w:pPr>
      <w:r w:rsidRPr="001F2775">
        <w:rPr>
          <w:rFonts w:ascii="Arial Narrow" w:hAnsi="Arial Narrow" w:cs="Arial"/>
          <w:sz w:val="22"/>
          <w:szCs w:val="22"/>
        </w:rPr>
        <w:t>DUCTOS, REJILLAS DE VENTILACIÓN Y AIRE ACONDICIONADO: SE DEBERÁN LIMPIAR CUANDO MENOS UNA VEZ CADA 15 DÍAS.</w:t>
      </w:r>
    </w:p>
    <w:p w:rsidR="001F2775" w:rsidRPr="001F2775" w:rsidRDefault="001F2775" w:rsidP="001F2775">
      <w:pPr>
        <w:spacing w:line="288" w:lineRule="auto"/>
        <w:jc w:val="both"/>
        <w:rPr>
          <w:rFonts w:ascii="Arial Narrow" w:hAnsi="Arial Narrow" w:cs="Arial"/>
          <w:sz w:val="22"/>
          <w:szCs w:val="22"/>
        </w:rPr>
      </w:pPr>
    </w:p>
    <w:p w:rsidR="001F2775" w:rsidRPr="001F2775" w:rsidRDefault="001F2775" w:rsidP="001F2775">
      <w:pPr>
        <w:spacing w:line="288" w:lineRule="auto"/>
        <w:jc w:val="both"/>
        <w:rPr>
          <w:rFonts w:ascii="Arial Narrow" w:hAnsi="Arial Narrow" w:cs="Arial"/>
          <w:b/>
          <w:bCs/>
          <w:sz w:val="22"/>
          <w:szCs w:val="22"/>
          <w:u w:val="single"/>
        </w:rPr>
      </w:pPr>
      <w:r w:rsidRPr="001F2775">
        <w:rPr>
          <w:rFonts w:ascii="Arial Narrow" w:hAnsi="Arial Narrow" w:cs="Arial"/>
          <w:b/>
          <w:bCs/>
          <w:sz w:val="22"/>
          <w:szCs w:val="22"/>
          <w:u w:val="single"/>
        </w:rPr>
        <w:t xml:space="preserve">CANCELERÍA: </w:t>
      </w:r>
    </w:p>
    <w:p w:rsidR="001F2775" w:rsidRPr="001F2775" w:rsidRDefault="001F2775" w:rsidP="00D37FA5">
      <w:pPr>
        <w:numPr>
          <w:ilvl w:val="0"/>
          <w:numId w:val="4"/>
        </w:numPr>
        <w:tabs>
          <w:tab w:val="clear" w:pos="1296"/>
          <w:tab w:val="num" w:pos="432"/>
        </w:tabs>
        <w:spacing w:line="288" w:lineRule="auto"/>
        <w:ind w:left="432"/>
        <w:jc w:val="both"/>
        <w:rPr>
          <w:rFonts w:ascii="Arial Narrow" w:hAnsi="Arial Narrow" w:cs="Arial"/>
          <w:sz w:val="22"/>
          <w:szCs w:val="22"/>
        </w:rPr>
      </w:pPr>
      <w:r w:rsidRPr="001F2775">
        <w:rPr>
          <w:rFonts w:ascii="Arial Narrow" w:hAnsi="Arial Narrow" w:cs="Arial"/>
          <w:sz w:val="22"/>
          <w:szCs w:val="22"/>
        </w:rPr>
        <w:t>CANCELERÍA  Y MAMPARAS METÁLICAS Y DE ACERO INOXIDABLE: SE LIMPIARAN POR LO MENOS UNA VEZ POR SEMANA, LAVADO CADA VEZ QUE SEA NECESARIO Y ASÍ LO DETERMINE LA OFICINA DE CONSERVACION DE INMUEBLES.</w:t>
      </w:r>
    </w:p>
    <w:p w:rsidR="001F2775" w:rsidRPr="001F2775" w:rsidRDefault="001F2775" w:rsidP="001F2775">
      <w:pPr>
        <w:spacing w:line="288" w:lineRule="auto"/>
        <w:ind w:left="864"/>
        <w:jc w:val="both"/>
        <w:rPr>
          <w:rFonts w:ascii="Arial Narrow" w:hAnsi="Arial Narrow" w:cs="Arial"/>
          <w:sz w:val="22"/>
          <w:szCs w:val="22"/>
        </w:rPr>
      </w:pPr>
    </w:p>
    <w:p w:rsidR="001F2775" w:rsidRPr="001F2775" w:rsidRDefault="001F2775" w:rsidP="00D37FA5">
      <w:pPr>
        <w:numPr>
          <w:ilvl w:val="1"/>
          <w:numId w:val="4"/>
        </w:numPr>
        <w:tabs>
          <w:tab w:val="clear" w:pos="1211"/>
          <w:tab w:val="num" w:pos="540"/>
        </w:tabs>
        <w:spacing w:line="288" w:lineRule="auto"/>
        <w:ind w:left="0" w:firstLine="144"/>
        <w:jc w:val="both"/>
        <w:rPr>
          <w:rFonts w:ascii="Arial Narrow" w:hAnsi="Arial Narrow" w:cs="Arial"/>
          <w:b/>
          <w:sz w:val="22"/>
          <w:szCs w:val="22"/>
        </w:rPr>
      </w:pPr>
      <w:r w:rsidRPr="001F2775">
        <w:rPr>
          <w:rFonts w:ascii="Arial Narrow" w:hAnsi="Arial Narrow" w:cs="Arial"/>
          <w:b/>
          <w:sz w:val="22"/>
          <w:szCs w:val="22"/>
        </w:rPr>
        <w:t>VIDRIOS, CRISTALES Y PUERTAS</w:t>
      </w:r>
    </w:p>
    <w:p w:rsidR="001F2775" w:rsidRPr="001F2775" w:rsidRDefault="001F2775" w:rsidP="00D37FA5">
      <w:pPr>
        <w:numPr>
          <w:ilvl w:val="0"/>
          <w:numId w:val="5"/>
        </w:numPr>
        <w:tabs>
          <w:tab w:val="clear" w:pos="1296"/>
          <w:tab w:val="num" w:pos="432"/>
        </w:tabs>
        <w:spacing w:line="288" w:lineRule="auto"/>
        <w:ind w:left="432"/>
        <w:jc w:val="both"/>
        <w:rPr>
          <w:rFonts w:ascii="Arial Narrow" w:hAnsi="Arial Narrow" w:cs="Arial"/>
          <w:sz w:val="22"/>
          <w:szCs w:val="22"/>
        </w:rPr>
      </w:pPr>
      <w:r w:rsidRPr="001F2775">
        <w:rPr>
          <w:rFonts w:ascii="Arial Narrow" w:hAnsi="Arial Narrow" w:cs="Arial"/>
          <w:sz w:val="22"/>
          <w:szCs w:val="22"/>
        </w:rPr>
        <w:t>VIDRIOS EXTERIORES: SE DEBERÁN LAVAR UNA VEZ POR SEMANA.</w:t>
      </w:r>
    </w:p>
    <w:p w:rsidR="001F2775" w:rsidRPr="001F2775" w:rsidRDefault="001F2775" w:rsidP="00D37FA5">
      <w:pPr>
        <w:numPr>
          <w:ilvl w:val="0"/>
          <w:numId w:val="5"/>
        </w:numPr>
        <w:tabs>
          <w:tab w:val="clear" w:pos="1296"/>
          <w:tab w:val="num" w:pos="432"/>
        </w:tabs>
        <w:spacing w:line="288" w:lineRule="auto"/>
        <w:ind w:left="432"/>
        <w:jc w:val="both"/>
        <w:rPr>
          <w:rFonts w:ascii="Arial Narrow" w:hAnsi="Arial Narrow" w:cs="Arial"/>
          <w:sz w:val="22"/>
          <w:szCs w:val="22"/>
        </w:rPr>
      </w:pPr>
      <w:r w:rsidRPr="001F2775">
        <w:rPr>
          <w:rFonts w:ascii="Arial Narrow" w:hAnsi="Arial Narrow" w:cs="Arial"/>
          <w:sz w:val="22"/>
          <w:szCs w:val="22"/>
        </w:rPr>
        <w:t>VIDRIOS INTERIORES: SE DEBERÁN LAVAR 2 VECES POR SEMANA.</w:t>
      </w:r>
    </w:p>
    <w:p w:rsidR="001F2775" w:rsidRPr="001F2775" w:rsidRDefault="001F2775" w:rsidP="00D37FA5">
      <w:pPr>
        <w:numPr>
          <w:ilvl w:val="0"/>
          <w:numId w:val="5"/>
        </w:numPr>
        <w:tabs>
          <w:tab w:val="clear" w:pos="1296"/>
          <w:tab w:val="num" w:pos="432"/>
        </w:tabs>
        <w:spacing w:line="288" w:lineRule="auto"/>
        <w:ind w:left="432"/>
        <w:jc w:val="both"/>
        <w:rPr>
          <w:rFonts w:ascii="Arial Narrow" w:hAnsi="Arial Narrow" w:cs="Arial"/>
          <w:sz w:val="22"/>
          <w:szCs w:val="22"/>
        </w:rPr>
      </w:pPr>
      <w:r w:rsidRPr="001F2775">
        <w:rPr>
          <w:rFonts w:ascii="Arial Narrow" w:hAnsi="Arial Narrow" w:cs="Arial"/>
          <w:sz w:val="22"/>
          <w:szCs w:val="22"/>
        </w:rPr>
        <w:t>PUERTAS: SE DEBERÁN LIMPIAR EN FORMA DIARIA.</w:t>
      </w:r>
    </w:p>
    <w:p w:rsidR="001F2775" w:rsidRPr="001F2775" w:rsidRDefault="001F2775" w:rsidP="00D37FA5">
      <w:pPr>
        <w:numPr>
          <w:ilvl w:val="0"/>
          <w:numId w:val="5"/>
        </w:numPr>
        <w:tabs>
          <w:tab w:val="clear" w:pos="1296"/>
          <w:tab w:val="num" w:pos="432"/>
        </w:tabs>
        <w:spacing w:line="288" w:lineRule="auto"/>
        <w:ind w:left="432"/>
        <w:jc w:val="both"/>
        <w:rPr>
          <w:rFonts w:ascii="Arial Narrow" w:hAnsi="Arial Narrow" w:cs="Arial"/>
          <w:sz w:val="22"/>
          <w:szCs w:val="22"/>
        </w:rPr>
      </w:pPr>
      <w:r w:rsidRPr="001F2775">
        <w:rPr>
          <w:rFonts w:ascii="Arial Narrow" w:hAnsi="Arial Narrow" w:cs="Arial"/>
          <w:sz w:val="22"/>
          <w:szCs w:val="22"/>
        </w:rPr>
        <w:t>CRISTALES: TALES COMO CUADROS, RETRATOS, FIGURAS, PIEZAS DE CRISTAL, CUBRE ESCRITORIOS, REPISAS, CANDILES, ETC. SE DEBERÁN LIMPIAR EN FORMA DIARIA.</w:t>
      </w:r>
    </w:p>
    <w:p w:rsidR="001F2775" w:rsidRPr="001F2775" w:rsidRDefault="001F2775" w:rsidP="001F2775">
      <w:pPr>
        <w:spacing w:line="288" w:lineRule="auto"/>
        <w:ind w:left="864"/>
        <w:jc w:val="both"/>
        <w:rPr>
          <w:rFonts w:ascii="Arial Narrow" w:hAnsi="Arial Narrow" w:cs="Arial"/>
          <w:sz w:val="22"/>
          <w:szCs w:val="22"/>
        </w:rPr>
      </w:pPr>
    </w:p>
    <w:p w:rsidR="001F2775" w:rsidRPr="001F2775" w:rsidRDefault="001F2775" w:rsidP="00D37FA5">
      <w:pPr>
        <w:numPr>
          <w:ilvl w:val="1"/>
          <w:numId w:val="5"/>
        </w:numPr>
        <w:tabs>
          <w:tab w:val="clear" w:pos="720"/>
          <w:tab w:val="num" w:pos="540"/>
        </w:tabs>
        <w:spacing w:line="288" w:lineRule="auto"/>
        <w:ind w:left="0" w:firstLine="144"/>
        <w:jc w:val="both"/>
        <w:rPr>
          <w:rFonts w:ascii="Arial Narrow" w:hAnsi="Arial Narrow" w:cs="Arial"/>
          <w:sz w:val="22"/>
          <w:szCs w:val="22"/>
        </w:rPr>
      </w:pPr>
      <w:r w:rsidRPr="001F2775">
        <w:rPr>
          <w:rFonts w:ascii="Arial Narrow" w:hAnsi="Arial Narrow" w:cs="Arial"/>
          <w:b/>
          <w:sz w:val="22"/>
          <w:szCs w:val="22"/>
        </w:rPr>
        <w:t>PATIOS, ÁREA DE ESTACIONAMIENTO Y BANQUETAS</w:t>
      </w:r>
      <w:r w:rsidRPr="001F2775">
        <w:rPr>
          <w:rFonts w:ascii="Arial Narrow" w:hAnsi="Arial Narrow" w:cs="Arial"/>
          <w:sz w:val="22"/>
          <w:szCs w:val="22"/>
        </w:rPr>
        <w:t>, SE DEBERÁN ENCONTRAR SIEMPRE LIMPIAS Y LIBRE DE BASURA QUE PUDIERA PROVOCAR EL TAPONAMIENTO DE DRENAJE.</w:t>
      </w:r>
    </w:p>
    <w:p w:rsidR="001F2775" w:rsidRPr="001F2775" w:rsidRDefault="001F2775" w:rsidP="001F2775">
      <w:pPr>
        <w:spacing w:line="288" w:lineRule="auto"/>
        <w:ind w:left="720"/>
        <w:jc w:val="both"/>
        <w:rPr>
          <w:rFonts w:ascii="Arial Narrow" w:hAnsi="Arial Narrow" w:cs="Arial"/>
          <w:sz w:val="22"/>
          <w:szCs w:val="22"/>
        </w:rPr>
      </w:pPr>
    </w:p>
    <w:p w:rsidR="001F2775" w:rsidRPr="001F2775" w:rsidRDefault="001F2775" w:rsidP="001F2775">
      <w:pPr>
        <w:spacing w:line="288" w:lineRule="auto"/>
        <w:ind w:left="450"/>
        <w:jc w:val="both"/>
        <w:rPr>
          <w:rFonts w:ascii="Arial Narrow" w:hAnsi="Arial Narrow" w:cs="Arial"/>
          <w:sz w:val="22"/>
          <w:szCs w:val="22"/>
        </w:rPr>
      </w:pPr>
      <w:r w:rsidRPr="001F2775">
        <w:rPr>
          <w:rFonts w:ascii="Arial Narrow" w:hAnsi="Arial Narrow" w:cs="Arial"/>
          <w:sz w:val="22"/>
          <w:szCs w:val="22"/>
        </w:rPr>
        <w:t>ESTACIONAMIENTOS GENERALES DE LA CESPT Y PATIOS: SE DEBERÁ LIMPIAR POR LO MENOS UNA VEZ CADA SEMANA, ASÍ MISMO SE RETIRARA LA GRASA Y ACEITE DE LOS CAJONES DE ESTACIONAMIENTO CADA 15 DIAS</w:t>
      </w:r>
    </w:p>
    <w:p w:rsidR="001F2775" w:rsidRPr="001F2775" w:rsidRDefault="001F2775" w:rsidP="001F2775">
      <w:pPr>
        <w:spacing w:line="288" w:lineRule="auto"/>
        <w:ind w:left="450"/>
        <w:jc w:val="both"/>
        <w:rPr>
          <w:rFonts w:ascii="Arial Narrow" w:hAnsi="Arial Narrow" w:cs="Arial"/>
          <w:sz w:val="22"/>
          <w:szCs w:val="22"/>
        </w:rPr>
      </w:pPr>
      <w:r w:rsidRPr="001F2775">
        <w:rPr>
          <w:rFonts w:ascii="Arial Narrow" w:hAnsi="Arial Narrow" w:cs="Arial"/>
          <w:sz w:val="22"/>
          <w:szCs w:val="22"/>
        </w:rPr>
        <w:t>BANQUETAS: SE LIMPIARA DIARIAMENTE Y DEBERÁ ENCONTRARSE LIBRE DE OBSTÁCULOS Y DE BASURA.</w:t>
      </w:r>
    </w:p>
    <w:p w:rsidR="001F2775" w:rsidRPr="001F2775" w:rsidRDefault="001F2775" w:rsidP="001F2775">
      <w:pPr>
        <w:spacing w:line="288" w:lineRule="auto"/>
        <w:jc w:val="both"/>
        <w:rPr>
          <w:rFonts w:ascii="Arial Narrow" w:hAnsi="Arial Narrow" w:cs="Arial"/>
          <w:sz w:val="22"/>
          <w:szCs w:val="22"/>
        </w:rPr>
      </w:pPr>
    </w:p>
    <w:p w:rsidR="001F2775" w:rsidRPr="001F2775" w:rsidRDefault="001F2775" w:rsidP="00D37FA5">
      <w:pPr>
        <w:numPr>
          <w:ilvl w:val="0"/>
          <w:numId w:val="8"/>
        </w:numPr>
        <w:tabs>
          <w:tab w:val="clear" w:pos="720"/>
          <w:tab w:val="num" w:pos="450"/>
        </w:tabs>
        <w:spacing w:line="288" w:lineRule="auto"/>
        <w:ind w:left="450"/>
        <w:jc w:val="both"/>
        <w:rPr>
          <w:rFonts w:ascii="Arial Narrow" w:hAnsi="Arial Narrow" w:cs="Arial"/>
          <w:sz w:val="22"/>
          <w:szCs w:val="22"/>
        </w:rPr>
      </w:pPr>
      <w:r w:rsidRPr="001F2775">
        <w:rPr>
          <w:rFonts w:ascii="Arial Narrow" w:hAnsi="Arial Narrow" w:cs="Arial"/>
          <w:b/>
          <w:sz w:val="22"/>
          <w:szCs w:val="22"/>
        </w:rPr>
        <w:t>MUROS Y FACHADAS</w:t>
      </w:r>
      <w:r w:rsidRPr="001F2775">
        <w:rPr>
          <w:rFonts w:ascii="Arial Narrow" w:hAnsi="Arial Narrow" w:cs="Arial"/>
          <w:sz w:val="22"/>
          <w:szCs w:val="22"/>
        </w:rPr>
        <w:t>: TODOS LOS MUROS DEBERÁN ENCONTRARSE LIMPIOS</w:t>
      </w:r>
    </w:p>
    <w:p w:rsidR="001F2775" w:rsidRPr="001F2775" w:rsidRDefault="001F2775" w:rsidP="00D37FA5">
      <w:pPr>
        <w:numPr>
          <w:ilvl w:val="0"/>
          <w:numId w:val="21"/>
        </w:numPr>
        <w:spacing w:line="288" w:lineRule="auto"/>
        <w:ind w:left="360"/>
        <w:jc w:val="both"/>
        <w:rPr>
          <w:rFonts w:ascii="Arial Narrow" w:hAnsi="Arial Narrow" w:cs="Arial"/>
          <w:sz w:val="22"/>
          <w:szCs w:val="22"/>
        </w:rPr>
      </w:pPr>
      <w:r w:rsidRPr="001F2775">
        <w:rPr>
          <w:rFonts w:ascii="Arial Narrow" w:hAnsi="Arial Narrow" w:cs="Arial"/>
          <w:sz w:val="22"/>
          <w:szCs w:val="22"/>
        </w:rPr>
        <w:t>MUROS CON PINTURA VINÍLICA: SE DEBERÁN LIMPIAR CADA SEMANA Y LAVAR MENSUALMENTE O CUANDO ASÍ LO DETERMINE LA OFICINA DE CONSERVACIÓN DE INMUEBLES, MUROS DE MADERA: SE DEBERÁN LIMPIAR DIARIAMENTE.</w:t>
      </w:r>
    </w:p>
    <w:p w:rsidR="001F2775" w:rsidRPr="001F2775" w:rsidRDefault="001F2775" w:rsidP="00D37FA5">
      <w:pPr>
        <w:numPr>
          <w:ilvl w:val="0"/>
          <w:numId w:val="21"/>
        </w:numPr>
        <w:spacing w:line="288" w:lineRule="auto"/>
        <w:ind w:left="360"/>
        <w:jc w:val="both"/>
        <w:rPr>
          <w:rFonts w:ascii="Arial Narrow" w:hAnsi="Arial Narrow" w:cs="Arial"/>
          <w:sz w:val="22"/>
          <w:szCs w:val="22"/>
        </w:rPr>
      </w:pPr>
      <w:r w:rsidRPr="001F2775">
        <w:rPr>
          <w:rFonts w:ascii="Arial Narrow" w:hAnsi="Arial Narrow" w:cs="Arial"/>
          <w:sz w:val="22"/>
          <w:szCs w:val="22"/>
        </w:rPr>
        <w:t>MUROS CON TAPIZ PLÁSTICO: SE DEBERÁN LIMPIAR CADA SEMANA Y LAVAR MENSUALMENTE O CUANDO  ASÍ LO DETERMINE LA OFICINA DE CONSERVACIÓN DE INMUEBLES.</w:t>
      </w:r>
    </w:p>
    <w:p w:rsidR="001F2775" w:rsidRPr="001F2775" w:rsidRDefault="001F2775" w:rsidP="001F2775">
      <w:pPr>
        <w:spacing w:line="288" w:lineRule="auto"/>
        <w:jc w:val="both"/>
        <w:rPr>
          <w:rFonts w:ascii="Arial Narrow" w:hAnsi="Arial Narrow" w:cs="Arial"/>
          <w:sz w:val="22"/>
          <w:szCs w:val="22"/>
        </w:rPr>
      </w:pPr>
    </w:p>
    <w:p w:rsidR="001F2775" w:rsidRPr="001F2775" w:rsidRDefault="001F2775" w:rsidP="00D37FA5">
      <w:pPr>
        <w:numPr>
          <w:ilvl w:val="0"/>
          <w:numId w:val="8"/>
        </w:numPr>
        <w:tabs>
          <w:tab w:val="clear" w:pos="720"/>
        </w:tabs>
        <w:spacing w:line="288" w:lineRule="auto"/>
        <w:ind w:left="360"/>
        <w:jc w:val="both"/>
        <w:rPr>
          <w:rFonts w:ascii="Arial Narrow" w:hAnsi="Arial Narrow" w:cs="Arial"/>
          <w:sz w:val="22"/>
          <w:szCs w:val="22"/>
        </w:rPr>
      </w:pPr>
      <w:r w:rsidRPr="001F2775">
        <w:rPr>
          <w:rFonts w:ascii="Arial Narrow" w:hAnsi="Arial Narrow" w:cs="Arial"/>
          <w:b/>
          <w:sz w:val="22"/>
          <w:szCs w:val="22"/>
        </w:rPr>
        <w:t xml:space="preserve"> ENSERES COMPLEMENTARIOS</w:t>
      </w:r>
      <w:r w:rsidRPr="001F2775">
        <w:rPr>
          <w:rFonts w:ascii="Arial Narrow" w:hAnsi="Arial Narrow" w:cs="Arial"/>
          <w:sz w:val="22"/>
          <w:szCs w:val="22"/>
        </w:rPr>
        <w:t>:</w:t>
      </w:r>
    </w:p>
    <w:p w:rsidR="001F2775" w:rsidRPr="001F2775" w:rsidRDefault="001F2775" w:rsidP="00D37FA5">
      <w:pPr>
        <w:numPr>
          <w:ilvl w:val="0"/>
          <w:numId w:val="6"/>
        </w:numPr>
        <w:spacing w:line="288" w:lineRule="auto"/>
        <w:jc w:val="both"/>
        <w:rPr>
          <w:rFonts w:ascii="Arial Narrow" w:hAnsi="Arial Narrow" w:cs="Arial"/>
          <w:b/>
          <w:sz w:val="22"/>
          <w:szCs w:val="22"/>
        </w:rPr>
      </w:pPr>
      <w:r w:rsidRPr="001F2775">
        <w:rPr>
          <w:rFonts w:ascii="Arial Narrow" w:hAnsi="Arial Narrow" w:cs="Arial"/>
          <w:b/>
          <w:sz w:val="22"/>
          <w:szCs w:val="22"/>
        </w:rPr>
        <w:t>LIMPIEZA DIARIA:</w:t>
      </w:r>
    </w:p>
    <w:p w:rsidR="001F2775" w:rsidRPr="001F2775" w:rsidRDefault="001F2775" w:rsidP="00D37FA5">
      <w:pPr>
        <w:numPr>
          <w:ilvl w:val="1"/>
          <w:numId w:val="6"/>
        </w:numPr>
        <w:tabs>
          <w:tab w:val="clear" w:pos="1872"/>
          <w:tab w:val="num" w:pos="1080"/>
        </w:tabs>
        <w:spacing w:line="288" w:lineRule="auto"/>
        <w:ind w:left="1170"/>
        <w:jc w:val="both"/>
        <w:rPr>
          <w:rFonts w:ascii="Arial Narrow" w:hAnsi="Arial Narrow" w:cs="Arial"/>
          <w:sz w:val="22"/>
          <w:szCs w:val="22"/>
        </w:rPr>
      </w:pPr>
      <w:r w:rsidRPr="001F2775">
        <w:rPr>
          <w:rFonts w:ascii="Arial Narrow" w:hAnsi="Arial Narrow" w:cs="Arial"/>
          <w:sz w:val="22"/>
          <w:szCs w:val="22"/>
        </w:rPr>
        <w:t>TELÉFONOS</w:t>
      </w:r>
    </w:p>
    <w:p w:rsidR="001F2775" w:rsidRPr="001F2775" w:rsidRDefault="001F2775" w:rsidP="00D37FA5">
      <w:pPr>
        <w:numPr>
          <w:ilvl w:val="1"/>
          <w:numId w:val="6"/>
        </w:numPr>
        <w:tabs>
          <w:tab w:val="clear" w:pos="1872"/>
          <w:tab w:val="num" w:pos="1080"/>
        </w:tabs>
        <w:spacing w:line="288" w:lineRule="auto"/>
        <w:ind w:left="1170"/>
        <w:jc w:val="both"/>
        <w:rPr>
          <w:rFonts w:ascii="Arial Narrow" w:hAnsi="Arial Narrow" w:cs="Arial"/>
          <w:sz w:val="22"/>
          <w:szCs w:val="22"/>
        </w:rPr>
      </w:pPr>
      <w:r w:rsidRPr="001F2775">
        <w:rPr>
          <w:rFonts w:ascii="Arial Narrow" w:hAnsi="Arial Narrow" w:cs="Arial"/>
          <w:sz w:val="22"/>
          <w:szCs w:val="22"/>
        </w:rPr>
        <w:t>ACRÍLICOS DE PISO</w:t>
      </w:r>
    </w:p>
    <w:p w:rsidR="001F2775" w:rsidRPr="001F2775" w:rsidRDefault="001F2775" w:rsidP="00D37FA5">
      <w:pPr>
        <w:numPr>
          <w:ilvl w:val="1"/>
          <w:numId w:val="6"/>
        </w:numPr>
        <w:tabs>
          <w:tab w:val="clear" w:pos="1872"/>
          <w:tab w:val="num" w:pos="1080"/>
        </w:tabs>
        <w:spacing w:line="288" w:lineRule="auto"/>
        <w:ind w:left="1170"/>
        <w:jc w:val="both"/>
        <w:rPr>
          <w:rFonts w:ascii="Arial Narrow" w:hAnsi="Arial Narrow" w:cs="Arial"/>
          <w:sz w:val="22"/>
          <w:szCs w:val="22"/>
        </w:rPr>
      </w:pPr>
      <w:r w:rsidRPr="001F2775">
        <w:rPr>
          <w:rFonts w:ascii="Arial Narrow" w:hAnsi="Arial Narrow" w:cs="Arial"/>
          <w:sz w:val="22"/>
          <w:szCs w:val="22"/>
        </w:rPr>
        <w:t>TAPETES</w:t>
      </w:r>
    </w:p>
    <w:p w:rsidR="001F2775" w:rsidRPr="001F2775" w:rsidRDefault="001F2775" w:rsidP="00D37FA5">
      <w:pPr>
        <w:numPr>
          <w:ilvl w:val="1"/>
          <w:numId w:val="6"/>
        </w:numPr>
        <w:tabs>
          <w:tab w:val="clear" w:pos="1872"/>
          <w:tab w:val="num" w:pos="1080"/>
        </w:tabs>
        <w:spacing w:line="288" w:lineRule="auto"/>
        <w:ind w:left="1170"/>
        <w:jc w:val="both"/>
        <w:rPr>
          <w:rFonts w:ascii="Arial Narrow" w:hAnsi="Arial Narrow" w:cs="Arial"/>
          <w:sz w:val="22"/>
          <w:szCs w:val="22"/>
        </w:rPr>
      </w:pPr>
      <w:r w:rsidRPr="001F2775">
        <w:rPr>
          <w:rFonts w:ascii="Arial Narrow" w:hAnsi="Arial Narrow" w:cs="Arial"/>
          <w:sz w:val="22"/>
          <w:szCs w:val="22"/>
        </w:rPr>
        <w:t>LÁMPARAS DE MESA</w:t>
      </w:r>
    </w:p>
    <w:p w:rsidR="001F2775" w:rsidRPr="001F2775" w:rsidRDefault="001F2775" w:rsidP="00D37FA5">
      <w:pPr>
        <w:numPr>
          <w:ilvl w:val="1"/>
          <w:numId w:val="6"/>
        </w:numPr>
        <w:tabs>
          <w:tab w:val="clear" w:pos="1872"/>
          <w:tab w:val="num" w:pos="1080"/>
        </w:tabs>
        <w:spacing w:line="288" w:lineRule="auto"/>
        <w:ind w:left="1170"/>
        <w:jc w:val="both"/>
        <w:rPr>
          <w:rFonts w:ascii="Arial Narrow" w:hAnsi="Arial Narrow" w:cs="Arial"/>
          <w:sz w:val="22"/>
          <w:szCs w:val="22"/>
        </w:rPr>
      </w:pPr>
      <w:r w:rsidRPr="001F2775">
        <w:rPr>
          <w:rFonts w:ascii="Arial Narrow" w:hAnsi="Arial Narrow" w:cs="Arial"/>
          <w:sz w:val="22"/>
          <w:szCs w:val="22"/>
        </w:rPr>
        <w:t>CESTOS DE BASURA (CAMBIO DIARIAMENTE DE BOLSAS PARA LA BASURA)</w:t>
      </w:r>
    </w:p>
    <w:p w:rsidR="001F2775" w:rsidRPr="001F2775" w:rsidRDefault="001F2775" w:rsidP="00D37FA5">
      <w:pPr>
        <w:numPr>
          <w:ilvl w:val="1"/>
          <w:numId w:val="6"/>
        </w:numPr>
        <w:tabs>
          <w:tab w:val="clear" w:pos="1872"/>
          <w:tab w:val="num" w:pos="1080"/>
        </w:tabs>
        <w:spacing w:line="288" w:lineRule="auto"/>
        <w:ind w:left="1170"/>
        <w:jc w:val="both"/>
        <w:rPr>
          <w:rFonts w:ascii="Arial Narrow" w:hAnsi="Arial Narrow" w:cs="Arial"/>
          <w:sz w:val="22"/>
          <w:szCs w:val="22"/>
        </w:rPr>
      </w:pPr>
      <w:r w:rsidRPr="001F2775">
        <w:rPr>
          <w:rFonts w:ascii="Arial Narrow" w:hAnsi="Arial Narrow" w:cs="Arial"/>
          <w:sz w:val="22"/>
          <w:szCs w:val="22"/>
        </w:rPr>
        <w:t>CALCULADORAS</w:t>
      </w:r>
    </w:p>
    <w:p w:rsidR="001F2775" w:rsidRPr="001F2775" w:rsidRDefault="001F2775" w:rsidP="00D37FA5">
      <w:pPr>
        <w:numPr>
          <w:ilvl w:val="1"/>
          <w:numId w:val="6"/>
        </w:numPr>
        <w:tabs>
          <w:tab w:val="clear" w:pos="1872"/>
          <w:tab w:val="num" w:pos="1080"/>
        </w:tabs>
        <w:spacing w:line="288" w:lineRule="auto"/>
        <w:ind w:left="1170"/>
        <w:jc w:val="both"/>
        <w:rPr>
          <w:rFonts w:ascii="Arial Narrow" w:hAnsi="Arial Narrow" w:cs="Arial"/>
          <w:sz w:val="22"/>
          <w:szCs w:val="22"/>
        </w:rPr>
      </w:pPr>
      <w:r w:rsidRPr="001F2775">
        <w:rPr>
          <w:rFonts w:ascii="Arial Narrow" w:hAnsi="Arial Narrow" w:cs="Arial"/>
          <w:sz w:val="22"/>
          <w:szCs w:val="22"/>
        </w:rPr>
        <w:t>CHAPAS DE PUERTA</w:t>
      </w:r>
    </w:p>
    <w:p w:rsidR="001F2775" w:rsidRPr="001F2775" w:rsidRDefault="001F2775" w:rsidP="00D37FA5">
      <w:pPr>
        <w:numPr>
          <w:ilvl w:val="1"/>
          <w:numId w:val="6"/>
        </w:numPr>
        <w:tabs>
          <w:tab w:val="clear" w:pos="1872"/>
          <w:tab w:val="num" w:pos="1080"/>
        </w:tabs>
        <w:spacing w:line="288" w:lineRule="auto"/>
        <w:ind w:left="1170"/>
        <w:jc w:val="both"/>
        <w:rPr>
          <w:rFonts w:ascii="Arial Narrow" w:hAnsi="Arial Narrow" w:cs="Arial"/>
          <w:sz w:val="22"/>
          <w:szCs w:val="22"/>
        </w:rPr>
      </w:pPr>
      <w:r w:rsidRPr="001F2775">
        <w:rPr>
          <w:rFonts w:ascii="Arial Narrow" w:hAnsi="Arial Narrow" w:cs="Arial"/>
          <w:sz w:val="22"/>
          <w:szCs w:val="22"/>
        </w:rPr>
        <w:t xml:space="preserve">REFRIGERADORES </w:t>
      </w:r>
    </w:p>
    <w:p w:rsidR="001F2775" w:rsidRPr="001F2775" w:rsidRDefault="001F2775" w:rsidP="00D37FA5">
      <w:pPr>
        <w:numPr>
          <w:ilvl w:val="1"/>
          <w:numId w:val="6"/>
        </w:numPr>
        <w:tabs>
          <w:tab w:val="clear" w:pos="1872"/>
          <w:tab w:val="num" w:pos="1080"/>
        </w:tabs>
        <w:spacing w:line="288" w:lineRule="auto"/>
        <w:ind w:left="1170"/>
        <w:jc w:val="both"/>
        <w:rPr>
          <w:rFonts w:ascii="Arial Narrow" w:hAnsi="Arial Narrow" w:cs="Arial"/>
          <w:sz w:val="22"/>
          <w:szCs w:val="22"/>
        </w:rPr>
      </w:pPr>
      <w:r w:rsidRPr="001F2775">
        <w:rPr>
          <w:rFonts w:ascii="Arial Narrow" w:hAnsi="Arial Narrow" w:cs="Arial"/>
          <w:sz w:val="22"/>
          <w:szCs w:val="22"/>
        </w:rPr>
        <w:t>ENFRIADOR DE AGUA</w:t>
      </w:r>
    </w:p>
    <w:p w:rsidR="001F2775" w:rsidRPr="001F2775" w:rsidRDefault="001F2775" w:rsidP="00D37FA5">
      <w:pPr>
        <w:numPr>
          <w:ilvl w:val="1"/>
          <w:numId w:val="6"/>
        </w:numPr>
        <w:tabs>
          <w:tab w:val="clear" w:pos="1872"/>
          <w:tab w:val="num" w:pos="1080"/>
        </w:tabs>
        <w:spacing w:line="288" w:lineRule="auto"/>
        <w:ind w:left="1170"/>
        <w:jc w:val="both"/>
        <w:rPr>
          <w:rFonts w:ascii="Arial Narrow" w:hAnsi="Arial Narrow" w:cs="Arial"/>
          <w:sz w:val="22"/>
          <w:szCs w:val="22"/>
        </w:rPr>
      </w:pPr>
      <w:r w:rsidRPr="001F2775">
        <w:rPr>
          <w:rFonts w:ascii="Arial Narrow" w:hAnsi="Arial Narrow" w:cs="Arial"/>
          <w:sz w:val="22"/>
          <w:szCs w:val="22"/>
        </w:rPr>
        <w:t>IMPRESORAS, PORTA CD’S, TECLADOS, MONITORES, CPU, LAPTOPS</w:t>
      </w:r>
    </w:p>
    <w:p w:rsidR="001F2775" w:rsidRPr="001F2775" w:rsidRDefault="001F2775" w:rsidP="00D37FA5">
      <w:pPr>
        <w:numPr>
          <w:ilvl w:val="1"/>
          <w:numId w:val="6"/>
        </w:numPr>
        <w:tabs>
          <w:tab w:val="clear" w:pos="1872"/>
          <w:tab w:val="num" w:pos="1080"/>
        </w:tabs>
        <w:spacing w:line="288" w:lineRule="auto"/>
        <w:ind w:left="1170"/>
        <w:jc w:val="both"/>
        <w:rPr>
          <w:rFonts w:ascii="Arial Narrow" w:hAnsi="Arial Narrow" w:cs="Arial"/>
          <w:sz w:val="22"/>
          <w:szCs w:val="22"/>
        </w:rPr>
      </w:pPr>
      <w:r w:rsidRPr="001F2775">
        <w:rPr>
          <w:rFonts w:ascii="Arial Narrow" w:hAnsi="Arial Narrow" w:cs="Arial"/>
          <w:sz w:val="22"/>
          <w:szCs w:val="22"/>
        </w:rPr>
        <w:t>A SOLICITUD DE LAS ÁREAS O DEPARTAMENTOS DE LA CESPT, EL PERSONAL DE LIMPIEZA DEBERÁ SUMINISTRAR LOS GARRAFONES CON AGUA CUANDO ESTOS ESTÉN VACIOS</w:t>
      </w:r>
    </w:p>
    <w:p w:rsidR="001F2775" w:rsidRPr="001F2775" w:rsidRDefault="001F2775" w:rsidP="001F2775">
      <w:pPr>
        <w:spacing w:line="288" w:lineRule="auto"/>
        <w:ind w:left="720"/>
        <w:jc w:val="both"/>
        <w:rPr>
          <w:rFonts w:ascii="Arial Narrow" w:hAnsi="Arial Narrow" w:cs="Arial"/>
          <w:sz w:val="22"/>
          <w:szCs w:val="22"/>
        </w:rPr>
      </w:pPr>
    </w:p>
    <w:p w:rsidR="001F2775" w:rsidRPr="001F2775" w:rsidRDefault="001F2775" w:rsidP="00D37FA5">
      <w:pPr>
        <w:numPr>
          <w:ilvl w:val="0"/>
          <w:numId w:val="6"/>
        </w:numPr>
        <w:tabs>
          <w:tab w:val="clear" w:pos="1080"/>
          <w:tab w:val="num" w:pos="360"/>
        </w:tabs>
        <w:spacing w:line="288" w:lineRule="auto"/>
        <w:ind w:left="360"/>
        <w:jc w:val="both"/>
        <w:rPr>
          <w:rFonts w:ascii="Arial Narrow" w:hAnsi="Arial Narrow" w:cs="Arial"/>
          <w:b/>
          <w:sz w:val="22"/>
          <w:szCs w:val="22"/>
        </w:rPr>
      </w:pPr>
      <w:r w:rsidRPr="001F2775">
        <w:rPr>
          <w:rFonts w:ascii="Arial Narrow" w:hAnsi="Arial Narrow" w:cs="Arial"/>
          <w:b/>
          <w:sz w:val="22"/>
          <w:szCs w:val="22"/>
        </w:rPr>
        <w:t>BASURA: RECOLECCIÓN DIARIA, CUANTAS VECES SEA NECESARIO Y TRASLADO AL ÁREA DE CONCENTRACIÓN.</w:t>
      </w:r>
    </w:p>
    <w:p w:rsidR="001F2775" w:rsidRPr="001F2775" w:rsidRDefault="001F2775" w:rsidP="001F2775">
      <w:pPr>
        <w:spacing w:line="288" w:lineRule="auto"/>
        <w:ind w:left="720"/>
        <w:jc w:val="both"/>
        <w:rPr>
          <w:rFonts w:ascii="Arial Narrow" w:hAnsi="Arial Narrow" w:cs="Arial"/>
          <w:sz w:val="22"/>
          <w:szCs w:val="22"/>
        </w:rPr>
      </w:pPr>
    </w:p>
    <w:p w:rsidR="001F2775" w:rsidRPr="001F2775" w:rsidRDefault="001F2775" w:rsidP="00D37FA5">
      <w:pPr>
        <w:numPr>
          <w:ilvl w:val="0"/>
          <w:numId w:val="9"/>
        </w:numPr>
        <w:spacing w:line="288" w:lineRule="auto"/>
        <w:jc w:val="both"/>
        <w:rPr>
          <w:rFonts w:ascii="Arial Narrow" w:hAnsi="Arial Narrow" w:cs="Arial"/>
          <w:sz w:val="22"/>
          <w:szCs w:val="22"/>
        </w:rPr>
      </w:pPr>
      <w:r w:rsidRPr="001F2775">
        <w:rPr>
          <w:rFonts w:ascii="Arial Narrow" w:hAnsi="Arial Narrow" w:cs="Arial"/>
          <w:b/>
          <w:sz w:val="22"/>
          <w:szCs w:val="22"/>
        </w:rPr>
        <w:t>ÁREA DE CAJEROS AUTOMÁTICOS INTERNOS Y EXTERNOS</w:t>
      </w:r>
      <w:r w:rsidRPr="001F2775">
        <w:rPr>
          <w:rFonts w:ascii="Arial Narrow" w:hAnsi="Arial Narrow" w:cs="Arial"/>
          <w:sz w:val="22"/>
          <w:szCs w:val="22"/>
        </w:rPr>
        <w:t>: LIMPIEZA DIARIA, RECOLECCIÓN DE BASURA Y MANTENER LIBRE DE POLVO.</w:t>
      </w:r>
    </w:p>
    <w:p w:rsidR="001F2775" w:rsidRPr="001F2775" w:rsidRDefault="001F2775" w:rsidP="001F2775">
      <w:pPr>
        <w:spacing w:line="288" w:lineRule="auto"/>
        <w:ind w:left="720"/>
        <w:jc w:val="both"/>
        <w:rPr>
          <w:rFonts w:ascii="Arial Narrow" w:hAnsi="Arial Narrow" w:cs="Arial"/>
          <w:sz w:val="22"/>
          <w:szCs w:val="22"/>
        </w:rPr>
      </w:pPr>
    </w:p>
    <w:p w:rsidR="001F2775" w:rsidRPr="001F2775" w:rsidRDefault="001F2775" w:rsidP="001F2775">
      <w:pPr>
        <w:spacing w:line="288" w:lineRule="auto"/>
        <w:jc w:val="both"/>
        <w:rPr>
          <w:rFonts w:ascii="Arial Narrow" w:hAnsi="Arial Narrow" w:cs="Arial"/>
          <w:b/>
          <w:sz w:val="22"/>
          <w:szCs w:val="22"/>
        </w:rPr>
      </w:pPr>
      <w:r w:rsidRPr="001F2775">
        <w:rPr>
          <w:rFonts w:ascii="Arial Narrow" w:hAnsi="Arial Narrow" w:cs="Arial"/>
          <w:b/>
          <w:sz w:val="22"/>
          <w:szCs w:val="22"/>
        </w:rPr>
        <w:t>1.2    CONDICIONES DEL SERVICIO</w:t>
      </w:r>
    </w:p>
    <w:p w:rsidR="001F2775" w:rsidRPr="001F2775" w:rsidRDefault="001F2775" w:rsidP="001F2775">
      <w:pPr>
        <w:spacing w:line="288" w:lineRule="auto"/>
        <w:jc w:val="both"/>
        <w:rPr>
          <w:rFonts w:ascii="Arial Narrow" w:hAnsi="Arial Narrow" w:cs="Arial"/>
          <w:sz w:val="22"/>
          <w:szCs w:val="22"/>
        </w:rPr>
      </w:pPr>
      <w:r w:rsidRPr="001F2775">
        <w:rPr>
          <w:rFonts w:ascii="Arial Narrow" w:hAnsi="Arial Narrow" w:cs="Arial"/>
          <w:sz w:val="22"/>
          <w:szCs w:val="22"/>
        </w:rPr>
        <w:lastRenderedPageBreak/>
        <w:t xml:space="preserve">LA EMPRESA QUE SEA CONTRATADA ESTARÁ OBLIGADA A CUMPLIR CON LAS SIGUIENTES CONDICIONES: </w:t>
      </w:r>
    </w:p>
    <w:p w:rsidR="001F2775" w:rsidRPr="001F2775" w:rsidRDefault="001F2775" w:rsidP="001F2775">
      <w:pPr>
        <w:spacing w:line="288" w:lineRule="auto"/>
        <w:ind w:left="720" w:firstLine="360"/>
        <w:jc w:val="both"/>
        <w:rPr>
          <w:rFonts w:ascii="Arial Narrow" w:hAnsi="Arial Narrow" w:cs="Arial"/>
          <w:sz w:val="22"/>
          <w:szCs w:val="22"/>
        </w:rPr>
      </w:pPr>
    </w:p>
    <w:p w:rsidR="001F2775" w:rsidRPr="001F2775" w:rsidRDefault="001F2775" w:rsidP="00D37FA5">
      <w:pPr>
        <w:numPr>
          <w:ilvl w:val="0"/>
          <w:numId w:val="10"/>
        </w:numPr>
        <w:tabs>
          <w:tab w:val="clear" w:pos="720"/>
          <w:tab w:val="num" w:pos="360"/>
        </w:tabs>
        <w:spacing w:line="288" w:lineRule="auto"/>
        <w:ind w:left="360"/>
        <w:jc w:val="both"/>
        <w:rPr>
          <w:rFonts w:ascii="Arial Narrow" w:hAnsi="Arial Narrow" w:cs="Arial"/>
          <w:sz w:val="22"/>
          <w:szCs w:val="22"/>
        </w:rPr>
      </w:pPr>
      <w:r w:rsidRPr="001F2775">
        <w:rPr>
          <w:rFonts w:ascii="Arial Narrow" w:hAnsi="Arial Narrow" w:cs="Arial"/>
          <w:sz w:val="22"/>
          <w:szCs w:val="22"/>
        </w:rPr>
        <w:t xml:space="preserve">EL ENCARGADO DE CESPT DE CADA ÁREA, CORRESPONDIENTE SERÁ QUIEN RECIBA LAS INSTALACIONES DIARIAMENTE EN CONDICIONES ADECUADAS DE LIMPIEZA, Y REPORTARÁ LAS DEFICIENCIAS ENCONTRADAS A LA OFICINA DE CONSERVACIÓN DE INMUEBLES </w:t>
      </w:r>
    </w:p>
    <w:p w:rsidR="001F2775" w:rsidRPr="001F2775" w:rsidRDefault="001F2775" w:rsidP="001F2775">
      <w:pPr>
        <w:tabs>
          <w:tab w:val="num" w:pos="360"/>
        </w:tabs>
        <w:spacing w:line="288" w:lineRule="auto"/>
        <w:ind w:left="360"/>
        <w:jc w:val="both"/>
        <w:rPr>
          <w:rFonts w:ascii="Arial Narrow" w:hAnsi="Arial Narrow" w:cs="Arial"/>
          <w:sz w:val="22"/>
          <w:szCs w:val="22"/>
        </w:rPr>
      </w:pPr>
      <w:r w:rsidRPr="001F2775">
        <w:rPr>
          <w:rFonts w:ascii="Arial Narrow" w:hAnsi="Arial Narrow" w:cs="Arial"/>
          <w:sz w:val="22"/>
          <w:szCs w:val="22"/>
        </w:rPr>
        <w:tab/>
        <w:t xml:space="preserve">EN CASO CONTRARIO SE PENALIZARA  CON EL 20% DEL VALOR DE UN TURNO. </w:t>
      </w:r>
    </w:p>
    <w:p w:rsidR="001F2775" w:rsidRPr="001F2775" w:rsidRDefault="001F2775" w:rsidP="001F2775">
      <w:pPr>
        <w:tabs>
          <w:tab w:val="num" w:pos="360"/>
        </w:tabs>
        <w:spacing w:line="288" w:lineRule="auto"/>
        <w:ind w:left="360"/>
        <w:jc w:val="both"/>
        <w:rPr>
          <w:rFonts w:ascii="Arial Narrow" w:hAnsi="Arial Narrow" w:cs="Arial"/>
          <w:sz w:val="22"/>
          <w:szCs w:val="22"/>
        </w:rPr>
      </w:pPr>
    </w:p>
    <w:p w:rsidR="001F2775" w:rsidRPr="001F2775" w:rsidRDefault="001F2775" w:rsidP="00D37FA5">
      <w:pPr>
        <w:numPr>
          <w:ilvl w:val="0"/>
          <w:numId w:val="10"/>
        </w:numPr>
        <w:tabs>
          <w:tab w:val="clear" w:pos="720"/>
          <w:tab w:val="num" w:pos="360"/>
        </w:tabs>
        <w:spacing w:line="288" w:lineRule="auto"/>
        <w:ind w:left="360"/>
        <w:jc w:val="both"/>
        <w:rPr>
          <w:rFonts w:ascii="Arial Narrow" w:hAnsi="Arial Narrow" w:cs="Arial"/>
          <w:sz w:val="22"/>
          <w:szCs w:val="22"/>
        </w:rPr>
      </w:pPr>
      <w:r w:rsidRPr="001F2775">
        <w:rPr>
          <w:rFonts w:ascii="Arial Narrow" w:hAnsi="Arial Narrow" w:cs="Arial"/>
          <w:sz w:val="22"/>
          <w:szCs w:val="22"/>
        </w:rPr>
        <w:t xml:space="preserve">QUE TODO EL PERSONAL QUE LA EMPRESA DESTINE A EFECTUAR LA LIMPIEZA DE LAS OFICINAS, SE PRESENTEN A LABORAR DEBIDAMENTE ASEADOS, VESTIDOS CON UNIFORME LIMPIO Y PLANCHADO, DEBERÁ PORTAR  GAFETE DE IDENTIFICACIÓN CON FOTOGRAFÍA Y FIRMA AUTÓGRAFA. </w:t>
      </w:r>
    </w:p>
    <w:p w:rsidR="001F2775" w:rsidRPr="001F2775" w:rsidRDefault="001F2775" w:rsidP="001F2775">
      <w:pPr>
        <w:tabs>
          <w:tab w:val="num" w:pos="360"/>
        </w:tabs>
        <w:spacing w:line="288" w:lineRule="auto"/>
        <w:ind w:left="360"/>
        <w:jc w:val="both"/>
        <w:rPr>
          <w:rFonts w:ascii="Arial Narrow" w:hAnsi="Arial Narrow" w:cs="Arial"/>
          <w:b/>
          <w:sz w:val="22"/>
          <w:szCs w:val="22"/>
        </w:rPr>
      </w:pPr>
      <w:r w:rsidRPr="001F2775">
        <w:rPr>
          <w:rFonts w:ascii="Arial Narrow" w:hAnsi="Arial Narrow" w:cs="Arial"/>
          <w:b/>
          <w:sz w:val="22"/>
          <w:szCs w:val="22"/>
        </w:rPr>
        <w:t>SE PENALIZARÁ AL PRESTADOR DE SERVICIOS CON EL 20% DE UN TURNO CADA VEZ QUE LOS ELEMENTOS DE LIMPIEZA SE PRESENTEN CON UNIFORME INCOMPLETO A SU ÁREA DE TRABAJO.</w:t>
      </w:r>
    </w:p>
    <w:p w:rsidR="001F2775" w:rsidRPr="001F2775" w:rsidRDefault="001F2775" w:rsidP="001F2775">
      <w:pPr>
        <w:tabs>
          <w:tab w:val="num" w:pos="360"/>
        </w:tabs>
        <w:spacing w:line="288" w:lineRule="auto"/>
        <w:ind w:left="360"/>
        <w:jc w:val="both"/>
        <w:rPr>
          <w:rFonts w:ascii="Arial Narrow" w:hAnsi="Arial Narrow" w:cs="Arial"/>
          <w:b/>
          <w:sz w:val="22"/>
          <w:szCs w:val="22"/>
        </w:rPr>
      </w:pPr>
    </w:p>
    <w:p w:rsidR="001F2775" w:rsidRPr="001F2775" w:rsidRDefault="001F2775" w:rsidP="00D37FA5">
      <w:pPr>
        <w:numPr>
          <w:ilvl w:val="0"/>
          <w:numId w:val="10"/>
        </w:numPr>
        <w:tabs>
          <w:tab w:val="clear" w:pos="720"/>
          <w:tab w:val="num" w:pos="360"/>
        </w:tabs>
        <w:spacing w:line="288" w:lineRule="auto"/>
        <w:ind w:left="360"/>
        <w:jc w:val="both"/>
        <w:rPr>
          <w:rFonts w:ascii="Arial Narrow" w:hAnsi="Arial Narrow" w:cs="Arial"/>
          <w:sz w:val="22"/>
          <w:szCs w:val="22"/>
        </w:rPr>
      </w:pPr>
      <w:r w:rsidRPr="001F2775">
        <w:rPr>
          <w:rFonts w:ascii="Arial Narrow" w:hAnsi="Arial Narrow" w:cs="Arial"/>
          <w:sz w:val="22"/>
          <w:szCs w:val="22"/>
        </w:rPr>
        <w:t xml:space="preserve">EL PRESTADOR DE SERVICIOS ESTARÁ OBLIGADO A ENTREGAR A MAS TARDAR EL  PRIMER DIA HÁBIL CON HORARIO DE 8:00 A 10:00 HRS. DE LA QUINCENA VENCIDA A LA </w:t>
      </w:r>
      <w:r w:rsidRPr="001F2775">
        <w:rPr>
          <w:rFonts w:ascii="Arial Narrow" w:hAnsi="Arial Narrow" w:cs="Arial"/>
          <w:b/>
          <w:sz w:val="22"/>
          <w:szCs w:val="22"/>
        </w:rPr>
        <w:t>OFICINA DE CONSERVACIÓN DE INMUEBLES</w:t>
      </w:r>
      <w:r w:rsidRPr="001F2775">
        <w:rPr>
          <w:rFonts w:ascii="Arial Narrow" w:hAnsi="Arial Narrow" w:cs="Arial"/>
          <w:sz w:val="22"/>
          <w:szCs w:val="22"/>
        </w:rPr>
        <w:t>,  RELACIÓN QUINCENAL  DE FALTAS Y RETARDOS QUE SE PRODUZCAN POR PARTE DE SUS EMPLEADOS (DONDE ESPECIFIQUE TURNO, DIA E INSTALACION), LAS CUALES SE COMPARARA CON LAS DETECTADAS POR EL PERSONAL DE CESPT. EL PRESTADOR DE SERVICIOS ESTARÁ OBLIGADO A NO OMITIR INFORMACIÓN CON RESPECTO A FALTAS Y RETARDOS.</w:t>
      </w:r>
    </w:p>
    <w:p w:rsidR="001F2775" w:rsidRPr="001F2775" w:rsidRDefault="001F2775" w:rsidP="001F2775">
      <w:pPr>
        <w:tabs>
          <w:tab w:val="num" w:pos="360"/>
        </w:tabs>
        <w:spacing w:line="288" w:lineRule="auto"/>
        <w:ind w:left="360"/>
        <w:jc w:val="both"/>
        <w:rPr>
          <w:rFonts w:ascii="Arial Narrow" w:hAnsi="Arial Narrow" w:cs="Arial"/>
          <w:sz w:val="22"/>
          <w:szCs w:val="22"/>
        </w:rPr>
      </w:pPr>
      <w:r w:rsidRPr="001F2775">
        <w:rPr>
          <w:rFonts w:ascii="Arial Narrow" w:hAnsi="Arial Narrow" w:cs="Arial"/>
          <w:sz w:val="22"/>
          <w:szCs w:val="22"/>
        </w:rPr>
        <w:t xml:space="preserve">POR CADA DIA HABIL DE DEMORA EN LA ENTREGA DEL REPORTE SE PENALIZARA CON EL 20% DEL VALOR DE UN TURNO. </w:t>
      </w:r>
    </w:p>
    <w:p w:rsidR="001F2775" w:rsidRPr="001F2775" w:rsidRDefault="001F2775" w:rsidP="001F2775">
      <w:pPr>
        <w:tabs>
          <w:tab w:val="num" w:pos="360"/>
        </w:tabs>
        <w:spacing w:line="288" w:lineRule="auto"/>
        <w:ind w:left="360"/>
        <w:jc w:val="both"/>
        <w:rPr>
          <w:rFonts w:ascii="Arial Narrow" w:hAnsi="Arial Narrow" w:cs="Arial"/>
          <w:sz w:val="22"/>
          <w:szCs w:val="22"/>
        </w:rPr>
      </w:pPr>
    </w:p>
    <w:p w:rsidR="001F2775" w:rsidRPr="001F2775" w:rsidRDefault="001F2775" w:rsidP="00D37FA5">
      <w:pPr>
        <w:numPr>
          <w:ilvl w:val="0"/>
          <w:numId w:val="10"/>
        </w:numPr>
        <w:tabs>
          <w:tab w:val="clear" w:pos="720"/>
          <w:tab w:val="num" w:pos="360"/>
        </w:tabs>
        <w:spacing w:line="288" w:lineRule="auto"/>
        <w:ind w:left="360"/>
        <w:jc w:val="both"/>
        <w:rPr>
          <w:rFonts w:ascii="Arial Narrow" w:hAnsi="Arial Narrow" w:cs="Arial"/>
          <w:sz w:val="22"/>
          <w:szCs w:val="22"/>
        </w:rPr>
      </w:pPr>
      <w:r w:rsidRPr="001F2775">
        <w:rPr>
          <w:rFonts w:ascii="Arial Narrow" w:hAnsi="Arial Narrow" w:cs="Arial"/>
          <w:sz w:val="22"/>
          <w:szCs w:val="22"/>
        </w:rPr>
        <w:t>PARA EFECTOS DE REGISTRO DE ASISTENCIA DEL PERSONAL DE LIMPIEZA, CESPT PROPORCIONARA FORMATOS DE REGISTRO Y FIRMA DE ENTRADAS Y SALIDAS DEL PERSONAL, LOS CUALES DEBERÁN DE LLENAR  CON LA INFORMACIÓN QUE SE REQUIERA Y DEBERÁ SER LLENADO  POR CADA ELEMENTO QUE ASISTA A LABORAR, LA OMISIÓN DE ESTE REGISTRO TRAERÁ COMO CONSECUENCIA QUE SE CONSIDERE QUE EL PERSONAL NO SE PRESENTO A LABORAR, Y EL CORRESPONDIENTE DESCUENTO, EL REGISTRO EN EL FORMATO DEBERÁ SER LEGIBLE Y SIN ALTERACIONES, EN CASO DE INCUMPLIMIENTO DE LO ANTES MENCIONADO, SE PENALIZARA A LA EMPRESA CON EL 100% DEL TURNO, AL CONSIDERARLO COMO BASE DE LA INASISTENCIA DEL PERSONAL.</w:t>
      </w:r>
    </w:p>
    <w:p w:rsidR="001F2775" w:rsidRPr="001F2775" w:rsidRDefault="001F2775" w:rsidP="001F2775">
      <w:pPr>
        <w:tabs>
          <w:tab w:val="num" w:pos="360"/>
        </w:tabs>
        <w:spacing w:line="288" w:lineRule="auto"/>
        <w:ind w:left="360"/>
        <w:jc w:val="both"/>
        <w:rPr>
          <w:rFonts w:ascii="Arial Narrow" w:hAnsi="Arial Narrow" w:cs="Arial"/>
          <w:sz w:val="22"/>
          <w:szCs w:val="22"/>
        </w:rPr>
      </w:pPr>
    </w:p>
    <w:p w:rsidR="001F2775" w:rsidRPr="001F2775" w:rsidRDefault="001F2775" w:rsidP="00D37FA5">
      <w:pPr>
        <w:numPr>
          <w:ilvl w:val="0"/>
          <w:numId w:val="10"/>
        </w:numPr>
        <w:tabs>
          <w:tab w:val="clear" w:pos="720"/>
          <w:tab w:val="num" w:pos="360"/>
        </w:tabs>
        <w:spacing w:line="288" w:lineRule="auto"/>
        <w:ind w:left="360"/>
        <w:jc w:val="both"/>
        <w:rPr>
          <w:rFonts w:ascii="Arial Narrow" w:hAnsi="Arial Narrow" w:cs="Arial"/>
          <w:b/>
          <w:sz w:val="22"/>
          <w:szCs w:val="22"/>
        </w:rPr>
      </w:pPr>
      <w:r w:rsidRPr="001F2775">
        <w:rPr>
          <w:rFonts w:ascii="Arial Narrow" w:hAnsi="Arial Narrow" w:cs="Arial"/>
          <w:sz w:val="22"/>
          <w:szCs w:val="22"/>
        </w:rPr>
        <w:t xml:space="preserve">LA LLEGADA AL ÁREA DE TRABAJO POR LOS ELEMENTOS DE LIMPIEZA, DESPUÉS DE LOS 10 MINUTOS DE TOLERANCIA Y HASTA LOS 30 MINUTOS SIGUIENTES AL HORARIO DE ENTRADA, SE CONSIDERARA COMO UN RETARDO, AL ACUMULAR TRES RETARDOS, </w:t>
      </w:r>
      <w:r w:rsidRPr="001F2775">
        <w:rPr>
          <w:rFonts w:ascii="Arial Narrow" w:hAnsi="Arial Narrow" w:cs="Arial"/>
          <w:b/>
          <w:sz w:val="22"/>
          <w:szCs w:val="22"/>
          <w:u w:val="single"/>
        </w:rPr>
        <w:t>INDEPENDIENTEMENTE SI SE TRATA DEL MISMO EMPLEADO O NO</w:t>
      </w:r>
      <w:r w:rsidRPr="001F2775">
        <w:rPr>
          <w:rFonts w:ascii="Arial Narrow" w:hAnsi="Arial Narrow" w:cs="Arial"/>
          <w:sz w:val="22"/>
          <w:szCs w:val="22"/>
        </w:rPr>
        <w:t xml:space="preserve">,  </w:t>
      </w:r>
      <w:r w:rsidRPr="001F2775">
        <w:rPr>
          <w:rFonts w:ascii="Arial Narrow" w:hAnsi="Arial Narrow" w:cs="Arial"/>
          <w:b/>
          <w:sz w:val="22"/>
          <w:szCs w:val="22"/>
        </w:rPr>
        <w:t xml:space="preserve">SE DESCONTARA EL EQUIVALENTE AL 50% DEL VALOR DE UN TURNO, MISMO QUE SERA DESCONTADO DEL PAGO QUINCENAL CORRESPONDIENTE, AL ACUMULAR 5 RETARDOS SE DESCONTARA EL 100% DE UN TURNO, ESTOS DESCUENTOS SON </w:t>
      </w:r>
      <w:r w:rsidRPr="001F2775">
        <w:rPr>
          <w:rFonts w:ascii="Arial Narrow" w:hAnsi="Arial Narrow" w:cs="Arial"/>
          <w:b/>
          <w:sz w:val="22"/>
          <w:szCs w:val="22"/>
        </w:rPr>
        <w:lastRenderedPageBreak/>
        <w:t>ACUMULABLES, POR LO QUE CADA 5 RETARDOS SERA UN 100% DE DESCUENTO, LOS DESCUENTOS SERAN APLICADOS EN EL PAGO QUINCENAL O CUANDO SE DETECTE.</w:t>
      </w:r>
    </w:p>
    <w:p w:rsidR="001F2775" w:rsidRPr="001F2775" w:rsidRDefault="001F2775" w:rsidP="001F2775">
      <w:pPr>
        <w:tabs>
          <w:tab w:val="num" w:pos="360"/>
        </w:tabs>
        <w:spacing w:line="288" w:lineRule="auto"/>
        <w:ind w:left="360"/>
        <w:jc w:val="both"/>
        <w:rPr>
          <w:rFonts w:ascii="Arial Narrow" w:hAnsi="Arial Narrow" w:cs="Arial"/>
          <w:sz w:val="22"/>
          <w:szCs w:val="22"/>
        </w:rPr>
      </w:pPr>
    </w:p>
    <w:p w:rsidR="001F2775" w:rsidRPr="001F2775" w:rsidRDefault="001F2775" w:rsidP="00D37FA5">
      <w:pPr>
        <w:numPr>
          <w:ilvl w:val="0"/>
          <w:numId w:val="10"/>
        </w:numPr>
        <w:tabs>
          <w:tab w:val="clear" w:pos="720"/>
          <w:tab w:val="num" w:pos="360"/>
        </w:tabs>
        <w:spacing w:line="288" w:lineRule="auto"/>
        <w:ind w:left="360"/>
        <w:jc w:val="both"/>
        <w:rPr>
          <w:rFonts w:ascii="Arial Narrow" w:hAnsi="Arial Narrow" w:cs="Arial"/>
          <w:b/>
          <w:sz w:val="22"/>
          <w:szCs w:val="22"/>
        </w:rPr>
      </w:pPr>
      <w:r w:rsidRPr="001F2775">
        <w:rPr>
          <w:rFonts w:ascii="Arial Narrow" w:hAnsi="Arial Narrow" w:cs="Arial"/>
          <w:sz w:val="22"/>
          <w:szCs w:val="22"/>
        </w:rPr>
        <w:t xml:space="preserve">A CONSECUENCIA DE LA LLEGADA AL ÁREA DE TRABAJO DE LOS ELEMENTOS DE LIMPIEZA DESPUÉS DE LOS 31 MINUTOS, SIGUIENTES AL HORARIO DE ENTRADA, </w:t>
      </w:r>
      <w:r w:rsidRPr="001F2775">
        <w:rPr>
          <w:rFonts w:ascii="Arial Narrow" w:hAnsi="Arial Narrow" w:cs="Arial"/>
          <w:b/>
          <w:sz w:val="22"/>
          <w:szCs w:val="22"/>
        </w:rPr>
        <w:t>SE DESCONTARA EL EQUIVALENTE AL 50% DEL VALOR DE UN TURNO LABORADO, MISMO QUE SERA DESCONTADO DEL PAGO QUINCENAL CORRESPONDIENTE, QUEDANDO BAJO LA RESPONSABILIDAD DE LA EMPRESA QUE EN UN PLAZO NO MAYOR A 60 MINUTOS DE LA HORA DE ENTRADA, DEBERÁ REEMPLAZAR AL PERSONAL QUE NO SE PRESENTO, CON LA FINALIDAD DE QUE SE CUBRA EL TURNO, EN CASO DE INCUMPLIMIENTO DE LA EMPRESA, EL 100% DEL TURNO SERA DESCONTADO.</w:t>
      </w:r>
    </w:p>
    <w:p w:rsidR="001F2775" w:rsidRPr="001F2775" w:rsidRDefault="001F2775" w:rsidP="001F2775">
      <w:pPr>
        <w:pStyle w:val="Prrafodelista"/>
        <w:tabs>
          <w:tab w:val="num" w:pos="360"/>
        </w:tabs>
        <w:ind w:left="360"/>
        <w:rPr>
          <w:rFonts w:cs="Arial"/>
          <w:sz w:val="22"/>
          <w:szCs w:val="22"/>
        </w:rPr>
      </w:pPr>
    </w:p>
    <w:p w:rsidR="001F2775" w:rsidRPr="001F2775" w:rsidRDefault="001F2775" w:rsidP="00D37FA5">
      <w:pPr>
        <w:numPr>
          <w:ilvl w:val="0"/>
          <w:numId w:val="10"/>
        </w:numPr>
        <w:tabs>
          <w:tab w:val="clear" w:pos="720"/>
          <w:tab w:val="num" w:pos="360"/>
        </w:tabs>
        <w:spacing w:line="288" w:lineRule="auto"/>
        <w:ind w:left="360"/>
        <w:jc w:val="both"/>
        <w:rPr>
          <w:rFonts w:ascii="Arial Narrow" w:hAnsi="Arial Narrow" w:cs="Arial"/>
          <w:sz w:val="22"/>
          <w:szCs w:val="22"/>
        </w:rPr>
      </w:pPr>
      <w:r w:rsidRPr="001F2775">
        <w:rPr>
          <w:rFonts w:ascii="Arial Narrow" w:hAnsi="Arial Narrow" w:cs="Arial"/>
          <w:sz w:val="22"/>
          <w:szCs w:val="22"/>
        </w:rPr>
        <w:t>LOS CAMBIOS DE PERSONAL PROGRAMADOS, QUE REQUIERA HACER EL PRESTADOR DE SERVICIOS DEL PERSONAL DE LIMPIEZA, DEBERÁ NOTIFICAR CON ANTICIPACIÓN Y POR ESCRITO, A LA OFICINA DE CONSERVACIÓN DE INMUEBLES,</w:t>
      </w:r>
      <w:r w:rsidRPr="001F2775">
        <w:rPr>
          <w:rFonts w:ascii="Arial Narrow" w:hAnsi="Arial Narrow" w:cs="Arial"/>
          <w:b/>
          <w:sz w:val="22"/>
          <w:szCs w:val="22"/>
        </w:rPr>
        <w:t xml:space="preserve"> POR LO MENOS CON 24 HORAS, </w:t>
      </w:r>
      <w:r w:rsidRPr="001F2775">
        <w:rPr>
          <w:rFonts w:ascii="Arial Narrow" w:hAnsi="Arial Narrow" w:cs="Arial"/>
          <w:sz w:val="22"/>
          <w:szCs w:val="22"/>
        </w:rPr>
        <w:t xml:space="preserve">Y  DEBERÁ DE PRESENTAR A LA OFICINA DE SERVICIOS GENERALES,  DEPENDIENTE DEL DEPARTAMENTO DE RECURSOS MATERIALES </w:t>
      </w:r>
      <w:r w:rsidRPr="001F2775">
        <w:rPr>
          <w:rFonts w:ascii="Arial Narrow" w:hAnsi="Arial Narrow" w:cs="Arial"/>
          <w:b/>
          <w:sz w:val="22"/>
          <w:szCs w:val="22"/>
        </w:rPr>
        <w:t>EN</w:t>
      </w:r>
      <w:r w:rsidRPr="001F2775">
        <w:rPr>
          <w:rFonts w:ascii="Arial Narrow" w:hAnsi="Arial Narrow" w:cs="Arial"/>
          <w:sz w:val="22"/>
          <w:szCs w:val="22"/>
        </w:rPr>
        <w:t xml:space="preserve"> </w:t>
      </w:r>
      <w:r w:rsidRPr="001F2775">
        <w:rPr>
          <w:rFonts w:ascii="Arial Narrow" w:hAnsi="Arial Narrow" w:cs="Arial"/>
          <w:b/>
          <w:sz w:val="22"/>
          <w:szCs w:val="22"/>
        </w:rPr>
        <w:t>UN PLAZO NO MAYOR A 8 DÍAS HÁBILES,</w:t>
      </w:r>
      <w:r w:rsidRPr="001F2775">
        <w:rPr>
          <w:rFonts w:ascii="Arial Narrow" w:hAnsi="Arial Narrow" w:cs="Arial"/>
          <w:sz w:val="22"/>
          <w:szCs w:val="22"/>
        </w:rPr>
        <w:t xml:space="preserve"> A PARTIR DEL DÍA QUE SE REALICE EL CAMBIO FÍSICO DEL ELEMENTO DE LIMPIEZA, ASÍ MISMO  DEBERÁ INCLUIR EXAMEN ANTIDOPING, CARTA DE NO ANTECEDENTES PENALES,  ALTA AL INSTITUTO MEXICANO DEL SEGURO SOCIAL Y FICHA TÉCNICA  CON FOTOGRAFÍA Y FIRMA AUTÓGRAFA DEL EMPLEADO. </w:t>
      </w:r>
      <w:r w:rsidRPr="001F2775">
        <w:rPr>
          <w:rFonts w:ascii="Arial Narrow" w:hAnsi="Arial Narrow" w:cs="Arial"/>
          <w:b/>
          <w:sz w:val="22"/>
          <w:szCs w:val="22"/>
        </w:rPr>
        <w:t>EN CASO DE INCUMPLIMIENTO SE</w:t>
      </w:r>
      <w:r w:rsidRPr="001F2775">
        <w:rPr>
          <w:rFonts w:ascii="Arial Narrow" w:hAnsi="Arial Narrow" w:cs="Arial"/>
          <w:sz w:val="22"/>
          <w:szCs w:val="22"/>
        </w:rPr>
        <w:t xml:space="preserve"> </w:t>
      </w:r>
      <w:r w:rsidRPr="001F2775">
        <w:rPr>
          <w:rFonts w:ascii="Arial Narrow" w:hAnsi="Arial Narrow" w:cs="Arial"/>
          <w:b/>
          <w:sz w:val="22"/>
          <w:szCs w:val="22"/>
        </w:rPr>
        <w:t>PENALIZARÁ AL PRESTADOR DE SERVICIOS CON EL 20% DE UN TURNO POR CADA DÍA DE DEMORA.</w:t>
      </w:r>
    </w:p>
    <w:p w:rsidR="001F2775" w:rsidRPr="001F2775" w:rsidRDefault="001F2775" w:rsidP="001F2775">
      <w:pPr>
        <w:pStyle w:val="Prrafodelista"/>
        <w:tabs>
          <w:tab w:val="num" w:pos="360"/>
        </w:tabs>
        <w:ind w:left="360"/>
        <w:rPr>
          <w:rFonts w:cs="Arial"/>
          <w:sz w:val="22"/>
          <w:szCs w:val="22"/>
        </w:rPr>
      </w:pPr>
    </w:p>
    <w:p w:rsidR="001F2775" w:rsidRPr="001F2775" w:rsidRDefault="001F2775" w:rsidP="00D37FA5">
      <w:pPr>
        <w:numPr>
          <w:ilvl w:val="0"/>
          <w:numId w:val="10"/>
        </w:numPr>
        <w:tabs>
          <w:tab w:val="clear" w:pos="720"/>
          <w:tab w:val="num" w:pos="360"/>
        </w:tabs>
        <w:spacing w:line="288" w:lineRule="auto"/>
        <w:ind w:left="360"/>
        <w:jc w:val="both"/>
        <w:rPr>
          <w:rFonts w:ascii="Arial Narrow" w:hAnsi="Arial Narrow" w:cs="Arial"/>
          <w:sz w:val="22"/>
          <w:szCs w:val="22"/>
        </w:rPr>
      </w:pPr>
      <w:r w:rsidRPr="001F2775">
        <w:rPr>
          <w:rFonts w:ascii="Arial Narrow" w:hAnsi="Arial Narrow" w:cs="Arial"/>
          <w:sz w:val="22"/>
          <w:szCs w:val="22"/>
        </w:rPr>
        <w:t xml:space="preserve">EL PRESTADOR DE SERVICIO, ESTARÁ OBLIGADO A SUSTITUIR A CUALQUIERA DE SUS ELEMENTOS DE LIMPIEZA EN EL TURNO INMEDIATO SIGUIENTE, DE QUE EL DEPARTAMENTO DE RECURSOS MATERIALES LE NOTIFIQUE CONDUCTAS INAPROPIADAS, AGRESIVAS, INSUBORDINACIÓN, CONDUCTA ANTISOCIAL, CONDUCTA VANDÁLICA, MAL VOCABULARIO, FALTA DE RESPETO, INASISTENCIAS, Y/O ACTIVIDADES NO PROGRAMADAS AL IGUAL DE NO UTILIZAR REDES SOCIALES, AUDIFONOS, AGRUPARSE Y NI ESTAR EN AREAS QUE NO LES CORRESPONDEN EN HORAS DE TRABAJO, LA NOTIFICACIÓN EN PRIMERA INSTANCIA PODRÁ SER POR CUALQUIER MEDIO, NO OBSTANTE, SU POSTERIOR NOTIFICACIÓN POR ESCRITO, EN CASO DE QUE EL PRESTADOR DE SERVICIOS HAGA CASO OMISO DE ESTE REQUERIMIENTO, SE LE PENALIZARA CON EL 100% DEL VALOR DE UN TURNO. </w:t>
      </w:r>
    </w:p>
    <w:p w:rsidR="001F2775" w:rsidRPr="001F2775" w:rsidRDefault="001F2775" w:rsidP="001F2775">
      <w:pPr>
        <w:pStyle w:val="Prrafodelista"/>
        <w:tabs>
          <w:tab w:val="num" w:pos="360"/>
        </w:tabs>
        <w:ind w:left="360"/>
        <w:rPr>
          <w:sz w:val="22"/>
          <w:szCs w:val="22"/>
        </w:rPr>
      </w:pPr>
      <w:r w:rsidRPr="001F2775">
        <w:rPr>
          <w:sz w:val="22"/>
          <w:szCs w:val="22"/>
        </w:rPr>
        <w:t xml:space="preserve"> </w:t>
      </w:r>
    </w:p>
    <w:p w:rsidR="001F2775" w:rsidRPr="001F2775" w:rsidRDefault="001F2775" w:rsidP="00D37FA5">
      <w:pPr>
        <w:numPr>
          <w:ilvl w:val="0"/>
          <w:numId w:val="10"/>
        </w:numPr>
        <w:tabs>
          <w:tab w:val="clear" w:pos="720"/>
          <w:tab w:val="num" w:pos="360"/>
        </w:tabs>
        <w:spacing w:line="288" w:lineRule="auto"/>
        <w:ind w:left="360"/>
        <w:jc w:val="both"/>
        <w:rPr>
          <w:rFonts w:ascii="Arial Narrow" w:hAnsi="Arial Narrow" w:cs="Arial"/>
          <w:sz w:val="22"/>
          <w:szCs w:val="22"/>
        </w:rPr>
      </w:pPr>
      <w:r w:rsidRPr="001F2775">
        <w:rPr>
          <w:rFonts w:ascii="Arial Narrow" w:hAnsi="Arial Narrow" w:cs="Arial"/>
          <w:sz w:val="22"/>
          <w:szCs w:val="22"/>
        </w:rPr>
        <w:t>LOS PERMISOS, VISITAS AL MEDICO, INASISTENCIAS PROGRAMADAS, VACACIONES E INCAPACIDADES  DE LOS ELEMENTOS DE LIMPIEZA DEBERÁN SER TRATADOS POR EL PRESTADOR DE SERVICIOS CON LA OFICINA DE CONSERVACIÓN DE INMUEBLES PARA REPOSICIÓN EN TIEMPO O SUSTITUCIÓN DEL ELEMENTO DE  LIMPIEZA SEGÚN SEA EL CASO.</w:t>
      </w:r>
    </w:p>
    <w:p w:rsidR="001F2775" w:rsidRPr="001F2775" w:rsidRDefault="001F2775" w:rsidP="001F2775">
      <w:pPr>
        <w:tabs>
          <w:tab w:val="num" w:pos="360"/>
        </w:tabs>
        <w:spacing w:line="288" w:lineRule="auto"/>
        <w:ind w:left="360"/>
        <w:jc w:val="both"/>
        <w:rPr>
          <w:rFonts w:ascii="Arial Narrow" w:hAnsi="Arial Narrow" w:cs="Arial"/>
          <w:sz w:val="22"/>
          <w:szCs w:val="22"/>
        </w:rPr>
      </w:pPr>
    </w:p>
    <w:p w:rsidR="001F2775" w:rsidRPr="001F2775" w:rsidRDefault="001F2775" w:rsidP="00D37FA5">
      <w:pPr>
        <w:numPr>
          <w:ilvl w:val="0"/>
          <w:numId w:val="10"/>
        </w:numPr>
        <w:tabs>
          <w:tab w:val="clear" w:pos="720"/>
          <w:tab w:val="num" w:pos="360"/>
        </w:tabs>
        <w:spacing w:line="288" w:lineRule="auto"/>
        <w:ind w:left="360"/>
        <w:jc w:val="both"/>
        <w:rPr>
          <w:rFonts w:ascii="Arial Narrow" w:hAnsi="Arial Narrow" w:cs="Arial"/>
          <w:sz w:val="22"/>
          <w:szCs w:val="22"/>
        </w:rPr>
      </w:pPr>
      <w:r w:rsidRPr="001F2775">
        <w:rPr>
          <w:rFonts w:ascii="Arial Narrow" w:hAnsi="Arial Narrow" w:cs="Arial"/>
          <w:sz w:val="22"/>
          <w:szCs w:val="22"/>
        </w:rPr>
        <w:t xml:space="preserve">LA PLANTILLA DEL PERSONAL DEBERÁ SER MIXTO DE ACUERDO A LAS NECESIDADES DE CADA INSTALACIÓN Y LA OFICINA DE CONSERVACIÓN DE INMUEBLES, PODRÁ SOLICITAR LOS CAMBIOS DE LOS ELEMENTOS DE LIMPIEZA CUANDO ASÍ SE REQUIERA.  </w:t>
      </w:r>
    </w:p>
    <w:p w:rsidR="001F2775" w:rsidRPr="001F2775" w:rsidRDefault="001F2775" w:rsidP="001F2775">
      <w:pPr>
        <w:tabs>
          <w:tab w:val="num" w:pos="360"/>
        </w:tabs>
        <w:spacing w:line="288" w:lineRule="auto"/>
        <w:ind w:left="360"/>
        <w:jc w:val="both"/>
        <w:rPr>
          <w:rFonts w:ascii="Arial Narrow" w:hAnsi="Arial Narrow" w:cs="Arial"/>
          <w:sz w:val="22"/>
          <w:szCs w:val="22"/>
        </w:rPr>
      </w:pPr>
    </w:p>
    <w:p w:rsidR="001F2775" w:rsidRPr="001F2775" w:rsidRDefault="001F2775" w:rsidP="00D37FA5">
      <w:pPr>
        <w:numPr>
          <w:ilvl w:val="0"/>
          <w:numId w:val="10"/>
        </w:numPr>
        <w:tabs>
          <w:tab w:val="clear" w:pos="720"/>
          <w:tab w:val="num" w:pos="360"/>
        </w:tabs>
        <w:spacing w:line="288" w:lineRule="auto"/>
        <w:ind w:left="360"/>
        <w:jc w:val="both"/>
        <w:rPr>
          <w:rFonts w:ascii="Arial Narrow" w:hAnsi="Arial Narrow" w:cs="Arial"/>
          <w:sz w:val="22"/>
          <w:szCs w:val="22"/>
        </w:rPr>
      </w:pPr>
      <w:r w:rsidRPr="001F2775">
        <w:rPr>
          <w:rFonts w:ascii="Arial Narrow" w:hAnsi="Arial Narrow" w:cs="Arial"/>
          <w:sz w:val="22"/>
          <w:szCs w:val="22"/>
        </w:rPr>
        <w:t>EL PRESTADOR DE SERVICIOS DEBERÁ CAPACITAR A LOS ELEMENTOS DE LIMPIEZA SOBRE LAS NECESIDADES DEL SERVICIO, ASÍ COMO SOBRE LA UTILIZACIÓN Y APLICACIÓN DE SUSTANCIAS QUÍMICAS, DE LIMPIEZA, LIMPIADO DE MOBILIARIO Y EQUIPO DE ACUERDO AL MATERIAL CON QUE ESTÉN FABRICADOS (PIEL, MADERA, TELA, VINIL, FIBRA DE VIDRIO, ETC.</w:t>
      </w:r>
    </w:p>
    <w:p w:rsidR="001F2775" w:rsidRPr="001F2775" w:rsidRDefault="001F2775" w:rsidP="001F2775">
      <w:pPr>
        <w:tabs>
          <w:tab w:val="num" w:pos="360"/>
        </w:tabs>
        <w:spacing w:line="288" w:lineRule="auto"/>
        <w:ind w:left="360" w:firstLine="360"/>
        <w:jc w:val="both"/>
        <w:rPr>
          <w:rFonts w:ascii="Arial Narrow" w:hAnsi="Arial Narrow" w:cs="Arial"/>
          <w:sz w:val="22"/>
          <w:szCs w:val="22"/>
        </w:rPr>
      </w:pPr>
    </w:p>
    <w:p w:rsidR="001F2775" w:rsidRPr="001F2775" w:rsidRDefault="001F2775" w:rsidP="001F2775">
      <w:pPr>
        <w:tabs>
          <w:tab w:val="num" w:pos="360"/>
        </w:tabs>
        <w:spacing w:line="288" w:lineRule="auto"/>
        <w:ind w:left="360" w:firstLine="360"/>
        <w:jc w:val="both"/>
        <w:rPr>
          <w:rFonts w:ascii="Arial Narrow" w:hAnsi="Arial Narrow" w:cs="Arial"/>
          <w:sz w:val="22"/>
          <w:szCs w:val="22"/>
        </w:rPr>
      </w:pPr>
      <w:r w:rsidRPr="001F2775">
        <w:rPr>
          <w:rFonts w:ascii="Arial Narrow" w:hAnsi="Arial Narrow" w:cs="Arial"/>
          <w:sz w:val="22"/>
          <w:szCs w:val="22"/>
        </w:rPr>
        <w:t xml:space="preserve">EN CASO CONTRARIO SE PENALIZARA CON EL 20% DEL VALOR DE UN TURNO. </w:t>
      </w:r>
    </w:p>
    <w:p w:rsidR="001F2775" w:rsidRPr="001F2775" w:rsidRDefault="001F2775" w:rsidP="001F2775">
      <w:pPr>
        <w:tabs>
          <w:tab w:val="num" w:pos="360"/>
        </w:tabs>
        <w:spacing w:line="288" w:lineRule="auto"/>
        <w:ind w:left="360"/>
        <w:jc w:val="both"/>
        <w:rPr>
          <w:rFonts w:ascii="Arial Narrow" w:hAnsi="Arial Narrow" w:cs="Arial"/>
          <w:sz w:val="22"/>
          <w:szCs w:val="22"/>
        </w:rPr>
      </w:pPr>
    </w:p>
    <w:p w:rsidR="001F2775" w:rsidRPr="001F2775" w:rsidRDefault="001F2775" w:rsidP="00D37FA5">
      <w:pPr>
        <w:numPr>
          <w:ilvl w:val="0"/>
          <w:numId w:val="10"/>
        </w:numPr>
        <w:tabs>
          <w:tab w:val="clear" w:pos="720"/>
          <w:tab w:val="num" w:pos="360"/>
        </w:tabs>
        <w:spacing w:line="288" w:lineRule="auto"/>
        <w:ind w:left="360"/>
        <w:jc w:val="both"/>
        <w:rPr>
          <w:rFonts w:ascii="Arial Narrow" w:hAnsi="Arial Narrow" w:cs="Arial"/>
          <w:sz w:val="22"/>
          <w:szCs w:val="22"/>
        </w:rPr>
      </w:pPr>
      <w:r w:rsidRPr="001F2775">
        <w:rPr>
          <w:rFonts w:ascii="Arial Narrow" w:hAnsi="Arial Narrow" w:cs="Arial"/>
          <w:sz w:val="22"/>
          <w:szCs w:val="22"/>
        </w:rPr>
        <w:t>LA SUPERVISIÓN DEL PRESTADOR DE SERVICIOS CONSISTIRÁ EN LO SIGUIENTE:</w:t>
      </w:r>
    </w:p>
    <w:p w:rsidR="001F2775" w:rsidRPr="001F2775" w:rsidRDefault="001F2775" w:rsidP="00D37FA5">
      <w:pPr>
        <w:numPr>
          <w:ilvl w:val="1"/>
          <w:numId w:val="10"/>
        </w:numPr>
        <w:tabs>
          <w:tab w:val="clear" w:pos="1440"/>
          <w:tab w:val="num" w:pos="360"/>
          <w:tab w:val="num" w:pos="990"/>
        </w:tabs>
        <w:spacing w:line="288" w:lineRule="auto"/>
        <w:ind w:left="360"/>
        <w:jc w:val="both"/>
        <w:rPr>
          <w:rFonts w:ascii="Arial Narrow" w:hAnsi="Arial Narrow" w:cs="Arial"/>
          <w:sz w:val="22"/>
          <w:szCs w:val="22"/>
        </w:rPr>
      </w:pPr>
      <w:r w:rsidRPr="001F2775">
        <w:rPr>
          <w:rFonts w:ascii="Arial Narrow" w:hAnsi="Arial Narrow" w:cs="Arial"/>
          <w:sz w:val="22"/>
          <w:szCs w:val="22"/>
        </w:rPr>
        <w:t>EVALUACIÓN DEL SERVICIO</w:t>
      </w:r>
    </w:p>
    <w:p w:rsidR="001F2775" w:rsidRPr="001F2775" w:rsidRDefault="001F2775" w:rsidP="00D37FA5">
      <w:pPr>
        <w:numPr>
          <w:ilvl w:val="1"/>
          <w:numId w:val="10"/>
        </w:numPr>
        <w:tabs>
          <w:tab w:val="clear" w:pos="1440"/>
          <w:tab w:val="num" w:pos="360"/>
          <w:tab w:val="num" w:pos="990"/>
        </w:tabs>
        <w:spacing w:line="288" w:lineRule="auto"/>
        <w:ind w:left="360"/>
        <w:jc w:val="both"/>
        <w:rPr>
          <w:rFonts w:ascii="Arial Narrow" w:hAnsi="Arial Narrow" w:cs="Arial"/>
          <w:sz w:val="22"/>
          <w:szCs w:val="22"/>
        </w:rPr>
      </w:pPr>
      <w:r w:rsidRPr="001F2775">
        <w:rPr>
          <w:rFonts w:ascii="Arial Narrow" w:hAnsi="Arial Narrow" w:cs="Arial"/>
          <w:sz w:val="22"/>
          <w:szCs w:val="22"/>
        </w:rPr>
        <w:t>CAPACIDAD, RENDIMIENTO Y DESEMPEÑO DE SUS SUBORDINADOS.</w:t>
      </w:r>
    </w:p>
    <w:p w:rsidR="001F2775" w:rsidRPr="001F2775" w:rsidRDefault="001F2775" w:rsidP="00D37FA5">
      <w:pPr>
        <w:numPr>
          <w:ilvl w:val="1"/>
          <w:numId w:val="10"/>
        </w:numPr>
        <w:tabs>
          <w:tab w:val="clear" w:pos="1440"/>
          <w:tab w:val="num" w:pos="360"/>
          <w:tab w:val="num" w:pos="990"/>
        </w:tabs>
        <w:spacing w:line="288" w:lineRule="auto"/>
        <w:ind w:left="360"/>
        <w:jc w:val="both"/>
        <w:rPr>
          <w:rFonts w:ascii="Arial Narrow" w:hAnsi="Arial Narrow" w:cs="Arial"/>
          <w:sz w:val="22"/>
          <w:szCs w:val="22"/>
        </w:rPr>
      </w:pPr>
      <w:r w:rsidRPr="001F2775">
        <w:rPr>
          <w:rFonts w:ascii="Arial Narrow" w:hAnsi="Arial Narrow" w:cs="Arial"/>
          <w:sz w:val="22"/>
          <w:szCs w:val="22"/>
        </w:rPr>
        <w:t>SUPERVISIÓN MINUCIOSA EN CADA UNO DE LOS INMUEBLES.</w:t>
      </w:r>
    </w:p>
    <w:p w:rsidR="001F2775" w:rsidRPr="001F2775" w:rsidRDefault="001F2775" w:rsidP="00D37FA5">
      <w:pPr>
        <w:numPr>
          <w:ilvl w:val="1"/>
          <w:numId w:val="10"/>
        </w:numPr>
        <w:tabs>
          <w:tab w:val="clear" w:pos="1440"/>
          <w:tab w:val="num" w:pos="360"/>
          <w:tab w:val="num" w:pos="990"/>
        </w:tabs>
        <w:spacing w:line="288" w:lineRule="auto"/>
        <w:ind w:left="360"/>
        <w:jc w:val="both"/>
        <w:rPr>
          <w:rFonts w:ascii="Arial Narrow" w:hAnsi="Arial Narrow" w:cs="Arial"/>
          <w:sz w:val="22"/>
          <w:szCs w:val="22"/>
        </w:rPr>
      </w:pPr>
      <w:r w:rsidRPr="001F2775">
        <w:rPr>
          <w:rFonts w:ascii="Arial Narrow" w:hAnsi="Arial Narrow" w:cs="Arial"/>
          <w:sz w:val="22"/>
          <w:szCs w:val="22"/>
        </w:rPr>
        <w:t>SOLUCIÓN INMEDIATA A LOS PROBLEMAS QUE SE PRESENTEN.</w:t>
      </w:r>
    </w:p>
    <w:p w:rsidR="001F2775" w:rsidRPr="001F2775" w:rsidRDefault="001F2775" w:rsidP="00D37FA5">
      <w:pPr>
        <w:numPr>
          <w:ilvl w:val="1"/>
          <w:numId w:val="10"/>
        </w:numPr>
        <w:tabs>
          <w:tab w:val="clear" w:pos="1440"/>
          <w:tab w:val="num" w:pos="360"/>
          <w:tab w:val="num" w:pos="990"/>
        </w:tabs>
        <w:spacing w:line="288" w:lineRule="auto"/>
        <w:ind w:left="360"/>
        <w:jc w:val="both"/>
        <w:rPr>
          <w:rFonts w:ascii="Arial Narrow" w:hAnsi="Arial Narrow" w:cs="Arial"/>
          <w:sz w:val="22"/>
          <w:szCs w:val="22"/>
        </w:rPr>
      </w:pPr>
      <w:r w:rsidRPr="001F2775">
        <w:rPr>
          <w:rFonts w:ascii="Arial Narrow" w:hAnsi="Arial Narrow" w:cs="Arial"/>
          <w:sz w:val="22"/>
          <w:szCs w:val="22"/>
        </w:rPr>
        <w:t>LA ASISTENCIA DEL PERSONAL DE LIMPIEZA.</w:t>
      </w:r>
    </w:p>
    <w:p w:rsidR="001F2775" w:rsidRPr="001F2775" w:rsidRDefault="001F2775" w:rsidP="001F2775">
      <w:pPr>
        <w:tabs>
          <w:tab w:val="num" w:pos="360"/>
        </w:tabs>
        <w:spacing w:line="288" w:lineRule="auto"/>
        <w:ind w:left="360"/>
        <w:jc w:val="both"/>
        <w:rPr>
          <w:rFonts w:ascii="Arial Narrow" w:hAnsi="Arial Narrow" w:cs="Arial"/>
          <w:sz w:val="22"/>
          <w:szCs w:val="22"/>
        </w:rPr>
      </w:pPr>
    </w:p>
    <w:p w:rsidR="001F2775" w:rsidRPr="001F2775" w:rsidRDefault="001F2775" w:rsidP="00D37FA5">
      <w:pPr>
        <w:numPr>
          <w:ilvl w:val="0"/>
          <w:numId w:val="10"/>
        </w:numPr>
        <w:tabs>
          <w:tab w:val="clear" w:pos="720"/>
          <w:tab w:val="num" w:pos="360"/>
        </w:tabs>
        <w:spacing w:line="288" w:lineRule="auto"/>
        <w:ind w:left="360"/>
        <w:jc w:val="both"/>
        <w:rPr>
          <w:rFonts w:ascii="Arial Narrow" w:hAnsi="Arial Narrow" w:cs="Arial"/>
          <w:sz w:val="22"/>
          <w:szCs w:val="22"/>
        </w:rPr>
      </w:pPr>
      <w:r w:rsidRPr="001F2775">
        <w:rPr>
          <w:rFonts w:ascii="Arial Narrow" w:hAnsi="Arial Narrow" w:cs="Arial"/>
          <w:sz w:val="22"/>
          <w:szCs w:val="22"/>
        </w:rPr>
        <w:t>EN CASO NECESARIO, PERSONAL DE LA OFICINA DE CONSERVACIÓN DE INMUEBLES Y SERVICIOS GENERALES DE LA CESPT, PODRÁ DAR INDICACIONES AL PERSONAL DE LIMPIEZA.</w:t>
      </w:r>
    </w:p>
    <w:p w:rsidR="001F2775" w:rsidRPr="001F2775" w:rsidRDefault="001F2775" w:rsidP="001F2775">
      <w:pPr>
        <w:tabs>
          <w:tab w:val="num" w:pos="360"/>
        </w:tabs>
        <w:spacing w:line="288" w:lineRule="auto"/>
        <w:ind w:left="360"/>
        <w:jc w:val="both"/>
        <w:rPr>
          <w:rFonts w:ascii="Arial Narrow" w:hAnsi="Arial Narrow" w:cs="Arial"/>
          <w:sz w:val="22"/>
          <w:szCs w:val="22"/>
        </w:rPr>
      </w:pPr>
    </w:p>
    <w:p w:rsidR="001F2775" w:rsidRPr="001F2775" w:rsidRDefault="001F2775" w:rsidP="00D37FA5">
      <w:pPr>
        <w:numPr>
          <w:ilvl w:val="0"/>
          <w:numId w:val="10"/>
        </w:numPr>
        <w:tabs>
          <w:tab w:val="clear" w:pos="720"/>
          <w:tab w:val="num" w:pos="360"/>
        </w:tabs>
        <w:spacing w:line="288" w:lineRule="auto"/>
        <w:ind w:left="360"/>
        <w:jc w:val="both"/>
        <w:rPr>
          <w:rFonts w:ascii="Arial Narrow" w:hAnsi="Arial Narrow" w:cs="Arial"/>
          <w:sz w:val="22"/>
          <w:szCs w:val="22"/>
        </w:rPr>
      </w:pPr>
      <w:r w:rsidRPr="001F2775">
        <w:rPr>
          <w:rFonts w:ascii="Arial Narrow" w:hAnsi="Arial Narrow" w:cs="Arial"/>
          <w:sz w:val="22"/>
          <w:szCs w:val="22"/>
        </w:rPr>
        <w:t>EL PRESTADOR DE SERVICIOS PROPORCIONARA EL EQUIPO DE TRABAJO (HERRAMIENTAS, APARATOS, UTENSILIOS, SEÑALAMIENTOS ADECUADOS) EN CANTIDAD TAL, QUE SE CUBRAN TODAS LAS NECESIDADES DE ATENCIÓN QUE SE REQUIERE, AJUSTÁNDOSE AL PROGRAMA DE RUTINA DE SERVICIO. EN CASO DE DESCOMPOSTURA, MAL FUNCIONAMIENTO O DAÑO TOTAL DE DICHO EQUIPO DE TRABAJO, DEBERÁ SUSTITUIRLOS EN UN PLAZO NO MAYOR A 24 HORAS A PARTIR DE QUE SEA NOTIFICADO POR ESCRITO POR EL DEPARTAMENTO DE RECURSOS MATERIALES, LOS APARATOS, HERRAMIENTAS Y UTENSILIOS NO DEBERÁN SER RETIRADOS DE LAS INSTALACIONES A LAS QUE CORRESPONDAN.</w:t>
      </w:r>
    </w:p>
    <w:p w:rsidR="001F2775" w:rsidRPr="001F2775" w:rsidRDefault="001F2775" w:rsidP="001F2775">
      <w:pPr>
        <w:tabs>
          <w:tab w:val="num" w:pos="360"/>
        </w:tabs>
        <w:spacing w:line="288" w:lineRule="auto"/>
        <w:ind w:left="360"/>
        <w:jc w:val="both"/>
        <w:rPr>
          <w:rFonts w:ascii="Arial Narrow" w:hAnsi="Arial Narrow" w:cs="Arial"/>
          <w:sz w:val="22"/>
          <w:szCs w:val="22"/>
        </w:rPr>
      </w:pPr>
    </w:p>
    <w:p w:rsidR="001F2775" w:rsidRPr="001F2775" w:rsidRDefault="001F2775" w:rsidP="001F2775">
      <w:pPr>
        <w:tabs>
          <w:tab w:val="num" w:pos="360"/>
        </w:tabs>
        <w:spacing w:line="288" w:lineRule="auto"/>
        <w:ind w:left="360"/>
        <w:jc w:val="both"/>
        <w:rPr>
          <w:rFonts w:ascii="Arial Narrow" w:hAnsi="Arial Narrow" w:cs="Arial"/>
          <w:sz w:val="22"/>
          <w:szCs w:val="22"/>
        </w:rPr>
      </w:pPr>
      <w:r w:rsidRPr="001F2775">
        <w:rPr>
          <w:rFonts w:ascii="Arial Narrow" w:hAnsi="Arial Narrow" w:cs="Arial"/>
          <w:sz w:val="22"/>
          <w:szCs w:val="22"/>
        </w:rPr>
        <w:t>EN CASO CONTRARIO SE PENALIZARA  CON EL 20% DEL VALOR DE UN TURNO, POR CADA DIA DE DEMORA.</w:t>
      </w:r>
    </w:p>
    <w:p w:rsidR="001F2775" w:rsidRPr="001F2775" w:rsidRDefault="001F2775" w:rsidP="001F2775">
      <w:pPr>
        <w:tabs>
          <w:tab w:val="num" w:pos="360"/>
        </w:tabs>
        <w:spacing w:line="288" w:lineRule="auto"/>
        <w:ind w:left="360"/>
        <w:jc w:val="both"/>
        <w:rPr>
          <w:rFonts w:ascii="Arial Narrow" w:hAnsi="Arial Narrow" w:cs="Arial"/>
          <w:sz w:val="22"/>
          <w:szCs w:val="22"/>
        </w:rPr>
      </w:pPr>
    </w:p>
    <w:p w:rsidR="001F2775" w:rsidRPr="001F2775" w:rsidRDefault="001F2775" w:rsidP="00D37FA5">
      <w:pPr>
        <w:numPr>
          <w:ilvl w:val="0"/>
          <w:numId w:val="10"/>
        </w:numPr>
        <w:tabs>
          <w:tab w:val="clear" w:pos="720"/>
          <w:tab w:val="num" w:pos="360"/>
        </w:tabs>
        <w:spacing w:line="288" w:lineRule="auto"/>
        <w:ind w:left="360"/>
        <w:jc w:val="both"/>
        <w:rPr>
          <w:rFonts w:ascii="Arial Narrow" w:hAnsi="Arial Narrow" w:cs="Arial"/>
          <w:sz w:val="22"/>
          <w:szCs w:val="22"/>
        </w:rPr>
      </w:pPr>
      <w:r w:rsidRPr="001F2775">
        <w:rPr>
          <w:rFonts w:ascii="Arial Narrow" w:hAnsi="Arial Narrow" w:cs="Arial"/>
          <w:sz w:val="22"/>
          <w:szCs w:val="22"/>
        </w:rPr>
        <w:t>EL PRESTADOR DE SERVICIO DEBERÁ ENTREGAR A MAS TARDAR EL DIA 19 DE CADA MES, A LA OFICINA DE SERVICIOS GENERALES, DEPENDIENTE DEL DEPARTAMENTO DE RECURSOS MATERIALES, EL PAGO DE LA LIQUIDACIÓN AL INSTITUTO MEXICANO DEL SEGURO SOCIAL POR LOS EMPLEADOS QUE ESTÁN ASIGNADOS A CESPT. EN CASO CONTRARIO LA OFICINA DE SERVICIOS DETENDRÁ EL PAGO AL PRESTADOR DE SERVICIO CORRESPONDIENTE A LA SIGUIENTE QUINCENA VENCIDA.</w:t>
      </w:r>
    </w:p>
    <w:p w:rsidR="001F2775" w:rsidRPr="001F2775" w:rsidRDefault="001F2775" w:rsidP="001F2775">
      <w:pPr>
        <w:spacing w:line="288" w:lineRule="auto"/>
        <w:jc w:val="both"/>
        <w:rPr>
          <w:rFonts w:ascii="Arial Narrow" w:hAnsi="Arial Narrow" w:cs="Arial"/>
          <w:sz w:val="22"/>
          <w:szCs w:val="22"/>
        </w:rPr>
      </w:pPr>
    </w:p>
    <w:p w:rsidR="001F2775" w:rsidRPr="001F2775" w:rsidRDefault="001F2775" w:rsidP="001F2775">
      <w:pPr>
        <w:spacing w:line="288" w:lineRule="auto"/>
        <w:jc w:val="both"/>
        <w:rPr>
          <w:rFonts w:ascii="Arial Narrow" w:hAnsi="Arial Narrow" w:cs="Arial"/>
          <w:b/>
          <w:sz w:val="22"/>
          <w:szCs w:val="22"/>
        </w:rPr>
      </w:pPr>
      <w:r w:rsidRPr="001F2775">
        <w:rPr>
          <w:rFonts w:ascii="Arial Narrow" w:hAnsi="Arial Narrow" w:cs="Arial"/>
          <w:b/>
          <w:sz w:val="22"/>
          <w:szCs w:val="22"/>
        </w:rPr>
        <w:t>LA OFICINA DE CONSERVACIÓN DE INMUEBLES, SERÁ EL ENCARGADO DE REMITIR  POR OFICIO A  LA OFICINA DE SERVICIOS GENERALES ADSCRITO AL DEPARTAMENTO DE RECURSOS MATERIALES LA RELACIÓN DE DESCUENTOS CORRESPONDIENTES A LAS  PENALIZACIONES E INASISTENCIAS DE SU PERSONAL, PARA QUE ESTA LOS  APLIQUE.</w:t>
      </w:r>
    </w:p>
    <w:p w:rsidR="001F2775" w:rsidRPr="001F2775" w:rsidRDefault="001F2775" w:rsidP="001F2775">
      <w:pPr>
        <w:spacing w:line="288" w:lineRule="auto"/>
        <w:ind w:left="360"/>
        <w:jc w:val="both"/>
        <w:rPr>
          <w:rFonts w:ascii="Arial Narrow" w:hAnsi="Arial Narrow" w:cs="Arial"/>
          <w:b/>
          <w:sz w:val="22"/>
          <w:szCs w:val="22"/>
        </w:rPr>
      </w:pPr>
    </w:p>
    <w:p w:rsidR="001F2775" w:rsidRPr="001F2775" w:rsidRDefault="001F2775" w:rsidP="001F2775">
      <w:pPr>
        <w:spacing w:line="288" w:lineRule="auto"/>
        <w:jc w:val="both"/>
        <w:rPr>
          <w:rFonts w:ascii="Arial Narrow" w:hAnsi="Arial Narrow" w:cs="Arial"/>
          <w:b/>
          <w:sz w:val="22"/>
          <w:szCs w:val="22"/>
        </w:rPr>
      </w:pPr>
      <w:r w:rsidRPr="001F2775">
        <w:rPr>
          <w:rFonts w:ascii="Arial Narrow" w:hAnsi="Arial Narrow" w:cs="Arial"/>
          <w:b/>
          <w:sz w:val="22"/>
          <w:szCs w:val="22"/>
        </w:rPr>
        <w:lastRenderedPageBreak/>
        <w:t>NOTA: SE REALIZARA UN RECORRIDO EN DIFERENTES INSTALACIONES EL DIA VIERNES CADA QUINCE DIAS CON HORARIO DE 8:00 A 12:00 HORAS, PARA INSPECCIONAR LUGARES CON DEFICIENCIA EN CUESTIONES DE LIMPIEZA (EMPLEADO O INSTALACION) CON LA FINALIDAD DE MEJORAR EL SERVICIO EN DICHAS AREAS.</w:t>
      </w:r>
    </w:p>
    <w:p w:rsidR="001F2775" w:rsidRPr="001F2775" w:rsidRDefault="001F2775" w:rsidP="001F2775">
      <w:pPr>
        <w:spacing w:line="288" w:lineRule="auto"/>
        <w:jc w:val="both"/>
        <w:rPr>
          <w:rFonts w:ascii="Arial Narrow" w:hAnsi="Arial Narrow" w:cs="Arial"/>
          <w:sz w:val="22"/>
          <w:szCs w:val="22"/>
        </w:rPr>
      </w:pPr>
    </w:p>
    <w:p w:rsidR="001F2775" w:rsidRPr="001F2775" w:rsidRDefault="001F2775" w:rsidP="001F2775">
      <w:pPr>
        <w:tabs>
          <w:tab w:val="left" w:pos="360"/>
        </w:tabs>
        <w:spacing w:line="288" w:lineRule="auto"/>
        <w:jc w:val="both"/>
        <w:rPr>
          <w:rFonts w:ascii="Arial Narrow" w:hAnsi="Arial Narrow" w:cs="Arial"/>
          <w:b/>
          <w:sz w:val="22"/>
          <w:szCs w:val="22"/>
        </w:rPr>
      </w:pPr>
      <w:r w:rsidRPr="001F2775">
        <w:rPr>
          <w:rFonts w:ascii="Arial Narrow" w:hAnsi="Arial Narrow" w:cs="Arial"/>
          <w:b/>
          <w:sz w:val="22"/>
          <w:szCs w:val="22"/>
        </w:rPr>
        <w:t>1.3</w:t>
      </w:r>
      <w:r w:rsidRPr="001F2775">
        <w:rPr>
          <w:rFonts w:ascii="Arial Narrow" w:hAnsi="Arial Narrow" w:cs="Arial"/>
          <w:b/>
          <w:sz w:val="22"/>
          <w:szCs w:val="22"/>
        </w:rPr>
        <w:tab/>
        <w:t>CANTIDAD DE ELEMENTOS DE LIMPIEZA E INMUEBLES A CUBRIR</w:t>
      </w:r>
    </w:p>
    <w:p w:rsidR="001F2775" w:rsidRPr="001F2775" w:rsidRDefault="001F2775" w:rsidP="001F2775">
      <w:pPr>
        <w:pStyle w:val="Ttulo1"/>
        <w:spacing w:line="288" w:lineRule="auto"/>
        <w:rPr>
          <w:rFonts w:ascii="Arial Narrow" w:hAnsi="Arial Narrow" w:cs="Arial"/>
          <w:bCs/>
          <w:i/>
          <w:iCs/>
          <w:sz w:val="22"/>
          <w:szCs w:val="22"/>
        </w:rPr>
      </w:pPr>
      <w:r w:rsidRPr="001F2775">
        <w:rPr>
          <w:rFonts w:ascii="Arial Narrow" w:hAnsi="Arial Narrow" w:cs="Arial"/>
          <w:iCs/>
          <w:sz w:val="22"/>
          <w:szCs w:val="22"/>
        </w:rPr>
        <w:t>PARA LA PARTIDA 1.</w:t>
      </w:r>
    </w:p>
    <w:p w:rsidR="001F2775" w:rsidRPr="001F2775" w:rsidRDefault="001F2775" w:rsidP="001F2775">
      <w:pPr>
        <w:spacing w:line="288" w:lineRule="auto"/>
        <w:jc w:val="both"/>
        <w:rPr>
          <w:rFonts w:ascii="Arial Narrow" w:hAnsi="Arial Narrow" w:cs="Arial"/>
          <w:sz w:val="22"/>
          <w:szCs w:val="22"/>
        </w:rPr>
      </w:pPr>
      <w:r w:rsidRPr="001F2775">
        <w:rPr>
          <w:rFonts w:ascii="Arial Narrow" w:hAnsi="Arial Narrow" w:cs="Arial"/>
          <w:sz w:val="22"/>
          <w:szCs w:val="22"/>
        </w:rPr>
        <w:t>LA RELACIÓN DE ELEMENTOS DE LIMPIEZA E INMUEBLES A CUBRIR SE ENCUENTRA EN EL ANEXO “D” DE LAS PRESENTES BASES DE LICITACIÓN.</w:t>
      </w:r>
    </w:p>
    <w:p w:rsidR="001F2775" w:rsidRPr="001F2775" w:rsidRDefault="001F2775" w:rsidP="001F2775">
      <w:pPr>
        <w:rPr>
          <w:rFonts w:ascii="Arial Narrow" w:hAnsi="Arial Narrow" w:cs="Arial"/>
          <w:sz w:val="22"/>
          <w:szCs w:val="22"/>
        </w:rPr>
      </w:pPr>
    </w:p>
    <w:p w:rsidR="001F2775" w:rsidRPr="001F2775" w:rsidRDefault="001F2775" w:rsidP="001F2775">
      <w:pPr>
        <w:spacing w:line="288" w:lineRule="auto"/>
        <w:jc w:val="both"/>
        <w:rPr>
          <w:rFonts w:ascii="Arial Narrow" w:hAnsi="Arial Narrow" w:cs="Arial"/>
          <w:sz w:val="22"/>
          <w:szCs w:val="22"/>
        </w:rPr>
      </w:pPr>
      <w:r w:rsidRPr="001F2775">
        <w:rPr>
          <w:rFonts w:ascii="Arial Narrow" w:hAnsi="Arial Narrow" w:cs="Arial"/>
          <w:sz w:val="22"/>
          <w:szCs w:val="22"/>
        </w:rPr>
        <w:t>CON FUNDAMENTO EN EL ARTICULO 51 DE LA LAASBC EL LICITANTE GANADOR DEBERA TOMAR EN CUANTA CON LAS NECESIDADES DE LA C.E.S.P.T., PODRÁ MODIFICARSE ÉL NUMERO DE ELEMENTOS HASTA UN 20% DE LO INICIALMENTE CONTRATADO, SIN QUE PARA ELLO SE REALICE UNA NUEVA LICITACIÓN.</w:t>
      </w:r>
    </w:p>
    <w:p w:rsidR="001F2775" w:rsidRPr="001F2775" w:rsidRDefault="001F2775" w:rsidP="001F2775">
      <w:pPr>
        <w:spacing w:line="288" w:lineRule="auto"/>
        <w:jc w:val="both"/>
        <w:rPr>
          <w:rFonts w:ascii="Arial Narrow" w:hAnsi="Arial Narrow" w:cs="Arial"/>
          <w:sz w:val="22"/>
          <w:szCs w:val="22"/>
        </w:rPr>
      </w:pPr>
    </w:p>
    <w:p w:rsidR="001F2775" w:rsidRPr="001F2775" w:rsidRDefault="001F2775" w:rsidP="001F2775">
      <w:pPr>
        <w:spacing w:line="288" w:lineRule="auto"/>
        <w:jc w:val="both"/>
        <w:rPr>
          <w:rFonts w:ascii="Arial Narrow" w:hAnsi="Arial Narrow" w:cs="Arial"/>
          <w:sz w:val="22"/>
          <w:szCs w:val="22"/>
        </w:rPr>
      </w:pPr>
      <w:r w:rsidRPr="001F2775">
        <w:rPr>
          <w:rFonts w:ascii="Arial Narrow" w:hAnsi="Arial Narrow" w:cs="Arial"/>
          <w:sz w:val="22"/>
          <w:szCs w:val="22"/>
        </w:rPr>
        <w:t>EN COORDINACIÓN CON LA EMPRESA QUE SE CONTRATE, C.E.S.P.T. PODRÁ MODIFICAR LA UBICACIÓN DE LOS ELEMENTOS DE ACUERDO A LAS NECESIDADES ESPECIFICAS DE CESPT Y LAS CARACTERÍSTICAS DE SUS INMUEBLES.</w:t>
      </w:r>
    </w:p>
    <w:p w:rsidR="001F2775" w:rsidRPr="001F2775" w:rsidRDefault="001F2775" w:rsidP="001F2775">
      <w:pPr>
        <w:spacing w:line="288" w:lineRule="auto"/>
        <w:jc w:val="both"/>
        <w:rPr>
          <w:rFonts w:ascii="Arial Narrow" w:hAnsi="Arial Narrow" w:cs="Arial"/>
          <w:sz w:val="22"/>
          <w:szCs w:val="22"/>
        </w:rPr>
      </w:pPr>
    </w:p>
    <w:p w:rsidR="001F2775" w:rsidRPr="001F2775" w:rsidRDefault="001F2775" w:rsidP="00D37FA5">
      <w:pPr>
        <w:numPr>
          <w:ilvl w:val="0"/>
          <w:numId w:val="6"/>
        </w:numPr>
        <w:tabs>
          <w:tab w:val="clear" w:pos="1080"/>
          <w:tab w:val="num" w:pos="360"/>
        </w:tabs>
        <w:spacing w:line="288" w:lineRule="auto"/>
        <w:ind w:left="360"/>
        <w:jc w:val="both"/>
        <w:rPr>
          <w:rFonts w:ascii="Arial Narrow" w:hAnsi="Arial Narrow" w:cs="Arial"/>
          <w:b/>
          <w:sz w:val="22"/>
          <w:szCs w:val="22"/>
        </w:rPr>
      </w:pPr>
      <w:r w:rsidRPr="001F2775">
        <w:rPr>
          <w:rFonts w:ascii="Arial Narrow" w:hAnsi="Arial Narrow" w:cs="Arial"/>
          <w:b/>
          <w:sz w:val="22"/>
          <w:szCs w:val="22"/>
        </w:rPr>
        <w:t>CARACTERÍSTICAS DE LOS ELEMENTOS  DE LIMPIEZA</w:t>
      </w:r>
    </w:p>
    <w:p w:rsidR="001F2775" w:rsidRPr="001F2775" w:rsidRDefault="001F2775" w:rsidP="00D37FA5">
      <w:pPr>
        <w:numPr>
          <w:ilvl w:val="0"/>
          <w:numId w:val="14"/>
        </w:numPr>
        <w:spacing w:line="288" w:lineRule="auto"/>
        <w:jc w:val="both"/>
        <w:rPr>
          <w:rFonts w:ascii="Arial Narrow" w:hAnsi="Arial Narrow" w:cs="Arial"/>
          <w:sz w:val="22"/>
          <w:szCs w:val="22"/>
        </w:rPr>
      </w:pPr>
      <w:r w:rsidRPr="001F2775">
        <w:rPr>
          <w:rFonts w:ascii="Arial Narrow" w:hAnsi="Arial Narrow" w:cs="Arial"/>
          <w:sz w:val="22"/>
          <w:szCs w:val="22"/>
        </w:rPr>
        <w:t>SEXO: INDISTINTO</w:t>
      </w:r>
    </w:p>
    <w:p w:rsidR="001F2775" w:rsidRPr="001F2775" w:rsidRDefault="001F2775" w:rsidP="00D37FA5">
      <w:pPr>
        <w:numPr>
          <w:ilvl w:val="0"/>
          <w:numId w:val="14"/>
        </w:numPr>
        <w:spacing w:line="288" w:lineRule="auto"/>
        <w:jc w:val="both"/>
        <w:rPr>
          <w:rFonts w:ascii="Arial Narrow" w:hAnsi="Arial Narrow" w:cs="Arial"/>
          <w:sz w:val="22"/>
          <w:szCs w:val="22"/>
        </w:rPr>
      </w:pPr>
      <w:r w:rsidRPr="001F2775">
        <w:rPr>
          <w:rFonts w:ascii="Arial Narrow" w:hAnsi="Arial Narrow" w:cs="Arial"/>
          <w:sz w:val="22"/>
          <w:szCs w:val="22"/>
        </w:rPr>
        <w:t>EDAD: MÍNIMA 18 AÑOS, MÁXIMA 57 AÑOS.</w:t>
      </w:r>
    </w:p>
    <w:p w:rsidR="001F2775" w:rsidRPr="001F2775" w:rsidRDefault="001F2775" w:rsidP="001F2775">
      <w:pPr>
        <w:spacing w:line="288" w:lineRule="auto"/>
        <w:jc w:val="both"/>
        <w:rPr>
          <w:rFonts w:ascii="Arial Narrow" w:hAnsi="Arial Narrow" w:cs="Arial"/>
          <w:sz w:val="22"/>
          <w:szCs w:val="22"/>
        </w:rPr>
      </w:pPr>
    </w:p>
    <w:p w:rsidR="001F2775" w:rsidRPr="001F2775" w:rsidRDefault="001F2775" w:rsidP="00D37FA5">
      <w:pPr>
        <w:numPr>
          <w:ilvl w:val="0"/>
          <w:numId w:val="6"/>
        </w:numPr>
        <w:tabs>
          <w:tab w:val="clear" w:pos="1080"/>
          <w:tab w:val="num" w:pos="360"/>
        </w:tabs>
        <w:spacing w:line="288" w:lineRule="auto"/>
        <w:ind w:left="360"/>
        <w:jc w:val="both"/>
        <w:rPr>
          <w:rFonts w:ascii="Arial Narrow" w:hAnsi="Arial Narrow" w:cs="Arial"/>
          <w:b/>
          <w:sz w:val="22"/>
          <w:szCs w:val="22"/>
        </w:rPr>
      </w:pPr>
      <w:r w:rsidRPr="001F2775">
        <w:rPr>
          <w:rFonts w:ascii="Arial Narrow" w:hAnsi="Arial Narrow" w:cs="Arial"/>
          <w:b/>
          <w:sz w:val="22"/>
          <w:szCs w:val="22"/>
        </w:rPr>
        <w:t xml:space="preserve">UNIFORMES </w:t>
      </w:r>
    </w:p>
    <w:p w:rsidR="001F2775" w:rsidRPr="001F2775" w:rsidRDefault="001F2775" w:rsidP="001F2775">
      <w:pPr>
        <w:spacing w:line="288" w:lineRule="auto"/>
        <w:jc w:val="both"/>
        <w:rPr>
          <w:rFonts w:ascii="Arial Narrow" w:hAnsi="Arial Narrow" w:cs="Arial"/>
          <w:sz w:val="22"/>
          <w:szCs w:val="22"/>
        </w:rPr>
      </w:pPr>
      <w:r w:rsidRPr="001F2775">
        <w:rPr>
          <w:rFonts w:ascii="Arial Narrow" w:hAnsi="Arial Narrow" w:cs="Arial"/>
          <w:sz w:val="22"/>
          <w:szCs w:val="22"/>
        </w:rPr>
        <w:t>LOS UNIFORMES E IMPLEMENTOS DE TRABAJO, SERÁN POR CUENTA DEL PRESTADOR DE SERVICIO QUE SE CONTRATE, MISMO QUE ESTARÁ INTEGRADO POR:</w:t>
      </w:r>
    </w:p>
    <w:p w:rsidR="001F2775" w:rsidRPr="001F2775" w:rsidRDefault="001F2775" w:rsidP="001F2775">
      <w:pPr>
        <w:spacing w:line="288" w:lineRule="auto"/>
        <w:jc w:val="both"/>
        <w:rPr>
          <w:rFonts w:ascii="Arial Narrow" w:hAnsi="Arial Narrow" w:cs="Arial"/>
          <w:sz w:val="22"/>
          <w:szCs w:val="22"/>
        </w:rPr>
      </w:pPr>
    </w:p>
    <w:p w:rsidR="001F2775" w:rsidRPr="001F2775" w:rsidRDefault="001F2775" w:rsidP="00D37FA5">
      <w:pPr>
        <w:numPr>
          <w:ilvl w:val="0"/>
          <w:numId w:val="13"/>
        </w:numPr>
        <w:spacing w:line="288" w:lineRule="auto"/>
        <w:jc w:val="both"/>
        <w:rPr>
          <w:rFonts w:ascii="Arial Narrow" w:hAnsi="Arial Narrow" w:cs="Arial"/>
          <w:sz w:val="22"/>
          <w:szCs w:val="22"/>
        </w:rPr>
      </w:pPr>
      <w:r w:rsidRPr="001F2775">
        <w:rPr>
          <w:rFonts w:ascii="Arial Narrow" w:hAnsi="Arial Narrow" w:cs="Arial"/>
          <w:sz w:val="22"/>
          <w:szCs w:val="22"/>
        </w:rPr>
        <w:t>BATA, CHALECO, O CAMISA TIPO POLO (2 CAMBIOS)  LOGOTIPO DE LA EMPRESA</w:t>
      </w:r>
    </w:p>
    <w:p w:rsidR="001F2775" w:rsidRPr="001F2775" w:rsidRDefault="001F2775" w:rsidP="00D37FA5">
      <w:pPr>
        <w:numPr>
          <w:ilvl w:val="0"/>
          <w:numId w:val="13"/>
        </w:numPr>
        <w:spacing w:line="288" w:lineRule="auto"/>
        <w:jc w:val="both"/>
        <w:rPr>
          <w:rFonts w:ascii="Arial Narrow" w:hAnsi="Arial Narrow" w:cs="Arial"/>
          <w:sz w:val="22"/>
          <w:szCs w:val="22"/>
        </w:rPr>
      </w:pPr>
      <w:r w:rsidRPr="001F2775">
        <w:rPr>
          <w:rFonts w:ascii="Arial Narrow" w:hAnsi="Arial Narrow" w:cs="Arial"/>
          <w:sz w:val="22"/>
          <w:szCs w:val="22"/>
        </w:rPr>
        <w:t>GAFETE CON FOTOGRAFÍA Y FIRMA AUTOGRAFA</w:t>
      </w:r>
    </w:p>
    <w:p w:rsidR="001F2775" w:rsidRPr="001F2775" w:rsidRDefault="001F2775" w:rsidP="00D37FA5">
      <w:pPr>
        <w:numPr>
          <w:ilvl w:val="0"/>
          <w:numId w:val="13"/>
        </w:numPr>
        <w:spacing w:line="288" w:lineRule="auto"/>
        <w:jc w:val="both"/>
        <w:rPr>
          <w:rFonts w:ascii="Arial Narrow" w:hAnsi="Arial Narrow" w:cs="Arial"/>
          <w:sz w:val="22"/>
          <w:szCs w:val="22"/>
        </w:rPr>
      </w:pPr>
      <w:r w:rsidRPr="001F2775">
        <w:rPr>
          <w:rFonts w:ascii="Arial Narrow" w:hAnsi="Arial Narrow" w:cs="Arial"/>
          <w:sz w:val="22"/>
          <w:szCs w:val="22"/>
        </w:rPr>
        <w:t>ZAPATO CERRADO COLOR NEGRO</w:t>
      </w:r>
    </w:p>
    <w:p w:rsidR="001F2775" w:rsidRPr="001F2775" w:rsidRDefault="001F2775" w:rsidP="00D37FA5">
      <w:pPr>
        <w:numPr>
          <w:ilvl w:val="0"/>
          <w:numId w:val="13"/>
        </w:numPr>
        <w:spacing w:line="288" w:lineRule="auto"/>
        <w:jc w:val="both"/>
        <w:rPr>
          <w:rFonts w:ascii="Arial Narrow" w:hAnsi="Arial Narrow" w:cs="Arial"/>
          <w:sz w:val="22"/>
          <w:szCs w:val="22"/>
        </w:rPr>
      </w:pPr>
      <w:r w:rsidRPr="001F2775">
        <w:rPr>
          <w:rFonts w:ascii="Arial Narrow" w:hAnsi="Arial Narrow" w:cs="Arial"/>
          <w:sz w:val="22"/>
          <w:szCs w:val="22"/>
        </w:rPr>
        <w:t>UNIFORME EN BUEN ESTADO</w:t>
      </w:r>
    </w:p>
    <w:p w:rsidR="001F2775" w:rsidRPr="001F2775" w:rsidRDefault="001F2775" w:rsidP="001F2775">
      <w:pPr>
        <w:spacing w:line="288" w:lineRule="auto"/>
        <w:ind w:left="720"/>
        <w:jc w:val="both"/>
        <w:rPr>
          <w:rFonts w:ascii="Arial Narrow" w:hAnsi="Arial Narrow" w:cs="Arial"/>
          <w:sz w:val="22"/>
          <w:szCs w:val="22"/>
        </w:rPr>
      </w:pPr>
    </w:p>
    <w:p w:rsidR="001F2775" w:rsidRPr="001F2775" w:rsidRDefault="001F2775" w:rsidP="001F2775">
      <w:pPr>
        <w:spacing w:line="288" w:lineRule="auto"/>
        <w:jc w:val="both"/>
        <w:rPr>
          <w:rFonts w:ascii="Arial Narrow" w:hAnsi="Arial Narrow" w:cs="Arial"/>
          <w:sz w:val="22"/>
          <w:szCs w:val="22"/>
        </w:rPr>
      </w:pPr>
      <w:r w:rsidRPr="001F2775">
        <w:rPr>
          <w:rFonts w:ascii="Arial Narrow" w:hAnsi="Arial Narrow" w:cs="Arial"/>
          <w:sz w:val="22"/>
          <w:szCs w:val="22"/>
        </w:rPr>
        <w:t>EL PRESTADOR DE SERVICIOS DEBERA ENTREGAR LOS UNIFORMES A MAS TARDAR LA PRIMER SEMANA DE CADA MES INDICADO, DE LO CONTRARIO SERA ACREEDOR A UNA PENALIZACION DEL 20% DEL VALOR DE UN TURNO POR CADA DIA DE DEMORA EN LA ENTREGA DE LOS UNIFORMES.</w:t>
      </w:r>
    </w:p>
    <w:p w:rsidR="001F2775" w:rsidRPr="001F2775" w:rsidRDefault="001F2775" w:rsidP="001F2775">
      <w:pPr>
        <w:spacing w:line="288" w:lineRule="auto"/>
        <w:jc w:val="both"/>
        <w:rPr>
          <w:rFonts w:ascii="Arial Narrow" w:hAnsi="Arial Narrow" w:cs="Arial"/>
          <w:b/>
          <w:sz w:val="22"/>
          <w:szCs w:val="22"/>
        </w:rPr>
      </w:pPr>
    </w:p>
    <w:p w:rsidR="001F2775" w:rsidRPr="001F2775" w:rsidRDefault="001F2775" w:rsidP="00D37FA5">
      <w:pPr>
        <w:numPr>
          <w:ilvl w:val="0"/>
          <w:numId w:val="6"/>
        </w:numPr>
        <w:tabs>
          <w:tab w:val="clear" w:pos="1080"/>
        </w:tabs>
        <w:spacing w:line="288" w:lineRule="auto"/>
        <w:ind w:left="360"/>
        <w:jc w:val="both"/>
        <w:rPr>
          <w:rFonts w:ascii="Arial Narrow" w:hAnsi="Arial Narrow" w:cs="Arial"/>
          <w:b/>
          <w:sz w:val="22"/>
          <w:szCs w:val="22"/>
        </w:rPr>
      </w:pPr>
      <w:r w:rsidRPr="001F2775">
        <w:rPr>
          <w:rFonts w:ascii="Arial Narrow" w:hAnsi="Arial Narrow" w:cs="Arial"/>
          <w:b/>
          <w:sz w:val="22"/>
          <w:szCs w:val="22"/>
        </w:rPr>
        <w:t xml:space="preserve">TIEMPO Y LUGAR PARA INSTALACIÓN DE LOS ELEMENTOS </w:t>
      </w:r>
    </w:p>
    <w:p w:rsidR="001F2775" w:rsidRPr="001F2775" w:rsidRDefault="001F2775" w:rsidP="001F2775">
      <w:pPr>
        <w:spacing w:line="288" w:lineRule="auto"/>
        <w:jc w:val="both"/>
        <w:rPr>
          <w:rFonts w:ascii="Arial Narrow" w:hAnsi="Arial Narrow" w:cs="Arial"/>
          <w:sz w:val="22"/>
          <w:szCs w:val="22"/>
        </w:rPr>
      </w:pPr>
      <w:r w:rsidRPr="001F2775">
        <w:rPr>
          <w:rFonts w:ascii="Arial Narrow" w:hAnsi="Arial Narrow" w:cs="Arial"/>
          <w:sz w:val="22"/>
          <w:szCs w:val="22"/>
        </w:rPr>
        <w:t>LOS ELEMENTOS DE LIMPIEZA DE LA EMPRESA O EMPRESAS QUE RESULTEN ADJUDICADAS, DEBERÁN PREPARARSE PARA CUBRIR EL SERVICIO EN LA FECHA DESCRITA A CONTINUACIÓN:</w:t>
      </w:r>
    </w:p>
    <w:p w:rsidR="001F2775" w:rsidRPr="001F2775" w:rsidRDefault="001F2775" w:rsidP="001F2775">
      <w:pPr>
        <w:spacing w:line="288" w:lineRule="auto"/>
        <w:jc w:val="both"/>
        <w:rPr>
          <w:rFonts w:ascii="Arial Narrow" w:hAnsi="Arial Narrow" w:cs="Arial"/>
          <w:sz w:val="22"/>
          <w:szCs w:val="22"/>
        </w:rPr>
      </w:pPr>
    </w:p>
    <w:p w:rsidR="001F2775" w:rsidRPr="001F2775" w:rsidRDefault="001F2775" w:rsidP="001F2775">
      <w:pPr>
        <w:spacing w:line="288" w:lineRule="auto"/>
        <w:jc w:val="both"/>
        <w:rPr>
          <w:rFonts w:ascii="Arial Narrow" w:hAnsi="Arial Narrow" w:cs="Arial"/>
          <w:sz w:val="22"/>
          <w:szCs w:val="22"/>
        </w:rPr>
      </w:pPr>
      <w:r w:rsidRPr="001F2775">
        <w:rPr>
          <w:rFonts w:ascii="Arial Narrow" w:hAnsi="Arial Narrow" w:cs="Arial"/>
          <w:sz w:val="22"/>
          <w:szCs w:val="22"/>
        </w:rPr>
        <w:t>FECHA DE INICIO: EL DÍA 16 DE MAYO DE 2018. A LAS 06:00 HORAS.</w:t>
      </w:r>
    </w:p>
    <w:p w:rsidR="001F2775" w:rsidRPr="001F2775" w:rsidRDefault="001F2775" w:rsidP="001F2775">
      <w:pPr>
        <w:spacing w:line="288" w:lineRule="auto"/>
        <w:rPr>
          <w:rFonts w:ascii="Arial Narrow" w:hAnsi="Arial Narrow" w:cs="Arial"/>
          <w:b/>
          <w:sz w:val="22"/>
          <w:szCs w:val="22"/>
        </w:rPr>
      </w:pPr>
    </w:p>
    <w:p w:rsidR="001F2775" w:rsidRPr="001F2775" w:rsidRDefault="001F2775" w:rsidP="001F2775">
      <w:pPr>
        <w:rPr>
          <w:rFonts w:ascii="Arial Narrow" w:hAnsi="Arial Narrow" w:cs="Arial"/>
          <w:b/>
          <w:sz w:val="22"/>
          <w:szCs w:val="22"/>
        </w:rPr>
      </w:pPr>
      <w:r w:rsidRPr="001F2775">
        <w:rPr>
          <w:rFonts w:ascii="Arial Narrow" w:hAnsi="Arial Narrow" w:cs="Arial"/>
          <w:b/>
          <w:sz w:val="22"/>
          <w:szCs w:val="22"/>
        </w:rPr>
        <w:t>7.     EQUIPO Y ACCESORIOS DE LIMPIEZA REQUERIDOS.</w:t>
      </w:r>
    </w:p>
    <w:p w:rsidR="001F2775" w:rsidRPr="001F2775" w:rsidRDefault="001F2775" w:rsidP="001F2775">
      <w:pPr>
        <w:pStyle w:val="Ttulo"/>
        <w:ind w:right="60"/>
        <w:jc w:val="both"/>
        <w:rPr>
          <w:rFonts w:ascii="Arial Narrow" w:hAnsi="Arial Narrow" w:cs="Arial"/>
          <w:b w:val="0"/>
          <w:sz w:val="22"/>
          <w:szCs w:val="22"/>
        </w:rPr>
      </w:pPr>
      <w:r w:rsidRPr="001F2775">
        <w:rPr>
          <w:rFonts w:ascii="Arial Narrow" w:hAnsi="Arial Narrow" w:cs="Arial"/>
          <w:b w:val="0"/>
          <w:sz w:val="22"/>
          <w:szCs w:val="22"/>
        </w:rPr>
        <w:t xml:space="preserve">LA EMPRESA O LAS EMPRESAS QUE RESULTEN ADJUDICADAS DEBERÁ PRESENTAR A LA </w:t>
      </w:r>
      <w:r w:rsidRPr="001F2775">
        <w:rPr>
          <w:rFonts w:ascii="Arial Narrow" w:hAnsi="Arial Narrow" w:cs="Arial"/>
          <w:sz w:val="22"/>
          <w:szCs w:val="22"/>
        </w:rPr>
        <w:t xml:space="preserve">OFICINA DE CONSERVACIÓN DE INMUEBLES </w:t>
      </w:r>
      <w:r w:rsidRPr="001F2775">
        <w:rPr>
          <w:rFonts w:ascii="Arial Narrow" w:hAnsi="Arial Narrow" w:cs="Arial"/>
          <w:b w:val="0"/>
          <w:sz w:val="22"/>
          <w:szCs w:val="22"/>
        </w:rPr>
        <w:t xml:space="preserve"> DE  LA COMISIÓN ESTATAL DE SERVICIOS PÚBLICOS DE TIJUANA UBICADO EN AV. GONZÁLEZ ORTEGA Y CALLE BAJA CALIFORNIA S/N, COL. ZONA NORTE, TIJUANA, B.C. A MÁS TARDAR UNA SEMANA ANTES DE QUE INICIE LA VIGENCIA DEL CONTRATO, LOS EQUIPOS Y ACCESORIOS QUE SE INDICA A CONTINUACIÓN, MISMOS QUE SE DEBERÁN MANTENER EN BUEN ESTADO Y  SE REPONDRÁN CUANDO SE REQUIERA  POR  DESGASTE POR EL USO NATURAL  O CUANDO ASÍ LO REQUIERA EL ORGANISMO EN UN PLAZO NO MAYOR A 24 HORAS,  DURANTE LA VIGENCIA DEL CONTRATO:</w:t>
      </w:r>
    </w:p>
    <w:p w:rsidR="001F2775" w:rsidRPr="0098584A" w:rsidRDefault="001F2775" w:rsidP="001F2775">
      <w:pPr>
        <w:pStyle w:val="Sangra2detindependiente"/>
        <w:spacing w:line="288" w:lineRule="auto"/>
        <w:ind w:left="0"/>
        <w:rPr>
          <w:rFonts w:ascii="Arial Narrow" w:hAnsi="Arial Narrow" w:cs="Arial"/>
        </w:rPr>
      </w:pPr>
    </w:p>
    <w:tbl>
      <w:tblPr>
        <w:tblW w:w="9219" w:type="dxa"/>
        <w:jc w:val="center"/>
        <w:tblLayout w:type="fixed"/>
        <w:tblCellMar>
          <w:left w:w="70" w:type="dxa"/>
          <w:right w:w="70" w:type="dxa"/>
        </w:tblCellMar>
        <w:tblLook w:val="0000" w:firstRow="0" w:lastRow="0" w:firstColumn="0" w:lastColumn="0" w:noHBand="0" w:noVBand="0"/>
      </w:tblPr>
      <w:tblGrid>
        <w:gridCol w:w="994"/>
        <w:gridCol w:w="6841"/>
        <w:gridCol w:w="1384"/>
      </w:tblGrid>
      <w:tr w:rsidR="001F2775" w:rsidRPr="00000199" w:rsidTr="00A35270">
        <w:trPr>
          <w:trHeight w:val="297"/>
          <w:jc w:val="center"/>
        </w:trPr>
        <w:tc>
          <w:tcPr>
            <w:tcW w:w="994" w:type="dxa"/>
            <w:tcBorders>
              <w:top w:val="single" w:sz="4" w:space="0" w:color="auto"/>
              <w:left w:val="single" w:sz="4" w:space="0" w:color="auto"/>
              <w:bottom w:val="single" w:sz="4" w:space="0" w:color="auto"/>
              <w:right w:val="single" w:sz="4" w:space="0" w:color="auto"/>
            </w:tcBorders>
            <w:shd w:val="clear" w:color="auto" w:fill="E6E6E6"/>
            <w:vAlign w:val="center"/>
          </w:tcPr>
          <w:p w:rsidR="001F2775" w:rsidRPr="00000199" w:rsidRDefault="001F2775" w:rsidP="00A35270">
            <w:pPr>
              <w:jc w:val="center"/>
              <w:rPr>
                <w:rFonts w:ascii="Arial Narrow" w:hAnsi="Arial Narrow" w:cs="Arial"/>
                <w:b/>
                <w:bCs/>
                <w:lang w:eastAsia="es-ES"/>
              </w:rPr>
            </w:pPr>
            <w:r w:rsidRPr="00000199">
              <w:rPr>
                <w:rFonts w:ascii="Arial Narrow" w:hAnsi="Arial Narrow" w:cs="Arial"/>
                <w:b/>
                <w:bCs/>
                <w:lang w:eastAsia="es-ES"/>
              </w:rPr>
              <w:t xml:space="preserve">No. </w:t>
            </w:r>
          </w:p>
        </w:tc>
        <w:tc>
          <w:tcPr>
            <w:tcW w:w="6841" w:type="dxa"/>
            <w:tcBorders>
              <w:top w:val="single" w:sz="4" w:space="0" w:color="auto"/>
              <w:left w:val="nil"/>
              <w:bottom w:val="single" w:sz="4" w:space="0" w:color="auto"/>
              <w:right w:val="single" w:sz="4" w:space="0" w:color="auto"/>
            </w:tcBorders>
            <w:shd w:val="clear" w:color="auto" w:fill="E6E6E6"/>
            <w:vAlign w:val="center"/>
          </w:tcPr>
          <w:p w:rsidR="001F2775" w:rsidRPr="00000199" w:rsidRDefault="001F2775" w:rsidP="00A35270">
            <w:pPr>
              <w:jc w:val="center"/>
              <w:rPr>
                <w:rFonts w:ascii="Arial Narrow" w:hAnsi="Arial Narrow" w:cs="Arial"/>
                <w:b/>
                <w:bCs/>
                <w:lang w:eastAsia="es-ES"/>
              </w:rPr>
            </w:pPr>
            <w:r w:rsidRPr="00000199">
              <w:rPr>
                <w:rFonts w:ascii="Arial Narrow" w:hAnsi="Arial Narrow" w:cs="Arial"/>
                <w:b/>
                <w:bCs/>
                <w:lang w:eastAsia="es-ES"/>
              </w:rPr>
              <w:t>DESCRIPCIÓN DE EQUIPO / ACCESORIO</w:t>
            </w:r>
          </w:p>
        </w:tc>
        <w:tc>
          <w:tcPr>
            <w:tcW w:w="1384" w:type="dxa"/>
            <w:tcBorders>
              <w:top w:val="single" w:sz="4" w:space="0" w:color="auto"/>
              <w:left w:val="nil"/>
              <w:bottom w:val="single" w:sz="4" w:space="0" w:color="auto"/>
              <w:right w:val="single" w:sz="4" w:space="0" w:color="auto"/>
            </w:tcBorders>
            <w:shd w:val="clear" w:color="auto" w:fill="E6E6E6"/>
            <w:vAlign w:val="center"/>
          </w:tcPr>
          <w:p w:rsidR="001F2775" w:rsidRPr="00000199" w:rsidRDefault="001F2775" w:rsidP="00A35270">
            <w:pPr>
              <w:jc w:val="center"/>
              <w:rPr>
                <w:rFonts w:ascii="Arial Narrow" w:hAnsi="Arial Narrow" w:cs="Arial"/>
                <w:b/>
                <w:bCs/>
                <w:lang w:eastAsia="es-ES"/>
              </w:rPr>
            </w:pPr>
            <w:r w:rsidRPr="00000199">
              <w:rPr>
                <w:rFonts w:ascii="Arial Narrow" w:hAnsi="Arial Narrow" w:cs="Arial"/>
                <w:b/>
                <w:bCs/>
                <w:lang w:eastAsia="es-ES"/>
              </w:rPr>
              <w:t>CANTIDAD</w:t>
            </w:r>
          </w:p>
        </w:tc>
      </w:tr>
      <w:tr w:rsidR="001F2775" w:rsidRPr="00000199" w:rsidTr="00A35270">
        <w:trPr>
          <w:trHeight w:val="25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rPr>
            </w:pPr>
            <w:r w:rsidRPr="00000199">
              <w:rPr>
                <w:rFonts w:ascii="Arial Narrow" w:hAnsi="Arial Narrow" w:cs="Arial"/>
              </w:rPr>
              <w:t>1</w:t>
            </w:r>
          </w:p>
        </w:tc>
        <w:tc>
          <w:tcPr>
            <w:tcW w:w="6841"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both"/>
              <w:rPr>
                <w:rFonts w:ascii="Arial Narrow" w:hAnsi="Arial Narrow" w:cs="Arial"/>
                <w:color w:val="000000"/>
              </w:rPr>
            </w:pPr>
            <w:r w:rsidRPr="00000199">
              <w:rPr>
                <w:rFonts w:ascii="Arial Narrow" w:hAnsi="Arial Narrow" w:cs="Arial"/>
                <w:color w:val="000000"/>
              </w:rPr>
              <w:t>Cepillo tipo campana  con  base  para WC.</w:t>
            </w:r>
          </w:p>
        </w:tc>
        <w:tc>
          <w:tcPr>
            <w:tcW w:w="1384"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color w:val="000000"/>
              </w:rPr>
            </w:pPr>
            <w:r w:rsidRPr="00000199">
              <w:rPr>
                <w:rFonts w:ascii="Arial Narrow" w:hAnsi="Arial Narrow" w:cs="Arial"/>
                <w:color w:val="000000"/>
              </w:rPr>
              <w:t>53</w:t>
            </w:r>
          </w:p>
        </w:tc>
      </w:tr>
      <w:tr w:rsidR="001F2775" w:rsidRPr="00000199" w:rsidTr="00A35270">
        <w:trPr>
          <w:trHeight w:val="25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rPr>
            </w:pPr>
            <w:r w:rsidRPr="00000199">
              <w:rPr>
                <w:rFonts w:ascii="Arial Narrow" w:hAnsi="Arial Narrow" w:cs="Arial"/>
              </w:rPr>
              <w:t>2</w:t>
            </w:r>
          </w:p>
        </w:tc>
        <w:tc>
          <w:tcPr>
            <w:tcW w:w="6841"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both"/>
              <w:rPr>
                <w:rFonts w:ascii="Arial Narrow" w:hAnsi="Arial Narrow" w:cs="Arial"/>
                <w:color w:val="000000"/>
              </w:rPr>
            </w:pPr>
            <w:r w:rsidRPr="00000199">
              <w:rPr>
                <w:rFonts w:ascii="Arial Narrow" w:hAnsi="Arial Narrow" w:cs="Arial"/>
                <w:color w:val="000000"/>
              </w:rPr>
              <w:t>Cepillo con forma de plancha con mango moldeado sobre el cepillo que mantiene las manos fuera de las soluciones de limpieza, cerdas sintéticas resistentes a ácidos, álcalis y agua.</w:t>
            </w:r>
          </w:p>
        </w:tc>
        <w:tc>
          <w:tcPr>
            <w:tcW w:w="1384"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color w:val="000000"/>
              </w:rPr>
            </w:pPr>
            <w:r w:rsidRPr="00000199">
              <w:rPr>
                <w:rFonts w:ascii="Arial Narrow" w:hAnsi="Arial Narrow" w:cs="Arial"/>
                <w:color w:val="000000"/>
              </w:rPr>
              <w:t>58</w:t>
            </w:r>
          </w:p>
        </w:tc>
      </w:tr>
      <w:tr w:rsidR="001F2775" w:rsidRPr="00000199" w:rsidTr="00A35270">
        <w:trPr>
          <w:trHeight w:val="584"/>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rPr>
            </w:pPr>
            <w:r w:rsidRPr="00000199">
              <w:rPr>
                <w:rFonts w:ascii="Arial Narrow" w:hAnsi="Arial Narrow" w:cs="Arial"/>
              </w:rPr>
              <w:t>3</w:t>
            </w:r>
          </w:p>
        </w:tc>
        <w:tc>
          <w:tcPr>
            <w:tcW w:w="6841"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both"/>
              <w:rPr>
                <w:rFonts w:ascii="Arial Narrow" w:hAnsi="Arial Narrow" w:cs="Arial"/>
                <w:color w:val="000000"/>
              </w:rPr>
            </w:pPr>
            <w:r w:rsidRPr="00000199">
              <w:rPr>
                <w:rFonts w:ascii="Arial Narrow" w:hAnsi="Arial Narrow" w:cs="Arial"/>
                <w:color w:val="000000"/>
              </w:rPr>
              <w:t xml:space="preserve">Aspiradora para mojado/seco de operación silenciosa, tanque de 15 </w:t>
            </w:r>
            <w:proofErr w:type="spellStart"/>
            <w:r w:rsidRPr="00000199">
              <w:rPr>
                <w:rFonts w:ascii="Arial Narrow" w:hAnsi="Arial Narrow" w:cs="Arial"/>
                <w:color w:val="000000"/>
              </w:rPr>
              <w:t>pulg</w:t>
            </w:r>
            <w:proofErr w:type="spellEnd"/>
            <w:r w:rsidRPr="00000199">
              <w:rPr>
                <w:rFonts w:ascii="Arial Narrow" w:hAnsi="Arial Narrow" w:cs="Arial"/>
                <w:color w:val="000000"/>
              </w:rPr>
              <w:t>., motor de 4HP, plataforma rodante c/4 ruedas, conexión de la manguera de giro y traba.</w:t>
            </w:r>
          </w:p>
        </w:tc>
        <w:tc>
          <w:tcPr>
            <w:tcW w:w="1384"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color w:val="000000"/>
              </w:rPr>
            </w:pPr>
            <w:r w:rsidRPr="00000199">
              <w:rPr>
                <w:rFonts w:ascii="Arial Narrow" w:hAnsi="Arial Narrow" w:cs="Arial"/>
                <w:color w:val="000000"/>
              </w:rPr>
              <w:t>2</w:t>
            </w:r>
          </w:p>
        </w:tc>
      </w:tr>
      <w:tr w:rsidR="001F2775" w:rsidRPr="00000199" w:rsidTr="00A35270">
        <w:trPr>
          <w:trHeight w:val="25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rPr>
            </w:pPr>
            <w:r w:rsidRPr="00000199">
              <w:rPr>
                <w:rFonts w:ascii="Arial Narrow" w:hAnsi="Arial Narrow" w:cs="Arial"/>
              </w:rPr>
              <w:t>4</w:t>
            </w:r>
          </w:p>
        </w:tc>
        <w:tc>
          <w:tcPr>
            <w:tcW w:w="6841"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both"/>
              <w:rPr>
                <w:rFonts w:ascii="Arial Narrow" w:hAnsi="Arial Narrow" w:cs="Arial"/>
                <w:color w:val="000000"/>
              </w:rPr>
            </w:pPr>
            <w:r w:rsidRPr="00000199">
              <w:rPr>
                <w:rFonts w:ascii="Arial Narrow" w:hAnsi="Arial Narrow" w:cs="Arial"/>
                <w:color w:val="000000"/>
              </w:rPr>
              <w:t>Escaleras de aluminio  de 6  pies.</w:t>
            </w:r>
          </w:p>
        </w:tc>
        <w:tc>
          <w:tcPr>
            <w:tcW w:w="1384"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color w:val="000000"/>
              </w:rPr>
            </w:pPr>
            <w:r w:rsidRPr="00000199">
              <w:rPr>
                <w:rFonts w:ascii="Arial Narrow" w:hAnsi="Arial Narrow" w:cs="Arial"/>
                <w:color w:val="000000"/>
              </w:rPr>
              <w:t>28</w:t>
            </w:r>
          </w:p>
        </w:tc>
      </w:tr>
      <w:tr w:rsidR="001F2775" w:rsidRPr="00000199" w:rsidTr="00A35270">
        <w:trPr>
          <w:trHeight w:val="25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rPr>
            </w:pPr>
            <w:r w:rsidRPr="00000199">
              <w:rPr>
                <w:rFonts w:ascii="Arial Narrow" w:hAnsi="Arial Narrow" w:cs="Arial"/>
              </w:rPr>
              <w:t>5</w:t>
            </w:r>
          </w:p>
        </w:tc>
        <w:tc>
          <w:tcPr>
            <w:tcW w:w="6841"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both"/>
              <w:rPr>
                <w:rFonts w:ascii="Arial Narrow" w:hAnsi="Arial Narrow" w:cs="Arial"/>
                <w:color w:val="000000"/>
              </w:rPr>
            </w:pPr>
            <w:r w:rsidRPr="00000199">
              <w:rPr>
                <w:rFonts w:ascii="Arial Narrow" w:hAnsi="Arial Narrow" w:cs="Arial"/>
                <w:color w:val="000000"/>
              </w:rPr>
              <w:t>Escaleras de aluminio  de 24 pies.</w:t>
            </w:r>
          </w:p>
        </w:tc>
        <w:tc>
          <w:tcPr>
            <w:tcW w:w="1384"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color w:val="000000"/>
              </w:rPr>
            </w:pPr>
            <w:r w:rsidRPr="00000199">
              <w:rPr>
                <w:rFonts w:ascii="Arial Narrow" w:hAnsi="Arial Narrow" w:cs="Arial"/>
                <w:color w:val="000000"/>
              </w:rPr>
              <w:t>3</w:t>
            </w:r>
          </w:p>
        </w:tc>
      </w:tr>
      <w:tr w:rsidR="001F2775" w:rsidRPr="00000199" w:rsidTr="00A35270">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rPr>
            </w:pPr>
            <w:r w:rsidRPr="00000199">
              <w:rPr>
                <w:rFonts w:ascii="Arial Narrow" w:hAnsi="Arial Narrow" w:cs="Arial"/>
              </w:rPr>
              <w:t>6</w:t>
            </w:r>
          </w:p>
        </w:tc>
        <w:tc>
          <w:tcPr>
            <w:tcW w:w="6841"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both"/>
              <w:rPr>
                <w:rFonts w:ascii="Arial Narrow" w:hAnsi="Arial Narrow" w:cs="Arial"/>
                <w:color w:val="000000"/>
              </w:rPr>
            </w:pPr>
            <w:r w:rsidRPr="00000199">
              <w:rPr>
                <w:rFonts w:ascii="Arial Narrow" w:hAnsi="Arial Narrow" w:cs="Arial"/>
                <w:color w:val="000000"/>
              </w:rPr>
              <w:t>Señales de piso de 25” En color amarillo brillante y graficas gruesas de CERRADO “CLOSED” o CUIDADO “CAUTION” con una construcción de polietileno durable, texto y graficas estampadas con calor en ambos lados a prueba de despostilladas, las señales se doblan y forman una superficie plana para almacenarse fácilmente. Cadenas para barrera de 20 pies.</w:t>
            </w:r>
          </w:p>
        </w:tc>
        <w:tc>
          <w:tcPr>
            <w:tcW w:w="1384"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color w:val="000000"/>
              </w:rPr>
            </w:pPr>
            <w:r w:rsidRPr="00000199">
              <w:rPr>
                <w:rFonts w:ascii="Arial Narrow" w:hAnsi="Arial Narrow" w:cs="Arial"/>
                <w:color w:val="000000"/>
              </w:rPr>
              <w:t>55</w:t>
            </w:r>
          </w:p>
        </w:tc>
      </w:tr>
      <w:tr w:rsidR="001F2775" w:rsidRPr="00000199" w:rsidTr="00A35270">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rPr>
            </w:pPr>
            <w:r w:rsidRPr="00000199">
              <w:rPr>
                <w:rFonts w:ascii="Arial Narrow" w:hAnsi="Arial Narrow" w:cs="Arial"/>
              </w:rPr>
              <w:t>7</w:t>
            </w:r>
          </w:p>
        </w:tc>
        <w:tc>
          <w:tcPr>
            <w:tcW w:w="6841"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both"/>
              <w:rPr>
                <w:rFonts w:ascii="Arial Narrow" w:hAnsi="Arial Narrow" w:cs="Arial"/>
                <w:color w:val="000000"/>
              </w:rPr>
            </w:pPr>
            <w:r w:rsidRPr="00000199">
              <w:rPr>
                <w:rFonts w:ascii="Arial Narrow" w:hAnsi="Arial Narrow" w:cs="Arial"/>
                <w:color w:val="000000"/>
              </w:rPr>
              <w:t xml:space="preserve">Tubo telescópico de 8 pies para limpieza de  ventanas, raspador de seguridad con hoja, lavador </w:t>
            </w:r>
            <w:proofErr w:type="spellStart"/>
            <w:r w:rsidRPr="00000199">
              <w:rPr>
                <w:rFonts w:ascii="Arial Narrow" w:hAnsi="Arial Narrow" w:cs="Arial"/>
                <w:color w:val="000000"/>
              </w:rPr>
              <w:t>Strip</w:t>
            </w:r>
            <w:proofErr w:type="spellEnd"/>
            <w:r w:rsidRPr="00000199">
              <w:rPr>
                <w:rFonts w:ascii="Arial Narrow" w:hAnsi="Arial Narrow" w:cs="Arial"/>
                <w:color w:val="000000"/>
              </w:rPr>
              <w:t xml:space="preserve"> </w:t>
            </w:r>
            <w:proofErr w:type="spellStart"/>
            <w:r w:rsidRPr="00000199">
              <w:rPr>
                <w:rFonts w:ascii="Arial Narrow" w:hAnsi="Arial Narrow" w:cs="Arial"/>
                <w:color w:val="000000"/>
              </w:rPr>
              <w:t>Pac</w:t>
            </w:r>
            <w:proofErr w:type="spellEnd"/>
            <w:r w:rsidRPr="00000199">
              <w:rPr>
                <w:rFonts w:ascii="Arial Narrow" w:hAnsi="Arial Narrow" w:cs="Arial"/>
                <w:color w:val="000000"/>
              </w:rPr>
              <w:t xml:space="preserve"> de 14”, Canal profesional de 6”, 12” y 18” con hule y mango profesional para canal con hule, además cepillo de mano y abrazadera FIXI para fijar, </w:t>
            </w:r>
            <w:proofErr w:type="spellStart"/>
            <w:r w:rsidRPr="00000199">
              <w:rPr>
                <w:rFonts w:ascii="Arial Narrow" w:hAnsi="Arial Narrow" w:cs="Arial"/>
                <w:color w:val="000000"/>
              </w:rPr>
              <w:t>Rapsador</w:t>
            </w:r>
            <w:proofErr w:type="spellEnd"/>
            <w:r w:rsidRPr="00000199">
              <w:rPr>
                <w:rFonts w:ascii="Arial Narrow" w:hAnsi="Arial Narrow" w:cs="Arial"/>
                <w:color w:val="000000"/>
              </w:rPr>
              <w:t xml:space="preserve"> </w:t>
            </w:r>
            <w:proofErr w:type="spellStart"/>
            <w:r w:rsidRPr="00000199">
              <w:rPr>
                <w:rFonts w:ascii="Arial Narrow" w:hAnsi="Arial Narrow" w:cs="Arial"/>
                <w:color w:val="000000"/>
              </w:rPr>
              <w:t>Trim</w:t>
            </w:r>
            <w:proofErr w:type="spellEnd"/>
            <w:r w:rsidRPr="00000199">
              <w:rPr>
                <w:rFonts w:ascii="Arial Narrow" w:hAnsi="Arial Narrow" w:cs="Arial"/>
                <w:color w:val="000000"/>
              </w:rPr>
              <w:t xml:space="preserve"> 10” con 10 hojas, hule de 36”.</w:t>
            </w:r>
          </w:p>
        </w:tc>
        <w:tc>
          <w:tcPr>
            <w:tcW w:w="1384"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color w:val="000000"/>
              </w:rPr>
            </w:pPr>
            <w:r w:rsidRPr="00000199">
              <w:rPr>
                <w:rFonts w:ascii="Arial Narrow" w:hAnsi="Arial Narrow" w:cs="Arial"/>
                <w:color w:val="000000"/>
              </w:rPr>
              <w:t>9</w:t>
            </w:r>
          </w:p>
        </w:tc>
      </w:tr>
      <w:tr w:rsidR="001F2775" w:rsidRPr="00000199" w:rsidTr="00A35270">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rPr>
            </w:pPr>
            <w:r w:rsidRPr="00000199">
              <w:rPr>
                <w:rFonts w:ascii="Arial Narrow" w:hAnsi="Arial Narrow" w:cs="Arial"/>
              </w:rPr>
              <w:t>8</w:t>
            </w:r>
          </w:p>
        </w:tc>
        <w:tc>
          <w:tcPr>
            <w:tcW w:w="6841"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both"/>
              <w:rPr>
                <w:rFonts w:ascii="Arial Narrow" w:hAnsi="Arial Narrow" w:cs="Arial"/>
                <w:color w:val="000000"/>
              </w:rPr>
            </w:pPr>
            <w:r w:rsidRPr="00000199">
              <w:rPr>
                <w:rFonts w:ascii="Arial Narrow" w:hAnsi="Arial Narrow" w:cs="Arial"/>
                <w:color w:val="000000"/>
              </w:rPr>
              <w:t>Sacudidor para partes elevadas tipo plumero.</w:t>
            </w:r>
          </w:p>
        </w:tc>
        <w:tc>
          <w:tcPr>
            <w:tcW w:w="1384"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color w:val="000000"/>
              </w:rPr>
            </w:pPr>
            <w:r w:rsidRPr="00000199">
              <w:rPr>
                <w:rFonts w:ascii="Arial Narrow" w:hAnsi="Arial Narrow" w:cs="Arial"/>
                <w:color w:val="000000"/>
              </w:rPr>
              <w:t>33</w:t>
            </w:r>
          </w:p>
        </w:tc>
      </w:tr>
      <w:tr w:rsidR="001F2775" w:rsidRPr="00000199" w:rsidTr="00A35270">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rPr>
            </w:pPr>
            <w:r w:rsidRPr="00000199">
              <w:rPr>
                <w:rFonts w:ascii="Arial Narrow" w:hAnsi="Arial Narrow" w:cs="Arial"/>
              </w:rPr>
              <w:t>9</w:t>
            </w:r>
          </w:p>
        </w:tc>
        <w:tc>
          <w:tcPr>
            <w:tcW w:w="6841"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both"/>
              <w:rPr>
                <w:rFonts w:ascii="Arial Narrow" w:hAnsi="Arial Narrow" w:cs="Arial"/>
                <w:color w:val="000000"/>
              </w:rPr>
            </w:pPr>
            <w:r w:rsidRPr="00000199">
              <w:rPr>
                <w:rFonts w:ascii="Arial Narrow" w:hAnsi="Arial Narrow" w:cs="Arial"/>
                <w:color w:val="000000"/>
              </w:rPr>
              <w:t>Escurridor para piso de hoja curva para mayor control de líquido. Hojas de hule de neopreno</w:t>
            </w:r>
          </w:p>
        </w:tc>
        <w:tc>
          <w:tcPr>
            <w:tcW w:w="1384"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color w:val="000000"/>
              </w:rPr>
            </w:pPr>
            <w:r w:rsidRPr="00000199">
              <w:rPr>
                <w:rFonts w:ascii="Arial Narrow" w:hAnsi="Arial Narrow" w:cs="Arial"/>
                <w:color w:val="000000"/>
              </w:rPr>
              <w:t>28</w:t>
            </w:r>
          </w:p>
        </w:tc>
      </w:tr>
      <w:tr w:rsidR="001F2775" w:rsidRPr="00000199" w:rsidTr="00A35270">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rPr>
            </w:pPr>
            <w:r w:rsidRPr="00000199">
              <w:rPr>
                <w:rFonts w:ascii="Arial Narrow" w:hAnsi="Arial Narrow" w:cs="Arial"/>
              </w:rPr>
              <w:t>10</w:t>
            </w:r>
          </w:p>
        </w:tc>
        <w:tc>
          <w:tcPr>
            <w:tcW w:w="6841"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both"/>
              <w:rPr>
                <w:rFonts w:ascii="Arial Narrow" w:hAnsi="Arial Narrow" w:cs="Arial"/>
                <w:color w:val="000000"/>
              </w:rPr>
            </w:pPr>
            <w:r w:rsidRPr="00000199">
              <w:rPr>
                <w:rFonts w:ascii="Arial Narrow" w:hAnsi="Arial Narrow" w:cs="Arial"/>
                <w:color w:val="000000"/>
              </w:rPr>
              <w:t xml:space="preserve">Cubeta de plástico para trapeador y exprimidor con capacidad de 35 </w:t>
            </w:r>
            <w:proofErr w:type="spellStart"/>
            <w:r w:rsidRPr="00000199">
              <w:rPr>
                <w:rFonts w:ascii="Arial Narrow" w:hAnsi="Arial Narrow" w:cs="Arial"/>
                <w:color w:val="000000"/>
              </w:rPr>
              <w:t>qt</w:t>
            </w:r>
            <w:proofErr w:type="spellEnd"/>
            <w:r w:rsidRPr="00000199">
              <w:rPr>
                <w:rFonts w:ascii="Arial Narrow" w:hAnsi="Arial Narrow" w:cs="Arial"/>
                <w:color w:val="000000"/>
              </w:rPr>
              <w:t xml:space="preserve"> color amarillo, con ruedas integrales para transportación, mango ergonómico para manejarse.</w:t>
            </w:r>
          </w:p>
        </w:tc>
        <w:tc>
          <w:tcPr>
            <w:tcW w:w="1384"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color w:val="000000"/>
              </w:rPr>
            </w:pPr>
            <w:r w:rsidRPr="00000199">
              <w:rPr>
                <w:rFonts w:ascii="Arial Narrow" w:hAnsi="Arial Narrow" w:cs="Arial"/>
                <w:color w:val="000000"/>
              </w:rPr>
              <w:t>53</w:t>
            </w:r>
          </w:p>
        </w:tc>
      </w:tr>
      <w:tr w:rsidR="001F2775" w:rsidRPr="00000199" w:rsidTr="00A35270">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rPr>
            </w:pPr>
            <w:r w:rsidRPr="00000199">
              <w:rPr>
                <w:rFonts w:ascii="Arial Narrow" w:hAnsi="Arial Narrow" w:cs="Arial"/>
              </w:rPr>
              <w:t>11</w:t>
            </w:r>
          </w:p>
        </w:tc>
        <w:tc>
          <w:tcPr>
            <w:tcW w:w="6841"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both"/>
              <w:rPr>
                <w:rFonts w:ascii="Arial Narrow" w:hAnsi="Arial Narrow" w:cs="Arial"/>
                <w:color w:val="000000"/>
              </w:rPr>
            </w:pPr>
            <w:r w:rsidRPr="00000199">
              <w:rPr>
                <w:rFonts w:ascii="Arial Narrow" w:hAnsi="Arial Narrow" w:cs="Arial"/>
                <w:color w:val="000000"/>
              </w:rPr>
              <w:t xml:space="preserve">Limpiadora de extracción </w:t>
            </w:r>
          </w:p>
        </w:tc>
        <w:tc>
          <w:tcPr>
            <w:tcW w:w="1384"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color w:val="000000"/>
              </w:rPr>
            </w:pPr>
            <w:r w:rsidRPr="00000199">
              <w:rPr>
                <w:rFonts w:ascii="Arial Narrow" w:hAnsi="Arial Narrow" w:cs="Arial"/>
                <w:color w:val="000000"/>
              </w:rPr>
              <w:t>1</w:t>
            </w:r>
          </w:p>
        </w:tc>
      </w:tr>
      <w:tr w:rsidR="001F2775" w:rsidRPr="00000199" w:rsidTr="00A35270">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rPr>
            </w:pPr>
            <w:r w:rsidRPr="00000199">
              <w:rPr>
                <w:rFonts w:ascii="Arial Narrow" w:hAnsi="Arial Narrow" w:cs="Arial"/>
              </w:rPr>
              <w:t>12</w:t>
            </w:r>
          </w:p>
        </w:tc>
        <w:tc>
          <w:tcPr>
            <w:tcW w:w="6841"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both"/>
              <w:rPr>
                <w:rFonts w:ascii="Arial Narrow" w:hAnsi="Arial Narrow" w:cs="Arial"/>
                <w:color w:val="000000"/>
              </w:rPr>
            </w:pPr>
            <w:r w:rsidRPr="00000199">
              <w:rPr>
                <w:rFonts w:ascii="Arial Narrow" w:hAnsi="Arial Narrow" w:cs="Arial"/>
                <w:color w:val="000000"/>
              </w:rPr>
              <w:t>Pulidor de alta velocidad</w:t>
            </w:r>
          </w:p>
        </w:tc>
        <w:tc>
          <w:tcPr>
            <w:tcW w:w="1384"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color w:val="000000"/>
              </w:rPr>
            </w:pPr>
            <w:r w:rsidRPr="00000199">
              <w:rPr>
                <w:rFonts w:ascii="Arial Narrow" w:hAnsi="Arial Narrow" w:cs="Arial"/>
                <w:color w:val="000000"/>
              </w:rPr>
              <w:t>2</w:t>
            </w:r>
          </w:p>
        </w:tc>
      </w:tr>
      <w:tr w:rsidR="001F2775" w:rsidRPr="00000199" w:rsidTr="00A35270">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rPr>
            </w:pPr>
            <w:r w:rsidRPr="00000199">
              <w:rPr>
                <w:rFonts w:ascii="Arial Narrow" w:hAnsi="Arial Narrow" w:cs="Arial"/>
              </w:rPr>
              <w:t>13</w:t>
            </w:r>
          </w:p>
        </w:tc>
        <w:tc>
          <w:tcPr>
            <w:tcW w:w="6841"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both"/>
              <w:rPr>
                <w:rFonts w:ascii="Arial Narrow" w:hAnsi="Arial Narrow" w:cs="Arial"/>
                <w:color w:val="000000"/>
              </w:rPr>
            </w:pPr>
            <w:r w:rsidRPr="00000199">
              <w:rPr>
                <w:rFonts w:ascii="Arial Narrow" w:hAnsi="Arial Narrow" w:cs="Arial"/>
                <w:color w:val="000000"/>
              </w:rPr>
              <w:t>Atomizador completo</w:t>
            </w:r>
          </w:p>
        </w:tc>
        <w:tc>
          <w:tcPr>
            <w:tcW w:w="1384"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color w:val="000000"/>
              </w:rPr>
            </w:pPr>
            <w:r w:rsidRPr="00000199">
              <w:rPr>
                <w:rFonts w:ascii="Arial Narrow" w:hAnsi="Arial Narrow" w:cs="Arial"/>
                <w:color w:val="000000"/>
              </w:rPr>
              <w:t>63</w:t>
            </w:r>
          </w:p>
        </w:tc>
      </w:tr>
      <w:tr w:rsidR="001F2775" w:rsidRPr="00000199" w:rsidTr="00A35270">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rPr>
            </w:pPr>
            <w:r w:rsidRPr="00000199">
              <w:rPr>
                <w:rFonts w:ascii="Arial Narrow" w:hAnsi="Arial Narrow" w:cs="Arial"/>
              </w:rPr>
              <w:t>14</w:t>
            </w:r>
          </w:p>
        </w:tc>
        <w:tc>
          <w:tcPr>
            <w:tcW w:w="6841"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both"/>
              <w:rPr>
                <w:rFonts w:ascii="Arial Narrow" w:hAnsi="Arial Narrow" w:cs="Arial"/>
                <w:color w:val="000000"/>
              </w:rPr>
            </w:pPr>
            <w:r w:rsidRPr="00000199">
              <w:rPr>
                <w:rFonts w:ascii="Arial Narrow" w:hAnsi="Arial Narrow" w:cs="Arial"/>
                <w:color w:val="000000"/>
              </w:rPr>
              <w:t>Mechudo Completo de 24” que incluya Mango, Aro y Mechudo.</w:t>
            </w:r>
          </w:p>
        </w:tc>
        <w:tc>
          <w:tcPr>
            <w:tcW w:w="1384"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color w:val="000000"/>
              </w:rPr>
            </w:pPr>
            <w:r w:rsidRPr="00000199">
              <w:rPr>
                <w:rFonts w:ascii="Arial Narrow" w:hAnsi="Arial Narrow" w:cs="Arial"/>
                <w:color w:val="000000"/>
              </w:rPr>
              <w:t>34</w:t>
            </w:r>
          </w:p>
        </w:tc>
      </w:tr>
      <w:tr w:rsidR="001F2775" w:rsidRPr="00000199" w:rsidTr="00A35270">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rPr>
            </w:pPr>
            <w:r w:rsidRPr="00000199">
              <w:rPr>
                <w:rFonts w:ascii="Arial Narrow" w:hAnsi="Arial Narrow" w:cs="Arial"/>
              </w:rPr>
              <w:t>15</w:t>
            </w:r>
          </w:p>
        </w:tc>
        <w:tc>
          <w:tcPr>
            <w:tcW w:w="6841"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both"/>
              <w:rPr>
                <w:rFonts w:ascii="Arial Narrow" w:hAnsi="Arial Narrow" w:cs="Arial"/>
                <w:color w:val="000000"/>
              </w:rPr>
            </w:pPr>
            <w:r w:rsidRPr="00000199">
              <w:rPr>
                <w:rFonts w:ascii="Arial Narrow" w:hAnsi="Arial Narrow" w:cs="Arial"/>
                <w:color w:val="000000"/>
              </w:rPr>
              <w:t>Trapeador</w:t>
            </w:r>
          </w:p>
        </w:tc>
        <w:tc>
          <w:tcPr>
            <w:tcW w:w="1384"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color w:val="000000"/>
              </w:rPr>
            </w:pPr>
            <w:r w:rsidRPr="00000199">
              <w:rPr>
                <w:rFonts w:ascii="Arial Narrow" w:hAnsi="Arial Narrow" w:cs="Arial"/>
                <w:color w:val="000000"/>
              </w:rPr>
              <w:t>53</w:t>
            </w:r>
          </w:p>
        </w:tc>
      </w:tr>
      <w:tr w:rsidR="001F2775" w:rsidRPr="00000199" w:rsidTr="00A35270">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rPr>
            </w:pPr>
            <w:r w:rsidRPr="00000199">
              <w:rPr>
                <w:rFonts w:ascii="Arial Narrow" w:hAnsi="Arial Narrow" w:cs="Arial"/>
              </w:rPr>
              <w:t>16</w:t>
            </w:r>
          </w:p>
        </w:tc>
        <w:tc>
          <w:tcPr>
            <w:tcW w:w="6841"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both"/>
              <w:rPr>
                <w:rFonts w:ascii="Arial Narrow" w:hAnsi="Arial Narrow" w:cs="Arial"/>
                <w:color w:val="000000"/>
              </w:rPr>
            </w:pPr>
            <w:r w:rsidRPr="00000199">
              <w:rPr>
                <w:rFonts w:ascii="Arial Narrow" w:hAnsi="Arial Narrow" w:cs="Arial"/>
                <w:color w:val="000000"/>
              </w:rPr>
              <w:t>Escoba abanico</w:t>
            </w:r>
          </w:p>
        </w:tc>
        <w:tc>
          <w:tcPr>
            <w:tcW w:w="1384"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color w:val="000000"/>
              </w:rPr>
            </w:pPr>
            <w:r w:rsidRPr="00000199">
              <w:rPr>
                <w:rFonts w:ascii="Arial Narrow" w:hAnsi="Arial Narrow" w:cs="Arial"/>
                <w:color w:val="000000"/>
              </w:rPr>
              <w:t>60</w:t>
            </w:r>
          </w:p>
        </w:tc>
      </w:tr>
      <w:tr w:rsidR="001F2775" w:rsidRPr="00000199" w:rsidTr="00A35270">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rPr>
            </w:pPr>
            <w:r w:rsidRPr="00000199">
              <w:rPr>
                <w:rFonts w:ascii="Arial Narrow" w:hAnsi="Arial Narrow" w:cs="Arial"/>
              </w:rPr>
              <w:t>17</w:t>
            </w:r>
          </w:p>
        </w:tc>
        <w:tc>
          <w:tcPr>
            <w:tcW w:w="6841"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both"/>
              <w:rPr>
                <w:rFonts w:ascii="Arial Narrow" w:hAnsi="Arial Narrow" w:cs="Arial"/>
                <w:color w:val="000000"/>
              </w:rPr>
            </w:pPr>
            <w:r w:rsidRPr="00000199">
              <w:rPr>
                <w:rFonts w:ascii="Arial Narrow" w:hAnsi="Arial Narrow" w:cs="Arial"/>
                <w:color w:val="000000"/>
              </w:rPr>
              <w:t>Escoba de palma</w:t>
            </w:r>
          </w:p>
        </w:tc>
        <w:tc>
          <w:tcPr>
            <w:tcW w:w="1384"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color w:val="000000"/>
              </w:rPr>
            </w:pPr>
            <w:r w:rsidRPr="00000199">
              <w:rPr>
                <w:rFonts w:ascii="Arial Narrow" w:hAnsi="Arial Narrow" w:cs="Arial"/>
                <w:color w:val="000000"/>
              </w:rPr>
              <w:t>23</w:t>
            </w:r>
          </w:p>
        </w:tc>
      </w:tr>
      <w:tr w:rsidR="001F2775" w:rsidRPr="00000199" w:rsidTr="00A35270">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rPr>
            </w:pPr>
            <w:r w:rsidRPr="00000199">
              <w:rPr>
                <w:rFonts w:ascii="Arial Narrow" w:hAnsi="Arial Narrow" w:cs="Arial"/>
              </w:rPr>
              <w:t>18</w:t>
            </w:r>
          </w:p>
        </w:tc>
        <w:tc>
          <w:tcPr>
            <w:tcW w:w="6841"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both"/>
              <w:rPr>
                <w:rFonts w:ascii="Arial Narrow" w:hAnsi="Arial Narrow" w:cs="Arial"/>
                <w:color w:val="000000"/>
              </w:rPr>
            </w:pPr>
            <w:r w:rsidRPr="00000199">
              <w:rPr>
                <w:rFonts w:ascii="Arial Narrow" w:hAnsi="Arial Narrow" w:cs="Arial"/>
                <w:color w:val="000000"/>
              </w:rPr>
              <w:t>Recogedor</w:t>
            </w:r>
          </w:p>
        </w:tc>
        <w:tc>
          <w:tcPr>
            <w:tcW w:w="1384"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color w:val="000000"/>
              </w:rPr>
            </w:pPr>
            <w:r w:rsidRPr="00000199">
              <w:rPr>
                <w:rFonts w:ascii="Arial Narrow" w:hAnsi="Arial Narrow" w:cs="Arial"/>
                <w:color w:val="000000"/>
              </w:rPr>
              <w:t>58</w:t>
            </w:r>
          </w:p>
        </w:tc>
      </w:tr>
      <w:tr w:rsidR="001F2775" w:rsidRPr="00000199" w:rsidTr="00A35270">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rPr>
            </w:pPr>
            <w:r w:rsidRPr="00000199">
              <w:rPr>
                <w:rFonts w:ascii="Arial Narrow" w:hAnsi="Arial Narrow" w:cs="Arial"/>
              </w:rPr>
              <w:t>19</w:t>
            </w:r>
          </w:p>
        </w:tc>
        <w:tc>
          <w:tcPr>
            <w:tcW w:w="6841"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both"/>
              <w:rPr>
                <w:rFonts w:ascii="Arial Narrow" w:hAnsi="Arial Narrow" w:cs="Arial"/>
                <w:color w:val="000000"/>
              </w:rPr>
            </w:pPr>
            <w:r w:rsidRPr="00000199">
              <w:rPr>
                <w:rFonts w:ascii="Arial Narrow" w:hAnsi="Arial Narrow" w:cs="Arial"/>
                <w:color w:val="000000"/>
              </w:rPr>
              <w:t>Espátula para chicle</w:t>
            </w:r>
          </w:p>
        </w:tc>
        <w:tc>
          <w:tcPr>
            <w:tcW w:w="1384"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color w:val="000000"/>
              </w:rPr>
            </w:pPr>
            <w:r w:rsidRPr="00000199">
              <w:rPr>
                <w:rFonts w:ascii="Arial Narrow" w:hAnsi="Arial Narrow" w:cs="Arial"/>
                <w:color w:val="000000"/>
              </w:rPr>
              <w:t>44</w:t>
            </w:r>
          </w:p>
        </w:tc>
      </w:tr>
      <w:tr w:rsidR="001F2775" w:rsidRPr="00000199" w:rsidTr="00A35270">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rPr>
            </w:pPr>
            <w:r w:rsidRPr="00000199">
              <w:rPr>
                <w:rFonts w:ascii="Arial Narrow" w:hAnsi="Arial Narrow" w:cs="Arial"/>
              </w:rPr>
              <w:t>20</w:t>
            </w:r>
          </w:p>
        </w:tc>
        <w:tc>
          <w:tcPr>
            <w:tcW w:w="6841"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both"/>
              <w:rPr>
                <w:rFonts w:ascii="Arial Narrow" w:hAnsi="Arial Narrow" w:cs="Arial"/>
                <w:color w:val="000000"/>
              </w:rPr>
            </w:pPr>
            <w:r w:rsidRPr="00000199">
              <w:rPr>
                <w:rFonts w:ascii="Arial Narrow" w:hAnsi="Arial Narrow" w:cs="Arial"/>
                <w:color w:val="000000"/>
              </w:rPr>
              <w:t>Jalador de Vidrio</w:t>
            </w:r>
          </w:p>
        </w:tc>
        <w:tc>
          <w:tcPr>
            <w:tcW w:w="1384"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color w:val="000000"/>
              </w:rPr>
            </w:pPr>
            <w:r w:rsidRPr="00000199">
              <w:rPr>
                <w:rFonts w:ascii="Arial Narrow" w:hAnsi="Arial Narrow" w:cs="Arial"/>
                <w:color w:val="000000"/>
              </w:rPr>
              <w:t>35</w:t>
            </w:r>
          </w:p>
        </w:tc>
      </w:tr>
      <w:tr w:rsidR="001F2775" w:rsidRPr="00000199" w:rsidTr="00A35270">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rPr>
            </w:pPr>
            <w:r w:rsidRPr="00000199">
              <w:rPr>
                <w:rFonts w:ascii="Arial Narrow" w:hAnsi="Arial Narrow" w:cs="Arial"/>
              </w:rPr>
              <w:t>21</w:t>
            </w:r>
          </w:p>
        </w:tc>
        <w:tc>
          <w:tcPr>
            <w:tcW w:w="6841"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both"/>
              <w:rPr>
                <w:rFonts w:ascii="Arial Narrow" w:hAnsi="Arial Narrow" w:cs="Arial"/>
                <w:color w:val="000000"/>
              </w:rPr>
            </w:pPr>
            <w:r w:rsidRPr="00000199">
              <w:rPr>
                <w:rFonts w:ascii="Arial Narrow" w:hAnsi="Arial Narrow" w:cs="Arial"/>
                <w:color w:val="000000"/>
              </w:rPr>
              <w:t>Cepillo de Raíz de 24</w:t>
            </w:r>
          </w:p>
        </w:tc>
        <w:tc>
          <w:tcPr>
            <w:tcW w:w="1384"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color w:val="000000"/>
                <w:lang w:val="es-ES"/>
              </w:rPr>
            </w:pPr>
            <w:r w:rsidRPr="00000199">
              <w:rPr>
                <w:rFonts w:ascii="Arial Narrow" w:hAnsi="Arial Narrow" w:cs="Arial"/>
                <w:color w:val="000000"/>
                <w:lang w:val="es-ES"/>
              </w:rPr>
              <w:t>33</w:t>
            </w:r>
          </w:p>
        </w:tc>
      </w:tr>
      <w:tr w:rsidR="001F2775" w:rsidRPr="00000199" w:rsidTr="00A35270">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rPr>
            </w:pPr>
            <w:r w:rsidRPr="00000199">
              <w:rPr>
                <w:rFonts w:ascii="Arial Narrow" w:hAnsi="Arial Narrow" w:cs="Arial"/>
              </w:rPr>
              <w:t>22</w:t>
            </w:r>
          </w:p>
        </w:tc>
        <w:tc>
          <w:tcPr>
            <w:tcW w:w="6841"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both"/>
              <w:rPr>
                <w:rFonts w:ascii="Arial Narrow" w:hAnsi="Arial Narrow" w:cs="Arial"/>
                <w:color w:val="000000"/>
              </w:rPr>
            </w:pPr>
            <w:r w:rsidRPr="00000199">
              <w:rPr>
                <w:rFonts w:ascii="Arial Narrow" w:hAnsi="Arial Narrow" w:cs="Arial"/>
                <w:color w:val="000000"/>
              </w:rPr>
              <w:t xml:space="preserve">Plumero de Gallo </w:t>
            </w:r>
          </w:p>
        </w:tc>
        <w:tc>
          <w:tcPr>
            <w:tcW w:w="1384"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color w:val="000000"/>
              </w:rPr>
            </w:pPr>
            <w:r w:rsidRPr="00000199">
              <w:rPr>
                <w:rFonts w:ascii="Arial Narrow" w:hAnsi="Arial Narrow" w:cs="Arial"/>
                <w:color w:val="000000"/>
              </w:rPr>
              <w:t>43</w:t>
            </w:r>
          </w:p>
        </w:tc>
      </w:tr>
      <w:tr w:rsidR="001F2775" w:rsidRPr="00000199" w:rsidTr="00A35270">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rPr>
            </w:pPr>
            <w:r w:rsidRPr="00000199">
              <w:rPr>
                <w:rFonts w:ascii="Arial Narrow" w:hAnsi="Arial Narrow" w:cs="Arial"/>
              </w:rPr>
              <w:t>23</w:t>
            </w:r>
          </w:p>
        </w:tc>
        <w:tc>
          <w:tcPr>
            <w:tcW w:w="6841"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both"/>
              <w:rPr>
                <w:rFonts w:ascii="Arial Narrow" w:hAnsi="Arial Narrow" w:cs="Arial"/>
                <w:color w:val="000000"/>
              </w:rPr>
            </w:pPr>
            <w:r w:rsidRPr="00000199">
              <w:rPr>
                <w:rFonts w:ascii="Arial Narrow" w:hAnsi="Arial Narrow" w:cs="Arial"/>
                <w:color w:val="000000"/>
              </w:rPr>
              <w:t>Sopladoras tipo mochila</w:t>
            </w:r>
          </w:p>
        </w:tc>
        <w:tc>
          <w:tcPr>
            <w:tcW w:w="1384"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color w:val="000000"/>
              </w:rPr>
            </w:pPr>
            <w:r w:rsidRPr="00000199">
              <w:rPr>
                <w:rFonts w:ascii="Arial Narrow" w:hAnsi="Arial Narrow" w:cs="Arial"/>
                <w:color w:val="000000"/>
              </w:rPr>
              <w:t>9</w:t>
            </w:r>
          </w:p>
        </w:tc>
      </w:tr>
      <w:tr w:rsidR="001F2775" w:rsidRPr="00000199" w:rsidTr="00A35270">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rPr>
            </w:pPr>
            <w:r w:rsidRPr="00000199">
              <w:rPr>
                <w:rFonts w:ascii="Arial Narrow" w:hAnsi="Arial Narrow" w:cs="Arial"/>
              </w:rPr>
              <w:lastRenderedPageBreak/>
              <w:t>24</w:t>
            </w:r>
          </w:p>
        </w:tc>
        <w:tc>
          <w:tcPr>
            <w:tcW w:w="6841"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both"/>
              <w:rPr>
                <w:rFonts w:ascii="Arial Narrow" w:hAnsi="Arial Narrow" w:cs="Arial"/>
                <w:color w:val="000000"/>
              </w:rPr>
            </w:pPr>
            <w:proofErr w:type="spellStart"/>
            <w:r w:rsidRPr="00000199">
              <w:rPr>
                <w:rFonts w:ascii="Arial Narrow" w:hAnsi="Arial Narrow" w:cs="Arial"/>
                <w:color w:val="000000"/>
              </w:rPr>
              <w:t>Mopa</w:t>
            </w:r>
            <w:proofErr w:type="spellEnd"/>
            <w:r w:rsidRPr="00000199">
              <w:rPr>
                <w:rFonts w:ascii="Arial Narrow" w:hAnsi="Arial Narrow" w:cs="Arial"/>
                <w:color w:val="000000"/>
              </w:rPr>
              <w:t xml:space="preserve">  para vidrio de 14</w:t>
            </w:r>
          </w:p>
        </w:tc>
        <w:tc>
          <w:tcPr>
            <w:tcW w:w="1384"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color w:val="000000"/>
              </w:rPr>
            </w:pPr>
            <w:r w:rsidRPr="00000199">
              <w:rPr>
                <w:rFonts w:ascii="Arial Narrow" w:hAnsi="Arial Narrow" w:cs="Arial"/>
                <w:color w:val="000000"/>
              </w:rPr>
              <w:t>34</w:t>
            </w:r>
          </w:p>
        </w:tc>
      </w:tr>
      <w:tr w:rsidR="001F2775" w:rsidRPr="00000199" w:rsidTr="00A35270">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rPr>
            </w:pPr>
            <w:r w:rsidRPr="00000199">
              <w:rPr>
                <w:rFonts w:ascii="Arial Narrow" w:hAnsi="Arial Narrow" w:cs="Arial"/>
              </w:rPr>
              <w:t>25</w:t>
            </w:r>
          </w:p>
        </w:tc>
        <w:tc>
          <w:tcPr>
            <w:tcW w:w="6841"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both"/>
              <w:rPr>
                <w:rFonts w:ascii="Arial Narrow" w:hAnsi="Arial Narrow" w:cs="Arial"/>
                <w:color w:val="000000"/>
              </w:rPr>
            </w:pPr>
            <w:r w:rsidRPr="00000199">
              <w:rPr>
                <w:rFonts w:ascii="Arial Narrow" w:hAnsi="Arial Narrow" w:cs="Arial"/>
                <w:color w:val="000000"/>
              </w:rPr>
              <w:t>Diablo para carga, convertible de 4 llantas, llantas para uso rudo (traslado de botes basura)</w:t>
            </w:r>
          </w:p>
        </w:tc>
        <w:tc>
          <w:tcPr>
            <w:tcW w:w="1384"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color w:val="000000"/>
              </w:rPr>
            </w:pPr>
            <w:r w:rsidRPr="00000199">
              <w:rPr>
                <w:rFonts w:ascii="Arial Narrow" w:hAnsi="Arial Narrow" w:cs="Arial"/>
                <w:color w:val="000000"/>
              </w:rPr>
              <w:t>10</w:t>
            </w:r>
          </w:p>
        </w:tc>
      </w:tr>
      <w:tr w:rsidR="001F2775" w:rsidRPr="00000199" w:rsidTr="00A35270">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rPr>
            </w:pPr>
            <w:r w:rsidRPr="00000199">
              <w:rPr>
                <w:rFonts w:ascii="Arial Narrow" w:hAnsi="Arial Narrow" w:cs="Arial"/>
              </w:rPr>
              <w:t>26</w:t>
            </w:r>
          </w:p>
        </w:tc>
        <w:tc>
          <w:tcPr>
            <w:tcW w:w="6841"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both"/>
              <w:rPr>
                <w:rFonts w:ascii="Arial Narrow" w:hAnsi="Arial Narrow" w:cs="Arial"/>
                <w:color w:val="000000"/>
              </w:rPr>
            </w:pPr>
            <w:r w:rsidRPr="00000199">
              <w:rPr>
                <w:rFonts w:ascii="Arial Narrow" w:hAnsi="Arial Narrow" w:cs="Arial"/>
                <w:color w:val="000000"/>
              </w:rPr>
              <w:t xml:space="preserve">Bomba destapa caños </w:t>
            </w:r>
          </w:p>
        </w:tc>
        <w:tc>
          <w:tcPr>
            <w:tcW w:w="1384"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color w:val="000000"/>
              </w:rPr>
            </w:pPr>
            <w:r w:rsidRPr="00000199">
              <w:rPr>
                <w:rFonts w:ascii="Arial Narrow" w:hAnsi="Arial Narrow" w:cs="Arial"/>
                <w:color w:val="000000"/>
              </w:rPr>
              <w:t>32</w:t>
            </w:r>
          </w:p>
        </w:tc>
      </w:tr>
      <w:tr w:rsidR="001F2775" w:rsidRPr="00000199" w:rsidTr="00A35270">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rPr>
            </w:pPr>
            <w:r w:rsidRPr="00000199">
              <w:rPr>
                <w:rFonts w:ascii="Arial Narrow" w:hAnsi="Arial Narrow" w:cs="Arial"/>
              </w:rPr>
              <w:t>27</w:t>
            </w:r>
          </w:p>
        </w:tc>
        <w:tc>
          <w:tcPr>
            <w:tcW w:w="6841"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both"/>
              <w:rPr>
                <w:rFonts w:ascii="Arial Narrow" w:hAnsi="Arial Narrow" w:cs="Arial"/>
                <w:color w:val="000000"/>
              </w:rPr>
            </w:pPr>
            <w:proofErr w:type="spellStart"/>
            <w:r w:rsidRPr="00000199">
              <w:rPr>
                <w:rFonts w:ascii="Arial Narrow" w:hAnsi="Arial Narrow" w:cs="Arial"/>
                <w:color w:val="000000"/>
              </w:rPr>
              <w:t>Valvula</w:t>
            </w:r>
            <w:proofErr w:type="spellEnd"/>
            <w:r w:rsidRPr="00000199">
              <w:rPr>
                <w:rFonts w:ascii="Arial Narrow" w:hAnsi="Arial Narrow" w:cs="Arial"/>
                <w:color w:val="000000"/>
              </w:rPr>
              <w:t xml:space="preserve"> de reemplazo con sistema de membrana y cartucho </w:t>
            </w:r>
            <w:proofErr w:type="spellStart"/>
            <w:r w:rsidRPr="00000199">
              <w:rPr>
                <w:rFonts w:ascii="Arial Narrow" w:hAnsi="Arial Narrow" w:cs="Arial"/>
                <w:color w:val="000000"/>
              </w:rPr>
              <w:t>Bioenzymatico</w:t>
            </w:r>
            <w:proofErr w:type="spellEnd"/>
          </w:p>
        </w:tc>
        <w:tc>
          <w:tcPr>
            <w:tcW w:w="1384"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color w:val="000000"/>
              </w:rPr>
            </w:pPr>
            <w:r w:rsidRPr="00000199">
              <w:rPr>
                <w:rFonts w:ascii="Arial Narrow" w:hAnsi="Arial Narrow" w:cs="Arial"/>
                <w:color w:val="000000"/>
              </w:rPr>
              <w:t>168</w:t>
            </w:r>
          </w:p>
        </w:tc>
      </w:tr>
      <w:tr w:rsidR="001F2775" w:rsidRPr="00000199" w:rsidTr="00A35270">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rPr>
            </w:pPr>
            <w:r w:rsidRPr="00000199">
              <w:rPr>
                <w:rFonts w:ascii="Arial Narrow" w:hAnsi="Arial Narrow" w:cs="Arial"/>
              </w:rPr>
              <w:t>28</w:t>
            </w:r>
          </w:p>
        </w:tc>
        <w:tc>
          <w:tcPr>
            <w:tcW w:w="6841"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both"/>
              <w:rPr>
                <w:rFonts w:ascii="Arial Narrow" w:hAnsi="Arial Narrow" w:cs="Arial"/>
                <w:color w:val="000000"/>
                <w:lang w:val="en-US"/>
              </w:rPr>
            </w:pPr>
            <w:r w:rsidRPr="00000199">
              <w:rPr>
                <w:rFonts w:ascii="Arial Narrow" w:hAnsi="Arial Narrow" w:cs="Arial"/>
                <w:color w:val="000000"/>
                <w:lang w:val="en-US"/>
              </w:rPr>
              <w:t xml:space="preserve">Red </w:t>
            </w:r>
            <w:proofErr w:type="spellStart"/>
            <w:r w:rsidRPr="00000199">
              <w:rPr>
                <w:rFonts w:ascii="Arial Narrow" w:hAnsi="Arial Narrow" w:cs="Arial"/>
                <w:color w:val="000000"/>
                <w:lang w:val="en-US"/>
              </w:rPr>
              <w:t>urinaria</w:t>
            </w:r>
            <w:proofErr w:type="spellEnd"/>
            <w:r w:rsidRPr="00000199">
              <w:rPr>
                <w:rFonts w:ascii="Arial Narrow" w:hAnsi="Arial Narrow" w:cs="Arial"/>
                <w:color w:val="000000"/>
                <w:lang w:val="en-US"/>
              </w:rPr>
              <w:t xml:space="preserve"> Fresh Cotton Blossom</w:t>
            </w:r>
          </w:p>
        </w:tc>
        <w:tc>
          <w:tcPr>
            <w:tcW w:w="1384"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color w:val="000000"/>
                <w:lang w:val="en-US"/>
              </w:rPr>
            </w:pPr>
            <w:r w:rsidRPr="00000199">
              <w:rPr>
                <w:rFonts w:ascii="Arial Narrow" w:hAnsi="Arial Narrow" w:cs="Arial"/>
                <w:color w:val="000000"/>
                <w:lang w:val="en-US"/>
              </w:rPr>
              <w:t>360</w:t>
            </w:r>
          </w:p>
        </w:tc>
      </w:tr>
      <w:tr w:rsidR="001F2775" w:rsidRPr="00000199" w:rsidTr="00A35270">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rPr>
            </w:pPr>
            <w:r w:rsidRPr="00000199">
              <w:rPr>
                <w:rFonts w:ascii="Arial Narrow" w:hAnsi="Arial Narrow" w:cs="Arial"/>
              </w:rPr>
              <w:t>29</w:t>
            </w:r>
          </w:p>
        </w:tc>
        <w:tc>
          <w:tcPr>
            <w:tcW w:w="6841"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both"/>
              <w:rPr>
                <w:rFonts w:ascii="Arial Narrow" w:hAnsi="Arial Narrow" w:cs="Arial"/>
                <w:color w:val="000000"/>
              </w:rPr>
            </w:pPr>
            <w:r w:rsidRPr="00000199">
              <w:rPr>
                <w:rFonts w:ascii="Arial Narrow" w:hAnsi="Arial Narrow" w:cs="Arial"/>
                <w:color w:val="000000"/>
              </w:rPr>
              <w:t xml:space="preserve">Desodorante para tasa de baño </w:t>
            </w:r>
            <w:proofErr w:type="spellStart"/>
            <w:r w:rsidRPr="00000199">
              <w:rPr>
                <w:rFonts w:ascii="Arial Narrow" w:hAnsi="Arial Narrow" w:cs="Arial"/>
                <w:color w:val="000000"/>
              </w:rPr>
              <w:t>Fresh</w:t>
            </w:r>
            <w:proofErr w:type="spellEnd"/>
            <w:r w:rsidRPr="00000199">
              <w:rPr>
                <w:rFonts w:ascii="Arial Narrow" w:hAnsi="Arial Narrow" w:cs="Arial"/>
                <w:color w:val="000000"/>
              </w:rPr>
              <w:t xml:space="preserve"> Cotton </w:t>
            </w:r>
            <w:proofErr w:type="spellStart"/>
            <w:r w:rsidRPr="00000199">
              <w:rPr>
                <w:rFonts w:ascii="Arial Narrow" w:hAnsi="Arial Narrow" w:cs="Arial"/>
                <w:color w:val="000000"/>
              </w:rPr>
              <w:t>Blossom</w:t>
            </w:r>
            <w:proofErr w:type="spellEnd"/>
          </w:p>
        </w:tc>
        <w:tc>
          <w:tcPr>
            <w:tcW w:w="1384"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color w:val="000000"/>
              </w:rPr>
            </w:pPr>
            <w:r w:rsidRPr="00000199">
              <w:rPr>
                <w:rFonts w:ascii="Arial Narrow" w:hAnsi="Arial Narrow" w:cs="Arial"/>
                <w:color w:val="000000"/>
              </w:rPr>
              <w:t>600</w:t>
            </w:r>
          </w:p>
        </w:tc>
      </w:tr>
      <w:tr w:rsidR="001F2775" w:rsidRPr="00000199" w:rsidTr="00A35270">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rPr>
            </w:pPr>
            <w:r w:rsidRPr="00000199">
              <w:rPr>
                <w:rFonts w:ascii="Arial Narrow" w:hAnsi="Arial Narrow" w:cs="Arial"/>
              </w:rPr>
              <w:t>30</w:t>
            </w:r>
          </w:p>
        </w:tc>
        <w:tc>
          <w:tcPr>
            <w:tcW w:w="6841"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both"/>
              <w:rPr>
                <w:rFonts w:ascii="Arial Narrow" w:hAnsi="Arial Narrow" w:cs="Arial"/>
                <w:color w:val="000000"/>
              </w:rPr>
            </w:pPr>
            <w:r w:rsidRPr="00000199">
              <w:rPr>
                <w:rFonts w:ascii="Arial Narrow" w:hAnsi="Arial Narrow" w:cs="Arial"/>
                <w:color w:val="000000"/>
              </w:rPr>
              <w:t xml:space="preserve">Aromatizante para despachador de </w:t>
            </w:r>
            <w:proofErr w:type="spellStart"/>
            <w:r w:rsidRPr="00000199">
              <w:rPr>
                <w:rFonts w:ascii="Arial Narrow" w:hAnsi="Arial Narrow" w:cs="Arial"/>
                <w:color w:val="000000"/>
              </w:rPr>
              <w:t>mijitorios</w:t>
            </w:r>
            <w:proofErr w:type="spellEnd"/>
            <w:r w:rsidRPr="00000199">
              <w:rPr>
                <w:rFonts w:ascii="Arial Narrow" w:hAnsi="Arial Narrow" w:cs="Arial"/>
                <w:color w:val="000000"/>
              </w:rPr>
              <w:t xml:space="preserve"> </w:t>
            </w:r>
            <w:proofErr w:type="spellStart"/>
            <w:r w:rsidRPr="00000199">
              <w:rPr>
                <w:rFonts w:ascii="Arial Narrow" w:hAnsi="Arial Narrow" w:cs="Arial"/>
                <w:color w:val="000000"/>
              </w:rPr>
              <w:t>biologicos</w:t>
            </w:r>
            <w:proofErr w:type="spellEnd"/>
          </w:p>
        </w:tc>
        <w:tc>
          <w:tcPr>
            <w:tcW w:w="1384" w:type="dxa"/>
            <w:tcBorders>
              <w:top w:val="single" w:sz="4" w:space="0" w:color="auto"/>
              <w:left w:val="nil"/>
              <w:bottom w:val="single" w:sz="4" w:space="0" w:color="auto"/>
              <w:right w:val="single" w:sz="4" w:space="0" w:color="auto"/>
            </w:tcBorders>
            <w:shd w:val="clear" w:color="auto" w:fill="auto"/>
            <w:vAlign w:val="center"/>
          </w:tcPr>
          <w:p w:rsidR="001F2775" w:rsidRPr="00000199" w:rsidRDefault="001F2775" w:rsidP="00A35270">
            <w:pPr>
              <w:jc w:val="center"/>
              <w:rPr>
                <w:rFonts w:ascii="Arial Narrow" w:hAnsi="Arial Narrow" w:cs="Arial"/>
                <w:color w:val="000000"/>
              </w:rPr>
            </w:pPr>
            <w:r w:rsidRPr="00000199">
              <w:rPr>
                <w:rFonts w:ascii="Arial Narrow" w:hAnsi="Arial Narrow" w:cs="Arial"/>
                <w:color w:val="000000"/>
              </w:rPr>
              <w:t>96</w:t>
            </w:r>
          </w:p>
        </w:tc>
      </w:tr>
    </w:tbl>
    <w:p w:rsidR="001F2775" w:rsidRPr="0098584A" w:rsidRDefault="001F2775" w:rsidP="001F2775">
      <w:pPr>
        <w:jc w:val="center"/>
        <w:rPr>
          <w:rFonts w:ascii="Arial Narrow" w:hAnsi="Arial Narrow" w:cs="Tahoma"/>
          <w:b/>
          <w:bCs/>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0"/>
        <w:gridCol w:w="360"/>
        <w:gridCol w:w="360"/>
        <w:gridCol w:w="270"/>
        <w:gridCol w:w="360"/>
        <w:gridCol w:w="360"/>
        <w:gridCol w:w="360"/>
        <w:gridCol w:w="270"/>
        <w:gridCol w:w="360"/>
        <w:gridCol w:w="360"/>
        <w:gridCol w:w="360"/>
        <w:gridCol w:w="360"/>
        <w:gridCol w:w="315"/>
        <w:gridCol w:w="360"/>
        <w:gridCol w:w="360"/>
        <w:gridCol w:w="360"/>
        <w:gridCol w:w="360"/>
        <w:gridCol w:w="360"/>
        <w:gridCol w:w="360"/>
        <w:gridCol w:w="338"/>
        <w:gridCol w:w="360"/>
        <w:gridCol w:w="348"/>
        <w:gridCol w:w="326"/>
        <w:gridCol w:w="270"/>
        <w:gridCol w:w="310"/>
        <w:gridCol w:w="328"/>
        <w:gridCol w:w="330"/>
        <w:gridCol w:w="371"/>
        <w:gridCol w:w="382"/>
        <w:gridCol w:w="396"/>
        <w:gridCol w:w="449"/>
      </w:tblGrid>
      <w:tr w:rsidR="001F2775" w:rsidRPr="001F2775" w:rsidTr="00A35270">
        <w:trPr>
          <w:trHeight w:val="260"/>
          <w:jc w:val="center"/>
        </w:trPr>
        <w:tc>
          <w:tcPr>
            <w:tcW w:w="11533" w:type="dxa"/>
            <w:gridSpan w:val="31"/>
            <w:shd w:val="clear" w:color="auto" w:fill="7030A0"/>
            <w:vAlign w:val="center"/>
          </w:tcPr>
          <w:p w:rsidR="001F2775" w:rsidRPr="001F2775" w:rsidRDefault="001F2775" w:rsidP="00A35270">
            <w:pPr>
              <w:jc w:val="center"/>
              <w:rPr>
                <w:rFonts w:ascii="Arial Narrow" w:eastAsia="Times New Roman" w:hAnsi="Arial Narrow"/>
                <w:b/>
                <w:bCs/>
                <w:color w:val="FFFFFF"/>
                <w:sz w:val="18"/>
                <w:szCs w:val="18"/>
                <w:lang w:val="es-ES"/>
              </w:rPr>
            </w:pPr>
            <w:r w:rsidRPr="001F2775">
              <w:rPr>
                <w:rFonts w:ascii="Arial Narrow" w:eastAsia="Times New Roman" w:hAnsi="Arial Narrow"/>
                <w:b/>
                <w:bCs/>
                <w:color w:val="FFFFFF"/>
                <w:sz w:val="18"/>
                <w:szCs w:val="18"/>
                <w:lang w:val="es-ES"/>
              </w:rPr>
              <w:t>PARTIDA 1</w:t>
            </w:r>
          </w:p>
        </w:tc>
      </w:tr>
      <w:tr w:rsidR="001F2775" w:rsidRPr="001F2775" w:rsidTr="00A35270">
        <w:trPr>
          <w:trHeight w:val="1340"/>
          <w:jc w:val="center"/>
        </w:trPr>
        <w:tc>
          <w:tcPr>
            <w:tcW w:w="1070"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A R E A</w:t>
            </w:r>
          </w:p>
        </w:tc>
        <w:tc>
          <w:tcPr>
            <w:tcW w:w="360" w:type="dxa"/>
            <w:shd w:val="clear" w:color="auto" w:fill="auto"/>
            <w:textDirection w:val="btLr"/>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CEPILLOS  WC</w:t>
            </w:r>
          </w:p>
        </w:tc>
        <w:tc>
          <w:tcPr>
            <w:tcW w:w="360" w:type="dxa"/>
            <w:shd w:val="clear" w:color="auto" w:fill="auto"/>
            <w:textDirection w:val="btLr"/>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CEPILLO CON FORMA DE PLANCHA</w:t>
            </w:r>
          </w:p>
        </w:tc>
        <w:tc>
          <w:tcPr>
            <w:tcW w:w="270" w:type="dxa"/>
            <w:shd w:val="clear" w:color="auto" w:fill="auto"/>
            <w:textDirection w:val="btLr"/>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ASPIRADORA</w:t>
            </w:r>
          </w:p>
        </w:tc>
        <w:tc>
          <w:tcPr>
            <w:tcW w:w="360" w:type="dxa"/>
            <w:shd w:val="clear" w:color="auto" w:fill="auto"/>
            <w:textDirection w:val="btLr"/>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ESCALERA DE  6 PIES</w:t>
            </w:r>
          </w:p>
        </w:tc>
        <w:tc>
          <w:tcPr>
            <w:tcW w:w="360" w:type="dxa"/>
            <w:shd w:val="clear" w:color="auto" w:fill="auto"/>
            <w:textDirection w:val="btLr"/>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ESCALERA DE 24 PIES</w:t>
            </w:r>
          </w:p>
        </w:tc>
        <w:tc>
          <w:tcPr>
            <w:tcW w:w="360" w:type="dxa"/>
            <w:shd w:val="clear" w:color="auto" w:fill="auto"/>
            <w:textDirection w:val="btLr"/>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SEÑALES DE PISO DE 25”</w:t>
            </w:r>
          </w:p>
        </w:tc>
        <w:tc>
          <w:tcPr>
            <w:tcW w:w="270" w:type="dxa"/>
            <w:shd w:val="clear" w:color="auto" w:fill="auto"/>
            <w:textDirection w:val="btLr"/>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TUBO TELESCÓPICO DE 8 PIES</w:t>
            </w:r>
          </w:p>
        </w:tc>
        <w:tc>
          <w:tcPr>
            <w:tcW w:w="360" w:type="dxa"/>
            <w:shd w:val="clear" w:color="auto" w:fill="auto"/>
            <w:textDirection w:val="btLr"/>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SACUDIDOR PARA PARTES ELEVADAS</w:t>
            </w:r>
          </w:p>
        </w:tc>
        <w:tc>
          <w:tcPr>
            <w:tcW w:w="360" w:type="dxa"/>
            <w:shd w:val="clear" w:color="auto" w:fill="auto"/>
            <w:textDirection w:val="btLr"/>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ESCURRIDOR PARA PISO</w:t>
            </w:r>
          </w:p>
        </w:tc>
        <w:tc>
          <w:tcPr>
            <w:tcW w:w="360" w:type="dxa"/>
            <w:shd w:val="clear" w:color="auto" w:fill="auto"/>
            <w:textDirection w:val="btLr"/>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CUBETAS DE PLÁSTICO</w:t>
            </w:r>
          </w:p>
        </w:tc>
        <w:tc>
          <w:tcPr>
            <w:tcW w:w="360" w:type="dxa"/>
            <w:shd w:val="clear" w:color="auto" w:fill="auto"/>
            <w:textDirection w:val="btLr"/>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LIMPIADORA DE EXTRACCIÓN</w:t>
            </w:r>
          </w:p>
        </w:tc>
        <w:tc>
          <w:tcPr>
            <w:tcW w:w="315" w:type="dxa"/>
            <w:shd w:val="clear" w:color="auto" w:fill="auto"/>
            <w:textDirection w:val="btLr"/>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PULIDOR DE ALTA VELOCIDAD</w:t>
            </w:r>
          </w:p>
        </w:tc>
        <w:tc>
          <w:tcPr>
            <w:tcW w:w="360" w:type="dxa"/>
            <w:shd w:val="clear" w:color="auto" w:fill="auto"/>
            <w:textDirection w:val="btLr"/>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ATOMIZADOR COMPLETOS</w:t>
            </w:r>
          </w:p>
        </w:tc>
        <w:tc>
          <w:tcPr>
            <w:tcW w:w="360" w:type="dxa"/>
            <w:shd w:val="clear" w:color="auto" w:fill="auto"/>
            <w:textDirection w:val="btLr"/>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MECHUDO COMPLETO</w:t>
            </w:r>
          </w:p>
        </w:tc>
        <w:tc>
          <w:tcPr>
            <w:tcW w:w="360" w:type="dxa"/>
            <w:shd w:val="clear" w:color="auto" w:fill="auto"/>
            <w:textDirection w:val="btLr"/>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TRAPEADOR</w:t>
            </w:r>
          </w:p>
        </w:tc>
        <w:tc>
          <w:tcPr>
            <w:tcW w:w="360" w:type="dxa"/>
            <w:shd w:val="clear" w:color="auto" w:fill="auto"/>
            <w:textDirection w:val="btLr"/>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ESCOBAS DE ABANICO</w:t>
            </w:r>
          </w:p>
        </w:tc>
        <w:tc>
          <w:tcPr>
            <w:tcW w:w="360" w:type="dxa"/>
            <w:shd w:val="clear" w:color="auto" w:fill="auto"/>
            <w:textDirection w:val="btLr"/>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ESCOBA DE PALMA</w:t>
            </w:r>
          </w:p>
        </w:tc>
        <w:tc>
          <w:tcPr>
            <w:tcW w:w="360" w:type="dxa"/>
            <w:shd w:val="clear" w:color="auto" w:fill="auto"/>
            <w:textDirection w:val="btLr"/>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RECOGEDOR</w:t>
            </w:r>
          </w:p>
        </w:tc>
        <w:tc>
          <w:tcPr>
            <w:tcW w:w="338" w:type="dxa"/>
            <w:shd w:val="clear" w:color="auto" w:fill="auto"/>
            <w:textDirection w:val="btLr"/>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ESPÁTULA PARA CHICLES</w:t>
            </w:r>
          </w:p>
        </w:tc>
        <w:tc>
          <w:tcPr>
            <w:tcW w:w="360" w:type="dxa"/>
            <w:textDirection w:val="btLr"/>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JALADOR PARA VIDRIO</w:t>
            </w:r>
          </w:p>
        </w:tc>
        <w:tc>
          <w:tcPr>
            <w:tcW w:w="348" w:type="dxa"/>
            <w:shd w:val="clear" w:color="auto" w:fill="auto"/>
            <w:textDirection w:val="btLr"/>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CEPILLO DE RAIZ</w:t>
            </w:r>
          </w:p>
        </w:tc>
        <w:tc>
          <w:tcPr>
            <w:tcW w:w="326" w:type="dxa"/>
            <w:shd w:val="clear" w:color="auto" w:fill="auto"/>
            <w:textDirection w:val="btLr"/>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PLUMERO DE GALLO</w:t>
            </w:r>
          </w:p>
        </w:tc>
        <w:tc>
          <w:tcPr>
            <w:tcW w:w="270" w:type="dxa"/>
            <w:shd w:val="clear" w:color="auto" w:fill="auto"/>
            <w:textDirection w:val="btLr"/>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rPr>
              <w:t>SOPLADORA</w:t>
            </w:r>
          </w:p>
        </w:tc>
        <w:tc>
          <w:tcPr>
            <w:tcW w:w="310" w:type="dxa"/>
            <w:shd w:val="clear" w:color="auto" w:fill="auto"/>
            <w:textDirection w:val="btLr"/>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MOPA PARA VIDRIO DE 14</w:t>
            </w:r>
          </w:p>
        </w:tc>
        <w:tc>
          <w:tcPr>
            <w:tcW w:w="328" w:type="dxa"/>
            <w:shd w:val="clear" w:color="auto" w:fill="auto"/>
            <w:textDirection w:val="btLr"/>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DIABLO PARA CARGA</w:t>
            </w:r>
          </w:p>
        </w:tc>
        <w:tc>
          <w:tcPr>
            <w:tcW w:w="330" w:type="dxa"/>
            <w:shd w:val="clear" w:color="auto" w:fill="auto"/>
            <w:textDirection w:val="btLr"/>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BOMBA DESTAPA CAÑOS</w:t>
            </w:r>
          </w:p>
        </w:tc>
        <w:tc>
          <w:tcPr>
            <w:tcW w:w="371" w:type="dxa"/>
            <w:shd w:val="clear" w:color="auto" w:fill="auto"/>
            <w:textDirection w:val="btLr"/>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CARTUCHO BIONZYMATICO</w:t>
            </w:r>
          </w:p>
        </w:tc>
        <w:tc>
          <w:tcPr>
            <w:tcW w:w="382" w:type="dxa"/>
            <w:shd w:val="clear" w:color="auto" w:fill="auto"/>
            <w:textDirection w:val="btLr"/>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RED URINARIA</w:t>
            </w:r>
          </w:p>
        </w:tc>
        <w:tc>
          <w:tcPr>
            <w:tcW w:w="396" w:type="dxa"/>
            <w:shd w:val="clear" w:color="auto" w:fill="auto"/>
            <w:textDirection w:val="btLr"/>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DESODORANTE PARA BAÑO</w:t>
            </w:r>
          </w:p>
        </w:tc>
        <w:tc>
          <w:tcPr>
            <w:tcW w:w="449" w:type="dxa"/>
            <w:textDirection w:val="btLr"/>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AROMATIZANTE MIJITORIOS</w:t>
            </w: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hAnsi="Arial Narrow" w:cs="Arial"/>
                <w:b/>
                <w:bCs/>
                <w:sz w:val="18"/>
                <w:szCs w:val="18"/>
                <w:lang w:eastAsia="es-ES"/>
              </w:rPr>
            </w:pPr>
            <w:r w:rsidRPr="001F2775">
              <w:rPr>
                <w:rFonts w:ascii="Arial Narrow" w:hAnsi="Arial Narrow" w:cs="Arial"/>
                <w:b/>
                <w:bCs/>
                <w:sz w:val="18"/>
                <w:szCs w:val="18"/>
                <w:lang w:eastAsia="es-ES"/>
              </w:rPr>
              <w:t xml:space="preserve">No. </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hAnsi="Arial Narrow" w:cs="Arial"/>
                <w:b/>
                <w:bCs/>
                <w:sz w:val="18"/>
                <w:szCs w:val="18"/>
                <w:lang w:eastAsia="es-ES"/>
              </w:rPr>
            </w:pPr>
            <w:r w:rsidRPr="001F2775">
              <w:rPr>
                <w:rFonts w:ascii="Arial Narrow" w:hAnsi="Arial Narrow" w:cs="Arial"/>
                <w:b/>
                <w:bCs/>
                <w:sz w:val="18"/>
                <w:szCs w:val="18"/>
                <w:lang w:eastAsia="es-ES"/>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hAnsi="Arial Narrow" w:cs="Arial"/>
                <w:b/>
                <w:bCs/>
                <w:sz w:val="18"/>
                <w:szCs w:val="18"/>
                <w:lang w:eastAsia="es-ES"/>
              </w:rPr>
            </w:pPr>
            <w:r w:rsidRPr="001F2775">
              <w:rPr>
                <w:rFonts w:ascii="Arial Narrow" w:hAnsi="Arial Narrow" w:cs="Arial"/>
                <w:b/>
                <w:bCs/>
                <w:sz w:val="18"/>
                <w:szCs w:val="18"/>
                <w:lang w:eastAsia="es-ES"/>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hAnsi="Arial Narrow" w:cs="Arial"/>
                <w:b/>
                <w:bCs/>
                <w:sz w:val="18"/>
                <w:szCs w:val="18"/>
                <w:lang w:eastAsia="es-ES"/>
              </w:rPr>
            </w:pPr>
            <w:r w:rsidRPr="001F2775">
              <w:rPr>
                <w:rFonts w:ascii="Arial Narrow" w:hAnsi="Arial Narrow" w:cs="Arial"/>
                <w:b/>
                <w:bCs/>
                <w:sz w:val="18"/>
                <w:szCs w:val="18"/>
                <w:lang w:eastAsia="es-ES"/>
              </w:rPr>
              <w:t>3</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hAnsi="Arial Narrow" w:cs="Arial"/>
                <w:b/>
                <w:bCs/>
                <w:sz w:val="18"/>
                <w:szCs w:val="18"/>
                <w:lang w:eastAsia="es-ES"/>
              </w:rPr>
            </w:pPr>
            <w:r w:rsidRPr="001F2775">
              <w:rPr>
                <w:rFonts w:ascii="Arial Narrow" w:hAnsi="Arial Narrow" w:cs="Arial"/>
                <w:b/>
                <w:bCs/>
                <w:sz w:val="18"/>
                <w:szCs w:val="18"/>
                <w:lang w:eastAsia="es-ES"/>
              </w:rPr>
              <w:t>4</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hAnsi="Arial Narrow" w:cs="Arial"/>
                <w:b/>
                <w:bCs/>
                <w:sz w:val="18"/>
                <w:szCs w:val="18"/>
                <w:lang w:eastAsia="es-ES"/>
              </w:rPr>
            </w:pPr>
            <w:r w:rsidRPr="001F2775">
              <w:rPr>
                <w:rFonts w:ascii="Arial Narrow" w:hAnsi="Arial Narrow" w:cs="Arial"/>
                <w:b/>
                <w:bCs/>
                <w:sz w:val="18"/>
                <w:szCs w:val="18"/>
                <w:lang w:eastAsia="es-ES"/>
              </w:rPr>
              <w:t>5</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hAnsi="Arial Narrow" w:cs="Arial"/>
                <w:b/>
                <w:bCs/>
                <w:sz w:val="18"/>
                <w:szCs w:val="18"/>
                <w:lang w:eastAsia="es-ES"/>
              </w:rPr>
            </w:pPr>
            <w:r w:rsidRPr="001F2775">
              <w:rPr>
                <w:rFonts w:ascii="Arial Narrow" w:hAnsi="Arial Narrow" w:cs="Arial"/>
                <w:b/>
                <w:bCs/>
                <w:sz w:val="18"/>
                <w:szCs w:val="18"/>
                <w:lang w:eastAsia="es-ES"/>
              </w:rPr>
              <w:t>6</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hAnsi="Arial Narrow" w:cs="Arial"/>
                <w:b/>
                <w:bCs/>
                <w:sz w:val="18"/>
                <w:szCs w:val="18"/>
                <w:lang w:eastAsia="es-ES"/>
              </w:rPr>
            </w:pPr>
            <w:r w:rsidRPr="001F2775">
              <w:rPr>
                <w:rFonts w:ascii="Arial Narrow" w:hAnsi="Arial Narrow" w:cs="Arial"/>
                <w:b/>
                <w:bCs/>
                <w:sz w:val="18"/>
                <w:szCs w:val="18"/>
                <w:lang w:eastAsia="es-ES"/>
              </w:rPr>
              <w:t>7</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hAnsi="Arial Narrow" w:cs="Arial"/>
                <w:b/>
                <w:bCs/>
                <w:sz w:val="18"/>
                <w:szCs w:val="18"/>
                <w:lang w:eastAsia="es-ES"/>
              </w:rPr>
            </w:pPr>
            <w:r w:rsidRPr="001F2775">
              <w:rPr>
                <w:rFonts w:ascii="Arial Narrow" w:hAnsi="Arial Narrow" w:cs="Arial"/>
                <w:b/>
                <w:bCs/>
                <w:sz w:val="18"/>
                <w:szCs w:val="18"/>
                <w:lang w:eastAsia="es-ES"/>
              </w:rPr>
              <w:t>8</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hAnsi="Arial Narrow" w:cs="Arial"/>
                <w:b/>
                <w:bCs/>
                <w:sz w:val="18"/>
                <w:szCs w:val="18"/>
                <w:lang w:eastAsia="es-ES"/>
              </w:rPr>
            </w:pPr>
            <w:r w:rsidRPr="001F2775">
              <w:rPr>
                <w:rFonts w:ascii="Arial Narrow" w:hAnsi="Arial Narrow" w:cs="Arial"/>
                <w:b/>
                <w:bCs/>
                <w:sz w:val="18"/>
                <w:szCs w:val="18"/>
                <w:lang w:eastAsia="es-ES"/>
              </w:rPr>
              <w:t>9</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hAnsi="Arial Narrow" w:cs="Arial"/>
                <w:b/>
                <w:bCs/>
                <w:sz w:val="18"/>
                <w:szCs w:val="18"/>
                <w:lang w:eastAsia="es-ES"/>
              </w:rPr>
            </w:pPr>
            <w:r w:rsidRPr="001F2775">
              <w:rPr>
                <w:rFonts w:ascii="Arial Narrow" w:hAnsi="Arial Narrow" w:cs="Arial"/>
                <w:b/>
                <w:bCs/>
                <w:sz w:val="18"/>
                <w:szCs w:val="18"/>
                <w:lang w:eastAsia="es-ES"/>
              </w:rPr>
              <w:t>10</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hAnsi="Arial Narrow" w:cs="Arial"/>
                <w:b/>
                <w:bCs/>
                <w:sz w:val="18"/>
                <w:szCs w:val="18"/>
                <w:lang w:eastAsia="es-ES"/>
              </w:rPr>
            </w:pPr>
            <w:r w:rsidRPr="001F2775">
              <w:rPr>
                <w:rFonts w:ascii="Arial Narrow" w:hAnsi="Arial Narrow" w:cs="Arial"/>
                <w:b/>
                <w:bCs/>
                <w:sz w:val="18"/>
                <w:szCs w:val="18"/>
                <w:lang w:eastAsia="es-ES"/>
              </w:rPr>
              <w:t>11</w:t>
            </w: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hAnsi="Arial Narrow" w:cs="Arial"/>
                <w:b/>
                <w:bCs/>
                <w:sz w:val="18"/>
                <w:szCs w:val="18"/>
                <w:lang w:eastAsia="es-ES"/>
              </w:rPr>
            </w:pPr>
            <w:r w:rsidRPr="001F2775">
              <w:rPr>
                <w:rFonts w:ascii="Arial Narrow" w:hAnsi="Arial Narrow" w:cs="Arial"/>
                <w:b/>
                <w:bCs/>
                <w:sz w:val="18"/>
                <w:szCs w:val="18"/>
                <w:lang w:eastAsia="es-ES"/>
              </w:rPr>
              <w:t>12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hAnsi="Arial Narrow" w:cs="Arial"/>
                <w:b/>
                <w:bCs/>
                <w:sz w:val="18"/>
                <w:szCs w:val="18"/>
                <w:lang w:eastAsia="es-ES"/>
              </w:rPr>
            </w:pPr>
            <w:r w:rsidRPr="001F2775">
              <w:rPr>
                <w:rFonts w:ascii="Arial Narrow" w:hAnsi="Arial Narrow" w:cs="Arial"/>
                <w:b/>
                <w:bCs/>
                <w:sz w:val="18"/>
                <w:szCs w:val="18"/>
                <w:lang w:eastAsia="es-ES"/>
              </w:rPr>
              <w:t>13</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hAnsi="Arial Narrow" w:cs="Arial"/>
                <w:b/>
                <w:bCs/>
                <w:sz w:val="18"/>
                <w:szCs w:val="18"/>
                <w:lang w:eastAsia="es-ES"/>
              </w:rPr>
            </w:pPr>
            <w:r w:rsidRPr="001F2775">
              <w:rPr>
                <w:rFonts w:ascii="Arial Narrow" w:hAnsi="Arial Narrow" w:cs="Arial"/>
                <w:b/>
                <w:bCs/>
                <w:sz w:val="18"/>
                <w:szCs w:val="18"/>
                <w:lang w:eastAsia="es-ES"/>
              </w:rPr>
              <w:t>14</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hAnsi="Arial Narrow" w:cs="Arial"/>
                <w:b/>
                <w:bCs/>
                <w:sz w:val="18"/>
                <w:szCs w:val="18"/>
                <w:lang w:eastAsia="es-ES"/>
              </w:rPr>
            </w:pPr>
            <w:r w:rsidRPr="001F2775">
              <w:rPr>
                <w:rFonts w:ascii="Arial Narrow" w:hAnsi="Arial Narrow" w:cs="Arial"/>
                <w:b/>
                <w:bCs/>
                <w:sz w:val="18"/>
                <w:szCs w:val="18"/>
                <w:lang w:eastAsia="es-ES"/>
              </w:rPr>
              <w:t>15</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hAnsi="Arial Narrow" w:cs="Arial"/>
                <w:b/>
                <w:bCs/>
                <w:sz w:val="18"/>
                <w:szCs w:val="18"/>
                <w:lang w:eastAsia="es-ES"/>
              </w:rPr>
            </w:pPr>
            <w:r w:rsidRPr="001F2775">
              <w:rPr>
                <w:rFonts w:ascii="Arial Narrow" w:hAnsi="Arial Narrow" w:cs="Arial"/>
                <w:b/>
                <w:bCs/>
                <w:sz w:val="18"/>
                <w:szCs w:val="18"/>
                <w:lang w:eastAsia="es-ES"/>
              </w:rPr>
              <w:t>16</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hAnsi="Arial Narrow" w:cs="Arial"/>
                <w:b/>
                <w:bCs/>
                <w:sz w:val="18"/>
                <w:szCs w:val="18"/>
                <w:lang w:eastAsia="es-ES"/>
              </w:rPr>
            </w:pPr>
            <w:r w:rsidRPr="001F2775">
              <w:rPr>
                <w:rFonts w:ascii="Arial Narrow" w:hAnsi="Arial Narrow" w:cs="Arial"/>
                <w:b/>
                <w:bCs/>
                <w:sz w:val="18"/>
                <w:szCs w:val="18"/>
                <w:lang w:eastAsia="es-ES"/>
              </w:rPr>
              <w:t>17</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hAnsi="Arial Narrow" w:cs="Arial"/>
                <w:b/>
                <w:bCs/>
                <w:sz w:val="18"/>
                <w:szCs w:val="18"/>
                <w:lang w:eastAsia="es-ES"/>
              </w:rPr>
            </w:pPr>
            <w:r w:rsidRPr="001F2775">
              <w:rPr>
                <w:rFonts w:ascii="Arial Narrow" w:hAnsi="Arial Narrow" w:cs="Arial"/>
                <w:b/>
                <w:bCs/>
                <w:sz w:val="18"/>
                <w:szCs w:val="18"/>
                <w:lang w:eastAsia="es-ES"/>
              </w:rPr>
              <w:t>18</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hAnsi="Arial Narrow" w:cs="Arial"/>
                <w:b/>
                <w:bCs/>
                <w:sz w:val="18"/>
                <w:szCs w:val="18"/>
                <w:lang w:eastAsia="es-ES"/>
              </w:rPr>
            </w:pPr>
            <w:r w:rsidRPr="001F2775">
              <w:rPr>
                <w:rFonts w:ascii="Arial Narrow" w:hAnsi="Arial Narrow" w:cs="Arial"/>
                <w:b/>
                <w:bCs/>
                <w:sz w:val="18"/>
                <w:szCs w:val="18"/>
                <w:lang w:eastAsia="es-ES"/>
              </w:rPr>
              <w:t>19</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hAnsi="Arial Narrow" w:cs="Arial"/>
                <w:b/>
                <w:bCs/>
                <w:sz w:val="18"/>
                <w:szCs w:val="18"/>
                <w:lang w:eastAsia="es-ES"/>
              </w:rPr>
            </w:pPr>
            <w:r w:rsidRPr="001F2775">
              <w:rPr>
                <w:rFonts w:ascii="Arial Narrow" w:hAnsi="Arial Narrow" w:cs="Arial"/>
                <w:b/>
                <w:bCs/>
                <w:sz w:val="18"/>
                <w:szCs w:val="18"/>
                <w:lang w:eastAsia="es-ES"/>
              </w:rPr>
              <w:t>20</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hAnsi="Arial Narrow" w:cs="Arial"/>
                <w:b/>
                <w:bCs/>
                <w:sz w:val="18"/>
                <w:szCs w:val="18"/>
                <w:lang w:eastAsia="es-ES"/>
              </w:rPr>
            </w:pPr>
            <w:r w:rsidRPr="001F2775">
              <w:rPr>
                <w:rFonts w:ascii="Arial Narrow" w:hAnsi="Arial Narrow" w:cs="Arial"/>
                <w:b/>
                <w:bCs/>
                <w:sz w:val="18"/>
                <w:szCs w:val="18"/>
                <w:lang w:eastAsia="es-ES"/>
              </w:rPr>
              <w:t>21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hAnsi="Arial Narrow" w:cs="Arial"/>
                <w:b/>
                <w:bCs/>
                <w:sz w:val="18"/>
                <w:szCs w:val="18"/>
                <w:lang w:eastAsia="es-ES"/>
              </w:rPr>
            </w:pPr>
            <w:r w:rsidRPr="001F2775">
              <w:rPr>
                <w:rFonts w:ascii="Arial Narrow" w:hAnsi="Arial Narrow" w:cs="Arial"/>
                <w:b/>
                <w:bCs/>
                <w:sz w:val="18"/>
                <w:szCs w:val="18"/>
                <w:lang w:eastAsia="es-ES"/>
              </w:rPr>
              <w:t>22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hAnsi="Arial Narrow" w:cs="Arial"/>
                <w:b/>
                <w:bCs/>
                <w:sz w:val="18"/>
                <w:szCs w:val="18"/>
                <w:lang w:eastAsia="es-ES"/>
              </w:rPr>
            </w:pPr>
            <w:r w:rsidRPr="001F2775">
              <w:rPr>
                <w:rFonts w:ascii="Arial Narrow" w:hAnsi="Arial Narrow" w:cs="Arial"/>
                <w:b/>
                <w:bCs/>
                <w:sz w:val="18"/>
                <w:szCs w:val="18"/>
                <w:lang w:eastAsia="es-ES"/>
              </w:rPr>
              <w:t>23</w:t>
            </w: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hAnsi="Arial Narrow" w:cs="Arial"/>
                <w:b/>
                <w:bCs/>
                <w:sz w:val="18"/>
                <w:szCs w:val="18"/>
                <w:lang w:eastAsia="es-ES"/>
              </w:rPr>
            </w:pPr>
            <w:r w:rsidRPr="001F2775">
              <w:rPr>
                <w:rFonts w:ascii="Arial Narrow" w:hAnsi="Arial Narrow" w:cs="Arial"/>
                <w:b/>
                <w:bCs/>
                <w:sz w:val="18"/>
                <w:szCs w:val="18"/>
                <w:lang w:eastAsia="es-ES"/>
              </w:rPr>
              <w:t>24</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hAnsi="Arial Narrow" w:cs="Arial"/>
                <w:b/>
                <w:bCs/>
                <w:sz w:val="18"/>
                <w:szCs w:val="18"/>
                <w:lang w:eastAsia="es-ES"/>
              </w:rPr>
            </w:pPr>
            <w:r w:rsidRPr="001F2775">
              <w:rPr>
                <w:rFonts w:ascii="Arial Narrow" w:hAnsi="Arial Narrow" w:cs="Arial"/>
                <w:b/>
                <w:bCs/>
                <w:sz w:val="18"/>
                <w:szCs w:val="18"/>
                <w:lang w:eastAsia="es-ES"/>
              </w:rPr>
              <w:t>25</w:t>
            </w: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hAnsi="Arial Narrow" w:cs="Arial"/>
                <w:b/>
                <w:bCs/>
                <w:sz w:val="18"/>
                <w:szCs w:val="18"/>
                <w:lang w:eastAsia="es-ES"/>
              </w:rPr>
            </w:pPr>
            <w:r w:rsidRPr="001F2775">
              <w:rPr>
                <w:rFonts w:ascii="Arial Narrow" w:hAnsi="Arial Narrow" w:cs="Arial"/>
                <w:b/>
                <w:bCs/>
                <w:sz w:val="18"/>
                <w:szCs w:val="18"/>
                <w:lang w:eastAsia="es-ES"/>
              </w:rPr>
              <w:t>26</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hAnsi="Arial Narrow" w:cs="Arial"/>
                <w:b/>
                <w:bCs/>
                <w:sz w:val="18"/>
                <w:szCs w:val="18"/>
                <w:lang w:eastAsia="es-ES"/>
              </w:rPr>
            </w:pPr>
            <w:r w:rsidRPr="001F2775">
              <w:rPr>
                <w:rFonts w:ascii="Arial Narrow" w:hAnsi="Arial Narrow" w:cs="Arial"/>
                <w:b/>
                <w:bCs/>
                <w:sz w:val="18"/>
                <w:szCs w:val="18"/>
                <w:lang w:eastAsia="es-ES"/>
              </w:rPr>
              <w:t>27</w:t>
            </w: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hAnsi="Arial Narrow" w:cs="Arial"/>
                <w:b/>
                <w:bCs/>
                <w:sz w:val="18"/>
                <w:szCs w:val="18"/>
                <w:lang w:eastAsia="es-ES"/>
              </w:rPr>
            </w:pPr>
            <w:r w:rsidRPr="001F2775">
              <w:rPr>
                <w:rFonts w:ascii="Arial Narrow" w:hAnsi="Arial Narrow" w:cs="Arial"/>
                <w:b/>
                <w:bCs/>
                <w:sz w:val="18"/>
                <w:szCs w:val="18"/>
                <w:lang w:eastAsia="es-ES"/>
              </w:rPr>
              <w:t>28</w:t>
            </w:r>
          </w:p>
        </w:tc>
        <w:tc>
          <w:tcPr>
            <w:tcW w:w="396" w:type="dxa"/>
            <w:shd w:val="clear" w:color="auto" w:fill="auto"/>
            <w:vAlign w:val="center"/>
          </w:tcPr>
          <w:p w:rsidR="001F2775" w:rsidRPr="001F2775" w:rsidRDefault="001F2775" w:rsidP="00A35270">
            <w:pPr>
              <w:jc w:val="center"/>
              <w:rPr>
                <w:rFonts w:ascii="Arial Narrow" w:hAnsi="Arial Narrow" w:cs="Arial"/>
                <w:b/>
                <w:bCs/>
                <w:sz w:val="18"/>
                <w:szCs w:val="18"/>
                <w:lang w:eastAsia="es-ES"/>
              </w:rPr>
            </w:pPr>
            <w:r w:rsidRPr="001F2775">
              <w:rPr>
                <w:rFonts w:ascii="Arial Narrow" w:hAnsi="Arial Narrow" w:cs="Arial"/>
                <w:b/>
                <w:bCs/>
                <w:sz w:val="18"/>
                <w:szCs w:val="18"/>
                <w:lang w:eastAsia="es-ES"/>
              </w:rPr>
              <w:t>29</w:t>
            </w:r>
          </w:p>
        </w:tc>
        <w:tc>
          <w:tcPr>
            <w:tcW w:w="449" w:type="dxa"/>
            <w:vAlign w:val="center"/>
          </w:tcPr>
          <w:p w:rsidR="001F2775" w:rsidRPr="001F2775" w:rsidRDefault="001F2775" w:rsidP="00A35270">
            <w:pPr>
              <w:jc w:val="center"/>
              <w:rPr>
                <w:rFonts w:ascii="Arial Narrow" w:hAnsi="Arial Narrow" w:cs="Arial"/>
                <w:b/>
                <w:bCs/>
                <w:sz w:val="18"/>
                <w:szCs w:val="18"/>
                <w:lang w:eastAsia="es-ES"/>
              </w:rPr>
            </w:pPr>
            <w:r w:rsidRPr="001F2775">
              <w:rPr>
                <w:rFonts w:ascii="Arial Narrow" w:hAnsi="Arial Narrow" w:cs="Arial"/>
                <w:b/>
                <w:bCs/>
                <w:sz w:val="18"/>
                <w:szCs w:val="18"/>
                <w:lang w:eastAsia="es-ES"/>
              </w:rPr>
              <w:t>30</w:t>
            </w: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olor w:val="000000"/>
                <w:sz w:val="18"/>
                <w:szCs w:val="18"/>
              </w:rPr>
            </w:pPr>
            <w:r w:rsidRPr="001F2775">
              <w:rPr>
                <w:rFonts w:ascii="Arial Narrow" w:eastAsia="Times New Roman" w:hAnsi="Arial Narrow"/>
                <w:color w:val="000000"/>
                <w:sz w:val="18"/>
                <w:szCs w:val="18"/>
                <w:lang w:val="es-ES"/>
              </w:rPr>
              <w:t>DISTRITO INDEPENDENCIA</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2</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rPr>
              <w:t>1</w:t>
            </w: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96"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449" w:type="dxa"/>
            <w:vAlign w:val="center"/>
          </w:tcPr>
          <w:p w:rsidR="001F2775" w:rsidRPr="001F2775" w:rsidRDefault="001F2775" w:rsidP="00A35270">
            <w:pPr>
              <w:jc w:val="center"/>
              <w:rPr>
                <w:rFonts w:ascii="Arial Narrow" w:eastAsia="Times New Roman" w:hAnsi="Arial Narrow"/>
                <w:b/>
                <w:bCs/>
                <w:color w:val="000000"/>
                <w:sz w:val="18"/>
                <w:szCs w:val="18"/>
                <w:lang w:val="es-ES"/>
              </w:rPr>
            </w:pP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olor w:val="000000"/>
                <w:sz w:val="18"/>
                <w:szCs w:val="18"/>
              </w:rPr>
            </w:pPr>
            <w:r w:rsidRPr="001F2775">
              <w:rPr>
                <w:rFonts w:ascii="Arial Narrow" w:eastAsia="Times New Roman" w:hAnsi="Arial Narrow"/>
                <w:color w:val="000000"/>
                <w:sz w:val="18"/>
                <w:szCs w:val="18"/>
                <w:lang w:val="es-ES"/>
              </w:rPr>
              <w:t>DISTRITO JUAN OJEDA ROBLES</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3</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5</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3</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3</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rPr>
              <w:t>1</w:t>
            </w: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96"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449" w:type="dxa"/>
            <w:vAlign w:val="center"/>
          </w:tcPr>
          <w:p w:rsidR="001F2775" w:rsidRPr="001F2775" w:rsidRDefault="001F2775" w:rsidP="00A35270">
            <w:pPr>
              <w:jc w:val="center"/>
              <w:rPr>
                <w:rFonts w:ascii="Arial Narrow" w:eastAsia="Times New Roman" w:hAnsi="Arial Narrow"/>
                <w:b/>
                <w:bCs/>
                <w:color w:val="000000"/>
                <w:sz w:val="18"/>
                <w:szCs w:val="18"/>
                <w:lang w:val="es-ES"/>
              </w:rPr>
            </w:pP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olor w:val="000000"/>
                <w:sz w:val="18"/>
                <w:szCs w:val="18"/>
              </w:rPr>
            </w:pPr>
            <w:r w:rsidRPr="001F2775">
              <w:rPr>
                <w:rFonts w:ascii="Arial Narrow" w:eastAsia="Times New Roman" w:hAnsi="Arial Narrow"/>
                <w:color w:val="000000"/>
                <w:sz w:val="18"/>
                <w:szCs w:val="18"/>
                <w:lang w:val="es-ES"/>
              </w:rPr>
              <w:t>OFICINAS  X R</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5</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6</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8</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5</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8</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5</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8</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8</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5</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3</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4</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6</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2</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96"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300</w:t>
            </w:r>
          </w:p>
        </w:tc>
        <w:tc>
          <w:tcPr>
            <w:tcW w:w="449" w:type="dxa"/>
            <w:vAlign w:val="center"/>
          </w:tcPr>
          <w:p w:rsidR="001F2775" w:rsidRPr="001F2775" w:rsidRDefault="001F2775" w:rsidP="00A35270">
            <w:pPr>
              <w:jc w:val="center"/>
              <w:rPr>
                <w:rFonts w:ascii="Arial Narrow" w:eastAsia="Times New Roman" w:hAnsi="Arial Narrow"/>
                <w:b/>
                <w:bCs/>
                <w:color w:val="000000"/>
                <w:sz w:val="18"/>
                <w:szCs w:val="18"/>
                <w:lang w:val="es-ES"/>
              </w:rPr>
            </w:pP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olor w:val="000000"/>
                <w:sz w:val="18"/>
                <w:szCs w:val="18"/>
              </w:rPr>
            </w:pPr>
            <w:r w:rsidRPr="001F2775">
              <w:rPr>
                <w:rFonts w:ascii="Arial Narrow" w:eastAsia="Times New Roman" w:hAnsi="Arial Narrow"/>
                <w:color w:val="000000"/>
                <w:sz w:val="18"/>
                <w:szCs w:val="18"/>
                <w:lang w:val="es-ES"/>
              </w:rPr>
              <w:t>OFICINAS CENTRALES</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5</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6</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8</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5</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10</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5</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8</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8</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5</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5</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5</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rPr>
              <w:t>1</w:t>
            </w: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2</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168</w:t>
            </w: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360</w:t>
            </w:r>
          </w:p>
        </w:tc>
        <w:tc>
          <w:tcPr>
            <w:tcW w:w="396"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300</w:t>
            </w:r>
          </w:p>
        </w:tc>
        <w:tc>
          <w:tcPr>
            <w:tcW w:w="449" w:type="dxa"/>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96</w:t>
            </w: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olor w:val="000000"/>
                <w:sz w:val="18"/>
                <w:szCs w:val="18"/>
              </w:rPr>
            </w:pPr>
            <w:r w:rsidRPr="001F2775">
              <w:rPr>
                <w:rFonts w:ascii="Arial Narrow" w:eastAsia="Times New Roman" w:hAnsi="Arial Narrow"/>
                <w:color w:val="000000"/>
                <w:sz w:val="18"/>
                <w:szCs w:val="18"/>
                <w:lang w:val="es-ES"/>
              </w:rPr>
              <w:t>ALMACÉN ZONA NORTE</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3</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4</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3</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3</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3</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3</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3</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rPr>
              <w:t>1</w:t>
            </w: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96"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449" w:type="dxa"/>
            <w:vAlign w:val="center"/>
          </w:tcPr>
          <w:p w:rsidR="001F2775" w:rsidRPr="001F2775" w:rsidRDefault="001F2775" w:rsidP="00A35270">
            <w:pPr>
              <w:jc w:val="center"/>
              <w:rPr>
                <w:rFonts w:ascii="Arial Narrow" w:eastAsia="Times New Roman" w:hAnsi="Arial Narrow"/>
                <w:b/>
                <w:bCs/>
                <w:color w:val="000000"/>
                <w:sz w:val="18"/>
                <w:szCs w:val="18"/>
                <w:lang w:val="es-ES"/>
              </w:rPr>
            </w:pP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olor w:val="000000"/>
                <w:sz w:val="18"/>
                <w:szCs w:val="18"/>
              </w:rPr>
            </w:pPr>
            <w:r w:rsidRPr="001F2775">
              <w:rPr>
                <w:rFonts w:ascii="Arial Narrow" w:eastAsia="Times New Roman" w:hAnsi="Arial Narrow"/>
                <w:color w:val="000000"/>
                <w:sz w:val="18"/>
                <w:szCs w:val="18"/>
                <w:lang w:val="es-ES"/>
              </w:rPr>
              <w:t>RECAUDADORA CARRUSEL</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96"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449" w:type="dxa"/>
            <w:vAlign w:val="center"/>
          </w:tcPr>
          <w:p w:rsidR="001F2775" w:rsidRPr="001F2775" w:rsidRDefault="001F2775" w:rsidP="00A35270">
            <w:pPr>
              <w:jc w:val="center"/>
              <w:rPr>
                <w:rFonts w:ascii="Arial Narrow" w:eastAsia="Times New Roman" w:hAnsi="Arial Narrow"/>
                <w:b/>
                <w:bCs/>
                <w:color w:val="000000"/>
                <w:sz w:val="18"/>
                <w:szCs w:val="18"/>
                <w:lang w:val="es-ES"/>
              </w:rPr>
            </w:pP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olor w:val="000000"/>
                <w:sz w:val="18"/>
                <w:szCs w:val="18"/>
              </w:rPr>
            </w:pPr>
            <w:r w:rsidRPr="001F2775">
              <w:rPr>
                <w:rFonts w:ascii="Arial Narrow" w:eastAsia="Times New Roman" w:hAnsi="Arial Narrow"/>
                <w:color w:val="000000"/>
                <w:sz w:val="18"/>
                <w:szCs w:val="18"/>
                <w:lang w:val="es-ES"/>
              </w:rPr>
              <w:t>RECAUDADORA REVOLUCION</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96"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449" w:type="dxa"/>
            <w:vAlign w:val="center"/>
          </w:tcPr>
          <w:p w:rsidR="001F2775" w:rsidRPr="001F2775" w:rsidRDefault="001F2775" w:rsidP="00A35270">
            <w:pPr>
              <w:jc w:val="center"/>
              <w:rPr>
                <w:rFonts w:ascii="Arial Narrow" w:eastAsia="Times New Roman" w:hAnsi="Arial Narrow"/>
                <w:b/>
                <w:bCs/>
                <w:color w:val="000000"/>
                <w:sz w:val="18"/>
                <w:szCs w:val="18"/>
                <w:lang w:val="es-ES"/>
              </w:rPr>
            </w:pP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olor w:val="000000"/>
                <w:sz w:val="18"/>
                <w:szCs w:val="18"/>
              </w:rPr>
            </w:pPr>
            <w:r w:rsidRPr="001F2775">
              <w:rPr>
                <w:rFonts w:ascii="Arial Narrow" w:eastAsia="Times New Roman" w:hAnsi="Arial Narrow"/>
                <w:color w:val="000000"/>
                <w:sz w:val="18"/>
                <w:szCs w:val="18"/>
                <w:lang w:val="es-ES"/>
              </w:rPr>
              <w:t>RECAUDADORA OTAY DELEGACIÓN</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96"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449" w:type="dxa"/>
            <w:vAlign w:val="center"/>
          </w:tcPr>
          <w:p w:rsidR="001F2775" w:rsidRPr="001F2775" w:rsidRDefault="001F2775" w:rsidP="00A35270">
            <w:pPr>
              <w:jc w:val="center"/>
              <w:rPr>
                <w:rFonts w:ascii="Arial Narrow" w:eastAsia="Times New Roman" w:hAnsi="Arial Narrow"/>
                <w:b/>
                <w:bCs/>
                <w:color w:val="000000"/>
                <w:sz w:val="18"/>
                <w:szCs w:val="18"/>
                <w:lang w:val="es-ES"/>
              </w:rPr>
            </w:pP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olor w:val="000000"/>
                <w:sz w:val="18"/>
                <w:szCs w:val="18"/>
              </w:rPr>
            </w:pPr>
            <w:r w:rsidRPr="001F2775">
              <w:rPr>
                <w:rFonts w:ascii="Arial Narrow" w:eastAsia="Times New Roman" w:hAnsi="Arial Narrow"/>
                <w:color w:val="000000"/>
                <w:sz w:val="18"/>
                <w:szCs w:val="18"/>
                <w:lang w:val="es-ES"/>
              </w:rPr>
              <w:t>RECAUDADORA PLAYAS  DE TIJUANA</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96"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449" w:type="dxa"/>
            <w:vAlign w:val="center"/>
          </w:tcPr>
          <w:p w:rsidR="001F2775" w:rsidRPr="001F2775" w:rsidRDefault="001F2775" w:rsidP="00A35270">
            <w:pPr>
              <w:jc w:val="center"/>
              <w:rPr>
                <w:rFonts w:ascii="Arial Narrow" w:eastAsia="Times New Roman" w:hAnsi="Arial Narrow"/>
                <w:b/>
                <w:bCs/>
                <w:color w:val="000000"/>
                <w:sz w:val="18"/>
                <w:szCs w:val="18"/>
                <w:lang w:val="es-ES"/>
              </w:rPr>
            </w:pP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olor w:val="000000"/>
                <w:sz w:val="18"/>
                <w:szCs w:val="18"/>
              </w:rPr>
            </w:pPr>
            <w:r w:rsidRPr="001F2775">
              <w:rPr>
                <w:rFonts w:ascii="Arial Narrow" w:eastAsia="Times New Roman" w:hAnsi="Arial Narrow"/>
                <w:color w:val="000000"/>
                <w:sz w:val="18"/>
                <w:szCs w:val="18"/>
                <w:lang w:val="es-ES"/>
              </w:rPr>
              <w:t>RECAUDADORA  PLAZA OTAY SAN MIGUEL</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96"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449" w:type="dxa"/>
            <w:vAlign w:val="center"/>
          </w:tcPr>
          <w:p w:rsidR="001F2775" w:rsidRPr="001F2775" w:rsidRDefault="001F2775" w:rsidP="00A35270">
            <w:pPr>
              <w:jc w:val="center"/>
              <w:rPr>
                <w:rFonts w:ascii="Arial Narrow" w:eastAsia="Times New Roman" w:hAnsi="Arial Narrow"/>
                <w:b/>
                <w:bCs/>
                <w:color w:val="000000"/>
                <w:sz w:val="18"/>
                <w:szCs w:val="18"/>
                <w:lang w:val="es-ES"/>
              </w:rPr>
            </w:pP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olor w:val="000000"/>
                <w:sz w:val="18"/>
                <w:szCs w:val="18"/>
              </w:rPr>
            </w:pPr>
            <w:r w:rsidRPr="001F2775">
              <w:rPr>
                <w:rFonts w:ascii="Arial Narrow" w:eastAsia="Times New Roman" w:hAnsi="Arial Narrow"/>
                <w:color w:val="000000"/>
                <w:sz w:val="18"/>
                <w:szCs w:val="18"/>
                <w:lang w:val="es-ES"/>
              </w:rPr>
              <w:t>RECAUDADORA CENTENARI</w:t>
            </w:r>
            <w:r w:rsidRPr="001F2775">
              <w:rPr>
                <w:rFonts w:ascii="Arial Narrow" w:eastAsia="Times New Roman" w:hAnsi="Arial Narrow"/>
                <w:color w:val="000000"/>
                <w:sz w:val="18"/>
                <w:szCs w:val="18"/>
                <w:lang w:val="es-ES"/>
              </w:rPr>
              <w:lastRenderedPageBreak/>
              <w:t>O</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lastRenderedPageBreak/>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96"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449" w:type="dxa"/>
            <w:vAlign w:val="center"/>
          </w:tcPr>
          <w:p w:rsidR="001F2775" w:rsidRPr="001F2775" w:rsidRDefault="001F2775" w:rsidP="00A35270">
            <w:pPr>
              <w:jc w:val="center"/>
              <w:rPr>
                <w:rFonts w:ascii="Arial Narrow" w:eastAsia="Times New Roman" w:hAnsi="Arial Narrow"/>
                <w:b/>
                <w:bCs/>
                <w:color w:val="000000"/>
                <w:sz w:val="18"/>
                <w:szCs w:val="18"/>
                <w:lang w:val="es-ES"/>
              </w:rPr>
            </w:pP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olor w:val="000000"/>
                <w:sz w:val="18"/>
                <w:szCs w:val="18"/>
              </w:rPr>
            </w:pPr>
            <w:r w:rsidRPr="001F2775">
              <w:rPr>
                <w:rFonts w:ascii="Arial Narrow" w:eastAsia="Times New Roman" w:hAnsi="Arial Narrow"/>
                <w:color w:val="000000"/>
                <w:sz w:val="18"/>
                <w:szCs w:val="18"/>
                <w:lang w:val="es-ES"/>
              </w:rPr>
              <w:lastRenderedPageBreak/>
              <w:t>PLANTA MORELOS</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96"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449" w:type="dxa"/>
            <w:vAlign w:val="center"/>
          </w:tcPr>
          <w:p w:rsidR="001F2775" w:rsidRPr="001F2775" w:rsidRDefault="001F2775" w:rsidP="00A35270">
            <w:pPr>
              <w:jc w:val="center"/>
              <w:rPr>
                <w:rFonts w:ascii="Arial Narrow" w:eastAsia="Times New Roman" w:hAnsi="Arial Narrow"/>
                <w:b/>
                <w:bCs/>
                <w:color w:val="000000"/>
                <w:sz w:val="18"/>
                <w:szCs w:val="18"/>
                <w:lang w:val="es-ES"/>
              </w:rPr>
            </w:pP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olor w:val="000000"/>
                <w:sz w:val="18"/>
                <w:szCs w:val="18"/>
              </w:rPr>
            </w:pPr>
            <w:r w:rsidRPr="001F2775">
              <w:rPr>
                <w:rFonts w:ascii="Arial Narrow" w:eastAsia="Times New Roman" w:hAnsi="Arial Narrow"/>
                <w:color w:val="000000"/>
                <w:sz w:val="18"/>
                <w:szCs w:val="18"/>
                <w:lang w:val="es-ES"/>
              </w:rPr>
              <w:t>PLANTA ALEMÁN</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96"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449" w:type="dxa"/>
            <w:vAlign w:val="center"/>
          </w:tcPr>
          <w:p w:rsidR="001F2775" w:rsidRPr="001F2775" w:rsidRDefault="001F2775" w:rsidP="00A35270">
            <w:pPr>
              <w:jc w:val="center"/>
              <w:rPr>
                <w:rFonts w:ascii="Arial Narrow" w:eastAsia="Times New Roman" w:hAnsi="Arial Narrow"/>
                <w:b/>
                <w:bCs/>
                <w:color w:val="000000"/>
                <w:sz w:val="18"/>
                <w:szCs w:val="18"/>
                <w:lang w:val="es-ES"/>
              </w:rPr>
            </w:pP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olor w:val="000000"/>
                <w:sz w:val="18"/>
                <w:szCs w:val="18"/>
              </w:rPr>
            </w:pPr>
            <w:r w:rsidRPr="001F2775">
              <w:rPr>
                <w:rFonts w:ascii="Arial Narrow" w:eastAsia="Times New Roman" w:hAnsi="Arial Narrow"/>
                <w:color w:val="000000"/>
                <w:sz w:val="18"/>
                <w:szCs w:val="18"/>
                <w:lang w:val="es-ES"/>
              </w:rPr>
              <w:t>PLANTA B.1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96"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449" w:type="dxa"/>
            <w:vAlign w:val="center"/>
          </w:tcPr>
          <w:p w:rsidR="001F2775" w:rsidRPr="001F2775" w:rsidRDefault="001F2775" w:rsidP="00A35270">
            <w:pPr>
              <w:jc w:val="center"/>
              <w:rPr>
                <w:rFonts w:ascii="Arial Narrow" w:eastAsia="Times New Roman" w:hAnsi="Arial Narrow"/>
                <w:b/>
                <w:bCs/>
                <w:color w:val="000000"/>
                <w:sz w:val="18"/>
                <w:szCs w:val="18"/>
                <w:lang w:val="es-ES"/>
              </w:rPr>
            </w:pP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olor w:val="000000"/>
                <w:sz w:val="18"/>
                <w:szCs w:val="18"/>
              </w:rPr>
            </w:pPr>
            <w:r w:rsidRPr="001F2775">
              <w:rPr>
                <w:rFonts w:ascii="Arial Narrow" w:eastAsia="Times New Roman" w:hAnsi="Arial Narrow"/>
                <w:color w:val="000000"/>
                <w:sz w:val="18"/>
                <w:szCs w:val="18"/>
                <w:lang w:val="es-ES"/>
              </w:rPr>
              <w:t>MICROMEDICION</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lang w:val="es-ES"/>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96"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449" w:type="dxa"/>
            <w:vAlign w:val="center"/>
          </w:tcPr>
          <w:p w:rsidR="001F2775" w:rsidRPr="001F2775" w:rsidRDefault="001F2775" w:rsidP="00A35270">
            <w:pPr>
              <w:jc w:val="center"/>
              <w:rPr>
                <w:rFonts w:ascii="Arial Narrow" w:eastAsia="Times New Roman" w:hAnsi="Arial Narrow"/>
                <w:b/>
                <w:bCs/>
                <w:color w:val="000000"/>
                <w:sz w:val="18"/>
                <w:szCs w:val="18"/>
                <w:lang w:val="es-ES"/>
              </w:rPr>
            </w:pP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olor w:val="000000"/>
                <w:sz w:val="18"/>
                <w:szCs w:val="18"/>
              </w:rPr>
            </w:pPr>
            <w:r w:rsidRPr="001F2775">
              <w:rPr>
                <w:rFonts w:ascii="Arial Narrow" w:eastAsia="Times New Roman" w:hAnsi="Arial Narrow"/>
                <w:color w:val="000000"/>
                <w:sz w:val="18"/>
                <w:szCs w:val="18"/>
                <w:lang w:val="es-ES"/>
              </w:rPr>
              <w:t>DISTRITO ARMANDO VALENZUELA</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rPr>
              <w:t>1</w:t>
            </w: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r w:rsidRPr="001F2775">
              <w:rPr>
                <w:rFonts w:ascii="Arial Narrow" w:eastAsia="Times New Roman" w:hAnsi="Arial Narrow" w:cs="Tahoma"/>
                <w:b/>
                <w:bCs/>
                <w:color w:val="000000"/>
                <w:sz w:val="18"/>
                <w:szCs w:val="18"/>
              </w:rPr>
              <w:t>1</w:t>
            </w: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96"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449" w:type="dxa"/>
            <w:vAlign w:val="center"/>
          </w:tcPr>
          <w:p w:rsidR="001F2775" w:rsidRPr="001F2775" w:rsidRDefault="001F2775" w:rsidP="00A35270">
            <w:pPr>
              <w:jc w:val="center"/>
              <w:rPr>
                <w:rFonts w:ascii="Arial Narrow" w:eastAsia="Times New Roman" w:hAnsi="Arial Narrow"/>
                <w:b/>
                <w:bCs/>
                <w:color w:val="000000"/>
                <w:sz w:val="18"/>
                <w:szCs w:val="18"/>
                <w:lang w:val="es-ES"/>
              </w:rPr>
            </w:pP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olor w:val="000000"/>
                <w:sz w:val="18"/>
                <w:szCs w:val="18"/>
              </w:rPr>
            </w:pPr>
            <w:r w:rsidRPr="001F2775">
              <w:rPr>
                <w:rFonts w:ascii="Arial Narrow" w:eastAsia="Times New Roman" w:hAnsi="Arial Narrow"/>
                <w:color w:val="000000"/>
                <w:sz w:val="18"/>
                <w:szCs w:val="18"/>
                <w:lang w:val="es-ES"/>
              </w:rPr>
              <w:t>DISTRITO PARAÍSO</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rPr>
              <w:t>1</w:t>
            </w: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r w:rsidRPr="001F2775">
              <w:rPr>
                <w:rFonts w:ascii="Arial Narrow" w:eastAsia="Times New Roman" w:hAnsi="Arial Narrow" w:cs="Tahoma"/>
                <w:b/>
                <w:bCs/>
                <w:color w:val="000000"/>
                <w:sz w:val="18"/>
                <w:szCs w:val="18"/>
              </w:rPr>
              <w:t>1</w:t>
            </w: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96"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449" w:type="dxa"/>
            <w:vAlign w:val="center"/>
          </w:tcPr>
          <w:p w:rsidR="001F2775" w:rsidRPr="001F2775" w:rsidRDefault="001F2775" w:rsidP="00A35270">
            <w:pPr>
              <w:jc w:val="center"/>
              <w:rPr>
                <w:rFonts w:ascii="Arial Narrow" w:eastAsia="Times New Roman" w:hAnsi="Arial Narrow"/>
                <w:b/>
                <w:bCs/>
                <w:color w:val="000000"/>
                <w:sz w:val="18"/>
                <w:szCs w:val="18"/>
                <w:lang w:val="es-ES"/>
              </w:rPr>
            </w:pP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olor w:val="000000"/>
                <w:sz w:val="18"/>
                <w:szCs w:val="18"/>
              </w:rPr>
            </w:pPr>
            <w:r w:rsidRPr="001F2775">
              <w:rPr>
                <w:rFonts w:ascii="Arial Narrow" w:eastAsia="Times New Roman" w:hAnsi="Arial Narrow"/>
                <w:color w:val="000000"/>
                <w:sz w:val="18"/>
                <w:szCs w:val="18"/>
                <w:lang w:val="es-ES"/>
              </w:rPr>
              <w:t>DISTRITO ROSARITO</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rPr>
              <w:t>1</w:t>
            </w: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r w:rsidRPr="001F2775">
              <w:rPr>
                <w:rFonts w:ascii="Arial Narrow" w:eastAsia="Times New Roman" w:hAnsi="Arial Narrow" w:cs="Tahoma"/>
                <w:b/>
                <w:bCs/>
                <w:color w:val="000000"/>
                <w:sz w:val="18"/>
                <w:szCs w:val="18"/>
              </w:rPr>
              <w:t>1</w:t>
            </w: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96"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449" w:type="dxa"/>
            <w:vAlign w:val="center"/>
          </w:tcPr>
          <w:p w:rsidR="001F2775" w:rsidRPr="001F2775" w:rsidRDefault="001F2775" w:rsidP="00A35270">
            <w:pPr>
              <w:jc w:val="center"/>
              <w:rPr>
                <w:rFonts w:ascii="Arial Narrow" w:eastAsia="Times New Roman" w:hAnsi="Arial Narrow"/>
                <w:b/>
                <w:bCs/>
                <w:color w:val="000000"/>
                <w:sz w:val="18"/>
                <w:szCs w:val="18"/>
                <w:lang w:val="es-ES"/>
              </w:rPr>
            </w:pP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olor w:val="000000"/>
                <w:sz w:val="18"/>
                <w:szCs w:val="18"/>
              </w:rPr>
            </w:pPr>
            <w:r w:rsidRPr="001F2775">
              <w:rPr>
                <w:rFonts w:ascii="Arial Narrow" w:eastAsia="Times New Roman" w:hAnsi="Arial Narrow"/>
                <w:color w:val="000000"/>
                <w:sz w:val="18"/>
                <w:szCs w:val="18"/>
                <w:lang w:val="es-ES"/>
              </w:rPr>
              <w:t>DISTRITO FLORIDO</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rPr>
              <w:t>1</w:t>
            </w: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r w:rsidRPr="001F2775">
              <w:rPr>
                <w:rFonts w:ascii="Arial Narrow" w:eastAsia="Times New Roman" w:hAnsi="Arial Narrow" w:cs="Tahoma"/>
                <w:b/>
                <w:bCs/>
                <w:color w:val="000000"/>
                <w:sz w:val="18"/>
                <w:szCs w:val="18"/>
              </w:rPr>
              <w:t>1</w:t>
            </w: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96"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449" w:type="dxa"/>
            <w:vAlign w:val="center"/>
          </w:tcPr>
          <w:p w:rsidR="001F2775" w:rsidRPr="001F2775" w:rsidRDefault="001F2775" w:rsidP="00A35270">
            <w:pPr>
              <w:jc w:val="center"/>
              <w:rPr>
                <w:rFonts w:ascii="Arial Narrow" w:eastAsia="Times New Roman" w:hAnsi="Arial Narrow"/>
                <w:b/>
                <w:bCs/>
                <w:color w:val="000000"/>
                <w:sz w:val="18"/>
                <w:szCs w:val="18"/>
                <w:lang w:val="es-ES"/>
              </w:rPr>
            </w:pP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olor w:val="000000"/>
                <w:sz w:val="18"/>
                <w:szCs w:val="18"/>
              </w:rPr>
            </w:pPr>
            <w:r w:rsidRPr="001F2775">
              <w:rPr>
                <w:rFonts w:ascii="Arial Narrow" w:eastAsia="Times New Roman" w:hAnsi="Arial Narrow"/>
                <w:color w:val="000000"/>
                <w:sz w:val="18"/>
                <w:szCs w:val="18"/>
                <w:lang w:val="es-ES"/>
              </w:rPr>
              <w:t>DISTRITO REFORMA</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rPr>
              <w:t>1</w:t>
            </w: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r w:rsidRPr="001F2775">
              <w:rPr>
                <w:rFonts w:ascii="Arial Narrow" w:eastAsia="Times New Roman" w:hAnsi="Arial Narrow" w:cs="Tahoma"/>
                <w:b/>
                <w:bCs/>
                <w:color w:val="000000"/>
                <w:sz w:val="18"/>
                <w:szCs w:val="18"/>
              </w:rPr>
              <w:t>1</w:t>
            </w: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96"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449" w:type="dxa"/>
            <w:vAlign w:val="center"/>
          </w:tcPr>
          <w:p w:rsidR="001F2775" w:rsidRPr="001F2775" w:rsidRDefault="001F2775" w:rsidP="00A35270">
            <w:pPr>
              <w:jc w:val="center"/>
              <w:rPr>
                <w:rFonts w:ascii="Arial Narrow" w:eastAsia="Times New Roman" w:hAnsi="Arial Narrow"/>
                <w:b/>
                <w:bCs/>
                <w:color w:val="000000"/>
                <w:sz w:val="18"/>
                <w:szCs w:val="18"/>
                <w:lang w:val="es-ES"/>
              </w:rPr>
            </w:pP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olor w:val="000000"/>
                <w:sz w:val="18"/>
                <w:szCs w:val="18"/>
              </w:rPr>
            </w:pPr>
            <w:r w:rsidRPr="001F2775">
              <w:rPr>
                <w:rFonts w:ascii="Arial Narrow" w:eastAsia="Times New Roman" w:hAnsi="Arial Narrow"/>
                <w:color w:val="000000"/>
                <w:sz w:val="18"/>
                <w:szCs w:val="18"/>
                <w:lang w:val="es-ES"/>
              </w:rPr>
              <w:t>RECAUDADORA MATAMOROS</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96"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449" w:type="dxa"/>
            <w:vAlign w:val="center"/>
          </w:tcPr>
          <w:p w:rsidR="001F2775" w:rsidRPr="001F2775" w:rsidRDefault="001F2775" w:rsidP="00A35270">
            <w:pPr>
              <w:jc w:val="center"/>
              <w:rPr>
                <w:rFonts w:ascii="Arial Narrow" w:eastAsia="Times New Roman" w:hAnsi="Arial Narrow"/>
                <w:b/>
                <w:bCs/>
                <w:color w:val="000000"/>
                <w:sz w:val="18"/>
                <w:szCs w:val="18"/>
                <w:lang w:val="es-ES"/>
              </w:rPr>
            </w:pP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olor w:val="000000"/>
                <w:sz w:val="18"/>
                <w:szCs w:val="18"/>
              </w:rPr>
            </w:pPr>
            <w:r w:rsidRPr="001F2775">
              <w:rPr>
                <w:rFonts w:ascii="Arial Narrow" w:eastAsia="Times New Roman" w:hAnsi="Arial Narrow"/>
                <w:color w:val="000000"/>
                <w:sz w:val="18"/>
                <w:szCs w:val="18"/>
                <w:lang w:val="es-ES"/>
              </w:rPr>
              <w:t>RECAUDADORA PLAYAS DE ROSARITO</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96"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449" w:type="dxa"/>
            <w:vAlign w:val="center"/>
          </w:tcPr>
          <w:p w:rsidR="001F2775" w:rsidRPr="001F2775" w:rsidRDefault="001F2775" w:rsidP="00A35270">
            <w:pPr>
              <w:jc w:val="center"/>
              <w:rPr>
                <w:rFonts w:ascii="Arial Narrow" w:eastAsia="Times New Roman" w:hAnsi="Arial Narrow"/>
                <w:b/>
                <w:bCs/>
                <w:color w:val="000000"/>
                <w:sz w:val="18"/>
                <w:szCs w:val="18"/>
                <w:lang w:val="es-ES"/>
              </w:rPr>
            </w:pP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olor w:val="000000"/>
                <w:sz w:val="18"/>
                <w:szCs w:val="18"/>
              </w:rPr>
            </w:pPr>
            <w:r w:rsidRPr="001F2775">
              <w:rPr>
                <w:rFonts w:ascii="Arial Narrow" w:eastAsia="Times New Roman" w:hAnsi="Arial Narrow"/>
                <w:color w:val="000000"/>
                <w:sz w:val="18"/>
                <w:szCs w:val="18"/>
                <w:lang w:val="es-ES"/>
              </w:rPr>
              <w:t>RECAUDADORA MÓVIL # 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96"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449" w:type="dxa"/>
            <w:vAlign w:val="center"/>
          </w:tcPr>
          <w:p w:rsidR="001F2775" w:rsidRPr="001F2775" w:rsidRDefault="001F2775" w:rsidP="00A35270">
            <w:pPr>
              <w:jc w:val="center"/>
              <w:rPr>
                <w:rFonts w:ascii="Arial Narrow" w:eastAsia="Times New Roman" w:hAnsi="Arial Narrow"/>
                <w:b/>
                <w:bCs/>
                <w:color w:val="000000"/>
                <w:sz w:val="18"/>
                <w:szCs w:val="18"/>
                <w:lang w:val="es-ES"/>
              </w:rPr>
            </w:pP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olor w:val="000000"/>
                <w:sz w:val="18"/>
                <w:szCs w:val="18"/>
              </w:rPr>
            </w:pPr>
            <w:r w:rsidRPr="001F2775">
              <w:rPr>
                <w:rFonts w:ascii="Arial Narrow" w:eastAsia="Times New Roman" w:hAnsi="Arial Narrow"/>
                <w:color w:val="000000"/>
                <w:sz w:val="18"/>
                <w:szCs w:val="18"/>
                <w:lang w:val="es-ES"/>
              </w:rPr>
              <w:t>RECAUDADORA  EL FLORIDO</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96"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449" w:type="dxa"/>
            <w:vAlign w:val="center"/>
          </w:tcPr>
          <w:p w:rsidR="001F2775" w:rsidRPr="001F2775" w:rsidRDefault="001F2775" w:rsidP="00A35270">
            <w:pPr>
              <w:jc w:val="center"/>
              <w:rPr>
                <w:rFonts w:ascii="Arial Narrow" w:eastAsia="Times New Roman" w:hAnsi="Arial Narrow"/>
                <w:b/>
                <w:bCs/>
                <w:color w:val="000000"/>
                <w:sz w:val="18"/>
                <w:szCs w:val="18"/>
                <w:lang w:val="es-ES"/>
              </w:rPr>
            </w:pP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olor w:val="000000"/>
                <w:sz w:val="18"/>
                <w:szCs w:val="18"/>
              </w:rPr>
            </w:pPr>
            <w:r w:rsidRPr="001F2775">
              <w:rPr>
                <w:rFonts w:ascii="Arial Narrow" w:eastAsia="Times New Roman" w:hAnsi="Arial Narrow"/>
                <w:color w:val="000000"/>
                <w:sz w:val="18"/>
                <w:szCs w:val="18"/>
                <w:lang w:val="es-ES"/>
              </w:rPr>
              <w:t>RECAUDADORA VILLA FLORESTA</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96"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449" w:type="dxa"/>
            <w:vAlign w:val="center"/>
          </w:tcPr>
          <w:p w:rsidR="001F2775" w:rsidRPr="001F2775" w:rsidRDefault="001F2775" w:rsidP="00A35270">
            <w:pPr>
              <w:jc w:val="center"/>
              <w:rPr>
                <w:rFonts w:ascii="Arial Narrow" w:eastAsia="Times New Roman" w:hAnsi="Arial Narrow"/>
                <w:b/>
                <w:bCs/>
                <w:color w:val="000000"/>
                <w:sz w:val="18"/>
                <w:szCs w:val="18"/>
                <w:lang w:val="es-ES"/>
              </w:rPr>
            </w:pP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olor w:val="000000"/>
                <w:sz w:val="18"/>
                <w:szCs w:val="18"/>
              </w:rPr>
            </w:pPr>
            <w:r w:rsidRPr="001F2775">
              <w:rPr>
                <w:rFonts w:ascii="Arial Narrow" w:eastAsia="Times New Roman" w:hAnsi="Arial Narrow"/>
                <w:color w:val="000000"/>
                <w:sz w:val="18"/>
                <w:szCs w:val="18"/>
                <w:lang w:val="es-ES"/>
              </w:rPr>
              <w:t>CENTRO DE CAPACITACIÓN</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96"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449" w:type="dxa"/>
            <w:vAlign w:val="center"/>
          </w:tcPr>
          <w:p w:rsidR="001F2775" w:rsidRPr="001F2775" w:rsidRDefault="001F2775" w:rsidP="00A35270">
            <w:pPr>
              <w:jc w:val="center"/>
              <w:rPr>
                <w:rFonts w:ascii="Arial Narrow" w:eastAsia="Times New Roman" w:hAnsi="Arial Narrow"/>
                <w:b/>
                <w:bCs/>
                <w:color w:val="000000"/>
                <w:sz w:val="18"/>
                <w:szCs w:val="18"/>
                <w:lang w:val="es-ES"/>
              </w:rPr>
            </w:pP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olor w:val="000000"/>
                <w:sz w:val="18"/>
                <w:szCs w:val="18"/>
              </w:rPr>
            </w:pPr>
            <w:r w:rsidRPr="001F2775">
              <w:rPr>
                <w:rFonts w:ascii="Arial Narrow" w:eastAsia="Times New Roman" w:hAnsi="Arial Narrow"/>
                <w:color w:val="000000"/>
                <w:sz w:val="18"/>
                <w:szCs w:val="18"/>
                <w:lang w:val="es-ES"/>
              </w:rPr>
              <w:t>POTABILIZADORA LA PRESA RODRÍGUEZ</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96"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449" w:type="dxa"/>
            <w:vAlign w:val="center"/>
          </w:tcPr>
          <w:p w:rsidR="001F2775" w:rsidRPr="001F2775" w:rsidRDefault="001F2775" w:rsidP="00A35270">
            <w:pPr>
              <w:jc w:val="center"/>
              <w:rPr>
                <w:rFonts w:ascii="Arial Narrow" w:eastAsia="Times New Roman" w:hAnsi="Arial Narrow"/>
                <w:b/>
                <w:bCs/>
                <w:color w:val="000000"/>
                <w:sz w:val="18"/>
                <w:szCs w:val="18"/>
                <w:lang w:val="es-ES"/>
              </w:rPr>
            </w:pP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olor w:val="000000"/>
                <w:sz w:val="18"/>
                <w:szCs w:val="18"/>
              </w:rPr>
            </w:pPr>
            <w:r w:rsidRPr="001F2775">
              <w:rPr>
                <w:rFonts w:ascii="Arial Narrow" w:eastAsia="Times New Roman" w:hAnsi="Arial Narrow"/>
                <w:color w:val="000000"/>
                <w:sz w:val="18"/>
                <w:szCs w:val="18"/>
                <w:lang w:val="es-ES"/>
              </w:rPr>
              <w:t>POTABILIZADORA FLORIDO</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96"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449" w:type="dxa"/>
            <w:vAlign w:val="center"/>
          </w:tcPr>
          <w:p w:rsidR="001F2775" w:rsidRPr="001F2775" w:rsidRDefault="001F2775" w:rsidP="00A35270">
            <w:pPr>
              <w:jc w:val="center"/>
              <w:rPr>
                <w:rFonts w:ascii="Arial Narrow" w:eastAsia="Times New Roman" w:hAnsi="Arial Narrow"/>
                <w:b/>
                <w:bCs/>
                <w:color w:val="000000"/>
                <w:sz w:val="18"/>
                <w:szCs w:val="18"/>
                <w:lang w:val="es-ES"/>
              </w:rPr>
            </w:pP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olor w:val="000000"/>
                <w:sz w:val="18"/>
                <w:szCs w:val="18"/>
              </w:rPr>
            </w:pPr>
            <w:r w:rsidRPr="001F2775">
              <w:rPr>
                <w:rFonts w:ascii="Arial Narrow" w:eastAsia="Times New Roman" w:hAnsi="Arial Narrow"/>
                <w:color w:val="000000"/>
                <w:sz w:val="18"/>
                <w:szCs w:val="18"/>
                <w:lang w:val="es-ES"/>
              </w:rPr>
              <w:t>LABORATORIO  MONTES DE LOS OLIVOS</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2</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96"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449" w:type="dxa"/>
            <w:vAlign w:val="center"/>
          </w:tcPr>
          <w:p w:rsidR="001F2775" w:rsidRPr="001F2775" w:rsidRDefault="001F2775" w:rsidP="00A35270">
            <w:pPr>
              <w:jc w:val="center"/>
              <w:rPr>
                <w:rFonts w:ascii="Arial Narrow" w:eastAsia="Times New Roman" w:hAnsi="Arial Narrow"/>
                <w:b/>
                <w:bCs/>
                <w:color w:val="000000"/>
                <w:sz w:val="18"/>
                <w:szCs w:val="18"/>
                <w:lang w:val="es-ES"/>
              </w:rPr>
            </w:pP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olor w:val="000000"/>
                <w:sz w:val="18"/>
                <w:szCs w:val="18"/>
              </w:rPr>
            </w:pPr>
            <w:r w:rsidRPr="001F2775">
              <w:rPr>
                <w:rFonts w:ascii="Arial Narrow" w:eastAsia="Times New Roman" w:hAnsi="Arial Narrow"/>
                <w:color w:val="000000"/>
                <w:sz w:val="18"/>
                <w:szCs w:val="18"/>
                <w:lang w:val="es-ES"/>
              </w:rPr>
              <w:t>COMEDOR DE AREAS VERDES PUNTA BANDERA</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96"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449" w:type="dxa"/>
            <w:vAlign w:val="center"/>
          </w:tcPr>
          <w:p w:rsidR="001F2775" w:rsidRPr="001F2775" w:rsidRDefault="001F2775" w:rsidP="00A35270">
            <w:pPr>
              <w:jc w:val="center"/>
              <w:rPr>
                <w:rFonts w:ascii="Arial Narrow" w:eastAsia="Times New Roman" w:hAnsi="Arial Narrow"/>
                <w:b/>
                <w:bCs/>
                <w:color w:val="000000"/>
                <w:sz w:val="18"/>
                <w:szCs w:val="18"/>
                <w:lang w:val="es-ES"/>
              </w:rPr>
            </w:pP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olor w:val="000000"/>
                <w:sz w:val="18"/>
                <w:szCs w:val="18"/>
              </w:rPr>
            </w:pPr>
            <w:r w:rsidRPr="001F2775">
              <w:rPr>
                <w:rFonts w:ascii="Arial Narrow" w:eastAsia="Times New Roman" w:hAnsi="Arial Narrow"/>
                <w:color w:val="000000"/>
                <w:sz w:val="18"/>
                <w:szCs w:val="18"/>
                <w:lang w:val="es-ES"/>
              </w:rPr>
              <w:t>RECAUDAD</w:t>
            </w:r>
            <w:r w:rsidRPr="001F2775">
              <w:rPr>
                <w:rFonts w:ascii="Arial Narrow" w:eastAsia="Times New Roman" w:hAnsi="Arial Narrow"/>
                <w:color w:val="000000"/>
                <w:sz w:val="18"/>
                <w:szCs w:val="18"/>
                <w:lang w:val="es-ES"/>
              </w:rPr>
              <w:lastRenderedPageBreak/>
              <w:t>ORA SANTA FE</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lastRenderedPageBreak/>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r w:rsidRPr="001F2775">
              <w:rPr>
                <w:rFonts w:ascii="Arial Narrow" w:eastAsia="Times New Roman" w:hAnsi="Arial Narrow" w:cs="Tahoma"/>
                <w:b/>
                <w:bCs/>
                <w:color w:val="000000"/>
                <w:sz w:val="18"/>
                <w:szCs w:val="18"/>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96"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449" w:type="dxa"/>
            <w:vAlign w:val="center"/>
          </w:tcPr>
          <w:p w:rsidR="001F2775" w:rsidRPr="001F2775" w:rsidRDefault="001F2775" w:rsidP="00A35270">
            <w:pPr>
              <w:jc w:val="center"/>
              <w:rPr>
                <w:rFonts w:ascii="Arial Narrow" w:eastAsia="Times New Roman" w:hAnsi="Arial Narrow"/>
                <w:b/>
                <w:bCs/>
                <w:color w:val="000000"/>
                <w:sz w:val="18"/>
                <w:szCs w:val="18"/>
                <w:lang w:val="es-ES"/>
              </w:rPr>
            </w:pP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olor w:val="000000"/>
                <w:sz w:val="18"/>
                <w:szCs w:val="18"/>
                <w:lang w:val="es-ES"/>
              </w:rPr>
            </w:pPr>
            <w:r w:rsidRPr="001F2775">
              <w:rPr>
                <w:rFonts w:ascii="Arial Narrow" w:eastAsia="Times New Roman" w:hAnsi="Arial Narrow"/>
                <w:color w:val="000000"/>
                <w:sz w:val="18"/>
                <w:szCs w:val="18"/>
                <w:lang w:val="es-ES"/>
              </w:rPr>
              <w:lastRenderedPageBreak/>
              <w:t>RECAUDADORA PAVILLION</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5"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r w:rsidRPr="001F2775">
              <w:rPr>
                <w:rFonts w:ascii="Arial Narrow" w:eastAsia="Times New Roman" w:hAnsi="Arial Narrow" w:cs="Tahoma"/>
                <w:b/>
                <w:bCs/>
                <w:color w:val="000000"/>
                <w:sz w:val="18"/>
                <w:szCs w:val="18"/>
              </w:rPr>
              <w:t>1</w:t>
            </w:r>
          </w:p>
        </w:tc>
        <w:tc>
          <w:tcPr>
            <w:tcW w:w="33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r w:rsidRPr="001F2775">
              <w:rPr>
                <w:rFonts w:ascii="Arial Narrow" w:eastAsia="Times New Roman" w:hAnsi="Arial Narrow" w:cs="Tahoma"/>
                <w:b/>
                <w:bCs/>
                <w:color w:val="000000"/>
                <w:sz w:val="18"/>
                <w:szCs w:val="18"/>
              </w:rPr>
              <w:t>1</w:t>
            </w:r>
          </w:p>
        </w:tc>
        <w:tc>
          <w:tcPr>
            <w:tcW w:w="36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r w:rsidRPr="001F2775">
              <w:rPr>
                <w:rFonts w:ascii="Arial Narrow" w:eastAsia="Times New Roman" w:hAnsi="Arial Narrow" w:cs="Tahoma"/>
                <w:b/>
                <w:bCs/>
                <w:color w:val="000000"/>
                <w:sz w:val="18"/>
                <w:szCs w:val="18"/>
              </w:rPr>
              <w:t>1</w:t>
            </w:r>
          </w:p>
        </w:tc>
        <w:tc>
          <w:tcPr>
            <w:tcW w:w="34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r w:rsidRPr="001F2775">
              <w:rPr>
                <w:rFonts w:ascii="Arial Narrow" w:eastAsia="Times New Roman" w:hAnsi="Arial Narrow" w:cs="Tahoma"/>
                <w:b/>
                <w:bCs/>
                <w:color w:val="000000"/>
                <w:sz w:val="18"/>
                <w:szCs w:val="18"/>
              </w:rPr>
              <w:t>1</w:t>
            </w:r>
          </w:p>
        </w:tc>
        <w:tc>
          <w:tcPr>
            <w:tcW w:w="27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rPr>
            </w:pPr>
          </w:p>
        </w:tc>
        <w:tc>
          <w:tcPr>
            <w:tcW w:w="31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r w:rsidRPr="001F2775">
              <w:rPr>
                <w:rFonts w:ascii="Arial Narrow" w:eastAsia="Times New Roman" w:hAnsi="Arial Narrow" w:cs="Tahoma"/>
                <w:b/>
                <w:bCs/>
                <w:color w:val="000000"/>
                <w:sz w:val="18"/>
                <w:szCs w:val="18"/>
              </w:rPr>
              <w:t>1</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cs="Tahoma"/>
                <w:b/>
                <w:bCs/>
                <w:color w:val="000000"/>
                <w:sz w:val="18"/>
                <w:szCs w:val="18"/>
              </w:rPr>
            </w:pPr>
          </w:p>
        </w:tc>
        <w:tc>
          <w:tcPr>
            <w:tcW w:w="330"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r w:rsidRPr="001F2775">
              <w:rPr>
                <w:rFonts w:ascii="Arial Narrow" w:eastAsia="Times New Roman" w:hAnsi="Arial Narrow"/>
                <w:b/>
                <w:bCs/>
                <w:color w:val="000000"/>
                <w:sz w:val="18"/>
                <w:szCs w:val="18"/>
                <w:lang w:val="es-ES"/>
              </w:rPr>
              <w:t>1</w:t>
            </w:r>
          </w:p>
        </w:tc>
        <w:tc>
          <w:tcPr>
            <w:tcW w:w="371"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82" w:type="dxa"/>
            <w:tcBorders>
              <w:top w:val="single" w:sz="4" w:space="0" w:color="auto"/>
              <w:left w:val="single" w:sz="4" w:space="0" w:color="auto"/>
              <w:bottom w:val="single" w:sz="4" w:space="0" w:color="auto"/>
              <w:right w:val="single" w:sz="4" w:space="0" w:color="auto"/>
            </w:tcBorders>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396" w:type="dxa"/>
            <w:shd w:val="clear" w:color="auto" w:fill="auto"/>
            <w:vAlign w:val="center"/>
          </w:tcPr>
          <w:p w:rsidR="001F2775" w:rsidRPr="001F2775" w:rsidRDefault="001F2775" w:rsidP="00A35270">
            <w:pPr>
              <w:jc w:val="center"/>
              <w:rPr>
                <w:rFonts w:ascii="Arial Narrow" w:eastAsia="Times New Roman" w:hAnsi="Arial Narrow"/>
                <w:b/>
                <w:bCs/>
                <w:color w:val="000000"/>
                <w:sz w:val="18"/>
                <w:szCs w:val="18"/>
                <w:lang w:val="es-ES"/>
              </w:rPr>
            </w:pPr>
          </w:p>
        </w:tc>
        <w:tc>
          <w:tcPr>
            <w:tcW w:w="449" w:type="dxa"/>
            <w:vAlign w:val="center"/>
          </w:tcPr>
          <w:p w:rsidR="001F2775" w:rsidRPr="001F2775" w:rsidRDefault="001F2775" w:rsidP="00A35270">
            <w:pPr>
              <w:jc w:val="center"/>
              <w:rPr>
                <w:rFonts w:ascii="Arial Narrow" w:eastAsia="Times New Roman" w:hAnsi="Arial Narrow"/>
                <w:b/>
                <w:bCs/>
                <w:color w:val="000000"/>
                <w:sz w:val="18"/>
                <w:szCs w:val="18"/>
                <w:lang w:val="es-ES"/>
              </w:rPr>
            </w:pPr>
          </w:p>
        </w:tc>
      </w:tr>
      <w:tr w:rsidR="001F2775" w:rsidRPr="001F2775" w:rsidTr="00A35270">
        <w:trPr>
          <w:trHeight w:val="260"/>
          <w:jc w:val="center"/>
        </w:trPr>
        <w:tc>
          <w:tcPr>
            <w:tcW w:w="1070" w:type="dxa"/>
            <w:tcBorders>
              <w:top w:val="single" w:sz="4" w:space="0" w:color="auto"/>
              <w:left w:val="single" w:sz="4" w:space="0" w:color="auto"/>
              <w:bottom w:val="single" w:sz="4" w:space="0" w:color="auto"/>
              <w:right w:val="single" w:sz="4" w:space="0" w:color="auto"/>
            </w:tcBorders>
            <w:shd w:val="clear" w:color="auto" w:fill="7030A0"/>
            <w:vAlign w:val="center"/>
          </w:tcPr>
          <w:p w:rsidR="001F2775" w:rsidRPr="001F2775" w:rsidRDefault="001F2775" w:rsidP="00A35270">
            <w:pPr>
              <w:jc w:val="center"/>
              <w:rPr>
                <w:rFonts w:ascii="Arial Narrow" w:eastAsia="Times New Roman" w:hAnsi="Arial Narrow"/>
                <w:b/>
                <w:bCs/>
                <w:color w:val="FFFFFF"/>
                <w:sz w:val="18"/>
                <w:szCs w:val="18"/>
              </w:rPr>
            </w:pPr>
            <w:r w:rsidRPr="001F2775">
              <w:rPr>
                <w:rFonts w:ascii="Arial Narrow" w:eastAsia="Times New Roman" w:hAnsi="Arial Narrow"/>
                <w:b/>
                <w:bCs/>
                <w:color w:val="FFFFFF"/>
                <w:sz w:val="18"/>
                <w:szCs w:val="18"/>
              </w:rPr>
              <w:t>TOTAL PARTIDA 1</w:t>
            </w:r>
          </w:p>
        </w:tc>
        <w:tc>
          <w:tcPr>
            <w:tcW w:w="360" w:type="dxa"/>
            <w:tcBorders>
              <w:top w:val="single" w:sz="4" w:space="0" w:color="auto"/>
              <w:left w:val="single" w:sz="4" w:space="0" w:color="auto"/>
              <w:bottom w:val="single" w:sz="4" w:space="0" w:color="auto"/>
              <w:right w:val="single" w:sz="4" w:space="0" w:color="auto"/>
            </w:tcBorders>
            <w:shd w:val="clear" w:color="auto" w:fill="7030A0"/>
            <w:vAlign w:val="center"/>
          </w:tcPr>
          <w:p w:rsidR="001F2775" w:rsidRPr="001F2775" w:rsidRDefault="001F2775" w:rsidP="00A35270">
            <w:pPr>
              <w:jc w:val="center"/>
              <w:rPr>
                <w:rFonts w:ascii="Arial Narrow" w:hAnsi="Arial Narrow"/>
                <w:b/>
                <w:color w:val="FFFFFF"/>
                <w:sz w:val="18"/>
                <w:szCs w:val="18"/>
              </w:rPr>
            </w:pPr>
            <w:r w:rsidRPr="001F2775">
              <w:rPr>
                <w:rFonts w:ascii="Arial Narrow" w:hAnsi="Arial Narrow"/>
                <w:b/>
                <w:color w:val="FFFFFF"/>
                <w:sz w:val="18"/>
                <w:szCs w:val="18"/>
              </w:rPr>
              <w:t>52</w:t>
            </w:r>
          </w:p>
        </w:tc>
        <w:tc>
          <w:tcPr>
            <w:tcW w:w="360" w:type="dxa"/>
            <w:tcBorders>
              <w:top w:val="single" w:sz="4" w:space="0" w:color="auto"/>
              <w:left w:val="single" w:sz="4" w:space="0" w:color="auto"/>
              <w:bottom w:val="single" w:sz="4" w:space="0" w:color="auto"/>
              <w:right w:val="single" w:sz="4" w:space="0" w:color="auto"/>
            </w:tcBorders>
            <w:shd w:val="clear" w:color="auto" w:fill="7030A0"/>
            <w:vAlign w:val="center"/>
          </w:tcPr>
          <w:p w:rsidR="001F2775" w:rsidRPr="001F2775" w:rsidRDefault="001F2775" w:rsidP="00A35270">
            <w:pPr>
              <w:jc w:val="center"/>
              <w:rPr>
                <w:rFonts w:ascii="Arial Narrow" w:hAnsi="Arial Narrow"/>
                <w:b/>
                <w:color w:val="FFFFFF"/>
                <w:sz w:val="18"/>
                <w:szCs w:val="18"/>
              </w:rPr>
            </w:pPr>
            <w:r w:rsidRPr="001F2775">
              <w:rPr>
                <w:rFonts w:ascii="Arial Narrow" w:hAnsi="Arial Narrow"/>
                <w:b/>
                <w:color w:val="FFFFFF"/>
                <w:sz w:val="18"/>
                <w:szCs w:val="18"/>
              </w:rPr>
              <w:t>57</w:t>
            </w:r>
          </w:p>
        </w:tc>
        <w:tc>
          <w:tcPr>
            <w:tcW w:w="270" w:type="dxa"/>
            <w:tcBorders>
              <w:top w:val="single" w:sz="4" w:space="0" w:color="auto"/>
              <w:left w:val="single" w:sz="4" w:space="0" w:color="auto"/>
              <w:bottom w:val="single" w:sz="4" w:space="0" w:color="auto"/>
              <w:right w:val="single" w:sz="4" w:space="0" w:color="auto"/>
            </w:tcBorders>
            <w:shd w:val="clear" w:color="auto" w:fill="7030A0"/>
            <w:vAlign w:val="center"/>
          </w:tcPr>
          <w:p w:rsidR="001F2775" w:rsidRPr="001F2775" w:rsidRDefault="001F2775" w:rsidP="00A35270">
            <w:pPr>
              <w:jc w:val="center"/>
              <w:rPr>
                <w:rFonts w:ascii="Arial Narrow" w:hAnsi="Arial Narrow"/>
                <w:b/>
                <w:color w:val="FFFFFF"/>
                <w:sz w:val="18"/>
                <w:szCs w:val="18"/>
              </w:rPr>
            </w:pPr>
            <w:r w:rsidRPr="001F2775">
              <w:rPr>
                <w:rFonts w:ascii="Arial Narrow" w:hAnsi="Arial Narrow"/>
                <w:b/>
                <w:color w:val="FFFFFF"/>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7030A0"/>
            <w:vAlign w:val="center"/>
          </w:tcPr>
          <w:p w:rsidR="001F2775" w:rsidRPr="001F2775" w:rsidRDefault="001F2775" w:rsidP="00A35270">
            <w:pPr>
              <w:jc w:val="center"/>
              <w:rPr>
                <w:rFonts w:ascii="Arial Narrow" w:hAnsi="Arial Narrow"/>
                <w:b/>
                <w:color w:val="FFFFFF"/>
                <w:sz w:val="18"/>
                <w:szCs w:val="18"/>
              </w:rPr>
            </w:pPr>
            <w:r w:rsidRPr="001F2775">
              <w:rPr>
                <w:rFonts w:ascii="Arial Narrow" w:hAnsi="Arial Narrow"/>
                <w:b/>
                <w:color w:val="FFFFFF"/>
                <w:sz w:val="18"/>
                <w:szCs w:val="18"/>
              </w:rPr>
              <w:t>27</w:t>
            </w:r>
          </w:p>
        </w:tc>
        <w:tc>
          <w:tcPr>
            <w:tcW w:w="360" w:type="dxa"/>
            <w:tcBorders>
              <w:top w:val="single" w:sz="4" w:space="0" w:color="auto"/>
              <w:left w:val="single" w:sz="4" w:space="0" w:color="auto"/>
              <w:bottom w:val="single" w:sz="4" w:space="0" w:color="auto"/>
              <w:right w:val="single" w:sz="4" w:space="0" w:color="auto"/>
            </w:tcBorders>
            <w:shd w:val="clear" w:color="auto" w:fill="7030A0"/>
            <w:vAlign w:val="center"/>
          </w:tcPr>
          <w:p w:rsidR="001F2775" w:rsidRPr="001F2775" w:rsidRDefault="001F2775" w:rsidP="00A35270">
            <w:pPr>
              <w:jc w:val="center"/>
              <w:rPr>
                <w:rFonts w:ascii="Arial Narrow" w:hAnsi="Arial Narrow"/>
                <w:b/>
                <w:color w:val="FFFFFF"/>
                <w:sz w:val="18"/>
                <w:szCs w:val="18"/>
              </w:rPr>
            </w:pPr>
            <w:r w:rsidRPr="001F2775">
              <w:rPr>
                <w:rFonts w:ascii="Arial Narrow" w:hAnsi="Arial Narrow"/>
                <w:b/>
                <w:color w:val="FFFFFF"/>
                <w:sz w:val="18"/>
                <w:szCs w:val="18"/>
              </w:rPr>
              <w:t>3</w:t>
            </w:r>
          </w:p>
        </w:tc>
        <w:tc>
          <w:tcPr>
            <w:tcW w:w="360" w:type="dxa"/>
            <w:tcBorders>
              <w:top w:val="single" w:sz="4" w:space="0" w:color="auto"/>
              <w:left w:val="single" w:sz="4" w:space="0" w:color="auto"/>
              <w:bottom w:val="single" w:sz="4" w:space="0" w:color="auto"/>
              <w:right w:val="single" w:sz="4" w:space="0" w:color="auto"/>
            </w:tcBorders>
            <w:shd w:val="clear" w:color="auto" w:fill="7030A0"/>
            <w:vAlign w:val="center"/>
          </w:tcPr>
          <w:p w:rsidR="001F2775" w:rsidRPr="001F2775" w:rsidRDefault="001F2775" w:rsidP="00A35270">
            <w:pPr>
              <w:jc w:val="center"/>
              <w:rPr>
                <w:rFonts w:ascii="Arial Narrow" w:hAnsi="Arial Narrow"/>
                <w:b/>
                <w:color w:val="FFFFFF"/>
                <w:sz w:val="18"/>
                <w:szCs w:val="18"/>
              </w:rPr>
            </w:pPr>
            <w:r w:rsidRPr="001F2775">
              <w:rPr>
                <w:rFonts w:ascii="Arial Narrow" w:hAnsi="Arial Narrow"/>
                <w:b/>
                <w:color w:val="FFFFFF"/>
                <w:sz w:val="18"/>
                <w:szCs w:val="18"/>
              </w:rPr>
              <w:t>54</w:t>
            </w:r>
          </w:p>
        </w:tc>
        <w:tc>
          <w:tcPr>
            <w:tcW w:w="270" w:type="dxa"/>
            <w:tcBorders>
              <w:top w:val="single" w:sz="4" w:space="0" w:color="auto"/>
              <w:left w:val="single" w:sz="4" w:space="0" w:color="auto"/>
              <w:bottom w:val="single" w:sz="4" w:space="0" w:color="auto"/>
              <w:right w:val="single" w:sz="4" w:space="0" w:color="auto"/>
            </w:tcBorders>
            <w:shd w:val="clear" w:color="auto" w:fill="7030A0"/>
            <w:vAlign w:val="center"/>
          </w:tcPr>
          <w:p w:rsidR="001F2775" w:rsidRPr="001F2775" w:rsidRDefault="001F2775" w:rsidP="00A35270">
            <w:pPr>
              <w:jc w:val="center"/>
              <w:rPr>
                <w:rFonts w:ascii="Arial Narrow" w:hAnsi="Arial Narrow"/>
                <w:b/>
                <w:color w:val="FFFFFF"/>
                <w:sz w:val="18"/>
                <w:szCs w:val="18"/>
              </w:rPr>
            </w:pPr>
            <w:r w:rsidRPr="001F2775">
              <w:rPr>
                <w:rFonts w:ascii="Arial Narrow" w:hAnsi="Arial Narrow"/>
                <w:b/>
                <w:color w:val="FFFFFF"/>
                <w:sz w:val="18"/>
                <w:szCs w:val="18"/>
              </w:rPr>
              <w:t>9</w:t>
            </w:r>
          </w:p>
        </w:tc>
        <w:tc>
          <w:tcPr>
            <w:tcW w:w="360" w:type="dxa"/>
            <w:tcBorders>
              <w:top w:val="single" w:sz="4" w:space="0" w:color="auto"/>
              <w:left w:val="single" w:sz="4" w:space="0" w:color="auto"/>
              <w:bottom w:val="single" w:sz="4" w:space="0" w:color="auto"/>
              <w:right w:val="single" w:sz="4" w:space="0" w:color="auto"/>
            </w:tcBorders>
            <w:shd w:val="clear" w:color="auto" w:fill="7030A0"/>
            <w:vAlign w:val="center"/>
          </w:tcPr>
          <w:p w:rsidR="001F2775" w:rsidRPr="001F2775" w:rsidRDefault="001F2775" w:rsidP="00A35270">
            <w:pPr>
              <w:jc w:val="center"/>
              <w:rPr>
                <w:rFonts w:ascii="Arial Narrow" w:hAnsi="Arial Narrow"/>
                <w:b/>
                <w:color w:val="FFFFFF"/>
                <w:sz w:val="18"/>
                <w:szCs w:val="18"/>
              </w:rPr>
            </w:pPr>
            <w:r w:rsidRPr="001F2775">
              <w:rPr>
                <w:rFonts w:ascii="Arial Narrow" w:hAnsi="Arial Narrow"/>
                <w:b/>
                <w:color w:val="FFFFFF"/>
                <w:sz w:val="18"/>
                <w:szCs w:val="18"/>
              </w:rPr>
              <w:t>32</w:t>
            </w:r>
          </w:p>
        </w:tc>
        <w:tc>
          <w:tcPr>
            <w:tcW w:w="360" w:type="dxa"/>
            <w:tcBorders>
              <w:top w:val="single" w:sz="4" w:space="0" w:color="auto"/>
              <w:left w:val="single" w:sz="4" w:space="0" w:color="auto"/>
              <w:bottom w:val="single" w:sz="4" w:space="0" w:color="auto"/>
              <w:right w:val="single" w:sz="4" w:space="0" w:color="auto"/>
            </w:tcBorders>
            <w:shd w:val="clear" w:color="auto" w:fill="7030A0"/>
            <w:vAlign w:val="center"/>
          </w:tcPr>
          <w:p w:rsidR="001F2775" w:rsidRPr="001F2775" w:rsidRDefault="001F2775" w:rsidP="00A35270">
            <w:pPr>
              <w:jc w:val="center"/>
              <w:rPr>
                <w:rFonts w:ascii="Arial Narrow" w:hAnsi="Arial Narrow"/>
                <w:b/>
                <w:color w:val="FFFFFF"/>
                <w:sz w:val="18"/>
                <w:szCs w:val="18"/>
              </w:rPr>
            </w:pPr>
            <w:r w:rsidRPr="001F2775">
              <w:rPr>
                <w:rFonts w:ascii="Arial Narrow" w:hAnsi="Arial Narrow"/>
                <w:b/>
                <w:color w:val="FFFFFF"/>
                <w:sz w:val="18"/>
                <w:szCs w:val="18"/>
              </w:rPr>
              <w:t>28</w:t>
            </w:r>
          </w:p>
        </w:tc>
        <w:tc>
          <w:tcPr>
            <w:tcW w:w="360" w:type="dxa"/>
            <w:tcBorders>
              <w:top w:val="single" w:sz="4" w:space="0" w:color="auto"/>
              <w:left w:val="single" w:sz="4" w:space="0" w:color="auto"/>
              <w:bottom w:val="single" w:sz="4" w:space="0" w:color="auto"/>
              <w:right w:val="single" w:sz="4" w:space="0" w:color="auto"/>
            </w:tcBorders>
            <w:shd w:val="clear" w:color="auto" w:fill="7030A0"/>
            <w:vAlign w:val="center"/>
          </w:tcPr>
          <w:p w:rsidR="001F2775" w:rsidRPr="001F2775" w:rsidRDefault="001F2775" w:rsidP="00A35270">
            <w:pPr>
              <w:jc w:val="center"/>
              <w:rPr>
                <w:rFonts w:ascii="Arial Narrow" w:hAnsi="Arial Narrow"/>
                <w:b/>
                <w:color w:val="FFFFFF"/>
                <w:sz w:val="18"/>
                <w:szCs w:val="18"/>
              </w:rPr>
            </w:pPr>
            <w:r w:rsidRPr="001F2775">
              <w:rPr>
                <w:rFonts w:ascii="Arial Narrow" w:hAnsi="Arial Narrow"/>
                <w:b/>
                <w:color w:val="FFFFFF"/>
                <w:sz w:val="18"/>
                <w:szCs w:val="18"/>
              </w:rPr>
              <w:t>52</w:t>
            </w:r>
          </w:p>
        </w:tc>
        <w:tc>
          <w:tcPr>
            <w:tcW w:w="360" w:type="dxa"/>
            <w:tcBorders>
              <w:top w:val="single" w:sz="4" w:space="0" w:color="auto"/>
              <w:left w:val="single" w:sz="4" w:space="0" w:color="auto"/>
              <w:bottom w:val="single" w:sz="4" w:space="0" w:color="auto"/>
              <w:right w:val="single" w:sz="4" w:space="0" w:color="auto"/>
            </w:tcBorders>
            <w:shd w:val="clear" w:color="auto" w:fill="7030A0"/>
            <w:vAlign w:val="center"/>
          </w:tcPr>
          <w:p w:rsidR="001F2775" w:rsidRPr="001F2775" w:rsidRDefault="001F2775" w:rsidP="00A35270">
            <w:pPr>
              <w:jc w:val="center"/>
              <w:rPr>
                <w:rFonts w:ascii="Arial Narrow" w:hAnsi="Arial Narrow"/>
                <w:b/>
                <w:color w:val="FFFFFF"/>
                <w:sz w:val="18"/>
                <w:szCs w:val="18"/>
              </w:rPr>
            </w:pPr>
            <w:r w:rsidRPr="001F2775">
              <w:rPr>
                <w:rFonts w:ascii="Arial Narrow" w:hAnsi="Arial Narrow"/>
                <w:b/>
                <w:color w:val="FFFFFF"/>
                <w:sz w:val="18"/>
                <w:szCs w:val="18"/>
              </w:rPr>
              <w:t>1</w:t>
            </w:r>
          </w:p>
        </w:tc>
        <w:tc>
          <w:tcPr>
            <w:tcW w:w="315" w:type="dxa"/>
            <w:tcBorders>
              <w:top w:val="single" w:sz="4" w:space="0" w:color="auto"/>
              <w:left w:val="single" w:sz="4" w:space="0" w:color="auto"/>
              <w:bottom w:val="single" w:sz="4" w:space="0" w:color="auto"/>
              <w:right w:val="single" w:sz="4" w:space="0" w:color="auto"/>
            </w:tcBorders>
            <w:shd w:val="clear" w:color="auto" w:fill="7030A0"/>
            <w:vAlign w:val="center"/>
          </w:tcPr>
          <w:p w:rsidR="001F2775" w:rsidRPr="001F2775" w:rsidRDefault="001F2775" w:rsidP="00A35270">
            <w:pPr>
              <w:jc w:val="center"/>
              <w:rPr>
                <w:rFonts w:ascii="Arial Narrow" w:hAnsi="Arial Narrow"/>
                <w:b/>
                <w:color w:val="FFFFFF"/>
                <w:sz w:val="18"/>
                <w:szCs w:val="18"/>
              </w:rPr>
            </w:pPr>
            <w:r w:rsidRPr="001F2775">
              <w:rPr>
                <w:rFonts w:ascii="Arial Narrow" w:hAnsi="Arial Narrow"/>
                <w:b/>
                <w:color w:val="FFFFFF"/>
                <w:sz w:val="18"/>
                <w:szCs w:val="18"/>
              </w:rPr>
              <w:t>2</w:t>
            </w:r>
          </w:p>
        </w:tc>
        <w:tc>
          <w:tcPr>
            <w:tcW w:w="360" w:type="dxa"/>
            <w:tcBorders>
              <w:top w:val="single" w:sz="4" w:space="0" w:color="auto"/>
              <w:left w:val="single" w:sz="4" w:space="0" w:color="auto"/>
              <w:bottom w:val="single" w:sz="4" w:space="0" w:color="auto"/>
              <w:right w:val="single" w:sz="4" w:space="0" w:color="auto"/>
            </w:tcBorders>
            <w:shd w:val="clear" w:color="auto" w:fill="7030A0"/>
            <w:vAlign w:val="center"/>
          </w:tcPr>
          <w:p w:rsidR="001F2775" w:rsidRPr="001F2775" w:rsidRDefault="001F2775" w:rsidP="00A35270">
            <w:pPr>
              <w:jc w:val="center"/>
              <w:rPr>
                <w:rFonts w:ascii="Arial Narrow" w:hAnsi="Arial Narrow"/>
                <w:b/>
                <w:color w:val="FFFFFF"/>
                <w:sz w:val="18"/>
                <w:szCs w:val="18"/>
              </w:rPr>
            </w:pPr>
            <w:r w:rsidRPr="001F2775">
              <w:rPr>
                <w:rFonts w:ascii="Arial Narrow" w:hAnsi="Arial Narrow"/>
                <w:b/>
                <w:color w:val="FFFFFF"/>
                <w:sz w:val="18"/>
                <w:szCs w:val="18"/>
              </w:rPr>
              <w:t>62</w:t>
            </w:r>
          </w:p>
        </w:tc>
        <w:tc>
          <w:tcPr>
            <w:tcW w:w="360" w:type="dxa"/>
            <w:tcBorders>
              <w:top w:val="single" w:sz="4" w:space="0" w:color="auto"/>
              <w:left w:val="single" w:sz="4" w:space="0" w:color="auto"/>
              <w:bottom w:val="single" w:sz="4" w:space="0" w:color="auto"/>
              <w:right w:val="single" w:sz="4" w:space="0" w:color="auto"/>
            </w:tcBorders>
            <w:shd w:val="clear" w:color="auto" w:fill="7030A0"/>
            <w:vAlign w:val="center"/>
          </w:tcPr>
          <w:p w:rsidR="001F2775" w:rsidRPr="001F2775" w:rsidRDefault="001F2775" w:rsidP="00A35270">
            <w:pPr>
              <w:jc w:val="center"/>
              <w:rPr>
                <w:rFonts w:ascii="Arial Narrow" w:hAnsi="Arial Narrow"/>
                <w:b/>
                <w:color w:val="FFFFFF"/>
                <w:sz w:val="18"/>
                <w:szCs w:val="18"/>
              </w:rPr>
            </w:pPr>
            <w:r w:rsidRPr="001F2775">
              <w:rPr>
                <w:rFonts w:ascii="Arial Narrow" w:hAnsi="Arial Narrow"/>
                <w:b/>
                <w:color w:val="FFFFFF"/>
                <w:sz w:val="18"/>
                <w:szCs w:val="18"/>
              </w:rPr>
              <w:t>33</w:t>
            </w:r>
          </w:p>
        </w:tc>
        <w:tc>
          <w:tcPr>
            <w:tcW w:w="360" w:type="dxa"/>
            <w:tcBorders>
              <w:top w:val="single" w:sz="4" w:space="0" w:color="auto"/>
              <w:left w:val="single" w:sz="4" w:space="0" w:color="auto"/>
              <w:bottom w:val="single" w:sz="4" w:space="0" w:color="auto"/>
              <w:right w:val="single" w:sz="4" w:space="0" w:color="auto"/>
            </w:tcBorders>
            <w:shd w:val="clear" w:color="auto" w:fill="7030A0"/>
            <w:vAlign w:val="center"/>
          </w:tcPr>
          <w:p w:rsidR="001F2775" w:rsidRPr="001F2775" w:rsidRDefault="001F2775" w:rsidP="00A35270">
            <w:pPr>
              <w:jc w:val="center"/>
              <w:rPr>
                <w:rFonts w:ascii="Arial Narrow" w:hAnsi="Arial Narrow"/>
                <w:b/>
                <w:color w:val="FFFFFF"/>
                <w:sz w:val="18"/>
                <w:szCs w:val="18"/>
              </w:rPr>
            </w:pPr>
            <w:r w:rsidRPr="001F2775">
              <w:rPr>
                <w:rFonts w:ascii="Arial Narrow" w:hAnsi="Arial Narrow"/>
                <w:b/>
                <w:color w:val="FFFFFF"/>
                <w:sz w:val="18"/>
                <w:szCs w:val="18"/>
              </w:rPr>
              <w:t>52</w:t>
            </w:r>
          </w:p>
        </w:tc>
        <w:tc>
          <w:tcPr>
            <w:tcW w:w="360" w:type="dxa"/>
            <w:tcBorders>
              <w:top w:val="single" w:sz="4" w:space="0" w:color="auto"/>
              <w:left w:val="single" w:sz="4" w:space="0" w:color="auto"/>
              <w:bottom w:val="single" w:sz="4" w:space="0" w:color="auto"/>
              <w:right w:val="single" w:sz="4" w:space="0" w:color="auto"/>
            </w:tcBorders>
            <w:shd w:val="clear" w:color="auto" w:fill="7030A0"/>
            <w:vAlign w:val="center"/>
          </w:tcPr>
          <w:p w:rsidR="001F2775" w:rsidRPr="001F2775" w:rsidRDefault="001F2775" w:rsidP="00A35270">
            <w:pPr>
              <w:jc w:val="center"/>
              <w:rPr>
                <w:rFonts w:ascii="Arial Narrow" w:hAnsi="Arial Narrow"/>
                <w:b/>
                <w:color w:val="FFFFFF"/>
                <w:sz w:val="18"/>
                <w:szCs w:val="18"/>
              </w:rPr>
            </w:pPr>
            <w:r w:rsidRPr="001F2775">
              <w:rPr>
                <w:rFonts w:ascii="Arial Narrow" w:hAnsi="Arial Narrow"/>
                <w:b/>
                <w:color w:val="FFFFFF"/>
                <w:sz w:val="18"/>
                <w:szCs w:val="18"/>
              </w:rPr>
              <w:t>59</w:t>
            </w:r>
          </w:p>
        </w:tc>
        <w:tc>
          <w:tcPr>
            <w:tcW w:w="360" w:type="dxa"/>
            <w:tcBorders>
              <w:top w:val="single" w:sz="4" w:space="0" w:color="auto"/>
              <w:left w:val="single" w:sz="4" w:space="0" w:color="auto"/>
              <w:bottom w:val="single" w:sz="4" w:space="0" w:color="auto"/>
              <w:right w:val="single" w:sz="4" w:space="0" w:color="auto"/>
            </w:tcBorders>
            <w:shd w:val="clear" w:color="auto" w:fill="7030A0"/>
            <w:vAlign w:val="center"/>
          </w:tcPr>
          <w:p w:rsidR="001F2775" w:rsidRPr="001F2775" w:rsidRDefault="001F2775" w:rsidP="00A35270">
            <w:pPr>
              <w:jc w:val="center"/>
              <w:rPr>
                <w:rFonts w:ascii="Arial Narrow" w:hAnsi="Arial Narrow"/>
                <w:b/>
                <w:color w:val="FFFFFF"/>
                <w:sz w:val="18"/>
                <w:szCs w:val="18"/>
              </w:rPr>
            </w:pPr>
            <w:r w:rsidRPr="001F2775">
              <w:rPr>
                <w:rFonts w:ascii="Arial Narrow" w:hAnsi="Arial Narrow"/>
                <w:b/>
                <w:color w:val="FFFFFF"/>
                <w:sz w:val="18"/>
                <w:szCs w:val="18"/>
              </w:rPr>
              <w:t>23</w:t>
            </w:r>
          </w:p>
        </w:tc>
        <w:tc>
          <w:tcPr>
            <w:tcW w:w="360" w:type="dxa"/>
            <w:tcBorders>
              <w:top w:val="single" w:sz="4" w:space="0" w:color="auto"/>
              <w:left w:val="single" w:sz="4" w:space="0" w:color="auto"/>
              <w:bottom w:val="single" w:sz="4" w:space="0" w:color="auto"/>
              <w:right w:val="single" w:sz="4" w:space="0" w:color="auto"/>
            </w:tcBorders>
            <w:shd w:val="clear" w:color="auto" w:fill="7030A0"/>
            <w:vAlign w:val="center"/>
          </w:tcPr>
          <w:p w:rsidR="001F2775" w:rsidRPr="001F2775" w:rsidRDefault="001F2775" w:rsidP="00A35270">
            <w:pPr>
              <w:jc w:val="center"/>
              <w:rPr>
                <w:rFonts w:ascii="Arial Narrow" w:hAnsi="Arial Narrow"/>
                <w:b/>
                <w:color w:val="FFFFFF"/>
                <w:sz w:val="18"/>
                <w:szCs w:val="18"/>
              </w:rPr>
            </w:pPr>
            <w:r w:rsidRPr="001F2775">
              <w:rPr>
                <w:rFonts w:ascii="Arial Narrow" w:hAnsi="Arial Narrow"/>
                <w:b/>
                <w:color w:val="FFFFFF"/>
                <w:sz w:val="18"/>
                <w:szCs w:val="18"/>
              </w:rPr>
              <w:t>57</w:t>
            </w:r>
          </w:p>
        </w:tc>
        <w:tc>
          <w:tcPr>
            <w:tcW w:w="338" w:type="dxa"/>
            <w:tcBorders>
              <w:top w:val="single" w:sz="4" w:space="0" w:color="auto"/>
              <w:left w:val="single" w:sz="4" w:space="0" w:color="auto"/>
              <w:bottom w:val="single" w:sz="4" w:space="0" w:color="auto"/>
              <w:right w:val="single" w:sz="4" w:space="0" w:color="auto"/>
            </w:tcBorders>
            <w:shd w:val="clear" w:color="auto" w:fill="7030A0"/>
            <w:vAlign w:val="center"/>
          </w:tcPr>
          <w:p w:rsidR="001F2775" w:rsidRPr="001F2775" w:rsidRDefault="001F2775" w:rsidP="00A35270">
            <w:pPr>
              <w:jc w:val="center"/>
              <w:rPr>
                <w:rFonts w:ascii="Arial Narrow" w:hAnsi="Arial Narrow"/>
                <w:b/>
                <w:color w:val="FFFFFF"/>
                <w:sz w:val="18"/>
                <w:szCs w:val="18"/>
              </w:rPr>
            </w:pPr>
            <w:r w:rsidRPr="001F2775">
              <w:rPr>
                <w:rFonts w:ascii="Arial Narrow" w:hAnsi="Arial Narrow"/>
                <w:b/>
                <w:color w:val="FFFFFF"/>
                <w:sz w:val="18"/>
                <w:szCs w:val="18"/>
              </w:rPr>
              <w:t>43</w:t>
            </w:r>
          </w:p>
        </w:tc>
        <w:tc>
          <w:tcPr>
            <w:tcW w:w="360" w:type="dxa"/>
            <w:tcBorders>
              <w:top w:val="single" w:sz="4" w:space="0" w:color="auto"/>
              <w:left w:val="single" w:sz="4" w:space="0" w:color="auto"/>
              <w:bottom w:val="single" w:sz="4" w:space="0" w:color="auto"/>
              <w:right w:val="single" w:sz="4" w:space="0" w:color="auto"/>
            </w:tcBorders>
            <w:shd w:val="clear" w:color="auto" w:fill="7030A0"/>
            <w:vAlign w:val="center"/>
          </w:tcPr>
          <w:p w:rsidR="001F2775" w:rsidRPr="001F2775" w:rsidRDefault="001F2775" w:rsidP="00A35270">
            <w:pPr>
              <w:jc w:val="center"/>
              <w:rPr>
                <w:rFonts w:ascii="Arial Narrow" w:hAnsi="Arial Narrow"/>
                <w:b/>
                <w:color w:val="FFFFFF"/>
                <w:sz w:val="18"/>
                <w:szCs w:val="18"/>
              </w:rPr>
            </w:pPr>
            <w:r w:rsidRPr="001F2775">
              <w:rPr>
                <w:rFonts w:ascii="Arial Narrow" w:hAnsi="Arial Narrow"/>
                <w:b/>
                <w:color w:val="FFFFFF"/>
                <w:sz w:val="18"/>
                <w:szCs w:val="18"/>
              </w:rPr>
              <w:t>34</w:t>
            </w:r>
          </w:p>
        </w:tc>
        <w:tc>
          <w:tcPr>
            <w:tcW w:w="348" w:type="dxa"/>
            <w:tcBorders>
              <w:top w:val="single" w:sz="4" w:space="0" w:color="auto"/>
              <w:left w:val="single" w:sz="4" w:space="0" w:color="auto"/>
              <w:bottom w:val="single" w:sz="4" w:space="0" w:color="auto"/>
              <w:right w:val="single" w:sz="4" w:space="0" w:color="auto"/>
            </w:tcBorders>
            <w:shd w:val="clear" w:color="auto" w:fill="7030A0"/>
            <w:vAlign w:val="center"/>
          </w:tcPr>
          <w:p w:rsidR="001F2775" w:rsidRPr="001F2775" w:rsidRDefault="001F2775" w:rsidP="00A35270">
            <w:pPr>
              <w:jc w:val="center"/>
              <w:rPr>
                <w:rFonts w:ascii="Arial Narrow" w:hAnsi="Arial Narrow"/>
                <w:b/>
                <w:color w:val="FFFFFF"/>
                <w:sz w:val="18"/>
                <w:szCs w:val="18"/>
              </w:rPr>
            </w:pPr>
            <w:r w:rsidRPr="001F2775">
              <w:rPr>
                <w:rFonts w:ascii="Arial Narrow" w:hAnsi="Arial Narrow"/>
                <w:b/>
                <w:color w:val="FFFFFF"/>
                <w:sz w:val="18"/>
                <w:szCs w:val="18"/>
              </w:rPr>
              <w:t>33</w:t>
            </w:r>
          </w:p>
        </w:tc>
        <w:tc>
          <w:tcPr>
            <w:tcW w:w="326" w:type="dxa"/>
            <w:tcBorders>
              <w:top w:val="single" w:sz="4" w:space="0" w:color="auto"/>
              <w:left w:val="single" w:sz="4" w:space="0" w:color="auto"/>
              <w:bottom w:val="single" w:sz="4" w:space="0" w:color="auto"/>
              <w:right w:val="single" w:sz="4" w:space="0" w:color="auto"/>
            </w:tcBorders>
            <w:shd w:val="clear" w:color="auto" w:fill="7030A0"/>
            <w:vAlign w:val="center"/>
          </w:tcPr>
          <w:p w:rsidR="001F2775" w:rsidRPr="001F2775" w:rsidRDefault="001F2775" w:rsidP="00A35270">
            <w:pPr>
              <w:jc w:val="center"/>
              <w:rPr>
                <w:rFonts w:ascii="Arial Narrow" w:hAnsi="Arial Narrow"/>
                <w:b/>
                <w:color w:val="FFFFFF"/>
                <w:sz w:val="18"/>
                <w:szCs w:val="18"/>
              </w:rPr>
            </w:pPr>
            <w:r w:rsidRPr="001F2775">
              <w:rPr>
                <w:rFonts w:ascii="Arial Narrow" w:hAnsi="Arial Narrow"/>
                <w:b/>
                <w:color w:val="FFFFFF"/>
                <w:sz w:val="18"/>
                <w:szCs w:val="18"/>
              </w:rPr>
              <w:t>42</w:t>
            </w:r>
          </w:p>
        </w:tc>
        <w:tc>
          <w:tcPr>
            <w:tcW w:w="270" w:type="dxa"/>
            <w:tcBorders>
              <w:top w:val="single" w:sz="4" w:space="0" w:color="auto"/>
              <w:left w:val="single" w:sz="4" w:space="0" w:color="auto"/>
              <w:bottom w:val="single" w:sz="4" w:space="0" w:color="auto"/>
              <w:right w:val="single" w:sz="4" w:space="0" w:color="auto"/>
            </w:tcBorders>
            <w:shd w:val="clear" w:color="auto" w:fill="7030A0"/>
            <w:vAlign w:val="center"/>
          </w:tcPr>
          <w:p w:rsidR="001F2775" w:rsidRPr="001F2775" w:rsidRDefault="001F2775" w:rsidP="00A35270">
            <w:pPr>
              <w:jc w:val="center"/>
              <w:rPr>
                <w:rFonts w:ascii="Arial Narrow" w:hAnsi="Arial Narrow"/>
                <w:b/>
                <w:color w:val="FFFFFF"/>
                <w:sz w:val="18"/>
                <w:szCs w:val="18"/>
              </w:rPr>
            </w:pPr>
            <w:r w:rsidRPr="001F2775">
              <w:rPr>
                <w:rFonts w:ascii="Arial Narrow" w:hAnsi="Arial Narrow"/>
                <w:b/>
                <w:color w:val="FFFFFF"/>
                <w:sz w:val="18"/>
                <w:szCs w:val="18"/>
              </w:rPr>
              <w:t>9</w:t>
            </w:r>
          </w:p>
        </w:tc>
        <w:tc>
          <w:tcPr>
            <w:tcW w:w="310" w:type="dxa"/>
            <w:tcBorders>
              <w:top w:val="single" w:sz="4" w:space="0" w:color="auto"/>
              <w:left w:val="single" w:sz="4" w:space="0" w:color="auto"/>
              <w:bottom w:val="single" w:sz="4" w:space="0" w:color="auto"/>
              <w:right w:val="single" w:sz="4" w:space="0" w:color="auto"/>
            </w:tcBorders>
            <w:shd w:val="clear" w:color="auto" w:fill="7030A0"/>
            <w:vAlign w:val="center"/>
          </w:tcPr>
          <w:p w:rsidR="001F2775" w:rsidRPr="001F2775" w:rsidRDefault="001F2775" w:rsidP="00A35270">
            <w:pPr>
              <w:jc w:val="center"/>
              <w:rPr>
                <w:rFonts w:ascii="Arial Narrow" w:hAnsi="Arial Narrow"/>
                <w:b/>
                <w:color w:val="FFFFFF"/>
                <w:sz w:val="18"/>
                <w:szCs w:val="18"/>
              </w:rPr>
            </w:pPr>
            <w:r w:rsidRPr="001F2775">
              <w:rPr>
                <w:rFonts w:ascii="Arial Narrow" w:hAnsi="Arial Narrow"/>
                <w:b/>
                <w:color w:val="FFFFFF"/>
                <w:sz w:val="18"/>
                <w:szCs w:val="18"/>
              </w:rPr>
              <w:t>33</w:t>
            </w:r>
          </w:p>
        </w:tc>
        <w:tc>
          <w:tcPr>
            <w:tcW w:w="328" w:type="dxa"/>
            <w:tcBorders>
              <w:top w:val="single" w:sz="4" w:space="0" w:color="auto"/>
              <w:left w:val="single" w:sz="4" w:space="0" w:color="auto"/>
              <w:bottom w:val="single" w:sz="4" w:space="0" w:color="auto"/>
              <w:right w:val="single" w:sz="4" w:space="0" w:color="auto"/>
            </w:tcBorders>
            <w:shd w:val="clear" w:color="auto" w:fill="7030A0"/>
            <w:vAlign w:val="center"/>
          </w:tcPr>
          <w:p w:rsidR="001F2775" w:rsidRPr="001F2775" w:rsidRDefault="001F2775" w:rsidP="00A35270">
            <w:pPr>
              <w:jc w:val="center"/>
              <w:rPr>
                <w:rFonts w:ascii="Arial Narrow" w:hAnsi="Arial Narrow"/>
                <w:b/>
                <w:color w:val="FFFFFF"/>
                <w:sz w:val="18"/>
                <w:szCs w:val="18"/>
              </w:rPr>
            </w:pPr>
            <w:r w:rsidRPr="001F2775">
              <w:rPr>
                <w:rFonts w:ascii="Arial Narrow" w:hAnsi="Arial Narrow"/>
                <w:b/>
                <w:color w:val="FFFFFF"/>
                <w:sz w:val="18"/>
                <w:szCs w:val="18"/>
              </w:rPr>
              <w:t>10</w:t>
            </w:r>
          </w:p>
        </w:tc>
        <w:tc>
          <w:tcPr>
            <w:tcW w:w="330" w:type="dxa"/>
            <w:tcBorders>
              <w:top w:val="single" w:sz="4" w:space="0" w:color="auto"/>
              <w:left w:val="single" w:sz="4" w:space="0" w:color="auto"/>
              <w:bottom w:val="single" w:sz="4" w:space="0" w:color="auto"/>
              <w:right w:val="single" w:sz="4" w:space="0" w:color="auto"/>
            </w:tcBorders>
            <w:shd w:val="clear" w:color="auto" w:fill="7030A0"/>
            <w:vAlign w:val="center"/>
          </w:tcPr>
          <w:p w:rsidR="001F2775" w:rsidRPr="001F2775" w:rsidRDefault="001F2775" w:rsidP="00A35270">
            <w:pPr>
              <w:jc w:val="center"/>
              <w:rPr>
                <w:rFonts w:ascii="Arial Narrow" w:hAnsi="Arial Narrow"/>
                <w:b/>
                <w:color w:val="FFFFFF"/>
                <w:sz w:val="18"/>
                <w:szCs w:val="18"/>
              </w:rPr>
            </w:pPr>
            <w:r w:rsidRPr="001F2775">
              <w:rPr>
                <w:rFonts w:ascii="Arial Narrow" w:hAnsi="Arial Narrow"/>
                <w:b/>
                <w:color w:val="FFFFFF"/>
                <w:sz w:val="18"/>
                <w:szCs w:val="18"/>
              </w:rPr>
              <w:t>31</w:t>
            </w:r>
          </w:p>
        </w:tc>
        <w:tc>
          <w:tcPr>
            <w:tcW w:w="371" w:type="dxa"/>
            <w:tcBorders>
              <w:top w:val="single" w:sz="4" w:space="0" w:color="auto"/>
              <w:left w:val="single" w:sz="4" w:space="0" w:color="auto"/>
              <w:bottom w:val="single" w:sz="4" w:space="0" w:color="auto"/>
              <w:right w:val="single" w:sz="4" w:space="0" w:color="auto"/>
            </w:tcBorders>
            <w:shd w:val="clear" w:color="auto" w:fill="7030A0"/>
            <w:vAlign w:val="center"/>
          </w:tcPr>
          <w:p w:rsidR="001F2775" w:rsidRPr="001F2775" w:rsidRDefault="001F2775" w:rsidP="00A35270">
            <w:pPr>
              <w:jc w:val="center"/>
              <w:rPr>
                <w:rFonts w:ascii="Arial Narrow" w:eastAsia="Times New Roman" w:hAnsi="Arial Narrow"/>
                <w:b/>
                <w:bCs/>
                <w:color w:val="FFFFFF"/>
                <w:sz w:val="18"/>
                <w:szCs w:val="18"/>
                <w:lang w:val="es-ES"/>
              </w:rPr>
            </w:pPr>
            <w:r w:rsidRPr="001F2775">
              <w:rPr>
                <w:rFonts w:ascii="Arial Narrow" w:eastAsia="Times New Roman" w:hAnsi="Arial Narrow"/>
                <w:b/>
                <w:bCs/>
                <w:color w:val="FFFFFF"/>
                <w:sz w:val="18"/>
                <w:szCs w:val="18"/>
                <w:lang w:val="es-ES"/>
              </w:rPr>
              <w:t>120</w:t>
            </w:r>
          </w:p>
        </w:tc>
        <w:tc>
          <w:tcPr>
            <w:tcW w:w="382" w:type="dxa"/>
            <w:tcBorders>
              <w:top w:val="single" w:sz="4" w:space="0" w:color="auto"/>
              <w:left w:val="single" w:sz="4" w:space="0" w:color="auto"/>
              <w:bottom w:val="single" w:sz="4" w:space="0" w:color="auto"/>
              <w:right w:val="single" w:sz="4" w:space="0" w:color="auto"/>
            </w:tcBorders>
            <w:shd w:val="clear" w:color="auto" w:fill="7030A0"/>
            <w:vAlign w:val="center"/>
          </w:tcPr>
          <w:p w:rsidR="001F2775" w:rsidRPr="001F2775" w:rsidRDefault="001F2775" w:rsidP="00A35270">
            <w:pPr>
              <w:jc w:val="center"/>
              <w:rPr>
                <w:rFonts w:ascii="Arial Narrow" w:eastAsia="Times New Roman" w:hAnsi="Arial Narrow"/>
                <w:b/>
                <w:bCs/>
                <w:color w:val="FFFFFF"/>
                <w:sz w:val="18"/>
                <w:szCs w:val="18"/>
                <w:lang w:val="es-ES"/>
              </w:rPr>
            </w:pPr>
            <w:r w:rsidRPr="001F2775">
              <w:rPr>
                <w:rFonts w:ascii="Arial Narrow" w:eastAsia="Times New Roman" w:hAnsi="Arial Narrow"/>
                <w:b/>
                <w:bCs/>
                <w:color w:val="FFFFFF"/>
                <w:sz w:val="18"/>
                <w:szCs w:val="18"/>
                <w:lang w:val="es-ES"/>
              </w:rPr>
              <w:t>360</w:t>
            </w:r>
          </w:p>
        </w:tc>
        <w:tc>
          <w:tcPr>
            <w:tcW w:w="396" w:type="dxa"/>
            <w:shd w:val="clear" w:color="auto" w:fill="7030A0"/>
            <w:vAlign w:val="center"/>
          </w:tcPr>
          <w:p w:rsidR="001F2775" w:rsidRPr="001F2775" w:rsidRDefault="001F2775" w:rsidP="00A35270">
            <w:pPr>
              <w:jc w:val="center"/>
              <w:rPr>
                <w:rFonts w:ascii="Arial Narrow" w:eastAsia="Times New Roman" w:hAnsi="Arial Narrow"/>
                <w:b/>
                <w:bCs/>
                <w:color w:val="FFFFFF"/>
                <w:sz w:val="18"/>
                <w:szCs w:val="18"/>
                <w:lang w:val="es-ES"/>
              </w:rPr>
            </w:pPr>
            <w:r w:rsidRPr="001F2775">
              <w:rPr>
                <w:rFonts w:ascii="Arial Narrow" w:eastAsia="Times New Roman" w:hAnsi="Arial Narrow"/>
                <w:b/>
                <w:bCs/>
                <w:color w:val="FFFFFF"/>
                <w:sz w:val="18"/>
                <w:szCs w:val="18"/>
                <w:lang w:val="es-ES"/>
              </w:rPr>
              <w:t>600</w:t>
            </w:r>
          </w:p>
        </w:tc>
        <w:tc>
          <w:tcPr>
            <w:tcW w:w="449" w:type="dxa"/>
            <w:shd w:val="clear" w:color="auto" w:fill="7030A0"/>
            <w:vAlign w:val="center"/>
          </w:tcPr>
          <w:p w:rsidR="001F2775" w:rsidRPr="001F2775" w:rsidRDefault="001F2775" w:rsidP="00A35270">
            <w:pPr>
              <w:jc w:val="center"/>
              <w:rPr>
                <w:rFonts w:ascii="Arial Narrow" w:eastAsia="Times New Roman" w:hAnsi="Arial Narrow"/>
                <w:b/>
                <w:bCs/>
                <w:color w:val="FFFFFF"/>
                <w:sz w:val="18"/>
                <w:szCs w:val="18"/>
                <w:lang w:val="es-ES"/>
              </w:rPr>
            </w:pPr>
            <w:r w:rsidRPr="001F2775">
              <w:rPr>
                <w:rFonts w:ascii="Arial Narrow" w:eastAsia="Times New Roman" w:hAnsi="Arial Narrow"/>
                <w:b/>
                <w:bCs/>
                <w:color w:val="FFFFFF"/>
                <w:sz w:val="18"/>
                <w:szCs w:val="18"/>
                <w:lang w:val="es-ES"/>
              </w:rPr>
              <w:t>96</w:t>
            </w:r>
          </w:p>
        </w:tc>
      </w:tr>
    </w:tbl>
    <w:p w:rsidR="001F2775" w:rsidRDefault="001F2775" w:rsidP="001F2775">
      <w:pPr>
        <w:jc w:val="center"/>
        <w:rPr>
          <w:rFonts w:ascii="Arial Narrow" w:hAnsi="Arial Narrow" w:cs="Tahoma"/>
          <w:b/>
          <w:bCs/>
          <w:sz w:val="22"/>
          <w:szCs w:val="22"/>
        </w:rPr>
      </w:pPr>
    </w:p>
    <w:p w:rsidR="001F2775" w:rsidRDefault="001F2775" w:rsidP="001F2775">
      <w:pPr>
        <w:jc w:val="center"/>
        <w:rPr>
          <w:rFonts w:ascii="Arial Narrow" w:hAnsi="Arial Narrow" w:cs="Tahoma"/>
          <w:b/>
          <w:bCs/>
          <w:sz w:val="22"/>
          <w:szCs w:val="22"/>
        </w:rPr>
      </w:pPr>
    </w:p>
    <w:p w:rsidR="001F2775" w:rsidRPr="001F2775" w:rsidRDefault="001F2775" w:rsidP="001F2775">
      <w:pPr>
        <w:jc w:val="both"/>
        <w:rPr>
          <w:rFonts w:ascii="Arial Narrow" w:hAnsi="Arial Narrow" w:cs="Tahoma"/>
          <w:bCs/>
          <w:sz w:val="22"/>
          <w:szCs w:val="22"/>
        </w:rPr>
      </w:pPr>
      <w:r w:rsidRPr="001F2775">
        <w:rPr>
          <w:rFonts w:ascii="Arial Narrow" w:hAnsi="Arial Narrow" w:cs="Arial"/>
          <w:sz w:val="22"/>
          <w:szCs w:val="22"/>
        </w:rPr>
        <w:t xml:space="preserve">EL PRESTADOR DE SERVICIOS DEBERA PROPORCIONAR LAS CANTIDADES NECESARIAS PARA QUE EL SIGUIENTE LISTADO DE ARTICULOS </w:t>
      </w:r>
      <w:r w:rsidRPr="001F2775">
        <w:rPr>
          <w:rFonts w:ascii="Arial Narrow" w:hAnsi="Arial Narrow" w:cs="Arial"/>
          <w:sz w:val="22"/>
          <w:szCs w:val="22"/>
          <w:u w:val="single"/>
        </w:rPr>
        <w:t>SIEMPRE SE ENCUENTRE EN EXISTENCIA Y EN SU CASO, SURTIDO</w:t>
      </w:r>
      <w:r w:rsidRPr="001F2775">
        <w:rPr>
          <w:rFonts w:ascii="Arial Narrow" w:hAnsi="Arial Narrow" w:cs="Arial"/>
          <w:sz w:val="22"/>
          <w:szCs w:val="22"/>
        </w:rPr>
        <w:t xml:space="preserve"> EN LOS DISPENSARIOS CORRESPONDIENTES, ESTE ORGANISMO CONVOCANTE REALIZARA REVISIONES ALEATOREAS EN LOS DISTINTOS PUNTOS DONDE ESTOS ARTICULOS DEBEN ENCONTRARSE, DE RESULTAR QUE SE DETECTARA INSUFICIENCIA DE ALGUNO DE LOS ARTICULOS, SE PENALIZARA AL LICITANTE GANADOR POR LA FALTA DE SUMINISTRO DE DICHOS MATERIALES, ESPECIALMENTE EL PAPEL HIGIENICO, TOALLAS PARA MANO Y JABON LIQUIDO PARA MANOS.</w:t>
      </w:r>
    </w:p>
    <w:p w:rsidR="001F2775" w:rsidRPr="00332CF7" w:rsidRDefault="001F2775" w:rsidP="001F2775">
      <w:pPr>
        <w:jc w:val="both"/>
        <w:rPr>
          <w:rFonts w:ascii="Arial Narrow" w:hAnsi="Arial Narrow" w:cs="Tahoma"/>
          <w:b/>
          <w:bCs/>
          <w:szCs w:val="22"/>
        </w:rPr>
      </w:pPr>
    </w:p>
    <w:p w:rsidR="001F2775" w:rsidRPr="00332CF7" w:rsidRDefault="001F2775" w:rsidP="001F2775">
      <w:pPr>
        <w:spacing w:line="276" w:lineRule="auto"/>
        <w:ind w:right="-7"/>
        <w:jc w:val="both"/>
        <w:rPr>
          <w:rFonts w:ascii="Arial Narrow" w:hAnsi="Arial Narrow" w:cs="Tahoma"/>
          <w:b/>
          <w:bCs/>
          <w:sz w:val="14"/>
          <w:szCs w:val="16"/>
        </w:rPr>
      </w:pPr>
    </w:p>
    <w:tbl>
      <w:tblPr>
        <w:tblW w:w="414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75"/>
        <w:gridCol w:w="4030"/>
        <w:gridCol w:w="989"/>
      </w:tblGrid>
      <w:tr w:rsidR="001F2775" w:rsidRPr="00A35270" w:rsidTr="00A35270">
        <w:trPr>
          <w:trHeight w:val="395"/>
          <w:jc w:val="center"/>
        </w:trPr>
        <w:tc>
          <w:tcPr>
            <w:tcW w:w="1738" w:type="pct"/>
            <w:shd w:val="clear" w:color="auto" w:fill="7030A0"/>
            <w:vAlign w:val="center"/>
          </w:tcPr>
          <w:p w:rsidR="001F2775" w:rsidRPr="00A35270" w:rsidRDefault="001F2775" w:rsidP="00A35270">
            <w:pPr>
              <w:jc w:val="center"/>
              <w:rPr>
                <w:rFonts w:ascii="Arial Narrow" w:hAnsi="Arial Narrow" w:cs="Arial"/>
                <w:b/>
                <w:bCs/>
                <w:color w:val="FFFFFF"/>
              </w:rPr>
            </w:pPr>
            <w:r w:rsidRPr="00A35270">
              <w:rPr>
                <w:rFonts w:ascii="Arial Narrow" w:hAnsi="Arial Narrow" w:cs="Arial"/>
                <w:b/>
                <w:bCs/>
                <w:color w:val="FFFFFF"/>
              </w:rPr>
              <w:t>Descripción del artículo</w:t>
            </w:r>
          </w:p>
        </w:tc>
        <w:tc>
          <w:tcPr>
            <w:tcW w:w="2619" w:type="pct"/>
            <w:shd w:val="clear" w:color="auto" w:fill="7030A0"/>
            <w:vAlign w:val="center"/>
          </w:tcPr>
          <w:p w:rsidR="001F2775" w:rsidRPr="00A35270" w:rsidRDefault="001F2775" w:rsidP="00A35270">
            <w:pPr>
              <w:jc w:val="center"/>
              <w:rPr>
                <w:rFonts w:ascii="Arial Narrow" w:hAnsi="Arial Narrow" w:cs="Arial"/>
                <w:b/>
                <w:bCs/>
                <w:color w:val="FFFFFF"/>
              </w:rPr>
            </w:pPr>
            <w:r w:rsidRPr="00A35270">
              <w:rPr>
                <w:rFonts w:ascii="Arial Narrow" w:hAnsi="Arial Narrow" w:cs="Arial"/>
                <w:b/>
                <w:bCs/>
                <w:color w:val="FFFFFF"/>
              </w:rPr>
              <w:t>Especificaciones</w:t>
            </w:r>
          </w:p>
        </w:tc>
        <w:tc>
          <w:tcPr>
            <w:tcW w:w="644" w:type="pct"/>
            <w:shd w:val="clear" w:color="auto" w:fill="7030A0"/>
            <w:vAlign w:val="center"/>
          </w:tcPr>
          <w:p w:rsidR="001F2775" w:rsidRPr="00A35270" w:rsidRDefault="001F2775" w:rsidP="00A35270">
            <w:pPr>
              <w:jc w:val="center"/>
              <w:rPr>
                <w:rFonts w:ascii="Arial Narrow" w:hAnsi="Arial Narrow" w:cs="Arial"/>
                <w:b/>
                <w:bCs/>
                <w:color w:val="FFFFFF"/>
              </w:rPr>
            </w:pPr>
            <w:r w:rsidRPr="00A35270">
              <w:rPr>
                <w:rFonts w:ascii="Arial Narrow" w:hAnsi="Arial Narrow" w:cs="Arial"/>
                <w:b/>
                <w:bCs/>
                <w:color w:val="FFFFFF"/>
              </w:rPr>
              <w:t>Unidad de medida</w:t>
            </w:r>
          </w:p>
        </w:tc>
      </w:tr>
      <w:tr w:rsidR="001F2775" w:rsidRPr="00A35270" w:rsidTr="00A35270">
        <w:trPr>
          <w:trHeight w:val="416"/>
          <w:jc w:val="center"/>
        </w:trPr>
        <w:tc>
          <w:tcPr>
            <w:tcW w:w="1738" w:type="pct"/>
            <w:shd w:val="clear" w:color="auto" w:fill="auto"/>
            <w:vAlign w:val="center"/>
          </w:tcPr>
          <w:p w:rsidR="001F2775" w:rsidRPr="00A35270" w:rsidRDefault="001F2775" w:rsidP="00A35270">
            <w:pPr>
              <w:rPr>
                <w:rFonts w:ascii="Arial Narrow" w:hAnsi="Arial Narrow"/>
                <w:spacing w:val="-2"/>
              </w:rPr>
            </w:pPr>
            <w:r w:rsidRPr="00A35270">
              <w:rPr>
                <w:rFonts w:ascii="Arial Narrow" w:hAnsi="Arial Narrow"/>
                <w:spacing w:val="-2"/>
              </w:rPr>
              <w:t>ACIDO MURIATICO( GALON )</w:t>
            </w:r>
          </w:p>
        </w:tc>
        <w:tc>
          <w:tcPr>
            <w:tcW w:w="2619" w:type="pct"/>
            <w:shd w:val="clear" w:color="auto" w:fill="auto"/>
            <w:vAlign w:val="center"/>
          </w:tcPr>
          <w:p w:rsidR="001F2775" w:rsidRPr="00A35270" w:rsidRDefault="001F2775" w:rsidP="00A35270">
            <w:pPr>
              <w:rPr>
                <w:rFonts w:ascii="Arial Narrow" w:hAnsi="Arial Narrow"/>
                <w:spacing w:val="-2"/>
              </w:rPr>
            </w:pPr>
            <w:r w:rsidRPr="00A35270">
              <w:rPr>
                <w:rFonts w:ascii="Arial Narrow" w:hAnsi="Arial Narrow"/>
                <w:spacing w:val="-2"/>
              </w:rPr>
              <w:t>ACIDO MURIÁTICO, MARCA CLEANOFF O JOZEL.</w:t>
            </w:r>
          </w:p>
        </w:tc>
        <w:tc>
          <w:tcPr>
            <w:tcW w:w="644" w:type="pct"/>
            <w:shd w:val="clear" w:color="auto" w:fill="FFFFFF"/>
            <w:vAlign w:val="center"/>
          </w:tcPr>
          <w:p w:rsidR="001F2775" w:rsidRPr="00A35270" w:rsidRDefault="001F2775" w:rsidP="00A35270">
            <w:pPr>
              <w:jc w:val="center"/>
              <w:rPr>
                <w:rFonts w:ascii="Arial Narrow" w:hAnsi="Arial Narrow" w:cs="Arial"/>
              </w:rPr>
            </w:pPr>
            <w:r w:rsidRPr="00A35270">
              <w:rPr>
                <w:rFonts w:ascii="Arial Narrow" w:hAnsi="Arial Narrow" w:cs="Arial"/>
              </w:rPr>
              <w:t>GALON</w:t>
            </w:r>
          </w:p>
        </w:tc>
      </w:tr>
      <w:tr w:rsidR="001F2775" w:rsidRPr="00A35270" w:rsidTr="00A35270">
        <w:trPr>
          <w:trHeight w:val="416"/>
          <w:jc w:val="center"/>
        </w:trPr>
        <w:tc>
          <w:tcPr>
            <w:tcW w:w="1738" w:type="pct"/>
            <w:shd w:val="clear" w:color="auto" w:fill="auto"/>
            <w:vAlign w:val="center"/>
          </w:tcPr>
          <w:p w:rsidR="001F2775" w:rsidRPr="00A35270" w:rsidRDefault="001F2775" w:rsidP="00A35270">
            <w:pPr>
              <w:rPr>
                <w:rFonts w:ascii="Arial Narrow" w:hAnsi="Arial Narrow"/>
                <w:spacing w:val="-2"/>
              </w:rPr>
            </w:pPr>
            <w:r w:rsidRPr="00A35270">
              <w:rPr>
                <w:rFonts w:ascii="Arial Narrow" w:hAnsi="Arial Narrow"/>
                <w:spacing w:val="-2"/>
              </w:rPr>
              <w:t>BOLSA P/BASURA (55GL)</w:t>
            </w:r>
          </w:p>
        </w:tc>
        <w:tc>
          <w:tcPr>
            <w:tcW w:w="2619" w:type="pct"/>
            <w:shd w:val="clear" w:color="auto" w:fill="auto"/>
            <w:vAlign w:val="center"/>
          </w:tcPr>
          <w:p w:rsidR="001F2775" w:rsidRPr="00A35270" w:rsidRDefault="001F2775" w:rsidP="00A35270">
            <w:pPr>
              <w:rPr>
                <w:rFonts w:ascii="Arial Narrow" w:hAnsi="Arial Narrow"/>
                <w:spacing w:val="-2"/>
              </w:rPr>
            </w:pPr>
            <w:r w:rsidRPr="00A35270">
              <w:rPr>
                <w:rFonts w:ascii="Arial Narrow" w:hAnsi="Arial Narrow"/>
                <w:spacing w:val="-2"/>
              </w:rPr>
              <w:t>BOLSA NEGRA  DE 38" X 58", 1.15 MILES, CAJA CON 100 PIEZAS C/U</w:t>
            </w:r>
            <w:proofErr w:type="gramStart"/>
            <w:r w:rsidRPr="00A35270">
              <w:rPr>
                <w:rFonts w:ascii="Arial Narrow" w:hAnsi="Arial Narrow"/>
                <w:spacing w:val="-2"/>
              </w:rPr>
              <w:t>..</w:t>
            </w:r>
            <w:proofErr w:type="gramEnd"/>
          </w:p>
        </w:tc>
        <w:tc>
          <w:tcPr>
            <w:tcW w:w="644" w:type="pct"/>
            <w:shd w:val="clear" w:color="auto" w:fill="FFFFFF"/>
            <w:vAlign w:val="center"/>
          </w:tcPr>
          <w:p w:rsidR="001F2775" w:rsidRPr="00A35270" w:rsidRDefault="001F2775" w:rsidP="00A35270">
            <w:pPr>
              <w:jc w:val="center"/>
              <w:rPr>
                <w:rFonts w:ascii="Arial Narrow" w:hAnsi="Arial Narrow" w:cs="Arial"/>
              </w:rPr>
            </w:pPr>
            <w:r w:rsidRPr="00A35270">
              <w:rPr>
                <w:rFonts w:ascii="Arial Narrow" w:hAnsi="Arial Narrow" w:cs="Arial"/>
              </w:rPr>
              <w:t>PZA</w:t>
            </w:r>
          </w:p>
        </w:tc>
      </w:tr>
      <w:tr w:rsidR="001F2775" w:rsidRPr="00A35270" w:rsidTr="00A35270">
        <w:trPr>
          <w:trHeight w:val="416"/>
          <w:jc w:val="center"/>
        </w:trPr>
        <w:tc>
          <w:tcPr>
            <w:tcW w:w="1738" w:type="pct"/>
            <w:shd w:val="clear" w:color="auto" w:fill="auto"/>
            <w:vAlign w:val="center"/>
          </w:tcPr>
          <w:p w:rsidR="001F2775" w:rsidRPr="00A35270" w:rsidRDefault="001F2775" w:rsidP="00A35270">
            <w:pPr>
              <w:rPr>
                <w:rFonts w:ascii="Arial Narrow" w:hAnsi="Arial Narrow"/>
                <w:spacing w:val="-2"/>
              </w:rPr>
            </w:pPr>
            <w:r w:rsidRPr="00A35270">
              <w:rPr>
                <w:rFonts w:ascii="Arial Narrow" w:hAnsi="Arial Narrow"/>
                <w:spacing w:val="-2"/>
              </w:rPr>
              <w:t>BOLSA P/BASURA 9 GALONES</w:t>
            </w:r>
          </w:p>
        </w:tc>
        <w:tc>
          <w:tcPr>
            <w:tcW w:w="2619" w:type="pct"/>
            <w:shd w:val="clear" w:color="auto" w:fill="auto"/>
            <w:vAlign w:val="center"/>
          </w:tcPr>
          <w:p w:rsidR="001F2775" w:rsidRPr="00A35270" w:rsidRDefault="001F2775" w:rsidP="00A35270">
            <w:pPr>
              <w:rPr>
                <w:rFonts w:ascii="Arial Narrow" w:hAnsi="Arial Narrow"/>
                <w:spacing w:val="-2"/>
              </w:rPr>
            </w:pPr>
            <w:r w:rsidRPr="00A35270">
              <w:rPr>
                <w:rFonts w:ascii="Arial Narrow" w:hAnsi="Arial Narrow"/>
                <w:spacing w:val="-2"/>
              </w:rPr>
              <w:t>BOLSA NEGRA DE 24" X 24", CAJA CON 20 ROLLOS DE 50 PZAS C/U.</w:t>
            </w:r>
          </w:p>
        </w:tc>
        <w:tc>
          <w:tcPr>
            <w:tcW w:w="644" w:type="pct"/>
            <w:shd w:val="clear" w:color="auto" w:fill="auto"/>
            <w:vAlign w:val="center"/>
          </w:tcPr>
          <w:p w:rsidR="001F2775" w:rsidRPr="00A35270" w:rsidRDefault="001F2775" w:rsidP="00A35270">
            <w:pPr>
              <w:jc w:val="center"/>
              <w:rPr>
                <w:rFonts w:ascii="Arial Narrow" w:hAnsi="Arial Narrow" w:cs="Arial"/>
                <w:color w:val="000000"/>
              </w:rPr>
            </w:pPr>
            <w:r w:rsidRPr="00A35270">
              <w:rPr>
                <w:rFonts w:ascii="Arial Narrow" w:hAnsi="Arial Narrow" w:cs="Arial"/>
                <w:color w:val="000000"/>
              </w:rPr>
              <w:t>PZA</w:t>
            </w:r>
          </w:p>
        </w:tc>
      </w:tr>
      <w:tr w:rsidR="001F2775" w:rsidRPr="00A35270" w:rsidTr="00A35270">
        <w:trPr>
          <w:trHeight w:val="416"/>
          <w:jc w:val="center"/>
        </w:trPr>
        <w:tc>
          <w:tcPr>
            <w:tcW w:w="1738" w:type="pct"/>
            <w:shd w:val="clear" w:color="auto" w:fill="auto"/>
            <w:vAlign w:val="center"/>
          </w:tcPr>
          <w:p w:rsidR="001F2775" w:rsidRPr="00A35270" w:rsidRDefault="001F2775" w:rsidP="00A35270">
            <w:pPr>
              <w:rPr>
                <w:rFonts w:ascii="Arial Narrow" w:hAnsi="Arial Narrow"/>
                <w:spacing w:val="-2"/>
              </w:rPr>
            </w:pPr>
            <w:r w:rsidRPr="00A35270">
              <w:rPr>
                <w:rFonts w:ascii="Arial Narrow" w:hAnsi="Arial Narrow"/>
                <w:spacing w:val="-2"/>
              </w:rPr>
              <w:t>CLORO (1 GALON)</w:t>
            </w:r>
          </w:p>
        </w:tc>
        <w:tc>
          <w:tcPr>
            <w:tcW w:w="2619" w:type="pct"/>
            <w:shd w:val="clear" w:color="auto" w:fill="auto"/>
            <w:vAlign w:val="center"/>
          </w:tcPr>
          <w:p w:rsidR="001F2775" w:rsidRPr="00A35270" w:rsidRDefault="001F2775" w:rsidP="00A35270">
            <w:pPr>
              <w:rPr>
                <w:rFonts w:ascii="Arial Narrow" w:hAnsi="Arial Narrow"/>
                <w:spacing w:val="-2"/>
              </w:rPr>
            </w:pPr>
            <w:r w:rsidRPr="00A35270">
              <w:rPr>
                <w:rFonts w:ascii="Arial Narrow" w:hAnsi="Arial Narrow"/>
                <w:spacing w:val="-2"/>
              </w:rPr>
              <w:t>CLORALEX,  CLOROX, BLANCATEL, O EQUIVALENTE.</w:t>
            </w:r>
          </w:p>
        </w:tc>
        <w:tc>
          <w:tcPr>
            <w:tcW w:w="644" w:type="pct"/>
            <w:shd w:val="clear" w:color="auto" w:fill="auto"/>
            <w:vAlign w:val="center"/>
          </w:tcPr>
          <w:p w:rsidR="001F2775" w:rsidRPr="00A35270" w:rsidRDefault="001F2775" w:rsidP="00A35270">
            <w:pPr>
              <w:jc w:val="center"/>
              <w:rPr>
                <w:rFonts w:ascii="Arial Narrow" w:hAnsi="Arial Narrow" w:cs="Arial"/>
                <w:color w:val="000000"/>
              </w:rPr>
            </w:pPr>
            <w:r w:rsidRPr="00A35270">
              <w:rPr>
                <w:rFonts w:ascii="Arial Narrow" w:hAnsi="Arial Narrow" w:cs="Arial"/>
                <w:color w:val="000000"/>
              </w:rPr>
              <w:t>GALON</w:t>
            </w:r>
          </w:p>
        </w:tc>
      </w:tr>
      <w:tr w:rsidR="001F2775" w:rsidRPr="00A35270" w:rsidTr="00A35270">
        <w:trPr>
          <w:trHeight w:val="416"/>
          <w:jc w:val="center"/>
        </w:trPr>
        <w:tc>
          <w:tcPr>
            <w:tcW w:w="1738" w:type="pct"/>
            <w:shd w:val="clear" w:color="auto" w:fill="auto"/>
            <w:vAlign w:val="center"/>
          </w:tcPr>
          <w:p w:rsidR="001F2775" w:rsidRPr="00A35270" w:rsidRDefault="001F2775" w:rsidP="00A35270">
            <w:pPr>
              <w:rPr>
                <w:rFonts w:ascii="Arial Narrow" w:hAnsi="Arial Narrow"/>
                <w:spacing w:val="-2"/>
              </w:rPr>
            </w:pPr>
            <w:r w:rsidRPr="00A35270">
              <w:rPr>
                <w:rFonts w:ascii="Arial Narrow" w:hAnsi="Arial Narrow"/>
                <w:spacing w:val="-2"/>
              </w:rPr>
              <w:t>FRANELA</w:t>
            </w:r>
          </w:p>
        </w:tc>
        <w:tc>
          <w:tcPr>
            <w:tcW w:w="2619" w:type="pct"/>
            <w:shd w:val="clear" w:color="auto" w:fill="auto"/>
            <w:vAlign w:val="center"/>
          </w:tcPr>
          <w:p w:rsidR="001F2775" w:rsidRPr="00A35270" w:rsidRDefault="001F2775" w:rsidP="00A35270">
            <w:pPr>
              <w:rPr>
                <w:rFonts w:ascii="Arial Narrow" w:hAnsi="Arial Narrow"/>
                <w:spacing w:val="-2"/>
              </w:rPr>
            </w:pPr>
            <w:r w:rsidRPr="00A35270">
              <w:rPr>
                <w:rFonts w:ascii="Arial Narrow" w:hAnsi="Arial Narrow"/>
                <w:spacing w:val="-2"/>
              </w:rPr>
              <w:t>NACIONAL  COLOR  GRIS  ROLLO DE  50 MTS.</w:t>
            </w:r>
          </w:p>
        </w:tc>
        <w:tc>
          <w:tcPr>
            <w:tcW w:w="644" w:type="pct"/>
            <w:shd w:val="clear" w:color="auto" w:fill="auto"/>
            <w:vAlign w:val="center"/>
          </w:tcPr>
          <w:p w:rsidR="001F2775" w:rsidRPr="00A35270" w:rsidRDefault="001F2775" w:rsidP="00A35270">
            <w:pPr>
              <w:jc w:val="center"/>
              <w:rPr>
                <w:rFonts w:ascii="Arial Narrow" w:hAnsi="Arial Narrow" w:cs="Arial"/>
                <w:color w:val="000000"/>
              </w:rPr>
            </w:pPr>
            <w:r w:rsidRPr="00A35270">
              <w:rPr>
                <w:rFonts w:ascii="Arial Narrow" w:hAnsi="Arial Narrow" w:cs="Arial"/>
                <w:color w:val="000000"/>
              </w:rPr>
              <w:t>MT</w:t>
            </w:r>
          </w:p>
        </w:tc>
      </w:tr>
      <w:tr w:rsidR="001F2775" w:rsidRPr="00A35270" w:rsidTr="00A35270">
        <w:trPr>
          <w:trHeight w:val="416"/>
          <w:jc w:val="center"/>
        </w:trPr>
        <w:tc>
          <w:tcPr>
            <w:tcW w:w="1738" w:type="pct"/>
            <w:shd w:val="clear" w:color="auto" w:fill="auto"/>
            <w:vAlign w:val="center"/>
          </w:tcPr>
          <w:p w:rsidR="001F2775" w:rsidRPr="00A35270" w:rsidRDefault="001F2775" w:rsidP="00A35270">
            <w:pPr>
              <w:rPr>
                <w:rFonts w:ascii="Arial Narrow" w:hAnsi="Arial Narrow"/>
                <w:spacing w:val="-2"/>
              </w:rPr>
            </w:pPr>
            <w:r w:rsidRPr="00A35270">
              <w:rPr>
                <w:rFonts w:ascii="Arial Narrow" w:hAnsi="Arial Narrow"/>
                <w:spacing w:val="-2"/>
              </w:rPr>
              <w:t>JABON LIQUIDO P/MANOS (1 GALON)</w:t>
            </w:r>
          </w:p>
        </w:tc>
        <w:tc>
          <w:tcPr>
            <w:tcW w:w="2619" w:type="pct"/>
            <w:shd w:val="clear" w:color="auto" w:fill="auto"/>
            <w:vAlign w:val="center"/>
          </w:tcPr>
          <w:p w:rsidR="001F2775" w:rsidRPr="00A35270" w:rsidRDefault="001F2775" w:rsidP="00A35270">
            <w:pPr>
              <w:rPr>
                <w:rFonts w:ascii="Arial Narrow" w:hAnsi="Arial Narrow"/>
                <w:spacing w:val="-2"/>
              </w:rPr>
            </w:pPr>
            <w:r w:rsidRPr="00A35270">
              <w:rPr>
                <w:rFonts w:ascii="Arial Narrow" w:hAnsi="Arial Narrow"/>
                <w:spacing w:val="-2"/>
              </w:rPr>
              <w:t>MARCAS  DIAL, CARE, PALMOLIVE, O EQUIVALENTE.</w:t>
            </w:r>
          </w:p>
        </w:tc>
        <w:tc>
          <w:tcPr>
            <w:tcW w:w="644" w:type="pct"/>
            <w:shd w:val="clear" w:color="auto" w:fill="auto"/>
            <w:vAlign w:val="center"/>
          </w:tcPr>
          <w:p w:rsidR="001F2775" w:rsidRPr="00A35270" w:rsidRDefault="001F2775" w:rsidP="00A35270">
            <w:pPr>
              <w:jc w:val="center"/>
              <w:rPr>
                <w:rFonts w:ascii="Arial Narrow" w:hAnsi="Arial Narrow" w:cs="Arial"/>
                <w:color w:val="000000"/>
              </w:rPr>
            </w:pPr>
            <w:r w:rsidRPr="00A35270">
              <w:rPr>
                <w:rFonts w:ascii="Arial Narrow" w:hAnsi="Arial Narrow" w:cs="Arial"/>
                <w:color w:val="000000"/>
              </w:rPr>
              <w:t>GALON</w:t>
            </w:r>
          </w:p>
        </w:tc>
      </w:tr>
      <w:tr w:rsidR="001F2775" w:rsidRPr="00A35270" w:rsidTr="00A35270">
        <w:trPr>
          <w:trHeight w:val="416"/>
          <w:jc w:val="center"/>
        </w:trPr>
        <w:tc>
          <w:tcPr>
            <w:tcW w:w="1738" w:type="pct"/>
            <w:shd w:val="clear" w:color="auto" w:fill="auto"/>
            <w:vAlign w:val="center"/>
          </w:tcPr>
          <w:p w:rsidR="001F2775" w:rsidRPr="00A35270" w:rsidRDefault="001F2775" w:rsidP="00A35270">
            <w:pPr>
              <w:rPr>
                <w:rFonts w:ascii="Arial Narrow" w:hAnsi="Arial Narrow"/>
                <w:spacing w:val="-2"/>
              </w:rPr>
            </w:pPr>
            <w:r w:rsidRPr="00A35270">
              <w:rPr>
                <w:rFonts w:ascii="Arial Narrow" w:hAnsi="Arial Narrow"/>
                <w:spacing w:val="-2"/>
              </w:rPr>
              <w:t>PAPEL HIGIENICO 500 MTS</w:t>
            </w:r>
          </w:p>
        </w:tc>
        <w:tc>
          <w:tcPr>
            <w:tcW w:w="2619" w:type="pct"/>
            <w:shd w:val="clear" w:color="auto" w:fill="auto"/>
            <w:vAlign w:val="center"/>
          </w:tcPr>
          <w:p w:rsidR="001F2775" w:rsidRPr="00A35270" w:rsidRDefault="001F2775" w:rsidP="00A35270">
            <w:pPr>
              <w:rPr>
                <w:rFonts w:ascii="Arial Narrow" w:hAnsi="Arial Narrow"/>
                <w:spacing w:val="-2"/>
              </w:rPr>
            </w:pPr>
            <w:r w:rsidRPr="00A35270">
              <w:rPr>
                <w:rFonts w:ascii="Arial Narrow" w:hAnsi="Arial Narrow"/>
                <w:spacing w:val="-2"/>
              </w:rPr>
              <w:t xml:space="preserve">MARCA  FAPSA  HD500 O EQUIVALENTE </w:t>
            </w:r>
          </w:p>
        </w:tc>
        <w:tc>
          <w:tcPr>
            <w:tcW w:w="644" w:type="pct"/>
            <w:shd w:val="clear" w:color="auto" w:fill="auto"/>
            <w:vAlign w:val="center"/>
          </w:tcPr>
          <w:p w:rsidR="001F2775" w:rsidRPr="00A35270" w:rsidRDefault="001F2775" w:rsidP="00A35270">
            <w:pPr>
              <w:jc w:val="center"/>
              <w:rPr>
                <w:rFonts w:ascii="Arial Narrow" w:hAnsi="Arial Narrow" w:cs="Arial"/>
                <w:color w:val="000000"/>
              </w:rPr>
            </w:pPr>
            <w:r w:rsidRPr="00A35270">
              <w:rPr>
                <w:rFonts w:ascii="Arial Narrow" w:hAnsi="Arial Narrow" w:cs="Arial"/>
                <w:color w:val="000000"/>
              </w:rPr>
              <w:t>ROLLO</w:t>
            </w:r>
          </w:p>
        </w:tc>
      </w:tr>
      <w:tr w:rsidR="001F2775" w:rsidRPr="00A35270" w:rsidTr="00A35270">
        <w:trPr>
          <w:trHeight w:val="416"/>
          <w:jc w:val="center"/>
        </w:trPr>
        <w:tc>
          <w:tcPr>
            <w:tcW w:w="1738" w:type="pct"/>
            <w:shd w:val="clear" w:color="auto" w:fill="auto"/>
            <w:vAlign w:val="center"/>
          </w:tcPr>
          <w:p w:rsidR="001F2775" w:rsidRPr="00A35270" w:rsidRDefault="001F2775" w:rsidP="00A35270">
            <w:pPr>
              <w:rPr>
                <w:rFonts w:ascii="Arial Narrow" w:hAnsi="Arial Narrow"/>
                <w:spacing w:val="-2"/>
              </w:rPr>
            </w:pPr>
            <w:r w:rsidRPr="00A35270">
              <w:rPr>
                <w:rFonts w:ascii="Arial Narrow" w:hAnsi="Arial Narrow"/>
                <w:spacing w:val="-2"/>
              </w:rPr>
              <w:t>PASTILLA DESODORANTE</w:t>
            </w:r>
          </w:p>
        </w:tc>
        <w:tc>
          <w:tcPr>
            <w:tcW w:w="2619" w:type="pct"/>
            <w:shd w:val="clear" w:color="auto" w:fill="auto"/>
            <w:vAlign w:val="center"/>
          </w:tcPr>
          <w:p w:rsidR="001F2775" w:rsidRPr="00A35270" w:rsidRDefault="001F2775" w:rsidP="00A35270">
            <w:pPr>
              <w:rPr>
                <w:rFonts w:ascii="Arial Narrow" w:hAnsi="Arial Narrow"/>
                <w:spacing w:val="-2"/>
              </w:rPr>
            </w:pPr>
            <w:r w:rsidRPr="00A35270">
              <w:rPr>
                <w:rFonts w:ascii="Arial Narrow" w:hAnsi="Arial Narrow"/>
                <w:spacing w:val="-2"/>
              </w:rPr>
              <w:t xml:space="preserve">MARCA WISE DE 60 GRS O EQUIVALENTE </w:t>
            </w:r>
          </w:p>
        </w:tc>
        <w:tc>
          <w:tcPr>
            <w:tcW w:w="644" w:type="pct"/>
            <w:shd w:val="clear" w:color="auto" w:fill="auto"/>
            <w:vAlign w:val="center"/>
          </w:tcPr>
          <w:p w:rsidR="001F2775" w:rsidRPr="00A35270" w:rsidRDefault="001F2775" w:rsidP="00A35270">
            <w:pPr>
              <w:jc w:val="center"/>
              <w:rPr>
                <w:rFonts w:ascii="Arial Narrow" w:hAnsi="Arial Narrow" w:cs="Arial"/>
                <w:color w:val="000000"/>
              </w:rPr>
            </w:pPr>
            <w:r w:rsidRPr="00A35270">
              <w:rPr>
                <w:rFonts w:ascii="Arial Narrow" w:hAnsi="Arial Narrow" w:cs="Arial"/>
                <w:color w:val="000000"/>
              </w:rPr>
              <w:t>PZA</w:t>
            </w:r>
          </w:p>
        </w:tc>
      </w:tr>
      <w:tr w:rsidR="001F2775" w:rsidRPr="00A35270" w:rsidTr="00A35270">
        <w:trPr>
          <w:trHeight w:val="416"/>
          <w:jc w:val="center"/>
        </w:trPr>
        <w:tc>
          <w:tcPr>
            <w:tcW w:w="1738" w:type="pct"/>
            <w:shd w:val="clear" w:color="auto" w:fill="auto"/>
            <w:vAlign w:val="center"/>
          </w:tcPr>
          <w:p w:rsidR="001F2775" w:rsidRPr="00A35270" w:rsidRDefault="001F2775" w:rsidP="00A35270">
            <w:pPr>
              <w:rPr>
                <w:rFonts w:ascii="Arial Narrow" w:hAnsi="Arial Narrow"/>
                <w:spacing w:val="-2"/>
              </w:rPr>
            </w:pPr>
            <w:r w:rsidRPr="00A35270">
              <w:rPr>
                <w:rFonts w:ascii="Arial Narrow" w:hAnsi="Arial Narrow"/>
                <w:spacing w:val="-2"/>
              </w:rPr>
              <w:t>SARRICIDA, GALON DE</w:t>
            </w:r>
          </w:p>
        </w:tc>
        <w:tc>
          <w:tcPr>
            <w:tcW w:w="2619" w:type="pct"/>
            <w:shd w:val="clear" w:color="auto" w:fill="auto"/>
            <w:vAlign w:val="center"/>
          </w:tcPr>
          <w:p w:rsidR="001F2775" w:rsidRPr="00A35270" w:rsidRDefault="001F2775" w:rsidP="00A35270">
            <w:pPr>
              <w:rPr>
                <w:rFonts w:ascii="Arial Narrow" w:hAnsi="Arial Narrow"/>
                <w:spacing w:val="-2"/>
              </w:rPr>
            </w:pPr>
            <w:r w:rsidRPr="00A35270">
              <w:rPr>
                <w:rFonts w:ascii="Arial Narrow" w:hAnsi="Arial Narrow"/>
                <w:spacing w:val="-2"/>
              </w:rPr>
              <w:t>GALON DE SARRICIDA.</w:t>
            </w:r>
          </w:p>
        </w:tc>
        <w:tc>
          <w:tcPr>
            <w:tcW w:w="644" w:type="pct"/>
            <w:shd w:val="clear" w:color="auto" w:fill="auto"/>
            <w:vAlign w:val="center"/>
          </w:tcPr>
          <w:p w:rsidR="001F2775" w:rsidRPr="00A35270" w:rsidRDefault="001F2775" w:rsidP="00A35270">
            <w:pPr>
              <w:jc w:val="center"/>
              <w:rPr>
                <w:rFonts w:ascii="Arial Narrow" w:hAnsi="Arial Narrow" w:cs="Arial"/>
              </w:rPr>
            </w:pPr>
            <w:r w:rsidRPr="00A35270">
              <w:rPr>
                <w:rFonts w:ascii="Arial Narrow" w:hAnsi="Arial Narrow" w:cs="Arial"/>
              </w:rPr>
              <w:t>GALON</w:t>
            </w:r>
          </w:p>
        </w:tc>
      </w:tr>
      <w:tr w:rsidR="001F2775" w:rsidRPr="00A35270" w:rsidTr="00A35270">
        <w:trPr>
          <w:trHeight w:val="416"/>
          <w:jc w:val="center"/>
        </w:trPr>
        <w:tc>
          <w:tcPr>
            <w:tcW w:w="1738" w:type="pct"/>
            <w:shd w:val="clear" w:color="auto" w:fill="auto"/>
            <w:vAlign w:val="center"/>
          </w:tcPr>
          <w:p w:rsidR="001F2775" w:rsidRPr="00A35270" w:rsidRDefault="001F2775" w:rsidP="00A35270">
            <w:pPr>
              <w:rPr>
                <w:rFonts w:ascii="Arial Narrow" w:hAnsi="Arial Narrow"/>
                <w:spacing w:val="-2"/>
              </w:rPr>
            </w:pPr>
            <w:r w:rsidRPr="00A35270">
              <w:rPr>
                <w:rFonts w:ascii="Arial Narrow" w:hAnsi="Arial Narrow"/>
                <w:spacing w:val="-2"/>
              </w:rPr>
              <w:t>TOALLAS P/MANO CAFE ROLLO 106 MTS</w:t>
            </w:r>
          </w:p>
        </w:tc>
        <w:tc>
          <w:tcPr>
            <w:tcW w:w="2619" w:type="pct"/>
            <w:shd w:val="clear" w:color="auto" w:fill="auto"/>
            <w:vAlign w:val="center"/>
          </w:tcPr>
          <w:p w:rsidR="001F2775" w:rsidRPr="00A35270" w:rsidRDefault="001F2775" w:rsidP="00A35270">
            <w:pPr>
              <w:rPr>
                <w:rFonts w:ascii="Arial Narrow" w:hAnsi="Arial Narrow"/>
                <w:spacing w:val="-2"/>
              </w:rPr>
            </w:pPr>
            <w:r w:rsidRPr="00A35270">
              <w:rPr>
                <w:rFonts w:ascii="Arial Narrow" w:hAnsi="Arial Narrow"/>
                <w:spacing w:val="-2"/>
              </w:rPr>
              <w:t>ROLLO DE PAPEL DE 106 METROS COLOR CAFÉ.</w:t>
            </w:r>
          </w:p>
        </w:tc>
        <w:tc>
          <w:tcPr>
            <w:tcW w:w="644" w:type="pct"/>
            <w:shd w:val="clear" w:color="auto" w:fill="auto"/>
            <w:vAlign w:val="center"/>
          </w:tcPr>
          <w:p w:rsidR="001F2775" w:rsidRPr="00A35270" w:rsidRDefault="001F2775" w:rsidP="00A35270">
            <w:pPr>
              <w:jc w:val="center"/>
              <w:rPr>
                <w:rFonts w:ascii="Arial Narrow" w:hAnsi="Arial Narrow" w:cs="Arial"/>
                <w:color w:val="000000"/>
              </w:rPr>
            </w:pPr>
            <w:r w:rsidRPr="00A35270">
              <w:rPr>
                <w:rFonts w:ascii="Arial Narrow" w:hAnsi="Arial Narrow" w:cs="Arial"/>
                <w:color w:val="000000"/>
              </w:rPr>
              <w:t>ROLLO</w:t>
            </w:r>
          </w:p>
        </w:tc>
      </w:tr>
      <w:tr w:rsidR="001F2775" w:rsidRPr="00A35270" w:rsidTr="00A35270">
        <w:trPr>
          <w:trHeight w:val="416"/>
          <w:jc w:val="center"/>
        </w:trPr>
        <w:tc>
          <w:tcPr>
            <w:tcW w:w="1738" w:type="pct"/>
            <w:shd w:val="clear" w:color="auto" w:fill="auto"/>
            <w:vAlign w:val="center"/>
          </w:tcPr>
          <w:p w:rsidR="001F2775" w:rsidRPr="00A35270" w:rsidRDefault="001F2775" w:rsidP="00A35270">
            <w:pPr>
              <w:rPr>
                <w:rFonts w:ascii="Arial Narrow" w:hAnsi="Arial Narrow"/>
                <w:spacing w:val="-2"/>
              </w:rPr>
            </w:pPr>
            <w:r w:rsidRPr="00A35270">
              <w:rPr>
                <w:rFonts w:ascii="Arial Narrow" w:hAnsi="Arial Narrow"/>
                <w:spacing w:val="-2"/>
              </w:rPr>
              <w:t>TOALLAS P/MANOS BLANCO ROLLO 180 MTS</w:t>
            </w:r>
          </w:p>
        </w:tc>
        <w:tc>
          <w:tcPr>
            <w:tcW w:w="2619" w:type="pct"/>
            <w:shd w:val="clear" w:color="auto" w:fill="auto"/>
            <w:vAlign w:val="center"/>
          </w:tcPr>
          <w:p w:rsidR="001F2775" w:rsidRPr="00A35270" w:rsidRDefault="001F2775" w:rsidP="00A35270">
            <w:pPr>
              <w:rPr>
                <w:rFonts w:ascii="Arial Narrow" w:hAnsi="Arial Narrow"/>
                <w:spacing w:val="-2"/>
              </w:rPr>
            </w:pPr>
            <w:r w:rsidRPr="00A35270">
              <w:rPr>
                <w:rFonts w:ascii="Arial Narrow" w:hAnsi="Arial Narrow"/>
                <w:spacing w:val="-2"/>
              </w:rPr>
              <w:t xml:space="preserve">MARCA  FAPSA  TR180, O EQUIVALENTE </w:t>
            </w:r>
          </w:p>
        </w:tc>
        <w:tc>
          <w:tcPr>
            <w:tcW w:w="644" w:type="pct"/>
            <w:shd w:val="clear" w:color="auto" w:fill="auto"/>
            <w:vAlign w:val="center"/>
          </w:tcPr>
          <w:p w:rsidR="001F2775" w:rsidRPr="00A35270" w:rsidRDefault="001F2775" w:rsidP="00A35270">
            <w:pPr>
              <w:jc w:val="center"/>
              <w:rPr>
                <w:rFonts w:ascii="Arial Narrow" w:hAnsi="Arial Narrow" w:cs="Arial"/>
                <w:color w:val="000000"/>
              </w:rPr>
            </w:pPr>
            <w:r w:rsidRPr="00A35270">
              <w:rPr>
                <w:rFonts w:ascii="Arial Narrow" w:hAnsi="Arial Narrow" w:cs="Arial"/>
                <w:color w:val="000000"/>
              </w:rPr>
              <w:t>ROLLO</w:t>
            </w:r>
          </w:p>
        </w:tc>
      </w:tr>
      <w:tr w:rsidR="001F2775" w:rsidRPr="00A35270" w:rsidTr="00A35270">
        <w:trPr>
          <w:trHeight w:val="416"/>
          <w:jc w:val="center"/>
        </w:trPr>
        <w:tc>
          <w:tcPr>
            <w:tcW w:w="1738" w:type="pct"/>
            <w:shd w:val="clear" w:color="auto" w:fill="auto"/>
            <w:vAlign w:val="center"/>
          </w:tcPr>
          <w:p w:rsidR="001F2775" w:rsidRPr="00A35270" w:rsidRDefault="001F2775" w:rsidP="00A35270">
            <w:pPr>
              <w:rPr>
                <w:rFonts w:ascii="Arial Narrow" w:hAnsi="Arial Narrow"/>
                <w:spacing w:val="-2"/>
              </w:rPr>
            </w:pPr>
            <w:r w:rsidRPr="00A35270">
              <w:rPr>
                <w:rFonts w:ascii="Arial Narrow" w:hAnsi="Arial Narrow"/>
                <w:spacing w:val="-2"/>
              </w:rPr>
              <w:t>VASOS CONO NO. 42</w:t>
            </w:r>
          </w:p>
        </w:tc>
        <w:tc>
          <w:tcPr>
            <w:tcW w:w="2619" w:type="pct"/>
            <w:shd w:val="clear" w:color="auto" w:fill="FFFFFF"/>
            <w:vAlign w:val="center"/>
          </w:tcPr>
          <w:p w:rsidR="001F2775" w:rsidRPr="00A35270" w:rsidRDefault="001F2775" w:rsidP="00A35270">
            <w:pPr>
              <w:rPr>
                <w:rFonts w:ascii="Arial Narrow" w:hAnsi="Arial Narrow"/>
                <w:spacing w:val="-2"/>
              </w:rPr>
            </w:pPr>
            <w:r w:rsidRPr="00A35270">
              <w:rPr>
                <w:rFonts w:ascii="Arial Narrow" w:hAnsi="Arial Narrow"/>
                <w:spacing w:val="-2"/>
              </w:rPr>
              <w:t xml:space="preserve">MARCA SOLO 42R, O EQUIVALENTE </w:t>
            </w:r>
          </w:p>
        </w:tc>
        <w:tc>
          <w:tcPr>
            <w:tcW w:w="644" w:type="pct"/>
            <w:shd w:val="clear" w:color="auto" w:fill="FFFFFF"/>
            <w:vAlign w:val="center"/>
          </w:tcPr>
          <w:p w:rsidR="001F2775" w:rsidRPr="00A35270" w:rsidRDefault="001F2775" w:rsidP="00A35270">
            <w:pPr>
              <w:jc w:val="center"/>
              <w:rPr>
                <w:rFonts w:ascii="Arial Narrow" w:hAnsi="Arial Narrow" w:cs="Arial"/>
                <w:color w:val="000000"/>
              </w:rPr>
            </w:pPr>
            <w:r w:rsidRPr="00A35270">
              <w:rPr>
                <w:rFonts w:ascii="Arial Narrow" w:hAnsi="Arial Narrow" w:cs="Arial"/>
                <w:color w:val="000000"/>
              </w:rPr>
              <w:t>CAJA</w:t>
            </w:r>
          </w:p>
        </w:tc>
      </w:tr>
      <w:tr w:rsidR="001F2775" w:rsidRPr="00A35270" w:rsidTr="00A35270">
        <w:trPr>
          <w:trHeight w:val="416"/>
          <w:jc w:val="center"/>
        </w:trPr>
        <w:tc>
          <w:tcPr>
            <w:tcW w:w="1738" w:type="pct"/>
            <w:shd w:val="clear" w:color="auto" w:fill="auto"/>
            <w:vAlign w:val="center"/>
          </w:tcPr>
          <w:p w:rsidR="001F2775" w:rsidRPr="00A35270" w:rsidRDefault="001F2775" w:rsidP="00A35270">
            <w:pPr>
              <w:rPr>
                <w:rFonts w:ascii="Arial Narrow" w:hAnsi="Arial Narrow"/>
                <w:spacing w:val="-2"/>
              </w:rPr>
            </w:pPr>
            <w:r w:rsidRPr="00A35270">
              <w:rPr>
                <w:rFonts w:ascii="Arial Narrow" w:hAnsi="Arial Narrow"/>
                <w:spacing w:val="-2"/>
              </w:rPr>
              <w:t>PINO ACEITE (1 GALON )</w:t>
            </w:r>
          </w:p>
        </w:tc>
        <w:tc>
          <w:tcPr>
            <w:tcW w:w="2619" w:type="pct"/>
            <w:shd w:val="clear" w:color="auto" w:fill="FFFFFF"/>
            <w:vAlign w:val="center"/>
          </w:tcPr>
          <w:p w:rsidR="001F2775" w:rsidRPr="00A35270" w:rsidRDefault="001F2775" w:rsidP="00A35270">
            <w:pPr>
              <w:rPr>
                <w:rFonts w:ascii="Arial Narrow" w:hAnsi="Arial Narrow"/>
                <w:spacing w:val="-2"/>
              </w:rPr>
            </w:pPr>
            <w:r w:rsidRPr="00A35270">
              <w:rPr>
                <w:rFonts w:ascii="Arial Narrow" w:hAnsi="Arial Narrow"/>
                <w:spacing w:val="-2"/>
              </w:rPr>
              <w:t xml:space="preserve">PINOL VERDE O EQUIVALENTE </w:t>
            </w:r>
          </w:p>
        </w:tc>
        <w:tc>
          <w:tcPr>
            <w:tcW w:w="644" w:type="pct"/>
            <w:shd w:val="clear" w:color="auto" w:fill="FFFFFF"/>
            <w:vAlign w:val="center"/>
          </w:tcPr>
          <w:p w:rsidR="001F2775" w:rsidRPr="00A35270" w:rsidRDefault="001F2775" w:rsidP="00A35270">
            <w:pPr>
              <w:jc w:val="center"/>
              <w:rPr>
                <w:rFonts w:ascii="Arial Narrow" w:hAnsi="Arial Narrow" w:cs="Arial"/>
                <w:color w:val="000000"/>
              </w:rPr>
            </w:pPr>
            <w:r w:rsidRPr="00A35270">
              <w:rPr>
                <w:rFonts w:ascii="Arial Narrow" w:hAnsi="Arial Narrow" w:cs="Arial"/>
                <w:color w:val="000000"/>
              </w:rPr>
              <w:t>GALON</w:t>
            </w:r>
          </w:p>
        </w:tc>
      </w:tr>
      <w:tr w:rsidR="001F2775" w:rsidRPr="00A35270" w:rsidTr="00A35270">
        <w:trPr>
          <w:trHeight w:val="416"/>
          <w:jc w:val="center"/>
        </w:trPr>
        <w:tc>
          <w:tcPr>
            <w:tcW w:w="1738" w:type="pct"/>
            <w:shd w:val="clear" w:color="auto" w:fill="auto"/>
            <w:vAlign w:val="center"/>
          </w:tcPr>
          <w:p w:rsidR="001F2775" w:rsidRPr="00A35270" w:rsidRDefault="001F2775" w:rsidP="00A35270">
            <w:pPr>
              <w:rPr>
                <w:rFonts w:ascii="Arial Narrow" w:hAnsi="Arial Narrow"/>
                <w:spacing w:val="-2"/>
              </w:rPr>
            </w:pPr>
            <w:r w:rsidRPr="00A35270">
              <w:rPr>
                <w:rFonts w:ascii="Arial Narrow" w:hAnsi="Arial Narrow"/>
                <w:spacing w:val="-2"/>
              </w:rPr>
              <w:t>LIQUIDO P/LIMP VIDRIOS</w:t>
            </w:r>
          </w:p>
        </w:tc>
        <w:tc>
          <w:tcPr>
            <w:tcW w:w="2619" w:type="pct"/>
            <w:shd w:val="clear" w:color="auto" w:fill="auto"/>
            <w:vAlign w:val="center"/>
          </w:tcPr>
          <w:p w:rsidR="001F2775" w:rsidRPr="00A35270" w:rsidRDefault="001F2775" w:rsidP="00A35270">
            <w:pPr>
              <w:rPr>
                <w:rFonts w:ascii="Arial Narrow" w:hAnsi="Arial Narrow"/>
                <w:spacing w:val="-2"/>
              </w:rPr>
            </w:pPr>
            <w:r w:rsidRPr="00A35270">
              <w:rPr>
                <w:rFonts w:ascii="Arial Narrow" w:hAnsi="Arial Narrow"/>
                <w:spacing w:val="-2"/>
              </w:rPr>
              <w:t>LIMPIADOR DE VIDRIOS MARCA WINDEX, NO SIMILAR</w:t>
            </w:r>
          </w:p>
        </w:tc>
        <w:tc>
          <w:tcPr>
            <w:tcW w:w="644" w:type="pct"/>
            <w:shd w:val="clear" w:color="auto" w:fill="FFFFFF"/>
            <w:vAlign w:val="center"/>
          </w:tcPr>
          <w:p w:rsidR="001F2775" w:rsidRPr="00A35270" w:rsidRDefault="001F2775" w:rsidP="00A35270">
            <w:pPr>
              <w:jc w:val="center"/>
              <w:rPr>
                <w:rFonts w:ascii="Arial Narrow" w:hAnsi="Arial Narrow" w:cs="Arial"/>
                <w:color w:val="000000"/>
              </w:rPr>
            </w:pPr>
            <w:r w:rsidRPr="00A35270">
              <w:rPr>
                <w:rFonts w:ascii="Arial Narrow" w:hAnsi="Arial Narrow" w:cs="Arial"/>
                <w:color w:val="000000"/>
              </w:rPr>
              <w:t>PZA</w:t>
            </w:r>
          </w:p>
        </w:tc>
      </w:tr>
    </w:tbl>
    <w:p w:rsidR="001F2775" w:rsidRDefault="001F2775" w:rsidP="001F2775">
      <w:pPr>
        <w:pStyle w:val="Ttulo"/>
        <w:ind w:right="-7"/>
        <w:jc w:val="left"/>
        <w:rPr>
          <w:rFonts w:ascii="Arial Narrow" w:hAnsi="Arial Narrow"/>
          <w:sz w:val="14"/>
          <w:szCs w:val="16"/>
        </w:rPr>
      </w:pPr>
    </w:p>
    <w:p w:rsidR="001F2775" w:rsidRDefault="001F2775" w:rsidP="001F2775">
      <w:pPr>
        <w:pStyle w:val="Ttulo"/>
        <w:ind w:right="-7"/>
        <w:jc w:val="left"/>
        <w:rPr>
          <w:rFonts w:ascii="Arial Narrow" w:hAnsi="Arial Narrow"/>
          <w:sz w:val="14"/>
          <w:szCs w:val="16"/>
        </w:rPr>
      </w:pPr>
    </w:p>
    <w:p w:rsidR="001F2775" w:rsidRDefault="001F2775" w:rsidP="001F2775">
      <w:pPr>
        <w:pStyle w:val="Ttulo"/>
        <w:ind w:right="-7"/>
        <w:jc w:val="left"/>
        <w:rPr>
          <w:rFonts w:ascii="Arial Narrow" w:hAnsi="Arial Narrow"/>
          <w:sz w:val="14"/>
          <w:szCs w:val="16"/>
        </w:rPr>
      </w:pPr>
    </w:p>
    <w:tbl>
      <w:tblPr>
        <w:tblpPr w:leftFromText="180" w:rightFromText="180" w:vertAnchor="text" w:horzAnchor="margin" w:tblpXSpec="center" w:tblpY="94"/>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5"/>
        <w:gridCol w:w="2023"/>
        <w:gridCol w:w="1221"/>
        <w:gridCol w:w="1237"/>
        <w:gridCol w:w="1543"/>
        <w:gridCol w:w="2139"/>
      </w:tblGrid>
      <w:tr w:rsidR="001F2775" w:rsidRPr="00A35270" w:rsidTr="00A35270">
        <w:trPr>
          <w:trHeight w:val="260"/>
        </w:trPr>
        <w:tc>
          <w:tcPr>
            <w:tcW w:w="828" w:type="dxa"/>
            <w:vMerge w:val="restart"/>
            <w:shd w:val="clear" w:color="000000" w:fill="E6E6E6"/>
            <w:vAlign w:val="bottom"/>
            <w:hideMark/>
          </w:tcPr>
          <w:p w:rsidR="001F2775" w:rsidRPr="00A35270" w:rsidRDefault="001F2775" w:rsidP="00A35270">
            <w:pPr>
              <w:jc w:val="center"/>
              <w:rPr>
                <w:rFonts w:ascii="Arial Narrow" w:eastAsia="Times New Roman" w:hAnsi="Arial Narrow"/>
                <w:b/>
                <w:bCs/>
                <w:color w:val="000000"/>
                <w:lang w:val="en-US"/>
              </w:rPr>
            </w:pPr>
            <w:r w:rsidRPr="00A35270">
              <w:rPr>
                <w:rFonts w:ascii="Arial Narrow" w:eastAsia="Times New Roman" w:hAnsi="Arial Narrow"/>
                <w:b/>
                <w:bCs/>
                <w:color w:val="000000"/>
              </w:rPr>
              <w:t xml:space="preserve">PARTIDA </w:t>
            </w:r>
          </w:p>
        </w:tc>
        <w:tc>
          <w:tcPr>
            <w:tcW w:w="2070" w:type="dxa"/>
            <w:vMerge w:val="restart"/>
            <w:shd w:val="clear" w:color="000000" w:fill="E6E6E6"/>
            <w:vAlign w:val="bottom"/>
            <w:hideMark/>
          </w:tcPr>
          <w:p w:rsidR="001F2775" w:rsidRPr="00A35270" w:rsidRDefault="001F2775" w:rsidP="00A35270">
            <w:pPr>
              <w:jc w:val="center"/>
              <w:rPr>
                <w:rFonts w:ascii="Arial Narrow" w:eastAsia="Times New Roman" w:hAnsi="Arial Narrow"/>
                <w:b/>
                <w:bCs/>
                <w:color w:val="000000"/>
                <w:lang w:val="en-US"/>
              </w:rPr>
            </w:pPr>
            <w:r w:rsidRPr="00A35270">
              <w:rPr>
                <w:rFonts w:ascii="Arial Narrow" w:eastAsia="Times New Roman" w:hAnsi="Arial Narrow"/>
                <w:b/>
                <w:bCs/>
                <w:color w:val="000000"/>
              </w:rPr>
              <w:t>ÁREA O DEPARTAMENTO</w:t>
            </w:r>
          </w:p>
        </w:tc>
        <w:tc>
          <w:tcPr>
            <w:tcW w:w="1260" w:type="dxa"/>
            <w:shd w:val="clear" w:color="000000" w:fill="E6E6E6"/>
            <w:vAlign w:val="bottom"/>
            <w:hideMark/>
          </w:tcPr>
          <w:p w:rsidR="001F2775" w:rsidRPr="00A35270" w:rsidRDefault="001F2775" w:rsidP="00A35270">
            <w:pPr>
              <w:jc w:val="center"/>
              <w:rPr>
                <w:rFonts w:ascii="Arial Narrow" w:eastAsia="Times New Roman" w:hAnsi="Arial Narrow"/>
                <w:b/>
                <w:bCs/>
                <w:color w:val="000000"/>
                <w:lang w:val="en-US"/>
              </w:rPr>
            </w:pPr>
            <w:r w:rsidRPr="00A35270">
              <w:rPr>
                <w:rFonts w:ascii="Arial Narrow" w:eastAsia="Times New Roman" w:hAnsi="Arial Narrow"/>
                <w:b/>
                <w:bCs/>
                <w:color w:val="000000"/>
              </w:rPr>
              <w:t>TOTAL TURNOS</w:t>
            </w:r>
          </w:p>
        </w:tc>
        <w:tc>
          <w:tcPr>
            <w:tcW w:w="1080" w:type="dxa"/>
            <w:vMerge w:val="restart"/>
            <w:shd w:val="clear" w:color="000000" w:fill="E6E6E6"/>
            <w:vAlign w:val="bottom"/>
            <w:hideMark/>
          </w:tcPr>
          <w:p w:rsidR="001F2775" w:rsidRPr="00A35270" w:rsidRDefault="001F2775" w:rsidP="00A35270">
            <w:pPr>
              <w:jc w:val="center"/>
              <w:rPr>
                <w:rFonts w:ascii="Arial Narrow" w:eastAsia="Times New Roman" w:hAnsi="Arial Narrow"/>
                <w:b/>
                <w:bCs/>
                <w:color w:val="000000"/>
                <w:lang w:val="en-US"/>
              </w:rPr>
            </w:pPr>
            <w:r w:rsidRPr="00A35270">
              <w:rPr>
                <w:rFonts w:ascii="Arial Narrow" w:eastAsia="Times New Roman" w:hAnsi="Arial Narrow"/>
                <w:b/>
                <w:bCs/>
                <w:color w:val="000000"/>
              </w:rPr>
              <w:t>NUMERO DE ELEMENTOS</w:t>
            </w:r>
          </w:p>
        </w:tc>
        <w:tc>
          <w:tcPr>
            <w:tcW w:w="1620" w:type="dxa"/>
            <w:vMerge w:val="restart"/>
            <w:shd w:val="clear" w:color="000000" w:fill="E6E6E6"/>
            <w:vAlign w:val="bottom"/>
            <w:hideMark/>
          </w:tcPr>
          <w:p w:rsidR="001F2775" w:rsidRPr="00A35270" w:rsidRDefault="001F2775" w:rsidP="00A35270">
            <w:pPr>
              <w:jc w:val="center"/>
              <w:rPr>
                <w:rFonts w:ascii="Arial Narrow" w:eastAsia="Times New Roman" w:hAnsi="Arial Narrow"/>
                <w:b/>
                <w:bCs/>
                <w:color w:val="000000"/>
                <w:lang w:val="en-US"/>
              </w:rPr>
            </w:pPr>
            <w:r w:rsidRPr="00A35270">
              <w:rPr>
                <w:rFonts w:ascii="Arial Narrow" w:eastAsia="Times New Roman" w:hAnsi="Arial Narrow"/>
                <w:b/>
                <w:bCs/>
                <w:color w:val="000000"/>
              </w:rPr>
              <w:t>DÍAS</w:t>
            </w:r>
          </w:p>
        </w:tc>
        <w:tc>
          <w:tcPr>
            <w:tcW w:w="2250" w:type="dxa"/>
            <w:vMerge w:val="restart"/>
            <w:shd w:val="clear" w:color="000000" w:fill="E6E6E6"/>
            <w:vAlign w:val="bottom"/>
            <w:hideMark/>
          </w:tcPr>
          <w:p w:rsidR="001F2775" w:rsidRPr="00A35270" w:rsidRDefault="001F2775" w:rsidP="00A35270">
            <w:pPr>
              <w:jc w:val="center"/>
              <w:rPr>
                <w:rFonts w:ascii="Arial Narrow" w:eastAsia="Times New Roman" w:hAnsi="Arial Narrow"/>
                <w:b/>
                <w:bCs/>
                <w:color w:val="000000"/>
              </w:rPr>
            </w:pPr>
            <w:r w:rsidRPr="00A35270">
              <w:rPr>
                <w:rFonts w:ascii="Arial Narrow" w:eastAsia="Times New Roman" w:hAnsi="Arial Narrow"/>
                <w:b/>
                <w:bCs/>
                <w:color w:val="000000"/>
              </w:rPr>
              <w:t>NUMERO DE ELEMENTOS Y HORARIO</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b/>
                <w:bCs/>
                <w:color w:val="000000"/>
              </w:rPr>
            </w:pPr>
          </w:p>
        </w:tc>
        <w:tc>
          <w:tcPr>
            <w:tcW w:w="2070" w:type="dxa"/>
            <w:vMerge/>
            <w:vAlign w:val="center"/>
            <w:hideMark/>
          </w:tcPr>
          <w:p w:rsidR="001F2775" w:rsidRPr="00A35270" w:rsidRDefault="001F2775" w:rsidP="00A35270">
            <w:pPr>
              <w:rPr>
                <w:rFonts w:ascii="Arial Narrow" w:eastAsia="Times New Roman" w:hAnsi="Arial Narrow"/>
                <w:b/>
                <w:bCs/>
                <w:color w:val="000000"/>
              </w:rPr>
            </w:pPr>
          </w:p>
        </w:tc>
        <w:tc>
          <w:tcPr>
            <w:tcW w:w="1260" w:type="dxa"/>
            <w:shd w:val="clear" w:color="000000" w:fill="E6E6E6"/>
            <w:vAlign w:val="bottom"/>
            <w:hideMark/>
          </w:tcPr>
          <w:p w:rsidR="001F2775" w:rsidRPr="00A35270" w:rsidRDefault="001F2775" w:rsidP="00A35270">
            <w:pPr>
              <w:jc w:val="center"/>
              <w:rPr>
                <w:rFonts w:ascii="Arial Narrow" w:eastAsia="Times New Roman" w:hAnsi="Arial Narrow"/>
                <w:b/>
                <w:bCs/>
                <w:color w:val="000000"/>
                <w:lang w:val="en-US"/>
              </w:rPr>
            </w:pPr>
            <w:r w:rsidRPr="00A35270">
              <w:rPr>
                <w:rFonts w:ascii="Arial Narrow" w:eastAsia="Times New Roman" w:hAnsi="Arial Narrow"/>
                <w:b/>
                <w:bCs/>
                <w:color w:val="000000"/>
              </w:rPr>
              <w:t xml:space="preserve">ANUAL </w:t>
            </w:r>
          </w:p>
        </w:tc>
        <w:tc>
          <w:tcPr>
            <w:tcW w:w="1080" w:type="dxa"/>
            <w:vMerge/>
            <w:vAlign w:val="center"/>
            <w:hideMark/>
          </w:tcPr>
          <w:p w:rsidR="001F2775" w:rsidRPr="00A35270" w:rsidRDefault="001F2775" w:rsidP="00A35270">
            <w:pPr>
              <w:rPr>
                <w:rFonts w:ascii="Arial Narrow" w:eastAsia="Times New Roman" w:hAnsi="Arial Narrow"/>
                <w:b/>
                <w:bCs/>
                <w:color w:val="000000"/>
                <w:lang w:val="en-US"/>
              </w:rPr>
            </w:pPr>
          </w:p>
        </w:tc>
        <w:tc>
          <w:tcPr>
            <w:tcW w:w="1620" w:type="dxa"/>
            <w:vMerge/>
            <w:vAlign w:val="center"/>
            <w:hideMark/>
          </w:tcPr>
          <w:p w:rsidR="001F2775" w:rsidRPr="00A35270" w:rsidRDefault="001F2775" w:rsidP="00A35270">
            <w:pPr>
              <w:rPr>
                <w:rFonts w:ascii="Arial Narrow" w:eastAsia="Times New Roman" w:hAnsi="Arial Narrow"/>
                <w:b/>
                <w:bCs/>
                <w:color w:val="000000"/>
                <w:lang w:val="en-US"/>
              </w:rPr>
            </w:pPr>
          </w:p>
        </w:tc>
        <w:tc>
          <w:tcPr>
            <w:tcW w:w="2250" w:type="dxa"/>
            <w:vMerge/>
            <w:vAlign w:val="center"/>
            <w:hideMark/>
          </w:tcPr>
          <w:p w:rsidR="001F2775" w:rsidRPr="00A35270" w:rsidRDefault="001F2775" w:rsidP="00A35270">
            <w:pPr>
              <w:rPr>
                <w:rFonts w:ascii="Arial Narrow" w:eastAsia="Times New Roman" w:hAnsi="Arial Narrow"/>
                <w:b/>
                <w:bCs/>
                <w:color w:val="000000"/>
                <w:lang w:val="en-US"/>
              </w:rPr>
            </w:pPr>
          </w:p>
        </w:tc>
      </w:tr>
      <w:tr w:rsidR="001F2775" w:rsidRPr="00A35270" w:rsidTr="00A35270">
        <w:trPr>
          <w:trHeight w:val="204"/>
        </w:trPr>
        <w:tc>
          <w:tcPr>
            <w:tcW w:w="828"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lastRenderedPageBreak/>
              <w:t>1</w:t>
            </w:r>
          </w:p>
        </w:tc>
        <w:tc>
          <w:tcPr>
            <w:tcW w:w="2070" w:type="dxa"/>
            <w:vMerge w:val="restart"/>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DISTRITO INDEPENDENCIA</w:t>
            </w:r>
          </w:p>
        </w:tc>
        <w:tc>
          <w:tcPr>
            <w:tcW w:w="126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326</w:t>
            </w:r>
          </w:p>
        </w:tc>
        <w:tc>
          <w:tcPr>
            <w:tcW w:w="108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2</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Elementos de 06:00 a 14:00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ign w:val="center"/>
            <w:hideMark/>
          </w:tcPr>
          <w:p w:rsidR="001F2775" w:rsidRPr="00A35270" w:rsidRDefault="001F2775" w:rsidP="00A35270">
            <w:pPr>
              <w:rPr>
                <w:rFonts w:ascii="Arial Narrow" w:eastAsia="Times New Roman" w:hAnsi="Arial Narrow"/>
                <w:color w:val="000000"/>
                <w:lang w:val="en-US"/>
              </w:rPr>
            </w:pPr>
          </w:p>
        </w:tc>
        <w:tc>
          <w:tcPr>
            <w:tcW w:w="126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08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Elementos de 08:00 a 16:00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04"/>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restart"/>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DISTRITO JUAN OJEDA ROBLES</w:t>
            </w:r>
          </w:p>
        </w:tc>
        <w:tc>
          <w:tcPr>
            <w:tcW w:w="126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326</w:t>
            </w:r>
          </w:p>
        </w:tc>
        <w:tc>
          <w:tcPr>
            <w:tcW w:w="108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2</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Elementos de 06:00 a 14:00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ign w:val="center"/>
            <w:hideMark/>
          </w:tcPr>
          <w:p w:rsidR="001F2775" w:rsidRPr="00A35270" w:rsidRDefault="001F2775" w:rsidP="00A35270">
            <w:pPr>
              <w:rPr>
                <w:rFonts w:ascii="Arial Narrow" w:eastAsia="Times New Roman" w:hAnsi="Arial Narrow"/>
                <w:color w:val="000000"/>
                <w:lang w:val="en-US"/>
              </w:rPr>
            </w:pPr>
          </w:p>
        </w:tc>
        <w:tc>
          <w:tcPr>
            <w:tcW w:w="126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08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Elementos de 08:00 a 16:00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04"/>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restart"/>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OFICINAS  XR</w:t>
            </w:r>
          </w:p>
        </w:tc>
        <w:tc>
          <w:tcPr>
            <w:tcW w:w="126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1,141</w:t>
            </w:r>
          </w:p>
        </w:tc>
        <w:tc>
          <w:tcPr>
            <w:tcW w:w="108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7</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4 Elementos de 06:00 a 14:00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 xml:space="preserve">.  </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ign w:val="center"/>
            <w:hideMark/>
          </w:tcPr>
          <w:p w:rsidR="001F2775" w:rsidRPr="00A35270" w:rsidRDefault="001F2775" w:rsidP="00A35270">
            <w:pPr>
              <w:rPr>
                <w:rFonts w:ascii="Arial Narrow" w:eastAsia="Times New Roman" w:hAnsi="Arial Narrow"/>
                <w:color w:val="000000"/>
                <w:lang w:val="en-US"/>
              </w:rPr>
            </w:pPr>
          </w:p>
        </w:tc>
        <w:tc>
          <w:tcPr>
            <w:tcW w:w="126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08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3 Elementos de 11:00 a 18:00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04"/>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restart"/>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OFICINAS CENTRALES</w:t>
            </w:r>
          </w:p>
        </w:tc>
        <w:tc>
          <w:tcPr>
            <w:tcW w:w="126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1,859</w:t>
            </w:r>
          </w:p>
        </w:tc>
        <w:tc>
          <w:tcPr>
            <w:tcW w:w="108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13</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6 Elementos de 06:00 a 14:00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04"/>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ign w:val="center"/>
            <w:hideMark/>
          </w:tcPr>
          <w:p w:rsidR="001F2775" w:rsidRPr="00A35270" w:rsidRDefault="001F2775" w:rsidP="00A35270">
            <w:pPr>
              <w:rPr>
                <w:rFonts w:ascii="Arial Narrow" w:eastAsia="Times New Roman" w:hAnsi="Arial Narrow"/>
                <w:color w:val="000000"/>
                <w:lang w:val="en-US"/>
              </w:rPr>
            </w:pPr>
          </w:p>
        </w:tc>
        <w:tc>
          <w:tcPr>
            <w:tcW w:w="126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08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5 Elementos de 12:00 a 19:00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ign w:val="center"/>
            <w:hideMark/>
          </w:tcPr>
          <w:p w:rsidR="001F2775" w:rsidRPr="00A35270" w:rsidRDefault="001F2775" w:rsidP="00A35270">
            <w:pPr>
              <w:rPr>
                <w:rFonts w:ascii="Arial Narrow" w:eastAsia="Times New Roman" w:hAnsi="Arial Narrow"/>
                <w:color w:val="000000"/>
                <w:lang w:val="en-US"/>
              </w:rPr>
            </w:pPr>
          </w:p>
        </w:tc>
        <w:tc>
          <w:tcPr>
            <w:tcW w:w="126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08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Sábado</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2 Elementos de 07:00 a 14:00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04"/>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restart"/>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ALMACÉN ZONA NORTE</w:t>
            </w:r>
          </w:p>
        </w:tc>
        <w:tc>
          <w:tcPr>
            <w:tcW w:w="126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326</w:t>
            </w:r>
          </w:p>
        </w:tc>
        <w:tc>
          <w:tcPr>
            <w:tcW w:w="108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2</w:t>
            </w:r>
          </w:p>
        </w:tc>
        <w:tc>
          <w:tcPr>
            <w:tcW w:w="1620" w:type="dxa"/>
            <w:vMerge w:val="restart"/>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Elementos de 06:00 a 14:00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ign w:val="center"/>
            <w:hideMark/>
          </w:tcPr>
          <w:p w:rsidR="001F2775" w:rsidRPr="00A35270" w:rsidRDefault="001F2775" w:rsidP="00A35270">
            <w:pPr>
              <w:rPr>
                <w:rFonts w:ascii="Arial Narrow" w:eastAsia="Times New Roman" w:hAnsi="Arial Narrow"/>
                <w:color w:val="000000"/>
                <w:lang w:val="en-US"/>
              </w:rPr>
            </w:pPr>
          </w:p>
        </w:tc>
        <w:tc>
          <w:tcPr>
            <w:tcW w:w="126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08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620" w:type="dxa"/>
            <w:vMerge/>
            <w:vAlign w:val="center"/>
            <w:hideMark/>
          </w:tcPr>
          <w:p w:rsidR="001F2775" w:rsidRPr="00A35270" w:rsidRDefault="001F2775" w:rsidP="00A35270">
            <w:pPr>
              <w:rPr>
                <w:rFonts w:ascii="Arial Narrow" w:eastAsia="Times New Roman" w:hAnsi="Arial Narrow"/>
                <w:color w:val="000000"/>
                <w:lang w:val="en-US"/>
              </w:rPr>
            </w:pP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Elementos de 07:00 a 15:00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04"/>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restart"/>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RECAUDADORA CARRUSEL</w:t>
            </w:r>
          </w:p>
        </w:tc>
        <w:tc>
          <w:tcPr>
            <w:tcW w:w="126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196</w:t>
            </w:r>
          </w:p>
        </w:tc>
        <w:tc>
          <w:tcPr>
            <w:tcW w:w="108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1</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 de 07:00 a 15:00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ign w:val="center"/>
            <w:hideMark/>
          </w:tcPr>
          <w:p w:rsidR="001F2775" w:rsidRPr="00A35270" w:rsidRDefault="001F2775" w:rsidP="00A35270">
            <w:pPr>
              <w:rPr>
                <w:rFonts w:ascii="Arial Narrow" w:eastAsia="Times New Roman" w:hAnsi="Arial Narrow"/>
                <w:color w:val="000000"/>
                <w:lang w:val="en-US"/>
              </w:rPr>
            </w:pPr>
          </w:p>
        </w:tc>
        <w:tc>
          <w:tcPr>
            <w:tcW w:w="126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08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Sábado</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 de 08:00 a 15:00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04"/>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restart"/>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RECAUDADORA REVOLUCIÓN</w:t>
            </w:r>
          </w:p>
        </w:tc>
        <w:tc>
          <w:tcPr>
            <w:tcW w:w="126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196</w:t>
            </w:r>
          </w:p>
        </w:tc>
        <w:tc>
          <w:tcPr>
            <w:tcW w:w="108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1</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 de 07:00 a 15:00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ign w:val="center"/>
            <w:hideMark/>
          </w:tcPr>
          <w:p w:rsidR="001F2775" w:rsidRPr="00A35270" w:rsidRDefault="001F2775" w:rsidP="00A35270">
            <w:pPr>
              <w:rPr>
                <w:rFonts w:ascii="Arial Narrow" w:eastAsia="Times New Roman" w:hAnsi="Arial Narrow"/>
                <w:color w:val="000000"/>
                <w:lang w:val="en-US"/>
              </w:rPr>
            </w:pPr>
          </w:p>
        </w:tc>
        <w:tc>
          <w:tcPr>
            <w:tcW w:w="126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08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Sábado</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 de 08:00 a 15:00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RECAUDADORA OTAY DELEGACIÓN</w:t>
            </w:r>
          </w:p>
        </w:tc>
        <w:tc>
          <w:tcPr>
            <w:tcW w:w="1260" w:type="dxa"/>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lang w:val="en-US"/>
              </w:rPr>
              <w:t>99</w:t>
            </w:r>
          </w:p>
        </w:tc>
        <w:tc>
          <w:tcPr>
            <w:tcW w:w="1080" w:type="dxa"/>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1</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miércoles y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 de 08:00 a 16:00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04"/>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restart"/>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RECAUDADORA  PLAYAS DE TIJUANA</w:t>
            </w:r>
          </w:p>
        </w:tc>
        <w:tc>
          <w:tcPr>
            <w:tcW w:w="126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lang w:val="en-US"/>
              </w:rPr>
              <w:t>196</w:t>
            </w:r>
          </w:p>
        </w:tc>
        <w:tc>
          <w:tcPr>
            <w:tcW w:w="108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1</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 de 08:00 a 16:00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ign w:val="center"/>
            <w:hideMark/>
          </w:tcPr>
          <w:p w:rsidR="001F2775" w:rsidRPr="00A35270" w:rsidRDefault="001F2775" w:rsidP="00A35270">
            <w:pPr>
              <w:rPr>
                <w:rFonts w:ascii="Arial Narrow" w:eastAsia="Times New Roman" w:hAnsi="Arial Narrow"/>
                <w:color w:val="000000"/>
                <w:lang w:val="en-US"/>
              </w:rPr>
            </w:pPr>
          </w:p>
        </w:tc>
        <w:tc>
          <w:tcPr>
            <w:tcW w:w="126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08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Sábado</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 de 08:00 a 15:00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04"/>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restart"/>
            <w:shd w:val="clear" w:color="auto" w:fill="auto"/>
            <w:vAlign w:val="center"/>
            <w:hideMark/>
          </w:tcPr>
          <w:p w:rsidR="001F2775" w:rsidRPr="00A35270" w:rsidRDefault="001F2775" w:rsidP="00A35270">
            <w:pPr>
              <w:rPr>
                <w:rFonts w:ascii="Arial Narrow" w:eastAsia="Times New Roman" w:hAnsi="Arial Narrow"/>
                <w:color w:val="000000"/>
              </w:rPr>
            </w:pPr>
            <w:r w:rsidRPr="00A35270">
              <w:rPr>
                <w:rFonts w:ascii="Arial Narrow" w:eastAsia="Times New Roman" w:hAnsi="Arial Narrow"/>
                <w:color w:val="000000"/>
              </w:rPr>
              <w:t>RECAUDADORA PLAZA OTAY  SAN MIGUEL</w:t>
            </w:r>
          </w:p>
        </w:tc>
        <w:tc>
          <w:tcPr>
            <w:tcW w:w="126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lang w:val="en-US"/>
              </w:rPr>
              <w:t>196</w:t>
            </w:r>
          </w:p>
        </w:tc>
        <w:tc>
          <w:tcPr>
            <w:tcW w:w="108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1</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 de 08:00 a 16:00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ign w:val="center"/>
            <w:hideMark/>
          </w:tcPr>
          <w:p w:rsidR="001F2775" w:rsidRPr="00A35270" w:rsidRDefault="001F2775" w:rsidP="00A35270">
            <w:pPr>
              <w:rPr>
                <w:rFonts w:ascii="Arial Narrow" w:eastAsia="Times New Roman" w:hAnsi="Arial Narrow"/>
                <w:color w:val="000000"/>
                <w:lang w:val="en-US"/>
              </w:rPr>
            </w:pPr>
          </w:p>
        </w:tc>
        <w:tc>
          <w:tcPr>
            <w:tcW w:w="126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08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Sábado</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 de 08:00 a 15:00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04"/>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restart"/>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RECAUDADORA  CENTENARIO</w:t>
            </w:r>
          </w:p>
        </w:tc>
        <w:tc>
          <w:tcPr>
            <w:tcW w:w="126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lang w:val="en-US"/>
              </w:rPr>
              <w:t>196</w:t>
            </w:r>
          </w:p>
        </w:tc>
        <w:tc>
          <w:tcPr>
            <w:tcW w:w="108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1</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 de 08:00 a 16:00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ign w:val="center"/>
            <w:hideMark/>
          </w:tcPr>
          <w:p w:rsidR="001F2775" w:rsidRPr="00A35270" w:rsidRDefault="001F2775" w:rsidP="00A35270">
            <w:pPr>
              <w:rPr>
                <w:rFonts w:ascii="Arial Narrow" w:eastAsia="Times New Roman" w:hAnsi="Arial Narrow"/>
                <w:color w:val="000000"/>
                <w:lang w:val="en-US"/>
              </w:rPr>
            </w:pPr>
          </w:p>
        </w:tc>
        <w:tc>
          <w:tcPr>
            <w:tcW w:w="126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08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Sábado</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 de 08:00 a 15:00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PLANTA MORELOS</w:t>
            </w:r>
          </w:p>
        </w:tc>
        <w:tc>
          <w:tcPr>
            <w:tcW w:w="1260" w:type="dxa"/>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lang w:val="en-US"/>
              </w:rPr>
              <w:t>163</w:t>
            </w:r>
          </w:p>
        </w:tc>
        <w:tc>
          <w:tcPr>
            <w:tcW w:w="1080" w:type="dxa"/>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1</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 de 07:00 a 15:00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 xml:space="preserve">. </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PLANTA ALEMÁN</w:t>
            </w:r>
          </w:p>
        </w:tc>
        <w:tc>
          <w:tcPr>
            <w:tcW w:w="1260" w:type="dxa"/>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lang w:val="en-US"/>
              </w:rPr>
              <w:t>163</w:t>
            </w:r>
          </w:p>
        </w:tc>
        <w:tc>
          <w:tcPr>
            <w:tcW w:w="1080" w:type="dxa"/>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1</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Elementos de 07:00 a 15:00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PLANTA B.1</w:t>
            </w:r>
          </w:p>
        </w:tc>
        <w:tc>
          <w:tcPr>
            <w:tcW w:w="1260" w:type="dxa"/>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lang w:val="en-US"/>
              </w:rPr>
              <w:t>163</w:t>
            </w:r>
          </w:p>
        </w:tc>
        <w:tc>
          <w:tcPr>
            <w:tcW w:w="1080" w:type="dxa"/>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1</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Elementos de 07:00 a 15:00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MICROMEDICION</w:t>
            </w:r>
          </w:p>
        </w:tc>
        <w:tc>
          <w:tcPr>
            <w:tcW w:w="1260" w:type="dxa"/>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lang w:val="en-US"/>
              </w:rPr>
              <w:t>163</w:t>
            </w:r>
          </w:p>
        </w:tc>
        <w:tc>
          <w:tcPr>
            <w:tcW w:w="1080" w:type="dxa"/>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1</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Elementos de 06:00 a 14:00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04"/>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restart"/>
            <w:shd w:val="clear" w:color="auto" w:fill="auto"/>
            <w:vAlign w:val="center"/>
            <w:hideMark/>
          </w:tcPr>
          <w:p w:rsidR="001F2775" w:rsidRPr="00A35270" w:rsidRDefault="001F2775" w:rsidP="00A35270">
            <w:pPr>
              <w:rPr>
                <w:rFonts w:ascii="Arial Narrow" w:eastAsia="Times New Roman" w:hAnsi="Arial Narrow"/>
                <w:color w:val="000000"/>
              </w:rPr>
            </w:pPr>
            <w:r w:rsidRPr="00A35270">
              <w:rPr>
                <w:rFonts w:ascii="Arial Narrow" w:eastAsia="Times New Roman" w:hAnsi="Arial Narrow"/>
                <w:color w:val="000000"/>
              </w:rPr>
              <w:t xml:space="preserve">DISTRITO ING. ARMANDO </w:t>
            </w:r>
            <w:r w:rsidRPr="00A35270">
              <w:rPr>
                <w:rFonts w:ascii="Arial Narrow" w:eastAsia="Times New Roman" w:hAnsi="Arial Narrow"/>
                <w:color w:val="000000"/>
              </w:rPr>
              <w:lastRenderedPageBreak/>
              <w:t>VALENZUELA SAENZ</w:t>
            </w:r>
          </w:p>
        </w:tc>
        <w:tc>
          <w:tcPr>
            <w:tcW w:w="126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lang w:val="en-US"/>
              </w:rPr>
              <w:lastRenderedPageBreak/>
              <w:t>326</w:t>
            </w:r>
          </w:p>
        </w:tc>
        <w:tc>
          <w:tcPr>
            <w:tcW w:w="108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2</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Elementos de 06:00 a 14:00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ign w:val="center"/>
            <w:hideMark/>
          </w:tcPr>
          <w:p w:rsidR="001F2775" w:rsidRPr="00A35270" w:rsidRDefault="001F2775" w:rsidP="00A35270">
            <w:pPr>
              <w:rPr>
                <w:rFonts w:ascii="Arial Narrow" w:eastAsia="Times New Roman" w:hAnsi="Arial Narrow"/>
                <w:color w:val="000000"/>
                <w:lang w:val="en-US"/>
              </w:rPr>
            </w:pPr>
          </w:p>
        </w:tc>
        <w:tc>
          <w:tcPr>
            <w:tcW w:w="126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08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Elementos de 08:00 a 16:00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04"/>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restart"/>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DISTRITO PARAÍSO</w:t>
            </w:r>
          </w:p>
        </w:tc>
        <w:tc>
          <w:tcPr>
            <w:tcW w:w="126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lang w:val="en-US"/>
              </w:rPr>
              <w:t>326</w:t>
            </w:r>
          </w:p>
        </w:tc>
        <w:tc>
          <w:tcPr>
            <w:tcW w:w="108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2</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Elementos de 06:00 a 14:00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ign w:val="center"/>
            <w:hideMark/>
          </w:tcPr>
          <w:p w:rsidR="001F2775" w:rsidRPr="00A35270" w:rsidRDefault="001F2775" w:rsidP="00A35270">
            <w:pPr>
              <w:rPr>
                <w:rFonts w:ascii="Arial Narrow" w:eastAsia="Times New Roman" w:hAnsi="Arial Narrow"/>
                <w:color w:val="000000"/>
                <w:lang w:val="en-US"/>
              </w:rPr>
            </w:pPr>
          </w:p>
        </w:tc>
        <w:tc>
          <w:tcPr>
            <w:tcW w:w="126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08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Elementos de 08:00 a 16:00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04"/>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restart"/>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DISTRITO ROSARITO</w:t>
            </w:r>
          </w:p>
        </w:tc>
        <w:tc>
          <w:tcPr>
            <w:tcW w:w="126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lang w:val="en-US"/>
              </w:rPr>
              <w:t>326</w:t>
            </w:r>
          </w:p>
        </w:tc>
        <w:tc>
          <w:tcPr>
            <w:tcW w:w="108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2</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Elementos de 06:00 a 14:00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ign w:val="center"/>
            <w:hideMark/>
          </w:tcPr>
          <w:p w:rsidR="001F2775" w:rsidRPr="00A35270" w:rsidRDefault="001F2775" w:rsidP="00A35270">
            <w:pPr>
              <w:rPr>
                <w:rFonts w:ascii="Arial Narrow" w:eastAsia="Times New Roman" w:hAnsi="Arial Narrow"/>
                <w:color w:val="000000"/>
                <w:lang w:val="en-US"/>
              </w:rPr>
            </w:pPr>
          </w:p>
        </w:tc>
        <w:tc>
          <w:tcPr>
            <w:tcW w:w="126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08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Elementos de 08:00 a 16:00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04"/>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restart"/>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DISTRITO FLORIDO</w:t>
            </w:r>
          </w:p>
        </w:tc>
        <w:tc>
          <w:tcPr>
            <w:tcW w:w="126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lang w:val="en-US"/>
              </w:rPr>
              <w:t>326</w:t>
            </w:r>
          </w:p>
        </w:tc>
        <w:tc>
          <w:tcPr>
            <w:tcW w:w="108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2</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Elementos de 06:00 a 14:00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ign w:val="center"/>
            <w:hideMark/>
          </w:tcPr>
          <w:p w:rsidR="001F2775" w:rsidRPr="00A35270" w:rsidRDefault="001F2775" w:rsidP="00A35270">
            <w:pPr>
              <w:rPr>
                <w:rFonts w:ascii="Arial Narrow" w:eastAsia="Times New Roman" w:hAnsi="Arial Narrow"/>
                <w:color w:val="000000"/>
                <w:lang w:val="en-US"/>
              </w:rPr>
            </w:pPr>
          </w:p>
        </w:tc>
        <w:tc>
          <w:tcPr>
            <w:tcW w:w="126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08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Elementos de 08:00 a 16:00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04"/>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restart"/>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DISTRITO REFORMA</w:t>
            </w:r>
          </w:p>
        </w:tc>
        <w:tc>
          <w:tcPr>
            <w:tcW w:w="126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lang w:val="en-US"/>
              </w:rPr>
              <w:t>326</w:t>
            </w:r>
          </w:p>
        </w:tc>
        <w:tc>
          <w:tcPr>
            <w:tcW w:w="108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2</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Elementos de 06:00 a 14:00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ign w:val="center"/>
            <w:hideMark/>
          </w:tcPr>
          <w:p w:rsidR="001F2775" w:rsidRPr="00A35270" w:rsidRDefault="001F2775" w:rsidP="00A35270">
            <w:pPr>
              <w:rPr>
                <w:rFonts w:ascii="Arial Narrow" w:eastAsia="Times New Roman" w:hAnsi="Arial Narrow"/>
                <w:color w:val="000000"/>
                <w:lang w:val="en-US"/>
              </w:rPr>
            </w:pPr>
          </w:p>
        </w:tc>
        <w:tc>
          <w:tcPr>
            <w:tcW w:w="126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08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Elementos de 08:00 a 16:00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04"/>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restart"/>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RECAUDADORA MATAMOROS</w:t>
            </w:r>
          </w:p>
        </w:tc>
        <w:tc>
          <w:tcPr>
            <w:tcW w:w="126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lang w:val="en-US"/>
              </w:rPr>
              <w:t>196</w:t>
            </w:r>
          </w:p>
        </w:tc>
        <w:tc>
          <w:tcPr>
            <w:tcW w:w="108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1</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Elementos de 06:00 a 14:00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ign w:val="center"/>
            <w:hideMark/>
          </w:tcPr>
          <w:p w:rsidR="001F2775" w:rsidRPr="00A35270" w:rsidRDefault="001F2775" w:rsidP="00A35270">
            <w:pPr>
              <w:rPr>
                <w:rFonts w:ascii="Arial Narrow" w:eastAsia="Times New Roman" w:hAnsi="Arial Narrow"/>
                <w:color w:val="000000"/>
                <w:lang w:val="en-US"/>
              </w:rPr>
            </w:pPr>
          </w:p>
        </w:tc>
        <w:tc>
          <w:tcPr>
            <w:tcW w:w="126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08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Sábado</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Elementos de 08:00 a 16:00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04"/>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restart"/>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RECAUDADORA PLAYAS DE ROSARITO</w:t>
            </w:r>
          </w:p>
        </w:tc>
        <w:tc>
          <w:tcPr>
            <w:tcW w:w="126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lang w:val="en-US"/>
              </w:rPr>
              <w:t>196</w:t>
            </w:r>
          </w:p>
        </w:tc>
        <w:tc>
          <w:tcPr>
            <w:tcW w:w="108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1</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 de 08:00 a 16:00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ign w:val="center"/>
            <w:hideMark/>
          </w:tcPr>
          <w:p w:rsidR="001F2775" w:rsidRPr="00A35270" w:rsidRDefault="001F2775" w:rsidP="00A35270">
            <w:pPr>
              <w:rPr>
                <w:rFonts w:ascii="Arial Narrow" w:eastAsia="Times New Roman" w:hAnsi="Arial Narrow"/>
                <w:color w:val="000000"/>
                <w:lang w:val="en-US"/>
              </w:rPr>
            </w:pPr>
          </w:p>
        </w:tc>
        <w:tc>
          <w:tcPr>
            <w:tcW w:w="126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08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Sábado</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 de 08:00 a 15:00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RECAUDADORA MÓVIL “I”</w:t>
            </w:r>
          </w:p>
        </w:tc>
        <w:tc>
          <w:tcPr>
            <w:tcW w:w="1260" w:type="dxa"/>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lang w:val="en-US"/>
              </w:rPr>
              <w:t>99</w:t>
            </w:r>
          </w:p>
        </w:tc>
        <w:tc>
          <w:tcPr>
            <w:tcW w:w="1080" w:type="dxa"/>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1</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Miércoles y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 de 08:00 a 16:00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04"/>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restart"/>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RECAUDADORA  EL  FLORIDO</w:t>
            </w:r>
          </w:p>
        </w:tc>
        <w:tc>
          <w:tcPr>
            <w:tcW w:w="126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lang w:val="en-US"/>
              </w:rPr>
              <w:t>196</w:t>
            </w:r>
          </w:p>
        </w:tc>
        <w:tc>
          <w:tcPr>
            <w:tcW w:w="108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1</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 de 08:00 a 16:00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ign w:val="center"/>
            <w:hideMark/>
          </w:tcPr>
          <w:p w:rsidR="001F2775" w:rsidRPr="00A35270" w:rsidRDefault="001F2775" w:rsidP="00A35270">
            <w:pPr>
              <w:rPr>
                <w:rFonts w:ascii="Arial Narrow" w:eastAsia="Times New Roman" w:hAnsi="Arial Narrow"/>
                <w:color w:val="000000"/>
                <w:lang w:val="en-US"/>
              </w:rPr>
            </w:pPr>
          </w:p>
        </w:tc>
        <w:tc>
          <w:tcPr>
            <w:tcW w:w="126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08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Sábado</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 de 08:00 a 15:00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04"/>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restart"/>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RECAUDADORA  VILLA FLORESTA</w:t>
            </w:r>
          </w:p>
        </w:tc>
        <w:tc>
          <w:tcPr>
            <w:tcW w:w="126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lang w:val="en-US"/>
              </w:rPr>
              <w:t>196</w:t>
            </w:r>
          </w:p>
        </w:tc>
        <w:tc>
          <w:tcPr>
            <w:tcW w:w="108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1</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 de 08:00 a 16:00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ign w:val="center"/>
            <w:hideMark/>
          </w:tcPr>
          <w:p w:rsidR="001F2775" w:rsidRPr="00A35270" w:rsidRDefault="001F2775" w:rsidP="00A35270">
            <w:pPr>
              <w:rPr>
                <w:rFonts w:ascii="Arial Narrow" w:eastAsia="Times New Roman" w:hAnsi="Arial Narrow"/>
                <w:color w:val="000000"/>
                <w:lang w:val="en-US"/>
              </w:rPr>
            </w:pPr>
          </w:p>
        </w:tc>
        <w:tc>
          <w:tcPr>
            <w:tcW w:w="126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08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Sábado</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 de 08:00 a 15:00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CENTRO DE CAPACITACIÓN</w:t>
            </w:r>
          </w:p>
        </w:tc>
        <w:tc>
          <w:tcPr>
            <w:tcW w:w="1260" w:type="dxa"/>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lang w:val="en-US"/>
              </w:rPr>
              <w:t>163</w:t>
            </w:r>
          </w:p>
        </w:tc>
        <w:tc>
          <w:tcPr>
            <w:tcW w:w="1080" w:type="dxa"/>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1</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Elementos de 07:00 a 15:00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420"/>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shd w:val="clear" w:color="auto" w:fill="auto"/>
            <w:vAlign w:val="center"/>
            <w:hideMark/>
          </w:tcPr>
          <w:p w:rsidR="001F2775" w:rsidRPr="00A35270" w:rsidRDefault="001F2775" w:rsidP="00A35270">
            <w:pPr>
              <w:rPr>
                <w:rFonts w:ascii="Arial Narrow" w:eastAsia="Times New Roman" w:hAnsi="Arial Narrow"/>
                <w:color w:val="000000"/>
              </w:rPr>
            </w:pPr>
            <w:r w:rsidRPr="00A35270">
              <w:rPr>
                <w:rFonts w:ascii="Arial Narrow" w:eastAsia="Times New Roman" w:hAnsi="Arial Narrow"/>
                <w:color w:val="000000"/>
              </w:rPr>
              <w:t>PLANTA POTABILIZADORA LA PRESA RODRÍGUEZ</w:t>
            </w:r>
          </w:p>
        </w:tc>
        <w:tc>
          <w:tcPr>
            <w:tcW w:w="1260" w:type="dxa"/>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lang w:val="en-US"/>
              </w:rPr>
              <w:t>163</w:t>
            </w:r>
          </w:p>
        </w:tc>
        <w:tc>
          <w:tcPr>
            <w:tcW w:w="1080" w:type="dxa"/>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1</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 de 08:00 a 16:00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420"/>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PLANTA POTABILIZADORA EL FLORIDO</w:t>
            </w:r>
          </w:p>
        </w:tc>
        <w:tc>
          <w:tcPr>
            <w:tcW w:w="1260" w:type="dxa"/>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lang w:val="en-US"/>
              </w:rPr>
              <w:t>163</w:t>
            </w:r>
          </w:p>
        </w:tc>
        <w:tc>
          <w:tcPr>
            <w:tcW w:w="1080" w:type="dxa"/>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1</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Elementos de 08:00 a 16:00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420"/>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shd w:val="clear" w:color="auto" w:fill="auto"/>
            <w:vAlign w:val="center"/>
            <w:hideMark/>
          </w:tcPr>
          <w:p w:rsidR="001F2775" w:rsidRPr="00A35270" w:rsidRDefault="001F2775" w:rsidP="00A35270">
            <w:pPr>
              <w:rPr>
                <w:rFonts w:ascii="Arial Narrow" w:eastAsia="Times New Roman" w:hAnsi="Arial Narrow"/>
                <w:color w:val="000000"/>
              </w:rPr>
            </w:pPr>
            <w:r w:rsidRPr="00A35270">
              <w:rPr>
                <w:rFonts w:ascii="Arial Narrow" w:eastAsia="Times New Roman" w:hAnsi="Arial Narrow"/>
                <w:color w:val="000000"/>
              </w:rPr>
              <w:t>LABORATORIO MONTE DE LOS OLIVOS</w:t>
            </w:r>
          </w:p>
        </w:tc>
        <w:tc>
          <w:tcPr>
            <w:tcW w:w="1260" w:type="dxa"/>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lang w:val="en-US"/>
              </w:rPr>
              <w:t>163</w:t>
            </w:r>
          </w:p>
        </w:tc>
        <w:tc>
          <w:tcPr>
            <w:tcW w:w="1080" w:type="dxa"/>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1</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 de 07:00 a 16:00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420"/>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shd w:val="clear" w:color="auto" w:fill="auto"/>
            <w:vAlign w:val="center"/>
            <w:hideMark/>
          </w:tcPr>
          <w:p w:rsidR="001F2775" w:rsidRPr="00A35270" w:rsidRDefault="001F2775" w:rsidP="00A35270">
            <w:pPr>
              <w:rPr>
                <w:rFonts w:ascii="Arial Narrow" w:eastAsia="Times New Roman" w:hAnsi="Arial Narrow"/>
                <w:color w:val="000000"/>
              </w:rPr>
            </w:pPr>
            <w:r w:rsidRPr="00A35270">
              <w:rPr>
                <w:rFonts w:ascii="Arial Narrow" w:eastAsia="Times New Roman" w:hAnsi="Arial Narrow"/>
                <w:color w:val="000000"/>
              </w:rPr>
              <w:t>COMEDOR DE ÁREAS PUNTA BANDERA</w:t>
            </w:r>
          </w:p>
        </w:tc>
        <w:tc>
          <w:tcPr>
            <w:tcW w:w="1260" w:type="dxa"/>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lang w:val="en-US"/>
              </w:rPr>
              <w:t>163</w:t>
            </w:r>
          </w:p>
        </w:tc>
        <w:tc>
          <w:tcPr>
            <w:tcW w:w="1080" w:type="dxa"/>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1</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 de 07:00 a 15:00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04"/>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restart"/>
            <w:shd w:val="clear" w:color="auto" w:fill="auto"/>
            <w:vAlign w:val="center"/>
            <w:hideMark/>
          </w:tcPr>
          <w:p w:rsidR="001F2775" w:rsidRPr="00A35270" w:rsidRDefault="001F2775" w:rsidP="00A35270">
            <w:pPr>
              <w:rPr>
                <w:rFonts w:ascii="Arial Narrow" w:eastAsia="Times New Roman" w:hAnsi="Arial Narrow"/>
                <w:color w:val="000000"/>
              </w:rPr>
            </w:pPr>
            <w:r w:rsidRPr="00A35270">
              <w:rPr>
                <w:rFonts w:ascii="Arial Narrow" w:eastAsia="Times New Roman" w:hAnsi="Arial Narrow"/>
                <w:color w:val="000000"/>
              </w:rPr>
              <w:t>RECAUDADORA CERRO DE LAS ABEJAS</w:t>
            </w:r>
          </w:p>
        </w:tc>
        <w:tc>
          <w:tcPr>
            <w:tcW w:w="126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lang w:val="en-US"/>
              </w:rPr>
              <w:t>196</w:t>
            </w:r>
          </w:p>
        </w:tc>
        <w:tc>
          <w:tcPr>
            <w:tcW w:w="108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1</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 de 08:00 a 16:00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ign w:val="center"/>
            <w:hideMark/>
          </w:tcPr>
          <w:p w:rsidR="001F2775" w:rsidRPr="00A35270" w:rsidRDefault="001F2775" w:rsidP="00A35270">
            <w:pPr>
              <w:rPr>
                <w:rFonts w:ascii="Arial Narrow" w:eastAsia="Times New Roman" w:hAnsi="Arial Narrow"/>
                <w:color w:val="000000"/>
                <w:lang w:val="en-US"/>
              </w:rPr>
            </w:pPr>
          </w:p>
        </w:tc>
        <w:tc>
          <w:tcPr>
            <w:tcW w:w="126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08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Sábado</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 de 08:00 a 15:00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04"/>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restart"/>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RECAUDADORA </w:t>
            </w:r>
            <w:r w:rsidRPr="00A35270">
              <w:rPr>
                <w:rFonts w:ascii="Arial Narrow" w:eastAsia="Times New Roman" w:hAnsi="Arial Narrow"/>
                <w:color w:val="000000"/>
              </w:rPr>
              <w:lastRenderedPageBreak/>
              <w:t>SANTA FE</w:t>
            </w:r>
          </w:p>
        </w:tc>
        <w:tc>
          <w:tcPr>
            <w:tcW w:w="126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lang w:val="en-US"/>
              </w:rPr>
              <w:lastRenderedPageBreak/>
              <w:t>196</w:t>
            </w:r>
          </w:p>
        </w:tc>
        <w:tc>
          <w:tcPr>
            <w:tcW w:w="108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1</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 de 08:00 a </w:t>
            </w:r>
            <w:r w:rsidRPr="00A35270">
              <w:rPr>
                <w:rFonts w:ascii="Arial Narrow" w:eastAsia="Times New Roman" w:hAnsi="Arial Narrow"/>
                <w:color w:val="000000"/>
              </w:rPr>
              <w:lastRenderedPageBreak/>
              <w:t xml:space="preserve">16:00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ign w:val="center"/>
            <w:hideMark/>
          </w:tcPr>
          <w:p w:rsidR="001F2775" w:rsidRPr="00A35270" w:rsidRDefault="001F2775" w:rsidP="00A35270">
            <w:pPr>
              <w:rPr>
                <w:rFonts w:ascii="Arial Narrow" w:eastAsia="Times New Roman" w:hAnsi="Arial Narrow"/>
                <w:color w:val="000000"/>
                <w:lang w:val="en-US"/>
              </w:rPr>
            </w:pPr>
          </w:p>
        </w:tc>
        <w:tc>
          <w:tcPr>
            <w:tcW w:w="126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080" w:type="dxa"/>
            <w:vMerge/>
            <w:vAlign w:val="center"/>
            <w:hideMark/>
          </w:tcPr>
          <w:p w:rsidR="001F2775" w:rsidRPr="00A35270" w:rsidRDefault="001F2775" w:rsidP="00A35270">
            <w:pPr>
              <w:jc w:val="center"/>
              <w:rPr>
                <w:rFonts w:ascii="Arial Narrow" w:eastAsia="Times New Roman" w:hAnsi="Arial Narrow"/>
                <w:color w:val="000000"/>
                <w:lang w:val="en-US"/>
              </w:rPr>
            </w:pP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Sábado</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 de 08:00 a 15:00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RECAUDADORA MÓVIL “O”</w:t>
            </w:r>
          </w:p>
        </w:tc>
        <w:tc>
          <w:tcPr>
            <w:tcW w:w="1260" w:type="dxa"/>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lang w:val="en-US"/>
              </w:rPr>
              <w:t>99</w:t>
            </w:r>
          </w:p>
        </w:tc>
        <w:tc>
          <w:tcPr>
            <w:tcW w:w="1080" w:type="dxa"/>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1</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Miércoles y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 de 08:00 a 16:00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RECAUDADORA MÓVIL “U”</w:t>
            </w:r>
          </w:p>
        </w:tc>
        <w:tc>
          <w:tcPr>
            <w:tcW w:w="1260" w:type="dxa"/>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lang w:val="en-US"/>
              </w:rPr>
              <w:t>99</w:t>
            </w:r>
          </w:p>
        </w:tc>
        <w:tc>
          <w:tcPr>
            <w:tcW w:w="1080" w:type="dxa"/>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1</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Miércoles y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 de 08:00 a 16:00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RECAUDADORA MACROPLAZA</w:t>
            </w:r>
          </w:p>
        </w:tc>
        <w:tc>
          <w:tcPr>
            <w:tcW w:w="1260" w:type="dxa"/>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lang w:val="en-US"/>
              </w:rPr>
              <w:t>229</w:t>
            </w:r>
          </w:p>
        </w:tc>
        <w:tc>
          <w:tcPr>
            <w:tcW w:w="1080" w:type="dxa"/>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1</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Domingo</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Elementos de 09:00 a 17:00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04"/>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restart"/>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RECAUDADORA PAVILLION</w:t>
            </w:r>
          </w:p>
        </w:tc>
        <w:tc>
          <w:tcPr>
            <w:tcW w:w="126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lang w:val="en-US"/>
              </w:rPr>
              <w:t>196</w:t>
            </w:r>
          </w:p>
        </w:tc>
        <w:tc>
          <w:tcPr>
            <w:tcW w:w="1080" w:type="dxa"/>
            <w:vMerge w:val="restart"/>
            <w:shd w:val="clear" w:color="auto" w:fill="auto"/>
            <w:vAlign w:val="center"/>
            <w:hideMark/>
          </w:tcPr>
          <w:p w:rsidR="001F2775" w:rsidRPr="00A35270" w:rsidRDefault="001F2775" w:rsidP="00A35270">
            <w:pPr>
              <w:jc w:val="center"/>
              <w:rPr>
                <w:rFonts w:ascii="Arial Narrow" w:eastAsia="Times New Roman" w:hAnsi="Arial Narrow"/>
                <w:color w:val="000000"/>
                <w:lang w:val="en-US"/>
              </w:rPr>
            </w:pPr>
            <w:r w:rsidRPr="00A35270">
              <w:rPr>
                <w:rFonts w:ascii="Arial Narrow" w:eastAsia="Times New Roman" w:hAnsi="Arial Narrow"/>
                <w:color w:val="000000"/>
              </w:rPr>
              <w:t>1</w:t>
            </w: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Lunes a Viernes</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 de 08:00 a 16:00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216"/>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2070" w:type="dxa"/>
            <w:vMerge/>
            <w:vAlign w:val="center"/>
            <w:hideMark/>
          </w:tcPr>
          <w:p w:rsidR="001F2775" w:rsidRPr="00A35270" w:rsidRDefault="001F2775" w:rsidP="00A35270">
            <w:pPr>
              <w:rPr>
                <w:rFonts w:ascii="Arial Narrow" w:eastAsia="Times New Roman" w:hAnsi="Arial Narrow"/>
                <w:color w:val="000000"/>
                <w:lang w:val="en-US"/>
              </w:rPr>
            </w:pPr>
          </w:p>
        </w:tc>
        <w:tc>
          <w:tcPr>
            <w:tcW w:w="1260" w:type="dxa"/>
            <w:vMerge/>
            <w:vAlign w:val="center"/>
            <w:hideMark/>
          </w:tcPr>
          <w:p w:rsidR="001F2775" w:rsidRPr="00A35270" w:rsidRDefault="001F2775" w:rsidP="00A35270">
            <w:pPr>
              <w:rPr>
                <w:rFonts w:ascii="Arial Narrow" w:eastAsia="Times New Roman" w:hAnsi="Arial Narrow"/>
                <w:color w:val="000000"/>
                <w:lang w:val="en-US"/>
              </w:rPr>
            </w:pPr>
          </w:p>
        </w:tc>
        <w:tc>
          <w:tcPr>
            <w:tcW w:w="1080" w:type="dxa"/>
            <w:vMerge/>
            <w:vAlign w:val="center"/>
            <w:hideMark/>
          </w:tcPr>
          <w:p w:rsidR="001F2775" w:rsidRPr="00A35270" w:rsidRDefault="001F2775" w:rsidP="00A35270">
            <w:pPr>
              <w:rPr>
                <w:rFonts w:ascii="Arial Narrow" w:eastAsia="Times New Roman" w:hAnsi="Arial Narrow"/>
                <w:color w:val="000000"/>
                <w:lang w:val="en-US"/>
              </w:rPr>
            </w:pPr>
          </w:p>
        </w:tc>
        <w:tc>
          <w:tcPr>
            <w:tcW w:w="1620" w:type="dxa"/>
            <w:shd w:val="clear" w:color="auto" w:fill="auto"/>
            <w:vAlign w:val="center"/>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Sábado</w:t>
            </w:r>
          </w:p>
        </w:tc>
        <w:tc>
          <w:tcPr>
            <w:tcW w:w="2250" w:type="dxa"/>
            <w:shd w:val="clear" w:color="auto" w:fill="auto"/>
            <w:vAlign w:val="bottom"/>
            <w:hideMark/>
          </w:tcPr>
          <w:p w:rsidR="001F2775" w:rsidRPr="00A35270" w:rsidRDefault="001F2775" w:rsidP="00A35270">
            <w:pPr>
              <w:rPr>
                <w:rFonts w:ascii="Arial Narrow" w:eastAsia="Times New Roman" w:hAnsi="Arial Narrow"/>
                <w:color w:val="000000"/>
                <w:lang w:val="en-US"/>
              </w:rPr>
            </w:pPr>
            <w:r w:rsidRPr="00A35270">
              <w:rPr>
                <w:rFonts w:ascii="Arial Narrow" w:eastAsia="Times New Roman" w:hAnsi="Arial Narrow"/>
                <w:color w:val="000000"/>
              </w:rPr>
              <w:t xml:space="preserve">1 Elemento de 08:00 a 15:00 </w:t>
            </w:r>
            <w:proofErr w:type="spellStart"/>
            <w:r w:rsidRPr="00A35270">
              <w:rPr>
                <w:rFonts w:ascii="Arial Narrow" w:eastAsia="Times New Roman" w:hAnsi="Arial Narrow"/>
                <w:color w:val="000000"/>
              </w:rPr>
              <w:t>Hrs</w:t>
            </w:r>
            <w:proofErr w:type="spellEnd"/>
            <w:r w:rsidRPr="00A35270">
              <w:rPr>
                <w:rFonts w:ascii="Arial Narrow" w:eastAsia="Times New Roman" w:hAnsi="Arial Narrow"/>
                <w:color w:val="000000"/>
              </w:rPr>
              <w:t>.</w:t>
            </w:r>
          </w:p>
        </w:tc>
      </w:tr>
      <w:tr w:rsidR="001F2775" w:rsidRPr="00A35270" w:rsidTr="00A35270">
        <w:trPr>
          <w:trHeight w:val="408"/>
        </w:trPr>
        <w:tc>
          <w:tcPr>
            <w:tcW w:w="828" w:type="dxa"/>
            <w:vMerge/>
            <w:vAlign w:val="center"/>
            <w:hideMark/>
          </w:tcPr>
          <w:p w:rsidR="001F2775" w:rsidRPr="00A35270" w:rsidRDefault="001F2775" w:rsidP="00A35270">
            <w:pPr>
              <w:rPr>
                <w:rFonts w:ascii="Arial Narrow" w:eastAsia="Times New Roman" w:hAnsi="Arial Narrow"/>
                <w:color w:val="000000"/>
                <w:lang w:val="en-US"/>
              </w:rPr>
            </w:pPr>
          </w:p>
        </w:tc>
        <w:tc>
          <w:tcPr>
            <w:tcW w:w="8280" w:type="dxa"/>
            <w:gridSpan w:val="5"/>
            <w:shd w:val="clear" w:color="auto" w:fill="auto"/>
            <w:vAlign w:val="bottom"/>
            <w:hideMark/>
          </w:tcPr>
          <w:p w:rsidR="001F2775" w:rsidRPr="00A35270" w:rsidRDefault="001F2775" w:rsidP="00A35270">
            <w:pPr>
              <w:rPr>
                <w:rFonts w:ascii="Arial Narrow" w:eastAsia="Times New Roman" w:hAnsi="Arial Narrow"/>
                <w:b/>
                <w:bCs/>
                <w:color w:val="000000"/>
              </w:rPr>
            </w:pPr>
            <w:r w:rsidRPr="00A35270">
              <w:rPr>
                <w:rFonts w:ascii="Arial Narrow" w:eastAsia="Times New Roman" w:hAnsi="Arial Narrow"/>
                <w:b/>
                <w:bCs/>
                <w:color w:val="000000"/>
              </w:rPr>
              <w:t>ESTIMACIÓN DE TURNOS 10,052                   ESTIMACION ELEMENTOS: 62</w:t>
            </w:r>
          </w:p>
        </w:tc>
      </w:tr>
    </w:tbl>
    <w:p w:rsidR="001F2775" w:rsidRPr="00F854DB" w:rsidRDefault="001F2775" w:rsidP="001F2775">
      <w:pPr>
        <w:pStyle w:val="Ttulo"/>
        <w:ind w:right="-7"/>
        <w:jc w:val="left"/>
        <w:rPr>
          <w:rFonts w:ascii="Arial Narrow" w:hAnsi="Arial Narrow"/>
          <w:sz w:val="14"/>
          <w:szCs w:val="16"/>
        </w:rPr>
      </w:pPr>
    </w:p>
    <w:p w:rsidR="001F2775" w:rsidRDefault="001F2775" w:rsidP="001F2775">
      <w:pPr>
        <w:jc w:val="center"/>
      </w:pPr>
    </w:p>
    <w:p w:rsidR="001F2775" w:rsidRDefault="001F2775" w:rsidP="001F2775">
      <w:pPr>
        <w:jc w:val="center"/>
      </w:pPr>
    </w:p>
    <w:p w:rsidR="001F2775" w:rsidRPr="005613A6" w:rsidRDefault="001F2775" w:rsidP="001F2775">
      <w:pPr>
        <w:rPr>
          <w:rFonts w:ascii="Arial Narrow" w:hAnsi="Arial Narrow" w:cs="Arial"/>
          <w:b/>
          <w:sz w:val="18"/>
          <w:szCs w:val="18"/>
        </w:rPr>
      </w:pPr>
      <w:r w:rsidRPr="005613A6">
        <w:rPr>
          <w:rFonts w:ascii="Arial Narrow" w:hAnsi="Arial Narrow" w:cs="Arial"/>
          <w:b/>
          <w:sz w:val="18"/>
          <w:szCs w:val="18"/>
        </w:rPr>
        <w:t>UBICACIÓN DE INMUEBLES A CUBRIR</w:t>
      </w:r>
    </w:p>
    <w:p w:rsidR="001F2775" w:rsidRPr="005613A6" w:rsidRDefault="001F2775" w:rsidP="001F2775"/>
    <w:tbl>
      <w:tblPr>
        <w:tblW w:w="9639" w:type="dxa"/>
        <w:tblInd w:w="70" w:type="dxa"/>
        <w:tblCellMar>
          <w:left w:w="70" w:type="dxa"/>
          <w:right w:w="70" w:type="dxa"/>
        </w:tblCellMar>
        <w:tblLook w:val="04A0" w:firstRow="1" w:lastRow="0" w:firstColumn="1" w:lastColumn="0" w:noHBand="0" w:noVBand="1"/>
      </w:tblPr>
      <w:tblGrid>
        <w:gridCol w:w="3402"/>
        <w:gridCol w:w="6237"/>
      </w:tblGrid>
      <w:tr w:rsidR="001F2775" w:rsidRPr="00A35270" w:rsidTr="00A35270">
        <w:trPr>
          <w:trHeight w:val="255"/>
        </w:trPr>
        <w:tc>
          <w:tcPr>
            <w:tcW w:w="3402" w:type="dxa"/>
            <w:tcBorders>
              <w:top w:val="single" w:sz="4" w:space="0" w:color="auto"/>
              <w:left w:val="single" w:sz="4" w:space="0" w:color="auto"/>
              <w:bottom w:val="single" w:sz="4" w:space="0" w:color="auto"/>
              <w:right w:val="single" w:sz="4" w:space="0" w:color="auto"/>
            </w:tcBorders>
            <w:shd w:val="clear" w:color="000000" w:fill="7030A0"/>
            <w:vAlign w:val="center"/>
            <w:hideMark/>
          </w:tcPr>
          <w:p w:rsidR="001F2775" w:rsidRPr="00A35270" w:rsidRDefault="001F2775" w:rsidP="00A35270">
            <w:pPr>
              <w:jc w:val="center"/>
              <w:rPr>
                <w:rFonts w:ascii="Arial Narrow" w:eastAsia="Times New Roman" w:hAnsi="Arial Narrow" w:cs="Arial"/>
                <w:b/>
                <w:bCs/>
                <w:color w:val="FFFFFF"/>
                <w:lang w:eastAsia="es-MX"/>
              </w:rPr>
            </w:pPr>
            <w:r w:rsidRPr="00A35270">
              <w:rPr>
                <w:rFonts w:ascii="Arial Narrow" w:eastAsia="Times New Roman" w:hAnsi="Arial Narrow" w:cs="Arial"/>
                <w:b/>
                <w:bCs/>
                <w:color w:val="FFFFFF"/>
                <w:lang w:eastAsia="es-MX"/>
              </w:rPr>
              <w:t>ÁREA O DEPARTAMENTO</w:t>
            </w:r>
          </w:p>
        </w:tc>
        <w:tc>
          <w:tcPr>
            <w:tcW w:w="6237" w:type="dxa"/>
            <w:tcBorders>
              <w:top w:val="single" w:sz="4" w:space="0" w:color="auto"/>
              <w:left w:val="nil"/>
              <w:bottom w:val="single" w:sz="4" w:space="0" w:color="auto"/>
              <w:right w:val="single" w:sz="4" w:space="0" w:color="auto"/>
            </w:tcBorders>
            <w:shd w:val="clear" w:color="000000" w:fill="7030A0"/>
            <w:vAlign w:val="center"/>
            <w:hideMark/>
          </w:tcPr>
          <w:p w:rsidR="001F2775" w:rsidRPr="00A35270" w:rsidRDefault="001F2775" w:rsidP="00A35270">
            <w:pPr>
              <w:jc w:val="center"/>
              <w:rPr>
                <w:rFonts w:ascii="Arial Narrow" w:eastAsia="Times New Roman" w:hAnsi="Arial Narrow" w:cs="Arial"/>
                <w:b/>
                <w:bCs/>
                <w:color w:val="FFFFFF"/>
                <w:lang w:eastAsia="es-MX"/>
              </w:rPr>
            </w:pPr>
            <w:r w:rsidRPr="00A35270">
              <w:rPr>
                <w:rFonts w:ascii="Arial Narrow" w:eastAsia="Times New Roman" w:hAnsi="Arial Narrow" w:cs="Arial"/>
                <w:b/>
                <w:bCs/>
                <w:color w:val="FFFFFF"/>
                <w:lang w:eastAsia="es-MX"/>
              </w:rPr>
              <w:t xml:space="preserve">UBICACIÓN </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DISTRITO ALDO ESQUER CAMPOY</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olor w:val="000000"/>
                <w:lang w:eastAsia="es-MX"/>
              </w:rPr>
              <w:t>CALLE MORELOS Y PRIMO DE VERDAD NO. 7404, COL. INDEPENDENCIA, TIJUANA B.C.</w:t>
            </w:r>
            <w:r w:rsidRPr="00A35270">
              <w:rPr>
                <w:rFonts w:ascii="Arial Narrow" w:eastAsia="Times New Roman" w:hAnsi="Arial Narrow" w:cs="Arial"/>
                <w:color w:val="000000"/>
                <w:lang w:eastAsia="es-MX"/>
              </w:rPr>
              <w:t> </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DISTRITO JUAN OJEDA ROBLES</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val="es-ES" w:eastAsia="es-MX"/>
              </w:rPr>
              <w:t>BLVD. LÁZARO CÁRDENAS Y PUENTE ALAMAR, CENTRAL CAMIONERA S/N, TIJUANA B.C.</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OFICINAS  XR</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olor w:val="000000"/>
                <w:lang w:val="es-ES" w:eastAsia="es-MX"/>
              </w:rPr>
              <w:t>BLVD. FEDERICO BENÍTEZ NO. 4057 COL. 20 DE NOVIEMBRE, TIJUANA B.C.</w:t>
            </w:r>
            <w:r w:rsidRPr="00A35270">
              <w:rPr>
                <w:rFonts w:ascii="Arial Narrow" w:eastAsia="Times New Roman" w:hAnsi="Arial Narrow" w:cs="Arial"/>
                <w:color w:val="000000"/>
                <w:lang w:eastAsia="es-MX"/>
              </w:rPr>
              <w:t> </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OFICINAS CENTRALES</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olor w:val="000000"/>
                <w:lang w:val="es-ES" w:eastAsia="es-MX"/>
              </w:rPr>
              <w:t>BLVD. FEDERICO BENÍTEZ NO. 4057 COL. 20 DE NOVIEMBRE, TIJUANA B.C.</w:t>
            </w:r>
            <w:r w:rsidRPr="00A35270">
              <w:rPr>
                <w:rFonts w:ascii="Arial Narrow" w:eastAsia="Times New Roman" w:hAnsi="Arial Narrow" w:cs="Arial"/>
                <w:color w:val="000000"/>
                <w:lang w:eastAsia="es-MX"/>
              </w:rPr>
              <w:t> </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ALMACÉN ZONA NORTE</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olor w:val="000000"/>
                <w:lang w:val="es-ES" w:eastAsia="es-MX"/>
              </w:rPr>
              <w:t>V. GONZALEZ ORTEGA Y CALLE BAJA CALIFORNIA S/N COLONIA ZONA NORTE, TIJUANA, B.C.</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RECAUDADORA CARRUSEL</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olor w:val="000000"/>
                <w:lang w:eastAsia="es-MX"/>
              </w:rPr>
              <w:t>BLVD. DIAZ ORDAZ No. 1200  FRACC. LAS BRISAS CENTRO COMERCIAL LAS BRISAS</w:t>
            </w:r>
            <w:r w:rsidRPr="00A35270">
              <w:rPr>
                <w:rFonts w:ascii="Arial Narrow" w:eastAsia="Times New Roman" w:hAnsi="Arial Narrow" w:cs="Arial"/>
                <w:color w:val="000000"/>
                <w:lang w:eastAsia="es-MX"/>
              </w:rPr>
              <w:t> </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RECAUDADORA REVOLUCIÓN</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olor w:val="000000"/>
                <w:lang w:eastAsia="es-MX"/>
              </w:rPr>
              <w:t>CALLE 2DA COLONIA CENTRO TIJUANA, B.C.</w:t>
            </w:r>
            <w:r w:rsidRPr="00A35270">
              <w:rPr>
                <w:rFonts w:ascii="Arial Narrow" w:eastAsia="Times New Roman" w:hAnsi="Arial Narrow" w:cs="Arial"/>
                <w:color w:val="000000"/>
                <w:lang w:eastAsia="es-MX"/>
              </w:rPr>
              <w:t> </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RECAUDADORA OTAY DELEGACIÓN</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olor w:val="000000"/>
                <w:lang w:val="es-ES" w:eastAsia="es-MX"/>
              </w:rPr>
              <w:t>CALLE AV. RAMPA SANCHEZ TAPIA S/N FRACC. LA CÚSPIDE</w:t>
            </w:r>
            <w:r w:rsidRPr="00A35270">
              <w:rPr>
                <w:rFonts w:ascii="Arial Narrow" w:eastAsia="Times New Roman" w:hAnsi="Arial Narrow" w:cs="Arial"/>
                <w:color w:val="000000"/>
                <w:lang w:eastAsia="es-MX"/>
              </w:rPr>
              <w:t> </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RECAUDADORA  PLAYAS DE TIJUANA</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olor w:val="000000"/>
                <w:lang w:eastAsia="es-MX"/>
              </w:rPr>
              <w:t>PASEO PEDREGAL NUMERO 10 LOCAL 101 SECCIÓN TERRAZAS DE MENDOZA PLAYAS DE TIJUANA</w:t>
            </w:r>
            <w:r w:rsidRPr="00A35270">
              <w:rPr>
                <w:rFonts w:ascii="Arial Narrow" w:eastAsia="Times New Roman" w:hAnsi="Arial Narrow" w:cs="Arial"/>
                <w:color w:val="000000"/>
                <w:lang w:eastAsia="es-MX"/>
              </w:rPr>
              <w:t> </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RECAUDADORA PLAZA OTAY  SAN MIGUEL</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olor w:val="000000"/>
                <w:lang w:eastAsia="es-MX"/>
              </w:rPr>
              <w:t>AV. LÓPEZ PORTILLO No.1460-12 OTAY NUEVA TIJUANA, MODULO 4</w:t>
            </w:r>
            <w:r w:rsidRPr="00A35270">
              <w:rPr>
                <w:rFonts w:ascii="Arial Narrow" w:eastAsia="Times New Roman" w:hAnsi="Arial Narrow" w:cs="Arial"/>
                <w:color w:val="000000"/>
                <w:lang w:eastAsia="es-MX"/>
              </w:rPr>
              <w:t> </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RECAUDADORA  CENTENARIO</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 </w:t>
            </w:r>
            <w:r w:rsidRPr="00A35270">
              <w:rPr>
                <w:rFonts w:ascii="Arial Narrow" w:eastAsia="Times New Roman" w:hAnsi="Arial Narrow"/>
                <w:color w:val="000000"/>
                <w:lang w:eastAsia="es-MX"/>
              </w:rPr>
              <w:t>CARRETERA AEROPUERTO NO. 1900 LOCAL 123 CENTRO COMERCIAL OTAY FRACC. OTAY CONSTITUYENTES</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PLANTA MORELOS</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olor w:val="000000"/>
                <w:lang w:eastAsia="es-MX"/>
              </w:rPr>
              <w:t>RAMPA MORELOS NO. 8124, COL. MORELOS, TIJUANA B.C</w:t>
            </w:r>
            <w:r w:rsidRPr="00A35270">
              <w:rPr>
                <w:rFonts w:ascii="Arial Narrow" w:eastAsia="Times New Roman" w:hAnsi="Arial Narrow" w:cs="Arial"/>
                <w:color w:val="000000"/>
                <w:lang w:eastAsia="es-MX"/>
              </w:rPr>
              <w:t> </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OFICINA ELECTROMECANICA ALEMAN</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olor w:val="000000"/>
                <w:lang w:val="es-ES" w:eastAsia="es-MX"/>
              </w:rPr>
              <w:t>AV. MAR BÁLTICO Y C. MAR CARA, COL. ALEMÁN, TIJUANA B.C.</w:t>
            </w:r>
            <w:r w:rsidRPr="00A35270">
              <w:rPr>
                <w:rFonts w:ascii="Arial Narrow" w:eastAsia="Times New Roman" w:hAnsi="Arial Narrow" w:cs="Arial"/>
                <w:color w:val="000000"/>
                <w:lang w:eastAsia="es-MX"/>
              </w:rPr>
              <w:t> </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PLANTA DE BOMBEO NO.1</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olor w:val="000000"/>
                <w:lang w:val="es-ES" w:eastAsia="es-MX"/>
              </w:rPr>
              <w:t>AV. INTERNACIONAL NUMERO 6823, COLONIA CASTILLO TIJUANA, B.C.</w:t>
            </w:r>
            <w:r w:rsidRPr="00A35270">
              <w:rPr>
                <w:rFonts w:ascii="Arial Narrow" w:eastAsia="Times New Roman" w:hAnsi="Arial Narrow" w:cs="Arial"/>
                <w:color w:val="000000"/>
                <w:lang w:eastAsia="es-MX"/>
              </w:rPr>
              <w:t> </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MICROMEDICION</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olor w:val="000000"/>
                <w:lang w:val="es-ES" w:eastAsia="es-MX"/>
              </w:rPr>
              <w:t>BLVD. AGUA CALIENTE NO. 21939 FRACCIONAMIENTO EL PARAÍSO, TIJUANA B.C.</w:t>
            </w:r>
            <w:r w:rsidRPr="00A35270">
              <w:rPr>
                <w:rFonts w:ascii="Arial Narrow" w:eastAsia="Times New Roman" w:hAnsi="Arial Narrow" w:cs="Arial"/>
                <w:color w:val="000000"/>
                <w:lang w:eastAsia="es-MX"/>
              </w:rPr>
              <w:t> </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DISTRITO ING. ARMANDO VALENZUELA SAENZ</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olor w:val="000000"/>
                <w:lang w:val="es-ES" w:eastAsia="es-MX"/>
              </w:rPr>
              <w:t>AV. VALLE DE RENEE S/N FRACC. LOS VALLES, TIJUANA, B.C.</w:t>
            </w:r>
            <w:r w:rsidRPr="00A35270">
              <w:rPr>
                <w:rFonts w:ascii="Arial Narrow" w:eastAsia="Times New Roman" w:hAnsi="Arial Narrow" w:cs="Arial"/>
                <w:color w:val="000000"/>
                <w:lang w:eastAsia="es-MX"/>
              </w:rPr>
              <w:t> </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DISTRITO PARAÍSO</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olor w:val="000000"/>
                <w:lang w:val="es-ES" w:eastAsia="es-MX"/>
              </w:rPr>
              <w:t>BLVD. FEDERICO BENÍTEZ NO. 4057 COL. 20 DE NOVIEMBRE, TIJUANA B.C</w:t>
            </w:r>
            <w:r w:rsidRPr="00A35270">
              <w:rPr>
                <w:rFonts w:ascii="Arial Narrow" w:eastAsia="Times New Roman" w:hAnsi="Arial Narrow" w:cs="Arial"/>
                <w:color w:val="000000"/>
                <w:lang w:eastAsia="es-MX"/>
              </w:rPr>
              <w:t> </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DISTRITO RICARDO AMADOR</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olor w:val="000000"/>
                <w:lang w:val="es-ES" w:eastAsia="es-MX"/>
              </w:rPr>
              <w:t>CALLE MELCHOR OCAMPO S/N COL. REYES DE REFORMA, PLAYAS DE ROSARITO</w:t>
            </w:r>
            <w:r w:rsidRPr="00A35270">
              <w:rPr>
                <w:rFonts w:ascii="Arial Narrow" w:eastAsia="Times New Roman" w:hAnsi="Arial Narrow" w:cs="Arial"/>
                <w:color w:val="000000"/>
                <w:lang w:eastAsia="es-MX"/>
              </w:rPr>
              <w:t> </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DISTRITO FLORIDO</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 </w:t>
            </w:r>
            <w:r w:rsidRPr="00A35270">
              <w:rPr>
                <w:rFonts w:ascii="Arial Narrow" w:eastAsia="Times New Roman" w:hAnsi="Arial Narrow"/>
                <w:color w:val="000000"/>
                <w:lang w:val="es-ES" w:eastAsia="es-MX"/>
              </w:rPr>
              <w:t>CARRETERA TIJUANA-TECATE KM. 25.5 RANCHO EL FLORIDO S/N, TIJUANA B.C.</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DISTRITO REFORMA</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 </w:t>
            </w:r>
            <w:r w:rsidRPr="00A35270">
              <w:rPr>
                <w:rFonts w:ascii="Arial Narrow" w:eastAsia="Times New Roman" w:hAnsi="Arial Narrow"/>
                <w:color w:val="000000"/>
                <w:lang w:val="es-ES" w:eastAsia="es-MX"/>
              </w:rPr>
              <w:t>AV. ACUEDUCTO ESQ. CON PASEO REFORMA, INFONAVIT LATINOS, TIJUANA B.C.</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lastRenderedPageBreak/>
              <w:t>RECAUDADORA MATAMOROS</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olor w:val="000000"/>
                <w:lang w:eastAsia="es-MX"/>
              </w:rPr>
              <w:t>CALLE RUTA MATAMOROS S/N FRACC. MARIANO MATAMOROS, TIJUANA B.C.</w:t>
            </w:r>
            <w:r w:rsidRPr="00A35270">
              <w:rPr>
                <w:rFonts w:ascii="Arial Narrow" w:eastAsia="Times New Roman" w:hAnsi="Arial Narrow" w:cs="Arial"/>
                <w:color w:val="000000"/>
                <w:lang w:eastAsia="es-MX"/>
              </w:rPr>
              <w:t> </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RECAUDADORA PLAYAS DE ROSARITO</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hAnsi="Arial Narrow" w:cs="Tahoma"/>
                <w:bCs/>
                <w:lang w:val="es-ES"/>
              </w:rPr>
              <w:t>BLVD. JUÁREZ NO. 101 ZONA CENTRO, PLAYAS DE ROSARITO.</w:t>
            </w:r>
            <w:r w:rsidRPr="00A35270">
              <w:rPr>
                <w:rFonts w:ascii="Arial Narrow" w:eastAsia="Times New Roman" w:hAnsi="Arial Narrow" w:cs="Arial"/>
                <w:color w:val="000000"/>
                <w:lang w:eastAsia="es-MX"/>
              </w:rPr>
              <w:t> </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RECAUDADORA MÓVIL “I” FLORIDO</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olor w:val="000000"/>
                <w:lang w:val="es-ES" w:eastAsia="es-MX"/>
              </w:rPr>
              <w:t>FRACC. URBI VILLA DEL CAMPO, TIJUANA, BAJA CALIFORNIA.</w:t>
            </w:r>
            <w:r w:rsidRPr="00A35270">
              <w:rPr>
                <w:rFonts w:ascii="Arial Narrow" w:eastAsia="Times New Roman" w:hAnsi="Arial Narrow" w:cs="Arial"/>
                <w:color w:val="000000"/>
                <w:lang w:eastAsia="es-MX"/>
              </w:rPr>
              <w:t> </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RECAUDADORA  EL  FLORIDO</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olor w:val="000000"/>
                <w:lang w:eastAsia="es-MX"/>
              </w:rPr>
              <w:t>CARRETERA TIJUANA-TECATE KM. 25.5 RANCHO EL FLORIDO S/N, TIJUANA B.C.</w:t>
            </w:r>
            <w:r w:rsidRPr="00A35270">
              <w:rPr>
                <w:rFonts w:ascii="Arial Narrow" w:eastAsia="Times New Roman" w:hAnsi="Arial Narrow" w:cs="Arial"/>
                <w:color w:val="000000"/>
                <w:lang w:eastAsia="es-MX"/>
              </w:rPr>
              <w:t> </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RECAUDADORA  VILLA FLORESTA</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olor w:val="000000"/>
                <w:lang w:eastAsia="es-MX"/>
              </w:rPr>
              <w:t>BLVD. BENITO JUAREZ 385 FRACC. HACIENDA FLORESTA DEL MAR, PLAYAS DE ROSARITO B.C.</w:t>
            </w:r>
            <w:r w:rsidRPr="00A35270">
              <w:rPr>
                <w:rFonts w:ascii="Arial Narrow" w:eastAsia="Times New Roman" w:hAnsi="Arial Narrow" w:cs="Arial"/>
                <w:color w:val="000000"/>
                <w:lang w:eastAsia="es-MX"/>
              </w:rPr>
              <w:t> </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CENTRO DE CAPACITACIÓN</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hAnsi="Arial Narrow" w:cs="Tahoma"/>
                <w:bCs/>
                <w:lang w:val="es-ES"/>
              </w:rPr>
              <w:t>PUNTA BANDERA, KM. 16.5 AUTOPISTA TIJUANA-ENSENADA.</w:t>
            </w:r>
            <w:r w:rsidRPr="00A35270">
              <w:rPr>
                <w:rFonts w:ascii="Arial Narrow" w:eastAsia="Times New Roman" w:hAnsi="Arial Narrow" w:cs="Arial"/>
                <w:color w:val="000000"/>
                <w:lang w:eastAsia="es-MX"/>
              </w:rPr>
              <w:t> </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COMEDOR DE ÁREAS PUNTA BANDERA</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hAnsi="Arial Narrow" w:cs="Tahoma"/>
                <w:bCs/>
                <w:lang w:val="es-ES"/>
              </w:rPr>
              <w:t>PUNTA BANDERA, KM. 16.5 AUTOPISTA TIJUANA-ENSENADA.</w:t>
            </w:r>
            <w:r w:rsidRPr="00A35270">
              <w:rPr>
                <w:rFonts w:ascii="Arial Narrow" w:eastAsia="Times New Roman" w:hAnsi="Arial Narrow" w:cs="Arial"/>
                <w:color w:val="000000"/>
                <w:lang w:eastAsia="es-MX"/>
              </w:rPr>
              <w:t> </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PLANTA POTABILIZADORA LA PRESA RODRÍGUEZ</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olor w:val="000000"/>
                <w:lang w:eastAsia="es-MX"/>
              </w:rPr>
              <w:t>CARRETERA TIJUANA-TECATE KM. 15+350, CALLE DEL RINCON, COL LA TONA</w:t>
            </w:r>
            <w:r w:rsidRPr="00A35270">
              <w:rPr>
                <w:rFonts w:ascii="Arial Narrow" w:eastAsia="Times New Roman" w:hAnsi="Arial Narrow" w:cs="Arial"/>
                <w:color w:val="000000"/>
                <w:lang w:eastAsia="es-MX"/>
              </w:rPr>
              <w:t> </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 xml:space="preserve">PLANTA POTABILIZADORA EL FLORIDO </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olor w:val="000000"/>
                <w:lang w:val="es-ES" w:eastAsia="es-MX"/>
              </w:rPr>
              <w:t>CARRETERA TIJUANA-TECATE KM. 25.5 RANCHO EL FLORIDO S/N, TIJUANA B.C</w:t>
            </w:r>
            <w:r w:rsidRPr="00A35270">
              <w:rPr>
                <w:rFonts w:ascii="Arial Narrow" w:eastAsia="Times New Roman" w:hAnsi="Arial Narrow" w:cs="Arial"/>
                <w:color w:val="000000"/>
                <w:lang w:eastAsia="es-MX"/>
              </w:rPr>
              <w:t> </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LABORATORIO MONTE DE LOS OLIVOS</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hAnsi="Arial Narrow" w:cs="Tahoma"/>
                <w:bCs/>
                <w:lang w:val="es-ES"/>
              </w:rPr>
              <w:t>FRACCIONAMIENTO MONTE DE LOS OLIVOS  S/N.</w:t>
            </w:r>
            <w:r w:rsidRPr="00A35270">
              <w:rPr>
                <w:rFonts w:ascii="Arial Narrow" w:eastAsia="Times New Roman" w:hAnsi="Arial Narrow" w:cs="Arial"/>
                <w:color w:val="000000"/>
                <w:lang w:eastAsia="es-MX"/>
              </w:rPr>
              <w:t> </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RECAUDADORA CERRO DE LAS ABEJAS</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olor w:val="000000"/>
                <w:lang w:eastAsia="es-MX"/>
              </w:rPr>
              <w:t>CALLE PERIMETRAL 9601 LOCAL 7, FLORIDO TERCERA SECCION.</w:t>
            </w:r>
            <w:r w:rsidRPr="00A35270">
              <w:rPr>
                <w:rFonts w:ascii="Arial Narrow" w:eastAsia="Times New Roman" w:hAnsi="Arial Narrow" w:cs="Arial"/>
                <w:color w:val="000000"/>
                <w:lang w:eastAsia="es-MX"/>
              </w:rPr>
              <w:t> </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RECAUDADORA SANTA FE</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olor w:val="000000"/>
                <w:lang w:eastAsia="es-MX"/>
              </w:rPr>
              <w:t>BLVD. EL ROSARIO, ESQUINA CON BAJA CALIFORNIA S/N, SANTA FE 1RA SECCION.</w:t>
            </w:r>
            <w:r w:rsidRPr="00A35270">
              <w:rPr>
                <w:rFonts w:ascii="Arial Narrow" w:eastAsia="Times New Roman" w:hAnsi="Arial Narrow" w:cs="Arial"/>
                <w:color w:val="000000"/>
                <w:lang w:eastAsia="es-MX"/>
              </w:rPr>
              <w:t> </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RECAUDADORA MÓVIL “O” MATAMOROS</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olor w:val="000000"/>
                <w:lang w:eastAsia="es-MX"/>
              </w:rPr>
              <w:t>EJIDO PRIMO TAPIA, PLAYAS DE ROSARITO</w:t>
            </w:r>
            <w:r w:rsidRPr="00A35270">
              <w:rPr>
                <w:rFonts w:ascii="Arial Narrow" w:eastAsia="Times New Roman" w:hAnsi="Arial Narrow" w:cs="Arial"/>
                <w:color w:val="000000"/>
                <w:lang w:eastAsia="es-MX"/>
              </w:rPr>
              <w:t> </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RECAUDADORA MÓVIL “U” CARRUSEL</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 </w:t>
            </w:r>
            <w:r w:rsidRPr="00A35270">
              <w:rPr>
                <w:rFonts w:ascii="Arial Narrow" w:eastAsia="Times New Roman" w:hAnsi="Arial Narrow"/>
                <w:color w:val="000000"/>
                <w:lang w:val="en-US" w:eastAsia="es-MX"/>
              </w:rPr>
              <w:t>FRACC. VILLA DEL PRADO.</w:t>
            </w:r>
          </w:p>
        </w:tc>
      </w:tr>
      <w:tr w:rsidR="001F2775" w:rsidRPr="00A35270" w:rsidTr="00A35270">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s="Arial"/>
                <w:color w:val="000000"/>
                <w:lang w:eastAsia="es-MX"/>
              </w:rPr>
              <w:t>RECAUDADORA PAVILLION</w:t>
            </w:r>
          </w:p>
        </w:tc>
        <w:tc>
          <w:tcPr>
            <w:tcW w:w="6237" w:type="dxa"/>
            <w:tcBorders>
              <w:top w:val="nil"/>
              <w:left w:val="nil"/>
              <w:bottom w:val="single" w:sz="4" w:space="0" w:color="auto"/>
              <w:right w:val="single" w:sz="4" w:space="0" w:color="auto"/>
            </w:tcBorders>
            <w:shd w:val="clear" w:color="auto" w:fill="auto"/>
            <w:vAlign w:val="center"/>
            <w:hideMark/>
          </w:tcPr>
          <w:p w:rsidR="001F2775" w:rsidRPr="00A35270" w:rsidRDefault="001F2775" w:rsidP="00A35270">
            <w:pPr>
              <w:jc w:val="center"/>
              <w:rPr>
                <w:rFonts w:ascii="Arial Narrow" w:eastAsia="Times New Roman" w:hAnsi="Arial Narrow" w:cs="Arial"/>
                <w:color w:val="000000"/>
                <w:lang w:eastAsia="es-MX"/>
              </w:rPr>
            </w:pPr>
            <w:r w:rsidRPr="00A35270">
              <w:rPr>
                <w:rFonts w:ascii="Arial Narrow" w:eastAsia="Times New Roman" w:hAnsi="Arial Narrow"/>
                <w:color w:val="000000"/>
                <w:lang w:val="es-ES" w:eastAsia="es-MX"/>
              </w:rPr>
              <w:t>AV. PASEO DE LOS HEROES S/N, ZONA URBANA RIO TIJUANA</w:t>
            </w:r>
            <w:r w:rsidRPr="00A35270">
              <w:rPr>
                <w:rFonts w:ascii="Arial Narrow" w:eastAsia="Times New Roman" w:hAnsi="Arial Narrow" w:cs="Arial"/>
                <w:color w:val="000000"/>
                <w:lang w:eastAsia="es-MX"/>
              </w:rPr>
              <w:t> </w:t>
            </w:r>
          </w:p>
        </w:tc>
      </w:tr>
    </w:tbl>
    <w:p w:rsidR="001F2775" w:rsidRDefault="001F2775" w:rsidP="001F2775">
      <w:pPr>
        <w:jc w:val="center"/>
      </w:pPr>
    </w:p>
    <w:p w:rsidR="001F2775" w:rsidRDefault="001F2775" w:rsidP="001F2775">
      <w:pPr>
        <w:pStyle w:val="Ttulo"/>
        <w:tabs>
          <w:tab w:val="left" w:pos="360"/>
          <w:tab w:val="left" w:pos="720"/>
          <w:tab w:val="left" w:pos="1080"/>
          <w:tab w:val="left" w:pos="1440"/>
        </w:tabs>
        <w:rPr>
          <w:rFonts w:ascii="Arial" w:hAnsi="Arial" w:cs="Arial"/>
          <w:sz w:val="28"/>
          <w:szCs w:val="28"/>
        </w:rPr>
      </w:pPr>
    </w:p>
    <w:p w:rsidR="00A35270" w:rsidRDefault="00A35270" w:rsidP="001F2775">
      <w:pPr>
        <w:pStyle w:val="Ttulo"/>
        <w:tabs>
          <w:tab w:val="left" w:pos="360"/>
          <w:tab w:val="left" w:pos="720"/>
          <w:tab w:val="left" w:pos="1080"/>
          <w:tab w:val="left" w:pos="1440"/>
        </w:tabs>
        <w:rPr>
          <w:rFonts w:ascii="Arial" w:hAnsi="Arial" w:cs="Arial"/>
          <w:sz w:val="28"/>
          <w:szCs w:val="28"/>
        </w:rPr>
      </w:pPr>
      <w:r>
        <w:rPr>
          <w:rFonts w:ascii="Arial" w:hAnsi="Arial" w:cs="Arial"/>
          <w:sz w:val="28"/>
          <w:szCs w:val="28"/>
        </w:rPr>
        <w:t>PAQUETE 2</w:t>
      </w:r>
    </w:p>
    <w:p w:rsidR="00A35270" w:rsidRPr="00A35270" w:rsidRDefault="00A35270" w:rsidP="00A35270">
      <w:pPr>
        <w:pStyle w:val="Ttulo"/>
        <w:tabs>
          <w:tab w:val="left" w:pos="360"/>
          <w:tab w:val="left" w:pos="720"/>
          <w:tab w:val="left" w:pos="1080"/>
          <w:tab w:val="left" w:pos="1440"/>
        </w:tabs>
        <w:rPr>
          <w:rFonts w:ascii="Arial Narrow" w:hAnsi="Arial Narrow"/>
          <w:sz w:val="28"/>
          <w:szCs w:val="28"/>
        </w:rPr>
      </w:pPr>
      <w:r w:rsidRPr="00A35270">
        <w:rPr>
          <w:rFonts w:ascii="Arial Narrow" w:hAnsi="Arial Narrow"/>
          <w:sz w:val="28"/>
          <w:szCs w:val="28"/>
        </w:rPr>
        <w:t>SERVICIO DE RECOLECCÓN DE BASURA</w:t>
      </w:r>
    </w:p>
    <w:p w:rsidR="00A35270" w:rsidRPr="00A35270" w:rsidRDefault="00A35270" w:rsidP="00A35270">
      <w:pPr>
        <w:pStyle w:val="Ttulo"/>
        <w:tabs>
          <w:tab w:val="left" w:pos="360"/>
          <w:tab w:val="left" w:pos="720"/>
          <w:tab w:val="left" w:pos="1080"/>
          <w:tab w:val="left" w:pos="1440"/>
        </w:tabs>
        <w:rPr>
          <w:rFonts w:ascii="Arial Narrow" w:hAnsi="Arial Narrow"/>
          <w:sz w:val="28"/>
          <w:szCs w:val="28"/>
        </w:rPr>
      </w:pPr>
      <w:r w:rsidRPr="00A35270">
        <w:rPr>
          <w:rFonts w:ascii="Arial Narrow" w:hAnsi="Arial Narrow"/>
          <w:sz w:val="28"/>
          <w:szCs w:val="28"/>
        </w:rPr>
        <w:t>DESCRIPCIÓN, UNIDAD Y CANTIDAD</w:t>
      </w:r>
    </w:p>
    <w:p w:rsidR="00A35270" w:rsidRDefault="00A35270" w:rsidP="00A35270">
      <w:pPr>
        <w:pStyle w:val="Ttulo"/>
        <w:tabs>
          <w:tab w:val="left" w:pos="360"/>
          <w:tab w:val="left" w:pos="720"/>
          <w:tab w:val="left" w:pos="1080"/>
          <w:tab w:val="left" w:pos="1440"/>
        </w:tabs>
        <w:rPr>
          <w:rFonts w:ascii="Arial Narrow" w:hAnsi="Arial Narrow"/>
          <w:sz w:val="16"/>
          <w:szCs w:val="16"/>
        </w:rPr>
      </w:pPr>
    </w:p>
    <w:p w:rsidR="00A35270" w:rsidRPr="008152FE" w:rsidRDefault="00A35270" w:rsidP="00A35270">
      <w:pPr>
        <w:pStyle w:val="Ttulo"/>
        <w:tabs>
          <w:tab w:val="left" w:pos="360"/>
          <w:tab w:val="left" w:pos="720"/>
          <w:tab w:val="left" w:pos="1080"/>
          <w:tab w:val="left" w:pos="1440"/>
        </w:tabs>
        <w:rPr>
          <w:rFonts w:ascii="Arial Narrow" w:hAnsi="Arial Narrow"/>
          <w:sz w:val="16"/>
          <w:szCs w:val="16"/>
        </w:rPr>
      </w:pPr>
    </w:p>
    <w:tbl>
      <w:tblPr>
        <w:tblW w:w="9166" w:type="dxa"/>
        <w:tblInd w:w="496" w:type="dxa"/>
        <w:tblCellMar>
          <w:left w:w="70" w:type="dxa"/>
          <w:right w:w="70" w:type="dxa"/>
        </w:tblCellMar>
        <w:tblLook w:val="04A0" w:firstRow="1" w:lastRow="0" w:firstColumn="1" w:lastColumn="0" w:noHBand="0" w:noVBand="1"/>
      </w:tblPr>
      <w:tblGrid>
        <w:gridCol w:w="708"/>
        <w:gridCol w:w="2835"/>
        <w:gridCol w:w="1843"/>
        <w:gridCol w:w="992"/>
        <w:gridCol w:w="1506"/>
        <w:gridCol w:w="795"/>
        <w:gridCol w:w="487"/>
      </w:tblGrid>
      <w:tr w:rsidR="00A35270" w:rsidRPr="00A35270" w:rsidTr="00A35270">
        <w:trPr>
          <w:trHeight w:val="510"/>
        </w:trPr>
        <w:tc>
          <w:tcPr>
            <w:tcW w:w="708" w:type="dxa"/>
            <w:tcBorders>
              <w:top w:val="single" w:sz="4" w:space="0" w:color="auto"/>
              <w:left w:val="single" w:sz="4" w:space="0" w:color="auto"/>
              <w:bottom w:val="single" w:sz="4" w:space="0" w:color="auto"/>
              <w:right w:val="single" w:sz="4" w:space="0" w:color="auto"/>
            </w:tcBorders>
            <w:shd w:val="clear" w:color="000000" w:fill="7030A0"/>
            <w:vAlign w:val="center"/>
            <w:hideMark/>
          </w:tcPr>
          <w:p w:rsidR="00A35270" w:rsidRPr="00A35270" w:rsidRDefault="00A35270" w:rsidP="00A35270">
            <w:pPr>
              <w:jc w:val="center"/>
              <w:rPr>
                <w:rFonts w:ascii="Arial Narrow" w:eastAsia="Times New Roman" w:hAnsi="Arial Narrow" w:cs="Calibri"/>
                <w:b/>
                <w:bCs/>
                <w:color w:val="FFFFFF"/>
                <w:lang w:eastAsia="es-MX"/>
              </w:rPr>
            </w:pPr>
            <w:r w:rsidRPr="00A35270">
              <w:rPr>
                <w:rFonts w:ascii="Arial Narrow" w:eastAsia="Times New Roman" w:hAnsi="Arial Narrow" w:cs="Calibri"/>
                <w:b/>
                <w:bCs/>
                <w:color w:val="FFFFFF"/>
                <w:lang w:eastAsia="es-MX"/>
              </w:rPr>
              <w:t>Partida</w:t>
            </w:r>
          </w:p>
        </w:tc>
        <w:tc>
          <w:tcPr>
            <w:tcW w:w="2835" w:type="dxa"/>
            <w:tcBorders>
              <w:top w:val="single" w:sz="4" w:space="0" w:color="auto"/>
              <w:left w:val="nil"/>
              <w:bottom w:val="single" w:sz="4" w:space="0" w:color="auto"/>
              <w:right w:val="single" w:sz="4" w:space="0" w:color="auto"/>
            </w:tcBorders>
            <w:shd w:val="clear" w:color="000000" w:fill="7030A0"/>
            <w:vAlign w:val="center"/>
            <w:hideMark/>
          </w:tcPr>
          <w:p w:rsidR="00A35270" w:rsidRPr="00A35270" w:rsidRDefault="00A35270" w:rsidP="00A35270">
            <w:pPr>
              <w:jc w:val="center"/>
              <w:rPr>
                <w:rFonts w:ascii="Arial Narrow" w:eastAsia="Times New Roman" w:hAnsi="Arial Narrow" w:cs="Calibri"/>
                <w:b/>
                <w:bCs/>
                <w:color w:val="FFFFFF"/>
                <w:lang w:eastAsia="es-MX"/>
              </w:rPr>
            </w:pPr>
            <w:r w:rsidRPr="00A35270">
              <w:rPr>
                <w:rFonts w:ascii="Arial Narrow" w:eastAsia="Times New Roman" w:hAnsi="Arial Narrow" w:cs="Calibri"/>
                <w:b/>
                <w:bCs/>
                <w:color w:val="FFFFFF"/>
                <w:lang w:eastAsia="es-MX"/>
              </w:rPr>
              <w:t>Instalación</w:t>
            </w:r>
          </w:p>
        </w:tc>
        <w:tc>
          <w:tcPr>
            <w:tcW w:w="1843" w:type="dxa"/>
            <w:tcBorders>
              <w:top w:val="single" w:sz="4" w:space="0" w:color="auto"/>
              <w:left w:val="nil"/>
              <w:bottom w:val="single" w:sz="4" w:space="0" w:color="auto"/>
              <w:right w:val="single" w:sz="4" w:space="0" w:color="auto"/>
            </w:tcBorders>
            <w:shd w:val="clear" w:color="000000" w:fill="7030A0"/>
            <w:vAlign w:val="center"/>
            <w:hideMark/>
          </w:tcPr>
          <w:p w:rsidR="00A35270" w:rsidRPr="00A35270" w:rsidRDefault="00A35270" w:rsidP="00A35270">
            <w:pPr>
              <w:jc w:val="center"/>
              <w:rPr>
                <w:rFonts w:ascii="Arial Narrow" w:eastAsia="Times New Roman" w:hAnsi="Arial Narrow" w:cs="Calibri"/>
                <w:b/>
                <w:bCs/>
                <w:color w:val="FFFFFF"/>
                <w:lang w:eastAsia="es-MX"/>
              </w:rPr>
            </w:pPr>
            <w:r w:rsidRPr="00A35270">
              <w:rPr>
                <w:rFonts w:ascii="Arial Narrow" w:eastAsia="Times New Roman" w:hAnsi="Arial Narrow" w:cs="Calibri"/>
                <w:b/>
                <w:bCs/>
                <w:color w:val="FFFFFF"/>
                <w:lang w:eastAsia="es-MX"/>
              </w:rPr>
              <w:t>Tipo Equipo</w:t>
            </w:r>
          </w:p>
        </w:tc>
        <w:tc>
          <w:tcPr>
            <w:tcW w:w="992" w:type="dxa"/>
            <w:tcBorders>
              <w:top w:val="single" w:sz="4" w:space="0" w:color="auto"/>
              <w:left w:val="nil"/>
              <w:bottom w:val="single" w:sz="4" w:space="0" w:color="auto"/>
              <w:right w:val="single" w:sz="4" w:space="0" w:color="auto"/>
            </w:tcBorders>
            <w:shd w:val="clear" w:color="000000" w:fill="7030A0"/>
            <w:vAlign w:val="center"/>
            <w:hideMark/>
          </w:tcPr>
          <w:p w:rsidR="00A35270" w:rsidRPr="00A35270" w:rsidRDefault="00A35270" w:rsidP="00A35270">
            <w:pPr>
              <w:jc w:val="center"/>
              <w:rPr>
                <w:rFonts w:ascii="Arial Narrow" w:eastAsia="Times New Roman" w:hAnsi="Arial Narrow" w:cs="Calibri"/>
                <w:b/>
                <w:bCs/>
                <w:color w:val="FFFFFF"/>
                <w:lang w:eastAsia="es-MX"/>
              </w:rPr>
            </w:pPr>
            <w:r w:rsidRPr="00A35270">
              <w:rPr>
                <w:rFonts w:ascii="Arial Narrow" w:eastAsia="Times New Roman" w:hAnsi="Arial Narrow" w:cs="Calibri"/>
                <w:b/>
                <w:bCs/>
                <w:color w:val="FFFFFF"/>
                <w:lang w:eastAsia="es-MX"/>
              </w:rPr>
              <w:t>Cantidad Equipo</w:t>
            </w:r>
          </w:p>
        </w:tc>
        <w:tc>
          <w:tcPr>
            <w:tcW w:w="1506" w:type="dxa"/>
            <w:tcBorders>
              <w:top w:val="single" w:sz="4" w:space="0" w:color="auto"/>
              <w:left w:val="nil"/>
              <w:bottom w:val="single" w:sz="4" w:space="0" w:color="auto"/>
              <w:right w:val="single" w:sz="4" w:space="0" w:color="auto"/>
            </w:tcBorders>
            <w:shd w:val="clear" w:color="000000" w:fill="7030A0"/>
            <w:vAlign w:val="center"/>
            <w:hideMark/>
          </w:tcPr>
          <w:p w:rsidR="00A35270" w:rsidRPr="00A35270" w:rsidRDefault="00A35270" w:rsidP="00A35270">
            <w:pPr>
              <w:jc w:val="center"/>
              <w:rPr>
                <w:rFonts w:ascii="Arial Narrow" w:eastAsia="Times New Roman" w:hAnsi="Arial Narrow" w:cs="Calibri"/>
                <w:b/>
                <w:bCs/>
                <w:color w:val="FFFFFF"/>
                <w:lang w:eastAsia="es-MX"/>
              </w:rPr>
            </w:pPr>
            <w:r w:rsidRPr="00A35270">
              <w:rPr>
                <w:rFonts w:ascii="Arial Narrow" w:eastAsia="Times New Roman" w:hAnsi="Arial Narrow" w:cs="Calibri"/>
                <w:b/>
                <w:bCs/>
                <w:color w:val="FFFFFF"/>
                <w:lang w:eastAsia="es-MX"/>
              </w:rPr>
              <w:t>Frecuencia de recolección</w:t>
            </w:r>
          </w:p>
        </w:tc>
        <w:tc>
          <w:tcPr>
            <w:tcW w:w="795" w:type="dxa"/>
            <w:tcBorders>
              <w:top w:val="single" w:sz="4" w:space="0" w:color="auto"/>
              <w:left w:val="nil"/>
              <w:bottom w:val="single" w:sz="4" w:space="0" w:color="auto"/>
              <w:right w:val="single" w:sz="4" w:space="0" w:color="auto"/>
            </w:tcBorders>
            <w:shd w:val="clear" w:color="000000" w:fill="7030A0"/>
            <w:vAlign w:val="center"/>
            <w:hideMark/>
          </w:tcPr>
          <w:p w:rsidR="00A35270" w:rsidRPr="00A35270" w:rsidRDefault="00A35270" w:rsidP="00A35270">
            <w:pPr>
              <w:jc w:val="center"/>
              <w:rPr>
                <w:rFonts w:ascii="Arial Narrow" w:eastAsia="Times New Roman" w:hAnsi="Arial Narrow" w:cs="Calibri"/>
                <w:b/>
                <w:bCs/>
                <w:color w:val="FFFFFF"/>
                <w:lang w:eastAsia="es-MX"/>
              </w:rPr>
            </w:pPr>
            <w:r w:rsidRPr="00A35270">
              <w:rPr>
                <w:rFonts w:ascii="Arial Narrow" w:eastAsia="Times New Roman" w:hAnsi="Arial Narrow" w:cs="Calibri"/>
                <w:b/>
                <w:bCs/>
                <w:color w:val="FFFFFF"/>
                <w:lang w:eastAsia="es-MX"/>
              </w:rPr>
              <w:t>Días</w:t>
            </w:r>
          </w:p>
        </w:tc>
        <w:tc>
          <w:tcPr>
            <w:tcW w:w="487" w:type="dxa"/>
            <w:tcBorders>
              <w:top w:val="single" w:sz="4" w:space="0" w:color="auto"/>
              <w:left w:val="nil"/>
              <w:bottom w:val="single" w:sz="4" w:space="0" w:color="auto"/>
              <w:right w:val="single" w:sz="4" w:space="0" w:color="auto"/>
            </w:tcBorders>
            <w:shd w:val="clear" w:color="000000" w:fill="7030A0"/>
            <w:vAlign w:val="center"/>
            <w:hideMark/>
          </w:tcPr>
          <w:p w:rsidR="00A35270" w:rsidRPr="00A35270" w:rsidRDefault="00A35270" w:rsidP="00A35270">
            <w:pPr>
              <w:jc w:val="center"/>
              <w:rPr>
                <w:rFonts w:ascii="Arial Narrow" w:eastAsia="Times New Roman" w:hAnsi="Arial Narrow" w:cs="Calibri"/>
                <w:b/>
                <w:bCs/>
                <w:color w:val="FFFFFF"/>
                <w:lang w:eastAsia="es-MX"/>
              </w:rPr>
            </w:pPr>
            <w:r w:rsidRPr="00A35270">
              <w:rPr>
                <w:rFonts w:ascii="Arial Narrow" w:eastAsia="Times New Roman" w:hAnsi="Arial Narrow" w:cs="Calibri"/>
                <w:b/>
                <w:bCs/>
                <w:color w:val="FFFFFF"/>
                <w:lang w:eastAsia="es-MX"/>
              </w:rPr>
              <w:t>Días</w:t>
            </w:r>
          </w:p>
        </w:tc>
      </w:tr>
      <w:tr w:rsidR="00A35270" w:rsidRPr="00A35270" w:rsidTr="00A35270">
        <w:trPr>
          <w:trHeight w:val="255"/>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283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OFICINAS CENTRALES</w:t>
            </w:r>
          </w:p>
        </w:tc>
        <w:tc>
          <w:tcPr>
            <w:tcW w:w="1843"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Contenedor 3 m3</w:t>
            </w:r>
          </w:p>
        </w:tc>
        <w:tc>
          <w:tcPr>
            <w:tcW w:w="992"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1506"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Semanal</w:t>
            </w:r>
          </w:p>
        </w:tc>
        <w:tc>
          <w:tcPr>
            <w:tcW w:w="79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Ju, Do,</w:t>
            </w:r>
          </w:p>
        </w:tc>
        <w:tc>
          <w:tcPr>
            <w:tcW w:w="487"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w:t>
            </w:r>
          </w:p>
        </w:tc>
      </w:tr>
      <w:tr w:rsidR="00A35270" w:rsidRPr="00A35270" w:rsidTr="00A35270">
        <w:trPr>
          <w:trHeight w:val="255"/>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w:t>
            </w:r>
          </w:p>
        </w:tc>
        <w:tc>
          <w:tcPr>
            <w:tcW w:w="283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OFICINAS CENTRALES</w:t>
            </w:r>
          </w:p>
        </w:tc>
        <w:tc>
          <w:tcPr>
            <w:tcW w:w="1843"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Contenedor 6 m3</w:t>
            </w:r>
          </w:p>
        </w:tc>
        <w:tc>
          <w:tcPr>
            <w:tcW w:w="992"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1506"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Semanal</w:t>
            </w:r>
          </w:p>
        </w:tc>
        <w:tc>
          <w:tcPr>
            <w:tcW w:w="79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Ju, Do,</w:t>
            </w:r>
          </w:p>
        </w:tc>
        <w:tc>
          <w:tcPr>
            <w:tcW w:w="487"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w:t>
            </w:r>
          </w:p>
        </w:tc>
      </w:tr>
      <w:tr w:rsidR="00A35270" w:rsidRPr="00A35270" w:rsidTr="00A35270">
        <w:trPr>
          <w:trHeight w:val="255"/>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3</w:t>
            </w:r>
          </w:p>
        </w:tc>
        <w:tc>
          <w:tcPr>
            <w:tcW w:w="283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PLANTA PB1 3m3</w:t>
            </w:r>
          </w:p>
        </w:tc>
        <w:tc>
          <w:tcPr>
            <w:tcW w:w="1843"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Contenedor 3 m3</w:t>
            </w:r>
          </w:p>
        </w:tc>
        <w:tc>
          <w:tcPr>
            <w:tcW w:w="992"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w:t>
            </w:r>
          </w:p>
        </w:tc>
        <w:tc>
          <w:tcPr>
            <w:tcW w:w="1506"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Semanal</w:t>
            </w:r>
          </w:p>
        </w:tc>
        <w:tc>
          <w:tcPr>
            <w:tcW w:w="79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proofErr w:type="spellStart"/>
            <w:r w:rsidRPr="00A35270">
              <w:rPr>
                <w:rFonts w:ascii="Arial Narrow" w:eastAsia="Times New Roman" w:hAnsi="Arial Narrow" w:cs="Calibri"/>
                <w:color w:val="000000"/>
                <w:lang w:eastAsia="es-MX"/>
              </w:rPr>
              <w:t>Ma</w:t>
            </w:r>
            <w:proofErr w:type="spellEnd"/>
            <w:r w:rsidRPr="00A35270">
              <w:rPr>
                <w:rFonts w:ascii="Arial Narrow" w:eastAsia="Times New Roman" w:hAnsi="Arial Narrow" w:cs="Calibri"/>
                <w:color w:val="000000"/>
                <w:lang w:eastAsia="es-MX"/>
              </w:rPr>
              <w:t xml:space="preserve">, </w:t>
            </w:r>
            <w:proofErr w:type="spellStart"/>
            <w:r w:rsidRPr="00A35270">
              <w:rPr>
                <w:rFonts w:ascii="Arial Narrow" w:eastAsia="Times New Roman" w:hAnsi="Arial Narrow" w:cs="Calibri"/>
                <w:color w:val="000000"/>
                <w:lang w:eastAsia="es-MX"/>
              </w:rPr>
              <w:t>Sa</w:t>
            </w:r>
            <w:proofErr w:type="spellEnd"/>
            <w:r w:rsidRPr="00A35270">
              <w:rPr>
                <w:rFonts w:ascii="Arial Narrow" w:eastAsia="Times New Roman" w:hAnsi="Arial Narrow" w:cs="Calibri"/>
                <w:color w:val="000000"/>
                <w:lang w:eastAsia="es-MX"/>
              </w:rPr>
              <w:t>.</w:t>
            </w:r>
          </w:p>
        </w:tc>
        <w:tc>
          <w:tcPr>
            <w:tcW w:w="487"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w:t>
            </w:r>
          </w:p>
        </w:tc>
      </w:tr>
      <w:tr w:rsidR="00A35270" w:rsidRPr="00A35270" w:rsidTr="00A35270">
        <w:trPr>
          <w:trHeight w:val="255"/>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4</w:t>
            </w:r>
          </w:p>
        </w:tc>
        <w:tc>
          <w:tcPr>
            <w:tcW w:w="283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PLANTAS VILLA DEL PRADO</w:t>
            </w:r>
          </w:p>
        </w:tc>
        <w:tc>
          <w:tcPr>
            <w:tcW w:w="1843"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Contenedor 1.5 m3</w:t>
            </w:r>
          </w:p>
        </w:tc>
        <w:tc>
          <w:tcPr>
            <w:tcW w:w="992"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1506"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Semanal</w:t>
            </w:r>
          </w:p>
        </w:tc>
        <w:tc>
          <w:tcPr>
            <w:tcW w:w="79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Mi,</w:t>
            </w:r>
          </w:p>
        </w:tc>
        <w:tc>
          <w:tcPr>
            <w:tcW w:w="487"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r>
      <w:tr w:rsidR="00A35270" w:rsidRPr="00A35270" w:rsidTr="00A35270">
        <w:trPr>
          <w:trHeight w:val="255"/>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5</w:t>
            </w:r>
          </w:p>
        </w:tc>
        <w:tc>
          <w:tcPr>
            <w:tcW w:w="283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DISTRITO MATAMOROS</w:t>
            </w:r>
          </w:p>
        </w:tc>
        <w:tc>
          <w:tcPr>
            <w:tcW w:w="1843"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Contenedor 2.25 m3</w:t>
            </w:r>
          </w:p>
        </w:tc>
        <w:tc>
          <w:tcPr>
            <w:tcW w:w="992"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1506"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Semanal</w:t>
            </w:r>
          </w:p>
        </w:tc>
        <w:tc>
          <w:tcPr>
            <w:tcW w:w="79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Lu, Ju,</w:t>
            </w:r>
          </w:p>
        </w:tc>
        <w:tc>
          <w:tcPr>
            <w:tcW w:w="487"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w:t>
            </w:r>
          </w:p>
        </w:tc>
      </w:tr>
      <w:tr w:rsidR="00A35270" w:rsidRPr="00A35270" w:rsidTr="00A35270">
        <w:trPr>
          <w:trHeight w:val="255"/>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6</w:t>
            </w:r>
          </w:p>
        </w:tc>
        <w:tc>
          <w:tcPr>
            <w:tcW w:w="283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ALMACEN GENERAL ZONA NORTE</w:t>
            </w:r>
          </w:p>
        </w:tc>
        <w:tc>
          <w:tcPr>
            <w:tcW w:w="1843"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Contenedor 2.25 m3</w:t>
            </w:r>
          </w:p>
        </w:tc>
        <w:tc>
          <w:tcPr>
            <w:tcW w:w="992"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1506"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Semanal</w:t>
            </w:r>
          </w:p>
        </w:tc>
        <w:tc>
          <w:tcPr>
            <w:tcW w:w="79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proofErr w:type="spellStart"/>
            <w:r w:rsidRPr="00A35270">
              <w:rPr>
                <w:rFonts w:ascii="Arial Narrow" w:eastAsia="Times New Roman" w:hAnsi="Arial Narrow" w:cs="Calibri"/>
                <w:color w:val="000000"/>
                <w:lang w:eastAsia="es-MX"/>
              </w:rPr>
              <w:t>Ma</w:t>
            </w:r>
            <w:proofErr w:type="spellEnd"/>
            <w:r w:rsidRPr="00A35270">
              <w:rPr>
                <w:rFonts w:ascii="Arial Narrow" w:eastAsia="Times New Roman" w:hAnsi="Arial Narrow" w:cs="Calibri"/>
                <w:color w:val="000000"/>
                <w:lang w:eastAsia="es-MX"/>
              </w:rPr>
              <w:t>, Ju,</w:t>
            </w:r>
          </w:p>
        </w:tc>
        <w:tc>
          <w:tcPr>
            <w:tcW w:w="487"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w:t>
            </w:r>
          </w:p>
        </w:tc>
      </w:tr>
      <w:tr w:rsidR="00A35270" w:rsidRPr="00A35270" w:rsidTr="00A35270">
        <w:trPr>
          <w:trHeight w:val="255"/>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7</w:t>
            </w:r>
          </w:p>
        </w:tc>
        <w:tc>
          <w:tcPr>
            <w:tcW w:w="283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PLANTA DE BOMBEO PLAYAS</w:t>
            </w:r>
          </w:p>
        </w:tc>
        <w:tc>
          <w:tcPr>
            <w:tcW w:w="1843"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Contenedor 1.5 m3</w:t>
            </w:r>
          </w:p>
        </w:tc>
        <w:tc>
          <w:tcPr>
            <w:tcW w:w="992"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1506"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Semanal</w:t>
            </w:r>
          </w:p>
        </w:tc>
        <w:tc>
          <w:tcPr>
            <w:tcW w:w="79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Mi,</w:t>
            </w:r>
          </w:p>
        </w:tc>
        <w:tc>
          <w:tcPr>
            <w:tcW w:w="487"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r>
      <w:tr w:rsidR="00A35270" w:rsidRPr="00A35270" w:rsidTr="00A35270">
        <w:trPr>
          <w:trHeight w:val="255"/>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8</w:t>
            </w:r>
          </w:p>
        </w:tc>
        <w:tc>
          <w:tcPr>
            <w:tcW w:w="283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DISTRITO JUAN OJEDA R.</w:t>
            </w:r>
          </w:p>
        </w:tc>
        <w:tc>
          <w:tcPr>
            <w:tcW w:w="1843"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Contenedor 2.25 m3</w:t>
            </w:r>
          </w:p>
        </w:tc>
        <w:tc>
          <w:tcPr>
            <w:tcW w:w="992"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1506"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Semanal</w:t>
            </w:r>
          </w:p>
        </w:tc>
        <w:tc>
          <w:tcPr>
            <w:tcW w:w="79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proofErr w:type="spellStart"/>
            <w:r w:rsidRPr="00A35270">
              <w:rPr>
                <w:rFonts w:ascii="Arial Narrow" w:eastAsia="Times New Roman" w:hAnsi="Arial Narrow" w:cs="Calibri"/>
                <w:color w:val="000000"/>
                <w:lang w:eastAsia="es-MX"/>
              </w:rPr>
              <w:t>Ma</w:t>
            </w:r>
            <w:proofErr w:type="spellEnd"/>
            <w:r w:rsidRPr="00A35270">
              <w:rPr>
                <w:rFonts w:ascii="Arial Narrow" w:eastAsia="Times New Roman" w:hAnsi="Arial Narrow" w:cs="Calibri"/>
                <w:color w:val="000000"/>
                <w:lang w:eastAsia="es-MX"/>
              </w:rPr>
              <w:t>, Ju,</w:t>
            </w:r>
          </w:p>
        </w:tc>
        <w:tc>
          <w:tcPr>
            <w:tcW w:w="487"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w:t>
            </w:r>
          </w:p>
        </w:tc>
      </w:tr>
      <w:tr w:rsidR="00A35270" w:rsidRPr="00A35270" w:rsidTr="00A35270">
        <w:trPr>
          <w:trHeight w:val="255"/>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9</w:t>
            </w:r>
          </w:p>
        </w:tc>
        <w:tc>
          <w:tcPr>
            <w:tcW w:w="283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EDIFICIO XR COMEDOR</w:t>
            </w:r>
          </w:p>
        </w:tc>
        <w:tc>
          <w:tcPr>
            <w:tcW w:w="1843"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Contenedor 2.25 m3</w:t>
            </w:r>
          </w:p>
        </w:tc>
        <w:tc>
          <w:tcPr>
            <w:tcW w:w="992"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1506"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Semanal</w:t>
            </w:r>
          </w:p>
        </w:tc>
        <w:tc>
          <w:tcPr>
            <w:tcW w:w="79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Do, ju</w:t>
            </w:r>
          </w:p>
        </w:tc>
        <w:tc>
          <w:tcPr>
            <w:tcW w:w="487"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w:t>
            </w:r>
          </w:p>
        </w:tc>
      </w:tr>
      <w:tr w:rsidR="00A35270" w:rsidRPr="00A35270" w:rsidTr="00A35270">
        <w:trPr>
          <w:trHeight w:val="255"/>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10</w:t>
            </w:r>
          </w:p>
        </w:tc>
        <w:tc>
          <w:tcPr>
            <w:tcW w:w="283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DISTRITO PARAISO</w:t>
            </w:r>
          </w:p>
        </w:tc>
        <w:tc>
          <w:tcPr>
            <w:tcW w:w="1843"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Contenedor 2.25 m3</w:t>
            </w:r>
          </w:p>
        </w:tc>
        <w:tc>
          <w:tcPr>
            <w:tcW w:w="992"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1506"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Semanal</w:t>
            </w:r>
          </w:p>
        </w:tc>
        <w:tc>
          <w:tcPr>
            <w:tcW w:w="79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Lu, Ju,</w:t>
            </w:r>
          </w:p>
        </w:tc>
        <w:tc>
          <w:tcPr>
            <w:tcW w:w="487"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w:t>
            </w:r>
          </w:p>
        </w:tc>
      </w:tr>
      <w:tr w:rsidR="00A35270" w:rsidRPr="00A35270" w:rsidTr="00A35270">
        <w:trPr>
          <w:trHeight w:val="255"/>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11</w:t>
            </w:r>
          </w:p>
        </w:tc>
        <w:tc>
          <w:tcPr>
            <w:tcW w:w="283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PLANTA ROSARITO 1.5</w:t>
            </w:r>
          </w:p>
        </w:tc>
        <w:tc>
          <w:tcPr>
            <w:tcW w:w="1843"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Contenedor 1.5 m3</w:t>
            </w:r>
          </w:p>
        </w:tc>
        <w:tc>
          <w:tcPr>
            <w:tcW w:w="992"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1506"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Semanal</w:t>
            </w:r>
          </w:p>
        </w:tc>
        <w:tc>
          <w:tcPr>
            <w:tcW w:w="79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proofErr w:type="spellStart"/>
            <w:r w:rsidRPr="00A35270">
              <w:rPr>
                <w:rFonts w:ascii="Arial Narrow" w:eastAsia="Times New Roman" w:hAnsi="Arial Narrow" w:cs="Calibri"/>
                <w:color w:val="000000"/>
                <w:lang w:eastAsia="es-MX"/>
              </w:rPr>
              <w:t>Ma</w:t>
            </w:r>
            <w:proofErr w:type="spellEnd"/>
          </w:p>
        </w:tc>
        <w:tc>
          <w:tcPr>
            <w:tcW w:w="487"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r>
      <w:tr w:rsidR="00A35270" w:rsidRPr="00A35270" w:rsidTr="00A35270">
        <w:trPr>
          <w:trHeight w:val="255"/>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12</w:t>
            </w:r>
          </w:p>
        </w:tc>
        <w:tc>
          <w:tcPr>
            <w:tcW w:w="283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DISTRITO ROSARITO</w:t>
            </w:r>
          </w:p>
        </w:tc>
        <w:tc>
          <w:tcPr>
            <w:tcW w:w="1843"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Contenedor 2.25 m3</w:t>
            </w:r>
          </w:p>
        </w:tc>
        <w:tc>
          <w:tcPr>
            <w:tcW w:w="992"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1506"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Semanal</w:t>
            </w:r>
          </w:p>
        </w:tc>
        <w:tc>
          <w:tcPr>
            <w:tcW w:w="79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Lu, Ju,</w:t>
            </w:r>
          </w:p>
        </w:tc>
        <w:tc>
          <w:tcPr>
            <w:tcW w:w="487"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w:t>
            </w:r>
          </w:p>
        </w:tc>
      </w:tr>
      <w:tr w:rsidR="00A35270" w:rsidRPr="00A35270" w:rsidTr="00A35270">
        <w:trPr>
          <w:trHeight w:val="255"/>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13</w:t>
            </w:r>
          </w:p>
        </w:tc>
        <w:tc>
          <w:tcPr>
            <w:tcW w:w="283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 xml:space="preserve">PLANTA MONTE DE LOS </w:t>
            </w:r>
            <w:r w:rsidRPr="00A35270">
              <w:rPr>
                <w:rFonts w:ascii="Arial Narrow" w:eastAsia="Times New Roman" w:hAnsi="Arial Narrow" w:cs="Calibri"/>
                <w:color w:val="000000"/>
                <w:lang w:eastAsia="es-MX"/>
              </w:rPr>
              <w:lastRenderedPageBreak/>
              <w:t>OLIVOS</w:t>
            </w:r>
          </w:p>
        </w:tc>
        <w:tc>
          <w:tcPr>
            <w:tcW w:w="1843"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lastRenderedPageBreak/>
              <w:t>Contenedor 1.5 m3</w:t>
            </w:r>
          </w:p>
        </w:tc>
        <w:tc>
          <w:tcPr>
            <w:tcW w:w="992"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1506"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Semanal</w:t>
            </w:r>
          </w:p>
        </w:tc>
        <w:tc>
          <w:tcPr>
            <w:tcW w:w="79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Ju,</w:t>
            </w:r>
          </w:p>
        </w:tc>
        <w:tc>
          <w:tcPr>
            <w:tcW w:w="487"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r>
      <w:tr w:rsidR="00A35270" w:rsidRPr="00A35270" w:rsidTr="00A35270">
        <w:trPr>
          <w:trHeight w:val="255"/>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lastRenderedPageBreak/>
              <w:t>14</w:t>
            </w:r>
          </w:p>
        </w:tc>
        <w:tc>
          <w:tcPr>
            <w:tcW w:w="283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DISTRITO INDEPENDENCIA 2.25</w:t>
            </w:r>
          </w:p>
        </w:tc>
        <w:tc>
          <w:tcPr>
            <w:tcW w:w="1843"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Contenedor 1.5 m3</w:t>
            </w:r>
          </w:p>
        </w:tc>
        <w:tc>
          <w:tcPr>
            <w:tcW w:w="992"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1506"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Semanal</w:t>
            </w:r>
          </w:p>
        </w:tc>
        <w:tc>
          <w:tcPr>
            <w:tcW w:w="79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proofErr w:type="spellStart"/>
            <w:r w:rsidRPr="00A35270">
              <w:rPr>
                <w:rFonts w:ascii="Arial Narrow" w:eastAsia="Times New Roman" w:hAnsi="Arial Narrow" w:cs="Calibri"/>
                <w:color w:val="000000"/>
                <w:lang w:eastAsia="es-MX"/>
              </w:rPr>
              <w:t>Ma</w:t>
            </w:r>
            <w:proofErr w:type="spellEnd"/>
            <w:r w:rsidRPr="00A35270">
              <w:rPr>
                <w:rFonts w:ascii="Arial Narrow" w:eastAsia="Times New Roman" w:hAnsi="Arial Narrow" w:cs="Calibri"/>
                <w:color w:val="000000"/>
                <w:lang w:eastAsia="es-MX"/>
              </w:rPr>
              <w:t>, Ju,</w:t>
            </w:r>
          </w:p>
        </w:tc>
        <w:tc>
          <w:tcPr>
            <w:tcW w:w="487"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w:t>
            </w:r>
          </w:p>
        </w:tc>
      </w:tr>
      <w:tr w:rsidR="00A35270" w:rsidRPr="00A35270" w:rsidTr="00A35270">
        <w:trPr>
          <w:trHeight w:val="255"/>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15</w:t>
            </w:r>
          </w:p>
        </w:tc>
        <w:tc>
          <w:tcPr>
            <w:tcW w:w="283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CENTRO RECREATIVO</w:t>
            </w:r>
          </w:p>
        </w:tc>
        <w:tc>
          <w:tcPr>
            <w:tcW w:w="1843"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Contenedor 1.5 m3</w:t>
            </w:r>
          </w:p>
        </w:tc>
        <w:tc>
          <w:tcPr>
            <w:tcW w:w="992"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1506"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Semanal</w:t>
            </w:r>
          </w:p>
        </w:tc>
        <w:tc>
          <w:tcPr>
            <w:tcW w:w="79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Mi, Do,</w:t>
            </w:r>
          </w:p>
        </w:tc>
        <w:tc>
          <w:tcPr>
            <w:tcW w:w="487"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w:t>
            </w:r>
          </w:p>
        </w:tc>
      </w:tr>
      <w:tr w:rsidR="00A35270" w:rsidRPr="00A35270" w:rsidTr="00A35270">
        <w:trPr>
          <w:trHeight w:val="255"/>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16</w:t>
            </w:r>
          </w:p>
        </w:tc>
        <w:tc>
          <w:tcPr>
            <w:tcW w:w="283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PLANTA SANTA FE 1.5</w:t>
            </w:r>
          </w:p>
        </w:tc>
        <w:tc>
          <w:tcPr>
            <w:tcW w:w="1843"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Contenedor 1.5 m3</w:t>
            </w:r>
          </w:p>
        </w:tc>
        <w:tc>
          <w:tcPr>
            <w:tcW w:w="992"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1506"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Semanal</w:t>
            </w:r>
          </w:p>
        </w:tc>
        <w:tc>
          <w:tcPr>
            <w:tcW w:w="79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Ju</w:t>
            </w:r>
          </w:p>
        </w:tc>
        <w:tc>
          <w:tcPr>
            <w:tcW w:w="487"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r>
      <w:tr w:rsidR="00A35270" w:rsidRPr="00A35270" w:rsidTr="00A35270">
        <w:trPr>
          <w:trHeight w:val="255"/>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17</w:t>
            </w:r>
          </w:p>
        </w:tc>
        <w:tc>
          <w:tcPr>
            <w:tcW w:w="283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PLANTA VALLE DE SAN P.</w:t>
            </w:r>
          </w:p>
        </w:tc>
        <w:tc>
          <w:tcPr>
            <w:tcW w:w="1843"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Contenedor 1.5 m3</w:t>
            </w:r>
          </w:p>
        </w:tc>
        <w:tc>
          <w:tcPr>
            <w:tcW w:w="992"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1506"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Semanal</w:t>
            </w:r>
          </w:p>
        </w:tc>
        <w:tc>
          <w:tcPr>
            <w:tcW w:w="79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MI</w:t>
            </w:r>
          </w:p>
        </w:tc>
        <w:tc>
          <w:tcPr>
            <w:tcW w:w="487"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r>
      <w:tr w:rsidR="00A35270" w:rsidRPr="00A35270" w:rsidTr="00A35270">
        <w:trPr>
          <w:trHeight w:val="255"/>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18</w:t>
            </w:r>
          </w:p>
        </w:tc>
        <w:tc>
          <w:tcPr>
            <w:tcW w:w="283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PLANTA DE BOMBEO 3 (MATADERO) 3m3</w:t>
            </w:r>
          </w:p>
        </w:tc>
        <w:tc>
          <w:tcPr>
            <w:tcW w:w="1843"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Contenedor 3 m3</w:t>
            </w:r>
          </w:p>
        </w:tc>
        <w:tc>
          <w:tcPr>
            <w:tcW w:w="992"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1506"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Semanal</w:t>
            </w:r>
          </w:p>
        </w:tc>
        <w:tc>
          <w:tcPr>
            <w:tcW w:w="79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Mi,</w:t>
            </w:r>
          </w:p>
        </w:tc>
        <w:tc>
          <w:tcPr>
            <w:tcW w:w="487"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r>
      <w:tr w:rsidR="00A35270" w:rsidRPr="00A35270" w:rsidTr="00A35270">
        <w:trPr>
          <w:trHeight w:val="255"/>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19</w:t>
            </w:r>
          </w:p>
        </w:tc>
        <w:tc>
          <w:tcPr>
            <w:tcW w:w="283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PLANTA LAS MARAVILLAS (PTAR)</w:t>
            </w:r>
          </w:p>
        </w:tc>
        <w:tc>
          <w:tcPr>
            <w:tcW w:w="1843"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Contenedor 1.5 m3</w:t>
            </w:r>
          </w:p>
        </w:tc>
        <w:tc>
          <w:tcPr>
            <w:tcW w:w="992"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1506"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Semanal</w:t>
            </w:r>
          </w:p>
        </w:tc>
        <w:tc>
          <w:tcPr>
            <w:tcW w:w="79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Vi,</w:t>
            </w:r>
          </w:p>
        </w:tc>
        <w:tc>
          <w:tcPr>
            <w:tcW w:w="487"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w:t>
            </w:r>
          </w:p>
        </w:tc>
      </w:tr>
      <w:tr w:rsidR="00A35270" w:rsidRPr="00A35270" w:rsidTr="00A35270">
        <w:trPr>
          <w:trHeight w:val="255"/>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20</w:t>
            </w:r>
          </w:p>
        </w:tc>
        <w:tc>
          <w:tcPr>
            <w:tcW w:w="283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DISTRITO REFORMA 2.25</w:t>
            </w:r>
          </w:p>
        </w:tc>
        <w:tc>
          <w:tcPr>
            <w:tcW w:w="1843"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Contenedor 2.25 m3</w:t>
            </w:r>
          </w:p>
        </w:tc>
        <w:tc>
          <w:tcPr>
            <w:tcW w:w="992"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1506"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Semanal</w:t>
            </w:r>
          </w:p>
        </w:tc>
        <w:tc>
          <w:tcPr>
            <w:tcW w:w="79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proofErr w:type="spellStart"/>
            <w:r w:rsidRPr="00A35270">
              <w:rPr>
                <w:rFonts w:ascii="Arial Narrow" w:eastAsia="Times New Roman" w:hAnsi="Arial Narrow" w:cs="Calibri"/>
                <w:color w:val="000000"/>
                <w:lang w:eastAsia="es-MX"/>
              </w:rPr>
              <w:t>Ma</w:t>
            </w:r>
            <w:proofErr w:type="spellEnd"/>
            <w:r w:rsidRPr="00A35270">
              <w:rPr>
                <w:rFonts w:ascii="Arial Narrow" w:eastAsia="Times New Roman" w:hAnsi="Arial Narrow" w:cs="Calibri"/>
                <w:color w:val="000000"/>
                <w:lang w:eastAsia="es-MX"/>
              </w:rPr>
              <w:t xml:space="preserve">, </w:t>
            </w:r>
            <w:proofErr w:type="spellStart"/>
            <w:r w:rsidRPr="00A35270">
              <w:rPr>
                <w:rFonts w:ascii="Arial Narrow" w:eastAsia="Times New Roman" w:hAnsi="Arial Narrow" w:cs="Calibri"/>
                <w:color w:val="000000"/>
                <w:lang w:eastAsia="es-MX"/>
              </w:rPr>
              <w:t>Sa</w:t>
            </w:r>
            <w:proofErr w:type="spellEnd"/>
            <w:r w:rsidRPr="00A35270">
              <w:rPr>
                <w:rFonts w:ascii="Arial Narrow" w:eastAsia="Times New Roman" w:hAnsi="Arial Narrow" w:cs="Calibri"/>
                <w:color w:val="000000"/>
                <w:lang w:eastAsia="es-MX"/>
              </w:rPr>
              <w:t>.</w:t>
            </w:r>
          </w:p>
        </w:tc>
        <w:tc>
          <w:tcPr>
            <w:tcW w:w="487"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w:t>
            </w:r>
          </w:p>
        </w:tc>
      </w:tr>
      <w:tr w:rsidR="00A35270" w:rsidRPr="00A35270" w:rsidTr="00A35270">
        <w:trPr>
          <w:trHeight w:val="255"/>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21</w:t>
            </w:r>
          </w:p>
        </w:tc>
        <w:tc>
          <w:tcPr>
            <w:tcW w:w="283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MICROMEDICION 2.25</w:t>
            </w:r>
          </w:p>
        </w:tc>
        <w:tc>
          <w:tcPr>
            <w:tcW w:w="1843"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Contenedor 2.25 m3</w:t>
            </w:r>
          </w:p>
        </w:tc>
        <w:tc>
          <w:tcPr>
            <w:tcW w:w="992"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1506"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Semanal</w:t>
            </w:r>
          </w:p>
        </w:tc>
        <w:tc>
          <w:tcPr>
            <w:tcW w:w="79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proofErr w:type="spellStart"/>
            <w:r w:rsidRPr="00A35270">
              <w:rPr>
                <w:rFonts w:ascii="Arial Narrow" w:eastAsia="Times New Roman" w:hAnsi="Arial Narrow" w:cs="Calibri"/>
                <w:color w:val="000000"/>
                <w:lang w:eastAsia="es-MX"/>
              </w:rPr>
              <w:t>Sa</w:t>
            </w:r>
            <w:proofErr w:type="spellEnd"/>
            <w:r w:rsidRPr="00A35270">
              <w:rPr>
                <w:rFonts w:ascii="Arial Narrow" w:eastAsia="Times New Roman" w:hAnsi="Arial Narrow" w:cs="Calibri"/>
                <w:color w:val="000000"/>
                <w:lang w:eastAsia="es-MX"/>
              </w:rPr>
              <w:t>,</w:t>
            </w:r>
          </w:p>
        </w:tc>
        <w:tc>
          <w:tcPr>
            <w:tcW w:w="487"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r>
      <w:tr w:rsidR="00A35270" w:rsidRPr="00A35270" w:rsidTr="00A35270">
        <w:trPr>
          <w:trHeight w:val="255"/>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22</w:t>
            </w:r>
          </w:p>
        </w:tc>
        <w:tc>
          <w:tcPr>
            <w:tcW w:w="283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DISTRITO FLORIDO</w:t>
            </w:r>
          </w:p>
        </w:tc>
        <w:tc>
          <w:tcPr>
            <w:tcW w:w="1843"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Contenedor 2.25 m3</w:t>
            </w:r>
          </w:p>
        </w:tc>
        <w:tc>
          <w:tcPr>
            <w:tcW w:w="992"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1506"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Semanal</w:t>
            </w:r>
          </w:p>
        </w:tc>
        <w:tc>
          <w:tcPr>
            <w:tcW w:w="79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proofErr w:type="spellStart"/>
            <w:r w:rsidRPr="00A35270">
              <w:rPr>
                <w:rFonts w:ascii="Arial Narrow" w:eastAsia="Times New Roman" w:hAnsi="Arial Narrow" w:cs="Calibri"/>
                <w:color w:val="000000"/>
                <w:lang w:eastAsia="es-MX"/>
              </w:rPr>
              <w:t>Ma</w:t>
            </w:r>
            <w:proofErr w:type="spellEnd"/>
            <w:r w:rsidRPr="00A35270">
              <w:rPr>
                <w:rFonts w:ascii="Arial Narrow" w:eastAsia="Times New Roman" w:hAnsi="Arial Narrow" w:cs="Calibri"/>
                <w:color w:val="000000"/>
                <w:lang w:eastAsia="es-MX"/>
              </w:rPr>
              <w:t>, Ju,</w:t>
            </w:r>
          </w:p>
        </w:tc>
        <w:tc>
          <w:tcPr>
            <w:tcW w:w="487"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w:t>
            </w:r>
          </w:p>
        </w:tc>
      </w:tr>
      <w:tr w:rsidR="00A35270" w:rsidRPr="00A35270" w:rsidTr="00A35270">
        <w:trPr>
          <w:trHeight w:val="255"/>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23</w:t>
            </w:r>
          </w:p>
        </w:tc>
        <w:tc>
          <w:tcPr>
            <w:tcW w:w="283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PUNTA BANDERA</w:t>
            </w:r>
          </w:p>
        </w:tc>
        <w:tc>
          <w:tcPr>
            <w:tcW w:w="1843"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Contenedor 3 m3</w:t>
            </w:r>
          </w:p>
        </w:tc>
        <w:tc>
          <w:tcPr>
            <w:tcW w:w="992"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1506"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Semanal</w:t>
            </w:r>
          </w:p>
        </w:tc>
        <w:tc>
          <w:tcPr>
            <w:tcW w:w="79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Ju,</w:t>
            </w:r>
          </w:p>
        </w:tc>
        <w:tc>
          <w:tcPr>
            <w:tcW w:w="487"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r>
      <w:tr w:rsidR="00A35270" w:rsidRPr="00A35270" w:rsidTr="00A35270">
        <w:trPr>
          <w:trHeight w:val="255"/>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24</w:t>
            </w:r>
          </w:p>
        </w:tc>
        <w:tc>
          <w:tcPr>
            <w:tcW w:w="283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PLANTA PORTICO DE SAN ANTONIO</w:t>
            </w:r>
          </w:p>
        </w:tc>
        <w:tc>
          <w:tcPr>
            <w:tcW w:w="1843"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Contenedor 1.5 m3</w:t>
            </w:r>
          </w:p>
        </w:tc>
        <w:tc>
          <w:tcPr>
            <w:tcW w:w="992"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1506"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Semanal</w:t>
            </w:r>
          </w:p>
        </w:tc>
        <w:tc>
          <w:tcPr>
            <w:tcW w:w="79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Vi,</w:t>
            </w:r>
          </w:p>
        </w:tc>
        <w:tc>
          <w:tcPr>
            <w:tcW w:w="487"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r>
      <w:tr w:rsidR="00A35270" w:rsidRPr="00A35270" w:rsidTr="00A35270">
        <w:trPr>
          <w:trHeight w:val="255"/>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25</w:t>
            </w:r>
          </w:p>
        </w:tc>
        <w:tc>
          <w:tcPr>
            <w:tcW w:w="283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PLANTA ALEMAN 1.5</w:t>
            </w:r>
          </w:p>
        </w:tc>
        <w:tc>
          <w:tcPr>
            <w:tcW w:w="1843"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Contenedor 1.5 m3</w:t>
            </w:r>
          </w:p>
        </w:tc>
        <w:tc>
          <w:tcPr>
            <w:tcW w:w="992"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1506"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Semanal</w:t>
            </w:r>
          </w:p>
        </w:tc>
        <w:tc>
          <w:tcPr>
            <w:tcW w:w="79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Mi</w:t>
            </w:r>
          </w:p>
        </w:tc>
        <w:tc>
          <w:tcPr>
            <w:tcW w:w="487"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r>
      <w:tr w:rsidR="00A35270" w:rsidRPr="00A35270" w:rsidTr="00A35270">
        <w:trPr>
          <w:trHeight w:val="255"/>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26</w:t>
            </w:r>
          </w:p>
        </w:tc>
        <w:tc>
          <w:tcPr>
            <w:tcW w:w="283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PLANTA ROSARITO NORTE PTAR</w:t>
            </w:r>
          </w:p>
        </w:tc>
        <w:tc>
          <w:tcPr>
            <w:tcW w:w="1843"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Contenedor 1.5 m3</w:t>
            </w:r>
          </w:p>
        </w:tc>
        <w:tc>
          <w:tcPr>
            <w:tcW w:w="992"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1506"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Semanal</w:t>
            </w:r>
          </w:p>
        </w:tc>
        <w:tc>
          <w:tcPr>
            <w:tcW w:w="79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proofErr w:type="spellStart"/>
            <w:r w:rsidRPr="00A35270">
              <w:rPr>
                <w:rFonts w:ascii="Arial Narrow" w:eastAsia="Times New Roman" w:hAnsi="Arial Narrow" w:cs="Calibri"/>
                <w:color w:val="000000"/>
                <w:lang w:eastAsia="es-MX"/>
              </w:rPr>
              <w:t>Sa</w:t>
            </w:r>
            <w:proofErr w:type="spellEnd"/>
            <w:r w:rsidRPr="00A35270">
              <w:rPr>
                <w:rFonts w:ascii="Arial Narrow" w:eastAsia="Times New Roman" w:hAnsi="Arial Narrow" w:cs="Calibri"/>
                <w:color w:val="000000"/>
                <w:lang w:eastAsia="es-MX"/>
              </w:rPr>
              <w:t>,</w:t>
            </w:r>
          </w:p>
        </w:tc>
        <w:tc>
          <w:tcPr>
            <w:tcW w:w="487"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r>
      <w:tr w:rsidR="00A35270" w:rsidRPr="00A35270" w:rsidTr="00A35270">
        <w:trPr>
          <w:trHeight w:val="255"/>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27</w:t>
            </w:r>
          </w:p>
        </w:tc>
        <w:tc>
          <w:tcPr>
            <w:tcW w:w="283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CARCAMO LAURELES</w:t>
            </w:r>
          </w:p>
        </w:tc>
        <w:tc>
          <w:tcPr>
            <w:tcW w:w="1843"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Contenedor 1.5 m3</w:t>
            </w:r>
          </w:p>
        </w:tc>
        <w:tc>
          <w:tcPr>
            <w:tcW w:w="992"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1506"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Semanal</w:t>
            </w:r>
          </w:p>
        </w:tc>
        <w:tc>
          <w:tcPr>
            <w:tcW w:w="79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Mi,</w:t>
            </w:r>
          </w:p>
        </w:tc>
        <w:tc>
          <w:tcPr>
            <w:tcW w:w="487"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r>
      <w:tr w:rsidR="00A35270" w:rsidRPr="00A35270" w:rsidTr="00A35270">
        <w:trPr>
          <w:trHeight w:val="255"/>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28</w:t>
            </w:r>
          </w:p>
        </w:tc>
        <w:tc>
          <w:tcPr>
            <w:tcW w:w="283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PLANTA DE BOMBEO PB7</w:t>
            </w:r>
          </w:p>
        </w:tc>
        <w:tc>
          <w:tcPr>
            <w:tcW w:w="1843"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Contenedor 1.5 m3</w:t>
            </w:r>
          </w:p>
        </w:tc>
        <w:tc>
          <w:tcPr>
            <w:tcW w:w="992"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1506"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Semanal</w:t>
            </w:r>
          </w:p>
        </w:tc>
        <w:tc>
          <w:tcPr>
            <w:tcW w:w="79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 xml:space="preserve">Do,    </w:t>
            </w:r>
          </w:p>
        </w:tc>
        <w:tc>
          <w:tcPr>
            <w:tcW w:w="487"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r>
      <w:tr w:rsidR="00A35270" w:rsidRPr="00A35270" w:rsidTr="00A35270">
        <w:trPr>
          <w:trHeight w:val="255"/>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29</w:t>
            </w:r>
          </w:p>
        </w:tc>
        <w:tc>
          <w:tcPr>
            <w:tcW w:w="283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C.E.S.P.T. (CARCAMO ROSARITO)</w:t>
            </w:r>
          </w:p>
        </w:tc>
        <w:tc>
          <w:tcPr>
            <w:tcW w:w="1843"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Contenedor 1.5 m3</w:t>
            </w:r>
          </w:p>
        </w:tc>
        <w:tc>
          <w:tcPr>
            <w:tcW w:w="992"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1506"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Semanal</w:t>
            </w:r>
          </w:p>
        </w:tc>
        <w:tc>
          <w:tcPr>
            <w:tcW w:w="79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proofErr w:type="spellStart"/>
            <w:r w:rsidRPr="00A35270">
              <w:rPr>
                <w:rFonts w:ascii="Arial Narrow" w:eastAsia="Times New Roman" w:hAnsi="Arial Narrow" w:cs="Calibri"/>
                <w:color w:val="000000"/>
                <w:lang w:eastAsia="es-MX"/>
              </w:rPr>
              <w:t>Ma</w:t>
            </w:r>
            <w:proofErr w:type="spellEnd"/>
            <w:r w:rsidRPr="00A35270">
              <w:rPr>
                <w:rFonts w:ascii="Arial Narrow" w:eastAsia="Times New Roman" w:hAnsi="Arial Narrow" w:cs="Calibri"/>
                <w:color w:val="000000"/>
                <w:lang w:eastAsia="es-MX"/>
              </w:rPr>
              <w:t>, Ju,</w:t>
            </w:r>
          </w:p>
        </w:tc>
        <w:tc>
          <w:tcPr>
            <w:tcW w:w="487"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w:t>
            </w:r>
          </w:p>
        </w:tc>
      </w:tr>
      <w:tr w:rsidR="00A35270" w:rsidRPr="00A35270" w:rsidTr="00A35270">
        <w:trPr>
          <w:trHeight w:val="255"/>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30</w:t>
            </w:r>
          </w:p>
        </w:tc>
        <w:tc>
          <w:tcPr>
            <w:tcW w:w="283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PLANTA POTABILIZADORA LA PRESA</w:t>
            </w:r>
          </w:p>
        </w:tc>
        <w:tc>
          <w:tcPr>
            <w:tcW w:w="1843"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Tolva 30 m3</w:t>
            </w:r>
          </w:p>
        </w:tc>
        <w:tc>
          <w:tcPr>
            <w:tcW w:w="992"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1506"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Por llamada</w:t>
            </w:r>
          </w:p>
        </w:tc>
        <w:tc>
          <w:tcPr>
            <w:tcW w:w="79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w:t>
            </w:r>
          </w:p>
        </w:tc>
        <w:tc>
          <w:tcPr>
            <w:tcW w:w="487"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w:t>
            </w:r>
          </w:p>
        </w:tc>
      </w:tr>
      <w:tr w:rsidR="00A35270" w:rsidRPr="00A35270" w:rsidTr="00A35270">
        <w:trPr>
          <w:trHeight w:val="255"/>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31</w:t>
            </w:r>
          </w:p>
        </w:tc>
        <w:tc>
          <w:tcPr>
            <w:tcW w:w="283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PLANTA MORELOS</w:t>
            </w:r>
          </w:p>
        </w:tc>
        <w:tc>
          <w:tcPr>
            <w:tcW w:w="1843"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Tolva 30 m3</w:t>
            </w:r>
          </w:p>
        </w:tc>
        <w:tc>
          <w:tcPr>
            <w:tcW w:w="992"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1506"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Por llamada</w:t>
            </w:r>
          </w:p>
        </w:tc>
        <w:tc>
          <w:tcPr>
            <w:tcW w:w="79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w:t>
            </w:r>
          </w:p>
        </w:tc>
        <w:tc>
          <w:tcPr>
            <w:tcW w:w="487"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w:t>
            </w:r>
          </w:p>
        </w:tc>
      </w:tr>
      <w:tr w:rsidR="00A35270" w:rsidRPr="00A35270" w:rsidTr="00A35270">
        <w:trPr>
          <w:trHeight w:val="255"/>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32</w:t>
            </w:r>
          </w:p>
        </w:tc>
        <w:tc>
          <w:tcPr>
            <w:tcW w:w="283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POTABILIZADORA EL FLORIDO (REFUGIO)</w:t>
            </w:r>
          </w:p>
        </w:tc>
        <w:tc>
          <w:tcPr>
            <w:tcW w:w="1843"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ind w:firstLineChars="100" w:firstLine="200"/>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Tolva 30 m3</w:t>
            </w:r>
          </w:p>
        </w:tc>
        <w:tc>
          <w:tcPr>
            <w:tcW w:w="992"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1506"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Por llamada</w:t>
            </w:r>
          </w:p>
        </w:tc>
        <w:tc>
          <w:tcPr>
            <w:tcW w:w="795"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w:t>
            </w:r>
          </w:p>
        </w:tc>
        <w:tc>
          <w:tcPr>
            <w:tcW w:w="487" w:type="dxa"/>
            <w:tcBorders>
              <w:top w:val="nil"/>
              <w:left w:val="nil"/>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w:t>
            </w:r>
          </w:p>
        </w:tc>
      </w:tr>
    </w:tbl>
    <w:p w:rsidR="00A35270" w:rsidRPr="008152FE" w:rsidRDefault="00A35270" w:rsidP="00A35270">
      <w:pPr>
        <w:pStyle w:val="Ttulo"/>
        <w:tabs>
          <w:tab w:val="left" w:pos="360"/>
          <w:tab w:val="left" w:pos="720"/>
          <w:tab w:val="left" w:pos="1080"/>
          <w:tab w:val="left" w:pos="1440"/>
        </w:tabs>
        <w:rPr>
          <w:rFonts w:ascii="Arial Narrow" w:hAnsi="Arial Narrow"/>
          <w:sz w:val="16"/>
          <w:szCs w:val="16"/>
        </w:rPr>
      </w:pPr>
    </w:p>
    <w:p w:rsidR="00A35270" w:rsidRDefault="00A35270" w:rsidP="00A35270">
      <w:pPr>
        <w:pStyle w:val="Ttulo"/>
        <w:tabs>
          <w:tab w:val="left" w:pos="360"/>
          <w:tab w:val="left" w:pos="720"/>
          <w:tab w:val="left" w:pos="1080"/>
          <w:tab w:val="left" w:pos="1440"/>
        </w:tabs>
        <w:jc w:val="left"/>
        <w:rPr>
          <w:rFonts w:ascii="Arial Narrow" w:hAnsi="Arial Narrow"/>
          <w:sz w:val="16"/>
          <w:szCs w:val="16"/>
        </w:rPr>
      </w:pPr>
    </w:p>
    <w:p w:rsidR="00A35270" w:rsidRDefault="00A35270" w:rsidP="00A35270">
      <w:pPr>
        <w:pStyle w:val="Ttulo"/>
        <w:tabs>
          <w:tab w:val="left" w:pos="360"/>
          <w:tab w:val="left" w:pos="720"/>
          <w:tab w:val="left" w:pos="1080"/>
          <w:tab w:val="left" w:pos="1440"/>
        </w:tabs>
        <w:rPr>
          <w:rFonts w:ascii="Arial Narrow" w:hAnsi="Arial Narrow"/>
          <w:sz w:val="16"/>
          <w:szCs w:val="16"/>
        </w:rPr>
      </w:pPr>
    </w:p>
    <w:p w:rsidR="00A35270" w:rsidRPr="00A35270" w:rsidRDefault="00A35270" w:rsidP="00A35270">
      <w:pPr>
        <w:pStyle w:val="Ttulo"/>
        <w:tabs>
          <w:tab w:val="left" w:pos="360"/>
          <w:tab w:val="left" w:pos="720"/>
          <w:tab w:val="left" w:pos="1080"/>
          <w:tab w:val="left" w:pos="1440"/>
        </w:tabs>
        <w:rPr>
          <w:rFonts w:ascii="Arial Narrow" w:hAnsi="Arial Narrow"/>
          <w:sz w:val="24"/>
          <w:szCs w:val="24"/>
        </w:rPr>
      </w:pPr>
      <w:r w:rsidRPr="00A35270">
        <w:rPr>
          <w:rFonts w:ascii="Arial Narrow" w:hAnsi="Arial Narrow"/>
          <w:sz w:val="24"/>
          <w:szCs w:val="24"/>
        </w:rPr>
        <w:t>UBICACIÓN DE LAS INSTALACIONES</w:t>
      </w:r>
    </w:p>
    <w:p w:rsidR="00A35270" w:rsidRDefault="00A35270" w:rsidP="00A35270">
      <w:pPr>
        <w:pStyle w:val="Ttulo"/>
        <w:tabs>
          <w:tab w:val="left" w:pos="360"/>
          <w:tab w:val="left" w:pos="720"/>
          <w:tab w:val="left" w:pos="1080"/>
          <w:tab w:val="left" w:pos="1440"/>
        </w:tabs>
        <w:rPr>
          <w:rFonts w:ascii="Arial Narrow" w:hAnsi="Arial Narrow"/>
          <w:sz w:val="16"/>
          <w:szCs w:val="16"/>
        </w:rPr>
      </w:pPr>
    </w:p>
    <w:tbl>
      <w:tblPr>
        <w:tblW w:w="10257" w:type="dxa"/>
        <w:tblInd w:w="-406" w:type="dxa"/>
        <w:tblCellMar>
          <w:left w:w="70" w:type="dxa"/>
          <w:right w:w="70" w:type="dxa"/>
        </w:tblCellMar>
        <w:tblLook w:val="04A0" w:firstRow="1" w:lastRow="0" w:firstColumn="1" w:lastColumn="0" w:noHBand="0" w:noVBand="1"/>
      </w:tblPr>
      <w:tblGrid>
        <w:gridCol w:w="869"/>
        <w:gridCol w:w="3380"/>
        <w:gridCol w:w="6008"/>
      </w:tblGrid>
      <w:tr w:rsidR="00A35270" w:rsidRPr="00A35270" w:rsidTr="00A35270">
        <w:trPr>
          <w:trHeight w:val="510"/>
        </w:trPr>
        <w:tc>
          <w:tcPr>
            <w:tcW w:w="869" w:type="dxa"/>
            <w:tcBorders>
              <w:top w:val="single" w:sz="4" w:space="0" w:color="auto"/>
              <w:left w:val="single" w:sz="4" w:space="0" w:color="auto"/>
              <w:bottom w:val="single" w:sz="4" w:space="0" w:color="auto"/>
              <w:right w:val="single" w:sz="4" w:space="0" w:color="auto"/>
            </w:tcBorders>
            <w:shd w:val="clear" w:color="000000" w:fill="7030A0"/>
            <w:noWrap/>
            <w:vAlign w:val="center"/>
            <w:hideMark/>
          </w:tcPr>
          <w:p w:rsidR="00A35270" w:rsidRPr="00A35270" w:rsidRDefault="00A35270" w:rsidP="00A35270">
            <w:pPr>
              <w:jc w:val="center"/>
              <w:rPr>
                <w:rFonts w:ascii="Arial Narrow" w:eastAsia="Times New Roman" w:hAnsi="Arial Narrow" w:cs="Calibri"/>
                <w:b/>
                <w:bCs/>
                <w:color w:val="FFFFFF"/>
                <w:lang w:eastAsia="es-MX"/>
              </w:rPr>
            </w:pPr>
            <w:r w:rsidRPr="00A35270">
              <w:rPr>
                <w:rFonts w:ascii="Arial Narrow" w:eastAsia="Times New Roman" w:hAnsi="Arial Narrow" w:cs="Calibri"/>
                <w:b/>
                <w:bCs/>
                <w:color w:val="FFFFFF"/>
                <w:lang w:eastAsia="es-MX"/>
              </w:rPr>
              <w:t>PARTIDA</w:t>
            </w:r>
          </w:p>
        </w:tc>
        <w:tc>
          <w:tcPr>
            <w:tcW w:w="3380" w:type="dxa"/>
            <w:tcBorders>
              <w:top w:val="single" w:sz="4" w:space="0" w:color="auto"/>
              <w:left w:val="nil"/>
              <w:bottom w:val="single" w:sz="4" w:space="0" w:color="auto"/>
              <w:right w:val="single" w:sz="4" w:space="0" w:color="auto"/>
            </w:tcBorders>
            <w:shd w:val="clear" w:color="000000" w:fill="7030A0"/>
            <w:noWrap/>
            <w:vAlign w:val="center"/>
            <w:hideMark/>
          </w:tcPr>
          <w:p w:rsidR="00A35270" w:rsidRPr="00A35270" w:rsidRDefault="00A35270" w:rsidP="00A35270">
            <w:pPr>
              <w:jc w:val="center"/>
              <w:rPr>
                <w:rFonts w:ascii="Arial Narrow" w:eastAsia="Times New Roman" w:hAnsi="Arial Narrow" w:cs="Calibri"/>
                <w:b/>
                <w:bCs/>
                <w:color w:val="FFFFFF"/>
                <w:lang w:eastAsia="es-MX"/>
              </w:rPr>
            </w:pPr>
            <w:r w:rsidRPr="00A35270">
              <w:rPr>
                <w:rFonts w:ascii="Arial Narrow" w:eastAsia="Times New Roman" w:hAnsi="Arial Narrow" w:cs="Calibri"/>
                <w:b/>
                <w:bCs/>
                <w:color w:val="FFFFFF"/>
                <w:lang w:eastAsia="es-MX"/>
              </w:rPr>
              <w:t xml:space="preserve">INSTALACIÓN </w:t>
            </w:r>
          </w:p>
        </w:tc>
        <w:tc>
          <w:tcPr>
            <w:tcW w:w="6008" w:type="dxa"/>
            <w:tcBorders>
              <w:top w:val="single" w:sz="4" w:space="0" w:color="auto"/>
              <w:left w:val="nil"/>
              <w:bottom w:val="single" w:sz="4" w:space="0" w:color="auto"/>
              <w:right w:val="single" w:sz="4" w:space="0" w:color="auto"/>
            </w:tcBorders>
            <w:shd w:val="clear" w:color="000000" w:fill="7030A0"/>
            <w:noWrap/>
            <w:vAlign w:val="center"/>
            <w:hideMark/>
          </w:tcPr>
          <w:p w:rsidR="00A35270" w:rsidRPr="00A35270" w:rsidRDefault="00A35270" w:rsidP="00A35270">
            <w:pPr>
              <w:jc w:val="center"/>
              <w:rPr>
                <w:rFonts w:ascii="Arial Narrow" w:eastAsia="Times New Roman" w:hAnsi="Arial Narrow" w:cs="Calibri"/>
                <w:b/>
                <w:bCs/>
                <w:color w:val="FFFFFF"/>
                <w:lang w:eastAsia="es-MX"/>
              </w:rPr>
            </w:pPr>
            <w:r w:rsidRPr="00A35270">
              <w:rPr>
                <w:rFonts w:ascii="Arial Narrow" w:eastAsia="Times New Roman" w:hAnsi="Arial Narrow" w:cs="Calibri"/>
                <w:b/>
                <w:bCs/>
                <w:color w:val="FFFFFF"/>
                <w:lang w:eastAsia="es-MX"/>
              </w:rPr>
              <w:t>UBICACION</w:t>
            </w:r>
          </w:p>
        </w:tc>
      </w:tr>
      <w:tr w:rsidR="00A35270" w:rsidRPr="00A35270" w:rsidTr="00A35270">
        <w:trPr>
          <w:trHeight w:val="255"/>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3380"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Arial"/>
                <w:color w:val="000000"/>
                <w:lang w:eastAsia="es-MX"/>
              </w:rPr>
              <w:t>OFICINAS CENTRALES</w:t>
            </w:r>
          </w:p>
        </w:tc>
        <w:tc>
          <w:tcPr>
            <w:tcW w:w="6008"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BLVD. FEDERICO BENITEZ # 4057 COL.20 DE NOVIEMBRE</w:t>
            </w:r>
          </w:p>
        </w:tc>
      </w:tr>
      <w:tr w:rsidR="00A35270" w:rsidRPr="00A35270" w:rsidTr="00A35270">
        <w:trPr>
          <w:trHeight w:val="255"/>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w:t>
            </w:r>
          </w:p>
        </w:tc>
        <w:tc>
          <w:tcPr>
            <w:tcW w:w="3380"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Arial"/>
                <w:color w:val="000000"/>
                <w:lang w:eastAsia="es-MX"/>
              </w:rPr>
              <w:t>OFICINAS CENTRALES (BODEGA)</w:t>
            </w:r>
          </w:p>
        </w:tc>
        <w:tc>
          <w:tcPr>
            <w:tcW w:w="6008"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BLVD. FEDERICO BENITEZ # 4057 COL.20 DE NOVIEMBRE</w:t>
            </w:r>
          </w:p>
        </w:tc>
      </w:tr>
      <w:tr w:rsidR="00A35270" w:rsidRPr="00A35270" w:rsidTr="00A35270">
        <w:trPr>
          <w:trHeight w:val="255"/>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3</w:t>
            </w:r>
          </w:p>
        </w:tc>
        <w:tc>
          <w:tcPr>
            <w:tcW w:w="3380"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Arial"/>
                <w:color w:val="000000"/>
                <w:lang w:eastAsia="es-MX"/>
              </w:rPr>
              <w:t xml:space="preserve">PLANTA PB1 </w:t>
            </w:r>
          </w:p>
        </w:tc>
        <w:tc>
          <w:tcPr>
            <w:tcW w:w="6008"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AV. INTERNACIONAL S/N, COL. CASTILLO</w:t>
            </w:r>
          </w:p>
        </w:tc>
      </w:tr>
      <w:tr w:rsidR="00A35270" w:rsidRPr="00A35270" w:rsidTr="00A35270">
        <w:trPr>
          <w:trHeight w:val="255"/>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4</w:t>
            </w:r>
          </w:p>
        </w:tc>
        <w:tc>
          <w:tcPr>
            <w:tcW w:w="3380"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Arial"/>
                <w:color w:val="000000"/>
                <w:lang w:eastAsia="es-MX"/>
              </w:rPr>
              <w:t>PLANTA VILLAS DEL PRADO</w:t>
            </w:r>
          </w:p>
        </w:tc>
        <w:tc>
          <w:tcPr>
            <w:tcW w:w="6008"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GRANADOS 12605,URBI V. DEL PRADO</w:t>
            </w:r>
          </w:p>
        </w:tc>
      </w:tr>
      <w:tr w:rsidR="00A35270" w:rsidRPr="00A35270" w:rsidTr="00A35270">
        <w:trPr>
          <w:trHeight w:val="255"/>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5</w:t>
            </w:r>
          </w:p>
        </w:tc>
        <w:tc>
          <w:tcPr>
            <w:tcW w:w="3380"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Arial"/>
                <w:color w:val="000000"/>
                <w:lang w:eastAsia="es-MX"/>
              </w:rPr>
              <w:t>DISTRITO MATAMOROS</w:t>
            </w:r>
          </w:p>
        </w:tc>
        <w:tc>
          <w:tcPr>
            <w:tcW w:w="6008"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24 RUTA MATAMOROS S/N FRACC. MARIANO MATAMOROS</w:t>
            </w:r>
          </w:p>
        </w:tc>
      </w:tr>
      <w:tr w:rsidR="00A35270" w:rsidRPr="00A35270" w:rsidTr="00A35270">
        <w:trPr>
          <w:trHeight w:val="255"/>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6</w:t>
            </w:r>
          </w:p>
        </w:tc>
        <w:tc>
          <w:tcPr>
            <w:tcW w:w="3380"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Arial"/>
                <w:color w:val="000000"/>
                <w:lang w:eastAsia="es-MX"/>
              </w:rPr>
              <w:t>ALMACEN GENERAL ZONA NORTE</w:t>
            </w:r>
          </w:p>
        </w:tc>
        <w:tc>
          <w:tcPr>
            <w:tcW w:w="6008"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AVE. ¨G¨ Y BAJA CALIFORNIA, ZONA CENTRO.</w:t>
            </w:r>
          </w:p>
        </w:tc>
      </w:tr>
      <w:tr w:rsidR="00A35270" w:rsidRPr="00A35270" w:rsidTr="00A35270">
        <w:trPr>
          <w:trHeight w:val="255"/>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7</w:t>
            </w:r>
          </w:p>
        </w:tc>
        <w:tc>
          <w:tcPr>
            <w:tcW w:w="3380"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Arial"/>
                <w:color w:val="000000"/>
                <w:lang w:eastAsia="es-MX"/>
              </w:rPr>
              <w:t>PLANTA DE BOMBEO PLAYAS</w:t>
            </w:r>
          </w:p>
        </w:tc>
        <w:tc>
          <w:tcPr>
            <w:tcW w:w="6008"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 xml:space="preserve">AV.PARIS Y CALLE LONDRES S/N PLAYAS DE TIJUANA </w:t>
            </w:r>
          </w:p>
        </w:tc>
      </w:tr>
      <w:tr w:rsidR="00A35270" w:rsidRPr="00A35270" w:rsidTr="00A35270">
        <w:trPr>
          <w:trHeight w:val="255"/>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8</w:t>
            </w:r>
          </w:p>
        </w:tc>
        <w:tc>
          <w:tcPr>
            <w:tcW w:w="3380"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Arial"/>
                <w:color w:val="000000"/>
                <w:lang w:eastAsia="es-MX"/>
              </w:rPr>
              <w:t>DISTRITO JUAN OJEDA R.</w:t>
            </w:r>
          </w:p>
        </w:tc>
        <w:tc>
          <w:tcPr>
            <w:tcW w:w="6008"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BLVD. LAZARO CARDENAS Y PUENTE ALAMAR, CENTRAL CAMIONERA S/N</w:t>
            </w:r>
          </w:p>
        </w:tc>
      </w:tr>
      <w:tr w:rsidR="00A35270" w:rsidRPr="00A35270" w:rsidTr="00A35270">
        <w:trPr>
          <w:trHeight w:val="255"/>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9</w:t>
            </w:r>
          </w:p>
        </w:tc>
        <w:tc>
          <w:tcPr>
            <w:tcW w:w="3380"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Arial"/>
                <w:color w:val="000000"/>
                <w:lang w:eastAsia="es-MX"/>
              </w:rPr>
              <w:t>EDIFICIO XR</w:t>
            </w:r>
          </w:p>
        </w:tc>
        <w:tc>
          <w:tcPr>
            <w:tcW w:w="6008"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BLVD. FEDERICO BENITEZ # 4057 COL.20 DE NOVIEMBRE</w:t>
            </w:r>
          </w:p>
        </w:tc>
      </w:tr>
      <w:tr w:rsidR="00A35270" w:rsidRPr="00A35270" w:rsidTr="00A35270">
        <w:trPr>
          <w:trHeight w:val="255"/>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10</w:t>
            </w:r>
          </w:p>
        </w:tc>
        <w:tc>
          <w:tcPr>
            <w:tcW w:w="3380"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Arial"/>
                <w:color w:val="000000"/>
                <w:lang w:eastAsia="es-MX"/>
              </w:rPr>
              <w:t>DISTRITO PARAISO</w:t>
            </w:r>
          </w:p>
        </w:tc>
        <w:tc>
          <w:tcPr>
            <w:tcW w:w="6008"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CALLEJON ESQUINA ALONSO # 8, ESQUINA SANCHO PANZA, LOS ESPAÑOLES</w:t>
            </w:r>
          </w:p>
        </w:tc>
      </w:tr>
      <w:tr w:rsidR="00A35270" w:rsidRPr="00A35270" w:rsidTr="00A35270">
        <w:trPr>
          <w:trHeight w:val="255"/>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11</w:t>
            </w:r>
          </w:p>
        </w:tc>
        <w:tc>
          <w:tcPr>
            <w:tcW w:w="3380"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Arial"/>
                <w:color w:val="000000"/>
                <w:lang w:eastAsia="es-MX"/>
              </w:rPr>
              <w:t>PLANTA ROSARITO 1</w:t>
            </w:r>
          </w:p>
        </w:tc>
        <w:tc>
          <w:tcPr>
            <w:tcW w:w="6008"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CALLE TABASCO S/N COLONIA CONSTITUCION ROSARITO PLAYAS DE ROSARITO</w:t>
            </w:r>
          </w:p>
        </w:tc>
      </w:tr>
      <w:tr w:rsidR="00A35270" w:rsidRPr="00A35270" w:rsidTr="00A35270">
        <w:trPr>
          <w:trHeight w:val="255"/>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lastRenderedPageBreak/>
              <w:t>12</w:t>
            </w:r>
          </w:p>
        </w:tc>
        <w:tc>
          <w:tcPr>
            <w:tcW w:w="3380"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Arial"/>
                <w:color w:val="000000"/>
                <w:lang w:eastAsia="es-MX"/>
              </w:rPr>
              <w:t>DISTRITO ROSARITO</w:t>
            </w:r>
          </w:p>
        </w:tc>
        <w:tc>
          <w:tcPr>
            <w:tcW w:w="6008"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 MELCHOR OCAMPOS/N COL. LEYES DE REFORMA ROSARITO A UNOS METROS DE PEMEX</w:t>
            </w:r>
          </w:p>
        </w:tc>
      </w:tr>
      <w:tr w:rsidR="00A35270" w:rsidRPr="00A35270" w:rsidTr="00A35270">
        <w:trPr>
          <w:trHeight w:val="255"/>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13</w:t>
            </w:r>
          </w:p>
        </w:tc>
        <w:tc>
          <w:tcPr>
            <w:tcW w:w="3380"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Arial"/>
                <w:color w:val="000000"/>
                <w:lang w:eastAsia="es-MX"/>
              </w:rPr>
              <w:t>PLANTA MONTE DE LOS OLIVOS</w:t>
            </w:r>
          </w:p>
        </w:tc>
        <w:tc>
          <w:tcPr>
            <w:tcW w:w="6008"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FRACC. MONTE DE LOS OLIVOS</w:t>
            </w:r>
          </w:p>
        </w:tc>
      </w:tr>
      <w:tr w:rsidR="00A35270" w:rsidRPr="00A35270" w:rsidTr="00A35270">
        <w:trPr>
          <w:trHeight w:val="255"/>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14</w:t>
            </w:r>
          </w:p>
        </w:tc>
        <w:tc>
          <w:tcPr>
            <w:tcW w:w="3380"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Arial"/>
                <w:color w:val="000000"/>
                <w:lang w:eastAsia="es-MX"/>
              </w:rPr>
              <w:t>DISTRITO INDEPENDENCIA</w:t>
            </w:r>
          </w:p>
        </w:tc>
        <w:tc>
          <w:tcPr>
            <w:tcW w:w="6008"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JOSE M.MORELOS #7404 COL.INDEPENDENCIA</w:t>
            </w:r>
          </w:p>
        </w:tc>
      </w:tr>
      <w:tr w:rsidR="00A35270" w:rsidRPr="00A35270" w:rsidTr="00A35270">
        <w:trPr>
          <w:trHeight w:val="255"/>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15</w:t>
            </w:r>
          </w:p>
        </w:tc>
        <w:tc>
          <w:tcPr>
            <w:tcW w:w="3380"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Arial"/>
                <w:color w:val="000000"/>
                <w:lang w:eastAsia="es-MX"/>
              </w:rPr>
              <w:t xml:space="preserve">CENTRO RECREATIVO </w:t>
            </w:r>
          </w:p>
        </w:tc>
        <w:tc>
          <w:tcPr>
            <w:tcW w:w="6008"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222222"/>
                <w:lang w:eastAsia="es-MX"/>
              </w:rPr>
            </w:pPr>
            <w:r w:rsidRPr="00A35270">
              <w:rPr>
                <w:rFonts w:ascii="Arial Narrow" w:eastAsia="Times New Roman" w:hAnsi="Arial Narrow" w:cs="Calibri"/>
                <w:color w:val="222222"/>
                <w:lang w:eastAsia="es-MX"/>
              </w:rPr>
              <w:t>LONDRES 3437, PLAYAS DE TIJUANA,SECC COSTA AZUL</w:t>
            </w:r>
          </w:p>
        </w:tc>
      </w:tr>
      <w:tr w:rsidR="00A35270" w:rsidRPr="00A35270" w:rsidTr="00A35270">
        <w:trPr>
          <w:trHeight w:val="255"/>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16</w:t>
            </w:r>
          </w:p>
        </w:tc>
        <w:tc>
          <w:tcPr>
            <w:tcW w:w="3380"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Arial"/>
                <w:color w:val="000000"/>
                <w:lang w:eastAsia="es-MX"/>
              </w:rPr>
              <w:t>PLANTA SANTA FE</w:t>
            </w:r>
          </w:p>
        </w:tc>
        <w:tc>
          <w:tcPr>
            <w:tcW w:w="6008"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BLVD PASEO SANTA FE S/N FRACC. SANTA FE</w:t>
            </w:r>
          </w:p>
        </w:tc>
      </w:tr>
      <w:tr w:rsidR="00A35270" w:rsidRPr="00A35270" w:rsidTr="00A35270">
        <w:trPr>
          <w:trHeight w:val="255"/>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17</w:t>
            </w:r>
          </w:p>
        </w:tc>
        <w:tc>
          <w:tcPr>
            <w:tcW w:w="3380"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Arial"/>
                <w:color w:val="000000"/>
                <w:lang w:eastAsia="es-MX"/>
              </w:rPr>
              <w:t>PLANTA VALLE DE SAN PEDRO</w:t>
            </w:r>
          </w:p>
        </w:tc>
        <w:tc>
          <w:tcPr>
            <w:tcW w:w="6008"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VALLE DE LAS FLORES S/N VALLE DEL LAS PALMAS VISTA MARINA</w:t>
            </w:r>
          </w:p>
        </w:tc>
      </w:tr>
      <w:tr w:rsidR="00A35270" w:rsidRPr="00A35270" w:rsidTr="00A35270">
        <w:trPr>
          <w:trHeight w:val="255"/>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18</w:t>
            </w:r>
          </w:p>
        </w:tc>
        <w:tc>
          <w:tcPr>
            <w:tcW w:w="3380"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Arial"/>
                <w:color w:val="000000"/>
                <w:lang w:eastAsia="es-MX"/>
              </w:rPr>
              <w:t>PLANTA DE BOMBEO 3 (MATADERO)</w:t>
            </w:r>
          </w:p>
        </w:tc>
        <w:tc>
          <w:tcPr>
            <w:tcW w:w="6008"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PERIFÉRICO Y/O LIBRAMIENTO SUR, S/N COL MANUEL PAREDES</w:t>
            </w:r>
          </w:p>
        </w:tc>
      </w:tr>
      <w:tr w:rsidR="00A35270" w:rsidRPr="00A35270" w:rsidTr="00A35270">
        <w:trPr>
          <w:trHeight w:val="255"/>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19</w:t>
            </w:r>
          </w:p>
        </w:tc>
        <w:tc>
          <w:tcPr>
            <w:tcW w:w="3380"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Arial"/>
                <w:color w:val="000000"/>
                <w:lang w:eastAsia="es-MX"/>
              </w:rPr>
              <w:t>PLANTA LAS MARAVILLAS (PTAR)</w:t>
            </w:r>
          </w:p>
        </w:tc>
        <w:tc>
          <w:tcPr>
            <w:tcW w:w="6008"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PASEO BANDERAS S/N COLONIA RANCHO LAS MARAVILLAS TIJUANA</w:t>
            </w:r>
          </w:p>
        </w:tc>
      </w:tr>
      <w:tr w:rsidR="00A35270" w:rsidRPr="00A35270" w:rsidTr="00A35270">
        <w:trPr>
          <w:trHeight w:val="255"/>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20</w:t>
            </w:r>
          </w:p>
        </w:tc>
        <w:tc>
          <w:tcPr>
            <w:tcW w:w="3380"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Arial"/>
                <w:color w:val="000000"/>
                <w:lang w:eastAsia="es-MX"/>
              </w:rPr>
              <w:t>DISTRITO REFORMA</w:t>
            </w:r>
          </w:p>
        </w:tc>
        <w:tc>
          <w:tcPr>
            <w:tcW w:w="6008"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AV.ACUEDUCTO ESQ. CON PASEO REFORMA, INFONAVIT LATINOS.</w:t>
            </w:r>
          </w:p>
        </w:tc>
      </w:tr>
      <w:tr w:rsidR="00A35270" w:rsidRPr="00A35270" w:rsidTr="00A35270">
        <w:trPr>
          <w:trHeight w:val="255"/>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21</w:t>
            </w:r>
          </w:p>
        </w:tc>
        <w:tc>
          <w:tcPr>
            <w:tcW w:w="3380"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Arial"/>
                <w:color w:val="000000"/>
                <w:lang w:eastAsia="es-MX"/>
              </w:rPr>
              <w:t>MICROMEDICION</w:t>
            </w:r>
          </w:p>
        </w:tc>
        <w:tc>
          <w:tcPr>
            <w:tcW w:w="6008"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BLVD AGUA CALIENTE # 21939 FRACC. PARAISO</w:t>
            </w:r>
          </w:p>
        </w:tc>
      </w:tr>
      <w:tr w:rsidR="00A35270" w:rsidRPr="00A35270" w:rsidTr="00A35270">
        <w:trPr>
          <w:trHeight w:val="255"/>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22</w:t>
            </w:r>
          </w:p>
        </w:tc>
        <w:tc>
          <w:tcPr>
            <w:tcW w:w="3380"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Arial"/>
                <w:color w:val="000000"/>
                <w:lang w:eastAsia="es-MX"/>
              </w:rPr>
              <w:t>DISTRITO FLORIDO</w:t>
            </w:r>
          </w:p>
        </w:tc>
        <w:tc>
          <w:tcPr>
            <w:tcW w:w="6008"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CARRETERA LIBRE TIJUANA-TECATE, EL FLORIDO VIEJO</w:t>
            </w:r>
          </w:p>
        </w:tc>
      </w:tr>
      <w:tr w:rsidR="00A35270" w:rsidRPr="00A35270" w:rsidTr="00A35270">
        <w:trPr>
          <w:trHeight w:val="255"/>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23</w:t>
            </w:r>
          </w:p>
        </w:tc>
        <w:tc>
          <w:tcPr>
            <w:tcW w:w="3380"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Arial"/>
                <w:color w:val="000000"/>
                <w:lang w:eastAsia="es-MX"/>
              </w:rPr>
              <w:t>PUNTA BANDERA</w:t>
            </w:r>
          </w:p>
        </w:tc>
        <w:tc>
          <w:tcPr>
            <w:tcW w:w="6008"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KM 16+500 CARRETERA ESCENICA TIJUANA-ENSENADA PUNTA BANDERA.</w:t>
            </w:r>
          </w:p>
        </w:tc>
      </w:tr>
      <w:tr w:rsidR="00A35270" w:rsidRPr="00A35270" w:rsidTr="00A35270">
        <w:trPr>
          <w:trHeight w:val="255"/>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24</w:t>
            </w:r>
          </w:p>
        </w:tc>
        <w:tc>
          <w:tcPr>
            <w:tcW w:w="3380"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Arial"/>
                <w:color w:val="000000"/>
                <w:lang w:eastAsia="es-MX"/>
              </w:rPr>
              <w:t>PLANTA PORTICO DE SAN ANTONIO</w:t>
            </w:r>
          </w:p>
        </w:tc>
        <w:tc>
          <w:tcPr>
            <w:tcW w:w="6008"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CALLE SUROESTE S/N FRACC. PORTICOS DE SAN ANTONIO</w:t>
            </w:r>
          </w:p>
        </w:tc>
      </w:tr>
      <w:tr w:rsidR="00A35270" w:rsidRPr="00A35270" w:rsidTr="00A35270">
        <w:trPr>
          <w:trHeight w:val="255"/>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25</w:t>
            </w:r>
          </w:p>
        </w:tc>
        <w:tc>
          <w:tcPr>
            <w:tcW w:w="3380"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Arial"/>
                <w:color w:val="000000"/>
                <w:lang w:eastAsia="es-MX"/>
              </w:rPr>
              <w:t>PLANTA ALEMAN</w:t>
            </w:r>
          </w:p>
        </w:tc>
        <w:tc>
          <w:tcPr>
            <w:tcW w:w="6008"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CALLE MAR BALTICO 482, COLINA DEL MEDITERRANEO COL. ALEMAN.</w:t>
            </w:r>
          </w:p>
        </w:tc>
      </w:tr>
      <w:tr w:rsidR="00A35270" w:rsidRPr="00A35270" w:rsidTr="00A35270">
        <w:trPr>
          <w:trHeight w:val="255"/>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26</w:t>
            </w:r>
          </w:p>
        </w:tc>
        <w:tc>
          <w:tcPr>
            <w:tcW w:w="3380"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Arial"/>
                <w:color w:val="000000"/>
                <w:lang w:eastAsia="es-MX"/>
              </w:rPr>
              <w:t>PLANTA ROSARITO NORTE PTAR</w:t>
            </w:r>
          </w:p>
        </w:tc>
        <w:tc>
          <w:tcPr>
            <w:tcW w:w="6008"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PARCELA 26 CALLE REFORMA ROSARITO COL. PLAYAS DE ROSARITO</w:t>
            </w:r>
          </w:p>
        </w:tc>
      </w:tr>
      <w:tr w:rsidR="00A35270" w:rsidRPr="00A35270" w:rsidTr="00A35270">
        <w:trPr>
          <w:trHeight w:val="255"/>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27</w:t>
            </w:r>
          </w:p>
        </w:tc>
        <w:tc>
          <w:tcPr>
            <w:tcW w:w="3380"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Arial"/>
                <w:color w:val="000000"/>
                <w:lang w:eastAsia="es-MX"/>
              </w:rPr>
              <w:t>CARCAMO LAURELES</w:t>
            </w:r>
          </w:p>
        </w:tc>
        <w:tc>
          <w:tcPr>
            <w:tcW w:w="6008"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 xml:space="preserve">JAZMINES Y 18 DE MARZO LOS LAURELES </w:t>
            </w:r>
          </w:p>
        </w:tc>
      </w:tr>
      <w:tr w:rsidR="00A35270" w:rsidRPr="00A35270" w:rsidTr="00A35270">
        <w:trPr>
          <w:trHeight w:val="255"/>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28</w:t>
            </w:r>
          </w:p>
        </w:tc>
        <w:tc>
          <w:tcPr>
            <w:tcW w:w="3380"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Arial"/>
                <w:color w:val="000000"/>
                <w:lang w:eastAsia="es-MX"/>
              </w:rPr>
              <w:t>PLANTA DE BOMBEO PB7</w:t>
            </w:r>
          </w:p>
        </w:tc>
        <w:tc>
          <w:tcPr>
            <w:tcW w:w="6008"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KM21 BLVD. 2000 TIJUANA-ROSARITO</w:t>
            </w:r>
          </w:p>
        </w:tc>
      </w:tr>
      <w:tr w:rsidR="00A35270" w:rsidRPr="00A35270" w:rsidTr="00A35270">
        <w:trPr>
          <w:trHeight w:val="255"/>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29</w:t>
            </w:r>
          </w:p>
        </w:tc>
        <w:tc>
          <w:tcPr>
            <w:tcW w:w="3380"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Arial"/>
                <w:color w:val="000000"/>
                <w:lang w:eastAsia="es-MX"/>
              </w:rPr>
              <w:t>EMISOR ROSARITO 1</w:t>
            </w:r>
          </w:p>
        </w:tc>
        <w:tc>
          <w:tcPr>
            <w:tcW w:w="6008"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CALLE COSTA AZUL # 10, ESQUINA CON REY TABIZON, PLAYAS DE ROSARITO, BAJA CALIFORNIA.</w:t>
            </w:r>
          </w:p>
        </w:tc>
      </w:tr>
      <w:tr w:rsidR="00A35270" w:rsidRPr="00A35270" w:rsidTr="00A35270">
        <w:trPr>
          <w:trHeight w:val="255"/>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30</w:t>
            </w:r>
          </w:p>
        </w:tc>
        <w:tc>
          <w:tcPr>
            <w:tcW w:w="3380"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Arial"/>
                <w:color w:val="000000"/>
                <w:lang w:eastAsia="es-MX"/>
              </w:rPr>
              <w:t>PLANTA POTABILIZADORA LA PRESA</w:t>
            </w:r>
          </w:p>
        </w:tc>
        <w:tc>
          <w:tcPr>
            <w:tcW w:w="6008"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KM 15350 CARRETERA LIBRE TIJUANA-TECATE LA PRESA.</w:t>
            </w:r>
          </w:p>
        </w:tc>
      </w:tr>
      <w:tr w:rsidR="00A35270" w:rsidRPr="00A35270" w:rsidTr="00A35270">
        <w:trPr>
          <w:trHeight w:val="255"/>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31</w:t>
            </w:r>
          </w:p>
        </w:tc>
        <w:tc>
          <w:tcPr>
            <w:tcW w:w="3380"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Arial"/>
                <w:color w:val="000000"/>
                <w:lang w:eastAsia="es-MX"/>
              </w:rPr>
              <w:t>PLANTA MORELOS</w:t>
            </w:r>
          </w:p>
        </w:tc>
        <w:tc>
          <w:tcPr>
            <w:tcW w:w="6008"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RAMPA MORELOS S/N, COL. MORELOS.</w:t>
            </w:r>
          </w:p>
        </w:tc>
      </w:tr>
      <w:tr w:rsidR="00A35270" w:rsidRPr="00A35270" w:rsidTr="00A35270">
        <w:trPr>
          <w:trHeight w:val="255"/>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32</w:t>
            </w:r>
          </w:p>
        </w:tc>
        <w:tc>
          <w:tcPr>
            <w:tcW w:w="3380"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Arial"/>
                <w:color w:val="000000"/>
                <w:lang w:eastAsia="es-MX"/>
              </w:rPr>
              <w:t>POTABILIZADORA EL FLORIDO (REFUGIO)</w:t>
            </w:r>
          </w:p>
        </w:tc>
        <w:tc>
          <w:tcPr>
            <w:tcW w:w="6008"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CARRETERA LIBRE TIJUANA-TECATE, EL FLORIDO VIEJO</w:t>
            </w:r>
          </w:p>
        </w:tc>
      </w:tr>
    </w:tbl>
    <w:p w:rsidR="00A35270" w:rsidRDefault="00A35270" w:rsidP="00A35270">
      <w:pPr>
        <w:pStyle w:val="Ttulo"/>
        <w:tabs>
          <w:tab w:val="left" w:pos="360"/>
          <w:tab w:val="left" w:pos="720"/>
          <w:tab w:val="left" w:pos="1080"/>
          <w:tab w:val="left" w:pos="1440"/>
        </w:tabs>
        <w:rPr>
          <w:rFonts w:ascii="Arial Narrow" w:hAnsi="Arial Narrow"/>
          <w:sz w:val="16"/>
          <w:szCs w:val="16"/>
        </w:rPr>
      </w:pPr>
    </w:p>
    <w:p w:rsidR="00A35270" w:rsidRPr="00A35270" w:rsidRDefault="00A35270" w:rsidP="00A35270">
      <w:pPr>
        <w:pStyle w:val="Ttulo"/>
        <w:tabs>
          <w:tab w:val="left" w:pos="360"/>
          <w:tab w:val="left" w:pos="720"/>
          <w:tab w:val="left" w:pos="1080"/>
          <w:tab w:val="left" w:pos="1440"/>
        </w:tabs>
        <w:rPr>
          <w:rFonts w:ascii="Arial Narrow" w:hAnsi="Arial Narrow"/>
          <w:sz w:val="24"/>
          <w:szCs w:val="24"/>
        </w:rPr>
      </w:pPr>
    </w:p>
    <w:p w:rsidR="00A35270" w:rsidRPr="00A35270" w:rsidRDefault="00A35270" w:rsidP="00A35270">
      <w:pPr>
        <w:pStyle w:val="Ttulo"/>
        <w:tabs>
          <w:tab w:val="left" w:pos="360"/>
          <w:tab w:val="left" w:pos="720"/>
          <w:tab w:val="left" w:pos="1080"/>
          <w:tab w:val="left" w:pos="1440"/>
        </w:tabs>
        <w:jc w:val="both"/>
        <w:rPr>
          <w:rFonts w:ascii="Arial Narrow" w:hAnsi="Arial Narrow"/>
          <w:sz w:val="22"/>
          <w:szCs w:val="22"/>
        </w:rPr>
      </w:pPr>
      <w:r w:rsidRPr="00A35270">
        <w:rPr>
          <w:rFonts w:ascii="Arial Narrow" w:hAnsi="Arial Narrow"/>
          <w:sz w:val="22"/>
          <w:szCs w:val="22"/>
        </w:rPr>
        <w:t xml:space="preserve">1.- EL PRESTADOR DE SERVICIOS DEBERÁ RECOLECTAR LA BASURA EN LOS PUNTOS INDICADOS, DE MANERA </w:t>
      </w:r>
      <w:r w:rsidRPr="00A35270">
        <w:rPr>
          <w:rFonts w:ascii="Arial Narrow" w:hAnsi="Arial Narrow"/>
          <w:sz w:val="22"/>
          <w:szCs w:val="22"/>
          <w:u w:val="single"/>
        </w:rPr>
        <w:t>MINIMA</w:t>
      </w:r>
      <w:r w:rsidRPr="00A35270">
        <w:rPr>
          <w:rFonts w:ascii="Arial Narrow" w:hAnsi="Arial Narrow"/>
          <w:sz w:val="22"/>
          <w:szCs w:val="22"/>
        </w:rPr>
        <w:t xml:space="preserve"> UNA VEZ POR SEMANA, ES DECIR, DICHA CANTIDAD PODRÍA AUMENTAR SEGÚN NECESIDAD DEL ORGANISMO.</w:t>
      </w:r>
    </w:p>
    <w:p w:rsidR="00A35270" w:rsidRPr="00A35270" w:rsidRDefault="00A35270" w:rsidP="00A35270">
      <w:pPr>
        <w:pStyle w:val="Ttulo"/>
        <w:tabs>
          <w:tab w:val="left" w:pos="360"/>
          <w:tab w:val="left" w:pos="720"/>
          <w:tab w:val="left" w:pos="1080"/>
          <w:tab w:val="left" w:pos="1440"/>
        </w:tabs>
        <w:jc w:val="both"/>
        <w:rPr>
          <w:rFonts w:ascii="Arial Narrow" w:hAnsi="Arial Narrow"/>
          <w:sz w:val="22"/>
          <w:szCs w:val="22"/>
        </w:rPr>
      </w:pPr>
    </w:p>
    <w:p w:rsidR="00A35270" w:rsidRPr="00A35270" w:rsidRDefault="00A35270" w:rsidP="00A35270">
      <w:pPr>
        <w:pStyle w:val="Ttulo"/>
        <w:tabs>
          <w:tab w:val="left" w:pos="360"/>
          <w:tab w:val="left" w:pos="720"/>
          <w:tab w:val="left" w:pos="1080"/>
          <w:tab w:val="left" w:pos="1440"/>
        </w:tabs>
        <w:jc w:val="both"/>
        <w:rPr>
          <w:rFonts w:ascii="Ebrima" w:hAnsi="Ebrima"/>
          <w:sz w:val="22"/>
          <w:szCs w:val="22"/>
        </w:rPr>
      </w:pPr>
      <w:r w:rsidRPr="00A35270">
        <w:rPr>
          <w:rFonts w:ascii="Arial Narrow" w:hAnsi="Arial Narrow"/>
          <w:sz w:val="22"/>
          <w:szCs w:val="22"/>
        </w:rPr>
        <w:t>2.- DE LA PARTIDA 1 A LA PARTIDA 30, EL DÍA QUE SE PRESTARÁ EL SERVICIO SERÁ EL INDICADO EN EL PRESENTE ANEXO, DE LO CONTRARIO, SE APLICARÁ UNA SANCIÓN EQUIVALENTE AL 1 % SOBRE EL COSTO TOTAL DEL SERVICIO NO PRESTADO.</w:t>
      </w:r>
    </w:p>
    <w:p w:rsidR="00A35270" w:rsidRPr="00A35270" w:rsidRDefault="00A35270" w:rsidP="00A35270">
      <w:pPr>
        <w:pStyle w:val="Ttulo"/>
        <w:tabs>
          <w:tab w:val="left" w:pos="360"/>
          <w:tab w:val="left" w:pos="720"/>
          <w:tab w:val="left" w:pos="1080"/>
          <w:tab w:val="left" w:pos="1440"/>
        </w:tabs>
        <w:jc w:val="both"/>
        <w:rPr>
          <w:rFonts w:ascii="Arial Narrow" w:hAnsi="Arial Narrow"/>
          <w:sz w:val="22"/>
          <w:szCs w:val="22"/>
        </w:rPr>
      </w:pPr>
    </w:p>
    <w:p w:rsidR="00A35270" w:rsidRPr="00A35270" w:rsidRDefault="00A35270" w:rsidP="00A35270">
      <w:pPr>
        <w:pStyle w:val="Ttulo"/>
        <w:tabs>
          <w:tab w:val="left" w:pos="360"/>
          <w:tab w:val="left" w:pos="720"/>
          <w:tab w:val="left" w:pos="1080"/>
          <w:tab w:val="left" w:pos="1440"/>
        </w:tabs>
        <w:jc w:val="both"/>
        <w:rPr>
          <w:rFonts w:ascii="Arial Narrow" w:hAnsi="Arial Narrow"/>
          <w:sz w:val="22"/>
          <w:szCs w:val="22"/>
        </w:rPr>
      </w:pPr>
      <w:r w:rsidRPr="00A35270">
        <w:rPr>
          <w:rFonts w:ascii="Arial Narrow" w:hAnsi="Arial Narrow"/>
          <w:sz w:val="22"/>
          <w:szCs w:val="22"/>
        </w:rPr>
        <w:t xml:space="preserve">3.- EL DÍA DE RECOLECCÓN CORRESPONDIENTE A LAS PARTIDAS 31, 32 Y 33, SE COORDINARÁ VÍA TELEFÓNICA O MEDIANTE CORREO ELECTRÓNICO, LA COORDINACION SE DEBERÁ REALIZAR ÚNICAMENTE CON PERSONAL DE LA OFICINA DE SERVICIOS GENERALES DE CESPT. </w:t>
      </w:r>
    </w:p>
    <w:p w:rsidR="00A35270" w:rsidRPr="00A35270" w:rsidRDefault="00A35270" w:rsidP="00A35270">
      <w:pPr>
        <w:pStyle w:val="Ttulo"/>
        <w:tabs>
          <w:tab w:val="left" w:pos="360"/>
          <w:tab w:val="left" w:pos="720"/>
          <w:tab w:val="left" w:pos="1080"/>
          <w:tab w:val="left" w:pos="1440"/>
        </w:tabs>
        <w:jc w:val="both"/>
        <w:rPr>
          <w:rFonts w:ascii="Arial Narrow" w:hAnsi="Arial Narrow"/>
          <w:sz w:val="22"/>
          <w:szCs w:val="22"/>
        </w:rPr>
      </w:pPr>
    </w:p>
    <w:p w:rsidR="00A35270" w:rsidRPr="00A35270" w:rsidRDefault="00A35270" w:rsidP="00A35270">
      <w:pPr>
        <w:pStyle w:val="Ttulo"/>
        <w:tabs>
          <w:tab w:val="left" w:pos="360"/>
          <w:tab w:val="left" w:pos="720"/>
          <w:tab w:val="left" w:pos="1080"/>
          <w:tab w:val="left" w:pos="1440"/>
        </w:tabs>
        <w:jc w:val="both"/>
        <w:rPr>
          <w:rFonts w:ascii="Arial Narrow" w:hAnsi="Arial Narrow"/>
          <w:sz w:val="22"/>
          <w:szCs w:val="22"/>
        </w:rPr>
      </w:pPr>
      <w:r w:rsidRPr="00A35270">
        <w:rPr>
          <w:rFonts w:ascii="Arial Narrow" w:hAnsi="Arial Narrow"/>
          <w:sz w:val="22"/>
          <w:szCs w:val="22"/>
        </w:rPr>
        <w:t>4. LOS CONTENEDORES NECESARIOS PARA LA PRESTACIÓN DEL SERVICIO, DEBERÁN SER SUMINISTRADOS BAJO COMODATO POR EL PRESTADOR DE SERVICIOS, DICHA CANTIDAD PODRIA AUMENTAR O DISMINUIR DURANTE LA DURACION DEL CONTRATO DE ACUERDO A LAS NECESIDADES DEL ORGANISMO, EL CUAL SERIA SOLICITADO POR MEDIO DE UN OFICIO ELABORADO ÚNICAMENTE POR PERSONAL DE LA OFICINA DE SERVICIOS GENERALES DE CESPT</w:t>
      </w:r>
    </w:p>
    <w:p w:rsidR="00A35270" w:rsidRPr="00A35270" w:rsidRDefault="00A35270" w:rsidP="00A35270">
      <w:pPr>
        <w:pStyle w:val="Ttulo"/>
        <w:tabs>
          <w:tab w:val="left" w:pos="360"/>
          <w:tab w:val="left" w:pos="720"/>
          <w:tab w:val="left" w:pos="1080"/>
          <w:tab w:val="left" w:pos="1440"/>
        </w:tabs>
        <w:jc w:val="both"/>
        <w:rPr>
          <w:rFonts w:ascii="Arial Narrow" w:hAnsi="Arial Narrow"/>
          <w:sz w:val="22"/>
          <w:szCs w:val="22"/>
        </w:rPr>
      </w:pPr>
    </w:p>
    <w:p w:rsidR="00A35270" w:rsidRPr="00A35270" w:rsidRDefault="00A35270" w:rsidP="00A35270">
      <w:pPr>
        <w:pStyle w:val="Ttulo"/>
        <w:tabs>
          <w:tab w:val="left" w:pos="360"/>
          <w:tab w:val="left" w:pos="720"/>
          <w:tab w:val="left" w:pos="1080"/>
          <w:tab w:val="left" w:pos="1440"/>
        </w:tabs>
        <w:jc w:val="both"/>
        <w:rPr>
          <w:rFonts w:ascii="Arial Narrow" w:hAnsi="Arial Narrow"/>
          <w:sz w:val="22"/>
          <w:szCs w:val="22"/>
        </w:rPr>
      </w:pPr>
      <w:r w:rsidRPr="00A35270">
        <w:rPr>
          <w:rFonts w:ascii="Arial Narrow" w:hAnsi="Arial Narrow"/>
          <w:sz w:val="22"/>
          <w:szCs w:val="22"/>
        </w:rPr>
        <w:t>5.- EL SERVICIO SERÁ PRESTADO A PARTIR DEL DÍA 1ERO DE MARZO DE 2021 AL 28 DE FEBRERO DE 2022.</w:t>
      </w:r>
    </w:p>
    <w:p w:rsidR="00A35270" w:rsidRPr="00A35270" w:rsidRDefault="00A35270" w:rsidP="00A35270">
      <w:pPr>
        <w:pStyle w:val="Ttulo"/>
        <w:tabs>
          <w:tab w:val="left" w:pos="360"/>
          <w:tab w:val="left" w:pos="720"/>
          <w:tab w:val="left" w:pos="1080"/>
          <w:tab w:val="left" w:pos="1440"/>
        </w:tabs>
        <w:jc w:val="both"/>
        <w:rPr>
          <w:rFonts w:ascii="Arial Narrow" w:hAnsi="Arial Narrow"/>
          <w:sz w:val="22"/>
          <w:szCs w:val="22"/>
        </w:rPr>
      </w:pPr>
    </w:p>
    <w:p w:rsidR="00A35270" w:rsidRPr="00A35270" w:rsidRDefault="00A35270" w:rsidP="00A35270">
      <w:pPr>
        <w:jc w:val="both"/>
        <w:rPr>
          <w:rFonts w:ascii="Arial Narrow" w:hAnsi="Arial Narrow" w:cs="Arial"/>
          <w:b/>
          <w:sz w:val="22"/>
          <w:szCs w:val="22"/>
        </w:rPr>
      </w:pPr>
      <w:r w:rsidRPr="00A35270">
        <w:rPr>
          <w:rFonts w:ascii="Arial Narrow" w:hAnsi="Arial Narrow"/>
          <w:b/>
          <w:sz w:val="22"/>
          <w:szCs w:val="22"/>
        </w:rPr>
        <w:t>.</w:t>
      </w:r>
      <w:r w:rsidRPr="00A35270">
        <w:rPr>
          <w:rFonts w:ascii="Arial Narrow" w:hAnsi="Arial Narrow" w:cs="Arial"/>
          <w:b/>
          <w:sz w:val="22"/>
          <w:szCs w:val="22"/>
        </w:rPr>
        <w:t xml:space="preserve"> 6.- ENTREGAR DE FORMA FISICA A LA COORDINACION DE CONSERVACION DE BIENES INMUEBLES LA SIGUIENTE DOCUMENTACION:</w:t>
      </w:r>
    </w:p>
    <w:p w:rsidR="00A35270" w:rsidRPr="00A35270" w:rsidRDefault="00A35270" w:rsidP="00D37FA5">
      <w:pPr>
        <w:pStyle w:val="Prrafodelista"/>
        <w:numPr>
          <w:ilvl w:val="0"/>
          <w:numId w:val="19"/>
        </w:numPr>
        <w:spacing w:after="160" w:line="259" w:lineRule="auto"/>
        <w:contextualSpacing/>
        <w:jc w:val="both"/>
        <w:rPr>
          <w:rFonts w:ascii="Arial Narrow" w:hAnsi="Arial Narrow" w:cs="Arial"/>
          <w:b/>
          <w:sz w:val="22"/>
          <w:szCs w:val="22"/>
        </w:rPr>
      </w:pPr>
      <w:r w:rsidRPr="00A35270">
        <w:rPr>
          <w:rFonts w:ascii="Arial Narrow" w:hAnsi="Arial Narrow" w:cs="Arial"/>
          <w:b/>
          <w:sz w:val="22"/>
          <w:szCs w:val="22"/>
        </w:rPr>
        <w:lastRenderedPageBreak/>
        <w:t>FACTURA ORIGINAL</w:t>
      </w:r>
    </w:p>
    <w:p w:rsidR="00A35270" w:rsidRPr="00A35270" w:rsidRDefault="00A35270" w:rsidP="00D37FA5">
      <w:pPr>
        <w:pStyle w:val="Prrafodelista"/>
        <w:numPr>
          <w:ilvl w:val="0"/>
          <w:numId w:val="19"/>
        </w:numPr>
        <w:spacing w:after="160" w:line="259" w:lineRule="auto"/>
        <w:contextualSpacing/>
        <w:jc w:val="both"/>
        <w:rPr>
          <w:rFonts w:ascii="Arial Narrow" w:hAnsi="Arial Narrow" w:cs="Arial"/>
          <w:b/>
          <w:sz w:val="22"/>
          <w:szCs w:val="22"/>
        </w:rPr>
      </w:pPr>
      <w:r w:rsidRPr="00A35270">
        <w:rPr>
          <w:rFonts w:ascii="Arial Narrow" w:hAnsi="Arial Narrow" w:cs="Arial"/>
          <w:b/>
          <w:sz w:val="22"/>
          <w:szCs w:val="22"/>
        </w:rPr>
        <w:t>BITACORA DE FIRMAS DE RECOLECCION (FORMATO ELABORADO POR EL PRESTADOR DE SERVICIOS, LLEVARA UNA FIRMA DE LA PERSONA QUE SUPERVISO LA RECOLECCION LA CUAL AVALA LA CORRECTA PRESTACION DEL SERVICIO).</w:t>
      </w:r>
    </w:p>
    <w:p w:rsidR="00A35270" w:rsidRPr="00A35270" w:rsidRDefault="00A35270" w:rsidP="00A35270">
      <w:pPr>
        <w:jc w:val="both"/>
        <w:rPr>
          <w:rFonts w:ascii="Arial Narrow" w:hAnsi="Arial Narrow" w:cs="Arial"/>
          <w:b/>
          <w:sz w:val="22"/>
          <w:szCs w:val="22"/>
          <w:u w:val="single"/>
        </w:rPr>
      </w:pPr>
      <w:r w:rsidRPr="00A35270">
        <w:rPr>
          <w:rFonts w:ascii="Arial Narrow" w:hAnsi="Arial Narrow" w:cs="Arial"/>
          <w:b/>
          <w:sz w:val="22"/>
          <w:szCs w:val="22"/>
          <w:u w:val="single"/>
        </w:rPr>
        <w:t>IMPORTANTE: EL ENCARGADO DE LA COORDINACION DEBERA FIRMAR LA FACTURA ORIGINAL Y LA RELACON DE INSTALACIONES A CUBRIR</w:t>
      </w:r>
    </w:p>
    <w:p w:rsidR="00A35270" w:rsidRPr="00A35270" w:rsidRDefault="00A35270" w:rsidP="00A35270">
      <w:pPr>
        <w:jc w:val="both"/>
        <w:rPr>
          <w:rFonts w:ascii="Arial Narrow" w:hAnsi="Arial Narrow" w:cs="Arial"/>
          <w:b/>
          <w:sz w:val="22"/>
          <w:szCs w:val="22"/>
        </w:rPr>
      </w:pPr>
      <w:r w:rsidRPr="00A35270">
        <w:rPr>
          <w:rFonts w:ascii="Arial Narrow" w:hAnsi="Arial Narrow" w:cs="Arial"/>
          <w:b/>
          <w:sz w:val="22"/>
          <w:szCs w:val="22"/>
        </w:rPr>
        <w:t>7.- ENTREGAR DE FORMA FISICA A LA COORDINACION DE COMPRAS Y SERVICIOS GENERALES LA SIGUIENTE DOCUMENTACION:</w:t>
      </w:r>
    </w:p>
    <w:p w:rsidR="00A35270" w:rsidRPr="00A35270" w:rsidRDefault="00A35270" w:rsidP="00D37FA5">
      <w:pPr>
        <w:pStyle w:val="Prrafodelista"/>
        <w:numPr>
          <w:ilvl w:val="0"/>
          <w:numId w:val="19"/>
        </w:numPr>
        <w:spacing w:after="160" w:line="259" w:lineRule="auto"/>
        <w:contextualSpacing/>
        <w:jc w:val="both"/>
        <w:rPr>
          <w:rFonts w:ascii="Arial Narrow" w:hAnsi="Arial Narrow" w:cs="Arial"/>
          <w:b/>
          <w:sz w:val="22"/>
          <w:szCs w:val="22"/>
        </w:rPr>
      </w:pPr>
      <w:r w:rsidRPr="00A35270">
        <w:rPr>
          <w:rFonts w:ascii="Arial Narrow" w:hAnsi="Arial Narrow" w:cs="Arial"/>
          <w:b/>
          <w:sz w:val="22"/>
          <w:szCs w:val="22"/>
        </w:rPr>
        <w:t xml:space="preserve">REALIZAR EL PREVIO ENVIO DE LA FACTURACION AL CORREO </w:t>
      </w:r>
      <w:hyperlink r:id="rId10" w:history="1">
        <w:r w:rsidRPr="00A35270">
          <w:rPr>
            <w:rStyle w:val="Hipervnculo"/>
            <w:rFonts w:ascii="Arial Narrow" w:hAnsi="Arial Narrow" w:cs="Arial"/>
            <w:b/>
            <w:sz w:val="22"/>
            <w:szCs w:val="22"/>
          </w:rPr>
          <w:t>RECEPCIONFACTURAS@CESPT.GOB.MX</w:t>
        </w:r>
      </w:hyperlink>
      <w:r w:rsidRPr="00A35270">
        <w:rPr>
          <w:rFonts w:ascii="Arial Narrow" w:hAnsi="Arial Narrow" w:cs="Arial"/>
          <w:b/>
          <w:sz w:val="22"/>
          <w:szCs w:val="22"/>
        </w:rPr>
        <w:t xml:space="preserve"> (PDF Y XML)</w:t>
      </w:r>
    </w:p>
    <w:p w:rsidR="00A35270" w:rsidRPr="00A35270" w:rsidRDefault="00A35270" w:rsidP="00A35270">
      <w:pPr>
        <w:pStyle w:val="Prrafodelista"/>
        <w:jc w:val="both"/>
        <w:rPr>
          <w:rFonts w:ascii="Arial Narrow" w:hAnsi="Arial Narrow" w:cs="Arial"/>
          <w:b/>
          <w:sz w:val="22"/>
          <w:szCs w:val="22"/>
        </w:rPr>
      </w:pPr>
    </w:p>
    <w:p w:rsidR="00A35270" w:rsidRPr="00A35270" w:rsidRDefault="00A35270" w:rsidP="00D37FA5">
      <w:pPr>
        <w:pStyle w:val="Prrafodelista"/>
        <w:numPr>
          <w:ilvl w:val="0"/>
          <w:numId w:val="19"/>
        </w:numPr>
        <w:spacing w:after="160" w:line="259" w:lineRule="auto"/>
        <w:contextualSpacing/>
        <w:jc w:val="both"/>
        <w:rPr>
          <w:rFonts w:ascii="Arial Narrow" w:hAnsi="Arial Narrow" w:cs="Arial"/>
          <w:b/>
          <w:sz w:val="22"/>
          <w:szCs w:val="22"/>
        </w:rPr>
      </w:pPr>
      <w:r w:rsidRPr="00A35270">
        <w:rPr>
          <w:rFonts w:ascii="Arial Narrow" w:hAnsi="Arial Narrow" w:cs="Arial"/>
          <w:b/>
          <w:sz w:val="22"/>
          <w:szCs w:val="22"/>
        </w:rPr>
        <w:t>ORIGINAL Y TRES COPIAS DE LA FACTURA (ESTA DEBERA ESTAR FIRMADA CON ANTICIPACION POR EL PERSONAL DE CESPT PERTENECIENTE A LA OFICINA DE CONSERVACION DE BIENES INMUEBLES).</w:t>
      </w:r>
    </w:p>
    <w:p w:rsidR="00A35270" w:rsidRPr="00A35270" w:rsidRDefault="00A35270" w:rsidP="00D37FA5">
      <w:pPr>
        <w:pStyle w:val="Prrafodelista"/>
        <w:numPr>
          <w:ilvl w:val="0"/>
          <w:numId w:val="19"/>
        </w:numPr>
        <w:spacing w:after="160" w:line="259" w:lineRule="auto"/>
        <w:contextualSpacing/>
        <w:jc w:val="both"/>
        <w:rPr>
          <w:rFonts w:ascii="Arial Narrow" w:hAnsi="Arial Narrow" w:cs="Arial"/>
          <w:b/>
          <w:sz w:val="22"/>
          <w:szCs w:val="22"/>
        </w:rPr>
      </w:pPr>
      <w:r w:rsidRPr="00A35270">
        <w:rPr>
          <w:rFonts w:ascii="Arial Narrow" w:hAnsi="Arial Narrow" w:cs="Arial"/>
          <w:b/>
          <w:sz w:val="22"/>
          <w:szCs w:val="22"/>
        </w:rPr>
        <w:t>3 COPIAS DE LA VALIDACION DEL CFDI.</w:t>
      </w:r>
    </w:p>
    <w:p w:rsidR="00A35270" w:rsidRPr="00A35270" w:rsidRDefault="00A35270" w:rsidP="00D37FA5">
      <w:pPr>
        <w:pStyle w:val="Prrafodelista"/>
        <w:numPr>
          <w:ilvl w:val="0"/>
          <w:numId w:val="19"/>
        </w:numPr>
        <w:spacing w:after="160" w:line="259" w:lineRule="auto"/>
        <w:contextualSpacing/>
        <w:jc w:val="both"/>
        <w:rPr>
          <w:rFonts w:ascii="Arial Narrow" w:hAnsi="Arial Narrow" w:cs="Arial"/>
          <w:b/>
          <w:sz w:val="22"/>
          <w:szCs w:val="22"/>
        </w:rPr>
      </w:pPr>
      <w:r w:rsidRPr="00A35270">
        <w:rPr>
          <w:rFonts w:ascii="Arial Narrow" w:hAnsi="Arial Narrow" w:cs="Arial"/>
          <w:b/>
          <w:sz w:val="22"/>
          <w:szCs w:val="22"/>
        </w:rPr>
        <w:t>BITACORA DE FIRMAS DE RECOLECCION (FORMATO ELABORADO POR EL PRESTADOR DE SERVICIOS, LLEVARA UNA FIRMA DE LA PERSONA QUE SUPERVISO LA RECOLECCION LA CUAL AVALA LA CORRECTA PRESTACION DEL SERVICIO).</w:t>
      </w:r>
    </w:p>
    <w:p w:rsidR="00A35270" w:rsidRDefault="00A35270" w:rsidP="001F2775">
      <w:pPr>
        <w:pStyle w:val="Ttulo"/>
        <w:tabs>
          <w:tab w:val="left" w:pos="360"/>
          <w:tab w:val="left" w:pos="720"/>
          <w:tab w:val="left" w:pos="1080"/>
          <w:tab w:val="left" w:pos="1440"/>
        </w:tabs>
        <w:rPr>
          <w:rFonts w:ascii="Arial" w:hAnsi="Arial" w:cs="Arial"/>
          <w:sz w:val="28"/>
          <w:szCs w:val="28"/>
        </w:rPr>
      </w:pPr>
      <w:r>
        <w:rPr>
          <w:rFonts w:ascii="Arial" w:hAnsi="Arial" w:cs="Arial"/>
          <w:sz w:val="28"/>
          <w:szCs w:val="28"/>
        </w:rPr>
        <w:t xml:space="preserve">PAQUETE 3 </w:t>
      </w:r>
    </w:p>
    <w:p w:rsidR="00A35270" w:rsidRPr="00A35270" w:rsidRDefault="00A35270" w:rsidP="00A35270">
      <w:pPr>
        <w:pStyle w:val="Ttulo"/>
        <w:ind w:right="83"/>
        <w:rPr>
          <w:rFonts w:ascii="Arial Narrow" w:hAnsi="Arial Narrow" w:cs="Arial"/>
          <w:sz w:val="24"/>
          <w:szCs w:val="24"/>
        </w:rPr>
      </w:pPr>
      <w:r w:rsidRPr="00A35270">
        <w:rPr>
          <w:rFonts w:ascii="Arial Narrow" w:hAnsi="Arial Narrow" w:cs="Arial"/>
          <w:sz w:val="24"/>
          <w:szCs w:val="24"/>
        </w:rPr>
        <w:t>ESPECIFICACIONES TÉCNICAS Y ALCANCES DEL SERVICIO DE FUMIGACIÓN EN LAS DIFERENTES INSTALACIONES Y AREAS DE LA COMISIÓN ESTATAL DE SERVICIOS PÚBLICOS DE TIJUANA.</w:t>
      </w:r>
    </w:p>
    <w:p w:rsidR="00A35270" w:rsidRPr="00B174C2" w:rsidRDefault="00A35270" w:rsidP="00A35270">
      <w:pPr>
        <w:ind w:left="360" w:hanging="360"/>
        <w:jc w:val="center"/>
        <w:rPr>
          <w:rFonts w:ascii="Arial Narrow" w:hAnsi="Arial Narrow" w:cs="Tahoma"/>
          <w:sz w:val="16"/>
          <w:szCs w:val="16"/>
        </w:rPr>
      </w:pPr>
    </w:p>
    <w:p w:rsidR="00A35270" w:rsidRPr="00A35270" w:rsidRDefault="00A35270" w:rsidP="00D37FA5">
      <w:pPr>
        <w:pStyle w:val="Prrafodelista"/>
        <w:numPr>
          <w:ilvl w:val="0"/>
          <w:numId w:val="15"/>
        </w:numPr>
        <w:spacing w:line="288" w:lineRule="auto"/>
        <w:ind w:left="426" w:hanging="426"/>
        <w:contextualSpacing/>
        <w:jc w:val="both"/>
        <w:rPr>
          <w:rFonts w:ascii="Arial Narrow" w:hAnsi="Arial Narrow" w:cs="Arial"/>
          <w:b/>
        </w:rPr>
      </w:pPr>
      <w:r w:rsidRPr="00A35270">
        <w:rPr>
          <w:rFonts w:ascii="Arial Narrow" w:hAnsi="Arial Narrow" w:cs="Arial"/>
          <w:b/>
        </w:rPr>
        <w:t>DESCRIPCIÓN DEL SERVICIO</w:t>
      </w:r>
    </w:p>
    <w:p w:rsidR="00A35270" w:rsidRPr="00A35270" w:rsidRDefault="00A35270" w:rsidP="00D37FA5">
      <w:pPr>
        <w:pStyle w:val="Prrafodelista"/>
        <w:numPr>
          <w:ilvl w:val="1"/>
          <w:numId w:val="15"/>
        </w:numPr>
        <w:spacing w:line="288" w:lineRule="auto"/>
        <w:ind w:left="426" w:hanging="426"/>
        <w:contextualSpacing/>
        <w:jc w:val="both"/>
        <w:rPr>
          <w:rFonts w:ascii="Arial Narrow" w:hAnsi="Arial Narrow" w:cs="Arial"/>
          <w:b/>
        </w:rPr>
      </w:pPr>
      <w:r w:rsidRPr="00A35270">
        <w:rPr>
          <w:rFonts w:ascii="Arial Narrow" w:hAnsi="Arial Narrow" w:cs="Arial"/>
          <w:b/>
        </w:rPr>
        <w:t>DESCRIPCIÓN GENÉRICA</w:t>
      </w:r>
    </w:p>
    <w:p w:rsidR="00A35270" w:rsidRPr="00A35270" w:rsidRDefault="00A35270" w:rsidP="00A35270">
      <w:pPr>
        <w:pStyle w:val="Textoindependiente"/>
        <w:spacing w:line="288" w:lineRule="auto"/>
        <w:ind w:left="426" w:right="83"/>
        <w:rPr>
          <w:rFonts w:ascii="Arial Narrow" w:hAnsi="Arial Narrow" w:cs="Arial"/>
          <w:sz w:val="20"/>
          <w:lang w:val="es-MX"/>
        </w:rPr>
      </w:pPr>
    </w:p>
    <w:p w:rsidR="00A35270" w:rsidRPr="00A35270" w:rsidRDefault="00A35270" w:rsidP="00A35270">
      <w:pPr>
        <w:pStyle w:val="Textoindependiente"/>
        <w:spacing w:line="288" w:lineRule="auto"/>
        <w:ind w:left="426" w:right="83"/>
        <w:rPr>
          <w:rFonts w:ascii="Arial Narrow" w:hAnsi="Arial Narrow" w:cs="Arial"/>
          <w:sz w:val="20"/>
          <w:lang w:val="es-MX"/>
        </w:rPr>
      </w:pPr>
      <w:r w:rsidRPr="00A35270">
        <w:rPr>
          <w:rFonts w:ascii="Arial Narrow" w:hAnsi="Arial Narrow" w:cs="Arial"/>
          <w:sz w:val="20"/>
          <w:lang w:val="es-MX"/>
        </w:rPr>
        <w:t xml:space="preserve">SERVICIO DE FUMIGACIÓN CON ELEMENTOS ESPECIALIZADOS EN LA MATERIA, APLICABLE MÍNIMO UNA VEZ AL MES POR INSTALACIÓN, O LOS QUE SEAN NECESARIOS A FIN DE </w:t>
      </w:r>
      <w:r w:rsidRPr="00A35270">
        <w:rPr>
          <w:rFonts w:ascii="Arial Narrow" w:hAnsi="Arial Narrow" w:cs="Arial"/>
          <w:sz w:val="20"/>
          <w:u w:val="single"/>
          <w:lang w:val="es-MX"/>
        </w:rPr>
        <w:t>EXTERMINAR LA PLAGA EXISTENTE</w:t>
      </w:r>
      <w:r w:rsidRPr="00A35270">
        <w:rPr>
          <w:rFonts w:ascii="Arial Narrow" w:hAnsi="Arial Narrow" w:cs="Arial"/>
          <w:sz w:val="20"/>
          <w:lang w:val="es-MX"/>
        </w:rPr>
        <w:t xml:space="preserve"> EN LAS DIFERENTES INSTALACIONES Y ÁREAS DE LA COMISIÓN ESTATAL DE SERVICIOS PÚBLICOS DE TIJUANA.</w:t>
      </w:r>
    </w:p>
    <w:p w:rsidR="00A35270" w:rsidRPr="00A35270" w:rsidRDefault="00A35270" w:rsidP="00A35270">
      <w:pPr>
        <w:pStyle w:val="Textoindependiente"/>
        <w:spacing w:line="288" w:lineRule="auto"/>
        <w:ind w:left="426" w:right="83"/>
        <w:rPr>
          <w:rFonts w:ascii="Arial Narrow" w:hAnsi="Arial Narrow" w:cs="Arial"/>
          <w:sz w:val="20"/>
          <w:lang w:val="es-MX"/>
        </w:rPr>
      </w:pPr>
    </w:p>
    <w:p w:rsidR="00A35270" w:rsidRPr="00A35270" w:rsidRDefault="00A35270" w:rsidP="00A35270">
      <w:pPr>
        <w:pStyle w:val="Textoindependiente"/>
        <w:spacing w:line="288" w:lineRule="auto"/>
        <w:ind w:left="720" w:right="83"/>
        <w:rPr>
          <w:rFonts w:ascii="Arial Narrow" w:hAnsi="Arial Narrow" w:cs="Arial"/>
          <w:sz w:val="20"/>
          <w:lang w:val="es-MX"/>
        </w:rPr>
      </w:pPr>
      <w:r w:rsidRPr="00A35270">
        <w:rPr>
          <w:rFonts w:ascii="Arial Narrow" w:hAnsi="Arial Narrow" w:cs="Arial"/>
          <w:sz w:val="20"/>
          <w:lang w:val="es-MX"/>
        </w:rPr>
        <w:t xml:space="preserve">COMEDORES Y OFICINAS: </w:t>
      </w:r>
      <w:r w:rsidRPr="00A35270">
        <w:rPr>
          <w:rFonts w:ascii="Arial Narrow" w:hAnsi="Arial Narrow" w:cs="Arial"/>
          <w:bCs/>
          <w:sz w:val="20"/>
          <w:lang w:val="es-MX"/>
        </w:rPr>
        <w:t>ESTOS DEBERÁN ENCONTRARSE SIEMPRE LIBRE DE PLAGA, POR LO QUE DEBERÁN APLICARSE GELES TALES COMO MAXFORCE GEL, SANGHA GEL O EQUIVALENTES, EN APARATOS ELÉCTRICOS, CONTACTOS DE LUZ Y MUEBLES.</w:t>
      </w:r>
    </w:p>
    <w:p w:rsidR="00A35270" w:rsidRPr="00A35270" w:rsidRDefault="00A35270" w:rsidP="00A35270">
      <w:pPr>
        <w:spacing w:line="288" w:lineRule="auto"/>
        <w:ind w:left="720"/>
        <w:jc w:val="both"/>
        <w:rPr>
          <w:rFonts w:ascii="Arial Narrow" w:hAnsi="Arial Narrow" w:cs="Arial"/>
          <w:bCs/>
        </w:rPr>
      </w:pPr>
      <w:r w:rsidRPr="00A35270">
        <w:rPr>
          <w:rFonts w:ascii="Arial Narrow" w:hAnsi="Arial Narrow" w:cs="Arial"/>
          <w:bCs/>
        </w:rPr>
        <w:t>SE UTILIZARÁN TÉCNICAS DE ESPOLVOREO EN PLAFONES DEBAJO DE MUEBLES PESADOS, APARATOS ELÉCTRICOS.</w:t>
      </w:r>
    </w:p>
    <w:p w:rsidR="00A35270" w:rsidRPr="00A35270" w:rsidRDefault="00A35270" w:rsidP="00A35270">
      <w:pPr>
        <w:spacing w:line="288" w:lineRule="auto"/>
        <w:ind w:left="720"/>
        <w:jc w:val="both"/>
        <w:rPr>
          <w:rFonts w:ascii="Arial Narrow" w:hAnsi="Arial Narrow" w:cs="Arial"/>
        </w:rPr>
      </w:pPr>
      <w:r w:rsidRPr="00A35270">
        <w:rPr>
          <w:rFonts w:ascii="Arial Narrow" w:hAnsi="Arial Narrow" w:cs="Arial"/>
          <w:bCs/>
        </w:rPr>
        <w:t>SE UTILIZARÁN TÉCNICAS DE ASPERSIÓN DE INSECTICIDA, ASÍ COMO LA APLICACIÓN DE TRAMPAS DE GOMA PARA EL CONTROLY MONITOREO DE INSECTOS Y ROEDORES.</w:t>
      </w:r>
    </w:p>
    <w:p w:rsidR="00A35270" w:rsidRPr="00A35270" w:rsidRDefault="00A35270" w:rsidP="00A35270">
      <w:pPr>
        <w:spacing w:line="288" w:lineRule="auto"/>
        <w:ind w:left="720"/>
        <w:jc w:val="both"/>
        <w:rPr>
          <w:rFonts w:ascii="Arial Narrow" w:hAnsi="Arial Narrow" w:cs="Arial"/>
        </w:rPr>
      </w:pPr>
      <w:r w:rsidRPr="00A35270">
        <w:rPr>
          <w:rFonts w:ascii="Arial Narrow" w:hAnsi="Arial Narrow" w:cs="Arial"/>
          <w:b/>
        </w:rPr>
        <w:t xml:space="preserve">ALMACENES: </w:t>
      </w:r>
      <w:r w:rsidRPr="00A35270">
        <w:rPr>
          <w:rFonts w:ascii="Arial Narrow" w:hAnsi="Arial Narrow" w:cs="Arial"/>
          <w:bCs/>
        </w:rPr>
        <w:t>ESTOS DEBERÁN ENCONTRARSE SIEMPRE LIBRE DE PLAGA, POR LO QUE DEBERÁN UTILIZARSE TÉCNICAS DE ASPERSIÓN DE INSECTICIDA, ASÍ COMO LA APLICACIÓN DE TRAMPAS DE GOMA PARA EL CONTROLY MONITOREO DE INSECTOS Y ROEDORES.</w:t>
      </w:r>
    </w:p>
    <w:p w:rsidR="00A35270" w:rsidRPr="00A35270" w:rsidRDefault="00A35270" w:rsidP="00A35270">
      <w:pPr>
        <w:spacing w:line="288" w:lineRule="auto"/>
        <w:ind w:left="720"/>
        <w:jc w:val="both"/>
        <w:rPr>
          <w:rFonts w:ascii="Arial Narrow" w:hAnsi="Arial Narrow" w:cs="Arial"/>
          <w:bCs/>
        </w:rPr>
      </w:pPr>
      <w:r w:rsidRPr="00A35270">
        <w:rPr>
          <w:rFonts w:ascii="Arial Narrow" w:hAnsi="Arial Narrow" w:cs="Arial"/>
          <w:b/>
          <w:bCs/>
        </w:rPr>
        <w:t>PATIOS Y JARDINES:</w:t>
      </w:r>
      <w:r w:rsidRPr="00A35270">
        <w:rPr>
          <w:rFonts w:ascii="Arial Narrow" w:hAnsi="Arial Narrow" w:cs="Arial"/>
          <w:bCs/>
        </w:rPr>
        <w:t xml:space="preserve"> ESTOS DEBERÁN ENCONTRARSE SIEMPRE LIBRE DE PLAGA, POR LO QUE DEBERÁN DE UTILIZARSE TÉCNICAS DE ASPERSIÓN DE INSECTICIDA, ASÍ COMO LA APLICACIÓN DE ESTACIONES CEBADEROS DE PLÁSTICO, MINIMO 3 POR INSTALACIÓN DONDE SEA REQUERIDA.</w:t>
      </w:r>
    </w:p>
    <w:p w:rsidR="00A35270" w:rsidRPr="00A35270" w:rsidRDefault="00A35270" w:rsidP="00A35270">
      <w:pPr>
        <w:spacing w:line="288" w:lineRule="auto"/>
        <w:ind w:left="709"/>
        <w:jc w:val="both"/>
        <w:rPr>
          <w:rFonts w:ascii="Arial Narrow" w:hAnsi="Arial Narrow" w:cs="Arial"/>
          <w:bCs/>
        </w:rPr>
      </w:pPr>
      <w:r w:rsidRPr="00A35270">
        <w:rPr>
          <w:rFonts w:ascii="Arial Narrow" w:hAnsi="Arial Narrow" w:cs="Arial"/>
          <w:bCs/>
        </w:rPr>
        <w:lastRenderedPageBreak/>
        <w:t>PARA EL CONTROL DE ROEDORES, GARANTIZAR EL FUNCIONAMIENTO AL 100%  Y A SU VEZ LA ROTACIÓN DEL VENENO, CADA MES O DOS, COLOCAR SEÑALIZACIÓN  EN CADA ESTACION EN DONDE DIGA “</w:t>
      </w:r>
      <w:r w:rsidRPr="00A35270">
        <w:rPr>
          <w:rFonts w:ascii="Arial Narrow" w:hAnsi="Arial Narrow" w:cs="Arial"/>
          <w:b/>
          <w:bCs/>
        </w:rPr>
        <w:t>CUIDADO VENENO NO TOCAR”</w:t>
      </w:r>
    </w:p>
    <w:p w:rsidR="00A35270" w:rsidRPr="00A35270" w:rsidRDefault="00A35270" w:rsidP="00A35270">
      <w:pPr>
        <w:spacing w:line="288" w:lineRule="auto"/>
        <w:jc w:val="both"/>
        <w:rPr>
          <w:rFonts w:ascii="Arial Narrow" w:hAnsi="Arial Narrow" w:cs="Arial"/>
        </w:rPr>
      </w:pPr>
    </w:p>
    <w:p w:rsidR="00A35270" w:rsidRPr="00A35270" w:rsidRDefault="00A35270" w:rsidP="00D37FA5">
      <w:pPr>
        <w:pStyle w:val="Prrafodelista"/>
        <w:numPr>
          <w:ilvl w:val="0"/>
          <w:numId w:val="15"/>
        </w:numPr>
        <w:spacing w:line="288" w:lineRule="auto"/>
        <w:ind w:left="426" w:hanging="426"/>
        <w:contextualSpacing/>
        <w:jc w:val="both"/>
        <w:rPr>
          <w:rFonts w:ascii="Arial Narrow" w:hAnsi="Arial Narrow" w:cs="Arial"/>
          <w:b/>
          <w:bCs/>
        </w:rPr>
      </w:pPr>
      <w:r w:rsidRPr="00A35270">
        <w:rPr>
          <w:rFonts w:ascii="Arial Narrow" w:hAnsi="Arial Narrow" w:cs="Arial"/>
          <w:b/>
          <w:bCs/>
        </w:rPr>
        <w:t>CONDICIONES DEL SERVICIO</w:t>
      </w:r>
    </w:p>
    <w:p w:rsidR="00A35270" w:rsidRPr="00A35270" w:rsidRDefault="00A35270" w:rsidP="00A35270">
      <w:pPr>
        <w:pStyle w:val="Prrafodelista"/>
        <w:spacing w:line="288" w:lineRule="auto"/>
        <w:ind w:left="426"/>
        <w:jc w:val="both"/>
        <w:rPr>
          <w:rFonts w:ascii="Arial Narrow" w:hAnsi="Arial Narrow" w:cs="Arial"/>
          <w:b/>
          <w:bCs/>
        </w:rPr>
      </w:pPr>
    </w:p>
    <w:p w:rsidR="00A35270" w:rsidRPr="00A35270" w:rsidRDefault="00A35270" w:rsidP="00A35270">
      <w:pPr>
        <w:pStyle w:val="Prrafodelista"/>
        <w:rPr>
          <w:rFonts w:ascii="Arial Narrow" w:hAnsi="Arial Narrow" w:cs="Arial"/>
        </w:rPr>
      </w:pPr>
      <w:r w:rsidRPr="00A35270">
        <w:rPr>
          <w:rFonts w:ascii="Arial Narrow" w:hAnsi="Arial Narrow" w:cs="Arial"/>
        </w:rPr>
        <w:t>LA EMPRESA QUE SEA CONTRATADA ESTARA OBLIGADA A CUMPLIR CON LAS SIGUIENTES CONDICIONES:</w:t>
      </w:r>
    </w:p>
    <w:p w:rsidR="00A35270" w:rsidRPr="00A35270" w:rsidRDefault="00A35270" w:rsidP="00A35270">
      <w:pPr>
        <w:pStyle w:val="Prrafodelista"/>
        <w:rPr>
          <w:rFonts w:ascii="Arial Narrow" w:hAnsi="Arial Narrow" w:cs="Arial"/>
        </w:rPr>
      </w:pPr>
    </w:p>
    <w:p w:rsidR="00A35270" w:rsidRPr="00A35270" w:rsidRDefault="00A35270" w:rsidP="00D37FA5">
      <w:pPr>
        <w:pStyle w:val="Prrafodelista"/>
        <w:numPr>
          <w:ilvl w:val="0"/>
          <w:numId w:val="16"/>
        </w:numPr>
        <w:spacing w:after="200" w:line="276" w:lineRule="auto"/>
        <w:contextualSpacing/>
        <w:rPr>
          <w:rFonts w:ascii="Arial Narrow" w:hAnsi="Arial Narrow" w:cs="Arial"/>
        </w:rPr>
      </w:pPr>
      <w:r w:rsidRPr="00A35270">
        <w:rPr>
          <w:rFonts w:ascii="Arial Narrow" w:hAnsi="Arial Narrow" w:cs="Arial"/>
        </w:rPr>
        <w:t>ENTREGAR DE FORMA FISICA A LA COORDINACION DE CONSERVACION DE BIENES INMUEBLES LA SIGUIENTE DOCUMENTACION:</w:t>
      </w:r>
    </w:p>
    <w:p w:rsidR="00A35270" w:rsidRPr="00A35270" w:rsidRDefault="00A35270" w:rsidP="00A35270">
      <w:pPr>
        <w:pStyle w:val="Prrafodelista"/>
        <w:ind w:left="1440"/>
        <w:rPr>
          <w:rFonts w:ascii="Arial Narrow" w:hAnsi="Arial Narrow" w:cs="Arial"/>
        </w:rPr>
      </w:pPr>
    </w:p>
    <w:p w:rsidR="00A35270" w:rsidRPr="00A35270" w:rsidRDefault="00A35270" w:rsidP="00D37FA5">
      <w:pPr>
        <w:pStyle w:val="Prrafodelista"/>
        <w:numPr>
          <w:ilvl w:val="0"/>
          <w:numId w:val="17"/>
        </w:numPr>
        <w:contextualSpacing/>
        <w:jc w:val="both"/>
        <w:rPr>
          <w:rFonts w:ascii="Arial Narrow" w:hAnsi="Arial Narrow" w:cs="Arial"/>
        </w:rPr>
      </w:pPr>
      <w:r w:rsidRPr="00A35270">
        <w:rPr>
          <w:rFonts w:ascii="Arial Narrow" w:hAnsi="Arial Narrow" w:cs="Arial"/>
        </w:rPr>
        <w:t>FACTURA ORIGINAL</w:t>
      </w:r>
    </w:p>
    <w:p w:rsidR="00A35270" w:rsidRPr="00A35270" w:rsidRDefault="00A35270" w:rsidP="00D37FA5">
      <w:pPr>
        <w:pStyle w:val="Prrafodelista"/>
        <w:numPr>
          <w:ilvl w:val="0"/>
          <w:numId w:val="17"/>
        </w:numPr>
        <w:contextualSpacing/>
        <w:jc w:val="both"/>
        <w:rPr>
          <w:rFonts w:ascii="Arial Narrow" w:hAnsi="Arial Narrow" w:cs="Arial"/>
        </w:rPr>
      </w:pPr>
      <w:r w:rsidRPr="00A35270">
        <w:rPr>
          <w:rFonts w:ascii="Arial Narrow" w:hAnsi="Arial Narrow" w:cs="Arial"/>
        </w:rPr>
        <w:t>RELACION DE INSTALACIONES A CUBRIR CON FECHA DE PRESTACION DEL SERVICIO</w:t>
      </w:r>
    </w:p>
    <w:p w:rsidR="00A35270" w:rsidRPr="00A35270" w:rsidRDefault="00A35270" w:rsidP="00D37FA5">
      <w:pPr>
        <w:pStyle w:val="Prrafodelista"/>
        <w:numPr>
          <w:ilvl w:val="0"/>
          <w:numId w:val="17"/>
        </w:numPr>
        <w:contextualSpacing/>
        <w:jc w:val="both"/>
        <w:rPr>
          <w:rFonts w:ascii="Arial Narrow" w:hAnsi="Arial Narrow" w:cs="Arial"/>
        </w:rPr>
      </w:pPr>
      <w:r w:rsidRPr="00A35270">
        <w:rPr>
          <w:rFonts w:ascii="Arial Narrow" w:hAnsi="Arial Narrow" w:cs="Arial"/>
        </w:rPr>
        <w:t>CERTIFICADO QUE AVALE EL SERVICIO PRESTADO EN CADA INSTALACION Y AREA DE LA COMISION ESTATAL DE SERVICIOS PUBLICOS DE TIJUANA (DEBERA SER FIRMADA POR EL RESPONSABLE DE CADA INSTALACION Y AREA DONDE SE HAYA PRESTADO EL SERVICIO VERIFICANDO QUE EL SERVICIO SE PRESTO DE MANERA CORRECTA Y EFICIENTE) (EN CASO DE QUE NO HAYA QUIEN LA FIRME EL PRESTADOR DEL SERVICIO COLOCARA UNA NOTA EN EL CERTIFICADO).</w:t>
      </w:r>
    </w:p>
    <w:p w:rsidR="00A35270" w:rsidRPr="00A35270" w:rsidRDefault="00A35270" w:rsidP="00D37FA5">
      <w:pPr>
        <w:pStyle w:val="Prrafodelista"/>
        <w:numPr>
          <w:ilvl w:val="0"/>
          <w:numId w:val="17"/>
        </w:numPr>
        <w:contextualSpacing/>
        <w:jc w:val="both"/>
        <w:rPr>
          <w:rFonts w:ascii="Arial Narrow" w:hAnsi="Arial Narrow" w:cs="Arial"/>
        </w:rPr>
      </w:pPr>
      <w:r w:rsidRPr="00A35270">
        <w:rPr>
          <w:rFonts w:ascii="Arial Narrow" w:hAnsi="Arial Narrow" w:cs="Arial"/>
        </w:rPr>
        <w:t>EVIDENCIA FOTOGRAFICA DONDE EL PRESTADOR DE SERVICIOS ESTE APLICANDO LOS PRODUCTOS EN LAS INSTALACIONES A CUBRIR.</w:t>
      </w:r>
    </w:p>
    <w:p w:rsidR="00A35270" w:rsidRPr="00A35270" w:rsidRDefault="00A35270" w:rsidP="00D37FA5">
      <w:pPr>
        <w:pStyle w:val="Prrafodelista"/>
        <w:numPr>
          <w:ilvl w:val="0"/>
          <w:numId w:val="17"/>
        </w:numPr>
        <w:contextualSpacing/>
        <w:jc w:val="both"/>
        <w:rPr>
          <w:rFonts w:ascii="Arial Narrow" w:hAnsi="Arial Narrow" w:cs="Arial"/>
        </w:rPr>
      </w:pPr>
      <w:r w:rsidRPr="00A35270">
        <w:rPr>
          <w:rFonts w:ascii="Arial Narrow" w:hAnsi="Arial Narrow" w:cs="Arial"/>
        </w:rPr>
        <w:t>IMPORTANTE: EL ENCARGADO DE LA COORDINACION DEBERA FIRMAR LA FACTURA ORIGINAL Y LA RELACON DE INSTALACIONES A CUBRIR</w:t>
      </w:r>
    </w:p>
    <w:p w:rsidR="00A35270" w:rsidRPr="00A35270" w:rsidRDefault="00A35270" w:rsidP="00A35270">
      <w:pPr>
        <w:pStyle w:val="Prrafodelista"/>
        <w:ind w:left="1440"/>
        <w:jc w:val="both"/>
        <w:rPr>
          <w:rFonts w:ascii="Arial Narrow" w:hAnsi="Arial Narrow" w:cs="Arial"/>
        </w:rPr>
      </w:pPr>
    </w:p>
    <w:p w:rsidR="00A35270" w:rsidRPr="00A35270" w:rsidRDefault="00A35270" w:rsidP="00A35270">
      <w:pPr>
        <w:pStyle w:val="Prrafodelista"/>
        <w:ind w:left="1440"/>
        <w:jc w:val="both"/>
        <w:rPr>
          <w:rFonts w:ascii="Arial Narrow" w:hAnsi="Arial Narrow" w:cs="Arial"/>
        </w:rPr>
      </w:pPr>
    </w:p>
    <w:p w:rsidR="00A35270" w:rsidRPr="00A35270" w:rsidRDefault="00A35270" w:rsidP="00D37FA5">
      <w:pPr>
        <w:pStyle w:val="Prrafodelista"/>
        <w:numPr>
          <w:ilvl w:val="0"/>
          <w:numId w:val="16"/>
        </w:numPr>
        <w:spacing w:after="200" w:line="276" w:lineRule="auto"/>
        <w:contextualSpacing/>
        <w:rPr>
          <w:rFonts w:ascii="Arial Narrow" w:hAnsi="Arial Narrow" w:cs="Arial"/>
        </w:rPr>
      </w:pPr>
      <w:r w:rsidRPr="00A35270">
        <w:rPr>
          <w:rFonts w:ascii="Arial Narrow" w:hAnsi="Arial Narrow" w:cs="Arial"/>
        </w:rPr>
        <w:t>ENTREGAR DE FORMA FISICA A LA COORDINACION DE COMPRAS Y SERVICIOS GENERALES LA SIGUIENTE DOCUMENTACION:</w:t>
      </w:r>
    </w:p>
    <w:p w:rsidR="00A35270" w:rsidRPr="00A35270" w:rsidRDefault="00A35270" w:rsidP="00A35270">
      <w:pPr>
        <w:pStyle w:val="Prrafodelista"/>
        <w:ind w:left="1440"/>
        <w:rPr>
          <w:rFonts w:ascii="Arial Narrow" w:hAnsi="Arial Narrow" w:cs="Arial"/>
        </w:rPr>
      </w:pPr>
    </w:p>
    <w:p w:rsidR="00A35270" w:rsidRPr="00A35270" w:rsidRDefault="00A35270" w:rsidP="00A35270">
      <w:pPr>
        <w:rPr>
          <w:rFonts w:ascii="Arial Narrow" w:hAnsi="Arial Narrow" w:cs="Arial"/>
          <w:b/>
        </w:rPr>
      </w:pPr>
      <w:r w:rsidRPr="00A35270">
        <w:rPr>
          <w:rFonts w:ascii="Arial Narrow" w:hAnsi="Arial Narrow" w:cs="Arial"/>
          <w:b/>
        </w:rPr>
        <w:t>REALIZAR EL PREVIO ENVIO DE LA FACTURACION AL CORREO RECEPCIONFACTURAS@CESPT.GOB.MX (PDF Y XML)</w:t>
      </w:r>
    </w:p>
    <w:p w:rsidR="00A35270" w:rsidRPr="00A35270" w:rsidRDefault="00A35270" w:rsidP="00A35270">
      <w:pPr>
        <w:pStyle w:val="Prrafodelista"/>
        <w:jc w:val="both"/>
        <w:rPr>
          <w:rFonts w:ascii="Arial Narrow" w:hAnsi="Arial Narrow" w:cs="Arial"/>
        </w:rPr>
      </w:pPr>
    </w:p>
    <w:p w:rsidR="00A35270" w:rsidRPr="00A35270" w:rsidRDefault="00A35270" w:rsidP="00D37FA5">
      <w:pPr>
        <w:pStyle w:val="Prrafodelista"/>
        <w:numPr>
          <w:ilvl w:val="0"/>
          <w:numId w:val="18"/>
        </w:numPr>
        <w:contextualSpacing/>
        <w:jc w:val="both"/>
        <w:rPr>
          <w:rFonts w:ascii="Arial Narrow" w:hAnsi="Arial Narrow" w:cs="Arial"/>
        </w:rPr>
      </w:pPr>
      <w:r w:rsidRPr="00A35270">
        <w:rPr>
          <w:rFonts w:ascii="Arial Narrow" w:hAnsi="Arial Narrow" w:cs="Arial"/>
        </w:rPr>
        <w:t>ORIGINAL Y TRES COPIAS DE LA FACTURA (ESTA DEBERA ESTAR FIRMADA CON ANTICIPACION POR EL PERSONAL DE CESPT PERTENECIENTE A LA OFICINA DE CONSERVACION DE BIENES INMUEBLES).</w:t>
      </w:r>
    </w:p>
    <w:p w:rsidR="00A35270" w:rsidRPr="00A35270" w:rsidRDefault="00A35270" w:rsidP="00D37FA5">
      <w:pPr>
        <w:pStyle w:val="Prrafodelista"/>
        <w:numPr>
          <w:ilvl w:val="0"/>
          <w:numId w:val="18"/>
        </w:numPr>
        <w:contextualSpacing/>
        <w:jc w:val="both"/>
        <w:rPr>
          <w:rFonts w:ascii="Arial Narrow" w:hAnsi="Arial Narrow" w:cs="Arial"/>
        </w:rPr>
      </w:pPr>
      <w:r w:rsidRPr="00A35270">
        <w:rPr>
          <w:rFonts w:ascii="Arial Narrow" w:hAnsi="Arial Narrow" w:cs="Arial"/>
        </w:rPr>
        <w:t>3 COPIAS DE LA VALIDACION DEL CFDI.</w:t>
      </w:r>
    </w:p>
    <w:p w:rsidR="00A35270" w:rsidRPr="00A35270" w:rsidRDefault="00A35270" w:rsidP="00D37FA5">
      <w:pPr>
        <w:pStyle w:val="Prrafodelista"/>
        <w:numPr>
          <w:ilvl w:val="0"/>
          <w:numId w:val="18"/>
        </w:numPr>
        <w:contextualSpacing/>
        <w:jc w:val="both"/>
        <w:rPr>
          <w:rFonts w:ascii="Arial Narrow" w:hAnsi="Arial Narrow" w:cs="Arial"/>
        </w:rPr>
      </w:pPr>
      <w:r w:rsidRPr="00A35270">
        <w:rPr>
          <w:rFonts w:ascii="Arial Narrow" w:hAnsi="Arial Narrow" w:cs="Arial"/>
        </w:rPr>
        <w:t>RELACION DE INSTALACIONES A CUBRIR CON FECHA DE PRESTACION DEL SERVICIO (ESTA DEBERA ESTAR FIRMADA CON ANTICIPACION POR EL PERSONAL DE CESPT PERTENECIENTE A LA OFICINA DE CONSERVACION DE BIENES INMUEBLES).</w:t>
      </w:r>
    </w:p>
    <w:p w:rsidR="00A35270" w:rsidRPr="00A35270" w:rsidRDefault="00A35270" w:rsidP="00D37FA5">
      <w:pPr>
        <w:pStyle w:val="Prrafodelista"/>
        <w:numPr>
          <w:ilvl w:val="0"/>
          <w:numId w:val="18"/>
        </w:numPr>
        <w:contextualSpacing/>
        <w:jc w:val="both"/>
        <w:rPr>
          <w:rFonts w:ascii="Arial Narrow" w:hAnsi="Arial Narrow" w:cs="Arial"/>
        </w:rPr>
      </w:pPr>
      <w:r w:rsidRPr="00A35270">
        <w:rPr>
          <w:rFonts w:ascii="Arial Narrow" w:hAnsi="Arial Narrow" w:cs="Arial"/>
        </w:rPr>
        <w:t>CERTIFICADO QUE AVALE EL SERVICIO PRESTADO EN CADA INSTALACION Y AREA DE LA COMISION ESTATAL DE SERVICIOS PUBLICOS DE TIJUANA (DEBERA SER FIRMADA POR EL RESPONSABLE DE CADA INSTALACION Y AREA DONDE SE HAYA PRESTADO EL SERVICIO VERIFICANDO QUE EL SERVICIO SE PRESTO DE MANERA CORRECTA Y EFICIENTE) (EN CASO DE QUE NO HAYA QUIEN LA FIRME EL PRESTADOR DEL SERVICIO COLOCARA UNA NOTA EN EL CERTIFICADO).</w:t>
      </w:r>
    </w:p>
    <w:p w:rsidR="00A35270" w:rsidRPr="00A35270" w:rsidRDefault="00A35270" w:rsidP="00D37FA5">
      <w:pPr>
        <w:pStyle w:val="Prrafodelista"/>
        <w:numPr>
          <w:ilvl w:val="0"/>
          <w:numId w:val="18"/>
        </w:numPr>
        <w:contextualSpacing/>
        <w:jc w:val="both"/>
        <w:rPr>
          <w:rFonts w:ascii="Arial Narrow" w:hAnsi="Arial Narrow" w:cs="Arial"/>
        </w:rPr>
      </w:pPr>
      <w:r w:rsidRPr="00A35270">
        <w:rPr>
          <w:rFonts w:ascii="Arial Narrow" w:hAnsi="Arial Narrow" w:cs="Arial"/>
        </w:rPr>
        <w:t>EVIDENCIA FOTOGRAFICA DONDE EL PRESTADOR DE SERVICIOS ESTE APLICANDO LOS PRODUCTOS EN LAS INSTALACIONES A CUBRIR.</w:t>
      </w:r>
    </w:p>
    <w:p w:rsidR="00A35270" w:rsidRPr="00A35270" w:rsidRDefault="00A35270" w:rsidP="00A35270">
      <w:pPr>
        <w:ind w:left="720"/>
        <w:rPr>
          <w:rFonts w:ascii="Arial Narrow" w:hAnsi="Arial Narrow" w:cs="Arial"/>
        </w:rPr>
      </w:pPr>
    </w:p>
    <w:p w:rsidR="00A35270" w:rsidRPr="00A35270" w:rsidRDefault="00A35270" w:rsidP="00D37FA5">
      <w:pPr>
        <w:pStyle w:val="Prrafodelista"/>
        <w:numPr>
          <w:ilvl w:val="0"/>
          <w:numId w:val="16"/>
        </w:numPr>
        <w:spacing w:after="200" w:line="276" w:lineRule="auto"/>
        <w:contextualSpacing/>
        <w:rPr>
          <w:rFonts w:ascii="Arial Narrow" w:hAnsi="Arial Narrow" w:cs="Arial"/>
        </w:rPr>
      </w:pPr>
      <w:r w:rsidRPr="00A35270">
        <w:rPr>
          <w:rFonts w:ascii="Arial Narrow" w:hAnsi="Arial Narrow" w:cs="Arial"/>
        </w:rPr>
        <w:t>3.- EL PRESTADOR DE SERVICIOS PROPORCIONARA EL MATERIAL, MAQUINARIA, ENSERES Y EQUIPO DE TRABAJO EN CANTIDAD TAL QUE SE CUBRAN TODAS LAS NECESIDADES DE ATENCION QUE SE REQUIERE.</w:t>
      </w:r>
    </w:p>
    <w:p w:rsidR="00A35270" w:rsidRPr="00A35270" w:rsidRDefault="00A35270" w:rsidP="00A35270">
      <w:pPr>
        <w:pStyle w:val="Prrafodelista"/>
        <w:rPr>
          <w:rFonts w:ascii="Arial Narrow" w:hAnsi="Arial Narrow" w:cs="Arial"/>
        </w:rPr>
      </w:pPr>
    </w:p>
    <w:p w:rsidR="00A35270" w:rsidRPr="00A35270" w:rsidRDefault="00A35270" w:rsidP="00D37FA5">
      <w:pPr>
        <w:pStyle w:val="Prrafodelista"/>
        <w:numPr>
          <w:ilvl w:val="0"/>
          <w:numId w:val="16"/>
        </w:numPr>
        <w:spacing w:after="200" w:line="276" w:lineRule="auto"/>
        <w:contextualSpacing/>
        <w:rPr>
          <w:rFonts w:ascii="Arial Narrow" w:hAnsi="Arial Narrow" w:cs="Arial"/>
        </w:rPr>
      </w:pPr>
      <w:r w:rsidRPr="00A35270">
        <w:rPr>
          <w:rFonts w:ascii="Arial Narrow" w:hAnsi="Arial Narrow" w:cs="Arial"/>
        </w:rPr>
        <w:t>4.- EL SERVICIO SE LLEVARÁ A CABO DENTRO DE LOS PRIMEROS 15 DIAS DE CADA MES DURANTE LA VIGENCIA DEL CONTRATO, EL CUAL SERA DEL 1ERO DE MARZO DE 2021 AL 28 DE FEBRERO DE 2022.</w:t>
      </w:r>
    </w:p>
    <w:p w:rsidR="00A35270" w:rsidRPr="00A35270" w:rsidRDefault="00A35270" w:rsidP="00A35270">
      <w:pPr>
        <w:pStyle w:val="Textoindependiente"/>
        <w:spacing w:line="288" w:lineRule="auto"/>
        <w:ind w:right="83"/>
        <w:rPr>
          <w:rFonts w:ascii="Arial Narrow" w:eastAsiaTheme="minorHAnsi" w:hAnsi="Arial Narrow" w:cs="Arial"/>
          <w:sz w:val="20"/>
          <w:lang w:val="es-MX"/>
        </w:rPr>
      </w:pPr>
    </w:p>
    <w:p w:rsidR="00A35270" w:rsidRPr="00A35270" w:rsidRDefault="00A35270" w:rsidP="00A35270">
      <w:pPr>
        <w:spacing w:line="288" w:lineRule="auto"/>
        <w:jc w:val="both"/>
        <w:rPr>
          <w:rFonts w:ascii="Arial Narrow" w:hAnsi="Arial Narrow" w:cs="Arial"/>
        </w:rPr>
      </w:pPr>
      <w:r w:rsidRPr="00A35270">
        <w:rPr>
          <w:rFonts w:ascii="Arial Narrow" w:hAnsi="Arial Narrow" w:cs="Arial"/>
        </w:rPr>
        <w:t xml:space="preserve"> </w:t>
      </w:r>
    </w:p>
    <w:p w:rsidR="00A35270" w:rsidRPr="00A35270" w:rsidRDefault="00A35270" w:rsidP="00D37FA5">
      <w:pPr>
        <w:pStyle w:val="Prrafodelista"/>
        <w:numPr>
          <w:ilvl w:val="0"/>
          <w:numId w:val="15"/>
        </w:numPr>
        <w:spacing w:line="288" w:lineRule="auto"/>
        <w:ind w:left="426" w:hanging="426"/>
        <w:contextualSpacing/>
        <w:jc w:val="both"/>
        <w:rPr>
          <w:rFonts w:ascii="Arial Narrow" w:hAnsi="Arial Narrow" w:cs="Arial"/>
          <w:b/>
          <w:bCs/>
        </w:rPr>
      </w:pPr>
      <w:r w:rsidRPr="00A35270">
        <w:rPr>
          <w:rFonts w:ascii="Arial Narrow" w:hAnsi="Arial Narrow" w:cs="Arial"/>
          <w:b/>
          <w:bCs/>
        </w:rPr>
        <w:t>RELACIÓN DE INSTALACIONES A CUBRIR</w:t>
      </w:r>
    </w:p>
    <w:tbl>
      <w:tblPr>
        <w:tblW w:w="9080" w:type="dxa"/>
        <w:tblCellMar>
          <w:left w:w="70" w:type="dxa"/>
          <w:right w:w="70" w:type="dxa"/>
        </w:tblCellMar>
        <w:tblLook w:val="04A0" w:firstRow="1" w:lastRow="0" w:firstColumn="1" w:lastColumn="0" w:noHBand="0" w:noVBand="1"/>
      </w:tblPr>
      <w:tblGrid>
        <w:gridCol w:w="869"/>
        <w:gridCol w:w="3306"/>
        <w:gridCol w:w="4974"/>
      </w:tblGrid>
      <w:tr w:rsidR="00A35270" w:rsidRPr="00A35270" w:rsidTr="00A35270">
        <w:trPr>
          <w:trHeight w:val="255"/>
        </w:trPr>
        <w:tc>
          <w:tcPr>
            <w:tcW w:w="800" w:type="dxa"/>
            <w:tcBorders>
              <w:top w:val="single" w:sz="4" w:space="0" w:color="auto"/>
              <w:left w:val="single" w:sz="4" w:space="0" w:color="auto"/>
              <w:bottom w:val="single" w:sz="4" w:space="0" w:color="auto"/>
              <w:right w:val="single" w:sz="4" w:space="0" w:color="auto"/>
            </w:tcBorders>
            <w:shd w:val="clear" w:color="000000" w:fill="7030A0"/>
            <w:noWrap/>
            <w:vAlign w:val="center"/>
            <w:hideMark/>
          </w:tcPr>
          <w:p w:rsidR="00A35270" w:rsidRPr="00A35270" w:rsidRDefault="00A35270" w:rsidP="00A35270">
            <w:pPr>
              <w:jc w:val="center"/>
              <w:rPr>
                <w:rFonts w:ascii="Arial Narrow" w:eastAsia="Times New Roman" w:hAnsi="Arial Narrow" w:cs="Calibri"/>
                <w:b/>
                <w:bCs/>
                <w:color w:val="FFFFFF"/>
                <w:lang w:eastAsia="es-MX"/>
              </w:rPr>
            </w:pPr>
            <w:r w:rsidRPr="00A35270">
              <w:rPr>
                <w:rFonts w:ascii="Arial Narrow" w:eastAsia="Times New Roman" w:hAnsi="Arial Narrow" w:cs="Calibri"/>
                <w:b/>
                <w:bCs/>
                <w:color w:val="FFFFFF"/>
                <w:lang w:eastAsia="es-MX"/>
              </w:rPr>
              <w:t>PARTIDA</w:t>
            </w:r>
          </w:p>
        </w:tc>
        <w:tc>
          <w:tcPr>
            <w:tcW w:w="3306" w:type="dxa"/>
            <w:tcBorders>
              <w:top w:val="single" w:sz="4" w:space="0" w:color="auto"/>
              <w:left w:val="nil"/>
              <w:bottom w:val="single" w:sz="4" w:space="0" w:color="auto"/>
              <w:right w:val="single" w:sz="4" w:space="0" w:color="auto"/>
            </w:tcBorders>
            <w:shd w:val="clear" w:color="000000" w:fill="7030A0"/>
            <w:noWrap/>
            <w:vAlign w:val="center"/>
            <w:hideMark/>
          </w:tcPr>
          <w:p w:rsidR="00A35270" w:rsidRPr="00A35270" w:rsidRDefault="00A35270" w:rsidP="00A35270">
            <w:pPr>
              <w:jc w:val="center"/>
              <w:rPr>
                <w:rFonts w:ascii="Arial Narrow" w:eastAsia="Times New Roman" w:hAnsi="Arial Narrow" w:cs="Calibri"/>
                <w:b/>
                <w:bCs/>
                <w:color w:val="FFFFFF"/>
                <w:lang w:eastAsia="es-MX"/>
              </w:rPr>
            </w:pPr>
            <w:r w:rsidRPr="00A35270">
              <w:rPr>
                <w:rFonts w:ascii="Arial Narrow" w:eastAsia="Times New Roman" w:hAnsi="Arial Narrow" w:cs="Calibri"/>
                <w:b/>
                <w:bCs/>
                <w:color w:val="FFFFFF"/>
                <w:lang w:eastAsia="es-MX"/>
              </w:rPr>
              <w:t>INSTALACIÓN</w:t>
            </w:r>
          </w:p>
        </w:tc>
        <w:tc>
          <w:tcPr>
            <w:tcW w:w="4974" w:type="dxa"/>
            <w:tcBorders>
              <w:top w:val="single" w:sz="4" w:space="0" w:color="auto"/>
              <w:left w:val="nil"/>
              <w:bottom w:val="single" w:sz="4" w:space="0" w:color="auto"/>
              <w:right w:val="single" w:sz="4" w:space="0" w:color="auto"/>
            </w:tcBorders>
            <w:shd w:val="clear" w:color="000000" w:fill="7030A0"/>
            <w:noWrap/>
            <w:vAlign w:val="center"/>
            <w:hideMark/>
          </w:tcPr>
          <w:p w:rsidR="00A35270" w:rsidRPr="00A35270" w:rsidRDefault="00A35270" w:rsidP="00A35270">
            <w:pPr>
              <w:jc w:val="center"/>
              <w:rPr>
                <w:rFonts w:ascii="Arial Narrow" w:eastAsia="Times New Roman" w:hAnsi="Arial Narrow"/>
                <w:b/>
                <w:bCs/>
                <w:color w:val="FFFFFF"/>
                <w:lang w:val="en-US" w:eastAsia="es-MX"/>
              </w:rPr>
            </w:pPr>
            <w:r w:rsidRPr="00A35270">
              <w:rPr>
                <w:rFonts w:ascii="Arial Narrow" w:eastAsia="Times New Roman" w:hAnsi="Arial Narrow"/>
                <w:b/>
                <w:bCs/>
                <w:color w:val="FFFFFF"/>
                <w:lang w:val="en-US" w:eastAsia="es-MX"/>
              </w:rPr>
              <w:t>UBICACIÓN</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DISTRITO ING. ARMANDO VALENZUELA SAENZ (MATAMOROS)</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i/>
                <w:iCs/>
                <w:color w:val="000000"/>
                <w:lang w:val="en-US" w:eastAsia="es-MX"/>
              </w:rPr>
            </w:pPr>
            <w:r w:rsidRPr="00A35270">
              <w:rPr>
                <w:rFonts w:ascii="Arial Narrow" w:eastAsia="Times New Roman" w:hAnsi="Arial Narrow"/>
                <w:i/>
                <w:iCs/>
                <w:color w:val="000000"/>
                <w:lang w:val="pt-BR" w:eastAsia="es-MX"/>
              </w:rPr>
              <w:t>24 RUTA MATAMOROS</w:t>
            </w:r>
            <w:proofErr w:type="gramStart"/>
            <w:r w:rsidRPr="00A35270">
              <w:rPr>
                <w:rFonts w:ascii="Arial Narrow" w:eastAsia="Times New Roman" w:hAnsi="Arial Narrow"/>
                <w:i/>
                <w:iCs/>
                <w:color w:val="000000"/>
                <w:lang w:val="pt-BR" w:eastAsia="es-MX"/>
              </w:rPr>
              <w:t xml:space="preserve">  </w:t>
            </w:r>
            <w:proofErr w:type="gramEnd"/>
            <w:r w:rsidRPr="00A35270">
              <w:rPr>
                <w:rFonts w:ascii="Arial Narrow" w:eastAsia="Times New Roman" w:hAnsi="Arial Narrow"/>
                <w:i/>
                <w:iCs/>
                <w:color w:val="000000"/>
                <w:lang w:val="pt-BR" w:eastAsia="es-MX"/>
              </w:rPr>
              <w:t>S/N FRACC. MARIANO MATAMOROS</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DISTRITO ALDO ESQUER (INDEPENDENCIA)</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JOSE M. MORELOS  # 7404 COL. INDEPENDENCIA</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3</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DISTRITO PARAÍSO</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val="es-ES" w:eastAsia="es-MX"/>
              </w:rPr>
              <w:t>BLVD. FEDERICO BENÍTEZ NO. 4057 COL. 20 DE NOVIEMBRE, TIJUANA B.C.</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4</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DISTRITO JUAN OJEDA ROBLES</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val="es-ES" w:eastAsia="es-MX"/>
              </w:rPr>
              <w:t>BLVD. LAZARO CARDENAS Y PUENTE ALAMAR, CENTRAL CAMIONERA S/N</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5</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DISTRITO ROSARITO</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BLVD. BENITO JUÁREZ No. 101, ROSARITO</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6</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DISTRITO REFORMA</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AV. ACUEDUCTO ESQ. CON PASEO REFORMA, INFONAVIT LATINOS</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7</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DISTRITO FLORIDO</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CARRETERA LIBRE TIJUANA-TECATE, EL FLORIDO VIEJO</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8</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ALMACEN Y TALLER ROSARITO</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val="pt-BR" w:eastAsia="es-MX"/>
              </w:rPr>
              <w:t>BLVD. BENITO JUAREZ NO. 101, ROSARITO</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9</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 xml:space="preserve">EDIFICIO XR Y COMEDOR </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BLVD. FEDERICO BENITEZ # 4057, COL. 20 DE NOVIEMBRE</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10</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RECAUDADORA CARRUSEL</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BLVD. DÍAZ ORDAZ  # 15602 LOCAL B 31 PLAZA CARRUSEL FRACCIONAMIENTO LAS BRISAS.</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11</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RECAUDADORA ING. ARMANDO VALENZUELA SAENZ (MATAMOROS)</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val="en-US" w:eastAsia="es-MX"/>
              </w:rPr>
            </w:pPr>
            <w:r w:rsidRPr="00A35270">
              <w:rPr>
                <w:rFonts w:ascii="Arial Narrow" w:eastAsia="Times New Roman" w:hAnsi="Arial Narrow"/>
                <w:color w:val="000000"/>
                <w:lang w:eastAsia="es-MX"/>
              </w:rPr>
              <w:t xml:space="preserve">RUTA INDEPENDENCIA Y FRANCISCO JAVIER MINA CENTRO COMERCIAL MATAMOROS  LOCAL 18 Y 19 FRACC. </w:t>
            </w:r>
            <w:r w:rsidRPr="00A35270">
              <w:rPr>
                <w:rFonts w:ascii="Arial Narrow" w:eastAsia="Times New Roman" w:hAnsi="Arial Narrow"/>
                <w:color w:val="000000"/>
                <w:lang w:val="en-US" w:eastAsia="es-MX"/>
              </w:rPr>
              <w:t>AMERICAS</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12</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RECAUDADORA OTAY DELEGACION</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val="en-US" w:eastAsia="es-MX"/>
              </w:rPr>
            </w:pPr>
            <w:r w:rsidRPr="00A35270">
              <w:rPr>
                <w:rFonts w:ascii="Arial Narrow" w:eastAsia="Times New Roman" w:hAnsi="Arial Narrow"/>
                <w:color w:val="000000"/>
                <w:lang w:eastAsia="es-MX"/>
              </w:rPr>
              <w:t xml:space="preserve">CALZADA TECNOLÓGICO S/N, FRACC. </w:t>
            </w:r>
            <w:r w:rsidRPr="00A35270">
              <w:rPr>
                <w:rFonts w:ascii="Arial Narrow" w:eastAsia="Times New Roman" w:hAnsi="Arial Narrow"/>
                <w:color w:val="000000"/>
                <w:lang w:val="en-US" w:eastAsia="es-MX"/>
              </w:rPr>
              <w:t>ALTABRISA</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13</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RECAUDADORA EL RUBI</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DELEGACIÓN SAN ANTONIO DE LOS BUENOS</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14</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RECAUDADORA VILLAFONTANA</w:t>
            </w:r>
          </w:p>
        </w:tc>
        <w:tc>
          <w:tcPr>
            <w:tcW w:w="4974" w:type="dxa"/>
            <w:tcBorders>
              <w:top w:val="nil"/>
              <w:left w:val="nil"/>
              <w:bottom w:val="single" w:sz="4" w:space="0" w:color="auto"/>
              <w:right w:val="single" w:sz="4" w:space="0" w:color="auto"/>
            </w:tcBorders>
            <w:shd w:val="clear" w:color="auto" w:fill="auto"/>
            <w:noWrap/>
            <w:vAlign w:val="bottom"/>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AV. ARANJUEZ NO. 22750 FRACC. VILLA FONTANA XIII SECCIÓN</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15</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RECAUDADORA OTAY SAN MIGUEL</w:t>
            </w:r>
          </w:p>
        </w:tc>
        <w:tc>
          <w:tcPr>
            <w:tcW w:w="4974" w:type="dxa"/>
            <w:tcBorders>
              <w:top w:val="nil"/>
              <w:left w:val="nil"/>
              <w:bottom w:val="single" w:sz="4" w:space="0" w:color="auto"/>
              <w:right w:val="single" w:sz="4" w:space="0" w:color="auto"/>
            </w:tcBorders>
            <w:shd w:val="clear" w:color="auto" w:fill="auto"/>
            <w:noWrap/>
            <w:vAlign w:val="bottom"/>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olor w:val="000000"/>
                <w:lang w:eastAsia="es-MX"/>
              </w:rPr>
              <w:t>AV. LOPEZ PORTILLIO #1460, LOCALES 12 Y 13, MESA DE OTAY</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16</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RECAUDADORA EL FLORIDO</w:t>
            </w:r>
          </w:p>
        </w:tc>
        <w:tc>
          <w:tcPr>
            <w:tcW w:w="4974" w:type="dxa"/>
            <w:tcBorders>
              <w:top w:val="nil"/>
              <w:left w:val="nil"/>
              <w:bottom w:val="single" w:sz="4" w:space="0" w:color="auto"/>
              <w:right w:val="single" w:sz="4" w:space="0" w:color="auto"/>
            </w:tcBorders>
            <w:shd w:val="clear" w:color="auto" w:fill="auto"/>
            <w:noWrap/>
            <w:vAlign w:val="bottom"/>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olor w:val="000000"/>
                <w:lang w:eastAsia="es-MX"/>
              </w:rPr>
              <w:t>CARRETERA LIBRE TIJUANA-TECATE, EL FLORIDO VIEJO</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17</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OFICINAS CENTRALES Y VINCULACION CIUDADANA</w:t>
            </w:r>
          </w:p>
        </w:tc>
        <w:tc>
          <w:tcPr>
            <w:tcW w:w="4974" w:type="dxa"/>
            <w:tcBorders>
              <w:top w:val="nil"/>
              <w:left w:val="nil"/>
              <w:bottom w:val="single" w:sz="4" w:space="0" w:color="auto"/>
              <w:right w:val="single" w:sz="4" w:space="0" w:color="auto"/>
            </w:tcBorders>
            <w:shd w:val="clear" w:color="auto" w:fill="auto"/>
            <w:noWrap/>
            <w:vAlign w:val="bottom"/>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olor w:val="000000"/>
                <w:lang w:eastAsia="es-MX"/>
              </w:rPr>
              <w:t>BLVD. FEDERICO BENITEZ # 4057, COL. 20 DE NOVIEMBRE</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18</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PLANTA POTABILIZADORA LA PRESA RODRÍGUEZ</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KM. 15350 CARRETERA LIBRE TIJUANA-TECATE, LA PRESA</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19</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PLANTA POTABILIZADORA EL FLORIDO</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val="en-US" w:eastAsia="es-MX"/>
              </w:rPr>
            </w:pPr>
            <w:r w:rsidRPr="00A35270">
              <w:rPr>
                <w:rFonts w:ascii="Arial Narrow" w:eastAsia="Times New Roman" w:hAnsi="Arial Narrow"/>
                <w:color w:val="000000"/>
                <w:lang w:val="en-US" w:eastAsia="es-MX"/>
              </w:rPr>
              <w:t>CARRETERA LIBRE A TECATE</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20</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PLANTA MORELOS</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val="en-US" w:eastAsia="es-MX"/>
              </w:rPr>
            </w:pPr>
            <w:r w:rsidRPr="00A35270">
              <w:rPr>
                <w:rFonts w:ascii="Arial Narrow" w:eastAsia="Times New Roman" w:hAnsi="Arial Narrow"/>
                <w:color w:val="000000"/>
                <w:lang w:val="en-US" w:eastAsia="es-MX"/>
              </w:rPr>
              <w:t>RAMPA MORELOS S/N,  COL. MORELOS</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21</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PLANTA ALEMAN</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val="en-US" w:eastAsia="es-MX"/>
              </w:rPr>
            </w:pPr>
            <w:r w:rsidRPr="00A35270">
              <w:rPr>
                <w:rFonts w:ascii="Arial Narrow" w:eastAsia="Times New Roman" w:hAnsi="Arial Narrow"/>
                <w:color w:val="000000"/>
                <w:lang w:eastAsia="es-MX"/>
              </w:rPr>
              <w:t xml:space="preserve">CALLE MAR MARA Y MAR AMARILLO S/N, COL. </w:t>
            </w:r>
            <w:r w:rsidRPr="00A35270">
              <w:rPr>
                <w:rFonts w:ascii="Arial Narrow" w:eastAsia="Times New Roman" w:hAnsi="Arial Narrow"/>
                <w:color w:val="000000"/>
                <w:lang w:val="en-US" w:eastAsia="es-MX"/>
              </w:rPr>
              <w:t>ALEMAN</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22</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PLANTA SANTA FE</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PASEO STA FE Y STA TERESITA  S/N  FRACC STA FE</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23</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 xml:space="preserve">CARCAMO EMISOR ROSARITO NO. 1 </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val="en-US" w:eastAsia="es-MX"/>
              </w:rPr>
            </w:pPr>
            <w:r w:rsidRPr="00A35270">
              <w:rPr>
                <w:rFonts w:ascii="Arial Narrow" w:eastAsia="Times New Roman" w:hAnsi="Arial Narrow"/>
                <w:color w:val="000000"/>
                <w:lang w:val="en-US" w:eastAsia="es-MX"/>
              </w:rPr>
              <w:t>POBLADO DE ROSARITO</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24</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TANQUE OBRERA</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val="en-US" w:eastAsia="es-MX"/>
              </w:rPr>
            </w:pPr>
            <w:r w:rsidRPr="00A35270">
              <w:rPr>
                <w:rFonts w:ascii="Arial Narrow" w:eastAsia="Times New Roman" w:hAnsi="Arial Narrow"/>
                <w:color w:val="000000"/>
                <w:lang w:val="en-US" w:eastAsia="es-MX"/>
              </w:rPr>
              <w:t>AV. JOSE MARTI # S/N COL BALLESTEROS</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25</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ALMACEN BENITEZ Y CANCHAS</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BLVD. FEDERICO BENITEZ # 4057, COL. 20 DE NOVIEMBRE</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26</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ALMACEN Y TALLER MECANICO FLORIDO</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CARRETERA LIBRE TIJUANA-TECATE, EL FLORIDO VIEJO</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27</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PLANTA DE TRATAMIENTO ROSARITO NORTE</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PARCELA 26, COL. REFORMA, PLAYAS DE ROSARITO</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28</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RECAUDADORA CENTENARIO</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CARRETERA AEROPUERTO # 1900 COL. NUEVA TIJUANA</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29</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TANQUE AGUAJE DE LA TUNA</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val="en-US" w:eastAsia="es-MX"/>
              </w:rPr>
            </w:pPr>
            <w:r w:rsidRPr="00A35270">
              <w:rPr>
                <w:rFonts w:ascii="Arial Narrow" w:eastAsia="Times New Roman" w:hAnsi="Arial Narrow"/>
                <w:color w:val="000000"/>
                <w:lang w:eastAsia="es-MX"/>
              </w:rPr>
              <w:t xml:space="preserve">RIO CONCEPCION Y RIO MAGDALENA S/N COL. </w:t>
            </w:r>
            <w:r w:rsidRPr="00A35270">
              <w:rPr>
                <w:rFonts w:ascii="Arial Narrow" w:eastAsia="Times New Roman" w:hAnsi="Arial Narrow"/>
                <w:color w:val="000000"/>
                <w:lang w:val="en-US" w:eastAsia="es-MX"/>
              </w:rPr>
              <w:t>LOS MAESTROS</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30</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POTABILIZADORA MONTE DE LOS OLIVOS</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FRACC. MONTE DE LOS OLIVOS</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31</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LABORATORIO MONTE DE LOS OLIVOS</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FRACC. MONTE DE LOS OLIVOS</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lastRenderedPageBreak/>
              <w:t>32</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TANQUE CERRO COLORADO</w:t>
            </w:r>
          </w:p>
        </w:tc>
        <w:tc>
          <w:tcPr>
            <w:tcW w:w="4974" w:type="dxa"/>
            <w:tcBorders>
              <w:top w:val="nil"/>
              <w:left w:val="nil"/>
              <w:bottom w:val="single" w:sz="4" w:space="0" w:color="auto"/>
              <w:right w:val="single" w:sz="4" w:space="0" w:color="auto"/>
            </w:tcBorders>
            <w:shd w:val="clear" w:color="auto" w:fill="auto"/>
            <w:noWrap/>
            <w:vAlign w:val="bottom"/>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olor w:val="000000"/>
                <w:lang w:eastAsia="es-MX"/>
              </w:rPr>
              <w:t>C. YUCATAN Y ESQ. FUERTE ZACATULA S/N  COL. PIPILA</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33</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LABORATORIO DE SUELOS</w:t>
            </w:r>
          </w:p>
        </w:tc>
        <w:tc>
          <w:tcPr>
            <w:tcW w:w="4974" w:type="dxa"/>
            <w:tcBorders>
              <w:top w:val="nil"/>
              <w:left w:val="nil"/>
              <w:bottom w:val="single" w:sz="4" w:space="0" w:color="auto"/>
              <w:right w:val="single" w:sz="4" w:space="0" w:color="auto"/>
            </w:tcBorders>
            <w:shd w:val="clear" w:color="auto" w:fill="auto"/>
            <w:noWrap/>
            <w:vAlign w:val="center"/>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BLVD. FEDERICO BENITEZ # 4057, COL. 20 DE NOVIEMBRE</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34</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MICROMEDICION</w:t>
            </w:r>
          </w:p>
        </w:tc>
        <w:tc>
          <w:tcPr>
            <w:tcW w:w="4974" w:type="dxa"/>
            <w:tcBorders>
              <w:top w:val="nil"/>
              <w:left w:val="nil"/>
              <w:bottom w:val="single" w:sz="4" w:space="0" w:color="auto"/>
              <w:right w:val="single" w:sz="4" w:space="0" w:color="auto"/>
            </w:tcBorders>
            <w:shd w:val="clear" w:color="auto" w:fill="auto"/>
            <w:noWrap/>
            <w:vAlign w:val="center"/>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BLVD. AGUA CALIENTE NO. 21939 FRACCIONAMIENTO EL PARAÍSO, TIJUANA B.C.</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35</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PLANTA URBI VILLA DEL PRADO</w:t>
            </w:r>
          </w:p>
        </w:tc>
        <w:tc>
          <w:tcPr>
            <w:tcW w:w="4974" w:type="dxa"/>
            <w:tcBorders>
              <w:top w:val="nil"/>
              <w:left w:val="nil"/>
              <w:bottom w:val="single" w:sz="4" w:space="0" w:color="auto"/>
              <w:right w:val="single" w:sz="4" w:space="0" w:color="auto"/>
            </w:tcBorders>
            <w:shd w:val="clear" w:color="auto" w:fill="auto"/>
            <w:noWrap/>
            <w:vAlign w:val="center"/>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CALLE GRANADO S/N  FRACC URBI VILLA DEL PRADO.</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36</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PLANTA DE TRATAMIENTO SAN PEDRO</w:t>
            </w:r>
          </w:p>
        </w:tc>
        <w:tc>
          <w:tcPr>
            <w:tcW w:w="4974" w:type="dxa"/>
            <w:tcBorders>
              <w:top w:val="nil"/>
              <w:left w:val="nil"/>
              <w:bottom w:val="single" w:sz="4" w:space="0" w:color="auto"/>
              <w:right w:val="single" w:sz="4" w:space="0" w:color="auto"/>
            </w:tcBorders>
            <w:shd w:val="clear" w:color="auto" w:fill="auto"/>
            <w:noWrap/>
            <w:vAlign w:val="center"/>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CALLE DEL OLIVO S/N  FRACC LOMAS DE SAN PEDRO.</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37</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PLANTA POTABILIZADORA P.B.7</w:t>
            </w:r>
          </w:p>
        </w:tc>
        <w:tc>
          <w:tcPr>
            <w:tcW w:w="4974" w:type="dxa"/>
            <w:tcBorders>
              <w:top w:val="nil"/>
              <w:left w:val="nil"/>
              <w:bottom w:val="single" w:sz="4" w:space="0" w:color="auto"/>
              <w:right w:val="single" w:sz="4" w:space="0" w:color="auto"/>
            </w:tcBorders>
            <w:shd w:val="clear" w:color="auto" w:fill="auto"/>
            <w:noWrap/>
            <w:vAlign w:val="center"/>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KILOMETRO 19.5  CORREDOR 2000</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38</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PLANTA  DE TRATAMIENTO LOS VALLES</w:t>
            </w:r>
          </w:p>
        </w:tc>
        <w:tc>
          <w:tcPr>
            <w:tcW w:w="4974" w:type="dxa"/>
            <w:tcBorders>
              <w:top w:val="nil"/>
              <w:left w:val="nil"/>
              <w:bottom w:val="single" w:sz="4" w:space="0" w:color="auto"/>
              <w:right w:val="single" w:sz="4" w:space="0" w:color="auto"/>
            </w:tcBorders>
            <w:shd w:val="clear" w:color="auto" w:fill="auto"/>
            <w:noWrap/>
            <w:vAlign w:val="center"/>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AV. VALLE DE RENEE S/N FRACC LOS VALLES.</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39</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CARCAMO EMISOR ROSARITO NO. 2</w:t>
            </w:r>
          </w:p>
        </w:tc>
        <w:tc>
          <w:tcPr>
            <w:tcW w:w="4974" w:type="dxa"/>
            <w:tcBorders>
              <w:top w:val="nil"/>
              <w:left w:val="nil"/>
              <w:bottom w:val="single" w:sz="4" w:space="0" w:color="auto"/>
              <w:right w:val="single" w:sz="4" w:space="0" w:color="auto"/>
            </w:tcBorders>
            <w:shd w:val="clear" w:color="auto" w:fill="auto"/>
            <w:noWrap/>
            <w:vAlign w:val="center"/>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CALLEJON DE SERVICIO Y AVE. 5 DE MAYO S/N, COL. MACHADO SUR</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40</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RECAUDADORA CERRO DE LAS ABEJAS</w:t>
            </w:r>
          </w:p>
        </w:tc>
        <w:tc>
          <w:tcPr>
            <w:tcW w:w="4974" w:type="dxa"/>
            <w:tcBorders>
              <w:top w:val="nil"/>
              <w:left w:val="nil"/>
              <w:bottom w:val="single" w:sz="4" w:space="0" w:color="auto"/>
              <w:right w:val="single" w:sz="4" w:space="0" w:color="auto"/>
            </w:tcBorders>
            <w:shd w:val="clear" w:color="auto" w:fill="auto"/>
            <w:noWrap/>
            <w:vAlign w:val="center"/>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CENTRO COMERCIAL CERRO DE LAS ABEJAS</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41</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ALMACEN ZONA NORTE</w:t>
            </w:r>
          </w:p>
        </w:tc>
        <w:tc>
          <w:tcPr>
            <w:tcW w:w="4974" w:type="dxa"/>
            <w:tcBorders>
              <w:top w:val="nil"/>
              <w:left w:val="nil"/>
              <w:bottom w:val="single" w:sz="4" w:space="0" w:color="auto"/>
              <w:right w:val="single" w:sz="4" w:space="0" w:color="auto"/>
            </w:tcBorders>
            <w:shd w:val="clear" w:color="auto" w:fill="auto"/>
            <w:noWrap/>
            <w:vAlign w:val="center"/>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AVE. "G" Y BAJA CALIFORNIA, ZONA CENTRO</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42</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RECAUDADORA REVOLUCION</w:t>
            </w:r>
          </w:p>
        </w:tc>
        <w:tc>
          <w:tcPr>
            <w:tcW w:w="4974" w:type="dxa"/>
            <w:tcBorders>
              <w:top w:val="nil"/>
              <w:left w:val="nil"/>
              <w:bottom w:val="single" w:sz="4" w:space="0" w:color="auto"/>
              <w:right w:val="single" w:sz="4" w:space="0" w:color="auto"/>
            </w:tcBorders>
            <w:shd w:val="clear" w:color="auto" w:fill="auto"/>
            <w:noWrap/>
            <w:vAlign w:val="center"/>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CALLE 2DA NO. 868-9 ENTRE REVOLUCIÓN Y CONSTITUCIÓN. ZONA CENTRO</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43</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RECAUDADORA  PLAYAS DE TIJUANA</w:t>
            </w:r>
          </w:p>
        </w:tc>
        <w:tc>
          <w:tcPr>
            <w:tcW w:w="4974" w:type="dxa"/>
            <w:tcBorders>
              <w:top w:val="nil"/>
              <w:left w:val="nil"/>
              <w:bottom w:val="single" w:sz="4" w:space="0" w:color="auto"/>
              <w:right w:val="single" w:sz="4" w:space="0" w:color="auto"/>
            </w:tcBorders>
            <w:shd w:val="clear" w:color="auto" w:fill="auto"/>
            <w:noWrap/>
            <w:vAlign w:val="center"/>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PASEO DEL PEDREGAL #354-1 SECC. TERRAZAS DE MENDOZA LOCAL 1, PLAYAS DE TIJUANA</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44</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SANEAMIENTO: (LABORATORIO, OFICINAS, TALLER DE BOMBAS Y ALMACEN)</w:t>
            </w:r>
          </w:p>
        </w:tc>
        <w:tc>
          <w:tcPr>
            <w:tcW w:w="4974" w:type="dxa"/>
            <w:tcBorders>
              <w:top w:val="nil"/>
              <w:left w:val="nil"/>
              <w:bottom w:val="single" w:sz="4" w:space="0" w:color="auto"/>
              <w:right w:val="single" w:sz="4" w:space="0" w:color="auto"/>
            </w:tcBorders>
            <w:shd w:val="clear" w:color="auto" w:fill="auto"/>
            <w:noWrap/>
            <w:vAlign w:val="center"/>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KM 16+500 CARRETERA ESCENICA, TIJUANA-ENSENADA PUNTA BANDERA</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45</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CENTRO DE CAPACITACION PUNTA BANDERA</w:t>
            </w:r>
          </w:p>
        </w:tc>
        <w:tc>
          <w:tcPr>
            <w:tcW w:w="4974" w:type="dxa"/>
            <w:tcBorders>
              <w:top w:val="nil"/>
              <w:left w:val="nil"/>
              <w:bottom w:val="single" w:sz="4" w:space="0" w:color="auto"/>
              <w:right w:val="single" w:sz="4" w:space="0" w:color="auto"/>
            </w:tcBorders>
            <w:shd w:val="clear" w:color="auto" w:fill="auto"/>
            <w:noWrap/>
            <w:vAlign w:val="center"/>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KM 16+500 ESCENICA, TIJUANA-ENSENADA PUNTA  BANDERA</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46</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PLANTA # 3 EL MATADERO</w:t>
            </w:r>
          </w:p>
        </w:tc>
        <w:tc>
          <w:tcPr>
            <w:tcW w:w="4974" w:type="dxa"/>
            <w:tcBorders>
              <w:top w:val="nil"/>
              <w:left w:val="nil"/>
              <w:bottom w:val="single" w:sz="4" w:space="0" w:color="auto"/>
              <w:right w:val="single" w:sz="4" w:space="0" w:color="auto"/>
            </w:tcBorders>
            <w:shd w:val="clear" w:color="auto" w:fill="auto"/>
            <w:noWrap/>
            <w:vAlign w:val="center"/>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CAÑON MATADERO S/N, CIRCUITO INDEPENDENCIA</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47</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PLANTA DE BOMBEO No. 1</w:t>
            </w:r>
          </w:p>
        </w:tc>
        <w:tc>
          <w:tcPr>
            <w:tcW w:w="4974" w:type="dxa"/>
            <w:tcBorders>
              <w:top w:val="nil"/>
              <w:left w:val="nil"/>
              <w:bottom w:val="single" w:sz="4" w:space="0" w:color="auto"/>
              <w:right w:val="single" w:sz="4" w:space="0" w:color="auto"/>
            </w:tcBorders>
            <w:shd w:val="clear" w:color="auto" w:fill="auto"/>
            <w:noWrap/>
            <w:vAlign w:val="center"/>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AV. INTERNACIONAL S/N, COL. CASTILLO</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48</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PLANTA DE BOMBEO PLAYAS</w:t>
            </w:r>
          </w:p>
        </w:tc>
        <w:tc>
          <w:tcPr>
            <w:tcW w:w="4974" w:type="dxa"/>
            <w:tcBorders>
              <w:top w:val="nil"/>
              <w:left w:val="nil"/>
              <w:bottom w:val="single" w:sz="4" w:space="0" w:color="auto"/>
              <w:right w:val="single" w:sz="4" w:space="0" w:color="auto"/>
            </w:tcBorders>
            <w:shd w:val="clear" w:color="auto" w:fill="auto"/>
            <w:noWrap/>
            <w:vAlign w:val="center"/>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AV. PARIS Y CERRADA DE LONDRES, COSTA AZUL PLAYAS DE TIJUANA</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49</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CARCAMO PLAYAS DE TIJUANA</w:t>
            </w:r>
          </w:p>
        </w:tc>
        <w:tc>
          <w:tcPr>
            <w:tcW w:w="4974" w:type="dxa"/>
            <w:tcBorders>
              <w:top w:val="nil"/>
              <w:left w:val="nil"/>
              <w:bottom w:val="single" w:sz="4" w:space="0" w:color="auto"/>
              <w:right w:val="single" w:sz="4" w:space="0" w:color="auto"/>
            </w:tcBorders>
            <w:shd w:val="clear" w:color="auto" w:fill="auto"/>
            <w:noWrap/>
            <w:vAlign w:val="center"/>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AV. PACIFICO Y PARQUE MEXICO, PLAYAS DE TIJUANA</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50</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EDIFICIOS DE PLATAFORMAS SANEAMIENTO PUNTA BANDERA</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KM 16+500 CARRETERA ESCENICA TIJUANA-ENSENADA PUNTA BANDERA</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51</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BODEGA DE MANTENIMIENTO CIVIL O DISP. DE LODOS PUNTA BANDERA</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KM 16+500 CARRETERA ESCENICA TIJUANA-ENSENADA PUNTA BANDERA</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52</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CARCAMO LOS LAURELES NO. 1</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val="en-US" w:eastAsia="es-MX"/>
              </w:rPr>
            </w:pPr>
            <w:r w:rsidRPr="00A35270">
              <w:rPr>
                <w:rFonts w:ascii="Arial Narrow" w:eastAsia="Times New Roman" w:hAnsi="Arial Narrow"/>
                <w:color w:val="000000"/>
                <w:lang w:eastAsia="es-MX"/>
              </w:rPr>
              <w:t xml:space="preserve">PASEO DE LA MONTAÑA S/N, COL. </w:t>
            </w:r>
            <w:r w:rsidRPr="00A35270">
              <w:rPr>
                <w:rFonts w:ascii="Arial Narrow" w:eastAsia="Times New Roman" w:hAnsi="Arial Narrow"/>
                <w:color w:val="000000"/>
                <w:lang w:val="en-US" w:eastAsia="es-MX"/>
              </w:rPr>
              <w:t>LOS LAURELES</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53</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PLANTA DE TRATAMIENTO PUERTO NUEVO</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val="en-US" w:eastAsia="es-MX"/>
              </w:rPr>
            </w:pPr>
            <w:r w:rsidRPr="00A35270">
              <w:rPr>
                <w:rFonts w:ascii="Arial Narrow" w:eastAsia="Times New Roman" w:hAnsi="Arial Narrow"/>
                <w:color w:val="000000"/>
                <w:lang w:eastAsia="es-MX"/>
              </w:rPr>
              <w:t xml:space="preserve">CALLE ACAPULCO Y TXEL-HA, COL. </w:t>
            </w:r>
            <w:r w:rsidRPr="00A35270">
              <w:rPr>
                <w:rFonts w:ascii="Arial Narrow" w:eastAsia="Times New Roman" w:hAnsi="Arial Narrow"/>
                <w:color w:val="000000"/>
                <w:lang w:val="en-US" w:eastAsia="es-MX"/>
              </w:rPr>
              <w:t>MARBELLA, PUERTO NUEVO</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54</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PLANTA DE TRATAMIENTO SAN ANTONIO DEL MAR</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AV. DEL MAR S/N, FRENTE AL PARQUE, SAN ANTONIO DEL MAR</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55</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CENTRO RECREATIVO PLAYAS</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val="en-US" w:eastAsia="es-MX"/>
              </w:rPr>
            </w:pPr>
            <w:r w:rsidRPr="00A35270">
              <w:rPr>
                <w:rFonts w:ascii="Arial Narrow" w:eastAsia="Times New Roman" w:hAnsi="Arial Narrow"/>
                <w:color w:val="000000"/>
                <w:lang w:val="en-US" w:eastAsia="es-MX"/>
              </w:rPr>
              <w:t>PLAYAS DE TIJUANA</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56</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RECAUDADORA ROSARITO VILLA FLORESTA</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BLVD BENITO JUAREZ #1014 COL  HACIENDA FLORESTA  ROSARITO BC.</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57</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CARCAMO VISTA MARINA</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COL. VISTA MARINA PUERTO NUEVO RASARITO BC.</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58</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PLANTA DE TRATAMIENTO NO. 1 ROSARITO</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CALLE TABASCO S/N COL.CONSTUCION.</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59</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RECAUDADORA PLAZA PAVILION</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eastAsia="es-MX"/>
              </w:rPr>
              <w:t>PASEO DE LOS HEREOS S/N ZONA RIO EN PLAZA PAVILION</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60</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CARCAMO LA ENCANTADA</w:t>
            </w:r>
          </w:p>
        </w:tc>
        <w:tc>
          <w:tcPr>
            <w:tcW w:w="4974" w:type="dxa"/>
            <w:tcBorders>
              <w:top w:val="nil"/>
              <w:left w:val="nil"/>
              <w:bottom w:val="single" w:sz="4" w:space="0" w:color="auto"/>
              <w:right w:val="single" w:sz="4" w:space="0" w:color="auto"/>
            </w:tcBorders>
            <w:shd w:val="clear" w:color="auto" w:fill="auto"/>
            <w:noWrap/>
            <w:vAlign w:val="bottom"/>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 </w:t>
            </w:r>
            <w:r w:rsidRPr="00A35270">
              <w:rPr>
                <w:rFonts w:ascii="Arial Narrow" w:eastAsia="Times New Roman" w:hAnsi="Arial Narrow"/>
                <w:color w:val="000000"/>
                <w:lang w:val="es-ES" w:eastAsia="es-MX"/>
              </w:rPr>
              <w:t>BLV. HEROES DE LA INDEPENDENCIA, PARQUE INDUSTRIAL EL FLORIDO</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61</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CARCAMO EMILIANO ZAPATA</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val="es-ES" w:eastAsia="es-MX"/>
              </w:rPr>
              <w:t>CALLEJON EMILIANO ZAPATA, COL. LIBERTAD PARTE BAJA</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62</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CARCAMO FIDEICOMISO EL FLORIDO</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eastAsia="es-MX"/>
              </w:rPr>
            </w:pPr>
            <w:r w:rsidRPr="00A35270">
              <w:rPr>
                <w:rFonts w:ascii="Arial Narrow" w:eastAsia="Times New Roman" w:hAnsi="Arial Narrow"/>
                <w:color w:val="000000"/>
                <w:lang w:val="es-ES" w:eastAsia="es-MX"/>
              </w:rPr>
              <w:t>BLVD. INSURGENTES Y CAMINO VECINAL, PARQUE INDUSTRIAL FLORIDO</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63</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CARCAMO LOS LAURELES NO. 2</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val="en-US" w:eastAsia="es-MX"/>
              </w:rPr>
            </w:pPr>
            <w:r w:rsidRPr="00A35270">
              <w:rPr>
                <w:rFonts w:ascii="Arial Narrow" w:eastAsia="Times New Roman" w:hAnsi="Arial Narrow"/>
                <w:color w:val="000000"/>
                <w:lang w:val="es-ES" w:eastAsia="es-MX"/>
              </w:rPr>
              <w:t>AV. PASEO  DE LA MONTAÑA, COL. LAURELES</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64</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CARCAMO VILLA DEL CAMPO 1 SAN PEDRO</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val="en-US" w:eastAsia="es-MX"/>
              </w:rPr>
            </w:pPr>
            <w:r w:rsidRPr="00A35270">
              <w:rPr>
                <w:rFonts w:ascii="Arial Narrow" w:eastAsia="Times New Roman" w:hAnsi="Arial Narrow"/>
                <w:color w:val="000000"/>
                <w:lang w:val="es-ES" w:eastAsia="es-MX"/>
              </w:rPr>
              <w:t>AV. PASEO DEL VALLE, FRACC. VILLAS DEL CAMPO</w:t>
            </w:r>
          </w:p>
        </w:tc>
      </w:tr>
      <w:tr w:rsidR="00A35270" w:rsidRPr="00A35270" w:rsidTr="00A35270">
        <w:trPr>
          <w:trHeight w:val="25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lastRenderedPageBreak/>
              <w:t>65</w:t>
            </w:r>
          </w:p>
        </w:tc>
        <w:tc>
          <w:tcPr>
            <w:tcW w:w="3306"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rPr>
                <w:rFonts w:ascii="Arial Narrow" w:eastAsia="Times New Roman" w:hAnsi="Arial Narrow" w:cs="Calibri"/>
                <w:color w:val="000000"/>
                <w:lang w:eastAsia="es-MX"/>
              </w:rPr>
            </w:pPr>
            <w:r w:rsidRPr="00A35270">
              <w:rPr>
                <w:rFonts w:ascii="Arial Narrow" w:eastAsia="Times New Roman" w:hAnsi="Arial Narrow" w:cs="Calibri"/>
                <w:color w:val="000000"/>
                <w:lang w:eastAsia="es-MX"/>
              </w:rPr>
              <w:t>CARCAMO VILLA DEL CAMPO 2 SAN PEDRO</w:t>
            </w:r>
          </w:p>
        </w:tc>
        <w:tc>
          <w:tcPr>
            <w:tcW w:w="4974" w:type="dxa"/>
            <w:tcBorders>
              <w:top w:val="nil"/>
              <w:left w:val="nil"/>
              <w:bottom w:val="single" w:sz="4" w:space="0" w:color="auto"/>
              <w:right w:val="single" w:sz="4" w:space="0" w:color="auto"/>
            </w:tcBorders>
            <w:shd w:val="clear" w:color="auto" w:fill="auto"/>
            <w:noWrap/>
            <w:vAlign w:val="center"/>
            <w:hideMark/>
          </w:tcPr>
          <w:p w:rsidR="00A35270" w:rsidRPr="00A35270" w:rsidRDefault="00A35270" w:rsidP="00A35270">
            <w:pPr>
              <w:jc w:val="center"/>
              <w:rPr>
                <w:rFonts w:ascii="Arial Narrow" w:eastAsia="Times New Roman" w:hAnsi="Arial Narrow"/>
                <w:color w:val="000000"/>
                <w:lang w:val="en-US" w:eastAsia="es-MX"/>
              </w:rPr>
            </w:pPr>
            <w:r w:rsidRPr="00A35270">
              <w:rPr>
                <w:rFonts w:ascii="Arial Narrow" w:eastAsia="Times New Roman" w:hAnsi="Arial Narrow"/>
                <w:color w:val="000000"/>
                <w:lang w:val="es-ES" w:eastAsia="es-MX"/>
              </w:rPr>
              <w:t>AV. PASEO DEL CAMPO, FRACC. VILLAS DEL CAMPO</w:t>
            </w:r>
          </w:p>
        </w:tc>
      </w:tr>
    </w:tbl>
    <w:p w:rsidR="00A35270" w:rsidRDefault="00A35270" w:rsidP="00A35270">
      <w:pPr>
        <w:pStyle w:val="Ttulo"/>
        <w:tabs>
          <w:tab w:val="left" w:pos="360"/>
          <w:tab w:val="left" w:pos="720"/>
          <w:tab w:val="left" w:pos="1080"/>
          <w:tab w:val="left" w:pos="1440"/>
        </w:tabs>
        <w:jc w:val="left"/>
        <w:rPr>
          <w:rFonts w:ascii="Arial Narrow" w:hAnsi="Arial Narrow"/>
          <w:sz w:val="16"/>
          <w:szCs w:val="16"/>
        </w:rPr>
      </w:pPr>
    </w:p>
    <w:p w:rsidR="00A35270" w:rsidRDefault="00A35270" w:rsidP="00A35270">
      <w:pPr>
        <w:pStyle w:val="Textoindependiente"/>
        <w:tabs>
          <w:tab w:val="left" w:pos="-90"/>
          <w:tab w:val="left" w:pos="810"/>
        </w:tabs>
        <w:spacing w:line="288" w:lineRule="auto"/>
        <w:ind w:right="83"/>
        <w:rPr>
          <w:rFonts w:ascii="Arial Narrow" w:hAnsi="Arial Narrow"/>
          <w:bCs/>
          <w:sz w:val="20"/>
          <w:lang w:val="es-MX"/>
        </w:rPr>
      </w:pPr>
    </w:p>
    <w:p w:rsidR="00A35270" w:rsidRPr="00A35270" w:rsidRDefault="00A35270" w:rsidP="00D37FA5">
      <w:pPr>
        <w:pStyle w:val="Textoindependiente"/>
        <w:numPr>
          <w:ilvl w:val="0"/>
          <w:numId w:val="15"/>
        </w:numPr>
        <w:tabs>
          <w:tab w:val="left" w:pos="-90"/>
          <w:tab w:val="left" w:pos="810"/>
        </w:tabs>
        <w:spacing w:line="288" w:lineRule="auto"/>
        <w:ind w:left="426" w:right="83" w:hanging="426"/>
        <w:jc w:val="both"/>
        <w:rPr>
          <w:rFonts w:ascii="Arial Narrow" w:hAnsi="Arial Narrow"/>
          <w:bCs/>
          <w:sz w:val="24"/>
          <w:szCs w:val="24"/>
          <w:lang w:val="es-MX"/>
        </w:rPr>
      </w:pPr>
      <w:r w:rsidRPr="00A35270">
        <w:rPr>
          <w:rFonts w:ascii="Arial Narrow" w:hAnsi="Arial Narrow"/>
          <w:bCs/>
          <w:sz w:val="24"/>
          <w:szCs w:val="24"/>
          <w:lang w:val="es-MX"/>
        </w:rPr>
        <w:t>PROBLEMAS DE PLAGAS Y SERVICIO QUE SE REQUIERE</w:t>
      </w:r>
    </w:p>
    <w:p w:rsidR="00A35270" w:rsidRDefault="00A35270" w:rsidP="00A35270">
      <w:pPr>
        <w:pStyle w:val="Textoindependiente"/>
        <w:tabs>
          <w:tab w:val="left" w:pos="-90"/>
          <w:tab w:val="left" w:pos="810"/>
        </w:tabs>
        <w:spacing w:line="288" w:lineRule="auto"/>
        <w:ind w:right="83"/>
        <w:rPr>
          <w:rFonts w:ascii="Arial Narrow" w:hAnsi="Arial Narrow"/>
          <w:bCs/>
          <w:sz w:val="20"/>
          <w:lang w:val="es-MX"/>
        </w:rPr>
      </w:pPr>
    </w:p>
    <w:tbl>
      <w:tblPr>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67"/>
        <w:gridCol w:w="1431"/>
        <w:gridCol w:w="1431"/>
        <w:gridCol w:w="1515"/>
        <w:gridCol w:w="4136"/>
      </w:tblGrid>
      <w:tr w:rsidR="00A35270" w:rsidRPr="00A35270" w:rsidTr="00A35270">
        <w:trPr>
          <w:trHeight w:val="278"/>
          <w:jc w:val="center"/>
        </w:trPr>
        <w:tc>
          <w:tcPr>
            <w:tcW w:w="1558" w:type="dxa"/>
            <w:shd w:val="clear" w:color="auto" w:fill="7030A0"/>
            <w:vAlign w:val="center"/>
          </w:tcPr>
          <w:p w:rsidR="00A35270" w:rsidRPr="00A35270" w:rsidRDefault="00A35270" w:rsidP="00A35270">
            <w:pPr>
              <w:jc w:val="center"/>
              <w:rPr>
                <w:rFonts w:ascii="Arial Narrow" w:hAnsi="Arial Narrow" w:cs="Tahoma"/>
                <w:b/>
                <w:bCs/>
                <w:color w:val="F2F2F2"/>
              </w:rPr>
            </w:pPr>
            <w:r w:rsidRPr="00A35270">
              <w:rPr>
                <w:rFonts w:ascii="Arial Narrow" w:hAnsi="Arial Narrow" w:cs="Tahoma"/>
                <w:b/>
                <w:bCs/>
                <w:color w:val="F2F2F2"/>
              </w:rPr>
              <w:t>UBICACION</w:t>
            </w:r>
          </w:p>
        </w:tc>
        <w:tc>
          <w:tcPr>
            <w:tcW w:w="1431" w:type="dxa"/>
            <w:shd w:val="clear" w:color="auto" w:fill="7030A0"/>
            <w:vAlign w:val="center"/>
          </w:tcPr>
          <w:p w:rsidR="00A35270" w:rsidRPr="00A35270" w:rsidRDefault="00A35270" w:rsidP="00A35270">
            <w:pPr>
              <w:jc w:val="center"/>
              <w:rPr>
                <w:rFonts w:ascii="Arial Narrow" w:hAnsi="Arial Narrow" w:cs="Tahoma"/>
                <w:b/>
                <w:bCs/>
                <w:color w:val="F2F2F2"/>
              </w:rPr>
            </w:pPr>
            <w:r w:rsidRPr="00A35270">
              <w:rPr>
                <w:rFonts w:ascii="Arial Narrow" w:hAnsi="Arial Narrow" w:cs="Tahoma"/>
                <w:b/>
                <w:bCs/>
                <w:color w:val="F2F2F2"/>
              </w:rPr>
              <w:t>COMEDORES</w:t>
            </w:r>
          </w:p>
        </w:tc>
        <w:tc>
          <w:tcPr>
            <w:tcW w:w="1431" w:type="dxa"/>
            <w:shd w:val="clear" w:color="auto" w:fill="7030A0"/>
            <w:vAlign w:val="center"/>
          </w:tcPr>
          <w:p w:rsidR="00A35270" w:rsidRPr="00A35270" w:rsidRDefault="00A35270" w:rsidP="00A35270">
            <w:pPr>
              <w:jc w:val="center"/>
              <w:rPr>
                <w:rFonts w:ascii="Arial Narrow" w:hAnsi="Arial Narrow" w:cs="Tahoma"/>
                <w:b/>
                <w:bCs/>
                <w:color w:val="F2F2F2"/>
              </w:rPr>
            </w:pPr>
            <w:r w:rsidRPr="00A35270">
              <w:rPr>
                <w:rFonts w:ascii="Arial Narrow" w:hAnsi="Arial Narrow" w:cs="Tahoma"/>
                <w:b/>
                <w:bCs/>
                <w:color w:val="F2F2F2"/>
              </w:rPr>
              <w:t>OFICINAS</w:t>
            </w:r>
          </w:p>
        </w:tc>
        <w:tc>
          <w:tcPr>
            <w:tcW w:w="1516" w:type="dxa"/>
            <w:shd w:val="clear" w:color="auto" w:fill="7030A0"/>
            <w:vAlign w:val="center"/>
          </w:tcPr>
          <w:p w:rsidR="00A35270" w:rsidRPr="00A35270" w:rsidRDefault="00A35270" w:rsidP="00A35270">
            <w:pPr>
              <w:jc w:val="center"/>
              <w:rPr>
                <w:rFonts w:ascii="Arial Narrow" w:hAnsi="Arial Narrow" w:cs="Tahoma"/>
                <w:b/>
                <w:bCs/>
                <w:color w:val="F2F2F2"/>
              </w:rPr>
            </w:pPr>
            <w:r w:rsidRPr="00A35270">
              <w:rPr>
                <w:rFonts w:ascii="Arial Narrow" w:hAnsi="Arial Narrow" w:cs="Tahoma"/>
                <w:b/>
                <w:bCs/>
                <w:color w:val="F2F2F2"/>
              </w:rPr>
              <w:t>ALMACENES</w:t>
            </w:r>
          </w:p>
        </w:tc>
        <w:tc>
          <w:tcPr>
            <w:tcW w:w="4144" w:type="dxa"/>
            <w:shd w:val="clear" w:color="auto" w:fill="7030A0"/>
            <w:vAlign w:val="center"/>
          </w:tcPr>
          <w:p w:rsidR="00A35270" w:rsidRPr="00A35270" w:rsidRDefault="00A35270" w:rsidP="00A35270">
            <w:pPr>
              <w:jc w:val="center"/>
              <w:rPr>
                <w:rFonts w:ascii="Arial Narrow" w:hAnsi="Arial Narrow" w:cs="Tahoma"/>
                <w:b/>
                <w:bCs/>
                <w:color w:val="F2F2F2"/>
              </w:rPr>
            </w:pPr>
            <w:r w:rsidRPr="00A35270">
              <w:rPr>
                <w:rFonts w:ascii="Arial Narrow" w:hAnsi="Arial Narrow" w:cs="Tahoma"/>
                <w:b/>
                <w:bCs/>
                <w:color w:val="F2F2F2"/>
              </w:rPr>
              <w:t>PATIOS Y JARDINES</w:t>
            </w:r>
          </w:p>
        </w:tc>
      </w:tr>
      <w:tr w:rsidR="00A35270" w:rsidRPr="00A35270" w:rsidTr="00A35270">
        <w:trPr>
          <w:trHeight w:val="989"/>
          <w:jc w:val="center"/>
        </w:trPr>
        <w:tc>
          <w:tcPr>
            <w:tcW w:w="1558" w:type="dxa"/>
          </w:tcPr>
          <w:p w:rsidR="00A35270" w:rsidRPr="00A35270" w:rsidRDefault="00A35270" w:rsidP="00A35270">
            <w:pPr>
              <w:pStyle w:val="Ttulo7"/>
              <w:spacing w:line="240" w:lineRule="auto"/>
              <w:ind w:right="-61"/>
              <w:jc w:val="center"/>
              <w:rPr>
                <w:rFonts w:ascii="Arial Narrow" w:hAnsi="Arial Narrow"/>
                <w:i/>
                <w:sz w:val="20"/>
              </w:rPr>
            </w:pPr>
            <w:r w:rsidRPr="00A35270">
              <w:rPr>
                <w:rFonts w:ascii="Arial Narrow" w:hAnsi="Arial Narrow"/>
                <w:sz w:val="20"/>
              </w:rPr>
              <w:t>OFICINAS   y RECAUDADORAS</w:t>
            </w:r>
          </w:p>
        </w:tc>
        <w:tc>
          <w:tcPr>
            <w:tcW w:w="1431" w:type="dxa"/>
          </w:tcPr>
          <w:p w:rsidR="00A35270" w:rsidRPr="00A35270" w:rsidRDefault="00A35270" w:rsidP="00A35270">
            <w:pPr>
              <w:ind w:right="-61"/>
              <w:jc w:val="center"/>
              <w:rPr>
                <w:rFonts w:ascii="Arial Narrow" w:hAnsi="Arial Narrow" w:cs="Tahoma"/>
              </w:rPr>
            </w:pPr>
            <w:r w:rsidRPr="00A35270">
              <w:rPr>
                <w:rFonts w:ascii="Arial Narrow" w:hAnsi="Arial Narrow" w:cs="Tahoma"/>
              </w:rPr>
              <w:t>CUCARACHAS</w:t>
            </w:r>
          </w:p>
          <w:p w:rsidR="00A35270" w:rsidRPr="00A35270" w:rsidRDefault="00A35270" w:rsidP="00A35270">
            <w:pPr>
              <w:ind w:right="-61"/>
              <w:jc w:val="center"/>
              <w:rPr>
                <w:rFonts w:ascii="Arial Narrow" w:hAnsi="Arial Narrow" w:cs="Tahoma"/>
              </w:rPr>
            </w:pPr>
            <w:r w:rsidRPr="00A35270">
              <w:rPr>
                <w:rFonts w:ascii="Arial Narrow" w:hAnsi="Arial Narrow" w:cs="Tahoma"/>
              </w:rPr>
              <w:t xml:space="preserve">HORMIGAS </w:t>
            </w:r>
          </w:p>
          <w:p w:rsidR="00A35270" w:rsidRPr="00A35270" w:rsidRDefault="00A35270" w:rsidP="00A35270">
            <w:pPr>
              <w:ind w:right="-61"/>
              <w:jc w:val="center"/>
              <w:rPr>
                <w:rFonts w:ascii="Arial Narrow" w:hAnsi="Arial Narrow" w:cs="Tahoma"/>
              </w:rPr>
            </w:pPr>
            <w:r w:rsidRPr="00A35270">
              <w:rPr>
                <w:rFonts w:ascii="Arial Narrow" w:hAnsi="Arial Narrow" w:cs="Tahoma"/>
              </w:rPr>
              <w:t xml:space="preserve">CAJON CEBADERO </w:t>
            </w:r>
          </w:p>
          <w:p w:rsidR="00A35270" w:rsidRPr="00A35270" w:rsidRDefault="00A35270" w:rsidP="00A35270">
            <w:pPr>
              <w:ind w:right="-61"/>
              <w:jc w:val="center"/>
              <w:rPr>
                <w:rFonts w:ascii="Arial Narrow" w:hAnsi="Arial Narrow" w:cs="Tahoma"/>
              </w:rPr>
            </w:pPr>
            <w:r w:rsidRPr="00A35270">
              <w:rPr>
                <w:rFonts w:ascii="Arial Narrow" w:hAnsi="Arial Narrow" w:cs="Tahoma"/>
              </w:rPr>
              <w:t>TRAMPAS PARA ROEDORES</w:t>
            </w:r>
          </w:p>
        </w:tc>
        <w:tc>
          <w:tcPr>
            <w:tcW w:w="1431" w:type="dxa"/>
          </w:tcPr>
          <w:p w:rsidR="00A35270" w:rsidRPr="00A35270" w:rsidRDefault="00A35270" w:rsidP="00A35270">
            <w:pPr>
              <w:ind w:right="-61"/>
              <w:jc w:val="center"/>
              <w:rPr>
                <w:rFonts w:ascii="Arial Narrow" w:hAnsi="Arial Narrow" w:cs="Tahoma"/>
              </w:rPr>
            </w:pPr>
            <w:r w:rsidRPr="00A35270">
              <w:rPr>
                <w:rFonts w:ascii="Arial Narrow" w:hAnsi="Arial Narrow" w:cs="Tahoma"/>
              </w:rPr>
              <w:t>PULGAS CUCARACHAS</w:t>
            </w:r>
          </w:p>
          <w:p w:rsidR="00A35270" w:rsidRPr="00A35270" w:rsidRDefault="00A35270" w:rsidP="00A35270">
            <w:pPr>
              <w:ind w:right="-61"/>
              <w:jc w:val="center"/>
              <w:rPr>
                <w:rFonts w:ascii="Arial Narrow" w:hAnsi="Arial Narrow" w:cs="Tahoma"/>
              </w:rPr>
            </w:pPr>
            <w:r w:rsidRPr="00A35270">
              <w:rPr>
                <w:rFonts w:ascii="Arial Narrow" w:hAnsi="Arial Narrow" w:cs="Tahoma"/>
              </w:rPr>
              <w:t>HORMIGAS</w:t>
            </w:r>
          </w:p>
          <w:p w:rsidR="00A35270" w:rsidRPr="00A35270" w:rsidRDefault="00A35270" w:rsidP="00A35270">
            <w:pPr>
              <w:ind w:right="-61"/>
              <w:jc w:val="center"/>
              <w:rPr>
                <w:rFonts w:ascii="Arial Narrow" w:hAnsi="Arial Narrow" w:cs="Tahoma"/>
              </w:rPr>
            </w:pPr>
            <w:r w:rsidRPr="00A35270">
              <w:rPr>
                <w:rFonts w:ascii="Arial Narrow" w:hAnsi="Arial Narrow" w:cs="Tahoma"/>
              </w:rPr>
              <w:t>TRAMPA ROEDORES</w:t>
            </w:r>
          </w:p>
        </w:tc>
        <w:tc>
          <w:tcPr>
            <w:tcW w:w="1516" w:type="dxa"/>
          </w:tcPr>
          <w:p w:rsidR="00A35270" w:rsidRPr="00A35270" w:rsidRDefault="00A35270" w:rsidP="00A35270">
            <w:pPr>
              <w:ind w:right="-61"/>
              <w:jc w:val="center"/>
              <w:rPr>
                <w:rFonts w:ascii="Arial Narrow" w:hAnsi="Arial Narrow" w:cs="Tahoma"/>
              </w:rPr>
            </w:pPr>
            <w:r w:rsidRPr="00A35270">
              <w:rPr>
                <w:rFonts w:ascii="Arial Narrow" w:hAnsi="Arial Narrow" w:cs="Tahoma"/>
              </w:rPr>
              <w:t>PULGAS  CUCARACHAS</w:t>
            </w:r>
          </w:p>
          <w:p w:rsidR="00A35270" w:rsidRPr="00A35270" w:rsidRDefault="00A35270" w:rsidP="00A35270">
            <w:pPr>
              <w:ind w:right="-61"/>
              <w:jc w:val="center"/>
              <w:rPr>
                <w:rFonts w:ascii="Arial Narrow" w:hAnsi="Arial Narrow" w:cs="Tahoma"/>
              </w:rPr>
            </w:pPr>
            <w:r w:rsidRPr="00A35270">
              <w:rPr>
                <w:rFonts w:ascii="Arial Narrow" w:hAnsi="Arial Narrow" w:cs="Tahoma"/>
              </w:rPr>
              <w:t>HORMIGAS ARAÑAS</w:t>
            </w:r>
          </w:p>
          <w:p w:rsidR="00A35270" w:rsidRPr="00A35270" w:rsidRDefault="00A35270" w:rsidP="00A35270">
            <w:pPr>
              <w:ind w:right="-61"/>
              <w:jc w:val="center"/>
              <w:rPr>
                <w:rFonts w:ascii="Arial Narrow" w:hAnsi="Arial Narrow" w:cs="Tahoma"/>
              </w:rPr>
            </w:pPr>
            <w:r w:rsidRPr="00A35270">
              <w:rPr>
                <w:rFonts w:ascii="Arial Narrow" w:hAnsi="Arial Narrow" w:cs="Tahoma"/>
              </w:rPr>
              <w:t>TRAMPA ROEDORES</w:t>
            </w:r>
          </w:p>
          <w:p w:rsidR="00A35270" w:rsidRPr="00A35270" w:rsidRDefault="00A35270" w:rsidP="00A35270">
            <w:pPr>
              <w:ind w:right="-61"/>
              <w:jc w:val="center"/>
              <w:rPr>
                <w:rFonts w:ascii="Arial Narrow" w:hAnsi="Arial Narrow" w:cs="Tahoma"/>
              </w:rPr>
            </w:pPr>
          </w:p>
        </w:tc>
        <w:tc>
          <w:tcPr>
            <w:tcW w:w="4144" w:type="dxa"/>
          </w:tcPr>
          <w:p w:rsidR="00A35270" w:rsidRPr="00A35270" w:rsidRDefault="00A35270" w:rsidP="00A35270">
            <w:pPr>
              <w:ind w:right="-61"/>
              <w:jc w:val="both"/>
              <w:rPr>
                <w:rFonts w:ascii="Arial Narrow" w:hAnsi="Arial Narrow" w:cs="Tahoma"/>
                <w:lang w:val="es-ES"/>
              </w:rPr>
            </w:pPr>
            <w:r w:rsidRPr="00A35270">
              <w:rPr>
                <w:rFonts w:ascii="Arial Narrow" w:hAnsi="Arial Narrow" w:cs="Tahoma"/>
                <w:lang w:val="es-ES"/>
              </w:rPr>
              <w:t>PULGAS, CUCARACHAS, HORMIGAS, GRILLOS, ALACRANES, ARAÑAS, TIJERILLAS, PESCADITO DE PLATA, GARRAPATAS, PLAGAS DE JARDIN</w:t>
            </w:r>
          </w:p>
          <w:p w:rsidR="00A35270" w:rsidRPr="00A35270" w:rsidRDefault="00A35270" w:rsidP="00A35270">
            <w:pPr>
              <w:ind w:right="-61"/>
              <w:jc w:val="both"/>
              <w:rPr>
                <w:rFonts w:ascii="Arial Narrow" w:hAnsi="Arial Narrow" w:cs="Tahoma"/>
                <w:lang w:val="es-ES"/>
              </w:rPr>
            </w:pPr>
            <w:r w:rsidRPr="00A35270">
              <w:rPr>
                <w:rFonts w:ascii="Arial Narrow" w:hAnsi="Arial Narrow" w:cs="Tahoma"/>
                <w:lang w:val="es-ES"/>
              </w:rPr>
              <w:t xml:space="preserve">TRAMPAS PARA ROEDORES (RATAS) CAJON CEBADERO DE PLASTICO PARA INSTALAR DENTRO 3 DIFERENTES TIPOS DE MENUS (CEBOS) </w:t>
            </w:r>
          </w:p>
        </w:tc>
      </w:tr>
      <w:tr w:rsidR="00A35270" w:rsidRPr="00A35270" w:rsidTr="00A35270">
        <w:trPr>
          <w:trHeight w:val="530"/>
          <w:jc w:val="center"/>
        </w:trPr>
        <w:tc>
          <w:tcPr>
            <w:tcW w:w="1558" w:type="dxa"/>
          </w:tcPr>
          <w:p w:rsidR="00A35270" w:rsidRPr="00A35270" w:rsidRDefault="00A35270" w:rsidP="00A35270">
            <w:pPr>
              <w:ind w:right="-61"/>
              <w:jc w:val="center"/>
              <w:rPr>
                <w:rFonts w:ascii="Arial Narrow" w:hAnsi="Arial Narrow" w:cs="Tahoma"/>
                <w:iCs/>
              </w:rPr>
            </w:pPr>
            <w:r w:rsidRPr="00A35270">
              <w:rPr>
                <w:rFonts w:ascii="Arial Narrow" w:hAnsi="Arial Narrow" w:cs="Tahoma"/>
                <w:iCs/>
              </w:rPr>
              <w:t>DISTRITOS</w:t>
            </w:r>
          </w:p>
        </w:tc>
        <w:tc>
          <w:tcPr>
            <w:tcW w:w="1431" w:type="dxa"/>
          </w:tcPr>
          <w:p w:rsidR="00A35270" w:rsidRPr="00A35270" w:rsidRDefault="00A35270" w:rsidP="00A35270">
            <w:pPr>
              <w:ind w:right="-61"/>
              <w:jc w:val="center"/>
              <w:rPr>
                <w:rFonts w:ascii="Arial Narrow" w:hAnsi="Arial Narrow" w:cs="Tahoma"/>
              </w:rPr>
            </w:pPr>
            <w:r w:rsidRPr="00A35270">
              <w:rPr>
                <w:rFonts w:ascii="Arial Narrow" w:hAnsi="Arial Narrow" w:cs="Tahoma"/>
              </w:rPr>
              <w:t>CUCARACHAS</w:t>
            </w:r>
          </w:p>
          <w:p w:rsidR="00A35270" w:rsidRPr="00A35270" w:rsidRDefault="00A35270" w:rsidP="00A35270">
            <w:pPr>
              <w:ind w:right="-61"/>
              <w:jc w:val="center"/>
              <w:rPr>
                <w:rFonts w:ascii="Arial Narrow" w:hAnsi="Arial Narrow" w:cs="Tahoma"/>
              </w:rPr>
            </w:pPr>
            <w:r w:rsidRPr="00A35270">
              <w:rPr>
                <w:rFonts w:ascii="Arial Narrow" w:hAnsi="Arial Narrow" w:cs="Tahoma"/>
              </w:rPr>
              <w:t>HORMIGAS</w:t>
            </w:r>
          </w:p>
          <w:p w:rsidR="00A35270" w:rsidRPr="00A35270" w:rsidRDefault="00A35270" w:rsidP="00A35270">
            <w:pPr>
              <w:ind w:right="-61"/>
              <w:jc w:val="center"/>
              <w:rPr>
                <w:rFonts w:ascii="Arial Narrow" w:hAnsi="Arial Narrow" w:cs="Tahoma"/>
              </w:rPr>
            </w:pPr>
          </w:p>
        </w:tc>
        <w:tc>
          <w:tcPr>
            <w:tcW w:w="1431" w:type="dxa"/>
          </w:tcPr>
          <w:p w:rsidR="00A35270" w:rsidRPr="00A35270" w:rsidRDefault="00A35270" w:rsidP="00A35270">
            <w:pPr>
              <w:ind w:right="-61"/>
              <w:jc w:val="center"/>
              <w:rPr>
                <w:rFonts w:ascii="Arial Narrow" w:hAnsi="Arial Narrow" w:cs="Tahoma"/>
              </w:rPr>
            </w:pPr>
            <w:r w:rsidRPr="00A35270">
              <w:rPr>
                <w:rFonts w:ascii="Arial Narrow" w:hAnsi="Arial Narrow" w:cs="Tahoma"/>
              </w:rPr>
              <w:t>PULGAS  CUCARACHAS</w:t>
            </w:r>
          </w:p>
          <w:p w:rsidR="00A35270" w:rsidRPr="00A35270" w:rsidRDefault="00A35270" w:rsidP="00A35270">
            <w:pPr>
              <w:ind w:right="-61"/>
              <w:jc w:val="center"/>
              <w:rPr>
                <w:rFonts w:ascii="Arial Narrow" w:hAnsi="Arial Narrow" w:cs="Tahoma"/>
              </w:rPr>
            </w:pPr>
            <w:r w:rsidRPr="00A35270">
              <w:rPr>
                <w:rFonts w:ascii="Arial Narrow" w:hAnsi="Arial Narrow" w:cs="Tahoma"/>
              </w:rPr>
              <w:t>HORMIGAS</w:t>
            </w:r>
          </w:p>
        </w:tc>
        <w:tc>
          <w:tcPr>
            <w:tcW w:w="1516" w:type="dxa"/>
          </w:tcPr>
          <w:p w:rsidR="00A35270" w:rsidRPr="00A35270" w:rsidRDefault="00A35270" w:rsidP="00A35270">
            <w:pPr>
              <w:ind w:right="-61"/>
              <w:jc w:val="center"/>
              <w:rPr>
                <w:rFonts w:ascii="Arial Narrow" w:hAnsi="Arial Narrow" w:cs="Tahoma"/>
              </w:rPr>
            </w:pPr>
            <w:r w:rsidRPr="00A35270">
              <w:rPr>
                <w:rFonts w:ascii="Arial Narrow" w:hAnsi="Arial Narrow" w:cs="Tahoma"/>
              </w:rPr>
              <w:t>PULGAS  CUCARACHAS</w:t>
            </w:r>
          </w:p>
          <w:p w:rsidR="00A35270" w:rsidRPr="00A35270" w:rsidRDefault="00A35270" w:rsidP="00A35270">
            <w:pPr>
              <w:ind w:right="-61"/>
              <w:jc w:val="center"/>
              <w:rPr>
                <w:rFonts w:ascii="Arial Narrow" w:hAnsi="Arial Narrow" w:cs="Tahoma"/>
              </w:rPr>
            </w:pPr>
            <w:r w:rsidRPr="00A35270">
              <w:rPr>
                <w:rFonts w:ascii="Arial Narrow" w:hAnsi="Arial Narrow" w:cs="Tahoma"/>
              </w:rPr>
              <w:t>HORMIGAS  ARAÑAS</w:t>
            </w:r>
          </w:p>
        </w:tc>
        <w:tc>
          <w:tcPr>
            <w:tcW w:w="4144" w:type="dxa"/>
          </w:tcPr>
          <w:p w:rsidR="00A35270" w:rsidRPr="00A35270" w:rsidRDefault="00A35270" w:rsidP="00A35270">
            <w:pPr>
              <w:ind w:right="-61"/>
              <w:jc w:val="both"/>
              <w:rPr>
                <w:rFonts w:ascii="Arial Narrow" w:hAnsi="Arial Narrow" w:cs="Tahoma"/>
              </w:rPr>
            </w:pPr>
            <w:r w:rsidRPr="00A35270">
              <w:rPr>
                <w:rFonts w:ascii="Arial Narrow" w:hAnsi="Arial Narrow" w:cs="Tahoma"/>
              </w:rPr>
              <w:t>PULGAS, CUCARACHAS, HORMIGAS, GRILLOS, ALACRANES, ARAÑAS, TIJERILLAS, PESCADITO DE PLATA, GARRAPATAS, PLAGAS DE JARDIN</w:t>
            </w:r>
          </w:p>
          <w:p w:rsidR="00A35270" w:rsidRPr="00A35270" w:rsidRDefault="00A35270" w:rsidP="00A35270">
            <w:pPr>
              <w:ind w:right="-61"/>
              <w:jc w:val="both"/>
              <w:rPr>
                <w:rFonts w:ascii="Arial Narrow" w:hAnsi="Arial Narrow" w:cs="Tahoma"/>
              </w:rPr>
            </w:pPr>
            <w:r w:rsidRPr="00A35270">
              <w:rPr>
                <w:rFonts w:ascii="Arial Narrow" w:hAnsi="Arial Narrow" w:cs="Tahoma"/>
              </w:rPr>
              <w:t xml:space="preserve">TRAMPAS PARA ROEDORES (RATAS) CAJON CEBADERO DE PLASTICO O METAL PARA INSTALAR DENTRO 3 DIFERENTES TIPOS DE MENUS (CEBOS)   </w:t>
            </w:r>
          </w:p>
        </w:tc>
      </w:tr>
      <w:tr w:rsidR="00A35270" w:rsidRPr="00A35270" w:rsidTr="00A35270">
        <w:trPr>
          <w:trHeight w:val="539"/>
          <w:jc w:val="center"/>
        </w:trPr>
        <w:tc>
          <w:tcPr>
            <w:tcW w:w="1558" w:type="dxa"/>
          </w:tcPr>
          <w:p w:rsidR="00A35270" w:rsidRPr="00A35270" w:rsidRDefault="00A35270" w:rsidP="00A35270">
            <w:pPr>
              <w:ind w:right="-61"/>
              <w:jc w:val="center"/>
              <w:rPr>
                <w:rFonts w:ascii="Arial Narrow" w:hAnsi="Arial Narrow" w:cs="Tahoma"/>
                <w:iCs/>
                <w:lang w:val="es-ES"/>
              </w:rPr>
            </w:pPr>
            <w:r w:rsidRPr="00A35270">
              <w:rPr>
                <w:rFonts w:ascii="Arial Narrow" w:hAnsi="Arial Narrow" w:cs="Tahoma"/>
                <w:iCs/>
                <w:lang w:val="es-ES"/>
              </w:rPr>
              <w:t>PLANTA DE  TRATAMIENTO AGUAS NEGRAS</w:t>
            </w:r>
          </w:p>
        </w:tc>
        <w:tc>
          <w:tcPr>
            <w:tcW w:w="1431" w:type="dxa"/>
          </w:tcPr>
          <w:p w:rsidR="00A35270" w:rsidRPr="00A35270" w:rsidRDefault="00A35270" w:rsidP="00A35270">
            <w:pPr>
              <w:ind w:right="-61"/>
              <w:jc w:val="center"/>
              <w:rPr>
                <w:rFonts w:ascii="Arial Narrow" w:hAnsi="Arial Narrow" w:cs="Tahoma"/>
              </w:rPr>
            </w:pPr>
            <w:r w:rsidRPr="00A35270">
              <w:rPr>
                <w:rFonts w:ascii="Arial Narrow" w:hAnsi="Arial Narrow" w:cs="Tahoma"/>
              </w:rPr>
              <w:t>CUCARACHAS</w:t>
            </w:r>
          </w:p>
          <w:p w:rsidR="00A35270" w:rsidRPr="00A35270" w:rsidRDefault="00A35270" w:rsidP="00A35270">
            <w:pPr>
              <w:ind w:right="-61"/>
              <w:jc w:val="center"/>
              <w:rPr>
                <w:rFonts w:ascii="Arial Narrow" w:hAnsi="Arial Narrow" w:cs="Tahoma"/>
              </w:rPr>
            </w:pPr>
            <w:r w:rsidRPr="00A35270">
              <w:rPr>
                <w:rFonts w:ascii="Arial Narrow" w:hAnsi="Arial Narrow" w:cs="Tahoma"/>
              </w:rPr>
              <w:t>HORMIGAS</w:t>
            </w:r>
          </w:p>
        </w:tc>
        <w:tc>
          <w:tcPr>
            <w:tcW w:w="1431" w:type="dxa"/>
          </w:tcPr>
          <w:p w:rsidR="00A35270" w:rsidRPr="00A35270" w:rsidRDefault="00A35270" w:rsidP="00A35270">
            <w:pPr>
              <w:ind w:right="-61"/>
              <w:jc w:val="center"/>
              <w:rPr>
                <w:rFonts w:ascii="Arial Narrow" w:hAnsi="Arial Narrow" w:cs="Tahoma"/>
                <w:lang w:val="es-ES"/>
              </w:rPr>
            </w:pPr>
            <w:r w:rsidRPr="00A35270">
              <w:rPr>
                <w:rFonts w:ascii="Arial Narrow" w:hAnsi="Arial Narrow" w:cs="Tahoma"/>
                <w:lang w:val="es-ES"/>
              </w:rPr>
              <w:t>PULGAS  CUCARACHAS</w:t>
            </w:r>
          </w:p>
          <w:p w:rsidR="00A35270" w:rsidRPr="00A35270" w:rsidRDefault="00A35270" w:rsidP="00A35270">
            <w:pPr>
              <w:ind w:right="-61"/>
              <w:jc w:val="center"/>
              <w:rPr>
                <w:rFonts w:ascii="Arial Narrow" w:hAnsi="Arial Narrow" w:cs="Tahoma"/>
                <w:lang w:val="es-ES"/>
              </w:rPr>
            </w:pPr>
            <w:r w:rsidRPr="00A35270">
              <w:rPr>
                <w:rFonts w:ascii="Arial Narrow" w:hAnsi="Arial Narrow" w:cs="Tahoma"/>
                <w:lang w:val="es-ES"/>
              </w:rPr>
              <w:t>HORMIGAS MOSCAS ROEDORES</w:t>
            </w:r>
          </w:p>
        </w:tc>
        <w:tc>
          <w:tcPr>
            <w:tcW w:w="1516" w:type="dxa"/>
          </w:tcPr>
          <w:p w:rsidR="00A35270" w:rsidRPr="00A35270" w:rsidRDefault="00A35270" w:rsidP="00A35270">
            <w:pPr>
              <w:ind w:right="-61"/>
              <w:jc w:val="center"/>
              <w:rPr>
                <w:rFonts w:ascii="Arial Narrow" w:hAnsi="Arial Narrow" w:cs="Tahoma"/>
              </w:rPr>
            </w:pPr>
            <w:r w:rsidRPr="00A35270">
              <w:rPr>
                <w:rFonts w:ascii="Arial Narrow" w:hAnsi="Arial Narrow" w:cs="Tahoma"/>
              </w:rPr>
              <w:t>PULGAS CUCARACHAS</w:t>
            </w:r>
          </w:p>
          <w:p w:rsidR="00A35270" w:rsidRPr="00A35270" w:rsidRDefault="00A35270" w:rsidP="00A35270">
            <w:pPr>
              <w:ind w:right="-61"/>
              <w:jc w:val="center"/>
              <w:rPr>
                <w:rFonts w:ascii="Arial Narrow" w:hAnsi="Arial Narrow" w:cs="Tahoma"/>
              </w:rPr>
            </w:pPr>
            <w:r w:rsidRPr="00A35270">
              <w:rPr>
                <w:rFonts w:ascii="Arial Narrow" w:hAnsi="Arial Narrow" w:cs="Tahoma"/>
              </w:rPr>
              <w:t>HORMIGAS ROEDORES</w:t>
            </w:r>
          </w:p>
        </w:tc>
        <w:tc>
          <w:tcPr>
            <w:tcW w:w="4144" w:type="dxa"/>
          </w:tcPr>
          <w:p w:rsidR="00A35270" w:rsidRPr="00A35270" w:rsidRDefault="00A35270" w:rsidP="00A35270">
            <w:pPr>
              <w:ind w:right="-61"/>
              <w:jc w:val="both"/>
              <w:rPr>
                <w:rFonts w:ascii="Arial Narrow" w:hAnsi="Arial Narrow" w:cs="Tahoma"/>
              </w:rPr>
            </w:pPr>
            <w:r w:rsidRPr="00A35270">
              <w:rPr>
                <w:rFonts w:ascii="Arial Narrow" w:hAnsi="Arial Narrow" w:cs="Tahoma"/>
              </w:rPr>
              <w:t>PULGAS, CUCARACHAS, HORMIGAS, GRILLOS, ALACRANES, ARAÑAS, TIJERILLAS, PESCADITO DE PLATA, GARRAPATAS, PLAGAS DE JARDIN</w:t>
            </w:r>
          </w:p>
          <w:p w:rsidR="00A35270" w:rsidRPr="00A35270" w:rsidRDefault="00A35270" w:rsidP="00A35270">
            <w:pPr>
              <w:ind w:right="-61"/>
              <w:jc w:val="both"/>
              <w:rPr>
                <w:rFonts w:ascii="Arial Narrow" w:hAnsi="Arial Narrow" w:cs="Tahoma"/>
              </w:rPr>
            </w:pPr>
            <w:r w:rsidRPr="00A35270">
              <w:rPr>
                <w:rFonts w:ascii="Arial Narrow" w:hAnsi="Arial Narrow" w:cs="Tahoma"/>
              </w:rPr>
              <w:t>TRAMPAS PARA ROEDORES (RATAS) CAJON CEBADERO DE PLASTICO O METAL PARA INSTALAR DENTRO 3 DIFERENTES TIPOS DE MENUS (CEBOS)</w:t>
            </w:r>
          </w:p>
        </w:tc>
      </w:tr>
      <w:tr w:rsidR="00A35270" w:rsidRPr="00A35270" w:rsidTr="00A35270">
        <w:trPr>
          <w:trHeight w:val="521"/>
          <w:jc w:val="center"/>
        </w:trPr>
        <w:tc>
          <w:tcPr>
            <w:tcW w:w="1558" w:type="dxa"/>
          </w:tcPr>
          <w:p w:rsidR="00A35270" w:rsidRPr="00A35270" w:rsidRDefault="00A35270" w:rsidP="00A35270">
            <w:pPr>
              <w:ind w:right="-61"/>
              <w:jc w:val="center"/>
              <w:rPr>
                <w:rFonts w:ascii="Arial Narrow" w:hAnsi="Arial Narrow" w:cs="Tahoma"/>
                <w:iCs/>
                <w:lang w:val="es-ES"/>
              </w:rPr>
            </w:pPr>
            <w:r w:rsidRPr="00A35270">
              <w:rPr>
                <w:rFonts w:ascii="Arial Narrow" w:hAnsi="Arial Narrow" w:cs="Tahoma"/>
                <w:iCs/>
                <w:lang w:val="es-ES"/>
              </w:rPr>
              <w:t>PLANTA DE TRATAMIENTO AGUA POTABLE</w:t>
            </w:r>
          </w:p>
        </w:tc>
        <w:tc>
          <w:tcPr>
            <w:tcW w:w="1431" w:type="dxa"/>
          </w:tcPr>
          <w:p w:rsidR="00A35270" w:rsidRPr="00A35270" w:rsidRDefault="00A35270" w:rsidP="00A35270">
            <w:pPr>
              <w:ind w:right="-61"/>
              <w:jc w:val="center"/>
              <w:rPr>
                <w:rFonts w:ascii="Arial Narrow" w:hAnsi="Arial Narrow" w:cs="Tahoma"/>
              </w:rPr>
            </w:pPr>
            <w:r w:rsidRPr="00A35270">
              <w:rPr>
                <w:rFonts w:ascii="Arial Narrow" w:hAnsi="Arial Narrow" w:cs="Tahoma"/>
              </w:rPr>
              <w:t>CUCARACHAS</w:t>
            </w:r>
          </w:p>
          <w:p w:rsidR="00A35270" w:rsidRPr="00A35270" w:rsidRDefault="00A35270" w:rsidP="00A35270">
            <w:pPr>
              <w:ind w:right="-61"/>
              <w:jc w:val="center"/>
              <w:rPr>
                <w:rFonts w:ascii="Arial Narrow" w:hAnsi="Arial Narrow" w:cs="Tahoma"/>
              </w:rPr>
            </w:pPr>
            <w:r w:rsidRPr="00A35270">
              <w:rPr>
                <w:rFonts w:ascii="Arial Narrow" w:hAnsi="Arial Narrow" w:cs="Tahoma"/>
              </w:rPr>
              <w:t>HORMIGAS</w:t>
            </w:r>
          </w:p>
        </w:tc>
        <w:tc>
          <w:tcPr>
            <w:tcW w:w="1431" w:type="dxa"/>
          </w:tcPr>
          <w:p w:rsidR="00A35270" w:rsidRPr="00A35270" w:rsidRDefault="00A35270" w:rsidP="00A35270">
            <w:pPr>
              <w:ind w:right="-61"/>
              <w:jc w:val="center"/>
              <w:rPr>
                <w:rFonts w:ascii="Arial Narrow" w:hAnsi="Arial Narrow" w:cs="Tahoma"/>
              </w:rPr>
            </w:pPr>
            <w:r w:rsidRPr="00A35270">
              <w:rPr>
                <w:rFonts w:ascii="Arial Narrow" w:hAnsi="Arial Narrow" w:cs="Tahoma"/>
              </w:rPr>
              <w:t>PULGAS  CUCARACHAS</w:t>
            </w:r>
          </w:p>
          <w:p w:rsidR="00A35270" w:rsidRPr="00A35270" w:rsidRDefault="00A35270" w:rsidP="00A35270">
            <w:pPr>
              <w:ind w:right="-61"/>
              <w:jc w:val="center"/>
              <w:rPr>
                <w:rFonts w:ascii="Arial Narrow" w:hAnsi="Arial Narrow" w:cs="Tahoma"/>
              </w:rPr>
            </w:pPr>
            <w:r w:rsidRPr="00A35270">
              <w:rPr>
                <w:rFonts w:ascii="Arial Narrow" w:hAnsi="Arial Narrow" w:cs="Tahoma"/>
              </w:rPr>
              <w:t>HORMIGAS ROEDORES</w:t>
            </w:r>
          </w:p>
        </w:tc>
        <w:tc>
          <w:tcPr>
            <w:tcW w:w="1516" w:type="dxa"/>
          </w:tcPr>
          <w:p w:rsidR="00A35270" w:rsidRPr="00A35270" w:rsidRDefault="00A35270" w:rsidP="00A35270">
            <w:pPr>
              <w:ind w:right="-61"/>
              <w:jc w:val="center"/>
              <w:rPr>
                <w:rFonts w:ascii="Arial Narrow" w:hAnsi="Arial Narrow" w:cs="Tahoma"/>
              </w:rPr>
            </w:pPr>
            <w:r w:rsidRPr="00A35270">
              <w:rPr>
                <w:rFonts w:ascii="Arial Narrow" w:hAnsi="Arial Narrow" w:cs="Tahoma"/>
              </w:rPr>
              <w:t>PULGAS  CUCARACHAS</w:t>
            </w:r>
          </w:p>
          <w:p w:rsidR="00A35270" w:rsidRPr="00A35270" w:rsidRDefault="00A35270" w:rsidP="00A35270">
            <w:pPr>
              <w:ind w:right="-61"/>
              <w:jc w:val="center"/>
              <w:rPr>
                <w:rFonts w:ascii="Arial Narrow" w:hAnsi="Arial Narrow" w:cs="Tahoma"/>
              </w:rPr>
            </w:pPr>
            <w:r w:rsidRPr="00A35270">
              <w:rPr>
                <w:rFonts w:ascii="Arial Narrow" w:hAnsi="Arial Narrow" w:cs="Tahoma"/>
              </w:rPr>
              <w:t>HORMIGAS ROEDORES</w:t>
            </w:r>
          </w:p>
        </w:tc>
        <w:tc>
          <w:tcPr>
            <w:tcW w:w="4144" w:type="dxa"/>
          </w:tcPr>
          <w:p w:rsidR="00A35270" w:rsidRPr="00A35270" w:rsidRDefault="00A35270" w:rsidP="00A35270">
            <w:pPr>
              <w:ind w:right="-61"/>
              <w:jc w:val="both"/>
              <w:rPr>
                <w:rFonts w:ascii="Arial Narrow" w:hAnsi="Arial Narrow" w:cs="Tahoma"/>
              </w:rPr>
            </w:pPr>
            <w:r w:rsidRPr="00A35270">
              <w:rPr>
                <w:rFonts w:ascii="Arial Narrow" w:hAnsi="Arial Narrow" w:cs="Tahoma"/>
              </w:rPr>
              <w:t>PULGAS, CUCARACHAS, HORMIGAS, GRILLOS, ALACRANES, ARAÑAS, TIJERILLAS, PESCADITO DE PLATA, GARRAPATAS, PLAGAS DE JARDIN</w:t>
            </w:r>
          </w:p>
          <w:p w:rsidR="00A35270" w:rsidRPr="00A35270" w:rsidRDefault="00A35270" w:rsidP="00A35270">
            <w:pPr>
              <w:ind w:right="-61"/>
              <w:jc w:val="both"/>
              <w:rPr>
                <w:rFonts w:ascii="Arial Narrow" w:hAnsi="Arial Narrow" w:cs="Tahoma"/>
              </w:rPr>
            </w:pPr>
            <w:r w:rsidRPr="00A35270">
              <w:rPr>
                <w:rFonts w:ascii="Arial Narrow" w:hAnsi="Arial Narrow" w:cs="Tahoma"/>
              </w:rPr>
              <w:t>TRAMPAS PARA ROEDORES (RATAS) CAJON CEBADERO DE PLASTICO O METAL PARA INSTALAR DENTRO 3 DIFERENTES TIPOS DE MENUS (CEBOS)</w:t>
            </w:r>
          </w:p>
        </w:tc>
      </w:tr>
      <w:tr w:rsidR="00A35270" w:rsidRPr="00A35270" w:rsidTr="00A35270">
        <w:trPr>
          <w:trHeight w:val="1081"/>
          <w:jc w:val="center"/>
        </w:trPr>
        <w:tc>
          <w:tcPr>
            <w:tcW w:w="1558" w:type="dxa"/>
          </w:tcPr>
          <w:p w:rsidR="00A35270" w:rsidRPr="00A35270" w:rsidRDefault="00A35270" w:rsidP="00A35270">
            <w:pPr>
              <w:ind w:right="-61"/>
              <w:jc w:val="center"/>
              <w:rPr>
                <w:rFonts w:ascii="Arial Narrow" w:hAnsi="Arial Narrow" w:cs="Tahoma"/>
                <w:iCs/>
              </w:rPr>
            </w:pPr>
            <w:r w:rsidRPr="00A35270">
              <w:rPr>
                <w:rFonts w:ascii="Arial Narrow" w:hAnsi="Arial Narrow" w:cs="Tahoma"/>
                <w:iCs/>
              </w:rPr>
              <w:t>EDIFICIO DE SUBDIRECCION DE CONSTRUCCION SANEAMIENTO Y OP. Y MANTENIMIENTO</w:t>
            </w:r>
          </w:p>
        </w:tc>
        <w:tc>
          <w:tcPr>
            <w:tcW w:w="1431" w:type="dxa"/>
          </w:tcPr>
          <w:p w:rsidR="00A35270" w:rsidRPr="00A35270" w:rsidRDefault="00A35270" w:rsidP="00A35270">
            <w:pPr>
              <w:ind w:right="-61"/>
              <w:jc w:val="center"/>
              <w:rPr>
                <w:rFonts w:ascii="Arial Narrow" w:hAnsi="Arial Narrow" w:cs="Tahoma"/>
              </w:rPr>
            </w:pPr>
            <w:r w:rsidRPr="00A35270">
              <w:rPr>
                <w:rFonts w:ascii="Arial Narrow" w:hAnsi="Arial Narrow" w:cs="Tahoma"/>
              </w:rPr>
              <w:t>CUCARACHAS</w:t>
            </w:r>
          </w:p>
          <w:p w:rsidR="00A35270" w:rsidRPr="00A35270" w:rsidRDefault="00A35270" w:rsidP="00A35270">
            <w:pPr>
              <w:ind w:right="-61"/>
              <w:jc w:val="center"/>
              <w:rPr>
                <w:rFonts w:ascii="Arial Narrow" w:hAnsi="Arial Narrow" w:cs="Tahoma"/>
              </w:rPr>
            </w:pPr>
            <w:r w:rsidRPr="00A35270">
              <w:rPr>
                <w:rFonts w:ascii="Arial Narrow" w:hAnsi="Arial Narrow" w:cs="Tahoma"/>
              </w:rPr>
              <w:t>HORMIGAS</w:t>
            </w:r>
          </w:p>
        </w:tc>
        <w:tc>
          <w:tcPr>
            <w:tcW w:w="1431" w:type="dxa"/>
          </w:tcPr>
          <w:p w:rsidR="00A35270" w:rsidRPr="00A35270" w:rsidRDefault="00A35270" w:rsidP="00A35270">
            <w:pPr>
              <w:ind w:right="-61"/>
              <w:jc w:val="center"/>
              <w:rPr>
                <w:rFonts w:ascii="Arial Narrow" w:hAnsi="Arial Narrow" w:cs="Tahoma"/>
              </w:rPr>
            </w:pPr>
            <w:r w:rsidRPr="00A35270">
              <w:rPr>
                <w:rFonts w:ascii="Arial Narrow" w:hAnsi="Arial Narrow" w:cs="Tahoma"/>
              </w:rPr>
              <w:t>PULGAS  CUCARACHAS</w:t>
            </w:r>
          </w:p>
          <w:p w:rsidR="00A35270" w:rsidRPr="00A35270" w:rsidRDefault="00A35270" w:rsidP="00A35270">
            <w:pPr>
              <w:ind w:right="-61"/>
              <w:jc w:val="center"/>
              <w:rPr>
                <w:rFonts w:ascii="Arial Narrow" w:hAnsi="Arial Narrow" w:cs="Tahoma"/>
              </w:rPr>
            </w:pPr>
            <w:r w:rsidRPr="00A35270">
              <w:rPr>
                <w:rFonts w:ascii="Arial Narrow" w:hAnsi="Arial Narrow" w:cs="Tahoma"/>
              </w:rPr>
              <w:t>HORMIGAS ROEDORES</w:t>
            </w:r>
          </w:p>
        </w:tc>
        <w:tc>
          <w:tcPr>
            <w:tcW w:w="1516" w:type="dxa"/>
          </w:tcPr>
          <w:p w:rsidR="00A35270" w:rsidRPr="00A35270" w:rsidRDefault="00A35270" w:rsidP="00A35270">
            <w:pPr>
              <w:ind w:right="-61"/>
              <w:jc w:val="center"/>
              <w:rPr>
                <w:rFonts w:ascii="Arial Narrow" w:hAnsi="Arial Narrow" w:cs="Tahoma"/>
              </w:rPr>
            </w:pPr>
            <w:r w:rsidRPr="00A35270">
              <w:rPr>
                <w:rFonts w:ascii="Arial Narrow" w:hAnsi="Arial Narrow" w:cs="Tahoma"/>
              </w:rPr>
              <w:t>PULGAS  CUCARACHAS</w:t>
            </w:r>
          </w:p>
          <w:p w:rsidR="00A35270" w:rsidRPr="00A35270" w:rsidRDefault="00A35270" w:rsidP="00A35270">
            <w:pPr>
              <w:ind w:right="-61"/>
              <w:jc w:val="center"/>
              <w:rPr>
                <w:rFonts w:ascii="Arial Narrow" w:hAnsi="Arial Narrow" w:cs="Tahoma"/>
              </w:rPr>
            </w:pPr>
            <w:r w:rsidRPr="00A35270">
              <w:rPr>
                <w:rFonts w:ascii="Arial Narrow" w:hAnsi="Arial Narrow" w:cs="Tahoma"/>
              </w:rPr>
              <w:t>HORMIGAS ROEDORES</w:t>
            </w:r>
          </w:p>
        </w:tc>
        <w:tc>
          <w:tcPr>
            <w:tcW w:w="4144" w:type="dxa"/>
          </w:tcPr>
          <w:p w:rsidR="00A35270" w:rsidRPr="00A35270" w:rsidRDefault="00A35270" w:rsidP="00A35270">
            <w:pPr>
              <w:ind w:right="-61"/>
              <w:jc w:val="both"/>
              <w:rPr>
                <w:rFonts w:ascii="Arial Narrow" w:hAnsi="Arial Narrow" w:cs="Tahoma"/>
              </w:rPr>
            </w:pPr>
            <w:r w:rsidRPr="00A35270">
              <w:rPr>
                <w:rFonts w:ascii="Arial Narrow" w:hAnsi="Arial Narrow" w:cs="Tahoma"/>
              </w:rPr>
              <w:t>PULGAS, CUCARACHAS, HORMIGAS, GRILLOS, ALACRANES, ARAÑAS, TIJERILLAS, PESCADITO DE PLATA, GARRAPATAS, PLAGAS DE JARDIN</w:t>
            </w:r>
          </w:p>
          <w:p w:rsidR="00A35270" w:rsidRPr="00A35270" w:rsidRDefault="00A35270" w:rsidP="00A35270">
            <w:pPr>
              <w:ind w:right="-61"/>
              <w:jc w:val="both"/>
              <w:rPr>
                <w:rFonts w:ascii="Arial Narrow" w:hAnsi="Arial Narrow" w:cs="Tahoma"/>
              </w:rPr>
            </w:pPr>
            <w:r w:rsidRPr="00A35270">
              <w:rPr>
                <w:rFonts w:ascii="Arial Narrow" w:hAnsi="Arial Narrow" w:cs="Tahoma"/>
              </w:rPr>
              <w:t>TRAMPAS PARA ROEDORES (RATAS) CAJON CEBADERO DE PLASTICO O METAL PARA INSTALAR DENTRO 3 DIFERENTES TIPOS DE MENUS (CEBOS)</w:t>
            </w:r>
          </w:p>
        </w:tc>
      </w:tr>
      <w:tr w:rsidR="00A35270" w:rsidRPr="00A35270" w:rsidTr="00A35270">
        <w:trPr>
          <w:trHeight w:val="800"/>
          <w:jc w:val="center"/>
        </w:trPr>
        <w:tc>
          <w:tcPr>
            <w:tcW w:w="1558" w:type="dxa"/>
          </w:tcPr>
          <w:p w:rsidR="00A35270" w:rsidRPr="00A35270" w:rsidRDefault="00A35270" w:rsidP="00A35270">
            <w:pPr>
              <w:ind w:right="-61"/>
              <w:jc w:val="center"/>
              <w:rPr>
                <w:rFonts w:ascii="Arial Narrow" w:hAnsi="Arial Narrow" w:cs="Tahoma"/>
                <w:iCs/>
              </w:rPr>
            </w:pPr>
            <w:r w:rsidRPr="00A35270">
              <w:rPr>
                <w:rFonts w:ascii="Arial Narrow" w:hAnsi="Arial Narrow" w:cs="Tahoma"/>
                <w:iCs/>
              </w:rPr>
              <w:t>INSTALACIONES ALMACEN ZONA NORTE</w:t>
            </w:r>
          </w:p>
        </w:tc>
        <w:tc>
          <w:tcPr>
            <w:tcW w:w="1431" w:type="dxa"/>
          </w:tcPr>
          <w:p w:rsidR="00A35270" w:rsidRPr="00A35270" w:rsidRDefault="00A35270" w:rsidP="00A35270">
            <w:pPr>
              <w:ind w:right="-61"/>
              <w:jc w:val="center"/>
              <w:rPr>
                <w:rFonts w:ascii="Arial Narrow" w:hAnsi="Arial Narrow" w:cs="Tahoma"/>
              </w:rPr>
            </w:pPr>
            <w:r w:rsidRPr="00A35270">
              <w:rPr>
                <w:rFonts w:ascii="Arial Narrow" w:hAnsi="Arial Narrow" w:cs="Tahoma"/>
              </w:rPr>
              <w:t>CUCARACHAS</w:t>
            </w:r>
          </w:p>
          <w:p w:rsidR="00A35270" w:rsidRPr="00A35270" w:rsidRDefault="00A35270" w:rsidP="00A35270">
            <w:pPr>
              <w:ind w:right="-61"/>
              <w:jc w:val="center"/>
              <w:rPr>
                <w:rFonts w:ascii="Arial Narrow" w:hAnsi="Arial Narrow" w:cs="Tahoma"/>
              </w:rPr>
            </w:pPr>
            <w:r w:rsidRPr="00A35270">
              <w:rPr>
                <w:rFonts w:ascii="Arial Narrow" w:hAnsi="Arial Narrow" w:cs="Tahoma"/>
              </w:rPr>
              <w:t>HORMIGAS</w:t>
            </w:r>
          </w:p>
        </w:tc>
        <w:tc>
          <w:tcPr>
            <w:tcW w:w="1431" w:type="dxa"/>
          </w:tcPr>
          <w:p w:rsidR="00A35270" w:rsidRPr="00A35270" w:rsidRDefault="00A35270" w:rsidP="00A35270">
            <w:pPr>
              <w:ind w:right="-61"/>
              <w:jc w:val="center"/>
              <w:rPr>
                <w:rFonts w:ascii="Arial Narrow" w:hAnsi="Arial Narrow" w:cs="Tahoma"/>
              </w:rPr>
            </w:pPr>
            <w:r w:rsidRPr="00A35270">
              <w:rPr>
                <w:rFonts w:ascii="Arial Narrow" w:hAnsi="Arial Narrow" w:cs="Tahoma"/>
              </w:rPr>
              <w:t>PULGAS  CUCARACHAS</w:t>
            </w:r>
          </w:p>
          <w:p w:rsidR="00A35270" w:rsidRPr="00A35270" w:rsidRDefault="00A35270" w:rsidP="00A35270">
            <w:pPr>
              <w:ind w:right="-61"/>
              <w:jc w:val="center"/>
              <w:rPr>
                <w:rFonts w:ascii="Arial Narrow" w:hAnsi="Arial Narrow" w:cs="Tahoma"/>
              </w:rPr>
            </w:pPr>
            <w:r w:rsidRPr="00A35270">
              <w:rPr>
                <w:rFonts w:ascii="Arial Narrow" w:hAnsi="Arial Narrow" w:cs="Tahoma"/>
              </w:rPr>
              <w:t>HORMIGAS ROEDORES</w:t>
            </w:r>
          </w:p>
        </w:tc>
        <w:tc>
          <w:tcPr>
            <w:tcW w:w="1516" w:type="dxa"/>
          </w:tcPr>
          <w:p w:rsidR="00A35270" w:rsidRPr="00A35270" w:rsidRDefault="00A35270" w:rsidP="00A35270">
            <w:pPr>
              <w:ind w:right="-61"/>
              <w:jc w:val="center"/>
              <w:rPr>
                <w:rFonts w:ascii="Arial Narrow" w:hAnsi="Arial Narrow" w:cs="Tahoma"/>
              </w:rPr>
            </w:pPr>
            <w:r w:rsidRPr="00A35270">
              <w:rPr>
                <w:rFonts w:ascii="Arial Narrow" w:hAnsi="Arial Narrow" w:cs="Tahoma"/>
              </w:rPr>
              <w:t>PULGA</w:t>
            </w:r>
          </w:p>
          <w:p w:rsidR="00A35270" w:rsidRPr="00A35270" w:rsidRDefault="00A35270" w:rsidP="00A35270">
            <w:pPr>
              <w:ind w:right="-61"/>
              <w:jc w:val="center"/>
              <w:rPr>
                <w:rFonts w:ascii="Arial Narrow" w:hAnsi="Arial Narrow" w:cs="Tahoma"/>
              </w:rPr>
            </w:pPr>
            <w:r w:rsidRPr="00A35270">
              <w:rPr>
                <w:rFonts w:ascii="Arial Narrow" w:hAnsi="Arial Narrow" w:cs="Tahoma"/>
              </w:rPr>
              <w:t>CUCARACHAS ROEDORES</w:t>
            </w:r>
          </w:p>
        </w:tc>
        <w:tc>
          <w:tcPr>
            <w:tcW w:w="4144" w:type="dxa"/>
          </w:tcPr>
          <w:p w:rsidR="00A35270" w:rsidRPr="00A35270" w:rsidRDefault="00A35270" w:rsidP="00A35270">
            <w:pPr>
              <w:ind w:right="-61"/>
              <w:jc w:val="both"/>
              <w:rPr>
                <w:rFonts w:ascii="Arial Narrow" w:hAnsi="Arial Narrow" w:cs="Tahoma"/>
              </w:rPr>
            </w:pPr>
            <w:r w:rsidRPr="00A35270">
              <w:rPr>
                <w:rFonts w:ascii="Arial Narrow" w:hAnsi="Arial Narrow" w:cs="Tahoma"/>
              </w:rPr>
              <w:t>PULGAS, CUCARACHAS, HORMIGAS, GRILLOS, ALACRANES, ARAÑAS, TIJERILLAS, PESCADITO DE PLATA, GARRAPATAS, PLAGAS DE JARDIN</w:t>
            </w:r>
          </w:p>
          <w:p w:rsidR="00A35270" w:rsidRPr="00A35270" w:rsidRDefault="00A35270" w:rsidP="00A35270">
            <w:pPr>
              <w:ind w:right="-61"/>
              <w:jc w:val="both"/>
              <w:rPr>
                <w:rFonts w:ascii="Arial Narrow" w:hAnsi="Arial Narrow" w:cs="Tahoma"/>
              </w:rPr>
            </w:pPr>
            <w:r w:rsidRPr="00A35270">
              <w:rPr>
                <w:rFonts w:ascii="Arial Narrow" w:hAnsi="Arial Narrow" w:cs="Tahoma"/>
              </w:rPr>
              <w:t>TRAMPAS PARA ROEDORES (RATAS) CAJON CEBADERO DE PLASTICO O METAL PARA INSTALAR DENTRO 3 DIFERENTES TIPOS DE MENUS (CEBOS)</w:t>
            </w:r>
          </w:p>
        </w:tc>
      </w:tr>
      <w:tr w:rsidR="00A35270" w:rsidRPr="00A35270" w:rsidTr="00A35270">
        <w:trPr>
          <w:trHeight w:val="972"/>
          <w:jc w:val="center"/>
        </w:trPr>
        <w:tc>
          <w:tcPr>
            <w:tcW w:w="1558" w:type="dxa"/>
          </w:tcPr>
          <w:p w:rsidR="00A35270" w:rsidRPr="00A35270" w:rsidRDefault="00A35270" w:rsidP="00A35270">
            <w:pPr>
              <w:ind w:right="-61"/>
              <w:jc w:val="center"/>
              <w:rPr>
                <w:rFonts w:ascii="Arial Narrow" w:hAnsi="Arial Narrow" w:cs="Tahoma"/>
                <w:iCs/>
              </w:rPr>
            </w:pPr>
            <w:r w:rsidRPr="00A35270">
              <w:rPr>
                <w:rFonts w:ascii="Arial Narrow" w:hAnsi="Arial Narrow" w:cs="Tahoma"/>
                <w:iCs/>
              </w:rPr>
              <w:t>TANQUES Y CARCAMOS</w:t>
            </w:r>
          </w:p>
        </w:tc>
        <w:tc>
          <w:tcPr>
            <w:tcW w:w="1431" w:type="dxa"/>
          </w:tcPr>
          <w:p w:rsidR="00A35270" w:rsidRPr="00A35270" w:rsidRDefault="00A35270" w:rsidP="00A35270">
            <w:pPr>
              <w:ind w:right="-61"/>
              <w:jc w:val="center"/>
              <w:rPr>
                <w:rFonts w:ascii="Arial Narrow" w:hAnsi="Arial Narrow" w:cs="Tahoma"/>
              </w:rPr>
            </w:pPr>
          </w:p>
          <w:p w:rsidR="00A35270" w:rsidRPr="00A35270" w:rsidRDefault="00A35270" w:rsidP="00A35270">
            <w:pPr>
              <w:ind w:right="-61"/>
              <w:jc w:val="center"/>
              <w:rPr>
                <w:rFonts w:ascii="Arial Narrow" w:hAnsi="Arial Narrow" w:cs="Tahoma"/>
              </w:rPr>
            </w:pPr>
            <w:r w:rsidRPr="00A35270">
              <w:rPr>
                <w:rFonts w:ascii="Arial Narrow" w:hAnsi="Arial Narrow" w:cs="Tahoma"/>
              </w:rPr>
              <w:t>----------------</w:t>
            </w:r>
          </w:p>
        </w:tc>
        <w:tc>
          <w:tcPr>
            <w:tcW w:w="1431" w:type="dxa"/>
          </w:tcPr>
          <w:p w:rsidR="00A35270" w:rsidRPr="00A35270" w:rsidRDefault="00A35270" w:rsidP="00A35270">
            <w:pPr>
              <w:ind w:right="-61"/>
              <w:jc w:val="center"/>
              <w:rPr>
                <w:rFonts w:ascii="Arial Narrow" w:hAnsi="Arial Narrow" w:cs="Tahoma"/>
              </w:rPr>
            </w:pPr>
          </w:p>
          <w:p w:rsidR="00A35270" w:rsidRPr="00A35270" w:rsidRDefault="00A35270" w:rsidP="00A35270">
            <w:pPr>
              <w:ind w:right="-61"/>
              <w:jc w:val="center"/>
              <w:rPr>
                <w:rFonts w:ascii="Arial Narrow" w:hAnsi="Arial Narrow" w:cs="Tahoma"/>
              </w:rPr>
            </w:pPr>
            <w:r w:rsidRPr="00A35270">
              <w:rPr>
                <w:rFonts w:ascii="Arial Narrow" w:hAnsi="Arial Narrow" w:cs="Tahoma"/>
              </w:rPr>
              <w:t>----------------</w:t>
            </w:r>
          </w:p>
        </w:tc>
        <w:tc>
          <w:tcPr>
            <w:tcW w:w="1516" w:type="dxa"/>
          </w:tcPr>
          <w:p w:rsidR="00A35270" w:rsidRPr="00A35270" w:rsidRDefault="00A35270" w:rsidP="00A35270">
            <w:pPr>
              <w:ind w:right="-61"/>
              <w:jc w:val="center"/>
              <w:rPr>
                <w:rFonts w:ascii="Arial Narrow" w:hAnsi="Arial Narrow" w:cs="Tahoma"/>
                <w:lang w:val="es-ES"/>
              </w:rPr>
            </w:pPr>
            <w:r w:rsidRPr="00A35270">
              <w:rPr>
                <w:rFonts w:ascii="Arial Narrow" w:hAnsi="Arial Narrow" w:cs="Tahoma"/>
                <w:lang w:val="es-ES"/>
              </w:rPr>
              <w:t>PULGAS CUCARACHAS</w:t>
            </w:r>
          </w:p>
          <w:p w:rsidR="00A35270" w:rsidRPr="00A35270" w:rsidRDefault="00A35270" w:rsidP="00A35270">
            <w:pPr>
              <w:ind w:right="-61"/>
              <w:jc w:val="center"/>
              <w:rPr>
                <w:rFonts w:ascii="Arial Narrow" w:hAnsi="Arial Narrow" w:cs="Tahoma"/>
                <w:lang w:val="es-ES"/>
              </w:rPr>
            </w:pPr>
            <w:r w:rsidRPr="00A35270">
              <w:rPr>
                <w:rFonts w:ascii="Arial Narrow" w:hAnsi="Arial Narrow" w:cs="Tahoma"/>
                <w:lang w:val="es-ES"/>
              </w:rPr>
              <w:t xml:space="preserve">HORMIGAS ROEDORES ALACRANES </w:t>
            </w:r>
            <w:r w:rsidRPr="00A35270">
              <w:rPr>
                <w:rFonts w:ascii="Arial Narrow" w:hAnsi="Arial Narrow" w:cs="Tahoma"/>
                <w:lang w:val="es-ES"/>
              </w:rPr>
              <w:lastRenderedPageBreak/>
              <w:t>ARAÑAS</w:t>
            </w:r>
          </w:p>
        </w:tc>
        <w:tc>
          <w:tcPr>
            <w:tcW w:w="4144" w:type="dxa"/>
          </w:tcPr>
          <w:p w:rsidR="00A35270" w:rsidRPr="00A35270" w:rsidRDefault="00A35270" w:rsidP="00A35270">
            <w:pPr>
              <w:ind w:right="-61"/>
              <w:jc w:val="both"/>
              <w:rPr>
                <w:rFonts w:ascii="Arial Narrow" w:hAnsi="Arial Narrow" w:cs="Tahoma"/>
                <w:lang w:val="es-ES"/>
              </w:rPr>
            </w:pPr>
            <w:r w:rsidRPr="00A35270">
              <w:rPr>
                <w:rFonts w:ascii="Arial Narrow" w:hAnsi="Arial Narrow" w:cs="Tahoma"/>
                <w:lang w:val="es-ES"/>
              </w:rPr>
              <w:lastRenderedPageBreak/>
              <w:t>PULGAS, CUCARACHAS, HORMIGAS, GRILLOS, ALACRANES, ARAÑAS, TIJERILLAS, PESCADITO DE PLATA, GARRAPATAS, PLAGAS DE JARDIN</w:t>
            </w:r>
          </w:p>
          <w:p w:rsidR="00A35270" w:rsidRPr="00A35270" w:rsidRDefault="00A35270" w:rsidP="00A35270">
            <w:pPr>
              <w:ind w:right="-61"/>
              <w:jc w:val="both"/>
              <w:rPr>
                <w:rFonts w:ascii="Arial Narrow" w:hAnsi="Arial Narrow" w:cs="Tahoma"/>
                <w:lang w:val="es-ES"/>
              </w:rPr>
            </w:pPr>
            <w:r w:rsidRPr="00A35270">
              <w:rPr>
                <w:rFonts w:ascii="Arial Narrow" w:hAnsi="Arial Narrow" w:cs="Tahoma"/>
                <w:lang w:val="es-ES"/>
              </w:rPr>
              <w:t xml:space="preserve"> TRAMPAS PARA ROEDORES (RATAS) CAJON CEBADERO DE PLASTICO O METAL PARA </w:t>
            </w:r>
            <w:r w:rsidRPr="00A35270">
              <w:rPr>
                <w:rFonts w:ascii="Arial Narrow" w:hAnsi="Arial Narrow" w:cs="Tahoma"/>
                <w:lang w:val="es-ES"/>
              </w:rPr>
              <w:lastRenderedPageBreak/>
              <w:t>INSTALAR DENTRO 3 DIFERENTES TIPOS DE MENUS (CEBOS)</w:t>
            </w:r>
          </w:p>
        </w:tc>
      </w:tr>
    </w:tbl>
    <w:p w:rsidR="00A35270" w:rsidRPr="002509E1" w:rsidRDefault="00A35270" w:rsidP="001F2775">
      <w:pPr>
        <w:pStyle w:val="Ttulo"/>
        <w:tabs>
          <w:tab w:val="left" w:pos="360"/>
          <w:tab w:val="left" w:pos="720"/>
          <w:tab w:val="left" w:pos="1080"/>
          <w:tab w:val="left" w:pos="1440"/>
        </w:tabs>
        <w:rPr>
          <w:rFonts w:ascii="Arial" w:hAnsi="Arial" w:cs="Arial"/>
          <w:sz w:val="28"/>
          <w:szCs w:val="28"/>
        </w:rPr>
      </w:pPr>
    </w:p>
    <w:p w:rsidR="001F2775" w:rsidRPr="00362926" w:rsidRDefault="001F2775" w:rsidP="00362926">
      <w:pPr>
        <w:pStyle w:val="3"/>
        <w:tabs>
          <w:tab w:val="left" w:pos="426"/>
        </w:tabs>
        <w:ind w:left="0" w:firstLine="0"/>
        <w:rPr>
          <w:rFonts w:ascii="Arial" w:eastAsia="Calibri" w:hAnsi="Arial" w:cs="Arial"/>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AE0FB9" w:rsidRDefault="00362926" w:rsidP="00362926">
      <w:pPr>
        <w:tabs>
          <w:tab w:val="left" w:pos="426"/>
        </w:tabs>
        <w:spacing w:line="240" w:lineRule="exact"/>
        <w:jc w:val="both"/>
        <w:rPr>
          <w:rFonts w:ascii="Arial" w:hAnsi="Arial" w:cs="Arial"/>
          <w:sz w:val="24"/>
          <w:szCs w:val="24"/>
        </w:rPr>
      </w:pPr>
    </w:p>
    <w:p w:rsidR="00362926" w:rsidRPr="007A3BE3" w:rsidRDefault="00362926" w:rsidP="007A3BE3">
      <w:pPr>
        <w:pStyle w:val="1"/>
        <w:tabs>
          <w:tab w:val="left" w:pos="426"/>
        </w:tabs>
        <w:jc w:val="both"/>
        <w:rPr>
          <w:rFonts w:ascii="Arial" w:eastAsia="Calibri" w:hAnsi="Arial" w:cs="Arial"/>
          <w:b w:val="0"/>
          <w:sz w:val="24"/>
          <w:szCs w:val="24"/>
          <w:lang w:val="es-MX"/>
        </w:rPr>
      </w:pPr>
      <w:r w:rsidRPr="00E23949">
        <w:rPr>
          <w:rFonts w:ascii="Arial" w:eastAsia="Calibri" w:hAnsi="Arial" w:cs="Arial"/>
          <w:b w:val="0"/>
          <w:sz w:val="24"/>
          <w:szCs w:val="24"/>
          <w:lang w:val="es-MX"/>
        </w:rPr>
        <w:t xml:space="preserve">Los servicios objeto de la presente licitación deberán ser prestados en </w:t>
      </w:r>
      <w:r w:rsidR="00485188" w:rsidRPr="00E23949">
        <w:rPr>
          <w:rFonts w:ascii="Arial" w:eastAsia="Calibri" w:hAnsi="Arial" w:cs="Arial"/>
          <w:b w:val="0"/>
          <w:sz w:val="24"/>
          <w:szCs w:val="24"/>
          <w:lang w:val="es-MX"/>
        </w:rPr>
        <w:t xml:space="preserve">las diferentes áreas </w:t>
      </w:r>
      <w:r w:rsidR="00FE4DA7" w:rsidRPr="00E23949">
        <w:rPr>
          <w:rFonts w:ascii="Arial" w:eastAsia="Calibri" w:hAnsi="Arial" w:cs="Arial"/>
          <w:b w:val="0"/>
          <w:sz w:val="24"/>
          <w:szCs w:val="24"/>
          <w:lang w:val="es-MX"/>
        </w:rPr>
        <w:t>del “Órgano Solicitante”</w:t>
      </w:r>
      <w:r w:rsidR="001B4F38" w:rsidRPr="00E23949">
        <w:rPr>
          <w:rFonts w:ascii="Arial" w:eastAsia="Calibri" w:hAnsi="Arial" w:cs="Arial"/>
          <w:b w:val="0"/>
          <w:sz w:val="24"/>
          <w:szCs w:val="24"/>
          <w:lang w:val="es-MX"/>
        </w:rPr>
        <w:t xml:space="preserve"> </w:t>
      </w:r>
      <w:r w:rsidR="00390D19" w:rsidRPr="00E23949">
        <w:rPr>
          <w:rFonts w:ascii="Arial" w:eastAsia="Calibri" w:hAnsi="Arial" w:cs="Arial"/>
          <w:b w:val="0"/>
          <w:sz w:val="24"/>
          <w:szCs w:val="24"/>
          <w:lang w:val="es-MX"/>
        </w:rPr>
        <w:t xml:space="preserve">descritos en el Anexo A </w:t>
      </w:r>
      <w:r w:rsidR="001114B9" w:rsidRPr="00E23949">
        <w:rPr>
          <w:rFonts w:ascii="Arial" w:eastAsia="Calibri" w:hAnsi="Arial" w:cs="Arial"/>
          <w:b w:val="0"/>
          <w:sz w:val="24"/>
          <w:szCs w:val="24"/>
          <w:lang w:val="es-MX"/>
        </w:rPr>
        <w:t xml:space="preserve">“Especificaciones Técnicas”, </w:t>
      </w:r>
      <w:r w:rsidR="00390D19" w:rsidRPr="00E23949">
        <w:rPr>
          <w:rFonts w:ascii="Arial" w:eastAsia="Calibri" w:hAnsi="Arial" w:cs="Arial"/>
          <w:b w:val="0"/>
          <w:sz w:val="24"/>
          <w:szCs w:val="24"/>
          <w:lang w:val="es-MX"/>
        </w:rPr>
        <w:t>de las presentes Bases de Licitación</w:t>
      </w:r>
      <w:r w:rsidR="001B4F38" w:rsidRPr="00E23949">
        <w:rPr>
          <w:rFonts w:ascii="Arial" w:eastAsia="Calibri" w:hAnsi="Arial" w:cs="Arial"/>
          <w:b w:val="0"/>
          <w:sz w:val="24"/>
          <w:szCs w:val="24"/>
          <w:lang w:val="es-MX"/>
        </w:rPr>
        <w:t xml:space="preserve">: </w:t>
      </w:r>
    </w:p>
    <w:p w:rsidR="001B4F38" w:rsidRPr="00E23949" w:rsidRDefault="001B4F38" w:rsidP="00373242">
      <w:pPr>
        <w:pStyle w:val="2"/>
        <w:tabs>
          <w:tab w:val="left" w:pos="426"/>
        </w:tabs>
        <w:ind w:left="0"/>
        <w:rPr>
          <w:rFonts w:ascii="Arial" w:hAnsi="Arial" w:cs="Arial"/>
          <w:sz w:val="24"/>
          <w:szCs w:val="24"/>
        </w:rPr>
      </w:pPr>
    </w:p>
    <w:p w:rsidR="00373242" w:rsidRDefault="007E0DBE" w:rsidP="00373242">
      <w:pPr>
        <w:pStyle w:val="1"/>
        <w:tabs>
          <w:tab w:val="left" w:pos="142"/>
        </w:tabs>
        <w:jc w:val="both"/>
        <w:rPr>
          <w:rFonts w:ascii="Arial" w:hAnsi="Arial" w:cs="Arial"/>
          <w:b w:val="0"/>
          <w:bCs/>
          <w:sz w:val="24"/>
          <w:szCs w:val="24"/>
        </w:rPr>
      </w:pPr>
      <w:r w:rsidRPr="001F2775">
        <w:rPr>
          <w:rFonts w:ascii="Arial" w:hAnsi="Arial" w:cs="Arial"/>
          <w:b w:val="0"/>
          <w:bCs/>
          <w:sz w:val="24"/>
          <w:szCs w:val="24"/>
        </w:rPr>
        <w:t xml:space="preserve">La recepción de los servicios para inspección y supervisión en la fecha de inicio estará a cargo de personal técnico </w:t>
      </w:r>
      <w:r w:rsidR="00A35270">
        <w:rPr>
          <w:rFonts w:ascii="Arial" w:hAnsi="Arial" w:cs="Arial"/>
          <w:b w:val="0"/>
          <w:bCs/>
          <w:sz w:val="24"/>
          <w:szCs w:val="24"/>
          <w:lang w:val="es-MX"/>
        </w:rPr>
        <w:t>del “Órgano Solicitante</w:t>
      </w:r>
      <w:r w:rsidRPr="001F2775">
        <w:rPr>
          <w:rFonts w:ascii="Arial" w:hAnsi="Arial" w:cs="Arial"/>
          <w:b w:val="0"/>
          <w:bCs/>
          <w:sz w:val="24"/>
          <w:szCs w:val="24"/>
          <w:lang w:val="es-MX"/>
        </w:rPr>
        <w:t>”</w:t>
      </w:r>
      <w:r w:rsidRPr="001F2775">
        <w:rPr>
          <w:rFonts w:ascii="Arial" w:hAnsi="Arial" w:cs="Arial"/>
          <w:b w:val="0"/>
          <w:bCs/>
          <w:sz w:val="24"/>
          <w:szCs w:val="24"/>
        </w:rPr>
        <w:t xml:space="preserve"> el cual será proporcionado </w:t>
      </w:r>
      <w:r w:rsidR="00970938" w:rsidRPr="001F2775">
        <w:rPr>
          <w:rFonts w:ascii="Arial" w:hAnsi="Arial" w:cs="Arial"/>
          <w:b w:val="0"/>
          <w:bCs/>
          <w:sz w:val="24"/>
          <w:szCs w:val="24"/>
        </w:rPr>
        <w:t xml:space="preserve">a los Licitantes </w:t>
      </w:r>
      <w:r w:rsidRPr="001F2775">
        <w:rPr>
          <w:rFonts w:ascii="Arial" w:hAnsi="Arial" w:cs="Arial"/>
          <w:b w:val="0"/>
          <w:bCs/>
          <w:sz w:val="24"/>
          <w:szCs w:val="24"/>
        </w:rPr>
        <w:t xml:space="preserve">por </w:t>
      </w:r>
      <w:r w:rsidR="00970938" w:rsidRPr="001F2775">
        <w:rPr>
          <w:rFonts w:ascii="Arial" w:hAnsi="Arial" w:cs="Arial"/>
          <w:b w:val="0"/>
          <w:bCs/>
          <w:sz w:val="24"/>
          <w:szCs w:val="24"/>
        </w:rPr>
        <w:t>los órganos solicitantes</w:t>
      </w:r>
      <w:r w:rsidRPr="001F2775">
        <w:rPr>
          <w:rFonts w:ascii="Arial" w:hAnsi="Arial" w:cs="Arial"/>
          <w:b w:val="0"/>
          <w:bCs/>
          <w:sz w:val="24"/>
          <w:szCs w:val="24"/>
        </w:rPr>
        <w:t xml:space="preserve"> una vez concluido el fallo de la presente Licitación</w:t>
      </w:r>
    </w:p>
    <w:p w:rsidR="00373242" w:rsidRPr="00373242" w:rsidRDefault="00735813" w:rsidP="00374788">
      <w:pPr>
        <w:pStyle w:val="1"/>
        <w:tabs>
          <w:tab w:val="left" w:pos="720"/>
        </w:tabs>
        <w:jc w:val="both"/>
        <w:rPr>
          <w:rFonts w:ascii="Arial" w:hAnsi="Arial" w:cs="Arial"/>
          <w:sz w:val="24"/>
          <w:szCs w:val="24"/>
        </w:rPr>
      </w:pPr>
      <w:r>
        <w:rPr>
          <w:rFonts w:ascii="Arial" w:hAnsi="Arial" w:cs="Arial"/>
          <w:b w:val="0"/>
          <w:bCs/>
          <w:sz w:val="24"/>
          <w:szCs w:val="24"/>
        </w:rPr>
        <w:t xml:space="preserve">                                                                                                                                                                                                                                                                                                                                                                                                                                                                                                                                    </w:t>
      </w:r>
    </w:p>
    <w:p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bookmarkStart w:id="0" w:name="_GoBack"/>
      <w:bookmarkEnd w:id="0"/>
    </w:p>
    <w:p w:rsidR="00373242" w:rsidRPr="00373242" w:rsidRDefault="00373242" w:rsidP="00373242">
      <w:pPr>
        <w:tabs>
          <w:tab w:val="left" w:pos="142"/>
        </w:tabs>
        <w:spacing w:line="240" w:lineRule="exact"/>
        <w:jc w:val="both"/>
        <w:rPr>
          <w:rFonts w:ascii="Arial" w:hAnsi="Arial" w:cs="Arial"/>
          <w:sz w:val="24"/>
          <w:szCs w:val="24"/>
        </w:rPr>
      </w:pPr>
    </w:p>
    <w:p w:rsidR="00A35270" w:rsidRPr="00A35270" w:rsidRDefault="00A35270" w:rsidP="00A35270">
      <w:pPr>
        <w:tabs>
          <w:tab w:val="left" w:pos="284"/>
        </w:tabs>
        <w:ind w:right="-102"/>
        <w:jc w:val="both"/>
        <w:rPr>
          <w:rFonts w:ascii="Arial" w:hAnsi="Arial" w:cs="Arial"/>
          <w:bCs/>
          <w:sz w:val="24"/>
          <w:szCs w:val="24"/>
        </w:rPr>
      </w:pPr>
      <w:r w:rsidRPr="00B966CC">
        <w:rPr>
          <w:rFonts w:ascii="Arial" w:hAnsi="Arial" w:cs="Arial"/>
          <w:bCs/>
          <w:sz w:val="24"/>
          <w:szCs w:val="24"/>
        </w:rPr>
        <w:t>La totalidad de la prestación de los servicios objeto de la licitación,</w:t>
      </w:r>
      <w:r w:rsidR="005338AD" w:rsidRPr="00B966CC">
        <w:rPr>
          <w:rFonts w:ascii="Arial" w:hAnsi="Arial" w:cs="Arial"/>
          <w:bCs/>
          <w:sz w:val="24"/>
          <w:szCs w:val="24"/>
        </w:rPr>
        <w:t xml:space="preserve"> será a partir del 01 de abril</w:t>
      </w:r>
      <w:r w:rsidRPr="00B966CC">
        <w:rPr>
          <w:rFonts w:ascii="Arial" w:hAnsi="Arial" w:cs="Arial"/>
          <w:bCs/>
          <w:sz w:val="24"/>
          <w:szCs w:val="24"/>
        </w:rPr>
        <w:t xml:space="preserve"> de 2021 y hasta el 31 de diciembre del 2021.</w:t>
      </w:r>
    </w:p>
    <w:p w:rsidR="00A35270" w:rsidRPr="00A35270" w:rsidRDefault="00A35270" w:rsidP="00A35270">
      <w:pPr>
        <w:tabs>
          <w:tab w:val="left" w:pos="142"/>
        </w:tabs>
        <w:jc w:val="both"/>
        <w:rPr>
          <w:rFonts w:ascii="Arial" w:hAnsi="Arial" w:cs="Arial"/>
          <w:bCs/>
          <w:sz w:val="24"/>
          <w:szCs w:val="24"/>
        </w:rPr>
      </w:pPr>
    </w:p>
    <w:p w:rsidR="00A35270" w:rsidRPr="00A35270" w:rsidRDefault="00A35270" w:rsidP="00A35270">
      <w:pPr>
        <w:tabs>
          <w:tab w:val="left" w:pos="142"/>
        </w:tabs>
        <w:jc w:val="both"/>
        <w:rPr>
          <w:rFonts w:ascii="Arial" w:hAnsi="Arial" w:cs="Arial"/>
          <w:bCs/>
          <w:sz w:val="24"/>
          <w:szCs w:val="24"/>
        </w:rPr>
      </w:pPr>
      <w:r w:rsidRPr="00A35270">
        <w:rPr>
          <w:rFonts w:ascii="Arial" w:hAnsi="Arial" w:cs="Arial"/>
          <w:bCs/>
          <w:sz w:val="24"/>
          <w:szCs w:val="24"/>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A35270" w:rsidRPr="00A35270" w:rsidRDefault="00A35270" w:rsidP="00A35270">
      <w:pPr>
        <w:tabs>
          <w:tab w:val="left" w:pos="142"/>
        </w:tabs>
        <w:jc w:val="both"/>
        <w:rPr>
          <w:rFonts w:ascii="Arial" w:hAnsi="Arial" w:cs="Arial"/>
          <w:bCs/>
          <w:sz w:val="24"/>
          <w:szCs w:val="24"/>
        </w:rPr>
      </w:pPr>
    </w:p>
    <w:p w:rsidR="00A35270" w:rsidRPr="00A35270" w:rsidRDefault="00A35270" w:rsidP="00A35270">
      <w:pPr>
        <w:jc w:val="both"/>
        <w:rPr>
          <w:rFonts w:ascii="Arial" w:hAnsi="Arial" w:cs="Arial"/>
          <w:bCs/>
          <w:sz w:val="24"/>
          <w:szCs w:val="24"/>
        </w:rPr>
      </w:pPr>
      <w:r w:rsidRPr="00A35270">
        <w:rPr>
          <w:rFonts w:ascii="Arial" w:hAnsi="Arial" w:cs="Arial"/>
          <w:bCs/>
          <w:sz w:val="24"/>
          <w:szCs w:val="24"/>
        </w:rPr>
        <w:t xml:space="preserve">La recepción de los servicios para inspección y supervisión en la fecha de inicio estará a cargo de personal técnico </w:t>
      </w:r>
      <w:r w:rsidRPr="00A35270">
        <w:rPr>
          <w:rFonts w:ascii="Arial" w:hAnsi="Arial" w:cs="Arial"/>
          <w:bCs/>
          <w:sz w:val="24"/>
          <w:szCs w:val="24"/>
          <w:lang w:val="es-MX"/>
        </w:rPr>
        <w:t>del “Órgano Solicitante”</w:t>
      </w:r>
      <w:r w:rsidRPr="00A35270">
        <w:rPr>
          <w:rFonts w:ascii="Arial" w:hAnsi="Arial" w:cs="Arial"/>
          <w:bCs/>
          <w:sz w:val="24"/>
          <w:szCs w:val="24"/>
        </w:rPr>
        <w:t xml:space="preserve"> el cual será proporcionado por el órgano solicitante una vez concluido el fallo de la presente Licitación </w:t>
      </w:r>
    </w:p>
    <w:p w:rsidR="00A35270" w:rsidRPr="00A35270" w:rsidRDefault="00A35270" w:rsidP="00A35270">
      <w:pPr>
        <w:tabs>
          <w:tab w:val="left" w:pos="450"/>
          <w:tab w:val="left" w:pos="720"/>
        </w:tabs>
        <w:spacing w:line="240" w:lineRule="exact"/>
        <w:jc w:val="both"/>
        <w:rPr>
          <w:rFonts w:ascii="Arial" w:hAnsi="Arial" w:cs="Arial"/>
          <w:b/>
          <w:sz w:val="24"/>
          <w:szCs w:val="24"/>
        </w:rPr>
      </w:pPr>
      <w:r w:rsidRPr="00A35270">
        <w:rPr>
          <w:rFonts w:ascii="Arial" w:hAnsi="Arial" w:cs="Arial"/>
          <w:b/>
          <w:sz w:val="24"/>
          <w:szCs w:val="24"/>
        </w:rPr>
        <w:t xml:space="preserve">      </w:t>
      </w:r>
    </w:p>
    <w:p w:rsidR="00A35270" w:rsidRPr="00A35270" w:rsidRDefault="00A35270" w:rsidP="00A35270">
      <w:pPr>
        <w:tabs>
          <w:tab w:val="left" w:pos="450"/>
          <w:tab w:val="left" w:pos="720"/>
        </w:tabs>
        <w:spacing w:line="240" w:lineRule="exact"/>
        <w:jc w:val="both"/>
        <w:rPr>
          <w:rFonts w:ascii="Arial" w:hAnsi="Arial" w:cs="Arial"/>
          <w:b/>
          <w:sz w:val="24"/>
          <w:szCs w:val="24"/>
        </w:rPr>
      </w:pPr>
      <w:r w:rsidRPr="00A35270">
        <w:rPr>
          <w:rFonts w:ascii="Arial" w:hAnsi="Arial" w:cs="Arial"/>
          <w:b/>
          <w:sz w:val="24"/>
          <w:szCs w:val="24"/>
        </w:rPr>
        <w:t>4.4.- PERIODO DE GARANTÍA DE LOS SERVICIOS:</w:t>
      </w:r>
    </w:p>
    <w:p w:rsidR="00A35270" w:rsidRPr="00A35270" w:rsidRDefault="00A35270" w:rsidP="00A35270">
      <w:pPr>
        <w:tabs>
          <w:tab w:val="left" w:pos="720"/>
        </w:tabs>
        <w:spacing w:line="240" w:lineRule="exact"/>
        <w:ind w:left="720"/>
        <w:jc w:val="both"/>
        <w:rPr>
          <w:rFonts w:ascii="Arial" w:hAnsi="Arial" w:cs="Arial"/>
          <w:sz w:val="24"/>
          <w:szCs w:val="24"/>
        </w:rPr>
      </w:pPr>
    </w:p>
    <w:p w:rsidR="00A35270" w:rsidRPr="00A35270" w:rsidRDefault="00A35270" w:rsidP="00A35270">
      <w:pPr>
        <w:tabs>
          <w:tab w:val="left" w:pos="142"/>
          <w:tab w:val="left" w:pos="450"/>
        </w:tabs>
        <w:ind w:right="182"/>
        <w:jc w:val="both"/>
        <w:rPr>
          <w:rFonts w:ascii="Arial" w:hAnsi="Arial" w:cs="Arial"/>
          <w:sz w:val="24"/>
          <w:szCs w:val="24"/>
        </w:rPr>
      </w:pPr>
      <w:r w:rsidRPr="00A35270">
        <w:rPr>
          <w:rFonts w:ascii="Arial" w:hAnsi="Arial" w:cs="Arial"/>
          <w:sz w:val="24"/>
          <w:szCs w:val="24"/>
        </w:rPr>
        <w:t>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A35270" w:rsidRPr="00A35270" w:rsidRDefault="00A35270" w:rsidP="00A35270">
      <w:pPr>
        <w:tabs>
          <w:tab w:val="left" w:pos="0"/>
          <w:tab w:val="left" w:pos="142"/>
          <w:tab w:val="left" w:pos="450"/>
        </w:tabs>
        <w:jc w:val="both"/>
        <w:rPr>
          <w:rFonts w:ascii="Arial" w:hAnsi="Arial" w:cs="Arial"/>
          <w:sz w:val="24"/>
          <w:szCs w:val="24"/>
        </w:rPr>
      </w:pPr>
    </w:p>
    <w:p w:rsidR="00A35270" w:rsidRPr="00A35270" w:rsidRDefault="00A35270" w:rsidP="00A35270">
      <w:pPr>
        <w:tabs>
          <w:tab w:val="left" w:pos="0"/>
          <w:tab w:val="left" w:pos="142"/>
          <w:tab w:val="left" w:pos="284"/>
        </w:tabs>
        <w:jc w:val="both"/>
        <w:rPr>
          <w:rFonts w:ascii="Arial" w:hAnsi="Arial" w:cs="Arial"/>
          <w:b/>
          <w:sz w:val="24"/>
          <w:szCs w:val="24"/>
        </w:rPr>
      </w:pPr>
      <w:r w:rsidRPr="00A35270">
        <w:rPr>
          <w:rFonts w:ascii="Arial" w:hAnsi="Arial" w:cs="Arial"/>
          <w:b/>
          <w:sz w:val="24"/>
          <w:szCs w:val="24"/>
        </w:rPr>
        <w:t xml:space="preserve"> 4.5.- CONDICIONES DE PRECIO </w:t>
      </w:r>
    </w:p>
    <w:p w:rsidR="00A35270" w:rsidRPr="00A35270" w:rsidRDefault="00A35270" w:rsidP="00A35270">
      <w:pPr>
        <w:tabs>
          <w:tab w:val="left" w:pos="0"/>
          <w:tab w:val="left" w:pos="142"/>
          <w:tab w:val="left" w:pos="450"/>
        </w:tabs>
        <w:jc w:val="both"/>
        <w:rPr>
          <w:rFonts w:ascii="Arial" w:hAnsi="Arial" w:cs="Arial"/>
          <w:sz w:val="24"/>
          <w:szCs w:val="24"/>
        </w:rPr>
      </w:pPr>
    </w:p>
    <w:p w:rsidR="00A35270" w:rsidRPr="00A35270" w:rsidRDefault="00A35270" w:rsidP="00A35270">
      <w:pPr>
        <w:tabs>
          <w:tab w:val="left" w:pos="0"/>
          <w:tab w:val="left" w:pos="142"/>
          <w:tab w:val="left" w:pos="450"/>
        </w:tabs>
        <w:jc w:val="both"/>
        <w:rPr>
          <w:rFonts w:ascii="Arial" w:hAnsi="Arial" w:cs="Arial"/>
          <w:sz w:val="24"/>
          <w:szCs w:val="24"/>
        </w:rPr>
      </w:pPr>
      <w:r w:rsidRPr="00A35270">
        <w:rPr>
          <w:rFonts w:ascii="Arial" w:hAnsi="Arial" w:cs="Arial"/>
          <w:sz w:val="24"/>
          <w:szCs w:val="24"/>
        </w:rPr>
        <w:lastRenderedPageBreak/>
        <w:t>Los servicios ofertados deberán cotizarse y serán pagados en condición de precio fijo y en pesos mexicanos durante la vigencia del contrato.</w:t>
      </w:r>
    </w:p>
    <w:p w:rsidR="00007D58" w:rsidRPr="00373242" w:rsidRDefault="00007D58" w:rsidP="007E0DBE">
      <w:pPr>
        <w:pStyle w:val="Sangradetextonormal"/>
        <w:tabs>
          <w:tab w:val="left" w:pos="0"/>
          <w:tab w:val="left" w:pos="142"/>
          <w:tab w:val="left" w:pos="450"/>
        </w:tabs>
        <w:spacing w:line="240" w:lineRule="auto"/>
        <w:ind w:firstLine="0"/>
        <w:rPr>
          <w:rFonts w:cs="Arial"/>
          <w:b w:val="0"/>
          <w:sz w:val="24"/>
          <w:szCs w:val="24"/>
        </w:rPr>
      </w:pPr>
    </w:p>
    <w:p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t>4.6</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rsidR="00296473" w:rsidRPr="00373242" w:rsidRDefault="00296473" w:rsidP="00B43ECE">
      <w:pPr>
        <w:tabs>
          <w:tab w:val="left" w:pos="0"/>
          <w:tab w:val="left" w:pos="142"/>
        </w:tabs>
        <w:jc w:val="both"/>
        <w:rPr>
          <w:rFonts w:ascii="Arial" w:hAnsi="Arial" w:cs="Arial"/>
          <w:b/>
          <w:sz w:val="24"/>
          <w:szCs w:val="24"/>
        </w:rPr>
      </w:pPr>
    </w:p>
    <w:p w:rsidR="00283BB3" w:rsidRPr="00373242" w:rsidRDefault="00CB4D78" w:rsidP="00B43ECE">
      <w:pPr>
        <w:pStyle w:val="Ttulo7"/>
        <w:tabs>
          <w:tab w:val="left" w:pos="450"/>
          <w:tab w:val="left" w:pos="567"/>
        </w:tabs>
        <w:ind w:firstLine="0"/>
        <w:rPr>
          <w:rFonts w:ascii="Arial" w:hAnsi="Arial" w:cs="Arial"/>
          <w:szCs w:val="24"/>
        </w:rPr>
      </w:pPr>
      <w:r w:rsidRPr="000A5AAD">
        <w:rPr>
          <w:rFonts w:ascii="Arial" w:hAnsi="Arial" w:cs="Arial"/>
          <w:b w:val="0"/>
          <w:szCs w:val="24"/>
        </w:rPr>
        <w:t>El importe total de la contratación materia de la presente Licitación se cubrirá al 100% (cien por ciento) una vez prestados los servicios</w:t>
      </w:r>
      <w:r w:rsidR="001114B9" w:rsidRPr="000A5AAD">
        <w:rPr>
          <w:rFonts w:ascii="Arial" w:hAnsi="Arial" w:cs="Arial"/>
          <w:b w:val="0"/>
          <w:szCs w:val="24"/>
        </w:rPr>
        <w:t xml:space="preserve"> mensuales</w:t>
      </w:r>
      <w:r w:rsidRPr="000A5AAD">
        <w:rPr>
          <w:rFonts w:ascii="Arial" w:hAnsi="Arial" w:cs="Arial"/>
          <w:b w:val="0"/>
          <w:szCs w:val="24"/>
        </w:rPr>
        <w:t xml:space="preserve"> a entera satisfacción del “Órgano solicitante”, dentro de los 30 días naturales siguientes a la recepción de la factura correspondiente.</w:t>
      </w:r>
    </w:p>
    <w:p w:rsidR="0008102F" w:rsidRPr="00373242" w:rsidRDefault="0008102F" w:rsidP="00B43ECE">
      <w:pPr>
        <w:pStyle w:val="Ttulo7"/>
        <w:tabs>
          <w:tab w:val="left" w:pos="450"/>
          <w:tab w:val="left" w:pos="567"/>
        </w:tabs>
        <w:ind w:firstLine="0"/>
        <w:rPr>
          <w:rFonts w:ascii="Arial" w:hAnsi="Arial" w:cs="Arial"/>
          <w:bCs/>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8F7135">
        <w:rPr>
          <w:rFonts w:ascii="Arial" w:hAnsi="Arial" w:cs="Arial"/>
          <w:sz w:val="24"/>
          <w:szCs w:val="24"/>
        </w:rPr>
        <w:t xml:space="preserve">5.1.- </w:t>
      </w:r>
      <w:r w:rsidRPr="008F7135">
        <w:rPr>
          <w:rFonts w:ascii="Arial" w:hAnsi="Arial" w:cs="Arial"/>
          <w:sz w:val="24"/>
          <w:szCs w:val="24"/>
        </w:rPr>
        <w:tab/>
        <w:t>El Comité en cumplimiento de las disposiciones del artículo 30 de la Ley, siempre que ello no tenga por objeto limitar el número de licitantes, podrá modificar los plazos u otros aspectos establecidos en</w:t>
      </w:r>
      <w:r w:rsidRPr="00671F82">
        <w:rPr>
          <w:rFonts w:ascii="Arial" w:hAnsi="Arial" w:cs="Arial"/>
          <w:sz w:val="24"/>
          <w:szCs w:val="24"/>
        </w:rPr>
        <w:t xml:space="preserve">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 xml:space="preserve">5.2.- En cumplimiento de las disposiciones de la fracción VIII del artículo 28 de “La Ley”, se hace del conocimiento de los licitantes que ninguna de las condiciones </w:t>
      </w:r>
      <w:r w:rsidR="00D517E2">
        <w:rPr>
          <w:rFonts w:ascii="Arial" w:hAnsi="Arial" w:cs="Arial"/>
          <w:sz w:val="24"/>
          <w:szCs w:val="24"/>
        </w:rPr>
        <w:t>contenidas en</w:t>
      </w:r>
      <w:r w:rsidRPr="00671F82">
        <w:rPr>
          <w:rFonts w:ascii="Arial" w:hAnsi="Arial" w:cs="Arial"/>
          <w:sz w:val="24"/>
          <w:szCs w:val="24"/>
        </w:rPr>
        <w:t xml:space="preserve">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727738" w:rsidRDefault="00727738" w:rsidP="00D517E2">
      <w:pPr>
        <w:pStyle w:val="2"/>
        <w:ind w:left="0"/>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D90E96" w:rsidRPr="005E69C4" w:rsidRDefault="00D90E96" w:rsidP="005E69C4">
      <w:pPr>
        <w:pStyle w:val="Textoindependiente"/>
        <w:jc w:val="both"/>
        <w:rPr>
          <w:rFonts w:ascii="Arial" w:hAnsi="Arial" w:cs="Arial"/>
          <w:sz w:val="24"/>
          <w:szCs w:val="24"/>
        </w:rPr>
      </w:pPr>
      <w:r w:rsidRPr="006E52DD">
        <w:rPr>
          <w:rFonts w:ascii="Arial" w:hAnsi="Arial" w:cs="Arial"/>
          <w:b w:val="0"/>
          <w:sz w:val="24"/>
          <w:szCs w:val="24"/>
        </w:rPr>
        <w:t>Tod</w:t>
      </w:r>
      <w:r>
        <w:rPr>
          <w:rFonts w:ascii="Arial" w:hAnsi="Arial" w:cs="Arial"/>
          <w:b w:val="0"/>
          <w:sz w:val="24"/>
          <w:szCs w:val="24"/>
        </w:rPr>
        <w:t>os los</w:t>
      </w:r>
      <w:r w:rsidRPr="006E52DD">
        <w:rPr>
          <w:rFonts w:ascii="Arial" w:hAnsi="Arial" w:cs="Arial"/>
          <w:b w:val="0"/>
          <w:sz w:val="24"/>
          <w:szCs w:val="24"/>
        </w:rPr>
        <w:t xml:space="preserve"> document</w:t>
      </w:r>
      <w:r>
        <w:rPr>
          <w:rFonts w:ascii="Arial" w:hAnsi="Arial" w:cs="Arial"/>
          <w:b w:val="0"/>
          <w:sz w:val="24"/>
          <w:szCs w:val="24"/>
        </w:rPr>
        <w:t xml:space="preserve">os que </w:t>
      </w:r>
      <w:r w:rsidRPr="006E52DD">
        <w:rPr>
          <w:rFonts w:ascii="Arial" w:hAnsi="Arial" w:cs="Arial"/>
          <w:b w:val="0"/>
          <w:sz w:val="24"/>
          <w:szCs w:val="24"/>
        </w:rPr>
        <w:t>integr</w:t>
      </w:r>
      <w:r>
        <w:rPr>
          <w:rFonts w:ascii="Arial" w:hAnsi="Arial" w:cs="Arial"/>
          <w:b w:val="0"/>
          <w:sz w:val="24"/>
          <w:szCs w:val="24"/>
        </w:rPr>
        <w:t>en</w:t>
      </w:r>
      <w:r w:rsidRPr="006E52DD">
        <w:rPr>
          <w:rFonts w:ascii="Arial" w:hAnsi="Arial" w:cs="Arial"/>
          <w:b w:val="0"/>
          <w:sz w:val="24"/>
          <w:szCs w:val="24"/>
        </w:rPr>
        <w:t xml:space="preserve"> la propuesta deberá</w:t>
      </w:r>
      <w:r>
        <w:rPr>
          <w:rFonts w:ascii="Arial" w:hAnsi="Arial" w:cs="Arial"/>
          <w:b w:val="0"/>
          <w:sz w:val="24"/>
          <w:szCs w:val="24"/>
        </w:rPr>
        <w:t>n</w:t>
      </w:r>
      <w:r w:rsidRPr="006E52DD">
        <w:rPr>
          <w:rFonts w:ascii="Arial" w:hAnsi="Arial" w:cs="Arial"/>
          <w:b w:val="0"/>
          <w:sz w:val="24"/>
          <w:szCs w:val="24"/>
        </w:rPr>
        <w:t xml:space="preserve"> ser redactad</w:t>
      </w:r>
      <w:r>
        <w:rPr>
          <w:rFonts w:ascii="Arial" w:hAnsi="Arial" w:cs="Arial"/>
          <w:b w:val="0"/>
          <w:sz w:val="24"/>
          <w:szCs w:val="24"/>
        </w:rPr>
        <w:t>os</w:t>
      </w:r>
      <w:r w:rsidRPr="006E52DD">
        <w:rPr>
          <w:rFonts w:ascii="Arial" w:hAnsi="Arial" w:cs="Arial"/>
          <w:b w:val="0"/>
          <w:sz w:val="24"/>
          <w:szCs w:val="24"/>
        </w:rPr>
        <w:t xml:space="preserve"> en idioma español, y ser presentad</w:t>
      </w:r>
      <w:r>
        <w:rPr>
          <w:rFonts w:ascii="Arial" w:hAnsi="Arial" w:cs="Arial"/>
          <w:b w:val="0"/>
          <w:sz w:val="24"/>
          <w:szCs w:val="24"/>
        </w:rPr>
        <w:t>os</w:t>
      </w:r>
      <w:r w:rsidRPr="006E52DD">
        <w:rPr>
          <w:rFonts w:ascii="Arial" w:hAnsi="Arial" w:cs="Arial"/>
          <w:b w:val="0"/>
          <w:sz w:val="24"/>
          <w:szCs w:val="24"/>
        </w:rPr>
        <w:t xml:space="preserve">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w:t>
      </w:r>
      <w:r>
        <w:rPr>
          <w:rFonts w:ascii="Arial" w:hAnsi="Arial" w:cs="Arial"/>
          <w:sz w:val="24"/>
          <w:szCs w:val="24"/>
        </w:rPr>
        <w:t>d</w:t>
      </w:r>
      <w:r w:rsidRPr="002B4139">
        <w:rPr>
          <w:rFonts w:ascii="Arial" w:hAnsi="Arial" w:cs="Arial"/>
          <w:sz w:val="24"/>
          <w:szCs w:val="24"/>
        </w:rPr>
        <w:t xml:space="preserve">el artículo 22 de “La Ley”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 xml:space="preserve">as proposiciones serán rechazadas cuando no </w:t>
      </w:r>
      <w:r w:rsidRPr="00315F67">
        <w:rPr>
          <w:rFonts w:ascii="Arial" w:hAnsi="Arial" w:cs="Arial"/>
          <w:b w:val="0"/>
          <w:bCs/>
          <w:sz w:val="24"/>
          <w:szCs w:val="24"/>
        </w:rPr>
        <w:lastRenderedPageBreak/>
        <w:t>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 xml:space="preserve">y condiciones indicadas </w:t>
      </w:r>
      <w:r w:rsidR="007E0DBE">
        <w:rPr>
          <w:rFonts w:ascii="Arial" w:hAnsi="Arial" w:cs="Arial"/>
          <w:sz w:val="24"/>
          <w:szCs w:val="24"/>
        </w:rPr>
        <w:t xml:space="preserve">en </w:t>
      </w:r>
      <w:r w:rsidR="007E0DBE" w:rsidRPr="000A5AAD">
        <w:rPr>
          <w:rFonts w:ascii="Arial" w:hAnsi="Arial" w:cs="Arial"/>
          <w:sz w:val="24"/>
          <w:szCs w:val="24"/>
        </w:rPr>
        <w:t xml:space="preserve">el </w:t>
      </w:r>
      <w:r w:rsidR="005071E2" w:rsidRPr="000A5AAD">
        <w:rPr>
          <w:rFonts w:ascii="Arial" w:hAnsi="Arial" w:cs="Arial"/>
          <w:sz w:val="24"/>
          <w:szCs w:val="24"/>
        </w:rPr>
        <w:t>ANEXO TÉCNICO</w:t>
      </w:r>
      <w:r w:rsidR="007E0DBE" w:rsidRPr="000A5AAD">
        <w:rPr>
          <w:rFonts w:ascii="Arial" w:hAnsi="Arial" w:cs="Arial"/>
          <w:sz w:val="24"/>
          <w:szCs w:val="24"/>
        </w:rPr>
        <w:t xml:space="preserve"> </w:t>
      </w:r>
      <w:r w:rsidR="00582348" w:rsidRPr="000A5AAD">
        <w:rPr>
          <w:rFonts w:ascii="Arial" w:hAnsi="Arial" w:cs="Arial"/>
          <w:sz w:val="24"/>
          <w:szCs w:val="24"/>
        </w:rPr>
        <w:t>en los</w:t>
      </w:r>
      <w:r w:rsidR="006549AB" w:rsidRPr="000A5AAD">
        <w:rPr>
          <w:rFonts w:ascii="Arial" w:hAnsi="Arial" w:cs="Arial"/>
          <w:sz w:val="24"/>
          <w:szCs w:val="24"/>
        </w:rPr>
        <w:t xml:space="preserve"> </w:t>
      </w:r>
      <w:r w:rsidR="00223C72" w:rsidRPr="000A5AAD">
        <w:rPr>
          <w:rFonts w:ascii="Arial" w:hAnsi="Arial" w:cs="Arial"/>
          <w:sz w:val="24"/>
          <w:szCs w:val="24"/>
        </w:rPr>
        <w:t>numerales</w:t>
      </w:r>
      <w:r w:rsidR="006549AB" w:rsidRPr="000A5AAD">
        <w:rPr>
          <w:rFonts w:ascii="Arial" w:hAnsi="Arial" w:cs="Arial"/>
          <w:sz w:val="24"/>
          <w:szCs w:val="24"/>
        </w:rPr>
        <w:t xml:space="preserve"> </w:t>
      </w:r>
      <w:r w:rsidR="006549AB" w:rsidRPr="000A5AAD">
        <w:rPr>
          <w:rFonts w:ascii="Arial" w:hAnsi="Arial" w:cs="Arial"/>
          <w:b/>
          <w:sz w:val="24"/>
          <w:szCs w:val="24"/>
        </w:rPr>
        <w:t>4</w:t>
      </w:r>
      <w:r w:rsidR="00223C72" w:rsidRPr="000A5AAD">
        <w:rPr>
          <w:rFonts w:ascii="Arial" w:hAnsi="Arial" w:cs="Arial"/>
          <w:b/>
          <w:sz w:val="24"/>
          <w:szCs w:val="24"/>
        </w:rPr>
        <w:t>.1 al</w:t>
      </w:r>
      <w:r w:rsidR="005F0C89" w:rsidRPr="000A5AAD">
        <w:rPr>
          <w:rFonts w:ascii="Arial" w:hAnsi="Arial" w:cs="Arial"/>
          <w:b/>
          <w:sz w:val="24"/>
          <w:szCs w:val="24"/>
        </w:rPr>
        <w:t xml:space="preserve"> 4.</w:t>
      </w:r>
      <w:r w:rsidR="00223C72" w:rsidRPr="000A5AAD">
        <w:rPr>
          <w:rFonts w:ascii="Arial" w:hAnsi="Arial" w:cs="Arial"/>
          <w:b/>
          <w:sz w:val="24"/>
          <w:szCs w:val="24"/>
        </w:rPr>
        <w:t>4</w:t>
      </w:r>
      <w:r w:rsidR="008575ED" w:rsidRPr="000A5AAD">
        <w:rPr>
          <w:rFonts w:ascii="Arial" w:hAnsi="Arial" w:cs="Arial"/>
          <w:sz w:val="24"/>
          <w:szCs w:val="24"/>
        </w:rPr>
        <w:t xml:space="preserve"> de estas bases de licitación. Contendrá una explicación detallada </w:t>
      </w:r>
      <w:r w:rsidR="00737C1F" w:rsidRPr="000A5AAD">
        <w:rPr>
          <w:rFonts w:ascii="Arial" w:hAnsi="Arial" w:cs="Arial"/>
          <w:sz w:val="24"/>
          <w:szCs w:val="24"/>
        </w:rPr>
        <w:t>de</w:t>
      </w:r>
      <w:r w:rsidR="00381D2B" w:rsidRPr="000A5AAD">
        <w:rPr>
          <w:rFonts w:ascii="Arial" w:hAnsi="Arial" w:cs="Arial"/>
          <w:sz w:val="24"/>
          <w:szCs w:val="24"/>
        </w:rPr>
        <w:t xml:space="preserve"> las características de </w:t>
      </w:r>
      <w:r w:rsidR="00737C1F" w:rsidRPr="000A5AAD">
        <w:rPr>
          <w:rFonts w:ascii="Arial" w:hAnsi="Arial" w:cs="Arial"/>
          <w:sz w:val="24"/>
          <w:szCs w:val="24"/>
        </w:rPr>
        <w:t>l</w:t>
      </w:r>
      <w:r w:rsidR="00381D2B" w:rsidRPr="000A5AAD">
        <w:rPr>
          <w:rFonts w:ascii="Arial" w:hAnsi="Arial" w:cs="Arial"/>
          <w:sz w:val="24"/>
          <w:szCs w:val="24"/>
        </w:rPr>
        <w:t>os</w:t>
      </w:r>
      <w:r w:rsidR="00737C1F" w:rsidRPr="000A5AAD">
        <w:rPr>
          <w:rFonts w:ascii="Arial" w:hAnsi="Arial" w:cs="Arial"/>
          <w:sz w:val="24"/>
          <w:szCs w:val="24"/>
        </w:rPr>
        <w:t xml:space="preserve"> </w:t>
      </w:r>
      <w:r w:rsidR="00223C72" w:rsidRPr="000A5AAD">
        <w:rPr>
          <w:rFonts w:ascii="Arial" w:hAnsi="Arial" w:cs="Arial"/>
          <w:sz w:val="24"/>
          <w:szCs w:val="24"/>
        </w:rPr>
        <w:t xml:space="preserve">servicios ofertados incluyendo </w:t>
      </w:r>
      <w:r w:rsidR="00727738" w:rsidRPr="000A5AAD">
        <w:rPr>
          <w:rFonts w:ascii="Arial" w:hAnsi="Arial" w:cs="Arial"/>
          <w:sz w:val="24"/>
          <w:szCs w:val="24"/>
        </w:rPr>
        <w:t xml:space="preserve">la </w:t>
      </w:r>
      <w:r w:rsidR="00D17FCE" w:rsidRPr="000A5AAD">
        <w:rPr>
          <w:rFonts w:ascii="Arial" w:hAnsi="Arial" w:cs="Arial"/>
          <w:sz w:val="24"/>
          <w:szCs w:val="24"/>
        </w:rPr>
        <w:t xml:space="preserve">maquinaria y </w:t>
      </w:r>
      <w:r w:rsidR="00C72F37" w:rsidRPr="000A5AAD">
        <w:rPr>
          <w:rFonts w:ascii="Arial" w:hAnsi="Arial" w:cs="Arial"/>
          <w:sz w:val="24"/>
          <w:szCs w:val="24"/>
        </w:rPr>
        <w:t>materiales</w:t>
      </w:r>
      <w:r w:rsidR="00EC72BE" w:rsidRPr="000A5AAD">
        <w:rPr>
          <w:rFonts w:ascii="Arial" w:hAnsi="Arial" w:cs="Arial"/>
          <w:sz w:val="24"/>
          <w:szCs w:val="24"/>
        </w:rPr>
        <w:t xml:space="preserve"> </w:t>
      </w:r>
      <w:r w:rsidR="009C3CC4" w:rsidRPr="000A5AAD">
        <w:rPr>
          <w:rFonts w:ascii="Arial" w:hAnsi="Arial" w:cs="Arial"/>
          <w:sz w:val="24"/>
          <w:szCs w:val="24"/>
        </w:rPr>
        <w:t>requerid</w:t>
      </w:r>
      <w:r w:rsidR="005071E2" w:rsidRPr="000A5AAD">
        <w:rPr>
          <w:rFonts w:ascii="Arial" w:hAnsi="Arial" w:cs="Arial"/>
          <w:sz w:val="24"/>
          <w:szCs w:val="24"/>
        </w:rPr>
        <w:t>o</w:t>
      </w:r>
      <w:r w:rsidR="009C3CC4" w:rsidRPr="000A5AAD">
        <w:rPr>
          <w:rFonts w:ascii="Arial" w:hAnsi="Arial" w:cs="Arial"/>
          <w:sz w:val="24"/>
          <w:szCs w:val="24"/>
        </w:rPr>
        <w:t>s</w:t>
      </w:r>
      <w:r w:rsidR="00381D2B" w:rsidRPr="000A5AAD">
        <w:rPr>
          <w:rFonts w:ascii="Arial" w:hAnsi="Arial" w:cs="Arial"/>
          <w:sz w:val="24"/>
          <w:szCs w:val="24"/>
        </w:rPr>
        <w:t xml:space="preserve"> </w:t>
      </w:r>
      <w:r w:rsidR="001D0C8B" w:rsidRPr="000A5AAD">
        <w:rPr>
          <w:rFonts w:ascii="Arial" w:hAnsi="Arial" w:cs="Arial"/>
          <w:sz w:val="24"/>
          <w:szCs w:val="24"/>
        </w:rPr>
        <w:t>para el servicio</w:t>
      </w:r>
      <w:r w:rsidR="001D034C" w:rsidRPr="000A5AAD">
        <w:rPr>
          <w:rFonts w:ascii="Arial" w:hAnsi="Arial" w:cs="Arial"/>
          <w:sz w:val="24"/>
          <w:szCs w:val="24"/>
        </w:rPr>
        <w:t>.</w:t>
      </w:r>
      <w:r w:rsidR="00F952B1" w:rsidRPr="00373242">
        <w:rPr>
          <w:rFonts w:ascii="Arial" w:hAnsi="Arial" w:cs="Arial"/>
          <w:sz w:val="24"/>
          <w:szCs w:val="24"/>
        </w:rPr>
        <w:t xml:space="preserve"> </w:t>
      </w:r>
    </w:p>
    <w:p w:rsidR="00CF361A" w:rsidRPr="00373242" w:rsidRDefault="00223C72" w:rsidP="00B43ECE">
      <w:pPr>
        <w:pStyle w:val="3"/>
        <w:ind w:left="0" w:firstLine="0"/>
        <w:rPr>
          <w:rFonts w:ascii="Arial" w:hAnsi="Arial" w:cs="Arial"/>
          <w:color w:val="000000"/>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r w:rsidR="00D517E2" w:rsidRPr="00373242">
        <w:rPr>
          <w:rFonts w:ascii="Arial" w:hAnsi="Arial" w:cs="Arial"/>
          <w:b w:val="0"/>
          <w:sz w:val="24"/>
          <w:szCs w:val="24"/>
        </w:rPr>
        <w:t>sí</w:t>
      </w:r>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t xml:space="preserve">c)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lastRenderedPageBreak/>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r w:rsidR="00D517E2" w:rsidRPr="00373242">
        <w:rPr>
          <w:rFonts w:ascii="Arial" w:hAnsi="Arial" w:cs="Arial"/>
          <w:b w:val="0"/>
          <w:sz w:val="24"/>
          <w:szCs w:val="24"/>
        </w:rPr>
        <w:t>sí</w:t>
      </w:r>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xml:space="preserve">, de lo contrario será </w:t>
      </w:r>
      <w:proofErr w:type="gramStart"/>
      <w:r w:rsidR="0017067C" w:rsidRPr="00373242">
        <w:rPr>
          <w:rFonts w:ascii="Arial" w:hAnsi="Arial" w:cs="Arial"/>
          <w:b w:val="0"/>
          <w:sz w:val="24"/>
          <w:szCs w:val="24"/>
        </w:rPr>
        <w:t>desechada</w:t>
      </w:r>
      <w:proofErr w:type="gramEnd"/>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F265BC" w:rsidRPr="00373242" w:rsidRDefault="000E1A16" w:rsidP="00B43ECE">
      <w:pPr>
        <w:pStyle w:val="4"/>
        <w:tabs>
          <w:tab w:val="left" w:pos="540"/>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F265BC" w:rsidRPr="00373242">
        <w:rPr>
          <w:rFonts w:ascii="Arial" w:hAnsi="Arial" w:cs="Arial"/>
          <w:sz w:val="24"/>
          <w:szCs w:val="24"/>
          <w:lang w:val="es-MX"/>
        </w:rPr>
        <w:t xml:space="preserve">CURRÍCULUM VITAE DEL LICITANTE: </w:t>
      </w:r>
      <w:r w:rsidR="00B854C2" w:rsidRPr="00B854C2">
        <w:rPr>
          <w:rFonts w:ascii="Arial" w:hAnsi="Arial" w:cs="Arial"/>
          <w:b w:val="0"/>
          <w:sz w:val="24"/>
          <w:szCs w:val="24"/>
          <w:lang w:val="es-MX"/>
        </w:rPr>
        <w:t>En el que indique la inf</w:t>
      </w:r>
      <w:r w:rsidR="00F76BB7">
        <w:rPr>
          <w:rFonts w:ascii="Arial" w:hAnsi="Arial" w:cs="Arial"/>
          <w:b w:val="0"/>
          <w:sz w:val="24"/>
          <w:szCs w:val="24"/>
          <w:lang w:val="es-MX"/>
        </w:rPr>
        <w:t>raestructura con la que cuenta</w:t>
      </w:r>
      <w:r w:rsidR="00B854C2" w:rsidRPr="00B854C2">
        <w:rPr>
          <w:rFonts w:ascii="Arial" w:hAnsi="Arial" w:cs="Arial"/>
          <w:b w:val="0"/>
          <w:sz w:val="24"/>
          <w:szCs w:val="24"/>
          <w:lang w:val="es-MX"/>
        </w:rPr>
        <w:t xml:space="preserve">,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9A29A4">
        <w:rPr>
          <w:rFonts w:ascii="Arial" w:hAnsi="Arial" w:cs="Arial"/>
          <w:b w:val="0"/>
          <w:sz w:val="24"/>
          <w:szCs w:val="24"/>
          <w:lang w:val="es-MX"/>
        </w:rPr>
        <w:t xml:space="preserve">2 </w:t>
      </w:r>
      <w:r w:rsidR="00B854C2" w:rsidRPr="00B854C2">
        <w:rPr>
          <w:rFonts w:ascii="Arial" w:hAnsi="Arial" w:cs="Arial"/>
          <w:b w:val="0"/>
          <w:sz w:val="24"/>
          <w:szCs w:val="24"/>
          <w:lang w:val="es-MX"/>
        </w:rPr>
        <w:t>contratos debidamente formalizados ya sea con dependencias de la administración pública o con la iniciativa privada</w:t>
      </w:r>
      <w:r w:rsidR="00B854C2">
        <w:rPr>
          <w:rFonts w:ascii="Arial" w:hAnsi="Arial" w:cs="Arial"/>
          <w:b w:val="0"/>
          <w:sz w:val="24"/>
          <w:szCs w:val="24"/>
          <w:lang w:val="es-MX"/>
        </w:rPr>
        <w:t xml:space="preserve"> correspondientes al giro que se pretende contratar</w:t>
      </w:r>
      <w:r w:rsidR="00B854C2" w:rsidRPr="00B854C2">
        <w:rPr>
          <w:rFonts w:ascii="Arial" w:hAnsi="Arial" w:cs="Arial"/>
          <w:b w:val="0"/>
          <w:sz w:val="24"/>
          <w:szCs w:val="24"/>
          <w:lang w:val="es-MX"/>
        </w:rPr>
        <w:t xml:space="preserve">,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B854C2" w:rsidRDefault="00B854C2" w:rsidP="00B43ECE">
      <w:pPr>
        <w:pStyle w:val="4"/>
        <w:tabs>
          <w:tab w:val="left" w:pos="540"/>
        </w:tabs>
        <w:ind w:left="0" w:firstLine="0"/>
        <w:jc w:val="both"/>
        <w:rPr>
          <w:rFonts w:ascii="Arial" w:hAnsi="Arial" w:cs="Arial"/>
          <w:sz w:val="24"/>
          <w:szCs w:val="24"/>
          <w:highlight w:val="yellow"/>
          <w:lang w:val="es-MX"/>
        </w:rPr>
      </w:pPr>
    </w:p>
    <w:p w:rsidR="00F265BC" w:rsidRPr="009A29A4" w:rsidRDefault="00B854C2" w:rsidP="00B43ECE">
      <w:pPr>
        <w:pStyle w:val="4"/>
        <w:tabs>
          <w:tab w:val="left" w:pos="540"/>
        </w:tabs>
        <w:ind w:left="0" w:firstLine="0"/>
        <w:jc w:val="both"/>
        <w:rPr>
          <w:rFonts w:ascii="Arial" w:hAnsi="Arial" w:cs="Arial"/>
          <w:b w:val="0"/>
          <w:sz w:val="24"/>
          <w:szCs w:val="24"/>
          <w:lang w:val="es-MX"/>
        </w:rPr>
      </w:pPr>
      <w:r w:rsidRPr="000A5AAD">
        <w:rPr>
          <w:rFonts w:ascii="Arial" w:hAnsi="Arial" w:cs="Arial"/>
          <w:sz w:val="24"/>
          <w:szCs w:val="24"/>
          <w:lang w:val="es-MX"/>
        </w:rPr>
        <w:t>Currí</w:t>
      </w:r>
      <w:r w:rsidR="00F265BC" w:rsidRPr="000A5AAD">
        <w:rPr>
          <w:rFonts w:ascii="Arial" w:hAnsi="Arial" w:cs="Arial"/>
          <w:sz w:val="24"/>
          <w:szCs w:val="24"/>
          <w:lang w:val="es-MX"/>
        </w:rPr>
        <w:t xml:space="preserve">culum del personal supervisor de </w:t>
      </w:r>
      <w:r w:rsidR="00F265BC" w:rsidRPr="009A29A4">
        <w:rPr>
          <w:rFonts w:ascii="Arial" w:hAnsi="Arial" w:cs="Arial"/>
          <w:sz w:val="24"/>
          <w:szCs w:val="24"/>
          <w:lang w:val="es-MX"/>
        </w:rPr>
        <w:t xml:space="preserve">los servicios, </w:t>
      </w:r>
      <w:r w:rsidR="00F265BC" w:rsidRPr="009A29A4">
        <w:rPr>
          <w:rFonts w:ascii="Arial" w:hAnsi="Arial" w:cs="Arial"/>
          <w:b w:val="0"/>
          <w:sz w:val="24"/>
          <w:szCs w:val="24"/>
          <w:lang w:val="es-MX"/>
        </w:rPr>
        <w:t>que</w:t>
      </w:r>
      <w:r w:rsidR="00F265BC" w:rsidRPr="009A29A4">
        <w:rPr>
          <w:rFonts w:ascii="Arial" w:hAnsi="Arial" w:cs="Arial"/>
          <w:bCs/>
          <w:sz w:val="24"/>
          <w:szCs w:val="24"/>
          <w:lang w:val="es-MX"/>
        </w:rPr>
        <w:t xml:space="preserve"> </w:t>
      </w:r>
      <w:r w:rsidR="00F265BC" w:rsidRPr="009A29A4">
        <w:rPr>
          <w:rFonts w:ascii="Arial" w:hAnsi="Arial" w:cs="Arial"/>
          <w:b w:val="0"/>
          <w:sz w:val="24"/>
          <w:szCs w:val="24"/>
          <w:lang w:val="es-MX"/>
        </w:rPr>
        <w:t xml:space="preserve">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 </w:t>
      </w:r>
    </w:p>
    <w:p w:rsidR="00F265BC" w:rsidRPr="00373242" w:rsidRDefault="00F265BC" w:rsidP="00B43ECE">
      <w:pPr>
        <w:pStyle w:val="3"/>
        <w:ind w:left="0" w:firstLine="0"/>
        <w:rPr>
          <w:rFonts w:ascii="Arial" w:hAnsi="Arial" w:cs="Arial"/>
          <w:b/>
          <w:sz w:val="24"/>
          <w:szCs w:val="24"/>
        </w:rPr>
      </w:pPr>
      <w:r w:rsidRPr="009A29A4">
        <w:rPr>
          <w:rFonts w:ascii="Arial" w:hAnsi="Arial" w:cs="Arial"/>
          <w:b/>
          <w:sz w:val="24"/>
          <w:szCs w:val="24"/>
        </w:rPr>
        <w:t>Dichos documentos serán utilizados en la evaluación de las</w:t>
      </w:r>
      <w:r w:rsidRPr="00373242">
        <w:rPr>
          <w:rFonts w:ascii="Arial" w:hAnsi="Arial" w:cs="Arial"/>
          <w:b/>
          <w:sz w:val="24"/>
          <w:szCs w:val="24"/>
        </w:rPr>
        <w:t xml:space="preserve"> propuestas para verificar que el licitante cuente con la capacidad técnica y administrativa suficiente para suministrar los servicios objeto de la presente licitación </w:t>
      </w:r>
      <w:r w:rsidRPr="00373242">
        <w:rPr>
          <w:rFonts w:ascii="Arial" w:hAnsi="Arial" w:cs="Arial"/>
          <w:b/>
          <w:sz w:val="24"/>
          <w:szCs w:val="24"/>
        </w:rPr>
        <w:lastRenderedPageBreak/>
        <w:t>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C0661B" w:rsidRPr="00373242" w:rsidRDefault="000E1A16" w:rsidP="00B43ECE">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 xml:space="preserve">de las presentes bases. </w:t>
      </w:r>
    </w:p>
    <w:p w:rsidR="000B27B0" w:rsidRPr="00373242"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07DF0" w:rsidRPr="00373242" w:rsidRDefault="00107DF0" w:rsidP="00B43ECE">
      <w:pPr>
        <w:pStyle w:val="3"/>
        <w:ind w:left="0" w:firstLine="0"/>
        <w:rPr>
          <w:rFonts w:ascii="Arial" w:hAnsi="Arial" w:cs="Arial"/>
          <w:b/>
          <w:sz w:val="24"/>
          <w:szCs w:val="24"/>
        </w:rPr>
      </w:pPr>
    </w:p>
    <w:p w:rsidR="00E24FEC" w:rsidRPr="00373242" w:rsidRDefault="000E1A16" w:rsidP="00A37003">
      <w:pPr>
        <w:pStyle w:val="Sangra3detindependiente"/>
        <w:autoSpaceDE w:val="0"/>
        <w:autoSpaceDN w:val="0"/>
        <w:ind w:left="0" w:firstLine="0"/>
        <w:rPr>
          <w:rFonts w:ascii="Arial" w:hAnsi="Arial" w:cs="Arial"/>
          <w:color w:val="000000"/>
          <w:szCs w:val="24"/>
        </w:rPr>
      </w:pPr>
      <w:r w:rsidRPr="00373242">
        <w:rPr>
          <w:rFonts w:ascii="Arial" w:hAnsi="Arial" w:cs="Arial"/>
          <w:szCs w:val="24"/>
        </w:rPr>
        <w:t xml:space="preserve">h)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373242" w:rsidRDefault="000E1A16" w:rsidP="001A289A">
      <w:pPr>
        <w:pStyle w:val="4"/>
        <w:tabs>
          <w:tab w:val="left" w:pos="540"/>
        </w:tabs>
        <w:ind w:left="0" w:firstLine="0"/>
        <w:jc w:val="both"/>
        <w:rPr>
          <w:rFonts w:ascii="Arial" w:hAnsi="Arial" w:cs="Arial"/>
          <w:color w:val="000000"/>
          <w:sz w:val="24"/>
          <w:szCs w:val="24"/>
        </w:rPr>
      </w:pPr>
      <w:r w:rsidRPr="008F7135">
        <w:rPr>
          <w:rFonts w:ascii="Arial" w:hAnsi="Arial" w:cs="Arial"/>
          <w:sz w:val="24"/>
          <w:szCs w:val="24"/>
        </w:rPr>
        <w:t>a)</w:t>
      </w:r>
      <w:r w:rsidR="00164180" w:rsidRPr="008F7135">
        <w:rPr>
          <w:rFonts w:ascii="Arial" w:hAnsi="Arial" w:cs="Arial"/>
          <w:sz w:val="24"/>
          <w:szCs w:val="24"/>
        </w:rPr>
        <w:t xml:space="preserve"> </w:t>
      </w:r>
      <w:r w:rsidR="001A289A" w:rsidRPr="008F7135">
        <w:rPr>
          <w:rFonts w:ascii="Arial" w:hAnsi="Arial" w:cs="Arial"/>
          <w:sz w:val="24"/>
          <w:szCs w:val="24"/>
        </w:rPr>
        <w:t>CATÁLOGO DE CONCEPTOS</w:t>
      </w:r>
      <w:r w:rsidR="001A289A" w:rsidRPr="008F7135">
        <w:rPr>
          <w:rFonts w:ascii="Arial" w:hAnsi="Arial" w:cs="Arial"/>
          <w:b w:val="0"/>
          <w:sz w:val="24"/>
          <w:szCs w:val="24"/>
        </w:rPr>
        <w:t>: En el</w:t>
      </w:r>
      <w:r w:rsidR="001A289A" w:rsidRPr="00373242">
        <w:rPr>
          <w:rFonts w:ascii="Arial" w:hAnsi="Arial" w:cs="Arial"/>
          <w:b w:val="0"/>
          <w:sz w:val="24"/>
          <w:szCs w:val="24"/>
        </w:rPr>
        <w:t xml:space="preserve"> que el licitante cotizará los servicios que propone, </w:t>
      </w:r>
      <w:r w:rsidR="001A289A" w:rsidRPr="000A5AAD">
        <w:rPr>
          <w:rFonts w:ascii="Arial" w:hAnsi="Arial" w:cs="Arial"/>
          <w:sz w:val="24"/>
          <w:szCs w:val="24"/>
        </w:rPr>
        <w:t>indicando precio unitario</w:t>
      </w:r>
      <w:r w:rsidR="00341AE4" w:rsidRPr="000A5AAD">
        <w:rPr>
          <w:rFonts w:ascii="Arial" w:hAnsi="Arial" w:cs="Arial"/>
          <w:sz w:val="24"/>
          <w:szCs w:val="24"/>
        </w:rPr>
        <w:t xml:space="preserve"> por hora</w:t>
      </w:r>
      <w:r w:rsidR="009A29A4">
        <w:rPr>
          <w:rFonts w:ascii="Arial" w:hAnsi="Arial" w:cs="Arial"/>
          <w:b w:val="0"/>
          <w:sz w:val="24"/>
          <w:szCs w:val="24"/>
        </w:rPr>
        <w:t xml:space="preserve"> para el servicio de limpieza y </w:t>
      </w:r>
      <w:r w:rsidR="009A29A4" w:rsidRPr="009A29A4">
        <w:rPr>
          <w:rFonts w:ascii="Arial" w:hAnsi="Arial" w:cs="Arial"/>
          <w:sz w:val="24"/>
          <w:szCs w:val="24"/>
        </w:rPr>
        <w:t>por servicio prestado</w:t>
      </w:r>
      <w:r w:rsidR="009A29A4">
        <w:rPr>
          <w:rFonts w:ascii="Arial" w:hAnsi="Arial" w:cs="Arial"/>
          <w:b w:val="0"/>
          <w:sz w:val="24"/>
          <w:szCs w:val="24"/>
        </w:rPr>
        <w:t xml:space="preserve"> en lo que respecta a recolección de basura y fumigación</w:t>
      </w:r>
      <w:r w:rsidR="001A289A" w:rsidRPr="00373242">
        <w:rPr>
          <w:rFonts w:ascii="Arial" w:hAnsi="Arial" w:cs="Arial"/>
          <w:b w:val="0"/>
          <w:sz w:val="24"/>
          <w:szCs w:val="24"/>
        </w:rPr>
        <w:t xml:space="preserve"> y señalando únicamente el porcentaje de IVA a trasladar</w:t>
      </w:r>
      <w:r w:rsidR="008C7864">
        <w:rPr>
          <w:rFonts w:ascii="Arial" w:hAnsi="Arial" w:cs="Arial"/>
          <w:b w:val="0"/>
          <w:sz w:val="24"/>
          <w:szCs w:val="24"/>
        </w:rPr>
        <w:t>, en el entendido de que para efectos de evaluación se tomará en cuenta únicamente el precio unitario por hora, al licitante adjudicado se le asignará el contrato por los importes mínimos y máximos de presupuesto autorizado para cada partida de conformidad con los señalados en el ANEXO TÉCNICO y el pago se realizará en base a la bitácora autorizada por cada “órgano solicitante”</w:t>
      </w:r>
      <w:r w:rsidR="001A289A" w:rsidRPr="00373242">
        <w:rPr>
          <w:rFonts w:ascii="Arial" w:hAnsi="Arial" w:cs="Arial"/>
          <w:b w:val="0"/>
          <w:sz w:val="24"/>
          <w:szCs w:val="24"/>
        </w:rPr>
        <w:t>. 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DD340F">
        <w:rPr>
          <w:rFonts w:ascii="Arial" w:hAnsi="Arial" w:cs="Arial"/>
          <w:b w:val="0"/>
          <w:sz w:val="24"/>
          <w:szCs w:val="24"/>
        </w:rPr>
        <w:t>5 y 4.6</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lastRenderedPageBreak/>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8F7135">
        <w:rPr>
          <w:rFonts w:ascii="Arial" w:hAnsi="Arial" w:cs="Arial"/>
          <w:color w:val="000000"/>
          <w:sz w:val="24"/>
          <w:szCs w:val="24"/>
        </w:rPr>
        <w:t>e su propu</w:t>
      </w:r>
      <w:r w:rsidR="007D620D" w:rsidRPr="00373242">
        <w:rPr>
          <w:rFonts w:ascii="Arial" w:hAnsi="Arial" w:cs="Arial"/>
          <w:color w:val="000000"/>
          <w:sz w:val="24"/>
          <w:szCs w:val="24"/>
        </w:rPr>
        <w: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Pr="00EB5A0B" w:rsidRDefault="00D90E96" w:rsidP="00D30A6E">
      <w:pPr>
        <w:pStyle w:val="2"/>
        <w:tabs>
          <w:tab w:val="left" w:pos="450"/>
          <w:tab w:val="left" w:pos="720"/>
        </w:tabs>
        <w:ind w:left="0"/>
        <w:rPr>
          <w:rFonts w:ascii="Arial" w:hAnsi="Arial" w:cs="Arial"/>
          <w:bCs/>
          <w:i/>
          <w:iCs/>
          <w:sz w:val="18"/>
          <w:szCs w:val="18"/>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r w:rsidR="008F7135">
        <w:rPr>
          <w:rFonts w:ascii="Arial" w:hAnsi="Arial" w:cs="Arial"/>
          <w:bCs/>
          <w:sz w:val="24"/>
          <w:szCs w:val="24"/>
          <w:lang w:val="es-MX"/>
        </w:rPr>
        <w:t>Oficialía</w:t>
      </w:r>
      <w:r w:rsidR="00DD340F">
        <w:rPr>
          <w:rFonts w:ascii="Arial" w:hAnsi="Arial" w:cs="Arial"/>
          <w:bCs/>
          <w:sz w:val="24"/>
          <w:szCs w:val="24"/>
          <w:lang w:val="es-MX"/>
        </w:rPr>
        <w:t xml:space="preserve"> Mayor </w:t>
      </w:r>
      <w:r w:rsidRPr="00EB5A0B">
        <w:rPr>
          <w:rFonts w:ascii="Arial" w:hAnsi="Arial" w:cs="Arial"/>
          <w:bCs/>
          <w:sz w:val="24"/>
          <w:szCs w:val="24"/>
          <w:lang w:val="es-MX"/>
        </w:rPr>
        <w:t xml:space="preserve">de Gobierno del Estado de Baja California al domicilio ubicado en </w:t>
      </w:r>
      <w:r w:rsidR="008F7135">
        <w:rPr>
          <w:rFonts w:ascii="Arial" w:hAnsi="Arial" w:cs="Arial"/>
          <w:bCs/>
          <w:sz w:val="24"/>
          <w:szCs w:val="24"/>
          <w:lang w:val="es-MX"/>
        </w:rPr>
        <w:t>Calzada Independencia No. 994 Centro Cívico</w:t>
      </w:r>
      <w:r w:rsidRPr="00EB5A0B">
        <w:rPr>
          <w:rFonts w:ascii="Arial" w:hAnsi="Arial" w:cs="Arial"/>
          <w:bCs/>
          <w:sz w:val="24"/>
          <w:szCs w:val="24"/>
          <w:lang w:val="es-MX"/>
        </w:rPr>
        <w:t xml:space="preserve"> en Mexicali, Baja California</w:t>
      </w:r>
      <w:r w:rsidRPr="00EB5A0B">
        <w:rPr>
          <w:rFonts w:ascii="Arial" w:hAnsi="Arial" w:cs="Arial"/>
          <w:sz w:val="24"/>
        </w:rPr>
        <w:t>; indicarán identificación de la licitación “</w:t>
      </w:r>
      <w:r w:rsidR="009A29A4" w:rsidRPr="009A29A4">
        <w:rPr>
          <w:rFonts w:ascii="Arial" w:hAnsi="Arial" w:cs="Arial"/>
          <w:bCs/>
          <w:sz w:val="24"/>
          <w:szCs w:val="24"/>
        </w:rPr>
        <w:t>Contratación del Servicio de Limpieza, Recolección de Basura y Fumigación para la CESPT</w:t>
      </w:r>
      <w:r w:rsidRPr="00EB5A0B">
        <w:rPr>
          <w:rFonts w:ascii="Arial" w:hAnsi="Arial" w:cs="Arial"/>
          <w:bCs/>
          <w:iCs/>
          <w:sz w:val="24"/>
          <w:szCs w:val="24"/>
          <w:lang w:val="es-MX"/>
        </w:rPr>
        <w:t>”</w:t>
      </w:r>
      <w:r w:rsidRPr="00EB5A0B">
        <w:rPr>
          <w:rFonts w:ascii="Arial" w:hAnsi="Arial" w:cs="Arial"/>
          <w:sz w:val="24"/>
        </w:rPr>
        <w:t xml:space="preserve"> y el número de esta</w:t>
      </w:r>
      <w:r w:rsidRPr="00EB5A0B">
        <w:rPr>
          <w:rFonts w:ascii="Arial" w:hAnsi="Arial" w:cs="Arial"/>
          <w:bCs/>
          <w:i/>
          <w:iCs/>
          <w:sz w:val="18"/>
          <w:szCs w:val="18"/>
          <w:lang w:val="es-MX"/>
        </w:rPr>
        <w:t xml:space="preserve"> </w:t>
      </w:r>
      <w:r w:rsidR="009A29A4">
        <w:rPr>
          <w:rFonts w:ascii="Arial" w:hAnsi="Arial" w:cs="Arial"/>
          <w:bCs/>
          <w:iCs/>
          <w:sz w:val="24"/>
          <w:szCs w:val="24"/>
          <w:lang w:val="es-MX"/>
        </w:rPr>
        <w:t>OM-CESPT-046</w:t>
      </w:r>
      <w:r w:rsidR="008F7135" w:rsidRPr="008F7135">
        <w:rPr>
          <w:rFonts w:ascii="Arial" w:hAnsi="Arial" w:cs="Arial"/>
          <w:bCs/>
          <w:iCs/>
          <w:sz w:val="24"/>
          <w:szCs w:val="24"/>
          <w:lang w:val="es-MX"/>
        </w:rPr>
        <w:t>-2020</w:t>
      </w:r>
      <w:r w:rsidRPr="00EB5A0B">
        <w:rPr>
          <w:rFonts w:ascii="Arial" w:hAnsi="Arial" w:cs="Arial"/>
          <w:bCs/>
          <w:iCs/>
          <w:sz w:val="24"/>
          <w:szCs w:val="24"/>
          <w:lang w:val="es-MX"/>
        </w:rPr>
        <w:t>.</w:t>
      </w: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8C7864"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w:t>
      </w:r>
      <w:r w:rsidRPr="008C7864">
        <w:rPr>
          <w:rFonts w:ascii="Arial" w:hAnsi="Arial" w:cs="Arial"/>
          <w:sz w:val="24"/>
        </w:rPr>
        <w:t xml:space="preserve">recibido y a las que fueren formuladas durante el desarrollo de la Junta de Aclaraciones, pudiendo formular preguntas mediante escrito dirigido </w:t>
      </w:r>
      <w:r w:rsidR="008F7135" w:rsidRPr="000A5AAD">
        <w:rPr>
          <w:rFonts w:ascii="Arial" w:hAnsi="Arial" w:cs="Arial"/>
          <w:sz w:val="24"/>
        </w:rPr>
        <w:t xml:space="preserve">al </w:t>
      </w:r>
      <w:r w:rsidR="008F7135" w:rsidRPr="000A5AAD">
        <w:rPr>
          <w:rFonts w:ascii="Arial" w:hAnsi="Arial" w:cs="Arial"/>
          <w:bCs/>
          <w:sz w:val="24"/>
          <w:lang w:val="es-MX"/>
        </w:rPr>
        <w:t>Comité de Adquisiciones de Oficialía Mayor de Gobierno del Estado de Baja California</w:t>
      </w:r>
      <w:r w:rsidRPr="008C7864">
        <w:rPr>
          <w:rFonts w:ascii="Arial" w:hAnsi="Arial" w:cs="Arial"/>
          <w:sz w:val="24"/>
        </w:rPr>
        <w:t xml:space="preserve">, y entregarlo en el domicilio ubicado en </w:t>
      </w:r>
      <w:r w:rsidR="00A4090C" w:rsidRPr="000A5AAD">
        <w:rPr>
          <w:rFonts w:ascii="Arial" w:hAnsi="Arial" w:cs="Arial"/>
          <w:bCs/>
          <w:sz w:val="24"/>
          <w:lang w:val="es-MX"/>
        </w:rPr>
        <w:t xml:space="preserve">Edificio del Poder Ejecutivo 3er piso, </w:t>
      </w:r>
      <w:r w:rsidR="00A4090C" w:rsidRPr="000A5AAD">
        <w:rPr>
          <w:rFonts w:ascii="Arial" w:hAnsi="Arial" w:cs="Arial"/>
          <w:b/>
          <w:bCs/>
          <w:sz w:val="24"/>
          <w:lang w:val="es-MX"/>
        </w:rPr>
        <w:t>Calzada Independencia No. 994 Centro Cívico en  Mexicali, Baja California</w:t>
      </w:r>
      <w:r w:rsidR="00970938" w:rsidRPr="000A5AAD">
        <w:rPr>
          <w:rFonts w:ascii="Arial" w:hAnsi="Arial" w:cs="Arial"/>
          <w:sz w:val="24"/>
        </w:rPr>
        <w:t>, o al siguiente</w:t>
      </w:r>
      <w:r w:rsidRPr="000A5AAD">
        <w:rPr>
          <w:rFonts w:ascii="Arial" w:hAnsi="Arial" w:cs="Arial"/>
          <w:sz w:val="24"/>
        </w:rPr>
        <w:t xml:space="preserve"> </w:t>
      </w:r>
      <w:r w:rsidR="00970938" w:rsidRPr="000A5AAD">
        <w:rPr>
          <w:rFonts w:ascii="Arial" w:hAnsi="Arial" w:cs="Arial"/>
          <w:sz w:val="24"/>
          <w:szCs w:val="24"/>
        </w:rPr>
        <w:t>correo electrónico</w:t>
      </w:r>
      <w:r w:rsidRPr="000A5AAD">
        <w:rPr>
          <w:rFonts w:ascii="Arial" w:hAnsi="Arial" w:cs="Arial"/>
          <w:sz w:val="24"/>
          <w:szCs w:val="24"/>
        </w:rPr>
        <w:t xml:space="preserve"> </w:t>
      </w:r>
      <w:r w:rsidR="008F7135" w:rsidRPr="000A5AAD">
        <w:rPr>
          <w:rFonts w:ascii="Arial" w:hAnsi="Arial" w:cs="Arial"/>
          <w:sz w:val="24"/>
          <w:szCs w:val="24"/>
        </w:rPr>
        <w:t>mpr</w:t>
      </w:r>
      <w:r w:rsidR="00970938" w:rsidRPr="000A5AAD">
        <w:rPr>
          <w:rFonts w:ascii="Arial" w:hAnsi="Arial" w:cs="Arial"/>
          <w:sz w:val="24"/>
          <w:szCs w:val="24"/>
        </w:rPr>
        <w:t>e</w:t>
      </w:r>
      <w:r w:rsidR="008F7135" w:rsidRPr="000A5AAD">
        <w:rPr>
          <w:rFonts w:ascii="Arial" w:hAnsi="Arial" w:cs="Arial"/>
          <w:sz w:val="24"/>
          <w:szCs w:val="24"/>
        </w:rPr>
        <w:t>ciado@baja.gob.mx</w:t>
      </w:r>
      <w:r w:rsidRPr="000A5AAD">
        <w:rPr>
          <w:rFonts w:ascii="Arial" w:hAnsi="Arial" w:cs="Arial"/>
          <w:sz w:val="24"/>
          <w:szCs w:val="24"/>
        </w:rPr>
        <w:t>.</w:t>
      </w:r>
      <w:r w:rsidRPr="008C7864">
        <w:rPr>
          <w:rFonts w:ascii="Arial" w:hAnsi="Arial" w:cs="Arial"/>
          <w:sz w:val="24"/>
          <w:szCs w:val="24"/>
        </w:rPr>
        <w:t xml:space="preserve"> </w:t>
      </w:r>
    </w:p>
    <w:p w:rsidR="00D90E96" w:rsidRPr="009F4972" w:rsidRDefault="00D90E96" w:rsidP="00D30A6E">
      <w:pPr>
        <w:pStyle w:val="3"/>
        <w:tabs>
          <w:tab w:val="left" w:pos="450"/>
        </w:tabs>
        <w:ind w:left="0" w:right="-72" w:firstLine="0"/>
        <w:rPr>
          <w:rFonts w:ascii="Arial" w:hAnsi="Arial" w:cs="Arial"/>
          <w:sz w:val="24"/>
          <w:szCs w:val="24"/>
        </w:rPr>
      </w:pPr>
    </w:p>
    <w:p w:rsidR="00D90E96" w:rsidRPr="008C7864" w:rsidRDefault="00D90E96" w:rsidP="00D30A6E">
      <w:pPr>
        <w:pStyle w:val="3"/>
        <w:tabs>
          <w:tab w:val="left" w:pos="450"/>
        </w:tabs>
        <w:ind w:left="0" w:right="-72" w:firstLine="0"/>
        <w:rPr>
          <w:rFonts w:ascii="Arial" w:hAnsi="Arial" w:cs="Arial"/>
          <w:sz w:val="24"/>
        </w:rPr>
      </w:pPr>
      <w:r w:rsidRPr="00E41630">
        <w:rPr>
          <w:rFonts w:ascii="Arial" w:hAnsi="Arial" w:cs="Arial"/>
          <w:sz w:val="24"/>
          <w:szCs w:val="24"/>
        </w:rPr>
        <w:t>Para la mejor conducción del acto se recomienda que los cuestionarios sean enviados  a</w:t>
      </w:r>
      <w:r w:rsidRPr="00E41630">
        <w:rPr>
          <w:rFonts w:ascii="Arial" w:hAnsi="Arial" w:cs="Arial"/>
          <w:sz w:val="24"/>
        </w:rPr>
        <w:t xml:space="preserve"> más tardar con dos días hábiles de antelación a la celebración del acto aclaratorio programado para el </w:t>
      </w:r>
      <w:r w:rsidRPr="004A1FD9">
        <w:rPr>
          <w:rFonts w:ascii="Arial" w:hAnsi="Arial" w:cs="Arial"/>
          <w:sz w:val="24"/>
        </w:rPr>
        <w:t xml:space="preserve">día </w:t>
      </w:r>
      <w:r w:rsidRPr="004A1FD9">
        <w:rPr>
          <w:rFonts w:ascii="Arial" w:hAnsi="Arial" w:cs="Arial"/>
          <w:b/>
          <w:sz w:val="24"/>
        </w:rPr>
        <w:t xml:space="preserve"> </w:t>
      </w:r>
      <w:r w:rsidR="00000199">
        <w:rPr>
          <w:rFonts w:ascii="Arial" w:hAnsi="Arial" w:cs="Arial"/>
          <w:b/>
          <w:sz w:val="24"/>
        </w:rPr>
        <w:t>12 de marzo</w:t>
      </w:r>
      <w:r w:rsidR="007B3FDB" w:rsidRPr="004A1FD9">
        <w:rPr>
          <w:rFonts w:ascii="Arial" w:hAnsi="Arial" w:cs="Arial"/>
          <w:b/>
          <w:sz w:val="24"/>
        </w:rPr>
        <w:t xml:space="preserve"> de 2021</w:t>
      </w:r>
      <w:r w:rsidRPr="004A1FD9">
        <w:rPr>
          <w:rFonts w:ascii="Arial" w:hAnsi="Arial" w:cs="Arial"/>
          <w:b/>
          <w:sz w:val="24"/>
        </w:rPr>
        <w:t xml:space="preserve"> a las </w:t>
      </w:r>
      <w:r w:rsidR="004A1FD9" w:rsidRPr="004A1FD9">
        <w:rPr>
          <w:rFonts w:ascii="Arial" w:hAnsi="Arial" w:cs="Arial"/>
          <w:b/>
          <w:sz w:val="24"/>
        </w:rPr>
        <w:t>09</w:t>
      </w:r>
      <w:r w:rsidR="008F7135" w:rsidRPr="004A1FD9">
        <w:rPr>
          <w:rFonts w:ascii="Arial" w:hAnsi="Arial" w:cs="Arial"/>
          <w:b/>
          <w:sz w:val="24"/>
        </w:rPr>
        <w:t>:00</w:t>
      </w:r>
      <w:r w:rsidRPr="004A1FD9">
        <w:rPr>
          <w:rFonts w:ascii="Arial" w:hAnsi="Arial" w:cs="Arial"/>
          <w:b/>
          <w:sz w:val="24"/>
        </w:rPr>
        <w:t xml:space="preserve"> horas </w:t>
      </w:r>
      <w:r w:rsidRPr="004A1FD9">
        <w:rPr>
          <w:rFonts w:ascii="Arial" w:hAnsi="Arial" w:cs="Arial"/>
          <w:sz w:val="24"/>
        </w:rPr>
        <w:t>en</w:t>
      </w:r>
      <w:r w:rsidRPr="000A5AAD">
        <w:rPr>
          <w:rFonts w:ascii="Arial" w:hAnsi="Arial" w:cs="Arial"/>
          <w:sz w:val="24"/>
        </w:rPr>
        <w:t xml:space="preserve"> </w:t>
      </w:r>
      <w:r w:rsidR="00A4090C" w:rsidRPr="000A5AAD">
        <w:rPr>
          <w:rFonts w:ascii="Arial" w:hAnsi="Arial" w:cs="Arial"/>
          <w:sz w:val="24"/>
        </w:rPr>
        <w:t xml:space="preserve">la </w:t>
      </w:r>
      <w:r w:rsidRPr="000A5AAD">
        <w:rPr>
          <w:rFonts w:ascii="Arial" w:hAnsi="Arial" w:cs="Arial"/>
          <w:sz w:val="24"/>
        </w:rPr>
        <w:lastRenderedPageBreak/>
        <w:t xml:space="preserve">sala </w:t>
      </w:r>
      <w:r w:rsidR="00746541">
        <w:rPr>
          <w:rFonts w:ascii="Arial" w:hAnsi="Arial" w:cs="Arial"/>
          <w:sz w:val="24"/>
        </w:rPr>
        <w:t>Gobernadores</w:t>
      </w:r>
      <w:r w:rsidR="008F7135" w:rsidRPr="000A5AAD">
        <w:rPr>
          <w:rFonts w:ascii="Arial" w:hAnsi="Arial" w:cs="Arial"/>
          <w:bCs/>
          <w:sz w:val="24"/>
          <w:lang w:val="es-MX"/>
        </w:rPr>
        <w:t xml:space="preserve"> </w:t>
      </w:r>
      <w:r w:rsidRPr="000A5AAD">
        <w:rPr>
          <w:rFonts w:ascii="Arial" w:hAnsi="Arial" w:cs="Arial"/>
          <w:sz w:val="24"/>
          <w:szCs w:val="24"/>
          <w:lang w:val="es-MX"/>
        </w:rPr>
        <w:t>ubicada en</w:t>
      </w:r>
      <w:r w:rsidR="00A4090C" w:rsidRPr="000A5AAD">
        <w:rPr>
          <w:rFonts w:ascii="Arial" w:hAnsi="Arial" w:cs="Arial"/>
          <w:sz w:val="24"/>
          <w:szCs w:val="24"/>
          <w:lang w:val="es-MX"/>
        </w:rPr>
        <w:t xml:space="preserve"> Edificio del Poder Ejecutivo 3er piso, </w:t>
      </w:r>
      <w:r w:rsidR="008F7135" w:rsidRPr="000A5AAD">
        <w:rPr>
          <w:rFonts w:ascii="Arial" w:hAnsi="Arial" w:cs="Arial"/>
          <w:b/>
          <w:bCs/>
          <w:sz w:val="24"/>
          <w:szCs w:val="24"/>
          <w:lang w:val="es-MX"/>
        </w:rPr>
        <w:t xml:space="preserve">Calzada Independencia No. 994 Centro Cívico </w:t>
      </w:r>
      <w:r w:rsidRPr="008C7864">
        <w:rPr>
          <w:rFonts w:ascii="Arial" w:hAnsi="Arial" w:cs="Arial"/>
          <w:b/>
          <w:bCs/>
          <w:sz w:val="24"/>
          <w:szCs w:val="24"/>
          <w:lang w:val="es-MX"/>
        </w:rPr>
        <w:t>en  Mexicali, Baja California</w:t>
      </w:r>
      <w:r w:rsidRPr="008C7864">
        <w:rPr>
          <w:rFonts w:ascii="Arial" w:hAnsi="Arial" w:cs="Arial"/>
          <w:sz w:val="24"/>
        </w:rPr>
        <w:t>.</w:t>
      </w:r>
    </w:p>
    <w:p w:rsidR="00D90E96" w:rsidRPr="009F4972"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E41630">
        <w:rPr>
          <w:rFonts w:ascii="Arial" w:hAnsi="Arial" w:cs="Arial"/>
          <w:sz w:val="24"/>
        </w:rPr>
        <w:t>Los cuestionamientos formulados por los interesados y las aclaraciones que se deriven de los mismos, así como las modific</w:t>
      </w:r>
      <w:r w:rsidRPr="001C74A8">
        <w:rPr>
          <w:rFonts w:ascii="Arial" w:hAnsi="Arial" w:cs="Arial"/>
          <w:sz w:val="24"/>
        </w:rPr>
        <w:t>aciones que en su caso emita “La Convocante” constarán en el acta que al efecto se formule, misma que será firmada por los asistentes, sin que la falta de firma de alguno de ellos le reste validez o efectos, se entregará copia, y se pondrá al finalizar dic</w:t>
      </w:r>
      <w:r w:rsidRPr="008C7864">
        <w:rPr>
          <w:rFonts w:ascii="Arial" w:hAnsi="Arial" w:cs="Arial"/>
          <w:sz w:val="24"/>
        </w:rPr>
        <w:t xml:space="preserve">ho acto, para efectos de su notificación, a disposición de los licitantes que no hayan asistido, fijándose copia de dicha acta en el pizarrón de avisos instalado en </w:t>
      </w:r>
      <w:r w:rsidR="00C72F37" w:rsidRPr="008C7864">
        <w:rPr>
          <w:rFonts w:ascii="Arial" w:hAnsi="Arial" w:cs="Arial"/>
          <w:sz w:val="24"/>
        </w:rPr>
        <w:t xml:space="preserve">la </w:t>
      </w:r>
      <w:r w:rsidR="00C72F37" w:rsidRPr="000A5AAD">
        <w:rPr>
          <w:rFonts w:ascii="Arial" w:hAnsi="Arial" w:cs="Arial"/>
          <w:sz w:val="24"/>
        </w:rPr>
        <w:t>Dirección de Adquisiciones</w:t>
      </w:r>
      <w:r w:rsidRPr="008C7864">
        <w:rPr>
          <w:rFonts w:ascii="Arial" w:hAnsi="Arial" w:cs="Arial"/>
          <w:sz w:val="24"/>
        </w:rPr>
        <w:t xml:space="preserve"> el domicilio indicado en el párrafo que</w:t>
      </w:r>
      <w:r w:rsidRPr="003E29BA">
        <w:rPr>
          <w:rFonts w:ascii="Arial" w:hAnsi="Arial" w:cs="Arial"/>
          <w:sz w:val="24"/>
        </w:rPr>
        <w:t xml:space="preserv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Pr="003E29BA" w:rsidRDefault="00D90E96" w:rsidP="00D30A6E">
      <w:pPr>
        <w:rPr>
          <w:rFonts w:ascii="Arial" w:hAnsi="Arial" w:cs="Arial"/>
          <w:b/>
          <w:sz w:val="28"/>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 xml:space="preserve">conforme a lo indicado en el artículo 31 de “La Ley” </w:t>
      </w:r>
      <w:r>
        <w:rPr>
          <w:rFonts w:ascii="Arial" w:hAnsi="Arial" w:cs="Arial"/>
          <w:sz w:val="24"/>
        </w:rPr>
        <w:t xml:space="preserve">el </w:t>
      </w:r>
      <w:r w:rsidRPr="008C7864">
        <w:rPr>
          <w:rFonts w:ascii="Arial" w:hAnsi="Arial" w:cs="Arial"/>
          <w:sz w:val="24"/>
        </w:rPr>
        <w:t xml:space="preserve">día </w:t>
      </w:r>
      <w:r w:rsidR="00000199">
        <w:rPr>
          <w:rFonts w:ascii="Arial" w:hAnsi="Arial" w:cs="Arial"/>
          <w:b/>
          <w:sz w:val="24"/>
        </w:rPr>
        <w:t>18 de marzo</w:t>
      </w:r>
      <w:r w:rsidR="007B3FDB">
        <w:rPr>
          <w:rFonts w:ascii="Arial" w:hAnsi="Arial" w:cs="Arial"/>
          <w:b/>
          <w:sz w:val="24"/>
        </w:rPr>
        <w:t xml:space="preserve"> de 2021</w:t>
      </w:r>
      <w:r w:rsidRPr="00C055A0">
        <w:rPr>
          <w:rFonts w:ascii="Arial" w:hAnsi="Arial" w:cs="Arial"/>
          <w:b/>
          <w:sz w:val="24"/>
        </w:rPr>
        <w:t xml:space="preserve"> a las </w:t>
      </w:r>
      <w:r w:rsidR="00000199">
        <w:rPr>
          <w:rFonts w:ascii="Arial" w:hAnsi="Arial" w:cs="Arial"/>
          <w:b/>
          <w:sz w:val="24"/>
        </w:rPr>
        <w:t>13</w:t>
      </w:r>
      <w:r w:rsidR="004A1FD9">
        <w:rPr>
          <w:rFonts w:ascii="Arial" w:hAnsi="Arial" w:cs="Arial"/>
          <w:b/>
          <w:sz w:val="24"/>
        </w:rPr>
        <w:t>:0</w:t>
      </w:r>
      <w:r w:rsidR="00A4090C" w:rsidRPr="00C055A0">
        <w:rPr>
          <w:rFonts w:ascii="Arial" w:hAnsi="Arial" w:cs="Arial"/>
          <w:b/>
          <w:sz w:val="24"/>
        </w:rPr>
        <w:t>0</w:t>
      </w:r>
      <w:r w:rsidRPr="00C055A0">
        <w:rPr>
          <w:rFonts w:ascii="Arial" w:hAnsi="Arial" w:cs="Arial"/>
          <w:b/>
          <w:sz w:val="24"/>
        </w:rPr>
        <w:t xml:space="preserve"> horas</w:t>
      </w:r>
      <w:r w:rsidRPr="000A5AAD">
        <w:rPr>
          <w:rFonts w:ascii="Arial" w:hAnsi="Arial" w:cs="Arial"/>
          <w:b/>
          <w:sz w:val="24"/>
        </w:rPr>
        <w:t xml:space="preserve"> </w:t>
      </w:r>
      <w:r w:rsidRPr="000A5AAD">
        <w:rPr>
          <w:rFonts w:ascii="Arial" w:hAnsi="Arial" w:cs="Arial"/>
          <w:sz w:val="24"/>
        </w:rPr>
        <w:t xml:space="preserve">en </w:t>
      </w:r>
      <w:r w:rsidR="00A4090C" w:rsidRPr="000A5AAD">
        <w:rPr>
          <w:rFonts w:ascii="Arial" w:hAnsi="Arial" w:cs="Arial"/>
          <w:sz w:val="24"/>
        </w:rPr>
        <w:t xml:space="preserve">la </w:t>
      </w:r>
      <w:r w:rsidRPr="000A5AAD">
        <w:rPr>
          <w:rFonts w:ascii="Arial" w:hAnsi="Arial" w:cs="Arial"/>
          <w:sz w:val="24"/>
        </w:rPr>
        <w:t xml:space="preserve">sala </w:t>
      </w:r>
      <w:r w:rsidR="00746541">
        <w:rPr>
          <w:rFonts w:ascii="Arial" w:hAnsi="Arial" w:cs="Arial"/>
          <w:sz w:val="24"/>
        </w:rPr>
        <w:t>Gobernadores</w:t>
      </w:r>
      <w:r w:rsidR="00A4090C" w:rsidRPr="000A5AAD">
        <w:rPr>
          <w:rFonts w:ascii="Arial" w:hAnsi="Arial" w:cs="Arial"/>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Pr="008C7864">
        <w:rPr>
          <w:rFonts w:ascii="Arial" w:hAnsi="Arial" w:cs="Arial"/>
          <w:sz w:val="24"/>
        </w:rPr>
        <w:t xml:space="preserve">, </w:t>
      </w:r>
      <w:r w:rsidRPr="008C7864">
        <w:rPr>
          <w:rFonts w:ascii="Arial" w:hAnsi="Arial" w:cs="Arial"/>
          <w:bCs/>
          <w:sz w:val="24"/>
        </w:rPr>
        <w:t>o enviarlas por servicio postal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el </w:t>
      </w:r>
      <w:r w:rsidRPr="008C7864">
        <w:rPr>
          <w:rFonts w:ascii="Arial" w:hAnsi="Arial" w:cs="Arial"/>
          <w:sz w:val="24"/>
          <w:szCs w:val="24"/>
        </w:rPr>
        <w:t xml:space="preserve">acto de presentación y apertura de proposiciones en su primera etapa </w:t>
      </w:r>
      <w:r w:rsidRPr="008C7864">
        <w:rPr>
          <w:rFonts w:ascii="Arial" w:hAnsi="Arial" w:cs="Arial"/>
          <w:bCs/>
          <w:sz w:val="24"/>
        </w:rPr>
        <w:t>a las</w:t>
      </w:r>
      <w:r w:rsidRPr="008C7864">
        <w:rPr>
          <w:rFonts w:ascii="Arial" w:hAnsi="Arial" w:cs="Arial"/>
          <w:b/>
          <w:sz w:val="24"/>
        </w:rPr>
        <w:t xml:space="preserve"> </w:t>
      </w:r>
      <w:r w:rsidR="00000199" w:rsidRPr="00000199">
        <w:rPr>
          <w:rFonts w:ascii="Arial" w:hAnsi="Arial" w:cs="Arial"/>
          <w:b/>
          <w:sz w:val="24"/>
        </w:rPr>
        <w:t>18 de marzo de 2021 a las 13:00 horas</w:t>
      </w:r>
      <w:r w:rsidR="007B3FDB" w:rsidRPr="00C055A0">
        <w:rPr>
          <w:rFonts w:ascii="Arial" w:hAnsi="Arial" w:cs="Arial"/>
          <w:b/>
          <w:sz w:val="24"/>
        </w:rPr>
        <w:t xml:space="preserve"> </w:t>
      </w:r>
      <w:proofErr w:type="spellStart"/>
      <w:r w:rsidR="007B3FDB" w:rsidRPr="00C055A0">
        <w:rPr>
          <w:rFonts w:ascii="Arial" w:hAnsi="Arial" w:cs="Arial"/>
          <w:b/>
          <w:sz w:val="24"/>
        </w:rPr>
        <w:t>horas</w:t>
      </w:r>
      <w:proofErr w:type="spellEnd"/>
      <w:r w:rsidR="00A4090C" w:rsidRPr="000A5AAD">
        <w:rPr>
          <w:rFonts w:ascii="Arial" w:hAnsi="Arial" w:cs="Arial"/>
          <w:b/>
          <w:sz w:val="24"/>
        </w:rPr>
        <w:t xml:space="preserve"> en la sala </w:t>
      </w:r>
      <w:r w:rsidR="00746541">
        <w:rPr>
          <w:rFonts w:ascii="Arial" w:hAnsi="Arial" w:cs="Arial"/>
          <w:b/>
          <w:sz w:val="24"/>
        </w:rPr>
        <w:t>Gobernadores</w:t>
      </w:r>
      <w:r w:rsidR="00A4090C" w:rsidRPr="000A5AAD">
        <w:rPr>
          <w:rFonts w:ascii="Arial" w:hAnsi="Arial" w:cs="Arial"/>
          <w:b/>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00A4090C" w:rsidRPr="000A5AAD">
        <w:rPr>
          <w:rFonts w:ascii="Arial" w:hAnsi="Arial" w:cs="Arial"/>
          <w:b/>
          <w:sz w:val="24"/>
        </w:rPr>
        <w:t xml:space="preserve"> </w:t>
      </w:r>
      <w:r w:rsidRPr="008C7864">
        <w:rPr>
          <w:rFonts w:ascii="Arial" w:hAnsi="Arial" w:cs="Arial"/>
          <w:sz w:val="24"/>
          <w:szCs w:val="24"/>
        </w:rPr>
        <w:t>en el que los licitantes</w:t>
      </w:r>
      <w:r w:rsidRPr="003E29BA">
        <w:rPr>
          <w:rFonts w:ascii="Arial" w:hAnsi="Arial" w:cs="Arial"/>
          <w:sz w:val="24"/>
          <w:szCs w:val="24"/>
        </w:rPr>
        <w:t xml:space="preserve"> presentes entregarán en sobre cerrado sus proposiciones a quien presida el acto, posteriormente se registrarán las que en su caso se hayan recibido mediante el servicio postal o mensajería, durante el evento la revisión de la documentación </w:t>
      </w:r>
      <w:r w:rsidRPr="003E29BA">
        <w:rPr>
          <w:rFonts w:ascii="Arial" w:hAnsi="Arial" w:cs="Arial"/>
          <w:sz w:val="24"/>
          <w:szCs w:val="24"/>
        </w:rPr>
        <w:lastRenderedPageBreak/>
        <w:t>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Pr="008C7864">
        <w:rPr>
          <w:rFonts w:ascii="Arial" w:hAnsi="Arial" w:cs="Arial"/>
          <w:sz w:val="24"/>
        </w:rPr>
        <w:t xml:space="preserve">en </w:t>
      </w:r>
      <w:r w:rsidR="00C72F37" w:rsidRPr="000A5AAD">
        <w:rPr>
          <w:rFonts w:ascii="Arial" w:hAnsi="Arial" w:cs="Arial"/>
          <w:sz w:val="24"/>
        </w:rPr>
        <w:t>la Dirección de Adquisiciones</w:t>
      </w:r>
      <w:r w:rsidRPr="008C7864">
        <w:rPr>
          <w:rFonts w:ascii="Arial" w:hAnsi="Arial" w:cs="Arial"/>
          <w:sz w:val="24"/>
        </w:rPr>
        <w:t xml:space="preserve"> de “La Convocante” en e</w:t>
      </w:r>
      <w:r w:rsidRPr="009F4972">
        <w:rPr>
          <w:rFonts w:ascii="Arial" w:hAnsi="Arial" w:cs="Arial"/>
          <w:sz w:val="24"/>
        </w:rPr>
        <w:t xml:space="preserve">l domicilio  ya indicado, </w:t>
      </w:r>
      <w:r w:rsidR="008F7CE0" w:rsidRPr="00E41630">
        <w:rPr>
          <w:rFonts w:ascii="Arial" w:hAnsi="Arial" w:cs="Arial"/>
          <w:sz w:val="24"/>
        </w:rPr>
        <w:t>así mismo se publicará el mismo día en la página</w:t>
      </w:r>
      <w:r w:rsidR="008F7CE0">
        <w:rPr>
          <w:rFonts w:ascii="Arial" w:hAnsi="Arial" w:cs="Arial"/>
          <w:sz w:val="24"/>
        </w:rPr>
        <w:t xml:space="preserve">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515D22" w:rsidRPr="008C7864" w:rsidRDefault="00D90E96" w:rsidP="00515D22">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El acto de presentación y </w:t>
      </w:r>
      <w:r w:rsidRPr="008C7864">
        <w:rPr>
          <w:rFonts w:ascii="Arial" w:hAnsi="Arial" w:cs="Arial"/>
          <w:szCs w:val="24"/>
        </w:rPr>
        <w:t xml:space="preserve">apertura de proposiciones segunda etapa tendrá verificativo </w:t>
      </w:r>
      <w:r w:rsidRPr="008C7864">
        <w:rPr>
          <w:rFonts w:ascii="Arial" w:hAnsi="Arial" w:cs="Arial"/>
          <w:bCs/>
        </w:rPr>
        <w:t>a las</w:t>
      </w:r>
      <w:r w:rsidRPr="009F4972">
        <w:rPr>
          <w:rFonts w:ascii="Arial" w:hAnsi="Arial" w:cs="Arial"/>
          <w:b/>
        </w:rPr>
        <w:t xml:space="preserve"> </w:t>
      </w:r>
      <w:r w:rsidR="004A1FD9">
        <w:rPr>
          <w:rFonts w:ascii="Arial" w:hAnsi="Arial" w:cs="Arial"/>
          <w:b/>
        </w:rPr>
        <w:t>12</w:t>
      </w:r>
      <w:r w:rsidR="00A4090C" w:rsidRPr="000A5AAD">
        <w:rPr>
          <w:rFonts w:ascii="Arial" w:hAnsi="Arial" w:cs="Arial"/>
          <w:b/>
        </w:rPr>
        <w:t xml:space="preserve">:00 </w:t>
      </w:r>
      <w:r w:rsidRPr="000A5AAD">
        <w:rPr>
          <w:rFonts w:ascii="Arial" w:hAnsi="Arial" w:cs="Arial"/>
          <w:b/>
        </w:rPr>
        <w:t xml:space="preserve">horas del día </w:t>
      </w:r>
      <w:r w:rsidR="004A1FD9">
        <w:rPr>
          <w:rFonts w:ascii="Arial" w:hAnsi="Arial" w:cs="Arial"/>
          <w:b/>
        </w:rPr>
        <w:t xml:space="preserve">23 de </w:t>
      </w:r>
      <w:r w:rsidR="00000199">
        <w:rPr>
          <w:rFonts w:ascii="Arial" w:hAnsi="Arial" w:cs="Arial"/>
          <w:b/>
        </w:rPr>
        <w:t>marzo</w:t>
      </w:r>
      <w:r w:rsidRPr="000A5AAD">
        <w:rPr>
          <w:rFonts w:ascii="Arial" w:hAnsi="Arial" w:cs="Arial"/>
          <w:b/>
        </w:rPr>
        <w:t xml:space="preserve"> de </w:t>
      </w:r>
      <w:r w:rsidR="007B3FDB">
        <w:rPr>
          <w:rFonts w:ascii="Arial" w:hAnsi="Arial" w:cs="Arial"/>
          <w:b/>
        </w:rPr>
        <w:t>2021</w:t>
      </w:r>
      <w:r w:rsidRPr="000A5AAD">
        <w:rPr>
          <w:rFonts w:ascii="Arial" w:hAnsi="Arial" w:cs="Arial"/>
          <w:b/>
        </w:rPr>
        <w:t xml:space="preserve"> </w:t>
      </w:r>
      <w:r w:rsidR="00515D22" w:rsidRPr="000A5AAD">
        <w:rPr>
          <w:rFonts w:ascii="Arial" w:hAnsi="Arial" w:cs="Arial"/>
          <w:b/>
        </w:rPr>
        <w:t xml:space="preserve">en la sala </w:t>
      </w:r>
      <w:r w:rsidR="00746541">
        <w:rPr>
          <w:rFonts w:ascii="Arial" w:hAnsi="Arial" w:cs="Arial"/>
          <w:b/>
        </w:rPr>
        <w:t>Audiovisual</w:t>
      </w:r>
      <w:r w:rsidR="00515D22" w:rsidRPr="000A5AAD">
        <w:rPr>
          <w:rFonts w:ascii="Arial" w:hAnsi="Arial" w:cs="Arial"/>
          <w:b/>
          <w:lang w:val="es-MX"/>
        </w:rPr>
        <w:t xml:space="preserve"> ubicada en</w:t>
      </w:r>
      <w:r w:rsidR="00515D22" w:rsidRPr="000A5AAD">
        <w:rPr>
          <w:rFonts w:ascii="Arial" w:hAnsi="Arial" w:cs="Arial"/>
          <w:b/>
          <w:bCs/>
          <w:lang w:val="es-MX"/>
        </w:rPr>
        <w:t xml:space="preserve"> Edificio del Poder Ejecutivo 3er piso, Calzada Independencia No. 994 Centro Cívico en  Mexicali, Baja California</w:t>
      </w:r>
      <w:r w:rsidRPr="008C7864">
        <w:rPr>
          <w:rFonts w:ascii="Arial" w:hAnsi="Arial" w:cs="Arial"/>
          <w:b/>
          <w:bCs/>
          <w:szCs w:val="24"/>
          <w:lang w:val="es-MX"/>
        </w:rPr>
        <w:t xml:space="preserve">. </w:t>
      </w:r>
      <w:r w:rsidRPr="009F4972">
        <w:rPr>
          <w:rFonts w:ascii="Arial" w:hAnsi="Arial" w:cs="Arial"/>
          <w:szCs w:val="24"/>
        </w:rPr>
        <w:t>Una vez conocido el resultado técnico, se procederá a la apertura de las prop</w:t>
      </w:r>
      <w:r w:rsidRPr="00E41630">
        <w:rPr>
          <w:rFonts w:ascii="Arial" w:hAnsi="Arial" w:cs="Arial"/>
          <w:szCs w:val="24"/>
        </w:rPr>
        <w:t xml:space="preserve">uestas económicas de los licitantes cuyas propuestas técnicas no hubieren sido desechadas, y se dará lectura al importe de las propuestas que cubran los requisitos exigidos. Por lo menos un </w:t>
      </w:r>
      <w:r w:rsidR="009C3CC4" w:rsidRPr="001C74A8">
        <w:rPr>
          <w:rFonts w:ascii="Arial" w:hAnsi="Arial" w:cs="Arial"/>
          <w:szCs w:val="24"/>
        </w:rPr>
        <w:t xml:space="preserve">licitante, si asistiere alguno </w:t>
      </w:r>
      <w:r w:rsidRPr="008C7864">
        <w:rPr>
          <w:rFonts w:ascii="Arial" w:hAnsi="Arial" w:cs="Arial"/>
          <w:szCs w:val="24"/>
        </w:rPr>
        <w:t>y los servidores públicos representantes de “La Convocante” presentes rubricarán las propuestas económicas.</w:t>
      </w:r>
    </w:p>
    <w:p w:rsidR="00D90E96" w:rsidRPr="008C7864"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8C7864">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8C7864">
        <w:t xml:space="preserve"> </w:t>
      </w:r>
      <w:r w:rsidRPr="008C7864">
        <w:rPr>
          <w:rFonts w:ascii="Arial" w:hAnsi="Arial" w:cs="Arial"/>
          <w:sz w:val="24"/>
          <w:szCs w:val="24"/>
        </w:rPr>
        <w:t xml:space="preserve">y los fundamentos que sustenten la determinación; el acta será firmada por los asistentes y se pondrá a su disposición o se les entregará </w:t>
      </w:r>
      <w:r w:rsidRPr="008C7864">
        <w:rPr>
          <w:rFonts w:ascii="Arial" w:hAnsi="Arial" w:cs="Arial"/>
          <w:sz w:val="24"/>
          <w:szCs w:val="24"/>
        </w:rPr>
        <w:lastRenderedPageBreak/>
        <w:t>copia de la misma, la falta de firma de algún licitante no invalidará su contenido y efectos, poniéndose a partir de esa fecha a disposición de los que no hayan asistido,</w:t>
      </w:r>
      <w:r w:rsidRPr="008C7864">
        <w:rPr>
          <w:rFonts w:ascii="Arial" w:hAnsi="Arial" w:cs="Arial"/>
          <w:szCs w:val="24"/>
        </w:rPr>
        <w:t xml:space="preserve"> </w:t>
      </w:r>
      <w:r w:rsidRPr="008C7864">
        <w:rPr>
          <w:rFonts w:ascii="Arial" w:hAnsi="Arial" w:cs="Arial"/>
          <w:sz w:val="24"/>
        </w:rPr>
        <w:t xml:space="preserve">fijándose copia de dicha acta en el pizarrón de avisos instalado en </w:t>
      </w:r>
      <w:r w:rsidR="00C72F37" w:rsidRPr="000A5AAD">
        <w:rPr>
          <w:rFonts w:ascii="Arial" w:hAnsi="Arial" w:cs="Arial"/>
          <w:sz w:val="24"/>
        </w:rPr>
        <w:t>la Dirección de Adquisiciones</w:t>
      </w:r>
      <w:r w:rsidRPr="008C7864">
        <w:rPr>
          <w:rFonts w:ascii="Arial" w:hAnsi="Arial" w:cs="Arial"/>
          <w:sz w:val="24"/>
        </w:rPr>
        <w:t xml:space="preserve"> de “La Convocante” en el domicilio  ya indicado, </w:t>
      </w:r>
      <w:r w:rsidR="008F7CE0" w:rsidRPr="008C7864">
        <w:rPr>
          <w:rFonts w:ascii="Arial" w:hAnsi="Arial" w:cs="Arial"/>
          <w:sz w:val="24"/>
        </w:rPr>
        <w:t>así mismo se publicará el mismo día en la pági</w:t>
      </w:r>
      <w:r w:rsidR="008F7CE0" w:rsidRPr="009F4972">
        <w:rPr>
          <w:rFonts w:ascii="Arial" w:hAnsi="Arial" w:cs="Arial"/>
          <w:sz w:val="24"/>
        </w:rPr>
        <w:t xml:space="preserve">na de internet </w:t>
      </w:r>
      <w:r w:rsidR="008F7CE0" w:rsidRPr="00E41630">
        <w:rPr>
          <w:rFonts w:ascii="Arial" w:hAnsi="Arial" w:cs="Arial"/>
          <w:sz w:val="24"/>
        </w:rPr>
        <w:t>de Gobierno del Estado: https://compras.ebajacalifornia.gob.mx</w:t>
      </w:r>
      <w:r w:rsidR="008F7CE0" w:rsidRPr="001C74A8">
        <w:rPr>
          <w:rFonts w:ascii="Arial" w:hAnsi="Arial" w:cs="Arial"/>
          <w:sz w:val="24"/>
        </w:rPr>
        <w:t xml:space="preserve">, </w:t>
      </w:r>
      <w:r w:rsidRPr="001C74A8">
        <w:rPr>
          <w:rFonts w:ascii="Arial" w:hAnsi="Arial" w:cs="Arial"/>
          <w:sz w:val="24"/>
        </w:rPr>
        <w:t>por</w:t>
      </w:r>
      <w:r w:rsidRPr="003E29BA">
        <w:rPr>
          <w:rFonts w:ascii="Arial" w:hAnsi="Arial" w:cs="Arial"/>
          <w:sz w:val="24"/>
        </w:rPr>
        <w:t xml:space="preserve">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D90E96" w:rsidRPr="003E29BA" w:rsidRDefault="00D90E96" w:rsidP="00D30A6E">
      <w:pPr>
        <w:pStyle w:val="3"/>
        <w:tabs>
          <w:tab w:val="left" w:pos="1620"/>
        </w:tabs>
        <w:ind w:left="0" w:firstLine="0"/>
        <w:rPr>
          <w:rFonts w:ascii="Arial" w:hAnsi="Arial" w:cs="Arial"/>
          <w:bCs/>
          <w:sz w:val="24"/>
        </w:rPr>
      </w:pPr>
    </w:p>
    <w:p w:rsidR="009C3CC4"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En los casos en que “La Convocante” advierta una notoria diferencia entre el precio de </w:t>
      </w:r>
      <w:r w:rsidRPr="000F422C">
        <w:rPr>
          <w:rFonts w:ascii="Arial" w:hAnsi="Arial" w:cs="Arial"/>
          <w:bCs/>
          <w:sz w:val="24"/>
        </w:rPr>
        <w:t>los servicios propuestos por el licitante y su costo en el mercado, podrá</w:t>
      </w:r>
      <w:r w:rsidRPr="003E29BA">
        <w:rPr>
          <w:rFonts w:ascii="Arial" w:hAnsi="Arial" w:cs="Arial"/>
          <w:bCs/>
          <w:sz w:val="24"/>
        </w:rPr>
        <w:t xml:space="preserve"> desechar la propuesta por estimarla insolvente de acuerdo a lo previsto en el artículo 36 del “Reglamento”</w:t>
      </w:r>
      <w:r>
        <w:rPr>
          <w:rFonts w:ascii="Arial" w:hAnsi="Arial" w:cs="Arial"/>
          <w:bCs/>
          <w:sz w:val="24"/>
        </w:rPr>
        <w:t>.</w:t>
      </w:r>
      <w:r w:rsidRPr="003E29BA">
        <w:rPr>
          <w:rFonts w:ascii="Arial" w:hAnsi="Arial" w:cs="Arial"/>
          <w:bCs/>
          <w:sz w:val="24"/>
        </w:rPr>
        <w:tab/>
        <w:t xml:space="preserve"> </w:t>
      </w:r>
    </w:p>
    <w:p w:rsidR="00515D22" w:rsidRPr="003E29BA" w:rsidRDefault="00515D22" w:rsidP="009C3CC4">
      <w:pPr>
        <w:pStyle w:val="3"/>
        <w:tabs>
          <w:tab w:val="left" w:pos="1620"/>
        </w:tabs>
        <w:ind w:left="0" w:firstLine="0"/>
        <w:rPr>
          <w:rFonts w:ascii="Arial" w:hAnsi="Arial" w:cs="Arial"/>
          <w:bCs/>
          <w:sz w:val="24"/>
        </w:rPr>
      </w:pP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 xml:space="preserve">a efecto de verificar que los servicios y condiciones propuestas por el licitante cumplan con las especificaciones y condiciones indicadas en estas bases, entendiéndose como estas </w:t>
      </w:r>
      <w:r w:rsidR="00B25038" w:rsidRPr="00285AD3">
        <w:rPr>
          <w:rFonts w:cs="Arial"/>
          <w:b w:val="0"/>
          <w:color w:val="000000"/>
          <w:sz w:val="24"/>
          <w:szCs w:val="24"/>
        </w:rPr>
        <w:lastRenderedPageBreak/>
        <w:t>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F16EB7" w:rsidRPr="003E29BA">
        <w:rPr>
          <w:rFonts w:cs="Arial"/>
          <w:b w:val="0"/>
          <w:sz w:val="24"/>
          <w:szCs w:val="24"/>
        </w:rPr>
        <w:t>En términos del presupuesto base se determinará si los precios ofertados resultan aceptables y que las condiciones ofrecidas por los licitantes coincidan con las señaladas en estas bases</w:t>
      </w:r>
      <w:r w:rsidR="00B25038" w:rsidRPr="001B4D7B">
        <w:rPr>
          <w:rFonts w:cs="Arial"/>
          <w:b w:val="0"/>
          <w:sz w:val="24"/>
          <w:szCs w:val="24"/>
        </w:rPr>
        <w:t>; e</w:t>
      </w:r>
      <w:r w:rsidR="00B25038" w:rsidRPr="001B4D7B">
        <w:rPr>
          <w:rFonts w:cs="Arial"/>
          <w:b w:val="0"/>
          <w:sz w:val="24"/>
        </w:rPr>
        <w:t xml:space="preserve">n caso de que no se indique el precio unitario en moneda nacional o la condición de precio fijo será causa suficiente para </w:t>
      </w:r>
      <w:r w:rsidR="00B25038" w:rsidRPr="001B4D7B">
        <w:rPr>
          <w:rFonts w:cs="Arial"/>
          <w:b w:val="0"/>
          <w:bCs/>
          <w:sz w:val="24"/>
        </w:rPr>
        <w:t>desechar la propuesta.</w:t>
      </w:r>
    </w:p>
    <w:p w:rsidR="00D90E96" w:rsidRDefault="00D90E96"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 xml:space="preserve">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w:t>
      </w:r>
      <w:r w:rsidRPr="00395E34">
        <w:rPr>
          <w:rFonts w:ascii="Arial" w:hAnsi="Arial" w:cs="Arial"/>
          <w:sz w:val="24"/>
        </w:rPr>
        <w:lastRenderedPageBreak/>
        <w:t>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444EE4">
        <w:rPr>
          <w:rFonts w:ascii="Arial" w:hAnsi="Arial" w:cs="Arial"/>
          <w:sz w:val="24"/>
        </w:rPr>
        <w:t xml:space="preserve">La adjudicación </w:t>
      </w:r>
      <w:r w:rsidRPr="00FB22A3">
        <w:rPr>
          <w:rFonts w:ascii="Arial" w:hAnsi="Arial" w:cs="Arial"/>
          <w:sz w:val="24"/>
        </w:rPr>
        <w:t xml:space="preserve">será por </w:t>
      </w:r>
      <w:r w:rsidR="00A37003" w:rsidRPr="00FB22A3">
        <w:rPr>
          <w:rFonts w:ascii="Arial" w:hAnsi="Arial" w:cs="Arial"/>
          <w:b/>
          <w:sz w:val="24"/>
        </w:rPr>
        <w:t>paquete</w:t>
      </w:r>
      <w:r w:rsidR="00761E65" w:rsidRPr="00FB22A3">
        <w:rPr>
          <w:rFonts w:ascii="Arial" w:hAnsi="Arial" w:cs="Arial"/>
          <w:sz w:val="24"/>
        </w:rPr>
        <w:t xml:space="preserve">, </w:t>
      </w:r>
      <w:r w:rsidRPr="00FB22A3">
        <w:rPr>
          <w:rFonts w:ascii="Arial" w:hAnsi="Arial" w:cs="Arial"/>
          <w:sz w:val="24"/>
        </w:rPr>
        <w:t>al o los licitantes que reúnan las condiciones legales, técnicas y económicas requeridas</w:t>
      </w:r>
      <w:r w:rsidRPr="000A5AAD">
        <w:rPr>
          <w:rFonts w:ascii="Arial" w:hAnsi="Arial" w:cs="Arial"/>
          <w:sz w:val="24"/>
        </w:rPr>
        <w:t xml:space="preserve"> en estas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7B3FDB" w:rsidRDefault="007B3FDB" w:rsidP="00D30A6E">
      <w:pPr>
        <w:pStyle w:val="3"/>
        <w:tabs>
          <w:tab w:val="left" w:pos="0"/>
          <w:tab w:val="left" w:pos="90"/>
        </w:tabs>
        <w:ind w:left="0" w:firstLine="0"/>
        <w:rPr>
          <w:rFonts w:ascii="Arial" w:hAnsi="Arial" w:cs="Arial"/>
          <w:sz w:val="24"/>
        </w:rPr>
      </w:pPr>
    </w:p>
    <w:p w:rsidR="007B3FDB" w:rsidRPr="007B3FDB" w:rsidRDefault="007B3FDB" w:rsidP="007B3FDB">
      <w:pPr>
        <w:jc w:val="both"/>
        <w:rPr>
          <w:rFonts w:ascii="Arial" w:hAnsi="Arial" w:cs="Arial"/>
          <w:b/>
          <w:sz w:val="24"/>
        </w:rPr>
      </w:pPr>
      <w:r w:rsidRPr="007B3FDB">
        <w:rPr>
          <w:rFonts w:ascii="Arial" w:hAnsi="Arial" w:cs="Arial"/>
          <w:b/>
          <w:sz w:val="24"/>
        </w:rPr>
        <w:t xml:space="preserve">11.1. DERECHO DE LA CONVOCANTE DE MODIFICAR LAS CANTIDADES PREVIO AL ACTO DE FALLO ECONÓMICO. </w:t>
      </w:r>
    </w:p>
    <w:p w:rsidR="007B3FDB" w:rsidRPr="007B3FDB" w:rsidRDefault="007B3FDB" w:rsidP="007B3FDB">
      <w:pPr>
        <w:jc w:val="both"/>
        <w:rPr>
          <w:rFonts w:ascii="Arial" w:hAnsi="Arial" w:cs="Arial"/>
          <w:b/>
          <w:sz w:val="24"/>
        </w:rPr>
      </w:pPr>
    </w:p>
    <w:p w:rsidR="007B3FDB" w:rsidRPr="003E29BA" w:rsidRDefault="007B3FDB" w:rsidP="007B3FDB">
      <w:pPr>
        <w:pStyle w:val="3"/>
        <w:tabs>
          <w:tab w:val="left" w:pos="0"/>
          <w:tab w:val="left" w:pos="90"/>
        </w:tabs>
        <w:ind w:left="0" w:firstLine="0"/>
        <w:rPr>
          <w:rFonts w:ascii="Arial" w:hAnsi="Arial" w:cs="Arial"/>
          <w:sz w:val="24"/>
        </w:rPr>
      </w:pPr>
      <w:r w:rsidRPr="007B3FDB">
        <w:rPr>
          <w:rFonts w:ascii="Arial" w:hAnsi="Arial" w:cs="Arial"/>
          <w:sz w:val="24"/>
        </w:rPr>
        <w:t>“La Convocante” se reserva el derecho de disminuir o aumentar previo al acto de Fallo Económico, la cantidad de los servicios asignados, sin que varíen los precios unitarios u otras estipulaciones y condiciones.</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r w:rsidR="00515D22">
        <w:rPr>
          <w:rFonts w:ascii="Arial" w:hAnsi="Arial" w:cs="Arial"/>
          <w:sz w:val="24"/>
        </w:rPr>
        <w:t>la Licitación se dará a conocer</w:t>
      </w:r>
      <w:r w:rsidRPr="003E29BA">
        <w:rPr>
          <w:rFonts w:ascii="Arial" w:hAnsi="Arial" w:cs="Arial"/>
          <w:sz w:val="24"/>
        </w:rPr>
        <w:t xml:space="preserve"> en junta pública el </w:t>
      </w:r>
      <w:r w:rsidRPr="00D64EFF">
        <w:rPr>
          <w:rFonts w:ascii="Arial" w:hAnsi="Arial" w:cs="Arial"/>
          <w:sz w:val="24"/>
        </w:rPr>
        <w:t>día</w:t>
      </w:r>
      <w:r w:rsidRPr="00D64EFF">
        <w:rPr>
          <w:rFonts w:ascii="Arial" w:hAnsi="Arial" w:cs="Arial"/>
          <w:b/>
          <w:sz w:val="24"/>
        </w:rPr>
        <w:t xml:space="preserve"> </w:t>
      </w:r>
      <w:r w:rsidR="00CE213B">
        <w:rPr>
          <w:rFonts w:ascii="Arial" w:hAnsi="Arial" w:cs="Arial"/>
          <w:b/>
          <w:sz w:val="24"/>
        </w:rPr>
        <w:t xml:space="preserve">26 de </w:t>
      </w:r>
      <w:r w:rsidR="00000199">
        <w:rPr>
          <w:rFonts w:ascii="Arial" w:hAnsi="Arial" w:cs="Arial"/>
          <w:b/>
          <w:sz w:val="24"/>
        </w:rPr>
        <w:t>marzo</w:t>
      </w:r>
      <w:r w:rsidRPr="000A5AAD">
        <w:rPr>
          <w:rFonts w:ascii="Arial" w:hAnsi="Arial" w:cs="Arial"/>
          <w:b/>
          <w:sz w:val="24"/>
        </w:rPr>
        <w:t xml:space="preserve"> del </w:t>
      </w:r>
      <w:r w:rsidR="007B3FDB">
        <w:rPr>
          <w:rFonts w:ascii="Arial" w:hAnsi="Arial" w:cs="Arial"/>
          <w:b/>
          <w:sz w:val="24"/>
        </w:rPr>
        <w:t>2021</w:t>
      </w:r>
      <w:r w:rsidRPr="000A5AAD">
        <w:rPr>
          <w:rFonts w:ascii="Arial" w:hAnsi="Arial" w:cs="Arial"/>
          <w:b/>
          <w:sz w:val="24"/>
        </w:rPr>
        <w:t xml:space="preserve"> a</w:t>
      </w:r>
      <w:r w:rsidRPr="000A5AAD">
        <w:rPr>
          <w:rFonts w:ascii="Arial" w:hAnsi="Arial" w:cs="Arial"/>
          <w:sz w:val="24"/>
        </w:rPr>
        <w:t xml:space="preserve"> </w:t>
      </w:r>
      <w:r w:rsidRPr="000A5AAD">
        <w:rPr>
          <w:rFonts w:ascii="Arial" w:hAnsi="Arial" w:cs="Arial"/>
          <w:b/>
          <w:sz w:val="24"/>
        </w:rPr>
        <w:t xml:space="preserve">las </w:t>
      </w:r>
      <w:r w:rsidR="00000199">
        <w:rPr>
          <w:rFonts w:ascii="Arial" w:hAnsi="Arial" w:cs="Arial"/>
          <w:b/>
          <w:sz w:val="24"/>
        </w:rPr>
        <w:t>10</w:t>
      </w:r>
      <w:r w:rsidR="00746541">
        <w:rPr>
          <w:rFonts w:ascii="Arial" w:hAnsi="Arial" w:cs="Arial"/>
          <w:b/>
          <w:sz w:val="24"/>
        </w:rPr>
        <w:t>:0</w:t>
      </w:r>
      <w:r w:rsidR="00515D22" w:rsidRPr="00D64EFF">
        <w:rPr>
          <w:rFonts w:ascii="Arial" w:hAnsi="Arial" w:cs="Arial"/>
          <w:b/>
          <w:sz w:val="24"/>
        </w:rPr>
        <w:t>0</w:t>
      </w:r>
      <w:r w:rsidRPr="00D64EFF">
        <w:rPr>
          <w:rFonts w:ascii="Arial" w:hAnsi="Arial" w:cs="Arial"/>
          <w:b/>
          <w:bCs/>
          <w:sz w:val="24"/>
        </w:rPr>
        <w:t xml:space="preserve"> horas</w:t>
      </w:r>
      <w:r w:rsidRPr="00D64EFF">
        <w:rPr>
          <w:rFonts w:ascii="Arial" w:hAnsi="Arial" w:cs="Arial"/>
          <w:sz w:val="24"/>
        </w:rPr>
        <w:t xml:space="preserve"> en la que se dará a conocer el resultado de la e</w:t>
      </w:r>
      <w:r w:rsidRPr="003E29BA">
        <w:rPr>
          <w:rFonts w:ascii="Arial" w:hAnsi="Arial" w:cs="Arial"/>
          <w:sz w:val="24"/>
        </w:rPr>
        <w:t>valuación de 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xml:space="preserve">. MOTIVOS PARA DECLARAR DESIERTA O CANCELAR LA LICITACIÓN O ALGUNA DE </w:t>
      </w:r>
      <w:r w:rsidR="00515D22">
        <w:rPr>
          <w:rFonts w:ascii="Arial" w:hAnsi="Arial" w:cs="Arial"/>
          <w:b/>
          <w:sz w:val="24"/>
        </w:rPr>
        <w:t>LOS PAQUETES INCLUIDOS</w:t>
      </w:r>
      <w:r w:rsidRPr="003E29BA">
        <w:rPr>
          <w:rFonts w:ascii="Arial" w:hAnsi="Arial" w:cs="Arial"/>
          <w:b/>
          <w:sz w:val="24"/>
        </w:rPr>
        <w:t xml:space="preserve">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“La Convocante” podrá declarar desierta la licitación o alguna de </w:t>
      </w:r>
      <w:r w:rsidR="00515D22">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w:t>
      </w:r>
      <w:r>
        <w:rPr>
          <w:rFonts w:ascii="Arial" w:hAnsi="Arial" w:cs="Arial"/>
          <w:sz w:val="24"/>
        </w:rPr>
        <w:t>c</w:t>
      </w:r>
      <w:r w:rsidRPr="003E29BA">
        <w:rPr>
          <w:rFonts w:ascii="Arial" w:hAnsi="Arial" w:cs="Arial"/>
          <w:sz w:val="24"/>
        </w:rPr>
        <w:t xml:space="preserve">uando no exista alguna propuesta que hubiese cubierto los </w:t>
      </w:r>
      <w:r w:rsidRPr="003E29BA">
        <w:rPr>
          <w:rFonts w:ascii="Arial" w:hAnsi="Arial" w:cs="Arial"/>
          <w:sz w:val="24"/>
        </w:rPr>
        <w:lastRenderedPageBreak/>
        <w:t xml:space="preserve">requisitos solicitados en las bases, o sus precios no sean aceptables conforme a la investigación de precios realizada, lo anterior por cada </w:t>
      </w:r>
      <w:r w:rsidR="00D22EBB">
        <w:rPr>
          <w:rFonts w:ascii="Arial" w:hAnsi="Arial" w:cs="Arial"/>
          <w:sz w:val="24"/>
        </w:rPr>
        <w:t>paquete</w:t>
      </w:r>
      <w:r w:rsidRPr="003E29BA">
        <w:rPr>
          <w:rFonts w:ascii="Arial" w:hAnsi="Arial" w:cs="Arial"/>
          <w:sz w:val="24"/>
        </w:rPr>
        <w:t xml:space="preserve"> en lo individual, los resultados de dicha investigación se incluirá en el dictamen a que alude el artículo 33 de “La Ley”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o alguna de </w:t>
      </w:r>
      <w:r w:rsidR="00D22EBB">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w:t>
      </w:r>
      <w:r w:rsidR="00D22EBB">
        <w:rPr>
          <w:rFonts w:ascii="Arial" w:hAnsi="Arial" w:cs="Arial"/>
          <w:sz w:val="24"/>
        </w:rPr>
        <w:t>ancelada la licitación o paquete</w:t>
      </w:r>
      <w:r w:rsidRPr="003E29BA">
        <w:rPr>
          <w:rFonts w:ascii="Arial" w:hAnsi="Arial" w:cs="Arial"/>
          <w:sz w:val="24"/>
        </w:rPr>
        <w:t>,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 xml:space="preserve">La adjudicación del contrato obligará </w:t>
      </w:r>
      <w:r w:rsidR="00D22EBB">
        <w:rPr>
          <w:rFonts w:ascii="Arial" w:hAnsi="Arial" w:cs="Arial"/>
          <w:sz w:val="24"/>
        </w:rPr>
        <w:t>al “Órgano Solicitante”</w:t>
      </w:r>
      <w:r w:rsidRPr="003E29BA">
        <w:rPr>
          <w:rFonts w:ascii="Arial" w:hAnsi="Arial" w:cs="Arial"/>
          <w:sz w:val="24"/>
        </w:rPr>
        <w:t xml:space="preserve"> y a la persona en quien hubiere recaído, a formalizar el contrato dentro de los veinte días naturales siguientes al de la notificación del fallo, siendo en este caso un contrato </w:t>
      </w:r>
      <w:r w:rsidRPr="000F422C">
        <w:rPr>
          <w:rFonts w:ascii="Arial" w:hAnsi="Arial" w:cs="Arial"/>
          <w:sz w:val="24"/>
        </w:rPr>
        <w:t>a precio fijo y tiempo determinado.</w:t>
      </w:r>
    </w:p>
    <w:p w:rsidR="00D22EBB" w:rsidRPr="003E29BA" w:rsidRDefault="00D22EBB" w:rsidP="00D30A6E">
      <w:pPr>
        <w:pStyle w:val="3"/>
        <w:ind w:left="0" w:firstLine="0"/>
        <w:rPr>
          <w:rFonts w:ascii="Arial" w:hAnsi="Arial" w:cs="Arial"/>
          <w:sz w:val="24"/>
        </w:rPr>
      </w:pPr>
    </w:p>
    <w:p w:rsidR="00D90E96" w:rsidRPr="003E29BA" w:rsidRDefault="00D90E96" w:rsidP="00D30A6E">
      <w:pPr>
        <w:pStyle w:val="3"/>
        <w:ind w:left="0" w:hanging="720"/>
        <w:rPr>
          <w:rFonts w:ascii="Arial" w:hAnsi="Arial" w:cs="Arial"/>
          <w:sz w:val="24"/>
        </w:rPr>
      </w:pPr>
      <w:r w:rsidRPr="003E29BA">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lastRenderedPageBreak/>
        <w:t xml:space="preserve">En el supuesto de que el licitante ganador no formalice el contrato por causas imputables al mismo, será sancionado en los términos de los artículos 58 y 59 </w:t>
      </w:r>
      <w:proofErr w:type="gramStart"/>
      <w:r w:rsidRPr="003E29BA">
        <w:rPr>
          <w:rFonts w:ascii="Arial" w:hAnsi="Arial" w:cs="Arial"/>
          <w:sz w:val="24"/>
        </w:rPr>
        <w:t>fracción</w:t>
      </w:r>
      <w:proofErr w:type="gramEnd"/>
      <w:r w:rsidRPr="003E29BA">
        <w:rPr>
          <w:rFonts w:ascii="Arial" w:hAnsi="Arial" w:cs="Arial"/>
          <w:sz w:val="24"/>
        </w:rPr>
        <w:t xml:space="preserve">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garantías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5AAD">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64EFF">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6B144E">
            <w:pPr>
              <w:spacing w:before="16" w:line="200" w:lineRule="exact"/>
              <w:rPr>
                <w:rFonts w:ascii="Arial" w:hAnsi="Arial" w:cs="Arial"/>
                <w:lang w:val="es-MX"/>
              </w:rPr>
            </w:pPr>
          </w:p>
          <w:p w:rsidR="00317F8F" w:rsidRPr="00317F8F" w:rsidRDefault="00317F8F" w:rsidP="006B144E">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La garantía de cumplimiento se otorgará a favor del Gobierno del Estado de Baja California y/</w:t>
      </w:r>
      <w:r w:rsidRPr="00C055A0">
        <w:rPr>
          <w:rFonts w:ascii="Arial" w:hAnsi="Arial" w:cs="Arial"/>
          <w:sz w:val="24"/>
        </w:rPr>
        <w:t xml:space="preserve">o </w:t>
      </w:r>
      <w:r w:rsidR="00000199">
        <w:rPr>
          <w:rFonts w:ascii="Arial" w:hAnsi="Arial" w:cs="Arial"/>
          <w:b/>
          <w:sz w:val="24"/>
        </w:rPr>
        <w:t>CESPT</w:t>
      </w:r>
      <w:r w:rsidR="000F422C" w:rsidRPr="00C055A0">
        <w:rPr>
          <w:rFonts w:ascii="Arial" w:hAnsi="Arial" w:cs="Arial"/>
          <w:b/>
          <w:sz w:val="24"/>
        </w:rPr>
        <w:t xml:space="preserve"> </w:t>
      </w:r>
      <w:r w:rsidRPr="00444EE4">
        <w:rPr>
          <w:rFonts w:ascii="Arial" w:hAnsi="Arial" w:cs="Arial"/>
          <w:sz w:val="24"/>
        </w:rPr>
        <w:t>y qued</w:t>
      </w:r>
      <w:r w:rsidRPr="00B00CB3">
        <w:rPr>
          <w:rFonts w:ascii="Arial" w:hAnsi="Arial" w:cs="Arial"/>
          <w:sz w:val="24"/>
        </w:rPr>
        <w:t>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A33D37">
      <w:pPr>
        <w:pStyle w:val="3"/>
        <w:numPr>
          <w:ilvl w:val="0"/>
          <w:numId w:val="2"/>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lastRenderedPageBreak/>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A33D37">
      <w:pPr>
        <w:pStyle w:val="3"/>
        <w:numPr>
          <w:ilvl w:val="0"/>
          <w:numId w:val="2"/>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D22EBB" w:rsidP="00F13E34">
      <w:pPr>
        <w:pStyle w:val="3"/>
        <w:ind w:left="0" w:firstLine="0"/>
        <w:rPr>
          <w:rFonts w:ascii="Tahoma" w:hAnsi="Tahoma" w:cs="Tahoma"/>
          <w:sz w:val="24"/>
          <w:szCs w:val="24"/>
        </w:rPr>
      </w:pPr>
      <w:r>
        <w:rPr>
          <w:rFonts w:ascii="Tahoma" w:hAnsi="Tahoma" w:cs="Tahoma"/>
          <w:sz w:val="24"/>
          <w:szCs w:val="24"/>
        </w:rPr>
        <w:t xml:space="preserve">En el </w:t>
      </w:r>
      <w:r w:rsidR="00F13E34" w:rsidRPr="008939A1">
        <w:rPr>
          <w:rFonts w:ascii="Tahoma" w:hAnsi="Tahoma" w:cs="Tahoma"/>
          <w:sz w:val="24"/>
          <w:szCs w:val="24"/>
        </w:rPr>
        <w:t>contrato respectivo se pactarán penas convencionales para el caso de incumplimiento al contrato</w:t>
      </w:r>
      <w:r w:rsidR="00F13E34">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00F13E34" w:rsidRPr="008939A1">
        <w:rPr>
          <w:rFonts w:ascii="Tahoma" w:hAnsi="Tahoma" w:cs="Tahoma"/>
          <w:sz w:val="24"/>
          <w:szCs w:val="24"/>
        </w:rPr>
        <w:t xml:space="preserve">, por lo que en caso de que el </w:t>
      </w:r>
      <w:r w:rsidR="00F13E34">
        <w:rPr>
          <w:rFonts w:ascii="Tahoma" w:hAnsi="Tahoma" w:cs="Tahoma"/>
          <w:sz w:val="24"/>
          <w:szCs w:val="24"/>
        </w:rPr>
        <w:t>prestador de servicios</w:t>
      </w:r>
      <w:r w:rsidR="00F13E34" w:rsidRPr="008939A1">
        <w:rPr>
          <w:rFonts w:ascii="Tahoma" w:hAnsi="Tahoma" w:cs="Tahoma"/>
          <w:sz w:val="24"/>
          <w:szCs w:val="24"/>
        </w:rPr>
        <w:t xml:space="preserve"> incumpla con los </w:t>
      </w:r>
      <w:r w:rsidR="00F13E34">
        <w:rPr>
          <w:rFonts w:ascii="Tahoma" w:hAnsi="Tahoma" w:cs="Tahoma"/>
          <w:sz w:val="24"/>
          <w:szCs w:val="24"/>
        </w:rPr>
        <w:t>servicios</w:t>
      </w:r>
      <w:r w:rsidR="00F13E34" w:rsidRPr="008939A1">
        <w:rPr>
          <w:rFonts w:ascii="Tahoma" w:hAnsi="Tahoma" w:cs="Tahoma"/>
          <w:sz w:val="24"/>
          <w:szCs w:val="24"/>
        </w:rPr>
        <w:t xml:space="preserve"> </w:t>
      </w:r>
      <w:r w:rsidR="00F13E34">
        <w:rPr>
          <w:rFonts w:ascii="Tahoma" w:hAnsi="Tahoma" w:cs="Tahoma"/>
          <w:sz w:val="24"/>
          <w:szCs w:val="24"/>
        </w:rPr>
        <w:t>contratados</w:t>
      </w:r>
      <w:r w:rsidR="00F13E34" w:rsidRPr="008939A1">
        <w:rPr>
          <w:rFonts w:ascii="Tahoma" w:hAnsi="Tahoma" w:cs="Tahoma"/>
          <w:sz w:val="24"/>
          <w:szCs w:val="24"/>
        </w:rPr>
        <w:t xml:space="preserve">, se le sancionará con una pena convencional del </w:t>
      </w:r>
      <w:r w:rsidR="00F13E34" w:rsidRPr="009C4ADB">
        <w:rPr>
          <w:rFonts w:ascii="Tahoma" w:hAnsi="Tahoma" w:cs="Tahoma"/>
          <w:sz w:val="24"/>
          <w:szCs w:val="24"/>
        </w:rPr>
        <w:t>equivalente al 1% (uno por ciento) del pago correspondiente por cada día natural de ret</w:t>
      </w:r>
      <w:r w:rsidR="00F13E34">
        <w:rPr>
          <w:rFonts w:ascii="Tahoma" w:hAnsi="Tahoma" w:cs="Tahoma"/>
          <w:sz w:val="24"/>
          <w:szCs w:val="24"/>
        </w:rPr>
        <w:t>ras</w:t>
      </w:r>
      <w:r w:rsidR="00F13E34" w:rsidRPr="009C4ADB">
        <w:rPr>
          <w:rFonts w:ascii="Tahoma" w:hAnsi="Tahoma" w:cs="Tahoma"/>
          <w:sz w:val="24"/>
          <w:szCs w:val="24"/>
        </w:rPr>
        <w:t>o hasta agotar el límite máximo de aplicación de la pena convencional, equivalente al 10% (diez por ciento) del monto total del Contrato.</w:t>
      </w:r>
      <w:r w:rsidR="00F13E34" w:rsidRPr="008939A1">
        <w:rPr>
          <w:rFonts w:ascii="Tahoma" w:hAnsi="Tahoma" w:cs="Tahoma"/>
          <w:sz w:val="24"/>
          <w:szCs w:val="24"/>
        </w:rPr>
        <w:t xml:space="preserve"> Dicha pena se le descontará al </w:t>
      </w:r>
      <w:r w:rsidR="00F13E34">
        <w:rPr>
          <w:rFonts w:ascii="Tahoma" w:hAnsi="Tahoma" w:cs="Tahoma"/>
          <w:sz w:val="24"/>
          <w:szCs w:val="24"/>
        </w:rPr>
        <w:t>prestador de servicios</w:t>
      </w:r>
      <w:r w:rsidR="00F13E34"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Pr="003E29BA" w:rsidRDefault="00D90E96" w:rsidP="007B3FDB">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lastRenderedPageBreak/>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537D66">
        <w:rPr>
          <w:rFonts w:ascii="Arial" w:hAnsi="Arial" w:cs="Arial"/>
          <w:sz w:val="24"/>
        </w:rPr>
        <w:t xml:space="preserve">Secretaría de la </w:t>
      </w:r>
      <w:r w:rsidR="00D64EFF">
        <w:rPr>
          <w:rFonts w:ascii="Arial" w:hAnsi="Arial" w:cs="Arial"/>
          <w:sz w:val="24"/>
        </w:rPr>
        <w:t>H</w:t>
      </w:r>
      <w:r w:rsidR="00537D66">
        <w:rPr>
          <w:rFonts w:ascii="Arial" w:hAnsi="Arial" w:cs="Arial"/>
          <w:sz w:val="24"/>
        </w:rPr>
        <w:t xml:space="preserve">onestidad y la </w:t>
      </w:r>
      <w:r w:rsidR="00D64EFF">
        <w:rPr>
          <w:rFonts w:ascii="Arial" w:hAnsi="Arial" w:cs="Arial"/>
          <w:sz w:val="24"/>
        </w:rPr>
        <w:t>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En</w:t>
      </w:r>
      <w:r w:rsidR="00D22EBB">
        <w:rPr>
          <w:rFonts w:ascii="Arial" w:hAnsi="Arial" w:cs="Arial"/>
          <w:sz w:val="24"/>
        </w:rPr>
        <w:t xml:space="preserve"> los documentos que integran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64EFF" w:rsidRPr="000A5AAD" w:rsidRDefault="00D64EFF" w:rsidP="00D30A6E">
      <w:pPr>
        <w:tabs>
          <w:tab w:val="left" w:pos="720"/>
          <w:tab w:val="left" w:pos="990"/>
        </w:tabs>
        <w:jc w:val="both"/>
        <w:rPr>
          <w:rFonts w:ascii="Arial" w:hAnsi="Arial" w:cs="Arial"/>
          <w:sz w:val="24"/>
          <w:szCs w:val="24"/>
        </w:rPr>
      </w:pPr>
      <w:r w:rsidRPr="000A5AAD">
        <w:rPr>
          <w:rFonts w:ascii="Arial" w:hAnsi="Arial" w:cs="Arial"/>
          <w:sz w:val="24"/>
          <w:szCs w:val="24"/>
        </w:rPr>
        <w:t>ANEXO TÉCNICO</w:t>
      </w:r>
    </w:p>
    <w:p w:rsidR="00D90E96" w:rsidRPr="000A5AAD" w:rsidRDefault="00D90E96" w:rsidP="00D30A6E">
      <w:pPr>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1”"/>
        </w:smartTagPr>
        <w:r w:rsidRPr="000A5AAD">
          <w:rPr>
            <w:rFonts w:ascii="Arial" w:hAnsi="Arial" w:cs="Arial"/>
            <w:sz w:val="24"/>
            <w:szCs w:val="24"/>
          </w:rPr>
          <w:t>1”</w:t>
        </w:r>
      </w:smartTag>
      <w:r w:rsidRPr="000A5AAD">
        <w:rPr>
          <w:rFonts w:ascii="Arial" w:hAnsi="Arial" w:cs="Arial"/>
          <w:sz w:val="24"/>
          <w:szCs w:val="24"/>
        </w:rPr>
        <w:t xml:space="preserve">    Propuesta Técnica</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2”"/>
        </w:smartTagPr>
        <w:r w:rsidRPr="000A5AAD">
          <w:rPr>
            <w:rFonts w:ascii="Arial" w:hAnsi="Arial" w:cs="Arial"/>
            <w:sz w:val="24"/>
            <w:szCs w:val="24"/>
          </w:rPr>
          <w:t>2”</w:t>
        </w:r>
      </w:smartTag>
      <w:r w:rsidRPr="000A5AAD">
        <w:rPr>
          <w:rFonts w:ascii="Arial" w:hAnsi="Arial" w:cs="Arial"/>
          <w:sz w:val="24"/>
          <w:szCs w:val="24"/>
        </w:rPr>
        <w:t xml:space="preserve">    Manifiesto de Facultades</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3”"/>
        </w:smartTagPr>
        <w:r w:rsidRPr="000A5AAD">
          <w:rPr>
            <w:rFonts w:ascii="Arial" w:hAnsi="Arial" w:cs="Arial"/>
            <w:sz w:val="24"/>
            <w:szCs w:val="24"/>
          </w:rPr>
          <w:t>3”</w:t>
        </w:r>
      </w:smartTag>
      <w:r w:rsidRPr="000A5AAD">
        <w:rPr>
          <w:rFonts w:ascii="Arial" w:hAnsi="Arial" w:cs="Arial"/>
          <w:sz w:val="24"/>
          <w:szCs w:val="24"/>
        </w:rPr>
        <w:t xml:space="preserve">    Declaración de Integridad</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4”"/>
        </w:smartTagPr>
        <w:r w:rsidRPr="000A5AAD">
          <w:rPr>
            <w:rFonts w:ascii="Arial" w:hAnsi="Arial" w:cs="Arial"/>
            <w:sz w:val="24"/>
            <w:szCs w:val="24"/>
          </w:rPr>
          <w:t>4”</w:t>
        </w:r>
      </w:smartTag>
      <w:r w:rsidRPr="000A5AAD">
        <w:rPr>
          <w:rFonts w:ascii="Arial" w:hAnsi="Arial" w:cs="Arial"/>
          <w:sz w:val="24"/>
          <w:szCs w:val="24"/>
        </w:rPr>
        <w:t xml:space="preserve">    Manifiesto de impedimentos legales</w:t>
      </w:r>
    </w:p>
    <w:p w:rsidR="00D90E96" w:rsidRPr="000A5AAD" w:rsidRDefault="00D90E96" w:rsidP="00D30A6E">
      <w:pPr>
        <w:pStyle w:val="Ttulo5"/>
        <w:tabs>
          <w:tab w:val="left" w:pos="720"/>
          <w:tab w:val="left" w:pos="2430"/>
        </w:tabs>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5”"/>
        </w:smartTagPr>
        <w:r w:rsidRPr="000A5AAD">
          <w:rPr>
            <w:rFonts w:ascii="Arial" w:hAnsi="Arial" w:cs="Arial"/>
            <w:sz w:val="24"/>
            <w:szCs w:val="24"/>
          </w:rPr>
          <w:t>5”</w:t>
        </w:r>
      </w:smartTag>
      <w:r w:rsidRPr="000A5AAD">
        <w:rPr>
          <w:rFonts w:ascii="Arial" w:hAnsi="Arial" w:cs="Arial"/>
          <w:sz w:val="24"/>
          <w:szCs w:val="24"/>
        </w:rPr>
        <w:t xml:space="preserve">    Manifestación sobre compromisos fiscales</w:t>
      </w:r>
    </w:p>
    <w:p w:rsidR="00D90E96" w:rsidRPr="000A5AAD" w:rsidRDefault="00D90E96" w:rsidP="00D30A6E">
      <w:pPr>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6”"/>
        </w:smartTagPr>
        <w:r w:rsidRPr="000A5AAD">
          <w:rPr>
            <w:rFonts w:ascii="Arial" w:hAnsi="Arial" w:cs="Arial"/>
            <w:sz w:val="24"/>
            <w:szCs w:val="24"/>
          </w:rPr>
          <w:t>6”</w:t>
        </w:r>
      </w:smartTag>
      <w:r w:rsidRPr="000A5AAD">
        <w:rPr>
          <w:rFonts w:ascii="Arial" w:hAnsi="Arial" w:cs="Arial"/>
          <w:sz w:val="24"/>
          <w:szCs w:val="24"/>
        </w:rPr>
        <w:t xml:space="preserve">    Acuse de recibido de documentos presentados en propuesta técnica</w:t>
      </w:r>
    </w:p>
    <w:p w:rsidR="00537D66" w:rsidRPr="000A5AAD" w:rsidRDefault="00D90E96" w:rsidP="00537D66">
      <w:pPr>
        <w:tabs>
          <w:tab w:val="left" w:pos="720"/>
        </w:tabs>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7”"/>
        </w:smartTagPr>
        <w:r w:rsidRPr="000A5AAD">
          <w:rPr>
            <w:rFonts w:ascii="Arial" w:hAnsi="Arial" w:cs="Arial"/>
            <w:sz w:val="24"/>
            <w:szCs w:val="24"/>
          </w:rPr>
          <w:t>7”</w:t>
        </w:r>
      </w:smartTag>
      <w:r w:rsidRPr="000A5AAD">
        <w:rPr>
          <w:rFonts w:ascii="Arial" w:hAnsi="Arial" w:cs="Arial"/>
          <w:sz w:val="24"/>
          <w:szCs w:val="24"/>
        </w:rPr>
        <w:t xml:space="preserve">    Catálogo de Conceptos</w:t>
      </w:r>
    </w:p>
    <w:p w:rsidR="00D90E96" w:rsidRPr="000A5AAD" w:rsidRDefault="00D90E96" w:rsidP="00537D66">
      <w:pPr>
        <w:tabs>
          <w:tab w:val="left" w:pos="720"/>
        </w:tabs>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8”"/>
        </w:smartTagPr>
        <w:r w:rsidRPr="000A5AAD">
          <w:rPr>
            <w:rFonts w:ascii="Arial" w:hAnsi="Arial" w:cs="Arial"/>
            <w:sz w:val="24"/>
            <w:szCs w:val="24"/>
          </w:rPr>
          <w:t>8”</w:t>
        </w:r>
      </w:smartTag>
      <w:r w:rsidRPr="000A5AAD">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0A5AAD">
        <w:rPr>
          <w:rFonts w:ascii="Arial" w:hAnsi="Arial" w:cs="Arial"/>
          <w:sz w:val="24"/>
          <w:szCs w:val="24"/>
        </w:rPr>
        <w:lastRenderedPageBreak/>
        <w:t xml:space="preserve">“Anexo </w:t>
      </w:r>
      <w:smartTag w:uri="urn:schemas-microsoft-com:office:smarttags" w:element="metricconverter">
        <w:smartTagPr>
          <w:attr w:name="ProductID" w:val="9”"/>
        </w:smartTagPr>
        <w:r w:rsidRPr="000A5AAD">
          <w:rPr>
            <w:rFonts w:ascii="Arial" w:hAnsi="Arial" w:cs="Arial"/>
            <w:sz w:val="24"/>
            <w:szCs w:val="24"/>
          </w:rPr>
          <w:t>9”</w:t>
        </w:r>
      </w:smartTag>
      <w:r w:rsidRPr="000A5AAD">
        <w:rPr>
          <w:rFonts w:ascii="Arial" w:hAnsi="Arial" w:cs="Arial"/>
          <w:sz w:val="24"/>
          <w:szCs w:val="24"/>
        </w:rPr>
        <w:t xml:space="preserve">    Acuse de recibo de documentos presentados en propuesta económica</w:t>
      </w:r>
      <w:r w:rsidRPr="00D64EFF">
        <w:rPr>
          <w:rFonts w:ascii="Arial" w:hAnsi="Arial" w:cs="Arial"/>
          <w:sz w:val="24"/>
          <w:szCs w:val="24"/>
        </w:rPr>
        <w:t>.</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D17FCE" w:rsidRDefault="00D17FCE" w:rsidP="000A5AAD">
      <w:pPr>
        <w:pStyle w:val="2"/>
        <w:ind w:left="0"/>
        <w:rPr>
          <w:rFonts w:ascii="Arial" w:hAnsi="Arial" w:cs="Arial"/>
          <w:sz w:val="72"/>
          <w:szCs w:val="24"/>
        </w:rPr>
      </w:pPr>
    </w:p>
    <w:p w:rsidR="00D17FCE" w:rsidRDefault="00D17FCE"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7B3FDB" w:rsidRDefault="007B3FDB" w:rsidP="00B43ECE">
      <w:pPr>
        <w:pStyle w:val="2"/>
        <w:ind w:left="0"/>
        <w:jc w:val="center"/>
        <w:rPr>
          <w:rFonts w:ascii="Arial" w:hAnsi="Arial" w:cs="Arial"/>
          <w:sz w:val="72"/>
          <w:szCs w:val="24"/>
        </w:rPr>
      </w:pPr>
    </w:p>
    <w:p w:rsidR="007B3FDB" w:rsidRDefault="007B3FDB" w:rsidP="00B43ECE">
      <w:pPr>
        <w:pStyle w:val="2"/>
        <w:ind w:left="0"/>
        <w:jc w:val="center"/>
        <w:rPr>
          <w:rFonts w:ascii="Arial" w:hAnsi="Arial" w:cs="Arial"/>
          <w:sz w:val="72"/>
          <w:szCs w:val="24"/>
        </w:rPr>
      </w:pPr>
    </w:p>
    <w:p w:rsidR="00851129" w:rsidRDefault="00851129" w:rsidP="00B43ECE">
      <w:pPr>
        <w:pStyle w:val="2"/>
        <w:ind w:left="0"/>
        <w:jc w:val="center"/>
        <w:rPr>
          <w:rFonts w:ascii="Arial" w:hAnsi="Arial" w:cs="Arial"/>
          <w:sz w:val="72"/>
          <w:szCs w:val="24"/>
        </w:rPr>
      </w:pPr>
    </w:p>
    <w:p w:rsidR="007B3FDB" w:rsidRDefault="007B3FDB"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DA19ED" w:rsidRPr="00373242" w:rsidRDefault="00DA19ED" w:rsidP="00DA19ED">
      <w:pPr>
        <w:pStyle w:val="Textoindependiente2"/>
        <w:ind w:left="1134"/>
        <w:rPr>
          <w:rFonts w:ascii="Arial" w:hAnsi="Arial" w:cs="Arial"/>
          <w:bCs/>
          <w:sz w:val="24"/>
          <w:szCs w:val="24"/>
        </w:rPr>
      </w:pPr>
      <w:r w:rsidRPr="00373242">
        <w:rPr>
          <w:rFonts w:ascii="Arial" w:hAnsi="Arial" w:cs="Arial"/>
          <w:bCs/>
          <w:sz w:val="24"/>
          <w:szCs w:val="24"/>
        </w:rPr>
        <w:lastRenderedPageBreak/>
        <w:t>PROPUESTA TÉCNICA</w:t>
      </w:r>
    </w:p>
    <w:p w:rsidR="00DA19ED" w:rsidRPr="00373242" w:rsidRDefault="00DA19ED" w:rsidP="00DA19ED">
      <w:pPr>
        <w:pStyle w:val="Textoindependiente2"/>
        <w:ind w:left="1134"/>
        <w:rPr>
          <w:rFonts w:ascii="Arial" w:hAnsi="Arial" w:cs="Arial"/>
          <w:bCs/>
          <w:sz w:val="24"/>
          <w:szCs w:val="24"/>
        </w:rPr>
      </w:pPr>
    </w:p>
    <w:p w:rsidR="00DA19ED" w:rsidRPr="00373242" w:rsidRDefault="00DA19ED" w:rsidP="00DA19ED">
      <w:pPr>
        <w:pStyle w:val="Textoindependiente2"/>
        <w:ind w:left="1134"/>
        <w:rPr>
          <w:rFonts w:ascii="Arial" w:hAnsi="Arial" w:cs="Arial"/>
          <w:b/>
          <w:bCs/>
          <w:sz w:val="24"/>
          <w:szCs w:val="24"/>
        </w:rPr>
      </w:pPr>
      <w:r w:rsidRPr="00373242">
        <w:rPr>
          <w:rFonts w:ascii="Arial" w:hAnsi="Arial" w:cs="Arial"/>
          <w:b/>
          <w:bCs/>
          <w:sz w:val="24"/>
          <w:szCs w:val="24"/>
        </w:rPr>
        <w:t>ANEXO 1</w:t>
      </w:r>
    </w:p>
    <w:p w:rsidR="006E482F" w:rsidRPr="008B0307" w:rsidRDefault="00851123" w:rsidP="008B0307">
      <w:pPr>
        <w:ind w:left="567"/>
        <w:rPr>
          <w:rFonts w:ascii="Arial" w:hAnsi="Arial" w:cs="Arial"/>
          <w:sz w:val="24"/>
          <w:szCs w:val="24"/>
        </w:rPr>
      </w:pPr>
      <w:r w:rsidRPr="00373242">
        <w:rPr>
          <w:rFonts w:ascii="Arial" w:hAnsi="Arial" w:cs="Arial"/>
          <w:sz w:val="24"/>
          <w:szCs w:val="24"/>
        </w:rPr>
        <w:t>.</w:t>
      </w:r>
    </w:p>
    <w:p w:rsidR="006E482F" w:rsidRDefault="006E482F" w:rsidP="00B43ECE">
      <w:pPr>
        <w:pStyle w:val="Textoindependiente2"/>
        <w:rPr>
          <w:rFonts w:ascii="Arial" w:hAnsi="Arial" w:cs="Arial"/>
          <w:b/>
          <w:bCs/>
          <w:sz w:val="22"/>
          <w:szCs w:val="22"/>
        </w:rPr>
      </w:pPr>
    </w:p>
    <w:p w:rsidR="008B0307" w:rsidRPr="009C0073" w:rsidRDefault="008B0307" w:rsidP="008B0307">
      <w:pPr>
        <w:pStyle w:val="Ttulo3"/>
      </w:pPr>
      <w:r w:rsidRPr="009C0073">
        <w:t>COMITÉ DE ADQUISICIONES, ARRENDAMIENTOS Y SERVICIOS DEL PODER EJECUTIVO DEL GOBIERNO DEL ESTADO DE BAJA CALIFORNIA</w:t>
      </w:r>
    </w:p>
    <w:p w:rsidR="008B0307" w:rsidRPr="009C0073" w:rsidRDefault="008B0307" w:rsidP="008B0307">
      <w:pPr>
        <w:pStyle w:val="1"/>
        <w:jc w:val="center"/>
        <w:rPr>
          <w:rFonts w:ascii="Calibri" w:hAnsi="Calibri" w:cs="Arial"/>
          <w:sz w:val="18"/>
          <w:szCs w:val="18"/>
        </w:rPr>
      </w:pPr>
      <w:r w:rsidRPr="009C0073">
        <w:rPr>
          <w:rFonts w:ascii="Calibri" w:hAnsi="Calibri" w:cs="Arial"/>
          <w:sz w:val="18"/>
          <w:szCs w:val="18"/>
        </w:rPr>
        <w:t>INSTITUTO DE SEGURIDAD Y SERVICIOS SOCIALES DE LOS TRABAJADORES DEL GOBIERNO Y MUNICIPIOS DEL ESTADO DE BAJA CALIFORNIA</w:t>
      </w:r>
    </w:p>
    <w:p w:rsidR="008B0307" w:rsidRPr="009C0073" w:rsidRDefault="008B0307" w:rsidP="008B0307">
      <w:pPr>
        <w:jc w:val="center"/>
        <w:rPr>
          <w:rFonts w:ascii="Calibri" w:hAnsi="Calibri" w:cs="Arial"/>
          <w:b/>
          <w:sz w:val="18"/>
          <w:szCs w:val="18"/>
        </w:rPr>
      </w:pPr>
    </w:p>
    <w:p w:rsidR="008B0307" w:rsidRPr="001A4713" w:rsidRDefault="008B0307" w:rsidP="008B0307">
      <w:pPr>
        <w:jc w:val="center"/>
        <w:rPr>
          <w:rFonts w:ascii="Calibri" w:hAnsi="Calibri" w:cs="Arial"/>
          <w:b/>
          <w:sz w:val="18"/>
          <w:szCs w:val="18"/>
        </w:rPr>
      </w:pPr>
      <w:r w:rsidRPr="001A4713">
        <w:rPr>
          <w:rFonts w:ascii="Calibri" w:hAnsi="Calibri" w:cs="Arial"/>
          <w:b/>
          <w:sz w:val="18"/>
          <w:szCs w:val="18"/>
        </w:rPr>
        <w:t>LICITACIÓN PÚBLICA R</w:t>
      </w:r>
      <w:r>
        <w:rPr>
          <w:rFonts w:ascii="Calibri" w:hAnsi="Calibri" w:cs="Arial"/>
          <w:b/>
          <w:sz w:val="18"/>
          <w:szCs w:val="18"/>
        </w:rPr>
        <w:t>EGIONAL NO.</w:t>
      </w:r>
    </w:p>
    <w:p w:rsidR="008B0307" w:rsidRPr="001A4713" w:rsidRDefault="008B0307" w:rsidP="008B0307">
      <w:pPr>
        <w:jc w:val="center"/>
        <w:rPr>
          <w:rFonts w:ascii="Calibri" w:hAnsi="Calibri" w:cs="Arial"/>
          <w:b/>
          <w:sz w:val="22"/>
          <w:szCs w:val="22"/>
        </w:rPr>
      </w:pPr>
    </w:p>
    <w:p w:rsidR="008B0307" w:rsidRPr="0085792B" w:rsidRDefault="008B0307" w:rsidP="008B0307">
      <w:pPr>
        <w:pStyle w:val="Ttulo3"/>
        <w:ind w:right="-92"/>
        <w:rPr>
          <w:rFonts w:ascii="Calibri" w:hAnsi="Calibri" w:cs="Arial"/>
          <w:sz w:val="18"/>
          <w:szCs w:val="18"/>
        </w:rPr>
      </w:pPr>
      <w:r w:rsidRPr="001A4713">
        <w:rPr>
          <w:rFonts w:ascii="Calibri" w:hAnsi="Calibri" w:cs="Arial"/>
          <w:sz w:val="18"/>
          <w:szCs w:val="18"/>
        </w:rPr>
        <w:t xml:space="preserve"> “PRESTACIÓN DE SERVICIO DE LIMPIEZA PARA </w:t>
      </w:r>
      <w:r>
        <w:rPr>
          <w:rFonts w:ascii="Calibri" w:hAnsi="Calibri" w:cs="Arial"/>
          <w:sz w:val="18"/>
          <w:szCs w:val="18"/>
        </w:rPr>
        <w:t>ENTIDADES PARAESTATALES DEL ESTADO</w:t>
      </w:r>
      <w:r w:rsidRPr="001A4713">
        <w:rPr>
          <w:rFonts w:ascii="Calibri" w:hAnsi="Calibri" w:cs="Arial"/>
          <w:sz w:val="18"/>
          <w:szCs w:val="18"/>
        </w:rPr>
        <w:t>”</w:t>
      </w:r>
    </w:p>
    <w:p w:rsidR="008B0307" w:rsidRPr="0085792B" w:rsidRDefault="008B0307" w:rsidP="008B0307">
      <w:pPr>
        <w:ind w:left="2869" w:right="3449"/>
        <w:jc w:val="center"/>
        <w:rPr>
          <w:rFonts w:ascii="Calibri" w:hAnsi="Calibri" w:cs="Arial"/>
          <w:b/>
          <w:sz w:val="18"/>
          <w:szCs w:val="18"/>
          <w:lang w:eastAsia="es-ES"/>
        </w:rPr>
      </w:pPr>
    </w:p>
    <w:p w:rsidR="008B0307" w:rsidRPr="0085792B" w:rsidRDefault="008B0307" w:rsidP="008B0307">
      <w:pPr>
        <w:ind w:left="2869" w:right="3449"/>
        <w:jc w:val="center"/>
        <w:rPr>
          <w:rFonts w:ascii="Calibri" w:hAnsi="Calibri" w:cs="Arial"/>
          <w:b/>
          <w:sz w:val="18"/>
          <w:szCs w:val="18"/>
          <w:lang w:val="es-ES" w:eastAsia="es-ES"/>
        </w:rPr>
      </w:pPr>
    </w:p>
    <w:p w:rsidR="008B0307" w:rsidRPr="0085792B" w:rsidRDefault="008B0307" w:rsidP="008B0307">
      <w:pPr>
        <w:ind w:right="-92"/>
        <w:jc w:val="center"/>
        <w:rPr>
          <w:rFonts w:ascii="Calibri" w:hAnsi="Calibri" w:cs="Arial"/>
          <w:b/>
          <w:bCs/>
          <w:sz w:val="18"/>
          <w:szCs w:val="18"/>
          <w:lang w:val="es-ES" w:eastAsia="es-ES"/>
        </w:rPr>
      </w:pPr>
      <w:r w:rsidRPr="0085792B">
        <w:rPr>
          <w:rFonts w:ascii="Calibri" w:hAnsi="Calibri" w:cs="Arial"/>
          <w:b/>
          <w:bCs/>
          <w:sz w:val="18"/>
          <w:szCs w:val="18"/>
          <w:lang w:val="es-ES" w:eastAsia="es-ES"/>
        </w:rPr>
        <w:t>FORMATO DE PROPUESTA TÉCNICA</w:t>
      </w:r>
    </w:p>
    <w:p w:rsidR="008B0307" w:rsidRPr="0085792B" w:rsidRDefault="008B0307" w:rsidP="008B0307">
      <w:pPr>
        <w:jc w:val="center"/>
        <w:rPr>
          <w:rFonts w:ascii="Calibri" w:hAnsi="Calibri" w:cs="Arial"/>
          <w:b/>
          <w:bCs/>
          <w:sz w:val="18"/>
          <w:szCs w:val="18"/>
          <w:lang w:val="es-ES" w:eastAsia="es-ES"/>
        </w:rPr>
      </w:pPr>
    </w:p>
    <w:tbl>
      <w:tblPr>
        <w:tblW w:w="10632"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03"/>
        <w:gridCol w:w="5529"/>
      </w:tblGrid>
      <w:tr w:rsidR="008B0307" w:rsidRPr="0085792B" w:rsidTr="008B0307">
        <w:trPr>
          <w:trHeight w:val="413"/>
        </w:trPr>
        <w:tc>
          <w:tcPr>
            <w:tcW w:w="5103" w:type="dxa"/>
            <w:shd w:val="clear" w:color="auto" w:fill="auto"/>
            <w:vAlign w:val="bottom"/>
          </w:tcPr>
          <w:p w:rsidR="008B0307" w:rsidRPr="0085792B" w:rsidRDefault="008B0307" w:rsidP="00A40637">
            <w:pPr>
              <w:rPr>
                <w:rFonts w:ascii="Calibri" w:hAnsi="Calibri" w:cs="Arial"/>
                <w:sz w:val="18"/>
                <w:szCs w:val="18"/>
                <w:lang w:val="es-ES" w:eastAsia="es-ES"/>
              </w:rPr>
            </w:pPr>
            <w:r w:rsidRPr="0085792B">
              <w:rPr>
                <w:rFonts w:ascii="Calibri" w:hAnsi="Calibri" w:cs="Arial"/>
                <w:b/>
                <w:bCs/>
                <w:sz w:val="18"/>
                <w:szCs w:val="18"/>
                <w:lang w:val="es-ES" w:eastAsia="es-ES"/>
              </w:rPr>
              <w:t> </w:t>
            </w:r>
            <w:r w:rsidRPr="0085792B">
              <w:rPr>
                <w:rFonts w:ascii="Calibri" w:hAnsi="Calibri" w:cs="Arial"/>
                <w:sz w:val="18"/>
                <w:szCs w:val="18"/>
                <w:lang w:val="es-ES" w:eastAsia="es-ES"/>
              </w:rPr>
              <w:t>LICITANTE:</w:t>
            </w:r>
          </w:p>
        </w:tc>
        <w:tc>
          <w:tcPr>
            <w:tcW w:w="5529" w:type="dxa"/>
            <w:shd w:val="clear" w:color="auto" w:fill="auto"/>
            <w:vAlign w:val="bottom"/>
          </w:tcPr>
          <w:p w:rsidR="008B0307" w:rsidRPr="0085792B" w:rsidRDefault="008B0307" w:rsidP="00A40637">
            <w:pPr>
              <w:jc w:val="center"/>
              <w:rPr>
                <w:rFonts w:ascii="Calibri" w:hAnsi="Calibri" w:cs="Arial"/>
                <w:sz w:val="18"/>
                <w:szCs w:val="18"/>
                <w:lang w:val="es-ES" w:eastAsia="es-ES"/>
              </w:rPr>
            </w:pPr>
            <w:r w:rsidRPr="0085792B">
              <w:rPr>
                <w:rFonts w:ascii="Calibri" w:hAnsi="Calibri" w:cs="Arial"/>
                <w:sz w:val="18"/>
                <w:szCs w:val="18"/>
                <w:lang w:val="es-ES" w:eastAsia="es-ES"/>
              </w:rPr>
              <w:t> </w:t>
            </w:r>
          </w:p>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FECHA</w:t>
            </w:r>
          </w:p>
        </w:tc>
      </w:tr>
      <w:tr w:rsidR="008B0307" w:rsidRPr="0085792B" w:rsidTr="008B0307">
        <w:trPr>
          <w:trHeight w:val="315"/>
        </w:trPr>
        <w:tc>
          <w:tcPr>
            <w:tcW w:w="5103" w:type="dxa"/>
            <w:shd w:val="clear" w:color="auto" w:fill="auto"/>
            <w:vAlign w:val="bottom"/>
          </w:tcPr>
          <w:p w:rsidR="008B0307" w:rsidRPr="0085792B" w:rsidRDefault="008B0307" w:rsidP="00A40637">
            <w:pPr>
              <w:jc w:val="center"/>
              <w:rPr>
                <w:rFonts w:ascii="Calibri" w:hAnsi="Calibri" w:cs="Arial"/>
                <w:b/>
                <w:bCs/>
                <w:sz w:val="18"/>
                <w:szCs w:val="18"/>
                <w:lang w:val="es-ES" w:eastAsia="es-ES"/>
              </w:rPr>
            </w:pPr>
            <w:r w:rsidRPr="0085792B">
              <w:rPr>
                <w:rFonts w:ascii="Calibri" w:hAnsi="Calibri" w:cs="Arial"/>
                <w:b/>
                <w:bCs/>
                <w:sz w:val="18"/>
                <w:szCs w:val="18"/>
                <w:lang w:val="es-ES" w:eastAsia="es-ES"/>
              </w:rPr>
              <w:t> </w:t>
            </w:r>
          </w:p>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DOMICILIO:</w:t>
            </w:r>
          </w:p>
        </w:tc>
        <w:tc>
          <w:tcPr>
            <w:tcW w:w="5529" w:type="dxa"/>
            <w:shd w:val="clear" w:color="auto" w:fill="auto"/>
            <w:vAlign w:val="bottom"/>
          </w:tcPr>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HOJA           DE</w:t>
            </w:r>
          </w:p>
        </w:tc>
      </w:tr>
      <w:tr w:rsidR="008B0307" w:rsidRPr="0085792B" w:rsidTr="008B0307">
        <w:trPr>
          <w:trHeight w:val="285"/>
        </w:trPr>
        <w:tc>
          <w:tcPr>
            <w:tcW w:w="5103" w:type="dxa"/>
            <w:shd w:val="clear" w:color="auto" w:fill="auto"/>
            <w:noWrap/>
            <w:vAlign w:val="bottom"/>
          </w:tcPr>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 FACULTADO LEGAL (NOMBRE, FIRMA Y CARGO EN LA EMPRESA):</w:t>
            </w:r>
          </w:p>
        </w:tc>
        <w:tc>
          <w:tcPr>
            <w:tcW w:w="5529" w:type="dxa"/>
            <w:shd w:val="clear" w:color="auto" w:fill="auto"/>
            <w:noWrap/>
            <w:vAlign w:val="bottom"/>
          </w:tcPr>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FIRMA</w:t>
            </w:r>
          </w:p>
          <w:p w:rsidR="008B0307" w:rsidRPr="0085792B" w:rsidRDefault="008B0307" w:rsidP="00A40637">
            <w:pPr>
              <w:rPr>
                <w:rFonts w:ascii="Calibri" w:hAnsi="Calibri" w:cs="Arial"/>
                <w:sz w:val="18"/>
                <w:szCs w:val="18"/>
                <w:lang w:val="es-ES" w:eastAsia="es-ES"/>
              </w:rPr>
            </w:pPr>
          </w:p>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VIGENCIA DEL  CONTRATO:</w:t>
            </w:r>
          </w:p>
        </w:tc>
      </w:tr>
    </w:tbl>
    <w:p w:rsidR="008B0307" w:rsidRDefault="008B0307" w:rsidP="008B0307">
      <w:pPr>
        <w:rPr>
          <w:rFonts w:ascii="Calibri" w:hAnsi="Calibri"/>
          <w:sz w:val="18"/>
          <w:szCs w:val="18"/>
        </w:rPr>
      </w:pPr>
    </w:p>
    <w:p w:rsidR="008B0307" w:rsidRPr="004C0F3B" w:rsidRDefault="008B0307" w:rsidP="008B0307">
      <w:pPr>
        <w:jc w:val="center"/>
        <w:rPr>
          <w:rFonts w:ascii="Calibri" w:hAnsi="Calibri"/>
          <w:b/>
          <w:sz w:val="18"/>
          <w:szCs w:val="18"/>
        </w:rPr>
      </w:pPr>
      <w:r w:rsidRPr="004C0F3B">
        <w:rPr>
          <w:rFonts w:ascii="Calibri" w:hAnsi="Calibri"/>
          <w:b/>
          <w:sz w:val="18"/>
          <w:szCs w:val="18"/>
        </w:rPr>
        <w:t>BAJO PROTESTA DE DECIR VERDAD.</w:t>
      </w:r>
    </w:p>
    <w:p w:rsidR="008B0307" w:rsidRPr="0085792B" w:rsidRDefault="008B0307" w:rsidP="008B0307">
      <w:pPr>
        <w:rPr>
          <w:rFonts w:ascii="Calibri" w:hAnsi="Calibri"/>
          <w:sz w:val="18"/>
          <w:szCs w:val="18"/>
        </w:rPr>
      </w:pPr>
    </w:p>
    <w:tbl>
      <w:tblPr>
        <w:tblW w:w="10632" w:type="dxa"/>
        <w:tblInd w:w="-497" w:type="dxa"/>
        <w:tblCellMar>
          <w:left w:w="70" w:type="dxa"/>
          <w:right w:w="70" w:type="dxa"/>
        </w:tblCellMar>
        <w:tblLook w:val="0000" w:firstRow="0" w:lastRow="0" w:firstColumn="0" w:lastColumn="0" w:noHBand="0" w:noVBand="0"/>
      </w:tblPr>
      <w:tblGrid>
        <w:gridCol w:w="851"/>
        <w:gridCol w:w="1984"/>
        <w:gridCol w:w="3261"/>
        <w:gridCol w:w="1559"/>
        <w:gridCol w:w="2977"/>
      </w:tblGrid>
      <w:tr w:rsidR="008B0307" w:rsidRPr="0085792B" w:rsidTr="008B0307">
        <w:trPr>
          <w:trHeight w:val="656"/>
        </w:trPr>
        <w:tc>
          <w:tcPr>
            <w:tcW w:w="85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B0307" w:rsidRPr="0085792B" w:rsidRDefault="008B0307" w:rsidP="00A40637">
            <w:pPr>
              <w:jc w:val="center"/>
              <w:rPr>
                <w:rFonts w:ascii="Calibri" w:hAnsi="Calibri" w:cs="Arial"/>
                <w:b/>
                <w:bCs/>
                <w:sz w:val="18"/>
                <w:szCs w:val="18"/>
                <w:lang w:val="es-ES" w:eastAsia="es-ES"/>
              </w:rPr>
            </w:pPr>
          </w:p>
          <w:p w:rsidR="008B0307" w:rsidRPr="0085792B" w:rsidRDefault="008B0307" w:rsidP="00A40637">
            <w:pPr>
              <w:jc w:val="center"/>
              <w:rPr>
                <w:rFonts w:ascii="Calibri" w:hAnsi="Calibri" w:cs="Arial"/>
                <w:b/>
                <w:bCs/>
                <w:sz w:val="18"/>
                <w:szCs w:val="18"/>
                <w:lang w:val="es-ES" w:eastAsia="es-ES"/>
              </w:rPr>
            </w:pPr>
            <w:r w:rsidRPr="0085792B">
              <w:rPr>
                <w:rFonts w:ascii="Calibri" w:hAnsi="Calibri" w:cs="Arial"/>
                <w:b/>
                <w:bCs/>
                <w:sz w:val="18"/>
                <w:szCs w:val="18"/>
                <w:lang w:val="es-ES" w:eastAsia="es-ES"/>
              </w:rPr>
              <w:t>PARTIDA</w:t>
            </w:r>
          </w:p>
          <w:p w:rsidR="008B0307" w:rsidRPr="0085792B" w:rsidRDefault="008B0307" w:rsidP="00A40637">
            <w:pPr>
              <w:jc w:val="center"/>
              <w:rPr>
                <w:rFonts w:ascii="Calibri" w:hAnsi="Calibri" w:cs="Arial"/>
                <w:b/>
                <w:bCs/>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shd w:val="clear" w:color="auto" w:fill="C0C0C0"/>
          </w:tcPr>
          <w:p w:rsidR="008B0307" w:rsidRDefault="008B0307" w:rsidP="00A40637">
            <w:pPr>
              <w:jc w:val="center"/>
              <w:rPr>
                <w:rFonts w:ascii="Calibri" w:hAnsi="Calibri" w:cs="Arial"/>
                <w:b/>
                <w:bCs/>
                <w:sz w:val="18"/>
                <w:szCs w:val="18"/>
                <w:lang w:val="es-ES" w:eastAsia="es-ES"/>
              </w:rPr>
            </w:pPr>
          </w:p>
          <w:p w:rsidR="008B0307" w:rsidRPr="0085792B" w:rsidRDefault="008B0307" w:rsidP="00A40637">
            <w:pPr>
              <w:jc w:val="center"/>
              <w:rPr>
                <w:rFonts w:ascii="Calibri" w:hAnsi="Calibri" w:cs="Arial"/>
                <w:b/>
                <w:bCs/>
                <w:sz w:val="18"/>
                <w:szCs w:val="18"/>
                <w:lang w:val="es-ES" w:eastAsia="es-ES"/>
              </w:rPr>
            </w:pPr>
            <w:r>
              <w:rPr>
                <w:rFonts w:ascii="Calibri" w:hAnsi="Calibri" w:cs="Arial"/>
                <w:b/>
                <w:bCs/>
                <w:sz w:val="18"/>
                <w:szCs w:val="18"/>
                <w:lang w:val="es-ES" w:eastAsia="es-ES"/>
              </w:rPr>
              <w:t>UBICACIÓN Y DIRECCIÓN</w:t>
            </w:r>
          </w:p>
        </w:tc>
        <w:tc>
          <w:tcPr>
            <w:tcW w:w="326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B0307" w:rsidRPr="0085792B" w:rsidRDefault="008B0307" w:rsidP="00A40637">
            <w:pPr>
              <w:jc w:val="center"/>
              <w:rPr>
                <w:rFonts w:ascii="Calibri" w:hAnsi="Calibri" w:cs="Arial"/>
                <w:b/>
                <w:bCs/>
                <w:sz w:val="18"/>
                <w:szCs w:val="18"/>
                <w:lang w:val="es-ES" w:eastAsia="es-ES"/>
              </w:rPr>
            </w:pPr>
          </w:p>
          <w:p w:rsidR="008B0307" w:rsidRPr="0085792B" w:rsidRDefault="008B0307" w:rsidP="00A40637">
            <w:pPr>
              <w:jc w:val="center"/>
              <w:rPr>
                <w:rFonts w:ascii="Calibri" w:hAnsi="Calibri" w:cs="Arial"/>
                <w:b/>
                <w:bCs/>
                <w:sz w:val="18"/>
                <w:szCs w:val="18"/>
                <w:lang w:val="es-ES" w:eastAsia="es-ES"/>
              </w:rPr>
            </w:pPr>
            <w:r>
              <w:rPr>
                <w:rFonts w:ascii="Calibri" w:hAnsi="Calibri" w:cs="Arial"/>
                <w:b/>
                <w:bCs/>
                <w:sz w:val="18"/>
                <w:szCs w:val="18"/>
                <w:lang w:val="es-ES" w:eastAsia="es-ES"/>
              </w:rPr>
              <w:t>DESCRIPCIÓN DE LABORES Y ESPECIFICACIONES TÉCNICAS DE LA PRESTACIÓN DEL SERVICIO</w:t>
            </w:r>
            <w:r w:rsidRPr="0085792B">
              <w:rPr>
                <w:rFonts w:ascii="Calibri" w:hAnsi="Calibri" w:cs="Arial"/>
                <w:b/>
                <w:bCs/>
                <w:sz w:val="18"/>
                <w:szCs w:val="18"/>
                <w:lang w:val="es-ES" w:eastAsia="es-ES"/>
              </w:rPr>
              <w:t xml:space="preserve"> </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rsidR="008B0307" w:rsidRPr="0085792B" w:rsidRDefault="008B0307" w:rsidP="00A40637">
            <w:pPr>
              <w:jc w:val="center"/>
              <w:rPr>
                <w:rFonts w:ascii="Calibri" w:hAnsi="Calibri" w:cs="Arial"/>
                <w:b/>
                <w:sz w:val="18"/>
                <w:szCs w:val="18"/>
                <w:lang w:val="es-ES" w:eastAsia="es-ES"/>
              </w:rPr>
            </w:pPr>
            <w:r>
              <w:rPr>
                <w:rFonts w:ascii="Calibri" w:hAnsi="Calibri" w:cs="Arial"/>
                <w:b/>
                <w:sz w:val="18"/>
                <w:szCs w:val="18"/>
                <w:lang w:val="es-ES" w:eastAsia="es-ES"/>
              </w:rPr>
              <w:t>NÚMERO</w:t>
            </w:r>
            <w:r w:rsidRPr="0085792B">
              <w:rPr>
                <w:rFonts w:ascii="Calibri" w:hAnsi="Calibri" w:cs="Arial"/>
                <w:b/>
                <w:sz w:val="18"/>
                <w:szCs w:val="18"/>
                <w:lang w:val="es-ES" w:eastAsia="es-ES"/>
              </w:rPr>
              <w:t xml:space="preserve"> DE </w:t>
            </w:r>
            <w:r>
              <w:rPr>
                <w:rFonts w:ascii="Calibri" w:hAnsi="Calibri" w:cs="Arial"/>
                <w:b/>
                <w:sz w:val="18"/>
                <w:szCs w:val="18"/>
                <w:lang w:val="es-ES" w:eastAsia="es-ES"/>
              </w:rPr>
              <w:t>SERVICIOS</w:t>
            </w:r>
          </w:p>
        </w:tc>
        <w:tc>
          <w:tcPr>
            <w:tcW w:w="2977" w:type="dxa"/>
            <w:tcBorders>
              <w:top w:val="single" w:sz="4" w:space="0" w:color="auto"/>
              <w:left w:val="single" w:sz="4" w:space="0" w:color="auto"/>
              <w:bottom w:val="single" w:sz="4" w:space="0" w:color="auto"/>
              <w:right w:val="single" w:sz="4" w:space="0" w:color="auto"/>
            </w:tcBorders>
            <w:shd w:val="clear" w:color="auto" w:fill="C0C0C0"/>
            <w:vAlign w:val="center"/>
          </w:tcPr>
          <w:p w:rsidR="008B0307" w:rsidRPr="0085792B" w:rsidRDefault="008B0307" w:rsidP="00A40637">
            <w:pPr>
              <w:jc w:val="center"/>
              <w:rPr>
                <w:rFonts w:ascii="Calibri" w:hAnsi="Calibri" w:cs="Arial"/>
                <w:b/>
                <w:bCs/>
                <w:sz w:val="18"/>
                <w:szCs w:val="18"/>
                <w:lang w:val="es-ES" w:eastAsia="es-ES"/>
              </w:rPr>
            </w:pPr>
            <w:r w:rsidRPr="0085792B">
              <w:rPr>
                <w:rFonts w:ascii="Calibri" w:hAnsi="Calibri" w:cs="Arial"/>
                <w:b/>
                <w:bCs/>
                <w:sz w:val="18"/>
                <w:szCs w:val="18"/>
                <w:lang w:val="es-ES" w:eastAsia="es-ES"/>
              </w:rPr>
              <w:t>HORARIOS</w:t>
            </w: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bl>
    <w:p w:rsidR="008B0307" w:rsidRPr="0085792B" w:rsidRDefault="008B0307" w:rsidP="008B0307">
      <w:pPr>
        <w:pStyle w:val="2"/>
        <w:ind w:left="0"/>
        <w:rPr>
          <w:rFonts w:ascii="Calibri" w:hAnsi="Calibri" w:cs="Arial"/>
          <w:b/>
          <w:bCs/>
          <w:sz w:val="18"/>
          <w:szCs w:val="18"/>
          <w:lang w:val="es-ES" w:eastAsia="es-ES"/>
        </w:rPr>
      </w:pPr>
      <w:r w:rsidRPr="0085792B">
        <w:rPr>
          <w:rFonts w:ascii="Calibri" w:hAnsi="Calibri" w:cs="Arial"/>
          <w:b/>
          <w:sz w:val="18"/>
          <w:szCs w:val="18"/>
          <w:lang w:val="es-ES"/>
        </w:rPr>
        <w:t>NOTA: EL PRESENTE FORMATO PODRÁ SER REPRODUCIDO POR CADA “LICITANTE” EN EL MODO QUE ESTIME CONVENIENTE, DEBIENDO RESPETAR SU CONTENIDO, Y EL ORDEN INDICADO.</w:t>
      </w:r>
    </w:p>
    <w:p w:rsidR="006E482F" w:rsidRPr="008B0307" w:rsidRDefault="006E482F" w:rsidP="00B43ECE">
      <w:pPr>
        <w:pStyle w:val="Textoindependiente2"/>
        <w:rPr>
          <w:rFonts w:ascii="Arial" w:hAnsi="Arial" w:cs="Arial"/>
          <w:b/>
          <w:bCs/>
          <w:sz w:val="22"/>
          <w:szCs w:val="22"/>
          <w:lang w:val="es-ES"/>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6E482F" w:rsidRDefault="006E482F" w:rsidP="008B0307">
      <w:pPr>
        <w:pStyle w:val="Textoindependiente2"/>
        <w:jc w:val="left"/>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lastRenderedPageBreak/>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0E33F7">
      <w:pPr>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r w:rsidR="00E41630" w:rsidRPr="00373242">
        <w:rPr>
          <w:rFonts w:ascii="Arial" w:hAnsi="Arial" w:cs="Arial"/>
          <w:b w:val="0"/>
          <w:bCs/>
          <w:sz w:val="24"/>
          <w:szCs w:val="24"/>
        </w:rPr>
        <w:t>mí</w:t>
      </w:r>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“La Convocante”</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115352" w:rsidRDefault="00115352" w:rsidP="00B43ECE">
      <w:pPr>
        <w:ind w:left="567"/>
        <w:jc w:val="center"/>
        <w:rPr>
          <w:rFonts w:ascii="Arial" w:hAnsi="Arial" w:cs="Arial"/>
          <w:b/>
          <w:sz w:val="24"/>
          <w:szCs w:val="24"/>
        </w:rPr>
      </w:pPr>
    </w:p>
    <w:p w:rsidR="00115352" w:rsidRDefault="00115352"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Default="00C51E13" w:rsidP="00B43ECE">
      <w:pPr>
        <w:ind w:left="567"/>
        <w:jc w:val="center"/>
        <w:rPr>
          <w:rFonts w:ascii="Arial" w:hAnsi="Arial" w:cs="Arial"/>
          <w:sz w:val="24"/>
          <w:szCs w:val="24"/>
        </w:rPr>
      </w:pPr>
    </w:p>
    <w:p w:rsidR="00000199" w:rsidRPr="00373242" w:rsidRDefault="00000199"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000199" w:rsidRDefault="00000199" w:rsidP="00B43ECE">
      <w:pPr>
        <w:jc w:val="center"/>
        <w:rPr>
          <w:rFonts w:ascii="Arial" w:hAnsi="Arial" w:cs="Arial"/>
          <w:b/>
          <w:sz w:val="24"/>
          <w:szCs w:val="24"/>
        </w:rPr>
      </w:pPr>
    </w:p>
    <w:p w:rsidR="00000199" w:rsidRDefault="00000199"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D90E96" w:rsidRDefault="00D90E96" w:rsidP="00314CD0">
      <w:pP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526A3B" w:rsidRDefault="009C79B8" w:rsidP="00B43ECE">
      <w:pPr>
        <w:ind w:left="567"/>
        <w:jc w:val="center"/>
        <w:rPr>
          <w:rFonts w:ascii="Arial" w:hAnsi="Arial" w:cs="Arial"/>
          <w:b/>
          <w:sz w:val="24"/>
          <w:szCs w:val="24"/>
        </w:rPr>
      </w:pPr>
      <w:r w:rsidRPr="00373242">
        <w:rPr>
          <w:rFonts w:ascii="Arial" w:hAnsi="Arial" w:cs="Arial"/>
          <w:b/>
          <w:sz w:val="24"/>
          <w:szCs w:val="24"/>
        </w:rPr>
        <w:br w:type="page"/>
      </w:r>
    </w:p>
    <w:p w:rsidR="00526A3B" w:rsidRDefault="00526A3B" w:rsidP="00B43ECE">
      <w:pPr>
        <w:ind w:left="567"/>
        <w:jc w:val="center"/>
        <w:rPr>
          <w:rFonts w:ascii="Arial" w:hAnsi="Arial" w:cs="Arial"/>
          <w:b/>
          <w:sz w:val="24"/>
          <w:szCs w:val="24"/>
        </w:rPr>
      </w:pPr>
    </w:p>
    <w:p w:rsidR="00283BB3" w:rsidRPr="00373242" w:rsidRDefault="007D4E2A" w:rsidP="00B43ECE">
      <w:pPr>
        <w:ind w:left="567"/>
        <w:jc w:val="center"/>
        <w:rPr>
          <w:rFonts w:ascii="Arial" w:hAnsi="Arial" w:cs="Arial"/>
          <w:b/>
          <w:sz w:val="24"/>
          <w:szCs w:val="24"/>
        </w:rPr>
      </w:pPr>
      <w:r w:rsidRPr="00373242">
        <w:rPr>
          <w:rFonts w:ascii="Arial" w:hAnsi="Arial" w:cs="Arial"/>
          <w:b/>
          <w:sz w:val="24"/>
          <w:szCs w:val="24"/>
        </w:rPr>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w:t>
      </w:r>
      <w:r w:rsidR="007B3FDB">
        <w:rPr>
          <w:rFonts w:ascii="Arial" w:hAnsi="Arial" w:cs="Arial"/>
          <w:sz w:val="22"/>
          <w:szCs w:val="22"/>
        </w:rPr>
        <w:t>21</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Merge w:val="restart"/>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lang w:val="es-MX"/>
              </w:rPr>
              <w:t>Currí</w:t>
            </w:r>
            <w:r w:rsidR="00D30A6E" w:rsidRPr="0057503B">
              <w:rPr>
                <w:rFonts w:ascii="Arial" w:hAnsi="Arial" w:cs="Arial"/>
                <w:sz w:val="22"/>
                <w:szCs w:val="22"/>
                <w:lang w:val="es-MX"/>
              </w:rPr>
              <w:t>culum del personal supervisor de los servicios</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lang w:val="es-MX"/>
              </w:rPr>
              <w:t>copia simple de las certificaciones de créditos académicos con los que cuenten y constancias de habilidades</w:t>
            </w:r>
            <w:r w:rsidRPr="0057503B">
              <w:rPr>
                <w:rFonts w:ascii="Arial" w:hAnsi="Arial" w:cs="Arial"/>
                <w:b/>
                <w:sz w:val="22"/>
                <w:szCs w:val="22"/>
                <w:lang w:val="es-MX"/>
              </w:rPr>
              <w:t xml:space="preserve"> </w:t>
            </w:r>
            <w:r w:rsidRPr="0057503B">
              <w:rPr>
                <w:rFonts w:ascii="Arial" w:hAnsi="Arial" w:cs="Arial"/>
                <w:sz w:val="22"/>
                <w:szCs w:val="22"/>
                <w:lang w:val="es-MX"/>
              </w:rPr>
              <w:t>del personal supervisor de los servicios</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E41630" w:rsidP="009C79B8">
      <w:pPr>
        <w:jc w:val="center"/>
        <w:rPr>
          <w:rFonts w:ascii="Arial" w:hAnsi="Arial" w:cs="Arial"/>
          <w:sz w:val="24"/>
          <w:szCs w:val="24"/>
          <w:lang w:val="es-MX"/>
        </w:rPr>
      </w:pPr>
      <w:r>
        <w:rPr>
          <w:rFonts w:ascii="Arial" w:hAnsi="Arial" w:cs="Arial"/>
          <w:sz w:val="24"/>
          <w:szCs w:val="24"/>
          <w:lang w:val="es-MX"/>
        </w:rPr>
        <w:t>PAQUETE: ________</w:t>
      </w:r>
    </w:p>
    <w:tbl>
      <w:tblPr>
        <w:tblpPr w:leftFromText="180" w:rightFromText="180" w:vertAnchor="text" w:horzAnchor="margin" w:tblpXSpec="center" w:tblpY="138"/>
        <w:tblW w:w="7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3"/>
        <w:gridCol w:w="2541"/>
        <w:gridCol w:w="1840"/>
        <w:gridCol w:w="1710"/>
      </w:tblGrid>
      <w:tr w:rsidR="00E41630" w:rsidRPr="00537D66" w:rsidTr="000A5AAD">
        <w:trPr>
          <w:trHeight w:val="508"/>
        </w:trPr>
        <w:tc>
          <w:tcPr>
            <w:tcW w:w="1123" w:type="dxa"/>
            <w:shd w:val="clear" w:color="auto" w:fill="D9D9D9"/>
          </w:tcPr>
          <w:p w:rsidR="00E41630" w:rsidRPr="00537D66" w:rsidRDefault="00E41630" w:rsidP="006B144E">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E41630" w:rsidRPr="00537D66" w:rsidRDefault="00E41630" w:rsidP="006B144E">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E41630" w:rsidRPr="00537D66" w:rsidRDefault="00E41630" w:rsidP="006B144E">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E41630" w:rsidRPr="00537D66" w:rsidRDefault="00E41630" w:rsidP="006B144E">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710" w:type="dxa"/>
            <w:shd w:val="clear" w:color="auto" w:fill="D9D9D9"/>
            <w:noWrap/>
            <w:vAlign w:val="center"/>
          </w:tcPr>
          <w:p w:rsidR="00E41630" w:rsidRPr="00000199" w:rsidRDefault="00E41630" w:rsidP="006B144E">
            <w:pPr>
              <w:pStyle w:val="Sinespaciado"/>
              <w:jc w:val="center"/>
              <w:rPr>
                <w:rFonts w:ascii="Arial" w:eastAsia="Times New Roman" w:hAnsi="Arial" w:cs="Arial"/>
                <w:b/>
                <w:bCs/>
                <w:sz w:val="20"/>
                <w:szCs w:val="20"/>
                <w:lang w:val="es-MX"/>
              </w:rPr>
            </w:pPr>
            <w:r>
              <w:rPr>
                <w:rFonts w:ascii="Arial" w:eastAsia="Times New Roman" w:hAnsi="Arial" w:cs="Arial"/>
                <w:b/>
                <w:bCs/>
                <w:sz w:val="20"/>
                <w:szCs w:val="20"/>
              </w:rPr>
              <w:t>PRECIO UNITARIO POR HORA</w:t>
            </w:r>
            <w:r w:rsidR="00000199">
              <w:rPr>
                <w:rFonts w:ascii="Arial" w:eastAsia="Times New Roman" w:hAnsi="Arial" w:cs="Arial"/>
                <w:b/>
                <w:bCs/>
                <w:sz w:val="20"/>
                <w:szCs w:val="20"/>
              </w:rPr>
              <w:t xml:space="preserve"> O SERVICIO PRESTADO</w:t>
            </w:r>
          </w:p>
        </w:tc>
      </w:tr>
      <w:tr w:rsidR="00E41630" w:rsidRPr="00537D66" w:rsidTr="000A5AAD">
        <w:trPr>
          <w:trHeight w:val="167"/>
        </w:trPr>
        <w:tc>
          <w:tcPr>
            <w:tcW w:w="1123" w:type="dxa"/>
          </w:tcPr>
          <w:p w:rsidR="00E41630" w:rsidRPr="00537D66" w:rsidRDefault="00E41630" w:rsidP="006B144E">
            <w:pPr>
              <w:pStyle w:val="Sinespaciado"/>
              <w:jc w:val="both"/>
              <w:rPr>
                <w:rFonts w:ascii="Arial" w:eastAsia="Times New Roman" w:hAnsi="Arial" w:cs="Arial"/>
                <w:sz w:val="20"/>
                <w:szCs w:val="20"/>
              </w:rPr>
            </w:pPr>
          </w:p>
        </w:tc>
        <w:tc>
          <w:tcPr>
            <w:tcW w:w="2541" w:type="dxa"/>
            <w:shd w:val="clear" w:color="auto" w:fill="auto"/>
            <w:vAlign w:val="center"/>
          </w:tcPr>
          <w:p w:rsidR="00E41630" w:rsidRPr="00537D66" w:rsidRDefault="00E41630" w:rsidP="006B144E">
            <w:pPr>
              <w:pStyle w:val="Sinespaciado"/>
              <w:jc w:val="both"/>
              <w:rPr>
                <w:rFonts w:ascii="Arial" w:eastAsia="Times New Roman" w:hAnsi="Arial" w:cs="Arial"/>
                <w:sz w:val="20"/>
                <w:szCs w:val="20"/>
              </w:rPr>
            </w:pPr>
          </w:p>
        </w:tc>
        <w:tc>
          <w:tcPr>
            <w:tcW w:w="1840" w:type="dxa"/>
            <w:shd w:val="clear" w:color="auto" w:fill="auto"/>
            <w:noWrap/>
            <w:vAlign w:val="center"/>
          </w:tcPr>
          <w:p w:rsidR="00E41630" w:rsidRPr="00537D66" w:rsidRDefault="00E41630" w:rsidP="006B144E">
            <w:pPr>
              <w:pStyle w:val="Sinespaciado"/>
              <w:jc w:val="both"/>
              <w:rPr>
                <w:rFonts w:ascii="Arial" w:eastAsia="Times New Roman" w:hAnsi="Arial" w:cs="Arial"/>
                <w:sz w:val="20"/>
                <w:szCs w:val="20"/>
                <w:lang w:val="en-US"/>
              </w:rPr>
            </w:pPr>
            <w:r>
              <w:rPr>
                <w:rFonts w:ascii="Arial" w:eastAsia="Times New Roman" w:hAnsi="Arial" w:cs="Arial"/>
                <w:sz w:val="20"/>
                <w:szCs w:val="20"/>
                <w:lang w:val="en-US"/>
              </w:rPr>
              <w:t>HORA DE SERVICIO</w:t>
            </w:r>
          </w:p>
        </w:tc>
        <w:tc>
          <w:tcPr>
            <w:tcW w:w="1710" w:type="dxa"/>
            <w:shd w:val="clear" w:color="auto" w:fill="auto"/>
            <w:vAlign w:val="center"/>
          </w:tcPr>
          <w:p w:rsidR="00E41630" w:rsidRPr="00537D66" w:rsidRDefault="00E41630" w:rsidP="006B144E">
            <w:pPr>
              <w:pStyle w:val="Sinespaciado"/>
              <w:jc w:val="center"/>
              <w:rPr>
                <w:rFonts w:ascii="Arial" w:eastAsia="Times New Roman" w:hAnsi="Arial" w:cs="Arial"/>
                <w:sz w:val="20"/>
                <w:szCs w:val="20"/>
              </w:rPr>
            </w:pPr>
            <w:r>
              <w:rPr>
                <w:rFonts w:ascii="Arial" w:eastAsia="Times New Roman" w:hAnsi="Arial" w:cs="Arial"/>
                <w:sz w:val="20"/>
                <w:szCs w:val="20"/>
              </w:rPr>
              <w:t>$</w:t>
            </w:r>
          </w:p>
        </w:tc>
      </w:tr>
      <w:tr w:rsidR="00E41630" w:rsidRPr="00537D66" w:rsidTr="000A5AAD">
        <w:trPr>
          <w:trHeight w:val="158"/>
        </w:trPr>
        <w:tc>
          <w:tcPr>
            <w:tcW w:w="1123" w:type="dxa"/>
          </w:tcPr>
          <w:p w:rsidR="00E41630" w:rsidRPr="00537D66" w:rsidRDefault="00E41630" w:rsidP="006B144E">
            <w:pPr>
              <w:pStyle w:val="Sinespaciado"/>
              <w:jc w:val="both"/>
              <w:rPr>
                <w:rFonts w:ascii="Arial" w:eastAsia="Times New Roman" w:hAnsi="Arial" w:cs="Arial"/>
                <w:sz w:val="20"/>
                <w:szCs w:val="20"/>
              </w:rPr>
            </w:pPr>
          </w:p>
        </w:tc>
        <w:tc>
          <w:tcPr>
            <w:tcW w:w="2541" w:type="dxa"/>
            <w:shd w:val="clear" w:color="auto" w:fill="auto"/>
            <w:vAlign w:val="bottom"/>
          </w:tcPr>
          <w:p w:rsidR="00E41630" w:rsidRPr="00537D66" w:rsidRDefault="00E41630" w:rsidP="006B144E">
            <w:pPr>
              <w:pStyle w:val="Sinespaciado"/>
              <w:jc w:val="both"/>
              <w:rPr>
                <w:rFonts w:ascii="Arial" w:eastAsia="Times New Roman" w:hAnsi="Arial" w:cs="Arial"/>
                <w:sz w:val="20"/>
                <w:szCs w:val="20"/>
              </w:rPr>
            </w:pPr>
          </w:p>
        </w:tc>
        <w:tc>
          <w:tcPr>
            <w:tcW w:w="1840" w:type="dxa"/>
            <w:shd w:val="clear" w:color="auto" w:fill="auto"/>
            <w:noWrap/>
            <w:vAlign w:val="center"/>
          </w:tcPr>
          <w:p w:rsidR="00E41630" w:rsidRPr="00537D66" w:rsidRDefault="00E41630" w:rsidP="006B144E">
            <w:pPr>
              <w:pStyle w:val="Sinespaciado"/>
              <w:jc w:val="both"/>
              <w:rPr>
                <w:rFonts w:ascii="Arial" w:eastAsia="Times New Roman" w:hAnsi="Arial" w:cs="Arial"/>
                <w:sz w:val="20"/>
                <w:szCs w:val="20"/>
                <w:lang w:val="en-US"/>
              </w:rPr>
            </w:pPr>
          </w:p>
        </w:tc>
        <w:tc>
          <w:tcPr>
            <w:tcW w:w="1710" w:type="dxa"/>
            <w:shd w:val="clear" w:color="auto" w:fill="auto"/>
            <w:vAlign w:val="center"/>
          </w:tcPr>
          <w:p w:rsidR="00E41630" w:rsidRPr="00537D66" w:rsidRDefault="00E41630" w:rsidP="006B144E">
            <w:pPr>
              <w:pStyle w:val="Sinespaciado"/>
              <w:jc w:val="center"/>
              <w:rPr>
                <w:rFonts w:ascii="Arial" w:eastAsia="Times New Roman" w:hAnsi="Arial" w:cs="Arial"/>
                <w:sz w:val="20"/>
                <w:szCs w:val="20"/>
              </w:rPr>
            </w:pPr>
          </w:p>
        </w:tc>
      </w:tr>
      <w:tr w:rsidR="00E41630" w:rsidRPr="00537D66" w:rsidTr="00E41630">
        <w:trPr>
          <w:trHeight w:val="158"/>
        </w:trPr>
        <w:tc>
          <w:tcPr>
            <w:tcW w:w="3664" w:type="dxa"/>
            <w:gridSpan w:val="2"/>
          </w:tcPr>
          <w:p w:rsidR="00E41630" w:rsidRDefault="00E41630" w:rsidP="00E41630">
            <w:pPr>
              <w:pStyle w:val="Sinespaciado"/>
              <w:jc w:val="both"/>
              <w:rPr>
                <w:rFonts w:ascii="Arial" w:eastAsia="Times New Roman" w:hAnsi="Arial" w:cs="Arial"/>
                <w:sz w:val="24"/>
                <w:szCs w:val="24"/>
              </w:rPr>
            </w:pPr>
            <w:r>
              <w:rPr>
                <w:rFonts w:ascii="Arial" w:eastAsia="Times New Roman" w:hAnsi="Arial" w:cs="Arial"/>
                <w:sz w:val="24"/>
                <w:szCs w:val="24"/>
              </w:rPr>
              <w:t xml:space="preserve">PRECIO UNITARIO </w:t>
            </w:r>
            <w:r w:rsidRPr="00373242">
              <w:rPr>
                <w:rFonts w:ascii="Arial" w:eastAsia="Times New Roman" w:hAnsi="Arial" w:cs="Arial"/>
                <w:sz w:val="24"/>
                <w:szCs w:val="24"/>
              </w:rPr>
              <w:t>TOTAL CON LETRA:</w:t>
            </w:r>
          </w:p>
          <w:p w:rsidR="00E41630" w:rsidRDefault="00E41630" w:rsidP="00E41630">
            <w:pPr>
              <w:pStyle w:val="Sinespaciado"/>
              <w:jc w:val="both"/>
              <w:rPr>
                <w:rFonts w:ascii="Arial" w:eastAsia="Times New Roman" w:hAnsi="Arial" w:cs="Arial"/>
                <w:sz w:val="24"/>
                <w:szCs w:val="24"/>
              </w:rPr>
            </w:pPr>
          </w:p>
          <w:p w:rsidR="00E41630" w:rsidRDefault="00E41630" w:rsidP="00E41630">
            <w:pPr>
              <w:pStyle w:val="Sinespaciado"/>
              <w:jc w:val="both"/>
              <w:rPr>
                <w:rFonts w:ascii="Arial" w:eastAsia="Times New Roman" w:hAnsi="Arial" w:cs="Arial"/>
                <w:sz w:val="24"/>
                <w:szCs w:val="24"/>
              </w:rPr>
            </w:pPr>
          </w:p>
          <w:p w:rsidR="00E41630" w:rsidRPr="00537D66" w:rsidRDefault="00E41630" w:rsidP="00E41630">
            <w:pPr>
              <w:pStyle w:val="Sinespaciado"/>
              <w:jc w:val="both"/>
              <w:rPr>
                <w:rFonts w:ascii="Arial" w:eastAsia="Times New Roman" w:hAnsi="Arial" w:cs="Arial"/>
                <w:sz w:val="20"/>
                <w:szCs w:val="20"/>
              </w:rPr>
            </w:pPr>
          </w:p>
        </w:tc>
        <w:tc>
          <w:tcPr>
            <w:tcW w:w="1840" w:type="dxa"/>
            <w:shd w:val="clear" w:color="auto" w:fill="auto"/>
            <w:noWrap/>
            <w:vAlign w:val="center"/>
          </w:tcPr>
          <w:p w:rsidR="00E41630" w:rsidRPr="00104254" w:rsidRDefault="00E41630" w:rsidP="00E41630">
            <w:pPr>
              <w:pStyle w:val="Sinespaciado"/>
              <w:jc w:val="both"/>
              <w:rPr>
                <w:rFonts w:ascii="Arial" w:eastAsia="Times New Roman" w:hAnsi="Arial" w:cs="Arial"/>
                <w:sz w:val="20"/>
                <w:szCs w:val="20"/>
                <w:lang w:val="es-MX"/>
              </w:rPr>
            </w:pPr>
            <w:r>
              <w:rPr>
                <w:rFonts w:ascii="Arial" w:eastAsia="Times New Roman" w:hAnsi="Arial" w:cs="Arial"/>
                <w:b/>
                <w:sz w:val="20"/>
                <w:szCs w:val="20"/>
                <w:lang w:val="es-CL"/>
              </w:rPr>
              <w:t>PORCENTAJE DE IVA A TRASLADAR</w:t>
            </w:r>
            <w:r w:rsidDel="00E41630">
              <w:rPr>
                <w:rFonts w:ascii="Arial" w:eastAsia="Times New Roman" w:hAnsi="Arial" w:cs="Arial"/>
                <w:b/>
                <w:sz w:val="20"/>
                <w:szCs w:val="20"/>
                <w:lang w:val="es-CL"/>
              </w:rPr>
              <w:t xml:space="preserve"> </w:t>
            </w:r>
          </w:p>
        </w:tc>
        <w:tc>
          <w:tcPr>
            <w:tcW w:w="1710" w:type="dxa"/>
            <w:shd w:val="clear" w:color="auto" w:fill="auto"/>
            <w:vAlign w:val="center"/>
          </w:tcPr>
          <w:p w:rsidR="00E41630" w:rsidRPr="00537D66" w:rsidRDefault="00E41630" w:rsidP="00E41630">
            <w:pPr>
              <w:pStyle w:val="Sinespaciado"/>
              <w:jc w:val="center"/>
              <w:rPr>
                <w:rFonts w:ascii="Arial" w:eastAsia="Times New Roman" w:hAnsi="Arial" w:cs="Arial"/>
                <w:sz w:val="20"/>
                <w:szCs w:val="20"/>
              </w:rPr>
            </w:pPr>
            <w:r>
              <w:rPr>
                <w:rFonts w:ascii="Arial" w:eastAsia="Times New Roman" w:hAnsi="Arial" w:cs="Arial"/>
                <w:sz w:val="20"/>
                <w:szCs w:val="20"/>
              </w:rPr>
              <w:t>___%</w:t>
            </w:r>
          </w:p>
        </w:tc>
      </w:tr>
    </w:tbl>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57503B" w:rsidRPr="00373242" w:rsidRDefault="0057503B" w:rsidP="009C79B8">
      <w:pPr>
        <w:jc w:val="center"/>
        <w:rPr>
          <w:rFonts w:ascii="Arial" w:hAnsi="Arial" w:cs="Arial"/>
          <w:sz w:val="24"/>
          <w:szCs w:val="24"/>
          <w:lang w:val="es-MX"/>
        </w:rPr>
      </w:pP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57503B">
        <w:rPr>
          <w:rFonts w:ascii="Arial" w:hAnsi="Arial" w:cs="Arial"/>
          <w:szCs w:val="24"/>
        </w:rPr>
        <w:t>______</w:t>
      </w:r>
      <w:proofErr w:type="gramStart"/>
      <w:r w:rsidR="0057503B">
        <w:rPr>
          <w:rFonts w:ascii="Arial" w:hAnsi="Arial" w:cs="Arial"/>
          <w:szCs w:val="24"/>
        </w:rPr>
        <w:t>_(</w:t>
      </w:r>
      <w:proofErr w:type="gramEnd"/>
      <w:r w:rsidR="0057503B">
        <w:rPr>
          <w:rFonts w:ascii="Arial" w:hAnsi="Arial" w:cs="Arial"/>
          <w:szCs w:val="24"/>
        </w:rPr>
        <w:t>ÓRGANO SOLICITANTE)_____</w:t>
      </w:r>
      <w:r w:rsidRPr="00373242">
        <w:rPr>
          <w:rFonts w:ascii="Arial" w:hAnsi="Arial" w:cs="Arial"/>
          <w:szCs w:val="24"/>
        </w:rPr>
        <w:t>, de acuerdo a las especi</w:t>
      </w:r>
      <w:r w:rsidR="007252D7" w:rsidRPr="00373242">
        <w:rPr>
          <w:rFonts w:ascii="Arial" w:hAnsi="Arial" w:cs="Arial"/>
          <w:szCs w:val="24"/>
        </w:rPr>
        <w:t>ficaciones correspondientes a la</w:t>
      </w:r>
      <w:r w:rsidRPr="00373242">
        <w:rPr>
          <w:rFonts w:ascii="Arial" w:hAnsi="Arial" w:cs="Arial"/>
          <w:szCs w:val="24"/>
        </w:rPr>
        <w:t xml:space="preserve">s </w:t>
      </w:r>
      <w:r w:rsidR="007252D7" w:rsidRPr="00373242">
        <w:rPr>
          <w:rFonts w:ascii="Arial" w:hAnsi="Arial" w:cs="Arial"/>
          <w:szCs w:val="24"/>
        </w:rPr>
        <w:t>PARTIDAS</w:t>
      </w:r>
      <w:r w:rsidR="00D30A6E">
        <w:rPr>
          <w:rFonts w:ascii="Arial" w:hAnsi="Arial" w:cs="Arial"/>
          <w:szCs w:val="24"/>
        </w:rPr>
        <w:t>: ___</w:t>
      </w:r>
      <w:r w:rsidRPr="00373242">
        <w:rPr>
          <w:rFonts w:ascii="Arial" w:hAnsi="Arial" w:cs="Arial"/>
          <w:szCs w:val="24"/>
        </w:rPr>
        <w:t xml:space="preserve">___ incluidos en el </w:t>
      </w:r>
      <w:r w:rsidR="00526A3B" w:rsidRPr="00373242">
        <w:rPr>
          <w:rFonts w:ascii="Arial" w:hAnsi="Arial" w:cs="Arial"/>
          <w:szCs w:val="24"/>
        </w:rPr>
        <w:t>catálogo</w:t>
      </w:r>
      <w:r w:rsidRPr="00373242">
        <w:rPr>
          <w:rFonts w:ascii="Arial" w:hAnsi="Arial" w:cs="Arial"/>
          <w:szCs w:val="24"/>
        </w:rPr>
        <w:t xml:space="preserve"> de conceptos respectivo, de acuerdo a lo siguiente: </w:t>
      </w:r>
    </w:p>
    <w:p w:rsidR="0030220F" w:rsidRPr="00373242" w:rsidRDefault="00E41630" w:rsidP="00B43ECE">
      <w:pPr>
        <w:pStyle w:val="Textodebloque"/>
        <w:spacing w:line="360" w:lineRule="auto"/>
        <w:ind w:left="567" w:right="0" w:firstLine="0"/>
        <w:rPr>
          <w:rFonts w:ascii="Arial" w:hAnsi="Arial" w:cs="Arial"/>
          <w:szCs w:val="24"/>
        </w:rPr>
      </w:pPr>
      <w:r>
        <w:rPr>
          <w:rFonts w:ascii="Arial" w:hAnsi="Arial" w:cs="Arial"/>
          <w:szCs w:val="24"/>
        </w:rPr>
        <w:t>PAQUETE</w:t>
      </w:r>
      <w:r w:rsidRPr="00373242">
        <w:rPr>
          <w:rFonts w:ascii="Arial" w:hAnsi="Arial" w:cs="Arial"/>
          <w:szCs w:val="24"/>
        </w:rPr>
        <w:t xml:space="preserve"> </w:t>
      </w:r>
      <w:r w:rsidR="0030220F" w:rsidRPr="00373242">
        <w:rPr>
          <w:rFonts w:ascii="Arial" w:hAnsi="Arial" w:cs="Arial"/>
          <w:szCs w:val="24"/>
        </w:rPr>
        <w:t xml:space="preserve">NO. ____ Por </w:t>
      </w:r>
      <w:r>
        <w:rPr>
          <w:rFonts w:ascii="Arial" w:hAnsi="Arial" w:cs="Arial"/>
          <w:szCs w:val="24"/>
        </w:rPr>
        <w:t>UN PRECIO UNITARIO</w:t>
      </w:r>
      <w:r w:rsidR="0030220F" w:rsidRPr="00373242">
        <w:rPr>
          <w:rFonts w:ascii="Arial" w:hAnsi="Arial" w:cs="Arial"/>
          <w:szCs w:val="24"/>
        </w:rPr>
        <w:t xml:space="preserve"> de: $__________________ Son (_________________) </w:t>
      </w:r>
      <w:r w:rsidR="0030220F" w:rsidRPr="00373242">
        <w:rPr>
          <w:rFonts w:ascii="Arial" w:hAnsi="Arial" w:cs="Arial"/>
          <w:b/>
          <w:bCs/>
          <w:szCs w:val="24"/>
        </w:rPr>
        <w:t>sin incluir</w:t>
      </w:r>
      <w:r w:rsidR="0030220F"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w:t>
      </w:r>
      <w:proofErr w:type="gramStart"/>
      <w:r w:rsidRPr="00373242">
        <w:rPr>
          <w:rFonts w:ascii="Arial" w:hAnsi="Arial" w:cs="Arial"/>
          <w:sz w:val="24"/>
          <w:szCs w:val="24"/>
        </w:rPr>
        <w:t>a</w:t>
      </w:r>
      <w:proofErr w:type="gramEnd"/>
      <w:r w:rsidRPr="00373242">
        <w:rPr>
          <w:rFonts w:ascii="Arial" w:hAnsi="Arial" w:cs="Arial"/>
          <w:sz w:val="24"/>
          <w:szCs w:val="24"/>
        </w:rPr>
        <w:t xml:space="preserve"> ________ de ______________ del </w:t>
      </w:r>
      <w:r w:rsidR="009C79B8" w:rsidRPr="00373242">
        <w:rPr>
          <w:rFonts w:ascii="Arial" w:hAnsi="Arial" w:cs="Arial"/>
          <w:sz w:val="24"/>
          <w:szCs w:val="24"/>
        </w:rPr>
        <w:t>20</w:t>
      </w:r>
      <w:r w:rsidR="007B3FDB">
        <w:rPr>
          <w:rFonts w:ascii="Arial" w:hAnsi="Arial" w:cs="Arial"/>
          <w:sz w:val="24"/>
          <w:szCs w:val="24"/>
        </w:rPr>
        <w:t>21</w:t>
      </w:r>
      <w:r w:rsidRPr="00373242">
        <w:rPr>
          <w:rFonts w:ascii="Arial" w:hAnsi="Arial" w:cs="Arial"/>
          <w:sz w:val="24"/>
          <w:szCs w:val="24"/>
        </w:rPr>
        <w:t>.</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57503B">
        <w:rPr>
          <w:rFonts w:ascii="Arial" w:hAnsi="Arial" w:cs="Arial"/>
          <w:sz w:val="24"/>
          <w:szCs w:val="24"/>
        </w:rPr>
        <w:t>20</w:t>
      </w:r>
      <w:r w:rsidR="007B3FDB">
        <w:rPr>
          <w:rFonts w:ascii="Arial" w:hAnsi="Arial" w:cs="Arial"/>
          <w:sz w:val="24"/>
          <w:szCs w:val="24"/>
        </w:rPr>
        <w:t>21</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Default="00B41A3D"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Pr="00373242" w:rsidRDefault="00314CD0" w:rsidP="00000199">
      <w:pPr>
        <w:pStyle w:val="2"/>
        <w:ind w:left="0"/>
        <w:rPr>
          <w:rFonts w:ascii="Arial" w:hAnsi="Arial" w:cs="Arial"/>
          <w:sz w:val="24"/>
          <w:szCs w:val="24"/>
        </w:rPr>
      </w:pPr>
    </w:p>
    <w:sectPr w:rsidR="00314CD0" w:rsidRPr="00373242" w:rsidSect="0031422C">
      <w:headerReference w:type="default" r:id="rId11"/>
      <w:footerReference w:type="even" r:id="rId12"/>
      <w:footerReference w:type="default" r:id="rId13"/>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0A22" w:rsidRDefault="00EB0A22">
      <w:r>
        <w:separator/>
      </w:r>
    </w:p>
  </w:endnote>
  <w:endnote w:type="continuationSeparator" w:id="0">
    <w:p w:rsidR="00EB0A22" w:rsidRDefault="00EB0A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Ebrima">
    <w:panose1 w:val="02000000000000000000"/>
    <w:charset w:val="00"/>
    <w:family w:val="auto"/>
    <w:pitch w:val="variable"/>
    <w:sig w:usb0="A000005F" w:usb1="02000041"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5270" w:rsidRDefault="00A35270"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35270" w:rsidRDefault="00A35270">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5270" w:rsidRDefault="00A35270"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2BB61E38" wp14:editId="04B201B8">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BE801FC"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A35270" w:rsidRPr="00113CC4" w:rsidRDefault="00A35270"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OM-CESPT-046-2021</w:t>
    </w:r>
  </w:p>
  <w:p w:rsidR="00A35270" w:rsidRDefault="00A35270"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B966CC">
      <w:rPr>
        <w:rStyle w:val="Nmerodepgina"/>
        <w:rFonts w:ascii="Tahoma" w:hAnsi="Tahoma" w:cs="Tahoma"/>
        <w:bCs/>
        <w:i/>
        <w:iCs/>
        <w:noProof/>
        <w:sz w:val="18"/>
        <w:szCs w:val="18"/>
      </w:rPr>
      <w:t>27</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B966CC">
      <w:rPr>
        <w:rStyle w:val="Nmerodepgina"/>
        <w:rFonts w:ascii="Tahoma" w:hAnsi="Tahoma" w:cs="Tahoma"/>
        <w:bCs/>
        <w:i/>
        <w:iCs/>
        <w:noProof/>
        <w:sz w:val="18"/>
        <w:szCs w:val="18"/>
      </w:rPr>
      <w:t>56</w:t>
    </w:r>
    <w:r w:rsidRPr="00113CC4">
      <w:rPr>
        <w:rStyle w:val="Nmerodepgina"/>
        <w:rFonts w:ascii="Tahoma" w:hAnsi="Tahoma" w:cs="Tahoma"/>
        <w:bCs/>
        <w:i/>
        <w:iCs/>
        <w:sz w:val="18"/>
        <w:szCs w:val="18"/>
      </w:rPr>
      <w:fldChar w:fldCharType="end"/>
    </w:r>
  </w:p>
  <w:p w:rsidR="00A35270" w:rsidRPr="00113CC4" w:rsidRDefault="00A35270"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0A22" w:rsidRDefault="00EB0A22">
      <w:r>
        <w:separator/>
      </w:r>
    </w:p>
  </w:footnote>
  <w:footnote w:type="continuationSeparator" w:id="0">
    <w:p w:rsidR="00EB0A22" w:rsidRDefault="00EB0A2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5270" w:rsidRPr="000E6C34" w:rsidRDefault="00A35270" w:rsidP="00727738">
    <w:pPr>
      <w:jc w:val="center"/>
      <w:rPr>
        <w:rFonts w:ascii="Arial" w:hAnsi="Arial" w:cs="Arial"/>
      </w:rPr>
    </w:pPr>
    <w:r>
      <w:rPr>
        <w:noProof/>
        <w:lang w:val="es-MX" w:eastAsia="es-MX"/>
      </w:rPr>
      <w:drawing>
        <wp:anchor distT="0" distB="0" distL="114300" distR="114300" simplePos="0" relativeHeight="251660800" behindDoc="0" locked="0" layoutInCell="1" allowOverlap="1" wp14:anchorId="2D567D78" wp14:editId="6A181D03">
          <wp:simplePos x="0" y="0"/>
          <wp:positionH relativeFrom="column">
            <wp:posOffset>-752475</wp:posOffset>
          </wp:positionH>
          <wp:positionV relativeFrom="paragraph">
            <wp:posOffset>-106680</wp:posOffset>
          </wp:positionV>
          <wp:extent cx="791845" cy="615950"/>
          <wp:effectExtent l="0" t="0" r="8255" b="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824" behindDoc="0" locked="0" layoutInCell="1" allowOverlap="1" wp14:anchorId="3A1DF3AD" wp14:editId="2A1A09CB">
          <wp:simplePos x="0" y="0"/>
          <wp:positionH relativeFrom="column">
            <wp:posOffset>5419090</wp:posOffset>
          </wp:positionH>
          <wp:positionV relativeFrom="paragraph">
            <wp:posOffset>-152400</wp:posOffset>
          </wp:positionV>
          <wp:extent cx="522605" cy="659765"/>
          <wp:effectExtent l="0" t="0" r="0" b="698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A35270" w:rsidRPr="000E6C34" w:rsidRDefault="00A35270" w:rsidP="00727738">
    <w:pPr>
      <w:jc w:val="center"/>
      <w:rPr>
        <w:rFonts w:ascii="Arial" w:hAnsi="Arial" w:cs="Arial"/>
      </w:rPr>
    </w:pPr>
    <w:r>
      <w:rPr>
        <w:rFonts w:ascii="Arial" w:hAnsi="Arial" w:cs="Arial"/>
      </w:rPr>
      <w:t>COMITÉ DE ADQUISICIONES, ARRENDAMIENTOS Y SERVICIOS DE OFICIALIA MAYOR DE GOBIERNO DEL ESTADO DE BAJA CALIFORNIA</w:t>
    </w:r>
  </w:p>
  <w:p w:rsidR="00A35270" w:rsidRPr="00050FAB" w:rsidRDefault="00A35270" w:rsidP="00727738">
    <w:pPr>
      <w:pStyle w:val="1"/>
      <w:ind w:right="-142"/>
      <w:jc w:val="center"/>
      <w:outlineLvl w:val="0"/>
      <w:rPr>
        <w:rFonts w:ascii="Arial" w:hAnsi="Arial" w:cs="Arial"/>
        <w:sz w:val="22"/>
        <w:szCs w:val="22"/>
        <w:lang w:val="es-MX"/>
      </w:rPr>
    </w:pPr>
  </w:p>
  <w:p w:rsidR="00A35270" w:rsidRPr="00727738" w:rsidRDefault="00A35270"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43F67156" wp14:editId="6066B9BF">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497EF9F"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3653C"/>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
    <w:nsid w:val="05BB0110"/>
    <w:multiLevelType w:val="hybridMultilevel"/>
    <w:tmpl w:val="CFBCE78A"/>
    <w:lvl w:ilvl="0" w:tplc="DB062D72">
      <w:start w:val="5"/>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7822964"/>
    <w:multiLevelType w:val="hybridMultilevel"/>
    <w:tmpl w:val="3B827440"/>
    <w:lvl w:ilvl="0" w:tplc="04408686">
      <w:start w:val="7"/>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19D5F64"/>
    <w:multiLevelType w:val="hybridMultilevel"/>
    <w:tmpl w:val="90C68772"/>
    <w:lvl w:ilvl="0" w:tplc="9886F7CA">
      <w:numFmt w:val="bullet"/>
      <w:lvlText w:val="•"/>
      <w:lvlJc w:val="left"/>
      <w:pPr>
        <w:ind w:left="720" w:hanging="360"/>
      </w:pPr>
      <w:rPr>
        <w:rFonts w:ascii="Arial Narrow" w:eastAsia="Calibri"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158D76AE"/>
    <w:multiLevelType w:val="hybridMultilevel"/>
    <w:tmpl w:val="6D060A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5BA3D78"/>
    <w:multiLevelType w:val="hybridMultilevel"/>
    <w:tmpl w:val="E5FEBE90"/>
    <w:lvl w:ilvl="0" w:tplc="1E3675A4">
      <w:start w:val="1"/>
      <w:numFmt w:val="bullet"/>
      <w:lvlText w:val=""/>
      <w:lvlJc w:val="left"/>
      <w:pPr>
        <w:tabs>
          <w:tab w:val="num" w:pos="1296"/>
        </w:tabs>
        <w:ind w:left="1296" w:hanging="432"/>
      </w:pPr>
      <w:rPr>
        <w:rFonts w:ascii="Symbol" w:hAnsi="Symbol" w:hint="default"/>
        <w:color w:val="auto"/>
      </w:rPr>
    </w:lvl>
    <w:lvl w:ilvl="1" w:tplc="9BF4650A">
      <w:start w:val="4"/>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6">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ADD4E22"/>
    <w:multiLevelType w:val="hybridMultilevel"/>
    <w:tmpl w:val="49244E26"/>
    <w:lvl w:ilvl="0" w:tplc="FC8E834A">
      <w:start w:val="1"/>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nsid w:val="2AA65801"/>
    <w:multiLevelType w:val="hybridMultilevel"/>
    <w:tmpl w:val="EEACC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2E9E1A8D"/>
    <w:multiLevelType w:val="multilevel"/>
    <w:tmpl w:val="4B8EF09C"/>
    <w:lvl w:ilvl="0">
      <w:start w:val="1"/>
      <w:numFmt w:val="decimal"/>
      <w:lvlText w:val="%1."/>
      <w:lvlJc w:val="left"/>
      <w:pPr>
        <w:ind w:left="502" w:hanging="360"/>
      </w:pPr>
      <w:rPr>
        <w:rFonts w:hint="default"/>
        <w:b/>
        <w:sz w:val="16"/>
      </w:rPr>
    </w:lvl>
    <w:lvl w:ilvl="1">
      <w:start w:val="1"/>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11">
    <w:nsid w:val="34572CA6"/>
    <w:multiLevelType w:val="hybridMultilevel"/>
    <w:tmpl w:val="3F760936"/>
    <w:lvl w:ilvl="0" w:tplc="9886F7CA">
      <w:numFmt w:val="bullet"/>
      <w:lvlText w:val="•"/>
      <w:lvlJc w:val="left"/>
      <w:pPr>
        <w:ind w:left="720" w:hanging="360"/>
      </w:pPr>
      <w:rPr>
        <w:rFonts w:ascii="Arial Narrow" w:eastAsia="Calibri"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35D43798"/>
    <w:multiLevelType w:val="hybridMultilevel"/>
    <w:tmpl w:val="176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380301A3"/>
    <w:multiLevelType w:val="hybridMultilevel"/>
    <w:tmpl w:val="BD18C044"/>
    <w:lvl w:ilvl="0" w:tplc="080A0011">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52CE69A1"/>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nsid w:val="613E54FC"/>
    <w:multiLevelType w:val="hybridMultilevel"/>
    <w:tmpl w:val="2292A45C"/>
    <w:lvl w:ilvl="0" w:tplc="1E3675A4">
      <w:start w:val="1"/>
      <w:numFmt w:val="bullet"/>
      <w:lvlText w:val=""/>
      <w:lvlJc w:val="left"/>
      <w:pPr>
        <w:tabs>
          <w:tab w:val="num" w:pos="1361"/>
        </w:tabs>
        <w:ind w:left="1361" w:hanging="432"/>
      </w:pPr>
      <w:rPr>
        <w:rFonts w:ascii="Symbol" w:hAnsi="Symbol" w:hint="default"/>
        <w:color w:val="auto"/>
      </w:rPr>
    </w:lvl>
    <w:lvl w:ilvl="1" w:tplc="04090003" w:tentative="1">
      <w:start w:val="1"/>
      <w:numFmt w:val="bullet"/>
      <w:lvlText w:val="o"/>
      <w:lvlJc w:val="left"/>
      <w:pPr>
        <w:tabs>
          <w:tab w:val="num" w:pos="2225"/>
        </w:tabs>
        <w:ind w:left="2225" w:hanging="360"/>
      </w:pPr>
      <w:rPr>
        <w:rFonts w:ascii="Courier New" w:hAnsi="Courier New" w:hint="default"/>
      </w:rPr>
    </w:lvl>
    <w:lvl w:ilvl="2" w:tplc="04090005" w:tentative="1">
      <w:start w:val="1"/>
      <w:numFmt w:val="bullet"/>
      <w:lvlText w:val=""/>
      <w:lvlJc w:val="left"/>
      <w:pPr>
        <w:tabs>
          <w:tab w:val="num" w:pos="2945"/>
        </w:tabs>
        <w:ind w:left="2945" w:hanging="360"/>
      </w:pPr>
      <w:rPr>
        <w:rFonts w:ascii="Wingdings" w:hAnsi="Wingdings" w:hint="default"/>
      </w:rPr>
    </w:lvl>
    <w:lvl w:ilvl="3" w:tplc="04090001" w:tentative="1">
      <w:start w:val="1"/>
      <w:numFmt w:val="bullet"/>
      <w:lvlText w:val=""/>
      <w:lvlJc w:val="left"/>
      <w:pPr>
        <w:tabs>
          <w:tab w:val="num" w:pos="3665"/>
        </w:tabs>
        <w:ind w:left="3665" w:hanging="360"/>
      </w:pPr>
      <w:rPr>
        <w:rFonts w:ascii="Symbol" w:hAnsi="Symbol" w:hint="default"/>
      </w:rPr>
    </w:lvl>
    <w:lvl w:ilvl="4" w:tplc="04090003" w:tentative="1">
      <w:start w:val="1"/>
      <w:numFmt w:val="bullet"/>
      <w:lvlText w:val="o"/>
      <w:lvlJc w:val="left"/>
      <w:pPr>
        <w:tabs>
          <w:tab w:val="num" w:pos="4385"/>
        </w:tabs>
        <w:ind w:left="4385" w:hanging="360"/>
      </w:pPr>
      <w:rPr>
        <w:rFonts w:ascii="Courier New" w:hAnsi="Courier New" w:hint="default"/>
      </w:rPr>
    </w:lvl>
    <w:lvl w:ilvl="5" w:tplc="04090005" w:tentative="1">
      <w:start w:val="1"/>
      <w:numFmt w:val="bullet"/>
      <w:lvlText w:val=""/>
      <w:lvlJc w:val="left"/>
      <w:pPr>
        <w:tabs>
          <w:tab w:val="num" w:pos="5105"/>
        </w:tabs>
        <w:ind w:left="5105" w:hanging="360"/>
      </w:pPr>
      <w:rPr>
        <w:rFonts w:ascii="Wingdings" w:hAnsi="Wingdings" w:hint="default"/>
      </w:rPr>
    </w:lvl>
    <w:lvl w:ilvl="6" w:tplc="04090001" w:tentative="1">
      <w:start w:val="1"/>
      <w:numFmt w:val="bullet"/>
      <w:lvlText w:val=""/>
      <w:lvlJc w:val="left"/>
      <w:pPr>
        <w:tabs>
          <w:tab w:val="num" w:pos="5825"/>
        </w:tabs>
        <w:ind w:left="5825" w:hanging="360"/>
      </w:pPr>
      <w:rPr>
        <w:rFonts w:ascii="Symbol" w:hAnsi="Symbol" w:hint="default"/>
      </w:rPr>
    </w:lvl>
    <w:lvl w:ilvl="7" w:tplc="04090003" w:tentative="1">
      <w:start w:val="1"/>
      <w:numFmt w:val="bullet"/>
      <w:lvlText w:val="o"/>
      <w:lvlJc w:val="left"/>
      <w:pPr>
        <w:tabs>
          <w:tab w:val="num" w:pos="6545"/>
        </w:tabs>
        <w:ind w:left="6545" w:hanging="360"/>
      </w:pPr>
      <w:rPr>
        <w:rFonts w:ascii="Courier New" w:hAnsi="Courier New" w:hint="default"/>
      </w:rPr>
    </w:lvl>
    <w:lvl w:ilvl="8" w:tplc="04090005" w:tentative="1">
      <w:start w:val="1"/>
      <w:numFmt w:val="bullet"/>
      <w:lvlText w:val=""/>
      <w:lvlJc w:val="left"/>
      <w:pPr>
        <w:tabs>
          <w:tab w:val="num" w:pos="7265"/>
        </w:tabs>
        <w:ind w:left="7265" w:hanging="360"/>
      </w:pPr>
      <w:rPr>
        <w:rFonts w:ascii="Wingdings" w:hAnsi="Wingdings" w:hint="default"/>
      </w:rPr>
    </w:lvl>
  </w:abstractNum>
  <w:abstractNum w:abstractNumId="18">
    <w:nsid w:val="68695761"/>
    <w:multiLevelType w:val="hybridMultilevel"/>
    <w:tmpl w:val="B938178E"/>
    <w:lvl w:ilvl="0" w:tplc="FFFFFFFF">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nsid w:val="6EEA4F92"/>
    <w:multiLevelType w:val="hybridMultilevel"/>
    <w:tmpl w:val="B31A8C82"/>
    <w:lvl w:ilvl="0" w:tplc="1E3675A4">
      <w:start w:val="1"/>
      <w:numFmt w:val="bullet"/>
      <w:lvlText w:val=""/>
      <w:lvlJc w:val="left"/>
      <w:pPr>
        <w:tabs>
          <w:tab w:val="num" w:pos="1418"/>
        </w:tabs>
        <w:ind w:left="1418" w:hanging="432"/>
      </w:pPr>
      <w:rPr>
        <w:rFonts w:ascii="Symbol" w:hAnsi="Symbol" w:hint="default"/>
        <w:color w:val="auto"/>
      </w:rPr>
    </w:lvl>
    <w:lvl w:ilvl="1" w:tplc="04090003" w:tentative="1">
      <w:start w:val="1"/>
      <w:numFmt w:val="bullet"/>
      <w:lvlText w:val="o"/>
      <w:lvlJc w:val="left"/>
      <w:pPr>
        <w:tabs>
          <w:tab w:val="num" w:pos="2282"/>
        </w:tabs>
        <w:ind w:left="2282" w:hanging="360"/>
      </w:pPr>
      <w:rPr>
        <w:rFonts w:ascii="Courier New" w:hAnsi="Courier New" w:hint="default"/>
      </w:rPr>
    </w:lvl>
    <w:lvl w:ilvl="2" w:tplc="04090005" w:tentative="1">
      <w:start w:val="1"/>
      <w:numFmt w:val="bullet"/>
      <w:lvlText w:val=""/>
      <w:lvlJc w:val="left"/>
      <w:pPr>
        <w:tabs>
          <w:tab w:val="num" w:pos="3002"/>
        </w:tabs>
        <w:ind w:left="3002" w:hanging="360"/>
      </w:pPr>
      <w:rPr>
        <w:rFonts w:ascii="Wingdings" w:hAnsi="Wingdings" w:hint="default"/>
      </w:rPr>
    </w:lvl>
    <w:lvl w:ilvl="3" w:tplc="04090001" w:tentative="1">
      <w:start w:val="1"/>
      <w:numFmt w:val="bullet"/>
      <w:lvlText w:val=""/>
      <w:lvlJc w:val="left"/>
      <w:pPr>
        <w:tabs>
          <w:tab w:val="num" w:pos="3722"/>
        </w:tabs>
        <w:ind w:left="3722" w:hanging="360"/>
      </w:pPr>
      <w:rPr>
        <w:rFonts w:ascii="Symbol" w:hAnsi="Symbol" w:hint="default"/>
      </w:rPr>
    </w:lvl>
    <w:lvl w:ilvl="4" w:tplc="04090003" w:tentative="1">
      <w:start w:val="1"/>
      <w:numFmt w:val="bullet"/>
      <w:lvlText w:val="o"/>
      <w:lvlJc w:val="left"/>
      <w:pPr>
        <w:tabs>
          <w:tab w:val="num" w:pos="4442"/>
        </w:tabs>
        <w:ind w:left="4442" w:hanging="360"/>
      </w:pPr>
      <w:rPr>
        <w:rFonts w:ascii="Courier New" w:hAnsi="Courier New" w:hint="default"/>
      </w:rPr>
    </w:lvl>
    <w:lvl w:ilvl="5" w:tplc="04090005" w:tentative="1">
      <w:start w:val="1"/>
      <w:numFmt w:val="bullet"/>
      <w:lvlText w:val=""/>
      <w:lvlJc w:val="left"/>
      <w:pPr>
        <w:tabs>
          <w:tab w:val="num" w:pos="5162"/>
        </w:tabs>
        <w:ind w:left="5162" w:hanging="360"/>
      </w:pPr>
      <w:rPr>
        <w:rFonts w:ascii="Wingdings" w:hAnsi="Wingdings" w:hint="default"/>
      </w:rPr>
    </w:lvl>
    <w:lvl w:ilvl="6" w:tplc="04090001" w:tentative="1">
      <w:start w:val="1"/>
      <w:numFmt w:val="bullet"/>
      <w:lvlText w:val=""/>
      <w:lvlJc w:val="left"/>
      <w:pPr>
        <w:tabs>
          <w:tab w:val="num" w:pos="5882"/>
        </w:tabs>
        <w:ind w:left="5882" w:hanging="360"/>
      </w:pPr>
      <w:rPr>
        <w:rFonts w:ascii="Symbol" w:hAnsi="Symbol" w:hint="default"/>
      </w:rPr>
    </w:lvl>
    <w:lvl w:ilvl="7" w:tplc="04090003" w:tentative="1">
      <w:start w:val="1"/>
      <w:numFmt w:val="bullet"/>
      <w:lvlText w:val="o"/>
      <w:lvlJc w:val="left"/>
      <w:pPr>
        <w:tabs>
          <w:tab w:val="num" w:pos="6602"/>
        </w:tabs>
        <w:ind w:left="6602" w:hanging="360"/>
      </w:pPr>
      <w:rPr>
        <w:rFonts w:ascii="Courier New" w:hAnsi="Courier New" w:hint="default"/>
      </w:rPr>
    </w:lvl>
    <w:lvl w:ilvl="8" w:tplc="04090005" w:tentative="1">
      <w:start w:val="1"/>
      <w:numFmt w:val="bullet"/>
      <w:lvlText w:val=""/>
      <w:lvlJc w:val="left"/>
      <w:pPr>
        <w:tabs>
          <w:tab w:val="num" w:pos="7322"/>
        </w:tabs>
        <w:ind w:left="7322" w:hanging="360"/>
      </w:pPr>
      <w:rPr>
        <w:rFonts w:ascii="Wingdings" w:hAnsi="Wingdings" w:hint="default"/>
      </w:rPr>
    </w:lvl>
  </w:abstractNum>
  <w:abstractNum w:abstractNumId="20">
    <w:nsid w:val="7CBF0E8E"/>
    <w:multiLevelType w:val="hybridMultilevel"/>
    <w:tmpl w:val="3E40A26E"/>
    <w:lvl w:ilvl="0" w:tplc="04090001">
      <w:start w:val="1"/>
      <w:numFmt w:val="bullet"/>
      <w:lvlText w:val=""/>
      <w:lvlJc w:val="left"/>
      <w:pPr>
        <w:tabs>
          <w:tab w:val="num" w:pos="1296"/>
        </w:tabs>
        <w:ind w:left="1296" w:hanging="432"/>
      </w:pPr>
      <w:rPr>
        <w:rFonts w:ascii="Symbol" w:hAnsi="Symbol" w:hint="default"/>
        <w:color w:val="auto"/>
      </w:rPr>
    </w:lvl>
    <w:lvl w:ilvl="1" w:tplc="04090003">
      <w:start w:val="3"/>
      <w:numFmt w:val="upperLetter"/>
      <w:lvlText w:val="%2)"/>
      <w:lvlJc w:val="left"/>
      <w:pPr>
        <w:tabs>
          <w:tab w:val="num" w:pos="1211"/>
        </w:tabs>
        <w:ind w:left="1211"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8"/>
  </w:num>
  <w:num w:numId="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num>
  <w:num w:numId="4">
    <w:abstractNumId w:val="20"/>
  </w:num>
  <w:num w:numId="5">
    <w:abstractNumId w:val="5"/>
  </w:num>
  <w:num w:numId="6">
    <w:abstractNumId w:val="15"/>
  </w:num>
  <w:num w:numId="7">
    <w:abstractNumId w:val="7"/>
  </w:num>
  <w:num w:numId="8">
    <w:abstractNumId w:val="1"/>
  </w:num>
  <w:num w:numId="9">
    <w:abstractNumId w:val="2"/>
  </w:num>
  <w:num w:numId="10">
    <w:abstractNumId w:val="6"/>
  </w:num>
  <w:num w:numId="11">
    <w:abstractNumId w:val="16"/>
  </w:num>
  <w:num w:numId="12">
    <w:abstractNumId w:val="0"/>
  </w:num>
  <w:num w:numId="13">
    <w:abstractNumId w:val="12"/>
  </w:num>
  <w:num w:numId="14">
    <w:abstractNumId w:val="9"/>
  </w:num>
  <w:num w:numId="15">
    <w:abstractNumId w:val="10"/>
  </w:num>
  <w:num w:numId="16">
    <w:abstractNumId w:val="13"/>
  </w:num>
  <w:num w:numId="17">
    <w:abstractNumId w:val="11"/>
  </w:num>
  <w:num w:numId="18">
    <w:abstractNumId w:val="3"/>
  </w:num>
  <w:num w:numId="19">
    <w:abstractNumId w:val="4"/>
  </w:num>
  <w:num w:numId="20">
    <w:abstractNumId w:val="17"/>
  </w:num>
  <w:num w:numId="21">
    <w:abstractNumId w:val="18"/>
  </w:num>
  <w:numIdMacAtCleanup w:val="21"/>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duardo">
    <w15:presenceInfo w15:providerId="None" w15:userId="Eduard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0199"/>
    <w:rsid w:val="00003070"/>
    <w:rsid w:val="000032FF"/>
    <w:rsid w:val="00007398"/>
    <w:rsid w:val="00007836"/>
    <w:rsid w:val="00007D58"/>
    <w:rsid w:val="00010445"/>
    <w:rsid w:val="00010659"/>
    <w:rsid w:val="00010E70"/>
    <w:rsid w:val="000124A3"/>
    <w:rsid w:val="0001362A"/>
    <w:rsid w:val="0001653F"/>
    <w:rsid w:val="0001708E"/>
    <w:rsid w:val="000215FF"/>
    <w:rsid w:val="00021ACD"/>
    <w:rsid w:val="00023480"/>
    <w:rsid w:val="00026BEB"/>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4FF2"/>
    <w:rsid w:val="00055A78"/>
    <w:rsid w:val="0006058E"/>
    <w:rsid w:val="00061C84"/>
    <w:rsid w:val="000620B9"/>
    <w:rsid w:val="00062341"/>
    <w:rsid w:val="00062701"/>
    <w:rsid w:val="000650CA"/>
    <w:rsid w:val="000651E9"/>
    <w:rsid w:val="00070003"/>
    <w:rsid w:val="0007185A"/>
    <w:rsid w:val="00072010"/>
    <w:rsid w:val="00075417"/>
    <w:rsid w:val="0007727B"/>
    <w:rsid w:val="0008102F"/>
    <w:rsid w:val="00082096"/>
    <w:rsid w:val="00084547"/>
    <w:rsid w:val="00084548"/>
    <w:rsid w:val="000870A4"/>
    <w:rsid w:val="00087C37"/>
    <w:rsid w:val="00090CDA"/>
    <w:rsid w:val="000911E6"/>
    <w:rsid w:val="00092523"/>
    <w:rsid w:val="00092851"/>
    <w:rsid w:val="0009459B"/>
    <w:rsid w:val="00094F87"/>
    <w:rsid w:val="000A059C"/>
    <w:rsid w:val="000A4563"/>
    <w:rsid w:val="000A5356"/>
    <w:rsid w:val="000A5AAD"/>
    <w:rsid w:val="000A680F"/>
    <w:rsid w:val="000A68F2"/>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E33F7"/>
    <w:rsid w:val="000F04E4"/>
    <w:rsid w:val="000F1DF6"/>
    <w:rsid w:val="000F2598"/>
    <w:rsid w:val="000F3223"/>
    <w:rsid w:val="000F422C"/>
    <w:rsid w:val="000F69F4"/>
    <w:rsid w:val="000F7637"/>
    <w:rsid w:val="000F7C0B"/>
    <w:rsid w:val="0010342F"/>
    <w:rsid w:val="00103DDA"/>
    <w:rsid w:val="00104254"/>
    <w:rsid w:val="0010461E"/>
    <w:rsid w:val="00106570"/>
    <w:rsid w:val="00107DF0"/>
    <w:rsid w:val="00110CF2"/>
    <w:rsid w:val="00111110"/>
    <w:rsid w:val="001112C6"/>
    <w:rsid w:val="001114B9"/>
    <w:rsid w:val="00113CC4"/>
    <w:rsid w:val="00115352"/>
    <w:rsid w:val="00117D91"/>
    <w:rsid w:val="00121CF2"/>
    <w:rsid w:val="00122292"/>
    <w:rsid w:val="0012290C"/>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6DCA"/>
    <w:rsid w:val="001674AC"/>
    <w:rsid w:val="0017067C"/>
    <w:rsid w:val="00170C7A"/>
    <w:rsid w:val="00171E08"/>
    <w:rsid w:val="001746BA"/>
    <w:rsid w:val="00180C88"/>
    <w:rsid w:val="0018258A"/>
    <w:rsid w:val="00183DF9"/>
    <w:rsid w:val="00184463"/>
    <w:rsid w:val="001854CF"/>
    <w:rsid w:val="00185B4E"/>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2EF"/>
    <w:rsid w:val="001C4389"/>
    <w:rsid w:val="001C5AB4"/>
    <w:rsid w:val="001C6562"/>
    <w:rsid w:val="001C6F04"/>
    <w:rsid w:val="001C74A8"/>
    <w:rsid w:val="001C76C4"/>
    <w:rsid w:val="001C7B94"/>
    <w:rsid w:val="001D034C"/>
    <w:rsid w:val="001D0C8B"/>
    <w:rsid w:val="001D3BAC"/>
    <w:rsid w:val="001D3ECD"/>
    <w:rsid w:val="001E03F4"/>
    <w:rsid w:val="001E0642"/>
    <w:rsid w:val="001E11A7"/>
    <w:rsid w:val="001E1AF6"/>
    <w:rsid w:val="001E2830"/>
    <w:rsid w:val="001E2A27"/>
    <w:rsid w:val="001E35ED"/>
    <w:rsid w:val="001F00E1"/>
    <w:rsid w:val="001F0A7C"/>
    <w:rsid w:val="001F2775"/>
    <w:rsid w:val="001F38E5"/>
    <w:rsid w:val="001F679F"/>
    <w:rsid w:val="0020042F"/>
    <w:rsid w:val="00200878"/>
    <w:rsid w:val="00202B46"/>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61927"/>
    <w:rsid w:val="00262D89"/>
    <w:rsid w:val="00263CF6"/>
    <w:rsid w:val="002645D6"/>
    <w:rsid w:val="00265EFB"/>
    <w:rsid w:val="002672EE"/>
    <w:rsid w:val="00267509"/>
    <w:rsid w:val="00273919"/>
    <w:rsid w:val="00283BB3"/>
    <w:rsid w:val="00284B30"/>
    <w:rsid w:val="0028504F"/>
    <w:rsid w:val="00285AD3"/>
    <w:rsid w:val="0029108E"/>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C5C3B"/>
    <w:rsid w:val="002D1367"/>
    <w:rsid w:val="002D13B1"/>
    <w:rsid w:val="002D1D43"/>
    <w:rsid w:val="002D2946"/>
    <w:rsid w:val="002D3A6F"/>
    <w:rsid w:val="002D5CCC"/>
    <w:rsid w:val="002D741B"/>
    <w:rsid w:val="002D7FD1"/>
    <w:rsid w:val="002E007B"/>
    <w:rsid w:val="002E1ABC"/>
    <w:rsid w:val="002E369C"/>
    <w:rsid w:val="002E39BA"/>
    <w:rsid w:val="002E62D1"/>
    <w:rsid w:val="002E6D01"/>
    <w:rsid w:val="002F18F0"/>
    <w:rsid w:val="002F245E"/>
    <w:rsid w:val="002F2A84"/>
    <w:rsid w:val="0030008F"/>
    <w:rsid w:val="00301B0B"/>
    <w:rsid w:val="0030220F"/>
    <w:rsid w:val="00302E60"/>
    <w:rsid w:val="00303CC5"/>
    <w:rsid w:val="00305352"/>
    <w:rsid w:val="003107CF"/>
    <w:rsid w:val="00310947"/>
    <w:rsid w:val="00310D1F"/>
    <w:rsid w:val="00313228"/>
    <w:rsid w:val="0031422C"/>
    <w:rsid w:val="003146C0"/>
    <w:rsid w:val="00314CA0"/>
    <w:rsid w:val="00314CD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1AE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67D7"/>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0A9"/>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202E"/>
    <w:rsid w:val="00463A7D"/>
    <w:rsid w:val="004640E4"/>
    <w:rsid w:val="0046610E"/>
    <w:rsid w:val="00466421"/>
    <w:rsid w:val="00472D8D"/>
    <w:rsid w:val="004733C3"/>
    <w:rsid w:val="00473594"/>
    <w:rsid w:val="00474B19"/>
    <w:rsid w:val="004770CA"/>
    <w:rsid w:val="00477C29"/>
    <w:rsid w:val="00480B7F"/>
    <w:rsid w:val="00481780"/>
    <w:rsid w:val="0048252C"/>
    <w:rsid w:val="00483F90"/>
    <w:rsid w:val="0048442F"/>
    <w:rsid w:val="00485188"/>
    <w:rsid w:val="00485236"/>
    <w:rsid w:val="0048721A"/>
    <w:rsid w:val="0049352F"/>
    <w:rsid w:val="00493DF8"/>
    <w:rsid w:val="0049660B"/>
    <w:rsid w:val="004A0129"/>
    <w:rsid w:val="004A1FD9"/>
    <w:rsid w:val="004A274C"/>
    <w:rsid w:val="004A484A"/>
    <w:rsid w:val="004A5763"/>
    <w:rsid w:val="004A76DF"/>
    <w:rsid w:val="004B3006"/>
    <w:rsid w:val="004B592B"/>
    <w:rsid w:val="004B6202"/>
    <w:rsid w:val="004B62BC"/>
    <w:rsid w:val="004B6903"/>
    <w:rsid w:val="004B6FE9"/>
    <w:rsid w:val="004B7790"/>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C15"/>
    <w:rsid w:val="00515D22"/>
    <w:rsid w:val="005160A0"/>
    <w:rsid w:val="00517598"/>
    <w:rsid w:val="00517D01"/>
    <w:rsid w:val="00517FAA"/>
    <w:rsid w:val="00520D21"/>
    <w:rsid w:val="00526934"/>
    <w:rsid w:val="00526A3B"/>
    <w:rsid w:val="00533337"/>
    <w:rsid w:val="005338AD"/>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46F9D"/>
    <w:rsid w:val="005518B6"/>
    <w:rsid w:val="00551F41"/>
    <w:rsid w:val="00552294"/>
    <w:rsid w:val="00552CDF"/>
    <w:rsid w:val="00552EA8"/>
    <w:rsid w:val="0055320A"/>
    <w:rsid w:val="0055340C"/>
    <w:rsid w:val="0055438D"/>
    <w:rsid w:val="005550B6"/>
    <w:rsid w:val="005578D6"/>
    <w:rsid w:val="00560CAA"/>
    <w:rsid w:val="00562A68"/>
    <w:rsid w:val="00562D67"/>
    <w:rsid w:val="005656A2"/>
    <w:rsid w:val="00565ABA"/>
    <w:rsid w:val="00570250"/>
    <w:rsid w:val="0057044A"/>
    <w:rsid w:val="005747B2"/>
    <w:rsid w:val="00574E04"/>
    <w:rsid w:val="0057503B"/>
    <w:rsid w:val="00575A0D"/>
    <w:rsid w:val="00576416"/>
    <w:rsid w:val="0057671A"/>
    <w:rsid w:val="0057685F"/>
    <w:rsid w:val="005769E2"/>
    <w:rsid w:val="00576DD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AEB"/>
    <w:rsid w:val="005C5BC9"/>
    <w:rsid w:val="005C7ADE"/>
    <w:rsid w:val="005D038A"/>
    <w:rsid w:val="005D12A8"/>
    <w:rsid w:val="005D186C"/>
    <w:rsid w:val="005D501A"/>
    <w:rsid w:val="005D5117"/>
    <w:rsid w:val="005D55BF"/>
    <w:rsid w:val="005D61BB"/>
    <w:rsid w:val="005E17F8"/>
    <w:rsid w:val="005E3CE0"/>
    <w:rsid w:val="005E4948"/>
    <w:rsid w:val="005E52AE"/>
    <w:rsid w:val="005E69C4"/>
    <w:rsid w:val="005F0C89"/>
    <w:rsid w:val="005F25FB"/>
    <w:rsid w:val="005F2947"/>
    <w:rsid w:val="005F2D0A"/>
    <w:rsid w:val="005F45EC"/>
    <w:rsid w:val="005F650B"/>
    <w:rsid w:val="005F6BC4"/>
    <w:rsid w:val="005F6BF7"/>
    <w:rsid w:val="005F6F31"/>
    <w:rsid w:val="005F72E3"/>
    <w:rsid w:val="005F7808"/>
    <w:rsid w:val="006004BA"/>
    <w:rsid w:val="00600CD6"/>
    <w:rsid w:val="00601079"/>
    <w:rsid w:val="00602070"/>
    <w:rsid w:val="00602889"/>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B95"/>
    <w:rsid w:val="00691141"/>
    <w:rsid w:val="006917A7"/>
    <w:rsid w:val="00692BE2"/>
    <w:rsid w:val="0069334C"/>
    <w:rsid w:val="0069357E"/>
    <w:rsid w:val="0069466C"/>
    <w:rsid w:val="0069473C"/>
    <w:rsid w:val="00694742"/>
    <w:rsid w:val="00694C22"/>
    <w:rsid w:val="006957E3"/>
    <w:rsid w:val="00695D90"/>
    <w:rsid w:val="006A01E9"/>
    <w:rsid w:val="006A1079"/>
    <w:rsid w:val="006A1DC1"/>
    <w:rsid w:val="006A2395"/>
    <w:rsid w:val="006A3BF0"/>
    <w:rsid w:val="006A73A1"/>
    <w:rsid w:val="006A7D55"/>
    <w:rsid w:val="006B0DDD"/>
    <w:rsid w:val="006B144E"/>
    <w:rsid w:val="006B21F7"/>
    <w:rsid w:val="006B5320"/>
    <w:rsid w:val="006C14D1"/>
    <w:rsid w:val="006C317D"/>
    <w:rsid w:val="006C3514"/>
    <w:rsid w:val="006C3ADB"/>
    <w:rsid w:val="006C40DA"/>
    <w:rsid w:val="006C538B"/>
    <w:rsid w:val="006C5ACD"/>
    <w:rsid w:val="006C661E"/>
    <w:rsid w:val="006C693F"/>
    <w:rsid w:val="006C717B"/>
    <w:rsid w:val="006C7C69"/>
    <w:rsid w:val="006D2085"/>
    <w:rsid w:val="006D32D8"/>
    <w:rsid w:val="006D48E5"/>
    <w:rsid w:val="006D767D"/>
    <w:rsid w:val="006E07D3"/>
    <w:rsid w:val="006E135D"/>
    <w:rsid w:val="006E371F"/>
    <w:rsid w:val="006E482F"/>
    <w:rsid w:val="006E4AAF"/>
    <w:rsid w:val="006E63C0"/>
    <w:rsid w:val="006F08B8"/>
    <w:rsid w:val="006F0EF4"/>
    <w:rsid w:val="006F115C"/>
    <w:rsid w:val="006F26B6"/>
    <w:rsid w:val="006F2C92"/>
    <w:rsid w:val="006F312F"/>
    <w:rsid w:val="006F345D"/>
    <w:rsid w:val="006F5044"/>
    <w:rsid w:val="006F527F"/>
    <w:rsid w:val="006F57ED"/>
    <w:rsid w:val="006F5D9F"/>
    <w:rsid w:val="006F61E4"/>
    <w:rsid w:val="006F6ACC"/>
    <w:rsid w:val="0070284A"/>
    <w:rsid w:val="00703ADB"/>
    <w:rsid w:val="007040C3"/>
    <w:rsid w:val="0071089A"/>
    <w:rsid w:val="00711412"/>
    <w:rsid w:val="00715005"/>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6541"/>
    <w:rsid w:val="00746CCB"/>
    <w:rsid w:val="00761E65"/>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26FD"/>
    <w:rsid w:val="007A3639"/>
    <w:rsid w:val="007A3BE3"/>
    <w:rsid w:val="007A43E0"/>
    <w:rsid w:val="007A526A"/>
    <w:rsid w:val="007A717C"/>
    <w:rsid w:val="007B3FDB"/>
    <w:rsid w:val="007B5467"/>
    <w:rsid w:val="007B5A50"/>
    <w:rsid w:val="007C0E24"/>
    <w:rsid w:val="007C1515"/>
    <w:rsid w:val="007C276D"/>
    <w:rsid w:val="007C3047"/>
    <w:rsid w:val="007C4CC3"/>
    <w:rsid w:val="007C5146"/>
    <w:rsid w:val="007C5A85"/>
    <w:rsid w:val="007C68A6"/>
    <w:rsid w:val="007D015E"/>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1129"/>
    <w:rsid w:val="00853020"/>
    <w:rsid w:val="00856929"/>
    <w:rsid w:val="008575ED"/>
    <w:rsid w:val="008579BC"/>
    <w:rsid w:val="00857AD5"/>
    <w:rsid w:val="00857FF1"/>
    <w:rsid w:val="00860882"/>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85D9D"/>
    <w:rsid w:val="00891F0A"/>
    <w:rsid w:val="008947F4"/>
    <w:rsid w:val="008958D9"/>
    <w:rsid w:val="008958F7"/>
    <w:rsid w:val="0089651A"/>
    <w:rsid w:val="008967A6"/>
    <w:rsid w:val="00896D6A"/>
    <w:rsid w:val="00897855"/>
    <w:rsid w:val="008A0524"/>
    <w:rsid w:val="008A0B92"/>
    <w:rsid w:val="008A268B"/>
    <w:rsid w:val="008A4DA1"/>
    <w:rsid w:val="008A5464"/>
    <w:rsid w:val="008A5958"/>
    <w:rsid w:val="008A59CF"/>
    <w:rsid w:val="008A654B"/>
    <w:rsid w:val="008B0307"/>
    <w:rsid w:val="008B19D7"/>
    <w:rsid w:val="008B22AF"/>
    <w:rsid w:val="008B25A4"/>
    <w:rsid w:val="008B32BA"/>
    <w:rsid w:val="008B6581"/>
    <w:rsid w:val="008B70AA"/>
    <w:rsid w:val="008B7718"/>
    <w:rsid w:val="008B7B8A"/>
    <w:rsid w:val="008C11C6"/>
    <w:rsid w:val="008C12B8"/>
    <w:rsid w:val="008C1EE7"/>
    <w:rsid w:val="008C2223"/>
    <w:rsid w:val="008C39FD"/>
    <w:rsid w:val="008C5482"/>
    <w:rsid w:val="008C62F6"/>
    <w:rsid w:val="008C703E"/>
    <w:rsid w:val="008C7864"/>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72A1"/>
    <w:rsid w:val="009172AB"/>
    <w:rsid w:val="009174A2"/>
    <w:rsid w:val="00917745"/>
    <w:rsid w:val="00922FB6"/>
    <w:rsid w:val="00924A18"/>
    <w:rsid w:val="0092747C"/>
    <w:rsid w:val="00930C49"/>
    <w:rsid w:val="00932E4A"/>
    <w:rsid w:val="00934C4B"/>
    <w:rsid w:val="00935DCA"/>
    <w:rsid w:val="00936643"/>
    <w:rsid w:val="00936E6A"/>
    <w:rsid w:val="0094003D"/>
    <w:rsid w:val="00941EE4"/>
    <w:rsid w:val="00942321"/>
    <w:rsid w:val="00943D10"/>
    <w:rsid w:val="009446AB"/>
    <w:rsid w:val="00944F0A"/>
    <w:rsid w:val="009459C6"/>
    <w:rsid w:val="00947B4E"/>
    <w:rsid w:val="00950D38"/>
    <w:rsid w:val="0095125C"/>
    <w:rsid w:val="009522B7"/>
    <w:rsid w:val="0095398B"/>
    <w:rsid w:val="00954D25"/>
    <w:rsid w:val="009553D5"/>
    <w:rsid w:val="0095600F"/>
    <w:rsid w:val="00956D2E"/>
    <w:rsid w:val="00957FC6"/>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29A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76C"/>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4972"/>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5E05"/>
    <w:rsid w:val="00A26C9D"/>
    <w:rsid w:val="00A26E15"/>
    <w:rsid w:val="00A3306A"/>
    <w:rsid w:val="00A33D37"/>
    <w:rsid w:val="00A35270"/>
    <w:rsid w:val="00A35BF1"/>
    <w:rsid w:val="00A37003"/>
    <w:rsid w:val="00A40592"/>
    <w:rsid w:val="00A40637"/>
    <w:rsid w:val="00A4090C"/>
    <w:rsid w:val="00A40B5E"/>
    <w:rsid w:val="00A41188"/>
    <w:rsid w:val="00A43103"/>
    <w:rsid w:val="00A44A08"/>
    <w:rsid w:val="00A45C25"/>
    <w:rsid w:val="00A475B0"/>
    <w:rsid w:val="00A47F03"/>
    <w:rsid w:val="00A47F8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C38"/>
    <w:rsid w:val="00A72F21"/>
    <w:rsid w:val="00A7385E"/>
    <w:rsid w:val="00A73D11"/>
    <w:rsid w:val="00A7590C"/>
    <w:rsid w:val="00A77A8B"/>
    <w:rsid w:val="00A77CD1"/>
    <w:rsid w:val="00A77FD0"/>
    <w:rsid w:val="00A800A0"/>
    <w:rsid w:val="00A84005"/>
    <w:rsid w:val="00A873FE"/>
    <w:rsid w:val="00A87D78"/>
    <w:rsid w:val="00A87FDC"/>
    <w:rsid w:val="00A951DE"/>
    <w:rsid w:val="00A95801"/>
    <w:rsid w:val="00A95AEF"/>
    <w:rsid w:val="00A97701"/>
    <w:rsid w:val="00A97E36"/>
    <w:rsid w:val="00AA1A88"/>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31BF"/>
    <w:rsid w:val="00AC46ED"/>
    <w:rsid w:val="00AC6D01"/>
    <w:rsid w:val="00AD0993"/>
    <w:rsid w:val="00AD181F"/>
    <w:rsid w:val="00AD2FA0"/>
    <w:rsid w:val="00AD39D1"/>
    <w:rsid w:val="00AD439A"/>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1A37"/>
    <w:rsid w:val="00B14187"/>
    <w:rsid w:val="00B141D5"/>
    <w:rsid w:val="00B14256"/>
    <w:rsid w:val="00B14436"/>
    <w:rsid w:val="00B15AB0"/>
    <w:rsid w:val="00B208ED"/>
    <w:rsid w:val="00B21006"/>
    <w:rsid w:val="00B234A1"/>
    <w:rsid w:val="00B25038"/>
    <w:rsid w:val="00B26569"/>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57951"/>
    <w:rsid w:val="00B614D7"/>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54C2"/>
    <w:rsid w:val="00B86A4E"/>
    <w:rsid w:val="00B86DA0"/>
    <w:rsid w:val="00B86EE9"/>
    <w:rsid w:val="00B9289A"/>
    <w:rsid w:val="00B92A0F"/>
    <w:rsid w:val="00B92B79"/>
    <w:rsid w:val="00B946F7"/>
    <w:rsid w:val="00B95D32"/>
    <w:rsid w:val="00B966CC"/>
    <w:rsid w:val="00B97AA7"/>
    <w:rsid w:val="00BA0F5C"/>
    <w:rsid w:val="00BA18E1"/>
    <w:rsid w:val="00BA1986"/>
    <w:rsid w:val="00BA2DE4"/>
    <w:rsid w:val="00BA375A"/>
    <w:rsid w:val="00BA4127"/>
    <w:rsid w:val="00BB0DB5"/>
    <w:rsid w:val="00BB1349"/>
    <w:rsid w:val="00BB2A30"/>
    <w:rsid w:val="00BB4B67"/>
    <w:rsid w:val="00BB4FF1"/>
    <w:rsid w:val="00BC362B"/>
    <w:rsid w:val="00BC3F7A"/>
    <w:rsid w:val="00BC4572"/>
    <w:rsid w:val="00BC554B"/>
    <w:rsid w:val="00BC55DA"/>
    <w:rsid w:val="00BC6DC2"/>
    <w:rsid w:val="00BC7585"/>
    <w:rsid w:val="00BD02FE"/>
    <w:rsid w:val="00BD0811"/>
    <w:rsid w:val="00BD18B8"/>
    <w:rsid w:val="00BD1930"/>
    <w:rsid w:val="00BD1A77"/>
    <w:rsid w:val="00BD6339"/>
    <w:rsid w:val="00BD65CD"/>
    <w:rsid w:val="00BD79E1"/>
    <w:rsid w:val="00BE3441"/>
    <w:rsid w:val="00BE3DBD"/>
    <w:rsid w:val="00BE489F"/>
    <w:rsid w:val="00BE48B6"/>
    <w:rsid w:val="00BE5DB7"/>
    <w:rsid w:val="00BE6C51"/>
    <w:rsid w:val="00BF01FD"/>
    <w:rsid w:val="00BF045B"/>
    <w:rsid w:val="00BF0857"/>
    <w:rsid w:val="00BF1DA5"/>
    <w:rsid w:val="00BF2DD3"/>
    <w:rsid w:val="00BF3AAB"/>
    <w:rsid w:val="00BF4BC9"/>
    <w:rsid w:val="00BF53EE"/>
    <w:rsid w:val="00BF701B"/>
    <w:rsid w:val="00C00297"/>
    <w:rsid w:val="00C039DF"/>
    <w:rsid w:val="00C03EA9"/>
    <w:rsid w:val="00C04E61"/>
    <w:rsid w:val="00C051A2"/>
    <w:rsid w:val="00C055A0"/>
    <w:rsid w:val="00C064B6"/>
    <w:rsid w:val="00C0661B"/>
    <w:rsid w:val="00C06728"/>
    <w:rsid w:val="00C10B2C"/>
    <w:rsid w:val="00C121CF"/>
    <w:rsid w:val="00C13BBE"/>
    <w:rsid w:val="00C149A1"/>
    <w:rsid w:val="00C154EC"/>
    <w:rsid w:val="00C15786"/>
    <w:rsid w:val="00C17CEF"/>
    <w:rsid w:val="00C204EB"/>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291"/>
    <w:rsid w:val="00C52B07"/>
    <w:rsid w:val="00C5581C"/>
    <w:rsid w:val="00C561E9"/>
    <w:rsid w:val="00C567EB"/>
    <w:rsid w:val="00C579DE"/>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6A4A"/>
    <w:rsid w:val="00C8786D"/>
    <w:rsid w:val="00C87F6C"/>
    <w:rsid w:val="00C92237"/>
    <w:rsid w:val="00C924F9"/>
    <w:rsid w:val="00C978BF"/>
    <w:rsid w:val="00CA0DA7"/>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49FE"/>
    <w:rsid w:val="00CD54E8"/>
    <w:rsid w:val="00CD75FF"/>
    <w:rsid w:val="00CD7F92"/>
    <w:rsid w:val="00CE12D8"/>
    <w:rsid w:val="00CE1384"/>
    <w:rsid w:val="00CE213B"/>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07241"/>
    <w:rsid w:val="00D137B3"/>
    <w:rsid w:val="00D143CF"/>
    <w:rsid w:val="00D17FCE"/>
    <w:rsid w:val="00D22EBB"/>
    <w:rsid w:val="00D24CD9"/>
    <w:rsid w:val="00D255EA"/>
    <w:rsid w:val="00D268E7"/>
    <w:rsid w:val="00D27932"/>
    <w:rsid w:val="00D30A6E"/>
    <w:rsid w:val="00D326A8"/>
    <w:rsid w:val="00D32D51"/>
    <w:rsid w:val="00D35E06"/>
    <w:rsid w:val="00D362CD"/>
    <w:rsid w:val="00D3699F"/>
    <w:rsid w:val="00D37FA5"/>
    <w:rsid w:val="00D4090A"/>
    <w:rsid w:val="00D40975"/>
    <w:rsid w:val="00D41029"/>
    <w:rsid w:val="00D41591"/>
    <w:rsid w:val="00D41AD0"/>
    <w:rsid w:val="00D42CE8"/>
    <w:rsid w:val="00D514C1"/>
    <w:rsid w:val="00D51777"/>
    <w:rsid w:val="00D517E2"/>
    <w:rsid w:val="00D53AC2"/>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3AD"/>
    <w:rsid w:val="00D84BE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58EB"/>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4831"/>
    <w:rsid w:val="00E24D39"/>
    <w:rsid w:val="00E24FEC"/>
    <w:rsid w:val="00E2579C"/>
    <w:rsid w:val="00E26893"/>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2621"/>
    <w:rsid w:val="00E743B7"/>
    <w:rsid w:val="00E750DC"/>
    <w:rsid w:val="00E75992"/>
    <w:rsid w:val="00E80600"/>
    <w:rsid w:val="00E81F4D"/>
    <w:rsid w:val="00E84E93"/>
    <w:rsid w:val="00E86658"/>
    <w:rsid w:val="00E91B30"/>
    <w:rsid w:val="00E92B16"/>
    <w:rsid w:val="00E93011"/>
    <w:rsid w:val="00E94320"/>
    <w:rsid w:val="00E95439"/>
    <w:rsid w:val="00E95ED3"/>
    <w:rsid w:val="00E970C2"/>
    <w:rsid w:val="00E972E8"/>
    <w:rsid w:val="00E97448"/>
    <w:rsid w:val="00E9747E"/>
    <w:rsid w:val="00EA156D"/>
    <w:rsid w:val="00EA1FB5"/>
    <w:rsid w:val="00EA3F61"/>
    <w:rsid w:val="00EA4DEA"/>
    <w:rsid w:val="00EA725A"/>
    <w:rsid w:val="00EA737E"/>
    <w:rsid w:val="00EA7B8C"/>
    <w:rsid w:val="00EB0A22"/>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5E68"/>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4F2C"/>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6BB7"/>
    <w:rsid w:val="00F77F66"/>
    <w:rsid w:val="00F81EE2"/>
    <w:rsid w:val="00F82470"/>
    <w:rsid w:val="00F84B23"/>
    <w:rsid w:val="00F875F7"/>
    <w:rsid w:val="00F879C3"/>
    <w:rsid w:val="00F87DB6"/>
    <w:rsid w:val="00F90856"/>
    <w:rsid w:val="00F90E58"/>
    <w:rsid w:val="00F91587"/>
    <w:rsid w:val="00F91809"/>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22A3"/>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C7DE3"/>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footer" w:uiPriority="0"/>
    <w:lsdException w:name="caption" w:semiHidden="0" w:uiPriority="0" w:unhideWhenUsed="0"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annotation subject"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rsid w:val="00252611"/>
    <w:rPr>
      <w:rFonts w:ascii="Arial" w:hAnsi="Arial"/>
      <w:b/>
      <w:sz w:val="24"/>
      <w:u w:val="single"/>
      <w:lang w:val="es-ES_tradnl" w:eastAsia="en-US"/>
    </w:rPr>
  </w:style>
  <w:style w:type="character" w:customStyle="1" w:styleId="Ttulo2Car">
    <w:name w:val="Título 2 Car"/>
    <w:basedOn w:val="Fuentedeprrafopredeter"/>
    <w:link w:val="Ttulo2"/>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11"/>
      </w:numPr>
    </w:pPr>
  </w:style>
  <w:style w:type="paragraph" w:customStyle="1" w:styleId="Prrafodelista1">
    <w:name w:val="Párrafo de lista1"/>
    <w:basedOn w:val="Normal"/>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character" w:customStyle="1" w:styleId="CharChar1">
    <w:name w:val="Char Char1"/>
    <w:locked/>
    <w:rsid w:val="001F2775"/>
    <w:rPr>
      <w:rFonts w:ascii="Tahoma" w:hAnsi="Tahoma"/>
      <w:b/>
      <w:sz w:val="21"/>
      <w:szCs w:val="24"/>
      <w:lang w:val="es-MX" w:eastAsia="en-US" w:bidi="ar-SA"/>
    </w:rPr>
  </w:style>
  <w:style w:type="paragraph" w:customStyle="1" w:styleId="Outline">
    <w:name w:val="Outline"/>
    <w:basedOn w:val="Normal"/>
    <w:rsid w:val="001F2775"/>
    <w:pPr>
      <w:spacing w:before="240"/>
    </w:pPr>
    <w:rPr>
      <w:rFonts w:ascii="Palatino Linotype" w:eastAsia="Times New Roman" w:hAnsi="Palatino Linotype"/>
      <w:kern w:val="28"/>
      <w:lang w:val="en-US"/>
    </w:rPr>
  </w:style>
  <w:style w:type="paragraph" w:customStyle="1" w:styleId="SectionVIHeader">
    <w:name w:val="Section VI. Header"/>
    <w:basedOn w:val="Normal"/>
    <w:rsid w:val="001F2775"/>
    <w:pPr>
      <w:spacing w:before="120" w:after="240"/>
      <w:jc w:val="center"/>
    </w:pPr>
    <w:rPr>
      <w:rFonts w:ascii="Palatino Linotype" w:eastAsia="Times New Roman" w:hAnsi="Palatino Linotype"/>
      <w:b/>
      <w:sz w:val="36"/>
      <w:lang w:val="en-US"/>
    </w:rPr>
  </w:style>
  <w:style w:type="character" w:styleId="Refdenotaalpie">
    <w:name w:val="footnote reference"/>
    <w:rsid w:val="001F2775"/>
    <w:rPr>
      <w:vertAlign w:val="superscript"/>
    </w:rPr>
  </w:style>
  <w:style w:type="paragraph" w:styleId="Textonotapie">
    <w:name w:val="footnote text"/>
    <w:basedOn w:val="Normal"/>
    <w:link w:val="TextonotapieCar"/>
    <w:semiHidden/>
    <w:rsid w:val="001F2775"/>
    <w:pPr>
      <w:overflowPunct w:val="0"/>
      <w:autoSpaceDE w:val="0"/>
      <w:autoSpaceDN w:val="0"/>
      <w:adjustRightInd w:val="0"/>
      <w:textAlignment w:val="baseline"/>
    </w:pPr>
    <w:rPr>
      <w:rFonts w:ascii="Palatino Linotype" w:eastAsia="Times New Roman" w:hAnsi="Palatino Linotype"/>
      <w:lang w:eastAsia="x-none"/>
    </w:rPr>
  </w:style>
  <w:style w:type="character" w:customStyle="1" w:styleId="TextonotapieCar">
    <w:name w:val="Texto nota pie Car"/>
    <w:basedOn w:val="Fuentedeprrafopredeter"/>
    <w:link w:val="Textonotapie"/>
    <w:semiHidden/>
    <w:rsid w:val="001F2775"/>
    <w:rPr>
      <w:rFonts w:ascii="Palatino Linotype" w:eastAsia="Times New Roman" w:hAnsi="Palatino Linotype"/>
      <w:lang w:val="es-ES_tradnl" w:eastAsia="x-none"/>
    </w:rPr>
  </w:style>
  <w:style w:type="paragraph" w:customStyle="1" w:styleId="ListParagraph1">
    <w:name w:val="List Paragraph1"/>
    <w:basedOn w:val="Normal"/>
    <w:uiPriority w:val="34"/>
    <w:qFormat/>
    <w:rsid w:val="001F2775"/>
    <w:pPr>
      <w:ind w:left="720"/>
      <w:contextualSpacing/>
    </w:pPr>
    <w:rPr>
      <w:rFonts w:eastAsia="Times New Roman"/>
      <w:lang w:val="es-MX" w:eastAsia="es-ES"/>
    </w:rPr>
  </w:style>
  <w:style w:type="paragraph" w:customStyle="1" w:styleId="font5">
    <w:name w:val="font5"/>
    <w:basedOn w:val="Normal"/>
    <w:rsid w:val="001F2775"/>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1F2775"/>
    <w:pPr>
      <w:spacing w:before="100" w:beforeAutospacing="1" w:after="100" w:afterAutospacing="1"/>
    </w:pPr>
    <w:rPr>
      <w:rFonts w:ascii="Arial" w:eastAsia="Times New Roman" w:hAnsi="Arial" w:cs="Arial"/>
      <w:b/>
      <w:bCs/>
      <w:sz w:val="16"/>
      <w:szCs w:val="16"/>
      <w:lang w:val="es-MX"/>
    </w:rPr>
  </w:style>
  <w:style w:type="character" w:customStyle="1" w:styleId="TitleChar1">
    <w:name w:val="Title Char1"/>
    <w:rsid w:val="001F2775"/>
    <w:rPr>
      <w:rFonts w:ascii="Times New Roman" w:eastAsia="Times New Roman" w:hAnsi="Times New Roman" w:cs="Times New Roman"/>
      <w:b/>
      <w:sz w:val="36"/>
      <w:szCs w:val="20"/>
      <w:lang w:val="es-ES_tradnl"/>
    </w:rPr>
  </w:style>
  <w:style w:type="character" w:customStyle="1" w:styleId="TitleChar2">
    <w:name w:val="Title Char2"/>
    <w:rsid w:val="001F2775"/>
    <w:rPr>
      <w:b/>
      <w:sz w:val="36"/>
      <w:lang w:val="es-ES_tradnl" w:eastAsia="en-US"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footer" w:uiPriority="0"/>
    <w:lsdException w:name="caption" w:semiHidden="0" w:uiPriority="0" w:unhideWhenUsed="0"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annotation subject"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rsid w:val="00252611"/>
    <w:rPr>
      <w:rFonts w:ascii="Arial" w:hAnsi="Arial"/>
      <w:b/>
      <w:sz w:val="24"/>
      <w:u w:val="single"/>
      <w:lang w:val="es-ES_tradnl" w:eastAsia="en-US"/>
    </w:rPr>
  </w:style>
  <w:style w:type="character" w:customStyle="1" w:styleId="Ttulo2Car">
    <w:name w:val="Título 2 Car"/>
    <w:basedOn w:val="Fuentedeprrafopredeter"/>
    <w:link w:val="Ttulo2"/>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11"/>
      </w:numPr>
    </w:pPr>
  </w:style>
  <w:style w:type="paragraph" w:customStyle="1" w:styleId="Prrafodelista1">
    <w:name w:val="Párrafo de lista1"/>
    <w:basedOn w:val="Normal"/>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character" w:customStyle="1" w:styleId="CharChar1">
    <w:name w:val="Char Char1"/>
    <w:locked/>
    <w:rsid w:val="001F2775"/>
    <w:rPr>
      <w:rFonts w:ascii="Tahoma" w:hAnsi="Tahoma"/>
      <w:b/>
      <w:sz w:val="21"/>
      <w:szCs w:val="24"/>
      <w:lang w:val="es-MX" w:eastAsia="en-US" w:bidi="ar-SA"/>
    </w:rPr>
  </w:style>
  <w:style w:type="paragraph" w:customStyle="1" w:styleId="Outline">
    <w:name w:val="Outline"/>
    <w:basedOn w:val="Normal"/>
    <w:rsid w:val="001F2775"/>
    <w:pPr>
      <w:spacing w:before="240"/>
    </w:pPr>
    <w:rPr>
      <w:rFonts w:ascii="Palatino Linotype" w:eastAsia="Times New Roman" w:hAnsi="Palatino Linotype"/>
      <w:kern w:val="28"/>
      <w:lang w:val="en-US"/>
    </w:rPr>
  </w:style>
  <w:style w:type="paragraph" w:customStyle="1" w:styleId="SectionVIHeader">
    <w:name w:val="Section VI. Header"/>
    <w:basedOn w:val="Normal"/>
    <w:rsid w:val="001F2775"/>
    <w:pPr>
      <w:spacing w:before="120" w:after="240"/>
      <w:jc w:val="center"/>
    </w:pPr>
    <w:rPr>
      <w:rFonts w:ascii="Palatino Linotype" w:eastAsia="Times New Roman" w:hAnsi="Palatino Linotype"/>
      <w:b/>
      <w:sz w:val="36"/>
      <w:lang w:val="en-US"/>
    </w:rPr>
  </w:style>
  <w:style w:type="character" w:styleId="Refdenotaalpie">
    <w:name w:val="footnote reference"/>
    <w:rsid w:val="001F2775"/>
    <w:rPr>
      <w:vertAlign w:val="superscript"/>
    </w:rPr>
  </w:style>
  <w:style w:type="paragraph" w:styleId="Textonotapie">
    <w:name w:val="footnote text"/>
    <w:basedOn w:val="Normal"/>
    <w:link w:val="TextonotapieCar"/>
    <w:semiHidden/>
    <w:rsid w:val="001F2775"/>
    <w:pPr>
      <w:overflowPunct w:val="0"/>
      <w:autoSpaceDE w:val="0"/>
      <w:autoSpaceDN w:val="0"/>
      <w:adjustRightInd w:val="0"/>
      <w:textAlignment w:val="baseline"/>
    </w:pPr>
    <w:rPr>
      <w:rFonts w:ascii="Palatino Linotype" w:eastAsia="Times New Roman" w:hAnsi="Palatino Linotype"/>
      <w:lang w:eastAsia="x-none"/>
    </w:rPr>
  </w:style>
  <w:style w:type="character" w:customStyle="1" w:styleId="TextonotapieCar">
    <w:name w:val="Texto nota pie Car"/>
    <w:basedOn w:val="Fuentedeprrafopredeter"/>
    <w:link w:val="Textonotapie"/>
    <w:semiHidden/>
    <w:rsid w:val="001F2775"/>
    <w:rPr>
      <w:rFonts w:ascii="Palatino Linotype" w:eastAsia="Times New Roman" w:hAnsi="Palatino Linotype"/>
      <w:lang w:val="es-ES_tradnl" w:eastAsia="x-none"/>
    </w:rPr>
  </w:style>
  <w:style w:type="paragraph" w:customStyle="1" w:styleId="ListParagraph1">
    <w:name w:val="List Paragraph1"/>
    <w:basedOn w:val="Normal"/>
    <w:uiPriority w:val="34"/>
    <w:qFormat/>
    <w:rsid w:val="001F2775"/>
    <w:pPr>
      <w:ind w:left="720"/>
      <w:contextualSpacing/>
    </w:pPr>
    <w:rPr>
      <w:rFonts w:eastAsia="Times New Roman"/>
      <w:lang w:val="es-MX" w:eastAsia="es-ES"/>
    </w:rPr>
  </w:style>
  <w:style w:type="paragraph" w:customStyle="1" w:styleId="font5">
    <w:name w:val="font5"/>
    <w:basedOn w:val="Normal"/>
    <w:rsid w:val="001F2775"/>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1F2775"/>
    <w:pPr>
      <w:spacing w:before="100" w:beforeAutospacing="1" w:after="100" w:afterAutospacing="1"/>
    </w:pPr>
    <w:rPr>
      <w:rFonts w:ascii="Arial" w:eastAsia="Times New Roman" w:hAnsi="Arial" w:cs="Arial"/>
      <w:b/>
      <w:bCs/>
      <w:sz w:val="16"/>
      <w:szCs w:val="16"/>
      <w:lang w:val="es-MX"/>
    </w:rPr>
  </w:style>
  <w:style w:type="character" w:customStyle="1" w:styleId="TitleChar1">
    <w:name w:val="Title Char1"/>
    <w:rsid w:val="001F2775"/>
    <w:rPr>
      <w:rFonts w:ascii="Times New Roman" w:eastAsia="Times New Roman" w:hAnsi="Times New Roman" w:cs="Times New Roman"/>
      <w:b/>
      <w:sz w:val="36"/>
      <w:szCs w:val="20"/>
      <w:lang w:val="es-ES_tradnl"/>
    </w:rPr>
  </w:style>
  <w:style w:type="character" w:customStyle="1" w:styleId="TitleChar2">
    <w:name w:val="Title Char2"/>
    <w:rsid w:val="001F2775"/>
    <w:rPr>
      <w:b/>
      <w:sz w:val="36"/>
      <w:lang w:val="es-ES_tradnl"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RECEPCIONFACTURAS@CESPT.GOB.MX"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57E66E-AA79-4C34-8C99-C064796ED9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1879</TotalTime>
  <Pages>56</Pages>
  <Words>16359</Words>
  <Characters>89978</Characters>
  <Application>Microsoft Office Word</Application>
  <DocSecurity>0</DocSecurity>
  <Lines>749</Lines>
  <Paragraphs>212</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106125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MIGUEL</cp:lastModifiedBy>
  <cp:revision>114</cp:revision>
  <cp:lastPrinted>2021-02-19T17:11:00Z</cp:lastPrinted>
  <dcterms:created xsi:type="dcterms:W3CDTF">2019-11-20T00:25:00Z</dcterms:created>
  <dcterms:modified xsi:type="dcterms:W3CDTF">2021-03-05T22:22:00Z</dcterms:modified>
</cp:coreProperties>
</file>