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325D" w:rsidRDefault="0040325D" w:rsidP="009D3ECA">
      <w:pPr>
        <w:spacing w:line="276" w:lineRule="auto"/>
        <w:jc w:val="center"/>
        <w:rPr>
          <w:rFonts w:asciiTheme="minorHAnsi" w:hAnsiTheme="minorHAnsi" w:cstheme="minorHAnsi"/>
          <w:b/>
          <w:sz w:val="20"/>
          <w:szCs w:val="20"/>
        </w:rPr>
      </w:pPr>
      <w:bookmarkStart w:id="0" w:name="_GoBack"/>
      <w:bookmarkEnd w:id="0"/>
      <w:r>
        <w:rPr>
          <w:rFonts w:asciiTheme="minorHAnsi" w:hAnsiTheme="minorHAnsi" w:cstheme="minorHAnsi"/>
          <w:b/>
          <w:sz w:val="20"/>
          <w:szCs w:val="20"/>
        </w:rPr>
        <w:t>ANEXO 9</w:t>
      </w:r>
    </w:p>
    <w:p w:rsidR="0040325D" w:rsidRDefault="0040325D" w:rsidP="009D3ECA">
      <w:pPr>
        <w:spacing w:line="276" w:lineRule="auto"/>
        <w:jc w:val="center"/>
        <w:rPr>
          <w:rFonts w:asciiTheme="minorHAnsi" w:hAnsiTheme="minorHAnsi" w:cstheme="minorHAnsi"/>
          <w:b/>
          <w:sz w:val="20"/>
          <w:szCs w:val="20"/>
        </w:rPr>
      </w:pPr>
    </w:p>
    <w:p w:rsidR="009D3ECA" w:rsidRPr="0040325D" w:rsidRDefault="009D3ECA" w:rsidP="009D3ECA">
      <w:pPr>
        <w:spacing w:line="276" w:lineRule="auto"/>
        <w:jc w:val="center"/>
        <w:rPr>
          <w:rFonts w:asciiTheme="minorHAnsi" w:hAnsiTheme="minorHAnsi" w:cstheme="minorHAnsi"/>
          <w:b/>
        </w:rPr>
      </w:pPr>
      <w:r w:rsidRPr="0040325D">
        <w:rPr>
          <w:rFonts w:asciiTheme="minorHAnsi" w:hAnsiTheme="minorHAnsi" w:cstheme="minorHAnsi"/>
          <w:b/>
        </w:rPr>
        <w:t>MANIFIESTO DE NO EXISTIR CONFLICTO DE INTERESES</w:t>
      </w:r>
    </w:p>
    <w:p w:rsidR="009D3ECA" w:rsidRPr="00443F8C" w:rsidRDefault="009D3ECA" w:rsidP="009D3ECA">
      <w:pPr>
        <w:spacing w:line="276" w:lineRule="auto"/>
        <w:jc w:val="both"/>
        <w:rPr>
          <w:rFonts w:asciiTheme="minorHAnsi" w:hAnsiTheme="minorHAnsi" w:cstheme="minorHAnsi"/>
          <w:sz w:val="20"/>
          <w:szCs w:val="20"/>
        </w:rPr>
      </w:pPr>
    </w:p>
    <w:p w:rsidR="009D3ECA" w:rsidRPr="0040325D" w:rsidRDefault="009D3ECA" w:rsidP="009D3ECA">
      <w:pPr>
        <w:spacing w:line="276" w:lineRule="auto"/>
        <w:jc w:val="both"/>
        <w:rPr>
          <w:rFonts w:asciiTheme="minorHAnsi" w:hAnsiTheme="minorHAnsi" w:cstheme="minorHAnsi"/>
          <w:b/>
        </w:rPr>
      </w:pPr>
      <w:r w:rsidRPr="0040325D">
        <w:rPr>
          <w:rFonts w:asciiTheme="minorHAnsi" w:hAnsiTheme="minorHAnsi" w:cstheme="minorHAnsi"/>
          <w:b/>
        </w:rPr>
        <w:t xml:space="preserve">ARQ. GERMÁN JESÚS LIZOLA MARQUEZ </w:t>
      </w:r>
    </w:p>
    <w:p w:rsidR="009D3ECA" w:rsidRPr="0040325D" w:rsidRDefault="009D3ECA" w:rsidP="009D3ECA">
      <w:pPr>
        <w:spacing w:line="276" w:lineRule="auto"/>
        <w:jc w:val="both"/>
        <w:rPr>
          <w:rFonts w:asciiTheme="minorHAnsi" w:hAnsiTheme="minorHAnsi" w:cstheme="minorHAnsi"/>
          <w:b/>
        </w:rPr>
      </w:pPr>
      <w:r w:rsidRPr="0040325D">
        <w:rPr>
          <w:rFonts w:asciiTheme="minorHAnsi" w:hAnsiTheme="minorHAnsi" w:cstheme="minorHAnsi"/>
          <w:b/>
        </w:rPr>
        <w:t>DIRECTOR GENERAL</w:t>
      </w:r>
    </w:p>
    <w:p w:rsidR="009D3ECA" w:rsidRPr="0040325D" w:rsidRDefault="009D3ECA" w:rsidP="009D3ECA">
      <w:pPr>
        <w:spacing w:line="276" w:lineRule="auto"/>
        <w:jc w:val="both"/>
        <w:rPr>
          <w:rFonts w:asciiTheme="minorHAnsi" w:hAnsiTheme="minorHAnsi" w:cstheme="minorHAnsi"/>
          <w:b/>
        </w:rPr>
      </w:pPr>
      <w:r w:rsidRPr="0040325D">
        <w:rPr>
          <w:rFonts w:asciiTheme="minorHAnsi" w:hAnsiTheme="minorHAnsi" w:cstheme="minorHAnsi"/>
          <w:b/>
        </w:rPr>
        <w:t>COMISIÓN ESTATAL DE SERVICIOS PÚBLICOS DE TIJUANA.-</w:t>
      </w:r>
    </w:p>
    <w:p w:rsidR="009D3ECA" w:rsidRPr="0040325D" w:rsidRDefault="009D3ECA" w:rsidP="009D3ECA">
      <w:pPr>
        <w:spacing w:line="276" w:lineRule="auto"/>
        <w:jc w:val="both"/>
        <w:rPr>
          <w:rFonts w:asciiTheme="minorHAnsi" w:hAnsiTheme="minorHAnsi" w:cstheme="minorHAnsi"/>
        </w:rPr>
      </w:pPr>
    </w:p>
    <w:p w:rsidR="009D3ECA" w:rsidRPr="0040325D" w:rsidRDefault="009D3ECA" w:rsidP="0040325D">
      <w:pPr>
        <w:spacing w:line="360" w:lineRule="auto"/>
        <w:jc w:val="both"/>
        <w:rPr>
          <w:rFonts w:asciiTheme="minorHAnsi" w:hAnsiTheme="minorHAnsi" w:cstheme="minorHAnsi"/>
        </w:rPr>
      </w:pPr>
      <w:r w:rsidRPr="0040325D">
        <w:rPr>
          <w:rFonts w:asciiTheme="minorHAnsi" w:hAnsiTheme="minorHAnsi" w:cstheme="minorHAnsi"/>
        </w:rPr>
        <w:t>Por este conducto, el (la) que suscribe __________________________________, por derecho propio y en mi carácter de socio o accionista de la empresa denominada ____________________________, y en cumplimiento a lo estipulado por la fracción IX del Artículo 49 de la Ley de Responsabilidades Administrativas de los Servidores Públicos del Estado de Baja California manifiesto BAJO PROTESTA DE DECIR VERDAD que no desempeño empleo, cargo o comisión en el Servicio Público, o que en caso de desempañarlo, con la formalización del contrato ______________ no se actualiza un conflicto de interés.</w:t>
      </w:r>
    </w:p>
    <w:p w:rsidR="009D3ECA" w:rsidRPr="0040325D" w:rsidRDefault="009D3ECA" w:rsidP="0040325D">
      <w:pPr>
        <w:spacing w:line="360" w:lineRule="auto"/>
        <w:jc w:val="both"/>
        <w:rPr>
          <w:rFonts w:asciiTheme="minorHAnsi" w:hAnsiTheme="minorHAnsi" w:cstheme="minorHAnsi"/>
        </w:rPr>
      </w:pPr>
    </w:p>
    <w:p w:rsidR="009D3ECA" w:rsidRPr="0040325D" w:rsidRDefault="009D3ECA" w:rsidP="0040325D">
      <w:pPr>
        <w:spacing w:line="360" w:lineRule="auto"/>
        <w:jc w:val="both"/>
        <w:rPr>
          <w:rFonts w:asciiTheme="minorHAnsi" w:hAnsiTheme="minorHAnsi" w:cstheme="minorHAnsi"/>
        </w:rPr>
      </w:pPr>
      <w:r w:rsidRPr="0040325D">
        <w:rPr>
          <w:rFonts w:asciiTheme="minorHAnsi" w:hAnsiTheme="minorHAnsi" w:cstheme="minorHAnsi"/>
        </w:rPr>
        <w:t>[El presente formato se presentará en lo individual por cada uno de los socios o accionistas que ejerzan el control sobre la sociedad, en caso de personas morales]</w:t>
      </w:r>
    </w:p>
    <w:p w:rsidR="009D3ECA" w:rsidRPr="0040325D" w:rsidRDefault="009D3ECA" w:rsidP="0040325D">
      <w:pPr>
        <w:spacing w:line="360" w:lineRule="auto"/>
        <w:jc w:val="both"/>
        <w:rPr>
          <w:rFonts w:asciiTheme="minorHAnsi" w:hAnsiTheme="minorHAnsi" w:cstheme="minorHAnsi"/>
        </w:rPr>
      </w:pPr>
    </w:p>
    <w:p w:rsidR="009D3ECA" w:rsidRPr="0040325D" w:rsidRDefault="009D3ECA" w:rsidP="0040325D">
      <w:pPr>
        <w:spacing w:line="360" w:lineRule="auto"/>
        <w:jc w:val="both"/>
        <w:rPr>
          <w:rFonts w:asciiTheme="minorHAnsi" w:hAnsiTheme="minorHAnsi" w:cstheme="minorHAnsi"/>
        </w:rPr>
      </w:pPr>
      <w:r w:rsidRPr="0040325D">
        <w:rPr>
          <w:rFonts w:asciiTheme="minorHAnsi" w:hAnsiTheme="minorHAnsi" w:cstheme="minorHAnsi"/>
        </w:rPr>
        <w:t>Sin otro particular, quedo a sus apreciables órdenes para cualquier aclaración.</w:t>
      </w:r>
    </w:p>
    <w:p w:rsidR="009D3ECA" w:rsidRPr="0040325D" w:rsidRDefault="009D3ECA" w:rsidP="009D3ECA">
      <w:pPr>
        <w:spacing w:line="276" w:lineRule="auto"/>
        <w:jc w:val="center"/>
        <w:rPr>
          <w:rFonts w:asciiTheme="minorHAnsi" w:hAnsiTheme="minorHAnsi" w:cstheme="minorHAnsi"/>
        </w:rPr>
      </w:pPr>
    </w:p>
    <w:p w:rsidR="0040325D" w:rsidRPr="0040325D" w:rsidRDefault="0040325D" w:rsidP="009D3ECA">
      <w:pPr>
        <w:spacing w:line="276" w:lineRule="auto"/>
        <w:jc w:val="center"/>
        <w:rPr>
          <w:rFonts w:asciiTheme="minorHAnsi" w:hAnsiTheme="minorHAnsi" w:cstheme="minorHAnsi"/>
        </w:rPr>
      </w:pPr>
    </w:p>
    <w:p w:rsidR="0040325D" w:rsidRPr="0040325D" w:rsidRDefault="0040325D" w:rsidP="009D3ECA">
      <w:pPr>
        <w:spacing w:line="276" w:lineRule="auto"/>
        <w:jc w:val="center"/>
        <w:rPr>
          <w:rFonts w:asciiTheme="minorHAnsi" w:hAnsiTheme="minorHAnsi" w:cstheme="minorHAnsi"/>
        </w:rPr>
      </w:pPr>
    </w:p>
    <w:p w:rsidR="009D3ECA" w:rsidRPr="0040325D" w:rsidRDefault="009D3ECA" w:rsidP="009D3ECA">
      <w:pPr>
        <w:spacing w:line="276" w:lineRule="auto"/>
        <w:jc w:val="center"/>
        <w:rPr>
          <w:rFonts w:asciiTheme="minorHAnsi" w:hAnsiTheme="minorHAnsi" w:cstheme="minorHAnsi"/>
        </w:rPr>
      </w:pPr>
      <w:r w:rsidRPr="0040325D">
        <w:rPr>
          <w:rFonts w:asciiTheme="minorHAnsi" w:hAnsiTheme="minorHAnsi" w:cstheme="minorHAnsi"/>
        </w:rPr>
        <w:t>A T E N T A M E N T E</w:t>
      </w:r>
    </w:p>
    <w:p w:rsidR="0040325D" w:rsidRPr="0040325D" w:rsidRDefault="0040325D" w:rsidP="009D3ECA">
      <w:pPr>
        <w:spacing w:line="276" w:lineRule="auto"/>
        <w:jc w:val="center"/>
        <w:rPr>
          <w:rFonts w:asciiTheme="minorHAnsi" w:hAnsiTheme="minorHAnsi" w:cstheme="minorHAnsi"/>
        </w:rPr>
      </w:pPr>
    </w:p>
    <w:p w:rsidR="0040325D" w:rsidRPr="0040325D" w:rsidRDefault="0040325D" w:rsidP="009D3ECA">
      <w:pPr>
        <w:spacing w:line="276" w:lineRule="auto"/>
        <w:jc w:val="center"/>
        <w:rPr>
          <w:rFonts w:asciiTheme="minorHAnsi" w:hAnsiTheme="minorHAnsi" w:cstheme="minorHAnsi"/>
        </w:rPr>
      </w:pPr>
    </w:p>
    <w:p w:rsidR="009D3ECA" w:rsidRPr="0040325D" w:rsidRDefault="009D3ECA" w:rsidP="009D3ECA">
      <w:pPr>
        <w:spacing w:line="276" w:lineRule="auto"/>
        <w:jc w:val="center"/>
        <w:rPr>
          <w:rFonts w:asciiTheme="minorHAnsi" w:hAnsiTheme="minorHAnsi" w:cstheme="minorHAnsi"/>
        </w:rPr>
      </w:pPr>
      <w:r w:rsidRPr="0040325D">
        <w:rPr>
          <w:rFonts w:asciiTheme="minorHAnsi" w:hAnsiTheme="minorHAnsi" w:cstheme="minorHAnsi"/>
        </w:rPr>
        <w:t>____________________________________________</w:t>
      </w:r>
    </w:p>
    <w:p w:rsidR="009D3ECA" w:rsidRPr="0040325D" w:rsidRDefault="009D3ECA" w:rsidP="009D3ECA">
      <w:pPr>
        <w:spacing w:line="276" w:lineRule="auto"/>
        <w:jc w:val="center"/>
        <w:rPr>
          <w:rFonts w:asciiTheme="minorHAnsi" w:hAnsiTheme="minorHAnsi" w:cstheme="minorHAnsi"/>
        </w:rPr>
      </w:pPr>
      <w:r w:rsidRPr="0040325D">
        <w:rPr>
          <w:rFonts w:asciiTheme="minorHAnsi" w:hAnsiTheme="minorHAnsi" w:cstheme="minorHAnsi"/>
        </w:rPr>
        <w:t>NOMBRE Y FIRMA</w:t>
      </w:r>
    </w:p>
    <w:p w:rsidR="009D3ECA" w:rsidRPr="0040325D" w:rsidRDefault="009D3ECA" w:rsidP="009D3ECA">
      <w:pPr>
        <w:spacing w:line="276" w:lineRule="auto"/>
        <w:jc w:val="both"/>
        <w:rPr>
          <w:rFonts w:asciiTheme="minorHAnsi" w:hAnsiTheme="minorHAnsi" w:cstheme="minorHAnsi"/>
        </w:rPr>
      </w:pPr>
    </w:p>
    <w:p w:rsidR="00A5730F" w:rsidRPr="0040325D" w:rsidRDefault="00435752">
      <w:pPr>
        <w:rPr>
          <w:rFonts w:asciiTheme="minorHAnsi" w:hAnsiTheme="minorHAnsi" w:cstheme="minorHAnsi"/>
        </w:rPr>
      </w:pPr>
    </w:p>
    <w:sectPr w:rsidR="00A5730F" w:rsidRPr="0040325D" w:rsidSect="000F386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3F8C" w:rsidRDefault="00443F8C" w:rsidP="00443F8C">
      <w:r>
        <w:separator/>
      </w:r>
    </w:p>
  </w:endnote>
  <w:endnote w:type="continuationSeparator" w:id="0">
    <w:p w:rsidR="00443F8C" w:rsidRDefault="00443F8C" w:rsidP="00443F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3F8C" w:rsidRDefault="00443F8C" w:rsidP="00443F8C">
      <w:r>
        <w:separator/>
      </w:r>
    </w:p>
  </w:footnote>
  <w:footnote w:type="continuationSeparator" w:id="0">
    <w:p w:rsidR="00443F8C" w:rsidRDefault="00443F8C" w:rsidP="00443F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25D" w:rsidRPr="00041309" w:rsidRDefault="0040325D" w:rsidP="0040325D">
    <w:pPr>
      <w:pStyle w:val="1"/>
      <w:jc w:val="center"/>
      <w:rPr>
        <w:rFonts w:ascii="Calibri Light" w:hAnsi="Calibri Light" w:cs="Calibri Light"/>
        <w:iCs/>
        <w:color w:val="000022"/>
        <w:sz w:val="22"/>
        <w:szCs w:val="22"/>
      </w:rPr>
    </w:pPr>
    <w:r w:rsidRPr="00041309">
      <w:rPr>
        <w:rFonts w:ascii="Calibri Light" w:hAnsi="Calibri Light" w:cs="Calibri Light"/>
        <w:iCs/>
        <w:color w:val="000022"/>
        <w:sz w:val="22"/>
        <w:szCs w:val="22"/>
      </w:rPr>
      <w:t>GOBIERNO DEL ESTADO DE BAJA CALIFORNIA</w:t>
    </w:r>
  </w:p>
  <w:p w:rsidR="0040325D" w:rsidRPr="00041309" w:rsidRDefault="0040325D" w:rsidP="0040325D">
    <w:pPr>
      <w:pStyle w:val="1"/>
      <w:jc w:val="center"/>
      <w:rPr>
        <w:rFonts w:ascii="Calibri Light" w:hAnsi="Calibri Light" w:cs="Calibri Light"/>
        <w:b w:val="0"/>
        <w:bCs/>
        <w:color w:val="000022"/>
        <w:sz w:val="22"/>
        <w:szCs w:val="22"/>
      </w:rPr>
    </w:pPr>
    <w:r w:rsidRPr="00041309">
      <w:rPr>
        <w:rFonts w:ascii="Calibri Light" w:hAnsi="Calibri Light" w:cs="Calibri Light"/>
        <w:b w:val="0"/>
        <w:bCs/>
        <w:color w:val="000022"/>
        <w:sz w:val="22"/>
        <w:szCs w:val="22"/>
      </w:rPr>
      <w:t>COMITÉ DE ADQUISICIONES, ARRENDAMIENTOS Y SERVICIOS DEL PODER EJECUTIVO DEL GOBIERNO DEL ESTADO DE BAJA CALIFORNIA</w:t>
    </w:r>
  </w:p>
  <w:p w:rsidR="0040325D" w:rsidRPr="00F17EC7" w:rsidRDefault="0040325D" w:rsidP="0040325D">
    <w:pPr>
      <w:pStyle w:val="1"/>
      <w:jc w:val="center"/>
      <w:rPr>
        <w:rFonts w:ascii="Calibri Light" w:hAnsi="Calibri Light" w:cs="Calibri Light"/>
        <w:sz w:val="24"/>
        <w:szCs w:val="24"/>
        <w:lang w:val="es-MX"/>
      </w:rPr>
    </w:pPr>
    <w:r>
      <w:rPr>
        <w:rFonts w:ascii="Calibri Light" w:hAnsi="Calibri Light" w:cs="Calibri Light"/>
        <w:sz w:val="24"/>
        <w:szCs w:val="24"/>
      </w:rPr>
      <w:t>LPR</w:t>
    </w:r>
    <w:r w:rsidRPr="00F17EC7">
      <w:rPr>
        <w:rFonts w:ascii="Calibri Light" w:hAnsi="Calibri Light" w:cs="Calibri Light"/>
        <w:sz w:val="24"/>
        <w:szCs w:val="24"/>
      </w:rPr>
      <w:t xml:space="preserve"> </w:t>
    </w:r>
    <w:r w:rsidRPr="00F17EC7">
      <w:rPr>
        <w:rFonts w:ascii="Calibri Light" w:hAnsi="Calibri Light" w:cs="Calibri Light"/>
        <w:sz w:val="24"/>
        <w:szCs w:val="24"/>
        <w:lang w:val="es-MX"/>
      </w:rPr>
      <w:t>No. OM-CESPT-114-2019</w:t>
    </w:r>
  </w:p>
  <w:p w:rsidR="0040325D" w:rsidRDefault="0040325D" w:rsidP="0040325D">
    <w:pPr>
      <w:pStyle w:val="1"/>
      <w:tabs>
        <w:tab w:val="left" w:pos="0"/>
      </w:tabs>
      <w:jc w:val="center"/>
      <w:rPr>
        <w:rFonts w:ascii="Calibri Light" w:hAnsi="Calibri Light" w:cs="Calibri Light"/>
        <w:bCs/>
        <w:iCs/>
        <w:sz w:val="24"/>
        <w:szCs w:val="24"/>
      </w:rPr>
    </w:pPr>
    <w:r w:rsidRPr="00F17EC7">
      <w:rPr>
        <w:rFonts w:ascii="Calibri Light" w:hAnsi="Calibri Light" w:cs="Calibri Light"/>
        <w:bCs/>
        <w:iCs/>
        <w:sz w:val="24"/>
        <w:szCs w:val="24"/>
      </w:rPr>
      <w:t>“</w:t>
    </w:r>
    <w:r w:rsidRPr="00F17EC7">
      <w:rPr>
        <w:rFonts w:ascii="Calibri Light" w:hAnsi="Calibri Light" w:cs="Calibri Light"/>
        <w:bCs/>
        <w:iCs/>
        <w:sz w:val="24"/>
        <w:szCs w:val="24"/>
        <w:lang w:val="es-MX"/>
      </w:rPr>
      <w:t>SERVICIO DE SEGURIDAD PRIVADA PARA LA CESPT</w:t>
    </w:r>
    <w:r w:rsidRPr="00F17EC7">
      <w:rPr>
        <w:rFonts w:ascii="Calibri Light" w:hAnsi="Calibri Light" w:cs="Calibri Light"/>
        <w:bCs/>
        <w:iCs/>
        <w:sz w:val="24"/>
        <w:szCs w:val="24"/>
      </w:rPr>
      <w:t>”</w:t>
    </w:r>
  </w:p>
  <w:p w:rsidR="0040325D" w:rsidRDefault="0040325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9D3ECA"/>
    <w:rsid w:val="0002778E"/>
    <w:rsid w:val="000F386F"/>
    <w:rsid w:val="002D5D4B"/>
    <w:rsid w:val="00352820"/>
    <w:rsid w:val="003D57C5"/>
    <w:rsid w:val="0040325D"/>
    <w:rsid w:val="00435752"/>
    <w:rsid w:val="00443F8C"/>
    <w:rsid w:val="004A5E44"/>
    <w:rsid w:val="006C06D5"/>
    <w:rsid w:val="00741B55"/>
    <w:rsid w:val="00944EE0"/>
    <w:rsid w:val="009D3ECA"/>
    <w:rsid w:val="00B733B2"/>
    <w:rsid w:val="00CE61B3"/>
    <w:rsid w:val="00D64DC8"/>
    <w:rsid w:val="00E551D8"/>
    <w:rsid w:val="00F74EF6"/>
    <w:rsid w:val="00FA6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E8A843-CECB-48C1-817F-23F554E38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ECA"/>
    <w:pPr>
      <w:spacing w:after="0" w:line="240" w:lineRule="auto"/>
    </w:pPr>
    <w:rPr>
      <w:rFonts w:ascii="Times New Roman" w:eastAsia="Times New Roman" w:hAnsi="Times New Roman" w:cs="Times New Roman"/>
      <w:sz w:val="24"/>
      <w:szCs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43F8C"/>
    <w:pPr>
      <w:tabs>
        <w:tab w:val="center" w:pos="4419"/>
        <w:tab w:val="right" w:pos="8838"/>
      </w:tabs>
    </w:pPr>
  </w:style>
  <w:style w:type="character" w:customStyle="1" w:styleId="EncabezadoCar">
    <w:name w:val="Encabezado Car"/>
    <w:basedOn w:val="Fuentedeprrafopredeter"/>
    <w:link w:val="Encabezado"/>
    <w:uiPriority w:val="99"/>
    <w:rsid w:val="00443F8C"/>
    <w:rPr>
      <w:rFonts w:ascii="Times New Roman" w:eastAsia="Times New Roman" w:hAnsi="Times New Roman" w:cs="Times New Roman"/>
      <w:sz w:val="24"/>
      <w:szCs w:val="24"/>
      <w:lang w:val="es-MX"/>
    </w:rPr>
  </w:style>
  <w:style w:type="paragraph" w:styleId="Piedepgina">
    <w:name w:val="footer"/>
    <w:basedOn w:val="Normal"/>
    <w:link w:val="PiedepginaCar"/>
    <w:uiPriority w:val="99"/>
    <w:unhideWhenUsed/>
    <w:rsid w:val="00443F8C"/>
    <w:pPr>
      <w:tabs>
        <w:tab w:val="center" w:pos="4419"/>
        <w:tab w:val="right" w:pos="8838"/>
      </w:tabs>
    </w:pPr>
  </w:style>
  <w:style w:type="character" w:customStyle="1" w:styleId="PiedepginaCar">
    <w:name w:val="Pie de página Car"/>
    <w:basedOn w:val="Fuentedeprrafopredeter"/>
    <w:link w:val="Piedepgina"/>
    <w:uiPriority w:val="99"/>
    <w:rsid w:val="00443F8C"/>
    <w:rPr>
      <w:rFonts w:ascii="Times New Roman" w:eastAsia="Times New Roman" w:hAnsi="Times New Roman" w:cs="Times New Roman"/>
      <w:sz w:val="24"/>
      <w:szCs w:val="24"/>
      <w:lang w:val="es-MX"/>
    </w:rPr>
  </w:style>
  <w:style w:type="paragraph" w:customStyle="1" w:styleId="1">
    <w:name w:val="1"/>
    <w:basedOn w:val="Normal"/>
    <w:rsid w:val="0040325D"/>
    <w:rPr>
      <w:rFonts w:ascii="AvantGarde" w:hAnsi="AvantGarde"/>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167</Words>
  <Characters>920</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cpcastro</dc:creator>
  <cp:lastModifiedBy>Luciano</cp:lastModifiedBy>
  <cp:revision>4</cp:revision>
  <cp:lastPrinted>2018-06-05T17:43:00Z</cp:lastPrinted>
  <dcterms:created xsi:type="dcterms:W3CDTF">2018-06-05T17:59:00Z</dcterms:created>
  <dcterms:modified xsi:type="dcterms:W3CDTF">2019-07-09T19:04:00Z</dcterms:modified>
</cp:coreProperties>
</file>