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07E3" w:rsidRPr="00B422EB" w:rsidRDefault="00B422EB" w:rsidP="00041309">
      <w:pPr>
        <w:spacing w:after="0" w:line="240" w:lineRule="auto"/>
        <w:jc w:val="center"/>
        <w:rPr>
          <w:b/>
          <w:sz w:val="24"/>
          <w:szCs w:val="24"/>
        </w:rPr>
      </w:pPr>
      <w:r w:rsidRPr="00B422EB">
        <w:rPr>
          <w:b/>
          <w:sz w:val="24"/>
          <w:szCs w:val="24"/>
        </w:rPr>
        <w:t>Anexo A</w:t>
      </w:r>
    </w:p>
    <w:p w:rsidR="00B422EB" w:rsidRPr="00B422EB" w:rsidRDefault="00B422EB" w:rsidP="00041309">
      <w:pPr>
        <w:spacing w:line="240" w:lineRule="auto"/>
        <w:jc w:val="center"/>
      </w:pPr>
      <w:r w:rsidRPr="00B422EB">
        <w:rPr>
          <w:b/>
          <w:sz w:val="24"/>
          <w:szCs w:val="24"/>
        </w:rPr>
        <w:t>“</w:t>
      </w:r>
      <w:r w:rsidRPr="00B422EB">
        <w:rPr>
          <w:rFonts w:cs="Tahoma"/>
          <w:b/>
          <w:bCs/>
          <w:sz w:val="24"/>
          <w:szCs w:val="24"/>
        </w:rPr>
        <w:t>ESPECIFICACIONES TÉCNICAS Y ALCANCES DEL SERVICIO DE SEGURIDAD PRIVADA</w:t>
      </w:r>
      <w:r w:rsidRPr="00B422EB">
        <w:rPr>
          <w:b/>
          <w:sz w:val="24"/>
          <w:szCs w:val="24"/>
        </w:rPr>
        <w:t>”</w:t>
      </w:r>
    </w:p>
    <w:p w:rsidR="00B422EB" w:rsidRPr="00B422EB" w:rsidRDefault="00B422EB" w:rsidP="00C8527A">
      <w:pPr>
        <w:widowControl w:val="0"/>
        <w:autoSpaceDE w:val="0"/>
        <w:autoSpaceDN w:val="0"/>
        <w:adjustRightInd w:val="0"/>
        <w:spacing w:after="0"/>
        <w:jc w:val="center"/>
        <w:rPr>
          <w:sz w:val="18"/>
          <w:szCs w:val="18"/>
        </w:rPr>
      </w:pPr>
    </w:p>
    <w:p w:rsidR="00B422EB" w:rsidRPr="00B422EB" w:rsidRDefault="00B422EB" w:rsidP="00C8527A">
      <w:pPr>
        <w:widowControl w:val="0"/>
        <w:tabs>
          <w:tab w:val="left" w:pos="460"/>
        </w:tabs>
        <w:autoSpaceDE w:val="0"/>
        <w:autoSpaceDN w:val="0"/>
        <w:adjustRightInd w:val="0"/>
        <w:spacing w:after="0"/>
        <w:rPr>
          <w:sz w:val="18"/>
          <w:szCs w:val="18"/>
        </w:rPr>
      </w:pPr>
      <w:r w:rsidRPr="00B422EB">
        <w:rPr>
          <w:rFonts w:cs="Arial"/>
          <w:b/>
          <w:bCs/>
          <w:sz w:val="18"/>
          <w:szCs w:val="18"/>
        </w:rPr>
        <w:t>1.</w:t>
      </w:r>
      <w:r w:rsidRPr="00B422EB">
        <w:rPr>
          <w:sz w:val="18"/>
          <w:szCs w:val="18"/>
        </w:rPr>
        <w:tab/>
      </w:r>
      <w:r w:rsidRPr="00B422EB">
        <w:rPr>
          <w:rFonts w:cs="Arial"/>
          <w:b/>
          <w:bCs/>
          <w:sz w:val="18"/>
          <w:szCs w:val="18"/>
        </w:rPr>
        <w:t>DESCRIPCIÓN DEL SERVICIO</w:t>
      </w:r>
    </w:p>
    <w:p w:rsidR="00B422EB" w:rsidRPr="00B422EB" w:rsidRDefault="00B422EB" w:rsidP="00C8527A">
      <w:pPr>
        <w:widowControl w:val="0"/>
        <w:autoSpaceDE w:val="0"/>
        <w:autoSpaceDN w:val="0"/>
        <w:adjustRightInd w:val="0"/>
        <w:spacing w:after="0"/>
        <w:rPr>
          <w:sz w:val="18"/>
          <w:szCs w:val="18"/>
        </w:rPr>
      </w:pPr>
    </w:p>
    <w:p w:rsidR="00B422EB" w:rsidRPr="00B422EB" w:rsidRDefault="00B422EB" w:rsidP="00C8527A">
      <w:pPr>
        <w:widowControl w:val="0"/>
        <w:autoSpaceDE w:val="0"/>
        <w:autoSpaceDN w:val="0"/>
        <w:adjustRightInd w:val="0"/>
        <w:spacing w:after="0"/>
        <w:rPr>
          <w:sz w:val="18"/>
          <w:szCs w:val="18"/>
        </w:rPr>
      </w:pPr>
      <w:r w:rsidRPr="00B422EB">
        <w:rPr>
          <w:rFonts w:cs="Arial"/>
          <w:b/>
          <w:bCs/>
          <w:sz w:val="18"/>
          <w:szCs w:val="18"/>
        </w:rPr>
        <w:t>DESCRIPCIÓN GENÉRICA</w:t>
      </w:r>
    </w:p>
    <w:p w:rsidR="00A13703" w:rsidRPr="00B422EB" w:rsidRDefault="00A13703" w:rsidP="00C8527A">
      <w:pPr>
        <w:widowControl w:val="0"/>
        <w:numPr>
          <w:ilvl w:val="0"/>
          <w:numId w:val="9"/>
        </w:numPr>
        <w:overflowPunct w:val="0"/>
        <w:autoSpaceDE w:val="0"/>
        <w:autoSpaceDN w:val="0"/>
        <w:adjustRightInd w:val="0"/>
        <w:spacing w:after="0" w:line="276" w:lineRule="auto"/>
        <w:ind w:left="0"/>
        <w:jc w:val="both"/>
        <w:rPr>
          <w:sz w:val="18"/>
          <w:szCs w:val="18"/>
        </w:rPr>
      </w:pPr>
      <w:r w:rsidRPr="00B422EB">
        <w:rPr>
          <w:rFonts w:cs="Arial"/>
          <w:sz w:val="18"/>
          <w:szCs w:val="18"/>
        </w:rPr>
        <w:t xml:space="preserve">SERVICIO DE VIGILANCIA EN FORMA CONTINUA Y PERMANENTE, CON ELEMENTOS UBICADOS SEGÚN LO ESPECIFICADO EN EL </w:t>
      </w:r>
      <w:r w:rsidR="00DC73E8">
        <w:rPr>
          <w:rFonts w:cs="Arial"/>
          <w:sz w:val="18"/>
          <w:szCs w:val="18"/>
        </w:rPr>
        <w:t>PRESENTE ANEXO</w:t>
      </w:r>
      <w:r w:rsidRPr="00B422EB">
        <w:rPr>
          <w:rFonts w:cs="Arial"/>
          <w:sz w:val="18"/>
          <w:szCs w:val="18"/>
        </w:rPr>
        <w:t xml:space="preserve"> DE ESTAS BASES, A FIN DE GARANTIZAR EL ORDEN Y SALVAGUARDAR LAS INSTALACIONES DE LA C.E.S.P.T., FUNDAMENTALMENTE EN LO SIGUIENTE:</w:t>
      </w:r>
    </w:p>
    <w:p w:rsidR="00B422EB" w:rsidRPr="00B422EB" w:rsidRDefault="00B422EB" w:rsidP="00C8527A">
      <w:pPr>
        <w:widowControl w:val="0"/>
        <w:numPr>
          <w:ilvl w:val="0"/>
          <w:numId w:val="9"/>
        </w:numPr>
        <w:overflowPunct w:val="0"/>
        <w:autoSpaceDE w:val="0"/>
        <w:autoSpaceDN w:val="0"/>
        <w:adjustRightInd w:val="0"/>
        <w:spacing w:after="0" w:line="276" w:lineRule="auto"/>
        <w:ind w:left="0"/>
        <w:jc w:val="both"/>
        <w:rPr>
          <w:rFonts w:cs="Arial"/>
          <w:sz w:val="18"/>
          <w:szCs w:val="18"/>
        </w:rPr>
      </w:pPr>
      <w:r w:rsidRPr="00B422EB">
        <w:rPr>
          <w:rFonts w:cs="Arial"/>
          <w:sz w:val="18"/>
          <w:szCs w:val="18"/>
        </w:rPr>
        <w:t>VIGILAR Y SALVAGUARDAR LOS BIENES INMUEBLES PROPIEDAD DE LA CESPT, ASI COMO AQUELLOS QUE TENGAN DADOS EN ARRENDAMIENTO Y BIENES MUEBLES PROPIEDAD DE  LA CESPT QUE SE ENCUENTREN DENTRO DE SUS INSTALACIONES ASI COMO LOS QUE ESTEN DADOS EN COMODATO O RENTA PARA PODER BRINDAR LA PRESTACION DE LOS SERVICIOS PROPIOS DEL ORGANISMO, A FIN DE EVITAR QUE SE COMETAN DAÑOS, ROBOS O SINIESTROS INTENCIONALES (</w:t>
      </w:r>
      <w:r w:rsidRPr="00B422EB">
        <w:rPr>
          <w:rFonts w:cs="Arial"/>
          <w:b/>
          <w:sz w:val="18"/>
          <w:szCs w:val="18"/>
        </w:rPr>
        <w:t>EN CASO DE ROBO SE PENALIZARA AL PRESTADOR DE SERVICIOS CON EL COSTO DE LOS DAÑOS O EL IMPORTE DE LOS BIENES SUSTRAIDOS LOS CUALES SE DETERMINARAN POR EL AREA CORRESPONDIENTE DE CESPT</w:t>
      </w:r>
      <w:r w:rsidRPr="00B422EB">
        <w:rPr>
          <w:rFonts w:cs="Arial"/>
          <w:sz w:val="18"/>
          <w:szCs w:val="18"/>
        </w:rPr>
        <w:t xml:space="preserve">). </w:t>
      </w:r>
    </w:p>
    <w:p w:rsidR="00B422EB" w:rsidRPr="00B422EB" w:rsidRDefault="00B422EB" w:rsidP="00C8527A">
      <w:pPr>
        <w:widowControl w:val="0"/>
        <w:numPr>
          <w:ilvl w:val="0"/>
          <w:numId w:val="9"/>
        </w:numPr>
        <w:overflowPunct w:val="0"/>
        <w:autoSpaceDE w:val="0"/>
        <w:autoSpaceDN w:val="0"/>
        <w:adjustRightInd w:val="0"/>
        <w:spacing w:after="0" w:line="276" w:lineRule="auto"/>
        <w:ind w:left="0"/>
        <w:jc w:val="both"/>
        <w:rPr>
          <w:rFonts w:cs="Arial"/>
          <w:sz w:val="18"/>
          <w:szCs w:val="18"/>
        </w:rPr>
      </w:pPr>
      <w:r w:rsidRPr="00B422EB">
        <w:rPr>
          <w:rFonts w:cs="Arial"/>
          <w:sz w:val="18"/>
          <w:szCs w:val="18"/>
        </w:rPr>
        <w:t xml:space="preserve">PREVENIR TODO DAÑO QUE SE PUDIERA CAUSAR A LOS BIENES INMUEBLES Y MUEBLES INSTITUCIONALES Y DEL PERSONAL QUE LABORE Y/O ASISTA A SUS INSTALACIONES. </w:t>
      </w:r>
    </w:p>
    <w:p w:rsidR="00B422EB" w:rsidRPr="00B422EB" w:rsidRDefault="00B422EB" w:rsidP="00C8527A">
      <w:pPr>
        <w:widowControl w:val="0"/>
        <w:numPr>
          <w:ilvl w:val="0"/>
          <w:numId w:val="9"/>
        </w:numPr>
        <w:overflowPunct w:val="0"/>
        <w:autoSpaceDE w:val="0"/>
        <w:autoSpaceDN w:val="0"/>
        <w:adjustRightInd w:val="0"/>
        <w:spacing w:after="0" w:line="276" w:lineRule="auto"/>
        <w:ind w:left="0"/>
        <w:jc w:val="both"/>
        <w:rPr>
          <w:rFonts w:cs="Arial"/>
          <w:sz w:val="18"/>
          <w:szCs w:val="18"/>
        </w:rPr>
      </w:pPr>
      <w:r w:rsidRPr="00B422EB">
        <w:rPr>
          <w:rFonts w:cs="Arial"/>
          <w:sz w:val="18"/>
          <w:szCs w:val="18"/>
        </w:rPr>
        <w:t xml:space="preserve">MANTENER EL ORDEN Y LA SEGURIDAD EN LAS INSTALACIONES DE LA C.E.S.P.T., QUE PERMITA LA ADECUADA PRESTACIÓN DE LOS SERVICIOS QUE PROPORCIONA A SUS USUARIOS. </w:t>
      </w:r>
    </w:p>
    <w:p w:rsidR="00B422EB" w:rsidRPr="00B422EB" w:rsidRDefault="00B422EB" w:rsidP="00C8527A">
      <w:pPr>
        <w:widowControl w:val="0"/>
        <w:numPr>
          <w:ilvl w:val="0"/>
          <w:numId w:val="9"/>
        </w:numPr>
        <w:overflowPunct w:val="0"/>
        <w:autoSpaceDE w:val="0"/>
        <w:autoSpaceDN w:val="0"/>
        <w:adjustRightInd w:val="0"/>
        <w:spacing w:after="0" w:line="276" w:lineRule="auto"/>
        <w:ind w:left="0"/>
        <w:jc w:val="both"/>
        <w:rPr>
          <w:rFonts w:cs="Arial"/>
          <w:sz w:val="18"/>
          <w:szCs w:val="18"/>
        </w:rPr>
      </w:pPr>
      <w:r w:rsidRPr="00B422EB">
        <w:rPr>
          <w:rFonts w:cs="Arial"/>
          <w:sz w:val="18"/>
          <w:szCs w:val="18"/>
        </w:rPr>
        <w:t>PROTEGER VALORES, PARTICIPAR EN DISPOSITIVOS DE SEGURIDAD, REALIZAR RONDINES, CUMPLIR Y HACER CUMPLIR REGLAS DE SEGURIDAD, ELABORAR INFORMES DE INCIDENCIAS O PARTE DE NOVEDADES EL CUAL DEBERA SER 1 INFORME POR INSTALACION POR CADA TURNO (DIURNO Y NOCTURNO) ESPECIFICANDO EN EL MISMO LAS NOVEDADES DE CAD</w:t>
      </w:r>
      <w:r w:rsidR="00B17FC5">
        <w:rPr>
          <w:rFonts w:cs="Arial"/>
          <w:sz w:val="18"/>
          <w:szCs w:val="18"/>
        </w:rPr>
        <w:t>A ELEMENTO ASIGNADO A LA MISMA.</w:t>
      </w:r>
      <w:r w:rsidRPr="00B422EB">
        <w:rPr>
          <w:rFonts w:cs="Arial"/>
          <w:sz w:val="18"/>
          <w:szCs w:val="18"/>
        </w:rPr>
        <w:t xml:space="preserve"> </w:t>
      </w:r>
    </w:p>
    <w:p w:rsidR="00B422EB" w:rsidRPr="00B422EB" w:rsidRDefault="00B422EB" w:rsidP="00C8527A">
      <w:pPr>
        <w:widowControl w:val="0"/>
        <w:numPr>
          <w:ilvl w:val="0"/>
          <w:numId w:val="9"/>
        </w:numPr>
        <w:overflowPunct w:val="0"/>
        <w:autoSpaceDE w:val="0"/>
        <w:autoSpaceDN w:val="0"/>
        <w:adjustRightInd w:val="0"/>
        <w:spacing w:after="0" w:line="276" w:lineRule="auto"/>
        <w:ind w:left="0" w:right="20"/>
        <w:jc w:val="both"/>
        <w:rPr>
          <w:rFonts w:cs="Arial"/>
          <w:sz w:val="18"/>
          <w:szCs w:val="18"/>
        </w:rPr>
      </w:pPr>
      <w:r w:rsidRPr="00B422EB">
        <w:rPr>
          <w:rFonts w:cs="Arial"/>
          <w:sz w:val="18"/>
          <w:szCs w:val="18"/>
        </w:rPr>
        <w:t xml:space="preserve">ACATAR LOS LINEAMIENTOS NORMATIVOS DE C.E.S.P.T., Y LAS CONSIGNAS GENERALES Y ESPECÍFICAS QUE PARA CADA INMUEBLE ELABORE LA CESPT. MISMAS QUE SERAN NOTIFICADAS AL PROVEEDOR DE SERVICIOS. </w:t>
      </w:r>
    </w:p>
    <w:p w:rsidR="00B422EB" w:rsidRPr="00B422EB" w:rsidRDefault="00B422EB" w:rsidP="00C8527A">
      <w:pPr>
        <w:widowControl w:val="0"/>
        <w:numPr>
          <w:ilvl w:val="0"/>
          <w:numId w:val="9"/>
        </w:numPr>
        <w:overflowPunct w:val="0"/>
        <w:autoSpaceDE w:val="0"/>
        <w:autoSpaceDN w:val="0"/>
        <w:adjustRightInd w:val="0"/>
        <w:spacing w:after="0" w:line="276" w:lineRule="auto"/>
        <w:ind w:left="0" w:right="20"/>
        <w:jc w:val="both"/>
        <w:rPr>
          <w:rFonts w:cs="Arial"/>
          <w:sz w:val="18"/>
          <w:szCs w:val="18"/>
        </w:rPr>
      </w:pPr>
      <w:r w:rsidRPr="00B422EB">
        <w:rPr>
          <w:rFonts w:cs="Arial"/>
          <w:sz w:val="18"/>
          <w:szCs w:val="18"/>
        </w:rPr>
        <w:t>SE CUBRIRÁN PUESTO</w:t>
      </w:r>
      <w:r w:rsidR="00B17FC5">
        <w:rPr>
          <w:rFonts w:cs="Arial"/>
          <w:sz w:val="18"/>
          <w:szCs w:val="18"/>
        </w:rPr>
        <w:t xml:space="preserve">S DE SERVICIO QUE EN TURNOS DE  </w:t>
      </w:r>
      <w:r w:rsidRPr="00B422EB">
        <w:rPr>
          <w:rFonts w:cs="Arial"/>
          <w:sz w:val="18"/>
          <w:szCs w:val="18"/>
        </w:rPr>
        <w:t xml:space="preserve">12 HORAS, DIURNOS Y NOCTURNOS, DE ACUERDO CON LO ESPECIFICADO EN EL </w:t>
      </w:r>
      <w:r w:rsidRPr="00B422EB">
        <w:rPr>
          <w:rFonts w:cs="Arial"/>
          <w:b/>
          <w:bCs/>
          <w:sz w:val="18"/>
          <w:szCs w:val="18"/>
        </w:rPr>
        <w:t>ANEXO “B”</w:t>
      </w:r>
      <w:r w:rsidRPr="00B422EB">
        <w:rPr>
          <w:rFonts w:cs="Arial"/>
          <w:sz w:val="18"/>
          <w:szCs w:val="18"/>
        </w:rPr>
        <w:t xml:space="preserve"> DE ESTAS BASES, NO TRABAJAR MAS DE 1 TURNO DE 12 HORAS POR ELEMENTO (A EXCEPCIÓN DE CASOS EXTRAORDINARIOS O DE FUERZA MAYOR, SIEMPRE Y CUANDO SE NOTIFIQUE AL AREA DE CONSERVACION DE INMUEBLES DE CESPT DE LO CONTRARIO SE SANCIONARA POR EL 20% POR ELEMENTO NO NOTIFICADO Y UNA SANCION DE 50% SI </w:t>
      </w:r>
      <w:r w:rsidR="00103852">
        <w:rPr>
          <w:rFonts w:cs="Arial"/>
          <w:sz w:val="18"/>
          <w:szCs w:val="18"/>
        </w:rPr>
        <w:t>EXCEDE</w:t>
      </w:r>
      <w:r w:rsidRPr="00B422EB">
        <w:rPr>
          <w:rFonts w:cs="Arial"/>
          <w:sz w:val="18"/>
          <w:szCs w:val="18"/>
        </w:rPr>
        <w:t xml:space="preserve"> LAS 24 HORAS LABORADAS).</w:t>
      </w:r>
    </w:p>
    <w:p w:rsidR="00B422EB" w:rsidRPr="00B422EB" w:rsidRDefault="00B422EB" w:rsidP="00C8527A">
      <w:pPr>
        <w:widowControl w:val="0"/>
        <w:autoSpaceDE w:val="0"/>
        <w:autoSpaceDN w:val="0"/>
        <w:adjustRightInd w:val="0"/>
        <w:spacing w:after="0"/>
        <w:rPr>
          <w:sz w:val="18"/>
          <w:szCs w:val="18"/>
        </w:rPr>
      </w:pPr>
    </w:p>
    <w:p w:rsidR="00B422EB" w:rsidRPr="00B422EB" w:rsidRDefault="00B422EB" w:rsidP="00C8527A">
      <w:pPr>
        <w:widowControl w:val="0"/>
        <w:numPr>
          <w:ilvl w:val="0"/>
          <w:numId w:val="1"/>
        </w:numPr>
        <w:overflowPunct w:val="0"/>
        <w:autoSpaceDE w:val="0"/>
        <w:autoSpaceDN w:val="0"/>
        <w:adjustRightInd w:val="0"/>
        <w:spacing w:after="0" w:line="276" w:lineRule="auto"/>
        <w:ind w:left="0" w:hanging="713"/>
        <w:jc w:val="both"/>
        <w:rPr>
          <w:rFonts w:cs="Arial"/>
          <w:b/>
          <w:bCs/>
          <w:sz w:val="18"/>
          <w:szCs w:val="18"/>
        </w:rPr>
      </w:pPr>
      <w:r w:rsidRPr="00B422EB">
        <w:rPr>
          <w:rFonts w:cs="Arial"/>
          <w:b/>
          <w:bCs/>
          <w:sz w:val="18"/>
          <w:szCs w:val="18"/>
        </w:rPr>
        <w:t xml:space="preserve">CARACTERÍSTICAS DE LOS ELEMENTOS DE VIGILANCIA </w:t>
      </w:r>
    </w:p>
    <w:p w:rsidR="00B422EB" w:rsidRPr="00B422EB" w:rsidRDefault="00B422EB" w:rsidP="00C8527A">
      <w:pPr>
        <w:widowControl w:val="0"/>
        <w:numPr>
          <w:ilvl w:val="1"/>
          <w:numId w:val="1"/>
        </w:numPr>
        <w:tabs>
          <w:tab w:val="clear" w:pos="1440"/>
          <w:tab w:val="num" w:pos="720"/>
        </w:tabs>
        <w:overflowPunct w:val="0"/>
        <w:autoSpaceDE w:val="0"/>
        <w:autoSpaceDN w:val="0"/>
        <w:adjustRightInd w:val="0"/>
        <w:spacing w:after="0" w:line="276" w:lineRule="auto"/>
        <w:ind w:left="0" w:hanging="353"/>
        <w:jc w:val="both"/>
        <w:rPr>
          <w:rFonts w:cs="Arial"/>
          <w:sz w:val="18"/>
          <w:szCs w:val="18"/>
        </w:rPr>
      </w:pPr>
      <w:r w:rsidRPr="00B422EB">
        <w:rPr>
          <w:rFonts w:cs="Arial"/>
          <w:sz w:val="18"/>
          <w:szCs w:val="18"/>
        </w:rPr>
        <w:t xml:space="preserve">SEXO: MASCULINO/ FEMENINO </w:t>
      </w:r>
    </w:p>
    <w:p w:rsidR="00B422EB" w:rsidRPr="00B422EB" w:rsidRDefault="00B422EB" w:rsidP="00C8527A">
      <w:pPr>
        <w:widowControl w:val="0"/>
        <w:numPr>
          <w:ilvl w:val="1"/>
          <w:numId w:val="1"/>
        </w:numPr>
        <w:tabs>
          <w:tab w:val="clear" w:pos="1440"/>
          <w:tab w:val="num" w:pos="720"/>
        </w:tabs>
        <w:overflowPunct w:val="0"/>
        <w:autoSpaceDE w:val="0"/>
        <w:autoSpaceDN w:val="0"/>
        <w:adjustRightInd w:val="0"/>
        <w:spacing w:after="0" w:line="276" w:lineRule="auto"/>
        <w:ind w:left="0" w:hanging="353"/>
        <w:jc w:val="both"/>
        <w:rPr>
          <w:rFonts w:cs="Arial"/>
          <w:sz w:val="18"/>
          <w:szCs w:val="18"/>
        </w:rPr>
      </w:pPr>
      <w:r w:rsidRPr="00B422EB">
        <w:rPr>
          <w:rFonts w:cs="Arial"/>
          <w:sz w:val="18"/>
          <w:szCs w:val="18"/>
        </w:rPr>
        <w:t xml:space="preserve">EDAD MÍNIMA: 21 AÑOS, MÁXIMA: </w:t>
      </w:r>
      <w:r w:rsidRPr="00DE5C5C">
        <w:rPr>
          <w:rFonts w:cs="Arial"/>
          <w:sz w:val="18"/>
          <w:szCs w:val="18"/>
        </w:rPr>
        <w:t>5</w:t>
      </w:r>
      <w:r w:rsidR="0084751E" w:rsidRPr="00DE5C5C">
        <w:rPr>
          <w:rFonts w:cs="Arial"/>
          <w:sz w:val="18"/>
          <w:szCs w:val="18"/>
        </w:rPr>
        <w:t>5</w:t>
      </w:r>
      <w:r w:rsidRPr="00DE5C5C">
        <w:rPr>
          <w:rFonts w:cs="Arial"/>
          <w:sz w:val="18"/>
          <w:szCs w:val="18"/>
        </w:rPr>
        <w:t xml:space="preserve"> AÑOS</w:t>
      </w:r>
      <w:r w:rsidRPr="00B422EB">
        <w:rPr>
          <w:rFonts w:cs="Arial"/>
          <w:sz w:val="18"/>
          <w:szCs w:val="18"/>
        </w:rPr>
        <w:t xml:space="preserve">. </w:t>
      </w:r>
    </w:p>
    <w:p w:rsidR="00B422EB" w:rsidRDefault="0084751E" w:rsidP="00C8527A">
      <w:pPr>
        <w:widowControl w:val="0"/>
        <w:numPr>
          <w:ilvl w:val="1"/>
          <w:numId w:val="1"/>
        </w:numPr>
        <w:tabs>
          <w:tab w:val="clear" w:pos="1440"/>
          <w:tab w:val="num" w:pos="720"/>
        </w:tabs>
        <w:overflowPunct w:val="0"/>
        <w:autoSpaceDE w:val="0"/>
        <w:autoSpaceDN w:val="0"/>
        <w:adjustRightInd w:val="0"/>
        <w:spacing w:after="0" w:line="276" w:lineRule="auto"/>
        <w:ind w:left="0" w:hanging="353"/>
        <w:jc w:val="both"/>
        <w:rPr>
          <w:rFonts w:cs="Arial"/>
          <w:sz w:val="18"/>
          <w:szCs w:val="18"/>
        </w:rPr>
      </w:pPr>
      <w:r>
        <w:rPr>
          <w:rFonts w:cs="Arial"/>
          <w:sz w:val="18"/>
          <w:szCs w:val="18"/>
        </w:rPr>
        <w:t>PARA</w:t>
      </w:r>
      <w:r w:rsidR="00DC73E8">
        <w:rPr>
          <w:rFonts w:cs="Arial"/>
          <w:sz w:val="18"/>
          <w:szCs w:val="18"/>
        </w:rPr>
        <w:t xml:space="preserve"> EL PAQUETE No. 1,</w:t>
      </w:r>
      <w:r>
        <w:rPr>
          <w:rFonts w:cs="Arial"/>
          <w:sz w:val="18"/>
          <w:szCs w:val="18"/>
        </w:rPr>
        <w:t xml:space="preserve"> PARTIDAS 1, 2 Y 3 </w:t>
      </w:r>
      <w:r w:rsidR="00B422EB" w:rsidRPr="00B422EB">
        <w:rPr>
          <w:rFonts w:cs="Arial"/>
          <w:sz w:val="18"/>
          <w:szCs w:val="18"/>
        </w:rPr>
        <w:t xml:space="preserve">ESCOLARIDAD: PRIMARIA O SECUNDARIA (DE ACUERDO A LAS NECESIDADES DEL AREA). </w:t>
      </w:r>
    </w:p>
    <w:p w:rsidR="0084751E" w:rsidRPr="00B422EB" w:rsidRDefault="0084751E" w:rsidP="00C8527A">
      <w:pPr>
        <w:widowControl w:val="0"/>
        <w:numPr>
          <w:ilvl w:val="1"/>
          <w:numId w:val="1"/>
        </w:numPr>
        <w:tabs>
          <w:tab w:val="clear" w:pos="1440"/>
          <w:tab w:val="num" w:pos="720"/>
        </w:tabs>
        <w:overflowPunct w:val="0"/>
        <w:autoSpaceDE w:val="0"/>
        <w:autoSpaceDN w:val="0"/>
        <w:adjustRightInd w:val="0"/>
        <w:spacing w:after="0" w:line="276" w:lineRule="auto"/>
        <w:ind w:left="0" w:hanging="353"/>
        <w:jc w:val="both"/>
        <w:rPr>
          <w:rFonts w:cs="Arial"/>
          <w:sz w:val="18"/>
          <w:szCs w:val="18"/>
        </w:rPr>
      </w:pPr>
      <w:r w:rsidRPr="00DE5C5C">
        <w:rPr>
          <w:rFonts w:cs="Arial"/>
          <w:sz w:val="18"/>
          <w:szCs w:val="18"/>
        </w:rPr>
        <w:t xml:space="preserve">PARA </w:t>
      </w:r>
      <w:r w:rsidR="00DC73E8">
        <w:rPr>
          <w:rFonts w:cs="Arial"/>
          <w:sz w:val="18"/>
          <w:szCs w:val="18"/>
        </w:rPr>
        <w:t xml:space="preserve">EL PAQUETE No. 2 Y 3,  </w:t>
      </w:r>
      <w:r w:rsidRPr="00DE5C5C">
        <w:rPr>
          <w:rFonts w:cs="Arial"/>
          <w:sz w:val="18"/>
          <w:szCs w:val="18"/>
        </w:rPr>
        <w:t xml:space="preserve"> ESCOLARIDAD: SECUNDARIA (DE ACUERDO A LAS NECESIDADES DEL AREA).</w:t>
      </w:r>
    </w:p>
    <w:p w:rsidR="00B422EB" w:rsidRPr="00B422EB" w:rsidRDefault="00B422EB" w:rsidP="00C8527A">
      <w:pPr>
        <w:widowControl w:val="0"/>
        <w:numPr>
          <w:ilvl w:val="1"/>
          <w:numId w:val="1"/>
        </w:numPr>
        <w:tabs>
          <w:tab w:val="clear" w:pos="1440"/>
          <w:tab w:val="num" w:pos="720"/>
        </w:tabs>
        <w:overflowPunct w:val="0"/>
        <w:autoSpaceDE w:val="0"/>
        <w:autoSpaceDN w:val="0"/>
        <w:adjustRightInd w:val="0"/>
        <w:spacing w:after="0" w:line="276" w:lineRule="auto"/>
        <w:ind w:left="0" w:hanging="353"/>
        <w:jc w:val="both"/>
        <w:rPr>
          <w:rFonts w:cs="Arial"/>
          <w:sz w:val="18"/>
          <w:szCs w:val="18"/>
        </w:rPr>
      </w:pPr>
      <w:r w:rsidRPr="00B422EB">
        <w:rPr>
          <w:rFonts w:cs="Arial"/>
          <w:sz w:val="18"/>
          <w:szCs w:val="18"/>
        </w:rPr>
        <w:t xml:space="preserve">CAPACITACIÓN: DEBERÁN CONTAR CON HABILIDADES PARA: </w:t>
      </w:r>
    </w:p>
    <w:p w:rsidR="00B422EB" w:rsidRPr="00B422EB" w:rsidRDefault="00B422EB" w:rsidP="00C8527A">
      <w:pPr>
        <w:widowControl w:val="0"/>
        <w:overflowPunct w:val="0"/>
        <w:autoSpaceDE w:val="0"/>
        <w:autoSpaceDN w:val="0"/>
        <w:adjustRightInd w:val="0"/>
        <w:spacing w:after="0"/>
        <w:ind w:right="320"/>
        <w:jc w:val="both"/>
        <w:rPr>
          <w:rFonts w:cs="Arial"/>
          <w:sz w:val="18"/>
          <w:szCs w:val="18"/>
        </w:rPr>
      </w:pPr>
      <w:r w:rsidRPr="00B422EB">
        <w:rPr>
          <w:rFonts w:cs="Arial"/>
          <w:sz w:val="18"/>
          <w:szCs w:val="18"/>
        </w:rPr>
        <w:t>MANTENER UN TRATO CORTÉS Y AMABLE CON ÉL PÚBLICO Y CON EL PERSONAL DE LA CESPT. CONTROLAR ACCESO DE PERSONAL.</w:t>
      </w:r>
    </w:p>
    <w:p w:rsidR="00B422EB" w:rsidRPr="00B422EB" w:rsidRDefault="00B422EB" w:rsidP="00C8527A">
      <w:pPr>
        <w:widowControl w:val="0"/>
        <w:overflowPunct w:val="0"/>
        <w:autoSpaceDE w:val="0"/>
        <w:autoSpaceDN w:val="0"/>
        <w:adjustRightInd w:val="0"/>
        <w:spacing w:after="0"/>
        <w:ind w:right="320"/>
        <w:jc w:val="both"/>
        <w:rPr>
          <w:sz w:val="18"/>
          <w:szCs w:val="18"/>
        </w:rPr>
      </w:pPr>
      <w:r w:rsidRPr="00B422EB">
        <w:rPr>
          <w:rFonts w:cs="Arial"/>
          <w:sz w:val="18"/>
          <w:szCs w:val="18"/>
        </w:rPr>
        <w:t>TENER CONOCIMIENTOS DE PRIMEROS AUXILIOS (MINIMO 1 GUARDIA POR INSTALACION DONDE ASI SE REQUIERA)</w:t>
      </w:r>
    </w:p>
    <w:p w:rsidR="00B422EB" w:rsidRPr="00B422EB" w:rsidRDefault="00B422EB" w:rsidP="00C8527A">
      <w:pPr>
        <w:widowControl w:val="0"/>
        <w:overflowPunct w:val="0"/>
        <w:autoSpaceDE w:val="0"/>
        <w:autoSpaceDN w:val="0"/>
        <w:adjustRightInd w:val="0"/>
        <w:spacing w:after="0"/>
        <w:jc w:val="both"/>
        <w:rPr>
          <w:sz w:val="18"/>
          <w:szCs w:val="18"/>
        </w:rPr>
      </w:pPr>
      <w:r w:rsidRPr="00B422EB">
        <w:rPr>
          <w:rFonts w:cs="Arial"/>
          <w:sz w:val="18"/>
          <w:szCs w:val="18"/>
        </w:rPr>
        <w:t>ACTUAR DE MANERA INMEDIATA EN CASOS DE SINIESTRO, AGRESIONES, MANIFESTACIONES, ACTOS DELICTIVOS Y EN GENERAL LAS QUE CORRESPONDAN PARA PREVENIR TALES EVENTUALIDADES.</w:t>
      </w:r>
    </w:p>
    <w:p w:rsidR="00B422EB" w:rsidRPr="00B422EB" w:rsidRDefault="00B422EB" w:rsidP="00C8527A">
      <w:pPr>
        <w:widowControl w:val="0"/>
        <w:autoSpaceDE w:val="0"/>
        <w:autoSpaceDN w:val="0"/>
        <w:adjustRightInd w:val="0"/>
        <w:spacing w:after="0"/>
        <w:jc w:val="both"/>
        <w:rPr>
          <w:rFonts w:cs="Arial"/>
          <w:sz w:val="18"/>
          <w:szCs w:val="18"/>
        </w:rPr>
      </w:pPr>
      <w:r w:rsidRPr="00B422EB">
        <w:rPr>
          <w:rFonts w:cs="Arial"/>
          <w:sz w:val="18"/>
          <w:szCs w:val="18"/>
        </w:rPr>
        <w:t>MANEJAR EQUIPOS DE DEFENSA PERSONAL DE QUE SE DISPONE.</w:t>
      </w:r>
    </w:p>
    <w:p w:rsidR="00B422EB" w:rsidRDefault="00B422EB" w:rsidP="00C8527A">
      <w:pPr>
        <w:widowControl w:val="0"/>
        <w:autoSpaceDE w:val="0"/>
        <w:autoSpaceDN w:val="0"/>
        <w:adjustRightInd w:val="0"/>
        <w:spacing w:after="0"/>
        <w:rPr>
          <w:sz w:val="18"/>
          <w:szCs w:val="18"/>
        </w:rPr>
      </w:pPr>
    </w:p>
    <w:p w:rsidR="00041309" w:rsidRPr="00B422EB" w:rsidRDefault="00041309" w:rsidP="00C8527A">
      <w:pPr>
        <w:widowControl w:val="0"/>
        <w:autoSpaceDE w:val="0"/>
        <w:autoSpaceDN w:val="0"/>
        <w:adjustRightInd w:val="0"/>
        <w:spacing w:after="0"/>
        <w:rPr>
          <w:sz w:val="18"/>
          <w:szCs w:val="18"/>
        </w:rPr>
      </w:pPr>
    </w:p>
    <w:p w:rsidR="00B422EB" w:rsidRPr="00B422EB" w:rsidRDefault="00B422EB" w:rsidP="00C8527A">
      <w:pPr>
        <w:widowControl w:val="0"/>
        <w:numPr>
          <w:ilvl w:val="0"/>
          <w:numId w:val="2"/>
        </w:numPr>
        <w:overflowPunct w:val="0"/>
        <w:autoSpaceDE w:val="0"/>
        <w:autoSpaceDN w:val="0"/>
        <w:adjustRightInd w:val="0"/>
        <w:spacing w:after="0" w:line="276" w:lineRule="auto"/>
        <w:ind w:left="0" w:hanging="713"/>
        <w:jc w:val="both"/>
        <w:rPr>
          <w:rFonts w:cs="Arial"/>
          <w:b/>
          <w:bCs/>
          <w:sz w:val="18"/>
          <w:szCs w:val="18"/>
        </w:rPr>
      </w:pPr>
      <w:r w:rsidRPr="00B422EB">
        <w:rPr>
          <w:rFonts w:cs="Arial"/>
          <w:b/>
          <w:bCs/>
          <w:sz w:val="18"/>
          <w:szCs w:val="18"/>
        </w:rPr>
        <w:t xml:space="preserve">UNIFORMES Y EQUIPO. </w:t>
      </w:r>
    </w:p>
    <w:p w:rsidR="00B422EB" w:rsidRPr="00B422EB" w:rsidRDefault="00B422EB" w:rsidP="00C8527A">
      <w:pPr>
        <w:widowControl w:val="0"/>
        <w:overflowPunct w:val="0"/>
        <w:autoSpaceDE w:val="0"/>
        <w:autoSpaceDN w:val="0"/>
        <w:adjustRightInd w:val="0"/>
        <w:spacing w:after="0"/>
        <w:jc w:val="both"/>
        <w:rPr>
          <w:rFonts w:cs="Wingdings"/>
          <w:caps/>
          <w:sz w:val="18"/>
          <w:szCs w:val="18"/>
        </w:rPr>
      </w:pPr>
      <w:r w:rsidRPr="00B422EB">
        <w:rPr>
          <w:rFonts w:cs="Wingdings"/>
          <w:caps/>
          <w:sz w:val="18"/>
          <w:szCs w:val="18"/>
        </w:rPr>
        <w:t xml:space="preserve">Con LA finalidad de CONTRIBUIR A MANTENER LA imagen del organismo, la empresa deberá de proporcionar los </w:t>
      </w:r>
      <w:r w:rsidRPr="00B422EB">
        <w:rPr>
          <w:rFonts w:cs="Wingdings"/>
          <w:caps/>
          <w:sz w:val="18"/>
          <w:szCs w:val="18"/>
        </w:rPr>
        <w:lastRenderedPageBreak/>
        <w:t>uniformes correspondientes a sus elementos para la prestación del servicios contratado, mismo que deberá estar siempre en condiciones optimas de uso, evitando portar uniformes descoloridos, rasgados, NO DE LA MEDIDA DEL ELEMENTO o en cualquier forma UN UNIFORME en malas condiciones, la empresa se compromete a reemplazar estos uniformes a solicitud por escrito del organismo, en un plazo no mayor a quince días de recibida la notificación, la empresa será sancionada con 20% del VALOR DE UN TURNO, DEL PAGO QUINCENAL CORRESPONDIENTE,  por elemento reportado que no cuente con la sustitución de su uniforme EN EL PLAZO ESTIPULADO.</w:t>
      </w:r>
    </w:p>
    <w:p w:rsidR="00B422EB" w:rsidRPr="00B422EB" w:rsidRDefault="00B422EB" w:rsidP="00C8527A">
      <w:pPr>
        <w:widowControl w:val="0"/>
        <w:overflowPunct w:val="0"/>
        <w:autoSpaceDE w:val="0"/>
        <w:autoSpaceDN w:val="0"/>
        <w:adjustRightInd w:val="0"/>
        <w:spacing w:after="0"/>
        <w:jc w:val="both"/>
        <w:rPr>
          <w:rFonts w:cs="Wingdings"/>
          <w:caps/>
          <w:sz w:val="18"/>
          <w:szCs w:val="18"/>
        </w:rPr>
      </w:pPr>
    </w:p>
    <w:p w:rsidR="00B422EB" w:rsidRPr="00B422EB" w:rsidRDefault="00B422EB" w:rsidP="00C8527A">
      <w:pPr>
        <w:widowControl w:val="0"/>
        <w:tabs>
          <w:tab w:val="num" w:pos="284"/>
        </w:tabs>
        <w:overflowPunct w:val="0"/>
        <w:autoSpaceDE w:val="0"/>
        <w:autoSpaceDN w:val="0"/>
        <w:adjustRightInd w:val="0"/>
        <w:spacing w:after="0"/>
        <w:ind w:right="20" w:hanging="14"/>
        <w:jc w:val="both"/>
        <w:rPr>
          <w:sz w:val="18"/>
          <w:szCs w:val="18"/>
        </w:rPr>
      </w:pPr>
      <w:r w:rsidRPr="00B422EB">
        <w:rPr>
          <w:rFonts w:cs="Arial"/>
          <w:sz w:val="18"/>
          <w:szCs w:val="18"/>
        </w:rPr>
        <w:t>LOS UNIFORMES E IMPLEMENTOS DE TRABAJO, SERÁN POR CUENTA DEL PRESTADOR DE SERVICIO QUE SE CONTRATE, MISMO QUE ESTARÁ INTEGRADO POR:</w:t>
      </w:r>
    </w:p>
    <w:p w:rsidR="00DC73E8" w:rsidRPr="00DC73E8" w:rsidRDefault="00B422EB" w:rsidP="00C8527A">
      <w:pPr>
        <w:widowControl w:val="0"/>
        <w:numPr>
          <w:ilvl w:val="0"/>
          <w:numId w:val="10"/>
        </w:numPr>
        <w:overflowPunct w:val="0"/>
        <w:autoSpaceDE w:val="0"/>
        <w:autoSpaceDN w:val="0"/>
        <w:adjustRightInd w:val="0"/>
        <w:spacing w:after="0" w:line="276" w:lineRule="auto"/>
        <w:ind w:left="0"/>
        <w:jc w:val="both"/>
        <w:rPr>
          <w:rFonts w:cs="Wingdings"/>
          <w:sz w:val="18"/>
          <w:szCs w:val="18"/>
        </w:rPr>
      </w:pPr>
      <w:r w:rsidRPr="00DC73E8">
        <w:rPr>
          <w:rFonts w:cs="Arial"/>
          <w:sz w:val="18"/>
          <w:szCs w:val="18"/>
        </w:rPr>
        <w:t>PANTALON (</w:t>
      </w:r>
      <w:r w:rsidR="000F6E36" w:rsidRPr="00DC73E8">
        <w:rPr>
          <w:rFonts w:cs="Arial"/>
          <w:sz w:val="18"/>
          <w:szCs w:val="18"/>
        </w:rPr>
        <w:t>1</w:t>
      </w:r>
      <w:r w:rsidRPr="00DC73E8">
        <w:rPr>
          <w:rFonts w:cs="Arial"/>
          <w:sz w:val="18"/>
          <w:szCs w:val="18"/>
        </w:rPr>
        <w:t xml:space="preserve"> </w:t>
      </w:r>
      <w:r w:rsidR="00DC73E8" w:rsidRPr="00DC73E8">
        <w:rPr>
          <w:rFonts w:cs="Arial"/>
          <w:sz w:val="18"/>
          <w:szCs w:val="18"/>
        </w:rPr>
        <w:t xml:space="preserve"> MISMO QUE DEBERA </w:t>
      </w:r>
      <w:r w:rsidRPr="00DC73E8">
        <w:rPr>
          <w:rFonts w:cs="Arial"/>
          <w:sz w:val="18"/>
          <w:szCs w:val="18"/>
        </w:rPr>
        <w:t>SER</w:t>
      </w:r>
      <w:r w:rsidR="00DC73E8">
        <w:rPr>
          <w:rFonts w:cs="Arial"/>
          <w:sz w:val="18"/>
          <w:szCs w:val="18"/>
        </w:rPr>
        <w:t xml:space="preserve"> ENTREGADO AL INICIO DEL MISMO)</w:t>
      </w:r>
    </w:p>
    <w:p w:rsidR="00B422EB" w:rsidRPr="00DC73E8" w:rsidRDefault="00B422EB" w:rsidP="00C8527A">
      <w:pPr>
        <w:widowControl w:val="0"/>
        <w:numPr>
          <w:ilvl w:val="0"/>
          <w:numId w:val="10"/>
        </w:numPr>
        <w:overflowPunct w:val="0"/>
        <w:autoSpaceDE w:val="0"/>
        <w:autoSpaceDN w:val="0"/>
        <w:adjustRightInd w:val="0"/>
        <w:spacing w:after="0" w:line="276" w:lineRule="auto"/>
        <w:ind w:left="0"/>
        <w:jc w:val="both"/>
        <w:rPr>
          <w:rFonts w:cs="Wingdings"/>
          <w:sz w:val="18"/>
          <w:szCs w:val="18"/>
        </w:rPr>
      </w:pPr>
      <w:r w:rsidRPr="00DC73E8">
        <w:rPr>
          <w:rFonts w:cs="Arial"/>
          <w:sz w:val="18"/>
          <w:szCs w:val="18"/>
        </w:rPr>
        <w:t>CAMISA CON LOGO DEL PARTICIPANTE (</w:t>
      </w:r>
      <w:r w:rsidR="000F6E36" w:rsidRPr="00DC73E8">
        <w:rPr>
          <w:rFonts w:cs="Arial"/>
          <w:sz w:val="18"/>
          <w:szCs w:val="18"/>
        </w:rPr>
        <w:t>1</w:t>
      </w:r>
      <w:r w:rsidRPr="00DC73E8">
        <w:rPr>
          <w:rFonts w:cs="Arial"/>
          <w:sz w:val="18"/>
          <w:szCs w:val="18"/>
        </w:rPr>
        <w:t xml:space="preserve"> AL INICIO DEL CONTRATO)</w:t>
      </w:r>
    </w:p>
    <w:p w:rsidR="00B422EB" w:rsidRPr="00B422EB" w:rsidRDefault="00B422EB" w:rsidP="00C8527A">
      <w:pPr>
        <w:widowControl w:val="0"/>
        <w:numPr>
          <w:ilvl w:val="0"/>
          <w:numId w:val="10"/>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FORNITURA COMPLETA</w:t>
      </w:r>
    </w:p>
    <w:p w:rsidR="00103852" w:rsidRPr="00103852" w:rsidRDefault="00103852" w:rsidP="00C8527A">
      <w:pPr>
        <w:widowControl w:val="0"/>
        <w:numPr>
          <w:ilvl w:val="0"/>
          <w:numId w:val="10"/>
        </w:numPr>
        <w:overflowPunct w:val="0"/>
        <w:autoSpaceDE w:val="0"/>
        <w:autoSpaceDN w:val="0"/>
        <w:adjustRightInd w:val="0"/>
        <w:spacing w:after="0" w:line="276" w:lineRule="auto"/>
        <w:ind w:left="0"/>
        <w:jc w:val="both"/>
        <w:rPr>
          <w:rFonts w:cs="Wingdings"/>
          <w:sz w:val="18"/>
          <w:szCs w:val="18"/>
        </w:rPr>
      </w:pPr>
      <w:r>
        <w:rPr>
          <w:rFonts w:cs="Arial"/>
          <w:sz w:val="18"/>
          <w:szCs w:val="18"/>
        </w:rPr>
        <w:t>CHAMARRA CON LOGO DE LA EMPRESA ADJUDICADA</w:t>
      </w:r>
    </w:p>
    <w:p w:rsidR="00B422EB" w:rsidRPr="00103852" w:rsidRDefault="00B422EB" w:rsidP="00C8527A">
      <w:pPr>
        <w:widowControl w:val="0"/>
        <w:numPr>
          <w:ilvl w:val="0"/>
          <w:numId w:val="10"/>
        </w:numPr>
        <w:overflowPunct w:val="0"/>
        <w:autoSpaceDE w:val="0"/>
        <w:autoSpaceDN w:val="0"/>
        <w:adjustRightInd w:val="0"/>
        <w:spacing w:after="0" w:line="276" w:lineRule="auto"/>
        <w:ind w:left="0"/>
        <w:jc w:val="both"/>
        <w:rPr>
          <w:rFonts w:cs="Wingdings"/>
          <w:sz w:val="18"/>
          <w:szCs w:val="18"/>
        </w:rPr>
      </w:pPr>
      <w:r w:rsidRPr="00103852">
        <w:rPr>
          <w:rFonts w:cs="Arial"/>
          <w:sz w:val="18"/>
          <w:szCs w:val="18"/>
        </w:rPr>
        <w:t>ZAPATO NEGRO (NO TENIS) PREFERENTEMENTE BOTAS.</w:t>
      </w:r>
    </w:p>
    <w:p w:rsidR="00B422EB" w:rsidRPr="00B422EB" w:rsidRDefault="00B422EB" w:rsidP="00C8527A">
      <w:pPr>
        <w:widowControl w:val="0"/>
        <w:numPr>
          <w:ilvl w:val="0"/>
          <w:numId w:val="10"/>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GAFETE DE IDENTIFICACION CON EL NOMBRE DEL ELEMENTO EN LETRA TAMAÑO 18, FOTOGRAFIA TAMAÑO INFANTIL DE FRENTE, LOGO DE LA EMPRESA, FECHA DE INGRESO Y FECHA DE VENCIMIENTO DEL GAFETE, ASI COMO LA FIRMA DEL RESPONSABLE ACREDITADO ANTE EL ORGANISMO, EL GAFETE DEBERA SER A COLOR Y LEGIBLE DURANTE LA VIGENCIA DEL CONTRATO, POR LO QUE ESTE DEBERA SER REEMPLAZADO EN CASO CONTRARIO.</w:t>
      </w:r>
    </w:p>
    <w:p w:rsidR="00B422EB" w:rsidRPr="00B422EB" w:rsidRDefault="00B422EB" w:rsidP="00C8527A">
      <w:pPr>
        <w:widowControl w:val="0"/>
        <w:numPr>
          <w:ilvl w:val="0"/>
          <w:numId w:val="10"/>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GORRA O SOMBRERO CON LOGOTIPO DE LA EMPRESA (PARA EL PERSONAL QUE SE ENCUENTRE A LA INTEMPERIE)</w:t>
      </w:r>
    </w:p>
    <w:p w:rsidR="00467A1A" w:rsidRDefault="00467A1A" w:rsidP="00C8527A">
      <w:pPr>
        <w:widowControl w:val="0"/>
        <w:autoSpaceDE w:val="0"/>
        <w:autoSpaceDN w:val="0"/>
        <w:adjustRightInd w:val="0"/>
        <w:spacing w:after="0"/>
        <w:ind w:hanging="284"/>
        <w:rPr>
          <w:rFonts w:cs="Arial"/>
          <w:sz w:val="18"/>
          <w:szCs w:val="18"/>
        </w:rPr>
      </w:pPr>
    </w:p>
    <w:p w:rsidR="00B422EB" w:rsidRDefault="00B422EB" w:rsidP="00C8527A">
      <w:pPr>
        <w:widowControl w:val="0"/>
        <w:autoSpaceDE w:val="0"/>
        <w:autoSpaceDN w:val="0"/>
        <w:adjustRightInd w:val="0"/>
        <w:spacing w:after="0"/>
        <w:ind w:hanging="284"/>
        <w:rPr>
          <w:rFonts w:cs="Arial"/>
          <w:sz w:val="18"/>
          <w:szCs w:val="18"/>
        </w:rPr>
      </w:pPr>
      <w:r w:rsidRPr="00B422EB">
        <w:rPr>
          <w:rFonts w:cs="Arial"/>
          <w:sz w:val="18"/>
          <w:szCs w:val="18"/>
        </w:rPr>
        <w:t>EQUIPO DEFENSIVO CON EL QUE DEBERÁN CONTAR LOS ELEMENTOS:</w:t>
      </w:r>
    </w:p>
    <w:p w:rsidR="00F7739E" w:rsidRPr="00B422EB" w:rsidRDefault="00F7739E" w:rsidP="00C8527A">
      <w:pPr>
        <w:widowControl w:val="0"/>
        <w:autoSpaceDE w:val="0"/>
        <w:autoSpaceDN w:val="0"/>
        <w:adjustRightInd w:val="0"/>
        <w:spacing w:after="0"/>
        <w:ind w:hanging="284"/>
        <w:rPr>
          <w:sz w:val="18"/>
          <w:szCs w:val="18"/>
        </w:rPr>
      </w:pPr>
      <w:r>
        <w:rPr>
          <w:rFonts w:cs="Arial"/>
          <w:sz w:val="18"/>
          <w:szCs w:val="18"/>
        </w:rPr>
        <w:t xml:space="preserve">PARA </w:t>
      </w:r>
      <w:r w:rsidR="00DC73E8">
        <w:rPr>
          <w:rFonts w:cs="Arial"/>
          <w:sz w:val="18"/>
          <w:szCs w:val="18"/>
        </w:rPr>
        <w:t>EL PAQUETE No. 1 Y PAQUETE 3</w:t>
      </w:r>
    </w:p>
    <w:p w:rsidR="00B422EB" w:rsidRPr="00B422EB" w:rsidRDefault="00B422EB"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 xml:space="preserve">GAS LACRIMÓGENO. </w:t>
      </w:r>
    </w:p>
    <w:p w:rsidR="00B422EB" w:rsidRPr="00B422EB" w:rsidRDefault="00B422EB"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 xml:space="preserve">BASTÓN POLICIACO. </w:t>
      </w:r>
    </w:p>
    <w:p w:rsidR="00B422EB" w:rsidRPr="00B422EB" w:rsidRDefault="00B422EB"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LÁMPARA DE MANO (TURNO NOCTURNO Y/O DONDE LO REQUIERA).</w:t>
      </w:r>
    </w:p>
    <w:p w:rsidR="00DC73E8" w:rsidRPr="00DC73E8" w:rsidRDefault="00B422EB"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ESPOSAS DE SOMETIMIEN</w:t>
      </w:r>
    </w:p>
    <w:p w:rsidR="00DC73E8" w:rsidRDefault="00DC73E8" w:rsidP="00DC73E8">
      <w:pPr>
        <w:widowControl w:val="0"/>
        <w:overflowPunct w:val="0"/>
        <w:autoSpaceDE w:val="0"/>
        <w:autoSpaceDN w:val="0"/>
        <w:adjustRightInd w:val="0"/>
        <w:spacing w:after="0" w:line="276" w:lineRule="auto"/>
        <w:jc w:val="both"/>
        <w:rPr>
          <w:rFonts w:cs="Arial"/>
          <w:sz w:val="18"/>
          <w:szCs w:val="18"/>
        </w:rPr>
      </w:pPr>
    </w:p>
    <w:p w:rsidR="00F7739E" w:rsidRPr="00DC73E8" w:rsidRDefault="00F7739E" w:rsidP="00DC73E8">
      <w:pPr>
        <w:widowControl w:val="0"/>
        <w:overflowPunct w:val="0"/>
        <w:autoSpaceDE w:val="0"/>
        <w:autoSpaceDN w:val="0"/>
        <w:adjustRightInd w:val="0"/>
        <w:spacing w:after="0" w:line="276" w:lineRule="auto"/>
        <w:jc w:val="both"/>
        <w:rPr>
          <w:rFonts w:cs="Wingdings"/>
          <w:sz w:val="18"/>
          <w:szCs w:val="18"/>
        </w:rPr>
      </w:pPr>
      <w:r w:rsidRPr="00DC73E8">
        <w:rPr>
          <w:rFonts w:cs="Arial"/>
          <w:sz w:val="18"/>
          <w:szCs w:val="18"/>
        </w:rPr>
        <w:t>EQUIPO DEFENSIVO CON EL QUE DEBERÁN CONTAR LOS ELEMENTOS:</w:t>
      </w:r>
    </w:p>
    <w:p w:rsidR="00F7739E" w:rsidRPr="00B422EB" w:rsidRDefault="00F7739E" w:rsidP="00C8527A">
      <w:pPr>
        <w:widowControl w:val="0"/>
        <w:overflowPunct w:val="0"/>
        <w:autoSpaceDE w:val="0"/>
        <w:autoSpaceDN w:val="0"/>
        <w:adjustRightInd w:val="0"/>
        <w:spacing w:after="0" w:line="276" w:lineRule="auto"/>
        <w:jc w:val="both"/>
        <w:rPr>
          <w:rFonts w:cs="Wingdings"/>
          <w:sz w:val="18"/>
          <w:szCs w:val="18"/>
        </w:rPr>
      </w:pPr>
      <w:r>
        <w:rPr>
          <w:rFonts w:cs="Arial"/>
          <w:sz w:val="18"/>
          <w:szCs w:val="18"/>
        </w:rPr>
        <w:t xml:space="preserve">PARA </w:t>
      </w:r>
      <w:r w:rsidR="00DC73E8">
        <w:rPr>
          <w:rFonts w:cs="Arial"/>
          <w:sz w:val="18"/>
          <w:szCs w:val="18"/>
        </w:rPr>
        <w:t>EL PAQUETE No. 2</w:t>
      </w:r>
    </w:p>
    <w:p w:rsidR="00F7739E" w:rsidRPr="00F7739E" w:rsidRDefault="00F7739E"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GAS LACRIMÓGENO.</w:t>
      </w:r>
    </w:p>
    <w:p w:rsidR="00F7739E" w:rsidRPr="00B422EB" w:rsidRDefault="00F7739E"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LÁMPARA DE MANO (TURNO NOCTURNO Y/O DONDE LO REQUIERA).</w:t>
      </w:r>
    </w:p>
    <w:p w:rsidR="00F7739E" w:rsidRPr="00F7739E" w:rsidRDefault="00F7739E"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Arial"/>
          <w:sz w:val="18"/>
          <w:szCs w:val="18"/>
        </w:rPr>
        <w:t xml:space="preserve">ESPOSAS DE SOMETIMIENTO </w:t>
      </w:r>
    </w:p>
    <w:p w:rsidR="00B422EB" w:rsidRPr="00B422EB" w:rsidRDefault="00F7739E"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Pr>
          <w:rFonts w:cs="Wingdings"/>
          <w:sz w:val="18"/>
          <w:szCs w:val="18"/>
        </w:rPr>
        <w:t>ARMA DE FUEGO.</w:t>
      </w:r>
    </w:p>
    <w:p w:rsidR="00B422EB" w:rsidRPr="00B422EB" w:rsidRDefault="00B422EB"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Wingdings"/>
          <w:sz w:val="18"/>
          <w:szCs w:val="18"/>
        </w:rPr>
        <w:t>BASTON RETRACTIL</w:t>
      </w:r>
      <w:r w:rsidR="00F7739E">
        <w:rPr>
          <w:rFonts w:cs="Wingdings"/>
          <w:sz w:val="18"/>
          <w:szCs w:val="18"/>
        </w:rPr>
        <w:t>.</w:t>
      </w:r>
    </w:p>
    <w:p w:rsidR="00B422EB" w:rsidRDefault="00B422EB" w:rsidP="00C8527A">
      <w:pPr>
        <w:widowControl w:val="0"/>
        <w:numPr>
          <w:ilvl w:val="1"/>
          <w:numId w:val="11"/>
        </w:numPr>
        <w:overflowPunct w:val="0"/>
        <w:autoSpaceDE w:val="0"/>
        <w:autoSpaceDN w:val="0"/>
        <w:adjustRightInd w:val="0"/>
        <w:spacing w:after="0" w:line="276" w:lineRule="auto"/>
        <w:ind w:left="0"/>
        <w:jc w:val="both"/>
        <w:rPr>
          <w:rFonts w:cs="Wingdings"/>
          <w:sz w:val="18"/>
          <w:szCs w:val="18"/>
        </w:rPr>
      </w:pPr>
      <w:r w:rsidRPr="00B422EB">
        <w:rPr>
          <w:rFonts w:cs="Wingdings"/>
          <w:sz w:val="18"/>
          <w:szCs w:val="18"/>
        </w:rPr>
        <w:t>CHALECO ANTIBALAS</w:t>
      </w:r>
      <w:r w:rsidR="00F7739E">
        <w:rPr>
          <w:rFonts w:cs="Wingdings"/>
          <w:sz w:val="18"/>
          <w:szCs w:val="18"/>
        </w:rPr>
        <w:t>.</w:t>
      </w:r>
    </w:p>
    <w:p w:rsidR="00D315BC" w:rsidRDefault="00D315BC" w:rsidP="00C8527A">
      <w:pPr>
        <w:widowControl w:val="0"/>
        <w:overflowPunct w:val="0"/>
        <w:autoSpaceDE w:val="0"/>
        <w:autoSpaceDN w:val="0"/>
        <w:adjustRightInd w:val="0"/>
        <w:spacing w:after="0" w:line="276" w:lineRule="auto"/>
        <w:jc w:val="both"/>
        <w:rPr>
          <w:rFonts w:cs="Wingdings"/>
          <w:sz w:val="18"/>
          <w:szCs w:val="18"/>
        </w:rPr>
      </w:pPr>
    </w:p>
    <w:p w:rsidR="003A2529" w:rsidRDefault="003A2529" w:rsidP="00C8527A">
      <w:pPr>
        <w:widowControl w:val="0"/>
        <w:numPr>
          <w:ilvl w:val="0"/>
          <w:numId w:val="2"/>
        </w:numPr>
        <w:overflowPunct w:val="0"/>
        <w:autoSpaceDE w:val="0"/>
        <w:autoSpaceDN w:val="0"/>
        <w:adjustRightInd w:val="0"/>
        <w:spacing w:after="0" w:line="276" w:lineRule="auto"/>
        <w:ind w:left="0" w:hanging="713"/>
        <w:jc w:val="both"/>
        <w:rPr>
          <w:rFonts w:cs="Arial"/>
          <w:b/>
          <w:bCs/>
          <w:sz w:val="18"/>
          <w:szCs w:val="18"/>
        </w:rPr>
      </w:pPr>
      <w:r>
        <w:rPr>
          <w:rFonts w:cs="Arial"/>
          <w:b/>
          <w:bCs/>
          <w:sz w:val="18"/>
          <w:szCs w:val="18"/>
        </w:rPr>
        <w:t xml:space="preserve">CANTIDAD DE ELEMENTOS DE VIGILANCIA </w:t>
      </w:r>
      <w:r w:rsidR="00261021">
        <w:rPr>
          <w:rFonts w:cs="Arial"/>
          <w:b/>
          <w:bCs/>
          <w:sz w:val="18"/>
          <w:szCs w:val="18"/>
        </w:rPr>
        <w:t>(</w:t>
      </w:r>
      <w:r w:rsidR="0006492C">
        <w:rPr>
          <w:rFonts w:cs="Arial"/>
          <w:b/>
          <w:bCs/>
          <w:sz w:val="18"/>
          <w:szCs w:val="18"/>
        </w:rPr>
        <w:t>PAQUETE</w:t>
      </w:r>
      <w:r w:rsidR="00261021">
        <w:rPr>
          <w:rFonts w:cs="Arial"/>
          <w:b/>
          <w:bCs/>
          <w:sz w:val="18"/>
          <w:szCs w:val="18"/>
        </w:rPr>
        <w:t xml:space="preserve"> 1, 2</w:t>
      </w:r>
      <w:r w:rsidR="0006492C">
        <w:rPr>
          <w:rFonts w:cs="Arial"/>
          <w:b/>
          <w:bCs/>
          <w:sz w:val="18"/>
          <w:szCs w:val="18"/>
        </w:rPr>
        <w:t xml:space="preserve"> Y</w:t>
      </w:r>
      <w:r w:rsidR="00261021">
        <w:rPr>
          <w:rFonts w:cs="Arial"/>
          <w:b/>
          <w:bCs/>
          <w:sz w:val="18"/>
          <w:szCs w:val="18"/>
        </w:rPr>
        <w:t xml:space="preserve"> 3)</w:t>
      </w:r>
    </w:p>
    <w:p w:rsidR="003A2529" w:rsidRPr="0006492C" w:rsidRDefault="0006492C" w:rsidP="00C8527A">
      <w:pPr>
        <w:widowControl w:val="0"/>
        <w:overflowPunct w:val="0"/>
        <w:autoSpaceDE w:val="0"/>
        <w:autoSpaceDN w:val="0"/>
        <w:adjustRightInd w:val="0"/>
        <w:spacing w:after="0" w:line="276" w:lineRule="auto"/>
        <w:jc w:val="both"/>
        <w:rPr>
          <w:rFonts w:cs="Arial"/>
          <w:b/>
          <w:bCs/>
          <w:sz w:val="18"/>
          <w:szCs w:val="18"/>
        </w:rPr>
      </w:pPr>
      <w:r w:rsidRPr="0006492C">
        <w:rPr>
          <w:rFonts w:cs="Arial"/>
          <w:b/>
          <w:bCs/>
          <w:sz w:val="18"/>
          <w:szCs w:val="18"/>
        </w:rPr>
        <w:t>48,</w:t>
      </w:r>
      <w:r w:rsidR="009C676C">
        <w:rPr>
          <w:rFonts w:cs="Arial"/>
          <w:b/>
          <w:bCs/>
          <w:sz w:val="18"/>
          <w:szCs w:val="18"/>
        </w:rPr>
        <w:t>063</w:t>
      </w:r>
      <w:r w:rsidR="003A2529" w:rsidRPr="0006492C">
        <w:rPr>
          <w:rFonts w:cs="Arial"/>
          <w:b/>
          <w:bCs/>
          <w:sz w:val="18"/>
          <w:szCs w:val="18"/>
        </w:rPr>
        <w:t xml:space="preserve"> TURNOS A CUBRIR</w:t>
      </w:r>
    </w:p>
    <w:p w:rsidR="003A2529" w:rsidRPr="0006492C" w:rsidRDefault="00B17FC5" w:rsidP="00C8527A">
      <w:pPr>
        <w:widowControl w:val="0"/>
        <w:overflowPunct w:val="0"/>
        <w:autoSpaceDE w:val="0"/>
        <w:autoSpaceDN w:val="0"/>
        <w:adjustRightInd w:val="0"/>
        <w:spacing w:after="0" w:line="276" w:lineRule="auto"/>
        <w:jc w:val="both"/>
        <w:rPr>
          <w:rFonts w:cs="Arial"/>
          <w:b/>
          <w:bCs/>
          <w:sz w:val="18"/>
          <w:szCs w:val="18"/>
        </w:rPr>
      </w:pPr>
      <w:r w:rsidRPr="0006492C">
        <w:rPr>
          <w:rFonts w:cs="Arial"/>
          <w:b/>
          <w:bCs/>
          <w:sz w:val="18"/>
          <w:szCs w:val="18"/>
        </w:rPr>
        <w:t>3</w:t>
      </w:r>
      <w:r w:rsidR="0006492C" w:rsidRPr="0006492C">
        <w:rPr>
          <w:rFonts w:cs="Arial"/>
          <w:b/>
          <w:bCs/>
          <w:sz w:val="18"/>
          <w:szCs w:val="18"/>
        </w:rPr>
        <w:t>26</w:t>
      </w:r>
      <w:r w:rsidR="003A2529" w:rsidRPr="0006492C">
        <w:rPr>
          <w:rFonts w:cs="Arial"/>
          <w:b/>
          <w:bCs/>
          <w:sz w:val="18"/>
          <w:szCs w:val="18"/>
        </w:rPr>
        <w:t xml:space="preserve"> ELEMENTOS DE VIGILANCIA</w:t>
      </w:r>
    </w:p>
    <w:p w:rsidR="003A2529" w:rsidRDefault="0006492C" w:rsidP="00C8527A">
      <w:pPr>
        <w:widowControl w:val="0"/>
        <w:overflowPunct w:val="0"/>
        <w:autoSpaceDE w:val="0"/>
        <w:autoSpaceDN w:val="0"/>
        <w:adjustRightInd w:val="0"/>
        <w:spacing w:after="0" w:line="276" w:lineRule="auto"/>
        <w:jc w:val="both"/>
        <w:rPr>
          <w:rFonts w:cs="Arial"/>
          <w:b/>
          <w:bCs/>
          <w:sz w:val="18"/>
          <w:szCs w:val="18"/>
        </w:rPr>
      </w:pPr>
      <w:r w:rsidRPr="0006492C">
        <w:rPr>
          <w:rFonts w:cs="Arial"/>
          <w:b/>
          <w:bCs/>
          <w:sz w:val="18"/>
          <w:szCs w:val="18"/>
        </w:rPr>
        <w:t>148</w:t>
      </w:r>
      <w:r w:rsidR="003A2529" w:rsidRPr="0006492C">
        <w:rPr>
          <w:rFonts w:cs="Arial"/>
          <w:b/>
          <w:bCs/>
          <w:sz w:val="18"/>
          <w:szCs w:val="18"/>
        </w:rPr>
        <w:t xml:space="preserve"> INMUEBLES A CUBRIR</w:t>
      </w:r>
    </w:p>
    <w:p w:rsidR="003A2529" w:rsidRDefault="003A2529" w:rsidP="00C8527A">
      <w:pPr>
        <w:widowControl w:val="0"/>
        <w:overflowPunct w:val="0"/>
        <w:autoSpaceDE w:val="0"/>
        <w:autoSpaceDN w:val="0"/>
        <w:adjustRightInd w:val="0"/>
        <w:spacing w:after="0"/>
        <w:jc w:val="both"/>
        <w:rPr>
          <w:rFonts w:cs="Arial"/>
          <w:sz w:val="18"/>
          <w:szCs w:val="18"/>
        </w:rPr>
      </w:pPr>
    </w:p>
    <w:p w:rsidR="00B422EB" w:rsidRPr="00B422EB" w:rsidRDefault="00B422EB" w:rsidP="00C8527A">
      <w:pPr>
        <w:widowControl w:val="0"/>
        <w:overflowPunct w:val="0"/>
        <w:autoSpaceDE w:val="0"/>
        <w:autoSpaceDN w:val="0"/>
        <w:adjustRightInd w:val="0"/>
        <w:spacing w:after="0"/>
        <w:jc w:val="both"/>
        <w:rPr>
          <w:rFonts w:cs="Arial"/>
          <w:sz w:val="18"/>
          <w:szCs w:val="18"/>
        </w:rPr>
      </w:pPr>
      <w:r w:rsidRPr="00B422EB">
        <w:rPr>
          <w:rFonts w:cs="Arial"/>
          <w:sz w:val="18"/>
          <w:szCs w:val="18"/>
        </w:rPr>
        <w:t xml:space="preserve">CON FUNDAMENTO EN EL ARTICULO 51 DE LA LAASBC EL LICITANTE GANADOR DEBERA TOMAR EN </w:t>
      </w:r>
      <w:r w:rsidR="00103852">
        <w:rPr>
          <w:rFonts w:cs="Arial"/>
          <w:sz w:val="18"/>
          <w:szCs w:val="18"/>
        </w:rPr>
        <w:t xml:space="preserve">CUENTA QUE CONFORME A </w:t>
      </w:r>
      <w:r w:rsidRPr="00B422EB">
        <w:rPr>
          <w:rFonts w:cs="Arial"/>
          <w:sz w:val="18"/>
          <w:szCs w:val="18"/>
        </w:rPr>
        <w:t>LAS NECESIDADES DE LA C.E.S.P.T., PODRÁ MODIFICARSE ÉL NUMERO DE ELEMENTOS HASTA UN 20% DE LO INICIALMENTE CONTRATADO, SIN QUE PARA ELLO SE REALICE UNA NUEVA LICITACIÓN.</w:t>
      </w:r>
    </w:p>
    <w:p w:rsidR="00B422EB" w:rsidRDefault="00B422EB" w:rsidP="00C8527A">
      <w:pPr>
        <w:widowControl w:val="0"/>
        <w:overflowPunct w:val="0"/>
        <w:autoSpaceDE w:val="0"/>
        <w:autoSpaceDN w:val="0"/>
        <w:adjustRightInd w:val="0"/>
        <w:spacing w:after="0"/>
        <w:jc w:val="both"/>
        <w:rPr>
          <w:sz w:val="18"/>
          <w:szCs w:val="18"/>
        </w:rPr>
      </w:pPr>
      <w:r w:rsidRPr="00B422EB">
        <w:rPr>
          <w:sz w:val="18"/>
          <w:szCs w:val="18"/>
        </w:rPr>
        <w:t xml:space="preserve"> </w:t>
      </w:r>
      <w:bookmarkStart w:id="0" w:name="_GoBack"/>
      <w:bookmarkEnd w:id="0"/>
    </w:p>
    <w:p w:rsidR="00B422EB" w:rsidRPr="00B422EB" w:rsidRDefault="00B422EB" w:rsidP="00C8527A">
      <w:pPr>
        <w:widowControl w:val="0"/>
        <w:numPr>
          <w:ilvl w:val="0"/>
          <w:numId w:val="3"/>
        </w:numPr>
        <w:overflowPunct w:val="0"/>
        <w:autoSpaceDE w:val="0"/>
        <w:autoSpaceDN w:val="0"/>
        <w:adjustRightInd w:val="0"/>
        <w:spacing w:after="0" w:line="276" w:lineRule="auto"/>
        <w:ind w:left="0" w:hanging="713"/>
        <w:jc w:val="both"/>
        <w:rPr>
          <w:rFonts w:cs="Arial"/>
          <w:b/>
          <w:bCs/>
          <w:sz w:val="18"/>
          <w:szCs w:val="18"/>
        </w:rPr>
      </w:pPr>
      <w:r w:rsidRPr="00B422EB">
        <w:rPr>
          <w:rFonts w:cs="Arial"/>
          <w:b/>
          <w:bCs/>
          <w:sz w:val="18"/>
          <w:szCs w:val="18"/>
        </w:rPr>
        <w:t xml:space="preserve">TIEMPO Y LUGAR PARA INSTALACIÓN DE LOS ELEMENTOS DE VIGILANCIA </w:t>
      </w:r>
    </w:p>
    <w:p w:rsidR="00B422EB" w:rsidRPr="00B422EB" w:rsidRDefault="00B422EB" w:rsidP="00C8527A">
      <w:pPr>
        <w:widowControl w:val="0"/>
        <w:overflowPunct w:val="0"/>
        <w:autoSpaceDE w:val="0"/>
        <w:autoSpaceDN w:val="0"/>
        <w:adjustRightInd w:val="0"/>
        <w:spacing w:after="0"/>
        <w:jc w:val="both"/>
        <w:rPr>
          <w:sz w:val="18"/>
          <w:szCs w:val="18"/>
        </w:rPr>
      </w:pPr>
      <w:r w:rsidRPr="00B422EB">
        <w:rPr>
          <w:rFonts w:cs="Arial"/>
          <w:sz w:val="18"/>
          <w:szCs w:val="18"/>
        </w:rPr>
        <w:t>LOS ELEMENTOS DE VIGILANCIA DE LA EMPRESA O EMPRESAS QUE RESULTEN ADJUDICADAS</w:t>
      </w:r>
      <w:r w:rsidR="00095234">
        <w:rPr>
          <w:rFonts w:cs="Arial"/>
          <w:sz w:val="18"/>
          <w:szCs w:val="18"/>
        </w:rPr>
        <w:t xml:space="preserve"> PARA LOS PAQUETES 1 Y 3</w:t>
      </w:r>
      <w:r w:rsidRPr="00B422EB">
        <w:rPr>
          <w:rFonts w:cs="Arial"/>
          <w:sz w:val="18"/>
          <w:szCs w:val="18"/>
        </w:rPr>
        <w:t xml:space="preserve">, DEBERÁN PREPARARSE PARA INICIAR A PARTIR DE ACUERDO A LA RELACION DE INMUEBLES  DESCRITA EN EL </w:t>
      </w:r>
      <w:r w:rsidR="00DC73E8">
        <w:rPr>
          <w:rFonts w:cs="Arial"/>
          <w:b/>
          <w:bCs/>
          <w:sz w:val="18"/>
          <w:szCs w:val="18"/>
        </w:rPr>
        <w:t>PRESENTE ANEXO</w:t>
      </w:r>
      <w:r w:rsidRPr="00B422EB">
        <w:rPr>
          <w:rFonts w:cs="Arial"/>
          <w:b/>
          <w:bCs/>
          <w:sz w:val="18"/>
          <w:szCs w:val="18"/>
        </w:rPr>
        <w:t>,</w:t>
      </w:r>
      <w:r w:rsidR="00F7739E">
        <w:rPr>
          <w:rFonts w:cs="Arial"/>
          <w:sz w:val="18"/>
          <w:szCs w:val="18"/>
        </w:rPr>
        <w:t xml:space="preserve"> EL 1 DE </w:t>
      </w:r>
      <w:r w:rsidR="00E27343">
        <w:rPr>
          <w:rFonts w:cs="Arial"/>
          <w:sz w:val="18"/>
          <w:szCs w:val="18"/>
        </w:rPr>
        <w:t>AGOSTO</w:t>
      </w:r>
      <w:r w:rsidR="00F7739E">
        <w:rPr>
          <w:rFonts w:cs="Arial"/>
          <w:sz w:val="18"/>
          <w:szCs w:val="18"/>
        </w:rPr>
        <w:t xml:space="preserve"> DE 201</w:t>
      </w:r>
      <w:r w:rsidR="002B5103">
        <w:rPr>
          <w:rFonts w:cs="Arial"/>
          <w:sz w:val="18"/>
          <w:szCs w:val="18"/>
        </w:rPr>
        <w:t>9</w:t>
      </w:r>
      <w:r w:rsidRPr="00B422EB">
        <w:rPr>
          <w:rFonts w:cs="Arial"/>
          <w:sz w:val="18"/>
          <w:szCs w:val="18"/>
        </w:rPr>
        <w:t xml:space="preserve"> A PARTIR DE LA 7:00 HORAS</w:t>
      </w:r>
      <w:r w:rsidR="00095234">
        <w:rPr>
          <w:rFonts w:cs="Arial"/>
          <w:sz w:val="18"/>
          <w:szCs w:val="18"/>
        </w:rPr>
        <w:t>, Y A LA EMPRESA QUE DE LE ADJUDIQUE EL PAQUETE 2 LOS ELEMENTOS DEBERÁN PREPARANSE PARA INICIAR EL SERVICIO EL 1 DE OCTUBRE A PARTIR DE LAS 7:00 HORAS.</w:t>
      </w:r>
      <w:r w:rsidRPr="00B422EB">
        <w:rPr>
          <w:rFonts w:cs="Arial"/>
          <w:sz w:val="18"/>
          <w:szCs w:val="18"/>
        </w:rPr>
        <w:t>.</w:t>
      </w:r>
    </w:p>
    <w:p w:rsidR="00B422EB" w:rsidRPr="00B422EB" w:rsidRDefault="00B422EB" w:rsidP="00C8527A">
      <w:pPr>
        <w:widowControl w:val="0"/>
        <w:autoSpaceDE w:val="0"/>
        <w:autoSpaceDN w:val="0"/>
        <w:adjustRightInd w:val="0"/>
        <w:spacing w:after="0"/>
        <w:rPr>
          <w:sz w:val="18"/>
          <w:szCs w:val="18"/>
        </w:rPr>
      </w:pPr>
    </w:p>
    <w:p w:rsidR="00B422EB" w:rsidRPr="00B422EB" w:rsidRDefault="00B422EB" w:rsidP="0006492C">
      <w:pPr>
        <w:widowControl w:val="0"/>
        <w:tabs>
          <w:tab w:val="num" w:pos="700"/>
        </w:tabs>
        <w:autoSpaceDE w:val="0"/>
        <w:autoSpaceDN w:val="0"/>
        <w:adjustRightInd w:val="0"/>
        <w:spacing w:after="0"/>
        <w:ind w:hanging="709"/>
        <w:rPr>
          <w:sz w:val="18"/>
          <w:szCs w:val="18"/>
        </w:rPr>
      </w:pPr>
      <w:r w:rsidRPr="00B422EB">
        <w:rPr>
          <w:rFonts w:cs="Arial"/>
          <w:b/>
          <w:bCs/>
          <w:sz w:val="18"/>
          <w:szCs w:val="18"/>
        </w:rPr>
        <w:t>6</w:t>
      </w:r>
      <w:r w:rsidRPr="00B422EB">
        <w:rPr>
          <w:sz w:val="18"/>
          <w:szCs w:val="18"/>
        </w:rPr>
        <w:tab/>
      </w:r>
      <w:r w:rsidRPr="00B422EB">
        <w:rPr>
          <w:rFonts w:cs="Arial"/>
          <w:b/>
          <w:bCs/>
          <w:sz w:val="18"/>
          <w:szCs w:val="18"/>
        </w:rPr>
        <w:t>CONDICIONES DEL SERVICIO</w:t>
      </w:r>
    </w:p>
    <w:p w:rsidR="00B422EB" w:rsidRDefault="00B422EB" w:rsidP="00C8527A">
      <w:pPr>
        <w:widowControl w:val="0"/>
        <w:overflowPunct w:val="0"/>
        <w:autoSpaceDE w:val="0"/>
        <w:autoSpaceDN w:val="0"/>
        <w:adjustRightInd w:val="0"/>
        <w:spacing w:after="0"/>
        <w:ind w:right="20"/>
        <w:jc w:val="both"/>
        <w:rPr>
          <w:rFonts w:cs="Arial"/>
          <w:sz w:val="18"/>
          <w:szCs w:val="18"/>
        </w:rPr>
      </w:pPr>
      <w:r w:rsidRPr="00B422EB">
        <w:rPr>
          <w:rFonts w:cs="Arial"/>
          <w:sz w:val="18"/>
          <w:szCs w:val="18"/>
        </w:rPr>
        <w:lastRenderedPageBreak/>
        <w:t>LA EMPRESA QUE SEA CONTRATADA ESTARÁ OBLIGADA A CUMPLIR TODAS Y CADA UNA DE LAS SIGUIENTES CONDICIONES:</w:t>
      </w:r>
    </w:p>
    <w:p w:rsidR="00D56311" w:rsidRPr="00B422EB" w:rsidRDefault="00D56311" w:rsidP="00C8527A">
      <w:pPr>
        <w:widowControl w:val="0"/>
        <w:overflowPunct w:val="0"/>
        <w:autoSpaceDE w:val="0"/>
        <w:autoSpaceDN w:val="0"/>
        <w:adjustRightInd w:val="0"/>
        <w:spacing w:after="0"/>
        <w:ind w:right="20"/>
        <w:jc w:val="both"/>
        <w:rPr>
          <w:sz w:val="18"/>
          <w:szCs w:val="18"/>
        </w:rPr>
      </w:pP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TODO PERSONAL QUE LA EMPRESA DESTINE A EFECTUAR EL SERVICIO DE VIGILANCIA DE LAS DIFERENTES AREAS O DEPARTAMENTOS, DEBERA PRESENTARSE ASEADO Y DEBERAN CONTAR CON UNIFORME Y EQUIPO DEFENSIVO COMPLETO DE CONFORMIDAD CON EL PUNTO 3 DEL PRESENTE ANEXO. </w:t>
      </w:r>
    </w:p>
    <w:p w:rsidR="00B422EB" w:rsidRPr="00B422EB" w:rsidRDefault="00B422EB" w:rsidP="00C8527A">
      <w:pPr>
        <w:widowControl w:val="0"/>
        <w:overflowPunct w:val="0"/>
        <w:autoSpaceDE w:val="0"/>
        <w:autoSpaceDN w:val="0"/>
        <w:adjustRightInd w:val="0"/>
        <w:spacing w:after="0" w:line="276" w:lineRule="auto"/>
        <w:jc w:val="both"/>
        <w:rPr>
          <w:rFonts w:cs="Arial"/>
          <w:b/>
          <w:bCs/>
          <w:sz w:val="18"/>
          <w:szCs w:val="18"/>
        </w:rPr>
      </w:pPr>
      <w:r w:rsidRPr="00B422EB">
        <w:rPr>
          <w:rFonts w:cs="Arial"/>
          <w:sz w:val="18"/>
          <w:szCs w:val="18"/>
        </w:rPr>
        <w:t xml:space="preserve">SE PENALIZARA AL PRESTADOR DE SERVICIOS CON EL 20% DE UN TURNO POR CADA ELEMENTO DE SEGURIDAD CADA VEZ QUE SE PRESENTE CON UNIFORME Y EQUIPO DEFENSIVO INCOMPLETO A SU ÁREA DE TRABAJO.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PRESTADOR DE SERVICIOS DEBERÁ ENTREGAR LA PRIMER SEMANA DE CADA MES A LA OFICINA DE SERVICIOS GENERALES, EL ROL DEL PERSONAL QUE TENDRÁ EN SERVICIO DE TODAS LAS ÁREAS DEL ORGANISMO, ASÍ MISMO SE INCLUIRÁ EL PERSONAL CUBRE DESCANSOS, CUBRE FALTAS Y SUPERVISORES, DONDE SE ESPECIFIQUE NOMBRES, ÁREAS ASIGNADAS HORARIOS, DIAS LABORABLES Y DÍAS DE DESCANSO. </w:t>
      </w:r>
    </w:p>
    <w:p w:rsidR="00B422EB" w:rsidRPr="00B422EB" w:rsidRDefault="00B422EB" w:rsidP="00C8527A">
      <w:pPr>
        <w:widowControl w:val="0"/>
        <w:tabs>
          <w:tab w:val="num" w:pos="709"/>
        </w:tabs>
        <w:overflowPunct w:val="0"/>
        <w:autoSpaceDE w:val="0"/>
        <w:autoSpaceDN w:val="0"/>
        <w:adjustRightInd w:val="0"/>
        <w:spacing w:after="0"/>
        <w:jc w:val="both"/>
        <w:rPr>
          <w:rFonts w:cs="Arial"/>
          <w:b/>
          <w:bCs/>
          <w:sz w:val="18"/>
          <w:szCs w:val="18"/>
        </w:rPr>
      </w:pPr>
      <w:r w:rsidRPr="00B422EB">
        <w:rPr>
          <w:rFonts w:cs="Arial"/>
          <w:sz w:val="18"/>
          <w:szCs w:val="18"/>
        </w:rPr>
        <w:t>SE PENALIZARÁ AL PRESTADOR DE SERVICIOS CON EL 20% DE UN TURNO POR CADA ELEMENTO DE SEGURIDAD QUE PRESTE EL SERVICIO Y QUE NO SE ENCUENTRE EN EL ROL DE PERSONAL REFERIDO EN EL PARRAFO QUE ANTECEDE.</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13"/>
        <w:jc w:val="both"/>
        <w:rPr>
          <w:rFonts w:cs="Arial"/>
          <w:b/>
          <w:bCs/>
          <w:sz w:val="18"/>
          <w:szCs w:val="18"/>
        </w:rPr>
      </w:pPr>
      <w:r w:rsidRPr="00B422EB">
        <w:rPr>
          <w:rFonts w:cs="Arial"/>
          <w:sz w:val="18"/>
          <w:szCs w:val="18"/>
        </w:rPr>
        <w:t xml:space="preserve">LOS TURNOS Y HORARIOS SERAN LOS QUE SE ENCUENTREN EN EL </w:t>
      </w:r>
      <w:r w:rsidR="00DC73E8">
        <w:rPr>
          <w:rFonts w:cs="Arial"/>
          <w:b/>
          <w:bCs/>
          <w:sz w:val="18"/>
          <w:szCs w:val="18"/>
        </w:rPr>
        <w:t>PRESENTE ANEXO</w:t>
      </w:r>
      <w:r w:rsidRPr="00B422EB">
        <w:rPr>
          <w:rFonts w:cs="Arial"/>
          <w:sz w:val="18"/>
          <w:szCs w:val="18"/>
        </w:rPr>
        <w:t xml:space="preserve"> Y LA LLEGADA AL ÁREA DE TRABAJO DE LOS ELEMENTOS DE SEGURIDAD DESPUÉS DE 10 MINUTOS HASTA LOS 30 MINUTOS SIGUIENTES AL HORARIO DE ENTRADA SE CONSIDERARA COMO UN RETARDO, AL ACUMULAR TRES RETARDOS, INDEPENDIENTEMENTE SI SE TRATA DEL MISMO EMPLEADO O NO, SE DESCONTARA EL EQUIVALENTE AL 20% DEL VALOR DE UN TURNO DEL PAGO QUINCENAL CORRESPONDIENTE.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LA LLEGADA AL ÁREA DE TRABAJO DE LOS ELEMENTOS DE SEGURIDAD AL MINUTO 31 DE INICIADO SU TURNO LABORAL SE DESCONTARÁ EL EQUIVALENTE AL 50% DEL VALOR DE UN TURNO DEL PAGO QUINCENAL CORRESPONDIENTE.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LA OFICINA DE CONSERVACION DE INMUEBLES SERA EL ENCARGADO DE REMITIR POR OFICIO A LA OFICINA DE SERVICIOS GENERALES ADSCRITO AL DEPARTAMENTO DE </w:t>
      </w:r>
      <w:r w:rsidR="00A103C0">
        <w:rPr>
          <w:rFonts w:cs="Arial"/>
          <w:sz w:val="18"/>
          <w:szCs w:val="18"/>
        </w:rPr>
        <w:t>BIENES Y SERVICIOS</w:t>
      </w:r>
      <w:r w:rsidRPr="00B422EB">
        <w:rPr>
          <w:rFonts w:cs="Arial"/>
          <w:sz w:val="18"/>
          <w:szCs w:val="18"/>
        </w:rPr>
        <w:t xml:space="preserve"> DE LA CESPT,  LA RELACION DE DESCUENTOS CORRESPONDIENTES A LAS PENALIZACIONES E INASISTENCIAS DE SU PERSONAL EN BASE AL COSTO DEL TURNO DE VIGILANCIA POR ELEMENTO. PARA QUE ESTA LOS APLIQUE.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PERSONAL DE SEGURIDAD NO DEBERÁ POR NINGÚN MOTIVO ABANDONAR SU ÁREA DE TRABAJO, PERNOCTAR, NI RECIBIR VISITAS DURANTE EL TURNO DE TRABAJO, ASÍ MISMO NO SE PERMITIRÁ EL USO DE TELEVISORES, NI INTRODUCIR VEHICULOS PARTICULARES A INSTALACIONES DURANTE LA JORNADA LABORAL EN CASO DE QUE SE DETECTEN ESTOS DOS ULTIMOS MENCIONADOS, SE SANCIONARA CON EL 20% DE UN TURNO POR INSTALACION.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LA FALTA DE COBERTURA DE UN PUNTO A CONSECUENCIA DE UNA INASISTENCIA, DEBERÁ CUBRIRSE DE FORMA INMEDIATA, EL SERVICIO NO DEBERA DE SER SUSPENDIDO O INTERRUMPIDO EN NINGUN MOMENTO DURANTE LA JORNADA LABORAL.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sz w:val="18"/>
          <w:szCs w:val="18"/>
        </w:rPr>
      </w:pPr>
      <w:r w:rsidRPr="00B422EB">
        <w:rPr>
          <w:rFonts w:cs="Arial"/>
          <w:sz w:val="18"/>
          <w:szCs w:val="18"/>
        </w:rPr>
        <w:t xml:space="preserve">LA OFICINA DE SERVICIOS GENERALES EN COORDINACIÓN CON LA EMPRESA ADJUDICADA QUE SE CONTRATE, PODRÁ MODIFICAR LA UBICACIÓN DE LOS ELEMENTOS DE ACUERDO A LAS NECESIDADES ESPECIFICAS DE LA CESPT Y LAS CARACTERÍSTICAS DE SUS INMUEBLES.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PRESTADOR DE SERVICIOS DEBERÁ CAPACITAR A LOS ELEMENTOS DE SEGURIDAD CON RESPECTO AL TIPO DE LABORES QUE DEBEN DESEMPEÑAR SEGÚN LAS NECESIDADES DE CADA UNA DE LAS INSTALACIONES DE LA CESPT.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PRESTADOR DE SERVICIOS DEBERÁ SUPERVISAR LA TOTALIDAD DE LAS ÁREAS POR LO MENOS UNA VEZ AL DIA, CON EL FIN DE OTORGAR BUENA CALIDAD EN EL SERVICIO Y RESOLVER LOS PROBLEMAS QUE SE PRESENTEN, MISMOS QUE DEBERAN DE REGISTRARSE EN BITACORA Y/O REPORTE DE NOVEDADES CUANDO SEA EL CASO.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LA SUPERVISIÓN DEL PRESTADOR DE SERVICIOS CONSISTIRÁ EN LO SIGUIENTE: </w:t>
      </w:r>
    </w:p>
    <w:p w:rsidR="00B422EB" w:rsidRPr="00B422EB" w:rsidRDefault="00B422EB" w:rsidP="00C8527A">
      <w:pPr>
        <w:widowControl w:val="0"/>
        <w:numPr>
          <w:ilvl w:val="0"/>
          <w:numId w:val="8"/>
        </w:numPr>
        <w:overflowPunct w:val="0"/>
        <w:autoSpaceDE w:val="0"/>
        <w:autoSpaceDN w:val="0"/>
        <w:adjustRightInd w:val="0"/>
        <w:spacing w:after="0" w:line="276" w:lineRule="auto"/>
        <w:ind w:left="0"/>
        <w:jc w:val="both"/>
        <w:rPr>
          <w:rFonts w:cs="Arial"/>
          <w:sz w:val="18"/>
          <w:szCs w:val="18"/>
        </w:rPr>
      </w:pPr>
      <w:r w:rsidRPr="00B422EB">
        <w:rPr>
          <w:rFonts w:cs="Arial"/>
          <w:sz w:val="18"/>
          <w:szCs w:val="18"/>
        </w:rPr>
        <w:t>EVALUACIÓN DEL SERVICIO.</w:t>
      </w:r>
    </w:p>
    <w:p w:rsidR="00B422EB" w:rsidRPr="00B422EB" w:rsidRDefault="00B422EB" w:rsidP="00C8527A">
      <w:pPr>
        <w:widowControl w:val="0"/>
        <w:numPr>
          <w:ilvl w:val="0"/>
          <w:numId w:val="8"/>
        </w:numPr>
        <w:overflowPunct w:val="0"/>
        <w:autoSpaceDE w:val="0"/>
        <w:autoSpaceDN w:val="0"/>
        <w:adjustRightInd w:val="0"/>
        <w:spacing w:after="0" w:line="276" w:lineRule="auto"/>
        <w:ind w:left="0"/>
        <w:jc w:val="both"/>
        <w:rPr>
          <w:rFonts w:cs="Arial"/>
          <w:sz w:val="18"/>
          <w:szCs w:val="18"/>
        </w:rPr>
      </w:pPr>
      <w:r w:rsidRPr="00B422EB">
        <w:rPr>
          <w:rFonts w:cs="Arial"/>
          <w:sz w:val="18"/>
          <w:szCs w:val="18"/>
        </w:rPr>
        <w:t xml:space="preserve">CAPACIDAD, RENDIMIENTO Y DESEMPEÑO DE SUS SUBORDINADOS. </w:t>
      </w:r>
    </w:p>
    <w:p w:rsidR="00B422EB" w:rsidRPr="00B422EB" w:rsidRDefault="00B422EB" w:rsidP="00C8527A">
      <w:pPr>
        <w:widowControl w:val="0"/>
        <w:numPr>
          <w:ilvl w:val="0"/>
          <w:numId w:val="8"/>
        </w:numPr>
        <w:overflowPunct w:val="0"/>
        <w:autoSpaceDE w:val="0"/>
        <w:autoSpaceDN w:val="0"/>
        <w:adjustRightInd w:val="0"/>
        <w:spacing w:after="0" w:line="276" w:lineRule="auto"/>
        <w:ind w:left="0"/>
        <w:jc w:val="both"/>
        <w:rPr>
          <w:rFonts w:cs="Arial"/>
          <w:sz w:val="18"/>
          <w:szCs w:val="18"/>
        </w:rPr>
      </w:pPr>
      <w:r w:rsidRPr="00B422EB">
        <w:rPr>
          <w:rFonts w:cs="Arial"/>
          <w:sz w:val="18"/>
          <w:szCs w:val="18"/>
        </w:rPr>
        <w:t xml:space="preserve">SUPERVISIÓN MINUCIOSA EN CADA UNO DE LOS INMUEBLES. </w:t>
      </w:r>
    </w:p>
    <w:p w:rsidR="00B422EB" w:rsidRPr="00B422EB" w:rsidRDefault="00B422EB" w:rsidP="00C8527A">
      <w:pPr>
        <w:widowControl w:val="0"/>
        <w:numPr>
          <w:ilvl w:val="0"/>
          <w:numId w:val="8"/>
        </w:numPr>
        <w:overflowPunct w:val="0"/>
        <w:autoSpaceDE w:val="0"/>
        <w:autoSpaceDN w:val="0"/>
        <w:adjustRightInd w:val="0"/>
        <w:spacing w:after="0" w:line="276" w:lineRule="auto"/>
        <w:ind w:left="0"/>
        <w:jc w:val="both"/>
        <w:rPr>
          <w:rFonts w:cs="Arial"/>
          <w:sz w:val="18"/>
          <w:szCs w:val="18"/>
        </w:rPr>
      </w:pPr>
      <w:r w:rsidRPr="00B422EB">
        <w:rPr>
          <w:rFonts w:cs="Arial"/>
          <w:sz w:val="18"/>
          <w:szCs w:val="18"/>
        </w:rPr>
        <w:t xml:space="preserve">SOLUCIÓN INMEDIATA A LOS PROBLEMAS QUE SE PRESENTEN. </w:t>
      </w:r>
    </w:p>
    <w:p w:rsidR="00B422EB" w:rsidRPr="00B422EB" w:rsidRDefault="00B422EB" w:rsidP="00C8527A">
      <w:pPr>
        <w:widowControl w:val="0"/>
        <w:numPr>
          <w:ilvl w:val="0"/>
          <w:numId w:val="8"/>
        </w:numPr>
        <w:overflowPunct w:val="0"/>
        <w:autoSpaceDE w:val="0"/>
        <w:autoSpaceDN w:val="0"/>
        <w:adjustRightInd w:val="0"/>
        <w:spacing w:after="0" w:line="276" w:lineRule="auto"/>
        <w:ind w:left="0"/>
        <w:jc w:val="both"/>
        <w:rPr>
          <w:rFonts w:cs="Arial"/>
          <w:sz w:val="18"/>
          <w:szCs w:val="18"/>
        </w:rPr>
      </w:pPr>
      <w:r w:rsidRPr="00B422EB">
        <w:rPr>
          <w:rFonts w:cs="Arial"/>
          <w:sz w:val="18"/>
          <w:szCs w:val="18"/>
        </w:rPr>
        <w:t xml:space="preserve">ASISTENCIA DEL PERSONAL DE GUARDIAS DE SEGURIDAD.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sz w:val="18"/>
          <w:szCs w:val="18"/>
        </w:rPr>
      </w:pPr>
      <w:r w:rsidRPr="00B422EB">
        <w:rPr>
          <w:rFonts w:cs="Arial"/>
          <w:sz w:val="18"/>
          <w:szCs w:val="18"/>
        </w:rPr>
        <w:t>LA CESPT PROPORCIONARA FORMATOS PARA EL REGISTRO DIARIO DE LA ENTRADA Y SALIDA DEL PERSONAL DE SEGURIDAD, LOS CUALES SE DEBERÁN LLENAR CON LA INFORMACIÓN QUE SE REQUIERA Y DEBERA SER LLENADA POR CADA ELEMENTO QUE SE ASISTA A LABORAR, SIN INCLUIR TACHADURAS, CORRECCIONES O POR EL EXTRAVIO DE LA LISTA DE ASISTENCIA O POR OMISION DEL REGISTRO DE LOS ELEMENTOS, DE LO CONTRARIO CUALQUIERA DE LAS ANTES MENCIONADAS SE TOMARA COMO INASISTENCIA., SALVO QUE EL PRESTADOR DE SERVICIOS ACLARE  POR ESCRITO A SATISFACCION DE LA CESPT.</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PRESTADOR DE SERVICIOS DEBERÁ GUARDAR ABSOLUTA DISCRECIÓN DE LOS ASUNTOS TRATADOS SOBRE EL DESEMPEÑO DE LOS ELEMENTOS DE SEGURIDAD.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lastRenderedPageBreak/>
        <w:t xml:space="preserve">LA OFICINA DE CONSERVACION DE INMUEBLES SERÁ QUIEN GIRE LAS INSTRUCCIONES SOBRE LAS CONSIGNAS QUE DEBEN DE DESARROLLAR Y REPORTAR DIARIAMENTE LAS EMPRESAS DE SEGURIDAD.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LOS PERMISOS PARA AUSENTARSE DE LABORES POR CUALQUIER MOTIVO, DEBERÁN SER TRATADOS DIRECTAMENTE CON EL REPRESENTANTE DEL PRESTADOR DE SERVICIOS, PREVIO AVISO AL ENCARGADO DE LA OFICINA DE CONSERVACION DE INMUEBLES</w:t>
      </w:r>
      <w:r w:rsidRPr="00B422EB">
        <w:rPr>
          <w:rFonts w:cs="Arial"/>
          <w:b/>
          <w:bCs/>
          <w:sz w:val="18"/>
          <w:szCs w:val="18"/>
        </w:rPr>
        <w:t>,</w:t>
      </w:r>
      <w:r w:rsidRPr="00B422EB">
        <w:rPr>
          <w:rFonts w:cs="Arial"/>
          <w:sz w:val="18"/>
          <w:szCs w:val="18"/>
        </w:rPr>
        <w:t xml:space="preserve"> PARA SUSTITUCION EN TIEMPO, EN EL CASO DE NO CUBRIR EL PUNTO SE APLICARA FALTA DE ASISTENCIA.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PRESTADOR DE SERVICIOS ESTARÁ OBLIGADO A PRESENTAR A LA OFICINA DE CONSERVACION DE INMUEBLES RELACIÓN QUINCENAL DE FALTAS Y RETARDOS QUE SE PRODUZCAN POR PARTE DE SUS EMPLEADOS, LA CUAL SE COMPARARA CON LAS DETECTADAS POR EL PERSONAL DE LA CESPT. EL PRESTADOR DE SERVICIOS ESTARÁ OBLIGADO A NO OMITIR INFORMACIÓN CON RESPECTO A FALTAS Y RETARDOS (ESPECIFICARA EN DICHO REPORTE TURNO, DIA E INSTALACION DE CADA FALTA).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TODO EL PERSONAL DE LA EMPRESA CONTRATADA DEBE ENCONTRASE BAJO EL RÉGIMEN DEL SEGURO SOCIAL, EN NINGÚN MOMENTO PODRÁN SER MENORES DE EDAD. ASÍ MISMO EN CASO DE CAMBIO O SUSTITUCIÓN DE ALGÚN ELEMENTO DE SEGURIDAD AL CONTRATADO ORIGINALMENTE, EL PRESTADOR DE SERVICIOS ESTARA OBLIGADO A NOTIFICAR A LA OFICINA DE SERVICIOS GENERALES   EN UN PLAZO NO MAYOR A 24 HORAS A PARTIR DEL CAMBIO O SUSTITUCION Y ENTREGAR EN UN PLAZO NO MAYOR A 5 DIAS HABILES A PARTIR DE LA NOTIFICACION A LA OFICINA DE SERVICIOS GENERALES ADSCRITO AL DEPARTAMENTO DE </w:t>
      </w:r>
      <w:r w:rsidR="00A103C0">
        <w:rPr>
          <w:rFonts w:cs="Arial"/>
          <w:sz w:val="18"/>
          <w:szCs w:val="18"/>
        </w:rPr>
        <w:t>BIENES Y SERVICIOS</w:t>
      </w:r>
      <w:r w:rsidRPr="00B422EB">
        <w:rPr>
          <w:rFonts w:cs="Arial"/>
          <w:sz w:val="18"/>
          <w:szCs w:val="18"/>
        </w:rPr>
        <w:t xml:space="preserve"> DE LA CESPT SU RESPECTIVA ALTA AL SEGURO SOCIAL, CARTA DE NO ANTECEDENTES PENALES Y EXAMEN ANTIDOPING.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PRESTADOR DE SERVICIO ESTARÁ OBLIGADO A NOTIFICAR LA SUSTITUCIÓN DE ELEMENTOS EN UN PLAZO MÁXIMO DE 24 HORAS ANTES DE INICIAR EL TURNO, A LA OFICINA DE CONSERVACION DE INMUEBLES, POR INASISTENCIA PROGRAMADA: VACACIONES, CURSOS DE CAPACITACIÓN, PERMISOS, FALTAS, INCAPACIDADES, ETC.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sz w:val="18"/>
          <w:szCs w:val="18"/>
        </w:rPr>
      </w:pPr>
      <w:r w:rsidRPr="00B422EB">
        <w:rPr>
          <w:rFonts w:cs="Arial"/>
          <w:sz w:val="18"/>
          <w:szCs w:val="18"/>
        </w:rPr>
        <w:t>EL PRESTADOR DE SERVICIOS ESTARÁ OBLIGADO A LA SUSTITUCIÓN DE ELEMENTOS QUE SE REPORTEN CON CONDUCTAS AGRESIVAS, INSUBORDINACIÓN, CONDUCTA ANTISOCIAL, CONDUCTA VANDÁLICA, QUE SE ENCUENTRE BAJO EL INFLUJO DE BEBIDAS EMBRIAGANTES O SUSTANCIAS TOXICAS, ENERVANTES PSICOTROPICAS O CUALQUIER OTRA QUE ALTERE LA CONDUCTA,  MAL VOCABULARIO Y FALTA DE RESPETO, EN UN PLAZO MÁXIMO DE 24 HORAS O EN FORMA INMEDIATA CUANDO ASÍ SE REQUIERA.</w:t>
      </w:r>
      <w:r w:rsidRPr="00B422EB">
        <w:rPr>
          <w:sz w:val="18"/>
          <w:szCs w:val="18"/>
        </w:rPr>
        <w:t xml:space="preserve"> </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EL JEFE DE LA OFICINA DE CONSERVACION DE INMUEBLES SERÁ EL ENCARGADO DE RECIBIR LOS REPORTES DE LOS EVENTOS OCURRIDOS DURANTE LAS JORNADAS DE SERVICIO DE LA SEMANA INMEDIATA ANTERIOR (DOMINGO A SABADO), MISMOS QUE DEBERÁN ESTAR CLASIFICADOS POR ÁREA Y FECHA, ASI COMO EL NOMBRE Y FIRMA DEL ELEMENTO DE SEGURIDAD, QUE REALIZA EL REPORTE COMO TAMBIEN DEL QUE RECIBE EL TURNO, EL CUAL DEBERA SER 1 REPORTE POR TURNO EN CADA INSTALACION (DONDE APAREZCAN LOS ELELMENTOS ASIGNADOS Y SUS NOVEDADES). EL</w:t>
      </w:r>
      <w:r w:rsidRPr="00B422EB">
        <w:rPr>
          <w:rFonts w:cs="Arial"/>
          <w:b/>
          <w:bCs/>
          <w:sz w:val="18"/>
          <w:szCs w:val="18"/>
        </w:rPr>
        <w:t xml:space="preserve"> </w:t>
      </w:r>
      <w:r w:rsidRPr="00B422EB">
        <w:rPr>
          <w:rFonts w:cs="Arial"/>
          <w:sz w:val="18"/>
          <w:szCs w:val="18"/>
        </w:rPr>
        <w:t xml:space="preserve">PRESTADOR DE SERVICIOS ESTARÁ OBLIGADO A NO OMITIR Y/O FALSEAR INFORMACIÓN CON RESPECTO A REPORTES SOLICITADOS. </w:t>
      </w:r>
      <w:r w:rsidR="00103852">
        <w:rPr>
          <w:rFonts w:cs="Arial"/>
          <w:sz w:val="18"/>
          <w:szCs w:val="18"/>
        </w:rPr>
        <w:t>LOS</w:t>
      </w:r>
      <w:r w:rsidRPr="00B422EB">
        <w:rPr>
          <w:rFonts w:cs="Arial"/>
          <w:sz w:val="18"/>
          <w:szCs w:val="18"/>
        </w:rPr>
        <w:t xml:space="preserve"> MENCIONADO</w:t>
      </w:r>
      <w:r w:rsidR="00103852">
        <w:rPr>
          <w:rFonts w:cs="Arial"/>
          <w:sz w:val="18"/>
          <w:szCs w:val="18"/>
        </w:rPr>
        <w:t xml:space="preserve">S </w:t>
      </w:r>
      <w:r w:rsidRPr="00B422EB">
        <w:rPr>
          <w:rFonts w:cs="Arial"/>
          <w:sz w:val="18"/>
          <w:szCs w:val="18"/>
        </w:rPr>
        <w:t xml:space="preserve"> REPORTE</w:t>
      </w:r>
      <w:r w:rsidR="00103852">
        <w:rPr>
          <w:rFonts w:cs="Arial"/>
          <w:sz w:val="18"/>
          <w:szCs w:val="18"/>
        </w:rPr>
        <w:t>S</w:t>
      </w:r>
      <w:r w:rsidRPr="00B422EB">
        <w:rPr>
          <w:rFonts w:cs="Arial"/>
          <w:sz w:val="18"/>
          <w:szCs w:val="18"/>
        </w:rPr>
        <w:t xml:space="preserve"> DEBERA</w:t>
      </w:r>
      <w:r w:rsidR="00103852">
        <w:rPr>
          <w:rFonts w:cs="Arial"/>
          <w:sz w:val="18"/>
          <w:szCs w:val="18"/>
        </w:rPr>
        <w:t>N</w:t>
      </w:r>
      <w:r w:rsidRPr="00B422EB">
        <w:rPr>
          <w:rFonts w:cs="Arial"/>
          <w:sz w:val="18"/>
          <w:szCs w:val="18"/>
        </w:rPr>
        <w:t xml:space="preserve"> SER ENTREGADO A MÁS TARDAR LOS DIAS JUEVES, DENTRO DEL HORARIO DE  8:00 HRS. A 12:00 HRS. POR CADA DIA HABIL DE DEMORA EN LA ENTREGA </w:t>
      </w:r>
      <w:r w:rsidR="00103852">
        <w:rPr>
          <w:rFonts w:cs="Arial"/>
          <w:sz w:val="18"/>
          <w:szCs w:val="18"/>
        </w:rPr>
        <w:t>DE DICHOS REPORTES</w:t>
      </w:r>
      <w:r w:rsidRPr="00B422EB">
        <w:rPr>
          <w:rFonts w:cs="Arial"/>
          <w:sz w:val="18"/>
          <w:szCs w:val="18"/>
        </w:rPr>
        <w:t xml:space="preserve"> SERA ACREEDOR A UNA PENALIZACION DEL 20% POR PARTIDA DE INSTALACIONES QUE NO ESTE COMPLETA. </w:t>
      </w:r>
      <w:r w:rsidRPr="00B422EB">
        <w:rPr>
          <w:rFonts w:cs="Arial"/>
          <w:b/>
          <w:bCs/>
          <w:sz w:val="18"/>
          <w:szCs w:val="18"/>
        </w:rPr>
        <w:t>EN CASO</w:t>
      </w:r>
      <w:r w:rsidRPr="00B422EB">
        <w:rPr>
          <w:rFonts w:cs="Arial"/>
          <w:sz w:val="18"/>
          <w:szCs w:val="18"/>
        </w:rPr>
        <w:t xml:space="preserve"> </w:t>
      </w:r>
      <w:r w:rsidRPr="00B422EB">
        <w:rPr>
          <w:rFonts w:cs="Arial"/>
          <w:b/>
          <w:bCs/>
          <w:sz w:val="18"/>
          <w:szCs w:val="18"/>
        </w:rPr>
        <w:t>DE ALGÚN EVENTO O ACONTECIMIENTO IMPORTANTE POR MÍNIMO QUE SEA, DEBERÁ NOTIFICAR VIA TELEFONICA Y ENTREGAR DE INMEDIATO UN REPORTE A LA OFICINA ANTES MENCIONADA.</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 xml:space="preserve">EL PRESTADOR DE SERVICIO </w:t>
      </w:r>
      <w:r w:rsidR="00C51408">
        <w:rPr>
          <w:rFonts w:cs="Arial"/>
          <w:sz w:val="18"/>
          <w:szCs w:val="18"/>
        </w:rPr>
        <w:t>DEBERA ENTREGAR LA FACTURA CORRESPONDIENTE A LA SEGUNDA CATORCENA DEL MES</w:t>
      </w:r>
      <w:r w:rsidRPr="00B422EB">
        <w:rPr>
          <w:rFonts w:cs="Arial"/>
          <w:sz w:val="18"/>
          <w:szCs w:val="18"/>
        </w:rPr>
        <w:t xml:space="preserve"> A LA OFICINA DE SERVICIOS</w:t>
      </w:r>
      <w:r w:rsidR="00C51408">
        <w:rPr>
          <w:rFonts w:cs="Arial"/>
          <w:sz w:val="18"/>
          <w:szCs w:val="18"/>
        </w:rPr>
        <w:t xml:space="preserve"> GENERALES</w:t>
      </w:r>
      <w:r w:rsidRPr="00B422EB">
        <w:rPr>
          <w:rFonts w:cs="Arial"/>
          <w:sz w:val="18"/>
          <w:szCs w:val="18"/>
        </w:rPr>
        <w:t xml:space="preserve"> DEPENDIENTE DEL DEPARTAMENTO DE </w:t>
      </w:r>
      <w:r w:rsidR="00C51408">
        <w:rPr>
          <w:rFonts w:cs="Arial"/>
          <w:sz w:val="18"/>
          <w:szCs w:val="18"/>
        </w:rPr>
        <w:t xml:space="preserve">BIENES Y SERVICIOS  DE LA CESPT JUNTO CON </w:t>
      </w:r>
      <w:r w:rsidRPr="00B422EB">
        <w:rPr>
          <w:rFonts w:cs="Arial"/>
          <w:sz w:val="18"/>
          <w:szCs w:val="18"/>
        </w:rPr>
        <w:t>EL PAGO DE LA LIQUIDACION AL INSTITUTO MEXICANO DEL SEGURO SOCIAL POR LOS EMPLEADOS QUE ESTAN ASIGNADOS A LA CESPT. EN CASO CONTRARIO LA OFICINA DE SERVICIOS DETENDRA EL PAGO AL PRESTADOR DE SERVICIO CORRESPONDIENTE A LA SIGUIENTE QUINCENA VENCIDA.</w:t>
      </w:r>
    </w:p>
    <w:p w:rsidR="00B422EB" w:rsidRPr="00B422EB" w:rsidRDefault="00B422EB" w:rsidP="00C8527A">
      <w:pPr>
        <w:widowControl w:val="0"/>
        <w:numPr>
          <w:ilvl w:val="0"/>
          <w:numId w:val="4"/>
        </w:numPr>
        <w:overflowPunct w:val="0"/>
        <w:autoSpaceDE w:val="0"/>
        <w:autoSpaceDN w:val="0"/>
        <w:adjustRightInd w:val="0"/>
        <w:spacing w:after="0" w:line="276" w:lineRule="auto"/>
        <w:ind w:left="0" w:hanging="709"/>
        <w:jc w:val="both"/>
        <w:rPr>
          <w:rFonts w:cs="Arial"/>
          <w:b/>
          <w:bCs/>
          <w:sz w:val="18"/>
          <w:szCs w:val="18"/>
        </w:rPr>
      </w:pPr>
      <w:r w:rsidRPr="00B422EB">
        <w:rPr>
          <w:rFonts w:cs="Arial"/>
          <w:sz w:val="18"/>
          <w:szCs w:val="18"/>
        </w:rPr>
        <w:t>EL PRESTADOR DEBERÁ CONTAR CON PERSONAL ARMADO DEBIDAMENTE REGISTRADO Y AUTORIZADO, ANTE LA AUTORIDAD COMPETENTE, PARA PRESTAR LOS SERV</w:t>
      </w:r>
      <w:r w:rsidR="00467A1A">
        <w:rPr>
          <w:rFonts w:cs="Arial"/>
          <w:sz w:val="18"/>
          <w:szCs w:val="18"/>
        </w:rPr>
        <w:t>ICIOS DE SEGURIDAD PRIVADA EN EL PAQUETE 2</w:t>
      </w:r>
      <w:r w:rsidRPr="00B422EB">
        <w:rPr>
          <w:rFonts w:cs="Arial"/>
          <w:sz w:val="18"/>
          <w:szCs w:val="18"/>
        </w:rPr>
        <w:t xml:space="preserve">,  A CARGO DE LA COMISION ESTATAL DE SERVICIOS PUBLICOS DE TIJUANA. </w:t>
      </w:r>
    </w:p>
    <w:p w:rsidR="00B422EB" w:rsidRPr="00B422EB" w:rsidRDefault="00B422EB" w:rsidP="00C8527A">
      <w:pPr>
        <w:spacing w:after="0"/>
        <w:rPr>
          <w:rFonts w:cs="Tahoma"/>
          <w:b/>
          <w:bCs/>
          <w:sz w:val="18"/>
          <w:szCs w:val="18"/>
        </w:rPr>
      </w:pPr>
    </w:p>
    <w:p w:rsidR="00B422EB" w:rsidRPr="00B422EB" w:rsidRDefault="00B422EB" w:rsidP="00C8527A">
      <w:pPr>
        <w:numPr>
          <w:ilvl w:val="0"/>
          <w:numId w:val="12"/>
        </w:numPr>
        <w:spacing w:after="0" w:line="276" w:lineRule="auto"/>
        <w:ind w:left="0"/>
        <w:rPr>
          <w:rFonts w:cs="Tahoma"/>
          <w:b/>
          <w:bCs/>
          <w:sz w:val="18"/>
          <w:szCs w:val="18"/>
        </w:rPr>
      </w:pPr>
      <w:r w:rsidRPr="00B422EB">
        <w:rPr>
          <w:rFonts w:cs="Tahoma"/>
          <w:b/>
          <w:bCs/>
          <w:sz w:val="18"/>
          <w:szCs w:val="18"/>
        </w:rPr>
        <w:t>VISITA A LAS INSTALACIONES</w:t>
      </w:r>
    </w:p>
    <w:p w:rsidR="00B422EB" w:rsidRPr="00467A1A" w:rsidRDefault="00B422EB" w:rsidP="00C8527A">
      <w:pPr>
        <w:spacing w:after="0"/>
        <w:jc w:val="both"/>
        <w:rPr>
          <w:rFonts w:cs="Arial"/>
          <w:sz w:val="18"/>
          <w:szCs w:val="18"/>
        </w:rPr>
      </w:pPr>
      <w:r w:rsidRPr="00B422EB">
        <w:rPr>
          <w:rFonts w:cs="Arial"/>
          <w:sz w:val="18"/>
          <w:szCs w:val="18"/>
        </w:rPr>
        <w:t>SE REALIZAR</w:t>
      </w:r>
      <w:r w:rsidR="00467A1A">
        <w:rPr>
          <w:rFonts w:cs="Arial"/>
          <w:sz w:val="18"/>
          <w:szCs w:val="18"/>
        </w:rPr>
        <w:t>Á</w:t>
      </w:r>
      <w:r w:rsidRPr="00B422EB">
        <w:rPr>
          <w:rFonts w:cs="Arial"/>
          <w:sz w:val="18"/>
          <w:szCs w:val="18"/>
        </w:rPr>
        <w:t xml:space="preserve"> VI</w:t>
      </w:r>
      <w:r w:rsidR="00467A1A">
        <w:rPr>
          <w:rFonts w:cs="Arial"/>
          <w:sz w:val="18"/>
          <w:szCs w:val="18"/>
        </w:rPr>
        <w:t>SITA AL SITIO DONDE SE REALIZARÁ</w:t>
      </w:r>
      <w:r w:rsidRPr="00B422EB">
        <w:rPr>
          <w:rFonts w:cs="Arial"/>
          <w:sz w:val="18"/>
          <w:szCs w:val="18"/>
        </w:rPr>
        <w:t>N LOS SERVICIOS</w:t>
      </w:r>
      <w:r w:rsidR="00467A1A">
        <w:rPr>
          <w:rFonts w:cs="Arial"/>
          <w:sz w:val="18"/>
          <w:szCs w:val="18"/>
        </w:rPr>
        <w:t xml:space="preserve">, EL PUNTO DE REUNIÓN SERÁ </w:t>
      </w:r>
      <w:r w:rsidRPr="00B422EB">
        <w:rPr>
          <w:rFonts w:cs="Arial"/>
          <w:sz w:val="18"/>
          <w:szCs w:val="18"/>
        </w:rPr>
        <w:t xml:space="preserve">EN LAS INSTALACIONES DEL DEPARTAMENTO DE </w:t>
      </w:r>
      <w:r w:rsidR="001C0505">
        <w:rPr>
          <w:rFonts w:cs="Arial"/>
          <w:sz w:val="18"/>
          <w:szCs w:val="18"/>
        </w:rPr>
        <w:t xml:space="preserve">BIENES Y SERVICIOS </w:t>
      </w:r>
      <w:r w:rsidRPr="00B422EB">
        <w:rPr>
          <w:rFonts w:cs="Arial"/>
          <w:sz w:val="18"/>
          <w:szCs w:val="18"/>
        </w:rPr>
        <w:t xml:space="preserve"> UBICADO EN BLVD. FEDERICO BENÍTEZ NO. 4057 COL. 20 DE NOVIEMBRE, TIJUANA, B.C. </w:t>
      </w:r>
      <w:r w:rsidRPr="00B422EB">
        <w:rPr>
          <w:rFonts w:cs="Arial"/>
          <w:b/>
          <w:sz w:val="18"/>
          <w:szCs w:val="18"/>
          <w:u w:val="single"/>
        </w:rPr>
        <w:t>DICHA VISITA  ES DE CARÁCTER OBLIGATORIO Y SU OMISIÓN ES CAUSA PARA DESECHAR LA PROPUESTA.</w:t>
      </w:r>
      <w:r w:rsidR="00467A1A">
        <w:rPr>
          <w:rFonts w:cs="Arial"/>
          <w:sz w:val="18"/>
          <w:szCs w:val="18"/>
        </w:rPr>
        <w:t xml:space="preserve"> LAS FECHAS Y HORARIOS SE DARÁN A CONOCER EN LA FECHA DE PUBLICACIÓN DE CONVOCATORIA.</w:t>
      </w:r>
    </w:p>
    <w:p w:rsidR="00B422EB" w:rsidRPr="00B422EB" w:rsidRDefault="00B422EB" w:rsidP="00C8527A">
      <w:pPr>
        <w:spacing w:after="0"/>
        <w:rPr>
          <w:rFonts w:cs="Tahoma"/>
          <w:b/>
          <w:bCs/>
          <w:sz w:val="18"/>
          <w:szCs w:val="18"/>
        </w:rPr>
      </w:pPr>
    </w:p>
    <w:p w:rsidR="00B422EB" w:rsidRDefault="00B422EB" w:rsidP="00C8527A">
      <w:pPr>
        <w:numPr>
          <w:ilvl w:val="0"/>
          <w:numId w:val="12"/>
        </w:numPr>
        <w:spacing w:after="0" w:line="276" w:lineRule="auto"/>
        <w:ind w:left="0"/>
        <w:rPr>
          <w:rFonts w:cs="Tahoma"/>
          <w:b/>
          <w:bCs/>
          <w:sz w:val="18"/>
          <w:szCs w:val="18"/>
        </w:rPr>
      </w:pPr>
      <w:r w:rsidRPr="00B422EB">
        <w:rPr>
          <w:rFonts w:cs="Tahoma"/>
          <w:b/>
          <w:bCs/>
          <w:sz w:val="18"/>
          <w:szCs w:val="18"/>
        </w:rPr>
        <w:t xml:space="preserve">CANTIDAD DE </w:t>
      </w:r>
      <w:r w:rsidR="0041391C">
        <w:rPr>
          <w:rFonts w:cs="Tahoma"/>
          <w:b/>
          <w:bCs/>
          <w:sz w:val="18"/>
          <w:szCs w:val="18"/>
        </w:rPr>
        <w:t xml:space="preserve">INMUEBLES </w:t>
      </w:r>
      <w:r w:rsidRPr="00B422EB">
        <w:rPr>
          <w:rFonts w:cs="Tahoma"/>
          <w:b/>
          <w:bCs/>
          <w:sz w:val="18"/>
          <w:szCs w:val="18"/>
        </w:rPr>
        <w:t xml:space="preserve">A </w:t>
      </w:r>
      <w:r w:rsidR="0041391C">
        <w:rPr>
          <w:rFonts w:cs="Tahoma"/>
          <w:b/>
          <w:bCs/>
          <w:sz w:val="18"/>
          <w:szCs w:val="18"/>
        </w:rPr>
        <w:t>CUBRIR</w:t>
      </w:r>
    </w:p>
    <w:p w:rsidR="00055D1E" w:rsidRPr="00B422EB" w:rsidRDefault="00055D1E" w:rsidP="00055D1E">
      <w:pPr>
        <w:spacing w:after="0" w:line="276" w:lineRule="auto"/>
        <w:jc w:val="center"/>
        <w:rPr>
          <w:rFonts w:cs="Tahoma"/>
          <w:b/>
          <w:bCs/>
          <w:sz w:val="18"/>
          <w:szCs w:val="18"/>
        </w:rPr>
      </w:pPr>
      <w:r>
        <w:rPr>
          <w:rFonts w:cs="Tahoma"/>
          <w:b/>
          <w:bCs/>
          <w:sz w:val="18"/>
          <w:szCs w:val="18"/>
        </w:rPr>
        <w:t>PAQUETE 1</w:t>
      </w:r>
      <w:r w:rsidR="00077977">
        <w:rPr>
          <w:rFonts w:cs="Tahoma"/>
          <w:b/>
          <w:bCs/>
          <w:sz w:val="18"/>
          <w:szCs w:val="18"/>
        </w:rPr>
        <w:t xml:space="preserve"> - GUARDIA</w:t>
      </w:r>
    </w:p>
    <w:tbl>
      <w:tblPr>
        <w:tblW w:w="5000" w:type="pct"/>
        <w:jc w:val="center"/>
        <w:tblCellMar>
          <w:left w:w="70" w:type="dxa"/>
          <w:right w:w="70" w:type="dxa"/>
        </w:tblCellMar>
        <w:tblLook w:val="04A0" w:firstRow="1" w:lastRow="0" w:firstColumn="1" w:lastColumn="0" w:noHBand="0" w:noVBand="1"/>
      </w:tblPr>
      <w:tblGrid>
        <w:gridCol w:w="875"/>
        <w:gridCol w:w="8762"/>
      </w:tblGrid>
      <w:tr w:rsidR="00B422EB" w:rsidRPr="005D2068" w:rsidTr="0013212E">
        <w:trPr>
          <w:trHeight w:val="315"/>
          <w:jc w:val="center"/>
        </w:trPr>
        <w:tc>
          <w:tcPr>
            <w:tcW w:w="5000" w:type="pct"/>
            <w:gridSpan w:val="2"/>
            <w:tcBorders>
              <w:top w:val="single" w:sz="8" w:space="0" w:color="auto"/>
              <w:left w:val="single" w:sz="8" w:space="0" w:color="auto"/>
              <w:bottom w:val="single" w:sz="8" w:space="0" w:color="auto"/>
              <w:right w:val="single" w:sz="8" w:space="0" w:color="000000"/>
            </w:tcBorders>
            <w:shd w:val="clear" w:color="auto" w:fill="7030A0"/>
            <w:noWrap/>
            <w:vAlign w:val="bottom"/>
          </w:tcPr>
          <w:p w:rsidR="00B422EB" w:rsidRPr="005D2068" w:rsidRDefault="00B422EB" w:rsidP="00C8527A">
            <w:pPr>
              <w:spacing w:after="0"/>
              <w:jc w:val="center"/>
              <w:rPr>
                <w:b/>
                <w:bCs/>
                <w:color w:val="FFFFFF"/>
                <w:sz w:val="18"/>
                <w:szCs w:val="18"/>
              </w:rPr>
            </w:pPr>
            <w:r w:rsidRPr="005D2068">
              <w:rPr>
                <w:b/>
                <w:bCs/>
                <w:color w:val="FFFFFF"/>
                <w:sz w:val="18"/>
                <w:szCs w:val="18"/>
              </w:rPr>
              <w:lastRenderedPageBreak/>
              <w:t>PARA LA PARTIDA 1</w:t>
            </w:r>
          </w:p>
        </w:tc>
      </w:tr>
      <w:tr w:rsidR="00E92E75"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E92E75" w:rsidRPr="0006492C" w:rsidRDefault="0006492C" w:rsidP="00C8527A">
            <w:pPr>
              <w:spacing w:after="0"/>
              <w:rPr>
                <w:color w:val="000000"/>
                <w:sz w:val="18"/>
                <w:szCs w:val="18"/>
              </w:rPr>
            </w:pPr>
            <w:r w:rsidRPr="0006492C">
              <w:rPr>
                <w:color w:val="000000"/>
                <w:sz w:val="18"/>
                <w:szCs w:val="18"/>
              </w:rPr>
              <w:t>15,890</w:t>
            </w:r>
          </w:p>
        </w:tc>
        <w:tc>
          <w:tcPr>
            <w:tcW w:w="4546" w:type="pct"/>
            <w:tcBorders>
              <w:top w:val="nil"/>
              <w:left w:val="nil"/>
              <w:bottom w:val="single" w:sz="4" w:space="0" w:color="auto"/>
              <w:right w:val="single" w:sz="8" w:space="0" w:color="auto"/>
            </w:tcBorders>
            <w:shd w:val="clear" w:color="auto" w:fill="auto"/>
            <w:noWrap/>
            <w:vAlign w:val="bottom"/>
          </w:tcPr>
          <w:p w:rsidR="00E92E75" w:rsidRPr="005D2068" w:rsidRDefault="00E92E75" w:rsidP="00C8527A">
            <w:pPr>
              <w:spacing w:after="0"/>
              <w:rPr>
                <w:color w:val="000000"/>
                <w:sz w:val="18"/>
                <w:szCs w:val="18"/>
              </w:rPr>
            </w:pPr>
            <w:r>
              <w:rPr>
                <w:color w:val="000000"/>
                <w:sz w:val="18"/>
                <w:szCs w:val="18"/>
              </w:rPr>
              <w:t>TURNOS</w:t>
            </w:r>
          </w:p>
        </w:tc>
      </w:tr>
      <w:tr w:rsidR="00B422EB"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B422EB" w:rsidRPr="0006492C" w:rsidRDefault="00FA73A5" w:rsidP="00C8527A">
            <w:pPr>
              <w:spacing w:after="0"/>
              <w:rPr>
                <w:color w:val="000000"/>
                <w:sz w:val="18"/>
                <w:szCs w:val="18"/>
              </w:rPr>
            </w:pPr>
            <w:r w:rsidRPr="0006492C">
              <w:rPr>
                <w:color w:val="000000"/>
                <w:sz w:val="18"/>
                <w:szCs w:val="18"/>
              </w:rPr>
              <w:t>10</w:t>
            </w:r>
            <w:r w:rsidR="00EE359B" w:rsidRPr="0006492C">
              <w:rPr>
                <w:color w:val="000000"/>
                <w:sz w:val="18"/>
                <w:szCs w:val="18"/>
              </w:rPr>
              <w:t>4</w:t>
            </w:r>
          </w:p>
        </w:tc>
        <w:tc>
          <w:tcPr>
            <w:tcW w:w="4546" w:type="pct"/>
            <w:tcBorders>
              <w:top w:val="nil"/>
              <w:left w:val="nil"/>
              <w:bottom w:val="single" w:sz="4" w:space="0" w:color="auto"/>
              <w:right w:val="single" w:sz="8" w:space="0" w:color="auto"/>
            </w:tcBorders>
            <w:shd w:val="clear" w:color="auto" w:fill="auto"/>
            <w:noWrap/>
            <w:vAlign w:val="bottom"/>
          </w:tcPr>
          <w:p w:rsidR="00B422EB" w:rsidRPr="005D2068" w:rsidRDefault="00B422EB" w:rsidP="00C8527A">
            <w:pPr>
              <w:spacing w:after="0"/>
              <w:rPr>
                <w:color w:val="000000"/>
                <w:sz w:val="18"/>
                <w:szCs w:val="18"/>
              </w:rPr>
            </w:pPr>
            <w:r w:rsidRPr="005D2068">
              <w:rPr>
                <w:color w:val="000000"/>
                <w:sz w:val="18"/>
                <w:szCs w:val="18"/>
              </w:rPr>
              <w:t>ELEMENTOS DE VIGILANCIA</w:t>
            </w:r>
          </w:p>
        </w:tc>
      </w:tr>
      <w:tr w:rsidR="00B422EB" w:rsidRPr="005D2068" w:rsidTr="0013212E">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B422EB" w:rsidRPr="0006492C" w:rsidRDefault="00213CD6" w:rsidP="00C8527A">
            <w:pPr>
              <w:spacing w:after="0"/>
              <w:rPr>
                <w:color w:val="000000"/>
                <w:sz w:val="18"/>
                <w:szCs w:val="18"/>
              </w:rPr>
            </w:pPr>
            <w:r w:rsidRPr="0006492C">
              <w:rPr>
                <w:color w:val="000000"/>
                <w:sz w:val="18"/>
                <w:szCs w:val="18"/>
              </w:rPr>
              <w:t>45</w:t>
            </w:r>
          </w:p>
        </w:tc>
        <w:tc>
          <w:tcPr>
            <w:tcW w:w="4546" w:type="pct"/>
            <w:tcBorders>
              <w:top w:val="nil"/>
              <w:left w:val="nil"/>
              <w:bottom w:val="single" w:sz="8" w:space="0" w:color="auto"/>
              <w:right w:val="single" w:sz="8" w:space="0" w:color="auto"/>
            </w:tcBorders>
            <w:shd w:val="clear" w:color="auto" w:fill="auto"/>
            <w:noWrap/>
            <w:vAlign w:val="bottom"/>
          </w:tcPr>
          <w:p w:rsidR="00B422EB" w:rsidRPr="005D2068" w:rsidRDefault="00B422EB" w:rsidP="00C8527A">
            <w:pPr>
              <w:spacing w:after="0"/>
              <w:rPr>
                <w:color w:val="000000"/>
                <w:sz w:val="18"/>
                <w:szCs w:val="18"/>
              </w:rPr>
            </w:pPr>
            <w:r w:rsidRPr="005D2068">
              <w:rPr>
                <w:color w:val="000000"/>
                <w:sz w:val="18"/>
                <w:szCs w:val="18"/>
              </w:rPr>
              <w:t>INMUEBLES A CUBRIR</w:t>
            </w:r>
          </w:p>
        </w:tc>
      </w:tr>
      <w:tr w:rsidR="00BA216B" w:rsidRPr="005D2068" w:rsidTr="0013212E">
        <w:trPr>
          <w:trHeight w:val="315"/>
          <w:jc w:val="center"/>
        </w:trPr>
        <w:tc>
          <w:tcPr>
            <w:tcW w:w="5000" w:type="pct"/>
            <w:gridSpan w:val="2"/>
            <w:tcBorders>
              <w:top w:val="single" w:sz="8" w:space="0" w:color="auto"/>
              <w:left w:val="single" w:sz="8" w:space="0" w:color="auto"/>
              <w:bottom w:val="single" w:sz="8" w:space="0" w:color="auto"/>
              <w:right w:val="single" w:sz="8" w:space="0" w:color="000000"/>
            </w:tcBorders>
            <w:shd w:val="clear" w:color="auto" w:fill="7030A0"/>
            <w:noWrap/>
            <w:vAlign w:val="bottom"/>
          </w:tcPr>
          <w:p w:rsidR="00BA216B" w:rsidRPr="005D2068" w:rsidRDefault="00BA216B" w:rsidP="00C8527A">
            <w:pPr>
              <w:spacing w:after="0"/>
              <w:jc w:val="center"/>
              <w:rPr>
                <w:b/>
                <w:bCs/>
                <w:color w:val="FFFFFF"/>
                <w:sz w:val="18"/>
                <w:szCs w:val="18"/>
              </w:rPr>
            </w:pPr>
            <w:r w:rsidRPr="005D2068">
              <w:rPr>
                <w:b/>
                <w:bCs/>
                <w:color w:val="FFFFFF"/>
                <w:sz w:val="18"/>
                <w:szCs w:val="18"/>
              </w:rPr>
              <w:t>PARA LA PARTIDA 2</w:t>
            </w:r>
          </w:p>
        </w:tc>
      </w:tr>
      <w:tr w:rsidR="00BA216B"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BA216B" w:rsidRPr="0006492C" w:rsidRDefault="0006492C" w:rsidP="00C8527A">
            <w:pPr>
              <w:spacing w:after="0"/>
              <w:rPr>
                <w:color w:val="000000"/>
                <w:sz w:val="18"/>
                <w:szCs w:val="18"/>
              </w:rPr>
            </w:pPr>
            <w:r w:rsidRPr="0006492C">
              <w:rPr>
                <w:color w:val="000000"/>
                <w:sz w:val="18"/>
                <w:szCs w:val="18"/>
              </w:rPr>
              <w:t>14,207</w:t>
            </w:r>
          </w:p>
        </w:tc>
        <w:tc>
          <w:tcPr>
            <w:tcW w:w="4546" w:type="pct"/>
            <w:tcBorders>
              <w:top w:val="nil"/>
              <w:left w:val="nil"/>
              <w:bottom w:val="single" w:sz="4"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Pr>
                <w:color w:val="000000"/>
                <w:sz w:val="18"/>
                <w:szCs w:val="18"/>
              </w:rPr>
              <w:t>TURNOS</w:t>
            </w:r>
          </w:p>
        </w:tc>
      </w:tr>
      <w:tr w:rsidR="00BA216B"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BA216B" w:rsidRPr="0006492C" w:rsidRDefault="00D315BC" w:rsidP="00C8527A">
            <w:pPr>
              <w:spacing w:after="0"/>
              <w:rPr>
                <w:color w:val="000000"/>
                <w:sz w:val="18"/>
                <w:szCs w:val="18"/>
              </w:rPr>
            </w:pPr>
            <w:r w:rsidRPr="0006492C">
              <w:rPr>
                <w:color w:val="000000"/>
                <w:sz w:val="18"/>
                <w:szCs w:val="18"/>
              </w:rPr>
              <w:t>94</w:t>
            </w:r>
          </w:p>
        </w:tc>
        <w:tc>
          <w:tcPr>
            <w:tcW w:w="4546" w:type="pct"/>
            <w:tcBorders>
              <w:top w:val="nil"/>
              <w:left w:val="nil"/>
              <w:bottom w:val="single" w:sz="4"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sidRPr="005D2068">
              <w:rPr>
                <w:color w:val="000000"/>
                <w:sz w:val="18"/>
                <w:szCs w:val="18"/>
              </w:rPr>
              <w:t>ELEMENTOS DE VIGILANCIA</w:t>
            </w:r>
          </w:p>
        </w:tc>
      </w:tr>
      <w:tr w:rsidR="00BA216B" w:rsidRPr="005D2068" w:rsidTr="0013212E">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BA216B" w:rsidRPr="0006492C" w:rsidRDefault="00D315BC" w:rsidP="00C8527A">
            <w:pPr>
              <w:spacing w:after="0"/>
              <w:rPr>
                <w:color w:val="000000"/>
                <w:sz w:val="18"/>
                <w:szCs w:val="18"/>
              </w:rPr>
            </w:pPr>
            <w:r w:rsidRPr="0006492C">
              <w:rPr>
                <w:color w:val="000000"/>
                <w:sz w:val="18"/>
                <w:szCs w:val="18"/>
              </w:rPr>
              <w:t>43</w:t>
            </w:r>
          </w:p>
        </w:tc>
        <w:tc>
          <w:tcPr>
            <w:tcW w:w="4546" w:type="pct"/>
            <w:tcBorders>
              <w:top w:val="nil"/>
              <w:left w:val="nil"/>
              <w:bottom w:val="single" w:sz="8"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sidRPr="005D2068">
              <w:rPr>
                <w:color w:val="000000"/>
                <w:sz w:val="18"/>
                <w:szCs w:val="18"/>
              </w:rPr>
              <w:t>INMUEBLES A CUBRIR</w:t>
            </w:r>
          </w:p>
        </w:tc>
      </w:tr>
      <w:tr w:rsidR="00BA216B" w:rsidRPr="005D2068" w:rsidTr="0013212E">
        <w:trPr>
          <w:trHeight w:val="315"/>
          <w:jc w:val="center"/>
        </w:trPr>
        <w:tc>
          <w:tcPr>
            <w:tcW w:w="5000" w:type="pct"/>
            <w:gridSpan w:val="2"/>
            <w:tcBorders>
              <w:top w:val="single" w:sz="8" w:space="0" w:color="auto"/>
              <w:left w:val="single" w:sz="8" w:space="0" w:color="auto"/>
              <w:bottom w:val="single" w:sz="8" w:space="0" w:color="auto"/>
              <w:right w:val="single" w:sz="8" w:space="0" w:color="000000"/>
            </w:tcBorders>
            <w:shd w:val="clear" w:color="auto" w:fill="7030A0"/>
            <w:noWrap/>
            <w:vAlign w:val="bottom"/>
          </w:tcPr>
          <w:p w:rsidR="00BA216B" w:rsidRPr="005D2068" w:rsidRDefault="00BA216B" w:rsidP="00C8527A">
            <w:pPr>
              <w:spacing w:after="0"/>
              <w:jc w:val="center"/>
              <w:rPr>
                <w:b/>
                <w:bCs/>
                <w:color w:val="FFFFFF"/>
                <w:sz w:val="18"/>
                <w:szCs w:val="18"/>
              </w:rPr>
            </w:pPr>
            <w:r w:rsidRPr="005D2068">
              <w:rPr>
                <w:b/>
                <w:bCs/>
                <w:color w:val="FFFFFF"/>
                <w:sz w:val="18"/>
                <w:szCs w:val="18"/>
              </w:rPr>
              <w:t>PARA LA PARTIDA 3</w:t>
            </w:r>
          </w:p>
        </w:tc>
      </w:tr>
      <w:tr w:rsidR="00BA216B"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BA216B" w:rsidRPr="0006492C" w:rsidRDefault="0006492C" w:rsidP="00C8527A">
            <w:pPr>
              <w:spacing w:after="0"/>
              <w:rPr>
                <w:color w:val="000000"/>
                <w:sz w:val="18"/>
                <w:szCs w:val="18"/>
              </w:rPr>
            </w:pPr>
            <w:r w:rsidRPr="0006492C">
              <w:rPr>
                <w:color w:val="000000"/>
                <w:sz w:val="18"/>
                <w:szCs w:val="18"/>
              </w:rPr>
              <w:t>15,103</w:t>
            </w:r>
          </w:p>
        </w:tc>
        <w:tc>
          <w:tcPr>
            <w:tcW w:w="4546" w:type="pct"/>
            <w:tcBorders>
              <w:top w:val="nil"/>
              <w:left w:val="nil"/>
              <w:bottom w:val="single" w:sz="4"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Pr>
                <w:color w:val="000000"/>
                <w:sz w:val="18"/>
                <w:szCs w:val="18"/>
              </w:rPr>
              <w:t>TURNOS</w:t>
            </w:r>
          </w:p>
        </w:tc>
      </w:tr>
      <w:tr w:rsidR="00BA216B"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BA216B" w:rsidRPr="0006492C" w:rsidRDefault="00D315BC" w:rsidP="00C8527A">
            <w:pPr>
              <w:spacing w:after="0"/>
              <w:rPr>
                <w:color w:val="000000"/>
                <w:sz w:val="18"/>
                <w:szCs w:val="18"/>
              </w:rPr>
            </w:pPr>
            <w:r w:rsidRPr="0006492C">
              <w:rPr>
                <w:color w:val="000000"/>
                <w:sz w:val="18"/>
                <w:szCs w:val="18"/>
              </w:rPr>
              <w:t>103</w:t>
            </w:r>
          </w:p>
        </w:tc>
        <w:tc>
          <w:tcPr>
            <w:tcW w:w="4546" w:type="pct"/>
            <w:tcBorders>
              <w:top w:val="nil"/>
              <w:left w:val="nil"/>
              <w:bottom w:val="single" w:sz="4"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sidRPr="005D2068">
              <w:rPr>
                <w:color w:val="000000"/>
                <w:sz w:val="18"/>
                <w:szCs w:val="18"/>
              </w:rPr>
              <w:t>ELEMENTOS DE VIGILANCIA</w:t>
            </w:r>
          </w:p>
        </w:tc>
      </w:tr>
      <w:tr w:rsidR="00BA216B" w:rsidRPr="005D2068" w:rsidTr="0013212E">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BA216B" w:rsidRPr="0006492C" w:rsidRDefault="00D315BC" w:rsidP="00C8527A">
            <w:pPr>
              <w:spacing w:after="0"/>
              <w:rPr>
                <w:color w:val="000000"/>
                <w:sz w:val="18"/>
                <w:szCs w:val="18"/>
              </w:rPr>
            </w:pPr>
            <w:r w:rsidRPr="0006492C">
              <w:rPr>
                <w:color w:val="000000"/>
                <w:sz w:val="18"/>
                <w:szCs w:val="18"/>
              </w:rPr>
              <w:t>43</w:t>
            </w:r>
          </w:p>
        </w:tc>
        <w:tc>
          <w:tcPr>
            <w:tcW w:w="4546" w:type="pct"/>
            <w:tcBorders>
              <w:top w:val="nil"/>
              <w:left w:val="nil"/>
              <w:bottom w:val="single" w:sz="8"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sidRPr="005D2068">
              <w:rPr>
                <w:color w:val="000000"/>
                <w:sz w:val="18"/>
                <w:szCs w:val="18"/>
              </w:rPr>
              <w:t>INMUEBLES A CUBRIR</w:t>
            </w:r>
          </w:p>
        </w:tc>
      </w:tr>
      <w:tr w:rsidR="00055D1E" w:rsidRPr="005D2068" w:rsidTr="00055D1E">
        <w:trPr>
          <w:trHeight w:val="315"/>
          <w:jc w:val="center"/>
        </w:trPr>
        <w:tc>
          <w:tcPr>
            <w:tcW w:w="5000" w:type="pct"/>
            <w:gridSpan w:val="2"/>
            <w:tcBorders>
              <w:top w:val="nil"/>
              <w:left w:val="nil"/>
              <w:bottom w:val="nil"/>
              <w:right w:val="nil"/>
            </w:tcBorders>
            <w:shd w:val="clear" w:color="auto" w:fill="auto"/>
            <w:noWrap/>
            <w:vAlign w:val="bottom"/>
          </w:tcPr>
          <w:p w:rsidR="00055D1E" w:rsidRPr="00055D1E" w:rsidRDefault="00055D1E" w:rsidP="00055D1E">
            <w:pPr>
              <w:spacing w:after="0"/>
              <w:jc w:val="center"/>
              <w:rPr>
                <w:b/>
                <w:color w:val="000000"/>
                <w:sz w:val="18"/>
                <w:szCs w:val="18"/>
              </w:rPr>
            </w:pPr>
            <w:r>
              <w:rPr>
                <w:b/>
                <w:color w:val="000000"/>
                <w:sz w:val="18"/>
                <w:szCs w:val="18"/>
              </w:rPr>
              <w:t>PAQUETE 2</w:t>
            </w:r>
            <w:r w:rsidR="00077977">
              <w:rPr>
                <w:b/>
                <w:color w:val="000000"/>
                <w:sz w:val="18"/>
                <w:szCs w:val="18"/>
              </w:rPr>
              <w:t xml:space="preserve"> – GUARDIA ARMADO</w:t>
            </w:r>
          </w:p>
        </w:tc>
      </w:tr>
      <w:tr w:rsidR="00BA216B" w:rsidRPr="005D2068" w:rsidTr="0013212E">
        <w:trPr>
          <w:trHeight w:val="315"/>
          <w:jc w:val="center"/>
        </w:trPr>
        <w:tc>
          <w:tcPr>
            <w:tcW w:w="5000" w:type="pct"/>
            <w:gridSpan w:val="2"/>
            <w:tcBorders>
              <w:top w:val="single" w:sz="8" w:space="0" w:color="auto"/>
              <w:left w:val="single" w:sz="8" w:space="0" w:color="auto"/>
              <w:bottom w:val="single" w:sz="8" w:space="0" w:color="auto"/>
              <w:right w:val="single" w:sz="8" w:space="0" w:color="000000"/>
            </w:tcBorders>
            <w:shd w:val="clear" w:color="auto" w:fill="7030A0"/>
            <w:noWrap/>
            <w:vAlign w:val="bottom"/>
          </w:tcPr>
          <w:p w:rsidR="00BA216B" w:rsidRPr="005D2068" w:rsidRDefault="00BA216B" w:rsidP="00055D1E">
            <w:pPr>
              <w:spacing w:after="0"/>
              <w:jc w:val="center"/>
              <w:rPr>
                <w:b/>
                <w:bCs/>
                <w:color w:val="FFFFFF"/>
                <w:sz w:val="18"/>
                <w:szCs w:val="18"/>
              </w:rPr>
            </w:pPr>
            <w:r w:rsidRPr="005D2068">
              <w:rPr>
                <w:b/>
                <w:bCs/>
                <w:color w:val="FFFFFF"/>
                <w:sz w:val="18"/>
                <w:szCs w:val="18"/>
              </w:rPr>
              <w:t xml:space="preserve">PARA LA PARTIDA </w:t>
            </w:r>
            <w:r w:rsidR="00055D1E">
              <w:rPr>
                <w:b/>
                <w:bCs/>
                <w:color w:val="FFFFFF"/>
                <w:sz w:val="18"/>
                <w:szCs w:val="18"/>
              </w:rPr>
              <w:t>1</w:t>
            </w:r>
          </w:p>
        </w:tc>
      </w:tr>
      <w:tr w:rsidR="00BA216B"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BA216B" w:rsidRPr="0006492C" w:rsidRDefault="0006492C" w:rsidP="009C676C">
            <w:pPr>
              <w:spacing w:after="0"/>
              <w:rPr>
                <w:color w:val="000000"/>
                <w:sz w:val="18"/>
                <w:szCs w:val="18"/>
              </w:rPr>
            </w:pPr>
            <w:r w:rsidRPr="0006492C">
              <w:rPr>
                <w:color w:val="000000"/>
                <w:sz w:val="18"/>
                <w:szCs w:val="18"/>
              </w:rPr>
              <w:t>1,</w:t>
            </w:r>
            <w:r w:rsidR="009C676C">
              <w:rPr>
                <w:color w:val="000000"/>
                <w:sz w:val="18"/>
                <w:szCs w:val="18"/>
              </w:rPr>
              <w:t>027</w:t>
            </w:r>
          </w:p>
        </w:tc>
        <w:tc>
          <w:tcPr>
            <w:tcW w:w="4546" w:type="pct"/>
            <w:tcBorders>
              <w:top w:val="nil"/>
              <w:left w:val="nil"/>
              <w:bottom w:val="single" w:sz="4"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Pr>
                <w:color w:val="000000"/>
                <w:sz w:val="18"/>
                <w:szCs w:val="18"/>
              </w:rPr>
              <w:t>TURNOS</w:t>
            </w:r>
          </w:p>
        </w:tc>
      </w:tr>
      <w:tr w:rsidR="00BA216B" w:rsidRPr="005D2068" w:rsidTr="0013212E">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BA216B" w:rsidRPr="0006492C" w:rsidRDefault="00BA216B" w:rsidP="00C8527A">
            <w:pPr>
              <w:spacing w:after="0"/>
              <w:rPr>
                <w:color w:val="000000"/>
                <w:sz w:val="18"/>
                <w:szCs w:val="18"/>
              </w:rPr>
            </w:pPr>
            <w:r w:rsidRPr="0006492C">
              <w:rPr>
                <w:color w:val="000000"/>
                <w:sz w:val="18"/>
                <w:szCs w:val="18"/>
              </w:rPr>
              <w:t>13</w:t>
            </w:r>
          </w:p>
        </w:tc>
        <w:tc>
          <w:tcPr>
            <w:tcW w:w="4546" w:type="pct"/>
            <w:tcBorders>
              <w:top w:val="nil"/>
              <w:left w:val="nil"/>
              <w:bottom w:val="single" w:sz="4"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sidRPr="005D2068">
              <w:rPr>
                <w:color w:val="000000"/>
                <w:sz w:val="18"/>
                <w:szCs w:val="18"/>
              </w:rPr>
              <w:t>ELEMENTOS DE VIGILANCIA</w:t>
            </w:r>
          </w:p>
        </w:tc>
      </w:tr>
      <w:tr w:rsidR="00BA216B" w:rsidRPr="005D2068" w:rsidTr="0013212E">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BA216B" w:rsidRPr="0006492C" w:rsidRDefault="00BA216B" w:rsidP="00C8527A">
            <w:pPr>
              <w:spacing w:after="0"/>
              <w:rPr>
                <w:color w:val="000000"/>
                <w:sz w:val="18"/>
                <w:szCs w:val="18"/>
              </w:rPr>
            </w:pPr>
            <w:r w:rsidRPr="0006492C">
              <w:rPr>
                <w:color w:val="000000"/>
                <w:sz w:val="18"/>
                <w:szCs w:val="18"/>
              </w:rPr>
              <w:t>11</w:t>
            </w:r>
          </w:p>
        </w:tc>
        <w:tc>
          <w:tcPr>
            <w:tcW w:w="4546" w:type="pct"/>
            <w:tcBorders>
              <w:top w:val="nil"/>
              <w:left w:val="nil"/>
              <w:bottom w:val="single" w:sz="8" w:space="0" w:color="auto"/>
              <w:right w:val="single" w:sz="8" w:space="0" w:color="auto"/>
            </w:tcBorders>
            <w:shd w:val="clear" w:color="auto" w:fill="auto"/>
            <w:noWrap/>
            <w:vAlign w:val="bottom"/>
          </w:tcPr>
          <w:p w:rsidR="00BA216B" w:rsidRPr="005D2068" w:rsidRDefault="00BA216B" w:rsidP="00C8527A">
            <w:pPr>
              <w:spacing w:after="0"/>
              <w:rPr>
                <w:color w:val="000000"/>
                <w:sz w:val="18"/>
                <w:szCs w:val="18"/>
              </w:rPr>
            </w:pPr>
            <w:r w:rsidRPr="005D2068">
              <w:rPr>
                <w:color w:val="000000"/>
                <w:sz w:val="18"/>
                <w:szCs w:val="18"/>
              </w:rPr>
              <w:t>INMUEBLES A CUBRIR</w:t>
            </w:r>
          </w:p>
        </w:tc>
      </w:tr>
    </w:tbl>
    <w:p w:rsidR="00A95D85" w:rsidRDefault="00A95D85" w:rsidP="00C8527A">
      <w:pPr>
        <w:widowControl w:val="0"/>
        <w:autoSpaceDE w:val="0"/>
        <w:autoSpaceDN w:val="0"/>
        <w:adjustRightInd w:val="0"/>
        <w:spacing w:after="0"/>
        <w:jc w:val="center"/>
        <w:rPr>
          <w:rFonts w:cs="Tahoma"/>
          <w:b/>
          <w:bCs/>
          <w:sz w:val="18"/>
          <w:szCs w:val="18"/>
        </w:rPr>
      </w:pPr>
    </w:p>
    <w:tbl>
      <w:tblPr>
        <w:tblW w:w="5000" w:type="pct"/>
        <w:jc w:val="center"/>
        <w:tblCellMar>
          <w:left w:w="70" w:type="dxa"/>
          <w:right w:w="70" w:type="dxa"/>
        </w:tblCellMar>
        <w:tblLook w:val="04A0" w:firstRow="1" w:lastRow="0" w:firstColumn="1" w:lastColumn="0" w:noHBand="0" w:noVBand="1"/>
      </w:tblPr>
      <w:tblGrid>
        <w:gridCol w:w="875"/>
        <w:gridCol w:w="8762"/>
      </w:tblGrid>
      <w:tr w:rsidR="0006492C" w:rsidRPr="00055D1E" w:rsidTr="00DC73E8">
        <w:trPr>
          <w:trHeight w:val="315"/>
          <w:jc w:val="center"/>
        </w:trPr>
        <w:tc>
          <w:tcPr>
            <w:tcW w:w="5000" w:type="pct"/>
            <w:gridSpan w:val="2"/>
            <w:tcBorders>
              <w:top w:val="nil"/>
              <w:left w:val="nil"/>
              <w:bottom w:val="nil"/>
              <w:right w:val="nil"/>
            </w:tcBorders>
            <w:shd w:val="clear" w:color="auto" w:fill="auto"/>
            <w:noWrap/>
            <w:vAlign w:val="bottom"/>
          </w:tcPr>
          <w:p w:rsidR="0006492C" w:rsidRPr="00055D1E" w:rsidRDefault="0006492C" w:rsidP="0006492C">
            <w:pPr>
              <w:spacing w:after="0"/>
              <w:jc w:val="center"/>
              <w:rPr>
                <w:b/>
                <w:color w:val="000000"/>
                <w:sz w:val="18"/>
                <w:szCs w:val="18"/>
              </w:rPr>
            </w:pPr>
            <w:r>
              <w:rPr>
                <w:b/>
                <w:color w:val="000000"/>
                <w:sz w:val="18"/>
                <w:szCs w:val="18"/>
              </w:rPr>
              <w:t>PAQUETE 3</w:t>
            </w:r>
            <w:r w:rsidR="00077977">
              <w:rPr>
                <w:b/>
                <w:color w:val="000000"/>
                <w:sz w:val="18"/>
                <w:szCs w:val="18"/>
              </w:rPr>
              <w:t xml:space="preserve"> – GUARDIA OPERATIVO</w:t>
            </w:r>
          </w:p>
        </w:tc>
      </w:tr>
      <w:tr w:rsidR="0006492C" w:rsidRPr="005D2068" w:rsidTr="00DC73E8">
        <w:trPr>
          <w:trHeight w:val="315"/>
          <w:jc w:val="center"/>
        </w:trPr>
        <w:tc>
          <w:tcPr>
            <w:tcW w:w="5000" w:type="pct"/>
            <w:gridSpan w:val="2"/>
            <w:tcBorders>
              <w:top w:val="single" w:sz="8" w:space="0" w:color="auto"/>
              <w:left w:val="single" w:sz="8" w:space="0" w:color="auto"/>
              <w:bottom w:val="single" w:sz="8" w:space="0" w:color="auto"/>
              <w:right w:val="single" w:sz="8" w:space="0" w:color="000000"/>
            </w:tcBorders>
            <w:shd w:val="clear" w:color="auto" w:fill="7030A0"/>
            <w:noWrap/>
            <w:vAlign w:val="bottom"/>
          </w:tcPr>
          <w:p w:rsidR="0006492C" w:rsidRPr="005D2068" w:rsidRDefault="0006492C" w:rsidP="00DC73E8">
            <w:pPr>
              <w:spacing w:after="0"/>
              <w:jc w:val="center"/>
              <w:rPr>
                <w:b/>
                <w:bCs/>
                <w:color w:val="FFFFFF"/>
                <w:sz w:val="18"/>
                <w:szCs w:val="18"/>
              </w:rPr>
            </w:pPr>
            <w:r w:rsidRPr="005D2068">
              <w:rPr>
                <w:b/>
                <w:bCs/>
                <w:color w:val="FFFFFF"/>
                <w:sz w:val="18"/>
                <w:szCs w:val="18"/>
              </w:rPr>
              <w:t xml:space="preserve">PARA LA PARTIDA </w:t>
            </w:r>
            <w:r>
              <w:rPr>
                <w:b/>
                <w:bCs/>
                <w:color w:val="FFFFFF"/>
                <w:sz w:val="18"/>
                <w:szCs w:val="18"/>
              </w:rPr>
              <w:t>1</w:t>
            </w:r>
          </w:p>
        </w:tc>
      </w:tr>
      <w:tr w:rsidR="0006492C" w:rsidRPr="005D2068" w:rsidTr="00DC73E8">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06492C" w:rsidRPr="0006492C" w:rsidRDefault="0006492C" w:rsidP="0006492C">
            <w:pPr>
              <w:spacing w:after="0"/>
              <w:rPr>
                <w:color w:val="000000"/>
                <w:sz w:val="18"/>
                <w:szCs w:val="18"/>
              </w:rPr>
            </w:pPr>
            <w:r w:rsidRPr="0006492C">
              <w:rPr>
                <w:color w:val="000000"/>
                <w:sz w:val="18"/>
                <w:szCs w:val="18"/>
              </w:rPr>
              <w:t>1,836</w:t>
            </w:r>
          </w:p>
        </w:tc>
        <w:tc>
          <w:tcPr>
            <w:tcW w:w="4546" w:type="pct"/>
            <w:tcBorders>
              <w:top w:val="nil"/>
              <w:left w:val="nil"/>
              <w:bottom w:val="single" w:sz="4" w:space="0" w:color="auto"/>
              <w:right w:val="single" w:sz="8" w:space="0" w:color="auto"/>
            </w:tcBorders>
            <w:shd w:val="clear" w:color="auto" w:fill="auto"/>
            <w:noWrap/>
            <w:vAlign w:val="bottom"/>
          </w:tcPr>
          <w:p w:rsidR="0006492C" w:rsidRPr="005D2068" w:rsidRDefault="0006492C" w:rsidP="00DC73E8">
            <w:pPr>
              <w:spacing w:after="0"/>
              <w:rPr>
                <w:color w:val="000000"/>
                <w:sz w:val="18"/>
                <w:szCs w:val="18"/>
              </w:rPr>
            </w:pPr>
            <w:r>
              <w:rPr>
                <w:color w:val="000000"/>
                <w:sz w:val="18"/>
                <w:szCs w:val="18"/>
              </w:rPr>
              <w:t>TURNOS</w:t>
            </w:r>
          </w:p>
        </w:tc>
      </w:tr>
      <w:tr w:rsidR="0006492C" w:rsidRPr="005D2068" w:rsidTr="00DC73E8">
        <w:trPr>
          <w:trHeight w:val="300"/>
          <w:jc w:val="center"/>
        </w:trPr>
        <w:tc>
          <w:tcPr>
            <w:tcW w:w="454" w:type="pct"/>
            <w:tcBorders>
              <w:top w:val="nil"/>
              <w:left w:val="single" w:sz="8" w:space="0" w:color="auto"/>
              <w:bottom w:val="single" w:sz="4" w:space="0" w:color="auto"/>
              <w:right w:val="single" w:sz="4" w:space="0" w:color="auto"/>
            </w:tcBorders>
            <w:shd w:val="clear" w:color="auto" w:fill="auto"/>
            <w:noWrap/>
            <w:vAlign w:val="bottom"/>
          </w:tcPr>
          <w:p w:rsidR="0006492C" w:rsidRPr="0006492C" w:rsidRDefault="0006492C" w:rsidP="0006492C">
            <w:pPr>
              <w:spacing w:after="0"/>
              <w:rPr>
                <w:color w:val="000000"/>
                <w:sz w:val="18"/>
                <w:szCs w:val="18"/>
              </w:rPr>
            </w:pPr>
            <w:r w:rsidRPr="0006492C">
              <w:rPr>
                <w:color w:val="000000"/>
                <w:sz w:val="18"/>
                <w:szCs w:val="18"/>
              </w:rPr>
              <w:t>12</w:t>
            </w:r>
          </w:p>
        </w:tc>
        <w:tc>
          <w:tcPr>
            <w:tcW w:w="4546" w:type="pct"/>
            <w:tcBorders>
              <w:top w:val="nil"/>
              <w:left w:val="nil"/>
              <w:bottom w:val="single" w:sz="4" w:space="0" w:color="auto"/>
              <w:right w:val="single" w:sz="8" w:space="0" w:color="auto"/>
            </w:tcBorders>
            <w:shd w:val="clear" w:color="auto" w:fill="auto"/>
            <w:noWrap/>
            <w:vAlign w:val="bottom"/>
          </w:tcPr>
          <w:p w:rsidR="0006492C" w:rsidRPr="005D2068" w:rsidRDefault="0006492C" w:rsidP="00DC73E8">
            <w:pPr>
              <w:spacing w:after="0"/>
              <w:rPr>
                <w:color w:val="000000"/>
                <w:sz w:val="18"/>
                <w:szCs w:val="18"/>
              </w:rPr>
            </w:pPr>
            <w:r w:rsidRPr="005D2068">
              <w:rPr>
                <w:color w:val="000000"/>
                <w:sz w:val="18"/>
                <w:szCs w:val="18"/>
              </w:rPr>
              <w:t>ELEMENTOS DE VIGILANCIA</w:t>
            </w:r>
          </w:p>
        </w:tc>
      </w:tr>
      <w:tr w:rsidR="0006492C" w:rsidRPr="005D2068" w:rsidTr="00DC73E8">
        <w:trPr>
          <w:trHeight w:val="315"/>
          <w:jc w:val="center"/>
        </w:trPr>
        <w:tc>
          <w:tcPr>
            <w:tcW w:w="454" w:type="pct"/>
            <w:tcBorders>
              <w:top w:val="nil"/>
              <w:left w:val="single" w:sz="8" w:space="0" w:color="auto"/>
              <w:bottom w:val="single" w:sz="8" w:space="0" w:color="auto"/>
              <w:right w:val="single" w:sz="4" w:space="0" w:color="auto"/>
            </w:tcBorders>
            <w:shd w:val="clear" w:color="auto" w:fill="auto"/>
            <w:noWrap/>
            <w:vAlign w:val="bottom"/>
          </w:tcPr>
          <w:p w:rsidR="0006492C" w:rsidRPr="0006492C" w:rsidRDefault="0006492C" w:rsidP="00DC73E8">
            <w:pPr>
              <w:spacing w:after="0"/>
              <w:rPr>
                <w:color w:val="000000"/>
                <w:sz w:val="18"/>
                <w:szCs w:val="18"/>
              </w:rPr>
            </w:pPr>
            <w:r w:rsidRPr="0006492C">
              <w:rPr>
                <w:color w:val="000000"/>
                <w:sz w:val="18"/>
                <w:szCs w:val="18"/>
              </w:rPr>
              <w:t>6</w:t>
            </w:r>
          </w:p>
        </w:tc>
        <w:tc>
          <w:tcPr>
            <w:tcW w:w="4546" w:type="pct"/>
            <w:tcBorders>
              <w:top w:val="nil"/>
              <w:left w:val="nil"/>
              <w:bottom w:val="single" w:sz="8" w:space="0" w:color="auto"/>
              <w:right w:val="single" w:sz="8" w:space="0" w:color="auto"/>
            </w:tcBorders>
            <w:shd w:val="clear" w:color="auto" w:fill="auto"/>
            <w:noWrap/>
            <w:vAlign w:val="bottom"/>
          </w:tcPr>
          <w:p w:rsidR="0006492C" w:rsidRPr="005D2068" w:rsidRDefault="0006492C" w:rsidP="00DC73E8">
            <w:pPr>
              <w:spacing w:after="0"/>
              <w:rPr>
                <w:color w:val="000000"/>
                <w:sz w:val="18"/>
                <w:szCs w:val="18"/>
              </w:rPr>
            </w:pPr>
            <w:r w:rsidRPr="005D2068">
              <w:rPr>
                <w:color w:val="000000"/>
                <w:sz w:val="18"/>
                <w:szCs w:val="18"/>
              </w:rPr>
              <w:t>INMUEBLES A CUBRIR</w:t>
            </w:r>
          </w:p>
        </w:tc>
      </w:tr>
    </w:tbl>
    <w:p w:rsidR="0006492C" w:rsidRDefault="0006492C" w:rsidP="00C8527A">
      <w:pPr>
        <w:widowControl w:val="0"/>
        <w:autoSpaceDE w:val="0"/>
        <w:autoSpaceDN w:val="0"/>
        <w:adjustRightInd w:val="0"/>
        <w:spacing w:after="0"/>
        <w:jc w:val="center"/>
        <w:rPr>
          <w:rFonts w:cs="Tahoma"/>
          <w:b/>
          <w:bCs/>
          <w:sz w:val="18"/>
          <w:szCs w:val="18"/>
        </w:rPr>
      </w:pPr>
    </w:p>
    <w:p w:rsidR="00B422EB" w:rsidRPr="00B422EB" w:rsidRDefault="00B422EB" w:rsidP="00C8527A">
      <w:pPr>
        <w:widowControl w:val="0"/>
        <w:autoSpaceDE w:val="0"/>
        <w:autoSpaceDN w:val="0"/>
        <w:adjustRightInd w:val="0"/>
        <w:spacing w:after="0"/>
        <w:jc w:val="center"/>
        <w:rPr>
          <w:rFonts w:cs="Tahoma"/>
          <w:b/>
          <w:bCs/>
          <w:sz w:val="18"/>
          <w:szCs w:val="18"/>
        </w:rPr>
      </w:pPr>
      <w:r w:rsidRPr="00B422EB">
        <w:rPr>
          <w:rFonts w:cs="Tahoma"/>
          <w:b/>
          <w:bCs/>
          <w:sz w:val="18"/>
          <w:szCs w:val="18"/>
        </w:rPr>
        <w:t xml:space="preserve">RELACIÓN DE INSTALACIONES QUE REQUIEREN LA PRESTACIÓN </w:t>
      </w:r>
    </w:p>
    <w:p w:rsidR="0041391C" w:rsidRDefault="00B422EB" w:rsidP="00C8527A">
      <w:pPr>
        <w:widowControl w:val="0"/>
        <w:autoSpaceDE w:val="0"/>
        <w:autoSpaceDN w:val="0"/>
        <w:adjustRightInd w:val="0"/>
        <w:spacing w:after="0"/>
        <w:jc w:val="center"/>
        <w:rPr>
          <w:rFonts w:cs="Tahoma"/>
          <w:b/>
          <w:bCs/>
          <w:sz w:val="18"/>
          <w:szCs w:val="18"/>
        </w:rPr>
      </w:pPr>
      <w:r w:rsidRPr="00B422EB">
        <w:rPr>
          <w:rFonts w:cs="Tahoma"/>
          <w:b/>
          <w:bCs/>
          <w:sz w:val="18"/>
          <w:szCs w:val="18"/>
        </w:rPr>
        <w:t>DEL SERVICIO DE SEGURIDAD</w:t>
      </w:r>
    </w:p>
    <w:p w:rsidR="00077977" w:rsidRDefault="00077977" w:rsidP="00C8527A">
      <w:pPr>
        <w:widowControl w:val="0"/>
        <w:autoSpaceDE w:val="0"/>
        <w:autoSpaceDN w:val="0"/>
        <w:adjustRightInd w:val="0"/>
        <w:spacing w:after="0"/>
        <w:jc w:val="center"/>
        <w:rPr>
          <w:rFonts w:cs="Tahoma"/>
          <w:b/>
          <w:bCs/>
          <w:sz w:val="18"/>
          <w:szCs w:val="18"/>
        </w:rPr>
      </w:pPr>
    </w:p>
    <w:tbl>
      <w:tblPr>
        <w:tblW w:w="0" w:type="auto"/>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8"/>
        <w:gridCol w:w="928"/>
        <w:gridCol w:w="2670"/>
        <w:gridCol w:w="818"/>
        <w:gridCol w:w="1647"/>
        <w:gridCol w:w="2356"/>
        <w:gridCol w:w="1080"/>
      </w:tblGrid>
      <w:tr w:rsidR="00077977" w:rsidTr="00077977">
        <w:trPr>
          <w:trHeight w:val="212"/>
        </w:trPr>
        <w:tc>
          <w:tcPr>
            <w:tcW w:w="10287" w:type="dxa"/>
            <w:gridSpan w:val="7"/>
            <w:shd w:val="clear" w:color="auto" w:fill="7030A0"/>
            <w:vAlign w:val="center"/>
          </w:tcPr>
          <w:p w:rsidR="00077977" w:rsidRDefault="00077977" w:rsidP="00447747">
            <w:pPr>
              <w:widowControl w:val="0"/>
              <w:autoSpaceDE w:val="0"/>
              <w:autoSpaceDN w:val="0"/>
              <w:adjustRightInd w:val="0"/>
              <w:spacing w:after="0"/>
              <w:jc w:val="center"/>
              <w:rPr>
                <w:rFonts w:cs="Tahoma"/>
                <w:b/>
                <w:bCs/>
                <w:color w:val="FFFFFF" w:themeColor="background1"/>
                <w:sz w:val="18"/>
                <w:szCs w:val="18"/>
              </w:rPr>
            </w:pPr>
            <w:r w:rsidRPr="00077977">
              <w:rPr>
                <w:rFonts w:cs="Tahoma"/>
                <w:b/>
                <w:bCs/>
                <w:color w:val="FFFFFF" w:themeColor="background1"/>
                <w:sz w:val="18"/>
                <w:szCs w:val="18"/>
              </w:rPr>
              <w:t>PAQUETE 1</w:t>
            </w:r>
          </w:p>
          <w:p w:rsidR="00447747" w:rsidRPr="00077977" w:rsidRDefault="00447747" w:rsidP="00447747">
            <w:pPr>
              <w:widowControl w:val="0"/>
              <w:autoSpaceDE w:val="0"/>
              <w:autoSpaceDN w:val="0"/>
              <w:adjustRightInd w:val="0"/>
              <w:spacing w:after="0"/>
              <w:jc w:val="center"/>
              <w:rPr>
                <w:rFonts w:cs="Tahoma"/>
                <w:b/>
                <w:bCs/>
                <w:color w:val="FFFFFF" w:themeColor="background1"/>
                <w:sz w:val="18"/>
                <w:szCs w:val="18"/>
              </w:rPr>
            </w:pPr>
            <w:r>
              <w:rPr>
                <w:rFonts w:cs="Tahoma"/>
                <w:b/>
                <w:bCs/>
                <w:color w:val="FFFFFF" w:themeColor="background1"/>
                <w:sz w:val="18"/>
                <w:szCs w:val="18"/>
              </w:rPr>
              <w:t>SERVICO DE VIGILANCIA</w:t>
            </w:r>
          </w:p>
        </w:tc>
      </w:tr>
      <w:tr w:rsidR="001B05C9" w:rsidRPr="001B05C9" w:rsidTr="00077977">
        <w:tblPrEx>
          <w:tblLook w:val="04A0" w:firstRow="1" w:lastRow="0" w:firstColumn="1" w:lastColumn="0" w:noHBand="0" w:noVBand="1"/>
        </w:tblPrEx>
        <w:trPr>
          <w:trHeight w:val="289"/>
        </w:trPr>
        <w:tc>
          <w:tcPr>
            <w:tcW w:w="788" w:type="dxa"/>
            <w:shd w:val="clear" w:color="000000" w:fill="7030A0"/>
            <w:vAlign w:val="center"/>
            <w:hideMark/>
          </w:tcPr>
          <w:p w:rsidR="001B05C9" w:rsidRPr="001B05C9" w:rsidRDefault="001B05C9" w:rsidP="00C8527A">
            <w:pPr>
              <w:spacing w:after="0" w:line="240" w:lineRule="auto"/>
              <w:rPr>
                <w:rFonts w:eastAsia="Times New Roman"/>
                <w:color w:val="FFFFFF"/>
                <w:sz w:val="16"/>
                <w:szCs w:val="16"/>
                <w:lang w:val="en-US"/>
              </w:rPr>
            </w:pPr>
            <w:r w:rsidRPr="001B05C9">
              <w:rPr>
                <w:rFonts w:eastAsia="Times New Roman"/>
                <w:color w:val="FFFFFF"/>
                <w:sz w:val="16"/>
                <w:szCs w:val="16"/>
                <w:lang w:val="en-US"/>
              </w:rPr>
              <w:t>PARTIDA</w:t>
            </w:r>
          </w:p>
        </w:tc>
        <w:tc>
          <w:tcPr>
            <w:tcW w:w="928" w:type="dxa"/>
            <w:shd w:val="clear" w:color="000000" w:fill="7030A0"/>
            <w:vAlign w:val="bottom"/>
            <w:hideMark/>
          </w:tcPr>
          <w:p w:rsidR="001B05C9" w:rsidRPr="001B05C9" w:rsidRDefault="001B05C9" w:rsidP="00C8527A">
            <w:pPr>
              <w:spacing w:after="0" w:line="240" w:lineRule="auto"/>
              <w:jc w:val="center"/>
              <w:rPr>
                <w:rFonts w:eastAsia="Times New Roman"/>
                <w:color w:val="FFFFFF"/>
                <w:sz w:val="16"/>
                <w:szCs w:val="16"/>
                <w:lang w:val="en-US"/>
              </w:rPr>
            </w:pPr>
            <w:r w:rsidRPr="001B05C9">
              <w:rPr>
                <w:rFonts w:eastAsia="Times New Roman"/>
                <w:color w:val="FFFFFF"/>
                <w:sz w:val="16"/>
                <w:szCs w:val="16"/>
                <w:lang w:val="en-US"/>
              </w:rPr>
              <w:t>SUB PARTIDA</w:t>
            </w:r>
          </w:p>
        </w:tc>
        <w:tc>
          <w:tcPr>
            <w:tcW w:w="2670" w:type="dxa"/>
            <w:shd w:val="clear" w:color="000000" w:fill="7030A0"/>
            <w:vAlign w:val="center"/>
            <w:hideMark/>
          </w:tcPr>
          <w:p w:rsidR="001B05C9" w:rsidRPr="001B05C9" w:rsidRDefault="001B05C9" w:rsidP="00C8527A">
            <w:pPr>
              <w:spacing w:after="0" w:line="240" w:lineRule="auto"/>
              <w:jc w:val="center"/>
              <w:rPr>
                <w:rFonts w:eastAsia="Times New Roman"/>
                <w:color w:val="FFFFFF"/>
                <w:sz w:val="16"/>
                <w:szCs w:val="16"/>
                <w:lang w:val="en-US"/>
              </w:rPr>
            </w:pPr>
            <w:r w:rsidRPr="001B05C9">
              <w:rPr>
                <w:rFonts w:eastAsia="Times New Roman"/>
                <w:color w:val="FFFFFF"/>
                <w:sz w:val="16"/>
                <w:szCs w:val="16"/>
                <w:lang w:val="en-US"/>
              </w:rPr>
              <w:t>AREA O DEPARTAMENTO</w:t>
            </w:r>
          </w:p>
        </w:tc>
        <w:tc>
          <w:tcPr>
            <w:tcW w:w="818" w:type="dxa"/>
            <w:shd w:val="clear" w:color="000000" w:fill="7030A0"/>
            <w:vAlign w:val="center"/>
            <w:hideMark/>
          </w:tcPr>
          <w:p w:rsidR="001B05C9" w:rsidRPr="001B05C9" w:rsidRDefault="001B05C9" w:rsidP="00C8527A">
            <w:pPr>
              <w:spacing w:after="0" w:line="240" w:lineRule="auto"/>
              <w:jc w:val="center"/>
              <w:rPr>
                <w:rFonts w:eastAsia="Times New Roman"/>
                <w:color w:val="FFFFFF"/>
                <w:sz w:val="16"/>
                <w:szCs w:val="16"/>
                <w:lang w:val="en-US"/>
              </w:rPr>
            </w:pPr>
            <w:r w:rsidRPr="001B05C9">
              <w:rPr>
                <w:rFonts w:eastAsia="Times New Roman"/>
                <w:color w:val="FFFFFF"/>
                <w:sz w:val="16"/>
                <w:szCs w:val="16"/>
                <w:lang w:val="en-US"/>
              </w:rPr>
              <w:t>TURNOS</w:t>
            </w:r>
          </w:p>
        </w:tc>
        <w:tc>
          <w:tcPr>
            <w:tcW w:w="1647" w:type="dxa"/>
            <w:shd w:val="clear" w:color="000000" w:fill="7030A0"/>
            <w:vAlign w:val="center"/>
            <w:hideMark/>
          </w:tcPr>
          <w:p w:rsidR="001B05C9" w:rsidRPr="001B05C9" w:rsidRDefault="001B05C9" w:rsidP="00C8527A">
            <w:pPr>
              <w:spacing w:after="0" w:line="240" w:lineRule="auto"/>
              <w:jc w:val="center"/>
              <w:rPr>
                <w:rFonts w:eastAsia="Times New Roman"/>
                <w:color w:val="FFFFFF"/>
                <w:sz w:val="16"/>
                <w:szCs w:val="16"/>
                <w:lang w:val="en-US"/>
              </w:rPr>
            </w:pPr>
            <w:r w:rsidRPr="001B05C9">
              <w:rPr>
                <w:rFonts w:eastAsia="Times New Roman"/>
                <w:color w:val="FFFFFF"/>
                <w:sz w:val="16"/>
                <w:szCs w:val="16"/>
                <w:lang w:val="en-US"/>
              </w:rPr>
              <w:t>DIAS</w:t>
            </w:r>
          </w:p>
        </w:tc>
        <w:tc>
          <w:tcPr>
            <w:tcW w:w="2356" w:type="dxa"/>
            <w:shd w:val="clear" w:color="000000" w:fill="7030A0"/>
            <w:vAlign w:val="center"/>
            <w:hideMark/>
          </w:tcPr>
          <w:p w:rsidR="001B05C9" w:rsidRPr="001B05C9" w:rsidRDefault="001B05C9" w:rsidP="00C8527A">
            <w:pPr>
              <w:spacing w:after="0" w:line="240" w:lineRule="auto"/>
              <w:jc w:val="center"/>
              <w:rPr>
                <w:rFonts w:eastAsia="Times New Roman"/>
                <w:color w:val="FFFFFF"/>
                <w:sz w:val="16"/>
                <w:szCs w:val="16"/>
              </w:rPr>
            </w:pPr>
            <w:r w:rsidRPr="001B05C9">
              <w:rPr>
                <w:rFonts w:eastAsia="Times New Roman"/>
                <w:color w:val="FFFFFF"/>
                <w:sz w:val="16"/>
                <w:szCs w:val="16"/>
              </w:rPr>
              <w:t>NUMERO DE ELEMENTOS Y HORARIO</w:t>
            </w:r>
          </w:p>
        </w:tc>
        <w:tc>
          <w:tcPr>
            <w:tcW w:w="1080" w:type="dxa"/>
            <w:shd w:val="clear" w:color="000000" w:fill="7030A0"/>
            <w:vAlign w:val="center"/>
            <w:hideMark/>
          </w:tcPr>
          <w:p w:rsidR="001B05C9" w:rsidRPr="001B05C9" w:rsidRDefault="001B05C9" w:rsidP="00A95D85">
            <w:pPr>
              <w:spacing w:after="0" w:line="240" w:lineRule="auto"/>
              <w:jc w:val="center"/>
              <w:rPr>
                <w:rFonts w:eastAsia="Times New Roman"/>
                <w:color w:val="FFFFFF"/>
                <w:sz w:val="16"/>
                <w:szCs w:val="16"/>
                <w:lang w:val="en-US"/>
              </w:rPr>
            </w:pPr>
            <w:r w:rsidRPr="001B05C9">
              <w:rPr>
                <w:rFonts w:eastAsia="Times New Roman"/>
                <w:color w:val="FFFFFF"/>
                <w:sz w:val="16"/>
                <w:szCs w:val="16"/>
                <w:lang w:val="en-US"/>
              </w:rPr>
              <w:t>ELEMENTOS</w:t>
            </w:r>
          </w:p>
        </w:tc>
      </w:tr>
      <w:tr w:rsidR="000D104C" w:rsidRPr="001B05C9" w:rsidTr="00077977">
        <w:tblPrEx>
          <w:tblLook w:val="04A0" w:firstRow="1" w:lastRow="0" w:firstColumn="1" w:lastColumn="0" w:noHBand="0" w:noVBand="1"/>
        </w:tblPrEx>
        <w:trPr>
          <w:trHeight w:val="289"/>
        </w:trPr>
        <w:tc>
          <w:tcPr>
            <w:tcW w:w="78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w:t>
            </w:r>
          </w:p>
        </w:tc>
        <w:tc>
          <w:tcPr>
            <w:tcW w:w="928" w:type="dxa"/>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w:t>
            </w:r>
          </w:p>
        </w:tc>
        <w:tc>
          <w:tcPr>
            <w:tcW w:w="2670" w:type="dxa"/>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PLANTA DE TRATAMIENTO SANTA FE</w:t>
            </w:r>
          </w:p>
        </w:tc>
        <w:tc>
          <w:tcPr>
            <w:tcW w:w="818" w:type="dxa"/>
            <w:shd w:val="clear" w:color="auto" w:fill="auto"/>
            <w:vAlign w:val="center"/>
            <w:hideMark/>
          </w:tcPr>
          <w:p w:rsidR="000D104C" w:rsidRDefault="00A95D85" w:rsidP="000D104C">
            <w:pPr>
              <w:spacing w:after="0"/>
              <w:jc w:val="center"/>
              <w:rPr>
                <w:color w:val="000000"/>
                <w:sz w:val="16"/>
                <w:szCs w:val="16"/>
              </w:rPr>
            </w:pPr>
            <w:r>
              <w:rPr>
                <w:color w:val="000000"/>
                <w:sz w:val="16"/>
                <w:szCs w:val="16"/>
              </w:rPr>
              <w:t>153</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20:00 A 8:00 HRS</w:t>
            </w:r>
          </w:p>
        </w:tc>
        <w:tc>
          <w:tcPr>
            <w:tcW w:w="1080" w:type="dxa"/>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DISTRITO ROSARITO ALMACEN Y TALLER</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459</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w:t>
            </w:r>
          </w:p>
        </w:tc>
      </w:tr>
      <w:tr w:rsidR="000D104C" w:rsidRPr="001B05C9" w:rsidTr="00077977">
        <w:tblPrEx>
          <w:tblLook w:val="04A0" w:firstRow="1" w:lastRow="0" w:firstColumn="1" w:lastColumn="0" w:noHBand="0" w:noVBand="1"/>
        </w:tblPrEx>
        <w:trPr>
          <w:trHeight w:val="346"/>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2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PLANTA DE TRATAMIENTO ROSARITO NORTE</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331"/>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4</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CARCAMO EMISOR ROSARITO NO. 1</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5</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CARCAMO EMISOR ROSARITO NO. 2</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406"/>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6</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PLANTA DE TRATAMIENTO ROSARITO UNO</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459</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2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7</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DE BOMBEO CONSTITUCION</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8</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PLANTA DE TRATAMIENTO PUNTA BANDERA (SATART)</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2,295</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7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15</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8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9</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PLANTA DE TRATAMIENTO PUERTO NUEVO</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10</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PLANTA DE TRATAMIENTO VISTA MARINA</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11</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CARCAMO POBLADO MORELOS # 1</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12</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CARCAMO POBLADO MORELOS # 2</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13</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PLANTA PORTICOS SAN ANTONIO</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14</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REBOMBEO RANCHO MACIAS</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15</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CORONAS DEL MAR</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16</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POBLADO MORELOS</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17</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COLINAS DE ROSARITO # 2</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18</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EJIDO MAZATLAN</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19</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 3 CORREDOR 2000</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20</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 4 CORREDOR 2000</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21</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 5 CORREDOR 2000</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22</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 6 CORREDOR 2000</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23</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FRANCISCO ZARCO</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24</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TANQUE GRAN PARQUE DE LA CIUDAD</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25</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TANQUE PORTICOS DE SAN ANTONIO NO. 2</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26</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EJIDO LAZARO CARDENAS # 1</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27</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EJIDO LAZARO CARDENAS # 2</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28</w:t>
            </w:r>
          </w:p>
        </w:tc>
        <w:tc>
          <w:tcPr>
            <w:tcW w:w="2670" w:type="dxa"/>
            <w:vMerge w:val="restart"/>
            <w:shd w:val="clear" w:color="auto" w:fill="auto"/>
            <w:vAlign w:val="center"/>
            <w:hideMark/>
          </w:tcPr>
          <w:p w:rsidR="000D104C" w:rsidRPr="001B05C9" w:rsidRDefault="000D104C"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LOMAS DEL MAR</w:t>
            </w:r>
          </w:p>
        </w:tc>
        <w:tc>
          <w:tcPr>
            <w:tcW w:w="818" w:type="dxa"/>
            <w:vMerge w:val="restart"/>
            <w:shd w:val="clear" w:color="auto" w:fill="auto"/>
            <w:vAlign w:val="center"/>
            <w:hideMark/>
          </w:tcPr>
          <w:p w:rsidR="000D104C" w:rsidRDefault="00A95D85"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0D104C" w:rsidRPr="001B05C9" w:rsidTr="00077977">
        <w:tblPrEx>
          <w:tblLook w:val="04A0" w:firstRow="1" w:lastRow="0" w:firstColumn="1" w:lastColumn="0" w:noHBand="0" w:noVBand="1"/>
        </w:tblPrEx>
        <w:trPr>
          <w:trHeight w:val="289"/>
        </w:trPr>
        <w:tc>
          <w:tcPr>
            <w:tcW w:w="78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928"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2670" w:type="dxa"/>
            <w:vMerge/>
            <w:vAlign w:val="center"/>
            <w:hideMark/>
          </w:tcPr>
          <w:p w:rsidR="000D104C" w:rsidRPr="001B05C9" w:rsidRDefault="000D104C" w:rsidP="00C8527A">
            <w:pPr>
              <w:spacing w:after="0" w:line="240" w:lineRule="auto"/>
              <w:rPr>
                <w:rFonts w:eastAsia="Times New Roman"/>
                <w:color w:val="000000"/>
                <w:sz w:val="16"/>
                <w:szCs w:val="16"/>
                <w:lang w:val="en-US"/>
              </w:rPr>
            </w:pPr>
          </w:p>
        </w:tc>
        <w:tc>
          <w:tcPr>
            <w:tcW w:w="818" w:type="dxa"/>
            <w:vMerge/>
            <w:vAlign w:val="center"/>
            <w:hideMark/>
          </w:tcPr>
          <w:p w:rsidR="000D104C" w:rsidRPr="001B05C9" w:rsidRDefault="000D104C"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0D104C" w:rsidRPr="001B05C9" w:rsidRDefault="000D104C"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0D104C" w:rsidRPr="001B05C9" w:rsidRDefault="000D104C"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0D104C" w:rsidRPr="001B05C9" w:rsidRDefault="000D104C"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29</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RECAUDADORA MOVIL “O”</w:t>
            </w:r>
          </w:p>
        </w:tc>
        <w:tc>
          <w:tcPr>
            <w:tcW w:w="818" w:type="dxa"/>
            <w:vMerge w:val="restart"/>
            <w:shd w:val="clear" w:color="auto" w:fill="auto"/>
            <w:vAlign w:val="center"/>
            <w:hideMark/>
          </w:tcPr>
          <w:p w:rsidR="00E81DCD" w:rsidRDefault="00E81DCD"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E04180">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30</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PLAN LIBERTADOR ROSARITO</w:t>
            </w:r>
          </w:p>
        </w:tc>
        <w:tc>
          <w:tcPr>
            <w:tcW w:w="818" w:type="dxa"/>
            <w:vMerge w:val="restart"/>
            <w:shd w:val="clear" w:color="auto" w:fill="auto"/>
            <w:vAlign w:val="center"/>
            <w:hideMark/>
          </w:tcPr>
          <w:p w:rsidR="00E81DCD" w:rsidRDefault="00E81DCD"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31</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SANTA MONICA</w:t>
            </w:r>
          </w:p>
        </w:tc>
        <w:tc>
          <w:tcPr>
            <w:tcW w:w="818" w:type="dxa"/>
            <w:vMerge w:val="restart"/>
            <w:shd w:val="clear" w:color="auto" w:fill="auto"/>
            <w:vAlign w:val="center"/>
            <w:hideMark/>
          </w:tcPr>
          <w:p w:rsidR="00E81DCD" w:rsidRDefault="00E81DCD"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32</w:t>
            </w:r>
          </w:p>
        </w:tc>
        <w:tc>
          <w:tcPr>
            <w:tcW w:w="2670" w:type="dxa"/>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SAN AGUSTIN</w:t>
            </w:r>
          </w:p>
        </w:tc>
        <w:tc>
          <w:tcPr>
            <w:tcW w:w="818" w:type="dxa"/>
            <w:shd w:val="clear" w:color="auto" w:fill="auto"/>
            <w:vAlign w:val="center"/>
            <w:hideMark/>
          </w:tcPr>
          <w:p w:rsidR="00E81DCD" w:rsidRDefault="00E81DCD" w:rsidP="000D104C">
            <w:pPr>
              <w:spacing w:after="0"/>
              <w:jc w:val="center"/>
              <w:rPr>
                <w:color w:val="000000"/>
                <w:sz w:val="16"/>
                <w:szCs w:val="16"/>
              </w:rPr>
            </w:pPr>
            <w:r>
              <w:rPr>
                <w:color w:val="000000"/>
                <w:sz w:val="16"/>
                <w:szCs w:val="16"/>
              </w:rPr>
              <w:t>153</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33</w:t>
            </w:r>
          </w:p>
        </w:tc>
        <w:tc>
          <w:tcPr>
            <w:tcW w:w="2670" w:type="dxa"/>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RECAUDADORA VILLA FLORESTA</w:t>
            </w:r>
          </w:p>
        </w:tc>
        <w:tc>
          <w:tcPr>
            <w:tcW w:w="818" w:type="dxa"/>
            <w:shd w:val="clear" w:color="auto" w:fill="auto"/>
            <w:vAlign w:val="center"/>
            <w:hideMark/>
          </w:tcPr>
          <w:p w:rsidR="00E81DCD" w:rsidRDefault="00E81DCD" w:rsidP="000D104C">
            <w:pPr>
              <w:spacing w:after="0"/>
              <w:jc w:val="center"/>
              <w:rPr>
                <w:color w:val="000000"/>
                <w:sz w:val="16"/>
                <w:szCs w:val="16"/>
              </w:rPr>
            </w:pPr>
            <w:r>
              <w:rPr>
                <w:color w:val="000000"/>
                <w:sz w:val="16"/>
                <w:szCs w:val="16"/>
              </w:rPr>
              <w:t>153</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34</w:t>
            </w:r>
          </w:p>
        </w:tc>
        <w:tc>
          <w:tcPr>
            <w:tcW w:w="2670" w:type="dxa"/>
            <w:vMerge w:val="restart"/>
            <w:shd w:val="clear" w:color="000000" w:fill="FFFFFF"/>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CARCAMO POPOTLA # 5</w:t>
            </w:r>
          </w:p>
        </w:tc>
        <w:tc>
          <w:tcPr>
            <w:tcW w:w="818" w:type="dxa"/>
            <w:vMerge w:val="restart"/>
            <w:shd w:val="clear" w:color="auto" w:fill="auto"/>
            <w:vAlign w:val="center"/>
            <w:hideMark/>
          </w:tcPr>
          <w:p w:rsidR="00E81DCD" w:rsidRDefault="00E81DCD"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391"/>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391"/>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35</w:t>
            </w:r>
          </w:p>
        </w:tc>
        <w:tc>
          <w:tcPr>
            <w:tcW w:w="2670" w:type="dxa"/>
            <w:vMerge w:val="restart"/>
            <w:shd w:val="clear" w:color="000000" w:fill="FFFFFF"/>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 xml:space="preserve">RECAUDADORA ROSARITO DELEGACION </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131</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VIERNES</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w:t>
            </w:r>
          </w:p>
        </w:tc>
      </w:tr>
      <w:tr w:rsidR="00E81DCD" w:rsidRPr="001B05C9" w:rsidTr="00077977">
        <w:tblPrEx>
          <w:tblLook w:val="04A0" w:firstRow="1" w:lastRow="0" w:firstColumn="1" w:lastColumn="0" w:noHBand="0" w:noVBand="1"/>
        </w:tblPrEx>
        <w:trPr>
          <w:trHeight w:val="391"/>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SABADO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36</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LOS RAMOS</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37</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P.T. LOS VALLES</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38</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PLANTA COLECTOR TECOLOTE  LA GLORIA</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918</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3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6</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3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39</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PLANTA DE TRATAMIENTO LAS MARAVILLAS</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40</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CARCAMO DE BOMBEO LOMAS DE SAN ANTONIO</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41</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ESTACION CONTROLADORA DE GASTO CALAFIA</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42</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PLANTA DE BOMBEO LAS ROCAS</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43</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TANQUE NUMERO 1 NATURA</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rPr>
            </w:pPr>
          </w:p>
        </w:tc>
        <w:tc>
          <w:tcPr>
            <w:tcW w:w="928" w:type="dxa"/>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44</w:t>
            </w:r>
          </w:p>
        </w:tc>
        <w:tc>
          <w:tcPr>
            <w:tcW w:w="2670" w:type="dxa"/>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RECAUDADORA LAS ABEJAS</w:t>
            </w:r>
          </w:p>
        </w:tc>
        <w:tc>
          <w:tcPr>
            <w:tcW w:w="818" w:type="dxa"/>
            <w:shd w:val="clear" w:color="auto" w:fill="auto"/>
            <w:vAlign w:val="center"/>
            <w:hideMark/>
          </w:tcPr>
          <w:p w:rsidR="00E81DCD" w:rsidRDefault="00271346" w:rsidP="000D104C">
            <w:pPr>
              <w:spacing w:after="0"/>
              <w:jc w:val="center"/>
              <w:rPr>
                <w:color w:val="000000"/>
                <w:sz w:val="16"/>
                <w:szCs w:val="16"/>
              </w:rPr>
            </w:pPr>
            <w:r>
              <w:rPr>
                <w:color w:val="000000"/>
                <w:sz w:val="16"/>
                <w:szCs w:val="16"/>
              </w:rPr>
              <w:t>153</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1</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45</w:t>
            </w:r>
          </w:p>
        </w:tc>
        <w:tc>
          <w:tcPr>
            <w:tcW w:w="2670" w:type="dxa"/>
            <w:vMerge w:val="restart"/>
            <w:shd w:val="clear" w:color="auto" w:fill="auto"/>
            <w:vAlign w:val="center"/>
            <w:hideMark/>
          </w:tcPr>
          <w:p w:rsidR="00E81DCD" w:rsidRPr="001B05C9" w:rsidRDefault="00E81DCD" w:rsidP="00C8527A">
            <w:pPr>
              <w:spacing w:after="0" w:line="240" w:lineRule="auto"/>
              <w:rPr>
                <w:rFonts w:eastAsia="Times New Roman"/>
                <w:color w:val="000000"/>
                <w:sz w:val="16"/>
                <w:szCs w:val="16"/>
                <w:lang w:val="en-US"/>
              </w:rPr>
            </w:pPr>
            <w:r w:rsidRPr="001B05C9">
              <w:rPr>
                <w:rFonts w:eastAsia="Times New Roman"/>
                <w:color w:val="000000"/>
                <w:sz w:val="16"/>
                <w:szCs w:val="16"/>
                <w:lang w:val="en-US"/>
              </w:rPr>
              <w:t>CARCAMO HACIENDA LAS FLORES</w:t>
            </w:r>
          </w:p>
        </w:tc>
        <w:tc>
          <w:tcPr>
            <w:tcW w:w="818" w:type="dxa"/>
            <w:vMerge w:val="restart"/>
            <w:shd w:val="clear" w:color="auto" w:fill="auto"/>
            <w:vAlign w:val="center"/>
            <w:hideMark/>
          </w:tcPr>
          <w:p w:rsidR="00E81DCD" w:rsidRDefault="00271346" w:rsidP="000D104C">
            <w:pPr>
              <w:spacing w:after="0"/>
              <w:jc w:val="center"/>
              <w:rPr>
                <w:color w:val="000000"/>
                <w:sz w:val="16"/>
                <w:szCs w:val="16"/>
              </w:rPr>
            </w:pPr>
            <w:r>
              <w:rPr>
                <w:color w:val="000000"/>
                <w:sz w:val="16"/>
                <w:szCs w:val="16"/>
              </w:rPr>
              <w:t>306</w:t>
            </w: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DIA DE 7:00 A 19:00 HRS.</w:t>
            </w:r>
          </w:p>
        </w:tc>
        <w:tc>
          <w:tcPr>
            <w:tcW w:w="1080" w:type="dxa"/>
            <w:vMerge w:val="restart"/>
            <w:shd w:val="clear" w:color="auto" w:fill="auto"/>
            <w:vAlign w:val="center"/>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2</w:t>
            </w:r>
          </w:p>
        </w:tc>
      </w:tr>
      <w:tr w:rsidR="00E81DCD" w:rsidRPr="001B05C9" w:rsidTr="00077977">
        <w:tblPrEx>
          <w:tblLook w:val="04A0" w:firstRow="1" w:lastRow="0" w:firstColumn="1" w:lastColumn="0" w:noHBand="0" w:noVBand="1"/>
        </w:tblPrEx>
        <w:trPr>
          <w:trHeight w:val="289"/>
        </w:trPr>
        <w:tc>
          <w:tcPr>
            <w:tcW w:w="78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928"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2670" w:type="dxa"/>
            <w:vMerge/>
            <w:vAlign w:val="center"/>
            <w:hideMark/>
          </w:tcPr>
          <w:p w:rsidR="00E81DCD" w:rsidRPr="001B05C9" w:rsidRDefault="00E81DCD" w:rsidP="00C8527A">
            <w:pPr>
              <w:spacing w:after="0" w:line="240" w:lineRule="auto"/>
              <w:rPr>
                <w:rFonts w:eastAsia="Times New Roman"/>
                <w:color w:val="000000"/>
                <w:sz w:val="16"/>
                <w:szCs w:val="16"/>
                <w:lang w:val="en-US"/>
              </w:rPr>
            </w:pPr>
          </w:p>
        </w:tc>
        <w:tc>
          <w:tcPr>
            <w:tcW w:w="818" w:type="dxa"/>
            <w:vMerge/>
            <w:vAlign w:val="center"/>
            <w:hideMark/>
          </w:tcPr>
          <w:p w:rsidR="00E81DCD" w:rsidRPr="001B05C9" w:rsidRDefault="00E81DCD" w:rsidP="000D104C">
            <w:pPr>
              <w:spacing w:after="0" w:line="240" w:lineRule="auto"/>
              <w:jc w:val="center"/>
              <w:rPr>
                <w:rFonts w:eastAsia="Times New Roman"/>
                <w:color w:val="000000"/>
                <w:sz w:val="16"/>
                <w:szCs w:val="16"/>
                <w:lang w:val="en-US"/>
              </w:rPr>
            </w:pPr>
          </w:p>
        </w:tc>
        <w:tc>
          <w:tcPr>
            <w:tcW w:w="1647" w:type="dxa"/>
            <w:shd w:val="clear" w:color="auto" w:fill="auto"/>
            <w:vAlign w:val="bottom"/>
            <w:hideMark/>
          </w:tcPr>
          <w:p w:rsidR="00E81DCD" w:rsidRPr="001B05C9" w:rsidRDefault="00E81DCD" w:rsidP="00C8527A">
            <w:pPr>
              <w:spacing w:after="0" w:line="240" w:lineRule="auto"/>
              <w:jc w:val="center"/>
              <w:rPr>
                <w:rFonts w:eastAsia="Times New Roman"/>
                <w:color w:val="000000"/>
                <w:sz w:val="16"/>
                <w:szCs w:val="16"/>
                <w:lang w:val="en-US"/>
              </w:rPr>
            </w:pPr>
            <w:r w:rsidRPr="001B05C9">
              <w:rPr>
                <w:rFonts w:eastAsia="Times New Roman"/>
                <w:color w:val="000000"/>
                <w:sz w:val="16"/>
                <w:szCs w:val="16"/>
                <w:lang w:val="en-US"/>
              </w:rPr>
              <w:t>LUNES A DOMINGO</w:t>
            </w:r>
          </w:p>
        </w:tc>
        <w:tc>
          <w:tcPr>
            <w:tcW w:w="2356" w:type="dxa"/>
            <w:shd w:val="clear" w:color="auto" w:fill="auto"/>
            <w:vAlign w:val="bottom"/>
            <w:hideMark/>
          </w:tcPr>
          <w:p w:rsidR="00E81DCD" w:rsidRPr="001B05C9" w:rsidRDefault="00E81DCD" w:rsidP="00C8527A">
            <w:pPr>
              <w:spacing w:after="0" w:line="240" w:lineRule="auto"/>
              <w:rPr>
                <w:rFonts w:eastAsia="Times New Roman"/>
                <w:color w:val="000000"/>
                <w:sz w:val="16"/>
                <w:szCs w:val="16"/>
              </w:rPr>
            </w:pPr>
            <w:r w:rsidRPr="001B05C9">
              <w:rPr>
                <w:rFonts w:eastAsia="Times New Roman"/>
                <w:color w:val="000000"/>
                <w:sz w:val="16"/>
                <w:szCs w:val="16"/>
              </w:rPr>
              <w:t>1 DE NOCHE DE 19:00 A 7:00 HRS.</w:t>
            </w:r>
          </w:p>
        </w:tc>
        <w:tc>
          <w:tcPr>
            <w:tcW w:w="1080" w:type="dxa"/>
            <w:vMerge/>
            <w:vAlign w:val="center"/>
            <w:hideMark/>
          </w:tcPr>
          <w:p w:rsidR="00E81DCD" w:rsidRPr="001B05C9" w:rsidRDefault="00E81DCD" w:rsidP="00C8527A">
            <w:pPr>
              <w:spacing w:after="0" w:line="240" w:lineRule="auto"/>
              <w:rPr>
                <w:rFonts w:eastAsia="Times New Roman"/>
                <w:color w:val="000000"/>
                <w:sz w:val="16"/>
                <w:szCs w:val="16"/>
              </w:rPr>
            </w:pPr>
          </w:p>
        </w:tc>
      </w:tr>
      <w:tr w:rsidR="00E81DCD" w:rsidRPr="001B05C9" w:rsidTr="00077977">
        <w:tblPrEx>
          <w:tblLook w:val="04A0" w:firstRow="1" w:lastRow="0" w:firstColumn="1" w:lastColumn="0" w:noHBand="0" w:noVBand="1"/>
        </w:tblPrEx>
        <w:trPr>
          <w:trHeight w:val="289"/>
        </w:trPr>
        <w:tc>
          <w:tcPr>
            <w:tcW w:w="4386" w:type="dxa"/>
            <w:gridSpan w:val="3"/>
            <w:shd w:val="clear" w:color="000000" w:fill="7030A0"/>
            <w:vAlign w:val="bottom"/>
            <w:hideMark/>
          </w:tcPr>
          <w:p w:rsidR="00E81DCD" w:rsidRPr="001B05C9" w:rsidRDefault="00E81DCD" w:rsidP="00C8527A">
            <w:pPr>
              <w:spacing w:after="0" w:line="240" w:lineRule="auto"/>
              <w:jc w:val="center"/>
              <w:rPr>
                <w:rFonts w:eastAsia="Times New Roman"/>
                <w:color w:val="FFFFFF"/>
                <w:sz w:val="16"/>
                <w:szCs w:val="16"/>
                <w:lang w:val="en-US"/>
              </w:rPr>
            </w:pPr>
            <w:r w:rsidRPr="001B05C9">
              <w:rPr>
                <w:rFonts w:eastAsia="Times New Roman"/>
                <w:color w:val="FFFFFF"/>
                <w:sz w:val="16"/>
                <w:szCs w:val="16"/>
                <w:lang w:val="en-US"/>
              </w:rPr>
              <w:t>SUBTOTAL DE TURNOS</w:t>
            </w:r>
          </w:p>
        </w:tc>
        <w:tc>
          <w:tcPr>
            <w:tcW w:w="818" w:type="dxa"/>
            <w:shd w:val="clear" w:color="auto" w:fill="auto"/>
            <w:vAlign w:val="center"/>
            <w:hideMark/>
          </w:tcPr>
          <w:p w:rsidR="00E81DCD" w:rsidRPr="001B05C9" w:rsidRDefault="00271346" w:rsidP="00271346">
            <w:pPr>
              <w:spacing w:after="0" w:line="240" w:lineRule="auto"/>
              <w:jc w:val="center"/>
              <w:rPr>
                <w:rFonts w:eastAsia="Times New Roman"/>
                <w:b/>
                <w:bCs/>
                <w:color w:val="000000"/>
                <w:sz w:val="16"/>
                <w:szCs w:val="16"/>
                <w:lang w:val="en-US"/>
              </w:rPr>
            </w:pPr>
            <w:r>
              <w:rPr>
                <w:rFonts w:eastAsia="Times New Roman"/>
                <w:b/>
                <w:bCs/>
                <w:color w:val="000000"/>
                <w:sz w:val="16"/>
                <w:szCs w:val="16"/>
                <w:lang w:val="en-US"/>
              </w:rPr>
              <w:t>15</w:t>
            </w:r>
            <w:r w:rsidR="00E81DCD">
              <w:rPr>
                <w:rFonts w:eastAsia="Times New Roman"/>
                <w:b/>
                <w:bCs/>
                <w:color w:val="000000"/>
                <w:sz w:val="16"/>
                <w:szCs w:val="16"/>
                <w:lang w:val="en-US"/>
              </w:rPr>
              <w:t>,</w:t>
            </w:r>
            <w:r>
              <w:rPr>
                <w:rFonts w:eastAsia="Times New Roman"/>
                <w:b/>
                <w:bCs/>
                <w:color w:val="000000"/>
                <w:sz w:val="16"/>
                <w:szCs w:val="16"/>
                <w:lang w:val="en-US"/>
              </w:rPr>
              <w:t>890</w:t>
            </w:r>
          </w:p>
        </w:tc>
        <w:tc>
          <w:tcPr>
            <w:tcW w:w="4003" w:type="dxa"/>
            <w:gridSpan w:val="2"/>
            <w:shd w:val="clear" w:color="000000" w:fill="7030A0"/>
            <w:vAlign w:val="bottom"/>
            <w:hideMark/>
          </w:tcPr>
          <w:p w:rsidR="00E81DCD" w:rsidRPr="001B05C9" w:rsidRDefault="00E81DCD" w:rsidP="00C8527A">
            <w:pPr>
              <w:spacing w:after="0" w:line="240" w:lineRule="auto"/>
              <w:jc w:val="center"/>
              <w:rPr>
                <w:rFonts w:eastAsia="Times New Roman"/>
                <w:color w:val="FFFFFF"/>
                <w:sz w:val="16"/>
                <w:szCs w:val="16"/>
                <w:lang w:val="en-US"/>
              </w:rPr>
            </w:pPr>
            <w:r w:rsidRPr="001B05C9">
              <w:rPr>
                <w:rFonts w:eastAsia="Times New Roman"/>
                <w:color w:val="FFFFFF"/>
                <w:sz w:val="16"/>
                <w:szCs w:val="16"/>
                <w:lang w:val="en-US"/>
              </w:rPr>
              <w:t>SUBTOTAL DE ELEMENTOS</w:t>
            </w:r>
          </w:p>
        </w:tc>
        <w:tc>
          <w:tcPr>
            <w:tcW w:w="1080" w:type="dxa"/>
            <w:shd w:val="clear" w:color="auto" w:fill="auto"/>
            <w:vAlign w:val="center"/>
            <w:hideMark/>
          </w:tcPr>
          <w:p w:rsidR="00E81DCD" w:rsidRDefault="00E81DCD" w:rsidP="00271346">
            <w:pPr>
              <w:spacing w:after="0" w:line="240" w:lineRule="auto"/>
              <w:jc w:val="center"/>
              <w:rPr>
                <w:b/>
                <w:bCs/>
                <w:color w:val="000000"/>
                <w:sz w:val="16"/>
                <w:szCs w:val="16"/>
              </w:rPr>
            </w:pPr>
            <w:r>
              <w:rPr>
                <w:b/>
                <w:bCs/>
                <w:color w:val="000000"/>
                <w:sz w:val="16"/>
                <w:szCs w:val="16"/>
              </w:rPr>
              <w:t>104</w:t>
            </w:r>
          </w:p>
        </w:tc>
      </w:tr>
    </w:tbl>
    <w:p w:rsidR="001B05C9" w:rsidRDefault="001B05C9" w:rsidP="00C8527A">
      <w:pPr>
        <w:widowControl w:val="0"/>
        <w:autoSpaceDE w:val="0"/>
        <w:autoSpaceDN w:val="0"/>
        <w:adjustRightInd w:val="0"/>
        <w:spacing w:after="0"/>
        <w:jc w:val="center"/>
        <w:rPr>
          <w:rFonts w:cs="Arial"/>
          <w:b/>
          <w:bCs/>
          <w:sz w:val="18"/>
          <w:szCs w:val="18"/>
          <w:u w:val="single"/>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0"/>
        <w:gridCol w:w="900"/>
        <w:gridCol w:w="2610"/>
        <w:gridCol w:w="810"/>
        <w:gridCol w:w="1710"/>
        <w:gridCol w:w="2430"/>
        <w:gridCol w:w="1016"/>
      </w:tblGrid>
      <w:tr w:rsidR="00077977" w:rsidTr="00077977">
        <w:trPr>
          <w:trHeight w:val="295"/>
        </w:trPr>
        <w:tc>
          <w:tcPr>
            <w:tcW w:w="10170" w:type="dxa"/>
            <w:gridSpan w:val="7"/>
            <w:shd w:val="clear" w:color="auto" w:fill="7030A0"/>
            <w:vAlign w:val="center"/>
          </w:tcPr>
          <w:p w:rsidR="00077977" w:rsidRPr="00077977" w:rsidRDefault="00077977" w:rsidP="00447747">
            <w:pPr>
              <w:widowControl w:val="0"/>
              <w:autoSpaceDE w:val="0"/>
              <w:autoSpaceDN w:val="0"/>
              <w:adjustRightInd w:val="0"/>
              <w:spacing w:after="0"/>
              <w:jc w:val="center"/>
              <w:rPr>
                <w:rFonts w:cs="Arial"/>
                <w:b/>
                <w:bCs/>
                <w:color w:val="FFFFFF" w:themeColor="background1"/>
                <w:sz w:val="18"/>
                <w:szCs w:val="18"/>
              </w:rPr>
            </w:pPr>
            <w:r w:rsidRPr="00447747">
              <w:rPr>
                <w:rFonts w:cs="Tahoma"/>
                <w:b/>
                <w:bCs/>
                <w:color w:val="FFFFFF" w:themeColor="background1"/>
                <w:sz w:val="18"/>
                <w:szCs w:val="18"/>
              </w:rPr>
              <w:t>PAQUETE</w:t>
            </w:r>
            <w:r w:rsidRPr="00077977">
              <w:rPr>
                <w:rFonts w:cs="Arial"/>
                <w:b/>
                <w:bCs/>
                <w:color w:val="FFFFFF" w:themeColor="background1"/>
                <w:sz w:val="18"/>
                <w:szCs w:val="18"/>
              </w:rPr>
              <w:t xml:space="preserve"> 1</w:t>
            </w:r>
          </w:p>
        </w:tc>
      </w:tr>
      <w:tr w:rsidR="00085A0B" w:rsidRPr="00085A0B" w:rsidTr="00077977">
        <w:tblPrEx>
          <w:tblLook w:val="04A0" w:firstRow="1" w:lastRow="0" w:firstColumn="1" w:lastColumn="0" w:noHBand="0" w:noVBand="1"/>
        </w:tblPrEx>
        <w:trPr>
          <w:trHeight w:val="288"/>
        </w:trPr>
        <w:tc>
          <w:tcPr>
            <w:tcW w:w="810" w:type="dxa"/>
            <w:shd w:val="clear" w:color="000000" w:fill="7030A0"/>
            <w:vAlign w:val="bottom"/>
            <w:hideMark/>
          </w:tcPr>
          <w:p w:rsidR="00085A0B" w:rsidRPr="00085A0B" w:rsidRDefault="00085A0B"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PARTIDA</w:t>
            </w:r>
          </w:p>
        </w:tc>
        <w:tc>
          <w:tcPr>
            <w:tcW w:w="900" w:type="dxa"/>
            <w:shd w:val="clear" w:color="000000" w:fill="7030A0"/>
            <w:vAlign w:val="bottom"/>
            <w:hideMark/>
          </w:tcPr>
          <w:p w:rsidR="00085A0B" w:rsidRPr="00085A0B" w:rsidRDefault="00085A0B"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SUB PARTIDA</w:t>
            </w:r>
          </w:p>
        </w:tc>
        <w:tc>
          <w:tcPr>
            <w:tcW w:w="2610" w:type="dxa"/>
            <w:shd w:val="clear" w:color="000000" w:fill="7030A0"/>
            <w:vAlign w:val="center"/>
            <w:hideMark/>
          </w:tcPr>
          <w:p w:rsidR="00085A0B" w:rsidRPr="00085A0B" w:rsidRDefault="00085A0B"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AREA O DEPARTAMENTO</w:t>
            </w:r>
          </w:p>
        </w:tc>
        <w:tc>
          <w:tcPr>
            <w:tcW w:w="810" w:type="dxa"/>
            <w:shd w:val="clear" w:color="000000" w:fill="7030A0"/>
            <w:vAlign w:val="bottom"/>
            <w:hideMark/>
          </w:tcPr>
          <w:p w:rsidR="00085A0B" w:rsidRPr="00085A0B" w:rsidRDefault="00085A0B"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TURNOS</w:t>
            </w:r>
          </w:p>
        </w:tc>
        <w:tc>
          <w:tcPr>
            <w:tcW w:w="1710" w:type="dxa"/>
            <w:shd w:val="clear" w:color="000000" w:fill="7030A0"/>
            <w:vAlign w:val="bottom"/>
            <w:hideMark/>
          </w:tcPr>
          <w:p w:rsidR="00085A0B" w:rsidRPr="00085A0B" w:rsidRDefault="00085A0B"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DIAS</w:t>
            </w:r>
          </w:p>
        </w:tc>
        <w:tc>
          <w:tcPr>
            <w:tcW w:w="2430" w:type="dxa"/>
            <w:shd w:val="clear" w:color="000000" w:fill="7030A0"/>
            <w:vAlign w:val="bottom"/>
            <w:hideMark/>
          </w:tcPr>
          <w:p w:rsidR="00085A0B" w:rsidRPr="00085A0B" w:rsidRDefault="00085A0B" w:rsidP="00C8527A">
            <w:pPr>
              <w:spacing w:after="0" w:line="240" w:lineRule="auto"/>
              <w:jc w:val="center"/>
              <w:rPr>
                <w:rFonts w:eastAsia="Times New Roman"/>
                <w:color w:val="FFFFFF"/>
                <w:sz w:val="16"/>
                <w:szCs w:val="16"/>
              </w:rPr>
            </w:pPr>
            <w:r w:rsidRPr="00085A0B">
              <w:rPr>
                <w:rFonts w:eastAsia="Times New Roman"/>
                <w:color w:val="FFFFFF"/>
                <w:sz w:val="16"/>
                <w:szCs w:val="16"/>
              </w:rPr>
              <w:t>NUMERO DE ELEMENTOS Y HORARIO</w:t>
            </w:r>
          </w:p>
        </w:tc>
        <w:tc>
          <w:tcPr>
            <w:tcW w:w="900" w:type="dxa"/>
            <w:shd w:val="clear" w:color="000000" w:fill="7030A0"/>
            <w:vAlign w:val="bottom"/>
            <w:hideMark/>
          </w:tcPr>
          <w:p w:rsidR="00085A0B" w:rsidRPr="00085A0B" w:rsidRDefault="00085A0B"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ELEMENTOS</w:t>
            </w:r>
          </w:p>
        </w:tc>
      </w:tr>
      <w:tr w:rsidR="000D104C" w:rsidRPr="00085A0B" w:rsidTr="00077977">
        <w:tblPrEx>
          <w:tblLook w:val="04A0" w:firstRow="1" w:lastRow="0" w:firstColumn="1" w:lastColumn="0" w:noHBand="0" w:noVBand="1"/>
        </w:tblPrEx>
        <w:trPr>
          <w:trHeight w:val="432"/>
        </w:trPr>
        <w:tc>
          <w:tcPr>
            <w:tcW w:w="81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SAN MARTIN No. 2</w:t>
            </w:r>
          </w:p>
        </w:tc>
        <w:tc>
          <w:tcPr>
            <w:tcW w:w="810" w:type="dxa"/>
            <w:vMerge w:val="restart"/>
            <w:shd w:val="clear" w:color="auto" w:fill="auto"/>
            <w:vAlign w:val="center"/>
            <w:hideMark/>
          </w:tcPr>
          <w:p w:rsidR="000D104C" w:rsidRPr="00E04180" w:rsidRDefault="00E04180" w:rsidP="000D104C">
            <w:pPr>
              <w:spacing w:after="0"/>
              <w:jc w:val="center"/>
              <w:rPr>
                <w:color w:val="000000"/>
                <w:sz w:val="16"/>
                <w:szCs w:val="16"/>
              </w:rPr>
            </w:pPr>
            <w:r w:rsidRPr="00E04180">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DISTRITO J ALDO ESQUER CAMPOY</w:t>
            </w:r>
          </w:p>
        </w:tc>
        <w:tc>
          <w:tcPr>
            <w:tcW w:w="810" w:type="dxa"/>
            <w:vMerge w:val="restart"/>
            <w:shd w:val="clear" w:color="auto" w:fill="auto"/>
            <w:vAlign w:val="center"/>
            <w:hideMark/>
          </w:tcPr>
          <w:p w:rsidR="00E04180" w:rsidRDefault="008C613A" w:rsidP="00E04180">
            <w:pPr>
              <w:spacing w:after="0"/>
              <w:jc w:val="center"/>
              <w:rPr>
                <w:color w:val="000000"/>
                <w:sz w:val="16"/>
                <w:szCs w:val="16"/>
              </w:rPr>
            </w:pPr>
            <w:r>
              <w:rPr>
                <w:color w:val="000000"/>
                <w:sz w:val="16"/>
                <w:szCs w:val="16"/>
              </w:rPr>
              <w:t>459</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2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CUATRO Y MEDIO</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4</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GUERRERO 4</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5</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OFICINAS CENTRALES, OFICINAS XR, GESTION SOCIAL Y DISTRITO PARAISO.</w:t>
            </w:r>
          </w:p>
        </w:tc>
        <w:tc>
          <w:tcPr>
            <w:tcW w:w="810" w:type="dxa"/>
            <w:vMerge w:val="restart"/>
            <w:shd w:val="clear" w:color="auto" w:fill="auto"/>
            <w:vAlign w:val="center"/>
            <w:hideMark/>
          </w:tcPr>
          <w:p w:rsidR="000D104C" w:rsidRDefault="004353B6" w:rsidP="004353B6">
            <w:pPr>
              <w:spacing w:after="0"/>
              <w:jc w:val="center"/>
              <w:rPr>
                <w:color w:val="000000"/>
                <w:sz w:val="16"/>
                <w:szCs w:val="16"/>
              </w:rPr>
            </w:pPr>
            <w:r>
              <w:rPr>
                <w:color w:val="000000"/>
                <w:sz w:val="16"/>
                <w:szCs w:val="16"/>
              </w:rPr>
              <w:t>1</w:t>
            </w:r>
            <w:r w:rsidR="000D104C">
              <w:rPr>
                <w:color w:val="000000"/>
                <w:sz w:val="16"/>
                <w:szCs w:val="16"/>
              </w:rPr>
              <w:t>,</w:t>
            </w:r>
            <w:r>
              <w:rPr>
                <w:color w:val="000000"/>
                <w:sz w:val="16"/>
                <w:szCs w:val="16"/>
              </w:rPr>
              <w:t>836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VIERNES</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6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SABADO Y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5 DE DIA DE 7:00 A 19:00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6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6</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TANQUE AGUAJE DE LA TUNA</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7</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MICROMEDICION</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8</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DISTRITO REFORMA</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459</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2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9</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HERRERA</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10</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OFICINAS ELECTROMECANICA ALEMAN</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11</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DISTRITO JUAN OJEDA ROBLES</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765</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2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5</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3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12</w:t>
            </w:r>
          </w:p>
        </w:tc>
        <w:tc>
          <w:tcPr>
            <w:tcW w:w="2610" w:type="dxa"/>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PLANTA MORELOS</w:t>
            </w:r>
          </w:p>
        </w:tc>
        <w:tc>
          <w:tcPr>
            <w:tcW w:w="810" w:type="dxa"/>
            <w:shd w:val="clear" w:color="auto" w:fill="auto"/>
            <w:vAlign w:val="center"/>
            <w:hideMark/>
          </w:tcPr>
          <w:p w:rsidR="000D104C" w:rsidRDefault="004353B6" w:rsidP="000D104C">
            <w:pPr>
              <w:spacing w:after="0"/>
              <w:jc w:val="center"/>
              <w:rPr>
                <w:color w:val="000000"/>
                <w:sz w:val="16"/>
                <w:szCs w:val="16"/>
              </w:rPr>
            </w:pPr>
            <w:r>
              <w:rPr>
                <w:color w:val="000000"/>
                <w:sz w:val="16"/>
                <w:szCs w:val="16"/>
              </w:rPr>
              <w:t>153</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13</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CARCAMO CAÑÓN ZAPATA</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14</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ALMACÉN ZONA NORTE</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459</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2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15</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PLANTA DE BOMBEO No. 1</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16</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CARCAMO DE BOMBEO LOS LAURELES 1</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17</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CARCAMO PLAYAS DE TIJUANA</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18</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CENTRO RECREATIVO PLAYAS</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19</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PANAMERICANO</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20</w:t>
            </w:r>
          </w:p>
        </w:tc>
        <w:tc>
          <w:tcPr>
            <w:tcW w:w="2610" w:type="dxa"/>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BOMBEO REFORMA</w:t>
            </w:r>
          </w:p>
        </w:tc>
        <w:tc>
          <w:tcPr>
            <w:tcW w:w="810" w:type="dxa"/>
            <w:shd w:val="clear" w:color="auto" w:fill="auto"/>
            <w:vAlign w:val="center"/>
            <w:hideMark/>
          </w:tcPr>
          <w:p w:rsidR="000D104C" w:rsidRDefault="004353B6" w:rsidP="000D104C">
            <w:pPr>
              <w:spacing w:after="0"/>
              <w:jc w:val="center"/>
              <w:rPr>
                <w:color w:val="000000"/>
                <w:sz w:val="16"/>
                <w:szCs w:val="16"/>
              </w:rPr>
            </w:pPr>
            <w:r>
              <w:rPr>
                <w:color w:val="000000"/>
                <w:sz w:val="16"/>
                <w:szCs w:val="16"/>
              </w:rPr>
              <w:t>153</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21</w:t>
            </w:r>
          </w:p>
        </w:tc>
        <w:tc>
          <w:tcPr>
            <w:tcW w:w="2610" w:type="dxa"/>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RECAUDADORA CENTENARIO</w:t>
            </w:r>
          </w:p>
        </w:tc>
        <w:tc>
          <w:tcPr>
            <w:tcW w:w="810" w:type="dxa"/>
            <w:shd w:val="clear" w:color="auto" w:fill="auto"/>
            <w:vAlign w:val="center"/>
            <w:hideMark/>
          </w:tcPr>
          <w:p w:rsidR="000D104C" w:rsidRDefault="004353B6" w:rsidP="000D104C">
            <w:pPr>
              <w:spacing w:after="0"/>
              <w:jc w:val="center"/>
              <w:rPr>
                <w:color w:val="000000"/>
                <w:sz w:val="16"/>
                <w:szCs w:val="16"/>
              </w:rPr>
            </w:pPr>
            <w:r>
              <w:rPr>
                <w:color w:val="000000"/>
                <w:sz w:val="16"/>
                <w:szCs w:val="16"/>
              </w:rPr>
              <w:t>153</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22</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BOMBEO LOS LAURELES # 2</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23</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POTABILIZADORA LA PRESA</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197</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SABADO Y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24</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GRANJAS FAMILIARES</w:t>
            </w:r>
          </w:p>
        </w:tc>
        <w:tc>
          <w:tcPr>
            <w:tcW w:w="810" w:type="dxa"/>
            <w:vMerge w:val="restart"/>
            <w:shd w:val="clear" w:color="auto" w:fill="auto"/>
            <w:vAlign w:val="center"/>
            <w:hideMark/>
          </w:tcPr>
          <w:p w:rsidR="000D104C" w:rsidRDefault="004353B6"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25</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ALMACEN TUBOS</w:t>
            </w:r>
          </w:p>
        </w:tc>
        <w:tc>
          <w:tcPr>
            <w:tcW w:w="810" w:type="dxa"/>
            <w:vMerge w:val="restart"/>
            <w:shd w:val="clear" w:color="auto" w:fill="auto"/>
            <w:vAlign w:val="center"/>
            <w:hideMark/>
          </w:tcPr>
          <w:p w:rsidR="000D104C" w:rsidRDefault="00360204"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26</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VALLE SUR II</w:t>
            </w:r>
          </w:p>
        </w:tc>
        <w:tc>
          <w:tcPr>
            <w:tcW w:w="810" w:type="dxa"/>
            <w:vMerge w:val="restart"/>
            <w:shd w:val="clear" w:color="auto" w:fill="auto"/>
            <w:vAlign w:val="center"/>
            <w:hideMark/>
          </w:tcPr>
          <w:p w:rsidR="000D104C" w:rsidRDefault="00360204"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27</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PLANTA POTABILIZADORA  MONTE DE LOS OLIVOS</w:t>
            </w:r>
          </w:p>
        </w:tc>
        <w:tc>
          <w:tcPr>
            <w:tcW w:w="810" w:type="dxa"/>
            <w:vMerge w:val="restart"/>
            <w:shd w:val="clear" w:color="auto" w:fill="auto"/>
            <w:vAlign w:val="center"/>
            <w:hideMark/>
          </w:tcPr>
          <w:p w:rsidR="000D104C" w:rsidRDefault="00360204" w:rsidP="000D104C">
            <w:pPr>
              <w:spacing w:after="0"/>
              <w:jc w:val="center"/>
              <w:rPr>
                <w:color w:val="000000"/>
                <w:sz w:val="16"/>
                <w:szCs w:val="16"/>
              </w:rPr>
            </w:pPr>
            <w:r>
              <w:rPr>
                <w:color w:val="000000"/>
                <w:sz w:val="16"/>
                <w:szCs w:val="16"/>
              </w:rPr>
              <w:t>459</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2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28</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OTAY</w:t>
            </w:r>
          </w:p>
        </w:tc>
        <w:tc>
          <w:tcPr>
            <w:tcW w:w="810" w:type="dxa"/>
            <w:vMerge w:val="restart"/>
            <w:shd w:val="clear" w:color="auto" w:fill="auto"/>
            <w:vAlign w:val="center"/>
            <w:hideMark/>
          </w:tcPr>
          <w:p w:rsidR="000D104C" w:rsidRDefault="00960E98"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29</w:t>
            </w:r>
          </w:p>
        </w:tc>
        <w:tc>
          <w:tcPr>
            <w:tcW w:w="2610" w:type="dxa"/>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P.T. CAR</w:t>
            </w:r>
          </w:p>
        </w:tc>
        <w:tc>
          <w:tcPr>
            <w:tcW w:w="810" w:type="dxa"/>
            <w:shd w:val="clear" w:color="auto" w:fill="auto"/>
            <w:vAlign w:val="center"/>
            <w:hideMark/>
          </w:tcPr>
          <w:p w:rsidR="000D104C" w:rsidRDefault="00960E98" w:rsidP="000D104C">
            <w:pPr>
              <w:spacing w:after="0"/>
              <w:jc w:val="center"/>
              <w:rPr>
                <w:color w:val="000000"/>
                <w:sz w:val="16"/>
                <w:szCs w:val="16"/>
              </w:rPr>
            </w:pPr>
            <w:r>
              <w:rPr>
                <w:color w:val="000000"/>
                <w:sz w:val="16"/>
                <w:szCs w:val="16"/>
              </w:rPr>
              <w:t>153</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16"/>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30</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 xml:space="preserve">RECAUDADORA OTAY DELEGACION </w:t>
            </w:r>
          </w:p>
        </w:tc>
        <w:tc>
          <w:tcPr>
            <w:tcW w:w="810" w:type="dxa"/>
            <w:vMerge w:val="restart"/>
            <w:shd w:val="clear" w:color="auto" w:fill="auto"/>
            <w:vAlign w:val="center"/>
            <w:hideMark/>
          </w:tcPr>
          <w:p w:rsidR="000D104C" w:rsidRDefault="00960E98" w:rsidP="000D104C">
            <w:pPr>
              <w:spacing w:after="0"/>
              <w:jc w:val="center"/>
              <w:rPr>
                <w:color w:val="000000"/>
                <w:sz w:val="16"/>
                <w:szCs w:val="16"/>
              </w:rPr>
            </w:pPr>
            <w:r>
              <w:rPr>
                <w:color w:val="000000"/>
                <w:sz w:val="16"/>
                <w:szCs w:val="16"/>
              </w:rPr>
              <w:t>131</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VIERNES</w:t>
            </w:r>
          </w:p>
        </w:tc>
        <w:tc>
          <w:tcPr>
            <w:tcW w:w="243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16"/>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SABADO</w:t>
            </w:r>
          </w:p>
        </w:tc>
        <w:tc>
          <w:tcPr>
            <w:tcW w:w="243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rPr>
            </w:pPr>
            <w:r w:rsidRPr="00085A0B">
              <w:rPr>
                <w:rFonts w:eastAsia="Times New Roman"/>
                <w:color w:val="000000"/>
                <w:sz w:val="16"/>
                <w:szCs w:val="16"/>
              </w:rPr>
              <w:t>1 DE DIA DE 7:00 A 19:00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31</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PLANTA CILA</w:t>
            </w:r>
          </w:p>
        </w:tc>
        <w:tc>
          <w:tcPr>
            <w:tcW w:w="810" w:type="dxa"/>
            <w:vMerge w:val="restart"/>
            <w:shd w:val="clear" w:color="auto" w:fill="auto"/>
            <w:vAlign w:val="center"/>
            <w:hideMark/>
          </w:tcPr>
          <w:p w:rsidR="000D104C" w:rsidRDefault="00960E98"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32</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CARCAMO FIDEICOMISO</w:t>
            </w:r>
          </w:p>
        </w:tc>
        <w:tc>
          <w:tcPr>
            <w:tcW w:w="810" w:type="dxa"/>
            <w:vMerge w:val="restart"/>
            <w:shd w:val="clear" w:color="auto" w:fill="auto"/>
            <w:vAlign w:val="center"/>
            <w:hideMark/>
          </w:tcPr>
          <w:p w:rsidR="000D104C" w:rsidRDefault="00960E98"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33</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 10 RUBIO</w:t>
            </w:r>
          </w:p>
        </w:tc>
        <w:tc>
          <w:tcPr>
            <w:tcW w:w="810" w:type="dxa"/>
            <w:vMerge w:val="restart"/>
            <w:shd w:val="clear" w:color="auto" w:fill="auto"/>
            <w:vAlign w:val="center"/>
            <w:hideMark/>
          </w:tcPr>
          <w:p w:rsidR="000D104C" w:rsidRDefault="00960E98"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34</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TANQUE LAS AGUILAS TANQUE GIRASOLES</w:t>
            </w:r>
          </w:p>
        </w:tc>
        <w:tc>
          <w:tcPr>
            <w:tcW w:w="810" w:type="dxa"/>
            <w:vMerge w:val="restart"/>
            <w:shd w:val="clear" w:color="auto" w:fill="auto"/>
            <w:vAlign w:val="center"/>
            <w:hideMark/>
          </w:tcPr>
          <w:p w:rsidR="000D104C" w:rsidRDefault="00960E98"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35</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CARCAMO 5TA MARSELLA</w:t>
            </w:r>
          </w:p>
        </w:tc>
        <w:tc>
          <w:tcPr>
            <w:tcW w:w="810" w:type="dxa"/>
            <w:vMerge w:val="restart"/>
            <w:shd w:val="clear" w:color="auto" w:fill="auto"/>
            <w:vAlign w:val="center"/>
            <w:hideMark/>
          </w:tcPr>
          <w:p w:rsidR="000D104C" w:rsidRDefault="00960E98"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36</w:t>
            </w:r>
          </w:p>
        </w:tc>
        <w:tc>
          <w:tcPr>
            <w:tcW w:w="2610" w:type="dxa"/>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 xml:space="preserve">RECAUDADORA SANTA FE </w:t>
            </w:r>
          </w:p>
        </w:tc>
        <w:tc>
          <w:tcPr>
            <w:tcW w:w="810" w:type="dxa"/>
            <w:shd w:val="clear" w:color="auto" w:fill="auto"/>
            <w:vAlign w:val="center"/>
            <w:hideMark/>
          </w:tcPr>
          <w:p w:rsidR="000D104C" w:rsidRDefault="00960E98" w:rsidP="000D104C">
            <w:pPr>
              <w:spacing w:after="0"/>
              <w:jc w:val="center"/>
              <w:rPr>
                <w:color w:val="000000"/>
                <w:sz w:val="16"/>
                <w:szCs w:val="16"/>
              </w:rPr>
            </w:pPr>
            <w:r>
              <w:rPr>
                <w:color w:val="000000"/>
                <w:sz w:val="16"/>
                <w:szCs w:val="16"/>
              </w:rPr>
              <w:t>153</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37</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CASETA MOVIL U</w:t>
            </w:r>
          </w:p>
        </w:tc>
        <w:tc>
          <w:tcPr>
            <w:tcW w:w="810" w:type="dxa"/>
            <w:vMerge w:val="restart"/>
            <w:shd w:val="clear" w:color="auto" w:fill="auto"/>
            <w:vAlign w:val="center"/>
            <w:hideMark/>
          </w:tcPr>
          <w:p w:rsidR="000D104C" w:rsidRDefault="00391C70"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38</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RECAUDADORA MACROPLAZA</w:t>
            </w:r>
          </w:p>
        </w:tc>
        <w:tc>
          <w:tcPr>
            <w:tcW w:w="810" w:type="dxa"/>
            <w:vMerge w:val="restart"/>
            <w:shd w:val="clear" w:color="auto" w:fill="auto"/>
            <w:vAlign w:val="center"/>
            <w:hideMark/>
          </w:tcPr>
          <w:p w:rsidR="000D104C" w:rsidRDefault="00391C70" w:rsidP="000D104C">
            <w:pPr>
              <w:spacing w:after="0"/>
              <w:jc w:val="center"/>
              <w:rPr>
                <w:color w:val="000000"/>
                <w:sz w:val="16"/>
                <w:szCs w:val="16"/>
              </w:rPr>
            </w:pPr>
            <w:r>
              <w:rPr>
                <w:color w:val="000000"/>
                <w:sz w:val="16"/>
                <w:szCs w:val="16"/>
              </w:rPr>
              <w:t>131</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VIERNES</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SABADO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8:00 A 15:00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39</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 xml:space="preserve">TANQUE CERRO COLORADO </w:t>
            </w:r>
          </w:p>
        </w:tc>
        <w:tc>
          <w:tcPr>
            <w:tcW w:w="810" w:type="dxa"/>
            <w:vMerge w:val="restart"/>
            <w:shd w:val="clear" w:color="auto" w:fill="auto"/>
            <w:vAlign w:val="center"/>
            <w:hideMark/>
          </w:tcPr>
          <w:p w:rsidR="000D104C" w:rsidRDefault="00391C70"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40</w:t>
            </w:r>
          </w:p>
        </w:tc>
        <w:tc>
          <w:tcPr>
            <w:tcW w:w="2610" w:type="dxa"/>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 xml:space="preserve">TANQUE OBRERA </w:t>
            </w:r>
          </w:p>
        </w:tc>
        <w:tc>
          <w:tcPr>
            <w:tcW w:w="810" w:type="dxa"/>
            <w:shd w:val="clear" w:color="auto" w:fill="auto"/>
            <w:vAlign w:val="center"/>
            <w:hideMark/>
          </w:tcPr>
          <w:p w:rsidR="000D104C" w:rsidRDefault="00391C70" w:rsidP="000D104C">
            <w:pPr>
              <w:spacing w:after="0"/>
              <w:jc w:val="center"/>
              <w:rPr>
                <w:color w:val="000000"/>
                <w:sz w:val="16"/>
                <w:szCs w:val="16"/>
              </w:rPr>
            </w:pPr>
            <w:r>
              <w:rPr>
                <w:color w:val="000000"/>
                <w:sz w:val="16"/>
                <w:szCs w:val="16"/>
              </w:rPr>
              <w:t>153</w:t>
            </w:r>
          </w:p>
        </w:tc>
        <w:tc>
          <w:tcPr>
            <w:tcW w:w="171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center"/>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41</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RECAUDADORA PAVILLION</w:t>
            </w:r>
          </w:p>
        </w:tc>
        <w:tc>
          <w:tcPr>
            <w:tcW w:w="810" w:type="dxa"/>
            <w:vMerge w:val="restart"/>
            <w:shd w:val="clear" w:color="auto" w:fill="auto"/>
            <w:vAlign w:val="center"/>
            <w:hideMark/>
          </w:tcPr>
          <w:p w:rsidR="000D104C" w:rsidRDefault="00391C70" w:rsidP="000D104C">
            <w:pPr>
              <w:spacing w:after="0"/>
              <w:jc w:val="center"/>
              <w:rPr>
                <w:color w:val="000000"/>
                <w:sz w:val="16"/>
                <w:szCs w:val="16"/>
              </w:rPr>
            </w:pPr>
            <w:r>
              <w:rPr>
                <w:color w:val="000000"/>
                <w:sz w:val="16"/>
                <w:szCs w:val="16"/>
              </w:rPr>
              <w:t>131</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VIERNES</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1</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SABADO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42</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TANQUE Y BOMBEO HOROSCOPO</w:t>
            </w:r>
          </w:p>
        </w:tc>
        <w:tc>
          <w:tcPr>
            <w:tcW w:w="810" w:type="dxa"/>
            <w:vMerge w:val="restart"/>
            <w:shd w:val="clear" w:color="auto" w:fill="auto"/>
            <w:vAlign w:val="center"/>
            <w:hideMark/>
          </w:tcPr>
          <w:p w:rsidR="000D104C" w:rsidRDefault="00391C70"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rPr>
            </w:pP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43</w:t>
            </w:r>
          </w:p>
        </w:tc>
        <w:tc>
          <w:tcPr>
            <w:tcW w:w="2610" w:type="dxa"/>
            <w:vMerge w:val="restart"/>
            <w:shd w:val="clear" w:color="auto" w:fill="auto"/>
            <w:vAlign w:val="center"/>
            <w:hideMark/>
          </w:tcPr>
          <w:p w:rsidR="000D104C" w:rsidRPr="00085A0B" w:rsidRDefault="000D104C" w:rsidP="00C8527A">
            <w:pPr>
              <w:spacing w:after="0" w:line="240" w:lineRule="auto"/>
              <w:rPr>
                <w:rFonts w:eastAsia="Times New Roman"/>
                <w:color w:val="000000"/>
                <w:sz w:val="16"/>
                <w:szCs w:val="16"/>
                <w:lang w:val="en-US"/>
              </w:rPr>
            </w:pPr>
            <w:r w:rsidRPr="00085A0B">
              <w:rPr>
                <w:rFonts w:eastAsia="Times New Roman"/>
                <w:color w:val="000000"/>
                <w:sz w:val="16"/>
                <w:szCs w:val="16"/>
                <w:lang w:val="en-US"/>
              </w:rPr>
              <w:t>PLANTA DE BOMBEO No 6</w:t>
            </w:r>
          </w:p>
        </w:tc>
        <w:tc>
          <w:tcPr>
            <w:tcW w:w="810" w:type="dxa"/>
            <w:vMerge w:val="restart"/>
            <w:shd w:val="clear" w:color="auto" w:fill="auto"/>
            <w:vAlign w:val="center"/>
            <w:hideMark/>
          </w:tcPr>
          <w:p w:rsidR="000D104C" w:rsidRDefault="00391C70" w:rsidP="000D104C">
            <w:pPr>
              <w:spacing w:after="0"/>
              <w:jc w:val="center"/>
              <w:rPr>
                <w:color w:val="000000"/>
                <w:sz w:val="16"/>
                <w:szCs w:val="16"/>
              </w:rPr>
            </w:pPr>
            <w:r>
              <w:rPr>
                <w:color w:val="000000"/>
                <w:sz w:val="16"/>
                <w:szCs w:val="16"/>
              </w:rPr>
              <w:t>306</w:t>
            </w: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DIA DE 7:00 A 19:00 HRS.</w:t>
            </w:r>
          </w:p>
        </w:tc>
        <w:tc>
          <w:tcPr>
            <w:tcW w:w="900" w:type="dxa"/>
            <w:vMerge w:val="restart"/>
            <w:shd w:val="clear" w:color="auto" w:fill="auto"/>
            <w:vAlign w:val="center"/>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2</w:t>
            </w:r>
          </w:p>
        </w:tc>
      </w:tr>
      <w:tr w:rsidR="000D104C" w:rsidRPr="00085A0B" w:rsidTr="00077977">
        <w:tblPrEx>
          <w:tblLook w:val="04A0" w:firstRow="1" w:lastRow="0" w:firstColumn="1" w:lastColumn="0" w:noHBand="0" w:noVBand="1"/>
        </w:tblPrEx>
        <w:trPr>
          <w:trHeight w:val="288"/>
        </w:trPr>
        <w:tc>
          <w:tcPr>
            <w:tcW w:w="8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2610" w:type="dxa"/>
            <w:vMerge/>
            <w:vAlign w:val="center"/>
            <w:hideMark/>
          </w:tcPr>
          <w:p w:rsidR="000D104C" w:rsidRPr="00085A0B" w:rsidRDefault="000D104C" w:rsidP="00C8527A">
            <w:pPr>
              <w:spacing w:after="0" w:line="240" w:lineRule="auto"/>
              <w:rPr>
                <w:rFonts w:eastAsia="Times New Roman"/>
                <w:color w:val="000000"/>
                <w:sz w:val="16"/>
                <w:szCs w:val="16"/>
                <w:lang w:val="en-US"/>
              </w:rPr>
            </w:pPr>
          </w:p>
        </w:tc>
        <w:tc>
          <w:tcPr>
            <w:tcW w:w="810" w:type="dxa"/>
            <w:vMerge/>
            <w:vAlign w:val="center"/>
            <w:hideMark/>
          </w:tcPr>
          <w:p w:rsidR="000D104C" w:rsidRPr="00085A0B" w:rsidRDefault="000D104C" w:rsidP="000D104C">
            <w:pPr>
              <w:spacing w:after="0" w:line="240" w:lineRule="auto"/>
              <w:jc w:val="center"/>
              <w:rPr>
                <w:rFonts w:eastAsia="Times New Roman"/>
                <w:color w:val="000000"/>
                <w:sz w:val="16"/>
                <w:szCs w:val="16"/>
                <w:lang w:val="en-US"/>
              </w:rPr>
            </w:pPr>
          </w:p>
        </w:tc>
        <w:tc>
          <w:tcPr>
            <w:tcW w:w="1710" w:type="dxa"/>
            <w:shd w:val="clear" w:color="auto" w:fill="auto"/>
            <w:vAlign w:val="bottom"/>
            <w:hideMark/>
          </w:tcPr>
          <w:p w:rsidR="000D104C" w:rsidRPr="00085A0B" w:rsidRDefault="000D104C" w:rsidP="00C8527A">
            <w:pPr>
              <w:spacing w:after="0" w:line="240" w:lineRule="auto"/>
              <w:jc w:val="center"/>
              <w:rPr>
                <w:rFonts w:eastAsia="Times New Roman"/>
                <w:color w:val="000000"/>
                <w:sz w:val="16"/>
                <w:szCs w:val="16"/>
                <w:lang w:val="en-US"/>
              </w:rPr>
            </w:pPr>
            <w:r w:rsidRPr="00085A0B">
              <w:rPr>
                <w:rFonts w:eastAsia="Times New Roman"/>
                <w:color w:val="000000"/>
                <w:sz w:val="16"/>
                <w:szCs w:val="16"/>
                <w:lang w:val="en-US"/>
              </w:rPr>
              <w:t>LUNES A DOMINGO</w:t>
            </w:r>
          </w:p>
        </w:tc>
        <w:tc>
          <w:tcPr>
            <w:tcW w:w="2430" w:type="dxa"/>
            <w:shd w:val="clear" w:color="auto" w:fill="auto"/>
            <w:vAlign w:val="bottom"/>
            <w:hideMark/>
          </w:tcPr>
          <w:p w:rsidR="000D104C" w:rsidRPr="00085A0B" w:rsidRDefault="000D104C" w:rsidP="00C8527A">
            <w:pPr>
              <w:spacing w:after="0" w:line="240" w:lineRule="auto"/>
              <w:rPr>
                <w:rFonts w:eastAsia="Times New Roman"/>
                <w:color w:val="000000"/>
                <w:sz w:val="16"/>
                <w:szCs w:val="16"/>
              </w:rPr>
            </w:pPr>
            <w:r w:rsidRPr="00085A0B">
              <w:rPr>
                <w:rFonts w:eastAsia="Times New Roman"/>
                <w:color w:val="000000"/>
                <w:sz w:val="16"/>
                <w:szCs w:val="16"/>
              </w:rPr>
              <w:t>1 DE NOCHE DE 19:00 A 7:00 HRS.</w:t>
            </w:r>
          </w:p>
        </w:tc>
        <w:tc>
          <w:tcPr>
            <w:tcW w:w="900" w:type="dxa"/>
            <w:vMerge/>
            <w:vAlign w:val="center"/>
            <w:hideMark/>
          </w:tcPr>
          <w:p w:rsidR="000D104C" w:rsidRPr="00085A0B" w:rsidRDefault="000D104C" w:rsidP="00C8527A">
            <w:pPr>
              <w:spacing w:after="0" w:line="240" w:lineRule="auto"/>
              <w:rPr>
                <w:rFonts w:eastAsia="Times New Roman"/>
                <w:color w:val="000000"/>
                <w:sz w:val="16"/>
                <w:szCs w:val="16"/>
              </w:rPr>
            </w:pPr>
          </w:p>
        </w:tc>
      </w:tr>
      <w:tr w:rsidR="000D104C" w:rsidRPr="00085A0B" w:rsidTr="00077977">
        <w:tblPrEx>
          <w:tblLook w:val="04A0" w:firstRow="1" w:lastRow="0" w:firstColumn="1" w:lastColumn="0" w:noHBand="0" w:noVBand="1"/>
        </w:tblPrEx>
        <w:trPr>
          <w:trHeight w:val="288"/>
        </w:trPr>
        <w:tc>
          <w:tcPr>
            <w:tcW w:w="4320" w:type="dxa"/>
            <w:gridSpan w:val="3"/>
            <w:shd w:val="clear" w:color="000000" w:fill="7030A0"/>
            <w:vAlign w:val="bottom"/>
            <w:hideMark/>
          </w:tcPr>
          <w:p w:rsidR="000D104C" w:rsidRPr="00085A0B" w:rsidRDefault="000D104C"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SUBTOTAL DE TURNOS</w:t>
            </w:r>
          </w:p>
        </w:tc>
        <w:tc>
          <w:tcPr>
            <w:tcW w:w="810" w:type="dxa"/>
            <w:shd w:val="clear" w:color="auto" w:fill="auto"/>
            <w:vAlign w:val="center"/>
            <w:hideMark/>
          </w:tcPr>
          <w:p w:rsidR="000D104C" w:rsidRPr="00085A0B" w:rsidRDefault="00391C70" w:rsidP="000D104C">
            <w:pPr>
              <w:spacing w:after="0" w:line="240" w:lineRule="auto"/>
              <w:jc w:val="center"/>
              <w:rPr>
                <w:rFonts w:eastAsia="Times New Roman"/>
                <w:b/>
                <w:bCs/>
                <w:color w:val="000000"/>
                <w:sz w:val="16"/>
                <w:szCs w:val="16"/>
                <w:lang w:val="en-US"/>
              </w:rPr>
            </w:pPr>
            <w:r>
              <w:rPr>
                <w:rFonts w:eastAsia="Times New Roman"/>
                <w:b/>
                <w:bCs/>
                <w:color w:val="000000"/>
                <w:sz w:val="16"/>
                <w:szCs w:val="16"/>
                <w:lang w:val="en-US"/>
              </w:rPr>
              <w:t>14,207</w:t>
            </w:r>
          </w:p>
        </w:tc>
        <w:tc>
          <w:tcPr>
            <w:tcW w:w="4140" w:type="dxa"/>
            <w:gridSpan w:val="2"/>
            <w:shd w:val="clear" w:color="000000" w:fill="7030A0"/>
            <w:vAlign w:val="bottom"/>
            <w:hideMark/>
          </w:tcPr>
          <w:p w:rsidR="000D104C" w:rsidRPr="00085A0B" w:rsidRDefault="000D104C" w:rsidP="00C8527A">
            <w:pPr>
              <w:spacing w:after="0" w:line="240" w:lineRule="auto"/>
              <w:jc w:val="center"/>
              <w:rPr>
                <w:rFonts w:eastAsia="Times New Roman"/>
                <w:color w:val="FFFFFF"/>
                <w:sz w:val="16"/>
                <w:szCs w:val="16"/>
                <w:lang w:val="en-US"/>
              </w:rPr>
            </w:pPr>
            <w:r w:rsidRPr="00085A0B">
              <w:rPr>
                <w:rFonts w:eastAsia="Times New Roman"/>
                <w:color w:val="FFFFFF"/>
                <w:sz w:val="16"/>
                <w:szCs w:val="16"/>
                <w:lang w:val="en-US"/>
              </w:rPr>
              <w:t>SUBTOTAL DE ELEMENTOS</w:t>
            </w:r>
          </w:p>
        </w:tc>
        <w:tc>
          <w:tcPr>
            <w:tcW w:w="900" w:type="dxa"/>
            <w:shd w:val="clear" w:color="auto" w:fill="auto"/>
            <w:vAlign w:val="center"/>
            <w:hideMark/>
          </w:tcPr>
          <w:p w:rsidR="000D104C" w:rsidRDefault="000D104C">
            <w:pPr>
              <w:jc w:val="center"/>
              <w:rPr>
                <w:b/>
                <w:bCs/>
                <w:color w:val="000000"/>
                <w:sz w:val="16"/>
                <w:szCs w:val="16"/>
              </w:rPr>
            </w:pPr>
            <w:r>
              <w:rPr>
                <w:b/>
                <w:bCs/>
                <w:color w:val="000000"/>
                <w:sz w:val="16"/>
                <w:szCs w:val="16"/>
              </w:rPr>
              <w:t>94</w:t>
            </w:r>
          </w:p>
        </w:tc>
      </w:tr>
    </w:tbl>
    <w:p w:rsidR="00085A0B" w:rsidRDefault="00085A0B" w:rsidP="00C8527A">
      <w:pPr>
        <w:widowControl w:val="0"/>
        <w:autoSpaceDE w:val="0"/>
        <w:autoSpaceDN w:val="0"/>
        <w:adjustRightInd w:val="0"/>
        <w:spacing w:after="0"/>
        <w:jc w:val="center"/>
        <w:rPr>
          <w:rFonts w:cs="Arial"/>
          <w:b/>
          <w:bCs/>
          <w:sz w:val="18"/>
          <w:szCs w:val="18"/>
          <w:u w:val="single"/>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0"/>
        <w:gridCol w:w="900"/>
        <w:gridCol w:w="2610"/>
        <w:gridCol w:w="810"/>
        <w:gridCol w:w="1620"/>
        <w:gridCol w:w="2430"/>
        <w:gridCol w:w="1080"/>
      </w:tblGrid>
      <w:tr w:rsidR="00077977" w:rsidTr="00077977">
        <w:trPr>
          <w:trHeight w:val="258"/>
        </w:trPr>
        <w:tc>
          <w:tcPr>
            <w:tcW w:w="10260" w:type="dxa"/>
            <w:gridSpan w:val="7"/>
            <w:shd w:val="clear" w:color="auto" w:fill="7030A0"/>
          </w:tcPr>
          <w:p w:rsidR="00077977" w:rsidRPr="00077977" w:rsidRDefault="00077977" w:rsidP="00447747">
            <w:pPr>
              <w:widowControl w:val="0"/>
              <w:autoSpaceDE w:val="0"/>
              <w:autoSpaceDN w:val="0"/>
              <w:adjustRightInd w:val="0"/>
              <w:spacing w:after="0"/>
              <w:jc w:val="center"/>
              <w:rPr>
                <w:rFonts w:cs="Arial"/>
                <w:b/>
                <w:bCs/>
                <w:color w:val="FFFFFF" w:themeColor="background1"/>
                <w:sz w:val="18"/>
                <w:szCs w:val="18"/>
              </w:rPr>
            </w:pPr>
            <w:r w:rsidRPr="00077977">
              <w:rPr>
                <w:rFonts w:cs="Arial"/>
                <w:b/>
                <w:bCs/>
                <w:color w:val="FFFFFF" w:themeColor="background1"/>
                <w:sz w:val="18"/>
                <w:szCs w:val="18"/>
              </w:rPr>
              <w:t xml:space="preserve">PAQUETE </w:t>
            </w:r>
            <w:r>
              <w:rPr>
                <w:rFonts w:cs="Arial"/>
                <w:b/>
                <w:bCs/>
                <w:color w:val="FFFFFF" w:themeColor="background1"/>
                <w:sz w:val="18"/>
                <w:szCs w:val="18"/>
              </w:rPr>
              <w:t>1</w:t>
            </w:r>
          </w:p>
        </w:tc>
      </w:tr>
      <w:tr w:rsidR="002F112B"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12"/>
        </w:trPr>
        <w:tc>
          <w:tcPr>
            <w:tcW w:w="810" w:type="dxa"/>
            <w:tcBorders>
              <w:top w:val="nil"/>
              <w:left w:val="nil"/>
              <w:bottom w:val="nil"/>
              <w:right w:val="nil"/>
            </w:tcBorders>
            <w:shd w:val="clear" w:color="000000" w:fill="7030A0"/>
            <w:vAlign w:val="center"/>
            <w:hideMark/>
          </w:tcPr>
          <w:p w:rsidR="002F112B" w:rsidRPr="002F112B" w:rsidRDefault="002F112B" w:rsidP="00C8527A">
            <w:pPr>
              <w:spacing w:after="0" w:line="240" w:lineRule="auto"/>
              <w:jc w:val="center"/>
              <w:rPr>
                <w:rFonts w:eastAsia="Times New Roman"/>
                <w:color w:val="FFFFFF"/>
                <w:sz w:val="16"/>
                <w:szCs w:val="16"/>
                <w:lang w:val="en-US"/>
              </w:rPr>
            </w:pPr>
            <w:r w:rsidRPr="002F112B">
              <w:rPr>
                <w:rFonts w:eastAsia="Times New Roman"/>
                <w:color w:val="FFFFFF"/>
                <w:sz w:val="16"/>
                <w:szCs w:val="16"/>
                <w:lang w:val="en-US"/>
              </w:rPr>
              <w:t>PARTIDA</w:t>
            </w:r>
          </w:p>
        </w:tc>
        <w:tc>
          <w:tcPr>
            <w:tcW w:w="900" w:type="dxa"/>
            <w:tcBorders>
              <w:top w:val="nil"/>
              <w:left w:val="nil"/>
              <w:bottom w:val="nil"/>
              <w:right w:val="nil"/>
            </w:tcBorders>
            <w:shd w:val="clear" w:color="000000" w:fill="7030A0"/>
            <w:vAlign w:val="center"/>
            <w:hideMark/>
          </w:tcPr>
          <w:p w:rsidR="002F112B" w:rsidRPr="002F112B" w:rsidRDefault="002F112B" w:rsidP="00C8527A">
            <w:pPr>
              <w:spacing w:after="0" w:line="240" w:lineRule="auto"/>
              <w:jc w:val="center"/>
              <w:rPr>
                <w:rFonts w:eastAsia="Times New Roman"/>
                <w:color w:val="FFFFFF"/>
                <w:sz w:val="16"/>
                <w:szCs w:val="16"/>
                <w:lang w:val="en-US"/>
              </w:rPr>
            </w:pPr>
            <w:r w:rsidRPr="002F112B">
              <w:rPr>
                <w:rFonts w:eastAsia="Times New Roman"/>
                <w:color w:val="FFFFFF"/>
                <w:sz w:val="16"/>
                <w:szCs w:val="16"/>
                <w:lang w:val="en-US"/>
              </w:rPr>
              <w:t>SUB PARTIDA</w:t>
            </w:r>
          </w:p>
        </w:tc>
        <w:tc>
          <w:tcPr>
            <w:tcW w:w="2610" w:type="dxa"/>
            <w:tcBorders>
              <w:top w:val="nil"/>
              <w:left w:val="nil"/>
              <w:bottom w:val="nil"/>
              <w:right w:val="nil"/>
            </w:tcBorders>
            <w:shd w:val="clear" w:color="000000" w:fill="7030A0"/>
            <w:vAlign w:val="center"/>
            <w:hideMark/>
          </w:tcPr>
          <w:p w:rsidR="002F112B" w:rsidRPr="002F112B" w:rsidRDefault="002F112B" w:rsidP="00C8527A">
            <w:pPr>
              <w:spacing w:after="0" w:line="240" w:lineRule="auto"/>
              <w:jc w:val="center"/>
              <w:rPr>
                <w:rFonts w:eastAsia="Times New Roman"/>
                <w:color w:val="FFFFFF"/>
                <w:sz w:val="16"/>
                <w:szCs w:val="16"/>
                <w:lang w:val="en-US"/>
              </w:rPr>
            </w:pPr>
            <w:r w:rsidRPr="002F112B">
              <w:rPr>
                <w:rFonts w:eastAsia="Times New Roman"/>
                <w:color w:val="FFFFFF"/>
                <w:sz w:val="16"/>
                <w:szCs w:val="16"/>
                <w:lang w:val="en-US"/>
              </w:rPr>
              <w:t>AREA O DEPARTAMENTO</w:t>
            </w:r>
          </w:p>
        </w:tc>
        <w:tc>
          <w:tcPr>
            <w:tcW w:w="810" w:type="dxa"/>
            <w:tcBorders>
              <w:top w:val="nil"/>
              <w:left w:val="nil"/>
              <w:bottom w:val="nil"/>
              <w:right w:val="nil"/>
            </w:tcBorders>
            <w:shd w:val="clear" w:color="000000" w:fill="7030A0"/>
            <w:vAlign w:val="center"/>
            <w:hideMark/>
          </w:tcPr>
          <w:p w:rsidR="002F112B" w:rsidRPr="002F112B" w:rsidRDefault="002F112B" w:rsidP="00C8527A">
            <w:pPr>
              <w:spacing w:after="0" w:line="240" w:lineRule="auto"/>
              <w:jc w:val="center"/>
              <w:rPr>
                <w:rFonts w:eastAsia="Times New Roman"/>
                <w:color w:val="FFFFFF"/>
                <w:sz w:val="16"/>
                <w:szCs w:val="16"/>
                <w:lang w:val="en-US"/>
              </w:rPr>
            </w:pPr>
            <w:r w:rsidRPr="002F112B">
              <w:rPr>
                <w:rFonts w:eastAsia="Times New Roman"/>
                <w:color w:val="FFFFFF"/>
                <w:sz w:val="16"/>
                <w:szCs w:val="16"/>
                <w:lang w:val="en-US"/>
              </w:rPr>
              <w:t>TURNOS</w:t>
            </w:r>
          </w:p>
        </w:tc>
        <w:tc>
          <w:tcPr>
            <w:tcW w:w="1620" w:type="dxa"/>
            <w:tcBorders>
              <w:top w:val="nil"/>
              <w:left w:val="nil"/>
              <w:bottom w:val="nil"/>
              <w:right w:val="nil"/>
            </w:tcBorders>
            <w:shd w:val="clear" w:color="000000" w:fill="7030A0"/>
            <w:vAlign w:val="center"/>
            <w:hideMark/>
          </w:tcPr>
          <w:p w:rsidR="002F112B" w:rsidRPr="002F112B" w:rsidRDefault="002F112B" w:rsidP="00C8527A">
            <w:pPr>
              <w:spacing w:after="0" w:line="240" w:lineRule="auto"/>
              <w:jc w:val="center"/>
              <w:rPr>
                <w:rFonts w:eastAsia="Times New Roman"/>
                <w:color w:val="FFFFFF"/>
                <w:sz w:val="16"/>
                <w:szCs w:val="16"/>
                <w:lang w:val="en-US"/>
              </w:rPr>
            </w:pPr>
            <w:r w:rsidRPr="002F112B">
              <w:rPr>
                <w:rFonts w:eastAsia="Times New Roman"/>
                <w:color w:val="FFFFFF"/>
                <w:sz w:val="16"/>
                <w:szCs w:val="16"/>
                <w:lang w:val="en-US"/>
              </w:rPr>
              <w:t>DIAS</w:t>
            </w:r>
          </w:p>
        </w:tc>
        <w:tc>
          <w:tcPr>
            <w:tcW w:w="2430" w:type="dxa"/>
            <w:tcBorders>
              <w:top w:val="nil"/>
              <w:left w:val="nil"/>
              <w:bottom w:val="nil"/>
              <w:right w:val="nil"/>
            </w:tcBorders>
            <w:shd w:val="clear" w:color="000000" w:fill="7030A0"/>
            <w:vAlign w:val="center"/>
            <w:hideMark/>
          </w:tcPr>
          <w:p w:rsidR="002F112B" w:rsidRPr="002F112B" w:rsidRDefault="002F112B" w:rsidP="00C8527A">
            <w:pPr>
              <w:spacing w:after="0" w:line="240" w:lineRule="auto"/>
              <w:jc w:val="center"/>
              <w:rPr>
                <w:rFonts w:eastAsia="Times New Roman"/>
                <w:color w:val="FFFFFF"/>
                <w:sz w:val="16"/>
                <w:szCs w:val="16"/>
                <w:lang w:val="en-US"/>
              </w:rPr>
            </w:pPr>
            <w:r w:rsidRPr="002F112B">
              <w:rPr>
                <w:rFonts w:eastAsia="Times New Roman"/>
                <w:color w:val="FFFFFF"/>
                <w:sz w:val="16"/>
                <w:szCs w:val="16"/>
                <w:lang w:val="en-US"/>
              </w:rPr>
              <w:t>HORARIO</w:t>
            </w:r>
          </w:p>
        </w:tc>
        <w:tc>
          <w:tcPr>
            <w:tcW w:w="1080" w:type="dxa"/>
            <w:tcBorders>
              <w:top w:val="nil"/>
              <w:left w:val="nil"/>
              <w:bottom w:val="nil"/>
              <w:right w:val="nil"/>
            </w:tcBorders>
            <w:shd w:val="clear" w:color="000000" w:fill="7030A0"/>
            <w:vAlign w:val="center"/>
            <w:hideMark/>
          </w:tcPr>
          <w:p w:rsidR="002F112B" w:rsidRPr="002F112B" w:rsidRDefault="002F112B" w:rsidP="00C8527A">
            <w:pPr>
              <w:spacing w:after="0" w:line="240" w:lineRule="auto"/>
              <w:jc w:val="center"/>
              <w:rPr>
                <w:rFonts w:eastAsia="Times New Roman"/>
                <w:color w:val="FFFFFF"/>
                <w:sz w:val="16"/>
                <w:szCs w:val="16"/>
                <w:lang w:val="en-US"/>
              </w:rPr>
            </w:pPr>
            <w:r w:rsidRPr="002F112B">
              <w:rPr>
                <w:rFonts w:eastAsia="Times New Roman"/>
                <w:color w:val="FFFFFF"/>
                <w:sz w:val="16"/>
                <w:szCs w:val="16"/>
                <w:lang w:val="en-US"/>
              </w:rPr>
              <w:t>ELEMENTOS</w:t>
            </w: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104C" w:rsidRPr="002F112B" w:rsidRDefault="000D104C" w:rsidP="00077977">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w:t>
            </w:r>
          </w:p>
        </w:tc>
        <w:tc>
          <w:tcPr>
            <w:tcW w:w="26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PLANTA DE BOMBEO 7</w:t>
            </w:r>
          </w:p>
        </w:tc>
        <w:tc>
          <w:tcPr>
            <w:tcW w:w="8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104C" w:rsidRDefault="00391C70" w:rsidP="000D104C">
            <w:pPr>
              <w:spacing w:after="0"/>
              <w:jc w:val="center"/>
              <w:rPr>
                <w:color w:val="000000"/>
                <w:sz w:val="16"/>
                <w:szCs w:val="16"/>
              </w:rPr>
            </w:pPr>
            <w:r>
              <w:rPr>
                <w:color w:val="000000"/>
                <w:sz w:val="16"/>
                <w:szCs w:val="16"/>
              </w:rPr>
              <w:t>306</w:t>
            </w:r>
          </w:p>
        </w:tc>
        <w:tc>
          <w:tcPr>
            <w:tcW w:w="162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26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DISTRITO FLORIDO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Default="00391C70" w:rsidP="000D104C">
            <w:pPr>
              <w:spacing w:after="0"/>
              <w:jc w:val="center"/>
              <w:rPr>
                <w:color w:val="000000"/>
                <w:sz w:val="16"/>
                <w:szCs w:val="16"/>
              </w:rPr>
            </w:pPr>
            <w:r>
              <w:rPr>
                <w:color w:val="000000"/>
                <w:sz w:val="16"/>
                <w:szCs w:val="16"/>
              </w:rPr>
              <w:t>918</w:t>
            </w: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3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6</w:t>
            </w: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3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DISTRITO ING. ARMANDO VALENZUELA SÁENZ</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Default="00391C70" w:rsidP="000D104C">
            <w:pPr>
              <w:spacing w:after="0"/>
              <w:jc w:val="center"/>
              <w:rPr>
                <w:color w:val="000000"/>
                <w:sz w:val="16"/>
                <w:szCs w:val="16"/>
              </w:rPr>
            </w:pPr>
            <w:r>
              <w:rPr>
                <w:color w:val="000000"/>
                <w:sz w:val="16"/>
                <w:szCs w:val="16"/>
              </w:rPr>
              <w:t>874</w:t>
            </w: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VIERNES</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3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10</w:t>
            </w: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SABADO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2 DE DIA DE 7:00 A 19:00 HRS.</w:t>
            </w:r>
          </w:p>
        </w:tc>
        <w:tc>
          <w:tcPr>
            <w:tcW w:w="108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90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26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8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2 DE DIA DE 7:00 A 19:00 HRS.</w:t>
            </w:r>
          </w:p>
        </w:tc>
        <w:tc>
          <w:tcPr>
            <w:tcW w:w="108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90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26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8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3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4</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 xml:space="preserve">PLANTA POTABILIZADORA EL FLORIDO Y TANQUE NORTE Y SUR </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Default="00391C70" w:rsidP="000D104C">
            <w:pPr>
              <w:spacing w:after="0"/>
              <w:jc w:val="center"/>
              <w:rPr>
                <w:color w:val="000000"/>
                <w:sz w:val="16"/>
                <w:szCs w:val="16"/>
              </w:rPr>
            </w:pPr>
            <w:r>
              <w:rPr>
                <w:color w:val="000000"/>
                <w:sz w:val="16"/>
                <w:szCs w:val="16"/>
              </w:rPr>
              <w:t>1,071</w:t>
            </w: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3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7</w:t>
            </w: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4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5</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VILLA DEL SOL</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Default="00391C70" w:rsidP="000D104C">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6</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SUB ESTACIÓN EL CARRIZO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7</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MACLOVIO ROJAS #1</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8</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MACLOVIO ROJAS #2</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9</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VALLE REDONDO #3</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10</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SAN PEDRO #1</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11</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SAN PEDRO #2</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12</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POTABILIZADORA SAN PEDRO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13</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CARCAMO SAN PEDRO SUR</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14</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CARCAMO SAN PEDRO NORTE</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15</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VALLE REDONDO # 1</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16</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VALLE REDONDO #2</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17</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VALLE REDONDO #3</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18</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PLANTA DE TRATAMIENTO VISTA DEL VALLE</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19</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REBOMBEO RESIDENCIAL DEL BOSQUE # 2</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20</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PLANTA DE TRATAMIENTO VALLE SAN PEDRO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21</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RESIDENCIAL DEL BOSQUE # 1</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22</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PLANTA DE TRATAMIENTO URBI VILLA DEL PRADO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23</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 2 CORREDOR 2000</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24</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BOMBEO MACLOVIO ROJAS</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25</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P.B. LA ENCANTADA</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26</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PLANTA DE TRATAMIENTO EL REFUGIO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27</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CARCAMO DE BOMBEO VILLA DEL ALAMO # 2</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28</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TANQUE BOMBEO VILLA DEL ALAMO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29</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TANQUE REBOMBEO VILLA DEL ALAMO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30</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TANQUE DE ENTREGA VILLA DEL ALAMO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31</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TANQUE URBI VILLA DEL PRADO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32</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VALLE DORADO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33</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RESIDENCIAL DEL BOSQUE #2</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34</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EJIDO MARAMOROS</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35</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CARCAMO VILLA DEL CAMPO # 1</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36</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CARCAMO VILLA DEL CAMPO # 2</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37</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RECAUDADORA MOVIL “I”</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38</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CARCAMO SANTA CRUZ</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39</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GIRASOLES DEL FLORIDO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40</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CARCAMO  GIRASOLES DEL FLORIDO</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41</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LAS FUENTES</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42</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TANQUE TERRAZAS No. 4</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r>
      <w:tr w:rsidR="00391C70"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391C70" w:rsidRPr="002F112B" w:rsidRDefault="00391C70" w:rsidP="00C8527A">
            <w:pPr>
              <w:spacing w:after="0" w:line="240" w:lineRule="auto"/>
              <w:rPr>
                <w:rFonts w:eastAsia="Times New Roman"/>
                <w:color w:val="000000"/>
                <w:sz w:val="16"/>
                <w:szCs w:val="16"/>
              </w:rPr>
            </w:pPr>
          </w:p>
        </w:tc>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43</w:t>
            </w:r>
          </w:p>
        </w:tc>
        <w:tc>
          <w:tcPr>
            <w:tcW w:w="26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BOMBEO ROJO GOMEZ</w:t>
            </w:r>
          </w:p>
        </w:tc>
        <w:tc>
          <w:tcPr>
            <w:tcW w:w="81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Default="00391C70" w:rsidP="00055D1E">
            <w:pPr>
              <w:spacing w:after="0"/>
              <w:jc w:val="center"/>
              <w:rPr>
                <w:color w:val="000000"/>
                <w:sz w:val="16"/>
                <w:szCs w:val="16"/>
              </w:rPr>
            </w:pPr>
            <w:r>
              <w:rPr>
                <w:color w:val="000000"/>
                <w:sz w:val="16"/>
                <w:szCs w:val="16"/>
              </w:rPr>
              <w:t>306</w:t>
            </w:r>
          </w:p>
        </w:tc>
        <w:tc>
          <w:tcPr>
            <w:tcW w:w="1620" w:type="dxa"/>
            <w:tcBorders>
              <w:top w:val="nil"/>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391C70" w:rsidRPr="002F112B" w:rsidRDefault="00391C70" w:rsidP="00C8527A">
            <w:pPr>
              <w:spacing w:after="0" w:line="240" w:lineRule="auto"/>
              <w:jc w:val="center"/>
              <w:rPr>
                <w:rFonts w:eastAsia="Times New Roman"/>
                <w:color w:val="000000"/>
                <w:sz w:val="16"/>
                <w:szCs w:val="16"/>
                <w:lang w:val="en-US"/>
              </w:rPr>
            </w:pPr>
            <w:r w:rsidRPr="002F112B">
              <w:rPr>
                <w:rFonts w:eastAsia="Times New Roman"/>
                <w:color w:val="000000"/>
                <w:sz w:val="16"/>
                <w:szCs w:val="16"/>
                <w:lang w:val="en-US"/>
              </w:rPr>
              <w:t>2</w:t>
            </w: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90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26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lang w:val="en-US"/>
              </w:rPr>
            </w:pPr>
          </w:p>
        </w:tc>
        <w:tc>
          <w:tcPr>
            <w:tcW w:w="81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0D104C">
            <w:pPr>
              <w:spacing w:after="0" w:line="240" w:lineRule="auto"/>
              <w:rPr>
                <w:rFonts w:eastAsia="Times New Roman"/>
                <w:color w:val="000000"/>
                <w:sz w:val="16"/>
                <w:szCs w:val="16"/>
                <w:lang w:val="en-US"/>
              </w:rPr>
            </w:pPr>
          </w:p>
        </w:tc>
        <w:tc>
          <w:tcPr>
            <w:tcW w:w="1620" w:type="dxa"/>
            <w:tcBorders>
              <w:top w:val="nil"/>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430" w:type="dxa"/>
            <w:tcBorders>
              <w:top w:val="single" w:sz="4" w:space="0" w:color="auto"/>
              <w:left w:val="nil"/>
              <w:bottom w:val="single" w:sz="4" w:space="0" w:color="auto"/>
              <w:right w:val="single" w:sz="4" w:space="0" w:color="auto"/>
            </w:tcBorders>
            <w:shd w:val="clear" w:color="auto" w:fill="auto"/>
            <w:vAlign w:val="center"/>
            <w:hideMark/>
          </w:tcPr>
          <w:p w:rsidR="000D104C" w:rsidRPr="002F112B" w:rsidRDefault="000D104C" w:rsidP="00C8527A">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1080" w:type="dxa"/>
            <w:vMerge/>
            <w:tcBorders>
              <w:top w:val="nil"/>
              <w:left w:val="single" w:sz="4" w:space="0" w:color="auto"/>
              <w:bottom w:val="single" w:sz="4" w:space="0" w:color="auto"/>
              <w:right w:val="single" w:sz="4" w:space="0" w:color="auto"/>
            </w:tcBorders>
            <w:vAlign w:val="center"/>
            <w:hideMark/>
          </w:tcPr>
          <w:p w:rsidR="000D104C" w:rsidRPr="002F112B" w:rsidRDefault="000D104C" w:rsidP="00C8527A">
            <w:pPr>
              <w:spacing w:after="0" w:line="240" w:lineRule="auto"/>
              <w:rPr>
                <w:rFonts w:eastAsia="Times New Roman"/>
                <w:color w:val="000000"/>
                <w:sz w:val="16"/>
                <w:szCs w:val="16"/>
              </w:rPr>
            </w:pPr>
          </w:p>
        </w:tc>
      </w:tr>
      <w:tr w:rsidR="000D104C" w:rsidRPr="002F112B" w:rsidTr="000779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8"/>
        </w:trPr>
        <w:tc>
          <w:tcPr>
            <w:tcW w:w="4320" w:type="dxa"/>
            <w:gridSpan w:val="3"/>
            <w:tcBorders>
              <w:top w:val="single" w:sz="4" w:space="0" w:color="auto"/>
              <w:left w:val="single" w:sz="4" w:space="0" w:color="auto"/>
              <w:bottom w:val="single" w:sz="4" w:space="0" w:color="auto"/>
              <w:right w:val="single" w:sz="4" w:space="0" w:color="auto"/>
            </w:tcBorders>
            <w:shd w:val="clear" w:color="auto" w:fill="7030A0"/>
            <w:hideMark/>
          </w:tcPr>
          <w:p w:rsidR="000D104C" w:rsidRPr="002F112B" w:rsidRDefault="000D104C" w:rsidP="00C8527A">
            <w:pPr>
              <w:spacing w:after="0"/>
              <w:jc w:val="center"/>
              <w:rPr>
                <w:rFonts w:cs="Arial"/>
                <w:b/>
                <w:color w:val="FFFFFF"/>
                <w:sz w:val="14"/>
                <w:szCs w:val="14"/>
              </w:rPr>
            </w:pPr>
            <w:r w:rsidRPr="00085A0B">
              <w:rPr>
                <w:rFonts w:cs="Arial"/>
                <w:b/>
                <w:color w:val="FFFFFF"/>
                <w:sz w:val="14"/>
                <w:szCs w:val="14"/>
              </w:rPr>
              <w:t>SUBTOTAL DE TURNOS</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104C" w:rsidRPr="000D104C" w:rsidRDefault="00391C70" w:rsidP="000D104C">
            <w:pPr>
              <w:spacing w:after="0"/>
              <w:jc w:val="center"/>
              <w:rPr>
                <w:rFonts w:cs="Arial"/>
                <w:b/>
                <w:sz w:val="16"/>
                <w:szCs w:val="14"/>
              </w:rPr>
            </w:pPr>
            <w:r>
              <w:rPr>
                <w:rFonts w:cs="Arial"/>
                <w:b/>
                <w:sz w:val="16"/>
                <w:szCs w:val="14"/>
              </w:rPr>
              <w:t>15,103</w:t>
            </w:r>
          </w:p>
        </w:tc>
        <w:tc>
          <w:tcPr>
            <w:tcW w:w="4050" w:type="dxa"/>
            <w:gridSpan w:val="2"/>
            <w:tcBorders>
              <w:top w:val="single" w:sz="4" w:space="0" w:color="auto"/>
              <w:left w:val="nil"/>
              <w:bottom w:val="single" w:sz="4" w:space="0" w:color="auto"/>
              <w:right w:val="single" w:sz="4" w:space="0" w:color="auto"/>
            </w:tcBorders>
            <w:shd w:val="clear" w:color="auto" w:fill="7030A0"/>
            <w:vAlign w:val="center"/>
            <w:hideMark/>
          </w:tcPr>
          <w:p w:rsidR="000D104C" w:rsidRPr="002F112B" w:rsidRDefault="000D104C" w:rsidP="00C8527A">
            <w:pPr>
              <w:spacing w:after="0" w:line="240" w:lineRule="auto"/>
              <w:jc w:val="center"/>
              <w:rPr>
                <w:rFonts w:cs="Arial"/>
                <w:b/>
                <w:color w:val="FFFFFF"/>
                <w:sz w:val="14"/>
                <w:szCs w:val="14"/>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104C" w:rsidRDefault="000D104C" w:rsidP="000D104C">
            <w:pPr>
              <w:spacing w:after="0"/>
              <w:jc w:val="center"/>
              <w:rPr>
                <w:b/>
                <w:bCs/>
                <w:color w:val="000000"/>
                <w:sz w:val="14"/>
                <w:szCs w:val="14"/>
              </w:rPr>
            </w:pPr>
            <w:r w:rsidRPr="000D104C">
              <w:rPr>
                <w:rFonts w:cs="Arial"/>
                <w:b/>
                <w:bCs/>
                <w:color w:val="000000"/>
                <w:sz w:val="16"/>
                <w:szCs w:val="14"/>
              </w:rPr>
              <w:t>103</w:t>
            </w:r>
          </w:p>
        </w:tc>
      </w:tr>
    </w:tbl>
    <w:p w:rsidR="002F112B" w:rsidRDefault="002F112B" w:rsidP="00C8527A">
      <w:pPr>
        <w:widowControl w:val="0"/>
        <w:autoSpaceDE w:val="0"/>
        <w:autoSpaceDN w:val="0"/>
        <w:adjustRightInd w:val="0"/>
        <w:spacing w:after="0"/>
        <w:jc w:val="center"/>
        <w:rPr>
          <w:rFonts w:cs="Arial"/>
          <w:b/>
          <w:bCs/>
          <w:sz w:val="18"/>
          <w:szCs w:val="18"/>
          <w:u w:val="single"/>
        </w:rPr>
      </w:pPr>
    </w:p>
    <w:tbl>
      <w:tblPr>
        <w:tblW w:w="0" w:type="auto"/>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4"/>
        <w:gridCol w:w="900"/>
        <w:gridCol w:w="2610"/>
        <w:gridCol w:w="810"/>
        <w:gridCol w:w="1710"/>
        <w:gridCol w:w="2340"/>
        <w:gridCol w:w="990"/>
      </w:tblGrid>
      <w:tr w:rsidR="00077977" w:rsidTr="00077977">
        <w:trPr>
          <w:trHeight w:val="277"/>
        </w:trPr>
        <w:tc>
          <w:tcPr>
            <w:tcW w:w="10080" w:type="dxa"/>
            <w:gridSpan w:val="7"/>
            <w:shd w:val="clear" w:color="auto" w:fill="7030A0"/>
          </w:tcPr>
          <w:p w:rsidR="00077977" w:rsidRDefault="00077977" w:rsidP="00447747">
            <w:pPr>
              <w:widowControl w:val="0"/>
              <w:autoSpaceDE w:val="0"/>
              <w:autoSpaceDN w:val="0"/>
              <w:adjustRightInd w:val="0"/>
              <w:spacing w:after="0"/>
              <w:jc w:val="center"/>
              <w:rPr>
                <w:rFonts w:cs="Arial"/>
                <w:b/>
                <w:bCs/>
                <w:color w:val="FFFFFF" w:themeColor="background1"/>
                <w:sz w:val="18"/>
                <w:szCs w:val="18"/>
              </w:rPr>
            </w:pPr>
            <w:r w:rsidRPr="00077977">
              <w:rPr>
                <w:rFonts w:cs="Arial"/>
                <w:b/>
                <w:bCs/>
                <w:color w:val="FFFFFF" w:themeColor="background1"/>
                <w:sz w:val="18"/>
                <w:szCs w:val="18"/>
              </w:rPr>
              <w:t>PAQUETE 2</w:t>
            </w:r>
          </w:p>
          <w:p w:rsidR="00447747" w:rsidRPr="00077977" w:rsidRDefault="00447747" w:rsidP="00447747">
            <w:pPr>
              <w:widowControl w:val="0"/>
              <w:autoSpaceDE w:val="0"/>
              <w:autoSpaceDN w:val="0"/>
              <w:adjustRightInd w:val="0"/>
              <w:spacing w:after="0"/>
              <w:jc w:val="center"/>
              <w:rPr>
                <w:rFonts w:cs="Arial"/>
                <w:b/>
                <w:bCs/>
                <w:color w:val="FFFFFF" w:themeColor="background1"/>
                <w:sz w:val="18"/>
                <w:szCs w:val="18"/>
              </w:rPr>
            </w:pPr>
            <w:r>
              <w:rPr>
                <w:rFonts w:cs="Arial"/>
                <w:b/>
                <w:bCs/>
                <w:color w:val="FFFFFF" w:themeColor="background1"/>
                <w:sz w:val="18"/>
                <w:szCs w:val="18"/>
              </w:rPr>
              <w:t>SEGURIDAD ARMADA</w:t>
            </w:r>
          </w:p>
        </w:tc>
      </w:tr>
      <w:tr w:rsidR="0041391C" w:rsidRPr="005D2068" w:rsidTr="00077977">
        <w:tblPrEx>
          <w:tblLook w:val="04A0" w:firstRow="1" w:lastRow="0" w:firstColumn="1" w:lastColumn="0" w:noHBand="0" w:noVBand="1"/>
        </w:tblPrEx>
        <w:tc>
          <w:tcPr>
            <w:tcW w:w="720" w:type="dxa"/>
            <w:shd w:val="clear" w:color="auto" w:fill="7030A0"/>
            <w:vAlign w:val="center"/>
          </w:tcPr>
          <w:p w:rsidR="0041391C" w:rsidRPr="005D2068" w:rsidRDefault="0041391C" w:rsidP="00C8527A">
            <w:pPr>
              <w:spacing w:after="0"/>
              <w:jc w:val="center"/>
              <w:rPr>
                <w:rFonts w:cs="Arial"/>
                <w:b/>
                <w:color w:val="FFFFFF"/>
                <w:sz w:val="14"/>
                <w:szCs w:val="14"/>
              </w:rPr>
            </w:pPr>
            <w:r w:rsidRPr="005D2068">
              <w:rPr>
                <w:rFonts w:cs="Arial"/>
                <w:b/>
                <w:color w:val="FFFFFF"/>
                <w:sz w:val="14"/>
                <w:szCs w:val="14"/>
              </w:rPr>
              <w:t>PARTIDA</w:t>
            </w:r>
          </w:p>
        </w:tc>
        <w:tc>
          <w:tcPr>
            <w:tcW w:w="900" w:type="dxa"/>
            <w:shd w:val="clear" w:color="auto" w:fill="7030A0"/>
            <w:vAlign w:val="center"/>
          </w:tcPr>
          <w:p w:rsidR="0041391C" w:rsidRPr="005D2068" w:rsidRDefault="0041391C" w:rsidP="00C8527A">
            <w:pPr>
              <w:spacing w:after="0"/>
              <w:jc w:val="center"/>
              <w:rPr>
                <w:b/>
                <w:color w:val="FFFFFF"/>
                <w:sz w:val="14"/>
                <w:szCs w:val="14"/>
              </w:rPr>
            </w:pPr>
            <w:r w:rsidRPr="005D2068">
              <w:rPr>
                <w:b/>
                <w:color w:val="FFFFFF"/>
                <w:sz w:val="14"/>
                <w:szCs w:val="14"/>
              </w:rPr>
              <w:t>SUB PARTIDA</w:t>
            </w:r>
          </w:p>
        </w:tc>
        <w:tc>
          <w:tcPr>
            <w:tcW w:w="2610" w:type="dxa"/>
            <w:shd w:val="clear" w:color="auto" w:fill="7030A0"/>
            <w:vAlign w:val="center"/>
          </w:tcPr>
          <w:p w:rsidR="0041391C" w:rsidRPr="005D2068" w:rsidRDefault="0041391C" w:rsidP="00C8527A">
            <w:pPr>
              <w:spacing w:after="0"/>
              <w:jc w:val="center"/>
              <w:rPr>
                <w:rFonts w:cs="Arial"/>
                <w:b/>
                <w:color w:val="FFFFFF"/>
                <w:sz w:val="14"/>
                <w:szCs w:val="14"/>
              </w:rPr>
            </w:pPr>
            <w:r w:rsidRPr="005D2068">
              <w:rPr>
                <w:rFonts w:cs="Arial"/>
                <w:b/>
                <w:color w:val="FFFFFF"/>
                <w:sz w:val="14"/>
                <w:szCs w:val="14"/>
              </w:rPr>
              <w:t>AREA O DEPARTAMENTO</w:t>
            </w:r>
          </w:p>
        </w:tc>
        <w:tc>
          <w:tcPr>
            <w:tcW w:w="810" w:type="dxa"/>
            <w:shd w:val="clear" w:color="auto" w:fill="7030A0"/>
            <w:vAlign w:val="center"/>
          </w:tcPr>
          <w:p w:rsidR="0041391C" w:rsidRPr="005D2068" w:rsidRDefault="0041391C" w:rsidP="00C8527A">
            <w:pPr>
              <w:spacing w:after="0"/>
              <w:jc w:val="center"/>
              <w:rPr>
                <w:b/>
                <w:color w:val="FFFFFF"/>
                <w:sz w:val="14"/>
                <w:szCs w:val="14"/>
              </w:rPr>
            </w:pPr>
            <w:r w:rsidRPr="005D2068">
              <w:rPr>
                <w:b/>
                <w:color w:val="FFFFFF"/>
                <w:sz w:val="14"/>
                <w:szCs w:val="14"/>
              </w:rPr>
              <w:t>TURNOS</w:t>
            </w:r>
          </w:p>
        </w:tc>
        <w:tc>
          <w:tcPr>
            <w:tcW w:w="1710" w:type="dxa"/>
            <w:shd w:val="clear" w:color="auto" w:fill="7030A0"/>
            <w:vAlign w:val="center"/>
          </w:tcPr>
          <w:p w:rsidR="0041391C" w:rsidRPr="005D2068" w:rsidRDefault="0041391C" w:rsidP="00C8527A">
            <w:pPr>
              <w:spacing w:after="0"/>
              <w:jc w:val="center"/>
              <w:rPr>
                <w:b/>
                <w:color w:val="FFFFFF"/>
                <w:sz w:val="14"/>
                <w:szCs w:val="14"/>
              </w:rPr>
            </w:pPr>
            <w:r w:rsidRPr="005D2068">
              <w:rPr>
                <w:b/>
                <w:color w:val="FFFFFF"/>
                <w:sz w:val="14"/>
                <w:szCs w:val="14"/>
              </w:rPr>
              <w:t>DIAS</w:t>
            </w:r>
          </w:p>
        </w:tc>
        <w:tc>
          <w:tcPr>
            <w:tcW w:w="2340" w:type="dxa"/>
            <w:shd w:val="clear" w:color="auto" w:fill="7030A0"/>
            <w:vAlign w:val="center"/>
          </w:tcPr>
          <w:p w:rsidR="0041391C" w:rsidRPr="005D2068" w:rsidRDefault="0041391C" w:rsidP="00C8527A">
            <w:pPr>
              <w:spacing w:after="0"/>
              <w:jc w:val="center"/>
              <w:rPr>
                <w:b/>
                <w:color w:val="FFFFFF"/>
                <w:sz w:val="14"/>
                <w:szCs w:val="14"/>
              </w:rPr>
            </w:pPr>
            <w:r w:rsidRPr="005D2068">
              <w:rPr>
                <w:b/>
                <w:color w:val="FFFFFF"/>
                <w:sz w:val="14"/>
                <w:szCs w:val="14"/>
              </w:rPr>
              <w:t>HORARIO</w:t>
            </w:r>
          </w:p>
        </w:tc>
        <w:tc>
          <w:tcPr>
            <w:tcW w:w="990" w:type="dxa"/>
            <w:shd w:val="clear" w:color="auto" w:fill="7030A0"/>
            <w:vAlign w:val="center"/>
          </w:tcPr>
          <w:p w:rsidR="0041391C" w:rsidRPr="005D2068" w:rsidRDefault="0041391C" w:rsidP="00C8527A">
            <w:pPr>
              <w:spacing w:after="0"/>
              <w:jc w:val="center"/>
              <w:rPr>
                <w:rFonts w:cs="Arial"/>
                <w:b/>
                <w:color w:val="FFFFFF"/>
                <w:sz w:val="14"/>
                <w:szCs w:val="14"/>
              </w:rPr>
            </w:pPr>
            <w:r w:rsidRPr="005D2068">
              <w:rPr>
                <w:rFonts w:cs="Arial"/>
                <w:b/>
                <w:color w:val="FFFFFF"/>
                <w:sz w:val="14"/>
                <w:szCs w:val="14"/>
              </w:rPr>
              <w:t>ELEMENTOS</w:t>
            </w:r>
          </w:p>
        </w:tc>
      </w:tr>
      <w:tr w:rsidR="000D104C" w:rsidRPr="005D2068" w:rsidTr="00077977">
        <w:tblPrEx>
          <w:tblLook w:val="04A0" w:firstRow="1" w:lastRow="0" w:firstColumn="1" w:lastColumn="0" w:noHBand="0" w:noVBand="1"/>
        </w:tblPrEx>
        <w:trPr>
          <w:trHeight w:val="251"/>
        </w:trPr>
        <w:tc>
          <w:tcPr>
            <w:tcW w:w="720" w:type="dxa"/>
            <w:vMerge w:val="restart"/>
            <w:shd w:val="clear" w:color="auto" w:fill="auto"/>
            <w:vAlign w:val="center"/>
          </w:tcPr>
          <w:p w:rsidR="000D104C" w:rsidRPr="005D2068" w:rsidRDefault="00055D1E" w:rsidP="00C8527A">
            <w:pPr>
              <w:spacing w:after="0"/>
              <w:jc w:val="center"/>
              <w:rPr>
                <w:rFonts w:cs="Arial"/>
                <w:b/>
                <w:sz w:val="14"/>
                <w:szCs w:val="14"/>
              </w:rPr>
            </w:pPr>
            <w:r>
              <w:rPr>
                <w:rFonts w:cs="Arial"/>
                <w:b/>
                <w:sz w:val="14"/>
                <w:szCs w:val="14"/>
              </w:rPr>
              <w:t>1</w:t>
            </w:r>
          </w:p>
        </w:tc>
        <w:tc>
          <w:tcPr>
            <w:tcW w:w="900" w:type="dxa"/>
            <w:shd w:val="clear" w:color="auto" w:fill="auto"/>
            <w:vAlign w:val="center"/>
          </w:tcPr>
          <w:p w:rsidR="000D104C" w:rsidRPr="005D2068" w:rsidRDefault="000D104C" w:rsidP="00C8527A">
            <w:pPr>
              <w:spacing w:after="0"/>
              <w:jc w:val="center"/>
              <w:rPr>
                <w:rFonts w:cs="Arial"/>
                <w:bCs/>
                <w:sz w:val="14"/>
                <w:szCs w:val="14"/>
              </w:rPr>
            </w:pPr>
            <w:r>
              <w:rPr>
                <w:rFonts w:cs="Arial"/>
                <w:bCs/>
                <w:sz w:val="14"/>
                <w:szCs w:val="14"/>
              </w:rPr>
              <w:t>1</w:t>
            </w:r>
          </w:p>
        </w:tc>
        <w:tc>
          <w:tcPr>
            <w:tcW w:w="26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RECAUDADORA OFICINA CENTRALES</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237</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3 DE DIA DE 7:00 A 19:00 HRS</w:t>
            </w:r>
          </w:p>
        </w:tc>
        <w:tc>
          <w:tcPr>
            <w:tcW w:w="99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3</w:t>
            </w:r>
          </w:p>
        </w:tc>
      </w:tr>
      <w:tr w:rsidR="000D104C" w:rsidRPr="005D2068" w:rsidTr="00077977">
        <w:tblPrEx>
          <w:tblLook w:val="04A0" w:firstRow="1" w:lastRow="0" w:firstColumn="1" w:lastColumn="0" w:noHBand="0" w:noVBand="1"/>
        </w:tblPrEx>
        <w:trPr>
          <w:trHeight w:val="261"/>
        </w:trPr>
        <w:tc>
          <w:tcPr>
            <w:tcW w:w="720"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2</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PLAZA CARRUSEL</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sz w:val="14"/>
                <w:szCs w:val="14"/>
              </w:rPr>
              <w:t>1</w:t>
            </w:r>
          </w:p>
        </w:tc>
      </w:tr>
      <w:tr w:rsidR="000D104C" w:rsidRPr="005D2068" w:rsidTr="00077977">
        <w:tblPrEx>
          <w:tblLook w:val="04A0" w:firstRow="1" w:lastRow="0" w:firstColumn="1" w:lastColumn="0" w:noHBand="0" w:noVBand="1"/>
        </w:tblPrEx>
        <w:trPr>
          <w:trHeight w:val="279"/>
        </w:trPr>
        <w:tc>
          <w:tcPr>
            <w:tcW w:w="720"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3</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RECAUDADORA EL FLORIDO</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sz w:val="14"/>
                <w:szCs w:val="14"/>
              </w:rPr>
              <w:t>1</w:t>
            </w:r>
          </w:p>
        </w:tc>
      </w:tr>
      <w:tr w:rsidR="000D104C" w:rsidRPr="005D2068" w:rsidTr="00077977">
        <w:tblPrEx>
          <w:tblLook w:val="04A0" w:firstRow="1" w:lastRow="0" w:firstColumn="1" w:lastColumn="0" w:noHBand="0" w:noVBand="1"/>
        </w:tblPrEx>
        <w:trPr>
          <w:trHeight w:val="411"/>
        </w:trPr>
        <w:tc>
          <w:tcPr>
            <w:tcW w:w="720"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4</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RECAUDADORA MATAMOROS</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sz w:val="14"/>
                <w:szCs w:val="14"/>
              </w:rPr>
              <w:t>1</w:t>
            </w:r>
          </w:p>
        </w:tc>
      </w:tr>
      <w:tr w:rsidR="000D104C" w:rsidRPr="005D2068" w:rsidTr="00077977">
        <w:tblPrEx>
          <w:tblLook w:val="04A0" w:firstRow="1" w:lastRow="0" w:firstColumn="1" w:lastColumn="0" w:noHBand="0" w:noVBand="1"/>
        </w:tblPrEx>
        <w:trPr>
          <w:trHeight w:val="275"/>
        </w:trPr>
        <w:tc>
          <w:tcPr>
            <w:tcW w:w="720"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5</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RECAUDADORA REVOLUCION</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sz w:val="14"/>
                <w:szCs w:val="14"/>
              </w:rPr>
              <w:t>1</w:t>
            </w:r>
          </w:p>
        </w:tc>
      </w:tr>
      <w:tr w:rsidR="000D104C" w:rsidRPr="005D2068" w:rsidTr="00077977">
        <w:tblPrEx>
          <w:tblLook w:val="04A0" w:firstRow="1" w:lastRow="0" w:firstColumn="1" w:lastColumn="0" w:noHBand="0" w:noVBand="1"/>
        </w:tblPrEx>
        <w:trPr>
          <w:trHeight w:val="227"/>
        </w:trPr>
        <w:tc>
          <w:tcPr>
            <w:tcW w:w="720"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6</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RECAUDADORA SAN MIGUEL</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bCs/>
                <w:sz w:val="14"/>
                <w:szCs w:val="14"/>
              </w:rPr>
              <w:t>1</w:t>
            </w:r>
          </w:p>
        </w:tc>
      </w:tr>
      <w:tr w:rsidR="000D104C" w:rsidRPr="005D2068" w:rsidTr="00077977">
        <w:tblPrEx>
          <w:tblLook w:val="04A0" w:firstRow="1" w:lastRow="0" w:firstColumn="1" w:lastColumn="0" w:noHBand="0" w:noVBand="1"/>
        </w:tblPrEx>
        <w:trPr>
          <w:trHeight w:val="273"/>
        </w:trPr>
        <w:tc>
          <w:tcPr>
            <w:tcW w:w="720"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7</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RECAUDADORA PLAYAS</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bCs/>
                <w:sz w:val="14"/>
                <w:szCs w:val="14"/>
              </w:rPr>
              <w:t>1</w:t>
            </w:r>
          </w:p>
        </w:tc>
      </w:tr>
      <w:tr w:rsidR="000D104C" w:rsidRPr="005D2068" w:rsidTr="00077977">
        <w:tblPrEx>
          <w:tblLook w:val="04A0" w:firstRow="1" w:lastRow="0" w:firstColumn="1" w:lastColumn="0" w:noHBand="0" w:noVBand="1"/>
        </w:tblPrEx>
        <w:trPr>
          <w:trHeight w:val="277"/>
        </w:trPr>
        <w:tc>
          <w:tcPr>
            <w:tcW w:w="720"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8</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RECAUDADORA CENTENARIO</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bCs/>
                <w:sz w:val="14"/>
                <w:szCs w:val="14"/>
              </w:rPr>
              <w:t>1</w:t>
            </w:r>
          </w:p>
        </w:tc>
      </w:tr>
      <w:tr w:rsidR="000D104C" w:rsidRPr="005D2068" w:rsidTr="00077977">
        <w:tblPrEx>
          <w:tblLook w:val="04A0" w:firstRow="1" w:lastRow="0" w:firstColumn="1" w:lastColumn="0" w:noHBand="0" w:noVBand="1"/>
        </w:tblPrEx>
        <w:trPr>
          <w:trHeight w:val="267"/>
        </w:trPr>
        <w:tc>
          <w:tcPr>
            <w:tcW w:w="720"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sz w:val="14"/>
                <w:szCs w:val="14"/>
              </w:rPr>
            </w:pPr>
            <w:r>
              <w:rPr>
                <w:rFonts w:cs="Arial"/>
                <w:sz w:val="14"/>
                <w:szCs w:val="14"/>
              </w:rPr>
              <w:t>9</w:t>
            </w:r>
          </w:p>
        </w:tc>
        <w:tc>
          <w:tcPr>
            <w:tcW w:w="261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RECAUDADORA VILLA FLORESTA</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bCs/>
                <w:sz w:val="14"/>
                <w:szCs w:val="14"/>
              </w:rPr>
              <w:t>1</w:t>
            </w:r>
          </w:p>
        </w:tc>
      </w:tr>
      <w:tr w:rsidR="000D104C" w:rsidRPr="005D2068" w:rsidTr="00077977">
        <w:tblPrEx>
          <w:tblLook w:val="04A0" w:firstRow="1" w:lastRow="0" w:firstColumn="1" w:lastColumn="0" w:noHBand="0" w:noVBand="1"/>
        </w:tblPrEx>
        <w:trPr>
          <w:trHeight w:val="285"/>
        </w:trPr>
        <w:tc>
          <w:tcPr>
            <w:tcW w:w="720"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bCs/>
                <w:sz w:val="14"/>
                <w:szCs w:val="14"/>
              </w:rPr>
            </w:pPr>
            <w:r>
              <w:rPr>
                <w:rFonts w:cs="Arial"/>
                <w:bCs/>
                <w:sz w:val="14"/>
                <w:szCs w:val="14"/>
              </w:rPr>
              <w:t>10</w:t>
            </w:r>
          </w:p>
        </w:tc>
        <w:tc>
          <w:tcPr>
            <w:tcW w:w="26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RECAUDADORA SANTA FE</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bCs/>
                <w:sz w:val="14"/>
                <w:szCs w:val="14"/>
              </w:rPr>
              <w:t>1</w:t>
            </w:r>
          </w:p>
        </w:tc>
      </w:tr>
      <w:tr w:rsidR="000D104C" w:rsidRPr="005D2068" w:rsidTr="00077977">
        <w:tblPrEx>
          <w:tblLook w:val="04A0" w:firstRow="1" w:lastRow="0" w:firstColumn="1" w:lastColumn="0" w:noHBand="0" w:noVBand="1"/>
        </w:tblPrEx>
        <w:trPr>
          <w:trHeight w:val="285"/>
        </w:trPr>
        <w:tc>
          <w:tcPr>
            <w:tcW w:w="720" w:type="dxa"/>
            <w:vMerge/>
            <w:shd w:val="clear" w:color="auto" w:fill="auto"/>
            <w:vAlign w:val="center"/>
          </w:tcPr>
          <w:p w:rsidR="000D104C" w:rsidRPr="005D2068" w:rsidRDefault="000D104C" w:rsidP="00C8527A">
            <w:pPr>
              <w:spacing w:after="0"/>
              <w:jc w:val="center"/>
              <w:rPr>
                <w:rFonts w:cs="Arial"/>
                <w:sz w:val="14"/>
                <w:szCs w:val="14"/>
              </w:rPr>
            </w:pPr>
          </w:p>
        </w:tc>
        <w:tc>
          <w:tcPr>
            <w:tcW w:w="900" w:type="dxa"/>
            <w:shd w:val="clear" w:color="auto" w:fill="auto"/>
            <w:vAlign w:val="center"/>
          </w:tcPr>
          <w:p w:rsidR="000D104C" w:rsidRPr="005D2068" w:rsidRDefault="000D104C" w:rsidP="00C8527A">
            <w:pPr>
              <w:spacing w:after="0"/>
              <w:jc w:val="center"/>
              <w:rPr>
                <w:rFonts w:cs="Arial"/>
                <w:bCs/>
                <w:sz w:val="14"/>
                <w:szCs w:val="14"/>
              </w:rPr>
            </w:pPr>
            <w:r>
              <w:rPr>
                <w:rFonts w:cs="Arial"/>
                <w:bCs/>
                <w:sz w:val="14"/>
                <w:szCs w:val="14"/>
              </w:rPr>
              <w:t>11</w:t>
            </w:r>
          </w:p>
        </w:tc>
        <w:tc>
          <w:tcPr>
            <w:tcW w:w="26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RECAUDADORA CERRO DE LAS ABEJAS</w:t>
            </w:r>
          </w:p>
        </w:tc>
        <w:tc>
          <w:tcPr>
            <w:tcW w:w="810" w:type="dxa"/>
            <w:shd w:val="clear" w:color="auto" w:fill="auto"/>
            <w:vAlign w:val="center"/>
          </w:tcPr>
          <w:p w:rsidR="000D104C" w:rsidRPr="000D104C" w:rsidRDefault="009C676C" w:rsidP="000D104C">
            <w:pPr>
              <w:spacing w:after="0"/>
              <w:jc w:val="center"/>
              <w:rPr>
                <w:color w:val="000000"/>
                <w:sz w:val="14"/>
                <w:szCs w:val="16"/>
              </w:rPr>
            </w:pPr>
            <w:r>
              <w:rPr>
                <w:rFonts w:cs="Arial"/>
                <w:bCs/>
                <w:color w:val="000000"/>
                <w:sz w:val="14"/>
                <w:szCs w:val="16"/>
              </w:rPr>
              <w:t>79</w:t>
            </w:r>
          </w:p>
        </w:tc>
        <w:tc>
          <w:tcPr>
            <w:tcW w:w="1710" w:type="dxa"/>
            <w:shd w:val="clear" w:color="auto" w:fill="auto"/>
            <w:vAlign w:val="center"/>
          </w:tcPr>
          <w:p w:rsidR="000D104C" w:rsidRPr="005D2068" w:rsidRDefault="000D104C" w:rsidP="00C8527A">
            <w:pPr>
              <w:spacing w:after="0"/>
              <w:jc w:val="center"/>
              <w:rPr>
                <w:rFonts w:cs="Arial"/>
                <w:bCs/>
                <w:sz w:val="14"/>
                <w:szCs w:val="14"/>
              </w:rPr>
            </w:pPr>
            <w:r w:rsidRPr="005D2068">
              <w:rPr>
                <w:rFonts w:cs="Arial"/>
                <w:bCs/>
                <w:sz w:val="14"/>
                <w:szCs w:val="14"/>
              </w:rPr>
              <w:t>LUNES A SABADO</w:t>
            </w:r>
          </w:p>
        </w:tc>
        <w:tc>
          <w:tcPr>
            <w:tcW w:w="2340" w:type="dxa"/>
            <w:shd w:val="clear" w:color="auto" w:fill="auto"/>
            <w:vAlign w:val="center"/>
          </w:tcPr>
          <w:p w:rsidR="000D104C" w:rsidRPr="005D2068" w:rsidRDefault="000D104C" w:rsidP="00C8527A">
            <w:pPr>
              <w:spacing w:after="0"/>
              <w:jc w:val="center"/>
              <w:rPr>
                <w:rFonts w:cs="Arial"/>
                <w:sz w:val="14"/>
                <w:szCs w:val="14"/>
              </w:rPr>
            </w:pPr>
            <w:r w:rsidRPr="005D2068">
              <w:rPr>
                <w:rFonts w:cs="Arial"/>
                <w:bCs/>
                <w:sz w:val="14"/>
                <w:szCs w:val="14"/>
              </w:rPr>
              <w:t>1 DE DIA DE 7:00 A 19:00 HRS</w:t>
            </w:r>
          </w:p>
        </w:tc>
        <w:tc>
          <w:tcPr>
            <w:tcW w:w="990" w:type="dxa"/>
            <w:shd w:val="clear" w:color="auto" w:fill="auto"/>
            <w:vAlign w:val="center"/>
          </w:tcPr>
          <w:p w:rsidR="000D104C" w:rsidRPr="005D2068" w:rsidRDefault="000D104C" w:rsidP="00C8527A">
            <w:pPr>
              <w:spacing w:after="0"/>
              <w:jc w:val="center"/>
              <w:rPr>
                <w:rFonts w:cs="Arial"/>
                <w:color w:val="000000"/>
                <w:sz w:val="14"/>
                <w:szCs w:val="14"/>
              </w:rPr>
            </w:pPr>
            <w:r w:rsidRPr="005D2068">
              <w:rPr>
                <w:rFonts w:cs="Arial"/>
                <w:bCs/>
                <w:sz w:val="14"/>
                <w:szCs w:val="14"/>
              </w:rPr>
              <w:t>1</w:t>
            </w:r>
          </w:p>
        </w:tc>
      </w:tr>
      <w:tr w:rsidR="0041391C" w:rsidRPr="005D2068" w:rsidTr="00077977">
        <w:tblPrEx>
          <w:tblLook w:val="04A0" w:firstRow="1" w:lastRow="0" w:firstColumn="1" w:lastColumn="0" w:noHBand="0" w:noVBand="1"/>
        </w:tblPrEx>
        <w:trPr>
          <w:trHeight w:val="285"/>
        </w:trPr>
        <w:tc>
          <w:tcPr>
            <w:tcW w:w="4230" w:type="dxa"/>
            <w:gridSpan w:val="3"/>
            <w:shd w:val="clear" w:color="auto" w:fill="auto"/>
            <w:vAlign w:val="center"/>
          </w:tcPr>
          <w:p w:rsidR="0041391C" w:rsidRPr="005D2068" w:rsidRDefault="0041391C" w:rsidP="00C8527A">
            <w:pPr>
              <w:spacing w:after="0"/>
              <w:jc w:val="center"/>
              <w:rPr>
                <w:rFonts w:cs="Arial"/>
                <w:bCs/>
                <w:sz w:val="14"/>
                <w:szCs w:val="14"/>
              </w:rPr>
            </w:pPr>
            <w:r w:rsidRPr="005D2068">
              <w:rPr>
                <w:rFonts w:cs="Arial"/>
                <w:bCs/>
                <w:sz w:val="14"/>
                <w:szCs w:val="14"/>
              </w:rPr>
              <w:t>TOTAL DE TURNOS</w:t>
            </w:r>
          </w:p>
        </w:tc>
        <w:tc>
          <w:tcPr>
            <w:tcW w:w="810" w:type="dxa"/>
            <w:shd w:val="clear" w:color="auto" w:fill="auto"/>
            <w:vAlign w:val="center"/>
          </w:tcPr>
          <w:p w:rsidR="0041391C" w:rsidRPr="005D2068" w:rsidRDefault="0015231C" w:rsidP="009C676C">
            <w:pPr>
              <w:spacing w:after="0"/>
              <w:jc w:val="center"/>
              <w:rPr>
                <w:rFonts w:cs="Arial"/>
                <w:b/>
                <w:bCs/>
                <w:sz w:val="14"/>
                <w:szCs w:val="14"/>
              </w:rPr>
            </w:pPr>
            <w:r>
              <w:rPr>
                <w:rFonts w:cs="Arial"/>
                <w:b/>
                <w:bCs/>
                <w:sz w:val="14"/>
                <w:szCs w:val="14"/>
              </w:rPr>
              <w:t>1,</w:t>
            </w:r>
            <w:r w:rsidR="009C676C">
              <w:rPr>
                <w:rFonts w:cs="Arial"/>
                <w:b/>
                <w:bCs/>
                <w:sz w:val="14"/>
                <w:szCs w:val="14"/>
              </w:rPr>
              <w:t>027</w:t>
            </w:r>
          </w:p>
        </w:tc>
        <w:tc>
          <w:tcPr>
            <w:tcW w:w="4050" w:type="dxa"/>
            <w:gridSpan w:val="2"/>
            <w:shd w:val="clear" w:color="auto" w:fill="auto"/>
            <w:vAlign w:val="center"/>
          </w:tcPr>
          <w:p w:rsidR="0041391C" w:rsidRPr="005D2068" w:rsidRDefault="0041391C" w:rsidP="00C8527A">
            <w:pPr>
              <w:spacing w:after="0"/>
              <w:jc w:val="center"/>
              <w:rPr>
                <w:rFonts w:cs="Arial"/>
                <w:bCs/>
                <w:sz w:val="14"/>
                <w:szCs w:val="14"/>
              </w:rPr>
            </w:pPr>
            <w:r w:rsidRPr="005D2068">
              <w:rPr>
                <w:rFonts w:cs="Arial"/>
                <w:bCs/>
                <w:sz w:val="14"/>
                <w:szCs w:val="14"/>
              </w:rPr>
              <w:t>TOTAL DE ELEMENTOS</w:t>
            </w:r>
          </w:p>
        </w:tc>
        <w:tc>
          <w:tcPr>
            <w:tcW w:w="990" w:type="dxa"/>
            <w:shd w:val="clear" w:color="auto" w:fill="auto"/>
            <w:vAlign w:val="center"/>
          </w:tcPr>
          <w:p w:rsidR="0041391C" w:rsidRPr="005D2068" w:rsidRDefault="0041391C" w:rsidP="00C8527A">
            <w:pPr>
              <w:spacing w:after="0"/>
              <w:jc w:val="center"/>
              <w:rPr>
                <w:rFonts w:cs="Arial"/>
                <w:b/>
                <w:bCs/>
                <w:sz w:val="14"/>
                <w:szCs w:val="14"/>
              </w:rPr>
            </w:pPr>
            <w:r>
              <w:rPr>
                <w:rFonts w:cs="Arial"/>
                <w:b/>
                <w:bCs/>
                <w:sz w:val="14"/>
                <w:szCs w:val="14"/>
              </w:rPr>
              <w:t>13</w:t>
            </w:r>
          </w:p>
        </w:tc>
      </w:tr>
      <w:tr w:rsidR="0041391C" w:rsidRPr="005D2068" w:rsidTr="00077977">
        <w:tblPrEx>
          <w:tblLook w:val="04A0" w:firstRow="1" w:lastRow="0" w:firstColumn="1" w:lastColumn="0" w:noHBand="0" w:noVBand="1"/>
        </w:tblPrEx>
        <w:tc>
          <w:tcPr>
            <w:tcW w:w="720" w:type="dxa"/>
            <w:shd w:val="clear" w:color="auto" w:fill="7030A0"/>
            <w:vAlign w:val="center"/>
          </w:tcPr>
          <w:p w:rsidR="0041391C" w:rsidRPr="005D2068" w:rsidRDefault="0041391C" w:rsidP="00C8527A">
            <w:pPr>
              <w:spacing w:after="0"/>
              <w:jc w:val="center"/>
              <w:rPr>
                <w:rFonts w:cs="Arial"/>
                <w:sz w:val="14"/>
                <w:szCs w:val="14"/>
              </w:rPr>
            </w:pPr>
          </w:p>
        </w:tc>
        <w:tc>
          <w:tcPr>
            <w:tcW w:w="900" w:type="dxa"/>
            <w:shd w:val="clear" w:color="auto" w:fill="7030A0"/>
            <w:vAlign w:val="center"/>
          </w:tcPr>
          <w:p w:rsidR="0041391C" w:rsidRPr="005D2068" w:rsidRDefault="0041391C" w:rsidP="00C8527A">
            <w:pPr>
              <w:spacing w:after="0"/>
              <w:jc w:val="center"/>
              <w:rPr>
                <w:rFonts w:cs="Arial"/>
                <w:color w:val="000000"/>
                <w:sz w:val="14"/>
                <w:szCs w:val="14"/>
              </w:rPr>
            </w:pPr>
          </w:p>
        </w:tc>
        <w:tc>
          <w:tcPr>
            <w:tcW w:w="2610" w:type="dxa"/>
            <w:shd w:val="clear" w:color="auto" w:fill="7030A0"/>
            <w:vAlign w:val="center"/>
          </w:tcPr>
          <w:p w:rsidR="0041391C" w:rsidRPr="005D2068" w:rsidRDefault="0041391C" w:rsidP="00C8527A">
            <w:pPr>
              <w:spacing w:after="0"/>
              <w:jc w:val="center"/>
              <w:rPr>
                <w:rFonts w:cs="Arial"/>
                <w:bCs/>
                <w:sz w:val="14"/>
                <w:szCs w:val="14"/>
                <w:lang w:val="es-ES"/>
              </w:rPr>
            </w:pPr>
          </w:p>
        </w:tc>
        <w:tc>
          <w:tcPr>
            <w:tcW w:w="810" w:type="dxa"/>
            <w:shd w:val="clear" w:color="auto" w:fill="7030A0"/>
            <w:vAlign w:val="center"/>
          </w:tcPr>
          <w:p w:rsidR="0041391C" w:rsidRPr="005D2068" w:rsidRDefault="0041391C" w:rsidP="00C8527A">
            <w:pPr>
              <w:spacing w:after="0"/>
              <w:jc w:val="center"/>
              <w:rPr>
                <w:rFonts w:cs="Arial"/>
                <w:sz w:val="14"/>
                <w:szCs w:val="14"/>
              </w:rPr>
            </w:pPr>
          </w:p>
        </w:tc>
        <w:tc>
          <w:tcPr>
            <w:tcW w:w="1710" w:type="dxa"/>
            <w:shd w:val="clear" w:color="auto" w:fill="7030A0"/>
            <w:vAlign w:val="center"/>
          </w:tcPr>
          <w:p w:rsidR="0041391C" w:rsidRPr="005D2068" w:rsidRDefault="0041391C" w:rsidP="00C8527A">
            <w:pPr>
              <w:spacing w:after="0"/>
              <w:jc w:val="center"/>
              <w:rPr>
                <w:color w:val="000000"/>
                <w:sz w:val="14"/>
                <w:szCs w:val="14"/>
              </w:rPr>
            </w:pPr>
          </w:p>
        </w:tc>
        <w:tc>
          <w:tcPr>
            <w:tcW w:w="2340" w:type="dxa"/>
            <w:shd w:val="clear" w:color="auto" w:fill="7030A0"/>
            <w:vAlign w:val="center"/>
          </w:tcPr>
          <w:p w:rsidR="0041391C" w:rsidRPr="005D2068" w:rsidRDefault="0041391C" w:rsidP="00C8527A">
            <w:pPr>
              <w:spacing w:after="0"/>
              <w:jc w:val="center"/>
              <w:rPr>
                <w:color w:val="000000"/>
                <w:sz w:val="14"/>
                <w:szCs w:val="14"/>
              </w:rPr>
            </w:pPr>
          </w:p>
        </w:tc>
        <w:tc>
          <w:tcPr>
            <w:tcW w:w="990" w:type="dxa"/>
            <w:shd w:val="clear" w:color="auto" w:fill="7030A0"/>
            <w:vAlign w:val="center"/>
          </w:tcPr>
          <w:p w:rsidR="0041391C" w:rsidRPr="005D2068" w:rsidRDefault="0041391C" w:rsidP="00C8527A">
            <w:pPr>
              <w:spacing w:after="0"/>
              <w:jc w:val="center"/>
              <w:rPr>
                <w:rFonts w:cs="Arial"/>
                <w:color w:val="000000"/>
                <w:sz w:val="14"/>
                <w:szCs w:val="14"/>
              </w:rPr>
            </w:pPr>
          </w:p>
        </w:tc>
      </w:tr>
    </w:tbl>
    <w:p w:rsidR="0041391C" w:rsidRDefault="0041391C" w:rsidP="00C8527A">
      <w:pPr>
        <w:widowControl w:val="0"/>
        <w:autoSpaceDE w:val="0"/>
        <w:autoSpaceDN w:val="0"/>
        <w:adjustRightInd w:val="0"/>
        <w:spacing w:after="0"/>
        <w:jc w:val="center"/>
        <w:rPr>
          <w:rFonts w:cs="Arial"/>
          <w:b/>
          <w:bCs/>
          <w:sz w:val="18"/>
          <w:szCs w:val="18"/>
          <w:u w:val="single"/>
        </w:rPr>
      </w:pPr>
    </w:p>
    <w:tbl>
      <w:tblPr>
        <w:tblW w:w="0" w:type="auto"/>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4"/>
        <w:gridCol w:w="900"/>
        <w:gridCol w:w="2610"/>
        <w:gridCol w:w="810"/>
        <w:gridCol w:w="1544"/>
        <w:gridCol w:w="166"/>
        <w:gridCol w:w="2385"/>
        <w:gridCol w:w="945"/>
      </w:tblGrid>
      <w:tr w:rsidR="00077977" w:rsidTr="00077977">
        <w:trPr>
          <w:trHeight w:val="277"/>
        </w:trPr>
        <w:tc>
          <w:tcPr>
            <w:tcW w:w="10080" w:type="dxa"/>
            <w:gridSpan w:val="8"/>
            <w:shd w:val="clear" w:color="auto" w:fill="7030A0"/>
          </w:tcPr>
          <w:p w:rsidR="00077977" w:rsidRDefault="00077977" w:rsidP="00447747">
            <w:pPr>
              <w:widowControl w:val="0"/>
              <w:autoSpaceDE w:val="0"/>
              <w:autoSpaceDN w:val="0"/>
              <w:adjustRightInd w:val="0"/>
              <w:spacing w:after="0"/>
              <w:jc w:val="center"/>
              <w:rPr>
                <w:rFonts w:cs="Arial"/>
                <w:b/>
                <w:bCs/>
                <w:color w:val="FFFFFF" w:themeColor="background1"/>
                <w:sz w:val="18"/>
                <w:szCs w:val="18"/>
              </w:rPr>
            </w:pPr>
            <w:r w:rsidRPr="00077977">
              <w:rPr>
                <w:rFonts w:cs="Arial"/>
                <w:b/>
                <w:bCs/>
                <w:color w:val="FFFFFF" w:themeColor="background1"/>
                <w:sz w:val="18"/>
                <w:szCs w:val="18"/>
              </w:rPr>
              <w:t>PAQUETE 3</w:t>
            </w:r>
          </w:p>
          <w:p w:rsidR="00447747" w:rsidRPr="00077977" w:rsidRDefault="00447747" w:rsidP="00447747">
            <w:pPr>
              <w:widowControl w:val="0"/>
              <w:autoSpaceDE w:val="0"/>
              <w:autoSpaceDN w:val="0"/>
              <w:adjustRightInd w:val="0"/>
              <w:spacing w:after="0"/>
              <w:jc w:val="center"/>
              <w:rPr>
                <w:rFonts w:cs="Arial"/>
                <w:b/>
                <w:bCs/>
                <w:color w:val="FFFFFF" w:themeColor="background1"/>
                <w:sz w:val="18"/>
                <w:szCs w:val="18"/>
              </w:rPr>
            </w:pPr>
            <w:r>
              <w:rPr>
                <w:rFonts w:cs="Arial"/>
                <w:b/>
                <w:bCs/>
                <w:color w:val="FFFFFF" w:themeColor="background1"/>
                <w:sz w:val="18"/>
                <w:szCs w:val="18"/>
              </w:rPr>
              <w:t>GUARDIAS OPERADORES</w:t>
            </w:r>
          </w:p>
        </w:tc>
      </w:tr>
      <w:tr w:rsidR="00FB2FFB" w:rsidRPr="005D2068" w:rsidTr="00077977">
        <w:tblPrEx>
          <w:tblLook w:val="04A0" w:firstRow="1" w:lastRow="0" w:firstColumn="1" w:lastColumn="0" w:noHBand="0" w:noVBand="1"/>
        </w:tblPrEx>
        <w:tc>
          <w:tcPr>
            <w:tcW w:w="720" w:type="dxa"/>
            <w:shd w:val="clear" w:color="auto" w:fill="7030A0"/>
            <w:vAlign w:val="center"/>
          </w:tcPr>
          <w:p w:rsidR="00FB2FFB" w:rsidRPr="005D2068" w:rsidRDefault="00FB2FFB" w:rsidP="00055D1E">
            <w:pPr>
              <w:spacing w:after="0"/>
              <w:jc w:val="center"/>
              <w:rPr>
                <w:rFonts w:cs="Arial"/>
                <w:b/>
                <w:color w:val="FFFFFF"/>
                <w:sz w:val="14"/>
                <w:szCs w:val="14"/>
              </w:rPr>
            </w:pPr>
            <w:r w:rsidRPr="005D2068">
              <w:rPr>
                <w:rFonts w:cs="Arial"/>
                <w:b/>
                <w:color w:val="FFFFFF"/>
                <w:sz w:val="14"/>
                <w:szCs w:val="14"/>
              </w:rPr>
              <w:t>PARTIDA</w:t>
            </w:r>
          </w:p>
        </w:tc>
        <w:tc>
          <w:tcPr>
            <w:tcW w:w="900" w:type="dxa"/>
            <w:shd w:val="clear" w:color="auto" w:fill="7030A0"/>
            <w:vAlign w:val="center"/>
          </w:tcPr>
          <w:p w:rsidR="00FB2FFB" w:rsidRPr="005D2068" w:rsidRDefault="00FB2FFB" w:rsidP="00055D1E">
            <w:pPr>
              <w:spacing w:after="0"/>
              <w:jc w:val="center"/>
              <w:rPr>
                <w:b/>
                <w:color w:val="FFFFFF"/>
                <w:sz w:val="14"/>
                <w:szCs w:val="14"/>
              </w:rPr>
            </w:pPr>
            <w:r w:rsidRPr="005D2068">
              <w:rPr>
                <w:b/>
                <w:color w:val="FFFFFF"/>
                <w:sz w:val="14"/>
                <w:szCs w:val="14"/>
              </w:rPr>
              <w:t>SUB PARTIDA</w:t>
            </w:r>
          </w:p>
        </w:tc>
        <w:tc>
          <w:tcPr>
            <w:tcW w:w="2610" w:type="dxa"/>
            <w:shd w:val="clear" w:color="auto" w:fill="7030A0"/>
            <w:vAlign w:val="center"/>
          </w:tcPr>
          <w:p w:rsidR="00FB2FFB" w:rsidRPr="005D2068" w:rsidRDefault="00FB2FFB" w:rsidP="00055D1E">
            <w:pPr>
              <w:spacing w:after="0"/>
              <w:jc w:val="center"/>
              <w:rPr>
                <w:rFonts w:cs="Arial"/>
                <w:b/>
                <w:color w:val="FFFFFF"/>
                <w:sz w:val="14"/>
                <w:szCs w:val="14"/>
              </w:rPr>
            </w:pPr>
            <w:r w:rsidRPr="005D2068">
              <w:rPr>
                <w:rFonts w:cs="Arial"/>
                <w:b/>
                <w:color w:val="FFFFFF"/>
                <w:sz w:val="14"/>
                <w:szCs w:val="14"/>
              </w:rPr>
              <w:t>AREA O DEPARTAMENTO</w:t>
            </w:r>
          </w:p>
        </w:tc>
        <w:tc>
          <w:tcPr>
            <w:tcW w:w="810" w:type="dxa"/>
            <w:shd w:val="clear" w:color="auto" w:fill="7030A0"/>
            <w:vAlign w:val="center"/>
          </w:tcPr>
          <w:p w:rsidR="00FB2FFB" w:rsidRPr="005D2068" w:rsidRDefault="00FB2FFB" w:rsidP="00055D1E">
            <w:pPr>
              <w:spacing w:after="0"/>
              <w:jc w:val="center"/>
              <w:rPr>
                <w:b/>
                <w:color w:val="FFFFFF"/>
                <w:sz w:val="14"/>
                <w:szCs w:val="14"/>
              </w:rPr>
            </w:pPr>
            <w:r w:rsidRPr="005D2068">
              <w:rPr>
                <w:b/>
                <w:color w:val="FFFFFF"/>
                <w:sz w:val="14"/>
                <w:szCs w:val="14"/>
              </w:rPr>
              <w:t>TURNOS</w:t>
            </w:r>
          </w:p>
        </w:tc>
        <w:tc>
          <w:tcPr>
            <w:tcW w:w="1544" w:type="dxa"/>
            <w:shd w:val="clear" w:color="auto" w:fill="7030A0"/>
            <w:vAlign w:val="center"/>
          </w:tcPr>
          <w:p w:rsidR="00FB2FFB" w:rsidRPr="005D2068" w:rsidRDefault="00FB2FFB" w:rsidP="00055D1E">
            <w:pPr>
              <w:spacing w:after="0"/>
              <w:jc w:val="center"/>
              <w:rPr>
                <w:b/>
                <w:color w:val="FFFFFF"/>
                <w:sz w:val="14"/>
                <w:szCs w:val="14"/>
              </w:rPr>
            </w:pPr>
            <w:r w:rsidRPr="005D2068">
              <w:rPr>
                <w:b/>
                <w:color w:val="FFFFFF"/>
                <w:sz w:val="14"/>
                <w:szCs w:val="14"/>
              </w:rPr>
              <w:t>DIAS</w:t>
            </w:r>
          </w:p>
        </w:tc>
        <w:tc>
          <w:tcPr>
            <w:tcW w:w="2551" w:type="dxa"/>
            <w:gridSpan w:val="2"/>
            <w:shd w:val="clear" w:color="auto" w:fill="7030A0"/>
            <w:vAlign w:val="center"/>
          </w:tcPr>
          <w:p w:rsidR="00FB2FFB" w:rsidRPr="005D2068" w:rsidRDefault="00FB2FFB" w:rsidP="00055D1E">
            <w:pPr>
              <w:spacing w:after="0"/>
              <w:jc w:val="center"/>
              <w:rPr>
                <w:b/>
                <w:color w:val="FFFFFF"/>
                <w:sz w:val="14"/>
                <w:szCs w:val="14"/>
              </w:rPr>
            </w:pPr>
            <w:r w:rsidRPr="005D2068">
              <w:rPr>
                <w:b/>
                <w:color w:val="FFFFFF"/>
                <w:sz w:val="14"/>
                <w:szCs w:val="14"/>
              </w:rPr>
              <w:t>HORARIO</w:t>
            </w:r>
          </w:p>
        </w:tc>
        <w:tc>
          <w:tcPr>
            <w:tcW w:w="945" w:type="dxa"/>
            <w:shd w:val="clear" w:color="auto" w:fill="7030A0"/>
            <w:vAlign w:val="center"/>
          </w:tcPr>
          <w:p w:rsidR="00FB2FFB" w:rsidRPr="005D2068" w:rsidRDefault="00FB2FFB" w:rsidP="00055D1E">
            <w:pPr>
              <w:spacing w:after="0"/>
              <w:jc w:val="center"/>
              <w:rPr>
                <w:rFonts w:cs="Arial"/>
                <w:b/>
                <w:color w:val="FFFFFF"/>
                <w:sz w:val="14"/>
                <w:szCs w:val="14"/>
              </w:rPr>
            </w:pPr>
            <w:r w:rsidRPr="005D2068">
              <w:rPr>
                <w:rFonts w:cs="Arial"/>
                <w:b/>
                <w:color w:val="FFFFFF"/>
                <w:sz w:val="14"/>
                <w:szCs w:val="14"/>
              </w:rPr>
              <w:t>ELEMENTOS</w:t>
            </w:r>
          </w:p>
        </w:tc>
      </w:tr>
      <w:tr w:rsidR="00FB2FFB" w:rsidRPr="005D2068" w:rsidTr="00077977">
        <w:tblPrEx>
          <w:tblLook w:val="04A0" w:firstRow="1" w:lastRow="0" w:firstColumn="1" w:lastColumn="0" w:noHBand="0" w:noVBand="1"/>
        </w:tblPrEx>
        <w:trPr>
          <w:trHeight w:val="188"/>
        </w:trPr>
        <w:tc>
          <w:tcPr>
            <w:tcW w:w="720" w:type="dxa"/>
            <w:vMerge w:val="restart"/>
            <w:shd w:val="clear" w:color="auto" w:fill="auto"/>
            <w:vAlign w:val="center"/>
          </w:tcPr>
          <w:p w:rsidR="00FB2FFB" w:rsidRPr="005D2068" w:rsidRDefault="00FB2FFB" w:rsidP="00055D1E">
            <w:pPr>
              <w:spacing w:after="0"/>
              <w:jc w:val="center"/>
              <w:rPr>
                <w:rFonts w:cs="Arial"/>
                <w:b/>
                <w:sz w:val="14"/>
                <w:szCs w:val="14"/>
              </w:rPr>
            </w:pPr>
            <w:r>
              <w:rPr>
                <w:rFonts w:cs="Arial"/>
                <w:b/>
                <w:sz w:val="14"/>
                <w:szCs w:val="14"/>
              </w:rPr>
              <w:t>1</w:t>
            </w:r>
          </w:p>
        </w:tc>
        <w:tc>
          <w:tcPr>
            <w:tcW w:w="900" w:type="dxa"/>
            <w:vMerge w:val="restart"/>
            <w:shd w:val="clear" w:color="auto" w:fill="auto"/>
            <w:vAlign w:val="center"/>
          </w:tcPr>
          <w:p w:rsidR="00FB2FFB" w:rsidRPr="005D2068" w:rsidRDefault="00FB2FFB" w:rsidP="00055D1E">
            <w:pPr>
              <w:spacing w:after="0"/>
              <w:jc w:val="center"/>
              <w:rPr>
                <w:rFonts w:cs="Arial"/>
                <w:bCs/>
                <w:sz w:val="14"/>
                <w:szCs w:val="14"/>
              </w:rPr>
            </w:pPr>
            <w:r>
              <w:rPr>
                <w:rFonts w:cs="Arial"/>
                <w:bCs/>
                <w:sz w:val="14"/>
                <w:szCs w:val="14"/>
              </w:rPr>
              <w:t>1</w:t>
            </w:r>
          </w:p>
        </w:tc>
        <w:tc>
          <w:tcPr>
            <w:tcW w:w="2610" w:type="dxa"/>
            <w:vMerge w:val="restart"/>
            <w:shd w:val="clear" w:color="auto" w:fill="auto"/>
            <w:vAlign w:val="center"/>
          </w:tcPr>
          <w:p w:rsidR="00FB2FFB" w:rsidRPr="005D2068" w:rsidRDefault="00FB2FFB" w:rsidP="00055D1E">
            <w:pPr>
              <w:spacing w:after="0"/>
              <w:jc w:val="center"/>
              <w:rPr>
                <w:rFonts w:cs="Arial"/>
                <w:bCs/>
                <w:sz w:val="14"/>
                <w:szCs w:val="14"/>
              </w:rPr>
            </w:pPr>
            <w:r>
              <w:rPr>
                <w:rFonts w:cs="Arial"/>
                <w:bCs/>
                <w:sz w:val="14"/>
                <w:szCs w:val="14"/>
              </w:rPr>
              <w:t>CARCAMO VALPARAISO</w:t>
            </w:r>
          </w:p>
        </w:tc>
        <w:tc>
          <w:tcPr>
            <w:tcW w:w="810" w:type="dxa"/>
            <w:vMerge w:val="restart"/>
            <w:shd w:val="clear" w:color="auto" w:fill="auto"/>
            <w:vAlign w:val="center"/>
          </w:tcPr>
          <w:p w:rsidR="00FB2FFB" w:rsidRDefault="00FB2FFB" w:rsidP="00055D1E">
            <w:pPr>
              <w:spacing w:after="0"/>
              <w:jc w:val="center"/>
              <w:rPr>
                <w:color w:val="000000"/>
                <w:sz w:val="16"/>
                <w:szCs w:val="16"/>
              </w:rPr>
            </w:pPr>
            <w:r>
              <w:rPr>
                <w:color w:val="000000"/>
                <w:sz w:val="16"/>
                <w:szCs w:val="16"/>
              </w:rPr>
              <w:t>306</w:t>
            </w:r>
          </w:p>
        </w:tc>
        <w:tc>
          <w:tcPr>
            <w:tcW w:w="1544" w:type="dxa"/>
            <w:shd w:val="clear" w:color="auto" w:fill="auto"/>
            <w:vAlign w:val="center"/>
          </w:tcPr>
          <w:p w:rsidR="00FB2FFB" w:rsidRPr="002F112B" w:rsidRDefault="00FB2FFB" w:rsidP="00055D1E">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2FFB" w:rsidRPr="002F112B" w:rsidRDefault="00FB2FFB" w:rsidP="00055D1E">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945" w:type="dxa"/>
            <w:vMerge w:val="restart"/>
            <w:shd w:val="clear" w:color="auto" w:fill="auto"/>
            <w:vAlign w:val="center"/>
          </w:tcPr>
          <w:p w:rsidR="00FB2FFB" w:rsidRPr="005D2068" w:rsidRDefault="00FB2FFB" w:rsidP="00055D1E">
            <w:pPr>
              <w:spacing w:after="0"/>
              <w:jc w:val="center"/>
              <w:rPr>
                <w:rFonts w:cs="Arial"/>
                <w:bCs/>
                <w:sz w:val="14"/>
                <w:szCs w:val="14"/>
              </w:rPr>
            </w:pPr>
            <w:r>
              <w:rPr>
                <w:rFonts w:cs="Arial"/>
                <w:bCs/>
                <w:sz w:val="14"/>
                <w:szCs w:val="14"/>
              </w:rPr>
              <w:t>2</w:t>
            </w:r>
          </w:p>
        </w:tc>
      </w:tr>
      <w:tr w:rsidR="00FB2FFB" w:rsidRPr="005D2068" w:rsidTr="00077977">
        <w:tblPrEx>
          <w:tblLook w:val="04A0" w:firstRow="1" w:lastRow="0" w:firstColumn="1" w:lastColumn="0" w:noHBand="0" w:noVBand="1"/>
        </w:tblPrEx>
        <w:trPr>
          <w:trHeight w:val="187"/>
        </w:trPr>
        <w:tc>
          <w:tcPr>
            <w:tcW w:w="720" w:type="dxa"/>
            <w:vMerge/>
            <w:shd w:val="clear" w:color="auto" w:fill="auto"/>
            <w:vAlign w:val="center"/>
          </w:tcPr>
          <w:p w:rsidR="00FB2FFB" w:rsidRDefault="00FB2FFB" w:rsidP="00055D1E">
            <w:pPr>
              <w:spacing w:after="0"/>
              <w:jc w:val="center"/>
              <w:rPr>
                <w:rFonts w:cs="Arial"/>
                <w:b/>
                <w:sz w:val="14"/>
                <w:szCs w:val="14"/>
              </w:rPr>
            </w:pPr>
          </w:p>
        </w:tc>
        <w:tc>
          <w:tcPr>
            <w:tcW w:w="900" w:type="dxa"/>
            <w:vMerge/>
            <w:shd w:val="clear" w:color="auto" w:fill="auto"/>
            <w:vAlign w:val="center"/>
          </w:tcPr>
          <w:p w:rsidR="00FB2FFB" w:rsidRDefault="00FB2FFB" w:rsidP="00055D1E">
            <w:pPr>
              <w:spacing w:after="0"/>
              <w:jc w:val="center"/>
              <w:rPr>
                <w:rFonts w:cs="Arial"/>
                <w:bCs/>
                <w:sz w:val="14"/>
                <w:szCs w:val="14"/>
              </w:rPr>
            </w:pPr>
          </w:p>
        </w:tc>
        <w:tc>
          <w:tcPr>
            <w:tcW w:w="2610" w:type="dxa"/>
            <w:vMerge/>
            <w:shd w:val="clear" w:color="auto" w:fill="auto"/>
            <w:vAlign w:val="center"/>
          </w:tcPr>
          <w:p w:rsidR="00FB2FFB" w:rsidRDefault="00FB2FFB" w:rsidP="00055D1E">
            <w:pPr>
              <w:spacing w:after="0"/>
              <w:jc w:val="center"/>
              <w:rPr>
                <w:rFonts w:cs="Arial"/>
                <w:bCs/>
                <w:sz w:val="14"/>
                <w:szCs w:val="14"/>
              </w:rPr>
            </w:pPr>
          </w:p>
        </w:tc>
        <w:tc>
          <w:tcPr>
            <w:tcW w:w="810" w:type="dxa"/>
            <w:vMerge/>
            <w:shd w:val="clear" w:color="auto" w:fill="auto"/>
            <w:vAlign w:val="center"/>
          </w:tcPr>
          <w:p w:rsidR="00FB2FFB" w:rsidRDefault="00FB2FFB" w:rsidP="00055D1E">
            <w:pPr>
              <w:spacing w:after="0"/>
              <w:jc w:val="center"/>
              <w:rPr>
                <w:rFonts w:cs="Arial"/>
                <w:bCs/>
                <w:color w:val="000000"/>
                <w:sz w:val="14"/>
                <w:szCs w:val="16"/>
              </w:rPr>
            </w:pPr>
          </w:p>
        </w:tc>
        <w:tc>
          <w:tcPr>
            <w:tcW w:w="1544" w:type="dxa"/>
            <w:shd w:val="clear" w:color="auto" w:fill="auto"/>
            <w:vAlign w:val="center"/>
          </w:tcPr>
          <w:p w:rsidR="00FB2FFB" w:rsidRPr="002F112B" w:rsidRDefault="00FB2FFB" w:rsidP="00055D1E">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2FFB" w:rsidRPr="002F112B" w:rsidRDefault="00FB2FFB" w:rsidP="00055D1E">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945" w:type="dxa"/>
            <w:vMerge/>
            <w:shd w:val="clear" w:color="auto" w:fill="auto"/>
            <w:vAlign w:val="center"/>
          </w:tcPr>
          <w:p w:rsidR="00FB2FFB" w:rsidRPr="005D2068" w:rsidRDefault="00FB2FFB" w:rsidP="00055D1E">
            <w:pPr>
              <w:spacing w:after="0"/>
              <w:jc w:val="center"/>
              <w:rPr>
                <w:rFonts w:cs="Arial"/>
                <w:bCs/>
                <w:sz w:val="14"/>
                <w:szCs w:val="14"/>
              </w:rPr>
            </w:pPr>
          </w:p>
        </w:tc>
      </w:tr>
      <w:tr w:rsidR="00FB2FFB" w:rsidRPr="005D2068" w:rsidTr="00077977">
        <w:tblPrEx>
          <w:tblLook w:val="04A0" w:firstRow="1" w:lastRow="0" w:firstColumn="1" w:lastColumn="0" w:noHBand="0" w:noVBand="1"/>
        </w:tblPrEx>
        <w:trPr>
          <w:trHeight w:val="108"/>
        </w:trPr>
        <w:tc>
          <w:tcPr>
            <w:tcW w:w="720" w:type="dxa"/>
            <w:vMerge/>
            <w:shd w:val="clear" w:color="auto" w:fill="auto"/>
            <w:vAlign w:val="center"/>
          </w:tcPr>
          <w:p w:rsidR="00FB2FFB" w:rsidRPr="005D2068" w:rsidRDefault="00FB2FFB" w:rsidP="00055D1E">
            <w:pPr>
              <w:spacing w:after="0"/>
              <w:jc w:val="center"/>
              <w:rPr>
                <w:rFonts w:cs="Arial"/>
                <w:sz w:val="14"/>
                <w:szCs w:val="14"/>
              </w:rPr>
            </w:pPr>
          </w:p>
        </w:tc>
        <w:tc>
          <w:tcPr>
            <w:tcW w:w="900" w:type="dxa"/>
            <w:vMerge w:val="restart"/>
            <w:shd w:val="clear" w:color="auto" w:fill="auto"/>
            <w:vAlign w:val="center"/>
          </w:tcPr>
          <w:p w:rsidR="00FB2FFB" w:rsidRPr="005D2068" w:rsidRDefault="00FB2FFB" w:rsidP="00055D1E">
            <w:pPr>
              <w:spacing w:after="0"/>
              <w:jc w:val="center"/>
              <w:rPr>
                <w:rFonts w:cs="Arial"/>
                <w:sz w:val="14"/>
                <w:szCs w:val="14"/>
              </w:rPr>
            </w:pPr>
            <w:r>
              <w:rPr>
                <w:rFonts w:cs="Arial"/>
                <w:sz w:val="14"/>
                <w:szCs w:val="14"/>
              </w:rPr>
              <w:t>2</w:t>
            </w:r>
          </w:p>
        </w:tc>
        <w:tc>
          <w:tcPr>
            <w:tcW w:w="2610" w:type="dxa"/>
            <w:vMerge w:val="restart"/>
            <w:shd w:val="clear" w:color="auto" w:fill="auto"/>
            <w:vAlign w:val="center"/>
          </w:tcPr>
          <w:p w:rsidR="00FB2FFB" w:rsidRPr="005D2068" w:rsidRDefault="00FB2FFB" w:rsidP="00055D1E">
            <w:pPr>
              <w:spacing w:after="0"/>
              <w:jc w:val="center"/>
              <w:rPr>
                <w:rFonts w:cs="Arial"/>
                <w:sz w:val="14"/>
                <w:szCs w:val="14"/>
              </w:rPr>
            </w:pPr>
            <w:r>
              <w:rPr>
                <w:rFonts w:cs="Arial"/>
                <w:bCs/>
                <w:sz w:val="14"/>
                <w:szCs w:val="14"/>
              </w:rPr>
              <w:t>TANQUE METALICO VALPARAISO</w:t>
            </w:r>
          </w:p>
        </w:tc>
        <w:tc>
          <w:tcPr>
            <w:tcW w:w="810" w:type="dxa"/>
            <w:vMerge w:val="restart"/>
            <w:shd w:val="clear" w:color="auto" w:fill="auto"/>
            <w:vAlign w:val="center"/>
          </w:tcPr>
          <w:p w:rsidR="00FB2FFB" w:rsidRDefault="00FB2FFB" w:rsidP="00055D1E">
            <w:pPr>
              <w:spacing w:after="0"/>
              <w:jc w:val="center"/>
              <w:rPr>
                <w:color w:val="000000"/>
                <w:sz w:val="16"/>
                <w:szCs w:val="16"/>
              </w:rPr>
            </w:pPr>
            <w:r>
              <w:rPr>
                <w:color w:val="000000"/>
                <w:sz w:val="16"/>
                <w:szCs w:val="16"/>
              </w:rPr>
              <w:t>306</w:t>
            </w:r>
          </w:p>
        </w:tc>
        <w:tc>
          <w:tcPr>
            <w:tcW w:w="1544" w:type="dxa"/>
            <w:shd w:val="clear" w:color="auto" w:fill="auto"/>
            <w:vAlign w:val="center"/>
          </w:tcPr>
          <w:p w:rsidR="00FB2FFB" w:rsidRPr="002F112B" w:rsidRDefault="00FB2FFB" w:rsidP="00055D1E">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2FFB" w:rsidRPr="002F112B" w:rsidRDefault="00FB2FFB" w:rsidP="00055D1E">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945" w:type="dxa"/>
            <w:vMerge w:val="restart"/>
            <w:shd w:val="clear" w:color="auto" w:fill="auto"/>
            <w:vAlign w:val="center"/>
          </w:tcPr>
          <w:p w:rsidR="00FB2FFB" w:rsidRPr="005D2068" w:rsidRDefault="00FB2FFB" w:rsidP="00055D1E">
            <w:pPr>
              <w:spacing w:after="0"/>
              <w:jc w:val="center"/>
              <w:rPr>
                <w:rFonts w:cs="Arial"/>
                <w:color w:val="000000"/>
                <w:sz w:val="14"/>
                <w:szCs w:val="14"/>
              </w:rPr>
            </w:pPr>
            <w:r>
              <w:rPr>
                <w:rFonts w:cs="Arial"/>
                <w:bCs/>
                <w:sz w:val="14"/>
                <w:szCs w:val="14"/>
              </w:rPr>
              <w:t>2</w:t>
            </w:r>
          </w:p>
        </w:tc>
      </w:tr>
      <w:tr w:rsidR="00FB2FFB" w:rsidRPr="005D2068" w:rsidTr="00077977">
        <w:tblPrEx>
          <w:tblLook w:val="04A0" w:firstRow="1" w:lastRow="0" w:firstColumn="1" w:lastColumn="0" w:noHBand="0" w:noVBand="1"/>
        </w:tblPrEx>
        <w:trPr>
          <w:trHeight w:val="108"/>
        </w:trPr>
        <w:tc>
          <w:tcPr>
            <w:tcW w:w="720" w:type="dxa"/>
            <w:vMerge/>
            <w:shd w:val="clear" w:color="auto" w:fill="auto"/>
            <w:vAlign w:val="center"/>
          </w:tcPr>
          <w:p w:rsidR="00FB2FFB" w:rsidRPr="005D2068" w:rsidRDefault="00FB2FFB" w:rsidP="00055D1E">
            <w:pPr>
              <w:spacing w:after="0"/>
              <w:jc w:val="center"/>
              <w:rPr>
                <w:rFonts w:cs="Arial"/>
                <w:sz w:val="14"/>
                <w:szCs w:val="14"/>
              </w:rPr>
            </w:pPr>
          </w:p>
        </w:tc>
        <w:tc>
          <w:tcPr>
            <w:tcW w:w="900" w:type="dxa"/>
            <w:vMerge/>
            <w:shd w:val="clear" w:color="auto" w:fill="auto"/>
            <w:vAlign w:val="center"/>
          </w:tcPr>
          <w:p w:rsidR="00FB2FFB" w:rsidRDefault="00FB2FFB" w:rsidP="00055D1E">
            <w:pPr>
              <w:spacing w:after="0"/>
              <w:jc w:val="center"/>
              <w:rPr>
                <w:rFonts w:cs="Arial"/>
                <w:sz w:val="14"/>
                <w:szCs w:val="14"/>
              </w:rPr>
            </w:pPr>
          </w:p>
        </w:tc>
        <w:tc>
          <w:tcPr>
            <w:tcW w:w="2610" w:type="dxa"/>
            <w:vMerge/>
            <w:shd w:val="clear" w:color="auto" w:fill="auto"/>
            <w:vAlign w:val="center"/>
          </w:tcPr>
          <w:p w:rsidR="00FB2FFB" w:rsidRDefault="00FB2FFB" w:rsidP="00055D1E">
            <w:pPr>
              <w:spacing w:after="0"/>
              <w:jc w:val="center"/>
              <w:rPr>
                <w:rFonts w:cs="Arial"/>
                <w:bCs/>
                <w:sz w:val="14"/>
                <w:szCs w:val="14"/>
              </w:rPr>
            </w:pPr>
          </w:p>
        </w:tc>
        <w:tc>
          <w:tcPr>
            <w:tcW w:w="810" w:type="dxa"/>
            <w:vMerge/>
            <w:shd w:val="clear" w:color="auto" w:fill="auto"/>
            <w:vAlign w:val="center"/>
          </w:tcPr>
          <w:p w:rsidR="00FB2FFB" w:rsidRDefault="00FB2FFB" w:rsidP="00055D1E">
            <w:pPr>
              <w:spacing w:after="0"/>
              <w:jc w:val="center"/>
              <w:rPr>
                <w:rFonts w:cs="Arial"/>
                <w:bCs/>
                <w:color w:val="000000"/>
                <w:sz w:val="14"/>
                <w:szCs w:val="16"/>
              </w:rPr>
            </w:pPr>
          </w:p>
        </w:tc>
        <w:tc>
          <w:tcPr>
            <w:tcW w:w="1544" w:type="dxa"/>
            <w:shd w:val="clear" w:color="auto" w:fill="auto"/>
            <w:vAlign w:val="center"/>
          </w:tcPr>
          <w:p w:rsidR="00FB2FFB" w:rsidRPr="002F112B" w:rsidRDefault="00FB2FFB" w:rsidP="00055D1E">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2FFB" w:rsidRPr="002F112B" w:rsidRDefault="00FB2FFB" w:rsidP="00055D1E">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945" w:type="dxa"/>
            <w:vMerge/>
            <w:shd w:val="clear" w:color="auto" w:fill="auto"/>
            <w:vAlign w:val="center"/>
          </w:tcPr>
          <w:p w:rsidR="00FB2FFB" w:rsidRPr="005D2068" w:rsidRDefault="00FB2FFB" w:rsidP="00055D1E">
            <w:pPr>
              <w:spacing w:after="0"/>
              <w:jc w:val="center"/>
              <w:rPr>
                <w:rFonts w:cs="Arial"/>
                <w:sz w:val="14"/>
                <w:szCs w:val="14"/>
              </w:rPr>
            </w:pPr>
          </w:p>
        </w:tc>
      </w:tr>
      <w:tr w:rsidR="00FB2FFB" w:rsidRPr="005D2068" w:rsidTr="00077977">
        <w:tblPrEx>
          <w:tblLook w:val="04A0" w:firstRow="1" w:lastRow="0" w:firstColumn="1" w:lastColumn="0" w:noHBand="0" w:noVBand="1"/>
        </w:tblPrEx>
        <w:trPr>
          <w:trHeight w:val="104"/>
        </w:trPr>
        <w:tc>
          <w:tcPr>
            <w:tcW w:w="720" w:type="dxa"/>
            <w:vMerge/>
            <w:shd w:val="clear" w:color="auto" w:fill="auto"/>
            <w:vAlign w:val="center"/>
          </w:tcPr>
          <w:p w:rsidR="00FB2FFB" w:rsidRPr="005D2068" w:rsidRDefault="00FB2FFB" w:rsidP="00055D1E">
            <w:pPr>
              <w:spacing w:after="0"/>
              <w:jc w:val="center"/>
              <w:rPr>
                <w:rFonts w:cs="Arial"/>
                <w:sz w:val="14"/>
                <w:szCs w:val="14"/>
              </w:rPr>
            </w:pPr>
          </w:p>
        </w:tc>
        <w:tc>
          <w:tcPr>
            <w:tcW w:w="900" w:type="dxa"/>
            <w:vMerge w:val="restart"/>
            <w:shd w:val="clear" w:color="auto" w:fill="auto"/>
            <w:vAlign w:val="center"/>
          </w:tcPr>
          <w:p w:rsidR="00FB2FFB" w:rsidRPr="005D2068" w:rsidRDefault="00FB2FFB" w:rsidP="00055D1E">
            <w:pPr>
              <w:spacing w:after="0"/>
              <w:jc w:val="center"/>
              <w:rPr>
                <w:rFonts w:cs="Arial"/>
                <w:sz w:val="14"/>
                <w:szCs w:val="14"/>
              </w:rPr>
            </w:pPr>
            <w:r>
              <w:rPr>
                <w:rFonts w:cs="Arial"/>
                <w:sz w:val="14"/>
                <w:szCs w:val="14"/>
              </w:rPr>
              <w:t>3</w:t>
            </w:r>
          </w:p>
        </w:tc>
        <w:tc>
          <w:tcPr>
            <w:tcW w:w="2610" w:type="dxa"/>
            <w:vMerge w:val="restart"/>
            <w:shd w:val="clear" w:color="auto" w:fill="auto"/>
            <w:vAlign w:val="center"/>
          </w:tcPr>
          <w:p w:rsidR="00FB2FFB" w:rsidRPr="005D2068" w:rsidRDefault="00FB2FFB" w:rsidP="00055D1E">
            <w:pPr>
              <w:spacing w:after="0"/>
              <w:jc w:val="center"/>
              <w:rPr>
                <w:rFonts w:cs="Arial"/>
                <w:sz w:val="14"/>
                <w:szCs w:val="14"/>
              </w:rPr>
            </w:pPr>
            <w:r>
              <w:rPr>
                <w:rFonts w:cs="Arial"/>
                <w:bCs/>
                <w:sz w:val="14"/>
                <w:szCs w:val="14"/>
              </w:rPr>
              <w:t>PLANTA DE BOMBEO RIVERA DEL BOSQUE</w:t>
            </w:r>
          </w:p>
        </w:tc>
        <w:tc>
          <w:tcPr>
            <w:tcW w:w="810" w:type="dxa"/>
            <w:vMerge w:val="restart"/>
            <w:shd w:val="clear" w:color="auto" w:fill="auto"/>
            <w:vAlign w:val="center"/>
          </w:tcPr>
          <w:p w:rsidR="00FB2FFB" w:rsidRDefault="00FB2FFB" w:rsidP="00055D1E">
            <w:pPr>
              <w:spacing w:after="0"/>
              <w:jc w:val="center"/>
              <w:rPr>
                <w:color w:val="000000"/>
                <w:sz w:val="16"/>
                <w:szCs w:val="16"/>
              </w:rPr>
            </w:pPr>
            <w:r>
              <w:rPr>
                <w:color w:val="000000"/>
                <w:sz w:val="16"/>
                <w:szCs w:val="16"/>
              </w:rPr>
              <w:t>306</w:t>
            </w:r>
          </w:p>
        </w:tc>
        <w:tc>
          <w:tcPr>
            <w:tcW w:w="1544" w:type="dxa"/>
            <w:shd w:val="clear" w:color="auto" w:fill="auto"/>
            <w:vAlign w:val="center"/>
          </w:tcPr>
          <w:p w:rsidR="00FB2FFB" w:rsidRPr="002F112B" w:rsidRDefault="00FB2FFB" w:rsidP="00055D1E">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2FFB" w:rsidRPr="002F112B" w:rsidRDefault="00FB2FFB" w:rsidP="00055D1E">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945" w:type="dxa"/>
            <w:vMerge w:val="restart"/>
            <w:shd w:val="clear" w:color="auto" w:fill="auto"/>
            <w:vAlign w:val="center"/>
          </w:tcPr>
          <w:p w:rsidR="00FB2FFB" w:rsidRPr="005D2068" w:rsidRDefault="00FB2FFB" w:rsidP="00055D1E">
            <w:pPr>
              <w:spacing w:after="0"/>
              <w:jc w:val="center"/>
              <w:rPr>
                <w:rFonts w:cs="Arial"/>
                <w:color w:val="000000"/>
                <w:sz w:val="14"/>
                <w:szCs w:val="14"/>
              </w:rPr>
            </w:pPr>
            <w:r>
              <w:rPr>
                <w:rFonts w:cs="Arial"/>
                <w:bCs/>
                <w:sz w:val="14"/>
                <w:szCs w:val="14"/>
              </w:rPr>
              <w:t>2</w:t>
            </w:r>
          </w:p>
        </w:tc>
      </w:tr>
      <w:tr w:rsidR="00FB2FFB" w:rsidRPr="005D2068" w:rsidTr="00077977">
        <w:tblPrEx>
          <w:tblLook w:val="04A0" w:firstRow="1" w:lastRow="0" w:firstColumn="1" w:lastColumn="0" w:noHBand="0" w:noVBand="1"/>
        </w:tblPrEx>
        <w:trPr>
          <w:trHeight w:val="104"/>
        </w:trPr>
        <w:tc>
          <w:tcPr>
            <w:tcW w:w="720" w:type="dxa"/>
            <w:vMerge/>
            <w:shd w:val="clear" w:color="auto" w:fill="auto"/>
            <w:vAlign w:val="center"/>
          </w:tcPr>
          <w:p w:rsidR="00FB2FFB" w:rsidRPr="005D2068" w:rsidRDefault="00FB2FFB" w:rsidP="00055D1E">
            <w:pPr>
              <w:spacing w:after="0"/>
              <w:jc w:val="center"/>
              <w:rPr>
                <w:rFonts w:cs="Arial"/>
                <w:sz w:val="14"/>
                <w:szCs w:val="14"/>
              </w:rPr>
            </w:pPr>
          </w:p>
        </w:tc>
        <w:tc>
          <w:tcPr>
            <w:tcW w:w="900" w:type="dxa"/>
            <w:vMerge/>
            <w:shd w:val="clear" w:color="auto" w:fill="auto"/>
            <w:vAlign w:val="center"/>
          </w:tcPr>
          <w:p w:rsidR="00FB2FFB" w:rsidRDefault="00FB2FFB" w:rsidP="00055D1E">
            <w:pPr>
              <w:spacing w:after="0"/>
              <w:jc w:val="center"/>
              <w:rPr>
                <w:rFonts w:cs="Arial"/>
                <w:sz w:val="14"/>
                <w:szCs w:val="14"/>
              </w:rPr>
            </w:pPr>
          </w:p>
        </w:tc>
        <w:tc>
          <w:tcPr>
            <w:tcW w:w="2610" w:type="dxa"/>
            <w:vMerge/>
            <w:shd w:val="clear" w:color="auto" w:fill="auto"/>
            <w:vAlign w:val="center"/>
          </w:tcPr>
          <w:p w:rsidR="00FB2FFB" w:rsidRDefault="00FB2FFB" w:rsidP="00055D1E">
            <w:pPr>
              <w:spacing w:after="0"/>
              <w:jc w:val="center"/>
              <w:rPr>
                <w:rFonts w:cs="Arial"/>
                <w:bCs/>
                <w:sz w:val="14"/>
                <w:szCs w:val="14"/>
              </w:rPr>
            </w:pPr>
          </w:p>
        </w:tc>
        <w:tc>
          <w:tcPr>
            <w:tcW w:w="810" w:type="dxa"/>
            <w:vMerge/>
            <w:shd w:val="clear" w:color="auto" w:fill="auto"/>
            <w:vAlign w:val="center"/>
          </w:tcPr>
          <w:p w:rsidR="00FB2FFB" w:rsidRDefault="00FB2FFB" w:rsidP="00055D1E">
            <w:pPr>
              <w:spacing w:after="0"/>
              <w:jc w:val="center"/>
              <w:rPr>
                <w:rFonts w:cs="Arial"/>
                <w:bCs/>
                <w:color w:val="000000"/>
                <w:sz w:val="14"/>
                <w:szCs w:val="16"/>
              </w:rPr>
            </w:pPr>
          </w:p>
        </w:tc>
        <w:tc>
          <w:tcPr>
            <w:tcW w:w="1544" w:type="dxa"/>
            <w:shd w:val="clear" w:color="auto" w:fill="auto"/>
            <w:vAlign w:val="center"/>
          </w:tcPr>
          <w:p w:rsidR="00FB2FFB" w:rsidRPr="002F112B" w:rsidRDefault="00FB2FFB" w:rsidP="00055D1E">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2FFB" w:rsidRPr="002F112B" w:rsidRDefault="00FB2FFB" w:rsidP="00055D1E">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945" w:type="dxa"/>
            <w:vMerge/>
            <w:shd w:val="clear" w:color="auto" w:fill="auto"/>
            <w:vAlign w:val="center"/>
          </w:tcPr>
          <w:p w:rsidR="00FB2FFB" w:rsidRPr="005D2068" w:rsidRDefault="00FB2FFB" w:rsidP="00055D1E">
            <w:pPr>
              <w:spacing w:after="0"/>
              <w:jc w:val="center"/>
              <w:rPr>
                <w:rFonts w:cs="Arial"/>
                <w:sz w:val="14"/>
                <w:szCs w:val="14"/>
              </w:rPr>
            </w:pPr>
          </w:p>
        </w:tc>
      </w:tr>
      <w:tr w:rsidR="00FB2FFB" w:rsidRPr="005D2068" w:rsidTr="00077977">
        <w:tblPrEx>
          <w:tblLook w:val="04A0" w:firstRow="1" w:lastRow="0" w:firstColumn="1" w:lastColumn="0" w:noHBand="0" w:noVBand="1"/>
        </w:tblPrEx>
        <w:trPr>
          <w:trHeight w:val="113"/>
        </w:trPr>
        <w:tc>
          <w:tcPr>
            <w:tcW w:w="720" w:type="dxa"/>
            <w:vMerge/>
            <w:shd w:val="clear" w:color="auto" w:fill="auto"/>
            <w:vAlign w:val="center"/>
          </w:tcPr>
          <w:p w:rsidR="00FB2FFB" w:rsidRPr="005D2068" w:rsidRDefault="00FB2FFB" w:rsidP="00055D1E">
            <w:pPr>
              <w:spacing w:after="0"/>
              <w:jc w:val="center"/>
              <w:rPr>
                <w:rFonts w:cs="Arial"/>
                <w:sz w:val="14"/>
                <w:szCs w:val="14"/>
              </w:rPr>
            </w:pPr>
          </w:p>
        </w:tc>
        <w:tc>
          <w:tcPr>
            <w:tcW w:w="900" w:type="dxa"/>
            <w:vMerge w:val="restart"/>
            <w:shd w:val="clear" w:color="auto" w:fill="auto"/>
            <w:vAlign w:val="center"/>
          </w:tcPr>
          <w:p w:rsidR="00FB2FFB" w:rsidRPr="005D2068" w:rsidRDefault="00FB2FFB" w:rsidP="00055D1E">
            <w:pPr>
              <w:spacing w:after="0"/>
              <w:jc w:val="center"/>
              <w:rPr>
                <w:rFonts w:cs="Arial"/>
                <w:sz w:val="14"/>
                <w:szCs w:val="14"/>
              </w:rPr>
            </w:pPr>
            <w:r>
              <w:rPr>
                <w:rFonts w:cs="Arial"/>
                <w:sz w:val="14"/>
                <w:szCs w:val="14"/>
              </w:rPr>
              <w:t>4</w:t>
            </w:r>
          </w:p>
        </w:tc>
        <w:tc>
          <w:tcPr>
            <w:tcW w:w="2610" w:type="dxa"/>
            <w:vMerge w:val="restart"/>
            <w:shd w:val="clear" w:color="auto" w:fill="auto"/>
            <w:vAlign w:val="center"/>
          </w:tcPr>
          <w:p w:rsidR="00FB2FFB" w:rsidRPr="005D2068" w:rsidRDefault="00FB2FFB" w:rsidP="00055D1E">
            <w:pPr>
              <w:spacing w:after="0"/>
              <w:jc w:val="center"/>
              <w:rPr>
                <w:rFonts w:cs="Arial"/>
                <w:sz w:val="14"/>
                <w:szCs w:val="14"/>
              </w:rPr>
            </w:pPr>
            <w:r>
              <w:rPr>
                <w:rFonts w:cs="Arial"/>
                <w:bCs/>
                <w:sz w:val="14"/>
                <w:szCs w:val="14"/>
              </w:rPr>
              <w:t>PLANTA DELICIAS #1</w:t>
            </w:r>
          </w:p>
        </w:tc>
        <w:tc>
          <w:tcPr>
            <w:tcW w:w="810" w:type="dxa"/>
            <w:vMerge w:val="restart"/>
            <w:shd w:val="clear" w:color="auto" w:fill="auto"/>
            <w:vAlign w:val="center"/>
          </w:tcPr>
          <w:p w:rsidR="00FB2FFB" w:rsidRDefault="00FB2FFB" w:rsidP="00055D1E">
            <w:pPr>
              <w:spacing w:after="0"/>
              <w:jc w:val="center"/>
              <w:rPr>
                <w:color w:val="000000"/>
                <w:sz w:val="16"/>
                <w:szCs w:val="16"/>
              </w:rPr>
            </w:pPr>
            <w:r>
              <w:rPr>
                <w:color w:val="000000"/>
                <w:sz w:val="16"/>
                <w:szCs w:val="16"/>
              </w:rPr>
              <w:t>306</w:t>
            </w:r>
          </w:p>
        </w:tc>
        <w:tc>
          <w:tcPr>
            <w:tcW w:w="1544" w:type="dxa"/>
            <w:shd w:val="clear" w:color="auto" w:fill="auto"/>
            <w:vAlign w:val="center"/>
          </w:tcPr>
          <w:p w:rsidR="00FB2FFB" w:rsidRPr="002F112B" w:rsidRDefault="00FB2FFB" w:rsidP="00055D1E">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2FFB" w:rsidRPr="002F112B" w:rsidRDefault="00FB2FFB" w:rsidP="00055D1E">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945" w:type="dxa"/>
            <w:vMerge w:val="restart"/>
            <w:shd w:val="clear" w:color="auto" w:fill="auto"/>
            <w:vAlign w:val="center"/>
          </w:tcPr>
          <w:p w:rsidR="00FB2FFB" w:rsidRPr="005D2068" w:rsidRDefault="00FB2FFB" w:rsidP="00055D1E">
            <w:pPr>
              <w:spacing w:after="0"/>
              <w:jc w:val="center"/>
              <w:rPr>
                <w:rFonts w:cs="Arial"/>
                <w:color w:val="000000"/>
                <w:sz w:val="14"/>
                <w:szCs w:val="14"/>
              </w:rPr>
            </w:pPr>
            <w:r>
              <w:rPr>
                <w:rFonts w:cs="Arial"/>
                <w:bCs/>
                <w:sz w:val="14"/>
                <w:szCs w:val="14"/>
              </w:rPr>
              <w:t>2</w:t>
            </w:r>
          </w:p>
        </w:tc>
      </w:tr>
      <w:tr w:rsidR="00FB2FFB" w:rsidRPr="005D2068" w:rsidTr="00077977">
        <w:tblPrEx>
          <w:tblLook w:val="04A0" w:firstRow="1" w:lastRow="0" w:firstColumn="1" w:lastColumn="0" w:noHBand="0" w:noVBand="1"/>
        </w:tblPrEx>
        <w:trPr>
          <w:trHeight w:val="112"/>
        </w:trPr>
        <w:tc>
          <w:tcPr>
            <w:tcW w:w="720" w:type="dxa"/>
            <w:vMerge/>
            <w:shd w:val="clear" w:color="auto" w:fill="auto"/>
            <w:vAlign w:val="center"/>
          </w:tcPr>
          <w:p w:rsidR="00FB2FFB" w:rsidRPr="005D2068" w:rsidRDefault="00FB2FFB" w:rsidP="00055D1E">
            <w:pPr>
              <w:spacing w:after="0"/>
              <w:jc w:val="center"/>
              <w:rPr>
                <w:rFonts w:cs="Arial"/>
                <w:sz w:val="14"/>
                <w:szCs w:val="14"/>
              </w:rPr>
            </w:pPr>
          </w:p>
        </w:tc>
        <w:tc>
          <w:tcPr>
            <w:tcW w:w="900" w:type="dxa"/>
            <w:vMerge/>
            <w:shd w:val="clear" w:color="auto" w:fill="auto"/>
            <w:vAlign w:val="center"/>
          </w:tcPr>
          <w:p w:rsidR="00FB2FFB" w:rsidRDefault="00FB2FFB" w:rsidP="00055D1E">
            <w:pPr>
              <w:spacing w:after="0"/>
              <w:jc w:val="center"/>
              <w:rPr>
                <w:rFonts w:cs="Arial"/>
                <w:sz w:val="14"/>
                <w:szCs w:val="14"/>
              </w:rPr>
            </w:pPr>
          </w:p>
        </w:tc>
        <w:tc>
          <w:tcPr>
            <w:tcW w:w="2610" w:type="dxa"/>
            <w:vMerge/>
            <w:shd w:val="clear" w:color="auto" w:fill="auto"/>
            <w:vAlign w:val="center"/>
          </w:tcPr>
          <w:p w:rsidR="00FB2FFB" w:rsidRDefault="00FB2FFB" w:rsidP="00055D1E">
            <w:pPr>
              <w:spacing w:after="0"/>
              <w:jc w:val="center"/>
              <w:rPr>
                <w:rFonts w:cs="Arial"/>
                <w:bCs/>
                <w:sz w:val="14"/>
                <w:szCs w:val="14"/>
              </w:rPr>
            </w:pPr>
          </w:p>
        </w:tc>
        <w:tc>
          <w:tcPr>
            <w:tcW w:w="810" w:type="dxa"/>
            <w:vMerge/>
            <w:shd w:val="clear" w:color="auto" w:fill="auto"/>
            <w:vAlign w:val="center"/>
          </w:tcPr>
          <w:p w:rsidR="00FB2FFB" w:rsidRDefault="00FB2FFB" w:rsidP="00055D1E">
            <w:pPr>
              <w:spacing w:after="0"/>
              <w:jc w:val="center"/>
              <w:rPr>
                <w:rFonts w:cs="Arial"/>
                <w:bCs/>
                <w:color w:val="000000"/>
                <w:sz w:val="14"/>
                <w:szCs w:val="16"/>
              </w:rPr>
            </w:pPr>
          </w:p>
        </w:tc>
        <w:tc>
          <w:tcPr>
            <w:tcW w:w="1544" w:type="dxa"/>
            <w:shd w:val="clear" w:color="auto" w:fill="auto"/>
            <w:vAlign w:val="center"/>
          </w:tcPr>
          <w:p w:rsidR="00FB2FFB" w:rsidRPr="002F112B" w:rsidRDefault="00FB2FFB" w:rsidP="00055D1E">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2FFB" w:rsidRPr="002F112B" w:rsidRDefault="00FB2FFB" w:rsidP="00055D1E">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945" w:type="dxa"/>
            <w:vMerge/>
            <w:shd w:val="clear" w:color="auto" w:fill="auto"/>
            <w:vAlign w:val="center"/>
          </w:tcPr>
          <w:p w:rsidR="00FB2FFB" w:rsidRPr="005D2068" w:rsidRDefault="00FB2FFB" w:rsidP="00055D1E">
            <w:pPr>
              <w:spacing w:after="0"/>
              <w:jc w:val="center"/>
              <w:rPr>
                <w:rFonts w:cs="Arial"/>
                <w:sz w:val="14"/>
                <w:szCs w:val="14"/>
              </w:rPr>
            </w:pPr>
          </w:p>
        </w:tc>
      </w:tr>
      <w:tr w:rsidR="00FB2FFB" w:rsidRPr="005D2068" w:rsidTr="00077977">
        <w:tblPrEx>
          <w:tblLook w:val="04A0" w:firstRow="1" w:lastRow="0" w:firstColumn="1" w:lastColumn="0" w:noHBand="0" w:noVBand="1"/>
        </w:tblPrEx>
        <w:trPr>
          <w:trHeight w:val="75"/>
        </w:trPr>
        <w:tc>
          <w:tcPr>
            <w:tcW w:w="720" w:type="dxa"/>
            <w:vMerge/>
            <w:shd w:val="clear" w:color="auto" w:fill="auto"/>
            <w:vAlign w:val="center"/>
          </w:tcPr>
          <w:p w:rsidR="00FB2FFB" w:rsidRPr="005D2068" w:rsidRDefault="00FB2FFB" w:rsidP="00055D1E">
            <w:pPr>
              <w:spacing w:after="0"/>
              <w:jc w:val="center"/>
              <w:rPr>
                <w:rFonts w:cs="Arial"/>
                <w:sz w:val="14"/>
                <w:szCs w:val="14"/>
              </w:rPr>
            </w:pPr>
          </w:p>
        </w:tc>
        <w:tc>
          <w:tcPr>
            <w:tcW w:w="900" w:type="dxa"/>
            <w:vMerge w:val="restart"/>
            <w:shd w:val="clear" w:color="auto" w:fill="auto"/>
            <w:vAlign w:val="center"/>
          </w:tcPr>
          <w:p w:rsidR="00FB2FFB" w:rsidRPr="005D2068" w:rsidRDefault="00FB2FFB" w:rsidP="00055D1E">
            <w:pPr>
              <w:spacing w:after="0"/>
              <w:jc w:val="center"/>
              <w:rPr>
                <w:rFonts w:cs="Arial"/>
                <w:sz w:val="14"/>
                <w:szCs w:val="14"/>
              </w:rPr>
            </w:pPr>
            <w:r>
              <w:rPr>
                <w:rFonts w:cs="Arial"/>
                <w:sz w:val="14"/>
                <w:szCs w:val="14"/>
              </w:rPr>
              <w:t>5</w:t>
            </w:r>
          </w:p>
        </w:tc>
        <w:tc>
          <w:tcPr>
            <w:tcW w:w="2610" w:type="dxa"/>
            <w:vMerge w:val="restart"/>
            <w:shd w:val="clear" w:color="auto" w:fill="auto"/>
            <w:vAlign w:val="center"/>
          </w:tcPr>
          <w:p w:rsidR="00FB2FFB" w:rsidRPr="005D2068" w:rsidRDefault="00FB2FFB" w:rsidP="00055D1E">
            <w:pPr>
              <w:spacing w:after="0"/>
              <w:jc w:val="center"/>
              <w:rPr>
                <w:rFonts w:cs="Arial"/>
                <w:sz w:val="14"/>
                <w:szCs w:val="14"/>
              </w:rPr>
            </w:pPr>
            <w:r>
              <w:rPr>
                <w:rFonts w:cs="Arial"/>
                <w:bCs/>
                <w:sz w:val="14"/>
                <w:szCs w:val="14"/>
              </w:rPr>
              <w:t>PLANTA DELICIAS #3</w:t>
            </w:r>
          </w:p>
        </w:tc>
        <w:tc>
          <w:tcPr>
            <w:tcW w:w="810" w:type="dxa"/>
            <w:vMerge w:val="restart"/>
            <w:shd w:val="clear" w:color="auto" w:fill="auto"/>
            <w:vAlign w:val="center"/>
          </w:tcPr>
          <w:p w:rsidR="00FB2FFB" w:rsidRDefault="00FB2FFB" w:rsidP="00055D1E">
            <w:pPr>
              <w:spacing w:after="0"/>
              <w:jc w:val="center"/>
              <w:rPr>
                <w:color w:val="000000"/>
                <w:sz w:val="16"/>
                <w:szCs w:val="16"/>
              </w:rPr>
            </w:pPr>
            <w:r>
              <w:rPr>
                <w:color w:val="000000"/>
                <w:sz w:val="16"/>
                <w:szCs w:val="16"/>
              </w:rPr>
              <w:t>306</w:t>
            </w:r>
          </w:p>
        </w:tc>
        <w:tc>
          <w:tcPr>
            <w:tcW w:w="1544" w:type="dxa"/>
            <w:shd w:val="clear" w:color="auto" w:fill="auto"/>
            <w:vAlign w:val="center"/>
          </w:tcPr>
          <w:p w:rsidR="00FB2FFB" w:rsidRPr="002F112B" w:rsidRDefault="00FB2FFB" w:rsidP="00055D1E">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2FFB" w:rsidRPr="002F112B" w:rsidRDefault="00FB2FFB" w:rsidP="00055D1E">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945" w:type="dxa"/>
            <w:vMerge w:val="restart"/>
            <w:shd w:val="clear" w:color="auto" w:fill="auto"/>
            <w:vAlign w:val="center"/>
          </w:tcPr>
          <w:p w:rsidR="00FB2FFB" w:rsidRPr="005D2068" w:rsidRDefault="00FB2FFB" w:rsidP="00055D1E">
            <w:pPr>
              <w:spacing w:after="0"/>
              <w:jc w:val="center"/>
              <w:rPr>
                <w:rFonts w:cs="Arial"/>
                <w:color w:val="000000"/>
                <w:sz w:val="14"/>
                <w:szCs w:val="14"/>
              </w:rPr>
            </w:pPr>
            <w:r>
              <w:rPr>
                <w:rFonts w:cs="Arial"/>
                <w:bCs/>
                <w:sz w:val="14"/>
                <w:szCs w:val="14"/>
              </w:rPr>
              <w:t>2</w:t>
            </w:r>
          </w:p>
        </w:tc>
      </w:tr>
      <w:tr w:rsidR="00FB2FFB" w:rsidRPr="005D2068" w:rsidTr="00077977">
        <w:tblPrEx>
          <w:tblLook w:val="04A0" w:firstRow="1" w:lastRow="0" w:firstColumn="1" w:lastColumn="0" w:noHBand="0" w:noVBand="1"/>
        </w:tblPrEx>
        <w:trPr>
          <w:trHeight w:val="75"/>
        </w:trPr>
        <w:tc>
          <w:tcPr>
            <w:tcW w:w="720" w:type="dxa"/>
            <w:vMerge/>
            <w:shd w:val="clear" w:color="auto" w:fill="auto"/>
            <w:vAlign w:val="center"/>
          </w:tcPr>
          <w:p w:rsidR="00FB2FFB" w:rsidRPr="005D2068" w:rsidRDefault="00FB2FFB" w:rsidP="00055D1E">
            <w:pPr>
              <w:spacing w:after="0"/>
              <w:jc w:val="center"/>
              <w:rPr>
                <w:rFonts w:cs="Arial"/>
                <w:sz w:val="14"/>
                <w:szCs w:val="14"/>
              </w:rPr>
            </w:pPr>
          </w:p>
        </w:tc>
        <w:tc>
          <w:tcPr>
            <w:tcW w:w="900" w:type="dxa"/>
            <w:vMerge/>
            <w:shd w:val="clear" w:color="auto" w:fill="auto"/>
            <w:vAlign w:val="center"/>
          </w:tcPr>
          <w:p w:rsidR="00FB2FFB" w:rsidRDefault="00FB2FFB" w:rsidP="00055D1E">
            <w:pPr>
              <w:spacing w:after="0"/>
              <w:jc w:val="center"/>
              <w:rPr>
                <w:rFonts w:cs="Arial"/>
                <w:sz w:val="14"/>
                <w:szCs w:val="14"/>
              </w:rPr>
            </w:pPr>
          </w:p>
        </w:tc>
        <w:tc>
          <w:tcPr>
            <w:tcW w:w="2610" w:type="dxa"/>
            <w:vMerge/>
            <w:shd w:val="clear" w:color="auto" w:fill="auto"/>
            <w:vAlign w:val="center"/>
          </w:tcPr>
          <w:p w:rsidR="00FB2FFB" w:rsidRDefault="00FB2FFB" w:rsidP="00055D1E">
            <w:pPr>
              <w:spacing w:after="0"/>
              <w:jc w:val="center"/>
              <w:rPr>
                <w:rFonts w:cs="Arial"/>
                <w:bCs/>
                <w:sz w:val="14"/>
                <w:szCs w:val="14"/>
              </w:rPr>
            </w:pPr>
          </w:p>
        </w:tc>
        <w:tc>
          <w:tcPr>
            <w:tcW w:w="810" w:type="dxa"/>
            <w:vMerge/>
            <w:shd w:val="clear" w:color="auto" w:fill="auto"/>
            <w:vAlign w:val="center"/>
          </w:tcPr>
          <w:p w:rsidR="00FB2FFB" w:rsidRDefault="00FB2FFB" w:rsidP="00055D1E">
            <w:pPr>
              <w:spacing w:after="0"/>
              <w:jc w:val="center"/>
              <w:rPr>
                <w:rFonts w:cs="Arial"/>
                <w:bCs/>
                <w:color w:val="000000"/>
                <w:sz w:val="14"/>
                <w:szCs w:val="16"/>
              </w:rPr>
            </w:pPr>
          </w:p>
        </w:tc>
        <w:tc>
          <w:tcPr>
            <w:tcW w:w="1544" w:type="dxa"/>
            <w:shd w:val="clear" w:color="auto" w:fill="auto"/>
            <w:vAlign w:val="center"/>
          </w:tcPr>
          <w:p w:rsidR="00FB2FFB" w:rsidRPr="002F112B" w:rsidRDefault="00FB2FFB" w:rsidP="00055D1E">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2FFB" w:rsidRPr="002F112B" w:rsidRDefault="00FB2FFB" w:rsidP="00055D1E">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945" w:type="dxa"/>
            <w:vMerge/>
            <w:shd w:val="clear" w:color="auto" w:fill="auto"/>
            <w:vAlign w:val="center"/>
          </w:tcPr>
          <w:p w:rsidR="00FB2FFB" w:rsidRPr="005D2068" w:rsidRDefault="00FB2FFB" w:rsidP="00055D1E">
            <w:pPr>
              <w:spacing w:after="0"/>
              <w:jc w:val="center"/>
              <w:rPr>
                <w:rFonts w:cs="Arial"/>
                <w:sz w:val="14"/>
                <w:szCs w:val="14"/>
              </w:rPr>
            </w:pPr>
          </w:p>
        </w:tc>
      </w:tr>
      <w:tr w:rsidR="00FB2FFB" w:rsidRPr="005D2068" w:rsidTr="00077977">
        <w:tblPrEx>
          <w:tblLook w:val="04A0" w:firstRow="1" w:lastRow="0" w:firstColumn="1" w:lastColumn="0" w:noHBand="0" w:noVBand="1"/>
        </w:tblPrEx>
        <w:trPr>
          <w:trHeight w:val="108"/>
        </w:trPr>
        <w:tc>
          <w:tcPr>
            <w:tcW w:w="720" w:type="dxa"/>
            <w:vMerge/>
            <w:shd w:val="clear" w:color="auto" w:fill="auto"/>
            <w:vAlign w:val="center"/>
          </w:tcPr>
          <w:p w:rsidR="00FB2FFB" w:rsidRPr="005D2068" w:rsidRDefault="00FB2FFB" w:rsidP="00055D1E">
            <w:pPr>
              <w:spacing w:after="0"/>
              <w:jc w:val="center"/>
              <w:rPr>
                <w:rFonts w:cs="Arial"/>
                <w:sz w:val="14"/>
                <w:szCs w:val="14"/>
              </w:rPr>
            </w:pPr>
          </w:p>
        </w:tc>
        <w:tc>
          <w:tcPr>
            <w:tcW w:w="900" w:type="dxa"/>
            <w:vMerge w:val="restart"/>
            <w:shd w:val="clear" w:color="auto" w:fill="auto"/>
            <w:vAlign w:val="center"/>
          </w:tcPr>
          <w:p w:rsidR="00FB2FFB" w:rsidRPr="005D2068" w:rsidRDefault="00FB2FFB" w:rsidP="00055D1E">
            <w:pPr>
              <w:spacing w:after="0"/>
              <w:jc w:val="center"/>
              <w:rPr>
                <w:rFonts w:cs="Arial"/>
                <w:sz w:val="14"/>
                <w:szCs w:val="14"/>
              </w:rPr>
            </w:pPr>
            <w:r>
              <w:rPr>
                <w:rFonts w:cs="Arial"/>
                <w:sz w:val="14"/>
                <w:szCs w:val="14"/>
              </w:rPr>
              <w:t>6</w:t>
            </w:r>
          </w:p>
        </w:tc>
        <w:tc>
          <w:tcPr>
            <w:tcW w:w="2610" w:type="dxa"/>
            <w:vMerge w:val="restart"/>
            <w:shd w:val="clear" w:color="auto" w:fill="auto"/>
            <w:vAlign w:val="center"/>
          </w:tcPr>
          <w:p w:rsidR="00FB2FFB" w:rsidRPr="005D2068" w:rsidRDefault="00FB2FFB" w:rsidP="00055D1E">
            <w:pPr>
              <w:spacing w:after="0"/>
              <w:jc w:val="center"/>
              <w:rPr>
                <w:rFonts w:cs="Arial"/>
                <w:sz w:val="14"/>
                <w:szCs w:val="14"/>
              </w:rPr>
            </w:pPr>
            <w:r>
              <w:rPr>
                <w:rFonts w:cs="Arial"/>
                <w:bCs/>
                <w:sz w:val="14"/>
                <w:szCs w:val="14"/>
              </w:rPr>
              <w:t>BOMBEO VALLE DE LAS PALMAS</w:t>
            </w:r>
          </w:p>
        </w:tc>
        <w:tc>
          <w:tcPr>
            <w:tcW w:w="810" w:type="dxa"/>
            <w:vMerge w:val="restart"/>
            <w:shd w:val="clear" w:color="auto" w:fill="auto"/>
            <w:vAlign w:val="center"/>
          </w:tcPr>
          <w:p w:rsidR="00FB2FFB" w:rsidRDefault="00FB2FFB" w:rsidP="00055D1E">
            <w:pPr>
              <w:spacing w:after="0"/>
              <w:jc w:val="center"/>
              <w:rPr>
                <w:color w:val="000000"/>
                <w:sz w:val="16"/>
                <w:szCs w:val="16"/>
              </w:rPr>
            </w:pPr>
            <w:r>
              <w:rPr>
                <w:color w:val="000000"/>
                <w:sz w:val="16"/>
                <w:szCs w:val="16"/>
              </w:rPr>
              <w:t>306</w:t>
            </w:r>
          </w:p>
        </w:tc>
        <w:tc>
          <w:tcPr>
            <w:tcW w:w="1544" w:type="dxa"/>
            <w:shd w:val="clear" w:color="auto" w:fill="auto"/>
            <w:vAlign w:val="center"/>
          </w:tcPr>
          <w:p w:rsidR="00FB2FFB" w:rsidRPr="002F112B" w:rsidRDefault="00FB2FFB" w:rsidP="00055D1E">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2FFB" w:rsidRPr="002F112B" w:rsidRDefault="00FB2FFB" w:rsidP="00055D1E">
            <w:pPr>
              <w:spacing w:after="0" w:line="240" w:lineRule="auto"/>
              <w:rPr>
                <w:rFonts w:eastAsia="Times New Roman"/>
                <w:color w:val="000000"/>
                <w:sz w:val="16"/>
                <w:szCs w:val="16"/>
              </w:rPr>
            </w:pPr>
            <w:r w:rsidRPr="002F112B">
              <w:rPr>
                <w:rFonts w:eastAsia="Times New Roman"/>
                <w:color w:val="000000"/>
                <w:sz w:val="16"/>
                <w:szCs w:val="16"/>
              </w:rPr>
              <w:t>1 DE DIA DE 7:00 A 19:00 HRS.</w:t>
            </w:r>
          </w:p>
        </w:tc>
        <w:tc>
          <w:tcPr>
            <w:tcW w:w="945" w:type="dxa"/>
            <w:vMerge w:val="restart"/>
            <w:shd w:val="clear" w:color="auto" w:fill="auto"/>
            <w:vAlign w:val="center"/>
          </w:tcPr>
          <w:p w:rsidR="00FB2FFB" w:rsidRPr="005D2068" w:rsidRDefault="00FB2FFB" w:rsidP="00055D1E">
            <w:pPr>
              <w:spacing w:after="0"/>
              <w:jc w:val="center"/>
              <w:rPr>
                <w:rFonts w:cs="Arial"/>
                <w:color w:val="000000"/>
                <w:sz w:val="14"/>
                <w:szCs w:val="14"/>
              </w:rPr>
            </w:pPr>
            <w:r>
              <w:rPr>
                <w:rFonts w:cs="Arial"/>
                <w:bCs/>
                <w:sz w:val="14"/>
                <w:szCs w:val="14"/>
              </w:rPr>
              <w:t>2</w:t>
            </w:r>
          </w:p>
        </w:tc>
      </w:tr>
      <w:tr w:rsidR="00FB2FFB" w:rsidRPr="005D2068" w:rsidTr="00077977">
        <w:tblPrEx>
          <w:tblLook w:val="04A0" w:firstRow="1" w:lastRow="0" w:firstColumn="1" w:lastColumn="0" w:noHBand="0" w:noVBand="1"/>
        </w:tblPrEx>
        <w:trPr>
          <w:trHeight w:val="108"/>
        </w:trPr>
        <w:tc>
          <w:tcPr>
            <w:tcW w:w="720" w:type="dxa"/>
            <w:vMerge/>
            <w:shd w:val="clear" w:color="auto" w:fill="auto"/>
            <w:vAlign w:val="center"/>
          </w:tcPr>
          <w:p w:rsidR="00FB2FFB" w:rsidRPr="005D2068" w:rsidRDefault="00FB2FFB" w:rsidP="00055D1E">
            <w:pPr>
              <w:spacing w:after="0"/>
              <w:jc w:val="center"/>
              <w:rPr>
                <w:rFonts w:cs="Arial"/>
                <w:sz w:val="14"/>
                <w:szCs w:val="14"/>
              </w:rPr>
            </w:pPr>
          </w:p>
        </w:tc>
        <w:tc>
          <w:tcPr>
            <w:tcW w:w="900" w:type="dxa"/>
            <w:vMerge/>
            <w:shd w:val="clear" w:color="auto" w:fill="auto"/>
            <w:vAlign w:val="center"/>
          </w:tcPr>
          <w:p w:rsidR="00FB2FFB" w:rsidRDefault="00FB2FFB" w:rsidP="00055D1E">
            <w:pPr>
              <w:spacing w:after="0"/>
              <w:jc w:val="center"/>
              <w:rPr>
                <w:rFonts w:cs="Arial"/>
                <w:sz w:val="14"/>
                <w:szCs w:val="14"/>
              </w:rPr>
            </w:pPr>
          </w:p>
        </w:tc>
        <w:tc>
          <w:tcPr>
            <w:tcW w:w="2610" w:type="dxa"/>
            <w:vMerge/>
            <w:shd w:val="clear" w:color="auto" w:fill="auto"/>
            <w:vAlign w:val="center"/>
          </w:tcPr>
          <w:p w:rsidR="00FB2FFB" w:rsidRDefault="00FB2FFB" w:rsidP="00055D1E">
            <w:pPr>
              <w:spacing w:after="0"/>
              <w:jc w:val="center"/>
              <w:rPr>
                <w:rFonts w:cs="Arial"/>
                <w:bCs/>
                <w:sz w:val="14"/>
                <w:szCs w:val="14"/>
              </w:rPr>
            </w:pPr>
          </w:p>
        </w:tc>
        <w:tc>
          <w:tcPr>
            <w:tcW w:w="810" w:type="dxa"/>
            <w:vMerge/>
            <w:shd w:val="clear" w:color="auto" w:fill="auto"/>
            <w:vAlign w:val="center"/>
          </w:tcPr>
          <w:p w:rsidR="00FB2FFB" w:rsidRDefault="00FB2FFB" w:rsidP="00055D1E">
            <w:pPr>
              <w:spacing w:after="0"/>
              <w:jc w:val="center"/>
              <w:rPr>
                <w:rFonts w:cs="Arial"/>
                <w:bCs/>
                <w:color w:val="000000"/>
                <w:sz w:val="14"/>
                <w:szCs w:val="16"/>
              </w:rPr>
            </w:pPr>
          </w:p>
        </w:tc>
        <w:tc>
          <w:tcPr>
            <w:tcW w:w="1544" w:type="dxa"/>
            <w:shd w:val="clear" w:color="auto" w:fill="auto"/>
            <w:vAlign w:val="center"/>
          </w:tcPr>
          <w:p w:rsidR="00FB2FFB" w:rsidRPr="002F112B" w:rsidRDefault="00FB2FFB" w:rsidP="00055D1E">
            <w:pPr>
              <w:spacing w:after="0" w:line="240" w:lineRule="auto"/>
              <w:rPr>
                <w:rFonts w:eastAsia="Times New Roman"/>
                <w:color w:val="000000"/>
                <w:sz w:val="16"/>
                <w:szCs w:val="16"/>
                <w:lang w:val="en-US"/>
              </w:rPr>
            </w:pPr>
            <w:r w:rsidRPr="002F112B">
              <w:rPr>
                <w:rFonts w:eastAsia="Times New Roman"/>
                <w:color w:val="000000"/>
                <w:sz w:val="16"/>
                <w:szCs w:val="16"/>
                <w:lang w:val="en-US"/>
              </w:rPr>
              <w:t>LUNES A DOMINGO</w:t>
            </w:r>
          </w:p>
        </w:tc>
        <w:tc>
          <w:tcPr>
            <w:tcW w:w="2551" w:type="dxa"/>
            <w:gridSpan w:val="2"/>
            <w:shd w:val="clear" w:color="auto" w:fill="auto"/>
            <w:vAlign w:val="center"/>
          </w:tcPr>
          <w:p w:rsidR="00FB2FFB" w:rsidRPr="002F112B" w:rsidRDefault="00FB2FFB" w:rsidP="00055D1E">
            <w:pPr>
              <w:spacing w:after="0" w:line="240" w:lineRule="auto"/>
              <w:rPr>
                <w:rFonts w:eastAsia="Times New Roman"/>
                <w:color w:val="000000"/>
                <w:sz w:val="16"/>
                <w:szCs w:val="16"/>
              </w:rPr>
            </w:pPr>
            <w:r w:rsidRPr="002F112B">
              <w:rPr>
                <w:rFonts w:eastAsia="Times New Roman"/>
                <w:color w:val="000000"/>
                <w:sz w:val="16"/>
                <w:szCs w:val="16"/>
              </w:rPr>
              <w:t>1 DE NOCHE DE 19:00 A 7:00 HRS.</w:t>
            </w:r>
          </w:p>
        </w:tc>
        <w:tc>
          <w:tcPr>
            <w:tcW w:w="945" w:type="dxa"/>
            <w:vMerge/>
            <w:shd w:val="clear" w:color="auto" w:fill="auto"/>
            <w:vAlign w:val="center"/>
          </w:tcPr>
          <w:p w:rsidR="00FB2FFB" w:rsidRPr="005D2068" w:rsidRDefault="00FB2FFB" w:rsidP="00055D1E">
            <w:pPr>
              <w:spacing w:after="0"/>
              <w:jc w:val="center"/>
              <w:rPr>
                <w:rFonts w:cs="Arial"/>
                <w:bCs/>
                <w:sz w:val="14"/>
                <w:szCs w:val="14"/>
              </w:rPr>
            </w:pPr>
          </w:p>
        </w:tc>
      </w:tr>
      <w:tr w:rsidR="00FB2FFB" w:rsidRPr="005D2068" w:rsidTr="00077977">
        <w:tblPrEx>
          <w:tblLook w:val="04A0" w:firstRow="1" w:lastRow="0" w:firstColumn="1" w:lastColumn="0" w:noHBand="0" w:noVBand="1"/>
        </w:tblPrEx>
        <w:trPr>
          <w:trHeight w:val="285"/>
        </w:trPr>
        <w:tc>
          <w:tcPr>
            <w:tcW w:w="4230" w:type="dxa"/>
            <w:gridSpan w:val="3"/>
            <w:shd w:val="clear" w:color="auto" w:fill="auto"/>
            <w:vAlign w:val="center"/>
          </w:tcPr>
          <w:p w:rsidR="00FB2FFB" w:rsidRPr="005D2068" w:rsidRDefault="00FB2FFB" w:rsidP="00055D1E">
            <w:pPr>
              <w:spacing w:after="0"/>
              <w:jc w:val="center"/>
              <w:rPr>
                <w:rFonts w:cs="Arial"/>
                <w:bCs/>
                <w:sz w:val="14"/>
                <w:szCs w:val="14"/>
              </w:rPr>
            </w:pPr>
            <w:r w:rsidRPr="005D2068">
              <w:rPr>
                <w:rFonts w:cs="Arial"/>
                <w:bCs/>
                <w:sz w:val="14"/>
                <w:szCs w:val="14"/>
              </w:rPr>
              <w:t>TOTAL DE TURNOS</w:t>
            </w:r>
          </w:p>
        </w:tc>
        <w:tc>
          <w:tcPr>
            <w:tcW w:w="810" w:type="dxa"/>
            <w:shd w:val="clear" w:color="auto" w:fill="auto"/>
            <w:vAlign w:val="center"/>
          </w:tcPr>
          <w:p w:rsidR="00FB2FFB" w:rsidRPr="005D2068" w:rsidRDefault="00FB2FFB" w:rsidP="00FB2FFB">
            <w:pPr>
              <w:spacing w:after="0"/>
              <w:jc w:val="center"/>
              <w:rPr>
                <w:rFonts w:cs="Arial"/>
                <w:b/>
                <w:bCs/>
                <w:sz w:val="14"/>
                <w:szCs w:val="14"/>
              </w:rPr>
            </w:pPr>
            <w:r>
              <w:rPr>
                <w:rFonts w:cs="Arial"/>
                <w:b/>
                <w:bCs/>
                <w:sz w:val="14"/>
                <w:szCs w:val="14"/>
              </w:rPr>
              <w:t>1,836</w:t>
            </w:r>
          </w:p>
        </w:tc>
        <w:tc>
          <w:tcPr>
            <w:tcW w:w="4095" w:type="dxa"/>
            <w:gridSpan w:val="3"/>
            <w:shd w:val="clear" w:color="auto" w:fill="auto"/>
            <w:vAlign w:val="center"/>
          </w:tcPr>
          <w:p w:rsidR="00FB2FFB" w:rsidRPr="005D2068" w:rsidRDefault="00FB2FFB" w:rsidP="00055D1E">
            <w:pPr>
              <w:spacing w:after="0"/>
              <w:jc w:val="center"/>
              <w:rPr>
                <w:rFonts w:cs="Arial"/>
                <w:bCs/>
                <w:sz w:val="14"/>
                <w:szCs w:val="14"/>
              </w:rPr>
            </w:pPr>
            <w:r w:rsidRPr="005D2068">
              <w:rPr>
                <w:rFonts w:cs="Arial"/>
                <w:bCs/>
                <w:sz w:val="14"/>
                <w:szCs w:val="14"/>
              </w:rPr>
              <w:t>TOTAL DE ELEMENTOS</w:t>
            </w:r>
          </w:p>
        </w:tc>
        <w:tc>
          <w:tcPr>
            <w:tcW w:w="945" w:type="dxa"/>
            <w:shd w:val="clear" w:color="auto" w:fill="auto"/>
            <w:vAlign w:val="center"/>
          </w:tcPr>
          <w:p w:rsidR="00FB2FFB" w:rsidRPr="005D2068" w:rsidRDefault="00FB2FFB" w:rsidP="00FB2FFB">
            <w:pPr>
              <w:spacing w:after="0"/>
              <w:jc w:val="center"/>
              <w:rPr>
                <w:rFonts w:cs="Arial"/>
                <w:b/>
                <w:bCs/>
                <w:sz w:val="14"/>
                <w:szCs w:val="14"/>
              </w:rPr>
            </w:pPr>
            <w:r>
              <w:rPr>
                <w:rFonts w:cs="Arial"/>
                <w:b/>
                <w:bCs/>
                <w:sz w:val="14"/>
                <w:szCs w:val="14"/>
              </w:rPr>
              <w:t>12</w:t>
            </w:r>
          </w:p>
        </w:tc>
      </w:tr>
      <w:tr w:rsidR="00FB2FFB" w:rsidRPr="005D2068" w:rsidTr="00077977">
        <w:tblPrEx>
          <w:tblLook w:val="04A0" w:firstRow="1" w:lastRow="0" w:firstColumn="1" w:lastColumn="0" w:noHBand="0" w:noVBand="1"/>
        </w:tblPrEx>
        <w:tc>
          <w:tcPr>
            <w:tcW w:w="720" w:type="dxa"/>
            <w:shd w:val="clear" w:color="auto" w:fill="7030A0"/>
            <w:vAlign w:val="center"/>
          </w:tcPr>
          <w:p w:rsidR="00FB2FFB" w:rsidRPr="005D2068" w:rsidRDefault="00FB2FFB" w:rsidP="00055D1E">
            <w:pPr>
              <w:spacing w:after="0"/>
              <w:jc w:val="center"/>
              <w:rPr>
                <w:rFonts w:cs="Arial"/>
                <w:sz w:val="14"/>
                <w:szCs w:val="14"/>
              </w:rPr>
            </w:pPr>
          </w:p>
        </w:tc>
        <w:tc>
          <w:tcPr>
            <w:tcW w:w="900" w:type="dxa"/>
            <w:shd w:val="clear" w:color="auto" w:fill="7030A0"/>
            <w:vAlign w:val="center"/>
          </w:tcPr>
          <w:p w:rsidR="00FB2FFB" w:rsidRPr="005D2068" w:rsidRDefault="00FB2FFB" w:rsidP="00055D1E">
            <w:pPr>
              <w:spacing w:after="0"/>
              <w:jc w:val="center"/>
              <w:rPr>
                <w:rFonts w:cs="Arial"/>
                <w:color w:val="000000"/>
                <w:sz w:val="14"/>
                <w:szCs w:val="14"/>
              </w:rPr>
            </w:pPr>
          </w:p>
        </w:tc>
        <w:tc>
          <w:tcPr>
            <w:tcW w:w="2610" w:type="dxa"/>
            <w:shd w:val="clear" w:color="auto" w:fill="7030A0"/>
            <w:vAlign w:val="center"/>
          </w:tcPr>
          <w:p w:rsidR="00FB2FFB" w:rsidRPr="005D2068" w:rsidRDefault="00FB2FFB" w:rsidP="00055D1E">
            <w:pPr>
              <w:spacing w:after="0"/>
              <w:jc w:val="center"/>
              <w:rPr>
                <w:rFonts w:cs="Arial"/>
                <w:bCs/>
                <w:sz w:val="14"/>
                <w:szCs w:val="14"/>
                <w:lang w:val="es-ES"/>
              </w:rPr>
            </w:pPr>
          </w:p>
        </w:tc>
        <w:tc>
          <w:tcPr>
            <w:tcW w:w="810" w:type="dxa"/>
            <w:shd w:val="clear" w:color="auto" w:fill="7030A0"/>
            <w:vAlign w:val="center"/>
          </w:tcPr>
          <w:p w:rsidR="00FB2FFB" w:rsidRPr="005D2068" w:rsidRDefault="00FB2FFB" w:rsidP="00055D1E">
            <w:pPr>
              <w:spacing w:after="0"/>
              <w:jc w:val="center"/>
              <w:rPr>
                <w:rFonts w:cs="Arial"/>
                <w:sz w:val="14"/>
                <w:szCs w:val="14"/>
              </w:rPr>
            </w:pPr>
          </w:p>
        </w:tc>
        <w:tc>
          <w:tcPr>
            <w:tcW w:w="1710" w:type="dxa"/>
            <w:gridSpan w:val="2"/>
            <w:shd w:val="clear" w:color="auto" w:fill="7030A0"/>
            <w:vAlign w:val="center"/>
          </w:tcPr>
          <w:p w:rsidR="00FB2FFB" w:rsidRPr="005D2068" w:rsidRDefault="00FB2FFB" w:rsidP="00055D1E">
            <w:pPr>
              <w:spacing w:after="0"/>
              <w:jc w:val="center"/>
              <w:rPr>
                <w:color w:val="000000"/>
                <w:sz w:val="14"/>
                <w:szCs w:val="14"/>
              </w:rPr>
            </w:pPr>
          </w:p>
        </w:tc>
        <w:tc>
          <w:tcPr>
            <w:tcW w:w="2385" w:type="dxa"/>
            <w:shd w:val="clear" w:color="auto" w:fill="7030A0"/>
            <w:vAlign w:val="center"/>
          </w:tcPr>
          <w:p w:rsidR="00FB2FFB" w:rsidRPr="005D2068" w:rsidRDefault="00FB2FFB" w:rsidP="00055D1E">
            <w:pPr>
              <w:spacing w:after="0"/>
              <w:jc w:val="center"/>
              <w:rPr>
                <w:color w:val="000000"/>
                <w:sz w:val="14"/>
                <w:szCs w:val="14"/>
              </w:rPr>
            </w:pPr>
          </w:p>
        </w:tc>
        <w:tc>
          <w:tcPr>
            <w:tcW w:w="945" w:type="dxa"/>
            <w:shd w:val="clear" w:color="auto" w:fill="7030A0"/>
            <w:vAlign w:val="center"/>
          </w:tcPr>
          <w:p w:rsidR="00FB2FFB" w:rsidRPr="005D2068" w:rsidRDefault="00FB2FFB" w:rsidP="00055D1E">
            <w:pPr>
              <w:spacing w:after="0"/>
              <w:jc w:val="center"/>
              <w:rPr>
                <w:rFonts w:cs="Arial"/>
                <w:color w:val="000000"/>
                <w:sz w:val="14"/>
                <w:szCs w:val="14"/>
              </w:rPr>
            </w:pPr>
          </w:p>
        </w:tc>
      </w:tr>
    </w:tbl>
    <w:p w:rsidR="00FB2FFB" w:rsidRDefault="00FB2FFB" w:rsidP="00C8527A">
      <w:pPr>
        <w:widowControl w:val="0"/>
        <w:autoSpaceDE w:val="0"/>
        <w:autoSpaceDN w:val="0"/>
        <w:adjustRightInd w:val="0"/>
        <w:spacing w:after="0"/>
        <w:jc w:val="center"/>
        <w:rPr>
          <w:rFonts w:cs="Arial"/>
          <w:b/>
          <w:bCs/>
          <w:sz w:val="18"/>
          <w:szCs w:val="18"/>
          <w:u w:val="single"/>
        </w:rPr>
      </w:pPr>
    </w:p>
    <w:p w:rsidR="00B422EB" w:rsidRPr="00B422EB" w:rsidRDefault="00077977" w:rsidP="00C8527A">
      <w:pPr>
        <w:widowControl w:val="0"/>
        <w:autoSpaceDE w:val="0"/>
        <w:autoSpaceDN w:val="0"/>
        <w:adjustRightInd w:val="0"/>
        <w:spacing w:after="0"/>
        <w:jc w:val="both"/>
        <w:rPr>
          <w:rFonts w:cs="Arial"/>
          <w:bCs/>
          <w:sz w:val="18"/>
          <w:szCs w:val="18"/>
        </w:rPr>
      </w:pPr>
      <w:r>
        <w:rPr>
          <w:rFonts w:cs="Arial"/>
          <w:b/>
          <w:bCs/>
          <w:sz w:val="18"/>
          <w:szCs w:val="18"/>
          <w:u w:val="single"/>
        </w:rPr>
        <w:t xml:space="preserve">PAQUETE 1 </w:t>
      </w:r>
      <w:r w:rsidR="00B422EB" w:rsidRPr="00B422EB">
        <w:rPr>
          <w:rFonts w:cs="Arial"/>
          <w:b/>
          <w:bCs/>
          <w:sz w:val="18"/>
          <w:szCs w:val="18"/>
          <w:u w:val="single"/>
        </w:rPr>
        <w:t>PARTIDA 1 / SUBPARTIDA 8</w:t>
      </w:r>
      <w:r w:rsidR="00B422EB" w:rsidRPr="00B422EB">
        <w:rPr>
          <w:rFonts w:cs="Arial"/>
          <w:bCs/>
          <w:sz w:val="18"/>
          <w:szCs w:val="18"/>
        </w:rPr>
        <w:t xml:space="preserve">.- CORRESPONDIENTE A PLANTA DE TRATAMIENTO PUNTA BANDERA EL LICITANTE DEBERA CONSIDERAR EN SU PROPUESTA TECNICA Y ECONOMICA LA UTILIZACION DURANTE LA VIGENCIA DEL CONTRATO DE 1 VEHICULO MOTOR </w:t>
      </w:r>
      <w:r w:rsidR="009B7CE9">
        <w:rPr>
          <w:rFonts w:cs="Arial"/>
          <w:bCs/>
          <w:sz w:val="18"/>
          <w:szCs w:val="18"/>
        </w:rPr>
        <w:t>TODO TERRENO</w:t>
      </w:r>
      <w:r w:rsidR="007E6781">
        <w:rPr>
          <w:rFonts w:cs="Arial"/>
          <w:bCs/>
          <w:sz w:val="18"/>
          <w:szCs w:val="18"/>
        </w:rPr>
        <w:t>, MODELO 2010</w:t>
      </w:r>
      <w:r w:rsidR="00B422EB" w:rsidRPr="00B422EB">
        <w:rPr>
          <w:rFonts w:cs="Arial"/>
          <w:bCs/>
          <w:sz w:val="18"/>
          <w:szCs w:val="18"/>
        </w:rPr>
        <w:t xml:space="preserve"> EN ADELANTE, PARA SER UTILIZADOS PARA RONDIN DE LUNES A DOMINGO LAS 24 HORAS, (POR LO MENOS 2 RONDINES POR HORA), CONSIDERANDO GASOLINA Y MANTENIMIENTO DE DICHO VEHICULO, SERAN ACREDORES DE UNA PENALIZACION DEL 20% POR CADA TURNO QUE NO FUNCIONE ALGUNO DE LOS VEHICULOS SOLICITADOS. </w:t>
      </w:r>
    </w:p>
    <w:p w:rsidR="00B422EB" w:rsidRPr="00B422EB" w:rsidRDefault="00B422EB" w:rsidP="00C8527A">
      <w:pPr>
        <w:widowControl w:val="0"/>
        <w:overflowPunct w:val="0"/>
        <w:autoSpaceDE w:val="0"/>
        <w:autoSpaceDN w:val="0"/>
        <w:adjustRightInd w:val="0"/>
        <w:spacing w:after="0"/>
        <w:ind w:right="200"/>
        <w:jc w:val="both"/>
        <w:rPr>
          <w:rFonts w:cs="Arial"/>
          <w:bCs/>
          <w:sz w:val="18"/>
          <w:szCs w:val="18"/>
        </w:rPr>
      </w:pPr>
    </w:p>
    <w:p w:rsidR="00B422EB" w:rsidRPr="00B422EB" w:rsidRDefault="00077977" w:rsidP="00C8527A">
      <w:pPr>
        <w:widowControl w:val="0"/>
        <w:autoSpaceDE w:val="0"/>
        <w:autoSpaceDN w:val="0"/>
        <w:adjustRightInd w:val="0"/>
        <w:spacing w:after="0"/>
        <w:jc w:val="both"/>
        <w:rPr>
          <w:rFonts w:cs="Arial"/>
          <w:bCs/>
          <w:sz w:val="18"/>
          <w:szCs w:val="18"/>
        </w:rPr>
      </w:pPr>
      <w:r>
        <w:rPr>
          <w:rFonts w:cs="Arial"/>
          <w:b/>
          <w:bCs/>
          <w:sz w:val="18"/>
          <w:szCs w:val="18"/>
          <w:u w:val="single"/>
        </w:rPr>
        <w:t xml:space="preserve">PAQUETE 1, </w:t>
      </w:r>
      <w:r w:rsidR="00B422EB" w:rsidRPr="00B422EB">
        <w:rPr>
          <w:rFonts w:cs="Arial"/>
          <w:b/>
          <w:bCs/>
          <w:sz w:val="18"/>
          <w:szCs w:val="18"/>
          <w:u w:val="single"/>
        </w:rPr>
        <w:t>PARTIDA 2 / SUBPARTIDA 5</w:t>
      </w:r>
      <w:r w:rsidR="00B422EB" w:rsidRPr="00B422EB">
        <w:rPr>
          <w:rFonts w:cs="Arial"/>
          <w:bCs/>
          <w:sz w:val="18"/>
          <w:szCs w:val="18"/>
        </w:rPr>
        <w:t>.- CORRESPONDIENTE A OFICINAS CENTRALES, OFICINAS XR, GESTION SOCIAL Y OFICINAS ANEXAS AL DISTRITO PARAISO, DEBERA CONSIDERARSE DURANTE LA VIGENCIA DEL CONTRATO LA UTILIZACION DE 1 BICICLETA PARA USO DE RONDINES, SERAN ACREDORES DE UNA PENALIZACION DEL 20% POR CADA TURNO QUE NO FUNCIONE LA BICICLETA SOLICITADA.</w:t>
      </w:r>
    </w:p>
    <w:p w:rsidR="00B422EB" w:rsidRPr="00B422EB" w:rsidRDefault="00B422EB" w:rsidP="00C8527A">
      <w:pPr>
        <w:widowControl w:val="0"/>
        <w:overflowPunct w:val="0"/>
        <w:autoSpaceDE w:val="0"/>
        <w:autoSpaceDN w:val="0"/>
        <w:adjustRightInd w:val="0"/>
        <w:spacing w:after="0"/>
        <w:jc w:val="both"/>
        <w:rPr>
          <w:rFonts w:cs="Arial"/>
          <w:bCs/>
          <w:sz w:val="18"/>
          <w:szCs w:val="18"/>
        </w:rPr>
      </w:pPr>
    </w:p>
    <w:p w:rsidR="00B422EB" w:rsidRPr="00B422EB" w:rsidRDefault="00B422EB" w:rsidP="00C8527A">
      <w:pPr>
        <w:widowControl w:val="0"/>
        <w:overflowPunct w:val="0"/>
        <w:autoSpaceDE w:val="0"/>
        <w:autoSpaceDN w:val="0"/>
        <w:adjustRightInd w:val="0"/>
        <w:spacing w:after="0"/>
        <w:ind w:right="320"/>
        <w:jc w:val="both"/>
        <w:rPr>
          <w:rFonts w:cs="Arial"/>
          <w:bCs/>
          <w:sz w:val="18"/>
          <w:szCs w:val="18"/>
        </w:rPr>
      </w:pPr>
      <w:r w:rsidRPr="00B422EB">
        <w:rPr>
          <w:rFonts w:cs="Arial"/>
          <w:b/>
          <w:bCs/>
          <w:sz w:val="18"/>
          <w:szCs w:val="18"/>
          <w:u w:val="single"/>
        </w:rPr>
        <w:t>PARTIDA 3 / SUBPARTIDA 2</w:t>
      </w:r>
      <w:r w:rsidRPr="00B422EB">
        <w:rPr>
          <w:rFonts w:cs="Arial"/>
          <w:bCs/>
          <w:sz w:val="18"/>
          <w:szCs w:val="18"/>
        </w:rPr>
        <w:t>.- CORRESPONDIENTE A DISTRITO FLORIDO</w:t>
      </w:r>
      <w:r w:rsidR="009B7CE9">
        <w:rPr>
          <w:rFonts w:cs="Arial"/>
          <w:bCs/>
          <w:sz w:val="18"/>
          <w:szCs w:val="18"/>
        </w:rPr>
        <w:t xml:space="preserve"> DEBERA CONSIDERARSE DURANTE LA </w:t>
      </w:r>
      <w:r w:rsidRPr="00B422EB">
        <w:rPr>
          <w:rFonts w:cs="Arial"/>
          <w:bCs/>
          <w:sz w:val="18"/>
          <w:szCs w:val="18"/>
        </w:rPr>
        <w:t>VIGENCIA DEL CONTRATO LA UTILIZACION DE 2 BICICLETAS PARA USO DE RONDINES, SERAN ACREDORES DE UNA PENALIZACION DEL 20% POR CADA TURNO QUE NO FUNCIONE LA BICICLETA SOLICITADA.</w:t>
      </w:r>
    </w:p>
    <w:p w:rsidR="00B422EB" w:rsidRPr="00B422EB" w:rsidRDefault="00B422EB" w:rsidP="00C8527A">
      <w:pPr>
        <w:widowControl w:val="0"/>
        <w:autoSpaceDE w:val="0"/>
        <w:autoSpaceDN w:val="0"/>
        <w:adjustRightInd w:val="0"/>
        <w:spacing w:after="0"/>
        <w:jc w:val="both"/>
        <w:rPr>
          <w:rFonts w:cs="Arial"/>
          <w:bCs/>
          <w:sz w:val="18"/>
          <w:szCs w:val="18"/>
        </w:rPr>
      </w:pPr>
    </w:p>
    <w:p w:rsidR="00B422EB" w:rsidRDefault="00055D1E" w:rsidP="00C8527A">
      <w:pPr>
        <w:widowControl w:val="0"/>
        <w:autoSpaceDE w:val="0"/>
        <w:autoSpaceDN w:val="0"/>
        <w:adjustRightInd w:val="0"/>
        <w:spacing w:after="0"/>
        <w:jc w:val="both"/>
        <w:rPr>
          <w:rFonts w:cs="Arial"/>
          <w:bCs/>
          <w:sz w:val="18"/>
          <w:szCs w:val="18"/>
        </w:rPr>
      </w:pPr>
      <w:r>
        <w:rPr>
          <w:rFonts w:cs="Arial"/>
          <w:b/>
          <w:bCs/>
          <w:sz w:val="18"/>
          <w:szCs w:val="18"/>
          <w:u w:val="single"/>
        </w:rPr>
        <w:t xml:space="preserve">PAQUETE 2 / </w:t>
      </w:r>
      <w:r w:rsidR="00B422EB" w:rsidRPr="00B422EB">
        <w:rPr>
          <w:rFonts w:cs="Arial"/>
          <w:b/>
          <w:bCs/>
          <w:sz w:val="18"/>
          <w:szCs w:val="18"/>
          <w:u w:val="single"/>
        </w:rPr>
        <w:t xml:space="preserve">PARTIDA </w:t>
      </w:r>
      <w:r>
        <w:rPr>
          <w:rFonts w:cs="Arial"/>
          <w:b/>
          <w:bCs/>
          <w:sz w:val="18"/>
          <w:szCs w:val="18"/>
          <w:u w:val="single"/>
        </w:rPr>
        <w:t>1</w:t>
      </w:r>
      <w:r w:rsidR="00B422EB" w:rsidRPr="00B422EB">
        <w:rPr>
          <w:rFonts w:cs="Arial"/>
          <w:bCs/>
          <w:sz w:val="18"/>
          <w:szCs w:val="18"/>
        </w:rPr>
        <w:t>.-  TODO EL PERSONAL DE SEGURIDAD ASIGNADO A ESTA PARTIDA DEBERA DE PORTAR ARMA DE FUEGO EN TODO MOMENTO DURANTE LA JORNADA LABORAL DE FORMA OBLIGATORIA.</w:t>
      </w:r>
      <w:r w:rsidR="00B422EB" w:rsidRPr="00B422EB">
        <w:rPr>
          <w:rFonts w:cs="Arial"/>
          <w:b/>
          <w:bCs/>
          <w:sz w:val="18"/>
          <w:szCs w:val="18"/>
        </w:rPr>
        <w:t xml:space="preserve"> </w:t>
      </w:r>
      <w:r w:rsidR="00B422EB" w:rsidRPr="00B422EB">
        <w:rPr>
          <w:rFonts w:cs="Arial"/>
          <w:bCs/>
          <w:sz w:val="18"/>
          <w:szCs w:val="18"/>
        </w:rPr>
        <w:t>LOS REQUISITOS DE SEGURIDAD ARMADA DEBERAN CUBRIRSE PARA LOS 1</w:t>
      </w:r>
      <w:r w:rsidR="00AC79EB">
        <w:rPr>
          <w:rFonts w:cs="Arial"/>
          <w:bCs/>
          <w:sz w:val="18"/>
          <w:szCs w:val="18"/>
        </w:rPr>
        <w:t>1</w:t>
      </w:r>
      <w:r w:rsidR="00B422EB" w:rsidRPr="00B422EB">
        <w:rPr>
          <w:rFonts w:cs="Arial"/>
          <w:bCs/>
          <w:sz w:val="18"/>
          <w:szCs w:val="18"/>
        </w:rPr>
        <w:t xml:space="preserve"> ELEMENTOS QUE SE ENCUENTRAN IDENTIFICADOS EN LA PARTIDA</w:t>
      </w:r>
      <w:r w:rsidR="00AC79EB">
        <w:rPr>
          <w:rFonts w:cs="Arial"/>
          <w:bCs/>
          <w:sz w:val="18"/>
          <w:szCs w:val="18"/>
        </w:rPr>
        <w:t>.</w:t>
      </w:r>
    </w:p>
    <w:p w:rsidR="00913D70" w:rsidRDefault="00913D70" w:rsidP="00055D1E">
      <w:pPr>
        <w:widowControl w:val="0"/>
        <w:autoSpaceDE w:val="0"/>
        <w:autoSpaceDN w:val="0"/>
        <w:adjustRightInd w:val="0"/>
        <w:spacing w:after="0"/>
        <w:jc w:val="both"/>
        <w:rPr>
          <w:rFonts w:cs="Arial"/>
          <w:b/>
          <w:bCs/>
          <w:sz w:val="18"/>
          <w:szCs w:val="18"/>
          <w:u w:val="single"/>
        </w:rPr>
      </w:pPr>
    </w:p>
    <w:p w:rsidR="00055D1E" w:rsidRDefault="00055D1E" w:rsidP="00055D1E">
      <w:pPr>
        <w:widowControl w:val="0"/>
        <w:autoSpaceDE w:val="0"/>
        <w:autoSpaceDN w:val="0"/>
        <w:adjustRightInd w:val="0"/>
        <w:spacing w:after="0"/>
        <w:jc w:val="both"/>
        <w:rPr>
          <w:rFonts w:cs="Arial"/>
          <w:bCs/>
          <w:sz w:val="18"/>
          <w:szCs w:val="18"/>
        </w:rPr>
      </w:pPr>
      <w:r>
        <w:rPr>
          <w:rFonts w:cs="Arial"/>
          <w:b/>
          <w:bCs/>
          <w:sz w:val="18"/>
          <w:szCs w:val="18"/>
          <w:u w:val="single"/>
        </w:rPr>
        <w:t xml:space="preserve">PAQUETE 3 / </w:t>
      </w:r>
      <w:r w:rsidRPr="00B422EB">
        <w:rPr>
          <w:rFonts w:cs="Arial"/>
          <w:b/>
          <w:bCs/>
          <w:sz w:val="18"/>
          <w:szCs w:val="18"/>
          <w:u w:val="single"/>
        </w:rPr>
        <w:t xml:space="preserve">PARTIDA </w:t>
      </w:r>
      <w:r>
        <w:rPr>
          <w:rFonts w:cs="Arial"/>
          <w:b/>
          <w:bCs/>
          <w:sz w:val="18"/>
          <w:szCs w:val="18"/>
          <w:u w:val="single"/>
        </w:rPr>
        <w:t>1</w:t>
      </w:r>
      <w:r w:rsidRPr="00B422EB">
        <w:rPr>
          <w:rFonts w:cs="Arial"/>
          <w:bCs/>
          <w:sz w:val="18"/>
          <w:szCs w:val="18"/>
        </w:rPr>
        <w:t xml:space="preserve">.-  TODO EL PERSONAL DE SEGURIDAD ASIGNADO A ESTA PARTIDA DEBERA DE </w:t>
      </w:r>
      <w:r>
        <w:rPr>
          <w:rFonts w:cs="Arial"/>
          <w:bCs/>
          <w:sz w:val="18"/>
          <w:szCs w:val="18"/>
        </w:rPr>
        <w:t>PRESTAR EL SERVICIO DE GUARDIA OPERADOR EN TODO MOMENTO DURANTE LA JORNADA LABORAL DE FORMA OBLIGATORIA</w:t>
      </w:r>
      <w:r w:rsidR="00913D70">
        <w:rPr>
          <w:rFonts w:cs="Arial"/>
          <w:bCs/>
          <w:sz w:val="18"/>
          <w:szCs w:val="18"/>
        </w:rPr>
        <w:t>, REALIZANDO LAS SIGUINETES ACTIVIDADES:</w:t>
      </w:r>
    </w:p>
    <w:p w:rsidR="00913D70" w:rsidRDefault="00913D70" w:rsidP="00055D1E">
      <w:pPr>
        <w:widowControl w:val="0"/>
        <w:autoSpaceDE w:val="0"/>
        <w:autoSpaceDN w:val="0"/>
        <w:adjustRightInd w:val="0"/>
        <w:spacing w:after="0"/>
        <w:jc w:val="both"/>
        <w:rPr>
          <w:rFonts w:cs="Arial"/>
          <w:bCs/>
          <w:sz w:val="18"/>
          <w:szCs w:val="18"/>
        </w:rPr>
      </w:pPr>
    </w:p>
    <w:p w:rsidR="00913D70" w:rsidRDefault="00913D70" w:rsidP="00913D70">
      <w:pPr>
        <w:pStyle w:val="Prrafodelista"/>
        <w:widowControl w:val="0"/>
        <w:numPr>
          <w:ilvl w:val="0"/>
          <w:numId w:val="38"/>
        </w:numPr>
        <w:autoSpaceDE w:val="0"/>
        <w:autoSpaceDN w:val="0"/>
        <w:adjustRightInd w:val="0"/>
        <w:spacing w:after="0"/>
        <w:jc w:val="both"/>
        <w:rPr>
          <w:rFonts w:cs="Arial"/>
          <w:bCs/>
          <w:sz w:val="18"/>
          <w:szCs w:val="18"/>
        </w:rPr>
      </w:pPr>
      <w:r>
        <w:rPr>
          <w:rFonts w:cs="Arial"/>
          <w:bCs/>
          <w:sz w:val="18"/>
          <w:szCs w:val="18"/>
        </w:rPr>
        <w:t>PARAR Y ARRANCAR LOS EQUIPOS (SEGÚN EL NIVEL O POR FALLAS DE ENERGIA ELECTRICA, ETC.</w:t>
      </w:r>
    </w:p>
    <w:p w:rsidR="00913D70" w:rsidRDefault="00913D70" w:rsidP="00913D70">
      <w:pPr>
        <w:pStyle w:val="Prrafodelista"/>
        <w:widowControl w:val="0"/>
        <w:numPr>
          <w:ilvl w:val="0"/>
          <w:numId w:val="38"/>
        </w:numPr>
        <w:autoSpaceDE w:val="0"/>
        <w:autoSpaceDN w:val="0"/>
        <w:adjustRightInd w:val="0"/>
        <w:spacing w:after="0"/>
        <w:jc w:val="both"/>
        <w:rPr>
          <w:rFonts w:cs="Arial"/>
          <w:bCs/>
          <w:sz w:val="18"/>
          <w:szCs w:val="18"/>
        </w:rPr>
      </w:pPr>
      <w:r>
        <w:rPr>
          <w:rFonts w:cs="Arial"/>
          <w:bCs/>
          <w:sz w:val="18"/>
          <w:szCs w:val="18"/>
        </w:rPr>
        <w:t>LIMPIEZA DE REJILLAS, CRIBAS, ETC.</w:t>
      </w:r>
    </w:p>
    <w:p w:rsidR="00913D70" w:rsidRDefault="00913D70" w:rsidP="00913D70">
      <w:pPr>
        <w:pStyle w:val="Prrafodelista"/>
        <w:widowControl w:val="0"/>
        <w:numPr>
          <w:ilvl w:val="0"/>
          <w:numId w:val="38"/>
        </w:numPr>
        <w:autoSpaceDE w:val="0"/>
        <w:autoSpaceDN w:val="0"/>
        <w:adjustRightInd w:val="0"/>
        <w:spacing w:after="0"/>
        <w:jc w:val="both"/>
        <w:rPr>
          <w:rFonts w:cs="Arial"/>
          <w:bCs/>
          <w:sz w:val="18"/>
          <w:szCs w:val="18"/>
        </w:rPr>
      </w:pPr>
      <w:r>
        <w:rPr>
          <w:rFonts w:cs="Arial"/>
          <w:bCs/>
          <w:sz w:val="18"/>
          <w:szCs w:val="18"/>
        </w:rPr>
        <w:t>TOMAR LECTURAS Y REGISTRO DE BITACORAS (CAUDALES, CLORO, HOROMETROS, ETC.)</w:t>
      </w:r>
    </w:p>
    <w:p w:rsidR="00913D70" w:rsidRDefault="00913D70" w:rsidP="00913D70">
      <w:pPr>
        <w:pStyle w:val="Prrafodelista"/>
        <w:widowControl w:val="0"/>
        <w:numPr>
          <w:ilvl w:val="0"/>
          <w:numId w:val="38"/>
        </w:numPr>
        <w:autoSpaceDE w:val="0"/>
        <w:autoSpaceDN w:val="0"/>
        <w:adjustRightInd w:val="0"/>
        <w:spacing w:after="0"/>
        <w:jc w:val="both"/>
        <w:rPr>
          <w:rFonts w:cs="Arial"/>
          <w:bCs/>
          <w:sz w:val="18"/>
          <w:szCs w:val="18"/>
        </w:rPr>
      </w:pPr>
      <w:r>
        <w:rPr>
          <w:rFonts w:cs="Arial"/>
          <w:bCs/>
          <w:sz w:val="18"/>
          <w:szCs w:val="18"/>
        </w:rPr>
        <w:t>RETIRO DE MATERIAL FLOTANTE EN TANQUES.</w:t>
      </w:r>
    </w:p>
    <w:p w:rsidR="00913D70" w:rsidRPr="00913D70" w:rsidRDefault="00913D70" w:rsidP="00913D70">
      <w:pPr>
        <w:pStyle w:val="Prrafodelista"/>
        <w:widowControl w:val="0"/>
        <w:numPr>
          <w:ilvl w:val="0"/>
          <w:numId w:val="38"/>
        </w:numPr>
        <w:autoSpaceDE w:val="0"/>
        <w:autoSpaceDN w:val="0"/>
        <w:adjustRightInd w:val="0"/>
        <w:spacing w:after="0"/>
        <w:jc w:val="both"/>
        <w:rPr>
          <w:rFonts w:cs="Arial"/>
          <w:bCs/>
          <w:sz w:val="18"/>
          <w:szCs w:val="18"/>
        </w:rPr>
      </w:pPr>
      <w:r>
        <w:rPr>
          <w:rFonts w:cs="Arial"/>
          <w:bCs/>
          <w:sz w:val="18"/>
          <w:szCs w:val="18"/>
        </w:rPr>
        <w:t>ABRIR O CERRAR VALVULAS DE ACUERDO A LAS NECESIDADES DE LA INSTALACION.</w:t>
      </w:r>
    </w:p>
    <w:p w:rsidR="00055D1E" w:rsidRDefault="00055D1E" w:rsidP="00C8527A">
      <w:pPr>
        <w:widowControl w:val="0"/>
        <w:autoSpaceDE w:val="0"/>
        <w:autoSpaceDN w:val="0"/>
        <w:adjustRightInd w:val="0"/>
        <w:spacing w:after="0"/>
        <w:jc w:val="both"/>
        <w:rPr>
          <w:rFonts w:cs="Arial"/>
          <w:bCs/>
          <w:sz w:val="18"/>
          <w:szCs w:val="18"/>
        </w:rPr>
      </w:pPr>
    </w:p>
    <w:p w:rsidR="00D56311" w:rsidRPr="00B422EB" w:rsidRDefault="00D56311" w:rsidP="00C8527A">
      <w:pPr>
        <w:widowControl w:val="0"/>
        <w:autoSpaceDE w:val="0"/>
        <w:autoSpaceDN w:val="0"/>
        <w:adjustRightInd w:val="0"/>
        <w:spacing w:after="0"/>
        <w:jc w:val="both"/>
        <w:rPr>
          <w:sz w:val="18"/>
          <w:szCs w:val="18"/>
        </w:rPr>
      </w:pPr>
    </w:p>
    <w:p w:rsidR="00B422EB" w:rsidRPr="00041309" w:rsidRDefault="00B422EB" w:rsidP="00C8527A">
      <w:pPr>
        <w:widowControl w:val="0"/>
        <w:autoSpaceDE w:val="0"/>
        <w:autoSpaceDN w:val="0"/>
        <w:adjustRightInd w:val="0"/>
        <w:spacing w:after="0"/>
        <w:jc w:val="center"/>
        <w:rPr>
          <w:rFonts w:cs="Tahoma"/>
          <w:b/>
          <w:bCs/>
          <w:sz w:val="24"/>
          <w:szCs w:val="24"/>
        </w:rPr>
      </w:pPr>
      <w:r w:rsidRPr="00041309">
        <w:rPr>
          <w:rFonts w:cs="Tahoma"/>
          <w:b/>
          <w:bCs/>
          <w:sz w:val="24"/>
          <w:szCs w:val="24"/>
        </w:rPr>
        <w:t>UBICACIÓN DE INSTALACIONES QUE REQUIEREN LA PRESTACIÓN DEL SERVICIO DE SEGURIDAD</w:t>
      </w:r>
    </w:p>
    <w:p w:rsidR="00B422EB" w:rsidRDefault="00B422EB" w:rsidP="00C8527A">
      <w:pPr>
        <w:widowControl w:val="0"/>
        <w:autoSpaceDE w:val="0"/>
        <w:autoSpaceDN w:val="0"/>
        <w:adjustRightInd w:val="0"/>
        <w:spacing w:after="0"/>
        <w:jc w:val="center"/>
        <w:rPr>
          <w:rFonts w:cs="Tahoma"/>
          <w:b/>
          <w:bCs/>
          <w:sz w:val="18"/>
          <w:szCs w:val="18"/>
        </w:rPr>
      </w:pPr>
    </w:p>
    <w:p w:rsidR="00AC79EB" w:rsidRDefault="00AC79EB" w:rsidP="00C8527A">
      <w:pPr>
        <w:widowControl w:val="0"/>
        <w:autoSpaceDE w:val="0"/>
        <w:autoSpaceDN w:val="0"/>
        <w:adjustRightInd w:val="0"/>
        <w:spacing w:after="0"/>
        <w:jc w:val="center"/>
        <w:rPr>
          <w:rFonts w:cs="Tahoma"/>
          <w:b/>
          <w:bCs/>
          <w:sz w:val="18"/>
          <w:szCs w:val="18"/>
        </w:rPr>
      </w:pPr>
      <w:r>
        <w:rPr>
          <w:rFonts w:cs="Tahoma"/>
          <w:b/>
          <w:bCs/>
          <w:sz w:val="18"/>
          <w:szCs w:val="18"/>
        </w:rPr>
        <w:t>PAQUETE 1</w:t>
      </w:r>
    </w:p>
    <w:tbl>
      <w:tblPr>
        <w:tblW w:w="96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5"/>
        <w:gridCol w:w="911"/>
        <w:gridCol w:w="3832"/>
        <w:gridCol w:w="4311"/>
      </w:tblGrid>
      <w:tr w:rsidR="007820A8" w:rsidRPr="00F56CFB" w:rsidTr="002B5103">
        <w:trPr>
          <w:trHeight w:val="260"/>
          <w:jc w:val="center"/>
        </w:trPr>
        <w:tc>
          <w:tcPr>
            <w:tcW w:w="555"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PARTIDA</w:t>
            </w:r>
          </w:p>
        </w:tc>
        <w:tc>
          <w:tcPr>
            <w:tcW w:w="911"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SUB PARTIDA</w:t>
            </w:r>
          </w:p>
        </w:tc>
        <w:tc>
          <w:tcPr>
            <w:tcW w:w="3832"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AREA O DEPARTAMENTO</w:t>
            </w:r>
          </w:p>
        </w:tc>
        <w:tc>
          <w:tcPr>
            <w:tcW w:w="4311"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UBICACION</w:t>
            </w:r>
          </w:p>
        </w:tc>
      </w:tr>
      <w:tr w:rsidR="007820A8" w:rsidRPr="00F56CFB" w:rsidTr="002B5103">
        <w:trPr>
          <w:trHeight w:val="278"/>
          <w:jc w:val="center"/>
        </w:trPr>
        <w:tc>
          <w:tcPr>
            <w:tcW w:w="555" w:type="dxa"/>
            <w:vMerge w:val="restart"/>
            <w:vAlign w:val="center"/>
          </w:tcPr>
          <w:p w:rsidR="007820A8" w:rsidRPr="00F56CFB" w:rsidRDefault="007820A8" w:rsidP="00C8527A">
            <w:pPr>
              <w:spacing w:after="0"/>
              <w:jc w:val="center"/>
              <w:rPr>
                <w:rFonts w:ascii="Arial Narrow" w:hAnsi="Arial Narrow" w:cs="Arial"/>
                <w:b/>
                <w:sz w:val="16"/>
                <w:szCs w:val="16"/>
              </w:rPr>
            </w:pPr>
            <w:r w:rsidRPr="00F56CFB">
              <w:rPr>
                <w:rFonts w:ascii="Arial Narrow" w:hAnsi="Arial Narrow" w:cs="Arial"/>
                <w:b/>
                <w:sz w:val="16"/>
                <w:szCs w:val="16"/>
              </w:rPr>
              <w:t>1</w:t>
            </w: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TRATAMIENTO SANTA FE</w:t>
            </w:r>
          </w:p>
        </w:tc>
        <w:tc>
          <w:tcPr>
            <w:tcW w:w="4311" w:type="dxa"/>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bCs/>
                <w:sz w:val="16"/>
                <w:szCs w:val="16"/>
                <w:lang w:val="es-ES"/>
              </w:rPr>
              <w:t>BLVD. PASEO SANTA FE, COL. SANTA FE, TIJUANA B.C.</w:t>
            </w:r>
          </w:p>
        </w:tc>
      </w:tr>
      <w:tr w:rsidR="007820A8" w:rsidRPr="00F56CFB" w:rsidTr="002B5103">
        <w:trPr>
          <w:trHeight w:val="422"/>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 xml:space="preserve">DISTRITO ROSARITO ALMACEN Y TALLER </w:t>
            </w:r>
          </w:p>
        </w:tc>
        <w:tc>
          <w:tcPr>
            <w:tcW w:w="4311" w:type="dxa"/>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bCs/>
                <w:sz w:val="16"/>
                <w:szCs w:val="16"/>
                <w:lang w:val="es-ES"/>
              </w:rPr>
              <w:t>CALLE MELCHOR OCAMPO S/N COL. REYES DE REFORMA, PLAYAS DE ROSARITO</w:t>
            </w:r>
          </w:p>
        </w:tc>
      </w:tr>
      <w:tr w:rsidR="007820A8" w:rsidRPr="00F56CFB" w:rsidTr="002B5103">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TRATAMIENTO ROSARITO NORTE</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CALLE VENUSTIANO CARRANZA S/N COL. LEYES DE REFORMA ROSARITO, BAJA C ALIFORNIA.</w:t>
            </w:r>
          </w:p>
        </w:tc>
      </w:tr>
      <w:tr w:rsidR="007820A8" w:rsidRPr="00F56CFB" w:rsidTr="002B5103">
        <w:trPr>
          <w:trHeight w:val="25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CARCAMO EMISOR ROSARITO NO. 1</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COSTA AZUL,  ZONA CENTRO, PLAYAS DE ROSARITO.</w:t>
            </w:r>
          </w:p>
        </w:tc>
      </w:tr>
      <w:tr w:rsidR="007820A8" w:rsidRPr="00F56CFB" w:rsidTr="002B5103">
        <w:trPr>
          <w:trHeight w:val="269"/>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5</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CARCAMO EMISOR ROSARITO NO. 2</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sz w:val="16"/>
                <w:szCs w:val="16"/>
                <w:lang w:val="es-ES"/>
              </w:rPr>
              <w:t>CALLEJON DE SERVICIO Y AV. 5 DE MAYO S/N COL. MACHADO SUR</w:t>
            </w:r>
          </w:p>
        </w:tc>
      </w:tr>
      <w:tr w:rsidR="007820A8" w:rsidRPr="00F56CFB" w:rsidTr="002B5103">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6</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TRATAMIENTO ROSARITO UNO</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bCs/>
                <w:sz w:val="16"/>
                <w:szCs w:val="16"/>
                <w:lang w:val="es-ES"/>
              </w:rPr>
              <w:t>C. TABASCO S/N COL. CONSTITUCION</w:t>
            </w:r>
          </w:p>
        </w:tc>
      </w:tr>
      <w:tr w:rsidR="007820A8" w:rsidRPr="00F56CFB" w:rsidTr="002B5103">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7</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TANQUE DE BOMBEO CONSTITUCION</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AV.R RAMIREZ COL. CONSTITUCION.</w:t>
            </w:r>
          </w:p>
        </w:tc>
      </w:tr>
      <w:tr w:rsidR="007820A8" w:rsidRPr="00F56CFB" w:rsidTr="002B5103">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8</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TRATAMIENTO PUNTA BANDERA (SATART)</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PUNTA BANDERA, KM. 16.5 AUTOPISTA TIJUANA-ENSENADA.</w:t>
            </w:r>
          </w:p>
        </w:tc>
      </w:tr>
      <w:tr w:rsidR="007820A8" w:rsidRPr="00F56CFB" w:rsidTr="002B5103">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9</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TRATAMIENTO PUERTO NUEVO</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ACAPULCO Y XEL-HA COL. MARBELLA, PUERTO NUEVO</w:t>
            </w:r>
          </w:p>
        </w:tc>
      </w:tr>
      <w:tr w:rsidR="007820A8" w:rsidRPr="00F56CFB" w:rsidTr="002B5103">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10</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TRATAMIENTO VISTA MARINA</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rPr>
              <w:t>COL. VISTA MARINA PUERTO NUEVO RASARITO BC.</w:t>
            </w:r>
          </w:p>
        </w:tc>
      </w:tr>
      <w:tr w:rsidR="007820A8" w:rsidRPr="00F56CFB" w:rsidTr="002B5103">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11</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CARCAMO POBLADO MORELOS # 1</w:t>
            </w:r>
          </w:p>
        </w:tc>
        <w:tc>
          <w:tcPr>
            <w:tcW w:w="4311" w:type="dxa"/>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 BAJA CALIFORNIA S/NO. COL. POBLADO MORELOS, CRUZA CALLE 10MA</w:t>
            </w:r>
          </w:p>
        </w:tc>
      </w:tr>
      <w:tr w:rsidR="007820A8" w:rsidRPr="00F56CFB" w:rsidTr="002B5103">
        <w:trPr>
          <w:trHeight w:val="25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12</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CARCAMO POBLADO MORELOS # 2</w:t>
            </w:r>
          </w:p>
        </w:tc>
        <w:tc>
          <w:tcPr>
            <w:tcW w:w="4311" w:type="dxa"/>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 BAJA CALIFORNIA S/NO. COL. POBLADO MORELOS, CRUZA CALLE 3RA</w:t>
            </w:r>
          </w:p>
        </w:tc>
      </w:tr>
      <w:tr w:rsidR="007820A8" w:rsidRPr="00F56CFB" w:rsidTr="002B5103">
        <w:trPr>
          <w:trHeight w:val="269"/>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13</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PORTICOS SAN ANTONIO</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AVE. ORIENTE S/NO. FRACC. REAL SAN ANTONIO</w:t>
            </w:r>
          </w:p>
        </w:tc>
      </w:tr>
      <w:tr w:rsidR="007820A8" w:rsidRPr="00F56CFB" w:rsidTr="002B5103">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14</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TANQUE DE BOMBEO RANCHO MACIAS </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sz w:val="16"/>
                <w:szCs w:val="16"/>
              </w:rPr>
              <w:t>CAMINO VECINAL S/N FRACC CORONA DEL MAR, RANCHO MACIAS</w:t>
            </w:r>
          </w:p>
        </w:tc>
      </w:tr>
      <w:tr w:rsidR="007820A8" w:rsidRPr="00F56CFB" w:rsidTr="002B5103">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15</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 TANQUE CORONAS DEL MAR </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CAMINO VECINAL  S/N, PARQUE INDUSTRIAL LA JOYA</w:t>
            </w:r>
          </w:p>
        </w:tc>
      </w:tr>
      <w:tr w:rsidR="007820A8" w:rsidRPr="00F56CFB" w:rsidTr="002B5103">
        <w:trPr>
          <w:trHeight w:val="278"/>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16</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TANQUE POBLADO MORELOS </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CAMINO VECINAL S/N COL. SANTA TERESITA</w:t>
            </w:r>
          </w:p>
        </w:tc>
      </w:tr>
      <w:tr w:rsidR="007820A8" w:rsidRPr="00F56CFB" w:rsidTr="002B5103">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17</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TANQUE COLINAS DE ROSARITO # 2 </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CAMINO VECINAL S/N  COL. LOMAS CORONADO</w:t>
            </w:r>
          </w:p>
        </w:tc>
      </w:tr>
      <w:tr w:rsidR="007820A8" w:rsidRPr="00F56CFB" w:rsidTr="002B5103">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18</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EJIDO MAZATLAN</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GUSTAVO DIAZ ORDAZ S/N COL. EJIDO MAZATLAN, ENTRE C. VENUSTIANO CARRANZA Y ALFREDO BONFIL</w:t>
            </w:r>
          </w:p>
        </w:tc>
      </w:tr>
      <w:tr w:rsidR="007820A8" w:rsidRPr="00F56CFB" w:rsidTr="002B5103">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19</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 3 CORREDOR 2000</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CORRED</w:t>
            </w:r>
            <w:r>
              <w:rPr>
                <w:rFonts w:ascii="Arial Narrow" w:hAnsi="Arial Narrow" w:cs="Arial"/>
                <w:bCs/>
                <w:sz w:val="16"/>
                <w:szCs w:val="16"/>
                <w:lang w:val="es-ES"/>
              </w:rPr>
              <w:t>OR BOULEVARD 2000 KM.  24 + 800, CAMINO A KE CASAS Y CORREDOR 2000 FRACC. LOS VALLES</w:t>
            </w:r>
          </w:p>
        </w:tc>
      </w:tr>
      <w:tr w:rsidR="007820A8" w:rsidRPr="00F56CFB" w:rsidTr="002B5103">
        <w:trPr>
          <w:trHeight w:val="44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20</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 4 CORREDOR 2000</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CORREDOR BOULEVARD 2000 KM 31 + 900</w:t>
            </w:r>
            <w:r>
              <w:rPr>
                <w:rFonts w:ascii="Arial Narrow" w:hAnsi="Arial Narrow" w:cs="Arial"/>
                <w:bCs/>
                <w:sz w:val="16"/>
                <w:szCs w:val="16"/>
                <w:lang w:val="es-ES"/>
              </w:rPr>
              <w:t>, A LA ALTURA DEL CAÑON LOS ENCINOS</w:t>
            </w:r>
          </w:p>
        </w:tc>
      </w:tr>
      <w:tr w:rsidR="007820A8" w:rsidRPr="00F56CFB" w:rsidTr="002B5103">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21</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 5 CORREDOR 2000</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CORREDOR BOULEVARD 2000 S/N KILOMETRO 35+500</w:t>
            </w:r>
          </w:p>
        </w:tc>
      </w:tr>
      <w:tr w:rsidR="007820A8" w:rsidRPr="00F56CFB" w:rsidTr="002B5103">
        <w:trPr>
          <w:trHeight w:val="44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22</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 6 CORREDOR 2000</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CORREDOR BOULEVARD 2000 S/N KILOMETRO 39+400, C. CUMBRES OCEANICA</w:t>
            </w:r>
          </w:p>
        </w:tc>
      </w:tr>
      <w:tr w:rsidR="007820A8" w:rsidRPr="00F56CFB" w:rsidTr="002B5103">
        <w:trPr>
          <w:trHeight w:val="44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23</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FRANCISCO ZARCO</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PERIODICO EL DIA S/N COL. FRANCISCO ZARCO</w:t>
            </w:r>
            <w:r>
              <w:rPr>
                <w:rFonts w:ascii="Arial Narrow" w:hAnsi="Arial Narrow" w:cs="Arial"/>
                <w:bCs/>
                <w:sz w:val="16"/>
                <w:szCs w:val="16"/>
                <w:lang w:val="es-ES"/>
              </w:rPr>
              <w:t xml:space="preserve"> Y PERIODICO EL ATARDECER</w:t>
            </w:r>
          </w:p>
        </w:tc>
      </w:tr>
      <w:tr w:rsidR="007820A8" w:rsidRPr="00F56CFB" w:rsidTr="002B5103">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24</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TANQUE GRAN PARQUE DE LA CIUDAD </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CAMINO VECINAL S/N COL. 17 DE JULIO PLAYAS DE ROSARITO</w:t>
            </w:r>
            <w:r>
              <w:rPr>
                <w:rFonts w:ascii="Arial Narrow" w:hAnsi="Arial Narrow" w:cs="Arial"/>
                <w:bCs/>
                <w:sz w:val="16"/>
                <w:szCs w:val="16"/>
                <w:lang w:val="es-ES"/>
              </w:rPr>
              <w:t>, CON CALLE ALTA TENSION, LOMAR CORONADO</w:t>
            </w:r>
          </w:p>
        </w:tc>
      </w:tr>
      <w:tr w:rsidR="007820A8" w:rsidRPr="00F56CFB" w:rsidTr="002B5103">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25</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PORTICOS DE SAN ANTONIO NO. 2</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PLAYAS DE ROSARITO-TIJUANA C. CRUZ DEL SUR COOLINDANTE DESARROLLO FRACC. SAN AGUSTIN</w:t>
            </w:r>
          </w:p>
        </w:tc>
      </w:tr>
      <w:tr w:rsidR="007820A8" w:rsidRPr="00F56CFB" w:rsidTr="002B5103">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26</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EJIDO LAZARO CARDENAS # 1</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TOMAS  ARCANGEL S/N EJIDO LAZARO CARDENAS</w:t>
            </w:r>
            <w:r>
              <w:rPr>
                <w:rFonts w:ascii="Arial Narrow" w:hAnsi="Arial Narrow" w:cs="Arial"/>
                <w:bCs/>
                <w:sz w:val="16"/>
                <w:szCs w:val="16"/>
                <w:lang w:val="es-ES"/>
              </w:rPr>
              <w:t xml:space="preserve"> Y CALLE RICARDO FLORES MAGON</w:t>
            </w:r>
          </w:p>
        </w:tc>
      </w:tr>
      <w:tr w:rsidR="007820A8" w:rsidRPr="00F56CFB" w:rsidTr="002B5103">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27</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EJIDO LAZARO CARDENAS # 2</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DERECHO AGRARIO S/N JIDO LAZARO CARDENAS</w:t>
            </w:r>
            <w:r>
              <w:rPr>
                <w:rFonts w:ascii="Arial Narrow" w:hAnsi="Arial Narrow" w:cs="Arial"/>
                <w:bCs/>
                <w:sz w:val="16"/>
                <w:szCs w:val="16"/>
                <w:lang w:val="es-ES"/>
              </w:rPr>
              <w:t xml:space="preserve"> Y CALLE VALLE CHIQUERITOS</w:t>
            </w:r>
          </w:p>
        </w:tc>
      </w:tr>
      <w:tr w:rsidR="007820A8" w:rsidRPr="00F56CFB" w:rsidTr="002B5103">
        <w:trPr>
          <w:trHeight w:val="269"/>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28</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LOMAS DEL MAR</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CAMINO VECINAL S/N FRACC. LOMAS DEL MAR</w:t>
            </w:r>
          </w:p>
        </w:tc>
      </w:tr>
      <w:tr w:rsidR="007820A8" w:rsidRPr="00F56CFB" w:rsidTr="002B5103">
        <w:trPr>
          <w:trHeight w:val="233"/>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29</w:t>
            </w:r>
          </w:p>
        </w:tc>
        <w:tc>
          <w:tcPr>
            <w:tcW w:w="3832"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MOVIL “O”</w:t>
            </w:r>
          </w:p>
        </w:tc>
        <w:tc>
          <w:tcPr>
            <w:tcW w:w="4311" w:type="dxa"/>
            <w:vAlign w:val="center"/>
          </w:tcPr>
          <w:p w:rsidR="007820A8" w:rsidRPr="00F56CFB" w:rsidRDefault="007820A8" w:rsidP="00C8527A">
            <w:pPr>
              <w:spacing w:after="0"/>
              <w:rPr>
                <w:rFonts w:ascii="Arial Narrow" w:hAnsi="Arial Narrow" w:cs="Arial"/>
                <w:sz w:val="16"/>
                <w:szCs w:val="16"/>
                <w:lang w:eastAsia="es-ES"/>
              </w:rPr>
            </w:pPr>
            <w:r w:rsidRPr="00F56CFB">
              <w:rPr>
                <w:rFonts w:ascii="Arial Narrow" w:hAnsi="Arial Narrow" w:cs="Arial"/>
                <w:sz w:val="16"/>
                <w:szCs w:val="16"/>
                <w:lang w:eastAsia="es-ES"/>
              </w:rPr>
              <w:t>EJIDO PRIMO TAPIA, PLAYAS DE ROSARITO</w:t>
            </w:r>
          </w:p>
        </w:tc>
      </w:tr>
      <w:tr w:rsidR="007820A8" w:rsidRPr="00F56CFB" w:rsidTr="002B5103">
        <w:trPr>
          <w:trHeight w:val="305"/>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30</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 xml:space="preserve">TANQUE PLAN LIBERTADOR ROSARITO </w:t>
            </w:r>
          </w:p>
        </w:tc>
        <w:tc>
          <w:tcPr>
            <w:tcW w:w="4311" w:type="dxa"/>
            <w:vAlign w:val="center"/>
          </w:tcPr>
          <w:p w:rsidR="007820A8" w:rsidRPr="00F56CFB" w:rsidRDefault="007820A8" w:rsidP="00C8527A">
            <w:pPr>
              <w:spacing w:after="0"/>
              <w:rPr>
                <w:rFonts w:ascii="Arial Narrow" w:hAnsi="Arial Narrow" w:cs="Arial"/>
                <w:sz w:val="16"/>
                <w:szCs w:val="16"/>
              </w:rPr>
            </w:pPr>
            <w:r>
              <w:rPr>
                <w:rFonts w:ascii="Arial Narrow" w:hAnsi="Arial Narrow" w:cs="Arial"/>
                <w:sz w:val="16"/>
                <w:szCs w:val="16"/>
              </w:rPr>
              <w:t>PROLONGACION SALVADOR BONITA, EJIDO PLAN LIBERTADOR</w:t>
            </w:r>
          </w:p>
        </w:tc>
      </w:tr>
      <w:tr w:rsidR="007820A8" w:rsidRPr="00F56CFB" w:rsidTr="002B5103">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31</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TANQUE SANTA MONICA </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sz w:val="16"/>
                <w:szCs w:val="16"/>
              </w:rPr>
              <w:t>CARRETERA ESCENICA TIJUANA ROSARITO A ESPALDAS DEL CENTRO DE CONVENCIONES DE ROSARITO FRACC. LA PERLA</w:t>
            </w:r>
          </w:p>
        </w:tc>
      </w:tr>
      <w:tr w:rsidR="007820A8" w:rsidRPr="00F56CFB" w:rsidTr="002B5103">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32</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SAN AGUSTIN</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sz w:val="16"/>
                <w:szCs w:val="16"/>
              </w:rPr>
              <w:t xml:space="preserve">CALLE MORELOS Y PRIMO DE VERDAD NUMERO 7404 COLONIA INDEPENDENCIA TIJUANA, B.C. </w:t>
            </w:r>
          </w:p>
        </w:tc>
      </w:tr>
      <w:tr w:rsidR="007820A8" w:rsidRPr="00F56CFB" w:rsidTr="002B5103">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33</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RECAUDADORA VILLA FLORESTA</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sz w:val="16"/>
                <w:szCs w:val="16"/>
              </w:rPr>
              <w:t xml:space="preserve">BLVD. BENITO JUAREZ 385 FRACC. HACIENDA FLORESTA DEL MAR, PLAYAS DE ROSARITO, B.C. </w:t>
            </w:r>
          </w:p>
        </w:tc>
      </w:tr>
      <w:tr w:rsidR="007820A8" w:rsidRPr="00F56CFB" w:rsidTr="002B5103">
        <w:trPr>
          <w:trHeight w:val="314"/>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34</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CARCAMO POPOTLA # 5</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bCs/>
                <w:sz w:val="16"/>
                <w:szCs w:val="16"/>
                <w:lang w:val="es-ES"/>
              </w:rPr>
              <w:t>BOULEVARD POPOTLA S/N  ROSARITO BAJA CALIFORNIA</w:t>
            </w:r>
          </w:p>
        </w:tc>
      </w:tr>
      <w:tr w:rsidR="007820A8" w:rsidRPr="00F56CFB" w:rsidTr="002B5103">
        <w:trPr>
          <w:trHeight w:val="287"/>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35</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RECAUDADORA ROSARITO DELEGACION</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sz w:val="16"/>
                <w:szCs w:val="16"/>
                <w:lang w:val="es-ES"/>
              </w:rPr>
              <w:t>BLVD. JUÁREZ NO.101 ZONA CENTRO, PLAYAS DE ROSARITO B.C.</w:t>
            </w:r>
          </w:p>
        </w:tc>
      </w:tr>
      <w:tr w:rsidR="007820A8" w:rsidRPr="00F56CFB" w:rsidTr="002B5103">
        <w:trPr>
          <w:trHeight w:val="34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36</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LOS RAMOS</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hAnsi="Arial Narrow" w:cs="Arial"/>
                <w:sz w:val="16"/>
                <w:szCs w:val="16"/>
              </w:rPr>
              <w:t>AVE EMILIANO ZAPATA S/N</w:t>
            </w:r>
            <w:r>
              <w:rPr>
                <w:rFonts w:ascii="Arial Narrow" w:hAnsi="Arial Narrow" w:cs="Arial"/>
                <w:sz w:val="16"/>
                <w:szCs w:val="16"/>
              </w:rPr>
              <w:t>, CUMBRES DEL MAR</w:t>
            </w:r>
          </w:p>
        </w:tc>
      </w:tr>
      <w:tr w:rsidR="007820A8" w:rsidRPr="00F56CFB" w:rsidTr="002B5103">
        <w:trPr>
          <w:trHeight w:val="263"/>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37</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P.T. LOS VALLES</w:t>
            </w:r>
          </w:p>
        </w:tc>
        <w:tc>
          <w:tcPr>
            <w:tcW w:w="4311" w:type="dxa"/>
            <w:vAlign w:val="center"/>
          </w:tcPr>
          <w:p w:rsidR="007820A8" w:rsidRPr="00F56CFB" w:rsidRDefault="007820A8" w:rsidP="00C8527A">
            <w:pPr>
              <w:spacing w:after="0"/>
              <w:rPr>
                <w:rFonts w:ascii="Arial Narrow" w:hAnsi="Arial Narrow" w:cs="Arial"/>
                <w:sz w:val="16"/>
                <w:szCs w:val="16"/>
              </w:rPr>
            </w:pPr>
            <w:r w:rsidRPr="00F56CFB">
              <w:rPr>
                <w:rFonts w:ascii="Arial Narrow" w:eastAsia="SimSun" w:hAnsi="Arial Narrow" w:cs="Arial"/>
                <w:bCs/>
                <w:sz w:val="16"/>
                <w:szCs w:val="16"/>
                <w:lang w:val="es-ES"/>
              </w:rPr>
              <w:t>AV. VALLE DE RENEE S/N FRACC. LOS VALLES, TIJUANA, B.C.</w:t>
            </w:r>
            <w:r w:rsidRPr="00F56CFB">
              <w:rPr>
                <w:rFonts w:ascii="Arial Narrow" w:hAnsi="Arial Narrow" w:cs="Arial"/>
                <w:sz w:val="16"/>
                <w:szCs w:val="16"/>
              </w:rPr>
              <w:t xml:space="preserve">  </w:t>
            </w:r>
          </w:p>
        </w:tc>
      </w:tr>
      <w:tr w:rsidR="007820A8" w:rsidRPr="00F56CFB" w:rsidTr="002B5103">
        <w:trPr>
          <w:trHeight w:val="27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38</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COLECTOR TECOLOTE LA GLORIA</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CAMINO VECINAL SIN NUMERO FRACC. LAS CARRETAS</w:t>
            </w:r>
          </w:p>
        </w:tc>
      </w:tr>
      <w:tr w:rsidR="007820A8" w:rsidRPr="00F56CFB" w:rsidTr="002B5103">
        <w:trPr>
          <w:trHeight w:val="27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39</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DE TRATAMIENTO LAS MARAVILAS</w:t>
            </w:r>
          </w:p>
        </w:tc>
        <w:tc>
          <w:tcPr>
            <w:tcW w:w="4311"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olor w:val="1F497D"/>
                <w:sz w:val="16"/>
                <w:szCs w:val="16"/>
              </w:rPr>
              <w:t> </w:t>
            </w:r>
            <w:r w:rsidRPr="00F56CFB">
              <w:rPr>
                <w:rFonts w:ascii="Arial Narrow" w:hAnsi="Arial Narrow" w:cs="Tahoma"/>
                <w:sz w:val="16"/>
                <w:szCs w:val="16"/>
              </w:rPr>
              <w:t>PASEO BANDERAS S/N, FRACCINAMIENTO LAS MARAVILLAS, TIJUANA, BAJA CALIFORNIA</w:t>
            </w:r>
          </w:p>
        </w:tc>
      </w:tr>
      <w:tr w:rsidR="007820A8" w:rsidRPr="00F56CFB" w:rsidTr="002B5103">
        <w:trPr>
          <w:trHeight w:val="27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40</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CARCAMO DE BOMBEO LOMAS DE SAN ANTONIO</w:t>
            </w:r>
          </w:p>
        </w:tc>
        <w:tc>
          <w:tcPr>
            <w:tcW w:w="4311" w:type="dxa"/>
            <w:shd w:val="clear" w:color="auto" w:fill="auto"/>
            <w:vAlign w:val="center"/>
          </w:tcPr>
          <w:p w:rsidR="007820A8" w:rsidRPr="00F56CFB" w:rsidRDefault="007820A8" w:rsidP="00C8527A">
            <w:pPr>
              <w:spacing w:after="0"/>
              <w:rPr>
                <w:rFonts w:ascii="Arial Narrow" w:eastAsia="SimSun" w:hAnsi="Arial Narrow" w:cs="Arial"/>
                <w:bCs/>
                <w:sz w:val="16"/>
                <w:szCs w:val="16"/>
                <w:lang w:val="es-ES"/>
              </w:rPr>
            </w:pPr>
            <w:r>
              <w:rPr>
                <w:rFonts w:ascii="Arial Narrow" w:eastAsia="SimSun" w:hAnsi="Arial Narrow" w:cs="Arial"/>
                <w:bCs/>
                <w:sz w:val="16"/>
                <w:szCs w:val="16"/>
                <w:lang w:val="es-ES"/>
              </w:rPr>
              <w:t>AV. CIRCUITO LAS 3 MERCEDES Y SAN FERNANDO S/N, COL. LOMAS DE SAN ANTONIO</w:t>
            </w:r>
          </w:p>
        </w:tc>
      </w:tr>
      <w:tr w:rsidR="007820A8" w:rsidRPr="00F56CFB" w:rsidTr="002B5103">
        <w:trPr>
          <w:trHeight w:val="27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41</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ESTACION CONTROLADORA DE GASTO CALAFIA</w:t>
            </w:r>
          </w:p>
        </w:tc>
        <w:tc>
          <w:tcPr>
            <w:tcW w:w="4311"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AV. TERRAZAS DL MAR S/N, FRACC. TERRAZAS DEL MAR DE CALAFIA CON ACCESO EN KM 36 DE LA CARRETERA TIJUANA-ENSENADA</w:t>
            </w:r>
          </w:p>
        </w:tc>
      </w:tr>
      <w:tr w:rsidR="007820A8" w:rsidRPr="00F56CFB" w:rsidTr="002B5103">
        <w:trPr>
          <w:trHeight w:val="27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42</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DE BOMBEO LAS ROCAS</w:t>
            </w:r>
          </w:p>
        </w:tc>
        <w:tc>
          <w:tcPr>
            <w:tcW w:w="4311"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KM 54-800 CARRETERA TIJUANA-ENSENADA FRACC. PUERTA DEL MAR</w:t>
            </w:r>
          </w:p>
        </w:tc>
      </w:tr>
      <w:tr w:rsidR="007820A8" w:rsidRPr="00F56CFB" w:rsidTr="002B5103">
        <w:trPr>
          <w:trHeight w:val="27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43</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#1 NATURA</w:t>
            </w:r>
          </w:p>
        </w:tc>
        <w:tc>
          <w:tcPr>
            <w:tcW w:w="4311"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FRACCIONAMIENTO NATURA, ACCESO CORREDOR 2000</w:t>
            </w:r>
          </w:p>
        </w:tc>
      </w:tr>
      <w:tr w:rsidR="007820A8" w:rsidRPr="00F56CFB" w:rsidTr="002B5103">
        <w:trPr>
          <w:trHeight w:val="27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44</w:t>
            </w:r>
          </w:p>
        </w:tc>
        <w:tc>
          <w:tcPr>
            <w:tcW w:w="3832" w:type="dxa"/>
            <w:shd w:val="clear" w:color="auto" w:fill="auto"/>
            <w:vAlign w:val="center"/>
          </w:tcPr>
          <w:p w:rsidR="007820A8" w:rsidRPr="00F56CFB" w:rsidRDefault="00D74F6C"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RECAUDADORA </w:t>
            </w:r>
            <w:r>
              <w:rPr>
                <w:rFonts w:ascii="Arial Narrow" w:hAnsi="Arial Narrow" w:cs="Arial"/>
                <w:bCs/>
                <w:sz w:val="16"/>
                <w:szCs w:val="16"/>
                <w:lang w:val="es-ES"/>
              </w:rPr>
              <w:t>LAS ABEJAS</w:t>
            </w:r>
          </w:p>
        </w:tc>
        <w:tc>
          <w:tcPr>
            <w:tcW w:w="4311" w:type="dxa"/>
            <w:vAlign w:val="center"/>
          </w:tcPr>
          <w:p w:rsidR="007820A8" w:rsidRPr="00F56CFB" w:rsidRDefault="00D74F6C" w:rsidP="00C8527A">
            <w:pPr>
              <w:spacing w:after="0"/>
              <w:ind w:right="-108"/>
              <w:rPr>
                <w:rFonts w:ascii="Arial Narrow" w:hAnsi="Arial Narrow" w:cs="Arial"/>
                <w:bCs/>
                <w:sz w:val="16"/>
                <w:szCs w:val="16"/>
                <w:lang w:val="es-ES"/>
              </w:rPr>
            </w:pPr>
            <w:r>
              <w:rPr>
                <w:rFonts w:ascii="Arial Narrow" w:hAnsi="Arial Narrow" w:cs="Tahoma"/>
                <w:sz w:val="16"/>
                <w:szCs w:val="16"/>
              </w:rPr>
              <w:t>BLVD. EL REFUGIO # 9601, COLONIA EL FLORIDO 3RA SECCION.</w:t>
            </w:r>
          </w:p>
        </w:tc>
      </w:tr>
      <w:tr w:rsidR="007820A8" w:rsidRPr="00F56CFB" w:rsidTr="002B5103">
        <w:trPr>
          <w:trHeight w:val="27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45</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CARCAMO HACIENDA LAS FLORES</w:t>
            </w:r>
          </w:p>
        </w:tc>
        <w:tc>
          <w:tcPr>
            <w:tcW w:w="431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PRIVADA LOS TULIPANES Y AV. HACIENDA LAS FLORES FRACC LAS FLORES.</w:t>
            </w:r>
          </w:p>
        </w:tc>
      </w:tr>
    </w:tbl>
    <w:p w:rsidR="007820A8" w:rsidRPr="00B422EB" w:rsidRDefault="007820A8" w:rsidP="00C8527A">
      <w:pPr>
        <w:widowControl w:val="0"/>
        <w:autoSpaceDE w:val="0"/>
        <w:autoSpaceDN w:val="0"/>
        <w:adjustRightInd w:val="0"/>
        <w:spacing w:after="0"/>
        <w:jc w:val="center"/>
        <w:rPr>
          <w:rFonts w:cs="Tahoma"/>
          <w:b/>
          <w:bCs/>
          <w:sz w:val="18"/>
          <w:szCs w:val="18"/>
        </w:rPr>
      </w:pPr>
    </w:p>
    <w:p w:rsidR="00B422EB" w:rsidRPr="00B422EB" w:rsidRDefault="00B422EB" w:rsidP="00C8527A">
      <w:pPr>
        <w:widowControl w:val="0"/>
        <w:autoSpaceDE w:val="0"/>
        <w:autoSpaceDN w:val="0"/>
        <w:adjustRightInd w:val="0"/>
        <w:spacing w:after="0"/>
        <w:jc w:val="both"/>
        <w:rPr>
          <w:rFonts w:cs="Tahoma"/>
          <w:b/>
          <w:bCs/>
          <w:sz w:val="18"/>
          <w:szCs w:val="18"/>
        </w:rPr>
      </w:pPr>
    </w:p>
    <w:tbl>
      <w:tblPr>
        <w:tblW w:w="104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5"/>
        <w:gridCol w:w="911"/>
        <w:gridCol w:w="3832"/>
        <w:gridCol w:w="5118"/>
      </w:tblGrid>
      <w:tr w:rsidR="007820A8" w:rsidRPr="00F56CFB" w:rsidTr="00825C6F">
        <w:trPr>
          <w:trHeight w:val="260"/>
          <w:jc w:val="center"/>
        </w:trPr>
        <w:tc>
          <w:tcPr>
            <w:tcW w:w="555"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PARTIDA</w:t>
            </w:r>
          </w:p>
        </w:tc>
        <w:tc>
          <w:tcPr>
            <w:tcW w:w="911"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SUB PARTIDA</w:t>
            </w:r>
          </w:p>
        </w:tc>
        <w:tc>
          <w:tcPr>
            <w:tcW w:w="3832"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AREA O DEPARTAMENTO</w:t>
            </w:r>
          </w:p>
        </w:tc>
        <w:tc>
          <w:tcPr>
            <w:tcW w:w="5118"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UBICACION</w:t>
            </w:r>
          </w:p>
        </w:tc>
      </w:tr>
      <w:tr w:rsidR="007820A8" w:rsidRPr="00F56CFB" w:rsidTr="00825C6F">
        <w:trPr>
          <w:trHeight w:val="205"/>
          <w:jc w:val="center"/>
        </w:trPr>
        <w:tc>
          <w:tcPr>
            <w:tcW w:w="555" w:type="dxa"/>
            <w:vMerge w:val="restart"/>
            <w:vAlign w:val="center"/>
          </w:tcPr>
          <w:p w:rsidR="007820A8" w:rsidRPr="00F56CFB" w:rsidRDefault="007820A8" w:rsidP="00C8527A">
            <w:pPr>
              <w:spacing w:after="0"/>
              <w:jc w:val="center"/>
              <w:rPr>
                <w:rFonts w:ascii="Arial Narrow" w:hAnsi="Arial Narrow" w:cs="Arial"/>
                <w:b/>
                <w:sz w:val="16"/>
                <w:szCs w:val="16"/>
              </w:rPr>
            </w:pPr>
            <w:r w:rsidRPr="00F56CFB">
              <w:rPr>
                <w:rFonts w:ascii="Arial Narrow" w:hAnsi="Arial Narrow" w:cs="Arial"/>
                <w:b/>
                <w:sz w:val="16"/>
                <w:szCs w:val="16"/>
              </w:rPr>
              <w:t>2</w:t>
            </w: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SAN MARTIN No. 2</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n-US"/>
              </w:rPr>
              <w:t xml:space="preserve">C. BOULEVARD SAN MARTIN S/N FRACC. </w:t>
            </w:r>
            <w:r w:rsidRPr="00F56CFB">
              <w:rPr>
                <w:rFonts w:ascii="Arial Narrow" w:hAnsi="Arial Narrow" w:cs="Arial"/>
                <w:bCs/>
                <w:sz w:val="16"/>
                <w:szCs w:val="16"/>
                <w:lang w:val="es-ES"/>
              </w:rPr>
              <w:t>SAN MARTIN TECOLOTE 3RA SECCIÓN</w:t>
            </w:r>
          </w:p>
        </w:tc>
      </w:tr>
      <w:tr w:rsidR="007820A8" w:rsidRPr="00F56CFB" w:rsidTr="00825C6F">
        <w:trPr>
          <w:trHeight w:val="422"/>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DISTRITO J. ALDO ESQUER CAMPOY</w:t>
            </w:r>
          </w:p>
        </w:tc>
        <w:tc>
          <w:tcPr>
            <w:tcW w:w="5118" w:type="dxa"/>
            <w:vAlign w:val="center"/>
          </w:tcPr>
          <w:p w:rsidR="007820A8" w:rsidRPr="00F56CFB" w:rsidRDefault="007820A8" w:rsidP="00C8527A">
            <w:pPr>
              <w:pStyle w:val="Puesto"/>
              <w:spacing w:line="276" w:lineRule="auto"/>
              <w:jc w:val="left"/>
              <w:rPr>
                <w:rFonts w:ascii="Arial Narrow" w:hAnsi="Arial Narrow" w:cs="Arial"/>
                <w:b w:val="0"/>
                <w:bCs/>
                <w:sz w:val="16"/>
                <w:szCs w:val="16"/>
                <w:lang w:val="es-ES"/>
              </w:rPr>
            </w:pPr>
            <w:r w:rsidRPr="00F56CFB">
              <w:rPr>
                <w:rFonts w:ascii="Arial Narrow" w:hAnsi="Arial Narrow"/>
                <w:b w:val="0"/>
                <w:sz w:val="16"/>
                <w:szCs w:val="16"/>
              </w:rPr>
              <w:t>CALLE MORELOS Y PRIMO DE VERDAD NO. 7404, COL. INDEPENDENCIA, TIJUANA B.C.</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TANQUE CUATRO Y MEDIO</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FRANCISCO VILLA ENTRE C. MIGUEL G. Y C. RAMÓN ARNAIZ, COL. PROGRESO, TIJUANA, B.C.</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 xml:space="preserve">TANQUE </w:t>
            </w:r>
            <w:r w:rsidR="00D56311">
              <w:rPr>
                <w:rFonts w:ascii="Arial Narrow" w:hAnsi="Arial Narrow" w:cs="Arial"/>
                <w:sz w:val="16"/>
                <w:szCs w:val="16"/>
                <w:lang w:val="es-ES"/>
              </w:rPr>
              <w:t>GUERRERO 4</w:t>
            </w:r>
          </w:p>
        </w:tc>
        <w:tc>
          <w:tcPr>
            <w:tcW w:w="5118" w:type="dxa"/>
            <w:vAlign w:val="center"/>
          </w:tcPr>
          <w:p w:rsidR="007820A8" w:rsidRPr="00F56CFB" w:rsidRDefault="00D56311" w:rsidP="00C8527A">
            <w:pPr>
              <w:spacing w:after="0"/>
              <w:rPr>
                <w:rFonts w:ascii="Arial Narrow" w:hAnsi="Arial Narrow" w:cs="Arial"/>
                <w:sz w:val="16"/>
                <w:szCs w:val="16"/>
                <w:lang w:val="es-ES"/>
              </w:rPr>
            </w:pPr>
            <w:r>
              <w:rPr>
                <w:rFonts w:ascii="Arial Narrow" w:hAnsi="Arial Narrow" w:cs="Arial"/>
                <w:sz w:val="16"/>
                <w:szCs w:val="16"/>
                <w:lang w:val="es-ES"/>
              </w:rPr>
              <w:t>PEDRO MORENO S/N COLONIA GUERRERO</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5</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OFICINAS CENTRALES, OFICINAS XR, GESTIÓN SOCIAL Y OFICINAS ANEXAS AL DISTRITO PARAÍSO.</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BLVD. FEDERICO BENÍTEZ NO. 4057 COL. 20 DE NOVIEMBRE,</w:t>
            </w:r>
            <w:r w:rsidRPr="00F56CFB">
              <w:rPr>
                <w:rFonts w:ascii="Arial Narrow" w:hAnsi="Arial Narrow" w:cs="Arial"/>
                <w:sz w:val="16"/>
                <w:szCs w:val="16"/>
                <w:lang w:val="es-ES"/>
              </w:rPr>
              <w:t xml:space="preserve"> TIJUANA B.C.</w:t>
            </w:r>
          </w:p>
        </w:tc>
      </w:tr>
      <w:tr w:rsidR="007820A8" w:rsidRPr="00F56CFB" w:rsidTr="00825C6F">
        <w:trPr>
          <w:trHeight w:val="323"/>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6</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TANQUE AGUAJE DE LA TUNA</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RIO TAJO Y C. RIO PILÓN, AGUAJE DE LA TUNA, TIJUANA, B.C.</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7</w:t>
            </w:r>
          </w:p>
        </w:tc>
        <w:tc>
          <w:tcPr>
            <w:tcW w:w="3832" w:type="dxa"/>
            <w:shd w:val="clear" w:color="auto" w:fill="auto"/>
            <w:vAlign w:val="center"/>
          </w:tcPr>
          <w:p w:rsidR="007820A8" w:rsidRPr="00F56CFB" w:rsidRDefault="00D56311" w:rsidP="00C8527A">
            <w:pPr>
              <w:spacing w:after="0"/>
              <w:rPr>
                <w:rFonts w:ascii="Arial Narrow" w:hAnsi="Arial Narrow" w:cs="Arial"/>
                <w:sz w:val="16"/>
                <w:szCs w:val="16"/>
                <w:lang w:val="es-ES"/>
              </w:rPr>
            </w:pPr>
            <w:r>
              <w:rPr>
                <w:rFonts w:ascii="Arial Narrow" w:hAnsi="Arial Narrow" w:cs="Arial"/>
                <w:sz w:val="16"/>
                <w:szCs w:val="16"/>
                <w:lang w:val="es-ES"/>
              </w:rPr>
              <w:t xml:space="preserve">MICROMEDICIÓN </w:t>
            </w:r>
          </w:p>
        </w:tc>
        <w:tc>
          <w:tcPr>
            <w:tcW w:w="5118"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BLVD. AGUA CALIENTE NO. 21939 FRACCIONAMIENTO EL PARAÍSO,</w:t>
            </w:r>
            <w:r w:rsidRPr="00F56CFB">
              <w:rPr>
                <w:rFonts w:ascii="Arial Narrow" w:hAnsi="Arial Narrow" w:cs="Arial"/>
                <w:sz w:val="16"/>
                <w:szCs w:val="16"/>
                <w:lang w:val="es-ES"/>
              </w:rPr>
              <w:t xml:space="preserve"> TIJUANA B.C.</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8</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DISTRITO REFORMA</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ACUEDUCTO ESQ. CON PASEO REFORMA, INFONAVIT LATINOS,</w:t>
            </w:r>
            <w:r w:rsidRPr="00F56CFB">
              <w:rPr>
                <w:rFonts w:ascii="Arial Narrow" w:hAnsi="Arial Narrow" w:cs="Arial"/>
                <w:sz w:val="16"/>
                <w:szCs w:val="16"/>
                <w:lang w:val="es-ES"/>
              </w:rPr>
              <w:t xml:space="preserve"> TIJUANA B.C.</w:t>
            </w:r>
          </w:p>
        </w:tc>
      </w:tr>
      <w:tr w:rsidR="007820A8" w:rsidRPr="00F56CFB" w:rsidTr="00825C6F">
        <w:trPr>
          <w:trHeight w:val="25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9</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TANQUE HERRERA</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COMONDU Y C. GUELATAO, COL. HERRERA, TIJUANA, B.C.</w:t>
            </w:r>
          </w:p>
        </w:tc>
      </w:tr>
      <w:tr w:rsidR="007820A8" w:rsidRPr="00F56CFB" w:rsidTr="00825C6F">
        <w:trPr>
          <w:trHeight w:val="269"/>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10</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OFICINAS ELECTROMECÁNICA ALEMÁN</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MAR BÁLTICO Y C. MAR CARA, COL. ALEMÁN, TIJUANA B.C.</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11</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DISTRITO JUAN OJEDA ROBLES</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BLVD. LÁZARO CÁRDENAS Y PUENTE ALAMAR, CENTRAL CAMIONERA S/N,</w:t>
            </w:r>
            <w:r w:rsidRPr="00F56CFB">
              <w:rPr>
                <w:rFonts w:ascii="Arial Narrow" w:hAnsi="Arial Narrow" w:cs="Arial"/>
                <w:sz w:val="16"/>
                <w:szCs w:val="16"/>
                <w:lang w:val="es-ES"/>
              </w:rPr>
              <w:t xml:space="preserve"> TIJUANA B.C.</w:t>
            </w:r>
          </w:p>
        </w:tc>
      </w:tr>
      <w:tr w:rsidR="007820A8" w:rsidRPr="00F56CFB" w:rsidTr="00825C6F">
        <w:trPr>
          <w:trHeight w:val="296"/>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12</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MORELOS</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sz w:val="16"/>
                <w:szCs w:val="16"/>
                <w:lang w:eastAsia="es-ES"/>
              </w:rPr>
              <w:t>RAMPA MORELOS NO. 8124, COL. MORELOS, TIJUANA B.C</w:t>
            </w:r>
          </w:p>
        </w:tc>
      </w:tr>
      <w:tr w:rsidR="007820A8" w:rsidRPr="00F56CFB" w:rsidTr="00825C6F">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13</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CÁRCAMO CAÑÓN ZAPATA</w:t>
            </w:r>
          </w:p>
        </w:tc>
        <w:tc>
          <w:tcPr>
            <w:tcW w:w="5118" w:type="dxa"/>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CAÑÓN EMILIANO ZAPATA  Y CALLE 13 S/N  COL. LIBERTAD PARTE ALTA</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14</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ALMACÉN ZONA NORTE</w:t>
            </w:r>
          </w:p>
        </w:tc>
        <w:tc>
          <w:tcPr>
            <w:tcW w:w="5118" w:type="dxa"/>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 xml:space="preserve">AV. GONZALEZ ORTEGA Y CALLE BAJA CALIFORNIA S/N COLONIA ZONA NORTE, TIJUANA, B.C. </w:t>
            </w:r>
          </w:p>
        </w:tc>
      </w:tr>
      <w:tr w:rsidR="007820A8" w:rsidRPr="00F56CFB" w:rsidTr="00825C6F">
        <w:trPr>
          <w:trHeight w:val="296"/>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15</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BOMBEO No. 1</w:t>
            </w:r>
          </w:p>
        </w:tc>
        <w:tc>
          <w:tcPr>
            <w:tcW w:w="5118" w:type="dxa"/>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AV. INTERNACIONAL NUMERO 6823, COLONIA CASTILLO TIJUANA, B.C.</w:t>
            </w:r>
          </w:p>
        </w:tc>
      </w:tr>
      <w:tr w:rsidR="007820A8" w:rsidRPr="00F56CFB" w:rsidTr="00825C6F">
        <w:trPr>
          <w:trHeight w:val="269"/>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16</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CÁRCAMO DE BOMBEO LOS LAURELES 1</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CALLE PASEO MONTAÑA NO. 54, CAÑÓN LAURELES, TIJUANA, B.C.</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17</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CÁRCAMO PLAYAS DE TIJUANA</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DEL PACIFICO Y AV. PARQUE MÉXICO, PLAYAS DE TIJUANA, TIJUANA B.C.</w:t>
            </w:r>
          </w:p>
        </w:tc>
      </w:tr>
      <w:tr w:rsidR="007820A8" w:rsidRPr="00F56CFB" w:rsidTr="00825C6F">
        <w:trPr>
          <w:trHeight w:val="305"/>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18</w:t>
            </w:r>
          </w:p>
        </w:tc>
        <w:tc>
          <w:tcPr>
            <w:tcW w:w="3832"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CENTRO RECREATIVO PLAYAS</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sz w:val="16"/>
                <w:szCs w:val="16"/>
                <w:lang w:val="es-ES"/>
              </w:rPr>
              <w:t>AV. PACIFICO Y C. PARQUE MÉXICO, PLAYAS DE TIJUANA, TIJUANA B.C.</w:t>
            </w:r>
          </w:p>
        </w:tc>
      </w:tr>
      <w:tr w:rsidR="007820A8" w:rsidRPr="00F56CFB" w:rsidTr="00825C6F">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19</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PANAMERICANO</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AVE. PANAMERICANO S/N COL. PANAMERICANO</w:t>
            </w:r>
          </w:p>
        </w:tc>
      </w:tr>
      <w:tr w:rsidR="007820A8" w:rsidRPr="00F56CFB" w:rsidTr="00825C6F">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20</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BOMBEO REFORMA</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 LITERATOS Y PASEO REFORMA S/N COL. REFORMA</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21</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RECAUDADORA CENTENARIO</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AEROPUERTO NO. 1900 LOCAL 123 CENTRO COMERCIAL OTAY FRACC. OTAY CONSTITUYENTES</w:t>
            </w:r>
          </w:p>
        </w:tc>
      </w:tr>
      <w:tr w:rsidR="007820A8" w:rsidRPr="00F56CFB" w:rsidTr="00825C6F">
        <w:trPr>
          <w:trHeight w:val="305"/>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22</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BOMBEO LOS LAURELES # 2 </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JAZMINES Y 18 DE MARZO COLONIA LOS LAURELES</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23</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POTABILIZADORA LA PRESA</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sz w:val="16"/>
                <w:szCs w:val="16"/>
                <w:lang w:eastAsia="es-ES"/>
              </w:rPr>
              <w:t>CARRETERA TIJUANA-TECATE KM. 15+350</w:t>
            </w:r>
            <w:r>
              <w:rPr>
                <w:rFonts w:ascii="Arial Narrow" w:hAnsi="Arial Narrow" w:cs="Arial"/>
                <w:sz w:val="16"/>
                <w:szCs w:val="16"/>
                <w:lang w:eastAsia="es-ES"/>
              </w:rPr>
              <w:t>, CALLE DEL RINCON, COL LA TONA</w:t>
            </w:r>
          </w:p>
        </w:tc>
      </w:tr>
      <w:tr w:rsidR="007820A8" w:rsidRPr="00F56CFB" w:rsidTr="00825C6F">
        <w:trPr>
          <w:trHeight w:val="305"/>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24</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GRANJAS FAMILIARES</w:t>
            </w:r>
          </w:p>
        </w:tc>
        <w:tc>
          <w:tcPr>
            <w:tcW w:w="5118" w:type="dxa"/>
            <w:vAlign w:val="center"/>
          </w:tcPr>
          <w:p w:rsidR="007820A8" w:rsidRPr="00F56CFB" w:rsidRDefault="007820A8" w:rsidP="00C8527A">
            <w:pPr>
              <w:spacing w:after="0"/>
              <w:rPr>
                <w:rFonts w:ascii="Arial Narrow" w:hAnsi="Arial Narrow" w:cs="Arial"/>
                <w:sz w:val="16"/>
                <w:szCs w:val="16"/>
                <w:lang w:eastAsia="es-ES"/>
              </w:rPr>
            </w:pPr>
            <w:r w:rsidRPr="00F56CFB">
              <w:rPr>
                <w:rFonts w:ascii="Arial Narrow" w:hAnsi="Arial Narrow" w:cs="Arial"/>
                <w:sz w:val="16"/>
                <w:szCs w:val="16"/>
                <w:lang w:eastAsia="es-ES"/>
              </w:rPr>
              <w:t>TERCERO S/N GRANJAS FAMILIARES  LA ESPERANZA</w:t>
            </w:r>
          </w:p>
        </w:tc>
      </w:tr>
      <w:tr w:rsidR="007820A8" w:rsidRPr="00F56CFB" w:rsidTr="00825C6F">
        <w:trPr>
          <w:trHeight w:val="25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25</w:t>
            </w:r>
          </w:p>
        </w:tc>
        <w:tc>
          <w:tcPr>
            <w:tcW w:w="3832" w:type="dxa"/>
            <w:shd w:val="clear" w:color="auto" w:fill="auto"/>
            <w:vAlign w:val="center"/>
          </w:tcPr>
          <w:p w:rsidR="007820A8" w:rsidRPr="00F56CFB" w:rsidRDefault="00D56311" w:rsidP="00C8527A">
            <w:pPr>
              <w:spacing w:after="0"/>
              <w:rPr>
                <w:rFonts w:ascii="Arial Narrow" w:hAnsi="Arial Narrow" w:cs="Arial"/>
                <w:bCs/>
                <w:sz w:val="16"/>
                <w:szCs w:val="16"/>
                <w:lang w:val="es-ES"/>
              </w:rPr>
            </w:pPr>
            <w:r>
              <w:rPr>
                <w:rFonts w:ascii="Arial Narrow" w:hAnsi="Arial Narrow" w:cs="Arial"/>
                <w:bCs/>
                <w:sz w:val="16"/>
                <w:szCs w:val="16"/>
                <w:lang w:val="es-ES"/>
              </w:rPr>
              <w:t>ALMACEN TUBOS</w:t>
            </w:r>
          </w:p>
        </w:tc>
        <w:tc>
          <w:tcPr>
            <w:tcW w:w="5118" w:type="dxa"/>
            <w:vAlign w:val="center"/>
          </w:tcPr>
          <w:p w:rsidR="007820A8" w:rsidRPr="00F56CFB" w:rsidRDefault="00D56311" w:rsidP="00C8527A">
            <w:pPr>
              <w:spacing w:after="0"/>
              <w:rPr>
                <w:rFonts w:ascii="Arial Narrow" w:hAnsi="Arial Narrow" w:cs="Arial"/>
                <w:bCs/>
                <w:sz w:val="16"/>
                <w:szCs w:val="16"/>
                <w:lang w:val="es-ES"/>
              </w:rPr>
            </w:pPr>
            <w:r>
              <w:rPr>
                <w:rFonts w:ascii="Arial Narrow" w:hAnsi="Arial Narrow" w:cs="Arial"/>
                <w:bCs/>
                <w:sz w:val="16"/>
                <w:szCs w:val="16"/>
                <w:lang w:val="es-ES"/>
              </w:rPr>
              <w:t>CALLE MEXICO LINDO S/N DESARROLLO URBANO 3ERA ETAPA DEL RIO</w:t>
            </w:r>
          </w:p>
        </w:tc>
      </w:tr>
      <w:tr w:rsidR="007820A8" w:rsidRPr="00F56CFB" w:rsidTr="00825C6F">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26</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VALLE SUR II</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CALLE VILLAS DE SAN ANTONIO, FRACC. VALLE SUR 2</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27</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POTABILIZADORA  MONTE DE LOS OLIVOS</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PROLONGACIÓN VÍA RÁPIDA ORIENTE S/N, MONTE DE LOS OLIVOS, TIJUANA B.C.</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28</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OTAY</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CALLE MILO S/N COLONIA RANCHO ESCONDIDO</w:t>
            </w:r>
            <w:r>
              <w:rPr>
                <w:rFonts w:ascii="Arial Narrow" w:hAnsi="Arial Narrow" w:cs="Arial"/>
                <w:bCs/>
                <w:sz w:val="16"/>
                <w:szCs w:val="16"/>
                <w:lang w:val="es-ES"/>
              </w:rPr>
              <w:t>, ENTRE AV. MATAMOROS Y CALLE AVINA</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29</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P.T. CAR</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CALLE MILO S/N COLONIA RANCHO ESCONDIDO</w:t>
            </w:r>
          </w:p>
        </w:tc>
      </w:tr>
      <w:tr w:rsidR="007820A8" w:rsidRPr="00F56CFB" w:rsidTr="00825C6F">
        <w:trPr>
          <w:trHeight w:val="233"/>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30</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RECAUDADORA OTAY DELEGACIÓN</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CALLE AV. RAMPA SANCHEZ TAPIA S/N FRACC. LA CÚSPIDE</w:t>
            </w:r>
          </w:p>
        </w:tc>
      </w:tr>
      <w:tr w:rsidR="007820A8" w:rsidRPr="00F56CFB" w:rsidTr="00825C6F">
        <w:trPr>
          <w:trHeight w:val="25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31</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CILA</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UABC</w:t>
            </w:r>
          </w:p>
        </w:tc>
      </w:tr>
      <w:tr w:rsidR="007820A8" w:rsidRPr="00F56CFB" w:rsidTr="00825C6F">
        <w:trPr>
          <w:trHeight w:val="269"/>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32</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CÁRCAMO FIDEICOMISO</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CALZADA TECNOLÓGICO S/N FRACC. ALTA BRISA</w:t>
            </w:r>
          </w:p>
        </w:tc>
      </w:tr>
      <w:tr w:rsidR="007820A8" w:rsidRPr="00F56CFB" w:rsidTr="00825C6F">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33</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 10 RUBIO</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AV. PASEO REFORMA, COL. RUBIO</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Merge w:val="restart"/>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34</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LAS AGUILAS</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AVE EL ÁGUILA AZTECA S/N COLONIA RANCHO EL AGUILA</w:t>
            </w:r>
            <w:r>
              <w:rPr>
                <w:rFonts w:ascii="Arial Narrow" w:hAnsi="Arial Narrow" w:cs="Arial"/>
                <w:bCs/>
                <w:sz w:val="16"/>
                <w:szCs w:val="16"/>
                <w:lang w:val="es-ES"/>
              </w:rPr>
              <w:t xml:space="preserve"> Y CALLE DEL AGUILA AMERICANA</w:t>
            </w:r>
          </w:p>
        </w:tc>
      </w:tr>
      <w:tr w:rsidR="007820A8" w:rsidRPr="00F56CFB" w:rsidTr="00825C6F">
        <w:trPr>
          <w:trHeight w:val="263"/>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Merge/>
            <w:vAlign w:val="center"/>
          </w:tcPr>
          <w:p w:rsidR="007820A8" w:rsidRPr="00F56CFB" w:rsidRDefault="007820A8" w:rsidP="00C8527A">
            <w:pPr>
              <w:spacing w:after="0"/>
              <w:jc w:val="center"/>
              <w:rPr>
                <w:rFonts w:ascii="Arial Narrow" w:hAnsi="Arial Narrow" w:cs="Arial"/>
                <w:color w:val="000000"/>
                <w:sz w:val="16"/>
                <w:szCs w:val="16"/>
              </w:rPr>
            </w:pP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GIRASOLES</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PROLONGACIÓN AGUILA AZTECA S/N COL. RANCHO EL AGUILA</w:t>
            </w:r>
          </w:p>
        </w:tc>
      </w:tr>
      <w:tr w:rsidR="007820A8" w:rsidRPr="00F56CFB" w:rsidTr="00825C6F">
        <w:trPr>
          <w:trHeight w:val="296"/>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35</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CÁRCAMO 5TA MARSELLA</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MARSELLA S/N FRACC. URBI QUINTA MARSELLA</w:t>
            </w:r>
          </w:p>
        </w:tc>
      </w:tr>
      <w:tr w:rsidR="007820A8" w:rsidRPr="00F56CFB" w:rsidTr="00825C6F">
        <w:trPr>
          <w:trHeight w:val="27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36</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RECAUDADORA SANTA FE</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BLVD EL ROSARIO, ESQUINA CON BAJA CALIFORNIA S/N, FRACC. SANTA FE 1RA SECCIÓN.</w:t>
            </w:r>
          </w:p>
        </w:tc>
      </w:tr>
      <w:tr w:rsidR="007820A8" w:rsidRPr="00F56CFB" w:rsidTr="00825C6F">
        <w:trPr>
          <w:trHeight w:val="275"/>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37</w:t>
            </w:r>
          </w:p>
        </w:tc>
        <w:tc>
          <w:tcPr>
            <w:tcW w:w="3832"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CASETA MÓVIL “U”</w:t>
            </w:r>
          </w:p>
        </w:tc>
        <w:tc>
          <w:tcPr>
            <w:tcW w:w="5118"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FRACC. VILLA DEL PRADO.</w:t>
            </w:r>
          </w:p>
        </w:tc>
      </w:tr>
      <w:tr w:rsidR="007820A8" w:rsidRPr="00F56CFB" w:rsidTr="00825C6F">
        <w:trPr>
          <w:trHeight w:val="275"/>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38</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RECAUDADORA MACROPLAZA</w:t>
            </w:r>
          </w:p>
        </w:tc>
        <w:tc>
          <w:tcPr>
            <w:tcW w:w="5118"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ENTRE BLVD. INSURGENTES Y BLVD. GATO BRONCO</w:t>
            </w:r>
          </w:p>
        </w:tc>
      </w:tr>
      <w:tr w:rsidR="007820A8" w:rsidRPr="00F56CFB" w:rsidTr="00825C6F">
        <w:trPr>
          <w:trHeight w:val="275"/>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39</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CERRO COLORADO</w:t>
            </w:r>
          </w:p>
        </w:tc>
        <w:tc>
          <w:tcPr>
            <w:tcW w:w="5118"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AV. FUERTE ZACATULA ENTRE C. TABASCO Y C. YUCATAN, COL. EL PIPILA</w:t>
            </w:r>
          </w:p>
        </w:tc>
      </w:tr>
      <w:tr w:rsidR="007820A8" w:rsidRPr="00F56CFB" w:rsidTr="00825C6F">
        <w:trPr>
          <w:trHeight w:val="275"/>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40</w:t>
            </w:r>
          </w:p>
        </w:tc>
        <w:tc>
          <w:tcPr>
            <w:tcW w:w="3832"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OBRERA</w:t>
            </w:r>
          </w:p>
        </w:tc>
        <w:tc>
          <w:tcPr>
            <w:tcW w:w="5118"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RAMPA GUILLERMO PRIETO Y CALLE EJERCITO NACIONAL, COL. BALLESTEROS</w:t>
            </w:r>
          </w:p>
        </w:tc>
      </w:tr>
      <w:tr w:rsidR="00D56311" w:rsidRPr="00F56CFB" w:rsidTr="00825C6F">
        <w:trPr>
          <w:trHeight w:val="275"/>
          <w:jc w:val="center"/>
        </w:trPr>
        <w:tc>
          <w:tcPr>
            <w:tcW w:w="555" w:type="dxa"/>
            <w:vMerge/>
          </w:tcPr>
          <w:p w:rsidR="00D56311" w:rsidRPr="00F56CFB" w:rsidRDefault="00D56311" w:rsidP="00C8527A">
            <w:pPr>
              <w:spacing w:after="0"/>
              <w:rPr>
                <w:rFonts w:ascii="Arial Narrow" w:hAnsi="Arial Narrow" w:cs="Arial"/>
                <w:sz w:val="16"/>
                <w:szCs w:val="16"/>
              </w:rPr>
            </w:pPr>
          </w:p>
        </w:tc>
        <w:tc>
          <w:tcPr>
            <w:tcW w:w="911" w:type="dxa"/>
            <w:vAlign w:val="center"/>
          </w:tcPr>
          <w:p w:rsidR="00D56311" w:rsidRPr="00F56CFB" w:rsidRDefault="00D56311"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41</w:t>
            </w:r>
          </w:p>
        </w:tc>
        <w:tc>
          <w:tcPr>
            <w:tcW w:w="3832" w:type="dxa"/>
            <w:shd w:val="clear" w:color="auto" w:fill="auto"/>
            <w:vAlign w:val="center"/>
          </w:tcPr>
          <w:p w:rsidR="00D56311" w:rsidRPr="00F56CFB" w:rsidRDefault="00D56311"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w:t>
            </w:r>
            <w:r w:rsidR="00D4732A">
              <w:rPr>
                <w:rFonts w:ascii="Arial Narrow" w:hAnsi="Arial Narrow" w:cs="Arial"/>
                <w:bCs/>
                <w:sz w:val="16"/>
                <w:szCs w:val="16"/>
                <w:lang w:val="es-ES"/>
              </w:rPr>
              <w:t>C</w:t>
            </w:r>
            <w:r w:rsidRPr="00F56CFB">
              <w:rPr>
                <w:rFonts w:ascii="Arial Narrow" w:hAnsi="Arial Narrow" w:cs="Arial"/>
                <w:bCs/>
                <w:sz w:val="16"/>
                <w:szCs w:val="16"/>
                <w:lang w:val="es-ES"/>
              </w:rPr>
              <w:t>AUDADORA PAVILLION</w:t>
            </w:r>
          </w:p>
        </w:tc>
        <w:tc>
          <w:tcPr>
            <w:tcW w:w="5118" w:type="dxa"/>
            <w:shd w:val="clear" w:color="auto" w:fill="auto"/>
            <w:vAlign w:val="center"/>
          </w:tcPr>
          <w:p w:rsidR="00D56311" w:rsidRPr="00F56CFB" w:rsidRDefault="00D56311" w:rsidP="00C8527A">
            <w:pPr>
              <w:spacing w:after="0"/>
              <w:rPr>
                <w:rFonts w:ascii="Arial Narrow" w:hAnsi="Arial Narrow" w:cs="Arial"/>
                <w:bCs/>
                <w:sz w:val="16"/>
                <w:szCs w:val="16"/>
                <w:lang w:val="es-ES"/>
              </w:rPr>
            </w:pPr>
            <w:r>
              <w:rPr>
                <w:rFonts w:ascii="Arial Narrow" w:hAnsi="Arial Narrow" w:cs="Arial"/>
                <w:bCs/>
                <w:sz w:val="16"/>
                <w:szCs w:val="16"/>
                <w:lang w:val="es-ES"/>
              </w:rPr>
              <w:t>AV. PASEO DE LOS HEROES S/N, ZONA URBANA RIO TIJUANA</w:t>
            </w:r>
          </w:p>
        </w:tc>
      </w:tr>
      <w:tr w:rsidR="00D56311" w:rsidRPr="00F56CFB" w:rsidTr="00825C6F">
        <w:trPr>
          <w:trHeight w:val="275"/>
          <w:jc w:val="center"/>
        </w:trPr>
        <w:tc>
          <w:tcPr>
            <w:tcW w:w="555" w:type="dxa"/>
            <w:vMerge/>
          </w:tcPr>
          <w:p w:rsidR="00D56311" w:rsidRPr="00F56CFB" w:rsidRDefault="00D56311" w:rsidP="00C8527A">
            <w:pPr>
              <w:spacing w:after="0"/>
              <w:rPr>
                <w:rFonts w:ascii="Arial Narrow" w:hAnsi="Arial Narrow" w:cs="Arial"/>
                <w:sz w:val="16"/>
                <w:szCs w:val="16"/>
              </w:rPr>
            </w:pPr>
          </w:p>
        </w:tc>
        <w:tc>
          <w:tcPr>
            <w:tcW w:w="911" w:type="dxa"/>
            <w:vAlign w:val="center"/>
          </w:tcPr>
          <w:p w:rsidR="00D56311" w:rsidRPr="00F56CFB" w:rsidRDefault="00D56311" w:rsidP="00C8527A">
            <w:pPr>
              <w:spacing w:after="0"/>
              <w:jc w:val="center"/>
              <w:rPr>
                <w:rFonts w:ascii="Arial Narrow" w:hAnsi="Arial Narrow" w:cs="Arial"/>
                <w:color w:val="000000"/>
                <w:sz w:val="16"/>
                <w:szCs w:val="16"/>
              </w:rPr>
            </w:pPr>
            <w:r>
              <w:rPr>
                <w:rFonts w:ascii="Arial Narrow" w:hAnsi="Arial Narrow" w:cs="Arial"/>
                <w:color w:val="000000"/>
                <w:sz w:val="16"/>
                <w:szCs w:val="16"/>
              </w:rPr>
              <w:t>42</w:t>
            </w:r>
          </w:p>
        </w:tc>
        <w:tc>
          <w:tcPr>
            <w:tcW w:w="3832" w:type="dxa"/>
            <w:shd w:val="clear" w:color="auto" w:fill="auto"/>
            <w:vAlign w:val="center"/>
          </w:tcPr>
          <w:p w:rsidR="00D56311" w:rsidRPr="00F56CFB" w:rsidRDefault="00D56311" w:rsidP="00C8527A">
            <w:pPr>
              <w:spacing w:after="0"/>
              <w:rPr>
                <w:rFonts w:ascii="Arial Narrow" w:hAnsi="Arial Narrow" w:cs="Arial"/>
                <w:bCs/>
                <w:sz w:val="16"/>
                <w:szCs w:val="16"/>
                <w:lang w:val="es-ES"/>
              </w:rPr>
            </w:pPr>
            <w:r>
              <w:rPr>
                <w:rFonts w:ascii="Arial Narrow" w:hAnsi="Arial Narrow" w:cs="Arial"/>
                <w:bCs/>
                <w:sz w:val="16"/>
                <w:szCs w:val="16"/>
                <w:lang w:val="es-ES"/>
              </w:rPr>
              <w:t>TANQUE Y BOMBEO HOROSCOPO</w:t>
            </w:r>
          </w:p>
        </w:tc>
        <w:tc>
          <w:tcPr>
            <w:tcW w:w="5118" w:type="dxa"/>
            <w:shd w:val="clear" w:color="auto" w:fill="auto"/>
            <w:vAlign w:val="center"/>
          </w:tcPr>
          <w:p w:rsidR="00D56311" w:rsidRDefault="00D56311" w:rsidP="00C8527A">
            <w:pPr>
              <w:spacing w:after="0"/>
              <w:rPr>
                <w:rFonts w:ascii="Arial Narrow" w:hAnsi="Arial Narrow" w:cs="Arial"/>
                <w:bCs/>
                <w:sz w:val="16"/>
                <w:szCs w:val="16"/>
                <w:lang w:val="es-ES"/>
              </w:rPr>
            </w:pPr>
            <w:r>
              <w:rPr>
                <w:rFonts w:ascii="Arial Narrow" w:hAnsi="Arial Narrow" w:cs="Arial"/>
                <w:bCs/>
                <w:sz w:val="16"/>
                <w:szCs w:val="16"/>
                <w:lang w:val="es-ES"/>
              </w:rPr>
              <w:t>CALLE CINTURON DE ASTEROIDES S/N COLONIA HOROSCOPOS</w:t>
            </w:r>
          </w:p>
          <w:p w:rsidR="00D56311" w:rsidRDefault="00D56311" w:rsidP="00C8527A">
            <w:pPr>
              <w:spacing w:after="0"/>
              <w:rPr>
                <w:rFonts w:ascii="Arial Narrow" w:hAnsi="Arial Narrow" w:cs="Arial"/>
                <w:bCs/>
                <w:sz w:val="16"/>
                <w:szCs w:val="16"/>
                <w:lang w:val="es-ES"/>
              </w:rPr>
            </w:pPr>
            <w:r>
              <w:rPr>
                <w:rFonts w:ascii="Arial Narrow" w:hAnsi="Arial Narrow" w:cs="Arial"/>
                <w:bCs/>
                <w:sz w:val="16"/>
                <w:szCs w:val="16"/>
                <w:lang w:val="es-ES"/>
              </w:rPr>
              <w:t xml:space="preserve">CALLE </w:t>
            </w:r>
            <w:r w:rsidR="00D4732A">
              <w:rPr>
                <w:rFonts w:ascii="Arial Narrow" w:hAnsi="Arial Narrow" w:cs="Arial"/>
                <w:bCs/>
                <w:sz w:val="16"/>
                <w:szCs w:val="16"/>
                <w:lang w:val="es-ES"/>
              </w:rPr>
              <w:t>ESTRELLA POLAR 108 B COLONIA HOROSCOPO</w:t>
            </w:r>
          </w:p>
        </w:tc>
      </w:tr>
      <w:tr w:rsidR="00D56311" w:rsidRPr="00F56CFB" w:rsidTr="00825C6F">
        <w:trPr>
          <w:trHeight w:val="275"/>
          <w:jc w:val="center"/>
        </w:trPr>
        <w:tc>
          <w:tcPr>
            <w:tcW w:w="555" w:type="dxa"/>
            <w:vMerge/>
          </w:tcPr>
          <w:p w:rsidR="00D56311" w:rsidRPr="00F56CFB" w:rsidRDefault="00D56311" w:rsidP="00C8527A">
            <w:pPr>
              <w:spacing w:after="0"/>
              <w:rPr>
                <w:rFonts w:ascii="Arial Narrow" w:hAnsi="Arial Narrow" w:cs="Arial"/>
                <w:sz w:val="16"/>
                <w:szCs w:val="16"/>
              </w:rPr>
            </w:pPr>
          </w:p>
        </w:tc>
        <w:tc>
          <w:tcPr>
            <w:tcW w:w="911" w:type="dxa"/>
            <w:vAlign w:val="center"/>
          </w:tcPr>
          <w:p w:rsidR="00D56311" w:rsidRPr="00F56CFB" w:rsidRDefault="00D4732A" w:rsidP="00C8527A">
            <w:pPr>
              <w:spacing w:after="0"/>
              <w:jc w:val="center"/>
              <w:rPr>
                <w:rFonts w:ascii="Arial Narrow" w:hAnsi="Arial Narrow" w:cs="Arial"/>
                <w:color w:val="000000"/>
                <w:sz w:val="16"/>
                <w:szCs w:val="16"/>
              </w:rPr>
            </w:pPr>
            <w:r>
              <w:rPr>
                <w:rFonts w:ascii="Arial Narrow" w:hAnsi="Arial Narrow" w:cs="Arial"/>
                <w:color w:val="000000"/>
                <w:sz w:val="16"/>
                <w:szCs w:val="16"/>
              </w:rPr>
              <w:t>43</w:t>
            </w:r>
          </w:p>
        </w:tc>
        <w:tc>
          <w:tcPr>
            <w:tcW w:w="3832" w:type="dxa"/>
            <w:shd w:val="clear" w:color="auto" w:fill="auto"/>
            <w:vAlign w:val="center"/>
          </w:tcPr>
          <w:p w:rsidR="00D56311" w:rsidRPr="00F56CFB" w:rsidRDefault="00D4732A" w:rsidP="00C8527A">
            <w:pPr>
              <w:spacing w:after="0"/>
              <w:rPr>
                <w:rFonts w:ascii="Arial Narrow" w:hAnsi="Arial Narrow" w:cs="Arial"/>
                <w:bCs/>
                <w:sz w:val="16"/>
                <w:szCs w:val="16"/>
                <w:lang w:val="es-ES"/>
              </w:rPr>
            </w:pPr>
            <w:r>
              <w:rPr>
                <w:rFonts w:ascii="Arial Narrow" w:hAnsi="Arial Narrow" w:cs="Arial"/>
                <w:bCs/>
                <w:sz w:val="16"/>
                <w:szCs w:val="16"/>
                <w:lang w:val="es-ES"/>
              </w:rPr>
              <w:t>PLANTA DE BOMBEO NO. 6</w:t>
            </w:r>
          </w:p>
        </w:tc>
        <w:tc>
          <w:tcPr>
            <w:tcW w:w="5118" w:type="dxa"/>
            <w:shd w:val="clear" w:color="auto" w:fill="auto"/>
            <w:vAlign w:val="center"/>
          </w:tcPr>
          <w:p w:rsidR="00D56311" w:rsidRPr="00F56CFB" w:rsidRDefault="00D4732A" w:rsidP="00C8527A">
            <w:pPr>
              <w:spacing w:after="0"/>
              <w:rPr>
                <w:rFonts w:ascii="Arial Narrow" w:hAnsi="Arial Narrow" w:cs="Arial"/>
                <w:bCs/>
                <w:sz w:val="16"/>
                <w:szCs w:val="16"/>
                <w:lang w:val="es-ES"/>
              </w:rPr>
            </w:pPr>
            <w:r>
              <w:rPr>
                <w:rFonts w:ascii="Arial Narrow" w:hAnsi="Arial Narrow" w:cs="Arial"/>
                <w:bCs/>
                <w:sz w:val="16"/>
                <w:szCs w:val="16"/>
                <w:lang w:val="es-ES"/>
              </w:rPr>
              <w:t>CARRETERA LIBRE A TECATE KILOMETRO 16.5 S/N CORTINA D ELA PRESA ABELARDO L. RODRIGUEZ</w:t>
            </w:r>
          </w:p>
        </w:tc>
      </w:tr>
    </w:tbl>
    <w:p w:rsidR="00B422EB" w:rsidRDefault="00B422EB" w:rsidP="00C8527A">
      <w:pPr>
        <w:widowControl w:val="0"/>
        <w:autoSpaceDE w:val="0"/>
        <w:autoSpaceDN w:val="0"/>
        <w:adjustRightInd w:val="0"/>
        <w:spacing w:after="0"/>
        <w:jc w:val="both"/>
        <w:rPr>
          <w:rFonts w:cs="Tahoma"/>
          <w:b/>
          <w:bCs/>
          <w:sz w:val="18"/>
          <w:szCs w:val="18"/>
        </w:rPr>
      </w:pPr>
    </w:p>
    <w:p w:rsidR="007820A8" w:rsidRDefault="007820A8" w:rsidP="00C8527A">
      <w:pPr>
        <w:widowControl w:val="0"/>
        <w:autoSpaceDE w:val="0"/>
        <w:autoSpaceDN w:val="0"/>
        <w:adjustRightInd w:val="0"/>
        <w:spacing w:after="0"/>
        <w:jc w:val="both"/>
        <w:rPr>
          <w:rFonts w:cs="Tahoma"/>
          <w:b/>
          <w:bCs/>
          <w:sz w:val="18"/>
          <w:szCs w:val="18"/>
        </w:rPr>
      </w:pPr>
    </w:p>
    <w:tbl>
      <w:tblPr>
        <w:tblW w:w="104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5"/>
        <w:gridCol w:w="911"/>
        <w:gridCol w:w="2779"/>
        <w:gridCol w:w="6171"/>
      </w:tblGrid>
      <w:tr w:rsidR="007820A8" w:rsidRPr="00F56CFB" w:rsidTr="00825C6F">
        <w:trPr>
          <w:trHeight w:val="260"/>
          <w:jc w:val="center"/>
        </w:trPr>
        <w:tc>
          <w:tcPr>
            <w:tcW w:w="555"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PARTIDA</w:t>
            </w:r>
          </w:p>
        </w:tc>
        <w:tc>
          <w:tcPr>
            <w:tcW w:w="911"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SUB PARTIDA</w:t>
            </w:r>
          </w:p>
        </w:tc>
        <w:tc>
          <w:tcPr>
            <w:tcW w:w="2779"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AREA O DEPARTAMENTO</w:t>
            </w:r>
          </w:p>
        </w:tc>
        <w:tc>
          <w:tcPr>
            <w:tcW w:w="6171"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UBICACION</w:t>
            </w:r>
          </w:p>
        </w:tc>
      </w:tr>
      <w:tr w:rsidR="007820A8" w:rsidRPr="00F56CFB" w:rsidTr="00825C6F">
        <w:trPr>
          <w:trHeight w:val="251"/>
          <w:jc w:val="center"/>
        </w:trPr>
        <w:tc>
          <w:tcPr>
            <w:tcW w:w="555" w:type="dxa"/>
            <w:vMerge w:val="restart"/>
            <w:vAlign w:val="center"/>
          </w:tcPr>
          <w:p w:rsidR="007820A8" w:rsidRPr="00F56CFB" w:rsidRDefault="007820A8" w:rsidP="00C8527A">
            <w:pPr>
              <w:spacing w:after="0"/>
              <w:jc w:val="center"/>
              <w:rPr>
                <w:rFonts w:ascii="Arial Narrow" w:hAnsi="Arial Narrow" w:cs="Arial"/>
                <w:b/>
                <w:sz w:val="16"/>
                <w:szCs w:val="16"/>
              </w:rPr>
            </w:pPr>
            <w:r w:rsidRPr="00F56CFB">
              <w:rPr>
                <w:rFonts w:ascii="Arial Narrow" w:hAnsi="Arial Narrow" w:cs="Arial"/>
                <w:b/>
                <w:sz w:val="16"/>
                <w:szCs w:val="16"/>
              </w:rPr>
              <w:t>3</w:t>
            </w: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w:t>
            </w:r>
          </w:p>
        </w:tc>
        <w:tc>
          <w:tcPr>
            <w:tcW w:w="2779" w:type="dxa"/>
            <w:shd w:val="clear" w:color="auto" w:fill="auto"/>
            <w:vAlign w:val="center"/>
          </w:tcPr>
          <w:p w:rsidR="007820A8" w:rsidRPr="00F56CFB" w:rsidRDefault="007820A8" w:rsidP="00C8527A">
            <w:pPr>
              <w:spacing w:after="0"/>
              <w:rPr>
                <w:rFonts w:ascii="Arial Narrow" w:hAnsi="Arial Narrow" w:cs="Arial"/>
                <w:sz w:val="16"/>
                <w:szCs w:val="16"/>
                <w:lang w:val="es-ES"/>
              </w:rPr>
            </w:pPr>
            <w:r w:rsidRPr="00F56CFB">
              <w:rPr>
                <w:rFonts w:ascii="Arial Narrow" w:hAnsi="Arial Narrow" w:cs="Arial"/>
                <w:sz w:val="16"/>
                <w:szCs w:val="16"/>
                <w:lang w:val="es-ES"/>
              </w:rPr>
              <w:t>PLANTA DE BOMBEO 7</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CORREDOR BOULEVARD 2000 KM 31 + 900</w:t>
            </w:r>
          </w:p>
        </w:tc>
      </w:tr>
      <w:tr w:rsidR="007820A8" w:rsidRPr="00F56CFB" w:rsidTr="00825C6F">
        <w:trPr>
          <w:trHeight w:val="422"/>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DISTRITO FLORIDO</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TIJUANA-TECATE KM. 25.5 RANCHO EL FLORIDO S/N,</w:t>
            </w:r>
            <w:r w:rsidRPr="00F56CFB">
              <w:rPr>
                <w:rFonts w:ascii="Arial Narrow" w:hAnsi="Arial Narrow" w:cs="Arial"/>
                <w:sz w:val="16"/>
                <w:szCs w:val="16"/>
                <w:lang w:val="es-ES"/>
              </w:rPr>
              <w:t xml:space="preserve"> TIJUANA B.C.</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DISTRITO ING. ARMANDO VALENZUELA SÁENZ</w:t>
            </w:r>
          </w:p>
        </w:tc>
        <w:tc>
          <w:tcPr>
            <w:tcW w:w="6171" w:type="dxa"/>
            <w:vAlign w:val="center"/>
          </w:tcPr>
          <w:p w:rsidR="007820A8" w:rsidRPr="00F56CFB" w:rsidRDefault="007820A8" w:rsidP="00C8527A">
            <w:pPr>
              <w:spacing w:after="0"/>
              <w:rPr>
                <w:rFonts w:ascii="Arial Narrow" w:hAnsi="Arial Narrow" w:cs="Arial"/>
                <w:sz w:val="16"/>
                <w:szCs w:val="16"/>
              </w:rPr>
            </w:pPr>
            <w:r w:rsidRPr="00F56CFB">
              <w:rPr>
                <w:rFonts w:ascii="Arial Narrow" w:eastAsia="SimSun" w:hAnsi="Arial Narrow" w:cs="Arial"/>
                <w:bCs/>
                <w:sz w:val="16"/>
                <w:szCs w:val="16"/>
                <w:lang w:val="es-ES"/>
              </w:rPr>
              <w:t>AV. VALLE DE RENEE S/N FRACC. LOS VALLES, TIJUANA, B.C.</w:t>
            </w:r>
            <w:r w:rsidRPr="00F56CFB">
              <w:rPr>
                <w:rFonts w:ascii="Arial Narrow" w:hAnsi="Arial Narrow" w:cs="Arial"/>
                <w:sz w:val="16"/>
                <w:szCs w:val="16"/>
              </w:rPr>
              <w:t xml:space="preserve">  </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POTABILIZADORA EL FLORIDO Y TANQUE NORTE Y SUR</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TIJUANA-TECATE KM. 25.5 RANCHO EL FLORIDO S/N,</w:t>
            </w:r>
            <w:r w:rsidRPr="00F56CFB">
              <w:rPr>
                <w:rFonts w:ascii="Arial Narrow" w:hAnsi="Arial Narrow" w:cs="Arial"/>
                <w:sz w:val="16"/>
                <w:szCs w:val="16"/>
                <w:lang w:val="es-ES"/>
              </w:rPr>
              <w:t xml:space="preserve"> TIJUANA B.C.</w:t>
            </w:r>
          </w:p>
        </w:tc>
      </w:tr>
      <w:tr w:rsidR="007820A8" w:rsidRPr="00F56CFB" w:rsidTr="00825C6F">
        <w:trPr>
          <w:trHeight w:val="269"/>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5</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VILLA DEL SOL</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CALLE RUTA MATAMOROS S/N FRACC. MARIANO MATAMOROS,</w:t>
            </w:r>
            <w:r w:rsidRPr="00F56CFB">
              <w:rPr>
                <w:rFonts w:ascii="Arial Narrow" w:hAnsi="Arial Narrow" w:cs="Arial"/>
                <w:sz w:val="16"/>
                <w:szCs w:val="16"/>
                <w:lang w:val="es-ES"/>
              </w:rPr>
              <w:t xml:space="preserve"> TIJUANA B.C.</w:t>
            </w:r>
          </w:p>
        </w:tc>
      </w:tr>
      <w:tr w:rsidR="007820A8" w:rsidRPr="00F56CFB" w:rsidTr="00825C6F">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6</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SUB ESTACIÓN EL CARRIZO</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sz w:val="16"/>
                <w:szCs w:val="16"/>
                <w:lang w:eastAsia="es-ES"/>
              </w:rPr>
              <w:t>CARRETERA LIBRE MEXICALI-TIJUANA KM. 157.5, EL FLORIDO.</w:t>
            </w:r>
          </w:p>
        </w:tc>
      </w:tr>
      <w:tr w:rsidR="007820A8" w:rsidRPr="00F56CFB" w:rsidTr="00825C6F">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7</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MACLOVIO ROJAS #1</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C. DERECHOS HUMANOS Y 20 DE NOVIEMBRE, COL. MACLOVIO ROJAS</w:t>
            </w:r>
          </w:p>
        </w:tc>
      </w:tr>
      <w:tr w:rsidR="007820A8" w:rsidRPr="00F56CFB" w:rsidTr="00825C6F">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8</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MACLOVIO ROJAS #2</w:t>
            </w:r>
          </w:p>
        </w:tc>
        <w:tc>
          <w:tcPr>
            <w:tcW w:w="6171" w:type="dxa"/>
            <w:vAlign w:val="center"/>
          </w:tcPr>
          <w:p w:rsidR="007820A8" w:rsidRPr="00F56CFB" w:rsidRDefault="007820A8" w:rsidP="00C8527A">
            <w:pPr>
              <w:spacing w:after="0"/>
              <w:rPr>
                <w:rFonts w:ascii="Arial Narrow" w:hAnsi="Arial Narrow" w:cs="Arial"/>
                <w:sz w:val="16"/>
                <w:szCs w:val="16"/>
                <w:lang w:val="es-ES"/>
              </w:rPr>
            </w:pPr>
            <w:r>
              <w:rPr>
                <w:rFonts w:ascii="Arial Narrow" w:hAnsi="Arial Narrow" w:cs="Arial"/>
                <w:bCs/>
                <w:sz w:val="16"/>
                <w:szCs w:val="16"/>
              </w:rPr>
              <w:t>C. RUBEN JARAMILLO Y 20 DE NOVIEMBRE, COL. MACLOVIO ROJAS</w:t>
            </w:r>
          </w:p>
        </w:tc>
      </w:tr>
      <w:tr w:rsidR="007820A8" w:rsidRPr="00F56CFB" w:rsidTr="00825C6F">
        <w:trPr>
          <w:trHeight w:val="260"/>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9</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MACLOVIO ROJAS # 3</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C. 20 DE NOVIEMBRE Y MAO TSE TUNG, COL. MACLOVIO ROJAS</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10</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SAN PEDRO #1</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CALLE JACINTO FLORES ESQUINA CON MARGARITA MASA DE JUAREZ S/N COL. MACLOVIO ROJAS </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11</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SAN PEDRO #2</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CALLE JACINTO FLORES ESQUINA CON RUBEN JARAMILLO  S/N COL. MACLOVIO ROJAS</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12</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POTABILIZADORA SAN PEDRO </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CAMINO VECINAL S/N  CARRETERA TIJUANA-TECATE FRACC. VALLE </w:t>
            </w:r>
            <w:r>
              <w:rPr>
                <w:rFonts w:ascii="Arial Narrow" w:hAnsi="Arial Narrow" w:cs="Arial"/>
                <w:bCs/>
                <w:sz w:val="16"/>
                <w:szCs w:val="16"/>
                <w:lang w:val="es-ES"/>
              </w:rPr>
              <w:t>LAS PALMAS</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13</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CÁRCAMO SAN PEDRO SUR </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TIJUANA-TECATE S/N FRACC. VALLE DE LAS PALMAS</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14</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CÁRCAMO SAN PEDRO NORTE </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TIJUANA-TECATE S/N FRACC. VALLE DE LAS PALMAS</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15</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TANQUE  VALLE REDONDO # 1 </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CARRETERA TIJUANA-TECATE S/N </w:t>
            </w:r>
            <w:r>
              <w:rPr>
                <w:rFonts w:ascii="Arial Narrow" w:hAnsi="Arial Narrow" w:cs="Arial"/>
                <w:bCs/>
                <w:sz w:val="16"/>
                <w:szCs w:val="16"/>
                <w:lang w:val="es-ES"/>
              </w:rPr>
              <w:t>COL. VALLE REDONDO/PARAJES DEL VALLE</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16</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VALLE REDONDO #2</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TIJUANA-TECATE  CAMINO VECINAL S/N</w:t>
            </w:r>
            <w:r>
              <w:rPr>
                <w:rFonts w:ascii="Arial Narrow" w:hAnsi="Arial Narrow" w:cs="Arial"/>
                <w:bCs/>
                <w:sz w:val="16"/>
                <w:szCs w:val="16"/>
                <w:lang w:val="es-ES"/>
              </w:rPr>
              <w:t>, PARAJES DEL VALLE</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17</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VALLE REDONDO #3</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CAMINO VECINAL S/N  CARRETERA </w:t>
            </w:r>
            <w:r>
              <w:rPr>
                <w:rFonts w:ascii="Arial Narrow" w:hAnsi="Arial Narrow" w:cs="Arial"/>
                <w:bCs/>
                <w:sz w:val="16"/>
                <w:szCs w:val="16"/>
                <w:lang w:val="es-ES"/>
              </w:rPr>
              <w:t xml:space="preserve">LIBRE </w:t>
            </w:r>
            <w:r w:rsidRPr="00F56CFB">
              <w:rPr>
                <w:rFonts w:ascii="Arial Narrow" w:hAnsi="Arial Narrow" w:cs="Arial"/>
                <w:bCs/>
                <w:sz w:val="16"/>
                <w:szCs w:val="16"/>
                <w:lang w:val="es-ES"/>
              </w:rPr>
              <w:t>TIJUANA-TECATE</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18</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DE TRATAMIENTO VISTA DEL VALLE</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VALLE DORADO Y VALLE ENCANTADO, FRACC. VISTA DEL VALLE</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19</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REBOMBEO RESIDENCIAL DEL BOSQUE # 2</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CALLE DEL NOGAL S/N, FRACC. RESIDENCIAL DEL BOSQUE</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20</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PLANTADE TRATAMIENTO VALLE SAN PEDRO</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205D56">
              <w:rPr>
                <w:rFonts w:ascii="Arial Narrow" w:hAnsi="Arial Narrow" w:cs="Arial"/>
                <w:bCs/>
                <w:sz w:val="16"/>
                <w:szCs w:val="16"/>
                <w:lang w:val="en-US"/>
              </w:rPr>
              <w:t xml:space="preserve">CORREDOR BOULEVARD 2000 S/N FRACC. </w:t>
            </w:r>
            <w:r w:rsidRPr="00F56CFB">
              <w:rPr>
                <w:rFonts w:ascii="Arial Narrow" w:hAnsi="Arial Narrow" w:cs="Arial"/>
                <w:bCs/>
                <w:sz w:val="16"/>
                <w:szCs w:val="16"/>
                <w:lang w:val="es-ES"/>
              </w:rPr>
              <w:t>REAL DE SAN FRANCISCO</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21</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RESIDENCIAL DEL BOSQUE # 1</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CALLE NOGAL S/N, FRACC. RESIDENCIAL DEL BOSQUE</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22</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DE TRATAMIENTO URBI VILLA DEL PRADO</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CARRETERA TIJUANA-TECATE S/N FRACC. VALLE DE LAS PALMAS</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23</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 2 CORREDOR 2000</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BLVD. 2000, CARRETERA TIJUANA-ROSARITO KM 21</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24</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BOMBEO MACLOVIO ROJAS</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GRANADOS # 12605 FRACC. URBI VILLA DEL PRADO</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25</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P.B. LA ENCANTADA</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CORREDOR BOULEVARD  2000 KM 20+ 150  </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26</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PLANTA DE TRATAMIENTO EL REFUGIO</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 xml:space="preserve">CORREDOR BOULEVARD 2000 KM.  24 + 800 </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27</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CARCAMO DE BOMBEO VILLA DEL ALAMO # 2</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AV. MARSELLA S/N FRAC C. URBI QUINTA MARSELLA</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28</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BOMBEO VILLA DEL ALAMO</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PASEO DE LAS MISIONES ENTRE PASEO NUEVO Y SAN QUINTIN, FRACC. VILLA DEL ALAMO</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29</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REBOMBEO VILLA DEL ALAMO</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PASEO DE LAS MISIONES ENTRE PASEO NUEVO Y SAN QUINTIN, FRACC. VILLA DEL ALAMO</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30</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DE ENTREGA VILLA DEL ALAMO</w:t>
            </w:r>
          </w:p>
        </w:tc>
        <w:tc>
          <w:tcPr>
            <w:tcW w:w="6171" w:type="dxa"/>
            <w:vAlign w:val="center"/>
          </w:tcPr>
          <w:p w:rsidR="007820A8" w:rsidRPr="00F56CFB" w:rsidRDefault="007820A8" w:rsidP="00C8527A">
            <w:pPr>
              <w:spacing w:after="0"/>
              <w:rPr>
                <w:rFonts w:ascii="Arial Narrow" w:hAnsi="Arial Narrow" w:cs="Arial"/>
                <w:bCs/>
                <w:sz w:val="16"/>
                <w:szCs w:val="16"/>
                <w:lang w:val="es-ES"/>
              </w:rPr>
            </w:pPr>
            <w:r>
              <w:rPr>
                <w:rFonts w:ascii="Arial Narrow" w:hAnsi="Arial Narrow" w:cs="Arial"/>
                <w:bCs/>
                <w:sz w:val="16"/>
                <w:szCs w:val="16"/>
                <w:lang w:val="es-ES"/>
              </w:rPr>
              <w:t>PASEO DE LAS MISIONES ENTRE PRIVADA LORETO Y TODOS LOS SANTOS, FRACC. VILLA DEL ALAMO</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31</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URBI VILLA DEL PRADO</w:t>
            </w:r>
          </w:p>
        </w:tc>
        <w:tc>
          <w:tcPr>
            <w:tcW w:w="6171"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PASEO DE LOS VOLCANES S/N FRACC. VILLA DEL PRADO</w:t>
            </w:r>
            <w:r>
              <w:rPr>
                <w:rFonts w:ascii="Arial Narrow" w:hAnsi="Arial Narrow" w:cs="Arial"/>
                <w:bCs/>
                <w:sz w:val="16"/>
                <w:szCs w:val="16"/>
                <w:lang w:val="es-ES"/>
              </w:rPr>
              <w:t>/PRIV. CUMBAL Y FOGOL</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32</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VALLE DORADO</w:t>
            </w:r>
          </w:p>
        </w:tc>
        <w:tc>
          <w:tcPr>
            <w:tcW w:w="6171"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C. DE LA TRINIDAD S/N COLONIA VALLE DORADO</w:t>
            </w:r>
            <w:r>
              <w:rPr>
                <w:rFonts w:ascii="Arial Narrow" w:hAnsi="Arial Narrow" w:cs="Arial"/>
                <w:bCs/>
                <w:sz w:val="16"/>
                <w:szCs w:val="16"/>
                <w:lang w:val="es-ES"/>
              </w:rPr>
              <w:t xml:space="preserve"> Y CALLE SIERRA CALANDRIA</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33</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RESIDENCIAL DEL BOSQUE #2</w:t>
            </w:r>
          </w:p>
        </w:tc>
        <w:tc>
          <w:tcPr>
            <w:tcW w:w="6171"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FRACC, RESIDENCIAL DEL BOSQUE S/N</w:t>
            </w:r>
            <w:r>
              <w:rPr>
                <w:rFonts w:ascii="Arial Narrow" w:hAnsi="Arial Narrow" w:cs="Arial"/>
                <w:bCs/>
                <w:sz w:val="16"/>
                <w:szCs w:val="16"/>
                <w:lang w:val="es-ES"/>
              </w:rPr>
              <w:t>, PROLONGACION PRIVADA LOS LIRIOS</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34</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EJIDO MATAMOROS</w:t>
            </w:r>
          </w:p>
        </w:tc>
        <w:tc>
          <w:tcPr>
            <w:tcW w:w="6171" w:type="dxa"/>
            <w:vAlign w:val="center"/>
          </w:tcPr>
          <w:p w:rsidR="007820A8" w:rsidRPr="00F56CFB" w:rsidRDefault="007820A8" w:rsidP="00C8527A">
            <w:pPr>
              <w:spacing w:after="0"/>
              <w:ind w:right="-108"/>
              <w:rPr>
                <w:rFonts w:ascii="Arial Narrow" w:hAnsi="Arial Narrow" w:cs="Arial"/>
                <w:bCs/>
                <w:sz w:val="16"/>
                <w:szCs w:val="16"/>
                <w:lang w:val="es-ES"/>
              </w:rPr>
            </w:pPr>
            <w:r>
              <w:rPr>
                <w:rFonts w:ascii="Arial Narrow" w:hAnsi="Arial Narrow" w:cs="Arial"/>
                <w:bCs/>
                <w:sz w:val="16"/>
                <w:szCs w:val="16"/>
                <w:lang w:val="es-ES"/>
              </w:rPr>
              <w:t>CALLE PROLONGACION FRANCISCO VILLA</w:t>
            </w:r>
            <w:r w:rsidRPr="00F56CFB">
              <w:rPr>
                <w:rFonts w:ascii="Arial Narrow" w:hAnsi="Arial Narrow" w:cs="Arial"/>
                <w:bCs/>
                <w:sz w:val="16"/>
                <w:szCs w:val="16"/>
                <w:lang w:val="es-ES"/>
              </w:rPr>
              <w:t xml:space="preserve"> S/N POBLADO EJIDO MATAMOROS</w:t>
            </w:r>
          </w:p>
        </w:tc>
      </w:tr>
      <w:tr w:rsidR="007820A8" w:rsidRPr="00F56CFB" w:rsidTr="00825C6F">
        <w:trPr>
          <w:trHeight w:val="263"/>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35</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CÁRCAMO VILLA DEL CAMPO # 1</w:t>
            </w:r>
          </w:p>
        </w:tc>
        <w:tc>
          <w:tcPr>
            <w:tcW w:w="6171"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CALLE PASEO DEL CAMPO S/N FRACC. URBI VILLAS DEL CAMPO</w:t>
            </w:r>
          </w:p>
        </w:tc>
      </w:tr>
      <w:tr w:rsidR="007820A8" w:rsidRPr="00F56CFB" w:rsidTr="00825C6F">
        <w:trPr>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36</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CÁRCAMO VILLA DEL CAMPO # 2</w:t>
            </w:r>
          </w:p>
        </w:tc>
        <w:tc>
          <w:tcPr>
            <w:tcW w:w="6171"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CALLE PASEO DEL VALLE S/N FRACC. URBI VILLA DEL CAMPO</w:t>
            </w:r>
          </w:p>
        </w:tc>
      </w:tr>
      <w:tr w:rsidR="007820A8" w:rsidRPr="00F56CFB" w:rsidTr="00825C6F">
        <w:trPr>
          <w:trHeight w:val="271"/>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37</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RECAUDADORA MÓVIL “I”</w:t>
            </w:r>
          </w:p>
        </w:tc>
        <w:tc>
          <w:tcPr>
            <w:tcW w:w="6171"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FRACC. URBI VILLA DEL CAMPO, TIJUANA, BAJA CALIFORNIA.</w:t>
            </w:r>
          </w:p>
        </w:tc>
      </w:tr>
      <w:tr w:rsidR="007820A8" w:rsidRPr="00F56CFB" w:rsidTr="00825C6F">
        <w:trPr>
          <w:trHeight w:val="275"/>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38</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CARCAMO SANTA CRUZ</w:t>
            </w:r>
          </w:p>
        </w:tc>
        <w:tc>
          <w:tcPr>
            <w:tcW w:w="6171" w:type="dxa"/>
            <w:vAlign w:val="center"/>
          </w:tcPr>
          <w:p w:rsidR="007820A8" w:rsidRPr="00F56CFB" w:rsidRDefault="007820A8" w:rsidP="00C8527A">
            <w:pPr>
              <w:spacing w:after="0"/>
              <w:ind w:right="-108"/>
              <w:rPr>
                <w:rFonts w:ascii="Arial Narrow" w:hAnsi="Arial Narrow" w:cs="Arial"/>
                <w:bCs/>
                <w:sz w:val="16"/>
                <w:szCs w:val="16"/>
                <w:lang w:val="es-ES"/>
              </w:rPr>
            </w:pPr>
            <w:r w:rsidRPr="00F56CFB">
              <w:rPr>
                <w:rFonts w:ascii="Arial Narrow" w:hAnsi="Arial Narrow" w:cs="Arial"/>
                <w:bCs/>
                <w:sz w:val="16"/>
                <w:szCs w:val="16"/>
                <w:lang w:val="es-ES"/>
              </w:rPr>
              <w:t>ARSENIO OTOÑEZ ENTRE IKA MELISSA COLONIA SANTA CRUZ</w:t>
            </w:r>
          </w:p>
        </w:tc>
      </w:tr>
      <w:tr w:rsidR="007820A8" w:rsidRPr="00F56CFB" w:rsidTr="00825C6F">
        <w:trPr>
          <w:trHeight w:val="275"/>
          <w:jc w:val="center"/>
        </w:trPr>
        <w:tc>
          <w:tcPr>
            <w:tcW w:w="555" w:type="dxa"/>
            <w:vMerge/>
          </w:tcPr>
          <w:p w:rsidR="007820A8" w:rsidRPr="00F56CFB" w:rsidRDefault="007820A8" w:rsidP="00C8527A">
            <w:pPr>
              <w:spacing w:after="0"/>
              <w:rPr>
                <w:rFonts w:ascii="Arial Narrow" w:hAnsi="Arial Narrow" w:cs="Arial"/>
                <w:sz w:val="16"/>
                <w:szCs w:val="16"/>
              </w:rPr>
            </w:pPr>
          </w:p>
        </w:tc>
        <w:tc>
          <w:tcPr>
            <w:tcW w:w="911" w:type="dxa"/>
            <w:vAlign w:val="center"/>
          </w:tcPr>
          <w:p w:rsidR="007820A8" w:rsidRPr="00F56CFB" w:rsidRDefault="007820A8"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39</w:t>
            </w:r>
          </w:p>
        </w:tc>
        <w:tc>
          <w:tcPr>
            <w:tcW w:w="2779" w:type="dxa"/>
            <w:shd w:val="clear" w:color="auto" w:fill="auto"/>
            <w:vAlign w:val="center"/>
          </w:tcPr>
          <w:p w:rsidR="007820A8" w:rsidRPr="00F56CFB" w:rsidRDefault="007820A8"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GIRASOLES EL FLORIDO</w:t>
            </w:r>
          </w:p>
        </w:tc>
        <w:tc>
          <w:tcPr>
            <w:tcW w:w="6171" w:type="dxa"/>
            <w:shd w:val="clear" w:color="auto" w:fill="auto"/>
            <w:vAlign w:val="center"/>
          </w:tcPr>
          <w:p w:rsidR="007820A8" w:rsidRPr="00F56CFB" w:rsidRDefault="007820A8" w:rsidP="00C8527A">
            <w:pPr>
              <w:spacing w:after="0"/>
              <w:ind w:right="-108"/>
              <w:rPr>
                <w:rFonts w:ascii="Arial Narrow" w:hAnsi="Arial Narrow" w:cs="Arial"/>
                <w:bCs/>
                <w:sz w:val="16"/>
                <w:szCs w:val="16"/>
                <w:lang w:val="es-ES"/>
              </w:rPr>
            </w:pPr>
            <w:r>
              <w:rPr>
                <w:rFonts w:ascii="Arial Narrow" w:hAnsi="Arial Narrow" w:cs="Arial"/>
                <w:bCs/>
                <w:sz w:val="16"/>
                <w:szCs w:val="16"/>
                <w:lang w:val="es-ES"/>
              </w:rPr>
              <w:t>CARRETERA LIBRE TECATE S/N, COL. LOS GIRASOLES</w:t>
            </w:r>
          </w:p>
        </w:tc>
      </w:tr>
      <w:tr w:rsidR="00D4732A" w:rsidRPr="00F56CFB" w:rsidTr="00825C6F">
        <w:trPr>
          <w:trHeight w:val="275"/>
          <w:jc w:val="center"/>
        </w:trPr>
        <w:tc>
          <w:tcPr>
            <w:tcW w:w="555" w:type="dxa"/>
            <w:vMerge/>
          </w:tcPr>
          <w:p w:rsidR="00D4732A" w:rsidRPr="00F56CFB" w:rsidRDefault="00D4732A" w:rsidP="00C8527A">
            <w:pPr>
              <w:spacing w:after="0"/>
              <w:rPr>
                <w:rFonts w:ascii="Arial Narrow" w:hAnsi="Arial Narrow" w:cs="Arial"/>
                <w:sz w:val="16"/>
                <w:szCs w:val="16"/>
              </w:rPr>
            </w:pPr>
          </w:p>
        </w:tc>
        <w:tc>
          <w:tcPr>
            <w:tcW w:w="911" w:type="dxa"/>
            <w:vAlign w:val="center"/>
          </w:tcPr>
          <w:p w:rsidR="00D4732A" w:rsidRPr="00F56CFB" w:rsidRDefault="00D4732A"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40</w:t>
            </w:r>
          </w:p>
        </w:tc>
        <w:tc>
          <w:tcPr>
            <w:tcW w:w="2779" w:type="dxa"/>
            <w:shd w:val="clear" w:color="auto" w:fill="auto"/>
            <w:vAlign w:val="center"/>
          </w:tcPr>
          <w:p w:rsidR="00D4732A" w:rsidRPr="00F56CFB" w:rsidRDefault="00D4732A"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CARCAMO GIRASOLES EL FLORIDO</w:t>
            </w:r>
          </w:p>
        </w:tc>
        <w:tc>
          <w:tcPr>
            <w:tcW w:w="6171" w:type="dxa"/>
            <w:shd w:val="clear" w:color="auto" w:fill="auto"/>
            <w:vAlign w:val="center"/>
          </w:tcPr>
          <w:p w:rsidR="00D4732A" w:rsidRPr="00F56CFB" w:rsidRDefault="00D4732A" w:rsidP="00C8527A">
            <w:pPr>
              <w:spacing w:after="0"/>
              <w:ind w:right="-108"/>
              <w:rPr>
                <w:rFonts w:ascii="Arial Narrow" w:hAnsi="Arial Narrow" w:cs="Arial"/>
                <w:bCs/>
                <w:sz w:val="16"/>
                <w:szCs w:val="16"/>
                <w:lang w:val="es-ES"/>
              </w:rPr>
            </w:pPr>
            <w:r>
              <w:rPr>
                <w:rFonts w:ascii="Arial Narrow" w:hAnsi="Arial Narrow" w:cs="Arial"/>
                <w:bCs/>
                <w:sz w:val="16"/>
                <w:szCs w:val="16"/>
                <w:lang w:val="es-ES"/>
              </w:rPr>
              <w:t>AV. LAS MARGARITAS S/N, BLVD. LOS GIRASOLES GARDENIA</w:t>
            </w:r>
          </w:p>
        </w:tc>
      </w:tr>
      <w:tr w:rsidR="00D4732A" w:rsidRPr="00F56CFB" w:rsidTr="00825C6F">
        <w:trPr>
          <w:trHeight w:val="275"/>
          <w:jc w:val="center"/>
        </w:trPr>
        <w:tc>
          <w:tcPr>
            <w:tcW w:w="555" w:type="dxa"/>
            <w:vMerge/>
          </w:tcPr>
          <w:p w:rsidR="00D4732A" w:rsidRPr="00F56CFB" w:rsidRDefault="00D4732A" w:rsidP="00C8527A">
            <w:pPr>
              <w:spacing w:after="0"/>
              <w:rPr>
                <w:rFonts w:ascii="Arial Narrow" w:hAnsi="Arial Narrow" w:cs="Arial"/>
                <w:sz w:val="16"/>
                <w:szCs w:val="16"/>
              </w:rPr>
            </w:pPr>
          </w:p>
        </w:tc>
        <w:tc>
          <w:tcPr>
            <w:tcW w:w="911" w:type="dxa"/>
            <w:vAlign w:val="center"/>
          </w:tcPr>
          <w:p w:rsidR="00D4732A" w:rsidRPr="00F56CFB" w:rsidRDefault="00D4732A" w:rsidP="00C8527A">
            <w:pPr>
              <w:spacing w:after="0"/>
              <w:jc w:val="center"/>
              <w:rPr>
                <w:rFonts w:ascii="Arial Narrow" w:hAnsi="Arial Narrow" w:cs="Arial"/>
                <w:bCs/>
                <w:sz w:val="16"/>
                <w:szCs w:val="16"/>
                <w:lang w:val="es-ES"/>
              </w:rPr>
            </w:pPr>
            <w:r w:rsidRPr="00F56CFB">
              <w:rPr>
                <w:rFonts w:ascii="Arial Narrow" w:hAnsi="Arial Narrow" w:cs="Arial"/>
                <w:bCs/>
                <w:sz w:val="16"/>
                <w:szCs w:val="16"/>
                <w:lang w:val="es-ES"/>
              </w:rPr>
              <w:t>41</w:t>
            </w:r>
          </w:p>
        </w:tc>
        <w:tc>
          <w:tcPr>
            <w:tcW w:w="2779" w:type="dxa"/>
            <w:shd w:val="clear" w:color="auto" w:fill="auto"/>
            <w:vAlign w:val="center"/>
          </w:tcPr>
          <w:p w:rsidR="00D4732A" w:rsidRPr="00F56CFB" w:rsidRDefault="00D4732A" w:rsidP="00C8527A">
            <w:pPr>
              <w:spacing w:after="0"/>
              <w:rPr>
                <w:rFonts w:ascii="Arial Narrow" w:hAnsi="Arial Narrow" w:cs="Arial"/>
                <w:bCs/>
                <w:sz w:val="16"/>
                <w:szCs w:val="16"/>
                <w:lang w:val="es-ES"/>
              </w:rPr>
            </w:pPr>
            <w:r w:rsidRPr="00F56CFB">
              <w:rPr>
                <w:rFonts w:ascii="Arial Narrow" w:hAnsi="Arial Narrow" w:cs="Arial"/>
                <w:bCs/>
                <w:sz w:val="16"/>
                <w:szCs w:val="16"/>
                <w:lang w:val="es-ES"/>
              </w:rPr>
              <w:t>TANQUE LAS FUENTES</w:t>
            </w:r>
          </w:p>
        </w:tc>
        <w:tc>
          <w:tcPr>
            <w:tcW w:w="6171" w:type="dxa"/>
            <w:shd w:val="clear" w:color="auto" w:fill="auto"/>
            <w:vAlign w:val="center"/>
          </w:tcPr>
          <w:p w:rsidR="00D4732A" w:rsidRPr="00F56CFB" w:rsidRDefault="00D4732A" w:rsidP="00C8527A">
            <w:pPr>
              <w:spacing w:after="0"/>
              <w:ind w:right="-108"/>
              <w:rPr>
                <w:rFonts w:ascii="Arial Narrow" w:hAnsi="Arial Narrow" w:cs="Arial"/>
                <w:bCs/>
                <w:sz w:val="16"/>
                <w:szCs w:val="16"/>
                <w:lang w:val="es-ES"/>
              </w:rPr>
            </w:pPr>
            <w:r>
              <w:rPr>
                <w:rFonts w:ascii="Arial Narrow" w:hAnsi="Arial Narrow" w:cs="Arial"/>
                <w:bCs/>
                <w:sz w:val="16"/>
                <w:szCs w:val="16"/>
                <w:lang w:val="es-ES"/>
              </w:rPr>
              <w:t>AV. FUENTES DE ENSENADA Y CERRO DE LAS ABEJAS S/N, FRACC. HACIENDA LAS FUENTES</w:t>
            </w:r>
          </w:p>
        </w:tc>
      </w:tr>
      <w:tr w:rsidR="00D4732A" w:rsidRPr="00F56CFB" w:rsidTr="00825C6F">
        <w:trPr>
          <w:trHeight w:val="275"/>
          <w:jc w:val="center"/>
        </w:trPr>
        <w:tc>
          <w:tcPr>
            <w:tcW w:w="555" w:type="dxa"/>
            <w:vMerge/>
          </w:tcPr>
          <w:p w:rsidR="00D4732A" w:rsidRPr="00F56CFB" w:rsidRDefault="00D4732A" w:rsidP="00C8527A">
            <w:pPr>
              <w:spacing w:after="0"/>
              <w:rPr>
                <w:rFonts w:ascii="Arial Narrow" w:hAnsi="Arial Narrow" w:cs="Arial"/>
                <w:sz w:val="16"/>
                <w:szCs w:val="16"/>
              </w:rPr>
            </w:pPr>
          </w:p>
        </w:tc>
        <w:tc>
          <w:tcPr>
            <w:tcW w:w="911" w:type="dxa"/>
            <w:vAlign w:val="center"/>
          </w:tcPr>
          <w:p w:rsidR="00D4732A" w:rsidRPr="00F56CFB" w:rsidRDefault="00D4732A" w:rsidP="00C8527A">
            <w:pPr>
              <w:spacing w:after="0"/>
              <w:jc w:val="center"/>
              <w:rPr>
                <w:rFonts w:ascii="Arial Narrow" w:hAnsi="Arial Narrow" w:cs="Arial"/>
                <w:bCs/>
                <w:sz w:val="16"/>
                <w:szCs w:val="16"/>
                <w:lang w:val="es-ES"/>
              </w:rPr>
            </w:pPr>
            <w:r>
              <w:rPr>
                <w:rFonts w:ascii="Arial Narrow" w:hAnsi="Arial Narrow" w:cs="Arial"/>
                <w:bCs/>
                <w:sz w:val="16"/>
                <w:szCs w:val="16"/>
                <w:lang w:val="es-ES"/>
              </w:rPr>
              <w:t>42</w:t>
            </w:r>
          </w:p>
        </w:tc>
        <w:tc>
          <w:tcPr>
            <w:tcW w:w="2779" w:type="dxa"/>
            <w:shd w:val="clear" w:color="auto" w:fill="auto"/>
            <w:vAlign w:val="center"/>
          </w:tcPr>
          <w:p w:rsidR="00D4732A" w:rsidRPr="00F56CFB" w:rsidRDefault="00D4732A" w:rsidP="00C8527A">
            <w:pPr>
              <w:spacing w:after="0"/>
              <w:rPr>
                <w:rFonts w:ascii="Arial Narrow" w:hAnsi="Arial Narrow" w:cs="Arial"/>
                <w:bCs/>
                <w:sz w:val="16"/>
                <w:szCs w:val="16"/>
                <w:lang w:val="es-ES"/>
              </w:rPr>
            </w:pPr>
            <w:r>
              <w:rPr>
                <w:rFonts w:ascii="Arial Narrow" w:hAnsi="Arial Narrow" w:cs="Arial"/>
                <w:bCs/>
                <w:sz w:val="16"/>
                <w:szCs w:val="16"/>
                <w:lang w:val="es-ES"/>
              </w:rPr>
              <w:t>TANQUE TERRAZAS NUMERO 4</w:t>
            </w:r>
          </w:p>
        </w:tc>
        <w:tc>
          <w:tcPr>
            <w:tcW w:w="6171" w:type="dxa"/>
            <w:shd w:val="clear" w:color="auto" w:fill="auto"/>
            <w:vAlign w:val="center"/>
          </w:tcPr>
          <w:p w:rsidR="00D4732A" w:rsidRPr="00F56CFB" w:rsidRDefault="00D4732A" w:rsidP="00C8527A">
            <w:pPr>
              <w:spacing w:after="0"/>
              <w:ind w:right="-108"/>
              <w:rPr>
                <w:rFonts w:ascii="Arial Narrow" w:hAnsi="Arial Narrow" w:cs="Arial"/>
                <w:bCs/>
                <w:sz w:val="16"/>
                <w:szCs w:val="16"/>
                <w:lang w:val="es-ES"/>
              </w:rPr>
            </w:pPr>
            <w:r>
              <w:rPr>
                <w:rFonts w:ascii="Arial Narrow" w:hAnsi="Arial Narrow" w:cs="Arial"/>
                <w:bCs/>
                <w:sz w:val="16"/>
                <w:szCs w:val="16"/>
                <w:lang w:val="es-ES"/>
              </w:rPr>
              <w:t xml:space="preserve">CALLE HACIENDA TEMIXCO S/N TERRAZAS DEL VALLE </w:t>
            </w:r>
          </w:p>
        </w:tc>
      </w:tr>
      <w:tr w:rsidR="00D4732A" w:rsidRPr="00F56CFB" w:rsidTr="00825C6F">
        <w:trPr>
          <w:trHeight w:val="275"/>
          <w:jc w:val="center"/>
        </w:trPr>
        <w:tc>
          <w:tcPr>
            <w:tcW w:w="555" w:type="dxa"/>
            <w:vMerge/>
          </w:tcPr>
          <w:p w:rsidR="00D4732A" w:rsidRPr="00F56CFB" w:rsidRDefault="00D4732A" w:rsidP="00C8527A">
            <w:pPr>
              <w:spacing w:after="0"/>
              <w:rPr>
                <w:rFonts w:ascii="Arial Narrow" w:hAnsi="Arial Narrow" w:cs="Arial"/>
                <w:sz w:val="16"/>
                <w:szCs w:val="16"/>
              </w:rPr>
            </w:pPr>
          </w:p>
        </w:tc>
        <w:tc>
          <w:tcPr>
            <w:tcW w:w="911" w:type="dxa"/>
            <w:vAlign w:val="center"/>
          </w:tcPr>
          <w:p w:rsidR="00D4732A" w:rsidRPr="00F56CFB" w:rsidRDefault="00D4732A" w:rsidP="00C8527A">
            <w:pPr>
              <w:spacing w:after="0"/>
              <w:jc w:val="center"/>
              <w:rPr>
                <w:rFonts w:ascii="Arial Narrow" w:hAnsi="Arial Narrow" w:cs="Arial"/>
                <w:bCs/>
                <w:sz w:val="16"/>
                <w:szCs w:val="16"/>
                <w:lang w:val="es-ES"/>
              </w:rPr>
            </w:pPr>
            <w:r>
              <w:rPr>
                <w:rFonts w:ascii="Arial Narrow" w:hAnsi="Arial Narrow" w:cs="Arial"/>
                <w:bCs/>
                <w:sz w:val="16"/>
                <w:szCs w:val="16"/>
                <w:lang w:val="es-ES"/>
              </w:rPr>
              <w:t>43</w:t>
            </w:r>
          </w:p>
        </w:tc>
        <w:tc>
          <w:tcPr>
            <w:tcW w:w="2779" w:type="dxa"/>
            <w:shd w:val="clear" w:color="auto" w:fill="auto"/>
            <w:vAlign w:val="center"/>
          </w:tcPr>
          <w:p w:rsidR="00D4732A" w:rsidRPr="00F56CFB" w:rsidRDefault="00D4732A" w:rsidP="00C8527A">
            <w:pPr>
              <w:spacing w:after="0"/>
              <w:rPr>
                <w:rFonts w:ascii="Arial Narrow" w:hAnsi="Arial Narrow" w:cs="Arial"/>
                <w:bCs/>
                <w:sz w:val="16"/>
                <w:szCs w:val="16"/>
                <w:lang w:val="es-ES"/>
              </w:rPr>
            </w:pPr>
            <w:r>
              <w:rPr>
                <w:rFonts w:ascii="Arial Narrow" w:hAnsi="Arial Narrow" w:cs="Arial"/>
                <w:bCs/>
                <w:sz w:val="16"/>
                <w:szCs w:val="16"/>
                <w:lang w:val="es-ES"/>
              </w:rPr>
              <w:t>BOMBEO ROJO GOMEZ</w:t>
            </w:r>
          </w:p>
        </w:tc>
        <w:tc>
          <w:tcPr>
            <w:tcW w:w="6171" w:type="dxa"/>
            <w:shd w:val="clear" w:color="auto" w:fill="auto"/>
            <w:vAlign w:val="center"/>
          </w:tcPr>
          <w:p w:rsidR="00D4732A" w:rsidRPr="00F56CFB" w:rsidRDefault="00D4732A" w:rsidP="00C8527A">
            <w:pPr>
              <w:spacing w:after="0"/>
              <w:ind w:right="-108"/>
              <w:rPr>
                <w:rFonts w:ascii="Arial Narrow" w:hAnsi="Arial Narrow" w:cs="Arial"/>
                <w:bCs/>
                <w:sz w:val="16"/>
                <w:szCs w:val="16"/>
                <w:lang w:val="es-ES"/>
              </w:rPr>
            </w:pPr>
            <w:r>
              <w:rPr>
                <w:rFonts w:ascii="Arial Narrow" w:hAnsi="Arial Narrow" w:cs="Arial"/>
                <w:bCs/>
                <w:sz w:val="16"/>
                <w:szCs w:val="16"/>
                <w:lang w:val="es-ES"/>
              </w:rPr>
              <w:t>CALLE HACIENDA SIERRA  CORONEL S/N COLONIA ROJO GOMEZ</w:t>
            </w:r>
          </w:p>
        </w:tc>
      </w:tr>
    </w:tbl>
    <w:p w:rsidR="007820A8" w:rsidRPr="00B422EB" w:rsidRDefault="007820A8" w:rsidP="00C8527A">
      <w:pPr>
        <w:widowControl w:val="0"/>
        <w:autoSpaceDE w:val="0"/>
        <w:autoSpaceDN w:val="0"/>
        <w:adjustRightInd w:val="0"/>
        <w:spacing w:after="0"/>
        <w:jc w:val="both"/>
        <w:rPr>
          <w:rFonts w:cs="Tahoma"/>
          <w:b/>
          <w:bCs/>
          <w:sz w:val="18"/>
          <w:szCs w:val="18"/>
        </w:rPr>
      </w:pPr>
    </w:p>
    <w:p w:rsidR="00B422EB" w:rsidRPr="00B422EB" w:rsidRDefault="00AC79EB" w:rsidP="00AC79EB">
      <w:pPr>
        <w:widowControl w:val="0"/>
        <w:autoSpaceDE w:val="0"/>
        <w:autoSpaceDN w:val="0"/>
        <w:adjustRightInd w:val="0"/>
        <w:spacing w:after="0"/>
        <w:jc w:val="center"/>
        <w:rPr>
          <w:rFonts w:cs="Tahoma"/>
          <w:b/>
          <w:bCs/>
          <w:sz w:val="18"/>
          <w:szCs w:val="18"/>
        </w:rPr>
      </w:pPr>
      <w:r>
        <w:rPr>
          <w:rFonts w:cs="Tahoma"/>
          <w:b/>
          <w:bCs/>
          <w:sz w:val="18"/>
          <w:szCs w:val="18"/>
        </w:rPr>
        <w:t>PAQUETE 2</w:t>
      </w:r>
    </w:p>
    <w:p w:rsidR="00B422EB" w:rsidRPr="00B422EB" w:rsidRDefault="00B422EB" w:rsidP="00C8527A">
      <w:pPr>
        <w:spacing w:after="0"/>
        <w:rPr>
          <w:vanish/>
          <w:sz w:val="18"/>
          <w:szCs w:val="18"/>
        </w:rPr>
      </w:pPr>
    </w:p>
    <w:p w:rsidR="00B422EB" w:rsidRPr="00B422EB" w:rsidRDefault="00B422EB" w:rsidP="00C8527A">
      <w:pPr>
        <w:spacing w:after="0"/>
        <w:rPr>
          <w:vanish/>
          <w:sz w:val="18"/>
          <w:szCs w:val="18"/>
        </w:rPr>
      </w:pPr>
    </w:p>
    <w:tbl>
      <w:tblPr>
        <w:tblW w:w="10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697"/>
        <w:gridCol w:w="2745"/>
        <w:gridCol w:w="6245"/>
      </w:tblGrid>
      <w:tr w:rsidR="007820A8" w:rsidRPr="00F56CFB" w:rsidTr="00825C6F">
        <w:trPr>
          <w:trHeight w:val="433"/>
          <w:jc w:val="center"/>
        </w:trPr>
        <w:tc>
          <w:tcPr>
            <w:tcW w:w="823"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PARTIDA</w:t>
            </w:r>
          </w:p>
        </w:tc>
        <w:tc>
          <w:tcPr>
            <w:tcW w:w="697"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SUB PARTIDA</w:t>
            </w:r>
          </w:p>
        </w:tc>
        <w:tc>
          <w:tcPr>
            <w:tcW w:w="2745"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AREA O DEPARTAMENTO</w:t>
            </w:r>
          </w:p>
        </w:tc>
        <w:tc>
          <w:tcPr>
            <w:tcW w:w="6245" w:type="dxa"/>
            <w:shd w:val="clear" w:color="auto" w:fill="7030A0"/>
            <w:vAlign w:val="center"/>
          </w:tcPr>
          <w:p w:rsidR="007820A8" w:rsidRPr="00F56CFB" w:rsidRDefault="007820A8" w:rsidP="00C8527A">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UBICACION</w:t>
            </w:r>
          </w:p>
        </w:tc>
      </w:tr>
      <w:tr w:rsidR="007820A8" w:rsidRPr="00F56CFB" w:rsidTr="00825C6F">
        <w:trPr>
          <w:trHeight w:val="287"/>
          <w:jc w:val="center"/>
        </w:trPr>
        <w:tc>
          <w:tcPr>
            <w:tcW w:w="823" w:type="dxa"/>
            <w:vMerge w:val="restart"/>
            <w:shd w:val="clear" w:color="auto" w:fill="auto"/>
            <w:vAlign w:val="center"/>
          </w:tcPr>
          <w:p w:rsidR="007820A8" w:rsidRPr="00F56CFB" w:rsidRDefault="00AC79EB" w:rsidP="00C8527A">
            <w:pPr>
              <w:spacing w:after="0"/>
              <w:jc w:val="center"/>
              <w:rPr>
                <w:rFonts w:ascii="Arial Narrow" w:hAnsi="Arial Narrow" w:cs="Arial"/>
                <w:b/>
                <w:sz w:val="16"/>
                <w:szCs w:val="16"/>
              </w:rPr>
            </w:pPr>
            <w:r>
              <w:rPr>
                <w:rFonts w:ascii="Arial Narrow" w:hAnsi="Arial Narrow" w:cs="Arial"/>
                <w:b/>
                <w:sz w:val="16"/>
                <w:szCs w:val="16"/>
              </w:rPr>
              <w:t>1</w:t>
            </w:r>
          </w:p>
        </w:tc>
        <w:tc>
          <w:tcPr>
            <w:tcW w:w="697"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w:t>
            </w:r>
          </w:p>
        </w:tc>
        <w:tc>
          <w:tcPr>
            <w:tcW w:w="2745"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OFICINAS CENTRALES</w:t>
            </w:r>
          </w:p>
        </w:tc>
        <w:tc>
          <w:tcPr>
            <w:tcW w:w="6245"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BLVD. FEDERICO BENÍTEZ NO. 4057 COL. 20 DE NOVIEMBRE, TIJUANA B.C.</w:t>
            </w:r>
          </w:p>
        </w:tc>
      </w:tr>
      <w:tr w:rsidR="007820A8" w:rsidRPr="00F56CFB" w:rsidTr="00825C6F">
        <w:trPr>
          <w:trHeight w:val="260"/>
          <w:jc w:val="center"/>
        </w:trPr>
        <w:tc>
          <w:tcPr>
            <w:tcW w:w="823"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697"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w:t>
            </w:r>
          </w:p>
        </w:tc>
        <w:tc>
          <w:tcPr>
            <w:tcW w:w="2745"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PLAZA CARRUSEL</w:t>
            </w:r>
          </w:p>
        </w:tc>
        <w:tc>
          <w:tcPr>
            <w:tcW w:w="6245"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BLVD. DIAZ ORDAZ No. 1200  FRACC. LAS BRISAS CENTRO COMERCIAL LAS BRISAS</w:t>
            </w:r>
          </w:p>
        </w:tc>
      </w:tr>
      <w:tr w:rsidR="007820A8" w:rsidRPr="00F56CFB" w:rsidTr="00825C6F">
        <w:trPr>
          <w:trHeight w:val="260"/>
          <w:jc w:val="center"/>
        </w:trPr>
        <w:tc>
          <w:tcPr>
            <w:tcW w:w="823"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697"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w:t>
            </w:r>
          </w:p>
        </w:tc>
        <w:tc>
          <w:tcPr>
            <w:tcW w:w="2745"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EL FLORIDO</w:t>
            </w:r>
          </w:p>
        </w:tc>
        <w:tc>
          <w:tcPr>
            <w:tcW w:w="6245"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CARRETERA TIJUANA-TECATE KM. 25.5 RANCHO EL FLORIDO S/N, TIJUANA B.C.</w:t>
            </w:r>
          </w:p>
        </w:tc>
      </w:tr>
      <w:tr w:rsidR="007820A8" w:rsidRPr="00F56CFB" w:rsidTr="00825C6F">
        <w:trPr>
          <w:trHeight w:val="260"/>
          <w:jc w:val="center"/>
        </w:trPr>
        <w:tc>
          <w:tcPr>
            <w:tcW w:w="823"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697"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w:t>
            </w:r>
          </w:p>
        </w:tc>
        <w:tc>
          <w:tcPr>
            <w:tcW w:w="2745"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MATAMOROS</w:t>
            </w:r>
          </w:p>
        </w:tc>
        <w:tc>
          <w:tcPr>
            <w:tcW w:w="6245"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CALLE RUTA MATAMOROS S/N FRACC. MARIANO MATAMOROS, TIJUANA B.C.</w:t>
            </w:r>
          </w:p>
        </w:tc>
      </w:tr>
      <w:tr w:rsidR="007820A8" w:rsidRPr="00F56CFB" w:rsidTr="00825C6F">
        <w:trPr>
          <w:trHeight w:val="260"/>
          <w:jc w:val="center"/>
        </w:trPr>
        <w:tc>
          <w:tcPr>
            <w:tcW w:w="823"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697"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5</w:t>
            </w:r>
          </w:p>
        </w:tc>
        <w:tc>
          <w:tcPr>
            <w:tcW w:w="2745"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 xml:space="preserve">RECAUDADORA REVOLUCIÓN </w:t>
            </w:r>
          </w:p>
        </w:tc>
        <w:tc>
          <w:tcPr>
            <w:tcW w:w="6245"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CALLE 2DA COLONIA CENTRO TIJUANA, B.C.</w:t>
            </w:r>
          </w:p>
        </w:tc>
      </w:tr>
      <w:tr w:rsidR="007820A8" w:rsidRPr="00F56CFB" w:rsidTr="00825C6F">
        <w:trPr>
          <w:trHeight w:val="260"/>
          <w:jc w:val="center"/>
        </w:trPr>
        <w:tc>
          <w:tcPr>
            <w:tcW w:w="823"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697"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6</w:t>
            </w:r>
          </w:p>
        </w:tc>
        <w:tc>
          <w:tcPr>
            <w:tcW w:w="2745"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 xml:space="preserve">RECAUDADORA SAN MIGUEL </w:t>
            </w:r>
          </w:p>
        </w:tc>
        <w:tc>
          <w:tcPr>
            <w:tcW w:w="6245"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AV. LÓPEZ PORTILLO No.1460-12 OTAY NUEVA TIJUANA, MODULO 4</w:t>
            </w:r>
          </w:p>
        </w:tc>
      </w:tr>
      <w:tr w:rsidR="007820A8" w:rsidRPr="00F56CFB" w:rsidTr="00825C6F">
        <w:trPr>
          <w:jc w:val="center"/>
        </w:trPr>
        <w:tc>
          <w:tcPr>
            <w:tcW w:w="823"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697"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7</w:t>
            </w:r>
          </w:p>
        </w:tc>
        <w:tc>
          <w:tcPr>
            <w:tcW w:w="2745"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PLAYAS</w:t>
            </w:r>
          </w:p>
        </w:tc>
        <w:tc>
          <w:tcPr>
            <w:tcW w:w="6245"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PASEO PEDREGAL NUMERO 10 LOCAL 101 SECCIÓN TERRAZAS DE MENDOZA PLAYAS DE TIJUANA</w:t>
            </w:r>
          </w:p>
        </w:tc>
      </w:tr>
      <w:tr w:rsidR="007820A8" w:rsidRPr="00F56CFB" w:rsidTr="00825C6F">
        <w:trPr>
          <w:trHeight w:val="296"/>
          <w:jc w:val="center"/>
        </w:trPr>
        <w:tc>
          <w:tcPr>
            <w:tcW w:w="823"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697"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8</w:t>
            </w:r>
          </w:p>
        </w:tc>
        <w:tc>
          <w:tcPr>
            <w:tcW w:w="2745"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CENTENARIO</w:t>
            </w:r>
          </w:p>
        </w:tc>
        <w:tc>
          <w:tcPr>
            <w:tcW w:w="6245"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CARRETERA AEROPUERTO NO. 1900 LOCAL 123 CENTRO COMERCIAL OTAY FRACC. OTAY CONSTITUYENTES</w:t>
            </w:r>
          </w:p>
        </w:tc>
      </w:tr>
      <w:tr w:rsidR="007820A8" w:rsidRPr="00F56CFB" w:rsidTr="00825C6F">
        <w:trPr>
          <w:jc w:val="center"/>
        </w:trPr>
        <w:tc>
          <w:tcPr>
            <w:tcW w:w="823"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697"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9</w:t>
            </w:r>
          </w:p>
        </w:tc>
        <w:tc>
          <w:tcPr>
            <w:tcW w:w="2745"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VILLA FLORESTA</w:t>
            </w:r>
          </w:p>
        </w:tc>
        <w:tc>
          <w:tcPr>
            <w:tcW w:w="6245"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BLVD. BENITO JUAREZ 385 FRACC. HACIENDA FLORESTA DEL MAR, PLAYAS DE ROSARITO B.C.</w:t>
            </w:r>
          </w:p>
        </w:tc>
      </w:tr>
      <w:tr w:rsidR="007820A8" w:rsidRPr="00F56CFB" w:rsidTr="00825C6F">
        <w:trPr>
          <w:trHeight w:val="296"/>
          <w:jc w:val="center"/>
        </w:trPr>
        <w:tc>
          <w:tcPr>
            <w:tcW w:w="823"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697"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10</w:t>
            </w:r>
          </w:p>
        </w:tc>
        <w:tc>
          <w:tcPr>
            <w:tcW w:w="2745"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SANTA FE</w:t>
            </w:r>
          </w:p>
        </w:tc>
        <w:tc>
          <w:tcPr>
            <w:tcW w:w="6245"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BLVD. EL ROSARIO, ESQUINA CON BAJA CALIFORNIA S/N, SANTA FE 1RA SECCION.</w:t>
            </w:r>
          </w:p>
        </w:tc>
      </w:tr>
      <w:tr w:rsidR="007820A8" w:rsidRPr="00F56CFB" w:rsidTr="00825C6F">
        <w:trPr>
          <w:trHeight w:val="359"/>
          <w:jc w:val="center"/>
        </w:trPr>
        <w:tc>
          <w:tcPr>
            <w:tcW w:w="823" w:type="dxa"/>
            <w:vMerge/>
            <w:shd w:val="clear" w:color="auto" w:fill="auto"/>
          </w:tcPr>
          <w:p w:rsidR="007820A8" w:rsidRPr="00F56CFB" w:rsidRDefault="007820A8" w:rsidP="00C8527A">
            <w:pPr>
              <w:spacing w:after="0"/>
              <w:jc w:val="both"/>
              <w:rPr>
                <w:rFonts w:ascii="Arial Narrow" w:hAnsi="Arial Narrow" w:cs="Arial"/>
                <w:sz w:val="16"/>
                <w:szCs w:val="16"/>
              </w:rPr>
            </w:pPr>
          </w:p>
        </w:tc>
        <w:tc>
          <w:tcPr>
            <w:tcW w:w="697" w:type="dxa"/>
            <w:shd w:val="clear" w:color="auto" w:fill="auto"/>
            <w:vAlign w:val="center"/>
          </w:tcPr>
          <w:p w:rsidR="007820A8" w:rsidRPr="00F56CFB" w:rsidRDefault="007820A8" w:rsidP="00C8527A">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11</w:t>
            </w:r>
          </w:p>
        </w:tc>
        <w:tc>
          <w:tcPr>
            <w:tcW w:w="2745" w:type="dxa"/>
            <w:shd w:val="clear" w:color="auto" w:fill="auto"/>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RECAUDADORA CERRO DE LAS ABEJAS</w:t>
            </w:r>
          </w:p>
        </w:tc>
        <w:tc>
          <w:tcPr>
            <w:tcW w:w="6245" w:type="dxa"/>
            <w:vAlign w:val="center"/>
          </w:tcPr>
          <w:p w:rsidR="007820A8" w:rsidRPr="00F56CFB" w:rsidRDefault="007820A8" w:rsidP="00C8527A">
            <w:pPr>
              <w:spacing w:after="0"/>
              <w:rPr>
                <w:rFonts w:ascii="Arial Narrow" w:hAnsi="Arial Narrow" w:cs="Arial"/>
                <w:color w:val="000000"/>
                <w:sz w:val="16"/>
                <w:szCs w:val="16"/>
              </w:rPr>
            </w:pPr>
            <w:r w:rsidRPr="00F56CFB">
              <w:rPr>
                <w:rFonts w:ascii="Arial Narrow" w:hAnsi="Arial Narrow" w:cs="Arial"/>
                <w:color w:val="000000"/>
                <w:sz w:val="16"/>
                <w:szCs w:val="16"/>
              </w:rPr>
              <w:t>CALLE PERIMETRAL 9601 LOCAL 7, FLORIDO TERCERA SECCION.</w:t>
            </w:r>
          </w:p>
        </w:tc>
      </w:tr>
    </w:tbl>
    <w:p w:rsidR="00B422EB" w:rsidRDefault="00B422EB" w:rsidP="00C8527A">
      <w:pPr>
        <w:spacing w:after="0"/>
        <w:rPr>
          <w:sz w:val="18"/>
          <w:szCs w:val="18"/>
        </w:rPr>
      </w:pPr>
    </w:p>
    <w:p w:rsidR="00AC79EB" w:rsidRDefault="00AC79EB" w:rsidP="00AC79EB">
      <w:pPr>
        <w:spacing w:after="0"/>
        <w:jc w:val="center"/>
        <w:rPr>
          <w:b/>
          <w:sz w:val="18"/>
          <w:szCs w:val="18"/>
        </w:rPr>
      </w:pPr>
      <w:r w:rsidRPr="00AC79EB">
        <w:rPr>
          <w:b/>
          <w:sz w:val="18"/>
          <w:szCs w:val="18"/>
        </w:rPr>
        <w:t>PAQUETE 3</w:t>
      </w:r>
    </w:p>
    <w:tbl>
      <w:tblPr>
        <w:tblW w:w="10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697"/>
        <w:gridCol w:w="2745"/>
        <w:gridCol w:w="6245"/>
      </w:tblGrid>
      <w:tr w:rsidR="00AC79EB" w:rsidRPr="00F56CFB" w:rsidTr="00DC73E8">
        <w:trPr>
          <w:trHeight w:val="433"/>
          <w:jc w:val="center"/>
        </w:trPr>
        <w:tc>
          <w:tcPr>
            <w:tcW w:w="823" w:type="dxa"/>
            <w:shd w:val="clear" w:color="auto" w:fill="7030A0"/>
            <w:vAlign w:val="center"/>
          </w:tcPr>
          <w:p w:rsidR="00AC79EB" w:rsidRPr="00F56CFB" w:rsidRDefault="00AC79EB" w:rsidP="00DC73E8">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PARTIDA</w:t>
            </w:r>
          </w:p>
        </w:tc>
        <w:tc>
          <w:tcPr>
            <w:tcW w:w="697" w:type="dxa"/>
            <w:shd w:val="clear" w:color="auto" w:fill="7030A0"/>
            <w:vAlign w:val="center"/>
          </w:tcPr>
          <w:p w:rsidR="00AC79EB" w:rsidRPr="00F56CFB" w:rsidRDefault="00AC79EB" w:rsidP="00DC73E8">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SUB PARTIDA</w:t>
            </w:r>
          </w:p>
        </w:tc>
        <w:tc>
          <w:tcPr>
            <w:tcW w:w="2745" w:type="dxa"/>
            <w:shd w:val="clear" w:color="auto" w:fill="7030A0"/>
            <w:vAlign w:val="center"/>
          </w:tcPr>
          <w:p w:rsidR="00AC79EB" w:rsidRPr="00F56CFB" w:rsidRDefault="00AC79EB" w:rsidP="00DC73E8">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AREA O DEPARTAMENTO</w:t>
            </w:r>
          </w:p>
        </w:tc>
        <w:tc>
          <w:tcPr>
            <w:tcW w:w="6245" w:type="dxa"/>
            <w:shd w:val="clear" w:color="auto" w:fill="7030A0"/>
            <w:vAlign w:val="center"/>
          </w:tcPr>
          <w:p w:rsidR="00AC79EB" w:rsidRPr="00F56CFB" w:rsidRDefault="00AC79EB" w:rsidP="00DC73E8">
            <w:pPr>
              <w:spacing w:after="0"/>
              <w:jc w:val="center"/>
              <w:rPr>
                <w:rFonts w:ascii="Arial Narrow" w:hAnsi="Arial Narrow" w:cs="Arial"/>
                <w:b/>
                <w:color w:val="FFFFFF"/>
                <w:sz w:val="16"/>
                <w:szCs w:val="16"/>
              </w:rPr>
            </w:pPr>
            <w:r w:rsidRPr="00F56CFB">
              <w:rPr>
                <w:rFonts w:ascii="Arial Narrow" w:hAnsi="Arial Narrow" w:cs="Arial"/>
                <w:b/>
                <w:color w:val="FFFFFF"/>
                <w:sz w:val="16"/>
                <w:szCs w:val="16"/>
              </w:rPr>
              <w:t>UBICACION</w:t>
            </w:r>
          </w:p>
        </w:tc>
      </w:tr>
      <w:tr w:rsidR="00AC79EB" w:rsidRPr="00F56CFB" w:rsidTr="00DC73E8">
        <w:trPr>
          <w:trHeight w:val="287"/>
          <w:jc w:val="center"/>
        </w:trPr>
        <w:tc>
          <w:tcPr>
            <w:tcW w:w="823" w:type="dxa"/>
            <w:vMerge w:val="restart"/>
            <w:shd w:val="clear" w:color="auto" w:fill="auto"/>
            <w:vAlign w:val="center"/>
          </w:tcPr>
          <w:p w:rsidR="00AC79EB" w:rsidRPr="00F56CFB" w:rsidRDefault="00AC79EB" w:rsidP="00DC73E8">
            <w:pPr>
              <w:spacing w:after="0"/>
              <w:jc w:val="center"/>
              <w:rPr>
                <w:rFonts w:ascii="Arial Narrow" w:hAnsi="Arial Narrow" w:cs="Arial"/>
                <w:b/>
                <w:sz w:val="16"/>
                <w:szCs w:val="16"/>
              </w:rPr>
            </w:pPr>
            <w:r>
              <w:rPr>
                <w:rFonts w:ascii="Arial Narrow" w:hAnsi="Arial Narrow" w:cs="Arial"/>
                <w:b/>
                <w:sz w:val="16"/>
                <w:szCs w:val="16"/>
              </w:rPr>
              <w:t>1</w:t>
            </w:r>
          </w:p>
        </w:tc>
        <w:tc>
          <w:tcPr>
            <w:tcW w:w="697" w:type="dxa"/>
            <w:shd w:val="clear" w:color="auto" w:fill="auto"/>
            <w:vAlign w:val="center"/>
          </w:tcPr>
          <w:p w:rsidR="00AC79EB" w:rsidRPr="00F56CFB" w:rsidRDefault="00AC79EB" w:rsidP="00DC73E8">
            <w:pPr>
              <w:spacing w:after="0"/>
              <w:jc w:val="center"/>
              <w:rPr>
                <w:rFonts w:ascii="Arial Narrow" w:hAnsi="Arial Narrow" w:cs="Arial"/>
                <w:color w:val="000000"/>
                <w:sz w:val="16"/>
                <w:szCs w:val="16"/>
              </w:rPr>
            </w:pPr>
            <w:r w:rsidRPr="00F56CFB">
              <w:rPr>
                <w:rFonts w:ascii="Arial Narrow" w:hAnsi="Arial Narrow" w:cs="Arial"/>
                <w:color w:val="000000"/>
                <w:sz w:val="16"/>
                <w:szCs w:val="16"/>
              </w:rPr>
              <w:t>1</w:t>
            </w:r>
          </w:p>
        </w:tc>
        <w:tc>
          <w:tcPr>
            <w:tcW w:w="2745" w:type="dxa"/>
            <w:shd w:val="clear" w:color="auto" w:fill="auto"/>
            <w:vAlign w:val="center"/>
          </w:tcPr>
          <w:p w:rsidR="00AC79EB" w:rsidRPr="005D2068" w:rsidRDefault="00AC79EB" w:rsidP="00DC73E8">
            <w:pPr>
              <w:spacing w:after="0"/>
              <w:jc w:val="center"/>
              <w:rPr>
                <w:rFonts w:cs="Arial"/>
                <w:bCs/>
                <w:sz w:val="14"/>
                <w:szCs w:val="14"/>
              </w:rPr>
            </w:pPr>
            <w:r>
              <w:rPr>
                <w:rFonts w:cs="Arial"/>
                <w:bCs/>
                <w:sz w:val="14"/>
                <w:szCs w:val="14"/>
              </w:rPr>
              <w:t>CARCAMO VALPARAISO</w:t>
            </w:r>
          </w:p>
        </w:tc>
        <w:tc>
          <w:tcPr>
            <w:tcW w:w="6245" w:type="dxa"/>
            <w:vAlign w:val="center"/>
          </w:tcPr>
          <w:p w:rsidR="00AC79EB" w:rsidRPr="00F56CFB" w:rsidRDefault="00B32CE1" w:rsidP="00B32CE1">
            <w:pPr>
              <w:spacing w:after="0"/>
              <w:rPr>
                <w:rFonts w:ascii="Arial Narrow" w:hAnsi="Arial Narrow" w:cs="Arial"/>
                <w:color w:val="000000"/>
                <w:sz w:val="16"/>
                <w:szCs w:val="16"/>
              </w:rPr>
            </w:pPr>
            <w:r>
              <w:rPr>
                <w:rFonts w:ascii="Arial Narrow" w:hAnsi="Arial Narrow" w:cs="Arial"/>
                <w:color w:val="000000"/>
                <w:sz w:val="16"/>
                <w:szCs w:val="16"/>
              </w:rPr>
              <w:t xml:space="preserve">Carretera libre Tijuana Rosarito kilometro 10 s/n Fracc San Agustín. </w:t>
            </w:r>
          </w:p>
        </w:tc>
      </w:tr>
      <w:tr w:rsidR="00AC79EB" w:rsidRPr="00F56CFB" w:rsidTr="00DC73E8">
        <w:trPr>
          <w:trHeight w:val="260"/>
          <w:jc w:val="center"/>
        </w:trPr>
        <w:tc>
          <w:tcPr>
            <w:tcW w:w="823" w:type="dxa"/>
            <w:vMerge/>
            <w:shd w:val="clear" w:color="auto" w:fill="auto"/>
          </w:tcPr>
          <w:p w:rsidR="00AC79EB" w:rsidRPr="00F56CFB" w:rsidRDefault="00AC79EB" w:rsidP="00DC73E8">
            <w:pPr>
              <w:spacing w:after="0"/>
              <w:jc w:val="both"/>
              <w:rPr>
                <w:rFonts w:ascii="Arial Narrow" w:hAnsi="Arial Narrow" w:cs="Arial"/>
                <w:sz w:val="16"/>
                <w:szCs w:val="16"/>
              </w:rPr>
            </w:pPr>
          </w:p>
        </w:tc>
        <w:tc>
          <w:tcPr>
            <w:tcW w:w="697" w:type="dxa"/>
            <w:shd w:val="clear" w:color="auto" w:fill="auto"/>
            <w:vAlign w:val="center"/>
          </w:tcPr>
          <w:p w:rsidR="00AC79EB" w:rsidRPr="00F56CFB" w:rsidRDefault="00AC79EB" w:rsidP="00DC73E8">
            <w:pPr>
              <w:spacing w:after="0"/>
              <w:jc w:val="center"/>
              <w:rPr>
                <w:rFonts w:ascii="Arial Narrow" w:hAnsi="Arial Narrow" w:cs="Arial"/>
                <w:color w:val="000000"/>
                <w:sz w:val="16"/>
                <w:szCs w:val="16"/>
              </w:rPr>
            </w:pPr>
            <w:r w:rsidRPr="00F56CFB">
              <w:rPr>
                <w:rFonts w:ascii="Arial Narrow" w:hAnsi="Arial Narrow" w:cs="Arial"/>
                <w:color w:val="000000"/>
                <w:sz w:val="16"/>
                <w:szCs w:val="16"/>
              </w:rPr>
              <w:t>2</w:t>
            </w:r>
          </w:p>
        </w:tc>
        <w:tc>
          <w:tcPr>
            <w:tcW w:w="2745" w:type="dxa"/>
            <w:shd w:val="clear" w:color="auto" w:fill="auto"/>
            <w:vAlign w:val="center"/>
          </w:tcPr>
          <w:p w:rsidR="00AC79EB" w:rsidRPr="005D2068" w:rsidRDefault="00AC79EB" w:rsidP="00DC73E8">
            <w:pPr>
              <w:spacing w:after="0"/>
              <w:jc w:val="center"/>
              <w:rPr>
                <w:rFonts w:cs="Arial"/>
                <w:sz w:val="14"/>
                <w:szCs w:val="14"/>
              </w:rPr>
            </w:pPr>
            <w:r>
              <w:rPr>
                <w:rFonts w:cs="Arial"/>
                <w:bCs/>
                <w:sz w:val="14"/>
                <w:szCs w:val="14"/>
              </w:rPr>
              <w:t>TANQUE METALICO VALPARAISO</w:t>
            </w:r>
          </w:p>
        </w:tc>
        <w:tc>
          <w:tcPr>
            <w:tcW w:w="6245" w:type="dxa"/>
            <w:vAlign w:val="center"/>
          </w:tcPr>
          <w:p w:rsidR="00AC79EB" w:rsidRPr="00F56CFB" w:rsidRDefault="00B32CE1" w:rsidP="00B32CE1">
            <w:pPr>
              <w:spacing w:after="0"/>
              <w:rPr>
                <w:rFonts w:ascii="Arial Narrow" w:hAnsi="Arial Narrow" w:cs="Arial"/>
                <w:color w:val="000000"/>
                <w:sz w:val="16"/>
                <w:szCs w:val="16"/>
              </w:rPr>
            </w:pPr>
            <w:r>
              <w:rPr>
                <w:rFonts w:ascii="Arial Narrow" w:hAnsi="Arial Narrow" w:cs="Arial"/>
                <w:color w:val="000000"/>
                <w:sz w:val="16"/>
                <w:szCs w:val="16"/>
              </w:rPr>
              <w:t xml:space="preserve">Fracc. Valparaíso SN  (en terracería) </w:t>
            </w:r>
          </w:p>
        </w:tc>
      </w:tr>
      <w:tr w:rsidR="00AC79EB" w:rsidRPr="00F56CFB" w:rsidTr="00DC73E8">
        <w:trPr>
          <w:trHeight w:val="260"/>
          <w:jc w:val="center"/>
        </w:trPr>
        <w:tc>
          <w:tcPr>
            <w:tcW w:w="823" w:type="dxa"/>
            <w:vMerge/>
            <w:shd w:val="clear" w:color="auto" w:fill="auto"/>
          </w:tcPr>
          <w:p w:rsidR="00AC79EB" w:rsidRPr="00F56CFB" w:rsidRDefault="00AC79EB" w:rsidP="00DC73E8">
            <w:pPr>
              <w:spacing w:after="0"/>
              <w:jc w:val="both"/>
              <w:rPr>
                <w:rFonts w:ascii="Arial Narrow" w:hAnsi="Arial Narrow" w:cs="Arial"/>
                <w:sz w:val="16"/>
                <w:szCs w:val="16"/>
              </w:rPr>
            </w:pPr>
          </w:p>
        </w:tc>
        <w:tc>
          <w:tcPr>
            <w:tcW w:w="697" w:type="dxa"/>
            <w:shd w:val="clear" w:color="auto" w:fill="auto"/>
            <w:vAlign w:val="center"/>
          </w:tcPr>
          <w:p w:rsidR="00AC79EB" w:rsidRPr="00F56CFB" w:rsidRDefault="00AC79EB" w:rsidP="00DC73E8">
            <w:pPr>
              <w:spacing w:after="0"/>
              <w:jc w:val="center"/>
              <w:rPr>
                <w:rFonts w:ascii="Arial Narrow" w:hAnsi="Arial Narrow" w:cs="Arial"/>
                <w:color w:val="000000"/>
                <w:sz w:val="16"/>
                <w:szCs w:val="16"/>
              </w:rPr>
            </w:pPr>
            <w:r w:rsidRPr="00F56CFB">
              <w:rPr>
                <w:rFonts w:ascii="Arial Narrow" w:hAnsi="Arial Narrow" w:cs="Arial"/>
                <w:color w:val="000000"/>
                <w:sz w:val="16"/>
                <w:szCs w:val="16"/>
              </w:rPr>
              <w:t>3</w:t>
            </w:r>
          </w:p>
        </w:tc>
        <w:tc>
          <w:tcPr>
            <w:tcW w:w="2745" w:type="dxa"/>
            <w:shd w:val="clear" w:color="auto" w:fill="auto"/>
            <w:vAlign w:val="center"/>
          </w:tcPr>
          <w:p w:rsidR="00AC79EB" w:rsidRPr="005D2068" w:rsidRDefault="00AC79EB" w:rsidP="00DC73E8">
            <w:pPr>
              <w:spacing w:after="0"/>
              <w:jc w:val="center"/>
              <w:rPr>
                <w:rFonts w:cs="Arial"/>
                <w:sz w:val="14"/>
                <w:szCs w:val="14"/>
              </w:rPr>
            </w:pPr>
            <w:r>
              <w:rPr>
                <w:rFonts w:cs="Arial"/>
                <w:bCs/>
                <w:sz w:val="14"/>
                <w:szCs w:val="14"/>
              </w:rPr>
              <w:t>PLANTA DE BOMBEO RIVERA DEL BOSQUE</w:t>
            </w:r>
          </w:p>
        </w:tc>
        <w:tc>
          <w:tcPr>
            <w:tcW w:w="6245" w:type="dxa"/>
            <w:vAlign w:val="center"/>
          </w:tcPr>
          <w:p w:rsidR="00AC79EB" w:rsidRPr="00F56CFB" w:rsidRDefault="00B32CE1" w:rsidP="00B32CE1">
            <w:pPr>
              <w:spacing w:after="0"/>
              <w:rPr>
                <w:rFonts w:ascii="Arial Narrow" w:hAnsi="Arial Narrow" w:cs="Arial"/>
                <w:color w:val="000000"/>
                <w:sz w:val="16"/>
                <w:szCs w:val="16"/>
              </w:rPr>
            </w:pPr>
            <w:r>
              <w:rPr>
                <w:rFonts w:ascii="Arial Narrow" w:hAnsi="Arial Narrow" w:cs="Arial"/>
                <w:color w:val="000000"/>
                <w:sz w:val="16"/>
                <w:szCs w:val="16"/>
              </w:rPr>
              <w:t xml:space="preserve">Blvd. Turquesa SN Fracc. Riveras del Bosque </w:t>
            </w:r>
          </w:p>
        </w:tc>
      </w:tr>
      <w:tr w:rsidR="00AC79EB" w:rsidRPr="00F56CFB" w:rsidTr="00DC73E8">
        <w:trPr>
          <w:trHeight w:val="260"/>
          <w:jc w:val="center"/>
        </w:trPr>
        <w:tc>
          <w:tcPr>
            <w:tcW w:w="823" w:type="dxa"/>
            <w:vMerge/>
            <w:shd w:val="clear" w:color="auto" w:fill="auto"/>
          </w:tcPr>
          <w:p w:rsidR="00AC79EB" w:rsidRPr="00F56CFB" w:rsidRDefault="00AC79EB" w:rsidP="00DC73E8">
            <w:pPr>
              <w:spacing w:after="0"/>
              <w:jc w:val="both"/>
              <w:rPr>
                <w:rFonts w:ascii="Arial Narrow" w:hAnsi="Arial Narrow" w:cs="Arial"/>
                <w:sz w:val="16"/>
                <w:szCs w:val="16"/>
              </w:rPr>
            </w:pPr>
          </w:p>
        </w:tc>
        <w:tc>
          <w:tcPr>
            <w:tcW w:w="697" w:type="dxa"/>
            <w:shd w:val="clear" w:color="auto" w:fill="auto"/>
            <w:vAlign w:val="center"/>
          </w:tcPr>
          <w:p w:rsidR="00AC79EB" w:rsidRPr="00F56CFB" w:rsidRDefault="00AC79EB" w:rsidP="00DC73E8">
            <w:pPr>
              <w:spacing w:after="0"/>
              <w:jc w:val="center"/>
              <w:rPr>
                <w:rFonts w:ascii="Arial Narrow" w:hAnsi="Arial Narrow" w:cs="Arial"/>
                <w:color w:val="000000"/>
                <w:sz w:val="16"/>
                <w:szCs w:val="16"/>
              </w:rPr>
            </w:pPr>
            <w:r w:rsidRPr="00F56CFB">
              <w:rPr>
                <w:rFonts w:ascii="Arial Narrow" w:hAnsi="Arial Narrow" w:cs="Arial"/>
                <w:color w:val="000000"/>
                <w:sz w:val="16"/>
                <w:szCs w:val="16"/>
              </w:rPr>
              <w:t>4</w:t>
            </w:r>
          </w:p>
        </w:tc>
        <w:tc>
          <w:tcPr>
            <w:tcW w:w="2745" w:type="dxa"/>
            <w:shd w:val="clear" w:color="auto" w:fill="auto"/>
            <w:vAlign w:val="center"/>
          </w:tcPr>
          <w:p w:rsidR="00AC79EB" w:rsidRPr="005D2068" w:rsidRDefault="00AC79EB" w:rsidP="00DC73E8">
            <w:pPr>
              <w:spacing w:after="0"/>
              <w:jc w:val="center"/>
              <w:rPr>
                <w:rFonts w:cs="Arial"/>
                <w:sz w:val="14"/>
                <w:szCs w:val="14"/>
              </w:rPr>
            </w:pPr>
            <w:r>
              <w:rPr>
                <w:rFonts w:cs="Arial"/>
                <w:bCs/>
                <w:sz w:val="14"/>
                <w:szCs w:val="14"/>
              </w:rPr>
              <w:t>PLANTA DELICIAS #1</w:t>
            </w:r>
          </w:p>
        </w:tc>
        <w:tc>
          <w:tcPr>
            <w:tcW w:w="6245" w:type="dxa"/>
            <w:vAlign w:val="center"/>
          </w:tcPr>
          <w:p w:rsidR="00AC79EB" w:rsidRPr="00F56CFB" w:rsidRDefault="00B32CE1" w:rsidP="00B32CE1">
            <w:pPr>
              <w:spacing w:after="0"/>
              <w:rPr>
                <w:rFonts w:ascii="Arial Narrow" w:hAnsi="Arial Narrow" w:cs="Arial"/>
                <w:color w:val="000000"/>
                <w:sz w:val="16"/>
                <w:szCs w:val="16"/>
              </w:rPr>
            </w:pPr>
            <w:r>
              <w:rPr>
                <w:rFonts w:ascii="Arial Narrow" w:hAnsi="Arial Narrow" w:cs="Arial"/>
                <w:color w:val="000000"/>
                <w:sz w:val="16"/>
                <w:szCs w:val="16"/>
              </w:rPr>
              <w:t>Blvd. Arroyo Hondo SN Fracc. Delicias 1</w:t>
            </w:r>
          </w:p>
        </w:tc>
      </w:tr>
      <w:tr w:rsidR="00AC79EB" w:rsidRPr="00F56CFB" w:rsidTr="00DC73E8">
        <w:trPr>
          <w:trHeight w:val="260"/>
          <w:jc w:val="center"/>
        </w:trPr>
        <w:tc>
          <w:tcPr>
            <w:tcW w:w="823" w:type="dxa"/>
            <w:vMerge/>
            <w:shd w:val="clear" w:color="auto" w:fill="auto"/>
          </w:tcPr>
          <w:p w:rsidR="00AC79EB" w:rsidRPr="00F56CFB" w:rsidRDefault="00AC79EB" w:rsidP="00DC73E8">
            <w:pPr>
              <w:spacing w:after="0"/>
              <w:jc w:val="both"/>
              <w:rPr>
                <w:rFonts w:ascii="Arial Narrow" w:hAnsi="Arial Narrow" w:cs="Arial"/>
                <w:sz w:val="16"/>
                <w:szCs w:val="16"/>
              </w:rPr>
            </w:pPr>
          </w:p>
        </w:tc>
        <w:tc>
          <w:tcPr>
            <w:tcW w:w="697" w:type="dxa"/>
            <w:shd w:val="clear" w:color="auto" w:fill="auto"/>
            <w:vAlign w:val="center"/>
          </w:tcPr>
          <w:p w:rsidR="00AC79EB" w:rsidRPr="00F56CFB" w:rsidRDefault="00AC79EB" w:rsidP="00DC73E8">
            <w:pPr>
              <w:spacing w:after="0"/>
              <w:jc w:val="center"/>
              <w:rPr>
                <w:rFonts w:ascii="Arial Narrow" w:hAnsi="Arial Narrow" w:cs="Arial"/>
                <w:color w:val="000000"/>
                <w:sz w:val="16"/>
                <w:szCs w:val="16"/>
              </w:rPr>
            </w:pPr>
            <w:r w:rsidRPr="00F56CFB">
              <w:rPr>
                <w:rFonts w:ascii="Arial Narrow" w:hAnsi="Arial Narrow" w:cs="Arial"/>
                <w:color w:val="000000"/>
                <w:sz w:val="16"/>
                <w:szCs w:val="16"/>
              </w:rPr>
              <w:t>5</w:t>
            </w:r>
          </w:p>
        </w:tc>
        <w:tc>
          <w:tcPr>
            <w:tcW w:w="2745" w:type="dxa"/>
            <w:shd w:val="clear" w:color="auto" w:fill="auto"/>
            <w:vAlign w:val="center"/>
          </w:tcPr>
          <w:p w:rsidR="00AC79EB" w:rsidRPr="005D2068" w:rsidRDefault="00AC79EB" w:rsidP="00DC73E8">
            <w:pPr>
              <w:spacing w:after="0"/>
              <w:jc w:val="center"/>
              <w:rPr>
                <w:rFonts w:cs="Arial"/>
                <w:sz w:val="14"/>
                <w:szCs w:val="14"/>
              </w:rPr>
            </w:pPr>
            <w:r>
              <w:rPr>
                <w:rFonts w:cs="Arial"/>
                <w:bCs/>
                <w:sz w:val="14"/>
                <w:szCs w:val="14"/>
              </w:rPr>
              <w:t>PLANTA DELICIAS #3</w:t>
            </w:r>
          </w:p>
        </w:tc>
        <w:tc>
          <w:tcPr>
            <w:tcW w:w="6245" w:type="dxa"/>
            <w:vAlign w:val="center"/>
          </w:tcPr>
          <w:p w:rsidR="00AC79EB" w:rsidRPr="00F56CFB" w:rsidRDefault="00B32CE1" w:rsidP="00B32CE1">
            <w:pPr>
              <w:spacing w:after="0"/>
              <w:rPr>
                <w:rFonts w:ascii="Arial Narrow" w:hAnsi="Arial Narrow" w:cs="Arial"/>
                <w:color w:val="000000"/>
                <w:sz w:val="16"/>
                <w:szCs w:val="16"/>
              </w:rPr>
            </w:pPr>
            <w:r>
              <w:rPr>
                <w:rFonts w:ascii="Arial Narrow" w:hAnsi="Arial Narrow" w:cs="Arial"/>
                <w:color w:val="000000"/>
                <w:sz w:val="16"/>
                <w:szCs w:val="16"/>
              </w:rPr>
              <w:t>Corredor Tijuana Rosarito 2000 SN Fracc. Delicias 3</w:t>
            </w:r>
          </w:p>
        </w:tc>
      </w:tr>
      <w:tr w:rsidR="00AC79EB" w:rsidRPr="00F56CFB" w:rsidTr="00DC73E8">
        <w:trPr>
          <w:trHeight w:val="260"/>
          <w:jc w:val="center"/>
        </w:trPr>
        <w:tc>
          <w:tcPr>
            <w:tcW w:w="823" w:type="dxa"/>
            <w:vMerge/>
            <w:shd w:val="clear" w:color="auto" w:fill="auto"/>
          </w:tcPr>
          <w:p w:rsidR="00AC79EB" w:rsidRPr="00F56CFB" w:rsidRDefault="00AC79EB" w:rsidP="00DC73E8">
            <w:pPr>
              <w:spacing w:after="0"/>
              <w:jc w:val="both"/>
              <w:rPr>
                <w:rFonts w:ascii="Arial Narrow" w:hAnsi="Arial Narrow" w:cs="Arial"/>
                <w:sz w:val="16"/>
                <w:szCs w:val="16"/>
              </w:rPr>
            </w:pPr>
          </w:p>
        </w:tc>
        <w:tc>
          <w:tcPr>
            <w:tcW w:w="697" w:type="dxa"/>
            <w:shd w:val="clear" w:color="auto" w:fill="auto"/>
            <w:vAlign w:val="center"/>
          </w:tcPr>
          <w:p w:rsidR="00AC79EB" w:rsidRPr="00F56CFB" w:rsidRDefault="00AC79EB" w:rsidP="00DC73E8">
            <w:pPr>
              <w:spacing w:after="0"/>
              <w:jc w:val="center"/>
              <w:rPr>
                <w:rFonts w:ascii="Arial Narrow" w:hAnsi="Arial Narrow" w:cs="Arial"/>
                <w:color w:val="000000"/>
                <w:sz w:val="16"/>
                <w:szCs w:val="16"/>
              </w:rPr>
            </w:pPr>
            <w:r w:rsidRPr="00F56CFB">
              <w:rPr>
                <w:rFonts w:ascii="Arial Narrow" w:hAnsi="Arial Narrow" w:cs="Arial"/>
                <w:color w:val="000000"/>
                <w:sz w:val="16"/>
                <w:szCs w:val="16"/>
              </w:rPr>
              <w:t>6</w:t>
            </w:r>
          </w:p>
        </w:tc>
        <w:tc>
          <w:tcPr>
            <w:tcW w:w="2745" w:type="dxa"/>
            <w:shd w:val="clear" w:color="auto" w:fill="auto"/>
            <w:vAlign w:val="center"/>
          </w:tcPr>
          <w:p w:rsidR="00AC79EB" w:rsidRPr="005D2068" w:rsidRDefault="00AC79EB" w:rsidP="00DC73E8">
            <w:pPr>
              <w:spacing w:after="0"/>
              <w:jc w:val="center"/>
              <w:rPr>
                <w:rFonts w:cs="Arial"/>
                <w:sz w:val="14"/>
                <w:szCs w:val="14"/>
              </w:rPr>
            </w:pPr>
            <w:r>
              <w:rPr>
                <w:rFonts w:cs="Arial"/>
                <w:bCs/>
                <w:sz w:val="14"/>
                <w:szCs w:val="14"/>
              </w:rPr>
              <w:t>BOMBEO VALLE DE LAS PALMAS</w:t>
            </w:r>
          </w:p>
        </w:tc>
        <w:tc>
          <w:tcPr>
            <w:tcW w:w="6245" w:type="dxa"/>
            <w:vAlign w:val="center"/>
          </w:tcPr>
          <w:p w:rsidR="00AC79EB" w:rsidRPr="00F56CFB" w:rsidRDefault="00B32CE1" w:rsidP="00B32CE1">
            <w:pPr>
              <w:spacing w:after="0"/>
              <w:rPr>
                <w:rFonts w:ascii="Arial Narrow" w:hAnsi="Arial Narrow" w:cs="Arial"/>
                <w:color w:val="000000"/>
                <w:sz w:val="16"/>
                <w:szCs w:val="16"/>
              </w:rPr>
            </w:pPr>
            <w:r>
              <w:rPr>
                <w:rFonts w:ascii="Arial Narrow" w:hAnsi="Arial Narrow" w:cs="Arial"/>
                <w:color w:val="000000"/>
                <w:sz w:val="16"/>
                <w:szCs w:val="16"/>
              </w:rPr>
              <w:t xml:space="preserve">Calle los robles lote 57 -2551 Colonia Florido Carretera Tecate </w:t>
            </w:r>
          </w:p>
        </w:tc>
      </w:tr>
    </w:tbl>
    <w:p w:rsidR="00AC79EB" w:rsidRPr="00AC79EB" w:rsidRDefault="00AC79EB" w:rsidP="00AC79EB">
      <w:pPr>
        <w:spacing w:after="0"/>
        <w:jc w:val="center"/>
        <w:rPr>
          <w:b/>
          <w:sz w:val="18"/>
          <w:szCs w:val="18"/>
        </w:rPr>
      </w:pPr>
    </w:p>
    <w:p w:rsidR="00C8527A" w:rsidRPr="00532EE0" w:rsidRDefault="00C8527A" w:rsidP="00C8527A">
      <w:pPr>
        <w:spacing w:after="0" w:line="288" w:lineRule="auto"/>
        <w:jc w:val="both"/>
        <w:rPr>
          <w:rFonts w:eastAsia="Times New Roman" w:cs="Calibri"/>
          <w:b/>
          <w:sz w:val="24"/>
          <w:szCs w:val="20"/>
          <w:lang w:val="es-ES_tradnl"/>
        </w:rPr>
      </w:pPr>
    </w:p>
    <w:sectPr w:rsidR="00C8527A" w:rsidRPr="00532EE0" w:rsidSect="00C8527A">
      <w:headerReference w:type="default" r:id="rId7"/>
      <w:footerReference w:type="default" r:id="rId8"/>
      <w:pgSz w:w="12240" w:h="15840"/>
      <w:pgMar w:top="1417" w:right="1183" w:bottom="1417"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1309" w:rsidRDefault="00041309" w:rsidP="00041309">
      <w:pPr>
        <w:spacing w:after="0" w:line="240" w:lineRule="auto"/>
      </w:pPr>
      <w:r>
        <w:separator/>
      </w:r>
    </w:p>
  </w:endnote>
  <w:endnote w:type="continuationSeparator" w:id="0">
    <w:p w:rsidR="00041309" w:rsidRDefault="00041309" w:rsidP="000413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00422307"/>
      <w:docPartObj>
        <w:docPartGallery w:val="Page Numbers (Bottom of Page)"/>
        <w:docPartUnique/>
      </w:docPartObj>
    </w:sdtPr>
    <w:sdtContent>
      <w:p w:rsidR="00041309" w:rsidRDefault="00041309">
        <w:pPr>
          <w:pStyle w:val="Piedepgina"/>
          <w:jc w:val="right"/>
        </w:pPr>
        <w:r>
          <w:fldChar w:fldCharType="begin"/>
        </w:r>
        <w:r>
          <w:instrText>PAGE   \* MERGEFORMAT</w:instrText>
        </w:r>
        <w:r>
          <w:fldChar w:fldCharType="separate"/>
        </w:r>
        <w:r w:rsidRPr="00041309">
          <w:rPr>
            <w:noProof/>
            <w:lang w:val="es-ES"/>
          </w:rPr>
          <w:t>3</w:t>
        </w:r>
        <w:r>
          <w:fldChar w:fldCharType="end"/>
        </w:r>
        <w:r>
          <w:t xml:space="preserve"> de 19</w:t>
        </w:r>
      </w:p>
    </w:sdtContent>
  </w:sdt>
  <w:p w:rsidR="00041309" w:rsidRDefault="0004130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1309" w:rsidRDefault="00041309" w:rsidP="00041309">
      <w:pPr>
        <w:spacing w:after="0" w:line="240" w:lineRule="auto"/>
      </w:pPr>
      <w:r>
        <w:separator/>
      </w:r>
    </w:p>
  </w:footnote>
  <w:footnote w:type="continuationSeparator" w:id="0">
    <w:p w:rsidR="00041309" w:rsidRDefault="00041309" w:rsidP="000413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1309" w:rsidRPr="00041309" w:rsidRDefault="00041309" w:rsidP="00041309">
    <w:pPr>
      <w:pStyle w:val="1"/>
      <w:jc w:val="center"/>
      <w:rPr>
        <w:rFonts w:ascii="Calibri Light" w:hAnsi="Calibri Light" w:cs="Calibri Light"/>
        <w:iCs/>
        <w:color w:val="000022"/>
        <w:sz w:val="22"/>
        <w:szCs w:val="22"/>
      </w:rPr>
    </w:pPr>
    <w:r w:rsidRPr="00041309">
      <w:rPr>
        <w:rFonts w:ascii="Calibri Light" w:hAnsi="Calibri Light" w:cs="Calibri Light"/>
        <w:iCs/>
        <w:color w:val="000022"/>
        <w:sz w:val="22"/>
        <w:szCs w:val="22"/>
      </w:rPr>
      <w:t>GOBIERNO DEL ESTADO DE BAJA CALIFORNIA</w:t>
    </w:r>
  </w:p>
  <w:p w:rsidR="00041309" w:rsidRPr="00041309" w:rsidRDefault="00041309" w:rsidP="00041309">
    <w:pPr>
      <w:pStyle w:val="1"/>
      <w:jc w:val="center"/>
      <w:rPr>
        <w:rFonts w:ascii="Calibri Light" w:hAnsi="Calibri Light" w:cs="Calibri Light"/>
        <w:b w:val="0"/>
        <w:bCs/>
        <w:color w:val="000022"/>
        <w:sz w:val="22"/>
        <w:szCs w:val="22"/>
      </w:rPr>
    </w:pPr>
    <w:r w:rsidRPr="00041309">
      <w:rPr>
        <w:rFonts w:ascii="Calibri Light" w:hAnsi="Calibri Light" w:cs="Calibri Light"/>
        <w:b w:val="0"/>
        <w:bCs/>
        <w:color w:val="000022"/>
        <w:sz w:val="22"/>
        <w:szCs w:val="22"/>
      </w:rPr>
      <w:t>COMITÉ DE ADQUISICIONES, ARRENDAMIENTOS Y SERVICIOS DEL PODER EJECUTIVO DEL GOBIERNO DEL ESTADO DE BAJA CALIFORNIA</w:t>
    </w:r>
  </w:p>
  <w:p w:rsidR="00041309" w:rsidRPr="00F17EC7" w:rsidRDefault="00041309" w:rsidP="00041309">
    <w:pPr>
      <w:pStyle w:val="1"/>
      <w:jc w:val="center"/>
      <w:rPr>
        <w:rFonts w:ascii="Calibri Light" w:hAnsi="Calibri Light" w:cs="Calibri Light"/>
        <w:sz w:val="24"/>
        <w:szCs w:val="24"/>
        <w:lang w:val="es-MX"/>
      </w:rPr>
    </w:pPr>
    <w:r>
      <w:rPr>
        <w:rFonts w:ascii="Calibri Light" w:hAnsi="Calibri Light" w:cs="Calibri Light"/>
        <w:sz w:val="24"/>
        <w:szCs w:val="24"/>
      </w:rPr>
      <w:t>LPR</w:t>
    </w:r>
    <w:r w:rsidRPr="00F17EC7">
      <w:rPr>
        <w:rFonts w:ascii="Calibri Light" w:hAnsi="Calibri Light" w:cs="Calibri Light"/>
        <w:sz w:val="24"/>
        <w:szCs w:val="24"/>
      </w:rPr>
      <w:t xml:space="preserve"> </w:t>
    </w:r>
    <w:r w:rsidRPr="00F17EC7">
      <w:rPr>
        <w:rFonts w:ascii="Calibri Light" w:hAnsi="Calibri Light" w:cs="Calibri Light"/>
        <w:sz w:val="24"/>
        <w:szCs w:val="24"/>
        <w:lang w:val="es-MX"/>
      </w:rPr>
      <w:t>No. OM-CESPT-114-2019</w:t>
    </w:r>
  </w:p>
  <w:p w:rsidR="00041309" w:rsidRDefault="00041309" w:rsidP="00041309">
    <w:pPr>
      <w:pStyle w:val="1"/>
      <w:tabs>
        <w:tab w:val="left" w:pos="0"/>
      </w:tabs>
      <w:jc w:val="center"/>
      <w:rPr>
        <w:rFonts w:ascii="Calibri Light" w:hAnsi="Calibri Light" w:cs="Calibri Light"/>
        <w:bCs/>
        <w:iCs/>
        <w:sz w:val="24"/>
        <w:szCs w:val="24"/>
      </w:rPr>
    </w:pPr>
    <w:r w:rsidRPr="00F17EC7">
      <w:rPr>
        <w:rFonts w:ascii="Calibri Light" w:hAnsi="Calibri Light" w:cs="Calibri Light"/>
        <w:bCs/>
        <w:iCs/>
        <w:sz w:val="24"/>
        <w:szCs w:val="24"/>
      </w:rPr>
      <w:t>“</w:t>
    </w:r>
    <w:r w:rsidRPr="00F17EC7">
      <w:rPr>
        <w:rFonts w:ascii="Calibri Light" w:hAnsi="Calibri Light" w:cs="Calibri Light"/>
        <w:bCs/>
        <w:iCs/>
        <w:sz w:val="24"/>
        <w:szCs w:val="24"/>
        <w:lang w:val="es-MX"/>
      </w:rPr>
      <w:t>SERVICIO DE SEGURIDAD PRIVADA PARA LA CESPT</w:t>
    </w:r>
    <w:r w:rsidRPr="00F17EC7">
      <w:rPr>
        <w:rFonts w:ascii="Calibri Light" w:hAnsi="Calibri Light" w:cs="Calibri Light"/>
        <w:bCs/>
        <w:iCs/>
        <w:sz w:val="24"/>
        <w:szCs w:val="24"/>
      </w:rPr>
      <w:t>”</w:t>
    </w:r>
  </w:p>
  <w:p w:rsidR="00041309" w:rsidRDefault="00041309" w:rsidP="00041309">
    <w:pPr>
      <w:pStyle w:val="1"/>
      <w:tabs>
        <w:tab w:val="left" w:pos="0"/>
      </w:tabs>
      <w:jc w:val="center"/>
      <w:rPr>
        <w:rFonts w:ascii="Calibri Light" w:hAnsi="Calibri Light" w:cs="Calibri Light"/>
        <w:bCs/>
        <w:iCs/>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1796"/>
    <w:multiLevelType w:val="hybridMultilevel"/>
    <w:tmpl w:val="98602B74"/>
    <w:lvl w:ilvl="0" w:tplc="61EE45E6">
      <w:start w:val="6"/>
      <w:numFmt w:val="decimal"/>
      <w:lvlText w:val="6.%1"/>
      <w:lvlJc w:val="left"/>
      <w:pPr>
        <w:tabs>
          <w:tab w:val="num" w:pos="720"/>
        </w:tabs>
        <w:ind w:left="720" w:hanging="360"/>
      </w:pPr>
      <w:rPr>
        <w:rFonts w:ascii="Arial Narrow" w:hAnsi="Arial Narrow" w:cs="Arial" w:hint="default"/>
        <w:b/>
        <w:sz w:val="18"/>
        <w:szCs w:val="18"/>
      </w:rPr>
    </w:lvl>
    <w:lvl w:ilvl="1" w:tplc="000073D9">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19DA"/>
    <w:multiLevelType w:val="hybridMultilevel"/>
    <w:tmpl w:val="00005064"/>
    <w:lvl w:ilvl="0" w:tplc="00004D54">
      <w:start w:val="3"/>
      <w:numFmt w:val="decimal"/>
      <w:lvlText w:val="%1"/>
      <w:lvlJc w:val="left"/>
      <w:pPr>
        <w:tabs>
          <w:tab w:val="num" w:pos="720"/>
        </w:tabs>
        <w:ind w:left="720" w:hanging="360"/>
      </w:pPr>
      <w:rPr>
        <w:rFonts w:cs="Times New Roman"/>
      </w:rPr>
    </w:lvl>
    <w:lvl w:ilvl="1" w:tplc="000039CE">
      <w:start w:val="1"/>
      <w:numFmt w:val="bullet"/>
      <w:lvlText w:val="¾"/>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1F16"/>
    <w:multiLevelType w:val="hybridMultilevel"/>
    <w:tmpl w:val="3516E332"/>
    <w:lvl w:ilvl="0" w:tplc="86D04E16">
      <w:start w:val="14"/>
      <w:numFmt w:val="decimal"/>
      <w:lvlText w:val="6.%1"/>
      <w:lvlJc w:val="left"/>
      <w:pPr>
        <w:tabs>
          <w:tab w:val="num" w:pos="540"/>
        </w:tabs>
        <w:ind w:left="540" w:hanging="360"/>
      </w:pPr>
      <w:rPr>
        <w:rFonts w:ascii="Arial Narrow" w:hAnsi="Arial Narrow" w:cs="Arial" w:hint="default"/>
        <w:b/>
        <w:sz w:val="18"/>
        <w:szCs w:val="18"/>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251F"/>
    <w:multiLevelType w:val="hybridMultilevel"/>
    <w:tmpl w:val="00001D18"/>
    <w:lvl w:ilvl="0" w:tplc="00006270">
      <w:start w:val="2"/>
      <w:numFmt w:val="decimal"/>
      <w:lvlText w:val="%1"/>
      <w:lvlJc w:val="left"/>
      <w:pPr>
        <w:tabs>
          <w:tab w:val="num" w:pos="720"/>
        </w:tabs>
        <w:ind w:left="720" w:hanging="360"/>
      </w:pPr>
      <w:rPr>
        <w:rFonts w:cs="Times New Roman"/>
      </w:rPr>
    </w:lvl>
    <w:lvl w:ilvl="1" w:tplc="00003492">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0005968"/>
    <w:multiLevelType w:val="hybridMultilevel"/>
    <w:tmpl w:val="6F186C06"/>
    <w:lvl w:ilvl="0" w:tplc="A0D8091C">
      <w:start w:val="21"/>
      <w:numFmt w:val="decimal"/>
      <w:lvlText w:val="6.%1"/>
      <w:lvlJc w:val="left"/>
      <w:pPr>
        <w:tabs>
          <w:tab w:val="num" w:pos="720"/>
        </w:tabs>
        <w:ind w:left="720" w:hanging="360"/>
      </w:pPr>
      <w:rPr>
        <w:rFonts w:cs="Times New Roman"/>
        <w:b/>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00005C46"/>
    <w:multiLevelType w:val="hybridMultilevel"/>
    <w:tmpl w:val="0000486A"/>
    <w:lvl w:ilvl="0" w:tplc="00003004">
      <w:start w:val="1"/>
      <w:numFmt w:val="decimal"/>
      <w:lvlText w:val="6.%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00006D69"/>
    <w:multiLevelType w:val="hybridMultilevel"/>
    <w:tmpl w:val="00006A15"/>
    <w:lvl w:ilvl="0" w:tplc="00004FF8">
      <w:start w:val="5"/>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nsid w:val="06B90F89"/>
    <w:multiLevelType w:val="hybridMultilevel"/>
    <w:tmpl w:val="D58A866E"/>
    <w:lvl w:ilvl="0" w:tplc="0000401D">
      <w:start w:val="1"/>
      <w:numFmt w:val="bullet"/>
      <w:lvlText w:val="•"/>
      <w:lvlJc w:val="left"/>
      <w:pPr>
        <w:tabs>
          <w:tab w:val="num" w:pos="720"/>
        </w:tabs>
        <w:ind w:left="720" w:hanging="360"/>
      </w:pPr>
      <w:rPr>
        <w:rFonts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8F60109"/>
    <w:multiLevelType w:val="hybridMultilevel"/>
    <w:tmpl w:val="E65AC93E"/>
    <w:lvl w:ilvl="0" w:tplc="0C0A0001">
      <w:start w:val="1"/>
      <w:numFmt w:val="bullet"/>
      <w:lvlText w:val=""/>
      <w:lvlJc w:val="left"/>
      <w:pPr>
        <w:ind w:left="36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0">
    <w:nsid w:val="140F4487"/>
    <w:multiLevelType w:val="hybridMultilevel"/>
    <w:tmpl w:val="8388583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nsid w:val="147B613E"/>
    <w:multiLevelType w:val="hybridMultilevel"/>
    <w:tmpl w:val="CAD4A02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878592A"/>
    <w:multiLevelType w:val="hybridMultilevel"/>
    <w:tmpl w:val="B0403704"/>
    <w:lvl w:ilvl="0" w:tplc="D5CEC91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0E81A97"/>
    <w:multiLevelType w:val="hybridMultilevel"/>
    <w:tmpl w:val="833AC96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4">
    <w:nsid w:val="26012214"/>
    <w:multiLevelType w:val="multilevel"/>
    <w:tmpl w:val="1AC2DB8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286D101C"/>
    <w:multiLevelType w:val="hybridMultilevel"/>
    <w:tmpl w:val="61DA500C"/>
    <w:lvl w:ilvl="0" w:tplc="C8841D02">
      <w:start w:val="3"/>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2A651514"/>
    <w:multiLevelType w:val="hybridMultilevel"/>
    <w:tmpl w:val="AF582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45B4F29"/>
    <w:multiLevelType w:val="multilevel"/>
    <w:tmpl w:val="2BF24AC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3950658E"/>
    <w:multiLevelType w:val="hybridMultilevel"/>
    <w:tmpl w:val="7840C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1BF0E64"/>
    <w:multiLevelType w:val="hybridMultilevel"/>
    <w:tmpl w:val="9E36FA2A"/>
    <w:lvl w:ilvl="0" w:tplc="04090001">
      <w:start w:val="1"/>
      <w:numFmt w:val="bullet"/>
      <w:lvlText w:val=""/>
      <w:lvlJc w:val="left"/>
      <w:pPr>
        <w:tabs>
          <w:tab w:val="num" w:pos="790"/>
        </w:tabs>
        <w:ind w:left="790" w:hanging="360"/>
      </w:pPr>
      <w:rPr>
        <w:rFonts w:ascii="Symbol" w:hAnsi="Symbol" w:hint="default"/>
      </w:rPr>
    </w:lvl>
    <w:lvl w:ilvl="1" w:tplc="04090003" w:tentative="1">
      <w:start w:val="1"/>
      <w:numFmt w:val="bullet"/>
      <w:lvlText w:val="o"/>
      <w:lvlJc w:val="left"/>
      <w:pPr>
        <w:tabs>
          <w:tab w:val="num" w:pos="1510"/>
        </w:tabs>
        <w:ind w:left="1510" w:hanging="360"/>
      </w:pPr>
      <w:rPr>
        <w:rFonts w:ascii="Courier New" w:hAnsi="Courier New" w:hint="default"/>
      </w:rPr>
    </w:lvl>
    <w:lvl w:ilvl="2" w:tplc="04090005" w:tentative="1">
      <w:start w:val="1"/>
      <w:numFmt w:val="bullet"/>
      <w:lvlText w:val=""/>
      <w:lvlJc w:val="left"/>
      <w:pPr>
        <w:tabs>
          <w:tab w:val="num" w:pos="2230"/>
        </w:tabs>
        <w:ind w:left="2230" w:hanging="360"/>
      </w:pPr>
      <w:rPr>
        <w:rFonts w:ascii="Wingdings" w:hAnsi="Wingdings" w:hint="default"/>
      </w:rPr>
    </w:lvl>
    <w:lvl w:ilvl="3" w:tplc="04090001" w:tentative="1">
      <w:start w:val="1"/>
      <w:numFmt w:val="bullet"/>
      <w:lvlText w:val=""/>
      <w:lvlJc w:val="left"/>
      <w:pPr>
        <w:tabs>
          <w:tab w:val="num" w:pos="2950"/>
        </w:tabs>
        <w:ind w:left="2950" w:hanging="360"/>
      </w:pPr>
      <w:rPr>
        <w:rFonts w:ascii="Symbol" w:hAnsi="Symbol" w:hint="default"/>
      </w:rPr>
    </w:lvl>
    <w:lvl w:ilvl="4" w:tplc="04090003" w:tentative="1">
      <w:start w:val="1"/>
      <w:numFmt w:val="bullet"/>
      <w:lvlText w:val="o"/>
      <w:lvlJc w:val="left"/>
      <w:pPr>
        <w:tabs>
          <w:tab w:val="num" w:pos="3670"/>
        </w:tabs>
        <w:ind w:left="3670" w:hanging="360"/>
      </w:pPr>
      <w:rPr>
        <w:rFonts w:ascii="Courier New" w:hAnsi="Courier New" w:hint="default"/>
      </w:rPr>
    </w:lvl>
    <w:lvl w:ilvl="5" w:tplc="04090005" w:tentative="1">
      <w:start w:val="1"/>
      <w:numFmt w:val="bullet"/>
      <w:lvlText w:val=""/>
      <w:lvlJc w:val="left"/>
      <w:pPr>
        <w:tabs>
          <w:tab w:val="num" w:pos="4390"/>
        </w:tabs>
        <w:ind w:left="4390" w:hanging="360"/>
      </w:pPr>
      <w:rPr>
        <w:rFonts w:ascii="Wingdings" w:hAnsi="Wingdings" w:hint="default"/>
      </w:rPr>
    </w:lvl>
    <w:lvl w:ilvl="6" w:tplc="04090001" w:tentative="1">
      <w:start w:val="1"/>
      <w:numFmt w:val="bullet"/>
      <w:lvlText w:val=""/>
      <w:lvlJc w:val="left"/>
      <w:pPr>
        <w:tabs>
          <w:tab w:val="num" w:pos="5110"/>
        </w:tabs>
        <w:ind w:left="5110" w:hanging="360"/>
      </w:pPr>
      <w:rPr>
        <w:rFonts w:ascii="Symbol" w:hAnsi="Symbol" w:hint="default"/>
      </w:rPr>
    </w:lvl>
    <w:lvl w:ilvl="7" w:tplc="04090003" w:tentative="1">
      <w:start w:val="1"/>
      <w:numFmt w:val="bullet"/>
      <w:lvlText w:val="o"/>
      <w:lvlJc w:val="left"/>
      <w:pPr>
        <w:tabs>
          <w:tab w:val="num" w:pos="5830"/>
        </w:tabs>
        <w:ind w:left="5830" w:hanging="360"/>
      </w:pPr>
      <w:rPr>
        <w:rFonts w:ascii="Courier New" w:hAnsi="Courier New" w:hint="default"/>
      </w:rPr>
    </w:lvl>
    <w:lvl w:ilvl="8" w:tplc="04090005" w:tentative="1">
      <w:start w:val="1"/>
      <w:numFmt w:val="bullet"/>
      <w:lvlText w:val=""/>
      <w:lvlJc w:val="left"/>
      <w:pPr>
        <w:tabs>
          <w:tab w:val="num" w:pos="6550"/>
        </w:tabs>
        <w:ind w:left="6550" w:hanging="360"/>
      </w:pPr>
      <w:rPr>
        <w:rFonts w:ascii="Wingdings" w:hAnsi="Wingdings" w:hint="default"/>
      </w:rPr>
    </w:lvl>
  </w:abstractNum>
  <w:abstractNum w:abstractNumId="20">
    <w:nsid w:val="45687884"/>
    <w:multiLevelType w:val="hybridMultilevel"/>
    <w:tmpl w:val="F60CD130"/>
    <w:lvl w:ilvl="0" w:tplc="96CC8D0E">
      <w:start w:val="1"/>
      <w:numFmt w:val="upperLetter"/>
      <w:lvlText w:val="%1."/>
      <w:lvlJc w:val="center"/>
      <w:pPr>
        <w:tabs>
          <w:tab w:val="num" w:pos="1201"/>
        </w:tabs>
        <w:ind w:left="1201" w:hanging="491"/>
      </w:pPr>
      <w:rPr>
        <w:rFonts w:ascii="Arial" w:hAnsi="Arial" w:hint="default"/>
        <w:b w:val="0"/>
        <w:i w:val="0"/>
        <w:color w:val="auto"/>
      </w:rPr>
    </w:lvl>
    <w:lvl w:ilvl="1" w:tplc="CB121274">
      <w:start w:val="1"/>
      <w:numFmt w:val="bullet"/>
      <w:lvlText w:val=""/>
      <w:lvlJc w:val="left"/>
      <w:pPr>
        <w:tabs>
          <w:tab w:val="num" w:pos="1800"/>
        </w:tabs>
        <w:ind w:left="1440" w:firstLine="0"/>
      </w:pPr>
      <w:rPr>
        <w:rFonts w:ascii="Symbol" w:hAnsi="Symbol" w:hint="default"/>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21">
    <w:nsid w:val="47CA5D5D"/>
    <w:multiLevelType w:val="hybridMultilevel"/>
    <w:tmpl w:val="EA8A4AD8"/>
    <w:lvl w:ilvl="0" w:tplc="367454F4">
      <w:start w:val="7"/>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A9B683C"/>
    <w:multiLevelType w:val="multilevel"/>
    <w:tmpl w:val="3DA8B970"/>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4EC8246A"/>
    <w:multiLevelType w:val="hybridMultilevel"/>
    <w:tmpl w:val="EF543216"/>
    <w:lvl w:ilvl="0" w:tplc="04090001">
      <w:start w:val="1"/>
      <w:numFmt w:val="bullet"/>
      <w:lvlText w:val=""/>
      <w:lvlJc w:val="left"/>
      <w:pPr>
        <w:tabs>
          <w:tab w:val="num" w:pos="360"/>
        </w:tabs>
        <w:ind w:left="360" w:hanging="360"/>
      </w:pPr>
      <w:rPr>
        <w:rFonts w:ascii="Symbol" w:hAnsi="Symbol" w:hint="default"/>
      </w:rPr>
    </w:lvl>
    <w:lvl w:ilvl="1" w:tplc="080A0003" w:tentative="1">
      <w:start w:val="1"/>
      <w:numFmt w:val="bullet"/>
      <w:lvlText w:val="o"/>
      <w:lvlJc w:val="left"/>
      <w:pPr>
        <w:ind w:left="720" w:hanging="360"/>
      </w:pPr>
      <w:rPr>
        <w:rFonts w:ascii="Courier New" w:hAnsi="Courier New" w:cs="Courier New" w:hint="default"/>
      </w:rPr>
    </w:lvl>
    <w:lvl w:ilvl="2" w:tplc="080A0005" w:tentative="1">
      <w:start w:val="1"/>
      <w:numFmt w:val="bullet"/>
      <w:lvlText w:val=""/>
      <w:lvlJc w:val="left"/>
      <w:pPr>
        <w:ind w:left="1440" w:hanging="360"/>
      </w:pPr>
      <w:rPr>
        <w:rFonts w:ascii="Wingdings" w:hAnsi="Wingdings" w:hint="default"/>
      </w:rPr>
    </w:lvl>
    <w:lvl w:ilvl="3" w:tplc="080A0001" w:tentative="1">
      <w:start w:val="1"/>
      <w:numFmt w:val="bullet"/>
      <w:lvlText w:val=""/>
      <w:lvlJc w:val="left"/>
      <w:pPr>
        <w:ind w:left="2160" w:hanging="360"/>
      </w:pPr>
      <w:rPr>
        <w:rFonts w:ascii="Symbol" w:hAnsi="Symbol" w:hint="default"/>
      </w:rPr>
    </w:lvl>
    <w:lvl w:ilvl="4" w:tplc="080A0003" w:tentative="1">
      <w:start w:val="1"/>
      <w:numFmt w:val="bullet"/>
      <w:lvlText w:val="o"/>
      <w:lvlJc w:val="left"/>
      <w:pPr>
        <w:ind w:left="2880" w:hanging="360"/>
      </w:pPr>
      <w:rPr>
        <w:rFonts w:ascii="Courier New" w:hAnsi="Courier New" w:cs="Courier New" w:hint="default"/>
      </w:rPr>
    </w:lvl>
    <w:lvl w:ilvl="5" w:tplc="080A0005" w:tentative="1">
      <w:start w:val="1"/>
      <w:numFmt w:val="bullet"/>
      <w:lvlText w:val=""/>
      <w:lvlJc w:val="left"/>
      <w:pPr>
        <w:ind w:left="3600" w:hanging="360"/>
      </w:pPr>
      <w:rPr>
        <w:rFonts w:ascii="Wingdings" w:hAnsi="Wingdings" w:hint="default"/>
      </w:rPr>
    </w:lvl>
    <w:lvl w:ilvl="6" w:tplc="080A0001" w:tentative="1">
      <w:start w:val="1"/>
      <w:numFmt w:val="bullet"/>
      <w:lvlText w:val=""/>
      <w:lvlJc w:val="left"/>
      <w:pPr>
        <w:ind w:left="4320" w:hanging="360"/>
      </w:pPr>
      <w:rPr>
        <w:rFonts w:ascii="Symbol" w:hAnsi="Symbol" w:hint="default"/>
      </w:rPr>
    </w:lvl>
    <w:lvl w:ilvl="7" w:tplc="080A0003" w:tentative="1">
      <w:start w:val="1"/>
      <w:numFmt w:val="bullet"/>
      <w:lvlText w:val="o"/>
      <w:lvlJc w:val="left"/>
      <w:pPr>
        <w:ind w:left="5040" w:hanging="360"/>
      </w:pPr>
      <w:rPr>
        <w:rFonts w:ascii="Courier New" w:hAnsi="Courier New" w:cs="Courier New" w:hint="default"/>
      </w:rPr>
    </w:lvl>
    <w:lvl w:ilvl="8" w:tplc="080A0005" w:tentative="1">
      <w:start w:val="1"/>
      <w:numFmt w:val="bullet"/>
      <w:lvlText w:val=""/>
      <w:lvlJc w:val="left"/>
      <w:pPr>
        <w:ind w:left="5760" w:hanging="360"/>
      </w:pPr>
      <w:rPr>
        <w:rFonts w:ascii="Wingdings" w:hAnsi="Wingdings" w:hint="default"/>
      </w:rPr>
    </w:lvl>
  </w:abstractNum>
  <w:abstractNum w:abstractNumId="24">
    <w:nsid w:val="519E6864"/>
    <w:multiLevelType w:val="hybridMultilevel"/>
    <w:tmpl w:val="C550396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2BA6766"/>
    <w:multiLevelType w:val="hybridMultilevel"/>
    <w:tmpl w:val="EE04B434"/>
    <w:lvl w:ilvl="0" w:tplc="0C0A000F">
      <w:start w:val="1"/>
      <w:numFmt w:val="decimal"/>
      <w:lvlText w:val="%1."/>
      <w:lvlJc w:val="left"/>
      <w:pPr>
        <w:ind w:left="1494"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6">
    <w:nsid w:val="5308295C"/>
    <w:multiLevelType w:val="hybridMultilevel"/>
    <w:tmpl w:val="C7BC2E4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574D7202"/>
    <w:multiLevelType w:val="multilevel"/>
    <w:tmpl w:val="30E8AB5A"/>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58B619B8"/>
    <w:multiLevelType w:val="hybridMultilevel"/>
    <w:tmpl w:val="B9D6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91C5E05"/>
    <w:multiLevelType w:val="hybridMultilevel"/>
    <w:tmpl w:val="E6DAEC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A040CFD"/>
    <w:multiLevelType w:val="hybridMultilevel"/>
    <w:tmpl w:val="73B8E82A"/>
    <w:lvl w:ilvl="0" w:tplc="080A0001">
      <w:start w:val="1"/>
      <w:numFmt w:val="bullet"/>
      <w:lvlText w:val=""/>
      <w:lvlJc w:val="left"/>
      <w:pPr>
        <w:ind w:left="720" w:hanging="360"/>
      </w:pPr>
      <w:rPr>
        <w:rFonts w:ascii="Symbol" w:hAnsi="Symbol" w:hint="default"/>
      </w:rPr>
    </w:lvl>
    <w:lvl w:ilvl="1" w:tplc="0000401D">
      <w:start w:val="1"/>
      <w:numFmt w:val="bullet"/>
      <w:lvlText w:val="•"/>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5B510664"/>
    <w:multiLevelType w:val="hybridMultilevel"/>
    <w:tmpl w:val="B2A613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nsid w:val="5D5C61C8"/>
    <w:multiLevelType w:val="hybridMultilevel"/>
    <w:tmpl w:val="BCA0BDD2"/>
    <w:lvl w:ilvl="0" w:tplc="0409000F">
      <w:start w:val="1"/>
      <w:numFmt w:val="decimal"/>
      <w:lvlText w:val="%1."/>
      <w:lvlJc w:val="left"/>
      <w:pPr>
        <w:tabs>
          <w:tab w:val="num" w:pos="360"/>
        </w:tabs>
        <w:ind w:left="360" w:hanging="360"/>
      </w:pPr>
    </w:lvl>
    <w:lvl w:ilvl="1" w:tplc="DCB6CA90">
      <w:start w:val="1"/>
      <w:numFmt w:val="upperLetter"/>
      <w:lvlText w:val="%2."/>
      <w:lvlJc w:val="left"/>
      <w:pPr>
        <w:tabs>
          <w:tab w:val="num" w:pos="1080"/>
        </w:tabs>
        <w:ind w:left="1080" w:hanging="360"/>
      </w:pPr>
      <w:rPr>
        <w:color w:val="auto"/>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3">
    <w:nsid w:val="60810485"/>
    <w:multiLevelType w:val="hybridMultilevel"/>
    <w:tmpl w:val="0CDE21A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62EA65C8"/>
    <w:multiLevelType w:val="hybridMultilevel"/>
    <w:tmpl w:val="66706334"/>
    <w:lvl w:ilvl="0" w:tplc="2CDC388C">
      <w:start w:val="1"/>
      <w:numFmt w:val="upperLetter"/>
      <w:lvlText w:val="%1."/>
      <w:lvlJc w:val="left"/>
      <w:pPr>
        <w:ind w:left="720" w:hanging="360"/>
      </w:pPr>
      <w:rPr>
        <w:rFonts w:ascii="Arial Narrow" w:hAnsi="Arial Narrow" w:cs="Arial" w:hint="default"/>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728A681F"/>
    <w:multiLevelType w:val="multilevel"/>
    <w:tmpl w:val="987A02A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744A0580"/>
    <w:multiLevelType w:val="hybridMultilevel"/>
    <w:tmpl w:val="4648A09C"/>
    <w:lvl w:ilvl="0" w:tplc="1004C668">
      <w:start w:val="1"/>
      <w:numFmt w:val="bullet"/>
      <w:lvlText w:val=""/>
      <w:lvlJc w:val="left"/>
      <w:pPr>
        <w:tabs>
          <w:tab w:val="num" w:pos="360"/>
        </w:tabs>
        <w:ind w:left="360" w:hanging="216"/>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7">
    <w:nsid w:val="74C15BEF"/>
    <w:multiLevelType w:val="hybridMultilevel"/>
    <w:tmpl w:val="7612040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1"/>
  </w:num>
  <w:num w:numId="3">
    <w:abstractNumId w:val="6"/>
  </w:num>
  <w:num w:numId="4">
    <w:abstractNumId w:val="5"/>
  </w:num>
  <w:num w:numId="5">
    <w:abstractNumId w:val="0"/>
  </w:num>
  <w:num w:numId="6">
    <w:abstractNumId w:val="2"/>
  </w:num>
  <w:num w:numId="7">
    <w:abstractNumId w:val="4"/>
  </w:num>
  <w:num w:numId="8">
    <w:abstractNumId w:val="28"/>
  </w:num>
  <w:num w:numId="9">
    <w:abstractNumId w:val="34"/>
  </w:num>
  <w:num w:numId="10">
    <w:abstractNumId w:val="7"/>
  </w:num>
  <w:num w:numId="11">
    <w:abstractNumId w:val="30"/>
  </w:num>
  <w:num w:numId="12">
    <w:abstractNumId w:val="21"/>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1"/>
  </w:num>
  <w:num w:numId="16">
    <w:abstractNumId w:val="32"/>
  </w:num>
  <w:num w:numId="17">
    <w:abstractNumId w:val="19"/>
  </w:num>
  <w:num w:numId="18">
    <w:abstractNumId w:val="10"/>
  </w:num>
  <w:num w:numId="19">
    <w:abstractNumId w:val="29"/>
  </w:num>
  <w:num w:numId="20">
    <w:abstractNumId w:val="15"/>
  </w:num>
  <w:num w:numId="21">
    <w:abstractNumId w:val="12"/>
  </w:num>
  <w:num w:numId="22">
    <w:abstractNumId w:val="33"/>
  </w:num>
  <w:num w:numId="23">
    <w:abstractNumId w:val="13"/>
  </w:num>
  <w:num w:numId="24">
    <w:abstractNumId w:val="16"/>
  </w:num>
  <w:num w:numId="25">
    <w:abstractNumId w:val="23"/>
  </w:num>
  <w:num w:numId="26">
    <w:abstractNumId w:val="24"/>
  </w:num>
  <w:num w:numId="27">
    <w:abstractNumId w:val="11"/>
  </w:num>
  <w:num w:numId="28">
    <w:abstractNumId w:val="26"/>
  </w:num>
  <w:num w:numId="29">
    <w:abstractNumId w:val="37"/>
  </w:num>
  <w:num w:numId="30">
    <w:abstractNumId w:val="20"/>
  </w:num>
  <w:num w:numId="31">
    <w:abstractNumId w:val="36"/>
  </w:num>
  <w:num w:numId="32">
    <w:abstractNumId w:val="8"/>
  </w:num>
  <w:num w:numId="3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B422EB"/>
    <w:rsid w:val="00004ABE"/>
    <w:rsid w:val="00041309"/>
    <w:rsid w:val="00055D1E"/>
    <w:rsid w:val="0006492C"/>
    <w:rsid w:val="00077977"/>
    <w:rsid w:val="00085A0B"/>
    <w:rsid w:val="00095234"/>
    <w:rsid w:val="000A4A5B"/>
    <w:rsid w:val="000D104C"/>
    <w:rsid w:val="000F6E36"/>
    <w:rsid w:val="00103852"/>
    <w:rsid w:val="001135B5"/>
    <w:rsid w:val="00120CFB"/>
    <w:rsid w:val="0013212E"/>
    <w:rsid w:val="0015231C"/>
    <w:rsid w:val="00165472"/>
    <w:rsid w:val="00165C4D"/>
    <w:rsid w:val="001B05C9"/>
    <w:rsid w:val="001C0505"/>
    <w:rsid w:val="00213CD6"/>
    <w:rsid w:val="0024514D"/>
    <w:rsid w:val="00255BDA"/>
    <w:rsid w:val="00257026"/>
    <w:rsid w:val="00261021"/>
    <w:rsid w:val="00271346"/>
    <w:rsid w:val="002B0AF6"/>
    <w:rsid w:val="002B1F16"/>
    <w:rsid w:val="002B5103"/>
    <w:rsid w:val="002C2B6C"/>
    <w:rsid w:val="002D4173"/>
    <w:rsid w:val="002F112B"/>
    <w:rsid w:val="0030366D"/>
    <w:rsid w:val="00360204"/>
    <w:rsid w:val="0038543E"/>
    <w:rsid w:val="00391C70"/>
    <w:rsid w:val="00395B12"/>
    <w:rsid w:val="00397753"/>
    <w:rsid w:val="003A2529"/>
    <w:rsid w:val="003A7C7C"/>
    <w:rsid w:val="003E06D3"/>
    <w:rsid w:val="00412167"/>
    <w:rsid w:val="0041391C"/>
    <w:rsid w:val="004353B6"/>
    <w:rsid w:val="00436B62"/>
    <w:rsid w:val="00447747"/>
    <w:rsid w:val="00467A1A"/>
    <w:rsid w:val="004943B7"/>
    <w:rsid w:val="004B5836"/>
    <w:rsid w:val="004C6D02"/>
    <w:rsid w:val="004F301D"/>
    <w:rsid w:val="0050655C"/>
    <w:rsid w:val="00532900"/>
    <w:rsid w:val="00532EE0"/>
    <w:rsid w:val="00533A16"/>
    <w:rsid w:val="00540EBF"/>
    <w:rsid w:val="005415C4"/>
    <w:rsid w:val="0057263C"/>
    <w:rsid w:val="00574453"/>
    <w:rsid w:val="005C0473"/>
    <w:rsid w:val="005D2068"/>
    <w:rsid w:val="005E4729"/>
    <w:rsid w:val="0061114C"/>
    <w:rsid w:val="00631D1C"/>
    <w:rsid w:val="006330A6"/>
    <w:rsid w:val="006E2929"/>
    <w:rsid w:val="006E580C"/>
    <w:rsid w:val="006F5370"/>
    <w:rsid w:val="00703757"/>
    <w:rsid w:val="007820A8"/>
    <w:rsid w:val="007C601F"/>
    <w:rsid w:val="007D795D"/>
    <w:rsid w:val="007E6707"/>
    <w:rsid w:val="007E6781"/>
    <w:rsid w:val="007F177B"/>
    <w:rsid w:val="00825C6F"/>
    <w:rsid w:val="0084751E"/>
    <w:rsid w:val="0088648A"/>
    <w:rsid w:val="008C1C4C"/>
    <w:rsid w:val="008C613A"/>
    <w:rsid w:val="00913D70"/>
    <w:rsid w:val="009307E3"/>
    <w:rsid w:val="009560D2"/>
    <w:rsid w:val="009572A4"/>
    <w:rsid w:val="00960E98"/>
    <w:rsid w:val="009973BB"/>
    <w:rsid w:val="009B7CE9"/>
    <w:rsid w:val="009C676C"/>
    <w:rsid w:val="00A103C0"/>
    <w:rsid w:val="00A13703"/>
    <w:rsid w:val="00A20A06"/>
    <w:rsid w:val="00A36BD6"/>
    <w:rsid w:val="00A46290"/>
    <w:rsid w:val="00A6499A"/>
    <w:rsid w:val="00A74B00"/>
    <w:rsid w:val="00A95D85"/>
    <w:rsid w:val="00AA707D"/>
    <w:rsid w:val="00AA75B0"/>
    <w:rsid w:val="00AC79EB"/>
    <w:rsid w:val="00B002B0"/>
    <w:rsid w:val="00B17FC5"/>
    <w:rsid w:val="00B3298F"/>
    <w:rsid w:val="00B32CE1"/>
    <w:rsid w:val="00B34238"/>
    <w:rsid w:val="00B422EB"/>
    <w:rsid w:val="00B54234"/>
    <w:rsid w:val="00B83CA1"/>
    <w:rsid w:val="00BA216B"/>
    <w:rsid w:val="00BC5F50"/>
    <w:rsid w:val="00BF7CE2"/>
    <w:rsid w:val="00C14ED1"/>
    <w:rsid w:val="00C51408"/>
    <w:rsid w:val="00C517E7"/>
    <w:rsid w:val="00C8527A"/>
    <w:rsid w:val="00CC36F4"/>
    <w:rsid w:val="00CF2A4F"/>
    <w:rsid w:val="00D14321"/>
    <w:rsid w:val="00D315BC"/>
    <w:rsid w:val="00D4732A"/>
    <w:rsid w:val="00D56311"/>
    <w:rsid w:val="00D74F6C"/>
    <w:rsid w:val="00D94568"/>
    <w:rsid w:val="00D949F8"/>
    <w:rsid w:val="00DC73E8"/>
    <w:rsid w:val="00DE5C5C"/>
    <w:rsid w:val="00DF075A"/>
    <w:rsid w:val="00E04180"/>
    <w:rsid w:val="00E25CCD"/>
    <w:rsid w:val="00E27343"/>
    <w:rsid w:val="00E81DCD"/>
    <w:rsid w:val="00E92E75"/>
    <w:rsid w:val="00EC49D8"/>
    <w:rsid w:val="00ED5F19"/>
    <w:rsid w:val="00EE359B"/>
    <w:rsid w:val="00EF383B"/>
    <w:rsid w:val="00F353BE"/>
    <w:rsid w:val="00F7739E"/>
    <w:rsid w:val="00F90F3E"/>
    <w:rsid w:val="00FA73A5"/>
    <w:rsid w:val="00FB2F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611AEA-CD5F-4EAC-858A-48AC8A835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4173"/>
    <w:pPr>
      <w:spacing w:after="160" w:line="259" w:lineRule="auto"/>
    </w:pPr>
    <w:rPr>
      <w:sz w:val="22"/>
      <w:szCs w:val="22"/>
      <w:lang w:val="es-MX"/>
    </w:rPr>
  </w:style>
  <w:style w:type="paragraph" w:styleId="Ttulo1">
    <w:name w:val="heading 1"/>
    <w:basedOn w:val="Normal"/>
    <w:next w:val="Normal"/>
    <w:link w:val="Ttulo1Car"/>
    <w:qFormat/>
    <w:rsid w:val="00B422EB"/>
    <w:pPr>
      <w:keepNext/>
      <w:spacing w:after="0" w:line="240" w:lineRule="auto"/>
      <w:ind w:right="720"/>
      <w:jc w:val="right"/>
      <w:outlineLvl w:val="0"/>
    </w:pPr>
    <w:rPr>
      <w:rFonts w:ascii="Tahoma" w:eastAsia="SimSun" w:hAnsi="Tahoma"/>
      <w:b/>
      <w:i/>
      <w:sz w:val="20"/>
      <w:szCs w:val="20"/>
      <w:u w:val="single"/>
    </w:rPr>
  </w:style>
  <w:style w:type="paragraph" w:styleId="Ttulo2">
    <w:name w:val="heading 2"/>
    <w:basedOn w:val="Normal"/>
    <w:next w:val="Normal"/>
    <w:link w:val="Ttulo2Car"/>
    <w:qFormat/>
    <w:rsid w:val="00B422EB"/>
    <w:pPr>
      <w:keepNext/>
      <w:spacing w:before="240" w:after="60" w:line="276" w:lineRule="auto"/>
      <w:outlineLvl w:val="1"/>
    </w:pPr>
    <w:rPr>
      <w:rFonts w:ascii="Cambria" w:eastAsia="Times New Roman" w:hAnsi="Cambria"/>
      <w:b/>
      <w:bCs/>
      <w:i/>
      <w:iCs/>
      <w:sz w:val="28"/>
      <w:szCs w:val="28"/>
    </w:rPr>
  </w:style>
  <w:style w:type="paragraph" w:styleId="Ttulo4">
    <w:name w:val="heading 4"/>
    <w:basedOn w:val="Normal"/>
    <w:next w:val="Normal"/>
    <w:link w:val="Ttulo4Car"/>
    <w:qFormat/>
    <w:rsid w:val="00B422EB"/>
    <w:pPr>
      <w:keepNext/>
      <w:spacing w:after="0" w:line="240" w:lineRule="auto"/>
      <w:ind w:right="-18"/>
      <w:jc w:val="center"/>
      <w:outlineLvl w:val="3"/>
    </w:pPr>
    <w:rPr>
      <w:rFonts w:ascii="Tahoma" w:eastAsia="SimSun" w:hAnsi="Tahoma"/>
      <w:b/>
      <w:sz w:val="18"/>
      <w:szCs w:val="20"/>
    </w:rPr>
  </w:style>
  <w:style w:type="paragraph" w:styleId="Ttulo5">
    <w:name w:val="heading 5"/>
    <w:basedOn w:val="Normal"/>
    <w:next w:val="Normal"/>
    <w:link w:val="Ttulo5Car"/>
    <w:uiPriority w:val="9"/>
    <w:semiHidden/>
    <w:unhideWhenUsed/>
    <w:qFormat/>
    <w:rsid w:val="00532EE0"/>
    <w:pPr>
      <w:spacing w:before="240" w:after="60"/>
      <w:outlineLvl w:val="4"/>
    </w:pPr>
    <w:rPr>
      <w:rFonts w:eastAsia="Times New Roman"/>
      <w:b/>
      <w:bCs/>
      <w:i/>
      <w:i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B422EB"/>
    <w:rPr>
      <w:rFonts w:ascii="Tahoma" w:eastAsia="SimSun" w:hAnsi="Tahoma" w:cs="Times New Roman"/>
      <w:b/>
      <w:i/>
      <w:sz w:val="20"/>
      <w:szCs w:val="20"/>
      <w:u w:val="single"/>
    </w:rPr>
  </w:style>
  <w:style w:type="character" w:customStyle="1" w:styleId="Ttulo2Car">
    <w:name w:val="Título 2 Car"/>
    <w:link w:val="Ttulo2"/>
    <w:rsid w:val="00B422EB"/>
    <w:rPr>
      <w:rFonts w:ascii="Cambria" w:eastAsia="Times New Roman" w:hAnsi="Cambria" w:cs="Times New Roman"/>
      <w:b/>
      <w:bCs/>
      <w:i/>
      <w:iCs/>
      <w:sz w:val="28"/>
      <w:szCs w:val="28"/>
    </w:rPr>
  </w:style>
  <w:style w:type="character" w:customStyle="1" w:styleId="Ttulo4Car">
    <w:name w:val="Título 4 Car"/>
    <w:link w:val="Ttulo4"/>
    <w:rsid w:val="00B422EB"/>
    <w:rPr>
      <w:rFonts w:ascii="Tahoma" w:eastAsia="SimSun" w:hAnsi="Tahoma" w:cs="Times New Roman"/>
      <w:b/>
      <w:sz w:val="18"/>
      <w:szCs w:val="20"/>
    </w:rPr>
  </w:style>
  <w:style w:type="paragraph" w:styleId="Encabezado">
    <w:name w:val="header"/>
    <w:basedOn w:val="Normal"/>
    <w:link w:val="EncabezadoCar"/>
    <w:uiPriority w:val="99"/>
    <w:unhideWhenUsed/>
    <w:rsid w:val="00B422EB"/>
    <w:pPr>
      <w:tabs>
        <w:tab w:val="center" w:pos="4419"/>
        <w:tab w:val="right" w:pos="8838"/>
      </w:tabs>
      <w:spacing w:after="200" w:line="276" w:lineRule="auto"/>
    </w:pPr>
    <w:rPr>
      <w:rFonts w:eastAsia="Times New Roman"/>
      <w:sz w:val="20"/>
      <w:szCs w:val="20"/>
    </w:rPr>
  </w:style>
  <w:style w:type="character" w:customStyle="1" w:styleId="EncabezadoCar">
    <w:name w:val="Encabezado Car"/>
    <w:link w:val="Encabezado"/>
    <w:uiPriority w:val="99"/>
    <w:rsid w:val="00B422EB"/>
    <w:rPr>
      <w:rFonts w:ascii="Calibri" w:eastAsia="Times New Roman" w:hAnsi="Calibri" w:cs="Times New Roman"/>
      <w:sz w:val="20"/>
      <w:szCs w:val="20"/>
    </w:rPr>
  </w:style>
  <w:style w:type="paragraph" w:styleId="Piedepgina">
    <w:name w:val="footer"/>
    <w:basedOn w:val="Normal"/>
    <w:link w:val="PiedepginaCar"/>
    <w:uiPriority w:val="99"/>
    <w:unhideWhenUsed/>
    <w:rsid w:val="00B422EB"/>
    <w:pPr>
      <w:tabs>
        <w:tab w:val="center" w:pos="4419"/>
        <w:tab w:val="right" w:pos="8838"/>
      </w:tabs>
      <w:spacing w:after="200" w:line="276" w:lineRule="auto"/>
    </w:pPr>
    <w:rPr>
      <w:rFonts w:eastAsia="Times New Roman"/>
      <w:sz w:val="20"/>
      <w:szCs w:val="20"/>
    </w:rPr>
  </w:style>
  <w:style w:type="character" w:customStyle="1" w:styleId="PiedepginaCar">
    <w:name w:val="Pie de página Car"/>
    <w:link w:val="Piedepgina"/>
    <w:uiPriority w:val="99"/>
    <w:rsid w:val="00B422EB"/>
    <w:rPr>
      <w:rFonts w:ascii="Calibri" w:eastAsia="Times New Roman" w:hAnsi="Calibri" w:cs="Times New Roman"/>
      <w:sz w:val="20"/>
      <w:szCs w:val="20"/>
    </w:rPr>
  </w:style>
  <w:style w:type="paragraph" w:customStyle="1" w:styleId="Listavistosa-nfasis11">
    <w:name w:val="Lista vistosa - Énfasis 11"/>
    <w:basedOn w:val="Normal"/>
    <w:qFormat/>
    <w:rsid w:val="00B422EB"/>
    <w:pPr>
      <w:spacing w:after="200" w:line="276" w:lineRule="auto"/>
      <w:ind w:left="708"/>
    </w:pPr>
    <w:rPr>
      <w:rFonts w:eastAsia="Times New Roman"/>
      <w:lang w:eastAsia="es-MX"/>
    </w:rPr>
  </w:style>
  <w:style w:type="paragraph" w:styleId="Prrafodelista">
    <w:name w:val="List Paragraph"/>
    <w:basedOn w:val="Normal"/>
    <w:uiPriority w:val="34"/>
    <w:qFormat/>
    <w:rsid w:val="00B422EB"/>
    <w:pPr>
      <w:spacing w:after="200" w:line="276" w:lineRule="auto"/>
      <w:ind w:left="708"/>
    </w:pPr>
    <w:rPr>
      <w:rFonts w:eastAsia="Times New Roman"/>
      <w:lang w:eastAsia="es-MX"/>
    </w:rPr>
  </w:style>
  <w:style w:type="table" w:styleId="Tablaconcuadrcula">
    <w:name w:val="Table Grid"/>
    <w:basedOn w:val="Tablanormal"/>
    <w:rsid w:val="00B422EB"/>
    <w:rPr>
      <w:rFonts w:eastAsia="Times New Roman"/>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semiHidden/>
    <w:unhideWhenUsed/>
    <w:rsid w:val="00B422EB"/>
    <w:pPr>
      <w:spacing w:after="0" w:line="240" w:lineRule="auto"/>
    </w:pPr>
    <w:rPr>
      <w:rFonts w:ascii="Tahoma" w:eastAsia="Times New Roman" w:hAnsi="Tahoma"/>
      <w:sz w:val="16"/>
      <w:szCs w:val="16"/>
      <w:lang w:eastAsia="es-MX"/>
    </w:rPr>
  </w:style>
  <w:style w:type="character" w:customStyle="1" w:styleId="TextodegloboCar">
    <w:name w:val="Texto de globo Car"/>
    <w:link w:val="Textodeglobo"/>
    <w:semiHidden/>
    <w:rsid w:val="00B422EB"/>
    <w:rPr>
      <w:rFonts w:ascii="Tahoma" w:eastAsia="Times New Roman" w:hAnsi="Tahoma" w:cs="Times New Roman"/>
      <w:sz w:val="16"/>
      <w:szCs w:val="16"/>
      <w:lang w:eastAsia="es-MX"/>
    </w:rPr>
  </w:style>
  <w:style w:type="paragraph" w:styleId="Puesto">
    <w:name w:val="Title"/>
    <w:basedOn w:val="Normal"/>
    <w:link w:val="PuestoCar"/>
    <w:qFormat/>
    <w:rsid w:val="00B422EB"/>
    <w:pPr>
      <w:spacing w:after="0" w:line="240" w:lineRule="auto"/>
      <w:ind w:right="720"/>
      <w:jc w:val="center"/>
      <w:outlineLvl w:val="0"/>
    </w:pPr>
    <w:rPr>
      <w:rFonts w:ascii="Tahoma" w:eastAsia="SimSun" w:hAnsi="Tahoma"/>
      <w:b/>
      <w:sz w:val="19"/>
      <w:szCs w:val="20"/>
    </w:rPr>
  </w:style>
  <w:style w:type="character" w:customStyle="1" w:styleId="PuestoCar">
    <w:name w:val="Puesto Car"/>
    <w:link w:val="Puesto"/>
    <w:rsid w:val="00B422EB"/>
    <w:rPr>
      <w:rFonts w:ascii="Tahoma" w:eastAsia="SimSun" w:hAnsi="Tahoma" w:cs="Times New Roman"/>
      <w:b/>
      <w:sz w:val="19"/>
      <w:szCs w:val="20"/>
    </w:rPr>
  </w:style>
  <w:style w:type="character" w:styleId="Hipervnculo">
    <w:name w:val="Hyperlink"/>
    <w:rsid w:val="00B422EB"/>
    <w:rPr>
      <w:color w:val="0000FF"/>
      <w:u w:val="single"/>
    </w:rPr>
  </w:style>
  <w:style w:type="paragraph" w:customStyle="1" w:styleId="xl26">
    <w:name w:val="xl26"/>
    <w:basedOn w:val="Normal"/>
    <w:rsid w:val="00B422EB"/>
    <w:pPr>
      <w:spacing w:before="100" w:beforeAutospacing="1" w:after="100" w:afterAutospacing="1" w:line="240" w:lineRule="auto"/>
    </w:pPr>
    <w:rPr>
      <w:rFonts w:ascii="Arial" w:eastAsia="Arial Unicode MS" w:hAnsi="Arial" w:cs="Arial"/>
      <w:b/>
      <w:bCs/>
      <w:sz w:val="16"/>
      <w:szCs w:val="16"/>
    </w:rPr>
  </w:style>
  <w:style w:type="paragraph" w:customStyle="1" w:styleId="1">
    <w:name w:val="1"/>
    <w:basedOn w:val="Normal"/>
    <w:rsid w:val="00A74B00"/>
    <w:pPr>
      <w:spacing w:after="0" w:line="240" w:lineRule="auto"/>
    </w:pPr>
    <w:rPr>
      <w:rFonts w:ascii="AvantGarde" w:eastAsia="Times New Roman" w:hAnsi="AvantGarde"/>
      <w:b/>
      <w:sz w:val="20"/>
      <w:szCs w:val="20"/>
      <w:lang w:val="es-ES_tradnl"/>
    </w:rPr>
  </w:style>
  <w:style w:type="paragraph" w:customStyle="1" w:styleId="2">
    <w:name w:val="2"/>
    <w:basedOn w:val="Normal"/>
    <w:rsid w:val="00A74B00"/>
    <w:pPr>
      <w:spacing w:after="0" w:line="240" w:lineRule="auto"/>
      <w:ind w:left="864"/>
      <w:jc w:val="both"/>
    </w:pPr>
    <w:rPr>
      <w:rFonts w:ascii="AvantGarde" w:eastAsia="Times New Roman" w:hAnsi="AvantGarde"/>
      <w:sz w:val="20"/>
      <w:szCs w:val="20"/>
      <w:lang w:val="es-ES_tradnl"/>
    </w:rPr>
  </w:style>
  <w:style w:type="paragraph" w:customStyle="1" w:styleId="3">
    <w:name w:val="3"/>
    <w:basedOn w:val="2"/>
    <w:rsid w:val="00A74B00"/>
    <w:pPr>
      <w:ind w:left="1440" w:hanging="288"/>
    </w:pPr>
  </w:style>
  <w:style w:type="character" w:customStyle="1" w:styleId="Ttulo5Car">
    <w:name w:val="Título 5 Car"/>
    <w:link w:val="Ttulo5"/>
    <w:uiPriority w:val="9"/>
    <w:semiHidden/>
    <w:rsid w:val="00532EE0"/>
    <w:rPr>
      <w:rFonts w:ascii="Calibri" w:eastAsia="Times New Roman" w:hAnsi="Calibri" w:cs="Times New Roman"/>
      <w:b/>
      <w:bCs/>
      <w:i/>
      <w:iCs/>
      <w:sz w:val="26"/>
      <w:szCs w:val="26"/>
      <w:lang w:val="es-MX"/>
    </w:rPr>
  </w:style>
  <w:style w:type="paragraph" w:customStyle="1" w:styleId="xmsonormal">
    <w:name w:val="x_msonormal"/>
    <w:basedOn w:val="Normal"/>
    <w:rsid w:val="00165C4D"/>
    <w:pPr>
      <w:spacing w:after="0" w:line="240" w:lineRule="auto"/>
    </w:pPr>
    <w:rPr>
      <w:rFonts w:ascii="Times New Roman" w:hAnsi="Times New Roman"/>
      <w:sz w:val="24"/>
      <w:szCs w:val="24"/>
      <w:lang w:val="en-US"/>
    </w:rPr>
  </w:style>
  <w:style w:type="paragraph" w:customStyle="1" w:styleId="xmsolistparagraph">
    <w:name w:val="x_msolistparagraph"/>
    <w:basedOn w:val="Normal"/>
    <w:rsid w:val="00165C4D"/>
    <w:pPr>
      <w:spacing w:after="0" w:line="240" w:lineRule="auto"/>
    </w:pPr>
    <w:rPr>
      <w:rFonts w:ascii="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8442911">
      <w:bodyDiv w:val="1"/>
      <w:marLeft w:val="0"/>
      <w:marRight w:val="0"/>
      <w:marTop w:val="0"/>
      <w:marBottom w:val="0"/>
      <w:divBdr>
        <w:top w:val="none" w:sz="0" w:space="0" w:color="auto"/>
        <w:left w:val="none" w:sz="0" w:space="0" w:color="auto"/>
        <w:bottom w:val="none" w:sz="0" w:space="0" w:color="auto"/>
        <w:right w:val="none" w:sz="0" w:space="0" w:color="auto"/>
      </w:divBdr>
    </w:div>
    <w:div w:id="544219585">
      <w:bodyDiv w:val="1"/>
      <w:marLeft w:val="0"/>
      <w:marRight w:val="0"/>
      <w:marTop w:val="0"/>
      <w:marBottom w:val="0"/>
      <w:divBdr>
        <w:top w:val="none" w:sz="0" w:space="0" w:color="auto"/>
        <w:left w:val="none" w:sz="0" w:space="0" w:color="auto"/>
        <w:bottom w:val="none" w:sz="0" w:space="0" w:color="auto"/>
        <w:right w:val="none" w:sz="0" w:space="0" w:color="auto"/>
      </w:divBdr>
    </w:div>
    <w:div w:id="573130211">
      <w:bodyDiv w:val="1"/>
      <w:marLeft w:val="0"/>
      <w:marRight w:val="0"/>
      <w:marTop w:val="0"/>
      <w:marBottom w:val="0"/>
      <w:divBdr>
        <w:top w:val="none" w:sz="0" w:space="0" w:color="auto"/>
        <w:left w:val="none" w:sz="0" w:space="0" w:color="auto"/>
        <w:bottom w:val="none" w:sz="0" w:space="0" w:color="auto"/>
        <w:right w:val="none" w:sz="0" w:space="0" w:color="auto"/>
      </w:divBdr>
    </w:div>
    <w:div w:id="607855489">
      <w:bodyDiv w:val="1"/>
      <w:marLeft w:val="0"/>
      <w:marRight w:val="0"/>
      <w:marTop w:val="0"/>
      <w:marBottom w:val="0"/>
      <w:divBdr>
        <w:top w:val="none" w:sz="0" w:space="0" w:color="auto"/>
        <w:left w:val="none" w:sz="0" w:space="0" w:color="auto"/>
        <w:bottom w:val="none" w:sz="0" w:space="0" w:color="auto"/>
        <w:right w:val="none" w:sz="0" w:space="0" w:color="auto"/>
      </w:divBdr>
    </w:div>
    <w:div w:id="667447173">
      <w:bodyDiv w:val="1"/>
      <w:marLeft w:val="0"/>
      <w:marRight w:val="0"/>
      <w:marTop w:val="0"/>
      <w:marBottom w:val="0"/>
      <w:divBdr>
        <w:top w:val="none" w:sz="0" w:space="0" w:color="auto"/>
        <w:left w:val="none" w:sz="0" w:space="0" w:color="auto"/>
        <w:bottom w:val="none" w:sz="0" w:space="0" w:color="auto"/>
        <w:right w:val="none" w:sz="0" w:space="0" w:color="auto"/>
      </w:divBdr>
    </w:div>
    <w:div w:id="960961624">
      <w:bodyDiv w:val="1"/>
      <w:marLeft w:val="0"/>
      <w:marRight w:val="0"/>
      <w:marTop w:val="0"/>
      <w:marBottom w:val="0"/>
      <w:divBdr>
        <w:top w:val="none" w:sz="0" w:space="0" w:color="auto"/>
        <w:left w:val="none" w:sz="0" w:space="0" w:color="auto"/>
        <w:bottom w:val="none" w:sz="0" w:space="0" w:color="auto"/>
        <w:right w:val="none" w:sz="0" w:space="0" w:color="auto"/>
      </w:divBdr>
    </w:div>
    <w:div w:id="1288656323">
      <w:bodyDiv w:val="1"/>
      <w:marLeft w:val="0"/>
      <w:marRight w:val="0"/>
      <w:marTop w:val="0"/>
      <w:marBottom w:val="0"/>
      <w:divBdr>
        <w:top w:val="none" w:sz="0" w:space="0" w:color="auto"/>
        <w:left w:val="none" w:sz="0" w:space="0" w:color="auto"/>
        <w:bottom w:val="none" w:sz="0" w:space="0" w:color="auto"/>
        <w:right w:val="none" w:sz="0" w:space="0" w:color="auto"/>
      </w:divBdr>
    </w:div>
    <w:div w:id="1298877995">
      <w:bodyDiv w:val="1"/>
      <w:marLeft w:val="0"/>
      <w:marRight w:val="0"/>
      <w:marTop w:val="0"/>
      <w:marBottom w:val="0"/>
      <w:divBdr>
        <w:top w:val="none" w:sz="0" w:space="0" w:color="auto"/>
        <w:left w:val="none" w:sz="0" w:space="0" w:color="auto"/>
        <w:bottom w:val="none" w:sz="0" w:space="0" w:color="auto"/>
        <w:right w:val="none" w:sz="0" w:space="0" w:color="auto"/>
      </w:divBdr>
    </w:div>
    <w:div w:id="193235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674"/>
    <w:rsid w:val="002B56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AED2584E4E7A468798B805C803FB7B00">
    <w:name w:val="AED2584E4E7A468798B805C803FB7B00"/>
    <w:rsid w:val="002B567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411</TotalTime>
  <Pages>19</Pages>
  <Words>7906</Words>
  <Characters>43489</Characters>
  <Application>Microsoft Office Word</Application>
  <DocSecurity>0</DocSecurity>
  <Lines>362</Lines>
  <Paragraphs>102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51293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LICITACIONES</dc:creator>
  <cp:lastModifiedBy>Luciano</cp:lastModifiedBy>
  <cp:revision>26</cp:revision>
  <cp:lastPrinted>2018-11-01T01:13:00Z</cp:lastPrinted>
  <dcterms:created xsi:type="dcterms:W3CDTF">2018-12-13T22:37:00Z</dcterms:created>
  <dcterms:modified xsi:type="dcterms:W3CDTF">2019-07-05T20:53:00Z</dcterms:modified>
</cp:coreProperties>
</file>