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3B6157">
        <w:rPr>
          <w:rFonts w:ascii="Arial" w:hAnsi="Arial" w:cs="Arial"/>
          <w:i/>
          <w:sz w:val="36"/>
          <w:szCs w:val="36"/>
        </w:rPr>
        <w:t>OM-CESPM-032-2021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8D5502"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C74157" w:rsidRPr="003E29BA">
        <w:rPr>
          <w:rFonts w:ascii="Arial" w:hAnsi="Arial" w:cs="Arial"/>
          <w:iCs/>
          <w:sz w:val="36"/>
          <w:szCs w:val="36"/>
          <w:lang w:val="es-ES"/>
        </w:rPr>
        <w:t xml:space="preserve">ADQUISICIÓN DE </w:t>
      </w:r>
      <w:r w:rsidR="008D5502">
        <w:rPr>
          <w:rFonts w:ascii="Arial" w:hAnsi="Arial" w:cs="Arial"/>
          <w:iCs/>
          <w:sz w:val="36"/>
          <w:szCs w:val="36"/>
          <w:lang w:val="es-ES"/>
        </w:rPr>
        <w:t xml:space="preserve">MATERIALES </w:t>
      </w:r>
    </w:p>
    <w:p w:rsidR="00C76458" w:rsidRPr="003E29BA" w:rsidRDefault="009F2BB3" w:rsidP="00A2010C">
      <w:pPr>
        <w:pStyle w:val="1"/>
        <w:tabs>
          <w:tab w:val="left" w:pos="90"/>
        </w:tabs>
        <w:ind w:hanging="90"/>
        <w:jc w:val="center"/>
        <w:rPr>
          <w:rFonts w:ascii="Arial" w:hAnsi="Arial" w:cs="Arial"/>
          <w:iCs/>
          <w:sz w:val="36"/>
          <w:szCs w:val="36"/>
          <w:lang w:val="es-MX"/>
        </w:rPr>
      </w:pPr>
      <w:r>
        <w:rPr>
          <w:rFonts w:ascii="Arial" w:hAnsi="Arial" w:cs="Arial"/>
          <w:iCs/>
          <w:sz w:val="36"/>
          <w:szCs w:val="36"/>
          <w:lang w:val="es-ES"/>
        </w:rPr>
        <w:t>PLÁSTICOS</w:t>
      </w:r>
      <w:r w:rsidR="008D5502">
        <w:rPr>
          <w:rFonts w:ascii="Arial" w:hAnsi="Arial" w:cs="Arial"/>
          <w:iCs/>
          <w:sz w:val="36"/>
          <w:szCs w:val="36"/>
          <w:lang w:val="es-ES"/>
        </w:rPr>
        <w:t xml:space="preserve"> PARA CESPM</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431C59">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431C59">
      <w:pPr>
        <w:pStyle w:val="2"/>
        <w:tabs>
          <w:tab w:val="left" w:pos="450"/>
          <w:tab w:val="left" w:pos="709"/>
        </w:tabs>
        <w:ind w:left="0"/>
        <w:rPr>
          <w:rFonts w:ascii="Arial" w:hAnsi="Arial" w:cs="Arial"/>
          <w:b/>
          <w:sz w:val="24"/>
        </w:rPr>
      </w:pPr>
    </w:p>
    <w:p w:rsidR="00CF17D8" w:rsidRPr="001C35CE" w:rsidRDefault="000E6160" w:rsidP="00431C59">
      <w:pPr>
        <w:pStyle w:val="1"/>
        <w:tabs>
          <w:tab w:val="left" w:pos="90"/>
          <w:tab w:val="left" w:pos="709"/>
        </w:tabs>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33288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9F50F0">
        <w:rPr>
          <w:rFonts w:ascii="Arial" w:hAnsi="Arial" w:cs="Arial"/>
          <w:b w:val="0"/>
          <w:bCs/>
          <w:sz w:val="24"/>
          <w:szCs w:val="24"/>
        </w:rPr>
        <w:t xml:space="preserve"> </w:t>
      </w:r>
      <w:r w:rsidR="003E29BA" w:rsidRPr="002C43AD">
        <w:rPr>
          <w:rFonts w:ascii="Arial" w:hAnsi="Arial" w:cs="Arial"/>
          <w:b w:val="0"/>
          <w:bCs/>
          <w:sz w:val="24"/>
          <w:szCs w:val="24"/>
        </w:rPr>
        <w:t xml:space="preserve">No. </w:t>
      </w:r>
      <w:r w:rsidR="0033288D">
        <w:rPr>
          <w:rFonts w:ascii="Arial" w:hAnsi="Arial" w:cs="Arial"/>
          <w:b w:val="0"/>
          <w:bCs/>
          <w:sz w:val="24"/>
          <w:szCs w:val="24"/>
        </w:rPr>
        <w:t>032</w:t>
      </w:r>
      <w:r w:rsidR="00505A31" w:rsidRPr="002C43AD">
        <w:rPr>
          <w:rFonts w:ascii="Arial" w:hAnsi="Arial" w:cs="Arial"/>
          <w:b w:val="0"/>
          <w:sz w:val="24"/>
          <w:szCs w:val="24"/>
        </w:rPr>
        <w:t>,</w:t>
      </w:r>
      <w:r w:rsidR="004249F9">
        <w:rPr>
          <w:rFonts w:ascii="Arial" w:hAnsi="Arial" w:cs="Arial"/>
          <w:b w:val="0"/>
          <w:sz w:val="24"/>
          <w:szCs w:val="24"/>
        </w:rPr>
        <w:t xml:space="preserve"> </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B321F5" w:rsidRPr="00B321F5">
        <w:rPr>
          <w:rFonts w:ascii="Arial" w:hAnsi="Arial" w:cs="Arial"/>
          <w:iCs/>
          <w:sz w:val="24"/>
          <w:szCs w:val="24"/>
          <w:lang w:val="es-ES"/>
        </w:rPr>
        <w:t xml:space="preserve">ADQUISICIÓN DE </w:t>
      </w:r>
      <w:r w:rsidR="00F05E93">
        <w:rPr>
          <w:rFonts w:ascii="Arial" w:hAnsi="Arial" w:cs="Arial"/>
          <w:iCs/>
          <w:sz w:val="24"/>
          <w:szCs w:val="24"/>
          <w:lang w:val="es-ES"/>
        </w:rPr>
        <w:t xml:space="preserve">MATERIALES </w:t>
      </w:r>
      <w:r w:rsidR="009F2BB3">
        <w:rPr>
          <w:rFonts w:ascii="Arial" w:hAnsi="Arial" w:cs="Arial"/>
          <w:iCs/>
          <w:sz w:val="24"/>
          <w:szCs w:val="24"/>
          <w:lang w:val="es-ES"/>
        </w:rPr>
        <w:t>PLÁSTICOS</w:t>
      </w:r>
      <w:r w:rsidR="00F05E93">
        <w:rPr>
          <w:rFonts w:ascii="Arial" w:hAnsi="Arial" w:cs="Arial"/>
          <w:iCs/>
          <w:sz w:val="24"/>
          <w:szCs w:val="24"/>
          <w:lang w:val="es-ES"/>
        </w:rPr>
        <w:t xml:space="preserve"> PARA CESPM</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EA36CE">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9F50F0">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9F50F0">
        <w:rPr>
          <w:rFonts w:ascii="Arial" w:eastAsia="Times New Roman" w:hAnsi="Arial" w:cs="Arial"/>
          <w:b w:val="0"/>
          <w:bCs/>
          <w:iCs/>
          <w:color w:val="000000"/>
          <w:sz w:val="24"/>
          <w:szCs w:val="24"/>
          <w:lang w:val="es-MX"/>
        </w:rPr>
        <w:t xml:space="preserve"> </w:t>
      </w:r>
      <w:r w:rsidR="009F2BB3">
        <w:rPr>
          <w:rFonts w:ascii="Arial" w:eastAsia="Times New Roman" w:hAnsi="Arial" w:cs="Arial"/>
          <w:bCs/>
          <w:iCs/>
          <w:color w:val="000000"/>
          <w:sz w:val="24"/>
          <w:szCs w:val="24"/>
          <w:lang w:val="es-MX"/>
        </w:rPr>
        <w:t>COMISIÓN</w:t>
      </w:r>
      <w:r w:rsidR="00B321F5">
        <w:rPr>
          <w:rFonts w:ascii="Arial" w:eastAsia="Times New Roman" w:hAnsi="Arial" w:cs="Arial"/>
          <w:bCs/>
          <w:iCs/>
          <w:color w:val="000000"/>
          <w:sz w:val="24"/>
          <w:szCs w:val="24"/>
          <w:lang w:val="es-MX"/>
        </w:rPr>
        <w:t xml:space="preserve"> ESTATAL DE SERVICIOS </w:t>
      </w:r>
      <w:r w:rsidR="009F2BB3">
        <w:rPr>
          <w:rFonts w:ascii="Arial" w:eastAsia="Times New Roman" w:hAnsi="Arial" w:cs="Arial"/>
          <w:bCs/>
          <w:iCs/>
          <w:color w:val="000000"/>
          <w:sz w:val="24"/>
          <w:szCs w:val="24"/>
          <w:lang w:val="es-MX"/>
        </w:rPr>
        <w:t>PÚBLICOS</w:t>
      </w:r>
      <w:r w:rsidR="00B321F5">
        <w:rPr>
          <w:rFonts w:ascii="Arial" w:eastAsia="Times New Roman" w:hAnsi="Arial" w:cs="Arial"/>
          <w:bCs/>
          <w:iCs/>
          <w:color w:val="000000"/>
          <w:sz w:val="24"/>
          <w:szCs w:val="24"/>
          <w:lang w:val="es-MX"/>
        </w:rPr>
        <w:t xml:space="preserve"> DE </w:t>
      </w:r>
      <w:r w:rsidR="00F05E93">
        <w:rPr>
          <w:rFonts w:ascii="Arial" w:eastAsia="Times New Roman" w:hAnsi="Arial" w:cs="Arial"/>
          <w:bCs/>
          <w:iCs/>
          <w:color w:val="000000"/>
          <w:sz w:val="24"/>
          <w:szCs w:val="24"/>
          <w:lang w:val="es-MX"/>
        </w:rPr>
        <w:t>MEXICALI</w:t>
      </w:r>
      <w:r w:rsidR="00193B6A" w:rsidRPr="005C0678">
        <w:rPr>
          <w:rFonts w:ascii="Arial" w:hAnsi="Arial" w:cs="Arial"/>
          <w:bCs/>
          <w:sz w:val="24"/>
          <w:szCs w:val="24"/>
          <w:lang w:val="es-ES"/>
        </w:rPr>
        <w:t>.</w:t>
      </w:r>
    </w:p>
    <w:p w:rsidR="00CF17D8" w:rsidRPr="001C35CE" w:rsidRDefault="00CF17D8" w:rsidP="00431C59">
      <w:pPr>
        <w:pStyle w:val="Puesto"/>
        <w:tabs>
          <w:tab w:val="left" w:pos="720"/>
        </w:tabs>
        <w:jc w:val="both"/>
        <w:rPr>
          <w:rFonts w:ascii="Arial" w:hAnsi="Arial" w:cs="Arial"/>
          <w:b w:val="0"/>
          <w:bCs/>
          <w:sz w:val="24"/>
          <w:szCs w:val="24"/>
        </w:rPr>
      </w:pPr>
    </w:p>
    <w:p w:rsidR="00CF17D8" w:rsidRPr="001C35CE" w:rsidRDefault="00CF17D8" w:rsidP="00431C59">
      <w:pPr>
        <w:pStyle w:val="2"/>
        <w:tabs>
          <w:tab w:val="left" w:pos="450"/>
          <w:tab w:val="left" w:pos="720"/>
        </w:tabs>
        <w:ind w:left="0"/>
        <w:rPr>
          <w:rFonts w:ascii="Arial" w:hAnsi="Arial" w:cs="Arial"/>
          <w:b/>
          <w:sz w:val="24"/>
        </w:rPr>
      </w:pPr>
      <w:r w:rsidRPr="001C35CE">
        <w:rPr>
          <w:rFonts w:ascii="Arial" w:hAnsi="Arial" w:cs="Arial"/>
          <w:b/>
          <w:sz w:val="24"/>
        </w:rPr>
        <w:t>2.- NORMATIVIDAD APLICABLE:</w:t>
      </w:r>
    </w:p>
    <w:p w:rsidR="00CF17D8" w:rsidRPr="001C35CE" w:rsidRDefault="00CF17D8" w:rsidP="00431C59">
      <w:pPr>
        <w:pStyle w:val="2"/>
        <w:tabs>
          <w:tab w:val="left" w:pos="720"/>
        </w:tabs>
        <w:ind w:left="0"/>
        <w:rPr>
          <w:rFonts w:ascii="Arial" w:hAnsi="Arial" w:cs="Arial"/>
          <w:sz w:val="16"/>
          <w:szCs w:val="16"/>
        </w:rPr>
      </w:pPr>
    </w:p>
    <w:p w:rsidR="00CF17D8" w:rsidRPr="001C35CE" w:rsidRDefault="000E6160" w:rsidP="00431C59">
      <w:pPr>
        <w:pStyle w:val="2"/>
        <w:tabs>
          <w:tab w:val="left" w:pos="720"/>
        </w:tabs>
        <w:ind w:left="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9F50F0">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431C59">
      <w:pPr>
        <w:pStyle w:val="Puesto"/>
        <w:tabs>
          <w:tab w:val="left" w:pos="720"/>
        </w:tabs>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Cs/>
          <w:sz w:val="24"/>
          <w:szCs w:val="24"/>
          <w:lang w:val="es-ES"/>
        </w:rPr>
      </w:pPr>
      <w:r w:rsidRPr="001C35CE">
        <w:rPr>
          <w:rFonts w:ascii="Arial" w:hAnsi="Arial" w:cs="Arial"/>
          <w:b/>
          <w:sz w:val="24"/>
          <w:szCs w:val="24"/>
          <w:lang w:val="es-ES"/>
        </w:rPr>
        <w:t>3.1</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9F50F0">
        <w:rPr>
          <w:rFonts w:ascii="Arial" w:hAnsi="Arial" w:cs="Arial"/>
          <w:bCs/>
          <w:sz w:val="24"/>
          <w:szCs w:val="24"/>
          <w:lang w:val="es-ES"/>
        </w:rPr>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431C59">
      <w:pPr>
        <w:tabs>
          <w:tab w:val="left" w:pos="720"/>
        </w:tabs>
        <w:jc w:val="both"/>
        <w:rPr>
          <w:rFonts w:ascii="Arial" w:hAnsi="Arial" w:cs="Arial"/>
          <w:bCs/>
          <w:sz w:val="24"/>
          <w:szCs w:val="24"/>
          <w:lang w:val="es-ES"/>
        </w:rPr>
      </w:pPr>
    </w:p>
    <w:p w:rsidR="006D1BCC" w:rsidRPr="00B478F4" w:rsidRDefault="006D1BCC" w:rsidP="00431C59">
      <w:pPr>
        <w:pStyle w:val="2"/>
        <w:ind w:left="0"/>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431C59">
      <w:pPr>
        <w:pStyle w:val="Prrafodelista"/>
        <w:ind w:left="0"/>
        <w:rPr>
          <w:rFonts w:ascii="Arial" w:hAnsi="Arial" w:cs="Arial"/>
          <w:sz w:val="24"/>
        </w:rPr>
      </w:pPr>
    </w:p>
    <w:p w:rsidR="006D1BCC" w:rsidRDefault="006D1BCC" w:rsidP="00431C59">
      <w:pPr>
        <w:pStyle w:val="2"/>
        <w:ind w:left="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431C59">
      <w:pPr>
        <w:pStyle w:val="2"/>
        <w:ind w:left="0"/>
        <w:rPr>
          <w:rFonts w:ascii="Arial" w:hAnsi="Arial" w:cs="Arial"/>
          <w:sz w:val="24"/>
        </w:rPr>
      </w:pPr>
    </w:p>
    <w:p w:rsidR="006D1BCC" w:rsidRDefault="006D1BCC" w:rsidP="00431C59">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431C59">
      <w:pPr>
        <w:tabs>
          <w:tab w:val="left" w:pos="720"/>
        </w:tabs>
        <w:jc w:val="both"/>
        <w:rPr>
          <w:rFonts w:ascii="Arial" w:hAnsi="Arial" w:cs="Arial"/>
          <w:bCs/>
          <w:sz w:val="24"/>
          <w:szCs w:val="24"/>
          <w:lang w:val="es-ES"/>
        </w:rPr>
      </w:pPr>
    </w:p>
    <w:p w:rsidR="006D1BCC" w:rsidRPr="00715141" w:rsidRDefault="006D1BCC" w:rsidP="00431C59">
      <w:pPr>
        <w:tabs>
          <w:tab w:val="left" w:pos="720"/>
        </w:tabs>
        <w:jc w:val="both"/>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431C59">
      <w:pPr>
        <w:tabs>
          <w:tab w:val="left" w:pos="720"/>
        </w:tabs>
        <w:jc w:val="both"/>
        <w:rPr>
          <w:rFonts w:ascii="Arial" w:hAnsi="Arial" w:cs="Arial"/>
          <w:sz w:val="24"/>
        </w:rPr>
      </w:pP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431C59">
      <w:pPr>
        <w:tabs>
          <w:tab w:val="left" w:pos="720"/>
        </w:tabs>
        <w:jc w:val="both"/>
        <w:rPr>
          <w:rFonts w:ascii="Arial" w:hAnsi="Arial" w:cs="Arial"/>
          <w:sz w:val="24"/>
        </w:rPr>
      </w:pPr>
    </w:p>
    <w:p w:rsidR="006D1BCC" w:rsidRDefault="006D1BCC" w:rsidP="00431C59">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431C59">
      <w:pPr>
        <w:pStyle w:val="2"/>
        <w:tabs>
          <w:tab w:val="left" w:pos="284"/>
          <w:tab w:val="left" w:pos="450"/>
        </w:tabs>
        <w:ind w:left="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431C59">
      <w:pPr>
        <w:pStyle w:val="2"/>
        <w:tabs>
          <w:tab w:val="left" w:pos="284"/>
          <w:tab w:val="left" w:pos="450"/>
        </w:tabs>
        <w:ind w:left="0"/>
        <w:rPr>
          <w:rFonts w:ascii="Arial" w:hAnsi="Arial" w:cs="Arial"/>
          <w:b/>
          <w:sz w:val="24"/>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431C59">
      <w:pPr>
        <w:tabs>
          <w:tab w:val="left" w:pos="284"/>
        </w:tabs>
        <w:ind w:right="182"/>
        <w:jc w:val="both"/>
        <w:rPr>
          <w:rFonts w:ascii="Arial" w:hAnsi="Arial" w:cs="Arial"/>
          <w:bCs/>
          <w:sz w:val="24"/>
          <w:szCs w:val="24"/>
          <w:lang w:val="es-ES"/>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lastRenderedPageBreak/>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431C59">
      <w:pPr>
        <w:pStyle w:val="2"/>
        <w:tabs>
          <w:tab w:val="left" w:pos="284"/>
        </w:tabs>
        <w:ind w:left="0"/>
        <w:rPr>
          <w:rFonts w:ascii="Arial" w:hAnsi="Arial" w:cs="Arial"/>
          <w:sz w:val="24"/>
          <w:lang w:val="es-ES"/>
        </w:rPr>
      </w:pPr>
    </w:p>
    <w:p w:rsidR="006A3BF0" w:rsidRPr="003E29BA" w:rsidRDefault="006A3BF0" w:rsidP="00431C59">
      <w:pPr>
        <w:tabs>
          <w:tab w:val="left" w:pos="284"/>
        </w:tabs>
        <w:jc w:val="both"/>
        <w:rPr>
          <w:rFonts w:ascii="Arial" w:hAnsi="Arial" w:cs="Arial"/>
          <w:sz w:val="24"/>
        </w:rPr>
      </w:pPr>
    </w:p>
    <w:p w:rsidR="000C6C92" w:rsidRPr="008E369F" w:rsidRDefault="000C6C92" w:rsidP="00431C59">
      <w:pPr>
        <w:pStyle w:val="2"/>
        <w:tabs>
          <w:tab w:val="left" w:pos="142"/>
          <w:tab w:val="left" w:pos="284"/>
          <w:tab w:val="left" w:pos="450"/>
        </w:tabs>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431C59">
      <w:pPr>
        <w:tabs>
          <w:tab w:val="left" w:pos="142"/>
          <w:tab w:val="left" w:pos="284"/>
        </w:tabs>
        <w:jc w:val="both"/>
        <w:rPr>
          <w:rFonts w:ascii="Arial" w:hAnsi="Arial" w:cs="Arial"/>
          <w:sz w:val="24"/>
        </w:rPr>
      </w:pPr>
    </w:p>
    <w:p w:rsidR="000C6C92" w:rsidRPr="008E369F" w:rsidRDefault="000C6C92" w:rsidP="00431C59">
      <w:pPr>
        <w:pStyle w:val="3"/>
        <w:tabs>
          <w:tab w:val="left" w:pos="142"/>
          <w:tab w:val="left" w:pos="284"/>
        </w:tabs>
        <w:ind w:left="0"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que desee</w:t>
      </w:r>
      <w:r w:rsidR="004E7936">
        <w:rPr>
          <w:rFonts w:ascii="Arial" w:hAnsi="Arial" w:cs="Arial"/>
          <w:bCs/>
          <w:iCs/>
          <w:sz w:val="24"/>
        </w:rPr>
        <w:t>n</w:t>
      </w:r>
      <w:r w:rsidR="002C43AD">
        <w:rPr>
          <w:rFonts w:ascii="Arial" w:hAnsi="Arial" w:cs="Arial"/>
          <w:bCs/>
          <w:iCs/>
          <w:sz w:val="24"/>
        </w:rPr>
        <w:t xml:space="preserve"> </w:t>
      </w:r>
      <w:r w:rsidR="000A6191">
        <w:rPr>
          <w:rFonts w:ascii="Arial" w:hAnsi="Arial" w:cs="Arial"/>
          <w:bCs/>
          <w:iCs/>
          <w:sz w:val="24"/>
        </w:rPr>
        <w:t>participar,</w:t>
      </w:r>
      <w:r w:rsidR="000A6191" w:rsidRPr="008E369F">
        <w:rPr>
          <w:rFonts w:ascii="Arial" w:hAnsi="Arial" w:cs="Arial"/>
          <w:sz w:val="24"/>
        </w:rPr>
        <w:t xml:space="preserve"> debiendo</w:t>
      </w:r>
      <w:r w:rsidRPr="008E369F">
        <w:rPr>
          <w:rFonts w:ascii="Arial" w:hAnsi="Arial" w:cs="Arial"/>
          <w:sz w:val="24"/>
        </w:rPr>
        <w:t xml:space="preserve"> cumplir con las especificaciones técnicas y condiciones señaladas en estas bases de licitación como a continuación se indica:</w:t>
      </w:r>
    </w:p>
    <w:p w:rsidR="000C6C92" w:rsidRPr="008E369F" w:rsidRDefault="000C6C92" w:rsidP="00431C59">
      <w:pPr>
        <w:pStyle w:val="3"/>
        <w:tabs>
          <w:tab w:val="left" w:pos="0"/>
          <w:tab w:val="left" w:pos="90"/>
          <w:tab w:val="left" w:pos="142"/>
          <w:tab w:val="left" w:pos="284"/>
        </w:tabs>
        <w:ind w:left="0" w:firstLine="0"/>
        <w:rPr>
          <w:rFonts w:ascii="Arial" w:hAnsi="Arial" w:cs="Arial"/>
          <w:bCs/>
          <w:iCs/>
          <w:sz w:val="24"/>
        </w:rPr>
      </w:pPr>
    </w:p>
    <w:p w:rsidR="00492B37" w:rsidRPr="00EA36CE" w:rsidRDefault="000C6C92" w:rsidP="00431C59">
      <w:pPr>
        <w:pStyle w:val="3"/>
        <w:tabs>
          <w:tab w:val="left" w:pos="142"/>
          <w:tab w:val="left" w:pos="284"/>
        </w:tabs>
        <w:ind w:left="0" w:firstLine="0"/>
        <w:rPr>
          <w:rFonts w:ascii="Arial" w:hAnsi="Arial" w:cs="Arial"/>
          <w:sz w:val="24"/>
        </w:rPr>
      </w:pPr>
      <w:r w:rsidRPr="00EA36CE">
        <w:rPr>
          <w:rFonts w:ascii="Arial" w:hAnsi="Arial" w:cs="Arial"/>
          <w:b/>
          <w:sz w:val="24"/>
        </w:rPr>
        <w:t>4.1 ESPECIFICACIONES TÉCNICAS</w:t>
      </w:r>
    </w:p>
    <w:p w:rsidR="00951EF4" w:rsidRPr="00EA36CE" w:rsidRDefault="00951EF4" w:rsidP="00431C59">
      <w:pPr>
        <w:pStyle w:val="3"/>
        <w:tabs>
          <w:tab w:val="left" w:pos="142"/>
          <w:tab w:val="left" w:pos="284"/>
        </w:tabs>
        <w:ind w:left="0" w:firstLine="0"/>
        <w:rPr>
          <w:rFonts w:ascii="Arial" w:hAnsi="Arial" w:cs="Arial"/>
          <w:bCs/>
          <w:color w:val="FF0000"/>
          <w:sz w:val="24"/>
        </w:rPr>
      </w:pPr>
    </w:p>
    <w:p w:rsidR="004360DC" w:rsidRDefault="00A765D1" w:rsidP="00431C59">
      <w:pPr>
        <w:pStyle w:val="3"/>
        <w:tabs>
          <w:tab w:val="left" w:pos="142"/>
          <w:tab w:val="left" w:pos="284"/>
        </w:tabs>
        <w:ind w:left="0" w:firstLine="0"/>
        <w:rPr>
          <w:rFonts w:ascii="Arial" w:hAnsi="Arial" w:cs="Arial"/>
          <w:bCs/>
          <w:sz w:val="24"/>
        </w:rPr>
      </w:pPr>
      <w:r w:rsidRPr="00EA36CE">
        <w:rPr>
          <w:rFonts w:ascii="Arial" w:hAnsi="Arial" w:cs="Arial"/>
          <w:bCs/>
          <w:sz w:val="24"/>
        </w:rPr>
        <w:t>Las e</w:t>
      </w:r>
      <w:r w:rsidR="004360DC" w:rsidRPr="00EA36CE">
        <w:rPr>
          <w:rFonts w:ascii="Arial" w:hAnsi="Arial" w:cs="Arial"/>
          <w:bCs/>
          <w:sz w:val="24"/>
        </w:rPr>
        <w:t>specificaciones técnicas</w:t>
      </w:r>
      <w:r w:rsidR="00021F37" w:rsidRPr="00EA36CE">
        <w:rPr>
          <w:rFonts w:ascii="Arial" w:hAnsi="Arial" w:cs="Arial"/>
          <w:bCs/>
          <w:sz w:val="24"/>
        </w:rPr>
        <w:t>, características y condiciones</w:t>
      </w:r>
      <w:r w:rsidR="004360DC" w:rsidRPr="00EA36CE">
        <w:rPr>
          <w:rFonts w:ascii="Arial" w:hAnsi="Arial" w:cs="Arial"/>
          <w:bCs/>
          <w:sz w:val="24"/>
        </w:rPr>
        <w:t xml:space="preserve"> requeridas de </w:t>
      </w:r>
      <w:r w:rsidRPr="00EA36CE">
        <w:rPr>
          <w:rFonts w:ascii="Arial" w:hAnsi="Arial" w:cs="Arial"/>
          <w:bCs/>
          <w:sz w:val="24"/>
        </w:rPr>
        <w:t>los bienes a adquirir,</w:t>
      </w:r>
      <w:r w:rsidR="000A6191" w:rsidRPr="00EA36CE">
        <w:rPr>
          <w:rFonts w:ascii="Arial" w:hAnsi="Arial" w:cs="Arial"/>
          <w:bCs/>
          <w:sz w:val="24"/>
        </w:rPr>
        <w:t xml:space="preserve"> </w:t>
      </w:r>
      <w:r w:rsidR="00021F37" w:rsidRPr="00EA36CE">
        <w:rPr>
          <w:rFonts w:ascii="Arial" w:hAnsi="Arial" w:cs="Arial"/>
          <w:bCs/>
          <w:sz w:val="24"/>
        </w:rPr>
        <w:t xml:space="preserve">mismas que </w:t>
      </w:r>
      <w:r w:rsidRPr="00EA36CE">
        <w:rPr>
          <w:rFonts w:ascii="Arial" w:hAnsi="Arial" w:cs="Arial"/>
          <w:sz w:val="24"/>
          <w:szCs w:val="24"/>
        </w:rPr>
        <w:t>deberán cumplir las propuestas presentadas</w:t>
      </w:r>
      <w:r w:rsidRPr="00EA36CE">
        <w:rPr>
          <w:rFonts w:ascii="Arial" w:hAnsi="Arial" w:cs="Arial"/>
          <w:bCs/>
          <w:sz w:val="24"/>
        </w:rPr>
        <w:t xml:space="preserve"> por los licitantes, </w:t>
      </w:r>
      <w:r w:rsidR="00021F37" w:rsidRPr="00EA36CE">
        <w:rPr>
          <w:rFonts w:ascii="Arial" w:hAnsi="Arial" w:cs="Arial"/>
          <w:bCs/>
          <w:sz w:val="24"/>
        </w:rPr>
        <w:t xml:space="preserve">y </w:t>
      </w:r>
      <w:r w:rsidRPr="00EA36CE">
        <w:rPr>
          <w:rFonts w:ascii="Arial" w:hAnsi="Arial" w:cs="Arial"/>
          <w:bCs/>
          <w:sz w:val="24"/>
        </w:rPr>
        <w:t xml:space="preserve">pudiendo ofertar bienes cuyas especificaciones sean equivalentes o superiores a las solicitadas, en el entendido de que para la evaluación de las propuestas se tendrá en cuenta el cumplimiento </w:t>
      </w:r>
      <w:r w:rsidR="00021F37" w:rsidRPr="00EA36CE">
        <w:rPr>
          <w:rFonts w:ascii="Arial" w:hAnsi="Arial" w:cs="Arial"/>
          <w:bCs/>
          <w:sz w:val="24"/>
        </w:rPr>
        <w:t xml:space="preserve">como mínimo </w:t>
      </w:r>
      <w:r w:rsidRPr="00EA36CE">
        <w:rPr>
          <w:rFonts w:ascii="Arial" w:hAnsi="Arial" w:cs="Arial"/>
          <w:bCs/>
          <w:sz w:val="24"/>
        </w:rPr>
        <w:t xml:space="preserve">de las especificaciones </w:t>
      </w:r>
      <w:r w:rsidR="00021F37" w:rsidRPr="00EA36CE">
        <w:rPr>
          <w:rFonts w:ascii="Arial" w:hAnsi="Arial" w:cs="Arial"/>
          <w:bCs/>
          <w:sz w:val="24"/>
        </w:rPr>
        <w:t xml:space="preserve">características </w:t>
      </w:r>
      <w:r w:rsidR="004E7936">
        <w:rPr>
          <w:rFonts w:ascii="Arial" w:hAnsi="Arial" w:cs="Arial"/>
          <w:bCs/>
          <w:sz w:val="24"/>
        </w:rPr>
        <w:t xml:space="preserve">y condiciones indicadas </w:t>
      </w:r>
      <w:r w:rsidRPr="00EA36CE">
        <w:rPr>
          <w:rFonts w:ascii="Arial" w:hAnsi="Arial" w:cs="Arial"/>
          <w:bCs/>
          <w:sz w:val="24"/>
        </w:rPr>
        <w:t>e</w:t>
      </w:r>
      <w:r w:rsidR="004E7936">
        <w:rPr>
          <w:rFonts w:ascii="Arial" w:hAnsi="Arial" w:cs="Arial"/>
          <w:bCs/>
          <w:sz w:val="24"/>
        </w:rPr>
        <w:t>n</w:t>
      </w:r>
      <w:r w:rsidRPr="00EA36CE">
        <w:rPr>
          <w:rFonts w:ascii="Arial" w:hAnsi="Arial" w:cs="Arial"/>
          <w:bCs/>
          <w:sz w:val="24"/>
        </w:rPr>
        <w:t xml:space="preserve"> las presentes bases, por lo que los valores agregados no serán tomados en cuenta para la calificación correspondiente.</w:t>
      </w:r>
    </w:p>
    <w:p w:rsidR="00492B37" w:rsidRPr="00EA36CE" w:rsidRDefault="00492B37" w:rsidP="00C85539">
      <w:pPr>
        <w:pStyle w:val="3"/>
        <w:tabs>
          <w:tab w:val="left" w:pos="142"/>
        </w:tabs>
        <w:ind w:left="0" w:firstLine="0"/>
        <w:rPr>
          <w:rFonts w:ascii="Arial" w:hAnsi="Arial" w:cs="Arial"/>
          <w:bCs/>
          <w:sz w:val="24"/>
        </w:rPr>
      </w:pPr>
    </w:p>
    <w:p w:rsidR="00B321F5" w:rsidRPr="00EA36CE" w:rsidRDefault="00B321F5" w:rsidP="00951EF4">
      <w:pPr>
        <w:pStyle w:val="3"/>
        <w:tabs>
          <w:tab w:val="left" w:pos="142"/>
        </w:tabs>
        <w:ind w:left="0" w:firstLine="0"/>
        <w:jc w:val="center"/>
        <w:rPr>
          <w:rFonts w:ascii="Arial" w:hAnsi="Arial" w:cs="Arial"/>
          <w:b/>
          <w:bCs/>
          <w:sz w:val="24"/>
        </w:rPr>
      </w:pPr>
    </w:p>
    <w:tbl>
      <w:tblPr>
        <w:tblW w:w="4644" w:type="pct"/>
        <w:jc w:val="center"/>
        <w:tblLayout w:type="fixed"/>
        <w:tblCellMar>
          <w:left w:w="70" w:type="dxa"/>
          <w:right w:w="70" w:type="dxa"/>
        </w:tblCellMar>
        <w:tblLook w:val="04A0" w:firstRow="1" w:lastRow="0" w:firstColumn="1" w:lastColumn="0" w:noHBand="0" w:noVBand="1"/>
      </w:tblPr>
      <w:tblGrid>
        <w:gridCol w:w="670"/>
        <w:gridCol w:w="3674"/>
        <w:gridCol w:w="3334"/>
        <w:gridCol w:w="770"/>
        <w:gridCol w:w="807"/>
      </w:tblGrid>
      <w:tr w:rsidR="00A754D9" w:rsidRPr="00A754D9" w:rsidTr="00A754D9">
        <w:trPr>
          <w:trHeight w:val="208"/>
          <w:jc w:val="center"/>
        </w:trPr>
        <w:tc>
          <w:tcPr>
            <w:tcW w:w="362" w:type="pct"/>
            <w:tcBorders>
              <w:top w:val="single" w:sz="4" w:space="0" w:color="auto"/>
              <w:left w:val="single" w:sz="4" w:space="0" w:color="auto"/>
              <w:bottom w:val="single" w:sz="4" w:space="0" w:color="auto"/>
              <w:right w:val="single" w:sz="4" w:space="0" w:color="auto"/>
            </w:tcBorders>
            <w:shd w:val="clear" w:color="000000" w:fill="C0C0C0"/>
            <w:vAlign w:val="bottom"/>
            <w:hideMark/>
          </w:tcPr>
          <w:p w:rsidR="00A754D9" w:rsidRPr="00A754D9" w:rsidRDefault="00A754D9" w:rsidP="00A754D9">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No.</w:t>
            </w:r>
          </w:p>
        </w:tc>
        <w:tc>
          <w:tcPr>
            <w:tcW w:w="1985" w:type="pct"/>
            <w:tcBorders>
              <w:top w:val="single" w:sz="4" w:space="0" w:color="auto"/>
              <w:left w:val="nil"/>
              <w:bottom w:val="single" w:sz="4" w:space="0" w:color="auto"/>
              <w:right w:val="single" w:sz="4" w:space="0" w:color="auto"/>
            </w:tcBorders>
            <w:shd w:val="clear" w:color="000000" w:fill="C0C0C0"/>
            <w:vAlign w:val="bottom"/>
            <w:hideMark/>
          </w:tcPr>
          <w:p w:rsidR="00A754D9" w:rsidRPr="00A754D9" w:rsidRDefault="00A754D9" w:rsidP="00A754D9">
            <w:pPr>
              <w:jc w:val="center"/>
              <w:rPr>
                <w:rFonts w:ascii="Arial" w:eastAsia="Times New Roman" w:hAnsi="Arial" w:cs="Arial"/>
                <w:b/>
                <w:bCs/>
                <w:sz w:val="16"/>
                <w:szCs w:val="16"/>
                <w:lang w:val="es-ES" w:eastAsia="es-ES"/>
              </w:rPr>
            </w:pPr>
            <w:r w:rsidRPr="00A754D9">
              <w:rPr>
                <w:rFonts w:ascii="Arial" w:eastAsia="Times New Roman" w:hAnsi="Arial" w:cs="Arial"/>
                <w:b/>
                <w:bCs/>
                <w:sz w:val="16"/>
                <w:szCs w:val="16"/>
                <w:lang w:val="es-ES" w:eastAsia="es-ES"/>
              </w:rPr>
              <w:t>ARTICULO</w:t>
            </w:r>
          </w:p>
        </w:tc>
        <w:tc>
          <w:tcPr>
            <w:tcW w:w="1801" w:type="pct"/>
            <w:tcBorders>
              <w:top w:val="single" w:sz="4" w:space="0" w:color="auto"/>
              <w:left w:val="nil"/>
              <w:bottom w:val="single" w:sz="4" w:space="0" w:color="auto"/>
              <w:right w:val="single" w:sz="4" w:space="0" w:color="auto"/>
            </w:tcBorders>
            <w:shd w:val="clear" w:color="000000" w:fill="C0C0C0"/>
            <w:vAlign w:val="bottom"/>
            <w:hideMark/>
          </w:tcPr>
          <w:p w:rsidR="00A754D9" w:rsidRPr="00A754D9" w:rsidRDefault="00A754D9" w:rsidP="00A754D9">
            <w:pPr>
              <w:jc w:val="center"/>
              <w:rPr>
                <w:rFonts w:ascii="Arial" w:eastAsia="Times New Roman" w:hAnsi="Arial" w:cs="Arial"/>
                <w:b/>
                <w:bCs/>
                <w:sz w:val="16"/>
                <w:szCs w:val="16"/>
                <w:lang w:val="es-ES" w:eastAsia="es-ES"/>
              </w:rPr>
            </w:pPr>
            <w:r w:rsidRPr="00A754D9">
              <w:rPr>
                <w:rFonts w:ascii="Arial" w:eastAsia="Times New Roman" w:hAnsi="Arial" w:cs="Arial"/>
                <w:b/>
                <w:bCs/>
                <w:sz w:val="16"/>
                <w:szCs w:val="16"/>
                <w:lang w:val="es-ES" w:eastAsia="es-ES"/>
              </w:rPr>
              <w:t>ESPECIFICACIONES</w:t>
            </w:r>
          </w:p>
        </w:tc>
        <w:tc>
          <w:tcPr>
            <w:tcW w:w="416" w:type="pct"/>
            <w:tcBorders>
              <w:top w:val="single" w:sz="4" w:space="0" w:color="auto"/>
              <w:left w:val="nil"/>
              <w:bottom w:val="single" w:sz="4" w:space="0" w:color="auto"/>
              <w:right w:val="single" w:sz="4" w:space="0" w:color="auto"/>
            </w:tcBorders>
            <w:shd w:val="clear" w:color="000000" w:fill="C0C0C0"/>
            <w:vAlign w:val="bottom"/>
            <w:hideMark/>
          </w:tcPr>
          <w:p w:rsidR="00A754D9" w:rsidRPr="00A754D9" w:rsidRDefault="00A754D9" w:rsidP="00A754D9">
            <w:pPr>
              <w:jc w:val="center"/>
              <w:rPr>
                <w:rFonts w:ascii="Arial" w:eastAsia="Times New Roman" w:hAnsi="Arial" w:cs="Arial"/>
                <w:b/>
                <w:bCs/>
                <w:sz w:val="16"/>
                <w:szCs w:val="16"/>
                <w:lang w:val="es-ES" w:eastAsia="es-ES"/>
              </w:rPr>
            </w:pPr>
            <w:r w:rsidRPr="00A754D9">
              <w:rPr>
                <w:rFonts w:ascii="Arial" w:eastAsia="Times New Roman" w:hAnsi="Arial" w:cs="Arial"/>
                <w:b/>
                <w:bCs/>
                <w:sz w:val="16"/>
                <w:szCs w:val="16"/>
                <w:lang w:val="es-ES" w:eastAsia="es-ES"/>
              </w:rPr>
              <w:t>UNIDA</w:t>
            </w:r>
            <w:r>
              <w:rPr>
                <w:rFonts w:ascii="Arial" w:eastAsia="Times New Roman" w:hAnsi="Arial" w:cs="Arial"/>
                <w:b/>
                <w:bCs/>
                <w:sz w:val="16"/>
                <w:szCs w:val="16"/>
                <w:lang w:val="es-ES" w:eastAsia="es-ES"/>
              </w:rPr>
              <w:t>D</w:t>
            </w:r>
          </w:p>
        </w:tc>
        <w:tc>
          <w:tcPr>
            <w:tcW w:w="436" w:type="pct"/>
            <w:tcBorders>
              <w:top w:val="single" w:sz="4" w:space="0" w:color="auto"/>
              <w:left w:val="nil"/>
              <w:bottom w:val="single" w:sz="4" w:space="0" w:color="auto"/>
              <w:right w:val="single" w:sz="4" w:space="0" w:color="auto"/>
            </w:tcBorders>
            <w:shd w:val="clear" w:color="000000" w:fill="C0C0C0"/>
            <w:vAlign w:val="bottom"/>
            <w:hideMark/>
          </w:tcPr>
          <w:p w:rsidR="00A754D9" w:rsidRPr="00A754D9" w:rsidRDefault="00A754D9" w:rsidP="00A754D9">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CANT.</w:t>
            </w:r>
          </w:p>
        </w:tc>
      </w:tr>
      <w:tr w:rsidR="00A754D9" w:rsidRPr="00A754D9" w:rsidTr="00A754D9">
        <w:trPr>
          <w:trHeight w:val="552"/>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ABRAZADERA DE 2" X 3/4", PVC CED-40. Y/O POLIPROPILENO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DURALON, MADEPLA, Y/O SIMILAR, PVC S.I. ( 50 mm----2" ) CON DERIVACION DE  19 mm ----3/4" Y ROSCA "CC",  DE PVC CED-40 Y/O POLIPROPILENO.</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JUEGO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80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ABRAZADERA 3" A 3/4" PVC CED-40, ROSCA "IP".</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DURALON, MADEPLA, Y/O SIMILAR, PVC S.I.  ( 75 mm---- 3") , CON DERIVACION DE 19 mm--- 3/4" Y ROSCA "IP".</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JUEGO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HEMBRA PVC 1"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 Colonial, Nibco o Lasco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HEMBRA PVC 1 1/2"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 Colonial, Nibco o Lasco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HEMBRA PVC 2" CED-40. COLOR BLANCO, ESPECIFICACION</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ADAPTADOR MACHO PVC 1" CED-40 COLOR BLANCO, ESPECIFICACION  </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MACHO PVC 1.1/2"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ADAPTADOR MACHO PVC 2" C-40 COLOR BLANCO, ESPECIFICACION </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MACHO PVC DED 3"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CONECTOR PVC DE 3/4" ROSCA MACHO Y HEMBRA EN EXT.</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CONECTOR PVC DE 3/4" ROSCA MACHO Y HEMBRA EN EXT. CED-40.</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CONECTOR PVC DE 1" X 90g CED-40. COLOR BLANCO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 Colonial, Nibco o Lasco,  ESPECIFICACION ASTM D2466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CONECTOR PVC DE 1 1/2" X 90g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 Colonial, Nibco o Lasco,  ESPECIFICACION ASTM D2466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13</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CONECTOR DE PVC 2" X 90g CED/40 COLOR BLANCO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ESPECIFICACION ASTM  </w:t>
            </w:r>
            <w:r w:rsidR="004249F9" w:rsidRPr="00A754D9">
              <w:rPr>
                <w:rFonts w:ascii="Arial" w:eastAsia="Times New Roman" w:hAnsi="Arial" w:cs="Arial"/>
                <w:sz w:val="16"/>
                <w:szCs w:val="16"/>
                <w:lang w:val="es-ES" w:eastAsia="es-ES"/>
              </w:rPr>
              <w:t>D2466;</w:t>
            </w:r>
            <w:r w:rsidRPr="00A754D9">
              <w:rPr>
                <w:rFonts w:ascii="Arial" w:eastAsia="Times New Roman" w:hAnsi="Arial" w:cs="Arial"/>
                <w:sz w:val="16"/>
                <w:szCs w:val="16"/>
                <w:lang w:val="es-ES" w:eastAsia="es-ES"/>
              </w:rPr>
              <w:t xml:space="preserve"> CON UN EXTREMO LISO PARA ENSAMBLE DE TUBO Y OTRO ROSCA INTERIOR </w:t>
            </w:r>
            <w:r w:rsidR="004249F9" w:rsidRPr="00A754D9">
              <w:rPr>
                <w:rFonts w:ascii="Arial" w:eastAsia="Times New Roman" w:hAnsi="Arial" w:cs="Arial"/>
                <w:sz w:val="16"/>
                <w:szCs w:val="16"/>
                <w:lang w:val="es-ES" w:eastAsia="es-ES"/>
              </w:rPr>
              <w:t>(HEMBRA.)</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CONECTOR PVC 3/4" X 90g CED-40. COLOR BLANCO, C/50PZA</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  ASTM  D2466 ; UN EXTREMO LISO PARA ENSAMBLE DE TUBO Y OTRO ROSCA INTERIOR ( HEMBRA )</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CAJA C/50PZA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CALLE PVC 2" X 90g  CED-40.COLOR BLANCO, ESPECIFICACION</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 ASTM  </w:t>
            </w:r>
            <w:r w:rsidR="004249F9" w:rsidRPr="00A754D9">
              <w:rPr>
                <w:rFonts w:ascii="Arial" w:eastAsia="Times New Roman" w:hAnsi="Arial" w:cs="Arial"/>
                <w:sz w:val="16"/>
                <w:szCs w:val="16"/>
                <w:lang w:val="es-ES" w:eastAsia="es-ES"/>
              </w:rPr>
              <w:t>D2466;</w:t>
            </w:r>
            <w:r w:rsidRPr="00A754D9">
              <w:rPr>
                <w:rFonts w:ascii="Arial" w:eastAsia="Times New Roman" w:hAnsi="Arial" w:cs="Arial"/>
                <w:sz w:val="16"/>
                <w:szCs w:val="16"/>
                <w:lang w:val="es-ES" w:eastAsia="es-ES"/>
              </w:rPr>
              <w:t xml:space="preserve"> UN EXTREMO LISO INTERIOR  PARA ENSAMBLE DE TUBO Y OTRO ROSCA EXTERIOR </w:t>
            </w:r>
            <w:r w:rsidR="004249F9" w:rsidRPr="00A754D9">
              <w:rPr>
                <w:rFonts w:ascii="Arial" w:eastAsia="Times New Roman" w:hAnsi="Arial" w:cs="Arial"/>
                <w:sz w:val="16"/>
                <w:szCs w:val="16"/>
                <w:lang w:val="es-ES" w:eastAsia="es-ES"/>
              </w:rPr>
              <w:t>(MACHO)</w:t>
            </w:r>
            <w:r w:rsidRPr="00A754D9">
              <w:rPr>
                <w:rFonts w:ascii="Arial" w:eastAsia="Times New Roman" w:hAnsi="Arial" w:cs="Arial"/>
                <w:sz w:val="16"/>
                <w:szCs w:val="16"/>
                <w:lang w:val="es-ES" w:eastAsia="es-ES"/>
              </w:rPr>
              <w:t xml:space="preserve"> .</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PVC DE 3/4"X 90G. COMPRESION EXTREMOS ROSCA MACHO.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DE 3/4" X 90g DE PLASTICO PARA TUBO DE POLIETILENO DR-9 CTS UN EXTREMO ROSCA MACHO Y EL OTRO CON EXTREMO TIPO COMPRECION CON ANILLO MORDAZA, CODIGO 707025CTS, PN 16 ISO-14236 MARCA PLAST.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LISO PVC 3" X 90° CED-40, COLOR BLANCO.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ESPECIFICACIONES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CALLE PVC DE 1.5 X 90°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ESPECIFICACIONES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CALLE PVC DE 1" X 90°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ESPECIFICACIONES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LISO PVC 1 1/2" X 90°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ESPECIFICACIONES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LISO PVC 1" X 90g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ESPECIFICACIONES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CODO LISO PVC 2" X 90° CED-40 COLOR BLANCO, ESPECIFICACION </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ESPECIFICACIONES ASTM D2466.</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23</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n-US" w:eastAsia="es-ES"/>
              </w:rPr>
            </w:pPr>
            <w:r w:rsidRPr="00A754D9">
              <w:rPr>
                <w:rFonts w:ascii="Arial" w:eastAsia="Times New Roman" w:hAnsi="Arial" w:cs="Arial"/>
                <w:sz w:val="16"/>
                <w:szCs w:val="16"/>
                <w:lang w:val="en-US" w:eastAsia="es-ES"/>
              </w:rPr>
              <w:t xml:space="preserve">COPLE </w:t>
            </w:r>
            <w:r w:rsidR="004249F9" w:rsidRPr="00A754D9">
              <w:rPr>
                <w:rFonts w:ascii="Arial" w:eastAsia="Times New Roman" w:hAnsi="Arial" w:cs="Arial"/>
                <w:sz w:val="16"/>
                <w:szCs w:val="16"/>
                <w:lang w:val="en-US" w:eastAsia="es-ES"/>
              </w:rPr>
              <w:t>DAYTON 1</w:t>
            </w:r>
            <w:r w:rsidRPr="00A754D9">
              <w:rPr>
                <w:rFonts w:ascii="Arial" w:eastAsia="Times New Roman" w:hAnsi="Arial" w:cs="Arial"/>
                <w:sz w:val="16"/>
                <w:szCs w:val="16"/>
                <w:lang w:val="en-US" w:eastAsia="es-ES"/>
              </w:rPr>
              <w:t>/2" PVC, CED-40. COLOR BLANCO.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n-US" w:eastAsia="es-ES"/>
              </w:rPr>
              <w:t xml:space="preserve">COPLE DAYTON DE 1/2" PVC (WHITE) BLANCO MCA KBi PART. No. CPC0500, COMPRESSION COUPLUINGS/IPS COMP. </w:t>
            </w:r>
            <w:r w:rsidRPr="00A754D9">
              <w:rPr>
                <w:rFonts w:ascii="Arial" w:eastAsia="Times New Roman" w:hAnsi="Arial" w:cs="Arial"/>
                <w:sz w:val="16"/>
                <w:szCs w:val="16"/>
                <w:lang w:val="es-ES" w:eastAsia="es-ES"/>
              </w:rPr>
              <w:t>X COMP.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DAYTON DE 3/4" PARA TUBO SDR-9 CTS.</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DEYTON DE 3/4" X 3/4" TS PARA TUBO DE POLIETILENO SDR-9, NO. PARTE 710-07 4" DE LONGITUD EN COLOR BLANCO, MARCA FLO CONTROL SERIES 700.</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300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MACHO DE 3/4" PARA TUBO DE POLIETILENO SDR-9 CTS.</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MACHO 3/4" MPT X 3/4" TS CON UNA LONGITUD DE 2 5/8" EN COLOR BLANCO PARA USAR EN TUBERIA DE POLIETILENO SDR-9, NO. PARTE 730-07 EN LA MARCA FLO CONTROL.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MACHO DE 2" PARA TUBO DE POLIETILENO SDR-9 CTS.</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MACHO 2" MPT X 2" CTS EN COLOR BLANCO PARA USAR EN TUBERIA DE POLIETILENO SDR-9.</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PVC DE 4"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COLONIAL, NIBCO, LAZCO, SPEARS, Y/O SIMILAR,  PVC-I , SEGUN NORMA NSF-PW.</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PVC DE  1", CED-40, COLOR BCO, ESPECIF. ASTM D-2466.</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COLONIAL, NIBCO, LAZCO, SPEARS, Y/O SIMILAR, PVC-I, SEGUN NORMA NSF-PW.</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150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PVC 1 1/2"  CED-40, MARCA; COLONIAL,  NIBCO  O  LASCO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COLONIAL, NIBCO, LAZCO, SPEARS, Y/O SIMILAR, PVC-I, SEGUN NORMA NSF-PW.</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PVC 2" C-40.COLOR BLANCO, ESPECIFICACION</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COLONIAL, NIBCO, LAZCO, SPEARS, Y/O SIMILAR, PVC-I, SEGUN NORMA NSF-PW.</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COPLE DE PVC DE 3" CED-40.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COLONIAL, NIBCO, LAZCO, SPEARS, Y/O SIMILAR, PVC-I, SEGUN NORMA NSF-PW.</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w:t>
            </w:r>
          </w:p>
        </w:tc>
      </w:tr>
      <w:tr w:rsidR="00A754D9" w:rsidRPr="00A754D9" w:rsidTr="004249F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EMPAQUE DE HULE P/MEDIDOR DE 3/4"  : DIAMETRO EXTERIOR 30 MM</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 ( 1 3/16" pulgadas) ; DIAMETRO INTERIOR 14 mm  ( 3/4" pulgada ) ; ESPESOR 3.2 mm  ( 1/8" pulgada )</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BOLSA C/100PZA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230</w:t>
            </w:r>
          </w:p>
        </w:tc>
      </w:tr>
      <w:tr w:rsidR="00A754D9" w:rsidRPr="00A754D9" w:rsidTr="004249F9">
        <w:trPr>
          <w:trHeight w:val="510"/>
          <w:jc w:val="center"/>
        </w:trPr>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33</w:t>
            </w:r>
          </w:p>
        </w:tc>
        <w:tc>
          <w:tcPr>
            <w:tcW w:w="19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LLAVE DE PASO BOLA 1"PVC IPS C-80 ROSACADA AMBOS LADOS</w:t>
            </w:r>
          </w:p>
        </w:tc>
        <w:tc>
          <w:tcPr>
            <w:tcW w:w="1801"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LLAVE DE PASO BOLA 1" PVC IPS C-80 ROSACADA AMBOS LADOS.</w:t>
            </w:r>
          </w:p>
        </w:tc>
        <w:tc>
          <w:tcPr>
            <w:tcW w:w="41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40</w:t>
            </w:r>
          </w:p>
        </w:tc>
      </w:tr>
      <w:tr w:rsidR="00A754D9" w:rsidRPr="00A754D9" w:rsidTr="004249F9">
        <w:trPr>
          <w:trHeight w:val="510"/>
          <w:jc w:val="center"/>
        </w:trPr>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34</w:t>
            </w:r>
          </w:p>
        </w:tc>
        <w:tc>
          <w:tcPr>
            <w:tcW w:w="1985" w:type="pct"/>
            <w:tcBorders>
              <w:top w:val="single" w:sz="4" w:space="0" w:color="auto"/>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REDUCCION 1" A 3/4", PVC, BUSHING, CED-40. COLOR BCO.</w:t>
            </w:r>
          </w:p>
        </w:tc>
        <w:tc>
          <w:tcPr>
            <w:tcW w:w="1801" w:type="pct"/>
            <w:tcBorders>
              <w:top w:val="single" w:sz="4" w:space="0" w:color="auto"/>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SEGUN ESPECIFICACION  ASTM  D2466, MCAS. SPEARS, COLONIAL. NIBCO, LAZCO, ETC. Y/O SIMILAR</w:t>
            </w:r>
          </w:p>
        </w:tc>
        <w:tc>
          <w:tcPr>
            <w:tcW w:w="416" w:type="pct"/>
            <w:tcBorders>
              <w:top w:val="single" w:sz="4" w:space="0" w:color="auto"/>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REDUCCION  2" A 3/4", PVC, BUSHING, CED-40, COLOR BCO.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SEGUN ESPECIFICACION  ASTM  D2466, MCAS. SPEARS, COLONIAL. NIBCO, LAZCO, ETC.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REDUCCION 4" A 3", PVC, BUSHING, CED-40, COLOR BCO.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SEGUN ESPECIFICACION  ASTM  D2466, MCAS. SPEARS, COLONIAL. NIBCO, LAZCO, ETC.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REDUCCION 6" A 4", BUSHING DWV, PVC -IPS SANIT. P/CEMENTAR.</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REDCUCCION BUSHING 6" A 4" DWV,  PVC-IPS, CON NUMERO DE PARTE 230-0064, SANITARIO TIPO PSM SDR-35, SEGUN ESP.ASTM D-3034. PARA ENCEMENTAR.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YEE PVC 6" X 6" X6" WYE, IPS PVC, ASTM D-3034, F-1336 PSM</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YEE  DE  PVC 6" X 6" X 6" WYE ASTM D-3034, IPS PVC, F-1336 PSM, PARA ENCEMENTAR. MCA. GPK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CACHUCHA 4" PVC ,  C-907 CLASE-100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CACHUCHA DE 4" PVC, DR-25, RING-TITE, CLASE 100, SEGUN ESPECIFICACIONES AWWA C-907, MCA. HARCO, IPEX,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CACHUCHA PVC 2" C-40.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CACHUCHA PVC DE 2", CEDULA 40, SEGUN ESPECIFICACIONES ASTM  D2466, MCA. COLONIAL, LAZCO,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150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REDUCCION  4" A 2", PVC, BUSHING, CED-40, COLOR BLANCO.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SEGUN ESPECIFICACION ASTM D-2466, MCAS, SPEARS, COLONIAL, LAZCO, NIBCO, ETC.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ADAPTADOR HEMBRA 6" PVC, GPK # 227-0006 FIPT X PSM (H).</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 ADAPTADOR HEMBRA 6" PVC, MCA. GPK No. DE PARTE 227-0006 FIPT X PSM (H), ASTM  D-3034/F (COPLE PVC DE 6", CON ROSCA HEMBRA EN UN EXTREMO, Y LISO POR EL OTRO LADO)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43</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REGISTRO 6" IPS PVC, ROSCA MACHO.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REGISTRO DE 6" IPS PVC I D2665, CON NUMERO DE PARTE P110-060. CON ROSCA MACHO, MCA. SPEARS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TEE PVC 2"  CED-40. COLOR BCO, ESPECIFICACION ASTM  D2466.</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COLONIAL, NIBCO, LAZCO, SPEARS. SEGUN NORMA NSF-Pw.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TAPON 3/4" DE COMPRESION CTS 705025CTS </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CAPA DE 3/4" ( END CAP TAPON) DE COMPRESION CTS, CODIGO DFP705025CTS, MCA. FLOPLAST CTS TUBING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160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n-US" w:eastAsia="es-ES"/>
              </w:rPr>
            </w:pPr>
            <w:r w:rsidRPr="00A754D9">
              <w:rPr>
                <w:rFonts w:ascii="Arial" w:eastAsia="Times New Roman" w:hAnsi="Arial" w:cs="Arial"/>
                <w:sz w:val="16"/>
                <w:szCs w:val="16"/>
                <w:lang w:val="en-US" w:eastAsia="es-ES"/>
              </w:rPr>
              <w:t>TEE PVC DE 4" X4", AWWAC-907, CLASE 100, DR-25, RING-TITE.</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CON EXTREMOS CAMPANA, INCLIYE LIGAS, MCAS, PW, JM-PIPE, Y/O SIMILAR, COMPUESTA DE UNA SOLA PIEZA.   ---NOTA---- LAS PIEZAS NO DEBEN DE SER TERMOFUSIONADAS.</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n-US" w:eastAsia="es-ES"/>
              </w:rPr>
            </w:pPr>
            <w:r w:rsidRPr="00A754D9">
              <w:rPr>
                <w:rFonts w:ascii="Arial" w:eastAsia="Times New Roman" w:hAnsi="Arial" w:cs="Arial"/>
                <w:sz w:val="16"/>
                <w:szCs w:val="16"/>
                <w:lang w:val="en-US" w:eastAsia="es-ES"/>
              </w:rPr>
              <w:t>TEE PVC DE 6" X 4", AWWA C-907, CLASE 100, DR-25, RING-TITE.</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CON EXTREMOS CAMPANA, INCLUYE LIGAS, MCAS, PW, JM-PIPE, Y/O SIMILAR, COMPUESTA DE UNA SOLA PIEZA.</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TEE PVC DE 10" X 8" C-907.</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CON EXTREMOS CAMPANA, INCLUYE LIGAS, MCAS, PW, JM-PIPE, Y/O SIMILAR, COMPUESTA DE UNA SOLA PIEZA.</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n-US" w:eastAsia="es-ES"/>
              </w:rPr>
            </w:pPr>
            <w:r w:rsidRPr="00A754D9">
              <w:rPr>
                <w:rFonts w:ascii="Arial" w:eastAsia="Times New Roman" w:hAnsi="Arial" w:cs="Arial"/>
                <w:sz w:val="16"/>
                <w:szCs w:val="16"/>
                <w:lang w:val="en-US" w:eastAsia="es-ES"/>
              </w:rPr>
              <w:t>TEE PVC DE 8" X 6", AWWA C-907,CLASE 100, DR-25, RING-TITE.</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PW, JM-PIPE, Y/O SIMILAR, COMPUESTA DE UNA SOLA PIEZA.</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BRIDA DE PVC 2"  CED- 80 DE 150 PSI.</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PVC-I, SEGUN NORMA NSF-PW, MCAS. NIBCO, LAZCO, SPEARS. Y/O SIMILAR. (BOLT TORQUE 25 FT-LBS).</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w:t>
            </w:r>
          </w:p>
        </w:tc>
      </w:tr>
      <w:tr w:rsidR="00A754D9" w:rsidRPr="00A754D9" w:rsidTr="004249F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BRIDA DE PVC  4", CED-80 DE 150 PSI.</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PVC-I, SEGUN NORMA NSF-PW, MCAS. NIBCO, LAZCO, SPEARS, Y/O SIMILAR, (BLT TORQUE 25 FT-LBS).</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w:t>
            </w:r>
          </w:p>
        </w:tc>
      </w:tr>
      <w:tr w:rsidR="00A754D9" w:rsidRPr="00A754D9" w:rsidTr="004249F9">
        <w:trPr>
          <w:trHeight w:val="765"/>
          <w:jc w:val="center"/>
        </w:trPr>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52</w:t>
            </w:r>
          </w:p>
        </w:tc>
        <w:tc>
          <w:tcPr>
            <w:tcW w:w="198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CRUZ PVC 8"X4"  CLASE 150 DR-18, AWWA C-907.</w:t>
            </w:r>
          </w:p>
        </w:tc>
        <w:tc>
          <w:tcPr>
            <w:tcW w:w="1801"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DE UNA SOLA PIEZA EN LA MCA. IPEX INC,  HARCO, Y/O SIMILAR,    ------NOTA------ LAS PIEZAS NO DEBEN SER TERMOFUSIONADAS.....</w:t>
            </w:r>
          </w:p>
        </w:tc>
        <w:tc>
          <w:tcPr>
            <w:tcW w:w="41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w:t>
            </w:r>
          </w:p>
        </w:tc>
      </w:tr>
      <w:tr w:rsidR="00A754D9" w:rsidRPr="00A754D9" w:rsidTr="004249F9">
        <w:trPr>
          <w:trHeight w:val="765"/>
          <w:jc w:val="center"/>
        </w:trPr>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53</w:t>
            </w:r>
          </w:p>
        </w:tc>
        <w:tc>
          <w:tcPr>
            <w:tcW w:w="1985" w:type="pct"/>
            <w:tcBorders>
              <w:top w:val="single" w:sz="4" w:space="0" w:color="auto"/>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REDUCCION 8" A 4", PVC,  C-907.</w:t>
            </w:r>
          </w:p>
        </w:tc>
        <w:tc>
          <w:tcPr>
            <w:tcW w:w="1801" w:type="pct"/>
            <w:tcBorders>
              <w:top w:val="single" w:sz="4" w:space="0" w:color="auto"/>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QUE CUMPLA CON LA NORMA AWWA C-907, CON EXTREMOS CAMPANA-CAMPANA, MCAS. JM-PIPE, PW-PIPE, CENTURION, Y/O SIMILAR..</w:t>
            </w:r>
          </w:p>
        </w:tc>
        <w:tc>
          <w:tcPr>
            <w:tcW w:w="416" w:type="pct"/>
            <w:tcBorders>
              <w:top w:val="single" w:sz="4" w:space="0" w:color="auto"/>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single" w:sz="4" w:space="0" w:color="auto"/>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TEE PVC DE 12" X 4", C-907, DR-25, CLASE 100.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TEE PVC DE 12" x 4" C-907, CLASE 100, DR-25, RING-TITE, ESPECIFICACION AWWA C-907. </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n-US" w:eastAsia="es-ES"/>
              </w:rPr>
            </w:pPr>
            <w:r w:rsidRPr="00A754D9">
              <w:rPr>
                <w:rFonts w:ascii="Arial" w:eastAsia="Times New Roman" w:hAnsi="Arial" w:cs="Arial"/>
                <w:sz w:val="16"/>
                <w:szCs w:val="16"/>
                <w:lang w:val="en-US" w:eastAsia="es-ES"/>
              </w:rPr>
              <w:t>TEE PVC DE 10" X 4", AWWA C-907, CLASE100, DR-25, RING-TITE.</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MCAS. PW, JM-PIPE, Y/O SIMILAR, COMPUESTA DE UNA SOLA PIEZA.</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w:t>
            </w:r>
          </w:p>
        </w:tc>
      </w:tr>
      <w:tr w:rsidR="00A754D9" w:rsidRPr="00A754D9" w:rsidTr="00A754D9">
        <w:trPr>
          <w:trHeight w:val="204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TAPA Y BROCAL DE POLIMERO COMPUESTO 24" CON SEGURO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BROCAL Y TAPA  DE POLIMERO COMPUESTO PARA POZO DE VISITA DN600mm DE CLARO LIBRE X 100mm DE ALTURA, CUMPLIENDO NORMA EN 124-5 CLASE D 400KN PARA TRAFICO VEHICULAR, CON TAPA  REMOVIBLE, JUNTA INSONORA Y ANTI-VUBRATORIA, APERTURA MINIMA DE 125 GRADOS POR MEDIO DE ARO Y GANCHO DE ACERO TEMPLADO. INCLUYE SEGURO AUTOMATICO DE ACERO INOXIDABLE CONTRA APERTURA INVOLUNTARIA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JUEGO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30</w:t>
            </w:r>
          </w:p>
        </w:tc>
      </w:tr>
      <w:tr w:rsidR="00A754D9" w:rsidRPr="00A754D9" w:rsidTr="00A754D9">
        <w:trPr>
          <w:trHeight w:val="204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BIRLO DE PLASTICO DE 3/4", (2 NIPLES, 2 TUERCAS, 2 EMPAQUES)</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BIRLOS DE PLASTICO DE 3/4" PAR, CONSTA DE: 2 NIPLES CONDUCTORES DE 3/4",  1 LARGO DE 2 1/2" DE LARGO, Y 1 CORTO DE 1 3/4" SIN CEJA, 2 TUERCAS CON 2 CARAS PLANAS COMO MINIMO Y ROSCA DE 3/4" DE 11.5 HILOS POR PULGADA Y 2 EMPAQUES DE HULE DE NEOPRENO CON DIAMETRO EXT. 30 mm, Y DIAMETRO INT. DE 14 mm Y ESPESOR DE 3.2 mm (1 3/16"X3/4"X1/8") PARA SER INSTALADOS EN MEDIDORES DE 1/2" Y 3/4" DE PLASTICO.</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PAR</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REGISTRO/CAJA DE PLASTICO P/PROTECCION DE MEDIDOR 3/4".</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SERIES 1200, CAJA STANDAR RECTANGULAR, PARTE # 1200.RB. SIZE STANDAR, HEIGHT 12", WIDTH BASE 15-15/16", BASE 21-1/4", MCA. ALLIANCE.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1500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PVCSANITARIO DE 6" X 45" TIPO PSM</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SEGUN ESPECIFICACION ASTM D3034 CON EMPAQUE DE NEOPRENO TIPO RING TITE EN UN EXTREMO Y ESPIGA EN EL OTRO. NO. PARTE 122-0006 MCA. GPK D3034/F1336 SDR 35 PSM PVC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1200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SILLETA PVC SANITARIO DE 10" A 6" MCA. GPK Y/O SIMILAR.</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SILLETA DE PVC SANITARIO DE 10" A 6" DE DIAMETRO TIPO PSM, SEGUN ESPECIFICACION ASTM D3034 CON EMPAQUES DE NEOPRENO DE ENTRADA Y PARTE INFERIOR, SIN CEJA, MARCA GPK 135-0106  O SIMILAR.  TIPO PSM.</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80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SILLETA  PVC SANITARIA DE 8" A 6" MCA. GPK Y/O SIMILAR. </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SILLETA DE PVC SANITARIO DE 8" A 6" DE DIAMETRO TIPO PSM, SEGUN ESPECIFICACION ASTM D3034 CON EMPAQUES DE NEOPRENO DE ENTRADA Y PARTE INFERIOR, SIN CEJA, MARCA GPK  135-0086  O  SIMILAR. TIPO PSM.</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PVC DE 1" X 6 M.L. CEDULA-40, COLOR BCO.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TUBERIA PVC CEDULA 40 ESPECIFICACION ASTM D-2466 DE 1"X 6 M.L.  MCA. SPEARS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40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63</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PVC DE 1 1/2" X 6 M.L,  CEDULA-40, COLOR BCO.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TUBERIA PVC CEDULA 40 ESPECIFICACION ASTM D-2466 DE 1 1/2" X 6 M.L. MCA. SPEARS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15</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PVC DE 3/4" X 6 M.L,  CEDULA-40, COLOR BCO.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TUBERIA PVC CEDULA 40 ESPECIFICACION ASTM D 2466 DE 3/4" X 6 M.L, MCA. SPEARS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1000</w:t>
            </w:r>
          </w:p>
        </w:tc>
      </w:tr>
      <w:tr w:rsidR="00A754D9" w:rsidRPr="00A754D9" w:rsidTr="00A754D9">
        <w:trPr>
          <w:trHeight w:val="51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ABS SANITARIO 4" X 6 M.L.  CEDULA-40.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TUBERIA CEDULA 40 EN ABS, COLOR NEGRO Y/O GRIS, EN TRAMOS DE 6 MTS.</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PVC HIDRAULICO DE 4"X20' ( 6.10 ML) CLASE 100 DR-25.</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TUBERIA PVC HIDRAULICA RING-TITE CLASE 100 (DR-25) SEGUN ESPECIFICACION AWWA C-900 DE 4", INCLUYE 1 LATA DE LUBRICANTE DE 2 LBS. CADA 10 TRAMOS,  MCA. JM-PIPE,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67</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TUBO PVC SANIT. (TRAMOS 6.10 ML) DE 6" PSM SDR35 R.T. </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TIPO PSM SDR-35 R.T. SEGUN ESPECIFICACIONES ASTM D 3034 CON LIGA, INCLUYE LUBRICANTE DE 2 LBS. POR CADA 10 TRAMOS, MCA. JM-PIPE,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800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68</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12" PVC SANIT. (TRAMOS DE 6.10 ML).</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TIPO PSM SDR-35 R.T. SEGUN ESPECIFICACIONES ASTM D 3034 CON LIGA, INCLUYE LUBRICANTE DE 2 LBS. POR CADA 10 TRAMOS, MCA. JM-PIPE,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69</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PVC SANIT. 8" X 20' (TRAMO DE 6.10 M.L.) TIPO PSM SDR35</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TIPO PSM SDR-35 R.T. SEGUN ESPECIFICACIONES ASTM D 3034 CON LIGA, INCLUYE LUBRICANTE DE 2 LBS. POR CADA 10 TRAMOS, MCA. JM-PIPE,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100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70</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POLIETILENO 3/4" CTS  ALTA DENSIDAD PE 3408 DR9</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DE POLIETILENO DE ALTA DENSIDAD PE-3408 DR-9 ESPECIFICACION ASTM D3350/AWWA DE 3/4" CTS, (ROLLOS DE 152.40 ML.)</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ROLLO C/152.40M.L.</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71</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TUBO 10" PVC SANIT. (TRAMOS DE 6.10 ML) TIPO PSM SDR35 R.T.</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TIPO PSM SDR-35 R.T. SEGUN ESPECIFICACIONES ASTM D 3034 CON LIGA, INCLUYE LUBRICANTE DE 2 LBS. POR CADA 10 TRAMOS, MCA. JM-PIPE,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TRAMO</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3</w:t>
            </w:r>
          </w:p>
        </w:tc>
      </w:tr>
      <w:tr w:rsidR="00A754D9" w:rsidRPr="00A754D9" w:rsidTr="00A754D9">
        <w:trPr>
          <w:trHeight w:val="25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72</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CINTA DE TEFLON PARA ROSCA 3/4" DE ANCHO.</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CINTA DE TEFLON PARA ROSCA DE 3/4" DE ANCHO.</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 xml:space="preserve">ROLLO </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200</w:t>
            </w:r>
          </w:p>
        </w:tc>
      </w:tr>
      <w:tr w:rsidR="00A754D9" w:rsidRPr="00A754D9" w:rsidTr="00A754D9">
        <w:trPr>
          <w:trHeight w:val="153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73</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LLAVE DE PASO BOLA DE 3/4" PVC IPS CED-80.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n-US" w:eastAsia="es-ES"/>
              </w:rPr>
              <w:t xml:space="preserve">BALL VALVE, 3/4" In, SCHEDULE 80, MAX PRESSURE.-150 PSI, OVERALL LENGTH (IN).- 3.10, PIPE SIZE.-3/4", PORT.-FULL, TEMP. RANGE (F).-33 TO 140D, TYPE.- ONE PIECE. </w:t>
            </w:r>
            <w:r w:rsidRPr="000E55BE">
              <w:rPr>
                <w:rFonts w:ascii="Arial" w:eastAsia="Times New Roman" w:hAnsi="Arial" w:cs="Arial"/>
                <w:sz w:val="16"/>
                <w:szCs w:val="16"/>
                <w:lang w:val="en-US" w:eastAsia="es-ES"/>
              </w:rPr>
              <w:t xml:space="preserve">MCA. KBi, MOD: EBVG-0750-T, SKU: 564013. </w:t>
            </w:r>
            <w:r w:rsidRPr="00A754D9">
              <w:rPr>
                <w:rFonts w:ascii="Arial" w:eastAsia="Times New Roman" w:hAnsi="Arial" w:cs="Arial"/>
                <w:sz w:val="16"/>
                <w:szCs w:val="16"/>
                <w:lang w:val="es-ES" w:eastAsia="es-ES"/>
              </w:rPr>
              <w:t>(alto 2.52", largo 3.11", ancho 1.84" y un peso de 0.20 lbs) ROSCA HEMBRA POR AMBOS EXTREMOS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5000</w:t>
            </w:r>
          </w:p>
        </w:tc>
      </w:tr>
      <w:tr w:rsidR="00A754D9" w:rsidRPr="00A754D9" w:rsidTr="00A754D9">
        <w:trPr>
          <w:trHeight w:val="127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74</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LLAVE DE PASO BOLA DE 2"PVC IPS CED. 80, LT-2000-T, MCA. NDS</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PALANCA DE TORCION ABRIR-CERRAR DE ABS, CEDULA 80 PARA UNA PRESION DE 150 PSI, 72 F, HECHO DE PVC TIPO II, NUMERO DE PARTE LT-2000-T, CONECCION HEMBRA (IPS-FPT) FLO CONTROL QUALITY PRODUCTS BY NDS. ROSCA HEMBRA AMBOS EXTREMOS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60</w:t>
            </w:r>
          </w:p>
        </w:tc>
      </w:tr>
      <w:tr w:rsidR="00A754D9" w:rsidRPr="00A754D9" w:rsidTr="00A754D9">
        <w:trPr>
          <w:trHeight w:val="1020"/>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75</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CODO COMPRESION DE 2"X 90G CODIGO 706063CTS MARCA FLO PLAST.</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DE POLIPROPILENO PARA TUBERIAS DE POLIETILENO DR-9 CTS,  COMPUESTO DE EMPAQUE TIPO "O" RING EPDM, CASQUILLO DE AGARRE, ANILLO COMPRESION Y TURECA DE COMPRESION.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50</w:t>
            </w:r>
          </w:p>
        </w:tc>
      </w:tr>
      <w:tr w:rsidR="00A754D9" w:rsidRPr="00A754D9" w:rsidTr="00A754D9">
        <w:trPr>
          <w:trHeight w:val="765"/>
          <w:jc w:val="center"/>
        </w:trPr>
        <w:tc>
          <w:tcPr>
            <w:tcW w:w="362" w:type="pct"/>
            <w:tcBorders>
              <w:top w:val="nil"/>
              <w:left w:val="single" w:sz="4" w:space="0" w:color="auto"/>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76</w:t>
            </w:r>
          </w:p>
        </w:tc>
        <w:tc>
          <w:tcPr>
            <w:tcW w:w="1985"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CACHUCHA PVC 6" C-900</w:t>
            </w:r>
          </w:p>
        </w:tc>
        <w:tc>
          <w:tcPr>
            <w:tcW w:w="1801"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4249F9">
            <w:pPr>
              <w:jc w:val="both"/>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TAPON CACHUCHA DE 6" PVC, DR-25, RING-TITE, CLASE 100, SEGUN ESPECIFICACIONES AWWA C-907, CON LIGA, MCA. HARCO, IPEX, Y/O SIMILAR.</w:t>
            </w:r>
          </w:p>
        </w:tc>
        <w:tc>
          <w:tcPr>
            <w:tcW w:w="416" w:type="pct"/>
            <w:tcBorders>
              <w:top w:val="nil"/>
              <w:left w:val="nil"/>
              <w:bottom w:val="single" w:sz="4" w:space="0" w:color="auto"/>
              <w:right w:val="single" w:sz="4" w:space="0" w:color="auto"/>
            </w:tcBorders>
            <w:shd w:val="clear" w:color="auto" w:fill="auto"/>
            <w:vAlign w:val="bottom"/>
            <w:hideMark/>
          </w:tcPr>
          <w:p w:rsidR="00A754D9" w:rsidRPr="00A754D9" w:rsidRDefault="00A754D9" w:rsidP="00A754D9">
            <w:pP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PIEZA</w:t>
            </w:r>
          </w:p>
        </w:tc>
        <w:tc>
          <w:tcPr>
            <w:tcW w:w="436" w:type="pct"/>
            <w:tcBorders>
              <w:top w:val="nil"/>
              <w:left w:val="nil"/>
              <w:bottom w:val="single" w:sz="4" w:space="0" w:color="auto"/>
              <w:right w:val="single" w:sz="4" w:space="0" w:color="auto"/>
            </w:tcBorders>
            <w:shd w:val="clear" w:color="auto" w:fill="auto"/>
            <w:noWrap/>
            <w:vAlign w:val="bottom"/>
            <w:hideMark/>
          </w:tcPr>
          <w:p w:rsidR="00A754D9" w:rsidRPr="00A754D9" w:rsidRDefault="00A754D9" w:rsidP="00A754D9">
            <w:pPr>
              <w:jc w:val="center"/>
              <w:rPr>
                <w:rFonts w:ascii="Arial" w:eastAsia="Times New Roman" w:hAnsi="Arial" w:cs="Arial"/>
                <w:sz w:val="16"/>
                <w:szCs w:val="16"/>
                <w:lang w:val="es-ES" w:eastAsia="es-ES"/>
              </w:rPr>
            </w:pPr>
            <w:r w:rsidRPr="00A754D9">
              <w:rPr>
                <w:rFonts w:ascii="Arial" w:eastAsia="Times New Roman" w:hAnsi="Arial" w:cs="Arial"/>
                <w:sz w:val="16"/>
                <w:szCs w:val="16"/>
                <w:lang w:val="es-ES" w:eastAsia="es-ES"/>
              </w:rPr>
              <w:t>2</w:t>
            </w:r>
          </w:p>
        </w:tc>
      </w:tr>
    </w:tbl>
    <w:p w:rsidR="00B321F5" w:rsidRPr="00EA36CE" w:rsidRDefault="00B321F5" w:rsidP="00951EF4">
      <w:pPr>
        <w:jc w:val="both"/>
        <w:rPr>
          <w:rFonts w:ascii="Calibri" w:eastAsia="Calibri" w:hAnsi="Calibri" w:cs="Tahoma"/>
          <w:sz w:val="24"/>
          <w:szCs w:val="24"/>
          <w:lang w:val="es-MX"/>
        </w:rPr>
      </w:pPr>
    </w:p>
    <w:p w:rsidR="00A754D9" w:rsidRPr="00A754D9" w:rsidRDefault="00A754D9" w:rsidP="00A754D9">
      <w:pPr>
        <w:pStyle w:val="3"/>
        <w:ind w:left="709" w:firstLine="0"/>
        <w:rPr>
          <w:rFonts w:ascii="Arial" w:hAnsi="Arial" w:cs="Arial"/>
          <w:bCs/>
          <w:sz w:val="22"/>
          <w:szCs w:val="22"/>
        </w:rPr>
      </w:pPr>
      <w:r w:rsidRPr="00A754D9">
        <w:rPr>
          <w:rFonts w:ascii="Arial" w:hAnsi="Arial" w:cs="Arial"/>
          <w:bCs/>
          <w:sz w:val="22"/>
          <w:szCs w:val="22"/>
        </w:rPr>
        <w:t xml:space="preserve">Los bienes propuestos por los licitantes en sus ofertas técnica y económica deberán cumplir como mínimo con las especificaciones señaladas en las presentes bases, pudiendo ofertar bienes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 </w:t>
      </w:r>
    </w:p>
    <w:p w:rsidR="00492B37" w:rsidRPr="00EA36CE" w:rsidRDefault="00492B37" w:rsidP="00951EF4">
      <w:pPr>
        <w:pStyle w:val="3"/>
        <w:tabs>
          <w:tab w:val="left" w:pos="142"/>
        </w:tabs>
        <w:ind w:left="0" w:firstLine="0"/>
        <w:rPr>
          <w:rFonts w:ascii="Arial" w:hAnsi="Arial" w:cs="Arial"/>
          <w:bCs/>
          <w:sz w:val="24"/>
        </w:rPr>
      </w:pPr>
    </w:p>
    <w:p w:rsidR="00B2727C" w:rsidRPr="00EA36CE" w:rsidRDefault="00B2727C" w:rsidP="00951EF4">
      <w:pPr>
        <w:pStyle w:val="3"/>
        <w:tabs>
          <w:tab w:val="left" w:pos="720"/>
        </w:tabs>
        <w:ind w:left="0" w:firstLine="0"/>
        <w:rPr>
          <w:rFonts w:ascii="Arial" w:hAnsi="Arial" w:cs="Arial"/>
          <w:bCs/>
          <w:sz w:val="24"/>
        </w:rPr>
      </w:pPr>
    </w:p>
    <w:p w:rsidR="002B4139" w:rsidRPr="00EA36CE" w:rsidRDefault="002B4139" w:rsidP="00951EF4">
      <w:pPr>
        <w:pStyle w:val="2"/>
        <w:tabs>
          <w:tab w:val="left" w:pos="142"/>
          <w:tab w:val="left" w:pos="450"/>
        </w:tabs>
        <w:ind w:left="709"/>
        <w:rPr>
          <w:rFonts w:ascii="Arial" w:hAnsi="Arial" w:cs="Arial"/>
          <w:b/>
          <w:sz w:val="24"/>
          <w:szCs w:val="24"/>
        </w:rPr>
      </w:pPr>
      <w:r w:rsidRPr="00EA36CE">
        <w:rPr>
          <w:rFonts w:ascii="Arial" w:hAnsi="Arial" w:cs="Arial"/>
          <w:b/>
          <w:sz w:val="24"/>
          <w:szCs w:val="24"/>
        </w:rPr>
        <w:t>4.2 LUGAR DE ENTREGA:</w:t>
      </w:r>
    </w:p>
    <w:p w:rsidR="002B4139" w:rsidRPr="00EA36CE" w:rsidRDefault="002B4139" w:rsidP="00951EF4">
      <w:pPr>
        <w:tabs>
          <w:tab w:val="left" w:pos="142"/>
        </w:tabs>
        <w:ind w:left="709"/>
        <w:jc w:val="both"/>
        <w:rPr>
          <w:rFonts w:ascii="Arial" w:hAnsi="Arial" w:cs="Arial"/>
          <w:sz w:val="24"/>
          <w:szCs w:val="24"/>
        </w:rPr>
      </w:pPr>
    </w:p>
    <w:p w:rsidR="002B4139" w:rsidRPr="00EA36CE" w:rsidRDefault="002B4139" w:rsidP="00951EF4">
      <w:pPr>
        <w:pStyle w:val="1"/>
        <w:tabs>
          <w:tab w:val="left" w:pos="142"/>
        </w:tabs>
        <w:ind w:left="709"/>
        <w:jc w:val="both"/>
        <w:rPr>
          <w:rFonts w:ascii="Arial" w:hAnsi="Arial" w:cs="Arial"/>
          <w:b w:val="0"/>
          <w:bCs/>
          <w:sz w:val="24"/>
          <w:szCs w:val="24"/>
        </w:rPr>
      </w:pPr>
      <w:r w:rsidRPr="00EA36CE">
        <w:rPr>
          <w:rFonts w:ascii="Arial" w:hAnsi="Arial" w:cs="Arial"/>
          <w:b w:val="0"/>
          <w:bCs/>
          <w:sz w:val="24"/>
          <w:szCs w:val="24"/>
        </w:rPr>
        <w:t xml:space="preserve">Los bienes objeto de la presente licitación deberán ser </w:t>
      </w:r>
      <w:r w:rsidR="00EB54B8" w:rsidRPr="00EA36CE">
        <w:rPr>
          <w:rFonts w:ascii="Arial" w:hAnsi="Arial" w:cs="Arial"/>
          <w:b w:val="0"/>
          <w:bCs/>
          <w:sz w:val="24"/>
          <w:szCs w:val="24"/>
        </w:rPr>
        <w:t xml:space="preserve">suministrados </w:t>
      </w:r>
      <w:r w:rsidRPr="00EA36CE">
        <w:rPr>
          <w:rFonts w:ascii="Arial" w:hAnsi="Arial" w:cs="Arial"/>
          <w:b w:val="0"/>
          <w:bCs/>
          <w:sz w:val="24"/>
          <w:szCs w:val="24"/>
        </w:rPr>
        <w:t>en</w:t>
      </w:r>
      <w:r w:rsidR="00F963B5">
        <w:rPr>
          <w:rFonts w:ascii="Arial" w:hAnsi="Arial" w:cs="Arial"/>
          <w:b w:val="0"/>
          <w:bCs/>
          <w:sz w:val="24"/>
          <w:szCs w:val="24"/>
        </w:rPr>
        <w:t>:</w:t>
      </w:r>
      <w:r w:rsidR="00EB54B8" w:rsidRPr="00EA36CE">
        <w:rPr>
          <w:rFonts w:ascii="Arial" w:hAnsi="Arial" w:cs="Arial"/>
          <w:b w:val="0"/>
          <w:bCs/>
          <w:sz w:val="24"/>
          <w:szCs w:val="24"/>
        </w:rPr>
        <w:t xml:space="preserve"> </w:t>
      </w:r>
    </w:p>
    <w:p w:rsidR="00492B37" w:rsidRPr="00EA36CE" w:rsidRDefault="00492B37" w:rsidP="00951EF4">
      <w:pPr>
        <w:pStyle w:val="1"/>
        <w:tabs>
          <w:tab w:val="left" w:pos="142"/>
        </w:tabs>
        <w:ind w:left="709"/>
        <w:jc w:val="both"/>
        <w:rPr>
          <w:rFonts w:ascii="Arial" w:hAnsi="Arial" w:cs="Arial"/>
          <w:b w:val="0"/>
          <w:bCs/>
          <w:sz w:val="24"/>
          <w:szCs w:val="24"/>
        </w:rPr>
      </w:pPr>
    </w:p>
    <w:p w:rsidR="002B0485" w:rsidRPr="00EA36CE" w:rsidRDefault="00F963B5" w:rsidP="00951EF4">
      <w:pPr>
        <w:pStyle w:val="1"/>
        <w:tabs>
          <w:tab w:val="left" w:pos="142"/>
        </w:tabs>
        <w:ind w:left="709"/>
        <w:jc w:val="both"/>
        <w:rPr>
          <w:rFonts w:ascii="Arial" w:hAnsi="Arial" w:cs="Arial"/>
          <w:bCs/>
          <w:sz w:val="24"/>
          <w:szCs w:val="24"/>
        </w:rPr>
      </w:pPr>
      <w:r w:rsidRPr="00F963B5">
        <w:rPr>
          <w:rFonts w:ascii="Arial" w:hAnsi="Arial" w:cs="Arial"/>
          <w:bCs/>
          <w:sz w:val="24"/>
          <w:szCs w:val="24"/>
        </w:rPr>
        <w:t>La entrega de los bienes deberá ser en</w:t>
      </w:r>
      <w:r>
        <w:rPr>
          <w:rFonts w:ascii="Arial" w:hAnsi="Arial" w:cs="Arial"/>
          <w:bCs/>
          <w:sz w:val="24"/>
          <w:szCs w:val="24"/>
        </w:rPr>
        <w:t xml:space="preserve"> </w:t>
      </w:r>
      <w:r w:rsidRPr="00F963B5">
        <w:rPr>
          <w:rFonts w:ascii="Arial" w:hAnsi="Arial" w:cs="Arial"/>
          <w:bCs/>
          <w:sz w:val="24"/>
          <w:szCs w:val="24"/>
        </w:rPr>
        <w:t>el Almacén General de la CESPM, ubicado en Av. Río Culiacán esquina con González Ortega s/n Colonia Pro</w:t>
      </w:r>
      <w:r w:rsidR="009F2BB3">
        <w:rPr>
          <w:rFonts w:ascii="Arial" w:hAnsi="Arial" w:cs="Arial"/>
          <w:bCs/>
          <w:sz w:val="24"/>
          <w:szCs w:val="24"/>
        </w:rPr>
        <w:t>-</w:t>
      </w:r>
      <w:r w:rsidRPr="00F963B5">
        <w:rPr>
          <w:rFonts w:ascii="Arial" w:hAnsi="Arial" w:cs="Arial"/>
          <w:bCs/>
          <w:sz w:val="24"/>
          <w:szCs w:val="24"/>
        </w:rPr>
        <w:t>hogar</w:t>
      </w:r>
      <w:r>
        <w:rPr>
          <w:rFonts w:ascii="Arial" w:hAnsi="Arial" w:cs="Arial"/>
          <w:bCs/>
          <w:sz w:val="24"/>
          <w:szCs w:val="24"/>
        </w:rPr>
        <w:t xml:space="preserve"> </w:t>
      </w:r>
      <w:r w:rsidRPr="00F963B5">
        <w:rPr>
          <w:rFonts w:ascii="Arial" w:hAnsi="Arial" w:cs="Arial"/>
          <w:bCs/>
          <w:sz w:val="24"/>
          <w:szCs w:val="24"/>
        </w:rPr>
        <w:t>en la ciudad de Mexicali, Baja California</w:t>
      </w:r>
      <w:r>
        <w:rPr>
          <w:rFonts w:ascii="Arial" w:hAnsi="Arial" w:cs="Arial"/>
          <w:bCs/>
          <w:sz w:val="24"/>
          <w:szCs w:val="24"/>
        </w:rPr>
        <w:t xml:space="preserve"> </w:t>
      </w:r>
      <w:r w:rsidRPr="00F963B5">
        <w:rPr>
          <w:rFonts w:ascii="Arial" w:hAnsi="Arial" w:cs="Arial"/>
          <w:bCs/>
          <w:sz w:val="24"/>
          <w:szCs w:val="24"/>
        </w:rPr>
        <w:t xml:space="preserve">de acuerdo los plazos de entrega establecidos o a satisfacción de las necesidades </w:t>
      </w:r>
      <w:r w:rsidRPr="009F2BB3">
        <w:rPr>
          <w:rFonts w:ascii="Arial" w:hAnsi="Arial" w:cs="Arial"/>
          <w:bCs/>
          <w:sz w:val="24"/>
          <w:szCs w:val="24"/>
        </w:rPr>
        <w:t xml:space="preserve">del </w:t>
      </w:r>
      <w:r w:rsidR="004249F9" w:rsidRPr="009F2BB3">
        <w:rPr>
          <w:rFonts w:ascii="Arial" w:hAnsi="Arial" w:cs="Arial"/>
          <w:bCs/>
          <w:sz w:val="24"/>
          <w:szCs w:val="24"/>
        </w:rPr>
        <w:t>Organismo</w:t>
      </w:r>
      <w:r w:rsidRPr="00F963B5">
        <w:rPr>
          <w:rFonts w:ascii="Arial" w:hAnsi="Arial" w:cs="Arial"/>
          <w:bCs/>
          <w:sz w:val="24"/>
          <w:szCs w:val="24"/>
        </w:rPr>
        <w:t>, en presencia del personal del Departamento de Bienes y Servicios designado para supervisar la entrega, la inobservancia de este párrafo, será causa suficiente para aplicar las penas convencionales que procedan, y que se especifican en las bases de licitación.</w:t>
      </w:r>
    </w:p>
    <w:p w:rsidR="009F50F0" w:rsidRDefault="009F50F0" w:rsidP="00A754D9">
      <w:pPr>
        <w:pStyle w:val="2"/>
        <w:tabs>
          <w:tab w:val="left" w:pos="142"/>
          <w:tab w:val="left" w:pos="450"/>
        </w:tabs>
        <w:ind w:left="0"/>
        <w:rPr>
          <w:rFonts w:ascii="Arial" w:hAnsi="Arial" w:cs="Arial"/>
          <w:b/>
          <w:sz w:val="24"/>
          <w:szCs w:val="24"/>
        </w:rPr>
      </w:pPr>
    </w:p>
    <w:p w:rsidR="009F50F0" w:rsidRDefault="009F50F0" w:rsidP="00951EF4">
      <w:pPr>
        <w:pStyle w:val="2"/>
        <w:tabs>
          <w:tab w:val="left" w:pos="142"/>
          <w:tab w:val="left" w:pos="450"/>
        </w:tabs>
        <w:ind w:left="709"/>
        <w:rPr>
          <w:rFonts w:ascii="Arial" w:hAnsi="Arial" w:cs="Arial"/>
          <w:b/>
          <w:sz w:val="24"/>
          <w:szCs w:val="24"/>
        </w:rPr>
      </w:pPr>
    </w:p>
    <w:p w:rsidR="002B4139" w:rsidRDefault="002B4139" w:rsidP="0062641F">
      <w:pPr>
        <w:pStyle w:val="2"/>
        <w:ind w:left="709"/>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BA612A" w:rsidRPr="00BA612A" w:rsidRDefault="00BA612A" w:rsidP="00F963B5">
      <w:pPr>
        <w:ind w:right="324"/>
        <w:jc w:val="both"/>
        <w:outlineLvl w:val="0"/>
        <w:rPr>
          <w:rFonts w:ascii="Arial" w:eastAsia="SimSun" w:hAnsi="Arial" w:cs="Arial"/>
          <w:sz w:val="24"/>
          <w:szCs w:val="24"/>
          <w:lang w:val="es-MX"/>
        </w:rPr>
      </w:pPr>
    </w:p>
    <w:tbl>
      <w:tblPr>
        <w:tblW w:w="4941" w:type="pct"/>
        <w:jc w:val="center"/>
        <w:tblLayout w:type="fixed"/>
        <w:tblCellMar>
          <w:left w:w="70" w:type="dxa"/>
          <w:right w:w="70" w:type="dxa"/>
        </w:tblCellMar>
        <w:tblLook w:val="04A0" w:firstRow="1" w:lastRow="0" w:firstColumn="1" w:lastColumn="0" w:noHBand="0" w:noVBand="1"/>
      </w:tblPr>
      <w:tblGrid>
        <w:gridCol w:w="464"/>
        <w:gridCol w:w="1984"/>
        <w:gridCol w:w="1852"/>
        <w:gridCol w:w="796"/>
        <w:gridCol w:w="658"/>
        <w:gridCol w:w="668"/>
        <w:gridCol w:w="660"/>
        <w:gridCol w:w="664"/>
        <w:gridCol w:w="778"/>
        <w:gridCol w:w="664"/>
        <w:gridCol w:w="658"/>
      </w:tblGrid>
      <w:tr w:rsidR="0062641F" w:rsidRPr="00F963B5" w:rsidTr="00F963B5">
        <w:trPr>
          <w:trHeight w:val="600"/>
          <w:jc w:val="center"/>
        </w:trPr>
        <w:tc>
          <w:tcPr>
            <w:tcW w:w="236" w:type="pct"/>
            <w:tcBorders>
              <w:top w:val="single" w:sz="4" w:space="0" w:color="auto"/>
              <w:left w:val="single" w:sz="4" w:space="0" w:color="auto"/>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No.</w:t>
            </w:r>
          </w:p>
        </w:tc>
        <w:tc>
          <w:tcPr>
            <w:tcW w:w="1008"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ARTICULO</w:t>
            </w:r>
          </w:p>
        </w:tc>
        <w:tc>
          <w:tcPr>
            <w:tcW w:w="941"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ESPECIFICACIONES</w:t>
            </w:r>
          </w:p>
        </w:tc>
        <w:tc>
          <w:tcPr>
            <w:tcW w:w="404"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UNIDAD</w:t>
            </w:r>
          </w:p>
        </w:tc>
        <w:tc>
          <w:tcPr>
            <w:tcW w:w="334"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MES 1</w:t>
            </w:r>
          </w:p>
        </w:tc>
        <w:tc>
          <w:tcPr>
            <w:tcW w:w="339"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MES 2</w:t>
            </w:r>
          </w:p>
        </w:tc>
        <w:tc>
          <w:tcPr>
            <w:tcW w:w="335"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MES 3</w:t>
            </w:r>
          </w:p>
        </w:tc>
        <w:tc>
          <w:tcPr>
            <w:tcW w:w="337"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MES 4</w:t>
            </w:r>
          </w:p>
        </w:tc>
        <w:tc>
          <w:tcPr>
            <w:tcW w:w="395"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MES 5</w:t>
            </w:r>
          </w:p>
        </w:tc>
        <w:tc>
          <w:tcPr>
            <w:tcW w:w="337"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MES 6</w:t>
            </w:r>
          </w:p>
        </w:tc>
        <w:tc>
          <w:tcPr>
            <w:tcW w:w="337" w:type="pct"/>
            <w:tcBorders>
              <w:top w:val="single" w:sz="4" w:space="0" w:color="auto"/>
              <w:left w:val="nil"/>
              <w:bottom w:val="single" w:sz="4" w:space="0" w:color="auto"/>
              <w:right w:val="single" w:sz="4" w:space="0" w:color="auto"/>
            </w:tcBorders>
            <w:shd w:val="clear" w:color="000000" w:fill="C0C0C0"/>
            <w:vAlign w:val="bottom"/>
            <w:hideMark/>
          </w:tcPr>
          <w:p w:rsidR="00F963B5" w:rsidRPr="00F963B5" w:rsidRDefault="00F963B5" w:rsidP="00F963B5">
            <w:pPr>
              <w:jc w:val="center"/>
              <w:rPr>
                <w:rFonts w:ascii="Arial" w:eastAsia="Times New Roman" w:hAnsi="Arial" w:cs="Arial"/>
                <w:b/>
                <w:bCs/>
                <w:sz w:val="16"/>
                <w:szCs w:val="16"/>
                <w:lang w:val="es-ES" w:eastAsia="es-ES"/>
              </w:rPr>
            </w:pPr>
            <w:r w:rsidRPr="00F963B5">
              <w:rPr>
                <w:rFonts w:ascii="Arial" w:eastAsia="Times New Roman" w:hAnsi="Arial" w:cs="Arial"/>
                <w:b/>
                <w:bCs/>
                <w:sz w:val="16"/>
                <w:szCs w:val="16"/>
                <w:lang w:val="es-ES" w:eastAsia="es-ES"/>
              </w:rPr>
              <w:t>TOTAL</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ABRAZADERA DE 2" X 3/4", PVC CED-40. Y/O POLIPROPILENO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DURALON, MADEPLA, Y/O SIMILAR, PVC S.I. ( 50 mm----2" ) CON DERIVACION DE  19 mm ----3/4" Y ROSCA "CC",  DE PVC CED-40 Y/O POLIPROPILENO.</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JUEGO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80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ABRAZADERA 3" A 3/4" PVC CED-40, ROSCA "IP".</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DURALON, MADEPLA, Y/O SIMILAR, PVC S.I.  ( 75 mm---- 3") , CON DERIVACION DE 19 mm--- 3/4" Y ROSCA "IP".</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JUEGO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HEMBRA PVC 1"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 Colonial, Nibco o Lasco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HEMBRA PVC 1 1/2"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 Colonial, Nibco o Lasco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HEMBRA PVC 2" CED-40. COLOR BLANCO, ESPECIFICACION</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ADAPTADOR MACHO PVC 1" CED-40 COLOR BLANCO, ESPECIFICACION  </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MACHO PVC 1.1/2"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ADAPTADOR MACHO PVC 2" C-40 COLOR BLANCO, ESPECIFICACION </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MACHO PVC DED 3"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CONECTOR PVC DE 3/4" ROSCA MACHO Y HEMBRA EN EXT.</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CONECTOR PVC DE 3/4" ROSCA MACHO Y HEMBRA EN EXT. CED-40.</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CONECTOR PVC DE 1" X 90g CED-40. COLOR BLANCO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 Colonial, Nibco o Lasco,  ESPECIFICACION ASTM D2466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CONECTOR PVC DE 1 1/2" X 90g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 Colonial, Nibco o Lasco,  ESPECIFICACION ASTM D2466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CONECTOR DE PVC 2" X 90g CED/40 COLOR BLANCO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 ASTM  D2466 ; CON UN EXTREMO LISO PARA ENSAMBLE DE TUBO Y OTRO ROSCA INTERIOR (  HEMBRA. )</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CONECTOR PVC 3/4" X 90g CED-40. COLOR BLANCO, C/50PZA</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  ASTM  D2466 ; UN EXTREMO LISO PARA ENSAMBLE DE TUBO Y OTRO ROSCA INTERIOR ( HEMBRA )</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CAJA C/50PZA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CALLE PVC 2" X 90g  CED-40.COLOR BLANCO, ESPECIFICACION</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 ASTM  D2466 ; UN EXTREMO LISO INTERIOR  PARA ENSAMBLE DE TUBO Y OTRO ROSCA EXTERIOR ( MACHO ) .</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r>
      <w:tr w:rsidR="0062641F" w:rsidRPr="00F963B5" w:rsidTr="00F963B5">
        <w:trPr>
          <w:trHeight w:val="127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PVC DE 3/4"X 90G. COMPRESION EXTREMOS ROSCA MACHO.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DE 3/4" X 90g DE PLASTICO PARA TUBO DE POLIETILENO DR-9 CTS UN EXTREMO ROSCA MACHO Y EL OTRO CON EXTREMO TIPO COMPRECION CON ANILLO MORDAZA, CODIGO 707025CTS, PN 16 ISO-14236 MARCA PLAST.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LISO PVC 3" X 90° CED-40, COLOR BLANCO.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ESPECIFICACIONES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CALLE PVC DE 1.5 X 90°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ESPECIFICACIONES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CALLE PVC DE 1" X 90°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ESPECIFICACIONES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LISO PVC 1 1/2" X 90°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ESPECIFICACIONES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LISO PVC 1" X 90g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ESPECIFICACIONES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CODO LISO PVC 2" X 90° CED-40 COLOR BLANCO, ESPECIFICACION </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ESPECIFICACIONES ASTM D2466.</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n-US" w:eastAsia="es-ES"/>
              </w:rPr>
            </w:pPr>
            <w:r w:rsidRPr="00F963B5">
              <w:rPr>
                <w:rFonts w:ascii="Arial" w:eastAsia="Times New Roman" w:hAnsi="Arial" w:cs="Arial"/>
                <w:sz w:val="14"/>
                <w:szCs w:val="14"/>
                <w:lang w:val="en-US" w:eastAsia="es-ES"/>
              </w:rPr>
              <w:t>COPLE DAYTON  1/2" PVC, CED-40. COLOR BLANCO.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n-US" w:eastAsia="es-ES"/>
              </w:rPr>
              <w:t xml:space="preserve">COPLE DAYTON DE 1/2" PVC (WHITE) BLANCO MCA KBi PART. No. CPC0500, COMPRESSION COUPLUINGS/IPS COMP. </w:t>
            </w:r>
            <w:r w:rsidRPr="00F963B5">
              <w:rPr>
                <w:rFonts w:ascii="Arial" w:eastAsia="Times New Roman" w:hAnsi="Arial" w:cs="Arial"/>
                <w:sz w:val="14"/>
                <w:szCs w:val="14"/>
                <w:lang w:val="es-ES" w:eastAsia="es-ES"/>
              </w:rPr>
              <w:t>X COMP.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DAYTON DE 3/4" PARA TUBO SDR-9 CTS.</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DEYTON DE 3/4" X 3/4" TS PARA TUBO DE POLIETILENO SDR-9, NO. PARTE 710-07 4" DE LONGITUD EN COLOR BLANCO, MARCA FLO CONTROL SERIES 700.</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MACHO DE 3/4" PARA TUBO DE POLIETILENO SDR-9 CTS.</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MACHO 3/4" MPT X 3/4" TS CON UNA LONGITUD DE 2 5/8" EN COLOR BLANCO PARA USAR EN TUBERIA DE POLIETILENO SDR-9, NO. PARTE 730-07 EN LA MARCA FLO CONTROL.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MACHO DE 2" PARA TUBO DE POLIETILENO SDR-9 CTS.</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MACHO 2" MPT X 2" CTS EN COLOR BLANCO PARA USAR EN TUBERIA DE POLIETILENO SDR-9.</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PVC DE 4"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COLONIAL, NIBCO, LAZCO, SPEARS, Y/O SIMILAR,  PVC-I , SEGUN NORMA NSF-PW.</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PVC DE  1", CED-40, COLOR BCO, ESPECIF. ASTM D-2466.</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COLONIAL, NIBCO, LAZCO, SPEARS, Y/O SIMILAR, PVC-I, SEGUN NORMA NSF-PW.</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150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PVC 1 1/2"  CED-40, MARCA; COLONIAL,  NIBCO  O  LASCO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COLONIAL, NIBCO, LAZCO, SPEARS, Y/O SIMILAR, PVC-I, SEGUN NORMA NSF-PW.</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PVC 2" C-40.COLOR BLANCO, ESPECIFICACION</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COLONIAL, NIBCO, LAZCO, SPEARS, Y/O SIMILAR, PVC-I, SEGUN NORMA NSF-PW.</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COPLE DE PVC DE 3" CED-40.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COLONIAL, NIBCO, LAZCO, SPEARS, Y/O SIMILAR, PVC-I, SEGUN NORMA NSF-PW.</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EMPAQUE DE HULE P/MEDIDOR DE 3/4"  : DIAMETRO EXTERIOR 30 MM</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 ( 1 3/16" pulgadas) ; DIAMETRO INTERIOR 14 mm  ( 3/4" pulgada ) ; ESPESOR 3.2 mm  ( 1/8" pulgada )</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BOLSA C/100PZA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230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LLAVE DE PASO BOLA 1"PVC IPS C-80 ROSACADA AMBOS LADOS</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LLAVE DE PASO BOLA 1" PVC IPS C-80 ROSACADA AMBOS LADOS.</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REDUCCION 1" A 3/4", PVC, BUSHING, CED-40. COLOR BCO.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SEGUN ESPECIFICACION  ASTM  D2466, MCAS. SPEARS, COLONIAL. NIBCO, LAZCO, ETC.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REDUCCION  2" A 3/4", PVC, BUSHING, CED-40, COLOR BCO.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SEGUN ESPECIFICACION  ASTM  D2466, MCAS. SPEARS, COLONIAL. NIBCO, LAZCO, ETC.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REDUCCION 4" A 3", PVC, BUSHING, CED-40, COLOR BCO.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SEGUN ESPECIFICACION  ASTM  D2466, MCAS. SPEARS, COLONIAL. NIBCO, LAZCO, ETC.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REDUCCION 6" A 4", BUSHING DWV, PVC -IPS SANIT. P/CEMENTAR.</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REDCUCCION BUSHING 6" A 4" DWV,  PVC-IPS, CON NUMERO DE PARTE 230-0064, SANITARIO TIPO PSM SDR-35, SEGUN ESP.ASTM D-3034. PARA ENCEMENTAR.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YEE PVC 6" X 6" X6" WYE, IPS PVC, ASTM D-3034, F-1336 PSM</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YEE  DE  PVC 6" X 6" X 6" WYE ASTM D-3034, IPS PVC, F-1336 PSM, PARA ENCEMENTAR. MCA. GPK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CACHUCHA 4" PVC ,  C-907 CLASE-100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CACHUCHA DE 4" PVC, DR-25, RING-TITE, CLASE 100, SEGUN ESPECIFICACIONES AWWA C-907, MCA. HARCO, IPEX,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CACHUCHA PVC 2" C-40.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CACHUCHA PVC DE 2", CEDULA 40, SEGUN ESPECIFICACIONES ASTM  D2466, MCA. COLONIAL, LAZCO,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150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REDUCCION  4" A 2", PVC, BUSHING, CED-40, COLOR BLANCO.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SEGUN ESPECIFICACION ASTM D-2466, MCAS, SPEARS, COLONIAL, LAZCO, NIBCO, ETC.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ADAPTADOR HEMBRA 6" PVC, GPK # 227-0006 FIPT X PSM (H).</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 ADAPTADOR HEMBRA 6" PVC, MCA. GPK No. DE PARTE 227-0006 FIPT X PSM (H), ASTM  D-3034/F (COPLE PVC DE 6", CON ROSCA HEMBRA EN UN EXTREMO, Y LISO POR EL OTRO LADO)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REGISTRO 6" IPS PVC, ROSCA MACHO.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REGISTRO DE 6" IPS PVC I D2665, CON NUMERO DE PARTE P110-060. CON ROSCA MACHO, MCA. SPEARS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TEE PVC 2"  CED-40. COLOR BCO, ESPECIFICACION ASTM  D2466.</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COLONIAL, NIBCO, LAZCO, SPEARS. SEGUN NORMA NSF-Pw.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TAPON 3/4" DE COMPRESION CTS 705025CTS </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CAPA DE 3/4" ( END CAP TAPON) DE COMPRESION CTS, CODIGO DFP705025CTS, MCA. FLOPLAST CTS TUBING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160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n-US" w:eastAsia="es-ES"/>
              </w:rPr>
            </w:pPr>
            <w:r w:rsidRPr="00F963B5">
              <w:rPr>
                <w:rFonts w:ascii="Arial" w:eastAsia="Times New Roman" w:hAnsi="Arial" w:cs="Arial"/>
                <w:sz w:val="14"/>
                <w:szCs w:val="14"/>
                <w:lang w:val="en-US" w:eastAsia="es-ES"/>
              </w:rPr>
              <w:t>TEE PVC DE 4" X4", AWWAC-907, CLASE 100, DR-25, RING-TITE.</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CON EXTREMOS CAMPANA, INCLIYE LIGAS, MCAS, PW, JM-PIPE, Y/O SIMILAR, COMPUESTA DE UNA SOLA PIEZA.   ---NOTA---- LAS PIEZAS NO DEBEN DE SER TERMOFUSIONADAS.</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n-US" w:eastAsia="es-ES"/>
              </w:rPr>
            </w:pPr>
            <w:r w:rsidRPr="00F963B5">
              <w:rPr>
                <w:rFonts w:ascii="Arial" w:eastAsia="Times New Roman" w:hAnsi="Arial" w:cs="Arial"/>
                <w:sz w:val="14"/>
                <w:szCs w:val="14"/>
                <w:lang w:val="en-US" w:eastAsia="es-ES"/>
              </w:rPr>
              <w:t>TEE PVC DE 6" X 4", AWWA C-907, CLASE 100, DR-25, RING-TITE.</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CON EXTREMOS CAMPANA, INCLUYE LIGAS, MCAS, PW, JM-PIPE, Y/O SIMILAR, COMPUESTA DE UNA SOLA PIEZA.</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TEE PVC DE 10" X 8" C-907.</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CON EXTREMOS CAMPANA, INCLUYE LIGAS, MCAS, PW, JM-PIPE, Y/O SIMILAR, COMPUESTA DE UNA SOLA PIEZA.</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n-US" w:eastAsia="es-ES"/>
              </w:rPr>
            </w:pPr>
            <w:r w:rsidRPr="00F963B5">
              <w:rPr>
                <w:rFonts w:ascii="Arial" w:eastAsia="Times New Roman" w:hAnsi="Arial" w:cs="Arial"/>
                <w:sz w:val="14"/>
                <w:szCs w:val="14"/>
                <w:lang w:val="en-US" w:eastAsia="es-ES"/>
              </w:rPr>
              <w:t>TEE PVC DE 8" X 6", AWWA C-907,CLASE 100, DR-25, RING-TITE.</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PW, JM-PIPE, Y/O SIMILAR, COMPUESTA DE UNA SOLA PIEZA.</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BRIDA DE PVC 2"  CED- 80 DE 150 PSI.</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PVC-I, SEGUN NORMA NSF-PW, MCAS. NIBCO, LAZCO, SPEARS. Y/O SIMILAR. (BOLT TORQUE 25 FT-LBS).</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BRIDA DE PVC  4", CED-80 DE 150 PSI.</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PVC-I, SEGUN NORMA NSF-PW, MCAS. NIBCO, LAZCO, SPEARS, Y/O SIMILAR, (BLT TORQUE 25 FT-LBS).</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CRUZ PVC 8"X4"  CLASE 150 DR-18, AWWA C-907.</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DE UNA SOLA PIEZA EN LA MCA. IPEX INC,  HARCO, Y/O SIMILAR,    ------NOTA------ LAS PIEZAS NO DEBEN SER TERMOFUSIONADAS.....</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REDUCCION 8" A 4", PVC,  C-907.</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QUE CUMPLA CON LA NORMA AWWA C-907, CON EXTREMOS CAMPANA-CAMPANA, MCAS. JM-PIPE, PW-PIPE, CENTURION,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TEE PVC DE 12" X 4", C-907, DR-25, CLASE 100.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TEE PVC DE 12" x 4" C-907, CLASE 100, DR-25, RING-TITE, ESPECIFICACION AWWA C-907. </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n-US" w:eastAsia="es-ES"/>
              </w:rPr>
            </w:pPr>
            <w:r w:rsidRPr="00F963B5">
              <w:rPr>
                <w:rFonts w:ascii="Arial" w:eastAsia="Times New Roman" w:hAnsi="Arial" w:cs="Arial"/>
                <w:sz w:val="14"/>
                <w:szCs w:val="14"/>
                <w:lang w:val="en-US" w:eastAsia="es-ES"/>
              </w:rPr>
              <w:t>TEE PVC DE 10" X 4", AWWA C-907, CLASE100, DR-25, RING-TITE.</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MCAS. PW, JM-PIPE, Y/O SIMILAR, COMPUESTA DE UNA SOLA PIEZA.</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w:t>
            </w:r>
          </w:p>
        </w:tc>
      </w:tr>
      <w:tr w:rsidR="0062641F" w:rsidRPr="00F963B5" w:rsidTr="00F963B5">
        <w:trPr>
          <w:trHeight w:val="229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TAPA Y BROCAL DE POLIMERO COMPUESTO 24" CON SEGURO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BROCAL Y TAPA  DE POLIMERO COMPUESTO PARA POZO DE VISITA DN600mm DE CLARO LIBRE X 100mm DE ALTURA, CUMPLIENDO NORMA EN 124-5 CLASE D 400KN PARA TRAFICO VEHICULAR, CON TAPA  REMOVIBLE, JUNTA INSONORA Y ANTI-VUBRATORIA, APERTURA MINIMA DE 125 GRADOS POR MEDIO DE ARO Y GANCHO DE ACERO TEMPLADO. INCLUYE SEGURO AUTOMATICO DE ACERO INOXIDABLE CONTRA APERTURA INVOLUNTARIA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JUEGO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r>
      <w:tr w:rsidR="0062641F" w:rsidRPr="00F963B5" w:rsidTr="00F963B5">
        <w:trPr>
          <w:trHeight w:val="229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BIRLO DE PLASTICO DE 3/4", (2 NIPLES, 2 TUERCAS, 2 EMPAQUES)</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BIRLOS DE PLASTICO DE 3/4" PAR, CONSTA DE: 2 NIPLES CONDUCTORES DE 3/4",  1 LARGO DE 2 1/2" DE LARGO, Y 1 CORTO DE 1 3/4" SIN CEJA, 2 TUERCAS CON 2 CARAS PLANAS COMO MINIMO Y ROSCA DE 3/4" DE 11.5 HILOS POR PULGADA Y 2 EMPAQUES DE HULE DE NEOPRENO CON DIAMETRO EXT. 30 mm, Y DIAMETRO INT. DE 14 mm Y ESPESOR DE 3.2 mm (1 3/16"X3/4"X1/8") PARA SER INSTALADOS EN MEDIDORES DE 1/2" Y 3/4" DE PLASTICO.</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PAR</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REGISTRO/CAJA DE PLASTICO P/PROTECCION DE MEDIDOR 3/4".</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SERIES 1200, CAJA STANDAR RECTANGULAR, PARTE # 1200.RB. SIZE STANDAR, HEIGHT 12", WIDTH BASE 15-15/16", BASE 21-1/4", MCA. ALLIANCE.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1500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PVCSANITARIO DE 6" X 45" TIPO PSM</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SEGUN ESPECIFICACION ASTM D3034 CON EMPAQUE DE NEOPRENO TIPO RING TITE EN UN EXTREMO Y ESPIGA EN EL OTRO. NO. PARTE 122-0006 MCA. GPK D3034/F1336 SDR 35 PSM PVC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1200</w:t>
            </w:r>
          </w:p>
        </w:tc>
      </w:tr>
      <w:tr w:rsidR="0062641F" w:rsidRPr="00F963B5" w:rsidTr="00F963B5">
        <w:trPr>
          <w:trHeight w:val="127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SILLETA PVC SANITARIO DE 10" A 6" MCA. GPK Y/O SIMILAR.</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SILLETA DE PVC SANITARIO DE 10" A 6" DE DIAMETRO TIPO PSM, SEGUN ESPECIFICACION ASTM D3034 CON EMPAQUES DE NEOPRENO DE ENTRADA Y PARTE INFERIOR, SIN CEJA, MARCA GPK 135-0106  O SIMILAR.  TIPO PSM.</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80</w:t>
            </w:r>
          </w:p>
        </w:tc>
      </w:tr>
      <w:tr w:rsidR="0062641F" w:rsidRPr="00F963B5" w:rsidTr="00F963B5">
        <w:trPr>
          <w:trHeight w:val="127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SILLETA  PVC SANITARIA DE 8" A 6" MCA. GPK Y/O SIMILAR. </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SILLETA DE PVC SANITARIO DE 8" A 6" DE DIAMETRO TIPO PSM, SEGUN ESPECIFICACION ASTM D3034 CON EMPAQUES DE NEOPRENO DE ENTRADA Y PARTE INFERIOR, SIN CEJA, MARCA GPK  135-0086  O  SIMILAR. TIPO PSM.</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PVC DE 1" X 6 M.L. CEDULA-40, COLOR BCO.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TUBERIA PVC CEDULA 40 ESPECIFICACION ASTM D-2466 DE 1"X 6 M.L.  MCA. SPEARS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r w:rsidR="00A46E58">
              <w:rPr>
                <w:rFonts w:ascii="Arial" w:eastAsia="Times New Roman" w:hAnsi="Arial" w:cs="Arial"/>
                <w:sz w:val="14"/>
                <w:szCs w:val="14"/>
                <w:lang w:val="es-ES" w:eastAsia="es-ES"/>
              </w:rPr>
              <w:t>GARAN</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40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PVC DE 1 1/2" X 6 M.L,  CEDULA-40, COLOR BCO.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TUBERIA PVC CEDULA 40 ESPECIFICACION ASTM D-2466 DE 1 1/2" X 6 M.L. MCA. SPEARS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15</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15</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PVC DE 3/4" X 6 M.L,  CEDULA-40, COLOR BCO.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TUBERIA PVC CEDULA 40 ESPECIFICACION ASTM D 2466 DE 3/4" X 6 M.L, MCA. SPEARS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r>
      <w:tr w:rsidR="0062641F" w:rsidRPr="00F963B5" w:rsidTr="00F963B5">
        <w:trPr>
          <w:trHeight w:val="51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ABS SANITARIO 4" X 6 M.L.  CEDULA-40.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TUBERIA CEDULA 40 EN ABS, COLOR NEGRO Y/O GRIS, EN TRAMOS DE 6 MTS.</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PVC HIDRAULICO DE 4"X20' ( 6.10 ML) CLASE 100 DR-25.</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TUBERIA PVC HIDRAULICA RING-TITE CLASE 100 (DR-25) SEGUN ESPECIFICACION AWWA C-900 DE 4", INCLUYE 1 LATA DE LUBRICANTE DE 2 LBS. CADA 10 TRAMOS,  MCA. JM-PIPE,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67</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TUBO PVC SANIT. (TRAMOS 6.10 ML) DE 6" PSM SDR35 R.T. </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TIPO PSM SDR-35 R.T. SEGUN ESPECIFICACIONES ASTM D 3034 CON LIGA, INCLUYE LUBRICANTE DE 2 LBS. POR CADA 10 TRAMOS, MCA. JM-PIPE,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800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68</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12" PVC SANIT. (TRAMOS DE 6.10 ML).</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TIPO PSM SDR-35 R.T. SEGUN ESPECIFICACIONES ASTM D 3034 CON LIGA, INCLUYE LUBRICANTE DE 2 LBS. POR CADA 10 TRAMOS, MCA. JM-PIPE,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69</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PVC SANIT. 8" X 20' (TRAMO DE 6.10 M.L.) TIPO PSM SDR35</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TIPO PSM SDR-35 R.T. SEGUN ESPECIFICACIONES ASTM D 3034 CON LIGA, INCLUYE LUBRICANTE DE 2 LBS. POR CADA 10 TRAMOS, MCA. JM-PIPE,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70</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POLIETILENO 3/4" CTS  ALTA DENSIDAD PE 3408 DR9</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DE POLIETILENO DE ALTA DENSIDAD PE-3408 DR-9 ESPECIFICACION ASTM D3350/AWWA DE 3/4" CTS, (ROLLOS DE 152.40 ML.)</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ROLLO C/152.40M.L.</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71</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TUBO 10" PVC SANIT. (TRAMOS DE 6.10 ML) TIPO PSM SDR35 R.T.</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TIPO PSM SDR-35 R.T. SEGUN ESPECIFICACIONES ASTM D 3034 CON LIGA, INCLUYE LUBRICANTE DE 2 LBS. POR CADA 10 TRAMOS, MCA. JM-PIPE,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TRAMO</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3</w:t>
            </w:r>
          </w:p>
        </w:tc>
      </w:tr>
      <w:tr w:rsidR="0062641F" w:rsidRPr="00F963B5" w:rsidTr="00F963B5">
        <w:trPr>
          <w:trHeight w:val="25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72</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CINTA DE TEFLON PARA ROSCA 3/4" DE ANCHO.</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CINTA DE TEFLON PARA ROSCA DE 3/4" DE ANCHO.</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 xml:space="preserve">ROLLO </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200</w:t>
            </w:r>
          </w:p>
        </w:tc>
      </w:tr>
      <w:tr w:rsidR="0062641F" w:rsidRPr="00F963B5" w:rsidTr="00F963B5">
        <w:trPr>
          <w:trHeight w:val="153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73</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LLAVE DE PASO BOLA DE 3/4" PVC IPS CED-80.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n-US" w:eastAsia="es-ES"/>
              </w:rPr>
              <w:t xml:space="preserve">BALL VALVE, 3/4" In, SCHEDULE 80, MAX PRESSURE.-150 PSI, OVERALL LENGTH (IN).- 3.10, PIPE SIZE.-3/4", PORT.-FULL, TEMP. RANGE (F).-33 TO 140D, TYPE.- ONE PIECE. </w:t>
            </w:r>
            <w:r w:rsidRPr="000E55BE">
              <w:rPr>
                <w:rFonts w:ascii="Arial" w:eastAsia="Times New Roman" w:hAnsi="Arial" w:cs="Arial"/>
                <w:sz w:val="14"/>
                <w:szCs w:val="14"/>
                <w:lang w:val="en-US" w:eastAsia="es-ES"/>
              </w:rPr>
              <w:t xml:space="preserve">MCA. KBi, MOD: EBVG-0750-T, SKU: 564013. </w:t>
            </w:r>
            <w:r w:rsidRPr="00F963B5">
              <w:rPr>
                <w:rFonts w:ascii="Arial" w:eastAsia="Times New Roman" w:hAnsi="Arial" w:cs="Arial"/>
                <w:sz w:val="14"/>
                <w:szCs w:val="14"/>
                <w:lang w:val="es-ES" w:eastAsia="es-ES"/>
              </w:rPr>
              <w:t>(alto 2.52", largo 3.11", ancho 1.84" y un peso de 0.20 lbs) ROSCA HEMBRA POR AMBOS EXTREMOS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1000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5000</w:t>
            </w:r>
          </w:p>
        </w:tc>
      </w:tr>
      <w:tr w:rsidR="0062641F" w:rsidRPr="00F963B5" w:rsidTr="00F963B5">
        <w:trPr>
          <w:trHeight w:val="153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74</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LLAVE DE PASO BOLA DE 2"PVC IPS CED. 80, LT-2000-T, MCA. NDS</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PALANCA DE TORCION ABRIR-CERRAR DE ABS, CEDULA 80 PARA UNA PRESION DE 150 PSI, 72 F, HECHO DE PVC TIPO II, NUMERO DE PARTE LT-2000-T, CONECCION HEMBRA (IPS-FPT) FLO CONTROL QUALITY PRODUCTS BY NDS. ROSCA HEMBRA AMBOS EXTREMOS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60</w:t>
            </w:r>
          </w:p>
        </w:tc>
      </w:tr>
      <w:tr w:rsidR="0062641F" w:rsidRPr="00F963B5" w:rsidTr="00F963B5">
        <w:trPr>
          <w:trHeight w:val="1020"/>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75</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CODO COMPRESION DE 2"X 90G CODIGO 706063CTS MARCA FLO PLAST.</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DE POLIPROPILENO PARA TUBERIAS DE POLIETILENO DR-9 CTS,  COMPUESTO DE EMPAQUE TIPO "O" RING EPDM, CASQUILLO DE AGARRE, ANILLO COMPRESION Y TURECA DE COMPRESION.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10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50</w:t>
            </w:r>
          </w:p>
        </w:tc>
      </w:tr>
      <w:tr w:rsidR="0062641F" w:rsidRPr="00F963B5" w:rsidTr="00F963B5">
        <w:trPr>
          <w:trHeight w:val="765"/>
          <w:jc w:val="center"/>
        </w:trPr>
        <w:tc>
          <w:tcPr>
            <w:tcW w:w="236" w:type="pct"/>
            <w:tcBorders>
              <w:top w:val="nil"/>
              <w:left w:val="single" w:sz="4" w:space="0" w:color="auto"/>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76</w:t>
            </w:r>
          </w:p>
        </w:tc>
        <w:tc>
          <w:tcPr>
            <w:tcW w:w="1008"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CACHUCHA PVC 6" C-900</w:t>
            </w:r>
          </w:p>
        </w:tc>
        <w:tc>
          <w:tcPr>
            <w:tcW w:w="941"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4249F9">
            <w:pPr>
              <w:jc w:val="both"/>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TAPON CACHUCHA DE 6" PVC, DR-25, RING-TITE, CLASE 100, SEGUN ESPECIFICACIONES AWWA C-907, CON LIGA, MCA. HARCO, IPEX, Y/O SIMILAR.</w:t>
            </w:r>
          </w:p>
        </w:tc>
        <w:tc>
          <w:tcPr>
            <w:tcW w:w="404" w:type="pct"/>
            <w:tcBorders>
              <w:top w:val="nil"/>
              <w:left w:val="nil"/>
              <w:bottom w:val="single" w:sz="4" w:space="0" w:color="auto"/>
              <w:right w:val="single" w:sz="4" w:space="0" w:color="auto"/>
            </w:tcBorders>
            <w:shd w:val="clear" w:color="auto" w:fill="auto"/>
            <w:vAlign w:val="bottom"/>
            <w:hideMark/>
          </w:tcPr>
          <w:p w:rsidR="00F963B5" w:rsidRPr="00F963B5" w:rsidRDefault="00F963B5" w:rsidP="00F963B5">
            <w:pP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PIEZA</w:t>
            </w:r>
          </w:p>
        </w:tc>
        <w:tc>
          <w:tcPr>
            <w:tcW w:w="334"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w:t>
            </w:r>
          </w:p>
        </w:tc>
        <w:tc>
          <w:tcPr>
            <w:tcW w:w="339"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95"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0</w:t>
            </w:r>
          </w:p>
        </w:tc>
        <w:tc>
          <w:tcPr>
            <w:tcW w:w="337" w:type="pct"/>
            <w:tcBorders>
              <w:top w:val="nil"/>
              <w:left w:val="nil"/>
              <w:bottom w:val="single" w:sz="4" w:space="0" w:color="auto"/>
              <w:right w:val="single" w:sz="4" w:space="0" w:color="auto"/>
            </w:tcBorders>
            <w:shd w:val="clear" w:color="auto" w:fill="auto"/>
            <w:noWrap/>
            <w:vAlign w:val="bottom"/>
            <w:hideMark/>
          </w:tcPr>
          <w:p w:rsidR="00F963B5" w:rsidRPr="00F963B5" w:rsidRDefault="00F963B5" w:rsidP="00F963B5">
            <w:pPr>
              <w:jc w:val="center"/>
              <w:rPr>
                <w:rFonts w:ascii="Arial" w:eastAsia="Times New Roman" w:hAnsi="Arial" w:cs="Arial"/>
                <w:sz w:val="14"/>
                <w:szCs w:val="14"/>
                <w:lang w:val="es-ES" w:eastAsia="es-ES"/>
              </w:rPr>
            </w:pPr>
            <w:r w:rsidRPr="00F963B5">
              <w:rPr>
                <w:rFonts w:ascii="Arial" w:eastAsia="Times New Roman" w:hAnsi="Arial" w:cs="Arial"/>
                <w:sz w:val="14"/>
                <w:szCs w:val="14"/>
                <w:lang w:val="es-ES" w:eastAsia="es-ES"/>
              </w:rPr>
              <w:t>2</w:t>
            </w:r>
          </w:p>
        </w:tc>
      </w:tr>
    </w:tbl>
    <w:p w:rsidR="002B4139" w:rsidRPr="002B4139" w:rsidRDefault="002B4139" w:rsidP="00951EF4">
      <w:pPr>
        <w:pStyle w:val="1"/>
        <w:tabs>
          <w:tab w:val="left" w:pos="142"/>
        </w:tabs>
        <w:jc w:val="both"/>
        <w:rPr>
          <w:rFonts w:ascii="Arial" w:hAnsi="Arial" w:cs="Arial"/>
          <w:b w:val="0"/>
          <w:bCs/>
          <w:sz w:val="24"/>
          <w:szCs w:val="24"/>
        </w:rPr>
      </w:pPr>
    </w:p>
    <w:p w:rsidR="0062641F" w:rsidRDefault="0062641F" w:rsidP="00951EF4">
      <w:pPr>
        <w:pStyle w:val="1"/>
        <w:tabs>
          <w:tab w:val="left" w:pos="142"/>
        </w:tabs>
        <w:ind w:left="709"/>
        <w:jc w:val="both"/>
        <w:rPr>
          <w:rFonts w:ascii="Arial" w:hAnsi="Arial" w:cs="Arial"/>
          <w:b w:val="0"/>
          <w:bCs/>
          <w:sz w:val="24"/>
          <w:szCs w:val="24"/>
        </w:rPr>
      </w:pPr>
    </w:p>
    <w:p w:rsidR="0062641F" w:rsidRPr="006F68C5" w:rsidRDefault="0062641F" w:rsidP="0062641F">
      <w:pPr>
        <w:pStyle w:val="2"/>
        <w:tabs>
          <w:tab w:val="left" w:pos="0"/>
          <w:tab w:val="left" w:pos="180"/>
        </w:tabs>
        <w:ind w:left="0"/>
        <w:rPr>
          <w:rFonts w:ascii="Arial" w:hAnsi="Arial" w:cs="Arial"/>
          <w:b/>
          <w:sz w:val="24"/>
        </w:rPr>
      </w:pPr>
      <w:r w:rsidRPr="001F33B6">
        <w:rPr>
          <w:rFonts w:ascii="Arial" w:hAnsi="Arial" w:cs="Arial"/>
          <w:sz w:val="24"/>
        </w:rPr>
        <w:t xml:space="preserve">El contrato tendrá una vigencia de </w:t>
      </w:r>
      <w:r w:rsidRPr="006F68C5">
        <w:rPr>
          <w:rFonts w:ascii="Arial" w:hAnsi="Arial" w:cs="Arial"/>
          <w:b/>
          <w:sz w:val="24"/>
        </w:rPr>
        <w:t xml:space="preserve">304 días naturales </w:t>
      </w:r>
      <w:r w:rsidRPr="001F33B6">
        <w:rPr>
          <w:rFonts w:ascii="Arial" w:hAnsi="Arial" w:cs="Arial"/>
          <w:sz w:val="24"/>
        </w:rPr>
        <w:t xml:space="preserve">iniciando en fecha </w:t>
      </w:r>
      <w:r w:rsidRPr="006F68C5">
        <w:rPr>
          <w:rFonts w:ascii="Arial" w:hAnsi="Arial" w:cs="Arial"/>
          <w:b/>
          <w:sz w:val="24"/>
        </w:rPr>
        <w:t>01 de Marzo de 2021 y terminando el día 29 de Diciembre de 2021.</w:t>
      </w:r>
    </w:p>
    <w:p w:rsidR="0062641F" w:rsidRDefault="0062641F" w:rsidP="0062641F">
      <w:pPr>
        <w:pStyle w:val="2"/>
        <w:tabs>
          <w:tab w:val="left" w:pos="0"/>
          <w:tab w:val="left" w:pos="180"/>
        </w:tabs>
        <w:ind w:left="0"/>
        <w:rPr>
          <w:rFonts w:ascii="Arial" w:hAnsi="Arial" w:cs="Arial"/>
          <w:bCs/>
          <w:sz w:val="24"/>
        </w:rPr>
      </w:pPr>
    </w:p>
    <w:p w:rsidR="006F68C5" w:rsidRPr="006F68C5" w:rsidRDefault="0062641F" w:rsidP="0062641F">
      <w:pPr>
        <w:pStyle w:val="2"/>
        <w:tabs>
          <w:tab w:val="left" w:pos="-90"/>
          <w:tab w:val="left" w:pos="0"/>
          <w:tab w:val="left" w:pos="180"/>
        </w:tabs>
        <w:ind w:left="0"/>
        <w:rPr>
          <w:rFonts w:ascii="Arial" w:hAnsi="Arial" w:cs="Arial"/>
          <w:bCs/>
          <w:color w:val="000000" w:themeColor="text1"/>
          <w:sz w:val="24"/>
        </w:rPr>
      </w:pPr>
      <w:r w:rsidRPr="006F68C5">
        <w:rPr>
          <w:rFonts w:ascii="Arial" w:hAnsi="Arial" w:cs="Arial"/>
          <w:bCs/>
          <w:color w:val="000000" w:themeColor="text1"/>
          <w:sz w:val="24"/>
        </w:rPr>
        <w:t xml:space="preserve">Para la entrega de los bienes objeto de esta licitación </w:t>
      </w:r>
      <w:r w:rsidRPr="006F68C5">
        <w:rPr>
          <w:rFonts w:ascii="Arial" w:hAnsi="Arial" w:cs="Arial"/>
          <w:bCs/>
          <w:color w:val="000000" w:themeColor="text1"/>
          <w:sz w:val="24"/>
          <w:szCs w:val="24"/>
        </w:rPr>
        <w:t>será de conformidad con el programa de entrega</w:t>
      </w:r>
      <w:r w:rsidRPr="006F68C5">
        <w:rPr>
          <w:rFonts w:ascii="Arial" w:hAnsi="Arial" w:cs="Arial"/>
          <w:b/>
          <w:bCs/>
          <w:color w:val="000000" w:themeColor="text1"/>
          <w:sz w:val="24"/>
          <w:szCs w:val="24"/>
        </w:rPr>
        <w:t xml:space="preserve"> o según las necesidades </w:t>
      </w:r>
      <w:r w:rsidRPr="000E55BE">
        <w:rPr>
          <w:rFonts w:ascii="Arial" w:hAnsi="Arial" w:cs="Arial"/>
          <w:b/>
          <w:bCs/>
          <w:color w:val="000000" w:themeColor="text1"/>
          <w:sz w:val="24"/>
          <w:szCs w:val="24"/>
        </w:rPr>
        <w:t xml:space="preserve">del </w:t>
      </w:r>
      <w:r w:rsidR="004249F9" w:rsidRPr="000E55BE">
        <w:rPr>
          <w:rFonts w:ascii="Arial" w:hAnsi="Arial" w:cs="Arial"/>
          <w:b/>
          <w:bCs/>
          <w:color w:val="000000" w:themeColor="text1"/>
          <w:sz w:val="24"/>
          <w:szCs w:val="24"/>
        </w:rPr>
        <w:t>O</w:t>
      </w:r>
      <w:r w:rsidRPr="000E55BE">
        <w:rPr>
          <w:rFonts w:ascii="Arial" w:hAnsi="Arial" w:cs="Arial"/>
          <w:b/>
          <w:bCs/>
          <w:color w:val="000000" w:themeColor="text1"/>
          <w:sz w:val="24"/>
          <w:szCs w:val="24"/>
        </w:rPr>
        <w:t>rganismo,</w:t>
      </w:r>
      <w:r w:rsidR="006F68C5">
        <w:rPr>
          <w:rFonts w:ascii="Arial" w:hAnsi="Arial" w:cs="Arial"/>
          <w:b/>
          <w:bCs/>
          <w:color w:val="000000" w:themeColor="text1"/>
          <w:sz w:val="24"/>
          <w:szCs w:val="24"/>
        </w:rPr>
        <w:t xml:space="preserve"> </w:t>
      </w:r>
      <w:r w:rsidRPr="006F68C5">
        <w:rPr>
          <w:rFonts w:ascii="Arial" w:hAnsi="Arial" w:cs="Arial"/>
          <w:bCs/>
          <w:color w:val="000000" w:themeColor="text1"/>
          <w:sz w:val="24"/>
        </w:rPr>
        <w:t xml:space="preserve">el proveedor contará con un plazo no mayor a </w:t>
      </w:r>
      <w:r w:rsidRPr="006F68C5">
        <w:rPr>
          <w:rFonts w:ascii="Arial" w:hAnsi="Arial" w:cs="Arial"/>
          <w:b/>
          <w:bCs/>
          <w:color w:val="000000" w:themeColor="text1"/>
          <w:sz w:val="24"/>
        </w:rPr>
        <w:t>5 (cinco) días naturales</w:t>
      </w:r>
      <w:r w:rsidRPr="006F68C5">
        <w:rPr>
          <w:rFonts w:ascii="Arial" w:hAnsi="Arial" w:cs="Arial"/>
          <w:bCs/>
          <w:color w:val="000000" w:themeColor="text1"/>
          <w:sz w:val="24"/>
        </w:rPr>
        <w:t xml:space="preserve"> para entregar el material a partir de la fecha de la solicitud enviada mediante correo electrónico que le sea realizada por parte del “La Convocante”.</w:t>
      </w:r>
    </w:p>
    <w:p w:rsidR="0062641F" w:rsidRPr="00C97D1F" w:rsidRDefault="0062641F" w:rsidP="0062641F">
      <w:pPr>
        <w:pStyle w:val="2"/>
        <w:tabs>
          <w:tab w:val="left" w:pos="-90"/>
          <w:tab w:val="left" w:pos="0"/>
          <w:tab w:val="left" w:pos="180"/>
        </w:tabs>
        <w:ind w:left="0"/>
        <w:rPr>
          <w:rFonts w:ascii="Arial" w:hAnsi="Arial" w:cs="Arial"/>
          <w:bCs/>
          <w:sz w:val="24"/>
        </w:rPr>
      </w:pPr>
      <w:r w:rsidRPr="006F68C5">
        <w:rPr>
          <w:rFonts w:ascii="Arial" w:hAnsi="Arial" w:cs="Arial"/>
          <w:bCs/>
          <w:color w:val="000000" w:themeColor="text1"/>
          <w:sz w:val="24"/>
        </w:rPr>
        <w:t>Los riesgos y gastos de la conservación de los bienes materia de la presente licitación, correrán por cuenta del licitante favorecido con el resultado del fallo correspondiente, hasta la</w:t>
      </w:r>
      <w:r w:rsidRPr="00C97D1F">
        <w:rPr>
          <w:rFonts w:ascii="Arial" w:hAnsi="Arial" w:cs="Arial"/>
          <w:bCs/>
          <w:sz w:val="24"/>
        </w:rPr>
        <w:t xml:space="preserve"> conclusión del suministro total a entera satisfacción del “La Convocante” </w:t>
      </w:r>
      <w:r w:rsidRPr="00C97D1F">
        <w:rPr>
          <w:rFonts w:ascii="Arial" w:hAnsi="Arial" w:cs="Arial"/>
          <w:b/>
          <w:bCs/>
          <w:sz w:val="24"/>
        </w:rPr>
        <w:t>cuyas descripciones mensuales y calendario de entregas se encuentran anexos a este documento</w:t>
      </w:r>
      <w:r w:rsidRPr="00C97D1F">
        <w:rPr>
          <w:rFonts w:ascii="Arial" w:hAnsi="Arial" w:cs="Arial"/>
          <w:bCs/>
          <w:sz w:val="24"/>
        </w:rPr>
        <w:t>, la cual deberá ser en presencia del personal de la Departamento de Bienes y Servicios designado para supervisar la entrega, la inobservancia de este párrafo, será causa suficiente para aplicar las penas convencionales que procedan, y que se especifican en las bases de licitación.</w:t>
      </w:r>
    </w:p>
    <w:p w:rsidR="0062641F" w:rsidRPr="00C97D1F" w:rsidRDefault="0062641F" w:rsidP="0062641F">
      <w:pPr>
        <w:pStyle w:val="2"/>
        <w:tabs>
          <w:tab w:val="left" w:pos="0"/>
        </w:tabs>
        <w:ind w:left="0" w:firstLine="142"/>
        <w:rPr>
          <w:rFonts w:ascii="Arial" w:hAnsi="Arial" w:cs="Arial"/>
          <w:bCs/>
          <w:sz w:val="24"/>
        </w:rPr>
      </w:pPr>
    </w:p>
    <w:p w:rsidR="0062641F" w:rsidRPr="006F68C5" w:rsidRDefault="0062641F" w:rsidP="006F68C5">
      <w:pPr>
        <w:pStyle w:val="2"/>
        <w:tabs>
          <w:tab w:val="left" w:pos="0"/>
        </w:tabs>
        <w:ind w:left="0"/>
        <w:rPr>
          <w:rFonts w:ascii="Arial" w:hAnsi="Arial" w:cs="Arial"/>
          <w:bCs/>
          <w:sz w:val="24"/>
        </w:rPr>
      </w:pPr>
      <w:r w:rsidRPr="00C97D1F">
        <w:rPr>
          <w:rFonts w:ascii="Arial" w:hAnsi="Arial" w:cs="Arial"/>
          <w:bCs/>
          <w:sz w:val="24"/>
        </w:rPr>
        <w:t xml:space="preserve">La entrega total, y puesta en piso de los bienes objeto de ésta </w:t>
      </w:r>
      <w:r>
        <w:rPr>
          <w:rFonts w:ascii="Arial" w:hAnsi="Arial" w:cs="Arial"/>
          <w:bCs/>
          <w:sz w:val="24"/>
        </w:rPr>
        <w:t>licitación</w:t>
      </w:r>
      <w:r w:rsidRPr="00C97D1F">
        <w:rPr>
          <w:rFonts w:ascii="Arial" w:hAnsi="Arial" w:cs="Arial"/>
          <w:bCs/>
          <w:sz w:val="24"/>
        </w:rPr>
        <w:t xml:space="preserve"> deberá realizarse personalmente por un representante del proveedor.</w:t>
      </w:r>
    </w:p>
    <w:p w:rsidR="0062641F" w:rsidRDefault="0062641F" w:rsidP="00951EF4">
      <w:pPr>
        <w:pStyle w:val="1"/>
        <w:tabs>
          <w:tab w:val="left" w:pos="142"/>
        </w:tabs>
        <w:ind w:left="709"/>
        <w:jc w:val="both"/>
        <w:rPr>
          <w:rFonts w:ascii="Arial" w:hAnsi="Arial" w:cs="Arial"/>
          <w:b w:val="0"/>
          <w:bCs/>
          <w:sz w:val="24"/>
          <w:szCs w:val="24"/>
        </w:rPr>
      </w:pPr>
    </w:p>
    <w:p w:rsidR="002B4139" w:rsidRPr="002B4139" w:rsidRDefault="00AE6B8C" w:rsidP="0062641F">
      <w:pPr>
        <w:pStyle w:val="1"/>
        <w:tabs>
          <w:tab w:val="left" w:pos="0"/>
        </w:tabs>
        <w:jc w:val="both"/>
        <w:rPr>
          <w:rFonts w:ascii="Arial" w:hAnsi="Arial" w:cs="Arial"/>
          <w:b w:val="0"/>
          <w:bCs/>
          <w:sz w:val="24"/>
          <w:szCs w:val="24"/>
        </w:rPr>
      </w:pPr>
      <w:r>
        <w:rPr>
          <w:rFonts w:ascii="Arial" w:hAnsi="Arial" w:cs="Arial"/>
          <w:b w:val="0"/>
          <w:bCs/>
          <w:sz w:val="24"/>
          <w:szCs w:val="24"/>
        </w:rPr>
        <w:t xml:space="preserve">Se entiende que los </w:t>
      </w:r>
      <w:r w:rsidR="00F963B5">
        <w:rPr>
          <w:rFonts w:ascii="Arial" w:hAnsi="Arial" w:cs="Arial"/>
          <w:b w:val="0"/>
          <w:bCs/>
          <w:sz w:val="24"/>
          <w:szCs w:val="24"/>
        </w:rPr>
        <w:t>bienes</w:t>
      </w:r>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62641F">
      <w:pPr>
        <w:pStyle w:val="1"/>
        <w:tabs>
          <w:tab w:val="left" w:pos="0"/>
        </w:tabs>
        <w:jc w:val="both"/>
        <w:rPr>
          <w:rFonts w:ascii="Arial" w:hAnsi="Arial" w:cs="Arial"/>
          <w:b w:val="0"/>
          <w:bCs/>
          <w:sz w:val="24"/>
          <w:szCs w:val="24"/>
        </w:rPr>
      </w:pPr>
    </w:p>
    <w:p w:rsidR="002B4139" w:rsidRPr="002B4139" w:rsidRDefault="00315F67" w:rsidP="0062641F">
      <w:pPr>
        <w:pStyle w:val="1"/>
        <w:tabs>
          <w:tab w:val="left" w:pos="0"/>
        </w:tabs>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EA36CE">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de los </w:t>
      </w:r>
      <w:r w:rsidR="005851AE">
        <w:rPr>
          <w:rFonts w:ascii="Arial" w:hAnsi="Arial" w:cs="Arial"/>
          <w:b w:val="0"/>
          <w:bCs/>
          <w:sz w:val="24"/>
          <w:szCs w:val="24"/>
        </w:rPr>
        <w:t>polímeros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EA36CE">
        <w:rPr>
          <w:rFonts w:ascii="Arial" w:hAnsi="Arial" w:cs="Arial"/>
          <w:b w:val="0"/>
          <w:bCs/>
          <w:sz w:val="24"/>
          <w:szCs w:val="24"/>
        </w:rPr>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62641F">
      <w:pPr>
        <w:pStyle w:val="1"/>
        <w:tabs>
          <w:tab w:val="left" w:pos="142"/>
        </w:tabs>
        <w:ind w:left="142"/>
        <w:jc w:val="both"/>
        <w:rPr>
          <w:rFonts w:ascii="Arial" w:hAnsi="Arial" w:cs="Arial"/>
          <w:b w:val="0"/>
          <w:sz w:val="24"/>
          <w:szCs w:val="24"/>
        </w:rPr>
      </w:pPr>
    </w:p>
    <w:p w:rsidR="002B4139" w:rsidRPr="004744D4" w:rsidRDefault="002B4139" w:rsidP="0062641F">
      <w:pPr>
        <w:pStyle w:val="Sangradetextonormal"/>
        <w:tabs>
          <w:tab w:val="left" w:pos="0"/>
        </w:tabs>
        <w:spacing w:line="240" w:lineRule="auto"/>
        <w:ind w:firstLine="0"/>
        <w:rPr>
          <w:rFonts w:cs="Arial"/>
          <w:sz w:val="24"/>
          <w:szCs w:val="24"/>
        </w:rPr>
      </w:pPr>
      <w:r w:rsidRPr="002B4139">
        <w:rPr>
          <w:rFonts w:cs="Arial"/>
          <w:sz w:val="24"/>
          <w:szCs w:val="24"/>
        </w:rPr>
        <w:t>4.4 PERIODO DE GARANTÍA DE LOS BIENES:</w:t>
      </w:r>
    </w:p>
    <w:p w:rsidR="004744D4" w:rsidRPr="004744D4" w:rsidRDefault="004744D4" w:rsidP="004744D4">
      <w:pPr>
        <w:pStyle w:val="Sangradetextonormal"/>
        <w:tabs>
          <w:tab w:val="left" w:pos="0"/>
          <w:tab w:val="left" w:pos="450"/>
        </w:tabs>
        <w:rPr>
          <w:rFonts w:cs="Arial"/>
          <w:b w:val="0"/>
          <w:sz w:val="24"/>
          <w:szCs w:val="24"/>
        </w:rPr>
      </w:pPr>
    </w:p>
    <w:p w:rsidR="002B4139" w:rsidRDefault="004744D4" w:rsidP="004744D4">
      <w:pPr>
        <w:pStyle w:val="Sangradetextonormal"/>
        <w:tabs>
          <w:tab w:val="left" w:pos="0"/>
          <w:tab w:val="left" w:pos="450"/>
        </w:tabs>
        <w:spacing w:line="240" w:lineRule="auto"/>
        <w:ind w:firstLine="0"/>
        <w:rPr>
          <w:rFonts w:cs="Arial"/>
          <w:b w:val="0"/>
          <w:sz w:val="24"/>
          <w:szCs w:val="24"/>
        </w:rPr>
      </w:pPr>
      <w:r w:rsidRPr="004744D4">
        <w:rPr>
          <w:rFonts w:cs="Arial"/>
          <w:b w:val="0"/>
          <w:sz w:val="24"/>
          <w:szCs w:val="24"/>
        </w:rPr>
        <w:t>El periodo mínimo de garantía de los bienes que se requiere en la presente licitación, será durante la vigencia del contrato y se otorgará a efecto de responder por vicios ocultos y defectos de fabricación que en su caso presenten los bienes entregados.</w:t>
      </w:r>
    </w:p>
    <w:p w:rsidR="004744D4" w:rsidRPr="002B4139" w:rsidRDefault="004744D4" w:rsidP="004744D4">
      <w:pPr>
        <w:pStyle w:val="Sangradetextonormal"/>
        <w:tabs>
          <w:tab w:val="left" w:pos="0"/>
          <w:tab w:val="left" w:pos="450"/>
        </w:tabs>
        <w:spacing w:line="240" w:lineRule="auto"/>
        <w:ind w:firstLine="0"/>
        <w:rPr>
          <w:rFonts w:cs="Arial"/>
          <w:b w:val="0"/>
          <w:sz w:val="24"/>
          <w:szCs w:val="24"/>
        </w:rPr>
      </w:pPr>
    </w:p>
    <w:p w:rsidR="002B4139" w:rsidRPr="002B4139" w:rsidRDefault="002B4139" w:rsidP="0062641F">
      <w:pPr>
        <w:pStyle w:val="Sangradetextonormal"/>
        <w:tabs>
          <w:tab w:val="left" w:pos="0"/>
          <w:tab w:val="left" w:pos="284"/>
        </w:tabs>
        <w:spacing w:line="240" w:lineRule="auto"/>
        <w:ind w:firstLine="0"/>
        <w:rPr>
          <w:rFonts w:cs="Arial"/>
          <w:sz w:val="24"/>
          <w:szCs w:val="24"/>
        </w:rPr>
      </w:pPr>
      <w:r w:rsidRPr="002B4139">
        <w:rPr>
          <w:rFonts w:cs="Arial"/>
          <w:sz w:val="24"/>
          <w:szCs w:val="24"/>
        </w:rPr>
        <w:t>4.5 CONDICIONES DE PRECIO Y PAGO</w:t>
      </w:r>
    </w:p>
    <w:p w:rsidR="004744D4" w:rsidRPr="002B4139" w:rsidRDefault="004744D4" w:rsidP="0062641F">
      <w:pPr>
        <w:pStyle w:val="Sangradetextonormal"/>
        <w:tabs>
          <w:tab w:val="left" w:pos="0"/>
          <w:tab w:val="left" w:pos="450"/>
        </w:tabs>
        <w:spacing w:line="240" w:lineRule="auto"/>
        <w:ind w:firstLine="0"/>
        <w:rPr>
          <w:rFonts w:cs="Arial"/>
          <w:b w:val="0"/>
          <w:sz w:val="24"/>
          <w:szCs w:val="24"/>
        </w:rPr>
      </w:pPr>
    </w:p>
    <w:p w:rsidR="002B4139" w:rsidRPr="002B4139" w:rsidRDefault="002B4139" w:rsidP="0062641F">
      <w:pPr>
        <w:pStyle w:val="Sangradetextonormal"/>
        <w:tabs>
          <w:tab w:val="left" w:pos="0"/>
          <w:tab w:val="left" w:pos="450"/>
        </w:tabs>
        <w:spacing w:line="240" w:lineRule="auto"/>
        <w:ind w:firstLine="0"/>
        <w:rPr>
          <w:rFonts w:cs="Arial"/>
          <w:b w:val="0"/>
          <w:sz w:val="24"/>
          <w:szCs w:val="24"/>
        </w:rPr>
      </w:pPr>
      <w:r w:rsidRPr="002B4139">
        <w:rPr>
          <w:rFonts w:cs="Arial"/>
          <w:b w:val="0"/>
          <w:sz w:val="24"/>
          <w:szCs w:val="24"/>
        </w:rPr>
        <w:t>Los bienes ofertados deberán cotizarse y serán pagados en condición de precio fijo y e</w:t>
      </w:r>
      <w:r w:rsidR="00BF4896">
        <w:rPr>
          <w:rFonts w:cs="Arial"/>
          <w:b w:val="0"/>
          <w:sz w:val="24"/>
          <w:szCs w:val="24"/>
        </w:rPr>
        <w:t>n pesos mexicanos durante la vigencia del contrato.</w:t>
      </w:r>
    </w:p>
    <w:p w:rsidR="002B4139" w:rsidRPr="002B4139" w:rsidRDefault="002B4139" w:rsidP="0062641F">
      <w:pPr>
        <w:pStyle w:val="Sangradetextonormal"/>
        <w:tabs>
          <w:tab w:val="left" w:pos="0"/>
        </w:tabs>
        <w:spacing w:line="240" w:lineRule="auto"/>
        <w:ind w:firstLine="0"/>
        <w:rPr>
          <w:rFonts w:cs="Arial"/>
          <w:b w:val="0"/>
          <w:sz w:val="24"/>
          <w:szCs w:val="24"/>
        </w:rPr>
      </w:pPr>
    </w:p>
    <w:p w:rsidR="002B4139" w:rsidRPr="000E55BE" w:rsidRDefault="002B4139" w:rsidP="0062641F">
      <w:pPr>
        <w:pStyle w:val="Ttulo7"/>
        <w:tabs>
          <w:tab w:val="left" w:pos="0"/>
          <w:tab w:val="left" w:pos="450"/>
          <w:tab w:val="left" w:pos="2070"/>
        </w:tabs>
        <w:spacing w:line="240" w:lineRule="auto"/>
        <w:ind w:firstLine="0"/>
        <w:rPr>
          <w:rFonts w:ascii="Arial" w:hAnsi="Arial" w:cs="Arial"/>
          <w:b w:val="0"/>
          <w:szCs w:val="24"/>
        </w:rPr>
      </w:pPr>
      <w:r w:rsidRPr="002B4139">
        <w:rPr>
          <w:rFonts w:ascii="Arial" w:hAnsi="Arial" w:cs="Arial"/>
          <w:b w:val="0"/>
          <w:szCs w:val="24"/>
        </w:rPr>
        <w:t xml:space="preserve">El importe total de los bienes materia de la presente licitación, se cubrirá de acuerdo a lo </w:t>
      </w:r>
      <w:r w:rsidRPr="000E55BE">
        <w:rPr>
          <w:rFonts w:ascii="Arial" w:hAnsi="Arial" w:cs="Arial"/>
          <w:b w:val="0"/>
          <w:szCs w:val="24"/>
        </w:rPr>
        <w:t>siguiente:</w:t>
      </w:r>
    </w:p>
    <w:p w:rsidR="00AF59F2" w:rsidRPr="000E55BE" w:rsidRDefault="00AF59F2" w:rsidP="0062641F">
      <w:pPr>
        <w:tabs>
          <w:tab w:val="left" w:pos="0"/>
        </w:tabs>
        <w:rPr>
          <w:rFonts w:ascii="Arial" w:hAnsi="Arial" w:cs="Arial"/>
          <w:sz w:val="24"/>
          <w:szCs w:val="24"/>
        </w:rPr>
      </w:pPr>
    </w:p>
    <w:p w:rsidR="005C5FA2" w:rsidRPr="000E55BE" w:rsidRDefault="005C5FA2" w:rsidP="005C5FA2">
      <w:pPr>
        <w:pStyle w:val="Ttulo7"/>
        <w:tabs>
          <w:tab w:val="left" w:pos="0"/>
          <w:tab w:val="left" w:pos="450"/>
          <w:tab w:val="left" w:pos="2070"/>
        </w:tabs>
        <w:spacing w:line="240" w:lineRule="auto"/>
        <w:ind w:firstLine="0"/>
        <w:rPr>
          <w:rFonts w:ascii="Arial" w:hAnsi="Arial" w:cs="Arial"/>
          <w:b w:val="0"/>
          <w:szCs w:val="24"/>
        </w:rPr>
      </w:pPr>
      <w:r w:rsidRPr="000E55BE">
        <w:rPr>
          <w:rFonts w:ascii="Arial" w:hAnsi="Arial" w:cs="Arial"/>
          <w:color w:val="000000"/>
          <w:shd w:val="clear" w:color="auto" w:fill="FFFFFF"/>
        </w:rPr>
        <w:t>“</w:t>
      </w:r>
      <w:r w:rsidR="009F2BB3" w:rsidRPr="000E55BE">
        <w:rPr>
          <w:rFonts w:ascii="Arial" w:hAnsi="Arial" w:cs="Arial"/>
          <w:b w:val="0"/>
          <w:szCs w:val="24"/>
        </w:rPr>
        <w:t>EL ÓRGANO REQUIRENTE</w:t>
      </w:r>
      <w:r w:rsidRPr="000E55BE">
        <w:rPr>
          <w:rFonts w:ascii="Arial" w:hAnsi="Arial" w:cs="Arial"/>
          <w:b w:val="0"/>
          <w:szCs w:val="24"/>
        </w:rPr>
        <w:t>” realizará el pago del monto de los bienes recibidos a su entera satisfacción de acuerdo a los plazos de entrega de los bienes pactados en el contrato; el pago se realizará dentro de los 30 días naturales siguientes a la recepción de la factura correspondiente.</w:t>
      </w:r>
    </w:p>
    <w:p w:rsidR="00541775" w:rsidRPr="000E55BE" w:rsidRDefault="00541775" w:rsidP="00541775"/>
    <w:p w:rsidR="005C5FA2" w:rsidRPr="000E55BE" w:rsidRDefault="005C5FA2" w:rsidP="005C5FA2">
      <w:pPr>
        <w:pStyle w:val="Ttulo7"/>
        <w:tabs>
          <w:tab w:val="left" w:pos="0"/>
          <w:tab w:val="left" w:pos="450"/>
          <w:tab w:val="left" w:pos="2070"/>
        </w:tabs>
        <w:spacing w:line="240" w:lineRule="auto"/>
        <w:ind w:firstLine="0"/>
        <w:rPr>
          <w:rFonts w:ascii="Arial" w:hAnsi="Arial" w:cs="Arial"/>
          <w:b w:val="0"/>
          <w:szCs w:val="24"/>
        </w:rPr>
      </w:pPr>
    </w:p>
    <w:p w:rsidR="005C5FA2" w:rsidRPr="000E55BE" w:rsidRDefault="005C5FA2" w:rsidP="005C5FA2">
      <w:pPr>
        <w:pStyle w:val="Ttulo7"/>
        <w:tabs>
          <w:tab w:val="left" w:pos="0"/>
          <w:tab w:val="left" w:pos="450"/>
          <w:tab w:val="left" w:pos="2070"/>
        </w:tabs>
        <w:spacing w:line="240" w:lineRule="auto"/>
        <w:ind w:firstLine="0"/>
        <w:rPr>
          <w:rFonts w:ascii="Arial" w:hAnsi="Arial" w:cs="Arial"/>
          <w:b w:val="0"/>
          <w:szCs w:val="24"/>
        </w:rPr>
      </w:pPr>
      <w:r w:rsidRPr="000E55BE">
        <w:rPr>
          <w:rFonts w:ascii="Arial" w:hAnsi="Arial" w:cs="Arial"/>
          <w:b w:val="0"/>
          <w:szCs w:val="24"/>
        </w:rPr>
        <w:t>El Licitante adjudicado  deberá facturar a nombre de:</w:t>
      </w:r>
    </w:p>
    <w:p w:rsidR="005C5FA2" w:rsidRPr="000E55BE" w:rsidRDefault="005C5FA2" w:rsidP="005C5FA2">
      <w:pPr>
        <w:pStyle w:val="3"/>
        <w:tabs>
          <w:tab w:val="left" w:pos="0"/>
        </w:tabs>
        <w:ind w:left="0" w:firstLine="0"/>
        <w:rPr>
          <w:rFonts w:ascii="Arial" w:hAnsi="Arial" w:cs="Arial"/>
          <w:color w:val="000000"/>
          <w:shd w:val="clear" w:color="auto" w:fill="FFFFFF"/>
        </w:rPr>
      </w:pPr>
    </w:p>
    <w:p w:rsidR="005C5FA2" w:rsidRPr="000E55BE" w:rsidRDefault="005C5FA2" w:rsidP="005C5FA2">
      <w:pPr>
        <w:pStyle w:val="3"/>
        <w:tabs>
          <w:tab w:val="left" w:pos="0"/>
        </w:tabs>
        <w:ind w:left="0"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Comisión Estatal de Servicios Públicos de Mexicali</w:t>
      </w:r>
    </w:p>
    <w:p w:rsidR="005C5FA2" w:rsidRPr="000E55BE" w:rsidRDefault="005C5FA2" w:rsidP="005C5FA2">
      <w:pPr>
        <w:pStyle w:val="3"/>
        <w:tabs>
          <w:tab w:val="left" w:pos="0"/>
        </w:tabs>
        <w:ind w:left="0"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Calle Río Sinaloa No. 1399, Colonia Vallarta</w:t>
      </w:r>
    </w:p>
    <w:p w:rsidR="005C5FA2" w:rsidRPr="000E55BE" w:rsidRDefault="005C5FA2" w:rsidP="005C5FA2">
      <w:pPr>
        <w:pStyle w:val="3"/>
        <w:tabs>
          <w:tab w:val="left" w:pos="0"/>
        </w:tabs>
        <w:ind w:left="0"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 P. 21270</w:t>
      </w:r>
    </w:p>
    <w:p w:rsidR="005C5FA2" w:rsidRPr="000E55BE" w:rsidRDefault="005C5FA2" w:rsidP="005C5FA2">
      <w:pPr>
        <w:pStyle w:val="3"/>
        <w:tabs>
          <w:tab w:val="left" w:pos="0"/>
        </w:tabs>
        <w:ind w:left="0"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Mexicali, B. C.</w:t>
      </w:r>
    </w:p>
    <w:p w:rsidR="005C5FA2" w:rsidRPr="000E55BE" w:rsidRDefault="005C5FA2" w:rsidP="005C5FA2">
      <w:pPr>
        <w:pStyle w:val="3"/>
        <w:tabs>
          <w:tab w:val="left" w:pos="0"/>
        </w:tabs>
        <w:ind w:left="0"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R. F. C.: CES671208JE5</w:t>
      </w:r>
    </w:p>
    <w:p w:rsidR="005C5FA2" w:rsidRPr="000E55BE" w:rsidRDefault="005C5FA2" w:rsidP="005C5FA2">
      <w:pPr>
        <w:pStyle w:val="3"/>
        <w:tabs>
          <w:tab w:val="left" w:pos="0"/>
        </w:tabs>
        <w:ind w:left="0" w:firstLine="0"/>
        <w:rPr>
          <w:rFonts w:ascii="Arial" w:hAnsi="Arial" w:cs="Arial"/>
          <w:color w:val="000000"/>
          <w:shd w:val="clear" w:color="auto" w:fill="FFFFFF"/>
        </w:rPr>
      </w:pPr>
    </w:p>
    <w:p w:rsidR="00541775" w:rsidRPr="000E55BE" w:rsidRDefault="00541775" w:rsidP="00541775">
      <w:pPr>
        <w:pStyle w:val="3"/>
        <w:tabs>
          <w:tab w:val="left" w:pos="142"/>
        </w:tabs>
        <w:ind w:left="0" w:firstLine="0"/>
        <w:rPr>
          <w:rFonts w:ascii="Arial" w:hAnsi="Arial" w:cs="Arial"/>
          <w:bCs/>
          <w:sz w:val="24"/>
          <w:szCs w:val="24"/>
        </w:rPr>
      </w:pPr>
      <w:r w:rsidRPr="000E55BE">
        <w:rPr>
          <w:rFonts w:ascii="Arial" w:hAnsi="Arial" w:cs="Arial"/>
          <w:bCs/>
          <w:sz w:val="24"/>
          <w:szCs w:val="24"/>
        </w:rPr>
        <w:t>Las facturas deberán ser entregadas en la Oficina de Licitación y Contratos de la Subdirección de Administración y Finanzas, ubicada en Calle Río Sinaloa No. 1399, Colonia Vallarta, en la ciudad de Mexicali, Baja California.</w:t>
      </w:r>
    </w:p>
    <w:p w:rsidR="00541775" w:rsidRPr="000E55BE" w:rsidRDefault="00541775" w:rsidP="00541775">
      <w:pPr>
        <w:pStyle w:val="Sangradetextonormal"/>
        <w:tabs>
          <w:tab w:val="left" w:pos="720"/>
        </w:tabs>
        <w:spacing w:line="240" w:lineRule="auto"/>
        <w:ind w:right="-11" w:firstLine="0"/>
        <w:rPr>
          <w:rFonts w:cs="Arial"/>
          <w:sz w:val="24"/>
        </w:rPr>
      </w:pPr>
    </w:p>
    <w:p w:rsidR="00541775" w:rsidRPr="000E55BE" w:rsidRDefault="00541775" w:rsidP="00541775">
      <w:pPr>
        <w:pStyle w:val="Sangradetextonormal"/>
        <w:tabs>
          <w:tab w:val="left" w:pos="720"/>
        </w:tabs>
        <w:spacing w:line="240" w:lineRule="auto"/>
        <w:ind w:right="-11" w:firstLine="0"/>
        <w:rPr>
          <w:rFonts w:cs="Arial"/>
          <w:sz w:val="24"/>
        </w:rPr>
      </w:pPr>
      <w:r w:rsidRPr="000E55BE">
        <w:rPr>
          <w:rFonts w:cs="Arial"/>
          <w:sz w:val="24"/>
        </w:rPr>
        <w:t>No se proporcionarán anticipos.</w:t>
      </w:r>
    </w:p>
    <w:p w:rsidR="001F5185" w:rsidRPr="000E55BE" w:rsidRDefault="001F5185" w:rsidP="0062641F">
      <w:pPr>
        <w:pStyle w:val="3"/>
        <w:tabs>
          <w:tab w:val="left" w:pos="0"/>
        </w:tabs>
        <w:ind w:left="0" w:firstLine="0"/>
        <w:rPr>
          <w:rFonts w:ascii="Arial" w:hAnsi="Arial" w:cs="Arial"/>
          <w:bCs/>
          <w:sz w:val="24"/>
          <w:szCs w:val="24"/>
        </w:rPr>
      </w:pPr>
    </w:p>
    <w:p w:rsidR="001F5185" w:rsidRPr="000E55BE" w:rsidRDefault="001F5185" w:rsidP="0062641F">
      <w:pPr>
        <w:pStyle w:val="3"/>
        <w:tabs>
          <w:tab w:val="left" w:pos="0"/>
        </w:tabs>
        <w:ind w:left="0" w:firstLine="0"/>
        <w:rPr>
          <w:rFonts w:ascii="Arial" w:hAnsi="Arial" w:cs="Arial"/>
          <w:bCs/>
          <w:sz w:val="24"/>
          <w:szCs w:val="24"/>
        </w:rPr>
      </w:pPr>
    </w:p>
    <w:p w:rsidR="002B4139" w:rsidRPr="000E55BE" w:rsidRDefault="002B4139" w:rsidP="0062641F">
      <w:pPr>
        <w:pStyle w:val="Ttulo7"/>
        <w:tabs>
          <w:tab w:val="left" w:pos="0"/>
          <w:tab w:val="left" w:pos="450"/>
          <w:tab w:val="left" w:pos="567"/>
        </w:tabs>
        <w:spacing w:line="240" w:lineRule="auto"/>
        <w:ind w:firstLine="0"/>
        <w:rPr>
          <w:rFonts w:ascii="Arial" w:hAnsi="Arial" w:cs="Arial"/>
          <w:szCs w:val="24"/>
        </w:rPr>
      </w:pPr>
      <w:r w:rsidRPr="000E55BE">
        <w:rPr>
          <w:rFonts w:ascii="Arial" w:hAnsi="Arial" w:cs="Arial"/>
          <w:bCs/>
          <w:szCs w:val="24"/>
        </w:rPr>
        <w:t>5.-</w:t>
      </w:r>
      <w:r w:rsidR="00D63C2B" w:rsidRPr="000E55BE">
        <w:rPr>
          <w:rFonts w:ascii="Arial" w:hAnsi="Arial" w:cs="Arial"/>
          <w:bCs/>
          <w:szCs w:val="24"/>
        </w:rPr>
        <w:t xml:space="preserve"> MODIFICACIÓN A LAS BASES Y</w:t>
      </w:r>
      <w:r w:rsidR="004249F9" w:rsidRPr="000E55BE">
        <w:rPr>
          <w:rFonts w:ascii="Arial" w:hAnsi="Arial" w:cs="Arial"/>
          <w:bCs/>
          <w:szCs w:val="24"/>
        </w:rPr>
        <w:t xml:space="preserve"> </w:t>
      </w:r>
      <w:r w:rsidRPr="000E55BE">
        <w:rPr>
          <w:rFonts w:ascii="Arial" w:hAnsi="Arial" w:cs="Arial"/>
          <w:szCs w:val="24"/>
        </w:rPr>
        <w:t>NEGOCIACIÓN DE CONDICIONES:</w:t>
      </w:r>
    </w:p>
    <w:p w:rsidR="002B4139" w:rsidRPr="000E55BE" w:rsidRDefault="002B4139" w:rsidP="0062641F">
      <w:pPr>
        <w:pStyle w:val="Sangradetextonormal"/>
        <w:tabs>
          <w:tab w:val="left" w:pos="0"/>
          <w:tab w:val="left" w:pos="900"/>
        </w:tabs>
        <w:spacing w:line="240" w:lineRule="auto"/>
        <w:ind w:firstLine="0"/>
        <w:rPr>
          <w:rFonts w:cs="Arial"/>
          <w:b w:val="0"/>
          <w:sz w:val="24"/>
          <w:szCs w:val="24"/>
        </w:rPr>
      </w:pPr>
    </w:p>
    <w:p w:rsidR="00D63C2B" w:rsidRPr="00D63C2B" w:rsidRDefault="00D63C2B" w:rsidP="0062641F">
      <w:pPr>
        <w:pStyle w:val="Sangradetextonormal"/>
        <w:tabs>
          <w:tab w:val="left" w:pos="0"/>
          <w:tab w:val="left" w:pos="900"/>
        </w:tabs>
        <w:spacing w:line="240" w:lineRule="auto"/>
        <w:ind w:firstLine="0"/>
        <w:rPr>
          <w:rFonts w:cs="Arial"/>
          <w:b w:val="0"/>
          <w:sz w:val="24"/>
          <w:szCs w:val="24"/>
        </w:rPr>
      </w:pPr>
      <w:r w:rsidRPr="000E55BE">
        <w:rPr>
          <w:rFonts w:cs="Arial"/>
          <w:b w:val="0"/>
          <w:sz w:val="24"/>
          <w:szCs w:val="24"/>
        </w:rPr>
        <w:t>5.1.- El Comité</w:t>
      </w:r>
      <w:r w:rsidR="004E2588" w:rsidRPr="000E55BE">
        <w:rPr>
          <w:rFonts w:cs="Arial"/>
          <w:b w:val="0"/>
          <w:sz w:val="24"/>
          <w:szCs w:val="24"/>
        </w:rPr>
        <w:t xml:space="preserve"> en cumplimiento de las disposiciones del artículo 30 de la Ley</w:t>
      </w:r>
      <w:r w:rsidRPr="000E55BE">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Pr="00D63C2B">
        <w:rPr>
          <w:rFonts w:cs="Arial"/>
          <w:b w:val="0"/>
          <w:sz w:val="24"/>
          <w:szCs w:val="24"/>
        </w:rPr>
        <w:t xml:space="preserve">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62641F">
      <w:pPr>
        <w:pStyle w:val="Sangradetextonormal"/>
        <w:tabs>
          <w:tab w:val="left" w:pos="0"/>
          <w:tab w:val="left" w:pos="900"/>
        </w:tabs>
        <w:spacing w:line="240" w:lineRule="auto"/>
        <w:ind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62641F">
      <w:pPr>
        <w:pStyle w:val="Sangradetextonormal"/>
        <w:tabs>
          <w:tab w:val="left" w:pos="0"/>
          <w:tab w:val="left" w:pos="900"/>
        </w:tabs>
        <w:spacing w:line="240" w:lineRule="auto"/>
        <w:ind w:firstLine="0"/>
        <w:rPr>
          <w:rFonts w:cs="Arial"/>
          <w:b w:val="0"/>
          <w:sz w:val="24"/>
          <w:szCs w:val="24"/>
        </w:rPr>
      </w:pPr>
      <w:r w:rsidRPr="00D63C2B">
        <w:rPr>
          <w:rFonts w:cs="Arial"/>
          <w:b w:val="0"/>
          <w:sz w:val="24"/>
          <w:szCs w:val="24"/>
        </w:rPr>
        <w:tab/>
      </w:r>
    </w:p>
    <w:p w:rsidR="002B4139" w:rsidRPr="002B4139" w:rsidRDefault="00D63C2B" w:rsidP="0062641F">
      <w:pPr>
        <w:pStyle w:val="2"/>
        <w:tabs>
          <w:tab w:val="left" w:pos="0"/>
        </w:tabs>
        <w:ind w:left="0"/>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62641F">
      <w:pPr>
        <w:pStyle w:val="3"/>
        <w:tabs>
          <w:tab w:val="left" w:pos="0"/>
        </w:tabs>
        <w:ind w:left="0" w:firstLine="0"/>
        <w:rPr>
          <w:rFonts w:ascii="Arial" w:hAnsi="Arial" w:cs="Arial"/>
          <w:sz w:val="24"/>
          <w:szCs w:val="24"/>
        </w:rPr>
      </w:pPr>
    </w:p>
    <w:p w:rsidR="002B4139" w:rsidRPr="002B4139" w:rsidRDefault="002B4139" w:rsidP="0062641F">
      <w:pPr>
        <w:pStyle w:val="2"/>
        <w:tabs>
          <w:tab w:val="left" w:pos="0"/>
          <w:tab w:val="left" w:pos="450"/>
        </w:tabs>
        <w:ind w:left="0"/>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2641F">
      <w:pPr>
        <w:pStyle w:val="2"/>
        <w:tabs>
          <w:tab w:val="left" w:pos="0"/>
        </w:tabs>
        <w:ind w:left="0"/>
        <w:rPr>
          <w:rFonts w:ascii="Arial" w:hAnsi="Arial" w:cs="Arial"/>
          <w:sz w:val="24"/>
          <w:szCs w:val="24"/>
        </w:rPr>
      </w:pPr>
    </w:p>
    <w:p w:rsidR="008E202E" w:rsidRPr="009926C2" w:rsidRDefault="008E202E" w:rsidP="0062641F">
      <w:pPr>
        <w:pStyle w:val="Textoindependiente"/>
        <w:tabs>
          <w:tab w:val="left" w:pos="0"/>
        </w:tabs>
        <w:ind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62641F">
      <w:pPr>
        <w:tabs>
          <w:tab w:val="left" w:pos="284"/>
        </w:tabs>
        <w:ind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009F50F0">
        <w:rPr>
          <w:rFonts w:ascii="Arial" w:hAnsi="Arial" w:cs="Arial"/>
          <w:sz w:val="24"/>
          <w:szCs w:val="24"/>
          <w:lang w:val="es-MX"/>
        </w:rPr>
        <w:t xml:space="preserve"> </w:t>
      </w:r>
      <w:r w:rsidRPr="004F46CF">
        <w:rPr>
          <w:rFonts w:ascii="Arial" w:hAnsi="Arial" w:cs="Arial"/>
          <w:sz w:val="24"/>
          <w:szCs w:val="24"/>
          <w:lang w:val="es-MX"/>
        </w:rPr>
        <w:t>presente</w:t>
      </w:r>
      <w:r w:rsidR="009F50F0">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4E7936">
        <w:rPr>
          <w:rFonts w:ascii="Arial" w:hAnsi="Arial" w:cs="Arial"/>
          <w:sz w:val="24"/>
          <w:szCs w:val="24"/>
          <w:lang w:val="es-MX"/>
        </w:rPr>
        <w:t xml:space="preserve"> en </w:t>
      </w:r>
      <w:r w:rsidR="000B1BDF" w:rsidRPr="000B1BDF">
        <w:rPr>
          <w:rFonts w:ascii="Arial" w:hAnsi="Arial" w:cs="Arial"/>
          <w:sz w:val="24"/>
          <w:szCs w:val="24"/>
          <w:lang w:val="es-MX"/>
        </w:rPr>
        <w:t>que</w:t>
      </w:r>
      <w:r w:rsidR="004E7936">
        <w:rPr>
          <w:rFonts w:ascii="Arial" w:hAnsi="Arial" w:cs="Arial"/>
          <w:sz w:val="24"/>
          <w:szCs w:val="24"/>
          <w:lang w:val="es-MX"/>
        </w:rPr>
        <w:t xml:space="preserve"> deseen participar</w:t>
      </w:r>
      <w:r w:rsidRPr="000B1BDF">
        <w:rPr>
          <w:rFonts w:ascii="Arial" w:hAnsi="Arial" w:cs="Arial"/>
          <w:sz w:val="24"/>
          <w:szCs w:val="24"/>
          <w:lang w:val="es-MX"/>
        </w:rPr>
        <w:t>.</w:t>
      </w:r>
    </w:p>
    <w:p w:rsidR="008E202E" w:rsidRPr="004F46CF" w:rsidRDefault="008E202E" w:rsidP="0062641F">
      <w:pPr>
        <w:tabs>
          <w:tab w:val="left" w:pos="284"/>
        </w:tabs>
        <w:ind w:right="182"/>
        <w:jc w:val="both"/>
        <w:rPr>
          <w:rFonts w:ascii="Arial" w:hAnsi="Arial" w:cs="Arial"/>
          <w:sz w:val="24"/>
          <w:szCs w:val="24"/>
          <w:lang w:val="es-MX"/>
        </w:rPr>
      </w:pPr>
    </w:p>
    <w:p w:rsidR="008E202E" w:rsidRDefault="008E202E" w:rsidP="0062641F">
      <w:pPr>
        <w:tabs>
          <w:tab w:val="left" w:pos="284"/>
        </w:tabs>
        <w:ind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62641F">
      <w:pPr>
        <w:pStyle w:val="2"/>
        <w:ind w:left="0"/>
        <w:rPr>
          <w:rFonts w:ascii="Arial" w:hAnsi="Arial" w:cs="Arial"/>
          <w:b/>
          <w:sz w:val="24"/>
          <w:szCs w:val="24"/>
        </w:rPr>
      </w:pPr>
    </w:p>
    <w:p w:rsidR="002B4139" w:rsidRPr="003849CA" w:rsidRDefault="002B4139" w:rsidP="0062641F">
      <w:pPr>
        <w:pStyle w:val="2"/>
        <w:ind w:left="0"/>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62641F">
      <w:pPr>
        <w:pStyle w:val="4"/>
        <w:tabs>
          <w:tab w:val="left" w:pos="630"/>
        </w:tabs>
        <w:ind w:left="0" w:firstLine="0"/>
        <w:jc w:val="both"/>
        <w:rPr>
          <w:rFonts w:ascii="Arial" w:hAnsi="Arial" w:cs="Arial"/>
          <w:bCs/>
          <w:sz w:val="24"/>
          <w:szCs w:val="24"/>
        </w:rPr>
      </w:pPr>
    </w:p>
    <w:p w:rsidR="002B4139" w:rsidRPr="002B4139" w:rsidRDefault="002B4139" w:rsidP="0062641F">
      <w:pPr>
        <w:pStyle w:val="4"/>
        <w:tabs>
          <w:tab w:val="left" w:pos="630"/>
        </w:tabs>
        <w:ind w:left="0"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62641F">
      <w:pPr>
        <w:pStyle w:val="4"/>
        <w:tabs>
          <w:tab w:val="left" w:pos="630"/>
        </w:tabs>
        <w:ind w:left="0" w:firstLine="0"/>
        <w:jc w:val="both"/>
        <w:rPr>
          <w:rFonts w:ascii="Arial" w:hAnsi="Arial" w:cs="Arial"/>
          <w:bCs/>
          <w:sz w:val="24"/>
          <w:szCs w:val="24"/>
        </w:rPr>
      </w:pPr>
    </w:p>
    <w:p w:rsidR="00F20619" w:rsidRPr="002B4139" w:rsidRDefault="00AF59F2" w:rsidP="0062641F">
      <w:pPr>
        <w:pStyle w:val="3"/>
        <w:ind w:left="0"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9F50F0">
        <w:rPr>
          <w:rFonts w:ascii="Arial" w:hAnsi="Arial" w:cs="Arial"/>
          <w:sz w:val="24"/>
          <w:szCs w:val="24"/>
        </w:rPr>
        <w:t xml:space="preserve"> </w:t>
      </w:r>
      <w:r w:rsidR="002B4139" w:rsidRPr="002B4139">
        <w:rPr>
          <w:rFonts w:ascii="Arial" w:hAnsi="Arial" w:cs="Arial"/>
          <w:sz w:val="24"/>
          <w:szCs w:val="24"/>
        </w:rPr>
        <w:t>por lo menos las correspondientes a los</w:t>
      </w:r>
      <w:r w:rsidR="009F50F0">
        <w:rPr>
          <w:rFonts w:ascii="Arial" w:hAnsi="Arial" w:cs="Arial"/>
          <w:sz w:val="24"/>
          <w:szCs w:val="24"/>
        </w:rPr>
        <w:t xml:space="preserve"> </w:t>
      </w:r>
      <w:r w:rsidR="002B4139" w:rsidRPr="00A853DF">
        <w:rPr>
          <w:rFonts w:ascii="Arial" w:hAnsi="Arial" w:cs="Arial"/>
          <w:b/>
          <w:bCs/>
          <w:sz w:val="24"/>
          <w:szCs w:val="24"/>
        </w:rPr>
        <w:t>materiales</w:t>
      </w:r>
      <w:r w:rsidR="006B3D1E">
        <w:rPr>
          <w:rFonts w:ascii="Arial" w:hAnsi="Arial" w:cs="Arial"/>
          <w:b/>
          <w:bCs/>
          <w:sz w:val="24"/>
          <w:szCs w:val="24"/>
        </w:rPr>
        <w:t>, componentes, marca, modelo y</w:t>
      </w:r>
      <w:r w:rsidR="009F50F0">
        <w:rPr>
          <w:rFonts w:ascii="Arial" w:hAnsi="Arial" w:cs="Arial"/>
          <w:b/>
          <w:bCs/>
          <w:sz w:val="24"/>
          <w:szCs w:val="24"/>
        </w:rPr>
        <w:t xml:space="preserve"> </w:t>
      </w:r>
      <w:r w:rsidR="00D519D8" w:rsidRPr="00906817">
        <w:rPr>
          <w:rFonts w:ascii="Arial" w:hAnsi="Arial" w:cs="Arial"/>
          <w:b/>
          <w:bCs/>
          <w:sz w:val="24"/>
          <w:szCs w:val="24"/>
        </w:rPr>
        <w:t>garantía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w:t>
      </w:r>
      <w:r w:rsidR="004E7936">
        <w:rPr>
          <w:rFonts w:ascii="Arial" w:hAnsi="Arial" w:cs="Arial"/>
          <w:bCs/>
          <w:sz w:val="24"/>
          <w:szCs w:val="24"/>
        </w:rPr>
        <w:t xml:space="preserve"> que deseen participar</w:t>
      </w:r>
      <w:r w:rsidR="00F20619" w:rsidRPr="002B4139">
        <w:rPr>
          <w:rFonts w:ascii="Arial" w:hAnsi="Arial" w:cs="Arial"/>
          <w:bCs/>
          <w:sz w:val="24"/>
          <w:szCs w:val="24"/>
        </w:rPr>
        <w:t xml:space="preserv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w:t>
      </w:r>
      <w:r w:rsidR="006B3D1E">
        <w:rPr>
          <w:rFonts w:ascii="Arial" w:hAnsi="Arial" w:cs="Arial"/>
          <w:bCs/>
          <w:sz w:val="24"/>
          <w:szCs w:val="24"/>
        </w:rPr>
        <w:t xml:space="preserve">polímeros </w:t>
      </w:r>
      <w:r w:rsidR="00F20619" w:rsidRPr="002B4139">
        <w:rPr>
          <w:rFonts w:ascii="Arial" w:hAnsi="Arial" w:cs="Arial"/>
          <w:bCs/>
          <w:sz w:val="24"/>
          <w:szCs w:val="24"/>
        </w:rPr>
        <w:t>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62641F">
      <w:pPr>
        <w:pStyle w:val="3"/>
        <w:ind w:left="0"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62641F">
      <w:pPr>
        <w:pStyle w:val="3"/>
        <w:ind w:left="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009F50F0">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62641F">
      <w:pPr>
        <w:pStyle w:val="3"/>
        <w:ind w:left="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62641F">
      <w:pPr>
        <w:pStyle w:val="4"/>
        <w:ind w:left="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62641F">
      <w:pPr>
        <w:pStyle w:val="3"/>
        <w:tabs>
          <w:tab w:val="num" w:pos="709"/>
        </w:tabs>
        <w:ind w:left="0"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62641F">
      <w:pPr>
        <w:pStyle w:val="3"/>
        <w:ind w:left="0" w:firstLine="0"/>
        <w:rPr>
          <w:rFonts w:ascii="Arial" w:hAnsi="Arial" w:cs="Arial"/>
          <w:b/>
          <w:sz w:val="24"/>
          <w:szCs w:val="24"/>
        </w:rPr>
      </w:pPr>
    </w:p>
    <w:p w:rsidR="00FF4FB5" w:rsidRPr="00FF4FB5" w:rsidRDefault="00AF59F2" w:rsidP="0062641F">
      <w:pPr>
        <w:pStyle w:val="4"/>
        <w:ind w:left="0"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62641F">
      <w:pPr>
        <w:pStyle w:val="4"/>
        <w:ind w:left="0" w:firstLine="0"/>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62641F">
      <w:pPr>
        <w:pStyle w:val="4"/>
        <w:ind w:left="0"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62641F">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62641F">
      <w:pPr>
        <w:pStyle w:val="3"/>
        <w:ind w:left="0" w:firstLine="0"/>
        <w:rPr>
          <w:rFonts w:ascii="Arial" w:hAnsi="Arial" w:cs="Arial"/>
          <w:b/>
          <w:sz w:val="24"/>
          <w:szCs w:val="24"/>
        </w:rPr>
      </w:pPr>
    </w:p>
    <w:p w:rsidR="002B4139" w:rsidRPr="002B4139" w:rsidRDefault="00AF59F2" w:rsidP="0062641F">
      <w:pPr>
        <w:pStyle w:val="4"/>
        <w:ind w:left="0"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9F50F0">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62641F">
      <w:pPr>
        <w:pStyle w:val="3"/>
        <w:ind w:left="0"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62641F">
      <w:pPr>
        <w:pStyle w:val="4"/>
        <w:ind w:left="0" w:firstLine="0"/>
        <w:jc w:val="both"/>
        <w:rPr>
          <w:rFonts w:ascii="Arial" w:hAnsi="Arial" w:cs="Arial"/>
          <w:sz w:val="24"/>
          <w:szCs w:val="24"/>
        </w:rPr>
      </w:pPr>
    </w:p>
    <w:p w:rsidR="002B4139" w:rsidRPr="002B4139" w:rsidRDefault="00AF59F2" w:rsidP="0062641F">
      <w:pPr>
        <w:pStyle w:val="3"/>
        <w:ind w:left="0"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62641F">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62641F">
      <w:pPr>
        <w:pStyle w:val="4"/>
        <w:tabs>
          <w:tab w:val="left" w:pos="540"/>
          <w:tab w:val="left" w:pos="567"/>
        </w:tabs>
        <w:ind w:left="0" w:firstLine="0"/>
        <w:jc w:val="both"/>
        <w:rPr>
          <w:rFonts w:ascii="Arial" w:hAnsi="Arial" w:cs="Arial"/>
          <w:sz w:val="24"/>
          <w:szCs w:val="24"/>
          <w:lang w:val="es-MX"/>
        </w:rPr>
      </w:pPr>
    </w:p>
    <w:p w:rsidR="002B4139" w:rsidRPr="002B4139" w:rsidRDefault="0068489A" w:rsidP="0062641F">
      <w:pPr>
        <w:pStyle w:val="4"/>
        <w:tabs>
          <w:tab w:val="left" w:pos="540"/>
          <w:tab w:val="left" w:pos="567"/>
        </w:tabs>
        <w:ind w:left="0" w:firstLine="0"/>
        <w:jc w:val="both"/>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62641F">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62641F">
      <w:pPr>
        <w:pStyle w:val="3"/>
        <w:ind w:left="0" w:firstLine="0"/>
        <w:rPr>
          <w:rFonts w:ascii="Arial" w:hAnsi="Arial" w:cs="Arial"/>
          <w:b/>
          <w:sz w:val="24"/>
          <w:szCs w:val="24"/>
        </w:rPr>
      </w:pPr>
    </w:p>
    <w:p w:rsidR="002B4139" w:rsidRPr="002B4139" w:rsidRDefault="0068489A" w:rsidP="0062641F">
      <w:pPr>
        <w:pStyle w:val="3"/>
        <w:ind w:left="0"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62641F">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62641F">
      <w:pPr>
        <w:pStyle w:val="2"/>
        <w:tabs>
          <w:tab w:val="num" w:pos="1440"/>
        </w:tabs>
        <w:ind w:left="0"/>
        <w:rPr>
          <w:rFonts w:ascii="Arial" w:hAnsi="Arial" w:cs="Arial"/>
          <w:b/>
          <w:bCs/>
          <w:sz w:val="24"/>
          <w:szCs w:val="24"/>
        </w:rPr>
      </w:pPr>
    </w:p>
    <w:p w:rsidR="002B4139" w:rsidRDefault="0068489A" w:rsidP="0062641F">
      <w:pPr>
        <w:pStyle w:val="2"/>
        <w:tabs>
          <w:tab w:val="num" w:pos="1440"/>
        </w:tabs>
        <w:ind w:left="0"/>
        <w:rPr>
          <w:rFonts w:ascii="Arial" w:hAnsi="Arial" w:cs="Arial"/>
          <w:color w:val="000000"/>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62641F">
      <w:pPr>
        <w:pStyle w:val="2"/>
        <w:tabs>
          <w:tab w:val="num" w:pos="1440"/>
        </w:tabs>
        <w:ind w:left="0"/>
        <w:rPr>
          <w:rFonts w:ascii="Arial" w:hAnsi="Arial" w:cs="Arial"/>
          <w:b/>
          <w:sz w:val="24"/>
          <w:szCs w:val="24"/>
        </w:rPr>
      </w:pPr>
    </w:p>
    <w:p w:rsidR="00136239" w:rsidRPr="00136239" w:rsidRDefault="00136239" w:rsidP="0062641F">
      <w:pPr>
        <w:pStyle w:val="3"/>
        <w:ind w:left="0" w:firstLine="0"/>
        <w:rPr>
          <w:rFonts w:ascii="Calibri" w:eastAsia="Calibri" w:hAnsi="Calibri" w:cs="Arial"/>
          <w:b/>
          <w:sz w:val="24"/>
          <w:szCs w:val="24"/>
        </w:rPr>
      </w:pPr>
      <w:r w:rsidRPr="000E55BE">
        <w:rPr>
          <w:rFonts w:ascii="Arial" w:hAnsi="Arial" w:cs="Arial"/>
          <w:b/>
          <w:sz w:val="24"/>
          <w:szCs w:val="24"/>
        </w:rPr>
        <w:t>Dicho</w:t>
      </w:r>
      <w:r w:rsidR="000E55BE" w:rsidRPr="000E55BE">
        <w:rPr>
          <w:rFonts w:ascii="Arial" w:hAnsi="Arial" w:cs="Arial"/>
          <w:b/>
          <w:sz w:val="24"/>
          <w:szCs w:val="24"/>
        </w:rPr>
        <w:t>s</w:t>
      </w:r>
      <w:r w:rsidRPr="000E55BE">
        <w:rPr>
          <w:rFonts w:ascii="Arial" w:hAnsi="Arial" w:cs="Arial"/>
          <w:b/>
          <w:sz w:val="24"/>
          <w:szCs w:val="24"/>
        </w:rPr>
        <w:t xml:space="preserve"> documento</w:t>
      </w:r>
      <w:r w:rsidR="000E55BE" w:rsidRPr="000E55BE">
        <w:rPr>
          <w:rFonts w:ascii="Arial" w:hAnsi="Arial" w:cs="Arial"/>
          <w:b/>
          <w:sz w:val="24"/>
          <w:szCs w:val="24"/>
        </w:rPr>
        <w:t>s</w:t>
      </w:r>
      <w:r w:rsidRPr="000E55BE">
        <w:rPr>
          <w:rFonts w:ascii="Arial" w:hAnsi="Arial" w:cs="Arial"/>
          <w:b/>
          <w:sz w:val="24"/>
          <w:szCs w:val="24"/>
        </w:rPr>
        <w:t xml:space="preserve"> será</w:t>
      </w:r>
      <w:r w:rsidR="000E55BE" w:rsidRPr="000E55BE">
        <w:rPr>
          <w:rFonts w:ascii="Arial" w:hAnsi="Arial" w:cs="Arial"/>
          <w:b/>
          <w:sz w:val="24"/>
          <w:szCs w:val="24"/>
        </w:rPr>
        <w:t>n</w:t>
      </w:r>
      <w:r w:rsidRPr="000E55BE">
        <w:rPr>
          <w:rFonts w:ascii="Arial" w:hAnsi="Arial" w:cs="Arial"/>
          <w:b/>
          <w:sz w:val="24"/>
          <w:szCs w:val="24"/>
        </w:rPr>
        <w:t xml:space="preserve"> utilizado</w:t>
      </w:r>
      <w:r w:rsidR="000E55BE" w:rsidRPr="000E55BE">
        <w:rPr>
          <w:rFonts w:ascii="Arial" w:hAnsi="Arial" w:cs="Arial"/>
          <w:b/>
          <w:sz w:val="24"/>
          <w:szCs w:val="24"/>
        </w:rPr>
        <w:t>s</w:t>
      </w:r>
      <w:r w:rsidRPr="000E55BE">
        <w:rPr>
          <w:rFonts w:ascii="Arial" w:hAnsi="Arial" w:cs="Arial"/>
          <w:b/>
          <w:sz w:val="24"/>
          <w:szCs w:val="24"/>
        </w:rPr>
        <w:t xml:space="preserve"> en la evaluación de las propuestas para verificar que </w:t>
      </w:r>
      <w:r w:rsidR="000E55BE" w:rsidRPr="000E55BE">
        <w:rPr>
          <w:rFonts w:ascii="Arial" w:hAnsi="Arial" w:cs="Arial"/>
          <w:b/>
          <w:sz w:val="24"/>
          <w:szCs w:val="24"/>
        </w:rPr>
        <w:t>los</w:t>
      </w:r>
      <w:r w:rsidRPr="000E55BE">
        <w:rPr>
          <w:rFonts w:ascii="Arial" w:hAnsi="Arial" w:cs="Arial"/>
          <w:b/>
          <w:sz w:val="24"/>
          <w:szCs w:val="24"/>
        </w:rPr>
        <w:t xml:space="preserve"> licitante</w:t>
      </w:r>
      <w:r w:rsidR="000E55BE" w:rsidRPr="000E55BE">
        <w:rPr>
          <w:rFonts w:ascii="Arial" w:hAnsi="Arial" w:cs="Arial"/>
          <w:b/>
          <w:sz w:val="24"/>
          <w:szCs w:val="24"/>
        </w:rPr>
        <w:t>s</w:t>
      </w:r>
      <w:r w:rsidRPr="000E55BE">
        <w:rPr>
          <w:rFonts w:ascii="Arial" w:hAnsi="Arial" w:cs="Arial"/>
          <w:b/>
          <w:sz w:val="24"/>
          <w:szCs w:val="24"/>
        </w:rPr>
        <w:t xml:space="preserve"> cuente</w:t>
      </w:r>
      <w:r w:rsidR="000E55BE" w:rsidRPr="000E55BE">
        <w:rPr>
          <w:rFonts w:ascii="Arial" w:hAnsi="Arial" w:cs="Arial"/>
          <w:b/>
          <w:sz w:val="24"/>
          <w:szCs w:val="24"/>
        </w:rPr>
        <w:t>n</w:t>
      </w:r>
      <w:r w:rsidRPr="000E55BE">
        <w:rPr>
          <w:rFonts w:ascii="Arial" w:hAnsi="Arial" w:cs="Arial"/>
          <w:b/>
          <w:sz w:val="24"/>
          <w:szCs w:val="24"/>
        </w:rPr>
        <w:t xml:space="preserve"> con la capacidad legal suficiente para comprometerse en términos del contrato que se derive del presente procedimiento, la omisión de su presentación afectará la solvencia de la proposición y será motivo para desecharla</w:t>
      </w:r>
      <w:r w:rsidRPr="00136239">
        <w:rPr>
          <w:rFonts w:ascii="Arial" w:hAnsi="Arial" w:cs="Arial"/>
          <w:b/>
          <w:sz w:val="24"/>
          <w:szCs w:val="24"/>
        </w:rPr>
        <w:t>.</w:t>
      </w:r>
      <w:r w:rsidR="00EA36CE" w:rsidRPr="002673D2">
        <w:rPr>
          <w:rFonts w:ascii="Arial" w:hAnsi="Arial" w:cs="Arial"/>
          <w:b/>
          <w:sz w:val="26"/>
          <w:szCs w:val="26"/>
        </w:rPr>
        <w:t xml:space="preserve"> </w:t>
      </w:r>
    </w:p>
    <w:p w:rsidR="002B4139" w:rsidRPr="002B4139" w:rsidRDefault="002B4139" w:rsidP="0062641F">
      <w:pPr>
        <w:pStyle w:val="3"/>
        <w:ind w:left="0" w:firstLine="0"/>
        <w:rPr>
          <w:rFonts w:ascii="Arial" w:hAnsi="Arial" w:cs="Arial"/>
          <w:sz w:val="24"/>
          <w:szCs w:val="24"/>
        </w:rPr>
      </w:pPr>
    </w:p>
    <w:p w:rsidR="002B4139" w:rsidRPr="002B4139" w:rsidRDefault="002B4139" w:rsidP="0062641F">
      <w:pPr>
        <w:pStyle w:val="4"/>
        <w:tabs>
          <w:tab w:val="left" w:pos="540"/>
          <w:tab w:val="left" w:pos="990"/>
        </w:tabs>
        <w:ind w:left="0"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LA PROPUESTA </w:t>
      </w:r>
      <w:r w:rsidR="009F2BB3" w:rsidRPr="002B4139">
        <w:rPr>
          <w:rFonts w:ascii="Arial" w:hAnsi="Arial" w:cs="Arial"/>
          <w:bCs/>
          <w:sz w:val="24"/>
          <w:szCs w:val="24"/>
        </w:rPr>
        <w:t>ECONÓMICA</w:t>
      </w:r>
    </w:p>
    <w:p w:rsidR="002B4139" w:rsidRPr="002B4139" w:rsidRDefault="002B4139" w:rsidP="0062641F">
      <w:pPr>
        <w:pStyle w:val="4"/>
        <w:tabs>
          <w:tab w:val="left" w:pos="540"/>
          <w:tab w:val="left" w:pos="990"/>
        </w:tabs>
        <w:ind w:left="0" w:firstLine="0"/>
        <w:jc w:val="both"/>
        <w:rPr>
          <w:rFonts w:ascii="Arial" w:hAnsi="Arial" w:cs="Arial"/>
          <w:bCs/>
          <w:sz w:val="24"/>
          <w:szCs w:val="24"/>
        </w:rPr>
      </w:pPr>
    </w:p>
    <w:p w:rsidR="006E52DD" w:rsidRDefault="002B4139" w:rsidP="0062641F">
      <w:pPr>
        <w:pStyle w:val="3"/>
        <w:tabs>
          <w:tab w:val="left" w:pos="990"/>
        </w:tabs>
        <w:ind w:left="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62641F">
      <w:pPr>
        <w:pStyle w:val="3"/>
        <w:tabs>
          <w:tab w:val="left" w:pos="990"/>
        </w:tabs>
        <w:ind w:left="0" w:right="18" w:firstLine="0"/>
        <w:rPr>
          <w:rFonts w:ascii="Arial" w:hAnsi="Arial" w:cs="Arial"/>
          <w:sz w:val="24"/>
          <w:szCs w:val="24"/>
        </w:rPr>
      </w:pPr>
    </w:p>
    <w:p w:rsidR="00734FE5" w:rsidRDefault="00734FE5" w:rsidP="0062641F">
      <w:pPr>
        <w:pStyle w:val="3"/>
        <w:tabs>
          <w:tab w:val="left" w:pos="990"/>
        </w:tabs>
        <w:ind w:left="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62641F">
      <w:pPr>
        <w:pStyle w:val="3"/>
        <w:tabs>
          <w:tab w:val="left" w:pos="990"/>
        </w:tabs>
        <w:ind w:left="0" w:right="18" w:firstLine="0"/>
        <w:rPr>
          <w:rFonts w:ascii="Arial" w:hAnsi="Arial" w:cs="Arial"/>
          <w:sz w:val="24"/>
        </w:rPr>
      </w:pPr>
    </w:p>
    <w:p w:rsidR="006E52DD" w:rsidRPr="003E29BA" w:rsidRDefault="006E52DD" w:rsidP="0062641F">
      <w:pPr>
        <w:pStyle w:val="3"/>
        <w:tabs>
          <w:tab w:val="left" w:pos="900"/>
        </w:tabs>
        <w:ind w:left="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62641F">
      <w:pPr>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62641F">
      <w:pPr>
        <w:pStyle w:val="4"/>
        <w:tabs>
          <w:tab w:val="left" w:pos="540"/>
          <w:tab w:val="left" w:pos="990"/>
        </w:tabs>
        <w:ind w:left="0"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EA36CE">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62641F">
      <w:pPr>
        <w:pStyle w:val="3"/>
        <w:ind w:left="0"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62641F">
      <w:pPr>
        <w:pStyle w:val="4"/>
        <w:tabs>
          <w:tab w:val="left" w:pos="540"/>
          <w:tab w:val="left" w:pos="990"/>
        </w:tabs>
        <w:ind w:left="0" w:firstLine="0"/>
        <w:jc w:val="both"/>
        <w:rPr>
          <w:rFonts w:ascii="Arial" w:hAnsi="Arial" w:cs="Arial"/>
          <w:b w:val="0"/>
          <w:sz w:val="24"/>
          <w:szCs w:val="24"/>
        </w:rPr>
      </w:pPr>
    </w:p>
    <w:p w:rsidR="002B4139" w:rsidRPr="002B123C" w:rsidRDefault="002B4139" w:rsidP="0062641F">
      <w:pPr>
        <w:pStyle w:val="4"/>
        <w:tabs>
          <w:tab w:val="left" w:pos="540"/>
          <w:tab w:val="left" w:pos="993"/>
        </w:tabs>
        <w:ind w:left="0"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00EA36CE">
        <w:rPr>
          <w:rFonts w:ascii="Arial" w:hAnsi="Arial" w:cs="Arial"/>
          <w:b w:val="0"/>
          <w:sz w:val="24"/>
          <w:szCs w:val="24"/>
        </w:rPr>
        <w:t xml:space="preserve"> </w:t>
      </w:r>
      <w:r w:rsidRPr="000C6C92">
        <w:rPr>
          <w:rFonts w:ascii="Arial" w:hAnsi="Arial" w:cs="Arial"/>
          <w:b w:val="0"/>
          <w:sz w:val="24"/>
          <w:szCs w:val="24"/>
        </w:rPr>
        <w:t xml:space="preserve">el formato </w:t>
      </w:r>
      <w:r w:rsidRPr="002B123C">
        <w:rPr>
          <w:rFonts w:ascii="Arial" w:hAnsi="Arial" w:cs="Arial"/>
          <w:sz w:val="24"/>
          <w:szCs w:val="24"/>
        </w:rPr>
        <w:t xml:space="preserve">Anexo </w:t>
      </w:r>
      <w:r w:rsidR="00E02274" w:rsidRPr="002B123C">
        <w:rPr>
          <w:rFonts w:ascii="Arial" w:hAnsi="Arial" w:cs="Arial"/>
          <w:sz w:val="24"/>
          <w:szCs w:val="24"/>
        </w:rPr>
        <w:t>09</w:t>
      </w:r>
      <w:r w:rsidR="009F2BB3" w:rsidRPr="002B123C">
        <w:rPr>
          <w:rFonts w:ascii="Arial" w:hAnsi="Arial" w:cs="Arial"/>
          <w:sz w:val="24"/>
          <w:szCs w:val="24"/>
        </w:rPr>
        <w:t xml:space="preserve"> </w:t>
      </w:r>
      <w:r w:rsidRPr="002B123C">
        <w:rPr>
          <w:rFonts w:ascii="Arial" w:hAnsi="Arial" w:cs="Arial"/>
          <w:b w:val="0"/>
          <w:sz w:val="24"/>
          <w:szCs w:val="24"/>
        </w:rPr>
        <w:t>de estas bases de licitación.</w:t>
      </w:r>
    </w:p>
    <w:p w:rsidR="002B4139" w:rsidRPr="002B4139" w:rsidRDefault="002B4139" w:rsidP="0062641F">
      <w:pPr>
        <w:pStyle w:val="4"/>
        <w:tabs>
          <w:tab w:val="left" w:pos="540"/>
        </w:tabs>
        <w:ind w:left="0" w:firstLine="0"/>
        <w:jc w:val="both"/>
        <w:rPr>
          <w:rFonts w:ascii="Arial" w:hAnsi="Arial" w:cs="Arial"/>
          <w:color w:val="000000"/>
          <w:sz w:val="24"/>
          <w:szCs w:val="24"/>
        </w:rPr>
      </w:pPr>
      <w:r w:rsidRPr="002B123C">
        <w:rPr>
          <w:rFonts w:ascii="Arial" w:hAnsi="Arial" w:cs="Arial"/>
          <w:sz w:val="24"/>
          <w:szCs w:val="24"/>
        </w:rPr>
        <w:t>Dicho documento</w:t>
      </w:r>
      <w:r w:rsidRPr="000C6C92">
        <w:rPr>
          <w:rFonts w:ascii="Arial" w:hAnsi="Arial" w:cs="Arial"/>
          <w:sz w:val="24"/>
          <w:szCs w:val="24"/>
        </w:rPr>
        <w:t xml:space="preserve">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62641F">
      <w:pPr>
        <w:pStyle w:val="3"/>
        <w:ind w:left="0"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62641F">
      <w:pPr>
        <w:pStyle w:val="3"/>
        <w:ind w:left="0" w:firstLine="0"/>
        <w:rPr>
          <w:rFonts w:ascii="Arial" w:hAnsi="Arial" w:cs="Arial"/>
          <w:color w:val="000000"/>
          <w:sz w:val="24"/>
          <w:szCs w:val="24"/>
        </w:rPr>
      </w:pPr>
    </w:p>
    <w:p w:rsidR="002B4139" w:rsidRPr="002B4139" w:rsidRDefault="00A83A58" w:rsidP="0062641F">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62641F">
      <w:pPr>
        <w:pStyle w:val="3"/>
        <w:tabs>
          <w:tab w:val="left" w:pos="270"/>
          <w:tab w:val="left" w:pos="630"/>
        </w:tabs>
        <w:ind w:left="0" w:firstLine="0"/>
        <w:rPr>
          <w:rFonts w:ascii="Arial" w:hAnsi="Arial" w:cs="Arial"/>
          <w:sz w:val="24"/>
          <w:szCs w:val="24"/>
        </w:rPr>
      </w:pPr>
    </w:p>
    <w:p w:rsidR="002B4139" w:rsidRPr="002B4139" w:rsidRDefault="00D519D8" w:rsidP="0062641F">
      <w:pPr>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62641F">
      <w:pPr>
        <w:jc w:val="both"/>
        <w:rPr>
          <w:rFonts w:ascii="Arial" w:hAnsi="Arial" w:cs="Arial"/>
          <w:sz w:val="24"/>
          <w:szCs w:val="24"/>
        </w:rPr>
      </w:pPr>
    </w:p>
    <w:p w:rsidR="002B4139" w:rsidRPr="002B4139" w:rsidRDefault="002B4139" w:rsidP="0062641F">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62641F">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62641F">
      <w:pPr>
        <w:pStyle w:val="2"/>
        <w:tabs>
          <w:tab w:val="left" w:pos="450"/>
          <w:tab w:val="left" w:pos="720"/>
        </w:tabs>
        <w:ind w:left="0"/>
        <w:rPr>
          <w:rFonts w:ascii="Arial" w:hAnsi="Arial" w:cs="Arial"/>
          <w:b/>
          <w:sz w:val="24"/>
        </w:rPr>
      </w:pPr>
    </w:p>
    <w:p w:rsidR="008575ED" w:rsidRPr="003E29BA" w:rsidRDefault="006E52DD" w:rsidP="0062641F">
      <w:pPr>
        <w:pStyle w:val="2"/>
        <w:ind w:left="0"/>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62641F">
      <w:pPr>
        <w:jc w:val="both"/>
        <w:rPr>
          <w:rFonts w:ascii="Arial" w:hAnsi="Arial" w:cs="Arial"/>
          <w:sz w:val="24"/>
        </w:rPr>
      </w:pPr>
    </w:p>
    <w:p w:rsidR="008575ED" w:rsidRPr="003E29BA" w:rsidRDefault="008575ED" w:rsidP="0062641F">
      <w:pPr>
        <w:pStyle w:val="3"/>
        <w:ind w:left="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EA36CE">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62641F">
      <w:pPr>
        <w:pStyle w:val="3"/>
        <w:ind w:left="0" w:firstLine="0"/>
        <w:rPr>
          <w:rFonts w:ascii="Arial" w:hAnsi="Arial" w:cs="Arial"/>
          <w:sz w:val="24"/>
        </w:rPr>
      </w:pPr>
    </w:p>
    <w:p w:rsidR="009D62BB" w:rsidRDefault="008575ED" w:rsidP="0062641F">
      <w:pPr>
        <w:pStyle w:val="4"/>
        <w:ind w:left="0" w:right="14" w:firstLine="0"/>
        <w:jc w:val="both"/>
        <w:rPr>
          <w:rFonts w:ascii="Arial" w:hAnsi="Arial" w:cs="Arial"/>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2120F8" w:rsidRPr="002120F8">
        <w:rPr>
          <w:rFonts w:ascii="Arial" w:hAnsi="Arial" w:cs="Arial"/>
          <w:iCs/>
          <w:sz w:val="24"/>
          <w:szCs w:val="24"/>
          <w:lang w:val="es-ES"/>
        </w:rPr>
        <w:t xml:space="preserve">ADQUISICIÓN DE </w:t>
      </w:r>
      <w:r w:rsidR="006D141D">
        <w:rPr>
          <w:rFonts w:ascii="Arial" w:hAnsi="Arial" w:cs="Arial"/>
          <w:iCs/>
          <w:sz w:val="24"/>
          <w:szCs w:val="24"/>
          <w:lang w:val="es-ES"/>
        </w:rPr>
        <w:t xml:space="preserve">MATERIALES </w:t>
      </w:r>
      <w:r w:rsidR="009F2BB3">
        <w:rPr>
          <w:rFonts w:ascii="Arial" w:hAnsi="Arial" w:cs="Arial"/>
          <w:iCs/>
          <w:sz w:val="24"/>
          <w:szCs w:val="24"/>
          <w:lang w:val="es-ES"/>
        </w:rPr>
        <w:t>PLÁSTICOS</w:t>
      </w:r>
      <w:r w:rsidR="00BF4896">
        <w:rPr>
          <w:rFonts w:ascii="Arial" w:hAnsi="Arial" w:cs="Arial"/>
          <w:iCs/>
          <w:sz w:val="24"/>
          <w:szCs w:val="24"/>
          <w:lang w:val="es-ES"/>
        </w:rPr>
        <w:t xml:space="preserve"> PARA CESP</w:t>
      </w:r>
      <w:r w:rsidR="006D141D">
        <w:rPr>
          <w:rFonts w:ascii="Arial" w:hAnsi="Arial" w:cs="Arial"/>
          <w:iCs/>
          <w:sz w:val="24"/>
          <w:szCs w:val="24"/>
          <w:lang w:val="es-ES"/>
        </w:rPr>
        <w:t>M</w:t>
      </w:r>
      <w:r w:rsidR="0090593F" w:rsidRPr="002120F8">
        <w:rPr>
          <w:rFonts w:ascii="Arial" w:hAnsi="Arial" w:cs="Arial"/>
          <w:bCs/>
          <w:iCs/>
          <w:sz w:val="24"/>
          <w:szCs w:val="24"/>
          <w:lang w:val="es-MX"/>
        </w:rPr>
        <w:t>”</w:t>
      </w:r>
      <w:r w:rsidR="0090593F" w:rsidRPr="002120F8">
        <w:rPr>
          <w:rFonts w:ascii="Arial" w:hAnsi="Arial" w:cs="Arial"/>
          <w:b w:val="0"/>
          <w:sz w:val="24"/>
        </w:rPr>
        <w:t xml:space="preserve">y </w:t>
      </w:r>
      <w:r w:rsidR="00A83A58" w:rsidRPr="002120F8">
        <w:rPr>
          <w:rFonts w:ascii="Arial" w:hAnsi="Arial" w:cs="Arial"/>
          <w:b w:val="0"/>
          <w:sz w:val="24"/>
        </w:rPr>
        <w:t xml:space="preserve">señalando la clave alfanumérica que tiene </w:t>
      </w:r>
      <w:r w:rsidR="00A83A58" w:rsidRPr="002B123C">
        <w:rPr>
          <w:rFonts w:ascii="Arial" w:hAnsi="Arial" w:cs="Arial"/>
          <w:b w:val="0"/>
          <w:sz w:val="24"/>
        </w:rPr>
        <w:t>asignada</w:t>
      </w:r>
      <w:r w:rsidR="00B906A6" w:rsidRPr="002B123C">
        <w:rPr>
          <w:rFonts w:ascii="Arial" w:hAnsi="Arial" w:cs="Arial"/>
          <w:b w:val="0"/>
          <w:sz w:val="24"/>
        </w:rPr>
        <w:t xml:space="preserve"> </w:t>
      </w:r>
      <w:r w:rsidR="006D141D" w:rsidRPr="002B123C">
        <w:rPr>
          <w:rFonts w:ascii="Arial" w:hAnsi="Arial" w:cs="Arial"/>
          <w:bCs/>
          <w:iCs/>
          <w:sz w:val="24"/>
          <w:szCs w:val="24"/>
          <w:lang w:val="es-MX"/>
        </w:rPr>
        <w:t>OM-CESPM</w:t>
      </w:r>
      <w:r w:rsidR="006D141D">
        <w:rPr>
          <w:rFonts w:ascii="Arial" w:hAnsi="Arial" w:cs="Arial"/>
          <w:bCs/>
          <w:iCs/>
          <w:sz w:val="24"/>
          <w:szCs w:val="24"/>
          <w:lang w:val="es-MX"/>
        </w:rPr>
        <w:t>-032</w:t>
      </w:r>
      <w:r w:rsidR="002505F0">
        <w:rPr>
          <w:rFonts w:ascii="Arial" w:hAnsi="Arial" w:cs="Arial"/>
          <w:bCs/>
          <w:iCs/>
          <w:sz w:val="24"/>
          <w:szCs w:val="24"/>
          <w:lang w:val="es-MX"/>
        </w:rPr>
        <w:t>-2021</w:t>
      </w:r>
      <w:r w:rsidR="009D62BB" w:rsidRPr="002120F8">
        <w:rPr>
          <w:rFonts w:ascii="Arial" w:hAnsi="Arial" w:cs="Arial"/>
          <w:bCs/>
          <w:iCs/>
          <w:sz w:val="24"/>
          <w:szCs w:val="24"/>
          <w:lang w:val="es-MX"/>
        </w:rPr>
        <w:t>.</w:t>
      </w:r>
    </w:p>
    <w:p w:rsidR="00BF4896" w:rsidRDefault="00BF4896" w:rsidP="0062641F">
      <w:pPr>
        <w:pStyle w:val="4"/>
        <w:ind w:left="0" w:right="14" w:firstLine="0"/>
        <w:jc w:val="both"/>
        <w:rPr>
          <w:rFonts w:ascii="Arial" w:hAnsi="Arial" w:cs="Arial"/>
          <w:bCs/>
          <w:iCs/>
          <w:sz w:val="24"/>
          <w:szCs w:val="24"/>
          <w:lang w:val="es-MX"/>
        </w:rPr>
      </w:pPr>
    </w:p>
    <w:p w:rsidR="00BF4896" w:rsidRPr="00BF4896" w:rsidRDefault="00BF4896" w:rsidP="00BF4896">
      <w:pPr>
        <w:pStyle w:val="4"/>
        <w:numPr>
          <w:ilvl w:val="0"/>
          <w:numId w:val="30"/>
        </w:numPr>
        <w:ind w:right="14"/>
        <w:jc w:val="both"/>
        <w:rPr>
          <w:rFonts w:ascii="Arial" w:hAnsi="Arial" w:cs="Arial"/>
          <w:b w:val="0"/>
          <w:bCs/>
          <w:sz w:val="24"/>
          <w:szCs w:val="24"/>
          <w:lang w:val="es-MX"/>
        </w:rPr>
      </w:pPr>
      <w:r w:rsidRPr="00BF4896">
        <w:rPr>
          <w:rFonts w:ascii="Arial" w:hAnsi="Arial" w:cs="Arial"/>
          <w:b w:val="0"/>
          <w:bCs/>
          <w:sz w:val="24"/>
          <w:szCs w:val="24"/>
          <w:lang w:val="es-MX"/>
        </w:rPr>
        <w:t xml:space="preserve">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F4896" w:rsidRPr="00BF4896" w:rsidRDefault="00BF4896" w:rsidP="00BF4896">
      <w:pPr>
        <w:pStyle w:val="4"/>
        <w:numPr>
          <w:ilvl w:val="0"/>
          <w:numId w:val="30"/>
        </w:numPr>
        <w:ind w:right="14"/>
        <w:jc w:val="both"/>
        <w:rPr>
          <w:rFonts w:ascii="Arial" w:hAnsi="Arial" w:cs="Arial"/>
          <w:b w:val="0"/>
          <w:bCs/>
          <w:sz w:val="24"/>
          <w:szCs w:val="24"/>
          <w:lang w:val="es-MX"/>
        </w:rPr>
      </w:pPr>
      <w:r w:rsidRPr="00BF4896">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rsidR="00BF4896" w:rsidRPr="003E29BA" w:rsidRDefault="00BF4896" w:rsidP="0062641F">
      <w:pPr>
        <w:pStyle w:val="4"/>
        <w:ind w:left="0" w:right="14" w:firstLine="0"/>
        <w:jc w:val="both"/>
        <w:rPr>
          <w:rFonts w:ascii="Arial" w:hAnsi="Arial" w:cs="Arial"/>
          <w:b w:val="0"/>
          <w:bCs/>
          <w:i/>
          <w:iCs/>
          <w:sz w:val="18"/>
          <w:szCs w:val="18"/>
          <w:lang w:val="es-MX"/>
        </w:rPr>
      </w:pPr>
    </w:p>
    <w:p w:rsidR="00BF7BF8" w:rsidRDefault="00BF7BF8" w:rsidP="0062641F">
      <w:pPr>
        <w:pStyle w:val="2"/>
        <w:keepNext/>
        <w:ind w:left="0"/>
        <w:rPr>
          <w:rFonts w:ascii="Arial" w:hAnsi="Arial" w:cs="Arial"/>
          <w:b/>
          <w:bCs/>
          <w:sz w:val="24"/>
        </w:rPr>
      </w:pPr>
    </w:p>
    <w:p w:rsidR="001949BF" w:rsidRDefault="00302BC4" w:rsidP="0062641F">
      <w:pPr>
        <w:pStyle w:val="2"/>
        <w:keepNext/>
        <w:ind w:left="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0B1BDF" w:rsidRPr="003E29BA" w:rsidRDefault="000B1BDF" w:rsidP="0062641F">
      <w:pPr>
        <w:pStyle w:val="2"/>
        <w:keepNext/>
        <w:spacing w:line="276" w:lineRule="auto"/>
        <w:ind w:left="0" w:right="131"/>
        <w:rPr>
          <w:rFonts w:ascii="Arial" w:hAnsi="Arial" w:cs="Arial"/>
          <w:b/>
          <w:bCs/>
          <w:sz w:val="24"/>
        </w:rPr>
      </w:pPr>
    </w:p>
    <w:p w:rsidR="001949BF" w:rsidRPr="003E29BA" w:rsidRDefault="001949BF" w:rsidP="0062641F">
      <w:pPr>
        <w:pStyle w:val="2"/>
        <w:keepNext/>
        <w:ind w:left="0"/>
        <w:rPr>
          <w:rFonts w:ascii="Arial" w:hAnsi="Arial" w:cs="Arial"/>
          <w:b/>
          <w:bCs/>
          <w:sz w:val="24"/>
        </w:rPr>
      </w:pPr>
    </w:p>
    <w:p w:rsidR="00576DD7" w:rsidRPr="003E29BA" w:rsidRDefault="00302BC4" w:rsidP="0062641F">
      <w:pPr>
        <w:pStyle w:val="2"/>
        <w:keepNext/>
        <w:ind w:left="0"/>
        <w:rPr>
          <w:rFonts w:ascii="Arial" w:hAnsi="Arial" w:cs="Arial"/>
          <w:b/>
          <w:bCs/>
          <w:sz w:val="24"/>
        </w:rPr>
      </w:pPr>
      <w:r>
        <w:rPr>
          <w:rFonts w:ascii="Arial" w:hAnsi="Arial" w:cs="Arial"/>
          <w:b/>
          <w:bCs/>
          <w:sz w:val="24"/>
        </w:rPr>
        <w:t>8</w:t>
      </w:r>
      <w:r w:rsidR="000B1BDF">
        <w:rPr>
          <w:rFonts w:ascii="Arial" w:hAnsi="Arial" w:cs="Arial"/>
          <w:b/>
          <w:bCs/>
          <w:sz w:val="24"/>
        </w:rPr>
        <w:t>.1</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62641F">
      <w:pPr>
        <w:jc w:val="both"/>
        <w:rPr>
          <w:rFonts w:ascii="Arial" w:hAnsi="Arial" w:cs="Arial"/>
          <w:sz w:val="24"/>
        </w:rPr>
      </w:pPr>
    </w:p>
    <w:p w:rsidR="00576DD7" w:rsidRPr="003E29BA" w:rsidRDefault="004E2588" w:rsidP="0062641F">
      <w:pPr>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EA36CE">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w:t>
      </w:r>
      <w:r w:rsidR="006E0557" w:rsidRPr="002120F8">
        <w:rPr>
          <w:rFonts w:ascii="Arial" w:hAnsi="Arial" w:cs="Arial"/>
          <w:sz w:val="24"/>
        </w:rPr>
        <w:t xml:space="preserve">Mexicali, Baja California C.P. 21000 adjuntando a su escrito versión digital editable misma que podrá ser entregada en un cd, en un usb que será devuelto en el mismo momento de su entrega o al correo electrónico </w:t>
      </w:r>
      <w:hyperlink r:id="rId8" w:history="1">
        <w:r w:rsidR="000B1BDF" w:rsidRPr="002120F8">
          <w:rPr>
            <w:rStyle w:val="Hipervnculo"/>
            <w:rFonts w:ascii="Arial" w:hAnsi="Arial" w:cs="Arial"/>
            <w:b/>
            <w:sz w:val="24"/>
          </w:rPr>
          <w:t>efonseca@baja.gob.mx</w:t>
        </w:r>
      </w:hyperlink>
      <w:r w:rsidR="000B1BDF" w:rsidRPr="002120F8">
        <w:rPr>
          <w:rFonts w:ascii="Arial" w:hAnsi="Arial" w:cs="Arial"/>
          <w:sz w:val="24"/>
        </w:rPr>
        <w:t xml:space="preserve"> </w:t>
      </w:r>
      <w:r w:rsidR="00576DD7" w:rsidRPr="002120F8">
        <w:rPr>
          <w:rFonts w:ascii="Arial" w:hAnsi="Arial" w:cs="Arial"/>
          <w:sz w:val="24"/>
          <w:szCs w:val="24"/>
        </w:rPr>
        <w:t>Para la mejor conducción del acto se recomienda que los cuestionarios sean enviados  a</w:t>
      </w:r>
      <w:r w:rsidR="00576DD7" w:rsidRPr="002120F8">
        <w:rPr>
          <w:rFonts w:ascii="Arial" w:hAnsi="Arial" w:cs="Arial"/>
          <w:sz w:val="24"/>
        </w:rPr>
        <w:t xml:space="preserve"> más tardar</w:t>
      </w:r>
      <w:r w:rsidR="002120F8" w:rsidRPr="002120F8">
        <w:rPr>
          <w:rFonts w:ascii="Arial" w:hAnsi="Arial" w:cs="Arial"/>
          <w:sz w:val="24"/>
        </w:rPr>
        <w:t xml:space="preserve"> el día </w:t>
      </w:r>
      <w:r w:rsidR="002505F0">
        <w:rPr>
          <w:rFonts w:ascii="Arial" w:hAnsi="Arial" w:cs="Arial"/>
          <w:b/>
          <w:sz w:val="24"/>
        </w:rPr>
        <w:t>09</w:t>
      </w:r>
      <w:r w:rsidR="002120F8" w:rsidRPr="002120F8">
        <w:rPr>
          <w:rFonts w:ascii="Arial" w:hAnsi="Arial" w:cs="Arial"/>
          <w:b/>
          <w:sz w:val="24"/>
        </w:rPr>
        <w:t xml:space="preserve"> de </w:t>
      </w:r>
      <w:r w:rsidR="002505F0">
        <w:rPr>
          <w:rFonts w:ascii="Arial" w:hAnsi="Arial" w:cs="Arial"/>
          <w:b/>
          <w:sz w:val="24"/>
        </w:rPr>
        <w:t xml:space="preserve">Febrero </w:t>
      </w:r>
      <w:r w:rsidR="002120F8" w:rsidRPr="002120F8">
        <w:rPr>
          <w:rFonts w:ascii="Arial" w:hAnsi="Arial" w:cs="Arial"/>
          <w:b/>
          <w:sz w:val="24"/>
        </w:rPr>
        <w:t>de 202</w:t>
      </w:r>
      <w:r w:rsidR="002505F0">
        <w:rPr>
          <w:rFonts w:ascii="Arial" w:hAnsi="Arial" w:cs="Arial"/>
          <w:b/>
          <w:sz w:val="24"/>
        </w:rPr>
        <w:t>1</w:t>
      </w:r>
      <w:r w:rsidR="002120F8" w:rsidRPr="002120F8">
        <w:rPr>
          <w:rFonts w:ascii="Arial" w:hAnsi="Arial" w:cs="Arial"/>
          <w:sz w:val="24"/>
        </w:rPr>
        <w:t xml:space="preserve"> a las </w:t>
      </w:r>
      <w:r w:rsidR="002120F8" w:rsidRPr="002120F8">
        <w:rPr>
          <w:rFonts w:ascii="Arial" w:hAnsi="Arial" w:cs="Arial"/>
          <w:b/>
          <w:sz w:val="24"/>
        </w:rPr>
        <w:t>13:00 horas</w:t>
      </w:r>
      <w:r w:rsidR="002120F8" w:rsidRPr="002120F8">
        <w:rPr>
          <w:rFonts w:ascii="Arial" w:hAnsi="Arial" w:cs="Arial"/>
          <w:sz w:val="24"/>
        </w:rPr>
        <w:t>,</w:t>
      </w:r>
      <w:r w:rsidR="00576DD7" w:rsidRPr="002120F8">
        <w:rPr>
          <w:rFonts w:ascii="Arial" w:hAnsi="Arial" w:cs="Arial"/>
          <w:sz w:val="24"/>
        </w:rPr>
        <w:t xml:space="preserve"> la celebración del acto aclaratorio </w:t>
      </w:r>
      <w:r w:rsidR="002120F8" w:rsidRPr="002120F8">
        <w:rPr>
          <w:rFonts w:ascii="Arial" w:hAnsi="Arial" w:cs="Arial"/>
          <w:sz w:val="24"/>
        </w:rPr>
        <w:t xml:space="preserve">está </w:t>
      </w:r>
      <w:r w:rsidR="00576DD7" w:rsidRPr="002120F8">
        <w:rPr>
          <w:rFonts w:ascii="Arial" w:hAnsi="Arial" w:cs="Arial"/>
          <w:sz w:val="24"/>
        </w:rPr>
        <w:t xml:space="preserve">programado para el día </w:t>
      </w:r>
      <w:r w:rsidR="002505F0">
        <w:rPr>
          <w:rFonts w:ascii="Arial" w:hAnsi="Arial" w:cs="Arial"/>
          <w:b/>
          <w:sz w:val="24"/>
          <w:u w:val="single"/>
        </w:rPr>
        <w:t>11</w:t>
      </w:r>
      <w:r w:rsidR="000A2B46" w:rsidRPr="002120F8">
        <w:rPr>
          <w:rFonts w:ascii="Arial" w:hAnsi="Arial" w:cs="Arial"/>
          <w:b/>
          <w:sz w:val="24"/>
          <w:u w:val="single"/>
        </w:rPr>
        <w:t xml:space="preserve"> de </w:t>
      </w:r>
      <w:r w:rsidR="002505F0">
        <w:rPr>
          <w:rFonts w:ascii="Arial" w:hAnsi="Arial" w:cs="Arial"/>
          <w:b/>
          <w:sz w:val="24"/>
          <w:u w:val="single"/>
        </w:rPr>
        <w:t>Febrero de 2021</w:t>
      </w:r>
      <w:r w:rsidR="00576DD7" w:rsidRPr="002120F8">
        <w:rPr>
          <w:rFonts w:ascii="Arial" w:hAnsi="Arial" w:cs="Arial"/>
          <w:b/>
          <w:sz w:val="24"/>
          <w:u w:val="single"/>
        </w:rPr>
        <w:t xml:space="preserve"> a</w:t>
      </w:r>
      <w:r w:rsidR="0079654D" w:rsidRPr="002120F8">
        <w:rPr>
          <w:rFonts w:ascii="Arial" w:hAnsi="Arial" w:cs="Arial"/>
          <w:b/>
          <w:sz w:val="24"/>
          <w:u w:val="single"/>
        </w:rPr>
        <w:t xml:space="preserve"> las </w:t>
      </w:r>
      <w:r w:rsidR="002505F0">
        <w:rPr>
          <w:rFonts w:ascii="Arial" w:hAnsi="Arial" w:cs="Arial"/>
          <w:b/>
          <w:sz w:val="24"/>
          <w:u w:val="single"/>
        </w:rPr>
        <w:t>11</w:t>
      </w:r>
      <w:r w:rsidR="00EA36CE">
        <w:rPr>
          <w:rFonts w:ascii="Arial" w:hAnsi="Arial" w:cs="Arial"/>
          <w:b/>
          <w:sz w:val="24"/>
          <w:u w:val="single"/>
        </w:rPr>
        <w:t>:0</w:t>
      </w:r>
      <w:r w:rsidR="000A2B46" w:rsidRPr="002120F8">
        <w:rPr>
          <w:rFonts w:ascii="Arial" w:hAnsi="Arial" w:cs="Arial"/>
          <w:b/>
          <w:sz w:val="24"/>
          <w:u w:val="single"/>
        </w:rPr>
        <w:t>0</w:t>
      </w:r>
      <w:r w:rsidR="00576DD7" w:rsidRPr="002120F8">
        <w:rPr>
          <w:rFonts w:ascii="Arial" w:hAnsi="Arial" w:cs="Arial"/>
          <w:b/>
          <w:sz w:val="24"/>
          <w:u w:val="single"/>
        </w:rPr>
        <w:t xml:space="preserve"> horas</w:t>
      </w:r>
      <w:r w:rsidR="00EA36CE">
        <w:rPr>
          <w:rFonts w:ascii="Arial" w:hAnsi="Arial" w:cs="Arial"/>
          <w:b/>
          <w:sz w:val="24"/>
          <w:u w:val="single"/>
        </w:rPr>
        <w:t xml:space="preserve"> </w:t>
      </w:r>
      <w:r w:rsidR="00D63C2B" w:rsidRPr="002120F8">
        <w:rPr>
          <w:rFonts w:ascii="Arial" w:hAnsi="Arial" w:cs="Arial"/>
          <w:sz w:val="24"/>
        </w:rPr>
        <w:t>en sala de juntas de</w:t>
      </w:r>
      <w:r w:rsidR="000A2B46" w:rsidRPr="002120F8">
        <w:rPr>
          <w:rFonts w:ascii="Arial" w:hAnsi="Arial" w:cs="Arial"/>
          <w:sz w:val="24"/>
        </w:rPr>
        <w:t xml:space="preserve"> la Dirección de Adquisiciones de </w:t>
      </w:r>
      <w:r w:rsidR="00E02274" w:rsidRPr="002120F8">
        <w:rPr>
          <w:rFonts w:ascii="Arial" w:hAnsi="Arial" w:cs="Arial"/>
          <w:sz w:val="24"/>
        </w:rPr>
        <w:t>Oficialía</w:t>
      </w:r>
      <w:r w:rsidR="000A2B46" w:rsidRPr="002120F8">
        <w:rPr>
          <w:rFonts w:ascii="Arial" w:hAnsi="Arial" w:cs="Arial"/>
          <w:sz w:val="24"/>
        </w:rPr>
        <w:t xml:space="preserve"> Mayor</w:t>
      </w:r>
      <w:r w:rsidR="00D63C2B" w:rsidRPr="002120F8">
        <w:rPr>
          <w:rFonts w:ascii="Arial" w:hAnsi="Arial" w:cs="Arial"/>
          <w:sz w:val="24"/>
          <w:szCs w:val="24"/>
          <w:lang w:val="es-MX"/>
        </w:rPr>
        <w:t xml:space="preserve"> ubicada</w:t>
      </w:r>
      <w:r w:rsidR="00EA36CE">
        <w:rPr>
          <w:rFonts w:ascii="Arial" w:hAnsi="Arial" w:cs="Arial"/>
          <w:sz w:val="24"/>
          <w:szCs w:val="24"/>
          <w:lang w:val="es-MX"/>
        </w:rPr>
        <w:t xml:space="preserve"> </w:t>
      </w:r>
      <w:r w:rsidR="000A2B46" w:rsidRPr="002120F8">
        <w:rPr>
          <w:rFonts w:ascii="Arial" w:hAnsi="Arial" w:cs="Arial"/>
          <w:b/>
          <w:bCs/>
          <w:sz w:val="24"/>
          <w:szCs w:val="24"/>
          <w:lang w:val="es-MX"/>
        </w:rPr>
        <w:t>en el tercer piso del e</w:t>
      </w:r>
      <w:r w:rsidR="000A2B46" w:rsidRPr="000A2B46">
        <w:rPr>
          <w:rFonts w:ascii="Arial" w:hAnsi="Arial" w:cs="Arial"/>
          <w:b/>
          <w:bCs/>
          <w:sz w:val="24"/>
          <w:szCs w:val="24"/>
          <w:lang w:val="es-MX"/>
        </w:rPr>
        <w:t>dificio del Poder Ejecutivo de Gobierno del Estado, Calzada Independencia #994, Centro Cívico de la ciudad de Mexicali, Baja California  Mexicali, Baja California</w:t>
      </w:r>
    </w:p>
    <w:p w:rsidR="001949BF" w:rsidRPr="003E29BA" w:rsidRDefault="001949BF" w:rsidP="0062641F">
      <w:pPr>
        <w:pStyle w:val="3"/>
        <w:tabs>
          <w:tab w:val="left" w:pos="450"/>
        </w:tabs>
        <w:ind w:left="0" w:right="-72" w:firstLine="0"/>
        <w:rPr>
          <w:rFonts w:ascii="Arial" w:hAnsi="Arial" w:cs="Arial"/>
          <w:sz w:val="24"/>
        </w:rPr>
      </w:pPr>
    </w:p>
    <w:p w:rsidR="00576DD7" w:rsidRPr="003E29BA" w:rsidRDefault="00576DD7" w:rsidP="0062641F">
      <w:pPr>
        <w:pStyle w:val="3"/>
        <w:ind w:left="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para efectos de su notificación, a disposición de los licitantes que no hayan asistido, fijándose copia de dicha acta en el pizarrón de avisos instalado en la Dirección</w:t>
      </w:r>
      <w:r w:rsidR="00EA36CE">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EA36CE">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en el domicilio indicado en el párrafo que antecede</w:t>
      </w:r>
      <w:r w:rsidR="001F5185">
        <w:rPr>
          <w:rFonts w:ascii="Arial" w:hAnsi="Arial" w:cs="Arial"/>
          <w:sz w:val="24"/>
        </w:rPr>
        <w:t>,</w:t>
      </w:r>
      <w:r w:rsidR="00EA36CE">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62641F">
      <w:pPr>
        <w:pStyle w:val="3"/>
        <w:ind w:left="0" w:right="-72" w:firstLine="0"/>
        <w:rPr>
          <w:rFonts w:ascii="Arial" w:hAnsi="Arial" w:cs="Arial"/>
          <w:sz w:val="24"/>
        </w:rPr>
      </w:pPr>
    </w:p>
    <w:p w:rsidR="00576DD7" w:rsidRDefault="00576DD7" w:rsidP="0062641F">
      <w:pPr>
        <w:pStyle w:val="3"/>
        <w:ind w:left="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00E26763">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62641F">
      <w:pPr>
        <w:pStyle w:val="3"/>
        <w:ind w:left="0" w:firstLine="0"/>
        <w:rPr>
          <w:rFonts w:ascii="Arial" w:hAnsi="Arial" w:cs="Arial"/>
          <w:sz w:val="24"/>
        </w:rPr>
      </w:pPr>
    </w:p>
    <w:p w:rsidR="006E0557" w:rsidRPr="003E29BA" w:rsidRDefault="006E0557" w:rsidP="0062641F">
      <w:pPr>
        <w:pStyle w:val="2"/>
        <w:tabs>
          <w:tab w:val="left" w:pos="450"/>
        </w:tabs>
        <w:ind w:left="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62641F">
      <w:pPr>
        <w:spacing w:line="240" w:lineRule="exact"/>
        <w:jc w:val="both"/>
        <w:rPr>
          <w:rFonts w:ascii="Arial" w:hAnsi="Arial" w:cs="Arial"/>
          <w:sz w:val="24"/>
        </w:rPr>
      </w:pPr>
    </w:p>
    <w:p w:rsidR="006E0557" w:rsidRPr="003E29BA" w:rsidRDefault="006E0557" w:rsidP="0062641F">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2641F">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62641F">
      <w:pPr>
        <w:pStyle w:val="3"/>
        <w:ind w:left="0" w:firstLine="0"/>
        <w:rPr>
          <w:rFonts w:ascii="Arial" w:hAnsi="Arial" w:cs="Arial"/>
          <w:sz w:val="24"/>
        </w:rPr>
      </w:pPr>
    </w:p>
    <w:p w:rsidR="002E5D81" w:rsidRPr="003E29BA" w:rsidRDefault="002E5D81" w:rsidP="0062641F">
      <w:pPr>
        <w:rPr>
          <w:rFonts w:ascii="Arial" w:hAnsi="Arial" w:cs="Arial"/>
          <w:b/>
          <w:sz w:val="28"/>
        </w:rPr>
      </w:pPr>
    </w:p>
    <w:p w:rsidR="006C5ACD" w:rsidRPr="003E29BA" w:rsidRDefault="00485287" w:rsidP="0062641F">
      <w:pPr>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62641F">
      <w:pPr>
        <w:pStyle w:val="2"/>
        <w:ind w:left="0"/>
        <w:rPr>
          <w:rFonts w:ascii="Arial" w:hAnsi="Arial" w:cs="Arial"/>
          <w:sz w:val="24"/>
        </w:rPr>
      </w:pPr>
    </w:p>
    <w:p w:rsidR="006C5ACD" w:rsidRPr="003E29BA" w:rsidRDefault="006C5ACD" w:rsidP="0062641F">
      <w:pPr>
        <w:pStyle w:val="3"/>
        <w:tabs>
          <w:tab w:val="left" w:pos="450"/>
        </w:tabs>
        <w:ind w:left="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del Poder Ejecutivo de Gobierno del Estado, Calzada </w:t>
      </w:r>
      <w:r w:rsidR="007177DE" w:rsidRPr="002120F8">
        <w:rPr>
          <w:rFonts w:ascii="Arial" w:hAnsi="Arial" w:cs="Arial"/>
          <w:b/>
          <w:sz w:val="24"/>
        </w:rPr>
        <w:t>Independencia #994, Centro Cívico de la Ciudad de Mexicali</w:t>
      </w:r>
      <w:r w:rsidR="007177DE" w:rsidRPr="002120F8">
        <w:rPr>
          <w:rFonts w:ascii="Arial" w:hAnsi="Arial" w:cs="Arial"/>
          <w:sz w:val="24"/>
        </w:rPr>
        <w:t xml:space="preserve">, Baja California a más tardar a las </w:t>
      </w:r>
      <w:r w:rsidR="005E53B7">
        <w:rPr>
          <w:rFonts w:ascii="Arial" w:hAnsi="Arial" w:cs="Arial"/>
          <w:b/>
          <w:sz w:val="24"/>
          <w:u w:val="single"/>
        </w:rPr>
        <w:t>11:3</w:t>
      </w:r>
      <w:r w:rsidR="000A2B46" w:rsidRPr="008F78BB">
        <w:rPr>
          <w:rFonts w:ascii="Arial" w:hAnsi="Arial" w:cs="Arial"/>
          <w:b/>
          <w:sz w:val="24"/>
          <w:u w:val="single"/>
        </w:rPr>
        <w:t>0</w:t>
      </w:r>
      <w:r w:rsidR="007177DE" w:rsidRPr="008F78BB">
        <w:rPr>
          <w:rFonts w:ascii="Arial" w:hAnsi="Arial" w:cs="Arial"/>
          <w:b/>
          <w:sz w:val="24"/>
          <w:u w:val="single"/>
        </w:rPr>
        <w:t xml:space="preserve"> horas del día </w:t>
      </w:r>
      <w:r w:rsidR="005E53B7">
        <w:rPr>
          <w:rFonts w:ascii="Arial" w:hAnsi="Arial" w:cs="Arial"/>
          <w:b/>
          <w:sz w:val="24"/>
          <w:u w:val="single"/>
        </w:rPr>
        <w:t>18</w:t>
      </w:r>
      <w:r w:rsidR="000A2B46" w:rsidRPr="008F78BB">
        <w:rPr>
          <w:rFonts w:ascii="Arial" w:hAnsi="Arial" w:cs="Arial"/>
          <w:b/>
          <w:sz w:val="24"/>
          <w:u w:val="single"/>
        </w:rPr>
        <w:t xml:space="preserve"> de </w:t>
      </w:r>
      <w:r w:rsidR="005E53B7">
        <w:rPr>
          <w:rFonts w:ascii="Arial" w:hAnsi="Arial" w:cs="Arial"/>
          <w:b/>
          <w:sz w:val="24"/>
          <w:u w:val="single"/>
        </w:rPr>
        <w:t>Febrero</w:t>
      </w:r>
      <w:r w:rsidR="002120F8" w:rsidRPr="008F78BB">
        <w:rPr>
          <w:rFonts w:ascii="Arial" w:hAnsi="Arial" w:cs="Arial"/>
          <w:b/>
          <w:sz w:val="24"/>
          <w:u w:val="single"/>
        </w:rPr>
        <w:t xml:space="preserve"> </w:t>
      </w:r>
      <w:r w:rsidR="000A2B46" w:rsidRPr="008F78BB">
        <w:rPr>
          <w:rFonts w:ascii="Arial" w:hAnsi="Arial" w:cs="Arial"/>
          <w:b/>
          <w:sz w:val="24"/>
          <w:u w:val="single"/>
        </w:rPr>
        <w:t>de 202</w:t>
      </w:r>
      <w:r w:rsidR="005E53B7">
        <w:rPr>
          <w:rFonts w:ascii="Arial" w:hAnsi="Arial" w:cs="Arial"/>
          <w:b/>
          <w:sz w:val="24"/>
          <w:u w:val="single"/>
        </w:rPr>
        <w:t>1</w:t>
      </w:r>
      <w:r w:rsidR="007177DE" w:rsidRPr="002120F8">
        <w:rPr>
          <w:rFonts w:ascii="Arial" w:hAnsi="Arial" w:cs="Arial"/>
          <w:bCs/>
          <w:sz w:val="24"/>
        </w:rPr>
        <w:t>, o enviarlas por servicio postal o mensajería quedando bajo la responsabilidad de los licitantes</w:t>
      </w:r>
      <w:r w:rsidR="007177DE" w:rsidRPr="003E29BA">
        <w:rPr>
          <w:rFonts w:ascii="Arial" w:hAnsi="Arial" w:cs="Arial"/>
          <w:bCs/>
          <w:sz w:val="24"/>
        </w:rPr>
        <w:t xml:space="preserve"> que sean entregadas con acuse de recibo en su debida oportunidad</w:t>
      </w:r>
    </w:p>
    <w:p w:rsidR="00493DF8" w:rsidRPr="003E29BA" w:rsidRDefault="00493DF8" w:rsidP="005E53B7">
      <w:pPr>
        <w:pStyle w:val="3"/>
        <w:ind w:left="0" w:right="18" w:firstLine="0"/>
        <w:rPr>
          <w:rFonts w:ascii="Arial" w:hAnsi="Arial" w:cs="Arial"/>
          <w:sz w:val="24"/>
        </w:rPr>
      </w:pPr>
      <w:r w:rsidRPr="003E29BA">
        <w:rPr>
          <w:rFonts w:ascii="Arial" w:hAnsi="Arial" w:cs="Arial"/>
          <w:sz w:val="24"/>
        </w:rPr>
        <w:t>El</w:t>
      </w:r>
      <w:r w:rsidR="008E4ABF" w:rsidRPr="003E29BA">
        <w:rPr>
          <w:rFonts w:ascii="Arial" w:hAnsi="Arial" w:cs="Arial"/>
          <w:sz w:val="24"/>
        </w:rPr>
        <w:t xml:space="preserve"> acto se llevará </w:t>
      </w:r>
      <w:r w:rsidRPr="003E29BA">
        <w:rPr>
          <w:rFonts w:ascii="Arial" w:hAnsi="Arial" w:cs="Arial"/>
          <w:sz w:val="24"/>
        </w:rPr>
        <w:t>conforme</w:t>
      </w:r>
      <w:r w:rsidR="00395DBC" w:rsidRPr="003E29BA">
        <w:rPr>
          <w:rFonts w:ascii="Arial" w:hAnsi="Arial" w:cs="Arial"/>
          <w:sz w:val="24"/>
        </w:rPr>
        <w:t xml:space="preserve"> a lo señalado en el artículo 32</w:t>
      </w:r>
      <w:r w:rsidRPr="003E29BA">
        <w:rPr>
          <w:rFonts w:ascii="Arial" w:hAnsi="Arial" w:cs="Arial"/>
          <w:sz w:val="24"/>
        </w:rPr>
        <w:t xml:space="preserve"> de </w:t>
      </w:r>
      <w:r w:rsidR="00395DBC" w:rsidRPr="003E29BA">
        <w:rPr>
          <w:rFonts w:ascii="Arial" w:hAnsi="Arial" w:cs="Arial"/>
          <w:sz w:val="24"/>
        </w:rPr>
        <w:t>“L</w:t>
      </w:r>
      <w:r w:rsidRPr="003E29BA">
        <w:rPr>
          <w:rFonts w:ascii="Arial" w:hAnsi="Arial" w:cs="Arial"/>
          <w:sz w:val="24"/>
        </w:rPr>
        <w:t>a Ley</w:t>
      </w:r>
      <w:r w:rsidR="00395DBC" w:rsidRPr="003E29BA">
        <w:rPr>
          <w:rFonts w:ascii="Arial" w:hAnsi="Arial" w:cs="Arial"/>
          <w:sz w:val="24"/>
        </w:rPr>
        <w:t>”</w:t>
      </w:r>
      <w:r w:rsidR="0097105C">
        <w:rPr>
          <w:rFonts w:ascii="Arial" w:hAnsi="Arial" w:cs="Arial"/>
          <w:sz w:val="24"/>
        </w:rPr>
        <w:t xml:space="preserve"> </w:t>
      </w:r>
      <w:r w:rsidR="00395DBC" w:rsidRPr="003E29BA">
        <w:rPr>
          <w:rFonts w:ascii="Arial" w:hAnsi="Arial" w:cs="Arial"/>
          <w:sz w:val="24"/>
        </w:rPr>
        <w:t>y 33 al 35</w:t>
      </w:r>
      <w:r w:rsidRPr="003E29BA">
        <w:rPr>
          <w:rFonts w:ascii="Arial" w:hAnsi="Arial" w:cs="Arial"/>
          <w:sz w:val="24"/>
        </w:rPr>
        <w:t xml:space="preserve"> de su Reglamento de acuerdo a lo siguiente:</w:t>
      </w:r>
    </w:p>
    <w:p w:rsidR="00493DF8" w:rsidRPr="003E29BA" w:rsidRDefault="00493DF8" w:rsidP="005E53B7">
      <w:pPr>
        <w:pStyle w:val="3"/>
        <w:ind w:left="0" w:right="18" w:firstLine="0"/>
        <w:rPr>
          <w:rFonts w:ascii="Arial" w:hAnsi="Arial" w:cs="Arial"/>
          <w:sz w:val="24"/>
        </w:rPr>
      </w:pPr>
    </w:p>
    <w:p w:rsidR="0096162C" w:rsidRPr="003E29BA" w:rsidRDefault="0096162C" w:rsidP="005E53B7">
      <w:pPr>
        <w:pStyle w:val="Textodebloque"/>
        <w:spacing w:line="240" w:lineRule="auto"/>
        <w:ind w:left="0" w:right="11" w:firstLine="0"/>
        <w:rPr>
          <w:rFonts w:ascii="Arial" w:hAnsi="Arial" w:cs="Arial"/>
          <w:szCs w:val="24"/>
        </w:rPr>
      </w:pPr>
      <w:r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p>
    <w:p w:rsidR="0096162C" w:rsidRPr="003E29BA" w:rsidRDefault="00BC67DC" w:rsidP="0062641F">
      <w:pPr>
        <w:pStyle w:val="3"/>
        <w:ind w:left="0" w:right="18" w:firstLine="0"/>
        <w:rPr>
          <w:rFonts w:ascii="Arial" w:hAnsi="Arial" w:cs="Arial"/>
          <w:sz w:val="24"/>
          <w:szCs w:val="24"/>
        </w:rPr>
      </w:pPr>
      <w:r>
        <w:rPr>
          <w:rFonts w:ascii="Arial" w:hAnsi="Arial" w:cs="Arial"/>
          <w:sz w:val="24"/>
          <w:szCs w:val="24"/>
        </w:rPr>
        <w:t xml:space="preserve">“La convocante” </w:t>
      </w:r>
      <w:r w:rsidRPr="002120F8">
        <w:rPr>
          <w:rFonts w:ascii="Arial" w:hAnsi="Arial" w:cs="Arial"/>
          <w:sz w:val="24"/>
          <w:szCs w:val="24"/>
        </w:rPr>
        <w:t>realizará</w:t>
      </w:r>
      <w:r w:rsidR="0096162C" w:rsidRPr="002120F8">
        <w:rPr>
          <w:rFonts w:ascii="Arial" w:hAnsi="Arial" w:cs="Arial"/>
          <w:sz w:val="24"/>
          <w:szCs w:val="24"/>
        </w:rPr>
        <w:t xml:space="preserve"> el acto de presentación y apertura de proposiciones en su primera etapa </w:t>
      </w:r>
      <w:r w:rsidR="0096162C" w:rsidRPr="002120F8">
        <w:rPr>
          <w:rFonts w:ascii="Arial" w:hAnsi="Arial" w:cs="Arial"/>
          <w:bCs/>
          <w:sz w:val="24"/>
        </w:rPr>
        <w:t>a las</w:t>
      </w:r>
      <w:r w:rsidR="009F02EC">
        <w:rPr>
          <w:rFonts w:ascii="Arial" w:hAnsi="Arial" w:cs="Arial"/>
          <w:bCs/>
          <w:sz w:val="24"/>
        </w:rPr>
        <w:t xml:space="preserve"> </w:t>
      </w:r>
      <w:r w:rsidR="005E53B7">
        <w:rPr>
          <w:rFonts w:ascii="Arial" w:hAnsi="Arial" w:cs="Arial"/>
          <w:b/>
          <w:sz w:val="24"/>
          <w:u w:val="single"/>
        </w:rPr>
        <w:t>11:30 horas del día 18</w:t>
      </w:r>
      <w:r w:rsidR="009F02EC" w:rsidRPr="009F02EC">
        <w:rPr>
          <w:rFonts w:ascii="Arial" w:hAnsi="Arial" w:cs="Arial"/>
          <w:b/>
          <w:sz w:val="24"/>
          <w:u w:val="single"/>
        </w:rPr>
        <w:t xml:space="preserve"> de </w:t>
      </w:r>
      <w:r w:rsidR="005E53B7">
        <w:rPr>
          <w:rFonts w:ascii="Arial" w:hAnsi="Arial" w:cs="Arial"/>
          <w:b/>
          <w:sz w:val="24"/>
          <w:u w:val="single"/>
        </w:rPr>
        <w:t>Febrero</w:t>
      </w:r>
      <w:r w:rsidR="009F02EC" w:rsidRPr="009F02EC">
        <w:rPr>
          <w:rFonts w:ascii="Arial" w:hAnsi="Arial" w:cs="Arial"/>
          <w:b/>
          <w:sz w:val="24"/>
          <w:u w:val="single"/>
        </w:rPr>
        <w:t xml:space="preserve"> de 202</w:t>
      </w:r>
      <w:r w:rsidR="005E53B7">
        <w:rPr>
          <w:rFonts w:ascii="Arial" w:hAnsi="Arial" w:cs="Arial"/>
          <w:b/>
          <w:sz w:val="24"/>
          <w:u w:val="single"/>
        </w:rPr>
        <w:t>1</w:t>
      </w:r>
      <w:r w:rsidR="009F02EC" w:rsidRPr="009F02EC">
        <w:rPr>
          <w:rFonts w:ascii="Arial" w:hAnsi="Arial" w:cs="Arial"/>
          <w:b/>
          <w:sz w:val="24"/>
        </w:rPr>
        <w:t xml:space="preserve"> </w:t>
      </w:r>
      <w:r w:rsidR="00C713F9" w:rsidRPr="002120F8">
        <w:rPr>
          <w:rFonts w:ascii="Arial" w:hAnsi="Arial" w:cs="Arial"/>
          <w:sz w:val="24"/>
        </w:rPr>
        <w:t>e</w:t>
      </w:r>
      <w:r w:rsidR="0096162C" w:rsidRPr="002120F8">
        <w:rPr>
          <w:rFonts w:ascii="Arial" w:hAnsi="Arial" w:cs="Arial"/>
          <w:sz w:val="24"/>
        </w:rPr>
        <w:t xml:space="preserve">n la </w:t>
      </w:r>
      <w:r w:rsidR="00726DBE" w:rsidRPr="002120F8">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9F02EC">
        <w:rPr>
          <w:rFonts w:ascii="Arial" w:hAnsi="Arial" w:cs="Arial"/>
          <w:b/>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p>
    <w:p w:rsidR="0096162C" w:rsidRPr="003E29BA" w:rsidRDefault="0096162C" w:rsidP="0062641F">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p>
    <w:p w:rsidR="0096162C" w:rsidRPr="003E29BA" w:rsidRDefault="0096162C" w:rsidP="0062641F">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 xml:space="preserve">De estimarlo necesario se podrá señalar nuevo lugar, fecha y hora en que se dará apertura a las propuestas económicas. </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p>
    <w:p w:rsidR="0096162C" w:rsidRPr="003E29BA" w:rsidRDefault="0096162C" w:rsidP="0062641F">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Pr>
          <w:rFonts w:ascii="Arial" w:hAnsi="Arial" w:cs="Arial"/>
          <w:sz w:val="24"/>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ab/>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p>
    <w:p w:rsidR="0096162C" w:rsidRPr="003E29BA" w:rsidRDefault="0096162C" w:rsidP="0062641F">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 xml:space="preserve">El </w:t>
      </w:r>
      <w:r w:rsidRPr="002120F8">
        <w:rPr>
          <w:rFonts w:ascii="Arial" w:hAnsi="Arial" w:cs="Arial"/>
          <w:szCs w:val="24"/>
        </w:rPr>
        <w:t xml:space="preserve">acto de presentación y apertura de proposiciones segunda etapa tendrá verificativo </w:t>
      </w:r>
      <w:r w:rsidRPr="002120F8">
        <w:rPr>
          <w:rFonts w:ascii="Arial" w:hAnsi="Arial" w:cs="Arial"/>
          <w:bCs/>
        </w:rPr>
        <w:t>a las</w:t>
      </w:r>
      <w:r w:rsidR="00C24A2E">
        <w:rPr>
          <w:rFonts w:ascii="Arial" w:hAnsi="Arial" w:cs="Arial"/>
          <w:bCs/>
        </w:rPr>
        <w:t xml:space="preserve"> </w:t>
      </w:r>
      <w:r w:rsidR="00C24A2E">
        <w:rPr>
          <w:rFonts w:ascii="Arial" w:hAnsi="Arial" w:cs="Arial"/>
          <w:b/>
          <w:u w:val="single"/>
        </w:rPr>
        <w:t>13</w:t>
      </w:r>
      <w:r w:rsidR="00734FE5" w:rsidRPr="00C24A2E">
        <w:rPr>
          <w:rFonts w:ascii="Arial" w:hAnsi="Arial" w:cs="Arial"/>
          <w:b/>
          <w:u w:val="single"/>
        </w:rPr>
        <w:t>:</w:t>
      </w:r>
      <w:r w:rsidR="00C24A2E">
        <w:rPr>
          <w:rFonts w:ascii="Arial" w:hAnsi="Arial" w:cs="Arial"/>
          <w:b/>
          <w:u w:val="single"/>
        </w:rPr>
        <w:t>0</w:t>
      </w:r>
      <w:r w:rsidR="00734FE5" w:rsidRPr="008F78BB">
        <w:rPr>
          <w:rFonts w:ascii="Arial" w:hAnsi="Arial" w:cs="Arial"/>
          <w:b/>
          <w:u w:val="single"/>
        </w:rPr>
        <w:t>0</w:t>
      </w:r>
      <w:r w:rsidR="00485287" w:rsidRPr="008F78BB">
        <w:rPr>
          <w:rFonts w:ascii="Arial" w:hAnsi="Arial" w:cs="Arial"/>
          <w:b/>
          <w:u w:val="single"/>
        </w:rPr>
        <w:t xml:space="preserve"> horas del día </w:t>
      </w:r>
      <w:r w:rsidR="003D4A81">
        <w:rPr>
          <w:rFonts w:ascii="Arial" w:hAnsi="Arial" w:cs="Arial"/>
          <w:b/>
          <w:u w:val="single"/>
        </w:rPr>
        <w:t>23</w:t>
      </w:r>
      <w:r w:rsidR="00C24A2E">
        <w:rPr>
          <w:rFonts w:ascii="Arial" w:hAnsi="Arial" w:cs="Arial"/>
          <w:b/>
          <w:u w:val="single"/>
        </w:rPr>
        <w:t xml:space="preserve"> </w:t>
      </w:r>
      <w:r w:rsidR="00485287" w:rsidRPr="008F78BB">
        <w:rPr>
          <w:rFonts w:ascii="Arial" w:hAnsi="Arial" w:cs="Arial"/>
          <w:b/>
          <w:u w:val="single"/>
        </w:rPr>
        <w:t xml:space="preserve">de </w:t>
      </w:r>
      <w:r w:rsidR="003D4A81">
        <w:rPr>
          <w:rFonts w:ascii="Arial" w:hAnsi="Arial" w:cs="Arial"/>
          <w:b/>
          <w:u w:val="single"/>
        </w:rPr>
        <w:t xml:space="preserve">Febrero de 2021 </w:t>
      </w:r>
      <w:r w:rsidRPr="00734FE5">
        <w:rPr>
          <w:rFonts w:ascii="Arial" w:hAnsi="Arial" w:cs="Arial"/>
        </w:rPr>
        <w:t xml:space="preserve">en la </w:t>
      </w:r>
      <w:r w:rsidR="00726DBE"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62641F">
      <w:pPr>
        <w:pStyle w:val="Textodebloque"/>
        <w:tabs>
          <w:tab w:val="left" w:pos="1440"/>
        </w:tabs>
        <w:spacing w:line="240" w:lineRule="auto"/>
        <w:ind w:left="0" w:right="11" w:firstLine="0"/>
        <w:rPr>
          <w:rFonts w:ascii="Arial" w:hAnsi="Arial" w:cs="Arial"/>
          <w:szCs w:val="24"/>
        </w:rPr>
      </w:pPr>
    </w:p>
    <w:p w:rsidR="0096162C" w:rsidRPr="003E29BA" w:rsidRDefault="0096162C" w:rsidP="0062641F">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Pr>
          <w:rFonts w:ascii="Arial" w:hAnsi="Arial" w:cs="Arial"/>
          <w:sz w:val="24"/>
          <w:szCs w:val="24"/>
        </w:rPr>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Pr>
          <w:rFonts w:ascii="Arial" w:hAnsi="Arial" w:cs="Arial"/>
          <w:sz w:val="24"/>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62641F">
      <w:pPr>
        <w:pStyle w:val="3"/>
        <w:ind w:left="0" w:right="-72" w:firstLine="0"/>
        <w:rPr>
          <w:rFonts w:ascii="Arial" w:hAnsi="Arial" w:cs="Arial"/>
          <w:sz w:val="24"/>
        </w:rPr>
      </w:pPr>
    </w:p>
    <w:p w:rsidR="0096162C" w:rsidRPr="003E29BA" w:rsidRDefault="0096162C" w:rsidP="0062641F">
      <w:pPr>
        <w:pStyle w:val="Textodebloque"/>
        <w:tabs>
          <w:tab w:val="left" w:pos="1440"/>
        </w:tabs>
        <w:spacing w:line="240" w:lineRule="auto"/>
        <w:ind w:left="0" w:right="11" w:firstLine="0"/>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62641F">
      <w:pPr>
        <w:pStyle w:val="3"/>
        <w:ind w:left="0" w:right="-72" w:firstLine="0"/>
        <w:rPr>
          <w:rFonts w:ascii="Arial" w:hAnsi="Arial" w:cs="Arial"/>
          <w:sz w:val="24"/>
          <w:szCs w:val="24"/>
        </w:rPr>
      </w:pPr>
    </w:p>
    <w:p w:rsidR="0096162C" w:rsidRPr="003E29BA" w:rsidRDefault="0096162C" w:rsidP="0062641F">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62641F">
      <w:pPr>
        <w:pStyle w:val="3"/>
        <w:tabs>
          <w:tab w:val="left" w:pos="1620"/>
        </w:tabs>
        <w:ind w:left="0" w:firstLine="0"/>
        <w:rPr>
          <w:rFonts w:ascii="Arial" w:hAnsi="Arial" w:cs="Arial"/>
          <w:bCs/>
          <w:sz w:val="24"/>
        </w:rPr>
      </w:pPr>
    </w:p>
    <w:p w:rsidR="0096162C" w:rsidRPr="003E29BA" w:rsidRDefault="0096162C" w:rsidP="0062641F">
      <w:pPr>
        <w:pStyle w:val="3"/>
        <w:tabs>
          <w:tab w:val="left" w:pos="1620"/>
        </w:tabs>
        <w:ind w:left="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62641F">
      <w:pPr>
        <w:pStyle w:val="3"/>
        <w:tabs>
          <w:tab w:val="left" w:pos="1620"/>
        </w:tabs>
        <w:ind w:left="0" w:firstLine="0"/>
        <w:rPr>
          <w:rFonts w:ascii="Arial" w:hAnsi="Arial" w:cs="Arial"/>
          <w:bCs/>
          <w:sz w:val="24"/>
        </w:rPr>
      </w:pPr>
    </w:p>
    <w:p w:rsidR="008575ED" w:rsidRPr="003E29BA" w:rsidRDefault="001B4628" w:rsidP="0062641F">
      <w:pPr>
        <w:pStyle w:val="2"/>
        <w:ind w:left="0"/>
        <w:rPr>
          <w:rFonts w:ascii="Arial" w:hAnsi="Arial" w:cs="Arial"/>
          <w:b/>
          <w:sz w:val="24"/>
        </w:rPr>
      </w:pPr>
      <w:r>
        <w:rPr>
          <w:rFonts w:ascii="Arial" w:hAnsi="Arial" w:cs="Arial"/>
          <w:b/>
          <w:sz w:val="24"/>
        </w:rPr>
        <w:t>9</w:t>
      </w:r>
      <w:r w:rsidR="008575ED" w:rsidRPr="003E29BA">
        <w:rPr>
          <w:rFonts w:ascii="Arial" w:hAnsi="Arial" w:cs="Arial"/>
          <w:b/>
          <w:sz w:val="24"/>
        </w:rPr>
        <w:t>.</w:t>
      </w:r>
      <w:r w:rsidR="00AF0D98" w:rsidRPr="003E29BA">
        <w:rPr>
          <w:rFonts w:ascii="Arial" w:hAnsi="Arial" w:cs="Arial"/>
          <w:b/>
          <w:sz w:val="24"/>
        </w:rPr>
        <w:t>CRITERIOS DE EVALUACIÓN DE LAS PROPUESTAS:</w:t>
      </w:r>
    </w:p>
    <w:p w:rsidR="008575ED" w:rsidRPr="003E29BA" w:rsidRDefault="008575ED" w:rsidP="0062641F">
      <w:pPr>
        <w:pStyle w:val="3"/>
        <w:ind w:left="0" w:firstLine="0"/>
        <w:rPr>
          <w:rFonts w:ascii="Arial" w:hAnsi="Arial" w:cs="Arial"/>
          <w:sz w:val="24"/>
        </w:rPr>
      </w:pPr>
    </w:p>
    <w:p w:rsidR="00DD53B8" w:rsidRPr="003E29BA" w:rsidRDefault="008575ED" w:rsidP="0062641F">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62641F">
      <w:pPr>
        <w:pStyle w:val="4"/>
        <w:tabs>
          <w:tab w:val="left" w:pos="540"/>
          <w:tab w:val="left" w:pos="1350"/>
        </w:tabs>
        <w:ind w:left="0" w:firstLine="0"/>
        <w:jc w:val="both"/>
        <w:rPr>
          <w:rFonts w:ascii="Arial" w:hAnsi="Arial" w:cs="Arial"/>
          <w:b w:val="0"/>
          <w:sz w:val="24"/>
        </w:rPr>
      </w:pPr>
    </w:p>
    <w:p w:rsidR="00A150C9" w:rsidRPr="003E29BA" w:rsidRDefault="001B4D7B" w:rsidP="0062641F">
      <w:pPr>
        <w:pStyle w:val="Sangradetextonormal"/>
        <w:numPr>
          <w:ilvl w:val="0"/>
          <w:numId w:val="14"/>
        </w:numPr>
        <w:tabs>
          <w:tab w:val="clear" w:pos="720"/>
          <w:tab w:val="left" w:pos="993"/>
        </w:tabs>
        <w:spacing w:line="240" w:lineRule="auto"/>
        <w:ind w:left="0" w:firstLine="0"/>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62641F">
      <w:pPr>
        <w:pStyle w:val="Sangradetextonormal"/>
        <w:tabs>
          <w:tab w:val="left" w:pos="993"/>
        </w:tabs>
        <w:spacing w:line="240" w:lineRule="auto"/>
        <w:ind w:firstLine="0"/>
        <w:rPr>
          <w:rFonts w:cs="Arial"/>
          <w:b w:val="0"/>
          <w:color w:val="000000"/>
          <w:sz w:val="24"/>
          <w:szCs w:val="24"/>
        </w:rPr>
      </w:pPr>
    </w:p>
    <w:p w:rsidR="00C415E1" w:rsidRPr="003E29BA" w:rsidRDefault="001B4D7B" w:rsidP="0062641F">
      <w:pPr>
        <w:pStyle w:val="Sangradetextonormal"/>
        <w:numPr>
          <w:ilvl w:val="0"/>
          <w:numId w:val="14"/>
        </w:numPr>
        <w:tabs>
          <w:tab w:val="clear" w:pos="720"/>
          <w:tab w:val="left" w:pos="993"/>
        </w:tabs>
        <w:spacing w:line="240" w:lineRule="auto"/>
        <w:ind w:left="0" w:firstLine="0"/>
        <w:rPr>
          <w:rFonts w:cs="Arial"/>
          <w:b w:val="0"/>
          <w:color w:val="000000"/>
          <w:sz w:val="24"/>
          <w:szCs w:val="24"/>
        </w:rPr>
      </w:pPr>
      <w:r w:rsidRPr="001B4D7B">
        <w:rPr>
          <w:rFonts w:cs="Arial"/>
          <w:color w:val="000000"/>
          <w:sz w:val="24"/>
          <w:szCs w:val="24"/>
        </w:rPr>
        <w:t>VERIFICACIÓN DE LA PROPUESTA TÉCNICA DETALLADA</w:t>
      </w:r>
      <w:r w:rsidR="00245119">
        <w:rPr>
          <w:rFonts w:cs="Arial"/>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62641F">
      <w:pPr>
        <w:pStyle w:val="Sangradetextonormal"/>
        <w:tabs>
          <w:tab w:val="left" w:pos="993"/>
        </w:tabs>
        <w:spacing w:line="240" w:lineRule="auto"/>
        <w:ind w:firstLine="0"/>
        <w:rPr>
          <w:rFonts w:cs="Arial"/>
          <w:b w:val="0"/>
          <w:color w:val="000000"/>
          <w:sz w:val="24"/>
          <w:szCs w:val="24"/>
        </w:rPr>
      </w:pPr>
    </w:p>
    <w:p w:rsidR="00DA578D" w:rsidRPr="003E29BA" w:rsidRDefault="001B4D7B" w:rsidP="0062641F">
      <w:pPr>
        <w:pStyle w:val="Sangradetextonormal"/>
        <w:numPr>
          <w:ilvl w:val="0"/>
          <w:numId w:val="14"/>
        </w:numPr>
        <w:tabs>
          <w:tab w:val="clear" w:pos="720"/>
          <w:tab w:val="left" w:pos="993"/>
        </w:tabs>
        <w:spacing w:line="240" w:lineRule="auto"/>
        <w:ind w:left="0" w:firstLine="0"/>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62641F">
      <w:pPr>
        <w:pStyle w:val="Sangradetextonormal"/>
        <w:tabs>
          <w:tab w:val="left" w:pos="1350"/>
        </w:tabs>
        <w:spacing w:line="240" w:lineRule="auto"/>
        <w:ind w:firstLine="0"/>
        <w:rPr>
          <w:rFonts w:cs="Arial"/>
          <w:b w:val="0"/>
          <w:color w:val="333333"/>
          <w:sz w:val="24"/>
          <w:szCs w:val="24"/>
        </w:rPr>
      </w:pPr>
    </w:p>
    <w:p w:rsidR="00DA578D" w:rsidRPr="003E29BA" w:rsidRDefault="00DA578D" w:rsidP="0062641F">
      <w:pPr>
        <w:pStyle w:val="3"/>
        <w:tabs>
          <w:tab w:val="left" w:pos="90"/>
        </w:tabs>
        <w:ind w:left="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62641F">
      <w:pPr>
        <w:pStyle w:val="Sangradetextonormal"/>
        <w:tabs>
          <w:tab w:val="left" w:pos="90"/>
          <w:tab w:val="left" w:pos="993"/>
        </w:tabs>
        <w:spacing w:line="240" w:lineRule="auto"/>
        <w:ind w:firstLine="0"/>
        <w:rPr>
          <w:rFonts w:cs="Arial"/>
          <w:bCs/>
          <w:sz w:val="24"/>
        </w:rPr>
      </w:pPr>
    </w:p>
    <w:p w:rsidR="00AB3C15" w:rsidRPr="003E29BA" w:rsidRDefault="00AB3C15" w:rsidP="0062641F">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62641F">
      <w:pPr>
        <w:pStyle w:val="3"/>
        <w:ind w:left="0" w:firstLine="0"/>
        <w:rPr>
          <w:rFonts w:ascii="Arial" w:hAnsi="Arial" w:cs="Arial"/>
          <w:sz w:val="24"/>
        </w:rPr>
      </w:pPr>
    </w:p>
    <w:p w:rsidR="001746BA" w:rsidRPr="003E29BA" w:rsidRDefault="001746BA" w:rsidP="0062641F">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62641F">
      <w:pPr>
        <w:pStyle w:val="3"/>
        <w:tabs>
          <w:tab w:val="left" w:pos="1350"/>
        </w:tabs>
        <w:ind w:left="0" w:firstLine="0"/>
        <w:rPr>
          <w:rFonts w:ascii="Arial" w:hAnsi="Arial" w:cs="Arial"/>
          <w:sz w:val="24"/>
        </w:rPr>
      </w:pPr>
    </w:p>
    <w:p w:rsidR="008575ED" w:rsidRPr="003E29BA" w:rsidRDefault="008575ED" w:rsidP="0062641F">
      <w:pPr>
        <w:pStyle w:val="3"/>
        <w:tabs>
          <w:tab w:val="left" w:pos="1350"/>
        </w:tabs>
        <w:ind w:left="0" w:firstLine="0"/>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62641F">
      <w:pPr>
        <w:pStyle w:val="3"/>
        <w:tabs>
          <w:tab w:val="left" w:pos="1350"/>
        </w:tabs>
        <w:ind w:left="0" w:firstLine="0"/>
        <w:rPr>
          <w:rFonts w:ascii="Arial" w:hAnsi="Arial" w:cs="Arial"/>
          <w:sz w:val="24"/>
        </w:rPr>
      </w:pPr>
    </w:p>
    <w:p w:rsidR="008575ED" w:rsidRPr="003E29BA" w:rsidRDefault="008575ED" w:rsidP="0062641F">
      <w:pPr>
        <w:pStyle w:val="3"/>
        <w:tabs>
          <w:tab w:val="left" w:pos="1350"/>
        </w:tabs>
        <w:ind w:left="0" w:firstLine="0"/>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62641F">
      <w:pPr>
        <w:pStyle w:val="2"/>
        <w:tabs>
          <w:tab w:val="left" w:pos="720"/>
          <w:tab w:val="left" w:pos="1440"/>
          <w:tab w:val="left" w:pos="2160"/>
          <w:tab w:val="left" w:pos="2880"/>
          <w:tab w:val="left" w:pos="3600"/>
          <w:tab w:val="left" w:pos="4320"/>
          <w:tab w:val="left" w:pos="5520"/>
        </w:tabs>
        <w:ind w:left="0"/>
        <w:rPr>
          <w:rFonts w:ascii="Arial" w:hAnsi="Arial" w:cs="Arial"/>
          <w:b/>
          <w:sz w:val="24"/>
          <w:highlight w:val="yellow"/>
        </w:rPr>
      </w:pPr>
    </w:p>
    <w:p w:rsidR="000360D9" w:rsidRPr="003E29BA" w:rsidRDefault="001C4A0C" w:rsidP="0062641F">
      <w:pPr>
        <w:pStyle w:val="2"/>
        <w:tabs>
          <w:tab w:val="left" w:pos="720"/>
          <w:tab w:val="left" w:pos="1440"/>
          <w:tab w:val="left" w:pos="2160"/>
          <w:tab w:val="left" w:pos="2880"/>
          <w:tab w:val="left" w:pos="3600"/>
          <w:tab w:val="left" w:pos="4320"/>
          <w:tab w:val="left" w:pos="5520"/>
        </w:tabs>
        <w:ind w:left="0"/>
        <w:rPr>
          <w:rFonts w:ascii="Arial" w:hAnsi="Arial" w:cs="Arial"/>
          <w:sz w:val="24"/>
        </w:rPr>
      </w:pPr>
      <w:r>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62641F">
      <w:pPr>
        <w:jc w:val="both"/>
        <w:rPr>
          <w:rFonts w:ascii="Arial" w:hAnsi="Arial" w:cs="Arial"/>
          <w:sz w:val="24"/>
        </w:rPr>
      </w:pPr>
    </w:p>
    <w:p w:rsidR="000360D9" w:rsidRPr="003E29BA" w:rsidRDefault="000360D9" w:rsidP="0062641F">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62641F">
      <w:pPr>
        <w:pStyle w:val="3"/>
        <w:tabs>
          <w:tab w:val="left" w:pos="1530"/>
        </w:tabs>
        <w:ind w:left="0" w:firstLine="0"/>
        <w:rPr>
          <w:rFonts w:ascii="Arial" w:hAnsi="Arial" w:cs="Arial"/>
          <w:sz w:val="24"/>
        </w:rPr>
      </w:pPr>
    </w:p>
    <w:p w:rsidR="00D6243D" w:rsidRDefault="000360D9" w:rsidP="0062641F">
      <w:pPr>
        <w:pStyle w:val="3"/>
        <w:numPr>
          <w:ilvl w:val="1"/>
          <w:numId w:val="3"/>
        </w:numPr>
        <w:tabs>
          <w:tab w:val="left" w:pos="1134"/>
        </w:tabs>
        <w:ind w:left="0" w:firstLine="0"/>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ED0BED">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62641F">
      <w:pPr>
        <w:pStyle w:val="3"/>
        <w:tabs>
          <w:tab w:val="left" w:pos="1134"/>
        </w:tabs>
        <w:ind w:left="0" w:firstLine="0"/>
        <w:rPr>
          <w:rFonts w:ascii="Arial" w:hAnsi="Arial" w:cs="Arial"/>
          <w:sz w:val="24"/>
        </w:rPr>
      </w:pPr>
    </w:p>
    <w:p w:rsidR="002E5D81" w:rsidRPr="003E29BA" w:rsidRDefault="00395E34" w:rsidP="0062641F">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62641F">
      <w:pPr>
        <w:pStyle w:val="3"/>
        <w:tabs>
          <w:tab w:val="left" w:pos="1134"/>
        </w:tabs>
        <w:ind w:left="0" w:firstLine="0"/>
        <w:rPr>
          <w:rFonts w:ascii="Arial" w:hAnsi="Arial" w:cs="Arial"/>
          <w:sz w:val="24"/>
        </w:rPr>
      </w:pPr>
    </w:p>
    <w:p w:rsidR="008B19D7" w:rsidRPr="003E29BA" w:rsidRDefault="000360D9" w:rsidP="0062641F">
      <w:pPr>
        <w:pStyle w:val="3"/>
        <w:numPr>
          <w:ilvl w:val="1"/>
          <w:numId w:val="3"/>
        </w:numPr>
        <w:tabs>
          <w:tab w:val="left" w:pos="1134"/>
        </w:tabs>
        <w:ind w:left="0" w:firstLine="0"/>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62641F">
      <w:pPr>
        <w:pStyle w:val="3"/>
        <w:tabs>
          <w:tab w:val="left" w:pos="1134"/>
        </w:tabs>
        <w:ind w:left="0" w:firstLine="0"/>
        <w:rPr>
          <w:rFonts w:ascii="Arial" w:hAnsi="Arial" w:cs="Arial"/>
          <w:sz w:val="24"/>
        </w:rPr>
      </w:pPr>
    </w:p>
    <w:p w:rsidR="00425FC5" w:rsidRPr="003E29BA" w:rsidRDefault="000360D9" w:rsidP="0062641F">
      <w:pPr>
        <w:pStyle w:val="3"/>
        <w:numPr>
          <w:ilvl w:val="1"/>
          <w:numId w:val="3"/>
        </w:numPr>
        <w:tabs>
          <w:tab w:val="left" w:pos="1134"/>
        </w:tabs>
        <w:ind w:left="0" w:firstLine="0"/>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62641F">
      <w:pPr>
        <w:pStyle w:val="3"/>
        <w:tabs>
          <w:tab w:val="left" w:pos="720"/>
          <w:tab w:val="left" w:pos="990"/>
          <w:tab w:val="left" w:pos="1170"/>
        </w:tabs>
        <w:ind w:left="0" w:right="18" w:firstLine="0"/>
        <w:rPr>
          <w:rFonts w:ascii="Arial" w:hAnsi="Arial" w:cs="Arial"/>
          <w:sz w:val="24"/>
        </w:rPr>
      </w:pPr>
    </w:p>
    <w:p w:rsidR="008575ED" w:rsidRPr="003E29BA" w:rsidRDefault="001C4A0C" w:rsidP="0062641F">
      <w:pPr>
        <w:pStyle w:val="2"/>
        <w:ind w:left="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62641F">
      <w:pPr>
        <w:pStyle w:val="2"/>
        <w:ind w:left="0"/>
        <w:rPr>
          <w:rFonts w:ascii="Arial" w:hAnsi="Arial" w:cs="Arial"/>
          <w:sz w:val="24"/>
        </w:rPr>
      </w:pPr>
    </w:p>
    <w:p w:rsidR="001C4A0C" w:rsidRPr="003E29BA" w:rsidRDefault="001C4A0C" w:rsidP="0062641F">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A0ECA">
        <w:rPr>
          <w:rFonts w:ascii="Arial" w:hAnsi="Arial" w:cs="Arial"/>
          <w:b/>
          <w:sz w:val="24"/>
        </w:rPr>
        <w:t xml:space="preserve">PARTIDA </w:t>
      </w:r>
      <w:r w:rsidRPr="003E29BA">
        <w:rPr>
          <w:rFonts w:ascii="Arial" w:hAnsi="Arial" w:cs="Arial"/>
          <w:sz w:val="24"/>
        </w:rPr>
        <w:t>al</w:t>
      </w:r>
      <w:r w:rsidR="003A0ECA">
        <w:rPr>
          <w:rFonts w:ascii="Arial" w:hAnsi="Arial" w:cs="Arial"/>
          <w:sz w:val="24"/>
        </w:rPr>
        <w:t xml:space="preserve"> o los</w:t>
      </w:r>
      <w:r w:rsidRPr="003E29BA">
        <w:rPr>
          <w:rFonts w:ascii="Arial" w:hAnsi="Arial" w:cs="Arial"/>
          <w:sz w:val="24"/>
        </w:rPr>
        <w:t xml:space="preserve"> licitante</w:t>
      </w:r>
      <w:r w:rsidR="003A0ECA">
        <w:rPr>
          <w:rFonts w:ascii="Arial" w:hAnsi="Arial" w:cs="Arial"/>
          <w:sz w:val="24"/>
        </w:rPr>
        <w:t>s</w:t>
      </w:r>
      <w:r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62641F">
      <w:pPr>
        <w:pStyle w:val="3"/>
        <w:ind w:left="0" w:firstLine="0"/>
        <w:rPr>
          <w:rFonts w:ascii="Arial" w:hAnsi="Arial" w:cs="Arial"/>
          <w:sz w:val="24"/>
        </w:rPr>
      </w:pPr>
    </w:p>
    <w:p w:rsidR="001C4A0C" w:rsidRDefault="001C4A0C" w:rsidP="0062641F">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62641F">
      <w:pPr>
        <w:pStyle w:val="3"/>
        <w:tabs>
          <w:tab w:val="left" w:pos="0"/>
          <w:tab w:val="left" w:pos="90"/>
        </w:tabs>
        <w:ind w:left="0" w:firstLine="0"/>
        <w:rPr>
          <w:rFonts w:ascii="Arial" w:hAnsi="Arial" w:cs="Arial"/>
          <w:sz w:val="16"/>
          <w:szCs w:val="16"/>
        </w:rPr>
      </w:pPr>
    </w:p>
    <w:p w:rsidR="00B023D3" w:rsidRDefault="00B023D3" w:rsidP="0062641F">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62641F">
      <w:pPr>
        <w:pStyle w:val="3"/>
        <w:tabs>
          <w:tab w:val="left" w:pos="0"/>
          <w:tab w:val="left" w:pos="90"/>
        </w:tabs>
        <w:ind w:left="0" w:firstLine="0"/>
        <w:rPr>
          <w:rFonts w:ascii="Arial" w:hAnsi="Arial" w:cs="Arial"/>
          <w:sz w:val="24"/>
        </w:rPr>
      </w:pPr>
    </w:p>
    <w:p w:rsidR="00EA0DB7" w:rsidRPr="00EA0DB7" w:rsidRDefault="00AB635C" w:rsidP="0062641F">
      <w:pPr>
        <w:pStyle w:val="3"/>
        <w:tabs>
          <w:tab w:val="left" w:pos="0"/>
          <w:tab w:val="left" w:pos="90"/>
        </w:tabs>
        <w:ind w:left="0" w:firstLine="0"/>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62641F">
      <w:pPr>
        <w:pStyle w:val="3"/>
        <w:tabs>
          <w:tab w:val="left" w:pos="0"/>
          <w:tab w:val="left" w:pos="90"/>
        </w:tabs>
        <w:ind w:left="0" w:firstLine="0"/>
        <w:rPr>
          <w:rFonts w:ascii="Arial" w:hAnsi="Arial" w:cs="Arial"/>
          <w:sz w:val="24"/>
        </w:rPr>
      </w:pPr>
    </w:p>
    <w:p w:rsidR="00EA0DB7" w:rsidRPr="00EA0DB7" w:rsidRDefault="00EA0DB7" w:rsidP="0062641F">
      <w:pPr>
        <w:pStyle w:val="3"/>
        <w:tabs>
          <w:tab w:val="left" w:pos="0"/>
          <w:tab w:val="left" w:pos="90"/>
        </w:tabs>
        <w:ind w:left="0" w:firstLine="0"/>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96162C" w:rsidRPr="003E29BA" w:rsidRDefault="0096162C" w:rsidP="0062641F">
      <w:pPr>
        <w:pStyle w:val="3"/>
        <w:ind w:left="0" w:firstLine="0"/>
        <w:rPr>
          <w:rFonts w:ascii="Arial" w:hAnsi="Arial" w:cs="Arial"/>
          <w:sz w:val="16"/>
          <w:szCs w:val="16"/>
        </w:rPr>
      </w:pPr>
    </w:p>
    <w:p w:rsidR="003D083F" w:rsidRDefault="003D083F" w:rsidP="0062641F">
      <w:pPr>
        <w:pStyle w:val="2"/>
        <w:ind w:left="0"/>
        <w:rPr>
          <w:rFonts w:ascii="Arial" w:hAnsi="Arial" w:cs="Arial"/>
          <w:b/>
          <w:sz w:val="24"/>
        </w:rPr>
      </w:pPr>
    </w:p>
    <w:p w:rsidR="009A625F" w:rsidRPr="003E29BA" w:rsidRDefault="009A625F" w:rsidP="0062641F">
      <w:pPr>
        <w:pStyle w:val="2"/>
        <w:ind w:left="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62641F">
      <w:pPr>
        <w:pStyle w:val="3"/>
        <w:ind w:left="0" w:right="18" w:firstLine="0"/>
        <w:rPr>
          <w:rFonts w:ascii="Arial" w:hAnsi="Arial" w:cs="Arial"/>
          <w:sz w:val="22"/>
        </w:rPr>
      </w:pPr>
    </w:p>
    <w:p w:rsidR="009A625F" w:rsidRPr="003E29BA" w:rsidRDefault="009A625F" w:rsidP="0062641F">
      <w:pPr>
        <w:pStyle w:val="3"/>
        <w:ind w:left="0"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en junta pública el día</w:t>
      </w:r>
      <w:r w:rsidR="00753B6D">
        <w:rPr>
          <w:rFonts w:ascii="Arial" w:hAnsi="Arial" w:cs="Arial"/>
          <w:sz w:val="24"/>
        </w:rPr>
        <w:t xml:space="preserve"> </w:t>
      </w:r>
      <w:r w:rsidR="00A0537C">
        <w:rPr>
          <w:rFonts w:ascii="Arial" w:hAnsi="Arial" w:cs="Arial"/>
          <w:b/>
          <w:sz w:val="24"/>
          <w:u w:val="single"/>
        </w:rPr>
        <w:t>25</w:t>
      </w:r>
      <w:r w:rsidR="00753B6D">
        <w:rPr>
          <w:rFonts w:ascii="Arial" w:hAnsi="Arial" w:cs="Arial"/>
          <w:b/>
          <w:sz w:val="24"/>
          <w:u w:val="single"/>
        </w:rPr>
        <w:t xml:space="preserve"> </w:t>
      </w:r>
      <w:r w:rsidR="00395E34" w:rsidRPr="008F78BB">
        <w:rPr>
          <w:rFonts w:ascii="Arial" w:hAnsi="Arial" w:cs="Arial"/>
          <w:b/>
          <w:sz w:val="24"/>
          <w:u w:val="single"/>
        </w:rPr>
        <w:t xml:space="preserve">de </w:t>
      </w:r>
      <w:r w:rsidR="00A0537C">
        <w:rPr>
          <w:rFonts w:ascii="Arial" w:hAnsi="Arial" w:cs="Arial"/>
          <w:b/>
          <w:sz w:val="24"/>
          <w:u w:val="single"/>
        </w:rPr>
        <w:t>Febrero</w:t>
      </w:r>
      <w:r w:rsidR="00753B6D">
        <w:rPr>
          <w:rFonts w:ascii="Arial" w:hAnsi="Arial" w:cs="Arial"/>
          <w:b/>
          <w:sz w:val="24"/>
          <w:u w:val="single"/>
        </w:rPr>
        <w:t xml:space="preserve"> </w:t>
      </w:r>
      <w:r w:rsidR="0043343B" w:rsidRPr="008F78BB">
        <w:rPr>
          <w:rFonts w:ascii="Arial" w:hAnsi="Arial" w:cs="Arial"/>
          <w:b/>
          <w:sz w:val="24"/>
          <w:u w:val="single"/>
        </w:rPr>
        <w:t>de 20</w:t>
      </w:r>
      <w:r w:rsidR="00A0537C">
        <w:rPr>
          <w:rFonts w:ascii="Arial" w:hAnsi="Arial" w:cs="Arial"/>
          <w:b/>
          <w:sz w:val="24"/>
          <w:u w:val="single"/>
        </w:rPr>
        <w:t>21</w:t>
      </w:r>
      <w:r w:rsidR="00753B6D">
        <w:rPr>
          <w:rFonts w:ascii="Arial" w:hAnsi="Arial" w:cs="Arial"/>
          <w:b/>
          <w:sz w:val="24"/>
          <w:u w:val="single"/>
        </w:rPr>
        <w:t xml:space="preserve"> </w:t>
      </w:r>
      <w:r w:rsidR="001B6C01" w:rsidRPr="008F78BB">
        <w:rPr>
          <w:rFonts w:ascii="Arial" w:hAnsi="Arial" w:cs="Arial"/>
          <w:b/>
          <w:sz w:val="24"/>
          <w:u w:val="single"/>
        </w:rPr>
        <w:t>a</w:t>
      </w:r>
      <w:r w:rsidR="00970F9D">
        <w:rPr>
          <w:rFonts w:ascii="Arial" w:hAnsi="Arial" w:cs="Arial"/>
          <w:b/>
          <w:sz w:val="24"/>
          <w:u w:val="single"/>
        </w:rPr>
        <w:t xml:space="preserve"> </w:t>
      </w:r>
      <w:r w:rsidR="001B6C01" w:rsidRPr="008F78BB">
        <w:rPr>
          <w:rFonts w:ascii="Arial" w:hAnsi="Arial" w:cs="Arial"/>
          <w:b/>
          <w:sz w:val="24"/>
          <w:u w:val="single"/>
        </w:rPr>
        <w:t xml:space="preserve">las </w:t>
      </w:r>
      <w:r w:rsidR="00A0537C">
        <w:rPr>
          <w:rFonts w:ascii="Arial" w:hAnsi="Arial" w:cs="Arial"/>
          <w:b/>
          <w:sz w:val="24"/>
          <w:u w:val="single"/>
        </w:rPr>
        <w:t>14</w:t>
      </w:r>
      <w:r w:rsidR="00970F9D">
        <w:rPr>
          <w:rFonts w:ascii="Arial" w:hAnsi="Arial" w:cs="Arial"/>
          <w:b/>
          <w:sz w:val="24"/>
          <w:u w:val="single"/>
        </w:rPr>
        <w:t>:0</w:t>
      </w:r>
      <w:r w:rsidR="00666381" w:rsidRPr="008F78BB">
        <w:rPr>
          <w:rFonts w:ascii="Arial" w:hAnsi="Arial" w:cs="Arial"/>
          <w:b/>
          <w:sz w:val="24"/>
          <w:u w:val="single"/>
        </w:rPr>
        <w:t>0</w:t>
      </w:r>
      <w:r w:rsidR="001B6C01" w:rsidRPr="008F78BB">
        <w:rPr>
          <w:rFonts w:ascii="Arial" w:hAnsi="Arial" w:cs="Arial"/>
          <w:b/>
          <w:bCs/>
          <w:sz w:val="24"/>
          <w:u w:val="single"/>
        </w:rPr>
        <w:t xml:space="preserve"> horas</w:t>
      </w:r>
      <w:r w:rsidR="001B6C01" w:rsidRPr="002120F8">
        <w:rPr>
          <w:rFonts w:ascii="Arial" w:hAnsi="Arial" w:cs="Arial"/>
          <w:sz w:val="24"/>
        </w:rPr>
        <w:t xml:space="preserve"> en la que se dará a conocer el resultado de la evaluación de las propuestas así mismo se comun</w:t>
      </w:r>
      <w:r w:rsidR="00395E34" w:rsidRPr="002120F8">
        <w:rPr>
          <w:rFonts w:ascii="Arial" w:hAnsi="Arial" w:cs="Arial"/>
          <w:sz w:val="24"/>
        </w:rPr>
        <w:t>icará</w:t>
      </w:r>
      <w:r w:rsidR="001B6C01" w:rsidRPr="002120F8">
        <w:rPr>
          <w:rFonts w:ascii="Arial" w:hAnsi="Arial" w:cs="Arial"/>
          <w:sz w:val="24"/>
        </w:rPr>
        <w:t xml:space="preserve"> al licitante ganador la fecha</w:t>
      </w:r>
      <w:r w:rsidR="001B6C01" w:rsidRPr="00666381">
        <w:rPr>
          <w:rFonts w:ascii="Arial" w:hAnsi="Arial" w:cs="Arial"/>
          <w:sz w:val="24"/>
        </w:rPr>
        <w:t xml:space="preserve"> y hora para la celebración del contratos respectivo.</w:t>
      </w:r>
    </w:p>
    <w:p w:rsidR="008575ED" w:rsidRPr="003E29BA" w:rsidRDefault="008575ED" w:rsidP="0062641F">
      <w:pPr>
        <w:pStyle w:val="3"/>
        <w:ind w:left="0" w:firstLine="0"/>
        <w:rPr>
          <w:rFonts w:ascii="Arial" w:hAnsi="Arial" w:cs="Arial"/>
          <w:sz w:val="24"/>
        </w:rPr>
      </w:pPr>
    </w:p>
    <w:p w:rsidR="008575ED" w:rsidRPr="003E29BA" w:rsidRDefault="001C4A0C" w:rsidP="0062641F">
      <w:pPr>
        <w:pStyle w:val="2"/>
        <w:ind w:left="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62641F">
      <w:pPr>
        <w:pStyle w:val="2"/>
        <w:ind w:left="0"/>
        <w:rPr>
          <w:rFonts w:ascii="Arial" w:hAnsi="Arial" w:cs="Arial"/>
          <w:b/>
          <w:sz w:val="24"/>
        </w:rPr>
      </w:pPr>
    </w:p>
    <w:p w:rsidR="009A625F" w:rsidRPr="003E29BA" w:rsidRDefault="0065558B" w:rsidP="0062641F">
      <w:pPr>
        <w:pStyle w:val="2"/>
        <w:ind w:left="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00744C17" w:rsidRPr="003E29BA">
        <w:rPr>
          <w:rFonts w:ascii="Arial" w:hAnsi="Arial" w:cs="Arial"/>
          <w:b/>
          <w:sz w:val="24"/>
        </w:rPr>
        <w:t>.</w:t>
      </w:r>
      <w:r w:rsidR="00744C17"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753B6D">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62641F">
      <w:pPr>
        <w:pStyle w:val="2"/>
        <w:ind w:left="0"/>
        <w:rPr>
          <w:rFonts w:ascii="Arial" w:hAnsi="Arial" w:cs="Arial"/>
          <w:sz w:val="24"/>
        </w:rPr>
      </w:pPr>
    </w:p>
    <w:p w:rsidR="009A625F" w:rsidRPr="003E29BA" w:rsidRDefault="0065558B" w:rsidP="0062641F">
      <w:pPr>
        <w:pStyle w:val="2"/>
        <w:ind w:left="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p>
    <w:p w:rsidR="009A625F" w:rsidRPr="003E29BA" w:rsidRDefault="009A625F" w:rsidP="0062641F">
      <w:pPr>
        <w:pStyle w:val="2"/>
        <w:ind w:left="0"/>
        <w:rPr>
          <w:rFonts w:ascii="Arial" w:hAnsi="Arial" w:cs="Arial"/>
          <w:sz w:val="24"/>
        </w:rPr>
      </w:pPr>
    </w:p>
    <w:p w:rsidR="009A625F" w:rsidRPr="003E29BA" w:rsidRDefault="0065558B" w:rsidP="0062641F">
      <w:pPr>
        <w:pStyle w:val="2"/>
        <w:ind w:left="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00753B6D">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62641F">
      <w:pPr>
        <w:pStyle w:val="2"/>
        <w:ind w:left="0"/>
        <w:rPr>
          <w:rFonts w:ascii="Arial" w:hAnsi="Arial" w:cs="Arial"/>
          <w:sz w:val="24"/>
        </w:rPr>
      </w:pPr>
    </w:p>
    <w:p w:rsidR="00A3306A" w:rsidRPr="003E29BA" w:rsidRDefault="0065558B" w:rsidP="0062641F">
      <w:pPr>
        <w:pStyle w:val="2"/>
        <w:ind w:left="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62641F">
      <w:pPr>
        <w:pStyle w:val="2"/>
        <w:ind w:left="0"/>
        <w:rPr>
          <w:rFonts w:ascii="Arial" w:hAnsi="Arial" w:cs="Arial"/>
          <w:sz w:val="24"/>
        </w:rPr>
      </w:pPr>
      <w:r w:rsidRPr="003E29BA">
        <w:rPr>
          <w:rFonts w:ascii="Arial" w:hAnsi="Arial" w:cs="Arial"/>
          <w:sz w:val="24"/>
        </w:rPr>
        <w:tab/>
      </w:r>
    </w:p>
    <w:p w:rsidR="0065558B" w:rsidRPr="003E29BA" w:rsidRDefault="0065558B" w:rsidP="0062641F">
      <w:pPr>
        <w:pStyle w:val="2"/>
        <w:ind w:left="0"/>
        <w:rPr>
          <w:rFonts w:ascii="Arial" w:hAnsi="Arial" w:cs="Arial"/>
          <w:color w:val="000000"/>
          <w:sz w:val="24"/>
          <w:szCs w:val="24"/>
          <w:lang w:val="es-ES"/>
        </w:rPr>
      </w:pPr>
      <w:r w:rsidRPr="003E29BA">
        <w:rPr>
          <w:rFonts w:ascii="Arial" w:hAnsi="Arial" w:cs="Arial"/>
          <w:sz w:val="24"/>
        </w:rPr>
        <w:t>a) 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62641F">
      <w:pPr>
        <w:pStyle w:val="2"/>
        <w:ind w:left="0"/>
        <w:rPr>
          <w:rFonts w:ascii="Arial" w:hAnsi="Arial" w:cs="Arial"/>
          <w:sz w:val="24"/>
          <w:szCs w:val="24"/>
        </w:rPr>
      </w:pPr>
    </w:p>
    <w:p w:rsidR="0065558B" w:rsidRPr="003E29BA" w:rsidRDefault="0065558B" w:rsidP="0062641F">
      <w:pPr>
        <w:pStyle w:val="2"/>
        <w:ind w:left="0"/>
        <w:rPr>
          <w:rFonts w:ascii="Arial" w:hAnsi="Arial" w:cs="Arial"/>
          <w:sz w:val="24"/>
        </w:rPr>
      </w:pPr>
      <w:r w:rsidRPr="003E29BA">
        <w:rPr>
          <w:rFonts w:ascii="Arial" w:hAnsi="Arial" w:cs="Arial"/>
          <w:sz w:val="24"/>
        </w:rPr>
        <w:t>b)C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62641F">
      <w:pPr>
        <w:pStyle w:val="2"/>
        <w:ind w:left="0"/>
        <w:rPr>
          <w:rFonts w:ascii="Arial" w:hAnsi="Arial" w:cs="Arial"/>
          <w:sz w:val="24"/>
        </w:rPr>
      </w:pPr>
    </w:p>
    <w:p w:rsidR="009A625F" w:rsidRPr="003E29BA" w:rsidRDefault="009A625F" w:rsidP="0062641F">
      <w:pPr>
        <w:pStyle w:val="2"/>
        <w:ind w:left="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62641F">
      <w:pPr>
        <w:pStyle w:val="2"/>
        <w:ind w:left="0"/>
        <w:rPr>
          <w:rFonts w:ascii="Arial" w:hAnsi="Arial" w:cs="Arial"/>
          <w:sz w:val="24"/>
        </w:rPr>
      </w:pPr>
    </w:p>
    <w:p w:rsidR="008575ED" w:rsidRPr="002B123C" w:rsidRDefault="00552EA8" w:rsidP="0062641F">
      <w:pPr>
        <w:pStyle w:val="2"/>
        <w:ind w:left="0"/>
        <w:rPr>
          <w:rFonts w:ascii="Arial" w:hAnsi="Arial" w:cs="Arial"/>
          <w:b/>
          <w:sz w:val="24"/>
        </w:rPr>
      </w:pPr>
      <w:r w:rsidRPr="002B123C">
        <w:rPr>
          <w:rFonts w:ascii="Arial" w:hAnsi="Arial" w:cs="Arial"/>
          <w:b/>
          <w:sz w:val="24"/>
        </w:rPr>
        <w:t>1</w:t>
      </w:r>
      <w:r w:rsidR="001C4A0C" w:rsidRPr="002B123C">
        <w:rPr>
          <w:rFonts w:ascii="Arial" w:hAnsi="Arial" w:cs="Arial"/>
          <w:b/>
          <w:sz w:val="24"/>
        </w:rPr>
        <w:t>4</w:t>
      </w:r>
      <w:r w:rsidRPr="002B123C">
        <w:rPr>
          <w:rFonts w:ascii="Arial" w:hAnsi="Arial" w:cs="Arial"/>
          <w:b/>
          <w:sz w:val="24"/>
        </w:rPr>
        <w:t xml:space="preserve">. </w:t>
      </w:r>
      <w:r w:rsidR="008575ED" w:rsidRPr="002B123C">
        <w:rPr>
          <w:rFonts w:ascii="Arial" w:hAnsi="Arial" w:cs="Arial"/>
          <w:b/>
          <w:sz w:val="24"/>
        </w:rPr>
        <w:t>FIRMA DEL CONTRATO:</w:t>
      </w:r>
    </w:p>
    <w:p w:rsidR="008575ED" w:rsidRPr="002B123C" w:rsidRDefault="008575ED" w:rsidP="0062641F">
      <w:pPr>
        <w:jc w:val="both"/>
        <w:rPr>
          <w:rFonts w:ascii="Arial" w:hAnsi="Arial" w:cs="Arial"/>
          <w:sz w:val="24"/>
        </w:rPr>
      </w:pPr>
    </w:p>
    <w:p w:rsidR="00552EA8" w:rsidRPr="002B123C" w:rsidRDefault="00552EA8" w:rsidP="0062641F">
      <w:pPr>
        <w:pStyle w:val="3"/>
        <w:ind w:left="0" w:firstLine="0"/>
        <w:rPr>
          <w:rFonts w:ascii="Arial" w:hAnsi="Arial" w:cs="Arial"/>
          <w:sz w:val="24"/>
        </w:rPr>
      </w:pPr>
      <w:r w:rsidRPr="002B123C">
        <w:rPr>
          <w:rFonts w:ascii="Arial" w:hAnsi="Arial" w:cs="Arial"/>
          <w:sz w:val="24"/>
        </w:rPr>
        <w:t>La adjudicación del contrato obligará a</w:t>
      </w:r>
      <w:r w:rsidR="00744C17" w:rsidRPr="002B123C">
        <w:rPr>
          <w:rFonts w:ascii="Arial" w:hAnsi="Arial" w:cs="Arial"/>
          <w:sz w:val="24"/>
        </w:rPr>
        <w:t xml:space="preserve"> </w:t>
      </w:r>
      <w:r w:rsidR="00666381" w:rsidRPr="002B123C">
        <w:rPr>
          <w:rFonts w:ascii="Arial" w:hAnsi="Arial" w:cs="Arial"/>
          <w:sz w:val="24"/>
        </w:rPr>
        <w:t>l</w:t>
      </w:r>
      <w:r w:rsidR="002120F8" w:rsidRPr="002B123C">
        <w:rPr>
          <w:rFonts w:ascii="Arial" w:hAnsi="Arial" w:cs="Arial"/>
          <w:sz w:val="24"/>
        </w:rPr>
        <w:t>a</w:t>
      </w:r>
      <w:r w:rsidR="00744C17" w:rsidRPr="002B123C">
        <w:rPr>
          <w:rFonts w:ascii="Arial" w:hAnsi="Arial" w:cs="Arial"/>
          <w:sz w:val="24"/>
        </w:rPr>
        <w:t xml:space="preserve"> </w:t>
      </w:r>
      <w:r w:rsidR="00DC707E" w:rsidRPr="002B123C">
        <w:rPr>
          <w:rFonts w:ascii="Arial" w:hAnsi="Arial" w:cs="Arial"/>
          <w:sz w:val="24"/>
        </w:rPr>
        <w:t>“</w:t>
      </w:r>
      <w:r w:rsidR="009F2BB3" w:rsidRPr="002B123C">
        <w:rPr>
          <w:rFonts w:ascii="Arial" w:hAnsi="Arial" w:cs="Arial"/>
          <w:b/>
          <w:bCs/>
          <w:sz w:val="24"/>
        </w:rPr>
        <w:t>COMISIÓN</w:t>
      </w:r>
      <w:r w:rsidR="002120F8" w:rsidRPr="002B123C">
        <w:rPr>
          <w:rFonts w:ascii="Arial" w:hAnsi="Arial" w:cs="Arial"/>
          <w:b/>
          <w:bCs/>
          <w:sz w:val="24"/>
        </w:rPr>
        <w:t xml:space="preserve"> ESTATAL </w:t>
      </w:r>
      <w:r w:rsidR="00EE4CBC" w:rsidRPr="002B123C">
        <w:rPr>
          <w:rFonts w:ascii="Arial" w:hAnsi="Arial" w:cs="Arial"/>
          <w:b/>
          <w:bCs/>
          <w:sz w:val="24"/>
        </w:rPr>
        <w:t xml:space="preserve">DE SERVICIOS </w:t>
      </w:r>
      <w:r w:rsidR="009F2BB3" w:rsidRPr="002B123C">
        <w:rPr>
          <w:rFonts w:ascii="Arial" w:hAnsi="Arial" w:cs="Arial"/>
          <w:b/>
          <w:bCs/>
          <w:sz w:val="24"/>
        </w:rPr>
        <w:t>PÚBLICOS</w:t>
      </w:r>
      <w:r w:rsidR="00EE4CBC" w:rsidRPr="002B123C">
        <w:rPr>
          <w:rFonts w:ascii="Arial" w:hAnsi="Arial" w:cs="Arial"/>
          <w:b/>
          <w:bCs/>
          <w:sz w:val="24"/>
        </w:rPr>
        <w:t xml:space="preserve"> DE MEXICALI</w:t>
      </w:r>
      <w:r w:rsidR="00DC707E" w:rsidRPr="002B123C">
        <w:rPr>
          <w:rFonts w:ascii="Arial" w:hAnsi="Arial" w:cs="Arial"/>
          <w:sz w:val="24"/>
        </w:rPr>
        <w:t>”</w:t>
      </w:r>
      <w:r w:rsidRPr="002B123C">
        <w:rPr>
          <w:rFonts w:ascii="Arial" w:hAnsi="Arial" w:cs="Arial"/>
          <w:sz w:val="24"/>
        </w:rPr>
        <w:t xml:space="preserve"> y a la persona en quien hubiere recaído, a formalizar el </w:t>
      </w:r>
      <w:r w:rsidR="00DC707E" w:rsidRPr="002B123C">
        <w:rPr>
          <w:rFonts w:ascii="Arial" w:hAnsi="Arial" w:cs="Arial"/>
          <w:sz w:val="24"/>
        </w:rPr>
        <w:t>contrato</w:t>
      </w:r>
      <w:r w:rsidRPr="002B123C">
        <w:rPr>
          <w:rFonts w:ascii="Arial" w:hAnsi="Arial" w:cs="Arial"/>
          <w:sz w:val="24"/>
        </w:rPr>
        <w:t xml:space="preserve"> dentro de los veinte días naturales siguientes </w:t>
      </w:r>
      <w:r w:rsidR="00DD215D" w:rsidRPr="002B123C">
        <w:rPr>
          <w:rFonts w:ascii="Arial" w:hAnsi="Arial" w:cs="Arial"/>
          <w:sz w:val="24"/>
        </w:rPr>
        <w:t>al de la n</w:t>
      </w:r>
      <w:r w:rsidR="00520D21" w:rsidRPr="002B123C">
        <w:rPr>
          <w:rFonts w:ascii="Arial" w:hAnsi="Arial" w:cs="Arial"/>
          <w:sz w:val="24"/>
        </w:rPr>
        <w:t>otificación del fallo, siendo en este</w:t>
      </w:r>
      <w:r w:rsidR="00DD215D" w:rsidRPr="002B123C">
        <w:rPr>
          <w:rFonts w:ascii="Arial" w:hAnsi="Arial" w:cs="Arial"/>
          <w:sz w:val="24"/>
        </w:rPr>
        <w:t xml:space="preserve"> caso </w:t>
      </w:r>
      <w:r w:rsidR="00520D21" w:rsidRPr="002B123C">
        <w:rPr>
          <w:rFonts w:ascii="Arial" w:hAnsi="Arial" w:cs="Arial"/>
          <w:sz w:val="24"/>
        </w:rPr>
        <w:t xml:space="preserve">un </w:t>
      </w:r>
      <w:r w:rsidR="00DD215D" w:rsidRPr="002B123C">
        <w:rPr>
          <w:rFonts w:ascii="Arial" w:hAnsi="Arial" w:cs="Arial"/>
          <w:sz w:val="24"/>
        </w:rPr>
        <w:t>contrato a precio fijo y tiempo determinado.</w:t>
      </w:r>
    </w:p>
    <w:p w:rsidR="00552EA8" w:rsidRPr="003E29BA" w:rsidRDefault="00552EA8" w:rsidP="0062641F">
      <w:pPr>
        <w:pStyle w:val="3"/>
        <w:ind w:left="0" w:firstLine="0"/>
        <w:rPr>
          <w:rFonts w:ascii="Arial" w:hAnsi="Arial" w:cs="Arial"/>
          <w:sz w:val="24"/>
        </w:rPr>
      </w:pPr>
      <w:r w:rsidRPr="002B123C">
        <w:rPr>
          <w:rFonts w:ascii="Arial" w:hAnsi="Arial" w:cs="Arial"/>
          <w:sz w:val="24"/>
        </w:rPr>
        <w:t xml:space="preserve">Si </w:t>
      </w:r>
      <w:r w:rsidR="00DC707E" w:rsidRPr="002B123C">
        <w:rPr>
          <w:rFonts w:ascii="Arial" w:hAnsi="Arial" w:cs="Arial"/>
          <w:sz w:val="24"/>
        </w:rPr>
        <w:t>la persona adjudicada en el fallo correspondiente</w:t>
      </w:r>
      <w:r w:rsidRPr="002B123C">
        <w:rPr>
          <w:rFonts w:ascii="Arial" w:hAnsi="Arial" w:cs="Arial"/>
          <w:sz w:val="24"/>
        </w:rPr>
        <w:t xml:space="preserve"> no firmare el contrato por causas imputables a</w:t>
      </w:r>
      <w:r w:rsidR="00DC707E" w:rsidRPr="002B123C">
        <w:rPr>
          <w:rFonts w:ascii="Arial" w:hAnsi="Arial" w:cs="Arial"/>
          <w:sz w:val="24"/>
        </w:rPr>
        <w:t xml:space="preserve"> e</w:t>
      </w:r>
      <w:r w:rsidRPr="002B123C">
        <w:rPr>
          <w:rFonts w:ascii="Arial" w:hAnsi="Arial" w:cs="Arial"/>
          <w:sz w:val="24"/>
        </w:rPr>
        <w:t>l</w:t>
      </w:r>
      <w:r w:rsidR="00DC707E" w:rsidRPr="002B123C">
        <w:rPr>
          <w:rFonts w:ascii="Arial" w:hAnsi="Arial" w:cs="Arial"/>
          <w:sz w:val="24"/>
        </w:rPr>
        <w:t>la misma</w:t>
      </w:r>
      <w:r w:rsidRPr="002B123C">
        <w:rPr>
          <w:rFonts w:ascii="Arial" w:hAnsi="Arial" w:cs="Arial"/>
          <w:sz w:val="24"/>
        </w:rPr>
        <w:t>, dentro del plazo a que se refiere el párrafo anterior</w:t>
      </w:r>
      <w:r w:rsidRPr="00666381">
        <w:rPr>
          <w:rFonts w:ascii="Arial" w:hAnsi="Arial" w:cs="Arial"/>
          <w:sz w:val="24"/>
        </w:rPr>
        <w:t xml:space="preserve">, </w:t>
      </w: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“L</w:t>
      </w:r>
      <w:r w:rsidRPr="00666381">
        <w:rPr>
          <w:rFonts w:ascii="Arial" w:hAnsi="Arial" w:cs="Arial"/>
          <w:sz w:val="24"/>
        </w:rPr>
        <w:t>a Ley</w:t>
      </w:r>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62641F">
      <w:pPr>
        <w:pStyle w:val="3"/>
        <w:ind w:left="0" w:firstLine="0"/>
        <w:rPr>
          <w:rFonts w:ascii="Arial" w:hAnsi="Arial" w:cs="Arial"/>
          <w:sz w:val="24"/>
        </w:rPr>
      </w:pPr>
      <w:r w:rsidRPr="003E29BA">
        <w:rPr>
          <w:rFonts w:ascii="Arial" w:hAnsi="Arial" w:cs="Arial"/>
          <w:sz w:val="24"/>
        </w:rPr>
        <w:tab/>
      </w:r>
    </w:p>
    <w:p w:rsidR="00DC707E" w:rsidRPr="003E29BA" w:rsidRDefault="00552EA8" w:rsidP="0062641F">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62641F">
      <w:pPr>
        <w:pStyle w:val="3"/>
        <w:ind w:left="0" w:firstLine="0"/>
        <w:rPr>
          <w:rFonts w:ascii="Arial" w:hAnsi="Arial" w:cs="Arial"/>
          <w:sz w:val="24"/>
        </w:rPr>
      </w:pPr>
    </w:p>
    <w:p w:rsidR="00DC707E" w:rsidRPr="003E29BA" w:rsidRDefault="00AB0C96" w:rsidP="0062641F">
      <w:pPr>
        <w:pStyle w:val="3"/>
        <w:ind w:left="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 xml:space="preserve">s58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62641F">
      <w:pPr>
        <w:pStyle w:val="3"/>
        <w:ind w:left="0" w:firstLine="0"/>
        <w:rPr>
          <w:rFonts w:ascii="Arial" w:hAnsi="Arial" w:cs="Arial"/>
          <w:sz w:val="24"/>
        </w:rPr>
      </w:pPr>
    </w:p>
    <w:p w:rsidR="00640FBD" w:rsidRPr="003E29BA" w:rsidRDefault="00640FBD" w:rsidP="0062641F">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00A3621D">
        <w:rPr>
          <w:rFonts w:ascii="Arial" w:hAnsi="Arial" w:cs="Arial"/>
          <w:bCs/>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62641F">
      <w:pPr>
        <w:pStyle w:val="3"/>
        <w:ind w:left="0" w:firstLine="0"/>
        <w:rPr>
          <w:rFonts w:ascii="Arial" w:hAnsi="Arial" w:cs="Arial"/>
          <w:b/>
          <w:sz w:val="24"/>
        </w:rPr>
      </w:pPr>
    </w:p>
    <w:p w:rsidR="00B00CB3" w:rsidRPr="00B00CB3" w:rsidRDefault="00B00CB3" w:rsidP="0062641F">
      <w:pPr>
        <w:pStyle w:val="3"/>
        <w:tabs>
          <w:tab w:val="left" w:pos="284"/>
        </w:tabs>
        <w:ind w:left="0"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B00CB3" w:rsidRPr="00B00CB3" w:rsidRDefault="00B00CB3" w:rsidP="0062641F">
      <w:pPr>
        <w:pStyle w:val="3"/>
        <w:tabs>
          <w:tab w:val="left" w:pos="284"/>
        </w:tabs>
        <w:ind w:left="0" w:firstLine="0"/>
        <w:rPr>
          <w:rFonts w:ascii="Arial" w:hAnsi="Arial" w:cs="Arial"/>
          <w:b/>
          <w:sz w:val="24"/>
        </w:rPr>
      </w:pPr>
    </w:p>
    <w:p w:rsidR="00614FE7" w:rsidRPr="00B00CB3" w:rsidRDefault="00614FE7" w:rsidP="0062641F">
      <w:pPr>
        <w:jc w:val="both"/>
        <w:rPr>
          <w:rFonts w:ascii="Arial" w:hAnsi="Arial" w:cs="Arial"/>
          <w:sz w:val="24"/>
          <w:szCs w:val="24"/>
        </w:rPr>
      </w:pPr>
    </w:p>
    <w:p w:rsidR="00EF643E" w:rsidRPr="00EF643E" w:rsidRDefault="00B00CB3" w:rsidP="0062641F">
      <w:pPr>
        <w:pStyle w:val="3"/>
        <w:ind w:left="0"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xml:space="preserve">- </w:t>
      </w:r>
      <w:r w:rsidR="009F2BB3" w:rsidRPr="002B123C">
        <w:rPr>
          <w:rFonts w:ascii="Arial" w:hAnsi="Arial" w:cs="Arial"/>
          <w:b/>
          <w:sz w:val="24"/>
        </w:rPr>
        <w:t>GARANTÍA</w:t>
      </w:r>
      <w:r w:rsidRPr="002B123C">
        <w:rPr>
          <w:rFonts w:ascii="Arial" w:hAnsi="Arial" w:cs="Arial"/>
          <w:b/>
          <w:sz w:val="24"/>
        </w:rPr>
        <w:t xml:space="preserve"> D</w:t>
      </w:r>
      <w:r w:rsidRPr="005C0678">
        <w:rPr>
          <w:rFonts w:ascii="Arial" w:hAnsi="Arial" w:cs="Arial"/>
          <w:b/>
          <w:sz w:val="24"/>
        </w:rPr>
        <w:t>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Default="00EF643E" w:rsidP="008441DC">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000E2CBD">
              <w:rPr>
                <w:rFonts w:ascii="Arial" w:eastAsia="Calibri" w:hAnsi="Arial" w:cs="Arial"/>
                <w:b/>
                <w:lang w:val="es-MX"/>
              </w:rPr>
              <w:t xml:space="preserve"> </w:t>
            </w:r>
            <w:r w:rsidRPr="00317F8F">
              <w:rPr>
                <w:rFonts w:ascii="Arial" w:eastAsia="Calibri" w:hAnsi="Arial" w:cs="Arial"/>
                <w:b/>
                <w:lang w:val="es-MX"/>
              </w:rPr>
              <w:t>en</w:t>
            </w:r>
          </w:p>
          <w:p w:rsidR="00EF643E" w:rsidRPr="00317F8F" w:rsidRDefault="000E2CBD" w:rsidP="008441DC">
            <w:pPr>
              <w:spacing w:before="69"/>
              <w:ind w:left="125" w:right="125"/>
              <w:jc w:val="center"/>
              <w:rPr>
                <w:rFonts w:ascii="Arial" w:eastAsia="Calibri" w:hAnsi="Arial" w:cs="Arial"/>
                <w:lang w:val="es-MX"/>
              </w:rPr>
            </w:pPr>
            <w:r>
              <w:rPr>
                <w:rFonts w:ascii="Arial" w:eastAsia="Calibri" w:hAnsi="Arial" w:cs="Arial"/>
                <w:b/>
                <w:lang w:val="es-MX"/>
              </w:rPr>
              <w:t xml:space="preserve"> </w:t>
            </w:r>
            <w:r w:rsidR="008441DC">
              <w:rPr>
                <w:rFonts w:ascii="Arial" w:eastAsia="Calibri" w:hAnsi="Arial" w:cs="Arial"/>
                <w:b/>
                <w:lang w:val="es-MX"/>
              </w:rPr>
              <w:t>UMAS</w:t>
            </w:r>
            <w:r w:rsidR="00EF643E" w:rsidRPr="00317F8F">
              <w:rPr>
                <w:rFonts w:ascii="Arial" w:eastAsia="Calibri" w:hAnsi="Arial" w:cs="Arial"/>
                <w:b/>
                <w:lang w:val="es-MX"/>
              </w:rPr>
              <w:t xml:space="preserve"> sin</w:t>
            </w:r>
            <w:r>
              <w:rPr>
                <w:rFonts w:ascii="Arial" w:eastAsia="Calibri" w:hAnsi="Arial" w:cs="Arial"/>
                <w:b/>
                <w:lang w:val="es-MX"/>
              </w:rPr>
              <w:t xml:space="preserve"> </w:t>
            </w:r>
            <w:r w:rsidR="00EF643E" w:rsidRPr="00317F8F">
              <w:rPr>
                <w:rFonts w:ascii="Arial" w:eastAsia="Calibri" w:hAnsi="Arial" w:cs="Arial"/>
                <w:b/>
                <w:lang w:val="es-MX"/>
              </w:rPr>
              <w:t>I.</w:t>
            </w:r>
            <w:r w:rsidR="00EF643E" w:rsidRPr="00317F8F">
              <w:rPr>
                <w:rFonts w:ascii="Arial" w:eastAsia="Calibri" w:hAnsi="Arial" w:cs="Arial"/>
                <w:b/>
                <w:spacing w:val="1"/>
                <w:lang w:val="es-MX"/>
              </w:rPr>
              <w:t>V</w:t>
            </w:r>
            <w:r w:rsidR="00EF643E" w:rsidRPr="00317F8F">
              <w:rPr>
                <w:rFonts w:ascii="Arial" w:eastAsia="Calibri" w:hAnsi="Arial" w:cs="Arial"/>
                <w:b/>
                <w:spacing w:val="-1"/>
                <w:lang w:val="es-MX"/>
              </w:rPr>
              <w:t>.</w:t>
            </w:r>
            <w:r w:rsidR="00EF643E"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00236130">
              <w:rPr>
                <w:rFonts w:ascii="Arial" w:eastAsia="Calibri" w:hAnsi="Arial" w:cs="Arial"/>
              </w:rPr>
              <w:t xml:space="preserve"> </w:t>
            </w:r>
            <w:r w:rsidRPr="00317F8F">
              <w:rPr>
                <w:rFonts w:ascii="Arial" w:eastAsia="Calibri" w:hAnsi="Arial" w:cs="Arial"/>
              </w:rPr>
              <w:t>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00236130">
              <w:rPr>
                <w:rFonts w:ascii="Arial" w:eastAsia="Calibri" w:hAnsi="Arial" w:cs="Arial"/>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00236130">
              <w:rPr>
                <w:rFonts w:ascii="Arial" w:eastAsia="Calibri" w:hAnsi="Arial" w:cs="Arial"/>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62641F">
      <w:pPr>
        <w:pStyle w:val="3"/>
        <w:ind w:left="0"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otorgará a favor de</w:t>
      </w:r>
      <w:r w:rsidR="00236130">
        <w:rPr>
          <w:rFonts w:ascii="Arial" w:hAnsi="Arial" w:cs="Arial"/>
          <w:sz w:val="24"/>
        </w:rPr>
        <w:t xml:space="preserve"> </w:t>
      </w:r>
      <w:r w:rsidR="00233C31">
        <w:rPr>
          <w:rFonts w:ascii="Arial" w:hAnsi="Arial" w:cs="Arial"/>
          <w:sz w:val="24"/>
        </w:rPr>
        <w:t>l</w:t>
      </w:r>
      <w:r w:rsidR="000808CB">
        <w:rPr>
          <w:rFonts w:ascii="Arial" w:hAnsi="Arial" w:cs="Arial"/>
          <w:sz w:val="24"/>
        </w:rPr>
        <w:t>a</w:t>
      </w:r>
      <w:r w:rsidR="00236130">
        <w:rPr>
          <w:rFonts w:ascii="Arial" w:hAnsi="Arial" w:cs="Arial"/>
          <w:sz w:val="24"/>
        </w:rPr>
        <w:t xml:space="preserve"> </w:t>
      </w:r>
      <w:r w:rsidR="000808CB">
        <w:rPr>
          <w:rFonts w:ascii="Arial" w:hAnsi="Arial" w:cs="Arial"/>
          <w:b/>
          <w:bCs/>
          <w:sz w:val="24"/>
          <w:szCs w:val="24"/>
        </w:rPr>
        <w:t>C</w:t>
      </w:r>
      <w:r w:rsidR="00233C31" w:rsidRPr="006A092C">
        <w:rPr>
          <w:rFonts w:ascii="Arial" w:hAnsi="Arial" w:cs="Arial"/>
          <w:b/>
          <w:bCs/>
          <w:sz w:val="24"/>
          <w:szCs w:val="24"/>
        </w:rPr>
        <w:t>O</w:t>
      </w:r>
      <w:r w:rsidR="000808CB">
        <w:rPr>
          <w:rFonts w:ascii="Arial" w:hAnsi="Arial" w:cs="Arial"/>
          <w:b/>
          <w:bCs/>
          <w:sz w:val="24"/>
          <w:szCs w:val="24"/>
        </w:rPr>
        <w:t xml:space="preserve">MISION ESTATAL DE SERVICIOS PUBLICOS DE </w:t>
      </w:r>
      <w:r w:rsidR="00EE4CBC">
        <w:rPr>
          <w:rFonts w:ascii="Arial" w:hAnsi="Arial" w:cs="Arial"/>
          <w:b/>
          <w:bCs/>
          <w:sz w:val="24"/>
          <w:szCs w:val="24"/>
        </w:rPr>
        <w:t>MEXICALI</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62641F">
      <w:pPr>
        <w:pStyle w:val="3"/>
        <w:ind w:left="0" w:firstLine="0"/>
        <w:rPr>
          <w:rFonts w:ascii="Arial" w:hAnsi="Arial" w:cs="Arial"/>
          <w:sz w:val="24"/>
        </w:rPr>
      </w:pPr>
    </w:p>
    <w:p w:rsidR="00EF643E" w:rsidRPr="00285AD3" w:rsidRDefault="00EF643E" w:rsidP="0062641F">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62641F">
      <w:pPr>
        <w:pStyle w:val="3"/>
        <w:tabs>
          <w:tab w:val="num" w:pos="720"/>
          <w:tab w:val="left" w:pos="1134"/>
        </w:tabs>
        <w:ind w:left="0" w:firstLine="0"/>
        <w:rPr>
          <w:rFonts w:ascii="Arial" w:hAnsi="Arial" w:cs="Arial"/>
          <w:sz w:val="24"/>
          <w:szCs w:val="24"/>
        </w:rPr>
      </w:pPr>
    </w:p>
    <w:p w:rsidR="00EF643E" w:rsidRPr="002B123C" w:rsidRDefault="00EF643E" w:rsidP="0062641F">
      <w:pPr>
        <w:pStyle w:val="3"/>
        <w:numPr>
          <w:ilvl w:val="0"/>
          <w:numId w:val="23"/>
        </w:numPr>
        <w:tabs>
          <w:tab w:val="clear" w:pos="720"/>
          <w:tab w:val="num" w:pos="284"/>
          <w:tab w:val="left" w:pos="1134"/>
          <w:tab w:val="left" w:pos="1620"/>
        </w:tabs>
        <w:ind w:left="0" w:firstLine="0"/>
        <w:rPr>
          <w:rFonts w:ascii="Arial" w:hAnsi="Arial" w:cs="Arial"/>
          <w:sz w:val="24"/>
          <w:szCs w:val="24"/>
        </w:rPr>
      </w:pPr>
      <w:r w:rsidRPr="002B123C">
        <w:rPr>
          <w:rFonts w:ascii="Arial" w:hAnsi="Arial" w:cs="Arial"/>
          <w:sz w:val="24"/>
          <w:szCs w:val="24"/>
        </w:rPr>
        <w:t>Estará vigente hasta que los</w:t>
      </w:r>
      <w:r w:rsidR="00B906A6" w:rsidRPr="002B123C">
        <w:rPr>
          <w:rFonts w:ascii="Arial" w:hAnsi="Arial" w:cs="Arial"/>
          <w:sz w:val="24"/>
          <w:szCs w:val="24"/>
        </w:rPr>
        <w:t xml:space="preserve"> SUMINISTROS</w:t>
      </w:r>
      <w:r w:rsidRPr="002B123C">
        <w:rPr>
          <w:rFonts w:ascii="Arial" w:hAnsi="Arial" w:cs="Arial"/>
          <w:sz w:val="24"/>
          <w:szCs w:val="24"/>
        </w:rPr>
        <w:t xml:space="preserve"> hayan sido recibidos en su totalidad por el “</w:t>
      </w:r>
      <w:r w:rsidR="00B906A6" w:rsidRPr="002B123C">
        <w:rPr>
          <w:rFonts w:ascii="Arial" w:hAnsi="Arial" w:cs="Arial"/>
          <w:sz w:val="24"/>
          <w:szCs w:val="24"/>
        </w:rPr>
        <w:t xml:space="preserve">Órgano </w:t>
      </w:r>
      <w:r w:rsidRPr="002B123C">
        <w:rPr>
          <w:rFonts w:ascii="Arial" w:hAnsi="Arial" w:cs="Arial"/>
          <w:sz w:val="24"/>
          <w:szCs w:val="24"/>
        </w:rPr>
        <w:t>solicitante” y durante el lapso de un año siguiente a su recepción, para responder de cualquier responsabilidad que resulte a cargo del prestador de los servicios, en favor del</w:t>
      </w:r>
      <w:r w:rsidR="00236130" w:rsidRPr="002B123C">
        <w:rPr>
          <w:rFonts w:ascii="Arial" w:hAnsi="Arial" w:cs="Arial"/>
          <w:sz w:val="24"/>
          <w:szCs w:val="24"/>
        </w:rPr>
        <w:t xml:space="preserve"> </w:t>
      </w:r>
      <w:r w:rsidRPr="002B123C">
        <w:rPr>
          <w:rFonts w:ascii="Arial" w:hAnsi="Arial" w:cs="Arial"/>
          <w:sz w:val="24"/>
          <w:szCs w:val="24"/>
        </w:rPr>
        <w:t>“órgano solicitante” derivada del contrato.</w:t>
      </w:r>
    </w:p>
    <w:p w:rsidR="00EF643E" w:rsidRPr="00B00CB3" w:rsidRDefault="00EF643E" w:rsidP="0062641F">
      <w:pPr>
        <w:pStyle w:val="3"/>
        <w:tabs>
          <w:tab w:val="num" w:pos="720"/>
          <w:tab w:val="left" w:pos="1134"/>
        </w:tabs>
        <w:ind w:left="0" w:firstLine="0"/>
        <w:rPr>
          <w:rFonts w:ascii="Arial" w:hAnsi="Arial" w:cs="Arial"/>
          <w:sz w:val="24"/>
          <w:szCs w:val="24"/>
        </w:rPr>
      </w:pPr>
    </w:p>
    <w:p w:rsidR="00EF643E" w:rsidRPr="00B00CB3" w:rsidRDefault="00EF643E" w:rsidP="0062641F">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62641F">
      <w:pPr>
        <w:pStyle w:val="3"/>
        <w:tabs>
          <w:tab w:val="num" w:pos="720"/>
          <w:tab w:val="left" w:pos="1134"/>
          <w:tab w:val="left" w:pos="1620"/>
        </w:tabs>
        <w:ind w:left="0" w:firstLine="0"/>
        <w:rPr>
          <w:rFonts w:ascii="Arial" w:hAnsi="Arial" w:cs="Arial"/>
          <w:sz w:val="24"/>
          <w:szCs w:val="24"/>
        </w:rPr>
      </w:pPr>
    </w:p>
    <w:p w:rsidR="00EF643E" w:rsidRPr="00B00CB3" w:rsidRDefault="00EF643E" w:rsidP="0062641F">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62641F">
      <w:pPr>
        <w:pStyle w:val="3"/>
        <w:tabs>
          <w:tab w:val="num" w:pos="720"/>
          <w:tab w:val="left" w:pos="1134"/>
          <w:tab w:val="left" w:pos="1620"/>
        </w:tabs>
        <w:ind w:left="0" w:firstLine="0"/>
        <w:rPr>
          <w:rFonts w:ascii="Arial" w:hAnsi="Arial" w:cs="Arial"/>
          <w:sz w:val="24"/>
          <w:szCs w:val="24"/>
        </w:rPr>
      </w:pPr>
    </w:p>
    <w:p w:rsidR="00EF643E" w:rsidRPr="00B00CB3" w:rsidRDefault="00EF643E" w:rsidP="0062641F">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62641F">
      <w:pPr>
        <w:pStyle w:val="3"/>
        <w:tabs>
          <w:tab w:val="num" w:pos="720"/>
          <w:tab w:val="left" w:pos="1134"/>
          <w:tab w:val="left" w:pos="1620"/>
        </w:tabs>
        <w:ind w:left="0" w:firstLine="0"/>
        <w:rPr>
          <w:rFonts w:ascii="Arial" w:hAnsi="Arial" w:cs="Arial"/>
          <w:sz w:val="24"/>
          <w:szCs w:val="24"/>
        </w:rPr>
      </w:pPr>
    </w:p>
    <w:p w:rsidR="00EF643E" w:rsidRDefault="00EF643E" w:rsidP="0062641F">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62641F">
      <w:pPr>
        <w:pStyle w:val="Prrafodelista"/>
        <w:ind w:left="0"/>
        <w:rPr>
          <w:rFonts w:ascii="Arial" w:hAnsi="Arial" w:cs="Arial"/>
          <w:sz w:val="24"/>
          <w:szCs w:val="24"/>
        </w:rPr>
      </w:pPr>
    </w:p>
    <w:p w:rsidR="00887D58" w:rsidRDefault="00887D58" w:rsidP="0062641F">
      <w:pPr>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62641F">
      <w:pPr>
        <w:pStyle w:val="3"/>
        <w:tabs>
          <w:tab w:val="left" w:pos="284"/>
        </w:tabs>
        <w:ind w:left="0" w:firstLine="0"/>
        <w:rPr>
          <w:rFonts w:ascii="Arial" w:hAnsi="Arial" w:cs="Arial"/>
          <w:sz w:val="24"/>
          <w:szCs w:val="24"/>
        </w:rPr>
      </w:pPr>
    </w:p>
    <w:p w:rsidR="00887D58" w:rsidRDefault="00887D58" w:rsidP="0062641F">
      <w:pPr>
        <w:pStyle w:val="3"/>
        <w:tabs>
          <w:tab w:val="left" w:pos="284"/>
        </w:tabs>
        <w:ind w:left="0" w:firstLine="0"/>
        <w:rPr>
          <w:rFonts w:ascii="Arial" w:hAnsi="Arial" w:cs="Arial"/>
          <w:sz w:val="24"/>
          <w:szCs w:val="24"/>
        </w:rPr>
      </w:pPr>
    </w:p>
    <w:p w:rsidR="008575ED" w:rsidRPr="006B1B92" w:rsidRDefault="00466421" w:rsidP="0062641F">
      <w:pPr>
        <w:pStyle w:val="3"/>
        <w:ind w:left="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62641F">
      <w:pPr>
        <w:pStyle w:val="3"/>
        <w:ind w:left="0" w:firstLine="0"/>
        <w:rPr>
          <w:rFonts w:ascii="Arial" w:hAnsi="Arial" w:cs="Arial"/>
          <w:sz w:val="24"/>
        </w:rPr>
      </w:pPr>
    </w:p>
    <w:p w:rsidR="008575ED" w:rsidRDefault="008575ED" w:rsidP="0062641F">
      <w:pPr>
        <w:pStyle w:val="3"/>
        <w:ind w:left="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62641F">
      <w:pPr>
        <w:pStyle w:val="3"/>
        <w:ind w:left="0" w:firstLine="0"/>
        <w:rPr>
          <w:rFonts w:ascii="Arial" w:hAnsi="Arial" w:cs="Arial"/>
          <w:sz w:val="24"/>
        </w:rPr>
      </w:pPr>
    </w:p>
    <w:p w:rsidR="006F70CB" w:rsidRDefault="006F70CB" w:rsidP="0062641F">
      <w:pPr>
        <w:pStyle w:val="3"/>
        <w:ind w:left="0" w:firstLine="0"/>
        <w:rPr>
          <w:rFonts w:ascii="Arial" w:hAnsi="Arial" w:cs="Arial"/>
          <w:sz w:val="24"/>
        </w:rPr>
      </w:pPr>
      <w:r>
        <w:rPr>
          <w:rFonts w:ascii="Arial" w:hAnsi="Arial" w:cs="Arial"/>
          <w:sz w:val="24"/>
        </w:rPr>
        <w:t>La pena convencional se calculará de acuerdo a la siguiente fórmula:</w:t>
      </w:r>
    </w:p>
    <w:p w:rsidR="006F70CB" w:rsidRDefault="006F70CB" w:rsidP="0062641F">
      <w:pPr>
        <w:pStyle w:val="3"/>
        <w:ind w:left="0" w:firstLine="0"/>
        <w:rPr>
          <w:rFonts w:ascii="Arial" w:hAnsi="Arial" w:cs="Arial"/>
          <w:sz w:val="24"/>
        </w:rPr>
      </w:pPr>
      <w:r>
        <w:rPr>
          <w:rFonts w:ascii="Arial" w:hAnsi="Arial" w:cs="Arial"/>
          <w:sz w:val="24"/>
        </w:rPr>
        <w:t>Pca=Pd x Nda x Vbsepa</w:t>
      </w:r>
    </w:p>
    <w:p w:rsidR="006F70CB" w:rsidRDefault="006F70CB" w:rsidP="0062641F">
      <w:pPr>
        <w:pStyle w:val="3"/>
        <w:ind w:left="0" w:firstLine="0"/>
        <w:rPr>
          <w:rFonts w:ascii="Arial" w:hAnsi="Arial" w:cs="Arial"/>
          <w:sz w:val="24"/>
        </w:rPr>
      </w:pPr>
      <w:r>
        <w:rPr>
          <w:rFonts w:ascii="Arial" w:hAnsi="Arial" w:cs="Arial"/>
          <w:sz w:val="24"/>
        </w:rPr>
        <w:t>Dónde:</w:t>
      </w:r>
    </w:p>
    <w:p w:rsidR="006F70CB" w:rsidRDefault="006F70CB" w:rsidP="0062641F">
      <w:pPr>
        <w:pStyle w:val="3"/>
        <w:ind w:left="0" w:firstLine="0"/>
        <w:rPr>
          <w:rFonts w:ascii="Arial" w:hAnsi="Arial" w:cs="Arial"/>
          <w:sz w:val="24"/>
        </w:rPr>
      </w:pPr>
      <w:r>
        <w:rPr>
          <w:rFonts w:ascii="Arial" w:hAnsi="Arial" w:cs="Arial"/>
          <w:sz w:val="24"/>
        </w:rPr>
        <w:t>Pca= Pena convencional aplicable</w:t>
      </w:r>
    </w:p>
    <w:p w:rsidR="006F70CB" w:rsidRDefault="006F70CB" w:rsidP="0062641F">
      <w:pPr>
        <w:pStyle w:val="3"/>
        <w:ind w:left="0" w:firstLine="0"/>
        <w:rPr>
          <w:rFonts w:ascii="Arial" w:hAnsi="Arial" w:cs="Arial"/>
          <w:sz w:val="24"/>
        </w:rPr>
      </w:pPr>
      <w:r>
        <w:rPr>
          <w:rFonts w:ascii="Arial" w:hAnsi="Arial" w:cs="Arial"/>
          <w:sz w:val="24"/>
        </w:rPr>
        <w:t>Pd= Penalización diaria</w:t>
      </w:r>
    </w:p>
    <w:p w:rsidR="006F70CB" w:rsidRDefault="006F70CB" w:rsidP="0062641F">
      <w:pPr>
        <w:pStyle w:val="3"/>
        <w:ind w:left="0" w:firstLine="0"/>
        <w:rPr>
          <w:rFonts w:ascii="Arial" w:hAnsi="Arial" w:cs="Arial"/>
          <w:sz w:val="24"/>
        </w:rPr>
      </w:pPr>
      <w:r>
        <w:rPr>
          <w:rFonts w:ascii="Arial" w:hAnsi="Arial" w:cs="Arial"/>
          <w:sz w:val="24"/>
        </w:rPr>
        <w:t>Nda= Número de días de atraso</w:t>
      </w:r>
    </w:p>
    <w:p w:rsidR="006F70CB" w:rsidRDefault="006F70CB" w:rsidP="0062641F">
      <w:pPr>
        <w:pStyle w:val="3"/>
        <w:ind w:left="0" w:firstLine="0"/>
        <w:rPr>
          <w:rFonts w:ascii="Arial" w:hAnsi="Arial" w:cs="Arial"/>
          <w:sz w:val="24"/>
        </w:rPr>
      </w:pPr>
      <w:r>
        <w:rPr>
          <w:rFonts w:ascii="Arial" w:hAnsi="Arial" w:cs="Arial"/>
          <w:sz w:val="24"/>
        </w:rPr>
        <w:t>Vbsepa= Valor de los bienes entregados con atraso</w:t>
      </w:r>
    </w:p>
    <w:p w:rsidR="00825D40" w:rsidRPr="003E29BA" w:rsidRDefault="00825D40" w:rsidP="0062641F">
      <w:pPr>
        <w:jc w:val="both"/>
        <w:rPr>
          <w:rFonts w:ascii="Arial" w:hAnsi="Arial" w:cs="Arial"/>
          <w:sz w:val="24"/>
        </w:rPr>
      </w:pPr>
    </w:p>
    <w:p w:rsidR="008575ED" w:rsidRPr="003E29BA" w:rsidRDefault="00C13BBE" w:rsidP="0062641F">
      <w:pPr>
        <w:pStyle w:val="2"/>
        <w:ind w:left="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r>
      <w:r w:rsidR="009F2BB3" w:rsidRPr="005B0ADA">
        <w:rPr>
          <w:rFonts w:ascii="Arial" w:hAnsi="Arial" w:cs="Arial"/>
          <w:b/>
          <w:sz w:val="24"/>
        </w:rPr>
        <w:t>MODIFICACIÓN</w:t>
      </w:r>
      <w:r w:rsidRPr="005B0ADA">
        <w:rPr>
          <w:rFonts w:ascii="Arial" w:hAnsi="Arial" w:cs="Arial"/>
          <w:b/>
          <w:sz w:val="24"/>
        </w:rPr>
        <w:t xml:space="preserve"> DEL</w:t>
      </w:r>
      <w:r w:rsidR="008575ED" w:rsidRPr="005B0ADA">
        <w:rPr>
          <w:rFonts w:ascii="Arial" w:hAnsi="Arial" w:cs="Arial"/>
          <w:b/>
          <w:sz w:val="24"/>
        </w:rPr>
        <w:t xml:space="preserve"> CONTRATO:</w:t>
      </w:r>
    </w:p>
    <w:p w:rsidR="008575ED" w:rsidRPr="003E29BA" w:rsidRDefault="008575ED" w:rsidP="0062641F">
      <w:pPr>
        <w:jc w:val="both"/>
        <w:rPr>
          <w:rFonts w:ascii="Arial" w:hAnsi="Arial" w:cs="Arial"/>
          <w:sz w:val="24"/>
        </w:rPr>
      </w:pPr>
    </w:p>
    <w:p w:rsidR="00C13BBE" w:rsidRPr="003E29BA" w:rsidRDefault="00233C31" w:rsidP="0062641F">
      <w:pPr>
        <w:pStyle w:val="3"/>
        <w:ind w:left="0" w:firstLine="0"/>
        <w:rPr>
          <w:rFonts w:ascii="Arial" w:hAnsi="Arial" w:cs="Arial"/>
          <w:sz w:val="24"/>
        </w:rPr>
      </w:pPr>
      <w:r w:rsidRPr="00233C31">
        <w:rPr>
          <w:rFonts w:ascii="Arial" w:hAnsi="Arial" w:cs="Arial"/>
          <w:b/>
          <w:sz w:val="24"/>
        </w:rPr>
        <w:tab/>
        <w:t>“</w:t>
      </w:r>
      <w:r w:rsidR="009F2BB3" w:rsidRPr="000808CB">
        <w:rPr>
          <w:rFonts w:ascii="Arial" w:hAnsi="Arial" w:cs="Arial"/>
          <w:b/>
          <w:sz w:val="24"/>
        </w:rPr>
        <w:t>COMISIÓN</w:t>
      </w:r>
      <w:r w:rsidR="000808CB" w:rsidRPr="000808CB">
        <w:rPr>
          <w:rFonts w:ascii="Arial" w:hAnsi="Arial" w:cs="Arial"/>
          <w:b/>
          <w:sz w:val="24"/>
        </w:rPr>
        <w:t xml:space="preserve"> ESTATAL D</w:t>
      </w:r>
      <w:r w:rsidR="00173F1E">
        <w:rPr>
          <w:rFonts w:ascii="Arial" w:hAnsi="Arial" w:cs="Arial"/>
          <w:b/>
          <w:sz w:val="24"/>
        </w:rPr>
        <w:t xml:space="preserve">E SERVICIOS </w:t>
      </w:r>
      <w:r w:rsidR="009F2BB3">
        <w:rPr>
          <w:rFonts w:ascii="Arial" w:hAnsi="Arial" w:cs="Arial"/>
          <w:b/>
          <w:sz w:val="24"/>
        </w:rPr>
        <w:t>PÚBLICOS</w:t>
      </w:r>
      <w:r w:rsidR="00173F1E">
        <w:rPr>
          <w:rFonts w:ascii="Arial" w:hAnsi="Arial" w:cs="Arial"/>
          <w:b/>
          <w:sz w:val="24"/>
        </w:rPr>
        <w:t xml:space="preserve"> DE MEXICALI</w:t>
      </w:r>
      <w:r w:rsidRPr="00233C31">
        <w:rPr>
          <w:rFonts w:ascii="Arial" w:hAnsi="Arial" w:cs="Arial"/>
          <w:b/>
          <w:sz w:val="24"/>
        </w:rPr>
        <w:t>”</w:t>
      </w:r>
      <w:r w:rsidR="00B446EB">
        <w:rPr>
          <w:rFonts w:ascii="Arial" w:hAnsi="Arial" w:cs="Arial"/>
          <w:b/>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62641F">
      <w:pPr>
        <w:pStyle w:val="3"/>
        <w:ind w:left="0" w:firstLine="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62641F">
      <w:pPr>
        <w:pStyle w:val="3"/>
        <w:ind w:left="0" w:firstLine="0"/>
        <w:rPr>
          <w:rFonts w:ascii="Arial" w:hAnsi="Arial" w:cs="Arial"/>
          <w:sz w:val="24"/>
        </w:rPr>
      </w:pPr>
      <w:r w:rsidRPr="003E29BA">
        <w:rPr>
          <w:rFonts w:ascii="Arial" w:hAnsi="Arial" w:cs="Arial"/>
          <w:sz w:val="24"/>
        </w:rPr>
        <w:tab/>
      </w:r>
    </w:p>
    <w:p w:rsidR="00AB3158" w:rsidRPr="003E29BA" w:rsidRDefault="005B0ADA" w:rsidP="0062641F">
      <w:pPr>
        <w:pStyle w:val="3"/>
        <w:ind w:left="0" w:firstLine="0"/>
        <w:rPr>
          <w:rFonts w:ascii="Arial" w:hAnsi="Arial" w:cs="Arial"/>
          <w:b/>
          <w:sz w:val="24"/>
        </w:rPr>
      </w:pPr>
      <w:r>
        <w:rPr>
          <w:rFonts w:ascii="Arial" w:hAnsi="Arial" w:cs="Arial"/>
          <w:b/>
          <w:sz w:val="24"/>
        </w:rPr>
        <w:t xml:space="preserve">18. </w:t>
      </w:r>
      <w:r w:rsidR="009F2BB3" w:rsidRPr="003E29BA">
        <w:rPr>
          <w:rFonts w:ascii="Arial" w:hAnsi="Arial" w:cs="Arial"/>
          <w:b/>
          <w:sz w:val="24"/>
        </w:rPr>
        <w:t>RESCISIÓN</w:t>
      </w:r>
      <w:r w:rsidR="006478A5" w:rsidRPr="003E29BA">
        <w:rPr>
          <w:rFonts w:ascii="Arial" w:hAnsi="Arial" w:cs="Arial"/>
          <w:b/>
          <w:sz w:val="24"/>
        </w:rPr>
        <w:t xml:space="preserve"> ADMINISTRATIVA DEL CONTRATO</w:t>
      </w:r>
    </w:p>
    <w:p w:rsidR="006478A5" w:rsidRPr="003E29BA" w:rsidRDefault="006478A5" w:rsidP="0062641F">
      <w:pPr>
        <w:pStyle w:val="3"/>
        <w:ind w:left="0" w:firstLine="0"/>
        <w:rPr>
          <w:rFonts w:ascii="Arial" w:hAnsi="Arial" w:cs="Arial"/>
          <w:b/>
          <w:sz w:val="24"/>
          <w:highlight w:val="yellow"/>
        </w:rPr>
      </w:pPr>
    </w:p>
    <w:p w:rsidR="00BF01FD" w:rsidRPr="003E29BA" w:rsidRDefault="00AB3158" w:rsidP="0062641F">
      <w:pPr>
        <w:tabs>
          <w:tab w:val="left" w:pos="709"/>
        </w:tabs>
        <w:jc w:val="both"/>
        <w:rPr>
          <w:rFonts w:ascii="Arial" w:hAnsi="Arial" w:cs="Arial"/>
          <w:sz w:val="24"/>
          <w:szCs w:val="24"/>
        </w:rPr>
      </w:pPr>
      <w:r w:rsidRPr="003E29BA">
        <w:rPr>
          <w:rFonts w:ascii="Arial" w:hAnsi="Arial" w:cs="Arial"/>
          <w:sz w:val="22"/>
          <w:szCs w:val="22"/>
        </w:rPr>
        <w:tab/>
      </w:r>
      <w:r w:rsidRPr="00233C31">
        <w:rPr>
          <w:rFonts w:ascii="Arial" w:hAnsi="Arial" w:cs="Arial"/>
          <w:b/>
          <w:sz w:val="24"/>
          <w:szCs w:val="24"/>
        </w:rPr>
        <w:tab/>
        <w:t>“</w:t>
      </w:r>
      <w:r w:rsidR="009F2BB3" w:rsidRPr="00173F1E">
        <w:rPr>
          <w:rFonts w:ascii="Arial" w:hAnsi="Arial" w:cs="Arial"/>
          <w:b/>
          <w:sz w:val="24"/>
          <w:szCs w:val="24"/>
        </w:rPr>
        <w:t>COMISIÓN</w:t>
      </w:r>
      <w:r w:rsidR="00173F1E" w:rsidRPr="00173F1E">
        <w:rPr>
          <w:rFonts w:ascii="Arial" w:hAnsi="Arial" w:cs="Arial"/>
          <w:b/>
          <w:sz w:val="24"/>
          <w:szCs w:val="24"/>
        </w:rPr>
        <w:t xml:space="preserve"> ESTATAL DE</w:t>
      </w:r>
      <w:r w:rsidR="00173F1E">
        <w:rPr>
          <w:rFonts w:ascii="Arial" w:hAnsi="Arial" w:cs="Arial"/>
          <w:b/>
          <w:sz w:val="24"/>
          <w:szCs w:val="24"/>
        </w:rPr>
        <w:t xml:space="preserve"> SERVICIOS </w:t>
      </w:r>
      <w:r w:rsidR="009F2BB3">
        <w:rPr>
          <w:rFonts w:ascii="Arial" w:hAnsi="Arial" w:cs="Arial"/>
          <w:b/>
          <w:sz w:val="24"/>
          <w:szCs w:val="24"/>
        </w:rPr>
        <w:t>PÚBLICOS</w:t>
      </w:r>
      <w:r w:rsidR="00173F1E">
        <w:rPr>
          <w:rFonts w:ascii="Arial" w:hAnsi="Arial" w:cs="Arial"/>
          <w:b/>
          <w:sz w:val="24"/>
          <w:szCs w:val="24"/>
        </w:rPr>
        <w:t xml:space="preserve"> DE MEXICALI</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00B446EB">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B446EB">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62641F">
      <w:pPr>
        <w:tabs>
          <w:tab w:val="left" w:pos="709"/>
        </w:tabs>
        <w:jc w:val="both"/>
        <w:rPr>
          <w:rFonts w:ascii="Arial" w:hAnsi="Arial" w:cs="Arial"/>
          <w:sz w:val="24"/>
          <w:szCs w:val="24"/>
        </w:rPr>
      </w:pPr>
    </w:p>
    <w:p w:rsidR="00851123" w:rsidRPr="003E29BA" w:rsidRDefault="00AB3158" w:rsidP="0062641F">
      <w:pPr>
        <w:tabs>
          <w:tab w:val="left" w:pos="709"/>
        </w:tabs>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62641F">
      <w:pPr>
        <w:jc w:val="both"/>
        <w:rPr>
          <w:rFonts w:ascii="Arial" w:hAnsi="Arial" w:cs="Arial"/>
          <w:sz w:val="22"/>
          <w:szCs w:val="22"/>
        </w:rPr>
      </w:pPr>
    </w:p>
    <w:p w:rsidR="004C58FB" w:rsidRPr="003E29BA" w:rsidRDefault="005B0ADA" w:rsidP="0062641F">
      <w:pPr>
        <w:pStyle w:val="3"/>
        <w:ind w:left="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62641F">
      <w:pPr>
        <w:pStyle w:val="3"/>
        <w:ind w:left="0" w:firstLine="0"/>
        <w:rPr>
          <w:rFonts w:ascii="Arial" w:hAnsi="Arial" w:cs="Arial"/>
          <w:b/>
          <w:sz w:val="24"/>
        </w:rPr>
      </w:pPr>
    </w:p>
    <w:p w:rsidR="004C58FB" w:rsidRPr="003E29BA" w:rsidRDefault="0061094E" w:rsidP="0062641F">
      <w:pPr>
        <w:pStyle w:val="3"/>
        <w:ind w:left="0"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62641F">
      <w:pPr>
        <w:pStyle w:val="3"/>
        <w:ind w:left="0" w:firstLine="0"/>
        <w:rPr>
          <w:rFonts w:ascii="Arial" w:hAnsi="Arial" w:cs="Arial"/>
          <w:bCs/>
          <w:sz w:val="24"/>
        </w:rPr>
      </w:pPr>
    </w:p>
    <w:p w:rsidR="004C58FB" w:rsidRPr="003E29BA" w:rsidRDefault="0061094E" w:rsidP="0062641F">
      <w:pPr>
        <w:pStyle w:val="3"/>
        <w:ind w:left="0"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62641F">
      <w:pPr>
        <w:pStyle w:val="3"/>
        <w:ind w:left="0" w:firstLine="0"/>
        <w:rPr>
          <w:rFonts w:ascii="Arial" w:hAnsi="Arial" w:cs="Arial"/>
          <w:bCs/>
          <w:sz w:val="24"/>
        </w:rPr>
      </w:pPr>
    </w:p>
    <w:p w:rsidR="008575ED" w:rsidRPr="003E29BA" w:rsidRDefault="004C58FB" w:rsidP="0062641F">
      <w:pPr>
        <w:pStyle w:val="2"/>
        <w:ind w:left="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62641F">
      <w:pPr>
        <w:jc w:val="both"/>
        <w:rPr>
          <w:rFonts w:ascii="Arial" w:hAnsi="Arial" w:cs="Arial"/>
          <w:sz w:val="24"/>
        </w:rPr>
      </w:pPr>
    </w:p>
    <w:p w:rsidR="00813A6C" w:rsidRPr="003E29BA" w:rsidRDefault="00813A6C" w:rsidP="0062641F">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62641F">
      <w:pPr>
        <w:pStyle w:val="2"/>
        <w:ind w:left="0"/>
        <w:rPr>
          <w:rFonts w:ascii="Arial" w:hAnsi="Arial" w:cs="Arial"/>
          <w:sz w:val="24"/>
        </w:rPr>
      </w:pPr>
    </w:p>
    <w:p w:rsidR="00E02274" w:rsidRDefault="00E02274" w:rsidP="0062641F">
      <w:pPr>
        <w:pStyle w:val="2"/>
        <w:ind w:left="0"/>
        <w:rPr>
          <w:rFonts w:ascii="Arial" w:hAnsi="Arial" w:cs="Arial"/>
          <w:sz w:val="24"/>
        </w:rPr>
      </w:pPr>
    </w:p>
    <w:p w:rsidR="005B0ADA" w:rsidRPr="005B0ADA" w:rsidRDefault="005B0ADA" w:rsidP="0062641F">
      <w:pPr>
        <w:pStyle w:val="2"/>
        <w:tabs>
          <w:tab w:val="left" w:pos="450"/>
          <w:tab w:val="left" w:pos="720"/>
        </w:tabs>
        <w:ind w:left="0"/>
        <w:jc w:val="left"/>
        <w:rPr>
          <w:rFonts w:ascii="Arial" w:hAnsi="Arial" w:cs="Arial"/>
          <w:sz w:val="24"/>
        </w:rPr>
      </w:pPr>
      <w:r w:rsidRPr="005B0ADA">
        <w:rPr>
          <w:rFonts w:ascii="Arial" w:hAnsi="Arial" w:cs="Arial"/>
          <w:b/>
          <w:sz w:val="24"/>
        </w:rPr>
        <w:t>23. DOCUMENTOS DE LICITACIÓN</w:t>
      </w:r>
    </w:p>
    <w:p w:rsidR="005B0ADA" w:rsidRPr="005B0ADA" w:rsidRDefault="005B0ADA" w:rsidP="0062641F">
      <w:pPr>
        <w:tabs>
          <w:tab w:val="left" w:pos="720"/>
        </w:tabs>
        <w:jc w:val="both"/>
        <w:rPr>
          <w:rFonts w:ascii="Arial" w:hAnsi="Arial" w:cs="Arial"/>
          <w:sz w:val="24"/>
        </w:rPr>
      </w:pPr>
    </w:p>
    <w:p w:rsidR="005B0ADA" w:rsidRPr="005B0ADA" w:rsidRDefault="005B0ADA" w:rsidP="0062641F">
      <w:pPr>
        <w:pStyle w:val="3"/>
        <w:tabs>
          <w:tab w:val="left" w:pos="720"/>
          <w:tab w:val="left" w:pos="990"/>
        </w:tabs>
        <w:ind w:left="0"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233C31" w:rsidRDefault="00233C31" w:rsidP="0062641F">
      <w:pPr>
        <w:tabs>
          <w:tab w:val="left" w:pos="720"/>
          <w:tab w:val="left" w:pos="990"/>
        </w:tabs>
        <w:jc w:val="both"/>
        <w:rPr>
          <w:rFonts w:ascii="Arial" w:hAnsi="Arial" w:cs="Arial"/>
          <w:sz w:val="24"/>
          <w:szCs w:val="24"/>
        </w:rPr>
      </w:pPr>
    </w:p>
    <w:p w:rsidR="00E02274" w:rsidRDefault="00E02274" w:rsidP="0062641F">
      <w:pPr>
        <w:tabs>
          <w:tab w:val="left" w:pos="720"/>
          <w:tab w:val="left" w:pos="990"/>
        </w:tabs>
        <w:jc w:val="both"/>
        <w:rPr>
          <w:rFonts w:ascii="Arial" w:hAnsi="Arial" w:cs="Arial"/>
          <w:sz w:val="24"/>
          <w:szCs w:val="24"/>
        </w:rPr>
      </w:pPr>
    </w:p>
    <w:p w:rsidR="005B0ADA" w:rsidRPr="00AB5709" w:rsidRDefault="005B0ADA" w:rsidP="0062641F">
      <w:pPr>
        <w:tabs>
          <w:tab w:val="left" w:pos="720"/>
          <w:tab w:val="left" w:pos="990"/>
        </w:tabs>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62641F">
      <w:pPr>
        <w:pStyle w:val="Ttulo5"/>
        <w:tabs>
          <w:tab w:val="left" w:pos="720"/>
          <w:tab w:val="left" w:pos="990"/>
        </w:tabs>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62641F">
      <w:pPr>
        <w:pStyle w:val="Ttulo5"/>
        <w:tabs>
          <w:tab w:val="left" w:pos="720"/>
          <w:tab w:val="left" w:pos="990"/>
        </w:tabs>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62641F">
      <w:pPr>
        <w:pStyle w:val="Ttulo5"/>
        <w:tabs>
          <w:tab w:val="left" w:pos="720"/>
          <w:tab w:val="left" w:pos="990"/>
        </w:tabs>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62641F">
      <w:pPr>
        <w:pStyle w:val="Ttulo5"/>
        <w:tabs>
          <w:tab w:val="left" w:pos="720"/>
          <w:tab w:val="left" w:pos="2430"/>
        </w:tabs>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62641F">
      <w:pPr>
        <w:tabs>
          <w:tab w:val="left" w:pos="720"/>
        </w:tabs>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62641F">
      <w:pPr>
        <w:tabs>
          <w:tab w:val="left" w:pos="720"/>
        </w:tabs>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62641F">
      <w:pPr>
        <w:tabs>
          <w:tab w:val="left" w:pos="720"/>
        </w:tabs>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62641F">
      <w:pPr>
        <w:pStyle w:val="Ttulo5"/>
        <w:tabs>
          <w:tab w:val="left" w:pos="720"/>
        </w:tabs>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62641F">
      <w:pPr>
        <w:pStyle w:val="Ttulo5"/>
        <w:tabs>
          <w:tab w:val="left" w:pos="720"/>
        </w:tabs>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62641F">
      <w:pPr>
        <w:tabs>
          <w:tab w:val="left" w:pos="720"/>
        </w:tabs>
        <w:rPr>
          <w:rFonts w:ascii="Arial" w:hAnsi="Arial" w:cs="Arial"/>
        </w:rPr>
      </w:pPr>
    </w:p>
    <w:p w:rsidR="005B0ADA" w:rsidRPr="005B0ADA" w:rsidRDefault="005B0ADA" w:rsidP="0062641F">
      <w:pPr>
        <w:pStyle w:val="3"/>
        <w:tabs>
          <w:tab w:val="left" w:pos="720"/>
        </w:tabs>
        <w:ind w:left="0"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62641F">
      <w:pPr>
        <w:pStyle w:val="2"/>
        <w:ind w:left="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33C31" w:rsidRDefault="00233C31" w:rsidP="0062641F">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p>
    <w:p w:rsidR="004E7936" w:rsidRPr="003E29BA" w:rsidRDefault="004E7936"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F125B6">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5E287F">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267509" w:rsidRPr="003E29BA">
        <w:rPr>
          <w:rFonts w:ascii="Arial" w:hAnsi="Arial" w:cs="Arial"/>
          <w:b w:val="0"/>
          <w:bCs/>
          <w:sz w:val="24"/>
          <w:szCs w:val="24"/>
        </w:rPr>
        <w:t>manifiesto</w:t>
      </w:r>
      <w:r w:rsidR="005E287F">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 xml:space="preserve">NOMBRE Y FIRMADEL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D426EC">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D426EC">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1817BE">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Pr="002B123C">
        <w:rPr>
          <w:rFonts w:ascii="Arial" w:hAnsi="Arial" w:cs="Arial"/>
          <w:sz w:val="22"/>
          <w:szCs w:val="22"/>
        </w:rPr>
        <w:t>________ de</w:t>
      </w:r>
      <w:r w:rsidR="009D131F" w:rsidRPr="002B123C">
        <w:rPr>
          <w:rFonts w:ascii="Arial" w:hAnsi="Arial" w:cs="Arial"/>
          <w:sz w:val="22"/>
          <w:szCs w:val="22"/>
        </w:rPr>
        <w:t>l</w:t>
      </w:r>
      <w:r w:rsidR="009737D2" w:rsidRPr="002B123C">
        <w:rPr>
          <w:rFonts w:ascii="Arial" w:hAnsi="Arial" w:cs="Arial"/>
          <w:sz w:val="22"/>
          <w:szCs w:val="22"/>
        </w:rPr>
        <w:t xml:space="preserve"> 2021</w:t>
      </w:r>
      <w:r w:rsidRPr="002B123C">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C135EA">
      <w:pPr>
        <w:pStyle w:val="1"/>
        <w:ind w:left="426" w:right="324"/>
        <w:jc w:val="both"/>
        <w:rPr>
          <w:rFonts w:ascii="Arial" w:hAnsi="Arial" w:cs="Arial"/>
          <w:b w:val="0"/>
          <w:sz w:val="22"/>
          <w:szCs w:val="22"/>
        </w:rPr>
      </w:pPr>
      <w:r w:rsidRPr="003E29BA">
        <w:rPr>
          <w:rFonts w:ascii="Arial" w:hAnsi="Arial" w:cs="Arial"/>
          <w:b w:val="0"/>
          <w:sz w:val="22"/>
          <w:szCs w:val="22"/>
        </w:rPr>
        <w:t>Por medio del presente y en relación con la Licitación Pública</w:t>
      </w:r>
      <w:r w:rsidR="00C135EA">
        <w:rPr>
          <w:rFonts w:ascii="Arial" w:hAnsi="Arial" w:cs="Arial"/>
          <w:b w:val="0"/>
          <w:sz w:val="22"/>
          <w:szCs w:val="22"/>
        </w:rPr>
        <w:t xml:space="preserve"> </w:t>
      </w:r>
      <w:r w:rsidR="00E309A7">
        <w:rPr>
          <w:rFonts w:ascii="Arial" w:hAnsi="Arial" w:cs="Arial"/>
          <w:b w:val="0"/>
          <w:sz w:val="22"/>
          <w:szCs w:val="22"/>
        </w:rPr>
        <w:t>Regional</w:t>
      </w:r>
      <w:r w:rsidR="00C135E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0808CB" w:rsidP="00A2010C">
            <w:pPr>
              <w:rPr>
                <w:rFonts w:ascii="Arial" w:hAnsi="Arial" w:cs="Arial"/>
                <w:sz w:val="22"/>
              </w:rPr>
            </w:pPr>
            <w:r>
              <w:rPr>
                <w:rFonts w:ascii="Arial" w:hAnsi="Arial" w:cs="Arial"/>
                <w:bCs/>
                <w:sz w:val="24"/>
                <w:szCs w:val="24"/>
              </w:rPr>
              <w:t>A</w:t>
            </w:r>
            <w:r w:rsidRPr="000808CB">
              <w:rPr>
                <w:rFonts w:ascii="Arial" w:hAnsi="Arial" w:cs="Arial"/>
                <w:sz w:val="22"/>
              </w:rPr>
              <w:t>cuse de recibo de documentos: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2B123C">
      <w:pP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906A6" w:rsidP="003849CA">
            <w:pPr>
              <w:ind w:hanging="426"/>
              <w:jc w:val="right"/>
              <w:rPr>
                <w:rFonts w:ascii="Arial" w:hAnsi="Arial" w:cs="Arial"/>
                <w:bCs/>
                <w:lang w:val="es-MX" w:eastAsia="es-MX"/>
              </w:rPr>
            </w:pPr>
            <w:r>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9F2BB3" w:rsidRPr="00E309A7" w:rsidRDefault="009F2BB3">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9F2BB3" w:rsidRPr="00E309A7" w:rsidRDefault="009F2BB3">
                            <w:pPr>
                              <w:rPr>
                                <w:rFonts w:ascii="Arial" w:hAnsi="Arial" w:cs="Arial"/>
                              </w:rPr>
                            </w:pPr>
                            <w:r>
                              <w:rPr>
                                <w:rFonts w:ascii="Arial" w:hAnsi="Arial" w:cs="Arial"/>
                              </w:rPr>
                              <w:t xml:space="preserve">IMPORTE CON LETRA: </w:t>
                            </w:r>
                          </w:p>
                        </w:txbxContent>
                      </v:textbox>
                    </v:shape>
                  </w:pict>
                </mc:Fallback>
              </mc:AlternateConten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2B123C">
        <w:rPr>
          <w:rFonts w:ascii="Arial" w:hAnsi="Arial" w:cs="Arial"/>
          <w:sz w:val="22"/>
          <w:szCs w:val="22"/>
        </w:rPr>
        <w:t xml:space="preserve">especificaciones, incluyendo sus modificaciones, por medio de la presente los suscritos ofrecemos entregar:para </w:t>
      </w:r>
      <w:r w:rsidR="00D13990" w:rsidRPr="002B123C">
        <w:rPr>
          <w:rFonts w:ascii="Arial" w:hAnsi="Arial" w:cs="Arial"/>
          <w:sz w:val="22"/>
          <w:szCs w:val="22"/>
        </w:rPr>
        <w:t>_____________(</w:t>
      </w:r>
      <w:r w:rsidR="00EF27D8" w:rsidRPr="002B123C">
        <w:rPr>
          <w:rFonts w:ascii="Arial" w:hAnsi="Arial" w:cs="Arial"/>
          <w:sz w:val="22"/>
          <w:szCs w:val="22"/>
        </w:rPr>
        <w:t>Órgano solicitante</w:t>
      </w:r>
      <w:r w:rsidR="00D13990" w:rsidRPr="002B123C">
        <w:rPr>
          <w:rFonts w:ascii="Arial" w:hAnsi="Arial" w:cs="Arial"/>
          <w:sz w:val="22"/>
          <w:szCs w:val="22"/>
        </w:rPr>
        <w:t>)</w:t>
      </w:r>
      <w:r w:rsidRPr="002B123C">
        <w:rPr>
          <w:rFonts w:ascii="Arial" w:hAnsi="Arial" w:cs="Arial"/>
          <w:sz w:val="22"/>
          <w:szCs w:val="22"/>
        </w:rPr>
        <w:t xml:space="preserve">, __________________________incluidos en el </w:t>
      </w:r>
      <w:r w:rsidR="00A5715D" w:rsidRPr="002B123C">
        <w:rPr>
          <w:rFonts w:ascii="Arial" w:hAnsi="Arial" w:cs="Arial"/>
          <w:sz w:val="22"/>
          <w:szCs w:val="22"/>
        </w:rPr>
        <w:t>catálogo</w:t>
      </w:r>
      <w:r w:rsidRPr="002B123C">
        <w:rPr>
          <w:rFonts w:ascii="Arial" w:hAnsi="Arial" w:cs="Arial"/>
          <w:sz w:val="22"/>
          <w:szCs w:val="22"/>
        </w:rPr>
        <w:t xml:space="preserve"> de conceptos respectivo, por la suma total de:</w:t>
      </w:r>
      <w:r w:rsidR="00A951DE" w:rsidRPr="002B123C">
        <w:rPr>
          <w:rFonts w:ascii="Arial" w:hAnsi="Arial" w:cs="Arial"/>
          <w:sz w:val="22"/>
          <w:szCs w:val="22"/>
        </w:rPr>
        <w:t xml:space="preserve"> $_____________________________</w:t>
      </w:r>
      <w:r w:rsidRPr="002B123C">
        <w:rPr>
          <w:rFonts w:ascii="Arial" w:hAnsi="Arial" w:cs="Arial"/>
          <w:sz w:val="22"/>
          <w:szCs w:val="22"/>
        </w:rPr>
        <w:t>S</w:t>
      </w:r>
      <w:r w:rsidR="00FA14F0" w:rsidRPr="002B123C">
        <w:rPr>
          <w:rFonts w:ascii="Arial" w:hAnsi="Arial" w:cs="Arial"/>
          <w:sz w:val="22"/>
          <w:szCs w:val="22"/>
        </w:rPr>
        <w:t>on</w:t>
      </w:r>
      <w:r w:rsidRPr="002B123C">
        <w:rPr>
          <w:rFonts w:ascii="Arial" w:hAnsi="Arial" w:cs="Arial"/>
          <w:sz w:val="22"/>
          <w:szCs w:val="22"/>
        </w:rPr>
        <w:t xml:space="preserve"> (___________________________________________) </w:t>
      </w:r>
      <w:r w:rsidRPr="002B123C">
        <w:rPr>
          <w:rFonts w:ascii="Arial" w:hAnsi="Arial" w:cs="Arial"/>
          <w:b/>
          <w:bCs/>
          <w:sz w:val="22"/>
          <w:szCs w:val="22"/>
        </w:rPr>
        <w:t>sin incluir</w:t>
      </w:r>
      <w:r w:rsidRPr="002B123C">
        <w:rPr>
          <w:rFonts w:ascii="Arial" w:hAnsi="Arial" w:cs="Arial"/>
          <w:sz w:val="22"/>
          <w:szCs w:val="22"/>
        </w:rPr>
        <w:t xml:space="preserve"> el I.V.A. o por el monto que se determine con arreglo a los incrementos o reducciones que el comprador</w:t>
      </w:r>
      <w:r w:rsidRPr="003E29BA">
        <w:rPr>
          <w:rFonts w:ascii="Arial" w:hAnsi="Arial" w:cs="Arial"/>
          <w:sz w:val="22"/>
          <w:szCs w:val="22"/>
        </w:rPr>
        <w:t xml:space="preserve">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w:t>
      </w:r>
      <w:r w:rsidR="009737D2">
        <w:rPr>
          <w:rFonts w:ascii="Arial" w:hAnsi="Arial" w:cs="Arial"/>
          <w:sz w:val="22"/>
          <w:szCs w:val="22"/>
        </w:rPr>
        <w:t>2021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2B123C">
        <w:rPr>
          <w:rFonts w:ascii="Arial" w:hAnsi="Arial" w:cs="Arial"/>
          <w:sz w:val="22"/>
          <w:szCs w:val="22"/>
        </w:rPr>
        <w:t>__________</w:t>
      </w:r>
      <w:r w:rsidR="00474B19" w:rsidRPr="002B123C">
        <w:rPr>
          <w:rFonts w:ascii="Arial" w:hAnsi="Arial" w:cs="Arial"/>
          <w:sz w:val="22"/>
          <w:szCs w:val="22"/>
        </w:rPr>
        <w:t>de 20</w:t>
      </w:r>
      <w:r w:rsidR="00DA08F8" w:rsidRPr="002B123C">
        <w:rPr>
          <w:rFonts w:ascii="Arial" w:hAnsi="Arial" w:cs="Arial"/>
          <w:sz w:val="22"/>
          <w:szCs w:val="22"/>
        </w:rPr>
        <w:t>2</w:t>
      </w:r>
      <w:r w:rsidR="009737D2" w:rsidRPr="002B123C">
        <w:rPr>
          <w:rFonts w:ascii="Arial" w:hAnsi="Arial" w:cs="Arial"/>
          <w:sz w:val="22"/>
          <w:szCs w:val="22"/>
        </w:rPr>
        <w:t>1</w:t>
      </w:r>
      <w:r w:rsidRPr="002B123C">
        <w:rPr>
          <w:rFonts w:ascii="Arial" w:hAnsi="Arial" w:cs="Arial"/>
          <w:sz w:val="22"/>
          <w:szCs w:val="22"/>
        </w:rPr>
        <w:t>.</w:t>
      </w:r>
      <w:bookmarkStart w:id="0" w:name="_GoBack"/>
      <w:bookmarkEnd w:id="0"/>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001742A1">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LA PROPUESTA </w:t>
      </w:r>
      <w:r w:rsidR="009F2BB3" w:rsidRPr="003E29BA">
        <w:rPr>
          <w:rFonts w:ascii="Arial" w:hAnsi="Arial" w:cs="Arial"/>
          <w:b/>
          <w:sz w:val="24"/>
          <w:szCs w:val="24"/>
        </w:rPr>
        <w:t>ECONÓMICA</w:t>
      </w:r>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641F">
      <w:headerReference w:type="default" r:id="rId11"/>
      <w:footerReference w:type="even" r:id="rId12"/>
      <w:footerReference w:type="default" r:id="rId13"/>
      <w:type w:val="oddPage"/>
      <w:pgSz w:w="12240" w:h="15840" w:code="1"/>
      <w:pgMar w:top="720" w:right="990"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2BB3" w:rsidRDefault="009F2BB3">
      <w:r>
        <w:separator/>
      </w:r>
    </w:p>
  </w:endnote>
  <w:endnote w:type="continuationSeparator" w:id="0">
    <w:p w:rsidR="009F2BB3" w:rsidRDefault="009F2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2BB3" w:rsidRDefault="009F2BB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F2BB3" w:rsidRDefault="009F2BB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2BB3" w:rsidRDefault="009F2BB3"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67713"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9F2BB3" w:rsidRPr="00113CC4" w:rsidRDefault="009F2BB3"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OM-CESPM-032-2021</w:t>
    </w:r>
  </w:p>
  <w:p w:rsidR="009F2BB3" w:rsidRPr="00113CC4" w:rsidRDefault="009F2BB3"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724E6">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724E6">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9F2BB3" w:rsidRPr="00113CC4" w:rsidRDefault="009F2BB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2BB3" w:rsidRDefault="009F2BB3">
      <w:r>
        <w:separator/>
      </w:r>
    </w:p>
  </w:footnote>
  <w:footnote w:type="continuationSeparator" w:id="0">
    <w:p w:rsidR="009F2BB3" w:rsidRDefault="009F2B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2BB3" w:rsidRPr="000E6C34" w:rsidRDefault="009F2BB3"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9F2BB3" w:rsidRDefault="009F2BB3" w:rsidP="001C6D0C">
    <w:pPr>
      <w:jc w:val="center"/>
      <w:rPr>
        <w:rFonts w:ascii="Arial" w:hAnsi="Arial" w:cs="Arial"/>
      </w:rPr>
    </w:pPr>
    <w:r>
      <w:rPr>
        <w:rFonts w:ascii="Arial" w:hAnsi="Arial" w:cs="Arial"/>
      </w:rPr>
      <w:t xml:space="preserve">COMITÉ DE ADQUISICIONES, ARRENDAMIENTOS Y SERVICIOS </w:t>
    </w:r>
  </w:p>
  <w:p w:rsidR="009F2BB3" w:rsidRPr="000E6C34" w:rsidRDefault="009F2BB3" w:rsidP="001C6D0C">
    <w:pPr>
      <w:jc w:val="center"/>
      <w:rPr>
        <w:rFonts w:ascii="Arial" w:hAnsi="Arial" w:cs="Arial"/>
      </w:rPr>
    </w:pPr>
    <w:r>
      <w:rPr>
        <w:rFonts w:ascii="Arial" w:hAnsi="Arial" w:cs="Arial"/>
      </w:rPr>
      <w:t>DE OFICIALIA MAYOR DE GOBIERNO DEL ESTADO DE BAJA CALIFORNIA</w:t>
    </w:r>
  </w:p>
  <w:p w:rsidR="009F2BB3" w:rsidRPr="00050FAB" w:rsidRDefault="009F2BB3" w:rsidP="001C6D0C">
    <w:pPr>
      <w:pStyle w:val="1"/>
      <w:ind w:right="-142"/>
      <w:jc w:val="center"/>
      <w:outlineLvl w:val="0"/>
      <w:rPr>
        <w:rFonts w:ascii="Arial" w:hAnsi="Arial" w:cs="Arial"/>
        <w:sz w:val="22"/>
        <w:szCs w:val="22"/>
        <w:lang w:val="es-MX"/>
      </w:rPr>
    </w:pPr>
  </w:p>
  <w:p w:rsidR="009F2BB3" w:rsidRPr="00C26DA5" w:rsidRDefault="009F2BB3" w:rsidP="001C6D0C">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8673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AA27EB1"/>
    <w:multiLevelType w:val="hybridMultilevel"/>
    <w:tmpl w:val="2B7A5A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6"/>
  </w:num>
  <w:num w:numId="28">
    <w:abstractNumId w:val="24"/>
  </w:num>
  <w:num w:numId="29">
    <w:abstractNumId w:val="7"/>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EB"/>
    <w:rsid w:val="000032FF"/>
    <w:rsid w:val="0000547F"/>
    <w:rsid w:val="00007398"/>
    <w:rsid w:val="00010445"/>
    <w:rsid w:val="00010659"/>
    <w:rsid w:val="000124A3"/>
    <w:rsid w:val="0001362A"/>
    <w:rsid w:val="0001653F"/>
    <w:rsid w:val="00016920"/>
    <w:rsid w:val="000215FF"/>
    <w:rsid w:val="00021ACD"/>
    <w:rsid w:val="00021F37"/>
    <w:rsid w:val="00023480"/>
    <w:rsid w:val="00023EF8"/>
    <w:rsid w:val="000264BB"/>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08C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2CBD"/>
    <w:rsid w:val="000E4569"/>
    <w:rsid w:val="000E55BE"/>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24E6"/>
    <w:rsid w:val="00173F1E"/>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6660"/>
    <w:rsid w:val="0021719D"/>
    <w:rsid w:val="00221CB6"/>
    <w:rsid w:val="00223AD7"/>
    <w:rsid w:val="0022676F"/>
    <w:rsid w:val="00232C51"/>
    <w:rsid w:val="00233C31"/>
    <w:rsid w:val="002358C3"/>
    <w:rsid w:val="00236130"/>
    <w:rsid w:val="002368CA"/>
    <w:rsid w:val="00236B26"/>
    <w:rsid w:val="00237F14"/>
    <w:rsid w:val="00242996"/>
    <w:rsid w:val="002449ED"/>
    <w:rsid w:val="00245119"/>
    <w:rsid w:val="00245259"/>
    <w:rsid w:val="0024611A"/>
    <w:rsid w:val="002462E8"/>
    <w:rsid w:val="00246EBF"/>
    <w:rsid w:val="002501D9"/>
    <w:rsid w:val="002505F0"/>
    <w:rsid w:val="00251A41"/>
    <w:rsid w:val="00252047"/>
    <w:rsid w:val="00253111"/>
    <w:rsid w:val="0025376E"/>
    <w:rsid w:val="00254C65"/>
    <w:rsid w:val="00255F4F"/>
    <w:rsid w:val="00261927"/>
    <w:rsid w:val="0026305F"/>
    <w:rsid w:val="002645D6"/>
    <w:rsid w:val="00264678"/>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123C"/>
    <w:rsid w:val="002B27BC"/>
    <w:rsid w:val="002B4139"/>
    <w:rsid w:val="002B6DEB"/>
    <w:rsid w:val="002C1DF9"/>
    <w:rsid w:val="002C420D"/>
    <w:rsid w:val="002C43AD"/>
    <w:rsid w:val="002C5512"/>
    <w:rsid w:val="002D1367"/>
    <w:rsid w:val="002D1D43"/>
    <w:rsid w:val="002D741B"/>
    <w:rsid w:val="002E007B"/>
    <w:rsid w:val="002E1ABC"/>
    <w:rsid w:val="002E369C"/>
    <w:rsid w:val="002E3C4C"/>
    <w:rsid w:val="002E5D81"/>
    <w:rsid w:val="002F18F0"/>
    <w:rsid w:val="002F6D2D"/>
    <w:rsid w:val="0030008F"/>
    <w:rsid w:val="00302BC4"/>
    <w:rsid w:val="00302DFE"/>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288D"/>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0ECA"/>
    <w:rsid w:val="003A291F"/>
    <w:rsid w:val="003A4588"/>
    <w:rsid w:val="003A4A90"/>
    <w:rsid w:val="003A5BF8"/>
    <w:rsid w:val="003A66B7"/>
    <w:rsid w:val="003A7221"/>
    <w:rsid w:val="003B0C99"/>
    <w:rsid w:val="003B0EAD"/>
    <w:rsid w:val="003B56C5"/>
    <w:rsid w:val="003B56C8"/>
    <w:rsid w:val="003B6157"/>
    <w:rsid w:val="003B7D55"/>
    <w:rsid w:val="003C1773"/>
    <w:rsid w:val="003C2C7C"/>
    <w:rsid w:val="003C4064"/>
    <w:rsid w:val="003C4F4A"/>
    <w:rsid w:val="003C5D1D"/>
    <w:rsid w:val="003C78F5"/>
    <w:rsid w:val="003D01CB"/>
    <w:rsid w:val="003D083F"/>
    <w:rsid w:val="003D0D31"/>
    <w:rsid w:val="003D3397"/>
    <w:rsid w:val="003D366E"/>
    <w:rsid w:val="003D4A81"/>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49F9"/>
    <w:rsid w:val="00425BAB"/>
    <w:rsid w:val="00425FC5"/>
    <w:rsid w:val="00426058"/>
    <w:rsid w:val="0042614F"/>
    <w:rsid w:val="00430A3B"/>
    <w:rsid w:val="00430B1B"/>
    <w:rsid w:val="00431C59"/>
    <w:rsid w:val="0043343B"/>
    <w:rsid w:val="004360DC"/>
    <w:rsid w:val="00441E98"/>
    <w:rsid w:val="00444B51"/>
    <w:rsid w:val="00447276"/>
    <w:rsid w:val="00447C8C"/>
    <w:rsid w:val="0045002A"/>
    <w:rsid w:val="00453074"/>
    <w:rsid w:val="00463A7D"/>
    <w:rsid w:val="00463C4A"/>
    <w:rsid w:val="0046610E"/>
    <w:rsid w:val="00466421"/>
    <w:rsid w:val="00472D8D"/>
    <w:rsid w:val="004733C3"/>
    <w:rsid w:val="004744D4"/>
    <w:rsid w:val="0047472A"/>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2E09"/>
    <w:rsid w:val="004E11D0"/>
    <w:rsid w:val="004E2588"/>
    <w:rsid w:val="004E30C4"/>
    <w:rsid w:val="004E49A8"/>
    <w:rsid w:val="004E64A0"/>
    <w:rsid w:val="004E6713"/>
    <w:rsid w:val="004E7936"/>
    <w:rsid w:val="004F083A"/>
    <w:rsid w:val="004F1FD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775"/>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51AE"/>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5FA2"/>
    <w:rsid w:val="005C73E8"/>
    <w:rsid w:val="005C7ADE"/>
    <w:rsid w:val="005D038A"/>
    <w:rsid w:val="005D12A8"/>
    <w:rsid w:val="005D186C"/>
    <w:rsid w:val="005D501A"/>
    <w:rsid w:val="005D55BF"/>
    <w:rsid w:val="005D61BB"/>
    <w:rsid w:val="005D698F"/>
    <w:rsid w:val="005E17F8"/>
    <w:rsid w:val="005E287F"/>
    <w:rsid w:val="005E3CE0"/>
    <w:rsid w:val="005E4948"/>
    <w:rsid w:val="005E500D"/>
    <w:rsid w:val="005E53B7"/>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641F"/>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41D"/>
    <w:rsid w:val="006D1BCC"/>
    <w:rsid w:val="006D2085"/>
    <w:rsid w:val="006D32D8"/>
    <w:rsid w:val="006D48E5"/>
    <w:rsid w:val="006D767D"/>
    <w:rsid w:val="006D784C"/>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8C5"/>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3684"/>
    <w:rsid w:val="007B5A50"/>
    <w:rsid w:val="007B5C6D"/>
    <w:rsid w:val="007B7833"/>
    <w:rsid w:val="007C1515"/>
    <w:rsid w:val="007C3047"/>
    <w:rsid w:val="007C5146"/>
    <w:rsid w:val="007C5A85"/>
    <w:rsid w:val="007D015E"/>
    <w:rsid w:val="007D125A"/>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7F13"/>
    <w:rsid w:val="00810578"/>
    <w:rsid w:val="00812795"/>
    <w:rsid w:val="00813A6C"/>
    <w:rsid w:val="00816011"/>
    <w:rsid w:val="008163C8"/>
    <w:rsid w:val="008169FE"/>
    <w:rsid w:val="0081721F"/>
    <w:rsid w:val="00823E01"/>
    <w:rsid w:val="0082555C"/>
    <w:rsid w:val="008256FB"/>
    <w:rsid w:val="00825D40"/>
    <w:rsid w:val="00827008"/>
    <w:rsid w:val="008312CE"/>
    <w:rsid w:val="008324A6"/>
    <w:rsid w:val="008332EF"/>
    <w:rsid w:val="008359CB"/>
    <w:rsid w:val="00836AC6"/>
    <w:rsid w:val="00841FD4"/>
    <w:rsid w:val="00843B48"/>
    <w:rsid w:val="008441DC"/>
    <w:rsid w:val="00851123"/>
    <w:rsid w:val="00853020"/>
    <w:rsid w:val="00856929"/>
    <w:rsid w:val="008575ED"/>
    <w:rsid w:val="008579BC"/>
    <w:rsid w:val="00857FF1"/>
    <w:rsid w:val="00860882"/>
    <w:rsid w:val="00860B37"/>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390"/>
    <w:rsid w:val="008D33C4"/>
    <w:rsid w:val="008D3E7A"/>
    <w:rsid w:val="008D4055"/>
    <w:rsid w:val="008D53A9"/>
    <w:rsid w:val="008D5502"/>
    <w:rsid w:val="008D6999"/>
    <w:rsid w:val="008E16C6"/>
    <w:rsid w:val="008E202E"/>
    <w:rsid w:val="008E26B8"/>
    <w:rsid w:val="008E2FAF"/>
    <w:rsid w:val="008E3222"/>
    <w:rsid w:val="008E4ABF"/>
    <w:rsid w:val="008E75B8"/>
    <w:rsid w:val="008F0432"/>
    <w:rsid w:val="008F1521"/>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37D2"/>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2BB3"/>
    <w:rsid w:val="009F50F0"/>
    <w:rsid w:val="00A01D2F"/>
    <w:rsid w:val="00A036AE"/>
    <w:rsid w:val="00A047D8"/>
    <w:rsid w:val="00A0537C"/>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21D"/>
    <w:rsid w:val="00A41188"/>
    <w:rsid w:val="00A43103"/>
    <w:rsid w:val="00A44A08"/>
    <w:rsid w:val="00A462B1"/>
    <w:rsid w:val="00A46E58"/>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4D9"/>
    <w:rsid w:val="00A7590C"/>
    <w:rsid w:val="00A760C2"/>
    <w:rsid w:val="00A765D1"/>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4C21"/>
    <w:rsid w:val="00AB5709"/>
    <w:rsid w:val="00AB5736"/>
    <w:rsid w:val="00AB5D30"/>
    <w:rsid w:val="00AB61FD"/>
    <w:rsid w:val="00AB635C"/>
    <w:rsid w:val="00AC0E1F"/>
    <w:rsid w:val="00AC1C07"/>
    <w:rsid w:val="00AD0993"/>
    <w:rsid w:val="00AD181F"/>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3FDB"/>
    <w:rsid w:val="00B26569"/>
    <w:rsid w:val="00B2727C"/>
    <w:rsid w:val="00B321F5"/>
    <w:rsid w:val="00B378FC"/>
    <w:rsid w:val="00B41A3D"/>
    <w:rsid w:val="00B43A25"/>
    <w:rsid w:val="00B446EB"/>
    <w:rsid w:val="00B46A6E"/>
    <w:rsid w:val="00B47C29"/>
    <w:rsid w:val="00B525CC"/>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06A6"/>
    <w:rsid w:val="00B912F9"/>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896"/>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5539"/>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13CA"/>
    <w:rsid w:val="00DB16C3"/>
    <w:rsid w:val="00DB6C24"/>
    <w:rsid w:val="00DB6C42"/>
    <w:rsid w:val="00DB739E"/>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5A06"/>
    <w:rsid w:val="00EC6E3A"/>
    <w:rsid w:val="00EC72BE"/>
    <w:rsid w:val="00ED0BED"/>
    <w:rsid w:val="00ED0D28"/>
    <w:rsid w:val="00ED2308"/>
    <w:rsid w:val="00ED271A"/>
    <w:rsid w:val="00ED378D"/>
    <w:rsid w:val="00ED6B3C"/>
    <w:rsid w:val="00ED73A9"/>
    <w:rsid w:val="00ED753C"/>
    <w:rsid w:val="00ED7AB9"/>
    <w:rsid w:val="00EE20CD"/>
    <w:rsid w:val="00EE2736"/>
    <w:rsid w:val="00EE3326"/>
    <w:rsid w:val="00EE348C"/>
    <w:rsid w:val="00EE3699"/>
    <w:rsid w:val="00EE4CBC"/>
    <w:rsid w:val="00EF27D8"/>
    <w:rsid w:val="00EF2DA6"/>
    <w:rsid w:val="00EF4223"/>
    <w:rsid w:val="00EF48AC"/>
    <w:rsid w:val="00EF54BF"/>
    <w:rsid w:val="00EF6186"/>
    <w:rsid w:val="00EF643E"/>
    <w:rsid w:val="00F01136"/>
    <w:rsid w:val="00F039D0"/>
    <w:rsid w:val="00F03C36"/>
    <w:rsid w:val="00F05E93"/>
    <w:rsid w:val="00F06809"/>
    <w:rsid w:val="00F070D5"/>
    <w:rsid w:val="00F07BE1"/>
    <w:rsid w:val="00F10180"/>
    <w:rsid w:val="00F10609"/>
    <w:rsid w:val="00F125B6"/>
    <w:rsid w:val="00F132AE"/>
    <w:rsid w:val="00F134D1"/>
    <w:rsid w:val="00F13BC6"/>
    <w:rsid w:val="00F150AE"/>
    <w:rsid w:val="00F20619"/>
    <w:rsid w:val="00F20FE1"/>
    <w:rsid w:val="00F220EB"/>
    <w:rsid w:val="00F2481F"/>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F81"/>
    <w:rsid w:val="00F82470"/>
    <w:rsid w:val="00F84B23"/>
    <w:rsid w:val="00F875F7"/>
    <w:rsid w:val="00F8777F"/>
    <w:rsid w:val="00F879C3"/>
    <w:rsid w:val="00F905A2"/>
    <w:rsid w:val="00F90E58"/>
    <w:rsid w:val="00F91587"/>
    <w:rsid w:val="00F924EE"/>
    <w:rsid w:val="00F9259B"/>
    <w:rsid w:val="00F95BC7"/>
    <w:rsid w:val="00F963B5"/>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9688562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0654661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8E7B3-CCB0-4BB7-8F61-0A030DEFDA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14799</Words>
  <Characters>81399</Characters>
  <Application>Microsoft Office Word</Application>
  <DocSecurity>0</DocSecurity>
  <Lines>678</Lines>
  <Paragraphs>192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96006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2</cp:revision>
  <cp:lastPrinted>2020-08-19T17:22:00Z</cp:lastPrinted>
  <dcterms:created xsi:type="dcterms:W3CDTF">2021-02-03T21:15:00Z</dcterms:created>
  <dcterms:modified xsi:type="dcterms:W3CDTF">2021-02-03T21:15:00Z</dcterms:modified>
</cp:coreProperties>
</file>