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6B" w:rsidRPr="00617CF4" w:rsidRDefault="009D2F6B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32"/>
          <w:lang w:val="es-ES_tradnl"/>
        </w:rPr>
      </w:pPr>
      <w:r w:rsidRPr="00617CF4">
        <w:rPr>
          <w:rFonts w:ascii="Calibri" w:hAnsi="Calibri"/>
          <w:b/>
          <w:color w:val="000022"/>
          <w:sz w:val="32"/>
          <w:lang w:val="es-ES_tradnl"/>
        </w:rPr>
        <w:t>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COMITÉ DE ADQUISICIONES, ARRENDAMIENTOS Y SERVICIOS DEL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PODER EJECUTIVO DEL GOBIERNO DEL ESTADO DE BAJA CALIFORNIA</w:t>
      </w:r>
    </w:p>
    <w:p w:rsidR="009D2F6B" w:rsidRPr="0002446B" w:rsidRDefault="009D2F6B">
      <w:pPr>
        <w:pStyle w:val="Ttulo1"/>
        <w:rPr>
          <w:rFonts w:ascii="Calibri" w:hAnsi="Calibri"/>
          <w:b/>
          <w:color w:val="FFCC00"/>
        </w:rPr>
      </w:pPr>
    </w:p>
    <w:p w:rsidR="00F84D2B" w:rsidRPr="0002446B" w:rsidRDefault="0002446B" w:rsidP="0002446B">
      <w:pPr>
        <w:pStyle w:val="Ttulo1"/>
        <w:rPr>
          <w:rFonts w:ascii="Calibri" w:eastAsia="MS Mincho" w:hAnsi="Calibri" w:cs="Calibri"/>
          <w:b/>
          <w:color w:val="000022"/>
          <w:sz w:val="28"/>
          <w:szCs w:val="28"/>
          <w:lang w:val="es-MX"/>
        </w:rPr>
      </w:pPr>
      <w:r w:rsidRPr="0002446B">
        <w:rPr>
          <w:rFonts w:ascii="Calibri" w:hAnsi="Calibri" w:cs="Calibri"/>
          <w:b/>
          <w:color w:val="000022"/>
          <w:sz w:val="28"/>
          <w:szCs w:val="28"/>
        </w:rPr>
        <w:t>LICITACIÓN PÚBLICA INTERNACIONAL No. 32065001-024-2019</w:t>
      </w:r>
    </w:p>
    <w:p w:rsidR="00434D3E" w:rsidRDefault="00434D3E" w:rsidP="00434D3E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color w:val="262626"/>
          <w:sz w:val="28"/>
          <w:szCs w:val="28"/>
        </w:rPr>
      </w:pPr>
      <w:r w:rsidRPr="00970BE4">
        <w:rPr>
          <w:rFonts w:ascii="Calibri" w:hAnsi="Calibri" w:cs="Tahoma"/>
          <w:bCs/>
          <w:iCs/>
          <w:color w:val="262626"/>
          <w:sz w:val="24"/>
          <w:szCs w:val="24"/>
        </w:rPr>
        <w:t>“</w:t>
      </w:r>
      <w:r>
        <w:rPr>
          <w:rFonts w:ascii="Calibri" w:hAnsi="Calibri" w:cs="Tahoma"/>
          <w:bCs/>
          <w:iCs/>
          <w:color w:val="262626"/>
          <w:sz w:val="28"/>
          <w:szCs w:val="28"/>
        </w:rPr>
        <w:t xml:space="preserve">EQUIPAMIENTO DE LA ESTACIÓN DE MONITOREO DE CALIDAD </w:t>
      </w:r>
    </w:p>
    <w:p w:rsidR="00434D3E" w:rsidRPr="009A3EB4" w:rsidRDefault="00434D3E" w:rsidP="00434D3E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color w:val="262626"/>
          <w:sz w:val="24"/>
          <w:szCs w:val="38"/>
        </w:rPr>
      </w:pPr>
      <w:r>
        <w:rPr>
          <w:rFonts w:ascii="Calibri" w:hAnsi="Calibri" w:cs="Tahoma"/>
          <w:bCs/>
          <w:iCs/>
          <w:color w:val="262626"/>
          <w:sz w:val="28"/>
          <w:szCs w:val="28"/>
        </w:rPr>
        <w:t>DEL AIRE DE PALACO, MEXICALI, B.C.</w:t>
      </w:r>
      <w:r w:rsidRPr="00970BE4">
        <w:rPr>
          <w:rFonts w:ascii="Calibri" w:hAnsi="Calibri" w:cs="Tahoma"/>
          <w:bCs/>
          <w:iCs/>
          <w:color w:val="262626"/>
          <w:sz w:val="24"/>
          <w:szCs w:val="24"/>
        </w:rPr>
        <w:t>”</w:t>
      </w:r>
    </w:p>
    <w:p w:rsidR="00F84D2B" w:rsidRPr="00AC6576" w:rsidRDefault="00F84D2B" w:rsidP="00F84D2B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</w:p>
    <w:p w:rsidR="002D3027" w:rsidRPr="00AC6576" w:rsidRDefault="002D3027" w:rsidP="00FD5349">
      <w:pPr>
        <w:rPr>
          <w:rFonts w:asciiTheme="minorHAnsi" w:hAnsiTheme="minorHAnsi"/>
        </w:rPr>
      </w:pPr>
    </w:p>
    <w:p w:rsidR="003013D5" w:rsidRPr="00AC6576" w:rsidRDefault="00A71F93" w:rsidP="003013D5">
      <w:pPr>
        <w:ind w:left="-360" w:right="-432"/>
        <w:jc w:val="center"/>
        <w:rPr>
          <w:rFonts w:ascii="Arial" w:hAnsi="Arial"/>
        </w:rPr>
      </w:pPr>
      <w:r>
        <w:rPr>
          <w:rFonts w:ascii="Arial" w:hAnsi="Arial"/>
          <w:b/>
        </w:rPr>
        <w:t>FORMATO DE PROPUESTA ECONÓMICA</w:t>
      </w:r>
    </w:p>
    <w:p w:rsidR="003013D5" w:rsidRPr="00AC6576" w:rsidRDefault="00434D3E" w:rsidP="003013D5">
      <w:pPr>
        <w:pStyle w:val="Ttulo4"/>
        <w:rPr>
          <w:sz w:val="20"/>
        </w:rPr>
      </w:pPr>
      <w:r>
        <w:rPr>
          <w:sz w:val="20"/>
        </w:rPr>
        <w:t>Anexo11</w:t>
      </w:r>
    </w:p>
    <w:p w:rsidR="003013D5" w:rsidRPr="00AC6576" w:rsidRDefault="003013D5" w:rsidP="003013D5">
      <w:pPr>
        <w:pStyle w:val="Ttulo3"/>
      </w:pPr>
    </w:p>
    <w:p w:rsidR="003013D5" w:rsidRPr="00AC6576" w:rsidRDefault="003013D5" w:rsidP="003013D5">
      <w:pPr>
        <w:ind w:left="-540"/>
        <w:rPr>
          <w:rFonts w:asciiTheme="minorHAnsi" w:hAnsiTheme="minorHAnsi"/>
        </w:rPr>
      </w:pPr>
      <w:r w:rsidRPr="00AC6576">
        <w:rPr>
          <w:rFonts w:asciiTheme="minorHAnsi" w:hAnsiTheme="minorHAnsi"/>
        </w:rPr>
        <w:t>COMITE DE ADQUISICIONES, ARRENDAMIENTOS Y SERVICIOS DEL</w:t>
      </w:r>
    </w:p>
    <w:p w:rsidR="003013D5" w:rsidRPr="00AC6576" w:rsidRDefault="003013D5" w:rsidP="003013D5">
      <w:pPr>
        <w:ind w:left="-540"/>
        <w:rPr>
          <w:rFonts w:asciiTheme="minorHAnsi" w:hAnsiTheme="minorHAnsi"/>
          <w:b/>
          <w:color w:val="000080"/>
        </w:rPr>
      </w:pPr>
      <w:r w:rsidRPr="00AC6576">
        <w:rPr>
          <w:rFonts w:asciiTheme="minorHAnsi" w:hAnsiTheme="minorHAnsi"/>
        </w:rPr>
        <w:t>PODER EJECUTIVO DEL GOBIERNO DEL ESTADO DE BAJA CALIFORNIA</w:t>
      </w:r>
    </w:p>
    <w:p w:rsidR="003013D5" w:rsidRPr="00AC6576" w:rsidRDefault="003013D5" w:rsidP="003013D5">
      <w:pPr>
        <w:ind w:left="-540" w:right="-432"/>
        <w:rPr>
          <w:rFonts w:asciiTheme="minorHAnsi" w:hAnsiTheme="minorHAnsi"/>
        </w:rPr>
      </w:pPr>
    </w:p>
    <w:p w:rsidR="003013D5" w:rsidRPr="00AC6576" w:rsidRDefault="003013D5" w:rsidP="003013D5">
      <w:pPr>
        <w:ind w:left="-540" w:right="-432"/>
        <w:rPr>
          <w:rFonts w:asciiTheme="minorHAnsi" w:hAnsiTheme="minorHAnsi"/>
        </w:rPr>
      </w:pPr>
      <w:r w:rsidRPr="00AC6576">
        <w:rPr>
          <w:rFonts w:asciiTheme="minorHAnsi" w:hAnsiTheme="minorHAnsi"/>
        </w:rPr>
        <w:t>ESTIMADOS SEÑORES:</w:t>
      </w:r>
    </w:p>
    <w:p w:rsidR="003013D5" w:rsidRPr="00AC6576" w:rsidRDefault="003013D5" w:rsidP="003013D5">
      <w:pPr>
        <w:ind w:left="-360" w:right="-432"/>
        <w:rPr>
          <w:rFonts w:asciiTheme="minorHAnsi" w:hAnsiTheme="minorHAnsi"/>
        </w:rPr>
      </w:pPr>
    </w:p>
    <w:p w:rsidR="003013D5" w:rsidRPr="00AC6576" w:rsidRDefault="003013D5" w:rsidP="003013D5">
      <w:pPr>
        <w:pStyle w:val="Textodebloque"/>
        <w:ind w:left="-540" w:right="-648" w:firstLine="1260"/>
        <w:rPr>
          <w:rFonts w:asciiTheme="minorHAnsi" w:hAnsiTheme="minorHAnsi" w:cs="Arial"/>
          <w:sz w:val="20"/>
        </w:rPr>
      </w:pPr>
      <w:r w:rsidRPr="00AC6576">
        <w:rPr>
          <w:rFonts w:asciiTheme="minorHAnsi" w:hAnsiTheme="minorHAnsi" w:cs="Arial"/>
          <w:sz w:val="20"/>
        </w:rPr>
        <w:t xml:space="preserve">UNA VEZ EXAMINADAS LAS INSTRUCCIONES DE COTIZACION, LAS CONDICIONES GENERALES DEL CONTRATO Y LAS </w:t>
      </w:r>
      <w:bookmarkStart w:id="0" w:name="_GoBack"/>
      <w:bookmarkEnd w:id="0"/>
      <w:r w:rsidRPr="00AC6576">
        <w:rPr>
          <w:rFonts w:asciiTheme="minorHAnsi" w:hAnsiTheme="minorHAnsi" w:cs="Arial"/>
          <w:sz w:val="20"/>
        </w:rPr>
        <w:t>ESPECIFICACIONES, INCLUYENDO SUS MODIFICACIONES, POR MEDIO DE LA PRESENTE LOS SUSCRITOS OFRECEMOS A REALIZAR:</w:t>
      </w:r>
      <w:r w:rsidR="00481EBD" w:rsidRPr="00481EBD">
        <w:rPr>
          <w:rFonts w:asciiTheme="minorHAnsi" w:hAnsiTheme="minorHAnsi" w:cstheme="minorHAnsi"/>
          <w:sz w:val="24"/>
          <w:szCs w:val="24"/>
          <w:highlight w:val="green"/>
        </w:rPr>
        <w:t xml:space="preserve"> </w:t>
      </w:r>
      <w:r w:rsidR="00434D3E">
        <w:rPr>
          <w:rFonts w:asciiTheme="minorHAnsi" w:hAnsiTheme="minorHAnsi" w:cstheme="minorHAnsi"/>
          <w:b/>
          <w:sz w:val="24"/>
          <w:szCs w:val="24"/>
        </w:rPr>
        <w:t xml:space="preserve">Equipamiento de la Estación de Monitoreo de Calidad del Aire de </w:t>
      </w:r>
      <w:proofErr w:type="spellStart"/>
      <w:r w:rsidR="00434D3E">
        <w:rPr>
          <w:rFonts w:asciiTheme="minorHAnsi" w:hAnsiTheme="minorHAnsi" w:cstheme="minorHAnsi"/>
          <w:b/>
          <w:sz w:val="24"/>
          <w:szCs w:val="24"/>
        </w:rPr>
        <w:t>Palaco</w:t>
      </w:r>
      <w:proofErr w:type="spellEnd"/>
      <w:r w:rsidR="00434D3E">
        <w:rPr>
          <w:rFonts w:asciiTheme="minorHAnsi" w:hAnsiTheme="minorHAnsi" w:cstheme="minorHAnsi"/>
          <w:b/>
          <w:sz w:val="24"/>
          <w:szCs w:val="24"/>
        </w:rPr>
        <w:t>, Mexicali, B.C.</w:t>
      </w:r>
      <w:r w:rsidR="007E1CE7" w:rsidRPr="00AC6576">
        <w:rPr>
          <w:rFonts w:asciiTheme="minorHAnsi" w:hAnsiTheme="minorHAnsi" w:cs="Arial"/>
          <w:b/>
          <w:sz w:val="20"/>
          <w:u w:val="single"/>
        </w:rPr>
        <w:t>,</w:t>
      </w:r>
      <w:r w:rsidR="00D00898">
        <w:rPr>
          <w:rFonts w:asciiTheme="minorHAnsi" w:hAnsiTheme="minorHAnsi" w:cs="Arial"/>
          <w:b/>
          <w:sz w:val="20"/>
          <w:u w:val="single"/>
        </w:rPr>
        <w:t xml:space="preserve"> </w:t>
      </w:r>
      <w:r w:rsidR="007E1CE7" w:rsidRPr="00AC6576">
        <w:rPr>
          <w:rFonts w:asciiTheme="minorHAnsi" w:hAnsiTheme="minorHAnsi" w:cs="Arial"/>
          <w:b/>
          <w:sz w:val="20"/>
        </w:rPr>
        <w:t xml:space="preserve"> </w:t>
      </w:r>
      <w:r w:rsidRPr="00AC6576">
        <w:rPr>
          <w:rFonts w:asciiTheme="minorHAnsi" w:hAnsiTheme="minorHAnsi" w:cs="Arial"/>
          <w:b/>
          <w:sz w:val="20"/>
        </w:rPr>
        <w:t>INCLUIDOS EN EL CATALOGO DE CONCEPTOS RESPECTIVO, POR LA SUMA TOTAL DE:</w:t>
      </w:r>
      <w:r w:rsidRPr="00AC6576">
        <w:rPr>
          <w:rFonts w:asciiTheme="minorHAnsi" w:hAnsiTheme="minorHAnsi" w:cs="Arial"/>
          <w:sz w:val="20"/>
        </w:rPr>
        <w:t xml:space="preserve"> $_____________________________, SON (_________________________________________________</w:t>
      </w:r>
      <w:r w:rsidR="007E1CE7" w:rsidRPr="00AC6576">
        <w:rPr>
          <w:rFonts w:asciiTheme="minorHAnsi" w:hAnsiTheme="minorHAnsi" w:cs="Arial"/>
          <w:sz w:val="20"/>
        </w:rPr>
        <w:t>_____</w:t>
      </w:r>
      <w:r w:rsidRPr="00AC6576">
        <w:rPr>
          <w:rFonts w:asciiTheme="minorHAnsi" w:hAnsiTheme="minorHAnsi" w:cs="Arial"/>
          <w:sz w:val="20"/>
        </w:rPr>
        <w:t>__________).</w:t>
      </w:r>
    </w:p>
    <w:p w:rsidR="003013D5" w:rsidRPr="00AC6576" w:rsidRDefault="003013D5" w:rsidP="003013D5">
      <w:pPr>
        <w:pStyle w:val="Textodebloque"/>
        <w:rPr>
          <w:rFonts w:asciiTheme="minorHAnsi" w:hAnsiTheme="minorHAnsi"/>
          <w:sz w:val="20"/>
        </w:rPr>
      </w:pPr>
      <w:r w:rsidRPr="00AC6576">
        <w:rPr>
          <w:rFonts w:asciiTheme="minorHAnsi" w:hAnsiTheme="minorHAnsi"/>
          <w:b/>
          <w:bCs/>
          <w:sz w:val="20"/>
        </w:rPr>
        <w:t>SIN INCLUIR</w:t>
      </w:r>
      <w:r w:rsidRPr="00AC6576">
        <w:rPr>
          <w:rFonts w:asciiTheme="minorHAnsi" w:hAnsiTheme="minorHAnsi"/>
          <w:sz w:val="20"/>
        </w:rPr>
        <w:t xml:space="preserve"> EL I.V.A. O POR EL MONTO QUE SE DETERMINE CON ARREGLO A LOS INCREMENTOS O REDUCCIONES QUE EL COMPRADOR DETERMINE.</w:t>
      </w:r>
    </w:p>
    <w:p w:rsidR="003013D5" w:rsidRPr="00AC6576" w:rsidRDefault="003013D5" w:rsidP="003013D5">
      <w:pPr>
        <w:pStyle w:val="Textodebloque"/>
        <w:rPr>
          <w:rFonts w:asciiTheme="minorHAnsi" w:hAnsiTheme="minorHAnsi"/>
          <w:sz w:val="20"/>
        </w:rPr>
      </w:pPr>
    </w:p>
    <w:p w:rsidR="003013D5" w:rsidRPr="00AC6576" w:rsidRDefault="003013D5" w:rsidP="003013D5">
      <w:pPr>
        <w:ind w:left="-360" w:right="-432"/>
        <w:jc w:val="both"/>
        <w:rPr>
          <w:rFonts w:asciiTheme="minorHAnsi" w:hAnsiTheme="minorHAnsi"/>
        </w:rPr>
      </w:pPr>
      <w:r w:rsidRPr="00AC6576">
        <w:rPr>
          <w:rFonts w:asciiTheme="minorHAnsi" w:hAnsiTheme="minorHAnsi"/>
        </w:rPr>
        <w:t>ASIMISMO, EL PORCENTAJE DE IMPUESTO AL VALOR AGRAGADO A TRASLADAR ES POR EL _________% (________________________________).</w:t>
      </w:r>
    </w:p>
    <w:p w:rsidR="003013D5" w:rsidRPr="00AC6576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AC6576">
        <w:rPr>
          <w:rFonts w:asciiTheme="minorHAnsi" w:hAnsiTheme="minorHAnsi"/>
        </w:rPr>
        <w:t xml:space="preserve">DE IGUAL MANERA, ACEPTADA NUESTRA OFERTA, EXPEDIREMOS A SU FAVOR UNA GARANTIA DE CUMPLIMIENTO, POR UN IMPORTE EQUIVALENTE AL </w:t>
      </w:r>
      <w:r w:rsidR="007E1CE7" w:rsidRPr="00AC6576">
        <w:rPr>
          <w:rFonts w:asciiTheme="minorHAnsi" w:hAnsiTheme="minorHAnsi"/>
          <w:b/>
        </w:rPr>
        <w:t xml:space="preserve">10% </w:t>
      </w:r>
      <w:r w:rsidR="00EB35B7" w:rsidRPr="00AC6576">
        <w:rPr>
          <w:rFonts w:asciiTheme="minorHAnsi" w:hAnsiTheme="minorHAnsi"/>
          <w:b/>
        </w:rPr>
        <w:t>O 15%</w:t>
      </w:r>
      <w:r w:rsidRPr="00AC6576">
        <w:rPr>
          <w:rFonts w:asciiTheme="minorHAnsi" w:hAnsiTheme="minorHAnsi"/>
          <w:b/>
        </w:rPr>
        <w:t xml:space="preserve"> </w:t>
      </w:r>
      <w:r w:rsidRPr="00AC6576">
        <w:rPr>
          <w:rFonts w:asciiTheme="minorHAnsi" w:hAnsiTheme="minorHAnsi"/>
        </w:rPr>
        <w:t xml:space="preserve">DEL MONTO TOTAL DEL CONTRATO, CONFORME AL </w:t>
      </w:r>
      <w:r w:rsidRPr="00AC6576">
        <w:rPr>
          <w:rFonts w:asciiTheme="minorHAnsi" w:hAnsiTheme="minorHAnsi"/>
          <w:b/>
        </w:rPr>
        <w:t xml:space="preserve">PUNTO </w:t>
      </w:r>
      <w:r w:rsidR="005C72B9" w:rsidRPr="00AC6576">
        <w:rPr>
          <w:rFonts w:asciiTheme="minorHAnsi" w:hAnsiTheme="minorHAnsi"/>
          <w:b/>
        </w:rPr>
        <w:t>32</w:t>
      </w:r>
      <w:r w:rsidRPr="00AC6576">
        <w:rPr>
          <w:rFonts w:asciiTheme="minorHAnsi" w:hAnsiTheme="minorHAnsi"/>
        </w:rPr>
        <w:t xml:space="preserve"> DE LA</w:t>
      </w:r>
      <w:r w:rsidR="00BA263C" w:rsidRPr="00AC6576">
        <w:rPr>
          <w:rFonts w:asciiTheme="minorHAnsi" w:hAnsiTheme="minorHAnsi"/>
        </w:rPr>
        <w:t>S</w:t>
      </w:r>
      <w:r w:rsidRPr="00AC6576">
        <w:rPr>
          <w:rFonts w:asciiTheme="minorHAnsi" w:hAnsiTheme="minorHAnsi"/>
        </w:rPr>
        <w:t xml:space="preserve"> </w:t>
      </w:r>
      <w:r w:rsidR="00BA263C" w:rsidRPr="00AC6576">
        <w:rPr>
          <w:rFonts w:asciiTheme="minorHAnsi" w:hAnsiTheme="minorHAnsi"/>
        </w:rPr>
        <w:t>BASES</w:t>
      </w:r>
      <w:r w:rsidRPr="00AC6576">
        <w:rPr>
          <w:rFonts w:asciiTheme="minorHAnsi" w:hAnsiTheme="minorHAnsi"/>
        </w:rPr>
        <w:t xml:space="preserve"> DE </w:t>
      </w:r>
      <w:r w:rsidR="00EB35B7" w:rsidRPr="00AC6576">
        <w:rPr>
          <w:rFonts w:asciiTheme="minorHAnsi" w:hAnsiTheme="minorHAnsi"/>
        </w:rPr>
        <w:t>LICITACION</w:t>
      </w:r>
      <w:r w:rsidRPr="00AC6576">
        <w:rPr>
          <w:rFonts w:asciiTheme="minorHAnsi" w:hAnsiTheme="minorHAnsi"/>
        </w:rPr>
        <w:t>.</w:t>
      </w: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Default="003013D5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3013D5">
        <w:rPr>
          <w:rFonts w:asciiTheme="minorHAnsi" w:hAnsiTheme="minorHAnsi"/>
        </w:rPr>
        <w:t xml:space="preserve">CONVENIMOS ADEMÁS EN MANTENER ESTA OFERTA POR UN PERIODO DE </w:t>
      </w:r>
      <w:r w:rsidRPr="003013D5">
        <w:rPr>
          <w:rFonts w:asciiTheme="minorHAnsi" w:hAnsiTheme="minorHAnsi"/>
          <w:b/>
        </w:rPr>
        <w:t>30 DIAS</w:t>
      </w:r>
      <w:r w:rsidRPr="003013D5">
        <w:rPr>
          <w:rFonts w:asciiTheme="minorHAnsi" w:hAnsiTheme="minorHAnsi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3013D5" w:rsidRPr="003013D5" w:rsidRDefault="003013D5" w:rsidP="00BA6577">
      <w:pPr>
        <w:ind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  <w:r w:rsidRPr="003013D5">
        <w:rPr>
          <w:rFonts w:asciiTheme="minorHAnsi" w:hAnsiTheme="minorHAnsi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 A ________ DE ___________________ DEL 201</w:t>
      </w:r>
      <w:r w:rsidR="00434D3E">
        <w:rPr>
          <w:rFonts w:asciiTheme="minorHAnsi" w:hAnsiTheme="minorHAnsi"/>
        </w:rPr>
        <w:t>9</w:t>
      </w:r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___________________________________</w:t>
      </w:r>
    </w:p>
    <w:p w:rsidR="009D2F6B" w:rsidRPr="003013D5" w:rsidRDefault="003013D5" w:rsidP="00BA6577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lastRenderedPageBreak/>
        <w:t>(NOMBRE, FIRMA Y CARGO)</w:t>
      </w:r>
    </w:p>
    <w:sectPr w:rsidR="009D2F6B" w:rsidRPr="003013D5" w:rsidSect="00DD5C8B">
      <w:headerReference w:type="default" r:id="rId6"/>
      <w:footerReference w:type="default" r:id="rId7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3E" w:rsidRDefault="00E77C3E">
      <w:r>
        <w:separator/>
      </w:r>
    </w:p>
  </w:endnote>
  <w:endnote w:type="continuationSeparator" w:id="0">
    <w:p w:rsidR="00E77C3E" w:rsidRDefault="00E77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D00898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Calibri" w:hAnsi="Calibri"/>
        <w:noProof/>
        <w:sz w:val="32"/>
        <w:szCs w:val="22"/>
        <w:lang w:val="es-MX" w:eastAsia="es-MX"/>
      </w:rPr>
      <w:drawing>
        <wp:inline distT="0" distB="0" distL="0" distR="0">
          <wp:extent cx="5943600" cy="9525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E37DF" w:rsidRDefault="00EE37D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3E" w:rsidRDefault="00E77C3E">
      <w:r>
        <w:separator/>
      </w:r>
    </w:p>
  </w:footnote>
  <w:footnote w:type="continuationSeparator" w:id="0">
    <w:p w:rsidR="00E77C3E" w:rsidRDefault="00E77C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898" w:rsidRPr="00E30E93" w:rsidRDefault="00D00898" w:rsidP="00D00898">
    <w:pPr>
      <w:tabs>
        <w:tab w:val="center" w:pos="4320"/>
        <w:tab w:val="right" w:pos="8640"/>
      </w:tabs>
      <w:jc w:val="center"/>
      <w:rPr>
        <w:rFonts w:ascii="Helvetica" w:eastAsia="MS Mincho" w:hAnsi="Helvetica"/>
        <w:noProof/>
      </w:rPr>
    </w:pPr>
    <w:r w:rsidRPr="00E30E93">
      <w:rPr>
        <w:rFonts w:ascii="Helvetica" w:eastAsia="MS Mincho" w:hAnsi="Helvetica"/>
        <w:noProof/>
      </w:rPr>
      <w:t>LICITACIÓN PÚBLICA IN</w:t>
    </w:r>
    <w:r w:rsidR="00434D3E">
      <w:rPr>
        <w:rFonts w:ascii="Helvetica" w:eastAsia="MS Mincho" w:hAnsi="Helvetica"/>
        <w:noProof/>
      </w:rPr>
      <w:t>TERNACIONAL No 32065001-024-2019</w:t>
    </w:r>
  </w:p>
  <w:p w:rsidR="00D00898" w:rsidRDefault="00D00898" w:rsidP="00D00898">
    <w:pPr>
      <w:tabs>
        <w:tab w:val="left" w:pos="4037"/>
        <w:tab w:val="center" w:pos="4320"/>
        <w:tab w:val="right" w:pos="8640"/>
      </w:tabs>
      <w:jc w:val="center"/>
      <w:rPr>
        <w:rFonts w:ascii="Helvetica" w:eastAsia="MS Mincho" w:hAnsi="Helvetica"/>
        <w:sz w:val="18"/>
        <w:lang w:val="es-MX"/>
      </w:rPr>
    </w:pPr>
    <w:r>
      <w:rPr>
        <w:rFonts w:ascii="Calibri" w:hAnsi="Calibri"/>
        <w:noProof/>
        <w:sz w:val="32"/>
        <w:szCs w:val="22"/>
        <w:lang w:val="es-MX" w:eastAsia="es-MX"/>
      </w:rPr>
      <w:drawing>
        <wp:inline distT="0" distB="0" distL="0" distR="0" wp14:anchorId="0E3F9848" wp14:editId="38C1C1B2">
          <wp:extent cx="5943600" cy="9525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E37DF" w:rsidRDefault="00EE37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349"/>
    <w:rsid w:val="0002446B"/>
    <w:rsid w:val="00024D4F"/>
    <w:rsid w:val="0004750F"/>
    <w:rsid w:val="000E0FE0"/>
    <w:rsid w:val="001406B9"/>
    <w:rsid w:val="0016567D"/>
    <w:rsid w:val="00176EDB"/>
    <w:rsid w:val="001C096A"/>
    <w:rsid w:val="001C2770"/>
    <w:rsid w:val="00246F7E"/>
    <w:rsid w:val="002D3027"/>
    <w:rsid w:val="002D6F62"/>
    <w:rsid w:val="003013D5"/>
    <w:rsid w:val="003257A5"/>
    <w:rsid w:val="00331449"/>
    <w:rsid w:val="003344BF"/>
    <w:rsid w:val="003675F5"/>
    <w:rsid w:val="00372F04"/>
    <w:rsid w:val="00392A15"/>
    <w:rsid w:val="003B10FC"/>
    <w:rsid w:val="003B43D6"/>
    <w:rsid w:val="003D35B2"/>
    <w:rsid w:val="00413159"/>
    <w:rsid w:val="00434D3E"/>
    <w:rsid w:val="00481EBD"/>
    <w:rsid w:val="0048389E"/>
    <w:rsid w:val="004A5037"/>
    <w:rsid w:val="004F4341"/>
    <w:rsid w:val="005648C6"/>
    <w:rsid w:val="005A70EB"/>
    <w:rsid w:val="005C72B9"/>
    <w:rsid w:val="005F57E5"/>
    <w:rsid w:val="00613F18"/>
    <w:rsid w:val="00617CF4"/>
    <w:rsid w:val="006A55BF"/>
    <w:rsid w:val="006E1E54"/>
    <w:rsid w:val="007043A7"/>
    <w:rsid w:val="00720D18"/>
    <w:rsid w:val="007D0AC0"/>
    <w:rsid w:val="007E1CE7"/>
    <w:rsid w:val="007E482E"/>
    <w:rsid w:val="00805224"/>
    <w:rsid w:val="00876395"/>
    <w:rsid w:val="008A2A5F"/>
    <w:rsid w:val="008C1059"/>
    <w:rsid w:val="00935F6B"/>
    <w:rsid w:val="00937CAD"/>
    <w:rsid w:val="00984634"/>
    <w:rsid w:val="009A747B"/>
    <w:rsid w:val="009D2F6B"/>
    <w:rsid w:val="009D4235"/>
    <w:rsid w:val="00A57377"/>
    <w:rsid w:val="00A71F93"/>
    <w:rsid w:val="00AB6C27"/>
    <w:rsid w:val="00AC6576"/>
    <w:rsid w:val="00B03B7D"/>
    <w:rsid w:val="00B059F5"/>
    <w:rsid w:val="00B1251E"/>
    <w:rsid w:val="00B41941"/>
    <w:rsid w:val="00BA263C"/>
    <w:rsid w:val="00BA6577"/>
    <w:rsid w:val="00BE07B2"/>
    <w:rsid w:val="00BE6A0B"/>
    <w:rsid w:val="00C43568"/>
    <w:rsid w:val="00C83D91"/>
    <w:rsid w:val="00D00898"/>
    <w:rsid w:val="00D4783E"/>
    <w:rsid w:val="00DD5C8B"/>
    <w:rsid w:val="00E504A0"/>
    <w:rsid w:val="00E77C3E"/>
    <w:rsid w:val="00EB2344"/>
    <w:rsid w:val="00EB35B7"/>
    <w:rsid w:val="00EE37DF"/>
    <w:rsid w:val="00F01984"/>
    <w:rsid w:val="00F778AE"/>
    <w:rsid w:val="00F8389F"/>
    <w:rsid w:val="00F84D2B"/>
    <w:rsid w:val="00FC440A"/>
    <w:rsid w:val="00F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FE54A72C-7EB6-4B2A-B696-00CB783D2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51E"/>
    <w:rPr>
      <w:lang w:val="es-ES_tradnl" w:eastAsia="en-US"/>
    </w:rPr>
  </w:style>
  <w:style w:type="paragraph" w:styleId="Ttulo1">
    <w:name w:val="heading 1"/>
    <w:basedOn w:val="Normal"/>
    <w:next w:val="Normal"/>
    <w:qFormat/>
    <w:rsid w:val="00B1251E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B1251E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B1251E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B1251E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B1251E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B1251E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805224"/>
    <w:rPr>
      <w:rFonts w:ascii="AvantGarde" w:hAnsi="AvantGarde"/>
      <w:b/>
    </w:rPr>
  </w:style>
  <w:style w:type="paragraph" w:styleId="Puesto">
    <w:name w:val="Title"/>
    <w:basedOn w:val="Normal"/>
    <w:link w:val="PuestoCar"/>
    <w:qFormat/>
    <w:rsid w:val="002D3027"/>
    <w:pPr>
      <w:jc w:val="center"/>
    </w:pPr>
    <w:rPr>
      <w:rFonts w:ascii="Arial" w:hAnsi="Arial"/>
      <w:b/>
      <w:sz w:val="28"/>
    </w:rPr>
  </w:style>
  <w:style w:type="character" w:customStyle="1" w:styleId="PuestoCar">
    <w:name w:val="Puesto Car"/>
    <w:basedOn w:val="Fuentedeprrafopredeter"/>
    <w:link w:val="Puesto"/>
    <w:rsid w:val="002D3027"/>
    <w:rPr>
      <w:rFonts w:ascii="Arial" w:hAnsi="Arial"/>
      <w:b/>
      <w:sz w:val="28"/>
      <w:lang w:val="es-ES_tradnl" w:eastAsia="en-US"/>
    </w:rPr>
  </w:style>
  <w:style w:type="paragraph" w:customStyle="1" w:styleId="4">
    <w:name w:val="4"/>
    <w:basedOn w:val="Normal"/>
    <w:rsid w:val="002D3027"/>
    <w:pPr>
      <w:ind w:left="576" w:hanging="864"/>
    </w:pPr>
    <w:rPr>
      <w:rFonts w:ascii="AvantGarde" w:hAnsi="AvantGarde"/>
      <w:b/>
    </w:rPr>
  </w:style>
  <w:style w:type="paragraph" w:styleId="Textodeglobo">
    <w:name w:val="Balloon Text"/>
    <w:basedOn w:val="Normal"/>
    <w:link w:val="TextodegloboCar"/>
    <w:semiHidden/>
    <w:unhideWhenUsed/>
    <w:rsid w:val="00D0089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D00898"/>
    <w:rPr>
      <w:rFonts w:ascii="Tahoma" w:hAnsi="Tahoma" w:cs="Tahoma"/>
      <w:sz w:val="16"/>
      <w:szCs w:val="16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1708</Characters>
  <Application>Microsoft Office Word</Application>
  <DocSecurity>0</DocSecurity>
  <Lines>14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Eduardo Cuadros</cp:lastModifiedBy>
  <cp:revision>5</cp:revision>
  <cp:lastPrinted>2019-04-11T16:56:00Z</cp:lastPrinted>
  <dcterms:created xsi:type="dcterms:W3CDTF">2019-04-08T16:08:00Z</dcterms:created>
  <dcterms:modified xsi:type="dcterms:W3CDTF">2019-04-11T17:38:00Z</dcterms:modified>
</cp:coreProperties>
</file>