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F2A" w:rsidRPr="001840FE" w:rsidRDefault="00595F2A" w:rsidP="00595F2A">
      <w:pPr>
        <w:pStyle w:val="1"/>
        <w:tabs>
          <w:tab w:val="left" w:pos="90"/>
        </w:tabs>
        <w:jc w:val="center"/>
        <w:rPr>
          <w:rFonts w:asciiTheme="minorHAnsi" w:hAnsiTheme="minorHAnsi" w:cstheme="minorHAnsi"/>
          <w:iCs/>
          <w:sz w:val="36"/>
          <w:szCs w:val="36"/>
          <w:lang w:val="es-ES"/>
        </w:rPr>
      </w:pPr>
      <w:r w:rsidRPr="001840FE">
        <w:rPr>
          <w:rFonts w:asciiTheme="minorHAnsi" w:hAnsiTheme="minorHAnsi" w:cstheme="minorHAnsi"/>
          <w:iCs/>
          <w:sz w:val="36"/>
          <w:szCs w:val="36"/>
          <w:lang w:val="es-ES"/>
        </w:rPr>
        <w:t>Gobierno del Estado de Baja California</w:t>
      </w:r>
    </w:p>
    <w:p w:rsidR="00595F2A" w:rsidRPr="001840FE" w:rsidRDefault="00595F2A" w:rsidP="00595F2A">
      <w:pPr>
        <w:pStyle w:val="1"/>
        <w:tabs>
          <w:tab w:val="left" w:pos="90"/>
        </w:tabs>
        <w:jc w:val="center"/>
        <w:rPr>
          <w:rFonts w:asciiTheme="minorHAnsi" w:hAnsiTheme="minorHAnsi" w:cstheme="minorHAnsi"/>
          <w:iCs/>
          <w:sz w:val="36"/>
          <w:szCs w:val="36"/>
        </w:rPr>
      </w:pPr>
      <w:r w:rsidRPr="001840FE">
        <w:rPr>
          <w:rFonts w:asciiTheme="minorHAnsi" w:hAnsiTheme="minorHAnsi" w:cstheme="minorHAnsi"/>
          <w:iCs/>
          <w:sz w:val="36"/>
          <w:szCs w:val="36"/>
          <w:lang w:val="es-ES"/>
        </w:rPr>
        <w:t>COMITÉ DE ADQUISICIONES, ARRENDAMIENTOS Y SERVICIOS DE</w:t>
      </w:r>
      <w:r w:rsidR="00FE4DA7" w:rsidRPr="001840FE">
        <w:rPr>
          <w:rFonts w:asciiTheme="minorHAnsi" w:hAnsiTheme="minorHAnsi" w:cstheme="minorHAnsi"/>
          <w:iCs/>
          <w:sz w:val="36"/>
          <w:szCs w:val="36"/>
          <w:lang w:val="es-ES"/>
        </w:rPr>
        <w:t xml:space="preserve"> OFICIALÍA</w:t>
      </w:r>
      <w:r w:rsidRPr="001840FE">
        <w:rPr>
          <w:rFonts w:asciiTheme="minorHAnsi" w:hAnsiTheme="minorHAnsi" w:cstheme="minorHAnsi"/>
          <w:iCs/>
          <w:sz w:val="36"/>
          <w:szCs w:val="36"/>
          <w:lang w:val="es-ES"/>
        </w:rPr>
        <w:t xml:space="preserve"> </w:t>
      </w:r>
      <w:r w:rsidR="00FE4DA7" w:rsidRPr="001840FE">
        <w:rPr>
          <w:rFonts w:asciiTheme="minorHAnsi" w:hAnsiTheme="minorHAnsi" w:cstheme="minorHAnsi"/>
          <w:iCs/>
          <w:sz w:val="36"/>
          <w:szCs w:val="36"/>
          <w:lang w:val="es-ES"/>
        </w:rPr>
        <w:t>MAYOR DE</w:t>
      </w:r>
      <w:r w:rsidRPr="001840FE">
        <w:rPr>
          <w:rFonts w:asciiTheme="minorHAnsi" w:hAnsiTheme="minorHAnsi" w:cstheme="minorHAnsi"/>
          <w:iCs/>
          <w:sz w:val="36"/>
          <w:szCs w:val="36"/>
          <w:lang w:val="es-ES"/>
        </w:rPr>
        <w:t xml:space="preserve"> GOBIERNO DEL ESTADO DE BAJA CALIFORNIA</w:t>
      </w:r>
    </w:p>
    <w:p w:rsidR="00595F2A" w:rsidRPr="001840FE" w:rsidRDefault="00595F2A" w:rsidP="00595F2A">
      <w:pPr>
        <w:pStyle w:val="1"/>
        <w:tabs>
          <w:tab w:val="left" w:pos="90"/>
        </w:tabs>
        <w:jc w:val="center"/>
        <w:rPr>
          <w:rFonts w:asciiTheme="minorHAnsi" w:hAnsiTheme="minorHAnsi" w:cstheme="minorHAnsi"/>
          <w:iCs/>
          <w:sz w:val="40"/>
          <w:szCs w:val="24"/>
        </w:rPr>
      </w:pPr>
    </w:p>
    <w:p w:rsidR="00595F2A" w:rsidRPr="001840FE" w:rsidRDefault="00595F2A" w:rsidP="00595F2A">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iCs/>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 xml:space="preserve">Licitación Pública </w:t>
      </w:r>
      <w:r w:rsidR="000F2598" w:rsidRPr="001840FE">
        <w:rPr>
          <w:rFonts w:asciiTheme="minorHAnsi" w:hAnsiTheme="minorHAnsi" w:cstheme="minorHAnsi"/>
          <w:sz w:val="40"/>
          <w:szCs w:val="24"/>
        </w:rPr>
        <w:t>Regional</w:t>
      </w:r>
    </w:p>
    <w:p w:rsidR="00BC6DC2" w:rsidRPr="001840FE" w:rsidRDefault="008575ED" w:rsidP="00B43ECE">
      <w:pPr>
        <w:pStyle w:val="1"/>
        <w:tabs>
          <w:tab w:val="left" w:pos="90"/>
        </w:tabs>
        <w:jc w:val="center"/>
        <w:rPr>
          <w:rFonts w:asciiTheme="minorHAnsi" w:hAnsiTheme="minorHAnsi" w:cstheme="minorHAnsi"/>
          <w:sz w:val="40"/>
          <w:szCs w:val="24"/>
          <w:lang w:val="es-MX"/>
        </w:rPr>
      </w:pPr>
      <w:r w:rsidRPr="001840FE">
        <w:rPr>
          <w:rFonts w:asciiTheme="minorHAnsi" w:hAnsiTheme="minorHAnsi" w:cstheme="minorHAnsi"/>
          <w:sz w:val="40"/>
          <w:szCs w:val="24"/>
        </w:rPr>
        <w:t xml:space="preserve">Número </w:t>
      </w:r>
      <w:r w:rsidR="00DD7410">
        <w:rPr>
          <w:rFonts w:asciiTheme="minorHAnsi" w:hAnsiTheme="minorHAnsi" w:cstheme="minorHAnsi"/>
          <w:sz w:val="40"/>
          <w:szCs w:val="24"/>
        </w:rPr>
        <w:t>OM-</w:t>
      </w:r>
      <w:r w:rsidR="00CD08F1">
        <w:rPr>
          <w:rFonts w:asciiTheme="minorHAnsi" w:hAnsiTheme="minorHAnsi" w:cstheme="minorHAnsi"/>
          <w:sz w:val="40"/>
          <w:szCs w:val="24"/>
        </w:rPr>
        <w:t>FIARUM</w:t>
      </w:r>
      <w:r w:rsidR="00DD7410">
        <w:rPr>
          <w:rFonts w:asciiTheme="minorHAnsi" w:hAnsiTheme="minorHAnsi" w:cstheme="minorHAnsi"/>
          <w:sz w:val="40"/>
          <w:szCs w:val="24"/>
        </w:rPr>
        <w:t>-0</w:t>
      </w:r>
      <w:r w:rsidR="00CD08F1">
        <w:rPr>
          <w:rFonts w:asciiTheme="minorHAnsi" w:hAnsiTheme="minorHAnsi" w:cstheme="minorHAnsi"/>
          <w:sz w:val="40"/>
          <w:szCs w:val="24"/>
        </w:rPr>
        <w:t>57</w:t>
      </w:r>
      <w:r w:rsidR="00DD7410">
        <w:rPr>
          <w:rFonts w:asciiTheme="minorHAnsi" w:hAnsiTheme="minorHAnsi" w:cstheme="minorHAnsi"/>
          <w:sz w:val="40"/>
          <w:szCs w:val="24"/>
        </w:rPr>
        <w:t>-2021</w:t>
      </w:r>
    </w:p>
    <w:p w:rsidR="00A2173F" w:rsidRPr="001840FE" w:rsidRDefault="00A2173F" w:rsidP="00B43ECE">
      <w:pPr>
        <w:pStyle w:val="1"/>
        <w:tabs>
          <w:tab w:val="left" w:pos="90"/>
        </w:tabs>
        <w:jc w:val="center"/>
        <w:rPr>
          <w:rFonts w:asciiTheme="minorHAnsi" w:hAnsiTheme="minorHAnsi" w:cstheme="minorHAnsi"/>
          <w:sz w:val="40"/>
          <w:szCs w:val="24"/>
          <w:lang w:val="es-MX"/>
        </w:rPr>
      </w:pPr>
    </w:p>
    <w:p w:rsidR="008575ED" w:rsidRPr="001840FE" w:rsidRDefault="001840FE" w:rsidP="001840FE">
      <w:pPr>
        <w:pStyle w:val="1"/>
        <w:tabs>
          <w:tab w:val="left" w:pos="90"/>
          <w:tab w:val="left" w:pos="7650"/>
        </w:tabs>
        <w:rPr>
          <w:rFonts w:asciiTheme="minorHAnsi" w:hAnsiTheme="minorHAnsi" w:cstheme="minorHAnsi"/>
          <w:sz w:val="40"/>
          <w:szCs w:val="24"/>
        </w:rPr>
      </w:pPr>
      <w:r>
        <w:rPr>
          <w:rFonts w:asciiTheme="minorHAnsi" w:hAnsiTheme="minorHAnsi" w:cstheme="minorHAnsi"/>
          <w:sz w:val="40"/>
          <w:szCs w:val="24"/>
        </w:rPr>
        <w:tab/>
      </w:r>
      <w:r>
        <w:rPr>
          <w:rFonts w:asciiTheme="minorHAnsi" w:hAnsiTheme="minorHAnsi" w:cstheme="minorHAnsi"/>
          <w:sz w:val="40"/>
          <w:szCs w:val="24"/>
        </w:rPr>
        <w:tab/>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97855" w:rsidP="00B43ECE">
      <w:pPr>
        <w:pStyle w:val="1"/>
        <w:tabs>
          <w:tab w:val="left" w:pos="90"/>
        </w:tabs>
        <w:ind w:hanging="90"/>
        <w:jc w:val="center"/>
        <w:rPr>
          <w:rFonts w:asciiTheme="minorHAnsi" w:hAnsiTheme="minorHAnsi" w:cstheme="minorHAnsi"/>
          <w:sz w:val="40"/>
          <w:szCs w:val="24"/>
        </w:rPr>
      </w:pPr>
      <w:r w:rsidRPr="001840FE">
        <w:rPr>
          <w:rFonts w:asciiTheme="minorHAnsi" w:hAnsiTheme="minorHAnsi" w:cstheme="minorHAnsi"/>
          <w:sz w:val="40"/>
          <w:szCs w:val="24"/>
        </w:rPr>
        <w:t xml:space="preserve"> </w:t>
      </w:r>
      <w:r w:rsidR="00B9289A" w:rsidRPr="001840FE">
        <w:rPr>
          <w:rFonts w:asciiTheme="minorHAnsi" w:hAnsiTheme="minorHAnsi" w:cstheme="minorHAnsi"/>
          <w:sz w:val="40"/>
          <w:szCs w:val="24"/>
        </w:rPr>
        <w:t>“</w:t>
      </w:r>
      <w:r w:rsidR="00CD08F1" w:rsidRPr="00CD08F1">
        <w:rPr>
          <w:rFonts w:asciiTheme="minorHAnsi" w:hAnsiTheme="minorHAnsi" w:cstheme="minorHAnsi"/>
          <w:sz w:val="40"/>
          <w:szCs w:val="24"/>
        </w:rPr>
        <w:t>Servicio de vigilancia para el FIARUM</w:t>
      </w:r>
      <w:r w:rsidR="00E86658" w:rsidRPr="001840FE">
        <w:rPr>
          <w:rFonts w:asciiTheme="minorHAnsi" w:hAnsiTheme="minorHAnsi" w:cstheme="minorHAnsi"/>
          <w:sz w:val="40"/>
          <w:szCs w:val="24"/>
        </w:rPr>
        <w:t>”</w:t>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B9289A" w:rsidRPr="001840FE" w:rsidRDefault="00B9289A"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B9289A"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Bases de Licitación</w:t>
      </w: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CD08F1" w:rsidRDefault="00CD08F1" w:rsidP="00E1517B">
      <w:pPr>
        <w:ind w:left="-284"/>
        <w:jc w:val="center"/>
        <w:rPr>
          <w:rFonts w:asciiTheme="minorHAnsi" w:hAnsiTheme="minorHAnsi" w:cstheme="minorHAnsi"/>
          <w:b/>
          <w:sz w:val="24"/>
          <w:szCs w:val="24"/>
        </w:rPr>
      </w:pPr>
    </w:p>
    <w:p w:rsidR="008575ED" w:rsidRPr="001840FE" w:rsidRDefault="008575ED" w:rsidP="00E1517B">
      <w:pPr>
        <w:ind w:left="-284"/>
        <w:jc w:val="center"/>
        <w:rPr>
          <w:rFonts w:asciiTheme="minorHAnsi" w:hAnsiTheme="minorHAnsi" w:cstheme="minorHAnsi"/>
          <w:b/>
          <w:sz w:val="24"/>
          <w:szCs w:val="24"/>
        </w:rPr>
      </w:pPr>
      <w:r w:rsidRPr="001840FE">
        <w:rPr>
          <w:rFonts w:asciiTheme="minorHAnsi" w:hAnsiTheme="minorHAnsi" w:cstheme="minorHAnsi"/>
          <w:b/>
          <w:sz w:val="24"/>
          <w:szCs w:val="24"/>
        </w:rPr>
        <w:lastRenderedPageBreak/>
        <w:t>INFORMACIÓN GENERAL</w:t>
      </w:r>
    </w:p>
    <w:p w:rsidR="008575ED" w:rsidRPr="001840FE" w:rsidRDefault="008575ED" w:rsidP="00B43ECE">
      <w:pPr>
        <w:tabs>
          <w:tab w:val="left" w:pos="567"/>
        </w:tabs>
        <w:spacing w:line="240" w:lineRule="exact"/>
        <w:ind w:left="567"/>
        <w:jc w:val="both"/>
        <w:rPr>
          <w:rFonts w:asciiTheme="minorHAnsi" w:hAnsiTheme="minorHAnsi" w:cstheme="minorHAnsi"/>
          <w:sz w:val="24"/>
          <w:szCs w:val="24"/>
        </w:rPr>
      </w:pPr>
    </w:p>
    <w:p w:rsidR="003A2963" w:rsidRPr="001840FE" w:rsidRDefault="003A2963" w:rsidP="001840FE">
      <w:pPr>
        <w:pStyle w:val="2"/>
        <w:tabs>
          <w:tab w:val="left" w:pos="284"/>
        </w:tabs>
        <w:ind w:left="-284"/>
        <w:rPr>
          <w:rFonts w:asciiTheme="minorHAnsi" w:hAnsiTheme="minorHAnsi" w:cstheme="minorHAnsi"/>
          <w:b/>
          <w:sz w:val="24"/>
          <w:szCs w:val="24"/>
        </w:rPr>
      </w:pPr>
    </w:p>
    <w:p w:rsidR="003A2963" w:rsidRPr="001840FE" w:rsidRDefault="003A2963" w:rsidP="001840FE">
      <w:pPr>
        <w:pStyle w:val="Ttulo10"/>
        <w:ind w:left="-284"/>
        <w:jc w:val="both"/>
        <w:rPr>
          <w:rFonts w:asciiTheme="minorHAnsi" w:hAnsiTheme="minorHAnsi" w:cstheme="minorHAnsi"/>
          <w:sz w:val="24"/>
          <w:szCs w:val="24"/>
          <w:lang w:val="es-ES"/>
        </w:rPr>
      </w:pPr>
      <w:r w:rsidRPr="001840FE">
        <w:rPr>
          <w:rFonts w:asciiTheme="minorHAnsi" w:hAnsiTheme="minorHAnsi" w:cstheme="minorHAnsi"/>
          <w:sz w:val="24"/>
          <w:szCs w:val="24"/>
          <w:lang w:val="es-ES"/>
        </w:rPr>
        <w:t>1.- IDENTIFICACIÓN DE LA CONVOCANTE:</w:t>
      </w:r>
    </w:p>
    <w:p w:rsidR="003A2963" w:rsidRPr="001840FE" w:rsidRDefault="003A2963" w:rsidP="001840FE">
      <w:pPr>
        <w:pStyle w:val="Ttulo10"/>
        <w:ind w:left="-284"/>
        <w:jc w:val="both"/>
        <w:rPr>
          <w:rFonts w:asciiTheme="minorHAnsi" w:hAnsiTheme="minorHAnsi" w:cstheme="minorHAnsi"/>
          <w:b w:val="0"/>
          <w:sz w:val="24"/>
          <w:szCs w:val="24"/>
          <w:lang w:val="es-ES"/>
        </w:rPr>
      </w:pPr>
    </w:p>
    <w:p w:rsidR="003A2963" w:rsidRPr="001840FE" w:rsidRDefault="003A2963" w:rsidP="001840FE">
      <w:pPr>
        <w:pStyle w:val="Ttulo10"/>
        <w:ind w:left="-284"/>
        <w:jc w:val="both"/>
        <w:rPr>
          <w:rFonts w:asciiTheme="minorHAnsi" w:hAnsiTheme="minorHAnsi" w:cstheme="minorHAnsi"/>
          <w:b w:val="0"/>
          <w:bCs/>
          <w:sz w:val="24"/>
          <w:szCs w:val="24"/>
        </w:rPr>
      </w:pPr>
      <w:r w:rsidRPr="001840FE">
        <w:rPr>
          <w:rFonts w:asciiTheme="minorHAnsi" w:hAnsiTheme="minorHAnsi" w:cstheme="minorHAnsi"/>
          <w:b w:val="0"/>
          <w:sz w:val="24"/>
          <w:szCs w:val="24"/>
          <w:lang w:val="es-ES"/>
        </w:rPr>
        <w:t>El COMITÉ DE ADQUISICIONES, ARRENDAMIENTOS Y SERVICIOS DE</w:t>
      </w:r>
      <w:r w:rsidR="00FE4DA7" w:rsidRPr="001840FE">
        <w:rPr>
          <w:rFonts w:asciiTheme="minorHAnsi" w:hAnsiTheme="minorHAnsi" w:cstheme="minorHAnsi"/>
          <w:b w:val="0"/>
          <w:sz w:val="24"/>
          <w:szCs w:val="24"/>
          <w:lang w:val="es-ES"/>
        </w:rPr>
        <w:t xml:space="preserve"> OFICIALÍA MAYOR DE</w:t>
      </w:r>
      <w:r w:rsidRPr="001840FE">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DD7410">
        <w:rPr>
          <w:rFonts w:asciiTheme="minorHAnsi" w:hAnsiTheme="minorHAnsi" w:cstheme="minorHAnsi"/>
          <w:b w:val="0"/>
          <w:sz w:val="24"/>
          <w:szCs w:val="24"/>
          <w:lang w:val="es-ES"/>
        </w:rPr>
        <w:t>OM-</w:t>
      </w:r>
      <w:r w:rsidR="00CD08F1">
        <w:rPr>
          <w:rFonts w:asciiTheme="minorHAnsi" w:hAnsiTheme="minorHAnsi" w:cstheme="minorHAnsi"/>
          <w:b w:val="0"/>
          <w:sz w:val="24"/>
          <w:szCs w:val="24"/>
          <w:lang w:val="es-ES"/>
        </w:rPr>
        <w:t>FIARUM</w:t>
      </w:r>
      <w:r w:rsidR="00DD7410">
        <w:rPr>
          <w:rFonts w:asciiTheme="minorHAnsi" w:hAnsiTheme="minorHAnsi" w:cstheme="minorHAnsi"/>
          <w:b w:val="0"/>
          <w:sz w:val="24"/>
          <w:szCs w:val="24"/>
          <w:lang w:val="es-ES"/>
        </w:rPr>
        <w:t>-0</w:t>
      </w:r>
      <w:r w:rsidR="00CD08F1">
        <w:rPr>
          <w:rFonts w:asciiTheme="minorHAnsi" w:hAnsiTheme="minorHAnsi" w:cstheme="minorHAnsi"/>
          <w:b w:val="0"/>
          <w:sz w:val="24"/>
          <w:szCs w:val="24"/>
          <w:lang w:val="es-ES"/>
        </w:rPr>
        <w:t>57</w:t>
      </w:r>
      <w:r w:rsidR="00DD7410">
        <w:rPr>
          <w:rFonts w:asciiTheme="minorHAnsi" w:hAnsiTheme="minorHAnsi" w:cstheme="minorHAnsi"/>
          <w:b w:val="0"/>
          <w:sz w:val="24"/>
          <w:szCs w:val="24"/>
          <w:lang w:val="es-ES"/>
        </w:rPr>
        <w:t>-2021</w:t>
      </w:r>
      <w:r w:rsidRPr="001840FE">
        <w:rPr>
          <w:rFonts w:asciiTheme="minorHAnsi" w:hAnsiTheme="minorHAnsi" w:cstheme="minorHAnsi"/>
          <w:b w:val="0"/>
          <w:sz w:val="24"/>
          <w:szCs w:val="24"/>
          <w:lang w:val="es-ES"/>
        </w:rPr>
        <w:t xml:space="preserve">, </w:t>
      </w:r>
      <w:r w:rsidRPr="001840FE">
        <w:rPr>
          <w:rFonts w:asciiTheme="minorHAnsi" w:hAnsiTheme="minorHAnsi" w:cstheme="minorHAnsi"/>
          <w:b w:val="0"/>
          <w:sz w:val="24"/>
          <w:szCs w:val="24"/>
        </w:rPr>
        <w:t xml:space="preserve">para la adjudicación del </w:t>
      </w:r>
      <w:r w:rsidRPr="001840FE">
        <w:rPr>
          <w:rFonts w:asciiTheme="minorHAnsi" w:hAnsiTheme="minorHAnsi" w:cstheme="minorHAnsi"/>
          <w:sz w:val="24"/>
          <w:szCs w:val="24"/>
          <w:u w:val="single"/>
        </w:rPr>
        <w:t>contrato a precio fijo y tiempo determinado</w:t>
      </w:r>
      <w:r w:rsidRPr="001840FE">
        <w:rPr>
          <w:rFonts w:asciiTheme="minorHAnsi" w:hAnsiTheme="minorHAnsi" w:cstheme="minorHAnsi"/>
          <w:b w:val="0"/>
          <w:sz w:val="24"/>
          <w:szCs w:val="24"/>
        </w:rPr>
        <w:t xml:space="preserve"> relativo a la contratación del “</w:t>
      </w:r>
      <w:r w:rsidR="00CD08F1" w:rsidRPr="00CD08F1">
        <w:rPr>
          <w:rFonts w:asciiTheme="minorHAnsi" w:hAnsiTheme="minorHAnsi" w:cstheme="minorHAnsi"/>
          <w:b w:val="0"/>
          <w:sz w:val="24"/>
          <w:szCs w:val="24"/>
        </w:rPr>
        <w:t>Servicio de vigilancia para el FIARUM</w:t>
      </w:r>
      <w:r w:rsidRPr="001840FE">
        <w:rPr>
          <w:rFonts w:asciiTheme="minorHAnsi" w:hAnsiTheme="minorHAnsi" w:cstheme="minorHAnsi"/>
          <w:b w:val="0"/>
          <w:sz w:val="24"/>
          <w:szCs w:val="24"/>
        </w:rPr>
        <w:t>”</w:t>
      </w:r>
      <w:r w:rsidR="00D00882" w:rsidRPr="001840FE">
        <w:rPr>
          <w:rFonts w:asciiTheme="minorHAnsi" w:hAnsiTheme="minorHAnsi" w:cstheme="minorHAnsi"/>
          <w:b w:val="0"/>
          <w:sz w:val="24"/>
          <w:szCs w:val="24"/>
        </w:rPr>
        <w:t xml:space="preserve"> en lo sucesivo denominado “</w:t>
      </w:r>
      <w:r w:rsidR="00FE4DA7" w:rsidRPr="001840FE">
        <w:rPr>
          <w:rFonts w:asciiTheme="minorHAnsi" w:hAnsiTheme="minorHAnsi" w:cstheme="minorHAnsi"/>
          <w:b w:val="0"/>
          <w:sz w:val="24"/>
          <w:szCs w:val="24"/>
        </w:rPr>
        <w:t>Órgano Solicitante</w:t>
      </w:r>
      <w:r w:rsidR="00D00882" w:rsidRPr="001840FE">
        <w:rPr>
          <w:rFonts w:asciiTheme="minorHAnsi" w:hAnsiTheme="minorHAnsi" w:cstheme="minorHAnsi"/>
          <w:b w:val="0"/>
          <w:sz w:val="24"/>
          <w:szCs w:val="24"/>
        </w:rPr>
        <w:t>”,</w:t>
      </w:r>
      <w:r w:rsidRPr="001840FE">
        <w:rPr>
          <w:rFonts w:asciiTheme="minorHAnsi" w:hAnsiTheme="minorHAnsi" w:cstheme="minorHAnsi"/>
          <w:b w:val="0"/>
          <w:sz w:val="24"/>
          <w:szCs w:val="24"/>
        </w:rPr>
        <w:t xml:space="preserve"> procedimiento financiado con recursos </w:t>
      </w:r>
      <w:r w:rsidRPr="001840FE">
        <w:rPr>
          <w:rFonts w:asciiTheme="minorHAnsi" w:eastAsia="Times New Roman" w:hAnsiTheme="minorHAnsi" w:cstheme="minorHAnsi"/>
          <w:b w:val="0"/>
          <w:iCs/>
          <w:sz w:val="24"/>
          <w:szCs w:val="24"/>
          <w:lang w:val="es-MX"/>
        </w:rPr>
        <w:t>estatales.</w:t>
      </w:r>
    </w:p>
    <w:p w:rsidR="003A2963" w:rsidRPr="001840FE" w:rsidRDefault="003A2963" w:rsidP="001840FE">
      <w:pPr>
        <w:pStyle w:val="1"/>
        <w:tabs>
          <w:tab w:val="left" w:pos="426"/>
        </w:tabs>
        <w:ind w:left="-284"/>
        <w:jc w:val="both"/>
        <w:rPr>
          <w:rFonts w:asciiTheme="minorHAnsi" w:hAnsiTheme="minorHAnsi" w:cstheme="minorHAnsi"/>
          <w:b w:val="0"/>
          <w:bCs/>
          <w:sz w:val="24"/>
          <w:szCs w:val="24"/>
        </w:rPr>
      </w:pPr>
    </w:p>
    <w:p w:rsidR="003A2963" w:rsidRPr="001840FE" w:rsidRDefault="003A2963" w:rsidP="001840FE">
      <w:pPr>
        <w:pStyle w:val="2"/>
        <w:tabs>
          <w:tab w:val="left" w:pos="450"/>
          <w:tab w:val="left" w:pos="720"/>
        </w:tabs>
        <w:ind w:left="-284"/>
        <w:rPr>
          <w:rFonts w:asciiTheme="minorHAnsi" w:hAnsiTheme="minorHAnsi" w:cstheme="minorHAnsi"/>
          <w:b/>
          <w:sz w:val="24"/>
        </w:rPr>
      </w:pPr>
      <w:r w:rsidRPr="001840FE">
        <w:rPr>
          <w:rFonts w:asciiTheme="minorHAnsi" w:hAnsiTheme="minorHAnsi" w:cstheme="minorHAnsi"/>
          <w:b/>
          <w:sz w:val="24"/>
        </w:rPr>
        <w:t>2.- NORMATIVIDAD APLICABLE:</w:t>
      </w:r>
    </w:p>
    <w:p w:rsidR="003A2963" w:rsidRPr="001840FE" w:rsidRDefault="003A2963" w:rsidP="001840FE">
      <w:pPr>
        <w:pStyle w:val="2"/>
        <w:tabs>
          <w:tab w:val="left" w:pos="720"/>
        </w:tabs>
        <w:ind w:left="-284"/>
        <w:rPr>
          <w:rFonts w:asciiTheme="minorHAnsi" w:hAnsiTheme="minorHAnsi" w:cstheme="minorHAnsi"/>
          <w:sz w:val="16"/>
          <w:szCs w:val="16"/>
        </w:rPr>
      </w:pPr>
    </w:p>
    <w:p w:rsidR="003A2963" w:rsidRPr="001840FE" w:rsidRDefault="003A2963" w:rsidP="001840FE">
      <w:pPr>
        <w:pStyle w:val="2"/>
        <w:tabs>
          <w:tab w:val="left" w:pos="720"/>
        </w:tabs>
        <w:ind w:left="-284"/>
        <w:rPr>
          <w:rFonts w:asciiTheme="minorHAnsi" w:hAnsiTheme="minorHAnsi" w:cstheme="minorHAnsi"/>
          <w:sz w:val="24"/>
        </w:rPr>
      </w:pPr>
      <w:r w:rsidRPr="001840FE">
        <w:rPr>
          <w:rFonts w:asciiTheme="minorHAnsi" w:hAnsiTheme="minorHAnsi" w:cstheme="minorHAnsi"/>
          <w:sz w:val="24"/>
        </w:rPr>
        <w:t xml:space="preserve">El procedimiento de licitación se substanciará con estricto apego a las disposiciones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Reglamento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del Procedimiento para los Actos de la Administración Pública del Estado de Baja California, en adelante “La Ley Supletoria”.</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3.- PERSONAS QUE PODRÁN PARTICIPAR:</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3.1</w:t>
      </w:r>
      <w:r w:rsidRPr="001840FE">
        <w:rPr>
          <w:rFonts w:asciiTheme="minorHAnsi" w:hAnsiTheme="minorHAnsi" w:cstheme="minorHAnsi"/>
          <w:bCs/>
          <w:sz w:val="24"/>
          <w:szCs w:val="24"/>
          <w:lang w:val="es-ES"/>
        </w:rPr>
        <w:t xml:space="preserve"> </w:t>
      </w:r>
      <w:r w:rsidRPr="001840FE">
        <w:rPr>
          <w:rFonts w:asciiTheme="minorHAnsi" w:hAnsiTheme="minorHAnsi" w:cstheme="minorHAnsi"/>
          <w:sz w:val="24"/>
        </w:rPr>
        <w:t>Podrán participar únicamente en el presente procedimiento de Licitación las siguientes personas:</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sz w:val="24"/>
          <w:szCs w:val="24"/>
        </w:rPr>
        <w:t xml:space="preserve">a).- Prestador de Servicios Regional: Del giro </w:t>
      </w:r>
      <w:r w:rsidRPr="001840FE">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tabs>
          <w:tab w:val="num" w:pos="1134"/>
        </w:tabs>
        <w:ind w:left="-284"/>
        <w:rPr>
          <w:rFonts w:asciiTheme="minorHAnsi" w:hAnsiTheme="minorHAnsi" w:cstheme="minorHAnsi"/>
          <w:sz w:val="24"/>
          <w:szCs w:val="24"/>
        </w:rPr>
      </w:pPr>
      <w:r w:rsidRPr="001840FE">
        <w:rPr>
          <w:rFonts w:asciiTheme="minorHAnsi" w:hAnsiTheme="minorHAnsi" w:cstheme="minorHAnsi"/>
          <w:b/>
          <w:sz w:val="24"/>
          <w:szCs w:val="24"/>
        </w:rPr>
        <w:t>b).- Prestador de Servicios Regional del Sector Público,</w:t>
      </w:r>
      <w:r w:rsidRPr="001840FE">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840FE" w:rsidRDefault="003A2963" w:rsidP="001840FE">
      <w:pPr>
        <w:pStyle w:val="Prrafodelista"/>
        <w:ind w:left="-284"/>
        <w:rPr>
          <w:rFonts w:asciiTheme="minorHAnsi" w:hAnsiTheme="minorHAnsi" w:cstheme="minorHAnsi"/>
          <w:sz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3.2.-</w:t>
      </w:r>
      <w:r w:rsidRPr="001840FE">
        <w:rPr>
          <w:rFonts w:asciiTheme="minorHAnsi" w:hAnsiTheme="minorHAnsi" w:cstheme="minorHAnsi"/>
          <w:sz w:val="24"/>
          <w:szCs w:val="24"/>
        </w:rPr>
        <w:t xml:space="preserve"> Requisitos que deben cumplir las personas que deseen participar en el presente procedimiento de licitación:</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a).-</w:t>
      </w:r>
      <w:r w:rsidRPr="001840FE">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840FE" w:rsidRDefault="003A2963" w:rsidP="001840FE">
      <w:pPr>
        <w:pStyle w:val="2"/>
        <w:ind w:left="-284"/>
        <w:rPr>
          <w:rFonts w:asciiTheme="minorHAnsi" w:hAnsiTheme="minorHAnsi" w:cstheme="minorHAnsi"/>
          <w:sz w:val="24"/>
          <w:szCs w:val="24"/>
        </w:rPr>
      </w:pPr>
    </w:p>
    <w:p w:rsidR="00B25038"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lastRenderedPageBreak/>
        <w:t xml:space="preserve">b).- </w:t>
      </w:r>
      <w:r w:rsidR="00B25038" w:rsidRPr="001840FE">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1840FE" w:rsidRDefault="003A2963" w:rsidP="001840FE">
      <w:pPr>
        <w:tabs>
          <w:tab w:val="left" w:pos="720"/>
        </w:tabs>
        <w:ind w:left="-284"/>
        <w:jc w:val="both"/>
        <w:rPr>
          <w:rFonts w:asciiTheme="minorHAnsi" w:hAnsiTheme="minorHAnsi" w:cstheme="minorHAnsi"/>
          <w:sz w:val="24"/>
          <w:lang w:val="es-ES"/>
        </w:rPr>
      </w:pPr>
    </w:p>
    <w:p w:rsidR="003A2963"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3.3.-</w:t>
      </w:r>
      <w:r w:rsidRPr="001840FE">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840FE" w:rsidRDefault="003A2963" w:rsidP="001840FE">
      <w:pPr>
        <w:tabs>
          <w:tab w:val="left" w:pos="720"/>
        </w:tabs>
        <w:ind w:left="-284"/>
        <w:jc w:val="both"/>
        <w:rPr>
          <w:rFonts w:asciiTheme="minorHAnsi" w:hAnsiTheme="minorHAnsi" w:cstheme="minorHAnsi"/>
          <w:bCs/>
          <w:sz w:val="24"/>
          <w:szCs w:val="24"/>
          <w:lang w:val="es-ES"/>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b/>
          <w:bCs/>
          <w:sz w:val="24"/>
        </w:rPr>
        <w:t>3.4.-</w:t>
      </w:r>
      <w:r w:rsidRPr="001840FE">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1.- Tendrán derecho a participar adquiriendo, alguno de los integrantes del grupo, solamente un ejemplar de las bases;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a) Nombre y domicilio de las personas integrantes, incluyendo los datos de las escrituras públicas con las que se acredita la existencia legal de la persona moral;</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Los licitantes solo podrán presentar una proposición en la presente licitación.</w:t>
      </w:r>
    </w:p>
    <w:p w:rsidR="003A2963" w:rsidRPr="001840FE" w:rsidRDefault="003A2963" w:rsidP="001840FE">
      <w:pPr>
        <w:pStyle w:val="2"/>
        <w:tabs>
          <w:tab w:val="left" w:pos="284"/>
        </w:tabs>
        <w:ind w:left="-284"/>
        <w:rPr>
          <w:rFonts w:asciiTheme="minorHAnsi" w:hAnsiTheme="minorHAnsi" w:cstheme="minorHAnsi"/>
          <w:b/>
          <w:sz w:val="24"/>
          <w:szCs w:val="24"/>
        </w:rPr>
      </w:pPr>
    </w:p>
    <w:p w:rsidR="00CF17D8" w:rsidRPr="001840FE" w:rsidRDefault="00C72EB7" w:rsidP="001840FE">
      <w:pPr>
        <w:pStyle w:val="2"/>
        <w:tabs>
          <w:tab w:val="left" w:pos="284"/>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4</w:t>
      </w:r>
      <w:r w:rsidR="00CF17D8" w:rsidRPr="001840FE">
        <w:rPr>
          <w:rFonts w:asciiTheme="minorHAnsi" w:hAnsiTheme="minorHAnsi" w:cstheme="minorHAnsi"/>
          <w:b/>
          <w:sz w:val="24"/>
          <w:szCs w:val="24"/>
        </w:rPr>
        <w:t>.</w:t>
      </w:r>
      <w:r w:rsidRPr="001840FE">
        <w:rPr>
          <w:rFonts w:asciiTheme="minorHAnsi" w:hAnsiTheme="minorHAnsi" w:cstheme="minorHAnsi"/>
          <w:b/>
          <w:sz w:val="24"/>
          <w:szCs w:val="24"/>
        </w:rPr>
        <w:t>-</w:t>
      </w:r>
      <w:r w:rsidR="000E1A16" w:rsidRPr="001840FE">
        <w:rPr>
          <w:rFonts w:asciiTheme="minorHAnsi" w:hAnsiTheme="minorHAnsi" w:cstheme="minorHAnsi"/>
          <w:b/>
          <w:sz w:val="24"/>
          <w:szCs w:val="24"/>
        </w:rPr>
        <w:t xml:space="preserve"> </w:t>
      </w:r>
      <w:r w:rsidR="00CF17D8" w:rsidRPr="001840FE">
        <w:rPr>
          <w:rFonts w:asciiTheme="minorHAnsi" w:hAnsiTheme="minorHAnsi" w:cstheme="minorHAnsi"/>
          <w:b/>
          <w:sz w:val="24"/>
          <w:szCs w:val="24"/>
        </w:rPr>
        <w:t xml:space="preserve">DE LOS </w:t>
      </w:r>
      <w:r w:rsidR="005E52AE" w:rsidRPr="001840FE">
        <w:rPr>
          <w:rFonts w:asciiTheme="minorHAnsi" w:hAnsiTheme="minorHAnsi" w:cstheme="minorHAnsi"/>
          <w:b/>
          <w:sz w:val="24"/>
          <w:szCs w:val="24"/>
        </w:rPr>
        <w:t>SERVICIOS</w:t>
      </w:r>
      <w:r w:rsidR="00CF17D8" w:rsidRPr="001840FE">
        <w:rPr>
          <w:rFonts w:asciiTheme="minorHAnsi" w:hAnsiTheme="minorHAnsi" w:cstheme="minorHAnsi"/>
          <w:b/>
          <w:sz w:val="24"/>
          <w:szCs w:val="24"/>
        </w:rPr>
        <w:t xml:space="preserve"> A LICITAR:</w:t>
      </w:r>
      <w:r w:rsidR="00C3054D" w:rsidRPr="001840FE">
        <w:rPr>
          <w:rFonts w:asciiTheme="minorHAnsi" w:hAnsiTheme="minorHAnsi" w:cstheme="minorHAnsi"/>
          <w:b/>
          <w:sz w:val="24"/>
          <w:szCs w:val="24"/>
        </w:rPr>
        <w:t xml:space="preserve"> DESCRIPCIÓN GENERAL </w:t>
      </w:r>
      <w:r w:rsidR="00B023D3" w:rsidRPr="001840FE">
        <w:rPr>
          <w:rFonts w:asciiTheme="minorHAnsi" w:hAnsiTheme="minorHAnsi" w:cstheme="minorHAnsi"/>
          <w:b/>
          <w:sz w:val="24"/>
          <w:szCs w:val="24"/>
        </w:rPr>
        <w:t xml:space="preserve">Y </w:t>
      </w:r>
      <w:r w:rsidR="00FA28B4" w:rsidRPr="001840FE">
        <w:rPr>
          <w:rFonts w:asciiTheme="minorHAnsi" w:hAnsiTheme="minorHAnsi" w:cstheme="minorHAnsi"/>
          <w:b/>
          <w:sz w:val="24"/>
          <w:szCs w:val="24"/>
        </w:rPr>
        <w:t xml:space="preserve">CONDICIONES </w:t>
      </w:r>
      <w:r w:rsidR="00B023D3" w:rsidRPr="001840FE">
        <w:rPr>
          <w:rFonts w:asciiTheme="minorHAnsi" w:hAnsiTheme="minorHAnsi" w:cstheme="minorHAnsi"/>
          <w:b/>
          <w:sz w:val="24"/>
          <w:szCs w:val="24"/>
        </w:rPr>
        <w:t xml:space="preserve">QUE DEBERÁN CUBRIR LOS </w:t>
      </w:r>
      <w:r w:rsidR="005E52AE" w:rsidRPr="001840FE">
        <w:rPr>
          <w:rFonts w:asciiTheme="minorHAnsi" w:hAnsiTheme="minorHAnsi" w:cstheme="minorHAnsi"/>
          <w:b/>
          <w:sz w:val="24"/>
          <w:szCs w:val="24"/>
        </w:rPr>
        <w:t>SERVICIOS</w:t>
      </w:r>
      <w:r w:rsidR="0078142C" w:rsidRPr="001840FE">
        <w:rPr>
          <w:rFonts w:asciiTheme="minorHAnsi" w:hAnsiTheme="minorHAnsi" w:cstheme="minorHAnsi"/>
          <w:b/>
          <w:sz w:val="24"/>
          <w:szCs w:val="24"/>
        </w:rPr>
        <w:t xml:space="preserve"> </w:t>
      </w:r>
      <w:r w:rsidR="00B023D3" w:rsidRPr="001840FE">
        <w:rPr>
          <w:rFonts w:asciiTheme="minorHAnsi" w:hAnsiTheme="minorHAnsi" w:cstheme="minorHAnsi"/>
          <w:b/>
          <w:sz w:val="24"/>
          <w:szCs w:val="24"/>
        </w:rPr>
        <w:t xml:space="preserve">A </w:t>
      </w:r>
      <w:r w:rsidR="00291708" w:rsidRPr="001840FE">
        <w:rPr>
          <w:rFonts w:asciiTheme="minorHAnsi" w:hAnsiTheme="minorHAnsi" w:cstheme="minorHAnsi"/>
          <w:b/>
          <w:sz w:val="24"/>
          <w:szCs w:val="24"/>
        </w:rPr>
        <w:t>CONTRATAR</w:t>
      </w:r>
    </w:p>
    <w:p w:rsidR="00CF17D8" w:rsidRPr="001840FE" w:rsidRDefault="00CF17D8" w:rsidP="001840FE">
      <w:pPr>
        <w:tabs>
          <w:tab w:val="left" w:pos="720"/>
        </w:tabs>
        <w:spacing w:line="240" w:lineRule="exact"/>
        <w:ind w:left="-284"/>
        <w:jc w:val="both"/>
        <w:rPr>
          <w:rFonts w:asciiTheme="minorHAnsi" w:hAnsiTheme="minorHAnsi" w:cstheme="minorHAnsi"/>
          <w:sz w:val="24"/>
          <w:szCs w:val="24"/>
        </w:rPr>
      </w:pPr>
    </w:p>
    <w:p w:rsidR="00CF17D8" w:rsidRPr="001840FE" w:rsidRDefault="00736E87" w:rsidP="001840FE">
      <w:pPr>
        <w:pStyle w:val="3"/>
        <w:tabs>
          <w:tab w:val="left" w:pos="90"/>
          <w:tab w:val="left" w:pos="720"/>
        </w:tabs>
        <w:ind w:left="-284" w:firstLine="0"/>
        <w:rPr>
          <w:rFonts w:asciiTheme="minorHAnsi" w:hAnsiTheme="minorHAnsi" w:cstheme="minorHAnsi"/>
          <w:b/>
          <w:sz w:val="24"/>
          <w:szCs w:val="24"/>
        </w:rPr>
      </w:pPr>
      <w:r w:rsidRPr="001840FE">
        <w:rPr>
          <w:rFonts w:asciiTheme="minorHAnsi" w:hAnsiTheme="minorHAnsi" w:cstheme="minorHAnsi"/>
          <w:sz w:val="24"/>
          <w:szCs w:val="24"/>
        </w:rPr>
        <w:t>L</w:t>
      </w:r>
      <w:r w:rsidR="00CF17D8" w:rsidRPr="001840FE">
        <w:rPr>
          <w:rFonts w:asciiTheme="minorHAnsi" w:hAnsiTheme="minorHAnsi" w:cstheme="minorHAnsi"/>
          <w:bCs/>
          <w:sz w:val="24"/>
          <w:szCs w:val="24"/>
        </w:rPr>
        <w:t xml:space="preserve">os licitantes </w:t>
      </w:r>
      <w:r w:rsidR="00FE4DA7" w:rsidRPr="001840FE">
        <w:rPr>
          <w:rFonts w:asciiTheme="minorHAnsi" w:hAnsiTheme="minorHAnsi" w:cstheme="minorHAnsi"/>
          <w:bCs/>
          <w:sz w:val="24"/>
          <w:szCs w:val="24"/>
        </w:rPr>
        <w:t>deberán presentar su propuesta por la totalidad de los con</w:t>
      </w:r>
      <w:r w:rsidR="00B13C4E" w:rsidRPr="001840FE">
        <w:rPr>
          <w:rFonts w:asciiTheme="minorHAnsi" w:hAnsiTheme="minorHAnsi" w:cstheme="minorHAnsi"/>
          <w:bCs/>
          <w:sz w:val="24"/>
          <w:szCs w:val="24"/>
        </w:rPr>
        <w:t>ceptos incluidos en</w:t>
      </w:r>
      <w:r w:rsidR="00CD08F1">
        <w:rPr>
          <w:rFonts w:asciiTheme="minorHAnsi" w:hAnsiTheme="minorHAnsi" w:cstheme="minorHAnsi"/>
          <w:bCs/>
          <w:sz w:val="24"/>
          <w:szCs w:val="24"/>
        </w:rPr>
        <w:t xml:space="preserve"> el </w:t>
      </w:r>
      <w:r w:rsidR="00B13C4E" w:rsidRPr="001840FE">
        <w:rPr>
          <w:rFonts w:asciiTheme="minorHAnsi" w:hAnsiTheme="minorHAnsi" w:cstheme="minorHAnsi"/>
          <w:bCs/>
          <w:sz w:val="24"/>
          <w:szCs w:val="24"/>
        </w:rPr>
        <w:t xml:space="preserve"> </w:t>
      </w:r>
      <w:r w:rsidR="00FE4DA7" w:rsidRPr="001840FE">
        <w:rPr>
          <w:rFonts w:asciiTheme="minorHAnsi" w:hAnsiTheme="minorHAnsi" w:cstheme="minorHAnsi"/>
          <w:bCs/>
          <w:sz w:val="24"/>
          <w:szCs w:val="24"/>
        </w:rPr>
        <w:t>PA</w:t>
      </w:r>
      <w:r w:rsidR="00B13C4E" w:rsidRPr="001840FE">
        <w:rPr>
          <w:rFonts w:asciiTheme="minorHAnsi" w:hAnsiTheme="minorHAnsi" w:cstheme="minorHAnsi"/>
          <w:bCs/>
          <w:sz w:val="24"/>
          <w:szCs w:val="24"/>
        </w:rPr>
        <w:t xml:space="preserve">QUETE en </w:t>
      </w:r>
      <w:r w:rsidR="00200D8F" w:rsidRPr="001840FE">
        <w:rPr>
          <w:rFonts w:asciiTheme="minorHAnsi" w:hAnsiTheme="minorHAnsi" w:cstheme="minorHAnsi"/>
          <w:bCs/>
          <w:sz w:val="24"/>
          <w:szCs w:val="24"/>
        </w:rPr>
        <w:t>que desee participar</w:t>
      </w:r>
      <w:r w:rsidR="0004256C" w:rsidRPr="001840FE">
        <w:rPr>
          <w:rFonts w:asciiTheme="minorHAnsi" w:hAnsiTheme="minorHAnsi" w:cstheme="minorHAnsi"/>
          <w:bCs/>
          <w:sz w:val="24"/>
          <w:szCs w:val="24"/>
        </w:rPr>
        <w:t xml:space="preserve"> de las indicadas en el ANEXO TECNICO</w:t>
      </w:r>
      <w:r w:rsidR="00B13C4E" w:rsidRPr="001840FE">
        <w:rPr>
          <w:rFonts w:asciiTheme="minorHAnsi" w:hAnsiTheme="minorHAnsi" w:cstheme="minorHAnsi"/>
          <w:bCs/>
          <w:sz w:val="24"/>
          <w:szCs w:val="24"/>
        </w:rPr>
        <w:t xml:space="preserve">, </w:t>
      </w:r>
      <w:r w:rsidR="00CF4234" w:rsidRPr="001840FE">
        <w:rPr>
          <w:rFonts w:asciiTheme="minorHAnsi" w:hAnsiTheme="minorHAnsi" w:cstheme="minorHAnsi"/>
          <w:sz w:val="24"/>
          <w:szCs w:val="24"/>
        </w:rPr>
        <w:t>y</w:t>
      </w:r>
      <w:r w:rsidR="00B023D3" w:rsidRPr="001840FE">
        <w:rPr>
          <w:rFonts w:asciiTheme="minorHAnsi" w:hAnsiTheme="minorHAnsi" w:cstheme="minorHAnsi"/>
          <w:sz w:val="24"/>
          <w:szCs w:val="24"/>
        </w:rPr>
        <w:t xml:space="preserve"> cumplir</w:t>
      </w:r>
      <w:r w:rsidR="00CF17D8" w:rsidRPr="001840FE">
        <w:rPr>
          <w:rFonts w:asciiTheme="minorHAnsi" w:hAnsiTheme="minorHAnsi" w:cstheme="minorHAnsi"/>
          <w:sz w:val="24"/>
          <w:szCs w:val="24"/>
        </w:rPr>
        <w:t xml:space="preserve"> con las especificaciones técnic</w:t>
      </w:r>
      <w:r w:rsidR="00C72EB7" w:rsidRPr="001840FE">
        <w:rPr>
          <w:rFonts w:asciiTheme="minorHAnsi" w:hAnsiTheme="minorHAnsi" w:cstheme="minorHAnsi"/>
          <w:sz w:val="24"/>
          <w:szCs w:val="24"/>
        </w:rPr>
        <w:t xml:space="preserve">as </w:t>
      </w:r>
      <w:r w:rsidR="00B023D3" w:rsidRPr="001840FE">
        <w:rPr>
          <w:rFonts w:asciiTheme="minorHAnsi" w:hAnsiTheme="minorHAnsi" w:cstheme="minorHAnsi"/>
          <w:sz w:val="24"/>
          <w:szCs w:val="24"/>
        </w:rPr>
        <w:t xml:space="preserve">y condiciones </w:t>
      </w:r>
      <w:r w:rsidR="00C72EB7" w:rsidRPr="001840FE">
        <w:rPr>
          <w:rFonts w:asciiTheme="minorHAnsi" w:hAnsiTheme="minorHAnsi" w:cstheme="minorHAnsi"/>
          <w:sz w:val="24"/>
          <w:szCs w:val="24"/>
        </w:rPr>
        <w:t>señaladas en estas bases de l</w:t>
      </w:r>
      <w:r w:rsidR="00CF17D8" w:rsidRPr="001840FE">
        <w:rPr>
          <w:rFonts w:asciiTheme="minorHAnsi" w:hAnsiTheme="minorHAnsi" w:cstheme="minorHAnsi"/>
          <w:sz w:val="24"/>
          <w:szCs w:val="24"/>
        </w:rPr>
        <w:t>icitación</w:t>
      </w:r>
      <w:r w:rsidRPr="001840FE">
        <w:rPr>
          <w:rFonts w:asciiTheme="minorHAnsi" w:hAnsiTheme="minorHAnsi" w:cstheme="minorHAnsi"/>
          <w:sz w:val="24"/>
          <w:szCs w:val="24"/>
        </w:rPr>
        <w:t xml:space="preserve"> como a continuación se indica:</w:t>
      </w:r>
      <w:r w:rsidR="00CF17D8" w:rsidRPr="001840FE">
        <w:rPr>
          <w:rFonts w:asciiTheme="minorHAnsi" w:hAnsiTheme="minorHAnsi" w:cstheme="minorHAnsi"/>
          <w:b/>
          <w:sz w:val="24"/>
          <w:szCs w:val="24"/>
        </w:rPr>
        <w:t xml:space="preserve"> </w:t>
      </w:r>
    </w:p>
    <w:p w:rsidR="00CB5A7C" w:rsidRDefault="00CB5A7C" w:rsidP="001840FE">
      <w:pPr>
        <w:pStyle w:val="3"/>
        <w:tabs>
          <w:tab w:val="left" w:pos="90"/>
          <w:tab w:val="left" w:pos="720"/>
        </w:tabs>
        <w:ind w:left="-284" w:firstLine="0"/>
        <w:rPr>
          <w:rFonts w:asciiTheme="minorHAnsi" w:hAnsiTheme="minorHAnsi" w:cstheme="minorHAnsi"/>
          <w:sz w:val="24"/>
          <w:szCs w:val="24"/>
        </w:rPr>
      </w:pPr>
    </w:p>
    <w:p w:rsidR="001840FE" w:rsidRPr="001840FE" w:rsidRDefault="001840FE" w:rsidP="001840FE">
      <w:pPr>
        <w:pStyle w:val="3"/>
        <w:tabs>
          <w:tab w:val="left" w:pos="90"/>
          <w:tab w:val="left" w:pos="720"/>
        </w:tabs>
        <w:ind w:left="-284" w:firstLine="0"/>
        <w:rPr>
          <w:rFonts w:asciiTheme="minorHAnsi" w:hAnsiTheme="minorHAnsi" w:cstheme="minorHAnsi"/>
          <w:sz w:val="24"/>
          <w:szCs w:val="24"/>
        </w:rPr>
      </w:pPr>
    </w:p>
    <w:p w:rsidR="00373242" w:rsidRPr="001840FE" w:rsidRDefault="00373242" w:rsidP="001840FE">
      <w:pPr>
        <w:pStyle w:val="3"/>
        <w:tabs>
          <w:tab w:val="left" w:pos="90"/>
          <w:tab w:val="left" w:pos="720"/>
        </w:tabs>
        <w:ind w:left="-284" w:firstLine="0"/>
        <w:rPr>
          <w:rFonts w:asciiTheme="minorHAnsi" w:hAnsiTheme="minorHAnsi" w:cstheme="minorHAnsi"/>
          <w:sz w:val="24"/>
          <w:szCs w:val="24"/>
        </w:rPr>
      </w:pPr>
      <w:r w:rsidRPr="001840FE">
        <w:rPr>
          <w:rFonts w:asciiTheme="minorHAnsi" w:hAnsiTheme="minorHAnsi" w:cstheme="minorHAnsi"/>
          <w:b/>
          <w:sz w:val="24"/>
          <w:szCs w:val="24"/>
        </w:rPr>
        <w:lastRenderedPageBreak/>
        <w:t>4.1 ESPECIFICACIONES TÉCNICAS</w:t>
      </w:r>
      <w:r w:rsidRPr="001840FE">
        <w:rPr>
          <w:rFonts w:asciiTheme="minorHAnsi" w:hAnsiTheme="minorHAnsi" w:cstheme="minorHAnsi"/>
          <w:sz w:val="24"/>
          <w:szCs w:val="24"/>
        </w:rPr>
        <w:t xml:space="preserve"> requeridas de los servicios a contratar.</w:t>
      </w:r>
    </w:p>
    <w:p w:rsidR="00373242" w:rsidRPr="001840FE" w:rsidRDefault="00373242" w:rsidP="001840FE">
      <w:pPr>
        <w:pStyle w:val="2"/>
        <w:tabs>
          <w:tab w:val="left" w:pos="426"/>
        </w:tabs>
        <w:ind w:left="-284"/>
        <w:rPr>
          <w:rFonts w:asciiTheme="minorHAnsi" w:hAnsiTheme="minorHAnsi" w:cstheme="minorHAnsi"/>
          <w:sz w:val="24"/>
          <w:szCs w:val="24"/>
        </w:rPr>
      </w:pPr>
    </w:p>
    <w:p w:rsidR="0004256C" w:rsidRPr="001840FE" w:rsidRDefault="0004256C" w:rsidP="001840FE">
      <w:pPr>
        <w:pStyle w:val="3"/>
        <w:tabs>
          <w:tab w:val="left" w:pos="142"/>
        </w:tabs>
        <w:ind w:left="-284" w:firstLine="0"/>
        <w:rPr>
          <w:rFonts w:asciiTheme="minorHAnsi" w:hAnsiTheme="minorHAnsi" w:cstheme="minorHAnsi"/>
          <w:bCs/>
          <w:sz w:val="24"/>
        </w:rPr>
      </w:pPr>
      <w:r w:rsidRPr="001840FE">
        <w:rPr>
          <w:rFonts w:asciiTheme="minorHAnsi" w:hAnsiTheme="minorHAnsi" w:cstheme="minorHAnsi"/>
          <w:sz w:val="24"/>
          <w:szCs w:val="24"/>
        </w:rPr>
        <w:t xml:space="preserve">Las especificaciones, características y condiciones de los servicios solicitados por la convocante se encuentran detalladas en el </w:t>
      </w:r>
      <w:r w:rsidRPr="00244F54">
        <w:rPr>
          <w:rFonts w:asciiTheme="minorHAnsi" w:hAnsiTheme="minorHAnsi" w:cstheme="minorHAnsi"/>
          <w:sz w:val="24"/>
          <w:szCs w:val="24"/>
          <w:u w:val="single"/>
        </w:rPr>
        <w:t>ANEXO TECNICO</w:t>
      </w:r>
      <w:r w:rsidR="00350E45" w:rsidRPr="00244F54">
        <w:rPr>
          <w:rFonts w:asciiTheme="minorHAnsi" w:hAnsiTheme="minorHAnsi" w:cstheme="minorHAnsi"/>
          <w:sz w:val="24"/>
          <w:szCs w:val="24"/>
          <w:u w:val="single"/>
        </w:rPr>
        <w:t xml:space="preserve"> </w:t>
      </w:r>
      <w:r w:rsidRPr="00244F54">
        <w:rPr>
          <w:rFonts w:asciiTheme="minorHAnsi" w:hAnsiTheme="minorHAnsi" w:cstheme="minorHAnsi"/>
          <w:sz w:val="24"/>
          <w:szCs w:val="24"/>
          <w:u w:val="single"/>
        </w:rPr>
        <w:t xml:space="preserve">de éstas bases, </w:t>
      </w:r>
      <w:r w:rsidRPr="001840FE">
        <w:rPr>
          <w:rFonts w:asciiTheme="minorHAnsi" w:hAnsiTheme="minorHAnsi" w:cstheme="minorHAnsi"/>
          <w:sz w:val="24"/>
          <w:szCs w:val="24"/>
        </w:rPr>
        <w:t>mismas que deberán</w:t>
      </w:r>
      <w:r w:rsidRPr="001840FE">
        <w:rPr>
          <w:rFonts w:asciiTheme="minorHAnsi" w:hAnsiTheme="minorHAnsi" w:cstheme="minorHAnsi"/>
        </w:rPr>
        <w:t xml:space="preserve"> </w:t>
      </w:r>
      <w:r w:rsidRPr="001840FE">
        <w:rPr>
          <w:rFonts w:asciiTheme="minorHAnsi" w:hAnsiTheme="minorHAnsi" w:cstheme="minorHAnsi"/>
          <w:sz w:val="24"/>
          <w:szCs w:val="24"/>
        </w:rPr>
        <w:t>cumplir</w:t>
      </w:r>
      <w:r w:rsidRPr="001840FE">
        <w:rPr>
          <w:rFonts w:asciiTheme="minorHAnsi" w:hAnsiTheme="minorHAnsi" w:cstheme="minorHAnsi"/>
        </w:rPr>
        <w:t xml:space="preserve"> </w:t>
      </w:r>
      <w:r w:rsidRPr="001840FE">
        <w:rPr>
          <w:rFonts w:asciiTheme="minorHAnsi" w:hAnsiTheme="minorHAnsi" w:cstheme="minorHAnsi"/>
          <w:sz w:val="24"/>
          <w:szCs w:val="24"/>
        </w:rPr>
        <w:t>como mínimo las propuestas presentadas</w:t>
      </w:r>
      <w:r w:rsidRPr="001840FE">
        <w:rPr>
          <w:rFonts w:asciiTheme="minorHAnsi" w:hAnsiTheme="minorHAnsi"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1840FE" w:rsidRDefault="000A3AF1" w:rsidP="001840FE">
      <w:pPr>
        <w:pStyle w:val="3"/>
        <w:tabs>
          <w:tab w:val="left" w:pos="426"/>
        </w:tabs>
        <w:ind w:left="-284" w:firstLine="0"/>
        <w:rPr>
          <w:rFonts w:asciiTheme="minorHAnsi" w:eastAsia="Calibri" w:hAnsiTheme="minorHAnsi" w:cstheme="minorHAnsi"/>
          <w:sz w:val="24"/>
          <w:szCs w:val="24"/>
          <w:lang w:val="es-MX"/>
        </w:rPr>
      </w:pPr>
    </w:p>
    <w:p w:rsidR="00362926" w:rsidRPr="001840FE" w:rsidRDefault="00362926" w:rsidP="001840FE">
      <w:pPr>
        <w:pStyle w:val="2"/>
        <w:tabs>
          <w:tab w:val="left" w:pos="426"/>
        </w:tabs>
        <w:ind w:left="-284"/>
        <w:rPr>
          <w:rFonts w:asciiTheme="minorHAnsi" w:eastAsia="Calibri" w:hAnsiTheme="minorHAnsi" w:cstheme="minorHAnsi"/>
          <w:b/>
          <w:sz w:val="24"/>
          <w:szCs w:val="24"/>
          <w:lang w:val="es-MX"/>
        </w:rPr>
      </w:pPr>
      <w:r w:rsidRPr="001840FE">
        <w:rPr>
          <w:rFonts w:asciiTheme="minorHAnsi" w:eastAsia="Calibri" w:hAnsiTheme="minorHAnsi" w:cstheme="minorHAnsi"/>
          <w:b/>
          <w:sz w:val="24"/>
          <w:szCs w:val="24"/>
          <w:lang w:val="es-MX"/>
        </w:rPr>
        <w:t>4.2 LUGAR DE PRESTACIÓN DE LOS SERVICIOS:</w:t>
      </w:r>
    </w:p>
    <w:p w:rsidR="00362926" w:rsidRPr="001840FE" w:rsidRDefault="00362926" w:rsidP="001840FE">
      <w:pPr>
        <w:tabs>
          <w:tab w:val="left" w:pos="426"/>
        </w:tabs>
        <w:spacing w:line="240" w:lineRule="exact"/>
        <w:ind w:left="-284"/>
        <w:jc w:val="both"/>
        <w:rPr>
          <w:rFonts w:asciiTheme="minorHAnsi" w:hAnsiTheme="minorHAnsi" w:cstheme="minorHAnsi"/>
          <w:sz w:val="24"/>
          <w:szCs w:val="24"/>
        </w:rPr>
      </w:pPr>
    </w:p>
    <w:p w:rsidR="00362926" w:rsidRPr="001840FE" w:rsidRDefault="00362926" w:rsidP="001840FE">
      <w:pPr>
        <w:pStyle w:val="1"/>
        <w:tabs>
          <w:tab w:val="left" w:pos="426"/>
        </w:tabs>
        <w:ind w:left="-284"/>
        <w:jc w:val="both"/>
        <w:rPr>
          <w:rFonts w:asciiTheme="minorHAnsi" w:eastAsia="Calibri" w:hAnsiTheme="minorHAnsi" w:cstheme="minorHAnsi"/>
          <w:b w:val="0"/>
          <w:sz w:val="24"/>
          <w:szCs w:val="24"/>
          <w:lang w:val="es-MX"/>
        </w:rPr>
      </w:pPr>
      <w:r w:rsidRPr="001840FE">
        <w:rPr>
          <w:rFonts w:asciiTheme="minorHAnsi" w:eastAsia="Calibri" w:hAnsiTheme="minorHAnsi" w:cstheme="minorHAnsi"/>
          <w:b w:val="0"/>
          <w:sz w:val="24"/>
          <w:szCs w:val="24"/>
          <w:lang w:val="es-MX"/>
        </w:rPr>
        <w:t xml:space="preserve">Los servicios objeto de la presente licitación deberán ser prestados en </w:t>
      </w:r>
      <w:r w:rsidR="00FE4DA7" w:rsidRPr="001840FE">
        <w:rPr>
          <w:rFonts w:asciiTheme="minorHAnsi" w:eastAsia="Calibri" w:hAnsiTheme="minorHAnsi" w:cstheme="minorHAnsi"/>
          <w:b w:val="0"/>
          <w:sz w:val="24"/>
          <w:szCs w:val="24"/>
          <w:lang w:val="es-MX"/>
        </w:rPr>
        <w:t>el domicilio de</w:t>
      </w:r>
      <w:r w:rsidR="0004256C" w:rsidRPr="001840FE">
        <w:rPr>
          <w:rFonts w:asciiTheme="minorHAnsi" w:eastAsia="Calibri" w:hAnsiTheme="minorHAnsi" w:cstheme="minorHAnsi"/>
          <w:b w:val="0"/>
          <w:sz w:val="24"/>
          <w:szCs w:val="24"/>
          <w:lang w:val="es-MX"/>
        </w:rPr>
        <w:t xml:space="preserve"> cada uno de </w:t>
      </w:r>
      <w:r w:rsidR="00FE4DA7" w:rsidRPr="001840FE">
        <w:rPr>
          <w:rFonts w:asciiTheme="minorHAnsi" w:eastAsia="Calibri" w:hAnsiTheme="minorHAnsi" w:cstheme="minorHAnsi"/>
          <w:b w:val="0"/>
          <w:sz w:val="24"/>
          <w:szCs w:val="24"/>
          <w:lang w:val="es-MX"/>
        </w:rPr>
        <w:t>l</w:t>
      </w:r>
      <w:r w:rsidR="0004256C" w:rsidRPr="001840FE">
        <w:rPr>
          <w:rFonts w:asciiTheme="minorHAnsi" w:eastAsia="Calibri" w:hAnsiTheme="minorHAnsi" w:cstheme="minorHAnsi"/>
          <w:b w:val="0"/>
          <w:sz w:val="24"/>
          <w:szCs w:val="24"/>
          <w:lang w:val="es-MX"/>
        </w:rPr>
        <w:t>os</w:t>
      </w:r>
      <w:r w:rsidR="00FE4DA7" w:rsidRPr="001840FE">
        <w:rPr>
          <w:rFonts w:asciiTheme="minorHAnsi" w:eastAsia="Calibri" w:hAnsiTheme="minorHAnsi" w:cstheme="minorHAnsi"/>
          <w:b w:val="0"/>
          <w:sz w:val="24"/>
          <w:szCs w:val="24"/>
          <w:lang w:val="es-MX"/>
        </w:rPr>
        <w:t xml:space="preserve"> “Órgano</w:t>
      </w:r>
      <w:r w:rsidR="0004256C" w:rsidRPr="001840FE">
        <w:rPr>
          <w:rFonts w:asciiTheme="minorHAnsi" w:eastAsia="Calibri" w:hAnsiTheme="minorHAnsi" w:cstheme="minorHAnsi"/>
          <w:b w:val="0"/>
          <w:sz w:val="24"/>
          <w:szCs w:val="24"/>
          <w:lang w:val="es-MX"/>
        </w:rPr>
        <w:t>s</w:t>
      </w:r>
      <w:r w:rsidR="00FE4DA7" w:rsidRPr="001840FE">
        <w:rPr>
          <w:rFonts w:asciiTheme="minorHAnsi" w:eastAsia="Calibri" w:hAnsiTheme="minorHAnsi" w:cstheme="minorHAnsi"/>
          <w:b w:val="0"/>
          <w:sz w:val="24"/>
          <w:szCs w:val="24"/>
          <w:lang w:val="es-MX"/>
        </w:rPr>
        <w:t xml:space="preserve"> Solicitante</w:t>
      </w:r>
      <w:r w:rsidR="0004256C" w:rsidRPr="001840FE">
        <w:rPr>
          <w:rFonts w:asciiTheme="minorHAnsi" w:eastAsia="Calibri" w:hAnsiTheme="minorHAnsi" w:cstheme="minorHAnsi"/>
          <w:b w:val="0"/>
          <w:sz w:val="24"/>
          <w:szCs w:val="24"/>
          <w:lang w:val="es-MX"/>
        </w:rPr>
        <w:t>s</w:t>
      </w:r>
      <w:r w:rsidR="00FE4DA7" w:rsidRPr="001840FE">
        <w:rPr>
          <w:rFonts w:asciiTheme="minorHAnsi" w:eastAsia="Calibri" w:hAnsiTheme="minorHAnsi" w:cstheme="minorHAnsi"/>
          <w:b w:val="0"/>
          <w:sz w:val="24"/>
          <w:szCs w:val="24"/>
          <w:lang w:val="es-MX"/>
        </w:rPr>
        <w:t>”</w:t>
      </w:r>
      <w:r w:rsidR="001B4F38" w:rsidRPr="001840FE">
        <w:rPr>
          <w:rFonts w:asciiTheme="minorHAnsi" w:eastAsia="Calibri" w:hAnsiTheme="minorHAnsi" w:cstheme="minorHAnsi"/>
          <w:b w:val="0"/>
          <w:sz w:val="24"/>
          <w:szCs w:val="24"/>
          <w:lang w:val="es-MX"/>
        </w:rPr>
        <w:t xml:space="preserve"> ubicado</w:t>
      </w:r>
      <w:r w:rsidR="0004256C" w:rsidRPr="001840FE">
        <w:rPr>
          <w:rFonts w:asciiTheme="minorHAnsi" w:eastAsia="Calibri" w:hAnsiTheme="minorHAnsi" w:cstheme="minorHAnsi"/>
          <w:b w:val="0"/>
          <w:sz w:val="24"/>
          <w:szCs w:val="24"/>
          <w:lang w:val="es-MX"/>
        </w:rPr>
        <w:t>s</w:t>
      </w:r>
      <w:r w:rsidR="001B4F38" w:rsidRPr="001840FE">
        <w:rPr>
          <w:rFonts w:asciiTheme="minorHAnsi" w:eastAsia="Calibri" w:hAnsiTheme="minorHAnsi" w:cstheme="minorHAnsi"/>
          <w:b w:val="0"/>
          <w:sz w:val="24"/>
          <w:szCs w:val="24"/>
          <w:lang w:val="es-MX"/>
        </w:rPr>
        <w:t xml:space="preserve"> en: </w:t>
      </w:r>
    </w:p>
    <w:p w:rsidR="0004256C" w:rsidRPr="001840FE" w:rsidRDefault="0004256C" w:rsidP="001840FE">
      <w:pPr>
        <w:pStyle w:val="1"/>
        <w:tabs>
          <w:tab w:val="left" w:pos="426"/>
        </w:tabs>
        <w:ind w:left="-284"/>
        <w:jc w:val="both"/>
        <w:rPr>
          <w:rFonts w:asciiTheme="minorHAnsi" w:eastAsia="Calibri" w:hAnsiTheme="minorHAnsi" w:cstheme="minorHAnsi"/>
          <w:b w:val="0"/>
          <w:sz w:val="24"/>
          <w:szCs w:val="24"/>
          <w:lang w:val="es-MX"/>
        </w:rPr>
      </w:pPr>
    </w:p>
    <w:p w:rsidR="003B03CC" w:rsidRPr="009A0531" w:rsidRDefault="00CF4234" w:rsidP="008B5E87">
      <w:pPr>
        <w:pStyle w:val="1"/>
        <w:tabs>
          <w:tab w:val="left" w:pos="426"/>
        </w:tabs>
        <w:ind w:left="-284"/>
        <w:jc w:val="both"/>
        <w:rPr>
          <w:rFonts w:asciiTheme="minorHAnsi" w:eastAsia="Calibri" w:hAnsiTheme="minorHAnsi" w:cstheme="minorHAnsi"/>
          <w:b w:val="0"/>
          <w:sz w:val="24"/>
          <w:szCs w:val="24"/>
          <w:lang w:val="es-MX"/>
        </w:rPr>
      </w:pPr>
      <w:r w:rsidRPr="00937E0C">
        <w:rPr>
          <w:rFonts w:asciiTheme="minorHAnsi" w:eastAsia="Calibri" w:hAnsiTheme="minorHAnsi" w:cstheme="minorHAnsi"/>
          <w:sz w:val="24"/>
          <w:szCs w:val="24"/>
          <w:lang w:val="es-MX"/>
        </w:rPr>
        <w:t>PAQUETE</w:t>
      </w:r>
      <w:r w:rsidR="001D6C8A" w:rsidRPr="00937E0C">
        <w:rPr>
          <w:rFonts w:asciiTheme="minorHAnsi" w:eastAsia="Calibri" w:hAnsiTheme="minorHAnsi" w:cstheme="minorHAnsi"/>
          <w:sz w:val="24"/>
          <w:szCs w:val="24"/>
          <w:lang w:val="es-MX"/>
        </w:rPr>
        <w:t xml:space="preserve"> 1</w:t>
      </w:r>
      <w:r w:rsidR="0004256C" w:rsidRPr="00904D10">
        <w:rPr>
          <w:rFonts w:asciiTheme="minorHAnsi" w:eastAsia="Calibri" w:hAnsiTheme="minorHAnsi" w:cstheme="minorHAnsi"/>
          <w:sz w:val="24"/>
          <w:szCs w:val="24"/>
          <w:lang w:val="es-MX"/>
        </w:rPr>
        <w:t>:</w:t>
      </w:r>
      <w:r w:rsidR="003B03CC" w:rsidRPr="00D25991">
        <w:rPr>
          <w:rFonts w:asciiTheme="minorHAnsi" w:eastAsia="Calibri" w:hAnsiTheme="minorHAnsi" w:cstheme="minorHAnsi"/>
          <w:sz w:val="24"/>
          <w:szCs w:val="24"/>
          <w:lang w:val="es-MX"/>
        </w:rPr>
        <w:t xml:space="preserve"> </w:t>
      </w:r>
      <w:r w:rsidR="00430871">
        <w:rPr>
          <w:rFonts w:asciiTheme="minorHAnsi" w:eastAsia="Calibri" w:hAnsiTheme="minorHAnsi" w:cstheme="minorHAnsi"/>
          <w:sz w:val="24"/>
          <w:szCs w:val="24"/>
          <w:lang w:val="es-MX"/>
        </w:rPr>
        <w:t>FIARUM</w:t>
      </w:r>
      <w:r w:rsidR="00B27E8D" w:rsidRPr="009A0531">
        <w:rPr>
          <w:rFonts w:asciiTheme="minorHAnsi" w:eastAsia="Calibri" w:hAnsiTheme="minorHAnsi" w:cstheme="minorHAnsi"/>
          <w:b w:val="0"/>
          <w:sz w:val="24"/>
          <w:szCs w:val="24"/>
          <w:lang w:val="es-MX"/>
        </w:rPr>
        <w:t>,</w:t>
      </w:r>
      <w:r w:rsidR="00B27E8D" w:rsidRPr="009A0531">
        <w:rPr>
          <w:rFonts w:asciiTheme="minorHAnsi" w:hAnsiTheme="minorHAnsi" w:cstheme="minorHAnsi"/>
          <w:b w:val="0"/>
          <w:sz w:val="24"/>
        </w:rPr>
        <w:t xml:space="preserve"> la adjudicación se realizara por </w:t>
      </w:r>
      <w:r w:rsidR="0006198E" w:rsidRPr="009A0531">
        <w:rPr>
          <w:rFonts w:asciiTheme="minorHAnsi" w:hAnsiTheme="minorHAnsi" w:cstheme="minorHAnsi"/>
          <w:b w:val="0"/>
          <w:sz w:val="24"/>
        </w:rPr>
        <w:t>paquete completo en</w:t>
      </w:r>
      <w:r w:rsidR="00B27E8D" w:rsidRPr="009A0531">
        <w:rPr>
          <w:rFonts w:asciiTheme="minorHAnsi" w:eastAsia="Calibri" w:hAnsiTheme="minorHAnsi" w:cstheme="minorHAnsi"/>
          <w:b w:val="0"/>
          <w:sz w:val="24"/>
          <w:szCs w:val="24"/>
          <w:lang w:val="es-MX"/>
        </w:rPr>
        <w:t xml:space="preserve"> lo correspondiente a este paquete.</w:t>
      </w:r>
    </w:p>
    <w:p w:rsidR="00B35989" w:rsidRPr="008B5E87" w:rsidRDefault="00B35989" w:rsidP="003B03CC">
      <w:pPr>
        <w:pStyle w:val="1"/>
        <w:tabs>
          <w:tab w:val="left" w:pos="426"/>
        </w:tabs>
        <w:jc w:val="both"/>
        <w:rPr>
          <w:rFonts w:asciiTheme="minorHAnsi" w:eastAsia="Calibri" w:hAnsiTheme="minorHAnsi" w:cstheme="minorHAnsi"/>
          <w:b w:val="0"/>
          <w:sz w:val="24"/>
          <w:szCs w:val="24"/>
          <w:highlight w:val="yellow"/>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3483A" w:rsidRPr="008B5E87" w:rsidTr="005553F3">
        <w:trPr>
          <w:trHeight w:val="359"/>
          <w:jc w:val="center"/>
        </w:trPr>
        <w:tc>
          <w:tcPr>
            <w:tcW w:w="8080" w:type="dxa"/>
            <w:shd w:val="clear" w:color="auto" w:fill="D9D9D9" w:themeFill="background1" w:themeFillShade="D9"/>
            <w:vAlign w:val="center"/>
          </w:tcPr>
          <w:p w:rsidR="0003483A" w:rsidRPr="00937E0C" w:rsidRDefault="0003483A" w:rsidP="005553F3">
            <w:pPr>
              <w:jc w:val="center"/>
              <w:rPr>
                <w:rFonts w:asciiTheme="minorHAnsi" w:eastAsia="Times New Roman" w:hAnsiTheme="minorHAnsi" w:cstheme="minorHAnsi"/>
                <w:b/>
                <w:sz w:val="18"/>
                <w:szCs w:val="18"/>
                <w:lang w:val="es-MX" w:eastAsia="es-ES"/>
              </w:rPr>
            </w:pPr>
            <w:r w:rsidRPr="00937E0C">
              <w:rPr>
                <w:rFonts w:asciiTheme="minorHAnsi" w:eastAsia="Times New Roman" w:hAnsiTheme="minorHAnsi" w:cstheme="minorHAnsi"/>
                <w:b/>
                <w:sz w:val="18"/>
                <w:szCs w:val="18"/>
                <w:lang w:val="es-MX" w:eastAsia="es-ES"/>
              </w:rPr>
              <w:t>UBICACIÓN</w:t>
            </w:r>
          </w:p>
        </w:tc>
      </w:tr>
      <w:tr w:rsidR="0003483A" w:rsidRPr="008B5E87" w:rsidTr="00430871">
        <w:trPr>
          <w:trHeight w:val="376"/>
          <w:jc w:val="center"/>
        </w:trPr>
        <w:tc>
          <w:tcPr>
            <w:tcW w:w="8080" w:type="dxa"/>
          </w:tcPr>
          <w:p w:rsidR="0003483A" w:rsidRPr="00EB0F05" w:rsidRDefault="00430871" w:rsidP="0003483A">
            <w:pPr>
              <w:jc w:val="center"/>
              <w:rPr>
                <w:rFonts w:asciiTheme="minorHAnsi" w:eastAsia="Times New Roman" w:hAnsiTheme="minorHAnsi" w:cstheme="minorHAnsi"/>
                <w:sz w:val="18"/>
                <w:szCs w:val="18"/>
                <w:lang w:val="es-MX" w:eastAsia="es-ES"/>
              </w:rPr>
            </w:pPr>
            <w:r w:rsidRPr="00EB0F05">
              <w:rPr>
                <w:color w:val="000000"/>
                <w:sz w:val="27"/>
                <w:szCs w:val="27"/>
              </w:rPr>
              <w:t>OFICINAS DE OPERACIÓN</w:t>
            </w:r>
          </w:p>
        </w:tc>
      </w:tr>
      <w:tr w:rsidR="0003483A" w:rsidRPr="008B5E87" w:rsidTr="00430871">
        <w:trPr>
          <w:trHeight w:val="410"/>
          <w:jc w:val="center"/>
        </w:trPr>
        <w:tc>
          <w:tcPr>
            <w:tcW w:w="8080" w:type="dxa"/>
          </w:tcPr>
          <w:p w:rsidR="0003483A" w:rsidRPr="00EB0F05" w:rsidRDefault="00430871" w:rsidP="0003483A">
            <w:pPr>
              <w:jc w:val="center"/>
              <w:rPr>
                <w:rFonts w:asciiTheme="minorHAnsi" w:eastAsia="Times New Roman" w:hAnsiTheme="minorHAnsi" w:cstheme="minorHAnsi"/>
                <w:b/>
                <w:sz w:val="18"/>
                <w:szCs w:val="18"/>
                <w:lang w:val="es-MX" w:eastAsia="es-ES"/>
              </w:rPr>
            </w:pPr>
            <w:r w:rsidRPr="00EB0F05">
              <w:rPr>
                <w:color w:val="000000"/>
                <w:sz w:val="27"/>
                <w:szCs w:val="27"/>
              </w:rPr>
              <w:t>MODULO SANITARIO ´´B´´</w:t>
            </w:r>
          </w:p>
        </w:tc>
      </w:tr>
      <w:tr w:rsidR="0003483A" w:rsidRPr="008B5E87" w:rsidTr="00430871">
        <w:trPr>
          <w:trHeight w:val="416"/>
          <w:jc w:val="center"/>
        </w:trPr>
        <w:tc>
          <w:tcPr>
            <w:tcW w:w="8080" w:type="dxa"/>
          </w:tcPr>
          <w:p w:rsidR="0003483A" w:rsidRPr="00EB0F05" w:rsidRDefault="00430871" w:rsidP="005553F3">
            <w:pPr>
              <w:jc w:val="center"/>
              <w:rPr>
                <w:rFonts w:asciiTheme="minorHAnsi" w:eastAsia="Times New Roman" w:hAnsiTheme="minorHAnsi" w:cstheme="minorHAnsi"/>
                <w:b/>
                <w:sz w:val="18"/>
                <w:szCs w:val="18"/>
                <w:lang w:val="es-MX" w:eastAsia="es-ES"/>
              </w:rPr>
            </w:pPr>
            <w:r w:rsidRPr="00EB0F05">
              <w:rPr>
                <w:color w:val="000000"/>
                <w:sz w:val="27"/>
                <w:szCs w:val="27"/>
              </w:rPr>
              <w:t>MODULO SANITARIO ´´C”</w:t>
            </w:r>
            <w:bookmarkStart w:id="0" w:name="_GoBack"/>
            <w:bookmarkEnd w:id="0"/>
          </w:p>
        </w:tc>
      </w:tr>
    </w:tbl>
    <w:p w:rsidR="0003483A" w:rsidRPr="008B5E87" w:rsidRDefault="0003483A" w:rsidP="0003483A">
      <w:pPr>
        <w:ind w:left="810"/>
        <w:jc w:val="center"/>
        <w:rPr>
          <w:rFonts w:asciiTheme="minorHAnsi" w:hAnsiTheme="minorHAnsi" w:cstheme="minorHAnsi"/>
          <w:sz w:val="18"/>
          <w:szCs w:val="18"/>
          <w:highlight w:val="yellow"/>
        </w:rPr>
      </w:pPr>
    </w:p>
    <w:p w:rsidR="009673FE" w:rsidRDefault="003C647B" w:rsidP="00430871">
      <w:pPr>
        <w:pStyle w:val="1"/>
        <w:tabs>
          <w:tab w:val="left" w:pos="142"/>
        </w:tabs>
        <w:ind w:left="-284"/>
        <w:jc w:val="both"/>
        <w:rPr>
          <w:rFonts w:asciiTheme="minorHAnsi" w:hAnsiTheme="minorHAnsi" w:cstheme="minorHAnsi"/>
          <w:b w:val="0"/>
          <w:sz w:val="24"/>
          <w:szCs w:val="24"/>
        </w:rPr>
      </w:pPr>
      <w:r w:rsidRPr="00744FF2">
        <w:rPr>
          <w:rFonts w:asciiTheme="minorHAnsi" w:hAnsiTheme="minorHAnsi" w:cstheme="minorHAnsi"/>
          <w:b w:val="0"/>
          <w:bCs/>
          <w:sz w:val="24"/>
          <w:szCs w:val="24"/>
        </w:rPr>
        <w:t xml:space="preserve">La recepción de los servicios para inspección y supervisión en la fecha de inicio estará a cargo de personal técnico </w:t>
      </w:r>
      <w:r w:rsidRPr="00744FF2">
        <w:rPr>
          <w:rFonts w:asciiTheme="minorHAnsi" w:eastAsia="Calibri" w:hAnsiTheme="minorHAnsi" w:cstheme="minorHAnsi"/>
          <w:b w:val="0"/>
          <w:sz w:val="24"/>
          <w:szCs w:val="24"/>
          <w:lang w:val="es-MX"/>
        </w:rPr>
        <w:t>del “</w:t>
      </w:r>
      <w:r w:rsidR="00430871">
        <w:rPr>
          <w:rFonts w:asciiTheme="minorHAnsi" w:eastAsia="Calibri" w:hAnsiTheme="minorHAnsi" w:cstheme="minorHAnsi"/>
          <w:b w:val="0"/>
          <w:sz w:val="24"/>
          <w:szCs w:val="24"/>
          <w:lang w:val="es-MX"/>
        </w:rPr>
        <w:t>FIARUM</w:t>
      </w:r>
      <w:r w:rsidRPr="00744FF2">
        <w:rPr>
          <w:rFonts w:asciiTheme="minorHAnsi" w:eastAsia="Calibri" w:hAnsiTheme="minorHAnsi" w:cstheme="minorHAnsi"/>
          <w:b w:val="0"/>
          <w:sz w:val="24"/>
          <w:szCs w:val="24"/>
          <w:lang w:val="es-MX"/>
        </w:rPr>
        <w:t xml:space="preserve">” </w:t>
      </w:r>
      <w:r w:rsidRPr="00744FF2">
        <w:rPr>
          <w:rFonts w:asciiTheme="minorHAnsi" w:hAnsiTheme="minorHAnsi" w:cstheme="minorHAnsi"/>
          <w:b w:val="0"/>
          <w:bCs/>
          <w:sz w:val="24"/>
          <w:szCs w:val="24"/>
        </w:rPr>
        <w:t xml:space="preserve"> que a continuación se identifica:</w:t>
      </w:r>
      <w:r w:rsidR="00B27E8D" w:rsidRPr="00744FF2">
        <w:rPr>
          <w:rFonts w:asciiTheme="minorHAnsi" w:hAnsiTheme="minorHAnsi" w:cstheme="minorHAnsi"/>
        </w:rPr>
        <w:t xml:space="preserve"> </w:t>
      </w:r>
      <w:r w:rsidR="00FD1630" w:rsidRPr="00744FF2">
        <w:rPr>
          <w:rFonts w:asciiTheme="minorHAnsi" w:hAnsiTheme="minorHAnsi" w:cstheme="minorHAnsi"/>
          <w:b w:val="0"/>
          <w:sz w:val="24"/>
          <w:szCs w:val="24"/>
        </w:rPr>
        <w:t>Jefe de</w:t>
      </w:r>
      <w:r w:rsidR="00430871">
        <w:rPr>
          <w:rFonts w:asciiTheme="minorHAnsi" w:hAnsiTheme="minorHAnsi" w:cstheme="minorHAnsi"/>
          <w:b w:val="0"/>
          <w:sz w:val="24"/>
          <w:szCs w:val="24"/>
        </w:rPr>
        <w:t xml:space="preserve"> recursos materiales</w:t>
      </w:r>
      <w:r w:rsidR="00FD1630" w:rsidRPr="00744FF2">
        <w:rPr>
          <w:rFonts w:asciiTheme="minorHAnsi" w:hAnsiTheme="minorHAnsi" w:cstheme="minorHAnsi"/>
          <w:b w:val="0"/>
          <w:sz w:val="24"/>
          <w:szCs w:val="24"/>
        </w:rPr>
        <w:t>.</w:t>
      </w:r>
    </w:p>
    <w:p w:rsidR="00430871" w:rsidRPr="00430871" w:rsidRDefault="00430871" w:rsidP="00430871">
      <w:pPr>
        <w:pStyle w:val="1"/>
        <w:tabs>
          <w:tab w:val="left" w:pos="142"/>
        </w:tabs>
        <w:ind w:left="-284"/>
        <w:jc w:val="both"/>
        <w:rPr>
          <w:rFonts w:asciiTheme="minorHAnsi" w:hAnsiTheme="minorHAnsi" w:cstheme="minorHAnsi"/>
          <w:b w:val="0"/>
          <w:sz w:val="24"/>
          <w:szCs w:val="24"/>
        </w:rPr>
      </w:pPr>
    </w:p>
    <w:p w:rsidR="0009757E" w:rsidRDefault="0009757E" w:rsidP="008B5E87">
      <w:pPr>
        <w:pStyle w:val="Sangradetextonormal"/>
        <w:tabs>
          <w:tab w:val="left" w:pos="450"/>
          <w:tab w:val="left" w:pos="720"/>
        </w:tabs>
        <w:ind w:left="-284" w:firstLine="0"/>
        <w:rPr>
          <w:rFonts w:asciiTheme="minorHAnsi" w:hAnsiTheme="minorHAnsi" w:cstheme="minorHAnsi"/>
          <w:b w:val="0"/>
          <w:bCs/>
          <w:sz w:val="24"/>
          <w:szCs w:val="24"/>
        </w:rPr>
      </w:pPr>
    </w:p>
    <w:p w:rsid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r w:rsidRPr="00941CBB">
        <w:rPr>
          <w:rFonts w:asciiTheme="minorHAnsi" w:hAnsiTheme="minorHAnsi" w:cstheme="minorHAnsi"/>
          <w:bCs/>
          <w:sz w:val="24"/>
          <w:szCs w:val="24"/>
        </w:rPr>
        <w:t>4.3 FECHA DE INICIO, PLAZO DE VIGENCIA DEL CONTRATO Y CONDICIONES DE LOS SERVICIOS:</w:t>
      </w:r>
    </w:p>
    <w:p w:rsidR="00941CBB" w:rsidRPr="00941CBB" w:rsidRDefault="00941CBB" w:rsidP="008B5E87">
      <w:pPr>
        <w:pStyle w:val="Sangradetextonormal"/>
        <w:tabs>
          <w:tab w:val="left" w:pos="450"/>
          <w:tab w:val="left" w:pos="720"/>
        </w:tabs>
        <w:ind w:left="-284" w:firstLine="0"/>
        <w:rPr>
          <w:rFonts w:asciiTheme="minorHAnsi" w:hAnsiTheme="minorHAnsi" w:cstheme="minorHAnsi"/>
          <w:b w:val="0"/>
          <w:bCs/>
          <w:sz w:val="24"/>
          <w:szCs w:val="24"/>
        </w:rPr>
      </w:pPr>
      <w:r w:rsidRPr="00941CBB">
        <w:rPr>
          <w:rFonts w:asciiTheme="minorHAnsi" w:hAnsiTheme="minorHAnsi" w:cstheme="minorHAnsi"/>
          <w:b w:val="0"/>
          <w:bCs/>
          <w:sz w:val="24"/>
          <w:szCs w:val="24"/>
        </w:rPr>
        <w:t>El plazo para la conclusión de los servicios será el siguiente:</w:t>
      </w:r>
    </w:p>
    <w:p w:rsidR="00941CBB" w:rsidRP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p>
    <w:p w:rsidR="00941CBB" w:rsidRPr="00941CBB" w:rsidRDefault="00941CBB" w:rsidP="00244F54">
      <w:pPr>
        <w:pStyle w:val="1"/>
        <w:numPr>
          <w:ilvl w:val="0"/>
          <w:numId w:val="25"/>
        </w:numPr>
        <w:ind w:left="0" w:hanging="284"/>
        <w:jc w:val="both"/>
        <w:rPr>
          <w:rFonts w:asciiTheme="minorHAnsi" w:eastAsia="Calibri" w:hAnsiTheme="minorHAnsi" w:cstheme="minorHAnsi"/>
          <w:b w:val="0"/>
          <w:sz w:val="24"/>
          <w:szCs w:val="24"/>
          <w:lang w:val="es-MX"/>
        </w:rPr>
      </w:pPr>
      <w:r w:rsidRPr="00D25991">
        <w:rPr>
          <w:rFonts w:asciiTheme="minorHAnsi" w:eastAsia="Calibri" w:hAnsiTheme="minorHAnsi" w:cstheme="minorHAnsi"/>
          <w:sz w:val="24"/>
          <w:szCs w:val="24"/>
          <w:lang w:val="es-MX"/>
        </w:rPr>
        <w:t xml:space="preserve">PAQUETE </w:t>
      </w:r>
      <w:r w:rsidR="00DD7410">
        <w:rPr>
          <w:rFonts w:asciiTheme="minorHAnsi" w:eastAsia="Calibri" w:hAnsiTheme="minorHAnsi" w:cstheme="minorHAnsi"/>
          <w:sz w:val="24"/>
          <w:szCs w:val="24"/>
          <w:lang w:val="es-MX"/>
        </w:rPr>
        <w:t>1</w:t>
      </w:r>
      <w:r w:rsidRPr="00D25991">
        <w:rPr>
          <w:rFonts w:asciiTheme="minorHAnsi" w:eastAsia="Calibri" w:hAnsiTheme="minorHAnsi" w:cstheme="minorHAnsi"/>
          <w:sz w:val="24"/>
          <w:szCs w:val="24"/>
          <w:lang w:val="es-MX"/>
        </w:rPr>
        <w:t xml:space="preserve">: </w:t>
      </w:r>
      <w:r w:rsidR="00430871">
        <w:rPr>
          <w:rFonts w:asciiTheme="minorHAnsi" w:eastAsia="Calibri" w:hAnsiTheme="minorHAnsi" w:cstheme="minorHAnsi"/>
          <w:sz w:val="24"/>
          <w:szCs w:val="24"/>
          <w:lang w:val="es-MX"/>
        </w:rPr>
        <w:t>“FIARUM</w:t>
      </w:r>
      <w:r w:rsidRPr="00D25991">
        <w:rPr>
          <w:rFonts w:asciiTheme="minorHAnsi" w:eastAsia="Calibri" w:hAnsiTheme="minorHAnsi" w:cstheme="minorHAnsi"/>
          <w:sz w:val="24"/>
          <w:szCs w:val="24"/>
          <w:lang w:val="es-MX"/>
        </w:rPr>
        <w:t>”</w:t>
      </w:r>
      <w:r w:rsidRPr="009A0531">
        <w:rPr>
          <w:rFonts w:asciiTheme="minorHAnsi" w:eastAsia="Calibri" w:hAnsiTheme="minorHAnsi" w:cstheme="minorHAnsi"/>
          <w:b w:val="0"/>
          <w:sz w:val="24"/>
          <w:szCs w:val="24"/>
          <w:lang w:val="es-MX"/>
        </w:rPr>
        <w:t>,</w:t>
      </w:r>
      <w:r w:rsidRPr="009A0531">
        <w:rPr>
          <w:rFonts w:asciiTheme="minorHAnsi" w:hAnsiTheme="minorHAnsi" w:cstheme="minorHAnsi"/>
          <w:b w:val="0"/>
          <w:sz w:val="24"/>
        </w:rPr>
        <w:t xml:space="preserve"> </w:t>
      </w:r>
      <w:r>
        <w:rPr>
          <w:rFonts w:asciiTheme="minorHAnsi" w:hAnsiTheme="minorHAnsi" w:cstheme="minorHAnsi"/>
          <w:b w:val="0"/>
          <w:sz w:val="24"/>
        </w:rPr>
        <w:t xml:space="preserve">a partir del </w:t>
      </w:r>
      <w:r w:rsidR="00430871">
        <w:rPr>
          <w:rFonts w:asciiTheme="minorHAnsi" w:hAnsiTheme="minorHAnsi" w:cstheme="minorHAnsi"/>
          <w:b w:val="0"/>
          <w:sz w:val="24"/>
        </w:rPr>
        <w:t>15</w:t>
      </w:r>
      <w:r w:rsidR="00937289">
        <w:rPr>
          <w:rFonts w:asciiTheme="minorHAnsi" w:hAnsiTheme="minorHAnsi" w:cstheme="minorHAnsi"/>
          <w:b w:val="0"/>
          <w:sz w:val="24"/>
        </w:rPr>
        <w:t xml:space="preserve"> de </w:t>
      </w:r>
      <w:r w:rsidR="00430871">
        <w:rPr>
          <w:rFonts w:asciiTheme="minorHAnsi" w:hAnsiTheme="minorHAnsi" w:cstheme="minorHAnsi"/>
          <w:b w:val="0"/>
          <w:sz w:val="24"/>
        </w:rPr>
        <w:t>abril</w:t>
      </w:r>
      <w:r>
        <w:rPr>
          <w:rFonts w:asciiTheme="minorHAnsi" w:hAnsiTheme="minorHAnsi" w:cstheme="minorHAnsi"/>
          <w:b w:val="0"/>
          <w:sz w:val="24"/>
        </w:rPr>
        <w:t xml:space="preserve"> de 2021 y terminando el 31 de diciembre de 2021.</w:t>
      </w:r>
    </w:p>
    <w:p w:rsidR="00941CBB" w:rsidRPr="001840FE" w:rsidRDefault="006549AB" w:rsidP="00244F54">
      <w:pPr>
        <w:pStyle w:val="1"/>
        <w:ind w:hanging="284"/>
        <w:jc w:val="both"/>
        <w:rPr>
          <w:rFonts w:asciiTheme="minorHAnsi" w:hAnsiTheme="minorHAnsi" w:cstheme="minorHAnsi"/>
          <w:sz w:val="24"/>
          <w:szCs w:val="24"/>
        </w:rPr>
      </w:pPr>
      <w:r w:rsidRPr="00941CBB">
        <w:rPr>
          <w:rFonts w:asciiTheme="minorHAnsi" w:hAnsiTheme="minorHAnsi" w:cstheme="minorHAnsi"/>
          <w:sz w:val="24"/>
          <w:szCs w:val="24"/>
        </w:rPr>
        <w:t xml:space="preserve">  </w:t>
      </w:r>
    </w:p>
    <w:p w:rsidR="00941CBB" w:rsidRPr="00941CBB" w:rsidRDefault="00430871" w:rsidP="00A51E13">
      <w:pPr>
        <w:pStyle w:val="Sangradetextonormal"/>
        <w:tabs>
          <w:tab w:val="left" w:pos="450"/>
          <w:tab w:val="left" w:pos="720"/>
        </w:tabs>
        <w:spacing w:line="276" w:lineRule="auto"/>
        <w:ind w:left="-284" w:firstLine="0"/>
        <w:rPr>
          <w:rFonts w:asciiTheme="minorHAnsi" w:hAnsiTheme="minorHAnsi" w:cstheme="minorHAnsi"/>
          <w:b w:val="0"/>
          <w:sz w:val="24"/>
          <w:szCs w:val="24"/>
        </w:rPr>
      </w:pPr>
      <w:r w:rsidRPr="00941CBB">
        <w:rPr>
          <w:rFonts w:asciiTheme="minorHAnsi" w:hAnsiTheme="minorHAnsi" w:cstheme="minorHAnsi"/>
          <w:b w:val="0"/>
          <w:bCs/>
          <w:sz w:val="24"/>
          <w:szCs w:val="24"/>
        </w:rPr>
        <w:t>Se entiende que los servicios serán recibidos a entera satisfacción del “organo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870A98" w:rsidRDefault="00870A98" w:rsidP="008B5E87">
      <w:pPr>
        <w:pStyle w:val="Sangradetextonormal"/>
        <w:tabs>
          <w:tab w:val="left" w:pos="450"/>
          <w:tab w:val="left" w:pos="720"/>
        </w:tabs>
        <w:ind w:left="-284" w:firstLine="0"/>
        <w:rPr>
          <w:rFonts w:asciiTheme="minorHAnsi" w:hAnsiTheme="minorHAnsi" w:cstheme="minorHAnsi"/>
          <w:sz w:val="24"/>
          <w:szCs w:val="24"/>
        </w:rPr>
      </w:pPr>
    </w:p>
    <w:p w:rsidR="00430871" w:rsidRDefault="00430871" w:rsidP="008B5E87">
      <w:pPr>
        <w:pStyle w:val="Sangradetextonormal"/>
        <w:tabs>
          <w:tab w:val="left" w:pos="450"/>
          <w:tab w:val="left" w:pos="720"/>
        </w:tabs>
        <w:ind w:left="-284" w:firstLine="0"/>
        <w:rPr>
          <w:rFonts w:asciiTheme="minorHAnsi" w:hAnsiTheme="minorHAnsi" w:cstheme="minorHAnsi"/>
          <w:sz w:val="24"/>
          <w:szCs w:val="24"/>
        </w:rPr>
      </w:pPr>
    </w:p>
    <w:p w:rsidR="00430871" w:rsidRDefault="00430871" w:rsidP="008B5E87">
      <w:pPr>
        <w:pStyle w:val="Sangradetextonormal"/>
        <w:tabs>
          <w:tab w:val="left" w:pos="450"/>
          <w:tab w:val="left" w:pos="720"/>
        </w:tabs>
        <w:ind w:left="-284" w:firstLine="0"/>
        <w:rPr>
          <w:rFonts w:asciiTheme="minorHAnsi" w:hAnsiTheme="minorHAnsi" w:cstheme="minorHAnsi"/>
          <w:sz w:val="24"/>
          <w:szCs w:val="24"/>
        </w:rPr>
      </w:pPr>
    </w:p>
    <w:p w:rsidR="00430871" w:rsidRDefault="00430871" w:rsidP="008B5E87">
      <w:pPr>
        <w:pStyle w:val="Sangradetextonormal"/>
        <w:tabs>
          <w:tab w:val="left" w:pos="450"/>
          <w:tab w:val="left" w:pos="720"/>
        </w:tabs>
        <w:ind w:left="-284" w:firstLine="0"/>
        <w:rPr>
          <w:rFonts w:asciiTheme="minorHAnsi" w:hAnsiTheme="minorHAnsi" w:cstheme="minorHAnsi"/>
          <w:sz w:val="24"/>
          <w:szCs w:val="24"/>
        </w:rPr>
      </w:pPr>
    </w:p>
    <w:p w:rsidR="00430871" w:rsidRDefault="00430871" w:rsidP="008B5E87">
      <w:pPr>
        <w:pStyle w:val="Sangradetextonormal"/>
        <w:tabs>
          <w:tab w:val="left" w:pos="450"/>
          <w:tab w:val="left" w:pos="720"/>
        </w:tabs>
        <w:ind w:left="-284" w:firstLine="0"/>
        <w:rPr>
          <w:rFonts w:asciiTheme="minorHAnsi" w:hAnsiTheme="minorHAnsi" w:cstheme="minorHAnsi"/>
          <w:sz w:val="24"/>
          <w:szCs w:val="24"/>
        </w:rPr>
      </w:pPr>
    </w:p>
    <w:p w:rsidR="008575ED" w:rsidRPr="001840FE" w:rsidRDefault="00FA28B4" w:rsidP="008B5E87">
      <w:pPr>
        <w:pStyle w:val="Sangradetextonormal"/>
        <w:tabs>
          <w:tab w:val="left" w:pos="450"/>
          <w:tab w:val="left" w:pos="720"/>
        </w:tabs>
        <w:ind w:left="-284" w:firstLine="0"/>
        <w:rPr>
          <w:rFonts w:asciiTheme="minorHAnsi" w:hAnsiTheme="minorHAnsi" w:cstheme="minorHAnsi"/>
          <w:sz w:val="24"/>
          <w:szCs w:val="24"/>
        </w:rPr>
      </w:pPr>
      <w:r w:rsidRPr="001840FE">
        <w:rPr>
          <w:rFonts w:asciiTheme="minorHAnsi" w:hAnsiTheme="minorHAnsi" w:cstheme="minorHAnsi"/>
          <w:sz w:val="24"/>
          <w:szCs w:val="24"/>
        </w:rPr>
        <w:lastRenderedPageBreak/>
        <w:t>4.4</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PERIODO DE GARANTÍA </w:t>
      </w:r>
      <w:r w:rsidR="00AD534C" w:rsidRPr="001840FE">
        <w:rPr>
          <w:rFonts w:asciiTheme="minorHAnsi" w:hAnsiTheme="minorHAnsi" w:cstheme="minorHAnsi"/>
          <w:sz w:val="24"/>
          <w:szCs w:val="24"/>
        </w:rPr>
        <w:t>DE</w:t>
      </w:r>
      <w:r w:rsidR="00FE7990" w:rsidRPr="001840FE">
        <w:rPr>
          <w:rFonts w:asciiTheme="minorHAnsi" w:hAnsiTheme="minorHAnsi" w:cstheme="minorHAnsi"/>
          <w:sz w:val="24"/>
          <w:szCs w:val="24"/>
        </w:rPr>
        <w:t xml:space="preserve"> </w:t>
      </w:r>
      <w:r w:rsidR="00AD534C" w:rsidRPr="001840FE">
        <w:rPr>
          <w:rFonts w:asciiTheme="minorHAnsi" w:hAnsiTheme="minorHAnsi" w:cstheme="minorHAnsi"/>
          <w:sz w:val="24"/>
          <w:szCs w:val="24"/>
        </w:rPr>
        <w:t>L</w:t>
      </w:r>
      <w:r w:rsidR="00FE7990" w:rsidRPr="001840FE">
        <w:rPr>
          <w:rFonts w:asciiTheme="minorHAnsi" w:hAnsiTheme="minorHAnsi" w:cstheme="minorHAnsi"/>
          <w:sz w:val="24"/>
          <w:szCs w:val="24"/>
        </w:rPr>
        <w:t>OS</w:t>
      </w:r>
      <w:r w:rsidR="00FE1D73" w:rsidRPr="001840FE">
        <w:rPr>
          <w:rFonts w:asciiTheme="minorHAnsi" w:hAnsiTheme="minorHAnsi" w:cstheme="minorHAnsi"/>
          <w:sz w:val="24"/>
          <w:szCs w:val="24"/>
        </w:rPr>
        <w:t xml:space="preserve"> </w:t>
      </w:r>
      <w:r w:rsidR="005E52AE" w:rsidRPr="001840FE">
        <w:rPr>
          <w:rFonts w:asciiTheme="minorHAnsi" w:hAnsiTheme="minorHAnsi" w:cstheme="minorHAnsi"/>
          <w:sz w:val="24"/>
          <w:szCs w:val="24"/>
        </w:rPr>
        <w:t>SERVICIOS</w:t>
      </w:r>
      <w:r w:rsidR="008575ED" w:rsidRPr="001840FE">
        <w:rPr>
          <w:rFonts w:asciiTheme="minorHAnsi" w:hAnsiTheme="minorHAnsi" w:cstheme="minorHAnsi"/>
          <w:sz w:val="24"/>
          <w:szCs w:val="24"/>
        </w:rPr>
        <w:t>:</w:t>
      </w:r>
    </w:p>
    <w:p w:rsidR="008575ED" w:rsidRPr="001840FE" w:rsidRDefault="008575ED" w:rsidP="008B5E87">
      <w:pPr>
        <w:pStyle w:val="Sangradetextonormal"/>
        <w:tabs>
          <w:tab w:val="left" w:pos="720"/>
        </w:tabs>
        <w:ind w:left="-284" w:firstLine="0"/>
        <w:rPr>
          <w:rFonts w:asciiTheme="minorHAnsi" w:hAnsiTheme="minorHAnsi" w:cstheme="minorHAnsi"/>
          <w:b w:val="0"/>
          <w:sz w:val="24"/>
          <w:szCs w:val="24"/>
        </w:rPr>
      </w:pPr>
    </w:p>
    <w:p w:rsidR="00404008" w:rsidRDefault="004A5763" w:rsidP="00A51E13">
      <w:pPr>
        <w:pStyle w:val="Sangradetextonormal"/>
        <w:tabs>
          <w:tab w:val="left" w:pos="0"/>
          <w:tab w:val="left" w:pos="142"/>
        </w:tabs>
        <w:spacing w:line="276" w:lineRule="auto"/>
        <w:ind w:left="-284" w:firstLine="0"/>
        <w:rPr>
          <w:rFonts w:asciiTheme="minorHAnsi" w:hAnsiTheme="minorHAnsi" w:cstheme="minorHAnsi"/>
          <w:b w:val="0"/>
          <w:sz w:val="24"/>
        </w:rPr>
      </w:pPr>
      <w:r w:rsidRPr="001840FE">
        <w:rPr>
          <w:rFonts w:asciiTheme="minorHAnsi" w:hAnsiTheme="minorHAnsi" w:cstheme="minorHAnsi"/>
          <w:b w:val="0"/>
          <w:sz w:val="24"/>
          <w:szCs w:val="24"/>
        </w:rPr>
        <w:t>El periodo mínimo de gara</w:t>
      </w:r>
      <w:r w:rsidR="00251A41" w:rsidRPr="001840FE">
        <w:rPr>
          <w:rFonts w:asciiTheme="minorHAnsi" w:hAnsiTheme="minorHAnsi" w:cstheme="minorHAnsi"/>
          <w:b w:val="0"/>
          <w:sz w:val="24"/>
          <w:szCs w:val="24"/>
        </w:rPr>
        <w:t xml:space="preserve">ntía de los </w:t>
      </w:r>
      <w:r w:rsidR="005E52AE" w:rsidRPr="001840FE">
        <w:rPr>
          <w:rFonts w:asciiTheme="minorHAnsi" w:hAnsiTheme="minorHAnsi" w:cstheme="minorHAnsi"/>
          <w:b w:val="0"/>
          <w:sz w:val="24"/>
          <w:szCs w:val="24"/>
        </w:rPr>
        <w:t>servicios</w:t>
      </w:r>
      <w:r w:rsidR="00CB4D78" w:rsidRPr="001840FE">
        <w:rPr>
          <w:rFonts w:asciiTheme="minorHAnsi" w:hAnsiTheme="minorHAnsi" w:cstheme="minorHAnsi"/>
          <w:b w:val="0"/>
          <w:sz w:val="24"/>
          <w:szCs w:val="24"/>
        </w:rPr>
        <w:t xml:space="preserve"> objeto de la presente licitación </w:t>
      </w:r>
      <w:r w:rsidR="009804C2" w:rsidRPr="001840FE">
        <w:rPr>
          <w:rFonts w:asciiTheme="minorHAnsi" w:hAnsiTheme="minorHAnsi" w:cstheme="minorHAnsi"/>
          <w:b w:val="0"/>
          <w:sz w:val="24"/>
          <w:szCs w:val="24"/>
        </w:rPr>
        <w:t xml:space="preserve">será </w:t>
      </w:r>
      <w:r w:rsidR="008B5E87">
        <w:rPr>
          <w:rFonts w:asciiTheme="minorHAnsi" w:hAnsiTheme="minorHAnsi" w:cstheme="minorHAnsi"/>
          <w:b w:val="0"/>
          <w:sz w:val="24"/>
          <w:szCs w:val="24"/>
        </w:rPr>
        <w:t xml:space="preserve">durante la </w:t>
      </w:r>
      <w:r w:rsidR="008B5E87" w:rsidRPr="00244F54">
        <w:rPr>
          <w:rFonts w:asciiTheme="minorHAnsi" w:hAnsiTheme="minorHAnsi" w:cstheme="minorHAnsi"/>
          <w:b w:val="0"/>
          <w:sz w:val="24"/>
          <w:szCs w:val="24"/>
        </w:rPr>
        <w:t>vigencia del servicio</w:t>
      </w:r>
      <w:r w:rsidR="00CC0A21" w:rsidRPr="00244F54">
        <w:rPr>
          <w:rFonts w:asciiTheme="minorHAnsi" w:hAnsiTheme="minorHAnsi" w:cstheme="minorHAnsi"/>
          <w:b w:val="0"/>
          <w:sz w:val="24"/>
          <w:szCs w:val="24"/>
        </w:rPr>
        <w:t xml:space="preserve"> y</w:t>
      </w:r>
      <w:r w:rsidRPr="00244F54">
        <w:rPr>
          <w:rFonts w:asciiTheme="minorHAnsi" w:hAnsiTheme="minorHAnsi" w:cstheme="minorHAnsi"/>
          <w:b w:val="0"/>
          <w:sz w:val="24"/>
          <w:szCs w:val="24"/>
        </w:rPr>
        <w:t xml:space="preserve"> tendrá por objeto r</w:t>
      </w:r>
      <w:r w:rsidR="00793596" w:rsidRPr="00244F54">
        <w:rPr>
          <w:rFonts w:asciiTheme="minorHAnsi" w:hAnsiTheme="minorHAnsi" w:cstheme="minorHAnsi"/>
          <w:b w:val="0"/>
          <w:sz w:val="24"/>
          <w:szCs w:val="24"/>
        </w:rPr>
        <w:t xml:space="preserve">esponder </w:t>
      </w:r>
      <w:r w:rsidR="00CC0A21" w:rsidRPr="00244F54">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CB4D78" w:rsidRPr="00244F54">
        <w:rPr>
          <w:rFonts w:asciiTheme="minorHAnsi" w:hAnsiTheme="minorHAnsi" w:cstheme="minorHAnsi"/>
          <w:b w:val="0"/>
          <w:sz w:val="24"/>
          <w:szCs w:val="24"/>
        </w:rPr>
        <w:t>,</w:t>
      </w:r>
      <w:r w:rsidR="00793596" w:rsidRPr="00244F54">
        <w:rPr>
          <w:rFonts w:asciiTheme="minorHAnsi" w:hAnsiTheme="minorHAnsi" w:cstheme="minorHAnsi"/>
          <w:b w:val="0"/>
          <w:sz w:val="24"/>
          <w:szCs w:val="24"/>
        </w:rPr>
        <w:t xml:space="preserve"> </w:t>
      </w:r>
      <w:r w:rsidR="00793596" w:rsidRPr="00244F54">
        <w:rPr>
          <w:rFonts w:asciiTheme="minorHAnsi" w:hAnsiTheme="minorHAnsi" w:cstheme="minorHAnsi"/>
          <w:b w:val="0"/>
          <w:sz w:val="24"/>
        </w:rPr>
        <w:t>por vicios ocultos y defectos de fabricación que en su caso presenten las refacciones utilizadas para la prestación del servicio.</w:t>
      </w:r>
    </w:p>
    <w:p w:rsidR="00430871" w:rsidRDefault="00430871" w:rsidP="00A51E13">
      <w:pPr>
        <w:pStyle w:val="Sangradetextonormal"/>
        <w:tabs>
          <w:tab w:val="left" w:pos="0"/>
          <w:tab w:val="left" w:pos="142"/>
          <w:tab w:val="left" w:pos="284"/>
        </w:tabs>
        <w:spacing w:line="276" w:lineRule="auto"/>
        <w:ind w:left="-284" w:firstLine="0"/>
        <w:rPr>
          <w:rFonts w:asciiTheme="minorHAnsi" w:hAnsiTheme="minorHAnsi" w:cstheme="minorHAnsi"/>
          <w:sz w:val="24"/>
          <w:szCs w:val="24"/>
        </w:rPr>
      </w:pPr>
    </w:p>
    <w:p w:rsidR="00FA28B4" w:rsidRPr="001840FE" w:rsidRDefault="000E1A16" w:rsidP="00A51E13">
      <w:pPr>
        <w:pStyle w:val="Sangradetextonormal"/>
        <w:tabs>
          <w:tab w:val="left" w:pos="0"/>
          <w:tab w:val="left" w:pos="142"/>
          <w:tab w:val="left" w:pos="284"/>
        </w:tabs>
        <w:spacing w:line="276" w:lineRule="auto"/>
        <w:ind w:left="-284" w:firstLine="0"/>
        <w:rPr>
          <w:rFonts w:asciiTheme="minorHAnsi" w:hAnsiTheme="minorHAnsi" w:cstheme="minorHAnsi"/>
          <w:sz w:val="24"/>
          <w:szCs w:val="24"/>
        </w:rPr>
      </w:pPr>
      <w:r w:rsidRPr="001840FE">
        <w:rPr>
          <w:rFonts w:asciiTheme="minorHAnsi" w:hAnsiTheme="minorHAnsi" w:cstheme="minorHAnsi"/>
          <w:sz w:val="24"/>
          <w:szCs w:val="24"/>
        </w:rPr>
        <w:t>4.5</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FA28B4" w:rsidRPr="001840FE">
        <w:rPr>
          <w:rFonts w:asciiTheme="minorHAnsi" w:hAnsiTheme="minorHAnsi" w:cstheme="minorHAnsi"/>
          <w:sz w:val="24"/>
          <w:szCs w:val="24"/>
        </w:rPr>
        <w:t xml:space="preserve">CONDICIONES DE PRECIO </w:t>
      </w:r>
    </w:p>
    <w:p w:rsidR="00FA28B4" w:rsidRPr="001840FE" w:rsidRDefault="00FA28B4" w:rsidP="00A51E13">
      <w:pPr>
        <w:pStyle w:val="Sangradetextonormal"/>
        <w:tabs>
          <w:tab w:val="left" w:pos="0"/>
          <w:tab w:val="left" w:pos="142"/>
          <w:tab w:val="left" w:pos="450"/>
        </w:tabs>
        <w:spacing w:line="276" w:lineRule="auto"/>
        <w:ind w:left="-284" w:firstLine="0"/>
        <w:rPr>
          <w:rFonts w:asciiTheme="minorHAnsi" w:hAnsiTheme="minorHAnsi" w:cstheme="minorHAnsi"/>
          <w:b w:val="0"/>
          <w:sz w:val="24"/>
          <w:szCs w:val="24"/>
        </w:rPr>
      </w:pPr>
    </w:p>
    <w:p w:rsidR="00FA28B4" w:rsidRPr="001840FE" w:rsidRDefault="00FA28B4" w:rsidP="00A51E13">
      <w:pPr>
        <w:pStyle w:val="Sangradetextonormal"/>
        <w:tabs>
          <w:tab w:val="left" w:pos="0"/>
          <w:tab w:val="left" w:pos="142"/>
          <w:tab w:val="left" w:pos="450"/>
        </w:tabs>
        <w:spacing w:line="276" w:lineRule="auto"/>
        <w:ind w:left="-284" w:firstLine="0"/>
        <w:rPr>
          <w:rFonts w:asciiTheme="minorHAnsi" w:hAnsiTheme="minorHAnsi" w:cstheme="minorHAnsi"/>
          <w:b w:val="0"/>
          <w:sz w:val="24"/>
          <w:szCs w:val="24"/>
        </w:rPr>
      </w:pPr>
      <w:r w:rsidRPr="001840FE">
        <w:rPr>
          <w:rFonts w:asciiTheme="minorHAnsi" w:hAnsiTheme="minorHAnsi" w:cstheme="minorHAnsi"/>
          <w:b w:val="0"/>
          <w:sz w:val="24"/>
          <w:szCs w:val="24"/>
        </w:rPr>
        <w:t xml:space="preserve">Los </w:t>
      </w:r>
      <w:r w:rsidR="005E52AE" w:rsidRPr="001840FE">
        <w:rPr>
          <w:rFonts w:asciiTheme="minorHAnsi" w:hAnsiTheme="minorHAnsi" w:cstheme="minorHAnsi"/>
          <w:b w:val="0"/>
          <w:sz w:val="24"/>
          <w:szCs w:val="24"/>
        </w:rPr>
        <w:t>servicios</w:t>
      </w:r>
      <w:r w:rsidRPr="001840FE">
        <w:rPr>
          <w:rFonts w:asciiTheme="minorHAnsi" w:hAnsiTheme="minorHAnsi" w:cstheme="minorHAnsi"/>
          <w:b w:val="0"/>
          <w:sz w:val="24"/>
          <w:szCs w:val="24"/>
        </w:rPr>
        <w:t xml:space="preserve"> ofertados deberán cotizarse </w:t>
      </w:r>
      <w:r w:rsidR="00356FED" w:rsidRPr="001840FE">
        <w:rPr>
          <w:rFonts w:asciiTheme="minorHAnsi" w:hAnsiTheme="minorHAnsi" w:cstheme="minorHAnsi"/>
          <w:b w:val="0"/>
          <w:sz w:val="24"/>
          <w:szCs w:val="24"/>
        </w:rPr>
        <w:t xml:space="preserve">y serán pagados </w:t>
      </w:r>
      <w:r w:rsidRPr="001840FE">
        <w:rPr>
          <w:rFonts w:asciiTheme="minorHAnsi" w:hAnsiTheme="minorHAnsi" w:cstheme="minorHAnsi"/>
          <w:b w:val="0"/>
          <w:sz w:val="24"/>
          <w:szCs w:val="24"/>
        </w:rPr>
        <w:t>en condición de precio fijo y en pesos mexicanos</w:t>
      </w:r>
      <w:r w:rsidR="00296473" w:rsidRPr="001840FE">
        <w:rPr>
          <w:rFonts w:asciiTheme="minorHAnsi" w:hAnsiTheme="minorHAnsi" w:cstheme="minorHAnsi"/>
          <w:b w:val="0"/>
          <w:sz w:val="24"/>
          <w:szCs w:val="24"/>
        </w:rPr>
        <w:t xml:space="preserve"> durante la vigencia del contrato</w:t>
      </w:r>
      <w:r w:rsidRPr="001840FE">
        <w:rPr>
          <w:rFonts w:asciiTheme="minorHAnsi" w:hAnsiTheme="minorHAnsi" w:cstheme="minorHAnsi"/>
          <w:b w:val="0"/>
          <w:sz w:val="24"/>
          <w:szCs w:val="24"/>
        </w:rPr>
        <w:t xml:space="preserve">. </w:t>
      </w:r>
    </w:p>
    <w:p w:rsidR="00A7047A" w:rsidRPr="001840FE" w:rsidRDefault="00A7047A" w:rsidP="00A51E13">
      <w:pPr>
        <w:pStyle w:val="Sangradetextonormal"/>
        <w:tabs>
          <w:tab w:val="left" w:pos="0"/>
          <w:tab w:val="left" w:pos="142"/>
        </w:tabs>
        <w:spacing w:line="276" w:lineRule="auto"/>
        <w:ind w:left="-284" w:firstLine="0"/>
        <w:rPr>
          <w:rFonts w:asciiTheme="minorHAnsi" w:hAnsiTheme="minorHAnsi" w:cstheme="minorHAnsi"/>
          <w:b w:val="0"/>
          <w:sz w:val="24"/>
          <w:szCs w:val="24"/>
        </w:rPr>
      </w:pPr>
    </w:p>
    <w:p w:rsidR="00296473" w:rsidRPr="001840FE" w:rsidRDefault="00D90E96" w:rsidP="00A51E13">
      <w:pPr>
        <w:tabs>
          <w:tab w:val="left" w:pos="0"/>
          <w:tab w:val="left" w:pos="142"/>
        </w:tabs>
        <w:spacing w:line="276" w:lineRule="auto"/>
        <w:ind w:left="-284"/>
        <w:jc w:val="both"/>
        <w:rPr>
          <w:rFonts w:asciiTheme="minorHAnsi" w:hAnsiTheme="minorHAnsi" w:cstheme="minorHAnsi"/>
          <w:b/>
          <w:sz w:val="24"/>
          <w:szCs w:val="24"/>
        </w:rPr>
      </w:pPr>
      <w:r w:rsidRPr="001840FE">
        <w:rPr>
          <w:rFonts w:asciiTheme="minorHAnsi" w:hAnsiTheme="minorHAnsi" w:cstheme="minorHAnsi"/>
          <w:b/>
          <w:sz w:val="24"/>
          <w:szCs w:val="24"/>
        </w:rPr>
        <w:t>4.6</w:t>
      </w:r>
      <w:r w:rsidR="000E1A16" w:rsidRPr="001840FE">
        <w:rPr>
          <w:rFonts w:asciiTheme="minorHAnsi" w:hAnsiTheme="minorHAnsi" w:cstheme="minorHAnsi"/>
          <w:b/>
          <w:sz w:val="24"/>
          <w:szCs w:val="24"/>
        </w:rPr>
        <w:t xml:space="preserve">.- </w:t>
      </w:r>
      <w:r w:rsidR="00296473" w:rsidRPr="001840FE">
        <w:rPr>
          <w:rFonts w:asciiTheme="minorHAnsi" w:hAnsiTheme="minorHAnsi" w:cstheme="minorHAnsi"/>
          <w:b/>
          <w:sz w:val="24"/>
          <w:szCs w:val="24"/>
        </w:rPr>
        <w:t>CONDICIONES DE PAGO</w:t>
      </w:r>
    </w:p>
    <w:p w:rsidR="00296473" w:rsidRPr="001840FE" w:rsidRDefault="00296473" w:rsidP="00A51E13">
      <w:pPr>
        <w:tabs>
          <w:tab w:val="left" w:pos="0"/>
          <w:tab w:val="left" w:pos="142"/>
        </w:tabs>
        <w:spacing w:line="276" w:lineRule="auto"/>
        <w:ind w:left="-284"/>
        <w:jc w:val="both"/>
        <w:rPr>
          <w:rFonts w:asciiTheme="minorHAnsi" w:hAnsiTheme="minorHAnsi" w:cstheme="minorHAnsi"/>
          <w:b/>
          <w:sz w:val="24"/>
          <w:szCs w:val="24"/>
        </w:rPr>
      </w:pPr>
    </w:p>
    <w:p w:rsidR="00283BB3" w:rsidRPr="001840FE" w:rsidRDefault="00CB4D78" w:rsidP="00A51E13">
      <w:pPr>
        <w:pStyle w:val="Ttulo7"/>
        <w:tabs>
          <w:tab w:val="left" w:pos="450"/>
          <w:tab w:val="left" w:pos="567"/>
        </w:tabs>
        <w:spacing w:line="276" w:lineRule="auto"/>
        <w:ind w:left="-284" w:firstLine="0"/>
        <w:rPr>
          <w:rFonts w:asciiTheme="minorHAnsi" w:hAnsiTheme="minorHAnsi" w:cstheme="minorHAnsi"/>
          <w:szCs w:val="24"/>
        </w:rPr>
      </w:pPr>
      <w:r w:rsidRPr="001840FE">
        <w:rPr>
          <w:rFonts w:asciiTheme="minorHAnsi" w:hAnsiTheme="minorHAnsi" w:cstheme="minorHAnsi"/>
          <w:b w:val="0"/>
          <w:szCs w:val="24"/>
        </w:rPr>
        <w:t>El importe de la contratación materia de la presente Licitación se cubrirá una vez prestados los servicios a entera satisfacción de</w:t>
      </w:r>
      <w:r w:rsidR="002B10DB" w:rsidRPr="001840FE">
        <w:rPr>
          <w:rFonts w:asciiTheme="minorHAnsi" w:hAnsiTheme="minorHAnsi" w:cstheme="minorHAnsi"/>
          <w:b w:val="0"/>
          <w:szCs w:val="24"/>
        </w:rPr>
        <w:t xml:space="preserve"> </w:t>
      </w:r>
      <w:r w:rsidRPr="001840FE">
        <w:rPr>
          <w:rFonts w:asciiTheme="minorHAnsi" w:hAnsiTheme="minorHAnsi" w:cstheme="minorHAnsi"/>
          <w:b w:val="0"/>
          <w:szCs w:val="24"/>
        </w:rPr>
        <w:t>l</w:t>
      </w:r>
      <w:r w:rsidR="002B10DB" w:rsidRPr="001840FE">
        <w:rPr>
          <w:rFonts w:asciiTheme="minorHAnsi" w:hAnsiTheme="minorHAnsi" w:cstheme="minorHAnsi"/>
          <w:b w:val="0"/>
          <w:szCs w:val="24"/>
        </w:rPr>
        <w:t>os</w:t>
      </w:r>
      <w:r w:rsidRPr="001840FE">
        <w:rPr>
          <w:rFonts w:asciiTheme="minorHAnsi" w:hAnsiTheme="minorHAnsi" w:cstheme="minorHAnsi"/>
          <w:b w:val="0"/>
          <w:szCs w:val="24"/>
        </w:rPr>
        <w:t xml:space="preserve"> “Órgano</w:t>
      </w:r>
      <w:r w:rsidR="002B10DB" w:rsidRPr="001840FE">
        <w:rPr>
          <w:rFonts w:asciiTheme="minorHAnsi" w:hAnsiTheme="minorHAnsi" w:cstheme="minorHAnsi"/>
          <w:b w:val="0"/>
          <w:szCs w:val="24"/>
        </w:rPr>
        <w:t>s</w:t>
      </w:r>
      <w:r w:rsidRPr="001840FE">
        <w:rPr>
          <w:rFonts w:asciiTheme="minorHAnsi" w:hAnsiTheme="minorHAnsi" w:cstheme="minorHAnsi"/>
          <w:b w:val="0"/>
          <w:szCs w:val="24"/>
        </w:rPr>
        <w:t xml:space="preserve"> solicitante</w:t>
      </w:r>
      <w:r w:rsidR="002B10DB" w:rsidRPr="001840FE">
        <w:rPr>
          <w:rFonts w:asciiTheme="minorHAnsi" w:hAnsiTheme="minorHAnsi" w:cstheme="minorHAnsi"/>
          <w:b w:val="0"/>
          <w:szCs w:val="24"/>
        </w:rPr>
        <w:t>s</w:t>
      </w:r>
      <w:r w:rsidRPr="001840FE">
        <w:rPr>
          <w:rFonts w:asciiTheme="minorHAnsi" w:hAnsiTheme="minorHAnsi" w:cstheme="minorHAnsi"/>
          <w:b w:val="0"/>
          <w:szCs w:val="24"/>
        </w:rPr>
        <w:t xml:space="preserve">”, dentro de los 30 días naturales siguientes a la recepción de </w:t>
      </w:r>
      <w:r w:rsidR="002B10DB" w:rsidRPr="001840FE">
        <w:rPr>
          <w:rFonts w:asciiTheme="minorHAnsi" w:hAnsiTheme="minorHAnsi" w:cstheme="minorHAnsi"/>
          <w:b w:val="0"/>
          <w:szCs w:val="24"/>
        </w:rPr>
        <w:t xml:space="preserve">la factura correspondiente, y de conformidad con las condiciones establecidas en el ANEXO TECNICO de estas bases de </w:t>
      </w:r>
      <w:r w:rsidR="00E51D54">
        <w:rPr>
          <w:rFonts w:asciiTheme="minorHAnsi" w:hAnsiTheme="minorHAnsi" w:cstheme="minorHAnsi"/>
          <w:b w:val="0"/>
          <w:szCs w:val="24"/>
        </w:rPr>
        <w:t>licitación.</w:t>
      </w:r>
    </w:p>
    <w:p w:rsidR="0008102F" w:rsidRPr="001840FE" w:rsidRDefault="0008102F" w:rsidP="00A51E13">
      <w:pPr>
        <w:pStyle w:val="Ttulo7"/>
        <w:tabs>
          <w:tab w:val="left" w:pos="450"/>
          <w:tab w:val="left" w:pos="567"/>
        </w:tabs>
        <w:spacing w:line="276" w:lineRule="auto"/>
        <w:ind w:left="-284" w:firstLine="0"/>
        <w:rPr>
          <w:rFonts w:asciiTheme="minorHAnsi" w:hAnsiTheme="minorHAnsi" w:cstheme="minorHAnsi"/>
          <w:bCs/>
          <w:szCs w:val="24"/>
        </w:rPr>
      </w:pPr>
    </w:p>
    <w:p w:rsidR="00D90E96" w:rsidRPr="001840FE" w:rsidRDefault="00D90E96" w:rsidP="00A51E13">
      <w:pPr>
        <w:pStyle w:val="Ttulo7"/>
        <w:tabs>
          <w:tab w:val="left" w:pos="142"/>
          <w:tab w:val="left" w:pos="450"/>
          <w:tab w:val="left" w:pos="567"/>
        </w:tabs>
        <w:spacing w:line="276" w:lineRule="auto"/>
        <w:ind w:left="-284" w:firstLine="0"/>
        <w:rPr>
          <w:rFonts w:asciiTheme="minorHAnsi" w:hAnsiTheme="minorHAnsi" w:cstheme="minorHAnsi"/>
          <w:szCs w:val="24"/>
        </w:rPr>
      </w:pPr>
      <w:r w:rsidRPr="001840FE">
        <w:rPr>
          <w:rFonts w:asciiTheme="minorHAnsi" w:hAnsiTheme="minorHAnsi" w:cstheme="minorHAnsi"/>
          <w:bCs/>
          <w:szCs w:val="24"/>
        </w:rPr>
        <w:t>5.-</w:t>
      </w:r>
      <w:r w:rsidRPr="001840FE">
        <w:rPr>
          <w:rFonts w:asciiTheme="minorHAnsi" w:hAnsiTheme="minorHAnsi" w:cstheme="minorHAnsi"/>
          <w:b w:val="0"/>
          <w:szCs w:val="24"/>
        </w:rPr>
        <w:t xml:space="preserve"> </w:t>
      </w:r>
      <w:r w:rsidRPr="001840FE">
        <w:rPr>
          <w:rFonts w:asciiTheme="minorHAnsi" w:hAnsiTheme="minorHAnsi" w:cstheme="minorHAnsi"/>
          <w:bCs/>
          <w:szCs w:val="24"/>
        </w:rPr>
        <w:t>MODIFICACIÓN A LAS BASES Y</w:t>
      </w:r>
      <w:r w:rsidRPr="001840FE">
        <w:rPr>
          <w:rFonts w:asciiTheme="minorHAnsi" w:hAnsiTheme="minorHAnsi" w:cstheme="minorHAnsi"/>
          <w:b w:val="0"/>
          <w:szCs w:val="24"/>
        </w:rPr>
        <w:t xml:space="preserve"> </w:t>
      </w:r>
      <w:r w:rsidRPr="001840FE">
        <w:rPr>
          <w:rFonts w:asciiTheme="minorHAnsi" w:hAnsiTheme="minorHAnsi" w:cstheme="minorHAnsi"/>
          <w:szCs w:val="24"/>
        </w:rPr>
        <w:t>NEGOCIACIÓN DE CONDICIONES:</w:t>
      </w: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p>
    <w:p w:rsidR="00D90E96" w:rsidRPr="001840FE" w:rsidRDefault="008B5E87" w:rsidP="00A51E13">
      <w:pPr>
        <w:tabs>
          <w:tab w:val="left" w:pos="142"/>
          <w:tab w:val="left" w:pos="709"/>
        </w:tabs>
        <w:spacing w:line="276" w:lineRule="auto"/>
        <w:ind w:left="-284"/>
        <w:jc w:val="both"/>
        <w:rPr>
          <w:rFonts w:asciiTheme="minorHAnsi" w:hAnsiTheme="minorHAnsi" w:cstheme="minorHAnsi"/>
          <w:sz w:val="24"/>
          <w:szCs w:val="24"/>
        </w:rPr>
      </w:pPr>
      <w:r>
        <w:rPr>
          <w:rFonts w:asciiTheme="minorHAnsi" w:hAnsiTheme="minorHAnsi" w:cstheme="minorHAnsi"/>
          <w:sz w:val="24"/>
          <w:szCs w:val="24"/>
        </w:rPr>
        <w:t xml:space="preserve">5.1.- </w:t>
      </w:r>
      <w:r w:rsidR="00D90E96" w:rsidRPr="001840FE">
        <w:rPr>
          <w:rFonts w:asciiTheme="minorHAnsi" w:hAnsiTheme="minorHAnsi" w:cstheme="minorHAnsi"/>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840FE" w:rsidRDefault="00727738" w:rsidP="00A51E13">
      <w:pPr>
        <w:tabs>
          <w:tab w:val="left" w:pos="142"/>
          <w:tab w:val="left" w:pos="900"/>
        </w:tabs>
        <w:spacing w:line="276" w:lineRule="auto"/>
        <w:ind w:left="-284"/>
        <w:jc w:val="both"/>
        <w:rPr>
          <w:rFonts w:asciiTheme="minorHAnsi" w:hAnsiTheme="minorHAnsi" w:cstheme="minorHAnsi"/>
          <w:sz w:val="24"/>
          <w:szCs w:val="24"/>
        </w:rPr>
      </w:pP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840FE" w:rsidRDefault="00D90E96" w:rsidP="00A51E13">
      <w:pPr>
        <w:tabs>
          <w:tab w:val="left" w:pos="142"/>
          <w:tab w:val="left" w:pos="900"/>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tab/>
        <w:t xml:space="preserve"> </w:t>
      </w:r>
    </w:p>
    <w:p w:rsidR="00D90E96" w:rsidRPr="001840FE" w:rsidRDefault="00D90E96" w:rsidP="00A51E13">
      <w:pPr>
        <w:tabs>
          <w:tab w:val="left" w:pos="142"/>
        </w:tabs>
        <w:spacing w:line="276" w:lineRule="auto"/>
        <w:ind w:left="-284"/>
        <w:jc w:val="both"/>
        <w:rPr>
          <w:rFonts w:asciiTheme="minorHAnsi" w:hAnsiTheme="minorHAnsi" w:cstheme="minorHAnsi"/>
          <w:sz w:val="24"/>
          <w:szCs w:val="24"/>
        </w:rPr>
      </w:pPr>
      <w:r w:rsidRPr="001840FE">
        <w:rPr>
          <w:rFonts w:asciiTheme="minorHAnsi" w:hAnsiTheme="minorHAnsi" w:cstheme="minorHAnsi"/>
          <w:sz w:val="24"/>
          <w:szCs w:val="24"/>
        </w:rPr>
        <w:lastRenderedPageBreak/>
        <w:t>5.2.- En cumplimiento de las disposiciones de la fracción VIII del artículo 28 de “</w:t>
      </w:r>
      <w:smartTag w:uri="urn:schemas-microsoft-com:office:smarttags" w:element="City">
        <w:smartTagPr>
          <w:attr w:name="ProductID" w:val="la Ley"/>
        </w:smartTagPr>
        <w:r w:rsidRPr="001840FE">
          <w:rPr>
            <w:rFonts w:asciiTheme="minorHAnsi" w:hAnsiTheme="minorHAnsi" w:cstheme="minorHAnsi"/>
            <w:sz w:val="24"/>
            <w:szCs w:val="24"/>
          </w:rPr>
          <w:t>La Ley</w:t>
        </w:r>
      </w:smartTag>
      <w:r w:rsidRPr="001840FE">
        <w:rPr>
          <w:rFonts w:asciiTheme="minorHAnsi" w:hAnsiTheme="minorHAnsi" w:cstheme="minorHAnsi"/>
          <w:sz w:val="24"/>
          <w:szCs w:val="24"/>
        </w:rPr>
        <w:t>”, se hace del conocimiento de los licitantes que ninguna de las condiciones contenidas en las estas bases de licitación, así como las proposiciones presentadas por los licitantes podrán ser negociadas.</w:t>
      </w:r>
    </w:p>
    <w:p w:rsidR="00D90E96" w:rsidRDefault="00D90E96" w:rsidP="008B5E87">
      <w:pPr>
        <w:pStyle w:val="Ttulo7"/>
        <w:tabs>
          <w:tab w:val="left" w:pos="142"/>
          <w:tab w:val="left" w:pos="450"/>
          <w:tab w:val="left" w:pos="567"/>
        </w:tabs>
        <w:ind w:left="-284" w:firstLine="0"/>
        <w:rPr>
          <w:rFonts w:asciiTheme="minorHAnsi" w:hAnsiTheme="minorHAnsi" w:cstheme="minorHAnsi"/>
          <w:szCs w:val="24"/>
        </w:rPr>
      </w:pPr>
    </w:p>
    <w:p w:rsidR="00D90E96" w:rsidRPr="001840FE" w:rsidRDefault="00D90E96" w:rsidP="008B5E87">
      <w:pPr>
        <w:pStyle w:val="2"/>
        <w:ind w:left="-284"/>
        <w:jc w:val="center"/>
        <w:rPr>
          <w:rFonts w:asciiTheme="minorHAnsi" w:hAnsiTheme="minorHAnsi" w:cstheme="minorHAnsi"/>
          <w:b/>
          <w:sz w:val="24"/>
          <w:szCs w:val="24"/>
        </w:rPr>
      </w:pPr>
      <w:r w:rsidRPr="001840FE">
        <w:rPr>
          <w:rFonts w:asciiTheme="minorHAnsi" w:hAnsiTheme="minorHAnsi" w:cstheme="minorHAnsi"/>
          <w:b/>
          <w:sz w:val="24"/>
          <w:szCs w:val="24"/>
        </w:rPr>
        <w:t>PREPARACIÓN DE LAS PROPOSICIONES</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tabs>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6.- REQUISITOS QUE DEBERÁN CUMPLIR LAS PROPOSICIONES PRESENTADAS:</w:t>
      </w:r>
    </w:p>
    <w:p w:rsidR="007D452B" w:rsidRPr="001840FE" w:rsidRDefault="007D452B" w:rsidP="008B5E87">
      <w:pPr>
        <w:pStyle w:val="2"/>
        <w:ind w:left="-284"/>
        <w:rPr>
          <w:rFonts w:asciiTheme="minorHAnsi" w:hAnsiTheme="minorHAnsi" w:cstheme="minorHAnsi"/>
          <w:sz w:val="24"/>
          <w:szCs w:val="24"/>
        </w:rPr>
      </w:pPr>
    </w:p>
    <w:p w:rsidR="00E51D54"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  </w:t>
      </w: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1840FE">
        <w:rPr>
          <w:rFonts w:asciiTheme="minorHAnsi" w:hAnsiTheme="minorHAnsi" w:cstheme="minorHAnsi"/>
          <w:sz w:val="24"/>
          <w:szCs w:val="24"/>
        </w:rPr>
        <w:t>o paquetes por lo</w:t>
      </w:r>
      <w:r w:rsidRPr="001840FE">
        <w:rPr>
          <w:rFonts w:asciiTheme="minorHAnsi" w:hAnsiTheme="minorHAnsi" w:cstheme="minorHAnsi"/>
          <w:sz w:val="24"/>
          <w:szCs w:val="24"/>
        </w:rPr>
        <w:t xml:space="preserve">s que decidan participar. </w:t>
      </w:r>
    </w:p>
    <w:p w:rsidR="007D452B" w:rsidRPr="001840FE" w:rsidRDefault="007D452B" w:rsidP="008B5E87">
      <w:pPr>
        <w:pStyle w:val="2"/>
        <w:ind w:left="-284"/>
        <w:rPr>
          <w:rFonts w:asciiTheme="minorHAnsi" w:hAnsiTheme="minorHAnsi" w:cstheme="minorHAnsi"/>
          <w:sz w:val="24"/>
          <w:szCs w:val="24"/>
        </w:rPr>
      </w:pPr>
    </w:p>
    <w:p w:rsidR="00D90E96" w:rsidRPr="001840FE" w:rsidRDefault="007D452B" w:rsidP="008B5E87">
      <w:pPr>
        <w:pStyle w:val="2"/>
        <w:ind w:left="-284"/>
        <w:rPr>
          <w:rFonts w:asciiTheme="minorHAnsi" w:hAnsiTheme="minorHAnsi" w:cstheme="minorHAnsi"/>
          <w:b/>
          <w:sz w:val="24"/>
          <w:szCs w:val="24"/>
        </w:rPr>
      </w:pPr>
      <w:r w:rsidRPr="001840FE">
        <w:rPr>
          <w:rFonts w:asciiTheme="minorHAnsi" w:hAnsiTheme="minorHAnsi" w:cstheme="minorHAnsi"/>
          <w:sz w:val="24"/>
          <w:szCs w:val="24"/>
        </w:rPr>
        <w:t>El licitante deberá acreditar que los servicios ofertados cumplen con las especificaciones solicitadas, mediante la presentación de su propuesta técnica de conformidad con lo contenido en el anexo técnico.</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ind w:left="-284"/>
        <w:rPr>
          <w:rFonts w:asciiTheme="minorHAnsi" w:hAnsiTheme="minorHAnsi" w:cstheme="minorHAnsi"/>
          <w:b/>
          <w:sz w:val="24"/>
          <w:szCs w:val="24"/>
        </w:rPr>
      </w:pPr>
      <w:r w:rsidRPr="001840FE">
        <w:rPr>
          <w:rFonts w:asciiTheme="minorHAnsi" w:hAnsiTheme="minorHAnsi" w:cstheme="minorHAnsi"/>
          <w:b/>
          <w:sz w:val="24"/>
          <w:szCs w:val="24"/>
        </w:rPr>
        <w:t>LA PROPOSICIÓN CONSTARÁ DE LOS SIGUIENTES DOCUMENTOS:</w:t>
      </w: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6.1.-</w:t>
      </w:r>
      <w:r w:rsidRPr="001840FE">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1840FE">
          <w:rPr>
            <w:rFonts w:asciiTheme="minorHAnsi" w:hAnsiTheme="minorHAnsi" w:cstheme="minorHAnsi"/>
            <w:bCs/>
            <w:sz w:val="24"/>
            <w:szCs w:val="24"/>
          </w:rPr>
          <w:t>LA PROPUESTA TÉCNICA</w:t>
        </w:r>
      </w:smartTag>
    </w:p>
    <w:p w:rsidR="00E14705" w:rsidRPr="001840FE" w:rsidRDefault="00E14705" w:rsidP="008B5E87">
      <w:pPr>
        <w:pStyle w:val="4"/>
        <w:tabs>
          <w:tab w:val="left" w:pos="630"/>
        </w:tabs>
        <w:ind w:left="-284" w:firstLine="0"/>
        <w:jc w:val="both"/>
        <w:rPr>
          <w:rFonts w:asciiTheme="minorHAnsi" w:hAnsiTheme="minorHAnsi" w:cstheme="minorHAnsi"/>
          <w:bCs/>
          <w:sz w:val="24"/>
          <w:szCs w:val="24"/>
        </w:rPr>
      </w:pPr>
    </w:p>
    <w:p w:rsidR="00A31942" w:rsidRPr="00A51E13" w:rsidRDefault="007C0E24" w:rsidP="00A31942">
      <w:pPr>
        <w:pStyle w:val="3"/>
        <w:numPr>
          <w:ilvl w:val="0"/>
          <w:numId w:val="14"/>
        </w:numPr>
        <w:ind w:left="0" w:hanging="284"/>
        <w:rPr>
          <w:rFonts w:asciiTheme="minorHAnsi" w:hAnsiTheme="minorHAnsi" w:cstheme="minorHAnsi"/>
          <w:sz w:val="24"/>
          <w:szCs w:val="24"/>
        </w:rPr>
      </w:pPr>
      <w:r w:rsidRPr="00A31942">
        <w:rPr>
          <w:rFonts w:asciiTheme="minorHAnsi" w:hAnsiTheme="minorHAnsi" w:cstheme="minorHAnsi"/>
          <w:b/>
          <w:sz w:val="24"/>
          <w:szCs w:val="24"/>
        </w:rPr>
        <w:t>PROPUESTA TÉCNICA</w:t>
      </w:r>
      <w:r w:rsidR="00F952B1" w:rsidRPr="00A31942">
        <w:rPr>
          <w:rFonts w:asciiTheme="minorHAnsi" w:hAnsiTheme="minorHAnsi" w:cstheme="minorHAnsi"/>
          <w:b/>
          <w:sz w:val="24"/>
          <w:szCs w:val="24"/>
        </w:rPr>
        <w:t>:</w:t>
      </w:r>
      <w:r w:rsidR="008575ED"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 xml:space="preserve">Utilizando para ello el formato proporcionado en el </w:t>
      </w:r>
      <w:r w:rsidR="008575ED" w:rsidRPr="00A31942">
        <w:rPr>
          <w:rFonts w:asciiTheme="minorHAnsi" w:hAnsiTheme="minorHAnsi" w:cstheme="minorHAnsi"/>
          <w:b/>
          <w:sz w:val="24"/>
          <w:szCs w:val="24"/>
        </w:rPr>
        <w:t>Anexo 1</w:t>
      </w:r>
      <w:r w:rsidR="005747B2"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de estas bases de licitación,</w:t>
      </w:r>
      <w:r w:rsidR="00381D2B" w:rsidRPr="00A31942">
        <w:rPr>
          <w:rFonts w:asciiTheme="minorHAnsi" w:hAnsiTheme="minorHAnsi" w:cstheme="minorHAnsi"/>
          <w:sz w:val="24"/>
          <w:szCs w:val="24"/>
        </w:rPr>
        <w:t xml:space="preserve"> </w:t>
      </w:r>
      <w:r w:rsidR="008575ED" w:rsidRPr="00A31942">
        <w:rPr>
          <w:rFonts w:asciiTheme="minorHAnsi" w:hAnsiTheme="minorHAnsi" w:cstheme="minorHAnsi"/>
          <w:sz w:val="24"/>
          <w:szCs w:val="24"/>
        </w:rPr>
        <w:t xml:space="preserve">la cual deberá presentarse de conformidad con las especificaciones técnicas </w:t>
      </w:r>
      <w:r w:rsidR="00582348" w:rsidRPr="00A31942">
        <w:rPr>
          <w:rFonts w:asciiTheme="minorHAnsi" w:hAnsiTheme="minorHAnsi" w:cstheme="minorHAnsi"/>
          <w:sz w:val="24"/>
          <w:szCs w:val="24"/>
        </w:rPr>
        <w:t>y condiciones indicadas en los</w:t>
      </w:r>
      <w:r w:rsidR="006549AB" w:rsidRPr="00A31942">
        <w:rPr>
          <w:rFonts w:asciiTheme="minorHAnsi" w:hAnsiTheme="minorHAnsi" w:cstheme="minorHAnsi"/>
          <w:sz w:val="24"/>
          <w:szCs w:val="24"/>
        </w:rPr>
        <w:t xml:space="preserve"> </w:t>
      </w:r>
      <w:r w:rsidR="00223C72" w:rsidRPr="00A31942">
        <w:rPr>
          <w:rFonts w:asciiTheme="minorHAnsi" w:hAnsiTheme="minorHAnsi" w:cstheme="minorHAnsi"/>
          <w:sz w:val="24"/>
          <w:szCs w:val="24"/>
        </w:rPr>
        <w:t>numerales</w:t>
      </w:r>
      <w:r w:rsidR="006549AB" w:rsidRPr="00A31942">
        <w:rPr>
          <w:rFonts w:asciiTheme="minorHAnsi" w:hAnsiTheme="minorHAnsi" w:cstheme="minorHAnsi"/>
          <w:sz w:val="24"/>
          <w:szCs w:val="24"/>
        </w:rPr>
        <w:t xml:space="preserve"> </w:t>
      </w:r>
      <w:r w:rsidR="006549AB" w:rsidRPr="00A31942">
        <w:rPr>
          <w:rFonts w:asciiTheme="minorHAnsi" w:hAnsiTheme="minorHAnsi" w:cstheme="minorHAnsi"/>
          <w:b/>
          <w:sz w:val="24"/>
          <w:szCs w:val="24"/>
        </w:rPr>
        <w:t>4</w:t>
      </w:r>
      <w:r w:rsidR="00223C72" w:rsidRPr="00A31942">
        <w:rPr>
          <w:rFonts w:asciiTheme="minorHAnsi" w:hAnsiTheme="minorHAnsi" w:cstheme="minorHAnsi"/>
          <w:b/>
          <w:sz w:val="24"/>
          <w:szCs w:val="24"/>
        </w:rPr>
        <w:t>.1 al</w:t>
      </w:r>
      <w:r w:rsidR="005F0C89" w:rsidRPr="00A31942">
        <w:rPr>
          <w:rFonts w:asciiTheme="minorHAnsi" w:hAnsiTheme="minorHAnsi" w:cstheme="minorHAnsi"/>
          <w:b/>
          <w:sz w:val="24"/>
          <w:szCs w:val="24"/>
        </w:rPr>
        <w:t xml:space="preserve"> 4.</w:t>
      </w:r>
      <w:r w:rsidR="00223C72" w:rsidRPr="00A31942">
        <w:rPr>
          <w:rFonts w:asciiTheme="minorHAnsi" w:hAnsiTheme="minorHAnsi" w:cstheme="minorHAnsi"/>
          <w:b/>
          <w:sz w:val="24"/>
          <w:szCs w:val="24"/>
        </w:rPr>
        <w:t>4</w:t>
      </w:r>
      <w:r w:rsidR="008575ED" w:rsidRPr="00A31942">
        <w:rPr>
          <w:rFonts w:asciiTheme="minorHAnsi" w:hAnsiTheme="minorHAnsi" w:cstheme="minorHAnsi"/>
          <w:sz w:val="24"/>
          <w:szCs w:val="24"/>
        </w:rPr>
        <w:t xml:space="preserve"> </w:t>
      </w:r>
      <w:r w:rsidR="0051408A" w:rsidRPr="00A31942">
        <w:rPr>
          <w:rFonts w:asciiTheme="minorHAnsi" w:hAnsiTheme="minorHAnsi" w:cstheme="minorHAnsi"/>
          <w:sz w:val="24"/>
          <w:szCs w:val="24"/>
        </w:rPr>
        <w:t xml:space="preserve">y </w:t>
      </w:r>
      <w:r w:rsidR="0051408A" w:rsidRPr="00A31942">
        <w:rPr>
          <w:rFonts w:asciiTheme="minorHAnsi" w:hAnsiTheme="minorHAnsi" w:cstheme="minorHAnsi"/>
          <w:b/>
          <w:sz w:val="24"/>
          <w:szCs w:val="24"/>
        </w:rPr>
        <w:t>ANEXO TECNICO</w:t>
      </w:r>
      <w:r w:rsidR="00355E81">
        <w:rPr>
          <w:rFonts w:asciiTheme="minorHAnsi" w:hAnsiTheme="minorHAnsi" w:cstheme="minorHAnsi"/>
          <w:sz w:val="24"/>
          <w:szCs w:val="24"/>
        </w:rPr>
        <w:t xml:space="preserve">, </w:t>
      </w:r>
      <w:r w:rsidR="008575ED" w:rsidRPr="00A31942">
        <w:rPr>
          <w:rFonts w:asciiTheme="minorHAnsi" w:hAnsiTheme="minorHAnsi" w:cstheme="minorHAnsi"/>
          <w:sz w:val="24"/>
          <w:szCs w:val="24"/>
        </w:rPr>
        <w:t>de estas bases de licitación</w:t>
      </w:r>
      <w:r w:rsidR="00A31942" w:rsidRPr="00A31942">
        <w:rPr>
          <w:rFonts w:asciiTheme="minorHAnsi" w:hAnsiTheme="minorHAnsi" w:cstheme="minorHAnsi"/>
          <w:sz w:val="24"/>
          <w:szCs w:val="24"/>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A31942">
        <w:rPr>
          <w:rFonts w:asciiTheme="minorHAnsi" w:hAnsiTheme="minorHAnsi" w:cstheme="minorHAnsi"/>
          <w:bCs/>
          <w:sz w:val="24"/>
          <w:szCs w:val="24"/>
          <w:u w:val="single"/>
        </w:rPr>
        <w:t xml:space="preserve">la totalidad de documentos que integran la proposición, deberán de presentarse en </w:t>
      </w:r>
      <w:r w:rsidR="00A31942">
        <w:rPr>
          <w:rFonts w:asciiTheme="minorHAnsi" w:hAnsiTheme="minorHAnsi" w:cstheme="minorHAnsi"/>
          <w:bCs/>
          <w:sz w:val="24"/>
          <w:szCs w:val="24"/>
          <w:u w:val="single"/>
        </w:rPr>
        <w:t xml:space="preserve">hoja </w:t>
      </w:r>
      <w:r w:rsidR="00A31942">
        <w:rPr>
          <w:rFonts w:asciiTheme="minorHAnsi" w:hAnsiTheme="minorHAnsi" w:cstheme="minorHAnsi"/>
          <w:bCs/>
          <w:sz w:val="24"/>
          <w:szCs w:val="24"/>
          <w:u w:val="single"/>
        </w:rPr>
        <w:lastRenderedPageBreak/>
        <w:t xml:space="preserve">membretada del licitante y en </w:t>
      </w:r>
      <w:r w:rsidR="00A31942" w:rsidRPr="00A31942">
        <w:rPr>
          <w:rFonts w:asciiTheme="minorHAnsi" w:hAnsiTheme="minorHAnsi" w:cstheme="minorHAnsi"/>
          <w:bCs/>
          <w:sz w:val="24"/>
          <w:szCs w:val="24"/>
          <w:u w:val="single"/>
        </w:rPr>
        <w:t>original, firmada autógrafamente por  el representante  legal del licitante .</w:t>
      </w:r>
    </w:p>
    <w:p w:rsidR="00A51E13" w:rsidRPr="00A31942" w:rsidRDefault="00A51E13" w:rsidP="00A51E13">
      <w:pPr>
        <w:pStyle w:val="3"/>
        <w:ind w:left="0" w:firstLine="0"/>
        <w:rPr>
          <w:rFonts w:asciiTheme="minorHAnsi" w:hAnsiTheme="minorHAnsi" w:cstheme="minorHAnsi"/>
          <w:sz w:val="24"/>
          <w:szCs w:val="24"/>
        </w:rPr>
      </w:pPr>
    </w:p>
    <w:p w:rsidR="008C49EA" w:rsidRDefault="008C49EA" w:rsidP="00A31942">
      <w:pPr>
        <w:pStyle w:val="3"/>
        <w:ind w:left="0" w:firstLine="0"/>
        <w:rPr>
          <w:rFonts w:asciiTheme="minorHAnsi" w:hAnsiTheme="minorHAnsi" w:cstheme="minorHAnsi"/>
          <w:sz w:val="24"/>
          <w:szCs w:val="24"/>
        </w:rPr>
      </w:pPr>
      <w:r>
        <w:rPr>
          <w:rFonts w:asciiTheme="minorHAnsi" w:hAnsiTheme="minorHAnsi" w:cstheme="minorHAnsi"/>
          <w:sz w:val="24"/>
          <w:szCs w:val="24"/>
        </w:rPr>
        <w:t xml:space="preserve">Así mismo deberá adjuntar copia del </w:t>
      </w:r>
      <w:r w:rsidRPr="008C49EA">
        <w:rPr>
          <w:rFonts w:asciiTheme="minorHAnsi" w:hAnsiTheme="minorHAnsi" w:cstheme="minorHAnsi"/>
          <w:sz w:val="24"/>
          <w:szCs w:val="24"/>
        </w:rPr>
        <w:t>permiso estatal u oficio de revalidación que otorga la Fiscalía General del Estado de Baja California a través de la Dirección de Servicios Seguridad Privada para la prestación del servicio de vigilancia.</w:t>
      </w:r>
    </w:p>
    <w:p w:rsidR="00E51D54" w:rsidRDefault="00E51D54" w:rsidP="00A31942">
      <w:pPr>
        <w:pStyle w:val="3"/>
        <w:ind w:left="0" w:firstLine="0"/>
        <w:rPr>
          <w:rFonts w:asciiTheme="minorHAnsi" w:hAnsiTheme="minorHAnsi" w:cstheme="minorHAnsi"/>
          <w:sz w:val="24"/>
          <w:szCs w:val="24"/>
        </w:rPr>
      </w:pPr>
    </w:p>
    <w:p w:rsidR="00CF361A" w:rsidRPr="00A31942" w:rsidRDefault="00223C72" w:rsidP="00A31942">
      <w:pPr>
        <w:pStyle w:val="3"/>
        <w:ind w:left="0" w:firstLine="0"/>
        <w:rPr>
          <w:rFonts w:asciiTheme="minorHAnsi" w:hAnsiTheme="minorHAnsi" w:cstheme="minorHAnsi"/>
          <w:sz w:val="24"/>
          <w:szCs w:val="24"/>
        </w:rPr>
      </w:pPr>
      <w:r w:rsidRPr="00A31942">
        <w:rPr>
          <w:rFonts w:asciiTheme="minorHAnsi" w:hAnsiTheme="minorHAnsi" w:cstheme="minorHAnsi"/>
          <w:sz w:val="24"/>
          <w:szCs w:val="24"/>
        </w:rPr>
        <w:t>En caso de que no se presente</w:t>
      </w:r>
      <w:r w:rsidR="009C3394" w:rsidRPr="00A31942">
        <w:rPr>
          <w:rFonts w:asciiTheme="minorHAnsi" w:hAnsiTheme="minorHAnsi" w:cstheme="minorHAnsi"/>
          <w:sz w:val="24"/>
          <w:szCs w:val="24"/>
        </w:rPr>
        <w:t xml:space="preserve"> est</w:t>
      </w:r>
      <w:r w:rsidRPr="00A31942">
        <w:rPr>
          <w:rFonts w:asciiTheme="minorHAnsi" w:hAnsiTheme="minorHAnsi" w:cstheme="minorHAnsi"/>
          <w:sz w:val="24"/>
          <w:szCs w:val="24"/>
        </w:rPr>
        <w:t>e documento debidamente firmado</w:t>
      </w:r>
      <w:r w:rsidR="009C3394" w:rsidRPr="00A31942">
        <w:rPr>
          <w:rFonts w:asciiTheme="minorHAnsi" w:hAnsiTheme="minorHAnsi" w:cstheme="minorHAnsi"/>
          <w:sz w:val="24"/>
          <w:szCs w:val="24"/>
        </w:rPr>
        <w:t xml:space="preserve"> será motivo para desechar la propuesta.</w:t>
      </w:r>
      <w:r w:rsidR="00CF361A" w:rsidRPr="00A31942">
        <w:rPr>
          <w:rFonts w:asciiTheme="minorHAnsi" w:hAnsiTheme="minorHAnsi" w:cstheme="minorHAnsi"/>
          <w:sz w:val="24"/>
          <w:szCs w:val="24"/>
        </w:rPr>
        <w:t xml:space="preserve"> </w:t>
      </w:r>
    </w:p>
    <w:p w:rsidR="00E51D54" w:rsidRDefault="00E51D54" w:rsidP="00B43ECE">
      <w:pPr>
        <w:pStyle w:val="3"/>
        <w:ind w:left="0" w:firstLine="0"/>
        <w:rPr>
          <w:rFonts w:asciiTheme="minorHAnsi" w:hAnsiTheme="minorHAnsi" w:cstheme="minorHAnsi"/>
          <w:b/>
          <w:sz w:val="24"/>
          <w:szCs w:val="24"/>
        </w:rPr>
      </w:pPr>
    </w:p>
    <w:p w:rsidR="001D034C" w:rsidRDefault="00B30257"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As</w:t>
      </w:r>
      <w:r w:rsidR="00A51E13">
        <w:rPr>
          <w:rFonts w:asciiTheme="minorHAnsi" w:hAnsiTheme="minorHAnsi" w:cstheme="minorHAnsi"/>
          <w:b/>
          <w:sz w:val="24"/>
          <w:szCs w:val="24"/>
        </w:rPr>
        <w:t>í</w:t>
      </w:r>
      <w:r w:rsidRPr="001840FE">
        <w:rPr>
          <w:rFonts w:asciiTheme="minorHAnsi" w:hAnsiTheme="minorHAnsi" w:cstheme="minorHAnsi"/>
          <w:b/>
          <w:sz w:val="24"/>
          <w:szCs w:val="24"/>
        </w:rPr>
        <w:t xml:space="preserve"> mismo d</w:t>
      </w:r>
      <w:r w:rsidR="001D034C" w:rsidRPr="001840FE">
        <w:rPr>
          <w:rFonts w:asciiTheme="minorHAnsi" w:hAnsiTheme="minorHAnsi" w:cstheme="minorHAnsi"/>
          <w:b/>
          <w:sz w:val="24"/>
          <w:szCs w:val="24"/>
        </w:rPr>
        <w:t>icho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documento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será</w:t>
      </w:r>
      <w:r w:rsidRPr="001840FE">
        <w:rPr>
          <w:rFonts w:asciiTheme="minorHAnsi" w:hAnsiTheme="minorHAnsi" w:cstheme="minorHAnsi"/>
          <w:b/>
          <w:sz w:val="24"/>
          <w:szCs w:val="24"/>
        </w:rPr>
        <w:t>n</w:t>
      </w:r>
      <w:r w:rsidR="001D034C" w:rsidRPr="001840FE">
        <w:rPr>
          <w:rFonts w:asciiTheme="minorHAnsi" w:hAnsiTheme="minorHAnsi" w:cstheme="minorHAnsi"/>
          <w:b/>
          <w:sz w:val="24"/>
          <w:szCs w:val="24"/>
        </w:rPr>
        <w:t xml:space="preserve"> </w:t>
      </w:r>
      <w:r w:rsidR="00043F3E" w:rsidRPr="001840FE">
        <w:rPr>
          <w:rFonts w:asciiTheme="minorHAnsi" w:hAnsiTheme="minorHAnsi" w:cstheme="minorHAnsi"/>
          <w:b/>
          <w:sz w:val="24"/>
          <w:szCs w:val="24"/>
        </w:rPr>
        <w:t>indispensable</w:t>
      </w:r>
      <w:r w:rsidRPr="001840FE">
        <w:rPr>
          <w:rFonts w:asciiTheme="minorHAnsi" w:hAnsiTheme="minorHAnsi" w:cstheme="minorHAnsi"/>
          <w:b/>
          <w:sz w:val="24"/>
          <w:szCs w:val="24"/>
        </w:rPr>
        <w:t>s</w:t>
      </w:r>
      <w:r w:rsidR="00043F3E" w:rsidRPr="001840FE">
        <w:rPr>
          <w:rFonts w:asciiTheme="minorHAnsi" w:hAnsiTheme="minorHAnsi" w:cstheme="minorHAnsi"/>
          <w:b/>
          <w:sz w:val="24"/>
          <w:szCs w:val="24"/>
        </w:rPr>
        <w:t xml:space="preserve"> para </w:t>
      </w:r>
      <w:r w:rsidR="001D034C" w:rsidRPr="001840FE">
        <w:rPr>
          <w:rFonts w:asciiTheme="minorHAnsi" w:hAnsiTheme="minorHAnsi" w:cstheme="minorHAnsi"/>
          <w:b/>
          <w:sz w:val="24"/>
          <w:szCs w:val="24"/>
        </w:rPr>
        <w:t xml:space="preserve">la evaluación de las propuestas </w:t>
      </w:r>
      <w:r w:rsidR="00043F3E" w:rsidRPr="001840FE">
        <w:rPr>
          <w:rFonts w:asciiTheme="minorHAnsi" w:hAnsiTheme="minorHAnsi" w:cstheme="minorHAnsi"/>
          <w:b/>
          <w:sz w:val="24"/>
          <w:szCs w:val="24"/>
        </w:rPr>
        <w:t>a efecto de</w:t>
      </w:r>
      <w:r w:rsidR="001D034C" w:rsidRPr="001840FE">
        <w:rPr>
          <w:rFonts w:asciiTheme="minorHAnsi" w:hAnsiTheme="minorHAnsi" w:cstheme="minorHAnsi"/>
          <w:b/>
          <w:sz w:val="24"/>
          <w:szCs w:val="24"/>
        </w:rPr>
        <w:t xml:space="preserve"> verificar que los </w:t>
      </w:r>
      <w:r w:rsidR="005E52AE" w:rsidRPr="001840FE">
        <w:rPr>
          <w:rFonts w:asciiTheme="minorHAnsi" w:hAnsiTheme="minorHAnsi" w:cstheme="minorHAnsi"/>
          <w:b/>
          <w:sz w:val="24"/>
          <w:szCs w:val="24"/>
        </w:rPr>
        <w:t>servicios</w:t>
      </w:r>
      <w:r w:rsidR="00727738" w:rsidRPr="001840FE">
        <w:rPr>
          <w:rFonts w:asciiTheme="minorHAnsi" w:hAnsiTheme="minorHAnsi" w:cstheme="minorHAnsi"/>
          <w:b/>
          <w:sz w:val="24"/>
          <w:szCs w:val="24"/>
        </w:rPr>
        <w:t xml:space="preserve"> </w:t>
      </w:r>
      <w:r w:rsidR="001D034C" w:rsidRPr="001840FE">
        <w:rPr>
          <w:rFonts w:asciiTheme="minorHAnsi" w:hAnsiTheme="minorHAnsi" w:cstheme="minorHAnsi"/>
          <w:b/>
          <w:sz w:val="24"/>
          <w:szCs w:val="24"/>
        </w:rPr>
        <w:t>ofertados por</w:t>
      </w:r>
      <w:r w:rsidR="00C469DF" w:rsidRPr="001840FE">
        <w:rPr>
          <w:rFonts w:asciiTheme="minorHAnsi" w:hAnsiTheme="minorHAnsi" w:cstheme="minorHAnsi"/>
          <w:b/>
          <w:sz w:val="24"/>
          <w:szCs w:val="24"/>
        </w:rPr>
        <w:t xml:space="preserve"> el licitante cumplan </w:t>
      </w:r>
      <w:r w:rsidR="001D034C" w:rsidRPr="001840FE">
        <w:rPr>
          <w:rFonts w:asciiTheme="minorHAnsi" w:hAnsiTheme="minorHAnsi" w:cstheme="minorHAnsi"/>
          <w:b/>
          <w:sz w:val="24"/>
          <w:szCs w:val="24"/>
        </w:rPr>
        <w:t>con las especificaciones y condiciones sol</w:t>
      </w:r>
      <w:r w:rsidR="00043F3E" w:rsidRPr="001840FE">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E51D54" w:rsidRPr="001840FE" w:rsidRDefault="00E51D54" w:rsidP="00B43ECE">
      <w:pPr>
        <w:pStyle w:val="3"/>
        <w:ind w:left="0" w:firstLine="0"/>
        <w:rPr>
          <w:rFonts w:asciiTheme="minorHAnsi" w:hAnsiTheme="minorHAnsi" w:cstheme="minorHAnsi"/>
          <w:sz w:val="24"/>
          <w:szCs w:val="24"/>
        </w:rPr>
      </w:pPr>
    </w:p>
    <w:p w:rsidR="003107CF" w:rsidRPr="001840FE" w:rsidRDefault="003107CF"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 xml:space="preserve">Este documento será rubricado por </w:t>
      </w:r>
      <w:r w:rsidR="001D034C" w:rsidRPr="001840FE">
        <w:rPr>
          <w:rFonts w:asciiTheme="minorHAnsi" w:hAnsiTheme="minorHAnsi" w:cstheme="minorHAnsi"/>
          <w:b/>
          <w:sz w:val="24"/>
          <w:szCs w:val="24"/>
        </w:rPr>
        <w:t>el</w:t>
      </w:r>
      <w:r w:rsidRPr="001840FE">
        <w:rPr>
          <w:rFonts w:asciiTheme="minorHAnsi" w:hAnsiTheme="minorHAnsi" w:cstheme="minorHAnsi"/>
          <w:b/>
          <w:sz w:val="24"/>
          <w:szCs w:val="24"/>
        </w:rPr>
        <w:t xml:space="preserve"> </w:t>
      </w:r>
      <w:r w:rsidR="00D0585E" w:rsidRPr="001840FE">
        <w:rPr>
          <w:rFonts w:asciiTheme="minorHAnsi" w:hAnsiTheme="minorHAnsi" w:cstheme="minorHAnsi"/>
          <w:b/>
          <w:sz w:val="24"/>
          <w:szCs w:val="24"/>
        </w:rPr>
        <w:t>servidor público</w:t>
      </w:r>
      <w:r w:rsidR="001D034C" w:rsidRPr="001840FE">
        <w:rPr>
          <w:rFonts w:asciiTheme="minorHAnsi" w:hAnsiTheme="minorHAnsi" w:cstheme="minorHAnsi"/>
          <w:b/>
          <w:sz w:val="24"/>
          <w:szCs w:val="24"/>
        </w:rPr>
        <w:t xml:space="preserve"> que presida el acto de presentación y apertura de proposiciones </w:t>
      </w:r>
      <w:r w:rsidRPr="001840FE">
        <w:rPr>
          <w:rFonts w:asciiTheme="minorHAnsi" w:hAnsiTheme="minorHAnsi" w:cstheme="minorHAnsi"/>
          <w:b/>
          <w:sz w:val="24"/>
          <w:szCs w:val="24"/>
        </w:rPr>
        <w:t>y por lo menos un licitante, si asistiere alguno</w:t>
      </w:r>
      <w:r w:rsidRPr="001840FE">
        <w:rPr>
          <w:rFonts w:asciiTheme="minorHAnsi" w:hAnsiTheme="minorHAnsi" w:cstheme="minorHAnsi"/>
          <w:sz w:val="24"/>
          <w:szCs w:val="24"/>
        </w:rPr>
        <w:t>.</w:t>
      </w:r>
    </w:p>
    <w:p w:rsidR="00233F86" w:rsidRPr="001840FE" w:rsidRDefault="00233F86" w:rsidP="00B43ECE">
      <w:pPr>
        <w:pStyle w:val="3"/>
        <w:ind w:left="0" w:firstLine="0"/>
        <w:rPr>
          <w:rFonts w:asciiTheme="minorHAnsi" w:hAnsiTheme="minorHAnsi" w:cstheme="minorHAnsi"/>
          <w:sz w:val="24"/>
          <w:szCs w:val="24"/>
        </w:rPr>
      </w:pPr>
    </w:p>
    <w:p w:rsidR="008575ED" w:rsidRPr="001840FE" w:rsidRDefault="007C0E24" w:rsidP="00A31942">
      <w:pPr>
        <w:pStyle w:val="4"/>
        <w:numPr>
          <w:ilvl w:val="0"/>
          <w:numId w:val="1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MANIFESTACIÓN FACULTADES</w:t>
      </w:r>
      <w:r w:rsidR="00F952B1" w:rsidRPr="001840FE">
        <w:rPr>
          <w:rFonts w:asciiTheme="minorHAnsi" w:hAnsiTheme="minorHAnsi" w:cstheme="minorHAnsi"/>
          <w:sz w:val="24"/>
          <w:szCs w:val="24"/>
        </w:rPr>
        <w:t>:</w:t>
      </w:r>
      <w:r w:rsidR="008575ED" w:rsidRPr="001840FE">
        <w:rPr>
          <w:rFonts w:asciiTheme="minorHAnsi" w:hAnsiTheme="minorHAnsi" w:cstheme="minorHAnsi"/>
          <w:b w:val="0"/>
          <w:sz w:val="24"/>
          <w:szCs w:val="24"/>
        </w:rPr>
        <w:t xml:space="preserve"> </w:t>
      </w:r>
      <w:r w:rsidRPr="001840FE">
        <w:rPr>
          <w:rFonts w:asciiTheme="minorHAnsi" w:hAnsiTheme="minorHAnsi" w:cstheme="minorHAnsi"/>
          <w:b w:val="0"/>
          <w:sz w:val="24"/>
          <w:szCs w:val="24"/>
        </w:rPr>
        <w:t>Documento e</w:t>
      </w:r>
      <w:r w:rsidR="000D43A1" w:rsidRPr="001840FE">
        <w:rPr>
          <w:rFonts w:asciiTheme="minorHAnsi" w:hAnsiTheme="minorHAnsi" w:cstheme="minorHAnsi"/>
          <w:b w:val="0"/>
          <w:sz w:val="24"/>
          <w:szCs w:val="24"/>
        </w:rPr>
        <w:t>n</w:t>
      </w:r>
      <w:r w:rsidRPr="001840FE">
        <w:rPr>
          <w:rFonts w:asciiTheme="minorHAnsi" w:hAnsiTheme="minorHAnsi" w:cstheme="minorHAnsi"/>
          <w:b w:val="0"/>
          <w:sz w:val="24"/>
          <w:szCs w:val="24"/>
        </w:rPr>
        <w:t xml:space="preserve"> el licitante por si mismo o por conducto de su representante legal manifieste que cuenta con facultades para suscribir la propuesta y obligarse en los</w:t>
      </w:r>
      <w:r w:rsidR="000D43A1" w:rsidRPr="001840FE">
        <w:rPr>
          <w:rFonts w:asciiTheme="minorHAnsi" w:hAnsiTheme="minorHAnsi" w:cstheme="minorHAnsi"/>
          <w:b w:val="0"/>
          <w:sz w:val="24"/>
          <w:szCs w:val="24"/>
        </w:rPr>
        <w:t xml:space="preserve"> términos de l</w:t>
      </w:r>
      <w:r w:rsidR="001D034C" w:rsidRPr="001840FE">
        <w:rPr>
          <w:rFonts w:asciiTheme="minorHAnsi" w:hAnsiTheme="minorHAnsi" w:cstheme="minorHAnsi"/>
          <w:b w:val="0"/>
          <w:sz w:val="24"/>
          <w:szCs w:val="24"/>
        </w:rPr>
        <w:t>as disposiciones del ar</w:t>
      </w:r>
      <w:r w:rsidR="00C469DF" w:rsidRPr="001840FE">
        <w:rPr>
          <w:rFonts w:asciiTheme="minorHAnsi" w:hAnsiTheme="minorHAnsi" w:cstheme="minorHAnsi"/>
          <w:b w:val="0"/>
          <w:sz w:val="24"/>
          <w:szCs w:val="24"/>
        </w:rPr>
        <w:t>tículo 28 del Reglamento de “L</w:t>
      </w:r>
      <w:r w:rsidR="000D43A1" w:rsidRPr="001840FE">
        <w:rPr>
          <w:rFonts w:asciiTheme="minorHAnsi" w:hAnsiTheme="minorHAnsi" w:cstheme="minorHAnsi"/>
          <w:b w:val="0"/>
          <w:sz w:val="24"/>
          <w:szCs w:val="24"/>
        </w:rPr>
        <w:t xml:space="preserve">a </w:t>
      </w:r>
      <w:r w:rsidR="00A13E67" w:rsidRPr="001840FE">
        <w:rPr>
          <w:rFonts w:asciiTheme="minorHAnsi" w:hAnsiTheme="minorHAnsi" w:cstheme="minorHAnsi"/>
          <w:b w:val="0"/>
          <w:sz w:val="24"/>
          <w:szCs w:val="24"/>
        </w:rPr>
        <w:t>Ley</w:t>
      </w:r>
      <w:r w:rsidR="00C469DF" w:rsidRPr="001840FE">
        <w:rPr>
          <w:rFonts w:asciiTheme="minorHAnsi" w:hAnsiTheme="minorHAnsi" w:cstheme="minorHAnsi"/>
          <w:b w:val="0"/>
          <w:sz w:val="24"/>
          <w:szCs w:val="24"/>
        </w:rPr>
        <w:t>”</w:t>
      </w:r>
      <w:r w:rsidR="000D43A1" w:rsidRPr="001840FE">
        <w:rPr>
          <w:rFonts w:asciiTheme="minorHAnsi" w:hAnsiTheme="minorHAnsi" w:cstheme="minorHAnsi"/>
          <w:b w:val="0"/>
          <w:sz w:val="24"/>
          <w:szCs w:val="24"/>
        </w:rPr>
        <w:t>, p</w:t>
      </w:r>
      <w:r w:rsidR="00D0585E" w:rsidRPr="001840FE">
        <w:rPr>
          <w:rFonts w:asciiTheme="minorHAnsi" w:hAnsiTheme="minorHAnsi" w:cstheme="minorHAnsi"/>
          <w:b w:val="0"/>
          <w:sz w:val="24"/>
          <w:szCs w:val="24"/>
        </w:rPr>
        <w:t xml:space="preserve">udiendo </w:t>
      </w:r>
      <w:r w:rsidR="000D43A1" w:rsidRPr="001840FE">
        <w:rPr>
          <w:rFonts w:asciiTheme="minorHAnsi" w:hAnsiTheme="minorHAnsi" w:cstheme="minorHAnsi"/>
          <w:b w:val="0"/>
          <w:sz w:val="24"/>
          <w:szCs w:val="24"/>
        </w:rPr>
        <w:t>u</w:t>
      </w:r>
      <w:r w:rsidR="008575ED" w:rsidRPr="001840FE">
        <w:rPr>
          <w:rFonts w:asciiTheme="minorHAnsi" w:hAnsiTheme="minorHAnsi" w:cstheme="minorHAnsi"/>
          <w:b w:val="0"/>
          <w:sz w:val="24"/>
          <w:szCs w:val="24"/>
        </w:rPr>
        <w:t>tiliza</w:t>
      </w:r>
      <w:r w:rsidR="00D0585E" w:rsidRPr="001840FE">
        <w:rPr>
          <w:rFonts w:asciiTheme="minorHAnsi" w:hAnsiTheme="minorHAnsi" w:cstheme="minorHAnsi"/>
          <w:b w:val="0"/>
          <w:sz w:val="24"/>
          <w:szCs w:val="24"/>
        </w:rPr>
        <w:t>r</w:t>
      </w:r>
      <w:r w:rsidR="008575ED" w:rsidRPr="001840FE">
        <w:rPr>
          <w:rFonts w:asciiTheme="minorHAnsi" w:hAnsiTheme="minorHAnsi" w:cstheme="minorHAnsi"/>
          <w:b w:val="0"/>
          <w:sz w:val="24"/>
          <w:szCs w:val="24"/>
        </w:rPr>
        <w:t xml:space="preserve"> para ello el formato proporcionado en el </w:t>
      </w:r>
      <w:r w:rsidR="008575ED" w:rsidRPr="001840FE">
        <w:rPr>
          <w:rFonts w:asciiTheme="minorHAnsi" w:hAnsiTheme="minorHAnsi" w:cstheme="minorHAnsi"/>
          <w:sz w:val="24"/>
          <w:szCs w:val="24"/>
        </w:rPr>
        <w:t xml:space="preserve">Anexo </w:t>
      </w:r>
      <w:r w:rsidR="000E1A16" w:rsidRPr="001840FE">
        <w:rPr>
          <w:rFonts w:asciiTheme="minorHAnsi" w:hAnsiTheme="minorHAnsi" w:cstheme="minorHAnsi"/>
          <w:sz w:val="24"/>
          <w:szCs w:val="24"/>
        </w:rPr>
        <w:t>2</w:t>
      </w:r>
      <w:r w:rsidR="00E75992"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 la cual deberá firmar el licitante</w:t>
      </w:r>
      <w:r w:rsidR="00CD7F92" w:rsidRPr="001840FE">
        <w:rPr>
          <w:rFonts w:asciiTheme="minorHAnsi" w:hAnsiTheme="minorHAnsi" w:cstheme="minorHAnsi"/>
          <w:b w:val="0"/>
          <w:sz w:val="24"/>
          <w:szCs w:val="24"/>
        </w:rPr>
        <w:t xml:space="preserve"> o su representante legal según sea el caso</w:t>
      </w:r>
      <w:r w:rsidR="0006058E" w:rsidRPr="001840FE">
        <w:rPr>
          <w:rFonts w:asciiTheme="minorHAnsi" w:hAnsiTheme="minorHAnsi" w:cstheme="minorHAnsi"/>
          <w:b w:val="0"/>
          <w:sz w:val="24"/>
          <w:szCs w:val="24"/>
        </w:rPr>
        <w:t xml:space="preserve"> de lo contrario será desechada</w:t>
      </w:r>
      <w:r w:rsidR="0006058E" w:rsidRPr="001840FE">
        <w:rPr>
          <w:rFonts w:asciiTheme="minorHAnsi" w:hAnsiTheme="minorHAnsi" w:cstheme="minorHAnsi"/>
          <w:sz w:val="24"/>
          <w:szCs w:val="24"/>
        </w:rPr>
        <w:t xml:space="preserve"> </w:t>
      </w:r>
      <w:r w:rsidR="0006058E"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 xml:space="preserve">Dicho documento será utilizado en la evaluación de las propuestas </w:t>
      </w:r>
      <w:r w:rsidR="00043F3E" w:rsidRPr="001840FE">
        <w:rPr>
          <w:rFonts w:asciiTheme="minorHAnsi" w:hAnsiTheme="minorHAnsi" w:cstheme="minorHAnsi"/>
          <w:b/>
          <w:sz w:val="24"/>
          <w:szCs w:val="24"/>
        </w:rPr>
        <w:t>a efecto de</w:t>
      </w:r>
      <w:r w:rsidRPr="001840FE">
        <w:rPr>
          <w:rFonts w:asciiTheme="minorHAnsi" w:hAnsiTheme="minorHAnsi" w:cstheme="minorHAnsi"/>
          <w:b/>
          <w:sz w:val="24"/>
          <w:szCs w:val="24"/>
        </w:rPr>
        <w:t xml:space="preserve"> verificar que el licitante cuente con la capacidad legal suficiente para comprometerse en términos del contrato que se derive del presente procedimiento</w:t>
      </w:r>
      <w:r w:rsidR="00043F3E" w:rsidRPr="001840FE">
        <w:rPr>
          <w:rFonts w:asciiTheme="minorHAnsi" w:hAnsiTheme="minorHAnsi" w:cstheme="minorHAnsi"/>
          <w:b/>
          <w:sz w:val="24"/>
          <w:szCs w:val="24"/>
        </w:rPr>
        <w:t>, la omisión de su presentación afectará la solvencia de la proposición y será motivo para desecharla.</w:t>
      </w:r>
    </w:p>
    <w:p w:rsidR="008B7718" w:rsidRPr="001840FE" w:rsidRDefault="008B7718" w:rsidP="00B43ECE">
      <w:pPr>
        <w:pStyle w:val="3"/>
        <w:ind w:left="0" w:firstLine="0"/>
        <w:rPr>
          <w:rFonts w:asciiTheme="minorHAnsi" w:hAnsiTheme="minorHAnsi" w:cstheme="minorHAnsi"/>
          <w:b/>
          <w:sz w:val="24"/>
          <w:szCs w:val="24"/>
        </w:rPr>
      </w:pPr>
    </w:p>
    <w:p w:rsidR="00A31942" w:rsidRDefault="007C0E24" w:rsidP="00A31942">
      <w:pPr>
        <w:pStyle w:val="4"/>
        <w:numPr>
          <w:ilvl w:val="0"/>
          <w:numId w:val="1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COMPROBANTE PARA ACREDITAR SU DOMICILIO Y REGISTRO FISCAL EN EL ESTADO DE BAJA CALIFORNIA</w:t>
      </w:r>
      <w:r w:rsidRPr="001840FE">
        <w:rPr>
          <w:rFonts w:asciiTheme="minorHAnsi" w:hAnsiTheme="minorHAnsi" w:cstheme="minorHAnsi"/>
          <w:b w:val="0"/>
          <w:sz w:val="24"/>
          <w:szCs w:val="24"/>
        </w:rPr>
        <w:t>:</w:t>
      </w:r>
    </w:p>
    <w:p w:rsidR="00A31942" w:rsidRPr="00A31942" w:rsidRDefault="00A31942" w:rsidP="00A31942">
      <w:pPr>
        <w:pStyle w:val="4"/>
        <w:tabs>
          <w:tab w:val="left" w:pos="0"/>
        </w:tabs>
        <w:ind w:left="0" w:firstLine="0"/>
        <w:jc w:val="both"/>
        <w:rPr>
          <w:rFonts w:asciiTheme="minorHAnsi" w:hAnsiTheme="minorHAnsi" w:cstheme="minorHAnsi"/>
          <w:sz w:val="24"/>
        </w:rPr>
      </w:pPr>
      <w:r w:rsidRPr="00A31942">
        <w:rPr>
          <w:rFonts w:asciiTheme="minorHAnsi" w:hAnsiTheme="minorHAnsi" w:cstheme="minorHAnsi"/>
          <w:b w:val="0"/>
          <w:sz w:val="24"/>
          <w:szCs w:val="24"/>
        </w:rPr>
        <w:t>Comprobantes para acreditar su residencia en los Municipios correspondiente al paquete en el que participen:</w:t>
      </w:r>
      <w:r w:rsidRPr="00A31942">
        <w:rPr>
          <w:rFonts w:asciiTheme="minorHAnsi" w:hAnsiTheme="minorHAnsi" w:cstheme="minorHAnsi"/>
          <w:b w:val="0"/>
          <w:sz w:val="24"/>
        </w:rPr>
        <w:t xml:space="preserve"> Deberá presentar documento en el cual se señale claramente la dirección y teléfono de sus oficinas matriz y de las sucursales establecidas para cada uno de los “Municipios” que integran el paquete en que participa.</w:t>
      </w:r>
    </w:p>
    <w:p w:rsidR="00A31942" w:rsidRPr="00A31942" w:rsidRDefault="00A31942" w:rsidP="00A31942">
      <w:pPr>
        <w:pStyle w:val="2"/>
        <w:numPr>
          <w:ilvl w:val="0"/>
          <w:numId w:val="15"/>
        </w:numPr>
        <w:tabs>
          <w:tab w:val="left" w:pos="1440"/>
        </w:tabs>
        <w:ind w:left="284" w:right="-37" w:hanging="284"/>
        <w:rPr>
          <w:rFonts w:asciiTheme="minorHAnsi" w:hAnsiTheme="minorHAnsi" w:cstheme="minorHAnsi"/>
          <w:sz w:val="24"/>
        </w:rPr>
      </w:pPr>
      <w:r w:rsidRPr="00A31942">
        <w:rPr>
          <w:rFonts w:asciiTheme="minorHAnsi" w:hAnsiTheme="minorHAnsi" w:cstheme="minorHAnsi"/>
          <w:sz w:val="24"/>
        </w:rPr>
        <w:t xml:space="preserve">Para </w:t>
      </w:r>
      <w:r w:rsidRPr="00A31942">
        <w:rPr>
          <w:rFonts w:asciiTheme="minorHAnsi" w:hAnsiTheme="minorHAnsi" w:cstheme="minorHAnsi"/>
          <w:b/>
          <w:sz w:val="24"/>
        </w:rPr>
        <w:t>Municipios de Mexicali</w:t>
      </w:r>
      <w:r w:rsidR="00E51D54">
        <w:rPr>
          <w:rFonts w:asciiTheme="minorHAnsi" w:hAnsiTheme="minorHAnsi" w:cstheme="minorHAnsi"/>
          <w:b/>
          <w:sz w:val="24"/>
        </w:rPr>
        <w:t xml:space="preserve"> y Tecate</w:t>
      </w:r>
      <w:r w:rsidRPr="00A31942">
        <w:rPr>
          <w:rFonts w:asciiTheme="minorHAnsi" w:hAnsiTheme="minorHAnsi" w:cstheme="minorHAnsi"/>
          <w:b/>
          <w:sz w:val="24"/>
        </w:rPr>
        <w:t>, Baja California</w:t>
      </w:r>
      <w:r w:rsidRPr="00A31942">
        <w:rPr>
          <w:rFonts w:asciiTheme="minorHAnsi" w:hAnsiTheme="minorHAnsi" w:cstheme="minorHAnsi"/>
          <w:sz w:val="24"/>
        </w:rPr>
        <w:t xml:space="preserve"> el licitante queda obligado a contar con oficina matriz y/o sucursal.</w:t>
      </w:r>
    </w:p>
    <w:p w:rsidR="00A31942" w:rsidRPr="00A31942" w:rsidRDefault="00A31942" w:rsidP="00A31942">
      <w:pPr>
        <w:pStyle w:val="4"/>
        <w:ind w:left="0" w:firstLine="0"/>
        <w:jc w:val="both"/>
        <w:rPr>
          <w:rFonts w:asciiTheme="minorHAnsi" w:hAnsiTheme="minorHAnsi" w:cstheme="minorHAnsi"/>
          <w:b w:val="0"/>
          <w:sz w:val="24"/>
          <w:szCs w:val="24"/>
        </w:rPr>
      </w:pPr>
    </w:p>
    <w:p w:rsidR="00A31942" w:rsidRPr="00A31942" w:rsidRDefault="00A31942" w:rsidP="00A31942">
      <w:pPr>
        <w:pStyle w:val="Prrafodelista"/>
        <w:ind w:left="0"/>
        <w:rPr>
          <w:rFonts w:asciiTheme="minorHAnsi" w:hAnsiTheme="minorHAnsi" w:cstheme="minorHAnsi"/>
          <w:b/>
          <w:sz w:val="24"/>
        </w:rPr>
      </w:pPr>
      <w:r w:rsidRPr="00A31942">
        <w:rPr>
          <w:rFonts w:asciiTheme="minorHAnsi" w:hAnsiTheme="minorHAnsi" w:cstheme="minorHAnsi"/>
          <w:b/>
          <w:sz w:val="24"/>
        </w:rPr>
        <w:t>Para acreditar su residencia deberá presentar los siguientes documentos:</w:t>
      </w:r>
    </w:p>
    <w:p w:rsidR="00A31942" w:rsidRPr="00A31942" w:rsidRDefault="00A31942" w:rsidP="00A31942">
      <w:pPr>
        <w:pStyle w:val="Prrafodelista"/>
        <w:ind w:left="0"/>
        <w:rPr>
          <w:rFonts w:asciiTheme="minorHAnsi" w:hAnsiTheme="minorHAnsi" w:cstheme="minorHAnsi"/>
          <w:b/>
          <w:sz w:val="24"/>
        </w:rPr>
      </w:pPr>
      <w:r w:rsidRPr="00A31942">
        <w:rPr>
          <w:rFonts w:asciiTheme="minorHAnsi" w:hAnsiTheme="minorHAnsi" w:cstheme="minorHAnsi"/>
          <w:b/>
          <w:sz w:val="24"/>
        </w:rPr>
        <w:t>Para oficina matriz:</w:t>
      </w:r>
    </w:p>
    <w:p w:rsidR="00A31942" w:rsidRPr="00A31942" w:rsidRDefault="00A31942" w:rsidP="00A31942">
      <w:pPr>
        <w:pStyle w:val="2"/>
        <w:numPr>
          <w:ilvl w:val="2"/>
          <w:numId w:val="16"/>
        </w:numPr>
        <w:tabs>
          <w:tab w:val="clear" w:pos="2340"/>
        </w:tabs>
        <w:ind w:left="284" w:right="-37" w:hanging="284"/>
        <w:rPr>
          <w:rFonts w:asciiTheme="minorHAnsi" w:hAnsiTheme="minorHAnsi" w:cstheme="minorHAnsi"/>
          <w:sz w:val="24"/>
        </w:rPr>
      </w:pPr>
      <w:r w:rsidRPr="00A31942">
        <w:rPr>
          <w:rFonts w:asciiTheme="minorHAnsi" w:hAnsiTheme="minorHAnsi" w:cstheme="minorHAnsi"/>
          <w:sz w:val="24"/>
        </w:rPr>
        <w:t xml:space="preserve">Copia legible del alta ante la Secretaría de Hacienda y Crédito Público, </w:t>
      </w:r>
      <w:r w:rsidR="007B575C" w:rsidRPr="007B575C">
        <w:rPr>
          <w:rFonts w:asciiTheme="minorHAnsi" w:hAnsiTheme="minorHAnsi" w:cstheme="minorHAnsi"/>
          <w:sz w:val="24"/>
          <w:szCs w:val="24"/>
        </w:rPr>
        <w:t xml:space="preserve">Aviso al Registro Estatal de Causantes en el Estado de </w:t>
      </w:r>
      <w:r w:rsidR="007B575C" w:rsidRPr="00A60CDE">
        <w:rPr>
          <w:rFonts w:asciiTheme="minorHAnsi" w:hAnsiTheme="minorHAnsi" w:cstheme="minorHAnsi"/>
          <w:sz w:val="24"/>
          <w:szCs w:val="24"/>
        </w:rPr>
        <w:t xml:space="preserve">Baja California o copia del último pago de sus </w:t>
      </w:r>
      <w:r w:rsidR="007B575C" w:rsidRPr="00A60CDE">
        <w:rPr>
          <w:rFonts w:asciiTheme="minorHAnsi" w:hAnsiTheme="minorHAnsi" w:cstheme="minorHAnsi"/>
          <w:sz w:val="24"/>
          <w:szCs w:val="24"/>
        </w:rPr>
        <w:lastRenderedPageBreak/>
        <w:t>impuestos estatales</w:t>
      </w:r>
      <w:r w:rsidR="007B575C" w:rsidRPr="00A60CDE">
        <w:rPr>
          <w:rFonts w:asciiTheme="minorHAnsi" w:hAnsiTheme="minorHAnsi" w:cstheme="minorHAnsi"/>
          <w:sz w:val="24"/>
        </w:rPr>
        <w:t xml:space="preserve"> </w:t>
      </w:r>
      <w:r w:rsidRPr="00A60CDE">
        <w:rPr>
          <w:rFonts w:asciiTheme="minorHAnsi" w:hAnsiTheme="minorHAnsi" w:cstheme="minorHAnsi"/>
          <w:sz w:val="24"/>
        </w:rPr>
        <w:t>en donde se acredite su domicilio; la fecha de alta de la oficina matriz deberá ser anterior a la de la publicación de la convocatoria de esta licitación.</w:t>
      </w:r>
    </w:p>
    <w:p w:rsidR="00A31942" w:rsidRPr="00A31942" w:rsidRDefault="00A31942" w:rsidP="00A31942">
      <w:pPr>
        <w:pStyle w:val="2"/>
        <w:tabs>
          <w:tab w:val="left" w:pos="1440"/>
        </w:tabs>
        <w:ind w:left="0" w:right="-37"/>
        <w:rPr>
          <w:rFonts w:asciiTheme="minorHAnsi" w:hAnsiTheme="minorHAnsi" w:cstheme="minorHAnsi"/>
          <w:b/>
          <w:sz w:val="24"/>
        </w:rPr>
      </w:pPr>
      <w:r w:rsidRPr="00A31942">
        <w:rPr>
          <w:rFonts w:asciiTheme="minorHAnsi" w:hAnsiTheme="minorHAnsi" w:cstheme="minorHAnsi"/>
          <w:b/>
          <w:sz w:val="24"/>
        </w:rPr>
        <w:t>Para oficina sucursal:</w:t>
      </w:r>
    </w:p>
    <w:p w:rsidR="00A31942" w:rsidRPr="00A31942" w:rsidRDefault="00A31942" w:rsidP="00A31942">
      <w:pPr>
        <w:pStyle w:val="2"/>
        <w:numPr>
          <w:ilvl w:val="0"/>
          <w:numId w:val="21"/>
        </w:numPr>
        <w:tabs>
          <w:tab w:val="clear" w:pos="720"/>
          <w:tab w:val="num" w:pos="0"/>
          <w:tab w:val="left" w:pos="1440"/>
        </w:tabs>
        <w:ind w:left="284" w:right="-37" w:hanging="284"/>
        <w:rPr>
          <w:rFonts w:asciiTheme="minorHAnsi" w:hAnsiTheme="minorHAnsi" w:cstheme="minorHAnsi"/>
          <w:sz w:val="24"/>
        </w:rPr>
      </w:pPr>
      <w:r w:rsidRPr="00A31942">
        <w:rPr>
          <w:rFonts w:asciiTheme="minorHAnsi" w:hAnsiTheme="minorHAnsi" w:cstheme="minorHAnsi"/>
          <w:sz w:val="24"/>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Default="007B575C" w:rsidP="00B43ECE">
      <w:pPr>
        <w:pStyle w:val="4"/>
        <w:tabs>
          <w:tab w:val="left" w:pos="540"/>
          <w:tab w:val="left" w:pos="990"/>
        </w:tabs>
        <w:ind w:left="0" w:firstLine="0"/>
        <w:jc w:val="both"/>
        <w:rPr>
          <w:rFonts w:asciiTheme="minorHAnsi" w:hAnsiTheme="minorHAnsi" w:cstheme="minorHAnsi"/>
          <w:sz w:val="24"/>
          <w:szCs w:val="24"/>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8B7718" w:rsidRPr="00A31942" w:rsidRDefault="00223C72" w:rsidP="00B43ECE">
      <w:pPr>
        <w:pStyle w:val="4"/>
        <w:tabs>
          <w:tab w:val="left" w:pos="540"/>
          <w:tab w:val="left" w:pos="990"/>
        </w:tabs>
        <w:ind w:left="0" w:firstLine="0"/>
        <w:jc w:val="both"/>
        <w:rPr>
          <w:rFonts w:asciiTheme="minorHAnsi" w:hAnsiTheme="minorHAnsi" w:cstheme="minorHAnsi"/>
          <w:sz w:val="24"/>
          <w:szCs w:val="24"/>
        </w:rPr>
      </w:pPr>
      <w:r w:rsidRPr="00A31942">
        <w:rPr>
          <w:rFonts w:asciiTheme="minorHAnsi" w:hAnsiTheme="minorHAnsi" w:cstheme="minorHAnsi"/>
          <w:sz w:val="24"/>
          <w:szCs w:val="24"/>
        </w:rPr>
        <w:t>Dichos</w:t>
      </w:r>
      <w:r w:rsidR="008B7718" w:rsidRPr="00A31942">
        <w:rPr>
          <w:rFonts w:asciiTheme="minorHAnsi" w:hAnsiTheme="minorHAnsi" w:cstheme="minorHAnsi"/>
          <w:sz w:val="24"/>
          <w:szCs w:val="24"/>
        </w:rPr>
        <w:t xml:space="preserve"> documento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será</w:t>
      </w:r>
      <w:r w:rsidRPr="00A31942">
        <w:rPr>
          <w:rFonts w:asciiTheme="minorHAnsi" w:hAnsiTheme="minorHAnsi" w:cstheme="minorHAnsi"/>
          <w:sz w:val="24"/>
          <w:szCs w:val="24"/>
        </w:rPr>
        <w:t>n</w:t>
      </w:r>
      <w:r w:rsidR="008B7718" w:rsidRPr="00A31942">
        <w:rPr>
          <w:rFonts w:asciiTheme="minorHAnsi" w:hAnsiTheme="minorHAnsi" w:cstheme="minorHAnsi"/>
          <w:sz w:val="24"/>
          <w:szCs w:val="24"/>
        </w:rPr>
        <w:t xml:space="preserve"> utilizado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A31942">
        <w:rPr>
          <w:rFonts w:asciiTheme="minorHAnsi" w:hAnsiTheme="minorHAnsi" w:cstheme="minorHAnsi"/>
          <w:sz w:val="24"/>
          <w:szCs w:val="24"/>
        </w:rPr>
        <w:t>, la omisión de su presentación afectará la solvencia de la proposición y será motivo para desecharla.</w:t>
      </w:r>
    </w:p>
    <w:p w:rsidR="008B7718" w:rsidRPr="00A31942"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1840FE" w:rsidRDefault="00F952B1" w:rsidP="00AF4F6A">
      <w:pPr>
        <w:pStyle w:val="4"/>
        <w:numPr>
          <w:ilvl w:val="0"/>
          <w:numId w:val="14"/>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DECLARACIÓN DE INTEGRIDAD</w:t>
      </w:r>
      <w:r w:rsidR="007C0E24" w:rsidRPr="001840FE">
        <w:rPr>
          <w:rFonts w:asciiTheme="minorHAnsi" w:hAnsiTheme="minorHAnsi" w:cstheme="minorHAnsi"/>
          <w:sz w:val="24"/>
          <w:szCs w:val="24"/>
        </w:rPr>
        <w:t>:</w:t>
      </w:r>
      <w:r w:rsidR="00E11888" w:rsidRPr="001840FE">
        <w:rPr>
          <w:rFonts w:asciiTheme="minorHAnsi" w:hAnsiTheme="minorHAnsi" w:cstheme="minorHAnsi"/>
          <w:b w:val="0"/>
          <w:sz w:val="24"/>
          <w:szCs w:val="24"/>
        </w:rPr>
        <w:t xml:space="preserve"> En la que </w:t>
      </w:r>
      <w:r w:rsidR="00C469DF" w:rsidRPr="001840FE">
        <w:rPr>
          <w:rFonts w:asciiTheme="minorHAnsi" w:hAnsiTheme="minorHAnsi" w:cstheme="minorHAnsi"/>
          <w:b w:val="0"/>
          <w:sz w:val="24"/>
          <w:szCs w:val="24"/>
        </w:rPr>
        <w:t>el licitante manifieste por si mismo o por conducto de su Representante Legal</w:t>
      </w:r>
      <w:r w:rsidR="00E11888" w:rsidRPr="001840FE">
        <w:rPr>
          <w:rFonts w:asciiTheme="minorHAnsi" w:hAnsiTheme="minorHAnsi" w:cstheme="minorHAnsi"/>
          <w:b w:val="0"/>
          <w:sz w:val="24"/>
          <w:szCs w:val="24"/>
        </w:rPr>
        <w:t xml:space="preserve"> que</w:t>
      </w:r>
      <w:r w:rsidR="00C469DF" w:rsidRPr="001840FE">
        <w:rPr>
          <w:rFonts w:asciiTheme="minorHAnsi" w:hAnsiTheme="minorHAnsi" w:cstheme="minorHAnsi"/>
          <w:b w:val="0"/>
          <w:sz w:val="24"/>
          <w:szCs w:val="24"/>
        </w:rPr>
        <w:t>,</w:t>
      </w:r>
      <w:r w:rsidR="00E11888" w:rsidRPr="001840FE">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840FE">
        <w:rPr>
          <w:rFonts w:asciiTheme="minorHAnsi" w:hAnsiTheme="minorHAnsi" w:cstheme="minorHAnsi"/>
          <w:b w:val="0"/>
          <w:sz w:val="24"/>
          <w:szCs w:val="24"/>
        </w:rPr>
        <w:t>s</w:t>
      </w:r>
      <w:r w:rsidR="00E11888" w:rsidRPr="001840FE">
        <w:rPr>
          <w:rFonts w:asciiTheme="minorHAnsi" w:hAnsiTheme="minorHAnsi" w:cstheme="minorHAnsi"/>
          <w:b w:val="0"/>
          <w:sz w:val="24"/>
          <w:szCs w:val="24"/>
        </w:rPr>
        <w:t xml:space="preserve"> con relación a los demás participantes. </w:t>
      </w:r>
      <w:r w:rsidR="00E410E6" w:rsidRPr="001840FE">
        <w:rPr>
          <w:rFonts w:asciiTheme="minorHAnsi" w:hAnsiTheme="minorHAnsi" w:cstheme="minorHAnsi"/>
          <w:sz w:val="24"/>
          <w:szCs w:val="24"/>
        </w:rPr>
        <w:t>A</w:t>
      </w:r>
      <w:r w:rsidR="0017067C" w:rsidRPr="001840FE">
        <w:rPr>
          <w:rFonts w:asciiTheme="minorHAnsi" w:hAnsiTheme="minorHAnsi" w:cstheme="minorHAnsi"/>
          <w:sz w:val="24"/>
          <w:szCs w:val="24"/>
        </w:rPr>
        <w:t xml:space="preserve">nexo </w:t>
      </w:r>
      <w:r w:rsidR="000E1A16" w:rsidRPr="001840FE">
        <w:rPr>
          <w:rFonts w:asciiTheme="minorHAnsi" w:hAnsiTheme="minorHAnsi" w:cstheme="minorHAnsi"/>
          <w:sz w:val="24"/>
          <w:szCs w:val="24"/>
        </w:rPr>
        <w:t>3</w:t>
      </w:r>
      <w:r w:rsidR="0017067C" w:rsidRPr="001840FE">
        <w:rPr>
          <w:rFonts w:asciiTheme="minorHAnsi" w:hAnsiTheme="minorHAnsi" w:cstheme="minorHAnsi"/>
          <w:b w:val="0"/>
          <w:sz w:val="24"/>
          <w:szCs w:val="24"/>
        </w:rPr>
        <w:t xml:space="preserve"> de estas bases, la cual deberá firmar el licitante</w:t>
      </w:r>
      <w:r w:rsidR="00F447D3" w:rsidRPr="001840FE">
        <w:rPr>
          <w:rFonts w:asciiTheme="minorHAnsi" w:hAnsiTheme="minorHAnsi" w:cstheme="minorHAnsi"/>
          <w:b w:val="0"/>
          <w:sz w:val="24"/>
          <w:szCs w:val="24"/>
        </w:rPr>
        <w:t xml:space="preserve"> o su representante legal</w:t>
      </w:r>
      <w:r w:rsidR="0017067C" w:rsidRPr="001840FE">
        <w:rPr>
          <w:rFonts w:asciiTheme="minorHAnsi" w:hAnsiTheme="minorHAnsi" w:cstheme="minorHAnsi"/>
          <w:b w:val="0"/>
          <w:sz w:val="24"/>
          <w:szCs w:val="24"/>
        </w:rPr>
        <w:t>, de lo contrario será desechada</w:t>
      </w:r>
      <w:r w:rsidR="0017067C" w:rsidRPr="001840FE">
        <w:rPr>
          <w:rFonts w:asciiTheme="minorHAnsi" w:hAnsiTheme="minorHAnsi" w:cstheme="minorHAnsi"/>
          <w:sz w:val="24"/>
          <w:szCs w:val="24"/>
        </w:rPr>
        <w:t xml:space="preserve"> </w:t>
      </w:r>
      <w:r w:rsidR="0017067C"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1840FE">
        <w:rPr>
          <w:rFonts w:asciiTheme="minorHAnsi" w:hAnsiTheme="minorHAnsi" w:cstheme="minorHAnsi"/>
          <w:b/>
          <w:sz w:val="24"/>
          <w:szCs w:val="24"/>
        </w:rPr>
        <w:t>, la omisión de su presentación afectará la solvencia de la proposición y será motivo para desecharla.</w:t>
      </w:r>
    </w:p>
    <w:p w:rsidR="00E11888" w:rsidRPr="001840FE" w:rsidRDefault="00E11888" w:rsidP="00B43ECE">
      <w:pPr>
        <w:pStyle w:val="4"/>
        <w:ind w:left="0" w:firstLine="0"/>
        <w:jc w:val="both"/>
        <w:rPr>
          <w:rFonts w:asciiTheme="minorHAnsi" w:hAnsiTheme="minorHAnsi" w:cstheme="minorHAnsi"/>
          <w:sz w:val="24"/>
          <w:szCs w:val="24"/>
        </w:rPr>
      </w:pPr>
    </w:p>
    <w:p w:rsidR="00F952B1" w:rsidRPr="001840FE" w:rsidRDefault="00F952B1" w:rsidP="00AF4F6A">
      <w:pPr>
        <w:pStyle w:val="3"/>
        <w:numPr>
          <w:ilvl w:val="0"/>
          <w:numId w:val="14"/>
        </w:numPr>
        <w:ind w:left="0" w:hanging="284"/>
        <w:rPr>
          <w:rFonts w:asciiTheme="minorHAnsi" w:hAnsiTheme="minorHAnsi" w:cstheme="minorHAnsi"/>
          <w:b/>
          <w:sz w:val="24"/>
          <w:szCs w:val="24"/>
        </w:rPr>
      </w:pPr>
      <w:r w:rsidRPr="001840FE">
        <w:rPr>
          <w:rFonts w:asciiTheme="minorHAnsi" w:hAnsiTheme="minorHAnsi" w:cstheme="minorHAnsi"/>
          <w:b/>
          <w:sz w:val="24"/>
          <w:szCs w:val="24"/>
        </w:rPr>
        <w:t>MANIFESTACIÓN DE IMPEDIMENTOS LEGALES</w:t>
      </w:r>
      <w:r w:rsidR="000E1A16" w:rsidRPr="001840FE">
        <w:rPr>
          <w:rFonts w:asciiTheme="minorHAnsi" w:hAnsiTheme="minorHAnsi" w:cstheme="minorHAnsi"/>
          <w:b/>
          <w:sz w:val="24"/>
          <w:szCs w:val="24"/>
        </w:rPr>
        <w:t xml:space="preserve">: </w:t>
      </w:r>
      <w:r w:rsidR="000E1A16" w:rsidRPr="001840FE">
        <w:rPr>
          <w:rFonts w:asciiTheme="minorHAnsi" w:hAnsiTheme="minorHAnsi" w:cstheme="minorHAnsi"/>
          <w:sz w:val="24"/>
          <w:szCs w:val="24"/>
        </w:rPr>
        <w:t>Declarando</w:t>
      </w:r>
      <w:r w:rsidR="008575ED" w:rsidRPr="001840FE">
        <w:rPr>
          <w:rFonts w:asciiTheme="minorHAnsi" w:hAnsiTheme="minorHAnsi" w:cstheme="minorHAnsi"/>
          <w:sz w:val="24"/>
          <w:szCs w:val="24"/>
        </w:rPr>
        <w:t xml:space="preserve"> </w:t>
      </w:r>
      <w:r w:rsidR="00645DF7" w:rsidRPr="001840FE">
        <w:rPr>
          <w:rFonts w:asciiTheme="minorHAnsi" w:hAnsiTheme="minorHAnsi" w:cstheme="minorHAnsi"/>
          <w:sz w:val="24"/>
          <w:szCs w:val="24"/>
        </w:rPr>
        <w:t xml:space="preserve">bajo protesta de decir verdad </w:t>
      </w:r>
      <w:r w:rsidRPr="001840FE">
        <w:rPr>
          <w:rFonts w:asciiTheme="minorHAnsi" w:hAnsiTheme="minorHAnsi" w:cstheme="minorHAnsi"/>
          <w:sz w:val="24"/>
          <w:szCs w:val="24"/>
        </w:rPr>
        <w:t>que el licitante</w:t>
      </w:r>
      <w:r w:rsidR="008575ED" w:rsidRPr="001840FE">
        <w:rPr>
          <w:rFonts w:asciiTheme="minorHAnsi" w:hAnsiTheme="minorHAnsi" w:cstheme="minorHAnsi"/>
          <w:sz w:val="24"/>
          <w:szCs w:val="24"/>
        </w:rPr>
        <w:t xml:space="preserve"> NO </w:t>
      </w:r>
      <w:r w:rsidRPr="001840FE">
        <w:rPr>
          <w:rFonts w:asciiTheme="minorHAnsi" w:hAnsiTheme="minorHAnsi" w:cstheme="minorHAnsi"/>
          <w:sz w:val="24"/>
          <w:szCs w:val="24"/>
        </w:rPr>
        <w:t xml:space="preserve">se ubica </w:t>
      </w:r>
      <w:r w:rsidR="008575ED" w:rsidRPr="001840FE">
        <w:rPr>
          <w:rFonts w:asciiTheme="minorHAnsi" w:hAnsiTheme="minorHAnsi" w:cstheme="minorHAnsi"/>
          <w:sz w:val="24"/>
          <w:szCs w:val="24"/>
        </w:rPr>
        <w:t>en ning</w:t>
      </w:r>
      <w:r w:rsidRPr="001840FE">
        <w:rPr>
          <w:rFonts w:asciiTheme="minorHAnsi" w:hAnsiTheme="minorHAnsi" w:cstheme="minorHAnsi"/>
          <w:sz w:val="24"/>
          <w:szCs w:val="24"/>
        </w:rPr>
        <w:t>u</w:t>
      </w:r>
      <w:r w:rsidR="008575ED" w:rsidRPr="001840FE">
        <w:rPr>
          <w:rFonts w:asciiTheme="minorHAnsi" w:hAnsiTheme="minorHAnsi" w:cstheme="minorHAnsi"/>
          <w:sz w:val="24"/>
          <w:szCs w:val="24"/>
        </w:rPr>
        <w:t>n</w:t>
      </w:r>
      <w:r w:rsidRPr="001840FE">
        <w:rPr>
          <w:rFonts w:asciiTheme="minorHAnsi" w:hAnsiTheme="minorHAnsi" w:cstheme="minorHAnsi"/>
          <w:sz w:val="24"/>
          <w:szCs w:val="24"/>
        </w:rPr>
        <w:t>o de los</w:t>
      </w:r>
      <w:r w:rsidR="008575ED" w:rsidRPr="001840FE">
        <w:rPr>
          <w:rFonts w:asciiTheme="minorHAnsi" w:hAnsiTheme="minorHAnsi" w:cstheme="minorHAnsi"/>
          <w:sz w:val="24"/>
          <w:szCs w:val="24"/>
        </w:rPr>
        <w:t xml:space="preserve"> supuesto</w:t>
      </w:r>
      <w:r w:rsidRPr="001840FE">
        <w:rPr>
          <w:rFonts w:asciiTheme="minorHAnsi" w:hAnsiTheme="minorHAnsi" w:cstheme="minorHAnsi"/>
          <w:sz w:val="24"/>
          <w:szCs w:val="24"/>
        </w:rPr>
        <w:t>s previstos en</w:t>
      </w:r>
      <w:r w:rsidR="0006058E"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e</w:t>
      </w:r>
      <w:r w:rsidR="00C469DF" w:rsidRPr="001840FE">
        <w:rPr>
          <w:rFonts w:asciiTheme="minorHAnsi" w:hAnsiTheme="minorHAnsi" w:cstheme="minorHAnsi"/>
          <w:sz w:val="24"/>
          <w:szCs w:val="24"/>
        </w:rPr>
        <w:t>l</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artículo</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49</w:t>
      </w:r>
      <w:r w:rsidR="00BA1986"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de </w:t>
      </w:r>
      <w:r w:rsidR="00C469DF" w:rsidRPr="001840FE">
        <w:rPr>
          <w:rFonts w:asciiTheme="minorHAnsi" w:hAnsiTheme="minorHAnsi" w:cstheme="minorHAnsi"/>
          <w:sz w:val="24"/>
          <w:szCs w:val="24"/>
        </w:rPr>
        <w:t>“L</w:t>
      </w:r>
      <w:r w:rsidR="008575ED" w:rsidRPr="001840FE">
        <w:rPr>
          <w:rFonts w:asciiTheme="minorHAnsi" w:hAnsiTheme="minorHAnsi" w:cstheme="minorHAnsi"/>
          <w:sz w:val="24"/>
          <w:szCs w:val="24"/>
        </w:rPr>
        <w:t xml:space="preserve">a </w:t>
      </w:r>
      <w:r w:rsidR="00A13E67" w:rsidRPr="001840FE">
        <w:rPr>
          <w:rFonts w:asciiTheme="minorHAnsi" w:hAnsiTheme="minorHAnsi" w:cstheme="minorHAnsi"/>
          <w:sz w:val="24"/>
          <w:szCs w:val="24"/>
        </w:rPr>
        <w:t>Ley</w:t>
      </w:r>
      <w:r w:rsidR="00C469DF" w:rsidRPr="001840FE">
        <w:rPr>
          <w:rFonts w:asciiTheme="minorHAnsi" w:hAnsiTheme="minorHAnsi" w:cstheme="minorHAnsi"/>
          <w:sz w:val="24"/>
          <w:szCs w:val="24"/>
        </w:rPr>
        <w:t>”,</w:t>
      </w:r>
      <w:r w:rsidRPr="001840FE">
        <w:rPr>
          <w:rFonts w:asciiTheme="minorHAnsi" w:hAnsiTheme="minorHAnsi" w:cstheme="minorHAnsi"/>
          <w:sz w:val="24"/>
          <w:szCs w:val="24"/>
        </w:rPr>
        <w:t xml:space="preserve"> pudiendo utilizar para ello el formato</w:t>
      </w:r>
      <w:r w:rsidR="00C30598" w:rsidRPr="001840FE">
        <w:rPr>
          <w:rFonts w:asciiTheme="minorHAnsi" w:hAnsiTheme="minorHAnsi" w:cstheme="minorHAnsi"/>
          <w:sz w:val="24"/>
          <w:szCs w:val="24"/>
        </w:rPr>
        <w:t xml:space="preserve"> </w:t>
      </w:r>
      <w:r w:rsidR="00E410E6" w:rsidRPr="001840FE">
        <w:rPr>
          <w:rFonts w:asciiTheme="minorHAnsi" w:hAnsiTheme="minorHAnsi" w:cstheme="minorHAnsi"/>
          <w:b/>
          <w:sz w:val="24"/>
          <w:szCs w:val="24"/>
        </w:rPr>
        <w:t>A</w:t>
      </w:r>
      <w:r w:rsidR="00C30598" w:rsidRPr="001840FE">
        <w:rPr>
          <w:rFonts w:asciiTheme="minorHAnsi" w:hAnsiTheme="minorHAnsi" w:cstheme="minorHAnsi"/>
          <w:b/>
          <w:sz w:val="24"/>
          <w:szCs w:val="24"/>
        </w:rPr>
        <w:t xml:space="preserve">nexo </w:t>
      </w:r>
      <w:r w:rsidR="000E1A16" w:rsidRPr="001840FE">
        <w:rPr>
          <w:rFonts w:asciiTheme="minorHAnsi" w:hAnsiTheme="minorHAnsi" w:cstheme="minorHAnsi"/>
          <w:b/>
          <w:sz w:val="24"/>
          <w:szCs w:val="24"/>
        </w:rPr>
        <w:t>4</w:t>
      </w:r>
      <w:r w:rsidR="006004BA" w:rsidRPr="001840FE">
        <w:rPr>
          <w:rFonts w:asciiTheme="minorHAnsi" w:hAnsiTheme="minorHAnsi" w:cstheme="minorHAnsi"/>
          <w:sz w:val="24"/>
          <w:szCs w:val="24"/>
        </w:rPr>
        <w:t xml:space="preserve"> </w:t>
      </w:r>
      <w:r w:rsidRPr="001840FE">
        <w:rPr>
          <w:rFonts w:asciiTheme="minorHAnsi" w:hAnsiTheme="minorHAnsi" w:cstheme="minorHAnsi"/>
          <w:sz w:val="24"/>
          <w:szCs w:val="24"/>
        </w:rPr>
        <w:t>de las presentes bases.</w:t>
      </w:r>
      <w:r w:rsidR="0006058E" w:rsidRPr="001840FE">
        <w:rPr>
          <w:rFonts w:asciiTheme="minorHAnsi" w:hAnsiTheme="minorHAnsi" w:cstheme="minorHAnsi"/>
          <w:sz w:val="24"/>
          <w:szCs w:val="24"/>
        </w:rPr>
        <w:t xml:space="preserve"> La cual deberá firmar el licitante o su representante legal, de lo contrario será desechada su proposición.</w:t>
      </w:r>
    </w:p>
    <w:p w:rsidR="00AF7C70" w:rsidRPr="001840FE" w:rsidRDefault="00AF7C7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1840FE" w:rsidRDefault="00AE44D4" w:rsidP="00B43ECE">
      <w:pPr>
        <w:pStyle w:val="3"/>
        <w:ind w:left="0" w:firstLine="0"/>
        <w:rPr>
          <w:rFonts w:asciiTheme="minorHAnsi" w:hAnsiTheme="minorHAnsi" w:cstheme="minorHAnsi"/>
          <w:b/>
          <w:sz w:val="24"/>
          <w:szCs w:val="24"/>
        </w:rPr>
      </w:pPr>
      <w:r w:rsidRPr="001840FE">
        <w:rPr>
          <w:rFonts w:asciiTheme="minorHAnsi" w:hAnsiTheme="minorHAnsi" w:cstheme="minorHAnsi"/>
          <w:sz w:val="24"/>
          <w:szCs w:val="24"/>
        </w:rPr>
        <w:t xml:space="preserve">      </w:t>
      </w:r>
    </w:p>
    <w:p w:rsidR="00E51D54" w:rsidRDefault="000E1A16" w:rsidP="00AF4F6A">
      <w:pPr>
        <w:pStyle w:val="4"/>
        <w:numPr>
          <w:ilvl w:val="0"/>
          <w:numId w:val="14"/>
        </w:numPr>
        <w:ind w:left="0" w:hanging="284"/>
        <w:jc w:val="both"/>
        <w:rPr>
          <w:rFonts w:asciiTheme="minorHAnsi" w:hAnsiTheme="minorHAnsi" w:cstheme="minorHAnsi"/>
          <w:sz w:val="24"/>
          <w:szCs w:val="24"/>
          <w:lang w:val="es-MX"/>
        </w:rPr>
      </w:pPr>
      <w:r w:rsidRPr="001840FE">
        <w:rPr>
          <w:rFonts w:asciiTheme="minorHAnsi" w:hAnsiTheme="minorHAnsi" w:cstheme="minorHAnsi"/>
          <w:sz w:val="24"/>
          <w:szCs w:val="24"/>
          <w:lang w:val="es-MX"/>
        </w:rPr>
        <w:t xml:space="preserve"> </w:t>
      </w:r>
      <w:r w:rsidR="00DD7410">
        <w:rPr>
          <w:rFonts w:asciiTheme="minorHAnsi" w:hAnsiTheme="minorHAnsi" w:cstheme="minorHAnsi"/>
          <w:sz w:val="24"/>
          <w:szCs w:val="24"/>
          <w:lang w:val="es-MX"/>
        </w:rPr>
        <w:t xml:space="preserve">CURRÍCULUM </w:t>
      </w:r>
      <w:r w:rsidR="0008488B" w:rsidRPr="001840FE">
        <w:rPr>
          <w:rFonts w:asciiTheme="minorHAnsi" w:hAnsiTheme="minorHAnsi" w:cstheme="minorHAnsi"/>
          <w:sz w:val="24"/>
          <w:szCs w:val="24"/>
          <w:lang w:val="es-MX"/>
        </w:rPr>
        <w:t xml:space="preserve">DEL LICITANTE: </w:t>
      </w:r>
      <w:r w:rsidR="0008488B" w:rsidRPr="001840FE">
        <w:rPr>
          <w:rFonts w:asciiTheme="minorHAnsi" w:hAnsiTheme="minorHAnsi" w:cstheme="minorHAnsi"/>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1840FE">
        <w:rPr>
          <w:rFonts w:asciiTheme="minorHAnsi" w:hAnsiTheme="minorHAnsi" w:cstheme="minorHAnsi"/>
          <w:b w:val="0"/>
          <w:sz w:val="24"/>
          <w:szCs w:val="24"/>
          <w:lang w:val="es-MX"/>
        </w:rPr>
        <w:t xml:space="preserve"> indicando nombre y teléfono de contacto</w:t>
      </w:r>
      <w:r w:rsidR="0008488B" w:rsidRPr="001840FE">
        <w:rPr>
          <w:rFonts w:asciiTheme="minorHAnsi" w:hAnsiTheme="minorHAnsi" w:cstheme="minorHAnsi"/>
          <w:b w:val="0"/>
          <w:sz w:val="24"/>
          <w:szCs w:val="24"/>
          <w:lang w:val="es-MX"/>
        </w:rPr>
        <w:t xml:space="preserve">, y relación de equipo técnico, </w:t>
      </w:r>
      <w:r w:rsidR="0008488B" w:rsidRPr="001840FE">
        <w:rPr>
          <w:rFonts w:asciiTheme="minorHAnsi" w:hAnsiTheme="minorHAnsi" w:cstheme="minorHAnsi"/>
          <w:b w:val="0"/>
          <w:sz w:val="24"/>
          <w:szCs w:val="24"/>
          <w:u w:val="single"/>
          <w:lang w:val="es-MX"/>
        </w:rPr>
        <w:t>debiendo acreditar la ubicación de sus instalaciones con un comprobante de domicilio reciente</w:t>
      </w:r>
      <w:r w:rsidR="0008488B" w:rsidRPr="001840FE">
        <w:rPr>
          <w:rFonts w:asciiTheme="minorHAnsi" w:hAnsiTheme="minorHAnsi" w:cstheme="minorHAnsi"/>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60CDE">
        <w:rPr>
          <w:rFonts w:asciiTheme="minorHAnsi" w:hAnsiTheme="minorHAnsi" w:cstheme="minorHAnsi"/>
          <w:b w:val="0"/>
          <w:sz w:val="24"/>
          <w:szCs w:val="24"/>
          <w:lang w:val="es-MX"/>
        </w:rPr>
        <w:t xml:space="preserve">al menos 2 (dos) </w:t>
      </w:r>
      <w:r w:rsidR="0008488B" w:rsidRPr="001840FE">
        <w:rPr>
          <w:rFonts w:asciiTheme="minorHAnsi" w:hAnsiTheme="minorHAnsi" w:cstheme="minorHAnsi"/>
          <w:b w:val="0"/>
          <w:sz w:val="24"/>
          <w:szCs w:val="24"/>
          <w:lang w:val="es-MX"/>
        </w:rPr>
        <w:t xml:space="preserve">contratos </w:t>
      </w:r>
      <w:r w:rsidR="00244F54">
        <w:rPr>
          <w:rFonts w:asciiTheme="minorHAnsi" w:hAnsiTheme="minorHAnsi" w:cstheme="minorHAnsi"/>
          <w:b w:val="0"/>
          <w:sz w:val="24"/>
          <w:szCs w:val="24"/>
          <w:lang w:val="es-MX"/>
        </w:rPr>
        <w:t xml:space="preserve">completos, </w:t>
      </w:r>
      <w:r w:rsidR="0008488B" w:rsidRPr="001840FE">
        <w:rPr>
          <w:rFonts w:asciiTheme="minorHAnsi" w:hAnsiTheme="minorHAnsi" w:cstheme="minorHAnsi"/>
          <w:b w:val="0"/>
          <w:sz w:val="24"/>
          <w:szCs w:val="24"/>
          <w:lang w:val="es-MX"/>
        </w:rPr>
        <w:t xml:space="preserve">debidamente formalizados ya sea con </w:t>
      </w:r>
      <w:r w:rsidR="0008488B" w:rsidRPr="001840FE">
        <w:rPr>
          <w:rFonts w:asciiTheme="minorHAnsi" w:hAnsiTheme="minorHAnsi" w:cstheme="minorHAnsi"/>
          <w:b w:val="0"/>
          <w:sz w:val="24"/>
          <w:szCs w:val="24"/>
          <w:lang w:val="es-MX"/>
        </w:rPr>
        <w:lastRenderedPageBreak/>
        <w:t>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1840FE">
        <w:rPr>
          <w:rFonts w:asciiTheme="minorHAnsi" w:hAnsiTheme="minorHAnsi" w:cstheme="minorHAnsi"/>
          <w:sz w:val="24"/>
          <w:szCs w:val="24"/>
          <w:lang w:val="es-MX"/>
        </w:rPr>
        <w:t xml:space="preserve"> </w:t>
      </w:r>
    </w:p>
    <w:p w:rsidR="00F265BC" w:rsidRPr="001840FE" w:rsidRDefault="0008488B" w:rsidP="00E51D54">
      <w:pPr>
        <w:pStyle w:val="4"/>
        <w:ind w:left="0" w:firstLine="0"/>
        <w:jc w:val="both"/>
        <w:rPr>
          <w:rFonts w:asciiTheme="minorHAnsi" w:hAnsiTheme="minorHAnsi" w:cstheme="minorHAnsi"/>
          <w:sz w:val="24"/>
          <w:szCs w:val="24"/>
          <w:lang w:val="es-MX"/>
        </w:rPr>
      </w:pPr>
      <w:r w:rsidRPr="001840FE">
        <w:rPr>
          <w:rFonts w:asciiTheme="minorHAnsi" w:hAnsiTheme="minorHAnsi" w:cstheme="minorHAnsi"/>
          <w:sz w:val="24"/>
          <w:szCs w:val="24"/>
          <w:lang w:val="es-MX"/>
        </w:rPr>
        <w:t xml:space="preserve">     </w:t>
      </w:r>
    </w:p>
    <w:p w:rsidR="005E38D2" w:rsidRDefault="008E25B5" w:rsidP="008E25B5">
      <w:pPr>
        <w:pStyle w:val="4"/>
        <w:tabs>
          <w:tab w:val="left" w:pos="540"/>
        </w:tabs>
        <w:ind w:left="0" w:firstLine="0"/>
        <w:jc w:val="both"/>
        <w:rPr>
          <w:rFonts w:asciiTheme="minorHAnsi" w:hAnsiTheme="minorHAnsi" w:cstheme="minorHAnsi"/>
          <w:b w:val="0"/>
          <w:sz w:val="24"/>
          <w:szCs w:val="24"/>
          <w:lang w:val="es-MX"/>
        </w:rPr>
      </w:pPr>
      <w:r w:rsidRPr="001840FE">
        <w:rPr>
          <w:rFonts w:asciiTheme="minorHAnsi" w:hAnsiTheme="minorHAnsi" w:cstheme="minorHAnsi"/>
          <w:sz w:val="24"/>
          <w:szCs w:val="24"/>
          <w:lang w:val="es-MX"/>
        </w:rPr>
        <w:t xml:space="preserve">Currículum del personal supervisor de los servicios, </w:t>
      </w:r>
      <w:r w:rsidRPr="001840FE">
        <w:rPr>
          <w:rFonts w:asciiTheme="minorHAnsi" w:hAnsiTheme="minorHAnsi" w:cstheme="minorHAnsi"/>
          <w:b w:val="0"/>
          <w:sz w:val="24"/>
          <w:szCs w:val="24"/>
          <w:lang w:val="es-MX"/>
        </w:rPr>
        <w:t>que</w:t>
      </w:r>
      <w:r w:rsidRPr="001840FE">
        <w:rPr>
          <w:rFonts w:asciiTheme="minorHAnsi" w:hAnsiTheme="minorHAnsi" w:cstheme="minorHAnsi"/>
          <w:bCs/>
          <w:sz w:val="24"/>
          <w:szCs w:val="24"/>
          <w:lang w:val="es-MX"/>
        </w:rPr>
        <w:t xml:space="preserve"> </w:t>
      </w:r>
      <w:r w:rsidRPr="001840FE">
        <w:rPr>
          <w:rFonts w:asciiTheme="minorHAnsi" w:hAnsiTheme="minorHAnsi" w:cstheme="minorHAnsi"/>
          <w:b w:val="0"/>
          <w:sz w:val="24"/>
          <w:szCs w:val="24"/>
          <w:lang w:val="es-MX"/>
        </w:rPr>
        <w:t xml:space="preserve">actualmente tenga contratado el </w:t>
      </w:r>
      <w:r w:rsidR="00A60CDE">
        <w:rPr>
          <w:rFonts w:asciiTheme="minorHAnsi" w:hAnsiTheme="minorHAnsi" w:cstheme="minorHAnsi"/>
          <w:b w:val="0"/>
          <w:sz w:val="24"/>
          <w:szCs w:val="24"/>
          <w:lang w:val="es-MX"/>
        </w:rPr>
        <w:t>licitante en servicios similare</w:t>
      </w:r>
      <w:r w:rsidR="00DD7410">
        <w:rPr>
          <w:rFonts w:asciiTheme="minorHAnsi" w:hAnsiTheme="minorHAnsi" w:cstheme="minorHAnsi"/>
          <w:b w:val="0"/>
          <w:sz w:val="24"/>
          <w:szCs w:val="24"/>
          <w:lang w:val="es-MX"/>
        </w:rPr>
        <w:t>s</w:t>
      </w:r>
      <w:r w:rsidRPr="001840FE">
        <w:rPr>
          <w:rFonts w:asciiTheme="minorHAnsi" w:hAnsiTheme="minorHAnsi" w:cstheme="minorHAnsi"/>
          <w:b w:val="0"/>
          <w:sz w:val="24"/>
          <w:szCs w:val="24"/>
          <w:lang w:val="es-MX"/>
        </w:rPr>
        <w:t>, debiendo adjuntar copia simple de las certificaciones de créditos académicos con los que cuenten y constancias de habilidades</w:t>
      </w:r>
      <w:r w:rsidR="008C49EA">
        <w:rPr>
          <w:rFonts w:asciiTheme="minorHAnsi" w:hAnsiTheme="minorHAnsi" w:cstheme="minorHAnsi"/>
          <w:b w:val="0"/>
          <w:sz w:val="24"/>
          <w:szCs w:val="24"/>
          <w:lang w:val="es-MX"/>
        </w:rPr>
        <w:t xml:space="preserve">, </w:t>
      </w:r>
      <w:r w:rsidR="008C49EA" w:rsidRPr="008C49EA">
        <w:rPr>
          <w:rFonts w:asciiTheme="minorHAnsi" w:hAnsiTheme="minorHAnsi" w:cstheme="minorHAnsi"/>
          <w:b w:val="0"/>
          <w:sz w:val="24"/>
          <w:szCs w:val="24"/>
          <w:lang w:val="es-MX"/>
        </w:rPr>
        <w:t>desde nivel educativo hasta la especialización en el área de vigilancia y cualquier otro estu</w:t>
      </w:r>
      <w:r w:rsidR="008C49EA">
        <w:rPr>
          <w:rFonts w:asciiTheme="minorHAnsi" w:hAnsiTheme="minorHAnsi" w:cstheme="minorHAnsi"/>
          <w:b w:val="0"/>
          <w:sz w:val="24"/>
          <w:szCs w:val="24"/>
          <w:lang w:val="es-MX"/>
        </w:rPr>
        <w:t>dio o capacitación</w:t>
      </w:r>
      <w:r w:rsidR="00A60CDE">
        <w:rPr>
          <w:rFonts w:asciiTheme="minorHAnsi" w:hAnsiTheme="minorHAnsi" w:cstheme="minorHAnsi"/>
          <w:b w:val="0"/>
          <w:sz w:val="24"/>
          <w:szCs w:val="24"/>
          <w:lang w:val="es-MX"/>
        </w:rPr>
        <w:t>,</w:t>
      </w:r>
      <w:r w:rsidRPr="001840FE">
        <w:rPr>
          <w:rFonts w:asciiTheme="minorHAnsi" w:hAnsiTheme="minorHAnsi" w:cstheme="minorHAnsi"/>
          <w:b w:val="0"/>
          <w:sz w:val="24"/>
          <w:szCs w:val="24"/>
          <w:lang w:val="es-MX"/>
        </w:rPr>
        <w:t xml:space="preserve"> </w:t>
      </w:r>
      <w:r w:rsidR="00A60CDE">
        <w:rPr>
          <w:rFonts w:asciiTheme="minorHAnsi" w:hAnsiTheme="minorHAnsi" w:cstheme="minorHAnsi"/>
          <w:b w:val="0"/>
          <w:sz w:val="24"/>
          <w:szCs w:val="24"/>
          <w:lang w:val="es-MX"/>
        </w:rPr>
        <w:t>inherentes al servicio a cont</w:t>
      </w:r>
      <w:r w:rsidR="008C49EA">
        <w:rPr>
          <w:rFonts w:asciiTheme="minorHAnsi" w:hAnsiTheme="minorHAnsi" w:cstheme="minorHAnsi"/>
          <w:b w:val="0"/>
          <w:sz w:val="24"/>
          <w:szCs w:val="24"/>
          <w:lang w:val="es-MX"/>
        </w:rPr>
        <w:t>r</w:t>
      </w:r>
      <w:r w:rsidR="00A60CDE">
        <w:rPr>
          <w:rFonts w:asciiTheme="minorHAnsi" w:hAnsiTheme="minorHAnsi" w:cstheme="minorHAnsi"/>
          <w:b w:val="0"/>
          <w:sz w:val="24"/>
          <w:szCs w:val="24"/>
          <w:lang w:val="es-MX"/>
        </w:rPr>
        <w:t xml:space="preserve">atar, </w:t>
      </w:r>
      <w:r w:rsidRPr="001840FE">
        <w:rPr>
          <w:rFonts w:asciiTheme="minorHAnsi" w:hAnsiTheme="minorHAnsi" w:cstheme="minorHAnsi"/>
          <w:b w:val="0"/>
          <w:sz w:val="24"/>
          <w:szCs w:val="24"/>
          <w:lang w:val="es-MX"/>
        </w:rPr>
        <w:t xml:space="preserve">que en su caso le proporcionara organización, dependencia o persona distinta al licitante luego de su asistencia a cursos de capacitación. </w:t>
      </w:r>
      <w:r w:rsidR="00DD7410">
        <w:rPr>
          <w:rFonts w:asciiTheme="minorHAnsi" w:hAnsiTheme="minorHAnsi" w:cstheme="minorHAnsi"/>
          <w:b w:val="0"/>
          <w:sz w:val="24"/>
          <w:szCs w:val="24"/>
          <w:lang w:val="es-MX"/>
        </w:rPr>
        <w:t xml:space="preserve">Así mismo deberá incluir </w:t>
      </w:r>
      <w:r w:rsidR="00DD7410" w:rsidRPr="00DD7410">
        <w:rPr>
          <w:rFonts w:asciiTheme="minorHAnsi" w:hAnsiTheme="minorHAnsi" w:cstheme="minorHAnsi"/>
          <w:b w:val="0"/>
          <w:sz w:val="24"/>
          <w:szCs w:val="24"/>
          <w:lang w:val="es-MX"/>
        </w:rPr>
        <w:t>constancia de cursos de capacitación básica del servicio de seguridad (Formatos DC-3) o capacitación especializada en la materia para la cual se está solicitando el servicio</w:t>
      </w:r>
      <w:r w:rsidR="008C49EA">
        <w:rPr>
          <w:rFonts w:asciiTheme="minorHAnsi" w:hAnsiTheme="minorHAnsi" w:cstheme="minorHAnsi"/>
          <w:b w:val="0"/>
          <w:sz w:val="24"/>
          <w:szCs w:val="24"/>
          <w:lang w:val="es-MX"/>
        </w:rPr>
        <w:t xml:space="preserve">. </w:t>
      </w:r>
    </w:p>
    <w:p w:rsidR="008E25B5" w:rsidRPr="001840FE" w:rsidRDefault="008C49EA" w:rsidP="008E25B5">
      <w:pPr>
        <w:pStyle w:val="4"/>
        <w:tabs>
          <w:tab w:val="left" w:pos="540"/>
        </w:tabs>
        <w:ind w:left="0" w:firstLine="0"/>
        <w:jc w:val="both"/>
        <w:rPr>
          <w:rFonts w:asciiTheme="minorHAnsi" w:hAnsiTheme="minorHAnsi" w:cstheme="minorHAnsi"/>
          <w:b w:val="0"/>
          <w:sz w:val="24"/>
          <w:szCs w:val="24"/>
          <w:lang w:val="es-MX"/>
        </w:rPr>
      </w:pPr>
      <w:r>
        <w:rPr>
          <w:rFonts w:asciiTheme="minorHAnsi" w:hAnsiTheme="minorHAnsi" w:cstheme="minorHAnsi"/>
          <w:b w:val="0"/>
          <w:sz w:val="24"/>
          <w:szCs w:val="24"/>
          <w:lang w:val="es-MX"/>
        </w:rPr>
        <w:t>Además de la documentación solicitada por cada organismo en el anexo técnico correspondiente al paquete en el que desee participar.</w:t>
      </w:r>
    </w:p>
    <w:p w:rsidR="008E25B5" w:rsidRPr="001840FE" w:rsidRDefault="007B575C" w:rsidP="00B43ECE">
      <w:pPr>
        <w:pStyle w:val="4"/>
        <w:tabs>
          <w:tab w:val="left" w:pos="540"/>
        </w:tabs>
        <w:ind w:left="0" w:firstLine="0"/>
        <w:jc w:val="both"/>
        <w:rPr>
          <w:rFonts w:asciiTheme="minorHAnsi" w:hAnsiTheme="minorHAnsi" w:cstheme="minorHAnsi"/>
          <w:b w:val="0"/>
          <w:sz w:val="24"/>
          <w:szCs w:val="24"/>
          <w:lang w:val="es-MX"/>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F265BC" w:rsidRDefault="00F265B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1840FE">
        <w:rPr>
          <w:rFonts w:asciiTheme="minorHAnsi" w:hAnsiTheme="minorHAnsi" w:cstheme="minorHAnsi"/>
          <w:b/>
          <w:sz w:val="24"/>
          <w:szCs w:val="24"/>
        </w:rPr>
        <w:t>n estas bases, la omisión de su presentación afectará la solvencia de la proposición y será motivo para desecharla.</w:t>
      </w:r>
    </w:p>
    <w:p w:rsidR="006C1CC7" w:rsidRPr="001840FE" w:rsidRDefault="006C1CC7" w:rsidP="00B43ECE">
      <w:pPr>
        <w:pStyle w:val="3"/>
        <w:ind w:left="0" w:firstLine="0"/>
        <w:rPr>
          <w:rFonts w:asciiTheme="minorHAnsi" w:hAnsiTheme="minorHAnsi" w:cstheme="minorHAnsi"/>
          <w:b/>
          <w:sz w:val="24"/>
          <w:szCs w:val="24"/>
        </w:rPr>
      </w:pPr>
    </w:p>
    <w:p w:rsidR="008C49EA" w:rsidRDefault="008C49EA" w:rsidP="008C49EA">
      <w:pPr>
        <w:pStyle w:val="3"/>
        <w:numPr>
          <w:ilvl w:val="0"/>
          <w:numId w:val="14"/>
        </w:numPr>
        <w:ind w:left="0"/>
        <w:rPr>
          <w:rFonts w:asciiTheme="minorHAnsi" w:hAnsiTheme="minorHAnsi" w:cstheme="minorHAnsi"/>
          <w:sz w:val="24"/>
          <w:szCs w:val="24"/>
        </w:rPr>
      </w:pPr>
      <w:r w:rsidRPr="008C49EA">
        <w:rPr>
          <w:rFonts w:asciiTheme="minorHAnsi" w:hAnsiTheme="minorHAnsi" w:cstheme="minorHAnsi"/>
          <w:b/>
          <w:sz w:val="24"/>
          <w:szCs w:val="24"/>
        </w:rPr>
        <w:t>CAPACITADOR EXTERNO:</w:t>
      </w:r>
      <w:r>
        <w:rPr>
          <w:rFonts w:asciiTheme="minorHAnsi" w:hAnsiTheme="minorHAnsi" w:cstheme="minorHAnsi"/>
          <w:sz w:val="24"/>
          <w:szCs w:val="24"/>
        </w:rPr>
        <w:t xml:space="preserve"> El licitante deberá contar con al meno</w:t>
      </w:r>
      <w:r w:rsidR="006258E5">
        <w:rPr>
          <w:rFonts w:asciiTheme="minorHAnsi" w:hAnsiTheme="minorHAnsi" w:cstheme="minorHAnsi"/>
          <w:sz w:val="24"/>
          <w:szCs w:val="24"/>
        </w:rPr>
        <w:t>s</w:t>
      </w:r>
      <w:r w:rsidRPr="008C49EA">
        <w:t xml:space="preserve"> </w:t>
      </w:r>
      <w:r w:rsidRPr="008C49EA">
        <w:rPr>
          <w:rFonts w:asciiTheme="minorHAnsi" w:hAnsiTheme="minorHAnsi" w:cstheme="minorHAnsi"/>
          <w:sz w:val="24"/>
          <w:szCs w:val="24"/>
        </w:rPr>
        <w:t xml:space="preserve">un capacitador externo presentando la documentación que así lo avale, así mismo deberá anexar a su propuesta técnica el Documento DC-5 que compruebe su registro ante  la Secretaría del Trabajo y Previsión Social. </w:t>
      </w:r>
    </w:p>
    <w:p w:rsidR="006258E5" w:rsidRDefault="006258E5" w:rsidP="006258E5">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6258E5" w:rsidRPr="001840FE" w:rsidRDefault="006258E5" w:rsidP="006258E5">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C49EA" w:rsidRPr="008C49EA" w:rsidRDefault="008C49EA" w:rsidP="006258E5">
      <w:pPr>
        <w:pStyle w:val="3"/>
        <w:ind w:left="0" w:firstLine="0"/>
        <w:rPr>
          <w:rFonts w:asciiTheme="minorHAnsi" w:hAnsiTheme="minorHAnsi" w:cstheme="minorHAnsi"/>
          <w:sz w:val="24"/>
          <w:szCs w:val="24"/>
        </w:rPr>
      </w:pPr>
      <w:r>
        <w:rPr>
          <w:rFonts w:asciiTheme="minorHAnsi" w:hAnsiTheme="minorHAnsi" w:cstheme="minorHAnsi"/>
          <w:sz w:val="24"/>
          <w:szCs w:val="24"/>
        </w:rPr>
        <w:t xml:space="preserve"> </w:t>
      </w:r>
    </w:p>
    <w:p w:rsidR="00C0661B" w:rsidRPr="001840FE" w:rsidRDefault="00F952B1" w:rsidP="00AF4F6A">
      <w:pPr>
        <w:pStyle w:val="3"/>
        <w:numPr>
          <w:ilvl w:val="0"/>
          <w:numId w:val="14"/>
        </w:numPr>
        <w:ind w:left="0" w:hanging="284"/>
        <w:rPr>
          <w:rFonts w:asciiTheme="minorHAnsi" w:hAnsiTheme="minorHAnsi" w:cstheme="minorHAnsi"/>
          <w:sz w:val="24"/>
          <w:szCs w:val="24"/>
        </w:rPr>
      </w:pPr>
      <w:r w:rsidRPr="001840FE">
        <w:rPr>
          <w:rFonts w:asciiTheme="minorHAnsi" w:hAnsiTheme="minorHAnsi" w:cstheme="minorHAnsi"/>
          <w:b/>
          <w:sz w:val="24"/>
          <w:szCs w:val="24"/>
        </w:rPr>
        <w:t xml:space="preserve">DECLARACION SOBRE COMPROMISOS FISCALES: </w:t>
      </w:r>
      <w:r w:rsidRPr="001840FE">
        <w:rPr>
          <w:rFonts w:asciiTheme="minorHAnsi" w:hAnsiTheme="minorHAnsi" w:cstheme="minorHAnsi"/>
          <w:sz w:val="24"/>
          <w:szCs w:val="24"/>
        </w:rPr>
        <w:t xml:space="preserve">Manifestación bajo protesta de decir verdad que el licitante se encuentra al corriente del pago de sus compromisos fiscales, </w:t>
      </w:r>
      <w:r w:rsidR="008E25B5" w:rsidRPr="001840FE">
        <w:rPr>
          <w:rFonts w:asciiTheme="minorHAnsi" w:hAnsiTheme="minorHAnsi" w:cstheme="minorHAnsi"/>
          <w:sz w:val="24"/>
          <w:szCs w:val="24"/>
        </w:rPr>
        <w:t xml:space="preserve">utilizando para ello el formato </w:t>
      </w:r>
      <w:r w:rsidR="008E25B5" w:rsidRPr="001840FE">
        <w:rPr>
          <w:rFonts w:asciiTheme="minorHAnsi" w:hAnsiTheme="minorHAnsi" w:cstheme="minorHAnsi"/>
          <w:b/>
          <w:sz w:val="24"/>
          <w:szCs w:val="24"/>
        </w:rPr>
        <w:t>Anexo 5</w:t>
      </w:r>
      <w:r w:rsidR="008E25B5" w:rsidRPr="001840FE">
        <w:rPr>
          <w:rFonts w:asciiTheme="minorHAnsi" w:hAnsiTheme="minorHAnsi" w:cstheme="minorHAnsi"/>
          <w:sz w:val="24"/>
          <w:szCs w:val="24"/>
        </w:rPr>
        <w:t xml:space="preserve"> de las presentes bases </w:t>
      </w:r>
      <w:r w:rsidR="008E25B5" w:rsidRPr="001840FE">
        <w:rPr>
          <w:rFonts w:asciiTheme="minorHAnsi" w:hAnsiTheme="minorHAnsi" w:cstheme="minorHAnsi"/>
          <w:sz w:val="24"/>
          <w:szCs w:val="24"/>
          <w:u w:val="single"/>
        </w:rPr>
        <w:t>debiendo presentar opini</w:t>
      </w:r>
      <w:r w:rsidR="00AF4F6A">
        <w:rPr>
          <w:rFonts w:asciiTheme="minorHAnsi" w:hAnsiTheme="minorHAnsi" w:cstheme="minorHAnsi"/>
          <w:sz w:val="24"/>
          <w:szCs w:val="24"/>
          <w:u w:val="single"/>
        </w:rPr>
        <w:t>ones de cumplimiento VIGENTES y en sentido POSITIVO</w:t>
      </w:r>
      <w:r w:rsidR="008E25B5" w:rsidRPr="001840FE">
        <w:rPr>
          <w:rFonts w:asciiTheme="minorHAnsi" w:hAnsiTheme="minorHAnsi" w:cstheme="minorHAnsi"/>
          <w:sz w:val="24"/>
          <w:szCs w:val="24"/>
          <w:u w:val="single"/>
        </w:rPr>
        <w:t xml:space="preserve"> emitidas por el SAT, IMSS e INFONAVIT</w:t>
      </w:r>
      <w:r w:rsidRPr="001840FE">
        <w:rPr>
          <w:rFonts w:asciiTheme="minorHAnsi" w:hAnsiTheme="minorHAnsi" w:cstheme="minorHAnsi"/>
          <w:sz w:val="24"/>
          <w:szCs w:val="24"/>
          <w:u w:val="single"/>
        </w:rPr>
        <w:t>.</w:t>
      </w:r>
      <w:r w:rsidRPr="001840FE">
        <w:rPr>
          <w:rFonts w:asciiTheme="minorHAnsi" w:hAnsiTheme="minorHAnsi" w:cstheme="minorHAnsi"/>
          <w:sz w:val="24"/>
          <w:szCs w:val="24"/>
        </w:rPr>
        <w:t xml:space="preserve"> </w:t>
      </w:r>
    </w:p>
    <w:p w:rsidR="00AF4F6A" w:rsidRDefault="00AF4F6A" w:rsidP="00B43ECE">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lastRenderedPageBreak/>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0B27B0" w:rsidRPr="001840FE" w:rsidRDefault="000B27B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8E25B5"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107DF0" w:rsidRPr="001840FE" w:rsidRDefault="00107DF0" w:rsidP="00B43ECE">
      <w:pPr>
        <w:pStyle w:val="3"/>
        <w:ind w:left="0" w:firstLine="0"/>
        <w:rPr>
          <w:rFonts w:asciiTheme="minorHAnsi" w:hAnsiTheme="minorHAnsi" w:cstheme="minorHAnsi"/>
          <w:b/>
          <w:sz w:val="24"/>
          <w:szCs w:val="24"/>
        </w:rPr>
      </w:pPr>
    </w:p>
    <w:p w:rsidR="001F63D0" w:rsidRPr="001F63D0" w:rsidRDefault="001F63D0" w:rsidP="001F63D0">
      <w:pPr>
        <w:pStyle w:val="Sangra3detindependiente"/>
        <w:numPr>
          <w:ilvl w:val="0"/>
          <w:numId w:val="14"/>
        </w:numPr>
        <w:tabs>
          <w:tab w:val="left" w:pos="284"/>
        </w:tabs>
        <w:autoSpaceDE w:val="0"/>
        <w:autoSpaceDN w:val="0"/>
        <w:ind w:left="0"/>
        <w:rPr>
          <w:rFonts w:asciiTheme="minorHAnsi" w:hAnsiTheme="minorHAnsi" w:cstheme="minorHAnsi"/>
          <w:b/>
          <w:szCs w:val="24"/>
        </w:rPr>
      </w:pPr>
      <w:r>
        <w:rPr>
          <w:rFonts w:asciiTheme="minorHAnsi" w:hAnsiTheme="minorHAnsi" w:cstheme="minorHAnsi"/>
          <w:b/>
          <w:szCs w:val="24"/>
        </w:rPr>
        <w:t xml:space="preserve">Copia </w:t>
      </w:r>
      <w:r w:rsidRPr="001F63D0">
        <w:rPr>
          <w:rFonts w:asciiTheme="minorHAnsi" w:hAnsiTheme="minorHAnsi" w:cstheme="minorHAnsi"/>
          <w:b/>
          <w:szCs w:val="24"/>
        </w:rPr>
        <w:t xml:space="preserve">de las Cuotas Obrero-Patronales </w:t>
      </w:r>
      <w:r w:rsidRPr="001F63D0">
        <w:rPr>
          <w:rFonts w:asciiTheme="minorHAnsi" w:hAnsiTheme="minorHAnsi" w:cstheme="minorHAnsi"/>
          <w:szCs w:val="24"/>
        </w:rPr>
        <w:t xml:space="preserve">ante el IMSS e INFONAVIT </w:t>
      </w:r>
      <w:r w:rsidR="00514A5A">
        <w:rPr>
          <w:rFonts w:asciiTheme="minorHAnsi" w:hAnsiTheme="minorHAnsi" w:cstheme="minorHAnsi"/>
          <w:szCs w:val="24"/>
        </w:rPr>
        <w:t xml:space="preserve">en el estado de Baja California, </w:t>
      </w:r>
      <w:r w:rsidRPr="001F63D0">
        <w:rPr>
          <w:rFonts w:asciiTheme="minorHAnsi" w:hAnsiTheme="minorHAnsi" w:cstheme="minorHAnsi"/>
          <w:szCs w:val="24"/>
        </w:rPr>
        <w:t>de los meses de noviembre y diciembre de 2020, por la totalidad de la plantilla con que cuenta</w:t>
      </w:r>
      <w:r>
        <w:rPr>
          <w:rFonts w:asciiTheme="minorHAnsi" w:hAnsiTheme="minorHAnsi" w:cstheme="minorHAnsi"/>
          <w:szCs w:val="24"/>
        </w:rPr>
        <w:t>.</w:t>
      </w:r>
    </w:p>
    <w:p w:rsidR="001F63D0" w:rsidRDefault="001F63D0" w:rsidP="001F63D0">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1F63D0" w:rsidRPr="001840FE" w:rsidRDefault="001F63D0" w:rsidP="001F63D0">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F63D0" w:rsidRDefault="001F63D0" w:rsidP="001F63D0">
      <w:pPr>
        <w:pStyle w:val="Sangra3detindependiente"/>
        <w:tabs>
          <w:tab w:val="left" w:pos="284"/>
        </w:tabs>
        <w:autoSpaceDE w:val="0"/>
        <w:autoSpaceDN w:val="0"/>
        <w:ind w:left="0" w:firstLine="0"/>
        <w:rPr>
          <w:rFonts w:asciiTheme="minorHAnsi" w:hAnsiTheme="minorHAnsi" w:cstheme="minorHAnsi"/>
          <w:b/>
          <w:szCs w:val="24"/>
        </w:rPr>
      </w:pPr>
    </w:p>
    <w:p w:rsidR="00345DD5" w:rsidRPr="00345DD5" w:rsidRDefault="00345DD5" w:rsidP="000721B7">
      <w:pPr>
        <w:pStyle w:val="Sangra3detindependiente"/>
        <w:numPr>
          <w:ilvl w:val="0"/>
          <w:numId w:val="14"/>
        </w:numPr>
        <w:tabs>
          <w:tab w:val="left" w:pos="284"/>
        </w:tabs>
        <w:autoSpaceDE w:val="0"/>
        <w:autoSpaceDN w:val="0"/>
        <w:ind w:left="0" w:hanging="284"/>
        <w:rPr>
          <w:rFonts w:asciiTheme="minorHAnsi" w:hAnsiTheme="minorHAnsi" w:cstheme="minorHAnsi"/>
          <w:b/>
          <w:szCs w:val="24"/>
        </w:rPr>
      </w:pPr>
      <w:r w:rsidRPr="00345DD5">
        <w:rPr>
          <w:rFonts w:asciiTheme="minorHAnsi" w:hAnsiTheme="minorHAnsi" w:cstheme="minorHAnsi"/>
          <w:b/>
          <w:szCs w:val="24"/>
        </w:rPr>
        <w:t>Carta compromiso</w:t>
      </w:r>
      <w:r w:rsidRPr="00345DD5">
        <w:rPr>
          <w:rFonts w:asciiTheme="minorHAnsi" w:hAnsiTheme="minorHAnsi" w:cstheme="minorHAnsi"/>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345DD5">
        <w:rPr>
          <w:rFonts w:asciiTheme="minorHAnsi" w:hAnsiTheme="minorHAnsi" w:cstheme="minorHAnsi"/>
          <w:b/>
          <w:szCs w:val="24"/>
        </w:rPr>
        <w:t>ante el I.M.S.S., en el estado de Baja California</w:t>
      </w:r>
      <w:r w:rsidRPr="00345DD5">
        <w:rPr>
          <w:rFonts w:asciiTheme="minorHAnsi" w:hAnsiTheme="minorHAnsi" w:cstheme="minorHAnsi"/>
          <w:szCs w:val="24"/>
        </w:rPr>
        <w:t xml:space="preserve"> al total del personal que se requiere para la prestación del servicio, así como el del personal que se sustituya durante la vigencia del contrato, así como </w:t>
      </w:r>
      <w:r w:rsidRPr="00514A5A">
        <w:rPr>
          <w:rFonts w:asciiTheme="minorHAnsi" w:hAnsiTheme="minorHAnsi" w:cstheme="minorHAnsi"/>
          <w:b/>
          <w:szCs w:val="24"/>
        </w:rPr>
        <w:t>Carta de no antecedentes penales</w:t>
      </w:r>
      <w:r w:rsidRPr="00514A5A">
        <w:rPr>
          <w:rFonts w:asciiTheme="minorHAnsi" w:hAnsiTheme="minorHAnsi" w:cstheme="minorHAnsi"/>
          <w:szCs w:val="24"/>
        </w:rPr>
        <w:t xml:space="preserve"> con una vigencia de </w:t>
      </w:r>
      <w:r w:rsidR="00514A5A" w:rsidRPr="00514A5A">
        <w:rPr>
          <w:rFonts w:asciiTheme="minorHAnsi" w:hAnsiTheme="minorHAnsi" w:cstheme="minorHAnsi"/>
          <w:szCs w:val="24"/>
        </w:rPr>
        <w:t>2</w:t>
      </w:r>
      <w:r w:rsidRPr="00514A5A">
        <w:rPr>
          <w:rFonts w:asciiTheme="minorHAnsi" w:hAnsiTheme="minorHAnsi" w:cstheme="minorHAnsi"/>
          <w:szCs w:val="24"/>
        </w:rPr>
        <w:t xml:space="preserve"> meses a la fecha de firma del contrato emitida por la Secretaría General de Gobierno  a través de la Dirección de Penas y Beneficios Preliberacionales, del total del personal que se requiere para la prestación del servicio, así como el del</w:t>
      </w:r>
      <w:r w:rsidRPr="00345DD5">
        <w:rPr>
          <w:rFonts w:asciiTheme="minorHAnsi" w:hAnsiTheme="minorHAnsi" w:cstheme="minorHAnsi"/>
          <w:szCs w:val="24"/>
        </w:rPr>
        <w:t xml:space="preserve"> personal que se sustituya durante la vigencia del contrato. Mismas que deberán concordar con los datos del personal registrado ante el IMSS. </w:t>
      </w:r>
    </w:p>
    <w:p w:rsidR="00DD7410" w:rsidRDefault="000721B7" w:rsidP="00DD7410">
      <w:pPr>
        <w:pStyle w:val="Sangra3detindependiente"/>
        <w:tabs>
          <w:tab w:val="left" w:pos="284"/>
        </w:tabs>
        <w:autoSpaceDE w:val="0"/>
        <w:autoSpaceDN w:val="0"/>
        <w:ind w:left="0" w:firstLine="0"/>
        <w:rPr>
          <w:rFonts w:asciiTheme="minorHAnsi" w:hAnsiTheme="minorHAnsi" w:cstheme="minorHAnsi"/>
          <w:b/>
          <w:szCs w:val="24"/>
        </w:rPr>
      </w:pPr>
      <w:r w:rsidRPr="00CD40C3">
        <w:rPr>
          <w:rFonts w:asciiTheme="minorHAnsi" w:hAnsiTheme="minorHAnsi" w:cstheme="minorHAnsi"/>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CD40C3">
        <w:rPr>
          <w:rFonts w:asciiTheme="minorHAnsi" w:hAnsiTheme="minorHAnsi" w:cstheme="minorHAnsi"/>
          <w:b/>
          <w:szCs w:val="24"/>
        </w:rPr>
        <w:t>en la fecha establecida será motivo para rescindir el contrato.</w:t>
      </w:r>
    </w:p>
    <w:p w:rsidR="00DD7410" w:rsidRDefault="00DD7410" w:rsidP="00DD7410">
      <w:pPr>
        <w:pStyle w:val="Sangra3detindependiente"/>
        <w:tabs>
          <w:tab w:val="left" w:pos="284"/>
        </w:tabs>
        <w:autoSpaceDE w:val="0"/>
        <w:autoSpaceDN w:val="0"/>
        <w:ind w:left="0" w:firstLine="0"/>
        <w:rPr>
          <w:rFonts w:asciiTheme="minorHAnsi" w:hAnsiTheme="minorHAnsi" w:cstheme="minorHAnsi"/>
          <w:b/>
          <w:szCs w:val="24"/>
        </w:rPr>
      </w:pPr>
    </w:p>
    <w:p w:rsidR="00DD7410" w:rsidRPr="00DD7410" w:rsidRDefault="00DD7410" w:rsidP="00DD7410">
      <w:pPr>
        <w:pStyle w:val="Sangra3detindependiente"/>
        <w:numPr>
          <w:ilvl w:val="0"/>
          <w:numId w:val="14"/>
        </w:numPr>
        <w:autoSpaceDE w:val="0"/>
        <w:autoSpaceDN w:val="0"/>
        <w:ind w:left="0" w:hanging="284"/>
        <w:rPr>
          <w:rFonts w:asciiTheme="minorHAnsi" w:hAnsiTheme="minorHAnsi" w:cstheme="minorHAnsi"/>
          <w:b/>
          <w:szCs w:val="24"/>
        </w:rPr>
      </w:pPr>
      <w:r w:rsidRPr="00311893">
        <w:rPr>
          <w:rFonts w:asciiTheme="minorHAnsi" w:hAnsiTheme="minorHAnsi" w:cs="Arial"/>
          <w:szCs w:val="24"/>
        </w:rPr>
        <w:t xml:space="preserve">Los licitantes participantes deberán </w:t>
      </w:r>
      <w:r>
        <w:rPr>
          <w:rFonts w:asciiTheme="minorHAnsi" w:hAnsiTheme="minorHAnsi" w:cs="Arial"/>
          <w:szCs w:val="24"/>
        </w:rPr>
        <w:t>presentar con su propuesta técnica</w:t>
      </w:r>
      <w:r w:rsidRPr="00311893">
        <w:rPr>
          <w:rFonts w:asciiTheme="minorHAnsi" w:hAnsiTheme="minorHAnsi" w:cs="Arial"/>
          <w:szCs w:val="24"/>
        </w:rPr>
        <w:t xml:space="preserve"> los siguientes documentos: </w:t>
      </w:r>
    </w:p>
    <w:p w:rsidR="00DD7410" w:rsidRPr="00311893" w:rsidRDefault="00DD7410" w:rsidP="00DD7410">
      <w:pPr>
        <w:pStyle w:val="3"/>
        <w:numPr>
          <w:ilvl w:val="0"/>
          <w:numId w:val="29"/>
        </w:numPr>
        <w:ind w:left="426" w:right="-284"/>
        <w:rPr>
          <w:rFonts w:asciiTheme="minorHAnsi" w:hAnsiTheme="minorHAnsi" w:cs="Arial"/>
          <w:sz w:val="24"/>
          <w:szCs w:val="24"/>
        </w:rPr>
      </w:pPr>
      <w:r w:rsidRPr="00311893">
        <w:rPr>
          <w:rFonts w:asciiTheme="minorHAnsi" w:hAnsiTheme="minorHAnsi" w:cs="Arial"/>
          <w:sz w:val="24"/>
          <w:szCs w:val="24"/>
        </w:rPr>
        <w:t xml:space="preserve">Carta de no antecedentes penales </w:t>
      </w:r>
      <w:r w:rsidRPr="0027142A">
        <w:rPr>
          <w:rFonts w:asciiTheme="minorHAnsi" w:hAnsiTheme="minorHAnsi" w:cs="Arial"/>
          <w:sz w:val="24"/>
          <w:szCs w:val="24"/>
        </w:rPr>
        <w:t>emitida por la Secretaría General de Gobierno  a través de la Dirección de Penas y Beneficios Preliberacionales</w:t>
      </w:r>
      <w:r w:rsidRPr="00311893">
        <w:rPr>
          <w:rFonts w:asciiTheme="minorHAnsi" w:hAnsiTheme="minorHAnsi" w:cs="Arial"/>
          <w:sz w:val="24"/>
          <w:szCs w:val="24"/>
        </w:rPr>
        <w:t xml:space="preserve">. </w:t>
      </w:r>
    </w:p>
    <w:p w:rsidR="00DD7410" w:rsidRPr="00514A5A" w:rsidRDefault="00DD7410" w:rsidP="00DD7410">
      <w:pPr>
        <w:pStyle w:val="3"/>
        <w:numPr>
          <w:ilvl w:val="0"/>
          <w:numId w:val="29"/>
        </w:numPr>
        <w:ind w:left="426" w:right="-284"/>
        <w:rPr>
          <w:rFonts w:asciiTheme="minorHAnsi" w:hAnsiTheme="minorHAnsi" w:cs="Arial"/>
          <w:sz w:val="24"/>
          <w:szCs w:val="24"/>
        </w:rPr>
      </w:pPr>
      <w:r w:rsidRPr="00514A5A">
        <w:rPr>
          <w:rFonts w:asciiTheme="minorHAnsi" w:hAnsiTheme="minorHAnsi" w:cs="Arial"/>
          <w:sz w:val="24"/>
          <w:szCs w:val="24"/>
        </w:rPr>
        <w:t xml:space="preserve">Certificado médico emitido por el Sector Salud. </w:t>
      </w:r>
    </w:p>
    <w:p w:rsidR="00DD7410" w:rsidRPr="00514A5A" w:rsidRDefault="00DD7410" w:rsidP="00DD7410">
      <w:pPr>
        <w:pStyle w:val="3"/>
        <w:numPr>
          <w:ilvl w:val="0"/>
          <w:numId w:val="29"/>
        </w:numPr>
        <w:ind w:left="426" w:right="-284"/>
        <w:rPr>
          <w:rFonts w:asciiTheme="minorHAnsi" w:hAnsiTheme="minorHAnsi" w:cs="Arial"/>
          <w:sz w:val="24"/>
          <w:szCs w:val="24"/>
        </w:rPr>
      </w:pPr>
      <w:r w:rsidRPr="00514A5A">
        <w:rPr>
          <w:rFonts w:asciiTheme="minorHAnsi" w:hAnsiTheme="minorHAnsi" w:cs="Arial"/>
          <w:sz w:val="24"/>
          <w:szCs w:val="24"/>
        </w:rPr>
        <w:t xml:space="preserve">Exámenes antidoping por el Sector Salud. </w:t>
      </w:r>
    </w:p>
    <w:p w:rsidR="00DD7410" w:rsidRPr="00514A5A" w:rsidRDefault="00DD7410" w:rsidP="00DD7410">
      <w:pPr>
        <w:pStyle w:val="3"/>
        <w:ind w:left="426" w:right="-284" w:firstLine="0"/>
        <w:rPr>
          <w:rFonts w:asciiTheme="minorHAnsi" w:hAnsiTheme="minorHAnsi" w:cs="Arial"/>
          <w:sz w:val="24"/>
          <w:szCs w:val="24"/>
        </w:rPr>
      </w:pPr>
      <w:r w:rsidRPr="00514A5A">
        <w:rPr>
          <w:rFonts w:asciiTheme="minorHAnsi" w:hAnsiTheme="minorHAnsi" w:cs="Arial"/>
          <w:sz w:val="24"/>
          <w:szCs w:val="24"/>
        </w:rPr>
        <w:lastRenderedPageBreak/>
        <w:t xml:space="preserve">Con una vigencia de </w:t>
      </w:r>
      <w:r w:rsidR="00514A5A" w:rsidRPr="00514A5A">
        <w:rPr>
          <w:rFonts w:asciiTheme="minorHAnsi" w:hAnsiTheme="minorHAnsi" w:cs="Arial"/>
          <w:sz w:val="24"/>
          <w:szCs w:val="24"/>
        </w:rPr>
        <w:t>2</w:t>
      </w:r>
      <w:r w:rsidRPr="00514A5A">
        <w:rPr>
          <w:rFonts w:asciiTheme="minorHAnsi" w:hAnsiTheme="minorHAnsi" w:cs="Arial"/>
          <w:sz w:val="24"/>
          <w:szCs w:val="24"/>
        </w:rPr>
        <w:t xml:space="preserve"> meses a la fecha de la apertura técnica, de por lo menos el 10% de la totalidad de las personas requeridas para cada una de las partidas y/o paquetes en que pretenda participar</w:t>
      </w:r>
      <w:r w:rsidR="00514A5A" w:rsidRPr="00514A5A">
        <w:rPr>
          <w:rFonts w:asciiTheme="minorHAnsi" w:hAnsiTheme="minorHAnsi" w:cs="Arial"/>
          <w:sz w:val="24"/>
          <w:szCs w:val="24"/>
        </w:rPr>
        <w:t>,</w:t>
      </w:r>
      <w:r w:rsidR="00514A5A" w:rsidRPr="00514A5A">
        <w:rPr>
          <w:sz w:val="24"/>
          <w:szCs w:val="24"/>
        </w:rPr>
        <w:t xml:space="preserve"> </w:t>
      </w:r>
      <w:r w:rsidR="00514A5A" w:rsidRPr="00514A5A">
        <w:rPr>
          <w:rFonts w:asciiTheme="minorHAnsi" w:hAnsiTheme="minorHAnsi" w:cs="Arial"/>
          <w:sz w:val="24"/>
          <w:szCs w:val="24"/>
        </w:rPr>
        <w:t>mismas que deberán concordar con los datos del personal registrado ante el IMSS.</w:t>
      </w:r>
      <w:r w:rsidRPr="00514A5A">
        <w:rPr>
          <w:rFonts w:asciiTheme="minorHAnsi" w:hAnsiTheme="minorHAnsi" w:cs="Arial"/>
          <w:sz w:val="24"/>
          <w:szCs w:val="24"/>
        </w:rPr>
        <w:t xml:space="preserve"> </w:t>
      </w:r>
    </w:p>
    <w:p w:rsidR="00514A5A" w:rsidRDefault="00514A5A" w:rsidP="00514A5A">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DD7410" w:rsidRDefault="00DD7410" w:rsidP="00DD7410">
      <w:pPr>
        <w:pStyle w:val="4"/>
        <w:tabs>
          <w:tab w:val="left" w:pos="540"/>
        </w:tabs>
        <w:ind w:left="0" w:right="-284" w:firstLine="0"/>
        <w:jc w:val="both"/>
        <w:rPr>
          <w:rFonts w:asciiTheme="minorHAnsi" w:hAnsiTheme="minorHAnsi" w:cs="Arial"/>
          <w:sz w:val="24"/>
          <w:szCs w:val="24"/>
        </w:rPr>
      </w:pPr>
      <w:r w:rsidRPr="00514A5A">
        <w:rPr>
          <w:rFonts w:asciiTheme="minorHAnsi" w:hAnsiTheme="minorHAnsi" w:cs="Arial"/>
          <w:sz w:val="24"/>
          <w:szCs w:val="24"/>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w:t>
      </w:r>
      <w:r w:rsidRPr="00311893">
        <w:rPr>
          <w:rFonts w:asciiTheme="minorHAnsi" w:hAnsiTheme="minorHAnsi" w:cs="Arial"/>
          <w:sz w:val="24"/>
          <w:szCs w:val="24"/>
        </w:rPr>
        <w:t>bases, la omisión de su presentación afectará la solvencia de la proposición y será motivo para desecharla.</w:t>
      </w:r>
    </w:p>
    <w:p w:rsidR="00117DF8" w:rsidRDefault="00117DF8" w:rsidP="00DD7410">
      <w:pPr>
        <w:pStyle w:val="4"/>
        <w:tabs>
          <w:tab w:val="left" w:pos="540"/>
        </w:tabs>
        <w:ind w:left="0" w:right="-284" w:firstLine="0"/>
        <w:jc w:val="both"/>
        <w:rPr>
          <w:rFonts w:asciiTheme="minorHAnsi" w:hAnsiTheme="minorHAnsi" w:cs="Arial"/>
          <w:sz w:val="24"/>
          <w:szCs w:val="24"/>
        </w:rPr>
      </w:pPr>
    </w:p>
    <w:p w:rsidR="00E24FEC" w:rsidRPr="001840FE" w:rsidRDefault="00E24FEC" w:rsidP="00AF4F6A">
      <w:pPr>
        <w:pStyle w:val="Sangra3detindependiente"/>
        <w:numPr>
          <w:ilvl w:val="0"/>
          <w:numId w:val="14"/>
        </w:numPr>
        <w:autoSpaceDE w:val="0"/>
        <w:autoSpaceDN w:val="0"/>
        <w:ind w:left="0" w:hanging="284"/>
        <w:rPr>
          <w:rFonts w:asciiTheme="minorHAnsi" w:hAnsiTheme="minorHAnsi" w:cstheme="minorHAnsi"/>
          <w:szCs w:val="24"/>
        </w:rPr>
      </w:pPr>
      <w:r w:rsidRPr="001840FE">
        <w:rPr>
          <w:rFonts w:asciiTheme="minorHAnsi" w:hAnsiTheme="minorHAnsi" w:cstheme="minorHAnsi"/>
          <w:b/>
          <w:bCs/>
          <w:szCs w:val="24"/>
        </w:rPr>
        <w:t xml:space="preserve">ACUSE DE RECIBO DE DOCUMENTOS:  </w:t>
      </w:r>
      <w:r w:rsidRPr="001840FE">
        <w:rPr>
          <w:rFonts w:asciiTheme="minorHAnsi" w:hAnsiTheme="minorHAnsi" w:cstheme="minorHAnsi"/>
          <w:szCs w:val="24"/>
        </w:rPr>
        <w:t xml:space="preserve">Se recomienda que el licitante integre a su propuesta el formato </w:t>
      </w:r>
      <w:r w:rsidRPr="001840FE">
        <w:rPr>
          <w:rFonts w:asciiTheme="minorHAnsi" w:hAnsiTheme="minorHAnsi" w:cstheme="minorHAnsi"/>
          <w:b/>
          <w:bCs/>
          <w:szCs w:val="24"/>
        </w:rPr>
        <w:t xml:space="preserve">Anexo </w:t>
      </w:r>
      <w:r w:rsidR="000E1A16" w:rsidRPr="001840FE">
        <w:rPr>
          <w:rFonts w:asciiTheme="minorHAnsi" w:hAnsiTheme="minorHAnsi" w:cstheme="minorHAnsi"/>
          <w:b/>
          <w:bCs/>
          <w:szCs w:val="24"/>
        </w:rPr>
        <w:t>6</w:t>
      </w:r>
      <w:r w:rsidRPr="001840FE">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1840FE" w:rsidRDefault="000B27B0" w:rsidP="00B43ECE">
      <w:pPr>
        <w:pStyle w:val="3"/>
        <w:ind w:left="0" w:firstLine="0"/>
        <w:rPr>
          <w:rFonts w:asciiTheme="minorHAnsi" w:hAnsiTheme="minorHAnsi" w:cstheme="minorHAnsi"/>
          <w:sz w:val="24"/>
          <w:szCs w:val="24"/>
        </w:rPr>
      </w:pPr>
    </w:p>
    <w:p w:rsidR="00AD181F" w:rsidRPr="001840FE" w:rsidRDefault="00D90E96" w:rsidP="00A60CDE">
      <w:pPr>
        <w:pStyle w:val="4"/>
        <w:tabs>
          <w:tab w:val="left" w:pos="540"/>
          <w:tab w:val="left" w:pos="99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w:t>
      </w:r>
      <w:r w:rsidR="000B27B0" w:rsidRPr="001840FE">
        <w:rPr>
          <w:rFonts w:asciiTheme="minorHAnsi" w:hAnsiTheme="minorHAnsi" w:cstheme="minorHAnsi"/>
          <w:sz w:val="24"/>
          <w:szCs w:val="24"/>
        </w:rPr>
        <w:t>.2.-</w:t>
      </w:r>
      <w:r w:rsidR="000B27B0" w:rsidRPr="001840FE">
        <w:rPr>
          <w:rFonts w:asciiTheme="minorHAnsi" w:hAnsiTheme="minorHAnsi" w:cstheme="minorHAnsi"/>
          <w:b w:val="0"/>
          <w:sz w:val="24"/>
          <w:szCs w:val="24"/>
        </w:rPr>
        <w:t xml:space="preserve"> </w:t>
      </w:r>
      <w:r w:rsidR="00E24FEC" w:rsidRPr="001840FE">
        <w:rPr>
          <w:rFonts w:asciiTheme="minorHAnsi" w:hAnsiTheme="minorHAnsi" w:cstheme="minorHAnsi"/>
          <w:sz w:val="24"/>
          <w:szCs w:val="24"/>
        </w:rPr>
        <w:t>EL</w:t>
      </w:r>
      <w:r w:rsidR="000B27B0" w:rsidRPr="001840FE">
        <w:rPr>
          <w:rFonts w:asciiTheme="minorHAnsi" w:hAnsiTheme="minorHAnsi" w:cstheme="minorHAnsi"/>
          <w:sz w:val="24"/>
          <w:szCs w:val="24"/>
        </w:rPr>
        <w:t xml:space="preserve"> </w:t>
      </w:r>
      <w:r w:rsidR="00151712" w:rsidRPr="001840FE">
        <w:rPr>
          <w:rFonts w:asciiTheme="minorHAnsi" w:hAnsiTheme="minorHAnsi" w:cstheme="minorHAnsi"/>
          <w:bCs/>
          <w:sz w:val="24"/>
          <w:szCs w:val="24"/>
        </w:rPr>
        <w:t>S</w:t>
      </w:r>
      <w:r w:rsidR="00E24FEC" w:rsidRPr="001840FE">
        <w:rPr>
          <w:rFonts w:asciiTheme="minorHAnsi" w:hAnsiTheme="minorHAnsi" w:cstheme="minorHAnsi"/>
          <w:bCs/>
          <w:sz w:val="24"/>
          <w:szCs w:val="24"/>
        </w:rPr>
        <w:t xml:space="preserve">OBRE </w:t>
      </w:r>
      <w:r w:rsidR="00043F3E" w:rsidRPr="001840FE">
        <w:rPr>
          <w:rFonts w:asciiTheme="minorHAnsi" w:hAnsiTheme="minorHAnsi" w:cstheme="minorHAnsi"/>
          <w:bCs/>
          <w:sz w:val="24"/>
          <w:szCs w:val="24"/>
        </w:rPr>
        <w:t xml:space="preserve">CONTENIENDO </w:t>
      </w:r>
      <w:r w:rsidR="00151712" w:rsidRPr="001840FE">
        <w:rPr>
          <w:rFonts w:asciiTheme="minorHAnsi" w:hAnsiTheme="minorHAnsi" w:cstheme="minorHAnsi"/>
          <w:bCs/>
          <w:sz w:val="24"/>
          <w:szCs w:val="24"/>
        </w:rPr>
        <w:t>LA PROPUESTA ECONOMICA</w:t>
      </w:r>
      <w:r w:rsidR="00043F3E" w:rsidRPr="001840FE">
        <w:rPr>
          <w:rFonts w:asciiTheme="minorHAnsi" w:hAnsiTheme="minorHAnsi" w:cstheme="minorHAnsi"/>
          <w:bCs/>
          <w:sz w:val="24"/>
          <w:szCs w:val="24"/>
        </w:rPr>
        <w:t>:</w:t>
      </w:r>
    </w:p>
    <w:p w:rsidR="008B7718" w:rsidRPr="001840FE"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1840FE" w:rsidRDefault="001A289A" w:rsidP="00AF4F6A">
      <w:pPr>
        <w:pStyle w:val="4"/>
        <w:numPr>
          <w:ilvl w:val="0"/>
          <w:numId w:val="22"/>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CATÁLOGO DE CONCEPTOS</w:t>
      </w:r>
      <w:r w:rsidRPr="000721B7">
        <w:rPr>
          <w:rFonts w:asciiTheme="minorHAnsi" w:hAnsiTheme="minorHAnsi" w:cstheme="minorHAnsi"/>
          <w:b w:val="0"/>
          <w:sz w:val="24"/>
          <w:szCs w:val="24"/>
        </w:rPr>
        <w:t xml:space="preserve">: </w:t>
      </w:r>
      <w:r w:rsidR="000721B7" w:rsidRPr="00AD2488">
        <w:rPr>
          <w:rFonts w:asciiTheme="minorHAnsi" w:hAnsiTheme="minorHAnsi" w:cstheme="minorHAnsi"/>
          <w:b w:val="0"/>
          <w:sz w:val="24"/>
          <w:szCs w:val="24"/>
        </w:rPr>
        <w:t xml:space="preserve">En el que el licitante cotizará los servicios que propone, </w:t>
      </w:r>
      <w:r w:rsidR="000721B7" w:rsidRPr="00AD2488">
        <w:rPr>
          <w:rFonts w:asciiTheme="minorHAnsi" w:hAnsiTheme="minorHAnsi" w:cstheme="minorHAnsi"/>
          <w:sz w:val="24"/>
          <w:szCs w:val="24"/>
        </w:rPr>
        <w:t>indicando precio unitario por hora</w:t>
      </w:r>
      <w:r w:rsidR="000721B7" w:rsidRPr="00AD2488">
        <w:rPr>
          <w:rFonts w:asciiTheme="minorHAnsi" w:hAnsiTheme="minorHAnsi" w:cstheme="minorHAnsi"/>
          <w:b w:val="0"/>
          <w:sz w:val="24"/>
          <w:szCs w:val="24"/>
        </w:rPr>
        <w:t xml:space="preserve"> para cada una de las partidas que integra el paquete en que participa, en número y letra, el subtotal y señalando únicamente el porcentaje de IVA a trasladar. En caso de que no se indique el precio unitario por hora en número y letra para cada una de las partidas que integran el paquete en que participa, </w:t>
      </w:r>
      <w:r w:rsidR="000721B7" w:rsidRPr="00AD2488">
        <w:rPr>
          <w:rFonts w:asciiTheme="minorHAnsi" w:hAnsiTheme="minorHAnsi" w:cstheme="minorHAnsi"/>
          <w:sz w:val="24"/>
          <w:szCs w:val="24"/>
        </w:rPr>
        <w:t>será causa suficiente para desechar su propuesta</w:t>
      </w:r>
      <w:r w:rsidR="000721B7" w:rsidRPr="00AD2488">
        <w:rPr>
          <w:rFonts w:asciiTheme="minorHAnsi" w:hAnsiTheme="minorHAnsi" w:cstheme="minorHAnsi"/>
          <w:b w:val="0"/>
          <w:sz w:val="24"/>
          <w:szCs w:val="24"/>
        </w:rPr>
        <w:t>.</w:t>
      </w:r>
      <w:r w:rsidR="000721B7" w:rsidRPr="00AD2488">
        <w:rPr>
          <w:rFonts w:ascii="Arial" w:hAnsi="Arial" w:cs="Arial"/>
          <w:b w:val="0"/>
          <w:sz w:val="24"/>
          <w:szCs w:val="24"/>
        </w:rPr>
        <w:t xml:space="preserve"> </w:t>
      </w:r>
      <w:r w:rsidRPr="001840FE">
        <w:rPr>
          <w:rFonts w:asciiTheme="minorHAnsi" w:hAnsiTheme="minorHAnsi" w:cstheme="minorHAnsi"/>
          <w:b w:val="0"/>
          <w:sz w:val="24"/>
          <w:szCs w:val="24"/>
        </w:rPr>
        <w:t xml:space="preserve">Pudiendo utilizar para ello los formatos proporcionados en </w:t>
      </w:r>
      <w:r w:rsidR="00DD340F" w:rsidRPr="001840FE">
        <w:rPr>
          <w:rFonts w:asciiTheme="minorHAnsi" w:hAnsiTheme="minorHAnsi" w:cstheme="minorHAnsi"/>
          <w:b w:val="0"/>
          <w:sz w:val="24"/>
          <w:szCs w:val="24"/>
        </w:rPr>
        <w:t>e</w:t>
      </w:r>
      <w:r w:rsidRPr="001840FE">
        <w:rPr>
          <w:rFonts w:asciiTheme="minorHAnsi" w:hAnsiTheme="minorHAnsi" w:cstheme="minorHAnsi"/>
          <w:b w:val="0"/>
          <w:sz w:val="24"/>
          <w:szCs w:val="24"/>
        </w:rPr>
        <w:t xml:space="preserve">l </w:t>
      </w:r>
      <w:r w:rsidR="00136372" w:rsidRPr="001840FE">
        <w:rPr>
          <w:rFonts w:asciiTheme="minorHAnsi" w:hAnsiTheme="minorHAnsi" w:cstheme="minorHAnsi"/>
          <w:sz w:val="24"/>
          <w:szCs w:val="24"/>
        </w:rPr>
        <w:t>Anexo 7</w:t>
      </w:r>
      <w:r w:rsidRPr="001840FE">
        <w:rPr>
          <w:rFonts w:asciiTheme="minorHAnsi" w:hAnsiTheme="minorHAnsi" w:cstheme="minorHAnsi"/>
          <w:sz w:val="24"/>
          <w:szCs w:val="24"/>
        </w:rPr>
        <w:t xml:space="preserve"> </w:t>
      </w:r>
      <w:r w:rsidR="00DD340F" w:rsidRPr="001840FE">
        <w:rPr>
          <w:rFonts w:asciiTheme="minorHAnsi" w:hAnsiTheme="minorHAnsi" w:cstheme="minorHAnsi"/>
          <w:b w:val="0"/>
          <w:sz w:val="24"/>
          <w:szCs w:val="24"/>
        </w:rPr>
        <w:t>de estas bases de licitación, la cual deberá presentarse de conformidad con las condiciones indicadas en los numerales 4.5 y 4.6 de estas bases de licitación</w:t>
      </w:r>
      <w:r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r w:rsidR="00F6797C"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 xml:space="preserve"> </w:t>
      </w:r>
    </w:p>
    <w:p w:rsidR="001A289A" w:rsidRPr="001840FE" w:rsidRDefault="001A289A" w:rsidP="001A289A">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Este documento será rubricado por el servidor público que presida el acto y por lo menos un licitante, si asistiere alguno</w:t>
      </w:r>
      <w:r w:rsidRPr="001840FE">
        <w:rPr>
          <w:rFonts w:asciiTheme="minorHAnsi" w:hAnsiTheme="minorHAnsi" w:cstheme="minorHAnsi"/>
          <w:sz w:val="24"/>
          <w:szCs w:val="24"/>
        </w:rPr>
        <w:t>.</w:t>
      </w:r>
    </w:p>
    <w:p w:rsidR="00E119A8" w:rsidRPr="001840FE"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1840FE" w:rsidRDefault="000B27B0" w:rsidP="00AF4F6A">
      <w:pPr>
        <w:pStyle w:val="4"/>
        <w:numPr>
          <w:ilvl w:val="0"/>
          <w:numId w:val="22"/>
        </w:numPr>
        <w:tabs>
          <w:tab w:val="left" w:pos="993"/>
        </w:tabs>
        <w:ind w:left="0" w:hanging="284"/>
        <w:jc w:val="both"/>
        <w:rPr>
          <w:rFonts w:asciiTheme="minorHAnsi" w:hAnsiTheme="minorHAnsi" w:cstheme="minorHAnsi"/>
          <w:sz w:val="24"/>
          <w:szCs w:val="24"/>
        </w:rPr>
      </w:pPr>
      <w:r w:rsidRPr="001840FE">
        <w:rPr>
          <w:rFonts w:asciiTheme="minorHAnsi" w:hAnsiTheme="minorHAnsi" w:cstheme="minorHAnsi"/>
          <w:sz w:val="24"/>
          <w:szCs w:val="24"/>
        </w:rPr>
        <w:t>PROPUESTA ECONÓMICA:</w:t>
      </w:r>
      <w:r w:rsidR="008575ED" w:rsidRPr="001840FE">
        <w:rPr>
          <w:rFonts w:asciiTheme="minorHAnsi" w:hAnsiTheme="minorHAnsi" w:cstheme="minorHAnsi"/>
          <w:sz w:val="24"/>
          <w:szCs w:val="24"/>
        </w:rPr>
        <w:t xml:space="preserve"> </w:t>
      </w:r>
      <w:r w:rsidRPr="001840FE">
        <w:rPr>
          <w:rFonts w:asciiTheme="minorHAnsi" w:hAnsiTheme="minorHAnsi" w:cstheme="minorHAnsi"/>
          <w:b w:val="0"/>
          <w:sz w:val="24"/>
          <w:szCs w:val="24"/>
        </w:rPr>
        <w:t>Proporcionando toda la información contenida en</w:t>
      </w:r>
      <w:r w:rsidRPr="00AD2488">
        <w:rPr>
          <w:rFonts w:asciiTheme="minorHAnsi" w:hAnsiTheme="minorHAnsi" w:cstheme="minorHAnsi"/>
          <w:b w:val="0"/>
          <w:sz w:val="24"/>
          <w:szCs w:val="24"/>
        </w:rPr>
        <w:t xml:space="preserve"> el</w:t>
      </w:r>
      <w:r w:rsidR="00AD2488" w:rsidRPr="00AD2488">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fo</w:t>
      </w:r>
      <w:r w:rsidR="0086129C" w:rsidRPr="001840FE">
        <w:rPr>
          <w:rFonts w:asciiTheme="minorHAnsi" w:hAnsiTheme="minorHAnsi" w:cstheme="minorHAnsi"/>
          <w:b w:val="0"/>
          <w:sz w:val="24"/>
          <w:szCs w:val="24"/>
        </w:rPr>
        <w:t xml:space="preserve">rmato proporcionado en el </w:t>
      </w:r>
      <w:r w:rsidR="0086129C" w:rsidRPr="001840FE">
        <w:rPr>
          <w:rFonts w:asciiTheme="minorHAnsi" w:hAnsiTheme="minorHAnsi" w:cstheme="minorHAnsi"/>
          <w:sz w:val="24"/>
          <w:szCs w:val="24"/>
        </w:rPr>
        <w:t>Anexo</w:t>
      </w:r>
      <w:r w:rsidR="008575ED" w:rsidRPr="001840FE">
        <w:rPr>
          <w:rFonts w:asciiTheme="minorHAnsi" w:hAnsiTheme="minorHAnsi" w:cstheme="minorHAnsi"/>
          <w:sz w:val="24"/>
          <w:szCs w:val="24"/>
        </w:rPr>
        <w:t xml:space="preserve"> </w:t>
      </w:r>
      <w:r w:rsidR="000E1A16" w:rsidRPr="001840FE">
        <w:rPr>
          <w:rFonts w:asciiTheme="minorHAnsi" w:hAnsiTheme="minorHAnsi" w:cstheme="minorHAnsi"/>
          <w:sz w:val="24"/>
          <w:szCs w:val="24"/>
        </w:rPr>
        <w:t>8</w:t>
      </w:r>
      <w:r w:rsidR="0059043F"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w:t>
      </w:r>
      <w:r w:rsidR="00AE44D4" w:rsidRPr="001840FE">
        <w:rPr>
          <w:rFonts w:asciiTheme="minorHAnsi" w:hAnsiTheme="minorHAnsi" w:cstheme="minorHAnsi"/>
          <w:b w:val="0"/>
          <w:sz w:val="24"/>
          <w:szCs w:val="24"/>
        </w:rPr>
        <w:t>.</w:t>
      </w:r>
    </w:p>
    <w:p w:rsidR="00AE44D4" w:rsidRPr="001840FE" w:rsidRDefault="00AE44D4" w:rsidP="00B43ECE">
      <w:pPr>
        <w:pStyle w:val="4"/>
        <w:tabs>
          <w:tab w:val="left" w:pos="540"/>
        </w:tabs>
        <w:ind w:left="0" w:firstLine="0"/>
        <w:jc w:val="both"/>
        <w:rPr>
          <w:rFonts w:asciiTheme="minorHAnsi" w:hAnsiTheme="minorHAnsi" w:cstheme="minorHAnsi"/>
          <w:sz w:val="24"/>
          <w:szCs w:val="24"/>
        </w:rPr>
      </w:pPr>
      <w:r w:rsidRPr="001840FE">
        <w:rPr>
          <w:rFonts w:asciiTheme="minorHAnsi" w:hAnsiTheme="minorHAnsi" w:cstheme="minorHAnsi"/>
          <w:sz w:val="24"/>
          <w:szCs w:val="24"/>
        </w:rPr>
        <w:t xml:space="preserve">Dicho documento será utilizado en la evaluación de las propuestas para verificar que los </w:t>
      </w:r>
      <w:r w:rsidR="005E52AE" w:rsidRPr="001840FE">
        <w:rPr>
          <w:rFonts w:asciiTheme="minorHAnsi" w:hAnsiTheme="minorHAnsi" w:cstheme="minorHAnsi"/>
          <w:sz w:val="24"/>
          <w:szCs w:val="24"/>
        </w:rPr>
        <w:t>servicios</w:t>
      </w:r>
      <w:r w:rsidRPr="001840FE">
        <w:rPr>
          <w:rFonts w:asciiTheme="minorHAnsi" w:hAnsiTheme="minorHAnsi" w:cstheme="minorHAnsi"/>
          <w:sz w:val="24"/>
          <w:szCs w:val="24"/>
        </w:rPr>
        <w:t xml:space="preserve">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p>
    <w:p w:rsidR="00896D6A" w:rsidRPr="001840FE" w:rsidRDefault="00896D6A"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lastRenderedPageBreak/>
        <w:t>Este documento será rubricado por el servidor público que presida el acto y por lo menos un licitante, si asistiere alguno</w:t>
      </w:r>
      <w:r w:rsidRPr="001840FE">
        <w:rPr>
          <w:rFonts w:asciiTheme="minorHAnsi" w:hAnsiTheme="minorHAnsi" w:cstheme="minorHAnsi"/>
          <w:sz w:val="24"/>
          <w:szCs w:val="24"/>
        </w:rPr>
        <w:t>.</w:t>
      </w:r>
    </w:p>
    <w:p w:rsidR="00474B19" w:rsidRPr="001840FE" w:rsidRDefault="00474B19" w:rsidP="00B43ECE">
      <w:pPr>
        <w:pStyle w:val="3"/>
        <w:ind w:left="0" w:firstLine="0"/>
        <w:rPr>
          <w:rFonts w:asciiTheme="minorHAnsi" w:hAnsiTheme="minorHAnsi" w:cstheme="minorHAnsi"/>
          <w:sz w:val="24"/>
          <w:szCs w:val="24"/>
        </w:rPr>
      </w:pPr>
    </w:p>
    <w:p w:rsidR="00474B19" w:rsidRPr="001840FE" w:rsidRDefault="000B27B0" w:rsidP="00AF4F6A">
      <w:pPr>
        <w:pStyle w:val="3"/>
        <w:numPr>
          <w:ilvl w:val="0"/>
          <w:numId w:val="22"/>
        </w:numPr>
        <w:ind w:left="0" w:hanging="284"/>
        <w:rPr>
          <w:rFonts w:asciiTheme="minorHAnsi" w:hAnsiTheme="minorHAnsi" w:cstheme="minorHAnsi"/>
          <w:sz w:val="24"/>
          <w:szCs w:val="24"/>
        </w:rPr>
      </w:pPr>
      <w:r w:rsidRPr="001840FE">
        <w:rPr>
          <w:rFonts w:asciiTheme="minorHAnsi" w:hAnsiTheme="minorHAnsi" w:cstheme="minorHAnsi"/>
          <w:b/>
          <w:bCs/>
          <w:sz w:val="24"/>
          <w:szCs w:val="24"/>
        </w:rPr>
        <w:t>ACUSE DE RECIBO DE DOCUMENTOS:</w:t>
      </w:r>
      <w:r w:rsidR="00474B19" w:rsidRPr="001840FE">
        <w:rPr>
          <w:rFonts w:asciiTheme="minorHAnsi" w:hAnsiTheme="minorHAnsi" w:cstheme="minorHAnsi"/>
          <w:b/>
          <w:bCs/>
          <w:sz w:val="24"/>
          <w:szCs w:val="24"/>
        </w:rPr>
        <w:t xml:space="preserve">  </w:t>
      </w:r>
      <w:r w:rsidR="00474B19" w:rsidRPr="001840FE">
        <w:rPr>
          <w:rFonts w:asciiTheme="minorHAnsi" w:hAnsiTheme="minorHAnsi" w:cstheme="minorHAnsi"/>
          <w:sz w:val="24"/>
          <w:szCs w:val="24"/>
        </w:rPr>
        <w:t xml:space="preserve">Se recomienda que el licitante integre a su propuesta el formato </w:t>
      </w:r>
      <w:r w:rsidR="00474B19" w:rsidRPr="001840FE">
        <w:rPr>
          <w:rFonts w:asciiTheme="minorHAnsi" w:hAnsiTheme="minorHAnsi" w:cstheme="minorHAnsi"/>
          <w:b/>
          <w:bCs/>
          <w:sz w:val="24"/>
          <w:szCs w:val="24"/>
        </w:rPr>
        <w:t xml:space="preserve">Anexo </w:t>
      </w:r>
      <w:r w:rsidR="000E1A16" w:rsidRPr="001840FE">
        <w:rPr>
          <w:rFonts w:asciiTheme="minorHAnsi" w:hAnsiTheme="minorHAnsi" w:cstheme="minorHAnsi"/>
          <w:b/>
          <w:bCs/>
          <w:sz w:val="24"/>
          <w:szCs w:val="24"/>
        </w:rPr>
        <w:t>9</w:t>
      </w:r>
      <w:r w:rsidR="00474B19" w:rsidRPr="001840FE">
        <w:rPr>
          <w:rFonts w:asciiTheme="minorHAnsi" w:hAnsiTheme="minorHAnsi" w:cstheme="minorHAnsi"/>
          <w:sz w:val="24"/>
          <w:szCs w:val="24"/>
        </w:rPr>
        <w:t xml:space="preserve"> relación de documentos que contien</w:t>
      </w:r>
      <w:r w:rsidR="007D620D" w:rsidRPr="001840FE">
        <w:rPr>
          <w:rFonts w:asciiTheme="minorHAnsi" w:hAnsiTheme="minorHAnsi" w:cstheme="minorHAnsi"/>
          <w:sz w:val="24"/>
          <w:szCs w:val="24"/>
        </w:rPr>
        <w:t>e su protesta económica</w:t>
      </w:r>
      <w:r w:rsidR="00474B19" w:rsidRPr="001840FE">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AD2488" w:rsidRPr="001840FE" w:rsidRDefault="00AD2488" w:rsidP="00B43ECE">
      <w:pPr>
        <w:pStyle w:val="3"/>
        <w:tabs>
          <w:tab w:val="left" w:pos="270"/>
          <w:tab w:val="left" w:pos="630"/>
        </w:tabs>
        <w:ind w:left="0" w:firstLine="0"/>
        <w:rPr>
          <w:rFonts w:asciiTheme="minorHAnsi" w:hAnsiTheme="minorHAnsi" w:cstheme="minorHAnsi"/>
          <w:sz w:val="24"/>
          <w:szCs w:val="24"/>
        </w:rPr>
      </w:pPr>
    </w:p>
    <w:p w:rsidR="00D90E96" w:rsidRPr="001840FE" w:rsidRDefault="00D90E96" w:rsidP="00046724">
      <w:pPr>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1840FE">
          <w:rPr>
            <w:rFonts w:asciiTheme="minorHAnsi" w:hAnsiTheme="minorHAnsi" w:cstheme="minorHAnsi"/>
            <w:b/>
            <w:sz w:val="24"/>
            <w:szCs w:val="24"/>
          </w:rPr>
          <w:t>LA PROPOSICIÓN</w:t>
        </w:r>
      </w:smartTag>
      <w:r w:rsidRPr="001840FE">
        <w:rPr>
          <w:rFonts w:asciiTheme="minorHAnsi" w:hAnsiTheme="minorHAnsi" w:cstheme="minorHAnsi"/>
          <w:b/>
          <w:sz w:val="24"/>
          <w:szCs w:val="24"/>
        </w:rPr>
        <w:t>:</w:t>
      </w:r>
    </w:p>
    <w:p w:rsidR="00D90E96" w:rsidRPr="001840FE" w:rsidRDefault="00D90E96" w:rsidP="00046724">
      <w:pPr>
        <w:spacing w:line="240" w:lineRule="exact"/>
        <w:ind w:left="-284"/>
        <w:jc w:val="both"/>
        <w:rPr>
          <w:rFonts w:asciiTheme="minorHAnsi" w:hAnsiTheme="minorHAnsi" w:cstheme="minorHAnsi"/>
          <w:sz w:val="24"/>
          <w:szCs w:val="24"/>
        </w:rPr>
      </w:pP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La proposición tendrá una vigencia obligatoria de cuando menos </w:t>
      </w:r>
      <w:r w:rsidRPr="001840FE">
        <w:rPr>
          <w:rFonts w:asciiTheme="minorHAnsi" w:hAnsiTheme="minorHAnsi" w:cstheme="minorHAnsi"/>
          <w:b/>
          <w:sz w:val="24"/>
          <w:szCs w:val="24"/>
        </w:rPr>
        <w:t>30 (treinta)</w:t>
      </w:r>
      <w:r w:rsidRPr="001840FE">
        <w:rPr>
          <w:rFonts w:asciiTheme="minorHAnsi" w:hAnsiTheme="minorHAnsi" w:cstheme="minorHAnsi"/>
          <w:sz w:val="24"/>
          <w:szCs w:val="24"/>
        </w:rPr>
        <w:t xml:space="preserve"> días naturales contados a partir de la fecha de su apertura. </w:t>
      </w: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Default="00A60CDE" w:rsidP="00046724">
      <w:pPr>
        <w:pStyle w:val="2"/>
        <w:tabs>
          <w:tab w:val="left" w:pos="450"/>
          <w:tab w:val="left" w:pos="720"/>
        </w:tabs>
        <w:ind w:left="-284"/>
        <w:rPr>
          <w:rFonts w:asciiTheme="minorHAnsi" w:hAnsiTheme="minorHAnsi" w:cstheme="minorHAnsi"/>
          <w:b/>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7.-   IDENTIFICACIÓN DE LAS PROPOSICIONES:</w:t>
      </w:r>
    </w:p>
    <w:p w:rsidR="00A60CDE" w:rsidRDefault="00A60CDE" w:rsidP="00046724">
      <w:pPr>
        <w:pStyle w:val="3"/>
        <w:ind w:left="-284" w:firstLine="0"/>
        <w:rPr>
          <w:rFonts w:asciiTheme="minorHAnsi" w:hAnsiTheme="minorHAnsi" w:cstheme="minorHAnsi"/>
          <w:sz w:val="24"/>
        </w:rPr>
      </w:pPr>
    </w:p>
    <w:p w:rsidR="00D90E96" w:rsidRPr="001840FE" w:rsidRDefault="00D90E96" w:rsidP="00046724">
      <w:pPr>
        <w:pStyle w:val="3"/>
        <w:ind w:left="-284" w:firstLine="0"/>
        <w:rPr>
          <w:rFonts w:asciiTheme="minorHAnsi" w:hAnsiTheme="minorHAnsi" w:cstheme="minorHAnsi"/>
          <w:sz w:val="24"/>
        </w:rPr>
      </w:pPr>
      <w:r w:rsidRPr="001840FE">
        <w:rPr>
          <w:rFonts w:asciiTheme="minorHAnsi" w:hAnsiTheme="minorHAnsi" w:cstheme="minorHAnsi"/>
          <w:sz w:val="24"/>
        </w:rPr>
        <w:t xml:space="preserve">La proposición será colocada dentro de </w:t>
      </w:r>
      <w:r w:rsidRPr="001840FE">
        <w:rPr>
          <w:rFonts w:asciiTheme="minorHAnsi" w:hAnsiTheme="minorHAnsi" w:cstheme="minorHAnsi"/>
          <w:sz w:val="24"/>
          <w:u w:val="single"/>
        </w:rPr>
        <w:t>dos sobres cerrados</w:t>
      </w:r>
      <w:r w:rsidRPr="001840FE">
        <w:rPr>
          <w:rFonts w:asciiTheme="minorHAnsi" w:hAnsiTheme="minorHAnsi" w:cstheme="minorHAnsi"/>
          <w:sz w:val="24"/>
        </w:rPr>
        <w:t xml:space="preserve">, uno conteniendo la </w:t>
      </w:r>
      <w:r w:rsidRPr="001840FE">
        <w:rPr>
          <w:rFonts w:asciiTheme="minorHAnsi" w:hAnsiTheme="minorHAnsi" w:cstheme="minorHAnsi"/>
          <w:sz w:val="24"/>
          <w:u w:val="single"/>
        </w:rPr>
        <w:t>propuesta técnica</w:t>
      </w:r>
      <w:r w:rsidRPr="001840FE">
        <w:rPr>
          <w:rFonts w:asciiTheme="minorHAnsi" w:hAnsiTheme="minorHAnsi" w:cstheme="minorHAnsi"/>
          <w:sz w:val="24"/>
        </w:rPr>
        <w:t xml:space="preserve"> y otro la </w:t>
      </w:r>
      <w:r w:rsidRPr="001840FE">
        <w:rPr>
          <w:rFonts w:asciiTheme="minorHAnsi" w:hAnsiTheme="minorHAnsi" w:cstheme="minorHAnsi"/>
          <w:sz w:val="24"/>
          <w:u w:val="single"/>
        </w:rPr>
        <w:t>económica</w:t>
      </w:r>
      <w:r w:rsidR="00F6797C" w:rsidRPr="001840FE">
        <w:rPr>
          <w:rFonts w:asciiTheme="minorHAnsi" w:hAnsiTheme="minorHAnsi" w:cstheme="minorHAnsi"/>
          <w:sz w:val="24"/>
          <w:u w:val="single"/>
        </w:rPr>
        <w:t xml:space="preserve"> los cuales deberán ser debidamente identificados</w:t>
      </w:r>
      <w:r w:rsidRPr="001840FE">
        <w:rPr>
          <w:rFonts w:asciiTheme="minorHAnsi" w:hAnsiTheme="minorHAnsi" w:cstheme="minorHAnsi"/>
          <w:sz w:val="24"/>
        </w:rPr>
        <w:t>, mismos que el licitante deberá cerrar de manera inviolable.</w:t>
      </w:r>
    </w:p>
    <w:p w:rsidR="00D90E96" w:rsidRPr="001840FE" w:rsidRDefault="00D90E96" w:rsidP="00046724">
      <w:pPr>
        <w:pStyle w:val="3"/>
        <w:ind w:left="-284" w:firstLine="0"/>
        <w:rPr>
          <w:rFonts w:asciiTheme="minorHAnsi" w:hAnsiTheme="minorHAnsi" w:cstheme="minorHAnsi"/>
          <w:sz w:val="24"/>
        </w:rPr>
      </w:pPr>
    </w:p>
    <w:p w:rsidR="00D90E96" w:rsidRDefault="00D90E96" w:rsidP="00046724">
      <w:pPr>
        <w:pStyle w:val="2"/>
        <w:tabs>
          <w:tab w:val="left" w:pos="450"/>
          <w:tab w:val="left" w:pos="720"/>
        </w:tabs>
        <w:ind w:left="-284"/>
        <w:rPr>
          <w:rFonts w:asciiTheme="minorHAnsi" w:hAnsiTheme="minorHAnsi" w:cstheme="minorHAnsi"/>
          <w:bCs/>
          <w:iCs/>
          <w:sz w:val="24"/>
          <w:szCs w:val="24"/>
          <w:lang w:val="es-MX"/>
        </w:rPr>
      </w:pPr>
      <w:r w:rsidRPr="001840FE">
        <w:rPr>
          <w:rFonts w:asciiTheme="minorHAnsi" w:hAnsiTheme="minorHAnsi" w:cstheme="minorHAnsi"/>
          <w:sz w:val="24"/>
        </w:rPr>
        <w:t xml:space="preserve">Estará dirigido al </w:t>
      </w:r>
      <w:r w:rsidR="00DD340F" w:rsidRPr="001840FE">
        <w:rPr>
          <w:rFonts w:asciiTheme="minorHAnsi" w:hAnsiTheme="minorHAnsi" w:cstheme="minorHAnsi"/>
          <w:bCs/>
          <w:sz w:val="24"/>
          <w:szCs w:val="24"/>
          <w:lang w:val="es-MX"/>
        </w:rPr>
        <w:t xml:space="preserve">Comité de Adquisiciones de Oficalía Mayor </w:t>
      </w:r>
      <w:r w:rsidRPr="001840FE">
        <w:rPr>
          <w:rFonts w:asciiTheme="minorHAnsi" w:hAnsiTheme="minorHAnsi" w:cstheme="minorHAnsi"/>
          <w:bCs/>
          <w:sz w:val="24"/>
          <w:szCs w:val="24"/>
          <w:lang w:val="es-MX"/>
        </w:rPr>
        <w:t xml:space="preserve">de Gobierno del Estado de Baja California al domicilio </w:t>
      </w:r>
      <w:r w:rsidR="00A92794" w:rsidRPr="001840FE">
        <w:rPr>
          <w:rFonts w:asciiTheme="minorHAnsi" w:hAnsiTheme="minorHAnsi" w:cstheme="minorHAnsi"/>
          <w:bCs/>
          <w:sz w:val="24"/>
          <w:szCs w:val="24"/>
          <w:lang w:val="es-MX"/>
        </w:rPr>
        <w:t>ubicado en Tercer piso del Edificio del Poder Ejecutivo de Gobierno del Estado, Calzada Independencia #994, Centro Cívico de la Ciudad de Mexicali, Baja California C.P. 21000</w:t>
      </w:r>
      <w:r w:rsidRPr="001840FE">
        <w:rPr>
          <w:rFonts w:asciiTheme="minorHAnsi" w:hAnsiTheme="minorHAnsi" w:cstheme="minorHAnsi"/>
          <w:sz w:val="24"/>
        </w:rPr>
        <w:t>; indicarán identificación de la licitación “</w:t>
      </w:r>
      <w:r w:rsidR="009D72A8" w:rsidRPr="009D72A8">
        <w:rPr>
          <w:rFonts w:asciiTheme="minorHAnsi" w:hAnsiTheme="minorHAnsi" w:cstheme="minorHAnsi"/>
          <w:bCs/>
          <w:sz w:val="24"/>
          <w:szCs w:val="24"/>
        </w:rPr>
        <w:t>Servicio de vigilancia para el FIARUM</w:t>
      </w:r>
      <w:r w:rsidRPr="001840FE">
        <w:rPr>
          <w:rFonts w:asciiTheme="minorHAnsi" w:hAnsiTheme="minorHAnsi" w:cstheme="minorHAnsi"/>
          <w:bCs/>
          <w:iCs/>
          <w:sz w:val="24"/>
          <w:szCs w:val="24"/>
          <w:lang w:val="es-MX"/>
        </w:rPr>
        <w:t>”</w:t>
      </w:r>
      <w:r w:rsidRPr="001840FE">
        <w:rPr>
          <w:rFonts w:asciiTheme="minorHAnsi" w:hAnsiTheme="minorHAnsi" w:cstheme="minorHAnsi"/>
          <w:sz w:val="24"/>
        </w:rPr>
        <w:t xml:space="preserve"> y el número de esta</w:t>
      </w:r>
      <w:r w:rsidRPr="001840FE">
        <w:rPr>
          <w:rFonts w:asciiTheme="minorHAnsi" w:hAnsiTheme="minorHAnsi" w:cstheme="minorHAnsi"/>
          <w:bCs/>
          <w:i/>
          <w:iCs/>
          <w:sz w:val="18"/>
          <w:szCs w:val="18"/>
          <w:lang w:val="es-MX"/>
        </w:rPr>
        <w:t xml:space="preserve"> </w:t>
      </w:r>
      <w:r w:rsidR="00DD7410">
        <w:rPr>
          <w:rFonts w:asciiTheme="minorHAnsi" w:hAnsiTheme="minorHAnsi" w:cstheme="minorHAnsi"/>
          <w:bCs/>
          <w:iCs/>
          <w:sz w:val="24"/>
          <w:szCs w:val="24"/>
          <w:lang w:val="es-MX"/>
        </w:rPr>
        <w:t>OM-</w:t>
      </w:r>
      <w:r w:rsidR="009D72A8">
        <w:rPr>
          <w:rFonts w:asciiTheme="minorHAnsi" w:hAnsiTheme="minorHAnsi" w:cstheme="minorHAnsi"/>
          <w:bCs/>
          <w:iCs/>
          <w:sz w:val="24"/>
          <w:szCs w:val="24"/>
          <w:lang w:val="es-MX"/>
        </w:rPr>
        <w:t>FIARUM</w:t>
      </w:r>
      <w:r w:rsidR="00DD7410">
        <w:rPr>
          <w:rFonts w:asciiTheme="minorHAnsi" w:hAnsiTheme="minorHAnsi" w:cstheme="minorHAnsi"/>
          <w:bCs/>
          <w:iCs/>
          <w:sz w:val="24"/>
          <w:szCs w:val="24"/>
          <w:lang w:val="es-MX"/>
        </w:rPr>
        <w:t>-0</w:t>
      </w:r>
      <w:r w:rsidR="009D72A8">
        <w:rPr>
          <w:rFonts w:asciiTheme="minorHAnsi" w:hAnsiTheme="minorHAnsi" w:cstheme="minorHAnsi"/>
          <w:bCs/>
          <w:iCs/>
          <w:sz w:val="24"/>
          <w:szCs w:val="24"/>
          <w:lang w:val="es-MX"/>
        </w:rPr>
        <w:t>57</w:t>
      </w:r>
      <w:r w:rsidR="00DD7410">
        <w:rPr>
          <w:rFonts w:asciiTheme="minorHAnsi" w:hAnsiTheme="minorHAnsi" w:cstheme="minorHAnsi"/>
          <w:bCs/>
          <w:iCs/>
          <w:sz w:val="24"/>
          <w:szCs w:val="24"/>
          <w:lang w:val="es-MX"/>
        </w:rPr>
        <w:t>-2021</w:t>
      </w:r>
      <w:r w:rsidR="00046724">
        <w:rPr>
          <w:rFonts w:asciiTheme="minorHAnsi" w:hAnsiTheme="minorHAnsi" w:cstheme="minorHAnsi"/>
          <w:bCs/>
          <w:iCs/>
          <w:sz w:val="24"/>
          <w:szCs w:val="24"/>
          <w:lang w:val="es-MX"/>
        </w:rPr>
        <w:t xml:space="preserve">, </w:t>
      </w:r>
      <w:r w:rsidR="00046724" w:rsidRPr="00E21D3B">
        <w:rPr>
          <w:rFonts w:asciiTheme="minorHAnsi" w:hAnsiTheme="minorHAnsi" w:cstheme="minorHAnsi"/>
          <w:bCs/>
          <w:iCs/>
          <w:sz w:val="24"/>
          <w:szCs w:val="24"/>
          <w:lang w:val="es-MX"/>
        </w:rPr>
        <w:t xml:space="preserve">y las palabras “No abrir antes del día </w:t>
      </w:r>
      <w:r w:rsidR="009D72A8">
        <w:rPr>
          <w:rFonts w:asciiTheme="minorHAnsi" w:hAnsiTheme="minorHAnsi" w:cstheme="minorHAnsi"/>
          <w:b/>
          <w:bCs/>
          <w:iCs/>
          <w:sz w:val="24"/>
          <w:szCs w:val="24"/>
          <w:lang w:val="es-MX"/>
        </w:rPr>
        <w:t>05</w:t>
      </w:r>
      <w:r w:rsidR="004244D0">
        <w:rPr>
          <w:rFonts w:asciiTheme="minorHAnsi" w:hAnsiTheme="minorHAnsi" w:cstheme="minorHAnsi"/>
          <w:b/>
          <w:bCs/>
          <w:iCs/>
          <w:sz w:val="24"/>
          <w:szCs w:val="24"/>
          <w:lang w:val="es-MX"/>
        </w:rPr>
        <w:t xml:space="preserve"> de </w:t>
      </w:r>
      <w:r w:rsidR="009D72A8">
        <w:rPr>
          <w:rFonts w:asciiTheme="minorHAnsi" w:hAnsiTheme="minorHAnsi" w:cstheme="minorHAnsi"/>
          <w:b/>
          <w:bCs/>
          <w:iCs/>
          <w:sz w:val="24"/>
          <w:szCs w:val="24"/>
          <w:lang w:val="es-MX"/>
        </w:rPr>
        <w:t>abril</w:t>
      </w:r>
      <w:r w:rsidR="00AD2488">
        <w:rPr>
          <w:rFonts w:asciiTheme="minorHAnsi" w:hAnsiTheme="minorHAnsi" w:cstheme="minorHAnsi"/>
          <w:b/>
          <w:bCs/>
          <w:iCs/>
          <w:sz w:val="24"/>
          <w:szCs w:val="24"/>
          <w:lang w:val="es-MX"/>
        </w:rPr>
        <w:t xml:space="preserve"> de 2021</w:t>
      </w:r>
      <w:r w:rsidR="00046724" w:rsidRPr="00E21D3B">
        <w:rPr>
          <w:rFonts w:asciiTheme="minorHAnsi" w:hAnsiTheme="minorHAnsi" w:cstheme="minorHAnsi"/>
          <w:bCs/>
          <w:iCs/>
          <w:sz w:val="24"/>
          <w:szCs w:val="24"/>
          <w:lang w:val="es-MX"/>
        </w:rPr>
        <w:t xml:space="preserve">” para la Propuesta Técnica y “No abrir antes del día </w:t>
      </w:r>
      <w:r w:rsidR="009D72A8">
        <w:rPr>
          <w:rFonts w:asciiTheme="minorHAnsi" w:hAnsiTheme="minorHAnsi" w:cstheme="minorHAnsi"/>
          <w:b/>
          <w:bCs/>
          <w:iCs/>
          <w:sz w:val="24"/>
          <w:szCs w:val="24"/>
          <w:lang w:val="es-MX"/>
        </w:rPr>
        <w:t>12</w:t>
      </w:r>
      <w:r w:rsidR="004244D0">
        <w:rPr>
          <w:rFonts w:asciiTheme="minorHAnsi" w:hAnsiTheme="minorHAnsi" w:cstheme="minorHAnsi"/>
          <w:b/>
          <w:bCs/>
          <w:iCs/>
          <w:sz w:val="24"/>
          <w:szCs w:val="24"/>
          <w:lang w:val="es-MX"/>
        </w:rPr>
        <w:t xml:space="preserve"> de </w:t>
      </w:r>
      <w:r w:rsidR="009D72A8">
        <w:rPr>
          <w:rFonts w:asciiTheme="minorHAnsi" w:hAnsiTheme="minorHAnsi" w:cstheme="minorHAnsi"/>
          <w:b/>
          <w:bCs/>
          <w:iCs/>
          <w:sz w:val="24"/>
          <w:szCs w:val="24"/>
          <w:lang w:val="es-MX"/>
        </w:rPr>
        <w:t>abril</w:t>
      </w:r>
      <w:r w:rsidR="00AD2488">
        <w:rPr>
          <w:rFonts w:asciiTheme="minorHAnsi" w:hAnsiTheme="minorHAnsi" w:cstheme="minorHAnsi"/>
          <w:b/>
          <w:bCs/>
          <w:iCs/>
          <w:sz w:val="24"/>
          <w:szCs w:val="24"/>
          <w:lang w:val="es-MX"/>
        </w:rPr>
        <w:t xml:space="preserve"> de 2021</w:t>
      </w:r>
      <w:r w:rsidR="00046724" w:rsidRPr="00E21D3B">
        <w:rPr>
          <w:rFonts w:asciiTheme="minorHAnsi" w:hAnsiTheme="minorHAnsi" w:cstheme="minorHAnsi"/>
          <w:bCs/>
          <w:iCs/>
          <w:sz w:val="24"/>
          <w:szCs w:val="24"/>
          <w:lang w:val="es-MX"/>
        </w:rPr>
        <w:t>” para la Propuesta Económica.</w:t>
      </w:r>
    </w:p>
    <w:p w:rsidR="00A51E13" w:rsidRDefault="00A51E13" w:rsidP="00046724">
      <w:pPr>
        <w:pStyle w:val="2"/>
        <w:tabs>
          <w:tab w:val="left" w:pos="450"/>
          <w:tab w:val="left" w:pos="720"/>
        </w:tabs>
        <w:ind w:left="-284"/>
        <w:rPr>
          <w:rFonts w:asciiTheme="minorHAnsi" w:hAnsiTheme="minorHAnsi" w:cstheme="minorHAnsi"/>
          <w:bCs/>
          <w:i/>
          <w:iCs/>
          <w:sz w:val="18"/>
          <w:szCs w:val="18"/>
          <w:lang w:val="es-MX"/>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  ACTOS DEL PROCEDIMIENTO</w:t>
      </w:r>
    </w:p>
    <w:p w:rsidR="00D90E96" w:rsidRPr="001840FE" w:rsidRDefault="00D90E96" w:rsidP="00046724">
      <w:pPr>
        <w:pStyle w:val="2"/>
        <w:keepNext/>
        <w:ind w:left="-284"/>
        <w:rPr>
          <w:rFonts w:asciiTheme="minorHAnsi" w:hAnsiTheme="minorHAnsi" w:cstheme="minorHAnsi"/>
          <w:b/>
          <w:bCs/>
          <w:sz w:val="24"/>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w:t>
      </w:r>
      <w:r w:rsidR="009C3CC4" w:rsidRPr="001840FE">
        <w:rPr>
          <w:rFonts w:asciiTheme="minorHAnsi" w:hAnsiTheme="minorHAnsi" w:cstheme="minorHAnsi"/>
          <w:b/>
          <w:bCs/>
          <w:sz w:val="24"/>
        </w:rPr>
        <w:t xml:space="preserve">.1 </w:t>
      </w:r>
      <w:r w:rsidRPr="001840FE">
        <w:rPr>
          <w:rFonts w:asciiTheme="minorHAnsi" w:hAnsiTheme="minorHAnsi" w:cstheme="minorHAnsi"/>
          <w:b/>
          <w:bCs/>
          <w:sz w:val="24"/>
        </w:rPr>
        <w:t>JUNTA DE ACLARACIONES.</w:t>
      </w:r>
    </w:p>
    <w:p w:rsidR="00D90E96" w:rsidRPr="001840FE" w:rsidRDefault="00D90E96" w:rsidP="00046724">
      <w:pPr>
        <w:ind w:left="-284"/>
        <w:jc w:val="both"/>
        <w:rPr>
          <w:rFonts w:asciiTheme="minorHAnsi" w:hAnsiTheme="minorHAnsi" w:cstheme="minorHAnsi"/>
          <w:sz w:val="24"/>
        </w:rPr>
      </w:pPr>
    </w:p>
    <w:p w:rsidR="00046724" w:rsidRPr="006E5ADF" w:rsidRDefault="00046724" w:rsidP="00046724">
      <w:pPr>
        <w:pStyle w:val="3"/>
        <w:ind w:left="-284"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 xml:space="preserve">cterísticas de </w:t>
      </w:r>
      <w:r w:rsidRPr="006E5ADF">
        <w:rPr>
          <w:rFonts w:asciiTheme="minorHAnsi" w:hAnsiTheme="minorHAnsi" w:cs="Arial"/>
          <w:sz w:val="24"/>
        </w:rPr>
        <w:t>l</w:t>
      </w:r>
      <w:r>
        <w:rPr>
          <w:rFonts w:asciiTheme="minorHAnsi" w:hAnsiTheme="minorHAnsi" w:cs="Arial"/>
          <w:sz w:val="24"/>
        </w:rPr>
        <w:t xml:space="preserve">os </w:t>
      </w:r>
      <w:r w:rsidR="00D74AC4">
        <w:rPr>
          <w:rFonts w:asciiTheme="minorHAnsi" w:hAnsiTheme="minorHAnsi" w:cs="Arial"/>
          <w:sz w:val="24"/>
        </w:rPr>
        <w:t>servicios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r w:rsidRPr="006E5ADF">
        <w:rPr>
          <w:rFonts w:asciiTheme="minorHAnsi" w:hAnsiTheme="minorHAnsi" w:cs="Arial"/>
          <w:sz w:val="24"/>
        </w:rPr>
        <w:lastRenderedPageBreak/>
        <w:t xml:space="preserve">usb que será devuelto en el mismo momento de su entrega o </w:t>
      </w:r>
      <w:r w:rsidRPr="004C2119">
        <w:rPr>
          <w:rFonts w:asciiTheme="minorHAnsi" w:hAnsiTheme="minorHAnsi" w:cstheme="minorHAnsi"/>
          <w:sz w:val="24"/>
        </w:rPr>
        <w:t xml:space="preserve">al correo electrónico </w:t>
      </w:r>
      <w:r w:rsidR="009D72A8">
        <w:rPr>
          <w:rFonts w:asciiTheme="minorHAnsi" w:hAnsiTheme="minorHAnsi" w:cstheme="minorHAnsi"/>
          <w:i/>
          <w:color w:val="0070C0"/>
          <w:sz w:val="24"/>
          <w:u w:val="single"/>
        </w:rPr>
        <w:t>ccervantes</w:t>
      </w:r>
      <w:r w:rsidRPr="004C2119">
        <w:rPr>
          <w:rFonts w:asciiTheme="minorHAnsi" w:hAnsiTheme="minorHAnsi" w:cstheme="minorHAnsi"/>
          <w:i/>
          <w:color w:val="0070C0"/>
          <w:sz w:val="24"/>
          <w:u w:val="single"/>
        </w:rPr>
        <w:t>@baja.gob.mx</w:t>
      </w:r>
      <w:r w:rsidRPr="004C2119">
        <w:rPr>
          <w:rFonts w:asciiTheme="minorHAnsi" w:hAnsiTheme="minorHAnsi" w:cstheme="minorHAnsi"/>
          <w:color w:val="000000" w:themeColor="text1"/>
          <w:sz w:val="24"/>
        </w:rPr>
        <w:t xml:space="preserve">, </w:t>
      </w:r>
      <w:r w:rsidRPr="009046E2">
        <w:rPr>
          <w:rFonts w:asciiTheme="minorHAnsi" w:hAnsiTheme="minorHAnsi" w:cstheme="minorHAnsi"/>
          <w:b/>
          <w:color w:val="000000" w:themeColor="text1"/>
          <w:sz w:val="24"/>
        </w:rPr>
        <w:t xml:space="preserve">debiendo confirmar su correcta recepción al teléfono 558-1000 extensión </w:t>
      </w:r>
      <w:r w:rsidR="009D72A8">
        <w:rPr>
          <w:rFonts w:asciiTheme="minorHAnsi" w:hAnsiTheme="minorHAnsi" w:cstheme="minorHAnsi"/>
          <w:b/>
          <w:color w:val="000000" w:themeColor="text1"/>
          <w:sz w:val="24"/>
        </w:rPr>
        <w:t>8506</w:t>
      </w:r>
      <w:r w:rsidRPr="004C2119">
        <w:rPr>
          <w:rFonts w:asciiTheme="minorHAnsi" w:hAnsiTheme="minorHAnsi" w:cstheme="minorHAnsi"/>
          <w:color w:val="000000" w:themeColor="text1"/>
          <w:sz w:val="24"/>
        </w:rPr>
        <w:t>.</w:t>
      </w:r>
    </w:p>
    <w:p w:rsidR="00046724" w:rsidRPr="003E483C" w:rsidRDefault="00046724" w:rsidP="00046724">
      <w:pPr>
        <w:ind w:left="-284" w:hanging="11"/>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9D72A8">
        <w:rPr>
          <w:rFonts w:asciiTheme="minorHAnsi" w:hAnsiTheme="minorHAnsi" w:cstheme="minorHAnsi"/>
          <w:b/>
          <w:sz w:val="24"/>
        </w:rPr>
        <w:t>24</w:t>
      </w:r>
      <w:r w:rsidR="004244D0">
        <w:rPr>
          <w:rFonts w:asciiTheme="minorHAnsi" w:hAnsiTheme="minorHAnsi" w:cstheme="minorHAnsi"/>
          <w:b/>
          <w:sz w:val="24"/>
        </w:rPr>
        <w:t xml:space="preserve"> de </w:t>
      </w:r>
      <w:r w:rsidR="009D72A8">
        <w:rPr>
          <w:rFonts w:asciiTheme="minorHAnsi" w:hAnsiTheme="minorHAnsi" w:cstheme="minorHAnsi"/>
          <w:b/>
          <w:sz w:val="24"/>
        </w:rPr>
        <w:t>marzo</w:t>
      </w:r>
      <w:r w:rsidR="00A74B2B">
        <w:rPr>
          <w:rFonts w:asciiTheme="minorHAnsi" w:hAnsiTheme="minorHAnsi" w:cstheme="minorHAnsi"/>
          <w:b/>
          <w:sz w:val="24"/>
        </w:rPr>
        <w:t xml:space="preserve"> de 2021</w:t>
      </w:r>
      <w:r w:rsidRPr="003E483C">
        <w:rPr>
          <w:rFonts w:asciiTheme="minorHAnsi" w:hAnsiTheme="minorHAnsi" w:cstheme="minorHAnsi"/>
          <w:b/>
          <w:sz w:val="24"/>
        </w:rPr>
        <w:t xml:space="preserve"> a las 1</w:t>
      </w:r>
      <w:r w:rsidR="004244D0">
        <w:rPr>
          <w:rFonts w:asciiTheme="minorHAnsi" w:hAnsiTheme="minorHAnsi" w:cstheme="minorHAnsi"/>
          <w:b/>
          <w:sz w:val="24"/>
        </w:rPr>
        <w:t>3</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F949DE">
        <w:rPr>
          <w:rFonts w:asciiTheme="minorHAnsi" w:hAnsiTheme="minorHAnsi" w:cstheme="minorHAnsi"/>
          <w:b/>
          <w:sz w:val="24"/>
        </w:rPr>
        <w:t>29</w:t>
      </w:r>
      <w:r w:rsidR="004244D0">
        <w:rPr>
          <w:rFonts w:asciiTheme="minorHAnsi" w:hAnsiTheme="minorHAnsi" w:cstheme="minorHAnsi"/>
          <w:b/>
          <w:sz w:val="24"/>
        </w:rPr>
        <w:t xml:space="preserve"> de </w:t>
      </w:r>
      <w:r w:rsidR="00F949DE">
        <w:rPr>
          <w:rFonts w:asciiTheme="minorHAnsi" w:hAnsiTheme="minorHAnsi" w:cstheme="minorHAnsi"/>
          <w:b/>
          <w:sz w:val="24"/>
        </w:rPr>
        <w:t>marzo</w:t>
      </w:r>
      <w:r w:rsidR="00A74B2B">
        <w:rPr>
          <w:rFonts w:asciiTheme="minorHAnsi" w:hAnsiTheme="minorHAnsi" w:cstheme="minorHAnsi"/>
          <w:b/>
          <w:sz w:val="24"/>
        </w:rPr>
        <w:t xml:space="preserve"> de 2021</w:t>
      </w:r>
      <w:r w:rsidRPr="004031CD">
        <w:rPr>
          <w:rFonts w:asciiTheme="minorHAnsi" w:hAnsiTheme="minorHAnsi" w:cstheme="minorHAnsi"/>
          <w:b/>
          <w:sz w:val="24"/>
        </w:rPr>
        <w:t xml:space="preserve"> a las </w:t>
      </w:r>
      <w:r w:rsidR="004244D0">
        <w:rPr>
          <w:rFonts w:asciiTheme="minorHAnsi" w:hAnsiTheme="minorHAnsi" w:cstheme="minorHAnsi"/>
          <w:b/>
          <w:sz w:val="24"/>
        </w:rPr>
        <w:t>1</w:t>
      </w:r>
      <w:r w:rsidR="00F949DE">
        <w:rPr>
          <w:rFonts w:asciiTheme="minorHAnsi" w:hAnsiTheme="minorHAnsi" w:cstheme="minorHAnsi"/>
          <w:b/>
          <w:sz w:val="24"/>
        </w:rPr>
        <w:t>0</w:t>
      </w:r>
      <w:r w:rsidR="004244D0">
        <w:rPr>
          <w:rFonts w:asciiTheme="minorHAnsi" w:hAnsiTheme="minorHAnsi" w:cstheme="minorHAnsi"/>
          <w:b/>
          <w:sz w:val="24"/>
        </w:rPr>
        <w:t>:30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D90E96" w:rsidRPr="001840FE" w:rsidRDefault="00D90E96" w:rsidP="00046724">
      <w:pPr>
        <w:pStyle w:val="3"/>
        <w:tabs>
          <w:tab w:val="left" w:pos="450"/>
        </w:tabs>
        <w:ind w:left="-284" w:right="-72" w:firstLine="0"/>
        <w:rPr>
          <w:rFonts w:asciiTheme="minorHAnsi" w:hAnsiTheme="minorHAnsi" w:cstheme="minorHAnsi"/>
          <w:sz w:val="24"/>
        </w:rPr>
      </w:pPr>
    </w:p>
    <w:p w:rsidR="00F22E32"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1840FE">
        <w:rPr>
          <w:rFonts w:asciiTheme="minorHAnsi" w:hAnsiTheme="minorHAnsi" w:cstheme="minorHAnsi"/>
          <w:sz w:val="24"/>
        </w:rPr>
        <w:t xml:space="preserve">en </w:t>
      </w:r>
      <w:smartTag w:uri="urn:schemas-microsoft-com:office:smarttags" w:element="PersonName">
        <w:smartTagPr>
          <w:attr w:name="ProductID" w:val="la Direcci￳n"/>
        </w:smartTagPr>
        <w:r w:rsidR="00F22E32" w:rsidRPr="001840FE">
          <w:rPr>
            <w:rFonts w:asciiTheme="minorHAnsi" w:hAnsiTheme="minorHAnsi" w:cstheme="minorHAnsi"/>
            <w:sz w:val="24"/>
          </w:rPr>
          <w:t>la Dirección</w:t>
        </w:r>
      </w:smartTag>
      <w:r w:rsidR="00F22E32" w:rsidRPr="001840FE">
        <w:rPr>
          <w:rFonts w:asciiTheme="minorHAnsi" w:hAnsiTheme="minorHAnsi" w:cstheme="minorHAnsi"/>
          <w:sz w:val="24"/>
        </w:rPr>
        <w:t xml:space="preserve"> de Adquisiciones de “</w:t>
      </w:r>
      <w:smartTag w:uri="urn:schemas-microsoft-com:office:smarttags" w:element="PersonName">
        <w:smartTagPr>
          <w:attr w:name="ProductID" w:val="La Convocante"/>
        </w:smartTagPr>
        <w:r w:rsidR="00F22E32" w:rsidRPr="001840FE">
          <w:rPr>
            <w:rFonts w:asciiTheme="minorHAnsi" w:hAnsiTheme="minorHAnsi" w:cstheme="minorHAnsi"/>
            <w:sz w:val="24"/>
          </w:rPr>
          <w:t>La Convocante</w:t>
        </w:r>
      </w:smartTag>
      <w:r w:rsidR="00F22E32" w:rsidRPr="001840FE">
        <w:rPr>
          <w:rFonts w:asciiTheme="minorHAnsi" w:hAnsiTheme="minorHAnsi" w:cstheme="minorHAnsi"/>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046724">
      <w:pPr>
        <w:pStyle w:val="3"/>
        <w:ind w:left="-284" w:firstLine="0"/>
        <w:rPr>
          <w:rFonts w:asciiTheme="minorHAnsi" w:hAnsiTheme="minorHAnsi" w:cstheme="minorHAnsi"/>
          <w:sz w:val="24"/>
        </w:rPr>
      </w:pPr>
      <w:r w:rsidRPr="00A74B2B">
        <w:rPr>
          <w:rFonts w:asciiTheme="minorHAnsi" w:hAnsiTheme="minorHAnsi" w:cstheme="minorHAnsi"/>
          <w:sz w:val="24"/>
          <w:u w:val="single"/>
        </w:rPr>
        <w:t>Cualquier modificación a estas bases de licitación, derivada del resultado de la junta de aclaraciones será considerada como parte integrante de las propias bases de licitación</w:t>
      </w:r>
      <w:r w:rsidRPr="001840FE">
        <w:rPr>
          <w:rFonts w:asciiTheme="minorHAnsi" w:hAnsiTheme="minorHAnsi" w:cstheme="minorHAnsi"/>
          <w:sz w:val="24"/>
        </w:rPr>
        <w:t>, y se harán del conocimiento de todos los licitantes en los términos del artículo 30 de “La Ley”.</w:t>
      </w:r>
    </w:p>
    <w:p w:rsidR="00D90E96" w:rsidRPr="001840FE" w:rsidRDefault="00D90E96" w:rsidP="00046724">
      <w:pPr>
        <w:ind w:left="-284"/>
        <w:rPr>
          <w:rFonts w:asciiTheme="minorHAnsi" w:hAnsiTheme="minorHAnsi" w:cstheme="minorHAnsi"/>
          <w:b/>
          <w:sz w:val="28"/>
        </w:rPr>
      </w:pPr>
    </w:p>
    <w:p w:rsidR="00D90E96" w:rsidRPr="001840FE" w:rsidRDefault="00D90E96" w:rsidP="00046724">
      <w:pPr>
        <w:ind w:left="-284"/>
        <w:jc w:val="both"/>
        <w:rPr>
          <w:rFonts w:asciiTheme="minorHAnsi" w:hAnsiTheme="minorHAnsi" w:cstheme="minorHAnsi"/>
          <w:b/>
          <w:sz w:val="24"/>
          <w:szCs w:val="24"/>
        </w:rPr>
      </w:pPr>
      <w:r w:rsidRPr="001840FE">
        <w:rPr>
          <w:rFonts w:asciiTheme="minorHAnsi" w:hAnsiTheme="minorHAnsi" w:cstheme="minorHAnsi"/>
          <w:b/>
          <w:sz w:val="24"/>
          <w:szCs w:val="24"/>
        </w:rPr>
        <w:t>8.2 ACTO DE PRESENTACIÓN Y APERTURA DE PROPOSICIONES</w:t>
      </w:r>
    </w:p>
    <w:p w:rsidR="00D90E96" w:rsidRPr="001840FE" w:rsidRDefault="00D90E96" w:rsidP="00046724">
      <w:pPr>
        <w:pStyle w:val="2"/>
        <w:ind w:left="-284"/>
        <w:rPr>
          <w:rFonts w:asciiTheme="minorHAnsi" w:hAnsiTheme="minorHAnsi" w:cstheme="minorHAnsi"/>
          <w:sz w:val="24"/>
        </w:rPr>
      </w:pPr>
    </w:p>
    <w:p w:rsidR="00D90E96" w:rsidRPr="001840FE" w:rsidRDefault="00D90E96" w:rsidP="00046724">
      <w:pPr>
        <w:pStyle w:val="3"/>
        <w:tabs>
          <w:tab w:val="left" w:pos="450"/>
        </w:tabs>
        <w:ind w:left="-284" w:right="-72" w:firstLine="0"/>
        <w:rPr>
          <w:rFonts w:asciiTheme="minorHAnsi" w:hAnsiTheme="minorHAnsi" w:cstheme="minorHAnsi"/>
          <w:b/>
          <w:sz w:val="24"/>
          <w:u w:val="single"/>
        </w:rPr>
      </w:pPr>
      <w:r w:rsidRPr="001840FE">
        <w:rPr>
          <w:rFonts w:asciiTheme="minorHAnsi" w:hAnsiTheme="minorHAnsi" w:cstheme="minorHAnsi"/>
          <w:sz w:val="24"/>
        </w:rPr>
        <w:t xml:space="preserve">Las proposiciones deberán ser presentadas </w:t>
      </w:r>
      <w:r w:rsidR="009C3CC4" w:rsidRPr="001840FE">
        <w:rPr>
          <w:rFonts w:asciiTheme="minorHAnsi" w:hAnsiTheme="minorHAnsi" w:cstheme="minorHAnsi"/>
          <w:sz w:val="24"/>
        </w:rPr>
        <w:t xml:space="preserve">por los licitantes, </w:t>
      </w:r>
      <w:r w:rsidRPr="001840FE">
        <w:rPr>
          <w:rFonts w:asciiTheme="minorHAnsi" w:hAnsiTheme="minorHAnsi" w:cstheme="minorHAnsi"/>
          <w:sz w:val="24"/>
        </w:rPr>
        <w:t>conforme a lo indicado en el artículo 31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día </w:t>
      </w:r>
      <w:r w:rsidR="00F949DE">
        <w:rPr>
          <w:rFonts w:asciiTheme="minorHAnsi" w:hAnsiTheme="minorHAnsi" w:cstheme="minorHAnsi"/>
          <w:b/>
          <w:sz w:val="24"/>
        </w:rPr>
        <w:t>05</w:t>
      </w:r>
      <w:r w:rsidR="004244D0">
        <w:rPr>
          <w:rFonts w:asciiTheme="minorHAnsi" w:hAnsiTheme="minorHAnsi" w:cstheme="minorHAnsi"/>
          <w:b/>
          <w:sz w:val="24"/>
        </w:rPr>
        <w:t xml:space="preserve"> de </w:t>
      </w:r>
      <w:r w:rsidR="00F949DE">
        <w:rPr>
          <w:rFonts w:asciiTheme="minorHAnsi" w:hAnsiTheme="minorHAnsi" w:cstheme="minorHAnsi"/>
          <w:b/>
          <w:sz w:val="24"/>
        </w:rPr>
        <w:t>abril</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a las </w:t>
      </w:r>
      <w:r w:rsidR="00F949DE">
        <w:rPr>
          <w:rFonts w:asciiTheme="minorHAnsi" w:hAnsiTheme="minorHAnsi" w:cstheme="minorHAnsi"/>
          <w:b/>
          <w:sz w:val="24"/>
        </w:rPr>
        <w:t>12</w:t>
      </w:r>
      <w:r w:rsidR="0066437F" w:rsidRPr="001840FE">
        <w:rPr>
          <w:rFonts w:asciiTheme="minorHAnsi" w:hAnsiTheme="minorHAnsi" w:cstheme="minorHAnsi"/>
          <w:b/>
          <w:sz w:val="24"/>
        </w:rPr>
        <w:t>:</w:t>
      </w:r>
      <w:r w:rsidR="00F949DE">
        <w:rPr>
          <w:rFonts w:asciiTheme="minorHAnsi" w:hAnsiTheme="minorHAnsi" w:cstheme="minorHAnsi"/>
          <w:b/>
          <w:sz w:val="24"/>
        </w:rPr>
        <w:t>3</w:t>
      </w:r>
      <w:r w:rsidR="004244D0">
        <w:rPr>
          <w:rFonts w:asciiTheme="minorHAnsi" w:hAnsiTheme="minorHAnsi" w:cstheme="minorHAnsi"/>
          <w:b/>
          <w:sz w:val="24"/>
        </w:rPr>
        <w:t>0</w:t>
      </w:r>
      <w:r w:rsidRPr="001840FE">
        <w:rPr>
          <w:rFonts w:asciiTheme="minorHAnsi" w:hAnsiTheme="minorHAnsi" w:cstheme="minorHAnsi"/>
          <w:b/>
          <w:sz w:val="24"/>
        </w:rPr>
        <w:t xml:space="preserve"> horas </w:t>
      </w:r>
      <w:r w:rsidR="0066437F" w:rsidRPr="001840FE">
        <w:rPr>
          <w:rFonts w:asciiTheme="minorHAnsi" w:hAnsiTheme="minorHAnsi" w:cstheme="minorHAnsi"/>
          <w:sz w:val="24"/>
        </w:rPr>
        <w:t xml:space="preserve">en </w:t>
      </w:r>
      <w:r w:rsidR="00B31873" w:rsidRPr="001840FE">
        <w:rPr>
          <w:rFonts w:asciiTheme="minorHAnsi" w:hAnsiTheme="minorHAnsi" w:cstheme="minorHAnsi"/>
          <w:sz w:val="24"/>
        </w:rPr>
        <w:t xml:space="preserve">la </w:t>
      </w:r>
      <w:r w:rsidR="0066437F" w:rsidRPr="001840FE">
        <w:rPr>
          <w:rFonts w:asciiTheme="minorHAnsi" w:hAnsiTheme="minorHAnsi" w:cstheme="minorHAnsi"/>
          <w:sz w:val="24"/>
        </w:rPr>
        <w:t>sala de juntas de la Dirección de Adquisiciones de la Oficialía Mayor de Gobierno,</w:t>
      </w:r>
      <w:r w:rsidR="0066437F" w:rsidRPr="001840FE">
        <w:rPr>
          <w:rFonts w:asciiTheme="minorHAnsi" w:hAnsiTheme="minorHAnsi" w:cstheme="minorHAnsi"/>
          <w:sz w:val="24"/>
          <w:lang w:val="es-MX"/>
        </w:rPr>
        <w:t xml:space="preserve"> ubicada en el</w:t>
      </w:r>
      <w:r w:rsidR="0066437F"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w:t>
      </w:r>
      <w:r w:rsidR="0066437F" w:rsidRPr="001840FE">
        <w:rPr>
          <w:rFonts w:asciiTheme="minorHAnsi" w:hAnsiTheme="minorHAnsi" w:cstheme="minorHAnsi"/>
          <w:sz w:val="24"/>
        </w:rPr>
        <w:t xml:space="preserve"> </w:t>
      </w:r>
      <w:r w:rsidRPr="001840FE">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1840FE" w:rsidRDefault="00D90E96" w:rsidP="00046724">
      <w:pPr>
        <w:pStyle w:val="2"/>
        <w:ind w:left="-284"/>
        <w:rPr>
          <w:rFonts w:asciiTheme="minorHAnsi" w:hAnsiTheme="minorHAnsi" w:cstheme="minorHAnsi"/>
          <w:sz w:val="24"/>
        </w:rPr>
      </w:pPr>
      <w:r w:rsidRPr="001840FE">
        <w:rPr>
          <w:rFonts w:asciiTheme="minorHAnsi" w:hAnsiTheme="minorHAnsi" w:cstheme="minorHAnsi"/>
          <w:b/>
          <w:sz w:val="24"/>
        </w:rPr>
        <w:t xml:space="preserve">  </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r w:rsidRPr="001840FE">
        <w:rPr>
          <w:rFonts w:asciiTheme="minorHAnsi" w:hAnsiTheme="minorHAnsi" w:cstheme="minorHAnsi"/>
          <w:sz w:val="24"/>
        </w:rPr>
        <w:tab/>
        <w:t>El acto se llevará conforme a lo señalado en el artículo 32 de “La Ley” y 33 al 35 de su Reglamento de acuerdo a lo siguiente:</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quien será el único facultado para aceptar o desechar las propuestas y, en general, para tomar todas las decisiones durante la realización del acto.</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18" w:firstLine="0"/>
        <w:rPr>
          <w:rFonts w:asciiTheme="minorHAnsi" w:hAnsiTheme="minorHAnsi" w:cstheme="minorHAnsi"/>
          <w:sz w:val="24"/>
          <w:szCs w:val="24"/>
        </w:rPr>
      </w:pPr>
      <w:r w:rsidRPr="001840FE">
        <w:rPr>
          <w:rFonts w:asciiTheme="minorHAnsi" w:hAnsiTheme="minorHAnsi" w:cstheme="minorHAnsi"/>
          <w:sz w:val="24"/>
          <w:szCs w:val="24"/>
        </w:rPr>
        <w:lastRenderedPageBreak/>
        <w:t xml:space="preserve">“La convocante” realizará el acto de presentación y apertura de proposiciones en su primera etapa </w:t>
      </w:r>
      <w:r w:rsidRPr="001840FE">
        <w:rPr>
          <w:rFonts w:asciiTheme="minorHAnsi" w:hAnsiTheme="minorHAnsi" w:cstheme="minorHAnsi"/>
          <w:bCs/>
          <w:sz w:val="24"/>
        </w:rPr>
        <w:t>a las</w:t>
      </w:r>
      <w:r w:rsidRPr="001840FE">
        <w:rPr>
          <w:rFonts w:asciiTheme="minorHAnsi" w:hAnsiTheme="minorHAnsi" w:cstheme="minorHAnsi"/>
          <w:b/>
          <w:sz w:val="24"/>
        </w:rPr>
        <w:t xml:space="preserve"> </w:t>
      </w:r>
      <w:r w:rsidR="00F949DE">
        <w:rPr>
          <w:rFonts w:asciiTheme="minorHAnsi" w:hAnsiTheme="minorHAnsi" w:cstheme="minorHAnsi"/>
          <w:b/>
          <w:sz w:val="24"/>
        </w:rPr>
        <w:t>12</w:t>
      </w:r>
      <w:r w:rsidR="004244D0">
        <w:rPr>
          <w:rFonts w:asciiTheme="minorHAnsi" w:hAnsiTheme="minorHAnsi" w:cstheme="minorHAnsi"/>
          <w:b/>
          <w:sz w:val="24"/>
        </w:rPr>
        <w:t>:</w:t>
      </w:r>
      <w:r w:rsidR="00F949DE">
        <w:rPr>
          <w:rFonts w:asciiTheme="minorHAnsi" w:hAnsiTheme="minorHAnsi" w:cstheme="minorHAnsi"/>
          <w:b/>
          <w:sz w:val="24"/>
        </w:rPr>
        <w:t>3</w:t>
      </w:r>
      <w:r w:rsidR="004244D0">
        <w:rPr>
          <w:rFonts w:asciiTheme="minorHAnsi" w:hAnsiTheme="minorHAnsi" w:cstheme="minorHAnsi"/>
          <w:b/>
          <w:sz w:val="24"/>
        </w:rPr>
        <w:t>0</w:t>
      </w:r>
      <w:r w:rsidRPr="001840FE">
        <w:rPr>
          <w:rFonts w:asciiTheme="minorHAnsi" w:hAnsiTheme="minorHAnsi" w:cstheme="minorHAnsi"/>
          <w:b/>
          <w:sz w:val="24"/>
        </w:rPr>
        <w:t xml:space="preserve"> horas del día </w:t>
      </w:r>
      <w:r w:rsidR="00F949DE">
        <w:rPr>
          <w:rFonts w:asciiTheme="minorHAnsi" w:hAnsiTheme="minorHAnsi" w:cstheme="minorHAnsi"/>
          <w:b/>
          <w:sz w:val="24"/>
        </w:rPr>
        <w:t>05</w:t>
      </w:r>
      <w:r w:rsidR="004244D0">
        <w:rPr>
          <w:rFonts w:asciiTheme="minorHAnsi" w:hAnsiTheme="minorHAnsi" w:cstheme="minorHAnsi"/>
          <w:b/>
          <w:sz w:val="24"/>
        </w:rPr>
        <w:t xml:space="preserve"> de </w:t>
      </w:r>
      <w:r w:rsidR="00F949DE">
        <w:rPr>
          <w:rFonts w:asciiTheme="minorHAnsi" w:hAnsiTheme="minorHAnsi" w:cstheme="minorHAnsi"/>
          <w:b/>
          <w:sz w:val="24"/>
        </w:rPr>
        <w:t>abril</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w:t>
      </w:r>
      <w:r w:rsidR="00B31873" w:rsidRPr="001840FE">
        <w:rPr>
          <w:rFonts w:asciiTheme="minorHAnsi" w:hAnsiTheme="minorHAnsi" w:cstheme="minorHAnsi"/>
          <w:sz w:val="24"/>
        </w:rPr>
        <w:t>en la sala de juntas de la Dirección de Adquisiciones de la Oficialía Mayor de Gobierno,</w:t>
      </w:r>
      <w:r w:rsidR="00B31873" w:rsidRPr="001840FE">
        <w:rPr>
          <w:rFonts w:asciiTheme="minorHAnsi" w:hAnsiTheme="minorHAnsi" w:cstheme="minorHAnsi"/>
          <w:sz w:val="24"/>
          <w:lang w:val="es-MX"/>
        </w:rPr>
        <w:t xml:space="preserve"> ubicada en el</w:t>
      </w:r>
      <w:r w:rsidR="00B31873"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 </w:t>
      </w:r>
      <w:r w:rsidRPr="001840FE">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De estimarlo necesario se podrá señalar nuevo lugar, fecha y hora en que se dará apertura a las propuestas económicas. </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la Direccion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El acto de presentación y apertura de proposiciones segunda etapa tendrá verificativo </w:t>
      </w:r>
      <w:r w:rsidRPr="001840FE">
        <w:rPr>
          <w:rFonts w:asciiTheme="minorHAnsi" w:hAnsiTheme="minorHAnsi" w:cstheme="minorHAnsi"/>
          <w:bCs/>
        </w:rPr>
        <w:t>a las</w:t>
      </w:r>
      <w:r w:rsidRPr="001840FE">
        <w:rPr>
          <w:rFonts w:asciiTheme="minorHAnsi" w:hAnsiTheme="minorHAnsi" w:cstheme="minorHAnsi"/>
          <w:b/>
        </w:rPr>
        <w:t xml:space="preserve"> </w:t>
      </w:r>
      <w:r w:rsidR="00A74B2B">
        <w:rPr>
          <w:rFonts w:asciiTheme="minorHAnsi" w:hAnsiTheme="minorHAnsi" w:cstheme="minorHAnsi"/>
          <w:b/>
        </w:rPr>
        <w:t>1</w:t>
      </w:r>
      <w:r w:rsidR="00F949DE">
        <w:rPr>
          <w:rFonts w:asciiTheme="minorHAnsi" w:hAnsiTheme="minorHAnsi" w:cstheme="minorHAnsi"/>
          <w:b/>
        </w:rPr>
        <w:t>3</w:t>
      </w:r>
      <w:r w:rsidR="00A74B2B">
        <w:rPr>
          <w:rFonts w:asciiTheme="minorHAnsi" w:hAnsiTheme="minorHAnsi" w:cstheme="minorHAnsi"/>
          <w:b/>
        </w:rPr>
        <w:t>:00</w:t>
      </w:r>
      <w:r w:rsidRPr="001840FE">
        <w:rPr>
          <w:rFonts w:asciiTheme="minorHAnsi" w:hAnsiTheme="minorHAnsi" w:cstheme="minorHAnsi"/>
          <w:b/>
        </w:rPr>
        <w:t xml:space="preserve"> horas del día </w:t>
      </w:r>
      <w:r w:rsidR="00F949DE">
        <w:rPr>
          <w:rFonts w:asciiTheme="minorHAnsi" w:hAnsiTheme="minorHAnsi" w:cstheme="minorHAnsi"/>
          <w:b/>
        </w:rPr>
        <w:t>1</w:t>
      </w:r>
      <w:r w:rsidR="004244D0">
        <w:rPr>
          <w:rFonts w:asciiTheme="minorHAnsi" w:hAnsiTheme="minorHAnsi" w:cstheme="minorHAnsi"/>
          <w:b/>
        </w:rPr>
        <w:t xml:space="preserve">2 de </w:t>
      </w:r>
      <w:r w:rsidR="00F949DE">
        <w:rPr>
          <w:rFonts w:asciiTheme="minorHAnsi" w:hAnsiTheme="minorHAnsi" w:cstheme="minorHAnsi"/>
          <w:b/>
        </w:rPr>
        <w:t>abril</w:t>
      </w:r>
      <w:r w:rsidR="00A74B2B">
        <w:rPr>
          <w:rFonts w:asciiTheme="minorHAnsi" w:hAnsiTheme="minorHAnsi" w:cstheme="minorHAnsi"/>
          <w:b/>
        </w:rPr>
        <w:t xml:space="preserve"> de 2021</w:t>
      </w:r>
      <w:r w:rsidRPr="001840FE">
        <w:rPr>
          <w:rFonts w:asciiTheme="minorHAnsi" w:hAnsiTheme="minorHAnsi" w:cstheme="minorHAnsi"/>
          <w:b/>
        </w:rPr>
        <w:t xml:space="preserve"> </w:t>
      </w:r>
      <w:r w:rsidR="00D42FB4" w:rsidRPr="001840FE">
        <w:rPr>
          <w:rFonts w:asciiTheme="minorHAnsi" w:hAnsiTheme="minorHAnsi" w:cstheme="minorHAnsi"/>
        </w:rPr>
        <w:t>en la sala de juntas de la Dirección de Adquisiciones de la Oficialía Mayor de Gobierno,</w:t>
      </w:r>
      <w:r w:rsidR="00D42FB4" w:rsidRPr="001840FE">
        <w:rPr>
          <w:rFonts w:asciiTheme="minorHAnsi" w:hAnsiTheme="minorHAnsi" w:cstheme="minorHAnsi"/>
          <w:lang w:val="es-MX"/>
        </w:rPr>
        <w:t xml:space="preserve"> ubicada en el</w:t>
      </w:r>
      <w:r w:rsidR="00D42FB4" w:rsidRPr="001840FE">
        <w:rPr>
          <w:rFonts w:asciiTheme="minorHAnsi" w:hAnsiTheme="minorHAnsi" w:cstheme="minorHAnsi"/>
          <w:bCs/>
          <w:lang w:val="es-MX"/>
        </w:rPr>
        <w:t xml:space="preserve"> Tercer piso del Edificio del Poder Ejecutivo de Gobierno del Estado, Calzada Independencia #994, Centro Cívico de la Ciudad de Mexicali, Baja California</w:t>
      </w:r>
      <w:r w:rsidRPr="001840FE">
        <w:rPr>
          <w:rFonts w:asciiTheme="minorHAnsi" w:hAnsiTheme="minorHAnsi" w:cstheme="minorHAnsi"/>
          <w:bCs/>
          <w:szCs w:val="24"/>
          <w:lang w:val="es-MX"/>
        </w:rPr>
        <w:t>.</w:t>
      </w:r>
      <w:r w:rsidRPr="001840FE">
        <w:rPr>
          <w:rFonts w:asciiTheme="minorHAnsi" w:hAnsiTheme="minorHAnsi" w:cstheme="minorHAnsi"/>
          <w:b/>
          <w:bCs/>
          <w:szCs w:val="24"/>
          <w:lang w:val="es-MX"/>
        </w:rPr>
        <w:t xml:space="preserve"> </w:t>
      </w:r>
      <w:r w:rsidRPr="001840FE">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840FE">
        <w:rPr>
          <w:rFonts w:asciiTheme="minorHAnsi" w:hAnsiTheme="minorHAnsi" w:cstheme="minorHAnsi"/>
          <w:szCs w:val="24"/>
        </w:rPr>
        <w:t xml:space="preserve">licitante, </w:t>
      </w:r>
      <w:r w:rsidR="009C3CC4" w:rsidRPr="001840FE">
        <w:rPr>
          <w:rFonts w:asciiTheme="minorHAnsi" w:hAnsiTheme="minorHAnsi" w:cstheme="minorHAnsi"/>
          <w:szCs w:val="24"/>
        </w:rPr>
        <w:lastRenderedPageBreak/>
        <w:t xml:space="preserve">si asistiere alguno </w:t>
      </w:r>
      <w:r w:rsidRPr="001840FE">
        <w:rPr>
          <w:rFonts w:asciiTheme="minorHAnsi" w:hAnsiTheme="minorHAnsi" w:cstheme="minorHAnsi"/>
          <w:szCs w:val="24"/>
        </w:rPr>
        <w:t>y los servidores públicos representantes de “La Convocante” presentes rubricarán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1840FE">
        <w:rPr>
          <w:rFonts w:asciiTheme="minorHAnsi" w:hAnsiTheme="minorHAnsi" w:cstheme="minorHAnsi"/>
        </w:rPr>
        <w:t xml:space="preserve"> </w:t>
      </w:r>
      <w:r w:rsidRPr="001840FE">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la Direccion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2" w:firstLine="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840FE" w:rsidRDefault="00D90E96" w:rsidP="00046724">
      <w:pPr>
        <w:pStyle w:val="3"/>
        <w:ind w:left="-284" w:right="-72" w:firstLine="0"/>
        <w:rPr>
          <w:rFonts w:asciiTheme="minorHAnsi" w:hAnsiTheme="minorHAnsi" w:cstheme="minorHAnsi"/>
          <w:sz w:val="24"/>
          <w:szCs w:val="24"/>
        </w:rPr>
      </w:pPr>
    </w:p>
    <w:p w:rsidR="00D90E96" w:rsidRPr="001840FE" w:rsidRDefault="00D90E96" w:rsidP="00046724">
      <w:pPr>
        <w:pStyle w:val="3"/>
        <w:ind w:left="-284" w:right="18" w:firstLine="0"/>
        <w:rPr>
          <w:rFonts w:asciiTheme="minorHAnsi" w:hAnsiTheme="minorHAnsi" w:cstheme="minorHAnsi"/>
          <w:sz w:val="24"/>
        </w:rPr>
      </w:pPr>
      <w:r w:rsidRPr="001840FE">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mismo que servirá como fundamento al fallo del procedimiento.</w:t>
      </w:r>
    </w:p>
    <w:p w:rsidR="00D90E96" w:rsidRPr="001840FE" w:rsidRDefault="00D90E96" w:rsidP="00046724">
      <w:pPr>
        <w:pStyle w:val="3"/>
        <w:tabs>
          <w:tab w:val="left" w:pos="1620"/>
        </w:tabs>
        <w:ind w:left="-284" w:firstLine="0"/>
        <w:rPr>
          <w:rFonts w:asciiTheme="minorHAnsi" w:hAnsiTheme="minorHAnsi" w:cstheme="minorHAnsi"/>
          <w:bCs/>
          <w:sz w:val="24"/>
        </w:rPr>
      </w:pPr>
    </w:p>
    <w:p w:rsidR="009C3CC4" w:rsidRPr="001840FE" w:rsidRDefault="009C3CC4" w:rsidP="00046724">
      <w:pPr>
        <w:pStyle w:val="3"/>
        <w:tabs>
          <w:tab w:val="left" w:pos="1620"/>
        </w:tabs>
        <w:ind w:left="-284" w:firstLine="0"/>
        <w:rPr>
          <w:rFonts w:asciiTheme="minorHAnsi" w:hAnsiTheme="minorHAnsi" w:cstheme="minorHAnsi"/>
          <w:bCs/>
          <w:sz w:val="24"/>
        </w:rPr>
      </w:pPr>
      <w:r w:rsidRPr="001840FE">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840FE">
        <w:rPr>
          <w:rFonts w:asciiTheme="minorHAnsi" w:hAnsiTheme="minorHAnsi" w:cstheme="minorHAnsi"/>
          <w:bCs/>
          <w:sz w:val="24"/>
        </w:rPr>
        <w:tab/>
        <w:t xml:space="preserve">  </w:t>
      </w:r>
    </w:p>
    <w:p w:rsidR="00D42FB4" w:rsidRPr="001840FE" w:rsidRDefault="00D42FB4" w:rsidP="00046724">
      <w:pPr>
        <w:pStyle w:val="3"/>
        <w:tabs>
          <w:tab w:val="left" w:pos="1620"/>
        </w:tabs>
        <w:ind w:left="-284" w:firstLine="0"/>
        <w:rPr>
          <w:rFonts w:asciiTheme="minorHAnsi" w:hAnsiTheme="minorHAnsi" w:cstheme="minorHAnsi"/>
          <w:bCs/>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9.  CRITERIOS DE EVALUACIÓN DE LAS PROPUESTAS:</w:t>
      </w:r>
    </w:p>
    <w:p w:rsidR="00D90E96" w:rsidRPr="001840FE" w:rsidRDefault="00D90E96" w:rsidP="00046724">
      <w:pPr>
        <w:pStyle w:val="3"/>
        <w:ind w:left="-284" w:hanging="11"/>
        <w:rPr>
          <w:rFonts w:asciiTheme="minorHAnsi" w:hAnsiTheme="minorHAnsi" w:cstheme="minorHAnsi"/>
          <w:sz w:val="24"/>
        </w:rPr>
      </w:pPr>
    </w:p>
    <w:p w:rsidR="00D90E96" w:rsidRPr="001840FE" w:rsidRDefault="00D90E96" w:rsidP="00046724">
      <w:pPr>
        <w:pStyle w:val="4"/>
        <w:tabs>
          <w:tab w:val="left" w:pos="540"/>
          <w:tab w:val="left" w:pos="1350"/>
        </w:tabs>
        <w:ind w:left="-284" w:firstLine="0"/>
        <w:jc w:val="both"/>
        <w:rPr>
          <w:rFonts w:asciiTheme="minorHAnsi" w:hAnsiTheme="minorHAnsi" w:cstheme="minorHAnsi"/>
          <w:b w:val="0"/>
          <w:sz w:val="24"/>
        </w:rPr>
      </w:pPr>
      <w:r w:rsidRPr="001840FE">
        <w:rPr>
          <w:rFonts w:asciiTheme="minorHAnsi" w:hAnsiTheme="minorHAnsi" w:cstheme="minorHAnsi"/>
          <w:b w:val="0"/>
          <w:sz w:val="24"/>
        </w:rPr>
        <w:t>Una vez realizada la revisión cuantitativa de las propuestas “</w:t>
      </w:r>
      <w:smartTag w:uri="urn:schemas-microsoft-com:office:smarttags" w:element="PersonName">
        <w:smartTagPr>
          <w:attr w:name="ProductID" w:val="La Convocante"/>
        </w:smartTagPr>
        <w:r w:rsidRPr="001840FE">
          <w:rPr>
            <w:rFonts w:asciiTheme="minorHAnsi" w:hAnsiTheme="minorHAnsi" w:cstheme="minorHAnsi"/>
            <w:b w:val="0"/>
            <w:sz w:val="24"/>
          </w:rPr>
          <w:t>La Convocante</w:t>
        </w:r>
      </w:smartTag>
      <w:r w:rsidRPr="001840FE">
        <w:rPr>
          <w:rFonts w:asciiTheme="minorHAnsi" w:hAnsiTheme="minorHAnsi" w:cstheme="minorHAnsi"/>
          <w:b w:val="0"/>
          <w:sz w:val="24"/>
        </w:rPr>
        <w:t>” procederá a realizar el análisis detallado de las propuestas aceptadas de acuerdo a los siguientes criterios de evaluación:</w:t>
      </w:r>
    </w:p>
    <w:p w:rsidR="00D90E96" w:rsidRPr="001840FE"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a).- </w:t>
      </w:r>
      <w:r w:rsidRPr="001840FE">
        <w:rPr>
          <w:rFonts w:asciiTheme="minorHAnsi" w:hAnsiTheme="minorHAnsi" w:cstheme="minorHAnsi"/>
          <w:sz w:val="24"/>
          <w:szCs w:val="24"/>
        </w:rPr>
        <w:t>REVISIÓN DOCUMENTAL</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b).- </w:t>
      </w:r>
      <w:r w:rsidRPr="001840FE">
        <w:rPr>
          <w:rFonts w:asciiTheme="minorHAnsi" w:hAnsiTheme="minorHAnsi" w:cstheme="minorHAnsi"/>
          <w:sz w:val="24"/>
          <w:szCs w:val="24"/>
        </w:rPr>
        <w:t>VERIFICACIÓN DE LA PROPUESTA TÉCNICA DETALLADA</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F171AD" w:rsidRPr="001840FE" w:rsidRDefault="00D90E96" w:rsidP="00A74B2B">
      <w:pPr>
        <w:pStyle w:val="Sangradetextonormal"/>
        <w:tabs>
          <w:tab w:val="left" w:pos="993"/>
        </w:tabs>
        <w:spacing w:line="240" w:lineRule="auto"/>
        <w:ind w:hanging="284"/>
        <w:rPr>
          <w:rFonts w:asciiTheme="minorHAnsi" w:hAnsiTheme="minorHAnsi" w:cstheme="minorHAnsi"/>
          <w:b w:val="0"/>
          <w:color w:val="333333"/>
          <w:sz w:val="24"/>
          <w:szCs w:val="24"/>
        </w:rPr>
      </w:pPr>
      <w:r w:rsidRPr="001840FE">
        <w:rPr>
          <w:rFonts w:asciiTheme="minorHAnsi" w:hAnsiTheme="minorHAnsi" w:cstheme="minorHAnsi"/>
          <w:b w:val="0"/>
          <w:sz w:val="24"/>
          <w:szCs w:val="24"/>
        </w:rPr>
        <w:t>c).-</w:t>
      </w:r>
      <w:r w:rsidRPr="001840FE">
        <w:rPr>
          <w:rFonts w:asciiTheme="minorHAnsi" w:hAnsiTheme="minorHAnsi" w:cstheme="minorHAnsi"/>
          <w:sz w:val="24"/>
          <w:szCs w:val="24"/>
        </w:rPr>
        <w:t xml:space="preserve"> </w:t>
      </w:r>
      <w:r w:rsidR="00F13E34" w:rsidRPr="001840FE">
        <w:rPr>
          <w:rFonts w:asciiTheme="minorHAnsi" w:hAnsiTheme="minorHAnsi" w:cstheme="minorHAnsi"/>
          <w:sz w:val="24"/>
          <w:szCs w:val="24"/>
        </w:rPr>
        <w:t xml:space="preserve">ANÁLISIS DE LOS PRECIOS OFERTADOS.- </w:t>
      </w:r>
      <w:r w:rsidR="00F171AD" w:rsidRPr="001840FE">
        <w:rPr>
          <w:rFonts w:asciiTheme="minorHAnsi" w:hAnsiTheme="minorHAnsi" w:cstheme="minorHAnsi"/>
          <w:b w:val="0"/>
          <w:sz w:val="24"/>
          <w:szCs w:val="24"/>
        </w:rPr>
        <w:t xml:space="preserve">En términos del presupuesto base y el costo de su producción en el mercado se determinará si los precios de los </w:t>
      </w:r>
      <w:r w:rsidR="00D74AC4">
        <w:rPr>
          <w:rFonts w:asciiTheme="minorHAnsi" w:hAnsiTheme="minorHAnsi" w:cstheme="minorHAnsi"/>
          <w:b w:val="0"/>
          <w:sz w:val="24"/>
          <w:szCs w:val="24"/>
        </w:rPr>
        <w:t>servicios</w:t>
      </w:r>
      <w:r w:rsidR="00F171AD" w:rsidRPr="001840FE">
        <w:rPr>
          <w:rFonts w:asciiTheme="minorHAnsi" w:hAnsiTheme="minorHAnsi" w:cstheme="minorHAnsi"/>
          <w:b w:val="0"/>
          <w:sz w:val="24"/>
          <w:szCs w:val="24"/>
        </w:rPr>
        <w:t xml:space="preserve"> ofertados resultan aceptables y que las condiciones ofrecidas por los licitantes coincidan con las señaladas en estas bases.</w:t>
      </w:r>
      <w:r w:rsidR="00F171AD" w:rsidRPr="001840FE">
        <w:rPr>
          <w:rFonts w:asciiTheme="minorHAnsi" w:hAnsiTheme="minorHAnsi" w:cstheme="minorHAnsi"/>
          <w:b w:val="0"/>
          <w:color w:val="333333"/>
          <w:sz w:val="24"/>
          <w:szCs w:val="24"/>
        </w:rPr>
        <w:t xml:space="preserve"> </w:t>
      </w:r>
    </w:p>
    <w:p w:rsidR="00F171AD" w:rsidRPr="001840FE" w:rsidRDefault="00F171AD" w:rsidP="00F171AD">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F171AD" w:rsidRPr="001840FE" w:rsidRDefault="00F171AD" w:rsidP="00A74B2B">
      <w:pPr>
        <w:pStyle w:val="3"/>
        <w:ind w:left="-284" w:hanging="4"/>
        <w:rPr>
          <w:rFonts w:asciiTheme="minorHAnsi" w:hAnsiTheme="minorHAnsi" w:cstheme="minorHAnsi"/>
          <w:bCs/>
          <w:sz w:val="24"/>
        </w:rPr>
      </w:pPr>
      <w:r w:rsidRPr="001840FE">
        <w:rPr>
          <w:rFonts w:asciiTheme="minorHAnsi" w:hAnsiTheme="minorHAnsi" w:cstheme="minorHAnsi"/>
          <w:sz w:val="24"/>
        </w:rPr>
        <w:t>En caso de que no se indique el precio unitario en mo</w:t>
      </w:r>
      <w:r w:rsidR="002D71CF" w:rsidRPr="001840FE">
        <w:rPr>
          <w:rFonts w:asciiTheme="minorHAnsi" w:hAnsiTheme="minorHAnsi" w:cstheme="minorHAnsi"/>
          <w:sz w:val="24"/>
        </w:rPr>
        <w:t xml:space="preserve">neda nacional o la condición de </w:t>
      </w:r>
      <w:r w:rsidRPr="001840FE">
        <w:rPr>
          <w:rFonts w:asciiTheme="minorHAnsi" w:hAnsiTheme="minorHAnsi" w:cstheme="minorHAnsi"/>
          <w:sz w:val="24"/>
        </w:rPr>
        <w:t xml:space="preserve">precio fijo será causa suficiente para </w:t>
      </w:r>
      <w:r w:rsidRPr="001840FE">
        <w:rPr>
          <w:rFonts w:asciiTheme="minorHAnsi" w:hAnsiTheme="minorHAnsi" w:cstheme="minorHAnsi"/>
          <w:bCs/>
          <w:sz w:val="24"/>
        </w:rPr>
        <w:t>desechar la propuesta.</w:t>
      </w:r>
    </w:p>
    <w:p w:rsidR="00B25038" w:rsidRPr="001840FE" w:rsidRDefault="00B25038" w:rsidP="00A74B2B">
      <w:pPr>
        <w:pStyle w:val="Sangradetextonormal"/>
        <w:tabs>
          <w:tab w:val="left" w:pos="993"/>
        </w:tabs>
        <w:spacing w:line="240" w:lineRule="auto"/>
        <w:ind w:left="-284" w:hanging="4"/>
        <w:rPr>
          <w:rFonts w:asciiTheme="minorHAnsi" w:hAnsiTheme="minorHAnsi" w:cstheme="minorHAnsi"/>
          <w:b w:val="0"/>
          <w:bCs/>
          <w:sz w:val="24"/>
        </w:rPr>
      </w:pPr>
    </w:p>
    <w:p w:rsidR="00D90E96" w:rsidRPr="001840FE" w:rsidRDefault="00D90E96" w:rsidP="00A74B2B">
      <w:pPr>
        <w:pStyle w:val="Sangradetextonormal"/>
        <w:tabs>
          <w:tab w:val="left" w:pos="993"/>
        </w:tabs>
        <w:spacing w:line="240" w:lineRule="auto"/>
        <w:ind w:left="-284" w:hanging="4"/>
        <w:rPr>
          <w:rFonts w:asciiTheme="minorHAnsi" w:hAnsiTheme="minorHAnsi" w:cstheme="minorHAnsi"/>
          <w:sz w:val="24"/>
          <w:szCs w:val="24"/>
        </w:rPr>
      </w:pPr>
    </w:p>
    <w:p w:rsidR="00D90E96" w:rsidRPr="001840FE" w:rsidRDefault="00D90E96" w:rsidP="00A74B2B">
      <w:pPr>
        <w:pStyle w:val="3"/>
        <w:ind w:left="-284" w:hanging="4"/>
        <w:rPr>
          <w:rFonts w:asciiTheme="minorHAnsi" w:hAnsiTheme="minorHAnsi" w:cstheme="minorHAnsi"/>
          <w:bCs/>
          <w:sz w:val="24"/>
        </w:rPr>
      </w:pPr>
      <w:r w:rsidRPr="001840FE">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1840FE">
          <w:rPr>
            <w:rFonts w:asciiTheme="minorHAnsi" w:hAnsiTheme="minorHAnsi" w:cstheme="minorHAnsi"/>
            <w:bCs/>
            <w:sz w:val="24"/>
          </w:rPr>
          <w:t>La Convocante</w:t>
        </w:r>
      </w:smartTag>
      <w:r w:rsidRPr="001840FE">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bCs/>
            <w:sz w:val="24"/>
          </w:rPr>
          <w:t>La Ley</w:t>
        </w:r>
      </w:smartTag>
      <w:r w:rsidRPr="001840FE">
        <w:rPr>
          <w:rFonts w:asciiTheme="minorHAnsi" w:hAnsiTheme="minorHAnsi" w:cstheme="minorHAnsi"/>
          <w:bCs/>
          <w:sz w:val="24"/>
        </w:rPr>
        <w:t>”, si el licitante no acepta la corrección de la propuesta, ésta se desechará, o sólo las partidas que sean afectadas por el error.</w:t>
      </w:r>
    </w:p>
    <w:p w:rsidR="00D90E96" w:rsidRPr="001840FE" w:rsidRDefault="00D90E96" w:rsidP="00A74B2B">
      <w:pPr>
        <w:pStyle w:val="3"/>
        <w:ind w:left="-284" w:hanging="4"/>
        <w:rPr>
          <w:rFonts w:asciiTheme="minorHAnsi" w:hAnsiTheme="minorHAnsi" w:cstheme="minorHAnsi"/>
          <w:sz w:val="24"/>
        </w:rPr>
      </w:pPr>
    </w:p>
    <w:p w:rsidR="00D90E96" w:rsidRPr="001840FE" w:rsidRDefault="00D90E96" w:rsidP="00A74B2B">
      <w:pPr>
        <w:pStyle w:val="3"/>
        <w:ind w:left="-284" w:hanging="4"/>
        <w:rPr>
          <w:rFonts w:asciiTheme="minorHAnsi" w:hAnsiTheme="minorHAnsi" w:cstheme="minorHAnsi"/>
          <w:sz w:val="24"/>
        </w:rPr>
      </w:pPr>
      <w:r w:rsidRPr="001840FE">
        <w:rPr>
          <w:rFonts w:asciiTheme="minorHAnsi" w:hAnsiTheme="minorHAnsi"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En la evaluación de las proposiciones presentadas, en ningún caso se utilizarán mecanismos de puntos o porcentajes.</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b/>
          <w:sz w:val="24"/>
          <w:highlight w:val="yellow"/>
        </w:rPr>
      </w:pP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sz w:val="24"/>
        </w:rPr>
      </w:pPr>
      <w:r w:rsidRPr="001840FE">
        <w:rPr>
          <w:rFonts w:asciiTheme="minorHAnsi" w:hAnsiTheme="minorHAnsi" w:cstheme="minorHAnsi"/>
          <w:b/>
          <w:sz w:val="24"/>
        </w:rPr>
        <w:tab/>
        <w:t>10.   DESCALIFICACIÓN A UN LICITANTE:</w:t>
      </w:r>
    </w:p>
    <w:p w:rsidR="00D90E96" w:rsidRPr="001840FE" w:rsidRDefault="00D90E96" w:rsidP="00A74B2B">
      <w:pPr>
        <w:ind w:left="-284" w:hanging="4"/>
        <w:jc w:val="both"/>
        <w:rPr>
          <w:rFonts w:asciiTheme="minorHAnsi" w:hAnsiTheme="minorHAnsi" w:cstheme="minorHAnsi"/>
          <w:sz w:val="24"/>
        </w:rPr>
      </w:pPr>
    </w:p>
    <w:p w:rsidR="00D90E96" w:rsidRPr="001840FE" w:rsidRDefault="00D90E96" w:rsidP="00A74B2B">
      <w:pPr>
        <w:pStyle w:val="3"/>
        <w:tabs>
          <w:tab w:val="left" w:pos="1530"/>
        </w:tabs>
        <w:ind w:left="-284" w:hanging="4"/>
        <w:rPr>
          <w:rFonts w:asciiTheme="minorHAnsi" w:hAnsiTheme="minorHAnsi" w:cstheme="minorHAnsi"/>
          <w:sz w:val="24"/>
        </w:rPr>
      </w:pPr>
      <w:r w:rsidRPr="001840FE">
        <w:rPr>
          <w:rFonts w:asciiTheme="minorHAnsi" w:hAnsiTheme="minorHAnsi" w:cstheme="minorHAnsi"/>
          <w:sz w:val="24"/>
        </w:rPr>
        <w:t xml:space="preserve">En la evaluación de las proposiciones se descalificará a los licitantes que incurran en alguna de las siguientes irregularidades: </w:t>
      </w:r>
    </w:p>
    <w:p w:rsidR="00D90E96" w:rsidRPr="001840FE" w:rsidRDefault="00D90E96" w:rsidP="00D30A6E">
      <w:pPr>
        <w:pStyle w:val="3"/>
        <w:tabs>
          <w:tab w:val="left" w:pos="1530"/>
        </w:tabs>
        <w:ind w:left="0" w:firstLine="0"/>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lastRenderedPageBreak/>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firstLine="0"/>
        <w:rPr>
          <w:rFonts w:asciiTheme="minorHAnsi" w:hAnsiTheme="minorHAnsi" w:cstheme="minorHAnsi"/>
          <w:sz w:val="24"/>
        </w:rPr>
      </w:pPr>
      <w:r w:rsidRPr="001840FE">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 xml:space="preserve">b).- Si se comprueba que algún licitante hubiere acordado con otro u otros elevar los precios de los </w:t>
      </w:r>
      <w:r w:rsidR="00B25038" w:rsidRPr="001840FE">
        <w:rPr>
          <w:rFonts w:asciiTheme="minorHAnsi" w:hAnsiTheme="minorHAnsi" w:cstheme="minorHAnsi"/>
          <w:sz w:val="24"/>
        </w:rPr>
        <w:t>servicios</w:t>
      </w:r>
      <w:r w:rsidRPr="001840FE">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c).- Se compruebe que el licitante se encuentra en alguno de los supuestos contenidos en el artículo 49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870A98" w:rsidRPr="001840FE" w:rsidRDefault="00870A98"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2"/>
        <w:ind w:left="-284"/>
        <w:rPr>
          <w:rFonts w:asciiTheme="minorHAnsi" w:hAnsiTheme="minorHAnsi" w:cstheme="minorHAnsi"/>
          <w:b/>
          <w:sz w:val="24"/>
        </w:rPr>
      </w:pPr>
      <w:r w:rsidRPr="001840FE">
        <w:rPr>
          <w:rFonts w:asciiTheme="minorHAnsi" w:hAnsiTheme="minorHAnsi" w:cstheme="minorHAnsi"/>
          <w:b/>
          <w:sz w:val="24"/>
        </w:rPr>
        <w:t>11. CRITERIOS DE ADJUDICACIÓN:</w:t>
      </w:r>
    </w:p>
    <w:p w:rsidR="00D90E96" w:rsidRPr="001840FE" w:rsidRDefault="00D90E96" w:rsidP="00A74B2B">
      <w:pPr>
        <w:pStyle w:val="2"/>
        <w:ind w:left="-284" w:hanging="900"/>
        <w:rPr>
          <w:rFonts w:asciiTheme="minorHAnsi" w:hAnsiTheme="minorHAnsi" w:cstheme="minorHAnsi"/>
          <w:sz w:val="24"/>
        </w:rPr>
      </w:pPr>
    </w:p>
    <w:p w:rsidR="00D90E96" w:rsidRPr="00870A98" w:rsidRDefault="00D90E96" w:rsidP="00A74B2B">
      <w:pPr>
        <w:pStyle w:val="3"/>
        <w:tabs>
          <w:tab w:val="left" w:pos="0"/>
          <w:tab w:val="left" w:pos="90"/>
        </w:tabs>
        <w:ind w:left="-284" w:firstLine="0"/>
        <w:rPr>
          <w:rFonts w:asciiTheme="minorHAnsi" w:hAnsiTheme="minorHAnsi" w:cstheme="minorHAnsi"/>
          <w:sz w:val="24"/>
        </w:rPr>
      </w:pPr>
      <w:r w:rsidRPr="001840FE">
        <w:rPr>
          <w:rFonts w:asciiTheme="minorHAnsi" w:hAnsiTheme="minorHAnsi" w:cstheme="minorHAnsi"/>
          <w:sz w:val="24"/>
        </w:rPr>
        <w:t xml:space="preserve">La adjudicación será </w:t>
      </w:r>
      <w:r w:rsidR="00D42FB4" w:rsidRPr="001840FE">
        <w:rPr>
          <w:rFonts w:asciiTheme="minorHAnsi" w:hAnsiTheme="minorHAnsi" w:cstheme="minorHAnsi"/>
          <w:sz w:val="24"/>
        </w:rPr>
        <w:t>de la siguiente manera,</w:t>
      </w:r>
      <w:r w:rsidRPr="001840FE">
        <w:rPr>
          <w:rFonts w:asciiTheme="minorHAnsi" w:hAnsiTheme="minorHAnsi" w:cstheme="minorHAnsi"/>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w:t>
      </w:r>
      <w:r w:rsidRPr="00870A98">
        <w:rPr>
          <w:rFonts w:asciiTheme="minorHAnsi" w:hAnsiTheme="minorHAnsi" w:cstheme="minorHAnsi"/>
          <w:sz w:val="24"/>
        </w:rPr>
        <w:t>propuestas económicas aceptadas</w:t>
      </w:r>
      <w:r w:rsidR="00290415" w:rsidRPr="00870A98">
        <w:rPr>
          <w:rFonts w:asciiTheme="minorHAnsi" w:hAnsiTheme="minorHAnsi" w:cstheme="minorHAnsi"/>
          <w:sz w:val="24"/>
        </w:rPr>
        <w:t>, de conformidad con lo siguiente:</w:t>
      </w:r>
    </w:p>
    <w:p w:rsidR="00D42FB4" w:rsidRPr="00870A98" w:rsidRDefault="00D42FB4" w:rsidP="00F81110">
      <w:pPr>
        <w:pStyle w:val="3"/>
        <w:ind w:left="-284" w:firstLine="0"/>
        <w:rPr>
          <w:rFonts w:asciiTheme="minorHAnsi" w:hAnsiTheme="minorHAnsi" w:cstheme="minorHAnsi"/>
          <w:sz w:val="24"/>
        </w:rPr>
      </w:pPr>
    </w:p>
    <w:p w:rsidR="00870A98" w:rsidRDefault="00870A98" w:rsidP="00870A98">
      <w:pPr>
        <w:pStyle w:val="1"/>
        <w:numPr>
          <w:ilvl w:val="0"/>
          <w:numId w:val="27"/>
        </w:numPr>
        <w:tabs>
          <w:tab w:val="left" w:pos="426"/>
        </w:tabs>
        <w:jc w:val="both"/>
        <w:rPr>
          <w:rFonts w:asciiTheme="minorHAnsi" w:eastAsia="Calibri" w:hAnsiTheme="minorHAnsi" w:cstheme="minorHAnsi"/>
          <w:b w:val="0"/>
          <w:sz w:val="24"/>
          <w:szCs w:val="24"/>
          <w:lang w:val="es-MX"/>
        </w:rPr>
      </w:pPr>
      <w:r w:rsidRPr="00D25991">
        <w:rPr>
          <w:rFonts w:asciiTheme="minorHAnsi" w:eastAsia="Calibri" w:hAnsiTheme="minorHAnsi" w:cstheme="minorHAnsi"/>
          <w:sz w:val="24"/>
          <w:szCs w:val="24"/>
          <w:lang w:val="es-MX"/>
        </w:rPr>
        <w:t xml:space="preserve">PAQUETE </w:t>
      </w:r>
      <w:r w:rsidR="004244D0">
        <w:rPr>
          <w:rFonts w:asciiTheme="minorHAnsi" w:eastAsia="Calibri" w:hAnsiTheme="minorHAnsi" w:cstheme="minorHAnsi"/>
          <w:sz w:val="24"/>
          <w:szCs w:val="24"/>
          <w:lang w:val="es-MX"/>
        </w:rPr>
        <w:t>1</w:t>
      </w:r>
      <w:r w:rsidRPr="00D25991">
        <w:rPr>
          <w:rFonts w:asciiTheme="minorHAnsi" w:eastAsia="Calibri" w:hAnsiTheme="minorHAnsi" w:cstheme="minorHAnsi"/>
          <w:sz w:val="24"/>
          <w:szCs w:val="24"/>
          <w:lang w:val="es-MX"/>
        </w:rPr>
        <w:t xml:space="preserve">: </w:t>
      </w:r>
      <w:r w:rsidR="00F949DE">
        <w:rPr>
          <w:rFonts w:asciiTheme="minorHAnsi" w:eastAsia="Calibri" w:hAnsiTheme="minorHAnsi" w:cstheme="minorHAnsi"/>
          <w:sz w:val="24"/>
          <w:szCs w:val="24"/>
          <w:lang w:val="es-MX"/>
        </w:rPr>
        <w:t>FIARUM</w:t>
      </w:r>
      <w:r w:rsidRPr="009A0531">
        <w:rPr>
          <w:rFonts w:asciiTheme="minorHAnsi" w:eastAsia="Calibri" w:hAnsiTheme="minorHAnsi" w:cstheme="minorHAnsi"/>
          <w:b w:val="0"/>
          <w:sz w:val="24"/>
          <w:szCs w:val="24"/>
          <w:lang w:val="es-MX"/>
        </w:rPr>
        <w:t>,</w:t>
      </w:r>
      <w:r w:rsidRPr="009A0531">
        <w:rPr>
          <w:rFonts w:asciiTheme="minorHAnsi" w:hAnsiTheme="minorHAnsi" w:cstheme="minorHAnsi"/>
          <w:b w:val="0"/>
          <w:sz w:val="24"/>
        </w:rPr>
        <w:t xml:space="preserve"> la adjudicación se realizara por paquete completo en</w:t>
      </w:r>
      <w:r w:rsidRPr="009A0531">
        <w:rPr>
          <w:rFonts w:asciiTheme="minorHAnsi" w:eastAsia="Calibri" w:hAnsiTheme="minorHAnsi" w:cstheme="minorHAnsi"/>
          <w:b w:val="0"/>
          <w:sz w:val="24"/>
          <w:szCs w:val="24"/>
          <w:lang w:val="es-MX"/>
        </w:rPr>
        <w:t xml:space="preserve"> lo correspondiente a este paquete.</w:t>
      </w:r>
    </w:p>
    <w:p w:rsidR="00870A98" w:rsidRPr="009A0531" w:rsidRDefault="00870A98" w:rsidP="00870A98">
      <w:pPr>
        <w:pStyle w:val="1"/>
        <w:tabs>
          <w:tab w:val="left" w:pos="426"/>
        </w:tabs>
        <w:ind w:left="436"/>
        <w:jc w:val="both"/>
        <w:rPr>
          <w:rFonts w:asciiTheme="minorHAnsi" w:eastAsia="Calibri" w:hAnsiTheme="minorHAnsi" w:cstheme="minorHAnsi"/>
          <w:b w:val="0"/>
          <w:sz w:val="24"/>
          <w:szCs w:val="24"/>
          <w:lang w:val="es-MX"/>
        </w:rPr>
      </w:pPr>
    </w:p>
    <w:p w:rsidR="00D90E96" w:rsidRPr="00F81110"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840FE"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F81110">
          <w:rPr>
            <w:rFonts w:asciiTheme="minorHAnsi" w:hAnsiTheme="minorHAnsi" w:cstheme="minorHAnsi"/>
            <w:sz w:val="24"/>
          </w:rPr>
          <w:t>La Ley</w:t>
        </w:r>
      </w:smartTag>
      <w:r w:rsidRPr="00F81110">
        <w:rPr>
          <w:rFonts w:asciiTheme="minorHAnsi" w:hAnsiTheme="minorHAnsi" w:cstheme="minorHAnsi"/>
          <w:sz w:val="24"/>
        </w:rPr>
        <w:t>”.</w:t>
      </w:r>
    </w:p>
    <w:p w:rsidR="00F949DE" w:rsidRDefault="00F949DE" w:rsidP="00F81110">
      <w:pPr>
        <w:pStyle w:val="Default"/>
        <w:ind w:left="-284"/>
        <w:jc w:val="both"/>
        <w:rPr>
          <w:rFonts w:asciiTheme="minorHAnsi" w:hAnsiTheme="minorHAnsi" w:cstheme="minorHAnsi"/>
          <w:b/>
        </w:rPr>
      </w:pPr>
    </w:p>
    <w:p w:rsidR="00F81110" w:rsidRDefault="00F81110" w:rsidP="00F81110">
      <w:pPr>
        <w:pStyle w:val="Default"/>
        <w:ind w:left="-284"/>
        <w:jc w:val="both"/>
        <w:rPr>
          <w:rFonts w:asciiTheme="minorHAnsi" w:hAnsiTheme="minorHAnsi"/>
          <w:b/>
          <w:bCs/>
          <w:sz w:val="26"/>
          <w:szCs w:val="26"/>
        </w:rPr>
      </w:pPr>
      <w:r>
        <w:rPr>
          <w:rFonts w:asciiTheme="minorHAnsi" w:hAnsiTheme="minorHAnsi" w:cstheme="minorHAnsi"/>
          <w:b/>
        </w:rPr>
        <w:t xml:space="preserve">12. </w:t>
      </w:r>
      <w:r w:rsidRPr="007879CE">
        <w:rPr>
          <w:rFonts w:asciiTheme="minorHAnsi" w:hAnsiTheme="minorHAnsi"/>
          <w:b/>
          <w:bCs/>
          <w:sz w:val="26"/>
          <w:szCs w:val="26"/>
        </w:rPr>
        <w:t xml:space="preserve">DERECHO DE LA CONVOCANTE DE MODIFICAR LAS CANTIDADES PREVIO AL ACTO DE FALLO ECONÓMICO. </w:t>
      </w:r>
    </w:p>
    <w:p w:rsidR="00F81110" w:rsidRPr="007879CE" w:rsidRDefault="00F81110" w:rsidP="00F81110">
      <w:pPr>
        <w:pStyle w:val="Default"/>
        <w:ind w:left="-284"/>
        <w:jc w:val="both"/>
        <w:rPr>
          <w:rFonts w:asciiTheme="minorHAnsi" w:hAnsiTheme="minorHAnsi"/>
          <w:sz w:val="26"/>
          <w:szCs w:val="26"/>
        </w:rPr>
      </w:pPr>
    </w:p>
    <w:p w:rsidR="00F81110" w:rsidRPr="007879CE" w:rsidRDefault="00F81110" w:rsidP="00F81110">
      <w:pPr>
        <w:pStyle w:val="3"/>
        <w:tabs>
          <w:tab w:val="left" w:pos="0"/>
          <w:tab w:val="left" w:pos="90"/>
        </w:tabs>
        <w:ind w:left="-284" w:firstLine="0"/>
        <w:rPr>
          <w:rFonts w:asciiTheme="minorHAnsi" w:hAnsiTheme="minorHAnsi" w:cstheme="minorHAnsi"/>
          <w:sz w:val="24"/>
          <w:szCs w:val="24"/>
        </w:rPr>
      </w:pPr>
      <w:r w:rsidRPr="007879CE">
        <w:rPr>
          <w:rFonts w:asciiTheme="minorHAnsi" w:hAnsiTheme="minorHAnsi"/>
          <w:sz w:val="24"/>
          <w:szCs w:val="24"/>
        </w:rPr>
        <w:t xml:space="preserve">“La </w:t>
      </w:r>
      <w:r w:rsidRPr="00350E45">
        <w:rPr>
          <w:rFonts w:asciiTheme="minorHAnsi" w:hAnsiTheme="minorHAnsi"/>
          <w:sz w:val="24"/>
          <w:szCs w:val="24"/>
        </w:rPr>
        <w:t xml:space="preserve">Convocante” se reserva el derecho de disminuir o aumentar previo al acto de Fallo Económico, la cantidad de </w:t>
      </w:r>
      <w:r w:rsidR="00350E45" w:rsidRPr="00350E45">
        <w:rPr>
          <w:rFonts w:asciiTheme="minorHAnsi" w:hAnsiTheme="minorHAnsi"/>
          <w:sz w:val="24"/>
          <w:szCs w:val="24"/>
        </w:rPr>
        <w:t>servicios</w:t>
      </w:r>
      <w:r w:rsidRPr="00350E45">
        <w:rPr>
          <w:rFonts w:asciiTheme="minorHAnsi" w:hAnsiTheme="minorHAnsi"/>
          <w:sz w:val="24"/>
          <w:szCs w:val="24"/>
        </w:rPr>
        <w:t xml:space="preserve"> asignados, sin</w:t>
      </w:r>
      <w:r w:rsidRPr="007879CE">
        <w:rPr>
          <w:rFonts w:asciiTheme="minorHAnsi" w:hAnsiTheme="minorHAnsi"/>
          <w:sz w:val="24"/>
          <w:szCs w:val="24"/>
        </w:rPr>
        <w:t xml:space="preserve"> que varíen los precios unitarios u otras estipulaciones y condiciones.</w:t>
      </w:r>
    </w:p>
    <w:p w:rsidR="00F81110" w:rsidRDefault="00F81110" w:rsidP="00F81110">
      <w:pPr>
        <w:pStyle w:val="2"/>
        <w:ind w:left="-284"/>
        <w:rPr>
          <w:rFonts w:asciiTheme="minorHAnsi" w:hAnsiTheme="minorHAnsi" w:cstheme="minorHAnsi"/>
          <w:sz w:val="24"/>
        </w:rPr>
      </w:pPr>
    </w:p>
    <w:p w:rsidR="00F949DE" w:rsidRDefault="00F949DE" w:rsidP="00F81110">
      <w:pPr>
        <w:pStyle w:val="2"/>
        <w:ind w:left="-284"/>
        <w:rPr>
          <w:rFonts w:asciiTheme="minorHAnsi" w:hAnsiTheme="minorHAnsi" w:cstheme="minorHAnsi"/>
          <w:sz w:val="24"/>
        </w:rPr>
      </w:pPr>
    </w:p>
    <w:p w:rsidR="00F949DE" w:rsidRDefault="00F949DE" w:rsidP="00F81110">
      <w:pPr>
        <w:pStyle w:val="2"/>
        <w:ind w:left="-284"/>
        <w:rPr>
          <w:rFonts w:asciiTheme="minorHAnsi" w:hAnsiTheme="minorHAnsi" w:cstheme="minorHAnsi"/>
          <w:sz w:val="24"/>
        </w:rPr>
      </w:pPr>
    </w:p>
    <w:p w:rsidR="00D90E96" w:rsidRPr="001840FE" w:rsidRDefault="00F81110" w:rsidP="00F81110">
      <w:pPr>
        <w:pStyle w:val="2"/>
        <w:ind w:left="-284"/>
        <w:rPr>
          <w:rFonts w:asciiTheme="minorHAnsi" w:hAnsiTheme="minorHAnsi" w:cstheme="minorHAnsi"/>
          <w:b/>
          <w:sz w:val="24"/>
        </w:rPr>
      </w:pPr>
      <w:r>
        <w:rPr>
          <w:rFonts w:asciiTheme="minorHAnsi" w:hAnsiTheme="minorHAnsi" w:cstheme="minorHAnsi"/>
          <w:b/>
          <w:sz w:val="24"/>
        </w:rPr>
        <w:lastRenderedPageBreak/>
        <w:t xml:space="preserve">13. </w:t>
      </w:r>
      <w:r w:rsidR="00D90E96" w:rsidRPr="001840FE">
        <w:rPr>
          <w:rFonts w:asciiTheme="minorHAnsi" w:hAnsiTheme="minorHAnsi" w:cstheme="minorHAnsi"/>
          <w:b/>
          <w:sz w:val="24"/>
        </w:rPr>
        <w:t xml:space="preserve">FALLO DE </w:t>
      </w:r>
      <w:smartTag w:uri="urn:schemas-microsoft-com:office:smarttags" w:element="PersonName">
        <w:smartTagPr>
          <w:attr w:name="ProductID" w:val="LA LICITACIￓN"/>
        </w:smartTagPr>
        <w:r w:rsidR="00D90E96" w:rsidRPr="001840FE">
          <w:rPr>
            <w:rFonts w:asciiTheme="minorHAnsi" w:hAnsiTheme="minorHAnsi" w:cstheme="minorHAnsi"/>
            <w:b/>
            <w:sz w:val="24"/>
          </w:rPr>
          <w:t>LA LICITACIÓN</w:t>
        </w:r>
      </w:smartTag>
      <w:r w:rsidR="00D90E96" w:rsidRPr="001840FE">
        <w:rPr>
          <w:rFonts w:asciiTheme="minorHAnsi" w:hAnsiTheme="minorHAnsi" w:cstheme="minorHAnsi"/>
          <w:b/>
          <w:sz w:val="24"/>
        </w:rPr>
        <w:t>:</w:t>
      </w:r>
    </w:p>
    <w:p w:rsidR="00D90E96" w:rsidRPr="001840FE" w:rsidRDefault="00D90E96" w:rsidP="00F81110">
      <w:pPr>
        <w:pStyle w:val="3"/>
        <w:ind w:left="-284" w:right="18"/>
        <w:rPr>
          <w:rFonts w:asciiTheme="minorHAnsi" w:hAnsiTheme="minorHAnsi" w:cstheme="minorHAnsi"/>
          <w:sz w:val="22"/>
        </w:rPr>
      </w:pPr>
    </w:p>
    <w:p w:rsidR="00D90E96" w:rsidRPr="001840FE" w:rsidRDefault="00D90E96" w:rsidP="00F81110">
      <w:pPr>
        <w:pStyle w:val="3"/>
        <w:ind w:left="-284" w:right="18" w:firstLine="0"/>
        <w:rPr>
          <w:rFonts w:asciiTheme="minorHAnsi" w:hAnsiTheme="minorHAnsi" w:cstheme="minorHAnsi"/>
          <w:sz w:val="24"/>
        </w:rPr>
      </w:pPr>
      <w:r w:rsidRPr="001840FE">
        <w:rPr>
          <w:rFonts w:asciiTheme="minorHAnsi" w:hAnsiTheme="minorHAnsi" w:cstheme="minorHAnsi"/>
          <w:sz w:val="24"/>
        </w:rPr>
        <w:t xml:space="preserve">El Fallo de </w:t>
      </w:r>
      <w:smartTag w:uri="urn:schemas-microsoft-com:office:smarttags" w:element="PersonName">
        <w:smartTagPr>
          <w:attr w:name="ProductID" w:val="LA LICITACIￓN"/>
        </w:smartTagPr>
        <w:r w:rsidRPr="001840FE">
          <w:rPr>
            <w:rFonts w:asciiTheme="minorHAnsi" w:hAnsiTheme="minorHAnsi" w:cstheme="minorHAnsi"/>
            <w:sz w:val="24"/>
          </w:rPr>
          <w:t>la Licitación</w:t>
        </w:r>
      </w:smartTag>
      <w:r w:rsidRPr="001840FE">
        <w:rPr>
          <w:rFonts w:asciiTheme="minorHAnsi" w:hAnsiTheme="minorHAnsi" w:cstheme="minorHAnsi"/>
          <w:sz w:val="24"/>
        </w:rPr>
        <w:t xml:space="preserve"> se dará a conocer en junta pública el día</w:t>
      </w:r>
      <w:r w:rsidRPr="001840FE">
        <w:rPr>
          <w:rFonts w:asciiTheme="minorHAnsi" w:hAnsiTheme="minorHAnsi" w:cstheme="minorHAnsi"/>
          <w:b/>
          <w:sz w:val="24"/>
        </w:rPr>
        <w:t xml:space="preserve"> </w:t>
      </w:r>
      <w:r w:rsidR="00F949DE">
        <w:rPr>
          <w:rFonts w:asciiTheme="minorHAnsi" w:hAnsiTheme="minorHAnsi" w:cstheme="minorHAnsi"/>
          <w:b/>
          <w:sz w:val="24"/>
        </w:rPr>
        <w:t>13</w:t>
      </w:r>
      <w:r w:rsidR="004244D0">
        <w:rPr>
          <w:rFonts w:asciiTheme="minorHAnsi" w:hAnsiTheme="minorHAnsi" w:cstheme="minorHAnsi"/>
          <w:b/>
          <w:sz w:val="24"/>
        </w:rPr>
        <w:t xml:space="preserve"> de </w:t>
      </w:r>
      <w:r w:rsidR="00F949DE">
        <w:rPr>
          <w:rFonts w:asciiTheme="minorHAnsi" w:hAnsiTheme="minorHAnsi" w:cstheme="minorHAnsi"/>
          <w:b/>
          <w:sz w:val="24"/>
        </w:rPr>
        <w:t>abril</w:t>
      </w:r>
      <w:r w:rsidR="00BC67A9">
        <w:rPr>
          <w:rFonts w:asciiTheme="minorHAnsi" w:hAnsiTheme="minorHAnsi" w:cstheme="minorHAnsi"/>
          <w:b/>
          <w:sz w:val="24"/>
        </w:rPr>
        <w:t xml:space="preserve"> de 2021</w:t>
      </w:r>
      <w:r w:rsidRPr="001840FE">
        <w:rPr>
          <w:rFonts w:asciiTheme="minorHAnsi" w:hAnsiTheme="minorHAnsi" w:cstheme="minorHAnsi"/>
          <w:b/>
          <w:sz w:val="24"/>
        </w:rPr>
        <w:t xml:space="preserve"> a</w:t>
      </w:r>
      <w:r w:rsidRPr="001840FE">
        <w:rPr>
          <w:rFonts w:asciiTheme="minorHAnsi" w:hAnsiTheme="minorHAnsi" w:cstheme="minorHAnsi"/>
          <w:sz w:val="24"/>
        </w:rPr>
        <w:t xml:space="preserve"> </w:t>
      </w:r>
      <w:r w:rsidRPr="001840FE">
        <w:rPr>
          <w:rFonts w:asciiTheme="minorHAnsi" w:hAnsiTheme="minorHAnsi" w:cstheme="minorHAnsi"/>
          <w:b/>
          <w:sz w:val="24"/>
        </w:rPr>
        <w:t xml:space="preserve">las </w:t>
      </w:r>
      <w:r w:rsidR="004244D0">
        <w:rPr>
          <w:rFonts w:asciiTheme="minorHAnsi" w:hAnsiTheme="minorHAnsi" w:cstheme="minorHAnsi"/>
          <w:b/>
          <w:sz w:val="24"/>
        </w:rPr>
        <w:t>1</w:t>
      </w:r>
      <w:r w:rsidR="00F949DE">
        <w:rPr>
          <w:rFonts w:asciiTheme="minorHAnsi" w:hAnsiTheme="minorHAnsi" w:cstheme="minorHAnsi"/>
          <w:b/>
          <w:sz w:val="24"/>
        </w:rPr>
        <w:t>4</w:t>
      </w:r>
      <w:r w:rsidR="004244D0">
        <w:rPr>
          <w:rFonts w:asciiTheme="minorHAnsi" w:hAnsiTheme="minorHAnsi" w:cstheme="minorHAnsi"/>
          <w:b/>
          <w:sz w:val="24"/>
        </w:rPr>
        <w:t>:00</w:t>
      </w:r>
      <w:r w:rsidR="00A05D14" w:rsidRPr="001840FE">
        <w:rPr>
          <w:rFonts w:asciiTheme="minorHAnsi" w:hAnsiTheme="minorHAnsi" w:cstheme="minorHAnsi"/>
          <w:b/>
          <w:sz w:val="24"/>
        </w:rPr>
        <w:t xml:space="preserve"> h</w:t>
      </w:r>
      <w:r w:rsidRPr="001840FE">
        <w:rPr>
          <w:rFonts w:asciiTheme="minorHAnsi" w:hAnsiTheme="minorHAnsi" w:cstheme="minorHAnsi"/>
          <w:b/>
          <w:bCs/>
          <w:sz w:val="24"/>
        </w:rPr>
        <w:t>oras</w:t>
      </w:r>
      <w:r w:rsidRPr="001840FE">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contratos respectivo.</w:t>
      </w:r>
    </w:p>
    <w:p w:rsidR="00D90E96" w:rsidRPr="001840FE" w:rsidRDefault="00D90E96" w:rsidP="00F81110">
      <w:pPr>
        <w:pStyle w:val="3"/>
        <w:ind w:left="-284"/>
        <w:rPr>
          <w:rFonts w:asciiTheme="minorHAnsi" w:hAnsiTheme="minorHAnsi" w:cstheme="minorHAnsi"/>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14</w:t>
      </w:r>
      <w:r w:rsidR="00D90E96" w:rsidRPr="001840FE">
        <w:rPr>
          <w:rFonts w:asciiTheme="minorHAnsi" w:hAnsiTheme="minorHAnsi" w:cstheme="minorHAnsi"/>
          <w:b/>
          <w:sz w:val="24"/>
        </w:rPr>
        <w:t>. MOTIVOS PARA DECLARAR DESIERTA O CANCELAR LA LICITACIÓN O ALGUNA DE LAS PARTIDAS INCLUIDA EN LA MISMA:</w:t>
      </w:r>
    </w:p>
    <w:p w:rsidR="00D90E96" w:rsidRPr="001840FE" w:rsidRDefault="00D90E96" w:rsidP="00F81110">
      <w:pPr>
        <w:pStyle w:val="2"/>
        <w:ind w:left="-284"/>
        <w:rPr>
          <w:rFonts w:asciiTheme="minorHAnsi" w:hAnsiTheme="minorHAnsi" w:cstheme="minorHAnsi"/>
          <w:b/>
          <w:sz w:val="24"/>
        </w:rPr>
      </w:pPr>
    </w:p>
    <w:p w:rsidR="00D90E96" w:rsidRPr="001840FE" w:rsidRDefault="00BC67A9" w:rsidP="00F81110">
      <w:pPr>
        <w:pStyle w:val="2"/>
        <w:ind w:left="-284"/>
        <w:rPr>
          <w:rFonts w:asciiTheme="minorHAnsi" w:hAnsiTheme="minorHAnsi" w:cstheme="minorHAnsi"/>
          <w:sz w:val="24"/>
        </w:rPr>
      </w:pPr>
      <w:r>
        <w:rPr>
          <w:rFonts w:asciiTheme="minorHAnsi" w:hAnsiTheme="minorHAnsi" w:cstheme="minorHAnsi"/>
          <w:b/>
          <w:sz w:val="24"/>
        </w:rPr>
        <w:t>14</w:t>
      </w:r>
      <w:r w:rsidR="00D90E96" w:rsidRPr="001840FE">
        <w:rPr>
          <w:rFonts w:asciiTheme="minorHAnsi" w:hAnsiTheme="minorHAnsi" w:cstheme="minorHAnsi"/>
          <w:b/>
          <w:sz w:val="24"/>
        </w:rPr>
        <w:t>.1.</w:t>
      </w:r>
      <w:r w:rsidR="00D90E96" w:rsidRPr="001840FE">
        <w:rPr>
          <w:rFonts w:asciiTheme="minorHAnsi" w:hAnsiTheme="minorHAnsi" w:cstheme="minorHAnsi"/>
          <w:sz w:val="24"/>
        </w:rPr>
        <w:t xml:space="preserve"> “</w:t>
      </w:r>
      <w:smartTag w:uri="urn:schemas-microsoft-com:office:smarttags" w:element="PersonName">
        <w:smartTagPr>
          <w:attr w:name="ProductID" w:val="La Convocante"/>
        </w:smartTagPr>
        <w:r w:rsidR="00D90E96" w:rsidRPr="001840FE">
          <w:rPr>
            <w:rFonts w:asciiTheme="minorHAnsi" w:hAnsiTheme="minorHAnsi" w:cstheme="minorHAnsi"/>
            <w:sz w:val="24"/>
          </w:rPr>
          <w:t>La Convocante</w:t>
        </w:r>
      </w:smartTag>
      <w:r w:rsidR="00D90E96" w:rsidRPr="001840FE">
        <w:rPr>
          <w:rFonts w:asciiTheme="minorHAnsi" w:hAnsiTheme="minorHAnsi" w:cstheme="minorHAnsi"/>
          <w:sz w:val="24"/>
        </w:rPr>
        <w:t>” podrá declarar desierta la licitación o alguna de las partidas</w:t>
      </w:r>
      <w:r>
        <w:rPr>
          <w:rFonts w:asciiTheme="minorHAnsi" w:hAnsiTheme="minorHAnsi" w:cstheme="minorHAnsi"/>
          <w:sz w:val="24"/>
        </w:rPr>
        <w:t xml:space="preserve"> y/o paquetes</w:t>
      </w:r>
      <w:r w:rsidR="00D90E96" w:rsidRPr="001840FE">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00D90E96" w:rsidRPr="001840FE">
          <w:rPr>
            <w:rFonts w:asciiTheme="minorHAnsi" w:hAnsiTheme="minorHAnsi" w:cstheme="minorHAnsi"/>
            <w:sz w:val="24"/>
          </w:rPr>
          <w:t>La Ley</w:t>
        </w:r>
      </w:smartTag>
      <w:r w:rsidR="00D90E96" w:rsidRPr="001840FE">
        <w:rPr>
          <w:rFonts w:asciiTheme="minorHAnsi" w:hAnsiTheme="minorHAnsi" w:cstheme="minorHAnsi"/>
          <w:sz w:val="24"/>
        </w:rPr>
        <w:t>” y se hará del conocimiento de los licitantes en el fallo correspondiente.</w:t>
      </w:r>
    </w:p>
    <w:p w:rsidR="00D90E96" w:rsidRPr="001840FE" w:rsidRDefault="00D90E96" w:rsidP="00F81110">
      <w:pPr>
        <w:pStyle w:val="2"/>
        <w:ind w:left="-284"/>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4</w:t>
      </w:r>
      <w:r w:rsidRPr="001840FE">
        <w:rPr>
          <w:rFonts w:asciiTheme="minorHAnsi" w:hAnsiTheme="minorHAnsi" w:cstheme="minorHAnsi"/>
          <w:b/>
          <w:sz w:val="24"/>
        </w:rPr>
        <w:t>.2.</w:t>
      </w:r>
      <w:r w:rsidRPr="001840FE">
        <w:rPr>
          <w:rFonts w:asciiTheme="minorHAnsi" w:hAnsiTheme="minorHAnsi" w:cstheme="minorHAnsi"/>
          <w:sz w:val="24"/>
        </w:rPr>
        <w:t xml:space="preserv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cancelar la licitación o alguna de las partidas y emitirá una segunda convocatoria o invitación a cuando menos tres personas según corresponda en los siguientes casos:</w:t>
      </w: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BC67A9">
      <w:pPr>
        <w:pStyle w:val="2"/>
        <w:ind w:left="142" w:hanging="426"/>
        <w:rPr>
          <w:rFonts w:asciiTheme="minorHAnsi" w:hAnsiTheme="minorHAnsi" w:cstheme="minorHAnsi"/>
          <w:sz w:val="24"/>
          <w:szCs w:val="24"/>
          <w:lang w:val="es-ES"/>
        </w:rPr>
      </w:pPr>
      <w:r w:rsidRPr="001840FE">
        <w:rPr>
          <w:rFonts w:asciiTheme="minorHAnsi" w:hAnsiTheme="minorHAnsi" w:cstheme="minorHAnsi"/>
          <w:sz w:val="24"/>
        </w:rPr>
        <w:t xml:space="preserve">a).- Por caso fortuito o fuerza mayor.- Entendiéndose </w:t>
      </w:r>
      <w:r w:rsidRPr="001840FE">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840FE" w:rsidRDefault="00D90E96" w:rsidP="00BC67A9">
      <w:pPr>
        <w:pStyle w:val="2"/>
        <w:ind w:left="142" w:hanging="426"/>
        <w:rPr>
          <w:rFonts w:asciiTheme="minorHAnsi" w:hAnsiTheme="minorHAnsi" w:cstheme="minorHAnsi"/>
          <w:sz w:val="24"/>
          <w:szCs w:val="24"/>
        </w:rPr>
      </w:pPr>
    </w:p>
    <w:p w:rsidR="00D90E96" w:rsidRPr="001840FE" w:rsidRDefault="00D90E96" w:rsidP="00BC67A9">
      <w:pPr>
        <w:pStyle w:val="2"/>
        <w:ind w:left="142" w:hanging="426"/>
        <w:rPr>
          <w:rFonts w:asciiTheme="minorHAnsi" w:hAnsiTheme="minorHAnsi" w:cstheme="minorHAnsi"/>
          <w:sz w:val="24"/>
        </w:rPr>
      </w:pPr>
      <w:r w:rsidRPr="001840FE">
        <w:rPr>
          <w:rFonts w:asciiTheme="minorHAnsi" w:hAnsiTheme="minorHAnsi" w:cstheme="minorHAnsi"/>
          <w:sz w:val="24"/>
        </w:rPr>
        <w:t>b).-</w:t>
      </w:r>
      <w:r w:rsidR="00B25038" w:rsidRPr="001840FE">
        <w:rPr>
          <w:rFonts w:asciiTheme="minorHAnsi" w:hAnsiTheme="minorHAnsi" w:cstheme="minorHAnsi"/>
          <w:sz w:val="24"/>
        </w:rPr>
        <w:t xml:space="preserve"> </w:t>
      </w:r>
      <w:r w:rsidRPr="001840FE">
        <w:rPr>
          <w:rFonts w:asciiTheme="minorHAnsi" w:hAnsiTheme="minorHAnsi" w:cstheme="minorHAnsi"/>
          <w:sz w:val="24"/>
        </w:rPr>
        <w:t xml:space="preserve">Cuando existan circunstancias, debidamente justificadas que extingan la necesidad </w:t>
      </w:r>
      <w:r w:rsidR="00B25038" w:rsidRPr="001840FE">
        <w:rPr>
          <w:rFonts w:asciiTheme="minorHAnsi" w:hAnsiTheme="minorHAnsi" w:cstheme="minorHAnsi"/>
          <w:sz w:val="24"/>
        </w:rPr>
        <w:t>de contratar los servicios</w:t>
      </w:r>
      <w:r w:rsidRPr="001840FE">
        <w:rPr>
          <w:rFonts w:asciiTheme="minorHAnsi" w:hAnsiTheme="minorHAnsi" w:cstheme="minorHAnsi"/>
          <w:sz w:val="24"/>
        </w:rPr>
        <w:t>, y que de continuarse con el procedimiento de contratación se pudiera ocasionar un daño o perjuicio a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w:t>
      </w:r>
    </w:p>
    <w:p w:rsidR="00D90E96" w:rsidRDefault="00D90E96" w:rsidP="00BC67A9">
      <w:pPr>
        <w:pStyle w:val="2"/>
        <w:ind w:left="142"/>
        <w:rPr>
          <w:rFonts w:asciiTheme="minorHAnsi" w:hAnsiTheme="minorHAnsi" w:cstheme="minorHAnsi"/>
          <w:sz w:val="24"/>
        </w:rPr>
      </w:pPr>
      <w:r w:rsidRPr="001840FE">
        <w:rPr>
          <w:rFonts w:asciiTheme="minorHAnsi" w:hAnsiTheme="minorHAnsi" w:cstheme="minorHAnsi"/>
          <w:sz w:val="24"/>
        </w:rPr>
        <w:t>La determinación de dar por cancelada la licitación o partida, constará por escrito y se precisará el acontecimiento que motiva la decisión, la cual se hará del conocimiento de los licitantes.</w:t>
      </w:r>
    </w:p>
    <w:p w:rsidR="00F949DE" w:rsidRPr="001840FE" w:rsidRDefault="00F949DE" w:rsidP="00BC67A9">
      <w:pPr>
        <w:pStyle w:val="2"/>
        <w:ind w:left="142"/>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b/>
          <w:sz w:val="24"/>
        </w:rPr>
      </w:pPr>
      <w:r w:rsidRPr="001840FE">
        <w:rPr>
          <w:rFonts w:asciiTheme="minorHAnsi" w:hAnsiTheme="minorHAnsi" w:cstheme="minorHAnsi"/>
          <w:b/>
          <w:sz w:val="24"/>
        </w:rPr>
        <w:t>1</w:t>
      </w:r>
      <w:r w:rsidR="00BC67A9">
        <w:rPr>
          <w:rFonts w:asciiTheme="minorHAnsi" w:hAnsiTheme="minorHAnsi" w:cstheme="minorHAnsi"/>
          <w:b/>
          <w:sz w:val="24"/>
        </w:rPr>
        <w:t>5</w:t>
      </w:r>
      <w:r w:rsidRPr="001840FE">
        <w:rPr>
          <w:rFonts w:asciiTheme="minorHAnsi" w:hAnsiTheme="minorHAnsi" w:cstheme="minorHAnsi"/>
          <w:b/>
          <w:sz w:val="24"/>
        </w:rPr>
        <w:t>. FIRMA DEL CONTRATO:</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La adjudicación del contrato obligará a</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r w:rsidR="00F54F75" w:rsidRPr="001840FE">
        <w:rPr>
          <w:rFonts w:asciiTheme="minorHAnsi" w:hAnsiTheme="minorHAnsi" w:cstheme="minorHAnsi"/>
          <w:sz w:val="24"/>
        </w:rPr>
        <w:t>Organo solicitante</w:t>
      </w:r>
      <w:r w:rsidRPr="001840FE">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F54F75" w:rsidRPr="001840FE" w:rsidRDefault="00F54F75" w:rsidP="00F81110">
      <w:pPr>
        <w:pStyle w:val="3"/>
        <w:ind w:left="-284" w:firstLine="0"/>
        <w:rPr>
          <w:rFonts w:asciiTheme="minorHAnsi" w:hAnsiTheme="minorHAnsi" w:cstheme="minorHAnsi"/>
          <w:sz w:val="24"/>
        </w:rPr>
      </w:pP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podrá, sin </w:t>
      </w:r>
      <w:r w:rsidRPr="001840FE">
        <w:rPr>
          <w:rFonts w:asciiTheme="minorHAnsi" w:hAnsiTheme="minorHAnsi" w:cstheme="minorHAnsi"/>
          <w:sz w:val="24"/>
        </w:rPr>
        <w:lastRenderedPageBreak/>
        <w:t>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r w:rsidR="00F54F75" w:rsidRPr="001840FE">
        <w:rPr>
          <w:rFonts w:asciiTheme="minorHAnsi" w:hAnsiTheme="minorHAnsi" w:cstheme="minorHAnsi"/>
          <w:sz w:val="24"/>
        </w:rPr>
        <w:t>Organo solicitante</w:t>
      </w:r>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licitante ganador se compromete a guardar la </w:t>
      </w:r>
      <w:r w:rsidRPr="001840FE">
        <w:rPr>
          <w:rFonts w:asciiTheme="minorHAnsi" w:hAnsiTheme="minorHAnsi" w:cstheme="minorHAnsi"/>
          <w:bCs/>
          <w:sz w:val="24"/>
        </w:rPr>
        <w:t>confidencialidad</w:t>
      </w:r>
      <w:r w:rsidRPr="001840FE">
        <w:rPr>
          <w:rFonts w:asciiTheme="minorHAnsi" w:hAnsiTheme="minorHAnsi" w:cstheme="minorHAnsi"/>
          <w:b/>
          <w:sz w:val="24"/>
        </w:rPr>
        <w:t xml:space="preserve"> </w:t>
      </w:r>
      <w:r w:rsidRPr="001840FE">
        <w:rPr>
          <w:rFonts w:asciiTheme="minorHAnsi" w:hAnsiTheme="minorHAnsi" w:cstheme="minorHAnsi"/>
          <w:sz w:val="24"/>
        </w:rPr>
        <w:t>debida y por ende, a no divulgar ni dar a conocer a terceros distintos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r w:rsidR="00F54F75" w:rsidRPr="001840FE">
        <w:rPr>
          <w:rFonts w:asciiTheme="minorHAnsi" w:hAnsiTheme="minorHAnsi" w:cstheme="minorHAnsi"/>
          <w:sz w:val="24"/>
        </w:rPr>
        <w:t>Organo solicitante</w:t>
      </w:r>
      <w:r w:rsidRPr="001840FE">
        <w:rPr>
          <w:rFonts w:asciiTheme="minorHAnsi" w:hAnsiTheme="minorHAnsi" w:cstheme="minorHAnsi"/>
          <w:sz w:val="24"/>
        </w:rPr>
        <w:t>” la información que con motivo de la celebración del contrato respectivo llegue a tener acceso.</w:t>
      </w:r>
    </w:p>
    <w:p w:rsidR="00D90E96" w:rsidRPr="001840FE" w:rsidRDefault="00D90E96" w:rsidP="00F81110">
      <w:pPr>
        <w:pStyle w:val="2"/>
        <w:tabs>
          <w:tab w:val="left" w:pos="720"/>
          <w:tab w:val="left" w:pos="1440"/>
          <w:tab w:val="left" w:pos="2160"/>
          <w:tab w:val="left" w:pos="2880"/>
          <w:tab w:val="left" w:pos="3600"/>
          <w:tab w:val="left" w:pos="4320"/>
          <w:tab w:val="left" w:pos="5520"/>
        </w:tabs>
        <w:ind w:left="-284" w:hanging="90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 xml:space="preserve">. GARANTÍAS QUE DEBEN CONSTITUIRSE: </w:t>
      </w:r>
      <w:r w:rsidRPr="001840FE">
        <w:rPr>
          <w:rFonts w:asciiTheme="minorHAnsi" w:hAnsiTheme="minorHAnsi" w:cstheme="minorHAnsi"/>
          <w:sz w:val="24"/>
        </w:rPr>
        <w:t>El licitante adjudi</w:t>
      </w:r>
      <w:r w:rsidR="00F54F75" w:rsidRPr="001840FE">
        <w:rPr>
          <w:rFonts w:asciiTheme="minorHAnsi" w:hAnsiTheme="minorHAnsi" w:cstheme="minorHAnsi"/>
          <w:sz w:val="24"/>
        </w:rPr>
        <w:t>cado deberá constituir garantía</w:t>
      </w:r>
      <w:r w:rsidRPr="001840FE">
        <w:rPr>
          <w:rFonts w:asciiTheme="minorHAnsi" w:hAnsiTheme="minorHAnsi" w:cstheme="minorHAnsi"/>
          <w:sz w:val="24"/>
        </w:rPr>
        <w:t xml:space="preserve"> de cumplimiento del contrato en los siguientes términos:</w:t>
      </w:r>
    </w:p>
    <w:p w:rsidR="00D90E96" w:rsidRPr="001840FE" w:rsidRDefault="00D90E96" w:rsidP="00F81110">
      <w:pPr>
        <w:pStyle w:val="3"/>
        <w:tabs>
          <w:tab w:val="left" w:pos="284"/>
        </w:tabs>
        <w:ind w:left="-284" w:firstLine="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.1.- GARANTIA DE CUMPLIMIENTO DEL CONTRATO.-</w:t>
      </w:r>
      <w:r w:rsidRPr="001840FE">
        <w:rPr>
          <w:rFonts w:asciiTheme="minorHAnsi" w:hAnsiTheme="minorHAnsi" w:cstheme="minorHAnsi"/>
          <w:sz w:val="24"/>
        </w:rPr>
        <w:t xml:space="preserve"> </w:t>
      </w:r>
      <w:r w:rsidRPr="001840FE">
        <w:rPr>
          <w:rFonts w:asciiTheme="minorHAnsi" w:hAnsiTheme="minorHAnsi" w:cstheme="minorHAnsi"/>
          <w:sz w:val="24"/>
          <w:szCs w:val="24"/>
        </w:rPr>
        <w:t xml:space="preserve">Deberá constituirse por el </w:t>
      </w:r>
      <w:r w:rsidRPr="001840FE">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40FE">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40FE">
        <w:rPr>
          <w:rFonts w:asciiTheme="minorHAnsi" w:hAnsiTheme="minorHAnsi" w:cstheme="minorHAnsi"/>
          <w:sz w:val="24"/>
        </w:rPr>
        <w:t>, mediante póliza de fianza emitida por institución mexicana legalmente autorizada y entregarse a</w:t>
      </w:r>
      <w:r w:rsidR="006B7829" w:rsidRPr="001840FE">
        <w:rPr>
          <w:rFonts w:asciiTheme="minorHAnsi" w:hAnsiTheme="minorHAnsi" w:cstheme="minorHAnsi"/>
          <w:sz w:val="24"/>
        </w:rPr>
        <w:t>l</w:t>
      </w:r>
      <w:r w:rsidRPr="001840FE">
        <w:rPr>
          <w:rFonts w:asciiTheme="minorHAnsi" w:hAnsiTheme="minorHAnsi" w:cstheme="minorHAnsi"/>
          <w:sz w:val="24"/>
        </w:rPr>
        <w:t xml:space="preserve"> </w:t>
      </w:r>
      <w:r w:rsidRPr="001840FE">
        <w:rPr>
          <w:rFonts w:asciiTheme="minorHAnsi" w:hAnsiTheme="minorHAnsi" w:cstheme="minorHAnsi"/>
          <w:b/>
          <w:bCs/>
          <w:sz w:val="24"/>
        </w:rPr>
        <w:t>“</w:t>
      </w:r>
      <w:r w:rsidR="006B7829" w:rsidRPr="001840FE">
        <w:rPr>
          <w:rFonts w:asciiTheme="minorHAnsi" w:hAnsiTheme="minorHAnsi" w:cstheme="minorHAnsi"/>
          <w:b/>
          <w:bCs/>
          <w:sz w:val="24"/>
        </w:rPr>
        <w:t>Organo solicitante</w:t>
      </w:r>
      <w:r w:rsidRPr="001840FE">
        <w:rPr>
          <w:rFonts w:asciiTheme="minorHAnsi" w:hAnsiTheme="minorHAnsi" w:cstheme="minorHAnsi"/>
          <w:b/>
          <w:bCs/>
          <w:sz w:val="24"/>
        </w:rPr>
        <w:t>”</w:t>
      </w:r>
      <w:r w:rsidR="006B7829" w:rsidRPr="001840FE">
        <w:rPr>
          <w:rFonts w:asciiTheme="minorHAnsi" w:hAnsiTheme="minorHAnsi" w:cstheme="minorHAnsi"/>
          <w:sz w:val="24"/>
        </w:rPr>
        <w:t xml:space="preserve"> dentro de los 15</w:t>
      </w:r>
      <w:r w:rsidRPr="001840FE">
        <w:rPr>
          <w:rFonts w:asciiTheme="minorHAnsi" w:hAnsiTheme="minorHAnsi" w:cstheme="minorHAnsi"/>
          <w:sz w:val="24"/>
        </w:rPr>
        <w:t xml:space="preserve"> (</w:t>
      </w:r>
      <w:r w:rsidR="006B7829" w:rsidRPr="001840FE">
        <w:rPr>
          <w:rFonts w:asciiTheme="minorHAnsi" w:hAnsiTheme="minorHAnsi" w:cstheme="minorHAnsi"/>
          <w:sz w:val="24"/>
        </w:rPr>
        <w:t>quince</w:t>
      </w:r>
      <w:r w:rsidRPr="001840FE">
        <w:rPr>
          <w:rFonts w:asciiTheme="minorHAnsi" w:hAnsiTheme="minorHAnsi" w:cstheme="minorHAnsi"/>
          <w:sz w:val="24"/>
        </w:rPr>
        <w:t xml:space="preserve">) días naturales </w:t>
      </w:r>
      <w:r w:rsidR="006B7829" w:rsidRPr="001840FE">
        <w:rPr>
          <w:rFonts w:asciiTheme="minorHAnsi" w:hAnsiTheme="minorHAnsi" w:cstheme="minorHAnsi"/>
          <w:sz w:val="24"/>
          <w:lang w:val="es-MX"/>
        </w:rPr>
        <w:t>siguientes a la firma del contrato</w:t>
      </w:r>
      <w:r w:rsidRPr="001840FE">
        <w:rPr>
          <w:rFonts w:asciiTheme="minorHAnsi" w:hAnsiTheme="minorHAnsi" w:cstheme="minorHAnsi"/>
          <w:sz w:val="24"/>
        </w:rPr>
        <w:t>, de acuerdo a la siguiente tabla:</w:t>
      </w:r>
    </w:p>
    <w:p w:rsidR="00317F8F" w:rsidRPr="001840FE"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40FE"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840FE" w:rsidRDefault="00317F8F" w:rsidP="00DA5CCE">
            <w:pPr>
              <w:spacing w:before="69"/>
              <w:ind w:left="125" w:right="125"/>
              <w:jc w:val="center"/>
              <w:rPr>
                <w:rFonts w:asciiTheme="minorHAnsi" w:eastAsia="Calibri" w:hAnsiTheme="minorHAnsi" w:cstheme="minorHAnsi"/>
                <w:b/>
                <w:lang w:val="es-MX"/>
              </w:rPr>
            </w:pPr>
            <w:r w:rsidRPr="001840FE">
              <w:rPr>
                <w:rFonts w:asciiTheme="minorHAnsi" w:eastAsia="Calibri" w:hAnsiTheme="minorHAnsi" w:cstheme="minorHAnsi"/>
                <w:b/>
                <w:lang w:val="es-MX"/>
              </w:rPr>
              <w:t>Monto del Pedido o Contrato</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en</w:t>
            </w:r>
            <w:r w:rsidRPr="001840FE">
              <w:rPr>
                <w:rFonts w:asciiTheme="minorHAnsi" w:eastAsia="Calibri" w:hAnsiTheme="minorHAnsi" w:cstheme="minorHAnsi"/>
                <w:b/>
                <w:spacing w:val="-1"/>
                <w:lang w:val="es-MX"/>
              </w:rPr>
              <w:t xml:space="preserve"> </w:t>
            </w:r>
            <w:r w:rsidR="00DA5CCE" w:rsidRPr="001840FE">
              <w:rPr>
                <w:rFonts w:asciiTheme="minorHAnsi" w:eastAsia="Calibri" w:hAnsiTheme="minorHAnsi" w:cstheme="minorHAnsi"/>
                <w:b/>
                <w:lang w:val="es-MX"/>
              </w:rPr>
              <w:t>UMAS</w:t>
            </w:r>
          </w:p>
          <w:p w:rsidR="00317F8F" w:rsidRPr="001840FE" w:rsidRDefault="00317F8F" w:rsidP="00DA5CCE">
            <w:pPr>
              <w:spacing w:before="69"/>
              <w:ind w:left="125" w:right="125"/>
              <w:jc w:val="center"/>
              <w:rPr>
                <w:rFonts w:asciiTheme="minorHAnsi" w:eastAsia="Calibri" w:hAnsiTheme="minorHAnsi" w:cstheme="minorHAnsi"/>
                <w:lang w:val="es-MX"/>
              </w:rPr>
            </w:pPr>
            <w:r w:rsidRPr="001840FE">
              <w:rPr>
                <w:rFonts w:asciiTheme="minorHAnsi" w:eastAsia="Calibri" w:hAnsiTheme="minorHAnsi" w:cstheme="minorHAnsi"/>
                <w:b/>
                <w:lang w:val="es-MX"/>
              </w:rPr>
              <w:t>sin</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I.</w:t>
            </w:r>
            <w:r w:rsidRPr="001840FE">
              <w:rPr>
                <w:rFonts w:asciiTheme="minorHAnsi" w:eastAsia="Calibri" w:hAnsiTheme="minorHAnsi" w:cstheme="minorHAnsi"/>
                <w:b/>
                <w:spacing w:val="1"/>
                <w:lang w:val="es-MX"/>
              </w:rPr>
              <w:t>V</w:t>
            </w:r>
            <w:r w:rsidRPr="001840FE">
              <w:rPr>
                <w:rFonts w:asciiTheme="minorHAnsi" w:eastAsia="Calibri" w:hAnsiTheme="minorHAnsi" w:cstheme="minorHAnsi"/>
                <w:b/>
                <w:spacing w:val="-1"/>
                <w:lang w:val="es-MX"/>
              </w:rPr>
              <w:t>.</w:t>
            </w:r>
            <w:r w:rsidRPr="001840FE">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840FE" w:rsidRDefault="00317F8F" w:rsidP="000A3AF1">
            <w:pPr>
              <w:spacing w:before="16" w:line="200" w:lineRule="exact"/>
              <w:rPr>
                <w:rFonts w:asciiTheme="minorHAnsi" w:hAnsiTheme="minorHAnsi" w:cstheme="minorHAnsi"/>
                <w:lang w:val="es-MX"/>
              </w:rPr>
            </w:pPr>
          </w:p>
          <w:p w:rsidR="00317F8F" w:rsidRPr="001840FE" w:rsidRDefault="00317F8F" w:rsidP="000A3AF1">
            <w:pPr>
              <w:ind w:left="306"/>
              <w:rPr>
                <w:rFonts w:asciiTheme="minorHAnsi" w:eastAsia="Calibri" w:hAnsiTheme="minorHAnsi" w:cstheme="minorHAnsi"/>
              </w:rPr>
            </w:pPr>
            <w:r w:rsidRPr="001840FE">
              <w:rPr>
                <w:rFonts w:asciiTheme="minorHAnsi" w:eastAsia="Calibri" w:hAnsiTheme="minorHAnsi" w:cstheme="minorHAnsi"/>
                <w:b/>
              </w:rPr>
              <w:t>% Mínimo de Garantía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0</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umas a</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2,000</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921" w:right="921"/>
              <w:jc w:val="center"/>
              <w:rPr>
                <w:rFonts w:asciiTheme="minorHAnsi" w:eastAsia="Calibri" w:hAnsiTheme="minorHAnsi" w:cstheme="minorHAnsi"/>
              </w:rPr>
            </w:pPr>
            <w:r w:rsidRPr="001840FE">
              <w:rPr>
                <w:rFonts w:asciiTheme="minorHAnsi" w:eastAsia="Calibri" w:hAnsiTheme="minorHAnsi" w:cstheme="minorHAnsi"/>
              </w:rPr>
              <w:t>No</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Aplica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2,000.01</w:t>
            </w:r>
            <w:r w:rsidRPr="001840FE">
              <w:rPr>
                <w:rFonts w:asciiTheme="minorHAnsi" w:eastAsia="Calibri" w:hAnsiTheme="minorHAnsi" w:cstheme="minorHAnsi"/>
                <w:spacing w:val="2"/>
              </w:rPr>
              <w:t xml:space="preserve"> </w:t>
            </w:r>
            <w:r w:rsidRPr="001840FE">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4,000.01</w:t>
            </w:r>
            <w:r w:rsidRPr="001840FE">
              <w:rPr>
                <w:rFonts w:asciiTheme="minorHAnsi" w:eastAsia="Calibri" w:hAnsiTheme="minorHAnsi" w:cstheme="minorHAnsi"/>
                <w:spacing w:val="2"/>
              </w:rPr>
              <w:t xml:space="preserve"> </w:t>
            </w:r>
            <w:r w:rsidRPr="001840FE">
              <w:rPr>
                <w:rFonts w:asciiTheme="minorHAnsi" w:eastAsia="Calibri" w:hAnsiTheme="minorHAnsi" w:cstheme="minorHAnsi"/>
              </w:rPr>
              <w:t>umas a 13</w:t>
            </w:r>
            <w:r w:rsidRPr="001840FE">
              <w:rPr>
                <w:rFonts w:asciiTheme="minorHAnsi" w:eastAsia="Calibri" w:hAnsiTheme="minorHAnsi" w:cstheme="minorHAnsi"/>
                <w:spacing w:val="2"/>
              </w:rPr>
              <w:t>,</w:t>
            </w:r>
            <w:r w:rsidRPr="001840FE">
              <w:rPr>
                <w:rFonts w:asciiTheme="minorHAnsi" w:eastAsia="Calibri" w:hAnsiTheme="minorHAnsi" w:cstheme="minorHAnsi"/>
              </w:rPr>
              <w:t>000</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13,000.01</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 xml:space="preserve">umas </w:t>
            </w:r>
            <w:r w:rsidRPr="001840FE">
              <w:rPr>
                <w:rFonts w:asciiTheme="minorHAnsi" w:eastAsia="Calibri" w:hAnsiTheme="minorHAnsi" w:cstheme="minorHAnsi"/>
                <w:spacing w:val="1"/>
              </w:rPr>
              <w:t>e</w:t>
            </w:r>
            <w:r w:rsidRPr="001840FE">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15</w:t>
            </w:r>
          </w:p>
        </w:tc>
      </w:tr>
    </w:tbl>
    <w:p w:rsidR="00317F8F" w:rsidRPr="001840FE" w:rsidRDefault="00317F8F" w:rsidP="00D30A6E">
      <w:pPr>
        <w:pStyle w:val="3"/>
        <w:tabs>
          <w:tab w:val="left" w:pos="284"/>
        </w:tabs>
        <w:ind w:left="0" w:firstLine="0"/>
        <w:rPr>
          <w:rFonts w:asciiTheme="minorHAnsi" w:hAnsiTheme="minorHAnsi" w:cstheme="minorHAnsi"/>
          <w:sz w:val="24"/>
        </w:rPr>
      </w:pPr>
    </w:p>
    <w:p w:rsidR="00D90E96" w:rsidRPr="001840FE" w:rsidRDefault="00D90E96" w:rsidP="00F81110">
      <w:pPr>
        <w:pStyle w:val="3"/>
        <w:tabs>
          <w:tab w:val="left" w:pos="284"/>
        </w:tabs>
        <w:ind w:left="-284" w:firstLine="0"/>
        <w:jc w:val="center"/>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La garantía de cumplimiento se otorgará a favor </w:t>
      </w:r>
      <w:r w:rsidR="00C76A33" w:rsidRPr="001840FE">
        <w:rPr>
          <w:rFonts w:asciiTheme="minorHAnsi" w:hAnsiTheme="minorHAnsi" w:cstheme="minorHAnsi"/>
          <w:sz w:val="24"/>
        </w:rPr>
        <w:t>del “Organo solicitante”</w:t>
      </w:r>
      <w:r w:rsidRPr="001840FE">
        <w:rPr>
          <w:rFonts w:asciiTheme="minorHAnsi" w:hAnsiTheme="minorHAnsi" w:cstheme="minorHAnsi"/>
          <w:sz w:val="24"/>
        </w:rPr>
        <w:t>, y quedará sujeta a las condiciones siguientes:</w:t>
      </w:r>
    </w:p>
    <w:p w:rsidR="00D90E96" w:rsidRPr="001840FE" w:rsidRDefault="00D90E96" w:rsidP="00D30A6E">
      <w:pPr>
        <w:pStyle w:val="3"/>
        <w:ind w:left="0" w:firstLine="0"/>
        <w:rPr>
          <w:rFonts w:asciiTheme="minorHAnsi" w:hAnsiTheme="minorHAnsi" w:cstheme="minorHAnsi"/>
          <w:sz w:val="24"/>
        </w:rPr>
      </w:pPr>
    </w:p>
    <w:p w:rsidR="00B25038" w:rsidRPr="001840FE" w:rsidRDefault="00B25038" w:rsidP="00F81110">
      <w:pPr>
        <w:pStyle w:val="3"/>
        <w:numPr>
          <w:ilvl w:val="0"/>
          <w:numId w:val="2"/>
        </w:numPr>
        <w:tabs>
          <w:tab w:val="clear" w:pos="720"/>
          <w:tab w:val="num" w:pos="284"/>
          <w:tab w:val="left" w:pos="1134"/>
        </w:tabs>
        <w:ind w:left="0" w:hanging="284"/>
        <w:rPr>
          <w:rFonts w:asciiTheme="minorHAnsi" w:hAnsiTheme="minorHAnsi" w:cstheme="minorHAnsi"/>
          <w:sz w:val="24"/>
          <w:szCs w:val="24"/>
        </w:rPr>
      </w:pPr>
      <w:r w:rsidRPr="001840FE">
        <w:rPr>
          <w:rFonts w:asciiTheme="minorHAnsi" w:hAnsiTheme="minorHAnsi" w:cstheme="minorHAnsi"/>
          <w:sz w:val="24"/>
          <w:szCs w:val="24"/>
        </w:rPr>
        <w:lastRenderedPageBreak/>
        <w:t xml:space="preserve">Garantizará el exacto cumplimiento de todas las cláusulas del contrato y responderá por todas y cada una de las obligaciones asumidas así como de los defectos o vicios ocultos de los servicios prestados. </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B25038" w:rsidRPr="001840FE" w:rsidRDefault="00B25038"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Estará vigente hasta que los servicios hayan sido recibidos en su totalidad por 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1840FE">
        <w:rPr>
          <w:rFonts w:asciiTheme="minorHAnsi" w:hAnsiTheme="minorHAnsi" w:cstheme="minorHAnsi"/>
          <w:sz w:val="24"/>
          <w:szCs w:val="24"/>
        </w:rPr>
        <w:t>l</w:t>
      </w:r>
      <w:r w:rsidRPr="001840FE">
        <w:rPr>
          <w:rFonts w:asciiTheme="minorHAnsi" w:hAnsiTheme="minorHAnsi" w:cstheme="minorHAnsi"/>
          <w:sz w:val="24"/>
          <w:szCs w:val="24"/>
        </w:rPr>
        <w:t xml:space="preserve">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derivada del contrato.</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Para que sea cancelada la fianza será requisito indispensable la autorización de conformidad y por escrito del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53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840FE">
          <w:rPr>
            <w:rFonts w:asciiTheme="minorHAnsi" w:hAnsiTheme="minorHAnsi" w:cstheme="minorHAnsi"/>
            <w:sz w:val="24"/>
            <w:szCs w:val="24"/>
          </w:rPr>
          <w:t>la Ley Federal</w:t>
        </w:r>
      </w:smartTag>
      <w:r w:rsidRPr="001840FE">
        <w:rPr>
          <w:rFonts w:asciiTheme="minorHAnsi" w:hAnsiTheme="minorHAnsi" w:cstheme="minorHAnsi"/>
          <w:sz w:val="24"/>
          <w:szCs w:val="24"/>
        </w:rPr>
        <w:t xml:space="preserve"> de Instituciones de Fianzas, para la efectividad de las fianzas.</w:t>
      </w:r>
    </w:p>
    <w:p w:rsidR="00D90E96" w:rsidRPr="001840FE" w:rsidRDefault="00D90E96" w:rsidP="00D30A6E">
      <w:pPr>
        <w:pStyle w:val="Prrafodelista"/>
        <w:ind w:left="0"/>
        <w:rPr>
          <w:rFonts w:asciiTheme="minorHAnsi" w:hAnsiTheme="minorHAnsi" w:cstheme="minorHAnsi"/>
          <w:sz w:val="24"/>
          <w:szCs w:val="24"/>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17</w:t>
      </w:r>
      <w:r w:rsidR="00F81110">
        <w:rPr>
          <w:rFonts w:asciiTheme="minorHAnsi" w:hAnsiTheme="minorHAnsi" w:cstheme="minorHAnsi"/>
          <w:b/>
          <w:sz w:val="24"/>
        </w:rPr>
        <w:t xml:space="preserve">. </w:t>
      </w:r>
      <w:r w:rsidR="00D90E96" w:rsidRPr="001840FE">
        <w:rPr>
          <w:rFonts w:asciiTheme="minorHAnsi" w:hAnsiTheme="minorHAnsi" w:cstheme="minorHAnsi"/>
          <w:b/>
          <w:sz w:val="24"/>
        </w:rPr>
        <w:t>PENAS CONVENCIONALES:</w:t>
      </w:r>
    </w:p>
    <w:p w:rsidR="00D90E96" w:rsidRPr="001840FE" w:rsidRDefault="00D90E96" w:rsidP="00F81110">
      <w:pPr>
        <w:pStyle w:val="3"/>
        <w:ind w:left="-284" w:firstLine="0"/>
        <w:rPr>
          <w:rFonts w:asciiTheme="minorHAnsi" w:hAnsiTheme="minorHAnsi" w:cstheme="minorHAnsi"/>
          <w:b/>
          <w:sz w:val="24"/>
        </w:rPr>
      </w:pPr>
    </w:p>
    <w:p w:rsidR="00F13E34" w:rsidRPr="001840FE" w:rsidRDefault="00F13E34" w:rsidP="00F81110">
      <w:pPr>
        <w:pStyle w:val="3"/>
        <w:ind w:left="-284" w:firstLine="0"/>
        <w:rPr>
          <w:rFonts w:asciiTheme="minorHAnsi" w:hAnsiTheme="minorHAnsi" w:cstheme="minorHAnsi"/>
          <w:sz w:val="24"/>
          <w:szCs w:val="24"/>
        </w:rPr>
      </w:pPr>
      <w:r w:rsidRPr="001840FE">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 xml:space="preserve">18. </w:t>
      </w:r>
      <w:r w:rsidR="00D90E96" w:rsidRPr="001840FE">
        <w:rPr>
          <w:rFonts w:asciiTheme="minorHAnsi" w:hAnsiTheme="minorHAnsi" w:cstheme="minorHAnsi"/>
          <w:b/>
          <w:sz w:val="24"/>
        </w:rPr>
        <w:t>MODIFICACION DEL CONTRATO:</w:t>
      </w:r>
    </w:p>
    <w:p w:rsidR="00D90E96" w:rsidRPr="001840FE" w:rsidRDefault="00D90E96" w:rsidP="00F81110">
      <w:pPr>
        <w:ind w:left="-284"/>
        <w:jc w:val="both"/>
        <w:rPr>
          <w:rFonts w:asciiTheme="minorHAnsi" w:hAnsiTheme="minorHAnsi" w:cstheme="minorHAnsi"/>
          <w:sz w:val="24"/>
        </w:rPr>
      </w:pPr>
    </w:p>
    <w:p w:rsidR="00D90E96" w:rsidRPr="001840FE" w:rsidRDefault="00F40AA5"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w:t>
      </w:r>
      <w:r w:rsidR="00D90E96" w:rsidRPr="001840FE">
        <w:rPr>
          <w:rFonts w:asciiTheme="minorHAnsi" w:hAnsiTheme="minorHAnsi" w:cstheme="minorHAnsi"/>
          <w:sz w:val="24"/>
        </w:rPr>
        <w:t>“</w:t>
      </w:r>
      <w:r w:rsidRPr="001840FE">
        <w:rPr>
          <w:rFonts w:asciiTheme="minorHAnsi" w:hAnsiTheme="minorHAnsi" w:cstheme="minorHAnsi"/>
          <w:sz w:val="24"/>
        </w:rPr>
        <w:t>Organo solicitante</w:t>
      </w:r>
      <w:r w:rsidR="00D90E96" w:rsidRPr="001840FE">
        <w:rPr>
          <w:rFonts w:asciiTheme="minorHAnsi" w:hAnsiTheme="minorHAnsi" w:cstheme="minorHAnsi"/>
          <w:sz w:val="24"/>
        </w:rPr>
        <w:t xml:space="preserve">” podrá, dentro de su presupuesto aprobado y disponible, bajo su responsabilidad y por razones fundadas y explícitas, acordar el incremento en la cantidad de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sea igual al pactado originalmente.</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lastRenderedPageBreak/>
        <w:tab/>
        <w:t xml:space="preserve">Cualquier modificación al contrato se formalizará por escrito, </w:t>
      </w:r>
      <w:r w:rsidR="00314CA0" w:rsidRPr="001840FE">
        <w:rPr>
          <w:rFonts w:asciiTheme="minorHAnsi" w:hAnsiTheme="minorHAnsi" w:cstheme="minorHAnsi"/>
          <w:sz w:val="24"/>
        </w:rPr>
        <w:t>los instrumentos legales respectivos serán suscritos por el servidor público que lo haya hecho en el contrato, quien lo sustituya o quien esté facultado para ello</w:t>
      </w:r>
      <w:r w:rsidRPr="001840FE">
        <w:rPr>
          <w:rFonts w:asciiTheme="minorHAnsi" w:hAnsiTheme="minorHAnsi" w:cstheme="minorHAnsi"/>
          <w:sz w:val="24"/>
        </w:rPr>
        <w:t>.</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19</w:t>
      </w:r>
      <w:r w:rsidR="00D90E96" w:rsidRPr="001840FE">
        <w:rPr>
          <w:rFonts w:asciiTheme="minorHAnsi" w:hAnsiTheme="minorHAnsi" w:cstheme="minorHAnsi"/>
          <w:b/>
          <w:sz w:val="24"/>
        </w:rPr>
        <w:t>. RESCISION ADMINISTRATIVA DEL CONTRATO</w:t>
      </w:r>
    </w:p>
    <w:p w:rsidR="00D90E96" w:rsidRPr="001840FE" w:rsidRDefault="00D90E96" w:rsidP="00F81110">
      <w:pPr>
        <w:pStyle w:val="3"/>
        <w:ind w:left="-284" w:firstLine="0"/>
        <w:rPr>
          <w:rFonts w:asciiTheme="minorHAnsi" w:hAnsiTheme="minorHAnsi" w:cstheme="minorHAnsi"/>
          <w:b/>
          <w:sz w:val="24"/>
          <w:highlight w:val="yellow"/>
        </w:rPr>
      </w:pPr>
    </w:p>
    <w:p w:rsidR="00D90E96" w:rsidRPr="001840FE" w:rsidRDefault="00D90E96" w:rsidP="00F81110">
      <w:pPr>
        <w:tabs>
          <w:tab w:val="left" w:pos="709"/>
        </w:tabs>
        <w:ind w:left="-284" w:hanging="864"/>
        <w:jc w:val="both"/>
        <w:rPr>
          <w:rFonts w:asciiTheme="minorHAnsi" w:hAnsiTheme="minorHAnsi" w:cstheme="minorHAnsi"/>
          <w:sz w:val="24"/>
          <w:szCs w:val="24"/>
        </w:rPr>
      </w:pPr>
      <w:r w:rsidRPr="001840FE">
        <w:rPr>
          <w:rFonts w:asciiTheme="minorHAnsi" w:hAnsiTheme="minorHAnsi" w:cstheme="minorHAnsi"/>
          <w:sz w:val="22"/>
          <w:szCs w:val="22"/>
        </w:rPr>
        <w:tab/>
      </w:r>
      <w:r w:rsidRPr="001840FE">
        <w:rPr>
          <w:rFonts w:asciiTheme="minorHAnsi" w:hAnsiTheme="minorHAnsi" w:cstheme="minorHAnsi"/>
          <w:sz w:val="24"/>
          <w:szCs w:val="24"/>
        </w:rPr>
        <w:t>“</w:t>
      </w:r>
      <w:r w:rsidR="00314CA0"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840FE">
        <w:rPr>
          <w:rFonts w:asciiTheme="minorHAnsi" w:hAnsiTheme="minorHAnsi" w:cstheme="minorHAnsi"/>
          <w:sz w:val="24"/>
          <w:szCs w:val="24"/>
        </w:rPr>
        <w:t xml:space="preserve">“El órgano solicitante” </w:t>
      </w:r>
      <w:r w:rsidRPr="001840FE">
        <w:rPr>
          <w:rFonts w:asciiTheme="minorHAnsi" w:hAnsiTheme="minorHAnsi" w:cstheme="minorHAnsi"/>
          <w:sz w:val="24"/>
          <w:szCs w:val="24"/>
        </w:rPr>
        <w:t>cumpla el procedimiento establecido en el artículo 53 de “La Ley” y 66 del “Reglamento”.</w:t>
      </w:r>
    </w:p>
    <w:p w:rsidR="00D90E96" w:rsidRPr="001840FE" w:rsidRDefault="00D90E96" w:rsidP="00F81110">
      <w:pPr>
        <w:tabs>
          <w:tab w:val="left" w:pos="709"/>
        </w:tabs>
        <w:ind w:left="-284"/>
        <w:jc w:val="both"/>
        <w:rPr>
          <w:rFonts w:asciiTheme="minorHAnsi" w:hAnsiTheme="minorHAnsi" w:cstheme="minorHAnsi"/>
          <w:sz w:val="24"/>
          <w:szCs w:val="24"/>
        </w:rPr>
      </w:pPr>
    </w:p>
    <w:p w:rsidR="00D90E96" w:rsidRPr="001840FE" w:rsidRDefault="00D90E96" w:rsidP="00F81110">
      <w:pPr>
        <w:tabs>
          <w:tab w:val="left" w:pos="709"/>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1840FE" w:rsidRDefault="00D90E96" w:rsidP="00F81110">
      <w:pPr>
        <w:ind w:left="-284"/>
        <w:jc w:val="both"/>
        <w:rPr>
          <w:rFonts w:asciiTheme="minorHAnsi" w:hAnsiTheme="minorHAnsi" w:cstheme="minorHAnsi"/>
          <w:sz w:val="22"/>
          <w:szCs w:val="22"/>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20</w:t>
      </w:r>
      <w:r w:rsidR="00D90E96" w:rsidRPr="001840FE">
        <w:rPr>
          <w:rFonts w:asciiTheme="minorHAnsi" w:hAnsiTheme="minorHAnsi" w:cstheme="minorHAnsi"/>
          <w:b/>
          <w:sz w:val="24"/>
        </w:rPr>
        <w:t>. OTRAS ESTIPULACIONES</w:t>
      </w:r>
    </w:p>
    <w:p w:rsidR="00D90E96" w:rsidRPr="001840FE" w:rsidRDefault="00D90E96" w:rsidP="00D30A6E">
      <w:pPr>
        <w:pStyle w:val="3"/>
        <w:ind w:left="0" w:firstLine="0"/>
        <w:rPr>
          <w:rFonts w:asciiTheme="minorHAnsi" w:hAnsiTheme="minorHAnsi" w:cstheme="minorHAnsi"/>
          <w:b/>
          <w:sz w:val="24"/>
        </w:rPr>
      </w:pPr>
    </w:p>
    <w:p w:rsidR="00D90E96" w:rsidRPr="001840FE" w:rsidRDefault="00D90E96" w:rsidP="00F81110">
      <w:pPr>
        <w:pStyle w:val="3"/>
        <w:ind w:left="0" w:hanging="284"/>
        <w:rPr>
          <w:rFonts w:asciiTheme="minorHAnsi" w:hAnsiTheme="minorHAnsi" w:cstheme="minorHAnsi"/>
          <w:bCs/>
          <w:sz w:val="24"/>
        </w:rPr>
      </w:pPr>
      <w:r w:rsidRPr="001840FE">
        <w:rPr>
          <w:rFonts w:asciiTheme="minorHAnsi" w:hAnsiTheme="minorHAnsi" w:cstheme="minorHAnsi"/>
          <w:bCs/>
          <w:sz w:val="24"/>
        </w:rPr>
        <w:t>a)  Ninguna de las condiciones contenidas en las bases de licitación o en las ofertas presentadas podrán ser negociadas.</w:t>
      </w:r>
    </w:p>
    <w:p w:rsidR="00D90E96" w:rsidRPr="001840FE" w:rsidRDefault="00D90E96" w:rsidP="00F81110">
      <w:pPr>
        <w:pStyle w:val="3"/>
        <w:ind w:left="0" w:hanging="284"/>
        <w:rPr>
          <w:rFonts w:asciiTheme="minorHAnsi" w:hAnsiTheme="minorHAnsi" w:cstheme="minorHAnsi"/>
          <w:bCs/>
          <w:sz w:val="24"/>
        </w:rPr>
      </w:pPr>
    </w:p>
    <w:p w:rsidR="00D90E96" w:rsidRPr="001840FE" w:rsidRDefault="00F81110" w:rsidP="00F81110">
      <w:pPr>
        <w:pStyle w:val="3"/>
        <w:ind w:left="0" w:hanging="284"/>
        <w:rPr>
          <w:rFonts w:asciiTheme="minorHAnsi" w:hAnsiTheme="minorHAnsi" w:cstheme="minorHAnsi"/>
          <w:bCs/>
          <w:sz w:val="24"/>
        </w:rPr>
      </w:pPr>
      <w:r>
        <w:rPr>
          <w:rFonts w:asciiTheme="minorHAnsi" w:hAnsiTheme="minorHAnsi" w:cstheme="minorHAnsi"/>
          <w:bCs/>
          <w:sz w:val="24"/>
        </w:rPr>
        <w:t xml:space="preserve">b)  </w:t>
      </w:r>
      <w:r w:rsidR="00D90E96" w:rsidRPr="001840FE">
        <w:rPr>
          <w:rFonts w:asciiTheme="minorHAnsi" w:hAnsiTheme="minorHAnsi" w:cstheme="minorHAnsi"/>
          <w:bCs/>
          <w:sz w:val="24"/>
        </w:rPr>
        <w:t>En caso de violación de derechos a la propiedad industrial la responsabilidad correrá a cargo del licitante.</w:t>
      </w:r>
    </w:p>
    <w:p w:rsidR="00D90E96" w:rsidRPr="001840FE" w:rsidRDefault="00D90E96" w:rsidP="00D30A6E">
      <w:pPr>
        <w:pStyle w:val="3"/>
        <w:ind w:left="0"/>
        <w:rPr>
          <w:rFonts w:asciiTheme="minorHAnsi" w:hAnsiTheme="minorHAnsi" w:cstheme="minorHAnsi"/>
          <w:bCs/>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1</w:t>
      </w:r>
      <w:r w:rsidRPr="001840FE">
        <w:rPr>
          <w:rFonts w:asciiTheme="minorHAnsi" w:hAnsiTheme="minorHAnsi" w:cstheme="minorHAnsi"/>
          <w:b/>
          <w:sz w:val="24"/>
        </w:rPr>
        <w:t>.  INCONFORMIDADES:</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 xml:space="preserve">La autoridad competente para recibir y resolver cualquier inconformidad derivada de la presente licitación pública, es la </w:t>
      </w:r>
      <w:r w:rsidR="00DA5CCE" w:rsidRPr="001840FE">
        <w:rPr>
          <w:rFonts w:asciiTheme="minorHAnsi" w:hAnsiTheme="minorHAnsi" w:cstheme="minorHAnsi"/>
          <w:sz w:val="24"/>
        </w:rPr>
        <w:t>Secretaría de la Honestidad y la F</w:t>
      </w:r>
      <w:r w:rsidR="00537D66" w:rsidRPr="001840FE">
        <w:rPr>
          <w:rFonts w:asciiTheme="minorHAnsi" w:hAnsiTheme="minorHAnsi" w:cstheme="minorHAnsi"/>
          <w:sz w:val="24"/>
        </w:rPr>
        <w:t>unción Pública</w:t>
      </w:r>
      <w:r w:rsidRPr="001840FE">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40FE">
        <w:rPr>
          <w:rFonts w:asciiTheme="minorHAnsi" w:hAnsiTheme="minorHAnsi" w:cstheme="minorHAnsi"/>
          <w:sz w:val="24"/>
        </w:rPr>
        <w:t>Secretaría</w:t>
      </w:r>
      <w:r w:rsidRPr="001840FE">
        <w:rPr>
          <w:rFonts w:asciiTheme="minorHAnsi" w:hAnsiTheme="minorHAnsi" w:cstheme="minorHAnsi"/>
          <w:sz w:val="24"/>
        </w:rPr>
        <w:t xml:space="preserve"> antes mencionada,  en los términos del Capítulo Séptimo de la Ley de Adquisiciones, Arrendamientos y Servicios para el Estado de Baja California. </w:t>
      </w:r>
    </w:p>
    <w:p w:rsidR="00D90E96" w:rsidRPr="001840FE" w:rsidRDefault="00D90E96" w:rsidP="00F81110">
      <w:pPr>
        <w:pStyle w:val="2"/>
        <w:tabs>
          <w:tab w:val="left" w:pos="450"/>
          <w:tab w:val="left" w:pos="720"/>
        </w:tabs>
        <w:ind w:left="-284"/>
        <w:jc w:val="left"/>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2</w:t>
      </w:r>
      <w:r w:rsidRPr="001840FE">
        <w:rPr>
          <w:rFonts w:asciiTheme="minorHAnsi" w:hAnsiTheme="minorHAnsi" w:cstheme="minorHAnsi"/>
          <w:b/>
          <w:sz w:val="24"/>
        </w:rPr>
        <w:t>. DOCUMENTOS DE LICITACIÓN</w:t>
      </w:r>
    </w:p>
    <w:p w:rsidR="00D90E96" w:rsidRPr="001840FE" w:rsidRDefault="00D90E96" w:rsidP="00F81110">
      <w:pPr>
        <w:tabs>
          <w:tab w:val="left" w:pos="720"/>
        </w:tabs>
        <w:spacing w:line="240" w:lineRule="exact"/>
        <w:ind w:left="-284"/>
        <w:jc w:val="both"/>
        <w:rPr>
          <w:rFonts w:asciiTheme="minorHAnsi" w:hAnsiTheme="minorHAnsi" w:cstheme="minorHAnsi"/>
          <w:sz w:val="24"/>
        </w:rPr>
      </w:pPr>
    </w:p>
    <w:p w:rsidR="00D90E96" w:rsidRPr="001840FE" w:rsidRDefault="00D90E96" w:rsidP="00F81110">
      <w:pPr>
        <w:pStyle w:val="3"/>
        <w:tabs>
          <w:tab w:val="left" w:pos="720"/>
          <w:tab w:val="left" w:pos="990"/>
        </w:tabs>
        <w:ind w:left="-284" w:firstLine="0"/>
        <w:rPr>
          <w:rFonts w:asciiTheme="minorHAnsi" w:hAnsiTheme="minorHAnsi" w:cstheme="minorHAnsi"/>
          <w:sz w:val="24"/>
        </w:rPr>
      </w:pPr>
      <w:r w:rsidRPr="001840FE">
        <w:rPr>
          <w:rFonts w:asciiTheme="minorHAnsi" w:hAnsiTheme="minorHAnsi" w:cstheme="minorHAnsi"/>
          <w:sz w:val="24"/>
        </w:rPr>
        <w:t xml:space="preserve">En los documentos que integran las estas bases de licitación se detallan los </w:t>
      </w:r>
      <w:r w:rsidR="00D90F6D" w:rsidRPr="001840FE">
        <w:rPr>
          <w:rFonts w:asciiTheme="minorHAnsi" w:hAnsiTheme="minorHAnsi" w:cstheme="minorHAnsi"/>
          <w:sz w:val="24"/>
        </w:rPr>
        <w:t>servicios</w:t>
      </w:r>
      <w:r w:rsidRPr="001840FE">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1840FE" w:rsidRDefault="00D90E96" w:rsidP="00F81110">
      <w:pPr>
        <w:pStyle w:val="4"/>
        <w:tabs>
          <w:tab w:val="left" w:pos="720"/>
        </w:tabs>
        <w:ind w:left="-284" w:firstLine="0"/>
        <w:jc w:val="both"/>
        <w:rPr>
          <w:rFonts w:asciiTheme="minorHAnsi" w:hAnsiTheme="minorHAnsi" w:cstheme="minorHAnsi"/>
          <w:b w:val="0"/>
          <w:sz w:val="24"/>
        </w:rPr>
      </w:pPr>
    </w:p>
    <w:p w:rsidR="00D90E96" w:rsidRPr="001840FE" w:rsidRDefault="00D90E96" w:rsidP="00F81110">
      <w:pPr>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1”"/>
        </w:smartTagPr>
        <w:r w:rsidRPr="001840FE">
          <w:rPr>
            <w:rFonts w:asciiTheme="minorHAnsi" w:hAnsiTheme="minorHAnsi" w:cstheme="minorHAnsi"/>
            <w:sz w:val="24"/>
            <w:szCs w:val="24"/>
          </w:rPr>
          <w:t>1”</w:t>
        </w:r>
      </w:smartTag>
      <w:r w:rsidRPr="001840FE">
        <w:rPr>
          <w:rFonts w:asciiTheme="minorHAnsi" w:hAnsiTheme="minorHAnsi" w:cstheme="minorHAnsi"/>
          <w:sz w:val="24"/>
          <w:szCs w:val="24"/>
        </w:rPr>
        <w:t xml:space="preserve">    Propuesta Técnica</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lastRenderedPageBreak/>
        <w:t xml:space="preserve">“Anexo </w:t>
      </w:r>
      <w:smartTag w:uri="urn:schemas-microsoft-com:office:smarttags" w:element="metricconverter">
        <w:smartTagPr>
          <w:attr w:name="ProductID" w:val="2”"/>
        </w:smartTagPr>
        <w:r w:rsidRPr="001840FE">
          <w:rPr>
            <w:rFonts w:asciiTheme="minorHAnsi" w:hAnsiTheme="minorHAnsi" w:cstheme="minorHAnsi"/>
            <w:sz w:val="24"/>
            <w:szCs w:val="24"/>
          </w:rPr>
          <w:t>2”</w:t>
        </w:r>
      </w:smartTag>
      <w:r w:rsidRPr="001840FE">
        <w:rPr>
          <w:rFonts w:asciiTheme="minorHAnsi" w:hAnsiTheme="minorHAnsi" w:cstheme="minorHAnsi"/>
          <w:sz w:val="24"/>
          <w:szCs w:val="24"/>
        </w:rPr>
        <w:t xml:space="preserve">    Manifiesto de Facultades</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3”"/>
        </w:smartTagPr>
        <w:r w:rsidRPr="001840FE">
          <w:rPr>
            <w:rFonts w:asciiTheme="minorHAnsi" w:hAnsiTheme="minorHAnsi" w:cstheme="minorHAnsi"/>
            <w:sz w:val="24"/>
            <w:szCs w:val="24"/>
          </w:rPr>
          <w:t>3”</w:t>
        </w:r>
      </w:smartTag>
      <w:r w:rsidRPr="001840FE">
        <w:rPr>
          <w:rFonts w:asciiTheme="minorHAnsi" w:hAnsiTheme="minorHAnsi" w:cstheme="minorHAnsi"/>
          <w:sz w:val="24"/>
          <w:szCs w:val="24"/>
        </w:rPr>
        <w:t xml:space="preserve">    Declaración de Integridad</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4”"/>
        </w:smartTagPr>
        <w:r w:rsidRPr="001840FE">
          <w:rPr>
            <w:rFonts w:asciiTheme="minorHAnsi" w:hAnsiTheme="minorHAnsi" w:cstheme="minorHAnsi"/>
            <w:sz w:val="24"/>
            <w:szCs w:val="24"/>
          </w:rPr>
          <w:t>4”</w:t>
        </w:r>
      </w:smartTag>
      <w:r w:rsidRPr="001840FE">
        <w:rPr>
          <w:rFonts w:asciiTheme="minorHAnsi" w:hAnsiTheme="minorHAnsi" w:cstheme="minorHAnsi"/>
          <w:sz w:val="24"/>
          <w:szCs w:val="24"/>
        </w:rPr>
        <w:t xml:space="preserve">    Manifiesto de impedimentos legales</w:t>
      </w:r>
    </w:p>
    <w:p w:rsidR="00D90E96" w:rsidRPr="001840FE" w:rsidRDefault="00D90E96" w:rsidP="00F81110">
      <w:pPr>
        <w:pStyle w:val="Ttulo5"/>
        <w:tabs>
          <w:tab w:val="left" w:pos="720"/>
          <w:tab w:val="left" w:pos="243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5”"/>
        </w:smartTagPr>
        <w:r w:rsidRPr="001840FE">
          <w:rPr>
            <w:rFonts w:asciiTheme="minorHAnsi" w:hAnsiTheme="minorHAnsi" w:cstheme="minorHAnsi"/>
            <w:sz w:val="24"/>
            <w:szCs w:val="24"/>
          </w:rPr>
          <w:t>5”</w:t>
        </w:r>
      </w:smartTag>
      <w:r w:rsidRPr="001840FE">
        <w:rPr>
          <w:rFonts w:asciiTheme="minorHAnsi" w:hAnsiTheme="minorHAnsi" w:cstheme="minorHAnsi"/>
          <w:sz w:val="24"/>
          <w:szCs w:val="24"/>
        </w:rPr>
        <w:t xml:space="preserve">    Manifestación sobre compromisos fiscales</w:t>
      </w:r>
    </w:p>
    <w:p w:rsidR="00D90E96" w:rsidRPr="001840FE" w:rsidRDefault="00D90E96" w:rsidP="00F81110">
      <w:pPr>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6”"/>
        </w:smartTagPr>
        <w:r w:rsidRPr="001840FE">
          <w:rPr>
            <w:rFonts w:asciiTheme="minorHAnsi" w:hAnsiTheme="minorHAnsi" w:cstheme="minorHAnsi"/>
            <w:sz w:val="24"/>
            <w:szCs w:val="24"/>
          </w:rPr>
          <w:t>6”</w:t>
        </w:r>
      </w:smartTag>
      <w:r w:rsidRPr="001840FE">
        <w:rPr>
          <w:rFonts w:asciiTheme="minorHAnsi" w:hAnsiTheme="minorHAnsi" w:cstheme="minorHAnsi"/>
          <w:sz w:val="24"/>
          <w:szCs w:val="24"/>
        </w:rPr>
        <w:t xml:space="preserve">    Acuse de recibido de documentos presentados en propuesta técnica</w:t>
      </w:r>
    </w:p>
    <w:p w:rsidR="00537D6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7”"/>
        </w:smartTagPr>
        <w:r w:rsidRPr="001840FE">
          <w:rPr>
            <w:rFonts w:asciiTheme="minorHAnsi" w:hAnsiTheme="minorHAnsi" w:cstheme="minorHAnsi"/>
            <w:sz w:val="24"/>
            <w:szCs w:val="24"/>
          </w:rPr>
          <w:t>7”</w:t>
        </w:r>
      </w:smartTag>
      <w:r w:rsidRPr="001840FE">
        <w:rPr>
          <w:rFonts w:asciiTheme="minorHAnsi" w:hAnsiTheme="minorHAnsi" w:cstheme="minorHAnsi"/>
          <w:sz w:val="24"/>
          <w:szCs w:val="24"/>
        </w:rPr>
        <w:t xml:space="preserve">    Catálogo de Conceptos</w:t>
      </w:r>
    </w:p>
    <w:p w:rsidR="00D90E9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8”"/>
        </w:smartTagPr>
        <w:r w:rsidRPr="001840FE">
          <w:rPr>
            <w:rFonts w:asciiTheme="minorHAnsi" w:hAnsiTheme="minorHAnsi" w:cstheme="minorHAnsi"/>
            <w:sz w:val="24"/>
            <w:szCs w:val="24"/>
          </w:rPr>
          <w:t>8”</w:t>
        </w:r>
      </w:smartTag>
      <w:r w:rsidRPr="001840FE">
        <w:rPr>
          <w:rFonts w:asciiTheme="minorHAnsi" w:hAnsiTheme="minorHAnsi" w:cstheme="minorHAnsi"/>
          <w:sz w:val="24"/>
          <w:szCs w:val="24"/>
        </w:rPr>
        <w:t xml:space="preserve">    Propuesta Económica</w:t>
      </w:r>
    </w:p>
    <w:p w:rsidR="00D90E96" w:rsidRPr="001840FE" w:rsidRDefault="00D90E96" w:rsidP="00F81110">
      <w:pPr>
        <w:pStyle w:val="Ttulo5"/>
        <w:tabs>
          <w:tab w:val="left" w:pos="72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9”"/>
        </w:smartTagPr>
        <w:r w:rsidRPr="001840FE">
          <w:rPr>
            <w:rFonts w:asciiTheme="minorHAnsi" w:hAnsiTheme="minorHAnsi" w:cstheme="minorHAnsi"/>
            <w:sz w:val="24"/>
            <w:szCs w:val="24"/>
          </w:rPr>
          <w:t>9”</w:t>
        </w:r>
      </w:smartTag>
      <w:r w:rsidRPr="001840FE">
        <w:rPr>
          <w:rFonts w:asciiTheme="minorHAnsi" w:hAnsiTheme="minorHAnsi" w:cstheme="minorHAnsi"/>
          <w:sz w:val="24"/>
          <w:szCs w:val="24"/>
        </w:rPr>
        <w:t xml:space="preserve">    Acuse de recibo de documentos presentados en propuesta económica.</w:t>
      </w:r>
    </w:p>
    <w:p w:rsidR="00D90E96" w:rsidRPr="001840FE" w:rsidRDefault="00D90E96" w:rsidP="00F81110">
      <w:pPr>
        <w:tabs>
          <w:tab w:val="left" w:pos="720"/>
        </w:tabs>
        <w:ind w:left="-284"/>
        <w:rPr>
          <w:rFonts w:asciiTheme="minorHAnsi" w:hAnsiTheme="minorHAnsi" w:cstheme="minorHAnsi"/>
        </w:rPr>
      </w:pPr>
    </w:p>
    <w:p w:rsidR="00D90E96" w:rsidRPr="001840FE" w:rsidRDefault="00D90E96" w:rsidP="00F81110">
      <w:pPr>
        <w:pStyle w:val="3"/>
        <w:tabs>
          <w:tab w:val="left" w:pos="720"/>
        </w:tabs>
        <w:ind w:left="-284" w:firstLine="0"/>
        <w:rPr>
          <w:rFonts w:asciiTheme="minorHAnsi" w:hAnsiTheme="minorHAnsi" w:cstheme="minorHAnsi"/>
          <w:sz w:val="24"/>
        </w:rPr>
      </w:pPr>
      <w:r w:rsidRPr="001840FE">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40FE">
        <w:rPr>
          <w:rFonts w:asciiTheme="minorHAnsi" w:hAnsiTheme="minorHAnsi" w:cstheme="minorHAnsi"/>
          <w:bCs/>
          <w:sz w:val="24"/>
        </w:rPr>
        <w:t>será desechada</w:t>
      </w:r>
      <w:r w:rsidRPr="001840FE">
        <w:rPr>
          <w:rFonts w:asciiTheme="minorHAnsi" w:hAnsiTheme="minorHAnsi" w:cstheme="minorHAnsi"/>
          <w:sz w:val="24"/>
        </w:rPr>
        <w:t>.</w:t>
      </w:r>
    </w:p>
    <w:p w:rsidR="00D90E96" w:rsidRPr="001840FE" w:rsidRDefault="00D90E96" w:rsidP="00D30A6E">
      <w:pPr>
        <w:pStyle w:val="2"/>
        <w:ind w:left="0"/>
        <w:rPr>
          <w:rFonts w:asciiTheme="minorHAnsi" w:hAnsiTheme="minorHAnsi" w:cstheme="minorHAnsi"/>
          <w:sz w:val="24"/>
        </w:rPr>
      </w:pPr>
    </w:p>
    <w:p w:rsidR="0004497C" w:rsidRPr="001840FE" w:rsidRDefault="0004497C" w:rsidP="00D30A6E">
      <w:pPr>
        <w:pStyle w:val="2"/>
        <w:ind w:left="0"/>
        <w:rPr>
          <w:rFonts w:asciiTheme="minorHAnsi" w:hAnsiTheme="minorHAnsi" w:cstheme="minorHAnsi"/>
          <w:sz w:val="24"/>
          <w:szCs w:val="24"/>
        </w:rPr>
      </w:pPr>
    </w:p>
    <w:p w:rsidR="000D40DA" w:rsidRPr="001840FE" w:rsidRDefault="000D40DA" w:rsidP="00D30A6E">
      <w:pPr>
        <w:pStyle w:val="2"/>
        <w:ind w:left="0"/>
        <w:rPr>
          <w:rFonts w:asciiTheme="minorHAnsi" w:hAnsiTheme="minorHAnsi" w:cstheme="minorHAnsi"/>
          <w:sz w:val="24"/>
          <w:szCs w:val="24"/>
        </w:rPr>
      </w:pPr>
    </w:p>
    <w:p w:rsidR="000D40DA" w:rsidRPr="001840FE" w:rsidRDefault="000D40D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C74211" w:rsidRPr="001840FE" w:rsidRDefault="00C74211" w:rsidP="00B43ECE">
      <w:pPr>
        <w:pStyle w:val="2"/>
        <w:ind w:left="0"/>
        <w:jc w:val="center"/>
        <w:rPr>
          <w:rFonts w:asciiTheme="minorHAnsi" w:hAnsiTheme="minorHAnsi" w:cstheme="minorHAnsi"/>
          <w:sz w:val="24"/>
          <w:szCs w:val="24"/>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04497C" w:rsidRPr="001840FE" w:rsidRDefault="00F119C0" w:rsidP="00B43ECE">
      <w:pPr>
        <w:pStyle w:val="2"/>
        <w:ind w:left="0"/>
        <w:jc w:val="center"/>
        <w:rPr>
          <w:rFonts w:asciiTheme="minorHAnsi" w:hAnsiTheme="minorHAnsi" w:cstheme="minorHAnsi"/>
          <w:sz w:val="150"/>
          <w:szCs w:val="150"/>
        </w:rPr>
      </w:pPr>
      <w:r w:rsidRPr="001840FE">
        <w:rPr>
          <w:rFonts w:asciiTheme="minorHAnsi" w:hAnsiTheme="minorHAnsi" w:cstheme="minorHAnsi"/>
          <w:sz w:val="150"/>
          <w:szCs w:val="150"/>
        </w:rPr>
        <w:t>A</w:t>
      </w:r>
      <w:r w:rsidR="0004497C" w:rsidRPr="001840FE">
        <w:rPr>
          <w:rFonts w:asciiTheme="minorHAnsi" w:hAnsiTheme="minorHAnsi" w:cstheme="minorHAnsi"/>
          <w:sz w:val="150"/>
          <w:szCs w:val="150"/>
        </w:rPr>
        <w:t>NEXOS</w:t>
      </w:r>
    </w:p>
    <w:p w:rsidR="0004497C" w:rsidRPr="001840FE" w:rsidRDefault="0004497C"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3F406F" w:rsidRPr="001840FE" w:rsidRDefault="003F406F"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BA2DE4" w:rsidRPr="001840FE" w:rsidRDefault="00CB5A7C" w:rsidP="003A2963">
      <w:pPr>
        <w:pStyle w:val="Textoindependiente2"/>
        <w:jc w:val="left"/>
        <w:rPr>
          <w:rFonts w:asciiTheme="minorHAnsi" w:hAnsiTheme="minorHAnsi" w:cstheme="minorHAnsi"/>
          <w:bCs/>
          <w:sz w:val="24"/>
          <w:szCs w:val="24"/>
        </w:rPr>
      </w:pPr>
      <w:r w:rsidRPr="001840FE">
        <w:rPr>
          <w:rFonts w:asciiTheme="minorHAnsi" w:hAnsiTheme="minorHAnsi" w:cstheme="minorHAnsi"/>
          <w:bCs/>
          <w:sz w:val="24"/>
          <w:szCs w:val="24"/>
        </w:rPr>
        <w:br w:type="page"/>
      </w:r>
    </w:p>
    <w:p w:rsidR="00F949DE" w:rsidRDefault="00F949DE" w:rsidP="002D71CF">
      <w:pPr>
        <w:ind w:left="1134"/>
        <w:jc w:val="center"/>
        <w:rPr>
          <w:rFonts w:ascii="Arial" w:hAnsi="Arial" w:cs="Arial"/>
          <w:bCs/>
          <w:sz w:val="24"/>
          <w:szCs w:val="24"/>
        </w:rPr>
      </w:pPr>
    </w:p>
    <w:p w:rsidR="00F949DE" w:rsidRPr="00F949DE" w:rsidRDefault="00F949DE" w:rsidP="00F949DE">
      <w:pPr>
        <w:jc w:val="center"/>
        <w:rPr>
          <w:rFonts w:asciiTheme="minorHAnsi" w:hAnsiTheme="minorHAnsi"/>
          <w:b/>
          <w:sz w:val="24"/>
          <w:szCs w:val="24"/>
        </w:rPr>
      </w:pPr>
      <w:r w:rsidRPr="00F949DE">
        <w:rPr>
          <w:rFonts w:asciiTheme="minorHAnsi" w:hAnsiTheme="minorHAnsi"/>
          <w:b/>
          <w:sz w:val="24"/>
          <w:szCs w:val="24"/>
        </w:rPr>
        <w:t>SERVICIO DE VIGILANCIA PARA FIARUM</w:t>
      </w:r>
    </w:p>
    <w:p w:rsidR="00F949DE" w:rsidRPr="00F949DE" w:rsidRDefault="00F949DE" w:rsidP="00F949DE">
      <w:pPr>
        <w:rPr>
          <w:rFonts w:asciiTheme="minorHAnsi" w:hAnsiTheme="minorHAnsi"/>
        </w:rPr>
      </w:pPr>
    </w:p>
    <w:p w:rsidR="00F949DE" w:rsidRPr="00F949DE" w:rsidRDefault="00F949DE" w:rsidP="00F949DE">
      <w:pPr>
        <w:ind w:right="-858"/>
        <w:jc w:val="both"/>
        <w:rPr>
          <w:rFonts w:asciiTheme="minorHAnsi" w:hAnsiTheme="minorHAnsi"/>
          <w:b/>
        </w:rPr>
      </w:pPr>
      <w:r w:rsidRPr="00F949DE">
        <w:rPr>
          <w:rFonts w:asciiTheme="minorHAnsi" w:hAnsiTheme="minorHAnsi"/>
          <w:b/>
        </w:rPr>
        <w:t>Se requieren 3 Guardias de Seguridad:</w:t>
      </w:r>
    </w:p>
    <w:p w:rsidR="00F949DE" w:rsidRPr="00F949DE" w:rsidRDefault="00F949DE" w:rsidP="00F949DE">
      <w:pPr>
        <w:ind w:right="-858"/>
        <w:jc w:val="both"/>
        <w:rPr>
          <w:rFonts w:asciiTheme="minorHAnsi" w:hAnsiTheme="minorHAnsi"/>
          <w:b/>
        </w:rPr>
      </w:pPr>
    </w:p>
    <w:p w:rsidR="00F949DE" w:rsidRPr="00F949DE" w:rsidRDefault="00F949DE" w:rsidP="00F949DE">
      <w:pPr>
        <w:ind w:right="-56"/>
        <w:jc w:val="both"/>
        <w:rPr>
          <w:rFonts w:asciiTheme="minorHAnsi" w:hAnsiTheme="minorHAnsi"/>
        </w:rPr>
      </w:pPr>
      <w:r w:rsidRPr="00F949DE">
        <w:rPr>
          <w:rFonts w:asciiTheme="minorHAnsi" w:hAnsiTheme="minorHAnsi"/>
          <w:b/>
          <w:bCs/>
        </w:rPr>
        <w:t>Guardia punto 1.-</w:t>
      </w:r>
      <w:r w:rsidRPr="00F949DE">
        <w:rPr>
          <w:rFonts w:asciiTheme="minorHAnsi" w:hAnsiTheme="minorHAnsi"/>
        </w:rPr>
        <w:t xml:space="preserve"> Se requiere para las oficinas administrativas de esta dependencia en el poblado la rumorosa salvaguardando las instalaciones, valores y la integridad de los empleados que ahí laboran, además de auxiliar al policía de casetas de bajada al ausentarse para acompañar al jefe de turno para hacer el recorrido recaudatorio de ingresos, apoyando también en la recepción para atender a usuarios que necesiten hablar con el jefe de turno o con el radioperador.</w:t>
      </w:r>
    </w:p>
    <w:p w:rsidR="00F949DE" w:rsidRPr="00F949DE" w:rsidRDefault="00F949DE" w:rsidP="00F949DE">
      <w:pPr>
        <w:ind w:right="-56"/>
        <w:jc w:val="both"/>
        <w:rPr>
          <w:rFonts w:asciiTheme="minorHAnsi" w:hAnsiTheme="minorHAnsi"/>
        </w:rPr>
      </w:pPr>
      <w:r w:rsidRPr="00F949DE">
        <w:rPr>
          <w:rFonts w:asciiTheme="minorHAnsi" w:hAnsiTheme="minorHAnsi"/>
          <w:b/>
          <w:bCs/>
        </w:rPr>
        <w:t>Guardia punto 2</w:t>
      </w:r>
      <w:r w:rsidRPr="00F949DE">
        <w:rPr>
          <w:rFonts w:asciiTheme="minorHAnsi" w:hAnsiTheme="minorHAnsi"/>
        </w:rPr>
        <w:t>.- Se requiere en los baños de la autopista descendente (módulo B) sus tareas son el salvaguardar instalaciones e integridad física de empleada encargada, cuidando el orden, ya que es un área pública en la que llegan los usuarios de la autopista, estando al pendiente también del estacionamiento de los mismos para evitar la entrada de tractocamiones que lo utilizan para pernoctar estorbando la entrada a automóviles.</w:t>
      </w:r>
    </w:p>
    <w:p w:rsidR="00F949DE" w:rsidRPr="00F949DE" w:rsidRDefault="00F949DE" w:rsidP="00F949DE">
      <w:pPr>
        <w:ind w:right="-56"/>
        <w:jc w:val="both"/>
        <w:rPr>
          <w:rFonts w:asciiTheme="minorHAnsi" w:hAnsiTheme="minorHAnsi"/>
        </w:rPr>
      </w:pPr>
      <w:r w:rsidRPr="00F949DE">
        <w:rPr>
          <w:rFonts w:asciiTheme="minorHAnsi" w:hAnsiTheme="minorHAnsi"/>
          <w:b/>
          <w:bCs/>
        </w:rPr>
        <w:t>Guardia punto 3.-</w:t>
      </w:r>
      <w:r w:rsidRPr="00F949DE">
        <w:rPr>
          <w:rFonts w:asciiTheme="minorHAnsi" w:hAnsiTheme="minorHAnsi"/>
        </w:rPr>
        <w:t xml:space="preserve"> Se requiere en los baños de la autopista descendente (módulo C) sus tareas son el salvaguardar instalaciones e integridad física de empleada encargada, cuidando el orden, ya que es un área pública en la que llegan los usuarios de la autopista, estando al pendiente también del estacionamiento de los mismos para evitar la entrada de tractocamiones que lo utilizan para pernoctar estorbando la entrada a automóviles.</w:t>
      </w:r>
    </w:p>
    <w:p w:rsidR="00F949DE" w:rsidRPr="00F949DE" w:rsidRDefault="00F949DE" w:rsidP="00F949DE">
      <w:pPr>
        <w:rPr>
          <w:rFonts w:asciiTheme="minorHAnsi" w:hAnsiTheme="minorHAnsi"/>
          <w:b/>
        </w:rPr>
      </w:pPr>
      <w:r w:rsidRPr="00F949DE">
        <w:rPr>
          <w:rFonts w:asciiTheme="minorHAnsi" w:hAnsiTheme="minorHAnsi"/>
          <w:b/>
        </w:rPr>
        <w:t>Puntos a considerar:</w:t>
      </w:r>
    </w:p>
    <w:p w:rsidR="00F949DE" w:rsidRPr="00F949DE" w:rsidRDefault="00F949DE" w:rsidP="00F949DE">
      <w:pPr>
        <w:pStyle w:val="Prrafodelista"/>
        <w:numPr>
          <w:ilvl w:val="0"/>
          <w:numId w:val="30"/>
        </w:numPr>
        <w:spacing w:after="200" w:line="276" w:lineRule="auto"/>
        <w:jc w:val="both"/>
        <w:rPr>
          <w:rFonts w:asciiTheme="minorHAnsi" w:hAnsiTheme="minorHAnsi"/>
        </w:rPr>
      </w:pPr>
      <w:r w:rsidRPr="00F949DE">
        <w:rPr>
          <w:rFonts w:asciiTheme="minorHAnsi" w:hAnsiTheme="minorHAnsi"/>
        </w:rPr>
        <w:t>Presentar informes por escrito de manera catorcenal a el área administrativa de “EL CLIENTE”, sobre la asistencia de su personal, incluyendo en los mismo los casos detectados con alguna falla o anomalía en el servicio, así mismo reportarse por parte del personal vía radio a la hora de entrada y salida a la central, para pasar novedades en el cambio de turno. Los puntos a cubrir serán rotativos a consideración del CLIENTE, estos pudieran ser en casetas de cobro del cuerpo ascendente y descendente de la Autopista, previo aviso al supervisor en turno del proveedor.</w:t>
      </w:r>
    </w:p>
    <w:p w:rsidR="00F949DE" w:rsidRPr="00F949DE" w:rsidRDefault="00F949DE" w:rsidP="00F949DE">
      <w:pPr>
        <w:ind w:left="426" w:hanging="425"/>
        <w:jc w:val="both"/>
        <w:rPr>
          <w:rFonts w:asciiTheme="minorHAnsi" w:hAnsiTheme="minorHAnsi"/>
        </w:rPr>
      </w:pPr>
      <w:r w:rsidRPr="00F949DE">
        <w:rPr>
          <w:rFonts w:asciiTheme="minorHAnsi" w:hAnsiTheme="minorHAnsi"/>
        </w:rPr>
        <w:t>b)</w:t>
      </w:r>
      <w:r w:rsidRPr="00F949DE">
        <w:rPr>
          <w:rFonts w:asciiTheme="minorHAnsi" w:hAnsiTheme="minorHAnsi"/>
        </w:rPr>
        <w:tab/>
        <w:t>El equipamiento necesario que deberá portar diariamente el elemento en servicio será el siguiente: gafete de identificación con fotografía, fornitura, gas lacrimógeno, tolete, silbato, porta llaves, radio de comunicación, uniforme completo, así como los números telefónicos de las personas con quien deberá comunicarse en caso de emergencia.</w:t>
      </w:r>
    </w:p>
    <w:p w:rsidR="00F949DE" w:rsidRPr="00F949DE" w:rsidRDefault="00F949DE" w:rsidP="00F949DE">
      <w:pPr>
        <w:ind w:left="426" w:hanging="425"/>
        <w:jc w:val="both"/>
        <w:rPr>
          <w:rFonts w:asciiTheme="minorHAnsi" w:hAnsiTheme="minorHAnsi"/>
        </w:rPr>
      </w:pPr>
      <w:r w:rsidRPr="00F949DE">
        <w:rPr>
          <w:rFonts w:asciiTheme="minorHAnsi" w:hAnsiTheme="minorHAnsi"/>
        </w:rPr>
        <w:t xml:space="preserve">c)      El personal debe contar con capacitación para el uso adecuado de su equipamiento de protección, por lo que el proveedor deberá contar con la certificación, permios y el equipo táctico necesario. </w:t>
      </w:r>
    </w:p>
    <w:p w:rsidR="00F949DE" w:rsidRPr="00F949DE" w:rsidRDefault="00F949DE" w:rsidP="00F949DE">
      <w:pPr>
        <w:ind w:left="426" w:hanging="425"/>
        <w:jc w:val="both"/>
        <w:rPr>
          <w:rFonts w:asciiTheme="minorHAnsi" w:hAnsiTheme="minorHAnsi"/>
        </w:rPr>
      </w:pPr>
    </w:p>
    <w:p w:rsidR="00F949DE" w:rsidRPr="00F949DE" w:rsidRDefault="00F949DE" w:rsidP="00F949DE">
      <w:pPr>
        <w:ind w:left="426" w:hanging="425"/>
        <w:jc w:val="center"/>
        <w:rPr>
          <w:rFonts w:asciiTheme="minorHAnsi" w:hAnsiTheme="minorHAnsi"/>
          <w:b/>
          <w:bCs/>
        </w:rPr>
      </w:pPr>
      <w:r w:rsidRPr="00F949DE">
        <w:rPr>
          <w:rFonts w:asciiTheme="minorHAnsi" w:hAnsiTheme="minorHAnsi"/>
          <w:b/>
          <w:bCs/>
        </w:rPr>
        <w:t>TABLA DE HORA</w:t>
      </w:r>
      <w:r>
        <w:rPr>
          <w:rFonts w:asciiTheme="minorHAnsi" w:hAnsiTheme="minorHAnsi"/>
          <w:b/>
          <w:bCs/>
        </w:rPr>
        <w:t>R</w:t>
      </w:r>
      <w:r w:rsidRPr="00F949DE">
        <w:rPr>
          <w:rFonts w:asciiTheme="minorHAnsi" w:hAnsiTheme="minorHAnsi"/>
          <w:b/>
          <w:bCs/>
        </w:rPr>
        <w:t>IOS Y PUNTOS A CONSIDERAR</w:t>
      </w:r>
    </w:p>
    <w:tbl>
      <w:tblPr>
        <w:tblW w:w="10338" w:type="dxa"/>
        <w:tblInd w:w="-719" w:type="dxa"/>
        <w:tblCellMar>
          <w:left w:w="70" w:type="dxa"/>
          <w:right w:w="70" w:type="dxa"/>
        </w:tblCellMar>
        <w:tblLook w:val="04A0" w:firstRow="1" w:lastRow="0" w:firstColumn="1" w:lastColumn="0" w:noHBand="0" w:noVBand="1"/>
      </w:tblPr>
      <w:tblGrid>
        <w:gridCol w:w="1200"/>
        <w:gridCol w:w="2400"/>
        <w:gridCol w:w="1200"/>
        <w:gridCol w:w="2987"/>
        <w:gridCol w:w="1559"/>
        <w:gridCol w:w="992"/>
      </w:tblGrid>
      <w:tr w:rsidR="00F949DE" w:rsidRPr="00F949DE" w:rsidTr="00F949DE">
        <w:trPr>
          <w:trHeight w:val="600"/>
        </w:trPr>
        <w:tc>
          <w:tcPr>
            <w:tcW w:w="120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F949DE" w:rsidRPr="00F949DE" w:rsidRDefault="00F949DE" w:rsidP="00DA5BC7">
            <w:pPr>
              <w:jc w:val="center"/>
              <w:rPr>
                <w:rFonts w:asciiTheme="minorHAnsi" w:eastAsia="Times New Roman" w:hAnsiTheme="minorHAnsi" w:cs="Calibri"/>
                <w:b/>
                <w:bCs/>
                <w:color w:val="000000"/>
                <w:sz w:val="15"/>
                <w:szCs w:val="15"/>
                <w:lang w:eastAsia="es-MX"/>
              </w:rPr>
            </w:pPr>
            <w:r w:rsidRPr="00F949DE">
              <w:rPr>
                <w:rFonts w:asciiTheme="minorHAnsi" w:eastAsia="Times New Roman" w:hAnsiTheme="minorHAnsi" w:cs="Calibri"/>
                <w:b/>
                <w:bCs/>
                <w:color w:val="000000"/>
                <w:sz w:val="15"/>
                <w:szCs w:val="15"/>
                <w:lang w:eastAsia="es-MX"/>
              </w:rPr>
              <w:t>PUNTO</w:t>
            </w:r>
          </w:p>
        </w:tc>
        <w:tc>
          <w:tcPr>
            <w:tcW w:w="2400" w:type="dxa"/>
            <w:tcBorders>
              <w:top w:val="single" w:sz="8" w:space="0" w:color="auto"/>
              <w:left w:val="nil"/>
              <w:bottom w:val="single" w:sz="8" w:space="0" w:color="auto"/>
              <w:right w:val="single" w:sz="8" w:space="0" w:color="000000"/>
            </w:tcBorders>
            <w:shd w:val="clear" w:color="000000" w:fill="C0C0C0"/>
            <w:vAlign w:val="center"/>
            <w:hideMark/>
          </w:tcPr>
          <w:p w:rsidR="00F949DE" w:rsidRPr="00F949DE" w:rsidRDefault="00F949DE" w:rsidP="00DA5BC7">
            <w:pPr>
              <w:jc w:val="center"/>
              <w:rPr>
                <w:rFonts w:asciiTheme="minorHAnsi" w:eastAsia="Times New Roman" w:hAnsiTheme="minorHAnsi" w:cs="Calibri"/>
                <w:b/>
                <w:bCs/>
                <w:color w:val="000000"/>
                <w:sz w:val="15"/>
                <w:szCs w:val="15"/>
                <w:lang w:eastAsia="es-MX"/>
              </w:rPr>
            </w:pPr>
            <w:r w:rsidRPr="00F949DE">
              <w:rPr>
                <w:rFonts w:asciiTheme="minorHAnsi" w:eastAsia="Times New Roman" w:hAnsiTheme="minorHAnsi" w:cs="Calibri"/>
                <w:b/>
                <w:bCs/>
                <w:color w:val="000000"/>
                <w:sz w:val="15"/>
                <w:szCs w:val="15"/>
                <w:lang w:eastAsia="es-MX"/>
              </w:rPr>
              <w:t>UBICACIÓN</w:t>
            </w:r>
          </w:p>
        </w:tc>
        <w:tc>
          <w:tcPr>
            <w:tcW w:w="1200" w:type="dxa"/>
            <w:tcBorders>
              <w:top w:val="single" w:sz="8" w:space="0" w:color="auto"/>
              <w:left w:val="nil"/>
              <w:bottom w:val="single" w:sz="8" w:space="0" w:color="auto"/>
              <w:right w:val="single" w:sz="8" w:space="0" w:color="auto"/>
            </w:tcBorders>
            <w:shd w:val="clear" w:color="000000" w:fill="C0C0C0"/>
            <w:vAlign w:val="center"/>
            <w:hideMark/>
          </w:tcPr>
          <w:p w:rsidR="00F949DE" w:rsidRPr="00F949DE" w:rsidRDefault="00F949DE" w:rsidP="00DA5BC7">
            <w:pPr>
              <w:jc w:val="center"/>
              <w:rPr>
                <w:rFonts w:asciiTheme="minorHAnsi" w:eastAsia="Times New Roman" w:hAnsiTheme="minorHAnsi" w:cs="Calibri"/>
                <w:b/>
                <w:bCs/>
                <w:color w:val="000000"/>
                <w:sz w:val="15"/>
                <w:szCs w:val="15"/>
                <w:lang w:eastAsia="es-MX"/>
              </w:rPr>
            </w:pPr>
            <w:r w:rsidRPr="00F949DE">
              <w:rPr>
                <w:rFonts w:asciiTheme="minorHAnsi" w:eastAsia="Times New Roman" w:hAnsiTheme="minorHAnsi" w:cs="Calibri"/>
                <w:b/>
                <w:bCs/>
                <w:color w:val="000000"/>
                <w:sz w:val="15"/>
                <w:szCs w:val="15"/>
                <w:lang w:eastAsia="es-MX"/>
              </w:rPr>
              <w:t>HORARIOS A CUBRIR</w:t>
            </w:r>
          </w:p>
        </w:tc>
        <w:tc>
          <w:tcPr>
            <w:tcW w:w="2987" w:type="dxa"/>
            <w:tcBorders>
              <w:top w:val="single" w:sz="8" w:space="0" w:color="auto"/>
              <w:left w:val="nil"/>
              <w:bottom w:val="single" w:sz="8" w:space="0" w:color="auto"/>
              <w:right w:val="single" w:sz="8" w:space="0" w:color="000000"/>
            </w:tcBorders>
            <w:shd w:val="clear" w:color="000000" w:fill="C0C0C0"/>
            <w:vAlign w:val="center"/>
            <w:hideMark/>
          </w:tcPr>
          <w:p w:rsidR="00F949DE" w:rsidRPr="00F949DE" w:rsidRDefault="00F949DE" w:rsidP="00DA5BC7">
            <w:pPr>
              <w:jc w:val="center"/>
              <w:rPr>
                <w:rFonts w:asciiTheme="minorHAnsi" w:eastAsia="Times New Roman" w:hAnsiTheme="minorHAnsi" w:cs="Calibri"/>
                <w:b/>
                <w:bCs/>
                <w:color w:val="000000"/>
                <w:sz w:val="15"/>
                <w:szCs w:val="15"/>
                <w:lang w:eastAsia="es-MX"/>
              </w:rPr>
            </w:pPr>
            <w:r w:rsidRPr="00F949DE">
              <w:rPr>
                <w:rFonts w:asciiTheme="minorHAnsi" w:eastAsia="Times New Roman" w:hAnsiTheme="minorHAnsi" w:cs="Calibri"/>
                <w:b/>
                <w:bCs/>
                <w:color w:val="000000"/>
                <w:sz w:val="15"/>
                <w:szCs w:val="15"/>
                <w:lang w:eastAsia="es-MX"/>
              </w:rPr>
              <w:t>PERSONAL SOLICITADO</w:t>
            </w:r>
          </w:p>
        </w:tc>
        <w:tc>
          <w:tcPr>
            <w:tcW w:w="1559" w:type="dxa"/>
            <w:tcBorders>
              <w:top w:val="single" w:sz="8" w:space="0" w:color="auto"/>
              <w:left w:val="nil"/>
              <w:bottom w:val="single" w:sz="8" w:space="0" w:color="auto"/>
              <w:right w:val="single" w:sz="8" w:space="0" w:color="auto"/>
            </w:tcBorders>
            <w:shd w:val="clear" w:color="000000" w:fill="C0C0C0"/>
            <w:vAlign w:val="center"/>
            <w:hideMark/>
          </w:tcPr>
          <w:p w:rsidR="00F949DE" w:rsidRPr="00F949DE" w:rsidRDefault="00F949DE" w:rsidP="00DA5BC7">
            <w:pPr>
              <w:jc w:val="center"/>
              <w:rPr>
                <w:rFonts w:asciiTheme="minorHAnsi" w:eastAsia="Times New Roman" w:hAnsiTheme="minorHAnsi" w:cs="Calibri"/>
                <w:b/>
                <w:bCs/>
                <w:color w:val="000000"/>
                <w:sz w:val="15"/>
                <w:szCs w:val="15"/>
                <w:lang w:eastAsia="es-MX"/>
              </w:rPr>
            </w:pPr>
            <w:r w:rsidRPr="00F949DE">
              <w:rPr>
                <w:rFonts w:asciiTheme="minorHAnsi" w:eastAsia="Times New Roman" w:hAnsiTheme="minorHAnsi" w:cs="Calibri"/>
                <w:b/>
                <w:bCs/>
                <w:color w:val="000000"/>
                <w:sz w:val="15"/>
                <w:szCs w:val="15"/>
                <w:lang w:eastAsia="es-MX"/>
              </w:rPr>
              <w:t>HORAS POR DIA POR PERSONA</w:t>
            </w:r>
          </w:p>
        </w:tc>
        <w:tc>
          <w:tcPr>
            <w:tcW w:w="992" w:type="dxa"/>
            <w:tcBorders>
              <w:top w:val="single" w:sz="8" w:space="0" w:color="auto"/>
              <w:left w:val="nil"/>
              <w:bottom w:val="single" w:sz="8" w:space="0" w:color="auto"/>
              <w:right w:val="single" w:sz="8" w:space="0" w:color="auto"/>
            </w:tcBorders>
            <w:shd w:val="clear" w:color="000000" w:fill="C0C0C0"/>
            <w:vAlign w:val="center"/>
            <w:hideMark/>
          </w:tcPr>
          <w:p w:rsidR="00F949DE" w:rsidRPr="00F949DE" w:rsidRDefault="00F949DE" w:rsidP="00DA5BC7">
            <w:pPr>
              <w:jc w:val="center"/>
              <w:rPr>
                <w:rFonts w:asciiTheme="minorHAnsi" w:eastAsia="Times New Roman" w:hAnsiTheme="minorHAnsi" w:cs="Calibri"/>
                <w:b/>
                <w:bCs/>
                <w:color w:val="000000"/>
                <w:sz w:val="15"/>
                <w:szCs w:val="15"/>
                <w:lang w:eastAsia="es-MX"/>
              </w:rPr>
            </w:pPr>
            <w:r w:rsidRPr="00F949DE">
              <w:rPr>
                <w:rFonts w:asciiTheme="minorHAnsi" w:eastAsia="Times New Roman" w:hAnsiTheme="minorHAnsi" w:cs="Calibri"/>
                <w:b/>
                <w:bCs/>
                <w:color w:val="000000"/>
                <w:sz w:val="15"/>
                <w:szCs w:val="15"/>
                <w:lang w:eastAsia="es-MX"/>
              </w:rPr>
              <w:t>HORAS DIARIAS POR TURNO</w:t>
            </w:r>
          </w:p>
        </w:tc>
      </w:tr>
      <w:tr w:rsidR="00F949DE" w:rsidRPr="00F949DE" w:rsidTr="00F949DE">
        <w:trPr>
          <w:trHeight w:val="315"/>
        </w:trPr>
        <w:tc>
          <w:tcPr>
            <w:tcW w:w="1200" w:type="dxa"/>
            <w:vMerge w:val="restart"/>
            <w:tcBorders>
              <w:top w:val="nil"/>
              <w:left w:val="single" w:sz="8" w:space="0" w:color="auto"/>
              <w:bottom w:val="nil"/>
              <w:right w:val="single" w:sz="8" w:space="0" w:color="auto"/>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1</w:t>
            </w:r>
          </w:p>
        </w:tc>
        <w:tc>
          <w:tcPr>
            <w:tcW w:w="2400" w:type="dxa"/>
            <w:vMerge w:val="restart"/>
            <w:tcBorders>
              <w:top w:val="single" w:sz="8" w:space="0" w:color="auto"/>
              <w:left w:val="single" w:sz="8" w:space="0" w:color="auto"/>
              <w:bottom w:val="nil"/>
              <w:right w:val="single" w:sz="8" w:space="0" w:color="000000"/>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8"/>
                <w:szCs w:val="18"/>
                <w:lang w:eastAsia="es-MX"/>
              </w:rPr>
            </w:pPr>
            <w:r w:rsidRPr="00F949DE">
              <w:rPr>
                <w:rFonts w:asciiTheme="minorHAnsi" w:eastAsia="Times New Roman" w:hAnsiTheme="minorHAnsi" w:cs="Calibri"/>
                <w:color w:val="000000"/>
                <w:sz w:val="18"/>
                <w:szCs w:val="18"/>
                <w:lang w:eastAsia="es-MX"/>
              </w:rPr>
              <w:t xml:space="preserve">OFICINAS DE OPERACIÓN </w:t>
            </w:r>
          </w:p>
        </w:tc>
        <w:tc>
          <w:tcPr>
            <w:tcW w:w="5746" w:type="dxa"/>
            <w:gridSpan w:val="3"/>
            <w:tcBorders>
              <w:top w:val="single" w:sz="8" w:space="0" w:color="auto"/>
              <w:left w:val="nil"/>
              <w:bottom w:val="single" w:sz="8" w:space="0" w:color="auto"/>
              <w:right w:val="single" w:sz="8" w:space="0" w:color="000000"/>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LUNES A DOMINGO</w:t>
            </w:r>
          </w:p>
        </w:tc>
        <w:tc>
          <w:tcPr>
            <w:tcW w:w="992" w:type="dxa"/>
            <w:vMerge w:val="restart"/>
            <w:tcBorders>
              <w:top w:val="nil"/>
              <w:left w:val="single" w:sz="8" w:space="0" w:color="auto"/>
              <w:bottom w:val="nil"/>
              <w:right w:val="single" w:sz="8" w:space="0" w:color="auto"/>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24</w:t>
            </w:r>
          </w:p>
        </w:tc>
      </w:tr>
      <w:tr w:rsidR="00F949DE" w:rsidRPr="00F949DE" w:rsidTr="00F949DE">
        <w:trPr>
          <w:trHeight w:val="315"/>
        </w:trPr>
        <w:tc>
          <w:tcPr>
            <w:tcW w:w="1200" w:type="dxa"/>
            <w:vMerge/>
            <w:tcBorders>
              <w:top w:val="nil"/>
              <w:left w:val="single" w:sz="8" w:space="0" w:color="auto"/>
              <w:bottom w:val="nil"/>
              <w:right w:val="single" w:sz="8" w:space="0" w:color="auto"/>
            </w:tcBorders>
            <w:vAlign w:val="center"/>
            <w:hideMark/>
          </w:tcPr>
          <w:p w:rsidR="00F949DE" w:rsidRPr="00F949DE" w:rsidRDefault="00F949DE" w:rsidP="00DA5BC7">
            <w:pPr>
              <w:rPr>
                <w:rFonts w:asciiTheme="minorHAnsi" w:eastAsia="Times New Roman" w:hAnsiTheme="minorHAnsi" w:cs="Calibri"/>
                <w:color w:val="000000"/>
                <w:sz w:val="16"/>
                <w:szCs w:val="16"/>
                <w:lang w:eastAsia="es-MX"/>
              </w:rPr>
            </w:pPr>
          </w:p>
        </w:tc>
        <w:tc>
          <w:tcPr>
            <w:tcW w:w="2400" w:type="dxa"/>
            <w:vMerge/>
            <w:tcBorders>
              <w:top w:val="single" w:sz="8" w:space="0" w:color="auto"/>
              <w:left w:val="single" w:sz="8" w:space="0" w:color="auto"/>
              <w:bottom w:val="nil"/>
              <w:right w:val="single" w:sz="8" w:space="0" w:color="000000"/>
            </w:tcBorders>
            <w:vAlign w:val="center"/>
            <w:hideMark/>
          </w:tcPr>
          <w:p w:rsidR="00F949DE" w:rsidRPr="00F949DE" w:rsidRDefault="00F949DE" w:rsidP="00DA5BC7">
            <w:pPr>
              <w:rPr>
                <w:rFonts w:asciiTheme="minorHAnsi" w:eastAsia="Times New Roman" w:hAnsiTheme="minorHAnsi" w:cs="Calibri"/>
                <w:color w:val="000000"/>
                <w:sz w:val="18"/>
                <w:szCs w:val="18"/>
                <w:lang w:eastAsia="es-MX"/>
              </w:rPr>
            </w:pPr>
          </w:p>
        </w:tc>
        <w:tc>
          <w:tcPr>
            <w:tcW w:w="1200" w:type="dxa"/>
            <w:tcBorders>
              <w:top w:val="nil"/>
              <w:left w:val="nil"/>
              <w:bottom w:val="nil"/>
              <w:right w:val="single" w:sz="8" w:space="0" w:color="auto"/>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24 HRS</w:t>
            </w:r>
          </w:p>
        </w:tc>
        <w:tc>
          <w:tcPr>
            <w:tcW w:w="2987" w:type="dxa"/>
            <w:tcBorders>
              <w:top w:val="single" w:sz="8" w:space="0" w:color="auto"/>
              <w:left w:val="nil"/>
              <w:bottom w:val="nil"/>
              <w:right w:val="single" w:sz="8" w:space="0" w:color="000000"/>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2</w:t>
            </w:r>
          </w:p>
        </w:tc>
        <w:tc>
          <w:tcPr>
            <w:tcW w:w="1559" w:type="dxa"/>
            <w:tcBorders>
              <w:top w:val="nil"/>
              <w:left w:val="nil"/>
              <w:bottom w:val="nil"/>
              <w:right w:val="single" w:sz="8" w:space="0" w:color="auto"/>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12</w:t>
            </w:r>
          </w:p>
        </w:tc>
        <w:tc>
          <w:tcPr>
            <w:tcW w:w="992" w:type="dxa"/>
            <w:vMerge/>
            <w:tcBorders>
              <w:top w:val="nil"/>
              <w:left w:val="single" w:sz="8" w:space="0" w:color="auto"/>
              <w:bottom w:val="nil"/>
              <w:right w:val="single" w:sz="8" w:space="0" w:color="auto"/>
            </w:tcBorders>
            <w:vAlign w:val="center"/>
            <w:hideMark/>
          </w:tcPr>
          <w:p w:rsidR="00F949DE" w:rsidRPr="00F949DE" w:rsidRDefault="00F949DE" w:rsidP="00DA5BC7">
            <w:pPr>
              <w:rPr>
                <w:rFonts w:asciiTheme="minorHAnsi" w:eastAsia="Times New Roman" w:hAnsiTheme="minorHAnsi" w:cs="Calibri"/>
                <w:color w:val="000000"/>
                <w:sz w:val="16"/>
                <w:szCs w:val="16"/>
                <w:lang w:eastAsia="es-MX"/>
              </w:rPr>
            </w:pPr>
          </w:p>
        </w:tc>
      </w:tr>
      <w:tr w:rsidR="00F949DE" w:rsidRPr="00F949DE" w:rsidTr="00F949DE">
        <w:trPr>
          <w:trHeight w:val="315"/>
        </w:trPr>
        <w:tc>
          <w:tcPr>
            <w:tcW w:w="12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bookmarkStart w:id="1" w:name="_Hlk62721441" w:colFirst="8" w:colLast="8"/>
            <w:r w:rsidRPr="00F949DE">
              <w:rPr>
                <w:rFonts w:asciiTheme="minorHAnsi" w:eastAsia="Times New Roman" w:hAnsiTheme="minorHAnsi" w:cs="Calibri"/>
                <w:color w:val="000000"/>
                <w:sz w:val="16"/>
                <w:szCs w:val="16"/>
                <w:lang w:eastAsia="es-MX"/>
              </w:rPr>
              <w:t>2</w:t>
            </w:r>
          </w:p>
        </w:tc>
        <w:tc>
          <w:tcPr>
            <w:tcW w:w="2400" w:type="dxa"/>
            <w:vMerge w:val="restart"/>
            <w:tcBorders>
              <w:top w:val="single" w:sz="8" w:space="0" w:color="auto"/>
              <w:left w:val="single" w:sz="8" w:space="0" w:color="auto"/>
              <w:bottom w:val="single" w:sz="8" w:space="0" w:color="000000"/>
              <w:right w:val="nil"/>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8"/>
                <w:szCs w:val="18"/>
                <w:lang w:eastAsia="es-MX"/>
              </w:rPr>
            </w:pPr>
            <w:r w:rsidRPr="00F949DE">
              <w:rPr>
                <w:rFonts w:asciiTheme="minorHAnsi" w:eastAsia="Times New Roman" w:hAnsiTheme="minorHAnsi" w:cs="Calibri"/>
                <w:color w:val="000000"/>
                <w:sz w:val="18"/>
                <w:szCs w:val="18"/>
                <w:lang w:eastAsia="es-MX"/>
              </w:rPr>
              <w:t>MODULO SANITARIO ´´B´´</w:t>
            </w:r>
          </w:p>
        </w:tc>
        <w:tc>
          <w:tcPr>
            <w:tcW w:w="5746"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LUNES A DOMINGO</w:t>
            </w:r>
          </w:p>
        </w:tc>
        <w:tc>
          <w:tcPr>
            <w:tcW w:w="9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24</w:t>
            </w:r>
          </w:p>
        </w:tc>
      </w:tr>
      <w:tr w:rsidR="00F949DE" w:rsidRPr="00F949DE" w:rsidTr="00F949DE">
        <w:trPr>
          <w:trHeight w:val="315"/>
        </w:trPr>
        <w:tc>
          <w:tcPr>
            <w:tcW w:w="1200" w:type="dxa"/>
            <w:vMerge/>
            <w:tcBorders>
              <w:top w:val="single" w:sz="8" w:space="0" w:color="auto"/>
              <w:left w:val="single" w:sz="8" w:space="0" w:color="auto"/>
              <w:bottom w:val="single" w:sz="8" w:space="0" w:color="000000"/>
              <w:right w:val="single" w:sz="8" w:space="0" w:color="auto"/>
            </w:tcBorders>
            <w:vAlign w:val="center"/>
            <w:hideMark/>
          </w:tcPr>
          <w:p w:rsidR="00F949DE" w:rsidRPr="00F949DE" w:rsidRDefault="00F949DE" w:rsidP="00DA5BC7">
            <w:pPr>
              <w:rPr>
                <w:rFonts w:asciiTheme="minorHAnsi" w:eastAsia="Times New Roman" w:hAnsiTheme="minorHAnsi" w:cs="Calibri"/>
                <w:color w:val="000000"/>
                <w:sz w:val="16"/>
                <w:szCs w:val="16"/>
                <w:lang w:eastAsia="es-MX"/>
              </w:rPr>
            </w:pPr>
          </w:p>
        </w:tc>
        <w:tc>
          <w:tcPr>
            <w:tcW w:w="2400" w:type="dxa"/>
            <w:vMerge/>
            <w:tcBorders>
              <w:top w:val="single" w:sz="8" w:space="0" w:color="auto"/>
              <w:left w:val="single" w:sz="8" w:space="0" w:color="auto"/>
              <w:bottom w:val="single" w:sz="8" w:space="0" w:color="000000"/>
              <w:right w:val="nil"/>
            </w:tcBorders>
            <w:vAlign w:val="center"/>
            <w:hideMark/>
          </w:tcPr>
          <w:p w:rsidR="00F949DE" w:rsidRPr="00F949DE" w:rsidRDefault="00F949DE" w:rsidP="00DA5BC7">
            <w:pPr>
              <w:rPr>
                <w:rFonts w:asciiTheme="minorHAnsi" w:eastAsia="Times New Roman" w:hAnsiTheme="minorHAnsi" w:cs="Calibri"/>
                <w:color w:val="000000"/>
                <w:sz w:val="18"/>
                <w:szCs w:val="18"/>
                <w:lang w:eastAsia="es-MX"/>
              </w:rPr>
            </w:pPr>
          </w:p>
        </w:tc>
        <w:tc>
          <w:tcPr>
            <w:tcW w:w="1200" w:type="dxa"/>
            <w:tcBorders>
              <w:top w:val="nil"/>
              <w:left w:val="single" w:sz="8" w:space="0" w:color="auto"/>
              <w:bottom w:val="single" w:sz="8" w:space="0" w:color="auto"/>
              <w:right w:val="nil"/>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 xml:space="preserve">24 HORAS </w:t>
            </w:r>
          </w:p>
        </w:tc>
        <w:tc>
          <w:tcPr>
            <w:tcW w:w="2987"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2</w:t>
            </w:r>
          </w:p>
        </w:tc>
        <w:tc>
          <w:tcPr>
            <w:tcW w:w="1559" w:type="dxa"/>
            <w:tcBorders>
              <w:top w:val="nil"/>
              <w:left w:val="nil"/>
              <w:bottom w:val="single" w:sz="8" w:space="0" w:color="auto"/>
              <w:right w:val="nil"/>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12</w:t>
            </w:r>
          </w:p>
        </w:tc>
        <w:tc>
          <w:tcPr>
            <w:tcW w:w="992" w:type="dxa"/>
            <w:vMerge/>
            <w:tcBorders>
              <w:top w:val="single" w:sz="8" w:space="0" w:color="auto"/>
              <w:left w:val="single" w:sz="8" w:space="0" w:color="auto"/>
              <w:bottom w:val="single" w:sz="8" w:space="0" w:color="000000"/>
              <w:right w:val="single" w:sz="8" w:space="0" w:color="auto"/>
            </w:tcBorders>
            <w:vAlign w:val="center"/>
            <w:hideMark/>
          </w:tcPr>
          <w:p w:rsidR="00F949DE" w:rsidRPr="00F949DE" w:rsidRDefault="00F949DE" w:rsidP="00DA5BC7">
            <w:pPr>
              <w:rPr>
                <w:rFonts w:asciiTheme="minorHAnsi" w:eastAsia="Times New Roman" w:hAnsiTheme="minorHAnsi" w:cs="Calibri"/>
                <w:color w:val="000000"/>
                <w:sz w:val="16"/>
                <w:szCs w:val="16"/>
                <w:lang w:eastAsia="es-MX"/>
              </w:rPr>
            </w:pPr>
          </w:p>
        </w:tc>
      </w:tr>
      <w:tr w:rsidR="00F949DE" w:rsidRPr="00F949DE" w:rsidTr="00F949DE">
        <w:trPr>
          <w:trHeight w:val="345"/>
        </w:trPr>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3</w:t>
            </w:r>
          </w:p>
        </w:tc>
        <w:tc>
          <w:tcPr>
            <w:tcW w:w="2400" w:type="dxa"/>
            <w:vMerge w:val="restart"/>
            <w:tcBorders>
              <w:top w:val="single" w:sz="8" w:space="0" w:color="auto"/>
              <w:left w:val="single" w:sz="8" w:space="0" w:color="auto"/>
              <w:bottom w:val="single" w:sz="8" w:space="0" w:color="000000"/>
              <w:right w:val="nil"/>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8"/>
                <w:szCs w:val="18"/>
                <w:lang w:eastAsia="es-MX"/>
              </w:rPr>
            </w:pPr>
            <w:r w:rsidRPr="00F949DE">
              <w:rPr>
                <w:rFonts w:asciiTheme="minorHAnsi" w:eastAsia="Times New Roman" w:hAnsiTheme="minorHAnsi" w:cs="Calibri"/>
                <w:color w:val="000000"/>
                <w:sz w:val="18"/>
                <w:szCs w:val="18"/>
                <w:lang w:eastAsia="es-MX"/>
              </w:rPr>
              <w:t>MODULO SANITARIO ´´C´´</w:t>
            </w:r>
          </w:p>
        </w:tc>
        <w:tc>
          <w:tcPr>
            <w:tcW w:w="5746"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LUNES A DOMINGO</w:t>
            </w:r>
          </w:p>
        </w:tc>
        <w:tc>
          <w:tcPr>
            <w:tcW w:w="99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24</w:t>
            </w:r>
          </w:p>
        </w:tc>
      </w:tr>
      <w:tr w:rsidR="00F949DE" w:rsidRPr="00F949DE" w:rsidTr="00F949DE">
        <w:trPr>
          <w:trHeight w:val="315"/>
        </w:trPr>
        <w:tc>
          <w:tcPr>
            <w:tcW w:w="1200" w:type="dxa"/>
            <w:vMerge/>
            <w:tcBorders>
              <w:top w:val="nil"/>
              <w:left w:val="single" w:sz="8" w:space="0" w:color="auto"/>
              <w:bottom w:val="single" w:sz="8" w:space="0" w:color="000000"/>
              <w:right w:val="single" w:sz="8" w:space="0" w:color="auto"/>
            </w:tcBorders>
            <w:vAlign w:val="center"/>
            <w:hideMark/>
          </w:tcPr>
          <w:p w:rsidR="00F949DE" w:rsidRPr="00F949DE" w:rsidRDefault="00F949DE" w:rsidP="00DA5BC7">
            <w:pPr>
              <w:rPr>
                <w:rFonts w:asciiTheme="minorHAnsi" w:eastAsia="Times New Roman" w:hAnsiTheme="minorHAnsi" w:cs="Calibri"/>
                <w:color w:val="000000"/>
                <w:sz w:val="16"/>
                <w:szCs w:val="16"/>
                <w:lang w:eastAsia="es-MX"/>
              </w:rPr>
            </w:pPr>
          </w:p>
        </w:tc>
        <w:tc>
          <w:tcPr>
            <w:tcW w:w="2400" w:type="dxa"/>
            <w:vMerge/>
            <w:tcBorders>
              <w:top w:val="single" w:sz="8" w:space="0" w:color="auto"/>
              <w:left w:val="single" w:sz="8" w:space="0" w:color="auto"/>
              <w:bottom w:val="single" w:sz="8" w:space="0" w:color="000000"/>
              <w:right w:val="nil"/>
            </w:tcBorders>
            <w:vAlign w:val="center"/>
            <w:hideMark/>
          </w:tcPr>
          <w:p w:rsidR="00F949DE" w:rsidRPr="00F949DE" w:rsidRDefault="00F949DE" w:rsidP="00DA5BC7">
            <w:pPr>
              <w:rPr>
                <w:rFonts w:asciiTheme="minorHAnsi" w:eastAsia="Times New Roman" w:hAnsiTheme="minorHAnsi" w:cs="Calibri"/>
                <w:color w:val="000000"/>
                <w:sz w:val="18"/>
                <w:szCs w:val="18"/>
                <w:lang w:eastAsia="es-MX"/>
              </w:rPr>
            </w:pPr>
          </w:p>
        </w:tc>
        <w:tc>
          <w:tcPr>
            <w:tcW w:w="1200" w:type="dxa"/>
            <w:tcBorders>
              <w:top w:val="nil"/>
              <w:left w:val="single" w:sz="8" w:space="0" w:color="auto"/>
              <w:bottom w:val="single" w:sz="8" w:space="0" w:color="auto"/>
              <w:right w:val="nil"/>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 xml:space="preserve">24 HORAS </w:t>
            </w:r>
          </w:p>
        </w:tc>
        <w:tc>
          <w:tcPr>
            <w:tcW w:w="2987"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2</w:t>
            </w:r>
          </w:p>
        </w:tc>
        <w:tc>
          <w:tcPr>
            <w:tcW w:w="1559" w:type="dxa"/>
            <w:tcBorders>
              <w:top w:val="nil"/>
              <w:left w:val="nil"/>
              <w:bottom w:val="single" w:sz="8" w:space="0" w:color="auto"/>
              <w:right w:val="single" w:sz="8" w:space="0" w:color="auto"/>
            </w:tcBorders>
            <w:shd w:val="clear" w:color="auto" w:fill="auto"/>
            <w:noWrap/>
            <w:vAlign w:val="center"/>
            <w:hideMark/>
          </w:tcPr>
          <w:p w:rsidR="00F949DE" w:rsidRPr="00F949DE" w:rsidRDefault="00F949DE" w:rsidP="00DA5BC7">
            <w:pPr>
              <w:jc w:val="center"/>
              <w:rPr>
                <w:rFonts w:asciiTheme="minorHAnsi" w:eastAsia="Times New Roman" w:hAnsiTheme="minorHAnsi" w:cs="Calibri"/>
                <w:color w:val="000000"/>
                <w:sz w:val="16"/>
                <w:szCs w:val="16"/>
                <w:lang w:eastAsia="es-MX"/>
              </w:rPr>
            </w:pPr>
            <w:r w:rsidRPr="00F949DE">
              <w:rPr>
                <w:rFonts w:asciiTheme="minorHAnsi" w:eastAsia="Times New Roman" w:hAnsiTheme="minorHAnsi" w:cs="Calibri"/>
                <w:color w:val="000000"/>
                <w:sz w:val="16"/>
                <w:szCs w:val="16"/>
                <w:lang w:eastAsia="es-MX"/>
              </w:rPr>
              <w:t>12</w:t>
            </w:r>
          </w:p>
        </w:tc>
        <w:tc>
          <w:tcPr>
            <w:tcW w:w="992" w:type="dxa"/>
            <w:vMerge/>
            <w:tcBorders>
              <w:top w:val="nil"/>
              <w:left w:val="single" w:sz="8" w:space="0" w:color="auto"/>
              <w:bottom w:val="single" w:sz="8" w:space="0" w:color="000000"/>
              <w:right w:val="single" w:sz="8" w:space="0" w:color="auto"/>
            </w:tcBorders>
            <w:vAlign w:val="center"/>
            <w:hideMark/>
          </w:tcPr>
          <w:p w:rsidR="00F949DE" w:rsidRPr="00F949DE" w:rsidRDefault="00F949DE" w:rsidP="00DA5BC7">
            <w:pPr>
              <w:rPr>
                <w:rFonts w:asciiTheme="minorHAnsi" w:eastAsia="Times New Roman" w:hAnsiTheme="minorHAnsi" w:cs="Calibri"/>
                <w:color w:val="000000"/>
                <w:sz w:val="16"/>
                <w:szCs w:val="16"/>
                <w:lang w:eastAsia="es-MX"/>
              </w:rPr>
            </w:pPr>
          </w:p>
        </w:tc>
      </w:tr>
      <w:bookmarkEnd w:id="1"/>
    </w:tbl>
    <w:p w:rsidR="00F949DE" w:rsidRPr="00F949DE" w:rsidRDefault="00F949DE" w:rsidP="002D71CF">
      <w:pPr>
        <w:ind w:left="1134"/>
        <w:jc w:val="center"/>
        <w:rPr>
          <w:rFonts w:asciiTheme="minorHAnsi" w:hAnsiTheme="minorHAnsi" w:cs="Arial"/>
          <w:bCs/>
          <w:sz w:val="24"/>
          <w:szCs w:val="24"/>
        </w:rPr>
      </w:pPr>
    </w:p>
    <w:p w:rsidR="00F949DE" w:rsidRDefault="00F949DE" w:rsidP="002D71CF">
      <w:pPr>
        <w:ind w:left="1134"/>
        <w:jc w:val="center"/>
        <w:rPr>
          <w:rFonts w:ascii="Arial" w:hAnsi="Arial" w:cs="Arial"/>
          <w:bCs/>
          <w:sz w:val="24"/>
          <w:szCs w:val="24"/>
        </w:rPr>
      </w:pPr>
    </w:p>
    <w:p w:rsidR="00F949DE" w:rsidRDefault="00F949DE" w:rsidP="002D71CF">
      <w:pPr>
        <w:ind w:left="1134"/>
        <w:jc w:val="center"/>
        <w:rPr>
          <w:rFonts w:ascii="Arial" w:hAnsi="Arial" w:cs="Arial"/>
          <w:bCs/>
          <w:sz w:val="24"/>
          <w:szCs w:val="24"/>
        </w:rPr>
      </w:pPr>
    </w:p>
    <w:p w:rsidR="00F949DE" w:rsidRDefault="00F949DE" w:rsidP="002D71CF">
      <w:pPr>
        <w:ind w:left="1134"/>
        <w:jc w:val="center"/>
        <w:rPr>
          <w:rFonts w:ascii="Arial" w:hAnsi="Arial" w:cs="Arial"/>
          <w:bCs/>
          <w:sz w:val="24"/>
          <w:szCs w:val="24"/>
        </w:rPr>
      </w:pPr>
    </w:p>
    <w:p w:rsidR="00F949DE" w:rsidRDefault="00F949DE"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lastRenderedPageBreak/>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2D71CF" w:rsidTr="00981090">
        <w:trPr>
          <w:trHeight w:val="508"/>
        </w:trPr>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lang w:val="es-MX"/>
              </w:rPr>
            </w:pPr>
          </w:p>
        </w:tc>
        <w:tc>
          <w:tcPr>
            <w:tcW w:w="1840" w:type="dxa"/>
            <w:shd w:val="clear" w:color="auto" w:fill="D9D9D9"/>
            <w:noWrap/>
            <w:vAlign w:val="center"/>
          </w:tcPr>
          <w:p w:rsidR="00981090" w:rsidRPr="002D71CF" w:rsidRDefault="00981090" w:rsidP="002D71CF">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981090">
        <w:trPr>
          <w:trHeight w:val="167"/>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158"/>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431"/>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696"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 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*VIGENCIA DEL CONTRATO</w:t>
      </w: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lang w:val="es-MX"/>
        </w:rPr>
      </w:pPr>
    </w:p>
    <w:p w:rsidR="002D71CF" w:rsidRDefault="002D71CF" w:rsidP="002D71CF">
      <w:pPr>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AC185C" w:rsidRDefault="00AC185C"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lastRenderedPageBreak/>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mi</w:t>
      </w:r>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lastRenderedPageBreak/>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w:t>
      </w:r>
      <w:r w:rsidR="007C68A6" w:rsidRPr="000A6314">
        <w:rPr>
          <w:rFonts w:ascii="Arial" w:hAnsi="Arial" w:cs="Arial"/>
          <w:b w:val="0"/>
          <w:bCs/>
          <w:sz w:val="24"/>
          <w:szCs w:val="24"/>
          <w:lang w:val="es-MX"/>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lastRenderedPageBreak/>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ind w:left="567"/>
        <w:jc w:val="center"/>
        <w:rPr>
          <w:rFonts w:ascii="Arial" w:hAnsi="Arial" w:cs="Arial"/>
          <w:b/>
          <w:sz w:val="24"/>
          <w:szCs w:val="24"/>
        </w:rPr>
      </w:pPr>
      <w:r w:rsidRPr="000A6314">
        <w:rPr>
          <w:rFonts w:ascii="Arial" w:hAnsi="Arial" w:cs="Arial"/>
          <w:b/>
          <w:sz w:val="24"/>
          <w:szCs w:val="24"/>
        </w:rPr>
        <w:br w:type="page"/>
      </w: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lastRenderedPageBreak/>
        <w:t>ANEXO 4</w:t>
      </w:r>
      <w:r w:rsidR="00267509" w:rsidRPr="000A6314">
        <w:rPr>
          <w:rFonts w:ascii="Arial" w:hAnsi="Arial" w:cs="Arial"/>
          <w:b/>
          <w:sz w:val="24"/>
          <w:szCs w:val="24"/>
        </w:rPr>
        <w:t xml:space="preserve"> </w:t>
      </w:r>
    </w:p>
    <w:p w:rsidR="00267509" w:rsidRPr="000A6314" w:rsidRDefault="00947B4E" w:rsidP="00B43ECE">
      <w:pPr>
        <w:ind w:left="567"/>
        <w:jc w:val="center"/>
        <w:rPr>
          <w:rFonts w:ascii="Arial" w:hAnsi="Arial" w:cs="Arial"/>
          <w:b/>
          <w:sz w:val="24"/>
          <w:szCs w:val="24"/>
        </w:rPr>
      </w:pPr>
      <w:r w:rsidRPr="000A6314">
        <w:rPr>
          <w:rFonts w:ascii="Arial" w:hAnsi="Arial" w:cs="Arial"/>
          <w:b/>
          <w:sz w:val="24"/>
          <w:szCs w:val="24"/>
        </w:rPr>
        <w:t>DECLARACIÓN DE IMPEDIMENTOS LEGALES</w:t>
      </w:r>
    </w:p>
    <w:p w:rsidR="00267509"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B43ECE">
      <w:pPr>
        <w:ind w:left="567"/>
        <w:jc w:val="right"/>
        <w:rPr>
          <w:rFonts w:ascii="Arial" w:hAnsi="Arial" w:cs="Arial"/>
          <w:sz w:val="24"/>
          <w:szCs w:val="24"/>
        </w:rPr>
      </w:pPr>
    </w:p>
    <w:p w:rsidR="00267509" w:rsidRPr="000A6314" w:rsidRDefault="00267509" w:rsidP="00B43ECE">
      <w:pPr>
        <w:ind w:left="567"/>
        <w:jc w:val="right"/>
        <w:rPr>
          <w:rFonts w:ascii="Arial" w:hAnsi="Arial" w:cs="Arial"/>
          <w:sz w:val="24"/>
          <w:szCs w:val="24"/>
        </w:rPr>
      </w:pPr>
      <w:r w:rsidRPr="000A6314">
        <w:rPr>
          <w:rFonts w:ascii="Arial" w:hAnsi="Arial" w:cs="Arial"/>
          <w:sz w:val="24"/>
          <w:szCs w:val="24"/>
        </w:rPr>
        <w:t>FECHA</w:t>
      </w:r>
    </w:p>
    <w:p w:rsidR="00267509" w:rsidRPr="000A6314" w:rsidRDefault="00267509"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lastRenderedPageBreak/>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lang w:val="es-MX"/>
        </w:rPr>
        <w:t>______________</w:t>
      </w:r>
      <w:r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lastRenderedPageBreak/>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lang w:val="es-MX"/>
        </w:rPr>
        <w:t>__________</w:t>
      </w:r>
      <w:r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90E96" w:rsidRPr="000A6314" w:rsidRDefault="00D90E96"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0A6314" w:rsidRDefault="00D30A6E" w:rsidP="00D30A6E">
      <w:pPr>
        <w:jc w:val="right"/>
        <w:rPr>
          <w:rFonts w:ascii="Arial" w:hAnsi="Arial" w:cs="Arial"/>
          <w:sz w:val="22"/>
          <w:szCs w:val="2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Mexicali, Baja California a __ de ________ del 20</w:t>
      </w:r>
      <w:r w:rsidR="00F171AD">
        <w:rPr>
          <w:rFonts w:ascii="Arial" w:hAnsi="Arial" w:cs="Arial"/>
          <w:sz w:val="22"/>
          <w:szCs w:val="22"/>
        </w:rPr>
        <w:t>20</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0A6314" w:rsidRDefault="00D30A6E" w:rsidP="00D30A6E">
      <w:pPr>
        <w:ind w:left="-360" w:right="-432"/>
        <w:jc w:val="center"/>
        <w:rPr>
          <w:rFonts w:ascii="Arial" w:hAnsi="Arial" w:cs="Arial"/>
          <w:sz w:val="22"/>
          <w:szCs w:val="2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0A631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A6314" w:rsidTr="00D30A6E">
        <w:trPr>
          <w:trHeight w:val="54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 xml:space="preserve"> A</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Propuesta técnica detallada en original </w:t>
            </w:r>
            <w:r w:rsidRPr="000A6314">
              <w:rPr>
                <w:rFonts w:ascii="Arial" w:hAnsi="Arial" w:cs="Arial"/>
                <w:b/>
                <w:sz w:val="22"/>
                <w:szCs w:val="22"/>
              </w:rPr>
              <w:t>(anexo 1)</w:t>
            </w:r>
            <w:r w:rsidRPr="000A6314">
              <w:rPr>
                <w:rFonts w:ascii="Arial" w:hAnsi="Arial" w:cs="Arial"/>
                <w:sz w:val="22"/>
                <w:szCs w:val="22"/>
              </w:rPr>
              <w:t xml:space="preserve"> </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B</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Manifestación de contar con facultades para suscribir la propuesta </w:t>
            </w:r>
            <w:r w:rsidRPr="000A6314">
              <w:rPr>
                <w:rFonts w:ascii="Arial" w:hAnsi="Arial" w:cs="Arial"/>
                <w:b/>
                <w:sz w:val="22"/>
                <w:szCs w:val="22"/>
              </w:rPr>
              <w:t>(anexo 2)</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C</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Cédula de identificación fiscal, Aviso al Registro Estatal de Causantes en el Estado de Baja California o Copia del último pago de impuestos estatales</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D</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Integridad </w:t>
            </w:r>
            <w:r w:rsidRPr="000A6314">
              <w:rPr>
                <w:rFonts w:ascii="Arial" w:hAnsi="Arial" w:cs="Arial"/>
                <w:b/>
                <w:sz w:val="22"/>
                <w:szCs w:val="22"/>
              </w:rPr>
              <w:t>(anexo 3)</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E</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impedimentos legales </w:t>
            </w:r>
            <w:r w:rsidRPr="000A6314">
              <w:rPr>
                <w:rFonts w:ascii="Arial" w:hAnsi="Arial" w:cs="Arial"/>
                <w:b/>
                <w:sz w:val="22"/>
                <w:szCs w:val="22"/>
              </w:rPr>
              <w:t>(anexo 4)</w:t>
            </w:r>
          </w:p>
        </w:tc>
      </w:tr>
      <w:tr w:rsidR="00D30A6E" w:rsidRPr="000A6314" w:rsidTr="00D30A6E">
        <w:trPr>
          <w:trHeight w:val="603"/>
          <w:jc w:val="center"/>
        </w:trPr>
        <w:tc>
          <w:tcPr>
            <w:tcW w:w="719" w:type="dxa"/>
            <w:vMerge w:val="restart"/>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F</w:t>
            </w: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rPr>
              <w:t>Currí</w:t>
            </w:r>
            <w:r w:rsidR="00D30A6E" w:rsidRPr="000A6314">
              <w:rPr>
                <w:rFonts w:ascii="Arial" w:hAnsi="Arial" w:cs="Arial"/>
                <w:sz w:val="22"/>
                <w:szCs w:val="22"/>
              </w:rPr>
              <w:t xml:space="preserve">culum vitae del licitante  </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lang w:val="es-MX"/>
              </w:rPr>
              <w:t>Currí</w:t>
            </w:r>
            <w:r w:rsidR="00D30A6E" w:rsidRPr="000A6314">
              <w:rPr>
                <w:rFonts w:ascii="Arial" w:hAnsi="Arial" w:cs="Arial"/>
                <w:sz w:val="22"/>
                <w:szCs w:val="22"/>
                <w:lang w:val="es-MX"/>
              </w:rPr>
              <w:t>culum del personal supervisor de los servicios</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lang w:val="es-MX"/>
              </w:rPr>
              <w:t>copia simple de las certificaciones de créditos académicos con los que cuenten y constancias de habilidades</w:t>
            </w:r>
            <w:r w:rsidRPr="000A6314">
              <w:rPr>
                <w:rFonts w:ascii="Arial" w:hAnsi="Arial" w:cs="Arial"/>
                <w:b/>
                <w:sz w:val="22"/>
                <w:szCs w:val="22"/>
                <w:lang w:val="es-MX"/>
              </w:rPr>
              <w:t xml:space="preserve"> </w:t>
            </w:r>
            <w:r w:rsidRPr="000A6314">
              <w:rPr>
                <w:rFonts w:ascii="Arial" w:hAnsi="Arial" w:cs="Arial"/>
                <w:sz w:val="22"/>
                <w:szCs w:val="22"/>
                <w:lang w:val="es-MX"/>
              </w:rPr>
              <w:t>del personal supervisor de los servicios</w:t>
            </w:r>
          </w:p>
        </w:tc>
      </w:tr>
      <w:tr w:rsidR="00D30A6E" w:rsidRPr="000A6314" w:rsidTr="00D30A6E">
        <w:trPr>
          <w:trHeight w:val="60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G</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sobre compromisos fiscales </w:t>
            </w:r>
            <w:r w:rsidRPr="000A6314">
              <w:rPr>
                <w:rFonts w:ascii="Arial" w:hAnsi="Arial" w:cs="Arial"/>
                <w:b/>
                <w:sz w:val="22"/>
                <w:szCs w:val="22"/>
              </w:rPr>
              <w:t>(anexo 5)</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00B77" w:rsidRPr="000A6314" w:rsidRDefault="00D30A6E" w:rsidP="00B43ECE">
      <w:pPr>
        <w:jc w:val="center"/>
        <w:rPr>
          <w:rFonts w:ascii="Arial" w:hAnsi="Arial" w:cs="Arial"/>
          <w:b/>
          <w:sz w:val="24"/>
          <w:szCs w:val="24"/>
        </w:rPr>
      </w:pPr>
      <w:r w:rsidRPr="000A6314">
        <w:rPr>
          <w:rFonts w:ascii="Arial" w:hAnsi="Arial" w:cs="Arial"/>
          <w:b/>
          <w:sz w:val="24"/>
          <w:szCs w:val="24"/>
        </w:rPr>
        <w:br w:type="page"/>
      </w:r>
    </w:p>
    <w:p w:rsidR="007D4E2A" w:rsidRPr="000A6314" w:rsidRDefault="007D4E2A" w:rsidP="00B43ECE">
      <w:pPr>
        <w:jc w:val="center"/>
        <w:rPr>
          <w:rFonts w:ascii="Arial" w:hAnsi="Arial" w:cs="Arial"/>
          <w:b/>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lang w:val="es-MX"/>
        </w:rPr>
      </w:pPr>
      <w:r w:rsidRPr="006F655F">
        <w:rPr>
          <w:rFonts w:ascii="Arial" w:hAnsi="Arial" w:cs="Arial"/>
          <w:b/>
          <w:bCs/>
          <w:sz w:val="24"/>
          <w:szCs w:val="24"/>
          <w:lang w:val="es-MX"/>
        </w:rPr>
        <w:t>CATALOGO DE CONCEPTOS</w:t>
      </w: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Representante: </w:t>
            </w:r>
          </w:p>
          <w:p w:rsidR="006F655F" w:rsidRPr="006F655F" w:rsidRDefault="006F655F" w:rsidP="006F655F">
            <w:pPr>
              <w:rPr>
                <w:rFonts w:ascii="Arial" w:hAnsi="Arial" w:cs="Arial"/>
                <w:bCs/>
                <w:sz w:val="24"/>
                <w:szCs w:val="24"/>
                <w:lang w:val="es-MX" w:eastAsia="es-MX"/>
              </w:rPr>
            </w:pPr>
          </w:p>
          <w:p w:rsidR="006F655F" w:rsidRPr="006F655F" w:rsidRDefault="006F655F" w:rsidP="006F655F">
            <w:pPr>
              <w:rPr>
                <w:rFonts w:ascii="Arial" w:hAnsi="Arial" w:cs="Arial"/>
                <w:bCs/>
                <w:sz w:val="24"/>
                <w:szCs w:val="24"/>
                <w:lang w:val="es-MX" w:eastAsia="es-MX"/>
              </w:rPr>
            </w:pPr>
          </w:p>
        </w:tc>
      </w:tr>
    </w:tbl>
    <w:p w:rsidR="006F655F" w:rsidRPr="006F655F" w:rsidRDefault="006F655F" w:rsidP="006F655F">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6F655F" w:rsidTr="006F655F">
        <w:trPr>
          <w:trHeight w:val="508"/>
        </w:trPr>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6F655F" w:rsidRPr="006F655F" w:rsidRDefault="006F655F" w:rsidP="006F655F">
            <w:pPr>
              <w:jc w:val="center"/>
              <w:rPr>
                <w:rFonts w:ascii="Arial" w:eastAsia="Times New Roman" w:hAnsi="Arial" w:cs="Arial"/>
                <w:b/>
                <w:bCs/>
                <w:lang w:val="en-US"/>
              </w:rPr>
            </w:pPr>
          </w:p>
        </w:tc>
        <w:tc>
          <w:tcPr>
            <w:tcW w:w="1840"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6F655F" w:rsidRPr="006F655F" w:rsidTr="006F655F">
        <w:trPr>
          <w:trHeight w:val="167"/>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center"/>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158"/>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bottom"/>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val="restart"/>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6F655F" w:rsidRPr="006F655F" w:rsidRDefault="006F655F" w:rsidP="006F655F">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Default="006F655F" w:rsidP="006F655F">
      <w:pPr>
        <w:rPr>
          <w:rFonts w:ascii="Arial" w:hAnsi="Arial" w:cs="Arial"/>
          <w:sz w:val="24"/>
          <w:szCs w:val="24"/>
          <w:lang w:val="es-MX"/>
        </w:rPr>
      </w:pPr>
      <w:r>
        <w:rPr>
          <w:rFonts w:ascii="Arial" w:hAnsi="Arial" w:cs="Arial"/>
          <w:sz w:val="24"/>
          <w:szCs w:val="24"/>
          <w:lang w:val="es-MX"/>
        </w:rPr>
        <w:t>-CONDICIONES DE PRECIO:</w:t>
      </w:r>
    </w:p>
    <w:p w:rsidR="006F655F" w:rsidRPr="006F655F" w:rsidRDefault="006F655F" w:rsidP="006F655F">
      <w:pPr>
        <w:rPr>
          <w:rFonts w:ascii="Arial" w:hAnsi="Arial" w:cs="Arial"/>
          <w:sz w:val="24"/>
          <w:szCs w:val="24"/>
          <w:lang w:val="es-MX"/>
        </w:rPr>
      </w:pPr>
      <w:r>
        <w:rPr>
          <w:rFonts w:ascii="Arial" w:hAnsi="Arial" w:cs="Arial"/>
          <w:sz w:val="24"/>
          <w:szCs w:val="24"/>
          <w:lang w:val="es-MX"/>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B43ECE">
      <w:pPr>
        <w:jc w:val="center"/>
        <w:rPr>
          <w:rFonts w:ascii="Arial" w:hAnsi="Arial" w:cs="Arial"/>
          <w:b/>
          <w:sz w:val="24"/>
          <w:szCs w:val="24"/>
        </w:rPr>
      </w:pPr>
    </w:p>
    <w:p w:rsidR="00947B4E" w:rsidRPr="000A6314" w:rsidRDefault="004C285E" w:rsidP="00B43ECE">
      <w:pPr>
        <w:jc w:val="center"/>
        <w:rPr>
          <w:rFonts w:ascii="Arial" w:hAnsi="Arial" w:cs="Arial"/>
          <w:b/>
          <w:sz w:val="24"/>
          <w:szCs w:val="24"/>
        </w:rPr>
      </w:pPr>
      <w:r w:rsidRPr="000A6314">
        <w:rPr>
          <w:rFonts w:ascii="Arial" w:hAnsi="Arial" w:cs="Arial"/>
          <w:b/>
          <w:sz w:val="24"/>
          <w:szCs w:val="24"/>
        </w:rPr>
        <w:lastRenderedPageBreak/>
        <w:t>ANEXO 8</w:t>
      </w:r>
    </w:p>
    <w:p w:rsidR="00206D6E" w:rsidRPr="000A6314" w:rsidRDefault="00206D6E" w:rsidP="00B43ECE">
      <w:pPr>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B43ECE">
      <w:pPr>
        <w:jc w:val="center"/>
        <w:rPr>
          <w:rFonts w:ascii="Arial" w:hAnsi="Arial" w:cs="Arial"/>
          <w:b/>
          <w:sz w:val="24"/>
          <w:szCs w:val="24"/>
        </w:rPr>
      </w:pP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57503B">
      <w:pPr>
        <w:ind w:left="567"/>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57503B">
      <w:pPr>
        <w:ind w:left="567"/>
        <w:rPr>
          <w:rFonts w:ascii="Arial" w:hAnsi="Arial" w:cs="Arial"/>
          <w:sz w:val="22"/>
          <w:szCs w:val="22"/>
        </w:rPr>
      </w:pPr>
      <w:r w:rsidRPr="000A6314">
        <w:rPr>
          <w:rFonts w:ascii="Arial" w:hAnsi="Arial" w:cs="Arial"/>
          <w:sz w:val="22"/>
          <w:szCs w:val="22"/>
        </w:rPr>
        <w:t>PRESENTE.-</w:t>
      </w:r>
    </w:p>
    <w:p w:rsidR="0030220F" w:rsidRPr="000A6314" w:rsidRDefault="0030220F" w:rsidP="00B43ECE">
      <w:pPr>
        <w:ind w:left="567"/>
        <w:rPr>
          <w:rFonts w:ascii="Arial" w:hAnsi="Arial" w:cs="Arial"/>
          <w:sz w:val="24"/>
          <w:szCs w:val="24"/>
        </w:rPr>
      </w:pP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_______(ÓRGANO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PAQUETES /</w:t>
      </w:r>
      <w:r w:rsidR="007252D7" w:rsidRPr="000A6314">
        <w:rPr>
          <w:rFonts w:ascii="Arial" w:hAnsi="Arial" w:cs="Arial"/>
          <w:szCs w:val="24"/>
        </w:rPr>
        <w:t>PARTIDAS</w:t>
      </w:r>
      <w:r w:rsidR="00D30A6E" w:rsidRPr="000A6314">
        <w:rPr>
          <w:rFonts w:ascii="Arial" w:hAnsi="Arial" w:cs="Arial"/>
          <w:szCs w:val="24"/>
        </w:rPr>
        <w:t>: ___</w:t>
      </w:r>
      <w:r w:rsidRPr="000A6314">
        <w:rPr>
          <w:rFonts w:ascii="Arial" w:hAnsi="Arial" w:cs="Arial"/>
          <w:szCs w:val="24"/>
        </w:rPr>
        <w:t xml:space="preserve">___ incluidos en el catalogo de conceptos respectivo, de acuerdo a lo siguiente: </w:t>
      </w:r>
    </w:p>
    <w:p w:rsidR="0030220F" w:rsidRPr="000A6314" w:rsidRDefault="004971A6" w:rsidP="004971A6">
      <w:pPr>
        <w:pStyle w:val="Textodebloque"/>
        <w:spacing w:line="360" w:lineRule="auto"/>
        <w:ind w:left="567" w:right="-378" w:firstLine="0"/>
        <w:rPr>
          <w:rFonts w:ascii="Arial" w:hAnsi="Arial" w:cs="Arial"/>
          <w:szCs w:val="24"/>
        </w:rPr>
      </w:pPr>
      <w:r>
        <w:rPr>
          <w:rFonts w:ascii="Arial" w:hAnsi="Arial" w:cs="Arial"/>
          <w:szCs w:val="24"/>
        </w:rPr>
        <w:t>PAQUETE/</w:t>
      </w:r>
      <w:r w:rsidR="007252D7" w:rsidRPr="000A6314">
        <w:rPr>
          <w:rFonts w:ascii="Arial" w:hAnsi="Arial" w:cs="Arial"/>
          <w:szCs w:val="24"/>
        </w:rPr>
        <w:t>PARTIDA</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4971A6">
      <w:pPr>
        <w:ind w:left="567" w:right="-378"/>
        <w:jc w:val="center"/>
        <w:rPr>
          <w:rFonts w:ascii="Arial" w:hAnsi="Arial" w:cs="Arial"/>
          <w:sz w:val="24"/>
          <w:szCs w:val="24"/>
        </w:rPr>
      </w:pPr>
      <w:r w:rsidRPr="000A6314">
        <w:rPr>
          <w:rFonts w:ascii="Arial" w:hAnsi="Arial" w:cs="Arial"/>
          <w:sz w:val="24"/>
          <w:szCs w:val="24"/>
        </w:rPr>
        <w:t xml:space="preserve">_____________ a ________ de ______________ del </w:t>
      </w:r>
      <w:r w:rsidR="009C79B8"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30220F" w:rsidRPr="000A6314" w:rsidRDefault="0030220F" w:rsidP="00B43ECE">
      <w:pPr>
        <w:ind w:left="567"/>
        <w:jc w:val="center"/>
        <w:rPr>
          <w:rFonts w:ascii="Arial" w:hAnsi="Arial" w:cs="Arial"/>
          <w:sz w:val="24"/>
          <w:szCs w:val="24"/>
        </w:rPr>
      </w:pPr>
    </w:p>
    <w:p w:rsidR="0030220F" w:rsidRPr="000A6314" w:rsidRDefault="0030220F" w:rsidP="00B43ECE">
      <w:pPr>
        <w:ind w:left="567"/>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57503B">
      <w:pPr>
        <w:ind w:left="567"/>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r w:rsidRPr="000A6314">
        <w:rPr>
          <w:rFonts w:ascii="Arial" w:hAnsi="Arial" w:cs="Arial"/>
          <w:b/>
          <w:sz w:val="24"/>
          <w:szCs w:val="24"/>
        </w:rPr>
        <w:lastRenderedPageBreak/>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r w:rsidR="00360907" w:rsidRPr="000A6314">
        <w:rPr>
          <w:rFonts w:ascii="Arial" w:hAnsi="Arial" w:cs="Arial"/>
          <w:sz w:val="24"/>
          <w:szCs w:val="24"/>
        </w:rPr>
        <w:t xml:space="preserve">de </w:t>
      </w:r>
      <w:r w:rsidR="0057503B"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E1517B">
      <w:headerReference w:type="default" r:id="rId8"/>
      <w:footerReference w:type="even" r:id="rId9"/>
      <w:footerReference w:type="default" r:id="rId10"/>
      <w:type w:val="oddPage"/>
      <w:pgSz w:w="12240" w:h="15840" w:code="1"/>
      <w:pgMar w:top="1417" w:right="1467" w:bottom="1417" w:left="1701" w:header="432" w:footer="293"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00E7" w:rsidRDefault="00F400E7">
      <w:r>
        <w:separator/>
      </w:r>
    </w:p>
  </w:endnote>
  <w:endnote w:type="continuationSeparator" w:id="0">
    <w:p w:rsidR="00F400E7" w:rsidRDefault="00F40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8F1" w:rsidRDefault="00CD08F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D08F1" w:rsidRDefault="00CD08F1">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8F1" w:rsidRPr="001840FE" w:rsidRDefault="00CD08F1"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OM-FIARUM-057-2021</w:t>
    </w:r>
    <w:r w:rsidRPr="001840FE">
      <w:rPr>
        <w:rFonts w:asciiTheme="minorHAnsi" w:hAnsiTheme="minorHAnsi" w:cstheme="minorHAnsi"/>
        <w:b w:val="0"/>
        <w:bCs/>
        <w:iCs/>
        <w:sz w:val="18"/>
        <w:szCs w:val="18"/>
        <w:lang w:val="es-MX"/>
      </w:rPr>
      <w:t>.</w:t>
    </w:r>
  </w:p>
  <w:p w:rsidR="00CD08F1" w:rsidRPr="001840FE" w:rsidRDefault="00CD08F1"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EB0F05">
      <w:rPr>
        <w:rStyle w:val="Nmerodepgina"/>
        <w:rFonts w:asciiTheme="minorHAnsi" w:hAnsiTheme="minorHAnsi" w:cstheme="minorHAnsi"/>
        <w:bCs/>
        <w:iCs/>
        <w:noProof/>
        <w:sz w:val="18"/>
        <w:szCs w:val="18"/>
      </w:rPr>
      <w:t>1</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EB0F05">
      <w:rPr>
        <w:rStyle w:val="Nmerodepgina"/>
        <w:rFonts w:asciiTheme="minorHAnsi" w:hAnsiTheme="minorHAnsi" w:cstheme="minorHAnsi"/>
        <w:bCs/>
        <w:iCs/>
        <w:noProof/>
        <w:sz w:val="18"/>
        <w:szCs w:val="18"/>
      </w:rPr>
      <w:t>36</w:t>
    </w:r>
    <w:r w:rsidRPr="001840FE">
      <w:rPr>
        <w:rStyle w:val="Nmerodepgina"/>
        <w:rFonts w:asciiTheme="minorHAnsi" w:hAnsiTheme="minorHAnsi" w:cstheme="minorHAnsi"/>
        <w:bCs/>
        <w:iCs/>
        <w:sz w:val="18"/>
        <w:szCs w:val="18"/>
      </w:rPr>
      <w:fldChar w:fldCharType="end"/>
    </w:r>
  </w:p>
  <w:p w:rsidR="00CD08F1" w:rsidRPr="001840FE" w:rsidRDefault="00CD08F1"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00E7" w:rsidRDefault="00F400E7">
      <w:r>
        <w:separator/>
      </w:r>
    </w:p>
  </w:footnote>
  <w:footnote w:type="continuationSeparator" w:id="0">
    <w:p w:rsidR="00F400E7" w:rsidRDefault="00F400E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8F1" w:rsidRPr="001840FE" w:rsidRDefault="00CD08F1" w:rsidP="00727738">
    <w:pPr>
      <w:jc w:val="center"/>
      <w:rPr>
        <w:rFonts w:asciiTheme="minorHAnsi" w:hAnsiTheme="minorHAnsi" w:cstheme="minorHAnsi"/>
      </w:rPr>
    </w:pPr>
    <w:r w:rsidRPr="001840FE">
      <w:rPr>
        <w:rFonts w:asciiTheme="minorHAnsi" w:hAnsiTheme="minorHAnsi" w:cstheme="minorHAnsi"/>
        <w:noProof/>
        <w:lang w:val="en-US"/>
      </w:rPr>
      <w:drawing>
        <wp:anchor distT="0" distB="0" distL="114300" distR="114300" simplePos="0" relativeHeight="251661824" behindDoc="0" locked="0" layoutInCell="1" allowOverlap="1" wp14:anchorId="3428D15D" wp14:editId="1CF4B2CE">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n-US"/>
      </w:rPr>
      <w:drawing>
        <wp:anchor distT="0" distB="0" distL="114300" distR="114300" simplePos="0" relativeHeight="251660800" behindDoc="0" locked="0" layoutInCell="1" allowOverlap="1" wp14:anchorId="727C5064" wp14:editId="2624F814">
          <wp:simplePos x="0" y="0"/>
          <wp:positionH relativeFrom="column">
            <wp:posOffset>-142875</wp:posOffset>
          </wp:positionH>
          <wp:positionV relativeFrom="paragraph">
            <wp:posOffset>-110490</wp:posOffset>
          </wp:positionV>
          <wp:extent cx="791845" cy="615950"/>
          <wp:effectExtent l="0" t="0" r="8255"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CD08F1" w:rsidRPr="001840FE" w:rsidRDefault="00CD08F1" w:rsidP="00727738">
    <w:pPr>
      <w:jc w:val="center"/>
      <w:rPr>
        <w:rFonts w:asciiTheme="minorHAnsi" w:hAnsiTheme="minorHAnsi" w:cstheme="minorHAnsi"/>
      </w:rPr>
    </w:pPr>
    <w:r w:rsidRPr="001840FE">
      <w:rPr>
        <w:rFonts w:asciiTheme="minorHAnsi" w:hAnsiTheme="minorHAnsi" w:cstheme="minorHAnsi"/>
      </w:rPr>
      <w:t>COMITÉ DE ADQUISICIONES, ARRENDAMIENTOS Y SERVICIOS DE OFICIALIA MAYOR DE GOBIERNO DEL ESTADO DE BAJA CALIFORNIA</w:t>
    </w:r>
  </w:p>
  <w:p w:rsidR="00CD08F1" w:rsidRPr="001840FE" w:rsidRDefault="00CD08F1"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n-US"/>
      </w:rPr>
      <mc:AlternateContent>
        <mc:Choice Requires="wps">
          <w:drawing>
            <wp:anchor distT="0" distB="0" distL="114300" distR="114300" simplePos="0" relativeHeight="251662848" behindDoc="0" locked="0" layoutInCell="1" allowOverlap="1" wp14:anchorId="734DD288" wp14:editId="0B929F40">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CD08F1" w:rsidRPr="00727738" w:rsidRDefault="00CD08F1" w:rsidP="001840FE">
    <w:pPr>
      <w:pStyle w:val="1"/>
      <w:tabs>
        <w:tab w:val="left" w:pos="2755"/>
      </w:tabs>
      <w:ind w:right="-142"/>
      <w:outlineLvl w:val="0"/>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55445"/>
    <w:multiLevelType w:val="hybridMultilevel"/>
    <w:tmpl w:val="AA4E19C8"/>
    <w:lvl w:ilvl="0" w:tplc="793A1AE8">
      <w:start w:val="1"/>
      <w:numFmt w:val="lowerLetter"/>
      <w:lvlText w:val="%1)"/>
      <w:lvlJc w:val="left"/>
      <w:pPr>
        <w:ind w:left="421" w:hanging="420"/>
      </w:pPr>
      <w:rPr>
        <w:rFonts w:hint="default"/>
      </w:rPr>
    </w:lvl>
    <w:lvl w:ilvl="1" w:tplc="080A0019" w:tentative="1">
      <w:start w:val="1"/>
      <w:numFmt w:val="lowerLetter"/>
      <w:lvlText w:val="%2."/>
      <w:lvlJc w:val="left"/>
      <w:pPr>
        <w:ind w:left="1081" w:hanging="360"/>
      </w:pPr>
    </w:lvl>
    <w:lvl w:ilvl="2" w:tplc="080A001B" w:tentative="1">
      <w:start w:val="1"/>
      <w:numFmt w:val="lowerRoman"/>
      <w:lvlText w:val="%3."/>
      <w:lvlJc w:val="right"/>
      <w:pPr>
        <w:ind w:left="1801" w:hanging="180"/>
      </w:pPr>
    </w:lvl>
    <w:lvl w:ilvl="3" w:tplc="080A000F" w:tentative="1">
      <w:start w:val="1"/>
      <w:numFmt w:val="decimal"/>
      <w:lvlText w:val="%4."/>
      <w:lvlJc w:val="left"/>
      <w:pPr>
        <w:ind w:left="2521" w:hanging="360"/>
      </w:pPr>
    </w:lvl>
    <w:lvl w:ilvl="4" w:tplc="080A0019" w:tentative="1">
      <w:start w:val="1"/>
      <w:numFmt w:val="lowerLetter"/>
      <w:lvlText w:val="%5."/>
      <w:lvlJc w:val="left"/>
      <w:pPr>
        <w:ind w:left="3241" w:hanging="360"/>
      </w:pPr>
    </w:lvl>
    <w:lvl w:ilvl="5" w:tplc="080A001B" w:tentative="1">
      <w:start w:val="1"/>
      <w:numFmt w:val="lowerRoman"/>
      <w:lvlText w:val="%6."/>
      <w:lvlJc w:val="right"/>
      <w:pPr>
        <w:ind w:left="3961" w:hanging="180"/>
      </w:pPr>
    </w:lvl>
    <w:lvl w:ilvl="6" w:tplc="080A000F" w:tentative="1">
      <w:start w:val="1"/>
      <w:numFmt w:val="decimal"/>
      <w:lvlText w:val="%7."/>
      <w:lvlJc w:val="left"/>
      <w:pPr>
        <w:ind w:left="4681" w:hanging="360"/>
      </w:pPr>
    </w:lvl>
    <w:lvl w:ilvl="7" w:tplc="080A0019" w:tentative="1">
      <w:start w:val="1"/>
      <w:numFmt w:val="lowerLetter"/>
      <w:lvlText w:val="%8."/>
      <w:lvlJc w:val="left"/>
      <w:pPr>
        <w:ind w:left="5401" w:hanging="360"/>
      </w:pPr>
    </w:lvl>
    <w:lvl w:ilvl="8" w:tplc="080A001B" w:tentative="1">
      <w:start w:val="1"/>
      <w:numFmt w:val="lowerRoman"/>
      <w:lvlText w:val="%9."/>
      <w:lvlJc w:val="right"/>
      <w:pPr>
        <w:ind w:left="6121" w:hanging="180"/>
      </w:p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75A3A21"/>
    <w:multiLevelType w:val="hybridMultilevel"/>
    <w:tmpl w:val="979A9B4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 w15:restartNumberingAfterBreak="0">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8" w15:restartNumberingAfterBreak="0">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1" w15:restartNumberingAfterBreak="0">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3"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8"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DAE5D9A"/>
    <w:multiLevelType w:val="hybridMultilevel"/>
    <w:tmpl w:val="90442E5A"/>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2" w15:restartNumberingAfterBreak="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3" w15:restartNumberingAfterBreak="0">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4"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6" w15:restartNumberingAfterBreak="0">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7"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9"/>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2"/>
  </w:num>
  <w:num w:numId="5">
    <w:abstractNumId w:val="22"/>
  </w:num>
  <w:num w:numId="6">
    <w:abstractNumId w:val="17"/>
  </w:num>
  <w:num w:numId="7">
    <w:abstractNumId w:val="8"/>
  </w:num>
  <w:num w:numId="8">
    <w:abstractNumId w:val="23"/>
  </w:num>
  <w:num w:numId="9">
    <w:abstractNumId w:val="18"/>
  </w:num>
  <w:num w:numId="10">
    <w:abstractNumId w:val="5"/>
  </w:num>
  <w:num w:numId="11">
    <w:abstractNumId w:val="11"/>
  </w:num>
  <w:num w:numId="12">
    <w:abstractNumId w:val="16"/>
  </w:num>
  <w:num w:numId="13">
    <w:abstractNumId w:val="6"/>
  </w:num>
  <w:num w:numId="14">
    <w:abstractNumId w:val="20"/>
  </w:num>
  <w:num w:numId="15">
    <w:abstractNumId w:val="7"/>
  </w:num>
  <w:num w:numId="16">
    <w:abstractNumId w:val="1"/>
  </w:num>
  <w:num w:numId="17">
    <w:abstractNumId w:val="24"/>
  </w:num>
  <w:num w:numId="18">
    <w:abstractNumId w:val="10"/>
  </w:num>
  <w:num w:numId="19">
    <w:abstractNumId w:val="14"/>
  </w:num>
  <w:num w:numId="20">
    <w:abstractNumId w:val="15"/>
  </w:num>
  <w:num w:numId="21">
    <w:abstractNumId w:val="13"/>
  </w:num>
  <w:num w:numId="22">
    <w:abstractNumId w:val="27"/>
  </w:num>
  <w:num w:numId="23">
    <w:abstractNumId w:val="4"/>
  </w:num>
  <w:num w:numId="24">
    <w:abstractNumId w:val="28"/>
  </w:num>
  <w:num w:numId="25">
    <w:abstractNumId w:val="2"/>
  </w:num>
  <w:num w:numId="26">
    <w:abstractNumId w:val="21"/>
  </w:num>
  <w:num w:numId="27">
    <w:abstractNumId w:val="25"/>
  </w:num>
  <w:num w:numId="28">
    <w:abstractNumId w:val="26"/>
  </w:num>
  <w:num w:numId="29">
    <w:abstractNumId w:val="3"/>
  </w:num>
  <w:num w:numId="3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32402"/>
    <w:rsid w:val="00032428"/>
    <w:rsid w:val="0003483A"/>
    <w:rsid w:val="00034DDD"/>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F04E4"/>
    <w:rsid w:val="000F1DF6"/>
    <w:rsid w:val="000F2598"/>
    <w:rsid w:val="000F3223"/>
    <w:rsid w:val="000F69F4"/>
    <w:rsid w:val="000F7637"/>
    <w:rsid w:val="000F7C0B"/>
    <w:rsid w:val="00101CE9"/>
    <w:rsid w:val="0010342F"/>
    <w:rsid w:val="00103DDA"/>
    <w:rsid w:val="0010461E"/>
    <w:rsid w:val="00106570"/>
    <w:rsid w:val="00107DF0"/>
    <w:rsid w:val="00111110"/>
    <w:rsid w:val="001112C6"/>
    <w:rsid w:val="00113CC4"/>
    <w:rsid w:val="001142D2"/>
    <w:rsid w:val="00117D91"/>
    <w:rsid w:val="00117DF8"/>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54CF"/>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6C8A"/>
    <w:rsid w:val="001E03F4"/>
    <w:rsid w:val="001E0642"/>
    <w:rsid w:val="001E11A7"/>
    <w:rsid w:val="001E1AF6"/>
    <w:rsid w:val="001E2A27"/>
    <w:rsid w:val="001E35ED"/>
    <w:rsid w:val="001E4878"/>
    <w:rsid w:val="001F00E1"/>
    <w:rsid w:val="001F38E5"/>
    <w:rsid w:val="001F63D0"/>
    <w:rsid w:val="001F679F"/>
    <w:rsid w:val="0020042F"/>
    <w:rsid w:val="00200878"/>
    <w:rsid w:val="00200D8F"/>
    <w:rsid w:val="00202073"/>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996"/>
    <w:rsid w:val="002449ED"/>
    <w:rsid w:val="00244F54"/>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4A2D"/>
    <w:rsid w:val="002A7E93"/>
    <w:rsid w:val="002B10DB"/>
    <w:rsid w:val="002B6DEB"/>
    <w:rsid w:val="002B721A"/>
    <w:rsid w:val="002C1A61"/>
    <w:rsid w:val="002C1DF9"/>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18D"/>
    <w:rsid w:val="00344863"/>
    <w:rsid w:val="00345797"/>
    <w:rsid w:val="00345DD5"/>
    <w:rsid w:val="00346672"/>
    <w:rsid w:val="00347F67"/>
    <w:rsid w:val="00350E45"/>
    <w:rsid w:val="00351E5C"/>
    <w:rsid w:val="00352AC7"/>
    <w:rsid w:val="00352F4A"/>
    <w:rsid w:val="00353913"/>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A90"/>
    <w:rsid w:val="003A66B7"/>
    <w:rsid w:val="003A7221"/>
    <w:rsid w:val="003B03CC"/>
    <w:rsid w:val="003B0C99"/>
    <w:rsid w:val="003B0EAD"/>
    <w:rsid w:val="003B56C5"/>
    <w:rsid w:val="003B5F6A"/>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FDD"/>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3E3"/>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D0"/>
    <w:rsid w:val="00424946"/>
    <w:rsid w:val="00425BAB"/>
    <w:rsid w:val="00425FC5"/>
    <w:rsid w:val="00430871"/>
    <w:rsid w:val="00430A3B"/>
    <w:rsid w:val="00430BF4"/>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7C29"/>
    <w:rsid w:val="0048098D"/>
    <w:rsid w:val="00480B7F"/>
    <w:rsid w:val="00481780"/>
    <w:rsid w:val="0048252C"/>
    <w:rsid w:val="00483F90"/>
    <w:rsid w:val="0048442F"/>
    <w:rsid w:val="00485236"/>
    <w:rsid w:val="0048721A"/>
    <w:rsid w:val="0049352F"/>
    <w:rsid w:val="00493DF8"/>
    <w:rsid w:val="0049660B"/>
    <w:rsid w:val="004971A6"/>
    <w:rsid w:val="004A0129"/>
    <w:rsid w:val="004A274C"/>
    <w:rsid w:val="004A484A"/>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08A"/>
    <w:rsid w:val="00514A5A"/>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993"/>
    <w:rsid w:val="005856BE"/>
    <w:rsid w:val="00586C24"/>
    <w:rsid w:val="00587393"/>
    <w:rsid w:val="0059043F"/>
    <w:rsid w:val="005943B8"/>
    <w:rsid w:val="00594D52"/>
    <w:rsid w:val="00595F2A"/>
    <w:rsid w:val="00595F4C"/>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8D2"/>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8E5"/>
    <w:rsid w:val="00625B2C"/>
    <w:rsid w:val="00626814"/>
    <w:rsid w:val="00627222"/>
    <w:rsid w:val="006275CC"/>
    <w:rsid w:val="00627EDE"/>
    <w:rsid w:val="006304A8"/>
    <w:rsid w:val="006359CF"/>
    <w:rsid w:val="00635B33"/>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D1C"/>
    <w:rsid w:val="00676B80"/>
    <w:rsid w:val="00682725"/>
    <w:rsid w:val="00690B95"/>
    <w:rsid w:val="00691141"/>
    <w:rsid w:val="006917A7"/>
    <w:rsid w:val="00692BE2"/>
    <w:rsid w:val="0069334C"/>
    <w:rsid w:val="0069357E"/>
    <w:rsid w:val="0069466C"/>
    <w:rsid w:val="0069473C"/>
    <w:rsid w:val="00694742"/>
    <w:rsid w:val="00694C22"/>
    <w:rsid w:val="00695D90"/>
    <w:rsid w:val="006966EE"/>
    <w:rsid w:val="006A01E9"/>
    <w:rsid w:val="006A1079"/>
    <w:rsid w:val="006A1DC1"/>
    <w:rsid w:val="006A2395"/>
    <w:rsid w:val="006A3BF0"/>
    <w:rsid w:val="006A73A1"/>
    <w:rsid w:val="006A7D55"/>
    <w:rsid w:val="006B0DDD"/>
    <w:rsid w:val="006B21F7"/>
    <w:rsid w:val="006B43B6"/>
    <w:rsid w:val="006B5320"/>
    <w:rsid w:val="006B7829"/>
    <w:rsid w:val="006B7AA4"/>
    <w:rsid w:val="006C14D1"/>
    <w:rsid w:val="006C1CC7"/>
    <w:rsid w:val="006C317D"/>
    <w:rsid w:val="006C3514"/>
    <w:rsid w:val="006C3ADB"/>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703ADB"/>
    <w:rsid w:val="007040C3"/>
    <w:rsid w:val="00705702"/>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645A9"/>
    <w:rsid w:val="00764897"/>
    <w:rsid w:val="00765453"/>
    <w:rsid w:val="00765CE7"/>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69B2"/>
    <w:rsid w:val="007F07EC"/>
    <w:rsid w:val="007F35FA"/>
    <w:rsid w:val="007F4494"/>
    <w:rsid w:val="00801C66"/>
    <w:rsid w:val="00803AE8"/>
    <w:rsid w:val="00803F2B"/>
    <w:rsid w:val="00804EF3"/>
    <w:rsid w:val="00807F13"/>
    <w:rsid w:val="00810578"/>
    <w:rsid w:val="00811A45"/>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2068"/>
    <w:rsid w:val="008324A6"/>
    <w:rsid w:val="00836AC6"/>
    <w:rsid w:val="008401DB"/>
    <w:rsid w:val="00841372"/>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A01"/>
    <w:rsid w:val="00891F0A"/>
    <w:rsid w:val="008947F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49EA"/>
    <w:rsid w:val="008C5482"/>
    <w:rsid w:val="008C62F6"/>
    <w:rsid w:val="008C703E"/>
    <w:rsid w:val="008C7872"/>
    <w:rsid w:val="008D01E9"/>
    <w:rsid w:val="008D0584"/>
    <w:rsid w:val="008D1237"/>
    <w:rsid w:val="008D33C4"/>
    <w:rsid w:val="008D53A9"/>
    <w:rsid w:val="008D662A"/>
    <w:rsid w:val="008D6999"/>
    <w:rsid w:val="008E16C6"/>
    <w:rsid w:val="008E23B7"/>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D10"/>
    <w:rsid w:val="00906AFD"/>
    <w:rsid w:val="00911920"/>
    <w:rsid w:val="009158FD"/>
    <w:rsid w:val="009174A2"/>
    <w:rsid w:val="00917745"/>
    <w:rsid w:val="00922FB6"/>
    <w:rsid w:val="00924A18"/>
    <w:rsid w:val="009259BB"/>
    <w:rsid w:val="0092747C"/>
    <w:rsid w:val="00930C49"/>
    <w:rsid w:val="00932987"/>
    <w:rsid w:val="00932E4A"/>
    <w:rsid w:val="00934C4B"/>
    <w:rsid w:val="00935DCA"/>
    <w:rsid w:val="00936643"/>
    <w:rsid w:val="00936E6A"/>
    <w:rsid w:val="00937289"/>
    <w:rsid w:val="00937E0C"/>
    <w:rsid w:val="0094003D"/>
    <w:rsid w:val="00941CBB"/>
    <w:rsid w:val="00941EE4"/>
    <w:rsid w:val="00943D10"/>
    <w:rsid w:val="009446AB"/>
    <w:rsid w:val="00944F0A"/>
    <w:rsid w:val="009459C6"/>
    <w:rsid w:val="00946683"/>
    <w:rsid w:val="00947A4A"/>
    <w:rsid w:val="00947B4E"/>
    <w:rsid w:val="00950D38"/>
    <w:rsid w:val="0095125C"/>
    <w:rsid w:val="0095398B"/>
    <w:rsid w:val="00953A03"/>
    <w:rsid w:val="00954D25"/>
    <w:rsid w:val="009553D5"/>
    <w:rsid w:val="0095600F"/>
    <w:rsid w:val="00956D2E"/>
    <w:rsid w:val="0096162C"/>
    <w:rsid w:val="0096249B"/>
    <w:rsid w:val="00962A43"/>
    <w:rsid w:val="00964D3B"/>
    <w:rsid w:val="00964FB3"/>
    <w:rsid w:val="009673FE"/>
    <w:rsid w:val="00972FD0"/>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531"/>
    <w:rsid w:val="009A09AF"/>
    <w:rsid w:val="009A0C32"/>
    <w:rsid w:val="009A1B97"/>
    <w:rsid w:val="009A1D54"/>
    <w:rsid w:val="009A30E0"/>
    <w:rsid w:val="009A49B1"/>
    <w:rsid w:val="009A5119"/>
    <w:rsid w:val="009A5804"/>
    <w:rsid w:val="009A625F"/>
    <w:rsid w:val="009A68A7"/>
    <w:rsid w:val="009B2EF7"/>
    <w:rsid w:val="009B3C59"/>
    <w:rsid w:val="009B574E"/>
    <w:rsid w:val="009B5AA5"/>
    <w:rsid w:val="009B63E7"/>
    <w:rsid w:val="009B6401"/>
    <w:rsid w:val="009B6407"/>
    <w:rsid w:val="009B7D97"/>
    <w:rsid w:val="009C04E8"/>
    <w:rsid w:val="009C0599"/>
    <w:rsid w:val="009C1873"/>
    <w:rsid w:val="009C3394"/>
    <w:rsid w:val="009C3C94"/>
    <w:rsid w:val="009C3CC4"/>
    <w:rsid w:val="009C402E"/>
    <w:rsid w:val="009C453D"/>
    <w:rsid w:val="009C5FC5"/>
    <w:rsid w:val="009C79B8"/>
    <w:rsid w:val="009C7F4C"/>
    <w:rsid w:val="009D1548"/>
    <w:rsid w:val="009D5BFD"/>
    <w:rsid w:val="009D62BB"/>
    <w:rsid w:val="009D72A8"/>
    <w:rsid w:val="009D75B3"/>
    <w:rsid w:val="009D794A"/>
    <w:rsid w:val="009D7BFC"/>
    <w:rsid w:val="009E0D79"/>
    <w:rsid w:val="009E0E09"/>
    <w:rsid w:val="009E10E1"/>
    <w:rsid w:val="009E1BB4"/>
    <w:rsid w:val="009E2A11"/>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3048"/>
    <w:rsid w:val="00A13E67"/>
    <w:rsid w:val="00A150C9"/>
    <w:rsid w:val="00A16397"/>
    <w:rsid w:val="00A168E3"/>
    <w:rsid w:val="00A16950"/>
    <w:rsid w:val="00A16A57"/>
    <w:rsid w:val="00A16DF6"/>
    <w:rsid w:val="00A2030B"/>
    <w:rsid w:val="00A2173F"/>
    <w:rsid w:val="00A25030"/>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54B"/>
    <w:rsid w:val="00A5177C"/>
    <w:rsid w:val="00A518F6"/>
    <w:rsid w:val="00A51E13"/>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A8B"/>
    <w:rsid w:val="00A77CD1"/>
    <w:rsid w:val="00A77FD0"/>
    <w:rsid w:val="00A800A0"/>
    <w:rsid w:val="00A84005"/>
    <w:rsid w:val="00A873FE"/>
    <w:rsid w:val="00A87D78"/>
    <w:rsid w:val="00A87FDC"/>
    <w:rsid w:val="00A908EC"/>
    <w:rsid w:val="00A92794"/>
    <w:rsid w:val="00A951DE"/>
    <w:rsid w:val="00A95801"/>
    <w:rsid w:val="00A95AEF"/>
    <w:rsid w:val="00AA23DE"/>
    <w:rsid w:val="00AA6B36"/>
    <w:rsid w:val="00AB0777"/>
    <w:rsid w:val="00AB0C96"/>
    <w:rsid w:val="00AB19A6"/>
    <w:rsid w:val="00AB1D0E"/>
    <w:rsid w:val="00AB2D01"/>
    <w:rsid w:val="00AB3158"/>
    <w:rsid w:val="00AB3C15"/>
    <w:rsid w:val="00AB5607"/>
    <w:rsid w:val="00AB5736"/>
    <w:rsid w:val="00AB5963"/>
    <w:rsid w:val="00AB5D30"/>
    <w:rsid w:val="00AB61FD"/>
    <w:rsid w:val="00AC185C"/>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D1A"/>
    <w:rsid w:val="00AF0D98"/>
    <w:rsid w:val="00AF1621"/>
    <w:rsid w:val="00AF4659"/>
    <w:rsid w:val="00AF4F6A"/>
    <w:rsid w:val="00AF596A"/>
    <w:rsid w:val="00AF7599"/>
    <w:rsid w:val="00AF76D7"/>
    <w:rsid w:val="00AF7C70"/>
    <w:rsid w:val="00B023D3"/>
    <w:rsid w:val="00B02852"/>
    <w:rsid w:val="00B02AA4"/>
    <w:rsid w:val="00B049A7"/>
    <w:rsid w:val="00B04EA1"/>
    <w:rsid w:val="00B07776"/>
    <w:rsid w:val="00B13C4E"/>
    <w:rsid w:val="00B14187"/>
    <w:rsid w:val="00B141D5"/>
    <w:rsid w:val="00B14256"/>
    <w:rsid w:val="00B14436"/>
    <w:rsid w:val="00B15AB0"/>
    <w:rsid w:val="00B208ED"/>
    <w:rsid w:val="00B21006"/>
    <w:rsid w:val="00B22435"/>
    <w:rsid w:val="00B234A1"/>
    <w:rsid w:val="00B25038"/>
    <w:rsid w:val="00B26569"/>
    <w:rsid w:val="00B27E8D"/>
    <w:rsid w:val="00B30257"/>
    <w:rsid w:val="00B31873"/>
    <w:rsid w:val="00B3289F"/>
    <w:rsid w:val="00B3470D"/>
    <w:rsid w:val="00B35989"/>
    <w:rsid w:val="00B365B2"/>
    <w:rsid w:val="00B3730F"/>
    <w:rsid w:val="00B378FC"/>
    <w:rsid w:val="00B41A3D"/>
    <w:rsid w:val="00B433D3"/>
    <w:rsid w:val="00B43A25"/>
    <w:rsid w:val="00B43D42"/>
    <w:rsid w:val="00B43ECE"/>
    <w:rsid w:val="00B46A6E"/>
    <w:rsid w:val="00B47C29"/>
    <w:rsid w:val="00B525CC"/>
    <w:rsid w:val="00B54D28"/>
    <w:rsid w:val="00B55406"/>
    <w:rsid w:val="00B5550C"/>
    <w:rsid w:val="00B5573C"/>
    <w:rsid w:val="00B578D3"/>
    <w:rsid w:val="00B6173E"/>
    <w:rsid w:val="00B61AC2"/>
    <w:rsid w:val="00B6262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3441"/>
    <w:rsid w:val="00BE3DB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8F1"/>
    <w:rsid w:val="00CD54E8"/>
    <w:rsid w:val="00CD75FF"/>
    <w:rsid w:val="00CD7F92"/>
    <w:rsid w:val="00CE12D8"/>
    <w:rsid w:val="00CE1384"/>
    <w:rsid w:val="00CF0CA2"/>
    <w:rsid w:val="00CF17D8"/>
    <w:rsid w:val="00CF2325"/>
    <w:rsid w:val="00CF361A"/>
    <w:rsid w:val="00CF4234"/>
    <w:rsid w:val="00CF43DC"/>
    <w:rsid w:val="00CF55B3"/>
    <w:rsid w:val="00CF6730"/>
    <w:rsid w:val="00CF6D05"/>
    <w:rsid w:val="00CF7271"/>
    <w:rsid w:val="00CF7C99"/>
    <w:rsid w:val="00CF7FA2"/>
    <w:rsid w:val="00D001DE"/>
    <w:rsid w:val="00D00882"/>
    <w:rsid w:val="00D00D92"/>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A2E"/>
    <w:rsid w:val="00D705CA"/>
    <w:rsid w:val="00D705E6"/>
    <w:rsid w:val="00D7086A"/>
    <w:rsid w:val="00D71E60"/>
    <w:rsid w:val="00D724CF"/>
    <w:rsid w:val="00D74AC4"/>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D7410"/>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1D54"/>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0F05"/>
    <w:rsid w:val="00EB2358"/>
    <w:rsid w:val="00EB266C"/>
    <w:rsid w:val="00EB4B94"/>
    <w:rsid w:val="00EC0C58"/>
    <w:rsid w:val="00EC1250"/>
    <w:rsid w:val="00EC174B"/>
    <w:rsid w:val="00EC1D15"/>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0E7"/>
    <w:rsid w:val="00F40AA5"/>
    <w:rsid w:val="00F4156D"/>
    <w:rsid w:val="00F447D3"/>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110"/>
    <w:rsid w:val="00F81EE2"/>
    <w:rsid w:val="00F82470"/>
    <w:rsid w:val="00F84541"/>
    <w:rsid w:val="00F84B23"/>
    <w:rsid w:val="00F875F7"/>
    <w:rsid w:val="00F879C3"/>
    <w:rsid w:val="00F90856"/>
    <w:rsid w:val="00F90E58"/>
    <w:rsid w:val="00F91587"/>
    <w:rsid w:val="00F9259B"/>
    <w:rsid w:val="00F949DE"/>
    <w:rsid w:val="00F952B1"/>
    <w:rsid w:val="00F95BC7"/>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4F72F4-7F2D-447B-9448-A05B74340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10383</Words>
  <Characters>59186</Characters>
  <Application>Microsoft Office Word</Application>
  <DocSecurity>0</DocSecurity>
  <Lines>493</Lines>
  <Paragraphs>138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69431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cp:revision>
  <cp:lastPrinted>2021-02-05T21:22:00Z</cp:lastPrinted>
  <dcterms:created xsi:type="dcterms:W3CDTF">2021-03-20T03:41:00Z</dcterms:created>
  <dcterms:modified xsi:type="dcterms:W3CDTF">2021-03-20T03:41:00Z</dcterms:modified>
</cp:coreProperties>
</file>