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6CDE" w:rsidRDefault="002254E9" w:rsidP="002254E9">
      <w:pPr>
        <w:ind w:left="851" w:right="324"/>
        <w:jc w:val="center"/>
        <w:rPr>
          <w:rFonts w:ascii="Arial Narrow" w:hAnsi="Arial Narrow" w:cs="Arial"/>
          <w:b/>
          <w:sz w:val="22"/>
          <w:szCs w:val="22"/>
        </w:rPr>
      </w:pPr>
      <w:bookmarkStart w:id="0" w:name="_GoBack"/>
      <w:bookmarkEnd w:id="0"/>
      <w:r>
        <w:rPr>
          <w:rFonts w:ascii="Arial Narrow" w:hAnsi="Arial Narrow" w:cs="Arial"/>
          <w:noProof/>
          <w:sz w:val="18"/>
          <w:szCs w:val="18"/>
          <w:lang w:val="es-MX" w:eastAsia="es-MX"/>
        </w:rPr>
        <w:drawing>
          <wp:anchor distT="0" distB="0" distL="114300" distR="114300" simplePos="0" relativeHeight="251661312" behindDoc="0" locked="0" layoutInCell="1" allowOverlap="1" wp14:anchorId="71BBE06C" wp14:editId="4F9D88B1">
            <wp:simplePos x="0" y="0"/>
            <wp:positionH relativeFrom="margin">
              <wp:posOffset>6505575</wp:posOffset>
            </wp:positionH>
            <wp:positionV relativeFrom="paragraph">
              <wp:posOffset>-643255</wp:posOffset>
            </wp:positionV>
            <wp:extent cx="1382386" cy="563880"/>
            <wp:effectExtent l="0" t="0" r="8890" b="7620"/>
            <wp:wrapNone/>
            <wp:docPr id="18" name="Picture 1" descr="LOGO OFI_0.tmp"/>
            <wp:cNvGraphicFramePr/>
            <a:graphic xmlns:a="http://schemas.openxmlformats.org/drawingml/2006/main">
              <a:graphicData uri="http://schemas.openxmlformats.org/drawingml/2006/picture">
                <pic:pic xmlns:pic="http://schemas.openxmlformats.org/drawingml/2006/picture">
                  <pic:nvPicPr>
                    <pic:cNvPr id="2" name="Picture 1" descr="LOGO OFI_0.tmp"/>
                    <pic:cNvPicPr>
                      <a:picLocks/>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82386" cy="563880"/>
                    </a:xfrm>
                    <a:prstGeom prst="rect">
                      <a:avLst/>
                    </a:prstGeom>
                    <a:ln>
                      <a:noFill/>
                    </a:ln>
                  </pic:spPr>
                </pic:pic>
              </a:graphicData>
            </a:graphic>
            <wp14:sizeRelH relativeFrom="margin">
              <wp14:pctWidth>0</wp14:pctWidth>
            </wp14:sizeRelH>
            <wp14:sizeRelV relativeFrom="margin">
              <wp14:pctHeight>0</wp14:pctHeight>
            </wp14:sizeRelV>
          </wp:anchor>
        </w:drawing>
      </w:r>
      <w:r w:rsidRPr="006C6D29">
        <w:rPr>
          <w:rFonts w:ascii="Arial Narrow" w:hAnsi="Arial Narrow" w:cs="Arial"/>
          <w:noProof/>
          <w:sz w:val="18"/>
          <w:szCs w:val="18"/>
          <w:lang w:val="es-MX" w:eastAsia="es-MX"/>
        </w:rPr>
        <w:drawing>
          <wp:anchor distT="0" distB="0" distL="114300" distR="114300" simplePos="0" relativeHeight="251659264" behindDoc="0" locked="0" layoutInCell="1" allowOverlap="1" wp14:anchorId="09FAAC2A" wp14:editId="70AB805A">
            <wp:simplePos x="0" y="0"/>
            <wp:positionH relativeFrom="column">
              <wp:posOffset>426720</wp:posOffset>
            </wp:positionH>
            <wp:positionV relativeFrom="paragraph">
              <wp:posOffset>-631825</wp:posOffset>
            </wp:positionV>
            <wp:extent cx="1459494" cy="571500"/>
            <wp:effectExtent l="0" t="0" r="7620" b="0"/>
            <wp:wrapNone/>
            <wp:docPr id="19" name="Picture 3" descr="LOGO OFI_0.tmp"/>
            <wp:cNvGraphicFramePr/>
            <a:graphic xmlns:a="http://schemas.openxmlformats.org/drawingml/2006/main">
              <a:graphicData uri="http://schemas.openxmlformats.org/drawingml/2006/picture">
                <pic:pic xmlns:pic="http://schemas.openxmlformats.org/drawingml/2006/picture">
                  <pic:nvPicPr>
                    <pic:cNvPr id="2" name="Picture 1" descr="LOGO OFI_0.tmp"/>
                    <pic:cNvPicPr>
                      <a:picLocks/>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59494" cy="571500"/>
                    </a:xfrm>
                    <a:prstGeom prst="rect">
                      <a:avLst/>
                    </a:prstGeom>
                    <a:ln>
                      <a:noFill/>
                    </a:ln>
                  </pic:spPr>
                </pic:pic>
              </a:graphicData>
            </a:graphic>
            <wp14:sizeRelH relativeFrom="margin">
              <wp14:pctWidth>0</wp14:pctWidth>
            </wp14:sizeRelH>
            <wp14:sizeRelV relativeFrom="margin">
              <wp14:pctHeight>0</wp14:pctHeight>
            </wp14:sizeRelV>
          </wp:anchor>
        </w:drawing>
      </w:r>
      <w:r w:rsidR="00F27D15">
        <w:rPr>
          <w:rFonts w:ascii="Arial Narrow" w:hAnsi="Arial Narrow" w:cs="Arial"/>
          <w:b/>
          <w:sz w:val="22"/>
          <w:szCs w:val="22"/>
        </w:rPr>
        <w:t>ANEXO A</w:t>
      </w:r>
    </w:p>
    <w:p w:rsidR="00F27D15" w:rsidRDefault="00F27D15" w:rsidP="00C22BB2">
      <w:pPr>
        <w:ind w:left="709" w:right="324"/>
        <w:jc w:val="center"/>
        <w:rPr>
          <w:rFonts w:ascii="Arial Narrow" w:hAnsi="Arial Narrow" w:cs="Arial"/>
          <w:b/>
          <w:sz w:val="22"/>
          <w:szCs w:val="22"/>
        </w:rPr>
      </w:pPr>
      <w:r>
        <w:rPr>
          <w:rFonts w:ascii="Arial Narrow" w:hAnsi="Arial Narrow" w:cs="Arial"/>
          <w:b/>
          <w:sz w:val="22"/>
          <w:szCs w:val="22"/>
        </w:rPr>
        <w:t>ESPECIFICACIONES TECNICAS Y ALCANCES DE SERVICIO PARA LAS POLIZAS DE SEGUROS</w:t>
      </w:r>
    </w:p>
    <w:p w:rsidR="002254E9" w:rsidRDefault="002254E9" w:rsidP="002254E9">
      <w:pPr>
        <w:ind w:left="851" w:right="324"/>
        <w:jc w:val="both"/>
        <w:rPr>
          <w:rFonts w:ascii="Arial Narrow" w:hAnsi="Arial Narrow" w:cs="Arial"/>
          <w:b/>
          <w:sz w:val="22"/>
          <w:szCs w:val="22"/>
        </w:rPr>
      </w:pPr>
    </w:p>
    <w:tbl>
      <w:tblPr>
        <w:tblStyle w:val="Tablaconcuadrcula"/>
        <w:tblW w:w="11907" w:type="dxa"/>
        <w:tblInd w:w="704" w:type="dxa"/>
        <w:tblLayout w:type="fixed"/>
        <w:tblLook w:val="04A0" w:firstRow="1" w:lastRow="0" w:firstColumn="1" w:lastColumn="0" w:noHBand="0" w:noVBand="1"/>
      </w:tblPr>
      <w:tblGrid>
        <w:gridCol w:w="987"/>
        <w:gridCol w:w="992"/>
        <w:gridCol w:w="9928"/>
      </w:tblGrid>
      <w:tr w:rsidR="00F27D15" w:rsidTr="00076B65">
        <w:tc>
          <w:tcPr>
            <w:tcW w:w="987" w:type="dxa"/>
            <w:shd w:val="clear" w:color="auto" w:fill="BFBFBF" w:themeFill="background1" w:themeFillShade="BF"/>
            <w:vAlign w:val="center"/>
          </w:tcPr>
          <w:p w:rsidR="00F27D15" w:rsidRPr="00F27D15" w:rsidRDefault="00F27D15" w:rsidP="00F27D15">
            <w:pPr>
              <w:jc w:val="center"/>
              <w:rPr>
                <w:rFonts w:ascii="Arial Narrow" w:hAnsi="Arial Narrow" w:cs="Arial"/>
                <w:b/>
                <w:sz w:val="18"/>
                <w:szCs w:val="18"/>
              </w:rPr>
            </w:pPr>
            <w:r w:rsidRPr="00F27D15">
              <w:rPr>
                <w:rFonts w:ascii="Arial Narrow" w:hAnsi="Arial Narrow" w:cs="Arial"/>
                <w:b/>
                <w:sz w:val="18"/>
                <w:szCs w:val="18"/>
              </w:rPr>
              <w:t>PARTIDA</w:t>
            </w:r>
          </w:p>
        </w:tc>
        <w:tc>
          <w:tcPr>
            <w:tcW w:w="992" w:type="dxa"/>
            <w:shd w:val="clear" w:color="auto" w:fill="BFBFBF" w:themeFill="background1" w:themeFillShade="BF"/>
            <w:vAlign w:val="center"/>
          </w:tcPr>
          <w:p w:rsidR="00F27D15" w:rsidRPr="00F27D15" w:rsidRDefault="00F27D15" w:rsidP="00F27D15">
            <w:pPr>
              <w:jc w:val="center"/>
              <w:rPr>
                <w:rFonts w:ascii="Arial Narrow" w:hAnsi="Arial Narrow" w:cs="Arial"/>
                <w:b/>
                <w:sz w:val="18"/>
                <w:szCs w:val="18"/>
              </w:rPr>
            </w:pPr>
            <w:r>
              <w:rPr>
                <w:rFonts w:ascii="Arial Narrow" w:hAnsi="Arial Narrow" w:cs="Arial"/>
                <w:b/>
                <w:sz w:val="18"/>
                <w:szCs w:val="18"/>
              </w:rPr>
              <w:t>SUB-</w:t>
            </w:r>
            <w:r w:rsidRPr="00F27D15">
              <w:rPr>
                <w:rFonts w:ascii="Arial Narrow" w:hAnsi="Arial Narrow" w:cs="Arial"/>
                <w:b/>
                <w:sz w:val="18"/>
                <w:szCs w:val="18"/>
              </w:rPr>
              <w:t>PARTIDA</w:t>
            </w:r>
          </w:p>
        </w:tc>
        <w:tc>
          <w:tcPr>
            <w:tcW w:w="9928" w:type="dxa"/>
            <w:shd w:val="clear" w:color="auto" w:fill="BFBFBF" w:themeFill="background1" w:themeFillShade="BF"/>
            <w:vAlign w:val="center"/>
          </w:tcPr>
          <w:p w:rsidR="00F27D15" w:rsidRDefault="00F27D15" w:rsidP="00F27D15">
            <w:pPr>
              <w:ind w:right="324"/>
              <w:jc w:val="center"/>
              <w:rPr>
                <w:rFonts w:ascii="Arial Narrow" w:hAnsi="Arial Narrow" w:cs="Arial"/>
                <w:b/>
                <w:sz w:val="22"/>
                <w:szCs w:val="22"/>
              </w:rPr>
            </w:pPr>
            <w:r>
              <w:rPr>
                <w:rFonts w:ascii="Arial Narrow" w:hAnsi="Arial Narrow" w:cs="Arial"/>
                <w:b/>
                <w:sz w:val="22"/>
                <w:szCs w:val="22"/>
              </w:rPr>
              <w:t>DESCRIPCIÓN</w:t>
            </w:r>
          </w:p>
        </w:tc>
      </w:tr>
      <w:tr w:rsidR="00603A97" w:rsidTr="00076B65">
        <w:tc>
          <w:tcPr>
            <w:tcW w:w="987" w:type="dxa"/>
            <w:vMerge w:val="restart"/>
            <w:vAlign w:val="center"/>
          </w:tcPr>
          <w:p w:rsidR="00603A97" w:rsidRDefault="00603A97" w:rsidP="002254E9">
            <w:pPr>
              <w:jc w:val="center"/>
              <w:rPr>
                <w:rFonts w:ascii="Arial Narrow" w:hAnsi="Arial Narrow" w:cs="Arial"/>
                <w:b/>
                <w:sz w:val="22"/>
                <w:szCs w:val="22"/>
              </w:rPr>
            </w:pPr>
            <w:r>
              <w:rPr>
                <w:rFonts w:ascii="Arial Narrow" w:hAnsi="Arial Narrow" w:cs="Arial"/>
                <w:b/>
                <w:sz w:val="22"/>
                <w:szCs w:val="22"/>
              </w:rPr>
              <w:t>UNICA</w:t>
            </w:r>
          </w:p>
        </w:tc>
        <w:tc>
          <w:tcPr>
            <w:tcW w:w="992" w:type="dxa"/>
            <w:vMerge w:val="restart"/>
            <w:vAlign w:val="center"/>
          </w:tcPr>
          <w:p w:rsidR="00603A97" w:rsidRDefault="00603A97" w:rsidP="009513BF">
            <w:pPr>
              <w:ind w:left="-108" w:right="-108"/>
              <w:jc w:val="center"/>
              <w:rPr>
                <w:rFonts w:ascii="Arial Narrow" w:hAnsi="Arial Narrow" w:cs="Arial"/>
                <w:b/>
                <w:sz w:val="22"/>
                <w:szCs w:val="22"/>
              </w:rPr>
            </w:pPr>
            <w:r>
              <w:rPr>
                <w:rFonts w:ascii="Arial Narrow" w:hAnsi="Arial Narrow" w:cs="Arial"/>
                <w:b/>
                <w:sz w:val="22"/>
                <w:szCs w:val="22"/>
              </w:rPr>
              <w:t>1</w:t>
            </w:r>
          </w:p>
        </w:tc>
        <w:tc>
          <w:tcPr>
            <w:tcW w:w="9928" w:type="dxa"/>
            <w:shd w:val="clear" w:color="auto" w:fill="BFBFBF" w:themeFill="background1" w:themeFillShade="BF"/>
          </w:tcPr>
          <w:p w:rsidR="00603A97" w:rsidRDefault="00603A97" w:rsidP="002254E9">
            <w:pPr>
              <w:ind w:right="34"/>
              <w:jc w:val="both"/>
              <w:rPr>
                <w:rFonts w:ascii="Arial Narrow" w:hAnsi="Arial Narrow" w:cs="Arial"/>
                <w:b/>
                <w:sz w:val="22"/>
                <w:szCs w:val="22"/>
              </w:rPr>
            </w:pPr>
            <w:r>
              <w:rPr>
                <w:rFonts w:ascii="Arial Narrow" w:hAnsi="Arial Narrow" w:cs="Arial"/>
                <w:b/>
                <w:sz w:val="22"/>
                <w:szCs w:val="22"/>
              </w:rPr>
              <w:t>POLIZA DE SEGURO PAQUETE EMPRESARIAL (TODO RIESGO) DE LOS EDIFICIOS Y CONTENIDOS DE LA CESPT</w:t>
            </w:r>
          </w:p>
        </w:tc>
      </w:tr>
      <w:tr w:rsidR="00603A97" w:rsidTr="00076B65">
        <w:tc>
          <w:tcPr>
            <w:tcW w:w="987" w:type="dxa"/>
            <w:vMerge/>
          </w:tcPr>
          <w:p w:rsidR="00603A97" w:rsidRDefault="00603A97" w:rsidP="00F27D15">
            <w:pPr>
              <w:ind w:right="324"/>
              <w:jc w:val="center"/>
              <w:rPr>
                <w:rFonts w:ascii="Arial Narrow" w:hAnsi="Arial Narrow" w:cs="Arial"/>
                <w:b/>
                <w:sz w:val="22"/>
                <w:szCs w:val="22"/>
              </w:rPr>
            </w:pPr>
          </w:p>
        </w:tc>
        <w:tc>
          <w:tcPr>
            <w:tcW w:w="992" w:type="dxa"/>
            <w:vMerge/>
            <w:vAlign w:val="center"/>
          </w:tcPr>
          <w:p w:rsidR="00603A97" w:rsidRDefault="00603A97" w:rsidP="009513BF">
            <w:pPr>
              <w:ind w:left="-108" w:right="-108"/>
              <w:jc w:val="center"/>
              <w:rPr>
                <w:rFonts w:ascii="Arial Narrow" w:hAnsi="Arial Narrow" w:cs="Arial"/>
                <w:b/>
                <w:sz w:val="22"/>
                <w:szCs w:val="22"/>
              </w:rPr>
            </w:pPr>
          </w:p>
        </w:tc>
        <w:tc>
          <w:tcPr>
            <w:tcW w:w="9928" w:type="dxa"/>
          </w:tcPr>
          <w:p w:rsidR="00603A97" w:rsidRDefault="00603A97" w:rsidP="00D357CC">
            <w:pPr>
              <w:ind w:right="34"/>
              <w:jc w:val="both"/>
              <w:rPr>
                <w:rFonts w:ascii="Arial Narrow" w:hAnsi="Arial Narrow" w:cs="Arial"/>
                <w:b/>
                <w:bCs/>
                <w:sz w:val="18"/>
                <w:szCs w:val="18"/>
              </w:rPr>
            </w:pPr>
            <w:r>
              <w:rPr>
                <w:rFonts w:ascii="Arial Narrow" w:hAnsi="Arial Narrow" w:cs="Arial"/>
                <w:b/>
                <w:bCs/>
                <w:sz w:val="18"/>
                <w:szCs w:val="18"/>
              </w:rPr>
              <w:t>POLIZA</w:t>
            </w:r>
            <w:r w:rsidRPr="009969D0">
              <w:rPr>
                <w:rFonts w:ascii="Arial Narrow" w:hAnsi="Arial Narrow" w:cs="Arial"/>
                <w:b/>
                <w:bCs/>
                <w:sz w:val="18"/>
                <w:szCs w:val="18"/>
              </w:rPr>
              <w:t xml:space="preserve"> DE SEGUROS PAQUETE EMPRESARIAL </w:t>
            </w:r>
            <w:r>
              <w:rPr>
                <w:rFonts w:ascii="Arial Narrow" w:hAnsi="Arial Narrow" w:cs="Arial"/>
                <w:b/>
                <w:bCs/>
                <w:sz w:val="18"/>
                <w:szCs w:val="18"/>
              </w:rPr>
              <w:t xml:space="preserve">(TODO RIESGO) </w:t>
            </w:r>
            <w:r w:rsidRPr="009969D0">
              <w:rPr>
                <w:rFonts w:ascii="Arial Narrow" w:hAnsi="Arial Narrow" w:cs="Arial"/>
                <w:b/>
                <w:bCs/>
                <w:sz w:val="18"/>
                <w:szCs w:val="18"/>
              </w:rPr>
              <w:t>DE LOS EDIFICIOS Y CONTENIDOS DE LA COMISIÓN ESTATAL DE SERVICIOS PÚBLICOS DE TIJUANA EN:</w:t>
            </w:r>
          </w:p>
          <w:p w:rsidR="00603A97" w:rsidRPr="00ED4156" w:rsidRDefault="00603A97" w:rsidP="00ED4156">
            <w:pPr>
              <w:pStyle w:val="Prrafodelista"/>
              <w:numPr>
                <w:ilvl w:val="0"/>
                <w:numId w:val="75"/>
              </w:numPr>
              <w:ind w:right="34"/>
              <w:jc w:val="both"/>
              <w:rPr>
                <w:rFonts w:ascii="Arial Narrow" w:hAnsi="Arial Narrow" w:cs="Arial"/>
                <w:b/>
                <w:bCs/>
                <w:sz w:val="18"/>
                <w:szCs w:val="18"/>
              </w:rPr>
            </w:pPr>
            <w:r w:rsidRPr="00ED4156">
              <w:rPr>
                <w:rFonts w:ascii="Arial Narrow" w:hAnsi="Arial Narrow" w:cs="Arial"/>
                <w:b/>
                <w:bCs/>
                <w:sz w:val="18"/>
                <w:szCs w:val="18"/>
              </w:rPr>
              <w:t xml:space="preserve">OFICINAS CENTRALES </w:t>
            </w:r>
          </w:p>
          <w:p w:rsidR="00603A97" w:rsidRPr="00ED4156" w:rsidRDefault="00603A97" w:rsidP="00ED4156">
            <w:pPr>
              <w:pStyle w:val="Prrafodelista"/>
              <w:numPr>
                <w:ilvl w:val="0"/>
                <w:numId w:val="75"/>
              </w:numPr>
              <w:ind w:right="34"/>
              <w:jc w:val="both"/>
              <w:rPr>
                <w:rFonts w:ascii="Arial Narrow" w:hAnsi="Arial Narrow" w:cs="Arial"/>
                <w:b/>
                <w:bCs/>
                <w:sz w:val="18"/>
                <w:szCs w:val="18"/>
              </w:rPr>
            </w:pPr>
            <w:r w:rsidRPr="00ED4156">
              <w:rPr>
                <w:rFonts w:ascii="Arial Narrow" w:hAnsi="Arial Narrow" w:cs="Arial"/>
                <w:b/>
                <w:bCs/>
                <w:sz w:val="18"/>
                <w:szCs w:val="18"/>
              </w:rPr>
              <w:t>XR</w:t>
            </w:r>
          </w:p>
          <w:p w:rsidR="00603A97" w:rsidRPr="00ED4156" w:rsidRDefault="00603A97" w:rsidP="00ED4156">
            <w:pPr>
              <w:pStyle w:val="Prrafodelista"/>
              <w:numPr>
                <w:ilvl w:val="0"/>
                <w:numId w:val="75"/>
              </w:numPr>
              <w:ind w:right="34"/>
              <w:jc w:val="both"/>
              <w:rPr>
                <w:rFonts w:ascii="Arial Narrow" w:hAnsi="Arial Narrow" w:cs="Arial"/>
                <w:b/>
                <w:bCs/>
                <w:sz w:val="18"/>
                <w:szCs w:val="18"/>
              </w:rPr>
            </w:pPr>
            <w:r>
              <w:rPr>
                <w:rFonts w:ascii="Arial Narrow" w:hAnsi="Arial Narrow" w:cs="Arial"/>
                <w:b/>
                <w:bCs/>
                <w:sz w:val="18"/>
                <w:szCs w:val="18"/>
              </w:rPr>
              <w:t>RECAUDACIÓ</w:t>
            </w:r>
            <w:r w:rsidRPr="00ED4156">
              <w:rPr>
                <w:rFonts w:ascii="Arial Narrow" w:hAnsi="Arial Narrow" w:cs="Arial"/>
                <w:b/>
                <w:bCs/>
                <w:sz w:val="18"/>
                <w:szCs w:val="18"/>
              </w:rPr>
              <w:t>N DE RENTA</w:t>
            </w:r>
            <w:r>
              <w:rPr>
                <w:rFonts w:ascii="Arial Narrow" w:hAnsi="Arial Narrow" w:cs="Arial"/>
                <w:b/>
                <w:bCs/>
                <w:sz w:val="18"/>
                <w:szCs w:val="18"/>
              </w:rPr>
              <w:t>S</w:t>
            </w:r>
            <w:r w:rsidRPr="00ED4156">
              <w:rPr>
                <w:rFonts w:ascii="Arial Narrow" w:hAnsi="Arial Narrow" w:cs="Arial"/>
                <w:b/>
                <w:bCs/>
                <w:sz w:val="18"/>
                <w:szCs w:val="18"/>
              </w:rPr>
              <w:t xml:space="preserve"> Y VINCULACIÓN SOCIAL</w:t>
            </w:r>
          </w:p>
          <w:p w:rsidR="00603A97" w:rsidRPr="00ED4156" w:rsidRDefault="00603A97" w:rsidP="00ED4156">
            <w:pPr>
              <w:pStyle w:val="Prrafodelista"/>
              <w:numPr>
                <w:ilvl w:val="0"/>
                <w:numId w:val="75"/>
              </w:numPr>
              <w:ind w:right="34"/>
              <w:jc w:val="both"/>
              <w:rPr>
                <w:rFonts w:ascii="Arial Narrow" w:hAnsi="Arial Narrow" w:cs="Arial"/>
                <w:b/>
                <w:bCs/>
                <w:sz w:val="18"/>
                <w:szCs w:val="18"/>
              </w:rPr>
            </w:pPr>
            <w:r w:rsidRPr="00ED4156">
              <w:rPr>
                <w:rFonts w:ascii="Arial Narrow" w:hAnsi="Arial Narrow" w:cs="Arial"/>
                <w:b/>
                <w:bCs/>
                <w:sz w:val="18"/>
                <w:szCs w:val="18"/>
              </w:rPr>
              <w:t>CAFETERIA</w:t>
            </w:r>
          </w:p>
          <w:p w:rsidR="00603A97" w:rsidRPr="00ED4156" w:rsidRDefault="00603A97" w:rsidP="00ED4156">
            <w:pPr>
              <w:pStyle w:val="Prrafodelista"/>
              <w:numPr>
                <w:ilvl w:val="0"/>
                <w:numId w:val="75"/>
              </w:numPr>
              <w:ind w:right="34"/>
              <w:jc w:val="both"/>
              <w:rPr>
                <w:rFonts w:ascii="Arial Narrow" w:hAnsi="Arial Narrow" w:cs="Arial"/>
                <w:b/>
                <w:bCs/>
                <w:sz w:val="18"/>
                <w:szCs w:val="18"/>
              </w:rPr>
            </w:pPr>
            <w:r w:rsidRPr="00ED4156">
              <w:rPr>
                <w:rFonts w:ascii="Arial Narrow" w:hAnsi="Arial Narrow" w:cs="Arial"/>
                <w:b/>
                <w:bCs/>
                <w:sz w:val="18"/>
                <w:szCs w:val="18"/>
              </w:rPr>
              <w:t>ALMACEN</w:t>
            </w:r>
          </w:p>
          <w:p w:rsidR="00603A97" w:rsidRPr="009B0321" w:rsidRDefault="00603A97" w:rsidP="00ED4156">
            <w:pPr>
              <w:pStyle w:val="Prrafodelista"/>
              <w:numPr>
                <w:ilvl w:val="0"/>
                <w:numId w:val="75"/>
              </w:numPr>
              <w:ind w:right="34"/>
              <w:jc w:val="both"/>
              <w:rPr>
                <w:rFonts w:ascii="Arial Narrow" w:hAnsi="Arial Narrow" w:cs="Arial"/>
                <w:b/>
                <w:sz w:val="22"/>
                <w:szCs w:val="22"/>
              </w:rPr>
            </w:pPr>
            <w:r w:rsidRPr="00ED4156">
              <w:rPr>
                <w:rFonts w:ascii="Arial Narrow" w:hAnsi="Arial Narrow" w:cs="Arial"/>
                <w:b/>
                <w:bCs/>
                <w:sz w:val="18"/>
                <w:szCs w:val="18"/>
              </w:rPr>
              <w:t>BODEGA</w:t>
            </w:r>
          </w:p>
          <w:p w:rsidR="009B0321" w:rsidRPr="009B0321" w:rsidRDefault="009B0321" w:rsidP="00ED4156">
            <w:pPr>
              <w:pStyle w:val="Prrafodelista"/>
              <w:numPr>
                <w:ilvl w:val="0"/>
                <w:numId w:val="75"/>
              </w:numPr>
              <w:ind w:right="34"/>
              <w:jc w:val="both"/>
              <w:rPr>
                <w:rFonts w:ascii="Arial Narrow" w:hAnsi="Arial Narrow" w:cs="Arial"/>
                <w:b/>
                <w:sz w:val="22"/>
                <w:szCs w:val="22"/>
              </w:rPr>
            </w:pPr>
            <w:r>
              <w:rPr>
                <w:rFonts w:ascii="Arial Narrow" w:hAnsi="Arial Narrow" w:cs="Arial"/>
                <w:b/>
                <w:bCs/>
                <w:sz w:val="18"/>
                <w:szCs w:val="18"/>
              </w:rPr>
              <w:t>ARCHIVO</w:t>
            </w:r>
          </w:p>
          <w:p w:rsidR="009B0321" w:rsidRPr="00ED4156" w:rsidRDefault="009B0321" w:rsidP="00ED4156">
            <w:pPr>
              <w:pStyle w:val="Prrafodelista"/>
              <w:numPr>
                <w:ilvl w:val="0"/>
                <w:numId w:val="75"/>
              </w:numPr>
              <w:ind w:right="34"/>
              <w:jc w:val="both"/>
              <w:rPr>
                <w:rFonts w:ascii="Arial Narrow" w:hAnsi="Arial Narrow" w:cs="Arial"/>
                <w:b/>
                <w:sz w:val="22"/>
                <w:szCs w:val="22"/>
              </w:rPr>
            </w:pPr>
            <w:r>
              <w:rPr>
                <w:rFonts w:ascii="Arial Narrow" w:hAnsi="Arial Narrow" w:cs="Arial"/>
                <w:b/>
                <w:bCs/>
                <w:sz w:val="18"/>
                <w:szCs w:val="18"/>
              </w:rPr>
              <w:t>RECAUDADORA EL FLORIDO</w:t>
            </w:r>
          </w:p>
        </w:tc>
      </w:tr>
      <w:tr w:rsidR="00603A97" w:rsidTr="00076B65">
        <w:tc>
          <w:tcPr>
            <w:tcW w:w="987" w:type="dxa"/>
            <w:vMerge/>
          </w:tcPr>
          <w:p w:rsidR="00603A97" w:rsidRDefault="00603A97" w:rsidP="00F27D15">
            <w:pPr>
              <w:ind w:right="324"/>
              <w:jc w:val="center"/>
              <w:rPr>
                <w:rFonts w:ascii="Arial Narrow" w:hAnsi="Arial Narrow" w:cs="Arial"/>
                <w:b/>
                <w:sz w:val="22"/>
                <w:szCs w:val="22"/>
              </w:rPr>
            </w:pPr>
          </w:p>
        </w:tc>
        <w:tc>
          <w:tcPr>
            <w:tcW w:w="992" w:type="dxa"/>
            <w:vMerge/>
            <w:vAlign w:val="center"/>
          </w:tcPr>
          <w:p w:rsidR="00603A97" w:rsidRDefault="00603A97" w:rsidP="009513BF">
            <w:pPr>
              <w:ind w:left="-108" w:right="-108"/>
              <w:jc w:val="center"/>
              <w:rPr>
                <w:rFonts w:ascii="Arial Narrow" w:hAnsi="Arial Narrow" w:cs="Arial"/>
                <w:b/>
                <w:sz w:val="22"/>
                <w:szCs w:val="22"/>
              </w:rPr>
            </w:pPr>
          </w:p>
        </w:tc>
        <w:tc>
          <w:tcPr>
            <w:tcW w:w="9928" w:type="dxa"/>
          </w:tcPr>
          <w:p w:rsidR="00603A97" w:rsidRPr="009969D0" w:rsidRDefault="00603A97" w:rsidP="009969D0">
            <w:pPr>
              <w:ind w:right="34"/>
              <w:jc w:val="both"/>
              <w:rPr>
                <w:rFonts w:ascii="Arial Narrow" w:hAnsi="Arial Narrow" w:cs="Arial"/>
                <w:b/>
                <w:bCs/>
                <w:sz w:val="18"/>
                <w:szCs w:val="18"/>
              </w:rPr>
            </w:pPr>
            <w:r>
              <w:rPr>
                <w:rFonts w:ascii="Arial Narrow" w:hAnsi="Arial Narrow" w:cs="Arial"/>
                <w:b/>
                <w:bCs/>
                <w:sz w:val="18"/>
                <w:szCs w:val="18"/>
              </w:rPr>
              <w:t>POLIZA</w:t>
            </w:r>
            <w:r w:rsidRPr="009969D0">
              <w:rPr>
                <w:rFonts w:ascii="Arial Narrow" w:hAnsi="Arial Narrow" w:cs="Arial"/>
                <w:b/>
                <w:bCs/>
                <w:sz w:val="18"/>
                <w:szCs w:val="18"/>
              </w:rPr>
              <w:t xml:space="preserve"> DE SEGUROS PAQUETE EMPRESARIAL DE LOS EDIFICIOS Y CONTENIDOS DE LA COMISIÓN ESTATAL DE SERVICIOS PÚBLICOS DE TIJUANA EN: </w:t>
            </w:r>
          </w:p>
          <w:p w:rsidR="00603A97" w:rsidRPr="009969D0" w:rsidRDefault="00603A97" w:rsidP="009969D0">
            <w:pPr>
              <w:pStyle w:val="Prrafodelista"/>
              <w:numPr>
                <w:ilvl w:val="0"/>
                <w:numId w:val="72"/>
              </w:numPr>
              <w:ind w:right="34"/>
              <w:jc w:val="both"/>
              <w:rPr>
                <w:rFonts w:ascii="Arial Narrow" w:hAnsi="Arial Narrow" w:cs="Arial"/>
                <w:b/>
                <w:bCs/>
                <w:sz w:val="18"/>
                <w:szCs w:val="18"/>
              </w:rPr>
            </w:pPr>
            <w:r w:rsidRPr="009969D0">
              <w:rPr>
                <w:rFonts w:ascii="Arial Narrow" w:hAnsi="Arial Narrow" w:cs="Arial"/>
                <w:b/>
                <w:bCs/>
                <w:sz w:val="18"/>
                <w:szCs w:val="18"/>
              </w:rPr>
              <w:t>PLANTA POTABILIZADORA EL FLORIDO.</w:t>
            </w:r>
          </w:p>
          <w:p w:rsidR="00603A97" w:rsidRPr="009969D0" w:rsidRDefault="00603A97" w:rsidP="009969D0">
            <w:pPr>
              <w:pStyle w:val="Prrafodelista"/>
              <w:numPr>
                <w:ilvl w:val="0"/>
                <w:numId w:val="72"/>
              </w:numPr>
              <w:ind w:right="34"/>
              <w:jc w:val="both"/>
              <w:rPr>
                <w:rFonts w:ascii="Arial Narrow" w:hAnsi="Arial Narrow" w:cs="Arial"/>
                <w:b/>
                <w:bCs/>
                <w:sz w:val="18"/>
                <w:szCs w:val="18"/>
              </w:rPr>
            </w:pPr>
            <w:r w:rsidRPr="009969D0">
              <w:rPr>
                <w:rFonts w:ascii="Arial Narrow" w:hAnsi="Arial Narrow" w:cs="Arial"/>
                <w:b/>
                <w:bCs/>
                <w:sz w:val="18"/>
                <w:szCs w:val="18"/>
              </w:rPr>
              <w:t xml:space="preserve">PLANTA DE TRATAMIENTO DE AGUAS RESIDUALES DE SAN ANTONIO DE LOS BUENOS. </w:t>
            </w:r>
          </w:p>
          <w:p w:rsidR="00603A97" w:rsidRPr="009969D0" w:rsidRDefault="00603A97" w:rsidP="009969D0">
            <w:pPr>
              <w:pStyle w:val="Prrafodelista"/>
              <w:numPr>
                <w:ilvl w:val="0"/>
                <w:numId w:val="72"/>
              </w:numPr>
              <w:ind w:right="34"/>
              <w:jc w:val="both"/>
              <w:rPr>
                <w:rFonts w:ascii="Arial Narrow" w:hAnsi="Arial Narrow" w:cs="Arial"/>
                <w:b/>
                <w:bCs/>
                <w:sz w:val="18"/>
                <w:szCs w:val="18"/>
              </w:rPr>
            </w:pPr>
            <w:r w:rsidRPr="009969D0">
              <w:rPr>
                <w:rFonts w:ascii="Arial Narrow" w:hAnsi="Arial Narrow" w:cs="Arial"/>
                <w:b/>
                <w:bCs/>
                <w:sz w:val="18"/>
                <w:szCs w:val="18"/>
              </w:rPr>
              <w:t xml:space="preserve">PLANTA DE BOMBEO PB6. </w:t>
            </w:r>
          </w:p>
          <w:p w:rsidR="00603A97" w:rsidRPr="009969D0" w:rsidRDefault="00603A97" w:rsidP="009969D0">
            <w:pPr>
              <w:pStyle w:val="Prrafodelista"/>
              <w:numPr>
                <w:ilvl w:val="0"/>
                <w:numId w:val="72"/>
              </w:numPr>
              <w:ind w:right="34"/>
              <w:jc w:val="both"/>
              <w:rPr>
                <w:rFonts w:ascii="Arial Narrow" w:hAnsi="Arial Narrow" w:cs="Arial"/>
                <w:b/>
                <w:bCs/>
                <w:sz w:val="18"/>
                <w:szCs w:val="18"/>
              </w:rPr>
            </w:pPr>
            <w:r w:rsidRPr="009969D0">
              <w:rPr>
                <w:rFonts w:ascii="Arial Narrow" w:hAnsi="Arial Narrow" w:cs="Arial"/>
                <w:b/>
                <w:bCs/>
                <w:sz w:val="18"/>
                <w:szCs w:val="18"/>
              </w:rPr>
              <w:t>PLANTA DE TRATAMIENTO ING. JOSE ARTURO HERRERA SOLIS.</w:t>
            </w:r>
          </w:p>
          <w:p w:rsidR="00603A97" w:rsidRPr="009969D0" w:rsidRDefault="00603A97" w:rsidP="009969D0">
            <w:pPr>
              <w:pStyle w:val="Prrafodelista"/>
              <w:numPr>
                <w:ilvl w:val="0"/>
                <w:numId w:val="72"/>
              </w:numPr>
              <w:ind w:right="34"/>
              <w:jc w:val="both"/>
              <w:rPr>
                <w:rFonts w:ascii="Arial Narrow" w:hAnsi="Arial Narrow" w:cs="Arial"/>
                <w:b/>
                <w:bCs/>
                <w:sz w:val="18"/>
                <w:szCs w:val="18"/>
              </w:rPr>
            </w:pPr>
            <w:r w:rsidRPr="009969D0">
              <w:rPr>
                <w:rFonts w:ascii="Arial Narrow" w:hAnsi="Arial Narrow" w:cs="Arial"/>
                <w:b/>
                <w:bCs/>
                <w:sz w:val="18"/>
                <w:szCs w:val="18"/>
              </w:rPr>
              <w:t>PLANTA DE TRATAMIENTO LA MORITA.</w:t>
            </w:r>
          </w:p>
          <w:p w:rsidR="00603A97" w:rsidRPr="009969D0" w:rsidRDefault="00603A97" w:rsidP="009969D0">
            <w:pPr>
              <w:pStyle w:val="Prrafodelista"/>
              <w:numPr>
                <w:ilvl w:val="0"/>
                <w:numId w:val="72"/>
              </w:numPr>
              <w:ind w:right="34"/>
              <w:jc w:val="both"/>
              <w:rPr>
                <w:rFonts w:ascii="Arial Narrow" w:hAnsi="Arial Narrow" w:cs="Arial"/>
                <w:b/>
                <w:sz w:val="22"/>
                <w:szCs w:val="22"/>
              </w:rPr>
            </w:pPr>
            <w:r w:rsidRPr="009969D0">
              <w:rPr>
                <w:rFonts w:ascii="Arial Narrow" w:hAnsi="Arial Narrow" w:cs="Arial"/>
                <w:b/>
                <w:bCs/>
                <w:sz w:val="18"/>
                <w:szCs w:val="18"/>
              </w:rPr>
              <w:t>PLANTA DE TRATAMIENTO NATURA.</w:t>
            </w:r>
          </w:p>
        </w:tc>
      </w:tr>
      <w:tr w:rsidR="002254E9" w:rsidTr="00076B65">
        <w:tc>
          <w:tcPr>
            <w:tcW w:w="987" w:type="dxa"/>
            <w:vMerge/>
          </w:tcPr>
          <w:p w:rsidR="002254E9" w:rsidRDefault="002254E9" w:rsidP="009513BF">
            <w:pPr>
              <w:ind w:right="324"/>
              <w:jc w:val="center"/>
              <w:rPr>
                <w:rFonts w:ascii="Arial Narrow" w:hAnsi="Arial Narrow" w:cs="Arial"/>
                <w:b/>
                <w:sz w:val="22"/>
                <w:szCs w:val="22"/>
              </w:rPr>
            </w:pPr>
          </w:p>
        </w:tc>
        <w:tc>
          <w:tcPr>
            <w:tcW w:w="992" w:type="dxa"/>
            <w:vAlign w:val="center"/>
          </w:tcPr>
          <w:p w:rsidR="002254E9" w:rsidRDefault="002254E9" w:rsidP="009513BF">
            <w:pPr>
              <w:ind w:left="-108" w:right="-108"/>
              <w:jc w:val="center"/>
              <w:rPr>
                <w:rFonts w:ascii="Arial Narrow" w:hAnsi="Arial Narrow" w:cs="Arial"/>
                <w:b/>
                <w:sz w:val="22"/>
                <w:szCs w:val="22"/>
              </w:rPr>
            </w:pPr>
            <w:r>
              <w:rPr>
                <w:rFonts w:ascii="Arial Narrow" w:hAnsi="Arial Narrow" w:cs="Arial"/>
                <w:b/>
                <w:sz w:val="22"/>
                <w:szCs w:val="22"/>
              </w:rPr>
              <w:t>2</w:t>
            </w:r>
          </w:p>
        </w:tc>
        <w:tc>
          <w:tcPr>
            <w:tcW w:w="9928" w:type="dxa"/>
            <w:shd w:val="clear" w:color="auto" w:fill="BFBFBF" w:themeFill="background1" w:themeFillShade="BF"/>
          </w:tcPr>
          <w:p w:rsidR="002254E9" w:rsidRPr="009513BF" w:rsidRDefault="002254E9" w:rsidP="002254E9">
            <w:pPr>
              <w:ind w:right="34"/>
              <w:jc w:val="both"/>
              <w:rPr>
                <w:rFonts w:ascii="Arial Narrow" w:hAnsi="Arial Narrow" w:cs="Arial"/>
                <w:b/>
                <w:sz w:val="22"/>
                <w:szCs w:val="22"/>
              </w:rPr>
            </w:pPr>
            <w:r w:rsidRPr="009513BF">
              <w:rPr>
                <w:rFonts w:ascii="Arial Narrow" w:hAnsi="Arial Narrow" w:cs="Arial"/>
                <w:b/>
                <w:sz w:val="22"/>
                <w:szCs w:val="22"/>
              </w:rPr>
              <w:t>PÓLIZA DE SEGURO DE RESPONSABILIDAD CIVIL POR CONTAMINACIÓN AMBIENTAL DE LAS PLANTAS POTABILIZADORAS Y PLANTAS DE TRATAMIENTO DE CESPT</w:t>
            </w:r>
          </w:p>
        </w:tc>
      </w:tr>
      <w:tr w:rsidR="002254E9" w:rsidTr="00076B65">
        <w:tc>
          <w:tcPr>
            <w:tcW w:w="987" w:type="dxa"/>
            <w:vMerge/>
          </w:tcPr>
          <w:p w:rsidR="002254E9" w:rsidRDefault="002254E9" w:rsidP="009513BF">
            <w:pPr>
              <w:ind w:right="324"/>
              <w:jc w:val="center"/>
              <w:rPr>
                <w:rFonts w:ascii="Arial Narrow" w:hAnsi="Arial Narrow" w:cs="Arial"/>
                <w:b/>
                <w:sz w:val="22"/>
                <w:szCs w:val="22"/>
              </w:rPr>
            </w:pPr>
          </w:p>
        </w:tc>
        <w:tc>
          <w:tcPr>
            <w:tcW w:w="992" w:type="dxa"/>
            <w:vAlign w:val="center"/>
          </w:tcPr>
          <w:p w:rsidR="002254E9" w:rsidRDefault="002254E9" w:rsidP="009513BF">
            <w:pPr>
              <w:ind w:left="-108" w:right="-108"/>
              <w:jc w:val="center"/>
              <w:rPr>
                <w:rFonts w:ascii="Arial Narrow" w:hAnsi="Arial Narrow" w:cs="Arial"/>
                <w:b/>
                <w:sz w:val="22"/>
                <w:szCs w:val="22"/>
              </w:rPr>
            </w:pPr>
            <w:r>
              <w:rPr>
                <w:rFonts w:ascii="Arial Narrow" w:hAnsi="Arial Narrow" w:cs="Arial"/>
                <w:b/>
                <w:sz w:val="22"/>
                <w:szCs w:val="22"/>
              </w:rPr>
              <w:t>3</w:t>
            </w:r>
          </w:p>
        </w:tc>
        <w:tc>
          <w:tcPr>
            <w:tcW w:w="9928" w:type="dxa"/>
            <w:shd w:val="clear" w:color="auto" w:fill="BFBFBF" w:themeFill="background1" w:themeFillShade="BF"/>
          </w:tcPr>
          <w:p w:rsidR="002254E9" w:rsidRPr="009513BF" w:rsidRDefault="002254E9" w:rsidP="002254E9">
            <w:pPr>
              <w:ind w:right="34"/>
              <w:jc w:val="both"/>
              <w:rPr>
                <w:rFonts w:ascii="Arial Narrow" w:hAnsi="Arial Narrow" w:cs="Arial"/>
                <w:b/>
                <w:sz w:val="22"/>
                <w:szCs w:val="22"/>
              </w:rPr>
            </w:pPr>
            <w:r w:rsidRPr="009513BF">
              <w:rPr>
                <w:rFonts w:ascii="Arial Narrow" w:hAnsi="Arial Narrow" w:cs="Arial"/>
                <w:b/>
                <w:sz w:val="22"/>
                <w:szCs w:val="22"/>
              </w:rPr>
              <w:t>PÓLIZA DE SEGURO DE RESPONSABILIDAD CIVIL PATRIMONIAL DE ENTE PÚBLICO DE CESPT</w:t>
            </w:r>
          </w:p>
        </w:tc>
      </w:tr>
      <w:tr w:rsidR="002254E9" w:rsidTr="00076B65">
        <w:tc>
          <w:tcPr>
            <w:tcW w:w="987" w:type="dxa"/>
            <w:vMerge/>
          </w:tcPr>
          <w:p w:rsidR="002254E9" w:rsidRDefault="002254E9" w:rsidP="009513BF">
            <w:pPr>
              <w:ind w:right="324"/>
              <w:jc w:val="center"/>
              <w:rPr>
                <w:rFonts w:ascii="Arial Narrow" w:hAnsi="Arial Narrow" w:cs="Arial"/>
                <w:b/>
                <w:sz w:val="22"/>
                <w:szCs w:val="22"/>
              </w:rPr>
            </w:pPr>
          </w:p>
        </w:tc>
        <w:tc>
          <w:tcPr>
            <w:tcW w:w="992" w:type="dxa"/>
            <w:vAlign w:val="center"/>
          </w:tcPr>
          <w:p w:rsidR="002254E9" w:rsidRDefault="002254E9" w:rsidP="009513BF">
            <w:pPr>
              <w:ind w:left="-108" w:right="-108"/>
              <w:jc w:val="center"/>
              <w:rPr>
                <w:rFonts w:ascii="Arial Narrow" w:hAnsi="Arial Narrow" w:cs="Arial"/>
                <w:b/>
                <w:sz w:val="22"/>
                <w:szCs w:val="22"/>
              </w:rPr>
            </w:pPr>
            <w:r>
              <w:rPr>
                <w:rFonts w:ascii="Arial Narrow" w:hAnsi="Arial Narrow" w:cs="Arial"/>
                <w:b/>
                <w:sz w:val="22"/>
                <w:szCs w:val="22"/>
              </w:rPr>
              <w:t>4</w:t>
            </w:r>
          </w:p>
        </w:tc>
        <w:tc>
          <w:tcPr>
            <w:tcW w:w="9928" w:type="dxa"/>
            <w:shd w:val="clear" w:color="auto" w:fill="BFBFBF" w:themeFill="background1" w:themeFillShade="BF"/>
          </w:tcPr>
          <w:p w:rsidR="002254E9" w:rsidRPr="009513BF" w:rsidRDefault="002254E9" w:rsidP="002254E9">
            <w:pPr>
              <w:ind w:right="34"/>
              <w:jc w:val="both"/>
              <w:rPr>
                <w:rFonts w:ascii="Arial Narrow" w:hAnsi="Arial Narrow" w:cs="Arial"/>
                <w:b/>
                <w:sz w:val="22"/>
                <w:szCs w:val="22"/>
              </w:rPr>
            </w:pPr>
            <w:r w:rsidRPr="009513BF">
              <w:rPr>
                <w:rFonts w:ascii="Arial Narrow" w:hAnsi="Arial Narrow" w:cs="Arial"/>
                <w:b/>
                <w:sz w:val="22"/>
                <w:szCs w:val="22"/>
              </w:rPr>
              <w:t>PÓLIZA DE SEGURO DE RESPONSABILIDAD CIVIL PARA SERVIDORES PÚBLICOS DE CESPT</w:t>
            </w:r>
          </w:p>
        </w:tc>
      </w:tr>
    </w:tbl>
    <w:p w:rsidR="00F27D15" w:rsidRDefault="00F27D15" w:rsidP="00AA0D26">
      <w:pPr>
        <w:ind w:left="851" w:right="324"/>
        <w:jc w:val="center"/>
        <w:rPr>
          <w:rFonts w:ascii="Arial Narrow" w:hAnsi="Arial Narrow" w:cs="Arial"/>
          <w:b/>
          <w:sz w:val="22"/>
          <w:szCs w:val="22"/>
        </w:rPr>
      </w:pPr>
    </w:p>
    <w:p w:rsidR="00794E5C" w:rsidRDefault="00794E5C" w:rsidP="00106173">
      <w:pPr>
        <w:spacing w:line="288" w:lineRule="auto"/>
        <w:rPr>
          <w:rFonts w:ascii="Arial Narrow" w:hAnsi="Arial Narrow" w:cs="Arial"/>
          <w:b/>
        </w:rPr>
      </w:pPr>
      <w:r>
        <w:rPr>
          <w:rFonts w:ascii="Arial Narrow" w:hAnsi="Arial Narrow" w:cs="Arial"/>
          <w:b/>
        </w:rPr>
        <w:t>1</w:t>
      </w:r>
      <w:r w:rsidRPr="00794E5C">
        <w:rPr>
          <w:rFonts w:ascii="Arial Narrow" w:hAnsi="Arial Narrow" w:cs="Arial"/>
          <w:b/>
          <w:sz w:val="22"/>
          <w:szCs w:val="22"/>
        </w:rPr>
        <w:t xml:space="preserve"> </w:t>
      </w:r>
      <w:r>
        <w:rPr>
          <w:rFonts w:ascii="Arial Narrow" w:hAnsi="Arial Narrow" w:cs="Arial"/>
          <w:b/>
          <w:sz w:val="22"/>
          <w:szCs w:val="22"/>
        </w:rPr>
        <w:t xml:space="preserve"> </w:t>
      </w:r>
      <w:r w:rsidRPr="00794E5C">
        <w:rPr>
          <w:rFonts w:ascii="Arial Narrow" w:hAnsi="Arial Narrow" w:cs="Arial"/>
          <w:b/>
        </w:rPr>
        <w:t>POLIZA DE SEGURO PAQUETE EMPRESARIAL (TODO RIESGO) DE LOS EDIFICIOS Y CONTENIDOS DE LA CESPT</w:t>
      </w:r>
      <w:r>
        <w:rPr>
          <w:rFonts w:ascii="Arial Narrow" w:hAnsi="Arial Narrow" w:cs="Arial"/>
          <w:b/>
        </w:rPr>
        <w:t>.</w:t>
      </w:r>
    </w:p>
    <w:p w:rsidR="00106173" w:rsidRPr="00106173" w:rsidRDefault="00106173" w:rsidP="00106173">
      <w:pPr>
        <w:spacing w:line="288" w:lineRule="auto"/>
        <w:rPr>
          <w:rFonts w:ascii="Arial Narrow" w:hAnsi="Arial Narrow" w:cs="Arial"/>
          <w:b/>
        </w:rPr>
      </w:pPr>
      <w:r w:rsidRPr="00106173">
        <w:rPr>
          <w:rFonts w:ascii="Arial Narrow" w:hAnsi="Arial Narrow" w:cs="Arial"/>
          <w:b/>
        </w:rPr>
        <w:t>1.1</w:t>
      </w:r>
      <w:r w:rsidR="00794E5C">
        <w:rPr>
          <w:rFonts w:ascii="Arial Narrow" w:hAnsi="Arial Narrow" w:cs="Arial"/>
          <w:b/>
        </w:rPr>
        <w:t xml:space="preserve">          </w:t>
      </w:r>
      <w:r w:rsidRPr="00106173">
        <w:rPr>
          <w:rFonts w:ascii="Arial Narrow" w:hAnsi="Arial Narrow" w:cs="Arial"/>
          <w:b/>
        </w:rPr>
        <w:t>SEGURO DE TODO RIESGO EMPRESARIAL.</w:t>
      </w:r>
    </w:p>
    <w:p w:rsidR="00D357CC" w:rsidRPr="00106173" w:rsidRDefault="00D357CC" w:rsidP="00106173">
      <w:pPr>
        <w:ind w:left="851" w:right="324"/>
        <w:jc w:val="center"/>
        <w:rPr>
          <w:rFonts w:ascii="Arial Narrow" w:hAnsi="Arial Narrow" w:cs="Arial"/>
          <w:b/>
        </w:rPr>
      </w:pPr>
    </w:p>
    <w:p w:rsidR="00AA0D26" w:rsidRPr="00106173" w:rsidRDefault="00AA0D26" w:rsidP="00106173">
      <w:pPr>
        <w:pStyle w:val="Prrafodelista"/>
        <w:numPr>
          <w:ilvl w:val="2"/>
          <w:numId w:val="73"/>
        </w:numPr>
        <w:rPr>
          <w:rFonts w:ascii="Arial Narrow" w:hAnsi="Arial Narrow" w:cs="Arial"/>
          <w:b/>
        </w:rPr>
      </w:pPr>
      <w:r w:rsidRPr="00106173">
        <w:rPr>
          <w:rFonts w:ascii="Arial Narrow" w:hAnsi="Arial Narrow" w:cs="Arial"/>
          <w:b/>
        </w:rPr>
        <w:t>INCENDIO: EDIFICIOS Y CONTENIDOS</w:t>
      </w:r>
    </w:p>
    <w:p w:rsidR="00106173" w:rsidRPr="00106173" w:rsidRDefault="00106173" w:rsidP="00106173">
      <w:pPr>
        <w:pStyle w:val="Prrafodelista"/>
        <w:rPr>
          <w:rFonts w:ascii="Arial Narrow" w:hAnsi="Arial Narrow" w:cs="Arial"/>
          <w:b/>
        </w:rPr>
      </w:pPr>
    </w:p>
    <w:p w:rsidR="00AA0D26" w:rsidRPr="00106173" w:rsidRDefault="00106173" w:rsidP="00ED4156">
      <w:pPr>
        <w:ind w:firstLine="540"/>
        <w:jc w:val="both"/>
        <w:rPr>
          <w:rFonts w:ascii="Arial Narrow" w:hAnsi="Arial Narrow" w:cs="Arial"/>
          <w:b/>
        </w:rPr>
      </w:pPr>
      <w:r>
        <w:rPr>
          <w:rFonts w:ascii="Arial Narrow" w:hAnsi="Arial Narrow" w:cs="Arial"/>
          <w:b/>
        </w:rPr>
        <w:t xml:space="preserve">1.1.1.1 </w:t>
      </w:r>
      <w:r w:rsidR="00AA0D26" w:rsidRPr="00106173">
        <w:rPr>
          <w:rFonts w:ascii="Arial Narrow" w:hAnsi="Arial Narrow" w:cs="Arial"/>
          <w:b/>
        </w:rPr>
        <w:t>BIENES CUBIERTOS</w:t>
      </w:r>
    </w:p>
    <w:p w:rsidR="00AA0D26" w:rsidRPr="00106173" w:rsidRDefault="00AA0D26" w:rsidP="00106173">
      <w:pPr>
        <w:numPr>
          <w:ilvl w:val="0"/>
          <w:numId w:val="74"/>
        </w:numPr>
        <w:suppressAutoHyphens/>
        <w:jc w:val="both"/>
        <w:textAlignment w:val="top"/>
        <w:outlineLvl w:val="0"/>
        <w:rPr>
          <w:rFonts w:ascii="Arial Narrow" w:hAnsi="Arial Narrow" w:cs="Arial"/>
        </w:rPr>
      </w:pPr>
      <w:r w:rsidRPr="00106173">
        <w:rPr>
          <w:rFonts w:ascii="Arial Narrow" w:hAnsi="Arial Narrow" w:cs="Arial"/>
        </w:rPr>
        <w:t xml:space="preserve">Todos aquellos inmuebles propios de la Comisión Estatal de Servicios Públicos de Tijuana y aquellos que estén bajo la responsabilidad, cuidado, custodia y/o control ya sea en arrendamiento, comodato, usufructo o cualquier otro acto jurídico. Quedan amparadas las adaptaciones, Sistemas de Seguridad e Instalaciones de Servicios, </w:t>
      </w:r>
      <w:r w:rsidRPr="00106173">
        <w:rPr>
          <w:rFonts w:ascii="Arial Narrow" w:hAnsi="Arial Narrow" w:cs="Arial"/>
        </w:rPr>
        <w:lastRenderedPageBreak/>
        <w:t>tales como: agua, alumbrado, saneamiento, clima artificial, protecciones contra incendio, vapor, refrigeración, telefonía, suministro eléctrico, gas, y demás aditamentos fijos incluyendo acabados y remodelados.</w:t>
      </w:r>
    </w:p>
    <w:p w:rsidR="00AA0D26" w:rsidRPr="00106173" w:rsidRDefault="00AA0D26" w:rsidP="00106173">
      <w:pPr>
        <w:numPr>
          <w:ilvl w:val="0"/>
          <w:numId w:val="74"/>
        </w:numPr>
        <w:suppressAutoHyphens/>
        <w:spacing w:line="1" w:lineRule="atLeast"/>
        <w:jc w:val="both"/>
        <w:textAlignment w:val="top"/>
        <w:outlineLvl w:val="0"/>
        <w:rPr>
          <w:rFonts w:ascii="Arial Narrow" w:hAnsi="Arial Narrow" w:cs="Arial"/>
        </w:rPr>
      </w:pPr>
      <w:r w:rsidRPr="00106173">
        <w:rPr>
          <w:rFonts w:ascii="Arial Narrow" w:hAnsi="Arial Narrow" w:cs="Arial"/>
        </w:rPr>
        <w:t>Contenidos propios o no propios de la Comisión Estatal de Servicios Públicos de Tijuana que estén bajo la responsabilidad, cuidado, custodia y/o control.</w:t>
      </w:r>
    </w:p>
    <w:p w:rsidR="00AA0D26" w:rsidRPr="00106173" w:rsidRDefault="00AA0D26" w:rsidP="00106173">
      <w:pPr>
        <w:numPr>
          <w:ilvl w:val="0"/>
          <w:numId w:val="74"/>
        </w:numPr>
        <w:suppressAutoHyphens/>
        <w:spacing w:line="1" w:lineRule="atLeast"/>
        <w:jc w:val="both"/>
        <w:textAlignment w:val="top"/>
        <w:outlineLvl w:val="0"/>
        <w:rPr>
          <w:rFonts w:ascii="Arial Narrow" w:hAnsi="Arial Narrow" w:cs="Arial"/>
        </w:rPr>
      </w:pPr>
      <w:r w:rsidRPr="00106173">
        <w:rPr>
          <w:rFonts w:ascii="Arial Narrow" w:hAnsi="Arial Narrow" w:cs="Arial"/>
        </w:rPr>
        <w:t>Edificios o construcción: remodelación, montaje o cualquier obra similar.</w:t>
      </w:r>
    </w:p>
    <w:p w:rsidR="00AA0D26" w:rsidRPr="00106173" w:rsidRDefault="00AA0D26" w:rsidP="00106173">
      <w:pPr>
        <w:numPr>
          <w:ilvl w:val="0"/>
          <w:numId w:val="74"/>
        </w:numPr>
        <w:suppressAutoHyphens/>
        <w:spacing w:line="1" w:lineRule="atLeast"/>
        <w:jc w:val="both"/>
        <w:textAlignment w:val="top"/>
        <w:outlineLvl w:val="0"/>
        <w:rPr>
          <w:rFonts w:ascii="Arial Narrow" w:hAnsi="Arial Narrow" w:cs="Arial"/>
        </w:rPr>
      </w:pPr>
      <w:r w:rsidRPr="00106173">
        <w:rPr>
          <w:rFonts w:ascii="Arial Narrow" w:hAnsi="Arial Narrow" w:cs="Arial"/>
        </w:rPr>
        <w:t>Construcciones separadas de los Inmuebles tales como bardas, muros de contención, banquetas, jardineras, escaleras exteriores, caminos interiores, cuartos de servicios, cuartos de máquinas y similares.</w:t>
      </w:r>
    </w:p>
    <w:p w:rsidR="00AA0D26" w:rsidRPr="00106173" w:rsidRDefault="00AA0D26" w:rsidP="00106173">
      <w:pPr>
        <w:numPr>
          <w:ilvl w:val="0"/>
          <w:numId w:val="74"/>
        </w:numPr>
        <w:suppressAutoHyphens/>
        <w:spacing w:line="1" w:lineRule="atLeast"/>
        <w:jc w:val="both"/>
        <w:textAlignment w:val="top"/>
        <w:outlineLvl w:val="0"/>
        <w:rPr>
          <w:rFonts w:ascii="Arial Narrow" w:hAnsi="Arial Narrow" w:cs="Arial"/>
        </w:rPr>
      </w:pPr>
      <w:r w:rsidRPr="00106173">
        <w:rPr>
          <w:rFonts w:ascii="Arial Narrow" w:hAnsi="Arial Narrow" w:cs="Arial"/>
        </w:rPr>
        <w:t>Así mismo se cubren todos y cada uno de los equipos y maquinarias antes descritos que por su naturaleza, resguardo y operación se localicen en sótanos o construcciones que se encuentren por debajo del subsuelo o cimientos.</w:t>
      </w:r>
    </w:p>
    <w:p w:rsidR="00AA0D26" w:rsidRDefault="00AA0D26" w:rsidP="00106173">
      <w:pPr>
        <w:numPr>
          <w:ilvl w:val="0"/>
          <w:numId w:val="74"/>
        </w:numPr>
        <w:suppressAutoHyphens/>
        <w:spacing w:line="1" w:lineRule="atLeast"/>
        <w:jc w:val="both"/>
        <w:textAlignment w:val="top"/>
        <w:outlineLvl w:val="0"/>
        <w:rPr>
          <w:rFonts w:ascii="Arial Narrow" w:hAnsi="Arial Narrow" w:cs="Arial"/>
        </w:rPr>
      </w:pPr>
      <w:r w:rsidRPr="00106173">
        <w:rPr>
          <w:rFonts w:ascii="Arial Narrow" w:hAnsi="Arial Narrow" w:cs="Arial"/>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106173" w:rsidRPr="00106173" w:rsidRDefault="00106173" w:rsidP="00106173">
      <w:pPr>
        <w:suppressAutoHyphens/>
        <w:spacing w:line="1" w:lineRule="atLeast"/>
        <w:ind w:left="900"/>
        <w:jc w:val="both"/>
        <w:textAlignment w:val="top"/>
        <w:outlineLvl w:val="0"/>
        <w:rPr>
          <w:rFonts w:ascii="Arial Narrow" w:hAnsi="Arial Narrow" w:cs="Arial"/>
        </w:rPr>
      </w:pPr>
    </w:p>
    <w:p w:rsidR="00AA0D26" w:rsidRDefault="00AA0D26" w:rsidP="00106173">
      <w:pPr>
        <w:suppressAutoHyphens/>
        <w:spacing w:line="1" w:lineRule="atLeast"/>
        <w:jc w:val="both"/>
        <w:textAlignment w:val="top"/>
        <w:outlineLvl w:val="0"/>
        <w:rPr>
          <w:rFonts w:ascii="Arial Narrow" w:hAnsi="Arial Narrow" w:cs="Arial"/>
          <w:b/>
        </w:rPr>
      </w:pPr>
      <w:r w:rsidRPr="00106173">
        <w:rPr>
          <w:rFonts w:ascii="Arial Narrow" w:hAnsi="Arial Narrow" w:cs="Arial"/>
          <w:b/>
        </w:rPr>
        <w:t>Uso de los bienes: Oficinas Administrativas y de recaudación propias de la Comisión Estatal de Servicios Públicos de Tijuana.</w:t>
      </w:r>
    </w:p>
    <w:p w:rsidR="00A26576" w:rsidRPr="00106173" w:rsidRDefault="00A26576" w:rsidP="00106173">
      <w:pPr>
        <w:suppressAutoHyphens/>
        <w:spacing w:line="1" w:lineRule="atLeast"/>
        <w:jc w:val="both"/>
        <w:textAlignment w:val="top"/>
        <w:outlineLvl w:val="0"/>
        <w:rPr>
          <w:rFonts w:ascii="Arial Narrow" w:hAnsi="Arial Narrow" w:cs="Arial"/>
          <w:b/>
        </w:rPr>
      </w:pPr>
    </w:p>
    <w:p w:rsidR="00AA0D26" w:rsidRPr="00106173" w:rsidRDefault="00106173" w:rsidP="00A26576">
      <w:pPr>
        <w:jc w:val="both"/>
        <w:rPr>
          <w:rFonts w:ascii="Arial Narrow" w:hAnsi="Arial Narrow" w:cs="Arial"/>
          <w:b/>
        </w:rPr>
      </w:pPr>
      <w:r>
        <w:rPr>
          <w:rFonts w:ascii="Arial Narrow" w:hAnsi="Arial Narrow" w:cs="Arial"/>
          <w:b/>
        </w:rPr>
        <w:t xml:space="preserve">1.1.1.2 </w:t>
      </w:r>
      <w:r w:rsidR="00AA0D26" w:rsidRPr="00106173">
        <w:rPr>
          <w:rFonts w:ascii="Arial Narrow" w:hAnsi="Arial Narrow" w:cs="Arial"/>
          <w:b/>
        </w:rPr>
        <w:t>RIESGOS CUBIERTOS</w:t>
      </w:r>
      <w:r w:rsidR="00AA0D26" w:rsidRPr="00106173">
        <w:rPr>
          <w:rFonts w:ascii="Arial Narrow" w:hAnsi="Arial Narrow" w:cs="Arial"/>
          <w:b/>
        </w:rPr>
        <w:tab/>
      </w:r>
    </w:p>
    <w:p w:rsidR="00AA0D26" w:rsidRPr="00106173" w:rsidRDefault="00AA0D26" w:rsidP="00ED4156">
      <w:pPr>
        <w:spacing w:line="288" w:lineRule="auto"/>
        <w:jc w:val="both"/>
        <w:rPr>
          <w:rFonts w:ascii="Arial Narrow" w:hAnsi="Arial Narrow" w:cs="Arial"/>
        </w:rPr>
      </w:pPr>
      <w:r w:rsidRPr="00106173">
        <w:rPr>
          <w:rFonts w:ascii="Arial Narrow" w:hAnsi="Arial Narrow" w:cs="Arial"/>
        </w:rPr>
        <w:t xml:space="preserve">A todo riesgo, la Compañía indemnizará toda </w:t>
      </w:r>
      <w:proofErr w:type="gramStart"/>
      <w:r w:rsidRPr="00106173">
        <w:rPr>
          <w:rFonts w:ascii="Arial Narrow" w:hAnsi="Arial Narrow" w:cs="Arial"/>
        </w:rPr>
        <w:t>pérdida  y</w:t>
      </w:r>
      <w:proofErr w:type="gramEnd"/>
      <w:r w:rsidRPr="00106173">
        <w:rPr>
          <w:rFonts w:ascii="Arial Narrow" w:hAnsi="Arial Narrow" w:cs="Arial"/>
        </w:rPr>
        <w:t>/o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AA0D26" w:rsidRPr="00106173" w:rsidRDefault="00AA0D26" w:rsidP="00AA0D26">
      <w:pPr>
        <w:numPr>
          <w:ilvl w:val="0"/>
          <w:numId w:val="4"/>
        </w:numPr>
        <w:tabs>
          <w:tab w:val="left" w:pos="360"/>
        </w:tabs>
        <w:spacing w:line="288" w:lineRule="auto"/>
        <w:ind w:left="540"/>
        <w:jc w:val="both"/>
        <w:rPr>
          <w:rFonts w:ascii="Arial Narrow" w:hAnsi="Arial Narrow" w:cs="Arial"/>
        </w:rPr>
      </w:pPr>
      <w:r w:rsidRPr="00106173">
        <w:rPr>
          <w:rFonts w:ascii="Arial Narrow" w:hAnsi="Arial Narrow" w:cs="Arial"/>
        </w:rPr>
        <w:t>Incendio y/o rayo.</w:t>
      </w:r>
    </w:p>
    <w:p w:rsidR="00AA0D26" w:rsidRPr="00106173" w:rsidRDefault="00AA0D26" w:rsidP="00AA0D26">
      <w:pPr>
        <w:numPr>
          <w:ilvl w:val="0"/>
          <w:numId w:val="4"/>
        </w:numPr>
        <w:tabs>
          <w:tab w:val="left" w:pos="360"/>
        </w:tabs>
        <w:spacing w:line="288" w:lineRule="auto"/>
        <w:ind w:left="540"/>
        <w:jc w:val="both"/>
        <w:rPr>
          <w:rFonts w:ascii="Arial Narrow" w:hAnsi="Arial Narrow" w:cs="Arial"/>
        </w:rPr>
      </w:pPr>
      <w:r w:rsidRPr="00106173">
        <w:rPr>
          <w:rFonts w:ascii="Arial Narrow" w:hAnsi="Arial Narrow" w:cs="Arial"/>
        </w:rPr>
        <w:t>Explosión.</w:t>
      </w:r>
    </w:p>
    <w:p w:rsidR="00AA0D26" w:rsidRPr="00106173" w:rsidRDefault="00AA0D26" w:rsidP="00AA0D26">
      <w:pPr>
        <w:numPr>
          <w:ilvl w:val="0"/>
          <w:numId w:val="4"/>
        </w:numPr>
        <w:tabs>
          <w:tab w:val="left" w:pos="360"/>
        </w:tabs>
        <w:spacing w:line="288" w:lineRule="auto"/>
        <w:ind w:left="540"/>
        <w:jc w:val="both"/>
        <w:rPr>
          <w:rFonts w:ascii="Arial Narrow" w:hAnsi="Arial Narrow" w:cs="Arial"/>
        </w:rPr>
      </w:pPr>
      <w:r w:rsidRPr="00106173">
        <w:rPr>
          <w:rFonts w:ascii="Arial Narrow" w:hAnsi="Arial Narrow" w:cs="Arial"/>
        </w:rPr>
        <w:t>Aviones, vehículos y humo.</w:t>
      </w:r>
    </w:p>
    <w:p w:rsidR="00AA0D26" w:rsidRPr="00106173" w:rsidRDefault="00AA0D26" w:rsidP="00AA0D26">
      <w:pPr>
        <w:numPr>
          <w:ilvl w:val="0"/>
          <w:numId w:val="4"/>
        </w:numPr>
        <w:tabs>
          <w:tab w:val="left" w:pos="360"/>
        </w:tabs>
        <w:spacing w:line="288" w:lineRule="auto"/>
        <w:ind w:left="540"/>
        <w:jc w:val="both"/>
        <w:rPr>
          <w:rFonts w:ascii="Arial Narrow" w:hAnsi="Arial Narrow" w:cs="Arial"/>
        </w:rPr>
      </w:pPr>
      <w:r w:rsidRPr="00106173">
        <w:rPr>
          <w:rFonts w:ascii="Arial Narrow" w:hAnsi="Arial Narrow" w:cs="Arial"/>
        </w:rPr>
        <w:t>Huelgas y alborotos populares.</w:t>
      </w:r>
    </w:p>
    <w:p w:rsidR="00AA0D26" w:rsidRPr="00106173" w:rsidRDefault="00AA0D26" w:rsidP="00AA0D26">
      <w:pPr>
        <w:numPr>
          <w:ilvl w:val="0"/>
          <w:numId w:val="4"/>
        </w:numPr>
        <w:tabs>
          <w:tab w:val="left" w:pos="360"/>
        </w:tabs>
        <w:spacing w:line="288" w:lineRule="auto"/>
        <w:ind w:left="540"/>
        <w:jc w:val="both"/>
        <w:rPr>
          <w:rFonts w:ascii="Arial Narrow" w:hAnsi="Arial Narrow" w:cs="Arial"/>
        </w:rPr>
      </w:pPr>
      <w:r w:rsidRPr="00106173">
        <w:rPr>
          <w:rFonts w:ascii="Arial Narrow" w:hAnsi="Arial Narrow" w:cs="Arial"/>
        </w:rPr>
        <w:t>Derrame de equipos de protección contra incendio.</w:t>
      </w:r>
    </w:p>
    <w:p w:rsidR="00AA0D26" w:rsidRPr="00106173" w:rsidRDefault="00AA0D26" w:rsidP="00AA0D26">
      <w:pPr>
        <w:numPr>
          <w:ilvl w:val="0"/>
          <w:numId w:val="4"/>
        </w:numPr>
        <w:tabs>
          <w:tab w:val="left" w:pos="360"/>
        </w:tabs>
        <w:spacing w:line="288" w:lineRule="auto"/>
        <w:ind w:left="540"/>
        <w:jc w:val="both"/>
        <w:rPr>
          <w:rFonts w:ascii="Arial Narrow" w:hAnsi="Arial Narrow" w:cs="Arial"/>
        </w:rPr>
      </w:pPr>
      <w:r w:rsidRPr="00106173">
        <w:rPr>
          <w:rFonts w:ascii="Arial Narrow" w:hAnsi="Arial Narrow" w:cs="Arial"/>
        </w:rPr>
        <w:t>Caída de árboles.</w:t>
      </w:r>
    </w:p>
    <w:p w:rsidR="00AA0D26" w:rsidRPr="00106173" w:rsidRDefault="00AA0D26" w:rsidP="00AA0D26">
      <w:pPr>
        <w:spacing w:line="288" w:lineRule="auto"/>
        <w:jc w:val="both"/>
        <w:rPr>
          <w:rFonts w:ascii="Arial Narrow" w:hAnsi="Arial Narrow" w:cs="Arial"/>
          <w:b/>
        </w:rPr>
      </w:pPr>
    </w:p>
    <w:p w:rsidR="00AA0D26" w:rsidRPr="00106173" w:rsidRDefault="00AA0D26" w:rsidP="00AA0D26">
      <w:pPr>
        <w:spacing w:line="288" w:lineRule="auto"/>
        <w:jc w:val="both"/>
        <w:rPr>
          <w:rFonts w:ascii="Arial Narrow" w:hAnsi="Arial Narrow" w:cs="Arial"/>
          <w:b/>
        </w:rPr>
      </w:pPr>
      <w:r w:rsidRPr="00106173">
        <w:rPr>
          <w:rFonts w:ascii="Arial Narrow" w:hAnsi="Arial Narrow" w:cs="Arial"/>
          <w:b/>
        </w:rPr>
        <w:t>1.1.</w:t>
      </w:r>
      <w:r w:rsidR="00106173">
        <w:rPr>
          <w:rFonts w:ascii="Arial Narrow" w:hAnsi="Arial Narrow" w:cs="Arial"/>
          <w:b/>
        </w:rPr>
        <w:t>2</w:t>
      </w:r>
      <w:r w:rsidRPr="00106173">
        <w:rPr>
          <w:rFonts w:ascii="Arial Narrow" w:hAnsi="Arial Narrow" w:cs="Arial"/>
          <w:b/>
        </w:rPr>
        <w:t>. TERREMOTO Y ERUPCIÓN VOLCÁNICA: EDIFICIOS Y CONTENIDOS</w:t>
      </w:r>
    </w:p>
    <w:p w:rsidR="00AA0D26" w:rsidRPr="00106173" w:rsidRDefault="00ED4156" w:rsidP="00AA0D26">
      <w:pPr>
        <w:spacing w:line="288" w:lineRule="auto"/>
        <w:jc w:val="both"/>
        <w:rPr>
          <w:rFonts w:ascii="Arial Narrow" w:hAnsi="Arial Narrow" w:cs="Arial"/>
          <w:b/>
        </w:rPr>
      </w:pPr>
      <w:r>
        <w:rPr>
          <w:rFonts w:ascii="Arial Narrow" w:hAnsi="Arial Narrow" w:cs="Arial"/>
          <w:b/>
        </w:rPr>
        <w:t xml:space="preserve">1.1.2.1 </w:t>
      </w:r>
      <w:r w:rsidR="00AA0D26" w:rsidRPr="00106173">
        <w:rPr>
          <w:rFonts w:ascii="Arial Narrow" w:hAnsi="Arial Narrow" w:cs="Arial"/>
          <w:b/>
        </w:rPr>
        <w:t>RIESGOS CUBIERTOS</w:t>
      </w:r>
    </w:p>
    <w:p w:rsidR="00AA0D26" w:rsidRPr="00106173" w:rsidRDefault="00AA0D26" w:rsidP="00AA0D26">
      <w:pPr>
        <w:spacing w:line="288" w:lineRule="auto"/>
        <w:jc w:val="both"/>
        <w:rPr>
          <w:rFonts w:ascii="Arial Narrow" w:hAnsi="Arial Narrow" w:cs="Arial"/>
        </w:rPr>
      </w:pPr>
      <w:r w:rsidRPr="00106173">
        <w:rPr>
          <w:rFonts w:ascii="Arial Narrow" w:hAnsi="Arial Narrow" w:cs="Arial"/>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AA0D26" w:rsidRPr="00106173" w:rsidRDefault="00AA0D26" w:rsidP="00AA0D26">
      <w:pPr>
        <w:numPr>
          <w:ilvl w:val="0"/>
          <w:numId w:val="17"/>
        </w:numPr>
        <w:spacing w:line="288" w:lineRule="auto"/>
        <w:ind w:left="540"/>
        <w:jc w:val="both"/>
        <w:rPr>
          <w:rFonts w:ascii="Arial Narrow" w:hAnsi="Arial Narrow" w:cs="Arial"/>
        </w:rPr>
      </w:pPr>
      <w:r w:rsidRPr="00106173">
        <w:rPr>
          <w:rFonts w:ascii="Arial Narrow" w:hAnsi="Arial Narrow" w:cs="Arial"/>
        </w:rPr>
        <w:t>Terremoto y/o erupción volcánica</w:t>
      </w:r>
    </w:p>
    <w:p w:rsidR="00AA0D26" w:rsidRPr="00106173" w:rsidRDefault="00AA0D26" w:rsidP="00AA0D26">
      <w:pPr>
        <w:spacing w:line="288" w:lineRule="auto"/>
        <w:jc w:val="both"/>
        <w:rPr>
          <w:rFonts w:ascii="Arial Narrow" w:hAnsi="Arial Narrow" w:cs="Arial"/>
          <w:b/>
        </w:rPr>
      </w:pPr>
    </w:p>
    <w:p w:rsidR="00AA0D26" w:rsidRPr="00106173" w:rsidRDefault="00AA0D26" w:rsidP="00AA0D26">
      <w:pPr>
        <w:spacing w:line="288" w:lineRule="auto"/>
        <w:jc w:val="both"/>
        <w:rPr>
          <w:rFonts w:ascii="Arial Narrow" w:hAnsi="Arial Narrow" w:cs="Arial"/>
          <w:b/>
        </w:rPr>
      </w:pPr>
      <w:r w:rsidRPr="00106173">
        <w:rPr>
          <w:rFonts w:ascii="Arial Narrow" w:hAnsi="Arial Narrow" w:cs="Arial"/>
          <w:b/>
        </w:rPr>
        <w:t>1.1.3. FENÓMENOS HIDROMETEOROLÓGICOS: EDIFICIOS Y CONTENIDOS</w:t>
      </w:r>
    </w:p>
    <w:p w:rsidR="00AA0D26" w:rsidRPr="00106173" w:rsidRDefault="00106173" w:rsidP="00AA0D26">
      <w:pPr>
        <w:spacing w:line="288" w:lineRule="auto"/>
        <w:jc w:val="both"/>
        <w:rPr>
          <w:rFonts w:ascii="Arial Narrow" w:hAnsi="Arial Narrow" w:cs="Arial"/>
          <w:b/>
        </w:rPr>
      </w:pPr>
      <w:r>
        <w:rPr>
          <w:rFonts w:ascii="Arial Narrow" w:hAnsi="Arial Narrow" w:cs="Arial"/>
          <w:b/>
        </w:rPr>
        <w:t xml:space="preserve">1.1.3.1 </w:t>
      </w:r>
      <w:r w:rsidR="00AA0D26" w:rsidRPr="00106173">
        <w:rPr>
          <w:rFonts w:ascii="Arial Narrow" w:hAnsi="Arial Narrow" w:cs="Arial"/>
          <w:b/>
        </w:rPr>
        <w:t>RIESGOS CUBIERTOS</w:t>
      </w:r>
    </w:p>
    <w:p w:rsidR="00AA0D26" w:rsidRPr="00106173" w:rsidRDefault="00AA0D26" w:rsidP="00AA0D26">
      <w:pPr>
        <w:spacing w:line="288" w:lineRule="auto"/>
        <w:jc w:val="both"/>
        <w:rPr>
          <w:rFonts w:ascii="Arial Narrow" w:hAnsi="Arial Narrow" w:cs="Arial"/>
        </w:rPr>
      </w:pPr>
      <w:r w:rsidRPr="00106173">
        <w:rPr>
          <w:rFonts w:ascii="Arial Narrow" w:hAnsi="Arial Narrow" w:cs="Arial"/>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AA0D26" w:rsidRPr="00106173" w:rsidRDefault="00AA0D26" w:rsidP="00AA0D26">
      <w:pPr>
        <w:numPr>
          <w:ilvl w:val="0"/>
          <w:numId w:val="18"/>
        </w:numPr>
        <w:spacing w:line="288" w:lineRule="auto"/>
        <w:ind w:left="540"/>
        <w:jc w:val="both"/>
        <w:rPr>
          <w:rFonts w:ascii="Arial Narrow" w:hAnsi="Arial Narrow" w:cs="Arial"/>
        </w:rPr>
      </w:pPr>
      <w:r w:rsidRPr="00106173">
        <w:rPr>
          <w:rFonts w:ascii="Arial Narrow" w:hAnsi="Arial Narrow" w:cs="Arial"/>
        </w:rPr>
        <w:t>Avalanchas de lodo.</w:t>
      </w:r>
    </w:p>
    <w:p w:rsidR="00AA0D26" w:rsidRPr="00106173" w:rsidRDefault="00AA0D26" w:rsidP="00AA0D26">
      <w:pPr>
        <w:numPr>
          <w:ilvl w:val="0"/>
          <w:numId w:val="18"/>
        </w:numPr>
        <w:spacing w:line="288" w:lineRule="auto"/>
        <w:ind w:left="540"/>
        <w:jc w:val="both"/>
        <w:rPr>
          <w:rFonts w:ascii="Arial Narrow" w:hAnsi="Arial Narrow" w:cs="Arial"/>
        </w:rPr>
      </w:pPr>
      <w:r w:rsidRPr="00106173">
        <w:rPr>
          <w:rFonts w:ascii="Arial Narrow" w:hAnsi="Arial Narrow" w:cs="Arial"/>
        </w:rPr>
        <w:t>Granizo.</w:t>
      </w:r>
    </w:p>
    <w:p w:rsidR="00AA0D26" w:rsidRPr="00106173" w:rsidRDefault="00AA0D26" w:rsidP="00AA0D26">
      <w:pPr>
        <w:numPr>
          <w:ilvl w:val="0"/>
          <w:numId w:val="18"/>
        </w:numPr>
        <w:spacing w:line="288" w:lineRule="auto"/>
        <w:ind w:left="540"/>
        <w:jc w:val="both"/>
        <w:rPr>
          <w:rFonts w:ascii="Arial Narrow" w:hAnsi="Arial Narrow" w:cs="Arial"/>
        </w:rPr>
      </w:pPr>
      <w:r w:rsidRPr="00106173">
        <w:rPr>
          <w:rFonts w:ascii="Arial Narrow" w:hAnsi="Arial Narrow" w:cs="Arial"/>
        </w:rPr>
        <w:lastRenderedPageBreak/>
        <w:t>Helada.</w:t>
      </w:r>
    </w:p>
    <w:p w:rsidR="00AA0D26" w:rsidRPr="00106173" w:rsidRDefault="00AA0D26" w:rsidP="00AA0D26">
      <w:pPr>
        <w:numPr>
          <w:ilvl w:val="0"/>
          <w:numId w:val="18"/>
        </w:numPr>
        <w:spacing w:line="288" w:lineRule="auto"/>
        <w:ind w:left="540"/>
        <w:jc w:val="both"/>
        <w:rPr>
          <w:rFonts w:ascii="Arial Narrow" w:hAnsi="Arial Narrow" w:cs="Arial"/>
        </w:rPr>
      </w:pPr>
      <w:r w:rsidRPr="00106173">
        <w:rPr>
          <w:rFonts w:ascii="Arial Narrow" w:hAnsi="Arial Narrow" w:cs="Arial"/>
        </w:rPr>
        <w:t>Huracán.</w:t>
      </w:r>
    </w:p>
    <w:p w:rsidR="00AA0D26" w:rsidRPr="00106173" w:rsidRDefault="00AA0D26" w:rsidP="00AA0D26">
      <w:pPr>
        <w:numPr>
          <w:ilvl w:val="0"/>
          <w:numId w:val="18"/>
        </w:numPr>
        <w:spacing w:line="288" w:lineRule="auto"/>
        <w:ind w:left="540"/>
        <w:jc w:val="both"/>
        <w:rPr>
          <w:rFonts w:ascii="Arial Narrow" w:hAnsi="Arial Narrow" w:cs="Arial"/>
        </w:rPr>
      </w:pPr>
      <w:r w:rsidRPr="00106173">
        <w:rPr>
          <w:rFonts w:ascii="Arial Narrow" w:hAnsi="Arial Narrow" w:cs="Arial"/>
        </w:rPr>
        <w:t>Inundación.</w:t>
      </w:r>
    </w:p>
    <w:p w:rsidR="00AA0D26" w:rsidRPr="00106173" w:rsidRDefault="00AA0D26" w:rsidP="00AA0D26">
      <w:pPr>
        <w:numPr>
          <w:ilvl w:val="0"/>
          <w:numId w:val="18"/>
        </w:numPr>
        <w:spacing w:line="288" w:lineRule="auto"/>
        <w:ind w:left="540"/>
        <w:jc w:val="both"/>
        <w:rPr>
          <w:rFonts w:ascii="Arial Narrow" w:hAnsi="Arial Narrow" w:cs="Arial"/>
        </w:rPr>
      </w:pPr>
      <w:r w:rsidRPr="00106173">
        <w:rPr>
          <w:rFonts w:ascii="Arial Narrow" w:hAnsi="Arial Narrow" w:cs="Arial"/>
        </w:rPr>
        <w:t>Inundación por lluvia.</w:t>
      </w:r>
    </w:p>
    <w:p w:rsidR="00AA0D26" w:rsidRPr="00106173" w:rsidRDefault="00AA0D26" w:rsidP="00AA0D26">
      <w:pPr>
        <w:numPr>
          <w:ilvl w:val="0"/>
          <w:numId w:val="18"/>
        </w:numPr>
        <w:spacing w:line="288" w:lineRule="auto"/>
        <w:ind w:left="540"/>
        <w:jc w:val="both"/>
        <w:rPr>
          <w:rFonts w:ascii="Arial Narrow" w:hAnsi="Arial Narrow" w:cs="Arial"/>
        </w:rPr>
      </w:pPr>
      <w:r w:rsidRPr="00106173">
        <w:rPr>
          <w:rFonts w:ascii="Arial Narrow" w:hAnsi="Arial Narrow" w:cs="Arial"/>
        </w:rPr>
        <w:t>Marejada.</w:t>
      </w:r>
    </w:p>
    <w:p w:rsidR="00AA0D26" w:rsidRPr="00106173" w:rsidRDefault="00AA0D26" w:rsidP="00AA0D26">
      <w:pPr>
        <w:numPr>
          <w:ilvl w:val="0"/>
          <w:numId w:val="18"/>
        </w:numPr>
        <w:spacing w:line="288" w:lineRule="auto"/>
        <w:ind w:left="540"/>
        <w:jc w:val="both"/>
        <w:rPr>
          <w:rFonts w:ascii="Arial Narrow" w:hAnsi="Arial Narrow" w:cs="Arial"/>
        </w:rPr>
      </w:pPr>
      <w:r w:rsidRPr="00106173">
        <w:rPr>
          <w:rFonts w:ascii="Arial Narrow" w:hAnsi="Arial Narrow" w:cs="Arial"/>
        </w:rPr>
        <w:t>Golpe de mar.</w:t>
      </w:r>
    </w:p>
    <w:p w:rsidR="00AA0D26" w:rsidRPr="00106173" w:rsidRDefault="00AA0D26" w:rsidP="00AA0D26">
      <w:pPr>
        <w:numPr>
          <w:ilvl w:val="0"/>
          <w:numId w:val="18"/>
        </w:numPr>
        <w:spacing w:line="288" w:lineRule="auto"/>
        <w:ind w:left="540"/>
        <w:jc w:val="both"/>
        <w:rPr>
          <w:rFonts w:ascii="Arial Narrow" w:hAnsi="Arial Narrow" w:cs="Arial"/>
        </w:rPr>
      </w:pPr>
      <w:r w:rsidRPr="00106173">
        <w:rPr>
          <w:rFonts w:ascii="Arial Narrow" w:hAnsi="Arial Narrow" w:cs="Arial"/>
        </w:rPr>
        <w:t>Nevada.</w:t>
      </w:r>
    </w:p>
    <w:p w:rsidR="00AA0D26" w:rsidRPr="00106173" w:rsidRDefault="00AA0D26" w:rsidP="00AA0D26">
      <w:pPr>
        <w:numPr>
          <w:ilvl w:val="0"/>
          <w:numId w:val="18"/>
        </w:numPr>
        <w:spacing w:line="288" w:lineRule="auto"/>
        <w:ind w:left="540"/>
        <w:jc w:val="both"/>
        <w:rPr>
          <w:rFonts w:ascii="Arial Narrow" w:hAnsi="Arial Narrow" w:cs="Arial"/>
        </w:rPr>
      </w:pPr>
      <w:r w:rsidRPr="00106173">
        <w:rPr>
          <w:rFonts w:ascii="Arial Narrow" w:hAnsi="Arial Narrow" w:cs="Arial"/>
        </w:rPr>
        <w:t>Vientos tempestuosos.</w:t>
      </w:r>
    </w:p>
    <w:p w:rsidR="00AA0D26" w:rsidRDefault="00AA0D26" w:rsidP="00AA0D26">
      <w:pPr>
        <w:spacing w:line="288" w:lineRule="auto"/>
        <w:jc w:val="both"/>
        <w:rPr>
          <w:rFonts w:ascii="Arial Narrow" w:hAnsi="Arial Narrow" w:cs="Arial"/>
          <w:b/>
        </w:rPr>
      </w:pPr>
    </w:p>
    <w:p w:rsidR="00AA0D26" w:rsidRPr="00106173" w:rsidRDefault="00106173" w:rsidP="00AA0D26">
      <w:pPr>
        <w:spacing w:line="288" w:lineRule="auto"/>
        <w:jc w:val="both"/>
        <w:rPr>
          <w:rFonts w:ascii="Arial Narrow" w:hAnsi="Arial Narrow" w:cs="Arial"/>
          <w:b/>
        </w:rPr>
      </w:pPr>
      <w:r>
        <w:rPr>
          <w:rFonts w:ascii="Arial Narrow" w:hAnsi="Arial Narrow" w:cs="Arial"/>
          <w:b/>
        </w:rPr>
        <w:t>1</w:t>
      </w:r>
      <w:r w:rsidR="00AA0D26" w:rsidRPr="00106173">
        <w:rPr>
          <w:rFonts w:ascii="Arial Narrow" w:hAnsi="Arial Narrow" w:cs="Arial"/>
          <w:b/>
        </w:rPr>
        <w:t>.1.4. VALORES ASEGURADOS</w:t>
      </w:r>
    </w:p>
    <w:p w:rsidR="00AA0D26" w:rsidRPr="00106173" w:rsidRDefault="00AA0D26" w:rsidP="00AA0D26">
      <w:pPr>
        <w:spacing w:line="288" w:lineRule="auto"/>
        <w:jc w:val="both"/>
        <w:rPr>
          <w:rFonts w:ascii="Arial Narrow" w:hAnsi="Arial Narrow" w:cs="Arial"/>
          <w:b/>
        </w:rPr>
      </w:pPr>
      <w:r w:rsidRPr="00106173">
        <w:rPr>
          <w:rFonts w:ascii="Arial Narrow" w:hAnsi="Arial Narrow" w:cs="Arial"/>
          <w:b/>
        </w:rPr>
        <w:t>SUMA ASEGURADA: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4"/>
        <w:gridCol w:w="3346"/>
      </w:tblGrid>
      <w:tr w:rsidR="00AA0D26" w:rsidRPr="003D73E4" w:rsidTr="00ED4156">
        <w:trPr>
          <w:trHeight w:val="315"/>
        </w:trPr>
        <w:tc>
          <w:tcPr>
            <w:tcW w:w="3708" w:type="pct"/>
            <w:shd w:val="clear" w:color="auto" w:fill="A6A6A6" w:themeFill="background1" w:themeFillShade="A6"/>
            <w:noWrap/>
            <w:vAlign w:val="center"/>
          </w:tcPr>
          <w:p w:rsidR="00AA0D26" w:rsidRPr="003D73E4" w:rsidRDefault="00AA0D26" w:rsidP="00F27D15">
            <w:pPr>
              <w:jc w:val="center"/>
              <w:rPr>
                <w:rFonts w:ascii="Arial Narrow" w:hAnsi="Arial Narrow"/>
                <w:b/>
                <w:sz w:val="18"/>
                <w:szCs w:val="18"/>
              </w:rPr>
            </w:pPr>
            <w:r w:rsidRPr="003D73E4">
              <w:rPr>
                <w:rFonts w:ascii="Arial Narrow" w:hAnsi="Arial Narrow"/>
                <w:b/>
                <w:sz w:val="18"/>
                <w:szCs w:val="18"/>
              </w:rPr>
              <w:t>CONSTRUCCIONES</w:t>
            </w:r>
          </w:p>
        </w:tc>
        <w:tc>
          <w:tcPr>
            <w:tcW w:w="1292" w:type="pct"/>
            <w:shd w:val="clear" w:color="auto" w:fill="A6A6A6" w:themeFill="background1" w:themeFillShade="A6"/>
            <w:noWrap/>
            <w:vAlign w:val="center"/>
          </w:tcPr>
          <w:p w:rsidR="00AA0D26" w:rsidRPr="003D73E4" w:rsidRDefault="00AA0D26" w:rsidP="00F27D15">
            <w:pPr>
              <w:jc w:val="center"/>
              <w:rPr>
                <w:rFonts w:ascii="Arial Narrow" w:hAnsi="Arial Narrow"/>
                <w:b/>
                <w:sz w:val="18"/>
                <w:szCs w:val="18"/>
              </w:rPr>
            </w:pPr>
            <w:r w:rsidRPr="003D73E4">
              <w:rPr>
                <w:rFonts w:ascii="Arial Narrow" w:hAnsi="Arial Narrow"/>
                <w:b/>
                <w:sz w:val="18"/>
                <w:szCs w:val="18"/>
              </w:rPr>
              <w:t>SUMA ASEGURADA</w:t>
            </w:r>
          </w:p>
        </w:tc>
      </w:tr>
      <w:tr w:rsidR="00AA0D26" w:rsidRPr="003D73E4" w:rsidTr="00F27D15">
        <w:trPr>
          <w:trHeight w:val="620"/>
        </w:trPr>
        <w:tc>
          <w:tcPr>
            <w:tcW w:w="3708" w:type="pct"/>
            <w:shd w:val="clear" w:color="auto" w:fill="auto"/>
            <w:vAlign w:val="center"/>
          </w:tcPr>
          <w:p w:rsidR="00AA0D26" w:rsidRPr="003D73E4" w:rsidRDefault="00AA0D26" w:rsidP="00F27D15">
            <w:pPr>
              <w:rPr>
                <w:rFonts w:ascii="Arial Narrow" w:hAnsi="Arial Narrow" w:cs="Arial"/>
                <w:color w:val="000000"/>
                <w:sz w:val="18"/>
                <w:szCs w:val="18"/>
              </w:rPr>
            </w:pPr>
            <w:r w:rsidRPr="003D73E4">
              <w:rPr>
                <w:rFonts w:ascii="Arial Narrow" w:eastAsia="Arial" w:hAnsi="Arial Narrow" w:cs="Arial"/>
                <w:color w:val="000000"/>
                <w:sz w:val="18"/>
                <w:szCs w:val="18"/>
              </w:rPr>
              <w:t xml:space="preserve">A)    </w:t>
            </w:r>
            <w:r w:rsidRPr="003D73E4">
              <w:rPr>
                <w:rFonts w:ascii="Arial Narrow" w:eastAsia="Arial" w:hAnsi="Arial Narrow" w:cs="Arial"/>
                <w:bCs/>
                <w:color w:val="000000"/>
                <w:sz w:val="18"/>
                <w:szCs w:val="18"/>
              </w:rPr>
              <w:t>EDIFICIO DE OFICINAS CENTRALES (Oficinas administrativas) que consta de planta Baja y Piso Alto con entrepiso de concreto estructura metálica y techos de lámina y muros mixtos de block 30% y tabla roca 70%. (02PROPIO)</w:t>
            </w:r>
          </w:p>
        </w:tc>
        <w:tc>
          <w:tcPr>
            <w:tcW w:w="1292" w:type="pct"/>
            <w:shd w:val="clear" w:color="auto" w:fill="auto"/>
            <w:noWrap/>
            <w:vAlign w:val="center"/>
          </w:tcPr>
          <w:p w:rsidR="00AA0D26" w:rsidRPr="003D73E4" w:rsidRDefault="00AA0D26" w:rsidP="00F27D15">
            <w:pPr>
              <w:jc w:val="right"/>
              <w:rPr>
                <w:rFonts w:ascii="Arial Narrow" w:hAnsi="Arial Narrow" w:cs="Arial"/>
                <w:color w:val="000000"/>
                <w:sz w:val="18"/>
                <w:szCs w:val="18"/>
              </w:rPr>
            </w:pPr>
            <w:r w:rsidRPr="003D73E4">
              <w:rPr>
                <w:rFonts w:ascii="Arial Narrow" w:hAnsi="Arial Narrow" w:cs="Arial"/>
                <w:color w:val="000000"/>
                <w:sz w:val="18"/>
                <w:szCs w:val="18"/>
              </w:rPr>
              <w:t>$                   16,249,407.90</w:t>
            </w:r>
          </w:p>
        </w:tc>
      </w:tr>
      <w:tr w:rsidR="00AA0D26" w:rsidRPr="003D73E4" w:rsidTr="00F27D15">
        <w:trPr>
          <w:trHeight w:val="620"/>
        </w:trPr>
        <w:tc>
          <w:tcPr>
            <w:tcW w:w="3708" w:type="pct"/>
            <w:shd w:val="clear" w:color="auto" w:fill="auto"/>
            <w:vAlign w:val="center"/>
          </w:tcPr>
          <w:p w:rsidR="00AA0D26" w:rsidRPr="003D73E4" w:rsidRDefault="00AA0D26" w:rsidP="00F27D15">
            <w:pPr>
              <w:rPr>
                <w:rFonts w:ascii="Arial Narrow" w:hAnsi="Arial Narrow" w:cs="Arial"/>
                <w:color w:val="000000"/>
                <w:sz w:val="18"/>
                <w:szCs w:val="18"/>
              </w:rPr>
            </w:pPr>
            <w:r w:rsidRPr="003D73E4">
              <w:rPr>
                <w:rFonts w:ascii="Arial Narrow" w:eastAsia="Arial" w:hAnsi="Arial Narrow" w:cs="Arial"/>
                <w:color w:val="000000"/>
                <w:sz w:val="18"/>
                <w:szCs w:val="18"/>
              </w:rPr>
              <w:t xml:space="preserve">B)    </w:t>
            </w:r>
            <w:r w:rsidRPr="003D73E4">
              <w:rPr>
                <w:rFonts w:ascii="Arial Narrow" w:eastAsia="Arial" w:hAnsi="Arial Narrow" w:cs="Arial"/>
                <w:bCs/>
                <w:color w:val="000000"/>
                <w:sz w:val="18"/>
                <w:szCs w:val="18"/>
              </w:rPr>
              <w:t>EDIFICIO DE XR (Oficinas administrativas) que consta de planta Baja y Piso Alto con entrepiso de concreto de estructura metálica y techos de lámina y muros de block 100%. (PROPIO)</w:t>
            </w:r>
          </w:p>
        </w:tc>
        <w:tc>
          <w:tcPr>
            <w:tcW w:w="1292" w:type="pct"/>
            <w:shd w:val="clear" w:color="auto" w:fill="auto"/>
            <w:noWrap/>
            <w:vAlign w:val="center"/>
          </w:tcPr>
          <w:p w:rsidR="00AA0D26" w:rsidRPr="003D73E4" w:rsidRDefault="00AA0D26" w:rsidP="00F27D15">
            <w:pPr>
              <w:jc w:val="right"/>
              <w:rPr>
                <w:rFonts w:ascii="Arial Narrow" w:hAnsi="Arial Narrow" w:cs="Arial"/>
                <w:color w:val="000000"/>
                <w:sz w:val="18"/>
                <w:szCs w:val="18"/>
              </w:rPr>
            </w:pPr>
            <w:r w:rsidRPr="003D73E4">
              <w:rPr>
                <w:rFonts w:ascii="Arial Narrow" w:hAnsi="Arial Narrow" w:cs="Arial"/>
                <w:color w:val="000000"/>
                <w:sz w:val="18"/>
                <w:szCs w:val="18"/>
              </w:rPr>
              <w:t>$                   28,119,410.00</w:t>
            </w:r>
          </w:p>
        </w:tc>
      </w:tr>
      <w:tr w:rsidR="00ED4156" w:rsidRPr="003D73E4" w:rsidTr="00F27D15">
        <w:trPr>
          <w:trHeight w:val="510"/>
        </w:trPr>
        <w:tc>
          <w:tcPr>
            <w:tcW w:w="3708" w:type="pct"/>
            <w:shd w:val="clear" w:color="auto" w:fill="auto"/>
            <w:vAlign w:val="center"/>
          </w:tcPr>
          <w:p w:rsidR="00ED4156" w:rsidRPr="003D73E4" w:rsidRDefault="00ED4156" w:rsidP="009B0321">
            <w:pPr>
              <w:jc w:val="both"/>
              <w:rPr>
                <w:rFonts w:ascii="Arial Narrow" w:hAnsi="Arial Narrow" w:cs="Arial"/>
                <w:color w:val="000000"/>
                <w:sz w:val="18"/>
                <w:szCs w:val="18"/>
              </w:rPr>
            </w:pPr>
            <w:r>
              <w:rPr>
                <w:rFonts w:ascii="Arial Narrow" w:eastAsia="Arial" w:hAnsi="Arial Narrow" w:cs="Arial"/>
                <w:color w:val="000000"/>
                <w:sz w:val="18"/>
                <w:szCs w:val="18"/>
              </w:rPr>
              <w:t>C</w:t>
            </w:r>
            <w:r w:rsidRPr="003D73E4">
              <w:rPr>
                <w:rFonts w:ascii="Arial Narrow" w:eastAsia="Arial" w:hAnsi="Arial Narrow" w:cs="Arial"/>
                <w:color w:val="000000"/>
                <w:sz w:val="18"/>
                <w:szCs w:val="18"/>
              </w:rPr>
              <w:t xml:space="preserve">)    </w:t>
            </w:r>
            <w:r w:rsidRPr="003D73E4">
              <w:rPr>
                <w:rFonts w:ascii="Arial Narrow" w:eastAsia="Arial" w:hAnsi="Arial Narrow" w:cs="Arial"/>
                <w:bCs/>
                <w:color w:val="000000"/>
                <w:sz w:val="18"/>
                <w:szCs w:val="18"/>
              </w:rPr>
              <w:t xml:space="preserve">EDIFICIO DE </w:t>
            </w:r>
            <w:r>
              <w:rPr>
                <w:rFonts w:ascii="Arial Narrow" w:eastAsia="Arial" w:hAnsi="Arial Narrow" w:cs="Arial"/>
                <w:bCs/>
                <w:color w:val="000000"/>
                <w:sz w:val="18"/>
                <w:szCs w:val="18"/>
              </w:rPr>
              <w:t xml:space="preserve">RECAUDACIÓN DE RENTAS Y </w:t>
            </w:r>
            <w:r w:rsidR="009B0321">
              <w:rPr>
                <w:rFonts w:ascii="Arial Narrow" w:eastAsia="Arial" w:hAnsi="Arial Narrow" w:cs="Arial"/>
                <w:bCs/>
                <w:color w:val="000000"/>
                <w:sz w:val="18"/>
                <w:szCs w:val="18"/>
              </w:rPr>
              <w:t>VINCULACION</w:t>
            </w:r>
            <w:r>
              <w:rPr>
                <w:rFonts w:ascii="Arial Narrow" w:eastAsia="Arial" w:hAnsi="Arial Narrow" w:cs="Arial"/>
                <w:bCs/>
                <w:color w:val="000000"/>
                <w:sz w:val="18"/>
                <w:szCs w:val="18"/>
              </w:rPr>
              <w:t xml:space="preserve"> SOCIAL</w:t>
            </w:r>
            <w:r w:rsidRPr="003D73E4">
              <w:rPr>
                <w:rFonts w:ascii="Arial Narrow" w:eastAsia="Arial" w:hAnsi="Arial Narrow" w:cs="Arial"/>
                <w:bCs/>
                <w:color w:val="000000"/>
                <w:sz w:val="18"/>
                <w:szCs w:val="18"/>
              </w:rPr>
              <w:t xml:space="preserve">  (Oficinas administrativas) que consta de planta Baja y Piso Alto 50% muro de block, 50% tablaroca, techos de madera. (PROPIO)</w:t>
            </w:r>
          </w:p>
        </w:tc>
        <w:tc>
          <w:tcPr>
            <w:tcW w:w="1292" w:type="pct"/>
            <w:shd w:val="clear" w:color="auto" w:fill="auto"/>
            <w:noWrap/>
            <w:vAlign w:val="center"/>
          </w:tcPr>
          <w:p w:rsidR="00ED4156" w:rsidRPr="003D73E4" w:rsidRDefault="00ED4156" w:rsidP="00ED4156">
            <w:pPr>
              <w:jc w:val="right"/>
              <w:rPr>
                <w:rFonts w:ascii="Arial Narrow" w:hAnsi="Arial Narrow" w:cs="Arial"/>
                <w:color w:val="000000"/>
                <w:sz w:val="18"/>
                <w:szCs w:val="18"/>
              </w:rPr>
            </w:pPr>
            <w:r w:rsidRPr="003D73E4">
              <w:rPr>
                <w:rFonts w:ascii="Arial Narrow" w:hAnsi="Arial Narrow" w:cs="Arial"/>
                <w:color w:val="000000"/>
                <w:sz w:val="18"/>
                <w:szCs w:val="18"/>
              </w:rPr>
              <w:t>$                     3’006,427.77</w:t>
            </w:r>
          </w:p>
        </w:tc>
      </w:tr>
      <w:tr w:rsidR="00ED4156" w:rsidRPr="003D73E4" w:rsidTr="00F27D15">
        <w:trPr>
          <w:trHeight w:val="510"/>
        </w:trPr>
        <w:tc>
          <w:tcPr>
            <w:tcW w:w="3708" w:type="pct"/>
            <w:shd w:val="clear" w:color="auto" w:fill="auto"/>
            <w:vAlign w:val="center"/>
          </w:tcPr>
          <w:p w:rsidR="00ED4156" w:rsidRPr="003D73E4" w:rsidRDefault="00ED4156" w:rsidP="00ED4156">
            <w:pPr>
              <w:rPr>
                <w:rFonts w:ascii="Arial Narrow" w:hAnsi="Arial Narrow" w:cs="Arial"/>
                <w:color w:val="000000"/>
                <w:sz w:val="18"/>
                <w:szCs w:val="18"/>
              </w:rPr>
            </w:pPr>
            <w:r>
              <w:rPr>
                <w:rFonts w:ascii="Arial Narrow" w:eastAsia="Arial" w:hAnsi="Arial Narrow" w:cs="Arial"/>
                <w:color w:val="000000"/>
                <w:sz w:val="18"/>
                <w:szCs w:val="18"/>
              </w:rPr>
              <w:t>D</w:t>
            </w:r>
            <w:r w:rsidRPr="003D73E4">
              <w:rPr>
                <w:rFonts w:ascii="Arial Narrow" w:eastAsia="Arial" w:hAnsi="Arial Narrow" w:cs="Arial"/>
                <w:color w:val="000000"/>
                <w:sz w:val="18"/>
                <w:szCs w:val="18"/>
              </w:rPr>
              <w:t xml:space="preserve">)    </w:t>
            </w:r>
            <w:r w:rsidRPr="003D73E4">
              <w:rPr>
                <w:rFonts w:ascii="Arial Narrow" w:eastAsia="Arial" w:hAnsi="Arial Narrow" w:cs="Arial"/>
                <w:bCs/>
                <w:color w:val="000000"/>
                <w:sz w:val="18"/>
                <w:szCs w:val="18"/>
              </w:rPr>
              <w:t>EDIFICIO CAFETERIA que consta de planta Baja,  de estructura metálica y techos de lámina y muros de tabla roca. (PROPIO)</w:t>
            </w:r>
          </w:p>
        </w:tc>
        <w:tc>
          <w:tcPr>
            <w:tcW w:w="1292" w:type="pct"/>
            <w:shd w:val="clear" w:color="auto" w:fill="auto"/>
            <w:noWrap/>
            <w:vAlign w:val="center"/>
          </w:tcPr>
          <w:p w:rsidR="00ED4156" w:rsidRPr="003D73E4" w:rsidRDefault="00ED4156" w:rsidP="00ED4156">
            <w:pPr>
              <w:jc w:val="right"/>
              <w:rPr>
                <w:rFonts w:ascii="Arial Narrow" w:hAnsi="Arial Narrow" w:cs="Arial"/>
                <w:color w:val="000000"/>
                <w:sz w:val="18"/>
                <w:szCs w:val="18"/>
              </w:rPr>
            </w:pPr>
            <w:r w:rsidRPr="003D73E4">
              <w:rPr>
                <w:rFonts w:ascii="Arial Narrow" w:hAnsi="Arial Narrow" w:cs="Arial"/>
                <w:color w:val="000000"/>
                <w:sz w:val="18"/>
                <w:szCs w:val="18"/>
              </w:rPr>
              <w:t>$                     1,800,000.00</w:t>
            </w:r>
          </w:p>
        </w:tc>
      </w:tr>
      <w:tr w:rsidR="00ED4156" w:rsidRPr="003D73E4" w:rsidTr="00F27D15">
        <w:trPr>
          <w:trHeight w:val="510"/>
        </w:trPr>
        <w:tc>
          <w:tcPr>
            <w:tcW w:w="3708" w:type="pct"/>
            <w:shd w:val="clear" w:color="auto" w:fill="auto"/>
            <w:vAlign w:val="center"/>
          </w:tcPr>
          <w:p w:rsidR="00ED4156" w:rsidRPr="003D73E4" w:rsidRDefault="00ED4156" w:rsidP="00ED4156">
            <w:pPr>
              <w:jc w:val="both"/>
              <w:rPr>
                <w:rFonts w:ascii="Arial Narrow" w:hAnsi="Arial Narrow" w:cs="Arial"/>
                <w:color w:val="000000"/>
                <w:sz w:val="18"/>
                <w:szCs w:val="18"/>
              </w:rPr>
            </w:pPr>
            <w:r w:rsidRPr="003D73E4">
              <w:rPr>
                <w:rFonts w:ascii="Arial Narrow" w:eastAsia="Arial" w:hAnsi="Arial Narrow" w:cs="Arial"/>
                <w:color w:val="000000"/>
                <w:sz w:val="18"/>
                <w:szCs w:val="18"/>
              </w:rPr>
              <w:t xml:space="preserve">E)    </w:t>
            </w:r>
            <w:r w:rsidRPr="003D73E4">
              <w:rPr>
                <w:rFonts w:ascii="Arial Narrow" w:eastAsia="Arial" w:hAnsi="Arial Narrow" w:cs="Arial"/>
                <w:bCs/>
                <w:color w:val="000000"/>
                <w:sz w:val="18"/>
                <w:szCs w:val="18"/>
              </w:rPr>
              <w:t>ALMACÉN BENÍTEZ  (Oficinas administrativas) que consta de planta Baja de estructura de acero, techo de lámina galvanizada, muros de block y lámina de fibra de vidrio. (PROPIO)</w:t>
            </w:r>
          </w:p>
        </w:tc>
        <w:tc>
          <w:tcPr>
            <w:tcW w:w="1292" w:type="pct"/>
            <w:vMerge w:val="restart"/>
            <w:shd w:val="clear" w:color="auto" w:fill="auto"/>
            <w:noWrap/>
            <w:vAlign w:val="center"/>
          </w:tcPr>
          <w:p w:rsidR="00ED4156" w:rsidRPr="003D73E4" w:rsidRDefault="00ED4156" w:rsidP="00ED4156">
            <w:pPr>
              <w:jc w:val="right"/>
              <w:rPr>
                <w:rFonts w:ascii="Arial Narrow" w:hAnsi="Arial Narrow" w:cs="Arial"/>
                <w:color w:val="000000"/>
                <w:sz w:val="18"/>
                <w:szCs w:val="18"/>
              </w:rPr>
            </w:pPr>
            <w:r w:rsidRPr="003D73E4">
              <w:rPr>
                <w:rFonts w:ascii="Arial Narrow" w:hAnsi="Arial Narrow" w:cs="Arial"/>
                <w:color w:val="000000"/>
                <w:sz w:val="18"/>
                <w:szCs w:val="18"/>
              </w:rPr>
              <w:t>$                     2’939,184.00</w:t>
            </w:r>
          </w:p>
          <w:p w:rsidR="00ED4156" w:rsidRPr="003D73E4" w:rsidRDefault="00ED4156" w:rsidP="00ED4156">
            <w:pPr>
              <w:jc w:val="right"/>
              <w:rPr>
                <w:rFonts w:ascii="Arial Narrow" w:hAnsi="Arial Narrow" w:cs="Arial"/>
                <w:color w:val="000000"/>
                <w:sz w:val="18"/>
                <w:szCs w:val="18"/>
              </w:rPr>
            </w:pPr>
          </w:p>
        </w:tc>
      </w:tr>
      <w:tr w:rsidR="00ED4156" w:rsidRPr="003D73E4" w:rsidTr="00F27D15">
        <w:trPr>
          <w:trHeight w:val="510"/>
        </w:trPr>
        <w:tc>
          <w:tcPr>
            <w:tcW w:w="3708" w:type="pct"/>
            <w:shd w:val="clear" w:color="auto" w:fill="auto"/>
            <w:vAlign w:val="center"/>
          </w:tcPr>
          <w:p w:rsidR="00ED4156" w:rsidRPr="003D73E4" w:rsidRDefault="00ED4156" w:rsidP="00ED4156">
            <w:pPr>
              <w:spacing w:line="288" w:lineRule="auto"/>
              <w:rPr>
                <w:rFonts w:ascii="Arial Narrow" w:hAnsi="Arial Narrow" w:cs="Arial"/>
                <w:color w:val="000000"/>
                <w:sz w:val="18"/>
                <w:szCs w:val="18"/>
              </w:rPr>
            </w:pPr>
            <w:r w:rsidRPr="003D73E4">
              <w:rPr>
                <w:rFonts w:ascii="Arial Narrow" w:eastAsia="Arial" w:hAnsi="Arial Narrow" w:cs="Arial"/>
                <w:color w:val="000000"/>
                <w:sz w:val="18"/>
                <w:szCs w:val="18"/>
              </w:rPr>
              <w:t xml:space="preserve">F)    </w:t>
            </w:r>
            <w:r w:rsidRPr="003D73E4">
              <w:rPr>
                <w:rFonts w:ascii="Arial Narrow" w:eastAsia="Arial" w:hAnsi="Arial Narrow" w:cs="Arial"/>
                <w:bCs/>
                <w:color w:val="000000"/>
                <w:sz w:val="18"/>
                <w:szCs w:val="18"/>
              </w:rPr>
              <w:t>BODEGA (Oficinas administrativas) que consta de planta Baja de estructura de acero, techo de lámina galvanizada, muros de block y lámina de fibra de vidrio. (PROPIO)</w:t>
            </w:r>
          </w:p>
        </w:tc>
        <w:tc>
          <w:tcPr>
            <w:tcW w:w="1292" w:type="pct"/>
            <w:vMerge/>
            <w:shd w:val="clear" w:color="auto" w:fill="auto"/>
            <w:noWrap/>
            <w:vAlign w:val="center"/>
          </w:tcPr>
          <w:p w:rsidR="00ED4156" w:rsidRPr="003D73E4" w:rsidRDefault="00ED4156" w:rsidP="00ED4156">
            <w:pPr>
              <w:jc w:val="right"/>
              <w:rPr>
                <w:rFonts w:ascii="Arial Narrow" w:hAnsi="Arial Narrow" w:cs="Arial"/>
                <w:color w:val="000000"/>
                <w:sz w:val="18"/>
                <w:szCs w:val="18"/>
              </w:rPr>
            </w:pPr>
          </w:p>
        </w:tc>
      </w:tr>
      <w:tr w:rsidR="00ED4156" w:rsidRPr="003D73E4" w:rsidTr="00F27D15">
        <w:trPr>
          <w:trHeight w:val="510"/>
        </w:trPr>
        <w:tc>
          <w:tcPr>
            <w:tcW w:w="3708" w:type="pct"/>
            <w:shd w:val="clear" w:color="auto" w:fill="auto"/>
            <w:vAlign w:val="center"/>
          </w:tcPr>
          <w:p w:rsidR="00ED4156" w:rsidRPr="003D73E4" w:rsidRDefault="00ED4156" w:rsidP="00ED4156">
            <w:pPr>
              <w:jc w:val="both"/>
              <w:rPr>
                <w:rFonts w:ascii="Arial Narrow" w:hAnsi="Arial Narrow" w:cs="Arial"/>
                <w:color w:val="000000"/>
                <w:sz w:val="18"/>
                <w:szCs w:val="18"/>
              </w:rPr>
            </w:pPr>
            <w:r w:rsidRPr="003D73E4">
              <w:rPr>
                <w:rFonts w:ascii="Arial Narrow" w:eastAsia="Arial" w:hAnsi="Arial Narrow" w:cs="Arial"/>
                <w:color w:val="000000"/>
                <w:sz w:val="18"/>
                <w:szCs w:val="18"/>
              </w:rPr>
              <w:t xml:space="preserve">G)    </w:t>
            </w:r>
            <w:r w:rsidRPr="003D73E4">
              <w:rPr>
                <w:rFonts w:ascii="Arial Narrow" w:eastAsia="Arial" w:hAnsi="Arial Narrow" w:cs="Arial"/>
                <w:bCs/>
                <w:color w:val="000000"/>
                <w:sz w:val="18"/>
                <w:szCs w:val="18"/>
              </w:rPr>
              <w:t>ARCHIVO (Oficinas administrativas) que consta de planta Baja de estructura de acero,  techo de lámina galvanizada, muros de block y lámina de fibra de vidrio. (PROPIO)</w:t>
            </w:r>
          </w:p>
        </w:tc>
        <w:tc>
          <w:tcPr>
            <w:tcW w:w="1292" w:type="pct"/>
            <w:vMerge/>
            <w:shd w:val="clear" w:color="auto" w:fill="auto"/>
            <w:noWrap/>
            <w:vAlign w:val="center"/>
          </w:tcPr>
          <w:p w:rsidR="00ED4156" w:rsidRPr="003D73E4" w:rsidRDefault="00ED4156" w:rsidP="00ED4156">
            <w:pPr>
              <w:jc w:val="right"/>
              <w:rPr>
                <w:rFonts w:ascii="Arial Narrow" w:hAnsi="Arial Narrow" w:cs="Arial"/>
                <w:color w:val="000000"/>
                <w:sz w:val="18"/>
                <w:szCs w:val="18"/>
              </w:rPr>
            </w:pPr>
          </w:p>
        </w:tc>
      </w:tr>
      <w:tr w:rsidR="00AA1252" w:rsidRPr="003D73E4" w:rsidTr="00603A97">
        <w:trPr>
          <w:trHeight w:val="440"/>
        </w:trPr>
        <w:tc>
          <w:tcPr>
            <w:tcW w:w="3708" w:type="pct"/>
            <w:shd w:val="clear" w:color="auto" w:fill="auto"/>
            <w:vAlign w:val="center"/>
          </w:tcPr>
          <w:p w:rsidR="00AA1252" w:rsidRPr="003D73E4" w:rsidRDefault="00AA1252" w:rsidP="00AA1252">
            <w:pPr>
              <w:rPr>
                <w:rFonts w:ascii="Arial Narrow" w:hAnsi="Arial Narrow" w:cs="Arial"/>
                <w:b/>
                <w:color w:val="000000"/>
                <w:sz w:val="18"/>
                <w:szCs w:val="18"/>
              </w:rPr>
            </w:pPr>
            <w:r w:rsidRPr="00AA1252">
              <w:rPr>
                <w:rFonts w:ascii="Arial Narrow" w:hAnsi="Arial Narrow" w:cs="Arial"/>
                <w:color w:val="000000"/>
                <w:sz w:val="18"/>
                <w:szCs w:val="18"/>
              </w:rPr>
              <w:t>H</w:t>
            </w:r>
            <w:r w:rsidRPr="00AA1252">
              <w:rPr>
                <w:rFonts w:ascii="Arial Narrow" w:eastAsia="Arial" w:hAnsi="Arial Narrow" w:cs="Arial"/>
                <w:bCs/>
                <w:color w:val="000000"/>
                <w:sz w:val="18"/>
                <w:szCs w:val="18"/>
              </w:rPr>
              <w:t>) RECAUDADORA EL FLORIDO</w:t>
            </w:r>
            <w:r>
              <w:rPr>
                <w:rFonts w:ascii="Arial Narrow" w:hAnsi="Arial Narrow" w:cs="Arial"/>
                <w:b/>
                <w:color w:val="000000"/>
                <w:sz w:val="18"/>
                <w:szCs w:val="18"/>
              </w:rPr>
              <w:t xml:space="preserve"> ( PROPIO) </w:t>
            </w:r>
          </w:p>
        </w:tc>
        <w:tc>
          <w:tcPr>
            <w:tcW w:w="1292" w:type="pct"/>
            <w:shd w:val="clear" w:color="auto" w:fill="auto"/>
            <w:noWrap/>
            <w:vAlign w:val="center"/>
          </w:tcPr>
          <w:p w:rsidR="00AA1252" w:rsidRPr="003D73E4" w:rsidRDefault="00AA1252" w:rsidP="009B0321">
            <w:pPr>
              <w:jc w:val="right"/>
              <w:rPr>
                <w:rFonts w:ascii="Arial Narrow" w:hAnsi="Arial Narrow" w:cs="Arial"/>
                <w:color w:val="000000"/>
                <w:sz w:val="18"/>
                <w:szCs w:val="18"/>
              </w:rPr>
            </w:pPr>
            <w:r w:rsidRPr="003D73E4">
              <w:rPr>
                <w:rFonts w:ascii="Arial Narrow" w:hAnsi="Arial Narrow" w:cs="Arial"/>
                <w:color w:val="000000"/>
                <w:sz w:val="18"/>
                <w:szCs w:val="18"/>
              </w:rPr>
              <w:t xml:space="preserve">$    </w:t>
            </w:r>
            <w:r w:rsidR="00F45ACD">
              <w:rPr>
                <w:rFonts w:ascii="Arial Narrow" w:hAnsi="Arial Narrow" w:cs="Arial"/>
                <w:color w:val="000000"/>
                <w:sz w:val="18"/>
                <w:szCs w:val="18"/>
              </w:rPr>
              <w:t xml:space="preserve">    </w:t>
            </w:r>
            <w:r w:rsidRPr="003D73E4">
              <w:rPr>
                <w:rFonts w:ascii="Arial Narrow" w:hAnsi="Arial Narrow" w:cs="Arial"/>
                <w:color w:val="000000"/>
                <w:sz w:val="18"/>
                <w:szCs w:val="18"/>
              </w:rPr>
              <w:t xml:space="preserve">               </w:t>
            </w:r>
            <w:r w:rsidR="009B0321">
              <w:rPr>
                <w:rFonts w:ascii="Arial Narrow" w:hAnsi="Arial Narrow" w:cs="Arial"/>
                <w:color w:val="000000"/>
                <w:sz w:val="18"/>
                <w:szCs w:val="18"/>
              </w:rPr>
              <w:t>896,000.00</w:t>
            </w:r>
          </w:p>
        </w:tc>
      </w:tr>
      <w:tr w:rsidR="00AA1252" w:rsidRPr="003D73E4" w:rsidTr="00603A97">
        <w:trPr>
          <w:trHeight w:val="440"/>
        </w:trPr>
        <w:tc>
          <w:tcPr>
            <w:tcW w:w="3708" w:type="pct"/>
            <w:shd w:val="clear" w:color="auto" w:fill="auto"/>
            <w:vAlign w:val="center"/>
          </w:tcPr>
          <w:p w:rsidR="00AA1252" w:rsidRPr="003D73E4" w:rsidRDefault="00AA1252" w:rsidP="00AA1252">
            <w:pPr>
              <w:rPr>
                <w:rFonts w:ascii="Arial Narrow" w:hAnsi="Arial Narrow" w:cs="Arial"/>
                <w:b/>
                <w:color w:val="000000"/>
                <w:sz w:val="18"/>
                <w:szCs w:val="18"/>
              </w:rPr>
            </w:pPr>
            <w:r w:rsidRPr="003D73E4">
              <w:rPr>
                <w:rFonts w:ascii="Arial Narrow" w:hAnsi="Arial Narrow" w:cs="Arial"/>
                <w:b/>
                <w:color w:val="000000"/>
                <w:sz w:val="18"/>
                <w:szCs w:val="18"/>
              </w:rPr>
              <w:t>EDIFICIOS (CONSTRUCCIONES EN GENERAL)                                                  SUBTOTAL:</w:t>
            </w:r>
          </w:p>
        </w:tc>
        <w:tc>
          <w:tcPr>
            <w:tcW w:w="1292" w:type="pct"/>
            <w:shd w:val="clear" w:color="auto" w:fill="auto"/>
            <w:noWrap/>
            <w:vAlign w:val="center"/>
          </w:tcPr>
          <w:p w:rsidR="00AA1252" w:rsidRPr="003D73E4" w:rsidRDefault="00AA1252" w:rsidP="009B0321">
            <w:pPr>
              <w:jc w:val="right"/>
              <w:rPr>
                <w:rFonts w:ascii="Arial Narrow" w:hAnsi="Arial Narrow" w:cs="Arial"/>
                <w:b/>
                <w:color w:val="000000"/>
                <w:sz w:val="18"/>
                <w:szCs w:val="18"/>
              </w:rPr>
            </w:pPr>
            <w:r>
              <w:rPr>
                <w:rFonts w:ascii="Arial Narrow" w:hAnsi="Arial Narrow" w:cs="Arial"/>
                <w:b/>
                <w:color w:val="000000"/>
                <w:sz w:val="18"/>
                <w:szCs w:val="18"/>
              </w:rPr>
              <w:t xml:space="preserve">$                  </w:t>
            </w:r>
            <w:r w:rsidR="009B0321">
              <w:rPr>
                <w:rFonts w:ascii="Arial Narrow" w:hAnsi="Arial Narrow" w:cs="Arial"/>
                <w:b/>
                <w:color w:val="000000"/>
                <w:sz w:val="18"/>
                <w:szCs w:val="18"/>
              </w:rPr>
              <w:t>53,010,429.67</w:t>
            </w:r>
          </w:p>
        </w:tc>
      </w:tr>
      <w:tr w:rsidR="00AA1252" w:rsidRPr="003D73E4" w:rsidTr="00ED4156">
        <w:trPr>
          <w:trHeight w:val="315"/>
        </w:trPr>
        <w:tc>
          <w:tcPr>
            <w:tcW w:w="3708" w:type="pct"/>
            <w:shd w:val="clear" w:color="auto" w:fill="A6A6A6" w:themeFill="background1" w:themeFillShade="A6"/>
            <w:noWrap/>
            <w:vAlign w:val="center"/>
          </w:tcPr>
          <w:p w:rsidR="00AA1252" w:rsidRPr="003D73E4" w:rsidRDefault="00AA1252" w:rsidP="00AA1252">
            <w:pPr>
              <w:jc w:val="center"/>
              <w:rPr>
                <w:rFonts w:ascii="Arial Narrow" w:hAnsi="Arial Narrow" w:cs="Arial"/>
                <w:b/>
                <w:color w:val="000000"/>
                <w:sz w:val="18"/>
                <w:szCs w:val="18"/>
              </w:rPr>
            </w:pPr>
            <w:r w:rsidRPr="003D73E4">
              <w:rPr>
                <w:rFonts w:ascii="Arial Narrow" w:hAnsi="Arial Narrow" w:cs="Arial"/>
                <w:b/>
                <w:color w:val="000000"/>
                <w:sz w:val="18"/>
                <w:szCs w:val="18"/>
              </w:rPr>
              <w:t>CONTENIDOS</w:t>
            </w:r>
          </w:p>
        </w:tc>
        <w:tc>
          <w:tcPr>
            <w:tcW w:w="1292" w:type="pct"/>
            <w:shd w:val="clear" w:color="auto" w:fill="A6A6A6" w:themeFill="background1" w:themeFillShade="A6"/>
            <w:noWrap/>
            <w:vAlign w:val="center"/>
          </w:tcPr>
          <w:p w:rsidR="00AA1252" w:rsidRPr="003D73E4" w:rsidRDefault="00AA1252" w:rsidP="00AA1252">
            <w:pPr>
              <w:jc w:val="center"/>
              <w:rPr>
                <w:rFonts w:ascii="Arial Narrow" w:hAnsi="Arial Narrow" w:cs="Arial"/>
                <w:b/>
                <w:color w:val="000000"/>
                <w:sz w:val="18"/>
                <w:szCs w:val="18"/>
              </w:rPr>
            </w:pPr>
            <w:r w:rsidRPr="003D73E4">
              <w:rPr>
                <w:rFonts w:ascii="Arial Narrow" w:hAnsi="Arial Narrow" w:cs="Arial"/>
                <w:b/>
                <w:color w:val="000000"/>
                <w:sz w:val="18"/>
                <w:szCs w:val="18"/>
              </w:rPr>
              <w:t>SUMA ASEGURADA</w:t>
            </w:r>
          </w:p>
        </w:tc>
      </w:tr>
      <w:tr w:rsidR="00AA1252" w:rsidRPr="003D73E4" w:rsidTr="00F27D15">
        <w:trPr>
          <w:trHeight w:val="350"/>
        </w:trPr>
        <w:tc>
          <w:tcPr>
            <w:tcW w:w="3708" w:type="pct"/>
            <w:shd w:val="clear" w:color="auto" w:fill="auto"/>
            <w:vAlign w:val="center"/>
          </w:tcPr>
          <w:p w:rsidR="00AA1252" w:rsidRPr="003D73E4" w:rsidRDefault="00AA1252" w:rsidP="00AA1252">
            <w:pPr>
              <w:rPr>
                <w:rFonts w:ascii="Arial Narrow" w:hAnsi="Arial Narrow" w:cs="Arial"/>
                <w:color w:val="000000"/>
                <w:sz w:val="18"/>
                <w:szCs w:val="18"/>
              </w:rPr>
            </w:pPr>
            <w:r w:rsidRPr="003D73E4">
              <w:rPr>
                <w:rFonts w:ascii="Arial Narrow" w:eastAsia="Arial" w:hAnsi="Arial Narrow" w:cs="Arial"/>
                <w:color w:val="000000"/>
                <w:sz w:val="18"/>
                <w:szCs w:val="18"/>
              </w:rPr>
              <w:t xml:space="preserve">A)    </w:t>
            </w:r>
            <w:r w:rsidRPr="003D73E4">
              <w:rPr>
                <w:rFonts w:ascii="Arial Narrow" w:eastAsia="Arial" w:hAnsi="Arial Narrow" w:cs="Arial"/>
                <w:bCs/>
                <w:color w:val="000000"/>
                <w:sz w:val="18"/>
                <w:szCs w:val="18"/>
              </w:rPr>
              <w:t xml:space="preserve">EDIFICIO DE OFICINAS CENTRALES (Oficinas administrativas) </w:t>
            </w:r>
          </w:p>
        </w:tc>
        <w:tc>
          <w:tcPr>
            <w:tcW w:w="1292" w:type="pct"/>
            <w:shd w:val="clear" w:color="auto" w:fill="auto"/>
            <w:noWrap/>
            <w:vAlign w:val="center"/>
          </w:tcPr>
          <w:p w:rsidR="00AA1252" w:rsidRPr="003D73E4" w:rsidRDefault="00AA1252" w:rsidP="00AA1252">
            <w:pPr>
              <w:jc w:val="right"/>
              <w:rPr>
                <w:rFonts w:ascii="Arial Narrow" w:hAnsi="Arial Narrow" w:cs="Arial"/>
                <w:color w:val="000000"/>
                <w:sz w:val="18"/>
                <w:szCs w:val="18"/>
              </w:rPr>
            </w:pPr>
            <w:r w:rsidRPr="003D73E4">
              <w:rPr>
                <w:rFonts w:ascii="Arial Narrow" w:hAnsi="Arial Narrow" w:cs="Arial"/>
                <w:color w:val="000000"/>
                <w:sz w:val="18"/>
                <w:szCs w:val="18"/>
              </w:rPr>
              <w:t xml:space="preserve"> $                  15,868,109.21 </w:t>
            </w:r>
          </w:p>
        </w:tc>
      </w:tr>
      <w:tr w:rsidR="00AA1252" w:rsidRPr="003D73E4" w:rsidTr="00F27D15">
        <w:trPr>
          <w:trHeight w:val="440"/>
        </w:trPr>
        <w:tc>
          <w:tcPr>
            <w:tcW w:w="3708" w:type="pct"/>
            <w:shd w:val="clear" w:color="auto" w:fill="auto"/>
            <w:vAlign w:val="center"/>
          </w:tcPr>
          <w:p w:rsidR="00AA1252" w:rsidRPr="003D73E4" w:rsidRDefault="00AA1252" w:rsidP="00AA1252">
            <w:pPr>
              <w:rPr>
                <w:rFonts w:ascii="Arial Narrow" w:hAnsi="Arial Narrow" w:cs="Arial"/>
                <w:color w:val="000000"/>
                <w:sz w:val="18"/>
                <w:szCs w:val="18"/>
                <w:lang w:val="pt-BR"/>
              </w:rPr>
            </w:pPr>
            <w:r w:rsidRPr="003D73E4">
              <w:rPr>
                <w:rFonts w:ascii="Arial Narrow" w:eastAsia="Arial" w:hAnsi="Arial Narrow" w:cs="Arial"/>
                <w:color w:val="000000"/>
                <w:sz w:val="18"/>
                <w:szCs w:val="18"/>
                <w:lang w:val="pt-BR"/>
              </w:rPr>
              <w:t xml:space="preserve">B)    </w:t>
            </w:r>
            <w:r w:rsidRPr="003D73E4">
              <w:rPr>
                <w:rFonts w:ascii="Arial Narrow" w:eastAsia="Arial" w:hAnsi="Arial Narrow" w:cs="Arial"/>
                <w:bCs/>
                <w:color w:val="000000"/>
                <w:sz w:val="18"/>
                <w:szCs w:val="18"/>
                <w:lang w:val="pt-BR"/>
              </w:rPr>
              <w:t xml:space="preserve">EDIFICIO DE XR (Oficinas administrativas) </w:t>
            </w:r>
          </w:p>
        </w:tc>
        <w:tc>
          <w:tcPr>
            <w:tcW w:w="1292" w:type="pct"/>
            <w:shd w:val="clear" w:color="auto" w:fill="auto"/>
            <w:noWrap/>
            <w:vAlign w:val="center"/>
          </w:tcPr>
          <w:p w:rsidR="00AA1252" w:rsidRPr="003D73E4" w:rsidRDefault="00AA1252" w:rsidP="00AA1252">
            <w:pPr>
              <w:jc w:val="right"/>
              <w:rPr>
                <w:rFonts w:ascii="Arial Narrow" w:hAnsi="Arial Narrow" w:cs="Arial"/>
                <w:color w:val="000000"/>
                <w:sz w:val="18"/>
                <w:szCs w:val="18"/>
              </w:rPr>
            </w:pPr>
            <w:r w:rsidRPr="003D73E4">
              <w:rPr>
                <w:rFonts w:ascii="Arial Narrow" w:hAnsi="Arial Narrow" w:cs="Arial"/>
                <w:color w:val="000000"/>
                <w:sz w:val="18"/>
                <w:szCs w:val="18"/>
              </w:rPr>
              <w:t xml:space="preserve">$      </w:t>
            </w:r>
            <w:r>
              <w:rPr>
                <w:rFonts w:ascii="Arial Narrow" w:hAnsi="Arial Narrow" w:cs="Arial"/>
                <w:color w:val="000000"/>
                <w:sz w:val="18"/>
                <w:szCs w:val="18"/>
              </w:rPr>
              <w:t xml:space="preserve"> </w:t>
            </w:r>
            <w:r w:rsidRPr="003D73E4">
              <w:rPr>
                <w:rFonts w:ascii="Arial Narrow" w:hAnsi="Arial Narrow" w:cs="Arial"/>
                <w:color w:val="000000"/>
                <w:sz w:val="18"/>
                <w:szCs w:val="18"/>
              </w:rPr>
              <w:t xml:space="preserve">             7,369,342.20 </w:t>
            </w:r>
          </w:p>
        </w:tc>
      </w:tr>
      <w:tr w:rsidR="00AA1252" w:rsidRPr="003D73E4" w:rsidTr="00F27D15">
        <w:trPr>
          <w:trHeight w:val="350"/>
        </w:trPr>
        <w:tc>
          <w:tcPr>
            <w:tcW w:w="3708" w:type="pct"/>
            <w:shd w:val="clear" w:color="auto" w:fill="FFFFFF"/>
            <w:vAlign w:val="center"/>
          </w:tcPr>
          <w:p w:rsidR="00AA1252" w:rsidRPr="003D73E4" w:rsidRDefault="00AA1252" w:rsidP="009B0321">
            <w:pPr>
              <w:rPr>
                <w:rFonts w:ascii="Arial Narrow" w:eastAsia="Arial" w:hAnsi="Arial Narrow" w:cs="Arial"/>
                <w:color w:val="000000"/>
                <w:sz w:val="18"/>
                <w:szCs w:val="18"/>
              </w:rPr>
            </w:pPr>
            <w:r>
              <w:rPr>
                <w:rFonts w:ascii="Arial Narrow" w:eastAsia="Arial" w:hAnsi="Arial Narrow" w:cs="Arial"/>
                <w:color w:val="000000"/>
                <w:sz w:val="18"/>
                <w:szCs w:val="18"/>
              </w:rPr>
              <w:lastRenderedPageBreak/>
              <w:t>C</w:t>
            </w:r>
            <w:r w:rsidRPr="003D73E4">
              <w:rPr>
                <w:rFonts w:ascii="Arial Narrow" w:eastAsia="Arial" w:hAnsi="Arial Narrow" w:cs="Arial"/>
                <w:color w:val="000000"/>
                <w:sz w:val="18"/>
                <w:szCs w:val="18"/>
              </w:rPr>
              <w:t xml:space="preserve">)    </w:t>
            </w:r>
            <w:r w:rsidRPr="003D73E4">
              <w:rPr>
                <w:rFonts w:ascii="Arial Narrow" w:eastAsia="Arial" w:hAnsi="Arial Narrow" w:cs="Arial"/>
                <w:bCs/>
                <w:color w:val="000000"/>
                <w:sz w:val="18"/>
                <w:szCs w:val="18"/>
              </w:rPr>
              <w:t xml:space="preserve">EDIFICIO DE </w:t>
            </w:r>
            <w:r>
              <w:rPr>
                <w:rFonts w:ascii="Arial Narrow" w:eastAsia="Arial" w:hAnsi="Arial Narrow" w:cs="Arial"/>
                <w:bCs/>
                <w:color w:val="000000"/>
                <w:sz w:val="18"/>
                <w:szCs w:val="18"/>
              </w:rPr>
              <w:t xml:space="preserve">RECAUDACIÓN DE RENTAS Y </w:t>
            </w:r>
            <w:r w:rsidR="009B0321">
              <w:rPr>
                <w:rFonts w:ascii="Arial Narrow" w:eastAsia="Arial" w:hAnsi="Arial Narrow" w:cs="Arial"/>
                <w:bCs/>
                <w:color w:val="000000"/>
                <w:sz w:val="18"/>
                <w:szCs w:val="18"/>
              </w:rPr>
              <w:t>VINCULACIÓN</w:t>
            </w:r>
            <w:r>
              <w:rPr>
                <w:rFonts w:ascii="Arial Narrow" w:eastAsia="Arial" w:hAnsi="Arial Narrow" w:cs="Arial"/>
                <w:bCs/>
                <w:color w:val="000000"/>
                <w:sz w:val="18"/>
                <w:szCs w:val="18"/>
              </w:rPr>
              <w:t xml:space="preserve"> SOCIAL</w:t>
            </w:r>
            <w:r w:rsidRPr="003D73E4">
              <w:rPr>
                <w:rFonts w:ascii="Arial Narrow" w:eastAsia="Arial" w:hAnsi="Arial Narrow" w:cs="Arial"/>
                <w:bCs/>
                <w:color w:val="000000"/>
                <w:sz w:val="18"/>
                <w:szCs w:val="18"/>
              </w:rPr>
              <w:t xml:space="preserve">  (Oficinas administrativas) </w:t>
            </w:r>
          </w:p>
        </w:tc>
        <w:tc>
          <w:tcPr>
            <w:tcW w:w="1292" w:type="pct"/>
            <w:shd w:val="clear" w:color="auto" w:fill="FFFFFF"/>
            <w:noWrap/>
            <w:vAlign w:val="center"/>
          </w:tcPr>
          <w:p w:rsidR="00AA1252" w:rsidRPr="003D73E4" w:rsidRDefault="00AA1252" w:rsidP="00AA1252">
            <w:pPr>
              <w:jc w:val="right"/>
              <w:rPr>
                <w:rFonts w:ascii="Arial Narrow" w:hAnsi="Arial Narrow" w:cs="Arial"/>
                <w:color w:val="000000"/>
                <w:sz w:val="18"/>
                <w:szCs w:val="18"/>
              </w:rPr>
            </w:pPr>
            <w:r w:rsidRPr="003D73E4">
              <w:rPr>
                <w:rFonts w:ascii="Arial Narrow" w:hAnsi="Arial Narrow" w:cs="Arial"/>
                <w:color w:val="000000"/>
                <w:sz w:val="18"/>
                <w:szCs w:val="18"/>
              </w:rPr>
              <w:t>$                       244,912.91</w:t>
            </w:r>
          </w:p>
        </w:tc>
      </w:tr>
      <w:tr w:rsidR="00AA1252" w:rsidRPr="003D73E4" w:rsidTr="00F27D15">
        <w:trPr>
          <w:trHeight w:val="350"/>
        </w:trPr>
        <w:tc>
          <w:tcPr>
            <w:tcW w:w="3708" w:type="pct"/>
            <w:shd w:val="clear" w:color="auto" w:fill="FFFFFF"/>
            <w:vAlign w:val="center"/>
          </w:tcPr>
          <w:p w:rsidR="00AA1252" w:rsidRPr="003D73E4" w:rsidRDefault="00AA1252" w:rsidP="00AA1252">
            <w:pPr>
              <w:rPr>
                <w:rFonts w:ascii="Arial Narrow" w:hAnsi="Arial Narrow" w:cs="Arial"/>
                <w:color w:val="000000"/>
                <w:sz w:val="18"/>
                <w:szCs w:val="18"/>
              </w:rPr>
            </w:pPr>
            <w:r>
              <w:rPr>
                <w:rFonts w:ascii="Arial Narrow" w:eastAsia="Arial" w:hAnsi="Arial Narrow" w:cs="Arial"/>
                <w:color w:val="000000"/>
                <w:sz w:val="18"/>
                <w:szCs w:val="18"/>
              </w:rPr>
              <w:t>D</w:t>
            </w:r>
            <w:r w:rsidRPr="003D73E4">
              <w:rPr>
                <w:rFonts w:ascii="Arial Narrow" w:eastAsia="Arial" w:hAnsi="Arial Narrow" w:cs="Arial"/>
                <w:color w:val="000000"/>
                <w:sz w:val="18"/>
                <w:szCs w:val="18"/>
              </w:rPr>
              <w:t xml:space="preserve">)    </w:t>
            </w:r>
            <w:r w:rsidRPr="003D73E4">
              <w:rPr>
                <w:rFonts w:ascii="Arial Narrow" w:eastAsia="Arial" w:hAnsi="Arial Narrow" w:cs="Arial"/>
                <w:bCs/>
                <w:color w:val="000000"/>
                <w:sz w:val="18"/>
                <w:szCs w:val="18"/>
              </w:rPr>
              <w:t xml:space="preserve">EDIFICIO CAFETERIA </w:t>
            </w:r>
          </w:p>
        </w:tc>
        <w:tc>
          <w:tcPr>
            <w:tcW w:w="1292" w:type="pct"/>
            <w:shd w:val="clear" w:color="auto" w:fill="FFFFFF"/>
            <w:noWrap/>
            <w:vAlign w:val="center"/>
          </w:tcPr>
          <w:p w:rsidR="00AA1252" w:rsidRPr="003D73E4" w:rsidRDefault="00AA1252" w:rsidP="00AA1252">
            <w:pPr>
              <w:jc w:val="right"/>
              <w:rPr>
                <w:rFonts w:ascii="Arial Narrow" w:hAnsi="Arial Narrow" w:cs="Arial"/>
                <w:color w:val="000000"/>
                <w:sz w:val="18"/>
                <w:szCs w:val="18"/>
              </w:rPr>
            </w:pPr>
            <w:r w:rsidRPr="003D73E4">
              <w:rPr>
                <w:rFonts w:ascii="Arial Narrow" w:hAnsi="Arial Narrow" w:cs="Arial"/>
                <w:color w:val="000000"/>
                <w:sz w:val="18"/>
                <w:szCs w:val="18"/>
              </w:rPr>
              <w:t xml:space="preserve"> $                       600,000.00 </w:t>
            </w:r>
          </w:p>
        </w:tc>
      </w:tr>
      <w:tr w:rsidR="00AA1252" w:rsidRPr="003D73E4" w:rsidTr="00F27D15">
        <w:trPr>
          <w:trHeight w:val="440"/>
        </w:trPr>
        <w:tc>
          <w:tcPr>
            <w:tcW w:w="3708" w:type="pct"/>
            <w:shd w:val="clear" w:color="auto" w:fill="FFFFFF"/>
            <w:vAlign w:val="center"/>
          </w:tcPr>
          <w:p w:rsidR="00AA1252" w:rsidRPr="003D73E4" w:rsidRDefault="00AA1252" w:rsidP="00AA1252">
            <w:pPr>
              <w:jc w:val="both"/>
              <w:rPr>
                <w:rFonts w:ascii="Arial Narrow" w:hAnsi="Arial Narrow" w:cs="Arial"/>
                <w:color w:val="000000"/>
                <w:sz w:val="18"/>
                <w:szCs w:val="18"/>
              </w:rPr>
            </w:pPr>
            <w:r w:rsidRPr="003D73E4">
              <w:rPr>
                <w:rFonts w:ascii="Arial Narrow" w:eastAsia="Arial" w:hAnsi="Arial Narrow" w:cs="Arial"/>
                <w:color w:val="000000"/>
                <w:sz w:val="18"/>
                <w:szCs w:val="18"/>
              </w:rPr>
              <w:t xml:space="preserve">E)    </w:t>
            </w:r>
            <w:r w:rsidRPr="003D73E4">
              <w:rPr>
                <w:rFonts w:ascii="Arial Narrow" w:eastAsia="Arial" w:hAnsi="Arial Narrow" w:cs="Arial"/>
                <w:bCs/>
                <w:color w:val="000000"/>
                <w:sz w:val="18"/>
                <w:szCs w:val="18"/>
              </w:rPr>
              <w:t xml:space="preserve">ALMACÉN BENÍTEZ  (Oficinas administrativas y materiales) </w:t>
            </w:r>
          </w:p>
        </w:tc>
        <w:tc>
          <w:tcPr>
            <w:tcW w:w="1292" w:type="pct"/>
            <w:vMerge w:val="restart"/>
            <w:shd w:val="clear" w:color="auto" w:fill="FFFFFF"/>
            <w:noWrap/>
            <w:vAlign w:val="center"/>
          </w:tcPr>
          <w:p w:rsidR="00AA1252" w:rsidRPr="003D73E4" w:rsidRDefault="00AA1252" w:rsidP="00AA1252">
            <w:pPr>
              <w:jc w:val="right"/>
              <w:rPr>
                <w:rFonts w:ascii="Arial Narrow" w:hAnsi="Arial Narrow" w:cs="Arial"/>
                <w:color w:val="000000"/>
                <w:sz w:val="18"/>
                <w:szCs w:val="18"/>
              </w:rPr>
            </w:pPr>
          </w:p>
          <w:p w:rsidR="00AA1252" w:rsidRPr="003D73E4" w:rsidRDefault="00AA1252" w:rsidP="00AA1252">
            <w:pPr>
              <w:jc w:val="right"/>
              <w:rPr>
                <w:rFonts w:ascii="Arial Narrow" w:hAnsi="Arial Narrow" w:cs="Arial"/>
                <w:color w:val="000000"/>
                <w:sz w:val="18"/>
                <w:szCs w:val="18"/>
              </w:rPr>
            </w:pPr>
            <w:r w:rsidRPr="003D73E4">
              <w:rPr>
                <w:rFonts w:ascii="Arial Narrow" w:hAnsi="Arial Narrow" w:cs="Arial"/>
                <w:color w:val="000000"/>
                <w:sz w:val="18"/>
                <w:szCs w:val="18"/>
              </w:rPr>
              <w:t>$                   9,850,390.18</w:t>
            </w:r>
          </w:p>
        </w:tc>
      </w:tr>
      <w:tr w:rsidR="00AA1252" w:rsidRPr="003D73E4" w:rsidTr="00F27D15">
        <w:trPr>
          <w:trHeight w:val="350"/>
        </w:trPr>
        <w:tc>
          <w:tcPr>
            <w:tcW w:w="3708" w:type="pct"/>
            <w:shd w:val="clear" w:color="auto" w:fill="FFFFFF"/>
            <w:vAlign w:val="center"/>
          </w:tcPr>
          <w:p w:rsidR="00AA1252" w:rsidRPr="003D73E4" w:rsidRDefault="00AA1252" w:rsidP="00AA1252">
            <w:pPr>
              <w:rPr>
                <w:rFonts w:ascii="Arial Narrow" w:eastAsia="Arial" w:hAnsi="Arial Narrow" w:cs="Arial"/>
                <w:color w:val="000000"/>
                <w:sz w:val="18"/>
                <w:szCs w:val="18"/>
              </w:rPr>
            </w:pPr>
            <w:r w:rsidRPr="003D73E4">
              <w:rPr>
                <w:rFonts w:ascii="Arial Narrow" w:eastAsia="Arial" w:hAnsi="Arial Narrow" w:cs="Arial"/>
                <w:color w:val="000000"/>
                <w:sz w:val="18"/>
                <w:szCs w:val="18"/>
              </w:rPr>
              <w:t xml:space="preserve">F)    </w:t>
            </w:r>
            <w:r w:rsidRPr="003D73E4">
              <w:rPr>
                <w:rFonts w:ascii="Arial Narrow" w:eastAsia="Arial" w:hAnsi="Arial Narrow" w:cs="Arial"/>
                <w:bCs/>
                <w:color w:val="000000"/>
                <w:sz w:val="18"/>
                <w:szCs w:val="18"/>
              </w:rPr>
              <w:t xml:space="preserve">BODEGA </w:t>
            </w:r>
          </w:p>
        </w:tc>
        <w:tc>
          <w:tcPr>
            <w:tcW w:w="1292" w:type="pct"/>
            <w:vMerge/>
            <w:shd w:val="clear" w:color="auto" w:fill="FFFFFF"/>
            <w:noWrap/>
            <w:vAlign w:val="center"/>
          </w:tcPr>
          <w:p w:rsidR="00AA1252" w:rsidRPr="003D73E4" w:rsidRDefault="00AA1252" w:rsidP="00AA1252">
            <w:pPr>
              <w:jc w:val="right"/>
              <w:rPr>
                <w:rFonts w:ascii="Arial Narrow" w:hAnsi="Arial Narrow" w:cs="Arial"/>
                <w:color w:val="000000"/>
                <w:sz w:val="18"/>
                <w:szCs w:val="18"/>
              </w:rPr>
            </w:pPr>
          </w:p>
        </w:tc>
      </w:tr>
      <w:tr w:rsidR="00AA1252" w:rsidRPr="003D73E4" w:rsidTr="00F27D15">
        <w:trPr>
          <w:trHeight w:val="350"/>
        </w:trPr>
        <w:tc>
          <w:tcPr>
            <w:tcW w:w="3708" w:type="pct"/>
            <w:shd w:val="clear" w:color="auto" w:fill="FFFFFF"/>
            <w:vAlign w:val="center"/>
          </w:tcPr>
          <w:p w:rsidR="00AA1252" w:rsidRPr="003D73E4" w:rsidRDefault="00AA1252" w:rsidP="00AA1252">
            <w:pPr>
              <w:rPr>
                <w:rFonts w:ascii="Arial Narrow" w:eastAsia="Arial" w:hAnsi="Arial Narrow" w:cs="Arial"/>
                <w:color w:val="000000"/>
                <w:sz w:val="18"/>
                <w:szCs w:val="18"/>
              </w:rPr>
            </w:pPr>
            <w:r w:rsidRPr="003D73E4">
              <w:rPr>
                <w:rFonts w:ascii="Arial Narrow" w:eastAsia="Arial" w:hAnsi="Arial Narrow" w:cs="Arial"/>
                <w:color w:val="000000"/>
                <w:sz w:val="18"/>
                <w:szCs w:val="18"/>
              </w:rPr>
              <w:t xml:space="preserve">G)    </w:t>
            </w:r>
            <w:r w:rsidRPr="003D73E4">
              <w:rPr>
                <w:rFonts w:ascii="Arial Narrow" w:eastAsia="Arial" w:hAnsi="Arial Narrow" w:cs="Arial"/>
                <w:bCs/>
                <w:color w:val="000000"/>
                <w:sz w:val="18"/>
                <w:szCs w:val="18"/>
              </w:rPr>
              <w:t xml:space="preserve">ARCHIVO (Oficinas administrativas) </w:t>
            </w:r>
          </w:p>
        </w:tc>
        <w:tc>
          <w:tcPr>
            <w:tcW w:w="1292" w:type="pct"/>
            <w:vMerge/>
            <w:shd w:val="clear" w:color="auto" w:fill="FFFFFF"/>
            <w:noWrap/>
            <w:vAlign w:val="center"/>
          </w:tcPr>
          <w:p w:rsidR="00AA1252" w:rsidRPr="003D73E4" w:rsidRDefault="00AA1252" w:rsidP="00AA1252">
            <w:pPr>
              <w:jc w:val="right"/>
              <w:rPr>
                <w:rFonts w:ascii="Arial Narrow" w:hAnsi="Arial Narrow" w:cs="Arial"/>
                <w:color w:val="000000"/>
                <w:sz w:val="18"/>
                <w:szCs w:val="18"/>
              </w:rPr>
            </w:pPr>
          </w:p>
        </w:tc>
      </w:tr>
      <w:tr w:rsidR="009B0321" w:rsidRPr="003D73E4" w:rsidTr="00F27D15">
        <w:trPr>
          <w:trHeight w:val="350"/>
        </w:trPr>
        <w:tc>
          <w:tcPr>
            <w:tcW w:w="3708" w:type="pct"/>
            <w:shd w:val="clear" w:color="auto" w:fill="FFFFFF"/>
            <w:vAlign w:val="center"/>
          </w:tcPr>
          <w:p w:rsidR="009B0321" w:rsidRPr="003D73E4" w:rsidRDefault="009B0321" w:rsidP="009B0321">
            <w:pPr>
              <w:rPr>
                <w:rFonts w:ascii="Arial Narrow" w:hAnsi="Arial Narrow" w:cs="Arial"/>
                <w:b/>
                <w:color w:val="000000"/>
                <w:sz w:val="18"/>
                <w:szCs w:val="18"/>
              </w:rPr>
            </w:pPr>
            <w:r w:rsidRPr="00AA1252">
              <w:rPr>
                <w:rFonts w:ascii="Arial Narrow" w:hAnsi="Arial Narrow" w:cs="Arial"/>
                <w:color w:val="000000"/>
                <w:sz w:val="18"/>
                <w:szCs w:val="18"/>
              </w:rPr>
              <w:t>H</w:t>
            </w:r>
            <w:r w:rsidRPr="00AA1252">
              <w:rPr>
                <w:rFonts w:ascii="Arial Narrow" w:eastAsia="Arial" w:hAnsi="Arial Narrow" w:cs="Arial"/>
                <w:bCs/>
                <w:color w:val="000000"/>
                <w:sz w:val="18"/>
                <w:szCs w:val="18"/>
              </w:rPr>
              <w:t>) RECAUDADORA EL FLORIDO</w:t>
            </w:r>
            <w:r>
              <w:rPr>
                <w:rFonts w:ascii="Arial Narrow" w:hAnsi="Arial Narrow" w:cs="Arial"/>
                <w:b/>
                <w:color w:val="000000"/>
                <w:sz w:val="18"/>
                <w:szCs w:val="18"/>
              </w:rPr>
              <w:t xml:space="preserve"> ( PROPIO) </w:t>
            </w:r>
          </w:p>
        </w:tc>
        <w:tc>
          <w:tcPr>
            <w:tcW w:w="1292" w:type="pct"/>
            <w:shd w:val="clear" w:color="auto" w:fill="FFFFFF"/>
            <w:noWrap/>
            <w:vAlign w:val="center"/>
          </w:tcPr>
          <w:p w:rsidR="009B0321" w:rsidRPr="003D73E4" w:rsidRDefault="009B0321" w:rsidP="009B0321">
            <w:pPr>
              <w:jc w:val="right"/>
              <w:rPr>
                <w:rFonts w:ascii="Arial Narrow" w:hAnsi="Arial Narrow" w:cs="Arial"/>
                <w:color w:val="000000"/>
                <w:sz w:val="18"/>
                <w:szCs w:val="18"/>
              </w:rPr>
            </w:pPr>
            <w:r w:rsidRPr="003D73E4">
              <w:rPr>
                <w:rFonts w:ascii="Arial Narrow" w:hAnsi="Arial Narrow" w:cs="Arial"/>
                <w:color w:val="000000"/>
                <w:sz w:val="18"/>
                <w:szCs w:val="18"/>
              </w:rPr>
              <w:t xml:space="preserve">$                       </w:t>
            </w:r>
            <w:r>
              <w:rPr>
                <w:rFonts w:ascii="Arial Narrow" w:hAnsi="Arial Narrow" w:cs="Arial"/>
                <w:color w:val="000000"/>
                <w:sz w:val="18"/>
                <w:szCs w:val="18"/>
              </w:rPr>
              <w:t>264,277.39</w:t>
            </w:r>
          </w:p>
        </w:tc>
      </w:tr>
      <w:tr w:rsidR="009B0321" w:rsidRPr="003D73E4" w:rsidTr="00603A97">
        <w:trPr>
          <w:trHeight w:val="350"/>
        </w:trPr>
        <w:tc>
          <w:tcPr>
            <w:tcW w:w="3708" w:type="pct"/>
            <w:shd w:val="clear" w:color="auto" w:fill="auto"/>
            <w:vAlign w:val="center"/>
          </w:tcPr>
          <w:p w:rsidR="009B0321" w:rsidRPr="003D73E4" w:rsidRDefault="009B0321" w:rsidP="009B0321">
            <w:pPr>
              <w:rPr>
                <w:rFonts w:ascii="Arial Narrow" w:hAnsi="Arial Narrow" w:cs="Arial"/>
                <w:b/>
                <w:color w:val="000000"/>
                <w:sz w:val="18"/>
                <w:szCs w:val="18"/>
              </w:rPr>
            </w:pPr>
            <w:r w:rsidRPr="003D73E4">
              <w:rPr>
                <w:rFonts w:ascii="Arial Narrow" w:hAnsi="Arial Narrow" w:cs="Arial"/>
                <w:b/>
                <w:color w:val="000000"/>
                <w:sz w:val="18"/>
                <w:szCs w:val="18"/>
              </w:rPr>
              <w:t>CONTENIDOS                                                                                                           SUBTOTAL:</w:t>
            </w:r>
          </w:p>
        </w:tc>
        <w:tc>
          <w:tcPr>
            <w:tcW w:w="1292" w:type="pct"/>
            <w:shd w:val="clear" w:color="auto" w:fill="auto"/>
            <w:noWrap/>
            <w:vAlign w:val="center"/>
          </w:tcPr>
          <w:p w:rsidR="009B0321" w:rsidRPr="003D73E4" w:rsidRDefault="009B0321" w:rsidP="009B0321">
            <w:pPr>
              <w:jc w:val="right"/>
              <w:rPr>
                <w:rFonts w:ascii="Arial Narrow" w:hAnsi="Arial Narrow" w:cs="Arial"/>
                <w:b/>
                <w:color w:val="000000"/>
                <w:sz w:val="18"/>
                <w:szCs w:val="18"/>
              </w:rPr>
            </w:pPr>
            <w:r w:rsidRPr="003D73E4">
              <w:rPr>
                <w:rFonts w:ascii="Arial Narrow" w:hAnsi="Arial Narrow" w:cs="Arial"/>
                <w:b/>
                <w:color w:val="000000"/>
                <w:sz w:val="18"/>
                <w:szCs w:val="18"/>
              </w:rPr>
              <w:t>$</w:t>
            </w:r>
            <w:r>
              <w:rPr>
                <w:rFonts w:ascii="Arial Narrow" w:hAnsi="Arial Narrow" w:cs="Arial"/>
                <w:b/>
                <w:color w:val="000000"/>
                <w:sz w:val="18"/>
                <w:szCs w:val="18"/>
              </w:rPr>
              <w:t xml:space="preserve">                 34,194,031.89</w:t>
            </w:r>
            <w:r w:rsidRPr="003D73E4">
              <w:rPr>
                <w:rFonts w:ascii="Arial Narrow" w:hAnsi="Arial Narrow" w:cs="Arial"/>
                <w:b/>
                <w:color w:val="000000"/>
                <w:sz w:val="18"/>
                <w:szCs w:val="18"/>
              </w:rPr>
              <w:t xml:space="preserve">                   </w:t>
            </w:r>
          </w:p>
        </w:tc>
      </w:tr>
      <w:tr w:rsidR="009B0321" w:rsidRPr="003D73E4" w:rsidTr="00603A97">
        <w:trPr>
          <w:trHeight w:val="350"/>
        </w:trPr>
        <w:tc>
          <w:tcPr>
            <w:tcW w:w="3708" w:type="pct"/>
            <w:shd w:val="clear" w:color="auto" w:fill="auto"/>
            <w:vAlign w:val="center"/>
          </w:tcPr>
          <w:p w:rsidR="009B0321" w:rsidRPr="003D73E4" w:rsidRDefault="009B0321" w:rsidP="009B0321">
            <w:pPr>
              <w:jc w:val="right"/>
              <w:rPr>
                <w:rFonts w:ascii="Arial Narrow" w:hAnsi="Arial Narrow" w:cs="Arial"/>
                <w:b/>
                <w:color w:val="000000"/>
                <w:sz w:val="18"/>
                <w:szCs w:val="18"/>
              </w:rPr>
            </w:pPr>
            <w:r w:rsidRPr="003D73E4">
              <w:rPr>
                <w:rFonts w:ascii="Arial Narrow" w:hAnsi="Arial Narrow" w:cs="Arial"/>
                <w:b/>
                <w:color w:val="000000"/>
                <w:sz w:val="18"/>
                <w:szCs w:val="18"/>
              </w:rPr>
              <w:t>TOTAL:</w:t>
            </w:r>
          </w:p>
        </w:tc>
        <w:tc>
          <w:tcPr>
            <w:tcW w:w="1292" w:type="pct"/>
            <w:shd w:val="clear" w:color="auto" w:fill="auto"/>
            <w:noWrap/>
            <w:vAlign w:val="center"/>
          </w:tcPr>
          <w:p w:rsidR="009B0321" w:rsidRPr="003D73E4" w:rsidRDefault="009B0321" w:rsidP="009B0321">
            <w:pPr>
              <w:jc w:val="right"/>
              <w:rPr>
                <w:rFonts w:ascii="Arial Narrow" w:hAnsi="Arial Narrow" w:cs="Arial"/>
                <w:b/>
                <w:color w:val="000000"/>
                <w:sz w:val="18"/>
                <w:szCs w:val="18"/>
              </w:rPr>
            </w:pPr>
            <w:r w:rsidRPr="003D73E4">
              <w:rPr>
                <w:rFonts w:ascii="Arial Narrow" w:hAnsi="Arial Narrow" w:cs="Arial"/>
                <w:b/>
                <w:color w:val="000000"/>
                <w:sz w:val="18"/>
                <w:szCs w:val="18"/>
              </w:rPr>
              <w:t>$</w:t>
            </w:r>
            <w:r>
              <w:rPr>
                <w:rFonts w:ascii="Arial Narrow" w:hAnsi="Arial Narrow" w:cs="Arial"/>
                <w:b/>
                <w:color w:val="000000"/>
                <w:sz w:val="18"/>
                <w:szCs w:val="18"/>
              </w:rPr>
              <w:t xml:space="preserve">                 87,204,461.55</w:t>
            </w:r>
            <w:r w:rsidRPr="003D73E4">
              <w:rPr>
                <w:rFonts w:ascii="Arial Narrow" w:hAnsi="Arial Narrow" w:cs="Arial"/>
                <w:b/>
                <w:color w:val="000000"/>
                <w:sz w:val="18"/>
                <w:szCs w:val="18"/>
              </w:rPr>
              <w:t xml:space="preserve">                  </w:t>
            </w:r>
          </w:p>
        </w:tc>
      </w:tr>
    </w:tbl>
    <w:p w:rsidR="00AA0D26" w:rsidRPr="003D73E4" w:rsidRDefault="00AA0D26" w:rsidP="00AA0D26">
      <w:pPr>
        <w:spacing w:line="288" w:lineRule="auto"/>
        <w:jc w:val="both"/>
        <w:rPr>
          <w:rFonts w:ascii="Arial Narrow" w:hAnsi="Arial Narrow" w:cs="Arial"/>
          <w:sz w:val="18"/>
          <w:szCs w:val="18"/>
        </w:rPr>
      </w:pPr>
    </w:p>
    <w:p w:rsidR="00ED4156" w:rsidRPr="00ED4156" w:rsidRDefault="00ED4156" w:rsidP="00AA0D26">
      <w:pPr>
        <w:spacing w:line="288" w:lineRule="auto"/>
        <w:jc w:val="both"/>
        <w:rPr>
          <w:rFonts w:ascii="Arial Narrow" w:hAnsi="Arial Narrow" w:cs="Arial"/>
          <w:b/>
          <w:sz w:val="18"/>
          <w:szCs w:val="18"/>
        </w:rPr>
      </w:pPr>
      <w:r w:rsidRPr="00ED4156">
        <w:rPr>
          <w:rFonts w:ascii="Arial Narrow" w:hAnsi="Arial Narrow" w:cs="Arial"/>
          <w:b/>
          <w:sz w:val="18"/>
          <w:szCs w:val="18"/>
        </w:rPr>
        <w:t>VALORES DECLARADOS AL 100% EN MONEDA NACIONAL</w:t>
      </w:r>
    </w:p>
    <w:p w:rsidR="00AA0D26" w:rsidRPr="003D73E4" w:rsidRDefault="00AA0D26" w:rsidP="00AA0D26">
      <w:pPr>
        <w:spacing w:line="288" w:lineRule="auto"/>
        <w:jc w:val="both"/>
        <w:rPr>
          <w:rFonts w:ascii="Arial Narrow" w:hAnsi="Arial Narrow" w:cs="Arial"/>
          <w:b/>
          <w:sz w:val="18"/>
          <w:szCs w:val="18"/>
        </w:rPr>
      </w:pPr>
      <w:r w:rsidRPr="003D73E4">
        <w:rPr>
          <w:rFonts w:ascii="Arial Narrow" w:hAnsi="Arial Narrow" w:cs="Arial"/>
          <w:sz w:val="18"/>
          <w:szCs w:val="18"/>
        </w:rPr>
        <w:t>Todos los inmuebles se encuentran ubicados en Boulevard Federico Benítez no. 4057 Colonia 20 de Noviembre, Tijuan</w:t>
      </w:r>
      <w:r w:rsidR="009B0321">
        <w:rPr>
          <w:rFonts w:ascii="Arial Narrow" w:hAnsi="Arial Narrow" w:cs="Arial"/>
          <w:sz w:val="18"/>
          <w:szCs w:val="18"/>
        </w:rPr>
        <w:t xml:space="preserve">a, Baja California, </w:t>
      </w:r>
      <w:r w:rsidR="001D2843">
        <w:rPr>
          <w:rFonts w:ascii="Arial Narrow" w:hAnsi="Arial Narrow" w:cs="Arial"/>
          <w:sz w:val="18"/>
          <w:szCs w:val="18"/>
        </w:rPr>
        <w:t>C.P. 22340</w:t>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 xml:space="preserve">Para efectos de la presente póliza, la suma asegurada será el límite máximo de responsabilidad de la compañía durante la vigencia de la póliza. </w:t>
      </w:r>
    </w:p>
    <w:p w:rsidR="00AA0D26" w:rsidRPr="003D73E4" w:rsidRDefault="00AA0D26" w:rsidP="00AA0D26">
      <w:pPr>
        <w:spacing w:line="288" w:lineRule="auto"/>
        <w:jc w:val="both"/>
        <w:rPr>
          <w:rFonts w:ascii="Arial Narrow" w:hAnsi="Arial Narrow" w:cs="Arial"/>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60"/>
        <w:gridCol w:w="4690"/>
      </w:tblGrid>
      <w:tr w:rsidR="00AA0D26" w:rsidRPr="003D73E4" w:rsidTr="00F27D15">
        <w:trPr>
          <w:trHeight w:val="315"/>
        </w:trPr>
        <w:tc>
          <w:tcPr>
            <w:tcW w:w="3189" w:type="pct"/>
          </w:tcPr>
          <w:p w:rsidR="00AA0D26" w:rsidRPr="003D73E4" w:rsidRDefault="00AA0D26" w:rsidP="001A3D46">
            <w:pPr>
              <w:spacing w:line="288" w:lineRule="auto"/>
              <w:jc w:val="both"/>
              <w:rPr>
                <w:rFonts w:ascii="Arial Narrow" w:hAnsi="Arial Narrow" w:cs="Arial"/>
                <w:b/>
                <w:sz w:val="18"/>
                <w:szCs w:val="18"/>
              </w:rPr>
            </w:pPr>
            <w:r w:rsidRPr="003D73E4">
              <w:rPr>
                <w:rFonts w:ascii="Arial Narrow" w:hAnsi="Arial Narrow" w:cs="Arial"/>
                <w:b/>
                <w:sz w:val="18"/>
                <w:szCs w:val="18"/>
              </w:rPr>
              <w:t>REMOCIÓN DE ESCOMBROS, CON UNA</w:t>
            </w:r>
            <w:r w:rsidR="001D2843">
              <w:rPr>
                <w:rFonts w:ascii="Arial Narrow" w:hAnsi="Arial Narrow" w:cs="Arial"/>
                <w:b/>
                <w:sz w:val="18"/>
                <w:szCs w:val="18"/>
              </w:rPr>
              <w:t xml:space="preserve"> </w:t>
            </w:r>
            <w:r w:rsidRPr="003D73E4">
              <w:rPr>
                <w:rFonts w:ascii="Arial Narrow" w:hAnsi="Arial Narrow" w:cs="Arial"/>
                <w:b/>
                <w:sz w:val="18"/>
                <w:szCs w:val="18"/>
              </w:rPr>
              <w:t>SUMA ASEGURADA DEL 10% DE LOS VALORES DE LOS EDIFICIOS SEÑALADOS  EN EL</w:t>
            </w:r>
            <w:r w:rsidR="001A3D46">
              <w:rPr>
                <w:rFonts w:ascii="Arial Narrow" w:hAnsi="Arial Narrow" w:cs="Arial"/>
                <w:b/>
                <w:sz w:val="18"/>
                <w:szCs w:val="18"/>
              </w:rPr>
              <w:t xml:space="preserve"> 1.1.5. </w:t>
            </w:r>
            <w:r w:rsidR="001D2843">
              <w:rPr>
                <w:rFonts w:ascii="Arial Narrow" w:hAnsi="Arial Narrow" w:cs="Arial"/>
                <w:b/>
                <w:sz w:val="18"/>
                <w:szCs w:val="18"/>
              </w:rPr>
              <w:t>DEDUCIBLES Y COASEGUROS</w:t>
            </w:r>
            <w:r w:rsidRPr="003D73E4">
              <w:rPr>
                <w:rFonts w:ascii="Arial Narrow" w:hAnsi="Arial Narrow" w:cs="Arial"/>
                <w:b/>
                <w:sz w:val="18"/>
                <w:szCs w:val="18"/>
              </w:rPr>
              <w:t xml:space="preserve"> (CONSTRUCCIONES)</w:t>
            </w:r>
          </w:p>
        </w:tc>
        <w:tc>
          <w:tcPr>
            <w:tcW w:w="1811" w:type="pct"/>
          </w:tcPr>
          <w:p w:rsidR="00AA0D26" w:rsidRPr="003D73E4" w:rsidRDefault="00AA0D26" w:rsidP="00C22BB2">
            <w:pPr>
              <w:spacing w:line="288" w:lineRule="auto"/>
              <w:jc w:val="center"/>
              <w:rPr>
                <w:rFonts w:ascii="Arial Narrow" w:hAnsi="Arial Narrow" w:cs="Arial"/>
                <w:b/>
                <w:sz w:val="18"/>
                <w:szCs w:val="18"/>
              </w:rPr>
            </w:pPr>
          </w:p>
          <w:p w:rsidR="00AA0D26" w:rsidRPr="003D73E4" w:rsidRDefault="00AA0D26" w:rsidP="00F27D15">
            <w:pPr>
              <w:spacing w:line="288" w:lineRule="auto"/>
              <w:jc w:val="center"/>
              <w:rPr>
                <w:rFonts w:ascii="Arial Narrow" w:hAnsi="Arial Narrow" w:cs="Arial"/>
                <w:b/>
                <w:sz w:val="18"/>
                <w:szCs w:val="18"/>
              </w:rPr>
            </w:pPr>
            <w:r w:rsidRPr="003D73E4">
              <w:rPr>
                <w:rFonts w:ascii="Arial Narrow" w:hAnsi="Arial Narrow" w:cs="Arial"/>
                <w:b/>
                <w:sz w:val="18"/>
                <w:szCs w:val="18"/>
              </w:rPr>
              <w:t>SIN DEDUCIBLE</w:t>
            </w:r>
          </w:p>
        </w:tc>
      </w:tr>
    </w:tbl>
    <w:p w:rsidR="00AA0D26" w:rsidRPr="003D73E4" w:rsidRDefault="00AA0D26" w:rsidP="00AA0D26">
      <w:pPr>
        <w:spacing w:line="288" w:lineRule="auto"/>
        <w:jc w:val="both"/>
        <w:rPr>
          <w:rFonts w:ascii="Arial Narrow" w:hAnsi="Arial Narrow" w:cs="Arial"/>
          <w:sz w:val="18"/>
          <w:szCs w:val="18"/>
        </w:rPr>
      </w:pP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Se amparan los siguientes gastos siempre y cuando sean a consecuencia de un daño directo amparado en la póliza y pertenezca a los bienes descritos en las secciones de Edificios y Contenidos.</w:t>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Cubriendo</w:t>
      </w:r>
    </w:p>
    <w:p w:rsidR="00AA0D26" w:rsidRPr="003D73E4" w:rsidRDefault="00AA0D26" w:rsidP="00AA0D26">
      <w:pPr>
        <w:numPr>
          <w:ilvl w:val="1"/>
          <w:numId w:val="3"/>
        </w:numPr>
        <w:spacing w:line="288" w:lineRule="auto"/>
        <w:ind w:left="540"/>
        <w:jc w:val="both"/>
        <w:rPr>
          <w:rFonts w:ascii="Arial Narrow" w:hAnsi="Arial Narrow" w:cs="Arial"/>
          <w:sz w:val="18"/>
          <w:szCs w:val="18"/>
        </w:rPr>
      </w:pPr>
      <w:r w:rsidRPr="003D73E4">
        <w:rPr>
          <w:rFonts w:ascii="Arial Narrow" w:hAnsi="Arial Narrow" w:cs="Arial"/>
          <w:sz w:val="18"/>
          <w:szCs w:val="18"/>
        </w:rPr>
        <w:t>Desmontaje</w:t>
      </w:r>
    </w:p>
    <w:p w:rsidR="00AA0D26" w:rsidRPr="003D73E4" w:rsidRDefault="00AA0D26" w:rsidP="00AA0D26">
      <w:pPr>
        <w:numPr>
          <w:ilvl w:val="1"/>
          <w:numId w:val="3"/>
        </w:numPr>
        <w:spacing w:line="288" w:lineRule="auto"/>
        <w:ind w:left="540"/>
        <w:jc w:val="both"/>
        <w:rPr>
          <w:rFonts w:ascii="Arial Narrow" w:hAnsi="Arial Narrow" w:cs="Arial"/>
          <w:sz w:val="18"/>
          <w:szCs w:val="18"/>
        </w:rPr>
      </w:pPr>
      <w:r w:rsidRPr="003D73E4">
        <w:rPr>
          <w:rFonts w:ascii="Arial Narrow" w:hAnsi="Arial Narrow" w:cs="Arial"/>
          <w:sz w:val="18"/>
          <w:szCs w:val="18"/>
        </w:rPr>
        <w:t>Demolición</w:t>
      </w:r>
    </w:p>
    <w:p w:rsidR="00AA0D26" w:rsidRPr="003D73E4" w:rsidRDefault="00AA0D26" w:rsidP="00AA0D26">
      <w:pPr>
        <w:numPr>
          <w:ilvl w:val="1"/>
          <w:numId w:val="3"/>
        </w:numPr>
        <w:spacing w:line="288" w:lineRule="auto"/>
        <w:ind w:left="540"/>
        <w:jc w:val="both"/>
        <w:rPr>
          <w:rFonts w:ascii="Arial Narrow" w:hAnsi="Arial Narrow" w:cs="Arial"/>
          <w:sz w:val="18"/>
          <w:szCs w:val="18"/>
        </w:rPr>
      </w:pPr>
      <w:r w:rsidRPr="003D73E4">
        <w:rPr>
          <w:rFonts w:ascii="Arial Narrow" w:hAnsi="Arial Narrow" w:cs="Arial"/>
          <w:sz w:val="18"/>
          <w:szCs w:val="18"/>
        </w:rPr>
        <w:t>Limpieza</w:t>
      </w:r>
    </w:p>
    <w:p w:rsidR="00AA0D26" w:rsidRPr="003D73E4" w:rsidRDefault="00AA0D26" w:rsidP="00AA0D26">
      <w:pPr>
        <w:numPr>
          <w:ilvl w:val="1"/>
          <w:numId w:val="3"/>
        </w:numPr>
        <w:spacing w:line="288" w:lineRule="auto"/>
        <w:ind w:left="540"/>
        <w:jc w:val="both"/>
        <w:rPr>
          <w:rFonts w:ascii="Arial Narrow" w:hAnsi="Arial Narrow" w:cs="Arial"/>
          <w:sz w:val="18"/>
          <w:szCs w:val="18"/>
        </w:rPr>
      </w:pPr>
      <w:r w:rsidRPr="003D73E4">
        <w:rPr>
          <w:rFonts w:ascii="Arial Narrow" w:hAnsi="Arial Narrow" w:cs="Arial"/>
          <w:sz w:val="18"/>
          <w:szCs w:val="18"/>
        </w:rPr>
        <w:t>Acarreos</w:t>
      </w:r>
    </w:p>
    <w:p w:rsidR="00AA0D26" w:rsidRPr="003D73E4" w:rsidRDefault="00AA0D26" w:rsidP="00AA0D26">
      <w:pPr>
        <w:numPr>
          <w:ilvl w:val="1"/>
          <w:numId w:val="3"/>
        </w:numPr>
        <w:spacing w:line="288" w:lineRule="auto"/>
        <w:ind w:left="540"/>
        <w:jc w:val="both"/>
        <w:rPr>
          <w:rFonts w:ascii="Arial Narrow" w:hAnsi="Arial Narrow" w:cs="Arial"/>
          <w:sz w:val="18"/>
          <w:szCs w:val="18"/>
        </w:rPr>
      </w:pPr>
      <w:r w:rsidRPr="003D73E4">
        <w:rPr>
          <w:rFonts w:ascii="Arial Narrow" w:hAnsi="Arial Narrow" w:cs="Arial"/>
          <w:sz w:val="18"/>
          <w:szCs w:val="18"/>
        </w:rPr>
        <w:t>Los que necesariamente tengan que llevarse a cabo para que los bienes asegurados dañados queden en condiciones de reparación o reconstrucción.</w:t>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Esta cobertura debe aplicarse a cada construcción independientemente de sus contenidos.</w:t>
      </w:r>
    </w:p>
    <w:p w:rsidR="00076B65" w:rsidRDefault="00076B65" w:rsidP="00AA0D26">
      <w:pPr>
        <w:spacing w:line="288" w:lineRule="auto"/>
        <w:jc w:val="both"/>
        <w:rPr>
          <w:rFonts w:ascii="Arial Narrow" w:hAnsi="Arial Narrow" w:cs="Arial"/>
          <w:b/>
          <w:sz w:val="18"/>
          <w:szCs w:val="18"/>
        </w:rPr>
      </w:pPr>
    </w:p>
    <w:p w:rsidR="00AA0D26" w:rsidRPr="003D73E4" w:rsidRDefault="00AA0D26" w:rsidP="00AA0D26">
      <w:pPr>
        <w:spacing w:line="288" w:lineRule="auto"/>
        <w:jc w:val="both"/>
        <w:rPr>
          <w:rFonts w:ascii="Arial Narrow" w:hAnsi="Arial Narrow" w:cs="Arial"/>
          <w:b/>
          <w:sz w:val="18"/>
          <w:szCs w:val="18"/>
        </w:rPr>
      </w:pPr>
      <w:r w:rsidRPr="003D73E4">
        <w:rPr>
          <w:rFonts w:ascii="Arial Narrow" w:hAnsi="Arial Narrow" w:cs="Arial"/>
          <w:b/>
          <w:sz w:val="18"/>
          <w:szCs w:val="18"/>
        </w:rPr>
        <w:t>1.1.5. DEDUCIBLES Y COASEGUROS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4"/>
        <w:gridCol w:w="2023"/>
        <w:gridCol w:w="1228"/>
        <w:gridCol w:w="1559"/>
        <w:gridCol w:w="1735"/>
        <w:gridCol w:w="1184"/>
        <w:gridCol w:w="1484"/>
        <w:gridCol w:w="1323"/>
      </w:tblGrid>
      <w:tr w:rsidR="009A4F58" w:rsidRPr="003D73E4" w:rsidTr="009A4F58">
        <w:trPr>
          <w:trHeight w:val="387"/>
        </w:trPr>
        <w:tc>
          <w:tcPr>
            <w:tcW w:w="932" w:type="pct"/>
            <w:shd w:val="clear" w:color="auto" w:fill="FFFFFF"/>
            <w:noWrap/>
            <w:vAlign w:val="center"/>
          </w:tcPr>
          <w:p w:rsidR="009A4F58" w:rsidRPr="003D73E4" w:rsidRDefault="009A4F58" w:rsidP="00F27D15">
            <w:pPr>
              <w:jc w:val="center"/>
              <w:rPr>
                <w:rFonts w:ascii="Arial Narrow" w:hAnsi="Arial Narrow"/>
                <w:b/>
                <w:sz w:val="18"/>
                <w:szCs w:val="18"/>
              </w:rPr>
            </w:pPr>
          </w:p>
        </w:tc>
        <w:tc>
          <w:tcPr>
            <w:tcW w:w="781" w:type="pct"/>
            <w:shd w:val="clear" w:color="auto" w:fill="FFFFFF"/>
            <w:noWrap/>
            <w:vAlign w:val="center"/>
          </w:tcPr>
          <w:p w:rsidR="009A4F58" w:rsidRPr="003D73E4" w:rsidRDefault="009A4F58" w:rsidP="00F27D15">
            <w:pPr>
              <w:jc w:val="center"/>
              <w:rPr>
                <w:rFonts w:ascii="Arial Narrow" w:hAnsi="Arial Narrow"/>
                <w:b/>
                <w:sz w:val="18"/>
                <w:szCs w:val="18"/>
              </w:rPr>
            </w:pPr>
          </w:p>
        </w:tc>
        <w:tc>
          <w:tcPr>
            <w:tcW w:w="1076" w:type="pct"/>
            <w:gridSpan w:val="2"/>
            <w:shd w:val="clear" w:color="auto" w:fill="FFFFFF"/>
            <w:noWrap/>
            <w:vAlign w:val="center"/>
          </w:tcPr>
          <w:p w:rsidR="009A4F58" w:rsidRDefault="009A4F58" w:rsidP="009A4F58">
            <w:pPr>
              <w:jc w:val="center"/>
              <w:rPr>
                <w:rFonts w:ascii="Arial Narrow" w:hAnsi="Arial Narrow"/>
                <w:b/>
                <w:i/>
                <w:sz w:val="18"/>
                <w:szCs w:val="18"/>
              </w:rPr>
            </w:pPr>
          </w:p>
          <w:p w:rsidR="009A4F58" w:rsidRPr="009A4F58" w:rsidRDefault="009A4F58" w:rsidP="009A4F58">
            <w:pPr>
              <w:jc w:val="center"/>
              <w:rPr>
                <w:rFonts w:ascii="Arial Narrow" w:hAnsi="Arial Narrow"/>
                <w:b/>
                <w:i/>
                <w:sz w:val="18"/>
                <w:szCs w:val="18"/>
              </w:rPr>
            </w:pPr>
            <w:r w:rsidRPr="009A4F58">
              <w:rPr>
                <w:rFonts w:ascii="Arial Narrow" w:hAnsi="Arial Narrow"/>
                <w:b/>
                <w:i/>
                <w:sz w:val="18"/>
                <w:szCs w:val="18"/>
              </w:rPr>
              <w:t>Incendio</w:t>
            </w:r>
          </w:p>
        </w:tc>
        <w:tc>
          <w:tcPr>
            <w:tcW w:w="1127" w:type="pct"/>
            <w:gridSpan w:val="2"/>
            <w:shd w:val="clear" w:color="auto" w:fill="FFFFFF"/>
            <w:vAlign w:val="center"/>
          </w:tcPr>
          <w:p w:rsidR="009A4F58" w:rsidRDefault="009A4F58" w:rsidP="009A4F58">
            <w:pPr>
              <w:jc w:val="center"/>
              <w:rPr>
                <w:rFonts w:ascii="Arial Narrow" w:hAnsi="Arial Narrow"/>
                <w:b/>
                <w:i/>
                <w:sz w:val="18"/>
                <w:szCs w:val="18"/>
              </w:rPr>
            </w:pPr>
          </w:p>
          <w:p w:rsidR="009A4F58" w:rsidRPr="003D73E4" w:rsidRDefault="009A4F58" w:rsidP="009A4F58">
            <w:pPr>
              <w:jc w:val="center"/>
              <w:rPr>
                <w:rFonts w:ascii="Arial Narrow" w:hAnsi="Arial Narrow"/>
                <w:b/>
                <w:sz w:val="18"/>
                <w:szCs w:val="18"/>
              </w:rPr>
            </w:pPr>
            <w:r w:rsidRPr="009A4F58">
              <w:rPr>
                <w:rFonts w:ascii="Arial Narrow" w:hAnsi="Arial Narrow"/>
                <w:b/>
                <w:i/>
                <w:sz w:val="18"/>
                <w:szCs w:val="18"/>
              </w:rPr>
              <w:t>Terremoto y/o Erupción volcánica</w:t>
            </w:r>
          </w:p>
        </w:tc>
        <w:tc>
          <w:tcPr>
            <w:tcW w:w="1084" w:type="pct"/>
            <w:gridSpan w:val="2"/>
            <w:shd w:val="clear" w:color="auto" w:fill="FFFFFF"/>
          </w:tcPr>
          <w:p w:rsidR="009A4F58" w:rsidRDefault="009A4F58" w:rsidP="00F27D15">
            <w:pPr>
              <w:jc w:val="center"/>
              <w:rPr>
                <w:rFonts w:ascii="Arial Narrow" w:hAnsi="Arial Narrow"/>
                <w:b/>
                <w:i/>
                <w:sz w:val="18"/>
                <w:szCs w:val="18"/>
              </w:rPr>
            </w:pPr>
          </w:p>
          <w:p w:rsidR="009A4F58" w:rsidRPr="003D73E4" w:rsidRDefault="009A4F58" w:rsidP="00F27D15">
            <w:pPr>
              <w:jc w:val="center"/>
              <w:rPr>
                <w:rFonts w:ascii="Arial Narrow" w:hAnsi="Arial Narrow"/>
                <w:b/>
                <w:sz w:val="18"/>
                <w:szCs w:val="18"/>
              </w:rPr>
            </w:pPr>
            <w:r w:rsidRPr="009A4F58">
              <w:rPr>
                <w:rFonts w:ascii="Arial Narrow" w:hAnsi="Arial Narrow"/>
                <w:b/>
                <w:i/>
                <w:sz w:val="18"/>
                <w:szCs w:val="18"/>
              </w:rPr>
              <w:t>Fenómenos Hidrometeoro lógicos</w:t>
            </w:r>
          </w:p>
        </w:tc>
      </w:tr>
      <w:tr w:rsidR="007F21E1" w:rsidRPr="003D73E4" w:rsidTr="009A4F58">
        <w:trPr>
          <w:trHeight w:val="387"/>
        </w:trPr>
        <w:tc>
          <w:tcPr>
            <w:tcW w:w="932" w:type="pct"/>
            <w:shd w:val="clear" w:color="auto" w:fill="FFFFFF"/>
            <w:noWrap/>
            <w:vAlign w:val="center"/>
          </w:tcPr>
          <w:p w:rsidR="007F21E1" w:rsidRPr="003D73E4" w:rsidRDefault="007F21E1" w:rsidP="007F21E1">
            <w:pPr>
              <w:jc w:val="center"/>
              <w:rPr>
                <w:rFonts w:ascii="Arial Narrow" w:hAnsi="Arial Narrow"/>
                <w:b/>
                <w:sz w:val="18"/>
                <w:szCs w:val="18"/>
              </w:rPr>
            </w:pPr>
            <w:r w:rsidRPr="003D73E4">
              <w:rPr>
                <w:rFonts w:ascii="Arial Narrow" w:hAnsi="Arial Narrow"/>
                <w:b/>
                <w:sz w:val="18"/>
                <w:szCs w:val="18"/>
              </w:rPr>
              <w:t>COBERTURA AMPLIA</w:t>
            </w:r>
          </w:p>
        </w:tc>
        <w:tc>
          <w:tcPr>
            <w:tcW w:w="781" w:type="pct"/>
            <w:shd w:val="clear" w:color="auto" w:fill="FFFFFF"/>
            <w:noWrap/>
            <w:vAlign w:val="center"/>
          </w:tcPr>
          <w:p w:rsidR="007F21E1" w:rsidRPr="003D73E4" w:rsidRDefault="007F21E1" w:rsidP="007F21E1">
            <w:pPr>
              <w:jc w:val="center"/>
              <w:rPr>
                <w:rFonts w:ascii="Arial Narrow" w:hAnsi="Arial Narrow"/>
                <w:b/>
                <w:sz w:val="18"/>
                <w:szCs w:val="18"/>
              </w:rPr>
            </w:pPr>
            <w:r w:rsidRPr="003D73E4">
              <w:rPr>
                <w:rFonts w:ascii="Arial Narrow" w:hAnsi="Arial Narrow"/>
                <w:b/>
                <w:sz w:val="18"/>
                <w:szCs w:val="18"/>
              </w:rPr>
              <w:t>VALOR COBERTURA</w:t>
            </w:r>
          </w:p>
        </w:tc>
        <w:tc>
          <w:tcPr>
            <w:tcW w:w="474" w:type="pct"/>
            <w:shd w:val="clear" w:color="auto" w:fill="FFFFFF"/>
            <w:noWrap/>
            <w:vAlign w:val="center"/>
          </w:tcPr>
          <w:p w:rsidR="007F21E1" w:rsidRPr="003D73E4" w:rsidRDefault="007F21E1" w:rsidP="007F21E1">
            <w:pPr>
              <w:jc w:val="center"/>
              <w:rPr>
                <w:rFonts w:ascii="Arial Narrow" w:hAnsi="Arial Narrow"/>
                <w:b/>
                <w:sz w:val="18"/>
                <w:szCs w:val="18"/>
              </w:rPr>
            </w:pPr>
            <w:r w:rsidRPr="003D73E4">
              <w:rPr>
                <w:rFonts w:ascii="Arial Narrow" w:hAnsi="Arial Narrow"/>
                <w:b/>
                <w:sz w:val="18"/>
                <w:szCs w:val="18"/>
              </w:rPr>
              <w:t>DEDUCIBLE</w:t>
            </w:r>
          </w:p>
        </w:tc>
        <w:tc>
          <w:tcPr>
            <w:tcW w:w="602" w:type="pct"/>
            <w:shd w:val="clear" w:color="auto" w:fill="FFFFFF"/>
            <w:vAlign w:val="center"/>
          </w:tcPr>
          <w:p w:rsidR="007F21E1" w:rsidRPr="003D73E4" w:rsidRDefault="007F21E1" w:rsidP="007F21E1">
            <w:pPr>
              <w:jc w:val="center"/>
              <w:rPr>
                <w:rFonts w:ascii="Arial Narrow" w:hAnsi="Arial Narrow"/>
                <w:b/>
                <w:sz w:val="18"/>
                <w:szCs w:val="18"/>
              </w:rPr>
            </w:pPr>
            <w:r w:rsidRPr="003D73E4">
              <w:rPr>
                <w:rFonts w:ascii="Arial Narrow" w:hAnsi="Arial Narrow"/>
                <w:b/>
                <w:sz w:val="18"/>
                <w:szCs w:val="18"/>
              </w:rPr>
              <w:t>COASEGURO</w:t>
            </w:r>
          </w:p>
        </w:tc>
        <w:tc>
          <w:tcPr>
            <w:tcW w:w="670" w:type="pct"/>
            <w:shd w:val="clear" w:color="auto" w:fill="FFFFFF"/>
            <w:vAlign w:val="center"/>
          </w:tcPr>
          <w:p w:rsidR="007F21E1" w:rsidRPr="003D73E4" w:rsidRDefault="007F21E1" w:rsidP="007F21E1">
            <w:pPr>
              <w:jc w:val="center"/>
              <w:rPr>
                <w:rFonts w:ascii="Arial Narrow" w:hAnsi="Arial Narrow"/>
                <w:b/>
                <w:sz w:val="18"/>
                <w:szCs w:val="18"/>
              </w:rPr>
            </w:pPr>
            <w:r w:rsidRPr="003D73E4">
              <w:rPr>
                <w:rFonts w:ascii="Arial Narrow" w:hAnsi="Arial Narrow"/>
                <w:b/>
                <w:sz w:val="18"/>
                <w:szCs w:val="18"/>
              </w:rPr>
              <w:t>DEDUCIBLE</w:t>
            </w:r>
          </w:p>
        </w:tc>
        <w:tc>
          <w:tcPr>
            <w:tcW w:w="457" w:type="pct"/>
            <w:shd w:val="clear" w:color="auto" w:fill="FFFFFF"/>
            <w:vAlign w:val="center"/>
          </w:tcPr>
          <w:p w:rsidR="007F21E1" w:rsidRPr="003D73E4" w:rsidRDefault="007F21E1" w:rsidP="007F21E1">
            <w:pPr>
              <w:jc w:val="center"/>
              <w:rPr>
                <w:rFonts w:ascii="Arial Narrow" w:hAnsi="Arial Narrow"/>
                <w:b/>
                <w:sz w:val="18"/>
                <w:szCs w:val="18"/>
              </w:rPr>
            </w:pPr>
            <w:r w:rsidRPr="003D73E4">
              <w:rPr>
                <w:rFonts w:ascii="Arial Narrow" w:hAnsi="Arial Narrow"/>
                <w:b/>
                <w:sz w:val="18"/>
                <w:szCs w:val="18"/>
              </w:rPr>
              <w:t>COASEGURO</w:t>
            </w:r>
          </w:p>
        </w:tc>
        <w:tc>
          <w:tcPr>
            <w:tcW w:w="573" w:type="pct"/>
            <w:shd w:val="clear" w:color="auto" w:fill="FFFFFF"/>
            <w:vAlign w:val="center"/>
          </w:tcPr>
          <w:p w:rsidR="007F21E1" w:rsidRPr="003D73E4" w:rsidRDefault="007F21E1" w:rsidP="007F21E1">
            <w:pPr>
              <w:jc w:val="center"/>
              <w:rPr>
                <w:rFonts w:ascii="Arial Narrow" w:hAnsi="Arial Narrow"/>
                <w:b/>
                <w:sz w:val="18"/>
                <w:szCs w:val="18"/>
              </w:rPr>
            </w:pPr>
            <w:r w:rsidRPr="003D73E4">
              <w:rPr>
                <w:rFonts w:ascii="Arial Narrow" w:hAnsi="Arial Narrow"/>
                <w:b/>
                <w:sz w:val="18"/>
                <w:szCs w:val="18"/>
              </w:rPr>
              <w:t>DEDUCIBLE</w:t>
            </w:r>
          </w:p>
        </w:tc>
        <w:tc>
          <w:tcPr>
            <w:tcW w:w="511" w:type="pct"/>
            <w:shd w:val="clear" w:color="auto" w:fill="FFFFFF"/>
            <w:vAlign w:val="center"/>
          </w:tcPr>
          <w:p w:rsidR="007F21E1" w:rsidRPr="003D73E4" w:rsidRDefault="007F21E1" w:rsidP="007F21E1">
            <w:pPr>
              <w:jc w:val="center"/>
              <w:rPr>
                <w:rFonts w:ascii="Arial Narrow" w:hAnsi="Arial Narrow"/>
                <w:b/>
                <w:sz w:val="18"/>
                <w:szCs w:val="18"/>
              </w:rPr>
            </w:pPr>
            <w:r w:rsidRPr="003D73E4">
              <w:rPr>
                <w:rFonts w:ascii="Arial Narrow" w:hAnsi="Arial Narrow"/>
                <w:b/>
                <w:sz w:val="18"/>
                <w:szCs w:val="18"/>
              </w:rPr>
              <w:t>COASEGURO</w:t>
            </w:r>
          </w:p>
        </w:tc>
      </w:tr>
      <w:tr w:rsidR="007F21E1" w:rsidRPr="003D73E4" w:rsidTr="009A4F58">
        <w:trPr>
          <w:trHeight w:val="300"/>
        </w:trPr>
        <w:tc>
          <w:tcPr>
            <w:tcW w:w="932" w:type="pct"/>
            <w:shd w:val="clear" w:color="auto" w:fill="auto"/>
            <w:noWrap/>
            <w:vAlign w:val="bottom"/>
          </w:tcPr>
          <w:p w:rsidR="007F21E1" w:rsidRPr="003D73E4" w:rsidRDefault="009A4F58" w:rsidP="007F21E1">
            <w:pPr>
              <w:rPr>
                <w:rFonts w:ascii="Arial Narrow" w:hAnsi="Arial Narrow" w:cs="Arial"/>
                <w:b/>
                <w:bCs/>
                <w:i/>
                <w:iCs/>
                <w:color w:val="000000"/>
                <w:sz w:val="18"/>
                <w:szCs w:val="18"/>
                <w:u w:val="single"/>
              </w:rPr>
            </w:pPr>
            <w:r>
              <w:rPr>
                <w:rFonts w:ascii="Arial Narrow" w:hAnsi="Arial Narrow" w:cs="Arial"/>
                <w:b/>
                <w:bCs/>
                <w:i/>
                <w:iCs/>
                <w:color w:val="000000"/>
                <w:sz w:val="18"/>
                <w:szCs w:val="18"/>
                <w:u w:val="single"/>
              </w:rPr>
              <w:t xml:space="preserve">Edificios </w:t>
            </w:r>
          </w:p>
        </w:tc>
        <w:tc>
          <w:tcPr>
            <w:tcW w:w="781" w:type="pct"/>
            <w:shd w:val="clear" w:color="auto" w:fill="auto"/>
            <w:noWrap/>
            <w:vAlign w:val="bottom"/>
          </w:tcPr>
          <w:p w:rsidR="007F21E1" w:rsidRPr="003D73E4" w:rsidRDefault="007F21E1" w:rsidP="007F21E1">
            <w:pPr>
              <w:jc w:val="center"/>
              <w:rPr>
                <w:rFonts w:ascii="Arial Narrow" w:hAnsi="Arial Narrow"/>
                <w:color w:val="000000"/>
                <w:sz w:val="18"/>
                <w:szCs w:val="18"/>
              </w:rPr>
            </w:pPr>
            <w:r w:rsidRPr="003D73E4">
              <w:rPr>
                <w:rFonts w:ascii="Arial Narrow" w:hAnsi="Arial Narrow"/>
                <w:color w:val="000000"/>
                <w:sz w:val="18"/>
                <w:szCs w:val="18"/>
              </w:rPr>
              <w:t> </w:t>
            </w:r>
          </w:p>
        </w:tc>
        <w:tc>
          <w:tcPr>
            <w:tcW w:w="474" w:type="pct"/>
            <w:shd w:val="clear" w:color="auto" w:fill="auto"/>
            <w:noWrap/>
            <w:vAlign w:val="bottom"/>
          </w:tcPr>
          <w:p w:rsidR="007F21E1" w:rsidRPr="003D73E4" w:rsidRDefault="007F21E1" w:rsidP="007F21E1">
            <w:pPr>
              <w:jc w:val="center"/>
              <w:rPr>
                <w:rFonts w:ascii="Arial Narrow" w:hAnsi="Arial Narrow"/>
                <w:color w:val="000000"/>
                <w:sz w:val="18"/>
                <w:szCs w:val="18"/>
              </w:rPr>
            </w:pPr>
            <w:r w:rsidRPr="003D73E4">
              <w:rPr>
                <w:rFonts w:ascii="Arial Narrow" w:hAnsi="Arial Narrow"/>
                <w:color w:val="000000"/>
                <w:sz w:val="18"/>
                <w:szCs w:val="18"/>
              </w:rPr>
              <w:t> </w:t>
            </w:r>
          </w:p>
        </w:tc>
        <w:tc>
          <w:tcPr>
            <w:tcW w:w="602" w:type="pct"/>
          </w:tcPr>
          <w:p w:rsidR="007F21E1" w:rsidRPr="003D73E4" w:rsidRDefault="007F21E1" w:rsidP="007F21E1">
            <w:pPr>
              <w:jc w:val="center"/>
              <w:rPr>
                <w:rFonts w:ascii="Arial Narrow" w:hAnsi="Arial Narrow"/>
                <w:color w:val="000000"/>
                <w:sz w:val="18"/>
                <w:szCs w:val="18"/>
              </w:rPr>
            </w:pPr>
          </w:p>
        </w:tc>
        <w:tc>
          <w:tcPr>
            <w:tcW w:w="670" w:type="pct"/>
          </w:tcPr>
          <w:p w:rsidR="007F21E1" w:rsidRPr="003D73E4" w:rsidRDefault="007F21E1" w:rsidP="007F21E1">
            <w:pPr>
              <w:jc w:val="center"/>
              <w:rPr>
                <w:rFonts w:ascii="Arial Narrow" w:hAnsi="Arial Narrow"/>
                <w:color w:val="000000"/>
                <w:sz w:val="18"/>
                <w:szCs w:val="18"/>
              </w:rPr>
            </w:pPr>
          </w:p>
        </w:tc>
        <w:tc>
          <w:tcPr>
            <w:tcW w:w="457" w:type="pct"/>
          </w:tcPr>
          <w:p w:rsidR="007F21E1" w:rsidRPr="003D73E4" w:rsidRDefault="007F21E1" w:rsidP="007F21E1">
            <w:pPr>
              <w:jc w:val="center"/>
              <w:rPr>
                <w:rFonts w:ascii="Arial Narrow" w:hAnsi="Arial Narrow"/>
                <w:color w:val="000000"/>
                <w:sz w:val="18"/>
                <w:szCs w:val="18"/>
              </w:rPr>
            </w:pPr>
          </w:p>
        </w:tc>
        <w:tc>
          <w:tcPr>
            <w:tcW w:w="573" w:type="pct"/>
          </w:tcPr>
          <w:p w:rsidR="007F21E1" w:rsidRPr="003D73E4" w:rsidRDefault="007F21E1" w:rsidP="007F21E1">
            <w:pPr>
              <w:jc w:val="center"/>
              <w:rPr>
                <w:rFonts w:ascii="Arial Narrow" w:hAnsi="Arial Narrow"/>
                <w:color w:val="000000"/>
                <w:sz w:val="18"/>
                <w:szCs w:val="18"/>
              </w:rPr>
            </w:pPr>
          </w:p>
        </w:tc>
        <w:tc>
          <w:tcPr>
            <w:tcW w:w="511" w:type="pct"/>
          </w:tcPr>
          <w:p w:rsidR="007F21E1" w:rsidRPr="003D73E4" w:rsidRDefault="007F21E1" w:rsidP="007F21E1">
            <w:pPr>
              <w:jc w:val="center"/>
              <w:rPr>
                <w:rFonts w:ascii="Arial Narrow" w:hAnsi="Arial Narrow"/>
                <w:color w:val="000000"/>
                <w:sz w:val="18"/>
                <w:szCs w:val="18"/>
              </w:rPr>
            </w:pPr>
          </w:p>
        </w:tc>
      </w:tr>
      <w:tr w:rsidR="009A4F58" w:rsidRPr="003D73E4" w:rsidTr="009A4F58">
        <w:trPr>
          <w:trHeight w:val="300"/>
        </w:trPr>
        <w:tc>
          <w:tcPr>
            <w:tcW w:w="932" w:type="pct"/>
            <w:shd w:val="clear" w:color="auto" w:fill="auto"/>
            <w:vAlign w:val="center"/>
          </w:tcPr>
          <w:p w:rsidR="009A4F58" w:rsidRPr="003D73E4" w:rsidRDefault="009A4F58" w:rsidP="009A4F58">
            <w:pPr>
              <w:rPr>
                <w:rFonts w:ascii="Arial Narrow" w:hAnsi="Arial Narrow" w:cs="Arial"/>
                <w:color w:val="000000"/>
                <w:sz w:val="18"/>
                <w:szCs w:val="18"/>
              </w:rPr>
            </w:pPr>
            <w:r w:rsidRPr="003D73E4">
              <w:rPr>
                <w:rFonts w:ascii="Arial Narrow" w:eastAsia="Arial" w:hAnsi="Arial Narrow" w:cs="Arial"/>
                <w:b/>
                <w:bCs/>
                <w:color w:val="000000"/>
                <w:sz w:val="18"/>
                <w:szCs w:val="18"/>
              </w:rPr>
              <w:t>EDIFICIO DE OFICINAS CENTRALES</w:t>
            </w:r>
          </w:p>
        </w:tc>
        <w:tc>
          <w:tcPr>
            <w:tcW w:w="781" w:type="pct"/>
            <w:shd w:val="clear" w:color="auto" w:fill="auto"/>
            <w:noWrap/>
            <w:vAlign w:val="center"/>
          </w:tcPr>
          <w:p w:rsidR="009A4F58" w:rsidRPr="003D73E4" w:rsidRDefault="009A4F58" w:rsidP="009A4F58">
            <w:pPr>
              <w:jc w:val="right"/>
              <w:rPr>
                <w:rFonts w:ascii="Arial Narrow" w:hAnsi="Arial Narrow" w:cs="Arial"/>
                <w:color w:val="000000"/>
                <w:sz w:val="18"/>
                <w:szCs w:val="18"/>
              </w:rPr>
            </w:pPr>
            <w:r w:rsidRPr="003D73E4">
              <w:rPr>
                <w:rFonts w:ascii="Arial Narrow" w:hAnsi="Arial Narrow" w:cs="Arial"/>
                <w:color w:val="000000"/>
                <w:sz w:val="18"/>
                <w:szCs w:val="18"/>
              </w:rPr>
              <w:t>$                   16,249,407.90</w:t>
            </w:r>
          </w:p>
        </w:tc>
        <w:tc>
          <w:tcPr>
            <w:tcW w:w="474" w:type="pct"/>
            <w:shd w:val="clear" w:color="auto" w:fill="auto"/>
            <w:noWrap/>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02" w:type="pct"/>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70"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2% SOBRE LA SUMA ASEGURADA</w:t>
            </w:r>
          </w:p>
        </w:tc>
        <w:tc>
          <w:tcPr>
            <w:tcW w:w="457"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c>
          <w:tcPr>
            <w:tcW w:w="573"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 SOBRE SUMA ASEGURADA</w:t>
            </w:r>
          </w:p>
        </w:tc>
        <w:tc>
          <w:tcPr>
            <w:tcW w:w="511"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r>
      <w:tr w:rsidR="009A4F58" w:rsidRPr="003D73E4" w:rsidTr="009A4F58">
        <w:trPr>
          <w:trHeight w:val="300"/>
        </w:trPr>
        <w:tc>
          <w:tcPr>
            <w:tcW w:w="932" w:type="pct"/>
            <w:shd w:val="clear" w:color="auto" w:fill="auto"/>
            <w:vAlign w:val="center"/>
          </w:tcPr>
          <w:p w:rsidR="009A4F58" w:rsidRPr="003D73E4" w:rsidRDefault="009A4F58" w:rsidP="009A4F58">
            <w:pPr>
              <w:rPr>
                <w:rFonts w:ascii="Arial Narrow" w:hAnsi="Arial Narrow" w:cs="Arial"/>
                <w:color w:val="000000"/>
                <w:sz w:val="18"/>
                <w:szCs w:val="18"/>
              </w:rPr>
            </w:pPr>
            <w:r w:rsidRPr="003D73E4">
              <w:rPr>
                <w:rFonts w:ascii="Arial Narrow" w:eastAsia="Arial" w:hAnsi="Arial Narrow" w:cs="Arial"/>
                <w:b/>
                <w:bCs/>
                <w:color w:val="000000"/>
                <w:sz w:val="18"/>
                <w:szCs w:val="18"/>
              </w:rPr>
              <w:lastRenderedPageBreak/>
              <w:t xml:space="preserve">EDIFICIO DE XR </w:t>
            </w:r>
          </w:p>
        </w:tc>
        <w:tc>
          <w:tcPr>
            <w:tcW w:w="781" w:type="pct"/>
            <w:shd w:val="clear" w:color="auto" w:fill="auto"/>
            <w:noWrap/>
            <w:vAlign w:val="center"/>
          </w:tcPr>
          <w:p w:rsidR="009A4F58" w:rsidRPr="003D73E4" w:rsidRDefault="009A4F58" w:rsidP="009A4F58">
            <w:pPr>
              <w:jc w:val="right"/>
              <w:rPr>
                <w:rFonts w:ascii="Arial Narrow" w:hAnsi="Arial Narrow" w:cs="Arial"/>
                <w:color w:val="000000"/>
                <w:sz w:val="18"/>
                <w:szCs w:val="18"/>
              </w:rPr>
            </w:pPr>
            <w:r w:rsidRPr="003D73E4">
              <w:rPr>
                <w:rFonts w:ascii="Arial Narrow" w:hAnsi="Arial Narrow" w:cs="Arial"/>
                <w:color w:val="000000"/>
                <w:sz w:val="18"/>
                <w:szCs w:val="18"/>
              </w:rPr>
              <w:t>$                   28,119,410.00</w:t>
            </w:r>
          </w:p>
        </w:tc>
        <w:tc>
          <w:tcPr>
            <w:tcW w:w="474" w:type="pct"/>
            <w:shd w:val="clear" w:color="auto" w:fill="auto"/>
            <w:noWrap/>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02" w:type="pct"/>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70"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2% SOBRE LA SUMA ASEGURADA</w:t>
            </w:r>
          </w:p>
        </w:tc>
        <w:tc>
          <w:tcPr>
            <w:tcW w:w="457"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c>
          <w:tcPr>
            <w:tcW w:w="573" w:type="pct"/>
          </w:tcPr>
          <w:p w:rsidR="009A4F58" w:rsidRPr="009A4F58" w:rsidRDefault="009A4F58" w:rsidP="009A4F58">
            <w:pPr>
              <w:jc w:val="center"/>
              <w:rPr>
                <w:rFonts w:ascii="Arial Narrow" w:hAnsi="Arial Narrow"/>
                <w:sz w:val="16"/>
                <w:szCs w:val="16"/>
              </w:rPr>
            </w:pPr>
            <w:r w:rsidRPr="009A4F58">
              <w:rPr>
                <w:rFonts w:ascii="Arial Narrow" w:hAnsi="Arial Narrow"/>
                <w:color w:val="000000"/>
                <w:sz w:val="16"/>
                <w:szCs w:val="16"/>
              </w:rPr>
              <w:t>1% SOBRE SUMA ASEGURADA</w:t>
            </w:r>
          </w:p>
        </w:tc>
        <w:tc>
          <w:tcPr>
            <w:tcW w:w="511"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r>
      <w:tr w:rsidR="009A4F58" w:rsidRPr="003D73E4" w:rsidTr="009A4F58">
        <w:trPr>
          <w:trHeight w:val="300"/>
        </w:trPr>
        <w:tc>
          <w:tcPr>
            <w:tcW w:w="932" w:type="pct"/>
            <w:shd w:val="clear" w:color="auto" w:fill="auto"/>
            <w:vAlign w:val="center"/>
          </w:tcPr>
          <w:p w:rsidR="009A4F58" w:rsidRPr="003D73E4" w:rsidRDefault="009A4F58" w:rsidP="009A4F58">
            <w:pPr>
              <w:rPr>
                <w:rFonts w:ascii="Arial Narrow" w:eastAsia="Arial" w:hAnsi="Arial Narrow" w:cs="Arial"/>
                <w:b/>
                <w:bCs/>
                <w:color w:val="000000"/>
                <w:sz w:val="18"/>
                <w:szCs w:val="18"/>
              </w:rPr>
            </w:pPr>
            <w:r w:rsidRPr="003D73E4">
              <w:rPr>
                <w:rFonts w:ascii="Arial Narrow" w:eastAsia="Arial" w:hAnsi="Arial Narrow" w:cs="Arial"/>
                <w:b/>
                <w:bCs/>
                <w:color w:val="000000"/>
                <w:sz w:val="18"/>
                <w:szCs w:val="18"/>
              </w:rPr>
              <w:t xml:space="preserve">EDIFICIO DE </w:t>
            </w:r>
            <w:r w:rsidRPr="001A3D46">
              <w:rPr>
                <w:rFonts w:ascii="Arial Narrow" w:eastAsia="Arial" w:hAnsi="Arial Narrow" w:cs="Arial"/>
                <w:b/>
                <w:bCs/>
                <w:color w:val="000000"/>
                <w:sz w:val="18"/>
                <w:szCs w:val="18"/>
              </w:rPr>
              <w:t>RECAUDACIÓN DE RENTAS Y GESTIÓN SOCIAL</w:t>
            </w:r>
            <w:r w:rsidRPr="003D73E4">
              <w:rPr>
                <w:rFonts w:ascii="Arial Narrow" w:eastAsia="Arial" w:hAnsi="Arial Narrow" w:cs="Arial"/>
                <w:bCs/>
                <w:color w:val="000000"/>
                <w:sz w:val="18"/>
                <w:szCs w:val="18"/>
              </w:rPr>
              <w:t xml:space="preserve">  </w:t>
            </w:r>
          </w:p>
        </w:tc>
        <w:tc>
          <w:tcPr>
            <w:tcW w:w="781" w:type="pct"/>
            <w:shd w:val="clear" w:color="auto" w:fill="auto"/>
            <w:noWrap/>
            <w:vAlign w:val="center"/>
          </w:tcPr>
          <w:p w:rsidR="009A4F58" w:rsidRPr="003D73E4" w:rsidRDefault="009A4F58" w:rsidP="009A4F58">
            <w:pPr>
              <w:jc w:val="right"/>
              <w:rPr>
                <w:rFonts w:ascii="Arial Narrow" w:hAnsi="Arial Narrow" w:cs="Arial"/>
                <w:color w:val="000000"/>
                <w:sz w:val="18"/>
                <w:szCs w:val="18"/>
              </w:rPr>
            </w:pPr>
            <w:r w:rsidRPr="003D73E4">
              <w:rPr>
                <w:rFonts w:ascii="Arial Narrow" w:hAnsi="Arial Narrow" w:cs="Arial"/>
                <w:color w:val="000000"/>
                <w:sz w:val="18"/>
                <w:szCs w:val="18"/>
              </w:rPr>
              <w:t>$                     3’006,427.77</w:t>
            </w:r>
          </w:p>
        </w:tc>
        <w:tc>
          <w:tcPr>
            <w:tcW w:w="474" w:type="pct"/>
            <w:shd w:val="clear" w:color="auto" w:fill="auto"/>
            <w:noWrap/>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02" w:type="pct"/>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70"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2% SOBRE LA SUMA ASEGURADA</w:t>
            </w:r>
          </w:p>
        </w:tc>
        <w:tc>
          <w:tcPr>
            <w:tcW w:w="457"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c>
          <w:tcPr>
            <w:tcW w:w="573" w:type="pct"/>
          </w:tcPr>
          <w:p w:rsidR="009A4F58" w:rsidRPr="009A4F58" w:rsidRDefault="009A4F58" w:rsidP="009A4F58">
            <w:pPr>
              <w:jc w:val="center"/>
              <w:rPr>
                <w:rFonts w:ascii="Arial Narrow" w:hAnsi="Arial Narrow"/>
                <w:sz w:val="16"/>
                <w:szCs w:val="16"/>
              </w:rPr>
            </w:pPr>
            <w:r w:rsidRPr="009A4F58">
              <w:rPr>
                <w:rFonts w:ascii="Arial Narrow" w:hAnsi="Arial Narrow"/>
                <w:color w:val="000000"/>
                <w:sz w:val="16"/>
                <w:szCs w:val="16"/>
              </w:rPr>
              <w:t>1% SOBRE SUMA ASEGURADA</w:t>
            </w:r>
          </w:p>
        </w:tc>
        <w:tc>
          <w:tcPr>
            <w:tcW w:w="511"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r>
      <w:tr w:rsidR="009A4F58" w:rsidRPr="003D73E4" w:rsidTr="009A4F58">
        <w:trPr>
          <w:trHeight w:val="300"/>
        </w:trPr>
        <w:tc>
          <w:tcPr>
            <w:tcW w:w="932" w:type="pct"/>
            <w:shd w:val="clear" w:color="auto" w:fill="auto"/>
            <w:vAlign w:val="center"/>
          </w:tcPr>
          <w:p w:rsidR="009A4F58" w:rsidRPr="003D73E4" w:rsidRDefault="009A4F58" w:rsidP="009A4F58">
            <w:pPr>
              <w:rPr>
                <w:rFonts w:ascii="Arial Narrow" w:hAnsi="Arial Narrow" w:cs="Arial"/>
                <w:b/>
                <w:bCs/>
                <w:color w:val="000000"/>
                <w:sz w:val="18"/>
                <w:szCs w:val="18"/>
              </w:rPr>
            </w:pPr>
            <w:r w:rsidRPr="003D73E4">
              <w:rPr>
                <w:rFonts w:ascii="Arial Narrow" w:eastAsia="Arial" w:hAnsi="Arial Narrow" w:cs="Arial"/>
                <w:b/>
                <w:bCs/>
                <w:color w:val="000000"/>
                <w:sz w:val="18"/>
                <w:szCs w:val="18"/>
              </w:rPr>
              <w:t xml:space="preserve">EDIFICIO CAFETERÍA </w:t>
            </w:r>
          </w:p>
        </w:tc>
        <w:tc>
          <w:tcPr>
            <w:tcW w:w="781" w:type="pct"/>
            <w:shd w:val="clear" w:color="auto" w:fill="auto"/>
            <w:noWrap/>
            <w:vAlign w:val="center"/>
          </w:tcPr>
          <w:p w:rsidR="009A4F58" w:rsidRPr="003D73E4" w:rsidRDefault="009A4F58" w:rsidP="009A4F58">
            <w:pPr>
              <w:jc w:val="right"/>
              <w:rPr>
                <w:rFonts w:ascii="Arial Narrow" w:hAnsi="Arial Narrow" w:cs="Arial"/>
                <w:color w:val="000000"/>
                <w:sz w:val="18"/>
                <w:szCs w:val="18"/>
              </w:rPr>
            </w:pPr>
            <w:r w:rsidRPr="003D73E4">
              <w:rPr>
                <w:rFonts w:ascii="Arial Narrow" w:hAnsi="Arial Narrow" w:cs="Arial"/>
                <w:color w:val="000000"/>
                <w:sz w:val="18"/>
                <w:szCs w:val="18"/>
              </w:rPr>
              <w:t>$                     1,800,000.00</w:t>
            </w:r>
          </w:p>
        </w:tc>
        <w:tc>
          <w:tcPr>
            <w:tcW w:w="474" w:type="pct"/>
            <w:shd w:val="clear" w:color="auto" w:fill="auto"/>
            <w:noWrap/>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02" w:type="pct"/>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70"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2% SOBRE LA SUMA ASEGURADA</w:t>
            </w:r>
          </w:p>
        </w:tc>
        <w:tc>
          <w:tcPr>
            <w:tcW w:w="457"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c>
          <w:tcPr>
            <w:tcW w:w="573" w:type="pct"/>
          </w:tcPr>
          <w:p w:rsidR="009A4F58" w:rsidRPr="009A4F58" w:rsidRDefault="009A4F58" w:rsidP="009A4F58">
            <w:pPr>
              <w:jc w:val="center"/>
              <w:rPr>
                <w:rFonts w:ascii="Arial Narrow" w:hAnsi="Arial Narrow"/>
                <w:sz w:val="16"/>
                <w:szCs w:val="16"/>
              </w:rPr>
            </w:pPr>
            <w:r w:rsidRPr="009A4F58">
              <w:rPr>
                <w:rFonts w:ascii="Arial Narrow" w:hAnsi="Arial Narrow"/>
                <w:color w:val="000000"/>
                <w:sz w:val="16"/>
                <w:szCs w:val="16"/>
              </w:rPr>
              <w:t>1% SOBRE SUMA ASEGURADA</w:t>
            </w:r>
          </w:p>
        </w:tc>
        <w:tc>
          <w:tcPr>
            <w:tcW w:w="511"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r>
      <w:tr w:rsidR="009A4F58" w:rsidRPr="003D73E4" w:rsidTr="009A4F58">
        <w:trPr>
          <w:trHeight w:val="300"/>
        </w:trPr>
        <w:tc>
          <w:tcPr>
            <w:tcW w:w="932" w:type="pct"/>
            <w:shd w:val="clear" w:color="auto" w:fill="auto"/>
            <w:vAlign w:val="center"/>
          </w:tcPr>
          <w:p w:rsidR="009A4F58" w:rsidRPr="003D73E4" w:rsidRDefault="009A4F58" w:rsidP="009A4F58">
            <w:pPr>
              <w:rPr>
                <w:rFonts w:ascii="Arial Narrow" w:eastAsia="Arial" w:hAnsi="Arial Narrow" w:cs="Arial"/>
                <w:b/>
                <w:bCs/>
                <w:color w:val="000000"/>
                <w:sz w:val="18"/>
                <w:szCs w:val="18"/>
              </w:rPr>
            </w:pPr>
            <w:r w:rsidRPr="003D73E4">
              <w:rPr>
                <w:rFonts w:ascii="Arial Narrow" w:eastAsia="Arial" w:hAnsi="Arial Narrow" w:cs="Arial"/>
                <w:b/>
                <w:bCs/>
                <w:color w:val="000000"/>
                <w:sz w:val="18"/>
                <w:szCs w:val="18"/>
              </w:rPr>
              <w:t xml:space="preserve">ALMACÉN BENÍTEZ  </w:t>
            </w:r>
          </w:p>
        </w:tc>
        <w:tc>
          <w:tcPr>
            <w:tcW w:w="781" w:type="pct"/>
            <w:vMerge w:val="restart"/>
            <w:shd w:val="clear" w:color="auto" w:fill="auto"/>
            <w:noWrap/>
            <w:vAlign w:val="center"/>
          </w:tcPr>
          <w:p w:rsidR="009A4F58" w:rsidRPr="003D73E4" w:rsidRDefault="009A4F58" w:rsidP="009A4F58">
            <w:pPr>
              <w:jc w:val="right"/>
              <w:rPr>
                <w:rFonts w:ascii="Arial Narrow" w:hAnsi="Arial Narrow" w:cs="Arial"/>
                <w:color w:val="000000"/>
                <w:sz w:val="18"/>
                <w:szCs w:val="18"/>
              </w:rPr>
            </w:pPr>
            <w:r w:rsidRPr="003D73E4">
              <w:rPr>
                <w:rFonts w:ascii="Arial Narrow" w:hAnsi="Arial Narrow" w:cs="Arial"/>
                <w:color w:val="000000"/>
                <w:sz w:val="18"/>
                <w:szCs w:val="18"/>
              </w:rPr>
              <w:t>$                     2’939,184.00</w:t>
            </w:r>
          </w:p>
          <w:p w:rsidR="009A4F58" w:rsidRPr="003D73E4" w:rsidRDefault="009A4F58" w:rsidP="009A4F58">
            <w:pPr>
              <w:jc w:val="right"/>
              <w:rPr>
                <w:rFonts w:ascii="Arial Narrow" w:hAnsi="Arial Narrow" w:cs="Arial"/>
                <w:color w:val="000000"/>
                <w:sz w:val="18"/>
                <w:szCs w:val="18"/>
              </w:rPr>
            </w:pPr>
          </w:p>
        </w:tc>
        <w:tc>
          <w:tcPr>
            <w:tcW w:w="474" w:type="pct"/>
            <w:shd w:val="clear" w:color="auto" w:fill="auto"/>
            <w:noWrap/>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02" w:type="pct"/>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70"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2% SOBRE LA SUMA ASEGURADA</w:t>
            </w:r>
          </w:p>
        </w:tc>
        <w:tc>
          <w:tcPr>
            <w:tcW w:w="457"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c>
          <w:tcPr>
            <w:tcW w:w="573" w:type="pct"/>
          </w:tcPr>
          <w:p w:rsidR="009A4F58" w:rsidRPr="009A4F58" w:rsidRDefault="009A4F58" w:rsidP="009A4F58">
            <w:pPr>
              <w:jc w:val="center"/>
              <w:rPr>
                <w:rFonts w:ascii="Arial Narrow" w:hAnsi="Arial Narrow"/>
                <w:sz w:val="16"/>
                <w:szCs w:val="16"/>
              </w:rPr>
            </w:pPr>
            <w:r w:rsidRPr="009A4F58">
              <w:rPr>
                <w:rFonts w:ascii="Arial Narrow" w:hAnsi="Arial Narrow"/>
                <w:color w:val="000000"/>
                <w:sz w:val="16"/>
                <w:szCs w:val="16"/>
              </w:rPr>
              <w:t>1% SOBRE SUMA ASEGURADA</w:t>
            </w:r>
          </w:p>
        </w:tc>
        <w:tc>
          <w:tcPr>
            <w:tcW w:w="511"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r>
      <w:tr w:rsidR="009A4F58" w:rsidRPr="003D73E4" w:rsidTr="009A4F58">
        <w:trPr>
          <w:trHeight w:val="300"/>
        </w:trPr>
        <w:tc>
          <w:tcPr>
            <w:tcW w:w="932" w:type="pct"/>
            <w:shd w:val="clear" w:color="auto" w:fill="auto"/>
            <w:vAlign w:val="center"/>
          </w:tcPr>
          <w:p w:rsidR="009A4F58" w:rsidRPr="003D73E4" w:rsidRDefault="009A4F58" w:rsidP="009A4F58">
            <w:pPr>
              <w:rPr>
                <w:rFonts w:ascii="Arial Narrow" w:eastAsia="Arial" w:hAnsi="Arial Narrow" w:cs="Arial"/>
                <w:b/>
                <w:bCs/>
                <w:color w:val="000000"/>
                <w:sz w:val="18"/>
                <w:szCs w:val="18"/>
              </w:rPr>
            </w:pPr>
            <w:r w:rsidRPr="003D73E4">
              <w:rPr>
                <w:rFonts w:ascii="Arial Narrow" w:eastAsia="Arial" w:hAnsi="Arial Narrow" w:cs="Arial"/>
                <w:b/>
                <w:bCs/>
                <w:color w:val="000000"/>
                <w:sz w:val="18"/>
                <w:szCs w:val="18"/>
              </w:rPr>
              <w:t>BODEGA</w:t>
            </w:r>
          </w:p>
        </w:tc>
        <w:tc>
          <w:tcPr>
            <w:tcW w:w="781" w:type="pct"/>
            <w:vMerge/>
            <w:shd w:val="clear" w:color="auto" w:fill="auto"/>
            <w:noWrap/>
            <w:vAlign w:val="center"/>
          </w:tcPr>
          <w:p w:rsidR="009A4F58" w:rsidRPr="003D73E4" w:rsidRDefault="009A4F58" w:rsidP="009A4F58">
            <w:pPr>
              <w:jc w:val="right"/>
              <w:rPr>
                <w:rFonts w:ascii="Arial Narrow" w:hAnsi="Arial Narrow" w:cs="Arial"/>
                <w:color w:val="000000"/>
                <w:sz w:val="18"/>
                <w:szCs w:val="18"/>
              </w:rPr>
            </w:pPr>
          </w:p>
        </w:tc>
        <w:tc>
          <w:tcPr>
            <w:tcW w:w="474" w:type="pct"/>
            <w:shd w:val="clear" w:color="auto" w:fill="auto"/>
            <w:noWrap/>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02" w:type="pct"/>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70"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2% SOBRE LA SUMA ASEGURADA</w:t>
            </w:r>
          </w:p>
        </w:tc>
        <w:tc>
          <w:tcPr>
            <w:tcW w:w="457"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c>
          <w:tcPr>
            <w:tcW w:w="573" w:type="pct"/>
          </w:tcPr>
          <w:p w:rsidR="009A4F58" w:rsidRPr="009A4F58" w:rsidRDefault="009A4F58" w:rsidP="009A4F58">
            <w:pPr>
              <w:jc w:val="center"/>
              <w:rPr>
                <w:rFonts w:ascii="Arial Narrow" w:hAnsi="Arial Narrow"/>
                <w:sz w:val="16"/>
                <w:szCs w:val="16"/>
              </w:rPr>
            </w:pPr>
            <w:r w:rsidRPr="009A4F58">
              <w:rPr>
                <w:rFonts w:ascii="Arial Narrow" w:hAnsi="Arial Narrow"/>
                <w:color w:val="000000"/>
                <w:sz w:val="16"/>
                <w:szCs w:val="16"/>
              </w:rPr>
              <w:t>1% SOBRE SUMA ASEGURADA</w:t>
            </w:r>
          </w:p>
        </w:tc>
        <w:tc>
          <w:tcPr>
            <w:tcW w:w="511"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r>
      <w:tr w:rsidR="009A4F58" w:rsidRPr="003D73E4" w:rsidTr="009A4F58">
        <w:trPr>
          <w:trHeight w:val="300"/>
        </w:trPr>
        <w:tc>
          <w:tcPr>
            <w:tcW w:w="932" w:type="pct"/>
            <w:shd w:val="clear" w:color="auto" w:fill="auto"/>
            <w:vAlign w:val="center"/>
          </w:tcPr>
          <w:p w:rsidR="009A4F58" w:rsidRPr="003D73E4" w:rsidRDefault="009A4F58" w:rsidP="009A4F58">
            <w:pPr>
              <w:rPr>
                <w:rFonts w:ascii="Arial Narrow" w:eastAsia="Arial" w:hAnsi="Arial Narrow" w:cs="Arial"/>
                <w:b/>
                <w:bCs/>
                <w:color w:val="000000"/>
                <w:sz w:val="18"/>
                <w:szCs w:val="18"/>
              </w:rPr>
            </w:pPr>
            <w:r w:rsidRPr="003D73E4">
              <w:rPr>
                <w:rFonts w:ascii="Arial Narrow" w:eastAsia="Arial" w:hAnsi="Arial Narrow" w:cs="Arial"/>
                <w:b/>
                <w:bCs/>
                <w:color w:val="000000"/>
                <w:sz w:val="18"/>
                <w:szCs w:val="18"/>
              </w:rPr>
              <w:t>ARCHIVO</w:t>
            </w:r>
          </w:p>
        </w:tc>
        <w:tc>
          <w:tcPr>
            <w:tcW w:w="781" w:type="pct"/>
            <w:vMerge/>
            <w:shd w:val="clear" w:color="auto" w:fill="auto"/>
            <w:noWrap/>
            <w:vAlign w:val="center"/>
          </w:tcPr>
          <w:p w:rsidR="009A4F58" w:rsidRPr="003D73E4" w:rsidRDefault="009A4F58" w:rsidP="009A4F58">
            <w:pPr>
              <w:jc w:val="right"/>
              <w:rPr>
                <w:rFonts w:ascii="Arial Narrow" w:hAnsi="Arial Narrow" w:cs="Arial"/>
                <w:color w:val="000000"/>
                <w:sz w:val="18"/>
                <w:szCs w:val="18"/>
              </w:rPr>
            </w:pPr>
          </w:p>
        </w:tc>
        <w:tc>
          <w:tcPr>
            <w:tcW w:w="474" w:type="pct"/>
            <w:shd w:val="clear" w:color="auto" w:fill="auto"/>
            <w:noWrap/>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02" w:type="pct"/>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70"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2% SOBRE LA SUMA ASEGURADA</w:t>
            </w:r>
          </w:p>
        </w:tc>
        <w:tc>
          <w:tcPr>
            <w:tcW w:w="457"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c>
          <w:tcPr>
            <w:tcW w:w="573" w:type="pct"/>
          </w:tcPr>
          <w:p w:rsidR="009A4F58" w:rsidRPr="009A4F58" w:rsidRDefault="009A4F58" w:rsidP="009A4F58">
            <w:pPr>
              <w:jc w:val="center"/>
              <w:rPr>
                <w:rFonts w:ascii="Arial Narrow" w:hAnsi="Arial Narrow"/>
                <w:sz w:val="16"/>
                <w:szCs w:val="16"/>
              </w:rPr>
            </w:pPr>
            <w:r w:rsidRPr="009A4F58">
              <w:rPr>
                <w:rFonts w:ascii="Arial Narrow" w:hAnsi="Arial Narrow"/>
                <w:color w:val="000000"/>
                <w:sz w:val="16"/>
                <w:szCs w:val="16"/>
              </w:rPr>
              <w:t>1% SOBRE SUMA ASEGURADA</w:t>
            </w:r>
          </w:p>
        </w:tc>
        <w:tc>
          <w:tcPr>
            <w:tcW w:w="511"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r>
      <w:tr w:rsidR="00F45ACD" w:rsidRPr="003D73E4" w:rsidTr="009A4F58">
        <w:trPr>
          <w:trHeight w:val="300"/>
        </w:trPr>
        <w:tc>
          <w:tcPr>
            <w:tcW w:w="932" w:type="pct"/>
            <w:shd w:val="clear" w:color="auto" w:fill="auto"/>
            <w:vAlign w:val="center"/>
          </w:tcPr>
          <w:p w:rsidR="00F45ACD" w:rsidRPr="003D73E4" w:rsidRDefault="00F45ACD" w:rsidP="00F45ACD">
            <w:pPr>
              <w:rPr>
                <w:rFonts w:ascii="Arial Narrow" w:eastAsia="Arial" w:hAnsi="Arial Narrow" w:cs="Arial"/>
                <w:b/>
                <w:bCs/>
                <w:color w:val="000000"/>
                <w:sz w:val="18"/>
                <w:szCs w:val="18"/>
              </w:rPr>
            </w:pPr>
            <w:r>
              <w:rPr>
                <w:rFonts w:ascii="Arial Narrow" w:eastAsia="Arial" w:hAnsi="Arial Narrow" w:cs="Arial"/>
                <w:b/>
                <w:bCs/>
                <w:color w:val="000000"/>
                <w:sz w:val="18"/>
                <w:szCs w:val="18"/>
              </w:rPr>
              <w:t>RECAUDADORA FLORIDO</w:t>
            </w:r>
          </w:p>
        </w:tc>
        <w:tc>
          <w:tcPr>
            <w:tcW w:w="781" w:type="pct"/>
            <w:shd w:val="clear" w:color="auto" w:fill="auto"/>
            <w:noWrap/>
            <w:vAlign w:val="center"/>
          </w:tcPr>
          <w:p w:rsidR="00F45ACD" w:rsidRPr="003D73E4" w:rsidRDefault="00F45ACD" w:rsidP="00F45ACD">
            <w:pPr>
              <w:jc w:val="right"/>
              <w:rPr>
                <w:rFonts w:ascii="Arial Narrow" w:hAnsi="Arial Narrow" w:cs="Arial"/>
                <w:color w:val="000000"/>
                <w:sz w:val="18"/>
                <w:szCs w:val="18"/>
              </w:rPr>
            </w:pPr>
            <w:r w:rsidRPr="003D73E4">
              <w:rPr>
                <w:rFonts w:ascii="Arial Narrow" w:hAnsi="Arial Narrow" w:cs="Arial"/>
                <w:color w:val="000000"/>
                <w:sz w:val="18"/>
                <w:szCs w:val="18"/>
              </w:rPr>
              <w:t xml:space="preserve">$    </w:t>
            </w:r>
            <w:r>
              <w:rPr>
                <w:rFonts w:ascii="Arial Narrow" w:hAnsi="Arial Narrow" w:cs="Arial"/>
                <w:color w:val="000000"/>
                <w:sz w:val="18"/>
                <w:szCs w:val="18"/>
              </w:rPr>
              <w:t xml:space="preserve">    </w:t>
            </w:r>
            <w:r w:rsidRPr="003D73E4">
              <w:rPr>
                <w:rFonts w:ascii="Arial Narrow" w:hAnsi="Arial Narrow" w:cs="Arial"/>
                <w:color w:val="000000"/>
                <w:sz w:val="18"/>
                <w:szCs w:val="18"/>
              </w:rPr>
              <w:t xml:space="preserve">               </w:t>
            </w:r>
            <w:r>
              <w:rPr>
                <w:rFonts w:ascii="Arial Narrow" w:hAnsi="Arial Narrow" w:cs="Arial"/>
                <w:color w:val="000000"/>
                <w:sz w:val="18"/>
                <w:szCs w:val="18"/>
              </w:rPr>
              <w:t>896,000.00</w:t>
            </w:r>
          </w:p>
        </w:tc>
        <w:tc>
          <w:tcPr>
            <w:tcW w:w="474" w:type="pct"/>
            <w:shd w:val="clear" w:color="auto" w:fill="auto"/>
            <w:noWrap/>
            <w:vAlign w:val="center"/>
          </w:tcPr>
          <w:p w:rsidR="00F45ACD" w:rsidRPr="009A4F58" w:rsidRDefault="00F45ACD" w:rsidP="00F45ACD">
            <w:pPr>
              <w:jc w:val="center"/>
              <w:rPr>
                <w:rFonts w:ascii="Arial Narrow" w:hAnsi="Arial Narrow"/>
                <w:color w:val="000000"/>
                <w:sz w:val="16"/>
                <w:szCs w:val="16"/>
              </w:rPr>
            </w:pPr>
          </w:p>
        </w:tc>
        <w:tc>
          <w:tcPr>
            <w:tcW w:w="602" w:type="pct"/>
            <w:vAlign w:val="center"/>
          </w:tcPr>
          <w:p w:rsidR="00F45ACD" w:rsidRPr="009A4F58" w:rsidRDefault="00F45ACD" w:rsidP="00F45ACD">
            <w:pPr>
              <w:jc w:val="center"/>
              <w:rPr>
                <w:rFonts w:ascii="Arial Narrow" w:hAnsi="Arial Narrow"/>
                <w:color w:val="000000"/>
                <w:sz w:val="16"/>
                <w:szCs w:val="16"/>
              </w:rPr>
            </w:pPr>
          </w:p>
        </w:tc>
        <w:tc>
          <w:tcPr>
            <w:tcW w:w="670" w:type="pct"/>
          </w:tcPr>
          <w:p w:rsidR="00F45ACD" w:rsidRPr="009A4F58" w:rsidRDefault="00F45ACD" w:rsidP="00F45ACD">
            <w:pPr>
              <w:jc w:val="center"/>
              <w:rPr>
                <w:rFonts w:ascii="Arial Narrow" w:hAnsi="Arial Narrow"/>
                <w:color w:val="000000"/>
                <w:sz w:val="16"/>
                <w:szCs w:val="16"/>
              </w:rPr>
            </w:pPr>
          </w:p>
        </w:tc>
        <w:tc>
          <w:tcPr>
            <w:tcW w:w="457" w:type="pct"/>
          </w:tcPr>
          <w:p w:rsidR="00F45ACD" w:rsidRPr="009A4F58" w:rsidRDefault="00F45ACD" w:rsidP="00F45ACD">
            <w:pPr>
              <w:jc w:val="center"/>
              <w:rPr>
                <w:rFonts w:ascii="Arial Narrow" w:hAnsi="Arial Narrow"/>
                <w:color w:val="000000"/>
                <w:sz w:val="16"/>
                <w:szCs w:val="16"/>
              </w:rPr>
            </w:pPr>
          </w:p>
        </w:tc>
        <w:tc>
          <w:tcPr>
            <w:tcW w:w="573" w:type="pct"/>
          </w:tcPr>
          <w:p w:rsidR="00F45ACD" w:rsidRPr="009A4F58" w:rsidRDefault="00F45ACD" w:rsidP="00F45ACD">
            <w:pPr>
              <w:jc w:val="center"/>
              <w:rPr>
                <w:rFonts w:ascii="Arial Narrow" w:hAnsi="Arial Narrow"/>
                <w:color w:val="000000"/>
                <w:sz w:val="16"/>
                <w:szCs w:val="16"/>
              </w:rPr>
            </w:pPr>
          </w:p>
        </w:tc>
        <w:tc>
          <w:tcPr>
            <w:tcW w:w="511" w:type="pct"/>
          </w:tcPr>
          <w:p w:rsidR="00F45ACD" w:rsidRPr="009A4F58" w:rsidRDefault="00F45ACD" w:rsidP="00F45ACD">
            <w:pPr>
              <w:jc w:val="center"/>
              <w:rPr>
                <w:rFonts w:ascii="Arial Narrow" w:hAnsi="Arial Narrow"/>
                <w:color w:val="000000"/>
                <w:sz w:val="16"/>
                <w:szCs w:val="16"/>
              </w:rPr>
            </w:pPr>
          </w:p>
        </w:tc>
      </w:tr>
      <w:tr w:rsidR="00F45ACD" w:rsidRPr="003D73E4" w:rsidTr="009A4F58">
        <w:trPr>
          <w:trHeight w:val="315"/>
        </w:trPr>
        <w:tc>
          <w:tcPr>
            <w:tcW w:w="932" w:type="pct"/>
            <w:shd w:val="clear" w:color="auto" w:fill="auto"/>
            <w:vAlign w:val="center"/>
          </w:tcPr>
          <w:p w:rsidR="00F45ACD" w:rsidRPr="003D73E4" w:rsidRDefault="00F45ACD" w:rsidP="00F45ACD">
            <w:pPr>
              <w:jc w:val="right"/>
              <w:rPr>
                <w:rFonts w:ascii="Arial Narrow" w:hAnsi="Arial Narrow" w:cs="Arial"/>
                <w:b/>
                <w:bCs/>
                <w:color w:val="000000"/>
                <w:sz w:val="18"/>
                <w:szCs w:val="18"/>
              </w:rPr>
            </w:pPr>
            <w:r w:rsidRPr="003D73E4">
              <w:rPr>
                <w:rFonts w:ascii="Arial Narrow" w:hAnsi="Arial Narrow" w:cs="Arial"/>
                <w:b/>
                <w:bCs/>
                <w:color w:val="000000"/>
                <w:sz w:val="18"/>
                <w:szCs w:val="18"/>
              </w:rPr>
              <w:t>TOTAL</w:t>
            </w:r>
          </w:p>
        </w:tc>
        <w:tc>
          <w:tcPr>
            <w:tcW w:w="781" w:type="pct"/>
            <w:shd w:val="clear" w:color="auto" w:fill="auto"/>
            <w:noWrap/>
            <w:vAlign w:val="center"/>
          </w:tcPr>
          <w:p w:rsidR="00F45ACD" w:rsidRPr="003D73E4" w:rsidRDefault="00F45ACD" w:rsidP="00F45ACD">
            <w:pPr>
              <w:jc w:val="right"/>
              <w:rPr>
                <w:rFonts w:ascii="Arial Narrow" w:hAnsi="Arial Narrow" w:cs="Arial"/>
                <w:b/>
                <w:color w:val="000000"/>
                <w:sz w:val="18"/>
                <w:szCs w:val="18"/>
              </w:rPr>
            </w:pPr>
            <w:r>
              <w:rPr>
                <w:rFonts w:ascii="Arial Narrow" w:hAnsi="Arial Narrow" w:cs="Arial"/>
                <w:b/>
                <w:color w:val="000000"/>
                <w:sz w:val="18"/>
                <w:szCs w:val="18"/>
              </w:rPr>
              <w:t>$                  53,010,429.67</w:t>
            </w:r>
          </w:p>
        </w:tc>
        <w:tc>
          <w:tcPr>
            <w:tcW w:w="474" w:type="pct"/>
            <w:shd w:val="clear" w:color="auto" w:fill="auto"/>
            <w:noWrap/>
            <w:vAlign w:val="center"/>
          </w:tcPr>
          <w:p w:rsidR="00F45ACD" w:rsidRPr="009A4F58" w:rsidRDefault="00F45ACD" w:rsidP="00F45ACD">
            <w:pPr>
              <w:jc w:val="center"/>
              <w:rPr>
                <w:rFonts w:ascii="Arial Narrow" w:hAnsi="Arial Narrow"/>
                <w:b/>
                <w:color w:val="000000"/>
                <w:sz w:val="16"/>
                <w:szCs w:val="16"/>
              </w:rPr>
            </w:pPr>
          </w:p>
        </w:tc>
        <w:tc>
          <w:tcPr>
            <w:tcW w:w="602" w:type="pct"/>
            <w:vAlign w:val="center"/>
          </w:tcPr>
          <w:p w:rsidR="00F45ACD" w:rsidRPr="009A4F58" w:rsidRDefault="00F45ACD" w:rsidP="00F45ACD">
            <w:pPr>
              <w:jc w:val="center"/>
              <w:rPr>
                <w:rFonts w:ascii="Arial Narrow" w:hAnsi="Arial Narrow"/>
                <w:color w:val="000000"/>
                <w:sz w:val="16"/>
                <w:szCs w:val="16"/>
              </w:rPr>
            </w:pPr>
          </w:p>
        </w:tc>
        <w:tc>
          <w:tcPr>
            <w:tcW w:w="670" w:type="pct"/>
          </w:tcPr>
          <w:p w:rsidR="00F45ACD" w:rsidRPr="009A4F58" w:rsidRDefault="00F45ACD" w:rsidP="00F45ACD">
            <w:pPr>
              <w:jc w:val="center"/>
              <w:rPr>
                <w:rFonts w:ascii="Arial Narrow" w:hAnsi="Arial Narrow"/>
                <w:color w:val="000000"/>
                <w:sz w:val="16"/>
                <w:szCs w:val="16"/>
              </w:rPr>
            </w:pPr>
          </w:p>
        </w:tc>
        <w:tc>
          <w:tcPr>
            <w:tcW w:w="457" w:type="pct"/>
          </w:tcPr>
          <w:p w:rsidR="00F45ACD" w:rsidRPr="009A4F58" w:rsidRDefault="00F45ACD" w:rsidP="00F45ACD">
            <w:pPr>
              <w:jc w:val="center"/>
              <w:rPr>
                <w:rFonts w:ascii="Arial Narrow" w:hAnsi="Arial Narrow"/>
                <w:color w:val="000000"/>
                <w:sz w:val="16"/>
                <w:szCs w:val="16"/>
              </w:rPr>
            </w:pPr>
          </w:p>
        </w:tc>
        <w:tc>
          <w:tcPr>
            <w:tcW w:w="573" w:type="pct"/>
          </w:tcPr>
          <w:p w:rsidR="00F45ACD" w:rsidRPr="009A4F58" w:rsidRDefault="00F45ACD" w:rsidP="00F45ACD">
            <w:pPr>
              <w:jc w:val="center"/>
              <w:rPr>
                <w:rFonts w:ascii="Arial Narrow" w:hAnsi="Arial Narrow"/>
                <w:sz w:val="16"/>
                <w:szCs w:val="16"/>
              </w:rPr>
            </w:pPr>
          </w:p>
        </w:tc>
        <w:tc>
          <w:tcPr>
            <w:tcW w:w="511" w:type="pct"/>
          </w:tcPr>
          <w:p w:rsidR="00F45ACD" w:rsidRPr="009A4F58" w:rsidRDefault="00F45ACD" w:rsidP="00F45ACD">
            <w:pPr>
              <w:jc w:val="center"/>
              <w:rPr>
                <w:rFonts w:ascii="Arial Narrow" w:hAnsi="Arial Narrow"/>
                <w:color w:val="000000"/>
                <w:sz w:val="16"/>
                <w:szCs w:val="16"/>
              </w:rPr>
            </w:pPr>
          </w:p>
        </w:tc>
      </w:tr>
      <w:tr w:rsidR="009A4F58" w:rsidRPr="003D73E4" w:rsidTr="009A4F58">
        <w:trPr>
          <w:trHeight w:val="315"/>
        </w:trPr>
        <w:tc>
          <w:tcPr>
            <w:tcW w:w="932" w:type="pct"/>
            <w:shd w:val="clear" w:color="auto" w:fill="auto"/>
            <w:noWrap/>
            <w:vAlign w:val="bottom"/>
          </w:tcPr>
          <w:p w:rsidR="009A4F58" w:rsidRPr="003D73E4" w:rsidRDefault="009A4F58" w:rsidP="009A4F58">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Contenido</w:t>
            </w:r>
          </w:p>
        </w:tc>
        <w:tc>
          <w:tcPr>
            <w:tcW w:w="781" w:type="pct"/>
            <w:shd w:val="clear" w:color="auto" w:fill="auto"/>
            <w:noWrap/>
            <w:vAlign w:val="center"/>
          </w:tcPr>
          <w:p w:rsidR="009A4F58" w:rsidRPr="003D73E4" w:rsidRDefault="009A4F58" w:rsidP="009A4F58">
            <w:pPr>
              <w:jc w:val="right"/>
              <w:rPr>
                <w:rFonts w:ascii="Arial Narrow" w:hAnsi="Arial Narrow" w:cs="Arial"/>
                <w:color w:val="000000"/>
                <w:sz w:val="18"/>
                <w:szCs w:val="18"/>
              </w:rPr>
            </w:pPr>
          </w:p>
        </w:tc>
        <w:tc>
          <w:tcPr>
            <w:tcW w:w="474" w:type="pct"/>
            <w:shd w:val="clear" w:color="auto" w:fill="auto"/>
            <w:noWrap/>
            <w:vAlign w:val="center"/>
          </w:tcPr>
          <w:p w:rsidR="009A4F58" w:rsidRPr="009A4F58" w:rsidRDefault="009A4F58" w:rsidP="009A4F58">
            <w:pPr>
              <w:jc w:val="center"/>
              <w:rPr>
                <w:rFonts w:ascii="Arial Narrow" w:hAnsi="Arial Narrow"/>
                <w:color w:val="000000"/>
                <w:sz w:val="16"/>
                <w:szCs w:val="16"/>
              </w:rPr>
            </w:pPr>
          </w:p>
        </w:tc>
        <w:tc>
          <w:tcPr>
            <w:tcW w:w="602" w:type="pct"/>
            <w:vAlign w:val="center"/>
          </w:tcPr>
          <w:p w:rsidR="009A4F58" w:rsidRPr="009A4F58" w:rsidRDefault="009A4F58" w:rsidP="009A4F58">
            <w:pPr>
              <w:jc w:val="center"/>
              <w:rPr>
                <w:rFonts w:ascii="Arial Narrow" w:hAnsi="Arial Narrow"/>
                <w:color w:val="000000"/>
                <w:sz w:val="16"/>
                <w:szCs w:val="16"/>
              </w:rPr>
            </w:pPr>
          </w:p>
        </w:tc>
        <w:tc>
          <w:tcPr>
            <w:tcW w:w="670" w:type="pct"/>
          </w:tcPr>
          <w:p w:rsidR="009A4F58" w:rsidRPr="009A4F58" w:rsidRDefault="009A4F58" w:rsidP="009A4F58">
            <w:pPr>
              <w:jc w:val="center"/>
              <w:rPr>
                <w:rFonts w:ascii="Arial Narrow" w:hAnsi="Arial Narrow"/>
                <w:color w:val="000000"/>
                <w:sz w:val="16"/>
                <w:szCs w:val="16"/>
              </w:rPr>
            </w:pPr>
          </w:p>
        </w:tc>
        <w:tc>
          <w:tcPr>
            <w:tcW w:w="457" w:type="pct"/>
          </w:tcPr>
          <w:p w:rsidR="009A4F58" w:rsidRPr="009A4F58" w:rsidRDefault="009A4F58" w:rsidP="009A4F58">
            <w:pPr>
              <w:jc w:val="center"/>
              <w:rPr>
                <w:rFonts w:ascii="Arial Narrow" w:hAnsi="Arial Narrow"/>
                <w:color w:val="000000"/>
                <w:sz w:val="16"/>
                <w:szCs w:val="16"/>
              </w:rPr>
            </w:pPr>
          </w:p>
        </w:tc>
        <w:tc>
          <w:tcPr>
            <w:tcW w:w="573" w:type="pct"/>
          </w:tcPr>
          <w:p w:rsidR="009A4F58" w:rsidRPr="009A4F58" w:rsidRDefault="009A4F58" w:rsidP="009A4F58">
            <w:pPr>
              <w:jc w:val="center"/>
              <w:rPr>
                <w:rFonts w:ascii="Arial Narrow" w:hAnsi="Arial Narrow"/>
                <w:color w:val="000000"/>
                <w:sz w:val="16"/>
                <w:szCs w:val="16"/>
              </w:rPr>
            </w:pPr>
          </w:p>
        </w:tc>
        <w:tc>
          <w:tcPr>
            <w:tcW w:w="511" w:type="pct"/>
          </w:tcPr>
          <w:p w:rsidR="009A4F58" w:rsidRPr="009A4F58" w:rsidRDefault="009A4F58" w:rsidP="009A4F58">
            <w:pPr>
              <w:jc w:val="center"/>
              <w:rPr>
                <w:rFonts w:ascii="Arial Narrow" w:hAnsi="Arial Narrow"/>
                <w:color w:val="000000"/>
                <w:sz w:val="16"/>
                <w:szCs w:val="16"/>
              </w:rPr>
            </w:pPr>
          </w:p>
        </w:tc>
      </w:tr>
      <w:tr w:rsidR="009A4F58" w:rsidRPr="003D73E4" w:rsidTr="009A4F58">
        <w:trPr>
          <w:trHeight w:val="300"/>
        </w:trPr>
        <w:tc>
          <w:tcPr>
            <w:tcW w:w="932" w:type="pct"/>
            <w:shd w:val="clear" w:color="auto" w:fill="auto"/>
            <w:vAlign w:val="center"/>
          </w:tcPr>
          <w:p w:rsidR="009A4F58" w:rsidRPr="003D73E4" w:rsidRDefault="009A4F58" w:rsidP="009A4F58">
            <w:pPr>
              <w:rPr>
                <w:rFonts w:ascii="Arial Narrow" w:hAnsi="Arial Narrow" w:cs="Arial"/>
                <w:color w:val="000000"/>
                <w:sz w:val="18"/>
                <w:szCs w:val="18"/>
              </w:rPr>
            </w:pPr>
            <w:r w:rsidRPr="003D73E4">
              <w:rPr>
                <w:rFonts w:ascii="Arial Narrow" w:eastAsia="Arial" w:hAnsi="Arial Narrow" w:cs="Arial"/>
                <w:b/>
                <w:bCs/>
                <w:color w:val="000000"/>
                <w:sz w:val="18"/>
                <w:szCs w:val="18"/>
              </w:rPr>
              <w:t>EDIFICIO DE OFICINAS CENTRALES</w:t>
            </w:r>
          </w:p>
        </w:tc>
        <w:tc>
          <w:tcPr>
            <w:tcW w:w="781" w:type="pct"/>
            <w:shd w:val="clear" w:color="auto" w:fill="auto"/>
            <w:noWrap/>
            <w:vAlign w:val="center"/>
          </w:tcPr>
          <w:p w:rsidR="009A4F58" w:rsidRPr="003D73E4" w:rsidRDefault="009A4F58" w:rsidP="009A4F58">
            <w:pPr>
              <w:jc w:val="right"/>
              <w:rPr>
                <w:rFonts w:ascii="Arial Narrow" w:hAnsi="Arial Narrow" w:cs="Arial"/>
                <w:color w:val="000000"/>
                <w:sz w:val="18"/>
                <w:szCs w:val="18"/>
              </w:rPr>
            </w:pPr>
            <w:r w:rsidRPr="003D73E4">
              <w:rPr>
                <w:rFonts w:ascii="Arial Narrow" w:hAnsi="Arial Narrow" w:cs="Arial"/>
                <w:color w:val="000000"/>
                <w:sz w:val="18"/>
                <w:szCs w:val="18"/>
              </w:rPr>
              <w:t xml:space="preserve"> $                  15,868,109.21 </w:t>
            </w:r>
          </w:p>
        </w:tc>
        <w:tc>
          <w:tcPr>
            <w:tcW w:w="474" w:type="pct"/>
            <w:shd w:val="clear" w:color="auto" w:fill="auto"/>
            <w:noWrap/>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02" w:type="pct"/>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70"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2% SOBRE LA SUMA ASEGURADA</w:t>
            </w:r>
          </w:p>
        </w:tc>
        <w:tc>
          <w:tcPr>
            <w:tcW w:w="457"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c>
          <w:tcPr>
            <w:tcW w:w="573"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 SOBRE SUMA ASEGURADA</w:t>
            </w:r>
          </w:p>
        </w:tc>
        <w:tc>
          <w:tcPr>
            <w:tcW w:w="511"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r>
      <w:tr w:rsidR="009A4F58" w:rsidRPr="003D73E4" w:rsidTr="009A4F58">
        <w:trPr>
          <w:trHeight w:val="300"/>
        </w:trPr>
        <w:tc>
          <w:tcPr>
            <w:tcW w:w="932" w:type="pct"/>
            <w:shd w:val="clear" w:color="auto" w:fill="auto"/>
            <w:vAlign w:val="center"/>
          </w:tcPr>
          <w:p w:rsidR="009A4F58" w:rsidRPr="003D73E4" w:rsidRDefault="009A4F58" w:rsidP="009A4F58">
            <w:pPr>
              <w:rPr>
                <w:rFonts w:ascii="Arial Narrow" w:hAnsi="Arial Narrow" w:cs="Arial"/>
                <w:color w:val="000000"/>
                <w:sz w:val="18"/>
                <w:szCs w:val="18"/>
              </w:rPr>
            </w:pPr>
            <w:r w:rsidRPr="003D73E4">
              <w:rPr>
                <w:rFonts w:ascii="Arial Narrow" w:eastAsia="Arial" w:hAnsi="Arial Narrow" w:cs="Arial"/>
                <w:b/>
                <w:bCs/>
                <w:color w:val="000000"/>
                <w:sz w:val="18"/>
                <w:szCs w:val="18"/>
              </w:rPr>
              <w:t xml:space="preserve">EDIFICIO DE XR </w:t>
            </w:r>
          </w:p>
        </w:tc>
        <w:tc>
          <w:tcPr>
            <w:tcW w:w="781" w:type="pct"/>
            <w:shd w:val="clear" w:color="auto" w:fill="auto"/>
            <w:noWrap/>
            <w:vAlign w:val="center"/>
          </w:tcPr>
          <w:p w:rsidR="009A4F58" w:rsidRPr="003D73E4" w:rsidRDefault="009A4F58" w:rsidP="009A4F58">
            <w:pPr>
              <w:jc w:val="right"/>
              <w:rPr>
                <w:rFonts w:ascii="Arial Narrow" w:hAnsi="Arial Narrow" w:cs="Arial"/>
                <w:color w:val="000000"/>
                <w:sz w:val="18"/>
                <w:szCs w:val="18"/>
              </w:rPr>
            </w:pPr>
            <w:r w:rsidRPr="003D73E4">
              <w:rPr>
                <w:rFonts w:ascii="Arial Narrow" w:hAnsi="Arial Narrow" w:cs="Arial"/>
                <w:color w:val="000000"/>
                <w:sz w:val="18"/>
                <w:szCs w:val="18"/>
              </w:rPr>
              <w:t xml:space="preserve">$      </w:t>
            </w:r>
            <w:r>
              <w:rPr>
                <w:rFonts w:ascii="Arial Narrow" w:hAnsi="Arial Narrow" w:cs="Arial"/>
                <w:color w:val="000000"/>
                <w:sz w:val="18"/>
                <w:szCs w:val="18"/>
              </w:rPr>
              <w:t xml:space="preserve"> </w:t>
            </w:r>
            <w:r w:rsidRPr="003D73E4">
              <w:rPr>
                <w:rFonts w:ascii="Arial Narrow" w:hAnsi="Arial Narrow" w:cs="Arial"/>
                <w:color w:val="000000"/>
                <w:sz w:val="18"/>
                <w:szCs w:val="18"/>
              </w:rPr>
              <w:t xml:space="preserve">             7,369,342.20 </w:t>
            </w:r>
          </w:p>
        </w:tc>
        <w:tc>
          <w:tcPr>
            <w:tcW w:w="474" w:type="pct"/>
            <w:shd w:val="clear" w:color="auto" w:fill="auto"/>
            <w:noWrap/>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02" w:type="pct"/>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70"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2% SOBRE LA SUMA ASEGURADA</w:t>
            </w:r>
          </w:p>
        </w:tc>
        <w:tc>
          <w:tcPr>
            <w:tcW w:w="457"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c>
          <w:tcPr>
            <w:tcW w:w="573" w:type="pct"/>
          </w:tcPr>
          <w:p w:rsidR="009A4F58" w:rsidRPr="009A4F58" w:rsidRDefault="009A4F58" w:rsidP="009A4F58">
            <w:pPr>
              <w:jc w:val="center"/>
              <w:rPr>
                <w:rFonts w:ascii="Arial Narrow" w:hAnsi="Arial Narrow"/>
                <w:sz w:val="16"/>
                <w:szCs w:val="16"/>
              </w:rPr>
            </w:pPr>
            <w:r w:rsidRPr="009A4F58">
              <w:rPr>
                <w:rFonts w:ascii="Arial Narrow" w:hAnsi="Arial Narrow"/>
                <w:color w:val="000000"/>
                <w:sz w:val="16"/>
                <w:szCs w:val="16"/>
              </w:rPr>
              <w:t>1% SOBRE SUMA ASEGURADA</w:t>
            </w:r>
          </w:p>
        </w:tc>
        <w:tc>
          <w:tcPr>
            <w:tcW w:w="511"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r>
      <w:tr w:rsidR="009A4F58" w:rsidRPr="003D73E4" w:rsidTr="009A4F58">
        <w:trPr>
          <w:trHeight w:val="300"/>
        </w:trPr>
        <w:tc>
          <w:tcPr>
            <w:tcW w:w="932" w:type="pct"/>
            <w:shd w:val="clear" w:color="auto" w:fill="auto"/>
            <w:vAlign w:val="center"/>
          </w:tcPr>
          <w:p w:rsidR="009A4F58" w:rsidRPr="003D73E4" w:rsidRDefault="009A4F58" w:rsidP="009A4F58">
            <w:pPr>
              <w:rPr>
                <w:rFonts w:ascii="Arial Narrow" w:eastAsia="Arial" w:hAnsi="Arial Narrow" w:cs="Arial"/>
                <w:b/>
                <w:bCs/>
                <w:color w:val="000000"/>
                <w:sz w:val="18"/>
                <w:szCs w:val="18"/>
              </w:rPr>
            </w:pPr>
            <w:r w:rsidRPr="003D73E4">
              <w:rPr>
                <w:rFonts w:ascii="Arial Narrow" w:eastAsia="Arial" w:hAnsi="Arial Narrow" w:cs="Arial"/>
                <w:b/>
                <w:bCs/>
                <w:color w:val="000000"/>
                <w:sz w:val="18"/>
                <w:szCs w:val="18"/>
              </w:rPr>
              <w:t xml:space="preserve">EDIFICIO DE </w:t>
            </w:r>
            <w:r w:rsidRPr="001A3D46">
              <w:rPr>
                <w:rFonts w:ascii="Arial Narrow" w:eastAsia="Arial" w:hAnsi="Arial Narrow" w:cs="Arial"/>
                <w:b/>
                <w:bCs/>
                <w:color w:val="000000"/>
                <w:sz w:val="18"/>
                <w:szCs w:val="18"/>
              </w:rPr>
              <w:t>RECAUDACIÓN DE RENTAS Y GESTIÓN SOCIAL</w:t>
            </w:r>
            <w:r w:rsidRPr="003D73E4">
              <w:rPr>
                <w:rFonts w:ascii="Arial Narrow" w:eastAsia="Arial" w:hAnsi="Arial Narrow" w:cs="Arial"/>
                <w:bCs/>
                <w:color w:val="000000"/>
                <w:sz w:val="18"/>
                <w:szCs w:val="18"/>
              </w:rPr>
              <w:t xml:space="preserve">  </w:t>
            </w:r>
          </w:p>
        </w:tc>
        <w:tc>
          <w:tcPr>
            <w:tcW w:w="781" w:type="pct"/>
            <w:shd w:val="clear" w:color="auto" w:fill="auto"/>
            <w:noWrap/>
            <w:vAlign w:val="center"/>
          </w:tcPr>
          <w:p w:rsidR="009A4F58" w:rsidRPr="003D73E4" w:rsidRDefault="009A4F58" w:rsidP="009A4F58">
            <w:pPr>
              <w:jc w:val="right"/>
              <w:rPr>
                <w:rFonts w:ascii="Arial Narrow" w:hAnsi="Arial Narrow" w:cs="Arial"/>
                <w:color w:val="000000"/>
                <w:sz w:val="18"/>
                <w:szCs w:val="18"/>
              </w:rPr>
            </w:pPr>
            <w:r w:rsidRPr="003D73E4">
              <w:rPr>
                <w:rFonts w:ascii="Arial Narrow" w:hAnsi="Arial Narrow" w:cs="Arial"/>
                <w:color w:val="000000"/>
                <w:sz w:val="18"/>
                <w:szCs w:val="18"/>
              </w:rPr>
              <w:t>$                       244,912.91</w:t>
            </w:r>
          </w:p>
        </w:tc>
        <w:tc>
          <w:tcPr>
            <w:tcW w:w="474" w:type="pct"/>
            <w:shd w:val="clear" w:color="auto" w:fill="auto"/>
            <w:noWrap/>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02" w:type="pct"/>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70"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2% SOBRE LA SUMA ASEGURADA</w:t>
            </w:r>
          </w:p>
        </w:tc>
        <w:tc>
          <w:tcPr>
            <w:tcW w:w="457"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c>
          <w:tcPr>
            <w:tcW w:w="573" w:type="pct"/>
          </w:tcPr>
          <w:p w:rsidR="009A4F58" w:rsidRPr="009A4F58" w:rsidRDefault="009A4F58" w:rsidP="009A4F58">
            <w:pPr>
              <w:jc w:val="center"/>
              <w:rPr>
                <w:rFonts w:ascii="Arial Narrow" w:hAnsi="Arial Narrow"/>
                <w:sz w:val="16"/>
                <w:szCs w:val="16"/>
              </w:rPr>
            </w:pPr>
            <w:r w:rsidRPr="009A4F58">
              <w:rPr>
                <w:rFonts w:ascii="Arial Narrow" w:hAnsi="Arial Narrow"/>
                <w:color w:val="000000"/>
                <w:sz w:val="16"/>
                <w:szCs w:val="16"/>
              </w:rPr>
              <w:t>1% SOBRE SUMA ASEGURADA</w:t>
            </w:r>
          </w:p>
        </w:tc>
        <w:tc>
          <w:tcPr>
            <w:tcW w:w="511"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r>
      <w:tr w:rsidR="009A4F58" w:rsidRPr="003D73E4" w:rsidTr="009A4F58">
        <w:trPr>
          <w:trHeight w:val="300"/>
        </w:trPr>
        <w:tc>
          <w:tcPr>
            <w:tcW w:w="932" w:type="pct"/>
            <w:shd w:val="clear" w:color="auto" w:fill="auto"/>
            <w:vAlign w:val="center"/>
          </w:tcPr>
          <w:p w:rsidR="009A4F58" w:rsidRPr="003D73E4" w:rsidRDefault="009A4F58" w:rsidP="009A4F58">
            <w:pPr>
              <w:rPr>
                <w:rFonts w:ascii="Arial Narrow" w:hAnsi="Arial Narrow" w:cs="Arial"/>
                <w:b/>
                <w:bCs/>
                <w:color w:val="000000"/>
                <w:sz w:val="18"/>
                <w:szCs w:val="18"/>
              </w:rPr>
            </w:pPr>
            <w:r w:rsidRPr="003D73E4">
              <w:rPr>
                <w:rFonts w:ascii="Arial Narrow" w:eastAsia="Arial" w:hAnsi="Arial Narrow" w:cs="Arial"/>
                <w:b/>
                <w:bCs/>
                <w:color w:val="000000"/>
                <w:sz w:val="18"/>
                <w:szCs w:val="18"/>
              </w:rPr>
              <w:t xml:space="preserve">EDIFICIO CAFETERÍA </w:t>
            </w:r>
          </w:p>
        </w:tc>
        <w:tc>
          <w:tcPr>
            <w:tcW w:w="781" w:type="pct"/>
            <w:shd w:val="clear" w:color="auto" w:fill="auto"/>
            <w:noWrap/>
            <w:vAlign w:val="center"/>
          </w:tcPr>
          <w:p w:rsidR="009A4F58" w:rsidRPr="003D73E4" w:rsidRDefault="009A4F58" w:rsidP="009A4F58">
            <w:pPr>
              <w:jc w:val="right"/>
              <w:rPr>
                <w:rFonts w:ascii="Arial Narrow" w:hAnsi="Arial Narrow" w:cs="Arial"/>
                <w:color w:val="000000"/>
                <w:sz w:val="18"/>
                <w:szCs w:val="18"/>
              </w:rPr>
            </w:pPr>
            <w:r w:rsidRPr="003D73E4">
              <w:rPr>
                <w:rFonts w:ascii="Arial Narrow" w:hAnsi="Arial Narrow" w:cs="Arial"/>
                <w:color w:val="000000"/>
                <w:sz w:val="18"/>
                <w:szCs w:val="18"/>
              </w:rPr>
              <w:t xml:space="preserve"> $                       600,000.00 </w:t>
            </w:r>
          </w:p>
        </w:tc>
        <w:tc>
          <w:tcPr>
            <w:tcW w:w="474" w:type="pct"/>
            <w:shd w:val="clear" w:color="auto" w:fill="auto"/>
            <w:noWrap/>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02" w:type="pct"/>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70"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2% SOBRE LA SUMA ASEGURADA</w:t>
            </w:r>
          </w:p>
        </w:tc>
        <w:tc>
          <w:tcPr>
            <w:tcW w:w="457"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c>
          <w:tcPr>
            <w:tcW w:w="573" w:type="pct"/>
          </w:tcPr>
          <w:p w:rsidR="009A4F58" w:rsidRPr="009A4F58" w:rsidRDefault="009A4F58" w:rsidP="009A4F58">
            <w:pPr>
              <w:jc w:val="center"/>
              <w:rPr>
                <w:rFonts w:ascii="Arial Narrow" w:hAnsi="Arial Narrow"/>
                <w:sz w:val="16"/>
                <w:szCs w:val="16"/>
              </w:rPr>
            </w:pPr>
            <w:r w:rsidRPr="009A4F58">
              <w:rPr>
                <w:rFonts w:ascii="Arial Narrow" w:hAnsi="Arial Narrow"/>
                <w:color w:val="000000"/>
                <w:sz w:val="16"/>
                <w:szCs w:val="16"/>
              </w:rPr>
              <w:t>1% SOBRE SUMA ASEGURADA</w:t>
            </w:r>
          </w:p>
        </w:tc>
        <w:tc>
          <w:tcPr>
            <w:tcW w:w="511"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r>
      <w:tr w:rsidR="009A4F58" w:rsidRPr="003D73E4" w:rsidTr="009A4F58">
        <w:trPr>
          <w:trHeight w:val="300"/>
        </w:trPr>
        <w:tc>
          <w:tcPr>
            <w:tcW w:w="932" w:type="pct"/>
            <w:shd w:val="clear" w:color="auto" w:fill="auto"/>
            <w:vAlign w:val="center"/>
          </w:tcPr>
          <w:p w:rsidR="009A4F58" w:rsidRPr="003D73E4" w:rsidRDefault="009A4F58" w:rsidP="009A4F58">
            <w:pPr>
              <w:rPr>
                <w:rFonts w:ascii="Arial Narrow" w:eastAsia="Arial" w:hAnsi="Arial Narrow" w:cs="Arial"/>
                <w:b/>
                <w:bCs/>
                <w:color w:val="000000"/>
                <w:sz w:val="18"/>
                <w:szCs w:val="18"/>
              </w:rPr>
            </w:pPr>
            <w:r w:rsidRPr="003D73E4">
              <w:rPr>
                <w:rFonts w:ascii="Arial Narrow" w:eastAsia="Arial" w:hAnsi="Arial Narrow" w:cs="Arial"/>
                <w:b/>
                <w:bCs/>
                <w:color w:val="000000"/>
                <w:sz w:val="18"/>
                <w:szCs w:val="18"/>
              </w:rPr>
              <w:t xml:space="preserve">ALMACÉN BENÍTEZ  </w:t>
            </w:r>
          </w:p>
        </w:tc>
        <w:tc>
          <w:tcPr>
            <w:tcW w:w="781" w:type="pct"/>
            <w:vMerge w:val="restart"/>
            <w:shd w:val="clear" w:color="auto" w:fill="auto"/>
            <w:noWrap/>
            <w:vAlign w:val="center"/>
          </w:tcPr>
          <w:p w:rsidR="009A4F58" w:rsidRPr="003D73E4" w:rsidRDefault="009A4F58" w:rsidP="009A4F58">
            <w:pPr>
              <w:jc w:val="center"/>
              <w:rPr>
                <w:rFonts w:ascii="Arial Narrow" w:hAnsi="Arial Narrow" w:cs="Arial"/>
                <w:color w:val="000000"/>
                <w:sz w:val="18"/>
                <w:szCs w:val="18"/>
              </w:rPr>
            </w:pPr>
            <w:r w:rsidRPr="003D73E4">
              <w:rPr>
                <w:rFonts w:ascii="Arial Narrow" w:hAnsi="Arial Narrow" w:cs="Arial"/>
                <w:color w:val="000000"/>
                <w:sz w:val="18"/>
                <w:szCs w:val="18"/>
              </w:rPr>
              <w:t>$                   9,850,390.18</w:t>
            </w:r>
          </w:p>
        </w:tc>
        <w:tc>
          <w:tcPr>
            <w:tcW w:w="474" w:type="pct"/>
            <w:shd w:val="clear" w:color="auto" w:fill="auto"/>
            <w:noWrap/>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02" w:type="pct"/>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70"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2% SOBRE LA SUMA ASEGURADA</w:t>
            </w:r>
          </w:p>
        </w:tc>
        <w:tc>
          <w:tcPr>
            <w:tcW w:w="457"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c>
          <w:tcPr>
            <w:tcW w:w="573" w:type="pct"/>
          </w:tcPr>
          <w:p w:rsidR="009A4F58" w:rsidRPr="009A4F58" w:rsidRDefault="009A4F58" w:rsidP="009A4F58">
            <w:pPr>
              <w:jc w:val="center"/>
              <w:rPr>
                <w:rFonts w:ascii="Arial Narrow" w:hAnsi="Arial Narrow"/>
                <w:sz w:val="16"/>
                <w:szCs w:val="16"/>
              </w:rPr>
            </w:pPr>
            <w:r w:rsidRPr="009A4F58">
              <w:rPr>
                <w:rFonts w:ascii="Arial Narrow" w:hAnsi="Arial Narrow"/>
                <w:color w:val="000000"/>
                <w:sz w:val="16"/>
                <w:szCs w:val="16"/>
              </w:rPr>
              <w:t>1% SOBRE SUMA ASEGURADA</w:t>
            </w:r>
          </w:p>
        </w:tc>
        <w:tc>
          <w:tcPr>
            <w:tcW w:w="511"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r>
      <w:tr w:rsidR="009A4F58" w:rsidRPr="003D73E4" w:rsidTr="009A4F58">
        <w:trPr>
          <w:trHeight w:val="300"/>
        </w:trPr>
        <w:tc>
          <w:tcPr>
            <w:tcW w:w="932" w:type="pct"/>
            <w:shd w:val="clear" w:color="auto" w:fill="auto"/>
            <w:vAlign w:val="center"/>
          </w:tcPr>
          <w:p w:rsidR="009A4F58" w:rsidRPr="003D73E4" w:rsidRDefault="009A4F58" w:rsidP="009A4F58">
            <w:pPr>
              <w:rPr>
                <w:rFonts w:ascii="Arial Narrow" w:eastAsia="Arial" w:hAnsi="Arial Narrow" w:cs="Arial"/>
                <w:b/>
                <w:bCs/>
                <w:color w:val="000000"/>
                <w:sz w:val="18"/>
                <w:szCs w:val="18"/>
              </w:rPr>
            </w:pPr>
            <w:r w:rsidRPr="003D73E4">
              <w:rPr>
                <w:rFonts w:ascii="Arial Narrow" w:eastAsia="Arial" w:hAnsi="Arial Narrow" w:cs="Arial"/>
                <w:b/>
                <w:bCs/>
                <w:color w:val="000000"/>
                <w:sz w:val="18"/>
                <w:szCs w:val="18"/>
              </w:rPr>
              <w:t>BODEGA</w:t>
            </w:r>
          </w:p>
        </w:tc>
        <w:tc>
          <w:tcPr>
            <w:tcW w:w="781" w:type="pct"/>
            <w:vMerge/>
            <w:shd w:val="clear" w:color="auto" w:fill="auto"/>
            <w:noWrap/>
            <w:vAlign w:val="center"/>
          </w:tcPr>
          <w:p w:rsidR="009A4F58" w:rsidRPr="003D73E4" w:rsidRDefault="009A4F58" w:rsidP="009A4F58">
            <w:pPr>
              <w:jc w:val="right"/>
              <w:rPr>
                <w:rFonts w:ascii="Arial Narrow" w:hAnsi="Arial Narrow" w:cs="Arial"/>
                <w:color w:val="000000"/>
                <w:sz w:val="18"/>
                <w:szCs w:val="18"/>
              </w:rPr>
            </w:pPr>
          </w:p>
        </w:tc>
        <w:tc>
          <w:tcPr>
            <w:tcW w:w="474" w:type="pct"/>
            <w:shd w:val="clear" w:color="auto" w:fill="auto"/>
            <w:noWrap/>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02" w:type="pct"/>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70"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2% SOBRE LA SUMA ASEGURADA</w:t>
            </w:r>
          </w:p>
        </w:tc>
        <w:tc>
          <w:tcPr>
            <w:tcW w:w="457"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c>
          <w:tcPr>
            <w:tcW w:w="573" w:type="pct"/>
          </w:tcPr>
          <w:p w:rsidR="009A4F58" w:rsidRPr="009A4F58" w:rsidRDefault="009A4F58" w:rsidP="009A4F58">
            <w:pPr>
              <w:jc w:val="center"/>
              <w:rPr>
                <w:rFonts w:ascii="Arial Narrow" w:hAnsi="Arial Narrow"/>
                <w:sz w:val="16"/>
                <w:szCs w:val="16"/>
              </w:rPr>
            </w:pPr>
            <w:r w:rsidRPr="009A4F58">
              <w:rPr>
                <w:rFonts w:ascii="Arial Narrow" w:hAnsi="Arial Narrow"/>
                <w:color w:val="000000"/>
                <w:sz w:val="16"/>
                <w:szCs w:val="16"/>
              </w:rPr>
              <w:t>1% SOBRE SUMA ASEGURADA</w:t>
            </w:r>
          </w:p>
        </w:tc>
        <w:tc>
          <w:tcPr>
            <w:tcW w:w="511"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r>
      <w:tr w:rsidR="009A4F58" w:rsidRPr="003D73E4" w:rsidTr="009A4F58">
        <w:trPr>
          <w:trHeight w:val="300"/>
        </w:trPr>
        <w:tc>
          <w:tcPr>
            <w:tcW w:w="932" w:type="pct"/>
            <w:shd w:val="clear" w:color="auto" w:fill="auto"/>
            <w:vAlign w:val="center"/>
          </w:tcPr>
          <w:p w:rsidR="009A4F58" w:rsidRPr="003D73E4" w:rsidRDefault="009A4F58" w:rsidP="009A4F58">
            <w:pPr>
              <w:rPr>
                <w:rFonts w:ascii="Arial Narrow" w:eastAsia="Arial" w:hAnsi="Arial Narrow" w:cs="Arial"/>
                <w:b/>
                <w:bCs/>
                <w:color w:val="000000"/>
                <w:sz w:val="18"/>
                <w:szCs w:val="18"/>
              </w:rPr>
            </w:pPr>
            <w:r w:rsidRPr="003D73E4">
              <w:rPr>
                <w:rFonts w:ascii="Arial Narrow" w:eastAsia="Arial" w:hAnsi="Arial Narrow" w:cs="Arial"/>
                <w:b/>
                <w:bCs/>
                <w:color w:val="000000"/>
                <w:sz w:val="18"/>
                <w:szCs w:val="18"/>
              </w:rPr>
              <w:t>ARCHIVO</w:t>
            </w:r>
          </w:p>
        </w:tc>
        <w:tc>
          <w:tcPr>
            <w:tcW w:w="781" w:type="pct"/>
            <w:vMerge/>
            <w:shd w:val="clear" w:color="auto" w:fill="auto"/>
            <w:noWrap/>
            <w:vAlign w:val="center"/>
          </w:tcPr>
          <w:p w:rsidR="009A4F58" w:rsidRPr="003D73E4" w:rsidRDefault="009A4F58" w:rsidP="009A4F58">
            <w:pPr>
              <w:jc w:val="right"/>
              <w:rPr>
                <w:rFonts w:ascii="Arial Narrow" w:hAnsi="Arial Narrow" w:cs="Arial"/>
                <w:color w:val="000000"/>
                <w:sz w:val="18"/>
                <w:szCs w:val="18"/>
              </w:rPr>
            </w:pPr>
          </w:p>
        </w:tc>
        <w:tc>
          <w:tcPr>
            <w:tcW w:w="474" w:type="pct"/>
            <w:shd w:val="clear" w:color="auto" w:fill="auto"/>
            <w:noWrap/>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02" w:type="pct"/>
            <w:vAlign w:val="center"/>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NO APLICA</w:t>
            </w:r>
          </w:p>
        </w:tc>
        <w:tc>
          <w:tcPr>
            <w:tcW w:w="670"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2% SOBRE LA SUMA ASEGURADA</w:t>
            </w:r>
          </w:p>
        </w:tc>
        <w:tc>
          <w:tcPr>
            <w:tcW w:w="457"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c>
          <w:tcPr>
            <w:tcW w:w="573" w:type="pct"/>
          </w:tcPr>
          <w:p w:rsidR="009A4F58" w:rsidRPr="009A4F58" w:rsidRDefault="009A4F58" w:rsidP="009A4F58">
            <w:pPr>
              <w:jc w:val="center"/>
              <w:rPr>
                <w:rFonts w:ascii="Arial Narrow" w:hAnsi="Arial Narrow"/>
                <w:sz w:val="16"/>
                <w:szCs w:val="16"/>
              </w:rPr>
            </w:pPr>
            <w:r w:rsidRPr="009A4F58">
              <w:rPr>
                <w:rFonts w:ascii="Arial Narrow" w:hAnsi="Arial Narrow"/>
                <w:color w:val="000000"/>
                <w:sz w:val="16"/>
                <w:szCs w:val="16"/>
              </w:rPr>
              <w:t>1% SOBRE SUMA ASEGURADA</w:t>
            </w:r>
          </w:p>
        </w:tc>
        <w:tc>
          <w:tcPr>
            <w:tcW w:w="511" w:type="pct"/>
          </w:tcPr>
          <w:p w:rsidR="009A4F58" w:rsidRPr="009A4F58" w:rsidRDefault="009A4F58" w:rsidP="009A4F58">
            <w:pPr>
              <w:jc w:val="center"/>
              <w:rPr>
                <w:rFonts w:ascii="Arial Narrow" w:hAnsi="Arial Narrow"/>
                <w:color w:val="000000"/>
                <w:sz w:val="16"/>
                <w:szCs w:val="16"/>
              </w:rPr>
            </w:pPr>
            <w:r w:rsidRPr="009A4F58">
              <w:rPr>
                <w:rFonts w:ascii="Arial Narrow" w:hAnsi="Arial Narrow"/>
                <w:color w:val="000000"/>
                <w:sz w:val="16"/>
                <w:szCs w:val="16"/>
              </w:rPr>
              <w:t>10.00%</w:t>
            </w:r>
          </w:p>
        </w:tc>
      </w:tr>
      <w:tr w:rsidR="00F45ACD" w:rsidRPr="003D73E4" w:rsidTr="009A4F58">
        <w:trPr>
          <w:trHeight w:val="300"/>
        </w:trPr>
        <w:tc>
          <w:tcPr>
            <w:tcW w:w="932" w:type="pct"/>
            <w:shd w:val="clear" w:color="auto" w:fill="auto"/>
            <w:vAlign w:val="center"/>
          </w:tcPr>
          <w:p w:rsidR="00F45ACD" w:rsidRPr="003D73E4" w:rsidRDefault="00F45ACD" w:rsidP="00F45ACD">
            <w:pPr>
              <w:rPr>
                <w:rFonts w:ascii="Arial Narrow" w:eastAsia="Arial" w:hAnsi="Arial Narrow" w:cs="Arial"/>
                <w:b/>
                <w:bCs/>
                <w:color w:val="000000"/>
                <w:sz w:val="18"/>
                <w:szCs w:val="18"/>
              </w:rPr>
            </w:pPr>
            <w:r>
              <w:rPr>
                <w:rFonts w:ascii="Arial Narrow" w:eastAsia="Arial" w:hAnsi="Arial Narrow" w:cs="Arial"/>
                <w:b/>
                <w:bCs/>
                <w:color w:val="000000"/>
                <w:sz w:val="18"/>
                <w:szCs w:val="18"/>
              </w:rPr>
              <w:t>RECAUDADORA FLORIDO</w:t>
            </w:r>
          </w:p>
        </w:tc>
        <w:tc>
          <w:tcPr>
            <w:tcW w:w="781" w:type="pct"/>
            <w:shd w:val="clear" w:color="auto" w:fill="auto"/>
            <w:noWrap/>
            <w:vAlign w:val="center"/>
          </w:tcPr>
          <w:p w:rsidR="00F45ACD" w:rsidRPr="003D73E4" w:rsidRDefault="00F45ACD" w:rsidP="00F45ACD">
            <w:pPr>
              <w:jc w:val="right"/>
              <w:rPr>
                <w:rFonts w:ascii="Arial Narrow" w:hAnsi="Arial Narrow" w:cs="Arial"/>
                <w:color w:val="000000"/>
                <w:sz w:val="18"/>
                <w:szCs w:val="18"/>
              </w:rPr>
            </w:pPr>
            <w:r w:rsidRPr="003D73E4">
              <w:rPr>
                <w:rFonts w:ascii="Arial Narrow" w:hAnsi="Arial Narrow" w:cs="Arial"/>
                <w:color w:val="000000"/>
                <w:sz w:val="18"/>
                <w:szCs w:val="18"/>
              </w:rPr>
              <w:t xml:space="preserve">$                       </w:t>
            </w:r>
            <w:r>
              <w:rPr>
                <w:rFonts w:ascii="Arial Narrow" w:hAnsi="Arial Narrow" w:cs="Arial"/>
                <w:color w:val="000000"/>
                <w:sz w:val="18"/>
                <w:szCs w:val="18"/>
              </w:rPr>
              <w:t>264,277.39</w:t>
            </w:r>
          </w:p>
        </w:tc>
        <w:tc>
          <w:tcPr>
            <w:tcW w:w="474" w:type="pct"/>
            <w:shd w:val="clear" w:color="auto" w:fill="auto"/>
            <w:noWrap/>
            <w:vAlign w:val="center"/>
          </w:tcPr>
          <w:p w:rsidR="00F45ACD" w:rsidRPr="009A4F58" w:rsidRDefault="00F45ACD" w:rsidP="00F45ACD">
            <w:pPr>
              <w:jc w:val="center"/>
              <w:rPr>
                <w:rFonts w:ascii="Arial Narrow" w:hAnsi="Arial Narrow"/>
                <w:color w:val="000000"/>
                <w:sz w:val="16"/>
                <w:szCs w:val="16"/>
              </w:rPr>
            </w:pPr>
          </w:p>
        </w:tc>
        <w:tc>
          <w:tcPr>
            <w:tcW w:w="602" w:type="pct"/>
            <w:vAlign w:val="center"/>
          </w:tcPr>
          <w:p w:rsidR="00F45ACD" w:rsidRPr="009A4F58" w:rsidRDefault="00F45ACD" w:rsidP="00F45ACD">
            <w:pPr>
              <w:jc w:val="center"/>
              <w:rPr>
                <w:rFonts w:ascii="Arial Narrow" w:hAnsi="Arial Narrow"/>
                <w:color w:val="000000"/>
                <w:sz w:val="16"/>
                <w:szCs w:val="16"/>
              </w:rPr>
            </w:pPr>
          </w:p>
        </w:tc>
        <w:tc>
          <w:tcPr>
            <w:tcW w:w="670" w:type="pct"/>
          </w:tcPr>
          <w:p w:rsidR="00F45ACD" w:rsidRPr="009A4F58" w:rsidRDefault="00F45ACD" w:rsidP="00F45ACD">
            <w:pPr>
              <w:jc w:val="center"/>
              <w:rPr>
                <w:rFonts w:ascii="Arial Narrow" w:hAnsi="Arial Narrow"/>
                <w:color w:val="000000"/>
                <w:sz w:val="16"/>
                <w:szCs w:val="16"/>
              </w:rPr>
            </w:pPr>
          </w:p>
        </w:tc>
        <w:tc>
          <w:tcPr>
            <w:tcW w:w="457" w:type="pct"/>
          </w:tcPr>
          <w:p w:rsidR="00F45ACD" w:rsidRPr="009A4F58" w:rsidRDefault="00F45ACD" w:rsidP="00F45ACD">
            <w:pPr>
              <w:jc w:val="center"/>
              <w:rPr>
                <w:rFonts w:ascii="Arial Narrow" w:hAnsi="Arial Narrow"/>
                <w:color w:val="000000"/>
                <w:sz w:val="16"/>
                <w:szCs w:val="16"/>
              </w:rPr>
            </w:pPr>
          </w:p>
        </w:tc>
        <w:tc>
          <w:tcPr>
            <w:tcW w:w="573" w:type="pct"/>
          </w:tcPr>
          <w:p w:rsidR="00F45ACD" w:rsidRPr="009A4F58" w:rsidRDefault="00F45ACD" w:rsidP="00F45ACD">
            <w:pPr>
              <w:jc w:val="center"/>
              <w:rPr>
                <w:rFonts w:ascii="Arial Narrow" w:hAnsi="Arial Narrow"/>
                <w:color w:val="000000"/>
                <w:sz w:val="16"/>
                <w:szCs w:val="16"/>
              </w:rPr>
            </w:pPr>
          </w:p>
        </w:tc>
        <w:tc>
          <w:tcPr>
            <w:tcW w:w="511" w:type="pct"/>
          </w:tcPr>
          <w:p w:rsidR="00F45ACD" w:rsidRPr="009A4F58" w:rsidRDefault="00F45ACD" w:rsidP="00F45ACD">
            <w:pPr>
              <w:jc w:val="center"/>
              <w:rPr>
                <w:rFonts w:ascii="Arial Narrow" w:hAnsi="Arial Narrow"/>
                <w:color w:val="000000"/>
                <w:sz w:val="16"/>
                <w:szCs w:val="16"/>
              </w:rPr>
            </w:pPr>
          </w:p>
        </w:tc>
      </w:tr>
      <w:tr w:rsidR="00F45ACD" w:rsidRPr="003D73E4" w:rsidTr="00B20FDA">
        <w:trPr>
          <w:trHeight w:val="300"/>
        </w:trPr>
        <w:tc>
          <w:tcPr>
            <w:tcW w:w="932" w:type="pct"/>
            <w:shd w:val="clear" w:color="auto" w:fill="auto"/>
            <w:vAlign w:val="center"/>
          </w:tcPr>
          <w:p w:rsidR="00F45ACD" w:rsidRPr="003D73E4" w:rsidRDefault="00F45ACD" w:rsidP="00F45ACD">
            <w:pPr>
              <w:jc w:val="right"/>
              <w:rPr>
                <w:rFonts w:ascii="Arial Narrow" w:eastAsia="Arial" w:hAnsi="Arial Narrow" w:cs="Arial"/>
                <w:b/>
                <w:bCs/>
                <w:color w:val="000000"/>
                <w:sz w:val="18"/>
                <w:szCs w:val="18"/>
              </w:rPr>
            </w:pPr>
            <w:r w:rsidRPr="003D73E4">
              <w:rPr>
                <w:rFonts w:ascii="Arial Narrow" w:hAnsi="Arial Narrow" w:cs="Arial"/>
                <w:b/>
                <w:bCs/>
                <w:color w:val="000000"/>
                <w:sz w:val="18"/>
                <w:szCs w:val="18"/>
              </w:rPr>
              <w:t>TOTAL</w:t>
            </w:r>
          </w:p>
        </w:tc>
        <w:tc>
          <w:tcPr>
            <w:tcW w:w="781" w:type="pct"/>
            <w:shd w:val="clear" w:color="auto" w:fill="auto"/>
            <w:noWrap/>
            <w:vAlign w:val="center"/>
          </w:tcPr>
          <w:p w:rsidR="00F45ACD" w:rsidRPr="003D73E4" w:rsidRDefault="00F45ACD" w:rsidP="00F45ACD">
            <w:pPr>
              <w:jc w:val="right"/>
              <w:rPr>
                <w:rFonts w:ascii="Arial Narrow" w:hAnsi="Arial Narrow" w:cs="Arial"/>
                <w:b/>
                <w:color w:val="000000"/>
                <w:sz w:val="18"/>
                <w:szCs w:val="18"/>
              </w:rPr>
            </w:pPr>
            <w:r w:rsidRPr="003D73E4">
              <w:rPr>
                <w:rFonts w:ascii="Arial Narrow" w:hAnsi="Arial Narrow" w:cs="Arial"/>
                <w:b/>
                <w:color w:val="000000"/>
                <w:sz w:val="18"/>
                <w:szCs w:val="18"/>
              </w:rPr>
              <w:t>$</w:t>
            </w:r>
            <w:r>
              <w:rPr>
                <w:rFonts w:ascii="Arial Narrow" w:hAnsi="Arial Narrow" w:cs="Arial"/>
                <w:b/>
                <w:color w:val="000000"/>
                <w:sz w:val="18"/>
                <w:szCs w:val="18"/>
              </w:rPr>
              <w:t xml:space="preserve">                 34,194,031.89</w:t>
            </w:r>
            <w:r w:rsidRPr="003D73E4">
              <w:rPr>
                <w:rFonts w:ascii="Arial Narrow" w:hAnsi="Arial Narrow" w:cs="Arial"/>
                <w:b/>
                <w:color w:val="000000"/>
                <w:sz w:val="18"/>
                <w:szCs w:val="18"/>
              </w:rPr>
              <w:t xml:space="preserve">                   </w:t>
            </w:r>
          </w:p>
        </w:tc>
        <w:tc>
          <w:tcPr>
            <w:tcW w:w="474" w:type="pct"/>
            <w:shd w:val="clear" w:color="auto" w:fill="auto"/>
            <w:noWrap/>
            <w:vAlign w:val="center"/>
          </w:tcPr>
          <w:p w:rsidR="00F45ACD" w:rsidRPr="003D73E4" w:rsidRDefault="00F45ACD" w:rsidP="00F45ACD">
            <w:pPr>
              <w:jc w:val="center"/>
              <w:rPr>
                <w:rFonts w:ascii="Arial Narrow" w:hAnsi="Arial Narrow"/>
                <w:color w:val="000000"/>
                <w:sz w:val="18"/>
                <w:szCs w:val="18"/>
              </w:rPr>
            </w:pPr>
          </w:p>
        </w:tc>
        <w:tc>
          <w:tcPr>
            <w:tcW w:w="602" w:type="pct"/>
            <w:vAlign w:val="center"/>
          </w:tcPr>
          <w:p w:rsidR="00F45ACD" w:rsidRPr="003D73E4" w:rsidRDefault="00F45ACD" w:rsidP="00F45ACD">
            <w:pPr>
              <w:jc w:val="center"/>
              <w:rPr>
                <w:rFonts w:ascii="Arial Narrow" w:hAnsi="Arial Narrow"/>
                <w:color w:val="000000"/>
                <w:sz w:val="18"/>
                <w:szCs w:val="18"/>
              </w:rPr>
            </w:pPr>
          </w:p>
        </w:tc>
        <w:tc>
          <w:tcPr>
            <w:tcW w:w="670" w:type="pct"/>
            <w:vAlign w:val="center"/>
          </w:tcPr>
          <w:p w:rsidR="00F45ACD" w:rsidRPr="003D73E4" w:rsidRDefault="00F45ACD" w:rsidP="00F45ACD">
            <w:pPr>
              <w:jc w:val="center"/>
              <w:rPr>
                <w:rFonts w:ascii="Arial Narrow" w:hAnsi="Arial Narrow"/>
                <w:color w:val="000000"/>
                <w:sz w:val="18"/>
                <w:szCs w:val="18"/>
              </w:rPr>
            </w:pPr>
          </w:p>
        </w:tc>
        <w:tc>
          <w:tcPr>
            <w:tcW w:w="457" w:type="pct"/>
            <w:vAlign w:val="center"/>
          </w:tcPr>
          <w:p w:rsidR="00F45ACD" w:rsidRPr="003D73E4" w:rsidRDefault="00F45ACD" w:rsidP="00F45ACD">
            <w:pPr>
              <w:jc w:val="center"/>
              <w:rPr>
                <w:rFonts w:ascii="Arial Narrow" w:hAnsi="Arial Narrow"/>
                <w:color w:val="000000"/>
                <w:sz w:val="18"/>
                <w:szCs w:val="18"/>
              </w:rPr>
            </w:pPr>
          </w:p>
        </w:tc>
        <w:tc>
          <w:tcPr>
            <w:tcW w:w="573" w:type="pct"/>
            <w:vAlign w:val="center"/>
          </w:tcPr>
          <w:p w:rsidR="00F45ACD" w:rsidRPr="003D73E4" w:rsidRDefault="00F45ACD" w:rsidP="00F45ACD">
            <w:pPr>
              <w:jc w:val="center"/>
              <w:rPr>
                <w:rFonts w:ascii="Arial Narrow" w:hAnsi="Arial Narrow"/>
                <w:sz w:val="18"/>
                <w:szCs w:val="18"/>
              </w:rPr>
            </w:pPr>
          </w:p>
        </w:tc>
        <w:tc>
          <w:tcPr>
            <w:tcW w:w="511" w:type="pct"/>
            <w:vAlign w:val="center"/>
          </w:tcPr>
          <w:p w:rsidR="00F45ACD" w:rsidRPr="003D73E4" w:rsidRDefault="00F45ACD" w:rsidP="00F45ACD">
            <w:pPr>
              <w:jc w:val="center"/>
              <w:rPr>
                <w:rFonts w:ascii="Arial Narrow" w:hAnsi="Arial Narrow"/>
                <w:color w:val="000000"/>
                <w:sz w:val="18"/>
                <w:szCs w:val="18"/>
              </w:rPr>
            </w:pPr>
          </w:p>
        </w:tc>
      </w:tr>
    </w:tbl>
    <w:p w:rsidR="00AA0D26" w:rsidRDefault="00AA0D26" w:rsidP="00AA0D26">
      <w:pPr>
        <w:spacing w:line="288" w:lineRule="auto"/>
        <w:rPr>
          <w:rFonts w:ascii="Arial Narrow" w:hAnsi="Arial Narrow" w:cs="Arial"/>
          <w:b/>
          <w:sz w:val="18"/>
          <w:szCs w:val="18"/>
        </w:rPr>
      </w:pPr>
    </w:p>
    <w:p w:rsidR="00AA0D26" w:rsidRPr="003D73E4" w:rsidRDefault="00AA0D26" w:rsidP="00AA0D26">
      <w:pPr>
        <w:spacing w:line="288" w:lineRule="auto"/>
        <w:rPr>
          <w:rFonts w:ascii="Arial Narrow" w:hAnsi="Arial Narrow" w:cs="Arial"/>
          <w:sz w:val="18"/>
          <w:szCs w:val="18"/>
        </w:rPr>
      </w:pPr>
      <w:r w:rsidRPr="003D73E4">
        <w:rPr>
          <w:rFonts w:ascii="Arial Narrow" w:hAnsi="Arial Narrow" w:cs="Arial"/>
          <w:sz w:val="18"/>
          <w:szCs w:val="18"/>
        </w:rPr>
        <w:t>Agregados y Cláusulas especiales para las secciones de incendio:</w:t>
      </w:r>
    </w:p>
    <w:p w:rsidR="00AA0D26" w:rsidRPr="003D73E4" w:rsidRDefault="00AA0D26" w:rsidP="00AA0D26">
      <w:pPr>
        <w:numPr>
          <w:ilvl w:val="0"/>
          <w:numId w:val="19"/>
        </w:numPr>
        <w:spacing w:line="288" w:lineRule="auto"/>
        <w:ind w:left="540"/>
        <w:rPr>
          <w:rFonts w:ascii="Arial Narrow" w:hAnsi="Arial Narrow" w:cs="Arial"/>
          <w:sz w:val="18"/>
          <w:szCs w:val="18"/>
        </w:rPr>
      </w:pPr>
      <w:r w:rsidRPr="003D73E4">
        <w:rPr>
          <w:rFonts w:ascii="Arial Narrow" w:hAnsi="Arial Narrow" w:cs="Arial"/>
          <w:sz w:val="18"/>
          <w:szCs w:val="18"/>
        </w:rPr>
        <w:t>Valor de reposición.</w:t>
      </w:r>
    </w:p>
    <w:p w:rsidR="00AA0D26" w:rsidRPr="003D73E4" w:rsidRDefault="00AA0D26" w:rsidP="00AA0D26">
      <w:pPr>
        <w:numPr>
          <w:ilvl w:val="0"/>
          <w:numId w:val="19"/>
        </w:numPr>
        <w:spacing w:line="288" w:lineRule="auto"/>
        <w:ind w:left="540"/>
        <w:rPr>
          <w:rFonts w:ascii="Arial Narrow" w:hAnsi="Arial Narrow" w:cs="Arial"/>
          <w:sz w:val="18"/>
          <w:szCs w:val="18"/>
        </w:rPr>
      </w:pPr>
      <w:r w:rsidRPr="003D73E4">
        <w:rPr>
          <w:rFonts w:ascii="Arial Narrow" w:hAnsi="Arial Narrow" w:cs="Arial"/>
          <w:sz w:val="18"/>
          <w:szCs w:val="18"/>
        </w:rPr>
        <w:t>Renuncia de inventarios al 10%.</w:t>
      </w:r>
    </w:p>
    <w:p w:rsidR="00AA0D26" w:rsidRPr="003D73E4" w:rsidRDefault="00AA0D26" w:rsidP="00AA0D26">
      <w:pPr>
        <w:numPr>
          <w:ilvl w:val="0"/>
          <w:numId w:val="19"/>
        </w:numPr>
        <w:spacing w:line="288" w:lineRule="auto"/>
        <w:ind w:left="540"/>
        <w:rPr>
          <w:rFonts w:ascii="Arial Narrow" w:hAnsi="Arial Narrow" w:cs="Arial"/>
          <w:sz w:val="18"/>
          <w:szCs w:val="18"/>
        </w:rPr>
      </w:pPr>
      <w:r w:rsidRPr="003D73E4">
        <w:rPr>
          <w:rFonts w:ascii="Arial Narrow" w:hAnsi="Arial Narrow" w:cs="Arial"/>
          <w:sz w:val="18"/>
          <w:szCs w:val="18"/>
        </w:rPr>
        <w:t>Errores u omisiones.</w:t>
      </w:r>
    </w:p>
    <w:p w:rsidR="00AA0D26" w:rsidRPr="003D73E4" w:rsidRDefault="00AA0D26" w:rsidP="00AA0D26">
      <w:pPr>
        <w:numPr>
          <w:ilvl w:val="0"/>
          <w:numId w:val="19"/>
        </w:numPr>
        <w:spacing w:line="288" w:lineRule="auto"/>
        <w:ind w:left="540"/>
        <w:rPr>
          <w:rFonts w:ascii="Arial Narrow" w:hAnsi="Arial Narrow" w:cs="Arial"/>
          <w:sz w:val="18"/>
          <w:szCs w:val="18"/>
        </w:rPr>
      </w:pPr>
      <w:r w:rsidRPr="003D73E4">
        <w:rPr>
          <w:rFonts w:ascii="Arial Narrow" w:hAnsi="Arial Narrow" w:cs="Arial"/>
          <w:sz w:val="18"/>
          <w:szCs w:val="18"/>
        </w:rPr>
        <w:t>Gravámenes.</w:t>
      </w:r>
    </w:p>
    <w:p w:rsidR="00AA0D26" w:rsidRPr="003D73E4" w:rsidRDefault="00AA0D26" w:rsidP="00AA0D26">
      <w:pPr>
        <w:numPr>
          <w:ilvl w:val="0"/>
          <w:numId w:val="19"/>
        </w:numPr>
        <w:spacing w:line="288" w:lineRule="auto"/>
        <w:ind w:left="540"/>
        <w:rPr>
          <w:rFonts w:ascii="Arial Narrow" w:hAnsi="Arial Narrow" w:cs="Arial"/>
          <w:sz w:val="18"/>
          <w:szCs w:val="18"/>
        </w:rPr>
      </w:pPr>
      <w:r w:rsidRPr="003D73E4">
        <w:rPr>
          <w:rFonts w:ascii="Arial Narrow" w:hAnsi="Arial Narrow" w:cs="Arial"/>
          <w:sz w:val="18"/>
          <w:szCs w:val="18"/>
        </w:rPr>
        <w:t>Permiso.</w:t>
      </w:r>
    </w:p>
    <w:p w:rsidR="00AA0D26" w:rsidRPr="003D73E4" w:rsidRDefault="00AA0D26" w:rsidP="00AA0D26">
      <w:pPr>
        <w:numPr>
          <w:ilvl w:val="0"/>
          <w:numId w:val="19"/>
        </w:numPr>
        <w:spacing w:line="288" w:lineRule="auto"/>
        <w:ind w:left="540"/>
        <w:rPr>
          <w:rFonts w:ascii="Arial Narrow" w:hAnsi="Arial Narrow" w:cs="Arial"/>
          <w:sz w:val="18"/>
          <w:szCs w:val="18"/>
        </w:rPr>
      </w:pPr>
      <w:r w:rsidRPr="003D73E4">
        <w:rPr>
          <w:rFonts w:ascii="Arial Narrow" w:hAnsi="Arial Narrow" w:cs="Arial"/>
          <w:sz w:val="18"/>
          <w:szCs w:val="18"/>
        </w:rPr>
        <w:t>Honorarios a profesionistas.</w:t>
      </w:r>
    </w:p>
    <w:p w:rsidR="00AA0D26" w:rsidRPr="003D73E4" w:rsidRDefault="00AA0D26" w:rsidP="00AA0D26">
      <w:pPr>
        <w:numPr>
          <w:ilvl w:val="0"/>
          <w:numId w:val="19"/>
        </w:numPr>
        <w:spacing w:line="288" w:lineRule="auto"/>
        <w:ind w:left="540"/>
        <w:rPr>
          <w:rFonts w:ascii="Arial Narrow" w:hAnsi="Arial Narrow" w:cs="Arial"/>
          <w:sz w:val="18"/>
          <w:szCs w:val="18"/>
        </w:rPr>
      </w:pPr>
      <w:r w:rsidRPr="003D73E4">
        <w:rPr>
          <w:rFonts w:ascii="Arial Narrow" w:hAnsi="Arial Narrow" w:cs="Arial"/>
          <w:sz w:val="18"/>
          <w:szCs w:val="18"/>
        </w:rPr>
        <w:t>Libros y registros.</w:t>
      </w:r>
    </w:p>
    <w:p w:rsidR="00AA0D26" w:rsidRPr="003D73E4" w:rsidRDefault="00AA0D26" w:rsidP="00AA0D26">
      <w:pPr>
        <w:numPr>
          <w:ilvl w:val="0"/>
          <w:numId w:val="19"/>
        </w:numPr>
        <w:spacing w:line="288" w:lineRule="auto"/>
        <w:ind w:left="540"/>
        <w:rPr>
          <w:rFonts w:ascii="Arial Narrow" w:hAnsi="Arial Narrow" w:cs="Arial"/>
          <w:sz w:val="18"/>
          <w:szCs w:val="18"/>
        </w:rPr>
      </w:pPr>
      <w:r w:rsidRPr="003D73E4">
        <w:rPr>
          <w:rFonts w:ascii="Arial Narrow" w:hAnsi="Arial Narrow" w:cs="Arial"/>
          <w:sz w:val="18"/>
          <w:szCs w:val="18"/>
        </w:rPr>
        <w:lastRenderedPageBreak/>
        <w:t>Autorización para reponer, reconstruir o reparar.</w:t>
      </w:r>
    </w:p>
    <w:p w:rsidR="00AA0D26" w:rsidRPr="003D73E4" w:rsidRDefault="00AA0D26" w:rsidP="00AA0D26">
      <w:pPr>
        <w:numPr>
          <w:ilvl w:val="0"/>
          <w:numId w:val="19"/>
        </w:numPr>
        <w:spacing w:line="288" w:lineRule="auto"/>
        <w:ind w:left="540"/>
        <w:rPr>
          <w:rFonts w:ascii="Arial Narrow" w:hAnsi="Arial Narrow" w:cs="Arial"/>
          <w:sz w:val="18"/>
          <w:szCs w:val="18"/>
        </w:rPr>
      </w:pPr>
      <w:r w:rsidRPr="003D73E4">
        <w:rPr>
          <w:rFonts w:ascii="Arial Narrow" w:hAnsi="Arial Narrow" w:cs="Arial"/>
          <w:sz w:val="18"/>
          <w:szCs w:val="18"/>
        </w:rPr>
        <w:t>Venta de salvamentos.</w:t>
      </w:r>
    </w:p>
    <w:p w:rsidR="00AA0D26" w:rsidRPr="003D73E4" w:rsidRDefault="00AA0D26" w:rsidP="00AA0D26">
      <w:pPr>
        <w:numPr>
          <w:ilvl w:val="0"/>
          <w:numId w:val="19"/>
        </w:numPr>
        <w:spacing w:line="288" w:lineRule="auto"/>
        <w:ind w:left="540"/>
        <w:rPr>
          <w:rFonts w:ascii="Arial Narrow" w:hAnsi="Arial Narrow" w:cs="Arial"/>
          <w:sz w:val="18"/>
          <w:szCs w:val="18"/>
        </w:rPr>
      </w:pPr>
      <w:r w:rsidRPr="003D73E4">
        <w:rPr>
          <w:rFonts w:ascii="Arial Narrow" w:hAnsi="Arial Narrow" w:cs="Arial"/>
          <w:sz w:val="18"/>
          <w:szCs w:val="18"/>
        </w:rPr>
        <w:t>Cincuenta metros.</w:t>
      </w:r>
    </w:p>
    <w:p w:rsidR="00AA0D26" w:rsidRPr="003D73E4" w:rsidRDefault="00AA0D26" w:rsidP="00AA0D26">
      <w:pPr>
        <w:numPr>
          <w:ilvl w:val="0"/>
          <w:numId w:val="19"/>
        </w:numPr>
        <w:spacing w:line="288" w:lineRule="auto"/>
        <w:ind w:left="540"/>
        <w:rPr>
          <w:rFonts w:ascii="Arial Narrow" w:hAnsi="Arial Narrow" w:cs="Arial"/>
          <w:sz w:val="18"/>
          <w:szCs w:val="18"/>
        </w:rPr>
      </w:pPr>
      <w:r w:rsidRPr="003D73E4">
        <w:rPr>
          <w:rFonts w:ascii="Arial Narrow" w:hAnsi="Arial Narrow" w:cs="Arial"/>
          <w:sz w:val="18"/>
          <w:szCs w:val="18"/>
        </w:rPr>
        <w:t>No subrogación de derechos en contra de empresas filiales del asegurado.</w:t>
      </w:r>
    </w:p>
    <w:p w:rsidR="00AA0D26" w:rsidRPr="003D73E4" w:rsidRDefault="00AA0D26" w:rsidP="00AA0D26">
      <w:pPr>
        <w:numPr>
          <w:ilvl w:val="0"/>
          <w:numId w:val="19"/>
        </w:numPr>
        <w:spacing w:line="288" w:lineRule="auto"/>
        <w:ind w:left="540"/>
        <w:rPr>
          <w:rFonts w:ascii="Arial Narrow" w:hAnsi="Arial Narrow" w:cs="Arial"/>
          <w:sz w:val="18"/>
          <w:szCs w:val="18"/>
        </w:rPr>
      </w:pPr>
      <w:r w:rsidRPr="003D73E4">
        <w:rPr>
          <w:rFonts w:ascii="Arial Narrow" w:hAnsi="Arial Narrow" w:cs="Arial"/>
          <w:sz w:val="18"/>
          <w:szCs w:val="18"/>
        </w:rPr>
        <w:t>Reinstalación automática de suma asegurada, con cobro de prima, para todas las secciones de la póliza.</w:t>
      </w:r>
    </w:p>
    <w:p w:rsidR="00AA0D26" w:rsidRPr="003D73E4" w:rsidRDefault="00AA0D26" w:rsidP="00AA0D26">
      <w:pPr>
        <w:numPr>
          <w:ilvl w:val="0"/>
          <w:numId w:val="19"/>
        </w:numPr>
        <w:spacing w:line="288" w:lineRule="auto"/>
        <w:ind w:left="540"/>
        <w:rPr>
          <w:rFonts w:ascii="Arial Narrow" w:hAnsi="Arial Narrow" w:cs="Arial"/>
          <w:sz w:val="18"/>
          <w:szCs w:val="18"/>
        </w:rPr>
      </w:pPr>
      <w:r w:rsidRPr="003D73E4">
        <w:rPr>
          <w:rFonts w:ascii="Arial Narrow" w:hAnsi="Arial Narrow" w:cs="Arial"/>
          <w:sz w:val="18"/>
          <w:szCs w:val="18"/>
        </w:rPr>
        <w:t>Cláusula de cobertura automática para incisos nuevos o no contratados ampliada a 60 días.</w:t>
      </w:r>
    </w:p>
    <w:p w:rsidR="00AA0D26" w:rsidRPr="003D73E4" w:rsidRDefault="00AA0D26" w:rsidP="00AA0D26">
      <w:pPr>
        <w:numPr>
          <w:ilvl w:val="0"/>
          <w:numId w:val="19"/>
        </w:numPr>
        <w:spacing w:line="288" w:lineRule="auto"/>
        <w:ind w:left="540"/>
        <w:rPr>
          <w:rFonts w:ascii="Arial Narrow" w:hAnsi="Arial Narrow" w:cs="Arial"/>
          <w:sz w:val="18"/>
          <w:szCs w:val="18"/>
        </w:rPr>
      </w:pPr>
      <w:r w:rsidRPr="003D73E4">
        <w:rPr>
          <w:rFonts w:ascii="Arial Narrow" w:hAnsi="Arial Narrow" w:cs="Arial"/>
          <w:sz w:val="18"/>
          <w:szCs w:val="18"/>
        </w:rPr>
        <w:t>Cláusula de cobertura automática para incisos contratados, ampliada a 60 días.</w:t>
      </w:r>
    </w:p>
    <w:p w:rsidR="00AA0D26" w:rsidRPr="003D73E4" w:rsidRDefault="00AA0D26" w:rsidP="00AA0D26">
      <w:pPr>
        <w:numPr>
          <w:ilvl w:val="0"/>
          <w:numId w:val="19"/>
        </w:numPr>
        <w:spacing w:line="288" w:lineRule="auto"/>
        <w:ind w:left="540"/>
        <w:rPr>
          <w:rFonts w:ascii="Arial Narrow" w:hAnsi="Arial Narrow" w:cs="Arial"/>
          <w:sz w:val="18"/>
          <w:szCs w:val="18"/>
        </w:rPr>
      </w:pPr>
      <w:r w:rsidRPr="003D73E4">
        <w:rPr>
          <w:rFonts w:ascii="Arial Narrow" w:hAnsi="Arial Narrow" w:cs="Arial"/>
          <w:sz w:val="18"/>
          <w:szCs w:val="18"/>
        </w:rPr>
        <w:t>Reinstalación automática de suma asegurada, con cobro de prima, para todas las secciones de la póliza.</w:t>
      </w:r>
    </w:p>
    <w:p w:rsidR="00AA0D26" w:rsidRPr="003D73E4" w:rsidRDefault="00AA0D26" w:rsidP="00AA0D26">
      <w:pPr>
        <w:numPr>
          <w:ilvl w:val="0"/>
          <w:numId w:val="19"/>
        </w:numPr>
        <w:spacing w:line="288" w:lineRule="auto"/>
        <w:ind w:left="540"/>
        <w:rPr>
          <w:rFonts w:ascii="Arial Narrow" w:hAnsi="Arial Narrow" w:cs="Arial"/>
          <w:sz w:val="18"/>
          <w:szCs w:val="18"/>
        </w:rPr>
      </w:pPr>
      <w:r w:rsidRPr="003D73E4">
        <w:rPr>
          <w:rFonts w:ascii="Arial Narrow" w:hAnsi="Arial Narrow" w:cs="Arial"/>
          <w:sz w:val="18"/>
          <w:szCs w:val="18"/>
        </w:rPr>
        <w:t>Cláusula de márgenes de error en los valores declarados del 20%.</w:t>
      </w:r>
    </w:p>
    <w:p w:rsidR="00AA0D26" w:rsidRPr="003D73E4" w:rsidRDefault="00AA0D26" w:rsidP="00AA0D26">
      <w:pPr>
        <w:spacing w:line="288" w:lineRule="auto"/>
        <w:rPr>
          <w:rFonts w:ascii="Arial Narrow" w:hAnsi="Arial Narrow" w:cs="Arial"/>
          <w:sz w:val="18"/>
          <w:szCs w:val="18"/>
        </w:rPr>
      </w:pPr>
    </w:p>
    <w:p w:rsidR="00AA0D26" w:rsidRPr="003D73E4" w:rsidRDefault="00AA0D26" w:rsidP="00AA0D26">
      <w:pPr>
        <w:spacing w:line="288" w:lineRule="auto"/>
        <w:jc w:val="both"/>
        <w:rPr>
          <w:rFonts w:ascii="Arial Narrow" w:hAnsi="Arial Narrow" w:cs="Arial"/>
          <w:b/>
          <w:sz w:val="18"/>
          <w:szCs w:val="18"/>
        </w:rPr>
      </w:pPr>
      <w:r w:rsidRPr="003D73E4">
        <w:rPr>
          <w:rFonts w:ascii="Arial Narrow" w:hAnsi="Arial Narrow" w:cs="Arial"/>
          <w:b/>
          <w:sz w:val="18"/>
          <w:szCs w:val="18"/>
        </w:rPr>
        <w:t>1.1.6. RESPONSABILIDAD CIVIL</w:t>
      </w:r>
    </w:p>
    <w:p w:rsidR="00AA0D26" w:rsidRPr="003D73E4" w:rsidRDefault="00AA0D26" w:rsidP="00AA0D26">
      <w:pPr>
        <w:spacing w:line="288" w:lineRule="auto"/>
        <w:jc w:val="both"/>
        <w:rPr>
          <w:rFonts w:ascii="Arial Narrow" w:hAnsi="Arial Narrow" w:cs="Arial"/>
          <w:b/>
          <w:sz w:val="18"/>
          <w:szCs w:val="18"/>
        </w:rPr>
      </w:pPr>
    </w:p>
    <w:p w:rsidR="00AA0D26" w:rsidRPr="003D73E4" w:rsidRDefault="00AA0D26" w:rsidP="00AA0D26">
      <w:pPr>
        <w:spacing w:line="288" w:lineRule="auto"/>
        <w:jc w:val="both"/>
        <w:rPr>
          <w:rFonts w:ascii="Arial Narrow" w:hAnsi="Arial Narrow" w:cs="Arial"/>
          <w:b/>
          <w:sz w:val="18"/>
          <w:szCs w:val="18"/>
        </w:rPr>
      </w:pPr>
      <w:r w:rsidRPr="003D73E4">
        <w:rPr>
          <w:rFonts w:ascii="Arial Narrow" w:hAnsi="Arial Narrow" w:cs="Arial"/>
          <w:b/>
          <w:sz w:val="18"/>
          <w:szCs w:val="18"/>
          <w:bdr w:val="single" w:sz="4" w:space="0" w:color="auto"/>
        </w:rPr>
        <w:t xml:space="preserve">SUMA ASEGURADA                                                            $ </w:t>
      </w:r>
      <w:r w:rsidR="00DB489B">
        <w:rPr>
          <w:rFonts w:ascii="Arial Narrow" w:hAnsi="Arial Narrow" w:cs="Arial"/>
          <w:b/>
          <w:sz w:val="18"/>
          <w:szCs w:val="18"/>
          <w:bdr w:val="single" w:sz="4" w:space="0" w:color="auto"/>
        </w:rPr>
        <w:t>1</w:t>
      </w:r>
      <w:r w:rsidR="00DB489B" w:rsidRPr="003D73E4">
        <w:rPr>
          <w:rFonts w:ascii="Arial Narrow" w:hAnsi="Arial Narrow" w:cs="Arial"/>
          <w:b/>
          <w:sz w:val="18"/>
          <w:szCs w:val="18"/>
          <w:bdr w:val="single" w:sz="4" w:space="0" w:color="auto"/>
        </w:rPr>
        <w:t>, 000,000.00</w:t>
      </w:r>
      <w:r w:rsidRPr="003D73E4">
        <w:rPr>
          <w:rFonts w:ascii="Arial Narrow" w:hAnsi="Arial Narrow" w:cs="Arial"/>
          <w:b/>
          <w:sz w:val="18"/>
          <w:szCs w:val="18"/>
          <w:bdr w:val="single" w:sz="4" w:space="0" w:color="auto"/>
        </w:rPr>
        <w:t xml:space="preserve"> M.N</w:t>
      </w:r>
    </w:p>
    <w:p w:rsidR="00AA0D26" w:rsidRPr="003D73E4" w:rsidRDefault="00AA0D26" w:rsidP="00AA0D26">
      <w:pPr>
        <w:spacing w:line="288" w:lineRule="auto"/>
        <w:jc w:val="both"/>
        <w:rPr>
          <w:rFonts w:ascii="Arial Narrow" w:hAnsi="Arial Narrow" w:cs="Arial"/>
          <w:sz w:val="18"/>
          <w:szCs w:val="18"/>
        </w:rPr>
      </w:pP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 xml:space="preserve">Para efectos de la presente póliza, la suma asegurada será el límite máximo de responsabilidad de la Compañía durante la vigencia de la póliza por evento y en el agregado anual y opera como límite único combinado. </w:t>
      </w:r>
    </w:p>
    <w:p w:rsidR="00AA0D26" w:rsidRPr="003D73E4" w:rsidRDefault="00AA0D26" w:rsidP="00AA0D26">
      <w:pPr>
        <w:spacing w:line="288" w:lineRule="auto"/>
        <w:jc w:val="both"/>
        <w:rPr>
          <w:rFonts w:ascii="Arial Narrow" w:hAnsi="Arial Narrow" w:cs="Arial"/>
          <w:b/>
          <w:sz w:val="18"/>
          <w:szCs w:val="18"/>
        </w:rPr>
      </w:pPr>
    </w:p>
    <w:p w:rsidR="00AA0D26" w:rsidRPr="003D73E4" w:rsidRDefault="00DB489B" w:rsidP="00AA0D26">
      <w:pPr>
        <w:spacing w:line="288" w:lineRule="auto"/>
        <w:jc w:val="both"/>
        <w:rPr>
          <w:rFonts w:ascii="Arial Narrow" w:hAnsi="Arial Narrow" w:cs="Arial"/>
          <w:b/>
          <w:sz w:val="18"/>
          <w:szCs w:val="18"/>
        </w:rPr>
      </w:pPr>
      <w:r>
        <w:rPr>
          <w:rFonts w:ascii="Arial Narrow" w:hAnsi="Arial Narrow" w:cs="Arial"/>
          <w:b/>
          <w:sz w:val="18"/>
          <w:szCs w:val="18"/>
        </w:rPr>
        <w:t xml:space="preserve">1.1.6.1 </w:t>
      </w:r>
      <w:r w:rsidR="00AA0D26" w:rsidRPr="003D73E4">
        <w:rPr>
          <w:rFonts w:ascii="Arial Narrow" w:hAnsi="Arial Narrow" w:cs="Arial"/>
          <w:b/>
          <w:sz w:val="18"/>
          <w:szCs w:val="18"/>
        </w:rPr>
        <w:t>BIENES CUBIERTOS</w:t>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AA0D26" w:rsidRPr="003D73E4" w:rsidRDefault="00AA0D26" w:rsidP="00AA0D26">
      <w:pPr>
        <w:spacing w:line="288" w:lineRule="auto"/>
        <w:jc w:val="both"/>
        <w:rPr>
          <w:rFonts w:ascii="Arial Narrow" w:hAnsi="Arial Narrow" w:cs="Arial"/>
          <w:sz w:val="18"/>
          <w:szCs w:val="18"/>
        </w:rPr>
      </w:pP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 (incluyendo impericia o negligencia).</w:t>
      </w:r>
    </w:p>
    <w:p w:rsidR="00AA0D26" w:rsidRPr="003D73E4" w:rsidRDefault="00AA0D26" w:rsidP="00AA0D26">
      <w:pPr>
        <w:spacing w:line="288" w:lineRule="auto"/>
        <w:jc w:val="both"/>
        <w:rPr>
          <w:rFonts w:ascii="Arial Narrow" w:hAnsi="Arial Narrow" w:cs="Arial"/>
          <w:b/>
          <w:sz w:val="18"/>
          <w:szCs w:val="18"/>
        </w:rPr>
      </w:pPr>
    </w:p>
    <w:p w:rsidR="00AA0D26" w:rsidRPr="003D73E4" w:rsidRDefault="00DB489B" w:rsidP="00AA0D26">
      <w:pPr>
        <w:spacing w:line="288" w:lineRule="auto"/>
        <w:jc w:val="both"/>
        <w:rPr>
          <w:rFonts w:ascii="Arial Narrow" w:hAnsi="Arial Narrow" w:cs="Arial"/>
          <w:b/>
          <w:sz w:val="18"/>
          <w:szCs w:val="18"/>
        </w:rPr>
      </w:pPr>
      <w:r>
        <w:rPr>
          <w:rFonts w:ascii="Arial Narrow" w:hAnsi="Arial Narrow" w:cs="Arial"/>
          <w:b/>
          <w:sz w:val="18"/>
          <w:szCs w:val="18"/>
        </w:rPr>
        <w:t xml:space="preserve">1.1.6.2 </w:t>
      </w:r>
      <w:r w:rsidR="00AA0D26" w:rsidRPr="003D73E4">
        <w:rPr>
          <w:rFonts w:ascii="Arial Narrow" w:hAnsi="Arial Narrow" w:cs="Arial"/>
          <w:b/>
          <w:sz w:val="18"/>
          <w:szCs w:val="18"/>
        </w:rPr>
        <w:t>RIESGOS CUBIERTOS:</w:t>
      </w:r>
    </w:p>
    <w:p w:rsidR="00AA0D26" w:rsidRPr="003D73E4" w:rsidRDefault="00AA0D26" w:rsidP="00AA0D26">
      <w:pPr>
        <w:numPr>
          <w:ilvl w:val="0"/>
          <w:numId w:val="5"/>
        </w:numPr>
        <w:spacing w:line="288" w:lineRule="auto"/>
        <w:ind w:left="540"/>
        <w:jc w:val="both"/>
        <w:rPr>
          <w:rFonts w:ascii="Arial Narrow" w:hAnsi="Arial Narrow" w:cs="Arial"/>
          <w:sz w:val="18"/>
          <w:szCs w:val="18"/>
        </w:rPr>
      </w:pPr>
      <w:r w:rsidRPr="003D73E4">
        <w:rPr>
          <w:rFonts w:ascii="Arial Narrow" w:hAnsi="Arial Narrow" w:cs="Arial"/>
          <w:sz w:val="18"/>
          <w:szCs w:val="18"/>
        </w:rPr>
        <w:t>Responsabilidad Civil de Actividades e Inmuebles.</w:t>
      </w:r>
    </w:p>
    <w:p w:rsidR="00AA0D26" w:rsidRDefault="00AA0D26" w:rsidP="00AA0D26">
      <w:pPr>
        <w:numPr>
          <w:ilvl w:val="0"/>
          <w:numId w:val="5"/>
        </w:numPr>
        <w:spacing w:line="288" w:lineRule="auto"/>
        <w:ind w:left="540"/>
        <w:jc w:val="both"/>
        <w:rPr>
          <w:rFonts w:ascii="Arial Narrow" w:hAnsi="Arial Narrow" w:cs="Arial"/>
          <w:sz w:val="18"/>
          <w:szCs w:val="18"/>
        </w:rPr>
      </w:pPr>
      <w:r w:rsidRPr="003D73E4">
        <w:rPr>
          <w:rFonts w:ascii="Arial Narrow" w:hAnsi="Arial Narrow" w:cs="Arial"/>
          <w:sz w:val="18"/>
          <w:szCs w:val="18"/>
        </w:rPr>
        <w:t>Maniobras de carga y descarga.</w:t>
      </w:r>
    </w:p>
    <w:p w:rsidR="00DB489B" w:rsidRPr="00DB489B" w:rsidRDefault="00DB489B" w:rsidP="00DB489B">
      <w:pPr>
        <w:numPr>
          <w:ilvl w:val="0"/>
          <w:numId w:val="5"/>
        </w:numPr>
        <w:spacing w:line="288" w:lineRule="auto"/>
        <w:ind w:left="540"/>
        <w:jc w:val="both"/>
        <w:rPr>
          <w:rFonts w:ascii="Arial Narrow" w:hAnsi="Arial Narrow" w:cs="Arial"/>
          <w:b/>
          <w:sz w:val="18"/>
          <w:szCs w:val="18"/>
        </w:rPr>
      </w:pPr>
      <w:r w:rsidRPr="003D73E4">
        <w:rPr>
          <w:rFonts w:ascii="Arial Narrow" w:hAnsi="Arial Narrow" w:cs="Arial"/>
          <w:sz w:val="18"/>
          <w:szCs w:val="18"/>
        </w:rPr>
        <w:t xml:space="preserve">Responsabilidad Civil </w:t>
      </w:r>
      <w:r>
        <w:rPr>
          <w:rFonts w:ascii="Arial Narrow" w:hAnsi="Arial Narrow" w:cs="Arial"/>
          <w:sz w:val="18"/>
          <w:szCs w:val="18"/>
        </w:rPr>
        <w:t>Arrendatario.</w:t>
      </w:r>
    </w:p>
    <w:p w:rsidR="00AA0D26" w:rsidRPr="003D73E4" w:rsidRDefault="00DB489B" w:rsidP="00DB489B">
      <w:pPr>
        <w:spacing w:line="288" w:lineRule="auto"/>
        <w:ind w:left="540"/>
        <w:jc w:val="both"/>
        <w:rPr>
          <w:rFonts w:ascii="Arial Narrow" w:hAnsi="Arial Narrow" w:cs="Arial"/>
          <w:b/>
          <w:sz w:val="18"/>
          <w:szCs w:val="18"/>
        </w:rPr>
      </w:pPr>
      <w:r w:rsidRPr="003D73E4">
        <w:rPr>
          <w:rFonts w:ascii="Arial Narrow" w:hAnsi="Arial Narrow" w:cs="Arial"/>
          <w:b/>
          <w:sz w:val="18"/>
          <w:szCs w:val="18"/>
        </w:rPr>
        <w:t xml:space="preserve"> </w:t>
      </w:r>
    </w:p>
    <w:p w:rsidR="00EB4A55" w:rsidRDefault="00AA0D26" w:rsidP="00AA0D26">
      <w:pPr>
        <w:spacing w:line="288" w:lineRule="auto"/>
        <w:jc w:val="both"/>
        <w:rPr>
          <w:rFonts w:ascii="Arial Narrow" w:hAnsi="Arial Narrow" w:cs="Arial"/>
          <w:b/>
          <w:sz w:val="18"/>
          <w:szCs w:val="18"/>
        </w:rPr>
      </w:pPr>
      <w:r w:rsidRPr="003D73E4">
        <w:rPr>
          <w:rFonts w:ascii="Arial Narrow" w:hAnsi="Arial Narrow" w:cs="Arial"/>
          <w:b/>
          <w:sz w:val="18"/>
          <w:szCs w:val="18"/>
        </w:rPr>
        <w:t xml:space="preserve">DEDUCIBLES: </w:t>
      </w:r>
    </w:p>
    <w:p w:rsidR="00EB4A55" w:rsidRPr="003D73E4" w:rsidRDefault="00EB4A55" w:rsidP="00EB4A55">
      <w:pPr>
        <w:spacing w:line="288" w:lineRule="auto"/>
        <w:jc w:val="both"/>
        <w:rPr>
          <w:rFonts w:ascii="Arial Narrow" w:hAnsi="Arial Narrow" w:cs="Arial"/>
          <w:b/>
          <w:sz w:val="18"/>
          <w:szCs w:val="18"/>
        </w:rPr>
      </w:pPr>
      <w:r w:rsidRPr="005771DD">
        <w:rPr>
          <w:rFonts w:ascii="Arial Narrow" w:hAnsi="Arial Narrow" w:cs="Arial"/>
          <w:b/>
          <w:sz w:val="18"/>
          <w:szCs w:val="18"/>
          <w:u w:val="single"/>
        </w:rPr>
        <w:t>EN BIENES</w:t>
      </w:r>
      <w:r w:rsidRPr="003D73E4">
        <w:rPr>
          <w:rFonts w:ascii="Arial Narrow" w:hAnsi="Arial Narrow" w:cs="Arial"/>
          <w:b/>
          <w:sz w:val="18"/>
          <w:szCs w:val="18"/>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07"/>
        <w:gridCol w:w="2354"/>
        <w:gridCol w:w="3926"/>
        <w:gridCol w:w="1963"/>
      </w:tblGrid>
      <w:tr w:rsidR="00EB4A55" w:rsidRPr="003D73E4" w:rsidTr="00CE2DE2">
        <w:trPr>
          <w:trHeight w:val="387"/>
        </w:trPr>
        <w:tc>
          <w:tcPr>
            <w:tcW w:w="1817" w:type="pct"/>
            <w:shd w:val="clear" w:color="auto" w:fill="E6E6E6"/>
            <w:noWrap/>
            <w:vAlign w:val="center"/>
          </w:tcPr>
          <w:p w:rsidR="00EB4A55" w:rsidRPr="003D73E4" w:rsidRDefault="00EB4A55" w:rsidP="00CE2DE2">
            <w:pPr>
              <w:jc w:val="center"/>
              <w:rPr>
                <w:rFonts w:ascii="Arial Narrow" w:hAnsi="Arial Narrow"/>
                <w:b/>
                <w:color w:val="000000"/>
                <w:sz w:val="18"/>
                <w:szCs w:val="18"/>
              </w:rPr>
            </w:pPr>
            <w:r w:rsidRPr="003D73E4">
              <w:rPr>
                <w:rFonts w:ascii="Arial Narrow" w:hAnsi="Arial Narrow"/>
                <w:b/>
                <w:color w:val="000000"/>
                <w:sz w:val="18"/>
                <w:szCs w:val="18"/>
              </w:rPr>
              <w:t>COBERTURA</w:t>
            </w:r>
          </w:p>
        </w:tc>
        <w:tc>
          <w:tcPr>
            <w:tcW w:w="909" w:type="pct"/>
            <w:shd w:val="clear" w:color="auto" w:fill="E6E6E6"/>
            <w:noWrap/>
            <w:vAlign w:val="center"/>
          </w:tcPr>
          <w:p w:rsidR="00EB4A55" w:rsidRPr="003D73E4" w:rsidRDefault="00EB4A55" w:rsidP="00CE2DE2">
            <w:pPr>
              <w:jc w:val="center"/>
              <w:rPr>
                <w:rFonts w:ascii="Arial Narrow" w:hAnsi="Arial Narrow"/>
                <w:b/>
                <w:color w:val="000000"/>
                <w:sz w:val="18"/>
                <w:szCs w:val="18"/>
              </w:rPr>
            </w:pPr>
            <w:r w:rsidRPr="003D73E4">
              <w:rPr>
                <w:rFonts w:ascii="Arial Narrow" w:hAnsi="Arial Narrow"/>
                <w:b/>
                <w:color w:val="000000"/>
                <w:sz w:val="18"/>
                <w:szCs w:val="18"/>
              </w:rPr>
              <w:t>SUMA ASEGURADA</w:t>
            </w:r>
          </w:p>
        </w:tc>
        <w:tc>
          <w:tcPr>
            <w:tcW w:w="1516" w:type="pct"/>
            <w:shd w:val="clear" w:color="auto" w:fill="E6E6E6"/>
            <w:noWrap/>
            <w:vAlign w:val="center"/>
          </w:tcPr>
          <w:p w:rsidR="00EB4A55" w:rsidRPr="003D73E4" w:rsidRDefault="00EB4A55" w:rsidP="00CE2DE2">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758" w:type="pct"/>
            <w:shd w:val="clear" w:color="auto" w:fill="E6E6E6"/>
            <w:vAlign w:val="center"/>
          </w:tcPr>
          <w:p w:rsidR="00EB4A55" w:rsidRPr="003D73E4" w:rsidRDefault="00EB4A55" w:rsidP="00CE2DE2">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EB4A55" w:rsidRPr="003D73E4" w:rsidTr="00CE2DE2">
        <w:trPr>
          <w:trHeight w:val="300"/>
        </w:trPr>
        <w:tc>
          <w:tcPr>
            <w:tcW w:w="1817" w:type="pct"/>
            <w:shd w:val="clear" w:color="auto" w:fill="auto"/>
            <w:noWrap/>
            <w:vAlign w:val="center"/>
          </w:tcPr>
          <w:p w:rsidR="00EB4A55" w:rsidRPr="003D73E4" w:rsidRDefault="00EB4A55" w:rsidP="00CE2DE2">
            <w:pPr>
              <w:rPr>
                <w:rFonts w:ascii="Arial Narrow" w:hAnsi="Arial Narrow" w:cs="Arial"/>
                <w:bCs/>
                <w:iCs/>
                <w:color w:val="000000"/>
                <w:sz w:val="18"/>
                <w:szCs w:val="18"/>
              </w:rPr>
            </w:pPr>
            <w:r w:rsidRPr="003D73E4">
              <w:rPr>
                <w:rFonts w:ascii="Arial Narrow" w:hAnsi="Arial Narrow" w:cs="Arial"/>
                <w:bCs/>
                <w:iCs/>
                <w:color w:val="000000"/>
                <w:sz w:val="18"/>
                <w:szCs w:val="18"/>
              </w:rPr>
              <w:t>ACTIVIDADES  E INMUEBLES EN GENERAL</w:t>
            </w:r>
          </w:p>
        </w:tc>
        <w:tc>
          <w:tcPr>
            <w:tcW w:w="909" w:type="pct"/>
            <w:shd w:val="clear" w:color="auto" w:fill="auto"/>
            <w:noWrap/>
            <w:vAlign w:val="center"/>
          </w:tcPr>
          <w:p w:rsidR="00EB4A55" w:rsidRPr="003D73E4" w:rsidRDefault="00EB4A55" w:rsidP="00CE2DE2">
            <w:pPr>
              <w:jc w:val="center"/>
              <w:rPr>
                <w:rFonts w:ascii="Arial Narrow" w:hAnsi="Arial Narrow"/>
                <w:color w:val="000000"/>
                <w:sz w:val="18"/>
                <w:szCs w:val="18"/>
              </w:rPr>
            </w:pPr>
            <w:r w:rsidRPr="003D73E4">
              <w:rPr>
                <w:rFonts w:ascii="Arial Narrow" w:hAnsi="Arial Narrow" w:cs="Arial"/>
                <w:color w:val="000000"/>
                <w:sz w:val="18"/>
                <w:szCs w:val="18"/>
              </w:rPr>
              <w:t xml:space="preserve">$  </w:t>
            </w:r>
            <w:r>
              <w:rPr>
                <w:rFonts w:ascii="Arial Narrow" w:hAnsi="Arial Narrow" w:cs="Arial"/>
                <w:color w:val="000000"/>
                <w:sz w:val="18"/>
                <w:szCs w:val="18"/>
              </w:rPr>
              <w:t>1</w:t>
            </w:r>
            <w:r w:rsidRPr="003D73E4">
              <w:rPr>
                <w:rFonts w:ascii="Arial Narrow" w:hAnsi="Arial Narrow" w:cs="Arial"/>
                <w:color w:val="000000"/>
                <w:sz w:val="18"/>
                <w:szCs w:val="18"/>
              </w:rPr>
              <w:t>,000,000.00 M.N.</w:t>
            </w:r>
          </w:p>
        </w:tc>
        <w:tc>
          <w:tcPr>
            <w:tcW w:w="1516" w:type="pct"/>
            <w:shd w:val="clear" w:color="auto" w:fill="auto"/>
            <w:noWrap/>
            <w:vAlign w:val="bottom"/>
          </w:tcPr>
          <w:p w:rsidR="00EB4A55" w:rsidRPr="00470752" w:rsidRDefault="00EB4A55" w:rsidP="00CE2DE2">
            <w:pPr>
              <w:rPr>
                <w:rFonts w:ascii="Arial Narrow" w:hAnsi="Arial Narrow"/>
                <w:color w:val="000000"/>
                <w:sz w:val="16"/>
                <w:szCs w:val="16"/>
              </w:rPr>
            </w:pPr>
            <w:r>
              <w:rPr>
                <w:rFonts w:ascii="Arial Narrow" w:hAnsi="Arial Narrow"/>
                <w:color w:val="000000"/>
                <w:sz w:val="16"/>
                <w:szCs w:val="16"/>
              </w:rPr>
              <w:t>5</w:t>
            </w:r>
            <w:r w:rsidRPr="00470752">
              <w:rPr>
                <w:rFonts w:ascii="Arial Narrow" w:hAnsi="Arial Narrow"/>
                <w:color w:val="000000"/>
                <w:sz w:val="16"/>
                <w:szCs w:val="16"/>
              </w:rPr>
              <w:t xml:space="preserve">% SOBRE EL MONTO DE LA PERDIDA CON MÍNIMO DE </w:t>
            </w:r>
            <w:r w:rsidR="00C97AF9">
              <w:rPr>
                <w:rFonts w:ascii="Arial Narrow" w:hAnsi="Arial Narrow"/>
                <w:color w:val="000000"/>
                <w:sz w:val="16"/>
                <w:szCs w:val="16"/>
              </w:rPr>
              <w:t xml:space="preserve">   </w:t>
            </w:r>
            <w:r w:rsidRPr="00470752">
              <w:rPr>
                <w:rFonts w:ascii="Arial Narrow" w:hAnsi="Arial Narrow"/>
                <w:color w:val="000000"/>
                <w:sz w:val="16"/>
                <w:szCs w:val="16"/>
              </w:rPr>
              <w:t xml:space="preserve"> $ </w:t>
            </w:r>
            <w:r w:rsidR="00C97AF9" w:rsidRPr="00C97AF9">
              <w:rPr>
                <w:rFonts w:ascii="Arial Narrow" w:hAnsi="Arial Narrow"/>
                <w:color w:val="000000"/>
                <w:sz w:val="16"/>
                <w:szCs w:val="16"/>
              </w:rPr>
              <w:t>10</w:t>
            </w:r>
            <w:r w:rsidRPr="00C97AF9">
              <w:rPr>
                <w:rFonts w:ascii="Arial Narrow" w:hAnsi="Arial Narrow"/>
                <w:color w:val="000000"/>
                <w:sz w:val="16"/>
                <w:szCs w:val="16"/>
              </w:rPr>
              <w:t>,000.00 M.N.</w:t>
            </w:r>
          </w:p>
        </w:tc>
        <w:tc>
          <w:tcPr>
            <w:tcW w:w="758" w:type="pct"/>
            <w:vAlign w:val="center"/>
          </w:tcPr>
          <w:p w:rsidR="00EB4A55" w:rsidRPr="003D73E4" w:rsidRDefault="00EB4A55" w:rsidP="00CE2DE2">
            <w:pPr>
              <w:jc w:val="center"/>
              <w:rPr>
                <w:rFonts w:ascii="Arial Narrow" w:hAnsi="Arial Narrow"/>
                <w:color w:val="000000"/>
                <w:sz w:val="18"/>
                <w:szCs w:val="18"/>
              </w:rPr>
            </w:pPr>
            <w:r w:rsidRPr="003D73E4">
              <w:rPr>
                <w:rFonts w:ascii="Arial Narrow" w:hAnsi="Arial Narrow"/>
                <w:color w:val="000000"/>
                <w:sz w:val="18"/>
                <w:szCs w:val="18"/>
              </w:rPr>
              <w:t>NO APLICA</w:t>
            </w:r>
          </w:p>
        </w:tc>
      </w:tr>
      <w:tr w:rsidR="00EB4A55" w:rsidRPr="003D73E4" w:rsidTr="00CE2DE2">
        <w:trPr>
          <w:trHeight w:val="80"/>
        </w:trPr>
        <w:tc>
          <w:tcPr>
            <w:tcW w:w="1817" w:type="pct"/>
            <w:shd w:val="clear" w:color="auto" w:fill="auto"/>
            <w:vAlign w:val="center"/>
          </w:tcPr>
          <w:p w:rsidR="00EB4A55" w:rsidRPr="003D73E4" w:rsidRDefault="00EB4A55" w:rsidP="00CE2DE2">
            <w:pPr>
              <w:rPr>
                <w:rFonts w:ascii="Arial Narrow" w:hAnsi="Arial Narrow" w:cs="Arial"/>
                <w:bCs/>
                <w:color w:val="000000"/>
                <w:sz w:val="18"/>
                <w:szCs w:val="18"/>
              </w:rPr>
            </w:pPr>
            <w:r w:rsidRPr="003D73E4">
              <w:rPr>
                <w:rFonts w:ascii="Arial Narrow" w:hAnsi="Arial Narrow" w:cs="Arial"/>
                <w:bCs/>
                <w:color w:val="000000"/>
                <w:sz w:val="18"/>
                <w:szCs w:val="18"/>
              </w:rPr>
              <w:lastRenderedPageBreak/>
              <w:t xml:space="preserve">R.C. COMERCIO </w:t>
            </w:r>
          </w:p>
        </w:tc>
        <w:tc>
          <w:tcPr>
            <w:tcW w:w="909" w:type="pct"/>
            <w:shd w:val="clear" w:color="auto" w:fill="auto"/>
            <w:noWrap/>
            <w:vAlign w:val="center"/>
          </w:tcPr>
          <w:p w:rsidR="00EB4A55" w:rsidRPr="003D73E4" w:rsidRDefault="00EB4A55" w:rsidP="00CE2DE2">
            <w:pPr>
              <w:jc w:val="center"/>
              <w:rPr>
                <w:rFonts w:ascii="Arial Narrow" w:hAnsi="Arial Narrow" w:cs="Arial"/>
                <w:color w:val="000000"/>
                <w:sz w:val="18"/>
                <w:szCs w:val="18"/>
              </w:rPr>
            </w:pPr>
            <w:r w:rsidRPr="003D73E4">
              <w:rPr>
                <w:rFonts w:ascii="Arial Narrow" w:hAnsi="Arial Narrow" w:cs="Arial"/>
                <w:color w:val="000000"/>
                <w:sz w:val="18"/>
                <w:szCs w:val="18"/>
              </w:rPr>
              <w:t>AMPARADA</w:t>
            </w:r>
          </w:p>
        </w:tc>
        <w:tc>
          <w:tcPr>
            <w:tcW w:w="1516" w:type="pct"/>
            <w:shd w:val="clear" w:color="auto" w:fill="auto"/>
            <w:noWrap/>
          </w:tcPr>
          <w:p w:rsidR="00EB4A55" w:rsidRPr="00470752" w:rsidRDefault="00EB4A55" w:rsidP="00C97AF9">
            <w:pPr>
              <w:rPr>
                <w:rFonts w:ascii="Arial Narrow" w:hAnsi="Arial Narrow"/>
                <w:sz w:val="16"/>
                <w:szCs w:val="16"/>
              </w:rPr>
            </w:pPr>
            <w:r>
              <w:rPr>
                <w:rFonts w:ascii="Arial Narrow" w:hAnsi="Arial Narrow"/>
                <w:color w:val="000000"/>
                <w:sz w:val="16"/>
                <w:szCs w:val="16"/>
              </w:rPr>
              <w:t>5</w:t>
            </w:r>
            <w:r w:rsidRPr="00470752">
              <w:rPr>
                <w:rFonts w:ascii="Arial Narrow" w:hAnsi="Arial Narrow"/>
                <w:color w:val="000000"/>
                <w:sz w:val="16"/>
                <w:szCs w:val="16"/>
              </w:rPr>
              <w:t>% SOBRE EL MONTO DE LA PERDIDA CON MÍNIMO DE</w:t>
            </w:r>
            <w:r w:rsidR="00C97AF9">
              <w:rPr>
                <w:rFonts w:ascii="Arial Narrow" w:hAnsi="Arial Narrow"/>
                <w:color w:val="000000"/>
                <w:sz w:val="16"/>
                <w:szCs w:val="16"/>
              </w:rPr>
              <w:t xml:space="preserve">   </w:t>
            </w:r>
            <w:r w:rsidRPr="00470752">
              <w:rPr>
                <w:rFonts w:ascii="Arial Narrow" w:hAnsi="Arial Narrow"/>
                <w:color w:val="000000"/>
                <w:sz w:val="16"/>
                <w:szCs w:val="16"/>
              </w:rPr>
              <w:t xml:space="preserve"> $ </w:t>
            </w:r>
            <w:r w:rsidRPr="00C97AF9">
              <w:rPr>
                <w:rFonts w:ascii="Arial Narrow" w:hAnsi="Arial Narrow"/>
                <w:color w:val="000000"/>
                <w:sz w:val="16"/>
                <w:szCs w:val="16"/>
              </w:rPr>
              <w:t>1</w:t>
            </w:r>
            <w:r w:rsidR="00C97AF9" w:rsidRPr="00C97AF9">
              <w:rPr>
                <w:rFonts w:ascii="Arial Narrow" w:hAnsi="Arial Narrow"/>
                <w:color w:val="000000"/>
                <w:sz w:val="16"/>
                <w:szCs w:val="16"/>
              </w:rPr>
              <w:t>0</w:t>
            </w:r>
            <w:r w:rsidRPr="00C97AF9">
              <w:rPr>
                <w:rFonts w:ascii="Arial Narrow" w:hAnsi="Arial Narrow"/>
                <w:color w:val="000000"/>
                <w:sz w:val="16"/>
                <w:szCs w:val="16"/>
              </w:rPr>
              <w:t>,000.00 M.N.</w:t>
            </w:r>
          </w:p>
        </w:tc>
        <w:tc>
          <w:tcPr>
            <w:tcW w:w="758" w:type="pct"/>
            <w:vAlign w:val="center"/>
          </w:tcPr>
          <w:p w:rsidR="00EB4A55" w:rsidRPr="003D73E4" w:rsidRDefault="00EB4A55" w:rsidP="00CE2DE2">
            <w:pPr>
              <w:jc w:val="center"/>
              <w:rPr>
                <w:rFonts w:ascii="Arial Narrow" w:hAnsi="Arial Narrow"/>
                <w:color w:val="000000"/>
                <w:sz w:val="18"/>
                <w:szCs w:val="18"/>
              </w:rPr>
            </w:pPr>
            <w:r w:rsidRPr="003D73E4">
              <w:rPr>
                <w:rFonts w:ascii="Arial Narrow" w:hAnsi="Arial Narrow"/>
                <w:color w:val="000000"/>
                <w:sz w:val="18"/>
                <w:szCs w:val="18"/>
              </w:rPr>
              <w:t>NO APLICA</w:t>
            </w:r>
          </w:p>
        </w:tc>
      </w:tr>
    </w:tbl>
    <w:p w:rsidR="00EB4A55" w:rsidRDefault="00EB4A55" w:rsidP="00EB4A55">
      <w:pPr>
        <w:spacing w:line="288" w:lineRule="auto"/>
        <w:jc w:val="both"/>
        <w:rPr>
          <w:rFonts w:ascii="Arial Narrow" w:hAnsi="Arial Narrow" w:cs="Arial"/>
          <w:b/>
          <w:sz w:val="18"/>
          <w:szCs w:val="18"/>
        </w:rPr>
      </w:pPr>
    </w:p>
    <w:p w:rsidR="00EB4A55" w:rsidRPr="003D73E4" w:rsidRDefault="00EB4A55" w:rsidP="00EB4A55">
      <w:pPr>
        <w:spacing w:line="288" w:lineRule="auto"/>
        <w:jc w:val="both"/>
        <w:rPr>
          <w:rFonts w:ascii="Arial Narrow" w:hAnsi="Arial Narrow" w:cs="Arial"/>
          <w:b/>
          <w:sz w:val="18"/>
          <w:szCs w:val="18"/>
        </w:rPr>
      </w:pPr>
      <w:r w:rsidRPr="005771DD">
        <w:rPr>
          <w:rFonts w:ascii="Arial Narrow" w:hAnsi="Arial Narrow" w:cs="Arial"/>
          <w:b/>
          <w:sz w:val="18"/>
          <w:szCs w:val="18"/>
          <w:u w:val="single"/>
        </w:rPr>
        <w:t>EN PERSONAS</w:t>
      </w:r>
      <w:r w:rsidRPr="003D73E4">
        <w:rPr>
          <w:rFonts w:ascii="Arial Narrow" w:hAnsi="Arial Narrow" w:cs="Arial"/>
          <w:b/>
          <w:sz w:val="18"/>
          <w:szCs w:val="18"/>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06"/>
        <w:gridCol w:w="2357"/>
        <w:gridCol w:w="3924"/>
        <w:gridCol w:w="1963"/>
      </w:tblGrid>
      <w:tr w:rsidR="00EB4A55" w:rsidRPr="003D73E4" w:rsidTr="00CE2DE2">
        <w:trPr>
          <w:trHeight w:val="387"/>
        </w:trPr>
        <w:tc>
          <w:tcPr>
            <w:tcW w:w="1817" w:type="pct"/>
            <w:shd w:val="clear" w:color="auto" w:fill="E6E6E6"/>
            <w:noWrap/>
            <w:vAlign w:val="center"/>
          </w:tcPr>
          <w:p w:rsidR="00EB4A55" w:rsidRPr="003D73E4" w:rsidRDefault="00EB4A55" w:rsidP="00CE2DE2">
            <w:pPr>
              <w:jc w:val="center"/>
              <w:rPr>
                <w:rFonts w:ascii="Arial Narrow" w:hAnsi="Arial Narrow"/>
                <w:b/>
                <w:color w:val="000000"/>
                <w:sz w:val="18"/>
                <w:szCs w:val="18"/>
              </w:rPr>
            </w:pPr>
            <w:r w:rsidRPr="003D73E4">
              <w:rPr>
                <w:rFonts w:ascii="Arial Narrow" w:hAnsi="Arial Narrow"/>
                <w:b/>
                <w:color w:val="000000"/>
                <w:sz w:val="18"/>
                <w:szCs w:val="18"/>
              </w:rPr>
              <w:t>COBERTURA</w:t>
            </w:r>
          </w:p>
        </w:tc>
        <w:tc>
          <w:tcPr>
            <w:tcW w:w="910" w:type="pct"/>
            <w:shd w:val="clear" w:color="auto" w:fill="E6E6E6"/>
            <w:noWrap/>
            <w:vAlign w:val="center"/>
          </w:tcPr>
          <w:p w:rsidR="00EB4A55" w:rsidRPr="003D73E4" w:rsidRDefault="00EB4A55" w:rsidP="00CE2DE2">
            <w:pPr>
              <w:jc w:val="center"/>
              <w:rPr>
                <w:rFonts w:ascii="Arial Narrow" w:hAnsi="Arial Narrow"/>
                <w:b/>
                <w:color w:val="000000"/>
                <w:sz w:val="18"/>
                <w:szCs w:val="18"/>
              </w:rPr>
            </w:pPr>
            <w:r w:rsidRPr="003D73E4">
              <w:rPr>
                <w:rFonts w:ascii="Arial Narrow" w:hAnsi="Arial Narrow"/>
                <w:b/>
                <w:color w:val="000000"/>
                <w:sz w:val="18"/>
                <w:szCs w:val="18"/>
              </w:rPr>
              <w:t>SUMA ASEGURADA</w:t>
            </w:r>
          </w:p>
        </w:tc>
        <w:tc>
          <w:tcPr>
            <w:tcW w:w="1515" w:type="pct"/>
            <w:shd w:val="clear" w:color="auto" w:fill="E6E6E6"/>
            <w:noWrap/>
            <w:vAlign w:val="center"/>
          </w:tcPr>
          <w:p w:rsidR="00EB4A55" w:rsidRPr="003D73E4" w:rsidRDefault="00EB4A55" w:rsidP="00CE2DE2">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758" w:type="pct"/>
            <w:shd w:val="clear" w:color="auto" w:fill="E6E6E6"/>
            <w:vAlign w:val="center"/>
          </w:tcPr>
          <w:p w:rsidR="00EB4A55" w:rsidRPr="003D73E4" w:rsidRDefault="00EB4A55" w:rsidP="00CE2DE2">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EB4A55" w:rsidRPr="003D73E4" w:rsidTr="00CE2DE2">
        <w:trPr>
          <w:trHeight w:val="300"/>
        </w:trPr>
        <w:tc>
          <w:tcPr>
            <w:tcW w:w="1817" w:type="pct"/>
            <w:shd w:val="clear" w:color="auto" w:fill="auto"/>
            <w:noWrap/>
            <w:vAlign w:val="center"/>
          </w:tcPr>
          <w:p w:rsidR="00EB4A55" w:rsidRPr="003D73E4" w:rsidRDefault="00EB4A55" w:rsidP="00CE2DE2">
            <w:pPr>
              <w:rPr>
                <w:rFonts w:ascii="Arial Narrow" w:hAnsi="Arial Narrow" w:cs="Arial"/>
                <w:bCs/>
                <w:iCs/>
                <w:color w:val="000000"/>
                <w:sz w:val="18"/>
                <w:szCs w:val="18"/>
              </w:rPr>
            </w:pPr>
            <w:r w:rsidRPr="003D73E4">
              <w:rPr>
                <w:rFonts w:ascii="Arial Narrow" w:hAnsi="Arial Narrow" w:cs="Arial"/>
                <w:bCs/>
                <w:iCs/>
                <w:color w:val="000000"/>
                <w:sz w:val="18"/>
                <w:szCs w:val="18"/>
              </w:rPr>
              <w:t>ACTIVIDADES  E INMUEBLES EN GENERAL</w:t>
            </w:r>
          </w:p>
        </w:tc>
        <w:tc>
          <w:tcPr>
            <w:tcW w:w="910" w:type="pct"/>
            <w:shd w:val="clear" w:color="auto" w:fill="auto"/>
            <w:noWrap/>
            <w:vAlign w:val="center"/>
          </w:tcPr>
          <w:p w:rsidR="00EB4A55" w:rsidRPr="003D73E4" w:rsidRDefault="00EB4A55" w:rsidP="00CE2DE2">
            <w:pPr>
              <w:jc w:val="center"/>
              <w:rPr>
                <w:rFonts w:ascii="Arial Narrow" w:hAnsi="Arial Narrow"/>
                <w:color w:val="000000"/>
                <w:sz w:val="18"/>
                <w:szCs w:val="18"/>
              </w:rPr>
            </w:pPr>
            <w:r w:rsidRPr="003D73E4">
              <w:rPr>
                <w:rFonts w:ascii="Arial Narrow" w:hAnsi="Arial Narrow" w:cs="Arial"/>
                <w:color w:val="000000"/>
                <w:sz w:val="18"/>
                <w:szCs w:val="18"/>
              </w:rPr>
              <w:t xml:space="preserve">$  </w:t>
            </w:r>
            <w:r>
              <w:rPr>
                <w:rFonts w:ascii="Arial Narrow" w:hAnsi="Arial Narrow" w:cs="Arial"/>
                <w:color w:val="000000"/>
                <w:sz w:val="18"/>
                <w:szCs w:val="18"/>
              </w:rPr>
              <w:t>1</w:t>
            </w:r>
            <w:r w:rsidRPr="003D73E4">
              <w:rPr>
                <w:rFonts w:ascii="Arial Narrow" w:hAnsi="Arial Narrow" w:cs="Arial"/>
                <w:color w:val="000000"/>
                <w:sz w:val="18"/>
                <w:szCs w:val="18"/>
              </w:rPr>
              <w:t>,000,000.00 M.N.</w:t>
            </w:r>
          </w:p>
        </w:tc>
        <w:tc>
          <w:tcPr>
            <w:tcW w:w="1515" w:type="pct"/>
            <w:shd w:val="clear" w:color="auto" w:fill="auto"/>
            <w:noWrap/>
            <w:vAlign w:val="center"/>
          </w:tcPr>
          <w:p w:rsidR="00EB4A55" w:rsidRPr="003D73E4" w:rsidRDefault="00EB4A55" w:rsidP="00CE2DE2">
            <w:pPr>
              <w:jc w:val="center"/>
              <w:rPr>
                <w:rFonts w:ascii="Arial Narrow" w:hAnsi="Arial Narrow"/>
                <w:color w:val="000000"/>
                <w:sz w:val="18"/>
                <w:szCs w:val="18"/>
              </w:rPr>
            </w:pPr>
            <w:r>
              <w:rPr>
                <w:rFonts w:ascii="Arial Narrow" w:hAnsi="Arial Narrow"/>
                <w:color w:val="000000"/>
                <w:sz w:val="18"/>
                <w:szCs w:val="18"/>
              </w:rPr>
              <w:t>SIN DEDUCIBLE</w:t>
            </w:r>
          </w:p>
        </w:tc>
        <w:tc>
          <w:tcPr>
            <w:tcW w:w="758" w:type="pct"/>
            <w:vAlign w:val="center"/>
          </w:tcPr>
          <w:p w:rsidR="00EB4A55" w:rsidRPr="003D73E4" w:rsidRDefault="00EB4A55" w:rsidP="00CE2DE2">
            <w:pPr>
              <w:jc w:val="center"/>
              <w:rPr>
                <w:rFonts w:ascii="Arial Narrow" w:hAnsi="Arial Narrow"/>
                <w:color w:val="000000"/>
                <w:sz w:val="18"/>
                <w:szCs w:val="18"/>
              </w:rPr>
            </w:pPr>
            <w:r w:rsidRPr="003D73E4">
              <w:rPr>
                <w:rFonts w:ascii="Arial Narrow" w:hAnsi="Arial Narrow"/>
                <w:color w:val="000000"/>
                <w:sz w:val="18"/>
                <w:szCs w:val="18"/>
              </w:rPr>
              <w:t>NO APLICA</w:t>
            </w:r>
          </w:p>
        </w:tc>
      </w:tr>
      <w:tr w:rsidR="00EB4A55" w:rsidRPr="003D73E4" w:rsidTr="00CE2DE2">
        <w:trPr>
          <w:trHeight w:val="80"/>
        </w:trPr>
        <w:tc>
          <w:tcPr>
            <w:tcW w:w="1817" w:type="pct"/>
            <w:shd w:val="clear" w:color="auto" w:fill="auto"/>
            <w:vAlign w:val="center"/>
          </w:tcPr>
          <w:p w:rsidR="00EB4A55" w:rsidRPr="003D73E4" w:rsidRDefault="00EB4A55" w:rsidP="00CE2DE2">
            <w:pPr>
              <w:rPr>
                <w:rFonts w:ascii="Arial Narrow" w:hAnsi="Arial Narrow" w:cs="Arial"/>
                <w:bCs/>
                <w:color w:val="000000"/>
                <w:sz w:val="18"/>
                <w:szCs w:val="18"/>
              </w:rPr>
            </w:pPr>
            <w:r w:rsidRPr="003D73E4">
              <w:rPr>
                <w:rFonts w:ascii="Arial Narrow" w:hAnsi="Arial Narrow" w:cs="Arial"/>
                <w:bCs/>
                <w:color w:val="000000"/>
                <w:sz w:val="18"/>
                <w:szCs w:val="18"/>
              </w:rPr>
              <w:t xml:space="preserve">R.C. COMERCIO </w:t>
            </w:r>
          </w:p>
        </w:tc>
        <w:tc>
          <w:tcPr>
            <w:tcW w:w="910" w:type="pct"/>
            <w:shd w:val="clear" w:color="auto" w:fill="auto"/>
            <w:noWrap/>
            <w:vAlign w:val="center"/>
          </w:tcPr>
          <w:p w:rsidR="00EB4A55" w:rsidRPr="003D73E4" w:rsidRDefault="00EB4A55" w:rsidP="00CE2DE2">
            <w:pPr>
              <w:jc w:val="center"/>
              <w:rPr>
                <w:rFonts w:ascii="Arial Narrow" w:hAnsi="Arial Narrow" w:cs="Arial"/>
                <w:color w:val="000000"/>
                <w:sz w:val="18"/>
                <w:szCs w:val="18"/>
              </w:rPr>
            </w:pPr>
            <w:r w:rsidRPr="003D73E4">
              <w:rPr>
                <w:rFonts w:ascii="Arial Narrow" w:hAnsi="Arial Narrow" w:cs="Arial"/>
                <w:color w:val="000000"/>
                <w:sz w:val="18"/>
                <w:szCs w:val="18"/>
              </w:rPr>
              <w:t>AMPARADA</w:t>
            </w:r>
          </w:p>
        </w:tc>
        <w:tc>
          <w:tcPr>
            <w:tcW w:w="1515" w:type="pct"/>
            <w:shd w:val="clear" w:color="auto" w:fill="auto"/>
            <w:noWrap/>
            <w:vAlign w:val="center"/>
          </w:tcPr>
          <w:p w:rsidR="00EB4A55" w:rsidRPr="003D73E4" w:rsidRDefault="00EB4A55" w:rsidP="00CE2DE2">
            <w:pPr>
              <w:jc w:val="center"/>
              <w:rPr>
                <w:rFonts w:ascii="Arial Narrow" w:hAnsi="Arial Narrow"/>
                <w:sz w:val="18"/>
                <w:szCs w:val="18"/>
              </w:rPr>
            </w:pPr>
            <w:r>
              <w:rPr>
                <w:rFonts w:ascii="Arial Narrow" w:hAnsi="Arial Narrow"/>
                <w:color w:val="000000"/>
                <w:sz w:val="18"/>
                <w:szCs w:val="18"/>
              </w:rPr>
              <w:t>SIN DEDUCIBLE</w:t>
            </w:r>
          </w:p>
        </w:tc>
        <w:tc>
          <w:tcPr>
            <w:tcW w:w="758" w:type="pct"/>
            <w:vAlign w:val="center"/>
          </w:tcPr>
          <w:p w:rsidR="00EB4A55" w:rsidRPr="003D73E4" w:rsidRDefault="00EB4A55" w:rsidP="00CE2DE2">
            <w:pPr>
              <w:jc w:val="center"/>
              <w:rPr>
                <w:rFonts w:ascii="Arial Narrow" w:hAnsi="Arial Narrow"/>
                <w:color w:val="000000"/>
                <w:sz w:val="18"/>
                <w:szCs w:val="18"/>
              </w:rPr>
            </w:pPr>
            <w:r w:rsidRPr="003D73E4">
              <w:rPr>
                <w:rFonts w:ascii="Arial Narrow" w:hAnsi="Arial Narrow"/>
                <w:color w:val="000000"/>
                <w:sz w:val="18"/>
                <w:szCs w:val="18"/>
              </w:rPr>
              <w:t>NO APLICA</w:t>
            </w:r>
          </w:p>
        </w:tc>
      </w:tr>
    </w:tbl>
    <w:p w:rsidR="00EB4A55" w:rsidRDefault="00EB4A55" w:rsidP="00EB4A55">
      <w:pPr>
        <w:spacing w:line="288" w:lineRule="auto"/>
        <w:jc w:val="both"/>
        <w:rPr>
          <w:rFonts w:ascii="Arial Narrow" w:hAnsi="Arial Narrow" w:cs="Arial"/>
          <w:b/>
          <w:sz w:val="18"/>
          <w:szCs w:val="18"/>
        </w:rPr>
      </w:pPr>
    </w:p>
    <w:p w:rsidR="00AA0D26" w:rsidRPr="003D73E4" w:rsidRDefault="00AA0D26" w:rsidP="00AA0D26">
      <w:pPr>
        <w:spacing w:line="288" w:lineRule="auto"/>
        <w:rPr>
          <w:rFonts w:ascii="Arial Narrow" w:hAnsi="Arial Narrow" w:cs="Arial"/>
          <w:b/>
          <w:sz w:val="18"/>
          <w:szCs w:val="18"/>
        </w:rPr>
      </w:pPr>
      <w:r w:rsidRPr="003D73E4">
        <w:rPr>
          <w:rFonts w:ascii="Arial Narrow" w:hAnsi="Arial Narrow" w:cs="Arial"/>
          <w:b/>
          <w:sz w:val="18"/>
          <w:szCs w:val="18"/>
        </w:rPr>
        <w:t>1.1.7. ROBO CON VIOLENCIA Y/O ASALTO:</w:t>
      </w:r>
    </w:p>
    <w:p w:rsidR="00AA0D26" w:rsidRPr="003D73E4" w:rsidRDefault="00EB4A55" w:rsidP="00AA0D26">
      <w:pPr>
        <w:spacing w:line="288" w:lineRule="auto"/>
        <w:jc w:val="both"/>
        <w:rPr>
          <w:rFonts w:ascii="Arial Narrow" w:hAnsi="Arial Narrow" w:cs="Arial"/>
          <w:b/>
          <w:sz w:val="18"/>
          <w:szCs w:val="18"/>
        </w:rPr>
      </w:pPr>
      <w:r>
        <w:rPr>
          <w:rFonts w:ascii="Arial Narrow" w:hAnsi="Arial Narrow" w:cs="Arial"/>
          <w:b/>
          <w:sz w:val="18"/>
          <w:szCs w:val="18"/>
        </w:rPr>
        <w:t xml:space="preserve">1.1.7.1 </w:t>
      </w:r>
      <w:r w:rsidR="00AA0D26" w:rsidRPr="003D73E4">
        <w:rPr>
          <w:rFonts w:ascii="Arial Narrow" w:hAnsi="Arial Narrow" w:cs="Arial"/>
          <w:b/>
          <w:sz w:val="18"/>
          <w:szCs w:val="18"/>
        </w:rPr>
        <w:t>BIENES CUBIERTOS</w:t>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AA0D26" w:rsidRPr="003D73E4" w:rsidRDefault="00AA0D26" w:rsidP="00AA0D26">
      <w:pPr>
        <w:spacing w:line="288" w:lineRule="auto"/>
        <w:jc w:val="both"/>
        <w:rPr>
          <w:rFonts w:ascii="Arial Narrow" w:hAnsi="Arial Narrow" w:cs="Arial"/>
          <w:sz w:val="18"/>
          <w:szCs w:val="18"/>
        </w:rPr>
      </w:pPr>
    </w:p>
    <w:p w:rsidR="00AA0D26" w:rsidRPr="003D73E4" w:rsidRDefault="00AA0D26" w:rsidP="00AA0D26">
      <w:pPr>
        <w:numPr>
          <w:ilvl w:val="0"/>
          <w:numId w:val="6"/>
        </w:numPr>
        <w:spacing w:line="288" w:lineRule="auto"/>
        <w:ind w:left="540"/>
        <w:jc w:val="both"/>
        <w:rPr>
          <w:rFonts w:ascii="Arial Narrow" w:hAnsi="Arial Narrow" w:cs="Arial"/>
          <w:sz w:val="18"/>
          <w:szCs w:val="18"/>
        </w:rPr>
      </w:pPr>
      <w:r w:rsidRPr="003D73E4">
        <w:rPr>
          <w:rFonts w:ascii="Arial Narrow" w:hAnsi="Arial Narrow" w:cs="Arial"/>
          <w:sz w:val="18"/>
          <w:szCs w:val="18"/>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AA0D26" w:rsidRPr="003D73E4" w:rsidRDefault="00AA0D26" w:rsidP="00AA0D26">
      <w:pPr>
        <w:spacing w:line="288" w:lineRule="auto"/>
        <w:jc w:val="both"/>
        <w:rPr>
          <w:rFonts w:ascii="Arial Narrow" w:hAnsi="Arial Narrow" w:cs="Arial"/>
          <w:b/>
          <w:sz w:val="18"/>
          <w:szCs w:val="18"/>
        </w:rPr>
      </w:pPr>
    </w:p>
    <w:p w:rsidR="00AA0D26" w:rsidRPr="003D73E4" w:rsidRDefault="00EB4A55" w:rsidP="00AA0D26">
      <w:pPr>
        <w:spacing w:line="288" w:lineRule="auto"/>
        <w:jc w:val="both"/>
        <w:rPr>
          <w:rFonts w:ascii="Arial Narrow" w:hAnsi="Arial Narrow" w:cs="Arial"/>
          <w:b/>
          <w:sz w:val="18"/>
          <w:szCs w:val="18"/>
        </w:rPr>
      </w:pPr>
      <w:r>
        <w:rPr>
          <w:rFonts w:ascii="Arial Narrow" w:hAnsi="Arial Narrow" w:cs="Arial"/>
          <w:b/>
          <w:sz w:val="18"/>
          <w:szCs w:val="18"/>
        </w:rPr>
        <w:t xml:space="preserve">1.1.7.2 </w:t>
      </w:r>
      <w:r w:rsidR="00AA0D26" w:rsidRPr="003D73E4">
        <w:rPr>
          <w:rFonts w:ascii="Arial Narrow" w:hAnsi="Arial Narrow" w:cs="Arial"/>
          <w:b/>
          <w:sz w:val="18"/>
          <w:szCs w:val="18"/>
        </w:rPr>
        <w:t>RIESGOS CUBIERTOS</w:t>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sufran los bienes asegurados, como consecuencia de la realización del robo con violencia y/o asalto dentro del inmueble y los daños materiales que ocasionara este hecho. </w:t>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ab/>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Bienes cubiertos mediante convenio expreso.</w:t>
      </w:r>
    </w:p>
    <w:p w:rsidR="00AA0D26" w:rsidRPr="003D73E4" w:rsidRDefault="00AA0D26" w:rsidP="00AA0D26">
      <w:pPr>
        <w:spacing w:line="288" w:lineRule="auto"/>
        <w:ind w:firstLine="720"/>
        <w:jc w:val="both"/>
        <w:rPr>
          <w:rFonts w:ascii="Arial Narrow" w:hAnsi="Arial Narrow" w:cs="Arial"/>
          <w:sz w:val="18"/>
          <w:szCs w:val="18"/>
        </w:rPr>
      </w:pP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Para las instalaciones especiales que deban estar a la intemperie, se ampara por convenio expreso robo de Bienes no obstante que carezcan de techo, o de alguno de sus muros, puertas o ventanas.</w:t>
      </w:r>
    </w:p>
    <w:p w:rsidR="00AA0D26" w:rsidRPr="003D73E4" w:rsidRDefault="00AA0D26" w:rsidP="00AA0D26">
      <w:pPr>
        <w:spacing w:line="288" w:lineRule="auto"/>
        <w:jc w:val="both"/>
        <w:rPr>
          <w:rFonts w:ascii="Arial Narrow" w:hAnsi="Arial Narrow" w:cs="Arial"/>
          <w:sz w:val="18"/>
          <w:szCs w:val="18"/>
        </w:rPr>
      </w:pPr>
    </w:p>
    <w:p w:rsidR="00AA0D26"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Límite Único y Combinado para todas las ubicaciones con un límite máximo de responsabilidad por evento de:</w:t>
      </w:r>
    </w:p>
    <w:p w:rsidR="00EB4A55" w:rsidRPr="003D73E4" w:rsidRDefault="00EB4A55" w:rsidP="00AA0D26">
      <w:pPr>
        <w:spacing w:line="288" w:lineRule="auto"/>
        <w:jc w:val="both"/>
        <w:rPr>
          <w:rFonts w:ascii="Arial Narrow" w:hAnsi="Arial Narrow" w:cs="Arial"/>
          <w:sz w:val="18"/>
          <w:szCs w:val="18"/>
        </w:rPr>
      </w:pPr>
    </w:p>
    <w:tbl>
      <w:tblPr>
        <w:tblW w:w="507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16"/>
        <w:gridCol w:w="3668"/>
        <w:gridCol w:w="6063"/>
      </w:tblGrid>
      <w:tr w:rsidR="00AA0D26" w:rsidRPr="003D73E4" w:rsidTr="00C97AF9">
        <w:trPr>
          <w:trHeight w:val="255"/>
        </w:trPr>
        <w:tc>
          <w:tcPr>
            <w:tcW w:w="1299" w:type="pct"/>
            <w:vAlign w:val="center"/>
          </w:tcPr>
          <w:p w:rsidR="00AA0D26" w:rsidRPr="003D73E4" w:rsidRDefault="00AA0D26" w:rsidP="00F27D15">
            <w:pPr>
              <w:spacing w:line="288" w:lineRule="auto"/>
              <w:jc w:val="center"/>
              <w:rPr>
                <w:rFonts w:ascii="Arial Narrow" w:hAnsi="Arial Narrow" w:cs="Arial"/>
                <w:sz w:val="18"/>
                <w:szCs w:val="18"/>
              </w:rPr>
            </w:pPr>
            <w:r w:rsidRPr="003D73E4">
              <w:rPr>
                <w:rFonts w:ascii="Arial Narrow" w:hAnsi="Arial Narrow" w:cs="Arial"/>
                <w:sz w:val="18"/>
                <w:szCs w:val="18"/>
              </w:rPr>
              <w:t>SUMA ASEGURADA</w:t>
            </w:r>
          </w:p>
        </w:tc>
        <w:tc>
          <w:tcPr>
            <w:tcW w:w="1395" w:type="pct"/>
            <w:vAlign w:val="center"/>
          </w:tcPr>
          <w:p w:rsidR="00AA0D26" w:rsidRPr="003D73E4" w:rsidRDefault="00AA0D26" w:rsidP="00F27D15">
            <w:pPr>
              <w:spacing w:line="288" w:lineRule="auto"/>
              <w:jc w:val="center"/>
              <w:rPr>
                <w:rFonts w:ascii="Arial Narrow" w:hAnsi="Arial Narrow" w:cs="Arial"/>
                <w:sz w:val="18"/>
                <w:szCs w:val="18"/>
              </w:rPr>
            </w:pPr>
            <w:r w:rsidRPr="003D73E4">
              <w:rPr>
                <w:rFonts w:ascii="Arial Narrow" w:hAnsi="Arial Narrow" w:cs="Arial"/>
                <w:sz w:val="18"/>
                <w:szCs w:val="18"/>
              </w:rPr>
              <w:t>$ 500,000.00 M.N.</w:t>
            </w:r>
          </w:p>
        </w:tc>
        <w:tc>
          <w:tcPr>
            <w:tcW w:w="2306" w:type="pct"/>
            <w:shd w:val="clear" w:color="auto" w:fill="auto"/>
            <w:vAlign w:val="center"/>
          </w:tcPr>
          <w:p w:rsidR="00AA0D26" w:rsidRPr="003D73E4" w:rsidRDefault="00AA0D26" w:rsidP="00C97AF9">
            <w:pPr>
              <w:spacing w:line="288" w:lineRule="auto"/>
              <w:jc w:val="center"/>
              <w:rPr>
                <w:rFonts w:ascii="Arial Narrow" w:hAnsi="Arial Narrow" w:cs="Arial"/>
                <w:sz w:val="18"/>
                <w:szCs w:val="18"/>
              </w:rPr>
            </w:pPr>
            <w:r w:rsidRPr="003D73E4">
              <w:rPr>
                <w:rFonts w:ascii="Arial Narrow" w:hAnsi="Arial Narrow" w:cs="Arial"/>
                <w:sz w:val="18"/>
                <w:szCs w:val="18"/>
              </w:rPr>
              <w:t xml:space="preserve">10% SOBRE LA PERDIDA CON MÍNIMO DE </w:t>
            </w:r>
            <w:r w:rsidR="00EB4A55" w:rsidRPr="00C97AF9">
              <w:rPr>
                <w:rFonts w:ascii="Arial Narrow" w:hAnsi="Arial Narrow" w:cs="Arial"/>
                <w:sz w:val="18"/>
                <w:szCs w:val="18"/>
              </w:rPr>
              <w:t xml:space="preserve">$ </w:t>
            </w:r>
            <w:r w:rsidR="00C97AF9" w:rsidRPr="00C97AF9">
              <w:rPr>
                <w:rFonts w:ascii="Arial Narrow" w:hAnsi="Arial Narrow" w:cs="Arial"/>
                <w:sz w:val="18"/>
                <w:szCs w:val="18"/>
              </w:rPr>
              <w:t>10</w:t>
            </w:r>
            <w:r w:rsidR="00EB4A55" w:rsidRPr="00C97AF9">
              <w:rPr>
                <w:rFonts w:ascii="Arial Narrow" w:hAnsi="Arial Narrow" w:cs="Arial"/>
                <w:sz w:val="18"/>
                <w:szCs w:val="18"/>
              </w:rPr>
              <w:t>,000.00 M.N.</w:t>
            </w:r>
          </w:p>
        </w:tc>
      </w:tr>
    </w:tbl>
    <w:p w:rsidR="00AA0D26" w:rsidRPr="003D73E4" w:rsidRDefault="00AA0D26" w:rsidP="00AA0D26">
      <w:pPr>
        <w:spacing w:line="288" w:lineRule="auto"/>
        <w:jc w:val="both"/>
        <w:rPr>
          <w:rFonts w:ascii="Arial Narrow" w:hAnsi="Arial Narrow" w:cs="Arial"/>
          <w:b/>
          <w:sz w:val="18"/>
          <w:szCs w:val="18"/>
        </w:rPr>
      </w:pPr>
    </w:p>
    <w:p w:rsidR="00AA0D26" w:rsidRPr="003D73E4" w:rsidRDefault="00AA0D26" w:rsidP="00AA0D26">
      <w:pPr>
        <w:spacing w:line="288" w:lineRule="auto"/>
        <w:jc w:val="both"/>
        <w:rPr>
          <w:rFonts w:ascii="Arial Narrow" w:hAnsi="Arial Narrow" w:cs="Arial"/>
          <w:b/>
          <w:sz w:val="18"/>
          <w:szCs w:val="18"/>
        </w:rPr>
      </w:pPr>
      <w:r w:rsidRPr="003D73E4">
        <w:rPr>
          <w:rFonts w:ascii="Arial Narrow" w:hAnsi="Arial Narrow" w:cs="Arial"/>
          <w:b/>
          <w:sz w:val="18"/>
          <w:szCs w:val="18"/>
        </w:rPr>
        <w:t>1.1.8. ROTURA DE CRISTALES:</w:t>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Se cubren las pérdidas o daños materiales de los cristales y domos asegurados así como su instalación.</w:t>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Riesgos y Bienes cubiertos mediante convenio expreso:</w:t>
      </w:r>
    </w:p>
    <w:p w:rsidR="00AA0D26" w:rsidRPr="003D73E4" w:rsidRDefault="00AA0D26" w:rsidP="00AA0D26">
      <w:pPr>
        <w:numPr>
          <w:ilvl w:val="0"/>
          <w:numId w:val="7"/>
        </w:numPr>
        <w:spacing w:line="288" w:lineRule="auto"/>
        <w:ind w:left="540"/>
        <w:jc w:val="both"/>
        <w:rPr>
          <w:rFonts w:ascii="Arial Narrow" w:hAnsi="Arial Narrow" w:cs="Arial"/>
          <w:sz w:val="18"/>
          <w:szCs w:val="18"/>
        </w:rPr>
      </w:pPr>
      <w:r w:rsidRPr="003D73E4">
        <w:rPr>
          <w:rFonts w:ascii="Arial Narrow" w:hAnsi="Arial Narrow" w:cs="Arial"/>
          <w:sz w:val="18"/>
          <w:szCs w:val="18"/>
        </w:rPr>
        <w:t>Por remoción del cristal y mientras no quede debidamente colocado.</w:t>
      </w:r>
    </w:p>
    <w:p w:rsidR="00AA0D26" w:rsidRPr="003D73E4" w:rsidRDefault="00AA0D26" w:rsidP="00AA0D26">
      <w:pPr>
        <w:numPr>
          <w:ilvl w:val="0"/>
          <w:numId w:val="7"/>
        </w:numPr>
        <w:spacing w:line="288" w:lineRule="auto"/>
        <w:ind w:left="540"/>
        <w:jc w:val="both"/>
        <w:rPr>
          <w:rFonts w:ascii="Arial Narrow" w:hAnsi="Arial Narrow" w:cs="Arial"/>
          <w:sz w:val="18"/>
          <w:szCs w:val="18"/>
        </w:rPr>
      </w:pPr>
      <w:r w:rsidRPr="003D73E4">
        <w:rPr>
          <w:rFonts w:ascii="Arial Narrow" w:hAnsi="Arial Narrow" w:cs="Arial"/>
          <w:sz w:val="18"/>
          <w:szCs w:val="18"/>
        </w:rPr>
        <w:t>Al decorado de cristal (tales como plateado, dorado, teñido, pintado, grabado, corte, rótulos y análogos) o a sus marcos.</w:t>
      </w:r>
    </w:p>
    <w:p w:rsidR="00AA0D26" w:rsidRPr="003D73E4" w:rsidRDefault="00AA0D26" w:rsidP="00AA0D26">
      <w:pPr>
        <w:numPr>
          <w:ilvl w:val="0"/>
          <w:numId w:val="7"/>
        </w:numPr>
        <w:spacing w:line="288" w:lineRule="auto"/>
        <w:ind w:left="540"/>
        <w:jc w:val="both"/>
        <w:rPr>
          <w:rFonts w:ascii="Arial Narrow" w:hAnsi="Arial Narrow" w:cs="Arial"/>
          <w:sz w:val="18"/>
          <w:szCs w:val="18"/>
        </w:rPr>
      </w:pPr>
      <w:r w:rsidRPr="003D73E4">
        <w:rPr>
          <w:rFonts w:ascii="Arial Narrow" w:hAnsi="Arial Narrow" w:cs="Arial"/>
          <w:sz w:val="18"/>
          <w:szCs w:val="18"/>
        </w:rPr>
        <w:t>Por reparaciones, alteraciones, mejoras y/o pinturas del local aquí descrito y/o del cristal o cristales asegurados.</w:t>
      </w:r>
    </w:p>
    <w:p w:rsidR="00AA0D26" w:rsidRPr="003D73E4" w:rsidRDefault="00AA0D26" w:rsidP="00AA0D26">
      <w:pPr>
        <w:numPr>
          <w:ilvl w:val="0"/>
          <w:numId w:val="7"/>
        </w:numPr>
        <w:spacing w:line="288" w:lineRule="auto"/>
        <w:ind w:left="540"/>
        <w:jc w:val="both"/>
        <w:rPr>
          <w:rFonts w:ascii="Arial Narrow" w:hAnsi="Arial Narrow" w:cs="Arial"/>
          <w:sz w:val="18"/>
          <w:szCs w:val="18"/>
        </w:rPr>
      </w:pPr>
      <w:r w:rsidRPr="003D73E4">
        <w:rPr>
          <w:rFonts w:ascii="Arial Narrow" w:hAnsi="Arial Narrow" w:cs="Arial"/>
          <w:sz w:val="18"/>
          <w:szCs w:val="18"/>
        </w:rPr>
        <w:t>Cristales pertenecientes a los contenidos como espejos, cubiertas y lunas, así como los domos y tragaluces.</w:t>
      </w:r>
    </w:p>
    <w:p w:rsidR="00AA0D26" w:rsidRPr="003D73E4" w:rsidRDefault="00AA0D26" w:rsidP="00AA0D26">
      <w:pPr>
        <w:numPr>
          <w:ilvl w:val="0"/>
          <w:numId w:val="7"/>
        </w:numPr>
        <w:spacing w:line="288" w:lineRule="auto"/>
        <w:ind w:left="540"/>
        <w:jc w:val="both"/>
        <w:rPr>
          <w:rFonts w:ascii="Arial Narrow" w:hAnsi="Arial Narrow" w:cs="Arial"/>
          <w:sz w:val="18"/>
          <w:szCs w:val="18"/>
        </w:rPr>
      </w:pPr>
      <w:r w:rsidRPr="003D73E4">
        <w:rPr>
          <w:rFonts w:ascii="Arial Narrow" w:hAnsi="Arial Narrow" w:cs="Arial"/>
          <w:sz w:val="18"/>
          <w:szCs w:val="18"/>
        </w:rPr>
        <w:lastRenderedPageBreak/>
        <w:t>Daños por rotura accidental súbita e imprevista y/o actos vandálicos.</w:t>
      </w:r>
    </w:p>
    <w:p w:rsidR="00AA0D26" w:rsidRPr="003D73E4" w:rsidRDefault="00AA0D26" w:rsidP="00AA0D26">
      <w:pPr>
        <w:spacing w:line="288" w:lineRule="auto"/>
        <w:ind w:firstLine="720"/>
        <w:jc w:val="both"/>
        <w:rPr>
          <w:rFonts w:ascii="Arial Narrow" w:hAnsi="Arial Narrow" w:cs="Arial"/>
          <w:sz w:val="18"/>
          <w:szCs w:val="18"/>
        </w:rPr>
      </w:pPr>
    </w:p>
    <w:p w:rsidR="00AA0D26" w:rsidRDefault="00AA0D26" w:rsidP="00AA0D26">
      <w:pPr>
        <w:spacing w:line="288" w:lineRule="auto"/>
        <w:ind w:firstLine="720"/>
        <w:jc w:val="both"/>
        <w:rPr>
          <w:rFonts w:ascii="Arial Narrow" w:hAnsi="Arial Narrow" w:cs="Arial"/>
          <w:sz w:val="18"/>
          <w:szCs w:val="18"/>
        </w:rPr>
      </w:pPr>
      <w:r w:rsidRPr="003D73E4">
        <w:rPr>
          <w:rFonts w:ascii="Arial Narrow" w:hAnsi="Arial Narrow" w:cs="Arial"/>
          <w:sz w:val="18"/>
          <w:szCs w:val="18"/>
        </w:rPr>
        <w:t>La suma asegurada cubre el límite único y combinado para todas las ubicaciones y opera a todo riesgo.</w:t>
      </w:r>
    </w:p>
    <w:p w:rsidR="00EB4A55" w:rsidRPr="003D73E4" w:rsidRDefault="00EB4A55" w:rsidP="00AA0D26">
      <w:pPr>
        <w:spacing w:line="288" w:lineRule="auto"/>
        <w:ind w:firstLine="720"/>
        <w:jc w:val="both"/>
        <w:rPr>
          <w:rFonts w:ascii="Arial Narrow" w:hAnsi="Arial Narrow" w:cs="Arial"/>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25"/>
        <w:gridCol w:w="3372"/>
        <w:gridCol w:w="6053"/>
      </w:tblGrid>
      <w:tr w:rsidR="00AA0D26" w:rsidRPr="003D73E4" w:rsidTr="00F27D15">
        <w:trPr>
          <w:trHeight w:val="255"/>
        </w:trPr>
        <w:tc>
          <w:tcPr>
            <w:tcW w:w="1361" w:type="pct"/>
          </w:tcPr>
          <w:p w:rsidR="00AA0D26" w:rsidRPr="003D73E4" w:rsidRDefault="00AA0D26" w:rsidP="00F27D15">
            <w:pPr>
              <w:spacing w:line="288" w:lineRule="auto"/>
              <w:jc w:val="both"/>
              <w:rPr>
                <w:rFonts w:ascii="Arial Narrow" w:hAnsi="Arial Narrow" w:cs="Arial"/>
                <w:sz w:val="18"/>
                <w:szCs w:val="18"/>
              </w:rPr>
            </w:pPr>
            <w:r w:rsidRPr="003D73E4">
              <w:rPr>
                <w:rFonts w:ascii="Arial Narrow" w:hAnsi="Arial Narrow" w:cs="Arial"/>
                <w:sz w:val="18"/>
                <w:szCs w:val="18"/>
              </w:rPr>
              <w:t xml:space="preserve">SUMA ASEGURADA </w:t>
            </w:r>
          </w:p>
        </w:tc>
        <w:tc>
          <w:tcPr>
            <w:tcW w:w="1302" w:type="pct"/>
          </w:tcPr>
          <w:p w:rsidR="00AA0D26" w:rsidRPr="003D73E4" w:rsidRDefault="00AA0D26" w:rsidP="00F27D15">
            <w:pPr>
              <w:spacing w:line="288" w:lineRule="auto"/>
              <w:jc w:val="both"/>
              <w:rPr>
                <w:rFonts w:ascii="Arial Narrow" w:hAnsi="Arial Narrow" w:cs="Arial"/>
                <w:sz w:val="18"/>
                <w:szCs w:val="18"/>
              </w:rPr>
            </w:pPr>
            <w:r w:rsidRPr="003D73E4">
              <w:rPr>
                <w:rFonts w:ascii="Arial Narrow" w:hAnsi="Arial Narrow" w:cs="Arial"/>
                <w:sz w:val="18"/>
                <w:szCs w:val="18"/>
              </w:rPr>
              <w:t>$ 55,000.00 M.N.</w:t>
            </w:r>
          </w:p>
        </w:tc>
        <w:tc>
          <w:tcPr>
            <w:tcW w:w="2337" w:type="pct"/>
          </w:tcPr>
          <w:p w:rsidR="00AA0D26" w:rsidRPr="003D73E4" w:rsidRDefault="00AA0D26" w:rsidP="00C97AF9">
            <w:pPr>
              <w:spacing w:line="288" w:lineRule="auto"/>
              <w:jc w:val="both"/>
              <w:rPr>
                <w:rFonts w:ascii="Arial Narrow" w:hAnsi="Arial Narrow" w:cs="Arial"/>
                <w:sz w:val="18"/>
                <w:szCs w:val="18"/>
              </w:rPr>
            </w:pPr>
            <w:r w:rsidRPr="003D73E4">
              <w:rPr>
                <w:rFonts w:ascii="Arial Narrow" w:hAnsi="Arial Narrow" w:cs="Arial"/>
                <w:sz w:val="18"/>
                <w:szCs w:val="18"/>
              </w:rPr>
              <w:t xml:space="preserve">5% SOBRE LA PERDIDA CON MÍNIMO DE </w:t>
            </w:r>
            <w:r w:rsidR="00EB4A55" w:rsidRPr="00C97AF9">
              <w:rPr>
                <w:rFonts w:ascii="Arial Narrow" w:hAnsi="Arial Narrow" w:cs="Arial"/>
                <w:sz w:val="18"/>
                <w:szCs w:val="18"/>
              </w:rPr>
              <w:t xml:space="preserve">$ </w:t>
            </w:r>
            <w:r w:rsidR="00C97AF9">
              <w:rPr>
                <w:rFonts w:ascii="Arial Narrow" w:hAnsi="Arial Narrow" w:cs="Arial"/>
                <w:sz w:val="18"/>
                <w:szCs w:val="18"/>
              </w:rPr>
              <w:t>2,000</w:t>
            </w:r>
            <w:r w:rsidR="00EB4A55" w:rsidRPr="00C97AF9">
              <w:rPr>
                <w:rFonts w:ascii="Arial Narrow" w:hAnsi="Arial Narrow" w:cs="Arial"/>
                <w:sz w:val="18"/>
                <w:szCs w:val="18"/>
              </w:rPr>
              <w:t>.00 M.N.</w:t>
            </w:r>
          </w:p>
        </w:tc>
      </w:tr>
    </w:tbl>
    <w:p w:rsidR="00AA0D26" w:rsidRPr="003D73E4" w:rsidRDefault="00AA0D26" w:rsidP="00AA0D26">
      <w:pPr>
        <w:spacing w:line="288" w:lineRule="auto"/>
        <w:rPr>
          <w:rFonts w:ascii="Arial Narrow" w:hAnsi="Arial Narrow" w:cs="Arial"/>
          <w:sz w:val="18"/>
          <w:szCs w:val="18"/>
        </w:rPr>
      </w:pPr>
    </w:p>
    <w:p w:rsidR="00AA0D26" w:rsidRPr="003D73E4" w:rsidRDefault="00AA0D26" w:rsidP="00AA0D26">
      <w:pPr>
        <w:spacing w:line="288" w:lineRule="auto"/>
        <w:rPr>
          <w:rFonts w:ascii="Arial Narrow" w:hAnsi="Arial Narrow" w:cs="Arial"/>
          <w:b/>
          <w:sz w:val="18"/>
          <w:szCs w:val="18"/>
        </w:rPr>
      </w:pPr>
      <w:r w:rsidRPr="003D73E4">
        <w:rPr>
          <w:rFonts w:ascii="Arial Narrow" w:hAnsi="Arial Narrow" w:cs="Arial"/>
          <w:b/>
          <w:sz w:val="18"/>
          <w:szCs w:val="18"/>
        </w:rPr>
        <w:t>1.1.9.  DINERO Y/O VALORES:</w:t>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Se hace la aclaración que para este apartado de Dinero y/o Valores se incluyen los diferentes inmuebles que opera el Organismo como recaudadoras, así como las diferentes ubicaciones de los Cajeros Automáticos y un auto Pago, para que sean tomados en cuenta para la presente cobertura.</w:t>
      </w:r>
    </w:p>
    <w:p w:rsidR="00AA0D26" w:rsidRPr="003D73E4" w:rsidRDefault="00AA0D26" w:rsidP="00AA0D26">
      <w:pPr>
        <w:spacing w:line="288" w:lineRule="auto"/>
        <w:ind w:firstLine="720"/>
        <w:jc w:val="both"/>
        <w:rPr>
          <w:rFonts w:ascii="Arial Narrow" w:hAnsi="Arial Narrow" w:cs="Arial"/>
          <w:sz w:val="18"/>
          <w:szCs w:val="18"/>
        </w:rPr>
      </w:pP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También se hace del conocimiento que las recaudadoras cuentan con seguridad privada, sistemas de circuito cerrado, botones de pánico, cristales de protección para el área de cajeras, por último se hace mención que se cuenta con el servicio diario de recolección y traslado de valores para las recaudadoras y cajeros.</w:t>
      </w:r>
    </w:p>
    <w:p w:rsidR="00AA0D26" w:rsidRPr="003D73E4" w:rsidRDefault="00AA0D26" w:rsidP="00AA0D26">
      <w:pPr>
        <w:spacing w:line="288" w:lineRule="auto"/>
        <w:jc w:val="both"/>
        <w:rPr>
          <w:rFonts w:ascii="Arial Narrow" w:hAnsi="Arial Narrow" w:cs="Arial"/>
          <w:sz w:val="18"/>
          <w:szCs w:val="18"/>
        </w:rPr>
      </w:pPr>
    </w:p>
    <w:p w:rsidR="00AA0D26"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Se cubre el dinero en efectivo, en metálico o billetes de banco, valores y otros documentos negociables propiedad del asegurado, dentro y fuera de los inmuebles, para las ubicaciones que a continuación se enlistan:</w:t>
      </w:r>
    </w:p>
    <w:p w:rsidR="00CE2DE2" w:rsidRPr="00956CE6" w:rsidRDefault="00CE2DE2" w:rsidP="00CE2DE2">
      <w:pPr>
        <w:spacing w:line="288" w:lineRule="auto"/>
        <w:jc w:val="both"/>
        <w:rPr>
          <w:rFonts w:ascii="Arial Narrow" w:hAnsi="Arial Narrow" w:cs="Arial"/>
        </w:rPr>
      </w:pPr>
    </w:p>
    <w:tbl>
      <w:tblPr>
        <w:tblW w:w="9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4"/>
        <w:gridCol w:w="6062"/>
      </w:tblGrid>
      <w:tr w:rsidR="00CE2DE2" w:rsidRPr="00CE2DE2" w:rsidTr="00603A97">
        <w:trPr>
          <w:trHeight w:val="260"/>
          <w:jc w:val="center"/>
        </w:trPr>
        <w:tc>
          <w:tcPr>
            <w:tcW w:w="3264" w:type="dxa"/>
            <w:shd w:val="clear" w:color="auto" w:fill="A6A6A6" w:themeFill="background1" w:themeFillShade="A6"/>
            <w:vAlign w:val="center"/>
          </w:tcPr>
          <w:p w:rsidR="00CE2DE2" w:rsidRPr="00603A97" w:rsidRDefault="00CE2DE2" w:rsidP="00CE2DE2">
            <w:pPr>
              <w:ind w:right="-43"/>
              <w:jc w:val="center"/>
              <w:rPr>
                <w:rFonts w:ascii="Arial Narrow" w:hAnsi="Arial Narrow" w:cs="Arial"/>
                <w:b/>
                <w:sz w:val="16"/>
                <w:szCs w:val="16"/>
              </w:rPr>
            </w:pPr>
            <w:r w:rsidRPr="00603A97">
              <w:rPr>
                <w:rFonts w:ascii="Arial Narrow" w:hAnsi="Arial Narrow" w:cs="Arial"/>
                <w:b/>
                <w:sz w:val="16"/>
                <w:szCs w:val="16"/>
              </w:rPr>
              <w:t xml:space="preserve">RECAUDADORA </w:t>
            </w:r>
          </w:p>
        </w:tc>
        <w:tc>
          <w:tcPr>
            <w:tcW w:w="6062" w:type="dxa"/>
            <w:shd w:val="clear" w:color="auto" w:fill="A6A6A6" w:themeFill="background1" w:themeFillShade="A6"/>
            <w:vAlign w:val="center"/>
          </w:tcPr>
          <w:p w:rsidR="00CE2DE2" w:rsidRPr="00603A97" w:rsidRDefault="00CE2DE2" w:rsidP="00CE2DE2">
            <w:pPr>
              <w:ind w:right="-43"/>
              <w:jc w:val="center"/>
              <w:rPr>
                <w:rFonts w:ascii="Arial Narrow" w:hAnsi="Arial Narrow" w:cs="Arial"/>
                <w:b/>
                <w:sz w:val="16"/>
                <w:szCs w:val="16"/>
              </w:rPr>
            </w:pPr>
            <w:r w:rsidRPr="00603A97">
              <w:rPr>
                <w:rFonts w:ascii="Arial Narrow" w:hAnsi="Arial Narrow" w:cs="Arial"/>
                <w:b/>
                <w:sz w:val="16"/>
                <w:szCs w:val="16"/>
              </w:rPr>
              <w:t>DIRECCIÓN</w:t>
            </w:r>
          </w:p>
        </w:tc>
      </w:tr>
      <w:tr w:rsidR="00CE2DE2" w:rsidRPr="00CE2DE2" w:rsidTr="00CE2DE2">
        <w:trPr>
          <w:trHeight w:val="440"/>
          <w:jc w:val="center"/>
        </w:trPr>
        <w:tc>
          <w:tcPr>
            <w:tcW w:w="3264" w:type="dxa"/>
            <w:shd w:val="clear" w:color="auto" w:fill="auto"/>
            <w:vAlign w:val="center"/>
          </w:tcPr>
          <w:p w:rsidR="00CE2DE2" w:rsidRPr="00CE2DE2" w:rsidRDefault="00CE2DE2" w:rsidP="00CE2DE2">
            <w:pPr>
              <w:ind w:right="-43"/>
              <w:rPr>
                <w:rFonts w:ascii="Arial Narrow" w:hAnsi="Arial Narrow" w:cs="Arial"/>
                <w:b/>
                <w:sz w:val="16"/>
                <w:szCs w:val="16"/>
              </w:rPr>
            </w:pPr>
            <w:r w:rsidRPr="00CE2DE2">
              <w:rPr>
                <w:rFonts w:ascii="Arial Narrow" w:hAnsi="Arial Narrow" w:cs="Arial"/>
                <w:b/>
                <w:sz w:val="16"/>
                <w:szCs w:val="16"/>
              </w:rPr>
              <w:t>RECAUDADORA</w:t>
            </w:r>
          </w:p>
          <w:p w:rsidR="00CE2DE2" w:rsidRPr="00CE2DE2" w:rsidRDefault="00CE2DE2" w:rsidP="00CE2DE2">
            <w:pPr>
              <w:ind w:right="-43"/>
              <w:rPr>
                <w:rFonts w:ascii="Arial Narrow" w:hAnsi="Arial Narrow" w:cs="Arial"/>
                <w:sz w:val="16"/>
                <w:szCs w:val="16"/>
              </w:rPr>
            </w:pPr>
            <w:r w:rsidRPr="00CE2DE2">
              <w:rPr>
                <w:rFonts w:ascii="Arial Narrow" w:hAnsi="Arial Narrow" w:cs="Arial"/>
                <w:sz w:val="16"/>
                <w:szCs w:val="16"/>
              </w:rPr>
              <w:t>Oficinas Centrales</w:t>
            </w:r>
          </w:p>
        </w:tc>
        <w:tc>
          <w:tcPr>
            <w:tcW w:w="6062" w:type="dxa"/>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BLVD. FEDERICO BENÍTEZ No.4057</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COL.20 DE NOVIEMBRE</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TEL 104 7700 EXT. 1322</w:t>
            </w:r>
          </w:p>
        </w:tc>
      </w:tr>
      <w:tr w:rsidR="00CE2DE2" w:rsidRPr="00CE2DE2" w:rsidTr="00CE2DE2">
        <w:trPr>
          <w:trHeight w:val="530"/>
          <w:jc w:val="center"/>
        </w:trPr>
        <w:tc>
          <w:tcPr>
            <w:tcW w:w="3264" w:type="dxa"/>
            <w:shd w:val="clear" w:color="auto" w:fill="auto"/>
            <w:vAlign w:val="center"/>
          </w:tcPr>
          <w:p w:rsidR="00CE2DE2" w:rsidRPr="00CE2DE2" w:rsidRDefault="00CE2DE2" w:rsidP="00CE2DE2">
            <w:pPr>
              <w:ind w:right="-43"/>
              <w:rPr>
                <w:rFonts w:ascii="Arial Narrow" w:hAnsi="Arial Narrow" w:cs="Arial"/>
                <w:b/>
                <w:sz w:val="16"/>
                <w:szCs w:val="16"/>
              </w:rPr>
            </w:pPr>
            <w:r w:rsidRPr="00CE2DE2">
              <w:rPr>
                <w:rFonts w:ascii="Arial Narrow" w:hAnsi="Arial Narrow" w:cs="Arial"/>
                <w:b/>
                <w:sz w:val="16"/>
                <w:szCs w:val="16"/>
              </w:rPr>
              <w:t>RECAUDADORA</w:t>
            </w:r>
          </w:p>
          <w:p w:rsidR="00CE2DE2" w:rsidRPr="00CE2DE2" w:rsidRDefault="00CE2DE2" w:rsidP="00CE2DE2">
            <w:pPr>
              <w:ind w:right="-43"/>
              <w:rPr>
                <w:rFonts w:ascii="Arial Narrow" w:hAnsi="Arial Narrow" w:cs="Arial"/>
                <w:sz w:val="16"/>
                <w:szCs w:val="16"/>
              </w:rPr>
            </w:pPr>
            <w:r w:rsidRPr="00CE2DE2">
              <w:rPr>
                <w:rFonts w:ascii="Arial Narrow" w:hAnsi="Arial Narrow" w:cs="Arial"/>
                <w:sz w:val="16"/>
                <w:szCs w:val="16"/>
              </w:rPr>
              <w:t>Carrusel</w:t>
            </w:r>
          </w:p>
        </w:tc>
        <w:tc>
          <w:tcPr>
            <w:tcW w:w="6062" w:type="dxa"/>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BLVD. DIAZ ORDAZ No. 15602, LOCAL 31B AL 35 B, FRACC. LAS BRISAS, CTRO. COM. PLAZA CARRUSEL,TEL  661.61.10  y 626.20.08</w:t>
            </w:r>
          </w:p>
        </w:tc>
      </w:tr>
      <w:tr w:rsidR="00CE2DE2" w:rsidRPr="00CE2DE2" w:rsidTr="00CE2DE2">
        <w:trPr>
          <w:trHeight w:val="440"/>
          <w:jc w:val="center"/>
        </w:trPr>
        <w:tc>
          <w:tcPr>
            <w:tcW w:w="3264" w:type="dxa"/>
            <w:vAlign w:val="center"/>
          </w:tcPr>
          <w:p w:rsidR="00CE2DE2" w:rsidRPr="00CE2DE2" w:rsidRDefault="00CE2DE2" w:rsidP="00CE2DE2">
            <w:pPr>
              <w:ind w:right="-43"/>
              <w:rPr>
                <w:rFonts w:ascii="Arial Narrow" w:hAnsi="Arial Narrow" w:cs="Arial"/>
                <w:b/>
                <w:sz w:val="16"/>
                <w:szCs w:val="16"/>
              </w:rPr>
            </w:pPr>
            <w:r w:rsidRPr="00CE2DE2">
              <w:rPr>
                <w:rFonts w:ascii="Arial Narrow" w:hAnsi="Arial Narrow" w:cs="Arial"/>
                <w:b/>
                <w:sz w:val="16"/>
                <w:szCs w:val="16"/>
              </w:rPr>
              <w:t>RECAUDADORA</w:t>
            </w:r>
          </w:p>
          <w:p w:rsidR="00CE2DE2" w:rsidRPr="00CE2DE2" w:rsidRDefault="00CE2DE2" w:rsidP="00CE2DE2">
            <w:pPr>
              <w:ind w:right="-43"/>
              <w:rPr>
                <w:rFonts w:ascii="Arial Narrow" w:hAnsi="Arial Narrow" w:cs="Arial"/>
                <w:sz w:val="16"/>
                <w:szCs w:val="16"/>
              </w:rPr>
            </w:pPr>
            <w:r w:rsidRPr="00CE2DE2">
              <w:rPr>
                <w:rFonts w:ascii="Arial Narrow" w:hAnsi="Arial Narrow" w:cs="Arial"/>
                <w:sz w:val="16"/>
                <w:szCs w:val="16"/>
              </w:rPr>
              <w:t>Playas de Tijuana</w:t>
            </w:r>
          </w:p>
        </w:tc>
        <w:tc>
          <w:tcPr>
            <w:tcW w:w="6062" w:type="dxa"/>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PASEO PEDREGAL No.10 LOCAL 101</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SECC. TERRAZAS DE MENDOZA</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PLAYAS DE TIJUANA TEL. 680-24-82</w:t>
            </w:r>
          </w:p>
        </w:tc>
      </w:tr>
      <w:tr w:rsidR="00CE2DE2" w:rsidRPr="00CE2DE2" w:rsidTr="00CE2DE2">
        <w:trPr>
          <w:trHeight w:val="440"/>
          <w:jc w:val="center"/>
        </w:trPr>
        <w:tc>
          <w:tcPr>
            <w:tcW w:w="3264" w:type="dxa"/>
            <w:vAlign w:val="center"/>
          </w:tcPr>
          <w:p w:rsidR="00CE2DE2" w:rsidRPr="00CE2DE2" w:rsidRDefault="00CE2DE2" w:rsidP="00CE2DE2">
            <w:pPr>
              <w:ind w:right="-43"/>
              <w:rPr>
                <w:rFonts w:ascii="Arial Narrow" w:hAnsi="Arial Narrow" w:cs="Arial"/>
                <w:b/>
                <w:sz w:val="16"/>
                <w:szCs w:val="16"/>
              </w:rPr>
            </w:pPr>
            <w:r w:rsidRPr="00CE2DE2">
              <w:rPr>
                <w:rFonts w:ascii="Arial Narrow" w:hAnsi="Arial Narrow" w:cs="Arial"/>
                <w:b/>
                <w:sz w:val="16"/>
                <w:szCs w:val="16"/>
              </w:rPr>
              <w:t>RECAUDADORA</w:t>
            </w:r>
          </w:p>
          <w:p w:rsidR="00CE2DE2" w:rsidRPr="00CE2DE2" w:rsidRDefault="00CE2DE2" w:rsidP="00CE2DE2">
            <w:pPr>
              <w:ind w:right="-43"/>
              <w:rPr>
                <w:rFonts w:ascii="Arial Narrow" w:hAnsi="Arial Narrow" w:cs="Arial"/>
                <w:sz w:val="16"/>
                <w:szCs w:val="16"/>
              </w:rPr>
            </w:pPr>
            <w:r w:rsidRPr="00CE2DE2">
              <w:rPr>
                <w:rFonts w:ascii="Arial Narrow" w:hAnsi="Arial Narrow" w:cs="Arial"/>
                <w:sz w:val="16"/>
                <w:szCs w:val="16"/>
              </w:rPr>
              <w:t>Revolución</w:t>
            </w:r>
          </w:p>
        </w:tc>
        <w:tc>
          <w:tcPr>
            <w:tcW w:w="6062" w:type="dxa"/>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 xml:space="preserve">AVE. REVOLUCION  868-9 </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ZONA CENTRO</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PLAZA COMERCIAL GALERIAS</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TEL 688 14 55 Y 688 14 38</w:t>
            </w:r>
          </w:p>
        </w:tc>
      </w:tr>
      <w:tr w:rsidR="00CE2DE2" w:rsidRPr="00CE2DE2" w:rsidTr="00CE2DE2">
        <w:trPr>
          <w:trHeight w:val="503"/>
          <w:jc w:val="center"/>
        </w:trPr>
        <w:tc>
          <w:tcPr>
            <w:tcW w:w="3264" w:type="dxa"/>
            <w:vAlign w:val="center"/>
          </w:tcPr>
          <w:p w:rsidR="00CE2DE2" w:rsidRPr="00CE2DE2" w:rsidRDefault="00CE2DE2" w:rsidP="00CE2DE2">
            <w:pPr>
              <w:ind w:right="-43"/>
              <w:rPr>
                <w:rFonts w:ascii="Arial Narrow" w:hAnsi="Arial Narrow" w:cs="Arial"/>
                <w:b/>
                <w:sz w:val="16"/>
                <w:szCs w:val="16"/>
              </w:rPr>
            </w:pPr>
            <w:r w:rsidRPr="00CE2DE2">
              <w:rPr>
                <w:rFonts w:ascii="Arial Narrow" w:hAnsi="Arial Narrow" w:cs="Arial"/>
                <w:b/>
                <w:sz w:val="16"/>
                <w:szCs w:val="16"/>
              </w:rPr>
              <w:t>RECAUDADORA</w:t>
            </w:r>
          </w:p>
          <w:p w:rsidR="00CE2DE2" w:rsidRPr="00CE2DE2" w:rsidRDefault="00CE2DE2" w:rsidP="00CE2DE2">
            <w:pPr>
              <w:ind w:right="-43"/>
              <w:rPr>
                <w:rFonts w:ascii="Arial Narrow" w:hAnsi="Arial Narrow" w:cs="Arial"/>
                <w:sz w:val="16"/>
                <w:szCs w:val="16"/>
              </w:rPr>
            </w:pPr>
            <w:r w:rsidRPr="00CE2DE2">
              <w:rPr>
                <w:rFonts w:ascii="Arial Narrow" w:hAnsi="Arial Narrow" w:cs="Arial"/>
                <w:sz w:val="16"/>
                <w:szCs w:val="16"/>
              </w:rPr>
              <w:t>Pavilion</w:t>
            </w:r>
          </w:p>
        </w:tc>
        <w:tc>
          <w:tcPr>
            <w:tcW w:w="6062" w:type="dxa"/>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 xml:space="preserve">PASEO. DE LOS HEROES 9111 </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PLAZA PAVILION</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TEL: 634 08 12 Y 684 96 35</w:t>
            </w:r>
          </w:p>
        </w:tc>
      </w:tr>
      <w:tr w:rsidR="00CE2DE2" w:rsidRPr="00CE2DE2" w:rsidTr="00CE2DE2">
        <w:trPr>
          <w:trHeight w:val="350"/>
          <w:jc w:val="center"/>
        </w:trPr>
        <w:tc>
          <w:tcPr>
            <w:tcW w:w="3264" w:type="dxa"/>
            <w:vAlign w:val="center"/>
          </w:tcPr>
          <w:p w:rsidR="00CE2DE2" w:rsidRPr="00CE2DE2" w:rsidRDefault="00CE2DE2" w:rsidP="00CE2DE2">
            <w:pPr>
              <w:ind w:right="-43"/>
              <w:rPr>
                <w:rFonts w:ascii="Arial Narrow" w:hAnsi="Arial Narrow" w:cs="Arial"/>
                <w:b/>
                <w:sz w:val="16"/>
                <w:szCs w:val="16"/>
              </w:rPr>
            </w:pPr>
            <w:r w:rsidRPr="00CE2DE2">
              <w:rPr>
                <w:rFonts w:ascii="Arial Narrow" w:hAnsi="Arial Narrow" w:cs="Arial"/>
                <w:b/>
                <w:sz w:val="16"/>
                <w:szCs w:val="16"/>
              </w:rPr>
              <w:t>RECAUDADORA</w:t>
            </w:r>
          </w:p>
          <w:p w:rsidR="00CE2DE2" w:rsidRPr="00CE2DE2" w:rsidRDefault="00CE2DE2" w:rsidP="00CE2DE2">
            <w:pPr>
              <w:ind w:right="-43"/>
              <w:rPr>
                <w:rFonts w:ascii="Arial Narrow" w:hAnsi="Arial Narrow" w:cs="Arial"/>
                <w:sz w:val="16"/>
                <w:szCs w:val="16"/>
              </w:rPr>
            </w:pPr>
            <w:r w:rsidRPr="00CE2DE2">
              <w:rPr>
                <w:rFonts w:ascii="Arial Narrow" w:hAnsi="Arial Narrow" w:cs="Arial"/>
                <w:sz w:val="16"/>
                <w:szCs w:val="16"/>
              </w:rPr>
              <w:t>CANACO</w:t>
            </w:r>
          </w:p>
        </w:tc>
        <w:tc>
          <w:tcPr>
            <w:tcW w:w="6062" w:type="dxa"/>
            <w:shd w:val="clear" w:color="auto" w:fill="FFFFFF"/>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 xml:space="preserve">C. XAVIER VILLAURRUTIA, ZONA RIÓ </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TEL 6 82 84 86 EXT. 136</w:t>
            </w:r>
          </w:p>
        </w:tc>
      </w:tr>
      <w:tr w:rsidR="00CE2DE2" w:rsidRPr="00CE2DE2" w:rsidTr="00CE2DE2">
        <w:trPr>
          <w:jc w:val="center"/>
        </w:trPr>
        <w:tc>
          <w:tcPr>
            <w:tcW w:w="3264" w:type="dxa"/>
            <w:shd w:val="clear" w:color="auto" w:fill="auto"/>
            <w:vAlign w:val="center"/>
          </w:tcPr>
          <w:p w:rsidR="00CE2DE2" w:rsidRPr="00CE2DE2" w:rsidRDefault="00CE2DE2" w:rsidP="00CE2DE2">
            <w:pPr>
              <w:ind w:right="-43"/>
              <w:rPr>
                <w:rFonts w:ascii="Arial Narrow" w:hAnsi="Arial Narrow" w:cs="Arial"/>
                <w:b/>
                <w:sz w:val="16"/>
                <w:szCs w:val="16"/>
              </w:rPr>
            </w:pPr>
            <w:r w:rsidRPr="00CE2DE2">
              <w:rPr>
                <w:rFonts w:ascii="Arial Narrow" w:hAnsi="Arial Narrow" w:cs="Arial"/>
                <w:b/>
                <w:sz w:val="16"/>
                <w:szCs w:val="16"/>
              </w:rPr>
              <w:t>RECAUDADORA</w:t>
            </w:r>
          </w:p>
          <w:p w:rsidR="00CE2DE2" w:rsidRPr="00CE2DE2" w:rsidRDefault="00CE2DE2" w:rsidP="00CE2DE2">
            <w:pPr>
              <w:ind w:right="-43"/>
              <w:rPr>
                <w:rFonts w:ascii="Arial Narrow" w:hAnsi="Arial Narrow" w:cs="Arial"/>
                <w:sz w:val="16"/>
                <w:szCs w:val="16"/>
              </w:rPr>
            </w:pPr>
            <w:r w:rsidRPr="00CE2DE2">
              <w:rPr>
                <w:rFonts w:ascii="Arial Narrow" w:hAnsi="Arial Narrow" w:cs="Arial"/>
                <w:sz w:val="16"/>
                <w:szCs w:val="16"/>
              </w:rPr>
              <w:t>Matamoros</w:t>
            </w:r>
          </w:p>
        </w:tc>
        <w:tc>
          <w:tcPr>
            <w:tcW w:w="6062" w:type="dxa"/>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 xml:space="preserve">RUTA INDEPENDENCIA 21560  LOCALES 18 Y 19 </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FRACC. PARQUE INDUSTRIAL AMERICAS</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CENTRO COMERCIAL MATAMOROS</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TEL 7 01 43 78 y 7 01 84 69</w:t>
            </w:r>
          </w:p>
        </w:tc>
      </w:tr>
      <w:tr w:rsidR="00CE2DE2" w:rsidRPr="00CE2DE2" w:rsidTr="00CE2DE2">
        <w:trPr>
          <w:trHeight w:val="665"/>
          <w:jc w:val="center"/>
        </w:trPr>
        <w:tc>
          <w:tcPr>
            <w:tcW w:w="3264" w:type="dxa"/>
            <w:shd w:val="clear" w:color="auto" w:fill="auto"/>
            <w:vAlign w:val="center"/>
          </w:tcPr>
          <w:p w:rsidR="00CE2DE2" w:rsidRPr="00CE2DE2" w:rsidRDefault="00CE2DE2" w:rsidP="00CE2DE2">
            <w:pPr>
              <w:ind w:right="-43"/>
              <w:rPr>
                <w:rFonts w:ascii="Arial Narrow" w:hAnsi="Arial Narrow" w:cs="Arial"/>
                <w:b/>
                <w:sz w:val="16"/>
                <w:szCs w:val="16"/>
              </w:rPr>
            </w:pPr>
            <w:r w:rsidRPr="00CE2DE2">
              <w:rPr>
                <w:rFonts w:ascii="Arial Narrow" w:hAnsi="Arial Narrow" w:cs="Arial"/>
                <w:b/>
                <w:sz w:val="16"/>
                <w:szCs w:val="16"/>
              </w:rPr>
              <w:t>RECAUDADORA</w:t>
            </w:r>
          </w:p>
          <w:p w:rsidR="00CE2DE2" w:rsidRPr="00CE2DE2" w:rsidRDefault="00CE2DE2" w:rsidP="00CE2DE2">
            <w:pPr>
              <w:ind w:right="-43"/>
              <w:rPr>
                <w:rFonts w:ascii="Arial Narrow" w:hAnsi="Arial Narrow" w:cs="Arial"/>
                <w:sz w:val="16"/>
                <w:szCs w:val="16"/>
              </w:rPr>
            </w:pPr>
            <w:r w:rsidRPr="00CE2DE2">
              <w:rPr>
                <w:rFonts w:ascii="Arial Narrow" w:hAnsi="Arial Narrow" w:cs="Arial"/>
                <w:sz w:val="16"/>
                <w:szCs w:val="16"/>
              </w:rPr>
              <w:t>Villa Fontana</w:t>
            </w:r>
          </w:p>
        </w:tc>
        <w:tc>
          <w:tcPr>
            <w:tcW w:w="6062" w:type="dxa"/>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ARANJUEZ S/N</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FRACC. VILLA FONTANA XIV SECC.</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DELEGACIÓN LA PRESA</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TEL 901-1365</w:t>
            </w:r>
          </w:p>
        </w:tc>
      </w:tr>
      <w:tr w:rsidR="00CE2DE2" w:rsidRPr="00CE2DE2" w:rsidTr="00CE2DE2">
        <w:trPr>
          <w:trHeight w:val="611"/>
          <w:jc w:val="center"/>
        </w:trPr>
        <w:tc>
          <w:tcPr>
            <w:tcW w:w="3264" w:type="dxa"/>
            <w:shd w:val="clear" w:color="auto" w:fill="auto"/>
            <w:vAlign w:val="center"/>
          </w:tcPr>
          <w:p w:rsidR="00CE2DE2" w:rsidRPr="00CE2DE2" w:rsidRDefault="00CE2DE2" w:rsidP="00CE2DE2">
            <w:pPr>
              <w:ind w:right="-43"/>
              <w:rPr>
                <w:rFonts w:ascii="Arial Narrow" w:hAnsi="Arial Narrow" w:cs="Arial"/>
                <w:b/>
                <w:sz w:val="16"/>
                <w:szCs w:val="16"/>
              </w:rPr>
            </w:pPr>
            <w:r w:rsidRPr="00CE2DE2">
              <w:rPr>
                <w:rFonts w:ascii="Arial Narrow" w:hAnsi="Arial Narrow" w:cs="Arial"/>
                <w:b/>
                <w:sz w:val="16"/>
                <w:szCs w:val="16"/>
              </w:rPr>
              <w:lastRenderedPageBreak/>
              <w:t>RECAUDADORA</w:t>
            </w:r>
          </w:p>
          <w:p w:rsidR="00CE2DE2" w:rsidRPr="00CE2DE2" w:rsidRDefault="00CE2DE2" w:rsidP="00CE2DE2">
            <w:pPr>
              <w:ind w:right="-43"/>
              <w:rPr>
                <w:rFonts w:ascii="Arial Narrow" w:hAnsi="Arial Narrow" w:cs="Arial"/>
                <w:sz w:val="16"/>
                <w:szCs w:val="16"/>
              </w:rPr>
            </w:pPr>
            <w:r w:rsidRPr="00CE2DE2">
              <w:rPr>
                <w:rFonts w:ascii="Arial Narrow" w:hAnsi="Arial Narrow" w:cs="Arial"/>
                <w:sz w:val="16"/>
                <w:szCs w:val="16"/>
              </w:rPr>
              <w:t>El Florido</w:t>
            </w:r>
          </w:p>
        </w:tc>
        <w:tc>
          <w:tcPr>
            <w:tcW w:w="6062" w:type="dxa"/>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 xml:space="preserve">BLVD. PASEO DE LOS LAURELES S/N </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FRACC. VISTA PALMILLAS</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TEL 650 70 50</w:t>
            </w:r>
          </w:p>
        </w:tc>
      </w:tr>
      <w:tr w:rsidR="00CE2DE2" w:rsidRPr="00CE2DE2" w:rsidTr="00CE2DE2">
        <w:trPr>
          <w:trHeight w:val="692"/>
          <w:jc w:val="center"/>
        </w:trPr>
        <w:tc>
          <w:tcPr>
            <w:tcW w:w="3264" w:type="dxa"/>
            <w:shd w:val="clear" w:color="auto" w:fill="auto"/>
            <w:vAlign w:val="center"/>
          </w:tcPr>
          <w:p w:rsidR="00CE2DE2" w:rsidRPr="00CE2DE2" w:rsidRDefault="00CE2DE2" w:rsidP="00CE2DE2">
            <w:pPr>
              <w:ind w:right="-43"/>
              <w:rPr>
                <w:rFonts w:ascii="Arial Narrow" w:hAnsi="Arial Narrow" w:cs="Arial"/>
                <w:b/>
                <w:sz w:val="16"/>
                <w:szCs w:val="16"/>
              </w:rPr>
            </w:pPr>
            <w:r w:rsidRPr="00CE2DE2">
              <w:rPr>
                <w:rFonts w:ascii="Arial Narrow" w:hAnsi="Arial Narrow" w:cs="Arial"/>
                <w:b/>
                <w:sz w:val="16"/>
                <w:szCs w:val="16"/>
              </w:rPr>
              <w:t>RECAUDADORA</w:t>
            </w:r>
          </w:p>
          <w:p w:rsidR="00CE2DE2" w:rsidRPr="00CE2DE2" w:rsidRDefault="00CE2DE2" w:rsidP="00CE2DE2">
            <w:pPr>
              <w:rPr>
                <w:rFonts w:ascii="Arial Narrow" w:hAnsi="Arial Narrow" w:cs="Arial"/>
                <w:sz w:val="16"/>
                <w:szCs w:val="16"/>
              </w:rPr>
            </w:pPr>
            <w:proofErr w:type="spellStart"/>
            <w:r w:rsidRPr="00CE2DE2">
              <w:rPr>
                <w:rFonts w:ascii="Arial Narrow" w:hAnsi="Arial Narrow" w:cs="Arial"/>
                <w:sz w:val="16"/>
                <w:szCs w:val="16"/>
              </w:rPr>
              <w:t>Otay</w:t>
            </w:r>
            <w:proofErr w:type="spellEnd"/>
            <w:r w:rsidRPr="00CE2DE2">
              <w:rPr>
                <w:rFonts w:ascii="Arial Narrow" w:hAnsi="Arial Narrow" w:cs="Arial"/>
                <w:sz w:val="16"/>
                <w:szCs w:val="16"/>
              </w:rPr>
              <w:t xml:space="preserve"> Delegación</w:t>
            </w:r>
          </w:p>
        </w:tc>
        <w:tc>
          <w:tcPr>
            <w:tcW w:w="6062" w:type="dxa"/>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CALZADA TECNOLOGICO S/N</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FRACC. ALTABRISA</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TEL Y FAX 683-31-31</w:t>
            </w:r>
          </w:p>
        </w:tc>
      </w:tr>
      <w:tr w:rsidR="00CE2DE2" w:rsidRPr="00CE2DE2" w:rsidTr="00CE2DE2">
        <w:trPr>
          <w:trHeight w:val="638"/>
          <w:jc w:val="center"/>
        </w:trPr>
        <w:tc>
          <w:tcPr>
            <w:tcW w:w="3264" w:type="dxa"/>
            <w:tcBorders>
              <w:bottom w:val="single" w:sz="4" w:space="0" w:color="auto"/>
            </w:tcBorders>
            <w:shd w:val="clear" w:color="auto" w:fill="auto"/>
            <w:vAlign w:val="center"/>
          </w:tcPr>
          <w:p w:rsidR="00CE2DE2" w:rsidRPr="00CE2DE2" w:rsidRDefault="00CE2DE2" w:rsidP="00CE2DE2">
            <w:pPr>
              <w:ind w:right="-43"/>
              <w:rPr>
                <w:rFonts w:ascii="Arial Narrow" w:hAnsi="Arial Narrow" w:cs="Arial"/>
                <w:b/>
                <w:sz w:val="16"/>
                <w:szCs w:val="16"/>
              </w:rPr>
            </w:pPr>
            <w:r w:rsidRPr="00CE2DE2">
              <w:rPr>
                <w:rFonts w:ascii="Arial Narrow" w:hAnsi="Arial Narrow" w:cs="Arial"/>
                <w:b/>
                <w:sz w:val="16"/>
                <w:szCs w:val="16"/>
              </w:rPr>
              <w:t>RECAUDADORA</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Plaza San Miguel</w:t>
            </w:r>
          </w:p>
        </w:tc>
        <w:tc>
          <w:tcPr>
            <w:tcW w:w="6062" w:type="dxa"/>
            <w:tcBorders>
              <w:bottom w:val="single" w:sz="4" w:space="0" w:color="auto"/>
            </w:tcBorders>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 xml:space="preserve">AV. LÓPEZ PORTILLO No.1460, LOCALES 12 Y 13, OTAY NUEVA TIJUANA, CENTRO COM. PLAZA SAN MIGUEL, TEL  647-22-24 </w:t>
            </w:r>
          </w:p>
        </w:tc>
      </w:tr>
      <w:tr w:rsidR="00CE2DE2" w:rsidRPr="00CE2DE2" w:rsidTr="00CE2DE2">
        <w:trPr>
          <w:trHeight w:val="611"/>
          <w:jc w:val="center"/>
        </w:trPr>
        <w:tc>
          <w:tcPr>
            <w:tcW w:w="3264" w:type="dxa"/>
            <w:tcBorders>
              <w:bottom w:val="single" w:sz="4" w:space="0" w:color="auto"/>
            </w:tcBorders>
            <w:shd w:val="clear" w:color="auto" w:fill="auto"/>
            <w:vAlign w:val="center"/>
          </w:tcPr>
          <w:p w:rsidR="00CE2DE2" w:rsidRPr="00CE2DE2" w:rsidRDefault="00CE2DE2" w:rsidP="00CE2DE2">
            <w:pPr>
              <w:ind w:right="-43"/>
              <w:rPr>
                <w:rFonts w:ascii="Arial Narrow" w:hAnsi="Arial Narrow" w:cs="Arial"/>
                <w:b/>
                <w:sz w:val="16"/>
                <w:szCs w:val="16"/>
              </w:rPr>
            </w:pPr>
            <w:r w:rsidRPr="00CE2DE2">
              <w:rPr>
                <w:rFonts w:ascii="Arial Narrow" w:hAnsi="Arial Narrow" w:cs="Arial"/>
                <w:b/>
                <w:sz w:val="16"/>
                <w:szCs w:val="16"/>
              </w:rPr>
              <w:t>RECAUDADORA</w:t>
            </w:r>
          </w:p>
          <w:p w:rsidR="00CE2DE2" w:rsidRPr="00CE2DE2" w:rsidRDefault="00CE2DE2" w:rsidP="00CE2DE2">
            <w:pPr>
              <w:rPr>
                <w:rFonts w:ascii="Arial Narrow" w:hAnsi="Arial Narrow" w:cs="Arial"/>
                <w:sz w:val="16"/>
                <w:szCs w:val="16"/>
              </w:rPr>
            </w:pPr>
            <w:proofErr w:type="spellStart"/>
            <w:r w:rsidRPr="00CE2DE2">
              <w:rPr>
                <w:rFonts w:ascii="Arial Narrow" w:hAnsi="Arial Narrow" w:cs="Arial"/>
                <w:sz w:val="16"/>
                <w:szCs w:val="16"/>
              </w:rPr>
              <w:t>Otay</w:t>
            </w:r>
            <w:proofErr w:type="spellEnd"/>
            <w:r w:rsidRPr="00CE2DE2">
              <w:rPr>
                <w:rFonts w:ascii="Arial Narrow" w:hAnsi="Arial Narrow" w:cs="Arial"/>
                <w:sz w:val="16"/>
                <w:szCs w:val="16"/>
              </w:rPr>
              <w:t xml:space="preserve"> Centenario</w:t>
            </w:r>
          </w:p>
        </w:tc>
        <w:tc>
          <w:tcPr>
            <w:tcW w:w="6062" w:type="dxa"/>
            <w:tcBorders>
              <w:bottom w:val="single" w:sz="4" w:space="0" w:color="auto"/>
            </w:tcBorders>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 xml:space="preserve">CARRETERA AEROPUERTO NUM. 1900                                       </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LOCALES 1, 2 Y 3 CENTRO COMERCIAL OTAY, COL. NUEVA TIJUANA TEL 623-8023 TEL 623-8454</w:t>
            </w:r>
          </w:p>
        </w:tc>
      </w:tr>
      <w:tr w:rsidR="00CE2DE2" w:rsidRPr="00CE2DE2" w:rsidTr="00CE2DE2">
        <w:trPr>
          <w:trHeight w:val="620"/>
          <w:jc w:val="center"/>
        </w:trPr>
        <w:tc>
          <w:tcPr>
            <w:tcW w:w="3264" w:type="dxa"/>
            <w:tcBorders>
              <w:bottom w:val="single" w:sz="4" w:space="0" w:color="auto"/>
            </w:tcBorders>
            <w:shd w:val="clear" w:color="auto" w:fill="auto"/>
            <w:vAlign w:val="center"/>
          </w:tcPr>
          <w:p w:rsidR="00CE2DE2" w:rsidRPr="00CE2DE2" w:rsidRDefault="00CE2DE2" w:rsidP="00CE2DE2">
            <w:pPr>
              <w:ind w:right="-43"/>
              <w:rPr>
                <w:rFonts w:ascii="Arial Narrow" w:hAnsi="Arial Narrow" w:cs="Arial"/>
                <w:b/>
                <w:sz w:val="16"/>
                <w:szCs w:val="16"/>
              </w:rPr>
            </w:pPr>
            <w:r w:rsidRPr="00CE2DE2">
              <w:rPr>
                <w:rFonts w:ascii="Arial Narrow" w:hAnsi="Arial Narrow" w:cs="Arial"/>
                <w:b/>
                <w:sz w:val="16"/>
                <w:szCs w:val="16"/>
              </w:rPr>
              <w:t>RECAUDADORA</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Cerro de las Abejas</w:t>
            </w:r>
          </w:p>
        </w:tc>
        <w:tc>
          <w:tcPr>
            <w:tcW w:w="6062" w:type="dxa"/>
            <w:tcBorders>
              <w:bottom w:val="single" w:sz="4" w:space="0" w:color="auto"/>
            </w:tcBorders>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 xml:space="preserve">BLVD. DEL REGUGIO 9601 LOCAL 7, CENTRO COMERCIAL LAS ABEJAS, FRACC. EL FLORIDO 3RA SECCION. </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TEL: 629 20 92 Y 629 36 56</w:t>
            </w:r>
          </w:p>
        </w:tc>
      </w:tr>
      <w:tr w:rsidR="00CE2DE2" w:rsidRPr="00CE2DE2" w:rsidTr="00CE2DE2">
        <w:trPr>
          <w:trHeight w:val="620"/>
          <w:jc w:val="center"/>
        </w:trPr>
        <w:tc>
          <w:tcPr>
            <w:tcW w:w="3264" w:type="dxa"/>
            <w:tcBorders>
              <w:top w:val="single" w:sz="4" w:space="0" w:color="auto"/>
              <w:left w:val="single" w:sz="4" w:space="0" w:color="auto"/>
              <w:bottom w:val="single" w:sz="4" w:space="0" w:color="auto"/>
              <w:right w:val="single" w:sz="4" w:space="0" w:color="auto"/>
            </w:tcBorders>
            <w:vAlign w:val="center"/>
          </w:tcPr>
          <w:p w:rsidR="00CE2DE2" w:rsidRPr="00CE2DE2" w:rsidRDefault="00CE2DE2" w:rsidP="00CE2DE2">
            <w:pPr>
              <w:ind w:right="-43"/>
              <w:rPr>
                <w:rFonts w:ascii="Arial Narrow" w:hAnsi="Arial Narrow" w:cs="Arial"/>
                <w:b/>
                <w:sz w:val="16"/>
                <w:szCs w:val="16"/>
              </w:rPr>
            </w:pPr>
            <w:r w:rsidRPr="00CE2DE2">
              <w:rPr>
                <w:rFonts w:ascii="Arial Narrow" w:hAnsi="Arial Narrow" w:cs="Arial"/>
                <w:b/>
                <w:sz w:val="16"/>
                <w:szCs w:val="16"/>
              </w:rPr>
              <w:t>RECAUDADORA</w:t>
            </w:r>
          </w:p>
          <w:p w:rsidR="00CE2DE2" w:rsidRPr="00CE2DE2" w:rsidRDefault="00CE2DE2" w:rsidP="00CE2DE2">
            <w:pPr>
              <w:ind w:right="-43"/>
              <w:rPr>
                <w:rFonts w:ascii="Arial Narrow" w:hAnsi="Arial Narrow" w:cs="Arial"/>
                <w:sz w:val="16"/>
                <w:szCs w:val="16"/>
              </w:rPr>
            </w:pPr>
            <w:r w:rsidRPr="00CE2DE2">
              <w:rPr>
                <w:rFonts w:ascii="Arial Narrow" w:hAnsi="Arial Narrow" w:cs="Arial"/>
                <w:sz w:val="16"/>
                <w:szCs w:val="16"/>
              </w:rPr>
              <w:t>Rosarito 3 (Floresta del Mar)</w:t>
            </w:r>
          </w:p>
        </w:tc>
        <w:tc>
          <w:tcPr>
            <w:tcW w:w="6062" w:type="dxa"/>
            <w:tcBorders>
              <w:top w:val="single" w:sz="4" w:space="0" w:color="auto"/>
              <w:left w:val="single" w:sz="4" w:space="0" w:color="auto"/>
              <w:bottom w:val="single" w:sz="4" w:space="0" w:color="auto"/>
              <w:right w:val="single" w:sz="4" w:space="0" w:color="auto"/>
            </w:tcBorders>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BLVD. BENITO JUAREZ NO. 325</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FRACC. HACIENDA FLORESTA DEL MAR</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TEL 01 661 1 00 20 73</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 xml:space="preserve">FAX 6 13 13 16 </w:t>
            </w:r>
          </w:p>
        </w:tc>
      </w:tr>
      <w:tr w:rsidR="00CE2DE2" w:rsidRPr="00CE2DE2" w:rsidTr="00CE2DE2">
        <w:trPr>
          <w:trHeight w:val="611"/>
          <w:jc w:val="center"/>
        </w:trPr>
        <w:tc>
          <w:tcPr>
            <w:tcW w:w="3264" w:type="dxa"/>
            <w:tcBorders>
              <w:top w:val="single" w:sz="4" w:space="0" w:color="auto"/>
              <w:left w:val="single" w:sz="4" w:space="0" w:color="auto"/>
              <w:bottom w:val="single" w:sz="4" w:space="0" w:color="auto"/>
              <w:right w:val="single" w:sz="4" w:space="0" w:color="auto"/>
            </w:tcBorders>
            <w:vAlign w:val="center"/>
          </w:tcPr>
          <w:p w:rsidR="00CE2DE2" w:rsidRPr="00CE2DE2" w:rsidRDefault="00CE2DE2" w:rsidP="00CE2DE2">
            <w:pPr>
              <w:ind w:right="-43"/>
              <w:rPr>
                <w:rFonts w:ascii="Arial Narrow" w:hAnsi="Arial Narrow" w:cs="Arial"/>
                <w:b/>
                <w:sz w:val="16"/>
                <w:szCs w:val="16"/>
              </w:rPr>
            </w:pPr>
            <w:r w:rsidRPr="00CE2DE2">
              <w:rPr>
                <w:rFonts w:ascii="Arial Narrow" w:hAnsi="Arial Narrow" w:cs="Arial"/>
                <w:b/>
                <w:sz w:val="16"/>
                <w:szCs w:val="16"/>
              </w:rPr>
              <w:t>RECAUDADORA</w:t>
            </w:r>
          </w:p>
          <w:p w:rsidR="00CE2DE2" w:rsidRPr="00CE2DE2" w:rsidRDefault="00CE2DE2" w:rsidP="00CE2DE2">
            <w:pPr>
              <w:ind w:right="-43"/>
              <w:rPr>
                <w:rFonts w:ascii="Arial Narrow" w:hAnsi="Arial Narrow" w:cs="Arial"/>
                <w:sz w:val="16"/>
                <w:szCs w:val="16"/>
              </w:rPr>
            </w:pPr>
            <w:r w:rsidRPr="00CE2DE2">
              <w:rPr>
                <w:rFonts w:ascii="Arial Narrow" w:hAnsi="Arial Narrow" w:cs="Arial"/>
                <w:sz w:val="16"/>
                <w:szCs w:val="16"/>
              </w:rPr>
              <w:t>El Rubí</w:t>
            </w:r>
          </w:p>
        </w:tc>
        <w:tc>
          <w:tcPr>
            <w:tcW w:w="6062" w:type="dxa"/>
            <w:tcBorders>
              <w:top w:val="single" w:sz="4" w:space="0" w:color="auto"/>
              <w:left w:val="single" w:sz="4" w:space="0" w:color="auto"/>
              <w:bottom w:val="single" w:sz="4" w:space="0" w:color="auto"/>
              <w:right w:val="single" w:sz="4" w:space="0" w:color="auto"/>
            </w:tcBorders>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AVE CABO SAN LUCAS No. 8651</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DELEGACIÓN SAN ANTONIO DE LOS BUENOS</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SECC. TERRAZAS DEL  RUBI</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TEL 637-9516</w:t>
            </w:r>
          </w:p>
        </w:tc>
      </w:tr>
      <w:tr w:rsidR="00CE2DE2" w:rsidRPr="00CE2DE2" w:rsidTr="00CE2DE2">
        <w:trPr>
          <w:trHeight w:val="539"/>
          <w:jc w:val="center"/>
        </w:trPr>
        <w:tc>
          <w:tcPr>
            <w:tcW w:w="3264" w:type="dxa"/>
            <w:shd w:val="clear" w:color="auto" w:fill="auto"/>
            <w:vAlign w:val="center"/>
          </w:tcPr>
          <w:p w:rsidR="00CE2DE2" w:rsidRPr="00CE2DE2" w:rsidRDefault="00CE2DE2" w:rsidP="00CE2DE2">
            <w:pPr>
              <w:ind w:right="-43"/>
              <w:rPr>
                <w:rFonts w:ascii="Arial Narrow" w:hAnsi="Arial Narrow" w:cs="Arial"/>
                <w:b/>
                <w:sz w:val="16"/>
                <w:szCs w:val="16"/>
              </w:rPr>
            </w:pPr>
            <w:r w:rsidRPr="00CE2DE2">
              <w:rPr>
                <w:rFonts w:ascii="Arial Narrow" w:hAnsi="Arial Narrow" w:cs="Arial"/>
                <w:b/>
                <w:sz w:val="16"/>
                <w:szCs w:val="16"/>
              </w:rPr>
              <w:t xml:space="preserve">RECAUDADORA </w:t>
            </w:r>
          </w:p>
          <w:p w:rsidR="00CE2DE2" w:rsidRPr="00CE2DE2" w:rsidRDefault="00CE2DE2" w:rsidP="00CE2DE2">
            <w:pPr>
              <w:ind w:right="-43"/>
              <w:rPr>
                <w:rFonts w:ascii="Arial Narrow" w:hAnsi="Arial Narrow" w:cs="Arial"/>
                <w:sz w:val="16"/>
                <w:szCs w:val="16"/>
              </w:rPr>
            </w:pPr>
            <w:r w:rsidRPr="00CE2DE2">
              <w:rPr>
                <w:rFonts w:ascii="Arial Narrow" w:hAnsi="Arial Narrow" w:cs="Arial"/>
                <w:sz w:val="16"/>
                <w:szCs w:val="16"/>
              </w:rPr>
              <w:t>La Gloria</w:t>
            </w:r>
          </w:p>
        </w:tc>
        <w:tc>
          <w:tcPr>
            <w:tcW w:w="6062" w:type="dxa"/>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C. CORONADO KM 13.5, CARRETERA VIEJA A LA GLORIA</w:t>
            </w:r>
          </w:p>
        </w:tc>
      </w:tr>
      <w:tr w:rsidR="00CE2DE2" w:rsidRPr="00CE2DE2" w:rsidTr="00CE2DE2">
        <w:trPr>
          <w:trHeight w:val="431"/>
          <w:jc w:val="center"/>
        </w:trPr>
        <w:tc>
          <w:tcPr>
            <w:tcW w:w="3264" w:type="dxa"/>
            <w:vAlign w:val="center"/>
          </w:tcPr>
          <w:p w:rsidR="00CE2DE2" w:rsidRPr="00CE2DE2" w:rsidRDefault="00CE2DE2" w:rsidP="00CE2DE2">
            <w:pPr>
              <w:rPr>
                <w:rFonts w:ascii="Arial Narrow" w:hAnsi="Arial Narrow" w:cs="Arial"/>
                <w:b/>
                <w:sz w:val="16"/>
                <w:szCs w:val="16"/>
              </w:rPr>
            </w:pPr>
            <w:r w:rsidRPr="00CE2DE2">
              <w:rPr>
                <w:rFonts w:ascii="Arial Narrow" w:hAnsi="Arial Narrow" w:cs="Arial"/>
                <w:b/>
                <w:sz w:val="16"/>
                <w:szCs w:val="16"/>
              </w:rPr>
              <w:t>RECAUDADORA MOVIL</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Centro de Gobierno</w:t>
            </w:r>
          </w:p>
        </w:tc>
        <w:tc>
          <w:tcPr>
            <w:tcW w:w="6062" w:type="dxa"/>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AVE. JOSE HAROZ AGUILAR 2004</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FRACC. VILLA TURISTICA</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ROSARITO, B.C.</w:t>
            </w:r>
          </w:p>
        </w:tc>
      </w:tr>
      <w:tr w:rsidR="00CE2DE2" w:rsidRPr="00CE2DE2" w:rsidTr="00603A97">
        <w:trPr>
          <w:trHeight w:val="431"/>
          <w:jc w:val="center"/>
        </w:trPr>
        <w:tc>
          <w:tcPr>
            <w:tcW w:w="3264"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rsidR="00CE2DE2" w:rsidRPr="00603A97" w:rsidRDefault="00CE2DE2" w:rsidP="00CE2DE2">
            <w:pPr>
              <w:rPr>
                <w:rFonts w:ascii="Arial Narrow" w:hAnsi="Arial Narrow" w:cs="Arial"/>
                <w:b/>
                <w:sz w:val="16"/>
                <w:szCs w:val="16"/>
              </w:rPr>
            </w:pPr>
            <w:r w:rsidRPr="00603A97">
              <w:rPr>
                <w:rFonts w:ascii="Arial Narrow" w:hAnsi="Arial Narrow" w:cs="Arial"/>
                <w:b/>
                <w:sz w:val="16"/>
                <w:szCs w:val="16"/>
              </w:rPr>
              <w:t>CAJEROS AUTOMÁTICOS</w:t>
            </w:r>
          </w:p>
        </w:tc>
        <w:tc>
          <w:tcPr>
            <w:tcW w:w="6062"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rsidR="00CE2DE2" w:rsidRPr="00603A97" w:rsidRDefault="00883104" w:rsidP="00CE2DE2">
            <w:pPr>
              <w:rPr>
                <w:rFonts w:ascii="Arial Narrow" w:hAnsi="Arial Narrow" w:cs="Arial"/>
                <w:b/>
                <w:sz w:val="16"/>
                <w:szCs w:val="16"/>
              </w:rPr>
            </w:pPr>
            <w:r w:rsidRPr="00603A97">
              <w:rPr>
                <w:rFonts w:ascii="Arial Narrow" w:hAnsi="Arial Narrow" w:cs="Arial"/>
                <w:b/>
                <w:sz w:val="16"/>
                <w:szCs w:val="16"/>
              </w:rPr>
              <w:t>DIRECCIÓ</w:t>
            </w:r>
            <w:r w:rsidR="00CE2DE2" w:rsidRPr="00603A97">
              <w:rPr>
                <w:rFonts w:ascii="Arial Narrow" w:hAnsi="Arial Narrow" w:cs="Arial"/>
                <w:b/>
                <w:sz w:val="16"/>
                <w:szCs w:val="16"/>
              </w:rPr>
              <w:t>N</w:t>
            </w:r>
          </w:p>
        </w:tc>
      </w:tr>
      <w:tr w:rsidR="00CE2DE2" w:rsidRPr="00CE2DE2" w:rsidTr="00CE2DE2">
        <w:trPr>
          <w:trHeight w:val="980"/>
          <w:jc w:val="center"/>
        </w:trPr>
        <w:tc>
          <w:tcPr>
            <w:tcW w:w="3264" w:type="dxa"/>
            <w:shd w:val="clear" w:color="auto" w:fill="auto"/>
            <w:vAlign w:val="center"/>
          </w:tcPr>
          <w:p w:rsidR="00CE2DE2" w:rsidRPr="00CE2DE2" w:rsidRDefault="00CE2DE2" w:rsidP="00CE2DE2">
            <w:pPr>
              <w:rPr>
                <w:rFonts w:ascii="Arial Narrow" w:hAnsi="Arial Narrow" w:cs="Arial"/>
                <w:b/>
                <w:sz w:val="16"/>
                <w:szCs w:val="16"/>
              </w:rPr>
            </w:pPr>
            <w:r w:rsidRPr="00CE2DE2">
              <w:rPr>
                <w:rFonts w:ascii="Arial Narrow" w:hAnsi="Arial Narrow" w:cs="Arial"/>
                <w:b/>
                <w:sz w:val="16"/>
                <w:szCs w:val="16"/>
              </w:rPr>
              <w:t>CAJERO 87</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Federico Benítez</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(Oficinas Centrales)</w:t>
            </w:r>
          </w:p>
        </w:tc>
        <w:tc>
          <w:tcPr>
            <w:tcW w:w="6062" w:type="dxa"/>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BLVD. FEDERICO BENÍTEZ NO. 4057, COL. 20 DE NOV., C.P. 22430, TIJUANA, B.C. TEL: 1 04 77 00 EXT. 1368</w:t>
            </w:r>
          </w:p>
        </w:tc>
      </w:tr>
      <w:tr w:rsidR="00CE2DE2" w:rsidRPr="00CE2DE2" w:rsidTr="00CE2DE2">
        <w:trPr>
          <w:trHeight w:val="274"/>
          <w:jc w:val="center"/>
        </w:trPr>
        <w:tc>
          <w:tcPr>
            <w:tcW w:w="3264" w:type="dxa"/>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b/>
                <w:sz w:val="16"/>
                <w:szCs w:val="16"/>
              </w:rPr>
              <w:t>CAJERO 88</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Federico Benítez</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(Oficinas Centrales)</w:t>
            </w:r>
          </w:p>
        </w:tc>
        <w:tc>
          <w:tcPr>
            <w:tcW w:w="6062" w:type="dxa"/>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BLVD. FEDERICO BENÍTEZ NO. 4057, COL. 20 DE NOV. C.P. 22430, TIJUANA, B.C. TEL: 1 04 77 00 EXT. 1368</w:t>
            </w:r>
          </w:p>
        </w:tc>
      </w:tr>
      <w:tr w:rsidR="00CE2DE2" w:rsidRPr="00CE2DE2" w:rsidTr="00CE2DE2">
        <w:trPr>
          <w:trHeight w:val="440"/>
          <w:jc w:val="center"/>
        </w:trPr>
        <w:tc>
          <w:tcPr>
            <w:tcW w:w="3264" w:type="dxa"/>
            <w:shd w:val="clear" w:color="auto" w:fill="auto"/>
            <w:vAlign w:val="center"/>
          </w:tcPr>
          <w:p w:rsidR="00CE2DE2" w:rsidRPr="00CE2DE2" w:rsidRDefault="00CE2DE2" w:rsidP="00CE2DE2">
            <w:pPr>
              <w:rPr>
                <w:rFonts w:ascii="Arial Narrow" w:hAnsi="Arial Narrow" w:cs="Arial"/>
                <w:b/>
                <w:sz w:val="16"/>
                <w:szCs w:val="16"/>
              </w:rPr>
            </w:pPr>
            <w:r w:rsidRPr="00CE2DE2">
              <w:rPr>
                <w:rFonts w:ascii="Arial Narrow" w:hAnsi="Arial Narrow" w:cs="Arial"/>
                <w:b/>
                <w:sz w:val="16"/>
                <w:szCs w:val="16"/>
              </w:rPr>
              <w:t>CAJERO 96</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Federico Benítez</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(Oficinas Centrales)</w:t>
            </w:r>
          </w:p>
        </w:tc>
        <w:tc>
          <w:tcPr>
            <w:tcW w:w="6062" w:type="dxa"/>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BLVD. FEDERICO BENÍTEZ NO. 4057, COL. 20 DE NOV. C.P. 22430, TIJUANA, B.C. TEL: 1 04 77 00 EXT. 1368 (FUERA DE SERVICIO)</w:t>
            </w:r>
          </w:p>
        </w:tc>
      </w:tr>
      <w:tr w:rsidR="00CE2DE2" w:rsidRPr="00CE2DE2" w:rsidTr="00CE2DE2">
        <w:trPr>
          <w:trHeight w:val="449"/>
          <w:jc w:val="center"/>
        </w:trPr>
        <w:tc>
          <w:tcPr>
            <w:tcW w:w="3264" w:type="dxa"/>
            <w:shd w:val="clear" w:color="auto" w:fill="auto"/>
            <w:vAlign w:val="center"/>
          </w:tcPr>
          <w:p w:rsidR="00CE2DE2" w:rsidRPr="00CE2DE2" w:rsidRDefault="00CE2DE2" w:rsidP="00CE2DE2">
            <w:pPr>
              <w:rPr>
                <w:rFonts w:ascii="Arial Narrow" w:hAnsi="Arial Narrow" w:cs="Arial"/>
                <w:b/>
                <w:sz w:val="16"/>
                <w:szCs w:val="16"/>
              </w:rPr>
            </w:pPr>
            <w:r w:rsidRPr="00CE2DE2">
              <w:rPr>
                <w:rFonts w:ascii="Arial Narrow" w:hAnsi="Arial Narrow" w:cs="Arial"/>
                <w:b/>
                <w:sz w:val="16"/>
                <w:szCs w:val="16"/>
              </w:rPr>
              <w:t>CAJERO 188</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Carrusel</w:t>
            </w:r>
          </w:p>
        </w:tc>
        <w:tc>
          <w:tcPr>
            <w:tcW w:w="6062" w:type="dxa"/>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BLVD. DIAZ ORDAZ No. 15602. LOCAL 31B AL 35 B, FRACC. LAS BRISAS, CTRO. COM. PLAZA CARRUSEL, TEL: 1 04 77 00 EXT. 1368</w:t>
            </w:r>
          </w:p>
        </w:tc>
      </w:tr>
      <w:tr w:rsidR="00CE2DE2" w:rsidRPr="00CE2DE2" w:rsidTr="00CE2DE2">
        <w:trPr>
          <w:trHeight w:val="611"/>
          <w:jc w:val="center"/>
        </w:trPr>
        <w:tc>
          <w:tcPr>
            <w:tcW w:w="3264" w:type="dxa"/>
            <w:shd w:val="clear" w:color="auto" w:fill="auto"/>
            <w:vAlign w:val="center"/>
          </w:tcPr>
          <w:p w:rsidR="00CE2DE2" w:rsidRPr="00CE2DE2" w:rsidRDefault="00CE2DE2" w:rsidP="00CE2DE2">
            <w:pPr>
              <w:rPr>
                <w:rFonts w:ascii="Arial Narrow" w:hAnsi="Arial Narrow" w:cs="Arial"/>
                <w:b/>
                <w:sz w:val="16"/>
                <w:szCs w:val="16"/>
              </w:rPr>
            </w:pPr>
            <w:r w:rsidRPr="00CE2DE2">
              <w:rPr>
                <w:rFonts w:ascii="Arial Narrow" w:hAnsi="Arial Narrow" w:cs="Arial"/>
                <w:b/>
                <w:sz w:val="16"/>
                <w:szCs w:val="16"/>
              </w:rPr>
              <w:lastRenderedPageBreak/>
              <w:t>CAJERO 198</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AUTOPAGO</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(Oficinas Centrales)</w:t>
            </w:r>
          </w:p>
        </w:tc>
        <w:tc>
          <w:tcPr>
            <w:tcW w:w="6062" w:type="dxa"/>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 xml:space="preserve">BLVD. FEDERICO BENÍTEZ NO. 4057 </w:t>
            </w:r>
            <w:smartTag w:uri="urn:schemas-microsoft-com:office:smarttags" w:element="stockticker">
              <w:r w:rsidRPr="00CE2DE2">
                <w:rPr>
                  <w:rFonts w:ascii="Arial Narrow" w:hAnsi="Arial Narrow" w:cs="Arial"/>
                  <w:sz w:val="16"/>
                  <w:szCs w:val="16"/>
                </w:rPr>
                <w:t>COL</w:t>
              </w:r>
            </w:smartTag>
            <w:r w:rsidRPr="00CE2DE2">
              <w:rPr>
                <w:rFonts w:ascii="Arial Narrow" w:hAnsi="Arial Narrow" w:cs="Arial"/>
                <w:sz w:val="16"/>
                <w:szCs w:val="16"/>
              </w:rPr>
              <w:t xml:space="preserve">. 20 DE NOV., C.P. 22430, TIJUANA, B.C. TEL: </w:t>
            </w:r>
            <w:smartTag w:uri="urn:schemas-microsoft-com:office:smarttags" w:element="date">
              <w:smartTagPr>
                <w:attr w:name="Year" w:val="77"/>
                <w:attr w:name="Day" w:val="04"/>
                <w:attr w:name="Month" w:val="1"/>
                <w:attr w:name="ls" w:val="trans"/>
              </w:smartTagPr>
              <w:r w:rsidRPr="00CE2DE2">
                <w:rPr>
                  <w:rFonts w:ascii="Arial Narrow" w:hAnsi="Arial Narrow" w:cs="Arial"/>
                  <w:sz w:val="16"/>
                  <w:szCs w:val="16"/>
                </w:rPr>
                <w:t>1 04 77</w:t>
              </w:r>
            </w:smartTag>
            <w:r w:rsidRPr="00CE2DE2">
              <w:rPr>
                <w:rFonts w:ascii="Arial Narrow" w:hAnsi="Arial Narrow" w:cs="Arial"/>
                <w:sz w:val="16"/>
                <w:szCs w:val="16"/>
              </w:rPr>
              <w:t xml:space="preserve"> 00 EXT. 1368</w:t>
            </w:r>
          </w:p>
        </w:tc>
      </w:tr>
      <w:tr w:rsidR="00CE2DE2" w:rsidRPr="00CE2DE2" w:rsidTr="00CE2DE2">
        <w:trPr>
          <w:trHeight w:val="611"/>
          <w:jc w:val="center"/>
        </w:trPr>
        <w:tc>
          <w:tcPr>
            <w:tcW w:w="3264" w:type="dxa"/>
            <w:shd w:val="clear" w:color="auto" w:fill="auto"/>
            <w:vAlign w:val="center"/>
          </w:tcPr>
          <w:p w:rsidR="00CE2DE2" w:rsidRPr="00CE2DE2" w:rsidRDefault="00CE2DE2" w:rsidP="00CE2DE2">
            <w:pPr>
              <w:ind w:right="-43"/>
              <w:rPr>
                <w:rFonts w:ascii="Arial Narrow" w:hAnsi="Arial Narrow" w:cs="Arial"/>
                <w:b/>
                <w:sz w:val="16"/>
                <w:szCs w:val="16"/>
              </w:rPr>
            </w:pPr>
            <w:r w:rsidRPr="00CE2DE2">
              <w:rPr>
                <w:rFonts w:ascii="Arial Narrow" w:hAnsi="Arial Narrow" w:cs="Arial"/>
                <w:b/>
                <w:sz w:val="16"/>
                <w:szCs w:val="16"/>
              </w:rPr>
              <w:t>CAJERO 187</w:t>
            </w:r>
          </w:p>
          <w:p w:rsidR="00CE2DE2" w:rsidRPr="00CE2DE2" w:rsidRDefault="00CE2DE2" w:rsidP="00CE2DE2">
            <w:pPr>
              <w:rPr>
                <w:rFonts w:ascii="Arial Narrow" w:hAnsi="Arial Narrow" w:cs="Arial"/>
                <w:b/>
                <w:sz w:val="16"/>
                <w:szCs w:val="16"/>
              </w:rPr>
            </w:pPr>
            <w:r w:rsidRPr="00CE2DE2">
              <w:rPr>
                <w:rFonts w:ascii="Arial Narrow" w:hAnsi="Arial Narrow" w:cs="Arial"/>
                <w:sz w:val="16"/>
                <w:szCs w:val="16"/>
              </w:rPr>
              <w:t>CENTRALES</w:t>
            </w:r>
          </w:p>
        </w:tc>
        <w:tc>
          <w:tcPr>
            <w:tcW w:w="6062" w:type="dxa"/>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BLVD. DEL ROSARIO ESQ. PASEO SANTA FE S/N, FRACC. SANTA FE 1RA. SECCION.</w:t>
            </w:r>
          </w:p>
        </w:tc>
      </w:tr>
      <w:tr w:rsidR="00CE2DE2" w:rsidRPr="00CE2DE2" w:rsidTr="00CE2DE2">
        <w:trPr>
          <w:trHeight w:val="611"/>
          <w:jc w:val="center"/>
        </w:trPr>
        <w:tc>
          <w:tcPr>
            <w:tcW w:w="3264" w:type="dxa"/>
            <w:shd w:val="clear" w:color="auto" w:fill="auto"/>
            <w:vAlign w:val="center"/>
          </w:tcPr>
          <w:p w:rsidR="00CE2DE2" w:rsidRPr="00CE2DE2" w:rsidRDefault="00CE2DE2" w:rsidP="00CE2DE2">
            <w:pPr>
              <w:rPr>
                <w:rFonts w:ascii="Arial Narrow" w:hAnsi="Arial Narrow" w:cs="Arial"/>
                <w:b/>
                <w:sz w:val="16"/>
                <w:szCs w:val="16"/>
              </w:rPr>
            </w:pPr>
            <w:r w:rsidRPr="00CE2DE2">
              <w:rPr>
                <w:rFonts w:ascii="Arial Narrow" w:hAnsi="Arial Narrow" w:cs="Arial"/>
                <w:b/>
                <w:sz w:val="16"/>
                <w:szCs w:val="16"/>
              </w:rPr>
              <w:t>CAJERO 199</w:t>
            </w:r>
          </w:p>
          <w:p w:rsidR="00CE2DE2" w:rsidRPr="00CE2DE2" w:rsidRDefault="00CE2DE2" w:rsidP="00CE2DE2">
            <w:pPr>
              <w:rPr>
                <w:rFonts w:ascii="Arial Narrow" w:hAnsi="Arial Narrow" w:cs="Arial"/>
                <w:b/>
                <w:sz w:val="16"/>
                <w:szCs w:val="16"/>
              </w:rPr>
            </w:pPr>
            <w:r w:rsidRPr="00CE2DE2">
              <w:rPr>
                <w:rFonts w:ascii="Arial Narrow" w:hAnsi="Arial Narrow" w:cs="Arial"/>
                <w:sz w:val="16"/>
                <w:szCs w:val="16"/>
              </w:rPr>
              <w:t>REVOLUCION</w:t>
            </w:r>
          </w:p>
        </w:tc>
        <w:tc>
          <w:tcPr>
            <w:tcW w:w="6062" w:type="dxa"/>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 xml:space="preserve">CALLE 2DA. (BENITO JUÁREZ) ENTRE AV. REVOLUCIÓN Y CALLE CONSTITUCIÓN, ZONA CENTRO. </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TEL: 104 77 00 EXT. 1368</w:t>
            </w:r>
          </w:p>
        </w:tc>
      </w:tr>
      <w:tr w:rsidR="00CE2DE2" w:rsidRPr="00CE2DE2" w:rsidTr="00CE2DE2">
        <w:trPr>
          <w:trHeight w:val="611"/>
          <w:jc w:val="center"/>
        </w:trPr>
        <w:tc>
          <w:tcPr>
            <w:tcW w:w="3264" w:type="dxa"/>
            <w:shd w:val="clear" w:color="auto" w:fill="auto"/>
            <w:vAlign w:val="center"/>
          </w:tcPr>
          <w:p w:rsidR="00CE2DE2" w:rsidRPr="00CE2DE2" w:rsidRDefault="00CE2DE2" w:rsidP="00CE2DE2">
            <w:pPr>
              <w:rPr>
                <w:rFonts w:ascii="Arial Narrow" w:hAnsi="Arial Narrow" w:cs="Arial"/>
                <w:b/>
                <w:sz w:val="16"/>
                <w:szCs w:val="16"/>
              </w:rPr>
            </w:pPr>
            <w:r w:rsidRPr="00CE2DE2">
              <w:rPr>
                <w:rFonts w:ascii="Arial Narrow" w:hAnsi="Arial Narrow" w:cs="Arial"/>
                <w:b/>
                <w:sz w:val="16"/>
                <w:szCs w:val="16"/>
              </w:rPr>
              <w:t>CAJERO 99</w:t>
            </w:r>
          </w:p>
          <w:p w:rsidR="00CE2DE2" w:rsidRPr="00CE2DE2" w:rsidRDefault="00CE2DE2" w:rsidP="00CE2DE2">
            <w:pPr>
              <w:rPr>
                <w:rFonts w:ascii="Arial Narrow" w:hAnsi="Arial Narrow" w:cs="Arial"/>
                <w:b/>
                <w:sz w:val="16"/>
                <w:szCs w:val="16"/>
              </w:rPr>
            </w:pPr>
            <w:r w:rsidRPr="00CE2DE2">
              <w:rPr>
                <w:rFonts w:ascii="Arial Narrow" w:hAnsi="Arial Narrow" w:cs="Arial"/>
                <w:b/>
                <w:sz w:val="16"/>
                <w:szCs w:val="16"/>
              </w:rPr>
              <w:t>AUTOPAGO</w:t>
            </w:r>
          </w:p>
          <w:p w:rsidR="00CE2DE2" w:rsidRPr="00CE2DE2" w:rsidRDefault="00CE2DE2" w:rsidP="00CE2DE2">
            <w:pPr>
              <w:rPr>
                <w:rFonts w:ascii="Arial Narrow" w:hAnsi="Arial Narrow" w:cs="Arial"/>
                <w:b/>
                <w:sz w:val="16"/>
                <w:szCs w:val="16"/>
              </w:rPr>
            </w:pPr>
            <w:r w:rsidRPr="00CE2DE2">
              <w:rPr>
                <w:rFonts w:ascii="Arial Narrow" w:hAnsi="Arial Narrow" w:cs="Arial"/>
                <w:b/>
                <w:sz w:val="16"/>
                <w:szCs w:val="16"/>
              </w:rPr>
              <w:t>(Oficinas Centrales)</w:t>
            </w:r>
          </w:p>
        </w:tc>
        <w:tc>
          <w:tcPr>
            <w:tcW w:w="6062" w:type="dxa"/>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 xml:space="preserve">BLVD. FEDERICO BENÍTEZ NO. 4057 </w:t>
            </w:r>
            <w:smartTag w:uri="urn:schemas-microsoft-com:office:smarttags" w:element="stockticker">
              <w:r w:rsidRPr="00CE2DE2">
                <w:rPr>
                  <w:rFonts w:ascii="Arial Narrow" w:hAnsi="Arial Narrow" w:cs="Arial"/>
                  <w:sz w:val="16"/>
                  <w:szCs w:val="16"/>
                </w:rPr>
                <w:t>COL</w:t>
              </w:r>
            </w:smartTag>
            <w:r w:rsidRPr="00CE2DE2">
              <w:rPr>
                <w:rFonts w:ascii="Arial Narrow" w:hAnsi="Arial Narrow" w:cs="Arial"/>
                <w:sz w:val="16"/>
                <w:szCs w:val="16"/>
              </w:rPr>
              <w:t xml:space="preserve">. 20 DE NOV., C.P. 22430, TIJUANA, B.C. TEL: </w:t>
            </w:r>
            <w:smartTag w:uri="urn:schemas-microsoft-com:office:smarttags" w:element="date">
              <w:smartTagPr>
                <w:attr w:name="ls" w:val="trans"/>
                <w:attr w:name="Month" w:val="1"/>
                <w:attr w:name="Day" w:val="04"/>
                <w:attr w:name="Year" w:val="77"/>
              </w:smartTagPr>
              <w:r w:rsidRPr="00CE2DE2">
                <w:rPr>
                  <w:rFonts w:ascii="Arial Narrow" w:hAnsi="Arial Narrow" w:cs="Arial"/>
                  <w:sz w:val="16"/>
                  <w:szCs w:val="16"/>
                </w:rPr>
                <w:t>1 04 77</w:t>
              </w:r>
            </w:smartTag>
            <w:r w:rsidRPr="00CE2DE2">
              <w:rPr>
                <w:rFonts w:ascii="Arial Narrow" w:hAnsi="Arial Narrow" w:cs="Arial"/>
                <w:sz w:val="16"/>
                <w:szCs w:val="16"/>
              </w:rPr>
              <w:t xml:space="preserve"> 00 EXT. 1368</w:t>
            </w:r>
          </w:p>
        </w:tc>
      </w:tr>
      <w:tr w:rsidR="00CE2DE2" w:rsidRPr="00CE2DE2" w:rsidTr="00CE2DE2">
        <w:trPr>
          <w:trHeight w:val="611"/>
          <w:jc w:val="center"/>
        </w:trPr>
        <w:tc>
          <w:tcPr>
            <w:tcW w:w="3264" w:type="dxa"/>
            <w:tcBorders>
              <w:top w:val="single" w:sz="4" w:space="0" w:color="auto"/>
              <w:left w:val="single" w:sz="4" w:space="0" w:color="auto"/>
              <w:bottom w:val="single" w:sz="4" w:space="0" w:color="auto"/>
              <w:right w:val="single" w:sz="4" w:space="0" w:color="auto"/>
            </w:tcBorders>
            <w:shd w:val="clear" w:color="auto" w:fill="auto"/>
            <w:vAlign w:val="center"/>
          </w:tcPr>
          <w:p w:rsidR="00CE2DE2" w:rsidRPr="00CE2DE2" w:rsidRDefault="00CE2DE2" w:rsidP="00CE2DE2">
            <w:pPr>
              <w:rPr>
                <w:rFonts w:ascii="Arial Narrow" w:hAnsi="Arial Narrow" w:cs="Arial"/>
                <w:b/>
                <w:sz w:val="16"/>
                <w:szCs w:val="16"/>
              </w:rPr>
            </w:pPr>
            <w:r w:rsidRPr="00CE2DE2">
              <w:rPr>
                <w:rFonts w:ascii="Arial Narrow" w:hAnsi="Arial Narrow" w:cs="Arial"/>
                <w:b/>
                <w:sz w:val="16"/>
                <w:szCs w:val="16"/>
              </w:rPr>
              <w:t>CAJERO 186</w:t>
            </w:r>
          </w:p>
          <w:p w:rsidR="00CE2DE2" w:rsidRPr="00CE2DE2" w:rsidRDefault="00CE2DE2" w:rsidP="00CE2DE2">
            <w:pPr>
              <w:rPr>
                <w:rFonts w:ascii="Arial Narrow" w:hAnsi="Arial Narrow" w:cs="Arial"/>
                <w:b/>
                <w:sz w:val="16"/>
                <w:szCs w:val="16"/>
              </w:rPr>
            </w:pPr>
            <w:r w:rsidRPr="00CE2DE2">
              <w:rPr>
                <w:rFonts w:ascii="Arial Narrow" w:hAnsi="Arial Narrow" w:cs="Arial"/>
                <w:b/>
                <w:sz w:val="16"/>
                <w:szCs w:val="16"/>
              </w:rPr>
              <w:t>Pavilion Zona Río</w:t>
            </w:r>
          </w:p>
        </w:tc>
        <w:tc>
          <w:tcPr>
            <w:tcW w:w="6062" w:type="dxa"/>
            <w:tcBorders>
              <w:top w:val="single" w:sz="4" w:space="0" w:color="auto"/>
              <w:left w:val="single" w:sz="4" w:space="0" w:color="auto"/>
              <w:bottom w:val="single" w:sz="4" w:space="0" w:color="auto"/>
              <w:right w:val="single" w:sz="4" w:space="0" w:color="auto"/>
            </w:tcBorders>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PSO. DE LOS HEROES 9111</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PLAZA PAVILION</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TEL: 104 77 00 EXT. 1368</w:t>
            </w:r>
          </w:p>
        </w:tc>
      </w:tr>
      <w:tr w:rsidR="00CE2DE2" w:rsidRPr="00CE2DE2" w:rsidTr="00CE2DE2">
        <w:trPr>
          <w:trHeight w:val="611"/>
          <w:jc w:val="center"/>
        </w:trPr>
        <w:tc>
          <w:tcPr>
            <w:tcW w:w="3264" w:type="dxa"/>
            <w:tcBorders>
              <w:top w:val="single" w:sz="4" w:space="0" w:color="auto"/>
              <w:left w:val="single" w:sz="4" w:space="0" w:color="auto"/>
              <w:bottom w:val="single" w:sz="4" w:space="0" w:color="auto"/>
              <w:right w:val="single" w:sz="4" w:space="0" w:color="auto"/>
            </w:tcBorders>
            <w:shd w:val="clear" w:color="auto" w:fill="auto"/>
            <w:vAlign w:val="center"/>
          </w:tcPr>
          <w:p w:rsidR="00CE2DE2" w:rsidRPr="00CE2DE2" w:rsidRDefault="00CE2DE2" w:rsidP="00CE2DE2">
            <w:pPr>
              <w:rPr>
                <w:rFonts w:ascii="Arial Narrow" w:hAnsi="Arial Narrow" w:cs="Arial"/>
                <w:b/>
                <w:sz w:val="16"/>
                <w:szCs w:val="16"/>
              </w:rPr>
            </w:pPr>
            <w:r w:rsidRPr="00CE2DE2">
              <w:rPr>
                <w:rFonts w:ascii="Arial Narrow" w:hAnsi="Arial Narrow" w:cs="Arial"/>
                <w:b/>
                <w:sz w:val="16"/>
                <w:szCs w:val="16"/>
              </w:rPr>
              <w:t>CAJERO 194</w:t>
            </w:r>
          </w:p>
          <w:p w:rsidR="00CE2DE2" w:rsidRPr="00CE2DE2" w:rsidRDefault="00CE2DE2" w:rsidP="00CE2DE2">
            <w:pPr>
              <w:rPr>
                <w:rFonts w:ascii="Arial Narrow" w:hAnsi="Arial Narrow" w:cs="Arial"/>
                <w:b/>
                <w:sz w:val="16"/>
                <w:szCs w:val="16"/>
              </w:rPr>
            </w:pPr>
            <w:r w:rsidRPr="00CE2DE2">
              <w:rPr>
                <w:rFonts w:ascii="Arial Narrow" w:hAnsi="Arial Narrow" w:cs="Arial"/>
                <w:b/>
                <w:sz w:val="16"/>
                <w:szCs w:val="16"/>
              </w:rPr>
              <w:t>Palacio Municipal de Tijuana</w:t>
            </w:r>
          </w:p>
        </w:tc>
        <w:tc>
          <w:tcPr>
            <w:tcW w:w="6062" w:type="dxa"/>
            <w:tcBorders>
              <w:top w:val="single" w:sz="4" w:space="0" w:color="auto"/>
              <w:left w:val="single" w:sz="4" w:space="0" w:color="auto"/>
              <w:bottom w:val="single" w:sz="4" w:space="0" w:color="auto"/>
              <w:right w:val="single" w:sz="4" w:space="0" w:color="auto"/>
            </w:tcBorders>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AVENIDA INDEPENDENCIA No. 1350, COL ZONA RIO, TIJUANA, BAJA CALIFORNIA, CP. 22320.</w:t>
            </w:r>
          </w:p>
        </w:tc>
      </w:tr>
      <w:tr w:rsidR="00CE2DE2" w:rsidRPr="00CE2DE2" w:rsidTr="00CE2DE2">
        <w:trPr>
          <w:trHeight w:val="359"/>
          <w:jc w:val="center"/>
        </w:trPr>
        <w:tc>
          <w:tcPr>
            <w:tcW w:w="3264" w:type="dxa"/>
            <w:tcBorders>
              <w:top w:val="single" w:sz="4" w:space="0" w:color="auto"/>
              <w:left w:val="single" w:sz="4" w:space="0" w:color="auto"/>
              <w:bottom w:val="single" w:sz="4" w:space="0" w:color="auto"/>
              <w:right w:val="single" w:sz="4" w:space="0" w:color="auto"/>
            </w:tcBorders>
            <w:shd w:val="clear" w:color="auto" w:fill="auto"/>
            <w:vAlign w:val="center"/>
          </w:tcPr>
          <w:p w:rsidR="00CE2DE2" w:rsidRPr="00CE2DE2" w:rsidRDefault="00CE2DE2" w:rsidP="00CE2DE2">
            <w:pPr>
              <w:rPr>
                <w:rFonts w:ascii="Arial Narrow" w:hAnsi="Arial Narrow" w:cs="Arial"/>
                <w:b/>
                <w:sz w:val="16"/>
                <w:szCs w:val="16"/>
              </w:rPr>
            </w:pPr>
            <w:r w:rsidRPr="00CE2DE2">
              <w:rPr>
                <w:rFonts w:ascii="Arial Narrow" w:hAnsi="Arial Narrow" w:cs="Arial"/>
                <w:b/>
                <w:sz w:val="16"/>
                <w:szCs w:val="16"/>
              </w:rPr>
              <w:t>CAJERO 84</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Villa Fontana</w:t>
            </w:r>
          </w:p>
        </w:tc>
        <w:tc>
          <w:tcPr>
            <w:tcW w:w="6062" w:type="dxa"/>
            <w:tcBorders>
              <w:top w:val="single" w:sz="4" w:space="0" w:color="auto"/>
              <w:left w:val="single" w:sz="4" w:space="0" w:color="auto"/>
              <w:bottom w:val="single" w:sz="4" w:space="0" w:color="auto"/>
              <w:right w:val="single" w:sz="4" w:space="0" w:color="auto"/>
            </w:tcBorders>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lang w:val="en-US"/>
              </w:rPr>
              <w:t xml:space="preserve">AVE. ARANGUES S/N COL. </w:t>
            </w:r>
            <w:r w:rsidRPr="00CE2DE2">
              <w:rPr>
                <w:rFonts w:ascii="Arial Narrow" w:hAnsi="Arial Narrow" w:cs="Arial"/>
                <w:sz w:val="16"/>
                <w:szCs w:val="16"/>
              </w:rPr>
              <w:t>LA PRESA, TIJUANA, B.C. CP. 22130, TE. 104-77-00 EXT. 1309 Y 1368.</w:t>
            </w:r>
          </w:p>
        </w:tc>
      </w:tr>
      <w:tr w:rsidR="00CE2DE2" w:rsidRPr="00CE2DE2" w:rsidTr="00CE2DE2">
        <w:trPr>
          <w:trHeight w:val="476"/>
          <w:jc w:val="center"/>
        </w:trPr>
        <w:tc>
          <w:tcPr>
            <w:tcW w:w="3264" w:type="dxa"/>
            <w:tcBorders>
              <w:bottom w:val="single" w:sz="4" w:space="0" w:color="auto"/>
            </w:tcBorders>
            <w:shd w:val="clear" w:color="auto" w:fill="auto"/>
            <w:vAlign w:val="center"/>
          </w:tcPr>
          <w:p w:rsidR="00CE2DE2" w:rsidRPr="00CE2DE2" w:rsidRDefault="00CE2DE2" w:rsidP="00CE2DE2">
            <w:pPr>
              <w:rPr>
                <w:rFonts w:ascii="Arial Narrow" w:hAnsi="Arial Narrow" w:cs="Arial"/>
                <w:b/>
                <w:sz w:val="16"/>
                <w:szCs w:val="16"/>
              </w:rPr>
            </w:pPr>
            <w:r w:rsidRPr="00CE2DE2">
              <w:rPr>
                <w:rFonts w:ascii="Arial Narrow" w:hAnsi="Arial Narrow" w:cs="Arial"/>
                <w:b/>
                <w:sz w:val="16"/>
                <w:szCs w:val="16"/>
              </w:rPr>
              <w:t>CAJERO 86</w:t>
            </w:r>
          </w:p>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Matamoros</w:t>
            </w:r>
          </w:p>
        </w:tc>
        <w:tc>
          <w:tcPr>
            <w:tcW w:w="6062" w:type="dxa"/>
            <w:tcBorders>
              <w:bottom w:val="single" w:sz="4" w:space="0" w:color="auto"/>
            </w:tcBorders>
            <w:shd w:val="clear" w:color="auto" w:fill="auto"/>
            <w:vAlign w:val="center"/>
          </w:tcPr>
          <w:p w:rsidR="00CE2DE2" w:rsidRPr="00CE2DE2" w:rsidRDefault="00CE2DE2" w:rsidP="00CE2DE2">
            <w:pPr>
              <w:rPr>
                <w:rFonts w:ascii="Arial Narrow" w:hAnsi="Arial Narrow" w:cs="Arial"/>
                <w:sz w:val="16"/>
                <w:szCs w:val="16"/>
              </w:rPr>
            </w:pPr>
            <w:r w:rsidRPr="00CE2DE2">
              <w:rPr>
                <w:rFonts w:ascii="Arial Narrow" w:hAnsi="Arial Narrow" w:cs="Arial"/>
                <w:sz w:val="16"/>
                <w:szCs w:val="16"/>
              </w:rPr>
              <w:t>BLVD. CLOUTHIER /PLAZA MONARCA  GATO BRONCO TEL: 1 04 77 00 EXT. 1368</w:t>
            </w:r>
          </w:p>
        </w:tc>
      </w:tr>
      <w:tr w:rsidR="00CE2DE2" w:rsidRPr="00CE2DE2" w:rsidTr="00CE2DE2">
        <w:trPr>
          <w:jc w:val="center"/>
        </w:trPr>
        <w:tc>
          <w:tcPr>
            <w:tcW w:w="3264" w:type="dxa"/>
            <w:tcBorders>
              <w:top w:val="single" w:sz="4" w:space="0" w:color="auto"/>
              <w:left w:val="single" w:sz="4" w:space="0" w:color="auto"/>
              <w:bottom w:val="single" w:sz="4" w:space="0" w:color="auto"/>
              <w:right w:val="single" w:sz="4" w:space="0" w:color="auto"/>
            </w:tcBorders>
            <w:shd w:val="clear" w:color="auto" w:fill="auto"/>
            <w:vAlign w:val="center"/>
          </w:tcPr>
          <w:p w:rsidR="00CE2DE2" w:rsidRPr="00CE2DE2" w:rsidRDefault="00CE2DE2" w:rsidP="00CE2DE2">
            <w:pPr>
              <w:jc w:val="both"/>
              <w:rPr>
                <w:rFonts w:ascii="Arial Narrow" w:hAnsi="Arial Narrow" w:cs="Arial"/>
                <w:b/>
                <w:sz w:val="16"/>
                <w:szCs w:val="16"/>
              </w:rPr>
            </w:pPr>
            <w:r w:rsidRPr="00CE2DE2">
              <w:rPr>
                <w:rFonts w:ascii="Arial Narrow" w:hAnsi="Arial Narrow" w:cs="Arial"/>
                <w:b/>
                <w:sz w:val="16"/>
                <w:szCs w:val="16"/>
              </w:rPr>
              <w:t>CAJERO 90</w:t>
            </w:r>
          </w:p>
          <w:p w:rsidR="00CE2DE2" w:rsidRPr="00CE2DE2" w:rsidRDefault="00CE2DE2" w:rsidP="00CE2DE2">
            <w:pPr>
              <w:jc w:val="both"/>
              <w:rPr>
                <w:rFonts w:ascii="Arial Narrow" w:hAnsi="Arial Narrow" w:cs="Arial"/>
                <w:sz w:val="16"/>
                <w:szCs w:val="16"/>
              </w:rPr>
            </w:pPr>
            <w:r w:rsidRPr="00CE2DE2">
              <w:rPr>
                <w:rFonts w:ascii="Arial Narrow" w:hAnsi="Arial Narrow" w:cs="Arial"/>
                <w:sz w:val="16"/>
                <w:szCs w:val="16"/>
              </w:rPr>
              <w:t>Matamoros</w:t>
            </w:r>
          </w:p>
        </w:tc>
        <w:tc>
          <w:tcPr>
            <w:tcW w:w="6062" w:type="dxa"/>
            <w:tcBorders>
              <w:top w:val="single" w:sz="4" w:space="0" w:color="auto"/>
              <w:left w:val="single" w:sz="4" w:space="0" w:color="auto"/>
              <w:bottom w:val="single" w:sz="4" w:space="0" w:color="auto"/>
              <w:right w:val="single" w:sz="4" w:space="0" w:color="auto"/>
            </w:tcBorders>
            <w:shd w:val="clear" w:color="auto" w:fill="auto"/>
            <w:vAlign w:val="center"/>
          </w:tcPr>
          <w:p w:rsidR="00CE2DE2" w:rsidRPr="00CE2DE2" w:rsidRDefault="00CE2DE2" w:rsidP="00CE2DE2">
            <w:pPr>
              <w:jc w:val="both"/>
              <w:rPr>
                <w:rFonts w:ascii="Arial Narrow" w:hAnsi="Arial Narrow" w:cs="Arial"/>
                <w:sz w:val="16"/>
                <w:szCs w:val="16"/>
              </w:rPr>
            </w:pPr>
            <w:r w:rsidRPr="00CE2DE2">
              <w:rPr>
                <w:rFonts w:ascii="Arial Narrow" w:hAnsi="Arial Narrow" w:cs="Arial"/>
                <w:sz w:val="16"/>
                <w:szCs w:val="16"/>
              </w:rPr>
              <w:t>BLVD. CLOUTHIER /PLAZA MONARCA  GATO BRONCO TEL: 1 04 77 00 EXT. 1368</w:t>
            </w:r>
          </w:p>
        </w:tc>
      </w:tr>
      <w:tr w:rsidR="00CE2DE2" w:rsidRPr="00CE2DE2" w:rsidTr="00CE2DE2">
        <w:trPr>
          <w:jc w:val="center"/>
        </w:trPr>
        <w:tc>
          <w:tcPr>
            <w:tcW w:w="3264" w:type="dxa"/>
            <w:tcBorders>
              <w:top w:val="single" w:sz="4" w:space="0" w:color="auto"/>
              <w:left w:val="single" w:sz="4" w:space="0" w:color="auto"/>
              <w:bottom w:val="single" w:sz="4" w:space="0" w:color="auto"/>
              <w:right w:val="single" w:sz="4" w:space="0" w:color="auto"/>
            </w:tcBorders>
            <w:shd w:val="clear" w:color="auto" w:fill="auto"/>
            <w:vAlign w:val="center"/>
          </w:tcPr>
          <w:p w:rsidR="00CE2DE2" w:rsidRPr="00CE2DE2" w:rsidRDefault="00CE2DE2" w:rsidP="00CE2DE2">
            <w:pPr>
              <w:jc w:val="both"/>
              <w:rPr>
                <w:rFonts w:ascii="Arial Narrow" w:hAnsi="Arial Narrow" w:cs="Arial"/>
                <w:b/>
                <w:sz w:val="16"/>
                <w:szCs w:val="16"/>
              </w:rPr>
            </w:pPr>
            <w:r w:rsidRPr="00CE2DE2">
              <w:rPr>
                <w:rFonts w:ascii="Arial Narrow" w:hAnsi="Arial Narrow" w:cs="Arial"/>
                <w:b/>
                <w:sz w:val="16"/>
                <w:szCs w:val="16"/>
              </w:rPr>
              <w:t>CAJERO 195</w:t>
            </w:r>
          </w:p>
          <w:p w:rsidR="00CE2DE2" w:rsidRPr="00CE2DE2" w:rsidRDefault="00CE2DE2" w:rsidP="00CE2DE2">
            <w:pPr>
              <w:jc w:val="both"/>
              <w:rPr>
                <w:rFonts w:ascii="Arial Narrow" w:hAnsi="Arial Narrow" w:cs="Arial"/>
                <w:b/>
                <w:sz w:val="16"/>
                <w:szCs w:val="16"/>
              </w:rPr>
            </w:pPr>
            <w:r w:rsidRPr="00CE2DE2">
              <w:rPr>
                <w:rFonts w:ascii="Arial Narrow" w:hAnsi="Arial Narrow" w:cs="Arial"/>
                <w:b/>
                <w:sz w:val="16"/>
                <w:szCs w:val="16"/>
              </w:rPr>
              <w:t>Villa Floresta del Mar de Rosarito</w:t>
            </w:r>
          </w:p>
        </w:tc>
        <w:tc>
          <w:tcPr>
            <w:tcW w:w="6062" w:type="dxa"/>
            <w:tcBorders>
              <w:top w:val="single" w:sz="4" w:space="0" w:color="auto"/>
              <w:left w:val="single" w:sz="4" w:space="0" w:color="auto"/>
              <w:bottom w:val="single" w:sz="4" w:space="0" w:color="auto"/>
              <w:right w:val="single" w:sz="4" w:space="0" w:color="auto"/>
            </w:tcBorders>
            <w:shd w:val="clear" w:color="auto" w:fill="auto"/>
            <w:vAlign w:val="center"/>
          </w:tcPr>
          <w:p w:rsidR="00CE2DE2" w:rsidRPr="00CE2DE2" w:rsidRDefault="00CE2DE2" w:rsidP="00CE2DE2">
            <w:pPr>
              <w:jc w:val="both"/>
              <w:rPr>
                <w:rFonts w:ascii="Arial Narrow" w:hAnsi="Arial Narrow" w:cs="Arial"/>
                <w:sz w:val="16"/>
                <w:szCs w:val="16"/>
              </w:rPr>
            </w:pPr>
            <w:r w:rsidRPr="00CE2DE2">
              <w:rPr>
                <w:rFonts w:ascii="Arial Narrow" w:hAnsi="Arial Narrow" w:cs="Arial"/>
                <w:sz w:val="16"/>
                <w:szCs w:val="16"/>
              </w:rPr>
              <w:t>BLVD. BENITO JUAREZ No. 325, FRACC. HACIENDA FLORESTA DEL MAR. TEL: 01-661-100-20-73 FAX 613-13-16.</w:t>
            </w:r>
          </w:p>
        </w:tc>
      </w:tr>
    </w:tbl>
    <w:p w:rsidR="00CE2DE2" w:rsidRDefault="00CE2DE2" w:rsidP="00AA0D26">
      <w:pPr>
        <w:spacing w:line="288" w:lineRule="auto"/>
        <w:jc w:val="both"/>
        <w:rPr>
          <w:rFonts w:ascii="Arial Narrow" w:hAnsi="Arial Narrow" w:cs="Arial"/>
          <w:sz w:val="18"/>
          <w:szCs w:val="18"/>
        </w:rPr>
      </w:pPr>
    </w:p>
    <w:p w:rsidR="00AA0D26" w:rsidRPr="003D73E4" w:rsidRDefault="00AA0D26" w:rsidP="00AA0D26">
      <w:pPr>
        <w:spacing w:line="276" w:lineRule="auto"/>
        <w:jc w:val="both"/>
        <w:rPr>
          <w:rFonts w:ascii="Arial Narrow" w:hAnsi="Arial Narrow" w:cs="Arial"/>
          <w:sz w:val="18"/>
          <w:szCs w:val="18"/>
        </w:rPr>
      </w:pPr>
      <w:r w:rsidRPr="003D73E4">
        <w:rPr>
          <w:rFonts w:ascii="Arial Narrow" w:hAnsi="Arial Narrow" w:cs="Arial"/>
          <w:sz w:val="18"/>
          <w:szCs w:val="18"/>
        </w:rPr>
        <w:t>Para la presente cobertura se ampara el efectivo que se maneja en las recaudadoras, cajeros automáticos y auto pago y/o valores negociables en cajas recaudadoras, cajones, gavetas, archiveros o similares cerrados con llave, con sub-limites durante la vigencia de la póliza por cajera de $ 5,000.00 pesos M.N. en recaudadoras.</w:t>
      </w:r>
    </w:p>
    <w:p w:rsidR="00AA0D26" w:rsidRPr="003D73E4" w:rsidRDefault="00AA0D26" w:rsidP="00AA0D26">
      <w:pPr>
        <w:spacing w:line="276" w:lineRule="auto"/>
        <w:jc w:val="both"/>
        <w:rPr>
          <w:rFonts w:ascii="Arial Narrow" w:hAnsi="Arial Narrow" w:cs="Arial"/>
          <w:sz w:val="18"/>
          <w:szCs w:val="18"/>
        </w:rPr>
      </w:pPr>
    </w:p>
    <w:p w:rsidR="00AA0D26" w:rsidRPr="003D73E4" w:rsidRDefault="00AA0D26" w:rsidP="00AA0D26">
      <w:pPr>
        <w:spacing w:line="276" w:lineRule="auto"/>
        <w:jc w:val="both"/>
        <w:rPr>
          <w:rFonts w:ascii="Arial Narrow" w:hAnsi="Arial Narrow" w:cs="Arial"/>
          <w:sz w:val="18"/>
          <w:szCs w:val="18"/>
        </w:rPr>
      </w:pPr>
      <w:r w:rsidRPr="003D73E4">
        <w:rPr>
          <w:rFonts w:ascii="Arial Narrow" w:hAnsi="Arial Narrow" w:cs="Arial"/>
          <w:sz w:val="18"/>
          <w:szCs w:val="18"/>
        </w:rPr>
        <w:t xml:space="preserve">La suma asegurada cubre como límite único y combinado para todas las ubicaciones.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39"/>
        <w:gridCol w:w="3880"/>
        <w:gridCol w:w="5431"/>
      </w:tblGrid>
      <w:tr w:rsidR="00AA0D26" w:rsidRPr="003D73E4" w:rsidTr="00F27D15">
        <w:trPr>
          <w:trHeight w:val="255"/>
        </w:trPr>
        <w:tc>
          <w:tcPr>
            <w:tcW w:w="1405" w:type="pct"/>
            <w:vAlign w:val="center"/>
          </w:tcPr>
          <w:p w:rsidR="00AA0D26" w:rsidRPr="003D73E4" w:rsidRDefault="00AA0D26" w:rsidP="00F27D15">
            <w:pPr>
              <w:spacing w:line="288" w:lineRule="auto"/>
              <w:jc w:val="center"/>
              <w:rPr>
                <w:rFonts w:ascii="Arial Narrow" w:hAnsi="Arial Narrow" w:cs="Arial"/>
                <w:sz w:val="18"/>
                <w:szCs w:val="18"/>
              </w:rPr>
            </w:pPr>
            <w:r w:rsidRPr="003D73E4">
              <w:rPr>
                <w:rFonts w:ascii="Arial Narrow" w:hAnsi="Arial Narrow" w:cs="Arial"/>
                <w:sz w:val="18"/>
                <w:szCs w:val="18"/>
              </w:rPr>
              <w:t>SUMA ASEGURADA</w:t>
            </w:r>
          </w:p>
        </w:tc>
        <w:tc>
          <w:tcPr>
            <w:tcW w:w="1498" w:type="pct"/>
            <w:vAlign w:val="center"/>
          </w:tcPr>
          <w:p w:rsidR="00AA0D26" w:rsidRPr="003D73E4" w:rsidRDefault="00AA0D26" w:rsidP="00F27D15">
            <w:pPr>
              <w:spacing w:line="288" w:lineRule="auto"/>
              <w:jc w:val="center"/>
              <w:rPr>
                <w:rFonts w:ascii="Arial Narrow" w:hAnsi="Arial Narrow" w:cs="Arial"/>
                <w:sz w:val="18"/>
                <w:szCs w:val="18"/>
              </w:rPr>
            </w:pPr>
            <w:r w:rsidRPr="003D73E4">
              <w:rPr>
                <w:rFonts w:ascii="Arial Narrow" w:hAnsi="Arial Narrow" w:cs="Arial"/>
                <w:sz w:val="18"/>
                <w:szCs w:val="18"/>
              </w:rPr>
              <w:t>$ 1,500, 000.00 M.N.</w:t>
            </w:r>
          </w:p>
        </w:tc>
        <w:tc>
          <w:tcPr>
            <w:tcW w:w="2097" w:type="pct"/>
            <w:vAlign w:val="center"/>
          </w:tcPr>
          <w:p w:rsidR="00AA0D26" w:rsidRPr="003D73E4" w:rsidRDefault="00AA0D26" w:rsidP="00F27D15">
            <w:pPr>
              <w:spacing w:line="288" w:lineRule="auto"/>
              <w:jc w:val="center"/>
              <w:rPr>
                <w:rFonts w:ascii="Arial Narrow" w:hAnsi="Arial Narrow" w:cs="Arial"/>
                <w:sz w:val="18"/>
                <w:szCs w:val="18"/>
              </w:rPr>
            </w:pPr>
            <w:r w:rsidRPr="003D73E4">
              <w:rPr>
                <w:rFonts w:ascii="Arial Narrow" w:hAnsi="Arial Narrow" w:cs="Arial"/>
                <w:sz w:val="18"/>
                <w:szCs w:val="18"/>
              </w:rPr>
              <w:t>10% SOBRE LA PERDIDA</w:t>
            </w:r>
          </w:p>
        </w:tc>
      </w:tr>
    </w:tbl>
    <w:p w:rsidR="00AA0D26" w:rsidRPr="003D73E4" w:rsidRDefault="00AA0D26" w:rsidP="00AA0D26">
      <w:pPr>
        <w:spacing w:line="288" w:lineRule="auto"/>
        <w:rPr>
          <w:rFonts w:ascii="Arial Narrow" w:hAnsi="Arial Narrow" w:cs="Arial"/>
          <w:b/>
          <w:sz w:val="18"/>
          <w:szCs w:val="18"/>
        </w:rPr>
      </w:pPr>
    </w:p>
    <w:p w:rsidR="00AA0D26" w:rsidRPr="003D73E4" w:rsidRDefault="00AA0D26" w:rsidP="00AA0D26">
      <w:pPr>
        <w:spacing w:line="288" w:lineRule="auto"/>
        <w:jc w:val="both"/>
        <w:rPr>
          <w:rFonts w:ascii="Arial Narrow" w:hAnsi="Arial Narrow" w:cs="Arial"/>
          <w:b/>
          <w:sz w:val="18"/>
          <w:szCs w:val="18"/>
        </w:rPr>
      </w:pPr>
      <w:r w:rsidRPr="003D73E4">
        <w:rPr>
          <w:rFonts w:ascii="Arial Narrow" w:hAnsi="Arial Narrow" w:cs="Arial"/>
          <w:b/>
          <w:sz w:val="18"/>
          <w:szCs w:val="18"/>
        </w:rPr>
        <w:t>CONDICIONES ESPECIALES</w:t>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Se ampara el efectivo fuera de oficinas, en trayectos entendiéndose por trayectos aquellos que la Comisión Estatal de Servicios Públicos de Tijuana crea necesario para la operación del Organismo sin restricción de horario y lugar.</w:t>
      </w:r>
    </w:p>
    <w:p w:rsidR="00AA0D26" w:rsidRPr="003D73E4" w:rsidRDefault="00AA0D26" w:rsidP="00AA0D26">
      <w:pPr>
        <w:spacing w:line="288" w:lineRule="auto"/>
        <w:jc w:val="both"/>
        <w:rPr>
          <w:rFonts w:ascii="Arial Narrow" w:hAnsi="Arial Narrow" w:cs="Arial"/>
          <w:b/>
          <w:sz w:val="18"/>
          <w:szCs w:val="18"/>
        </w:rPr>
      </w:pPr>
    </w:p>
    <w:p w:rsidR="00AA0D26" w:rsidRPr="003D73E4" w:rsidRDefault="00AA0D26" w:rsidP="00AA0D26">
      <w:pPr>
        <w:spacing w:line="288" w:lineRule="auto"/>
        <w:jc w:val="both"/>
        <w:rPr>
          <w:rFonts w:ascii="Arial Narrow" w:hAnsi="Arial Narrow" w:cs="Arial"/>
          <w:b/>
          <w:sz w:val="18"/>
          <w:szCs w:val="18"/>
        </w:rPr>
      </w:pPr>
      <w:r w:rsidRPr="003D73E4">
        <w:rPr>
          <w:rFonts w:ascii="Arial Narrow" w:hAnsi="Arial Narrow" w:cs="Arial"/>
          <w:b/>
          <w:sz w:val="18"/>
          <w:szCs w:val="18"/>
        </w:rPr>
        <w:t>CONDICIONES Y CLAUSULADO</w:t>
      </w:r>
    </w:p>
    <w:p w:rsidR="00AA0D26" w:rsidRPr="003D73E4" w:rsidRDefault="00AA0D26" w:rsidP="00AA0D26">
      <w:pPr>
        <w:numPr>
          <w:ilvl w:val="0"/>
          <w:numId w:val="8"/>
        </w:numPr>
        <w:spacing w:line="276" w:lineRule="auto"/>
        <w:ind w:left="540"/>
        <w:jc w:val="both"/>
        <w:rPr>
          <w:rFonts w:ascii="Arial Narrow" w:hAnsi="Arial Narrow" w:cs="Arial"/>
          <w:sz w:val="18"/>
          <w:szCs w:val="18"/>
        </w:rPr>
      </w:pPr>
      <w:r w:rsidRPr="003D73E4">
        <w:rPr>
          <w:rFonts w:ascii="Arial Narrow" w:hAnsi="Arial Narrow" w:cs="Arial"/>
          <w:sz w:val="18"/>
          <w:szCs w:val="18"/>
        </w:rPr>
        <w:t>Daños provenientes con robo de violencia y/o asalto cuando el asegurado no cuente con caja fuerte o bóveda.</w:t>
      </w:r>
    </w:p>
    <w:p w:rsidR="00AA0D26" w:rsidRPr="003D73E4" w:rsidRDefault="00AA0D26" w:rsidP="00AA0D26">
      <w:pPr>
        <w:numPr>
          <w:ilvl w:val="0"/>
          <w:numId w:val="8"/>
        </w:numPr>
        <w:spacing w:line="276" w:lineRule="auto"/>
        <w:ind w:left="540"/>
        <w:jc w:val="both"/>
        <w:rPr>
          <w:rFonts w:ascii="Arial Narrow" w:hAnsi="Arial Narrow" w:cs="Arial"/>
          <w:sz w:val="18"/>
          <w:szCs w:val="18"/>
        </w:rPr>
      </w:pPr>
      <w:r w:rsidRPr="003D73E4">
        <w:rPr>
          <w:rFonts w:ascii="Arial Narrow" w:hAnsi="Arial Narrow" w:cs="Arial"/>
          <w:sz w:val="18"/>
          <w:szCs w:val="18"/>
        </w:rPr>
        <w:t>Con reposición automática de suma asegurada con cobro de prima.</w:t>
      </w:r>
    </w:p>
    <w:p w:rsidR="00AA0D26" w:rsidRPr="003D73E4" w:rsidRDefault="00AA0D26" w:rsidP="00AA0D26">
      <w:pPr>
        <w:numPr>
          <w:ilvl w:val="0"/>
          <w:numId w:val="8"/>
        </w:numPr>
        <w:spacing w:line="276" w:lineRule="auto"/>
        <w:ind w:left="540"/>
        <w:jc w:val="both"/>
        <w:rPr>
          <w:rFonts w:ascii="Arial Narrow" w:hAnsi="Arial Narrow" w:cs="Arial"/>
          <w:sz w:val="18"/>
          <w:szCs w:val="18"/>
        </w:rPr>
      </w:pPr>
      <w:r w:rsidRPr="003D73E4">
        <w:rPr>
          <w:rFonts w:ascii="Arial Narrow" w:hAnsi="Arial Narrow" w:cs="Arial"/>
          <w:sz w:val="18"/>
          <w:szCs w:val="18"/>
        </w:rPr>
        <w:t>Todos los riesgos y bienes amparados tanto en las condiciones generales y así como las del convenio expreso.</w:t>
      </w:r>
    </w:p>
    <w:p w:rsidR="00AA0D26" w:rsidRPr="003D73E4" w:rsidRDefault="00AA0D26" w:rsidP="00AA0D26">
      <w:pPr>
        <w:spacing w:line="276" w:lineRule="auto"/>
        <w:jc w:val="both"/>
        <w:rPr>
          <w:rFonts w:ascii="Arial Narrow" w:hAnsi="Arial Narrow" w:cs="Arial"/>
          <w:sz w:val="18"/>
          <w:szCs w:val="18"/>
        </w:rPr>
      </w:pPr>
    </w:p>
    <w:p w:rsidR="00AA0D26" w:rsidRPr="003D73E4" w:rsidRDefault="00883104" w:rsidP="00AA0D26">
      <w:pPr>
        <w:spacing w:line="288" w:lineRule="auto"/>
        <w:rPr>
          <w:rFonts w:ascii="Arial Narrow" w:hAnsi="Arial Narrow" w:cs="Arial"/>
          <w:b/>
          <w:sz w:val="18"/>
          <w:szCs w:val="18"/>
        </w:rPr>
      </w:pPr>
      <w:r>
        <w:rPr>
          <w:rFonts w:ascii="Arial Narrow" w:hAnsi="Arial Narrow" w:cs="Arial"/>
          <w:b/>
          <w:sz w:val="18"/>
          <w:szCs w:val="18"/>
        </w:rPr>
        <w:lastRenderedPageBreak/>
        <w:t>1.</w:t>
      </w:r>
      <w:r w:rsidR="00AA0D26" w:rsidRPr="003D73E4">
        <w:rPr>
          <w:rFonts w:ascii="Arial Narrow" w:hAnsi="Arial Narrow" w:cs="Arial"/>
          <w:b/>
          <w:sz w:val="18"/>
          <w:szCs w:val="18"/>
        </w:rPr>
        <w:t>1.10. ROTURA DE MAQUINARIA Y CALDERAS:</w:t>
      </w:r>
    </w:p>
    <w:p w:rsidR="00AA0D26" w:rsidRPr="003D73E4" w:rsidRDefault="00883104" w:rsidP="00AA0D26">
      <w:pPr>
        <w:spacing w:line="288" w:lineRule="auto"/>
        <w:jc w:val="both"/>
        <w:rPr>
          <w:rFonts w:ascii="Arial Narrow" w:hAnsi="Arial Narrow" w:cs="Arial"/>
          <w:b/>
          <w:sz w:val="18"/>
          <w:szCs w:val="18"/>
        </w:rPr>
      </w:pPr>
      <w:r>
        <w:rPr>
          <w:rFonts w:ascii="Arial Narrow" w:hAnsi="Arial Narrow" w:cs="Arial"/>
          <w:b/>
          <w:sz w:val="18"/>
          <w:szCs w:val="18"/>
        </w:rPr>
        <w:t xml:space="preserve">1.1.10.1 </w:t>
      </w:r>
      <w:r w:rsidR="00AA0D26" w:rsidRPr="003D73E4">
        <w:rPr>
          <w:rFonts w:ascii="Arial Narrow" w:hAnsi="Arial Narrow" w:cs="Arial"/>
          <w:b/>
          <w:sz w:val="18"/>
          <w:szCs w:val="18"/>
        </w:rPr>
        <w:t>BIENES CUBIERTOS:</w:t>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*Todos los bienes asegurados tienen una antigüedad máxima de 15 años.</w:t>
      </w:r>
    </w:p>
    <w:p w:rsidR="00AA0D26" w:rsidRPr="003D73E4" w:rsidRDefault="00AA0D26" w:rsidP="00AA0D26">
      <w:pPr>
        <w:spacing w:line="288" w:lineRule="auto"/>
        <w:jc w:val="both"/>
        <w:rPr>
          <w:rFonts w:ascii="Arial Narrow" w:hAnsi="Arial Narrow" w:cs="Arial"/>
          <w:b/>
          <w:sz w:val="18"/>
          <w:szCs w:val="18"/>
        </w:rPr>
      </w:pPr>
    </w:p>
    <w:p w:rsidR="00AA0D26" w:rsidRPr="003D73E4" w:rsidRDefault="00883104" w:rsidP="00AA0D26">
      <w:pPr>
        <w:spacing w:line="288" w:lineRule="auto"/>
        <w:jc w:val="both"/>
        <w:rPr>
          <w:rFonts w:ascii="Arial Narrow" w:hAnsi="Arial Narrow" w:cs="Arial"/>
          <w:b/>
          <w:sz w:val="18"/>
          <w:szCs w:val="18"/>
        </w:rPr>
      </w:pPr>
      <w:r>
        <w:rPr>
          <w:rFonts w:ascii="Arial Narrow" w:hAnsi="Arial Narrow" w:cs="Arial"/>
          <w:b/>
          <w:sz w:val="18"/>
          <w:szCs w:val="18"/>
        </w:rPr>
        <w:t xml:space="preserve">1.1.10.2 </w:t>
      </w:r>
      <w:r w:rsidR="00AA0D26" w:rsidRPr="003D73E4">
        <w:rPr>
          <w:rFonts w:ascii="Arial Narrow" w:hAnsi="Arial Narrow" w:cs="Arial"/>
          <w:b/>
          <w:sz w:val="18"/>
          <w:szCs w:val="18"/>
        </w:rPr>
        <w:t xml:space="preserve">RIESGOS CUBIERTOS </w:t>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AA0D26" w:rsidRPr="003D73E4" w:rsidRDefault="00AA0D26" w:rsidP="00AA0D26">
      <w:pPr>
        <w:spacing w:line="288" w:lineRule="auto"/>
        <w:jc w:val="both"/>
        <w:rPr>
          <w:rFonts w:ascii="Arial Narrow" w:hAnsi="Arial Narrow" w:cs="Arial"/>
          <w:sz w:val="18"/>
          <w:szCs w:val="18"/>
        </w:rPr>
      </w:pP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Todo riesgo de ruptura de maquinaria tales como y sin limitarse a:</w:t>
      </w:r>
    </w:p>
    <w:p w:rsidR="00AA0D26" w:rsidRPr="003D73E4" w:rsidRDefault="00AA0D26" w:rsidP="00AA0D26">
      <w:pPr>
        <w:numPr>
          <w:ilvl w:val="0"/>
          <w:numId w:val="9"/>
        </w:numPr>
        <w:spacing w:line="288" w:lineRule="auto"/>
        <w:ind w:left="540"/>
        <w:jc w:val="both"/>
        <w:rPr>
          <w:rFonts w:ascii="Arial Narrow" w:hAnsi="Arial Narrow" w:cs="Arial"/>
          <w:sz w:val="18"/>
          <w:szCs w:val="18"/>
        </w:rPr>
      </w:pPr>
      <w:r w:rsidRPr="003D73E4">
        <w:rPr>
          <w:rFonts w:ascii="Arial Narrow" w:hAnsi="Arial Narrow" w:cs="Arial"/>
          <w:sz w:val="18"/>
          <w:szCs w:val="18"/>
        </w:rPr>
        <w:t>Impericia, descuido y sabotaje del asegurado o de extraños.</w:t>
      </w:r>
    </w:p>
    <w:p w:rsidR="00AA0D26" w:rsidRPr="003D73E4" w:rsidRDefault="00AA0D26" w:rsidP="00AA0D26">
      <w:pPr>
        <w:numPr>
          <w:ilvl w:val="0"/>
          <w:numId w:val="9"/>
        </w:numPr>
        <w:spacing w:line="288" w:lineRule="auto"/>
        <w:ind w:left="540"/>
        <w:jc w:val="both"/>
        <w:rPr>
          <w:rFonts w:ascii="Arial Narrow" w:hAnsi="Arial Narrow" w:cs="Arial"/>
          <w:sz w:val="18"/>
          <w:szCs w:val="18"/>
        </w:rPr>
      </w:pPr>
      <w:r w:rsidRPr="003D73E4">
        <w:rPr>
          <w:rFonts w:ascii="Arial Narrow" w:hAnsi="Arial Narrow" w:cs="Arial"/>
          <w:sz w:val="18"/>
          <w:szCs w:val="18"/>
        </w:rPr>
        <w:t>La acción directa de la energía eléctrica como resultado de cortos circuitos, arcos voltaicos y otros efectos similares, así como el daño material de la acción indirecta de la electricidad atmosférica.</w:t>
      </w:r>
    </w:p>
    <w:p w:rsidR="00AA0D26" w:rsidRPr="003D73E4" w:rsidRDefault="00AA0D26" w:rsidP="00AA0D26">
      <w:pPr>
        <w:numPr>
          <w:ilvl w:val="0"/>
          <w:numId w:val="9"/>
        </w:numPr>
        <w:spacing w:line="288" w:lineRule="auto"/>
        <w:ind w:left="540"/>
        <w:jc w:val="both"/>
        <w:rPr>
          <w:rFonts w:ascii="Arial Narrow" w:hAnsi="Arial Narrow" w:cs="Arial"/>
          <w:sz w:val="18"/>
          <w:szCs w:val="18"/>
        </w:rPr>
      </w:pPr>
      <w:r w:rsidRPr="003D73E4">
        <w:rPr>
          <w:rFonts w:ascii="Arial Narrow" w:hAnsi="Arial Narrow" w:cs="Arial"/>
          <w:sz w:val="18"/>
          <w:szCs w:val="18"/>
        </w:rPr>
        <w:t>Errores en diseño, defectos de construcción uso de materiales defectuosos.</w:t>
      </w:r>
    </w:p>
    <w:p w:rsidR="00AA0D26" w:rsidRPr="003D73E4" w:rsidRDefault="00AA0D26" w:rsidP="00AA0D26">
      <w:pPr>
        <w:numPr>
          <w:ilvl w:val="0"/>
          <w:numId w:val="9"/>
        </w:numPr>
        <w:spacing w:line="288" w:lineRule="auto"/>
        <w:ind w:left="540"/>
        <w:jc w:val="both"/>
        <w:rPr>
          <w:rFonts w:ascii="Arial Narrow" w:hAnsi="Arial Narrow" w:cs="Arial"/>
          <w:sz w:val="18"/>
          <w:szCs w:val="18"/>
        </w:rPr>
      </w:pPr>
      <w:r w:rsidRPr="003D73E4">
        <w:rPr>
          <w:rFonts w:ascii="Arial Narrow" w:hAnsi="Arial Narrow" w:cs="Arial"/>
          <w:sz w:val="18"/>
          <w:szCs w:val="18"/>
        </w:rPr>
        <w:t>Defectos de mano de obra y montaje incorrecto.</w:t>
      </w:r>
    </w:p>
    <w:p w:rsidR="00AA0D26" w:rsidRPr="003D73E4" w:rsidRDefault="00AA0D26" w:rsidP="00AA0D26">
      <w:pPr>
        <w:numPr>
          <w:ilvl w:val="0"/>
          <w:numId w:val="9"/>
        </w:numPr>
        <w:spacing w:line="288" w:lineRule="auto"/>
        <w:ind w:left="540"/>
        <w:jc w:val="both"/>
        <w:rPr>
          <w:rFonts w:ascii="Arial Narrow" w:hAnsi="Arial Narrow" w:cs="Arial"/>
          <w:sz w:val="18"/>
          <w:szCs w:val="18"/>
        </w:rPr>
      </w:pPr>
      <w:r w:rsidRPr="003D73E4">
        <w:rPr>
          <w:rFonts w:ascii="Arial Narrow" w:hAnsi="Arial Narrow" w:cs="Arial"/>
          <w:sz w:val="18"/>
          <w:szCs w:val="18"/>
        </w:rPr>
        <w:t>Ruptura debido a fuerza centrífuga y objetos extraños introducidos a maquinas.</w:t>
      </w:r>
    </w:p>
    <w:p w:rsidR="00AA0D26" w:rsidRPr="003D73E4" w:rsidRDefault="00AA0D26" w:rsidP="00AA0D26">
      <w:pPr>
        <w:numPr>
          <w:ilvl w:val="0"/>
          <w:numId w:val="9"/>
        </w:numPr>
        <w:spacing w:line="288" w:lineRule="auto"/>
        <w:ind w:left="540"/>
        <w:jc w:val="both"/>
        <w:rPr>
          <w:rFonts w:ascii="Arial Narrow" w:hAnsi="Arial Narrow" w:cs="Arial"/>
          <w:sz w:val="18"/>
          <w:szCs w:val="18"/>
        </w:rPr>
      </w:pPr>
      <w:r w:rsidRPr="003D73E4">
        <w:rPr>
          <w:rFonts w:ascii="Arial Narrow" w:hAnsi="Arial Narrow" w:cs="Arial"/>
          <w:sz w:val="18"/>
          <w:szCs w:val="18"/>
        </w:rPr>
        <w:t>Explosión física y otros accidentes ocurridos a los bienes asegurados.</w:t>
      </w:r>
    </w:p>
    <w:p w:rsidR="00AA0D26" w:rsidRPr="003D73E4" w:rsidRDefault="00AA0D26" w:rsidP="00AA0D26">
      <w:pPr>
        <w:numPr>
          <w:ilvl w:val="0"/>
          <w:numId w:val="9"/>
        </w:numPr>
        <w:spacing w:line="288" w:lineRule="auto"/>
        <w:ind w:left="540"/>
        <w:jc w:val="both"/>
        <w:rPr>
          <w:rFonts w:ascii="Arial Narrow" w:hAnsi="Arial Narrow" w:cs="Arial"/>
          <w:sz w:val="18"/>
          <w:szCs w:val="18"/>
        </w:rPr>
      </w:pPr>
      <w:r w:rsidRPr="003D73E4">
        <w:rPr>
          <w:rFonts w:ascii="Arial Narrow" w:hAnsi="Arial Narrow" w:cs="Arial"/>
          <w:sz w:val="18"/>
          <w:szCs w:val="18"/>
        </w:rPr>
        <w:t>Explosión en motores de combustión interna.</w:t>
      </w:r>
    </w:p>
    <w:p w:rsidR="00AA0D26" w:rsidRPr="003D73E4" w:rsidRDefault="00AA0D26" w:rsidP="00AA0D26">
      <w:pPr>
        <w:numPr>
          <w:ilvl w:val="0"/>
          <w:numId w:val="9"/>
        </w:numPr>
        <w:spacing w:line="288" w:lineRule="auto"/>
        <w:ind w:left="540"/>
        <w:jc w:val="both"/>
        <w:rPr>
          <w:rFonts w:ascii="Arial Narrow" w:hAnsi="Arial Narrow" w:cs="Arial"/>
          <w:sz w:val="18"/>
          <w:szCs w:val="18"/>
        </w:rPr>
      </w:pPr>
      <w:r w:rsidRPr="003D73E4">
        <w:rPr>
          <w:rFonts w:ascii="Arial Narrow" w:hAnsi="Arial Narrow" w:cs="Arial"/>
          <w:sz w:val="18"/>
          <w:szCs w:val="18"/>
        </w:rPr>
        <w:t xml:space="preserve"> Envíos por expreso y tiempo extra.</w:t>
      </w:r>
    </w:p>
    <w:p w:rsidR="00AA0D26" w:rsidRPr="003D73E4" w:rsidRDefault="00AA0D26" w:rsidP="00AA0D26">
      <w:pPr>
        <w:numPr>
          <w:ilvl w:val="0"/>
          <w:numId w:val="9"/>
        </w:numPr>
        <w:spacing w:line="288" w:lineRule="auto"/>
        <w:ind w:left="540"/>
        <w:jc w:val="both"/>
        <w:rPr>
          <w:rFonts w:ascii="Arial Narrow" w:hAnsi="Arial Narrow" w:cs="Arial"/>
          <w:sz w:val="18"/>
          <w:szCs w:val="18"/>
        </w:rPr>
      </w:pPr>
      <w:r w:rsidRPr="003D73E4">
        <w:rPr>
          <w:rFonts w:ascii="Arial Narrow" w:hAnsi="Arial Narrow" w:cs="Arial"/>
          <w:sz w:val="18"/>
          <w:szCs w:val="18"/>
        </w:rPr>
        <w:t>Derrames de tanques.</w:t>
      </w:r>
    </w:p>
    <w:p w:rsidR="00AA0D26" w:rsidRPr="003D73E4" w:rsidRDefault="00AA0D26" w:rsidP="00AA0D26">
      <w:pPr>
        <w:numPr>
          <w:ilvl w:val="0"/>
          <w:numId w:val="9"/>
        </w:numPr>
        <w:spacing w:line="288" w:lineRule="auto"/>
        <w:ind w:left="540"/>
        <w:jc w:val="both"/>
        <w:rPr>
          <w:rFonts w:ascii="Arial Narrow" w:hAnsi="Arial Narrow" w:cs="Arial"/>
          <w:sz w:val="18"/>
          <w:szCs w:val="18"/>
        </w:rPr>
      </w:pPr>
      <w:r w:rsidRPr="003D73E4">
        <w:rPr>
          <w:rFonts w:ascii="Arial Narrow" w:hAnsi="Arial Narrow" w:cs="Arial"/>
          <w:sz w:val="18"/>
          <w:szCs w:val="18"/>
        </w:rPr>
        <w:t>Cables metálicos no eléctricos.</w:t>
      </w:r>
    </w:p>
    <w:p w:rsidR="00AA0D26" w:rsidRPr="003D73E4" w:rsidRDefault="00AA0D26" w:rsidP="00AA0D26">
      <w:pPr>
        <w:spacing w:line="288" w:lineRule="auto"/>
        <w:jc w:val="both"/>
        <w:rPr>
          <w:rFonts w:ascii="Arial Narrow" w:hAnsi="Arial Narrow" w:cs="Arial"/>
          <w:b/>
          <w:sz w:val="18"/>
          <w:szCs w:val="18"/>
        </w:rPr>
      </w:pPr>
    </w:p>
    <w:p w:rsidR="00AA0D26" w:rsidRPr="003D73E4" w:rsidRDefault="00AA0D26" w:rsidP="00AA0D26">
      <w:pPr>
        <w:spacing w:line="288" w:lineRule="auto"/>
        <w:jc w:val="both"/>
        <w:rPr>
          <w:rFonts w:ascii="Arial Narrow" w:hAnsi="Arial Narrow" w:cs="Arial"/>
          <w:b/>
          <w:sz w:val="18"/>
          <w:szCs w:val="18"/>
        </w:rPr>
      </w:pPr>
      <w:r w:rsidRPr="003D73E4">
        <w:rPr>
          <w:rFonts w:ascii="Arial Narrow" w:hAnsi="Arial Narrow" w:cs="Arial"/>
          <w:b/>
          <w:sz w:val="18"/>
          <w:szCs w:val="18"/>
        </w:rPr>
        <w:t>CONDICIONES Y CLAUSULADO</w:t>
      </w:r>
    </w:p>
    <w:p w:rsidR="00AA0D26" w:rsidRPr="003D73E4" w:rsidRDefault="00AA0D26" w:rsidP="00AA0D26">
      <w:pPr>
        <w:numPr>
          <w:ilvl w:val="0"/>
          <w:numId w:val="10"/>
        </w:numPr>
        <w:tabs>
          <w:tab w:val="left" w:pos="540"/>
        </w:tabs>
        <w:spacing w:line="288" w:lineRule="auto"/>
        <w:ind w:left="540"/>
        <w:jc w:val="both"/>
        <w:rPr>
          <w:rFonts w:ascii="Arial Narrow" w:hAnsi="Arial Narrow" w:cs="Arial"/>
          <w:sz w:val="18"/>
          <w:szCs w:val="18"/>
        </w:rPr>
      </w:pPr>
      <w:r w:rsidRPr="003D73E4">
        <w:rPr>
          <w:rFonts w:ascii="Arial Narrow" w:hAnsi="Arial Narrow" w:cs="Arial"/>
          <w:sz w:val="18"/>
          <w:szCs w:val="18"/>
        </w:rPr>
        <w:t>Todo bien a todo riesgo.</w:t>
      </w:r>
    </w:p>
    <w:p w:rsidR="00AA0D26" w:rsidRPr="003D73E4" w:rsidRDefault="00AA0D26" w:rsidP="00AA0D26">
      <w:pPr>
        <w:numPr>
          <w:ilvl w:val="0"/>
          <w:numId w:val="10"/>
        </w:numPr>
        <w:tabs>
          <w:tab w:val="left" w:pos="540"/>
        </w:tabs>
        <w:spacing w:line="288" w:lineRule="auto"/>
        <w:ind w:left="540"/>
        <w:jc w:val="both"/>
        <w:rPr>
          <w:rFonts w:ascii="Arial Narrow" w:hAnsi="Arial Narrow" w:cs="Arial"/>
          <w:sz w:val="18"/>
          <w:szCs w:val="18"/>
        </w:rPr>
      </w:pPr>
      <w:r w:rsidRPr="003D73E4">
        <w:rPr>
          <w:rFonts w:ascii="Arial Narrow" w:hAnsi="Arial Narrow" w:cs="Arial"/>
          <w:sz w:val="18"/>
          <w:szCs w:val="18"/>
        </w:rPr>
        <w:t>Valor de reposición.</w:t>
      </w:r>
    </w:p>
    <w:p w:rsidR="00AA0D26" w:rsidRPr="003D73E4" w:rsidRDefault="00AA0D26" w:rsidP="00AA0D26">
      <w:pPr>
        <w:numPr>
          <w:ilvl w:val="0"/>
          <w:numId w:val="10"/>
        </w:numPr>
        <w:tabs>
          <w:tab w:val="left" w:pos="540"/>
        </w:tabs>
        <w:spacing w:line="288" w:lineRule="auto"/>
        <w:ind w:left="540"/>
        <w:jc w:val="both"/>
        <w:rPr>
          <w:rFonts w:ascii="Arial Narrow" w:hAnsi="Arial Narrow" w:cs="Arial"/>
          <w:sz w:val="18"/>
          <w:szCs w:val="18"/>
        </w:rPr>
      </w:pPr>
      <w:r w:rsidRPr="003D73E4">
        <w:rPr>
          <w:rFonts w:ascii="Arial Narrow" w:hAnsi="Arial Narrow" w:cs="Arial"/>
          <w:sz w:val="18"/>
          <w:szCs w:val="18"/>
        </w:rPr>
        <w:t>Márgenes de errores en valores asegurables hasta un 10%.</w:t>
      </w:r>
    </w:p>
    <w:p w:rsidR="00AA0D26" w:rsidRPr="003D73E4" w:rsidRDefault="00AA0D26" w:rsidP="00AA0D26">
      <w:pPr>
        <w:numPr>
          <w:ilvl w:val="0"/>
          <w:numId w:val="10"/>
        </w:numPr>
        <w:tabs>
          <w:tab w:val="left" w:pos="540"/>
        </w:tabs>
        <w:spacing w:line="288" w:lineRule="auto"/>
        <w:ind w:left="540"/>
        <w:jc w:val="both"/>
        <w:rPr>
          <w:rFonts w:ascii="Arial Narrow" w:hAnsi="Arial Narrow" w:cs="Arial"/>
          <w:sz w:val="18"/>
          <w:szCs w:val="18"/>
        </w:rPr>
      </w:pPr>
      <w:r w:rsidRPr="003D73E4">
        <w:rPr>
          <w:rFonts w:ascii="Arial Narrow" w:hAnsi="Arial Narrow" w:cs="Arial"/>
          <w:sz w:val="18"/>
          <w:szCs w:val="18"/>
        </w:rPr>
        <w:t>Errores y omisiones.</w:t>
      </w:r>
    </w:p>
    <w:p w:rsidR="00AA0D26" w:rsidRPr="003D73E4" w:rsidRDefault="00AA0D26" w:rsidP="00AA0D26">
      <w:pPr>
        <w:numPr>
          <w:ilvl w:val="0"/>
          <w:numId w:val="10"/>
        </w:numPr>
        <w:tabs>
          <w:tab w:val="left" w:pos="540"/>
        </w:tabs>
        <w:spacing w:line="288" w:lineRule="auto"/>
        <w:ind w:left="540"/>
        <w:jc w:val="both"/>
        <w:rPr>
          <w:rFonts w:ascii="Arial Narrow" w:hAnsi="Arial Narrow" w:cs="Arial"/>
          <w:sz w:val="18"/>
          <w:szCs w:val="18"/>
        </w:rPr>
      </w:pPr>
      <w:r w:rsidRPr="003D73E4">
        <w:rPr>
          <w:rFonts w:ascii="Arial Narrow" w:hAnsi="Arial Narrow" w:cs="Arial"/>
          <w:sz w:val="18"/>
          <w:szCs w:val="18"/>
        </w:rPr>
        <w:t>Autorización para reponer, construir o reparar.</w:t>
      </w:r>
    </w:p>
    <w:p w:rsidR="00AA0D26" w:rsidRPr="003D73E4" w:rsidRDefault="00AA0D26" w:rsidP="00AA0D26">
      <w:pPr>
        <w:numPr>
          <w:ilvl w:val="0"/>
          <w:numId w:val="10"/>
        </w:numPr>
        <w:tabs>
          <w:tab w:val="left" w:pos="540"/>
        </w:tabs>
        <w:spacing w:line="288" w:lineRule="auto"/>
        <w:ind w:left="540"/>
        <w:jc w:val="both"/>
        <w:rPr>
          <w:rFonts w:ascii="Arial Narrow" w:hAnsi="Arial Narrow" w:cs="Arial"/>
          <w:sz w:val="18"/>
          <w:szCs w:val="18"/>
        </w:rPr>
      </w:pPr>
      <w:r w:rsidRPr="003D73E4">
        <w:rPr>
          <w:rFonts w:ascii="Arial Narrow" w:hAnsi="Arial Narrow" w:cs="Arial"/>
          <w:sz w:val="18"/>
          <w:szCs w:val="18"/>
        </w:rPr>
        <w:t>Todos los riesgos y bienes amparados tanto en condiciones generales, así como las de convenio expreso.</w:t>
      </w:r>
    </w:p>
    <w:p w:rsidR="00AA0D26" w:rsidRPr="003D73E4" w:rsidRDefault="00AA0D26" w:rsidP="00AA0D26">
      <w:pPr>
        <w:numPr>
          <w:ilvl w:val="0"/>
          <w:numId w:val="10"/>
        </w:numPr>
        <w:tabs>
          <w:tab w:val="left" w:pos="540"/>
        </w:tabs>
        <w:spacing w:line="288" w:lineRule="auto"/>
        <w:ind w:left="540"/>
        <w:jc w:val="both"/>
        <w:rPr>
          <w:rFonts w:ascii="Arial Narrow" w:hAnsi="Arial Narrow" w:cs="Arial"/>
          <w:sz w:val="18"/>
          <w:szCs w:val="18"/>
        </w:rPr>
      </w:pPr>
      <w:r w:rsidRPr="003D73E4">
        <w:rPr>
          <w:rFonts w:ascii="Arial Narrow" w:hAnsi="Arial Narrow" w:cs="Arial"/>
          <w:sz w:val="18"/>
          <w:szCs w:val="18"/>
        </w:rPr>
        <w:t>Reinstalación automática de suma asegurada con cobro de prima.</w:t>
      </w:r>
    </w:p>
    <w:p w:rsidR="00AA0D26" w:rsidRPr="003D73E4" w:rsidRDefault="00AA0D26" w:rsidP="00AA0D26">
      <w:pPr>
        <w:spacing w:line="288" w:lineRule="auto"/>
        <w:jc w:val="both"/>
        <w:rPr>
          <w:rFonts w:ascii="Arial Narrow" w:hAnsi="Arial Narrow" w:cs="Arial"/>
          <w:b/>
          <w:sz w:val="18"/>
          <w:szCs w:val="18"/>
        </w:rPr>
      </w:pPr>
    </w:p>
    <w:p w:rsidR="00AA0D26" w:rsidRPr="003D73E4" w:rsidRDefault="00AA0D26" w:rsidP="00AA0D26">
      <w:pPr>
        <w:spacing w:line="276" w:lineRule="auto"/>
        <w:jc w:val="both"/>
        <w:rPr>
          <w:rFonts w:ascii="Arial Narrow" w:hAnsi="Arial Narrow" w:cs="Arial"/>
          <w:sz w:val="18"/>
          <w:szCs w:val="18"/>
        </w:rPr>
      </w:pPr>
      <w:r w:rsidRPr="003D73E4">
        <w:rPr>
          <w:rFonts w:ascii="Arial Narrow" w:hAnsi="Arial Narrow" w:cs="Arial"/>
          <w:sz w:val="18"/>
          <w:szCs w:val="18"/>
        </w:rPr>
        <w:t xml:space="preserve">La suma asegurada cubre como límite único y combinado para todas las ubicaciones señaladas en </w:t>
      </w:r>
      <w:r w:rsidRPr="00883104">
        <w:rPr>
          <w:rFonts w:ascii="Arial Narrow" w:hAnsi="Arial Narrow" w:cs="Arial"/>
          <w:sz w:val="18"/>
          <w:szCs w:val="18"/>
        </w:rPr>
        <w:t>el</w:t>
      </w:r>
      <w:r w:rsidR="00883104">
        <w:rPr>
          <w:rFonts w:ascii="Arial Narrow" w:hAnsi="Arial Narrow" w:cs="Arial"/>
          <w:sz w:val="18"/>
          <w:szCs w:val="18"/>
        </w:rPr>
        <w:t xml:space="preserve"> numeral </w:t>
      </w:r>
      <w:r w:rsidRPr="00883104">
        <w:rPr>
          <w:rFonts w:ascii="Arial Narrow" w:hAnsi="Arial Narrow" w:cs="Arial"/>
          <w:sz w:val="18"/>
          <w:szCs w:val="18"/>
        </w:rPr>
        <w:t xml:space="preserve"> </w:t>
      </w:r>
      <w:r w:rsidR="00883104" w:rsidRPr="00883104">
        <w:rPr>
          <w:rFonts w:ascii="Arial Narrow" w:hAnsi="Arial Narrow" w:cs="Arial"/>
          <w:b/>
          <w:sz w:val="18"/>
          <w:szCs w:val="18"/>
        </w:rPr>
        <w:t>1.1.5</w:t>
      </w:r>
      <w:r w:rsidRPr="00883104">
        <w:rPr>
          <w:rFonts w:ascii="Arial Narrow" w:hAnsi="Arial Narrow" w:cs="Arial"/>
          <w:b/>
          <w:sz w:val="18"/>
          <w:szCs w:val="18"/>
        </w:rPr>
        <w:t>.</w:t>
      </w:r>
      <w:r w:rsidRPr="003D73E4">
        <w:rPr>
          <w:rFonts w:ascii="Arial Narrow" w:hAnsi="Arial Narrow" w:cs="Arial"/>
          <w:sz w:val="18"/>
          <w:szCs w:val="18"/>
        </w:rPr>
        <w:t xml:space="preserve"> </w:t>
      </w:r>
      <w:r w:rsidR="00883104">
        <w:rPr>
          <w:rFonts w:ascii="Arial Narrow" w:hAnsi="Arial Narrow" w:cs="Arial"/>
          <w:sz w:val="18"/>
          <w:szCs w:val="18"/>
        </w:rPr>
        <w:t>de este apartado.</w:t>
      </w:r>
    </w:p>
    <w:tbl>
      <w:tblPr>
        <w:tblpPr w:leftFromText="180" w:rightFromText="180" w:vertAnchor="text" w:horzAnchor="margin" w:tblpY="66"/>
        <w:tblW w:w="503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40"/>
        <w:gridCol w:w="3879"/>
        <w:gridCol w:w="5516"/>
      </w:tblGrid>
      <w:tr w:rsidR="00AA0D26" w:rsidRPr="003D73E4" w:rsidTr="00076B65">
        <w:trPr>
          <w:trHeight w:val="255"/>
        </w:trPr>
        <w:tc>
          <w:tcPr>
            <w:tcW w:w="1396" w:type="pct"/>
            <w:vAlign w:val="center"/>
          </w:tcPr>
          <w:p w:rsidR="00AA0D26" w:rsidRPr="003D73E4" w:rsidRDefault="00AA0D26" w:rsidP="00F27D15">
            <w:pPr>
              <w:spacing w:line="288" w:lineRule="auto"/>
              <w:jc w:val="center"/>
              <w:rPr>
                <w:rFonts w:ascii="Arial Narrow" w:hAnsi="Arial Narrow" w:cs="Arial"/>
                <w:sz w:val="18"/>
                <w:szCs w:val="18"/>
              </w:rPr>
            </w:pPr>
            <w:r w:rsidRPr="003D73E4">
              <w:rPr>
                <w:rFonts w:ascii="Arial Narrow" w:hAnsi="Arial Narrow" w:cs="Arial"/>
                <w:sz w:val="18"/>
                <w:szCs w:val="18"/>
              </w:rPr>
              <w:t>SUMA ASEGURADA</w:t>
            </w:r>
          </w:p>
        </w:tc>
        <w:tc>
          <w:tcPr>
            <w:tcW w:w="1488" w:type="pct"/>
            <w:vAlign w:val="center"/>
          </w:tcPr>
          <w:p w:rsidR="00AA0D26" w:rsidRPr="003D73E4" w:rsidRDefault="00AA0D26" w:rsidP="00F27D15">
            <w:pPr>
              <w:spacing w:line="288" w:lineRule="auto"/>
              <w:jc w:val="center"/>
              <w:rPr>
                <w:rFonts w:ascii="Arial Narrow" w:hAnsi="Arial Narrow" w:cs="Arial"/>
                <w:sz w:val="18"/>
                <w:szCs w:val="18"/>
              </w:rPr>
            </w:pPr>
            <w:r w:rsidRPr="003D73E4">
              <w:rPr>
                <w:rFonts w:ascii="Arial Narrow" w:hAnsi="Arial Narrow" w:cs="Arial"/>
                <w:sz w:val="18"/>
                <w:szCs w:val="18"/>
              </w:rPr>
              <w:t>$ 9,000, 000.00 M.N.</w:t>
            </w:r>
          </w:p>
        </w:tc>
        <w:tc>
          <w:tcPr>
            <w:tcW w:w="2116" w:type="pct"/>
            <w:vAlign w:val="center"/>
          </w:tcPr>
          <w:p w:rsidR="00AA0D26" w:rsidRPr="003D73E4" w:rsidRDefault="00AA0D26" w:rsidP="00883104">
            <w:pPr>
              <w:spacing w:line="288" w:lineRule="auto"/>
              <w:jc w:val="center"/>
              <w:rPr>
                <w:rFonts w:ascii="Arial Narrow" w:hAnsi="Arial Narrow" w:cs="Arial"/>
                <w:sz w:val="18"/>
                <w:szCs w:val="18"/>
              </w:rPr>
            </w:pPr>
            <w:r w:rsidRPr="003D73E4">
              <w:rPr>
                <w:rFonts w:ascii="Arial Narrow" w:hAnsi="Arial Narrow" w:cs="Arial"/>
                <w:sz w:val="18"/>
                <w:szCs w:val="18"/>
              </w:rPr>
              <w:t xml:space="preserve">2% SOBRE VALOR DE REPOSICIÓN DE EQUIPO DAÑO MÍNIMO </w:t>
            </w:r>
            <w:r w:rsidR="00603A97" w:rsidRPr="00C97AF9">
              <w:rPr>
                <w:rFonts w:ascii="Arial Narrow" w:hAnsi="Arial Narrow" w:cs="Arial"/>
                <w:sz w:val="18"/>
                <w:szCs w:val="18"/>
              </w:rPr>
              <w:t xml:space="preserve">$ </w:t>
            </w:r>
            <w:r w:rsidR="00C97AF9" w:rsidRPr="00C97AF9">
              <w:rPr>
                <w:rFonts w:ascii="Arial Narrow" w:hAnsi="Arial Narrow" w:cs="Arial"/>
                <w:sz w:val="18"/>
                <w:szCs w:val="18"/>
              </w:rPr>
              <w:t>5</w:t>
            </w:r>
            <w:r w:rsidR="00883104" w:rsidRPr="00C97AF9">
              <w:rPr>
                <w:rFonts w:ascii="Arial Narrow" w:hAnsi="Arial Narrow" w:cs="Arial"/>
                <w:sz w:val="18"/>
                <w:szCs w:val="18"/>
              </w:rPr>
              <w:t>,000.00 M.N.</w:t>
            </w:r>
          </w:p>
        </w:tc>
      </w:tr>
    </w:tbl>
    <w:p w:rsidR="00AA0D26" w:rsidRPr="003D73E4" w:rsidRDefault="00AA0D26" w:rsidP="00AA0D26">
      <w:pPr>
        <w:spacing w:line="288" w:lineRule="auto"/>
        <w:jc w:val="both"/>
        <w:rPr>
          <w:rFonts w:ascii="Arial Narrow" w:hAnsi="Arial Narrow" w:cs="Arial"/>
          <w:b/>
          <w:sz w:val="18"/>
          <w:szCs w:val="18"/>
        </w:rPr>
      </w:pPr>
    </w:p>
    <w:p w:rsidR="00AA0D26" w:rsidRPr="003D73E4" w:rsidRDefault="00AA0D26" w:rsidP="00AA0D26">
      <w:pPr>
        <w:spacing w:line="288" w:lineRule="auto"/>
        <w:jc w:val="both"/>
        <w:rPr>
          <w:rFonts w:ascii="Arial Narrow" w:hAnsi="Arial Narrow" w:cs="Arial"/>
          <w:b/>
          <w:sz w:val="18"/>
          <w:szCs w:val="18"/>
        </w:rPr>
      </w:pPr>
      <w:r w:rsidRPr="003D73E4">
        <w:rPr>
          <w:rFonts w:ascii="Arial Narrow" w:hAnsi="Arial Narrow" w:cs="Arial"/>
          <w:b/>
          <w:sz w:val="18"/>
          <w:szCs w:val="18"/>
        </w:rPr>
        <w:lastRenderedPageBreak/>
        <w:t>1.1.11. EQUIPO ELECTRÓNICO:</w:t>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 xml:space="preserve">Se hace la aclaración que para este apartado de Equipo Electrónico se incluyen los </w:t>
      </w:r>
      <w:r w:rsidR="00883104">
        <w:rPr>
          <w:rFonts w:ascii="Arial Narrow" w:hAnsi="Arial Narrow" w:cs="Arial"/>
          <w:sz w:val="18"/>
          <w:szCs w:val="18"/>
        </w:rPr>
        <w:t>catorce</w:t>
      </w:r>
      <w:r w:rsidRPr="003D73E4">
        <w:rPr>
          <w:rFonts w:ascii="Arial Narrow" w:hAnsi="Arial Narrow" w:cs="Arial"/>
          <w:sz w:val="18"/>
          <w:szCs w:val="18"/>
        </w:rPr>
        <w:t xml:space="preserve"> cajeros automáticos, mismos que se encuentran señaladas las ubicaciones en el punto </w:t>
      </w:r>
      <w:r w:rsidR="00883104">
        <w:rPr>
          <w:rFonts w:ascii="Arial Narrow" w:hAnsi="Arial Narrow" w:cs="Arial"/>
          <w:sz w:val="18"/>
          <w:szCs w:val="18"/>
        </w:rPr>
        <w:t>1</w:t>
      </w:r>
      <w:r w:rsidRPr="00883104">
        <w:rPr>
          <w:rFonts w:ascii="Arial Narrow" w:hAnsi="Arial Narrow" w:cs="Arial"/>
          <w:sz w:val="18"/>
          <w:szCs w:val="18"/>
        </w:rPr>
        <w:t>.1.9., y</w:t>
      </w:r>
      <w:r w:rsidRPr="003D73E4">
        <w:rPr>
          <w:rFonts w:ascii="Arial Narrow" w:hAnsi="Arial Narrow" w:cs="Arial"/>
          <w:sz w:val="18"/>
          <w:szCs w:val="18"/>
        </w:rPr>
        <w:t xml:space="preserve"> que operan en el Organismo para que sean tomados en cuenta para la presente cobertura.</w:t>
      </w:r>
    </w:p>
    <w:p w:rsidR="00AA0D26" w:rsidRPr="003D73E4" w:rsidRDefault="00AA0D26" w:rsidP="00AA0D26">
      <w:pPr>
        <w:spacing w:line="288" w:lineRule="auto"/>
        <w:ind w:firstLine="720"/>
        <w:jc w:val="both"/>
        <w:rPr>
          <w:rFonts w:ascii="Arial Narrow" w:hAnsi="Arial Narrow" w:cs="Arial"/>
          <w:b/>
          <w:sz w:val="18"/>
          <w:szCs w:val="18"/>
        </w:rPr>
      </w:pP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desk top y lap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3D73E4">
        <w:rPr>
          <w:rFonts w:ascii="Arial Narrow" w:hAnsi="Arial Narrow" w:cs="Arial"/>
          <w:b/>
          <w:sz w:val="18"/>
          <w:szCs w:val="18"/>
        </w:rPr>
        <w:t xml:space="preserve">, </w:t>
      </w:r>
      <w:r w:rsidRPr="003D73E4">
        <w:rPr>
          <w:rFonts w:ascii="Arial Narrow" w:hAnsi="Arial Narrow" w:cs="Arial"/>
          <w:sz w:val="18"/>
          <w:szCs w:val="18"/>
        </w:rPr>
        <w:t>impresoras yhornos de microondas, así como equipo móvil (trasmisores, aparatos de telefonía celular, computadoras, mini computadoras, impresoras y mini impresoras</w:t>
      </w:r>
      <w:r w:rsidR="00883104">
        <w:rPr>
          <w:rFonts w:ascii="Arial Narrow" w:hAnsi="Arial Narrow" w:cs="Arial"/>
          <w:sz w:val="18"/>
          <w:szCs w:val="18"/>
        </w:rPr>
        <w:t xml:space="preserve"> </w:t>
      </w:r>
      <w:r w:rsidRPr="003D73E4">
        <w:rPr>
          <w:rFonts w:ascii="Arial Narrow" w:hAnsi="Arial Narrow" w:cs="Arial"/>
          <w:sz w:val="18"/>
          <w:szCs w:val="18"/>
        </w:rPr>
        <w:t xml:space="preserve">portátiles, agendas y mini computadoras tipo palm, tablets, handhelds, cañones de proyección y cámaras digitales), cajeros automáticos y auto pago, así como todos aquellos equipos de terceros que estén bajo responsabilidad, custodia y o comodato en la Comisión Estatal de Servicios Públicos de Tijuana que se encuentren funcionando, operando, en revisión, en mantenimiento. </w:t>
      </w:r>
    </w:p>
    <w:p w:rsidR="00AA0D26" w:rsidRPr="003D73E4" w:rsidRDefault="00AA0D26" w:rsidP="00AA0D26">
      <w:pPr>
        <w:spacing w:line="288" w:lineRule="auto"/>
        <w:jc w:val="both"/>
        <w:rPr>
          <w:rFonts w:ascii="Arial Narrow" w:hAnsi="Arial Narrow" w:cs="Arial"/>
          <w:sz w:val="18"/>
          <w:szCs w:val="18"/>
        </w:rPr>
      </w:pP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 xml:space="preserve">Para los equipos móviles la cobertura se amplía dentro y fuera de los predios y por viajes de trabajo. </w:t>
      </w:r>
    </w:p>
    <w:p w:rsidR="00AA0D26" w:rsidRPr="003D73E4" w:rsidRDefault="00AA0D26" w:rsidP="00AA0D26">
      <w:pPr>
        <w:spacing w:line="288" w:lineRule="auto"/>
        <w:rPr>
          <w:rFonts w:ascii="Arial Narrow" w:hAnsi="Arial Narrow" w:cs="Arial"/>
          <w:sz w:val="18"/>
          <w:szCs w:val="18"/>
        </w:rPr>
      </w:pPr>
    </w:p>
    <w:p w:rsidR="00AA0D26" w:rsidRPr="003D73E4" w:rsidRDefault="00AA0D26" w:rsidP="00AA0D26">
      <w:pPr>
        <w:spacing w:line="288" w:lineRule="auto"/>
        <w:ind w:firstLine="720"/>
        <w:rPr>
          <w:rFonts w:ascii="Arial Narrow" w:hAnsi="Arial Narrow" w:cs="Arial"/>
          <w:sz w:val="18"/>
          <w:szCs w:val="18"/>
        </w:rPr>
      </w:pPr>
      <w:r w:rsidRPr="003D73E4">
        <w:rPr>
          <w:rFonts w:ascii="Arial Narrow" w:hAnsi="Arial Narrow" w:cs="Arial"/>
          <w:sz w:val="18"/>
          <w:szCs w:val="18"/>
        </w:rPr>
        <w:t>*Se ampara a valor de reposición las pérdidas totales para equipos con antigüedad no mayor a 10 años.</w:t>
      </w:r>
    </w:p>
    <w:tbl>
      <w:tblPr>
        <w:tblW w:w="507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04"/>
        <w:gridCol w:w="2161"/>
        <w:gridCol w:w="3902"/>
        <w:gridCol w:w="2380"/>
      </w:tblGrid>
      <w:tr w:rsidR="00AA0D26" w:rsidRPr="003D73E4" w:rsidTr="00C97AF9">
        <w:trPr>
          <w:trHeight w:val="387"/>
          <w:jc w:val="center"/>
        </w:trPr>
        <w:tc>
          <w:tcPr>
            <w:tcW w:w="1789" w:type="pct"/>
            <w:shd w:val="clear" w:color="auto" w:fill="FFFFFF"/>
            <w:noWrap/>
            <w:vAlign w:val="center"/>
          </w:tcPr>
          <w:p w:rsidR="00AA0D26" w:rsidRPr="003D73E4" w:rsidRDefault="00AA0D26" w:rsidP="00F27D15">
            <w:pPr>
              <w:jc w:val="center"/>
              <w:rPr>
                <w:rFonts w:ascii="Arial Narrow" w:hAnsi="Arial Narrow"/>
                <w:b/>
                <w:color w:val="000000"/>
                <w:sz w:val="18"/>
                <w:szCs w:val="18"/>
              </w:rPr>
            </w:pPr>
            <w:r w:rsidRPr="003D73E4">
              <w:rPr>
                <w:rFonts w:ascii="Arial Narrow" w:hAnsi="Arial Narrow"/>
                <w:b/>
                <w:color w:val="000000"/>
                <w:sz w:val="18"/>
                <w:szCs w:val="18"/>
              </w:rPr>
              <w:t>DESCRIPCION</w:t>
            </w:r>
          </w:p>
        </w:tc>
        <w:tc>
          <w:tcPr>
            <w:tcW w:w="822" w:type="pct"/>
            <w:shd w:val="clear" w:color="auto" w:fill="FFFFFF"/>
            <w:noWrap/>
            <w:vAlign w:val="center"/>
          </w:tcPr>
          <w:p w:rsidR="00AA0D26" w:rsidRPr="003D73E4" w:rsidRDefault="00AA0D26" w:rsidP="00F27D15">
            <w:pPr>
              <w:jc w:val="center"/>
              <w:rPr>
                <w:rFonts w:ascii="Arial Narrow" w:hAnsi="Arial Narrow"/>
                <w:b/>
                <w:color w:val="000000"/>
                <w:sz w:val="18"/>
                <w:szCs w:val="18"/>
              </w:rPr>
            </w:pPr>
            <w:r w:rsidRPr="003D73E4">
              <w:rPr>
                <w:rFonts w:ascii="Arial Narrow" w:hAnsi="Arial Narrow"/>
                <w:b/>
                <w:color w:val="000000"/>
                <w:sz w:val="18"/>
                <w:szCs w:val="18"/>
              </w:rPr>
              <w:t>VALOR COBERTURA</w:t>
            </w:r>
          </w:p>
        </w:tc>
        <w:tc>
          <w:tcPr>
            <w:tcW w:w="1484" w:type="pct"/>
            <w:shd w:val="clear" w:color="auto" w:fill="FFFFFF"/>
            <w:noWrap/>
            <w:vAlign w:val="center"/>
          </w:tcPr>
          <w:p w:rsidR="00AA0D26" w:rsidRPr="003D73E4" w:rsidRDefault="00AA0D26" w:rsidP="00F27D15">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905" w:type="pct"/>
            <w:shd w:val="clear" w:color="auto" w:fill="FFFFFF"/>
            <w:vAlign w:val="center"/>
          </w:tcPr>
          <w:p w:rsidR="00AA0D26" w:rsidRPr="003D73E4" w:rsidRDefault="00AA0D26" w:rsidP="00F27D15">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AA0D26" w:rsidRPr="003D73E4" w:rsidTr="00C97AF9">
        <w:trPr>
          <w:trHeight w:val="300"/>
          <w:jc w:val="center"/>
        </w:trPr>
        <w:tc>
          <w:tcPr>
            <w:tcW w:w="1789" w:type="pct"/>
            <w:shd w:val="clear" w:color="auto" w:fill="auto"/>
            <w:vAlign w:val="center"/>
          </w:tcPr>
          <w:p w:rsidR="00AA0D26" w:rsidRPr="003D73E4" w:rsidRDefault="00AA0D26" w:rsidP="00F27D15">
            <w:pPr>
              <w:rPr>
                <w:rFonts w:ascii="Arial Narrow" w:hAnsi="Arial Narrow" w:cs="Arial"/>
                <w:color w:val="000000"/>
                <w:sz w:val="18"/>
                <w:szCs w:val="18"/>
              </w:rPr>
            </w:pPr>
            <w:r w:rsidRPr="003D73E4">
              <w:rPr>
                <w:rFonts w:ascii="Arial Narrow" w:eastAsia="Arial" w:hAnsi="Arial Narrow" w:cs="Arial"/>
                <w:bCs/>
                <w:color w:val="000000"/>
                <w:sz w:val="18"/>
                <w:szCs w:val="18"/>
              </w:rPr>
              <w:t>EDIFICIO DE OFICINAS CENTRALES</w:t>
            </w:r>
          </w:p>
        </w:tc>
        <w:tc>
          <w:tcPr>
            <w:tcW w:w="822" w:type="pct"/>
            <w:shd w:val="clear" w:color="auto" w:fill="auto"/>
            <w:noWrap/>
            <w:vAlign w:val="center"/>
          </w:tcPr>
          <w:p w:rsidR="00AA0D26" w:rsidRPr="003D73E4" w:rsidRDefault="00AA0D26" w:rsidP="00F27D15">
            <w:pPr>
              <w:jc w:val="right"/>
              <w:rPr>
                <w:rFonts w:ascii="Arial Narrow" w:hAnsi="Arial Narrow" w:cs="Arial"/>
                <w:color w:val="000000"/>
                <w:sz w:val="18"/>
                <w:szCs w:val="18"/>
              </w:rPr>
            </w:pPr>
            <w:r w:rsidRPr="003D73E4">
              <w:rPr>
                <w:rFonts w:ascii="Arial Narrow" w:hAnsi="Arial Narrow" w:cs="Arial"/>
                <w:color w:val="000000"/>
                <w:sz w:val="18"/>
                <w:szCs w:val="18"/>
              </w:rPr>
              <w:t xml:space="preserve"> $10,808,633.65 </w:t>
            </w:r>
          </w:p>
        </w:tc>
        <w:tc>
          <w:tcPr>
            <w:tcW w:w="1484" w:type="pct"/>
            <w:shd w:val="clear" w:color="auto" w:fill="auto"/>
            <w:noWrap/>
            <w:vAlign w:val="center"/>
          </w:tcPr>
          <w:p w:rsidR="00AA0D26" w:rsidRPr="003D73E4" w:rsidRDefault="00AA0D26" w:rsidP="00883104">
            <w:pPr>
              <w:jc w:val="center"/>
              <w:rPr>
                <w:rFonts w:ascii="Arial Narrow" w:hAnsi="Arial Narrow"/>
                <w:color w:val="000000"/>
                <w:sz w:val="18"/>
                <w:szCs w:val="18"/>
              </w:rPr>
            </w:pPr>
            <w:r w:rsidRPr="003D73E4">
              <w:rPr>
                <w:rFonts w:ascii="Arial Narrow" w:hAnsi="Arial Narrow"/>
                <w:color w:val="000000"/>
                <w:sz w:val="18"/>
                <w:szCs w:val="18"/>
              </w:rPr>
              <w:t xml:space="preserve">2% </w:t>
            </w:r>
            <w:r w:rsidR="00883104">
              <w:rPr>
                <w:rFonts w:ascii="Arial Narrow" w:hAnsi="Arial Narrow"/>
                <w:color w:val="000000"/>
                <w:sz w:val="18"/>
                <w:szCs w:val="18"/>
              </w:rPr>
              <w:t>SOBRE REPOSICIÓN DE EQUIPO DAÑ</w:t>
            </w:r>
            <w:r w:rsidRPr="003D73E4">
              <w:rPr>
                <w:rFonts w:ascii="Arial Narrow" w:hAnsi="Arial Narrow"/>
                <w:color w:val="000000"/>
                <w:sz w:val="18"/>
                <w:szCs w:val="18"/>
              </w:rPr>
              <w:t xml:space="preserve">O MÍNIMO </w:t>
            </w:r>
            <w:r w:rsidR="00883104" w:rsidRPr="00C97AF9">
              <w:rPr>
                <w:rFonts w:ascii="Arial Narrow" w:hAnsi="Arial Narrow"/>
                <w:color w:val="000000"/>
                <w:sz w:val="18"/>
                <w:szCs w:val="18"/>
              </w:rPr>
              <w:t>$ 5,000.00 M.N.</w:t>
            </w:r>
          </w:p>
        </w:tc>
        <w:tc>
          <w:tcPr>
            <w:tcW w:w="905" w:type="pct"/>
            <w:vAlign w:val="center"/>
          </w:tcPr>
          <w:p w:rsidR="00AA0D26" w:rsidRPr="003D73E4" w:rsidRDefault="00AA0D26" w:rsidP="00F27D15">
            <w:pPr>
              <w:jc w:val="center"/>
              <w:rPr>
                <w:rFonts w:ascii="Arial Narrow" w:hAnsi="Arial Narrow"/>
                <w:color w:val="000000"/>
                <w:sz w:val="18"/>
                <w:szCs w:val="18"/>
              </w:rPr>
            </w:pPr>
            <w:r w:rsidRPr="003D73E4">
              <w:rPr>
                <w:rFonts w:ascii="Arial Narrow" w:hAnsi="Arial Narrow"/>
                <w:color w:val="000000"/>
                <w:sz w:val="18"/>
                <w:szCs w:val="18"/>
              </w:rPr>
              <w:t>NO APLICA</w:t>
            </w:r>
          </w:p>
        </w:tc>
      </w:tr>
      <w:tr w:rsidR="00AA0D26" w:rsidRPr="003D73E4" w:rsidTr="00C97AF9">
        <w:trPr>
          <w:trHeight w:val="300"/>
          <w:jc w:val="center"/>
        </w:trPr>
        <w:tc>
          <w:tcPr>
            <w:tcW w:w="1789" w:type="pct"/>
            <w:shd w:val="clear" w:color="auto" w:fill="auto"/>
            <w:vAlign w:val="center"/>
          </w:tcPr>
          <w:p w:rsidR="00AA0D26" w:rsidRPr="003D73E4" w:rsidRDefault="00AA0D26" w:rsidP="00F27D15">
            <w:pPr>
              <w:rPr>
                <w:rFonts w:ascii="Arial Narrow" w:hAnsi="Arial Narrow" w:cs="Arial"/>
                <w:color w:val="000000"/>
                <w:sz w:val="18"/>
                <w:szCs w:val="18"/>
              </w:rPr>
            </w:pPr>
            <w:r w:rsidRPr="003D73E4">
              <w:rPr>
                <w:rFonts w:ascii="Arial Narrow" w:eastAsia="Arial" w:hAnsi="Arial Narrow" w:cs="Arial"/>
                <w:bCs/>
                <w:color w:val="000000"/>
                <w:sz w:val="18"/>
                <w:szCs w:val="18"/>
              </w:rPr>
              <w:t xml:space="preserve">EDIFICIO DE XR </w:t>
            </w:r>
          </w:p>
        </w:tc>
        <w:tc>
          <w:tcPr>
            <w:tcW w:w="822" w:type="pct"/>
            <w:shd w:val="clear" w:color="auto" w:fill="auto"/>
            <w:noWrap/>
            <w:vAlign w:val="center"/>
          </w:tcPr>
          <w:p w:rsidR="00AA0D26" w:rsidRPr="003D73E4" w:rsidRDefault="00AA0D26" w:rsidP="00F27D15">
            <w:pPr>
              <w:jc w:val="right"/>
              <w:rPr>
                <w:rFonts w:ascii="Arial Narrow" w:hAnsi="Arial Narrow" w:cs="Arial"/>
                <w:color w:val="000000"/>
                <w:sz w:val="18"/>
                <w:szCs w:val="18"/>
              </w:rPr>
            </w:pPr>
            <w:r w:rsidRPr="003D73E4">
              <w:rPr>
                <w:rFonts w:ascii="Arial Narrow" w:hAnsi="Arial Narrow" w:cs="Arial"/>
                <w:color w:val="000000"/>
                <w:sz w:val="18"/>
                <w:szCs w:val="18"/>
              </w:rPr>
              <w:t xml:space="preserve"> $4,708,632.00 </w:t>
            </w:r>
          </w:p>
        </w:tc>
        <w:tc>
          <w:tcPr>
            <w:tcW w:w="1484" w:type="pct"/>
            <w:shd w:val="clear" w:color="auto" w:fill="auto"/>
            <w:noWrap/>
            <w:vAlign w:val="center"/>
          </w:tcPr>
          <w:p w:rsidR="00AA0D26" w:rsidRPr="003D73E4" w:rsidRDefault="00AA0D26" w:rsidP="00F27D15">
            <w:pPr>
              <w:jc w:val="center"/>
              <w:rPr>
                <w:rFonts w:ascii="Arial Narrow" w:hAnsi="Arial Narrow"/>
                <w:color w:val="000000"/>
                <w:sz w:val="18"/>
                <w:szCs w:val="18"/>
              </w:rPr>
            </w:pPr>
            <w:r w:rsidRPr="003D73E4">
              <w:rPr>
                <w:rFonts w:ascii="Arial Narrow" w:hAnsi="Arial Narrow"/>
                <w:color w:val="000000"/>
                <w:sz w:val="18"/>
                <w:szCs w:val="18"/>
              </w:rPr>
              <w:t xml:space="preserve">2% SOBRE REPOSICIÓN DE EQUIPO </w:t>
            </w:r>
            <w:r w:rsidR="00883104">
              <w:rPr>
                <w:rFonts w:ascii="Arial Narrow" w:hAnsi="Arial Narrow"/>
                <w:color w:val="000000"/>
                <w:sz w:val="18"/>
                <w:szCs w:val="18"/>
              </w:rPr>
              <w:t>DAÑ</w:t>
            </w:r>
            <w:r w:rsidR="00883104" w:rsidRPr="003D73E4">
              <w:rPr>
                <w:rFonts w:ascii="Arial Narrow" w:hAnsi="Arial Narrow"/>
                <w:color w:val="000000"/>
                <w:sz w:val="18"/>
                <w:szCs w:val="18"/>
              </w:rPr>
              <w:t xml:space="preserve">O MÍNIMO </w:t>
            </w:r>
            <w:r w:rsidR="00883104" w:rsidRPr="00C97AF9">
              <w:rPr>
                <w:rFonts w:ascii="Arial Narrow" w:hAnsi="Arial Narrow"/>
                <w:color w:val="000000"/>
                <w:sz w:val="18"/>
                <w:szCs w:val="18"/>
              </w:rPr>
              <w:t>$ 5,000.00 M.N.</w:t>
            </w:r>
          </w:p>
        </w:tc>
        <w:tc>
          <w:tcPr>
            <w:tcW w:w="905" w:type="pct"/>
            <w:vAlign w:val="center"/>
          </w:tcPr>
          <w:p w:rsidR="00AA0D26" w:rsidRPr="003D73E4" w:rsidRDefault="00AA0D26" w:rsidP="00F27D15">
            <w:pPr>
              <w:jc w:val="center"/>
              <w:rPr>
                <w:rFonts w:ascii="Arial Narrow" w:hAnsi="Arial Narrow"/>
                <w:color w:val="000000"/>
                <w:sz w:val="18"/>
                <w:szCs w:val="18"/>
              </w:rPr>
            </w:pPr>
            <w:r w:rsidRPr="003D73E4">
              <w:rPr>
                <w:rFonts w:ascii="Arial Narrow" w:hAnsi="Arial Narrow"/>
                <w:color w:val="000000"/>
                <w:sz w:val="18"/>
                <w:szCs w:val="18"/>
              </w:rPr>
              <w:t>NO APLICA</w:t>
            </w:r>
          </w:p>
        </w:tc>
      </w:tr>
      <w:tr w:rsidR="00400639" w:rsidRPr="003D73E4" w:rsidTr="00C97AF9">
        <w:trPr>
          <w:trHeight w:val="300"/>
          <w:jc w:val="center"/>
        </w:trPr>
        <w:tc>
          <w:tcPr>
            <w:tcW w:w="1789" w:type="pct"/>
            <w:shd w:val="clear" w:color="auto" w:fill="auto"/>
            <w:vAlign w:val="center"/>
          </w:tcPr>
          <w:p w:rsidR="00400639" w:rsidRPr="003D73E4" w:rsidRDefault="00400639" w:rsidP="00400639">
            <w:pPr>
              <w:rPr>
                <w:rFonts w:ascii="Arial Narrow" w:eastAsia="Arial" w:hAnsi="Arial Narrow" w:cs="Arial"/>
                <w:bCs/>
                <w:color w:val="000000"/>
                <w:sz w:val="18"/>
                <w:szCs w:val="18"/>
              </w:rPr>
            </w:pPr>
            <w:r w:rsidRPr="003D73E4">
              <w:rPr>
                <w:rFonts w:ascii="Arial Narrow" w:eastAsia="Arial" w:hAnsi="Arial Narrow" w:cs="Arial"/>
                <w:bCs/>
                <w:color w:val="000000"/>
                <w:sz w:val="18"/>
                <w:szCs w:val="18"/>
              </w:rPr>
              <w:t xml:space="preserve">EDIFICIO DE </w:t>
            </w:r>
            <w:r>
              <w:rPr>
                <w:rFonts w:ascii="Arial Narrow" w:eastAsia="Arial" w:hAnsi="Arial Narrow" w:cs="Arial"/>
                <w:bCs/>
                <w:color w:val="000000"/>
                <w:sz w:val="18"/>
                <w:szCs w:val="18"/>
              </w:rPr>
              <w:t>RECAUDACION DE RENTAS Y VINCULACIÓN SOCIAL</w:t>
            </w:r>
            <w:r w:rsidRPr="003D73E4">
              <w:rPr>
                <w:rFonts w:ascii="Arial Narrow" w:eastAsia="Arial" w:hAnsi="Arial Narrow" w:cs="Arial"/>
                <w:bCs/>
                <w:color w:val="000000"/>
                <w:sz w:val="18"/>
                <w:szCs w:val="18"/>
              </w:rPr>
              <w:t xml:space="preserve">  </w:t>
            </w:r>
          </w:p>
        </w:tc>
        <w:tc>
          <w:tcPr>
            <w:tcW w:w="822" w:type="pct"/>
            <w:shd w:val="clear" w:color="auto" w:fill="auto"/>
            <w:noWrap/>
            <w:vAlign w:val="center"/>
          </w:tcPr>
          <w:p w:rsidR="00400639" w:rsidRPr="003D73E4" w:rsidRDefault="00400639" w:rsidP="00400639">
            <w:pPr>
              <w:jc w:val="right"/>
              <w:rPr>
                <w:rFonts w:ascii="Arial Narrow" w:hAnsi="Arial Narrow" w:cs="Arial"/>
                <w:color w:val="000000"/>
                <w:sz w:val="18"/>
                <w:szCs w:val="18"/>
              </w:rPr>
            </w:pPr>
            <w:r w:rsidRPr="003D73E4">
              <w:rPr>
                <w:rFonts w:ascii="Arial Narrow" w:hAnsi="Arial Narrow" w:cs="Arial"/>
                <w:color w:val="000000"/>
                <w:sz w:val="18"/>
                <w:szCs w:val="18"/>
              </w:rPr>
              <w:t>$148,031.77</w:t>
            </w:r>
          </w:p>
        </w:tc>
        <w:tc>
          <w:tcPr>
            <w:tcW w:w="1484" w:type="pct"/>
            <w:shd w:val="clear" w:color="auto" w:fill="auto"/>
            <w:noWrap/>
            <w:vAlign w:val="center"/>
          </w:tcPr>
          <w:p w:rsidR="00400639" w:rsidRPr="00C97AF9" w:rsidRDefault="00400639" w:rsidP="00400639">
            <w:pPr>
              <w:jc w:val="center"/>
              <w:rPr>
                <w:rFonts w:ascii="Arial Narrow" w:hAnsi="Arial Narrow"/>
                <w:color w:val="000000"/>
                <w:sz w:val="18"/>
                <w:szCs w:val="18"/>
              </w:rPr>
            </w:pPr>
            <w:r w:rsidRPr="003D73E4">
              <w:rPr>
                <w:rFonts w:ascii="Arial Narrow" w:hAnsi="Arial Narrow"/>
                <w:color w:val="000000"/>
                <w:sz w:val="18"/>
                <w:szCs w:val="18"/>
              </w:rPr>
              <w:t xml:space="preserve">2% SOBRE REPOSICIÓN DE EQUIPO </w:t>
            </w:r>
            <w:r>
              <w:rPr>
                <w:rFonts w:ascii="Arial Narrow" w:hAnsi="Arial Narrow"/>
                <w:color w:val="000000"/>
                <w:sz w:val="18"/>
                <w:szCs w:val="18"/>
              </w:rPr>
              <w:t>DAÑ</w:t>
            </w:r>
            <w:r w:rsidRPr="003D73E4">
              <w:rPr>
                <w:rFonts w:ascii="Arial Narrow" w:hAnsi="Arial Narrow"/>
                <w:color w:val="000000"/>
                <w:sz w:val="18"/>
                <w:szCs w:val="18"/>
              </w:rPr>
              <w:t xml:space="preserve">O MÍNIMO </w:t>
            </w:r>
            <w:r w:rsidRPr="00C97AF9">
              <w:rPr>
                <w:rFonts w:ascii="Arial Narrow" w:hAnsi="Arial Narrow"/>
                <w:color w:val="000000"/>
                <w:sz w:val="18"/>
                <w:szCs w:val="18"/>
              </w:rPr>
              <w:t>$ 5,000.00 M.N</w:t>
            </w:r>
            <w:r>
              <w:rPr>
                <w:rFonts w:ascii="Arial Narrow" w:hAnsi="Arial Narrow"/>
                <w:color w:val="000000"/>
                <w:sz w:val="18"/>
                <w:szCs w:val="18"/>
              </w:rPr>
              <w:t>.</w:t>
            </w:r>
          </w:p>
        </w:tc>
        <w:tc>
          <w:tcPr>
            <w:tcW w:w="905" w:type="pct"/>
            <w:vAlign w:val="center"/>
          </w:tcPr>
          <w:p w:rsidR="00400639" w:rsidRPr="003D73E4" w:rsidRDefault="00400639" w:rsidP="00400639">
            <w:pPr>
              <w:jc w:val="center"/>
              <w:rPr>
                <w:rFonts w:ascii="Arial Narrow" w:hAnsi="Arial Narrow"/>
                <w:sz w:val="18"/>
                <w:szCs w:val="18"/>
              </w:rPr>
            </w:pPr>
            <w:r w:rsidRPr="003D73E4">
              <w:rPr>
                <w:rFonts w:ascii="Arial Narrow" w:hAnsi="Arial Narrow"/>
                <w:color w:val="000000"/>
                <w:sz w:val="18"/>
                <w:szCs w:val="18"/>
              </w:rPr>
              <w:t>NO APLICA</w:t>
            </w:r>
          </w:p>
        </w:tc>
      </w:tr>
      <w:tr w:rsidR="00400639" w:rsidRPr="003D73E4" w:rsidTr="00C97AF9">
        <w:trPr>
          <w:trHeight w:val="300"/>
          <w:jc w:val="center"/>
        </w:trPr>
        <w:tc>
          <w:tcPr>
            <w:tcW w:w="1789" w:type="pct"/>
            <w:shd w:val="clear" w:color="auto" w:fill="auto"/>
            <w:vAlign w:val="center"/>
          </w:tcPr>
          <w:p w:rsidR="00400639" w:rsidRPr="003D73E4" w:rsidRDefault="00400639" w:rsidP="00400639">
            <w:pPr>
              <w:rPr>
                <w:rFonts w:ascii="Arial Narrow" w:hAnsi="Arial Narrow" w:cs="Arial"/>
                <w:bCs/>
                <w:color w:val="000000"/>
                <w:sz w:val="18"/>
                <w:szCs w:val="18"/>
              </w:rPr>
            </w:pPr>
            <w:r w:rsidRPr="003D73E4">
              <w:rPr>
                <w:rFonts w:ascii="Arial Narrow" w:eastAsia="Arial" w:hAnsi="Arial Narrow" w:cs="Arial"/>
                <w:bCs/>
                <w:color w:val="000000"/>
                <w:sz w:val="18"/>
                <w:szCs w:val="18"/>
              </w:rPr>
              <w:t xml:space="preserve">EDIFICIO CAFETERÍA </w:t>
            </w:r>
          </w:p>
        </w:tc>
        <w:tc>
          <w:tcPr>
            <w:tcW w:w="822" w:type="pct"/>
            <w:shd w:val="clear" w:color="auto" w:fill="auto"/>
            <w:noWrap/>
            <w:vAlign w:val="center"/>
          </w:tcPr>
          <w:p w:rsidR="00400639" w:rsidRPr="003D73E4" w:rsidRDefault="00400639" w:rsidP="00400639">
            <w:pPr>
              <w:jc w:val="right"/>
              <w:rPr>
                <w:rFonts w:ascii="Arial Narrow" w:hAnsi="Arial Narrow" w:cs="Arial"/>
                <w:color w:val="000000"/>
                <w:sz w:val="18"/>
                <w:szCs w:val="18"/>
              </w:rPr>
            </w:pPr>
            <w:r w:rsidRPr="003D73E4">
              <w:rPr>
                <w:rFonts w:ascii="Arial Narrow" w:hAnsi="Arial Narrow" w:cs="Arial"/>
                <w:color w:val="000000"/>
                <w:sz w:val="18"/>
                <w:szCs w:val="18"/>
              </w:rPr>
              <w:t xml:space="preserve"> $100,000.00 </w:t>
            </w:r>
          </w:p>
        </w:tc>
        <w:tc>
          <w:tcPr>
            <w:tcW w:w="1484" w:type="pct"/>
            <w:shd w:val="clear" w:color="auto" w:fill="auto"/>
            <w:noWrap/>
            <w:vAlign w:val="center"/>
          </w:tcPr>
          <w:p w:rsidR="00400639" w:rsidRPr="003D73E4" w:rsidRDefault="00400639" w:rsidP="00400639">
            <w:pPr>
              <w:jc w:val="center"/>
              <w:rPr>
                <w:rFonts w:ascii="Arial Narrow" w:hAnsi="Arial Narrow"/>
                <w:color w:val="000000"/>
                <w:sz w:val="18"/>
                <w:szCs w:val="18"/>
              </w:rPr>
            </w:pPr>
            <w:r w:rsidRPr="003D73E4">
              <w:rPr>
                <w:rFonts w:ascii="Arial Narrow" w:hAnsi="Arial Narrow"/>
                <w:color w:val="000000"/>
                <w:sz w:val="18"/>
                <w:szCs w:val="18"/>
              </w:rPr>
              <w:t xml:space="preserve">2% SOBRE REPOSICIÓN DE EQUIPO </w:t>
            </w:r>
            <w:r>
              <w:rPr>
                <w:rFonts w:ascii="Arial Narrow" w:hAnsi="Arial Narrow"/>
                <w:color w:val="000000"/>
                <w:sz w:val="18"/>
                <w:szCs w:val="18"/>
              </w:rPr>
              <w:t>DAÑ</w:t>
            </w:r>
            <w:r w:rsidRPr="003D73E4">
              <w:rPr>
                <w:rFonts w:ascii="Arial Narrow" w:hAnsi="Arial Narrow"/>
                <w:color w:val="000000"/>
                <w:sz w:val="18"/>
                <w:szCs w:val="18"/>
              </w:rPr>
              <w:t xml:space="preserve">O MÍNIMO </w:t>
            </w:r>
            <w:r w:rsidRPr="00C97AF9">
              <w:rPr>
                <w:rFonts w:ascii="Arial Narrow" w:hAnsi="Arial Narrow"/>
                <w:color w:val="000000"/>
                <w:sz w:val="18"/>
                <w:szCs w:val="18"/>
              </w:rPr>
              <w:t>$ 5,000.00 M.N.</w:t>
            </w:r>
          </w:p>
        </w:tc>
        <w:tc>
          <w:tcPr>
            <w:tcW w:w="905" w:type="pct"/>
            <w:vAlign w:val="center"/>
          </w:tcPr>
          <w:p w:rsidR="00400639" w:rsidRPr="003D73E4" w:rsidRDefault="00400639" w:rsidP="00400639">
            <w:pPr>
              <w:jc w:val="center"/>
              <w:rPr>
                <w:rFonts w:ascii="Arial Narrow" w:hAnsi="Arial Narrow"/>
                <w:color w:val="000000"/>
                <w:sz w:val="18"/>
                <w:szCs w:val="18"/>
              </w:rPr>
            </w:pPr>
            <w:r w:rsidRPr="003D73E4">
              <w:rPr>
                <w:rFonts w:ascii="Arial Narrow" w:hAnsi="Arial Narrow"/>
                <w:color w:val="000000"/>
                <w:sz w:val="18"/>
                <w:szCs w:val="18"/>
              </w:rPr>
              <w:t>NO APLICA</w:t>
            </w:r>
          </w:p>
        </w:tc>
      </w:tr>
      <w:tr w:rsidR="00C97AF9" w:rsidRPr="003D73E4" w:rsidTr="00C97AF9">
        <w:trPr>
          <w:trHeight w:val="300"/>
          <w:jc w:val="center"/>
        </w:trPr>
        <w:tc>
          <w:tcPr>
            <w:tcW w:w="1789" w:type="pct"/>
            <w:shd w:val="clear" w:color="auto" w:fill="auto"/>
            <w:vAlign w:val="center"/>
          </w:tcPr>
          <w:p w:rsidR="00C97AF9" w:rsidRPr="003D73E4" w:rsidRDefault="00C97AF9" w:rsidP="00C97AF9">
            <w:pPr>
              <w:rPr>
                <w:rFonts w:ascii="Arial Narrow" w:eastAsia="Arial" w:hAnsi="Arial Narrow" w:cs="Arial"/>
                <w:bCs/>
                <w:color w:val="000000"/>
                <w:sz w:val="18"/>
                <w:szCs w:val="18"/>
              </w:rPr>
            </w:pPr>
            <w:r w:rsidRPr="003D73E4">
              <w:rPr>
                <w:rFonts w:ascii="Arial Narrow" w:eastAsia="Arial" w:hAnsi="Arial Narrow" w:cs="Arial"/>
                <w:bCs/>
                <w:color w:val="000000"/>
                <w:sz w:val="18"/>
                <w:szCs w:val="18"/>
              </w:rPr>
              <w:t xml:space="preserve">ALMACÉN BENÍTEZ  </w:t>
            </w:r>
          </w:p>
        </w:tc>
        <w:tc>
          <w:tcPr>
            <w:tcW w:w="822" w:type="pct"/>
            <w:shd w:val="clear" w:color="auto" w:fill="auto"/>
            <w:noWrap/>
            <w:vAlign w:val="center"/>
          </w:tcPr>
          <w:p w:rsidR="00C97AF9" w:rsidRPr="003D73E4" w:rsidRDefault="00C97AF9" w:rsidP="00C97AF9">
            <w:pPr>
              <w:jc w:val="right"/>
              <w:rPr>
                <w:rFonts w:ascii="Arial Narrow" w:hAnsi="Arial Narrow" w:cs="Arial"/>
                <w:color w:val="000000"/>
                <w:sz w:val="18"/>
                <w:szCs w:val="18"/>
              </w:rPr>
            </w:pPr>
            <w:r w:rsidRPr="003D73E4">
              <w:rPr>
                <w:rFonts w:ascii="Arial Narrow" w:hAnsi="Arial Narrow" w:cs="Arial"/>
                <w:color w:val="000000"/>
                <w:sz w:val="18"/>
                <w:szCs w:val="18"/>
              </w:rPr>
              <w:t>$30,000.00</w:t>
            </w:r>
          </w:p>
        </w:tc>
        <w:tc>
          <w:tcPr>
            <w:tcW w:w="1484" w:type="pct"/>
            <w:shd w:val="clear" w:color="auto" w:fill="auto"/>
            <w:noWrap/>
            <w:vAlign w:val="center"/>
          </w:tcPr>
          <w:p w:rsidR="00C97AF9" w:rsidRPr="003D73E4" w:rsidRDefault="00C97AF9" w:rsidP="00C97AF9">
            <w:pPr>
              <w:jc w:val="center"/>
              <w:rPr>
                <w:rFonts w:ascii="Arial Narrow" w:hAnsi="Arial Narrow"/>
                <w:color w:val="000000"/>
                <w:sz w:val="18"/>
                <w:szCs w:val="18"/>
              </w:rPr>
            </w:pPr>
            <w:r w:rsidRPr="003D73E4">
              <w:rPr>
                <w:rFonts w:ascii="Arial Narrow" w:hAnsi="Arial Narrow"/>
                <w:color w:val="000000"/>
                <w:sz w:val="18"/>
                <w:szCs w:val="18"/>
              </w:rPr>
              <w:t xml:space="preserve">2% SOBRE REPOSICIÓN DE EQUIPO </w:t>
            </w:r>
            <w:r>
              <w:rPr>
                <w:rFonts w:ascii="Arial Narrow" w:hAnsi="Arial Narrow"/>
                <w:color w:val="000000"/>
                <w:sz w:val="18"/>
                <w:szCs w:val="18"/>
              </w:rPr>
              <w:t>DAÑ</w:t>
            </w:r>
            <w:r w:rsidRPr="003D73E4">
              <w:rPr>
                <w:rFonts w:ascii="Arial Narrow" w:hAnsi="Arial Narrow"/>
                <w:color w:val="000000"/>
                <w:sz w:val="18"/>
                <w:szCs w:val="18"/>
              </w:rPr>
              <w:t xml:space="preserve">O MÍNIMO </w:t>
            </w:r>
            <w:r w:rsidRPr="00C97AF9">
              <w:rPr>
                <w:rFonts w:ascii="Arial Narrow" w:hAnsi="Arial Narrow"/>
                <w:color w:val="000000"/>
                <w:sz w:val="18"/>
                <w:szCs w:val="18"/>
              </w:rPr>
              <w:t>$ 5,000.00 M.N.</w:t>
            </w:r>
          </w:p>
        </w:tc>
        <w:tc>
          <w:tcPr>
            <w:tcW w:w="905" w:type="pct"/>
            <w:vAlign w:val="center"/>
          </w:tcPr>
          <w:p w:rsidR="00C97AF9" w:rsidRPr="003D73E4" w:rsidRDefault="00C97AF9" w:rsidP="00C97AF9">
            <w:pPr>
              <w:jc w:val="center"/>
              <w:rPr>
                <w:rFonts w:ascii="Arial Narrow" w:hAnsi="Arial Narrow"/>
                <w:sz w:val="18"/>
                <w:szCs w:val="18"/>
              </w:rPr>
            </w:pPr>
            <w:r w:rsidRPr="003D73E4">
              <w:rPr>
                <w:rFonts w:ascii="Arial Narrow" w:hAnsi="Arial Narrow"/>
                <w:color w:val="000000"/>
                <w:sz w:val="18"/>
                <w:szCs w:val="18"/>
              </w:rPr>
              <w:t>NO APLICA</w:t>
            </w:r>
          </w:p>
        </w:tc>
      </w:tr>
      <w:tr w:rsidR="00C97AF9" w:rsidRPr="003D73E4" w:rsidTr="00C97AF9">
        <w:trPr>
          <w:trHeight w:val="300"/>
          <w:jc w:val="center"/>
        </w:trPr>
        <w:tc>
          <w:tcPr>
            <w:tcW w:w="1789" w:type="pct"/>
            <w:shd w:val="clear" w:color="auto" w:fill="auto"/>
            <w:vAlign w:val="center"/>
          </w:tcPr>
          <w:p w:rsidR="00C97AF9" w:rsidRPr="003D73E4" w:rsidRDefault="00C97AF9" w:rsidP="00C97AF9">
            <w:pPr>
              <w:rPr>
                <w:rFonts w:ascii="Arial Narrow" w:eastAsia="Arial" w:hAnsi="Arial Narrow" w:cs="Arial"/>
                <w:bCs/>
                <w:color w:val="000000"/>
                <w:sz w:val="18"/>
                <w:szCs w:val="18"/>
              </w:rPr>
            </w:pPr>
            <w:r w:rsidRPr="003D73E4">
              <w:rPr>
                <w:rFonts w:ascii="Arial Narrow" w:eastAsia="Arial" w:hAnsi="Arial Narrow" w:cs="Arial"/>
                <w:bCs/>
                <w:color w:val="000000"/>
                <w:sz w:val="18"/>
                <w:szCs w:val="18"/>
              </w:rPr>
              <w:t>BODEGA</w:t>
            </w:r>
          </w:p>
        </w:tc>
        <w:tc>
          <w:tcPr>
            <w:tcW w:w="822" w:type="pct"/>
            <w:shd w:val="clear" w:color="auto" w:fill="auto"/>
            <w:noWrap/>
            <w:vAlign w:val="center"/>
          </w:tcPr>
          <w:p w:rsidR="00C97AF9" w:rsidRPr="003D73E4" w:rsidRDefault="00C97AF9" w:rsidP="00C97AF9">
            <w:pPr>
              <w:jc w:val="right"/>
              <w:rPr>
                <w:rFonts w:ascii="Arial Narrow" w:hAnsi="Arial Narrow" w:cs="Arial"/>
                <w:color w:val="000000"/>
                <w:sz w:val="18"/>
                <w:szCs w:val="18"/>
              </w:rPr>
            </w:pPr>
            <w:r w:rsidRPr="003D73E4">
              <w:rPr>
                <w:rFonts w:ascii="Arial Narrow" w:hAnsi="Arial Narrow" w:cs="Arial"/>
                <w:color w:val="000000"/>
                <w:sz w:val="18"/>
                <w:szCs w:val="18"/>
              </w:rPr>
              <w:t>$30,000.00</w:t>
            </w:r>
          </w:p>
        </w:tc>
        <w:tc>
          <w:tcPr>
            <w:tcW w:w="1484" w:type="pct"/>
            <w:shd w:val="clear" w:color="auto" w:fill="auto"/>
            <w:noWrap/>
            <w:vAlign w:val="center"/>
          </w:tcPr>
          <w:p w:rsidR="00C97AF9" w:rsidRPr="003D73E4" w:rsidRDefault="00C97AF9" w:rsidP="00C97AF9">
            <w:pPr>
              <w:jc w:val="center"/>
              <w:rPr>
                <w:rFonts w:ascii="Arial Narrow" w:hAnsi="Arial Narrow"/>
                <w:color w:val="000000"/>
                <w:sz w:val="18"/>
                <w:szCs w:val="18"/>
              </w:rPr>
            </w:pPr>
            <w:r w:rsidRPr="003D73E4">
              <w:rPr>
                <w:rFonts w:ascii="Arial Narrow" w:hAnsi="Arial Narrow"/>
                <w:color w:val="000000"/>
                <w:sz w:val="18"/>
                <w:szCs w:val="18"/>
              </w:rPr>
              <w:t xml:space="preserve">2% SOBRE REPOSICIÓN DE EQUIPO </w:t>
            </w:r>
            <w:r>
              <w:rPr>
                <w:rFonts w:ascii="Arial Narrow" w:hAnsi="Arial Narrow"/>
                <w:color w:val="000000"/>
                <w:sz w:val="18"/>
                <w:szCs w:val="18"/>
              </w:rPr>
              <w:t>DAÑ</w:t>
            </w:r>
            <w:r w:rsidRPr="003D73E4">
              <w:rPr>
                <w:rFonts w:ascii="Arial Narrow" w:hAnsi="Arial Narrow"/>
                <w:color w:val="000000"/>
                <w:sz w:val="18"/>
                <w:szCs w:val="18"/>
              </w:rPr>
              <w:t xml:space="preserve">O MÍNIMO </w:t>
            </w:r>
            <w:r w:rsidRPr="00C97AF9">
              <w:rPr>
                <w:rFonts w:ascii="Arial Narrow" w:hAnsi="Arial Narrow"/>
                <w:color w:val="000000"/>
                <w:sz w:val="18"/>
                <w:szCs w:val="18"/>
              </w:rPr>
              <w:t>$ 5,000.00 M.N.</w:t>
            </w:r>
          </w:p>
        </w:tc>
        <w:tc>
          <w:tcPr>
            <w:tcW w:w="905" w:type="pct"/>
            <w:vAlign w:val="center"/>
          </w:tcPr>
          <w:p w:rsidR="00C97AF9" w:rsidRPr="003D73E4" w:rsidRDefault="00C97AF9" w:rsidP="00C97AF9">
            <w:pPr>
              <w:jc w:val="center"/>
              <w:rPr>
                <w:rFonts w:ascii="Arial Narrow" w:hAnsi="Arial Narrow"/>
                <w:sz w:val="18"/>
                <w:szCs w:val="18"/>
              </w:rPr>
            </w:pPr>
            <w:r w:rsidRPr="003D73E4">
              <w:rPr>
                <w:rFonts w:ascii="Arial Narrow" w:hAnsi="Arial Narrow"/>
                <w:color w:val="000000"/>
                <w:sz w:val="18"/>
                <w:szCs w:val="18"/>
              </w:rPr>
              <w:t>NO APLICA</w:t>
            </w:r>
          </w:p>
        </w:tc>
      </w:tr>
      <w:tr w:rsidR="00C97AF9" w:rsidRPr="003D73E4" w:rsidTr="00C97AF9">
        <w:trPr>
          <w:trHeight w:val="300"/>
          <w:jc w:val="center"/>
        </w:trPr>
        <w:tc>
          <w:tcPr>
            <w:tcW w:w="1789" w:type="pct"/>
            <w:shd w:val="clear" w:color="auto" w:fill="auto"/>
            <w:vAlign w:val="center"/>
          </w:tcPr>
          <w:p w:rsidR="00C97AF9" w:rsidRPr="003D73E4" w:rsidRDefault="00C97AF9" w:rsidP="00C97AF9">
            <w:pPr>
              <w:rPr>
                <w:rFonts w:ascii="Arial Narrow" w:eastAsia="Arial" w:hAnsi="Arial Narrow" w:cs="Arial"/>
                <w:bCs/>
                <w:color w:val="000000"/>
                <w:sz w:val="18"/>
                <w:szCs w:val="18"/>
              </w:rPr>
            </w:pPr>
            <w:r w:rsidRPr="003D73E4">
              <w:rPr>
                <w:rFonts w:ascii="Arial Narrow" w:eastAsia="Arial" w:hAnsi="Arial Narrow" w:cs="Arial"/>
                <w:bCs/>
                <w:color w:val="000000"/>
                <w:sz w:val="18"/>
                <w:szCs w:val="18"/>
              </w:rPr>
              <w:t>ARCHIVO</w:t>
            </w:r>
          </w:p>
        </w:tc>
        <w:tc>
          <w:tcPr>
            <w:tcW w:w="822" w:type="pct"/>
            <w:shd w:val="clear" w:color="auto" w:fill="auto"/>
            <w:noWrap/>
            <w:vAlign w:val="center"/>
          </w:tcPr>
          <w:p w:rsidR="00C97AF9" w:rsidRPr="003D73E4" w:rsidRDefault="00C97AF9" w:rsidP="00C97AF9">
            <w:pPr>
              <w:jc w:val="right"/>
              <w:rPr>
                <w:rFonts w:ascii="Arial Narrow" w:hAnsi="Arial Narrow" w:cs="Arial"/>
                <w:color w:val="000000"/>
                <w:sz w:val="18"/>
                <w:szCs w:val="18"/>
              </w:rPr>
            </w:pPr>
            <w:r w:rsidRPr="003D73E4">
              <w:rPr>
                <w:rFonts w:ascii="Arial Narrow" w:hAnsi="Arial Narrow" w:cs="Arial"/>
                <w:color w:val="000000"/>
                <w:sz w:val="18"/>
                <w:szCs w:val="18"/>
              </w:rPr>
              <w:t>$30,000.00</w:t>
            </w:r>
          </w:p>
        </w:tc>
        <w:tc>
          <w:tcPr>
            <w:tcW w:w="1484" w:type="pct"/>
            <w:shd w:val="clear" w:color="auto" w:fill="auto"/>
            <w:noWrap/>
            <w:vAlign w:val="center"/>
          </w:tcPr>
          <w:p w:rsidR="00C97AF9" w:rsidRPr="003D73E4" w:rsidRDefault="00C97AF9" w:rsidP="00C97AF9">
            <w:pPr>
              <w:jc w:val="center"/>
              <w:rPr>
                <w:rFonts w:ascii="Arial Narrow" w:hAnsi="Arial Narrow"/>
                <w:color w:val="000000"/>
                <w:sz w:val="18"/>
                <w:szCs w:val="18"/>
              </w:rPr>
            </w:pPr>
            <w:r w:rsidRPr="003D73E4">
              <w:rPr>
                <w:rFonts w:ascii="Arial Narrow" w:hAnsi="Arial Narrow"/>
                <w:color w:val="000000"/>
                <w:sz w:val="18"/>
                <w:szCs w:val="18"/>
              </w:rPr>
              <w:t xml:space="preserve">2% SOBRE REPOSICIÓN DE EQUIPO </w:t>
            </w:r>
            <w:r>
              <w:rPr>
                <w:rFonts w:ascii="Arial Narrow" w:hAnsi="Arial Narrow"/>
                <w:color w:val="000000"/>
                <w:sz w:val="18"/>
                <w:szCs w:val="18"/>
              </w:rPr>
              <w:t>DAÑ</w:t>
            </w:r>
            <w:r w:rsidRPr="003D73E4">
              <w:rPr>
                <w:rFonts w:ascii="Arial Narrow" w:hAnsi="Arial Narrow"/>
                <w:color w:val="000000"/>
                <w:sz w:val="18"/>
                <w:szCs w:val="18"/>
              </w:rPr>
              <w:t xml:space="preserve">O MÍNIMO </w:t>
            </w:r>
            <w:r w:rsidRPr="00C97AF9">
              <w:rPr>
                <w:rFonts w:ascii="Arial Narrow" w:hAnsi="Arial Narrow"/>
                <w:color w:val="000000"/>
                <w:sz w:val="18"/>
                <w:szCs w:val="18"/>
              </w:rPr>
              <w:t>$ 5,000.00 M.N.</w:t>
            </w:r>
          </w:p>
        </w:tc>
        <w:tc>
          <w:tcPr>
            <w:tcW w:w="905" w:type="pct"/>
            <w:vAlign w:val="center"/>
          </w:tcPr>
          <w:p w:rsidR="00C97AF9" w:rsidRPr="003D73E4" w:rsidRDefault="00C97AF9" w:rsidP="00C97AF9">
            <w:pPr>
              <w:jc w:val="center"/>
              <w:rPr>
                <w:rFonts w:ascii="Arial Narrow" w:hAnsi="Arial Narrow"/>
                <w:sz w:val="18"/>
                <w:szCs w:val="18"/>
              </w:rPr>
            </w:pPr>
            <w:r w:rsidRPr="003D73E4">
              <w:rPr>
                <w:rFonts w:ascii="Arial Narrow" w:hAnsi="Arial Narrow"/>
                <w:color w:val="000000"/>
                <w:sz w:val="18"/>
                <w:szCs w:val="18"/>
              </w:rPr>
              <w:t>NO APLICA</w:t>
            </w:r>
          </w:p>
        </w:tc>
      </w:tr>
      <w:tr w:rsidR="00C97AF9" w:rsidRPr="003D73E4" w:rsidTr="00C97AF9">
        <w:trPr>
          <w:trHeight w:val="300"/>
          <w:jc w:val="center"/>
        </w:trPr>
        <w:tc>
          <w:tcPr>
            <w:tcW w:w="1789" w:type="pct"/>
            <w:shd w:val="clear" w:color="auto" w:fill="auto"/>
            <w:vAlign w:val="center"/>
          </w:tcPr>
          <w:p w:rsidR="00C97AF9" w:rsidRPr="003D73E4" w:rsidRDefault="00C97AF9" w:rsidP="00C97AF9">
            <w:pPr>
              <w:rPr>
                <w:rFonts w:ascii="Arial Narrow" w:eastAsia="Arial" w:hAnsi="Arial Narrow" w:cs="Arial"/>
                <w:bCs/>
                <w:color w:val="000000"/>
                <w:sz w:val="18"/>
                <w:szCs w:val="18"/>
              </w:rPr>
            </w:pPr>
            <w:r>
              <w:rPr>
                <w:rFonts w:ascii="Arial Narrow" w:eastAsia="Arial" w:hAnsi="Arial Narrow" w:cs="Arial"/>
                <w:bCs/>
                <w:color w:val="000000"/>
                <w:sz w:val="18"/>
                <w:szCs w:val="18"/>
              </w:rPr>
              <w:t>RECAUDADORA EL FLORIDO</w:t>
            </w:r>
          </w:p>
        </w:tc>
        <w:tc>
          <w:tcPr>
            <w:tcW w:w="822" w:type="pct"/>
            <w:shd w:val="clear" w:color="auto" w:fill="auto"/>
            <w:noWrap/>
            <w:vAlign w:val="center"/>
          </w:tcPr>
          <w:p w:rsidR="00C97AF9" w:rsidRPr="003D73E4" w:rsidRDefault="00C97AF9" w:rsidP="00C97AF9">
            <w:pPr>
              <w:jc w:val="right"/>
              <w:rPr>
                <w:rFonts w:ascii="Arial Narrow" w:hAnsi="Arial Narrow" w:cs="Arial"/>
                <w:color w:val="000000"/>
                <w:sz w:val="18"/>
                <w:szCs w:val="18"/>
              </w:rPr>
            </w:pPr>
            <w:r>
              <w:rPr>
                <w:rFonts w:ascii="Arial Narrow" w:hAnsi="Arial Narrow" w:cs="Arial"/>
                <w:color w:val="000000"/>
                <w:sz w:val="18"/>
                <w:szCs w:val="18"/>
              </w:rPr>
              <w:t>$188,037.77</w:t>
            </w:r>
          </w:p>
        </w:tc>
        <w:tc>
          <w:tcPr>
            <w:tcW w:w="1484" w:type="pct"/>
            <w:shd w:val="clear" w:color="auto" w:fill="auto"/>
            <w:noWrap/>
            <w:vAlign w:val="center"/>
          </w:tcPr>
          <w:p w:rsidR="00C97AF9" w:rsidRPr="003D73E4" w:rsidRDefault="00C97AF9" w:rsidP="00C97AF9">
            <w:pPr>
              <w:jc w:val="center"/>
              <w:rPr>
                <w:rFonts w:ascii="Arial Narrow" w:hAnsi="Arial Narrow"/>
                <w:color w:val="000000"/>
                <w:sz w:val="18"/>
                <w:szCs w:val="18"/>
              </w:rPr>
            </w:pPr>
          </w:p>
        </w:tc>
        <w:tc>
          <w:tcPr>
            <w:tcW w:w="905" w:type="pct"/>
            <w:vAlign w:val="center"/>
          </w:tcPr>
          <w:p w:rsidR="00C97AF9" w:rsidRPr="003D73E4" w:rsidRDefault="00C97AF9" w:rsidP="00C97AF9">
            <w:pPr>
              <w:jc w:val="center"/>
              <w:rPr>
                <w:rFonts w:ascii="Arial Narrow" w:hAnsi="Arial Narrow"/>
                <w:color w:val="000000"/>
                <w:sz w:val="18"/>
                <w:szCs w:val="18"/>
              </w:rPr>
            </w:pPr>
          </w:p>
        </w:tc>
      </w:tr>
      <w:tr w:rsidR="00C97AF9" w:rsidRPr="003D73E4" w:rsidTr="00C97AF9">
        <w:trPr>
          <w:trHeight w:val="315"/>
          <w:jc w:val="center"/>
        </w:trPr>
        <w:tc>
          <w:tcPr>
            <w:tcW w:w="1789" w:type="pct"/>
            <w:shd w:val="clear" w:color="auto" w:fill="auto"/>
            <w:vAlign w:val="center"/>
          </w:tcPr>
          <w:p w:rsidR="00C97AF9" w:rsidRPr="003D73E4" w:rsidRDefault="00C97AF9" w:rsidP="00C97AF9">
            <w:pPr>
              <w:rPr>
                <w:rFonts w:ascii="Arial Narrow" w:hAnsi="Arial Narrow" w:cs="Arial"/>
                <w:bCs/>
                <w:color w:val="000000"/>
                <w:sz w:val="18"/>
                <w:szCs w:val="18"/>
              </w:rPr>
            </w:pPr>
            <w:r w:rsidRPr="003D73E4">
              <w:rPr>
                <w:rFonts w:ascii="Arial Narrow" w:hAnsi="Arial Narrow" w:cs="Arial"/>
                <w:bCs/>
                <w:color w:val="000000"/>
                <w:sz w:val="18"/>
                <w:szCs w:val="18"/>
              </w:rPr>
              <w:t>1</w:t>
            </w:r>
            <w:r>
              <w:rPr>
                <w:rFonts w:ascii="Arial Narrow" w:hAnsi="Arial Narrow" w:cs="Arial"/>
                <w:bCs/>
                <w:color w:val="000000"/>
                <w:sz w:val="18"/>
                <w:szCs w:val="18"/>
              </w:rPr>
              <w:t>4</w:t>
            </w:r>
            <w:r w:rsidRPr="003D73E4">
              <w:rPr>
                <w:rFonts w:ascii="Arial Narrow" w:hAnsi="Arial Narrow" w:cs="Arial"/>
                <w:bCs/>
                <w:color w:val="000000"/>
                <w:sz w:val="18"/>
                <w:szCs w:val="18"/>
              </w:rPr>
              <w:t xml:space="preserve"> CAJEROS AUTOMÁTICOS Y DOS AUTO PAGO, CON UN VALOR UNITARIO DE $250,000.00 MONEDA NACIONAL </w:t>
            </w:r>
          </w:p>
        </w:tc>
        <w:tc>
          <w:tcPr>
            <w:tcW w:w="822" w:type="pct"/>
            <w:shd w:val="clear" w:color="auto" w:fill="auto"/>
            <w:noWrap/>
            <w:vAlign w:val="center"/>
          </w:tcPr>
          <w:p w:rsidR="00C97AF9" w:rsidRPr="003D73E4" w:rsidRDefault="00C97AF9" w:rsidP="00C97AF9">
            <w:pPr>
              <w:jc w:val="right"/>
              <w:rPr>
                <w:rFonts w:ascii="Arial Narrow" w:hAnsi="Arial Narrow" w:cs="Arial"/>
                <w:color w:val="000000"/>
                <w:sz w:val="18"/>
                <w:szCs w:val="18"/>
              </w:rPr>
            </w:pPr>
            <w:r w:rsidRPr="003D73E4">
              <w:rPr>
                <w:rFonts w:ascii="Arial Narrow" w:hAnsi="Arial Narrow" w:cs="Arial"/>
                <w:color w:val="000000"/>
                <w:sz w:val="18"/>
                <w:szCs w:val="18"/>
              </w:rPr>
              <w:t xml:space="preserve"> $4,250,000.00</w:t>
            </w:r>
          </w:p>
        </w:tc>
        <w:tc>
          <w:tcPr>
            <w:tcW w:w="1484" w:type="pct"/>
            <w:shd w:val="clear" w:color="auto" w:fill="auto"/>
            <w:noWrap/>
            <w:vAlign w:val="center"/>
          </w:tcPr>
          <w:p w:rsidR="00C97AF9" w:rsidRPr="003D73E4" w:rsidRDefault="00C97AF9" w:rsidP="00C97AF9">
            <w:pPr>
              <w:jc w:val="center"/>
              <w:rPr>
                <w:rFonts w:ascii="Arial Narrow" w:hAnsi="Arial Narrow"/>
                <w:color w:val="000000"/>
                <w:sz w:val="18"/>
                <w:szCs w:val="18"/>
              </w:rPr>
            </w:pPr>
            <w:r w:rsidRPr="003D73E4">
              <w:rPr>
                <w:rFonts w:ascii="Arial Narrow" w:hAnsi="Arial Narrow"/>
                <w:color w:val="000000"/>
                <w:sz w:val="18"/>
                <w:szCs w:val="18"/>
              </w:rPr>
              <w:t xml:space="preserve">2% SOBRE REPOSICIÓN DE EQUIPO </w:t>
            </w:r>
            <w:r>
              <w:rPr>
                <w:rFonts w:ascii="Arial Narrow" w:hAnsi="Arial Narrow"/>
                <w:color w:val="000000"/>
                <w:sz w:val="18"/>
                <w:szCs w:val="18"/>
              </w:rPr>
              <w:t>DAÑ</w:t>
            </w:r>
            <w:r w:rsidRPr="003D73E4">
              <w:rPr>
                <w:rFonts w:ascii="Arial Narrow" w:hAnsi="Arial Narrow"/>
                <w:color w:val="000000"/>
                <w:sz w:val="18"/>
                <w:szCs w:val="18"/>
              </w:rPr>
              <w:t xml:space="preserve">O MÍNIMO </w:t>
            </w:r>
            <w:r w:rsidRPr="00C97AF9">
              <w:rPr>
                <w:rFonts w:ascii="Arial Narrow" w:hAnsi="Arial Narrow"/>
                <w:color w:val="000000"/>
                <w:sz w:val="18"/>
                <w:szCs w:val="18"/>
              </w:rPr>
              <w:t>$ 5,000.00 M.N.</w:t>
            </w:r>
          </w:p>
        </w:tc>
        <w:tc>
          <w:tcPr>
            <w:tcW w:w="905" w:type="pct"/>
            <w:vAlign w:val="center"/>
          </w:tcPr>
          <w:p w:rsidR="00C97AF9" w:rsidRPr="003D73E4" w:rsidRDefault="00C97AF9" w:rsidP="00C97AF9">
            <w:pPr>
              <w:jc w:val="center"/>
              <w:rPr>
                <w:rFonts w:ascii="Arial Narrow" w:hAnsi="Arial Narrow"/>
                <w:color w:val="000000"/>
                <w:sz w:val="18"/>
                <w:szCs w:val="18"/>
              </w:rPr>
            </w:pPr>
            <w:r w:rsidRPr="003D73E4">
              <w:rPr>
                <w:rFonts w:ascii="Arial Narrow" w:hAnsi="Arial Narrow"/>
                <w:color w:val="000000"/>
                <w:sz w:val="18"/>
                <w:szCs w:val="18"/>
              </w:rPr>
              <w:t>NO APLICA</w:t>
            </w:r>
          </w:p>
        </w:tc>
      </w:tr>
      <w:tr w:rsidR="00400639" w:rsidRPr="003D73E4" w:rsidTr="00C97AF9">
        <w:trPr>
          <w:trHeight w:val="315"/>
          <w:jc w:val="center"/>
        </w:trPr>
        <w:tc>
          <w:tcPr>
            <w:tcW w:w="1789" w:type="pct"/>
            <w:shd w:val="clear" w:color="auto" w:fill="auto"/>
            <w:vAlign w:val="center"/>
          </w:tcPr>
          <w:p w:rsidR="00400639" w:rsidRPr="003D73E4" w:rsidRDefault="00400639" w:rsidP="00400639">
            <w:pPr>
              <w:rPr>
                <w:rFonts w:ascii="Arial Narrow" w:hAnsi="Arial Narrow" w:cs="Arial"/>
                <w:b/>
                <w:bCs/>
                <w:color w:val="000000"/>
                <w:sz w:val="18"/>
                <w:szCs w:val="18"/>
              </w:rPr>
            </w:pPr>
            <w:r w:rsidRPr="003D73E4">
              <w:rPr>
                <w:rFonts w:ascii="Arial Narrow" w:hAnsi="Arial Narrow" w:cs="Arial"/>
                <w:b/>
                <w:bCs/>
                <w:color w:val="000000"/>
                <w:sz w:val="18"/>
                <w:szCs w:val="18"/>
              </w:rPr>
              <w:t>TOTAL</w:t>
            </w:r>
          </w:p>
        </w:tc>
        <w:tc>
          <w:tcPr>
            <w:tcW w:w="822" w:type="pct"/>
            <w:shd w:val="clear" w:color="auto" w:fill="auto"/>
            <w:noWrap/>
            <w:vAlign w:val="center"/>
          </w:tcPr>
          <w:p w:rsidR="00400639" w:rsidRPr="003D73E4" w:rsidRDefault="00400639" w:rsidP="008E66DA">
            <w:pPr>
              <w:jc w:val="right"/>
              <w:rPr>
                <w:rFonts w:ascii="Arial Narrow" w:hAnsi="Arial Narrow" w:cs="Arial"/>
                <w:b/>
                <w:color w:val="000000"/>
                <w:sz w:val="18"/>
                <w:szCs w:val="18"/>
              </w:rPr>
            </w:pPr>
            <w:r w:rsidRPr="003D73E4">
              <w:rPr>
                <w:rFonts w:ascii="Arial Narrow" w:hAnsi="Arial Narrow" w:cs="Arial"/>
                <w:b/>
                <w:color w:val="000000"/>
                <w:sz w:val="18"/>
                <w:szCs w:val="18"/>
              </w:rPr>
              <w:t xml:space="preserve"> $20,</w:t>
            </w:r>
            <w:r w:rsidR="008E66DA">
              <w:rPr>
                <w:rFonts w:ascii="Arial Narrow" w:hAnsi="Arial Narrow" w:cs="Arial"/>
                <w:b/>
                <w:color w:val="000000"/>
                <w:sz w:val="18"/>
                <w:szCs w:val="18"/>
              </w:rPr>
              <w:t>293,335.19</w:t>
            </w:r>
            <w:r w:rsidRPr="003D73E4">
              <w:rPr>
                <w:rFonts w:ascii="Arial Narrow" w:hAnsi="Arial Narrow" w:cs="Arial"/>
                <w:b/>
                <w:color w:val="000000"/>
                <w:sz w:val="18"/>
                <w:szCs w:val="18"/>
              </w:rPr>
              <w:t xml:space="preserve"> </w:t>
            </w:r>
          </w:p>
        </w:tc>
        <w:tc>
          <w:tcPr>
            <w:tcW w:w="1484" w:type="pct"/>
            <w:shd w:val="clear" w:color="auto" w:fill="auto"/>
            <w:noWrap/>
            <w:vAlign w:val="center"/>
          </w:tcPr>
          <w:p w:rsidR="00400639" w:rsidRPr="003D73E4" w:rsidRDefault="00400639" w:rsidP="00400639">
            <w:pPr>
              <w:jc w:val="center"/>
              <w:rPr>
                <w:rFonts w:ascii="Arial Narrow" w:hAnsi="Arial Narrow"/>
                <w:b/>
                <w:color w:val="000000"/>
                <w:sz w:val="18"/>
                <w:szCs w:val="18"/>
              </w:rPr>
            </w:pPr>
          </w:p>
        </w:tc>
        <w:tc>
          <w:tcPr>
            <w:tcW w:w="905" w:type="pct"/>
            <w:vAlign w:val="center"/>
          </w:tcPr>
          <w:p w:rsidR="00400639" w:rsidRPr="003D73E4" w:rsidRDefault="00400639" w:rsidP="00400639">
            <w:pPr>
              <w:jc w:val="center"/>
              <w:rPr>
                <w:rFonts w:ascii="Arial Narrow" w:hAnsi="Arial Narrow"/>
                <w:b/>
                <w:color w:val="000000"/>
                <w:sz w:val="18"/>
                <w:szCs w:val="18"/>
              </w:rPr>
            </w:pPr>
          </w:p>
        </w:tc>
      </w:tr>
    </w:tbl>
    <w:p w:rsidR="00AA0D26" w:rsidRPr="003D73E4" w:rsidRDefault="00AA0D26" w:rsidP="00AA0D26">
      <w:pPr>
        <w:jc w:val="both"/>
        <w:rPr>
          <w:rFonts w:ascii="Arial Narrow" w:hAnsi="Arial Narrow" w:cs="Tahoma"/>
          <w:b/>
          <w:bCs/>
          <w:sz w:val="18"/>
          <w:szCs w:val="18"/>
        </w:rPr>
      </w:pPr>
    </w:p>
    <w:p w:rsidR="00AA0D26" w:rsidRPr="003D73E4" w:rsidRDefault="00AA0D26" w:rsidP="00AA0D26">
      <w:pPr>
        <w:jc w:val="both"/>
        <w:rPr>
          <w:rFonts w:ascii="Arial Narrow" w:hAnsi="Arial Narrow" w:cs="Arial"/>
          <w:b/>
          <w:bCs/>
          <w:sz w:val="18"/>
          <w:szCs w:val="18"/>
        </w:rPr>
      </w:pPr>
      <w:r w:rsidRPr="003D73E4">
        <w:rPr>
          <w:rFonts w:ascii="Arial Narrow" w:hAnsi="Arial Narrow" w:cs="Arial"/>
          <w:b/>
          <w:bCs/>
          <w:sz w:val="18"/>
          <w:szCs w:val="18"/>
        </w:rPr>
        <w:t>RIESGOS CUBIERTOS</w:t>
      </w:r>
    </w:p>
    <w:p w:rsidR="00AA0D26" w:rsidRPr="003D73E4" w:rsidRDefault="00AA0D26" w:rsidP="00AA0D26">
      <w:pPr>
        <w:jc w:val="both"/>
        <w:rPr>
          <w:rFonts w:ascii="Arial Narrow" w:hAnsi="Arial Narrow" w:cs="Arial"/>
          <w:bCs/>
          <w:sz w:val="18"/>
          <w:szCs w:val="18"/>
        </w:rPr>
      </w:pPr>
      <w:r w:rsidRPr="003D73E4">
        <w:rPr>
          <w:rFonts w:ascii="Arial Narrow" w:hAnsi="Arial Narrow" w:cs="Arial"/>
          <w:bCs/>
          <w:sz w:val="18"/>
          <w:szCs w:val="18"/>
        </w:rPr>
        <w:t>Los bienes quedan amparados a todo riesgo en estadía y transito contra daños o pérdidas materiales que sufran en forma súbita o imprevista, que hagan necesaria su reparación o remplazo a fin de dejarlos en condiciones similares a las existentes antes de ocurrir el siniestro, a consecuencia de los riesgos tales como y sin limitarse a:</w:t>
      </w:r>
    </w:p>
    <w:p w:rsidR="00AA0D26" w:rsidRPr="003D73E4" w:rsidRDefault="00AA0D26" w:rsidP="00AA0D26">
      <w:pPr>
        <w:ind w:hanging="180"/>
        <w:jc w:val="both"/>
        <w:rPr>
          <w:rFonts w:ascii="Arial Narrow" w:hAnsi="Arial Narrow" w:cs="Arial"/>
          <w:bCs/>
          <w:sz w:val="18"/>
          <w:szCs w:val="18"/>
        </w:rPr>
      </w:pPr>
    </w:p>
    <w:p w:rsidR="00AA0D26" w:rsidRPr="003D73E4" w:rsidRDefault="00AA0D26" w:rsidP="00AF2744">
      <w:pPr>
        <w:numPr>
          <w:ilvl w:val="0"/>
          <w:numId w:val="11"/>
        </w:numPr>
        <w:tabs>
          <w:tab w:val="left" w:pos="720"/>
        </w:tabs>
        <w:ind w:left="540"/>
        <w:jc w:val="both"/>
        <w:rPr>
          <w:rFonts w:ascii="Arial Narrow" w:hAnsi="Arial Narrow" w:cs="Arial"/>
          <w:bCs/>
          <w:sz w:val="18"/>
          <w:szCs w:val="18"/>
        </w:rPr>
      </w:pPr>
      <w:r w:rsidRPr="003D73E4">
        <w:rPr>
          <w:rFonts w:ascii="Arial Narrow" w:hAnsi="Arial Narrow" w:cs="Arial"/>
          <w:bCs/>
          <w:sz w:val="18"/>
          <w:szCs w:val="18"/>
        </w:rPr>
        <w:lastRenderedPageBreak/>
        <w:t>Incendio, impacto directo de rayo, implosión, explosión, extinción de incendio, humo, hollín, gases, líquidos, o polvos corrosivos, acción del agua o humedad que no provengan de las condiciones atmosféricas comunes en la región, corto circuito, arco voltaico, perturbaciones por campos magnéticos, sobre tensiones causadas por rayo, tostadura de aislamientos.</w:t>
      </w:r>
    </w:p>
    <w:p w:rsidR="00AA0D26" w:rsidRPr="003D73E4" w:rsidRDefault="00AA0D26" w:rsidP="00AA0D26">
      <w:pPr>
        <w:numPr>
          <w:ilvl w:val="0"/>
          <w:numId w:val="11"/>
        </w:numPr>
        <w:tabs>
          <w:tab w:val="left" w:pos="720"/>
        </w:tabs>
        <w:ind w:left="540"/>
        <w:jc w:val="both"/>
        <w:rPr>
          <w:rFonts w:ascii="Arial Narrow" w:hAnsi="Arial Narrow" w:cs="Arial"/>
          <w:bCs/>
          <w:sz w:val="18"/>
          <w:szCs w:val="18"/>
        </w:rPr>
      </w:pPr>
      <w:r w:rsidRPr="003D73E4">
        <w:rPr>
          <w:rFonts w:ascii="Arial Narrow" w:hAnsi="Arial Narrow" w:cs="Arial"/>
          <w:bCs/>
          <w:sz w:val="18"/>
          <w:szCs w:val="18"/>
        </w:rPr>
        <w:t>Defectos de fabricación, de diseño, de instalación, errores de manejo, descuido, negligencia, impericia o mala intención personal.</w:t>
      </w:r>
    </w:p>
    <w:p w:rsidR="00AA0D26" w:rsidRPr="003D73E4" w:rsidRDefault="00AA0D26" w:rsidP="00AA0D26">
      <w:pPr>
        <w:numPr>
          <w:ilvl w:val="0"/>
          <w:numId w:val="11"/>
        </w:numPr>
        <w:tabs>
          <w:tab w:val="left" w:pos="720"/>
        </w:tabs>
        <w:ind w:left="540"/>
        <w:jc w:val="both"/>
        <w:rPr>
          <w:rFonts w:ascii="Arial Narrow" w:hAnsi="Arial Narrow" w:cs="Arial"/>
          <w:bCs/>
          <w:sz w:val="18"/>
          <w:szCs w:val="18"/>
        </w:rPr>
      </w:pPr>
      <w:r w:rsidRPr="003D73E4">
        <w:rPr>
          <w:rFonts w:ascii="Arial Narrow" w:hAnsi="Arial Narrow" w:cs="Arial"/>
          <w:bCs/>
          <w:sz w:val="18"/>
          <w:szCs w:val="18"/>
        </w:rPr>
        <w:t>Huelgas, alborotos populares, conmoción civil, vandalismo, daños por actos de personas mal intencionado y dolo de terceros.</w:t>
      </w:r>
    </w:p>
    <w:p w:rsidR="00AA0D26" w:rsidRPr="003D73E4" w:rsidRDefault="00AA0D26" w:rsidP="00AA0D26">
      <w:pPr>
        <w:numPr>
          <w:ilvl w:val="0"/>
          <w:numId w:val="11"/>
        </w:numPr>
        <w:tabs>
          <w:tab w:val="left" w:pos="720"/>
        </w:tabs>
        <w:ind w:left="540"/>
        <w:jc w:val="both"/>
        <w:rPr>
          <w:rFonts w:ascii="Arial Narrow" w:hAnsi="Arial Narrow" w:cs="Arial"/>
          <w:bCs/>
          <w:sz w:val="18"/>
          <w:szCs w:val="18"/>
        </w:rPr>
      </w:pPr>
      <w:r w:rsidRPr="003D73E4">
        <w:rPr>
          <w:rFonts w:ascii="Arial Narrow" w:hAnsi="Arial Narrow" w:cs="Arial"/>
          <w:bCs/>
          <w:sz w:val="18"/>
          <w:szCs w:val="18"/>
        </w:rPr>
        <w:t>Daños causados por robo con violencia, tentativa de robo y/o asalto, robo sin violencia y/o hurto.</w:t>
      </w:r>
    </w:p>
    <w:p w:rsidR="00AA0D26" w:rsidRPr="003D73E4" w:rsidRDefault="00AA0D26" w:rsidP="00AA0D26">
      <w:pPr>
        <w:numPr>
          <w:ilvl w:val="0"/>
          <w:numId w:val="11"/>
        </w:numPr>
        <w:tabs>
          <w:tab w:val="left" w:pos="720"/>
        </w:tabs>
        <w:ind w:left="540"/>
        <w:jc w:val="both"/>
        <w:rPr>
          <w:rFonts w:ascii="Arial Narrow" w:hAnsi="Arial Narrow" w:cs="Arial"/>
          <w:bCs/>
          <w:sz w:val="18"/>
          <w:szCs w:val="18"/>
        </w:rPr>
      </w:pPr>
      <w:r w:rsidRPr="003D73E4">
        <w:rPr>
          <w:rFonts w:ascii="Arial Narrow" w:hAnsi="Arial Narrow" w:cs="Arial"/>
          <w:bCs/>
          <w:sz w:val="18"/>
          <w:szCs w:val="18"/>
        </w:rPr>
        <w:t>Hundimiento de terreno, deslizamiento de tierra, caída de rocas, aludes, cuerpos extraños que se introduzcan en los bienes asegurados.</w:t>
      </w:r>
    </w:p>
    <w:p w:rsidR="00AA0D26" w:rsidRPr="003D73E4" w:rsidRDefault="00AA0D26" w:rsidP="00AA0D26">
      <w:pPr>
        <w:numPr>
          <w:ilvl w:val="0"/>
          <w:numId w:val="11"/>
        </w:numPr>
        <w:tabs>
          <w:tab w:val="left" w:pos="720"/>
        </w:tabs>
        <w:ind w:left="540"/>
        <w:jc w:val="both"/>
        <w:rPr>
          <w:rFonts w:ascii="Arial Narrow" w:hAnsi="Arial Narrow" w:cs="Arial"/>
          <w:bCs/>
          <w:sz w:val="18"/>
          <w:szCs w:val="18"/>
        </w:rPr>
      </w:pPr>
      <w:r w:rsidRPr="003D73E4">
        <w:rPr>
          <w:rFonts w:ascii="Arial Narrow" w:hAnsi="Arial Narrow" w:cs="Arial"/>
          <w:bCs/>
          <w:sz w:val="18"/>
          <w:szCs w:val="18"/>
        </w:rPr>
        <w:t>Terremoto, erupción volcánica, granizo, helada, ciclón, huracán, vientos tempestuosos, inundación y cualquier daño producido por fenómenos de la naturaleza.</w:t>
      </w:r>
    </w:p>
    <w:p w:rsidR="00AA0D26" w:rsidRPr="003D73E4" w:rsidRDefault="00AA0D26" w:rsidP="00AA0D26">
      <w:pPr>
        <w:numPr>
          <w:ilvl w:val="0"/>
          <w:numId w:val="11"/>
        </w:numPr>
        <w:tabs>
          <w:tab w:val="left" w:pos="720"/>
        </w:tabs>
        <w:ind w:left="540"/>
        <w:jc w:val="both"/>
        <w:rPr>
          <w:rFonts w:ascii="Arial Narrow" w:hAnsi="Arial Narrow" w:cs="Arial"/>
          <w:bCs/>
          <w:sz w:val="18"/>
          <w:szCs w:val="18"/>
        </w:rPr>
      </w:pPr>
      <w:r w:rsidRPr="003D73E4">
        <w:rPr>
          <w:rFonts w:ascii="Arial Narrow" w:hAnsi="Arial Narrow" w:cs="Arial"/>
          <w:bCs/>
          <w:sz w:val="18"/>
          <w:szCs w:val="18"/>
        </w:rPr>
        <w:t>Daños materiales a consecuencia de climatización, daños por agua, gastos por albañilería, andamios y escaleras.</w:t>
      </w:r>
    </w:p>
    <w:p w:rsidR="00AA0D26" w:rsidRPr="003D73E4" w:rsidRDefault="00AA0D26" w:rsidP="00AA0D26">
      <w:pPr>
        <w:numPr>
          <w:ilvl w:val="0"/>
          <w:numId w:val="11"/>
        </w:numPr>
        <w:tabs>
          <w:tab w:val="left" w:pos="720"/>
        </w:tabs>
        <w:ind w:left="540"/>
        <w:jc w:val="both"/>
        <w:rPr>
          <w:rFonts w:ascii="Arial Narrow" w:hAnsi="Arial Narrow" w:cs="Arial"/>
          <w:bCs/>
          <w:sz w:val="18"/>
          <w:szCs w:val="18"/>
        </w:rPr>
      </w:pPr>
      <w:r w:rsidRPr="003D73E4">
        <w:rPr>
          <w:rFonts w:ascii="Arial Narrow" w:hAnsi="Arial Narrow" w:cs="Arial"/>
          <w:bCs/>
          <w:sz w:val="18"/>
          <w:szCs w:val="18"/>
        </w:rPr>
        <w:t>Gastos extras por fletes aéreos y terrestres.</w:t>
      </w:r>
    </w:p>
    <w:p w:rsidR="00AA0D26" w:rsidRPr="003D73E4" w:rsidRDefault="00AA0D26" w:rsidP="00AA0D26">
      <w:pPr>
        <w:numPr>
          <w:ilvl w:val="0"/>
          <w:numId w:val="11"/>
        </w:numPr>
        <w:tabs>
          <w:tab w:val="left" w:pos="720"/>
        </w:tabs>
        <w:ind w:left="540"/>
        <w:jc w:val="both"/>
        <w:rPr>
          <w:rFonts w:ascii="Arial Narrow" w:hAnsi="Arial Narrow" w:cs="Arial"/>
          <w:bCs/>
          <w:sz w:val="18"/>
          <w:szCs w:val="18"/>
        </w:rPr>
      </w:pPr>
      <w:r w:rsidRPr="003D73E4">
        <w:rPr>
          <w:rFonts w:ascii="Arial Narrow" w:hAnsi="Arial Narrow" w:cs="Arial"/>
          <w:bCs/>
          <w:sz w:val="18"/>
          <w:szCs w:val="18"/>
        </w:rPr>
        <w:t>Gastos para restituir la información.</w:t>
      </w:r>
    </w:p>
    <w:p w:rsidR="00AA0D26" w:rsidRPr="003D73E4" w:rsidRDefault="00AA0D26" w:rsidP="00AA0D26">
      <w:pPr>
        <w:tabs>
          <w:tab w:val="left" w:pos="720"/>
        </w:tabs>
        <w:jc w:val="both"/>
        <w:rPr>
          <w:rFonts w:ascii="Arial Narrow" w:hAnsi="Arial Narrow" w:cs="Arial"/>
          <w:bCs/>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7021"/>
        <w:gridCol w:w="5874"/>
      </w:tblGrid>
      <w:tr w:rsidR="00AA0D26" w:rsidRPr="003D73E4" w:rsidTr="00076B65">
        <w:tc>
          <w:tcPr>
            <w:tcW w:w="7021" w:type="dxa"/>
            <w:shd w:val="clear" w:color="auto" w:fill="BFBFBF"/>
          </w:tcPr>
          <w:p w:rsidR="009969D0" w:rsidRDefault="009969D0" w:rsidP="00F27D15">
            <w:pPr>
              <w:jc w:val="center"/>
              <w:rPr>
                <w:rFonts w:ascii="Arial Narrow" w:hAnsi="Arial Narrow" w:cs="Arial"/>
                <w:b/>
                <w:bCs/>
                <w:sz w:val="18"/>
                <w:szCs w:val="18"/>
              </w:rPr>
            </w:pPr>
          </w:p>
          <w:p w:rsidR="00AA0D26" w:rsidRDefault="00AA0D26" w:rsidP="00F27D15">
            <w:pPr>
              <w:jc w:val="center"/>
              <w:rPr>
                <w:rFonts w:ascii="Arial Narrow" w:hAnsi="Arial Narrow" w:cs="Arial"/>
                <w:b/>
                <w:bCs/>
                <w:sz w:val="18"/>
                <w:szCs w:val="18"/>
              </w:rPr>
            </w:pPr>
            <w:r w:rsidRPr="003D73E4">
              <w:rPr>
                <w:rFonts w:ascii="Arial Narrow" w:hAnsi="Arial Narrow" w:cs="Arial"/>
                <w:b/>
                <w:bCs/>
                <w:sz w:val="18"/>
                <w:szCs w:val="18"/>
              </w:rPr>
              <w:t>DESCRIPCIÓN</w:t>
            </w:r>
          </w:p>
          <w:p w:rsidR="009969D0" w:rsidRPr="003D73E4" w:rsidRDefault="009969D0" w:rsidP="00F27D15">
            <w:pPr>
              <w:jc w:val="center"/>
              <w:rPr>
                <w:rFonts w:ascii="Arial Narrow" w:hAnsi="Arial Narrow" w:cs="Arial"/>
                <w:b/>
                <w:bCs/>
                <w:sz w:val="18"/>
                <w:szCs w:val="18"/>
              </w:rPr>
            </w:pPr>
          </w:p>
        </w:tc>
        <w:tc>
          <w:tcPr>
            <w:tcW w:w="5874" w:type="dxa"/>
            <w:shd w:val="clear" w:color="auto" w:fill="BFBFBF"/>
          </w:tcPr>
          <w:p w:rsidR="009969D0" w:rsidRDefault="009969D0" w:rsidP="00F27D15">
            <w:pPr>
              <w:jc w:val="center"/>
              <w:rPr>
                <w:rFonts w:ascii="Arial Narrow" w:hAnsi="Arial Narrow" w:cs="Arial"/>
                <w:b/>
                <w:bCs/>
                <w:sz w:val="18"/>
                <w:szCs w:val="18"/>
              </w:rPr>
            </w:pPr>
          </w:p>
          <w:p w:rsidR="00AA0D26" w:rsidRPr="003D73E4" w:rsidRDefault="00AA0D26" w:rsidP="00F27D15">
            <w:pPr>
              <w:jc w:val="center"/>
              <w:rPr>
                <w:rFonts w:ascii="Arial Narrow" w:hAnsi="Arial Narrow" w:cs="Arial"/>
                <w:b/>
                <w:bCs/>
                <w:sz w:val="18"/>
                <w:szCs w:val="18"/>
              </w:rPr>
            </w:pPr>
            <w:r w:rsidRPr="003D73E4">
              <w:rPr>
                <w:rFonts w:ascii="Arial Narrow" w:hAnsi="Arial Narrow" w:cs="Arial"/>
                <w:b/>
                <w:bCs/>
                <w:sz w:val="18"/>
                <w:szCs w:val="18"/>
              </w:rPr>
              <w:t>CANTIDAD</w:t>
            </w:r>
          </w:p>
        </w:tc>
      </w:tr>
      <w:tr w:rsidR="00AA0D26" w:rsidRPr="003D73E4" w:rsidTr="00076B65">
        <w:tc>
          <w:tcPr>
            <w:tcW w:w="7021" w:type="dxa"/>
            <w:shd w:val="clear" w:color="auto" w:fill="auto"/>
          </w:tcPr>
          <w:p w:rsidR="009969D0" w:rsidRPr="009969D0" w:rsidRDefault="009969D0" w:rsidP="009969D0">
            <w:pPr>
              <w:ind w:right="34"/>
              <w:jc w:val="both"/>
              <w:rPr>
                <w:rFonts w:ascii="Arial Narrow" w:hAnsi="Arial Narrow" w:cs="Arial"/>
                <w:b/>
                <w:bCs/>
                <w:sz w:val="18"/>
                <w:szCs w:val="18"/>
              </w:rPr>
            </w:pPr>
            <w:r w:rsidRPr="009969D0">
              <w:rPr>
                <w:rFonts w:ascii="Arial Narrow" w:hAnsi="Arial Narrow" w:cs="Arial"/>
                <w:b/>
                <w:bCs/>
                <w:sz w:val="18"/>
                <w:szCs w:val="18"/>
              </w:rPr>
              <w:t xml:space="preserve">CONTRATACIÓN DE SEGUROS PAQUETE EMPRESARIAL DE LOS EDIFICIOS Y CONTENIDOS DE LA COMISIÓN ESTATAL DE SERVICIOS PÚBLICOS DE TIJUANA EN: </w:t>
            </w:r>
          </w:p>
          <w:p w:rsidR="009969D0" w:rsidRPr="009969D0" w:rsidRDefault="009969D0" w:rsidP="009969D0">
            <w:pPr>
              <w:pStyle w:val="Prrafodelista"/>
              <w:numPr>
                <w:ilvl w:val="0"/>
                <w:numId w:val="72"/>
              </w:numPr>
              <w:ind w:right="34"/>
              <w:jc w:val="both"/>
              <w:rPr>
                <w:rFonts w:ascii="Arial Narrow" w:hAnsi="Arial Narrow" w:cs="Arial"/>
                <w:b/>
                <w:bCs/>
                <w:sz w:val="18"/>
                <w:szCs w:val="18"/>
              </w:rPr>
            </w:pPr>
            <w:r w:rsidRPr="009969D0">
              <w:rPr>
                <w:rFonts w:ascii="Arial Narrow" w:hAnsi="Arial Narrow" w:cs="Arial"/>
                <w:b/>
                <w:bCs/>
                <w:sz w:val="18"/>
                <w:szCs w:val="18"/>
              </w:rPr>
              <w:t>PLANTA POTABILIZADORA EL FLORIDO.</w:t>
            </w:r>
          </w:p>
          <w:p w:rsidR="009969D0" w:rsidRPr="009969D0" w:rsidRDefault="009969D0" w:rsidP="009969D0">
            <w:pPr>
              <w:pStyle w:val="Prrafodelista"/>
              <w:numPr>
                <w:ilvl w:val="0"/>
                <w:numId w:val="72"/>
              </w:numPr>
              <w:ind w:right="34"/>
              <w:jc w:val="both"/>
              <w:rPr>
                <w:rFonts w:ascii="Arial Narrow" w:hAnsi="Arial Narrow" w:cs="Arial"/>
                <w:b/>
                <w:bCs/>
                <w:sz w:val="18"/>
                <w:szCs w:val="18"/>
              </w:rPr>
            </w:pPr>
            <w:r w:rsidRPr="009969D0">
              <w:rPr>
                <w:rFonts w:ascii="Arial Narrow" w:hAnsi="Arial Narrow" w:cs="Arial"/>
                <w:b/>
                <w:bCs/>
                <w:sz w:val="18"/>
                <w:szCs w:val="18"/>
              </w:rPr>
              <w:t xml:space="preserve">PLANTA DE TRATAMIENTO DE AGUAS RESIDUALES DE SAN ANTONIO DE LOS BUENOS. </w:t>
            </w:r>
          </w:p>
          <w:p w:rsidR="009969D0" w:rsidRPr="009969D0" w:rsidRDefault="009969D0" w:rsidP="009969D0">
            <w:pPr>
              <w:pStyle w:val="Prrafodelista"/>
              <w:numPr>
                <w:ilvl w:val="0"/>
                <w:numId w:val="72"/>
              </w:numPr>
              <w:ind w:right="34"/>
              <w:jc w:val="both"/>
              <w:rPr>
                <w:rFonts w:ascii="Arial Narrow" w:hAnsi="Arial Narrow" w:cs="Arial"/>
                <w:b/>
                <w:bCs/>
                <w:sz w:val="18"/>
                <w:szCs w:val="18"/>
              </w:rPr>
            </w:pPr>
            <w:r w:rsidRPr="009969D0">
              <w:rPr>
                <w:rFonts w:ascii="Arial Narrow" w:hAnsi="Arial Narrow" w:cs="Arial"/>
                <w:b/>
                <w:bCs/>
                <w:sz w:val="18"/>
                <w:szCs w:val="18"/>
              </w:rPr>
              <w:t xml:space="preserve">PLANTA DE BOMBEO PB6. </w:t>
            </w:r>
          </w:p>
          <w:p w:rsidR="009969D0" w:rsidRPr="009969D0" w:rsidRDefault="009969D0" w:rsidP="009969D0">
            <w:pPr>
              <w:pStyle w:val="Prrafodelista"/>
              <w:numPr>
                <w:ilvl w:val="0"/>
                <w:numId w:val="72"/>
              </w:numPr>
              <w:ind w:right="34"/>
              <w:jc w:val="both"/>
              <w:rPr>
                <w:rFonts w:ascii="Arial Narrow" w:hAnsi="Arial Narrow" w:cs="Arial"/>
                <w:b/>
                <w:bCs/>
                <w:sz w:val="18"/>
                <w:szCs w:val="18"/>
              </w:rPr>
            </w:pPr>
            <w:r w:rsidRPr="009969D0">
              <w:rPr>
                <w:rFonts w:ascii="Arial Narrow" w:hAnsi="Arial Narrow" w:cs="Arial"/>
                <w:b/>
                <w:bCs/>
                <w:sz w:val="18"/>
                <w:szCs w:val="18"/>
              </w:rPr>
              <w:t>PLANTA DE TRATAMIENTO ING. JOSE ARTURO HERRERA SOLIS.</w:t>
            </w:r>
          </w:p>
          <w:p w:rsidR="009969D0" w:rsidRPr="009969D0" w:rsidRDefault="009969D0" w:rsidP="009969D0">
            <w:pPr>
              <w:pStyle w:val="Prrafodelista"/>
              <w:numPr>
                <w:ilvl w:val="0"/>
                <w:numId w:val="72"/>
              </w:numPr>
              <w:ind w:right="34"/>
              <w:jc w:val="both"/>
              <w:rPr>
                <w:rFonts w:ascii="Arial Narrow" w:hAnsi="Arial Narrow" w:cs="Arial"/>
                <w:b/>
                <w:bCs/>
                <w:sz w:val="18"/>
                <w:szCs w:val="18"/>
              </w:rPr>
            </w:pPr>
            <w:r w:rsidRPr="009969D0">
              <w:rPr>
                <w:rFonts w:ascii="Arial Narrow" w:hAnsi="Arial Narrow" w:cs="Arial"/>
                <w:b/>
                <w:bCs/>
                <w:sz w:val="18"/>
                <w:szCs w:val="18"/>
              </w:rPr>
              <w:t>PLANTA DE TRATAMIENTO LA MORITA.</w:t>
            </w:r>
          </w:p>
          <w:p w:rsidR="00AA0D26" w:rsidRPr="003D73E4" w:rsidRDefault="009969D0" w:rsidP="009969D0">
            <w:pPr>
              <w:pStyle w:val="Prrafodelista"/>
              <w:numPr>
                <w:ilvl w:val="0"/>
                <w:numId w:val="72"/>
              </w:numPr>
              <w:tabs>
                <w:tab w:val="left" w:pos="720"/>
              </w:tabs>
              <w:jc w:val="both"/>
              <w:rPr>
                <w:rFonts w:ascii="Arial Narrow" w:hAnsi="Arial Narrow" w:cs="Arial"/>
                <w:b/>
                <w:bCs/>
                <w:sz w:val="18"/>
                <w:szCs w:val="18"/>
              </w:rPr>
            </w:pPr>
            <w:r w:rsidRPr="009969D0">
              <w:rPr>
                <w:rFonts w:ascii="Arial Narrow" w:hAnsi="Arial Narrow" w:cs="Arial"/>
                <w:b/>
                <w:bCs/>
                <w:sz w:val="18"/>
                <w:szCs w:val="18"/>
              </w:rPr>
              <w:t>PLANTA DE TRATAMIENTO NATURA.</w:t>
            </w:r>
          </w:p>
        </w:tc>
        <w:tc>
          <w:tcPr>
            <w:tcW w:w="5874" w:type="dxa"/>
            <w:shd w:val="clear" w:color="auto" w:fill="auto"/>
            <w:vAlign w:val="center"/>
          </w:tcPr>
          <w:p w:rsidR="00AA0D26" w:rsidRPr="003D73E4" w:rsidRDefault="009969D0" w:rsidP="009969D0">
            <w:pPr>
              <w:spacing w:line="288" w:lineRule="auto"/>
              <w:jc w:val="center"/>
              <w:rPr>
                <w:rFonts w:ascii="Arial Narrow" w:hAnsi="Arial Narrow" w:cs="Arial"/>
                <w:b/>
                <w:bCs/>
                <w:sz w:val="18"/>
                <w:szCs w:val="18"/>
              </w:rPr>
            </w:pPr>
            <w:r>
              <w:rPr>
                <w:rFonts w:ascii="Arial Narrow" w:hAnsi="Arial Narrow" w:cs="Arial"/>
                <w:b/>
                <w:bCs/>
                <w:sz w:val="18"/>
                <w:szCs w:val="18"/>
              </w:rPr>
              <w:t>UNA POLIZA GENERAL</w:t>
            </w:r>
          </w:p>
        </w:tc>
      </w:tr>
    </w:tbl>
    <w:p w:rsidR="009969D0" w:rsidRDefault="009969D0" w:rsidP="00AA0D26">
      <w:pPr>
        <w:tabs>
          <w:tab w:val="left" w:pos="720"/>
        </w:tabs>
        <w:jc w:val="both"/>
        <w:rPr>
          <w:rFonts w:ascii="Arial Narrow" w:hAnsi="Arial Narrow" w:cs="Arial"/>
          <w:bCs/>
          <w:sz w:val="18"/>
          <w:szCs w:val="18"/>
        </w:rPr>
      </w:pPr>
    </w:p>
    <w:p w:rsidR="009969D0" w:rsidRPr="003D73E4" w:rsidRDefault="009969D0" w:rsidP="00AA0D26">
      <w:pPr>
        <w:tabs>
          <w:tab w:val="left" w:pos="720"/>
        </w:tabs>
        <w:jc w:val="both"/>
        <w:rPr>
          <w:rFonts w:ascii="Arial Narrow" w:hAnsi="Arial Narrow" w:cs="Arial"/>
          <w:bCs/>
          <w:sz w:val="18"/>
          <w:szCs w:val="18"/>
        </w:rPr>
      </w:pPr>
    </w:p>
    <w:p w:rsidR="00AA0D26" w:rsidRDefault="00AA0D26" w:rsidP="00AA0D26">
      <w:pPr>
        <w:spacing w:line="288" w:lineRule="auto"/>
        <w:rPr>
          <w:rFonts w:ascii="Arial Narrow" w:hAnsi="Arial Narrow" w:cs="Arial"/>
          <w:b/>
          <w:sz w:val="18"/>
          <w:szCs w:val="18"/>
        </w:rPr>
      </w:pPr>
      <w:r w:rsidRPr="003D73E4">
        <w:rPr>
          <w:rFonts w:ascii="Arial Narrow" w:hAnsi="Arial Narrow" w:cs="Arial"/>
          <w:b/>
          <w:sz w:val="18"/>
          <w:szCs w:val="18"/>
        </w:rPr>
        <w:t>1.2</w:t>
      </w:r>
      <w:r w:rsidRPr="003D73E4">
        <w:rPr>
          <w:rFonts w:ascii="Arial Narrow" w:hAnsi="Arial Narrow" w:cs="Arial"/>
          <w:b/>
          <w:sz w:val="18"/>
          <w:szCs w:val="18"/>
        </w:rPr>
        <w:tab/>
        <w:t>SEGURO DE TODO RIESGO EMPRESARIAL.</w:t>
      </w:r>
    </w:p>
    <w:p w:rsidR="00346004" w:rsidRPr="003D73E4" w:rsidRDefault="00346004" w:rsidP="00346004">
      <w:pPr>
        <w:rPr>
          <w:rFonts w:ascii="Arial Narrow" w:hAnsi="Arial Narrow" w:cs="Arial"/>
          <w:b/>
          <w:sz w:val="18"/>
          <w:szCs w:val="18"/>
        </w:rPr>
      </w:pPr>
    </w:p>
    <w:p w:rsidR="00AA0D26" w:rsidRPr="003D73E4" w:rsidRDefault="00AA0D26" w:rsidP="00346004">
      <w:pPr>
        <w:rPr>
          <w:rFonts w:ascii="Arial Narrow" w:hAnsi="Arial Narrow" w:cs="Arial"/>
          <w:b/>
          <w:sz w:val="18"/>
          <w:szCs w:val="18"/>
        </w:rPr>
      </w:pPr>
      <w:r w:rsidRPr="003D73E4">
        <w:rPr>
          <w:rFonts w:ascii="Arial Narrow" w:hAnsi="Arial Narrow" w:cs="Arial"/>
          <w:b/>
          <w:sz w:val="18"/>
          <w:szCs w:val="18"/>
        </w:rPr>
        <w:t>1.2.1.    INCENDIO: EDIFICIOS Y CONTENIDOS</w:t>
      </w:r>
    </w:p>
    <w:p w:rsidR="00346004" w:rsidRDefault="00346004" w:rsidP="00346004">
      <w:pPr>
        <w:jc w:val="both"/>
        <w:rPr>
          <w:rFonts w:ascii="Arial Narrow" w:hAnsi="Arial Narrow" w:cs="Arial"/>
          <w:b/>
          <w:sz w:val="18"/>
          <w:szCs w:val="18"/>
        </w:rPr>
      </w:pPr>
    </w:p>
    <w:p w:rsidR="00AA0D26" w:rsidRPr="003D73E4" w:rsidRDefault="008008B9" w:rsidP="00346004">
      <w:pPr>
        <w:jc w:val="both"/>
        <w:rPr>
          <w:rFonts w:ascii="Arial Narrow" w:hAnsi="Arial Narrow" w:cs="Arial"/>
          <w:b/>
          <w:sz w:val="18"/>
          <w:szCs w:val="18"/>
        </w:rPr>
      </w:pPr>
      <w:r>
        <w:rPr>
          <w:rFonts w:ascii="Arial Narrow" w:hAnsi="Arial Narrow" w:cs="Arial"/>
          <w:b/>
          <w:sz w:val="18"/>
          <w:szCs w:val="18"/>
        </w:rPr>
        <w:t xml:space="preserve">1.2.1.1 </w:t>
      </w:r>
      <w:r w:rsidR="00AA0D26" w:rsidRPr="003D73E4">
        <w:rPr>
          <w:rFonts w:ascii="Arial Narrow" w:hAnsi="Arial Narrow" w:cs="Arial"/>
          <w:b/>
          <w:sz w:val="18"/>
          <w:szCs w:val="18"/>
        </w:rPr>
        <w:t>BIENES CUBIERTOS</w:t>
      </w:r>
    </w:p>
    <w:p w:rsidR="00AA0D26" w:rsidRPr="003D73E4" w:rsidRDefault="00AA0D26" w:rsidP="00AA0D26">
      <w:pPr>
        <w:numPr>
          <w:ilvl w:val="0"/>
          <w:numId w:val="12"/>
        </w:numPr>
        <w:spacing w:line="288" w:lineRule="auto"/>
        <w:ind w:left="540"/>
        <w:jc w:val="both"/>
        <w:rPr>
          <w:rFonts w:ascii="Arial Narrow" w:hAnsi="Arial Narrow" w:cs="Arial"/>
          <w:sz w:val="18"/>
          <w:szCs w:val="18"/>
        </w:rPr>
      </w:pPr>
      <w:r w:rsidRPr="003D73E4">
        <w:rPr>
          <w:rFonts w:ascii="Arial Narrow" w:hAnsi="Arial Narrow" w:cs="Arial"/>
          <w:sz w:val="18"/>
          <w:szCs w:val="18"/>
        </w:rPr>
        <w:t>Inmuebles propios de la Comisión Estatal de Servicios Públicos de Tijuana que estén bajo la responsabilidad, cuidado, custodia y/o control.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AA0D26" w:rsidRPr="003D73E4" w:rsidRDefault="00AA0D26" w:rsidP="00AA0D26">
      <w:pPr>
        <w:numPr>
          <w:ilvl w:val="0"/>
          <w:numId w:val="12"/>
        </w:numPr>
        <w:spacing w:line="288" w:lineRule="auto"/>
        <w:ind w:left="540"/>
        <w:jc w:val="both"/>
        <w:rPr>
          <w:rFonts w:ascii="Arial Narrow" w:hAnsi="Arial Narrow" w:cs="Arial"/>
          <w:sz w:val="18"/>
          <w:szCs w:val="18"/>
        </w:rPr>
      </w:pPr>
      <w:r w:rsidRPr="003D73E4">
        <w:rPr>
          <w:rFonts w:ascii="Arial Narrow" w:hAnsi="Arial Narrow" w:cs="Arial"/>
          <w:sz w:val="18"/>
          <w:szCs w:val="18"/>
        </w:rPr>
        <w:t>Contenidos propios o no propios de la Comisión Estatal de Servicios Públicos de Tijuana que estén bajo la responsabilidad, cuidado, custodia y/o control.</w:t>
      </w:r>
    </w:p>
    <w:p w:rsidR="00AA0D26" w:rsidRPr="003D73E4" w:rsidRDefault="00AA0D26" w:rsidP="00AA0D26">
      <w:pPr>
        <w:numPr>
          <w:ilvl w:val="0"/>
          <w:numId w:val="12"/>
        </w:numPr>
        <w:spacing w:line="288" w:lineRule="auto"/>
        <w:ind w:left="540"/>
        <w:jc w:val="both"/>
        <w:rPr>
          <w:rFonts w:ascii="Arial Narrow" w:hAnsi="Arial Narrow" w:cs="Arial"/>
          <w:sz w:val="18"/>
          <w:szCs w:val="18"/>
        </w:rPr>
      </w:pPr>
      <w:r w:rsidRPr="003D73E4">
        <w:rPr>
          <w:rFonts w:ascii="Arial Narrow" w:hAnsi="Arial Narrow" w:cs="Arial"/>
          <w:sz w:val="18"/>
          <w:szCs w:val="18"/>
        </w:rPr>
        <w:t>Edificios o construcción: remodelación, montaje o cualquier obra similar.</w:t>
      </w:r>
    </w:p>
    <w:p w:rsidR="00AA0D26" w:rsidRPr="003D73E4" w:rsidRDefault="00AA0D26" w:rsidP="00AA0D26">
      <w:pPr>
        <w:numPr>
          <w:ilvl w:val="0"/>
          <w:numId w:val="12"/>
        </w:numPr>
        <w:spacing w:line="288" w:lineRule="auto"/>
        <w:ind w:left="540"/>
        <w:jc w:val="both"/>
        <w:rPr>
          <w:rFonts w:ascii="Arial Narrow" w:hAnsi="Arial Narrow" w:cs="Arial"/>
          <w:sz w:val="18"/>
          <w:szCs w:val="18"/>
        </w:rPr>
      </w:pPr>
      <w:r w:rsidRPr="003D73E4">
        <w:rPr>
          <w:rFonts w:ascii="Arial Narrow" w:hAnsi="Arial Narrow" w:cs="Arial"/>
          <w:sz w:val="18"/>
          <w:szCs w:val="18"/>
        </w:rPr>
        <w:t>Construcciones separadas de los Inmuebles tales como bardas, muros de contención, banquetas, jardineras, escaleras exteriores, caminos interiores, cuartos de servicios, cuartos de máquinas y similares.</w:t>
      </w:r>
    </w:p>
    <w:p w:rsidR="00AA0D26" w:rsidRPr="003D73E4" w:rsidRDefault="00AA0D26" w:rsidP="00AA0D26">
      <w:pPr>
        <w:numPr>
          <w:ilvl w:val="0"/>
          <w:numId w:val="12"/>
        </w:numPr>
        <w:spacing w:line="288" w:lineRule="auto"/>
        <w:ind w:left="540"/>
        <w:jc w:val="both"/>
        <w:rPr>
          <w:rFonts w:ascii="Arial Narrow" w:hAnsi="Arial Narrow" w:cs="Arial"/>
          <w:sz w:val="18"/>
          <w:szCs w:val="18"/>
        </w:rPr>
      </w:pPr>
      <w:r w:rsidRPr="003D73E4">
        <w:rPr>
          <w:rFonts w:ascii="Arial Narrow" w:hAnsi="Arial Narrow" w:cs="Arial"/>
          <w:sz w:val="18"/>
          <w:szCs w:val="18"/>
        </w:rPr>
        <w:t>Así mismo se cubren todos y cada uno de los equipos y maquinarias antes descritos que por su naturaleza, resguardo y operación se localicen en sótanos o construcciones que se encuentren por debajo del subsuelo o cimientos.</w:t>
      </w:r>
    </w:p>
    <w:p w:rsidR="00AA0D26" w:rsidRDefault="00AA0D26" w:rsidP="00AA0D26">
      <w:pPr>
        <w:numPr>
          <w:ilvl w:val="0"/>
          <w:numId w:val="12"/>
        </w:numPr>
        <w:spacing w:line="288" w:lineRule="auto"/>
        <w:ind w:left="540"/>
        <w:jc w:val="both"/>
        <w:rPr>
          <w:rFonts w:ascii="Arial Narrow" w:hAnsi="Arial Narrow" w:cs="Arial"/>
          <w:sz w:val="18"/>
          <w:szCs w:val="18"/>
        </w:rPr>
      </w:pPr>
      <w:r w:rsidRPr="003D73E4">
        <w:rPr>
          <w:rFonts w:ascii="Arial Narrow" w:hAnsi="Arial Narrow" w:cs="Arial"/>
          <w:sz w:val="18"/>
          <w:szCs w:val="18"/>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400639" w:rsidRDefault="00400639" w:rsidP="00400639">
      <w:pPr>
        <w:spacing w:line="288" w:lineRule="auto"/>
        <w:ind w:left="540"/>
        <w:jc w:val="both"/>
        <w:rPr>
          <w:rFonts w:ascii="Arial Narrow" w:hAnsi="Arial Narrow" w:cs="Arial"/>
          <w:sz w:val="18"/>
          <w:szCs w:val="18"/>
        </w:rPr>
      </w:pPr>
    </w:p>
    <w:p w:rsidR="00346004" w:rsidRDefault="00346004" w:rsidP="000C5B98">
      <w:pPr>
        <w:spacing w:line="288" w:lineRule="auto"/>
        <w:ind w:left="540"/>
        <w:jc w:val="both"/>
        <w:rPr>
          <w:rFonts w:ascii="Arial Narrow" w:hAnsi="Arial Narrow" w:cs="Arial"/>
          <w:sz w:val="18"/>
          <w:szCs w:val="18"/>
        </w:rPr>
      </w:pPr>
    </w:p>
    <w:tbl>
      <w:tblPr>
        <w:tblStyle w:val="Tablaconcuadrcula"/>
        <w:tblW w:w="0" w:type="auto"/>
        <w:tblInd w:w="540" w:type="dxa"/>
        <w:tblLook w:val="04A0" w:firstRow="1" w:lastRow="0" w:firstColumn="1" w:lastColumn="0" w:noHBand="0" w:noVBand="1"/>
      </w:tblPr>
      <w:tblGrid>
        <w:gridCol w:w="3566"/>
        <w:gridCol w:w="3119"/>
        <w:gridCol w:w="5670"/>
      </w:tblGrid>
      <w:tr w:rsidR="00C22BB2" w:rsidTr="00C22BB2">
        <w:tc>
          <w:tcPr>
            <w:tcW w:w="3566" w:type="dxa"/>
          </w:tcPr>
          <w:p w:rsidR="00C22BB2" w:rsidRDefault="00C22BB2" w:rsidP="000130FF">
            <w:pPr>
              <w:spacing w:line="288" w:lineRule="auto"/>
              <w:jc w:val="both"/>
              <w:rPr>
                <w:rFonts w:ascii="Arial Narrow" w:hAnsi="Arial Narrow" w:cs="Arial"/>
                <w:sz w:val="18"/>
                <w:szCs w:val="18"/>
              </w:rPr>
            </w:pPr>
          </w:p>
        </w:tc>
        <w:tc>
          <w:tcPr>
            <w:tcW w:w="3119" w:type="dxa"/>
          </w:tcPr>
          <w:p w:rsidR="00C22BB2" w:rsidRPr="00346004" w:rsidRDefault="00C22BB2" w:rsidP="000130FF">
            <w:pPr>
              <w:spacing w:line="288" w:lineRule="auto"/>
              <w:jc w:val="center"/>
              <w:rPr>
                <w:rFonts w:ascii="Arial Narrow" w:hAnsi="Arial Narrow" w:cs="Arial"/>
                <w:b/>
                <w:sz w:val="18"/>
                <w:szCs w:val="18"/>
              </w:rPr>
            </w:pPr>
            <w:r w:rsidRPr="00346004">
              <w:rPr>
                <w:rFonts w:ascii="Arial Narrow" w:hAnsi="Arial Narrow" w:cs="Arial"/>
                <w:b/>
                <w:sz w:val="18"/>
                <w:szCs w:val="18"/>
              </w:rPr>
              <w:t>Uso de los bienes</w:t>
            </w:r>
          </w:p>
        </w:tc>
        <w:tc>
          <w:tcPr>
            <w:tcW w:w="5670" w:type="dxa"/>
          </w:tcPr>
          <w:p w:rsidR="00C22BB2" w:rsidRPr="00346004" w:rsidRDefault="00C22BB2" w:rsidP="000130FF">
            <w:pPr>
              <w:spacing w:line="288" w:lineRule="auto"/>
              <w:jc w:val="center"/>
              <w:rPr>
                <w:rFonts w:ascii="Arial Narrow" w:hAnsi="Arial Narrow" w:cs="Arial"/>
                <w:b/>
                <w:sz w:val="18"/>
                <w:szCs w:val="18"/>
              </w:rPr>
            </w:pPr>
            <w:r w:rsidRPr="00346004">
              <w:rPr>
                <w:rFonts w:ascii="Arial Narrow" w:hAnsi="Arial Narrow" w:cs="Arial"/>
                <w:b/>
                <w:sz w:val="18"/>
                <w:szCs w:val="18"/>
              </w:rPr>
              <w:t>Dirección</w:t>
            </w:r>
          </w:p>
        </w:tc>
      </w:tr>
      <w:tr w:rsidR="00C22BB2" w:rsidTr="00C22BB2">
        <w:tc>
          <w:tcPr>
            <w:tcW w:w="3566" w:type="dxa"/>
          </w:tcPr>
          <w:p w:rsidR="00C22BB2" w:rsidRPr="00346004" w:rsidRDefault="00C22BB2" w:rsidP="000130FF">
            <w:pPr>
              <w:ind w:right="34"/>
              <w:jc w:val="both"/>
              <w:rPr>
                <w:rFonts w:ascii="Arial Narrow" w:hAnsi="Arial Narrow" w:cs="Arial"/>
                <w:b/>
                <w:sz w:val="18"/>
                <w:szCs w:val="18"/>
              </w:rPr>
            </w:pPr>
            <w:r w:rsidRPr="00346004">
              <w:rPr>
                <w:rFonts w:ascii="Arial Narrow" w:hAnsi="Arial Narrow" w:cs="Arial"/>
                <w:b/>
                <w:bCs/>
                <w:sz w:val="18"/>
                <w:szCs w:val="18"/>
              </w:rPr>
              <w:t>PLANTA POTABILIZADORA EL FLORIDO.</w:t>
            </w:r>
          </w:p>
        </w:tc>
        <w:tc>
          <w:tcPr>
            <w:tcW w:w="3119" w:type="dxa"/>
          </w:tcPr>
          <w:p w:rsidR="00C22BB2" w:rsidRPr="00346004" w:rsidRDefault="00C22BB2" w:rsidP="000130FF">
            <w:pPr>
              <w:spacing w:line="288" w:lineRule="auto"/>
              <w:jc w:val="both"/>
              <w:rPr>
                <w:rFonts w:ascii="Arial Narrow" w:hAnsi="Arial Narrow" w:cs="Arial"/>
                <w:sz w:val="18"/>
                <w:szCs w:val="18"/>
              </w:rPr>
            </w:pPr>
            <w:r w:rsidRPr="00346004">
              <w:rPr>
                <w:rFonts w:ascii="Arial Narrow" w:hAnsi="Arial Narrow" w:cs="Arial"/>
                <w:sz w:val="18"/>
                <w:szCs w:val="18"/>
              </w:rPr>
              <w:t>Oficinas Administrativas y Planta Potabilizadora El Florido.</w:t>
            </w:r>
          </w:p>
        </w:tc>
        <w:tc>
          <w:tcPr>
            <w:tcW w:w="5670" w:type="dxa"/>
          </w:tcPr>
          <w:p w:rsidR="00C22BB2" w:rsidRPr="00346004" w:rsidRDefault="00C22BB2" w:rsidP="000130FF">
            <w:pPr>
              <w:spacing w:line="288" w:lineRule="auto"/>
              <w:jc w:val="both"/>
              <w:rPr>
                <w:rFonts w:ascii="Arial Narrow" w:hAnsi="Arial Narrow" w:cs="Arial"/>
                <w:sz w:val="18"/>
                <w:szCs w:val="18"/>
              </w:rPr>
            </w:pPr>
            <w:r w:rsidRPr="00346004">
              <w:rPr>
                <w:rFonts w:ascii="Arial Narrow" w:hAnsi="Arial Narrow" w:cs="Arial"/>
                <w:sz w:val="18"/>
                <w:szCs w:val="18"/>
              </w:rPr>
              <w:t>Carretera libre Tijuana-Tecate, Km. 25.5, Rancho El Florido Viejo, Tijuana, Baja California.</w:t>
            </w:r>
          </w:p>
        </w:tc>
      </w:tr>
      <w:tr w:rsidR="00C22BB2" w:rsidTr="00C22BB2">
        <w:tc>
          <w:tcPr>
            <w:tcW w:w="3566" w:type="dxa"/>
          </w:tcPr>
          <w:p w:rsidR="00C22BB2" w:rsidRPr="00346004" w:rsidRDefault="00C22BB2" w:rsidP="000130FF">
            <w:pPr>
              <w:ind w:right="34"/>
              <w:jc w:val="both"/>
              <w:rPr>
                <w:rFonts w:ascii="Arial Narrow" w:hAnsi="Arial Narrow" w:cs="Arial"/>
                <w:b/>
                <w:sz w:val="18"/>
                <w:szCs w:val="18"/>
              </w:rPr>
            </w:pPr>
            <w:r w:rsidRPr="00346004">
              <w:rPr>
                <w:rFonts w:ascii="Arial Narrow" w:hAnsi="Arial Narrow" w:cs="Arial"/>
                <w:b/>
                <w:bCs/>
                <w:sz w:val="18"/>
                <w:szCs w:val="18"/>
              </w:rPr>
              <w:t xml:space="preserve">PLANTA DE TRATAMIENTO DE AGUAS RESIDUALES DE SAN ANTONIO DE LOS BUENOS. </w:t>
            </w:r>
          </w:p>
        </w:tc>
        <w:tc>
          <w:tcPr>
            <w:tcW w:w="3119" w:type="dxa"/>
          </w:tcPr>
          <w:p w:rsidR="00C22BB2" w:rsidRPr="00346004" w:rsidRDefault="00C22BB2" w:rsidP="000130FF">
            <w:pPr>
              <w:spacing w:line="288" w:lineRule="auto"/>
              <w:jc w:val="both"/>
              <w:rPr>
                <w:rFonts w:ascii="Arial Narrow" w:hAnsi="Arial Narrow" w:cs="Arial"/>
                <w:sz w:val="18"/>
                <w:szCs w:val="18"/>
              </w:rPr>
            </w:pPr>
            <w:r w:rsidRPr="003D73E4">
              <w:rPr>
                <w:rFonts w:ascii="Arial Narrow" w:hAnsi="Arial Narrow" w:cs="Arial"/>
                <w:sz w:val="18"/>
                <w:szCs w:val="18"/>
              </w:rPr>
              <w:t>Oficinas Administrativas y Planta de tratamiento de aguas residuales de San Antonio de los Buenos.</w:t>
            </w:r>
          </w:p>
        </w:tc>
        <w:tc>
          <w:tcPr>
            <w:tcW w:w="5670" w:type="dxa"/>
          </w:tcPr>
          <w:p w:rsidR="00C22BB2" w:rsidRPr="00346004" w:rsidRDefault="00C22BB2" w:rsidP="000130FF">
            <w:pPr>
              <w:spacing w:line="288" w:lineRule="auto"/>
              <w:jc w:val="both"/>
              <w:rPr>
                <w:rFonts w:ascii="Arial Narrow" w:hAnsi="Arial Narrow" w:cs="Arial"/>
                <w:sz w:val="18"/>
                <w:szCs w:val="18"/>
              </w:rPr>
            </w:pPr>
            <w:r w:rsidRPr="003D73E4">
              <w:rPr>
                <w:rFonts w:ascii="Arial Narrow" w:hAnsi="Arial Narrow" w:cs="Arial"/>
                <w:sz w:val="18"/>
                <w:szCs w:val="18"/>
              </w:rPr>
              <w:t>Punta Bandera, km. 1</w:t>
            </w:r>
            <w:r>
              <w:rPr>
                <w:rFonts w:ascii="Arial Narrow" w:hAnsi="Arial Narrow" w:cs="Arial"/>
                <w:sz w:val="18"/>
                <w:szCs w:val="18"/>
              </w:rPr>
              <w:t>6.5 Autopista Tijuana-Ensenada.</w:t>
            </w:r>
          </w:p>
        </w:tc>
      </w:tr>
      <w:tr w:rsidR="00C22BB2" w:rsidTr="00C22BB2">
        <w:tc>
          <w:tcPr>
            <w:tcW w:w="3566" w:type="dxa"/>
          </w:tcPr>
          <w:p w:rsidR="00C22BB2" w:rsidRPr="00346004" w:rsidRDefault="00C22BB2" w:rsidP="000130FF">
            <w:pPr>
              <w:ind w:right="34"/>
              <w:jc w:val="both"/>
              <w:rPr>
                <w:rFonts w:ascii="Arial Narrow" w:hAnsi="Arial Narrow" w:cs="Arial"/>
                <w:b/>
                <w:sz w:val="18"/>
                <w:szCs w:val="18"/>
              </w:rPr>
            </w:pPr>
            <w:r w:rsidRPr="00346004">
              <w:rPr>
                <w:rFonts w:ascii="Arial Narrow" w:hAnsi="Arial Narrow" w:cs="Arial"/>
                <w:b/>
                <w:bCs/>
                <w:sz w:val="18"/>
                <w:szCs w:val="18"/>
              </w:rPr>
              <w:t xml:space="preserve">PLANTA DE BOMBEO PB6. </w:t>
            </w:r>
          </w:p>
        </w:tc>
        <w:tc>
          <w:tcPr>
            <w:tcW w:w="3119" w:type="dxa"/>
          </w:tcPr>
          <w:p w:rsidR="00C22BB2" w:rsidRPr="008008B9" w:rsidRDefault="00C22BB2" w:rsidP="000130FF">
            <w:pPr>
              <w:spacing w:line="288" w:lineRule="auto"/>
              <w:jc w:val="both"/>
              <w:rPr>
                <w:rFonts w:ascii="Arial Narrow" w:hAnsi="Arial Narrow" w:cs="Arial"/>
                <w:sz w:val="18"/>
                <w:szCs w:val="18"/>
              </w:rPr>
            </w:pPr>
            <w:r w:rsidRPr="008008B9">
              <w:rPr>
                <w:rFonts w:ascii="Arial Narrow" w:hAnsi="Arial Narrow" w:cs="Arial"/>
                <w:sz w:val="18"/>
                <w:szCs w:val="18"/>
              </w:rPr>
              <w:t>Oficinas Administrativas y Planta de Bombeo PB-6.</w:t>
            </w:r>
          </w:p>
          <w:p w:rsidR="00C22BB2" w:rsidRPr="00346004" w:rsidRDefault="00C22BB2" w:rsidP="000130FF">
            <w:pPr>
              <w:spacing w:line="288" w:lineRule="auto"/>
              <w:jc w:val="both"/>
              <w:rPr>
                <w:rFonts w:ascii="Arial Narrow" w:hAnsi="Arial Narrow" w:cs="Arial"/>
                <w:sz w:val="18"/>
                <w:szCs w:val="18"/>
              </w:rPr>
            </w:pPr>
          </w:p>
        </w:tc>
        <w:tc>
          <w:tcPr>
            <w:tcW w:w="5670" w:type="dxa"/>
          </w:tcPr>
          <w:p w:rsidR="00C22BB2" w:rsidRPr="00346004" w:rsidRDefault="00C22BB2" w:rsidP="000130FF">
            <w:pPr>
              <w:spacing w:line="288" w:lineRule="auto"/>
              <w:jc w:val="both"/>
              <w:rPr>
                <w:rFonts w:ascii="Arial Narrow" w:hAnsi="Arial Narrow" w:cs="Arial"/>
                <w:sz w:val="18"/>
                <w:szCs w:val="18"/>
              </w:rPr>
            </w:pPr>
            <w:r>
              <w:rPr>
                <w:rFonts w:ascii="Arial Narrow" w:hAnsi="Arial Narrow" w:cs="Arial"/>
                <w:sz w:val="18"/>
                <w:szCs w:val="18"/>
              </w:rPr>
              <w:t xml:space="preserve">Avenida la presa Rodriguez s/n Colonia la Presa Rodriguez </w:t>
            </w:r>
          </w:p>
        </w:tc>
      </w:tr>
      <w:tr w:rsidR="00C22BB2" w:rsidTr="00605D7A">
        <w:tc>
          <w:tcPr>
            <w:tcW w:w="3566" w:type="dxa"/>
          </w:tcPr>
          <w:p w:rsidR="00C22BB2" w:rsidRPr="00346004" w:rsidRDefault="00C22BB2" w:rsidP="000130FF">
            <w:pPr>
              <w:ind w:right="34"/>
              <w:jc w:val="both"/>
              <w:rPr>
                <w:rFonts w:ascii="Arial Narrow" w:hAnsi="Arial Narrow" w:cs="Arial"/>
                <w:b/>
                <w:sz w:val="18"/>
                <w:szCs w:val="18"/>
              </w:rPr>
            </w:pPr>
            <w:r w:rsidRPr="00346004">
              <w:rPr>
                <w:rFonts w:ascii="Arial Narrow" w:hAnsi="Arial Narrow" w:cs="Arial"/>
                <w:b/>
                <w:bCs/>
                <w:sz w:val="18"/>
                <w:szCs w:val="18"/>
              </w:rPr>
              <w:t>PLANTA DE TRATAMIENTO ING. JOSE ARTURO HERRERA SOLIS.</w:t>
            </w:r>
          </w:p>
        </w:tc>
        <w:tc>
          <w:tcPr>
            <w:tcW w:w="3119" w:type="dxa"/>
            <w:shd w:val="clear" w:color="auto" w:fill="auto"/>
          </w:tcPr>
          <w:p w:rsidR="00C22BB2" w:rsidRPr="00346004" w:rsidRDefault="00C22BB2" w:rsidP="000130FF">
            <w:pPr>
              <w:spacing w:line="288" w:lineRule="auto"/>
              <w:jc w:val="both"/>
              <w:rPr>
                <w:rFonts w:ascii="Arial Narrow" w:hAnsi="Arial Narrow" w:cs="Arial"/>
                <w:sz w:val="18"/>
                <w:szCs w:val="18"/>
              </w:rPr>
            </w:pPr>
            <w:r w:rsidRPr="008008B9">
              <w:rPr>
                <w:rFonts w:ascii="Arial Narrow" w:hAnsi="Arial Narrow" w:cs="Arial"/>
                <w:sz w:val="18"/>
                <w:szCs w:val="18"/>
              </w:rPr>
              <w:t xml:space="preserve">Oficinas Administrativas y Planta </w:t>
            </w:r>
            <w:r w:rsidRPr="00D273A2">
              <w:rPr>
                <w:rFonts w:ascii="Arial Narrow" w:hAnsi="Arial Narrow" w:cs="Arial"/>
                <w:sz w:val="18"/>
                <w:szCs w:val="18"/>
              </w:rPr>
              <w:t>Ing. Jose Arturo herrera solis.</w:t>
            </w:r>
          </w:p>
        </w:tc>
        <w:tc>
          <w:tcPr>
            <w:tcW w:w="5670" w:type="dxa"/>
            <w:shd w:val="clear" w:color="auto" w:fill="auto"/>
          </w:tcPr>
          <w:p w:rsidR="00C22BB2" w:rsidRPr="00346004" w:rsidRDefault="00605D7A" w:rsidP="000130FF">
            <w:pPr>
              <w:spacing w:line="288" w:lineRule="auto"/>
              <w:jc w:val="both"/>
              <w:rPr>
                <w:rFonts w:ascii="Arial Narrow" w:hAnsi="Arial Narrow" w:cs="Arial"/>
                <w:sz w:val="18"/>
                <w:szCs w:val="18"/>
              </w:rPr>
            </w:pPr>
            <w:r>
              <w:rPr>
                <w:rFonts w:ascii="Arial Narrow" w:hAnsi="Arial Narrow" w:cs="Arial"/>
                <w:sz w:val="18"/>
                <w:szCs w:val="18"/>
              </w:rPr>
              <w:t>*</w:t>
            </w:r>
          </w:p>
        </w:tc>
      </w:tr>
      <w:tr w:rsidR="00C22BB2" w:rsidTr="00605D7A">
        <w:tc>
          <w:tcPr>
            <w:tcW w:w="3566" w:type="dxa"/>
            <w:shd w:val="clear" w:color="auto" w:fill="auto"/>
          </w:tcPr>
          <w:p w:rsidR="00C22BB2" w:rsidRPr="00346004" w:rsidRDefault="00C22BB2" w:rsidP="000130FF">
            <w:pPr>
              <w:ind w:right="34"/>
              <w:jc w:val="both"/>
              <w:rPr>
                <w:rFonts w:ascii="Arial Narrow" w:hAnsi="Arial Narrow" w:cs="Arial"/>
                <w:b/>
                <w:sz w:val="18"/>
                <w:szCs w:val="18"/>
              </w:rPr>
            </w:pPr>
            <w:r w:rsidRPr="00346004">
              <w:rPr>
                <w:rFonts w:ascii="Arial Narrow" w:hAnsi="Arial Narrow" w:cs="Arial"/>
                <w:b/>
                <w:bCs/>
                <w:sz w:val="18"/>
                <w:szCs w:val="18"/>
              </w:rPr>
              <w:t>PLANTA DE TRATAMIENTO LA MORITA.</w:t>
            </w:r>
          </w:p>
        </w:tc>
        <w:tc>
          <w:tcPr>
            <w:tcW w:w="3119" w:type="dxa"/>
            <w:shd w:val="clear" w:color="auto" w:fill="auto"/>
          </w:tcPr>
          <w:p w:rsidR="00C22BB2" w:rsidRPr="008008B9" w:rsidRDefault="00C22BB2" w:rsidP="00D273A2">
            <w:pPr>
              <w:spacing w:line="288" w:lineRule="auto"/>
              <w:jc w:val="both"/>
              <w:rPr>
                <w:rFonts w:ascii="Arial Narrow" w:hAnsi="Arial Narrow" w:cs="Arial"/>
                <w:sz w:val="18"/>
                <w:szCs w:val="18"/>
              </w:rPr>
            </w:pPr>
            <w:r w:rsidRPr="008008B9">
              <w:rPr>
                <w:rFonts w:ascii="Arial Narrow" w:hAnsi="Arial Narrow" w:cs="Arial"/>
                <w:sz w:val="18"/>
                <w:szCs w:val="18"/>
              </w:rPr>
              <w:t xml:space="preserve">Oficinas Administrativas y Planta de </w:t>
            </w:r>
            <w:r>
              <w:rPr>
                <w:rFonts w:ascii="Arial Narrow" w:hAnsi="Arial Narrow" w:cs="Arial"/>
                <w:sz w:val="18"/>
                <w:szCs w:val="18"/>
              </w:rPr>
              <w:t>la morita</w:t>
            </w:r>
          </w:p>
          <w:p w:rsidR="00C22BB2" w:rsidRPr="00346004" w:rsidRDefault="00C22BB2" w:rsidP="000130FF">
            <w:pPr>
              <w:spacing w:line="288" w:lineRule="auto"/>
              <w:jc w:val="both"/>
              <w:rPr>
                <w:rFonts w:ascii="Arial Narrow" w:hAnsi="Arial Narrow" w:cs="Arial"/>
                <w:sz w:val="18"/>
                <w:szCs w:val="18"/>
              </w:rPr>
            </w:pPr>
          </w:p>
        </w:tc>
        <w:tc>
          <w:tcPr>
            <w:tcW w:w="5670" w:type="dxa"/>
            <w:shd w:val="clear" w:color="auto" w:fill="auto"/>
          </w:tcPr>
          <w:p w:rsidR="00C22BB2" w:rsidRPr="00346004" w:rsidRDefault="00605D7A" w:rsidP="000130FF">
            <w:pPr>
              <w:spacing w:line="288" w:lineRule="auto"/>
              <w:jc w:val="both"/>
              <w:rPr>
                <w:rFonts w:ascii="Arial Narrow" w:hAnsi="Arial Narrow" w:cs="Arial"/>
                <w:sz w:val="18"/>
                <w:szCs w:val="18"/>
              </w:rPr>
            </w:pPr>
            <w:r>
              <w:rPr>
                <w:rFonts w:ascii="Arial Narrow" w:hAnsi="Arial Narrow" w:cs="Arial"/>
                <w:sz w:val="18"/>
                <w:szCs w:val="18"/>
              </w:rPr>
              <w:t>*</w:t>
            </w:r>
          </w:p>
        </w:tc>
      </w:tr>
      <w:tr w:rsidR="00C22BB2" w:rsidTr="00605D7A">
        <w:tc>
          <w:tcPr>
            <w:tcW w:w="3566" w:type="dxa"/>
          </w:tcPr>
          <w:p w:rsidR="00C22BB2" w:rsidRPr="00346004" w:rsidRDefault="00C22BB2" w:rsidP="000130FF">
            <w:pPr>
              <w:spacing w:line="288" w:lineRule="auto"/>
              <w:jc w:val="both"/>
              <w:rPr>
                <w:rFonts w:ascii="Arial Narrow" w:hAnsi="Arial Narrow" w:cs="Arial"/>
                <w:b/>
                <w:sz w:val="18"/>
                <w:szCs w:val="18"/>
              </w:rPr>
            </w:pPr>
            <w:r w:rsidRPr="00346004">
              <w:rPr>
                <w:rFonts w:ascii="Arial Narrow" w:hAnsi="Arial Narrow" w:cs="Arial"/>
                <w:b/>
                <w:bCs/>
                <w:sz w:val="18"/>
                <w:szCs w:val="18"/>
              </w:rPr>
              <w:t>PLANTA DE TRATAMIENTO NATURA.</w:t>
            </w:r>
          </w:p>
        </w:tc>
        <w:tc>
          <w:tcPr>
            <w:tcW w:w="3119" w:type="dxa"/>
            <w:shd w:val="clear" w:color="auto" w:fill="auto"/>
          </w:tcPr>
          <w:p w:rsidR="00C22BB2" w:rsidRPr="008008B9" w:rsidRDefault="00C22BB2" w:rsidP="00D273A2">
            <w:pPr>
              <w:spacing w:line="288" w:lineRule="auto"/>
              <w:jc w:val="both"/>
              <w:rPr>
                <w:rFonts w:ascii="Arial Narrow" w:hAnsi="Arial Narrow" w:cs="Arial"/>
                <w:sz w:val="18"/>
                <w:szCs w:val="18"/>
              </w:rPr>
            </w:pPr>
            <w:r w:rsidRPr="008008B9">
              <w:rPr>
                <w:rFonts w:ascii="Arial Narrow" w:hAnsi="Arial Narrow" w:cs="Arial"/>
                <w:sz w:val="18"/>
                <w:szCs w:val="18"/>
              </w:rPr>
              <w:t xml:space="preserve">Oficinas Administrativas y Planta </w:t>
            </w:r>
            <w:r>
              <w:rPr>
                <w:rFonts w:ascii="Arial Narrow" w:hAnsi="Arial Narrow" w:cs="Arial"/>
                <w:sz w:val="18"/>
                <w:szCs w:val="18"/>
              </w:rPr>
              <w:t>natura</w:t>
            </w:r>
          </w:p>
          <w:p w:rsidR="00C22BB2" w:rsidRPr="00346004" w:rsidRDefault="00C22BB2" w:rsidP="000130FF">
            <w:pPr>
              <w:spacing w:line="288" w:lineRule="auto"/>
              <w:jc w:val="both"/>
              <w:rPr>
                <w:rFonts w:ascii="Arial Narrow" w:hAnsi="Arial Narrow" w:cs="Arial"/>
                <w:sz w:val="18"/>
                <w:szCs w:val="18"/>
              </w:rPr>
            </w:pPr>
          </w:p>
        </w:tc>
        <w:tc>
          <w:tcPr>
            <w:tcW w:w="5670" w:type="dxa"/>
            <w:shd w:val="clear" w:color="auto" w:fill="auto"/>
          </w:tcPr>
          <w:p w:rsidR="00C22BB2" w:rsidRPr="00346004" w:rsidRDefault="00605D7A" w:rsidP="000130FF">
            <w:pPr>
              <w:spacing w:line="288" w:lineRule="auto"/>
              <w:jc w:val="both"/>
              <w:rPr>
                <w:rFonts w:ascii="Arial Narrow" w:hAnsi="Arial Narrow" w:cs="Arial"/>
                <w:sz w:val="18"/>
                <w:szCs w:val="18"/>
              </w:rPr>
            </w:pPr>
            <w:r>
              <w:rPr>
                <w:rFonts w:ascii="Arial Narrow" w:hAnsi="Arial Narrow" w:cs="Arial"/>
                <w:sz w:val="18"/>
                <w:szCs w:val="18"/>
              </w:rPr>
              <w:t>*</w:t>
            </w:r>
          </w:p>
        </w:tc>
      </w:tr>
    </w:tbl>
    <w:p w:rsidR="00346004" w:rsidRDefault="00346004" w:rsidP="00346004">
      <w:pPr>
        <w:spacing w:line="288" w:lineRule="auto"/>
        <w:ind w:left="540"/>
        <w:jc w:val="both"/>
        <w:rPr>
          <w:rFonts w:ascii="Arial Narrow" w:hAnsi="Arial Narrow" w:cs="Arial"/>
          <w:sz w:val="18"/>
          <w:szCs w:val="18"/>
        </w:rPr>
      </w:pPr>
    </w:p>
    <w:p w:rsidR="00AA0D26" w:rsidRPr="003D73E4" w:rsidRDefault="008008B9" w:rsidP="00AA0D26">
      <w:pPr>
        <w:spacing w:line="288" w:lineRule="auto"/>
        <w:jc w:val="both"/>
        <w:rPr>
          <w:rFonts w:ascii="Arial Narrow" w:hAnsi="Arial Narrow" w:cs="Arial"/>
          <w:b/>
          <w:sz w:val="18"/>
          <w:szCs w:val="18"/>
        </w:rPr>
      </w:pPr>
      <w:r>
        <w:rPr>
          <w:rFonts w:ascii="Arial Narrow" w:hAnsi="Arial Narrow" w:cs="Arial"/>
          <w:b/>
          <w:sz w:val="18"/>
          <w:szCs w:val="18"/>
        </w:rPr>
        <w:t xml:space="preserve">1.2.1.2 </w:t>
      </w:r>
      <w:r w:rsidR="00AA0D26" w:rsidRPr="003D73E4">
        <w:rPr>
          <w:rFonts w:ascii="Arial Narrow" w:hAnsi="Arial Narrow" w:cs="Arial"/>
          <w:b/>
          <w:sz w:val="18"/>
          <w:szCs w:val="18"/>
        </w:rPr>
        <w:t>RIESGOS CUBIERTOS</w:t>
      </w:r>
      <w:r w:rsidR="00AA0D26" w:rsidRPr="003D73E4">
        <w:rPr>
          <w:rFonts w:ascii="Arial Narrow" w:hAnsi="Arial Narrow" w:cs="Arial"/>
          <w:b/>
          <w:sz w:val="18"/>
          <w:szCs w:val="18"/>
        </w:rPr>
        <w:tab/>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AA0D26" w:rsidRPr="003D73E4" w:rsidRDefault="00AA0D26" w:rsidP="00AA0D26">
      <w:pPr>
        <w:numPr>
          <w:ilvl w:val="0"/>
          <w:numId w:val="13"/>
        </w:numPr>
        <w:spacing w:line="288" w:lineRule="auto"/>
        <w:ind w:left="540"/>
        <w:jc w:val="both"/>
        <w:rPr>
          <w:rFonts w:ascii="Arial Narrow" w:hAnsi="Arial Narrow" w:cs="Arial"/>
          <w:sz w:val="18"/>
          <w:szCs w:val="18"/>
        </w:rPr>
      </w:pPr>
      <w:r w:rsidRPr="003D73E4">
        <w:rPr>
          <w:rFonts w:ascii="Arial Narrow" w:hAnsi="Arial Narrow" w:cs="Arial"/>
          <w:sz w:val="18"/>
          <w:szCs w:val="18"/>
        </w:rPr>
        <w:t>Incendio y/o rayo.</w:t>
      </w:r>
    </w:p>
    <w:p w:rsidR="00AA0D26" w:rsidRPr="003D73E4" w:rsidRDefault="00AA0D26" w:rsidP="00AA0D26">
      <w:pPr>
        <w:numPr>
          <w:ilvl w:val="0"/>
          <w:numId w:val="13"/>
        </w:numPr>
        <w:spacing w:line="288" w:lineRule="auto"/>
        <w:ind w:left="540"/>
        <w:jc w:val="both"/>
        <w:rPr>
          <w:rFonts w:ascii="Arial Narrow" w:hAnsi="Arial Narrow" w:cs="Arial"/>
          <w:sz w:val="18"/>
          <w:szCs w:val="18"/>
        </w:rPr>
      </w:pPr>
      <w:r w:rsidRPr="003D73E4">
        <w:rPr>
          <w:rFonts w:ascii="Arial Narrow" w:hAnsi="Arial Narrow" w:cs="Arial"/>
          <w:sz w:val="18"/>
          <w:szCs w:val="18"/>
        </w:rPr>
        <w:t>Explosión.</w:t>
      </w:r>
    </w:p>
    <w:p w:rsidR="00AA0D26" w:rsidRPr="003D73E4" w:rsidRDefault="00AA0D26" w:rsidP="00AA0D26">
      <w:pPr>
        <w:numPr>
          <w:ilvl w:val="0"/>
          <w:numId w:val="13"/>
        </w:numPr>
        <w:spacing w:line="288" w:lineRule="auto"/>
        <w:ind w:left="540"/>
        <w:jc w:val="both"/>
        <w:rPr>
          <w:rFonts w:ascii="Arial Narrow" w:hAnsi="Arial Narrow" w:cs="Arial"/>
          <w:sz w:val="18"/>
          <w:szCs w:val="18"/>
        </w:rPr>
      </w:pPr>
      <w:r w:rsidRPr="003D73E4">
        <w:rPr>
          <w:rFonts w:ascii="Arial Narrow" w:hAnsi="Arial Narrow" w:cs="Arial"/>
          <w:sz w:val="18"/>
          <w:szCs w:val="18"/>
        </w:rPr>
        <w:t>Aviones, vehículos y humo.</w:t>
      </w:r>
    </w:p>
    <w:p w:rsidR="00AA0D26" w:rsidRPr="003D73E4" w:rsidRDefault="00AA0D26" w:rsidP="00AA0D26">
      <w:pPr>
        <w:numPr>
          <w:ilvl w:val="0"/>
          <w:numId w:val="13"/>
        </w:numPr>
        <w:spacing w:line="288" w:lineRule="auto"/>
        <w:ind w:left="540"/>
        <w:jc w:val="both"/>
        <w:rPr>
          <w:rFonts w:ascii="Arial Narrow" w:hAnsi="Arial Narrow" w:cs="Arial"/>
          <w:sz w:val="18"/>
          <w:szCs w:val="18"/>
        </w:rPr>
      </w:pPr>
      <w:r w:rsidRPr="003D73E4">
        <w:rPr>
          <w:rFonts w:ascii="Arial Narrow" w:hAnsi="Arial Narrow" w:cs="Arial"/>
          <w:sz w:val="18"/>
          <w:szCs w:val="18"/>
        </w:rPr>
        <w:t>Huelgas y alborotos populares.</w:t>
      </w:r>
    </w:p>
    <w:p w:rsidR="00AA0D26" w:rsidRPr="003D73E4" w:rsidRDefault="00AA0D26" w:rsidP="00AA0D26">
      <w:pPr>
        <w:numPr>
          <w:ilvl w:val="0"/>
          <w:numId w:val="13"/>
        </w:numPr>
        <w:spacing w:line="288" w:lineRule="auto"/>
        <w:ind w:left="540"/>
        <w:jc w:val="both"/>
        <w:rPr>
          <w:rFonts w:ascii="Arial Narrow" w:hAnsi="Arial Narrow" w:cs="Arial"/>
          <w:sz w:val="18"/>
          <w:szCs w:val="18"/>
        </w:rPr>
      </w:pPr>
      <w:r w:rsidRPr="003D73E4">
        <w:rPr>
          <w:rFonts w:ascii="Arial Narrow" w:hAnsi="Arial Narrow" w:cs="Arial"/>
          <w:sz w:val="18"/>
          <w:szCs w:val="18"/>
        </w:rPr>
        <w:t>Derrame de equipos de protección contra incendio.</w:t>
      </w:r>
    </w:p>
    <w:p w:rsidR="00AA0D26" w:rsidRPr="003D73E4" w:rsidRDefault="00AA0D26" w:rsidP="00AA0D26">
      <w:pPr>
        <w:numPr>
          <w:ilvl w:val="0"/>
          <w:numId w:val="13"/>
        </w:numPr>
        <w:spacing w:line="288" w:lineRule="auto"/>
        <w:ind w:left="540"/>
        <w:jc w:val="both"/>
        <w:rPr>
          <w:rFonts w:ascii="Arial Narrow" w:hAnsi="Arial Narrow" w:cs="Arial"/>
          <w:sz w:val="18"/>
          <w:szCs w:val="18"/>
        </w:rPr>
      </w:pPr>
      <w:r w:rsidRPr="003D73E4">
        <w:rPr>
          <w:rFonts w:ascii="Arial Narrow" w:hAnsi="Arial Narrow" w:cs="Arial"/>
          <w:sz w:val="18"/>
          <w:szCs w:val="18"/>
        </w:rPr>
        <w:t>Caída de árboles.</w:t>
      </w:r>
    </w:p>
    <w:p w:rsidR="00AA0D26" w:rsidRPr="003D73E4" w:rsidRDefault="00AA0D26" w:rsidP="00346004">
      <w:pPr>
        <w:spacing w:line="288" w:lineRule="auto"/>
        <w:ind w:left="540"/>
        <w:jc w:val="both"/>
        <w:rPr>
          <w:rFonts w:ascii="Arial Narrow" w:hAnsi="Arial Narrow" w:cs="Arial"/>
          <w:sz w:val="18"/>
          <w:szCs w:val="18"/>
        </w:rPr>
      </w:pPr>
    </w:p>
    <w:p w:rsidR="00AA0D26" w:rsidRPr="003D73E4" w:rsidRDefault="00346004" w:rsidP="00AA0D26">
      <w:pPr>
        <w:spacing w:line="288" w:lineRule="auto"/>
        <w:jc w:val="both"/>
        <w:rPr>
          <w:rFonts w:ascii="Arial Narrow" w:hAnsi="Arial Narrow" w:cs="Arial"/>
          <w:b/>
          <w:sz w:val="18"/>
          <w:szCs w:val="18"/>
        </w:rPr>
      </w:pPr>
      <w:r w:rsidRPr="003D73E4">
        <w:rPr>
          <w:rFonts w:ascii="Arial Narrow" w:hAnsi="Arial Narrow" w:cs="Arial"/>
          <w:b/>
          <w:sz w:val="18"/>
          <w:szCs w:val="18"/>
        </w:rPr>
        <w:t>1.</w:t>
      </w:r>
      <w:r>
        <w:rPr>
          <w:rFonts w:ascii="Arial Narrow" w:hAnsi="Arial Narrow" w:cs="Arial"/>
          <w:b/>
          <w:sz w:val="18"/>
          <w:szCs w:val="18"/>
        </w:rPr>
        <w:t>2.2</w:t>
      </w:r>
      <w:r w:rsidRPr="003D73E4">
        <w:rPr>
          <w:rFonts w:ascii="Arial Narrow" w:hAnsi="Arial Narrow" w:cs="Arial"/>
          <w:b/>
          <w:sz w:val="18"/>
          <w:szCs w:val="18"/>
        </w:rPr>
        <w:t xml:space="preserve">.   </w:t>
      </w:r>
      <w:r w:rsidR="00AA0D26" w:rsidRPr="003D73E4">
        <w:rPr>
          <w:rFonts w:ascii="Arial Narrow" w:hAnsi="Arial Narrow" w:cs="Arial"/>
          <w:b/>
          <w:sz w:val="18"/>
          <w:szCs w:val="18"/>
        </w:rPr>
        <w:t>TERREMOTO Y ERUPCIÓN VOLCÁNICA: EDIFICIOS Y CONTENIDOS</w:t>
      </w:r>
    </w:p>
    <w:p w:rsidR="00346004" w:rsidRDefault="00346004" w:rsidP="00346004">
      <w:pPr>
        <w:jc w:val="both"/>
        <w:rPr>
          <w:rFonts w:ascii="Arial Narrow" w:hAnsi="Arial Narrow" w:cs="Arial"/>
          <w:b/>
          <w:sz w:val="18"/>
          <w:szCs w:val="18"/>
        </w:rPr>
      </w:pPr>
    </w:p>
    <w:p w:rsidR="00AA0D26" w:rsidRPr="003D73E4" w:rsidRDefault="008008B9" w:rsidP="00346004">
      <w:pPr>
        <w:jc w:val="both"/>
        <w:rPr>
          <w:rFonts w:ascii="Arial Narrow" w:hAnsi="Arial Narrow" w:cs="Arial"/>
          <w:b/>
          <w:sz w:val="18"/>
          <w:szCs w:val="18"/>
        </w:rPr>
      </w:pPr>
      <w:r>
        <w:rPr>
          <w:rFonts w:ascii="Arial Narrow" w:hAnsi="Arial Narrow" w:cs="Arial"/>
          <w:b/>
          <w:sz w:val="18"/>
          <w:szCs w:val="18"/>
        </w:rPr>
        <w:t xml:space="preserve">1.2.2.1 </w:t>
      </w:r>
      <w:r w:rsidR="00AA0D26" w:rsidRPr="003D73E4">
        <w:rPr>
          <w:rFonts w:ascii="Arial Narrow" w:hAnsi="Arial Narrow" w:cs="Arial"/>
          <w:b/>
          <w:sz w:val="18"/>
          <w:szCs w:val="18"/>
        </w:rPr>
        <w:t>RIESGOS CUBIERTOS</w:t>
      </w:r>
    </w:p>
    <w:p w:rsidR="00AA0D26" w:rsidRPr="003D73E4" w:rsidRDefault="00AA0D26" w:rsidP="00346004">
      <w:pPr>
        <w:ind w:firstLine="360"/>
        <w:jc w:val="both"/>
        <w:rPr>
          <w:rFonts w:ascii="Arial Narrow" w:hAnsi="Arial Narrow" w:cs="Arial"/>
          <w:sz w:val="18"/>
          <w:szCs w:val="18"/>
        </w:rPr>
      </w:pPr>
      <w:r w:rsidRPr="003D73E4">
        <w:rPr>
          <w:rFonts w:ascii="Arial Narrow" w:hAnsi="Arial Narrow" w:cs="Arial"/>
          <w:sz w:val="18"/>
          <w:szCs w:val="18"/>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AA0D26" w:rsidRPr="003D73E4" w:rsidRDefault="00AA0D26" w:rsidP="00346004">
      <w:pPr>
        <w:jc w:val="both"/>
        <w:rPr>
          <w:rFonts w:ascii="Arial Narrow" w:hAnsi="Arial Narrow" w:cs="Arial"/>
          <w:sz w:val="18"/>
          <w:szCs w:val="18"/>
        </w:rPr>
      </w:pPr>
    </w:p>
    <w:p w:rsidR="00AA0D26" w:rsidRPr="003D73E4" w:rsidRDefault="00AA0D26" w:rsidP="00346004">
      <w:pPr>
        <w:numPr>
          <w:ilvl w:val="0"/>
          <w:numId w:val="24"/>
        </w:numPr>
        <w:tabs>
          <w:tab w:val="left" w:pos="540"/>
        </w:tabs>
        <w:ind w:left="540"/>
        <w:jc w:val="both"/>
        <w:rPr>
          <w:rFonts w:ascii="Arial Narrow" w:hAnsi="Arial Narrow" w:cs="Arial"/>
          <w:sz w:val="18"/>
          <w:szCs w:val="18"/>
        </w:rPr>
      </w:pPr>
      <w:r w:rsidRPr="003D73E4">
        <w:rPr>
          <w:rFonts w:ascii="Arial Narrow" w:hAnsi="Arial Narrow" w:cs="Arial"/>
          <w:sz w:val="18"/>
          <w:szCs w:val="18"/>
        </w:rPr>
        <w:t>Terremoto y/o erupción volcánica</w:t>
      </w:r>
    </w:p>
    <w:p w:rsidR="00AA0D26" w:rsidRPr="003D73E4" w:rsidRDefault="00AA0D26" w:rsidP="00346004">
      <w:pPr>
        <w:jc w:val="both"/>
        <w:rPr>
          <w:rFonts w:ascii="Arial Narrow" w:hAnsi="Arial Narrow" w:cs="Arial"/>
          <w:sz w:val="18"/>
          <w:szCs w:val="18"/>
        </w:rPr>
      </w:pPr>
    </w:p>
    <w:p w:rsidR="00AA0D26" w:rsidRPr="003D73E4" w:rsidRDefault="00346004" w:rsidP="00346004">
      <w:pPr>
        <w:jc w:val="both"/>
        <w:rPr>
          <w:rFonts w:ascii="Arial Narrow" w:hAnsi="Arial Narrow" w:cs="Arial"/>
          <w:b/>
          <w:sz w:val="18"/>
          <w:szCs w:val="18"/>
        </w:rPr>
      </w:pPr>
      <w:r>
        <w:rPr>
          <w:rFonts w:ascii="Arial Narrow" w:hAnsi="Arial Narrow" w:cs="Arial"/>
          <w:b/>
          <w:sz w:val="18"/>
          <w:szCs w:val="18"/>
        </w:rPr>
        <w:t>1</w:t>
      </w:r>
      <w:r w:rsidR="00AA0D26" w:rsidRPr="003D73E4">
        <w:rPr>
          <w:rFonts w:ascii="Arial Narrow" w:hAnsi="Arial Narrow" w:cs="Arial"/>
          <w:b/>
          <w:sz w:val="18"/>
          <w:szCs w:val="18"/>
        </w:rPr>
        <w:t>.2.3. FENÓMENOS HIDROMETEOROLÓGICOS: EDIFICIOS Y CONTENIDOS</w:t>
      </w:r>
    </w:p>
    <w:p w:rsidR="00AA0D26" w:rsidRPr="003D73E4" w:rsidRDefault="00AA0D26" w:rsidP="00346004">
      <w:pPr>
        <w:jc w:val="both"/>
        <w:rPr>
          <w:rFonts w:ascii="Arial Narrow" w:hAnsi="Arial Narrow" w:cs="Arial"/>
          <w:b/>
          <w:sz w:val="18"/>
          <w:szCs w:val="18"/>
        </w:rPr>
      </w:pPr>
    </w:p>
    <w:p w:rsidR="00AA0D26" w:rsidRPr="003D73E4" w:rsidRDefault="008008B9" w:rsidP="00346004">
      <w:pPr>
        <w:jc w:val="both"/>
        <w:rPr>
          <w:rFonts w:ascii="Arial Narrow" w:hAnsi="Arial Narrow" w:cs="Arial"/>
          <w:b/>
          <w:sz w:val="18"/>
          <w:szCs w:val="18"/>
        </w:rPr>
      </w:pPr>
      <w:r>
        <w:rPr>
          <w:rFonts w:ascii="Arial Narrow" w:hAnsi="Arial Narrow" w:cs="Arial"/>
          <w:b/>
          <w:sz w:val="18"/>
          <w:szCs w:val="18"/>
        </w:rPr>
        <w:t xml:space="preserve">1.2.3.1 </w:t>
      </w:r>
      <w:r w:rsidR="00AA0D26" w:rsidRPr="003D73E4">
        <w:rPr>
          <w:rFonts w:ascii="Arial Narrow" w:hAnsi="Arial Narrow" w:cs="Arial"/>
          <w:b/>
          <w:sz w:val="18"/>
          <w:szCs w:val="18"/>
        </w:rPr>
        <w:t>RIESGOS CUBIERTOS</w:t>
      </w:r>
    </w:p>
    <w:p w:rsidR="00AA0D26" w:rsidRPr="003D73E4" w:rsidRDefault="00AA0D26" w:rsidP="00346004">
      <w:pPr>
        <w:jc w:val="both"/>
        <w:rPr>
          <w:rFonts w:ascii="Arial Narrow" w:hAnsi="Arial Narrow" w:cs="Arial"/>
          <w:sz w:val="18"/>
          <w:szCs w:val="18"/>
        </w:rPr>
      </w:pPr>
      <w:r w:rsidRPr="003D73E4">
        <w:rPr>
          <w:rFonts w:ascii="Arial Narrow" w:hAnsi="Arial Narrow" w:cs="Arial"/>
          <w:sz w:val="18"/>
          <w:szCs w:val="18"/>
        </w:rPr>
        <w:lastRenderedPageBreak/>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AA0D26" w:rsidRPr="003D73E4" w:rsidRDefault="00AA0D26" w:rsidP="00346004">
      <w:pPr>
        <w:jc w:val="both"/>
        <w:rPr>
          <w:rFonts w:ascii="Arial Narrow" w:hAnsi="Arial Narrow" w:cs="Arial"/>
          <w:b/>
          <w:sz w:val="18"/>
          <w:szCs w:val="18"/>
        </w:rPr>
      </w:pPr>
    </w:p>
    <w:p w:rsidR="00AA0D26" w:rsidRPr="003D73E4" w:rsidRDefault="00AA0D26" w:rsidP="00AA0D26">
      <w:pPr>
        <w:numPr>
          <w:ilvl w:val="0"/>
          <w:numId w:val="25"/>
        </w:numPr>
        <w:spacing w:line="288" w:lineRule="auto"/>
        <w:ind w:left="540"/>
        <w:jc w:val="both"/>
        <w:rPr>
          <w:rFonts w:ascii="Arial Narrow" w:hAnsi="Arial Narrow" w:cs="Arial"/>
          <w:sz w:val="18"/>
          <w:szCs w:val="18"/>
        </w:rPr>
      </w:pPr>
      <w:r w:rsidRPr="003D73E4">
        <w:rPr>
          <w:rFonts w:ascii="Arial Narrow" w:hAnsi="Arial Narrow" w:cs="Arial"/>
          <w:sz w:val="18"/>
          <w:szCs w:val="18"/>
        </w:rPr>
        <w:t>Avalanchas de lodo.</w:t>
      </w:r>
    </w:p>
    <w:p w:rsidR="00AA0D26" w:rsidRPr="003D73E4" w:rsidRDefault="00AA0D26" w:rsidP="00AA0D26">
      <w:pPr>
        <w:numPr>
          <w:ilvl w:val="0"/>
          <w:numId w:val="25"/>
        </w:numPr>
        <w:spacing w:line="288" w:lineRule="auto"/>
        <w:ind w:left="540"/>
        <w:jc w:val="both"/>
        <w:rPr>
          <w:rFonts w:ascii="Arial Narrow" w:hAnsi="Arial Narrow" w:cs="Arial"/>
          <w:sz w:val="18"/>
          <w:szCs w:val="18"/>
        </w:rPr>
      </w:pPr>
      <w:r w:rsidRPr="003D73E4">
        <w:rPr>
          <w:rFonts w:ascii="Arial Narrow" w:hAnsi="Arial Narrow" w:cs="Arial"/>
          <w:sz w:val="18"/>
          <w:szCs w:val="18"/>
        </w:rPr>
        <w:t>Granizo.</w:t>
      </w:r>
    </w:p>
    <w:p w:rsidR="00AA0D26" w:rsidRPr="003D73E4" w:rsidRDefault="00AA0D26" w:rsidP="00AA0D26">
      <w:pPr>
        <w:numPr>
          <w:ilvl w:val="0"/>
          <w:numId w:val="25"/>
        </w:numPr>
        <w:spacing w:line="288" w:lineRule="auto"/>
        <w:ind w:left="540"/>
        <w:jc w:val="both"/>
        <w:rPr>
          <w:rFonts w:ascii="Arial Narrow" w:hAnsi="Arial Narrow" w:cs="Arial"/>
          <w:sz w:val="18"/>
          <w:szCs w:val="18"/>
        </w:rPr>
      </w:pPr>
      <w:r w:rsidRPr="003D73E4">
        <w:rPr>
          <w:rFonts w:ascii="Arial Narrow" w:hAnsi="Arial Narrow" w:cs="Arial"/>
          <w:sz w:val="18"/>
          <w:szCs w:val="18"/>
        </w:rPr>
        <w:t>Helada.</w:t>
      </w:r>
    </w:p>
    <w:p w:rsidR="00AA0D26" w:rsidRPr="003D73E4" w:rsidRDefault="00AA0D26" w:rsidP="00AA0D26">
      <w:pPr>
        <w:numPr>
          <w:ilvl w:val="0"/>
          <w:numId w:val="25"/>
        </w:numPr>
        <w:spacing w:line="288" w:lineRule="auto"/>
        <w:ind w:left="540"/>
        <w:jc w:val="both"/>
        <w:rPr>
          <w:rFonts w:ascii="Arial Narrow" w:hAnsi="Arial Narrow" w:cs="Arial"/>
          <w:sz w:val="18"/>
          <w:szCs w:val="18"/>
        </w:rPr>
      </w:pPr>
      <w:r w:rsidRPr="003D73E4">
        <w:rPr>
          <w:rFonts w:ascii="Arial Narrow" w:hAnsi="Arial Narrow" w:cs="Arial"/>
          <w:sz w:val="18"/>
          <w:szCs w:val="18"/>
        </w:rPr>
        <w:t>Huracán.</w:t>
      </w:r>
    </w:p>
    <w:p w:rsidR="00AA0D26" w:rsidRPr="003D73E4" w:rsidRDefault="00AA0D26" w:rsidP="00AA0D26">
      <w:pPr>
        <w:numPr>
          <w:ilvl w:val="0"/>
          <w:numId w:val="25"/>
        </w:numPr>
        <w:spacing w:line="288" w:lineRule="auto"/>
        <w:ind w:left="540"/>
        <w:jc w:val="both"/>
        <w:rPr>
          <w:rFonts w:ascii="Arial Narrow" w:hAnsi="Arial Narrow" w:cs="Arial"/>
          <w:sz w:val="18"/>
          <w:szCs w:val="18"/>
        </w:rPr>
      </w:pPr>
      <w:r w:rsidRPr="003D73E4">
        <w:rPr>
          <w:rFonts w:ascii="Arial Narrow" w:hAnsi="Arial Narrow" w:cs="Arial"/>
          <w:sz w:val="18"/>
          <w:szCs w:val="18"/>
        </w:rPr>
        <w:t>Inundación.</w:t>
      </w:r>
    </w:p>
    <w:p w:rsidR="00AA0D26" w:rsidRPr="003D73E4" w:rsidRDefault="00AA0D26" w:rsidP="00AA0D26">
      <w:pPr>
        <w:numPr>
          <w:ilvl w:val="0"/>
          <w:numId w:val="25"/>
        </w:numPr>
        <w:spacing w:line="288" w:lineRule="auto"/>
        <w:ind w:left="540"/>
        <w:jc w:val="both"/>
        <w:rPr>
          <w:rFonts w:ascii="Arial Narrow" w:hAnsi="Arial Narrow" w:cs="Arial"/>
          <w:sz w:val="18"/>
          <w:szCs w:val="18"/>
        </w:rPr>
      </w:pPr>
      <w:r w:rsidRPr="003D73E4">
        <w:rPr>
          <w:rFonts w:ascii="Arial Narrow" w:hAnsi="Arial Narrow" w:cs="Arial"/>
          <w:sz w:val="18"/>
          <w:szCs w:val="18"/>
        </w:rPr>
        <w:t>Inundación por lluvia.</w:t>
      </w:r>
    </w:p>
    <w:p w:rsidR="00AA0D26" w:rsidRPr="003D73E4" w:rsidRDefault="00AA0D26" w:rsidP="00AA0D26">
      <w:pPr>
        <w:numPr>
          <w:ilvl w:val="0"/>
          <w:numId w:val="25"/>
        </w:numPr>
        <w:spacing w:line="288" w:lineRule="auto"/>
        <w:ind w:left="540"/>
        <w:jc w:val="both"/>
        <w:rPr>
          <w:rFonts w:ascii="Arial Narrow" w:hAnsi="Arial Narrow" w:cs="Arial"/>
          <w:sz w:val="18"/>
          <w:szCs w:val="18"/>
        </w:rPr>
      </w:pPr>
      <w:r w:rsidRPr="003D73E4">
        <w:rPr>
          <w:rFonts w:ascii="Arial Narrow" w:hAnsi="Arial Narrow" w:cs="Arial"/>
          <w:sz w:val="18"/>
          <w:szCs w:val="18"/>
        </w:rPr>
        <w:t>Marejada.</w:t>
      </w:r>
    </w:p>
    <w:p w:rsidR="00AA0D26" w:rsidRPr="003D73E4" w:rsidRDefault="00AA0D26" w:rsidP="00AA0D26">
      <w:pPr>
        <w:numPr>
          <w:ilvl w:val="0"/>
          <w:numId w:val="25"/>
        </w:numPr>
        <w:spacing w:line="288" w:lineRule="auto"/>
        <w:ind w:left="540"/>
        <w:jc w:val="both"/>
        <w:rPr>
          <w:rFonts w:ascii="Arial Narrow" w:hAnsi="Arial Narrow" w:cs="Arial"/>
          <w:sz w:val="18"/>
          <w:szCs w:val="18"/>
        </w:rPr>
      </w:pPr>
      <w:r w:rsidRPr="003D73E4">
        <w:rPr>
          <w:rFonts w:ascii="Arial Narrow" w:hAnsi="Arial Narrow" w:cs="Arial"/>
          <w:sz w:val="18"/>
          <w:szCs w:val="18"/>
        </w:rPr>
        <w:t>Golpe de mar.</w:t>
      </w:r>
    </w:p>
    <w:p w:rsidR="00AA0D26" w:rsidRPr="003D73E4" w:rsidRDefault="00AA0D26" w:rsidP="00AA0D26">
      <w:pPr>
        <w:numPr>
          <w:ilvl w:val="0"/>
          <w:numId w:val="25"/>
        </w:numPr>
        <w:spacing w:line="288" w:lineRule="auto"/>
        <w:ind w:left="540"/>
        <w:jc w:val="both"/>
        <w:rPr>
          <w:rFonts w:ascii="Arial Narrow" w:hAnsi="Arial Narrow" w:cs="Arial"/>
          <w:sz w:val="18"/>
          <w:szCs w:val="18"/>
        </w:rPr>
      </w:pPr>
      <w:r w:rsidRPr="003D73E4">
        <w:rPr>
          <w:rFonts w:ascii="Arial Narrow" w:hAnsi="Arial Narrow" w:cs="Arial"/>
          <w:sz w:val="18"/>
          <w:szCs w:val="18"/>
        </w:rPr>
        <w:t>Nevada.</w:t>
      </w:r>
    </w:p>
    <w:p w:rsidR="00AA0D26" w:rsidRPr="003D73E4" w:rsidRDefault="00AA0D26" w:rsidP="00AA0D26">
      <w:pPr>
        <w:numPr>
          <w:ilvl w:val="0"/>
          <w:numId w:val="25"/>
        </w:numPr>
        <w:spacing w:line="288" w:lineRule="auto"/>
        <w:ind w:left="540"/>
        <w:jc w:val="both"/>
        <w:rPr>
          <w:rFonts w:ascii="Arial Narrow" w:hAnsi="Arial Narrow" w:cs="Arial"/>
          <w:sz w:val="18"/>
          <w:szCs w:val="18"/>
        </w:rPr>
      </w:pPr>
      <w:r w:rsidRPr="003D73E4">
        <w:rPr>
          <w:rFonts w:ascii="Arial Narrow" w:hAnsi="Arial Narrow" w:cs="Arial"/>
          <w:sz w:val="18"/>
          <w:szCs w:val="18"/>
        </w:rPr>
        <w:t>Vientos tempestuosos.</w:t>
      </w:r>
    </w:p>
    <w:p w:rsidR="00AA0D26" w:rsidRPr="003D73E4" w:rsidRDefault="00AA0D26" w:rsidP="00AA0D26">
      <w:pPr>
        <w:spacing w:line="288" w:lineRule="auto"/>
        <w:jc w:val="both"/>
        <w:rPr>
          <w:rFonts w:ascii="Arial Narrow" w:hAnsi="Arial Narrow" w:cs="Arial"/>
          <w:b/>
          <w:sz w:val="18"/>
          <w:szCs w:val="18"/>
        </w:rPr>
      </w:pPr>
    </w:p>
    <w:p w:rsidR="00AA0D26" w:rsidRPr="003D73E4" w:rsidRDefault="00AA0D26" w:rsidP="00AA0D26">
      <w:pPr>
        <w:spacing w:line="288" w:lineRule="auto"/>
        <w:jc w:val="both"/>
        <w:rPr>
          <w:rFonts w:ascii="Arial Narrow" w:hAnsi="Arial Narrow" w:cs="Arial"/>
          <w:b/>
          <w:sz w:val="18"/>
          <w:szCs w:val="18"/>
        </w:rPr>
      </w:pPr>
      <w:r w:rsidRPr="003D73E4">
        <w:rPr>
          <w:rFonts w:ascii="Arial Narrow" w:hAnsi="Arial Narrow" w:cs="Arial"/>
          <w:b/>
          <w:sz w:val="18"/>
          <w:szCs w:val="18"/>
        </w:rPr>
        <w:t>1.2.4. VALORES ASEGURADOS</w:t>
      </w:r>
    </w:p>
    <w:p w:rsidR="00AA0D26" w:rsidRDefault="000C5B98" w:rsidP="00AA0D26">
      <w:pPr>
        <w:spacing w:line="288" w:lineRule="auto"/>
        <w:jc w:val="both"/>
        <w:rPr>
          <w:rFonts w:ascii="Arial Narrow" w:hAnsi="Arial Narrow" w:cs="Arial"/>
          <w:b/>
          <w:sz w:val="18"/>
          <w:szCs w:val="18"/>
        </w:rPr>
      </w:pPr>
      <w:r>
        <w:rPr>
          <w:rFonts w:ascii="Arial Narrow" w:hAnsi="Arial Narrow" w:cs="Arial"/>
          <w:b/>
          <w:sz w:val="18"/>
          <w:szCs w:val="18"/>
        </w:rPr>
        <w:t>SUMA ASEGURADA:</w:t>
      </w:r>
    </w:p>
    <w:p w:rsidR="000C5B98" w:rsidRDefault="000C5B98" w:rsidP="00AA0D26">
      <w:pPr>
        <w:spacing w:line="288" w:lineRule="auto"/>
        <w:jc w:val="both"/>
        <w:rPr>
          <w:rFonts w:ascii="Arial Narrow" w:hAnsi="Arial Narrow" w:cs="Arial"/>
          <w:b/>
          <w:sz w:val="18"/>
          <w:szCs w:val="18"/>
        </w:rPr>
      </w:pPr>
    </w:p>
    <w:p w:rsidR="000C5B98" w:rsidRPr="003D73E4" w:rsidRDefault="00CB45D0" w:rsidP="00AA0D26">
      <w:pPr>
        <w:spacing w:line="288" w:lineRule="auto"/>
        <w:jc w:val="both"/>
        <w:rPr>
          <w:rFonts w:ascii="Arial Narrow" w:hAnsi="Arial Narrow" w:cs="Arial"/>
          <w:b/>
          <w:sz w:val="18"/>
          <w:szCs w:val="18"/>
        </w:rPr>
      </w:pPr>
      <w:r>
        <w:rPr>
          <w:rFonts w:ascii="Arial Narrow" w:hAnsi="Arial Narrow" w:cs="Arial"/>
          <w:b/>
          <w:sz w:val="18"/>
          <w:szCs w:val="18"/>
        </w:rPr>
        <w:t>1.2.4.1</w:t>
      </w:r>
      <w:r w:rsidR="008008B9">
        <w:rPr>
          <w:rFonts w:ascii="Arial Narrow" w:hAnsi="Arial Narrow" w:cs="Arial"/>
          <w:b/>
          <w:sz w:val="18"/>
          <w:szCs w:val="18"/>
        </w:rPr>
        <w:t xml:space="preserve"> PLANTA POTABILIZADORA EL FLORIDO </w:t>
      </w:r>
    </w:p>
    <w:tbl>
      <w:tblPr>
        <w:tblW w:w="5000" w:type="pct"/>
        <w:tblLayout w:type="fixed"/>
        <w:tblLook w:val="04A0" w:firstRow="1" w:lastRow="0" w:firstColumn="1" w:lastColumn="0" w:noHBand="0" w:noVBand="1"/>
      </w:tblPr>
      <w:tblGrid>
        <w:gridCol w:w="8239"/>
        <w:gridCol w:w="4711"/>
      </w:tblGrid>
      <w:tr w:rsidR="000C5B98" w:rsidRPr="000C5B98" w:rsidTr="000C5B98">
        <w:trPr>
          <w:trHeight w:val="315"/>
        </w:trPr>
        <w:tc>
          <w:tcPr>
            <w:tcW w:w="5000" w:type="pct"/>
            <w:gridSpan w:val="2"/>
            <w:tcBorders>
              <w:top w:val="single" w:sz="4" w:space="0" w:color="auto"/>
              <w:left w:val="single" w:sz="4" w:space="0" w:color="auto"/>
              <w:bottom w:val="single" w:sz="4" w:space="0" w:color="auto"/>
              <w:right w:val="single" w:sz="4" w:space="0" w:color="auto"/>
            </w:tcBorders>
            <w:shd w:val="clear" w:color="auto" w:fill="E6E6E6"/>
            <w:noWrap/>
            <w:vAlign w:val="center"/>
          </w:tcPr>
          <w:p w:rsidR="000C5B98" w:rsidRPr="000C5B98" w:rsidRDefault="000C5B98" w:rsidP="000C5B98">
            <w:pPr>
              <w:rPr>
                <w:rFonts w:ascii="Arial Narrow" w:hAnsi="Arial Narrow" w:cs="Arial"/>
                <w:color w:val="000000"/>
              </w:rPr>
            </w:pPr>
            <w:r w:rsidRPr="000C5B98">
              <w:rPr>
                <w:rFonts w:ascii="Arial Narrow" w:hAnsi="Arial Narrow" w:cs="Arial"/>
                <w:b/>
                <w:bCs/>
              </w:rPr>
              <w:t>PLANTA POTABILIZADORA EL FLORIDO</w:t>
            </w:r>
          </w:p>
        </w:tc>
      </w:tr>
      <w:tr w:rsidR="00AA0D26" w:rsidRPr="000C5B98" w:rsidTr="000C5B98">
        <w:trPr>
          <w:trHeight w:val="315"/>
        </w:trPr>
        <w:tc>
          <w:tcPr>
            <w:tcW w:w="3181" w:type="pct"/>
            <w:tcBorders>
              <w:top w:val="single" w:sz="4" w:space="0" w:color="auto"/>
              <w:left w:val="single" w:sz="4" w:space="0" w:color="auto"/>
              <w:bottom w:val="single" w:sz="4" w:space="0" w:color="auto"/>
              <w:right w:val="single" w:sz="4" w:space="0" w:color="auto"/>
            </w:tcBorders>
            <w:shd w:val="clear" w:color="auto" w:fill="E6E6E6"/>
            <w:noWrap/>
            <w:vAlign w:val="center"/>
          </w:tcPr>
          <w:p w:rsidR="00AA0D26" w:rsidRPr="000C5B98" w:rsidRDefault="00AA0D26" w:rsidP="000C5B98">
            <w:pPr>
              <w:jc w:val="center"/>
              <w:rPr>
                <w:rFonts w:ascii="Arial Narrow" w:hAnsi="Arial Narrow"/>
                <w:color w:val="000000"/>
                <w:sz w:val="16"/>
                <w:szCs w:val="16"/>
              </w:rPr>
            </w:pPr>
            <w:r w:rsidRPr="000C5B98">
              <w:rPr>
                <w:rFonts w:ascii="Arial Narrow" w:hAnsi="Arial Narrow" w:cs="Arial"/>
                <w:color w:val="000000"/>
                <w:sz w:val="16"/>
                <w:szCs w:val="16"/>
              </w:rPr>
              <w:t>CONSTRUCCIONES</w:t>
            </w:r>
          </w:p>
        </w:tc>
        <w:tc>
          <w:tcPr>
            <w:tcW w:w="1819" w:type="pct"/>
            <w:tcBorders>
              <w:top w:val="single" w:sz="4" w:space="0" w:color="auto"/>
              <w:left w:val="nil"/>
              <w:bottom w:val="single" w:sz="4" w:space="0" w:color="auto"/>
              <w:right w:val="single" w:sz="4" w:space="0" w:color="auto"/>
            </w:tcBorders>
            <w:shd w:val="clear" w:color="auto" w:fill="E6E6E6"/>
            <w:noWrap/>
            <w:vAlign w:val="center"/>
          </w:tcPr>
          <w:p w:rsidR="00AA0D26" w:rsidRPr="000C5B98" w:rsidRDefault="00AA0D26" w:rsidP="000C5B98">
            <w:pPr>
              <w:jc w:val="center"/>
              <w:rPr>
                <w:rFonts w:ascii="Arial Narrow" w:hAnsi="Arial Narrow"/>
                <w:color w:val="000000"/>
                <w:sz w:val="16"/>
                <w:szCs w:val="16"/>
              </w:rPr>
            </w:pPr>
            <w:r w:rsidRPr="000C5B98">
              <w:rPr>
                <w:rFonts w:ascii="Arial Narrow" w:hAnsi="Arial Narrow" w:cs="Arial"/>
                <w:color w:val="000000"/>
                <w:sz w:val="16"/>
                <w:szCs w:val="16"/>
              </w:rPr>
              <w:t>SUMA ASEGURADA</w:t>
            </w:r>
          </w:p>
        </w:tc>
      </w:tr>
      <w:tr w:rsidR="00AA0D26" w:rsidRPr="000C5B98" w:rsidTr="00B1591F">
        <w:trPr>
          <w:trHeight w:val="395"/>
        </w:trPr>
        <w:tc>
          <w:tcPr>
            <w:tcW w:w="3181" w:type="pct"/>
            <w:tcBorders>
              <w:top w:val="nil"/>
              <w:left w:val="single" w:sz="4" w:space="0" w:color="auto"/>
              <w:bottom w:val="single" w:sz="4" w:space="0" w:color="auto"/>
              <w:right w:val="single" w:sz="4" w:space="0" w:color="auto"/>
            </w:tcBorders>
            <w:shd w:val="clear" w:color="auto" w:fill="auto"/>
            <w:vAlign w:val="center"/>
          </w:tcPr>
          <w:p w:rsidR="00AA0D26" w:rsidRPr="000C5B98" w:rsidRDefault="00AA0D26" w:rsidP="000C5B98">
            <w:pPr>
              <w:rPr>
                <w:rFonts w:ascii="Arial Narrow" w:hAnsi="Arial Narrow" w:cs="Arial"/>
                <w:color w:val="000000"/>
                <w:sz w:val="16"/>
                <w:szCs w:val="16"/>
              </w:rPr>
            </w:pPr>
            <w:r w:rsidRPr="000C5B98">
              <w:rPr>
                <w:rFonts w:ascii="Arial Narrow" w:eastAsia="Arial" w:hAnsi="Arial Narrow" w:cs="Arial"/>
                <w:color w:val="000000"/>
                <w:sz w:val="16"/>
                <w:szCs w:val="16"/>
              </w:rPr>
              <w:t xml:space="preserve">A)    </w:t>
            </w:r>
            <w:r w:rsidRPr="000C5B98">
              <w:rPr>
                <w:rFonts w:ascii="Arial Narrow" w:eastAsia="Arial" w:hAnsi="Arial Narrow" w:cs="Arial"/>
                <w:bCs/>
                <w:color w:val="000000"/>
                <w:sz w:val="16"/>
                <w:szCs w:val="16"/>
              </w:rPr>
              <w:t>EDIFICIO DE LA POTABILIZADORA EL FLORIDO.  (PROPIO)</w:t>
            </w:r>
          </w:p>
        </w:tc>
        <w:tc>
          <w:tcPr>
            <w:tcW w:w="1819" w:type="pct"/>
            <w:tcBorders>
              <w:top w:val="nil"/>
              <w:left w:val="nil"/>
              <w:bottom w:val="single" w:sz="4" w:space="0" w:color="auto"/>
              <w:right w:val="single" w:sz="4" w:space="0" w:color="auto"/>
            </w:tcBorders>
            <w:shd w:val="clear" w:color="auto" w:fill="auto"/>
            <w:noWrap/>
            <w:vAlign w:val="center"/>
          </w:tcPr>
          <w:p w:rsidR="00AA0D26" w:rsidRPr="000C5B98" w:rsidRDefault="00AA0D26" w:rsidP="000C5B98">
            <w:pPr>
              <w:jc w:val="center"/>
              <w:rPr>
                <w:rFonts w:ascii="Arial Narrow" w:hAnsi="Arial Narrow" w:cs="Arial"/>
                <w:color w:val="000000"/>
                <w:sz w:val="16"/>
                <w:szCs w:val="16"/>
              </w:rPr>
            </w:pPr>
            <w:r w:rsidRPr="000C5B98">
              <w:rPr>
                <w:rFonts w:ascii="Arial Narrow" w:hAnsi="Arial Narrow" w:cs="Arial"/>
                <w:color w:val="000000"/>
                <w:sz w:val="16"/>
                <w:szCs w:val="16"/>
              </w:rPr>
              <w:t>$                   38,096,428.18</w:t>
            </w:r>
          </w:p>
        </w:tc>
      </w:tr>
      <w:tr w:rsidR="00AA0D26" w:rsidRPr="000C5B98" w:rsidTr="00B1591F">
        <w:trPr>
          <w:trHeight w:val="395"/>
        </w:trPr>
        <w:tc>
          <w:tcPr>
            <w:tcW w:w="3181" w:type="pct"/>
            <w:tcBorders>
              <w:top w:val="nil"/>
              <w:left w:val="single" w:sz="4" w:space="0" w:color="auto"/>
              <w:bottom w:val="single" w:sz="4" w:space="0" w:color="auto"/>
              <w:right w:val="single" w:sz="4" w:space="0" w:color="auto"/>
            </w:tcBorders>
            <w:shd w:val="clear" w:color="auto" w:fill="auto"/>
            <w:vAlign w:val="center"/>
          </w:tcPr>
          <w:p w:rsidR="00AA0D26" w:rsidRPr="000C5B98" w:rsidRDefault="00AA0D26" w:rsidP="000C5B98">
            <w:pPr>
              <w:rPr>
                <w:rFonts w:ascii="Arial Narrow" w:hAnsi="Arial Narrow" w:cs="Arial"/>
                <w:color w:val="000000"/>
                <w:sz w:val="16"/>
                <w:szCs w:val="16"/>
              </w:rPr>
            </w:pPr>
            <w:r w:rsidRPr="000C5B98">
              <w:rPr>
                <w:rFonts w:ascii="Arial Narrow" w:eastAsia="Arial" w:hAnsi="Arial Narrow" w:cs="Arial"/>
                <w:color w:val="000000"/>
                <w:sz w:val="16"/>
                <w:szCs w:val="16"/>
              </w:rPr>
              <w:t xml:space="preserve">B)    </w:t>
            </w:r>
            <w:r w:rsidRPr="000C5B98">
              <w:rPr>
                <w:rFonts w:ascii="Arial Narrow" w:eastAsia="Arial" w:hAnsi="Arial Narrow" w:cs="Arial"/>
                <w:bCs/>
                <w:color w:val="000000"/>
                <w:sz w:val="16"/>
                <w:szCs w:val="16"/>
              </w:rPr>
              <w:t>EDIFICIO TERCER MÓDULO DE LA PLANTA POTAB. EL FLORIDO (PROPIO)</w:t>
            </w:r>
          </w:p>
        </w:tc>
        <w:tc>
          <w:tcPr>
            <w:tcW w:w="1819" w:type="pct"/>
            <w:tcBorders>
              <w:top w:val="nil"/>
              <w:left w:val="nil"/>
              <w:bottom w:val="single" w:sz="4" w:space="0" w:color="auto"/>
              <w:right w:val="single" w:sz="4" w:space="0" w:color="auto"/>
            </w:tcBorders>
            <w:shd w:val="clear" w:color="auto" w:fill="auto"/>
            <w:noWrap/>
            <w:vAlign w:val="center"/>
          </w:tcPr>
          <w:p w:rsidR="00AA0D26" w:rsidRPr="000C5B98" w:rsidRDefault="00AA0D26" w:rsidP="000C5B98">
            <w:pPr>
              <w:jc w:val="center"/>
              <w:rPr>
                <w:rFonts w:ascii="Arial Narrow" w:hAnsi="Arial Narrow" w:cs="Arial"/>
                <w:color w:val="000000"/>
                <w:sz w:val="16"/>
                <w:szCs w:val="16"/>
              </w:rPr>
            </w:pPr>
            <w:r w:rsidRPr="000C5B98">
              <w:rPr>
                <w:rFonts w:ascii="Arial Narrow" w:hAnsi="Arial Narrow" w:cs="Arial"/>
                <w:color w:val="000000"/>
                <w:sz w:val="16"/>
                <w:szCs w:val="16"/>
              </w:rPr>
              <w:t>$                   49,049,325.40</w:t>
            </w:r>
          </w:p>
        </w:tc>
      </w:tr>
      <w:tr w:rsidR="00AA0D26" w:rsidRPr="000C5B98" w:rsidTr="000C5B98">
        <w:trPr>
          <w:trHeight w:val="510"/>
        </w:trPr>
        <w:tc>
          <w:tcPr>
            <w:tcW w:w="3181" w:type="pct"/>
            <w:tcBorders>
              <w:top w:val="nil"/>
              <w:left w:val="single" w:sz="4" w:space="0" w:color="auto"/>
              <w:bottom w:val="single" w:sz="4" w:space="0" w:color="auto"/>
              <w:right w:val="single" w:sz="4" w:space="0" w:color="auto"/>
            </w:tcBorders>
            <w:shd w:val="clear" w:color="auto" w:fill="auto"/>
            <w:vAlign w:val="center"/>
          </w:tcPr>
          <w:p w:rsidR="00AA0D26" w:rsidRPr="001E0D81" w:rsidRDefault="00AA0D26" w:rsidP="000C5B98">
            <w:pPr>
              <w:jc w:val="right"/>
              <w:rPr>
                <w:rFonts w:ascii="Arial Narrow" w:hAnsi="Arial Narrow" w:cs="Arial"/>
                <w:b/>
                <w:color w:val="000000"/>
                <w:sz w:val="16"/>
                <w:szCs w:val="16"/>
              </w:rPr>
            </w:pPr>
            <w:r w:rsidRPr="001E0D81">
              <w:rPr>
                <w:rFonts w:ascii="Arial Narrow" w:hAnsi="Arial Narrow" w:cs="Arial"/>
                <w:b/>
                <w:color w:val="000000"/>
                <w:sz w:val="16"/>
                <w:szCs w:val="16"/>
              </w:rPr>
              <w:t>EDIFICIOS  (CONSTRUCCIONES EN GENERAL)                                                  SUBTOTAL:</w:t>
            </w:r>
          </w:p>
        </w:tc>
        <w:tc>
          <w:tcPr>
            <w:tcW w:w="1819" w:type="pct"/>
            <w:tcBorders>
              <w:top w:val="nil"/>
              <w:left w:val="nil"/>
              <w:bottom w:val="single" w:sz="4" w:space="0" w:color="auto"/>
              <w:right w:val="single" w:sz="4" w:space="0" w:color="auto"/>
            </w:tcBorders>
            <w:shd w:val="clear" w:color="auto" w:fill="auto"/>
            <w:noWrap/>
            <w:vAlign w:val="center"/>
          </w:tcPr>
          <w:p w:rsidR="00AA0D26" w:rsidRPr="001E0D81" w:rsidRDefault="00AA0D26" w:rsidP="000C5B98">
            <w:pPr>
              <w:jc w:val="center"/>
              <w:rPr>
                <w:rFonts w:ascii="Arial Narrow" w:hAnsi="Arial Narrow" w:cs="Arial"/>
                <w:b/>
                <w:color w:val="000000"/>
                <w:sz w:val="16"/>
                <w:szCs w:val="16"/>
              </w:rPr>
            </w:pPr>
            <w:r w:rsidRPr="001E0D81">
              <w:rPr>
                <w:rFonts w:ascii="Arial Narrow" w:hAnsi="Arial Narrow" w:cs="Arial"/>
                <w:b/>
                <w:color w:val="000000"/>
                <w:sz w:val="16"/>
                <w:szCs w:val="16"/>
              </w:rPr>
              <w:t>$                   87,145,753.58</w:t>
            </w:r>
          </w:p>
        </w:tc>
      </w:tr>
      <w:tr w:rsidR="00AA0D26" w:rsidRPr="000C5B98" w:rsidTr="000C5B98">
        <w:trPr>
          <w:trHeight w:val="315"/>
        </w:trPr>
        <w:tc>
          <w:tcPr>
            <w:tcW w:w="3181" w:type="pct"/>
            <w:tcBorders>
              <w:top w:val="single" w:sz="4" w:space="0" w:color="auto"/>
              <w:left w:val="single" w:sz="4" w:space="0" w:color="auto"/>
              <w:bottom w:val="single" w:sz="4" w:space="0" w:color="auto"/>
              <w:right w:val="single" w:sz="4" w:space="0" w:color="auto"/>
            </w:tcBorders>
            <w:shd w:val="clear" w:color="auto" w:fill="E6E6E6"/>
            <w:noWrap/>
            <w:vAlign w:val="center"/>
          </w:tcPr>
          <w:p w:rsidR="00AA0D26" w:rsidRPr="000C5B98" w:rsidRDefault="00AA0D26" w:rsidP="000C5B98">
            <w:pPr>
              <w:jc w:val="center"/>
              <w:rPr>
                <w:rFonts w:ascii="Arial Narrow" w:hAnsi="Arial Narrow" w:cs="Arial"/>
                <w:color w:val="000000"/>
                <w:sz w:val="16"/>
                <w:szCs w:val="16"/>
              </w:rPr>
            </w:pPr>
            <w:r w:rsidRPr="000C5B98">
              <w:rPr>
                <w:rFonts w:ascii="Arial Narrow" w:hAnsi="Arial Narrow" w:cs="Arial"/>
                <w:color w:val="000000"/>
                <w:sz w:val="16"/>
                <w:szCs w:val="16"/>
              </w:rPr>
              <w:t>CONTENIDOS</w:t>
            </w:r>
          </w:p>
        </w:tc>
        <w:tc>
          <w:tcPr>
            <w:tcW w:w="1819" w:type="pct"/>
            <w:tcBorders>
              <w:top w:val="single" w:sz="4" w:space="0" w:color="auto"/>
              <w:left w:val="nil"/>
              <w:bottom w:val="single" w:sz="4" w:space="0" w:color="auto"/>
              <w:right w:val="single" w:sz="4" w:space="0" w:color="auto"/>
            </w:tcBorders>
            <w:shd w:val="clear" w:color="auto" w:fill="E6E6E6"/>
            <w:noWrap/>
            <w:vAlign w:val="center"/>
          </w:tcPr>
          <w:p w:rsidR="00AA0D26" w:rsidRPr="000C5B98" w:rsidRDefault="00AA0D26" w:rsidP="000C5B98">
            <w:pPr>
              <w:jc w:val="center"/>
              <w:rPr>
                <w:rFonts w:ascii="Arial Narrow" w:hAnsi="Arial Narrow" w:cs="Arial"/>
                <w:color w:val="000000"/>
                <w:sz w:val="16"/>
                <w:szCs w:val="16"/>
              </w:rPr>
            </w:pPr>
            <w:r w:rsidRPr="000C5B98">
              <w:rPr>
                <w:rFonts w:ascii="Arial Narrow" w:hAnsi="Arial Narrow" w:cs="Arial"/>
                <w:color w:val="000000"/>
                <w:sz w:val="16"/>
                <w:szCs w:val="16"/>
              </w:rPr>
              <w:t>SUMA ASEGURADA</w:t>
            </w:r>
          </w:p>
        </w:tc>
      </w:tr>
      <w:tr w:rsidR="00AA0D26" w:rsidRPr="000C5B98" w:rsidTr="00B1591F">
        <w:trPr>
          <w:trHeight w:val="487"/>
        </w:trPr>
        <w:tc>
          <w:tcPr>
            <w:tcW w:w="3181" w:type="pct"/>
            <w:tcBorders>
              <w:top w:val="nil"/>
              <w:left w:val="single" w:sz="4" w:space="0" w:color="auto"/>
              <w:bottom w:val="single" w:sz="4" w:space="0" w:color="auto"/>
              <w:right w:val="single" w:sz="4" w:space="0" w:color="auto"/>
            </w:tcBorders>
            <w:shd w:val="clear" w:color="auto" w:fill="auto"/>
            <w:vAlign w:val="center"/>
          </w:tcPr>
          <w:p w:rsidR="00AA0D26" w:rsidRPr="000C5B98" w:rsidRDefault="00AA0D26" w:rsidP="000C5B98">
            <w:pPr>
              <w:rPr>
                <w:rFonts w:ascii="Arial Narrow" w:hAnsi="Arial Narrow" w:cs="Arial"/>
                <w:color w:val="000000"/>
                <w:sz w:val="16"/>
                <w:szCs w:val="16"/>
              </w:rPr>
            </w:pPr>
            <w:r w:rsidRPr="000C5B98">
              <w:rPr>
                <w:rFonts w:ascii="Arial Narrow" w:eastAsia="Arial" w:hAnsi="Arial Narrow" w:cs="Arial"/>
                <w:color w:val="000000"/>
                <w:sz w:val="16"/>
                <w:szCs w:val="16"/>
              </w:rPr>
              <w:t xml:space="preserve">A)    </w:t>
            </w:r>
            <w:r w:rsidRPr="000C5B98">
              <w:rPr>
                <w:rFonts w:ascii="Arial Narrow" w:eastAsia="Arial" w:hAnsi="Arial Narrow" w:cs="Arial"/>
                <w:bCs/>
                <w:color w:val="000000"/>
                <w:sz w:val="16"/>
                <w:szCs w:val="16"/>
              </w:rPr>
              <w:t>EDIFICIO DE LA POTABILIZADORA EL FLORIDO</w:t>
            </w:r>
          </w:p>
        </w:tc>
        <w:tc>
          <w:tcPr>
            <w:tcW w:w="1819" w:type="pct"/>
            <w:tcBorders>
              <w:top w:val="nil"/>
              <w:left w:val="nil"/>
              <w:bottom w:val="single" w:sz="4" w:space="0" w:color="auto"/>
              <w:right w:val="single" w:sz="4" w:space="0" w:color="auto"/>
            </w:tcBorders>
            <w:shd w:val="clear" w:color="auto" w:fill="auto"/>
            <w:noWrap/>
            <w:vAlign w:val="center"/>
          </w:tcPr>
          <w:p w:rsidR="00AA0D26" w:rsidRPr="000C5B98" w:rsidRDefault="00AA0D26" w:rsidP="000C5B98">
            <w:pPr>
              <w:jc w:val="center"/>
              <w:rPr>
                <w:rFonts w:ascii="Arial Narrow" w:hAnsi="Arial Narrow" w:cs="Arial"/>
                <w:color w:val="000000"/>
                <w:sz w:val="16"/>
                <w:szCs w:val="16"/>
              </w:rPr>
            </w:pPr>
            <w:r w:rsidRPr="000C5B98">
              <w:rPr>
                <w:rFonts w:ascii="Arial Narrow" w:hAnsi="Arial Narrow" w:cs="Arial"/>
                <w:b/>
                <w:color w:val="000000"/>
                <w:sz w:val="16"/>
                <w:szCs w:val="16"/>
              </w:rPr>
              <w:t xml:space="preserve">$                  </w:t>
            </w:r>
            <w:r w:rsidRPr="000C5B98">
              <w:rPr>
                <w:rFonts w:ascii="Arial Narrow" w:hAnsi="Arial Narrow" w:cs="Arial"/>
                <w:color w:val="000000"/>
                <w:sz w:val="16"/>
                <w:szCs w:val="16"/>
              </w:rPr>
              <w:t>21,498,070.00</w:t>
            </w:r>
          </w:p>
        </w:tc>
      </w:tr>
      <w:tr w:rsidR="00AA0D26" w:rsidRPr="000C5B98" w:rsidTr="00B1591F">
        <w:trPr>
          <w:trHeight w:val="487"/>
        </w:trPr>
        <w:tc>
          <w:tcPr>
            <w:tcW w:w="3181" w:type="pct"/>
            <w:tcBorders>
              <w:top w:val="nil"/>
              <w:left w:val="single" w:sz="4" w:space="0" w:color="auto"/>
              <w:bottom w:val="single" w:sz="4" w:space="0" w:color="auto"/>
              <w:right w:val="single" w:sz="4" w:space="0" w:color="auto"/>
            </w:tcBorders>
            <w:shd w:val="clear" w:color="auto" w:fill="auto"/>
            <w:vAlign w:val="center"/>
          </w:tcPr>
          <w:p w:rsidR="00AA0D26" w:rsidRPr="000C5B98" w:rsidRDefault="00AA0D26" w:rsidP="000C5B98">
            <w:pPr>
              <w:rPr>
                <w:rFonts w:ascii="Arial Narrow" w:eastAsia="Arial" w:hAnsi="Arial Narrow" w:cs="Arial"/>
                <w:color w:val="000000"/>
                <w:sz w:val="16"/>
                <w:szCs w:val="16"/>
              </w:rPr>
            </w:pPr>
            <w:r w:rsidRPr="000C5B98">
              <w:rPr>
                <w:rFonts w:ascii="Arial Narrow" w:eastAsia="Arial" w:hAnsi="Arial Narrow" w:cs="Arial"/>
                <w:color w:val="000000"/>
                <w:sz w:val="16"/>
                <w:szCs w:val="16"/>
              </w:rPr>
              <w:t xml:space="preserve">B)    </w:t>
            </w:r>
            <w:r w:rsidRPr="000C5B98">
              <w:rPr>
                <w:rFonts w:ascii="Arial Narrow" w:eastAsia="Arial" w:hAnsi="Arial Narrow" w:cs="Arial"/>
                <w:bCs/>
                <w:color w:val="000000"/>
                <w:sz w:val="16"/>
                <w:szCs w:val="16"/>
              </w:rPr>
              <w:t>EDIFICIO TERCER MÓDULO DE LA PLANTA POTAB. EL FLORIDO (PROPIO)</w:t>
            </w:r>
          </w:p>
        </w:tc>
        <w:tc>
          <w:tcPr>
            <w:tcW w:w="1819" w:type="pct"/>
            <w:tcBorders>
              <w:top w:val="nil"/>
              <w:left w:val="nil"/>
              <w:bottom w:val="single" w:sz="4" w:space="0" w:color="auto"/>
              <w:right w:val="single" w:sz="4" w:space="0" w:color="auto"/>
            </w:tcBorders>
            <w:shd w:val="clear" w:color="auto" w:fill="auto"/>
            <w:noWrap/>
            <w:vAlign w:val="center"/>
          </w:tcPr>
          <w:p w:rsidR="00AA0D26" w:rsidRPr="000C5B98" w:rsidRDefault="00AA0D26" w:rsidP="000C5B98">
            <w:pPr>
              <w:jc w:val="center"/>
              <w:rPr>
                <w:rFonts w:ascii="Arial Narrow" w:hAnsi="Arial Narrow" w:cs="Arial"/>
                <w:color w:val="000000"/>
                <w:sz w:val="16"/>
                <w:szCs w:val="16"/>
              </w:rPr>
            </w:pPr>
            <w:r w:rsidRPr="000C5B98">
              <w:rPr>
                <w:rFonts w:ascii="Arial Narrow" w:hAnsi="Arial Narrow" w:cs="Arial"/>
                <w:color w:val="000000"/>
                <w:sz w:val="16"/>
                <w:szCs w:val="16"/>
              </w:rPr>
              <w:t>$                  30,000,000.00</w:t>
            </w:r>
          </w:p>
        </w:tc>
      </w:tr>
      <w:tr w:rsidR="00AA0D26" w:rsidRPr="000C5B98" w:rsidTr="000C5B98">
        <w:trPr>
          <w:trHeight w:val="510"/>
        </w:trPr>
        <w:tc>
          <w:tcPr>
            <w:tcW w:w="3181" w:type="pct"/>
            <w:tcBorders>
              <w:top w:val="single" w:sz="4" w:space="0" w:color="auto"/>
              <w:left w:val="single" w:sz="4" w:space="0" w:color="auto"/>
              <w:bottom w:val="single" w:sz="4" w:space="0" w:color="auto"/>
              <w:right w:val="single" w:sz="4" w:space="0" w:color="auto"/>
            </w:tcBorders>
            <w:shd w:val="clear" w:color="auto" w:fill="auto"/>
            <w:vAlign w:val="center"/>
          </w:tcPr>
          <w:p w:rsidR="00AA0D26" w:rsidRPr="001E0D81" w:rsidRDefault="00AA0D26" w:rsidP="000C5B98">
            <w:pPr>
              <w:jc w:val="right"/>
              <w:rPr>
                <w:rFonts w:ascii="Arial Narrow" w:hAnsi="Arial Narrow" w:cs="Arial"/>
                <w:b/>
                <w:color w:val="000000"/>
                <w:sz w:val="16"/>
                <w:szCs w:val="16"/>
              </w:rPr>
            </w:pPr>
            <w:r w:rsidRPr="001E0D81">
              <w:rPr>
                <w:rFonts w:ascii="Arial Narrow" w:hAnsi="Arial Narrow" w:cs="Arial"/>
                <w:b/>
                <w:color w:val="000000"/>
                <w:sz w:val="16"/>
                <w:szCs w:val="16"/>
              </w:rPr>
              <w:t>CONTENIDOS                                                                                                           SUBTOTAL:</w:t>
            </w:r>
          </w:p>
        </w:tc>
        <w:tc>
          <w:tcPr>
            <w:tcW w:w="1819" w:type="pct"/>
            <w:tcBorders>
              <w:top w:val="single" w:sz="4" w:space="0" w:color="auto"/>
              <w:left w:val="nil"/>
              <w:bottom w:val="single" w:sz="4" w:space="0" w:color="auto"/>
              <w:right w:val="single" w:sz="4" w:space="0" w:color="auto"/>
            </w:tcBorders>
            <w:shd w:val="clear" w:color="auto" w:fill="auto"/>
            <w:noWrap/>
            <w:vAlign w:val="center"/>
          </w:tcPr>
          <w:p w:rsidR="00AA0D26" w:rsidRPr="001E0D81" w:rsidRDefault="00AA0D26" w:rsidP="000C5B98">
            <w:pPr>
              <w:jc w:val="center"/>
              <w:rPr>
                <w:rFonts w:ascii="Arial Narrow" w:hAnsi="Arial Narrow" w:cs="Arial"/>
                <w:b/>
                <w:color w:val="000000"/>
                <w:sz w:val="16"/>
                <w:szCs w:val="16"/>
              </w:rPr>
            </w:pPr>
            <w:r w:rsidRPr="001E0D81">
              <w:rPr>
                <w:rFonts w:ascii="Arial Narrow" w:hAnsi="Arial Narrow" w:cs="Arial"/>
                <w:b/>
                <w:color w:val="000000"/>
                <w:sz w:val="16"/>
                <w:szCs w:val="16"/>
              </w:rPr>
              <w:t>$                  51,498,070.00</w:t>
            </w:r>
          </w:p>
        </w:tc>
      </w:tr>
      <w:tr w:rsidR="00AA0D26" w:rsidRPr="000C5B98" w:rsidTr="000C5B98">
        <w:trPr>
          <w:trHeight w:val="510"/>
        </w:trPr>
        <w:tc>
          <w:tcPr>
            <w:tcW w:w="3181" w:type="pct"/>
            <w:tcBorders>
              <w:top w:val="single" w:sz="4" w:space="0" w:color="auto"/>
              <w:left w:val="single" w:sz="4" w:space="0" w:color="auto"/>
              <w:bottom w:val="single" w:sz="4" w:space="0" w:color="auto"/>
              <w:right w:val="single" w:sz="4" w:space="0" w:color="auto"/>
            </w:tcBorders>
            <w:shd w:val="clear" w:color="auto" w:fill="auto"/>
            <w:vAlign w:val="center"/>
          </w:tcPr>
          <w:p w:rsidR="00AA0D26" w:rsidRPr="001E0D81" w:rsidRDefault="00AA0D26" w:rsidP="000C5B98">
            <w:pPr>
              <w:jc w:val="right"/>
              <w:rPr>
                <w:rFonts w:ascii="Arial Narrow" w:hAnsi="Arial Narrow" w:cs="Arial"/>
                <w:b/>
                <w:color w:val="000000"/>
                <w:sz w:val="16"/>
                <w:szCs w:val="16"/>
              </w:rPr>
            </w:pPr>
            <w:r w:rsidRPr="001E0D81">
              <w:rPr>
                <w:rFonts w:ascii="Arial Narrow" w:hAnsi="Arial Narrow" w:cs="Arial"/>
                <w:b/>
                <w:color w:val="000000"/>
                <w:sz w:val="16"/>
                <w:szCs w:val="16"/>
              </w:rPr>
              <w:t>TOTAL:</w:t>
            </w:r>
          </w:p>
        </w:tc>
        <w:tc>
          <w:tcPr>
            <w:tcW w:w="1819" w:type="pct"/>
            <w:tcBorders>
              <w:top w:val="single" w:sz="4" w:space="0" w:color="auto"/>
              <w:left w:val="nil"/>
              <w:bottom w:val="single" w:sz="4" w:space="0" w:color="auto"/>
              <w:right w:val="single" w:sz="4" w:space="0" w:color="auto"/>
            </w:tcBorders>
            <w:shd w:val="clear" w:color="auto" w:fill="auto"/>
            <w:noWrap/>
            <w:vAlign w:val="center"/>
          </w:tcPr>
          <w:p w:rsidR="00AA0D26" w:rsidRPr="001E0D81" w:rsidRDefault="00AA0D26" w:rsidP="000C5B98">
            <w:pPr>
              <w:jc w:val="center"/>
              <w:rPr>
                <w:rFonts w:ascii="Arial Narrow" w:hAnsi="Arial Narrow" w:cs="Arial"/>
                <w:b/>
                <w:color w:val="000000"/>
                <w:sz w:val="16"/>
                <w:szCs w:val="16"/>
              </w:rPr>
            </w:pPr>
            <w:r w:rsidRPr="001E0D81">
              <w:rPr>
                <w:rFonts w:ascii="Arial Narrow" w:hAnsi="Arial Narrow" w:cs="Arial"/>
                <w:b/>
                <w:color w:val="000000"/>
                <w:sz w:val="16"/>
                <w:szCs w:val="16"/>
              </w:rPr>
              <w:t>$       138,643,823.58 M.N.</w:t>
            </w:r>
          </w:p>
        </w:tc>
      </w:tr>
    </w:tbl>
    <w:p w:rsidR="00AA0D26" w:rsidRDefault="00AA0D26" w:rsidP="00AA0D26">
      <w:pPr>
        <w:spacing w:line="288" w:lineRule="auto"/>
        <w:jc w:val="both"/>
        <w:rPr>
          <w:rFonts w:ascii="Arial Narrow" w:hAnsi="Arial Narrow" w:cs="Arial"/>
          <w:b/>
          <w:sz w:val="18"/>
          <w:szCs w:val="18"/>
        </w:rPr>
      </w:pPr>
    </w:p>
    <w:p w:rsidR="00B20FDA" w:rsidRDefault="00B20FDA" w:rsidP="00AA0D26">
      <w:pPr>
        <w:spacing w:line="288" w:lineRule="auto"/>
        <w:jc w:val="both"/>
        <w:rPr>
          <w:rFonts w:ascii="Arial Narrow" w:hAnsi="Arial Narrow" w:cs="Arial"/>
          <w:b/>
          <w:sz w:val="18"/>
          <w:szCs w:val="18"/>
        </w:rPr>
      </w:pPr>
    </w:p>
    <w:p w:rsidR="00B20FDA" w:rsidRDefault="00B20FDA" w:rsidP="00AA0D26">
      <w:pPr>
        <w:spacing w:line="288" w:lineRule="auto"/>
        <w:jc w:val="both"/>
        <w:rPr>
          <w:rFonts w:ascii="Arial Narrow" w:hAnsi="Arial Narrow" w:cs="Arial"/>
          <w:b/>
          <w:sz w:val="18"/>
          <w:szCs w:val="18"/>
        </w:rPr>
      </w:pPr>
    </w:p>
    <w:p w:rsidR="00B20FDA" w:rsidRDefault="00B20FDA" w:rsidP="00AA0D26">
      <w:pPr>
        <w:spacing w:line="288" w:lineRule="auto"/>
        <w:jc w:val="both"/>
        <w:rPr>
          <w:rFonts w:ascii="Arial Narrow" w:hAnsi="Arial Narrow" w:cs="Arial"/>
          <w:b/>
          <w:sz w:val="18"/>
          <w:szCs w:val="18"/>
        </w:rPr>
      </w:pPr>
    </w:p>
    <w:p w:rsidR="000C5B98" w:rsidRPr="003D73E4" w:rsidRDefault="00CB45D0" w:rsidP="000C5B98">
      <w:pPr>
        <w:spacing w:line="288" w:lineRule="auto"/>
        <w:jc w:val="both"/>
        <w:rPr>
          <w:rFonts w:ascii="Arial Narrow" w:hAnsi="Arial Narrow" w:cs="Arial"/>
          <w:b/>
          <w:sz w:val="18"/>
          <w:szCs w:val="18"/>
        </w:rPr>
      </w:pPr>
      <w:r>
        <w:rPr>
          <w:rFonts w:ascii="Arial Narrow" w:hAnsi="Arial Narrow" w:cs="Arial"/>
          <w:b/>
          <w:sz w:val="18"/>
          <w:szCs w:val="18"/>
        </w:rPr>
        <w:t>1.2.4.2</w:t>
      </w:r>
      <w:r w:rsidR="008008B9">
        <w:rPr>
          <w:rFonts w:ascii="Arial Narrow" w:hAnsi="Arial Narrow" w:cs="Arial"/>
          <w:b/>
          <w:sz w:val="18"/>
          <w:szCs w:val="18"/>
        </w:rPr>
        <w:t xml:space="preserve"> PLANTA DE TRATAMIENTO DE AGUAS RESIDUALES DE SAN ANTONIO DE LOS BUENOS</w:t>
      </w:r>
    </w:p>
    <w:tbl>
      <w:tblPr>
        <w:tblW w:w="5000" w:type="pct"/>
        <w:tblLayout w:type="fixed"/>
        <w:tblLook w:val="04A0" w:firstRow="1" w:lastRow="0" w:firstColumn="1" w:lastColumn="0" w:noHBand="0" w:noVBand="1"/>
      </w:tblPr>
      <w:tblGrid>
        <w:gridCol w:w="8239"/>
        <w:gridCol w:w="4711"/>
      </w:tblGrid>
      <w:tr w:rsidR="000C5B98" w:rsidRPr="000C5B98" w:rsidTr="005771DD">
        <w:trPr>
          <w:trHeight w:val="315"/>
        </w:trPr>
        <w:tc>
          <w:tcPr>
            <w:tcW w:w="5000" w:type="pct"/>
            <w:gridSpan w:val="2"/>
            <w:tcBorders>
              <w:top w:val="single" w:sz="4" w:space="0" w:color="auto"/>
              <w:left w:val="single" w:sz="4" w:space="0" w:color="auto"/>
              <w:bottom w:val="single" w:sz="4" w:space="0" w:color="auto"/>
              <w:right w:val="single" w:sz="4" w:space="0" w:color="auto"/>
            </w:tcBorders>
            <w:shd w:val="clear" w:color="auto" w:fill="E6E6E6"/>
            <w:noWrap/>
            <w:vAlign w:val="center"/>
          </w:tcPr>
          <w:p w:rsidR="000C5B98" w:rsidRPr="000C5B98" w:rsidRDefault="00CB45D0" w:rsidP="005771DD">
            <w:pPr>
              <w:rPr>
                <w:rFonts w:ascii="Arial Narrow" w:hAnsi="Arial Narrow" w:cs="Arial"/>
                <w:color w:val="000000"/>
              </w:rPr>
            </w:pPr>
            <w:r w:rsidRPr="00CB45D0">
              <w:rPr>
                <w:rFonts w:ascii="Arial Narrow" w:hAnsi="Arial Narrow" w:cs="Arial"/>
                <w:b/>
                <w:bCs/>
              </w:rPr>
              <w:t>PLANTA DE TRATAMIENTO DE AGUAS RESIDUALES DE SAN ANTONIO DE LOS BUENOS.</w:t>
            </w:r>
          </w:p>
        </w:tc>
      </w:tr>
      <w:tr w:rsidR="000C5B98" w:rsidRPr="000C5B98" w:rsidTr="005771DD">
        <w:trPr>
          <w:trHeight w:val="315"/>
        </w:trPr>
        <w:tc>
          <w:tcPr>
            <w:tcW w:w="3181" w:type="pct"/>
            <w:tcBorders>
              <w:top w:val="single" w:sz="4" w:space="0" w:color="auto"/>
              <w:left w:val="single" w:sz="4" w:space="0" w:color="auto"/>
              <w:bottom w:val="single" w:sz="4" w:space="0" w:color="auto"/>
              <w:right w:val="single" w:sz="4" w:space="0" w:color="auto"/>
            </w:tcBorders>
            <w:shd w:val="clear" w:color="auto" w:fill="E6E6E6"/>
            <w:noWrap/>
            <w:vAlign w:val="center"/>
          </w:tcPr>
          <w:p w:rsidR="000C5B98" w:rsidRPr="000C5B98" w:rsidRDefault="000C5B98" w:rsidP="005771DD">
            <w:pPr>
              <w:jc w:val="center"/>
              <w:rPr>
                <w:rFonts w:ascii="Arial Narrow" w:hAnsi="Arial Narrow"/>
                <w:color w:val="000000"/>
                <w:sz w:val="16"/>
                <w:szCs w:val="16"/>
              </w:rPr>
            </w:pPr>
            <w:r w:rsidRPr="000C5B98">
              <w:rPr>
                <w:rFonts w:ascii="Arial Narrow" w:hAnsi="Arial Narrow" w:cs="Arial"/>
                <w:color w:val="000000"/>
                <w:sz w:val="16"/>
                <w:szCs w:val="16"/>
              </w:rPr>
              <w:t>CONSTRUCCIONES</w:t>
            </w:r>
          </w:p>
        </w:tc>
        <w:tc>
          <w:tcPr>
            <w:tcW w:w="1819" w:type="pct"/>
            <w:tcBorders>
              <w:top w:val="single" w:sz="4" w:space="0" w:color="auto"/>
              <w:left w:val="nil"/>
              <w:bottom w:val="single" w:sz="4" w:space="0" w:color="auto"/>
              <w:right w:val="single" w:sz="4" w:space="0" w:color="auto"/>
            </w:tcBorders>
            <w:shd w:val="clear" w:color="auto" w:fill="E6E6E6"/>
            <w:noWrap/>
            <w:vAlign w:val="center"/>
          </w:tcPr>
          <w:p w:rsidR="000C5B98" w:rsidRPr="000C5B98" w:rsidRDefault="000C5B98" w:rsidP="005771DD">
            <w:pPr>
              <w:jc w:val="center"/>
              <w:rPr>
                <w:rFonts w:ascii="Arial Narrow" w:hAnsi="Arial Narrow"/>
                <w:color w:val="000000"/>
                <w:sz w:val="16"/>
                <w:szCs w:val="16"/>
              </w:rPr>
            </w:pPr>
            <w:r w:rsidRPr="000C5B98">
              <w:rPr>
                <w:rFonts w:ascii="Arial Narrow" w:hAnsi="Arial Narrow" w:cs="Arial"/>
                <w:color w:val="000000"/>
                <w:sz w:val="16"/>
                <w:szCs w:val="16"/>
              </w:rPr>
              <w:t>SUMA ASEGURADA</w:t>
            </w:r>
          </w:p>
        </w:tc>
      </w:tr>
      <w:tr w:rsidR="006C1873" w:rsidRPr="000C5B98" w:rsidTr="00B1591F">
        <w:trPr>
          <w:trHeight w:val="395"/>
        </w:trPr>
        <w:tc>
          <w:tcPr>
            <w:tcW w:w="3181" w:type="pct"/>
            <w:tcBorders>
              <w:top w:val="nil"/>
              <w:left w:val="single" w:sz="4" w:space="0" w:color="auto"/>
              <w:bottom w:val="single" w:sz="4" w:space="0" w:color="auto"/>
              <w:right w:val="single" w:sz="4" w:space="0" w:color="auto"/>
            </w:tcBorders>
            <w:shd w:val="clear" w:color="auto" w:fill="auto"/>
            <w:vAlign w:val="center"/>
          </w:tcPr>
          <w:p w:rsidR="006C1873" w:rsidRPr="003D73E4" w:rsidRDefault="006C1873" w:rsidP="006C1873">
            <w:pPr>
              <w:rPr>
                <w:rFonts w:ascii="Arial Narrow" w:hAnsi="Arial Narrow" w:cs="Arial"/>
                <w:color w:val="000000"/>
                <w:sz w:val="18"/>
                <w:szCs w:val="18"/>
              </w:rPr>
            </w:pPr>
            <w:r w:rsidRPr="003D73E4">
              <w:rPr>
                <w:rFonts w:ascii="Arial Narrow" w:eastAsia="Arial" w:hAnsi="Arial Narrow" w:cs="Arial"/>
                <w:color w:val="000000"/>
                <w:sz w:val="18"/>
                <w:szCs w:val="18"/>
              </w:rPr>
              <w:t xml:space="preserve">A)    </w:t>
            </w:r>
            <w:r w:rsidRPr="003D73E4">
              <w:rPr>
                <w:rFonts w:ascii="Arial Narrow" w:eastAsia="Arial" w:hAnsi="Arial Narrow" w:cs="Arial"/>
                <w:bCs/>
                <w:color w:val="000000"/>
                <w:sz w:val="18"/>
                <w:szCs w:val="18"/>
              </w:rPr>
              <w:t>EDIFICIO DE LA PLANTA DE TRATAMIENTO DE AGUAS RESIDUALES DE SAN ANTONIO DE LOS BUENOS.  (PROPIO)</w:t>
            </w:r>
          </w:p>
        </w:tc>
        <w:tc>
          <w:tcPr>
            <w:tcW w:w="1819" w:type="pct"/>
            <w:tcBorders>
              <w:top w:val="nil"/>
              <w:left w:val="nil"/>
              <w:bottom w:val="single" w:sz="4" w:space="0" w:color="auto"/>
              <w:right w:val="single" w:sz="4" w:space="0" w:color="auto"/>
            </w:tcBorders>
            <w:shd w:val="clear" w:color="auto" w:fill="auto"/>
            <w:noWrap/>
            <w:vAlign w:val="center"/>
          </w:tcPr>
          <w:p w:rsidR="006C1873" w:rsidRPr="00076B65" w:rsidRDefault="006C1873" w:rsidP="00603A97">
            <w:pPr>
              <w:jc w:val="center"/>
              <w:rPr>
                <w:rFonts w:ascii="Arial Narrow" w:hAnsi="Arial Narrow" w:cs="Arial"/>
                <w:color w:val="000000"/>
                <w:sz w:val="16"/>
                <w:szCs w:val="16"/>
              </w:rPr>
            </w:pPr>
            <w:r w:rsidRPr="00076B65">
              <w:rPr>
                <w:rFonts w:ascii="Arial Narrow" w:hAnsi="Arial Narrow" w:cs="Arial"/>
                <w:color w:val="000000"/>
                <w:sz w:val="16"/>
                <w:szCs w:val="16"/>
              </w:rPr>
              <w:t>$       66,681,400.45</w:t>
            </w:r>
          </w:p>
        </w:tc>
      </w:tr>
      <w:tr w:rsidR="002D42B9" w:rsidRPr="000C5B98" w:rsidTr="005771DD">
        <w:trPr>
          <w:trHeight w:val="510"/>
        </w:trPr>
        <w:tc>
          <w:tcPr>
            <w:tcW w:w="3181" w:type="pct"/>
            <w:tcBorders>
              <w:top w:val="nil"/>
              <w:left w:val="single" w:sz="4" w:space="0" w:color="auto"/>
              <w:bottom w:val="single" w:sz="4" w:space="0" w:color="auto"/>
              <w:right w:val="single" w:sz="4" w:space="0" w:color="auto"/>
            </w:tcBorders>
            <w:shd w:val="clear" w:color="auto" w:fill="auto"/>
            <w:vAlign w:val="center"/>
          </w:tcPr>
          <w:p w:rsidR="002D42B9" w:rsidRPr="000C5B98" w:rsidRDefault="002D42B9" w:rsidP="002D42B9">
            <w:pPr>
              <w:jc w:val="right"/>
              <w:rPr>
                <w:rFonts w:ascii="Arial Narrow" w:hAnsi="Arial Narrow" w:cs="Arial"/>
                <w:b/>
                <w:color w:val="000000"/>
                <w:sz w:val="16"/>
                <w:szCs w:val="16"/>
              </w:rPr>
            </w:pPr>
            <w:r w:rsidRPr="000C5B98">
              <w:rPr>
                <w:rFonts w:ascii="Arial Narrow" w:hAnsi="Arial Narrow" w:cs="Arial"/>
                <w:b/>
                <w:color w:val="000000"/>
                <w:sz w:val="16"/>
                <w:szCs w:val="16"/>
              </w:rPr>
              <w:t>EDIFICIOS  (CONSTRUCCIONES EN GENERAL)                                                  SUBTOTAL:</w:t>
            </w:r>
          </w:p>
        </w:tc>
        <w:tc>
          <w:tcPr>
            <w:tcW w:w="1819" w:type="pct"/>
            <w:tcBorders>
              <w:top w:val="nil"/>
              <w:left w:val="nil"/>
              <w:bottom w:val="single" w:sz="4" w:space="0" w:color="auto"/>
              <w:right w:val="single" w:sz="4" w:space="0" w:color="auto"/>
            </w:tcBorders>
            <w:shd w:val="clear" w:color="auto" w:fill="auto"/>
            <w:noWrap/>
            <w:vAlign w:val="center"/>
          </w:tcPr>
          <w:p w:rsidR="002D42B9" w:rsidRPr="00076B65" w:rsidRDefault="002D42B9" w:rsidP="00603A97">
            <w:pPr>
              <w:jc w:val="center"/>
              <w:rPr>
                <w:rFonts w:ascii="Arial Narrow" w:hAnsi="Arial Narrow" w:cs="Arial"/>
                <w:b/>
                <w:color w:val="000000"/>
                <w:sz w:val="16"/>
                <w:szCs w:val="16"/>
              </w:rPr>
            </w:pPr>
            <w:r w:rsidRPr="00076B65">
              <w:rPr>
                <w:rFonts w:ascii="Arial Narrow" w:hAnsi="Arial Narrow" w:cs="Arial"/>
                <w:b/>
                <w:color w:val="000000"/>
                <w:sz w:val="16"/>
                <w:szCs w:val="16"/>
              </w:rPr>
              <w:t>$       66,681,400.45</w:t>
            </w:r>
          </w:p>
        </w:tc>
      </w:tr>
      <w:tr w:rsidR="002D42B9" w:rsidRPr="000C5B98" w:rsidTr="005771DD">
        <w:trPr>
          <w:trHeight w:val="315"/>
        </w:trPr>
        <w:tc>
          <w:tcPr>
            <w:tcW w:w="3181" w:type="pct"/>
            <w:tcBorders>
              <w:top w:val="single" w:sz="4" w:space="0" w:color="auto"/>
              <w:left w:val="single" w:sz="4" w:space="0" w:color="auto"/>
              <w:bottom w:val="single" w:sz="4" w:space="0" w:color="auto"/>
              <w:right w:val="single" w:sz="4" w:space="0" w:color="auto"/>
            </w:tcBorders>
            <w:shd w:val="clear" w:color="auto" w:fill="E6E6E6"/>
            <w:noWrap/>
            <w:vAlign w:val="center"/>
          </w:tcPr>
          <w:p w:rsidR="002D42B9" w:rsidRPr="000C5B98" w:rsidRDefault="002D42B9" w:rsidP="002D42B9">
            <w:pPr>
              <w:jc w:val="center"/>
              <w:rPr>
                <w:rFonts w:ascii="Arial Narrow" w:hAnsi="Arial Narrow" w:cs="Arial"/>
                <w:color w:val="000000"/>
                <w:sz w:val="16"/>
                <w:szCs w:val="16"/>
              </w:rPr>
            </w:pPr>
            <w:r w:rsidRPr="000C5B98">
              <w:rPr>
                <w:rFonts w:ascii="Arial Narrow" w:hAnsi="Arial Narrow" w:cs="Arial"/>
                <w:color w:val="000000"/>
                <w:sz w:val="16"/>
                <w:szCs w:val="16"/>
              </w:rPr>
              <w:t>CONTENIDOS</w:t>
            </w:r>
          </w:p>
        </w:tc>
        <w:tc>
          <w:tcPr>
            <w:tcW w:w="1819" w:type="pct"/>
            <w:tcBorders>
              <w:top w:val="single" w:sz="4" w:space="0" w:color="auto"/>
              <w:left w:val="nil"/>
              <w:bottom w:val="single" w:sz="4" w:space="0" w:color="auto"/>
              <w:right w:val="single" w:sz="4" w:space="0" w:color="auto"/>
            </w:tcBorders>
            <w:shd w:val="clear" w:color="auto" w:fill="E6E6E6"/>
            <w:noWrap/>
            <w:vAlign w:val="center"/>
          </w:tcPr>
          <w:p w:rsidR="002D42B9" w:rsidRPr="00076B65" w:rsidRDefault="002D42B9" w:rsidP="002D42B9">
            <w:pPr>
              <w:jc w:val="center"/>
              <w:rPr>
                <w:rFonts w:ascii="Arial Narrow" w:hAnsi="Arial Narrow" w:cs="Arial"/>
                <w:color w:val="000000"/>
                <w:sz w:val="16"/>
                <w:szCs w:val="16"/>
              </w:rPr>
            </w:pPr>
            <w:r w:rsidRPr="00076B65">
              <w:rPr>
                <w:rFonts w:ascii="Arial Narrow" w:hAnsi="Arial Narrow" w:cs="Arial"/>
                <w:color w:val="000000"/>
                <w:sz w:val="16"/>
                <w:szCs w:val="16"/>
              </w:rPr>
              <w:t>SUMA ASEGURADA</w:t>
            </w:r>
          </w:p>
        </w:tc>
      </w:tr>
      <w:tr w:rsidR="002D42B9" w:rsidRPr="000C5B98" w:rsidTr="00B1591F">
        <w:trPr>
          <w:trHeight w:val="487"/>
        </w:trPr>
        <w:tc>
          <w:tcPr>
            <w:tcW w:w="3181" w:type="pct"/>
            <w:tcBorders>
              <w:top w:val="nil"/>
              <w:left w:val="single" w:sz="4" w:space="0" w:color="auto"/>
              <w:bottom w:val="single" w:sz="4" w:space="0" w:color="auto"/>
              <w:right w:val="single" w:sz="4" w:space="0" w:color="auto"/>
            </w:tcBorders>
            <w:shd w:val="clear" w:color="auto" w:fill="auto"/>
            <w:vAlign w:val="center"/>
          </w:tcPr>
          <w:p w:rsidR="002D42B9" w:rsidRPr="003D73E4" w:rsidRDefault="002D42B9" w:rsidP="002D42B9">
            <w:pPr>
              <w:rPr>
                <w:rFonts w:ascii="Arial Narrow" w:hAnsi="Arial Narrow" w:cs="Arial"/>
                <w:color w:val="000000"/>
                <w:sz w:val="18"/>
                <w:szCs w:val="18"/>
              </w:rPr>
            </w:pPr>
            <w:r w:rsidRPr="003D73E4">
              <w:rPr>
                <w:rFonts w:ascii="Arial Narrow" w:eastAsia="Arial" w:hAnsi="Arial Narrow" w:cs="Arial"/>
                <w:color w:val="000000"/>
                <w:sz w:val="18"/>
                <w:szCs w:val="18"/>
              </w:rPr>
              <w:t xml:space="preserve">A)    </w:t>
            </w:r>
            <w:r w:rsidRPr="003D73E4">
              <w:rPr>
                <w:rFonts w:ascii="Arial Narrow" w:eastAsia="Arial" w:hAnsi="Arial Narrow" w:cs="Arial"/>
                <w:bCs/>
                <w:color w:val="000000"/>
                <w:sz w:val="18"/>
                <w:szCs w:val="18"/>
              </w:rPr>
              <w:t>EDIFICIO DE LA PLANTA DE TRATAMIENTO DE AGUAS RESIDUALES DE SAN ANTONIO DE LOS BUENOS.  (PROPIO)</w:t>
            </w:r>
          </w:p>
        </w:tc>
        <w:tc>
          <w:tcPr>
            <w:tcW w:w="1819" w:type="pct"/>
            <w:tcBorders>
              <w:top w:val="nil"/>
              <w:left w:val="nil"/>
              <w:bottom w:val="single" w:sz="4" w:space="0" w:color="auto"/>
              <w:right w:val="single" w:sz="4" w:space="0" w:color="auto"/>
            </w:tcBorders>
            <w:shd w:val="clear" w:color="auto" w:fill="auto"/>
            <w:noWrap/>
            <w:vAlign w:val="center"/>
          </w:tcPr>
          <w:p w:rsidR="002D42B9" w:rsidRPr="00076B65" w:rsidRDefault="002D42B9" w:rsidP="00603A97">
            <w:pPr>
              <w:jc w:val="center"/>
              <w:rPr>
                <w:rFonts w:ascii="Arial Narrow" w:hAnsi="Arial Narrow" w:cs="Arial"/>
                <w:color w:val="000000"/>
                <w:sz w:val="16"/>
                <w:szCs w:val="16"/>
              </w:rPr>
            </w:pPr>
            <w:r w:rsidRPr="00076B65">
              <w:rPr>
                <w:rFonts w:ascii="Arial Narrow" w:hAnsi="Arial Narrow" w:cs="Arial"/>
                <w:color w:val="000000"/>
                <w:sz w:val="16"/>
                <w:szCs w:val="16"/>
              </w:rPr>
              <w:t>$        67,023,117.47</w:t>
            </w:r>
          </w:p>
        </w:tc>
      </w:tr>
      <w:tr w:rsidR="002D42B9" w:rsidRPr="000C5B98" w:rsidTr="005771DD">
        <w:trPr>
          <w:trHeight w:val="510"/>
        </w:trPr>
        <w:tc>
          <w:tcPr>
            <w:tcW w:w="3181" w:type="pct"/>
            <w:tcBorders>
              <w:top w:val="single" w:sz="4" w:space="0" w:color="auto"/>
              <w:left w:val="single" w:sz="4" w:space="0" w:color="auto"/>
              <w:bottom w:val="single" w:sz="4" w:space="0" w:color="auto"/>
              <w:right w:val="single" w:sz="4" w:space="0" w:color="auto"/>
            </w:tcBorders>
            <w:shd w:val="clear" w:color="auto" w:fill="auto"/>
            <w:vAlign w:val="center"/>
          </w:tcPr>
          <w:p w:rsidR="002D42B9" w:rsidRPr="000C5B98" w:rsidRDefault="002D42B9" w:rsidP="002D42B9">
            <w:pPr>
              <w:jc w:val="right"/>
              <w:rPr>
                <w:rFonts w:ascii="Arial Narrow" w:hAnsi="Arial Narrow" w:cs="Arial"/>
                <w:b/>
                <w:color w:val="000000"/>
                <w:sz w:val="16"/>
                <w:szCs w:val="16"/>
              </w:rPr>
            </w:pPr>
            <w:r w:rsidRPr="000C5B98">
              <w:rPr>
                <w:rFonts w:ascii="Arial Narrow" w:hAnsi="Arial Narrow" w:cs="Arial"/>
                <w:b/>
                <w:color w:val="000000"/>
                <w:sz w:val="16"/>
                <w:szCs w:val="16"/>
              </w:rPr>
              <w:t>CONTENIDOS                                                                                                           SUBTOTAL:</w:t>
            </w:r>
          </w:p>
        </w:tc>
        <w:tc>
          <w:tcPr>
            <w:tcW w:w="1819" w:type="pct"/>
            <w:tcBorders>
              <w:top w:val="single" w:sz="4" w:space="0" w:color="auto"/>
              <w:left w:val="nil"/>
              <w:bottom w:val="single" w:sz="4" w:space="0" w:color="auto"/>
              <w:right w:val="single" w:sz="4" w:space="0" w:color="auto"/>
            </w:tcBorders>
            <w:shd w:val="clear" w:color="auto" w:fill="auto"/>
            <w:noWrap/>
            <w:vAlign w:val="center"/>
          </w:tcPr>
          <w:p w:rsidR="002D42B9" w:rsidRPr="00076B65" w:rsidRDefault="002D42B9" w:rsidP="00603A97">
            <w:pPr>
              <w:jc w:val="center"/>
              <w:rPr>
                <w:rFonts w:ascii="Arial Narrow" w:hAnsi="Arial Narrow" w:cs="Arial"/>
                <w:b/>
                <w:color w:val="000000"/>
                <w:sz w:val="16"/>
                <w:szCs w:val="16"/>
              </w:rPr>
            </w:pPr>
            <w:r w:rsidRPr="00076B65">
              <w:rPr>
                <w:rFonts w:ascii="Arial Narrow" w:hAnsi="Arial Narrow" w:cs="Arial"/>
                <w:b/>
                <w:color w:val="000000"/>
                <w:sz w:val="16"/>
                <w:szCs w:val="16"/>
              </w:rPr>
              <w:t>$        67,023,117.47</w:t>
            </w:r>
          </w:p>
        </w:tc>
      </w:tr>
      <w:tr w:rsidR="002D42B9" w:rsidRPr="000C5B98" w:rsidTr="005771DD">
        <w:trPr>
          <w:trHeight w:val="510"/>
        </w:trPr>
        <w:tc>
          <w:tcPr>
            <w:tcW w:w="3181" w:type="pct"/>
            <w:tcBorders>
              <w:top w:val="single" w:sz="4" w:space="0" w:color="auto"/>
              <w:left w:val="single" w:sz="4" w:space="0" w:color="auto"/>
              <w:bottom w:val="single" w:sz="4" w:space="0" w:color="auto"/>
              <w:right w:val="single" w:sz="4" w:space="0" w:color="auto"/>
            </w:tcBorders>
            <w:shd w:val="clear" w:color="auto" w:fill="auto"/>
            <w:vAlign w:val="center"/>
          </w:tcPr>
          <w:p w:rsidR="002D42B9" w:rsidRPr="000C5B98" w:rsidRDefault="002D42B9" w:rsidP="002D42B9">
            <w:pPr>
              <w:jc w:val="right"/>
              <w:rPr>
                <w:rFonts w:ascii="Arial Narrow" w:hAnsi="Arial Narrow" w:cs="Arial"/>
                <w:b/>
                <w:color w:val="000000"/>
                <w:sz w:val="16"/>
                <w:szCs w:val="16"/>
              </w:rPr>
            </w:pPr>
            <w:r w:rsidRPr="000C5B98">
              <w:rPr>
                <w:rFonts w:ascii="Arial Narrow" w:hAnsi="Arial Narrow" w:cs="Arial"/>
                <w:b/>
                <w:color w:val="000000"/>
                <w:sz w:val="16"/>
                <w:szCs w:val="16"/>
              </w:rPr>
              <w:t>TOTAL:</w:t>
            </w:r>
          </w:p>
        </w:tc>
        <w:tc>
          <w:tcPr>
            <w:tcW w:w="1819" w:type="pct"/>
            <w:tcBorders>
              <w:top w:val="single" w:sz="4" w:space="0" w:color="auto"/>
              <w:left w:val="nil"/>
              <w:bottom w:val="single" w:sz="4" w:space="0" w:color="auto"/>
              <w:right w:val="single" w:sz="4" w:space="0" w:color="auto"/>
            </w:tcBorders>
            <w:shd w:val="clear" w:color="auto" w:fill="auto"/>
            <w:noWrap/>
            <w:vAlign w:val="center"/>
          </w:tcPr>
          <w:p w:rsidR="002D42B9" w:rsidRPr="00076B65" w:rsidRDefault="002D42B9" w:rsidP="00603A97">
            <w:pPr>
              <w:jc w:val="center"/>
              <w:rPr>
                <w:rFonts w:ascii="Arial Narrow" w:hAnsi="Arial Narrow" w:cs="Arial"/>
                <w:b/>
                <w:color w:val="000000"/>
                <w:sz w:val="16"/>
                <w:szCs w:val="16"/>
              </w:rPr>
            </w:pPr>
            <w:r w:rsidRPr="00076B65">
              <w:rPr>
                <w:rFonts w:ascii="Arial Narrow" w:hAnsi="Arial Narrow" w:cs="Arial"/>
                <w:b/>
                <w:color w:val="000000"/>
                <w:sz w:val="16"/>
                <w:szCs w:val="16"/>
              </w:rPr>
              <w:t>$     133,704,517.92 M.N.</w:t>
            </w:r>
          </w:p>
        </w:tc>
      </w:tr>
    </w:tbl>
    <w:p w:rsidR="000C5B98" w:rsidRDefault="000C5B98" w:rsidP="000C5B98">
      <w:pPr>
        <w:spacing w:line="288" w:lineRule="auto"/>
        <w:jc w:val="both"/>
        <w:rPr>
          <w:rFonts w:ascii="Arial Narrow" w:hAnsi="Arial Narrow" w:cs="Arial"/>
          <w:b/>
          <w:sz w:val="18"/>
          <w:szCs w:val="18"/>
        </w:rPr>
      </w:pPr>
    </w:p>
    <w:p w:rsidR="00E2476B" w:rsidRPr="003D73E4" w:rsidRDefault="00CB45D0" w:rsidP="00CB45D0">
      <w:pPr>
        <w:spacing w:line="288" w:lineRule="auto"/>
        <w:jc w:val="both"/>
        <w:rPr>
          <w:rFonts w:ascii="Arial Narrow" w:hAnsi="Arial Narrow" w:cs="Arial"/>
          <w:b/>
          <w:sz w:val="18"/>
          <w:szCs w:val="18"/>
        </w:rPr>
      </w:pPr>
      <w:r>
        <w:rPr>
          <w:rFonts w:ascii="Arial Narrow" w:hAnsi="Arial Narrow" w:cs="Arial"/>
          <w:b/>
          <w:sz w:val="18"/>
          <w:szCs w:val="18"/>
        </w:rPr>
        <w:t>1.2.4.3</w:t>
      </w:r>
      <w:r w:rsidR="008008B9">
        <w:rPr>
          <w:rFonts w:ascii="Arial Narrow" w:hAnsi="Arial Narrow" w:cs="Arial"/>
          <w:b/>
          <w:sz w:val="18"/>
          <w:szCs w:val="18"/>
        </w:rPr>
        <w:t xml:space="preserve"> PLANTA DE BOMBEO PB6</w:t>
      </w:r>
    </w:p>
    <w:tbl>
      <w:tblPr>
        <w:tblW w:w="5000" w:type="pct"/>
        <w:tblLayout w:type="fixed"/>
        <w:tblLook w:val="04A0" w:firstRow="1" w:lastRow="0" w:firstColumn="1" w:lastColumn="0" w:noHBand="0" w:noVBand="1"/>
      </w:tblPr>
      <w:tblGrid>
        <w:gridCol w:w="8239"/>
        <w:gridCol w:w="4711"/>
      </w:tblGrid>
      <w:tr w:rsidR="00CB45D0" w:rsidRPr="000C5B98" w:rsidTr="005771DD">
        <w:trPr>
          <w:trHeight w:val="315"/>
        </w:trPr>
        <w:tc>
          <w:tcPr>
            <w:tcW w:w="5000" w:type="pct"/>
            <w:gridSpan w:val="2"/>
            <w:tcBorders>
              <w:top w:val="single" w:sz="4" w:space="0" w:color="auto"/>
              <w:left w:val="single" w:sz="4" w:space="0" w:color="auto"/>
              <w:bottom w:val="single" w:sz="4" w:space="0" w:color="auto"/>
              <w:right w:val="single" w:sz="4" w:space="0" w:color="auto"/>
            </w:tcBorders>
            <w:shd w:val="clear" w:color="auto" w:fill="E6E6E6"/>
            <w:noWrap/>
            <w:vAlign w:val="center"/>
          </w:tcPr>
          <w:p w:rsidR="00CB45D0" w:rsidRPr="000C5B98" w:rsidRDefault="00CB45D0" w:rsidP="005771DD">
            <w:pPr>
              <w:rPr>
                <w:rFonts w:ascii="Arial Narrow" w:hAnsi="Arial Narrow" w:cs="Arial"/>
                <w:color w:val="000000"/>
              </w:rPr>
            </w:pPr>
            <w:r w:rsidRPr="00CB45D0">
              <w:rPr>
                <w:rFonts w:ascii="Arial Narrow" w:hAnsi="Arial Narrow" w:cs="Arial"/>
                <w:b/>
                <w:bCs/>
              </w:rPr>
              <w:t>PLANTA DE BOMBEO</w:t>
            </w:r>
            <w:r>
              <w:rPr>
                <w:rFonts w:ascii="Arial Narrow" w:hAnsi="Arial Narrow" w:cs="Arial"/>
                <w:b/>
                <w:bCs/>
              </w:rPr>
              <w:t xml:space="preserve"> PB6</w:t>
            </w:r>
          </w:p>
        </w:tc>
      </w:tr>
      <w:tr w:rsidR="00CB45D0" w:rsidRPr="000C5B98" w:rsidTr="005771DD">
        <w:trPr>
          <w:trHeight w:val="315"/>
        </w:trPr>
        <w:tc>
          <w:tcPr>
            <w:tcW w:w="3181" w:type="pct"/>
            <w:tcBorders>
              <w:top w:val="single" w:sz="4" w:space="0" w:color="auto"/>
              <w:left w:val="single" w:sz="4" w:space="0" w:color="auto"/>
              <w:bottom w:val="single" w:sz="4" w:space="0" w:color="auto"/>
              <w:right w:val="single" w:sz="4" w:space="0" w:color="auto"/>
            </w:tcBorders>
            <w:shd w:val="clear" w:color="auto" w:fill="E6E6E6"/>
            <w:noWrap/>
            <w:vAlign w:val="center"/>
          </w:tcPr>
          <w:p w:rsidR="00CB45D0" w:rsidRPr="000C5B98" w:rsidRDefault="00CB45D0" w:rsidP="005771DD">
            <w:pPr>
              <w:jc w:val="center"/>
              <w:rPr>
                <w:rFonts w:ascii="Arial Narrow" w:hAnsi="Arial Narrow"/>
                <w:color w:val="000000"/>
                <w:sz w:val="16"/>
                <w:szCs w:val="16"/>
              </w:rPr>
            </w:pPr>
            <w:r w:rsidRPr="000C5B98">
              <w:rPr>
                <w:rFonts w:ascii="Arial Narrow" w:hAnsi="Arial Narrow" w:cs="Arial"/>
                <w:color w:val="000000"/>
                <w:sz w:val="16"/>
                <w:szCs w:val="16"/>
              </w:rPr>
              <w:t>CONSTRUCCIONES</w:t>
            </w:r>
          </w:p>
        </w:tc>
        <w:tc>
          <w:tcPr>
            <w:tcW w:w="1819" w:type="pct"/>
            <w:tcBorders>
              <w:top w:val="single" w:sz="4" w:space="0" w:color="auto"/>
              <w:left w:val="nil"/>
              <w:bottom w:val="single" w:sz="4" w:space="0" w:color="auto"/>
              <w:right w:val="single" w:sz="4" w:space="0" w:color="auto"/>
            </w:tcBorders>
            <w:shd w:val="clear" w:color="auto" w:fill="E6E6E6"/>
            <w:noWrap/>
            <w:vAlign w:val="center"/>
          </w:tcPr>
          <w:p w:rsidR="00CB45D0" w:rsidRPr="000C5B98" w:rsidRDefault="00CB45D0" w:rsidP="005771DD">
            <w:pPr>
              <w:jc w:val="center"/>
              <w:rPr>
                <w:rFonts w:ascii="Arial Narrow" w:hAnsi="Arial Narrow"/>
                <w:color w:val="000000"/>
                <w:sz w:val="16"/>
                <w:szCs w:val="16"/>
              </w:rPr>
            </w:pPr>
            <w:r w:rsidRPr="000C5B98">
              <w:rPr>
                <w:rFonts w:ascii="Arial Narrow" w:hAnsi="Arial Narrow" w:cs="Arial"/>
                <w:color w:val="000000"/>
                <w:sz w:val="16"/>
                <w:szCs w:val="16"/>
              </w:rPr>
              <w:t>SUMA ASEGURADA</w:t>
            </w:r>
          </w:p>
        </w:tc>
      </w:tr>
      <w:tr w:rsidR="00E2476B" w:rsidRPr="000C5B98" w:rsidTr="00B1591F">
        <w:trPr>
          <w:trHeight w:val="395"/>
        </w:trPr>
        <w:tc>
          <w:tcPr>
            <w:tcW w:w="3181" w:type="pct"/>
            <w:tcBorders>
              <w:top w:val="nil"/>
              <w:left w:val="single" w:sz="4" w:space="0" w:color="auto"/>
              <w:bottom w:val="single" w:sz="4" w:space="0" w:color="auto"/>
              <w:right w:val="single" w:sz="4" w:space="0" w:color="auto"/>
            </w:tcBorders>
            <w:shd w:val="clear" w:color="auto" w:fill="auto"/>
            <w:vAlign w:val="center"/>
          </w:tcPr>
          <w:p w:rsidR="00E2476B" w:rsidRPr="003D73E4" w:rsidRDefault="00E2476B" w:rsidP="00E2476B">
            <w:pPr>
              <w:rPr>
                <w:rFonts w:ascii="Arial Narrow" w:hAnsi="Arial Narrow" w:cs="Arial"/>
                <w:color w:val="000000"/>
                <w:sz w:val="18"/>
                <w:szCs w:val="18"/>
              </w:rPr>
            </w:pPr>
            <w:r w:rsidRPr="003D73E4">
              <w:rPr>
                <w:rFonts w:ascii="Arial Narrow" w:eastAsia="Arial" w:hAnsi="Arial Narrow" w:cs="Arial"/>
                <w:color w:val="000000"/>
                <w:sz w:val="18"/>
                <w:szCs w:val="18"/>
              </w:rPr>
              <w:t xml:space="preserve">A)    </w:t>
            </w:r>
            <w:r w:rsidRPr="003D73E4">
              <w:rPr>
                <w:rFonts w:ascii="Arial Narrow" w:eastAsia="Arial" w:hAnsi="Arial Narrow" w:cs="Arial"/>
                <w:bCs/>
                <w:color w:val="000000"/>
                <w:sz w:val="18"/>
                <w:szCs w:val="18"/>
              </w:rPr>
              <w:t xml:space="preserve">EDIFICIO DE LA PLANTA DE </w:t>
            </w:r>
            <w:r>
              <w:rPr>
                <w:rFonts w:ascii="Arial Narrow" w:eastAsia="Arial" w:hAnsi="Arial Narrow" w:cs="Arial"/>
                <w:bCs/>
                <w:color w:val="000000"/>
                <w:sz w:val="18"/>
                <w:szCs w:val="18"/>
              </w:rPr>
              <w:t>BOMBEO PB6</w:t>
            </w:r>
            <w:r w:rsidRPr="003D73E4">
              <w:rPr>
                <w:rFonts w:ascii="Arial Narrow" w:eastAsia="Arial" w:hAnsi="Arial Narrow" w:cs="Arial"/>
                <w:bCs/>
                <w:color w:val="000000"/>
                <w:sz w:val="18"/>
                <w:szCs w:val="18"/>
              </w:rPr>
              <w:t xml:space="preserve">  (PROPIO)</w:t>
            </w:r>
          </w:p>
        </w:tc>
        <w:tc>
          <w:tcPr>
            <w:tcW w:w="1819" w:type="pct"/>
            <w:tcBorders>
              <w:top w:val="nil"/>
              <w:left w:val="nil"/>
              <w:bottom w:val="single" w:sz="4" w:space="0" w:color="auto"/>
              <w:right w:val="single" w:sz="4" w:space="0" w:color="auto"/>
            </w:tcBorders>
            <w:shd w:val="clear" w:color="auto" w:fill="auto"/>
            <w:noWrap/>
            <w:vAlign w:val="center"/>
          </w:tcPr>
          <w:p w:rsidR="00E2476B" w:rsidRPr="00603A97" w:rsidRDefault="00E2476B" w:rsidP="00603A97">
            <w:pPr>
              <w:jc w:val="center"/>
              <w:rPr>
                <w:rFonts w:ascii="Arial Narrow" w:hAnsi="Arial Narrow" w:cs="Arial"/>
                <w:color w:val="000000"/>
                <w:sz w:val="16"/>
                <w:szCs w:val="16"/>
              </w:rPr>
            </w:pPr>
            <w:r w:rsidRPr="00603A97">
              <w:rPr>
                <w:rFonts w:ascii="Arial Narrow" w:hAnsi="Arial Narrow" w:cs="Arial"/>
                <w:color w:val="000000"/>
                <w:sz w:val="16"/>
                <w:szCs w:val="16"/>
              </w:rPr>
              <w:t>$       4,400,000.00</w:t>
            </w:r>
          </w:p>
        </w:tc>
      </w:tr>
      <w:tr w:rsidR="00E2476B" w:rsidRPr="000C5B98" w:rsidTr="00B1591F">
        <w:trPr>
          <w:trHeight w:val="395"/>
        </w:trPr>
        <w:tc>
          <w:tcPr>
            <w:tcW w:w="3181" w:type="pct"/>
            <w:tcBorders>
              <w:top w:val="nil"/>
              <w:left w:val="single" w:sz="4" w:space="0" w:color="auto"/>
              <w:bottom w:val="single" w:sz="4" w:space="0" w:color="auto"/>
              <w:right w:val="single" w:sz="4" w:space="0" w:color="auto"/>
            </w:tcBorders>
            <w:shd w:val="clear" w:color="auto" w:fill="auto"/>
            <w:vAlign w:val="center"/>
          </w:tcPr>
          <w:p w:rsidR="00E2476B" w:rsidRPr="001E0D81" w:rsidRDefault="00E2476B" w:rsidP="00E2476B">
            <w:pPr>
              <w:jc w:val="right"/>
              <w:rPr>
                <w:rFonts w:ascii="Arial Narrow" w:hAnsi="Arial Narrow" w:cs="Arial"/>
                <w:b/>
                <w:color w:val="000000"/>
                <w:sz w:val="16"/>
                <w:szCs w:val="16"/>
              </w:rPr>
            </w:pPr>
            <w:r w:rsidRPr="001E0D81">
              <w:rPr>
                <w:rFonts w:ascii="Arial Narrow" w:hAnsi="Arial Narrow" w:cs="Arial"/>
                <w:b/>
                <w:color w:val="000000"/>
                <w:sz w:val="16"/>
                <w:szCs w:val="16"/>
              </w:rPr>
              <w:t>EDIFICIOS  (CONSTRUCCIONES EN GENERAL)                                                  SUBTOTAL:</w:t>
            </w:r>
          </w:p>
        </w:tc>
        <w:tc>
          <w:tcPr>
            <w:tcW w:w="1819" w:type="pct"/>
            <w:tcBorders>
              <w:top w:val="nil"/>
              <w:left w:val="nil"/>
              <w:bottom w:val="single" w:sz="4" w:space="0" w:color="auto"/>
              <w:right w:val="single" w:sz="4" w:space="0" w:color="auto"/>
            </w:tcBorders>
            <w:shd w:val="clear" w:color="auto" w:fill="auto"/>
            <w:noWrap/>
            <w:vAlign w:val="center"/>
          </w:tcPr>
          <w:p w:rsidR="00E2476B" w:rsidRPr="00603A97" w:rsidRDefault="00E2476B" w:rsidP="00603A97">
            <w:pPr>
              <w:jc w:val="center"/>
              <w:rPr>
                <w:rFonts w:ascii="Arial Narrow" w:hAnsi="Arial Narrow" w:cs="Arial"/>
                <w:b/>
                <w:color w:val="000000"/>
                <w:sz w:val="16"/>
                <w:szCs w:val="16"/>
              </w:rPr>
            </w:pPr>
            <w:r w:rsidRPr="00603A97">
              <w:rPr>
                <w:rFonts w:ascii="Arial Narrow" w:hAnsi="Arial Narrow" w:cs="Arial"/>
                <w:b/>
                <w:color w:val="000000"/>
                <w:sz w:val="16"/>
                <w:szCs w:val="16"/>
              </w:rPr>
              <w:t xml:space="preserve">$  </w:t>
            </w:r>
            <w:r w:rsidR="00603A97" w:rsidRPr="00603A97">
              <w:rPr>
                <w:rFonts w:ascii="Arial Narrow" w:hAnsi="Arial Narrow" w:cs="Arial"/>
                <w:b/>
                <w:color w:val="000000"/>
                <w:sz w:val="16"/>
                <w:szCs w:val="16"/>
              </w:rPr>
              <w:t xml:space="preserve">      </w:t>
            </w:r>
            <w:r w:rsidRPr="00603A97">
              <w:rPr>
                <w:rFonts w:ascii="Arial Narrow" w:hAnsi="Arial Narrow" w:cs="Arial"/>
                <w:b/>
                <w:color w:val="000000"/>
                <w:sz w:val="16"/>
                <w:szCs w:val="16"/>
              </w:rPr>
              <w:t xml:space="preserve">  4,400,000.00</w:t>
            </w:r>
          </w:p>
        </w:tc>
      </w:tr>
      <w:tr w:rsidR="00E2476B" w:rsidRPr="000C5B98" w:rsidTr="005771DD">
        <w:trPr>
          <w:trHeight w:val="315"/>
        </w:trPr>
        <w:tc>
          <w:tcPr>
            <w:tcW w:w="3181" w:type="pct"/>
            <w:tcBorders>
              <w:top w:val="single" w:sz="4" w:space="0" w:color="auto"/>
              <w:left w:val="single" w:sz="4" w:space="0" w:color="auto"/>
              <w:bottom w:val="single" w:sz="4" w:space="0" w:color="auto"/>
              <w:right w:val="single" w:sz="4" w:space="0" w:color="auto"/>
            </w:tcBorders>
            <w:shd w:val="clear" w:color="auto" w:fill="E6E6E6"/>
            <w:noWrap/>
            <w:vAlign w:val="center"/>
          </w:tcPr>
          <w:p w:rsidR="00E2476B" w:rsidRPr="000C5B98" w:rsidRDefault="00E2476B" w:rsidP="00E2476B">
            <w:pPr>
              <w:jc w:val="center"/>
              <w:rPr>
                <w:rFonts w:ascii="Arial Narrow" w:hAnsi="Arial Narrow" w:cs="Arial"/>
                <w:color w:val="000000"/>
                <w:sz w:val="16"/>
                <w:szCs w:val="16"/>
              </w:rPr>
            </w:pPr>
            <w:r w:rsidRPr="000C5B98">
              <w:rPr>
                <w:rFonts w:ascii="Arial Narrow" w:hAnsi="Arial Narrow" w:cs="Arial"/>
                <w:color w:val="000000"/>
                <w:sz w:val="16"/>
                <w:szCs w:val="16"/>
              </w:rPr>
              <w:t>CONTENIDOS</w:t>
            </w:r>
          </w:p>
        </w:tc>
        <w:tc>
          <w:tcPr>
            <w:tcW w:w="1819" w:type="pct"/>
            <w:tcBorders>
              <w:top w:val="single" w:sz="4" w:space="0" w:color="auto"/>
              <w:left w:val="nil"/>
              <w:bottom w:val="single" w:sz="4" w:space="0" w:color="auto"/>
              <w:right w:val="single" w:sz="4" w:space="0" w:color="auto"/>
            </w:tcBorders>
            <w:shd w:val="clear" w:color="auto" w:fill="E6E6E6"/>
            <w:noWrap/>
            <w:vAlign w:val="center"/>
          </w:tcPr>
          <w:p w:rsidR="00E2476B" w:rsidRPr="000C5B98" w:rsidRDefault="00E2476B" w:rsidP="00E2476B">
            <w:pPr>
              <w:jc w:val="center"/>
              <w:rPr>
                <w:rFonts w:ascii="Arial Narrow" w:hAnsi="Arial Narrow" w:cs="Arial"/>
                <w:color w:val="000000"/>
                <w:sz w:val="16"/>
                <w:szCs w:val="16"/>
              </w:rPr>
            </w:pPr>
            <w:r w:rsidRPr="000C5B98">
              <w:rPr>
                <w:rFonts w:ascii="Arial Narrow" w:hAnsi="Arial Narrow" w:cs="Arial"/>
                <w:color w:val="000000"/>
                <w:sz w:val="16"/>
                <w:szCs w:val="16"/>
              </w:rPr>
              <w:t>SUMA ASEGURADA</w:t>
            </w:r>
          </w:p>
        </w:tc>
      </w:tr>
      <w:tr w:rsidR="00E2476B" w:rsidRPr="000C5B98" w:rsidTr="00B1591F">
        <w:trPr>
          <w:trHeight w:val="487"/>
        </w:trPr>
        <w:tc>
          <w:tcPr>
            <w:tcW w:w="3181" w:type="pct"/>
            <w:tcBorders>
              <w:top w:val="nil"/>
              <w:left w:val="single" w:sz="4" w:space="0" w:color="auto"/>
              <w:bottom w:val="single" w:sz="4" w:space="0" w:color="auto"/>
              <w:right w:val="single" w:sz="4" w:space="0" w:color="auto"/>
            </w:tcBorders>
            <w:shd w:val="clear" w:color="auto" w:fill="auto"/>
            <w:vAlign w:val="center"/>
          </w:tcPr>
          <w:p w:rsidR="00E2476B" w:rsidRPr="003D73E4" w:rsidRDefault="00E2476B" w:rsidP="00E2476B">
            <w:pPr>
              <w:rPr>
                <w:rFonts w:ascii="Arial Narrow" w:hAnsi="Arial Narrow" w:cs="Arial"/>
                <w:color w:val="000000"/>
                <w:sz w:val="18"/>
                <w:szCs w:val="18"/>
              </w:rPr>
            </w:pPr>
            <w:r w:rsidRPr="003D73E4">
              <w:rPr>
                <w:rFonts w:ascii="Arial Narrow" w:eastAsia="Arial" w:hAnsi="Arial Narrow" w:cs="Arial"/>
                <w:color w:val="000000"/>
                <w:sz w:val="18"/>
                <w:szCs w:val="18"/>
              </w:rPr>
              <w:t xml:space="preserve">A)    </w:t>
            </w:r>
            <w:r w:rsidRPr="003D73E4">
              <w:rPr>
                <w:rFonts w:ascii="Arial Narrow" w:eastAsia="Arial" w:hAnsi="Arial Narrow" w:cs="Arial"/>
                <w:bCs/>
                <w:color w:val="000000"/>
                <w:sz w:val="18"/>
                <w:szCs w:val="18"/>
              </w:rPr>
              <w:t xml:space="preserve">EDIFICIO DE LA PLANTA DE </w:t>
            </w:r>
            <w:r>
              <w:rPr>
                <w:rFonts w:ascii="Arial Narrow" w:eastAsia="Arial" w:hAnsi="Arial Narrow" w:cs="Arial"/>
                <w:bCs/>
                <w:color w:val="000000"/>
                <w:sz w:val="18"/>
                <w:szCs w:val="18"/>
              </w:rPr>
              <w:t xml:space="preserve">BOMBEO PB6 </w:t>
            </w:r>
            <w:r w:rsidRPr="003D73E4">
              <w:rPr>
                <w:rFonts w:ascii="Arial Narrow" w:eastAsia="Arial" w:hAnsi="Arial Narrow" w:cs="Arial"/>
                <w:bCs/>
                <w:color w:val="000000"/>
                <w:sz w:val="18"/>
                <w:szCs w:val="18"/>
              </w:rPr>
              <w:t>(PROPIO)</w:t>
            </w:r>
          </w:p>
        </w:tc>
        <w:tc>
          <w:tcPr>
            <w:tcW w:w="1819" w:type="pct"/>
            <w:tcBorders>
              <w:top w:val="nil"/>
              <w:left w:val="nil"/>
              <w:bottom w:val="single" w:sz="4" w:space="0" w:color="auto"/>
              <w:right w:val="single" w:sz="4" w:space="0" w:color="auto"/>
            </w:tcBorders>
            <w:shd w:val="clear" w:color="auto" w:fill="auto"/>
            <w:noWrap/>
            <w:vAlign w:val="center"/>
          </w:tcPr>
          <w:p w:rsidR="00E2476B" w:rsidRPr="00794E5C" w:rsidRDefault="00E2476B" w:rsidP="00603A97">
            <w:pPr>
              <w:jc w:val="center"/>
              <w:rPr>
                <w:rFonts w:ascii="Arial Narrow" w:hAnsi="Arial Narrow" w:cs="Arial"/>
                <w:color w:val="000000"/>
                <w:sz w:val="16"/>
                <w:szCs w:val="16"/>
              </w:rPr>
            </w:pPr>
            <w:r w:rsidRPr="00794E5C">
              <w:rPr>
                <w:rFonts w:ascii="Arial Narrow" w:hAnsi="Arial Narrow" w:cs="Arial"/>
                <w:color w:val="000000"/>
                <w:sz w:val="16"/>
                <w:szCs w:val="16"/>
              </w:rPr>
              <w:t>$       26,142,589.64</w:t>
            </w:r>
          </w:p>
        </w:tc>
      </w:tr>
      <w:tr w:rsidR="00E2476B" w:rsidRPr="000C5B98" w:rsidTr="005771DD">
        <w:trPr>
          <w:trHeight w:val="510"/>
        </w:trPr>
        <w:tc>
          <w:tcPr>
            <w:tcW w:w="3181" w:type="pct"/>
            <w:tcBorders>
              <w:top w:val="single" w:sz="4" w:space="0" w:color="auto"/>
              <w:left w:val="single" w:sz="4" w:space="0" w:color="auto"/>
              <w:bottom w:val="single" w:sz="4" w:space="0" w:color="auto"/>
              <w:right w:val="single" w:sz="4" w:space="0" w:color="auto"/>
            </w:tcBorders>
            <w:shd w:val="clear" w:color="auto" w:fill="auto"/>
            <w:vAlign w:val="center"/>
          </w:tcPr>
          <w:p w:rsidR="00E2476B" w:rsidRPr="001E0D81" w:rsidRDefault="00E2476B" w:rsidP="00E2476B">
            <w:pPr>
              <w:jc w:val="right"/>
              <w:rPr>
                <w:rFonts w:ascii="Arial Narrow" w:hAnsi="Arial Narrow" w:cs="Arial"/>
                <w:b/>
                <w:color w:val="000000"/>
                <w:sz w:val="16"/>
                <w:szCs w:val="16"/>
              </w:rPr>
            </w:pPr>
            <w:r w:rsidRPr="001E0D81">
              <w:rPr>
                <w:rFonts w:ascii="Arial Narrow" w:hAnsi="Arial Narrow" w:cs="Arial"/>
                <w:b/>
                <w:color w:val="000000"/>
                <w:sz w:val="16"/>
                <w:szCs w:val="16"/>
              </w:rPr>
              <w:t>CONTENIDOS                                                                                                           SUBTOTAL:</w:t>
            </w:r>
          </w:p>
        </w:tc>
        <w:tc>
          <w:tcPr>
            <w:tcW w:w="1819" w:type="pct"/>
            <w:tcBorders>
              <w:top w:val="single" w:sz="4" w:space="0" w:color="auto"/>
              <w:left w:val="nil"/>
              <w:bottom w:val="single" w:sz="4" w:space="0" w:color="auto"/>
              <w:right w:val="single" w:sz="4" w:space="0" w:color="auto"/>
            </w:tcBorders>
            <w:shd w:val="clear" w:color="auto" w:fill="auto"/>
            <w:noWrap/>
            <w:vAlign w:val="center"/>
          </w:tcPr>
          <w:p w:rsidR="00E2476B" w:rsidRPr="00794E5C" w:rsidRDefault="00E2476B" w:rsidP="00603A97">
            <w:pPr>
              <w:jc w:val="center"/>
              <w:rPr>
                <w:rFonts w:ascii="Arial Narrow" w:hAnsi="Arial Narrow" w:cs="Arial"/>
                <w:b/>
                <w:color w:val="000000"/>
                <w:sz w:val="16"/>
                <w:szCs w:val="16"/>
              </w:rPr>
            </w:pPr>
            <w:r w:rsidRPr="00794E5C">
              <w:rPr>
                <w:rFonts w:ascii="Arial Narrow" w:hAnsi="Arial Narrow" w:cs="Arial"/>
                <w:b/>
                <w:color w:val="000000"/>
                <w:sz w:val="16"/>
                <w:szCs w:val="16"/>
              </w:rPr>
              <w:t xml:space="preserve">$  </w:t>
            </w:r>
            <w:r w:rsidR="00794E5C" w:rsidRPr="00794E5C">
              <w:rPr>
                <w:rFonts w:ascii="Arial Narrow" w:hAnsi="Arial Narrow" w:cs="Arial"/>
                <w:b/>
                <w:color w:val="000000"/>
                <w:sz w:val="16"/>
                <w:szCs w:val="16"/>
              </w:rPr>
              <w:t xml:space="preserve">       </w:t>
            </w:r>
            <w:r w:rsidRPr="00794E5C">
              <w:rPr>
                <w:rFonts w:ascii="Arial Narrow" w:hAnsi="Arial Narrow" w:cs="Arial"/>
                <w:b/>
                <w:color w:val="000000"/>
                <w:sz w:val="16"/>
                <w:szCs w:val="16"/>
              </w:rPr>
              <w:t xml:space="preserve">  26,142,589.64</w:t>
            </w:r>
          </w:p>
        </w:tc>
      </w:tr>
      <w:tr w:rsidR="00E2476B" w:rsidRPr="000C5B98" w:rsidTr="005771DD">
        <w:trPr>
          <w:trHeight w:val="510"/>
        </w:trPr>
        <w:tc>
          <w:tcPr>
            <w:tcW w:w="3181" w:type="pct"/>
            <w:tcBorders>
              <w:top w:val="single" w:sz="4" w:space="0" w:color="auto"/>
              <w:left w:val="single" w:sz="4" w:space="0" w:color="auto"/>
              <w:bottom w:val="single" w:sz="4" w:space="0" w:color="auto"/>
              <w:right w:val="single" w:sz="4" w:space="0" w:color="auto"/>
            </w:tcBorders>
            <w:shd w:val="clear" w:color="auto" w:fill="auto"/>
            <w:vAlign w:val="center"/>
          </w:tcPr>
          <w:p w:rsidR="00E2476B" w:rsidRPr="001E0D81" w:rsidRDefault="00E2476B" w:rsidP="00E2476B">
            <w:pPr>
              <w:jc w:val="right"/>
              <w:rPr>
                <w:rFonts w:ascii="Arial Narrow" w:hAnsi="Arial Narrow" w:cs="Arial"/>
                <w:b/>
                <w:color w:val="000000"/>
                <w:sz w:val="16"/>
                <w:szCs w:val="16"/>
              </w:rPr>
            </w:pPr>
            <w:r w:rsidRPr="001E0D81">
              <w:rPr>
                <w:rFonts w:ascii="Arial Narrow" w:hAnsi="Arial Narrow" w:cs="Arial"/>
                <w:b/>
                <w:color w:val="000000"/>
                <w:sz w:val="16"/>
                <w:szCs w:val="16"/>
              </w:rPr>
              <w:t>TOTAL:</w:t>
            </w:r>
          </w:p>
        </w:tc>
        <w:tc>
          <w:tcPr>
            <w:tcW w:w="1819" w:type="pct"/>
            <w:tcBorders>
              <w:top w:val="single" w:sz="4" w:space="0" w:color="auto"/>
              <w:left w:val="nil"/>
              <w:bottom w:val="single" w:sz="4" w:space="0" w:color="auto"/>
              <w:right w:val="single" w:sz="4" w:space="0" w:color="auto"/>
            </w:tcBorders>
            <w:shd w:val="clear" w:color="auto" w:fill="auto"/>
            <w:noWrap/>
            <w:vAlign w:val="center"/>
          </w:tcPr>
          <w:p w:rsidR="00E2476B" w:rsidRPr="00794E5C" w:rsidRDefault="00E2476B" w:rsidP="00603A97">
            <w:pPr>
              <w:jc w:val="center"/>
              <w:rPr>
                <w:rFonts w:ascii="Arial Narrow" w:hAnsi="Arial Narrow" w:cs="Arial"/>
                <w:b/>
                <w:color w:val="000000"/>
                <w:sz w:val="16"/>
                <w:szCs w:val="16"/>
              </w:rPr>
            </w:pPr>
            <w:r w:rsidRPr="00794E5C">
              <w:rPr>
                <w:rFonts w:ascii="Arial Narrow" w:hAnsi="Arial Narrow" w:cs="Arial"/>
                <w:b/>
                <w:color w:val="000000"/>
                <w:sz w:val="16"/>
                <w:szCs w:val="16"/>
              </w:rPr>
              <w:t xml:space="preserve">$  </w:t>
            </w:r>
            <w:r w:rsidR="00794E5C" w:rsidRPr="00794E5C">
              <w:rPr>
                <w:rFonts w:ascii="Arial Narrow" w:hAnsi="Arial Narrow" w:cs="Arial"/>
                <w:b/>
                <w:color w:val="000000"/>
                <w:sz w:val="16"/>
                <w:szCs w:val="16"/>
              </w:rPr>
              <w:t xml:space="preserve">      </w:t>
            </w:r>
            <w:r w:rsidRPr="00794E5C">
              <w:rPr>
                <w:rFonts w:ascii="Arial Narrow" w:hAnsi="Arial Narrow" w:cs="Arial"/>
                <w:b/>
                <w:color w:val="000000"/>
                <w:sz w:val="16"/>
                <w:szCs w:val="16"/>
              </w:rPr>
              <w:t xml:space="preserve">  30,542,589.64</w:t>
            </w:r>
          </w:p>
        </w:tc>
      </w:tr>
    </w:tbl>
    <w:p w:rsidR="00CB45D0" w:rsidRDefault="00CB45D0" w:rsidP="00CB45D0">
      <w:pPr>
        <w:spacing w:line="288" w:lineRule="auto"/>
        <w:jc w:val="both"/>
        <w:rPr>
          <w:rFonts w:ascii="Arial Narrow" w:hAnsi="Arial Narrow" w:cs="Arial"/>
          <w:b/>
          <w:sz w:val="18"/>
          <w:szCs w:val="18"/>
        </w:rPr>
      </w:pPr>
    </w:p>
    <w:p w:rsidR="00B20FDA" w:rsidRDefault="00B20FDA" w:rsidP="00CB45D0">
      <w:pPr>
        <w:spacing w:line="288" w:lineRule="auto"/>
        <w:jc w:val="both"/>
        <w:rPr>
          <w:rFonts w:ascii="Arial Narrow" w:hAnsi="Arial Narrow" w:cs="Arial"/>
          <w:b/>
          <w:sz w:val="18"/>
          <w:szCs w:val="18"/>
        </w:rPr>
      </w:pPr>
    </w:p>
    <w:p w:rsidR="00B20FDA" w:rsidRDefault="00B20FDA" w:rsidP="00CB45D0">
      <w:pPr>
        <w:spacing w:line="288" w:lineRule="auto"/>
        <w:jc w:val="both"/>
        <w:rPr>
          <w:rFonts w:ascii="Arial Narrow" w:hAnsi="Arial Narrow" w:cs="Arial"/>
          <w:b/>
          <w:sz w:val="18"/>
          <w:szCs w:val="18"/>
        </w:rPr>
      </w:pPr>
    </w:p>
    <w:p w:rsidR="00B20FDA" w:rsidRDefault="00B20FDA" w:rsidP="00CB45D0">
      <w:pPr>
        <w:spacing w:line="288" w:lineRule="auto"/>
        <w:jc w:val="both"/>
        <w:rPr>
          <w:rFonts w:ascii="Arial Narrow" w:hAnsi="Arial Narrow" w:cs="Arial"/>
          <w:b/>
          <w:sz w:val="18"/>
          <w:szCs w:val="18"/>
        </w:rPr>
      </w:pPr>
    </w:p>
    <w:p w:rsidR="00B20FDA" w:rsidRDefault="00B20FDA" w:rsidP="00CB45D0">
      <w:pPr>
        <w:spacing w:line="288" w:lineRule="auto"/>
        <w:jc w:val="both"/>
        <w:rPr>
          <w:rFonts w:ascii="Arial Narrow" w:hAnsi="Arial Narrow" w:cs="Arial"/>
          <w:b/>
          <w:sz w:val="18"/>
          <w:szCs w:val="18"/>
        </w:rPr>
      </w:pPr>
    </w:p>
    <w:p w:rsidR="00B20FDA" w:rsidRDefault="00B20FDA" w:rsidP="00CB45D0">
      <w:pPr>
        <w:spacing w:line="288" w:lineRule="auto"/>
        <w:jc w:val="both"/>
        <w:rPr>
          <w:rFonts w:ascii="Arial Narrow" w:hAnsi="Arial Narrow" w:cs="Arial"/>
          <w:b/>
          <w:sz w:val="18"/>
          <w:szCs w:val="18"/>
        </w:rPr>
      </w:pPr>
    </w:p>
    <w:p w:rsidR="00B20FDA" w:rsidRDefault="00B20FDA" w:rsidP="00CB45D0">
      <w:pPr>
        <w:spacing w:line="288" w:lineRule="auto"/>
        <w:jc w:val="both"/>
        <w:rPr>
          <w:rFonts w:ascii="Arial Narrow" w:hAnsi="Arial Narrow" w:cs="Arial"/>
          <w:b/>
          <w:sz w:val="18"/>
          <w:szCs w:val="18"/>
        </w:rPr>
      </w:pPr>
    </w:p>
    <w:p w:rsidR="00CB45D0" w:rsidRPr="003D73E4" w:rsidRDefault="00CB45D0" w:rsidP="00CB45D0">
      <w:pPr>
        <w:spacing w:line="288" w:lineRule="auto"/>
        <w:jc w:val="both"/>
        <w:rPr>
          <w:rFonts w:ascii="Arial Narrow" w:hAnsi="Arial Narrow" w:cs="Arial"/>
          <w:b/>
          <w:sz w:val="18"/>
          <w:szCs w:val="18"/>
        </w:rPr>
      </w:pPr>
      <w:r>
        <w:rPr>
          <w:rFonts w:ascii="Arial Narrow" w:hAnsi="Arial Narrow" w:cs="Arial"/>
          <w:b/>
          <w:sz w:val="18"/>
          <w:szCs w:val="18"/>
        </w:rPr>
        <w:t>1.2.4.4</w:t>
      </w:r>
      <w:r w:rsidR="00E2476B">
        <w:rPr>
          <w:rFonts w:ascii="Arial Narrow" w:hAnsi="Arial Narrow" w:cs="Arial"/>
          <w:b/>
          <w:sz w:val="18"/>
          <w:szCs w:val="18"/>
        </w:rPr>
        <w:t xml:space="preserve"> PLANTA DE TRATAMIENTO ING. JOSE ARTURO HERRERA SOLIS</w:t>
      </w:r>
    </w:p>
    <w:tbl>
      <w:tblPr>
        <w:tblW w:w="5000" w:type="pct"/>
        <w:tblLayout w:type="fixed"/>
        <w:tblLook w:val="04A0" w:firstRow="1" w:lastRow="0" w:firstColumn="1" w:lastColumn="0" w:noHBand="0" w:noVBand="1"/>
      </w:tblPr>
      <w:tblGrid>
        <w:gridCol w:w="8239"/>
        <w:gridCol w:w="4711"/>
      </w:tblGrid>
      <w:tr w:rsidR="00CB45D0" w:rsidRPr="000C5B98" w:rsidTr="005771DD">
        <w:trPr>
          <w:trHeight w:val="315"/>
        </w:trPr>
        <w:tc>
          <w:tcPr>
            <w:tcW w:w="5000" w:type="pct"/>
            <w:gridSpan w:val="2"/>
            <w:tcBorders>
              <w:top w:val="single" w:sz="4" w:space="0" w:color="auto"/>
              <w:left w:val="single" w:sz="4" w:space="0" w:color="auto"/>
              <w:bottom w:val="single" w:sz="4" w:space="0" w:color="auto"/>
              <w:right w:val="single" w:sz="4" w:space="0" w:color="auto"/>
            </w:tcBorders>
            <w:shd w:val="clear" w:color="auto" w:fill="E6E6E6"/>
            <w:noWrap/>
            <w:vAlign w:val="center"/>
          </w:tcPr>
          <w:p w:rsidR="00CB45D0" w:rsidRPr="000C5B98" w:rsidRDefault="00CB45D0" w:rsidP="005771DD">
            <w:pPr>
              <w:rPr>
                <w:rFonts w:ascii="Arial Narrow" w:hAnsi="Arial Narrow" w:cs="Arial"/>
                <w:color w:val="000000"/>
              </w:rPr>
            </w:pPr>
            <w:r w:rsidRPr="00CB45D0">
              <w:rPr>
                <w:rFonts w:ascii="Arial Narrow" w:hAnsi="Arial Narrow" w:cs="Arial"/>
                <w:b/>
                <w:bCs/>
              </w:rPr>
              <w:t>PLANTA DE TRATAMIENTO</w:t>
            </w:r>
            <w:r>
              <w:rPr>
                <w:rFonts w:ascii="Arial Narrow" w:hAnsi="Arial Narrow" w:cs="Arial"/>
                <w:b/>
                <w:bCs/>
              </w:rPr>
              <w:t xml:space="preserve"> ING. JOSE ARTURO HERRERA SOLIS</w:t>
            </w:r>
          </w:p>
        </w:tc>
      </w:tr>
      <w:tr w:rsidR="00CB45D0" w:rsidRPr="000C5B98" w:rsidTr="005771DD">
        <w:trPr>
          <w:trHeight w:val="315"/>
        </w:trPr>
        <w:tc>
          <w:tcPr>
            <w:tcW w:w="3181" w:type="pct"/>
            <w:tcBorders>
              <w:top w:val="single" w:sz="4" w:space="0" w:color="auto"/>
              <w:left w:val="single" w:sz="4" w:space="0" w:color="auto"/>
              <w:bottom w:val="single" w:sz="4" w:space="0" w:color="auto"/>
              <w:right w:val="single" w:sz="4" w:space="0" w:color="auto"/>
            </w:tcBorders>
            <w:shd w:val="clear" w:color="auto" w:fill="E6E6E6"/>
            <w:noWrap/>
            <w:vAlign w:val="center"/>
          </w:tcPr>
          <w:p w:rsidR="00CB45D0" w:rsidRPr="000C5B98" w:rsidRDefault="00CB45D0" w:rsidP="005771DD">
            <w:pPr>
              <w:jc w:val="center"/>
              <w:rPr>
                <w:rFonts w:ascii="Arial Narrow" w:hAnsi="Arial Narrow"/>
                <w:color w:val="000000"/>
                <w:sz w:val="16"/>
                <w:szCs w:val="16"/>
              </w:rPr>
            </w:pPr>
            <w:r w:rsidRPr="000C5B98">
              <w:rPr>
                <w:rFonts w:ascii="Arial Narrow" w:hAnsi="Arial Narrow" w:cs="Arial"/>
                <w:color w:val="000000"/>
                <w:sz w:val="16"/>
                <w:szCs w:val="16"/>
              </w:rPr>
              <w:t>CONSTRUCCIONES</w:t>
            </w:r>
          </w:p>
        </w:tc>
        <w:tc>
          <w:tcPr>
            <w:tcW w:w="1819" w:type="pct"/>
            <w:tcBorders>
              <w:top w:val="single" w:sz="4" w:space="0" w:color="auto"/>
              <w:left w:val="nil"/>
              <w:bottom w:val="single" w:sz="4" w:space="0" w:color="auto"/>
              <w:right w:val="single" w:sz="4" w:space="0" w:color="auto"/>
            </w:tcBorders>
            <w:shd w:val="clear" w:color="auto" w:fill="E6E6E6"/>
            <w:noWrap/>
            <w:vAlign w:val="center"/>
          </w:tcPr>
          <w:p w:rsidR="00CB45D0" w:rsidRPr="000C5B98" w:rsidRDefault="00CB45D0" w:rsidP="005771DD">
            <w:pPr>
              <w:jc w:val="center"/>
              <w:rPr>
                <w:rFonts w:ascii="Arial Narrow" w:hAnsi="Arial Narrow"/>
                <w:color w:val="000000"/>
                <w:sz w:val="16"/>
                <w:szCs w:val="16"/>
              </w:rPr>
            </w:pPr>
            <w:r w:rsidRPr="000C5B98">
              <w:rPr>
                <w:rFonts w:ascii="Arial Narrow" w:hAnsi="Arial Narrow" w:cs="Arial"/>
                <w:color w:val="000000"/>
                <w:sz w:val="16"/>
                <w:szCs w:val="16"/>
              </w:rPr>
              <w:t>SUMA ASEGURADA</w:t>
            </w:r>
          </w:p>
        </w:tc>
      </w:tr>
      <w:tr w:rsidR="00B1591F" w:rsidRPr="000C5B98" w:rsidTr="00B1591F">
        <w:trPr>
          <w:trHeight w:val="395"/>
        </w:trPr>
        <w:tc>
          <w:tcPr>
            <w:tcW w:w="3181" w:type="pct"/>
            <w:tcBorders>
              <w:top w:val="nil"/>
              <w:left w:val="single" w:sz="4" w:space="0" w:color="auto"/>
              <w:bottom w:val="single" w:sz="4" w:space="0" w:color="auto"/>
              <w:right w:val="single" w:sz="4" w:space="0" w:color="auto"/>
            </w:tcBorders>
            <w:shd w:val="clear" w:color="auto" w:fill="auto"/>
            <w:vAlign w:val="center"/>
          </w:tcPr>
          <w:p w:rsidR="00B1591F" w:rsidRPr="00B1591F" w:rsidRDefault="00B1591F" w:rsidP="00B1591F">
            <w:pPr>
              <w:rPr>
                <w:rFonts w:ascii="Arial Narrow" w:hAnsi="Arial Narrow" w:cs="Arial"/>
                <w:b/>
                <w:color w:val="000000"/>
                <w:sz w:val="16"/>
                <w:szCs w:val="16"/>
              </w:rPr>
            </w:pPr>
            <w:r w:rsidRPr="003D73E4">
              <w:rPr>
                <w:rFonts w:ascii="Arial Narrow" w:eastAsia="Arial" w:hAnsi="Arial Narrow" w:cs="Arial"/>
                <w:color w:val="000000"/>
                <w:sz w:val="18"/>
                <w:szCs w:val="18"/>
              </w:rPr>
              <w:t xml:space="preserve">A)    </w:t>
            </w:r>
            <w:r w:rsidRPr="003D73E4">
              <w:rPr>
                <w:rFonts w:ascii="Arial Narrow" w:eastAsia="Arial" w:hAnsi="Arial Narrow" w:cs="Arial"/>
                <w:bCs/>
                <w:color w:val="000000"/>
                <w:sz w:val="18"/>
                <w:szCs w:val="18"/>
              </w:rPr>
              <w:t xml:space="preserve">EDIFICIO DE LA PLANTA DE </w:t>
            </w:r>
            <w:r>
              <w:rPr>
                <w:rFonts w:ascii="Arial Narrow" w:eastAsia="Arial" w:hAnsi="Arial Narrow" w:cs="Arial"/>
                <w:bCs/>
                <w:color w:val="000000"/>
                <w:sz w:val="18"/>
                <w:szCs w:val="18"/>
              </w:rPr>
              <w:t>TRATAMIENTO ING. ARTURO HERRERA SOLIS</w:t>
            </w:r>
          </w:p>
        </w:tc>
        <w:tc>
          <w:tcPr>
            <w:tcW w:w="1819" w:type="pct"/>
            <w:tcBorders>
              <w:top w:val="nil"/>
              <w:left w:val="nil"/>
              <w:bottom w:val="single" w:sz="4" w:space="0" w:color="auto"/>
              <w:right w:val="single" w:sz="4" w:space="0" w:color="auto"/>
            </w:tcBorders>
            <w:shd w:val="clear" w:color="auto" w:fill="auto"/>
            <w:noWrap/>
            <w:vAlign w:val="center"/>
          </w:tcPr>
          <w:p w:rsidR="00B1591F" w:rsidRPr="00603A97" w:rsidRDefault="00B1591F" w:rsidP="00B1591F">
            <w:pPr>
              <w:jc w:val="center"/>
              <w:rPr>
                <w:rFonts w:ascii="Arial Narrow" w:hAnsi="Arial Narrow" w:cs="Arial"/>
                <w:color w:val="000000"/>
                <w:sz w:val="16"/>
                <w:szCs w:val="16"/>
              </w:rPr>
            </w:pPr>
            <w:r w:rsidRPr="00603A97">
              <w:rPr>
                <w:rFonts w:ascii="Arial Narrow" w:hAnsi="Arial Narrow" w:cs="Arial"/>
                <w:color w:val="000000"/>
                <w:sz w:val="16"/>
                <w:szCs w:val="16"/>
              </w:rPr>
              <w:t>$       4,400,000.00</w:t>
            </w:r>
          </w:p>
        </w:tc>
      </w:tr>
      <w:tr w:rsidR="00B1591F" w:rsidRPr="000C5B98" w:rsidTr="005771DD">
        <w:trPr>
          <w:trHeight w:val="510"/>
        </w:trPr>
        <w:tc>
          <w:tcPr>
            <w:tcW w:w="3181" w:type="pct"/>
            <w:tcBorders>
              <w:top w:val="nil"/>
              <w:left w:val="single" w:sz="4" w:space="0" w:color="auto"/>
              <w:bottom w:val="single" w:sz="4" w:space="0" w:color="auto"/>
              <w:right w:val="single" w:sz="4" w:space="0" w:color="auto"/>
            </w:tcBorders>
            <w:shd w:val="clear" w:color="auto" w:fill="auto"/>
            <w:vAlign w:val="center"/>
          </w:tcPr>
          <w:p w:rsidR="00B1591F" w:rsidRPr="000C5B98" w:rsidRDefault="00B1591F" w:rsidP="00B1591F">
            <w:pPr>
              <w:jc w:val="right"/>
              <w:rPr>
                <w:rFonts w:ascii="Arial Narrow" w:hAnsi="Arial Narrow" w:cs="Arial"/>
                <w:b/>
                <w:color w:val="000000"/>
                <w:sz w:val="16"/>
                <w:szCs w:val="16"/>
              </w:rPr>
            </w:pPr>
            <w:r w:rsidRPr="000C5B98">
              <w:rPr>
                <w:rFonts w:ascii="Arial Narrow" w:hAnsi="Arial Narrow" w:cs="Arial"/>
                <w:b/>
                <w:color w:val="000000"/>
                <w:sz w:val="16"/>
                <w:szCs w:val="16"/>
              </w:rPr>
              <w:t>EDIFICIOS  (CONSTRUCCIONES EN GENERAL)                                                  SUBTOTAL:</w:t>
            </w:r>
          </w:p>
        </w:tc>
        <w:tc>
          <w:tcPr>
            <w:tcW w:w="1819" w:type="pct"/>
            <w:tcBorders>
              <w:top w:val="nil"/>
              <w:left w:val="nil"/>
              <w:bottom w:val="single" w:sz="4" w:space="0" w:color="auto"/>
              <w:right w:val="single" w:sz="4" w:space="0" w:color="auto"/>
            </w:tcBorders>
            <w:shd w:val="clear" w:color="auto" w:fill="auto"/>
            <w:noWrap/>
            <w:vAlign w:val="center"/>
          </w:tcPr>
          <w:p w:rsidR="00B1591F" w:rsidRPr="00603A97" w:rsidRDefault="00B1591F" w:rsidP="00B1591F">
            <w:pPr>
              <w:jc w:val="center"/>
              <w:rPr>
                <w:rFonts w:ascii="Arial Narrow" w:hAnsi="Arial Narrow" w:cs="Arial"/>
                <w:b/>
                <w:color w:val="000000"/>
                <w:sz w:val="16"/>
                <w:szCs w:val="16"/>
              </w:rPr>
            </w:pPr>
            <w:r w:rsidRPr="00603A97">
              <w:rPr>
                <w:rFonts w:ascii="Arial Narrow" w:hAnsi="Arial Narrow" w:cs="Arial"/>
                <w:b/>
                <w:color w:val="000000"/>
                <w:sz w:val="16"/>
                <w:szCs w:val="16"/>
              </w:rPr>
              <w:t>$          4,400,000.00</w:t>
            </w:r>
          </w:p>
        </w:tc>
      </w:tr>
      <w:tr w:rsidR="00B1591F" w:rsidRPr="000C5B98" w:rsidTr="005771DD">
        <w:trPr>
          <w:trHeight w:val="315"/>
        </w:trPr>
        <w:tc>
          <w:tcPr>
            <w:tcW w:w="3181" w:type="pct"/>
            <w:tcBorders>
              <w:top w:val="single" w:sz="4" w:space="0" w:color="auto"/>
              <w:left w:val="single" w:sz="4" w:space="0" w:color="auto"/>
              <w:bottom w:val="single" w:sz="4" w:space="0" w:color="auto"/>
              <w:right w:val="single" w:sz="4" w:space="0" w:color="auto"/>
            </w:tcBorders>
            <w:shd w:val="clear" w:color="auto" w:fill="E6E6E6"/>
            <w:noWrap/>
            <w:vAlign w:val="center"/>
          </w:tcPr>
          <w:p w:rsidR="00B1591F" w:rsidRPr="000C5B98" w:rsidRDefault="00B1591F" w:rsidP="00B1591F">
            <w:pPr>
              <w:jc w:val="center"/>
              <w:rPr>
                <w:rFonts w:ascii="Arial Narrow" w:hAnsi="Arial Narrow" w:cs="Arial"/>
                <w:color w:val="000000"/>
                <w:sz w:val="16"/>
                <w:szCs w:val="16"/>
              </w:rPr>
            </w:pPr>
            <w:r w:rsidRPr="000C5B98">
              <w:rPr>
                <w:rFonts w:ascii="Arial Narrow" w:hAnsi="Arial Narrow" w:cs="Arial"/>
                <w:color w:val="000000"/>
                <w:sz w:val="16"/>
                <w:szCs w:val="16"/>
              </w:rPr>
              <w:t>CONTENIDOS</w:t>
            </w:r>
          </w:p>
        </w:tc>
        <w:tc>
          <w:tcPr>
            <w:tcW w:w="1819" w:type="pct"/>
            <w:tcBorders>
              <w:top w:val="single" w:sz="4" w:space="0" w:color="auto"/>
              <w:left w:val="nil"/>
              <w:bottom w:val="single" w:sz="4" w:space="0" w:color="auto"/>
              <w:right w:val="single" w:sz="4" w:space="0" w:color="auto"/>
            </w:tcBorders>
            <w:shd w:val="clear" w:color="auto" w:fill="E6E6E6"/>
            <w:noWrap/>
            <w:vAlign w:val="center"/>
          </w:tcPr>
          <w:p w:rsidR="00B1591F" w:rsidRPr="000C5B98" w:rsidRDefault="00B1591F" w:rsidP="00B1591F">
            <w:pPr>
              <w:jc w:val="center"/>
              <w:rPr>
                <w:rFonts w:ascii="Arial Narrow" w:hAnsi="Arial Narrow" w:cs="Arial"/>
                <w:color w:val="000000"/>
                <w:sz w:val="16"/>
                <w:szCs w:val="16"/>
              </w:rPr>
            </w:pPr>
            <w:r w:rsidRPr="000C5B98">
              <w:rPr>
                <w:rFonts w:ascii="Arial Narrow" w:hAnsi="Arial Narrow" w:cs="Arial"/>
                <w:color w:val="000000"/>
                <w:sz w:val="16"/>
                <w:szCs w:val="16"/>
              </w:rPr>
              <w:t>SUMA ASEGURADA</w:t>
            </w:r>
          </w:p>
        </w:tc>
      </w:tr>
      <w:tr w:rsidR="00B1591F" w:rsidRPr="000C5B98" w:rsidTr="00B1591F">
        <w:trPr>
          <w:trHeight w:val="487"/>
        </w:trPr>
        <w:tc>
          <w:tcPr>
            <w:tcW w:w="3181" w:type="pct"/>
            <w:tcBorders>
              <w:top w:val="nil"/>
              <w:left w:val="single" w:sz="4" w:space="0" w:color="auto"/>
              <w:bottom w:val="single" w:sz="4" w:space="0" w:color="auto"/>
              <w:right w:val="single" w:sz="4" w:space="0" w:color="auto"/>
            </w:tcBorders>
            <w:shd w:val="clear" w:color="auto" w:fill="auto"/>
            <w:vAlign w:val="center"/>
          </w:tcPr>
          <w:p w:rsidR="00B1591F" w:rsidRPr="00B1591F" w:rsidRDefault="00B1591F" w:rsidP="00B1591F">
            <w:pPr>
              <w:rPr>
                <w:rFonts w:ascii="Arial Narrow" w:hAnsi="Arial Narrow" w:cs="Arial"/>
                <w:b/>
                <w:color w:val="000000"/>
                <w:sz w:val="16"/>
                <w:szCs w:val="16"/>
              </w:rPr>
            </w:pPr>
            <w:r w:rsidRPr="003D73E4">
              <w:rPr>
                <w:rFonts w:ascii="Arial Narrow" w:eastAsia="Arial" w:hAnsi="Arial Narrow" w:cs="Arial"/>
                <w:color w:val="000000"/>
                <w:sz w:val="18"/>
                <w:szCs w:val="18"/>
              </w:rPr>
              <w:t xml:space="preserve">A)    </w:t>
            </w:r>
            <w:r w:rsidRPr="003D73E4">
              <w:rPr>
                <w:rFonts w:ascii="Arial Narrow" w:eastAsia="Arial" w:hAnsi="Arial Narrow" w:cs="Arial"/>
                <w:bCs/>
                <w:color w:val="000000"/>
                <w:sz w:val="18"/>
                <w:szCs w:val="18"/>
              </w:rPr>
              <w:t xml:space="preserve">EDIFICIO DE LA PLANTA DE </w:t>
            </w:r>
            <w:r>
              <w:rPr>
                <w:rFonts w:ascii="Arial Narrow" w:eastAsia="Arial" w:hAnsi="Arial Narrow" w:cs="Arial"/>
                <w:bCs/>
                <w:color w:val="000000"/>
                <w:sz w:val="18"/>
                <w:szCs w:val="18"/>
              </w:rPr>
              <w:t>TRATAMIENTO ING. ARTURO HERRERA SOLIS</w:t>
            </w:r>
          </w:p>
        </w:tc>
        <w:tc>
          <w:tcPr>
            <w:tcW w:w="1819" w:type="pct"/>
            <w:tcBorders>
              <w:top w:val="nil"/>
              <w:left w:val="nil"/>
              <w:bottom w:val="single" w:sz="4" w:space="0" w:color="auto"/>
              <w:right w:val="single" w:sz="4" w:space="0" w:color="auto"/>
            </w:tcBorders>
            <w:shd w:val="clear" w:color="auto" w:fill="auto"/>
            <w:noWrap/>
            <w:vAlign w:val="center"/>
          </w:tcPr>
          <w:p w:rsidR="00B1591F" w:rsidRPr="00603A97" w:rsidRDefault="00B1591F" w:rsidP="00B1591F">
            <w:pPr>
              <w:jc w:val="center"/>
              <w:rPr>
                <w:rFonts w:ascii="Arial Narrow" w:hAnsi="Arial Narrow" w:cs="Arial"/>
                <w:color w:val="000000"/>
                <w:sz w:val="16"/>
                <w:szCs w:val="16"/>
              </w:rPr>
            </w:pPr>
            <w:r w:rsidRPr="00603A97">
              <w:rPr>
                <w:rFonts w:ascii="Arial Narrow" w:hAnsi="Arial Narrow" w:cs="Arial"/>
                <w:color w:val="000000"/>
                <w:sz w:val="16"/>
                <w:szCs w:val="16"/>
              </w:rPr>
              <w:t xml:space="preserve">$       </w:t>
            </w:r>
            <w:r>
              <w:rPr>
                <w:rFonts w:ascii="Arial Narrow" w:hAnsi="Arial Narrow" w:cs="Arial"/>
                <w:color w:val="000000"/>
                <w:sz w:val="16"/>
                <w:szCs w:val="16"/>
              </w:rPr>
              <w:t>12</w:t>
            </w:r>
            <w:r w:rsidRPr="00603A97">
              <w:rPr>
                <w:rFonts w:ascii="Arial Narrow" w:hAnsi="Arial Narrow" w:cs="Arial"/>
                <w:color w:val="000000"/>
                <w:sz w:val="16"/>
                <w:szCs w:val="16"/>
              </w:rPr>
              <w:t>,</w:t>
            </w:r>
            <w:r>
              <w:rPr>
                <w:rFonts w:ascii="Arial Narrow" w:hAnsi="Arial Narrow" w:cs="Arial"/>
                <w:color w:val="000000"/>
                <w:sz w:val="16"/>
                <w:szCs w:val="16"/>
              </w:rPr>
              <w:t>0</w:t>
            </w:r>
            <w:r w:rsidRPr="00603A97">
              <w:rPr>
                <w:rFonts w:ascii="Arial Narrow" w:hAnsi="Arial Narrow" w:cs="Arial"/>
                <w:color w:val="000000"/>
                <w:sz w:val="16"/>
                <w:szCs w:val="16"/>
              </w:rPr>
              <w:t>00,000.00</w:t>
            </w:r>
          </w:p>
        </w:tc>
      </w:tr>
      <w:tr w:rsidR="00B1591F" w:rsidRPr="000C5B98" w:rsidTr="005771DD">
        <w:trPr>
          <w:trHeight w:val="510"/>
        </w:trPr>
        <w:tc>
          <w:tcPr>
            <w:tcW w:w="3181" w:type="pct"/>
            <w:tcBorders>
              <w:top w:val="single" w:sz="4" w:space="0" w:color="auto"/>
              <w:left w:val="single" w:sz="4" w:space="0" w:color="auto"/>
              <w:bottom w:val="single" w:sz="4" w:space="0" w:color="auto"/>
              <w:right w:val="single" w:sz="4" w:space="0" w:color="auto"/>
            </w:tcBorders>
            <w:shd w:val="clear" w:color="auto" w:fill="auto"/>
            <w:vAlign w:val="center"/>
          </w:tcPr>
          <w:p w:rsidR="00B1591F" w:rsidRPr="000C5B98" w:rsidRDefault="00B1591F" w:rsidP="00B1591F">
            <w:pPr>
              <w:jc w:val="right"/>
              <w:rPr>
                <w:rFonts w:ascii="Arial Narrow" w:hAnsi="Arial Narrow" w:cs="Arial"/>
                <w:b/>
                <w:color w:val="000000"/>
                <w:sz w:val="16"/>
                <w:szCs w:val="16"/>
              </w:rPr>
            </w:pPr>
            <w:r w:rsidRPr="000C5B98">
              <w:rPr>
                <w:rFonts w:ascii="Arial Narrow" w:hAnsi="Arial Narrow" w:cs="Arial"/>
                <w:b/>
                <w:color w:val="000000"/>
                <w:sz w:val="16"/>
                <w:szCs w:val="16"/>
              </w:rPr>
              <w:t>CONTENIDOS                                                                                                           SUBTOTAL:</w:t>
            </w:r>
          </w:p>
        </w:tc>
        <w:tc>
          <w:tcPr>
            <w:tcW w:w="1819" w:type="pct"/>
            <w:tcBorders>
              <w:top w:val="single" w:sz="4" w:space="0" w:color="auto"/>
              <w:left w:val="nil"/>
              <w:bottom w:val="single" w:sz="4" w:space="0" w:color="auto"/>
              <w:right w:val="single" w:sz="4" w:space="0" w:color="auto"/>
            </w:tcBorders>
            <w:shd w:val="clear" w:color="auto" w:fill="auto"/>
            <w:noWrap/>
            <w:vAlign w:val="center"/>
          </w:tcPr>
          <w:p w:rsidR="00B1591F" w:rsidRPr="00B1591F" w:rsidRDefault="00B1591F" w:rsidP="00B1591F">
            <w:pPr>
              <w:jc w:val="center"/>
              <w:rPr>
                <w:rFonts w:ascii="Arial Narrow" w:hAnsi="Arial Narrow" w:cs="Arial"/>
                <w:b/>
                <w:color w:val="000000"/>
                <w:sz w:val="16"/>
                <w:szCs w:val="16"/>
              </w:rPr>
            </w:pPr>
            <w:r w:rsidRPr="00B1591F">
              <w:rPr>
                <w:rFonts w:ascii="Arial Narrow" w:hAnsi="Arial Narrow" w:cs="Arial"/>
                <w:b/>
                <w:color w:val="000000"/>
                <w:sz w:val="16"/>
                <w:szCs w:val="16"/>
              </w:rPr>
              <w:t>$       12,000,000.00</w:t>
            </w:r>
          </w:p>
        </w:tc>
      </w:tr>
      <w:tr w:rsidR="00B1591F" w:rsidRPr="000C5B98" w:rsidTr="005771DD">
        <w:trPr>
          <w:trHeight w:val="510"/>
        </w:trPr>
        <w:tc>
          <w:tcPr>
            <w:tcW w:w="3181" w:type="pct"/>
            <w:tcBorders>
              <w:top w:val="single" w:sz="4" w:space="0" w:color="auto"/>
              <w:left w:val="single" w:sz="4" w:space="0" w:color="auto"/>
              <w:bottom w:val="single" w:sz="4" w:space="0" w:color="auto"/>
              <w:right w:val="single" w:sz="4" w:space="0" w:color="auto"/>
            </w:tcBorders>
            <w:shd w:val="clear" w:color="auto" w:fill="auto"/>
            <w:vAlign w:val="center"/>
          </w:tcPr>
          <w:p w:rsidR="00B1591F" w:rsidRPr="000C5B98" w:rsidRDefault="00B1591F" w:rsidP="00B1591F">
            <w:pPr>
              <w:jc w:val="right"/>
              <w:rPr>
                <w:rFonts w:ascii="Arial Narrow" w:hAnsi="Arial Narrow" w:cs="Arial"/>
                <w:b/>
                <w:color w:val="000000"/>
                <w:sz w:val="16"/>
                <w:szCs w:val="16"/>
              </w:rPr>
            </w:pPr>
            <w:r w:rsidRPr="000C5B98">
              <w:rPr>
                <w:rFonts w:ascii="Arial Narrow" w:hAnsi="Arial Narrow" w:cs="Arial"/>
                <w:b/>
                <w:color w:val="000000"/>
                <w:sz w:val="16"/>
                <w:szCs w:val="16"/>
              </w:rPr>
              <w:t>TOTAL:</w:t>
            </w:r>
          </w:p>
        </w:tc>
        <w:tc>
          <w:tcPr>
            <w:tcW w:w="1819" w:type="pct"/>
            <w:tcBorders>
              <w:top w:val="single" w:sz="4" w:space="0" w:color="auto"/>
              <w:left w:val="nil"/>
              <w:bottom w:val="single" w:sz="4" w:space="0" w:color="auto"/>
              <w:right w:val="single" w:sz="4" w:space="0" w:color="auto"/>
            </w:tcBorders>
            <w:shd w:val="clear" w:color="auto" w:fill="auto"/>
            <w:noWrap/>
            <w:vAlign w:val="center"/>
          </w:tcPr>
          <w:p w:rsidR="00B1591F" w:rsidRPr="00B1591F" w:rsidRDefault="00B1591F" w:rsidP="00B1591F">
            <w:pPr>
              <w:jc w:val="center"/>
              <w:rPr>
                <w:rFonts w:ascii="Arial Narrow" w:hAnsi="Arial Narrow" w:cs="Arial"/>
                <w:b/>
                <w:color w:val="000000"/>
                <w:sz w:val="16"/>
                <w:szCs w:val="16"/>
              </w:rPr>
            </w:pPr>
            <w:r w:rsidRPr="00B1591F">
              <w:rPr>
                <w:rFonts w:ascii="Arial Narrow" w:hAnsi="Arial Narrow" w:cs="Arial"/>
                <w:b/>
                <w:color w:val="000000"/>
                <w:sz w:val="16"/>
                <w:szCs w:val="16"/>
              </w:rPr>
              <w:t>$       1</w:t>
            </w:r>
            <w:r>
              <w:rPr>
                <w:rFonts w:ascii="Arial Narrow" w:hAnsi="Arial Narrow" w:cs="Arial"/>
                <w:b/>
                <w:color w:val="000000"/>
                <w:sz w:val="16"/>
                <w:szCs w:val="16"/>
              </w:rPr>
              <w:t>6</w:t>
            </w:r>
            <w:r w:rsidRPr="00B1591F">
              <w:rPr>
                <w:rFonts w:ascii="Arial Narrow" w:hAnsi="Arial Narrow" w:cs="Arial"/>
                <w:b/>
                <w:color w:val="000000"/>
                <w:sz w:val="16"/>
                <w:szCs w:val="16"/>
              </w:rPr>
              <w:t>,</w:t>
            </w:r>
            <w:r>
              <w:rPr>
                <w:rFonts w:ascii="Arial Narrow" w:hAnsi="Arial Narrow" w:cs="Arial"/>
                <w:b/>
                <w:color w:val="000000"/>
                <w:sz w:val="16"/>
                <w:szCs w:val="16"/>
              </w:rPr>
              <w:t>4</w:t>
            </w:r>
            <w:r w:rsidRPr="00B1591F">
              <w:rPr>
                <w:rFonts w:ascii="Arial Narrow" w:hAnsi="Arial Narrow" w:cs="Arial"/>
                <w:b/>
                <w:color w:val="000000"/>
                <w:sz w:val="16"/>
                <w:szCs w:val="16"/>
              </w:rPr>
              <w:t>00,000.00</w:t>
            </w:r>
          </w:p>
        </w:tc>
      </w:tr>
    </w:tbl>
    <w:p w:rsidR="00CB45D0" w:rsidRDefault="00CB45D0" w:rsidP="00CB45D0">
      <w:pPr>
        <w:spacing w:line="288" w:lineRule="auto"/>
        <w:jc w:val="both"/>
        <w:rPr>
          <w:rFonts w:ascii="Arial Narrow" w:hAnsi="Arial Narrow" w:cs="Arial"/>
          <w:b/>
          <w:sz w:val="18"/>
          <w:szCs w:val="18"/>
        </w:rPr>
      </w:pPr>
    </w:p>
    <w:p w:rsidR="00CB45D0" w:rsidRDefault="00CB45D0" w:rsidP="00CB45D0">
      <w:pPr>
        <w:spacing w:line="288" w:lineRule="auto"/>
        <w:jc w:val="both"/>
        <w:rPr>
          <w:rFonts w:ascii="Arial Narrow" w:hAnsi="Arial Narrow" w:cs="Arial"/>
          <w:b/>
          <w:sz w:val="18"/>
          <w:szCs w:val="18"/>
        </w:rPr>
      </w:pPr>
      <w:r>
        <w:rPr>
          <w:rFonts w:ascii="Arial Narrow" w:hAnsi="Arial Narrow" w:cs="Arial"/>
          <w:b/>
          <w:sz w:val="18"/>
          <w:szCs w:val="18"/>
        </w:rPr>
        <w:t>1.2.4.5</w:t>
      </w:r>
      <w:r w:rsidR="00794E5C">
        <w:rPr>
          <w:rFonts w:ascii="Arial Narrow" w:hAnsi="Arial Narrow" w:cs="Arial"/>
          <w:b/>
          <w:sz w:val="18"/>
          <w:szCs w:val="18"/>
        </w:rPr>
        <w:t xml:space="preserve"> PLANTA DE TRATAMIENTO LA MORITA</w:t>
      </w:r>
    </w:p>
    <w:tbl>
      <w:tblPr>
        <w:tblW w:w="5000" w:type="pct"/>
        <w:tblLayout w:type="fixed"/>
        <w:tblLook w:val="04A0" w:firstRow="1" w:lastRow="0" w:firstColumn="1" w:lastColumn="0" w:noHBand="0" w:noVBand="1"/>
      </w:tblPr>
      <w:tblGrid>
        <w:gridCol w:w="8239"/>
        <w:gridCol w:w="4711"/>
      </w:tblGrid>
      <w:tr w:rsidR="00406548" w:rsidRPr="000C5B98" w:rsidTr="00406548">
        <w:trPr>
          <w:trHeight w:val="315"/>
        </w:trPr>
        <w:tc>
          <w:tcPr>
            <w:tcW w:w="5000" w:type="pct"/>
            <w:gridSpan w:val="2"/>
            <w:tcBorders>
              <w:top w:val="single" w:sz="4" w:space="0" w:color="auto"/>
              <w:left w:val="single" w:sz="4" w:space="0" w:color="auto"/>
              <w:bottom w:val="single" w:sz="4" w:space="0" w:color="auto"/>
              <w:right w:val="single" w:sz="4" w:space="0" w:color="auto"/>
            </w:tcBorders>
            <w:shd w:val="clear" w:color="auto" w:fill="E6E6E6"/>
            <w:noWrap/>
            <w:vAlign w:val="center"/>
          </w:tcPr>
          <w:p w:rsidR="00406548" w:rsidRPr="000C5B98" w:rsidRDefault="00406548" w:rsidP="00406548">
            <w:pPr>
              <w:rPr>
                <w:rFonts w:ascii="Arial Narrow" w:hAnsi="Arial Narrow" w:cs="Arial"/>
                <w:color w:val="000000"/>
              </w:rPr>
            </w:pPr>
            <w:r w:rsidRPr="00CB45D0">
              <w:rPr>
                <w:rFonts w:ascii="Arial Narrow" w:hAnsi="Arial Narrow" w:cs="Arial"/>
                <w:b/>
                <w:bCs/>
              </w:rPr>
              <w:t>PLANTA DE TRATAMIENTO</w:t>
            </w:r>
            <w:r>
              <w:rPr>
                <w:rFonts w:ascii="Arial Narrow" w:hAnsi="Arial Narrow" w:cs="Arial"/>
                <w:b/>
                <w:bCs/>
              </w:rPr>
              <w:t xml:space="preserve"> LA MORITA</w:t>
            </w:r>
          </w:p>
        </w:tc>
      </w:tr>
      <w:tr w:rsidR="00406548" w:rsidRPr="000C5B98" w:rsidTr="00406548">
        <w:trPr>
          <w:trHeight w:val="315"/>
        </w:trPr>
        <w:tc>
          <w:tcPr>
            <w:tcW w:w="3181" w:type="pct"/>
            <w:tcBorders>
              <w:top w:val="single" w:sz="4" w:space="0" w:color="auto"/>
              <w:left w:val="single" w:sz="4" w:space="0" w:color="auto"/>
              <w:bottom w:val="single" w:sz="4" w:space="0" w:color="auto"/>
              <w:right w:val="single" w:sz="4" w:space="0" w:color="auto"/>
            </w:tcBorders>
            <w:shd w:val="clear" w:color="auto" w:fill="E6E6E6"/>
            <w:noWrap/>
            <w:vAlign w:val="center"/>
          </w:tcPr>
          <w:p w:rsidR="00406548" w:rsidRPr="000C5B98" w:rsidRDefault="00406548" w:rsidP="00406548">
            <w:pPr>
              <w:jc w:val="center"/>
              <w:rPr>
                <w:rFonts w:ascii="Arial Narrow" w:hAnsi="Arial Narrow"/>
                <w:color w:val="000000"/>
                <w:sz w:val="16"/>
                <w:szCs w:val="16"/>
              </w:rPr>
            </w:pPr>
            <w:r w:rsidRPr="000C5B98">
              <w:rPr>
                <w:rFonts w:ascii="Arial Narrow" w:hAnsi="Arial Narrow" w:cs="Arial"/>
                <w:color w:val="000000"/>
                <w:sz w:val="16"/>
                <w:szCs w:val="16"/>
              </w:rPr>
              <w:t>CONSTRUCCIONES</w:t>
            </w:r>
          </w:p>
        </w:tc>
        <w:tc>
          <w:tcPr>
            <w:tcW w:w="1819" w:type="pct"/>
            <w:tcBorders>
              <w:top w:val="single" w:sz="4" w:space="0" w:color="auto"/>
              <w:left w:val="nil"/>
              <w:bottom w:val="single" w:sz="4" w:space="0" w:color="auto"/>
              <w:right w:val="single" w:sz="4" w:space="0" w:color="auto"/>
            </w:tcBorders>
            <w:shd w:val="clear" w:color="auto" w:fill="E6E6E6"/>
            <w:noWrap/>
            <w:vAlign w:val="center"/>
          </w:tcPr>
          <w:p w:rsidR="00406548" w:rsidRPr="000C5B98" w:rsidRDefault="00406548" w:rsidP="00406548">
            <w:pPr>
              <w:jc w:val="center"/>
              <w:rPr>
                <w:rFonts w:ascii="Arial Narrow" w:hAnsi="Arial Narrow"/>
                <w:color w:val="000000"/>
                <w:sz w:val="16"/>
                <w:szCs w:val="16"/>
              </w:rPr>
            </w:pPr>
            <w:r w:rsidRPr="000C5B98">
              <w:rPr>
                <w:rFonts w:ascii="Arial Narrow" w:hAnsi="Arial Narrow" w:cs="Arial"/>
                <w:color w:val="000000"/>
                <w:sz w:val="16"/>
                <w:szCs w:val="16"/>
              </w:rPr>
              <w:t>SUMA ASEGURADA</w:t>
            </w:r>
          </w:p>
        </w:tc>
      </w:tr>
      <w:tr w:rsidR="00406548" w:rsidRPr="000C5B98" w:rsidTr="00406548">
        <w:trPr>
          <w:trHeight w:val="395"/>
        </w:trPr>
        <w:tc>
          <w:tcPr>
            <w:tcW w:w="3181" w:type="pct"/>
            <w:tcBorders>
              <w:top w:val="nil"/>
              <w:left w:val="single" w:sz="4" w:space="0" w:color="auto"/>
              <w:bottom w:val="single" w:sz="4" w:space="0" w:color="auto"/>
              <w:right w:val="single" w:sz="4" w:space="0" w:color="auto"/>
            </w:tcBorders>
            <w:shd w:val="clear" w:color="auto" w:fill="auto"/>
            <w:vAlign w:val="center"/>
          </w:tcPr>
          <w:p w:rsidR="00406548" w:rsidRPr="00B1591F" w:rsidRDefault="00406548" w:rsidP="00406548">
            <w:pPr>
              <w:rPr>
                <w:rFonts w:ascii="Arial Narrow" w:hAnsi="Arial Narrow" w:cs="Arial"/>
                <w:b/>
                <w:color w:val="000000"/>
                <w:sz w:val="16"/>
                <w:szCs w:val="16"/>
              </w:rPr>
            </w:pPr>
            <w:r w:rsidRPr="003D73E4">
              <w:rPr>
                <w:rFonts w:ascii="Arial Narrow" w:eastAsia="Arial" w:hAnsi="Arial Narrow" w:cs="Arial"/>
                <w:color w:val="000000"/>
                <w:sz w:val="18"/>
                <w:szCs w:val="18"/>
              </w:rPr>
              <w:t xml:space="preserve">A)    </w:t>
            </w:r>
            <w:r w:rsidRPr="003D73E4">
              <w:rPr>
                <w:rFonts w:ascii="Arial Narrow" w:eastAsia="Arial" w:hAnsi="Arial Narrow" w:cs="Arial"/>
                <w:bCs/>
                <w:color w:val="000000"/>
                <w:sz w:val="18"/>
                <w:szCs w:val="18"/>
              </w:rPr>
              <w:t xml:space="preserve">EDIFICIO DE LA PLANTA DE </w:t>
            </w:r>
            <w:r>
              <w:rPr>
                <w:rFonts w:ascii="Arial Narrow" w:eastAsia="Arial" w:hAnsi="Arial Narrow" w:cs="Arial"/>
                <w:bCs/>
                <w:color w:val="000000"/>
                <w:sz w:val="18"/>
                <w:szCs w:val="18"/>
              </w:rPr>
              <w:t xml:space="preserve">TRATAMIENTO LA MORITA </w:t>
            </w:r>
          </w:p>
        </w:tc>
        <w:tc>
          <w:tcPr>
            <w:tcW w:w="1819" w:type="pct"/>
            <w:tcBorders>
              <w:top w:val="nil"/>
              <w:left w:val="nil"/>
              <w:bottom w:val="single" w:sz="4" w:space="0" w:color="auto"/>
              <w:right w:val="single" w:sz="4" w:space="0" w:color="auto"/>
            </w:tcBorders>
            <w:shd w:val="clear" w:color="auto" w:fill="auto"/>
            <w:noWrap/>
            <w:vAlign w:val="center"/>
          </w:tcPr>
          <w:p w:rsidR="00406548" w:rsidRPr="00603A97" w:rsidRDefault="00406548" w:rsidP="00406548">
            <w:pPr>
              <w:jc w:val="center"/>
              <w:rPr>
                <w:rFonts w:ascii="Arial Narrow" w:hAnsi="Arial Narrow" w:cs="Arial"/>
                <w:color w:val="000000"/>
                <w:sz w:val="16"/>
                <w:szCs w:val="16"/>
              </w:rPr>
            </w:pPr>
            <w:r w:rsidRPr="00603A97">
              <w:rPr>
                <w:rFonts w:ascii="Arial Narrow" w:hAnsi="Arial Narrow" w:cs="Arial"/>
                <w:color w:val="000000"/>
                <w:sz w:val="16"/>
                <w:szCs w:val="16"/>
              </w:rPr>
              <w:t xml:space="preserve">$       </w:t>
            </w:r>
            <w:r>
              <w:rPr>
                <w:rFonts w:ascii="Arial Narrow" w:hAnsi="Arial Narrow" w:cs="Arial"/>
                <w:color w:val="000000"/>
                <w:sz w:val="16"/>
                <w:szCs w:val="16"/>
              </w:rPr>
              <w:t>10</w:t>
            </w:r>
            <w:r w:rsidRPr="00603A97">
              <w:rPr>
                <w:rFonts w:ascii="Arial Narrow" w:hAnsi="Arial Narrow" w:cs="Arial"/>
                <w:color w:val="000000"/>
                <w:sz w:val="16"/>
                <w:szCs w:val="16"/>
              </w:rPr>
              <w:t>,</w:t>
            </w:r>
            <w:r>
              <w:rPr>
                <w:rFonts w:ascii="Arial Narrow" w:hAnsi="Arial Narrow" w:cs="Arial"/>
                <w:color w:val="000000"/>
                <w:sz w:val="16"/>
                <w:szCs w:val="16"/>
              </w:rPr>
              <w:t>0</w:t>
            </w:r>
            <w:r w:rsidRPr="00603A97">
              <w:rPr>
                <w:rFonts w:ascii="Arial Narrow" w:hAnsi="Arial Narrow" w:cs="Arial"/>
                <w:color w:val="000000"/>
                <w:sz w:val="16"/>
                <w:szCs w:val="16"/>
              </w:rPr>
              <w:t>00,000.00</w:t>
            </w:r>
          </w:p>
        </w:tc>
      </w:tr>
      <w:tr w:rsidR="00406548" w:rsidRPr="000C5B98" w:rsidTr="00406548">
        <w:trPr>
          <w:trHeight w:val="510"/>
        </w:trPr>
        <w:tc>
          <w:tcPr>
            <w:tcW w:w="3181" w:type="pct"/>
            <w:tcBorders>
              <w:top w:val="nil"/>
              <w:left w:val="single" w:sz="4" w:space="0" w:color="auto"/>
              <w:bottom w:val="single" w:sz="4" w:space="0" w:color="auto"/>
              <w:right w:val="single" w:sz="4" w:space="0" w:color="auto"/>
            </w:tcBorders>
            <w:shd w:val="clear" w:color="auto" w:fill="auto"/>
            <w:vAlign w:val="center"/>
          </w:tcPr>
          <w:p w:rsidR="00406548" w:rsidRPr="000C5B98" w:rsidRDefault="00406548" w:rsidP="00406548">
            <w:pPr>
              <w:jc w:val="right"/>
              <w:rPr>
                <w:rFonts w:ascii="Arial Narrow" w:hAnsi="Arial Narrow" w:cs="Arial"/>
                <w:b/>
                <w:color w:val="000000"/>
                <w:sz w:val="16"/>
                <w:szCs w:val="16"/>
              </w:rPr>
            </w:pPr>
            <w:r w:rsidRPr="000C5B98">
              <w:rPr>
                <w:rFonts w:ascii="Arial Narrow" w:hAnsi="Arial Narrow" w:cs="Arial"/>
                <w:b/>
                <w:color w:val="000000"/>
                <w:sz w:val="16"/>
                <w:szCs w:val="16"/>
              </w:rPr>
              <w:t>EDIFICIOS  (CONSTRUCCIONES EN GENERAL)                                                  SUBTOTAL:</w:t>
            </w:r>
          </w:p>
        </w:tc>
        <w:tc>
          <w:tcPr>
            <w:tcW w:w="1819" w:type="pct"/>
            <w:tcBorders>
              <w:top w:val="nil"/>
              <w:left w:val="nil"/>
              <w:bottom w:val="single" w:sz="4" w:space="0" w:color="auto"/>
              <w:right w:val="single" w:sz="4" w:space="0" w:color="auto"/>
            </w:tcBorders>
            <w:shd w:val="clear" w:color="auto" w:fill="auto"/>
            <w:noWrap/>
            <w:vAlign w:val="center"/>
          </w:tcPr>
          <w:p w:rsidR="00406548" w:rsidRPr="00406548" w:rsidRDefault="00406548" w:rsidP="00406548">
            <w:pPr>
              <w:jc w:val="center"/>
              <w:rPr>
                <w:rFonts w:ascii="Arial Narrow" w:hAnsi="Arial Narrow" w:cs="Arial"/>
                <w:b/>
                <w:color w:val="000000"/>
                <w:sz w:val="16"/>
                <w:szCs w:val="16"/>
              </w:rPr>
            </w:pPr>
            <w:r w:rsidRPr="00406548">
              <w:rPr>
                <w:rFonts w:ascii="Arial Narrow" w:hAnsi="Arial Narrow" w:cs="Arial"/>
                <w:b/>
                <w:color w:val="000000"/>
                <w:sz w:val="16"/>
                <w:szCs w:val="16"/>
              </w:rPr>
              <w:t>$       10,000,000.00</w:t>
            </w:r>
          </w:p>
        </w:tc>
      </w:tr>
      <w:tr w:rsidR="00406548" w:rsidRPr="000C5B98" w:rsidTr="00406548">
        <w:trPr>
          <w:trHeight w:val="315"/>
        </w:trPr>
        <w:tc>
          <w:tcPr>
            <w:tcW w:w="3181" w:type="pct"/>
            <w:tcBorders>
              <w:top w:val="single" w:sz="4" w:space="0" w:color="auto"/>
              <w:left w:val="single" w:sz="4" w:space="0" w:color="auto"/>
              <w:bottom w:val="single" w:sz="4" w:space="0" w:color="auto"/>
              <w:right w:val="single" w:sz="4" w:space="0" w:color="auto"/>
            </w:tcBorders>
            <w:shd w:val="clear" w:color="auto" w:fill="E6E6E6"/>
            <w:noWrap/>
            <w:vAlign w:val="center"/>
          </w:tcPr>
          <w:p w:rsidR="00406548" w:rsidRPr="000C5B98" w:rsidRDefault="00406548" w:rsidP="00406548">
            <w:pPr>
              <w:jc w:val="center"/>
              <w:rPr>
                <w:rFonts w:ascii="Arial Narrow" w:hAnsi="Arial Narrow" w:cs="Arial"/>
                <w:color w:val="000000"/>
                <w:sz w:val="16"/>
                <w:szCs w:val="16"/>
              </w:rPr>
            </w:pPr>
            <w:r w:rsidRPr="000C5B98">
              <w:rPr>
                <w:rFonts w:ascii="Arial Narrow" w:hAnsi="Arial Narrow" w:cs="Arial"/>
                <w:color w:val="000000"/>
                <w:sz w:val="16"/>
                <w:szCs w:val="16"/>
              </w:rPr>
              <w:t>CONTENIDOS</w:t>
            </w:r>
          </w:p>
        </w:tc>
        <w:tc>
          <w:tcPr>
            <w:tcW w:w="1819" w:type="pct"/>
            <w:tcBorders>
              <w:top w:val="single" w:sz="4" w:space="0" w:color="auto"/>
              <w:left w:val="nil"/>
              <w:bottom w:val="single" w:sz="4" w:space="0" w:color="auto"/>
              <w:right w:val="single" w:sz="4" w:space="0" w:color="auto"/>
            </w:tcBorders>
            <w:shd w:val="clear" w:color="auto" w:fill="E6E6E6"/>
            <w:noWrap/>
            <w:vAlign w:val="center"/>
          </w:tcPr>
          <w:p w:rsidR="00406548" w:rsidRPr="000C5B98" w:rsidRDefault="00406548" w:rsidP="00406548">
            <w:pPr>
              <w:jc w:val="center"/>
              <w:rPr>
                <w:rFonts w:ascii="Arial Narrow" w:hAnsi="Arial Narrow" w:cs="Arial"/>
                <w:color w:val="000000"/>
                <w:sz w:val="16"/>
                <w:szCs w:val="16"/>
              </w:rPr>
            </w:pPr>
            <w:r w:rsidRPr="000C5B98">
              <w:rPr>
                <w:rFonts w:ascii="Arial Narrow" w:hAnsi="Arial Narrow" w:cs="Arial"/>
                <w:color w:val="000000"/>
                <w:sz w:val="16"/>
                <w:szCs w:val="16"/>
              </w:rPr>
              <w:t>SUMA ASEGURADA</w:t>
            </w:r>
          </w:p>
        </w:tc>
      </w:tr>
      <w:tr w:rsidR="00406548" w:rsidRPr="000C5B98" w:rsidTr="00406548">
        <w:trPr>
          <w:trHeight w:val="487"/>
        </w:trPr>
        <w:tc>
          <w:tcPr>
            <w:tcW w:w="3181" w:type="pct"/>
            <w:tcBorders>
              <w:top w:val="nil"/>
              <w:left w:val="single" w:sz="4" w:space="0" w:color="auto"/>
              <w:bottom w:val="single" w:sz="4" w:space="0" w:color="auto"/>
              <w:right w:val="single" w:sz="4" w:space="0" w:color="auto"/>
            </w:tcBorders>
            <w:shd w:val="clear" w:color="auto" w:fill="auto"/>
            <w:vAlign w:val="center"/>
          </w:tcPr>
          <w:p w:rsidR="00406548" w:rsidRPr="00B1591F" w:rsidRDefault="00406548" w:rsidP="00406548">
            <w:pPr>
              <w:rPr>
                <w:rFonts w:ascii="Arial Narrow" w:hAnsi="Arial Narrow" w:cs="Arial"/>
                <w:b/>
                <w:color w:val="000000"/>
                <w:sz w:val="16"/>
                <w:szCs w:val="16"/>
              </w:rPr>
            </w:pPr>
            <w:r w:rsidRPr="003D73E4">
              <w:rPr>
                <w:rFonts w:ascii="Arial Narrow" w:eastAsia="Arial" w:hAnsi="Arial Narrow" w:cs="Arial"/>
                <w:color w:val="000000"/>
                <w:sz w:val="18"/>
                <w:szCs w:val="18"/>
              </w:rPr>
              <w:t xml:space="preserve">A)    </w:t>
            </w:r>
            <w:r w:rsidRPr="003D73E4">
              <w:rPr>
                <w:rFonts w:ascii="Arial Narrow" w:eastAsia="Arial" w:hAnsi="Arial Narrow" w:cs="Arial"/>
                <w:bCs/>
                <w:color w:val="000000"/>
                <w:sz w:val="18"/>
                <w:szCs w:val="18"/>
              </w:rPr>
              <w:t xml:space="preserve">EDIFICIO DE LA PLANTA DE </w:t>
            </w:r>
            <w:r>
              <w:rPr>
                <w:rFonts w:ascii="Arial Narrow" w:eastAsia="Arial" w:hAnsi="Arial Narrow" w:cs="Arial"/>
                <w:bCs/>
                <w:color w:val="000000"/>
                <w:sz w:val="18"/>
                <w:szCs w:val="18"/>
              </w:rPr>
              <w:t xml:space="preserve">TRATAMIENTO LA MORITA </w:t>
            </w:r>
          </w:p>
        </w:tc>
        <w:tc>
          <w:tcPr>
            <w:tcW w:w="1819" w:type="pct"/>
            <w:tcBorders>
              <w:top w:val="nil"/>
              <w:left w:val="nil"/>
              <w:bottom w:val="single" w:sz="4" w:space="0" w:color="auto"/>
              <w:right w:val="single" w:sz="4" w:space="0" w:color="auto"/>
            </w:tcBorders>
            <w:shd w:val="clear" w:color="auto" w:fill="auto"/>
            <w:noWrap/>
            <w:vAlign w:val="center"/>
          </w:tcPr>
          <w:p w:rsidR="00406548" w:rsidRPr="00603A97" w:rsidRDefault="00406548" w:rsidP="00406548">
            <w:pPr>
              <w:jc w:val="center"/>
              <w:rPr>
                <w:rFonts w:ascii="Arial Narrow" w:hAnsi="Arial Narrow" w:cs="Arial"/>
                <w:color w:val="000000"/>
                <w:sz w:val="16"/>
                <w:szCs w:val="16"/>
              </w:rPr>
            </w:pPr>
            <w:r w:rsidRPr="00603A97">
              <w:rPr>
                <w:rFonts w:ascii="Arial Narrow" w:hAnsi="Arial Narrow" w:cs="Arial"/>
                <w:color w:val="000000"/>
                <w:sz w:val="16"/>
                <w:szCs w:val="16"/>
              </w:rPr>
              <w:t xml:space="preserve">$       </w:t>
            </w:r>
            <w:r>
              <w:rPr>
                <w:rFonts w:ascii="Arial Narrow" w:hAnsi="Arial Narrow" w:cs="Arial"/>
                <w:color w:val="000000"/>
                <w:sz w:val="16"/>
                <w:szCs w:val="16"/>
              </w:rPr>
              <w:t>15</w:t>
            </w:r>
            <w:r w:rsidRPr="00603A97">
              <w:rPr>
                <w:rFonts w:ascii="Arial Narrow" w:hAnsi="Arial Narrow" w:cs="Arial"/>
                <w:color w:val="000000"/>
                <w:sz w:val="16"/>
                <w:szCs w:val="16"/>
              </w:rPr>
              <w:t>,</w:t>
            </w:r>
            <w:r>
              <w:rPr>
                <w:rFonts w:ascii="Arial Narrow" w:hAnsi="Arial Narrow" w:cs="Arial"/>
                <w:color w:val="000000"/>
                <w:sz w:val="16"/>
                <w:szCs w:val="16"/>
              </w:rPr>
              <w:t>0</w:t>
            </w:r>
            <w:r w:rsidRPr="00603A97">
              <w:rPr>
                <w:rFonts w:ascii="Arial Narrow" w:hAnsi="Arial Narrow" w:cs="Arial"/>
                <w:color w:val="000000"/>
                <w:sz w:val="16"/>
                <w:szCs w:val="16"/>
              </w:rPr>
              <w:t>00,000.00</w:t>
            </w:r>
          </w:p>
        </w:tc>
      </w:tr>
      <w:tr w:rsidR="00406548" w:rsidRPr="000C5B98" w:rsidTr="00406548">
        <w:trPr>
          <w:trHeight w:val="510"/>
        </w:trPr>
        <w:tc>
          <w:tcPr>
            <w:tcW w:w="3181" w:type="pct"/>
            <w:tcBorders>
              <w:top w:val="single" w:sz="4" w:space="0" w:color="auto"/>
              <w:left w:val="single" w:sz="4" w:space="0" w:color="auto"/>
              <w:bottom w:val="single" w:sz="4" w:space="0" w:color="auto"/>
              <w:right w:val="single" w:sz="4" w:space="0" w:color="auto"/>
            </w:tcBorders>
            <w:shd w:val="clear" w:color="auto" w:fill="auto"/>
            <w:vAlign w:val="center"/>
          </w:tcPr>
          <w:p w:rsidR="00406548" w:rsidRPr="000C5B98" w:rsidRDefault="00406548" w:rsidP="00406548">
            <w:pPr>
              <w:jc w:val="right"/>
              <w:rPr>
                <w:rFonts w:ascii="Arial Narrow" w:hAnsi="Arial Narrow" w:cs="Arial"/>
                <w:b/>
                <w:color w:val="000000"/>
                <w:sz w:val="16"/>
                <w:szCs w:val="16"/>
              </w:rPr>
            </w:pPr>
            <w:r w:rsidRPr="000C5B98">
              <w:rPr>
                <w:rFonts w:ascii="Arial Narrow" w:hAnsi="Arial Narrow" w:cs="Arial"/>
                <w:b/>
                <w:color w:val="000000"/>
                <w:sz w:val="16"/>
                <w:szCs w:val="16"/>
              </w:rPr>
              <w:t>CONTENIDOS                                                                                                           SUBTOTAL:</w:t>
            </w:r>
          </w:p>
        </w:tc>
        <w:tc>
          <w:tcPr>
            <w:tcW w:w="1819" w:type="pct"/>
            <w:tcBorders>
              <w:top w:val="single" w:sz="4" w:space="0" w:color="auto"/>
              <w:left w:val="nil"/>
              <w:bottom w:val="single" w:sz="4" w:space="0" w:color="auto"/>
              <w:right w:val="single" w:sz="4" w:space="0" w:color="auto"/>
            </w:tcBorders>
            <w:shd w:val="clear" w:color="auto" w:fill="auto"/>
            <w:noWrap/>
            <w:vAlign w:val="center"/>
          </w:tcPr>
          <w:p w:rsidR="00406548" w:rsidRPr="00B1591F" w:rsidRDefault="00406548" w:rsidP="00406548">
            <w:pPr>
              <w:jc w:val="center"/>
              <w:rPr>
                <w:rFonts w:ascii="Arial Narrow" w:hAnsi="Arial Narrow" w:cs="Arial"/>
                <w:b/>
                <w:color w:val="000000"/>
                <w:sz w:val="16"/>
                <w:szCs w:val="16"/>
              </w:rPr>
            </w:pPr>
            <w:r w:rsidRPr="00B1591F">
              <w:rPr>
                <w:rFonts w:ascii="Arial Narrow" w:hAnsi="Arial Narrow" w:cs="Arial"/>
                <w:b/>
                <w:color w:val="000000"/>
                <w:sz w:val="16"/>
                <w:szCs w:val="16"/>
              </w:rPr>
              <w:t>$       1</w:t>
            </w:r>
            <w:r>
              <w:rPr>
                <w:rFonts w:ascii="Arial Narrow" w:hAnsi="Arial Narrow" w:cs="Arial"/>
                <w:b/>
                <w:color w:val="000000"/>
                <w:sz w:val="16"/>
                <w:szCs w:val="16"/>
              </w:rPr>
              <w:t>5</w:t>
            </w:r>
            <w:r w:rsidRPr="00B1591F">
              <w:rPr>
                <w:rFonts w:ascii="Arial Narrow" w:hAnsi="Arial Narrow" w:cs="Arial"/>
                <w:b/>
                <w:color w:val="000000"/>
                <w:sz w:val="16"/>
                <w:szCs w:val="16"/>
              </w:rPr>
              <w:t>,000,000.00</w:t>
            </w:r>
          </w:p>
        </w:tc>
      </w:tr>
      <w:tr w:rsidR="00406548" w:rsidRPr="000C5B98" w:rsidTr="00406548">
        <w:trPr>
          <w:trHeight w:val="510"/>
        </w:trPr>
        <w:tc>
          <w:tcPr>
            <w:tcW w:w="3181" w:type="pct"/>
            <w:tcBorders>
              <w:top w:val="single" w:sz="4" w:space="0" w:color="auto"/>
              <w:left w:val="single" w:sz="4" w:space="0" w:color="auto"/>
              <w:bottom w:val="single" w:sz="4" w:space="0" w:color="auto"/>
              <w:right w:val="single" w:sz="4" w:space="0" w:color="auto"/>
            </w:tcBorders>
            <w:shd w:val="clear" w:color="auto" w:fill="auto"/>
            <w:vAlign w:val="center"/>
          </w:tcPr>
          <w:p w:rsidR="00406548" w:rsidRPr="000C5B98" w:rsidRDefault="00406548" w:rsidP="00406548">
            <w:pPr>
              <w:jc w:val="right"/>
              <w:rPr>
                <w:rFonts w:ascii="Arial Narrow" w:hAnsi="Arial Narrow" w:cs="Arial"/>
                <w:b/>
                <w:color w:val="000000"/>
                <w:sz w:val="16"/>
                <w:szCs w:val="16"/>
              </w:rPr>
            </w:pPr>
            <w:r w:rsidRPr="000C5B98">
              <w:rPr>
                <w:rFonts w:ascii="Arial Narrow" w:hAnsi="Arial Narrow" w:cs="Arial"/>
                <w:b/>
                <w:color w:val="000000"/>
                <w:sz w:val="16"/>
                <w:szCs w:val="16"/>
              </w:rPr>
              <w:t>TOTAL:</w:t>
            </w:r>
          </w:p>
        </w:tc>
        <w:tc>
          <w:tcPr>
            <w:tcW w:w="1819" w:type="pct"/>
            <w:tcBorders>
              <w:top w:val="single" w:sz="4" w:space="0" w:color="auto"/>
              <w:left w:val="nil"/>
              <w:bottom w:val="single" w:sz="4" w:space="0" w:color="auto"/>
              <w:right w:val="single" w:sz="4" w:space="0" w:color="auto"/>
            </w:tcBorders>
            <w:shd w:val="clear" w:color="auto" w:fill="auto"/>
            <w:noWrap/>
            <w:vAlign w:val="center"/>
          </w:tcPr>
          <w:p w:rsidR="00406548" w:rsidRPr="00B1591F" w:rsidRDefault="00406548" w:rsidP="00406548">
            <w:pPr>
              <w:jc w:val="center"/>
              <w:rPr>
                <w:rFonts w:ascii="Arial Narrow" w:hAnsi="Arial Narrow" w:cs="Arial"/>
                <w:b/>
                <w:color w:val="000000"/>
                <w:sz w:val="16"/>
                <w:szCs w:val="16"/>
              </w:rPr>
            </w:pPr>
            <w:r w:rsidRPr="00B1591F">
              <w:rPr>
                <w:rFonts w:ascii="Arial Narrow" w:hAnsi="Arial Narrow" w:cs="Arial"/>
                <w:b/>
                <w:color w:val="000000"/>
                <w:sz w:val="16"/>
                <w:szCs w:val="16"/>
              </w:rPr>
              <w:t xml:space="preserve">$       </w:t>
            </w:r>
            <w:r>
              <w:rPr>
                <w:rFonts w:ascii="Arial Narrow" w:hAnsi="Arial Narrow" w:cs="Arial"/>
                <w:b/>
                <w:color w:val="000000"/>
                <w:sz w:val="16"/>
                <w:szCs w:val="16"/>
              </w:rPr>
              <w:t>25,000</w:t>
            </w:r>
            <w:r w:rsidRPr="00B1591F">
              <w:rPr>
                <w:rFonts w:ascii="Arial Narrow" w:hAnsi="Arial Narrow" w:cs="Arial"/>
                <w:b/>
                <w:color w:val="000000"/>
                <w:sz w:val="16"/>
                <w:szCs w:val="16"/>
              </w:rPr>
              <w:t>,000.00</w:t>
            </w:r>
          </w:p>
        </w:tc>
      </w:tr>
    </w:tbl>
    <w:p w:rsidR="00406548" w:rsidRDefault="00406548" w:rsidP="00406548">
      <w:pPr>
        <w:spacing w:line="288" w:lineRule="auto"/>
        <w:jc w:val="both"/>
        <w:rPr>
          <w:rFonts w:ascii="Arial Narrow" w:hAnsi="Arial Narrow" w:cs="Arial"/>
          <w:b/>
          <w:sz w:val="18"/>
          <w:szCs w:val="18"/>
        </w:rPr>
      </w:pPr>
    </w:p>
    <w:p w:rsidR="00406548" w:rsidRDefault="00406548" w:rsidP="00CB45D0">
      <w:pPr>
        <w:spacing w:line="288" w:lineRule="auto"/>
        <w:jc w:val="both"/>
        <w:rPr>
          <w:rFonts w:ascii="Arial Narrow" w:hAnsi="Arial Narrow" w:cs="Arial"/>
          <w:b/>
          <w:sz w:val="18"/>
          <w:szCs w:val="18"/>
        </w:rPr>
      </w:pPr>
    </w:p>
    <w:p w:rsidR="00406548" w:rsidRDefault="00406548" w:rsidP="00CB45D0">
      <w:pPr>
        <w:spacing w:line="288" w:lineRule="auto"/>
        <w:jc w:val="both"/>
        <w:rPr>
          <w:rFonts w:ascii="Arial Narrow" w:hAnsi="Arial Narrow" w:cs="Arial"/>
          <w:b/>
          <w:sz w:val="18"/>
          <w:szCs w:val="18"/>
        </w:rPr>
      </w:pPr>
    </w:p>
    <w:p w:rsidR="00406548" w:rsidRDefault="00406548" w:rsidP="00CB45D0">
      <w:pPr>
        <w:spacing w:line="288" w:lineRule="auto"/>
        <w:jc w:val="both"/>
        <w:rPr>
          <w:rFonts w:ascii="Arial Narrow" w:hAnsi="Arial Narrow" w:cs="Arial"/>
          <w:b/>
          <w:sz w:val="18"/>
          <w:szCs w:val="18"/>
        </w:rPr>
      </w:pPr>
    </w:p>
    <w:p w:rsidR="00406548" w:rsidRDefault="00406548" w:rsidP="00CB45D0">
      <w:pPr>
        <w:spacing w:line="288" w:lineRule="auto"/>
        <w:jc w:val="both"/>
        <w:rPr>
          <w:rFonts w:ascii="Arial Narrow" w:hAnsi="Arial Narrow" w:cs="Arial"/>
          <w:b/>
          <w:sz w:val="18"/>
          <w:szCs w:val="18"/>
        </w:rPr>
      </w:pPr>
    </w:p>
    <w:p w:rsidR="00406548" w:rsidRDefault="00406548" w:rsidP="00CB45D0">
      <w:pPr>
        <w:spacing w:line="288" w:lineRule="auto"/>
        <w:jc w:val="both"/>
        <w:rPr>
          <w:rFonts w:ascii="Arial Narrow" w:hAnsi="Arial Narrow" w:cs="Arial"/>
          <w:b/>
          <w:sz w:val="18"/>
          <w:szCs w:val="18"/>
        </w:rPr>
      </w:pPr>
    </w:p>
    <w:p w:rsidR="00CB45D0" w:rsidRDefault="00CB45D0" w:rsidP="00CB45D0">
      <w:pPr>
        <w:spacing w:line="288" w:lineRule="auto"/>
        <w:jc w:val="both"/>
        <w:rPr>
          <w:rFonts w:ascii="Arial Narrow" w:hAnsi="Arial Narrow" w:cs="Arial"/>
          <w:b/>
          <w:sz w:val="18"/>
          <w:szCs w:val="18"/>
        </w:rPr>
      </w:pPr>
      <w:r>
        <w:rPr>
          <w:rFonts w:ascii="Arial Narrow" w:hAnsi="Arial Narrow" w:cs="Arial"/>
          <w:b/>
          <w:sz w:val="18"/>
          <w:szCs w:val="18"/>
        </w:rPr>
        <w:t>1.2.4.6</w:t>
      </w:r>
      <w:r w:rsidR="00794E5C">
        <w:rPr>
          <w:rFonts w:ascii="Arial Narrow" w:hAnsi="Arial Narrow" w:cs="Arial"/>
          <w:b/>
          <w:sz w:val="18"/>
          <w:szCs w:val="18"/>
        </w:rPr>
        <w:t xml:space="preserve"> PLANTA DE TRATAMIENTO NATURA</w:t>
      </w:r>
    </w:p>
    <w:p w:rsidR="00406548" w:rsidRDefault="00406548" w:rsidP="00406548">
      <w:pPr>
        <w:spacing w:line="288" w:lineRule="auto"/>
        <w:jc w:val="both"/>
        <w:rPr>
          <w:rFonts w:ascii="Arial Narrow" w:hAnsi="Arial Narrow" w:cs="Arial"/>
          <w:b/>
          <w:sz w:val="18"/>
          <w:szCs w:val="18"/>
        </w:rPr>
      </w:pPr>
    </w:p>
    <w:tbl>
      <w:tblPr>
        <w:tblW w:w="5000" w:type="pct"/>
        <w:tblLayout w:type="fixed"/>
        <w:tblLook w:val="04A0" w:firstRow="1" w:lastRow="0" w:firstColumn="1" w:lastColumn="0" w:noHBand="0" w:noVBand="1"/>
      </w:tblPr>
      <w:tblGrid>
        <w:gridCol w:w="8239"/>
        <w:gridCol w:w="4711"/>
      </w:tblGrid>
      <w:tr w:rsidR="00406548" w:rsidRPr="000C5B98" w:rsidTr="00406548">
        <w:trPr>
          <w:trHeight w:val="315"/>
        </w:trPr>
        <w:tc>
          <w:tcPr>
            <w:tcW w:w="5000" w:type="pct"/>
            <w:gridSpan w:val="2"/>
            <w:tcBorders>
              <w:top w:val="single" w:sz="4" w:space="0" w:color="auto"/>
              <w:left w:val="single" w:sz="4" w:space="0" w:color="auto"/>
              <w:bottom w:val="single" w:sz="4" w:space="0" w:color="auto"/>
              <w:right w:val="single" w:sz="4" w:space="0" w:color="auto"/>
            </w:tcBorders>
            <w:shd w:val="clear" w:color="auto" w:fill="E6E6E6"/>
            <w:noWrap/>
            <w:vAlign w:val="center"/>
          </w:tcPr>
          <w:p w:rsidR="00406548" w:rsidRPr="000C5B98" w:rsidRDefault="00406548" w:rsidP="00406548">
            <w:pPr>
              <w:rPr>
                <w:rFonts w:ascii="Arial Narrow" w:hAnsi="Arial Narrow" w:cs="Arial"/>
                <w:color w:val="000000"/>
              </w:rPr>
            </w:pPr>
            <w:r w:rsidRPr="00CB45D0">
              <w:rPr>
                <w:rFonts w:ascii="Arial Narrow" w:hAnsi="Arial Narrow" w:cs="Arial"/>
                <w:b/>
                <w:bCs/>
              </w:rPr>
              <w:t>PLANTA DE TRATAMIENTO</w:t>
            </w:r>
            <w:r>
              <w:rPr>
                <w:rFonts w:ascii="Arial Narrow" w:hAnsi="Arial Narrow" w:cs="Arial"/>
                <w:b/>
                <w:bCs/>
              </w:rPr>
              <w:t xml:space="preserve"> NATURA</w:t>
            </w:r>
          </w:p>
        </w:tc>
      </w:tr>
      <w:tr w:rsidR="00406548" w:rsidRPr="000C5B98" w:rsidTr="00406548">
        <w:trPr>
          <w:trHeight w:val="315"/>
        </w:trPr>
        <w:tc>
          <w:tcPr>
            <w:tcW w:w="3181" w:type="pct"/>
            <w:tcBorders>
              <w:top w:val="single" w:sz="4" w:space="0" w:color="auto"/>
              <w:left w:val="single" w:sz="4" w:space="0" w:color="auto"/>
              <w:bottom w:val="single" w:sz="4" w:space="0" w:color="auto"/>
              <w:right w:val="single" w:sz="4" w:space="0" w:color="auto"/>
            </w:tcBorders>
            <w:shd w:val="clear" w:color="auto" w:fill="E6E6E6"/>
            <w:noWrap/>
            <w:vAlign w:val="center"/>
          </w:tcPr>
          <w:p w:rsidR="00406548" w:rsidRPr="000C5B98" w:rsidRDefault="00406548" w:rsidP="00406548">
            <w:pPr>
              <w:jc w:val="center"/>
              <w:rPr>
                <w:rFonts w:ascii="Arial Narrow" w:hAnsi="Arial Narrow"/>
                <w:color w:val="000000"/>
                <w:sz w:val="16"/>
                <w:szCs w:val="16"/>
              </w:rPr>
            </w:pPr>
            <w:r w:rsidRPr="000C5B98">
              <w:rPr>
                <w:rFonts w:ascii="Arial Narrow" w:hAnsi="Arial Narrow" w:cs="Arial"/>
                <w:color w:val="000000"/>
                <w:sz w:val="16"/>
                <w:szCs w:val="16"/>
              </w:rPr>
              <w:t>CONSTRUCCIONES</w:t>
            </w:r>
          </w:p>
        </w:tc>
        <w:tc>
          <w:tcPr>
            <w:tcW w:w="1819" w:type="pct"/>
            <w:tcBorders>
              <w:top w:val="single" w:sz="4" w:space="0" w:color="auto"/>
              <w:left w:val="nil"/>
              <w:bottom w:val="single" w:sz="4" w:space="0" w:color="auto"/>
              <w:right w:val="single" w:sz="4" w:space="0" w:color="auto"/>
            </w:tcBorders>
            <w:shd w:val="clear" w:color="auto" w:fill="E6E6E6"/>
            <w:noWrap/>
            <w:vAlign w:val="center"/>
          </w:tcPr>
          <w:p w:rsidR="00406548" w:rsidRPr="000C5B98" w:rsidRDefault="00406548" w:rsidP="00406548">
            <w:pPr>
              <w:jc w:val="center"/>
              <w:rPr>
                <w:rFonts w:ascii="Arial Narrow" w:hAnsi="Arial Narrow"/>
                <w:color w:val="000000"/>
                <w:sz w:val="16"/>
                <w:szCs w:val="16"/>
              </w:rPr>
            </w:pPr>
            <w:r w:rsidRPr="000C5B98">
              <w:rPr>
                <w:rFonts w:ascii="Arial Narrow" w:hAnsi="Arial Narrow" w:cs="Arial"/>
                <w:color w:val="000000"/>
                <w:sz w:val="16"/>
                <w:szCs w:val="16"/>
              </w:rPr>
              <w:t>SUMA ASEGURADA</w:t>
            </w:r>
          </w:p>
        </w:tc>
      </w:tr>
      <w:tr w:rsidR="00406548" w:rsidRPr="000C5B98" w:rsidTr="00406548">
        <w:trPr>
          <w:trHeight w:val="395"/>
        </w:trPr>
        <w:tc>
          <w:tcPr>
            <w:tcW w:w="3181" w:type="pct"/>
            <w:tcBorders>
              <w:top w:val="nil"/>
              <w:left w:val="single" w:sz="4" w:space="0" w:color="auto"/>
              <w:bottom w:val="single" w:sz="4" w:space="0" w:color="auto"/>
              <w:right w:val="single" w:sz="4" w:space="0" w:color="auto"/>
            </w:tcBorders>
            <w:shd w:val="clear" w:color="auto" w:fill="auto"/>
            <w:vAlign w:val="center"/>
          </w:tcPr>
          <w:p w:rsidR="00406548" w:rsidRPr="00B1591F" w:rsidRDefault="00406548" w:rsidP="00406548">
            <w:pPr>
              <w:rPr>
                <w:rFonts w:ascii="Arial Narrow" w:hAnsi="Arial Narrow" w:cs="Arial"/>
                <w:b/>
                <w:color w:val="000000"/>
                <w:sz w:val="16"/>
                <w:szCs w:val="16"/>
              </w:rPr>
            </w:pPr>
            <w:r w:rsidRPr="003D73E4">
              <w:rPr>
                <w:rFonts w:ascii="Arial Narrow" w:eastAsia="Arial" w:hAnsi="Arial Narrow" w:cs="Arial"/>
                <w:color w:val="000000"/>
                <w:sz w:val="18"/>
                <w:szCs w:val="18"/>
              </w:rPr>
              <w:t xml:space="preserve">A)    </w:t>
            </w:r>
            <w:r w:rsidRPr="003D73E4">
              <w:rPr>
                <w:rFonts w:ascii="Arial Narrow" w:eastAsia="Arial" w:hAnsi="Arial Narrow" w:cs="Arial"/>
                <w:bCs/>
                <w:color w:val="000000"/>
                <w:sz w:val="18"/>
                <w:szCs w:val="18"/>
              </w:rPr>
              <w:t xml:space="preserve">EDIFICIO DE LA PLANTA DE </w:t>
            </w:r>
            <w:r>
              <w:rPr>
                <w:rFonts w:ascii="Arial Narrow" w:eastAsia="Arial" w:hAnsi="Arial Narrow" w:cs="Arial"/>
                <w:bCs/>
                <w:color w:val="000000"/>
                <w:sz w:val="18"/>
                <w:szCs w:val="18"/>
              </w:rPr>
              <w:t xml:space="preserve">TRATAMIENTO LA MORITA </w:t>
            </w:r>
          </w:p>
        </w:tc>
        <w:tc>
          <w:tcPr>
            <w:tcW w:w="1819" w:type="pct"/>
            <w:tcBorders>
              <w:top w:val="nil"/>
              <w:left w:val="nil"/>
              <w:bottom w:val="single" w:sz="4" w:space="0" w:color="auto"/>
              <w:right w:val="single" w:sz="4" w:space="0" w:color="auto"/>
            </w:tcBorders>
            <w:shd w:val="clear" w:color="auto" w:fill="auto"/>
            <w:noWrap/>
            <w:vAlign w:val="center"/>
          </w:tcPr>
          <w:p w:rsidR="00406548" w:rsidRPr="00603A97" w:rsidRDefault="00406548" w:rsidP="00406548">
            <w:pPr>
              <w:jc w:val="center"/>
              <w:rPr>
                <w:rFonts w:ascii="Arial Narrow" w:hAnsi="Arial Narrow" w:cs="Arial"/>
                <w:color w:val="000000"/>
                <w:sz w:val="16"/>
                <w:szCs w:val="16"/>
              </w:rPr>
            </w:pPr>
            <w:r w:rsidRPr="00603A97">
              <w:rPr>
                <w:rFonts w:ascii="Arial Narrow" w:hAnsi="Arial Narrow" w:cs="Arial"/>
                <w:color w:val="000000"/>
                <w:sz w:val="16"/>
                <w:szCs w:val="16"/>
              </w:rPr>
              <w:t xml:space="preserve">$       </w:t>
            </w:r>
            <w:r>
              <w:rPr>
                <w:rFonts w:ascii="Arial Narrow" w:hAnsi="Arial Narrow" w:cs="Arial"/>
                <w:color w:val="000000"/>
                <w:sz w:val="16"/>
                <w:szCs w:val="16"/>
              </w:rPr>
              <w:t>2</w:t>
            </w:r>
            <w:r w:rsidRPr="00603A97">
              <w:rPr>
                <w:rFonts w:ascii="Arial Narrow" w:hAnsi="Arial Narrow" w:cs="Arial"/>
                <w:color w:val="000000"/>
                <w:sz w:val="16"/>
                <w:szCs w:val="16"/>
              </w:rPr>
              <w:t>,</w:t>
            </w:r>
            <w:r>
              <w:rPr>
                <w:rFonts w:ascii="Arial Narrow" w:hAnsi="Arial Narrow" w:cs="Arial"/>
                <w:color w:val="000000"/>
                <w:sz w:val="16"/>
                <w:szCs w:val="16"/>
              </w:rPr>
              <w:t>0</w:t>
            </w:r>
            <w:r w:rsidRPr="00603A97">
              <w:rPr>
                <w:rFonts w:ascii="Arial Narrow" w:hAnsi="Arial Narrow" w:cs="Arial"/>
                <w:color w:val="000000"/>
                <w:sz w:val="16"/>
                <w:szCs w:val="16"/>
              </w:rPr>
              <w:t>00,000.00</w:t>
            </w:r>
          </w:p>
        </w:tc>
      </w:tr>
      <w:tr w:rsidR="00406548" w:rsidRPr="000C5B98" w:rsidTr="00406548">
        <w:trPr>
          <w:trHeight w:val="510"/>
        </w:trPr>
        <w:tc>
          <w:tcPr>
            <w:tcW w:w="3181" w:type="pct"/>
            <w:tcBorders>
              <w:top w:val="nil"/>
              <w:left w:val="single" w:sz="4" w:space="0" w:color="auto"/>
              <w:bottom w:val="single" w:sz="4" w:space="0" w:color="auto"/>
              <w:right w:val="single" w:sz="4" w:space="0" w:color="auto"/>
            </w:tcBorders>
            <w:shd w:val="clear" w:color="auto" w:fill="auto"/>
            <w:vAlign w:val="center"/>
          </w:tcPr>
          <w:p w:rsidR="00406548" w:rsidRPr="000C5B98" w:rsidRDefault="00406548" w:rsidP="00406548">
            <w:pPr>
              <w:jc w:val="right"/>
              <w:rPr>
                <w:rFonts w:ascii="Arial Narrow" w:hAnsi="Arial Narrow" w:cs="Arial"/>
                <w:b/>
                <w:color w:val="000000"/>
                <w:sz w:val="16"/>
                <w:szCs w:val="16"/>
              </w:rPr>
            </w:pPr>
            <w:r w:rsidRPr="000C5B98">
              <w:rPr>
                <w:rFonts w:ascii="Arial Narrow" w:hAnsi="Arial Narrow" w:cs="Arial"/>
                <w:b/>
                <w:color w:val="000000"/>
                <w:sz w:val="16"/>
                <w:szCs w:val="16"/>
              </w:rPr>
              <w:t>EDIFICIOS  (CONSTRUCCIONES EN GENERAL)                                                  SUBTOTAL:</w:t>
            </w:r>
          </w:p>
        </w:tc>
        <w:tc>
          <w:tcPr>
            <w:tcW w:w="1819" w:type="pct"/>
            <w:tcBorders>
              <w:top w:val="nil"/>
              <w:left w:val="nil"/>
              <w:bottom w:val="single" w:sz="4" w:space="0" w:color="auto"/>
              <w:right w:val="single" w:sz="4" w:space="0" w:color="auto"/>
            </w:tcBorders>
            <w:shd w:val="clear" w:color="auto" w:fill="auto"/>
            <w:noWrap/>
            <w:vAlign w:val="center"/>
          </w:tcPr>
          <w:p w:rsidR="00406548" w:rsidRPr="00406548" w:rsidRDefault="00406548" w:rsidP="00406548">
            <w:pPr>
              <w:jc w:val="center"/>
              <w:rPr>
                <w:rFonts w:ascii="Arial Narrow" w:hAnsi="Arial Narrow" w:cs="Arial"/>
                <w:b/>
                <w:color w:val="000000"/>
                <w:sz w:val="16"/>
                <w:szCs w:val="16"/>
              </w:rPr>
            </w:pPr>
            <w:r w:rsidRPr="00406548">
              <w:rPr>
                <w:rFonts w:ascii="Arial Narrow" w:hAnsi="Arial Narrow" w:cs="Arial"/>
                <w:b/>
                <w:color w:val="000000"/>
                <w:sz w:val="16"/>
                <w:szCs w:val="16"/>
              </w:rPr>
              <w:t xml:space="preserve">$       </w:t>
            </w:r>
            <w:r>
              <w:rPr>
                <w:rFonts w:ascii="Arial Narrow" w:hAnsi="Arial Narrow" w:cs="Arial"/>
                <w:b/>
                <w:color w:val="000000"/>
                <w:sz w:val="16"/>
                <w:szCs w:val="16"/>
              </w:rPr>
              <w:t>2</w:t>
            </w:r>
            <w:r w:rsidRPr="00406548">
              <w:rPr>
                <w:rFonts w:ascii="Arial Narrow" w:hAnsi="Arial Narrow" w:cs="Arial"/>
                <w:b/>
                <w:color w:val="000000"/>
                <w:sz w:val="16"/>
                <w:szCs w:val="16"/>
              </w:rPr>
              <w:t>,000,000.00</w:t>
            </w:r>
          </w:p>
        </w:tc>
      </w:tr>
      <w:tr w:rsidR="00406548" w:rsidRPr="000C5B98" w:rsidTr="00406548">
        <w:trPr>
          <w:trHeight w:val="315"/>
        </w:trPr>
        <w:tc>
          <w:tcPr>
            <w:tcW w:w="3181" w:type="pct"/>
            <w:tcBorders>
              <w:top w:val="single" w:sz="4" w:space="0" w:color="auto"/>
              <w:left w:val="single" w:sz="4" w:space="0" w:color="auto"/>
              <w:bottom w:val="single" w:sz="4" w:space="0" w:color="auto"/>
              <w:right w:val="single" w:sz="4" w:space="0" w:color="auto"/>
            </w:tcBorders>
            <w:shd w:val="clear" w:color="auto" w:fill="E6E6E6"/>
            <w:noWrap/>
            <w:vAlign w:val="center"/>
          </w:tcPr>
          <w:p w:rsidR="00406548" w:rsidRPr="000C5B98" w:rsidRDefault="00406548" w:rsidP="00406548">
            <w:pPr>
              <w:jc w:val="center"/>
              <w:rPr>
                <w:rFonts w:ascii="Arial Narrow" w:hAnsi="Arial Narrow" w:cs="Arial"/>
                <w:color w:val="000000"/>
                <w:sz w:val="16"/>
                <w:szCs w:val="16"/>
              </w:rPr>
            </w:pPr>
            <w:r w:rsidRPr="000C5B98">
              <w:rPr>
                <w:rFonts w:ascii="Arial Narrow" w:hAnsi="Arial Narrow" w:cs="Arial"/>
                <w:color w:val="000000"/>
                <w:sz w:val="16"/>
                <w:szCs w:val="16"/>
              </w:rPr>
              <w:t>CONTENIDOS</w:t>
            </w:r>
          </w:p>
        </w:tc>
        <w:tc>
          <w:tcPr>
            <w:tcW w:w="1819" w:type="pct"/>
            <w:tcBorders>
              <w:top w:val="single" w:sz="4" w:space="0" w:color="auto"/>
              <w:left w:val="nil"/>
              <w:bottom w:val="single" w:sz="4" w:space="0" w:color="auto"/>
              <w:right w:val="single" w:sz="4" w:space="0" w:color="auto"/>
            </w:tcBorders>
            <w:shd w:val="clear" w:color="auto" w:fill="E6E6E6"/>
            <w:noWrap/>
            <w:vAlign w:val="center"/>
          </w:tcPr>
          <w:p w:rsidR="00406548" w:rsidRPr="000C5B98" w:rsidRDefault="00406548" w:rsidP="00406548">
            <w:pPr>
              <w:jc w:val="center"/>
              <w:rPr>
                <w:rFonts w:ascii="Arial Narrow" w:hAnsi="Arial Narrow" w:cs="Arial"/>
                <w:color w:val="000000"/>
                <w:sz w:val="16"/>
                <w:szCs w:val="16"/>
              </w:rPr>
            </w:pPr>
            <w:r w:rsidRPr="000C5B98">
              <w:rPr>
                <w:rFonts w:ascii="Arial Narrow" w:hAnsi="Arial Narrow" w:cs="Arial"/>
                <w:color w:val="000000"/>
                <w:sz w:val="16"/>
                <w:szCs w:val="16"/>
              </w:rPr>
              <w:t>SUMA ASEGURADA</w:t>
            </w:r>
          </w:p>
        </w:tc>
      </w:tr>
      <w:tr w:rsidR="00406548" w:rsidRPr="000C5B98" w:rsidTr="00406548">
        <w:trPr>
          <w:trHeight w:val="487"/>
        </w:trPr>
        <w:tc>
          <w:tcPr>
            <w:tcW w:w="3181" w:type="pct"/>
            <w:tcBorders>
              <w:top w:val="nil"/>
              <w:left w:val="single" w:sz="4" w:space="0" w:color="auto"/>
              <w:bottom w:val="single" w:sz="4" w:space="0" w:color="auto"/>
              <w:right w:val="single" w:sz="4" w:space="0" w:color="auto"/>
            </w:tcBorders>
            <w:shd w:val="clear" w:color="auto" w:fill="auto"/>
            <w:vAlign w:val="center"/>
          </w:tcPr>
          <w:p w:rsidR="00406548" w:rsidRPr="00B1591F" w:rsidRDefault="00406548" w:rsidP="00406548">
            <w:pPr>
              <w:rPr>
                <w:rFonts w:ascii="Arial Narrow" w:hAnsi="Arial Narrow" w:cs="Arial"/>
                <w:b/>
                <w:color w:val="000000"/>
                <w:sz w:val="16"/>
                <w:szCs w:val="16"/>
              </w:rPr>
            </w:pPr>
            <w:r w:rsidRPr="003D73E4">
              <w:rPr>
                <w:rFonts w:ascii="Arial Narrow" w:eastAsia="Arial" w:hAnsi="Arial Narrow" w:cs="Arial"/>
                <w:color w:val="000000"/>
                <w:sz w:val="18"/>
                <w:szCs w:val="18"/>
              </w:rPr>
              <w:t xml:space="preserve">A)    </w:t>
            </w:r>
            <w:r w:rsidRPr="003D73E4">
              <w:rPr>
                <w:rFonts w:ascii="Arial Narrow" w:eastAsia="Arial" w:hAnsi="Arial Narrow" w:cs="Arial"/>
                <w:bCs/>
                <w:color w:val="000000"/>
                <w:sz w:val="18"/>
                <w:szCs w:val="18"/>
              </w:rPr>
              <w:t xml:space="preserve">EDIFICIO DE LA PLANTA DE </w:t>
            </w:r>
            <w:r>
              <w:rPr>
                <w:rFonts w:ascii="Arial Narrow" w:eastAsia="Arial" w:hAnsi="Arial Narrow" w:cs="Arial"/>
                <w:bCs/>
                <w:color w:val="000000"/>
                <w:sz w:val="18"/>
                <w:szCs w:val="18"/>
              </w:rPr>
              <w:t xml:space="preserve">TRATAMIENTO LA MORITA </w:t>
            </w:r>
          </w:p>
        </w:tc>
        <w:tc>
          <w:tcPr>
            <w:tcW w:w="1819" w:type="pct"/>
            <w:tcBorders>
              <w:top w:val="nil"/>
              <w:left w:val="nil"/>
              <w:bottom w:val="single" w:sz="4" w:space="0" w:color="auto"/>
              <w:right w:val="single" w:sz="4" w:space="0" w:color="auto"/>
            </w:tcBorders>
            <w:shd w:val="clear" w:color="auto" w:fill="auto"/>
            <w:noWrap/>
            <w:vAlign w:val="center"/>
          </w:tcPr>
          <w:p w:rsidR="00406548" w:rsidRPr="00603A97" w:rsidRDefault="00406548" w:rsidP="00406548">
            <w:pPr>
              <w:jc w:val="center"/>
              <w:rPr>
                <w:rFonts w:ascii="Arial Narrow" w:hAnsi="Arial Narrow" w:cs="Arial"/>
                <w:color w:val="000000"/>
                <w:sz w:val="16"/>
                <w:szCs w:val="16"/>
              </w:rPr>
            </w:pPr>
            <w:r w:rsidRPr="00603A97">
              <w:rPr>
                <w:rFonts w:ascii="Arial Narrow" w:hAnsi="Arial Narrow" w:cs="Arial"/>
                <w:color w:val="000000"/>
                <w:sz w:val="16"/>
                <w:szCs w:val="16"/>
              </w:rPr>
              <w:t xml:space="preserve">$       </w:t>
            </w:r>
            <w:r>
              <w:rPr>
                <w:rFonts w:ascii="Arial Narrow" w:hAnsi="Arial Narrow" w:cs="Arial"/>
                <w:color w:val="000000"/>
                <w:sz w:val="16"/>
                <w:szCs w:val="16"/>
              </w:rPr>
              <w:t>15</w:t>
            </w:r>
            <w:r w:rsidRPr="00603A97">
              <w:rPr>
                <w:rFonts w:ascii="Arial Narrow" w:hAnsi="Arial Narrow" w:cs="Arial"/>
                <w:color w:val="000000"/>
                <w:sz w:val="16"/>
                <w:szCs w:val="16"/>
              </w:rPr>
              <w:t>,</w:t>
            </w:r>
            <w:r>
              <w:rPr>
                <w:rFonts w:ascii="Arial Narrow" w:hAnsi="Arial Narrow" w:cs="Arial"/>
                <w:color w:val="000000"/>
                <w:sz w:val="16"/>
                <w:szCs w:val="16"/>
              </w:rPr>
              <w:t>0</w:t>
            </w:r>
            <w:r w:rsidRPr="00603A97">
              <w:rPr>
                <w:rFonts w:ascii="Arial Narrow" w:hAnsi="Arial Narrow" w:cs="Arial"/>
                <w:color w:val="000000"/>
                <w:sz w:val="16"/>
                <w:szCs w:val="16"/>
              </w:rPr>
              <w:t>00,000.00</w:t>
            </w:r>
          </w:p>
        </w:tc>
      </w:tr>
      <w:tr w:rsidR="00406548" w:rsidRPr="000C5B98" w:rsidTr="00406548">
        <w:trPr>
          <w:trHeight w:val="510"/>
        </w:trPr>
        <w:tc>
          <w:tcPr>
            <w:tcW w:w="3181" w:type="pct"/>
            <w:tcBorders>
              <w:top w:val="single" w:sz="4" w:space="0" w:color="auto"/>
              <w:left w:val="single" w:sz="4" w:space="0" w:color="auto"/>
              <w:bottom w:val="single" w:sz="4" w:space="0" w:color="auto"/>
              <w:right w:val="single" w:sz="4" w:space="0" w:color="auto"/>
            </w:tcBorders>
            <w:shd w:val="clear" w:color="auto" w:fill="auto"/>
            <w:vAlign w:val="center"/>
          </w:tcPr>
          <w:p w:rsidR="00406548" w:rsidRPr="000C5B98" w:rsidRDefault="00406548" w:rsidP="00406548">
            <w:pPr>
              <w:jc w:val="right"/>
              <w:rPr>
                <w:rFonts w:ascii="Arial Narrow" w:hAnsi="Arial Narrow" w:cs="Arial"/>
                <w:b/>
                <w:color w:val="000000"/>
                <w:sz w:val="16"/>
                <w:szCs w:val="16"/>
              </w:rPr>
            </w:pPr>
            <w:r w:rsidRPr="000C5B98">
              <w:rPr>
                <w:rFonts w:ascii="Arial Narrow" w:hAnsi="Arial Narrow" w:cs="Arial"/>
                <w:b/>
                <w:color w:val="000000"/>
                <w:sz w:val="16"/>
                <w:szCs w:val="16"/>
              </w:rPr>
              <w:t>CONTENIDOS                                                                                                           SUBTOTAL:</w:t>
            </w:r>
          </w:p>
        </w:tc>
        <w:tc>
          <w:tcPr>
            <w:tcW w:w="1819" w:type="pct"/>
            <w:tcBorders>
              <w:top w:val="single" w:sz="4" w:space="0" w:color="auto"/>
              <w:left w:val="nil"/>
              <w:bottom w:val="single" w:sz="4" w:space="0" w:color="auto"/>
              <w:right w:val="single" w:sz="4" w:space="0" w:color="auto"/>
            </w:tcBorders>
            <w:shd w:val="clear" w:color="auto" w:fill="auto"/>
            <w:noWrap/>
            <w:vAlign w:val="center"/>
          </w:tcPr>
          <w:p w:rsidR="00406548" w:rsidRPr="00B1591F" w:rsidRDefault="00406548" w:rsidP="00406548">
            <w:pPr>
              <w:jc w:val="center"/>
              <w:rPr>
                <w:rFonts w:ascii="Arial Narrow" w:hAnsi="Arial Narrow" w:cs="Arial"/>
                <w:b/>
                <w:color w:val="000000"/>
                <w:sz w:val="16"/>
                <w:szCs w:val="16"/>
              </w:rPr>
            </w:pPr>
            <w:r w:rsidRPr="00B1591F">
              <w:rPr>
                <w:rFonts w:ascii="Arial Narrow" w:hAnsi="Arial Narrow" w:cs="Arial"/>
                <w:b/>
                <w:color w:val="000000"/>
                <w:sz w:val="16"/>
                <w:szCs w:val="16"/>
              </w:rPr>
              <w:t>$       1</w:t>
            </w:r>
            <w:r>
              <w:rPr>
                <w:rFonts w:ascii="Arial Narrow" w:hAnsi="Arial Narrow" w:cs="Arial"/>
                <w:b/>
                <w:color w:val="000000"/>
                <w:sz w:val="16"/>
                <w:szCs w:val="16"/>
              </w:rPr>
              <w:t>5</w:t>
            </w:r>
            <w:r w:rsidRPr="00B1591F">
              <w:rPr>
                <w:rFonts w:ascii="Arial Narrow" w:hAnsi="Arial Narrow" w:cs="Arial"/>
                <w:b/>
                <w:color w:val="000000"/>
                <w:sz w:val="16"/>
                <w:szCs w:val="16"/>
              </w:rPr>
              <w:t>,000,000.00</w:t>
            </w:r>
          </w:p>
        </w:tc>
      </w:tr>
      <w:tr w:rsidR="00406548" w:rsidRPr="000C5B98" w:rsidTr="00406548">
        <w:trPr>
          <w:trHeight w:val="510"/>
        </w:trPr>
        <w:tc>
          <w:tcPr>
            <w:tcW w:w="3181" w:type="pct"/>
            <w:tcBorders>
              <w:top w:val="single" w:sz="4" w:space="0" w:color="auto"/>
              <w:left w:val="single" w:sz="4" w:space="0" w:color="auto"/>
              <w:bottom w:val="single" w:sz="4" w:space="0" w:color="auto"/>
              <w:right w:val="single" w:sz="4" w:space="0" w:color="auto"/>
            </w:tcBorders>
            <w:shd w:val="clear" w:color="auto" w:fill="auto"/>
            <w:vAlign w:val="center"/>
          </w:tcPr>
          <w:p w:rsidR="00406548" w:rsidRPr="000C5B98" w:rsidRDefault="00406548" w:rsidP="00406548">
            <w:pPr>
              <w:jc w:val="right"/>
              <w:rPr>
                <w:rFonts w:ascii="Arial Narrow" w:hAnsi="Arial Narrow" w:cs="Arial"/>
                <w:b/>
                <w:color w:val="000000"/>
                <w:sz w:val="16"/>
                <w:szCs w:val="16"/>
              </w:rPr>
            </w:pPr>
            <w:r w:rsidRPr="000C5B98">
              <w:rPr>
                <w:rFonts w:ascii="Arial Narrow" w:hAnsi="Arial Narrow" w:cs="Arial"/>
                <w:b/>
                <w:color w:val="000000"/>
                <w:sz w:val="16"/>
                <w:szCs w:val="16"/>
              </w:rPr>
              <w:t>TOTAL:</w:t>
            </w:r>
          </w:p>
        </w:tc>
        <w:tc>
          <w:tcPr>
            <w:tcW w:w="1819" w:type="pct"/>
            <w:tcBorders>
              <w:top w:val="single" w:sz="4" w:space="0" w:color="auto"/>
              <w:left w:val="nil"/>
              <w:bottom w:val="single" w:sz="4" w:space="0" w:color="auto"/>
              <w:right w:val="single" w:sz="4" w:space="0" w:color="auto"/>
            </w:tcBorders>
            <w:shd w:val="clear" w:color="auto" w:fill="auto"/>
            <w:noWrap/>
            <w:vAlign w:val="center"/>
          </w:tcPr>
          <w:p w:rsidR="00406548" w:rsidRPr="00B1591F" w:rsidRDefault="00406548" w:rsidP="00406548">
            <w:pPr>
              <w:jc w:val="center"/>
              <w:rPr>
                <w:rFonts w:ascii="Arial Narrow" w:hAnsi="Arial Narrow" w:cs="Arial"/>
                <w:b/>
                <w:color w:val="000000"/>
                <w:sz w:val="16"/>
                <w:szCs w:val="16"/>
              </w:rPr>
            </w:pPr>
            <w:r w:rsidRPr="00B1591F">
              <w:rPr>
                <w:rFonts w:ascii="Arial Narrow" w:hAnsi="Arial Narrow" w:cs="Arial"/>
                <w:b/>
                <w:color w:val="000000"/>
                <w:sz w:val="16"/>
                <w:szCs w:val="16"/>
              </w:rPr>
              <w:t xml:space="preserve">$       </w:t>
            </w:r>
            <w:r>
              <w:rPr>
                <w:rFonts w:ascii="Arial Narrow" w:hAnsi="Arial Narrow" w:cs="Arial"/>
                <w:b/>
                <w:color w:val="000000"/>
                <w:sz w:val="16"/>
                <w:szCs w:val="16"/>
              </w:rPr>
              <w:t>17,000</w:t>
            </w:r>
            <w:r w:rsidRPr="00B1591F">
              <w:rPr>
                <w:rFonts w:ascii="Arial Narrow" w:hAnsi="Arial Narrow" w:cs="Arial"/>
                <w:b/>
                <w:color w:val="000000"/>
                <w:sz w:val="16"/>
                <w:szCs w:val="16"/>
              </w:rPr>
              <w:t>,000.00</w:t>
            </w:r>
          </w:p>
        </w:tc>
      </w:tr>
    </w:tbl>
    <w:p w:rsidR="00406548" w:rsidRDefault="00406548" w:rsidP="00406548">
      <w:pPr>
        <w:spacing w:line="288" w:lineRule="auto"/>
        <w:jc w:val="both"/>
        <w:rPr>
          <w:rFonts w:ascii="Arial Narrow" w:hAnsi="Arial Narrow" w:cs="Arial"/>
          <w:b/>
          <w:sz w:val="18"/>
          <w:szCs w:val="18"/>
        </w:rPr>
      </w:pPr>
    </w:p>
    <w:p w:rsidR="00AA0D26" w:rsidRPr="003D73E4" w:rsidRDefault="00AA0D26" w:rsidP="00AA0D26">
      <w:pPr>
        <w:spacing w:line="288" w:lineRule="auto"/>
        <w:jc w:val="both"/>
        <w:rPr>
          <w:rFonts w:ascii="Arial Narrow" w:hAnsi="Arial Narrow" w:cs="Arial"/>
          <w:b/>
          <w:sz w:val="18"/>
          <w:szCs w:val="18"/>
        </w:rPr>
      </w:pPr>
      <w:r w:rsidRPr="003D73E4">
        <w:rPr>
          <w:rFonts w:ascii="Arial Narrow" w:hAnsi="Arial Narrow" w:cs="Arial"/>
          <w:b/>
          <w:sz w:val="18"/>
          <w:szCs w:val="18"/>
        </w:rPr>
        <w:t>VALORES DECLARADOS AL 100% EN MONEDA NACIONAL.</w:t>
      </w:r>
    </w:p>
    <w:p w:rsidR="00406548" w:rsidRDefault="00406548" w:rsidP="00AA0D26">
      <w:pPr>
        <w:spacing w:line="288" w:lineRule="auto"/>
        <w:jc w:val="both"/>
        <w:rPr>
          <w:rFonts w:ascii="Arial Narrow" w:hAnsi="Arial Narrow" w:cs="Arial"/>
          <w:sz w:val="18"/>
          <w:szCs w:val="18"/>
        </w:rPr>
      </w:pP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 xml:space="preserve">Para efectos de la presente póliza, la suma asegurada será el límite máximo de responsabilidad de la compañía durante la vigencia de la póliza.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41"/>
        <w:gridCol w:w="5809"/>
      </w:tblGrid>
      <w:tr w:rsidR="00AA0D26" w:rsidRPr="003D73E4" w:rsidTr="00F27D15">
        <w:trPr>
          <w:trHeight w:val="315"/>
        </w:trPr>
        <w:tc>
          <w:tcPr>
            <w:tcW w:w="2757" w:type="pct"/>
          </w:tcPr>
          <w:p w:rsidR="00AA0D26" w:rsidRPr="003D73E4" w:rsidRDefault="00AA0D26" w:rsidP="00F27D15">
            <w:pPr>
              <w:spacing w:line="288" w:lineRule="auto"/>
              <w:jc w:val="center"/>
              <w:rPr>
                <w:rFonts w:ascii="Arial Narrow" w:hAnsi="Arial Narrow" w:cs="Arial"/>
                <w:sz w:val="18"/>
                <w:szCs w:val="18"/>
              </w:rPr>
            </w:pPr>
            <w:r w:rsidRPr="003D73E4">
              <w:rPr>
                <w:rFonts w:ascii="Arial Narrow" w:hAnsi="Arial Narrow" w:cs="Arial"/>
                <w:sz w:val="18"/>
                <w:szCs w:val="18"/>
              </w:rPr>
              <w:t>REMOCIÓN DE ESCOMBROS, CON UNA</w:t>
            </w:r>
          </w:p>
          <w:p w:rsidR="00AA0D26" w:rsidRPr="003D73E4" w:rsidRDefault="00AA0D26" w:rsidP="00F27D15">
            <w:pPr>
              <w:spacing w:line="288" w:lineRule="auto"/>
              <w:jc w:val="center"/>
              <w:rPr>
                <w:rFonts w:ascii="Arial Narrow" w:hAnsi="Arial Narrow" w:cs="Arial"/>
                <w:sz w:val="18"/>
                <w:szCs w:val="18"/>
              </w:rPr>
            </w:pPr>
            <w:r w:rsidRPr="003D73E4">
              <w:rPr>
                <w:rFonts w:ascii="Arial Narrow" w:hAnsi="Arial Narrow" w:cs="Arial"/>
                <w:sz w:val="18"/>
                <w:szCs w:val="18"/>
              </w:rPr>
              <w:t>SUMA ASEGURADA DEL 10% DE LOS VALORES DE LOS ED</w:t>
            </w:r>
            <w:r w:rsidR="00794E5C">
              <w:rPr>
                <w:rFonts w:ascii="Arial Narrow" w:hAnsi="Arial Narrow" w:cs="Arial"/>
                <w:sz w:val="18"/>
                <w:szCs w:val="18"/>
              </w:rPr>
              <w:t>IFICIOS SEÑALADOS  EN EL PUNTO 1</w:t>
            </w:r>
            <w:r w:rsidRPr="003D73E4">
              <w:rPr>
                <w:rFonts w:ascii="Arial Narrow" w:hAnsi="Arial Narrow" w:cs="Arial"/>
                <w:sz w:val="18"/>
                <w:szCs w:val="18"/>
              </w:rPr>
              <w:t>.2.5. (CONSTRUCCIONES)</w:t>
            </w:r>
          </w:p>
        </w:tc>
        <w:tc>
          <w:tcPr>
            <w:tcW w:w="2243" w:type="pct"/>
          </w:tcPr>
          <w:p w:rsidR="00AA0D26" w:rsidRPr="003D73E4" w:rsidRDefault="00AA0D26" w:rsidP="00F27D15">
            <w:pPr>
              <w:spacing w:line="288" w:lineRule="auto"/>
              <w:jc w:val="both"/>
              <w:rPr>
                <w:rFonts w:ascii="Arial Narrow" w:hAnsi="Arial Narrow" w:cs="Arial"/>
                <w:sz w:val="18"/>
                <w:szCs w:val="18"/>
              </w:rPr>
            </w:pPr>
          </w:p>
          <w:p w:rsidR="00AA0D26" w:rsidRPr="003D73E4" w:rsidRDefault="00AA0D26" w:rsidP="00F27D15">
            <w:pPr>
              <w:spacing w:line="288" w:lineRule="auto"/>
              <w:jc w:val="both"/>
              <w:rPr>
                <w:rFonts w:ascii="Arial Narrow" w:hAnsi="Arial Narrow" w:cs="Arial"/>
                <w:sz w:val="18"/>
                <w:szCs w:val="18"/>
              </w:rPr>
            </w:pPr>
            <w:r w:rsidRPr="003D73E4">
              <w:rPr>
                <w:rFonts w:ascii="Arial Narrow" w:hAnsi="Arial Narrow" w:cs="Arial"/>
                <w:sz w:val="18"/>
                <w:szCs w:val="18"/>
              </w:rPr>
              <w:t xml:space="preserve">                                  SIN DEDUCIBLE</w:t>
            </w:r>
          </w:p>
        </w:tc>
      </w:tr>
    </w:tbl>
    <w:p w:rsidR="00AA0D26" w:rsidRPr="003D73E4" w:rsidRDefault="00AA0D26" w:rsidP="00AA0D26">
      <w:pPr>
        <w:spacing w:line="288" w:lineRule="auto"/>
        <w:jc w:val="both"/>
        <w:rPr>
          <w:rFonts w:ascii="Arial Narrow" w:hAnsi="Arial Narrow" w:cs="Arial"/>
          <w:sz w:val="18"/>
          <w:szCs w:val="18"/>
        </w:rPr>
      </w:pP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Se amparan los siguientes gastos siempre y cuando sean a consecuencia de un daño directo amparado en la póliza y pertenezca a los bienes descritos en las secciones de Edificios y Contenidos.</w:t>
      </w:r>
    </w:p>
    <w:p w:rsidR="00AA0D26" w:rsidRPr="003D73E4" w:rsidRDefault="00AA0D26" w:rsidP="00AA0D26">
      <w:pPr>
        <w:spacing w:line="288" w:lineRule="auto"/>
        <w:jc w:val="both"/>
        <w:rPr>
          <w:rFonts w:ascii="Arial Narrow" w:hAnsi="Arial Narrow" w:cs="Arial"/>
          <w:sz w:val="18"/>
          <w:szCs w:val="18"/>
        </w:rPr>
      </w:pP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Cubriendo</w:t>
      </w:r>
    </w:p>
    <w:p w:rsidR="00AA0D26" w:rsidRPr="003D73E4" w:rsidRDefault="00AA0D26" w:rsidP="00AA0D26">
      <w:pPr>
        <w:numPr>
          <w:ilvl w:val="1"/>
          <w:numId w:val="26"/>
        </w:numPr>
        <w:spacing w:line="288" w:lineRule="auto"/>
        <w:ind w:left="540"/>
        <w:jc w:val="both"/>
        <w:rPr>
          <w:rFonts w:ascii="Arial Narrow" w:hAnsi="Arial Narrow" w:cs="Arial"/>
          <w:sz w:val="18"/>
          <w:szCs w:val="18"/>
        </w:rPr>
      </w:pPr>
      <w:r w:rsidRPr="003D73E4">
        <w:rPr>
          <w:rFonts w:ascii="Arial Narrow" w:hAnsi="Arial Narrow" w:cs="Arial"/>
          <w:sz w:val="18"/>
          <w:szCs w:val="18"/>
        </w:rPr>
        <w:t>Desmontaje</w:t>
      </w:r>
    </w:p>
    <w:p w:rsidR="00AA0D26" w:rsidRPr="003D73E4" w:rsidRDefault="00AA0D26" w:rsidP="00AA0D26">
      <w:pPr>
        <w:numPr>
          <w:ilvl w:val="1"/>
          <w:numId w:val="26"/>
        </w:numPr>
        <w:spacing w:line="288" w:lineRule="auto"/>
        <w:ind w:left="540"/>
        <w:jc w:val="both"/>
        <w:rPr>
          <w:rFonts w:ascii="Arial Narrow" w:hAnsi="Arial Narrow" w:cs="Arial"/>
          <w:sz w:val="18"/>
          <w:szCs w:val="18"/>
        </w:rPr>
      </w:pPr>
      <w:r w:rsidRPr="003D73E4">
        <w:rPr>
          <w:rFonts w:ascii="Arial Narrow" w:hAnsi="Arial Narrow" w:cs="Arial"/>
          <w:sz w:val="18"/>
          <w:szCs w:val="18"/>
        </w:rPr>
        <w:t>Demolición</w:t>
      </w:r>
    </w:p>
    <w:p w:rsidR="00AA0D26" w:rsidRPr="003D73E4" w:rsidRDefault="00AA0D26" w:rsidP="00AA0D26">
      <w:pPr>
        <w:numPr>
          <w:ilvl w:val="1"/>
          <w:numId w:val="26"/>
        </w:numPr>
        <w:spacing w:line="288" w:lineRule="auto"/>
        <w:ind w:left="540"/>
        <w:jc w:val="both"/>
        <w:rPr>
          <w:rFonts w:ascii="Arial Narrow" w:hAnsi="Arial Narrow" w:cs="Arial"/>
          <w:sz w:val="18"/>
          <w:szCs w:val="18"/>
        </w:rPr>
      </w:pPr>
      <w:r w:rsidRPr="003D73E4">
        <w:rPr>
          <w:rFonts w:ascii="Arial Narrow" w:hAnsi="Arial Narrow" w:cs="Arial"/>
          <w:sz w:val="18"/>
          <w:szCs w:val="18"/>
        </w:rPr>
        <w:t>Limpieza</w:t>
      </w:r>
    </w:p>
    <w:p w:rsidR="00AA0D26" w:rsidRPr="003D73E4" w:rsidRDefault="00AA0D26" w:rsidP="00AA0D26">
      <w:pPr>
        <w:numPr>
          <w:ilvl w:val="1"/>
          <w:numId w:val="26"/>
        </w:numPr>
        <w:spacing w:line="288" w:lineRule="auto"/>
        <w:ind w:left="540"/>
        <w:jc w:val="both"/>
        <w:rPr>
          <w:rFonts w:ascii="Arial Narrow" w:hAnsi="Arial Narrow" w:cs="Arial"/>
          <w:sz w:val="18"/>
          <w:szCs w:val="18"/>
        </w:rPr>
      </w:pPr>
      <w:r w:rsidRPr="003D73E4">
        <w:rPr>
          <w:rFonts w:ascii="Arial Narrow" w:hAnsi="Arial Narrow" w:cs="Arial"/>
          <w:sz w:val="18"/>
          <w:szCs w:val="18"/>
        </w:rPr>
        <w:t>Acarreos</w:t>
      </w:r>
    </w:p>
    <w:p w:rsidR="00AA0D26" w:rsidRPr="003D73E4" w:rsidRDefault="00AA0D26" w:rsidP="00AA0D26">
      <w:pPr>
        <w:numPr>
          <w:ilvl w:val="1"/>
          <w:numId w:val="26"/>
        </w:numPr>
        <w:spacing w:line="288" w:lineRule="auto"/>
        <w:ind w:left="540"/>
        <w:jc w:val="both"/>
        <w:rPr>
          <w:rFonts w:ascii="Arial Narrow" w:hAnsi="Arial Narrow" w:cs="Arial"/>
          <w:sz w:val="18"/>
          <w:szCs w:val="18"/>
        </w:rPr>
      </w:pPr>
      <w:r w:rsidRPr="003D73E4">
        <w:rPr>
          <w:rFonts w:ascii="Arial Narrow" w:hAnsi="Arial Narrow" w:cs="Arial"/>
          <w:sz w:val="18"/>
          <w:szCs w:val="18"/>
        </w:rPr>
        <w:t>Los que necesariamente tengan que llevarse a cabo para que los bienes asegurados dañados queden en condiciones de reparación o reconstrucción.</w:t>
      </w:r>
    </w:p>
    <w:p w:rsidR="00AA0D26" w:rsidRPr="003D73E4" w:rsidRDefault="00AA0D26" w:rsidP="00AA0D26">
      <w:pPr>
        <w:spacing w:line="288" w:lineRule="auto"/>
        <w:jc w:val="both"/>
        <w:rPr>
          <w:rFonts w:ascii="Arial Narrow" w:hAnsi="Arial Narrow" w:cs="Arial"/>
          <w:sz w:val="18"/>
          <w:szCs w:val="18"/>
        </w:rPr>
      </w:pP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Esta cobertura debe aplicarse a cada construcción independientemente de sus contenidos.</w:t>
      </w:r>
    </w:p>
    <w:p w:rsidR="00AA0D26" w:rsidRDefault="00AA0D26" w:rsidP="00AA0D26">
      <w:pPr>
        <w:spacing w:line="288" w:lineRule="auto"/>
        <w:jc w:val="both"/>
        <w:rPr>
          <w:rFonts w:ascii="Arial Narrow" w:hAnsi="Arial Narrow" w:cs="Arial"/>
          <w:sz w:val="18"/>
          <w:szCs w:val="18"/>
        </w:rPr>
      </w:pPr>
    </w:p>
    <w:p w:rsidR="00406548" w:rsidRDefault="00406548" w:rsidP="00AA0D26">
      <w:pPr>
        <w:spacing w:line="288" w:lineRule="auto"/>
        <w:jc w:val="both"/>
        <w:rPr>
          <w:rFonts w:ascii="Arial Narrow" w:hAnsi="Arial Narrow" w:cs="Arial"/>
          <w:b/>
          <w:sz w:val="18"/>
          <w:szCs w:val="18"/>
        </w:rPr>
      </w:pPr>
    </w:p>
    <w:p w:rsidR="00406548" w:rsidRDefault="00406548" w:rsidP="00AA0D26">
      <w:pPr>
        <w:spacing w:line="288" w:lineRule="auto"/>
        <w:jc w:val="both"/>
        <w:rPr>
          <w:rFonts w:ascii="Arial Narrow" w:hAnsi="Arial Narrow" w:cs="Arial"/>
          <w:b/>
          <w:sz w:val="18"/>
          <w:szCs w:val="18"/>
        </w:rPr>
      </w:pPr>
    </w:p>
    <w:p w:rsidR="00406548" w:rsidRDefault="00406548" w:rsidP="00AA0D26">
      <w:pPr>
        <w:spacing w:line="288" w:lineRule="auto"/>
        <w:jc w:val="both"/>
        <w:rPr>
          <w:rFonts w:ascii="Arial Narrow" w:hAnsi="Arial Narrow" w:cs="Arial"/>
          <w:b/>
          <w:sz w:val="18"/>
          <w:szCs w:val="18"/>
        </w:rPr>
      </w:pPr>
    </w:p>
    <w:p w:rsidR="00AA0D26" w:rsidRPr="003D73E4" w:rsidRDefault="00AA0D26" w:rsidP="00AA0D26">
      <w:pPr>
        <w:spacing w:line="288" w:lineRule="auto"/>
        <w:jc w:val="both"/>
        <w:rPr>
          <w:rFonts w:ascii="Arial Narrow" w:hAnsi="Arial Narrow" w:cs="Arial"/>
          <w:b/>
          <w:sz w:val="18"/>
          <w:szCs w:val="18"/>
        </w:rPr>
      </w:pPr>
      <w:r w:rsidRPr="003D73E4">
        <w:rPr>
          <w:rFonts w:ascii="Arial Narrow" w:hAnsi="Arial Narrow" w:cs="Arial"/>
          <w:b/>
          <w:sz w:val="18"/>
          <w:szCs w:val="18"/>
        </w:rPr>
        <w:t>1.2.5. DEDUCIBLES Y COASEGUROS</w:t>
      </w:r>
    </w:p>
    <w:p w:rsidR="00AA0D26" w:rsidRPr="003D73E4" w:rsidRDefault="00AA0D26" w:rsidP="00AA0D26">
      <w:pPr>
        <w:jc w:val="both"/>
        <w:rPr>
          <w:rFonts w:ascii="Arial Narrow" w:hAnsi="Arial Narrow" w:cs="Arial"/>
          <w:b/>
          <w:bCs/>
          <w:sz w:val="18"/>
          <w:szCs w:val="18"/>
        </w:rPr>
      </w:pPr>
      <w:r w:rsidRPr="003D73E4">
        <w:rPr>
          <w:rFonts w:ascii="Arial Narrow" w:hAnsi="Arial Narrow" w:cs="Arial"/>
          <w:b/>
          <w:bCs/>
          <w:sz w:val="18"/>
          <w:szCs w:val="18"/>
        </w:rPr>
        <w:t>COBERTURA</w:t>
      </w:r>
    </w:p>
    <w:p w:rsidR="00CB45D0" w:rsidRDefault="00CB45D0" w:rsidP="00AA0D26">
      <w:pPr>
        <w:jc w:val="both"/>
        <w:rPr>
          <w:rFonts w:ascii="Arial Narrow" w:hAnsi="Arial Narrow" w:cs="Arial"/>
          <w:b/>
          <w:sz w:val="18"/>
          <w:szCs w:val="18"/>
        </w:rPr>
      </w:pPr>
    </w:p>
    <w:p w:rsidR="00AA0D26" w:rsidRDefault="00CB45D0" w:rsidP="00AA0D26">
      <w:pPr>
        <w:jc w:val="both"/>
        <w:rPr>
          <w:rFonts w:ascii="Arial Narrow" w:hAnsi="Arial Narrow" w:cs="Arial"/>
          <w:b/>
          <w:sz w:val="18"/>
          <w:szCs w:val="18"/>
        </w:rPr>
      </w:pPr>
      <w:r>
        <w:rPr>
          <w:rFonts w:ascii="Arial Narrow" w:hAnsi="Arial Narrow" w:cs="Arial"/>
          <w:b/>
          <w:sz w:val="18"/>
          <w:szCs w:val="18"/>
        </w:rPr>
        <w:t xml:space="preserve">1.2.5.1 </w:t>
      </w:r>
      <w:r w:rsidRPr="000C5B98">
        <w:rPr>
          <w:rFonts w:ascii="Arial Narrow" w:hAnsi="Arial Narrow" w:cs="Arial"/>
          <w:b/>
          <w:bCs/>
        </w:rPr>
        <w:t>PLANTA POTABILIZADORA EL FLORIDO</w:t>
      </w:r>
    </w:p>
    <w:p w:rsidR="00CB45D0" w:rsidRPr="003D73E4" w:rsidRDefault="00CB45D0" w:rsidP="00AA0D26">
      <w:pPr>
        <w:jc w:val="both"/>
        <w:rPr>
          <w:rFonts w:ascii="Arial Narrow" w:hAnsi="Arial Narrow" w:cs="Arial"/>
          <w:b/>
          <w:sz w:val="18"/>
          <w:szCs w:val="1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35"/>
        <w:gridCol w:w="2660"/>
        <w:gridCol w:w="2660"/>
        <w:gridCol w:w="2095"/>
      </w:tblGrid>
      <w:tr w:rsidR="00AA0D26" w:rsidRPr="003D73E4" w:rsidTr="00F27D15">
        <w:trPr>
          <w:trHeight w:val="387"/>
          <w:jc w:val="center"/>
        </w:trPr>
        <w:tc>
          <w:tcPr>
            <w:tcW w:w="2137" w:type="pct"/>
            <w:shd w:val="clear" w:color="auto" w:fill="E6E6E6"/>
            <w:noWrap/>
            <w:vAlign w:val="center"/>
          </w:tcPr>
          <w:p w:rsidR="00AA0D26" w:rsidRPr="003D73E4" w:rsidRDefault="00AA0D26" w:rsidP="00F27D15">
            <w:pPr>
              <w:jc w:val="center"/>
              <w:rPr>
                <w:rFonts w:ascii="Arial Narrow" w:hAnsi="Arial Narrow"/>
                <w:b/>
                <w:color w:val="000000"/>
                <w:sz w:val="18"/>
                <w:szCs w:val="18"/>
              </w:rPr>
            </w:pPr>
            <w:r w:rsidRPr="003D73E4">
              <w:rPr>
                <w:rFonts w:ascii="Arial Narrow" w:hAnsi="Arial Narrow"/>
                <w:b/>
                <w:color w:val="000000"/>
                <w:sz w:val="18"/>
                <w:szCs w:val="18"/>
              </w:rPr>
              <w:t>COBERTURA AMPLIA</w:t>
            </w:r>
          </w:p>
        </w:tc>
        <w:tc>
          <w:tcPr>
            <w:tcW w:w="1027" w:type="pct"/>
            <w:shd w:val="clear" w:color="auto" w:fill="E6E6E6"/>
            <w:noWrap/>
            <w:vAlign w:val="center"/>
          </w:tcPr>
          <w:p w:rsidR="00AA0D26" w:rsidRPr="003D73E4" w:rsidRDefault="00AA0D26" w:rsidP="00F27D15">
            <w:pPr>
              <w:jc w:val="center"/>
              <w:rPr>
                <w:rFonts w:ascii="Arial Narrow" w:hAnsi="Arial Narrow"/>
                <w:b/>
                <w:color w:val="000000"/>
                <w:sz w:val="18"/>
                <w:szCs w:val="18"/>
              </w:rPr>
            </w:pPr>
            <w:r w:rsidRPr="003D73E4">
              <w:rPr>
                <w:rFonts w:ascii="Arial Narrow" w:hAnsi="Arial Narrow"/>
                <w:b/>
                <w:color w:val="000000"/>
                <w:sz w:val="18"/>
                <w:szCs w:val="18"/>
              </w:rPr>
              <w:t>VALOR COBERTURA</w:t>
            </w:r>
          </w:p>
        </w:tc>
        <w:tc>
          <w:tcPr>
            <w:tcW w:w="1027" w:type="pct"/>
            <w:shd w:val="clear" w:color="auto" w:fill="E6E6E6"/>
            <w:noWrap/>
            <w:vAlign w:val="center"/>
          </w:tcPr>
          <w:p w:rsidR="00AA0D26" w:rsidRPr="003D73E4" w:rsidRDefault="00AA0D26" w:rsidP="00F27D15">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809" w:type="pct"/>
            <w:shd w:val="clear" w:color="auto" w:fill="E6E6E6"/>
            <w:vAlign w:val="center"/>
          </w:tcPr>
          <w:p w:rsidR="00AA0D26" w:rsidRPr="003D73E4" w:rsidRDefault="00AA0D26" w:rsidP="00F27D15">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AA0D26" w:rsidRPr="003D73E4" w:rsidTr="00F27D15">
        <w:trPr>
          <w:trHeight w:val="300"/>
          <w:jc w:val="center"/>
        </w:trPr>
        <w:tc>
          <w:tcPr>
            <w:tcW w:w="2137" w:type="pct"/>
            <w:shd w:val="clear" w:color="auto" w:fill="auto"/>
            <w:noWrap/>
            <w:vAlign w:val="bottom"/>
          </w:tcPr>
          <w:p w:rsidR="00AA0D26" w:rsidRPr="003D73E4" w:rsidRDefault="00AA0D26" w:rsidP="00F27D15">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Incendios Edificio</w:t>
            </w:r>
          </w:p>
        </w:tc>
        <w:tc>
          <w:tcPr>
            <w:tcW w:w="1027" w:type="pct"/>
            <w:shd w:val="clear" w:color="auto" w:fill="auto"/>
            <w:noWrap/>
            <w:vAlign w:val="center"/>
          </w:tcPr>
          <w:p w:rsidR="00AA0D26" w:rsidRPr="003D73E4" w:rsidRDefault="00AA0D26" w:rsidP="00F27D15">
            <w:pPr>
              <w:jc w:val="center"/>
              <w:rPr>
                <w:rFonts w:ascii="Arial Narrow" w:hAnsi="Arial Narrow"/>
                <w:color w:val="000000"/>
                <w:sz w:val="18"/>
                <w:szCs w:val="18"/>
              </w:rPr>
            </w:pPr>
          </w:p>
        </w:tc>
        <w:tc>
          <w:tcPr>
            <w:tcW w:w="1027" w:type="pct"/>
            <w:shd w:val="clear" w:color="auto" w:fill="auto"/>
            <w:noWrap/>
            <w:vAlign w:val="center"/>
          </w:tcPr>
          <w:p w:rsidR="00AA0D26" w:rsidRPr="003D73E4" w:rsidRDefault="00AA0D26" w:rsidP="00F27D15">
            <w:pPr>
              <w:jc w:val="center"/>
              <w:rPr>
                <w:rFonts w:ascii="Arial Narrow" w:hAnsi="Arial Narrow"/>
                <w:color w:val="000000"/>
                <w:sz w:val="18"/>
                <w:szCs w:val="18"/>
              </w:rPr>
            </w:pPr>
          </w:p>
        </w:tc>
        <w:tc>
          <w:tcPr>
            <w:tcW w:w="809" w:type="pct"/>
            <w:vAlign w:val="center"/>
          </w:tcPr>
          <w:p w:rsidR="00AA0D26" w:rsidRPr="003D73E4" w:rsidRDefault="00AA0D26" w:rsidP="00F27D15">
            <w:pPr>
              <w:jc w:val="center"/>
              <w:rPr>
                <w:rFonts w:ascii="Arial Narrow" w:hAnsi="Arial Narrow"/>
                <w:color w:val="000000"/>
                <w:sz w:val="18"/>
                <w:szCs w:val="18"/>
              </w:rPr>
            </w:pPr>
          </w:p>
        </w:tc>
      </w:tr>
      <w:tr w:rsidR="00AA0D26" w:rsidRPr="003D73E4" w:rsidTr="00F27D15">
        <w:trPr>
          <w:trHeight w:val="300"/>
          <w:jc w:val="center"/>
        </w:trPr>
        <w:tc>
          <w:tcPr>
            <w:tcW w:w="2137" w:type="pct"/>
            <w:shd w:val="clear" w:color="auto" w:fill="auto"/>
            <w:vAlign w:val="center"/>
          </w:tcPr>
          <w:p w:rsidR="00AA0D26" w:rsidRPr="003D73E4" w:rsidRDefault="00AA0D26" w:rsidP="00F27D15">
            <w:pPr>
              <w:rPr>
                <w:rFonts w:ascii="Arial Narrow" w:hAnsi="Arial Narrow" w:cs="Arial"/>
                <w:color w:val="000000"/>
                <w:sz w:val="18"/>
                <w:szCs w:val="18"/>
              </w:rPr>
            </w:pPr>
            <w:r w:rsidRPr="003D73E4">
              <w:rPr>
                <w:rFonts w:ascii="Arial Narrow" w:eastAsia="Arial" w:hAnsi="Arial Narrow" w:cs="Arial"/>
                <w:b/>
                <w:bCs/>
                <w:color w:val="000000"/>
                <w:sz w:val="18"/>
                <w:szCs w:val="18"/>
              </w:rPr>
              <w:t>EDIFICIO DE LA POTABILIZADORA EL FLORIDO</w:t>
            </w:r>
          </w:p>
        </w:tc>
        <w:tc>
          <w:tcPr>
            <w:tcW w:w="1027" w:type="pct"/>
            <w:shd w:val="clear" w:color="auto" w:fill="auto"/>
            <w:noWrap/>
            <w:vAlign w:val="center"/>
          </w:tcPr>
          <w:p w:rsidR="00AA0D26" w:rsidRPr="003D73E4" w:rsidRDefault="00AA0D26" w:rsidP="008525E3">
            <w:pPr>
              <w:jc w:val="center"/>
              <w:rPr>
                <w:rFonts w:ascii="Arial Narrow" w:hAnsi="Arial Narrow" w:cs="Arial"/>
                <w:color w:val="000000"/>
                <w:sz w:val="18"/>
                <w:szCs w:val="18"/>
              </w:rPr>
            </w:pPr>
            <w:r w:rsidRPr="003D73E4">
              <w:rPr>
                <w:rFonts w:ascii="Arial Narrow" w:hAnsi="Arial Narrow" w:cs="Arial"/>
                <w:color w:val="000000"/>
                <w:sz w:val="18"/>
                <w:szCs w:val="18"/>
              </w:rPr>
              <w:t xml:space="preserve">$              </w:t>
            </w:r>
            <w:r w:rsidR="008525E3">
              <w:rPr>
                <w:rFonts w:ascii="Arial Narrow" w:hAnsi="Arial Narrow" w:cs="Arial"/>
                <w:color w:val="000000"/>
                <w:sz w:val="18"/>
                <w:szCs w:val="18"/>
              </w:rPr>
              <w:t>38,096,428.18</w:t>
            </w:r>
          </w:p>
        </w:tc>
        <w:tc>
          <w:tcPr>
            <w:tcW w:w="1027" w:type="pct"/>
            <w:shd w:val="clear" w:color="auto" w:fill="auto"/>
            <w:noWrap/>
            <w:vAlign w:val="center"/>
          </w:tcPr>
          <w:p w:rsidR="00AA0D26" w:rsidRPr="003D73E4" w:rsidRDefault="00AA0D26" w:rsidP="00F27D15">
            <w:pPr>
              <w:jc w:val="center"/>
              <w:rPr>
                <w:rFonts w:ascii="Arial Narrow" w:hAnsi="Arial Narrow"/>
                <w:color w:val="000000"/>
                <w:sz w:val="18"/>
                <w:szCs w:val="18"/>
              </w:rPr>
            </w:pPr>
            <w:r w:rsidRPr="003D73E4">
              <w:rPr>
                <w:rFonts w:ascii="Arial Narrow" w:hAnsi="Arial Narrow"/>
                <w:color w:val="000000"/>
                <w:sz w:val="18"/>
                <w:szCs w:val="18"/>
              </w:rPr>
              <w:t>NO APLICA</w:t>
            </w:r>
          </w:p>
        </w:tc>
        <w:tc>
          <w:tcPr>
            <w:tcW w:w="809" w:type="pct"/>
            <w:vAlign w:val="center"/>
          </w:tcPr>
          <w:p w:rsidR="00AA0D26" w:rsidRPr="003D73E4" w:rsidRDefault="00AA0D26" w:rsidP="00F27D15">
            <w:pPr>
              <w:jc w:val="center"/>
              <w:rPr>
                <w:rFonts w:ascii="Arial Narrow" w:hAnsi="Arial Narrow"/>
                <w:color w:val="000000"/>
                <w:sz w:val="18"/>
                <w:szCs w:val="18"/>
              </w:rPr>
            </w:pPr>
            <w:r w:rsidRPr="003D73E4">
              <w:rPr>
                <w:rFonts w:ascii="Arial Narrow" w:hAnsi="Arial Narrow"/>
                <w:color w:val="000000"/>
                <w:sz w:val="18"/>
                <w:szCs w:val="18"/>
              </w:rPr>
              <w:t>NO APLICA</w:t>
            </w:r>
          </w:p>
        </w:tc>
      </w:tr>
      <w:tr w:rsidR="00AA0D26" w:rsidRPr="003D73E4" w:rsidTr="00F27D15">
        <w:trPr>
          <w:trHeight w:val="300"/>
          <w:jc w:val="center"/>
        </w:trPr>
        <w:tc>
          <w:tcPr>
            <w:tcW w:w="2137" w:type="pct"/>
            <w:shd w:val="clear" w:color="auto" w:fill="auto"/>
            <w:vAlign w:val="center"/>
          </w:tcPr>
          <w:p w:rsidR="00AA0D26" w:rsidRPr="003D73E4" w:rsidRDefault="00AA0D26" w:rsidP="00F27D15">
            <w:pPr>
              <w:rPr>
                <w:rFonts w:ascii="Arial Narrow" w:hAnsi="Arial Narrow" w:cs="Arial"/>
                <w:color w:val="000000"/>
                <w:sz w:val="18"/>
                <w:szCs w:val="18"/>
              </w:rPr>
            </w:pPr>
            <w:r w:rsidRPr="003D73E4">
              <w:rPr>
                <w:rFonts w:ascii="Arial Narrow" w:eastAsia="Arial" w:hAnsi="Arial Narrow" w:cs="Arial"/>
                <w:b/>
                <w:bCs/>
                <w:color w:val="000000"/>
                <w:sz w:val="18"/>
                <w:szCs w:val="18"/>
              </w:rPr>
              <w:t>EDIFICIO TERCER MÓDULO DE LA PLANTA POTAB. EL FLORIDO</w:t>
            </w:r>
          </w:p>
        </w:tc>
        <w:tc>
          <w:tcPr>
            <w:tcW w:w="1027" w:type="pct"/>
            <w:shd w:val="clear" w:color="auto" w:fill="auto"/>
            <w:noWrap/>
            <w:vAlign w:val="center"/>
          </w:tcPr>
          <w:p w:rsidR="00AA0D26" w:rsidRPr="003D73E4" w:rsidRDefault="00AA0D26" w:rsidP="008525E3">
            <w:pPr>
              <w:jc w:val="center"/>
              <w:rPr>
                <w:rFonts w:ascii="Arial Narrow" w:hAnsi="Arial Narrow" w:cs="Arial"/>
                <w:color w:val="000000"/>
                <w:sz w:val="18"/>
                <w:szCs w:val="18"/>
              </w:rPr>
            </w:pPr>
            <w:r w:rsidRPr="003D73E4">
              <w:rPr>
                <w:rFonts w:ascii="Arial Narrow" w:hAnsi="Arial Narrow" w:cs="Arial"/>
                <w:color w:val="000000"/>
                <w:sz w:val="18"/>
                <w:szCs w:val="18"/>
              </w:rPr>
              <w:t xml:space="preserve">$              </w:t>
            </w:r>
            <w:r w:rsidR="008525E3">
              <w:rPr>
                <w:rFonts w:ascii="Arial Narrow" w:hAnsi="Arial Narrow" w:cs="Arial"/>
                <w:color w:val="000000"/>
                <w:sz w:val="18"/>
                <w:szCs w:val="18"/>
              </w:rPr>
              <w:t>49,049,325.40</w:t>
            </w:r>
          </w:p>
        </w:tc>
        <w:tc>
          <w:tcPr>
            <w:tcW w:w="1027" w:type="pct"/>
            <w:shd w:val="clear" w:color="auto" w:fill="auto"/>
            <w:noWrap/>
            <w:vAlign w:val="center"/>
          </w:tcPr>
          <w:p w:rsidR="00AA0D26" w:rsidRPr="003D73E4" w:rsidRDefault="00AA0D26" w:rsidP="00F27D15">
            <w:pPr>
              <w:jc w:val="center"/>
              <w:rPr>
                <w:rFonts w:ascii="Arial Narrow" w:hAnsi="Arial Narrow"/>
                <w:color w:val="000000"/>
                <w:sz w:val="18"/>
                <w:szCs w:val="18"/>
              </w:rPr>
            </w:pPr>
            <w:r w:rsidRPr="003D73E4">
              <w:rPr>
                <w:rFonts w:ascii="Arial Narrow" w:hAnsi="Arial Narrow"/>
                <w:color w:val="000000"/>
                <w:sz w:val="18"/>
                <w:szCs w:val="18"/>
              </w:rPr>
              <w:t>NO APLICA</w:t>
            </w:r>
          </w:p>
        </w:tc>
        <w:tc>
          <w:tcPr>
            <w:tcW w:w="809" w:type="pct"/>
            <w:vAlign w:val="center"/>
          </w:tcPr>
          <w:p w:rsidR="00AA0D26" w:rsidRPr="003D73E4" w:rsidRDefault="00AA0D26" w:rsidP="00F27D15">
            <w:pPr>
              <w:jc w:val="center"/>
              <w:rPr>
                <w:rFonts w:ascii="Arial Narrow" w:hAnsi="Arial Narrow"/>
                <w:color w:val="000000"/>
                <w:sz w:val="18"/>
                <w:szCs w:val="18"/>
              </w:rPr>
            </w:pPr>
            <w:r w:rsidRPr="003D73E4">
              <w:rPr>
                <w:rFonts w:ascii="Arial Narrow" w:hAnsi="Arial Narrow"/>
                <w:color w:val="000000"/>
                <w:sz w:val="18"/>
                <w:szCs w:val="18"/>
              </w:rPr>
              <w:t>NO APLICA</w:t>
            </w:r>
          </w:p>
        </w:tc>
      </w:tr>
      <w:tr w:rsidR="00AA0D26" w:rsidRPr="003D73E4" w:rsidTr="00F27D15">
        <w:trPr>
          <w:trHeight w:val="315"/>
          <w:jc w:val="center"/>
        </w:trPr>
        <w:tc>
          <w:tcPr>
            <w:tcW w:w="2137" w:type="pct"/>
            <w:shd w:val="clear" w:color="auto" w:fill="auto"/>
            <w:noWrap/>
            <w:vAlign w:val="bottom"/>
          </w:tcPr>
          <w:p w:rsidR="00AA0D26" w:rsidRPr="003D73E4" w:rsidRDefault="00AA0D26" w:rsidP="00F27D15">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Incendio Contenido</w:t>
            </w:r>
          </w:p>
        </w:tc>
        <w:tc>
          <w:tcPr>
            <w:tcW w:w="1027" w:type="pct"/>
            <w:shd w:val="clear" w:color="auto" w:fill="auto"/>
            <w:noWrap/>
            <w:vAlign w:val="center"/>
          </w:tcPr>
          <w:p w:rsidR="00AA0D26" w:rsidRPr="003D73E4" w:rsidRDefault="00AA0D26" w:rsidP="00F27D15">
            <w:pPr>
              <w:jc w:val="center"/>
              <w:rPr>
                <w:rFonts w:ascii="Arial Narrow" w:hAnsi="Arial Narrow" w:cs="Arial"/>
                <w:color w:val="000000"/>
                <w:sz w:val="18"/>
                <w:szCs w:val="18"/>
              </w:rPr>
            </w:pPr>
          </w:p>
        </w:tc>
        <w:tc>
          <w:tcPr>
            <w:tcW w:w="1027" w:type="pct"/>
            <w:shd w:val="clear" w:color="auto" w:fill="auto"/>
            <w:noWrap/>
            <w:vAlign w:val="center"/>
          </w:tcPr>
          <w:p w:rsidR="00AA0D26" w:rsidRPr="003D73E4" w:rsidRDefault="00AA0D26" w:rsidP="00F27D15">
            <w:pPr>
              <w:jc w:val="center"/>
              <w:rPr>
                <w:rFonts w:ascii="Arial Narrow" w:hAnsi="Arial Narrow"/>
                <w:color w:val="000000"/>
                <w:sz w:val="18"/>
                <w:szCs w:val="18"/>
              </w:rPr>
            </w:pPr>
          </w:p>
        </w:tc>
        <w:tc>
          <w:tcPr>
            <w:tcW w:w="809" w:type="pct"/>
            <w:vAlign w:val="center"/>
          </w:tcPr>
          <w:p w:rsidR="00AA0D26" w:rsidRPr="003D73E4" w:rsidRDefault="00AA0D26" w:rsidP="00F27D15">
            <w:pPr>
              <w:jc w:val="center"/>
              <w:rPr>
                <w:rFonts w:ascii="Arial Narrow" w:hAnsi="Arial Narrow"/>
                <w:color w:val="000000"/>
                <w:sz w:val="18"/>
                <w:szCs w:val="18"/>
              </w:rPr>
            </w:pPr>
          </w:p>
        </w:tc>
      </w:tr>
      <w:tr w:rsidR="00AA0D26" w:rsidRPr="003D73E4" w:rsidTr="00F27D15">
        <w:trPr>
          <w:trHeight w:val="300"/>
          <w:jc w:val="center"/>
        </w:trPr>
        <w:tc>
          <w:tcPr>
            <w:tcW w:w="2137" w:type="pct"/>
            <w:shd w:val="clear" w:color="auto" w:fill="auto"/>
            <w:vAlign w:val="center"/>
          </w:tcPr>
          <w:p w:rsidR="00AA0D26" w:rsidRPr="003D73E4" w:rsidRDefault="00AA0D26" w:rsidP="00F27D15">
            <w:pPr>
              <w:rPr>
                <w:rFonts w:ascii="Arial Narrow" w:hAnsi="Arial Narrow" w:cs="Arial"/>
                <w:color w:val="000000"/>
                <w:sz w:val="18"/>
                <w:szCs w:val="18"/>
              </w:rPr>
            </w:pPr>
            <w:r w:rsidRPr="003D73E4">
              <w:rPr>
                <w:rFonts w:ascii="Arial Narrow" w:eastAsia="Arial" w:hAnsi="Arial Narrow" w:cs="Arial"/>
                <w:b/>
                <w:bCs/>
                <w:color w:val="000000"/>
                <w:sz w:val="18"/>
                <w:szCs w:val="18"/>
              </w:rPr>
              <w:t>EDIFICIO DE LA POTABILIZADORA EL FLORIDO</w:t>
            </w:r>
          </w:p>
        </w:tc>
        <w:tc>
          <w:tcPr>
            <w:tcW w:w="1027" w:type="pct"/>
            <w:shd w:val="clear" w:color="auto" w:fill="auto"/>
            <w:noWrap/>
            <w:vAlign w:val="center"/>
          </w:tcPr>
          <w:p w:rsidR="00AA0D26" w:rsidRPr="003D73E4" w:rsidRDefault="00AA0D26" w:rsidP="008525E3">
            <w:pPr>
              <w:jc w:val="center"/>
              <w:rPr>
                <w:rFonts w:ascii="Arial Narrow" w:hAnsi="Arial Narrow" w:cs="Arial"/>
                <w:color w:val="000000"/>
                <w:sz w:val="18"/>
                <w:szCs w:val="18"/>
              </w:rPr>
            </w:pPr>
            <w:r w:rsidRPr="003D73E4">
              <w:rPr>
                <w:rFonts w:ascii="Arial Narrow" w:hAnsi="Arial Narrow" w:cs="Arial"/>
                <w:color w:val="000000"/>
                <w:sz w:val="18"/>
                <w:szCs w:val="18"/>
              </w:rPr>
              <w:t xml:space="preserve">$              </w:t>
            </w:r>
            <w:r w:rsidR="008525E3">
              <w:rPr>
                <w:rFonts w:ascii="Arial Narrow" w:hAnsi="Arial Narrow" w:cs="Arial"/>
                <w:color w:val="000000"/>
                <w:sz w:val="18"/>
                <w:szCs w:val="18"/>
              </w:rPr>
              <w:t>21,498,070.00</w:t>
            </w:r>
          </w:p>
        </w:tc>
        <w:tc>
          <w:tcPr>
            <w:tcW w:w="1027" w:type="pct"/>
            <w:shd w:val="clear" w:color="auto" w:fill="auto"/>
            <w:noWrap/>
            <w:vAlign w:val="center"/>
          </w:tcPr>
          <w:p w:rsidR="00AA0D26" w:rsidRPr="003D73E4" w:rsidRDefault="00AA0D26" w:rsidP="00F27D15">
            <w:pPr>
              <w:jc w:val="center"/>
              <w:rPr>
                <w:rFonts w:ascii="Arial Narrow" w:hAnsi="Arial Narrow"/>
                <w:color w:val="000000"/>
                <w:sz w:val="18"/>
                <w:szCs w:val="18"/>
              </w:rPr>
            </w:pPr>
            <w:r w:rsidRPr="003D73E4">
              <w:rPr>
                <w:rFonts w:ascii="Arial Narrow" w:hAnsi="Arial Narrow"/>
                <w:color w:val="000000"/>
                <w:sz w:val="18"/>
                <w:szCs w:val="18"/>
              </w:rPr>
              <w:t>NO APLICA</w:t>
            </w:r>
          </w:p>
        </w:tc>
        <w:tc>
          <w:tcPr>
            <w:tcW w:w="809" w:type="pct"/>
            <w:vAlign w:val="center"/>
          </w:tcPr>
          <w:p w:rsidR="00AA0D26" w:rsidRPr="003D73E4" w:rsidRDefault="00AA0D26" w:rsidP="00F27D15">
            <w:pPr>
              <w:jc w:val="center"/>
              <w:rPr>
                <w:rFonts w:ascii="Arial Narrow" w:hAnsi="Arial Narrow"/>
                <w:color w:val="000000"/>
                <w:sz w:val="18"/>
                <w:szCs w:val="18"/>
              </w:rPr>
            </w:pPr>
            <w:r w:rsidRPr="003D73E4">
              <w:rPr>
                <w:rFonts w:ascii="Arial Narrow" w:hAnsi="Arial Narrow"/>
                <w:color w:val="000000"/>
                <w:sz w:val="18"/>
                <w:szCs w:val="18"/>
              </w:rPr>
              <w:t>NO APLICA</w:t>
            </w:r>
          </w:p>
        </w:tc>
      </w:tr>
      <w:tr w:rsidR="00AA0D26" w:rsidRPr="003D73E4" w:rsidTr="00F27D15">
        <w:trPr>
          <w:trHeight w:val="300"/>
          <w:jc w:val="center"/>
        </w:trPr>
        <w:tc>
          <w:tcPr>
            <w:tcW w:w="2137" w:type="pct"/>
            <w:shd w:val="clear" w:color="auto" w:fill="auto"/>
            <w:vAlign w:val="center"/>
          </w:tcPr>
          <w:p w:rsidR="00AA0D26" w:rsidRPr="003D73E4" w:rsidRDefault="00AA0D26" w:rsidP="00F27D15">
            <w:pPr>
              <w:rPr>
                <w:rFonts w:ascii="Arial Narrow" w:eastAsia="Arial" w:hAnsi="Arial Narrow"/>
                <w:color w:val="000000"/>
                <w:sz w:val="18"/>
                <w:szCs w:val="18"/>
              </w:rPr>
            </w:pPr>
            <w:r w:rsidRPr="003D73E4">
              <w:rPr>
                <w:rFonts w:ascii="Arial Narrow" w:eastAsia="Arial" w:hAnsi="Arial Narrow" w:cs="Arial"/>
                <w:b/>
                <w:bCs/>
                <w:color w:val="000000"/>
                <w:sz w:val="18"/>
                <w:szCs w:val="18"/>
              </w:rPr>
              <w:t>EDIFICIO TERCER MÓDULO DE LA PLANTA POTAB. EL FLORIDO</w:t>
            </w:r>
          </w:p>
        </w:tc>
        <w:tc>
          <w:tcPr>
            <w:tcW w:w="1027" w:type="pct"/>
            <w:shd w:val="clear" w:color="auto" w:fill="auto"/>
            <w:noWrap/>
            <w:vAlign w:val="center"/>
          </w:tcPr>
          <w:p w:rsidR="00AA0D26" w:rsidRPr="003D73E4" w:rsidRDefault="00AA0D26" w:rsidP="008525E3">
            <w:pPr>
              <w:jc w:val="center"/>
              <w:rPr>
                <w:rFonts w:ascii="Arial Narrow" w:hAnsi="Arial Narrow" w:cs="Arial"/>
                <w:color w:val="000000"/>
                <w:sz w:val="18"/>
                <w:szCs w:val="18"/>
              </w:rPr>
            </w:pPr>
            <w:r w:rsidRPr="003D73E4">
              <w:rPr>
                <w:rFonts w:ascii="Arial Narrow" w:hAnsi="Arial Narrow" w:cs="Arial"/>
                <w:color w:val="000000"/>
                <w:sz w:val="18"/>
                <w:szCs w:val="18"/>
              </w:rPr>
              <w:t>$</w:t>
            </w:r>
            <w:r w:rsidR="008525E3">
              <w:rPr>
                <w:rFonts w:ascii="Arial Narrow" w:hAnsi="Arial Narrow" w:cs="Arial"/>
                <w:color w:val="000000"/>
                <w:sz w:val="18"/>
                <w:szCs w:val="18"/>
              </w:rPr>
              <w:t xml:space="preserve"> </w:t>
            </w:r>
            <w:r w:rsidRPr="003D73E4">
              <w:rPr>
                <w:rFonts w:ascii="Arial Narrow" w:hAnsi="Arial Narrow" w:cs="Arial"/>
                <w:color w:val="000000"/>
                <w:sz w:val="18"/>
                <w:szCs w:val="18"/>
              </w:rPr>
              <w:t xml:space="preserve">           </w:t>
            </w:r>
            <w:r w:rsidR="008525E3">
              <w:rPr>
                <w:rFonts w:ascii="Arial Narrow" w:hAnsi="Arial Narrow" w:cs="Arial"/>
                <w:color w:val="000000"/>
                <w:sz w:val="18"/>
                <w:szCs w:val="18"/>
              </w:rPr>
              <w:t xml:space="preserve">  30</w:t>
            </w:r>
            <w:r w:rsidRPr="003D73E4">
              <w:rPr>
                <w:rFonts w:ascii="Arial Narrow" w:hAnsi="Arial Narrow" w:cs="Arial"/>
                <w:color w:val="000000"/>
                <w:sz w:val="18"/>
                <w:szCs w:val="18"/>
              </w:rPr>
              <w:t>,000,000.00</w:t>
            </w:r>
          </w:p>
        </w:tc>
        <w:tc>
          <w:tcPr>
            <w:tcW w:w="1027" w:type="pct"/>
            <w:shd w:val="clear" w:color="auto" w:fill="auto"/>
            <w:noWrap/>
            <w:vAlign w:val="center"/>
          </w:tcPr>
          <w:p w:rsidR="00AA0D26" w:rsidRPr="003D73E4" w:rsidRDefault="00AA0D26" w:rsidP="00F27D15">
            <w:pPr>
              <w:jc w:val="center"/>
              <w:rPr>
                <w:rFonts w:ascii="Arial Narrow" w:hAnsi="Arial Narrow"/>
                <w:color w:val="000000"/>
                <w:sz w:val="18"/>
                <w:szCs w:val="18"/>
              </w:rPr>
            </w:pPr>
            <w:r w:rsidRPr="003D73E4">
              <w:rPr>
                <w:rFonts w:ascii="Arial Narrow" w:hAnsi="Arial Narrow"/>
                <w:color w:val="000000"/>
                <w:sz w:val="18"/>
                <w:szCs w:val="18"/>
              </w:rPr>
              <w:t>NO APLICA</w:t>
            </w:r>
          </w:p>
        </w:tc>
        <w:tc>
          <w:tcPr>
            <w:tcW w:w="809" w:type="pct"/>
            <w:vAlign w:val="center"/>
          </w:tcPr>
          <w:p w:rsidR="00AA0D26" w:rsidRPr="003D73E4" w:rsidRDefault="00AA0D26" w:rsidP="00F27D15">
            <w:pPr>
              <w:jc w:val="center"/>
              <w:rPr>
                <w:rFonts w:ascii="Arial Narrow" w:hAnsi="Arial Narrow"/>
                <w:color w:val="000000"/>
                <w:sz w:val="18"/>
                <w:szCs w:val="18"/>
              </w:rPr>
            </w:pPr>
            <w:r w:rsidRPr="003D73E4">
              <w:rPr>
                <w:rFonts w:ascii="Arial Narrow" w:hAnsi="Arial Narrow"/>
                <w:color w:val="000000"/>
                <w:sz w:val="18"/>
                <w:szCs w:val="18"/>
              </w:rPr>
              <w:t>NO APLICA</w:t>
            </w:r>
          </w:p>
        </w:tc>
      </w:tr>
    </w:tbl>
    <w:p w:rsidR="00AA0D26" w:rsidRPr="003D73E4" w:rsidRDefault="00AA0D26" w:rsidP="00AA0D26">
      <w:pPr>
        <w:spacing w:line="288" w:lineRule="auto"/>
        <w:rPr>
          <w:rFonts w:ascii="Arial Narrow" w:hAnsi="Arial Narrow" w:cs="Arial"/>
          <w:b/>
          <w:sz w:val="18"/>
          <w:szCs w:val="18"/>
        </w:rPr>
      </w:pPr>
    </w:p>
    <w:tbl>
      <w:tblPr>
        <w:tblW w:w="500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92"/>
        <w:gridCol w:w="2749"/>
        <w:gridCol w:w="2746"/>
        <w:gridCol w:w="1966"/>
      </w:tblGrid>
      <w:tr w:rsidR="00AA0D26" w:rsidRPr="003D73E4" w:rsidTr="00CB45D0">
        <w:trPr>
          <w:trHeight w:val="387"/>
          <w:jc w:val="center"/>
        </w:trPr>
        <w:tc>
          <w:tcPr>
            <w:tcW w:w="2120" w:type="pct"/>
            <w:shd w:val="clear" w:color="auto" w:fill="E6E6E6"/>
            <w:noWrap/>
            <w:vAlign w:val="center"/>
          </w:tcPr>
          <w:p w:rsidR="00AA0D26" w:rsidRPr="003D73E4" w:rsidRDefault="00AA0D26" w:rsidP="00F27D15">
            <w:pPr>
              <w:jc w:val="center"/>
              <w:rPr>
                <w:rFonts w:ascii="Arial Narrow" w:hAnsi="Arial Narrow"/>
                <w:b/>
                <w:color w:val="000000"/>
                <w:sz w:val="18"/>
                <w:szCs w:val="18"/>
              </w:rPr>
            </w:pPr>
            <w:r w:rsidRPr="003D73E4">
              <w:rPr>
                <w:rFonts w:ascii="Arial Narrow" w:hAnsi="Arial Narrow"/>
                <w:b/>
                <w:color w:val="000000"/>
                <w:sz w:val="18"/>
                <w:szCs w:val="18"/>
              </w:rPr>
              <w:t>COBERTURA AMPLIA</w:t>
            </w:r>
          </w:p>
        </w:tc>
        <w:tc>
          <w:tcPr>
            <w:tcW w:w="1061" w:type="pct"/>
            <w:shd w:val="clear" w:color="auto" w:fill="E6E6E6"/>
            <w:noWrap/>
            <w:vAlign w:val="center"/>
          </w:tcPr>
          <w:p w:rsidR="00AA0D26" w:rsidRPr="003D73E4" w:rsidRDefault="00AA0D26" w:rsidP="00F27D15">
            <w:pPr>
              <w:jc w:val="center"/>
              <w:rPr>
                <w:rFonts w:ascii="Arial Narrow" w:hAnsi="Arial Narrow"/>
                <w:b/>
                <w:color w:val="000000"/>
                <w:sz w:val="18"/>
                <w:szCs w:val="18"/>
              </w:rPr>
            </w:pPr>
            <w:r w:rsidRPr="003D73E4">
              <w:rPr>
                <w:rFonts w:ascii="Arial Narrow" w:hAnsi="Arial Narrow"/>
                <w:b/>
                <w:color w:val="000000"/>
                <w:sz w:val="18"/>
                <w:szCs w:val="18"/>
              </w:rPr>
              <w:t>VALOR COBERTURA</w:t>
            </w:r>
          </w:p>
        </w:tc>
        <w:tc>
          <w:tcPr>
            <w:tcW w:w="1060" w:type="pct"/>
            <w:shd w:val="clear" w:color="auto" w:fill="E6E6E6"/>
            <w:noWrap/>
            <w:vAlign w:val="center"/>
          </w:tcPr>
          <w:p w:rsidR="00AA0D26" w:rsidRPr="003D73E4" w:rsidRDefault="00AA0D26" w:rsidP="00F27D15">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759" w:type="pct"/>
            <w:shd w:val="clear" w:color="auto" w:fill="E6E6E6"/>
            <w:vAlign w:val="center"/>
          </w:tcPr>
          <w:p w:rsidR="00AA0D26" w:rsidRPr="003D73E4" w:rsidRDefault="00AA0D26" w:rsidP="00F27D15">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AA0D26" w:rsidRPr="003D73E4" w:rsidTr="00CB45D0">
        <w:trPr>
          <w:trHeight w:val="300"/>
          <w:jc w:val="center"/>
        </w:trPr>
        <w:tc>
          <w:tcPr>
            <w:tcW w:w="2120" w:type="pct"/>
            <w:shd w:val="clear" w:color="auto" w:fill="auto"/>
            <w:noWrap/>
            <w:vAlign w:val="center"/>
          </w:tcPr>
          <w:p w:rsidR="00AA0D26" w:rsidRPr="003D73E4" w:rsidRDefault="00AA0D26" w:rsidP="00F27D15">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Terremoto y/o Erupción volcánica  Edificios</w:t>
            </w:r>
          </w:p>
        </w:tc>
        <w:tc>
          <w:tcPr>
            <w:tcW w:w="1061" w:type="pct"/>
            <w:shd w:val="clear" w:color="auto" w:fill="auto"/>
            <w:noWrap/>
            <w:vAlign w:val="center"/>
          </w:tcPr>
          <w:p w:rsidR="00AA0D26" w:rsidRPr="003D73E4" w:rsidRDefault="00AA0D26" w:rsidP="00F27D15">
            <w:pPr>
              <w:jc w:val="center"/>
              <w:rPr>
                <w:rFonts w:ascii="Arial Narrow" w:hAnsi="Arial Narrow"/>
                <w:color w:val="000000"/>
                <w:sz w:val="18"/>
                <w:szCs w:val="18"/>
              </w:rPr>
            </w:pPr>
          </w:p>
        </w:tc>
        <w:tc>
          <w:tcPr>
            <w:tcW w:w="1060" w:type="pct"/>
            <w:shd w:val="clear" w:color="auto" w:fill="auto"/>
            <w:noWrap/>
            <w:vAlign w:val="center"/>
          </w:tcPr>
          <w:p w:rsidR="00AA0D26" w:rsidRPr="003D73E4" w:rsidRDefault="00AA0D26" w:rsidP="00F27D15">
            <w:pPr>
              <w:jc w:val="center"/>
              <w:rPr>
                <w:rFonts w:ascii="Arial Narrow" w:hAnsi="Arial Narrow"/>
                <w:color w:val="000000"/>
                <w:sz w:val="18"/>
                <w:szCs w:val="18"/>
              </w:rPr>
            </w:pPr>
          </w:p>
        </w:tc>
        <w:tc>
          <w:tcPr>
            <w:tcW w:w="759" w:type="pct"/>
            <w:vAlign w:val="center"/>
          </w:tcPr>
          <w:p w:rsidR="00AA0D26" w:rsidRPr="003D73E4" w:rsidRDefault="00AA0D26" w:rsidP="00F27D15">
            <w:pPr>
              <w:jc w:val="center"/>
              <w:rPr>
                <w:rFonts w:ascii="Arial Narrow" w:hAnsi="Arial Narrow"/>
                <w:color w:val="000000"/>
                <w:sz w:val="18"/>
                <w:szCs w:val="18"/>
              </w:rPr>
            </w:pPr>
          </w:p>
        </w:tc>
      </w:tr>
      <w:tr w:rsidR="008525E3" w:rsidRPr="003D73E4" w:rsidTr="00CB45D0">
        <w:trPr>
          <w:trHeight w:val="300"/>
          <w:jc w:val="center"/>
        </w:trPr>
        <w:tc>
          <w:tcPr>
            <w:tcW w:w="2120" w:type="pct"/>
            <w:shd w:val="clear" w:color="auto" w:fill="auto"/>
            <w:vAlign w:val="center"/>
          </w:tcPr>
          <w:p w:rsidR="008525E3" w:rsidRPr="003D73E4" w:rsidRDefault="008525E3" w:rsidP="008525E3">
            <w:pPr>
              <w:rPr>
                <w:rFonts w:ascii="Arial Narrow" w:hAnsi="Arial Narrow" w:cs="Arial"/>
                <w:color w:val="000000"/>
                <w:sz w:val="18"/>
                <w:szCs w:val="18"/>
              </w:rPr>
            </w:pPr>
            <w:r w:rsidRPr="003D73E4">
              <w:rPr>
                <w:rFonts w:ascii="Arial Narrow" w:eastAsia="Arial" w:hAnsi="Arial Narrow" w:cs="Arial"/>
                <w:b/>
                <w:bCs/>
                <w:color w:val="000000"/>
                <w:sz w:val="18"/>
                <w:szCs w:val="18"/>
              </w:rPr>
              <w:t>EDIFICIO DE LA POTABILIZADORA EL FLORIDO</w:t>
            </w:r>
          </w:p>
        </w:tc>
        <w:tc>
          <w:tcPr>
            <w:tcW w:w="1061" w:type="pct"/>
            <w:shd w:val="clear" w:color="auto" w:fill="auto"/>
            <w:noWrap/>
            <w:vAlign w:val="center"/>
          </w:tcPr>
          <w:p w:rsidR="008525E3" w:rsidRPr="003D73E4" w:rsidRDefault="008525E3" w:rsidP="008525E3">
            <w:pPr>
              <w:jc w:val="center"/>
              <w:rPr>
                <w:rFonts w:ascii="Arial Narrow" w:hAnsi="Arial Narrow" w:cs="Arial"/>
                <w:color w:val="000000"/>
                <w:sz w:val="18"/>
                <w:szCs w:val="18"/>
              </w:rPr>
            </w:pPr>
            <w:r w:rsidRPr="003D73E4">
              <w:rPr>
                <w:rFonts w:ascii="Arial Narrow" w:hAnsi="Arial Narrow" w:cs="Arial"/>
                <w:color w:val="000000"/>
                <w:sz w:val="18"/>
                <w:szCs w:val="18"/>
              </w:rPr>
              <w:t xml:space="preserve">$              </w:t>
            </w:r>
            <w:r>
              <w:rPr>
                <w:rFonts w:ascii="Arial Narrow" w:hAnsi="Arial Narrow" w:cs="Arial"/>
                <w:color w:val="000000"/>
                <w:sz w:val="18"/>
                <w:szCs w:val="18"/>
              </w:rPr>
              <w:t>38,096,428.18</w:t>
            </w:r>
          </w:p>
        </w:tc>
        <w:tc>
          <w:tcPr>
            <w:tcW w:w="1060" w:type="pct"/>
            <w:shd w:val="clear" w:color="auto" w:fill="auto"/>
            <w:noWrap/>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2% SOBRE LA SUMA ASEGURADA</w:t>
            </w:r>
          </w:p>
        </w:tc>
        <w:tc>
          <w:tcPr>
            <w:tcW w:w="759" w:type="pct"/>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10.00%</w:t>
            </w:r>
          </w:p>
        </w:tc>
      </w:tr>
      <w:tr w:rsidR="008525E3" w:rsidRPr="003D73E4" w:rsidTr="00CB45D0">
        <w:trPr>
          <w:trHeight w:val="300"/>
          <w:jc w:val="center"/>
        </w:trPr>
        <w:tc>
          <w:tcPr>
            <w:tcW w:w="2120" w:type="pct"/>
            <w:shd w:val="clear" w:color="auto" w:fill="auto"/>
            <w:vAlign w:val="center"/>
          </w:tcPr>
          <w:p w:rsidR="008525E3" w:rsidRPr="003D73E4" w:rsidRDefault="008525E3" w:rsidP="008525E3">
            <w:pPr>
              <w:rPr>
                <w:rFonts w:ascii="Arial Narrow" w:hAnsi="Arial Narrow" w:cs="Arial"/>
                <w:color w:val="000000"/>
                <w:sz w:val="18"/>
                <w:szCs w:val="18"/>
              </w:rPr>
            </w:pPr>
            <w:r w:rsidRPr="003D73E4">
              <w:rPr>
                <w:rFonts w:ascii="Arial Narrow" w:eastAsia="Arial" w:hAnsi="Arial Narrow" w:cs="Arial"/>
                <w:b/>
                <w:bCs/>
                <w:color w:val="000000"/>
                <w:sz w:val="18"/>
                <w:szCs w:val="18"/>
              </w:rPr>
              <w:t>EDIFICIO TERCER MÓDULO DE LA PLANTA POTAB. EL FLORIDO</w:t>
            </w:r>
          </w:p>
        </w:tc>
        <w:tc>
          <w:tcPr>
            <w:tcW w:w="1061" w:type="pct"/>
            <w:shd w:val="clear" w:color="auto" w:fill="auto"/>
            <w:noWrap/>
            <w:vAlign w:val="center"/>
          </w:tcPr>
          <w:p w:rsidR="008525E3" w:rsidRPr="003D73E4" w:rsidRDefault="008525E3" w:rsidP="008525E3">
            <w:pPr>
              <w:jc w:val="center"/>
              <w:rPr>
                <w:rFonts w:ascii="Arial Narrow" w:hAnsi="Arial Narrow" w:cs="Arial"/>
                <w:color w:val="000000"/>
                <w:sz w:val="18"/>
                <w:szCs w:val="18"/>
              </w:rPr>
            </w:pPr>
            <w:r w:rsidRPr="003D73E4">
              <w:rPr>
                <w:rFonts w:ascii="Arial Narrow" w:hAnsi="Arial Narrow" w:cs="Arial"/>
                <w:color w:val="000000"/>
                <w:sz w:val="18"/>
                <w:szCs w:val="18"/>
              </w:rPr>
              <w:t xml:space="preserve">$              </w:t>
            </w:r>
            <w:r>
              <w:rPr>
                <w:rFonts w:ascii="Arial Narrow" w:hAnsi="Arial Narrow" w:cs="Arial"/>
                <w:color w:val="000000"/>
                <w:sz w:val="18"/>
                <w:szCs w:val="18"/>
              </w:rPr>
              <w:t>49,049,325.40</w:t>
            </w:r>
          </w:p>
        </w:tc>
        <w:tc>
          <w:tcPr>
            <w:tcW w:w="1060" w:type="pct"/>
            <w:shd w:val="clear" w:color="auto" w:fill="auto"/>
            <w:noWrap/>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2% SOBRE LA SUMA ASEGURADA</w:t>
            </w:r>
          </w:p>
        </w:tc>
        <w:tc>
          <w:tcPr>
            <w:tcW w:w="759" w:type="pct"/>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10.00%</w:t>
            </w:r>
          </w:p>
        </w:tc>
      </w:tr>
      <w:tr w:rsidR="008525E3" w:rsidRPr="003D73E4" w:rsidTr="00CB45D0">
        <w:trPr>
          <w:trHeight w:val="315"/>
          <w:jc w:val="center"/>
        </w:trPr>
        <w:tc>
          <w:tcPr>
            <w:tcW w:w="2120" w:type="pct"/>
            <w:shd w:val="clear" w:color="auto" w:fill="auto"/>
            <w:noWrap/>
            <w:vAlign w:val="center"/>
          </w:tcPr>
          <w:p w:rsidR="008525E3" w:rsidRPr="003D73E4" w:rsidRDefault="008525E3" w:rsidP="008525E3">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Terremoto y/o Erupción volcánica Contenidos</w:t>
            </w:r>
          </w:p>
        </w:tc>
        <w:tc>
          <w:tcPr>
            <w:tcW w:w="1061" w:type="pct"/>
            <w:shd w:val="clear" w:color="auto" w:fill="auto"/>
            <w:noWrap/>
            <w:vAlign w:val="center"/>
          </w:tcPr>
          <w:p w:rsidR="008525E3" w:rsidRPr="003D73E4" w:rsidRDefault="008525E3" w:rsidP="008525E3">
            <w:pPr>
              <w:jc w:val="center"/>
              <w:rPr>
                <w:rFonts w:ascii="Arial Narrow" w:hAnsi="Arial Narrow" w:cs="Arial"/>
                <w:color w:val="000000"/>
                <w:sz w:val="18"/>
                <w:szCs w:val="18"/>
              </w:rPr>
            </w:pPr>
          </w:p>
        </w:tc>
        <w:tc>
          <w:tcPr>
            <w:tcW w:w="1060" w:type="pct"/>
            <w:shd w:val="clear" w:color="auto" w:fill="auto"/>
            <w:noWrap/>
            <w:vAlign w:val="center"/>
          </w:tcPr>
          <w:p w:rsidR="008525E3" w:rsidRPr="003D73E4" w:rsidRDefault="008525E3" w:rsidP="008525E3">
            <w:pPr>
              <w:jc w:val="center"/>
              <w:rPr>
                <w:rFonts w:ascii="Arial Narrow" w:hAnsi="Arial Narrow"/>
                <w:color w:val="000000"/>
                <w:sz w:val="18"/>
                <w:szCs w:val="18"/>
              </w:rPr>
            </w:pPr>
          </w:p>
        </w:tc>
        <w:tc>
          <w:tcPr>
            <w:tcW w:w="759" w:type="pct"/>
            <w:vAlign w:val="center"/>
          </w:tcPr>
          <w:p w:rsidR="008525E3" w:rsidRPr="003D73E4" w:rsidRDefault="008525E3" w:rsidP="008525E3">
            <w:pPr>
              <w:jc w:val="center"/>
              <w:rPr>
                <w:rFonts w:ascii="Arial Narrow" w:hAnsi="Arial Narrow"/>
                <w:color w:val="000000"/>
                <w:sz w:val="18"/>
                <w:szCs w:val="18"/>
              </w:rPr>
            </w:pPr>
          </w:p>
        </w:tc>
      </w:tr>
      <w:tr w:rsidR="008525E3" w:rsidRPr="003D73E4" w:rsidTr="00CB45D0">
        <w:trPr>
          <w:trHeight w:val="300"/>
          <w:jc w:val="center"/>
        </w:trPr>
        <w:tc>
          <w:tcPr>
            <w:tcW w:w="2120" w:type="pct"/>
            <w:shd w:val="clear" w:color="auto" w:fill="auto"/>
            <w:vAlign w:val="center"/>
          </w:tcPr>
          <w:p w:rsidR="008525E3" w:rsidRPr="003D73E4" w:rsidRDefault="008525E3" w:rsidP="008525E3">
            <w:pPr>
              <w:rPr>
                <w:rFonts w:ascii="Arial Narrow" w:hAnsi="Arial Narrow" w:cs="Arial"/>
                <w:color w:val="000000"/>
                <w:sz w:val="18"/>
                <w:szCs w:val="18"/>
              </w:rPr>
            </w:pPr>
            <w:r w:rsidRPr="003D73E4">
              <w:rPr>
                <w:rFonts w:ascii="Arial Narrow" w:eastAsia="Arial" w:hAnsi="Arial Narrow" w:cs="Arial"/>
                <w:b/>
                <w:bCs/>
                <w:color w:val="000000"/>
                <w:sz w:val="18"/>
                <w:szCs w:val="18"/>
              </w:rPr>
              <w:t>EDIFICIO DE LA POTABILIZADORA EL FLORIDO</w:t>
            </w:r>
          </w:p>
        </w:tc>
        <w:tc>
          <w:tcPr>
            <w:tcW w:w="1061" w:type="pct"/>
            <w:shd w:val="clear" w:color="auto" w:fill="auto"/>
            <w:noWrap/>
            <w:vAlign w:val="center"/>
          </w:tcPr>
          <w:p w:rsidR="008525E3" w:rsidRPr="003D73E4" w:rsidRDefault="008525E3" w:rsidP="008525E3">
            <w:pPr>
              <w:jc w:val="center"/>
              <w:rPr>
                <w:rFonts w:ascii="Arial Narrow" w:hAnsi="Arial Narrow" w:cs="Arial"/>
                <w:color w:val="000000"/>
                <w:sz w:val="18"/>
                <w:szCs w:val="18"/>
              </w:rPr>
            </w:pPr>
            <w:r w:rsidRPr="003D73E4">
              <w:rPr>
                <w:rFonts w:ascii="Arial Narrow" w:hAnsi="Arial Narrow" w:cs="Arial"/>
                <w:color w:val="000000"/>
                <w:sz w:val="18"/>
                <w:szCs w:val="18"/>
              </w:rPr>
              <w:t xml:space="preserve">$              </w:t>
            </w:r>
            <w:r>
              <w:rPr>
                <w:rFonts w:ascii="Arial Narrow" w:hAnsi="Arial Narrow" w:cs="Arial"/>
                <w:color w:val="000000"/>
                <w:sz w:val="18"/>
                <w:szCs w:val="18"/>
              </w:rPr>
              <w:t>21,498,070.00</w:t>
            </w:r>
          </w:p>
        </w:tc>
        <w:tc>
          <w:tcPr>
            <w:tcW w:w="1060" w:type="pct"/>
            <w:shd w:val="clear" w:color="auto" w:fill="auto"/>
            <w:noWrap/>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2% SOBRE LA SUMA ASEGURADA</w:t>
            </w:r>
          </w:p>
        </w:tc>
        <w:tc>
          <w:tcPr>
            <w:tcW w:w="759" w:type="pct"/>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10.00%</w:t>
            </w:r>
          </w:p>
        </w:tc>
      </w:tr>
      <w:tr w:rsidR="008525E3" w:rsidRPr="003D73E4" w:rsidTr="00CB45D0">
        <w:trPr>
          <w:trHeight w:val="300"/>
          <w:jc w:val="center"/>
        </w:trPr>
        <w:tc>
          <w:tcPr>
            <w:tcW w:w="2120" w:type="pct"/>
            <w:shd w:val="clear" w:color="auto" w:fill="auto"/>
            <w:vAlign w:val="center"/>
          </w:tcPr>
          <w:p w:rsidR="008525E3" w:rsidRPr="003D73E4" w:rsidRDefault="008525E3" w:rsidP="008525E3">
            <w:pPr>
              <w:rPr>
                <w:rFonts w:ascii="Arial Narrow" w:eastAsia="Arial" w:hAnsi="Arial Narrow" w:cs="Arial"/>
                <w:b/>
                <w:bCs/>
                <w:color w:val="000000"/>
                <w:sz w:val="18"/>
                <w:szCs w:val="18"/>
              </w:rPr>
            </w:pPr>
            <w:r w:rsidRPr="003D73E4">
              <w:rPr>
                <w:rFonts w:ascii="Arial Narrow" w:eastAsia="Arial" w:hAnsi="Arial Narrow" w:cs="Arial"/>
                <w:b/>
                <w:bCs/>
                <w:color w:val="000000"/>
                <w:sz w:val="18"/>
                <w:szCs w:val="18"/>
              </w:rPr>
              <w:t>EDIFICIO TERCER MÓDULO DE LA PLANTA POTAB. EL FLORIDO</w:t>
            </w:r>
          </w:p>
        </w:tc>
        <w:tc>
          <w:tcPr>
            <w:tcW w:w="1061" w:type="pct"/>
            <w:shd w:val="clear" w:color="auto" w:fill="auto"/>
            <w:noWrap/>
            <w:vAlign w:val="center"/>
          </w:tcPr>
          <w:p w:rsidR="008525E3" w:rsidRPr="003D73E4" w:rsidRDefault="008525E3" w:rsidP="008525E3">
            <w:pPr>
              <w:jc w:val="center"/>
              <w:rPr>
                <w:rFonts w:ascii="Arial Narrow" w:hAnsi="Arial Narrow" w:cs="Arial"/>
                <w:color w:val="000000"/>
                <w:sz w:val="18"/>
                <w:szCs w:val="18"/>
              </w:rPr>
            </w:pPr>
            <w:r w:rsidRPr="003D73E4">
              <w:rPr>
                <w:rFonts w:ascii="Arial Narrow" w:hAnsi="Arial Narrow" w:cs="Arial"/>
                <w:color w:val="000000"/>
                <w:sz w:val="18"/>
                <w:szCs w:val="18"/>
              </w:rPr>
              <w:t>$</w:t>
            </w:r>
            <w:r>
              <w:rPr>
                <w:rFonts w:ascii="Arial Narrow" w:hAnsi="Arial Narrow" w:cs="Arial"/>
                <w:color w:val="000000"/>
                <w:sz w:val="18"/>
                <w:szCs w:val="18"/>
              </w:rPr>
              <w:t xml:space="preserve"> </w:t>
            </w:r>
            <w:r w:rsidRPr="003D73E4">
              <w:rPr>
                <w:rFonts w:ascii="Arial Narrow" w:hAnsi="Arial Narrow" w:cs="Arial"/>
                <w:color w:val="000000"/>
                <w:sz w:val="18"/>
                <w:szCs w:val="18"/>
              </w:rPr>
              <w:t xml:space="preserve">           </w:t>
            </w:r>
            <w:r>
              <w:rPr>
                <w:rFonts w:ascii="Arial Narrow" w:hAnsi="Arial Narrow" w:cs="Arial"/>
                <w:color w:val="000000"/>
                <w:sz w:val="18"/>
                <w:szCs w:val="18"/>
              </w:rPr>
              <w:t xml:space="preserve">  30</w:t>
            </w:r>
            <w:r w:rsidRPr="003D73E4">
              <w:rPr>
                <w:rFonts w:ascii="Arial Narrow" w:hAnsi="Arial Narrow" w:cs="Arial"/>
                <w:color w:val="000000"/>
                <w:sz w:val="18"/>
                <w:szCs w:val="18"/>
              </w:rPr>
              <w:t>,000,000.00</w:t>
            </w:r>
          </w:p>
        </w:tc>
        <w:tc>
          <w:tcPr>
            <w:tcW w:w="1060" w:type="pct"/>
            <w:shd w:val="clear" w:color="auto" w:fill="auto"/>
            <w:noWrap/>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2% SOBRE LA SUMA ASEGURADA</w:t>
            </w:r>
          </w:p>
        </w:tc>
        <w:tc>
          <w:tcPr>
            <w:tcW w:w="759" w:type="pct"/>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10.00%</w:t>
            </w:r>
          </w:p>
        </w:tc>
      </w:tr>
    </w:tbl>
    <w:p w:rsidR="00AA0D26" w:rsidRPr="003D73E4" w:rsidRDefault="00AA0D26" w:rsidP="00AA0D26">
      <w:pPr>
        <w:spacing w:line="288" w:lineRule="auto"/>
        <w:rPr>
          <w:rFonts w:ascii="Arial Narrow" w:hAnsi="Arial Narrow" w:cs="Arial"/>
          <w:b/>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72"/>
        <w:gridCol w:w="2867"/>
        <w:gridCol w:w="2748"/>
        <w:gridCol w:w="1963"/>
      </w:tblGrid>
      <w:tr w:rsidR="00AA0D26" w:rsidRPr="003D73E4" w:rsidTr="00162A48">
        <w:trPr>
          <w:trHeight w:val="387"/>
        </w:trPr>
        <w:tc>
          <w:tcPr>
            <w:tcW w:w="2074" w:type="pct"/>
            <w:shd w:val="clear" w:color="auto" w:fill="E6E6E6"/>
            <w:noWrap/>
            <w:vAlign w:val="center"/>
          </w:tcPr>
          <w:p w:rsidR="00AA0D26" w:rsidRPr="003D73E4" w:rsidRDefault="00AA0D26" w:rsidP="00F27D15">
            <w:pPr>
              <w:jc w:val="center"/>
              <w:rPr>
                <w:rFonts w:ascii="Arial Narrow" w:hAnsi="Arial Narrow"/>
                <w:b/>
                <w:color w:val="000000"/>
                <w:sz w:val="18"/>
                <w:szCs w:val="18"/>
              </w:rPr>
            </w:pPr>
            <w:r w:rsidRPr="003D73E4">
              <w:rPr>
                <w:rFonts w:ascii="Arial Narrow" w:hAnsi="Arial Narrow"/>
                <w:b/>
                <w:color w:val="000000"/>
                <w:sz w:val="18"/>
                <w:szCs w:val="18"/>
              </w:rPr>
              <w:t>COBERTURA AMPLIA</w:t>
            </w:r>
          </w:p>
        </w:tc>
        <w:tc>
          <w:tcPr>
            <w:tcW w:w="1107" w:type="pct"/>
            <w:shd w:val="clear" w:color="auto" w:fill="E6E6E6"/>
            <w:noWrap/>
            <w:vAlign w:val="center"/>
          </w:tcPr>
          <w:p w:rsidR="00AA0D26" w:rsidRPr="003D73E4" w:rsidRDefault="00AA0D26" w:rsidP="00F27D15">
            <w:pPr>
              <w:jc w:val="center"/>
              <w:rPr>
                <w:rFonts w:ascii="Arial Narrow" w:hAnsi="Arial Narrow"/>
                <w:b/>
                <w:color w:val="000000"/>
                <w:sz w:val="18"/>
                <w:szCs w:val="18"/>
              </w:rPr>
            </w:pPr>
            <w:r w:rsidRPr="003D73E4">
              <w:rPr>
                <w:rFonts w:ascii="Arial Narrow" w:hAnsi="Arial Narrow"/>
                <w:b/>
                <w:color w:val="000000"/>
                <w:sz w:val="18"/>
                <w:szCs w:val="18"/>
              </w:rPr>
              <w:t>VALOR COBERTURA</w:t>
            </w:r>
          </w:p>
        </w:tc>
        <w:tc>
          <w:tcPr>
            <w:tcW w:w="1061" w:type="pct"/>
            <w:shd w:val="clear" w:color="auto" w:fill="E6E6E6"/>
            <w:noWrap/>
            <w:vAlign w:val="center"/>
          </w:tcPr>
          <w:p w:rsidR="00AA0D26" w:rsidRPr="003D73E4" w:rsidRDefault="00AA0D26" w:rsidP="00F27D15">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758" w:type="pct"/>
            <w:shd w:val="clear" w:color="auto" w:fill="E6E6E6"/>
            <w:vAlign w:val="center"/>
          </w:tcPr>
          <w:p w:rsidR="00AA0D26" w:rsidRPr="003D73E4" w:rsidRDefault="00AA0D26" w:rsidP="00F27D15">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AA0D26" w:rsidRPr="003D73E4" w:rsidTr="00162A48">
        <w:trPr>
          <w:trHeight w:val="300"/>
        </w:trPr>
        <w:tc>
          <w:tcPr>
            <w:tcW w:w="2074" w:type="pct"/>
            <w:shd w:val="clear" w:color="auto" w:fill="auto"/>
            <w:noWrap/>
            <w:vAlign w:val="center"/>
          </w:tcPr>
          <w:p w:rsidR="00AA0D26" w:rsidRPr="003D73E4" w:rsidRDefault="00AA0D26" w:rsidP="00F27D15">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Fenómenos Hidrometeorológicos Edificios</w:t>
            </w:r>
          </w:p>
        </w:tc>
        <w:tc>
          <w:tcPr>
            <w:tcW w:w="1107" w:type="pct"/>
            <w:shd w:val="clear" w:color="auto" w:fill="auto"/>
            <w:noWrap/>
            <w:vAlign w:val="center"/>
          </w:tcPr>
          <w:p w:rsidR="00AA0D26" w:rsidRPr="003D73E4" w:rsidRDefault="00AA0D26" w:rsidP="00F27D15">
            <w:pPr>
              <w:jc w:val="center"/>
              <w:rPr>
                <w:rFonts w:ascii="Arial Narrow" w:hAnsi="Arial Narrow"/>
                <w:color w:val="000000"/>
                <w:sz w:val="18"/>
                <w:szCs w:val="18"/>
              </w:rPr>
            </w:pPr>
          </w:p>
        </w:tc>
        <w:tc>
          <w:tcPr>
            <w:tcW w:w="1061" w:type="pct"/>
            <w:shd w:val="clear" w:color="auto" w:fill="auto"/>
            <w:noWrap/>
            <w:vAlign w:val="center"/>
          </w:tcPr>
          <w:p w:rsidR="00AA0D26" w:rsidRPr="003D73E4" w:rsidRDefault="00AA0D26" w:rsidP="00F27D15">
            <w:pPr>
              <w:jc w:val="center"/>
              <w:rPr>
                <w:rFonts w:ascii="Arial Narrow" w:hAnsi="Arial Narrow"/>
                <w:color w:val="000000"/>
                <w:sz w:val="18"/>
                <w:szCs w:val="18"/>
              </w:rPr>
            </w:pPr>
          </w:p>
        </w:tc>
        <w:tc>
          <w:tcPr>
            <w:tcW w:w="758" w:type="pct"/>
            <w:vAlign w:val="center"/>
          </w:tcPr>
          <w:p w:rsidR="00AA0D26" w:rsidRPr="003D73E4" w:rsidRDefault="00AA0D26" w:rsidP="00F27D15">
            <w:pPr>
              <w:jc w:val="center"/>
              <w:rPr>
                <w:rFonts w:ascii="Arial Narrow" w:hAnsi="Arial Narrow"/>
                <w:color w:val="000000"/>
                <w:sz w:val="18"/>
                <w:szCs w:val="18"/>
              </w:rPr>
            </w:pPr>
          </w:p>
        </w:tc>
      </w:tr>
      <w:tr w:rsidR="00AA0D26" w:rsidRPr="003D73E4" w:rsidTr="00162A48">
        <w:trPr>
          <w:trHeight w:val="300"/>
        </w:trPr>
        <w:tc>
          <w:tcPr>
            <w:tcW w:w="2074" w:type="pct"/>
            <w:shd w:val="clear" w:color="auto" w:fill="auto"/>
            <w:vAlign w:val="center"/>
          </w:tcPr>
          <w:p w:rsidR="00AA0D26" w:rsidRPr="003D73E4" w:rsidRDefault="00AA0D26" w:rsidP="00F27D15">
            <w:pPr>
              <w:rPr>
                <w:rFonts w:ascii="Arial Narrow" w:hAnsi="Arial Narrow" w:cs="Arial"/>
                <w:color w:val="000000"/>
                <w:sz w:val="18"/>
                <w:szCs w:val="18"/>
              </w:rPr>
            </w:pPr>
            <w:r w:rsidRPr="003D73E4">
              <w:rPr>
                <w:rFonts w:ascii="Arial Narrow" w:eastAsia="Arial" w:hAnsi="Arial Narrow" w:cs="Arial"/>
                <w:bCs/>
                <w:color w:val="000000"/>
                <w:sz w:val="18"/>
                <w:szCs w:val="18"/>
              </w:rPr>
              <w:t>EDIFICIO DE LA POTABILIZADORA EL FLORIDO</w:t>
            </w:r>
          </w:p>
        </w:tc>
        <w:tc>
          <w:tcPr>
            <w:tcW w:w="1107" w:type="pct"/>
            <w:shd w:val="clear" w:color="auto" w:fill="auto"/>
            <w:noWrap/>
            <w:vAlign w:val="center"/>
          </w:tcPr>
          <w:p w:rsidR="00AA0D26" w:rsidRPr="003D73E4" w:rsidRDefault="00AA0D26" w:rsidP="00F27D15">
            <w:pPr>
              <w:jc w:val="center"/>
              <w:rPr>
                <w:rFonts w:ascii="Arial Narrow" w:hAnsi="Arial Narrow" w:cs="Arial"/>
                <w:color w:val="000000"/>
                <w:sz w:val="18"/>
                <w:szCs w:val="18"/>
              </w:rPr>
            </w:pPr>
            <w:r w:rsidRPr="003D73E4">
              <w:rPr>
                <w:rFonts w:ascii="Arial Narrow" w:hAnsi="Arial Narrow" w:cs="Arial"/>
                <w:color w:val="000000"/>
                <w:sz w:val="18"/>
                <w:szCs w:val="18"/>
              </w:rPr>
              <w:t>AMPARADA</w:t>
            </w:r>
          </w:p>
        </w:tc>
        <w:tc>
          <w:tcPr>
            <w:tcW w:w="1061" w:type="pct"/>
            <w:shd w:val="clear" w:color="auto" w:fill="auto"/>
            <w:noWrap/>
          </w:tcPr>
          <w:p w:rsidR="00AA0D26" w:rsidRPr="003D73E4" w:rsidRDefault="00AA0D26" w:rsidP="00F27D15">
            <w:pPr>
              <w:rPr>
                <w:rFonts w:ascii="Arial Narrow" w:hAnsi="Arial Narrow"/>
                <w:sz w:val="18"/>
                <w:szCs w:val="18"/>
              </w:rPr>
            </w:pPr>
            <w:r w:rsidRPr="003D73E4">
              <w:rPr>
                <w:rFonts w:ascii="Arial Narrow" w:hAnsi="Arial Narrow"/>
                <w:color w:val="000000"/>
                <w:sz w:val="18"/>
                <w:szCs w:val="18"/>
              </w:rPr>
              <w:t xml:space="preserve">1% SOBRE SUMA ASEGURADA </w:t>
            </w:r>
          </w:p>
        </w:tc>
        <w:tc>
          <w:tcPr>
            <w:tcW w:w="758" w:type="pct"/>
            <w:vAlign w:val="center"/>
          </w:tcPr>
          <w:p w:rsidR="00AA0D26" w:rsidRPr="003D73E4" w:rsidRDefault="00AA0D26" w:rsidP="00F27D15">
            <w:pPr>
              <w:jc w:val="center"/>
              <w:rPr>
                <w:rFonts w:ascii="Arial Narrow" w:hAnsi="Arial Narrow"/>
                <w:color w:val="000000"/>
                <w:sz w:val="18"/>
                <w:szCs w:val="18"/>
              </w:rPr>
            </w:pPr>
          </w:p>
          <w:p w:rsidR="00AA0D26" w:rsidRPr="003D73E4" w:rsidRDefault="00AA0D26" w:rsidP="00F27D15">
            <w:pPr>
              <w:jc w:val="center"/>
              <w:rPr>
                <w:rFonts w:ascii="Arial Narrow" w:hAnsi="Arial Narrow"/>
                <w:color w:val="000000"/>
                <w:sz w:val="18"/>
                <w:szCs w:val="18"/>
              </w:rPr>
            </w:pPr>
            <w:r w:rsidRPr="003D73E4">
              <w:rPr>
                <w:rFonts w:ascii="Arial Narrow" w:hAnsi="Arial Narrow"/>
                <w:color w:val="000000"/>
                <w:sz w:val="18"/>
                <w:szCs w:val="18"/>
              </w:rPr>
              <w:t>10.00%</w:t>
            </w:r>
          </w:p>
        </w:tc>
      </w:tr>
      <w:tr w:rsidR="00AA0D26" w:rsidRPr="003D73E4" w:rsidTr="00162A48">
        <w:trPr>
          <w:trHeight w:val="300"/>
        </w:trPr>
        <w:tc>
          <w:tcPr>
            <w:tcW w:w="2074" w:type="pct"/>
            <w:shd w:val="clear" w:color="auto" w:fill="auto"/>
            <w:vAlign w:val="center"/>
          </w:tcPr>
          <w:p w:rsidR="00AA0D26" w:rsidRPr="003D73E4" w:rsidRDefault="00AA0D26" w:rsidP="00F27D15">
            <w:pPr>
              <w:rPr>
                <w:rFonts w:ascii="Arial Narrow" w:hAnsi="Arial Narrow" w:cs="Arial"/>
                <w:color w:val="000000"/>
                <w:sz w:val="18"/>
                <w:szCs w:val="18"/>
              </w:rPr>
            </w:pPr>
            <w:r w:rsidRPr="003D73E4">
              <w:rPr>
                <w:rFonts w:ascii="Arial Narrow" w:eastAsia="Arial" w:hAnsi="Arial Narrow" w:cs="Arial"/>
                <w:b/>
                <w:bCs/>
                <w:color w:val="000000"/>
                <w:sz w:val="18"/>
                <w:szCs w:val="18"/>
              </w:rPr>
              <w:t>EDIFICIO TERCER MÓDULO DE LA PLANTA POTAB. EL FLORIDO</w:t>
            </w:r>
          </w:p>
        </w:tc>
        <w:tc>
          <w:tcPr>
            <w:tcW w:w="1107" w:type="pct"/>
            <w:shd w:val="clear" w:color="auto" w:fill="auto"/>
            <w:noWrap/>
            <w:vAlign w:val="center"/>
          </w:tcPr>
          <w:p w:rsidR="00AA0D26" w:rsidRPr="003D73E4" w:rsidRDefault="00AA0D26" w:rsidP="00F27D15">
            <w:pPr>
              <w:jc w:val="center"/>
              <w:rPr>
                <w:rFonts w:ascii="Arial Narrow" w:hAnsi="Arial Narrow" w:cs="Arial"/>
                <w:color w:val="000000"/>
                <w:sz w:val="18"/>
                <w:szCs w:val="18"/>
              </w:rPr>
            </w:pPr>
            <w:r w:rsidRPr="003D73E4">
              <w:rPr>
                <w:rFonts w:ascii="Arial Narrow" w:hAnsi="Arial Narrow" w:cs="Arial"/>
                <w:color w:val="000000"/>
                <w:sz w:val="18"/>
                <w:szCs w:val="18"/>
              </w:rPr>
              <w:t>AMPARADA</w:t>
            </w:r>
          </w:p>
        </w:tc>
        <w:tc>
          <w:tcPr>
            <w:tcW w:w="1061" w:type="pct"/>
            <w:shd w:val="clear" w:color="auto" w:fill="auto"/>
            <w:noWrap/>
          </w:tcPr>
          <w:p w:rsidR="00AA0D26" w:rsidRPr="003D73E4" w:rsidRDefault="00AA0D26" w:rsidP="00F27D15">
            <w:pPr>
              <w:rPr>
                <w:rFonts w:ascii="Arial Narrow" w:hAnsi="Arial Narrow"/>
                <w:sz w:val="18"/>
                <w:szCs w:val="18"/>
              </w:rPr>
            </w:pPr>
            <w:r w:rsidRPr="003D73E4">
              <w:rPr>
                <w:rFonts w:ascii="Arial Narrow" w:hAnsi="Arial Narrow"/>
                <w:color w:val="000000"/>
                <w:sz w:val="18"/>
                <w:szCs w:val="18"/>
              </w:rPr>
              <w:t xml:space="preserve">1% SOBRE SUMA ASEGURADA </w:t>
            </w:r>
          </w:p>
        </w:tc>
        <w:tc>
          <w:tcPr>
            <w:tcW w:w="758" w:type="pct"/>
            <w:vAlign w:val="center"/>
          </w:tcPr>
          <w:p w:rsidR="00AA0D26" w:rsidRPr="003D73E4" w:rsidRDefault="00AA0D26" w:rsidP="00F27D15">
            <w:pPr>
              <w:jc w:val="center"/>
              <w:rPr>
                <w:rFonts w:ascii="Arial Narrow" w:hAnsi="Arial Narrow"/>
                <w:color w:val="000000"/>
                <w:sz w:val="18"/>
                <w:szCs w:val="18"/>
              </w:rPr>
            </w:pPr>
            <w:r w:rsidRPr="003D73E4">
              <w:rPr>
                <w:rFonts w:ascii="Arial Narrow" w:hAnsi="Arial Narrow"/>
                <w:color w:val="000000"/>
                <w:sz w:val="18"/>
                <w:szCs w:val="18"/>
              </w:rPr>
              <w:t>10.00%</w:t>
            </w:r>
          </w:p>
        </w:tc>
      </w:tr>
      <w:tr w:rsidR="00AA0D26" w:rsidRPr="003D73E4" w:rsidTr="00162A48">
        <w:trPr>
          <w:trHeight w:val="315"/>
        </w:trPr>
        <w:tc>
          <w:tcPr>
            <w:tcW w:w="2074" w:type="pct"/>
            <w:shd w:val="clear" w:color="auto" w:fill="auto"/>
            <w:noWrap/>
            <w:vAlign w:val="center"/>
          </w:tcPr>
          <w:p w:rsidR="00AA0D26" w:rsidRPr="003D73E4" w:rsidRDefault="00AA0D26" w:rsidP="00F27D15">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Fenómenos Hidrometeorológicos Contenidos</w:t>
            </w:r>
          </w:p>
        </w:tc>
        <w:tc>
          <w:tcPr>
            <w:tcW w:w="1107" w:type="pct"/>
            <w:shd w:val="clear" w:color="auto" w:fill="auto"/>
            <w:noWrap/>
            <w:vAlign w:val="center"/>
          </w:tcPr>
          <w:p w:rsidR="00AA0D26" w:rsidRPr="003D73E4" w:rsidRDefault="00AA0D26" w:rsidP="00F27D15">
            <w:pPr>
              <w:jc w:val="center"/>
              <w:rPr>
                <w:rFonts w:ascii="Arial Narrow" w:hAnsi="Arial Narrow" w:cs="Arial"/>
                <w:color w:val="000000"/>
                <w:sz w:val="18"/>
                <w:szCs w:val="18"/>
              </w:rPr>
            </w:pPr>
          </w:p>
        </w:tc>
        <w:tc>
          <w:tcPr>
            <w:tcW w:w="1061" w:type="pct"/>
            <w:shd w:val="clear" w:color="auto" w:fill="auto"/>
            <w:noWrap/>
            <w:vAlign w:val="center"/>
          </w:tcPr>
          <w:p w:rsidR="00AA0D26" w:rsidRPr="003D73E4" w:rsidRDefault="00AA0D26" w:rsidP="00F27D15">
            <w:pPr>
              <w:jc w:val="center"/>
              <w:rPr>
                <w:rFonts w:ascii="Arial Narrow" w:hAnsi="Arial Narrow"/>
                <w:color w:val="000000"/>
                <w:sz w:val="18"/>
                <w:szCs w:val="18"/>
              </w:rPr>
            </w:pPr>
          </w:p>
        </w:tc>
        <w:tc>
          <w:tcPr>
            <w:tcW w:w="758" w:type="pct"/>
            <w:vAlign w:val="center"/>
          </w:tcPr>
          <w:p w:rsidR="00AA0D26" w:rsidRPr="003D73E4" w:rsidRDefault="00AA0D26" w:rsidP="00F27D15">
            <w:pPr>
              <w:jc w:val="center"/>
              <w:rPr>
                <w:rFonts w:ascii="Arial Narrow" w:hAnsi="Arial Narrow"/>
                <w:color w:val="000000"/>
                <w:sz w:val="18"/>
                <w:szCs w:val="18"/>
              </w:rPr>
            </w:pPr>
          </w:p>
        </w:tc>
      </w:tr>
      <w:tr w:rsidR="00AA0D26" w:rsidRPr="003D73E4" w:rsidTr="00162A48">
        <w:trPr>
          <w:trHeight w:val="300"/>
        </w:trPr>
        <w:tc>
          <w:tcPr>
            <w:tcW w:w="2074" w:type="pct"/>
            <w:shd w:val="clear" w:color="auto" w:fill="auto"/>
            <w:vAlign w:val="center"/>
          </w:tcPr>
          <w:p w:rsidR="00AA0D26" w:rsidRPr="003D73E4" w:rsidRDefault="00AA0D26" w:rsidP="00F27D15">
            <w:pPr>
              <w:rPr>
                <w:rFonts w:ascii="Arial Narrow" w:hAnsi="Arial Narrow" w:cs="Arial"/>
                <w:color w:val="000000"/>
                <w:sz w:val="18"/>
                <w:szCs w:val="18"/>
              </w:rPr>
            </w:pPr>
            <w:r w:rsidRPr="003D73E4">
              <w:rPr>
                <w:rFonts w:ascii="Arial Narrow" w:eastAsia="Arial" w:hAnsi="Arial Narrow" w:cs="Arial"/>
                <w:b/>
                <w:bCs/>
                <w:color w:val="000000"/>
                <w:sz w:val="18"/>
                <w:szCs w:val="18"/>
              </w:rPr>
              <w:t>EDIFICIO DE LA POTABILIZADORA EL FLORIDO</w:t>
            </w:r>
          </w:p>
        </w:tc>
        <w:tc>
          <w:tcPr>
            <w:tcW w:w="1107" w:type="pct"/>
            <w:shd w:val="clear" w:color="auto" w:fill="auto"/>
            <w:noWrap/>
            <w:vAlign w:val="center"/>
          </w:tcPr>
          <w:p w:rsidR="00AA0D26" w:rsidRPr="003D73E4" w:rsidRDefault="00AA0D26" w:rsidP="00F27D15">
            <w:pPr>
              <w:jc w:val="center"/>
              <w:rPr>
                <w:rFonts w:ascii="Arial Narrow" w:hAnsi="Arial Narrow" w:cs="Arial"/>
                <w:color w:val="000000"/>
                <w:sz w:val="18"/>
                <w:szCs w:val="18"/>
              </w:rPr>
            </w:pPr>
            <w:r w:rsidRPr="003D73E4">
              <w:rPr>
                <w:rFonts w:ascii="Arial Narrow" w:hAnsi="Arial Narrow" w:cs="Arial"/>
                <w:color w:val="000000"/>
                <w:sz w:val="18"/>
                <w:szCs w:val="18"/>
              </w:rPr>
              <w:t>AMPARADA</w:t>
            </w:r>
          </w:p>
        </w:tc>
        <w:tc>
          <w:tcPr>
            <w:tcW w:w="1061" w:type="pct"/>
            <w:shd w:val="clear" w:color="auto" w:fill="auto"/>
            <w:noWrap/>
          </w:tcPr>
          <w:p w:rsidR="00AA0D26" w:rsidRPr="003D73E4" w:rsidRDefault="00AA0D26" w:rsidP="00F27D15">
            <w:pPr>
              <w:rPr>
                <w:rFonts w:ascii="Arial Narrow" w:hAnsi="Arial Narrow"/>
                <w:sz w:val="18"/>
                <w:szCs w:val="18"/>
              </w:rPr>
            </w:pPr>
            <w:r w:rsidRPr="003D73E4">
              <w:rPr>
                <w:rFonts w:ascii="Arial Narrow" w:hAnsi="Arial Narrow"/>
                <w:color w:val="000000"/>
                <w:sz w:val="18"/>
                <w:szCs w:val="18"/>
              </w:rPr>
              <w:t xml:space="preserve">1% SOBRE SUMA ASEGURADA </w:t>
            </w:r>
          </w:p>
        </w:tc>
        <w:tc>
          <w:tcPr>
            <w:tcW w:w="758" w:type="pct"/>
            <w:vAlign w:val="center"/>
          </w:tcPr>
          <w:p w:rsidR="00AA0D26" w:rsidRPr="003D73E4" w:rsidRDefault="00AA0D26" w:rsidP="00F27D15">
            <w:pPr>
              <w:jc w:val="center"/>
              <w:rPr>
                <w:rFonts w:ascii="Arial Narrow" w:hAnsi="Arial Narrow"/>
                <w:color w:val="000000"/>
                <w:sz w:val="18"/>
                <w:szCs w:val="18"/>
              </w:rPr>
            </w:pPr>
          </w:p>
          <w:p w:rsidR="00AA0D26" w:rsidRPr="003D73E4" w:rsidRDefault="00AA0D26" w:rsidP="00F27D15">
            <w:pPr>
              <w:jc w:val="center"/>
              <w:rPr>
                <w:rFonts w:ascii="Arial Narrow" w:hAnsi="Arial Narrow"/>
                <w:color w:val="000000"/>
                <w:sz w:val="18"/>
                <w:szCs w:val="18"/>
              </w:rPr>
            </w:pPr>
            <w:r w:rsidRPr="003D73E4">
              <w:rPr>
                <w:rFonts w:ascii="Arial Narrow" w:hAnsi="Arial Narrow"/>
                <w:color w:val="000000"/>
                <w:sz w:val="18"/>
                <w:szCs w:val="18"/>
              </w:rPr>
              <w:t>10.00%</w:t>
            </w:r>
          </w:p>
        </w:tc>
      </w:tr>
      <w:tr w:rsidR="00AA0D26" w:rsidRPr="003D73E4" w:rsidTr="00162A48">
        <w:trPr>
          <w:trHeight w:val="300"/>
        </w:trPr>
        <w:tc>
          <w:tcPr>
            <w:tcW w:w="2074" w:type="pct"/>
            <w:shd w:val="clear" w:color="auto" w:fill="auto"/>
            <w:vAlign w:val="center"/>
          </w:tcPr>
          <w:p w:rsidR="00AA0D26" w:rsidRPr="003D73E4" w:rsidRDefault="00AA0D26" w:rsidP="00F27D15">
            <w:pPr>
              <w:rPr>
                <w:rFonts w:ascii="Arial Narrow" w:eastAsia="Arial" w:hAnsi="Arial Narrow" w:cs="Arial"/>
                <w:b/>
                <w:bCs/>
                <w:color w:val="000000"/>
                <w:sz w:val="18"/>
                <w:szCs w:val="18"/>
              </w:rPr>
            </w:pPr>
            <w:r w:rsidRPr="003D73E4">
              <w:rPr>
                <w:rFonts w:ascii="Arial Narrow" w:eastAsia="Arial" w:hAnsi="Arial Narrow" w:cs="Arial"/>
                <w:b/>
                <w:bCs/>
                <w:color w:val="000000"/>
                <w:sz w:val="18"/>
                <w:szCs w:val="18"/>
              </w:rPr>
              <w:t>EDIFICIO TERCER MÓDULO DE LA PLANTA POTAB. EL FLORIDO</w:t>
            </w:r>
          </w:p>
        </w:tc>
        <w:tc>
          <w:tcPr>
            <w:tcW w:w="1107" w:type="pct"/>
            <w:shd w:val="clear" w:color="auto" w:fill="auto"/>
            <w:noWrap/>
            <w:vAlign w:val="center"/>
          </w:tcPr>
          <w:p w:rsidR="00AA0D26" w:rsidRPr="003D73E4" w:rsidRDefault="00AA0D26" w:rsidP="00F27D15">
            <w:pPr>
              <w:jc w:val="center"/>
              <w:rPr>
                <w:rFonts w:ascii="Arial Narrow" w:hAnsi="Arial Narrow" w:cs="Arial"/>
                <w:color w:val="000000"/>
                <w:sz w:val="18"/>
                <w:szCs w:val="18"/>
              </w:rPr>
            </w:pPr>
            <w:r w:rsidRPr="003D73E4">
              <w:rPr>
                <w:rFonts w:ascii="Arial Narrow" w:hAnsi="Arial Narrow" w:cs="Arial"/>
                <w:color w:val="000000"/>
                <w:sz w:val="18"/>
                <w:szCs w:val="18"/>
              </w:rPr>
              <w:t>AMPARADA</w:t>
            </w:r>
          </w:p>
        </w:tc>
        <w:tc>
          <w:tcPr>
            <w:tcW w:w="1061" w:type="pct"/>
            <w:shd w:val="clear" w:color="auto" w:fill="auto"/>
            <w:noWrap/>
          </w:tcPr>
          <w:p w:rsidR="00AA0D26" w:rsidRPr="003D73E4" w:rsidRDefault="00AA0D26" w:rsidP="00F27D15">
            <w:pPr>
              <w:rPr>
                <w:rFonts w:ascii="Arial Narrow" w:hAnsi="Arial Narrow"/>
                <w:sz w:val="18"/>
                <w:szCs w:val="18"/>
              </w:rPr>
            </w:pPr>
            <w:r w:rsidRPr="003D73E4">
              <w:rPr>
                <w:rFonts w:ascii="Arial Narrow" w:hAnsi="Arial Narrow"/>
                <w:color w:val="000000"/>
                <w:sz w:val="18"/>
                <w:szCs w:val="18"/>
              </w:rPr>
              <w:t xml:space="preserve">1% SOBRE SUMA ASEGURADA </w:t>
            </w:r>
          </w:p>
        </w:tc>
        <w:tc>
          <w:tcPr>
            <w:tcW w:w="758" w:type="pct"/>
            <w:vAlign w:val="center"/>
          </w:tcPr>
          <w:p w:rsidR="00AA0D26" w:rsidRPr="003D73E4" w:rsidRDefault="00AA0D26" w:rsidP="00F27D15">
            <w:pPr>
              <w:jc w:val="center"/>
              <w:rPr>
                <w:rFonts w:ascii="Arial Narrow" w:hAnsi="Arial Narrow"/>
                <w:color w:val="000000"/>
                <w:sz w:val="18"/>
                <w:szCs w:val="18"/>
              </w:rPr>
            </w:pPr>
            <w:r w:rsidRPr="003D73E4">
              <w:rPr>
                <w:rFonts w:ascii="Arial Narrow" w:hAnsi="Arial Narrow"/>
                <w:color w:val="000000"/>
                <w:sz w:val="18"/>
                <w:szCs w:val="18"/>
              </w:rPr>
              <w:t>10.00%</w:t>
            </w:r>
          </w:p>
        </w:tc>
      </w:tr>
    </w:tbl>
    <w:p w:rsidR="00AA0D26" w:rsidRDefault="00AA0D26" w:rsidP="00AA0D26">
      <w:pPr>
        <w:spacing w:line="288" w:lineRule="auto"/>
        <w:rPr>
          <w:rFonts w:ascii="Arial Narrow" w:hAnsi="Arial Narrow" w:cs="Arial"/>
          <w:b/>
          <w:sz w:val="18"/>
          <w:szCs w:val="18"/>
        </w:rPr>
      </w:pPr>
    </w:p>
    <w:p w:rsidR="002D42B9" w:rsidRDefault="00CB45D0" w:rsidP="002D42B9">
      <w:pPr>
        <w:jc w:val="both"/>
        <w:rPr>
          <w:rFonts w:ascii="Arial Narrow" w:hAnsi="Arial Narrow" w:cs="Arial"/>
          <w:b/>
          <w:bCs/>
        </w:rPr>
      </w:pPr>
      <w:r>
        <w:rPr>
          <w:rFonts w:ascii="Arial Narrow" w:hAnsi="Arial Narrow" w:cs="Arial"/>
          <w:b/>
          <w:sz w:val="18"/>
          <w:szCs w:val="18"/>
        </w:rPr>
        <w:t xml:space="preserve">1.2.5.2 </w:t>
      </w:r>
      <w:r w:rsidR="00162A48" w:rsidRPr="00CB45D0">
        <w:rPr>
          <w:rFonts w:ascii="Arial Narrow" w:hAnsi="Arial Narrow" w:cs="Arial"/>
          <w:b/>
          <w:bCs/>
        </w:rPr>
        <w:t>PLANTA DE TRATAMIENTO DE AGUAS RESIDUAL</w:t>
      </w:r>
      <w:r w:rsidR="00162A48">
        <w:rPr>
          <w:rFonts w:ascii="Arial Narrow" w:hAnsi="Arial Narrow" w:cs="Arial"/>
          <w:b/>
          <w:bCs/>
        </w:rPr>
        <w:t>ES DE SAN ANTONIO DE LOS BUENOS</w:t>
      </w:r>
    </w:p>
    <w:p w:rsidR="002D42B9" w:rsidRPr="003D73E4" w:rsidRDefault="002D42B9" w:rsidP="002D42B9">
      <w:pPr>
        <w:jc w:val="both"/>
        <w:rPr>
          <w:rFonts w:ascii="Arial Narrow" w:hAnsi="Arial Narrow" w:cs="Arial"/>
          <w:b/>
          <w:sz w:val="18"/>
          <w:szCs w:val="1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35"/>
        <w:gridCol w:w="2660"/>
        <w:gridCol w:w="2660"/>
        <w:gridCol w:w="2095"/>
      </w:tblGrid>
      <w:tr w:rsidR="002D42B9" w:rsidRPr="003D73E4" w:rsidTr="008525E3">
        <w:trPr>
          <w:trHeight w:val="387"/>
          <w:jc w:val="center"/>
        </w:trPr>
        <w:tc>
          <w:tcPr>
            <w:tcW w:w="2137" w:type="pct"/>
            <w:shd w:val="clear" w:color="auto" w:fill="BFBFBF" w:themeFill="background1" w:themeFillShade="BF"/>
            <w:noWrap/>
            <w:vAlign w:val="center"/>
          </w:tcPr>
          <w:p w:rsidR="002D42B9" w:rsidRPr="003D73E4" w:rsidRDefault="002D42B9" w:rsidP="005771DD">
            <w:pPr>
              <w:jc w:val="center"/>
              <w:rPr>
                <w:rFonts w:ascii="Arial Narrow" w:hAnsi="Arial Narrow"/>
                <w:b/>
                <w:color w:val="000000"/>
                <w:sz w:val="18"/>
                <w:szCs w:val="18"/>
              </w:rPr>
            </w:pPr>
            <w:r w:rsidRPr="003D73E4">
              <w:rPr>
                <w:rFonts w:ascii="Arial Narrow" w:hAnsi="Arial Narrow"/>
                <w:b/>
                <w:color w:val="000000"/>
                <w:sz w:val="18"/>
                <w:szCs w:val="18"/>
              </w:rPr>
              <w:t>COBERTURA AMPLIA</w:t>
            </w:r>
          </w:p>
        </w:tc>
        <w:tc>
          <w:tcPr>
            <w:tcW w:w="1027" w:type="pct"/>
            <w:shd w:val="clear" w:color="auto" w:fill="BFBFBF" w:themeFill="background1" w:themeFillShade="BF"/>
            <w:noWrap/>
            <w:vAlign w:val="center"/>
          </w:tcPr>
          <w:p w:rsidR="002D42B9" w:rsidRPr="003D73E4" w:rsidRDefault="002D42B9" w:rsidP="005771DD">
            <w:pPr>
              <w:jc w:val="center"/>
              <w:rPr>
                <w:rFonts w:ascii="Arial Narrow" w:hAnsi="Arial Narrow"/>
                <w:b/>
                <w:color w:val="000000"/>
                <w:sz w:val="18"/>
                <w:szCs w:val="18"/>
              </w:rPr>
            </w:pPr>
            <w:r w:rsidRPr="003D73E4">
              <w:rPr>
                <w:rFonts w:ascii="Arial Narrow" w:hAnsi="Arial Narrow"/>
                <w:b/>
                <w:color w:val="000000"/>
                <w:sz w:val="18"/>
                <w:szCs w:val="18"/>
              </w:rPr>
              <w:t>VALOR COBERTURA</w:t>
            </w:r>
          </w:p>
        </w:tc>
        <w:tc>
          <w:tcPr>
            <w:tcW w:w="1027" w:type="pct"/>
            <w:shd w:val="clear" w:color="auto" w:fill="BFBFBF" w:themeFill="background1" w:themeFillShade="BF"/>
            <w:noWrap/>
            <w:vAlign w:val="center"/>
          </w:tcPr>
          <w:p w:rsidR="002D42B9" w:rsidRPr="003D73E4" w:rsidRDefault="002D42B9" w:rsidP="005771DD">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809" w:type="pct"/>
            <w:shd w:val="clear" w:color="auto" w:fill="BFBFBF" w:themeFill="background1" w:themeFillShade="BF"/>
            <w:vAlign w:val="center"/>
          </w:tcPr>
          <w:p w:rsidR="002D42B9" w:rsidRPr="003D73E4" w:rsidRDefault="002D42B9" w:rsidP="005771DD">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2D42B9" w:rsidRPr="003D73E4" w:rsidTr="005771DD">
        <w:trPr>
          <w:trHeight w:val="300"/>
          <w:jc w:val="center"/>
        </w:trPr>
        <w:tc>
          <w:tcPr>
            <w:tcW w:w="2137" w:type="pct"/>
            <w:shd w:val="clear" w:color="auto" w:fill="auto"/>
            <w:noWrap/>
            <w:vAlign w:val="bottom"/>
          </w:tcPr>
          <w:p w:rsidR="002D42B9" w:rsidRPr="003D73E4" w:rsidRDefault="002D42B9" w:rsidP="005771DD">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Incendios Edificio</w:t>
            </w:r>
          </w:p>
        </w:tc>
        <w:tc>
          <w:tcPr>
            <w:tcW w:w="1027" w:type="pct"/>
            <w:shd w:val="clear" w:color="auto" w:fill="auto"/>
            <w:noWrap/>
            <w:vAlign w:val="center"/>
          </w:tcPr>
          <w:p w:rsidR="002D42B9" w:rsidRPr="003D73E4" w:rsidRDefault="002D42B9" w:rsidP="005771DD">
            <w:pPr>
              <w:jc w:val="center"/>
              <w:rPr>
                <w:rFonts w:ascii="Arial Narrow" w:hAnsi="Arial Narrow"/>
                <w:color w:val="000000"/>
                <w:sz w:val="18"/>
                <w:szCs w:val="18"/>
              </w:rPr>
            </w:pPr>
          </w:p>
        </w:tc>
        <w:tc>
          <w:tcPr>
            <w:tcW w:w="1027" w:type="pct"/>
            <w:shd w:val="clear" w:color="auto" w:fill="auto"/>
            <w:noWrap/>
            <w:vAlign w:val="center"/>
          </w:tcPr>
          <w:p w:rsidR="002D42B9" w:rsidRPr="003D73E4" w:rsidRDefault="002D42B9" w:rsidP="005771DD">
            <w:pPr>
              <w:jc w:val="center"/>
              <w:rPr>
                <w:rFonts w:ascii="Arial Narrow" w:hAnsi="Arial Narrow"/>
                <w:color w:val="000000"/>
                <w:sz w:val="18"/>
                <w:szCs w:val="18"/>
              </w:rPr>
            </w:pPr>
          </w:p>
        </w:tc>
        <w:tc>
          <w:tcPr>
            <w:tcW w:w="809" w:type="pct"/>
            <w:vAlign w:val="center"/>
          </w:tcPr>
          <w:p w:rsidR="002D42B9" w:rsidRPr="003D73E4" w:rsidRDefault="002D42B9" w:rsidP="005771DD">
            <w:pPr>
              <w:jc w:val="center"/>
              <w:rPr>
                <w:rFonts w:ascii="Arial Narrow" w:hAnsi="Arial Narrow"/>
                <w:color w:val="000000"/>
                <w:sz w:val="18"/>
                <w:szCs w:val="18"/>
              </w:rPr>
            </w:pPr>
          </w:p>
        </w:tc>
      </w:tr>
      <w:tr w:rsidR="002D42B9" w:rsidRPr="003D73E4" w:rsidTr="005771DD">
        <w:trPr>
          <w:trHeight w:val="300"/>
          <w:jc w:val="center"/>
        </w:trPr>
        <w:tc>
          <w:tcPr>
            <w:tcW w:w="2137" w:type="pct"/>
            <w:shd w:val="clear" w:color="auto" w:fill="auto"/>
            <w:vAlign w:val="center"/>
          </w:tcPr>
          <w:p w:rsidR="002D42B9" w:rsidRPr="003D73E4" w:rsidRDefault="002D42B9" w:rsidP="005771DD">
            <w:pPr>
              <w:rPr>
                <w:rFonts w:ascii="Arial Narrow" w:hAnsi="Arial Narrow" w:cs="Arial"/>
                <w:color w:val="000000"/>
                <w:sz w:val="18"/>
                <w:szCs w:val="18"/>
              </w:rPr>
            </w:pPr>
            <w:r w:rsidRPr="003D73E4">
              <w:rPr>
                <w:rFonts w:ascii="Arial Narrow" w:eastAsia="Arial" w:hAnsi="Arial Narrow" w:cs="Arial"/>
                <w:b/>
                <w:bCs/>
                <w:color w:val="000000"/>
                <w:sz w:val="18"/>
                <w:szCs w:val="18"/>
              </w:rPr>
              <w:t xml:space="preserve">EDIFICIO DE LA PLANTA DE TRATAMIENTO DE AGUAS RESIDUALES DE SAN ANTONIO DE LOS BUENOS </w:t>
            </w:r>
          </w:p>
        </w:tc>
        <w:tc>
          <w:tcPr>
            <w:tcW w:w="1027" w:type="pct"/>
            <w:shd w:val="clear" w:color="auto" w:fill="auto"/>
            <w:noWrap/>
            <w:vAlign w:val="center"/>
          </w:tcPr>
          <w:p w:rsidR="002D42B9" w:rsidRPr="003D73E4" w:rsidRDefault="002D42B9" w:rsidP="008525E3">
            <w:pPr>
              <w:jc w:val="center"/>
              <w:rPr>
                <w:rFonts w:ascii="Arial Narrow" w:hAnsi="Arial Narrow" w:cs="Arial"/>
                <w:color w:val="000000"/>
                <w:sz w:val="18"/>
                <w:szCs w:val="18"/>
              </w:rPr>
            </w:pPr>
            <w:r w:rsidRPr="003D73E4">
              <w:rPr>
                <w:rFonts w:ascii="Arial Narrow" w:hAnsi="Arial Narrow" w:cs="Arial"/>
                <w:color w:val="000000"/>
                <w:sz w:val="18"/>
                <w:szCs w:val="18"/>
              </w:rPr>
              <w:t xml:space="preserve">$              </w:t>
            </w:r>
            <w:r w:rsidR="008525E3">
              <w:rPr>
                <w:rFonts w:ascii="Arial Narrow" w:hAnsi="Arial Narrow" w:cs="Arial"/>
                <w:color w:val="000000"/>
                <w:sz w:val="18"/>
                <w:szCs w:val="18"/>
              </w:rPr>
              <w:t>66,681,400.45</w:t>
            </w:r>
          </w:p>
        </w:tc>
        <w:tc>
          <w:tcPr>
            <w:tcW w:w="1027" w:type="pct"/>
            <w:shd w:val="clear" w:color="auto" w:fill="auto"/>
            <w:noWrap/>
            <w:vAlign w:val="center"/>
          </w:tcPr>
          <w:p w:rsidR="002D42B9" w:rsidRPr="003D73E4" w:rsidRDefault="002D42B9" w:rsidP="005771DD">
            <w:pPr>
              <w:jc w:val="center"/>
              <w:rPr>
                <w:rFonts w:ascii="Arial Narrow" w:hAnsi="Arial Narrow"/>
                <w:color w:val="000000"/>
                <w:sz w:val="18"/>
                <w:szCs w:val="18"/>
              </w:rPr>
            </w:pPr>
            <w:r w:rsidRPr="003D73E4">
              <w:rPr>
                <w:rFonts w:ascii="Arial Narrow" w:hAnsi="Arial Narrow"/>
                <w:color w:val="000000"/>
                <w:sz w:val="18"/>
                <w:szCs w:val="18"/>
              </w:rPr>
              <w:t>NO APLICA</w:t>
            </w:r>
          </w:p>
        </w:tc>
        <w:tc>
          <w:tcPr>
            <w:tcW w:w="809" w:type="pct"/>
            <w:vAlign w:val="center"/>
          </w:tcPr>
          <w:p w:rsidR="002D42B9" w:rsidRPr="003D73E4" w:rsidRDefault="002D42B9" w:rsidP="005771DD">
            <w:pPr>
              <w:jc w:val="center"/>
              <w:rPr>
                <w:rFonts w:ascii="Arial Narrow" w:hAnsi="Arial Narrow"/>
                <w:color w:val="000000"/>
                <w:sz w:val="18"/>
                <w:szCs w:val="18"/>
              </w:rPr>
            </w:pPr>
            <w:r w:rsidRPr="003D73E4">
              <w:rPr>
                <w:rFonts w:ascii="Arial Narrow" w:hAnsi="Arial Narrow"/>
                <w:color w:val="000000"/>
                <w:sz w:val="18"/>
                <w:szCs w:val="18"/>
              </w:rPr>
              <w:t>NO APLICA</w:t>
            </w:r>
          </w:p>
        </w:tc>
      </w:tr>
      <w:tr w:rsidR="002D42B9" w:rsidRPr="003D73E4" w:rsidTr="005771DD">
        <w:trPr>
          <w:trHeight w:val="315"/>
          <w:jc w:val="center"/>
        </w:trPr>
        <w:tc>
          <w:tcPr>
            <w:tcW w:w="2137" w:type="pct"/>
            <w:shd w:val="clear" w:color="auto" w:fill="auto"/>
            <w:noWrap/>
            <w:vAlign w:val="bottom"/>
          </w:tcPr>
          <w:p w:rsidR="002D42B9" w:rsidRPr="003D73E4" w:rsidRDefault="002D42B9" w:rsidP="005771DD">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Incendio Contenido</w:t>
            </w:r>
          </w:p>
        </w:tc>
        <w:tc>
          <w:tcPr>
            <w:tcW w:w="1027" w:type="pct"/>
            <w:shd w:val="clear" w:color="auto" w:fill="auto"/>
            <w:noWrap/>
            <w:vAlign w:val="center"/>
          </w:tcPr>
          <w:p w:rsidR="002D42B9" w:rsidRPr="003D73E4" w:rsidRDefault="002D42B9" w:rsidP="005771DD">
            <w:pPr>
              <w:jc w:val="center"/>
              <w:rPr>
                <w:rFonts w:ascii="Arial Narrow" w:hAnsi="Arial Narrow" w:cs="Arial"/>
                <w:color w:val="000000"/>
                <w:sz w:val="18"/>
                <w:szCs w:val="18"/>
              </w:rPr>
            </w:pPr>
          </w:p>
        </w:tc>
        <w:tc>
          <w:tcPr>
            <w:tcW w:w="1027" w:type="pct"/>
            <w:shd w:val="clear" w:color="auto" w:fill="auto"/>
            <w:noWrap/>
            <w:vAlign w:val="center"/>
          </w:tcPr>
          <w:p w:rsidR="002D42B9" w:rsidRPr="003D73E4" w:rsidRDefault="002D42B9" w:rsidP="005771DD">
            <w:pPr>
              <w:jc w:val="center"/>
              <w:rPr>
                <w:rFonts w:ascii="Arial Narrow" w:hAnsi="Arial Narrow"/>
                <w:color w:val="000000"/>
                <w:sz w:val="18"/>
                <w:szCs w:val="18"/>
              </w:rPr>
            </w:pPr>
          </w:p>
        </w:tc>
        <w:tc>
          <w:tcPr>
            <w:tcW w:w="809" w:type="pct"/>
            <w:vAlign w:val="center"/>
          </w:tcPr>
          <w:p w:rsidR="002D42B9" w:rsidRPr="003D73E4" w:rsidRDefault="002D42B9" w:rsidP="005771DD">
            <w:pPr>
              <w:jc w:val="center"/>
              <w:rPr>
                <w:rFonts w:ascii="Arial Narrow" w:hAnsi="Arial Narrow"/>
                <w:color w:val="000000"/>
                <w:sz w:val="18"/>
                <w:szCs w:val="18"/>
              </w:rPr>
            </w:pPr>
          </w:p>
        </w:tc>
      </w:tr>
      <w:tr w:rsidR="002D42B9" w:rsidRPr="003D73E4" w:rsidTr="005771DD">
        <w:trPr>
          <w:trHeight w:val="300"/>
          <w:jc w:val="center"/>
        </w:trPr>
        <w:tc>
          <w:tcPr>
            <w:tcW w:w="2137" w:type="pct"/>
            <w:shd w:val="clear" w:color="auto" w:fill="auto"/>
            <w:vAlign w:val="center"/>
          </w:tcPr>
          <w:p w:rsidR="002D42B9" w:rsidRPr="003D73E4" w:rsidRDefault="002D42B9" w:rsidP="005771DD">
            <w:pPr>
              <w:rPr>
                <w:rFonts w:ascii="Arial Narrow" w:hAnsi="Arial Narrow" w:cs="Arial"/>
                <w:color w:val="000000"/>
                <w:sz w:val="18"/>
                <w:szCs w:val="18"/>
              </w:rPr>
            </w:pPr>
            <w:r w:rsidRPr="003D73E4">
              <w:rPr>
                <w:rFonts w:ascii="Arial Narrow" w:eastAsia="Arial" w:hAnsi="Arial Narrow" w:cs="Arial"/>
                <w:b/>
                <w:bCs/>
                <w:color w:val="000000"/>
                <w:sz w:val="18"/>
                <w:szCs w:val="18"/>
              </w:rPr>
              <w:t xml:space="preserve">EDIFICIO DE LA PLANTA DE TRATAMIENTO DE AGUAS RESIDUALES DE SAN ANTONIO DE LOS BUENOS </w:t>
            </w:r>
          </w:p>
        </w:tc>
        <w:tc>
          <w:tcPr>
            <w:tcW w:w="1027" w:type="pct"/>
            <w:shd w:val="clear" w:color="auto" w:fill="auto"/>
            <w:noWrap/>
            <w:vAlign w:val="center"/>
          </w:tcPr>
          <w:p w:rsidR="002D42B9" w:rsidRPr="003D73E4" w:rsidRDefault="002D42B9" w:rsidP="008525E3">
            <w:pPr>
              <w:jc w:val="center"/>
              <w:rPr>
                <w:rFonts w:ascii="Arial Narrow" w:hAnsi="Arial Narrow" w:cs="Arial"/>
                <w:color w:val="000000"/>
                <w:sz w:val="18"/>
                <w:szCs w:val="18"/>
              </w:rPr>
            </w:pPr>
            <w:r w:rsidRPr="003D73E4">
              <w:rPr>
                <w:rFonts w:ascii="Arial Narrow" w:hAnsi="Arial Narrow" w:cs="Arial"/>
                <w:color w:val="000000"/>
                <w:sz w:val="18"/>
                <w:szCs w:val="18"/>
              </w:rPr>
              <w:t xml:space="preserve">$              </w:t>
            </w:r>
            <w:r w:rsidR="008525E3">
              <w:rPr>
                <w:rFonts w:ascii="Arial Narrow" w:hAnsi="Arial Narrow" w:cs="Arial"/>
                <w:color w:val="000000"/>
                <w:sz w:val="18"/>
                <w:szCs w:val="18"/>
              </w:rPr>
              <w:t>67,023,117.47</w:t>
            </w:r>
          </w:p>
        </w:tc>
        <w:tc>
          <w:tcPr>
            <w:tcW w:w="1027" w:type="pct"/>
            <w:shd w:val="clear" w:color="auto" w:fill="auto"/>
            <w:noWrap/>
            <w:vAlign w:val="center"/>
          </w:tcPr>
          <w:p w:rsidR="002D42B9" w:rsidRPr="003D73E4" w:rsidRDefault="002D42B9" w:rsidP="005771DD">
            <w:pPr>
              <w:jc w:val="center"/>
              <w:rPr>
                <w:rFonts w:ascii="Arial Narrow" w:hAnsi="Arial Narrow"/>
                <w:color w:val="000000"/>
                <w:sz w:val="18"/>
                <w:szCs w:val="18"/>
              </w:rPr>
            </w:pPr>
            <w:r w:rsidRPr="003D73E4">
              <w:rPr>
                <w:rFonts w:ascii="Arial Narrow" w:hAnsi="Arial Narrow"/>
                <w:color w:val="000000"/>
                <w:sz w:val="18"/>
                <w:szCs w:val="18"/>
              </w:rPr>
              <w:t>NO APLICA</w:t>
            </w:r>
          </w:p>
        </w:tc>
        <w:tc>
          <w:tcPr>
            <w:tcW w:w="809" w:type="pct"/>
            <w:vAlign w:val="center"/>
          </w:tcPr>
          <w:p w:rsidR="002D42B9" w:rsidRPr="003D73E4" w:rsidRDefault="002D42B9" w:rsidP="005771DD">
            <w:pPr>
              <w:jc w:val="center"/>
              <w:rPr>
                <w:rFonts w:ascii="Arial Narrow" w:hAnsi="Arial Narrow"/>
                <w:color w:val="000000"/>
                <w:sz w:val="18"/>
                <w:szCs w:val="18"/>
              </w:rPr>
            </w:pPr>
            <w:r w:rsidRPr="003D73E4">
              <w:rPr>
                <w:rFonts w:ascii="Arial Narrow" w:hAnsi="Arial Narrow"/>
                <w:color w:val="000000"/>
                <w:sz w:val="18"/>
                <w:szCs w:val="18"/>
              </w:rPr>
              <w:t>NO APLICA</w:t>
            </w:r>
          </w:p>
        </w:tc>
      </w:tr>
    </w:tbl>
    <w:p w:rsidR="002D42B9" w:rsidRPr="003D73E4" w:rsidRDefault="002D42B9" w:rsidP="002D42B9">
      <w:pPr>
        <w:spacing w:line="288" w:lineRule="auto"/>
        <w:rPr>
          <w:rFonts w:ascii="Arial Narrow" w:hAnsi="Arial Narrow" w:cs="Arial"/>
          <w:b/>
          <w:sz w:val="18"/>
          <w:szCs w:val="1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91"/>
        <w:gridCol w:w="2748"/>
        <w:gridCol w:w="2554"/>
        <w:gridCol w:w="2157"/>
      </w:tblGrid>
      <w:tr w:rsidR="002D42B9" w:rsidRPr="003D73E4" w:rsidTr="008525E3">
        <w:trPr>
          <w:trHeight w:val="387"/>
          <w:jc w:val="center"/>
        </w:trPr>
        <w:tc>
          <w:tcPr>
            <w:tcW w:w="2120" w:type="pct"/>
            <w:shd w:val="clear" w:color="auto" w:fill="BFBFBF" w:themeFill="background1" w:themeFillShade="BF"/>
            <w:noWrap/>
            <w:vAlign w:val="center"/>
          </w:tcPr>
          <w:p w:rsidR="002D42B9" w:rsidRPr="003D73E4" w:rsidRDefault="002D42B9" w:rsidP="005771DD">
            <w:pPr>
              <w:jc w:val="center"/>
              <w:rPr>
                <w:rFonts w:ascii="Arial Narrow" w:hAnsi="Arial Narrow"/>
                <w:b/>
                <w:color w:val="000000"/>
                <w:sz w:val="18"/>
                <w:szCs w:val="18"/>
              </w:rPr>
            </w:pPr>
            <w:r w:rsidRPr="003D73E4">
              <w:rPr>
                <w:rFonts w:ascii="Arial Narrow" w:hAnsi="Arial Narrow"/>
                <w:b/>
                <w:color w:val="000000"/>
                <w:sz w:val="18"/>
                <w:szCs w:val="18"/>
              </w:rPr>
              <w:t>COBERTURA AMPLIA</w:t>
            </w:r>
          </w:p>
        </w:tc>
        <w:tc>
          <w:tcPr>
            <w:tcW w:w="1061" w:type="pct"/>
            <w:shd w:val="clear" w:color="auto" w:fill="BFBFBF" w:themeFill="background1" w:themeFillShade="BF"/>
            <w:noWrap/>
            <w:vAlign w:val="center"/>
          </w:tcPr>
          <w:p w:rsidR="002D42B9" w:rsidRPr="003D73E4" w:rsidRDefault="002D42B9" w:rsidP="005771DD">
            <w:pPr>
              <w:jc w:val="center"/>
              <w:rPr>
                <w:rFonts w:ascii="Arial Narrow" w:hAnsi="Arial Narrow"/>
                <w:b/>
                <w:color w:val="000000"/>
                <w:sz w:val="18"/>
                <w:szCs w:val="18"/>
              </w:rPr>
            </w:pPr>
            <w:r w:rsidRPr="003D73E4">
              <w:rPr>
                <w:rFonts w:ascii="Arial Narrow" w:hAnsi="Arial Narrow"/>
                <w:b/>
                <w:color w:val="000000"/>
                <w:sz w:val="18"/>
                <w:szCs w:val="18"/>
              </w:rPr>
              <w:t>VALOR COBERTURA</w:t>
            </w:r>
          </w:p>
        </w:tc>
        <w:tc>
          <w:tcPr>
            <w:tcW w:w="986" w:type="pct"/>
            <w:shd w:val="clear" w:color="auto" w:fill="BFBFBF" w:themeFill="background1" w:themeFillShade="BF"/>
            <w:noWrap/>
            <w:vAlign w:val="center"/>
          </w:tcPr>
          <w:p w:rsidR="002D42B9" w:rsidRPr="003D73E4" w:rsidRDefault="002D42B9" w:rsidP="005771DD">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833" w:type="pct"/>
            <w:shd w:val="clear" w:color="auto" w:fill="BFBFBF" w:themeFill="background1" w:themeFillShade="BF"/>
            <w:vAlign w:val="center"/>
          </w:tcPr>
          <w:p w:rsidR="002D42B9" w:rsidRPr="003D73E4" w:rsidRDefault="002D42B9" w:rsidP="005771DD">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2D42B9" w:rsidRPr="003D73E4" w:rsidTr="002D42B9">
        <w:trPr>
          <w:trHeight w:val="300"/>
          <w:jc w:val="center"/>
        </w:trPr>
        <w:tc>
          <w:tcPr>
            <w:tcW w:w="2120" w:type="pct"/>
            <w:shd w:val="clear" w:color="auto" w:fill="auto"/>
            <w:noWrap/>
            <w:vAlign w:val="center"/>
          </w:tcPr>
          <w:p w:rsidR="002D42B9" w:rsidRPr="003D73E4" w:rsidRDefault="002D42B9" w:rsidP="005771DD">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Terremoto y/o Erupción volcánica  Edificios</w:t>
            </w:r>
          </w:p>
        </w:tc>
        <w:tc>
          <w:tcPr>
            <w:tcW w:w="1061" w:type="pct"/>
            <w:shd w:val="clear" w:color="auto" w:fill="auto"/>
            <w:noWrap/>
            <w:vAlign w:val="center"/>
          </w:tcPr>
          <w:p w:rsidR="002D42B9" w:rsidRPr="003D73E4" w:rsidRDefault="002D42B9" w:rsidP="005771DD">
            <w:pPr>
              <w:jc w:val="center"/>
              <w:rPr>
                <w:rFonts w:ascii="Arial Narrow" w:hAnsi="Arial Narrow"/>
                <w:color w:val="000000"/>
                <w:sz w:val="18"/>
                <w:szCs w:val="18"/>
              </w:rPr>
            </w:pPr>
          </w:p>
        </w:tc>
        <w:tc>
          <w:tcPr>
            <w:tcW w:w="986" w:type="pct"/>
            <w:shd w:val="clear" w:color="auto" w:fill="auto"/>
            <w:noWrap/>
            <w:vAlign w:val="center"/>
          </w:tcPr>
          <w:p w:rsidR="002D42B9" w:rsidRPr="003D73E4" w:rsidRDefault="002D42B9" w:rsidP="005771DD">
            <w:pPr>
              <w:jc w:val="center"/>
              <w:rPr>
                <w:rFonts w:ascii="Arial Narrow" w:hAnsi="Arial Narrow"/>
                <w:color w:val="000000"/>
                <w:sz w:val="18"/>
                <w:szCs w:val="18"/>
              </w:rPr>
            </w:pPr>
          </w:p>
        </w:tc>
        <w:tc>
          <w:tcPr>
            <w:tcW w:w="833" w:type="pct"/>
            <w:vAlign w:val="center"/>
          </w:tcPr>
          <w:p w:rsidR="002D42B9" w:rsidRPr="003D73E4" w:rsidRDefault="002D42B9" w:rsidP="005771DD">
            <w:pPr>
              <w:jc w:val="center"/>
              <w:rPr>
                <w:rFonts w:ascii="Arial Narrow" w:hAnsi="Arial Narrow"/>
                <w:color w:val="000000"/>
                <w:sz w:val="18"/>
                <w:szCs w:val="18"/>
              </w:rPr>
            </w:pPr>
          </w:p>
        </w:tc>
      </w:tr>
      <w:tr w:rsidR="008525E3" w:rsidRPr="003D73E4" w:rsidTr="002D42B9">
        <w:trPr>
          <w:trHeight w:val="300"/>
          <w:jc w:val="center"/>
        </w:trPr>
        <w:tc>
          <w:tcPr>
            <w:tcW w:w="2120" w:type="pct"/>
            <w:shd w:val="clear" w:color="auto" w:fill="auto"/>
            <w:vAlign w:val="center"/>
          </w:tcPr>
          <w:p w:rsidR="008525E3" w:rsidRPr="003D73E4" w:rsidRDefault="008525E3" w:rsidP="008525E3">
            <w:pPr>
              <w:rPr>
                <w:rFonts w:ascii="Arial Narrow" w:hAnsi="Arial Narrow" w:cs="Arial"/>
                <w:color w:val="000000"/>
                <w:sz w:val="18"/>
                <w:szCs w:val="18"/>
              </w:rPr>
            </w:pPr>
            <w:r w:rsidRPr="003D73E4">
              <w:rPr>
                <w:rFonts w:ascii="Arial Narrow" w:eastAsia="Arial" w:hAnsi="Arial Narrow" w:cs="Arial"/>
                <w:b/>
                <w:bCs/>
                <w:color w:val="000000"/>
                <w:sz w:val="18"/>
                <w:szCs w:val="18"/>
              </w:rPr>
              <w:t xml:space="preserve">EDIFICIO DE LA PLANTA DE TRATAMIENTO DE AGUAS RESIDUALES DE SAN ANTONIO DE LOS BUENOS </w:t>
            </w:r>
          </w:p>
        </w:tc>
        <w:tc>
          <w:tcPr>
            <w:tcW w:w="1061" w:type="pct"/>
            <w:shd w:val="clear" w:color="auto" w:fill="auto"/>
            <w:noWrap/>
            <w:vAlign w:val="center"/>
          </w:tcPr>
          <w:p w:rsidR="008525E3" w:rsidRPr="003D73E4" w:rsidRDefault="008525E3" w:rsidP="008525E3">
            <w:pPr>
              <w:jc w:val="center"/>
              <w:rPr>
                <w:rFonts w:ascii="Arial Narrow" w:hAnsi="Arial Narrow" w:cs="Arial"/>
                <w:color w:val="000000"/>
                <w:sz w:val="18"/>
                <w:szCs w:val="18"/>
              </w:rPr>
            </w:pPr>
            <w:r w:rsidRPr="003D73E4">
              <w:rPr>
                <w:rFonts w:ascii="Arial Narrow" w:hAnsi="Arial Narrow" w:cs="Arial"/>
                <w:color w:val="000000"/>
                <w:sz w:val="18"/>
                <w:szCs w:val="18"/>
              </w:rPr>
              <w:t xml:space="preserve">$              </w:t>
            </w:r>
            <w:r>
              <w:rPr>
                <w:rFonts w:ascii="Arial Narrow" w:hAnsi="Arial Narrow" w:cs="Arial"/>
                <w:color w:val="000000"/>
                <w:sz w:val="18"/>
                <w:szCs w:val="18"/>
              </w:rPr>
              <w:t>66,681,400.45</w:t>
            </w:r>
          </w:p>
        </w:tc>
        <w:tc>
          <w:tcPr>
            <w:tcW w:w="986" w:type="pct"/>
            <w:shd w:val="clear" w:color="auto" w:fill="auto"/>
            <w:noWrap/>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2% SOBRE LA SUMA ASEGURADA</w:t>
            </w:r>
          </w:p>
        </w:tc>
        <w:tc>
          <w:tcPr>
            <w:tcW w:w="833" w:type="pct"/>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10.00%</w:t>
            </w:r>
          </w:p>
        </w:tc>
      </w:tr>
      <w:tr w:rsidR="008525E3" w:rsidRPr="003D73E4" w:rsidTr="002D42B9">
        <w:trPr>
          <w:trHeight w:val="315"/>
          <w:jc w:val="center"/>
        </w:trPr>
        <w:tc>
          <w:tcPr>
            <w:tcW w:w="2120" w:type="pct"/>
            <w:shd w:val="clear" w:color="auto" w:fill="auto"/>
            <w:noWrap/>
            <w:vAlign w:val="center"/>
          </w:tcPr>
          <w:p w:rsidR="008525E3" w:rsidRPr="003D73E4" w:rsidRDefault="008525E3" w:rsidP="008525E3">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Terremoto y/o Erupción volcánica Contenidos</w:t>
            </w:r>
          </w:p>
        </w:tc>
        <w:tc>
          <w:tcPr>
            <w:tcW w:w="1061" w:type="pct"/>
            <w:shd w:val="clear" w:color="auto" w:fill="auto"/>
            <w:noWrap/>
            <w:vAlign w:val="center"/>
          </w:tcPr>
          <w:p w:rsidR="008525E3" w:rsidRPr="003D73E4" w:rsidRDefault="008525E3" w:rsidP="008525E3">
            <w:pPr>
              <w:jc w:val="center"/>
              <w:rPr>
                <w:rFonts w:ascii="Arial Narrow" w:hAnsi="Arial Narrow" w:cs="Arial"/>
                <w:color w:val="000000"/>
                <w:sz w:val="18"/>
                <w:szCs w:val="18"/>
              </w:rPr>
            </w:pPr>
          </w:p>
        </w:tc>
        <w:tc>
          <w:tcPr>
            <w:tcW w:w="986" w:type="pct"/>
            <w:shd w:val="clear" w:color="auto" w:fill="auto"/>
            <w:noWrap/>
            <w:vAlign w:val="center"/>
          </w:tcPr>
          <w:p w:rsidR="008525E3" w:rsidRPr="003D73E4" w:rsidRDefault="008525E3" w:rsidP="008525E3">
            <w:pPr>
              <w:jc w:val="center"/>
              <w:rPr>
                <w:rFonts w:ascii="Arial Narrow" w:hAnsi="Arial Narrow"/>
                <w:color w:val="000000"/>
                <w:sz w:val="18"/>
                <w:szCs w:val="18"/>
              </w:rPr>
            </w:pPr>
          </w:p>
        </w:tc>
        <w:tc>
          <w:tcPr>
            <w:tcW w:w="833" w:type="pct"/>
            <w:vAlign w:val="center"/>
          </w:tcPr>
          <w:p w:rsidR="008525E3" w:rsidRPr="003D73E4" w:rsidRDefault="008525E3" w:rsidP="008525E3">
            <w:pPr>
              <w:jc w:val="center"/>
              <w:rPr>
                <w:rFonts w:ascii="Arial Narrow" w:hAnsi="Arial Narrow"/>
                <w:color w:val="000000"/>
                <w:sz w:val="18"/>
                <w:szCs w:val="18"/>
              </w:rPr>
            </w:pPr>
          </w:p>
        </w:tc>
      </w:tr>
      <w:tr w:rsidR="008525E3" w:rsidRPr="003D73E4" w:rsidTr="002D42B9">
        <w:trPr>
          <w:trHeight w:val="300"/>
          <w:jc w:val="center"/>
        </w:trPr>
        <w:tc>
          <w:tcPr>
            <w:tcW w:w="2120" w:type="pct"/>
            <w:shd w:val="clear" w:color="auto" w:fill="auto"/>
            <w:vAlign w:val="center"/>
          </w:tcPr>
          <w:p w:rsidR="008525E3" w:rsidRPr="003D73E4" w:rsidRDefault="008525E3" w:rsidP="008525E3">
            <w:pPr>
              <w:rPr>
                <w:rFonts w:ascii="Arial Narrow" w:hAnsi="Arial Narrow" w:cs="Arial"/>
                <w:color w:val="000000"/>
                <w:sz w:val="18"/>
                <w:szCs w:val="18"/>
              </w:rPr>
            </w:pPr>
            <w:r w:rsidRPr="003D73E4">
              <w:rPr>
                <w:rFonts w:ascii="Arial Narrow" w:eastAsia="Arial" w:hAnsi="Arial Narrow" w:cs="Arial"/>
                <w:b/>
                <w:bCs/>
                <w:color w:val="000000"/>
                <w:sz w:val="18"/>
                <w:szCs w:val="18"/>
              </w:rPr>
              <w:t xml:space="preserve">EDIFICIO DE LA PLANTA DE TRATAMIENTO DE AGUAS RESIDUALES DE SAN ANTONIO DE LOS BUENOS </w:t>
            </w:r>
          </w:p>
        </w:tc>
        <w:tc>
          <w:tcPr>
            <w:tcW w:w="1061" w:type="pct"/>
            <w:shd w:val="clear" w:color="auto" w:fill="auto"/>
            <w:noWrap/>
            <w:vAlign w:val="center"/>
          </w:tcPr>
          <w:p w:rsidR="008525E3" w:rsidRPr="003D73E4" w:rsidRDefault="008525E3" w:rsidP="008525E3">
            <w:pPr>
              <w:jc w:val="center"/>
              <w:rPr>
                <w:rFonts w:ascii="Arial Narrow" w:hAnsi="Arial Narrow" w:cs="Arial"/>
                <w:color w:val="000000"/>
                <w:sz w:val="18"/>
                <w:szCs w:val="18"/>
              </w:rPr>
            </w:pPr>
            <w:r w:rsidRPr="003D73E4">
              <w:rPr>
                <w:rFonts w:ascii="Arial Narrow" w:hAnsi="Arial Narrow" w:cs="Arial"/>
                <w:color w:val="000000"/>
                <w:sz w:val="18"/>
                <w:szCs w:val="18"/>
              </w:rPr>
              <w:t xml:space="preserve">$              </w:t>
            </w:r>
            <w:r>
              <w:rPr>
                <w:rFonts w:ascii="Arial Narrow" w:hAnsi="Arial Narrow" w:cs="Arial"/>
                <w:color w:val="000000"/>
                <w:sz w:val="18"/>
                <w:szCs w:val="18"/>
              </w:rPr>
              <w:t>67,023,117.47</w:t>
            </w:r>
          </w:p>
        </w:tc>
        <w:tc>
          <w:tcPr>
            <w:tcW w:w="986" w:type="pct"/>
            <w:shd w:val="clear" w:color="auto" w:fill="auto"/>
            <w:noWrap/>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2% SOBRE LA SUMA ASEGURADA</w:t>
            </w:r>
          </w:p>
        </w:tc>
        <w:tc>
          <w:tcPr>
            <w:tcW w:w="833" w:type="pct"/>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10.00%</w:t>
            </w:r>
          </w:p>
        </w:tc>
      </w:tr>
    </w:tbl>
    <w:p w:rsidR="002D42B9" w:rsidRPr="003D73E4" w:rsidRDefault="002D42B9" w:rsidP="002D42B9">
      <w:pPr>
        <w:spacing w:line="288" w:lineRule="auto"/>
        <w:rPr>
          <w:rFonts w:ascii="Arial Narrow" w:hAnsi="Arial Narrow" w:cs="Arial"/>
          <w:b/>
          <w:sz w:val="18"/>
          <w:szCs w:val="1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91"/>
        <w:gridCol w:w="2748"/>
        <w:gridCol w:w="2554"/>
        <w:gridCol w:w="2157"/>
      </w:tblGrid>
      <w:tr w:rsidR="002D42B9" w:rsidRPr="003D73E4" w:rsidTr="008525E3">
        <w:trPr>
          <w:trHeight w:val="387"/>
          <w:jc w:val="center"/>
        </w:trPr>
        <w:tc>
          <w:tcPr>
            <w:tcW w:w="2120" w:type="pct"/>
            <w:shd w:val="clear" w:color="auto" w:fill="BFBFBF" w:themeFill="background1" w:themeFillShade="BF"/>
            <w:noWrap/>
            <w:vAlign w:val="center"/>
          </w:tcPr>
          <w:p w:rsidR="002D42B9" w:rsidRPr="003D73E4" w:rsidRDefault="002D42B9" w:rsidP="005771DD">
            <w:pPr>
              <w:jc w:val="center"/>
              <w:rPr>
                <w:rFonts w:ascii="Arial Narrow" w:hAnsi="Arial Narrow"/>
                <w:b/>
                <w:color w:val="000000"/>
                <w:sz w:val="18"/>
                <w:szCs w:val="18"/>
              </w:rPr>
            </w:pPr>
            <w:r w:rsidRPr="003D73E4">
              <w:rPr>
                <w:rFonts w:ascii="Arial Narrow" w:hAnsi="Arial Narrow"/>
                <w:b/>
                <w:color w:val="000000"/>
                <w:sz w:val="18"/>
                <w:szCs w:val="18"/>
              </w:rPr>
              <w:t>COBERTURA AMPLIA</w:t>
            </w:r>
          </w:p>
        </w:tc>
        <w:tc>
          <w:tcPr>
            <w:tcW w:w="1061" w:type="pct"/>
            <w:shd w:val="clear" w:color="auto" w:fill="BFBFBF" w:themeFill="background1" w:themeFillShade="BF"/>
            <w:noWrap/>
            <w:vAlign w:val="center"/>
          </w:tcPr>
          <w:p w:rsidR="002D42B9" w:rsidRPr="003D73E4" w:rsidRDefault="002D42B9" w:rsidP="005771DD">
            <w:pPr>
              <w:jc w:val="center"/>
              <w:rPr>
                <w:rFonts w:ascii="Arial Narrow" w:hAnsi="Arial Narrow"/>
                <w:b/>
                <w:color w:val="000000"/>
                <w:sz w:val="18"/>
                <w:szCs w:val="18"/>
              </w:rPr>
            </w:pPr>
            <w:r w:rsidRPr="003D73E4">
              <w:rPr>
                <w:rFonts w:ascii="Arial Narrow" w:hAnsi="Arial Narrow"/>
                <w:b/>
                <w:color w:val="000000"/>
                <w:sz w:val="18"/>
                <w:szCs w:val="18"/>
              </w:rPr>
              <w:t>VALOR COBERTURA</w:t>
            </w:r>
          </w:p>
        </w:tc>
        <w:tc>
          <w:tcPr>
            <w:tcW w:w="986" w:type="pct"/>
            <w:shd w:val="clear" w:color="auto" w:fill="BFBFBF" w:themeFill="background1" w:themeFillShade="BF"/>
            <w:noWrap/>
            <w:vAlign w:val="center"/>
          </w:tcPr>
          <w:p w:rsidR="002D42B9" w:rsidRPr="003D73E4" w:rsidRDefault="002D42B9" w:rsidP="005771DD">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833" w:type="pct"/>
            <w:shd w:val="clear" w:color="auto" w:fill="BFBFBF" w:themeFill="background1" w:themeFillShade="BF"/>
            <w:vAlign w:val="center"/>
          </w:tcPr>
          <w:p w:rsidR="002D42B9" w:rsidRPr="003D73E4" w:rsidRDefault="002D42B9" w:rsidP="005771DD">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2D42B9" w:rsidRPr="003D73E4" w:rsidTr="002D42B9">
        <w:trPr>
          <w:trHeight w:val="300"/>
          <w:jc w:val="center"/>
        </w:trPr>
        <w:tc>
          <w:tcPr>
            <w:tcW w:w="2120" w:type="pct"/>
            <w:shd w:val="clear" w:color="auto" w:fill="auto"/>
            <w:noWrap/>
            <w:vAlign w:val="center"/>
          </w:tcPr>
          <w:p w:rsidR="002D42B9" w:rsidRPr="003D73E4" w:rsidRDefault="002D42B9" w:rsidP="005771DD">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Fenómenos Hidrometeorológicos Edificios</w:t>
            </w:r>
          </w:p>
        </w:tc>
        <w:tc>
          <w:tcPr>
            <w:tcW w:w="1061" w:type="pct"/>
            <w:shd w:val="clear" w:color="auto" w:fill="auto"/>
            <w:noWrap/>
            <w:vAlign w:val="center"/>
          </w:tcPr>
          <w:p w:rsidR="002D42B9" w:rsidRPr="003D73E4" w:rsidRDefault="002D42B9" w:rsidP="005771DD">
            <w:pPr>
              <w:jc w:val="center"/>
              <w:rPr>
                <w:rFonts w:ascii="Arial Narrow" w:hAnsi="Arial Narrow"/>
                <w:color w:val="000000"/>
                <w:sz w:val="18"/>
                <w:szCs w:val="18"/>
              </w:rPr>
            </w:pPr>
          </w:p>
        </w:tc>
        <w:tc>
          <w:tcPr>
            <w:tcW w:w="986" w:type="pct"/>
            <w:shd w:val="clear" w:color="auto" w:fill="auto"/>
            <w:noWrap/>
            <w:vAlign w:val="center"/>
          </w:tcPr>
          <w:p w:rsidR="002D42B9" w:rsidRPr="003D73E4" w:rsidRDefault="002D42B9" w:rsidP="005771DD">
            <w:pPr>
              <w:jc w:val="center"/>
              <w:rPr>
                <w:rFonts w:ascii="Arial Narrow" w:hAnsi="Arial Narrow"/>
                <w:color w:val="000000"/>
                <w:sz w:val="18"/>
                <w:szCs w:val="18"/>
              </w:rPr>
            </w:pPr>
          </w:p>
        </w:tc>
        <w:tc>
          <w:tcPr>
            <w:tcW w:w="833" w:type="pct"/>
            <w:vAlign w:val="center"/>
          </w:tcPr>
          <w:p w:rsidR="002D42B9" w:rsidRPr="003D73E4" w:rsidRDefault="002D42B9" w:rsidP="005771DD">
            <w:pPr>
              <w:jc w:val="center"/>
              <w:rPr>
                <w:rFonts w:ascii="Arial Narrow" w:hAnsi="Arial Narrow"/>
                <w:color w:val="000000"/>
                <w:sz w:val="18"/>
                <w:szCs w:val="18"/>
              </w:rPr>
            </w:pPr>
          </w:p>
        </w:tc>
      </w:tr>
      <w:tr w:rsidR="002D42B9" w:rsidRPr="003D73E4" w:rsidTr="002D42B9">
        <w:trPr>
          <w:trHeight w:val="300"/>
          <w:jc w:val="center"/>
        </w:trPr>
        <w:tc>
          <w:tcPr>
            <w:tcW w:w="2120" w:type="pct"/>
            <w:shd w:val="clear" w:color="auto" w:fill="auto"/>
            <w:vAlign w:val="center"/>
          </w:tcPr>
          <w:p w:rsidR="002D42B9" w:rsidRPr="003D73E4" w:rsidRDefault="002D42B9" w:rsidP="005771DD">
            <w:pPr>
              <w:rPr>
                <w:rFonts w:ascii="Arial Narrow" w:hAnsi="Arial Narrow" w:cs="Arial"/>
                <w:color w:val="000000"/>
                <w:sz w:val="18"/>
                <w:szCs w:val="18"/>
              </w:rPr>
            </w:pPr>
            <w:r w:rsidRPr="003D73E4">
              <w:rPr>
                <w:rFonts w:ascii="Arial Narrow" w:eastAsia="Arial" w:hAnsi="Arial Narrow" w:cs="Arial"/>
                <w:b/>
                <w:bCs/>
                <w:color w:val="000000"/>
                <w:sz w:val="18"/>
                <w:szCs w:val="18"/>
              </w:rPr>
              <w:t xml:space="preserve">EDIFICIO DE LA PLANTA DE TRATAMIENTO DE AGUAS RESIDUALES DE SAN ANTONIO DE LOS BUENOS </w:t>
            </w:r>
          </w:p>
        </w:tc>
        <w:tc>
          <w:tcPr>
            <w:tcW w:w="1061" w:type="pct"/>
            <w:shd w:val="clear" w:color="auto" w:fill="auto"/>
            <w:noWrap/>
            <w:vAlign w:val="center"/>
          </w:tcPr>
          <w:p w:rsidR="002D42B9" w:rsidRPr="003D73E4" w:rsidRDefault="002D42B9" w:rsidP="005771DD">
            <w:pPr>
              <w:jc w:val="center"/>
              <w:rPr>
                <w:rFonts w:ascii="Arial Narrow" w:hAnsi="Arial Narrow" w:cs="Arial"/>
                <w:color w:val="000000"/>
                <w:sz w:val="18"/>
                <w:szCs w:val="18"/>
              </w:rPr>
            </w:pPr>
            <w:r w:rsidRPr="003D73E4">
              <w:rPr>
                <w:rFonts w:ascii="Arial Narrow" w:hAnsi="Arial Narrow" w:cs="Arial"/>
                <w:color w:val="000000"/>
                <w:sz w:val="18"/>
                <w:szCs w:val="18"/>
              </w:rPr>
              <w:t>AMPARADA</w:t>
            </w:r>
          </w:p>
        </w:tc>
        <w:tc>
          <w:tcPr>
            <w:tcW w:w="986" w:type="pct"/>
            <w:shd w:val="clear" w:color="auto" w:fill="auto"/>
            <w:noWrap/>
            <w:vAlign w:val="center"/>
          </w:tcPr>
          <w:p w:rsidR="002D42B9" w:rsidRPr="003D73E4" w:rsidRDefault="002D42B9" w:rsidP="005771DD">
            <w:pPr>
              <w:jc w:val="center"/>
              <w:rPr>
                <w:rFonts w:ascii="Arial Narrow" w:hAnsi="Arial Narrow"/>
                <w:color w:val="000000"/>
                <w:sz w:val="18"/>
                <w:szCs w:val="18"/>
              </w:rPr>
            </w:pPr>
            <w:r w:rsidRPr="003D73E4">
              <w:rPr>
                <w:rFonts w:ascii="Arial Narrow" w:hAnsi="Arial Narrow"/>
                <w:color w:val="000000"/>
                <w:sz w:val="18"/>
                <w:szCs w:val="18"/>
              </w:rPr>
              <w:t>1% SOBRE SUMA ASEGURADA</w:t>
            </w:r>
          </w:p>
        </w:tc>
        <w:tc>
          <w:tcPr>
            <w:tcW w:w="833" w:type="pct"/>
            <w:vAlign w:val="center"/>
          </w:tcPr>
          <w:p w:rsidR="002D42B9" w:rsidRPr="003D73E4" w:rsidRDefault="002D42B9" w:rsidP="005771DD">
            <w:pPr>
              <w:jc w:val="center"/>
              <w:rPr>
                <w:rFonts w:ascii="Arial Narrow" w:hAnsi="Arial Narrow"/>
                <w:color w:val="000000"/>
                <w:sz w:val="18"/>
                <w:szCs w:val="18"/>
              </w:rPr>
            </w:pPr>
          </w:p>
          <w:p w:rsidR="002D42B9" w:rsidRPr="003D73E4" w:rsidRDefault="002D42B9" w:rsidP="005771DD">
            <w:pPr>
              <w:jc w:val="center"/>
              <w:rPr>
                <w:rFonts w:ascii="Arial Narrow" w:hAnsi="Arial Narrow"/>
                <w:color w:val="000000"/>
                <w:sz w:val="18"/>
                <w:szCs w:val="18"/>
              </w:rPr>
            </w:pPr>
            <w:r w:rsidRPr="003D73E4">
              <w:rPr>
                <w:rFonts w:ascii="Arial Narrow" w:hAnsi="Arial Narrow"/>
                <w:color w:val="000000"/>
                <w:sz w:val="18"/>
                <w:szCs w:val="18"/>
              </w:rPr>
              <w:t>10.00%</w:t>
            </w:r>
          </w:p>
        </w:tc>
      </w:tr>
      <w:tr w:rsidR="002D42B9" w:rsidRPr="003D73E4" w:rsidTr="002D42B9">
        <w:trPr>
          <w:trHeight w:val="315"/>
          <w:jc w:val="center"/>
        </w:trPr>
        <w:tc>
          <w:tcPr>
            <w:tcW w:w="2120" w:type="pct"/>
            <w:shd w:val="clear" w:color="auto" w:fill="auto"/>
            <w:noWrap/>
            <w:vAlign w:val="center"/>
          </w:tcPr>
          <w:p w:rsidR="002D42B9" w:rsidRPr="003D73E4" w:rsidRDefault="002D42B9" w:rsidP="005771DD">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Fenómenos Hidrometeorológicos Contenidos</w:t>
            </w:r>
          </w:p>
        </w:tc>
        <w:tc>
          <w:tcPr>
            <w:tcW w:w="1061" w:type="pct"/>
            <w:shd w:val="clear" w:color="auto" w:fill="auto"/>
            <w:noWrap/>
            <w:vAlign w:val="center"/>
          </w:tcPr>
          <w:p w:rsidR="002D42B9" w:rsidRPr="003D73E4" w:rsidRDefault="002D42B9" w:rsidP="005771DD">
            <w:pPr>
              <w:jc w:val="center"/>
              <w:rPr>
                <w:rFonts w:ascii="Arial Narrow" w:hAnsi="Arial Narrow" w:cs="Arial"/>
                <w:color w:val="000000"/>
                <w:sz w:val="18"/>
                <w:szCs w:val="18"/>
              </w:rPr>
            </w:pPr>
          </w:p>
        </w:tc>
        <w:tc>
          <w:tcPr>
            <w:tcW w:w="986" w:type="pct"/>
            <w:shd w:val="clear" w:color="auto" w:fill="auto"/>
            <w:noWrap/>
            <w:vAlign w:val="center"/>
          </w:tcPr>
          <w:p w:rsidR="002D42B9" w:rsidRPr="003D73E4" w:rsidRDefault="002D42B9" w:rsidP="005771DD">
            <w:pPr>
              <w:jc w:val="center"/>
              <w:rPr>
                <w:rFonts w:ascii="Arial Narrow" w:hAnsi="Arial Narrow"/>
                <w:color w:val="000000"/>
                <w:sz w:val="18"/>
                <w:szCs w:val="18"/>
              </w:rPr>
            </w:pPr>
          </w:p>
        </w:tc>
        <w:tc>
          <w:tcPr>
            <w:tcW w:w="833" w:type="pct"/>
            <w:vAlign w:val="center"/>
          </w:tcPr>
          <w:p w:rsidR="002D42B9" w:rsidRPr="003D73E4" w:rsidRDefault="002D42B9" w:rsidP="005771DD">
            <w:pPr>
              <w:jc w:val="center"/>
              <w:rPr>
                <w:rFonts w:ascii="Arial Narrow" w:hAnsi="Arial Narrow"/>
                <w:color w:val="000000"/>
                <w:sz w:val="18"/>
                <w:szCs w:val="18"/>
              </w:rPr>
            </w:pPr>
          </w:p>
        </w:tc>
      </w:tr>
      <w:tr w:rsidR="002D42B9" w:rsidRPr="003D73E4" w:rsidTr="002D42B9">
        <w:trPr>
          <w:trHeight w:val="300"/>
          <w:jc w:val="center"/>
        </w:trPr>
        <w:tc>
          <w:tcPr>
            <w:tcW w:w="2120" w:type="pct"/>
            <w:shd w:val="clear" w:color="auto" w:fill="auto"/>
            <w:vAlign w:val="center"/>
          </w:tcPr>
          <w:p w:rsidR="002D42B9" w:rsidRPr="003D73E4" w:rsidRDefault="002D42B9" w:rsidP="005771DD">
            <w:pPr>
              <w:rPr>
                <w:rFonts w:ascii="Arial Narrow" w:hAnsi="Arial Narrow" w:cs="Arial"/>
                <w:color w:val="000000"/>
                <w:sz w:val="18"/>
                <w:szCs w:val="18"/>
              </w:rPr>
            </w:pPr>
            <w:r w:rsidRPr="003D73E4">
              <w:rPr>
                <w:rFonts w:ascii="Arial Narrow" w:eastAsia="Arial" w:hAnsi="Arial Narrow" w:cs="Arial"/>
                <w:b/>
                <w:bCs/>
                <w:color w:val="000000"/>
                <w:sz w:val="18"/>
                <w:szCs w:val="18"/>
              </w:rPr>
              <w:t xml:space="preserve">EDIFICIO DE LA PLANTA DE TRATAMIENTO DE AGUAS RESIDUALES DE SAN ANTONIO DE LOS BUENOS </w:t>
            </w:r>
          </w:p>
        </w:tc>
        <w:tc>
          <w:tcPr>
            <w:tcW w:w="1061" w:type="pct"/>
            <w:shd w:val="clear" w:color="auto" w:fill="auto"/>
            <w:noWrap/>
            <w:vAlign w:val="center"/>
          </w:tcPr>
          <w:p w:rsidR="002D42B9" w:rsidRPr="003D73E4" w:rsidRDefault="002D42B9" w:rsidP="005771DD">
            <w:pPr>
              <w:jc w:val="center"/>
              <w:rPr>
                <w:rFonts w:ascii="Arial Narrow" w:hAnsi="Arial Narrow" w:cs="Arial"/>
                <w:color w:val="000000"/>
                <w:sz w:val="18"/>
                <w:szCs w:val="18"/>
              </w:rPr>
            </w:pPr>
            <w:r w:rsidRPr="003D73E4">
              <w:rPr>
                <w:rFonts w:ascii="Arial Narrow" w:hAnsi="Arial Narrow" w:cs="Arial"/>
                <w:color w:val="000000"/>
                <w:sz w:val="18"/>
                <w:szCs w:val="18"/>
              </w:rPr>
              <w:t>AMPARADA</w:t>
            </w:r>
          </w:p>
        </w:tc>
        <w:tc>
          <w:tcPr>
            <w:tcW w:w="986" w:type="pct"/>
            <w:shd w:val="clear" w:color="auto" w:fill="auto"/>
            <w:noWrap/>
            <w:vAlign w:val="center"/>
          </w:tcPr>
          <w:p w:rsidR="002D42B9" w:rsidRPr="003D73E4" w:rsidRDefault="002D42B9" w:rsidP="005771DD">
            <w:pPr>
              <w:jc w:val="center"/>
              <w:rPr>
                <w:rFonts w:ascii="Arial Narrow" w:hAnsi="Arial Narrow"/>
                <w:color w:val="000000"/>
                <w:sz w:val="18"/>
                <w:szCs w:val="18"/>
              </w:rPr>
            </w:pPr>
            <w:r w:rsidRPr="003D73E4">
              <w:rPr>
                <w:rFonts w:ascii="Arial Narrow" w:hAnsi="Arial Narrow"/>
                <w:color w:val="000000"/>
                <w:sz w:val="18"/>
                <w:szCs w:val="18"/>
              </w:rPr>
              <w:t>1% SOBRE SUMA ASEGURADA</w:t>
            </w:r>
          </w:p>
        </w:tc>
        <w:tc>
          <w:tcPr>
            <w:tcW w:w="833" w:type="pct"/>
            <w:vAlign w:val="center"/>
          </w:tcPr>
          <w:p w:rsidR="002D42B9" w:rsidRPr="003D73E4" w:rsidRDefault="002D42B9" w:rsidP="005771DD">
            <w:pPr>
              <w:jc w:val="center"/>
              <w:rPr>
                <w:rFonts w:ascii="Arial Narrow" w:hAnsi="Arial Narrow"/>
                <w:color w:val="000000"/>
                <w:sz w:val="18"/>
                <w:szCs w:val="18"/>
              </w:rPr>
            </w:pPr>
          </w:p>
          <w:p w:rsidR="002D42B9" w:rsidRPr="003D73E4" w:rsidRDefault="002D42B9" w:rsidP="005771DD">
            <w:pPr>
              <w:jc w:val="center"/>
              <w:rPr>
                <w:rFonts w:ascii="Arial Narrow" w:hAnsi="Arial Narrow"/>
                <w:color w:val="000000"/>
                <w:sz w:val="18"/>
                <w:szCs w:val="18"/>
              </w:rPr>
            </w:pPr>
            <w:r w:rsidRPr="003D73E4">
              <w:rPr>
                <w:rFonts w:ascii="Arial Narrow" w:hAnsi="Arial Narrow"/>
                <w:color w:val="000000"/>
                <w:sz w:val="18"/>
                <w:szCs w:val="18"/>
              </w:rPr>
              <w:t>10.00%</w:t>
            </w:r>
          </w:p>
        </w:tc>
      </w:tr>
    </w:tbl>
    <w:p w:rsidR="002D42B9" w:rsidRPr="003D73E4" w:rsidRDefault="002D42B9" w:rsidP="002D42B9">
      <w:pPr>
        <w:spacing w:line="288" w:lineRule="auto"/>
        <w:rPr>
          <w:rFonts w:ascii="Arial Narrow" w:hAnsi="Arial Narrow" w:cs="Arial"/>
          <w:b/>
          <w:sz w:val="18"/>
          <w:szCs w:val="18"/>
        </w:rPr>
      </w:pPr>
    </w:p>
    <w:p w:rsidR="00CB45D0" w:rsidRDefault="00CB45D0" w:rsidP="00CB45D0">
      <w:pPr>
        <w:jc w:val="both"/>
        <w:rPr>
          <w:rFonts w:ascii="Arial Narrow" w:hAnsi="Arial Narrow" w:cs="Arial"/>
          <w:b/>
          <w:bCs/>
        </w:rPr>
      </w:pPr>
      <w:r>
        <w:rPr>
          <w:rFonts w:ascii="Arial Narrow" w:hAnsi="Arial Narrow" w:cs="Arial"/>
          <w:b/>
          <w:sz w:val="18"/>
          <w:szCs w:val="18"/>
        </w:rPr>
        <w:t>1.2.5.</w:t>
      </w:r>
      <w:r w:rsidR="00162A48">
        <w:rPr>
          <w:rFonts w:ascii="Arial Narrow" w:hAnsi="Arial Narrow" w:cs="Arial"/>
          <w:b/>
          <w:sz w:val="18"/>
          <w:szCs w:val="18"/>
        </w:rPr>
        <w:t>3</w:t>
      </w:r>
      <w:r>
        <w:rPr>
          <w:rFonts w:ascii="Arial Narrow" w:hAnsi="Arial Narrow" w:cs="Arial"/>
          <w:b/>
          <w:sz w:val="18"/>
          <w:szCs w:val="18"/>
        </w:rPr>
        <w:t xml:space="preserve"> </w:t>
      </w:r>
      <w:r w:rsidR="001E0D81" w:rsidRPr="001E0D81">
        <w:rPr>
          <w:rFonts w:ascii="Arial Narrow" w:hAnsi="Arial Narrow" w:cs="Arial"/>
          <w:b/>
          <w:bCs/>
        </w:rPr>
        <w:t>PLANTA DE BOMBEO PB6</w:t>
      </w:r>
    </w:p>
    <w:p w:rsidR="001E0D81" w:rsidRDefault="001E0D81" w:rsidP="00CB45D0">
      <w:pPr>
        <w:jc w:val="both"/>
        <w:rPr>
          <w:rFonts w:ascii="Arial Narrow" w:hAnsi="Arial Narrow" w:cs="Arial"/>
          <w:b/>
          <w:bC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91"/>
        <w:gridCol w:w="2748"/>
        <w:gridCol w:w="2554"/>
        <w:gridCol w:w="2157"/>
      </w:tblGrid>
      <w:tr w:rsidR="001E0D81" w:rsidRPr="003D73E4" w:rsidTr="008525E3">
        <w:trPr>
          <w:trHeight w:val="387"/>
          <w:jc w:val="center"/>
        </w:trPr>
        <w:tc>
          <w:tcPr>
            <w:tcW w:w="2120" w:type="pct"/>
            <w:shd w:val="clear" w:color="auto" w:fill="BFBFBF" w:themeFill="background1" w:themeFillShade="BF"/>
            <w:noWrap/>
            <w:vAlign w:val="center"/>
          </w:tcPr>
          <w:p w:rsidR="001E0D81" w:rsidRPr="003D73E4" w:rsidRDefault="001E0D81" w:rsidP="00CE2DE2">
            <w:pPr>
              <w:jc w:val="center"/>
              <w:rPr>
                <w:rFonts w:ascii="Arial Narrow" w:hAnsi="Arial Narrow"/>
                <w:b/>
                <w:color w:val="000000"/>
                <w:sz w:val="18"/>
                <w:szCs w:val="18"/>
              </w:rPr>
            </w:pPr>
            <w:r w:rsidRPr="003D73E4">
              <w:rPr>
                <w:rFonts w:ascii="Arial Narrow" w:hAnsi="Arial Narrow"/>
                <w:b/>
                <w:color w:val="000000"/>
                <w:sz w:val="18"/>
                <w:szCs w:val="18"/>
              </w:rPr>
              <w:t>COBERTURA AMPLIA</w:t>
            </w:r>
          </w:p>
        </w:tc>
        <w:tc>
          <w:tcPr>
            <w:tcW w:w="1061" w:type="pct"/>
            <w:shd w:val="clear" w:color="auto" w:fill="BFBFBF" w:themeFill="background1" w:themeFillShade="BF"/>
            <w:noWrap/>
            <w:vAlign w:val="center"/>
          </w:tcPr>
          <w:p w:rsidR="001E0D81" w:rsidRPr="003D73E4" w:rsidRDefault="001E0D81" w:rsidP="00CE2DE2">
            <w:pPr>
              <w:jc w:val="center"/>
              <w:rPr>
                <w:rFonts w:ascii="Arial Narrow" w:hAnsi="Arial Narrow"/>
                <w:b/>
                <w:color w:val="000000"/>
                <w:sz w:val="18"/>
                <w:szCs w:val="18"/>
              </w:rPr>
            </w:pPr>
            <w:r w:rsidRPr="003D73E4">
              <w:rPr>
                <w:rFonts w:ascii="Arial Narrow" w:hAnsi="Arial Narrow"/>
                <w:b/>
                <w:color w:val="000000"/>
                <w:sz w:val="18"/>
                <w:szCs w:val="18"/>
              </w:rPr>
              <w:t>VALOR COBERTURA</w:t>
            </w:r>
          </w:p>
        </w:tc>
        <w:tc>
          <w:tcPr>
            <w:tcW w:w="986" w:type="pct"/>
            <w:shd w:val="clear" w:color="auto" w:fill="BFBFBF" w:themeFill="background1" w:themeFillShade="BF"/>
            <w:noWrap/>
            <w:vAlign w:val="center"/>
          </w:tcPr>
          <w:p w:rsidR="001E0D81" w:rsidRPr="003D73E4" w:rsidRDefault="001E0D81" w:rsidP="00CE2DE2">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833" w:type="pct"/>
            <w:shd w:val="clear" w:color="auto" w:fill="BFBFBF" w:themeFill="background1" w:themeFillShade="BF"/>
            <w:vAlign w:val="center"/>
          </w:tcPr>
          <w:p w:rsidR="001E0D81" w:rsidRPr="003D73E4" w:rsidRDefault="001E0D81" w:rsidP="00CE2DE2">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1E0D81" w:rsidRPr="003D73E4" w:rsidTr="001E0D81">
        <w:trPr>
          <w:trHeight w:val="300"/>
          <w:jc w:val="center"/>
        </w:trPr>
        <w:tc>
          <w:tcPr>
            <w:tcW w:w="2120" w:type="pct"/>
            <w:shd w:val="clear" w:color="auto" w:fill="auto"/>
            <w:noWrap/>
            <w:vAlign w:val="center"/>
          </w:tcPr>
          <w:p w:rsidR="001E0D81" w:rsidRPr="003D73E4" w:rsidRDefault="001E0D81" w:rsidP="00CE2DE2">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Incendios Edificio</w:t>
            </w:r>
          </w:p>
        </w:tc>
        <w:tc>
          <w:tcPr>
            <w:tcW w:w="1061" w:type="pct"/>
            <w:shd w:val="clear" w:color="auto" w:fill="auto"/>
            <w:noWrap/>
            <w:vAlign w:val="center"/>
          </w:tcPr>
          <w:p w:rsidR="001E0D81" w:rsidRPr="003D73E4" w:rsidRDefault="001E0D81" w:rsidP="00CE2DE2">
            <w:pPr>
              <w:jc w:val="right"/>
              <w:rPr>
                <w:rFonts w:ascii="Arial Narrow" w:hAnsi="Arial Narrow"/>
                <w:color w:val="000000"/>
                <w:sz w:val="18"/>
                <w:szCs w:val="18"/>
              </w:rPr>
            </w:pPr>
            <w:r w:rsidRPr="003D73E4">
              <w:rPr>
                <w:rFonts w:ascii="Arial Narrow" w:hAnsi="Arial Narrow"/>
                <w:color w:val="000000"/>
                <w:sz w:val="18"/>
                <w:szCs w:val="18"/>
              </w:rPr>
              <w:t> </w:t>
            </w:r>
          </w:p>
        </w:tc>
        <w:tc>
          <w:tcPr>
            <w:tcW w:w="986" w:type="pct"/>
            <w:shd w:val="clear" w:color="auto" w:fill="auto"/>
            <w:noWrap/>
            <w:vAlign w:val="center"/>
          </w:tcPr>
          <w:p w:rsidR="001E0D81" w:rsidRPr="003D73E4" w:rsidRDefault="001E0D81" w:rsidP="00CE2DE2">
            <w:pPr>
              <w:jc w:val="center"/>
              <w:rPr>
                <w:rFonts w:ascii="Arial Narrow" w:hAnsi="Arial Narrow"/>
                <w:color w:val="000000"/>
                <w:sz w:val="18"/>
                <w:szCs w:val="18"/>
              </w:rPr>
            </w:pPr>
          </w:p>
        </w:tc>
        <w:tc>
          <w:tcPr>
            <w:tcW w:w="833" w:type="pct"/>
            <w:vAlign w:val="center"/>
          </w:tcPr>
          <w:p w:rsidR="001E0D81" w:rsidRPr="003D73E4" w:rsidRDefault="001E0D81" w:rsidP="00CE2DE2">
            <w:pPr>
              <w:jc w:val="center"/>
              <w:rPr>
                <w:rFonts w:ascii="Arial Narrow" w:hAnsi="Arial Narrow"/>
                <w:color w:val="000000"/>
                <w:sz w:val="18"/>
                <w:szCs w:val="18"/>
              </w:rPr>
            </w:pPr>
          </w:p>
        </w:tc>
      </w:tr>
      <w:tr w:rsidR="001E0D81" w:rsidRPr="003D73E4" w:rsidTr="001E0D81">
        <w:trPr>
          <w:trHeight w:val="300"/>
          <w:jc w:val="center"/>
        </w:trPr>
        <w:tc>
          <w:tcPr>
            <w:tcW w:w="2120" w:type="pct"/>
            <w:shd w:val="clear" w:color="auto" w:fill="auto"/>
            <w:vAlign w:val="center"/>
          </w:tcPr>
          <w:p w:rsidR="001E0D81" w:rsidRPr="003D73E4" w:rsidRDefault="001E0D81" w:rsidP="00CE2DE2">
            <w:pPr>
              <w:rPr>
                <w:rFonts w:ascii="Arial Narrow" w:hAnsi="Arial Narrow" w:cs="Arial"/>
                <w:b/>
                <w:color w:val="000000"/>
                <w:sz w:val="18"/>
                <w:szCs w:val="18"/>
              </w:rPr>
            </w:pPr>
            <w:r w:rsidRPr="003D73E4">
              <w:rPr>
                <w:rFonts w:ascii="Arial Narrow" w:eastAsia="Arial" w:hAnsi="Arial Narrow" w:cs="Arial"/>
                <w:b/>
                <w:bCs/>
                <w:color w:val="000000"/>
                <w:sz w:val="18"/>
                <w:szCs w:val="18"/>
              </w:rPr>
              <w:t>EDIFICIO DE LA PLANTA DE BOMBEO PB6</w:t>
            </w:r>
          </w:p>
        </w:tc>
        <w:tc>
          <w:tcPr>
            <w:tcW w:w="1061" w:type="pct"/>
            <w:shd w:val="clear" w:color="auto" w:fill="auto"/>
            <w:noWrap/>
            <w:vAlign w:val="center"/>
          </w:tcPr>
          <w:p w:rsidR="001E0D81" w:rsidRPr="003D73E4" w:rsidRDefault="001E0D81" w:rsidP="00CE2DE2">
            <w:pPr>
              <w:jc w:val="right"/>
              <w:rPr>
                <w:rFonts w:ascii="Arial Narrow" w:hAnsi="Arial Narrow" w:cs="Arial"/>
                <w:color w:val="000000"/>
                <w:sz w:val="18"/>
                <w:szCs w:val="18"/>
              </w:rPr>
            </w:pPr>
            <w:r w:rsidRPr="003D73E4">
              <w:rPr>
                <w:rFonts w:ascii="Arial Narrow" w:hAnsi="Arial Narrow" w:cs="Arial"/>
                <w:color w:val="000000"/>
                <w:sz w:val="18"/>
                <w:szCs w:val="18"/>
              </w:rPr>
              <w:t xml:space="preserve"> $              </w:t>
            </w:r>
            <w:r w:rsidR="008525E3">
              <w:rPr>
                <w:rFonts w:ascii="Arial Narrow" w:hAnsi="Arial Narrow" w:cs="Arial"/>
                <w:color w:val="000000"/>
                <w:sz w:val="18"/>
                <w:szCs w:val="18"/>
              </w:rPr>
              <w:t>4,4</w:t>
            </w:r>
            <w:r w:rsidRPr="003D73E4">
              <w:rPr>
                <w:rFonts w:ascii="Arial Narrow" w:hAnsi="Arial Narrow" w:cs="Arial"/>
                <w:color w:val="000000"/>
                <w:sz w:val="18"/>
                <w:szCs w:val="18"/>
              </w:rPr>
              <w:t>00,000.00</w:t>
            </w:r>
          </w:p>
        </w:tc>
        <w:tc>
          <w:tcPr>
            <w:tcW w:w="986" w:type="pct"/>
            <w:shd w:val="clear" w:color="auto" w:fill="auto"/>
            <w:noWrap/>
            <w:vAlign w:val="center"/>
          </w:tcPr>
          <w:p w:rsidR="001E0D81" w:rsidRPr="003D73E4" w:rsidRDefault="001E0D81" w:rsidP="00CE2DE2">
            <w:pPr>
              <w:jc w:val="center"/>
              <w:rPr>
                <w:rFonts w:ascii="Arial Narrow" w:hAnsi="Arial Narrow"/>
                <w:color w:val="000000"/>
                <w:sz w:val="18"/>
                <w:szCs w:val="18"/>
              </w:rPr>
            </w:pPr>
            <w:r w:rsidRPr="003D73E4">
              <w:rPr>
                <w:rFonts w:ascii="Arial Narrow" w:hAnsi="Arial Narrow"/>
                <w:color w:val="000000"/>
                <w:sz w:val="18"/>
                <w:szCs w:val="18"/>
              </w:rPr>
              <w:t>NO APLICA</w:t>
            </w:r>
          </w:p>
        </w:tc>
        <w:tc>
          <w:tcPr>
            <w:tcW w:w="833" w:type="pct"/>
            <w:vAlign w:val="center"/>
          </w:tcPr>
          <w:p w:rsidR="001E0D81" w:rsidRPr="003D73E4" w:rsidRDefault="001E0D81" w:rsidP="00CE2DE2">
            <w:pPr>
              <w:jc w:val="center"/>
              <w:rPr>
                <w:rFonts w:ascii="Arial Narrow" w:hAnsi="Arial Narrow"/>
                <w:color w:val="000000"/>
                <w:sz w:val="18"/>
                <w:szCs w:val="18"/>
              </w:rPr>
            </w:pPr>
            <w:r w:rsidRPr="003D73E4">
              <w:rPr>
                <w:rFonts w:ascii="Arial Narrow" w:hAnsi="Arial Narrow"/>
                <w:color w:val="000000"/>
                <w:sz w:val="18"/>
                <w:szCs w:val="18"/>
              </w:rPr>
              <w:t>NO APLICA</w:t>
            </w:r>
          </w:p>
        </w:tc>
      </w:tr>
      <w:tr w:rsidR="001E0D81" w:rsidRPr="003D73E4" w:rsidTr="001E0D81">
        <w:trPr>
          <w:trHeight w:val="315"/>
          <w:jc w:val="center"/>
        </w:trPr>
        <w:tc>
          <w:tcPr>
            <w:tcW w:w="2120" w:type="pct"/>
            <w:shd w:val="clear" w:color="auto" w:fill="auto"/>
            <w:noWrap/>
            <w:vAlign w:val="center"/>
          </w:tcPr>
          <w:p w:rsidR="001E0D81" w:rsidRPr="003D73E4" w:rsidRDefault="001E0D81" w:rsidP="00CE2DE2">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Incendio Contenido</w:t>
            </w:r>
          </w:p>
        </w:tc>
        <w:tc>
          <w:tcPr>
            <w:tcW w:w="1061" w:type="pct"/>
            <w:shd w:val="clear" w:color="auto" w:fill="auto"/>
            <w:noWrap/>
            <w:vAlign w:val="center"/>
          </w:tcPr>
          <w:p w:rsidR="001E0D81" w:rsidRPr="003D73E4" w:rsidRDefault="001E0D81" w:rsidP="00CE2DE2">
            <w:pPr>
              <w:jc w:val="right"/>
              <w:rPr>
                <w:rFonts w:ascii="Arial Narrow" w:hAnsi="Arial Narrow" w:cs="Arial"/>
                <w:color w:val="000000"/>
                <w:sz w:val="18"/>
                <w:szCs w:val="18"/>
              </w:rPr>
            </w:pPr>
          </w:p>
        </w:tc>
        <w:tc>
          <w:tcPr>
            <w:tcW w:w="986" w:type="pct"/>
            <w:shd w:val="clear" w:color="auto" w:fill="auto"/>
            <w:noWrap/>
            <w:vAlign w:val="center"/>
          </w:tcPr>
          <w:p w:rsidR="001E0D81" w:rsidRPr="003D73E4" w:rsidRDefault="001E0D81" w:rsidP="00CE2DE2">
            <w:pPr>
              <w:jc w:val="center"/>
              <w:rPr>
                <w:rFonts w:ascii="Arial Narrow" w:hAnsi="Arial Narrow"/>
                <w:color w:val="000000"/>
                <w:sz w:val="18"/>
                <w:szCs w:val="18"/>
              </w:rPr>
            </w:pPr>
          </w:p>
        </w:tc>
        <w:tc>
          <w:tcPr>
            <w:tcW w:w="833" w:type="pct"/>
            <w:vAlign w:val="center"/>
          </w:tcPr>
          <w:p w:rsidR="001E0D81" w:rsidRPr="003D73E4" w:rsidRDefault="001E0D81" w:rsidP="00CE2DE2">
            <w:pPr>
              <w:jc w:val="center"/>
              <w:rPr>
                <w:rFonts w:ascii="Arial Narrow" w:hAnsi="Arial Narrow"/>
                <w:color w:val="000000"/>
                <w:sz w:val="18"/>
                <w:szCs w:val="18"/>
              </w:rPr>
            </w:pPr>
          </w:p>
        </w:tc>
      </w:tr>
      <w:tr w:rsidR="001E0D81" w:rsidRPr="003D73E4" w:rsidTr="001E0D81">
        <w:trPr>
          <w:trHeight w:val="300"/>
          <w:jc w:val="center"/>
        </w:trPr>
        <w:tc>
          <w:tcPr>
            <w:tcW w:w="2120" w:type="pct"/>
            <w:shd w:val="clear" w:color="auto" w:fill="auto"/>
            <w:vAlign w:val="center"/>
          </w:tcPr>
          <w:p w:rsidR="001E0D81" w:rsidRPr="003D73E4" w:rsidRDefault="001E0D81" w:rsidP="00CE2DE2">
            <w:pPr>
              <w:rPr>
                <w:rFonts w:ascii="Arial Narrow" w:hAnsi="Arial Narrow" w:cs="Arial"/>
                <w:b/>
                <w:color w:val="000000"/>
                <w:sz w:val="18"/>
                <w:szCs w:val="18"/>
              </w:rPr>
            </w:pPr>
            <w:r w:rsidRPr="003D73E4">
              <w:rPr>
                <w:rFonts w:ascii="Arial Narrow" w:eastAsia="Arial" w:hAnsi="Arial Narrow" w:cs="Arial"/>
                <w:b/>
                <w:bCs/>
                <w:color w:val="000000"/>
                <w:sz w:val="18"/>
                <w:szCs w:val="18"/>
              </w:rPr>
              <w:t>EDIFICIO DE LA PLANTA DE BOMBEO PB6</w:t>
            </w:r>
          </w:p>
        </w:tc>
        <w:tc>
          <w:tcPr>
            <w:tcW w:w="1061" w:type="pct"/>
            <w:shd w:val="clear" w:color="auto" w:fill="auto"/>
            <w:noWrap/>
            <w:vAlign w:val="center"/>
          </w:tcPr>
          <w:p w:rsidR="001E0D81" w:rsidRPr="003D73E4" w:rsidRDefault="001E0D81" w:rsidP="008525E3">
            <w:pPr>
              <w:jc w:val="right"/>
              <w:rPr>
                <w:rFonts w:ascii="Arial Narrow" w:hAnsi="Arial Narrow" w:cs="Arial"/>
                <w:color w:val="000000"/>
                <w:sz w:val="18"/>
                <w:szCs w:val="18"/>
              </w:rPr>
            </w:pPr>
            <w:r w:rsidRPr="003D73E4">
              <w:rPr>
                <w:rFonts w:ascii="Arial Narrow" w:hAnsi="Arial Narrow" w:cs="Arial"/>
                <w:color w:val="000000"/>
                <w:sz w:val="18"/>
                <w:szCs w:val="18"/>
              </w:rPr>
              <w:t xml:space="preserve"> $            </w:t>
            </w:r>
            <w:r w:rsidR="008525E3">
              <w:rPr>
                <w:rFonts w:ascii="Arial Narrow" w:hAnsi="Arial Narrow" w:cs="Arial"/>
                <w:color w:val="000000"/>
                <w:sz w:val="18"/>
                <w:szCs w:val="18"/>
              </w:rPr>
              <w:t>26,142,589.64</w:t>
            </w:r>
          </w:p>
        </w:tc>
        <w:tc>
          <w:tcPr>
            <w:tcW w:w="986" w:type="pct"/>
            <w:shd w:val="clear" w:color="auto" w:fill="auto"/>
            <w:noWrap/>
            <w:vAlign w:val="center"/>
          </w:tcPr>
          <w:p w:rsidR="001E0D81" w:rsidRPr="003D73E4" w:rsidRDefault="001E0D81" w:rsidP="00CE2DE2">
            <w:pPr>
              <w:jc w:val="center"/>
              <w:rPr>
                <w:rFonts w:ascii="Arial Narrow" w:hAnsi="Arial Narrow"/>
                <w:color w:val="000000"/>
                <w:sz w:val="18"/>
                <w:szCs w:val="18"/>
              </w:rPr>
            </w:pPr>
            <w:r w:rsidRPr="003D73E4">
              <w:rPr>
                <w:rFonts w:ascii="Arial Narrow" w:hAnsi="Arial Narrow"/>
                <w:color w:val="000000"/>
                <w:sz w:val="18"/>
                <w:szCs w:val="18"/>
              </w:rPr>
              <w:t>NO APLICA</w:t>
            </w:r>
          </w:p>
        </w:tc>
        <w:tc>
          <w:tcPr>
            <w:tcW w:w="833" w:type="pct"/>
            <w:vAlign w:val="center"/>
          </w:tcPr>
          <w:p w:rsidR="001E0D81" w:rsidRPr="003D73E4" w:rsidRDefault="001E0D81" w:rsidP="00CE2DE2">
            <w:pPr>
              <w:jc w:val="center"/>
              <w:rPr>
                <w:rFonts w:ascii="Arial Narrow" w:hAnsi="Arial Narrow"/>
                <w:color w:val="000000"/>
                <w:sz w:val="18"/>
                <w:szCs w:val="18"/>
              </w:rPr>
            </w:pPr>
            <w:r w:rsidRPr="003D73E4">
              <w:rPr>
                <w:rFonts w:ascii="Arial Narrow" w:hAnsi="Arial Narrow"/>
                <w:color w:val="000000"/>
                <w:sz w:val="18"/>
                <w:szCs w:val="18"/>
              </w:rPr>
              <w:t>NO APLICA</w:t>
            </w:r>
          </w:p>
        </w:tc>
      </w:tr>
    </w:tbl>
    <w:p w:rsidR="001E0D81" w:rsidRPr="003D73E4" w:rsidRDefault="001E0D81" w:rsidP="001E0D81">
      <w:pPr>
        <w:spacing w:line="288" w:lineRule="auto"/>
        <w:rPr>
          <w:rFonts w:ascii="Arial Narrow" w:hAnsi="Arial Narrow" w:cs="Arial"/>
          <w:b/>
          <w:sz w:val="18"/>
          <w:szCs w:val="1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91"/>
        <w:gridCol w:w="2748"/>
        <w:gridCol w:w="2554"/>
        <w:gridCol w:w="2157"/>
      </w:tblGrid>
      <w:tr w:rsidR="001E0D81" w:rsidRPr="003D73E4" w:rsidTr="008525E3">
        <w:trPr>
          <w:trHeight w:val="387"/>
          <w:jc w:val="center"/>
        </w:trPr>
        <w:tc>
          <w:tcPr>
            <w:tcW w:w="2120" w:type="pct"/>
            <w:shd w:val="clear" w:color="auto" w:fill="BFBFBF" w:themeFill="background1" w:themeFillShade="BF"/>
            <w:noWrap/>
            <w:vAlign w:val="center"/>
          </w:tcPr>
          <w:p w:rsidR="001E0D81" w:rsidRPr="003D73E4" w:rsidRDefault="001E0D81" w:rsidP="00CE2DE2">
            <w:pPr>
              <w:jc w:val="center"/>
              <w:rPr>
                <w:rFonts w:ascii="Arial Narrow" w:hAnsi="Arial Narrow"/>
                <w:b/>
                <w:color w:val="000000"/>
                <w:sz w:val="18"/>
                <w:szCs w:val="18"/>
              </w:rPr>
            </w:pPr>
            <w:r w:rsidRPr="003D73E4">
              <w:rPr>
                <w:rFonts w:ascii="Arial Narrow" w:hAnsi="Arial Narrow"/>
                <w:b/>
                <w:color w:val="000000"/>
                <w:sz w:val="18"/>
                <w:szCs w:val="18"/>
              </w:rPr>
              <w:t>COBERTURA AMPLIA</w:t>
            </w:r>
          </w:p>
        </w:tc>
        <w:tc>
          <w:tcPr>
            <w:tcW w:w="1061" w:type="pct"/>
            <w:shd w:val="clear" w:color="auto" w:fill="BFBFBF" w:themeFill="background1" w:themeFillShade="BF"/>
            <w:noWrap/>
            <w:vAlign w:val="center"/>
          </w:tcPr>
          <w:p w:rsidR="001E0D81" w:rsidRPr="003D73E4" w:rsidRDefault="001E0D81" w:rsidP="00CE2DE2">
            <w:pPr>
              <w:jc w:val="center"/>
              <w:rPr>
                <w:rFonts w:ascii="Arial Narrow" w:hAnsi="Arial Narrow"/>
                <w:b/>
                <w:color w:val="000000"/>
                <w:sz w:val="18"/>
                <w:szCs w:val="18"/>
              </w:rPr>
            </w:pPr>
            <w:r w:rsidRPr="003D73E4">
              <w:rPr>
                <w:rFonts w:ascii="Arial Narrow" w:hAnsi="Arial Narrow"/>
                <w:b/>
                <w:color w:val="000000"/>
                <w:sz w:val="18"/>
                <w:szCs w:val="18"/>
              </w:rPr>
              <w:t>VALOR COBERTURA</w:t>
            </w:r>
          </w:p>
        </w:tc>
        <w:tc>
          <w:tcPr>
            <w:tcW w:w="986" w:type="pct"/>
            <w:shd w:val="clear" w:color="auto" w:fill="BFBFBF" w:themeFill="background1" w:themeFillShade="BF"/>
            <w:noWrap/>
            <w:vAlign w:val="center"/>
          </w:tcPr>
          <w:p w:rsidR="001E0D81" w:rsidRPr="003D73E4" w:rsidRDefault="001E0D81" w:rsidP="00CE2DE2">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833" w:type="pct"/>
            <w:shd w:val="clear" w:color="auto" w:fill="BFBFBF" w:themeFill="background1" w:themeFillShade="BF"/>
            <w:vAlign w:val="center"/>
          </w:tcPr>
          <w:p w:rsidR="001E0D81" w:rsidRPr="003D73E4" w:rsidRDefault="001E0D81" w:rsidP="00CE2DE2">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1E0D81" w:rsidRPr="003D73E4" w:rsidTr="008525E3">
        <w:trPr>
          <w:trHeight w:val="340"/>
          <w:jc w:val="center"/>
        </w:trPr>
        <w:tc>
          <w:tcPr>
            <w:tcW w:w="2120" w:type="pct"/>
            <w:shd w:val="clear" w:color="auto" w:fill="auto"/>
            <w:noWrap/>
            <w:vAlign w:val="center"/>
          </w:tcPr>
          <w:p w:rsidR="001E0D81" w:rsidRPr="003D73E4" w:rsidRDefault="001E0D81" w:rsidP="008525E3">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Terremoto y/o Erupción volcánica Edificios</w:t>
            </w:r>
          </w:p>
        </w:tc>
        <w:tc>
          <w:tcPr>
            <w:tcW w:w="1061" w:type="pct"/>
            <w:shd w:val="clear" w:color="auto" w:fill="auto"/>
            <w:noWrap/>
            <w:vAlign w:val="center"/>
          </w:tcPr>
          <w:p w:rsidR="001E0D81" w:rsidRPr="003D73E4" w:rsidRDefault="001E0D81" w:rsidP="00CE2DE2">
            <w:pPr>
              <w:jc w:val="right"/>
              <w:rPr>
                <w:rFonts w:ascii="Arial Narrow" w:hAnsi="Arial Narrow"/>
                <w:color w:val="000000"/>
                <w:sz w:val="18"/>
                <w:szCs w:val="18"/>
              </w:rPr>
            </w:pPr>
          </w:p>
        </w:tc>
        <w:tc>
          <w:tcPr>
            <w:tcW w:w="986" w:type="pct"/>
            <w:shd w:val="clear" w:color="auto" w:fill="auto"/>
            <w:noWrap/>
            <w:vAlign w:val="center"/>
          </w:tcPr>
          <w:p w:rsidR="001E0D81" w:rsidRPr="003D73E4" w:rsidRDefault="001E0D81" w:rsidP="00CE2DE2">
            <w:pPr>
              <w:jc w:val="center"/>
              <w:rPr>
                <w:rFonts w:ascii="Arial Narrow" w:hAnsi="Arial Narrow"/>
                <w:color w:val="000000"/>
                <w:sz w:val="18"/>
                <w:szCs w:val="18"/>
              </w:rPr>
            </w:pPr>
          </w:p>
        </w:tc>
        <w:tc>
          <w:tcPr>
            <w:tcW w:w="833" w:type="pct"/>
            <w:vAlign w:val="center"/>
          </w:tcPr>
          <w:p w:rsidR="001E0D81" w:rsidRPr="003D73E4" w:rsidRDefault="001E0D81" w:rsidP="00CE2DE2">
            <w:pPr>
              <w:jc w:val="center"/>
              <w:rPr>
                <w:rFonts w:ascii="Arial Narrow" w:hAnsi="Arial Narrow"/>
                <w:color w:val="000000"/>
                <w:sz w:val="18"/>
                <w:szCs w:val="18"/>
              </w:rPr>
            </w:pPr>
          </w:p>
        </w:tc>
      </w:tr>
      <w:tr w:rsidR="008525E3" w:rsidRPr="003D73E4" w:rsidTr="001E0D81">
        <w:trPr>
          <w:trHeight w:val="300"/>
          <w:jc w:val="center"/>
        </w:trPr>
        <w:tc>
          <w:tcPr>
            <w:tcW w:w="2120" w:type="pct"/>
            <w:shd w:val="clear" w:color="auto" w:fill="auto"/>
            <w:vAlign w:val="center"/>
          </w:tcPr>
          <w:p w:rsidR="008525E3" w:rsidRPr="003D73E4" w:rsidRDefault="008525E3" w:rsidP="008525E3">
            <w:pPr>
              <w:rPr>
                <w:rFonts w:ascii="Arial Narrow" w:hAnsi="Arial Narrow" w:cs="Arial"/>
                <w:b/>
                <w:color w:val="000000"/>
                <w:sz w:val="18"/>
                <w:szCs w:val="18"/>
              </w:rPr>
            </w:pPr>
            <w:r w:rsidRPr="003D73E4">
              <w:rPr>
                <w:rFonts w:ascii="Arial Narrow" w:eastAsia="Arial" w:hAnsi="Arial Narrow" w:cs="Arial"/>
                <w:b/>
                <w:bCs/>
                <w:color w:val="000000"/>
                <w:sz w:val="18"/>
                <w:szCs w:val="18"/>
              </w:rPr>
              <w:t>EDIFICIO DE LA PLANTA DE BOMBEO PB6</w:t>
            </w:r>
          </w:p>
        </w:tc>
        <w:tc>
          <w:tcPr>
            <w:tcW w:w="1061" w:type="pct"/>
            <w:shd w:val="clear" w:color="auto" w:fill="auto"/>
            <w:noWrap/>
            <w:vAlign w:val="center"/>
          </w:tcPr>
          <w:p w:rsidR="008525E3" w:rsidRPr="003D73E4" w:rsidRDefault="008525E3" w:rsidP="008525E3">
            <w:pPr>
              <w:jc w:val="right"/>
              <w:rPr>
                <w:rFonts w:ascii="Arial Narrow" w:hAnsi="Arial Narrow" w:cs="Arial"/>
                <w:color w:val="000000"/>
                <w:sz w:val="18"/>
                <w:szCs w:val="18"/>
              </w:rPr>
            </w:pPr>
            <w:r w:rsidRPr="003D73E4">
              <w:rPr>
                <w:rFonts w:ascii="Arial Narrow" w:hAnsi="Arial Narrow" w:cs="Arial"/>
                <w:color w:val="000000"/>
                <w:sz w:val="18"/>
                <w:szCs w:val="18"/>
              </w:rPr>
              <w:t xml:space="preserve"> $              </w:t>
            </w:r>
            <w:r>
              <w:rPr>
                <w:rFonts w:ascii="Arial Narrow" w:hAnsi="Arial Narrow" w:cs="Arial"/>
                <w:color w:val="000000"/>
                <w:sz w:val="18"/>
                <w:szCs w:val="18"/>
              </w:rPr>
              <w:t>4,4</w:t>
            </w:r>
            <w:r w:rsidRPr="003D73E4">
              <w:rPr>
                <w:rFonts w:ascii="Arial Narrow" w:hAnsi="Arial Narrow" w:cs="Arial"/>
                <w:color w:val="000000"/>
                <w:sz w:val="18"/>
                <w:szCs w:val="18"/>
              </w:rPr>
              <w:t>00,000.00</w:t>
            </w:r>
          </w:p>
        </w:tc>
        <w:tc>
          <w:tcPr>
            <w:tcW w:w="986" w:type="pct"/>
            <w:shd w:val="clear" w:color="auto" w:fill="auto"/>
            <w:noWrap/>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2% SOBRE LA SUMA ASEGURADA</w:t>
            </w:r>
          </w:p>
        </w:tc>
        <w:tc>
          <w:tcPr>
            <w:tcW w:w="833" w:type="pct"/>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10.00%</w:t>
            </w:r>
          </w:p>
        </w:tc>
      </w:tr>
      <w:tr w:rsidR="008525E3" w:rsidRPr="003D73E4" w:rsidTr="001E0D81">
        <w:trPr>
          <w:trHeight w:val="315"/>
          <w:jc w:val="center"/>
        </w:trPr>
        <w:tc>
          <w:tcPr>
            <w:tcW w:w="2120" w:type="pct"/>
            <w:shd w:val="clear" w:color="auto" w:fill="auto"/>
            <w:noWrap/>
            <w:vAlign w:val="center"/>
          </w:tcPr>
          <w:p w:rsidR="008525E3" w:rsidRPr="003D73E4" w:rsidRDefault="008525E3" w:rsidP="008525E3">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Terremoto y/o Erupción volcánica Contenidos</w:t>
            </w:r>
          </w:p>
        </w:tc>
        <w:tc>
          <w:tcPr>
            <w:tcW w:w="1061" w:type="pct"/>
            <w:shd w:val="clear" w:color="auto" w:fill="auto"/>
            <w:noWrap/>
            <w:vAlign w:val="center"/>
          </w:tcPr>
          <w:p w:rsidR="008525E3" w:rsidRPr="003D73E4" w:rsidRDefault="008525E3" w:rsidP="008525E3">
            <w:pPr>
              <w:jc w:val="right"/>
              <w:rPr>
                <w:rFonts w:ascii="Arial Narrow" w:hAnsi="Arial Narrow" w:cs="Arial"/>
                <w:color w:val="000000"/>
                <w:sz w:val="18"/>
                <w:szCs w:val="18"/>
              </w:rPr>
            </w:pPr>
          </w:p>
        </w:tc>
        <w:tc>
          <w:tcPr>
            <w:tcW w:w="986" w:type="pct"/>
            <w:shd w:val="clear" w:color="auto" w:fill="auto"/>
            <w:noWrap/>
            <w:vAlign w:val="center"/>
          </w:tcPr>
          <w:p w:rsidR="008525E3" w:rsidRPr="003D73E4" w:rsidRDefault="008525E3" w:rsidP="008525E3">
            <w:pPr>
              <w:jc w:val="center"/>
              <w:rPr>
                <w:rFonts w:ascii="Arial Narrow" w:hAnsi="Arial Narrow"/>
                <w:color w:val="000000"/>
                <w:sz w:val="18"/>
                <w:szCs w:val="18"/>
              </w:rPr>
            </w:pPr>
          </w:p>
        </w:tc>
        <w:tc>
          <w:tcPr>
            <w:tcW w:w="833" w:type="pct"/>
            <w:vAlign w:val="center"/>
          </w:tcPr>
          <w:p w:rsidR="008525E3" w:rsidRPr="003D73E4" w:rsidRDefault="008525E3" w:rsidP="008525E3">
            <w:pPr>
              <w:jc w:val="center"/>
              <w:rPr>
                <w:rFonts w:ascii="Arial Narrow" w:hAnsi="Arial Narrow"/>
                <w:color w:val="000000"/>
                <w:sz w:val="18"/>
                <w:szCs w:val="18"/>
              </w:rPr>
            </w:pPr>
          </w:p>
        </w:tc>
      </w:tr>
      <w:tr w:rsidR="008525E3" w:rsidRPr="003D73E4" w:rsidTr="001E0D81">
        <w:trPr>
          <w:trHeight w:val="300"/>
          <w:jc w:val="center"/>
        </w:trPr>
        <w:tc>
          <w:tcPr>
            <w:tcW w:w="2120" w:type="pct"/>
            <w:shd w:val="clear" w:color="auto" w:fill="auto"/>
            <w:vAlign w:val="center"/>
          </w:tcPr>
          <w:p w:rsidR="008525E3" w:rsidRPr="003D73E4" w:rsidRDefault="008525E3" w:rsidP="008525E3">
            <w:pPr>
              <w:rPr>
                <w:rFonts w:ascii="Arial Narrow" w:hAnsi="Arial Narrow" w:cs="Arial"/>
                <w:b/>
                <w:color w:val="000000"/>
                <w:sz w:val="18"/>
                <w:szCs w:val="18"/>
              </w:rPr>
            </w:pPr>
            <w:r w:rsidRPr="003D73E4">
              <w:rPr>
                <w:rFonts w:ascii="Arial Narrow" w:eastAsia="Arial" w:hAnsi="Arial Narrow" w:cs="Arial"/>
                <w:b/>
                <w:bCs/>
                <w:color w:val="000000"/>
                <w:sz w:val="18"/>
                <w:szCs w:val="18"/>
              </w:rPr>
              <w:t>EDIFICIO DE LA PLANTA DE BOMBEO PB6</w:t>
            </w:r>
          </w:p>
        </w:tc>
        <w:tc>
          <w:tcPr>
            <w:tcW w:w="1061" w:type="pct"/>
            <w:shd w:val="clear" w:color="auto" w:fill="auto"/>
            <w:noWrap/>
            <w:vAlign w:val="center"/>
          </w:tcPr>
          <w:p w:rsidR="008525E3" w:rsidRPr="003D73E4" w:rsidRDefault="008525E3" w:rsidP="008525E3">
            <w:pPr>
              <w:jc w:val="right"/>
              <w:rPr>
                <w:rFonts w:ascii="Arial Narrow" w:hAnsi="Arial Narrow" w:cs="Arial"/>
                <w:color w:val="000000"/>
                <w:sz w:val="18"/>
                <w:szCs w:val="18"/>
              </w:rPr>
            </w:pPr>
            <w:r w:rsidRPr="003D73E4">
              <w:rPr>
                <w:rFonts w:ascii="Arial Narrow" w:hAnsi="Arial Narrow" w:cs="Arial"/>
                <w:color w:val="000000"/>
                <w:sz w:val="18"/>
                <w:szCs w:val="18"/>
              </w:rPr>
              <w:t xml:space="preserve"> $            </w:t>
            </w:r>
            <w:r>
              <w:rPr>
                <w:rFonts w:ascii="Arial Narrow" w:hAnsi="Arial Narrow" w:cs="Arial"/>
                <w:color w:val="000000"/>
                <w:sz w:val="18"/>
                <w:szCs w:val="18"/>
              </w:rPr>
              <w:t>26,142,589.64</w:t>
            </w:r>
          </w:p>
        </w:tc>
        <w:tc>
          <w:tcPr>
            <w:tcW w:w="986" w:type="pct"/>
            <w:shd w:val="clear" w:color="auto" w:fill="auto"/>
            <w:noWrap/>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2% SOBRE LA SUMA ASEGURADA</w:t>
            </w:r>
          </w:p>
        </w:tc>
        <w:tc>
          <w:tcPr>
            <w:tcW w:w="833" w:type="pct"/>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10.00%</w:t>
            </w:r>
          </w:p>
        </w:tc>
      </w:tr>
    </w:tbl>
    <w:p w:rsidR="001E0D81" w:rsidRPr="003D73E4" w:rsidRDefault="001E0D81" w:rsidP="001E0D81">
      <w:pPr>
        <w:spacing w:line="288" w:lineRule="auto"/>
        <w:rPr>
          <w:rFonts w:ascii="Arial Narrow" w:hAnsi="Arial Narrow" w:cs="Arial"/>
          <w:b/>
          <w:sz w:val="18"/>
          <w:szCs w:val="1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76"/>
        <w:gridCol w:w="2663"/>
        <w:gridCol w:w="2554"/>
        <w:gridCol w:w="2157"/>
      </w:tblGrid>
      <w:tr w:rsidR="001E0D81" w:rsidRPr="003D73E4" w:rsidTr="008525E3">
        <w:trPr>
          <w:trHeight w:val="387"/>
          <w:jc w:val="center"/>
        </w:trPr>
        <w:tc>
          <w:tcPr>
            <w:tcW w:w="2153" w:type="pct"/>
            <w:shd w:val="clear" w:color="auto" w:fill="BFBFBF" w:themeFill="background1" w:themeFillShade="BF"/>
            <w:noWrap/>
            <w:vAlign w:val="center"/>
          </w:tcPr>
          <w:p w:rsidR="001E0D81" w:rsidRPr="003D73E4" w:rsidRDefault="001E0D81" w:rsidP="00CE2DE2">
            <w:pPr>
              <w:jc w:val="center"/>
              <w:rPr>
                <w:rFonts w:ascii="Arial Narrow" w:hAnsi="Arial Narrow"/>
                <w:b/>
                <w:color w:val="000000"/>
                <w:sz w:val="18"/>
                <w:szCs w:val="18"/>
              </w:rPr>
            </w:pPr>
            <w:r w:rsidRPr="003D73E4">
              <w:rPr>
                <w:rFonts w:ascii="Arial Narrow" w:hAnsi="Arial Narrow"/>
                <w:b/>
                <w:color w:val="000000"/>
                <w:sz w:val="18"/>
                <w:szCs w:val="18"/>
              </w:rPr>
              <w:t>COBERTURA AMPLIA</w:t>
            </w:r>
          </w:p>
        </w:tc>
        <w:tc>
          <w:tcPr>
            <w:tcW w:w="1028" w:type="pct"/>
            <w:shd w:val="clear" w:color="auto" w:fill="BFBFBF" w:themeFill="background1" w:themeFillShade="BF"/>
            <w:noWrap/>
            <w:vAlign w:val="center"/>
          </w:tcPr>
          <w:p w:rsidR="001E0D81" w:rsidRPr="003D73E4" w:rsidRDefault="001E0D81" w:rsidP="00CE2DE2">
            <w:pPr>
              <w:jc w:val="center"/>
              <w:rPr>
                <w:rFonts w:ascii="Arial Narrow" w:hAnsi="Arial Narrow"/>
                <w:b/>
                <w:color w:val="000000"/>
                <w:sz w:val="18"/>
                <w:szCs w:val="18"/>
              </w:rPr>
            </w:pPr>
            <w:r w:rsidRPr="003D73E4">
              <w:rPr>
                <w:rFonts w:ascii="Arial Narrow" w:hAnsi="Arial Narrow"/>
                <w:b/>
                <w:color w:val="000000"/>
                <w:sz w:val="18"/>
                <w:szCs w:val="18"/>
              </w:rPr>
              <w:t>VALOR COBERTURA</w:t>
            </w:r>
          </w:p>
        </w:tc>
        <w:tc>
          <w:tcPr>
            <w:tcW w:w="986" w:type="pct"/>
            <w:shd w:val="clear" w:color="auto" w:fill="BFBFBF" w:themeFill="background1" w:themeFillShade="BF"/>
            <w:noWrap/>
            <w:vAlign w:val="center"/>
          </w:tcPr>
          <w:p w:rsidR="001E0D81" w:rsidRPr="003D73E4" w:rsidRDefault="001E0D81" w:rsidP="00CE2DE2">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833" w:type="pct"/>
            <w:shd w:val="clear" w:color="auto" w:fill="BFBFBF" w:themeFill="background1" w:themeFillShade="BF"/>
            <w:vAlign w:val="center"/>
          </w:tcPr>
          <w:p w:rsidR="001E0D81" w:rsidRPr="003D73E4" w:rsidRDefault="001E0D81" w:rsidP="00CE2DE2">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1E0D81" w:rsidRPr="003D73E4" w:rsidTr="001E0D81">
        <w:trPr>
          <w:trHeight w:val="300"/>
          <w:jc w:val="center"/>
        </w:trPr>
        <w:tc>
          <w:tcPr>
            <w:tcW w:w="2153" w:type="pct"/>
            <w:shd w:val="clear" w:color="auto" w:fill="auto"/>
            <w:noWrap/>
            <w:vAlign w:val="center"/>
          </w:tcPr>
          <w:p w:rsidR="001E0D81" w:rsidRPr="003D73E4" w:rsidRDefault="001E0D81" w:rsidP="00CE2DE2">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Fenómenos Hidrometeorológicos Edificios</w:t>
            </w:r>
          </w:p>
        </w:tc>
        <w:tc>
          <w:tcPr>
            <w:tcW w:w="1028" w:type="pct"/>
            <w:shd w:val="clear" w:color="auto" w:fill="auto"/>
            <w:noWrap/>
            <w:vAlign w:val="center"/>
          </w:tcPr>
          <w:p w:rsidR="001E0D81" w:rsidRPr="003D73E4" w:rsidRDefault="001E0D81" w:rsidP="00CE2DE2">
            <w:pPr>
              <w:jc w:val="center"/>
              <w:rPr>
                <w:rFonts w:ascii="Arial Narrow" w:hAnsi="Arial Narrow"/>
                <w:color w:val="000000"/>
                <w:sz w:val="18"/>
                <w:szCs w:val="18"/>
              </w:rPr>
            </w:pPr>
          </w:p>
        </w:tc>
        <w:tc>
          <w:tcPr>
            <w:tcW w:w="986" w:type="pct"/>
            <w:shd w:val="clear" w:color="auto" w:fill="auto"/>
            <w:noWrap/>
            <w:vAlign w:val="center"/>
          </w:tcPr>
          <w:p w:rsidR="001E0D81" w:rsidRPr="003D73E4" w:rsidRDefault="001E0D81" w:rsidP="00CE2DE2">
            <w:pPr>
              <w:jc w:val="center"/>
              <w:rPr>
                <w:rFonts w:ascii="Arial Narrow" w:hAnsi="Arial Narrow"/>
                <w:color w:val="000000"/>
                <w:sz w:val="18"/>
                <w:szCs w:val="18"/>
              </w:rPr>
            </w:pPr>
          </w:p>
        </w:tc>
        <w:tc>
          <w:tcPr>
            <w:tcW w:w="833" w:type="pct"/>
            <w:vAlign w:val="center"/>
          </w:tcPr>
          <w:p w:rsidR="001E0D81" w:rsidRPr="003D73E4" w:rsidRDefault="001E0D81" w:rsidP="00CE2DE2">
            <w:pPr>
              <w:jc w:val="center"/>
              <w:rPr>
                <w:rFonts w:ascii="Arial Narrow" w:hAnsi="Arial Narrow"/>
                <w:color w:val="000000"/>
                <w:sz w:val="18"/>
                <w:szCs w:val="18"/>
              </w:rPr>
            </w:pPr>
          </w:p>
        </w:tc>
      </w:tr>
      <w:tr w:rsidR="001E0D81" w:rsidRPr="003D73E4" w:rsidTr="001E0D81">
        <w:trPr>
          <w:trHeight w:val="300"/>
          <w:jc w:val="center"/>
        </w:trPr>
        <w:tc>
          <w:tcPr>
            <w:tcW w:w="2153" w:type="pct"/>
            <w:shd w:val="clear" w:color="auto" w:fill="auto"/>
            <w:vAlign w:val="center"/>
          </w:tcPr>
          <w:p w:rsidR="001E0D81" w:rsidRPr="003D73E4" w:rsidRDefault="001E0D81" w:rsidP="00CE2DE2">
            <w:pPr>
              <w:rPr>
                <w:rFonts w:ascii="Arial Narrow" w:hAnsi="Arial Narrow" w:cs="Arial"/>
                <w:b/>
                <w:color w:val="000000"/>
                <w:sz w:val="18"/>
                <w:szCs w:val="18"/>
              </w:rPr>
            </w:pPr>
            <w:r w:rsidRPr="003D73E4">
              <w:rPr>
                <w:rFonts w:ascii="Arial Narrow" w:eastAsia="Arial" w:hAnsi="Arial Narrow" w:cs="Arial"/>
                <w:b/>
                <w:bCs/>
                <w:color w:val="000000"/>
                <w:sz w:val="18"/>
                <w:szCs w:val="18"/>
              </w:rPr>
              <w:t>EDIFICIO DE LA PLANTA DE BOMBEO PB6</w:t>
            </w:r>
          </w:p>
        </w:tc>
        <w:tc>
          <w:tcPr>
            <w:tcW w:w="1028" w:type="pct"/>
            <w:shd w:val="clear" w:color="auto" w:fill="auto"/>
            <w:noWrap/>
            <w:vAlign w:val="center"/>
          </w:tcPr>
          <w:p w:rsidR="001E0D81" w:rsidRPr="003D73E4" w:rsidRDefault="001E0D81" w:rsidP="00CE2DE2">
            <w:pPr>
              <w:jc w:val="center"/>
              <w:rPr>
                <w:rFonts w:ascii="Arial Narrow" w:hAnsi="Arial Narrow" w:cs="Arial"/>
                <w:color w:val="000000"/>
                <w:sz w:val="18"/>
                <w:szCs w:val="18"/>
              </w:rPr>
            </w:pPr>
            <w:r w:rsidRPr="003D73E4">
              <w:rPr>
                <w:rFonts w:ascii="Arial Narrow" w:hAnsi="Arial Narrow" w:cs="Arial"/>
                <w:color w:val="000000"/>
                <w:sz w:val="18"/>
                <w:szCs w:val="18"/>
              </w:rPr>
              <w:t>AMPARADA</w:t>
            </w:r>
          </w:p>
        </w:tc>
        <w:tc>
          <w:tcPr>
            <w:tcW w:w="986" w:type="pct"/>
            <w:shd w:val="clear" w:color="auto" w:fill="auto"/>
            <w:noWrap/>
            <w:vAlign w:val="center"/>
          </w:tcPr>
          <w:p w:rsidR="001E0D81" w:rsidRPr="003D73E4" w:rsidRDefault="001E0D81" w:rsidP="00CE2DE2">
            <w:pPr>
              <w:jc w:val="center"/>
              <w:rPr>
                <w:rFonts w:ascii="Arial Narrow" w:hAnsi="Arial Narrow"/>
                <w:color w:val="000000"/>
                <w:sz w:val="18"/>
                <w:szCs w:val="18"/>
              </w:rPr>
            </w:pPr>
            <w:r w:rsidRPr="003D73E4">
              <w:rPr>
                <w:rFonts w:ascii="Arial Narrow" w:hAnsi="Arial Narrow"/>
                <w:color w:val="000000"/>
                <w:sz w:val="18"/>
                <w:szCs w:val="18"/>
              </w:rPr>
              <w:t>1% SOBRE SUMA ASEGURADA</w:t>
            </w:r>
          </w:p>
        </w:tc>
        <w:tc>
          <w:tcPr>
            <w:tcW w:w="833" w:type="pct"/>
            <w:vAlign w:val="center"/>
          </w:tcPr>
          <w:p w:rsidR="001E0D81" w:rsidRPr="003D73E4" w:rsidRDefault="001E0D81" w:rsidP="00CE2DE2">
            <w:pPr>
              <w:jc w:val="center"/>
              <w:rPr>
                <w:rFonts w:ascii="Arial Narrow" w:hAnsi="Arial Narrow"/>
                <w:color w:val="000000"/>
                <w:sz w:val="18"/>
                <w:szCs w:val="18"/>
              </w:rPr>
            </w:pPr>
            <w:r w:rsidRPr="003D73E4">
              <w:rPr>
                <w:rFonts w:ascii="Arial Narrow" w:hAnsi="Arial Narrow"/>
                <w:color w:val="000000"/>
                <w:sz w:val="18"/>
                <w:szCs w:val="18"/>
              </w:rPr>
              <w:t>NO APLICA</w:t>
            </w:r>
          </w:p>
        </w:tc>
      </w:tr>
      <w:tr w:rsidR="001E0D81" w:rsidRPr="003D73E4" w:rsidTr="001E0D81">
        <w:trPr>
          <w:trHeight w:val="315"/>
          <w:jc w:val="center"/>
        </w:trPr>
        <w:tc>
          <w:tcPr>
            <w:tcW w:w="2153" w:type="pct"/>
            <w:shd w:val="clear" w:color="auto" w:fill="auto"/>
            <w:noWrap/>
            <w:vAlign w:val="center"/>
          </w:tcPr>
          <w:p w:rsidR="001E0D81" w:rsidRPr="003D73E4" w:rsidRDefault="001E0D81" w:rsidP="00CE2DE2">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Fenómenos Hidrometeorológicos Contenidos</w:t>
            </w:r>
          </w:p>
        </w:tc>
        <w:tc>
          <w:tcPr>
            <w:tcW w:w="1028" w:type="pct"/>
            <w:shd w:val="clear" w:color="auto" w:fill="auto"/>
            <w:noWrap/>
            <w:vAlign w:val="center"/>
          </w:tcPr>
          <w:p w:rsidR="001E0D81" w:rsidRPr="003D73E4" w:rsidRDefault="001E0D81" w:rsidP="00CE2DE2">
            <w:pPr>
              <w:jc w:val="center"/>
              <w:rPr>
                <w:rFonts w:ascii="Arial Narrow" w:hAnsi="Arial Narrow" w:cs="Arial"/>
                <w:color w:val="000000"/>
                <w:sz w:val="18"/>
                <w:szCs w:val="18"/>
              </w:rPr>
            </w:pPr>
          </w:p>
        </w:tc>
        <w:tc>
          <w:tcPr>
            <w:tcW w:w="986" w:type="pct"/>
            <w:shd w:val="clear" w:color="auto" w:fill="auto"/>
            <w:noWrap/>
            <w:vAlign w:val="center"/>
          </w:tcPr>
          <w:p w:rsidR="001E0D81" w:rsidRPr="003D73E4" w:rsidRDefault="001E0D81" w:rsidP="00CE2DE2">
            <w:pPr>
              <w:jc w:val="center"/>
              <w:rPr>
                <w:rFonts w:ascii="Arial Narrow" w:hAnsi="Arial Narrow"/>
                <w:color w:val="000000"/>
                <w:sz w:val="18"/>
                <w:szCs w:val="18"/>
              </w:rPr>
            </w:pPr>
          </w:p>
        </w:tc>
        <w:tc>
          <w:tcPr>
            <w:tcW w:w="833" w:type="pct"/>
            <w:vAlign w:val="center"/>
          </w:tcPr>
          <w:p w:rsidR="001E0D81" w:rsidRPr="003D73E4" w:rsidRDefault="001E0D81" w:rsidP="00CE2DE2">
            <w:pPr>
              <w:jc w:val="center"/>
              <w:rPr>
                <w:rFonts w:ascii="Arial Narrow" w:hAnsi="Arial Narrow"/>
                <w:color w:val="000000"/>
                <w:sz w:val="18"/>
                <w:szCs w:val="18"/>
              </w:rPr>
            </w:pPr>
          </w:p>
        </w:tc>
      </w:tr>
      <w:tr w:rsidR="001E0D81" w:rsidRPr="003D73E4" w:rsidTr="001E0D81">
        <w:trPr>
          <w:trHeight w:val="300"/>
          <w:jc w:val="center"/>
        </w:trPr>
        <w:tc>
          <w:tcPr>
            <w:tcW w:w="2153" w:type="pct"/>
            <w:shd w:val="clear" w:color="auto" w:fill="auto"/>
            <w:vAlign w:val="center"/>
          </w:tcPr>
          <w:p w:rsidR="001E0D81" w:rsidRPr="003D73E4" w:rsidRDefault="001E0D81" w:rsidP="00CE2DE2">
            <w:pPr>
              <w:rPr>
                <w:rFonts w:ascii="Arial Narrow" w:hAnsi="Arial Narrow" w:cs="Arial"/>
                <w:color w:val="000000"/>
                <w:sz w:val="18"/>
                <w:szCs w:val="18"/>
              </w:rPr>
            </w:pPr>
            <w:r w:rsidRPr="003D73E4">
              <w:rPr>
                <w:rFonts w:ascii="Arial Narrow" w:eastAsia="Arial" w:hAnsi="Arial Narrow" w:cs="Arial"/>
                <w:b/>
                <w:bCs/>
                <w:color w:val="000000"/>
                <w:sz w:val="18"/>
                <w:szCs w:val="18"/>
              </w:rPr>
              <w:t>EDIFICIO DE LA PLANTA DE BOMBEO PB6</w:t>
            </w:r>
          </w:p>
        </w:tc>
        <w:tc>
          <w:tcPr>
            <w:tcW w:w="1028" w:type="pct"/>
            <w:shd w:val="clear" w:color="auto" w:fill="auto"/>
            <w:noWrap/>
            <w:vAlign w:val="center"/>
          </w:tcPr>
          <w:p w:rsidR="001E0D81" w:rsidRPr="003D73E4" w:rsidRDefault="001E0D81" w:rsidP="00CE2DE2">
            <w:pPr>
              <w:jc w:val="center"/>
              <w:rPr>
                <w:rFonts w:ascii="Arial Narrow" w:hAnsi="Arial Narrow" w:cs="Arial"/>
                <w:color w:val="000000"/>
                <w:sz w:val="18"/>
                <w:szCs w:val="18"/>
              </w:rPr>
            </w:pPr>
            <w:r w:rsidRPr="003D73E4">
              <w:rPr>
                <w:rFonts w:ascii="Arial Narrow" w:hAnsi="Arial Narrow" w:cs="Arial"/>
                <w:color w:val="000000"/>
                <w:sz w:val="18"/>
                <w:szCs w:val="18"/>
              </w:rPr>
              <w:t>AMPARADA</w:t>
            </w:r>
          </w:p>
        </w:tc>
        <w:tc>
          <w:tcPr>
            <w:tcW w:w="986" w:type="pct"/>
            <w:shd w:val="clear" w:color="auto" w:fill="auto"/>
            <w:noWrap/>
            <w:vAlign w:val="center"/>
          </w:tcPr>
          <w:p w:rsidR="001E0D81" w:rsidRPr="003D73E4" w:rsidRDefault="001E0D81" w:rsidP="00CE2DE2">
            <w:pPr>
              <w:jc w:val="center"/>
              <w:rPr>
                <w:rFonts w:ascii="Arial Narrow" w:hAnsi="Arial Narrow"/>
                <w:color w:val="000000"/>
                <w:sz w:val="18"/>
                <w:szCs w:val="18"/>
              </w:rPr>
            </w:pPr>
            <w:r w:rsidRPr="003D73E4">
              <w:rPr>
                <w:rFonts w:ascii="Arial Narrow" w:hAnsi="Arial Narrow"/>
                <w:color w:val="000000"/>
                <w:sz w:val="18"/>
                <w:szCs w:val="18"/>
              </w:rPr>
              <w:t>1% SOBRE SUMA ASEGURADA</w:t>
            </w:r>
          </w:p>
        </w:tc>
        <w:tc>
          <w:tcPr>
            <w:tcW w:w="833" w:type="pct"/>
            <w:vAlign w:val="center"/>
          </w:tcPr>
          <w:p w:rsidR="001E0D81" w:rsidRPr="003D73E4" w:rsidRDefault="001E0D81" w:rsidP="00CE2DE2">
            <w:pPr>
              <w:jc w:val="center"/>
              <w:rPr>
                <w:rFonts w:ascii="Arial Narrow" w:hAnsi="Arial Narrow"/>
                <w:color w:val="000000"/>
                <w:sz w:val="18"/>
                <w:szCs w:val="18"/>
              </w:rPr>
            </w:pPr>
            <w:r w:rsidRPr="003D73E4">
              <w:rPr>
                <w:rFonts w:ascii="Arial Narrow" w:hAnsi="Arial Narrow"/>
                <w:color w:val="000000"/>
                <w:sz w:val="18"/>
                <w:szCs w:val="18"/>
              </w:rPr>
              <w:t>NO APLICA</w:t>
            </w:r>
          </w:p>
        </w:tc>
      </w:tr>
    </w:tbl>
    <w:p w:rsidR="00794E5C" w:rsidRDefault="00794E5C" w:rsidP="00CB45D0">
      <w:pPr>
        <w:jc w:val="both"/>
        <w:rPr>
          <w:rFonts w:ascii="Arial Narrow" w:hAnsi="Arial Narrow" w:cs="Arial"/>
          <w:b/>
          <w:sz w:val="18"/>
          <w:szCs w:val="18"/>
        </w:rPr>
      </w:pPr>
    </w:p>
    <w:p w:rsidR="00CB45D0" w:rsidRDefault="00162A48" w:rsidP="00CB45D0">
      <w:pPr>
        <w:jc w:val="both"/>
        <w:rPr>
          <w:rFonts w:ascii="Arial Narrow" w:hAnsi="Arial Narrow" w:cs="Arial"/>
          <w:b/>
          <w:sz w:val="18"/>
          <w:szCs w:val="18"/>
        </w:rPr>
      </w:pPr>
      <w:r>
        <w:rPr>
          <w:rFonts w:ascii="Arial Narrow" w:hAnsi="Arial Narrow" w:cs="Arial"/>
          <w:b/>
          <w:sz w:val="18"/>
          <w:szCs w:val="18"/>
        </w:rPr>
        <w:t>1.2.5.4</w:t>
      </w:r>
      <w:r w:rsidR="00CB45D0">
        <w:rPr>
          <w:rFonts w:ascii="Arial Narrow" w:hAnsi="Arial Narrow" w:cs="Arial"/>
          <w:b/>
          <w:sz w:val="18"/>
          <w:szCs w:val="18"/>
        </w:rPr>
        <w:t xml:space="preserve"> </w:t>
      </w:r>
      <w:r w:rsidR="00794E5C">
        <w:rPr>
          <w:rFonts w:ascii="Arial Narrow" w:hAnsi="Arial Narrow" w:cs="Arial"/>
          <w:b/>
          <w:sz w:val="18"/>
          <w:szCs w:val="18"/>
        </w:rPr>
        <w:t>PLANTA DE TRATAMIENTO ING. JOSE ARTURO HERRERA SOLIS</w:t>
      </w:r>
    </w:p>
    <w:p w:rsidR="00CB45D0" w:rsidRPr="003D73E4" w:rsidRDefault="00CB45D0" w:rsidP="00CB45D0">
      <w:pPr>
        <w:jc w:val="both"/>
        <w:rPr>
          <w:rFonts w:ascii="Arial Narrow" w:hAnsi="Arial Narrow" w:cs="Arial"/>
          <w:b/>
          <w:sz w:val="18"/>
          <w:szCs w:val="1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35"/>
        <w:gridCol w:w="2660"/>
        <w:gridCol w:w="2660"/>
        <w:gridCol w:w="2095"/>
      </w:tblGrid>
      <w:tr w:rsidR="00CB45D0" w:rsidRPr="003D73E4" w:rsidTr="005771DD">
        <w:trPr>
          <w:trHeight w:val="387"/>
          <w:jc w:val="center"/>
        </w:trPr>
        <w:tc>
          <w:tcPr>
            <w:tcW w:w="2137" w:type="pct"/>
            <w:shd w:val="clear" w:color="auto" w:fill="E6E6E6"/>
            <w:noWrap/>
            <w:vAlign w:val="center"/>
          </w:tcPr>
          <w:p w:rsidR="00CB45D0" w:rsidRPr="003D73E4" w:rsidRDefault="00CB45D0" w:rsidP="005771DD">
            <w:pPr>
              <w:jc w:val="center"/>
              <w:rPr>
                <w:rFonts w:ascii="Arial Narrow" w:hAnsi="Arial Narrow"/>
                <w:b/>
                <w:color w:val="000000"/>
                <w:sz w:val="18"/>
                <w:szCs w:val="18"/>
              </w:rPr>
            </w:pPr>
            <w:r w:rsidRPr="003D73E4">
              <w:rPr>
                <w:rFonts w:ascii="Arial Narrow" w:hAnsi="Arial Narrow"/>
                <w:b/>
                <w:color w:val="000000"/>
                <w:sz w:val="18"/>
                <w:szCs w:val="18"/>
              </w:rPr>
              <w:t>COBERTURA AMPLIA</w:t>
            </w:r>
          </w:p>
        </w:tc>
        <w:tc>
          <w:tcPr>
            <w:tcW w:w="1027" w:type="pct"/>
            <w:shd w:val="clear" w:color="auto" w:fill="E6E6E6"/>
            <w:noWrap/>
            <w:vAlign w:val="center"/>
          </w:tcPr>
          <w:p w:rsidR="00CB45D0" w:rsidRPr="003D73E4" w:rsidRDefault="00CB45D0" w:rsidP="005771DD">
            <w:pPr>
              <w:jc w:val="center"/>
              <w:rPr>
                <w:rFonts w:ascii="Arial Narrow" w:hAnsi="Arial Narrow"/>
                <w:b/>
                <w:color w:val="000000"/>
                <w:sz w:val="18"/>
                <w:szCs w:val="18"/>
              </w:rPr>
            </w:pPr>
            <w:r w:rsidRPr="003D73E4">
              <w:rPr>
                <w:rFonts w:ascii="Arial Narrow" w:hAnsi="Arial Narrow"/>
                <w:b/>
                <w:color w:val="000000"/>
                <w:sz w:val="18"/>
                <w:szCs w:val="18"/>
              </w:rPr>
              <w:t>VALOR COBERTURA</w:t>
            </w:r>
          </w:p>
        </w:tc>
        <w:tc>
          <w:tcPr>
            <w:tcW w:w="1027" w:type="pct"/>
            <w:shd w:val="clear" w:color="auto" w:fill="E6E6E6"/>
            <w:noWrap/>
            <w:vAlign w:val="center"/>
          </w:tcPr>
          <w:p w:rsidR="00CB45D0" w:rsidRPr="003D73E4" w:rsidRDefault="00CB45D0" w:rsidP="005771DD">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809" w:type="pct"/>
            <w:shd w:val="clear" w:color="auto" w:fill="E6E6E6"/>
            <w:vAlign w:val="center"/>
          </w:tcPr>
          <w:p w:rsidR="00CB45D0" w:rsidRPr="003D73E4" w:rsidRDefault="00CB45D0" w:rsidP="005771DD">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CB45D0" w:rsidRPr="003D73E4" w:rsidTr="005771DD">
        <w:trPr>
          <w:trHeight w:val="300"/>
          <w:jc w:val="center"/>
        </w:trPr>
        <w:tc>
          <w:tcPr>
            <w:tcW w:w="2137" w:type="pct"/>
            <w:shd w:val="clear" w:color="auto" w:fill="auto"/>
            <w:noWrap/>
            <w:vAlign w:val="bottom"/>
          </w:tcPr>
          <w:p w:rsidR="00CB45D0" w:rsidRPr="003D73E4" w:rsidRDefault="00CB45D0" w:rsidP="005771DD">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Incendios Edificio</w:t>
            </w:r>
          </w:p>
        </w:tc>
        <w:tc>
          <w:tcPr>
            <w:tcW w:w="1027" w:type="pct"/>
            <w:shd w:val="clear" w:color="auto" w:fill="auto"/>
            <w:noWrap/>
            <w:vAlign w:val="center"/>
          </w:tcPr>
          <w:p w:rsidR="00CB45D0" w:rsidRPr="003D73E4" w:rsidRDefault="00CB45D0" w:rsidP="005771DD">
            <w:pPr>
              <w:jc w:val="center"/>
              <w:rPr>
                <w:rFonts w:ascii="Arial Narrow" w:hAnsi="Arial Narrow"/>
                <w:color w:val="000000"/>
                <w:sz w:val="18"/>
                <w:szCs w:val="18"/>
              </w:rPr>
            </w:pPr>
          </w:p>
        </w:tc>
        <w:tc>
          <w:tcPr>
            <w:tcW w:w="1027" w:type="pct"/>
            <w:shd w:val="clear" w:color="auto" w:fill="auto"/>
            <w:noWrap/>
            <w:vAlign w:val="center"/>
          </w:tcPr>
          <w:p w:rsidR="00CB45D0" w:rsidRPr="003D73E4" w:rsidRDefault="00CB45D0" w:rsidP="005771DD">
            <w:pPr>
              <w:jc w:val="center"/>
              <w:rPr>
                <w:rFonts w:ascii="Arial Narrow" w:hAnsi="Arial Narrow"/>
                <w:color w:val="000000"/>
                <w:sz w:val="18"/>
                <w:szCs w:val="18"/>
              </w:rPr>
            </w:pPr>
          </w:p>
        </w:tc>
        <w:tc>
          <w:tcPr>
            <w:tcW w:w="809" w:type="pct"/>
            <w:vAlign w:val="center"/>
          </w:tcPr>
          <w:p w:rsidR="00CB45D0" w:rsidRPr="003D73E4" w:rsidRDefault="00CB45D0" w:rsidP="005771DD">
            <w:pPr>
              <w:jc w:val="center"/>
              <w:rPr>
                <w:rFonts w:ascii="Arial Narrow" w:hAnsi="Arial Narrow"/>
                <w:color w:val="000000"/>
                <w:sz w:val="18"/>
                <w:szCs w:val="18"/>
              </w:rPr>
            </w:pPr>
          </w:p>
        </w:tc>
      </w:tr>
      <w:tr w:rsidR="008525E3" w:rsidRPr="003D73E4" w:rsidTr="005771DD">
        <w:trPr>
          <w:trHeight w:val="300"/>
          <w:jc w:val="center"/>
        </w:trPr>
        <w:tc>
          <w:tcPr>
            <w:tcW w:w="2137" w:type="pct"/>
            <w:shd w:val="clear" w:color="auto" w:fill="auto"/>
            <w:vAlign w:val="center"/>
          </w:tcPr>
          <w:p w:rsidR="008525E3" w:rsidRPr="003D73E4" w:rsidRDefault="008525E3" w:rsidP="008525E3">
            <w:pPr>
              <w:rPr>
                <w:rFonts w:ascii="Arial Narrow" w:hAnsi="Arial Narrow" w:cs="Arial"/>
                <w:b/>
                <w:color w:val="000000"/>
                <w:sz w:val="18"/>
                <w:szCs w:val="18"/>
              </w:rPr>
            </w:pPr>
            <w:r w:rsidRPr="003D73E4">
              <w:rPr>
                <w:rFonts w:ascii="Arial Narrow" w:eastAsia="Arial" w:hAnsi="Arial Narrow" w:cs="Arial"/>
                <w:b/>
                <w:bCs/>
                <w:color w:val="000000"/>
                <w:sz w:val="18"/>
                <w:szCs w:val="18"/>
              </w:rPr>
              <w:t xml:space="preserve">EDIFICIO DE LA PLANTA </w:t>
            </w:r>
            <w:r>
              <w:rPr>
                <w:rFonts w:ascii="Arial Narrow" w:eastAsia="Arial" w:hAnsi="Arial Narrow" w:cs="Arial"/>
                <w:b/>
                <w:bCs/>
                <w:color w:val="000000"/>
                <w:sz w:val="18"/>
                <w:szCs w:val="18"/>
              </w:rPr>
              <w:t>TRATAMIENTO ING. JOSE ARTURO HERRERA SOLIS</w:t>
            </w:r>
          </w:p>
        </w:tc>
        <w:tc>
          <w:tcPr>
            <w:tcW w:w="1027" w:type="pct"/>
            <w:shd w:val="clear" w:color="auto" w:fill="auto"/>
            <w:noWrap/>
            <w:vAlign w:val="center"/>
          </w:tcPr>
          <w:p w:rsidR="008525E3" w:rsidRPr="003D73E4" w:rsidRDefault="008525E3" w:rsidP="008525E3">
            <w:pPr>
              <w:jc w:val="right"/>
              <w:rPr>
                <w:rFonts w:ascii="Arial Narrow" w:hAnsi="Arial Narrow" w:cs="Arial"/>
                <w:color w:val="000000"/>
                <w:sz w:val="18"/>
                <w:szCs w:val="18"/>
              </w:rPr>
            </w:pPr>
            <w:r w:rsidRPr="003D73E4">
              <w:rPr>
                <w:rFonts w:ascii="Arial Narrow" w:hAnsi="Arial Narrow" w:cs="Arial"/>
                <w:color w:val="000000"/>
                <w:sz w:val="18"/>
                <w:szCs w:val="18"/>
              </w:rPr>
              <w:t xml:space="preserve"> $              </w:t>
            </w:r>
            <w:r>
              <w:rPr>
                <w:rFonts w:ascii="Arial Narrow" w:hAnsi="Arial Narrow" w:cs="Arial"/>
                <w:color w:val="000000"/>
                <w:sz w:val="18"/>
                <w:szCs w:val="18"/>
              </w:rPr>
              <w:t>4,4</w:t>
            </w:r>
            <w:r w:rsidRPr="003D73E4">
              <w:rPr>
                <w:rFonts w:ascii="Arial Narrow" w:hAnsi="Arial Narrow" w:cs="Arial"/>
                <w:color w:val="000000"/>
                <w:sz w:val="18"/>
                <w:szCs w:val="18"/>
              </w:rPr>
              <w:t>00,000.00</w:t>
            </w:r>
          </w:p>
        </w:tc>
        <w:tc>
          <w:tcPr>
            <w:tcW w:w="1027" w:type="pct"/>
            <w:shd w:val="clear" w:color="auto" w:fill="auto"/>
            <w:noWrap/>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NO APLICA</w:t>
            </w:r>
          </w:p>
        </w:tc>
        <w:tc>
          <w:tcPr>
            <w:tcW w:w="809" w:type="pct"/>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NO APLICA</w:t>
            </w:r>
          </w:p>
        </w:tc>
      </w:tr>
      <w:tr w:rsidR="008525E3" w:rsidRPr="003D73E4" w:rsidTr="005771DD">
        <w:trPr>
          <w:trHeight w:val="315"/>
          <w:jc w:val="center"/>
        </w:trPr>
        <w:tc>
          <w:tcPr>
            <w:tcW w:w="2137" w:type="pct"/>
            <w:shd w:val="clear" w:color="auto" w:fill="auto"/>
            <w:noWrap/>
            <w:vAlign w:val="bottom"/>
          </w:tcPr>
          <w:p w:rsidR="008525E3" w:rsidRPr="003D73E4" w:rsidRDefault="008525E3" w:rsidP="008525E3">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Incendio Contenido</w:t>
            </w:r>
          </w:p>
        </w:tc>
        <w:tc>
          <w:tcPr>
            <w:tcW w:w="1027" w:type="pct"/>
            <w:shd w:val="clear" w:color="auto" w:fill="auto"/>
            <w:noWrap/>
            <w:vAlign w:val="center"/>
          </w:tcPr>
          <w:p w:rsidR="008525E3" w:rsidRPr="003D73E4" w:rsidRDefault="008525E3" w:rsidP="008525E3">
            <w:pPr>
              <w:jc w:val="right"/>
              <w:rPr>
                <w:rFonts w:ascii="Arial Narrow" w:hAnsi="Arial Narrow" w:cs="Arial"/>
                <w:color w:val="000000"/>
                <w:sz w:val="18"/>
                <w:szCs w:val="18"/>
              </w:rPr>
            </w:pPr>
          </w:p>
        </w:tc>
        <w:tc>
          <w:tcPr>
            <w:tcW w:w="1027" w:type="pct"/>
            <w:shd w:val="clear" w:color="auto" w:fill="auto"/>
            <w:noWrap/>
            <w:vAlign w:val="center"/>
          </w:tcPr>
          <w:p w:rsidR="008525E3" w:rsidRPr="003D73E4" w:rsidRDefault="008525E3" w:rsidP="008525E3">
            <w:pPr>
              <w:jc w:val="center"/>
              <w:rPr>
                <w:rFonts w:ascii="Arial Narrow" w:hAnsi="Arial Narrow"/>
                <w:color w:val="000000"/>
                <w:sz w:val="18"/>
                <w:szCs w:val="18"/>
              </w:rPr>
            </w:pPr>
          </w:p>
        </w:tc>
        <w:tc>
          <w:tcPr>
            <w:tcW w:w="809" w:type="pct"/>
            <w:vAlign w:val="center"/>
          </w:tcPr>
          <w:p w:rsidR="008525E3" w:rsidRPr="003D73E4" w:rsidRDefault="008525E3" w:rsidP="008525E3">
            <w:pPr>
              <w:jc w:val="center"/>
              <w:rPr>
                <w:rFonts w:ascii="Arial Narrow" w:hAnsi="Arial Narrow"/>
                <w:color w:val="000000"/>
                <w:sz w:val="18"/>
                <w:szCs w:val="18"/>
              </w:rPr>
            </w:pPr>
          </w:p>
        </w:tc>
      </w:tr>
      <w:tr w:rsidR="008525E3" w:rsidRPr="003D73E4" w:rsidTr="005771DD">
        <w:trPr>
          <w:trHeight w:val="300"/>
          <w:jc w:val="center"/>
        </w:trPr>
        <w:tc>
          <w:tcPr>
            <w:tcW w:w="2137" w:type="pct"/>
            <w:shd w:val="clear" w:color="auto" w:fill="auto"/>
            <w:vAlign w:val="center"/>
          </w:tcPr>
          <w:p w:rsidR="008525E3" w:rsidRPr="003D73E4" w:rsidRDefault="008525E3" w:rsidP="008525E3">
            <w:pPr>
              <w:rPr>
                <w:rFonts w:ascii="Arial Narrow" w:hAnsi="Arial Narrow" w:cs="Arial"/>
                <w:b/>
                <w:color w:val="000000"/>
                <w:sz w:val="18"/>
                <w:szCs w:val="18"/>
              </w:rPr>
            </w:pPr>
            <w:r w:rsidRPr="003D73E4">
              <w:rPr>
                <w:rFonts w:ascii="Arial Narrow" w:eastAsia="Arial" w:hAnsi="Arial Narrow" w:cs="Arial"/>
                <w:b/>
                <w:bCs/>
                <w:color w:val="000000"/>
                <w:sz w:val="18"/>
                <w:szCs w:val="18"/>
              </w:rPr>
              <w:t xml:space="preserve">EDIFICIO DE LA PLANTA </w:t>
            </w:r>
            <w:r>
              <w:rPr>
                <w:rFonts w:ascii="Arial Narrow" w:eastAsia="Arial" w:hAnsi="Arial Narrow" w:cs="Arial"/>
                <w:b/>
                <w:bCs/>
                <w:color w:val="000000"/>
                <w:sz w:val="18"/>
                <w:szCs w:val="18"/>
              </w:rPr>
              <w:t>TRATAMIENTO ING. JOSE ARTURO HERRERA SOLIS</w:t>
            </w:r>
          </w:p>
        </w:tc>
        <w:tc>
          <w:tcPr>
            <w:tcW w:w="1027" w:type="pct"/>
            <w:shd w:val="clear" w:color="auto" w:fill="auto"/>
            <w:noWrap/>
            <w:vAlign w:val="center"/>
          </w:tcPr>
          <w:p w:rsidR="008525E3" w:rsidRPr="003D73E4" w:rsidRDefault="008525E3" w:rsidP="008525E3">
            <w:pPr>
              <w:jc w:val="right"/>
              <w:rPr>
                <w:rFonts w:ascii="Arial Narrow" w:hAnsi="Arial Narrow" w:cs="Arial"/>
                <w:color w:val="000000"/>
                <w:sz w:val="18"/>
                <w:szCs w:val="18"/>
              </w:rPr>
            </w:pPr>
            <w:r w:rsidRPr="003D73E4">
              <w:rPr>
                <w:rFonts w:ascii="Arial Narrow" w:hAnsi="Arial Narrow" w:cs="Arial"/>
                <w:color w:val="000000"/>
                <w:sz w:val="18"/>
                <w:szCs w:val="18"/>
              </w:rPr>
              <w:t xml:space="preserve"> $            </w:t>
            </w:r>
            <w:r>
              <w:rPr>
                <w:rFonts w:ascii="Arial Narrow" w:hAnsi="Arial Narrow" w:cs="Arial"/>
                <w:color w:val="000000"/>
                <w:sz w:val="18"/>
                <w:szCs w:val="18"/>
              </w:rPr>
              <w:t>12,000,000.00</w:t>
            </w:r>
          </w:p>
        </w:tc>
        <w:tc>
          <w:tcPr>
            <w:tcW w:w="1027" w:type="pct"/>
            <w:shd w:val="clear" w:color="auto" w:fill="auto"/>
            <w:noWrap/>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NO APLICA</w:t>
            </w:r>
          </w:p>
        </w:tc>
        <w:tc>
          <w:tcPr>
            <w:tcW w:w="809" w:type="pct"/>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NO APLICA</w:t>
            </w:r>
          </w:p>
        </w:tc>
      </w:tr>
    </w:tbl>
    <w:p w:rsidR="00CB45D0" w:rsidRPr="003D73E4" w:rsidRDefault="00CB45D0" w:rsidP="00CB45D0">
      <w:pPr>
        <w:spacing w:line="288" w:lineRule="auto"/>
        <w:rPr>
          <w:rFonts w:ascii="Arial Narrow" w:hAnsi="Arial Narrow" w:cs="Arial"/>
          <w:b/>
          <w:sz w:val="18"/>
          <w:szCs w:val="18"/>
        </w:rPr>
      </w:pPr>
    </w:p>
    <w:tbl>
      <w:tblPr>
        <w:tblW w:w="500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92"/>
        <w:gridCol w:w="2749"/>
        <w:gridCol w:w="2746"/>
        <w:gridCol w:w="1966"/>
      </w:tblGrid>
      <w:tr w:rsidR="00CB45D0" w:rsidRPr="003D73E4" w:rsidTr="005771DD">
        <w:trPr>
          <w:trHeight w:val="387"/>
          <w:jc w:val="center"/>
        </w:trPr>
        <w:tc>
          <w:tcPr>
            <w:tcW w:w="2120" w:type="pct"/>
            <w:shd w:val="clear" w:color="auto" w:fill="E6E6E6"/>
            <w:noWrap/>
            <w:vAlign w:val="center"/>
          </w:tcPr>
          <w:p w:rsidR="00CB45D0" w:rsidRPr="003D73E4" w:rsidRDefault="00CB45D0" w:rsidP="005771DD">
            <w:pPr>
              <w:jc w:val="center"/>
              <w:rPr>
                <w:rFonts w:ascii="Arial Narrow" w:hAnsi="Arial Narrow"/>
                <w:b/>
                <w:color w:val="000000"/>
                <w:sz w:val="18"/>
                <w:szCs w:val="18"/>
              </w:rPr>
            </w:pPr>
            <w:r w:rsidRPr="003D73E4">
              <w:rPr>
                <w:rFonts w:ascii="Arial Narrow" w:hAnsi="Arial Narrow"/>
                <w:b/>
                <w:color w:val="000000"/>
                <w:sz w:val="18"/>
                <w:szCs w:val="18"/>
              </w:rPr>
              <w:t>COBERTURA AMPLIA</w:t>
            </w:r>
          </w:p>
        </w:tc>
        <w:tc>
          <w:tcPr>
            <w:tcW w:w="1061" w:type="pct"/>
            <w:shd w:val="clear" w:color="auto" w:fill="E6E6E6"/>
            <w:noWrap/>
            <w:vAlign w:val="center"/>
          </w:tcPr>
          <w:p w:rsidR="00CB45D0" w:rsidRPr="003D73E4" w:rsidRDefault="00CB45D0" w:rsidP="005771DD">
            <w:pPr>
              <w:jc w:val="center"/>
              <w:rPr>
                <w:rFonts w:ascii="Arial Narrow" w:hAnsi="Arial Narrow"/>
                <w:b/>
                <w:color w:val="000000"/>
                <w:sz w:val="18"/>
                <w:szCs w:val="18"/>
              </w:rPr>
            </w:pPr>
            <w:r w:rsidRPr="003D73E4">
              <w:rPr>
                <w:rFonts w:ascii="Arial Narrow" w:hAnsi="Arial Narrow"/>
                <w:b/>
                <w:color w:val="000000"/>
                <w:sz w:val="18"/>
                <w:szCs w:val="18"/>
              </w:rPr>
              <w:t>VALOR COBERTURA</w:t>
            </w:r>
          </w:p>
        </w:tc>
        <w:tc>
          <w:tcPr>
            <w:tcW w:w="1060" w:type="pct"/>
            <w:shd w:val="clear" w:color="auto" w:fill="E6E6E6"/>
            <w:noWrap/>
            <w:vAlign w:val="center"/>
          </w:tcPr>
          <w:p w:rsidR="00CB45D0" w:rsidRPr="003D73E4" w:rsidRDefault="00CB45D0" w:rsidP="005771DD">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759" w:type="pct"/>
            <w:shd w:val="clear" w:color="auto" w:fill="E6E6E6"/>
            <w:vAlign w:val="center"/>
          </w:tcPr>
          <w:p w:rsidR="00CB45D0" w:rsidRPr="003D73E4" w:rsidRDefault="00CB45D0" w:rsidP="005771DD">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CB45D0" w:rsidRPr="003D73E4" w:rsidTr="005771DD">
        <w:trPr>
          <w:trHeight w:val="300"/>
          <w:jc w:val="center"/>
        </w:trPr>
        <w:tc>
          <w:tcPr>
            <w:tcW w:w="2120" w:type="pct"/>
            <w:shd w:val="clear" w:color="auto" w:fill="auto"/>
            <w:noWrap/>
            <w:vAlign w:val="center"/>
          </w:tcPr>
          <w:p w:rsidR="00CB45D0" w:rsidRPr="003D73E4" w:rsidRDefault="00CB45D0" w:rsidP="005771DD">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Terremoto y/o Erupción volcánica  Edificios</w:t>
            </w:r>
          </w:p>
        </w:tc>
        <w:tc>
          <w:tcPr>
            <w:tcW w:w="1061" w:type="pct"/>
            <w:shd w:val="clear" w:color="auto" w:fill="auto"/>
            <w:noWrap/>
            <w:vAlign w:val="center"/>
          </w:tcPr>
          <w:p w:rsidR="00CB45D0" w:rsidRPr="003D73E4" w:rsidRDefault="00CB45D0" w:rsidP="005771DD">
            <w:pPr>
              <w:jc w:val="center"/>
              <w:rPr>
                <w:rFonts w:ascii="Arial Narrow" w:hAnsi="Arial Narrow"/>
                <w:color w:val="000000"/>
                <w:sz w:val="18"/>
                <w:szCs w:val="18"/>
              </w:rPr>
            </w:pPr>
          </w:p>
        </w:tc>
        <w:tc>
          <w:tcPr>
            <w:tcW w:w="1060" w:type="pct"/>
            <w:shd w:val="clear" w:color="auto" w:fill="auto"/>
            <w:noWrap/>
            <w:vAlign w:val="center"/>
          </w:tcPr>
          <w:p w:rsidR="00CB45D0" w:rsidRPr="003D73E4" w:rsidRDefault="00CB45D0" w:rsidP="005771DD">
            <w:pPr>
              <w:jc w:val="center"/>
              <w:rPr>
                <w:rFonts w:ascii="Arial Narrow" w:hAnsi="Arial Narrow"/>
                <w:color w:val="000000"/>
                <w:sz w:val="18"/>
                <w:szCs w:val="18"/>
              </w:rPr>
            </w:pPr>
          </w:p>
        </w:tc>
        <w:tc>
          <w:tcPr>
            <w:tcW w:w="759" w:type="pct"/>
            <w:vAlign w:val="center"/>
          </w:tcPr>
          <w:p w:rsidR="00CB45D0" w:rsidRPr="003D73E4" w:rsidRDefault="00CB45D0" w:rsidP="005771DD">
            <w:pPr>
              <w:jc w:val="center"/>
              <w:rPr>
                <w:rFonts w:ascii="Arial Narrow" w:hAnsi="Arial Narrow"/>
                <w:color w:val="000000"/>
                <w:sz w:val="18"/>
                <w:szCs w:val="18"/>
              </w:rPr>
            </w:pPr>
          </w:p>
        </w:tc>
      </w:tr>
      <w:tr w:rsidR="008525E3" w:rsidRPr="003D73E4" w:rsidTr="005771DD">
        <w:trPr>
          <w:trHeight w:val="300"/>
          <w:jc w:val="center"/>
        </w:trPr>
        <w:tc>
          <w:tcPr>
            <w:tcW w:w="2120" w:type="pct"/>
            <w:shd w:val="clear" w:color="auto" w:fill="auto"/>
            <w:vAlign w:val="center"/>
          </w:tcPr>
          <w:p w:rsidR="008525E3" w:rsidRPr="003D73E4" w:rsidRDefault="008525E3" w:rsidP="008525E3">
            <w:pPr>
              <w:rPr>
                <w:rFonts w:ascii="Arial Narrow" w:hAnsi="Arial Narrow" w:cs="Arial"/>
                <w:b/>
                <w:color w:val="000000"/>
                <w:sz w:val="18"/>
                <w:szCs w:val="18"/>
              </w:rPr>
            </w:pPr>
            <w:r w:rsidRPr="003D73E4">
              <w:rPr>
                <w:rFonts w:ascii="Arial Narrow" w:eastAsia="Arial" w:hAnsi="Arial Narrow" w:cs="Arial"/>
                <w:b/>
                <w:bCs/>
                <w:color w:val="000000"/>
                <w:sz w:val="18"/>
                <w:szCs w:val="18"/>
              </w:rPr>
              <w:t xml:space="preserve">EDIFICIO DE LA PLANTA </w:t>
            </w:r>
            <w:r>
              <w:rPr>
                <w:rFonts w:ascii="Arial Narrow" w:eastAsia="Arial" w:hAnsi="Arial Narrow" w:cs="Arial"/>
                <w:b/>
                <w:bCs/>
                <w:color w:val="000000"/>
                <w:sz w:val="18"/>
                <w:szCs w:val="18"/>
              </w:rPr>
              <w:t>TRATAMIENTO ING. JOSE ARTURO HERRERA SOLIS</w:t>
            </w:r>
          </w:p>
        </w:tc>
        <w:tc>
          <w:tcPr>
            <w:tcW w:w="1061" w:type="pct"/>
            <w:shd w:val="clear" w:color="auto" w:fill="auto"/>
            <w:noWrap/>
            <w:vAlign w:val="center"/>
          </w:tcPr>
          <w:p w:rsidR="008525E3" w:rsidRPr="003D73E4" w:rsidRDefault="008525E3" w:rsidP="008525E3">
            <w:pPr>
              <w:jc w:val="right"/>
              <w:rPr>
                <w:rFonts w:ascii="Arial Narrow" w:hAnsi="Arial Narrow" w:cs="Arial"/>
                <w:color w:val="000000"/>
                <w:sz w:val="18"/>
                <w:szCs w:val="18"/>
              </w:rPr>
            </w:pPr>
            <w:r w:rsidRPr="003D73E4">
              <w:rPr>
                <w:rFonts w:ascii="Arial Narrow" w:hAnsi="Arial Narrow" w:cs="Arial"/>
                <w:color w:val="000000"/>
                <w:sz w:val="18"/>
                <w:szCs w:val="18"/>
              </w:rPr>
              <w:t xml:space="preserve"> $              </w:t>
            </w:r>
            <w:r>
              <w:rPr>
                <w:rFonts w:ascii="Arial Narrow" w:hAnsi="Arial Narrow" w:cs="Arial"/>
                <w:color w:val="000000"/>
                <w:sz w:val="18"/>
                <w:szCs w:val="18"/>
              </w:rPr>
              <w:t>4,4</w:t>
            </w:r>
            <w:r w:rsidRPr="003D73E4">
              <w:rPr>
                <w:rFonts w:ascii="Arial Narrow" w:hAnsi="Arial Narrow" w:cs="Arial"/>
                <w:color w:val="000000"/>
                <w:sz w:val="18"/>
                <w:szCs w:val="18"/>
              </w:rPr>
              <w:t>00,000.00</w:t>
            </w:r>
          </w:p>
        </w:tc>
        <w:tc>
          <w:tcPr>
            <w:tcW w:w="1060" w:type="pct"/>
            <w:shd w:val="clear" w:color="auto" w:fill="auto"/>
            <w:noWrap/>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2% SOBRE LA SUMA ASEGURADA</w:t>
            </w:r>
          </w:p>
        </w:tc>
        <w:tc>
          <w:tcPr>
            <w:tcW w:w="759" w:type="pct"/>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10.00%</w:t>
            </w:r>
          </w:p>
        </w:tc>
      </w:tr>
      <w:tr w:rsidR="008525E3" w:rsidRPr="003D73E4" w:rsidTr="005771DD">
        <w:trPr>
          <w:trHeight w:val="315"/>
          <w:jc w:val="center"/>
        </w:trPr>
        <w:tc>
          <w:tcPr>
            <w:tcW w:w="2120" w:type="pct"/>
            <w:shd w:val="clear" w:color="auto" w:fill="auto"/>
            <w:noWrap/>
            <w:vAlign w:val="center"/>
          </w:tcPr>
          <w:p w:rsidR="008525E3" w:rsidRPr="003D73E4" w:rsidRDefault="008525E3" w:rsidP="008525E3">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Terremoto y/o Erupción volcánica Contenidos</w:t>
            </w:r>
          </w:p>
        </w:tc>
        <w:tc>
          <w:tcPr>
            <w:tcW w:w="1061" w:type="pct"/>
            <w:shd w:val="clear" w:color="auto" w:fill="auto"/>
            <w:noWrap/>
            <w:vAlign w:val="center"/>
          </w:tcPr>
          <w:p w:rsidR="008525E3" w:rsidRPr="003D73E4" w:rsidRDefault="008525E3" w:rsidP="008525E3">
            <w:pPr>
              <w:jc w:val="center"/>
              <w:rPr>
                <w:rFonts w:ascii="Arial Narrow" w:hAnsi="Arial Narrow" w:cs="Arial"/>
                <w:color w:val="000000"/>
                <w:sz w:val="18"/>
                <w:szCs w:val="18"/>
              </w:rPr>
            </w:pPr>
          </w:p>
        </w:tc>
        <w:tc>
          <w:tcPr>
            <w:tcW w:w="1060" w:type="pct"/>
            <w:shd w:val="clear" w:color="auto" w:fill="auto"/>
            <w:noWrap/>
            <w:vAlign w:val="center"/>
          </w:tcPr>
          <w:p w:rsidR="008525E3" w:rsidRPr="003D73E4" w:rsidRDefault="008525E3" w:rsidP="008525E3">
            <w:pPr>
              <w:jc w:val="center"/>
              <w:rPr>
                <w:rFonts w:ascii="Arial Narrow" w:hAnsi="Arial Narrow"/>
                <w:color w:val="000000"/>
                <w:sz w:val="18"/>
                <w:szCs w:val="18"/>
              </w:rPr>
            </w:pPr>
          </w:p>
        </w:tc>
        <w:tc>
          <w:tcPr>
            <w:tcW w:w="759" w:type="pct"/>
            <w:vAlign w:val="center"/>
          </w:tcPr>
          <w:p w:rsidR="008525E3" w:rsidRPr="003D73E4" w:rsidRDefault="008525E3" w:rsidP="008525E3">
            <w:pPr>
              <w:jc w:val="center"/>
              <w:rPr>
                <w:rFonts w:ascii="Arial Narrow" w:hAnsi="Arial Narrow"/>
                <w:color w:val="000000"/>
                <w:sz w:val="18"/>
                <w:szCs w:val="18"/>
              </w:rPr>
            </w:pPr>
          </w:p>
        </w:tc>
      </w:tr>
      <w:tr w:rsidR="008525E3" w:rsidRPr="003D73E4" w:rsidTr="005771DD">
        <w:trPr>
          <w:trHeight w:val="300"/>
          <w:jc w:val="center"/>
        </w:trPr>
        <w:tc>
          <w:tcPr>
            <w:tcW w:w="2120" w:type="pct"/>
            <w:shd w:val="clear" w:color="auto" w:fill="auto"/>
            <w:vAlign w:val="center"/>
          </w:tcPr>
          <w:p w:rsidR="008525E3" w:rsidRPr="003D73E4" w:rsidRDefault="008525E3" w:rsidP="008525E3">
            <w:pPr>
              <w:rPr>
                <w:rFonts w:ascii="Arial Narrow" w:hAnsi="Arial Narrow" w:cs="Arial"/>
                <w:b/>
                <w:color w:val="000000"/>
                <w:sz w:val="18"/>
                <w:szCs w:val="18"/>
              </w:rPr>
            </w:pPr>
            <w:r w:rsidRPr="003D73E4">
              <w:rPr>
                <w:rFonts w:ascii="Arial Narrow" w:eastAsia="Arial" w:hAnsi="Arial Narrow" w:cs="Arial"/>
                <w:b/>
                <w:bCs/>
                <w:color w:val="000000"/>
                <w:sz w:val="18"/>
                <w:szCs w:val="18"/>
              </w:rPr>
              <w:t xml:space="preserve">EDIFICIO DE LA PLANTA </w:t>
            </w:r>
            <w:r>
              <w:rPr>
                <w:rFonts w:ascii="Arial Narrow" w:eastAsia="Arial" w:hAnsi="Arial Narrow" w:cs="Arial"/>
                <w:b/>
                <w:bCs/>
                <w:color w:val="000000"/>
                <w:sz w:val="18"/>
                <w:szCs w:val="18"/>
              </w:rPr>
              <w:t>TRATAMIENTO ING. JOSE ARTURO HERRERA SOLIS</w:t>
            </w:r>
          </w:p>
        </w:tc>
        <w:tc>
          <w:tcPr>
            <w:tcW w:w="1061" w:type="pct"/>
            <w:shd w:val="clear" w:color="auto" w:fill="auto"/>
            <w:noWrap/>
            <w:vAlign w:val="center"/>
          </w:tcPr>
          <w:p w:rsidR="008525E3" w:rsidRPr="003D73E4" w:rsidRDefault="008525E3" w:rsidP="008525E3">
            <w:pPr>
              <w:jc w:val="right"/>
              <w:rPr>
                <w:rFonts w:ascii="Arial Narrow" w:hAnsi="Arial Narrow" w:cs="Arial"/>
                <w:color w:val="000000"/>
                <w:sz w:val="18"/>
                <w:szCs w:val="18"/>
              </w:rPr>
            </w:pPr>
            <w:r w:rsidRPr="003D73E4">
              <w:rPr>
                <w:rFonts w:ascii="Arial Narrow" w:hAnsi="Arial Narrow" w:cs="Arial"/>
                <w:color w:val="000000"/>
                <w:sz w:val="18"/>
                <w:szCs w:val="18"/>
              </w:rPr>
              <w:t xml:space="preserve"> $            </w:t>
            </w:r>
            <w:r>
              <w:rPr>
                <w:rFonts w:ascii="Arial Narrow" w:hAnsi="Arial Narrow" w:cs="Arial"/>
                <w:color w:val="000000"/>
                <w:sz w:val="18"/>
                <w:szCs w:val="18"/>
              </w:rPr>
              <w:t>12,000,000.00</w:t>
            </w:r>
          </w:p>
        </w:tc>
        <w:tc>
          <w:tcPr>
            <w:tcW w:w="1060" w:type="pct"/>
            <w:shd w:val="clear" w:color="auto" w:fill="auto"/>
            <w:noWrap/>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2% SOBRE LA SUMA ASEGURADA</w:t>
            </w:r>
          </w:p>
        </w:tc>
        <w:tc>
          <w:tcPr>
            <w:tcW w:w="759" w:type="pct"/>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10.00%</w:t>
            </w:r>
          </w:p>
        </w:tc>
      </w:tr>
    </w:tbl>
    <w:p w:rsidR="00CB45D0" w:rsidRPr="003D73E4" w:rsidRDefault="00CB45D0" w:rsidP="00CB45D0">
      <w:pPr>
        <w:spacing w:line="288" w:lineRule="auto"/>
        <w:rPr>
          <w:rFonts w:ascii="Arial Narrow" w:hAnsi="Arial Narrow" w:cs="Arial"/>
          <w:b/>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81"/>
        <w:gridCol w:w="2634"/>
        <w:gridCol w:w="2725"/>
        <w:gridCol w:w="2010"/>
      </w:tblGrid>
      <w:tr w:rsidR="00CB45D0" w:rsidRPr="003D73E4" w:rsidTr="005771DD">
        <w:trPr>
          <w:trHeight w:val="387"/>
        </w:trPr>
        <w:tc>
          <w:tcPr>
            <w:tcW w:w="2155" w:type="pct"/>
            <w:shd w:val="clear" w:color="auto" w:fill="E6E6E6"/>
            <w:noWrap/>
            <w:vAlign w:val="center"/>
          </w:tcPr>
          <w:p w:rsidR="00CB45D0" w:rsidRPr="003D73E4" w:rsidRDefault="00CB45D0" w:rsidP="005771DD">
            <w:pPr>
              <w:jc w:val="center"/>
              <w:rPr>
                <w:rFonts w:ascii="Arial Narrow" w:hAnsi="Arial Narrow"/>
                <w:b/>
                <w:color w:val="000000"/>
                <w:sz w:val="18"/>
                <w:szCs w:val="18"/>
              </w:rPr>
            </w:pPr>
            <w:r w:rsidRPr="003D73E4">
              <w:rPr>
                <w:rFonts w:ascii="Arial Narrow" w:hAnsi="Arial Narrow"/>
                <w:b/>
                <w:color w:val="000000"/>
                <w:sz w:val="18"/>
                <w:szCs w:val="18"/>
              </w:rPr>
              <w:lastRenderedPageBreak/>
              <w:t>COBERTURA AMPLIA</w:t>
            </w:r>
          </w:p>
        </w:tc>
        <w:tc>
          <w:tcPr>
            <w:tcW w:w="1017" w:type="pct"/>
            <w:shd w:val="clear" w:color="auto" w:fill="E6E6E6"/>
            <w:noWrap/>
            <w:vAlign w:val="center"/>
          </w:tcPr>
          <w:p w:rsidR="00CB45D0" w:rsidRPr="003D73E4" w:rsidRDefault="00CB45D0" w:rsidP="005771DD">
            <w:pPr>
              <w:jc w:val="center"/>
              <w:rPr>
                <w:rFonts w:ascii="Arial Narrow" w:hAnsi="Arial Narrow"/>
                <w:b/>
                <w:color w:val="000000"/>
                <w:sz w:val="18"/>
                <w:szCs w:val="18"/>
              </w:rPr>
            </w:pPr>
            <w:r w:rsidRPr="003D73E4">
              <w:rPr>
                <w:rFonts w:ascii="Arial Narrow" w:hAnsi="Arial Narrow"/>
                <w:b/>
                <w:color w:val="000000"/>
                <w:sz w:val="18"/>
                <w:szCs w:val="18"/>
              </w:rPr>
              <w:t>VALOR COBERTURA</w:t>
            </w:r>
          </w:p>
        </w:tc>
        <w:tc>
          <w:tcPr>
            <w:tcW w:w="1052" w:type="pct"/>
            <w:shd w:val="clear" w:color="auto" w:fill="E6E6E6"/>
            <w:noWrap/>
            <w:vAlign w:val="center"/>
          </w:tcPr>
          <w:p w:rsidR="00CB45D0" w:rsidRPr="003D73E4" w:rsidRDefault="00CB45D0" w:rsidP="005771DD">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776" w:type="pct"/>
            <w:shd w:val="clear" w:color="auto" w:fill="E6E6E6"/>
            <w:vAlign w:val="center"/>
          </w:tcPr>
          <w:p w:rsidR="00CB45D0" w:rsidRPr="003D73E4" w:rsidRDefault="00CB45D0" w:rsidP="005771DD">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CB45D0" w:rsidRPr="003D73E4" w:rsidTr="005771DD">
        <w:trPr>
          <w:trHeight w:val="300"/>
        </w:trPr>
        <w:tc>
          <w:tcPr>
            <w:tcW w:w="2155" w:type="pct"/>
            <w:shd w:val="clear" w:color="auto" w:fill="auto"/>
            <w:noWrap/>
            <w:vAlign w:val="center"/>
          </w:tcPr>
          <w:p w:rsidR="00CB45D0" w:rsidRPr="003D73E4" w:rsidRDefault="00CB45D0" w:rsidP="005771DD">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Fenómenos Hidrometeorológicos Edificios</w:t>
            </w:r>
          </w:p>
        </w:tc>
        <w:tc>
          <w:tcPr>
            <w:tcW w:w="1017" w:type="pct"/>
            <w:shd w:val="clear" w:color="auto" w:fill="auto"/>
            <w:noWrap/>
            <w:vAlign w:val="center"/>
          </w:tcPr>
          <w:p w:rsidR="00CB45D0" w:rsidRPr="003D73E4" w:rsidRDefault="00CB45D0" w:rsidP="005771DD">
            <w:pPr>
              <w:jc w:val="center"/>
              <w:rPr>
                <w:rFonts w:ascii="Arial Narrow" w:hAnsi="Arial Narrow"/>
                <w:color w:val="000000"/>
                <w:sz w:val="18"/>
                <w:szCs w:val="18"/>
              </w:rPr>
            </w:pPr>
          </w:p>
        </w:tc>
        <w:tc>
          <w:tcPr>
            <w:tcW w:w="1052" w:type="pct"/>
            <w:shd w:val="clear" w:color="auto" w:fill="auto"/>
            <w:noWrap/>
            <w:vAlign w:val="center"/>
          </w:tcPr>
          <w:p w:rsidR="00CB45D0" w:rsidRPr="003D73E4" w:rsidRDefault="00CB45D0" w:rsidP="005771DD">
            <w:pPr>
              <w:jc w:val="center"/>
              <w:rPr>
                <w:rFonts w:ascii="Arial Narrow" w:hAnsi="Arial Narrow"/>
                <w:color w:val="000000"/>
                <w:sz w:val="18"/>
                <w:szCs w:val="18"/>
              </w:rPr>
            </w:pPr>
          </w:p>
        </w:tc>
        <w:tc>
          <w:tcPr>
            <w:tcW w:w="776" w:type="pct"/>
            <w:vAlign w:val="center"/>
          </w:tcPr>
          <w:p w:rsidR="00CB45D0" w:rsidRPr="003D73E4" w:rsidRDefault="00CB45D0" w:rsidP="005771DD">
            <w:pPr>
              <w:jc w:val="center"/>
              <w:rPr>
                <w:rFonts w:ascii="Arial Narrow" w:hAnsi="Arial Narrow"/>
                <w:color w:val="000000"/>
                <w:sz w:val="18"/>
                <w:szCs w:val="18"/>
              </w:rPr>
            </w:pPr>
          </w:p>
        </w:tc>
      </w:tr>
      <w:tr w:rsidR="008525E3" w:rsidRPr="003D73E4" w:rsidTr="0096544F">
        <w:trPr>
          <w:trHeight w:val="300"/>
        </w:trPr>
        <w:tc>
          <w:tcPr>
            <w:tcW w:w="2155" w:type="pct"/>
            <w:shd w:val="clear" w:color="auto" w:fill="auto"/>
            <w:vAlign w:val="center"/>
          </w:tcPr>
          <w:p w:rsidR="008525E3" w:rsidRPr="003D73E4" w:rsidRDefault="008525E3" w:rsidP="008525E3">
            <w:pPr>
              <w:rPr>
                <w:rFonts w:ascii="Arial Narrow" w:hAnsi="Arial Narrow" w:cs="Arial"/>
                <w:b/>
                <w:color w:val="000000"/>
                <w:sz w:val="18"/>
                <w:szCs w:val="18"/>
              </w:rPr>
            </w:pPr>
            <w:r w:rsidRPr="003D73E4">
              <w:rPr>
                <w:rFonts w:ascii="Arial Narrow" w:eastAsia="Arial" w:hAnsi="Arial Narrow" w:cs="Arial"/>
                <w:b/>
                <w:bCs/>
                <w:color w:val="000000"/>
                <w:sz w:val="18"/>
                <w:szCs w:val="18"/>
              </w:rPr>
              <w:t xml:space="preserve">EDIFICIO DE LA PLANTA </w:t>
            </w:r>
            <w:r>
              <w:rPr>
                <w:rFonts w:ascii="Arial Narrow" w:eastAsia="Arial" w:hAnsi="Arial Narrow" w:cs="Arial"/>
                <w:b/>
                <w:bCs/>
                <w:color w:val="000000"/>
                <w:sz w:val="18"/>
                <w:szCs w:val="18"/>
              </w:rPr>
              <w:t>TRATAMIENTO ING. JOSE ARTURO HERRERA SOLIS</w:t>
            </w:r>
          </w:p>
        </w:tc>
        <w:tc>
          <w:tcPr>
            <w:tcW w:w="1017" w:type="pct"/>
            <w:shd w:val="clear" w:color="auto" w:fill="auto"/>
            <w:noWrap/>
            <w:vAlign w:val="center"/>
          </w:tcPr>
          <w:p w:rsidR="008525E3" w:rsidRPr="003D73E4" w:rsidRDefault="008525E3" w:rsidP="008525E3">
            <w:pPr>
              <w:jc w:val="center"/>
              <w:rPr>
                <w:rFonts w:ascii="Arial Narrow" w:hAnsi="Arial Narrow" w:cs="Arial"/>
                <w:color w:val="000000"/>
                <w:sz w:val="18"/>
                <w:szCs w:val="18"/>
              </w:rPr>
            </w:pPr>
            <w:r w:rsidRPr="003D73E4">
              <w:rPr>
                <w:rFonts w:ascii="Arial Narrow" w:hAnsi="Arial Narrow" w:cs="Arial"/>
                <w:color w:val="000000"/>
                <w:sz w:val="18"/>
                <w:szCs w:val="18"/>
              </w:rPr>
              <w:t>AMPARADA</w:t>
            </w:r>
          </w:p>
        </w:tc>
        <w:tc>
          <w:tcPr>
            <w:tcW w:w="1052" w:type="pct"/>
            <w:shd w:val="clear" w:color="auto" w:fill="auto"/>
            <w:noWrap/>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1% SOBRE SUMA ASEGURADA</w:t>
            </w:r>
          </w:p>
        </w:tc>
        <w:tc>
          <w:tcPr>
            <w:tcW w:w="776" w:type="pct"/>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NO APLICA</w:t>
            </w:r>
          </w:p>
        </w:tc>
      </w:tr>
      <w:tr w:rsidR="008525E3" w:rsidRPr="003D73E4" w:rsidTr="005771DD">
        <w:trPr>
          <w:trHeight w:val="315"/>
        </w:trPr>
        <w:tc>
          <w:tcPr>
            <w:tcW w:w="2155" w:type="pct"/>
            <w:shd w:val="clear" w:color="auto" w:fill="auto"/>
            <w:noWrap/>
            <w:vAlign w:val="center"/>
          </w:tcPr>
          <w:p w:rsidR="008525E3" w:rsidRPr="003D73E4" w:rsidRDefault="008525E3" w:rsidP="008525E3">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Fenómenos Hidrometeorológicos Contenidos</w:t>
            </w:r>
          </w:p>
        </w:tc>
        <w:tc>
          <w:tcPr>
            <w:tcW w:w="1017" w:type="pct"/>
            <w:shd w:val="clear" w:color="auto" w:fill="auto"/>
            <w:noWrap/>
            <w:vAlign w:val="center"/>
          </w:tcPr>
          <w:p w:rsidR="008525E3" w:rsidRPr="003D73E4" w:rsidRDefault="008525E3" w:rsidP="008525E3">
            <w:pPr>
              <w:jc w:val="center"/>
              <w:rPr>
                <w:rFonts w:ascii="Arial Narrow" w:hAnsi="Arial Narrow" w:cs="Arial"/>
                <w:color w:val="000000"/>
                <w:sz w:val="18"/>
                <w:szCs w:val="18"/>
              </w:rPr>
            </w:pPr>
          </w:p>
        </w:tc>
        <w:tc>
          <w:tcPr>
            <w:tcW w:w="1052" w:type="pct"/>
            <w:shd w:val="clear" w:color="auto" w:fill="auto"/>
            <w:noWrap/>
            <w:vAlign w:val="center"/>
          </w:tcPr>
          <w:p w:rsidR="008525E3" w:rsidRPr="003D73E4" w:rsidRDefault="008525E3" w:rsidP="008525E3">
            <w:pPr>
              <w:jc w:val="center"/>
              <w:rPr>
                <w:rFonts w:ascii="Arial Narrow" w:hAnsi="Arial Narrow"/>
                <w:color w:val="000000"/>
                <w:sz w:val="18"/>
                <w:szCs w:val="18"/>
              </w:rPr>
            </w:pPr>
          </w:p>
        </w:tc>
        <w:tc>
          <w:tcPr>
            <w:tcW w:w="776" w:type="pct"/>
            <w:vAlign w:val="center"/>
          </w:tcPr>
          <w:p w:rsidR="008525E3" w:rsidRPr="003D73E4" w:rsidRDefault="008525E3" w:rsidP="008525E3">
            <w:pPr>
              <w:jc w:val="center"/>
              <w:rPr>
                <w:rFonts w:ascii="Arial Narrow" w:hAnsi="Arial Narrow"/>
                <w:color w:val="000000"/>
                <w:sz w:val="18"/>
                <w:szCs w:val="18"/>
              </w:rPr>
            </w:pPr>
          </w:p>
        </w:tc>
      </w:tr>
      <w:tr w:rsidR="008525E3" w:rsidRPr="003D73E4" w:rsidTr="0096544F">
        <w:trPr>
          <w:trHeight w:val="300"/>
        </w:trPr>
        <w:tc>
          <w:tcPr>
            <w:tcW w:w="2155" w:type="pct"/>
            <w:shd w:val="clear" w:color="auto" w:fill="auto"/>
            <w:vAlign w:val="center"/>
          </w:tcPr>
          <w:p w:rsidR="008525E3" w:rsidRPr="003D73E4" w:rsidRDefault="008525E3" w:rsidP="008525E3">
            <w:pPr>
              <w:rPr>
                <w:rFonts w:ascii="Arial Narrow" w:hAnsi="Arial Narrow" w:cs="Arial"/>
                <w:b/>
                <w:color w:val="000000"/>
                <w:sz w:val="18"/>
                <w:szCs w:val="18"/>
              </w:rPr>
            </w:pPr>
            <w:r w:rsidRPr="003D73E4">
              <w:rPr>
                <w:rFonts w:ascii="Arial Narrow" w:eastAsia="Arial" w:hAnsi="Arial Narrow" w:cs="Arial"/>
                <w:b/>
                <w:bCs/>
                <w:color w:val="000000"/>
                <w:sz w:val="18"/>
                <w:szCs w:val="18"/>
              </w:rPr>
              <w:t xml:space="preserve">EDIFICIO DE LA PLANTA </w:t>
            </w:r>
            <w:r>
              <w:rPr>
                <w:rFonts w:ascii="Arial Narrow" w:eastAsia="Arial" w:hAnsi="Arial Narrow" w:cs="Arial"/>
                <w:b/>
                <w:bCs/>
                <w:color w:val="000000"/>
                <w:sz w:val="18"/>
                <w:szCs w:val="18"/>
              </w:rPr>
              <w:t>TRATAMIENTO ING. JOSE ARTURO HERRERA SOLIS</w:t>
            </w:r>
          </w:p>
        </w:tc>
        <w:tc>
          <w:tcPr>
            <w:tcW w:w="1017" w:type="pct"/>
            <w:shd w:val="clear" w:color="auto" w:fill="auto"/>
            <w:noWrap/>
            <w:vAlign w:val="center"/>
          </w:tcPr>
          <w:p w:rsidR="008525E3" w:rsidRPr="003D73E4" w:rsidRDefault="008525E3" w:rsidP="008525E3">
            <w:pPr>
              <w:jc w:val="center"/>
              <w:rPr>
                <w:rFonts w:ascii="Arial Narrow" w:hAnsi="Arial Narrow" w:cs="Arial"/>
                <w:color w:val="000000"/>
                <w:sz w:val="18"/>
                <w:szCs w:val="18"/>
              </w:rPr>
            </w:pPr>
            <w:r w:rsidRPr="003D73E4">
              <w:rPr>
                <w:rFonts w:ascii="Arial Narrow" w:hAnsi="Arial Narrow" w:cs="Arial"/>
                <w:color w:val="000000"/>
                <w:sz w:val="18"/>
                <w:szCs w:val="18"/>
              </w:rPr>
              <w:t>AMPARADA</w:t>
            </w:r>
          </w:p>
        </w:tc>
        <w:tc>
          <w:tcPr>
            <w:tcW w:w="1052" w:type="pct"/>
            <w:shd w:val="clear" w:color="auto" w:fill="auto"/>
            <w:noWrap/>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1% SOBRE SUMA ASEGURADA</w:t>
            </w:r>
          </w:p>
        </w:tc>
        <w:tc>
          <w:tcPr>
            <w:tcW w:w="776" w:type="pct"/>
            <w:vAlign w:val="center"/>
          </w:tcPr>
          <w:p w:rsidR="008525E3" w:rsidRPr="003D73E4" w:rsidRDefault="008525E3" w:rsidP="008525E3">
            <w:pPr>
              <w:jc w:val="center"/>
              <w:rPr>
                <w:rFonts w:ascii="Arial Narrow" w:hAnsi="Arial Narrow"/>
                <w:color w:val="000000"/>
                <w:sz w:val="18"/>
                <w:szCs w:val="18"/>
              </w:rPr>
            </w:pPr>
            <w:r w:rsidRPr="003D73E4">
              <w:rPr>
                <w:rFonts w:ascii="Arial Narrow" w:hAnsi="Arial Narrow"/>
                <w:color w:val="000000"/>
                <w:sz w:val="18"/>
                <w:szCs w:val="18"/>
              </w:rPr>
              <w:t>NO APLICA</w:t>
            </w:r>
          </w:p>
        </w:tc>
      </w:tr>
    </w:tbl>
    <w:p w:rsidR="00CB45D0" w:rsidRPr="003D73E4" w:rsidRDefault="00CB45D0" w:rsidP="00CB45D0">
      <w:pPr>
        <w:spacing w:line="288" w:lineRule="auto"/>
        <w:rPr>
          <w:rFonts w:ascii="Arial Narrow" w:hAnsi="Arial Narrow" w:cs="Arial"/>
          <w:b/>
          <w:sz w:val="18"/>
          <w:szCs w:val="18"/>
        </w:rPr>
      </w:pPr>
    </w:p>
    <w:p w:rsidR="007D2759" w:rsidRPr="003D73E4" w:rsidRDefault="00162A48" w:rsidP="007D2759">
      <w:pPr>
        <w:jc w:val="both"/>
        <w:rPr>
          <w:rFonts w:ascii="Arial Narrow" w:hAnsi="Arial Narrow" w:cs="Arial"/>
          <w:b/>
          <w:sz w:val="18"/>
          <w:szCs w:val="18"/>
        </w:rPr>
      </w:pPr>
      <w:r>
        <w:rPr>
          <w:rFonts w:ascii="Arial Narrow" w:hAnsi="Arial Narrow" w:cs="Arial"/>
          <w:b/>
          <w:sz w:val="18"/>
          <w:szCs w:val="18"/>
        </w:rPr>
        <w:t xml:space="preserve">1.2.5.5 </w:t>
      </w:r>
      <w:r w:rsidR="00794E5C">
        <w:rPr>
          <w:rFonts w:ascii="Arial Narrow" w:hAnsi="Arial Narrow" w:cs="Arial"/>
          <w:b/>
          <w:sz w:val="18"/>
          <w:szCs w:val="18"/>
        </w:rPr>
        <w:t>PLANTA DE TRATAMIENTO LA MORITA</w:t>
      </w:r>
      <w:r w:rsidR="007D2759" w:rsidRPr="007D2759">
        <w:rPr>
          <w:rFonts w:ascii="Arial Narrow" w:hAnsi="Arial Narrow" w:cs="Arial"/>
          <w:b/>
          <w:sz w:val="18"/>
          <w:szCs w:val="18"/>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35"/>
        <w:gridCol w:w="2660"/>
        <w:gridCol w:w="2660"/>
        <w:gridCol w:w="2095"/>
      </w:tblGrid>
      <w:tr w:rsidR="007D2759" w:rsidRPr="003D73E4" w:rsidTr="00287F03">
        <w:trPr>
          <w:trHeight w:val="387"/>
          <w:jc w:val="center"/>
        </w:trPr>
        <w:tc>
          <w:tcPr>
            <w:tcW w:w="2137" w:type="pct"/>
            <w:shd w:val="clear" w:color="auto" w:fill="E6E6E6"/>
            <w:noWrap/>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COBERTURA AMPLIA</w:t>
            </w:r>
          </w:p>
        </w:tc>
        <w:tc>
          <w:tcPr>
            <w:tcW w:w="1027" w:type="pct"/>
            <w:shd w:val="clear" w:color="auto" w:fill="E6E6E6"/>
            <w:noWrap/>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VALOR COBERTURA</w:t>
            </w:r>
          </w:p>
        </w:tc>
        <w:tc>
          <w:tcPr>
            <w:tcW w:w="1027" w:type="pct"/>
            <w:shd w:val="clear" w:color="auto" w:fill="E6E6E6"/>
            <w:noWrap/>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809" w:type="pct"/>
            <w:shd w:val="clear" w:color="auto" w:fill="E6E6E6"/>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7D2759" w:rsidRPr="003D73E4" w:rsidTr="00287F03">
        <w:trPr>
          <w:trHeight w:val="300"/>
          <w:jc w:val="center"/>
        </w:trPr>
        <w:tc>
          <w:tcPr>
            <w:tcW w:w="2137" w:type="pct"/>
            <w:shd w:val="clear" w:color="auto" w:fill="auto"/>
            <w:noWrap/>
            <w:vAlign w:val="bottom"/>
          </w:tcPr>
          <w:p w:rsidR="007D2759" w:rsidRPr="003D73E4" w:rsidRDefault="007D2759" w:rsidP="00287F03">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Incendios Edificio</w:t>
            </w:r>
          </w:p>
        </w:tc>
        <w:tc>
          <w:tcPr>
            <w:tcW w:w="1027" w:type="pct"/>
            <w:shd w:val="clear" w:color="auto" w:fill="auto"/>
            <w:noWrap/>
            <w:vAlign w:val="center"/>
          </w:tcPr>
          <w:p w:rsidR="007D2759" w:rsidRPr="003D73E4" w:rsidRDefault="007D2759" w:rsidP="00287F03">
            <w:pPr>
              <w:jc w:val="center"/>
              <w:rPr>
                <w:rFonts w:ascii="Arial Narrow" w:hAnsi="Arial Narrow"/>
                <w:color w:val="000000"/>
                <w:sz w:val="18"/>
                <w:szCs w:val="18"/>
              </w:rPr>
            </w:pPr>
          </w:p>
        </w:tc>
        <w:tc>
          <w:tcPr>
            <w:tcW w:w="1027" w:type="pct"/>
            <w:shd w:val="clear" w:color="auto" w:fill="auto"/>
            <w:noWrap/>
            <w:vAlign w:val="center"/>
          </w:tcPr>
          <w:p w:rsidR="007D2759" w:rsidRPr="003D73E4" w:rsidRDefault="007D2759" w:rsidP="00287F03">
            <w:pPr>
              <w:jc w:val="center"/>
              <w:rPr>
                <w:rFonts w:ascii="Arial Narrow" w:hAnsi="Arial Narrow"/>
                <w:color w:val="000000"/>
                <w:sz w:val="18"/>
                <w:szCs w:val="18"/>
              </w:rPr>
            </w:pPr>
          </w:p>
        </w:tc>
        <w:tc>
          <w:tcPr>
            <w:tcW w:w="809" w:type="pct"/>
            <w:vAlign w:val="center"/>
          </w:tcPr>
          <w:p w:rsidR="007D2759" w:rsidRPr="003D73E4" w:rsidRDefault="007D2759" w:rsidP="00287F03">
            <w:pPr>
              <w:jc w:val="center"/>
              <w:rPr>
                <w:rFonts w:ascii="Arial Narrow" w:hAnsi="Arial Narrow"/>
                <w:color w:val="000000"/>
                <w:sz w:val="18"/>
                <w:szCs w:val="18"/>
              </w:rPr>
            </w:pPr>
          </w:p>
        </w:tc>
      </w:tr>
      <w:tr w:rsidR="007D2759" w:rsidRPr="003D73E4" w:rsidTr="00287F03">
        <w:trPr>
          <w:trHeight w:val="300"/>
          <w:jc w:val="center"/>
        </w:trPr>
        <w:tc>
          <w:tcPr>
            <w:tcW w:w="2137" w:type="pct"/>
            <w:shd w:val="clear" w:color="auto" w:fill="auto"/>
            <w:vAlign w:val="center"/>
          </w:tcPr>
          <w:p w:rsidR="007D2759" w:rsidRPr="003D73E4" w:rsidRDefault="007D2759" w:rsidP="007D2759">
            <w:pPr>
              <w:rPr>
                <w:rFonts w:ascii="Arial Narrow" w:hAnsi="Arial Narrow" w:cs="Arial"/>
                <w:b/>
                <w:color w:val="000000"/>
                <w:sz w:val="18"/>
                <w:szCs w:val="18"/>
              </w:rPr>
            </w:pPr>
            <w:r w:rsidRPr="003D73E4">
              <w:rPr>
                <w:rFonts w:ascii="Arial Narrow" w:eastAsia="Arial" w:hAnsi="Arial Narrow" w:cs="Arial"/>
                <w:b/>
                <w:bCs/>
                <w:color w:val="000000"/>
                <w:sz w:val="18"/>
                <w:szCs w:val="18"/>
              </w:rPr>
              <w:t xml:space="preserve">EDIFICIO DE LA PLANTA </w:t>
            </w:r>
            <w:r>
              <w:rPr>
                <w:rFonts w:ascii="Arial Narrow" w:eastAsia="Arial" w:hAnsi="Arial Narrow" w:cs="Arial"/>
                <w:b/>
                <w:bCs/>
                <w:color w:val="000000"/>
                <w:sz w:val="18"/>
                <w:szCs w:val="18"/>
              </w:rPr>
              <w:t>TRATAMIENTO LA MORITA</w:t>
            </w:r>
          </w:p>
        </w:tc>
        <w:tc>
          <w:tcPr>
            <w:tcW w:w="1027" w:type="pct"/>
            <w:shd w:val="clear" w:color="auto" w:fill="auto"/>
            <w:noWrap/>
            <w:vAlign w:val="center"/>
          </w:tcPr>
          <w:p w:rsidR="007D2759" w:rsidRPr="003D73E4" w:rsidRDefault="007D2759" w:rsidP="007D2759">
            <w:pPr>
              <w:jc w:val="right"/>
              <w:rPr>
                <w:rFonts w:ascii="Arial Narrow" w:hAnsi="Arial Narrow" w:cs="Arial"/>
                <w:color w:val="000000"/>
                <w:sz w:val="18"/>
                <w:szCs w:val="18"/>
              </w:rPr>
            </w:pPr>
            <w:r w:rsidRPr="003D73E4">
              <w:rPr>
                <w:rFonts w:ascii="Arial Narrow" w:hAnsi="Arial Narrow" w:cs="Arial"/>
                <w:color w:val="000000"/>
                <w:sz w:val="18"/>
                <w:szCs w:val="18"/>
              </w:rPr>
              <w:t xml:space="preserve"> $              </w:t>
            </w:r>
            <w:r>
              <w:rPr>
                <w:rFonts w:ascii="Arial Narrow" w:hAnsi="Arial Narrow" w:cs="Arial"/>
                <w:color w:val="000000"/>
                <w:sz w:val="18"/>
                <w:szCs w:val="18"/>
              </w:rPr>
              <w:t>10,0</w:t>
            </w:r>
            <w:r w:rsidRPr="003D73E4">
              <w:rPr>
                <w:rFonts w:ascii="Arial Narrow" w:hAnsi="Arial Narrow" w:cs="Arial"/>
                <w:color w:val="000000"/>
                <w:sz w:val="18"/>
                <w:szCs w:val="18"/>
              </w:rPr>
              <w:t>00,000.00</w:t>
            </w:r>
          </w:p>
        </w:tc>
        <w:tc>
          <w:tcPr>
            <w:tcW w:w="1027" w:type="pct"/>
            <w:shd w:val="clear" w:color="auto" w:fill="auto"/>
            <w:noWrap/>
            <w:vAlign w:val="center"/>
          </w:tcPr>
          <w:p w:rsidR="007D2759" w:rsidRPr="003D73E4" w:rsidRDefault="007D2759" w:rsidP="00287F03">
            <w:pPr>
              <w:jc w:val="center"/>
              <w:rPr>
                <w:rFonts w:ascii="Arial Narrow" w:hAnsi="Arial Narrow"/>
                <w:color w:val="000000"/>
                <w:sz w:val="18"/>
                <w:szCs w:val="18"/>
              </w:rPr>
            </w:pPr>
            <w:r w:rsidRPr="003D73E4">
              <w:rPr>
                <w:rFonts w:ascii="Arial Narrow" w:hAnsi="Arial Narrow"/>
                <w:color w:val="000000"/>
                <w:sz w:val="18"/>
                <w:szCs w:val="18"/>
              </w:rPr>
              <w:t>NO APLICA</w:t>
            </w:r>
          </w:p>
        </w:tc>
        <w:tc>
          <w:tcPr>
            <w:tcW w:w="809" w:type="pct"/>
            <w:vAlign w:val="center"/>
          </w:tcPr>
          <w:p w:rsidR="007D2759" w:rsidRPr="003D73E4" w:rsidRDefault="007D2759" w:rsidP="00287F03">
            <w:pPr>
              <w:jc w:val="center"/>
              <w:rPr>
                <w:rFonts w:ascii="Arial Narrow" w:hAnsi="Arial Narrow"/>
                <w:color w:val="000000"/>
                <w:sz w:val="18"/>
                <w:szCs w:val="18"/>
              </w:rPr>
            </w:pPr>
            <w:r w:rsidRPr="003D73E4">
              <w:rPr>
                <w:rFonts w:ascii="Arial Narrow" w:hAnsi="Arial Narrow"/>
                <w:color w:val="000000"/>
                <w:sz w:val="18"/>
                <w:szCs w:val="18"/>
              </w:rPr>
              <w:t>NO APLICA</w:t>
            </w:r>
          </w:p>
        </w:tc>
      </w:tr>
      <w:tr w:rsidR="007D2759" w:rsidRPr="003D73E4" w:rsidTr="00287F03">
        <w:trPr>
          <w:trHeight w:val="315"/>
          <w:jc w:val="center"/>
        </w:trPr>
        <w:tc>
          <w:tcPr>
            <w:tcW w:w="2137" w:type="pct"/>
            <w:shd w:val="clear" w:color="auto" w:fill="auto"/>
            <w:noWrap/>
            <w:vAlign w:val="bottom"/>
          </w:tcPr>
          <w:p w:rsidR="007D2759" w:rsidRPr="003D73E4" w:rsidRDefault="007D2759" w:rsidP="00287F03">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Incendio Contenido</w:t>
            </w:r>
          </w:p>
        </w:tc>
        <w:tc>
          <w:tcPr>
            <w:tcW w:w="1027" w:type="pct"/>
            <w:shd w:val="clear" w:color="auto" w:fill="auto"/>
            <w:noWrap/>
            <w:vAlign w:val="center"/>
          </w:tcPr>
          <w:p w:rsidR="007D2759" w:rsidRPr="003D73E4" w:rsidRDefault="007D2759" w:rsidP="00287F03">
            <w:pPr>
              <w:jc w:val="right"/>
              <w:rPr>
                <w:rFonts w:ascii="Arial Narrow" w:hAnsi="Arial Narrow" w:cs="Arial"/>
                <w:color w:val="000000"/>
                <w:sz w:val="18"/>
                <w:szCs w:val="18"/>
              </w:rPr>
            </w:pPr>
          </w:p>
        </w:tc>
        <w:tc>
          <w:tcPr>
            <w:tcW w:w="1027" w:type="pct"/>
            <w:shd w:val="clear" w:color="auto" w:fill="auto"/>
            <w:noWrap/>
            <w:vAlign w:val="center"/>
          </w:tcPr>
          <w:p w:rsidR="007D2759" w:rsidRPr="003D73E4" w:rsidRDefault="007D2759" w:rsidP="00287F03">
            <w:pPr>
              <w:jc w:val="center"/>
              <w:rPr>
                <w:rFonts w:ascii="Arial Narrow" w:hAnsi="Arial Narrow"/>
                <w:color w:val="000000"/>
                <w:sz w:val="18"/>
                <w:szCs w:val="18"/>
              </w:rPr>
            </w:pPr>
          </w:p>
        </w:tc>
        <w:tc>
          <w:tcPr>
            <w:tcW w:w="809" w:type="pct"/>
            <w:vAlign w:val="center"/>
          </w:tcPr>
          <w:p w:rsidR="007D2759" w:rsidRPr="003D73E4" w:rsidRDefault="007D2759" w:rsidP="00287F03">
            <w:pPr>
              <w:jc w:val="center"/>
              <w:rPr>
                <w:rFonts w:ascii="Arial Narrow" w:hAnsi="Arial Narrow"/>
                <w:color w:val="000000"/>
                <w:sz w:val="18"/>
                <w:szCs w:val="18"/>
              </w:rPr>
            </w:pPr>
          </w:p>
        </w:tc>
      </w:tr>
      <w:tr w:rsidR="007D2759" w:rsidRPr="003D73E4" w:rsidTr="00287F03">
        <w:trPr>
          <w:trHeight w:val="300"/>
          <w:jc w:val="center"/>
        </w:trPr>
        <w:tc>
          <w:tcPr>
            <w:tcW w:w="2137" w:type="pct"/>
            <w:shd w:val="clear" w:color="auto" w:fill="auto"/>
            <w:vAlign w:val="center"/>
          </w:tcPr>
          <w:p w:rsidR="007D2759" w:rsidRPr="003D73E4" w:rsidRDefault="007D2759" w:rsidP="007D2759">
            <w:pPr>
              <w:rPr>
                <w:rFonts w:ascii="Arial Narrow" w:hAnsi="Arial Narrow" w:cs="Arial"/>
                <w:b/>
                <w:color w:val="000000"/>
                <w:sz w:val="18"/>
                <w:szCs w:val="18"/>
              </w:rPr>
            </w:pPr>
            <w:r w:rsidRPr="003D73E4">
              <w:rPr>
                <w:rFonts w:ascii="Arial Narrow" w:eastAsia="Arial" w:hAnsi="Arial Narrow" w:cs="Arial"/>
                <w:b/>
                <w:bCs/>
                <w:color w:val="000000"/>
                <w:sz w:val="18"/>
                <w:szCs w:val="18"/>
              </w:rPr>
              <w:t xml:space="preserve">EDIFICIO DE LA PLANTA </w:t>
            </w:r>
            <w:r>
              <w:rPr>
                <w:rFonts w:ascii="Arial Narrow" w:eastAsia="Arial" w:hAnsi="Arial Narrow" w:cs="Arial"/>
                <w:b/>
                <w:bCs/>
                <w:color w:val="000000"/>
                <w:sz w:val="18"/>
                <w:szCs w:val="18"/>
              </w:rPr>
              <w:t>TRATAMIENTO LA MORITA</w:t>
            </w:r>
          </w:p>
        </w:tc>
        <w:tc>
          <w:tcPr>
            <w:tcW w:w="1027" w:type="pct"/>
            <w:shd w:val="clear" w:color="auto" w:fill="auto"/>
            <w:noWrap/>
            <w:vAlign w:val="center"/>
          </w:tcPr>
          <w:p w:rsidR="007D2759" w:rsidRPr="003D73E4" w:rsidRDefault="007D2759" w:rsidP="007D2759">
            <w:pPr>
              <w:jc w:val="right"/>
              <w:rPr>
                <w:rFonts w:ascii="Arial Narrow" w:hAnsi="Arial Narrow" w:cs="Arial"/>
                <w:color w:val="000000"/>
                <w:sz w:val="18"/>
                <w:szCs w:val="18"/>
              </w:rPr>
            </w:pPr>
            <w:r w:rsidRPr="003D73E4">
              <w:rPr>
                <w:rFonts w:ascii="Arial Narrow" w:hAnsi="Arial Narrow" w:cs="Arial"/>
                <w:color w:val="000000"/>
                <w:sz w:val="18"/>
                <w:szCs w:val="18"/>
              </w:rPr>
              <w:t xml:space="preserve"> $            </w:t>
            </w:r>
            <w:r>
              <w:rPr>
                <w:rFonts w:ascii="Arial Narrow" w:hAnsi="Arial Narrow" w:cs="Arial"/>
                <w:color w:val="000000"/>
                <w:sz w:val="18"/>
                <w:szCs w:val="18"/>
              </w:rPr>
              <w:t>15,000,000.00</w:t>
            </w:r>
          </w:p>
        </w:tc>
        <w:tc>
          <w:tcPr>
            <w:tcW w:w="1027" w:type="pct"/>
            <w:shd w:val="clear" w:color="auto" w:fill="auto"/>
            <w:noWrap/>
            <w:vAlign w:val="center"/>
          </w:tcPr>
          <w:p w:rsidR="007D2759" w:rsidRPr="003D73E4" w:rsidRDefault="007D2759" w:rsidP="007D2759">
            <w:pPr>
              <w:jc w:val="center"/>
              <w:rPr>
                <w:rFonts w:ascii="Arial Narrow" w:hAnsi="Arial Narrow"/>
                <w:color w:val="000000"/>
                <w:sz w:val="18"/>
                <w:szCs w:val="18"/>
              </w:rPr>
            </w:pPr>
            <w:r w:rsidRPr="003D73E4">
              <w:rPr>
                <w:rFonts w:ascii="Arial Narrow" w:hAnsi="Arial Narrow"/>
                <w:color w:val="000000"/>
                <w:sz w:val="18"/>
                <w:szCs w:val="18"/>
              </w:rPr>
              <w:t>NO APLICA</w:t>
            </w:r>
          </w:p>
        </w:tc>
        <w:tc>
          <w:tcPr>
            <w:tcW w:w="809" w:type="pct"/>
            <w:vAlign w:val="center"/>
          </w:tcPr>
          <w:p w:rsidR="007D2759" w:rsidRPr="003D73E4" w:rsidRDefault="007D2759" w:rsidP="007D2759">
            <w:pPr>
              <w:jc w:val="center"/>
              <w:rPr>
                <w:rFonts w:ascii="Arial Narrow" w:hAnsi="Arial Narrow"/>
                <w:color w:val="000000"/>
                <w:sz w:val="18"/>
                <w:szCs w:val="18"/>
              </w:rPr>
            </w:pPr>
            <w:r w:rsidRPr="003D73E4">
              <w:rPr>
                <w:rFonts w:ascii="Arial Narrow" w:hAnsi="Arial Narrow"/>
                <w:color w:val="000000"/>
                <w:sz w:val="18"/>
                <w:szCs w:val="18"/>
              </w:rPr>
              <w:t>NO APLICA</w:t>
            </w:r>
          </w:p>
        </w:tc>
      </w:tr>
    </w:tbl>
    <w:p w:rsidR="007D2759" w:rsidRPr="003D73E4" w:rsidRDefault="007D2759" w:rsidP="007D2759">
      <w:pPr>
        <w:spacing w:line="288" w:lineRule="auto"/>
        <w:rPr>
          <w:rFonts w:ascii="Arial Narrow" w:hAnsi="Arial Narrow" w:cs="Arial"/>
          <w:b/>
          <w:sz w:val="18"/>
          <w:szCs w:val="18"/>
        </w:rPr>
      </w:pPr>
    </w:p>
    <w:tbl>
      <w:tblPr>
        <w:tblW w:w="500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92"/>
        <w:gridCol w:w="2749"/>
        <w:gridCol w:w="2746"/>
        <w:gridCol w:w="1966"/>
      </w:tblGrid>
      <w:tr w:rsidR="007D2759" w:rsidRPr="003D73E4" w:rsidTr="00287F03">
        <w:trPr>
          <w:trHeight w:val="387"/>
          <w:jc w:val="center"/>
        </w:trPr>
        <w:tc>
          <w:tcPr>
            <w:tcW w:w="2120" w:type="pct"/>
            <w:shd w:val="clear" w:color="auto" w:fill="E6E6E6"/>
            <w:noWrap/>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COBERTURA AMPLIA</w:t>
            </w:r>
          </w:p>
        </w:tc>
        <w:tc>
          <w:tcPr>
            <w:tcW w:w="1061" w:type="pct"/>
            <w:shd w:val="clear" w:color="auto" w:fill="E6E6E6"/>
            <w:noWrap/>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VALOR COBERTURA</w:t>
            </w:r>
          </w:p>
        </w:tc>
        <w:tc>
          <w:tcPr>
            <w:tcW w:w="1060" w:type="pct"/>
            <w:shd w:val="clear" w:color="auto" w:fill="E6E6E6"/>
            <w:noWrap/>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759" w:type="pct"/>
            <w:shd w:val="clear" w:color="auto" w:fill="E6E6E6"/>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7D2759" w:rsidRPr="003D73E4" w:rsidTr="00287F03">
        <w:trPr>
          <w:trHeight w:val="300"/>
          <w:jc w:val="center"/>
        </w:trPr>
        <w:tc>
          <w:tcPr>
            <w:tcW w:w="2120" w:type="pct"/>
            <w:shd w:val="clear" w:color="auto" w:fill="auto"/>
            <w:noWrap/>
            <w:vAlign w:val="center"/>
          </w:tcPr>
          <w:p w:rsidR="007D2759" w:rsidRPr="003D73E4" w:rsidRDefault="007D2759" w:rsidP="00287F03">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Terremoto y/o Erupción volcánica  Edificios</w:t>
            </w:r>
          </w:p>
        </w:tc>
        <w:tc>
          <w:tcPr>
            <w:tcW w:w="1061" w:type="pct"/>
            <w:shd w:val="clear" w:color="auto" w:fill="auto"/>
            <w:noWrap/>
            <w:vAlign w:val="center"/>
          </w:tcPr>
          <w:p w:rsidR="007D2759" w:rsidRPr="003D73E4" w:rsidRDefault="007D2759" w:rsidP="00287F03">
            <w:pPr>
              <w:jc w:val="center"/>
              <w:rPr>
                <w:rFonts w:ascii="Arial Narrow" w:hAnsi="Arial Narrow"/>
                <w:color w:val="000000"/>
                <w:sz w:val="18"/>
                <w:szCs w:val="18"/>
              </w:rPr>
            </w:pPr>
          </w:p>
        </w:tc>
        <w:tc>
          <w:tcPr>
            <w:tcW w:w="1060" w:type="pct"/>
            <w:shd w:val="clear" w:color="auto" w:fill="auto"/>
            <w:noWrap/>
            <w:vAlign w:val="center"/>
          </w:tcPr>
          <w:p w:rsidR="007D2759" w:rsidRPr="003D73E4" w:rsidRDefault="007D2759" w:rsidP="00287F03">
            <w:pPr>
              <w:jc w:val="center"/>
              <w:rPr>
                <w:rFonts w:ascii="Arial Narrow" w:hAnsi="Arial Narrow"/>
                <w:color w:val="000000"/>
                <w:sz w:val="18"/>
                <w:szCs w:val="18"/>
              </w:rPr>
            </w:pPr>
          </w:p>
        </w:tc>
        <w:tc>
          <w:tcPr>
            <w:tcW w:w="759" w:type="pct"/>
            <w:vAlign w:val="center"/>
          </w:tcPr>
          <w:p w:rsidR="007D2759" w:rsidRPr="003D73E4" w:rsidRDefault="007D2759" w:rsidP="00287F03">
            <w:pPr>
              <w:jc w:val="center"/>
              <w:rPr>
                <w:rFonts w:ascii="Arial Narrow" w:hAnsi="Arial Narrow"/>
                <w:color w:val="000000"/>
                <w:sz w:val="18"/>
                <w:szCs w:val="18"/>
              </w:rPr>
            </w:pPr>
          </w:p>
        </w:tc>
      </w:tr>
      <w:tr w:rsidR="007D2759" w:rsidRPr="003D73E4" w:rsidTr="00287F03">
        <w:trPr>
          <w:trHeight w:val="300"/>
          <w:jc w:val="center"/>
        </w:trPr>
        <w:tc>
          <w:tcPr>
            <w:tcW w:w="2120" w:type="pct"/>
            <w:shd w:val="clear" w:color="auto" w:fill="auto"/>
            <w:vAlign w:val="center"/>
          </w:tcPr>
          <w:p w:rsidR="007D2759" w:rsidRPr="003D73E4" w:rsidRDefault="007D2759" w:rsidP="007D2759">
            <w:pPr>
              <w:rPr>
                <w:rFonts w:ascii="Arial Narrow" w:hAnsi="Arial Narrow" w:cs="Arial"/>
                <w:b/>
                <w:color w:val="000000"/>
                <w:sz w:val="18"/>
                <w:szCs w:val="18"/>
              </w:rPr>
            </w:pPr>
            <w:r w:rsidRPr="003D73E4">
              <w:rPr>
                <w:rFonts w:ascii="Arial Narrow" w:eastAsia="Arial" w:hAnsi="Arial Narrow" w:cs="Arial"/>
                <w:b/>
                <w:bCs/>
                <w:color w:val="000000"/>
                <w:sz w:val="18"/>
                <w:szCs w:val="18"/>
              </w:rPr>
              <w:t xml:space="preserve">EDIFICIO DE LA PLANTA </w:t>
            </w:r>
            <w:r>
              <w:rPr>
                <w:rFonts w:ascii="Arial Narrow" w:eastAsia="Arial" w:hAnsi="Arial Narrow" w:cs="Arial"/>
                <w:b/>
                <w:bCs/>
                <w:color w:val="000000"/>
                <w:sz w:val="18"/>
                <w:szCs w:val="18"/>
              </w:rPr>
              <w:t>TRATAMIENTO LA MORITA</w:t>
            </w:r>
          </w:p>
        </w:tc>
        <w:tc>
          <w:tcPr>
            <w:tcW w:w="1061" w:type="pct"/>
            <w:shd w:val="clear" w:color="auto" w:fill="auto"/>
            <w:noWrap/>
            <w:vAlign w:val="center"/>
          </w:tcPr>
          <w:p w:rsidR="007D2759" w:rsidRPr="003D73E4" w:rsidRDefault="007D2759" w:rsidP="007D2759">
            <w:pPr>
              <w:jc w:val="right"/>
              <w:rPr>
                <w:rFonts w:ascii="Arial Narrow" w:hAnsi="Arial Narrow" w:cs="Arial"/>
                <w:color w:val="000000"/>
                <w:sz w:val="18"/>
                <w:szCs w:val="18"/>
              </w:rPr>
            </w:pPr>
            <w:r w:rsidRPr="003D73E4">
              <w:rPr>
                <w:rFonts w:ascii="Arial Narrow" w:hAnsi="Arial Narrow" w:cs="Arial"/>
                <w:color w:val="000000"/>
                <w:sz w:val="18"/>
                <w:szCs w:val="18"/>
              </w:rPr>
              <w:t xml:space="preserve"> $              </w:t>
            </w:r>
            <w:r>
              <w:rPr>
                <w:rFonts w:ascii="Arial Narrow" w:hAnsi="Arial Narrow" w:cs="Arial"/>
                <w:color w:val="000000"/>
                <w:sz w:val="18"/>
                <w:szCs w:val="18"/>
              </w:rPr>
              <w:t>10,0</w:t>
            </w:r>
            <w:r w:rsidRPr="003D73E4">
              <w:rPr>
                <w:rFonts w:ascii="Arial Narrow" w:hAnsi="Arial Narrow" w:cs="Arial"/>
                <w:color w:val="000000"/>
                <w:sz w:val="18"/>
                <w:szCs w:val="18"/>
              </w:rPr>
              <w:t>00,000.00</w:t>
            </w:r>
          </w:p>
        </w:tc>
        <w:tc>
          <w:tcPr>
            <w:tcW w:w="1060" w:type="pct"/>
            <w:shd w:val="clear" w:color="auto" w:fill="auto"/>
            <w:noWrap/>
            <w:vAlign w:val="center"/>
          </w:tcPr>
          <w:p w:rsidR="007D2759" w:rsidRPr="003D73E4" w:rsidRDefault="007D2759" w:rsidP="007D2759">
            <w:pPr>
              <w:jc w:val="center"/>
              <w:rPr>
                <w:rFonts w:ascii="Arial Narrow" w:hAnsi="Arial Narrow"/>
                <w:color w:val="000000"/>
                <w:sz w:val="18"/>
                <w:szCs w:val="18"/>
              </w:rPr>
            </w:pPr>
            <w:r w:rsidRPr="003D73E4">
              <w:rPr>
                <w:rFonts w:ascii="Arial Narrow" w:hAnsi="Arial Narrow"/>
                <w:color w:val="000000"/>
                <w:sz w:val="18"/>
                <w:szCs w:val="18"/>
              </w:rPr>
              <w:t>2% SOBRE LA SUMA ASEGURADA</w:t>
            </w:r>
          </w:p>
        </w:tc>
        <w:tc>
          <w:tcPr>
            <w:tcW w:w="759" w:type="pct"/>
            <w:vAlign w:val="center"/>
          </w:tcPr>
          <w:p w:rsidR="007D2759" w:rsidRPr="003D73E4" w:rsidRDefault="007D2759" w:rsidP="007D2759">
            <w:pPr>
              <w:jc w:val="center"/>
              <w:rPr>
                <w:rFonts w:ascii="Arial Narrow" w:hAnsi="Arial Narrow"/>
                <w:color w:val="000000"/>
                <w:sz w:val="18"/>
                <w:szCs w:val="18"/>
              </w:rPr>
            </w:pPr>
            <w:r w:rsidRPr="003D73E4">
              <w:rPr>
                <w:rFonts w:ascii="Arial Narrow" w:hAnsi="Arial Narrow"/>
                <w:color w:val="000000"/>
                <w:sz w:val="18"/>
                <w:szCs w:val="18"/>
              </w:rPr>
              <w:t>10.00%</w:t>
            </w:r>
          </w:p>
        </w:tc>
      </w:tr>
      <w:tr w:rsidR="007D2759" w:rsidRPr="003D73E4" w:rsidTr="00287F03">
        <w:trPr>
          <w:trHeight w:val="315"/>
          <w:jc w:val="center"/>
        </w:trPr>
        <w:tc>
          <w:tcPr>
            <w:tcW w:w="2120" w:type="pct"/>
            <w:shd w:val="clear" w:color="auto" w:fill="auto"/>
            <w:noWrap/>
            <w:vAlign w:val="center"/>
          </w:tcPr>
          <w:p w:rsidR="007D2759" w:rsidRPr="003D73E4" w:rsidRDefault="007D2759" w:rsidP="007D2759">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Terremoto y/o Erupción volcánica Contenidos</w:t>
            </w:r>
          </w:p>
        </w:tc>
        <w:tc>
          <w:tcPr>
            <w:tcW w:w="1061" w:type="pct"/>
            <w:shd w:val="clear" w:color="auto" w:fill="auto"/>
            <w:noWrap/>
            <w:vAlign w:val="center"/>
          </w:tcPr>
          <w:p w:rsidR="007D2759" w:rsidRPr="003D73E4" w:rsidRDefault="007D2759" w:rsidP="007D2759">
            <w:pPr>
              <w:jc w:val="right"/>
              <w:rPr>
                <w:rFonts w:ascii="Arial Narrow" w:hAnsi="Arial Narrow" w:cs="Arial"/>
                <w:color w:val="000000"/>
                <w:sz w:val="18"/>
                <w:szCs w:val="18"/>
              </w:rPr>
            </w:pPr>
          </w:p>
        </w:tc>
        <w:tc>
          <w:tcPr>
            <w:tcW w:w="1060" w:type="pct"/>
            <w:shd w:val="clear" w:color="auto" w:fill="auto"/>
            <w:noWrap/>
            <w:vAlign w:val="center"/>
          </w:tcPr>
          <w:p w:rsidR="007D2759" w:rsidRPr="003D73E4" w:rsidRDefault="007D2759" w:rsidP="007D2759">
            <w:pPr>
              <w:jc w:val="center"/>
              <w:rPr>
                <w:rFonts w:ascii="Arial Narrow" w:hAnsi="Arial Narrow"/>
                <w:color w:val="000000"/>
                <w:sz w:val="18"/>
                <w:szCs w:val="18"/>
              </w:rPr>
            </w:pPr>
          </w:p>
        </w:tc>
        <w:tc>
          <w:tcPr>
            <w:tcW w:w="759" w:type="pct"/>
            <w:vAlign w:val="center"/>
          </w:tcPr>
          <w:p w:rsidR="007D2759" w:rsidRPr="003D73E4" w:rsidRDefault="007D2759" w:rsidP="007D2759">
            <w:pPr>
              <w:jc w:val="center"/>
              <w:rPr>
                <w:rFonts w:ascii="Arial Narrow" w:hAnsi="Arial Narrow"/>
                <w:color w:val="000000"/>
                <w:sz w:val="18"/>
                <w:szCs w:val="18"/>
              </w:rPr>
            </w:pPr>
          </w:p>
        </w:tc>
      </w:tr>
      <w:tr w:rsidR="007D2759" w:rsidRPr="003D73E4" w:rsidTr="00287F03">
        <w:trPr>
          <w:trHeight w:val="300"/>
          <w:jc w:val="center"/>
        </w:trPr>
        <w:tc>
          <w:tcPr>
            <w:tcW w:w="2120" w:type="pct"/>
            <w:shd w:val="clear" w:color="auto" w:fill="auto"/>
            <w:vAlign w:val="center"/>
          </w:tcPr>
          <w:p w:rsidR="007D2759" w:rsidRPr="003D73E4" w:rsidRDefault="007D2759" w:rsidP="007D2759">
            <w:pPr>
              <w:rPr>
                <w:rFonts w:ascii="Arial Narrow" w:hAnsi="Arial Narrow" w:cs="Arial"/>
                <w:b/>
                <w:color w:val="000000"/>
                <w:sz w:val="18"/>
                <w:szCs w:val="18"/>
              </w:rPr>
            </w:pPr>
            <w:r w:rsidRPr="003D73E4">
              <w:rPr>
                <w:rFonts w:ascii="Arial Narrow" w:eastAsia="Arial" w:hAnsi="Arial Narrow" w:cs="Arial"/>
                <w:b/>
                <w:bCs/>
                <w:color w:val="000000"/>
                <w:sz w:val="18"/>
                <w:szCs w:val="18"/>
              </w:rPr>
              <w:t xml:space="preserve">EDIFICIO DE LA PLANTA </w:t>
            </w:r>
            <w:r>
              <w:rPr>
                <w:rFonts w:ascii="Arial Narrow" w:eastAsia="Arial" w:hAnsi="Arial Narrow" w:cs="Arial"/>
                <w:b/>
                <w:bCs/>
                <w:color w:val="000000"/>
                <w:sz w:val="18"/>
                <w:szCs w:val="18"/>
              </w:rPr>
              <w:t>TRATAMIENTO LA MORITA</w:t>
            </w:r>
          </w:p>
        </w:tc>
        <w:tc>
          <w:tcPr>
            <w:tcW w:w="1061" w:type="pct"/>
            <w:shd w:val="clear" w:color="auto" w:fill="auto"/>
            <w:noWrap/>
            <w:vAlign w:val="center"/>
          </w:tcPr>
          <w:p w:rsidR="007D2759" w:rsidRPr="003D73E4" w:rsidRDefault="007D2759" w:rsidP="007D2759">
            <w:pPr>
              <w:jc w:val="right"/>
              <w:rPr>
                <w:rFonts w:ascii="Arial Narrow" w:hAnsi="Arial Narrow" w:cs="Arial"/>
                <w:color w:val="000000"/>
                <w:sz w:val="18"/>
                <w:szCs w:val="18"/>
              </w:rPr>
            </w:pPr>
            <w:r w:rsidRPr="003D73E4">
              <w:rPr>
                <w:rFonts w:ascii="Arial Narrow" w:hAnsi="Arial Narrow" w:cs="Arial"/>
                <w:color w:val="000000"/>
                <w:sz w:val="18"/>
                <w:szCs w:val="18"/>
              </w:rPr>
              <w:t xml:space="preserve"> $            </w:t>
            </w:r>
            <w:r>
              <w:rPr>
                <w:rFonts w:ascii="Arial Narrow" w:hAnsi="Arial Narrow" w:cs="Arial"/>
                <w:color w:val="000000"/>
                <w:sz w:val="18"/>
                <w:szCs w:val="18"/>
              </w:rPr>
              <w:t>15,000,000.00</w:t>
            </w:r>
          </w:p>
        </w:tc>
        <w:tc>
          <w:tcPr>
            <w:tcW w:w="1060" w:type="pct"/>
            <w:shd w:val="clear" w:color="auto" w:fill="auto"/>
            <w:noWrap/>
            <w:vAlign w:val="center"/>
          </w:tcPr>
          <w:p w:rsidR="007D2759" w:rsidRPr="003D73E4" w:rsidRDefault="007D2759" w:rsidP="007D2759">
            <w:pPr>
              <w:jc w:val="center"/>
              <w:rPr>
                <w:rFonts w:ascii="Arial Narrow" w:hAnsi="Arial Narrow"/>
                <w:color w:val="000000"/>
                <w:sz w:val="18"/>
                <w:szCs w:val="18"/>
              </w:rPr>
            </w:pPr>
            <w:r w:rsidRPr="003D73E4">
              <w:rPr>
                <w:rFonts w:ascii="Arial Narrow" w:hAnsi="Arial Narrow"/>
                <w:color w:val="000000"/>
                <w:sz w:val="18"/>
                <w:szCs w:val="18"/>
              </w:rPr>
              <w:t>2% SOBRE LA SUMA ASEGURADA</w:t>
            </w:r>
          </w:p>
        </w:tc>
        <w:tc>
          <w:tcPr>
            <w:tcW w:w="759" w:type="pct"/>
            <w:vAlign w:val="center"/>
          </w:tcPr>
          <w:p w:rsidR="007D2759" w:rsidRPr="003D73E4" w:rsidRDefault="007D2759" w:rsidP="007D2759">
            <w:pPr>
              <w:jc w:val="center"/>
              <w:rPr>
                <w:rFonts w:ascii="Arial Narrow" w:hAnsi="Arial Narrow"/>
                <w:color w:val="000000"/>
                <w:sz w:val="18"/>
                <w:szCs w:val="18"/>
              </w:rPr>
            </w:pPr>
            <w:r w:rsidRPr="003D73E4">
              <w:rPr>
                <w:rFonts w:ascii="Arial Narrow" w:hAnsi="Arial Narrow"/>
                <w:color w:val="000000"/>
                <w:sz w:val="18"/>
                <w:szCs w:val="18"/>
              </w:rPr>
              <w:t>10.00%</w:t>
            </w:r>
          </w:p>
        </w:tc>
      </w:tr>
    </w:tbl>
    <w:p w:rsidR="007D2759" w:rsidRPr="003D73E4" w:rsidRDefault="007D2759" w:rsidP="007D2759">
      <w:pPr>
        <w:spacing w:line="288" w:lineRule="auto"/>
        <w:rPr>
          <w:rFonts w:ascii="Arial Narrow" w:hAnsi="Arial Narrow" w:cs="Arial"/>
          <w:b/>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81"/>
        <w:gridCol w:w="2634"/>
        <w:gridCol w:w="2725"/>
        <w:gridCol w:w="2010"/>
      </w:tblGrid>
      <w:tr w:rsidR="007D2759" w:rsidRPr="003D73E4" w:rsidTr="00287F03">
        <w:trPr>
          <w:trHeight w:val="387"/>
        </w:trPr>
        <w:tc>
          <w:tcPr>
            <w:tcW w:w="2155" w:type="pct"/>
            <w:shd w:val="clear" w:color="auto" w:fill="E6E6E6"/>
            <w:noWrap/>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COBERTURA AMPLIA</w:t>
            </w:r>
          </w:p>
        </w:tc>
        <w:tc>
          <w:tcPr>
            <w:tcW w:w="1017" w:type="pct"/>
            <w:shd w:val="clear" w:color="auto" w:fill="E6E6E6"/>
            <w:noWrap/>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VALOR COBERTURA</w:t>
            </w:r>
          </w:p>
        </w:tc>
        <w:tc>
          <w:tcPr>
            <w:tcW w:w="1052" w:type="pct"/>
            <w:shd w:val="clear" w:color="auto" w:fill="E6E6E6"/>
            <w:noWrap/>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776" w:type="pct"/>
            <w:shd w:val="clear" w:color="auto" w:fill="E6E6E6"/>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7D2759" w:rsidRPr="003D73E4" w:rsidTr="00287F03">
        <w:trPr>
          <w:trHeight w:val="300"/>
        </w:trPr>
        <w:tc>
          <w:tcPr>
            <w:tcW w:w="2155" w:type="pct"/>
            <w:shd w:val="clear" w:color="auto" w:fill="auto"/>
            <w:noWrap/>
            <w:vAlign w:val="center"/>
          </w:tcPr>
          <w:p w:rsidR="007D2759" w:rsidRPr="003D73E4" w:rsidRDefault="007D2759" w:rsidP="00287F03">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Fenómenos Hidrometeorológicos Edificios</w:t>
            </w:r>
          </w:p>
        </w:tc>
        <w:tc>
          <w:tcPr>
            <w:tcW w:w="1017" w:type="pct"/>
            <w:shd w:val="clear" w:color="auto" w:fill="auto"/>
            <w:noWrap/>
            <w:vAlign w:val="center"/>
          </w:tcPr>
          <w:p w:rsidR="007D2759" w:rsidRPr="003D73E4" w:rsidRDefault="007D2759" w:rsidP="00287F03">
            <w:pPr>
              <w:jc w:val="center"/>
              <w:rPr>
                <w:rFonts w:ascii="Arial Narrow" w:hAnsi="Arial Narrow"/>
                <w:color w:val="000000"/>
                <w:sz w:val="18"/>
                <w:szCs w:val="18"/>
              </w:rPr>
            </w:pPr>
          </w:p>
        </w:tc>
        <w:tc>
          <w:tcPr>
            <w:tcW w:w="1052" w:type="pct"/>
            <w:shd w:val="clear" w:color="auto" w:fill="auto"/>
            <w:noWrap/>
            <w:vAlign w:val="center"/>
          </w:tcPr>
          <w:p w:rsidR="007D2759" w:rsidRPr="003D73E4" w:rsidRDefault="007D2759" w:rsidP="00287F03">
            <w:pPr>
              <w:jc w:val="center"/>
              <w:rPr>
                <w:rFonts w:ascii="Arial Narrow" w:hAnsi="Arial Narrow"/>
                <w:color w:val="000000"/>
                <w:sz w:val="18"/>
                <w:szCs w:val="18"/>
              </w:rPr>
            </w:pPr>
          </w:p>
        </w:tc>
        <w:tc>
          <w:tcPr>
            <w:tcW w:w="776" w:type="pct"/>
            <w:vAlign w:val="center"/>
          </w:tcPr>
          <w:p w:rsidR="007D2759" w:rsidRPr="003D73E4" w:rsidRDefault="007D2759" w:rsidP="00287F03">
            <w:pPr>
              <w:jc w:val="center"/>
              <w:rPr>
                <w:rFonts w:ascii="Arial Narrow" w:hAnsi="Arial Narrow"/>
                <w:color w:val="000000"/>
                <w:sz w:val="18"/>
                <w:szCs w:val="18"/>
              </w:rPr>
            </w:pPr>
          </w:p>
        </w:tc>
      </w:tr>
      <w:tr w:rsidR="007D2759" w:rsidRPr="003D73E4" w:rsidTr="00287F03">
        <w:trPr>
          <w:trHeight w:val="300"/>
        </w:trPr>
        <w:tc>
          <w:tcPr>
            <w:tcW w:w="2155" w:type="pct"/>
            <w:shd w:val="clear" w:color="auto" w:fill="auto"/>
            <w:vAlign w:val="center"/>
          </w:tcPr>
          <w:p w:rsidR="007D2759" w:rsidRPr="003D73E4" w:rsidRDefault="007D2759" w:rsidP="007D2759">
            <w:pPr>
              <w:rPr>
                <w:rFonts w:ascii="Arial Narrow" w:hAnsi="Arial Narrow" w:cs="Arial"/>
                <w:b/>
                <w:color w:val="000000"/>
                <w:sz w:val="18"/>
                <w:szCs w:val="18"/>
              </w:rPr>
            </w:pPr>
            <w:r w:rsidRPr="003D73E4">
              <w:rPr>
                <w:rFonts w:ascii="Arial Narrow" w:eastAsia="Arial" w:hAnsi="Arial Narrow" w:cs="Arial"/>
                <w:b/>
                <w:bCs/>
                <w:color w:val="000000"/>
                <w:sz w:val="18"/>
                <w:szCs w:val="18"/>
              </w:rPr>
              <w:t xml:space="preserve">EDIFICIO DE LA PLANTA </w:t>
            </w:r>
            <w:r>
              <w:rPr>
                <w:rFonts w:ascii="Arial Narrow" w:eastAsia="Arial" w:hAnsi="Arial Narrow" w:cs="Arial"/>
                <w:b/>
                <w:bCs/>
                <w:color w:val="000000"/>
                <w:sz w:val="18"/>
                <w:szCs w:val="18"/>
              </w:rPr>
              <w:t>TRATAMIENTO LA MORITA</w:t>
            </w:r>
          </w:p>
        </w:tc>
        <w:tc>
          <w:tcPr>
            <w:tcW w:w="1017" w:type="pct"/>
            <w:shd w:val="clear" w:color="auto" w:fill="auto"/>
            <w:noWrap/>
            <w:vAlign w:val="center"/>
          </w:tcPr>
          <w:p w:rsidR="007D2759" w:rsidRPr="003D73E4" w:rsidRDefault="007D2759" w:rsidP="007D2759">
            <w:pPr>
              <w:jc w:val="center"/>
              <w:rPr>
                <w:rFonts w:ascii="Arial Narrow" w:hAnsi="Arial Narrow" w:cs="Arial"/>
                <w:color w:val="000000"/>
                <w:sz w:val="18"/>
                <w:szCs w:val="18"/>
              </w:rPr>
            </w:pPr>
            <w:r w:rsidRPr="003D73E4">
              <w:rPr>
                <w:rFonts w:ascii="Arial Narrow" w:hAnsi="Arial Narrow" w:cs="Arial"/>
                <w:color w:val="000000"/>
                <w:sz w:val="18"/>
                <w:szCs w:val="18"/>
              </w:rPr>
              <w:t>AMPARADA</w:t>
            </w:r>
          </w:p>
        </w:tc>
        <w:tc>
          <w:tcPr>
            <w:tcW w:w="1052" w:type="pct"/>
            <w:shd w:val="clear" w:color="auto" w:fill="auto"/>
            <w:noWrap/>
            <w:vAlign w:val="center"/>
          </w:tcPr>
          <w:p w:rsidR="007D2759" w:rsidRPr="003D73E4" w:rsidRDefault="007D2759" w:rsidP="007D2759">
            <w:pPr>
              <w:jc w:val="center"/>
              <w:rPr>
                <w:rFonts w:ascii="Arial Narrow" w:hAnsi="Arial Narrow"/>
                <w:color w:val="000000"/>
                <w:sz w:val="18"/>
                <w:szCs w:val="18"/>
              </w:rPr>
            </w:pPr>
            <w:r w:rsidRPr="003D73E4">
              <w:rPr>
                <w:rFonts w:ascii="Arial Narrow" w:hAnsi="Arial Narrow"/>
                <w:color w:val="000000"/>
                <w:sz w:val="18"/>
                <w:szCs w:val="18"/>
              </w:rPr>
              <w:t>1% SOBRE SUMA ASEGURADA</w:t>
            </w:r>
          </w:p>
        </w:tc>
        <w:tc>
          <w:tcPr>
            <w:tcW w:w="776" w:type="pct"/>
            <w:vAlign w:val="center"/>
          </w:tcPr>
          <w:p w:rsidR="007D2759" w:rsidRPr="003D73E4" w:rsidRDefault="007D2759" w:rsidP="007D2759">
            <w:pPr>
              <w:jc w:val="center"/>
              <w:rPr>
                <w:rFonts w:ascii="Arial Narrow" w:hAnsi="Arial Narrow"/>
                <w:color w:val="000000"/>
                <w:sz w:val="18"/>
                <w:szCs w:val="18"/>
              </w:rPr>
            </w:pPr>
            <w:r w:rsidRPr="003D73E4">
              <w:rPr>
                <w:rFonts w:ascii="Arial Narrow" w:hAnsi="Arial Narrow"/>
                <w:color w:val="000000"/>
                <w:sz w:val="18"/>
                <w:szCs w:val="18"/>
              </w:rPr>
              <w:t>NO APLICA</w:t>
            </w:r>
          </w:p>
        </w:tc>
      </w:tr>
      <w:tr w:rsidR="007D2759" w:rsidRPr="003D73E4" w:rsidTr="00287F03">
        <w:trPr>
          <w:trHeight w:val="315"/>
        </w:trPr>
        <w:tc>
          <w:tcPr>
            <w:tcW w:w="2155" w:type="pct"/>
            <w:shd w:val="clear" w:color="auto" w:fill="auto"/>
            <w:noWrap/>
            <w:vAlign w:val="center"/>
          </w:tcPr>
          <w:p w:rsidR="007D2759" w:rsidRPr="003D73E4" w:rsidRDefault="007D2759" w:rsidP="00287F03">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Fenómenos Hidrometeorológicos Contenidos</w:t>
            </w:r>
          </w:p>
        </w:tc>
        <w:tc>
          <w:tcPr>
            <w:tcW w:w="1017" w:type="pct"/>
            <w:shd w:val="clear" w:color="auto" w:fill="auto"/>
            <w:noWrap/>
            <w:vAlign w:val="center"/>
          </w:tcPr>
          <w:p w:rsidR="007D2759" w:rsidRPr="003D73E4" w:rsidRDefault="007D2759" w:rsidP="00287F03">
            <w:pPr>
              <w:jc w:val="center"/>
              <w:rPr>
                <w:rFonts w:ascii="Arial Narrow" w:hAnsi="Arial Narrow" w:cs="Arial"/>
                <w:color w:val="000000"/>
                <w:sz w:val="18"/>
                <w:szCs w:val="18"/>
              </w:rPr>
            </w:pPr>
          </w:p>
        </w:tc>
        <w:tc>
          <w:tcPr>
            <w:tcW w:w="1052" w:type="pct"/>
            <w:shd w:val="clear" w:color="auto" w:fill="auto"/>
            <w:noWrap/>
            <w:vAlign w:val="center"/>
          </w:tcPr>
          <w:p w:rsidR="007D2759" w:rsidRPr="003D73E4" w:rsidRDefault="007D2759" w:rsidP="00287F03">
            <w:pPr>
              <w:jc w:val="center"/>
              <w:rPr>
                <w:rFonts w:ascii="Arial Narrow" w:hAnsi="Arial Narrow"/>
                <w:color w:val="000000"/>
                <w:sz w:val="18"/>
                <w:szCs w:val="18"/>
              </w:rPr>
            </w:pPr>
          </w:p>
        </w:tc>
        <w:tc>
          <w:tcPr>
            <w:tcW w:w="776" w:type="pct"/>
            <w:vAlign w:val="center"/>
          </w:tcPr>
          <w:p w:rsidR="007D2759" w:rsidRPr="003D73E4" w:rsidRDefault="007D2759" w:rsidP="00287F03">
            <w:pPr>
              <w:jc w:val="center"/>
              <w:rPr>
                <w:rFonts w:ascii="Arial Narrow" w:hAnsi="Arial Narrow"/>
                <w:color w:val="000000"/>
                <w:sz w:val="18"/>
                <w:szCs w:val="18"/>
              </w:rPr>
            </w:pPr>
          </w:p>
        </w:tc>
      </w:tr>
      <w:tr w:rsidR="007D2759" w:rsidRPr="003D73E4" w:rsidTr="00287F03">
        <w:trPr>
          <w:trHeight w:val="300"/>
        </w:trPr>
        <w:tc>
          <w:tcPr>
            <w:tcW w:w="2155" w:type="pct"/>
            <w:shd w:val="clear" w:color="auto" w:fill="auto"/>
            <w:vAlign w:val="center"/>
          </w:tcPr>
          <w:p w:rsidR="007D2759" w:rsidRPr="003D73E4" w:rsidRDefault="007D2759" w:rsidP="007D2759">
            <w:pPr>
              <w:rPr>
                <w:rFonts w:ascii="Arial Narrow" w:hAnsi="Arial Narrow" w:cs="Arial"/>
                <w:b/>
                <w:color w:val="000000"/>
                <w:sz w:val="18"/>
                <w:szCs w:val="18"/>
              </w:rPr>
            </w:pPr>
            <w:r w:rsidRPr="003D73E4">
              <w:rPr>
                <w:rFonts w:ascii="Arial Narrow" w:eastAsia="Arial" w:hAnsi="Arial Narrow" w:cs="Arial"/>
                <w:b/>
                <w:bCs/>
                <w:color w:val="000000"/>
                <w:sz w:val="18"/>
                <w:szCs w:val="18"/>
              </w:rPr>
              <w:t xml:space="preserve">EDIFICIO DE LA PLANTA </w:t>
            </w:r>
            <w:r>
              <w:rPr>
                <w:rFonts w:ascii="Arial Narrow" w:eastAsia="Arial" w:hAnsi="Arial Narrow" w:cs="Arial"/>
                <w:b/>
                <w:bCs/>
                <w:color w:val="000000"/>
                <w:sz w:val="18"/>
                <w:szCs w:val="18"/>
              </w:rPr>
              <w:t>TRATAMIENTO LA MORITA</w:t>
            </w:r>
          </w:p>
        </w:tc>
        <w:tc>
          <w:tcPr>
            <w:tcW w:w="1017" w:type="pct"/>
            <w:shd w:val="clear" w:color="auto" w:fill="auto"/>
            <w:noWrap/>
            <w:vAlign w:val="center"/>
          </w:tcPr>
          <w:p w:rsidR="007D2759" w:rsidRPr="003D73E4" w:rsidRDefault="007D2759" w:rsidP="007D2759">
            <w:pPr>
              <w:jc w:val="center"/>
              <w:rPr>
                <w:rFonts w:ascii="Arial Narrow" w:hAnsi="Arial Narrow" w:cs="Arial"/>
                <w:color w:val="000000"/>
                <w:sz w:val="18"/>
                <w:szCs w:val="18"/>
              </w:rPr>
            </w:pPr>
            <w:r w:rsidRPr="003D73E4">
              <w:rPr>
                <w:rFonts w:ascii="Arial Narrow" w:hAnsi="Arial Narrow" w:cs="Arial"/>
                <w:color w:val="000000"/>
                <w:sz w:val="18"/>
                <w:szCs w:val="18"/>
              </w:rPr>
              <w:t>AMPARADA</w:t>
            </w:r>
          </w:p>
        </w:tc>
        <w:tc>
          <w:tcPr>
            <w:tcW w:w="1052" w:type="pct"/>
            <w:shd w:val="clear" w:color="auto" w:fill="auto"/>
            <w:noWrap/>
            <w:vAlign w:val="center"/>
          </w:tcPr>
          <w:p w:rsidR="007D2759" w:rsidRPr="003D73E4" w:rsidRDefault="007D2759" w:rsidP="007D2759">
            <w:pPr>
              <w:jc w:val="center"/>
              <w:rPr>
                <w:rFonts w:ascii="Arial Narrow" w:hAnsi="Arial Narrow"/>
                <w:color w:val="000000"/>
                <w:sz w:val="18"/>
                <w:szCs w:val="18"/>
              </w:rPr>
            </w:pPr>
            <w:r w:rsidRPr="003D73E4">
              <w:rPr>
                <w:rFonts w:ascii="Arial Narrow" w:hAnsi="Arial Narrow"/>
                <w:color w:val="000000"/>
                <w:sz w:val="18"/>
                <w:szCs w:val="18"/>
              </w:rPr>
              <w:t>1% SOBRE SUMA ASEGURADA</w:t>
            </w:r>
          </w:p>
        </w:tc>
        <w:tc>
          <w:tcPr>
            <w:tcW w:w="776" w:type="pct"/>
            <w:vAlign w:val="center"/>
          </w:tcPr>
          <w:p w:rsidR="007D2759" w:rsidRPr="003D73E4" w:rsidRDefault="007D2759" w:rsidP="007D2759">
            <w:pPr>
              <w:jc w:val="center"/>
              <w:rPr>
                <w:rFonts w:ascii="Arial Narrow" w:hAnsi="Arial Narrow"/>
                <w:color w:val="000000"/>
                <w:sz w:val="18"/>
                <w:szCs w:val="18"/>
              </w:rPr>
            </w:pPr>
            <w:r w:rsidRPr="003D73E4">
              <w:rPr>
                <w:rFonts w:ascii="Arial Narrow" w:hAnsi="Arial Narrow"/>
                <w:color w:val="000000"/>
                <w:sz w:val="18"/>
                <w:szCs w:val="18"/>
              </w:rPr>
              <w:t>NO APLICA</w:t>
            </w:r>
          </w:p>
        </w:tc>
      </w:tr>
    </w:tbl>
    <w:p w:rsidR="007D2759" w:rsidRDefault="007D2759" w:rsidP="007D2759">
      <w:pPr>
        <w:spacing w:line="288" w:lineRule="auto"/>
        <w:rPr>
          <w:rFonts w:ascii="Arial Narrow" w:hAnsi="Arial Narrow" w:cs="Arial"/>
          <w:b/>
          <w:sz w:val="18"/>
          <w:szCs w:val="18"/>
        </w:rPr>
      </w:pPr>
    </w:p>
    <w:p w:rsidR="007D2759" w:rsidRDefault="007D2759" w:rsidP="007D2759">
      <w:pPr>
        <w:spacing w:line="288" w:lineRule="auto"/>
        <w:rPr>
          <w:rFonts w:ascii="Arial Narrow" w:hAnsi="Arial Narrow" w:cs="Arial"/>
          <w:b/>
          <w:sz w:val="18"/>
          <w:szCs w:val="18"/>
        </w:rPr>
      </w:pPr>
    </w:p>
    <w:p w:rsidR="007D2759" w:rsidRDefault="007D2759" w:rsidP="007D2759">
      <w:pPr>
        <w:spacing w:line="288" w:lineRule="auto"/>
        <w:rPr>
          <w:rFonts w:ascii="Arial Narrow" w:hAnsi="Arial Narrow" w:cs="Arial"/>
          <w:b/>
          <w:sz w:val="18"/>
          <w:szCs w:val="18"/>
        </w:rPr>
      </w:pPr>
    </w:p>
    <w:p w:rsidR="007D2759" w:rsidRDefault="007D2759" w:rsidP="007D2759">
      <w:pPr>
        <w:spacing w:line="288" w:lineRule="auto"/>
        <w:rPr>
          <w:rFonts w:ascii="Arial Narrow" w:hAnsi="Arial Narrow" w:cs="Arial"/>
          <w:b/>
          <w:sz w:val="18"/>
          <w:szCs w:val="18"/>
        </w:rPr>
      </w:pPr>
    </w:p>
    <w:p w:rsidR="007D2759" w:rsidRDefault="007D2759" w:rsidP="007D2759">
      <w:pPr>
        <w:spacing w:line="288" w:lineRule="auto"/>
        <w:rPr>
          <w:rFonts w:ascii="Arial Narrow" w:hAnsi="Arial Narrow" w:cs="Arial"/>
          <w:b/>
          <w:sz w:val="18"/>
          <w:szCs w:val="18"/>
        </w:rPr>
      </w:pPr>
    </w:p>
    <w:p w:rsidR="007D2759" w:rsidRPr="003D73E4" w:rsidRDefault="007D2759" w:rsidP="007D2759">
      <w:pPr>
        <w:spacing w:line="288" w:lineRule="auto"/>
        <w:rPr>
          <w:rFonts w:ascii="Arial Narrow" w:hAnsi="Arial Narrow" w:cs="Arial"/>
          <w:b/>
          <w:sz w:val="18"/>
          <w:szCs w:val="18"/>
        </w:rPr>
      </w:pPr>
    </w:p>
    <w:p w:rsidR="00CB45D0" w:rsidRDefault="00162A48" w:rsidP="007D2759">
      <w:pPr>
        <w:jc w:val="both"/>
        <w:rPr>
          <w:rFonts w:ascii="Arial Narrow" w:hAnsi="Arial Narrow" w:cs="Arial"/>
          <w:b/>
          <w:sz w:val="18"/>
          <w:szCs w:val="18"/>
        </w:rPr>
      </w:pPr>
      <w:r>
        <w:rPr>
          <w:rFonts w:ascii="Arial Narrow" w:hAnsi="Arial Narrow" w:cs="Arial"/>
          <w:b/>
          <w:sz w:val="18"/>
          <w:szCs w:val="18"/>
        </w:rPr>
        <w:lastRenderedPageBreak/>
        <w:t>1.2.5.6</w:t>
      </w:r>
      <w:r w:rsidR="00CB45D0">
        <w:rPr>
          <w:rFonts w:ascii="Arial Narrow" w:hAnsi="Arial Narrow" w:cs="Arial"/>
          <w:b/>
          <w:sz w:val="18"/>
          <w:szCs w:val="18"/>
        </w:rPr>
        <w:t xml:space="preserve"> </w:t>
      </w:r>
      <w:r w:rsidR="00794E5C">
        <w:rPr>
          <w:rFonts w:ascii="Arial Narrow" w:hAnsi="Arial Narrow" w:cs="Arial"/>
          <w:b/>
          <w:sz w:val="18"/>
          <w:szCs w:val="18"/>
        </w:rPr>
        <w:t>PLANTA DE TRATAMIENTO NATURA</w:t>
      </w:r>
    </w:p>
    <w:p w:rsidR="007D2759" w:rsidRPr="003D73E4" w:rsidRDefault="007D2759" w:rsidP="007D2759">
      <w:pPr>
        <w:jc w:val="both"/>
        <w:rPr>
          <w:rFonts w:ascii="Arial Narrow" w:hAnsi="Arial Narrow" w:cs="Arial"/>
          <w:b/>
          <w:sz w:val="18"/>
          <w:szCs w:val="1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35"/>
        <w:gridCol w:w="2660"/>
        <w:gridCol w:w="2660"/>
        <w:gridCol w:w="2095"/>
      </w:tblGrid>
      <w:tr w:rsidR="007D2759" w:rsidRPr="003D73E4" w:rsidTr="00287F03">
        <w:trPr>
          <w:trHeight w:val="387"/>
          <w:jc w:val="center"/>
        </w:trPr>
        <w:tc>
          <w:tcPr>
            <w:tcW w:w="2137" w:type="pct"/>
            <w:shd w:val="clear" w:color="auto" w:fill="E6E6E6"/>
            <w:noWrap/>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COBERTURA AMPLIA</w:t>
            </w:r>
          </w:p>
        </w:tc>
        <w:tc>
          <w:tcPr>
            <w:tcW w:w="1027" w:type="pct"/>
            <w:shd w:val="clear" w:color="auto" w:fill="E6E6E6"/>
            <w:noWrap/>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VALOR COBERTURA</w:t>
            </w:r>
          </w:p>
        </w:tc>
        <w:tc>
          <w:tcPr>
            <w:tcW w:w="1027" w:type="pct"/>
            <w:shd w:val="clear" w:color="auto" w:fill="E6E6E6"/>
            <w:noWrap/>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809" w:type="pct"/>
            <w:shd w:val="clear" w:color="auto" w:fill="E6E6E6"/>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7D2759" w:rsidRPr="003D73E4" w:rsidTr="00287F03">
        <w:trPr>
          <w:trHeight w:val="300"/>
          <w:jc w:val="center"/>
        </w:trPr>
        <w:tc>
          <w:tcPr>
            <w:tcW w:w="2137" w:type="pct"/>
            <w:shd w:val="clear" w:color="auto" w:fill="auto"/>
            <w:noWrap/>
            <w:vAlign w:val="bottom"/>
          </w:tcPr>
          <w:p w:rsidR="007D2759" w:rsidRPr="003D73E4" w:rsidRDefault="007D2759" w:rsidP="00287F03">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Incendios Edificio</w:t>
            </w:r>
          </w:p>
        </w:tc>
        <w:tc>
          <w:tcPr>
            <w:tcW w:w="1027" w:type="pct"/>
            <w:shd w:val="clear" w:color="auto" w:fill="auto"/>
            <w:noWrap/>
            <w:vAlign w:val="center"/>
          </w:tcPr>
          <w:p w:rsidR="007D2759" w:rsidRPr="003D73E4" w:rsidRDefault="007D2759" w:rsidP="00287F03">
            <w:pPr>
              <w:jc w:val="center"/>
              <w:rPr>
                <w:rFonts w:ascii="Arial Narrow" w:hAnsi="Arial Narrow"/>
                <w:color w:val="000000"/>
                <w:sz w:val="18"/>
                <w:szCs w:val="18"/>
              </w:rPr>
            </w:pPr>
          </w:p>
        </w:tc>
        <w:tc>
          <w:tcPr>
            <w:tcW w:w="1027" w:type="pct"/>
            <w:shd w:val="clear" w:color="auto" w:fill="auto"/>
            <w:noWrap/>
            <w:vAlign w:val="center"/>
          </w:tcPr>
          <w:p w:rsidR="007D2759" w:rsidRPr="003D73E4" w:rsidRDefault="007D2759" w:rsidP="00287F03">
            <w:pPr>
              <w:jc w:val="center"/>
              <w:rPr>
                <w:rFonts w:ascii="Arial Narrow" w:hAnsi="Arial Narrow"/>
                <w:color w:val="000000"/>
                <w:sz w:val="18"/>
                <w:szCs w:val="18"/>
              </w:rPr>
            </w:pPr>
          </w:p>
        </w:tc>
        <w:tc>
          <w:tcPr>
            <w:tcW w:w="809" w:type="pct"/>
            <w:vAlign w:val="center"/>
          </w:tcPr>
          <w:p w:rsidR="007D2759" w:rsidRPr="003D73E4" w:rsidRDefault="007D2759" w:rsidP="00287F03">
            <w:pPr>
              <w:jc w:val="center"/>
              <w:rPr>
                <w:rFonts w:ascii="Arial Narrow" w:hAnsi="Arial Narrow"/>
                <w:color w:val="000000"/>
                <w:sz w:val="18"/>
                <w:szCs w:val="18"/>
              </w:rPr>
            </w:pPr>
          </w:p>
        </w:tc>
      </w:tr>
      <w:tr w:rsidR="007D2759" w:rsidRPr="003D73E4" w:rsidTr="00287F03">
        <w:trPr>
          <w:trHeight w:val="300"/>
          <w:jc w:val="center"/>
        </w:trPr>
        <w:tc>
          <w:tcPr>
            <w:tcW w:w="2137" w:type="pct"/>
            <w:shd w:val="clear" w:color="auto" w:fill="auto"/>
            <w:vAlign w:val="center"/>
          </w:tcPr>
          <w:p w:rsidR="007D2759" w:rsidRPr="003D73E4" w:rsidRDefault="007D2759" w:rsidP="007D2759">
            <w:pPr>
              <w:rPr>
                <w:rFonts w:ascii="Arial Narrow" w:hAnsi="Arial Narrow" w:cs="Arial"/>
                <w:b/>
                <w:color w:val="000000"/>
                <w:sz w:val="18"/>
                <w:szCs w:val="18"/>
              </w:rPr>
            </w:pPr>
            <w:r w:rsidRPr="003D73E4">
              <w:rPr>
                <w:rFonts w:ascii="Arial Narrow" w:eastAsia="Arial" w:hAnsi="Arial Narrow" w:cs="Arial"/>
                <w:b/>
                <w:bCs/>
                <w:color w:val="000000"/>
                <w:sz w:val="18"/>
                <w:szCs w:val="18"/>
              </w:rPr>
              <w:t xml:space="preserve">EDIFICIO DE LA PLANTA </w:t>
            </w:r>
            <w:r>
              <w:rPr>
                <w:rFonts w:ascii="Arial Narrow" w:eastAsia="Arial" w:hAnsi="Arial Narrow" w:cs="Arial"/>
                <w:b/>
                <w:bCs/>
                <w:color w:val="000000"/>
                <w:sz w:val="18"/>
                <w:szCs w:val="18"/>
              </w:rPr>
              <w:t>TRATAMIENTO NATURA</w:t>
            </w:r>
          </w:p>
        </w:tc>
        <w:tc>
          <w:tcPr>
            <w:tcW w:w="1027" w:type="pct"/>
            <w:shd w:val="clear" w:color="auto" w:fill="auto"/>
            <w:noWrap/>
            <w:vAlign w:val="center"/>
          </w:tcPr>
          <w:p w:rsidR="007D2759" w:rsidRPr="003D73E4" w:rsidRDefault="007D2759" w:rsidP="007D2759">
            <w:pPr>
              <w:jc w:val="right"/>
              <w:rPr>
                <w:rFonts w:ascii="Arial Narrow" w:hAnsi="Arial Narrow" w:cs="Arial"/>
                <w:color w:val="000000"/>
                <w:sz w:val="18"/>
                <w:szCs w:val="18"/>
              </w:rPr>
            </w:pPr>
            <w:r w:rsidRPr="003D73E4">
              <w:rPr>
                <w:rFonts w:ascii="Arial Narrow" w:hAnsi="Arial Narrow" w:cs="Arial"/>
                <w:color w:val="000000"/>
                <w:sz w:val="18"/>
                <w:szCs w:val="18"/>
              </w:rPr>
              <w:t xml:space="preserve"> $              </w:t>
            </w:r>
            <w:r>
              <w:rPr>
                <w:rFonts w:ascii="Arial Narrow" w:hAnsi="Arial Narrow" w:cs="Arial"/>
                <w:color w:val="000000"/>
                <w:sz w:val="18"/>
                <w:szCs w:val="18"/>
              </w:rPr>
              <w:t>2,0</w:t>
            </w:r>
            <w:r w:rsidRPr="003D73E4">
              <w:rPr>
                <w:rFonts w:ascii="Arial Narrow" w:hAnsi="Arial Narrow" w:cs="Arial"/>
                <w:color w:val="000000"/>
                <w:sz w:val="18"/>
                <w:szCs w:val="18"/>
              </w:rPr>
              <w:t>00,000.00</w:t>
            </w:r>
          </w:p>
        </w:tc>
        <w:tc>
          <w:tcPr>
            <w:tcW w:w="1027" w:type="pct"/>
            <w:shd w:val="clear" w:color="auto" w:fill="auto"/>
            <w:noWrap/>
            <w:vAlign w:val="center"/>
          </w:tcPr>
          <w:p w:rsidR="007D2759" w:rsidRPr="003D73E4" w:rsidRDefault="007D2759" w:rsidP="00287F03">
            <w:pPr>
              <w:jc w:val="center"/>
              <w:rPr>
                <w:rFonts w:ascii="Arial Narrow" w:hAnsi="Arial Narrow"/>
                <w:color w:val="000000"/>
                <w:sz w:val="18"/>
                <w:szCs w:val="18"/>
              </w:rPr>
            </w:pPr>
            <w:r w:rsidRPr="003D73E4">
              <w:rPr>
                <w:rFonts w:ascii="Arial Narrow" w:hAnsi="Arial Narrow"/>
                <w:color w:val="000000"/>
                <w:sz w:val="18"/>
                <w:szCs w:val="18"/>
              </w:rPr>
              <w:t>NO APLICA</w:t>
            </w:r>
          </w:p>
        </w:tc>
        <w:tc>
          <w:tcPr>
            <w:tcW w:w="809" w:type="pct"/>
            <w:vAlign w:val="center"/>
          </w:tcPr>
          <w:p w:rsidR="007D2759" w:rsidRPr="003D73E4" w:rsidRDefault="007D2759" w:rsidP="00287F03">
            <w:pPr>
              <w:jc w:val="center"/>
              <w:rPr>
                <w:rFonts w:ascii="Arial Narrow" w:hAnsi="Arial Narrow"/>
                <w:color w:val="000000"/>
                <w:sz w:val="18"/>
                <w:szCs w:val="18"/>
              </w:rPr>
            </w:pPr>
            <w:r w:rsidRPr="003D73E4">
              <w:rPr>
                <w:rFonts w:ascii="Arial Narrow" w:hAnsi="Arial Narrow"/>
                <w:color w:val="000000"/>
                <w:sz w:val="18"/>
                <w:szCs w:val="18"/>
              </w:rPr>
              <w:t>NO APLICA</w:t>
            </w:r>
          </w:p>
        </w:tc>
      </w:tr>
      <w:tr w:rsidR="007D2759" w:rsidRPr="003D73E4" w:rsidTr="00287F03">
        <w:trPr>
          <w:trHeight w:val="315"/>
          <w:jc w:val="center"/>
        </w:trPr>
        <w:tc>
          <w:tcPr>
            <w:tcW w:w="2137" w:type="pct"/>
            <w:shd w:val="clear" w:color="auto" w:fill="auto"/>
            <w:noWrap/>
            <w:vAlign w:val="bottom"/>
          </w:tcPr>
          <w:p w:rsidR="007D2759" w:rsidRPr="003D73E4" w:rsidRDefault="007D2759" w:rsidP="00287F03">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Incendio Contenido</w:t>
            </w:r>
          </w:p>
        </w:tc>
        <w:tc>
          <w:tcPr>
            <w:tcW w:w="1027" w:type="pct"/>
            <w:shd w:val="clear" w:color="auto" w:fill="auto"/>
            <w:noWrap/>
            <w:vAlign w:val="center"/>
          </w:tcPr>
          <w:p w:rsidR="007D2759" w:rsidRPr="003D73E4" w:rsidRDefault="007D2759" w:rsidP="00287F03">
            <w:pPr>
              <w:jc w:val="right"/>
              <w:rPr>
                <w:rFonts w:ascii="Arial Narrow" w:hAnsi="Arial Narrow" w:cs="Arial"/>
                <w:color w:val="000000"/>
                <w:sz w:val="18"/>
                <w:szCs w:val="18"/>
              </w:rPr>
            </w:pPr>
          </w:p>
        </w:tc>
        <w:tc>
          <w:tcPr>
            <w:tcW w:w="1027" w:type="pct"/>
            <w:shd w:val="clear" w:color="auto" w:fill="auto"/>
            <w:noWrap/>
            <w:vAlign w:val="center"/>
          </w:tcPr>
          <w:p w:rsidR="007D2759" w:rsidRPr="003D73E4" w:rsidRDefault="007D2759" w:rsidP="00287F03">
            <w:pPr>
              <w:jc w:val="center"/>
              <w:rPr>
                <w:rFonts w:ascii="Arial Narrow" w:hAnsi="Arial Narrow"/>
                <w:color w:val="000000"/>
                <w:sz w:val="18"/>
                <w:szCs w:val="18"/>
              </w:rPr>
            </w:pPr>
          </w:p>
        </w:tc>
        <w:tc>
          <w:tcPr>
            <w:tcW w:w="809" w:type="pct"/>
            <w:vAlign w:val="center"/>
          </w:tcPr>
          <w:p w:rsidR="007D2759" w:rsidRPr="003D73E4" w:rsidRDefault="007D2759" w:rsidP="00287F03">
            <w:pPr>
              <w:jc w:val="center"/>
              <w:rPr>
                <w:rFonts w:ascii="Arial Narrow" w:hAnsi="Arial Narrow"/>
                <w:color w:val="000000"/>
                <w:sz w:val="18"/>
                <w:szCs w:val="18"/>
              </w:rPr>
            </w:pPr>
          </w:p>
        </w:tc>
      </w:tr>
      <w:tr w:rsidR="007D2759" w:rsidRPr="003D73E4" w:rsidTr="00287F03">
        <w:trPr>
          <w:trHeight w:val="300"/>
          <w:jc w:val="center"/>
        </w:trPr>
        <w:tc>
          <w:tcPr>
            <w:tcW w:w="2137" w:type="pct"/>
            <w:shd w:val="clear" w:color="auto" w:fill="auto"/>
            <w:vAlign w:val="center"/>
          </w:tcPr>
          <w:p w:rsidR="007D2759" w:rsidRPr="003D73E4" w:rsidRDefault="007D2759" w:rsidP="007D2759">
            <w:pPr>
              <w:rPr>
                <w:rFonts w:ascii="Arial Narrow" w:hAnsi="Arial Narrow" w:cs="Arial"/>
                <w:b/>
                <w:color w:val="000000"/>
                <w:sz w:val="18"/>
                <w:szCs w:val="18"/>
              </w:rPr>
            </w:pPr>
            <w:r w:rsidRPr="003D73E4">
              <w:rPr>
                <w:rFonts w:ascii="Arial Narrow" w:eastAsia="Arial" w:hAnsi="Arial Narrow" w:cs="Arial"/>
                <w:b/>
                <w:bCs/>
                <w:color w:val="000000"/>
                <w:sz w:val="18"/>
                <w:szCs w:val="18"/>
              </w:rPr>
              <w:t xml:space="preserve">EDIFICIO DE LA PLANTA </w:t>
            </w:r>
            <w:r>
              <w:rPr>
                <w:rFonts w:ascii="Arial Narrow" w:eastAsia="Arial" w:hAnsi="Arial Narrow" w:cs="Arial"/>
                <w:b/>
                <w:bCs/>
                <w:color w:val="000000"/>
                <w:sz w:val="18"/>
                <w:szCs w:val="18"/>
              </w:rPr>
              <w:t>TRATAMIENTO NATURA</w:t>
            </w:r>
          </w:p>
        </w:tc>
        <w:tc>
          <w:tcPr>
            <w:tcW w:w="1027" w:type="pct"/>
            <w:shd w:val="clear" w:color="auto" w:fill="auto"/>
            <w:noWrap/>
            <w:vAlign w:val="center"/>
          </w:tcPr>
          <w:p w:rsidR="007D2759" w:rsidRPr="003D73E4" w:rsidRDefault="007D2759" w:rsidP="007D2759">
            <w:pPr>
              <w:jc w:val="right"/>
              <w:rPr>
                <w:rFonts w:ascii="Arial Narrow" w:hAnsi="Arial Narrow" w:cs="Arial"/>
                <w:color w:val="000000"/>
                <w:sz w:val="18"/>
                <w:szCs w:val="18"/>
              </w:rPr>
            </w:pPr>
            <w:r w:rsidRPr="003D73E4">
              <w:rPr>
                <w:rFonts w:ascii="Arial Narrow" w:hAnsi="Arial Narrow" w:cs="Arial"/>
                <w:color w:val="000000"/>
                <w:sz w:val="18"/>
                <w:szCs w:val="18"/>
              </w:rPr>
              <w:t xml:space="preserve"> $            </w:t>
            </w:r>
            <w:r>
              <w:rPr>
                <w:rFonts w:ascii="Arial Narrow" w:hAnsi="Arial Narrow" w:cs="Arial"/>
                <w:color w:val="000000"/>
                <w:sz w:val="18"/>
                <w:szCs w:val="18"/>
              </w:rPr>
              <w:t>15,000,000.00</w:t>
            </w:r>
          </w:p>
        </w:tc>
        <w:tc>
          <w:tcPr>
            <w:tcW w:w="1027" w:type="pct"/>
            <w:shd w:val="clear" w:color="auto" w:fill="auto"/>
            <w:noWrap/>
            <w:vAlign w:val="center"/>
          </w:tcPr>
          <w:p w:rsidR="007D2759" w:rsidRPr="003D73E4" w:rsidRDefault="007D2759" w:rsidP="007D2759">
            <w:pPr>
              <w:jc w:val="center"/>
              <w:rPr>
                <w:rFonts w:ascii="Arial Narrow" w:hAnsi="Arial Narrow"/>
                <w:color w:val="000000"/>
                <w:sz w:val="18"/>
                <w:szCs w:val="18"/>
              </w:rPr>
            </w:pPr>
            <w:r w:rsidRPr="003D73E4">
              <w:rPr>
                <w:rFonts w:ascii="Arial Narrow" w:hAnsi="Arial Narrow"/>
                <w:color w:val="000000"/>
                <w:sz w:val="18"/>
                <w:szCs w:val="18"/>
              </w:rPr>
              <w:t>NO APLICA</w:t>
            </w:r>
          </w:p>
        </w:tc>
        <w:tc>
          <w:tcPr>
            <w:tcW w:w="809" w:type="pct"/>
            <w:vAlign w:val="center"/>
          </w:tcPr>
          <w:p w:rsidR="007D2759" w:rsidRPr="003D73E4" w:rsidRDefault="007D2759" w:rsidP="007D2759">
            <w:pPr>
              <w:jc w:val="center"/>
              <w:rPr>
                <w:rFonts w:ascii="Arial Narrow" w:hAnsi="Arial Narrow"/>
                <w:color w:val="000000"/>
                <w:sz w:val="18"/>
                <w:szCs w:val="18"/>
              </w:rPr>
            </w:pPr>
            <w:r w:rsidRPr="003D73E4">
              <w:rPr>
                <w:rFonts w:ascii="Arial Narrow" w:hAnsi="Arial Narrow"/>
                <w:color w:val="000000"/>
                <w:sz w:val="18"/>
                <w:szCs w:val="18"/>
              </w:rPr>
              <w:t>NO APLICA</w:t>
            </w:r>
          </w:p>
        </w:tc>
      </w:tr>
    </w:tbl>
    <w:p w:rsidR="007D2759" w:rsidRPr="003D73E4" w:rsidRDefault="007D2759" w:rsidP="007D2759">
      <w:pPr>
        <w:spacing w:line="288" w:lineRule="auto"/>
        <w:rPr>
          <w:rFonts w:ascii="Arial Narrow" w:hAnsi="Arial Narrow" w:cs="Arial"/>
          <w:b/>
          <w:sz w:val="18"/>
          <w:szCs w:val="18"/>
        </w:rPr>
      </w:pPr>
    </w:p>
    <w:tbl>
      <w:tblPr>
        <w:tblW w:w="500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92"/>
        <w:gridCol w:w="2749"/>
        <w:gridCol w:w="2746"/>
        <w:gridCol w:w="1966"/>
      </w:tblGrid>
      <w:tr w:rsidR="007D2759" w:rsidRPr="003D73E4" w:rsidTr="00287F03">
        <w:trPr>
          <w:trHeight w:val="387"/>
          <w:jc w:val="center"/>
        </w:trPr>
        <w:tc>
          <w:tcPr>
            <w:tcW w:w="2120" w:type="pct"/>
            <w:shd w:val="clear" w:color="auto" w:fill="E6E6E6"/>
            <w:noWrap/>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COBERTURA AMPLIA</w:t>
            </w:r>
          </w:p>
        </w:tc>
        <w:tc>
          <w:tcPr>
            <w:tcW w:w="1061" w:type="pct"/>
            <w:shd w:val="clear" w:color="auto" w:fill="E6E6E6"/>
            <w:noWrap/>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VALOR COBERTURA</w:t>
            </w:r>
          </w:p>
        </w:tc>
        <w:tc>
          <w:tcPr>
            <w:tcW w:w="1060" w:type="pct"/>
            <w:shd w:val="clear" w:color="auto" w:fill="E6E6E6"/>
            <w:noWrap/>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759" w:type="pct"/>
            <w:shd w:val="clear" w:color="auto" w:fill="E6E6E6"/>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7D2759" w:rsidRPr="003D73E4" w:rsidTr="00287F03">
        <w:trPr>
          <w:trHeight w:val="300"/>
          <w:jc w:val="center"/>
        </w:trPr>
        <w:tc>
          <w:tcPr>
            <w:tcW w:w="2120" w:type="pct"/>
            <w:shd w:val="clear" w:color="auto" w:fill="auto"/>
            <w:noWrap/>
            <w:vAlign w:val="center"/>
          </w:tcPr>
          <w:p w:rsidR="007D2759" w:rsidRPr="003D73E4" w:rsidRDefault="007D2759" w:rsidP="00287F03">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Terremoto y/o Erupción volcánica  Edificios</w:t>
            </w:r>
          </w:p>
        </w:tc>
        <w:tc>
          <w:tcPr>
            <w:tcW w:w="1061" w:type="pct"/>
            <w:shd w:val="clear" w:color="auto" w:fill="auto"/>
            <w:noWrap/>
            <w:vAlign w:val="center"/>
          </w:tcPr>
          <w:p w:rsidR="007D2759" w:rsidRPr="003D73E4" w:rsidRDefault="007D2759" w:rsidP="00287F03">
            <w:pPr>
              <w:jc w:val="center"/>
              <w:rPr>
                <w:rFonts w:ascii="Arial Narrow" w:hAnsi="Arial Narrow"/>
                <w:color w:val="000000"/>
                <w:sz w:val="18"/>
                <w:szCs w:val="18"/>
              </w:rPr>
            </w:pPr>
          </w:p>
        </w:tc>
        <w:tc>
          <w:tcPr>
            <w:tcW w:w="1060" w:type="pct"/>
            <w:shd w:val="clear" w:color="auto" w:fill="auto"/>
            <w:noWrap/>
            <w:vAlign w:val="center"/>
          </w:tcPr>
          <w:p w:rsidR="007D2759" w:rsidRPr="003D73E4" w:rsidRDefault="007D2759" w:rsidP="00287F03">
            <w:pPr>
              <w:jc w:val="center"/>
              <w:rPr>
                <w:rFonts w:ascii="Arial Narrow" w:hAnsi="Arial Narrow"/>
                <w:color w:val="000000"/>
                <w:sz w:val="18"/>
                <w:szCs w:val="18"/>
              </w:rPr>
            </w:pPr>
          </w:p>
        </w:tc>
        <w:tc>
          <w:tcPr>
            <w:tcW w:w="759" w:type="pct"/>
            <w:vAlign w:val="center"/>
          </w:tcPr>
          <w:p w:rsidR="007D2759" w:rsidRPr="003D73E4" w:rsidRDefault="007D2759" w:rsidP="00287F03">
            <w:pPr>
              <w:jc w:val="center"/>
              <w:rPr>
                <w:rFonts w:ascii="Arial Narrow" w:hAnsi="Arial Narrow"/>
                <w:color w:val="000000"/>
                <w:sz w:val="18"/>
                <w:szCs w:val="18"/>
              </w:rPr>
            </w:pPr>
          </w:p>
        </w:tc>
      </w:tr>
      <w:tr w:rsidR="007D2759" w:rsidRPr="003D73E4" w:rsidTr="00287F03">
        <w:trPr>
          <w:trHeight w:val="300"/>
          <w:jc w:val="center"/>
        </w:trPr>
        <w:tc>
          <w:tcPr>
            <w:tcW w:w="2120" w:type="pct"/>
            <w:shd w:val="clear" w:color="auto" w:fill="auto"/>
            <w:vAlign w:val="center"/>
          </w:tcPr>
          <w:p w:rsidR="007D2759" w:rsidRPr="003D73E4" w:rsidRDefault="007D2759" w:rsidP="007D2759">
            <w:pPr>
              <w:rPr>
                <w:rFonts w:ascii="Arial Narrow" w:hAnsi="Arial Narrow" w:cs="Arial"/>
                <w:b/>
                <w:color w:val="000000"/>
                <w:sz w:val="18"/>
                <w:szCs w:val="18"/>
              </w:rPr>
            </w:pPr>
            <w:r w:rsidRPr="003D73E4">
              <w:rPr>
                <w:rFonts w:ascii="Arial Narrow" w:eastAsia="Arial" w:hAnsi="Arial Narrow" w:cs="Arial"/>
                <w:b/>
                <w:bCs/>
                <w:color w:val="000000"/>
                <w:sz w:val="18"/>
                <w:szCs w:val="18"/>
              </w:rPr>
              <w:t xml:space="preserve">EDIFICIO DE LA PLANTA </w:t>
            </w:r>
            <w:r>
              <w:rPr>
                <w:rFonts w:ascii="Arial Narrow" w:eastAsia="Arial" w:hAnsi="Arial Narrow" w:cs="Arial"/>
                <w:b/>
                <w:bCs/>
                <w:color w:val="000000"/>
                <w:sz w:val="18"/>
                <w:szCs w:val="18"/>
              </w:rPr>
              <w:t>TRATAMIENTO NATURA</w:t>
            </w:r>
          </w:p>
        </w:tc>
        <w:tc>
          <w:tcPr>
            <w:tcW w:w="1061" w:type="pct"/>
            <w:shd w:val="clear" w:color="auto" w:fill="auto"/>
            <w:noWrap/>
            <w:vAlign w:val="center"/>
          </w:tcPr>
          <w:p w:rsidR="007D2759" w:rsidRPr="003D73E4" w:rsidRDefault="007D2759" w:rsidP="007D2759">
            <w:pPr>
              <w:jc w:val="right"/>
              <w:rPr>
                <w:rFonts w:ascii="Arial Narrow" w:hAnsi="Arial Narrow" w:cs="Arial"/>
                <w:color w:val="000000"/>
                <w:sz w:val="18"/>
                <w:szCs w:val="18"/>
              </w:rPr>
            </w:pPr>
            <w:r w:rsidRPr="003D73E4">
              <w:rPr>
                <w:rFonts w:ascii="Arial Narrow" w:hAnsi="Arial Narrow" w:cs="Arial"/>
                <w:color w:val="000000"/>
                <w:sz w:val="18"/>
                <w:szCs w:val="18"/>
              </w:rPr>
              <w:t xml:space="preserve"> $              </w:t>
            </w:r>
            <w:r>
              <w:rPr>
                <w:rFonts w:ascii="Arial Narrow" w:hAnsi="Arial Narrow" w:cs="Arial"/>
                <w:color w:val="000000"/>
                <w:sz w:val="18"/>
                <w:szCs w:val="18"/>
              </w:rPr>
              <w:t>2,0</w:t>
            </w:r>
            <w:r w:rsidRPr="003D73E4">
              <w:rPr>
                <w:rFonts w:ascii="Arial Narrow" w:hAnsi="Arial Narrow" w:cs="Arial"/>
                <w:color w:val="000000"/>
                <w:sz w:val="18"/>
                <w:szCs w:val="18"/>
              </w:rPr>
              <w:t>00,000.00</w:t>
            </w:r>
          </w:p>
        </w:tc>
        <w:tc>
          <w:tcPr>
            <w:tcW w:w="1060" w:type="pct"/>
            <w:shd w:val="clear" w:color="auto" w:fill="auto"/>
            <w:noWrap/>
            <w:vAlign w:val="center"/>
          </w:tcPr>
          <w:p w:rsidR="007D2759" w:rsidRPr="003D73E4" w:rsidRDefault="007D2759" w:rsidP="007D2759">
            <w:pPr>
              <w:jc w:val="center"/>
              <w:rPr>
                <w:rFonts w:ascii="Arial Narrow" w:hAnsi="Arial Narrow"/>
                <w:color w:val="000000"/>
                <w:sz w:val="18"/>
                <w:szCs w:val="18"/>
              </w:rPr>
            </w:pPr>
            <w:r w:rsidRPr="003D73E4">
              <w:rPr>
                <w:rFonts w:ascii="Arial Narrow" w:hAnsi="Arial Narrow"/>
                <w:color w:val="000000"/>
                <w:sz w:val="18"/>
                <w:szCs w:val="18"/>
              </w:rPr>
              <w:t>2% SOBRE LA SUMA ASEGURADA</w:t>
            </w:r>
          </w:p>
        </w:tc>
        <w:tc>
          <w:tcPr>
            <w:tcW w:w="759" w:type="pct"/>
            <w:vAlign w:val="center"/>
          </w:tcPr>
          <w:p w:rsidR="007D2759" w:rsidRPr="003D73E4" w:rsidRDefault="007D2759" w:rsidP="007D2759">
            <w:pPr>
              <w:jc w:val="center"/>
              <w:rPr>
                <w:rFonts w:ascii="Arial Narrow" w:hAnsi="Arial Narrow"/>
                <w:color w:val="000000"/>
                <w:sz w:val="18"/>
                <w:szCs w:val="18"/>
              </w:rPr>
            </w:pPr>
            <w:r w:rsidRPr="003D73E4">
              <w:rPr>
                <w:rFonts w:ascii="Arial Narrow" w:hAnsi="Arial Narrow"/>
                <w:color w:val="000000"/>
                <w:sz w:val="18"/>
                <w:szCs w:val="18"/>
              </w:rPr>
              <w:t>10.00%</w:t>
            </w:r>
          </w:p>
        </w:tc>
      </w:tr>
      <w:tr w:rsidR="007D2759" w:rsidRPr="003D73E4" w:rsidTr="00287F03">
        <w:trPr>
          <w:trHeight w:val="315"/>
          <w:jc w:val="center"/>
        </w:trPr>
        <w:tc>
          <w:tcPr>
            <w:tcW w:w="2120" w:type="pct"/>
            <w:shd w:val="clear" w:color="auto" w:fill="auto"/>
            <w:noWrap/>
            <w:vAlign w:val="center"/>
          </w:tcPr>
          <w:p w:rsidR="007D2759" w:rsidRPr="003D73E4" w:rsidRDefault="007D2759" w:rsidP="00287F03">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Terremoto y/o Erupción volcánica Contenidos</w:t>
            </w:r>
          </w:p>
        </w:tc>
        <w:tc>
          <w:tcPr>
            <w:tcW w:w="1061" w:type="pct"/>
            <w:shd w:val="clear" w:color="auto" w:fill="auto"/>
            <w:noWrap/>
            <w:vAlign w:val="center"/>
          </w:tcPr>
          <w:p w:rsidR="007D2759" w:rsidRPr="003D73E4" w:rsidRDefault="007D2759" w:rsidP="00287F03">
            <w:pPr>
              <w:jc w:val="right"/>
              <w:rPr>
                <w:rFonts w:ascii="Arial Narrow" w:hAnsi="Arial Narrow" w:cs="Arial"/>
                <w:color w:val="000000"/>
                <w:sz w:val="18"/>
                <w:szCs w:val="18"/>
              </w:rPr>
            </w:pPr>
          </w:p>
        </w:tc>
        <w:tc>
          <w:tcPr>
            <w:tcW w:w="1060" w:type="pct"/>
            <w:shd w:val="clear" w:color="auto" w:fill="auto"/>
            <w:noWrap/>
            <w:vAlign w:val="center"/>
          </w:tcPr>
          <w:p w:rsidR="007D2759" w:rsidRPr="003D73E4" w:rsidRDefault="007D2759" w:rsidP="00287F03">
            <w:pPr>
              <w:jc w:val="center"/>
              <w:rPr>
                <w:rFonts w:ascii="Arial Narrow" w:hAnsi="Arial Narrow"/>
                <w:color w:val="000000"/>
                <w:sz w:val="18"/>
                <w:szCs w:val="18"/>
              </w:rPr>
            </w:pPr>
          </w:p>
        </w:tc>
        <w:tc>
          <w:tcPr>
            <w:tcW w:w="759" w:type="pct"/>
            <w:vAlign w:val="center"/>
          </w:tcPr>
          <w:p w:rsidR="007D2759" w:rsidRPr="003D73E4" w:rsidRDefault="007D2759" w:rsidP="00287F03">
            <w:pPr>
              <w:jc w:val="center"/>
              <w:rPr>
                <w:rFonts w:ascii="Arial Narrow" w:hAnsi="Arial Narrow"/>
                <w:color w:val="000000"/>
                <w:sz w:val="18"/>
                <w:szCs w:val="18"/>
              </w:rPr>
            </w:pPr>
          </w:p>
        </w:tc>
      </w:tr>
      <w:tr w:rsidR="007D2759" w:rsidRPr="003D73E4" w:rsidTr="00287F03">
        <w:trPr>
          <w:trHeight w:val="300"/>
          <w:jc w:val="center"/>
        </w:trPr>
        <w:tc>
          <w:tcPr>
            <w:tcW w:w="2120" w:type="pct"/>
            <w:shd w:val="clear" w:color="auto" w:fill="auto"/>
            <w:vAlign w:val="center"/>
          </w:tcPr>
          <w:p w:rsidR="007D2759" w:rsidRPr="003D73E4" w:rsidRDefault="007D2759" w:rsidP="007D2759">
            <w:pPr>
              <w:rPr>
                <w:rFonts w:ascii="Arial Narrow" w:hAnsi="Arial Narrow" w:cs="Arial"/>
                <w:b/>
                <w:color w:val="000000"/>
                <w:sz w:val="18"/>
                <w:szCs w:val="18"/>
              </w:rPr>
            </w:pPr>
            <w:r w:rsidRPr="003D73E4">
              <w:rPr>
                <w:rFonts w:ascii="Arial Narrow" w:eastAsia="Arial" w:hAnsi="Arial Narrow" w:cs="Arial"/>
                <w:b/>
                <w:bCs/>
                <w:color w:val="000000"/>
                <w:sz w:val="18"/>
                <w:szCs w:val="18"/>
              </w:rPr>
              <w:t xml:space="preserve">EDIFICIO DE LA PLANTA </w:t>
            </w:r>
            <w:r>
              <w:rPr>
                <w:rFonts w:ascii="Arial Narrow" w:eastAsia="Arial" w:hAnsi="Arial Narrow" w:cs="Arial"/>
                <w:b/>
                <w:bCs/>
                <w:color w:val="000000"/>
                <w:sz w:val="18"/>
                <w:szCs w:val="18"/>
              </w:rPr>
              <w:t>TRATAMIENTO NATURA</w:t>
            </w:r>
          </w:p>
        </w:tc>
        <w:tc>
          <w:tcPr>
            <w:tcW w:w="1061" w:type="pct"/>
            <w:shd w:val="clear" w:color="auto" w:fill="auto"/>
            <w:noWrap/>
            <w:vAlign w:val="center"/>
          </w:tcPr>
          <w:p w:rsidR="007D2759" w:rsidRPr="003D73E4" w:rsidRDefault="007D2759" w:rsidP="007D2759">
            <w:pPr>
              <w:jc w:val="right"/>
              <w:rPr>
                <w:rFonts w:ascii="Arial Narrow" w:hAnsi="Arial Narrow" w:cs="Arial"/>
                <w:color w:val="000000"/>
                <w:sz w:val="18"/>
                <w:szCs w:val="18"/>
              </w:rPr>
            </w:pPr>
            <w:r w:rsidRPr="003D73E4">
              <w:rPr>
                <w:rFonts w:ascii="Arial Narrow" w:hAnsi="Arial Narrow" w:cs="Arial"/>
                <w:color w:val="000000"/>
                <w:sz w:val="18"/>
                <w:szCs w:val="18"/>
              </w:rPr>
              <w:t xml:space="preserve"> $            </w:t>
            </w:r>
            <w:r>
              <w:rPr>
                <w:rFonts w:ascii="Arial Narrow" w:hAnsi="Arial Narrow" w:cs="Arial"/>
                <w:color w:val="000000"/>
                <w:sz w:val="18"/>
                <w:szCs w:val="18"/>
              </w:rPr>
              <w:t>15,000,000.00</w:t>
            </w:r>
          </w:p>
        </w:tc>
        <w:tc>
          <w:tcPr>
            <w:tcW w:w="1060" w:type="pct"/>
            <w:shd w:val="clear" w:color="auto" w:fill="auto"/>
            <w:noWrap/>
            <w:vAlign w:val="center"/>
          </w:tcPr>
          <w:p w:rsidR="007D2759" w:rsidRPr="003D73E4" w:rsidRDefault="007D2759" w:rsidP="007D2759">
            <w:pPr>
              <w:jc w:val="center"/>
              <w:rPr>
                <w:rFonts w:ascii="Arial Narrow" w:hAnsi="Arial Narrow"/>
                <w:color w:val="000000"/>
                <w:sz w:val="18"/>
                <w:szCs w:val="18"/>
              </w:rPr>
            </w:pPr>
            <w:r w:rsidRPr="003D73E4">
              <w:rPr>
                <w:rFonts w:ascii="Arial Narrow" w:hAnsi="Arial Narrow"/>
                <w:color w:val="000000"/>
                <w:sz w:val="18"/>
                <w:szCs w:val="18"/>
              </w:rPr>
              <w:t>2% SOBRE LA SUMA ASEGURADA</w:t>
            </w:r>
          </w:p>
        </w:tc>
        <w:tc>
          <w:tcPr>
            <w:tcW w:w="759" w:type="pct"/>
            <w:vAlign w:val="center"/>
          </w:tcPr>
          <w:p w:rsidR="007D2759" w:rsidRPr="003D73E4" w:rsidRDefault="007D2759" w:rsidP="007D2759">
            <w:pPr>
              <w:jc w:val="center"/>
              <w:rPr>
                <w:rFonts w:ascii="Arial Narrow" w:hAnsi="Arial Narrow"/>
                <w:color w:val="000000"/>
                <w:sz w:val="18"/>
                <w:szCs w:val="18"/>
              </w:rPr>
            </w:pPr>
            <w:r w:rsidRPr="003D73E4">
              <w:rPr>
                <w:rFonts w:ascii="Arial Narrow" w:hAnsi="Arial Narrow"/>
                <w:color w:val="000000"/>
                <w:sz w:val="18"/>
                <w:szCs w:val="18"/>
              </w:rPr>
              <w:t>10.00%</w:t>
            </w:r>
          </w:p>
        </w:tc>
      </w:tr>
    </w:tbl>
    <w:p w:rsidR="007D2759" w:rsidRPr="003D73E4" w:rsidRDefault="007D2759" w:rsidP="007D2759">
      <w:pPr>
        <w:spacing w:line="288" w:lineRule="auto"/>
        <w:rPr>
          <w:rFonts w:ascii="Arial Narrow" w:hAnsi="Arial Narrow" w:cs="Arial"/>
          <w:b/>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81"/>
        <w:gridCol w:w="2634"/>
        <w:gridCol w:w="2725"/>
        <w:gridCol w:w="2010"/>
      </w:tblGrid>
      <w:tr w:rsidR="007D2759" w:rsidRPr="003D73E4" w:rsidTr="00287F03">
        <w:trPr>
          <w:trHeight w:val="387"/>
        </w:trPr>
        <w:tc>
          <w:tcPr>
            <w:tcW w:w="2155" w:type="pct"/>
            <w:shd w:val="clear" w:color="auto" w:fill="E6E6E6"/>
            <w:noWrap/>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COBERTURA AMPLIA</w:t>
            </w:r>
          </w:p>
        </w:tc>
        <w:tc>
          <w:tcPr>
            <w:tcW w:w="1017" w:type="pct"/>
            <w:shd w:val="clear" w:color="auto" w:fill="E6E6E6"/>
            <w:noWrap/>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VALOR COBERTURA</w:t>
            </w:r>
          </w:p>
        </w:tc>
        <w:tc>
          <w:tcPr>
            <w:tcW w:w="1052" w:type="pct"/>
            <w:shd w:val="clear" w:color="auto" w:fill="E6E6E6"/>
            <w:noWrap/>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776" w:type="pct"/>
            <w:shd w:val="clear" w:color="auto" w:fill="E6E6E6"/>
            <w:vAlign w:val="center"/>
          </w:tcPr>
          <w:p w:rsidR="007D2759" w:rsidRPr="003D73E4" w:rsidRDefault="007D2759" w:rsidP="00287F03">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7D2759" w:rsidRPr="003D73E4" w:rsidTr="00287F03">
        <w:trPr>
          <w:trHeight w:val="300"/>
        </w:trPr>
        <w:tc>
          <w:tcPr>
            <w:tcW w:w="2155" w:type="pct"/>
            <w:shd w:val="clear" w:color="auto" w:fill="auto"/>
            <w:noWrap/>
            <w:vAlign w:val="center"/>
          </w:tcPr>
          <w:p w:rsidR="007D2759" w:rsidRPr="003D73E4" w:rsidRDefault="007D2759" w:rsidP="00287F03">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Fenómenos Hidrometeorológicos Edificios</w:t>
            </w:r>
          </w:p>
        </w:tc>
        <w:tc>
          <w:tcPr>
            <w:tcW w:w="1017" w:type="pct"/>
            <w:shd w:val="clear" w:color="auto" w:fill="auto"/>
            <w:noWrap/>
            <w:vAlign w:val="center"/>
          </w:tcPr>
          <w:p w:rsidR="007D2759" w:rsidRPr="003D73E4" w:rsidRDefault="007D2759" w:rsidP="00287F03">
            <w:pPr>
              <w:jc w:val="center"/>
              <w:rPr>
                <w:rFonts w:ascii="Arial Narrow" w:hAnsi="Arial Narrow"/>
                <w:color w:val="000000"/>
                <w:sz w:val="18"/>
                <w:szCs w:val="18"/>
              </w:rPr>
            </w:pPr>
          </w:p>
        </w:tc>
        <w:tc>
          <w:tcPr>
            <w:tcW w:w="1052" w:type="pct"/>
            <w:shd w:val="clear" w:color="auto" w:fill="auto"/>
            <w:noWrap/>
            <w:vAlign w:val="center"/>
          </w:tcPr>
          <w:p w:rsidR="007D2759" w:rsidRPr="003D73E4" w:rsidRDefault="007D2759" w:rsidP="00287F03">
            <w:pPr>
              <w:jc w:val="center"/>
              <w:rPr>
                <w:rFonts w:ascii="Arial Narrow" w:hAnsi="Arial Narrow"/>
                <w:color w:val="000000"/>
                <w:sz w:val="18"/>
                <w:szCs w:val="18"/>
              </w:rPr>
            </w:pPr>
          </w:p>
        </w:tc>
        <w:tc>
          <w:tcPr>
            <w:tcW w:w="776" w:type="pct"/>
            <w:vAlign w:val="center"/>
          </w:tcPr>
          <w:p w:rsidR="007D2759" w:rsidRPr="003D73E4" w:rsidRDefault="007D2759" w:rsidP="00287F03">
            <w:pPr>
              <w:jc w:val="center"/>
              <w:rPr>
                <w:rFonts w:ascii="Arial Narrow" w:hAnsi="Arial Narrow"/>
                <w:color w:val="000000"/>
                <w:sz w:val="18"/>
                <w:szCs w:val="18"/>
              </w:rPr>
            </w:pPr>
          </w:p>
        </w:tc>
      </w:tr>
      <w:tr w:rsidR="007D2759" w:rsidRPr="003D73E4" w:rsidTr="00287F03">
        <w:trPr>
          <w:trHeight w:val="300"/>
        </w:trPr>
        <w:tc>
          <w:tcPr>
            <w:tcW w:w="2155" w:type="pct"/>
            <w:shd w:val="clear" w:color="auto" w:fill="auto"/>
            <w:vAlign w:val="center"/>
          </w:tcPr>
          <w:p w:rsidR="007D2759" w:rsidRPr="003D73E4" w:rsidRDefault="007D2759" w:rsidP="007D2759">
            <w:pPr>
              <w:rPr>
                <w:rFonts w:ascii="Arial Narrow" w:hAnsi="Arial Narrow" w:cs="Arial"/>
                <w:b/>
                <w:color w:val="000000"/>
                <w:sz w:val="18"/>
                <w:szCs w:val="18"/>
              </w:rPr>
            </w:pPr>
            <w:r w:rsidRPr="003D73E4">
              <w:rPr>
                <w:rFonts w:ascii="Arial Narrow" w:eastAsia="Arial" w:hAnsi="Arial Narrow" w:cs="Arial"/>
                <w:b/>
                <w:bCs/>
                <w:color w:val="000000"/>
                <w:sz w:val="18"/>
                <w:szCs w:val="18"/>
              </w:rPr>
              <w:t xml:space="preserve">EDIFICIO DE LA PLANTA </w:t>
            </w:r>
            <w:r>
              <w:rPr>
                <w:rFonts w:ascii="Arial Narrow" w:eastAsia="Arial" w:hAnsi="Arial Narrow" w:cs="Arial"/>
                <w:b/>
                <w:bCs/>
                <w:color w:val="000000"/>
                <w:sz w:val="18"/>
                <w:szCs w:val="18"/>
              </w:rPr>
              <w:t>TRATAMIENTO NATURA</w:t>
            </w:r>
          </w:p>
        </w:tc>
        <w:tc>
          <w:tcPr>
            <w:tcW w:w="1017" w:type="pct"/>
            <w:shd w:val="clear" w:color="auto" w:fill="auto"/>
            <w:noWrap/>
            <w:vAlign w:val="center"/>
          </w:tcPr>
          <w:p w:rsidR="007D2759" w:rsidRPr="003D73E4" w:rsidRDefault="007D2759" w:rsidP="007D2759">
            <w:pPr>
              <w:jc w:val="center"/>
              <w:rPr>
                <w:rFonts w:ascii="Arial Narrow" w:hAnsi="Arial Narrow" w:cs="Arial"/>
                <w:color w:val="000000"/>
                <w:sz w:val="18"/>
                <w:szCs w:val="18"/>
              </w:rPr>
            </w:pPr>
            <w:r w:rsidRPr="003D73E4">
              <w:rPr>
                <w:rFonts w:ascii="Arial Narrow" w:hAnsi="Arial Narrow" w:cs="Arial"/>
                <w:color w:val="000000"/>
                <w:sz w:val="18"/>
                <w:szCs w:val="18"/>
              </w:rPr>
              <w:t>AMPARADA</w:t>
            </w:r>
          </w:p>
        </w:tc>
        <w:tc>
          <w:tcPr>
            <w:tcW w:w="1052" w:type="pct"/>
            <w:shd w:val="clear" w:color="auto" w:fill="auto"/>
            <w:noWrap/>
            <w:vAlign w:val="center"/>
          </w:tcPr>
          <w:p w:rsidR="007D2759" w:rsidRPr="003D73E4" w:rsidRDefault="007D2759" w:rsidP="007D2759">
            <w:pPr>
              <w:jc w:val="center"/>
              <w:rPr>
                <w:rFonts w:ascii="Arial Narrow" w:hAnsi="Arial Narrow"/>
                <w:color w:val="000000"/>
                <w:sz w:val="18"/>
                <w:szCs w:val="18"/>
              </w:rPr>
            </w:pPr>
            <w:r w:rsidRPr="003D73E4">
              <w:rPr>
                <w:rFonts w:ascii="Arial Narrow" w:hAnsi="Arial Narrow"/>
                <w:color w:val="000000"/>
                <w:sz w:val="18"/>
                <w:szCs w:val="18"/>
              </w:rPr>
              <w:t>1% SOBRE SUMA ASEGURADA</w:t>
            </w:r>
          </w:p>
        </w:tc>
        <w:tc>
          <w:tcPr>
            <w:tcW w:w="776" w:type="pct"/>
            <w:vAlign w:val="center"/>
          </w:tcPr>
          <w:p w:rsidR="007D2759" w:rsidRPr="003D73E4" w:rsidRDefault="007D2759" w:rsidP="007D2759">
            <w:pPr>
              <w:jc w:val="center"/>
              <w:rPr>
                <w:rFonts w:ascii="Arial Narrow" w:hAnsi="Arial Narrow"/>
                <w:color w:val="000000"/>
                <w:sz w:val="18"/>
                <w:szCs w:val="18"/>
              </w:rPr>
            </w:pPr>
            <w:r w:rsidRPr="003D73E4">
              <w:rPr>
                <w:rFonts w:ascii="Arial Narrow" w:hAnsi="Arial Narrow"/>
                <w:color w:val="000000"/>
                <w:sz w:val="18"/>
                <w:szCs w:val="18"/>
              </w:rPr>
              <w:t>NO APLICA</w:t>
            </w:r>
          </w:p>
        </w:tc>
      </w:tr>
      <w:tr w:rsidR="007D2759" w:rsidRPr="003D73E4" w:rsidTr="00287F03">
        <w:trPr>
          <w:trHeight w:val="315"/>
        </w:trPr>
        <w:tc>
          <w:tcPr>
            <w:tcW w:w="2155" w:type="pct"/>
            <w:shd w:val="clear" w:color="auto" w:fill="auto"/>
            <w:noWrap/>
            <w:vAlign w:val="center"/>
          </w:tcPr>
          <w:p w:rsidR="007D2759" w:rsidRPr="003D73E4" w:rsidRDefault="007D2759" w:rsidP="00287F03">
            <w:pPr>
              <w:rPr>
                <w:rFonts w:ascii="Arial Narrow" w:hAnsi="Arial Narrow" w:cs="Arial"/>
                <w:b/>
                <w:bCs/>
                <w:i/>
                <w:iCs/>
                <w:color w:val="000000"/>
                <w:sz w:val="18"/>
                <w:szCs w:val="18"/>
                <w:u w:val="single"/>
              </w:rPr>
            </w:pPr>
            <w:r w:rsidRPr="003D73E4">
              <w:rPr>
                <w:rFonts w:ascii="Arial Narrow" w:hAnsi="Arial Narrow" w:cs="Arial"/>
                <w:b/>
                <w:bCs/>
                <w:i/>
                <w:iCs/>
                <w:color w:val="000000"/>
                <w:sz w:val="18"/>
                <w:szCs w:val="18"/>
                <w:u w:val="single"/>
              </w:rPr>
              <w:t>Fenómenos Hidrometeorológicos Contenidos</w:t>
            </w:r>
          </w:p>
        </w:tc>
        <w:tc>
          <w:tcPr>
            <w:tcW w:w="1017" w:type="pct"/>
            <w:shd w:val="clear" w:color="auto" w:fill="auto"/>
            <w:noWrap/>
            <w:vAlign w:val="center"/>
          </w:tcPr>
          <w:p w:rsidR="007D2759" w:rsidRPr="003D73E4" w:rsidRDefault="007D2759" w:rsidP="00287F03">
            <w:pPr>
              <w:jc w:val="center"/>
              <w:rPr>
                <w:rFonts w:ascii="Arial Narrow" w:hAnsi="Arial Narrow" w:cs="Arial"/>
                <w:color w:val="000000"/>
                <w:sz w:val="18"/>
                <w:szCs w:val="18"/>
              </w:rPr>
            </w:pPr>
          </w:p>
        </w:tc>
        <w:tc>
          <w:tcPr>
            <w:tcW w:w="1052" w:type="pct"/>
            <w:shd w:val="clear" w:color="auto" w:fill="auto"/>
            <w:noWrap/>
            <w:vAlign w:val="center"/>
          </w:tcPr>
          <w:p w:rsidR="007D2759" w:rsidRPr="003D73E4" w:rsidRDefault="007D2759" w:rsidP="00287F03">
            <w:pPr>
              <w:jc w:val="center"/>
              <w:rPr>
                <w:rFonts w:ascii="Arial Narrow" w:hAnsi="Arial Narrow"/>
                <w:color w:val="000000"/>
                <w:sz w:val="18"/>
                <w:szCs w:val="18"/>
              </w:rPr>
            </w:pPr>
          </w:p>
        </w:tc>
        <w:tc>
          <w:tcPr>
            <w:tcW w:w="776" w:type="pct"/>
            <w:vAlign w:val="center"/>
          </w:tcPr>
          <w:p w:rsidR="007D2759" w:rsidRPr="003D73E4" w:rsidRDefault="007D2759" w:rsidP="00287F03">
            <w:pPr>
              <w:jc w:val="center"/>
              <w:rPr>
                <w:rFonts w:ascii="Arial Narrow" w:hAnsi="Arial Narrow"/>
                <w:color w:val="000000"/>
                <w:sz w:val="18"/>
                <w:szCs w:val="18"/>
              </w:rPr>
            </w:pPr>
          </w:p>
        </w:tc>
      </w:tr>
      <w:tr w:rsidR="007D2759" w:rsidRPr="003D73E4" w:rsidTr="00287F03">
        <w:trPr>
          <w:trHeight w:val="300"/>
        </w:trPr>
        <w:tc>
          <w:tcPr>
            <w:tcW w:w="2155" w:type="pct"/>
            <w:shd w:val="clear" w:color="auto" w:fill="auto"/>
            <w:vAlign w:val="center"/>
          </w:tcPr>
          <w:p w:rsidR="007D2759" w:rsidRPr="003D73E4" w:rsidRDefault="007D2759" w:rsidP="007D2759">
            <w:pPr>
              <w:rPr>
                <w:rFonts w:ascii="Arial Narrow" w:hAnsi="Arial Narrow" w:cs="Arial"/>
                <w:b/>
                <w:color w:val="000000"/>
                <w:sz w:val="18"/>
                <w:szCs w:val="18"/>
              </w:rPr>
            </w:pPr>
            <w:r w:rsidRPr="003D73E4">
              <w:rPr>
                <w:rFonts w:ascii="Arial Narrow" w:eastAsia="Arial" w:hAnsi="Arial Narrow" w:cs="Arial"/>
                <w:b/>
                <w:bCs/>
                <w:color w:val="000000"/>
                <w:sz w:val="18"/>
                <w:szCs w:val="18"/>
              </w:rPr>
              <w:t xml:space="preserve">EDIFICIO DE LA PLANTA </w:t>
            </w:r>
            <w:r>
              <w:rPr>
                <w:rFonts w:ascii="Arial Narrow" w:eastAsia="Arial" w:hAnsi="Arial Narrow" w:cs="Arial"/>
                <w:b/>
                <w:bCs/>
                <w:color w:val="000000"/>
                <w:sz w:val="18"/>
                <w:szCs w:val="18"/>
              </w:rPr>
              <w:t>TRATAMIENTO NATURA</w:t>
            </w:r>
          </w:p>
        </w:tc>
        <w:tc>
          <w:tcPr>
            <w:tcW w:w="1017" w:type="pct"/>
            <w:shd w:val="clear" w:color="auto" w:fill="auto"/>
            <w:noWrap/>
            <w:vAlign w:val="center"/>
          </w:tcPr>
          <w:p w:rsidR="007D2759" w:rsidRPr="003D73E4" w:rsidRDefault="007D2759" w:rsidP="007D2759">
            <w:pPr>
              <w:jc w:val="center"/>
              <w:rPr>
                <w:rFonts w:ascii="Arial Narrow" w:hAnsi="Arial Narrow" w:cs="Arial"/>
                <w:color w:val="000000"/>
                <w:sz w:val="18"/>
                <w:szCs w:val="18"/>
              </w:rPr>
            </w:pPr>
            <w:r w:rsidRPr="003D73E4">
              <w:rPr>
                <w:rFonts w:ascii="Arial Narrow" w:hAnsi="Arial Narrow" w:cs="Arial"/>
                <w:color w:val="000000"/>
                <w:sz w:val="18"/>
                <w:szCs w:val="18"/>
              </w:rPr>
              <w:t>AMPARADA</w:t>
            </w:r>
          </w:p>
        </w:tc>
        <w:tc>
          <w:tcPr>
            <w:tcW w:w="1052" w:type="pct"/>
            <w:shd w:val="clear" w:color="auto" w:fill="auto"/>
            <w:noWrap/>
            <w:vAlign w:val="center"/>
          </w:tcPr>
          <w:p w:rsidR="007D2759" w:rsidRPr="003D73E4" w:rsidRDefault="007D2759" w:rsidP="007D2759">
            <w:pPr>
              <w:jc w:val="center"/>
              <w:rPr>
                <w:rFonts w:ascii="Arial Narrow" w:hAnsi="Arial Narrow"/>
                <w:color w:val="000000"/>
                <w:sz w:val="18"/>
                <w:szCs w:val="18"/>
              </w:rPr>
            </w:pPr>
            <w:r w:rsidRPr="003D73E4">
              <w:rPr>
                <w:rFonts w:ascii="Arial Narrow" w:hAnsi="Arial Narrow"/>
                <w:color w:val="000000"/>
                <w:sz w:val="18"/>
                <w:szCs w:val="18"/>
              </w:rPr>
              <w:t>1% SOBRE SUMA ASEGURADA</w:t>
            </w:r>
          </w:p>
        </w:tc>
        <w:tc>
          <w:tcPr>
            <w:tcW w:w="776" w:type="pct"/>
            <w:vAlign w:val="center"/>
          </w:tcPr>
          <w:p w:rsidR="007D2759" w:rsidRPr="003D73E4" w:rsidRDefault="007D2759" w:rsidP="007D2759">
            <w:pPr>
              <w:jc w:val="center"/>
              <w:rPr>
                <w:rFonts w:ascii="Arial Narrow" w:hAnsi="Arial Narrow"/>
                <w:color w:val="000000"/>
                <w:sz w:val="18"/>
                <w:szCs w:val="18"/>
              </w:rPr>
            </w:pPr>
            <w:r w:rsidRPr="003D73E4">
              <w:rPr>
                <w:rFonts w:ascii="Arial Narrow" w:hAnsi="Arial Narrow"/>
                <w:color w:val="000000"/>
                <w:sz w:val="18"/>
                <w:szCs w:val="18"/>
              </w:rPr>
              <w:t>NO APLICA</w:t>
            </w:r>
          </w:p>
        </w:tc>
      </w:tr>
    </w:tbl>
    <w:p w:rsidR="007D2759" w:rsidRPr="003D73E4" w:rsidRDefault="007D2759" w:rsidP="007D2759">
      <w:pPr>
        <w:spacing w:line="288" w:lineRule="auto"/>
        <w:rPr>
          <w:rFonts w:ascii="Arial Narrow" w:hAnsi="Arial Narrow" w:cs="Arial"/>
          <w:b/>
          <w:sz w:val="18"/>
          <w:szCs w:val="18"/>
        </w:rPr>
      </w:pPr>
    </w:p>
    <w:p w:rsidR="00AA0D26" w:rsidRPr="003D73E4" w:rsidRDefault="00AA0D26" w:rsidP="00AA0D26">
      <w:pPr>
        <w:spacing w:line="288" w:lineRule="auto"/>
        <w:rPr>
          <w:rFonts w:ascii="Arial Narrow" w:hAnsi="Arial Narrow" w:cs="Arial"/>
          <w:b/>
          <w:sz w:val="18"/>
          <w:szCs w:val="18"/>
        </w:rPr>
      </w:pPr>
      <w:r w:rsidRPr="003D73E4">
        <w:rPr>
          <w:rFonts w:ascii="Arial Narrow" w:hAnsi="Arial Narrow" w:cs="Arial"/>
          <w:b/>
          <w:sz w:val="18"/>
          <w:szCs w:val="18"/>
        </w:rPr>
        <w:t>Agregados y Cláusulas especiales para las secciones de incendio:</w:t>
      </w:r>
    </w:p>
    <w:p w:rsidR="00AA0D26" w:rsidRPr="003D73E4" w:rsidRDefault="00AA0D26" w:rsidP="00AA0D26">
      <w:pPr>
        <w:numPr>
          <w:ilvl w:val="0"/>
          <w:numId w:val="27"/>
        </w:numPr>
        <w:spacing w:line="288" w:lineRule="auto"/>
        <w:ind w:left="540"/>
        <w:rPr>
          <w:rFonts w:ascii="Arial Narrow" w:hAnsi="Arial Narrow" w:cs="Arial"/>
          <w:sz w:val="18"/>
          <w:szCs w:val="18"/>
        </w:rPr>
      </w:pPr>
      <w:r w:rsidRPr="003D73E4">
        <w:rPr>
          <w:rFonts w:ascii="Arial Narrow" w:hAnsi="Arial Narrow" w:cs="Arial"/>
          <w:sz w:val="18"/>
          <w:szCs w:val="18"/>
        </w:rPr>
        <w:t>Valor de reposición.</w:t>
      </w:r>
    </w:p>
    <w:p w:rsidR="00AA0D26" w:rsidRPr="003D73E4" w:rsidRDefault="00AA0D26" w:rsidP="00AA0D26">
      <w:pPr>
        <w:numPr>
          <w:ilvl w:val="0"/>
          <w:numId w:val="27"/>
        </w:numPr>
        <w:spacing w:line="288" w:lineRule="auto"/>
        <w:ind w:left="540"/>
        <w:rPr>
          <w:rFonts w:ascii="Arial Narrow" w:hAnsi="Arial Narrow" w:cs="Arial"/>
          <w:sz w:val="18"/>
          <w:szCs w:val="18"/>
        </w:rPr>
      </w:pPr>
      <w:r w:rsidRPr="003D73E4">
        <w:rPr>
          <w:rFonts w:ascii="Arial Narrow" w:hAnsi="Arial Narrow" w:cs="Arial"/>
          <w:sz w:val="18"/>
          <w:szCs w:val="18"/>
        </w:rPr>
        <w:t>Renuncia de inventarios al 10%.</w:t>
      </w:r>
    </w:p>
    <w:p w:rsidR="00AA0D26" w:rsidRPr="003D73E4" w:rsidRDefault="00AA0D26" w:rsidP="00AA0D26">
      <w:pPr>
        <w:numPr>
          <w:ilvl w:val="0"/>
          <w:numId w:val="27"/>
        </w:numPr>
        <w:spacing w:line="288" w:lineRule="auto"/>
        <w:ind w:left="540"/>
        <w:rPr>
          <w:rFonts w:ascii="Arial Narrow" w:hAnsi="Arial Narrow" w:cs="Arial"/>
          <w:sz w:val="18"/>
          <w:szCs w:val="18"/>
        </w:rPr>
      </w:pPr>
      <w:r w:rsidRPr="003D73E4">
        <w:rPr>
          <w:rFonts w:ascii="Arial Narrow" w:hAnsi="Arial Narrow" w:cs="Arial"/>
          <w:sz w:val="18"/>
          <w:szCs w:val="18"/>
        </w:rPr>
        <w:t>Errores u omisiones.</w:t>
      </w:r>
    </w:p>
    <w:p w:rsidR="00AA0D26" w:rsidRPr="003D73E4" w:rsidRDefault="00AA0D26" w:rsidP="00AA0D26">
      <w:pPr>
        <w:numPr>
          <w:ilvl w:val="0"/>
          <w:numId w:val="27"/>
        </w:numPr>
        <w:spacing w:line="288" w:lineRule="auto"/>
        <w:ind w:left="540"/>
        <w:rPr>
          <w:rFonts w:ascii="Arial Narrow" w:hAnsi="Arial Narrow" w:cs="Arial"/>
          <w:sz w:val="18"/>
          <w:szCs w:val="18"/>
        </w:rPr>
      </w:pPr>
      <w:r w:rsidRPr="003D73E4">
        <w:rPr>
          <w:rFonts w:ascii="Arial Narrow" w:hAnsi="Arial Narrow" w:cs="Arial"/>
          <w:sz w:val="18"/>
          <w:szCs w:val="18"/>
        </w:rPr>
        <w:t>Gravámenes.</w:t>
      </w:r>
    </w:p>
    <w:p w:rsidR="00AA0D26" w:rsidRPr="003D73E4" w:rsidRDefault="00AA0D26" w:rsidP="00AA0D26">
      <w:pPr>
        <w:numPr>
          <w:ilvl w:val="0"/>
          <w:numId w:val="27"/>
        </w:numPr>
        <w:spacing w:line="288" w:lineRule="auto"/>
        <w:ind w:left="540"/>
        <w:rPr>
          <w:rFonts w:ascii="Arial Narrow" w:hAnsi="Arial Narrow" w:cs="Arial"/>
          <w:sz w:val="18"/>
          <w:szCs w:val="18"/>
        </w:rPr>
      </w:pPr>
      <w:r w:rsidRPr="003D73E4">
        <w:rPr>
          <w:rFonts w:ascii="Arial Narrow" w:hAnsi="Arial Narrow" w:cs="Arial"/>
          <w:sz w:val="18"/>
          <w:szCs w:val="18"/>
        </w:rPr>
        <w:t>Permiso.</w:t>
      </w:r>
    </w:p>
    <w:p w:rsidR="00AA0D26" w:rsidRPr="003D73E4" w:rsidRDefault="00AA0D26" w:rsidP="00AA0D26">
      <w:pPr>
        <w:numPr>
          <w:ilvl w:val="0"/>
          <w:numId w:val="27"/>
        </w:numPr>
        <w:spacing w:line="288" w:lineRule="auto"/>
        <w:ind w:left="540"/>
        <w:rPr>
          <w:rFonts w:ascii="Arial Narrow" w:hAnsi="Arial Narrow" w:cs="Arial"/>
          <w:sz w:val="18"/>
          <w:szCs w:val="18"/>
        </w:rPr>
      </w:pPr>
      <w:r w:rsidRPr="003D73E4">
        <w:rPr>
          <w:rFonts w:ascii="Arial Narrow" w:hAnsi="Arial Narrow" w:cs="Arial"/>
          <w:sz w:val="18"/>
          <w:szCs w:val="18"/>
        </w:rPr>
        <w:t>Honorarios a profesionistas.</w:t>
      </w:r>
    </w:p>
    <w:p w:rsidR="00AA0D26" w:rsidRPr="003D73E4" w:rsidRDefault="00AA0D26" w:rsidP="00AA0D26">
      <w:pPr>
        <w:numPr>
          <w:ilvl w:val="0"/>
          <w:numId w:val="27"/>
        </w:numPr>
        <w:spacing w:line="288" w:lineRule="auto"/>
        <w:ind w:left="540"/>
        <w:rPr>
          <w:rFonts w:ascii="Arial Narrow" w:hAnsi="Arial Narrow" w:cs="Arial"/>
          <w:sz w:val="18"/>
          <w:szCs w:val="18"/>
        </w:rPr>
      </w:pPr>
      <w:r w:rsidRPr="003D73E4">
        <w:rPr>
          <w:rFonts w:ascii="Arial Narrow" w:hAnsi="Arial Narrow" w:cs="Arial"/>
          <w:sz w:val="18"/>
          <w:szCs w:val="18"/>
        </w:rPr>
        <w:t>Libros y registros.</w:t>
      </w:r>
    </w:p>
    <w:p w:rsidR="00AA0D26" w:rsidRPr="003D73E4" w:rsidRDefault="00AA0D26" w:rsidP="00AA0D26">
      <w:pPr>
        <w:numPr>
          <w:ilvl w:val="0"/>
          <w:numId w:val="27"/>
        </w:numPr>
        <w:spacing w:line="288" w:lineRule="auto"/>
        <w:ind w:left="540"/>
        <w:rPr>
          <w:rFonts w:ascii="Arial Narrow" w:hAnsi="Arial Narrow" w:cs="Arial"/>
          <w:sz w:val="18"/>
          <w:szCs w:val="18"/>
        </w:rPr>
      </w:pPr>
      <w:r w:rsidRPr="003D73E4">
        <w:rPr>
          <w:rFonts w:ascii="Arial Narrow" w:hAnsi="Arial Narrow" w:cs="Arial"/>
          <w:sz w:val="18"/>
          <w:szCs w:val="18"/>
        </w:rPr>
        <w:t>Autorización para reponer, reconstruir o reparar.</w:t>
      </w:r>
    </w:p>
    <w:p w:rsidR="00AA0D26" w:rsidRPr="003D73E4" w:rsidRDefault="00AA0D26" w:rsidP="00AA0D26">
      <w:pPr>
        <w:numPr>
          <w:ilvl w:val="0"/>
          <w:numId w:val="27"/>
        </w:numPr>
        <w:spacing w:line="288" w:lineRule="auto"/>
        <w:ind w:left="540"/>
        <w:rPr>
          <w:rFonts w:ascii="Arial Narrow" w:hAnsi="Arial Narrow" w:cs="Arial"/>
          <w:sz w:val="18"/>
          <w:szCs w:val="18"/>
        </w:rPr>
      </w:pPr>
      <w:r w:rsidRPr="003D73E4">
        <w:rPr>
          <w:rFonts w:ascii="Arial Narrow" w:hAnsi="Arial Narrow" w:cs="Arial"/>
          <w:sz w:val="18"/>
          <w:szCs w:val="18"/>
        </w:rPr>
        <w:t>Venta de salvamentos.</w:t>
      </w:r>
    </w:p>
    <w:p w:rsidR="00AA0D26" w:rsidRPr="003D73E4" w:rsidRDefault="00AA0D26" w:rsidP="00AA0D26">
      <w:pPr>
        <w:numPr>
          <w:ilvl w:val="0"/>
          <w:numId w:val="27"/>
        </w:numPr>
        <w:spacing w:line="288" w:lineRule="auto"/>
        <w:ind w:left="540"/>
        <w:rPr>
          <w:rFonts w:ascii="Arial Narrow" w:hAnsi="Arial Narrow" w:cs="Arial"/>
          <w:sz w:val="18"/>
          <w:szCs w:val="18"/>
        </w:rPr>
      </w:pPr>
      <w:r w:rsidRPr="003D73E4">
        <w:rPr>
          <w:rFonts w:ascii="Arial Narrow" w:hAnsi="Arial Narrow" w:cs="Arial"/>
          <w:sz w:val="18"/>
          <w:szCs w:val="18"/>
        </w:rPr>
        <w:t>Cincuenta metros.</w:t>
      </w:r>
    </w:p>
    <w:p w:rsidR="00AA0D26" w:rsidRPr="003D73E4" w:rsidRDefault="00AA0D26" w:rsidP="00AA0D26">
      <w:pPr>
        <w:numPr>
          <w:ilvl w:val="0"/>
          <w:numId w:val="27"/>
        </w:numPr>
        <w:spacing w:line="288" w:lineRule="auto"/>
        <w:ind w:left="540"/>
        <w:rPr>
          <w:rFonts w:ascii="Arial Narrow" w:hAnsi="Arial Narrow" w:cs="Arial"/>
          <w:sz w:val="18"/>
          <w:szCs w:val="18"/>
        </w:rPr>
      </w:pPr>
      <w:r w:rsidRPr="003D73E4">
        <w:rPr>
          <w:rFonts w:ascii="Arial Narrow" w:hAnsi="Arial Narrow" w:cs="Arial"/>
          <w:sz w:val="18"/>
          <w:szCs w:val="18"/>
        </w:rPr>
        <w:t>No subrogación de derechos en contra de empresas filiales del asegurado.</w:t>
      </w:r>
    </w:p>
    <w:p w:rsidR="00AA0D26" w:rsidRPr="003D73E4" w:rsidRDefault="00AA0D26" w:rsidP="00AA0D26">
      <w:pPr>
        <w:numPr>
          <w:ilvl w:val="0"/>
          <w:numId w:val="27"/>
        </w:numPr>
        <w:spacing w:line="288" w:lineRule="auto"/>
        <w:ind w:left="540"/>
        <w:rPr>
          <w:rFonts w:ascii="Arial Narrow" w:hAnsi="Arial Narrow" w:cs="Arial"/>
          <w:sz w:val="18"/>
          <w:szCs w:val="18"/>
        </w:rPr>
      </w:pPr>
      <w:r w:rsidRPr="003D73E4">
        <w:rPr>
          <w:rFonts w:ascii="Arial Narrow" w:hAnsi="Arial Narrow" w:cs="Arial"/>
          <w:sz w:val="18"/>
          <w:szCs w:val="18"/>
        </w:rPr>
        <w:t>Reinstalación automática de suma asegurada, con cobro de prima, para todas las secciones de la póliza.</w:t>
      </w:r>
    </w:p>
    <w:p w:rsidR="00AA0D26" w:rsidRPr="003D73E4" w:rsidRDefault="00AA0D26" w:rsidP="00AA0D26">
      <w:pPr>
        <w:numPr>
          <w:ilvl w:val="0"/>
          <w:numId w:val="27"/>
        </w:numPr>
        <w:spacing w:line="288" w:lineRule="auto"/>
        <w:ind w:left="540"/>
        <w:rPr>
          <w:rFonts w:ascii="Arial Narrow" w:hAnsi="Arial Narrow" w:cs="Arial"/>
          <w:sz w:val="18"/>
          <w:szCs w:val="18"/>
        </w:rPr>
      </w:pPr>
      <w:r w:rsidRPr="003D73E4">
        <w:rPr>
          <w:rFonts w:ascii="Arial Narrow" w:hAnsi="Arial Narrow" w:cs="Arial"/>
          <w:sz w:val="18"/>
          <w:szCs w:val="18"/>
        </w:rPr>
        <w:lastRenderedPageBreak/>
        <w:t>Cláusula de cobertura automática para incisos nuevos o no contratados ampliada a 60 días.</w:t>
      </w:r>
    </w:p>
    <w:p w:rsidR="00AA0D26" w:rsidRPr="003D73E4" w:rsidRDefault="00AA0D26" w:rsidP="00AA0D26">
      <w:pPr>
        <w:numPr>
          <w:ilvl w:val="0"/>
          <w:numId w:val="27"/>
        </w:numPr>
        <w:spacing w:line="288" w:lineRule="auto"/>
        <w:ind w:left="540"/>
        <w:rPr>
          <w:rFonts w:ascii="Arial Narrow" w:hAnsi="Arial Narrow" w:cs="Arial"/>
          <w:sz w:val="18"/>
          <w:szCs w:val="18"/>
        </w:rPr>
      </w:pPr>
      <w:r w:rsidRPr="003D73E4">
        <w:rPr>
          <w:rFonts w:ascii="Arial Narrow" w:hAnsi="Arial Narrow" w:cs="Arial"/>
          <w:sz w:val="18"/>
          <w:szCs w:val="18"/>
        </w:rPr>
        <w:t>Cláusula de cobertura automática para incisos contratados, ampliada a 60 días.</w:t>
      </w:r>
    </w:p>
    <w:p w:rsidR="00AA0D26" w:rsidRPr="003D73E4" w:rsidRDefault="00AA0D26" w:rsidP="00AA0D26">
      <w:pPr>
        <w:numPr>
          <w:ilvl w:val="0"/>
          <w:numId w:val="27"/>
        </w:numPr>
        <w:spacing w:line="288" w:lineRule="auto"/>
        <w:ind w:left="540"/>
        <w:rPr>
          <w:rFonts w:ascii="Arial Narrow" w:hAnsi="Arial Narrow" w:cs="Arial"/>
          <w:sz w:val="18"/>
          <w:szCs w:val="18"/>
        </w:rPr>
      </w:pPr>
      <w:r w:rsidRPr="003D73E4">
        <w:rPr>
          <w:rFonts w:ascii="Arial Narrow" w:hAnsi="Arial Narrow" w:cs="Arial"/>
          <w:sz w:val="18"/>
          <w:szCs w:val="18"/>
        </w:rPr>
        <w:t>Reinstalación automática de suma asegurada, con cobro de prima, para todas las secciones de la póliza.</w:t>
      </w:r>
    </w:p>
    <w:p w:rsidR="00AA0D26" w:rsidRPr="003D73E4" w:rsidRDefault="00AA0D26" w:rsidP="00AA0D26">
      <w:pPr>
        <w:numPr>
          <w:ilvl w:val="0"/>
          <w:numId w:val="27"/>
        </w:numPr>
        <w:spacing w:line="288" w:lineRule="auto"/>
        <w:ind w:left="540"/>
        <w:rPr>
          <w:rFonts w:ascii="Arial Narrow" w:hAnsi="Arial Narrow" w:cs="Arial"/>
          <w:sz w:val="18"/>
          <w:szCs w:val="18"/>
        </w:rPr>
      </w:pPr>
      <w:r w:rsidRPr="003D73E4">
        <w:rPr>
          <w:rFonts w:ascii="Arial Narrow" w:hAnsi="Arial Narrow" w:cs="Arial"/>
          <w:sz w:val="18"/>
          <w:szCs w:val="18"/>
        </w:rPr>
        <w:t>Cláusula de márgenes de error en los valores declarados del 20%.</w:t>
      </w:r>
    </w:p>
    <w:p w:rsidR="00AA0D26" w:rsidRPr="003D73E4" w:rsidRDefault="00AA0D26" w:rsidP="00AA0D26">
      <w:pPr>
        <w:spacing w:line="288" w:lineRule="auto"/>
        <w:rPr>
          <w:rFonts w:ascii="Arial Narrow" w:hAnsi="Arial Narrow" w:cs="Arial"/>
          <w:b/>
          <w:sz w:val="18"/>
          <w:szCs w:val="18"/>
        </w:rPr>
      </w:pPr>
    </w:p>
    <w:p w:rsidR="00AA0D26" w:rsidRDefault="00AA0D26" w:rsidP="00AA0D26">
      <w:pPr>
        <w:spacing w:line="288" w:lineRule="auto"/>
        <w:jc w:val="both"/>
        <w:rPr>
          <w:rFonts w:ascii="Arial Narrow" w:hAnsi="Arial Narrow" w:cs="Arial"/>
          <w:b/>
          <w:sz w:val="18"/>
          <w:szCs w:val="18"/>
        </w:rPr>
      </w:pPr>
      <w:r w:rsidRPr="003D73E4">
        <w:rPr>
          <w:rFonts w:ascii="Arial Narrow" w:hAnsi="Arial Narrow" w:cs="Arial"/>
          <w:b/>
          <w:sz w:val="18"/>
          <w:szCs w:val="18"/>
        </w:rPr>
        <w:t>1.2.6. RESPONSABILIDAD CIVIL</w:t>
      </w:r>
    </w:p>
    <w:tbl>
      <w:tblPr>
        <w:tblStyle w:val="Tablaconcuadrcula"/>
        <w:tblW w:w="0" w:type="auto"/>
        <w:tblLook w:val="04A0" w:firstRow="1" w:lastRow="0" w:firstColumn="1" w:lastColumn="0" w:noHBand="0" w:noVBand="1"/>
      </w:tblPr>
      <w:tblGrid>
        <w:gridCol w:w="6374"/>
        <w:gridCol w:w="2976"/>
      </w:tblGrid>
      <w:tr w:rsidR="002D42B9" w:rsidTr="003F43ED">
        <w:tc>
          <w:tcPr>
            <w:tcW w:w="6374" w:type="dxa"/>
          </w:tcPr>
          <w:p w:rsidR="002D42B9" w:rsidRDefault="002D42B9" w:rsidP="002D42B9">
            <w:pPr>
              <w:spacing w:line="288" w:lineRule="auto"/>
              <w:jc w:val="center"/>
              <w:rPr>
                <w:rFonts w:ascii="Arial Narrow" w:hAnsi="Arial Narrow" w:cs="Arial"/>
                <w:b/>
                <w:sz w:val="18"/>
                <w:szCs w:val="18"/>
              </w:rPr>
            </w:pPr>
            <w:r>
              <w:rPr>
                <w:rFonts w:ascii="Arial Narrow" w:hAnsi="Arial Narrow" w:cs="Arial"/>
                <w:b/>
                <w:sz w:val="18"/>
                <w:szCs w:val="18"/>
              </w:rPr>
              <w:t>SUMA ASEGURADA</w:t>
            </w:r>
          </w:p>
        </w:tc>
        <w:tc>
          <w:tcPr>
            <w:tcW w:w="2976" w:type="dxa"/>
          </w:tcPr>
          <w:p w:rsidR="002D42B9" w:rsidRDefault="002D42B9" w:rsidP="002D42B9">
            <w:pPr>
              <w:spacing w:line="288" w:lineRule="auto"/>
              <w:jc w:val="center"/>
              <w:rPr>
                <w:rFonts w:ascii="Arial Narrow" w:hAnsi="Arial Narrow" w:cs="Arial"/>
                <w:b/>
                <w:sz w:val="18"/>
                <w:szCs w:val="18"/>
              </w:rPr>
            </w:pPr>
            <w:r>
              <w:rPr>
                <w:rFonts w:ascii="Arial Narrow" w:hAnsi="Arial Narrow" w:cs="Arial"/>
                <w:b/>
                <w:sz w:val="18"/>
                <w:szCs w:val="18"/>
              </w:rPr>
              <w:t>MONTO</w:t>
            </w:r>
          </w:p>
        </w:tc>
      </w:tr>
      <w:tr w:rsidR="002D42B9" w:rsidTr="007D2759">
        <w:tc>
          <w:tcPr>
            <w:tcW w:w="6374" w:type="dxa"/>
          </w:tcPr>
          <w:p w:rsidR="002D42B9" w:rsidRPr="002D42B9" w:rsidRDefault="002D42B9" w:rsidP="002D42B9">
            <w:pPr>
              <w:spacing w:line="288" w:lineRule="auto"/>
              <w:jc w:val="both"/>
              <w:rPr>
                <w:rFonts w:ascii="Arial Narrow" w:hAnsi="Arial Narrow" w:cs="Arial"/>
                <w:sz w:val="18"/>
                <w:szCs w:val="18"/>
              </w:rPr>
            </w:pPr>
            <w:r w:rsidRPr="002D42B9">
              <w:rPr>
                <w:rFonts w:ascii="Arial Narrow" w:hAnsi="Arial Narrow" w:cs="Arial"/>
                <w:sz w:val="18"/>
                <w:szCs w:val="18"/>
              </w:rPr>
              <w:t xml:space="preserve">PLANTA POTABILIZADORA EL FLORIDO </w:t>
            </w:r>
          </w:p>
        </w:tc>
        <w:tc>
          <w:tcPr>
            <w:tcW w:w="2976" w:type="dxa"/>
            <w:shd w:val="clear" w:color="auto" w:fill="auto"/>
          </w:tcPr>
          <w:p w:rsidR="002D42B9" w:rsidRPr="002D42B9" w:rsidRDefault="002D42B9" w:rsidP="002D42B9">
            <w:pPr>
              <w:spacing w:line="288" w:lineRule="auto"/>
              <w:jc w:val="center"/>
              <w:rPr>
                <w:rFonts w:ascii="Arial Narrow" w:hAnsi="Arial Narrow" w:cs="Arial"/>
                <w:sz w:val="18"/>
                <w:szCs w:val="18"/>
              </w:rPr>
            </w:pPr>
            <w:r w:rsidRPr="002D42B9">
              <w:rPr>
                <w:rFonts w:ascii="Arial Narrow" w:hAnsi="Arial Narrow" w:cs="Arial"/>
                <w:sz w:val="18"/>
                <w:szCs w:val="18"/>
              </w:rPr>
              <w:t>$ 1, 000,000.00 M.N.</w:t>
            </w:r>
          </w:p>
        </w:tc>
      </w:tr>
      <w:tr w:rsidR="007D2759" w:rsidTr="007D2759">
        <w:tc>
          <w:tcPr>
            <w:tcW w:w="6374" w:type="dxa"/>
          </w:tcPr>
          <w:p w:rsidR="007D2759" w:rsidRPr="002D42B9" w:rsidRDefault="007D2759" w:rsidP="007D2759">
            <w:pPr>
              <w:spacing w:line="288" w:lineRule="auto"/>
              <w:jc w:val="both"/>
              <w:rPr>
                <w:rFonts w:ascii="Arial Narrow" w:hAnsi="Arial Narrow" w:cs="Arial"/>
                <w:sz w:val="18"/>
                <w:szCs w:val="18"/>
              </w:rPr>
            </w:pPr>
            <w:r w:rsidRPr="002D42B9">
              <w:rPr>
                <w:rFonts w:ascii="Arial Narrow" w:hAnsi="Arial Narrow" w:cs="Arial"/>
                <w:sz w:val="18"/>
                <w:szCs w:val="18"/>
              </w:rPr>
              <w:t xml:space="preserve">PLANTA DE TRATAMIENTO DE AGUAS RESIDUALES DE SAN ANTONIO DE LOS BUENOS </w:t>
            </w:r>
          </w:p>
        </w:tc>
        <w:tc>
          <w:tcPr>
            <w:tcW w:w="2976" w:type="dxa"/>
            <w:shd w:val="clear" w:color="auto" w:fill="auto"/>
          </w:tcPr>
          <w:p w:rsidR="007D2759" w:rsidRPr="002D42B9" w:rsidRDefault="007D2759" w:rsidP="007D2759">
            <w:pPr>
              <w:spacing w:line="288" w:lineRule="auto"/>
              <w:jc w:val="center"/>
              <w:rPr>
                <w:rFonts w:ascii="Arial Narrow" w:hAnsi="Arial Narrow" w:cs="Arial"/>
                <w:sz w:val="18"/>
                <w:szCs w:val="18"/>
              </w:rPr>
            </w:pPr>
            <w:r w:rsidRPr="002D42B9">
              <w:rPr>
                <w:rFonts w:ascii="Arial Narrow" w:hAnsi="Arial Narrow" w:cs="Arial"/>
                <w:sz w:val="18"/>
                <w:szCs w:val="18"/>
              </w:rPr>
              <w:t>$ 1, 000,000.00 M.N.</w:t>
            </w:r>
          </w:p>
        </w:tc>
      </w:tr>
      <w:tr w:rsidR="001E0D81" w:rsidTr="007D2759">
        <w:tc>
          <w:tcPr>
            <w:tcW w:w="6374" w:type="dxa"/>
          </w:tcPr>
          <w:p w:rsidR="001E0D81" w:rsidRPr="002D42B9" w:rsidRDefault="001E0D81" w:rsidP="001E0D81">
            <w:pPr>
              <w:spacing w:line="288" w:lineRule="auto"/>
              <w:jc w:val="both"/>
              <w:rPr>
                <w:rFonts w:ascii="Arial Narrow" w:hAnsi="Arial Narrow" w:cs="Arial"/>
                <w:sz w:val="18"/>
                <w:szCs w:val="18"/>
              </w:rPr>
            </w:pPr>
            <w:r w:rsidRPr="002D42B9">
              <w:rPr>
                <w:rFonts w:ascii="Arial Narrow" w:hAnsi="Arial Narrow" w:cs="Arial"/>
                <w:sz w:val="18"/>
                <w:szCs w:val="18"/>
              </w:rPr>
              <w:t xml:space="preserve">PLANTA </w:t>
            </w:r>
            <w:r>
              <w:rPr>
                <w:rFonts w:ascii="Arial Narrow" w:hAnsi="Arial Narrow" w:cs="Arial"/>
                <w:sz w:val="18"/>
                <w:szCs w:val="18"/>
              </w:rPr>
              <w:t>DE BOMBEO PB6</w:t>
            </w:r>
            <w:r w:rsidRPr="002D42B9">
              <w:rPr>
                <w:rFonts w:ascii="Arial Narrow" w:hAnsi="Arial Narrow" w:cs="Arial"/>
                <w:sz w:val="18"/>
                <w:szCs w:val="18"/>
              </w:rPr>
              <w:t xml:space="preserve"> </w:t>
            </w:r>
          </w:p>
        </w:tc>
        <w:tc>
          <w:tcPr>
            <w:tcW w:w="2976" w:type="dxa"/>
            <w:shd w:val="clear" w:color="auto" w:fill="auto"/>
          </w:tcPr>
          <w:p w:rsidR="001E0D81" w:rsidRPr="002D42B9" w:rsidRDefault="001E0D81" w:rsidP="001E0D81">
            <w:pPr>
              <w:spacing w:line="288" w:lineRule="auto"/>
              <w:jc w:val="center"/>
              <w:rPr>
                <w:rFonts w:ascii="Arial Narrow" w:hAnsi="Arial Narrow" w:cs="Arial"/>
                <w:sz w:val="18"/>
                <w:szCs w:val="18"/>
              </w:rPr>
            </w:pPr>
            <w:r w:rsidRPr="002D42B9">
              <w:rPr>
                <w:rFonts w:ascii="Arial Narrow" w:hAnsi="Arial Narrow" w:cs="Arial"/>
                <w:sz w:val="18"/>
                <w:szCs w:val="18"/>
              </w:rPr>
              <w:t>$ 1, 000,000.00 M.N.</w:t>
            </w:r>
          </w:p>
        </w:tc>
      </w:tr>
      <w:tr w:rsidR="007D2759" w:rsidTr="007D2759">
        <w:tc>
          <w:tcPr>
            <w:tcW w:w="6374" w:type="dxa"/>
          </w:tcPr>
          <w:p w:rsidR="007D2759" w:rsidRPr="007D2759" w:rsidRDefault="007D2759" w:rsidP="007D2759">
            <w:pPr>
              <w:spacing w:line="288" w:lineRule="auto"/>
              <w:jc w:val="both"/>
              <w:rPr>
                <w:rFonts w:ascii="Arial Narrow" w:hAnsi="Arial Narrow" w:cs="Arial"/>
                <w:sz w:val="18"/>
                <w:szCs w:val="18"/>
              </w:rPr>
            </w:pPr>
            <w:r w:rsidRPr="007D2759">
              <w:rPr>
                <w:rFonts w:ascii="Arial Narrow" w:hAnsi="Arial Narrow" w:cs="Arial"/>
                <w:sz w:val="18"/>
                <w:szCs w:val="18"/>
              </w:rPr>
              <w:t>PLANTA DE TRATAMIENTO ING. JOSE ARTURO HERRERA SOLIS</w:t>
            </w:r>
          </w:p>
        </w:tc>
        <w:tc>
          <w:tcPr>
            <w:tcW w:w="2976" w:type="dxa"/>
            <w:shd w:val="clear" w:color="auto" w:fill="auto"/>
          </w:tcPr>
          <w:p w:rsidR="007D2759" w:rsidRPr="002D42B9" w:rsidRDefault="007D2759" w:rsidP="007D2759">
            <w:pPr>
              <w:spacing w:line="288" w:lineRule="auto"/>
              <w:jc w:val="center"/>
              <w:rPr>
                <w:rFonts w:ascii="Arial Narrow" w:hAnsi="Arial Narrow" w:cs="Arial"/>
                <w:sz w:val="18"/>
                <w:szCs w:val="18"/>
              </w:rPr>
            </w:pPr>
            <w:r w:rsidRPr="002D42B9">
              <w:rPr>
                <w:rFonts w:ascii="Arial Narrow" w:hAnsi="Arial Narrow" w:cs="Arial"/>
                <w:sz w:val="18"/>
                <w:szCs w:val="18"/>
              </w:rPr>
              <w:t>$ 1, 000,000.00 M.N.</w:t>
            </w:r>
          </w:p>
        </w:tc>
      </w:tr>
      <w:tr w:rsidR="007D2759" w:rsidTr="007D2759">
        <w:tc>
          <w:tcPr>
            <w:tcW w:w="6374" w:type="dxa"/>
          </w:tcPr>
          <w:p w:rsidR="007D2759" w:rsidRPr="007D2759" w:rsidRDefault="007D2759" w:rsidP="007D2759">
            <w:pPr>
              <w:spacing w:line="288" w:lineRule="auto"/>
              <w:jc w:val="both"/>
              <w:rPr>
                <w:rFonts w:ascii="Arial Narrow" w:hAnsi="Arial Narrow" w:cs="Arial"/>
                <w:sz w:val="18"/>
                <w:szCs w:val="18"/>
              </w:rPr>
            </w:pPr>
            <w:r w:rsidRPr="007D2759">
              <w:rPr>
                <w:rFonts w:ascii="Arial Narrow" w:hAnsi="Arial Narrow" w:cs="Arial"/>
                <w:sz w:val="18"/>
                <w:szCs w:val="18"/>
              </w:rPr>
              <w:t>PLANTA DE TRATAMIENTO LA MORITA</w:t>
            </w:r>
          </w:p>
        </w:tc>
        <w:tc>
          <w:tcPr>
            <w:tcW w:w="2976" w:type="dxa"/>
            <w:shd w:val="clear" w:color="auto" w:fill="auto"/>
          </w:tcPr>
          <w:p w:rsidR="007D2759" w:rsidRPr="002D42B9" w:rsidRDefault="007D2759" w:rsidP="007D2759">
            <w:pPr>
              <w:spacing w:line="288" w:lineRule="auto"/>
              <w:jc w:val="center"/>
              <w:rPr>
                <w:rFonts w:ascii="Arial Narrow" w:hAnsi="Arial Narrow" w:cs="Arial"/>
                <w:sz w:val="18"/>
                <w:szCs w:val="18"/>
              </w:rPr>
            </w:pPr>
            <w:r w:rsidRPr="002D42B9">
              <w:rPr>
                <w:rFonts w:ascii="Arial Narrow" w:hAnsi="Arial Narrow" w:cs="Arial"/>
                <w:sz w:val="18"/>
                <w:szCs w:val="18"/>
              </w:rPr>
              <w:t>$ 1, 000,000.00 M.N.</w:t>
            </w:r>
          </w:p>
        </w:tc>
      </w:tr>
      <w:tr w:rsidR="007D2759" w:rsidTr="007D2759">
        <w:tc>
          <w:tcPr>
            <w:tcW w:w="6374" w:type="dxa"/>
          </w:tcPr>
          <w:p w:rsidR="007D2759" w:rsidRPr="007D2759" w:rsidRDefault="007D2759" w:rsidP="007D2759">
            <w:pPr>
              <w:spacing w:line="288" w:lineRule="auto"/>
              <w:jc w:val="both"/>
              <w:rPr>
                <w:rFonts w:ascii="Arial Narrow" w:hAnsi="Arial Narrow" w:cs="Arial"/>
                <w:sz w:val="18"/>
                <w:szCs w:val="18"/>
              </w:rPr>
            </w:pPr>
            <w:r w:rsidRPr="007D2759">
              <w:rPr>
                <w:rFonts w:ascii="Arial Narrow" w:hAnsi="Arial Narrow" w:cs="Arial"/>
                <w:sz w:val="18"/>
                <w:szCs w:val="18"/>
              </w:rPr>
              <w:t>PLANTA DE TRATAMIENTO NATURA</w:t>
            </w:r>
          </w:p>
        </w:tc>
        <w:tc>
          <w:tcPr>
            <w:tcW w:w="2976" w:type="dxa"/>
            <w:shd w:val="clear" w:color="auto" w:fill="auto"/>
          </w:tcPr>
          <w:p w:rsidR="007D2759" w:rsidRPr="002D42B9" w:rsidRDefault="007D2759" w:rsidP="007D2759">
            <w:pPr>
              <w:spacing w:line="288" w:lineRule="auto"/>
              <w:jc w:val="center"/>
              <w:rPr>
                <w:rFonts w:ascii="Arial Narrow" w:hAnsi="Arial Narrow" w:cs="Arial"/>
                <w:sz w:val="18"/>
                <w:szCs w:val="18"/>
              </w:rPr>
            </w:pPr>
            <w:r w:rsidRPr="002D42B9">
              <w:rPr>
                <w:rFonts w:ascii="Arial Narrow" w:hAnsi="Arial Narrow" w:cs="Arial"/>
                <w:sz w:val="18"/>
                <w:szCs w:val="18"/>
              </w:rPr>
              <w:t>$ 1, 000,000.00 M.N.</w:t>
            </w:r>
          </w:p>
        </w:tc>
      </w:tr>
    </w:tbl>
    <w:p w:rsidR="002D42B9" w:rsidRPr="003D73E4" w:rsidRDefault="002D42B9" w:rsidP="00AA0D26">
      <w:pPr>
        <w:spacing w:line="288" w:lineRule="auto"/>
        <w:jc w:val="both"/>
        <w:rPr>
          <w:rFonts w:ascii="Arial Narrow" w:hAnsi="Arial Narrow" w:cs="Arial"/>
          <w:b/>
          <w:sz w:val="18"/>
          <w:szCs w:val="18"/>
        </w:rPr>
      </w:pP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 xml:space="preserve">Para efectos de la presente póliza, la suma asegurada será el límite máximo de responsabilidad de la Compañía durante la vigencia de la póliza por evento y en el agregado anual y opera como límite único combinado. </w:t>
      </w:r>
    </w:p>
    <w:p w:rsidR="00AA0D26" w:rsidRPr="003D73E4" w:rsidRDefault="00AA0D26" w:rsidP="00AA0D26">
      <w:pPr>
        <w:spacing w:line="288" w:lineRule="auto"/>
        <w:jc w:val="both"/>
        <w:rPr>
          <w:rFonts w:ascii="Arial Narrow" w:hAnsi="Arial Narrow" w:cs="Arial"/>
          <w:b/>
          <w:sz w:val="18"/>
          <w:szCs w:val="18"/>
        </w:rPr>
      </w:pPr>
    </w:p>
    <w:p w:rsidR="00AA0D26" w:rsidRPr="003D73E4" w:rsidRDefault="00162A48" w:rsidP="00AA0D26">
      <w:pPr>
        <w:spacing w:line="288" w:lineRule="auto"/>
        <w:jc w:val="both"/>
        <w:rPr>
          <w:rFonts w:ascii="Arial Narrow" w:hAnsi="Arial Narrow" w:cs="Arial"/>
          <w:b/>
          <w:sz w:val="18"/>
          <w:szCs w:val="18"/>
        </w:rPr>
      </w:pPr>
      <w:r>
        <w:rPr>
          <w:rFonts w:ascii="Arial Narrow" w:hAnsi="Arial Narrow" w:cs="Arial"/>
          <w:b/>
          <w:sz w:val="18"/>
          <w:szCs w:val="18"/>
        </w:rPr>
        <w:t xml:space="preserve">1.2.6.1. </w:t>
      </w:r>
      <w:r w:rsidR="00AA0D26" w:rsidRPr="003D73E4">
        <w:rPr>
          <w:rFonts w:ascii="Arial Narrow" w:hAnsi="Arial Narrow" w:cs="Arial"/>
          <w:b/>
          <w:sz w:val="18"/>
          <w:szCs w:val="18"/>
        </w:rPr>
        <w:t>BIENES CUBIERTOS</w:t>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AA0D26" w:rsidRPr="003D73E4" w:rsidRDefault="00AA0D26" w:rsidP="00AA0D26">
      <w:pPr>
        <w:spacing w:line="288" w:lineRule="auto"/>
        <w:jc w:val="both"/>
        <w:rPr>
          <w:rFonts w:ascii="Arial Narrow" w:hAnsi="Arial Narrow" w:cs="Arial"/>
          <w:sz w:val="18"/>
          <w:szCs w:val="18"/>
        </w:rPr>
      </w:pP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w:t>
      </w:r>
    </w:p>
    <w:p w:rsidR="00AA0D26" w:rsidRPr="003D73E4" w:rsidRDefault="00AA0D26" w:rsidP="00AA0D26">
      <w:pPr>
        <w:spacing w:line="288" w:lineRule="auto"/>
        <w:jc w:val="both"/>
        <w:rPr>
          <w:rFonts w:ascii="Arial Narrow" w:hAnsi="Arial Narrow" w:cs="Arial"/>
          <w:b/>
          <w:sz w:val="18"/>
          <w:szCs w:val="18"/>
        </w:rPr>
      </w:pPr>
    </w:p>
    <w:p w:rsidR="00AA0D26" w:rsidRPr="003D73E4" w:rsidRDefault="00162A48" w:rsidP="00AA0D26">
      <w:pPr>
        <w:spacing w:line="288" w:lineRule="auto"/>
        <w:jc w:val="both"/>
        <w:rPr>
          <w:rFonts w:ascii="Arial Narrow" w:hAnsi="Arial Narrow" w:cs="Arial"/>
          <w:b/>
          <w:sz w:val="18"/>
          <w:szCs w:val="18"/>
        </w:rPr>
      </w:pPr>
      <w:r>
        <w:rPr>
          <w:rFonts w:ascii="Arial Narrow" w:hAnsi="Arial Narrow" w:cs="Arial"/>
          <w:b/>
          <w:sz w:val="18"/>
          <w:szCs w:val="18"/>
        </w:rPr>
        <w:t xml:space="preserve">1.2.6.2. </w:t>
      </w:r>
      <w:r w:rsidR="00AA0D26" w:rsidRPr="003D73E4">
        <w:rPr>
          <w:rFonts w:ascii="Arial Narrow" w:hAnsi="Arial Narrow" w:cs="Arial"/>
          <w:b/>
          <w:sz w:val="18"/>
          <w:szCs w:val="18"/>
        </w:rPr>
        <w:t>RIESGOS CUBIERTOS:</w:t>
      </w:r>
    </w:p>
    <w:p w:rsidR="00AA0D26" w:rsidRPr="003D73E4" w:rsidRDefault="00AA0D26" w:rsidP="00AA0D26">
      <w:pPr>
        <w:numPr>
          <w:ilvl w:val="0"/>
          <w:numId w:val="35"/>
        </w:numPr>
        <w:spacing w:line="288" w:lineRule="auto"/>
        <w:ind w:left="540"/>
        <w:jc w:val="both"/>
        <w:rPr>
          <w:rFonts w:ascii="Arial Narrow" w:hAnsi="Arial Narrow" w:cs="Arial"/>
          <w:sz w:val="18"/>
          <w:szCs w:val="18"/>
        </w:rPr>
      </w:pPr>
      <w:r w:rsidRPr="003D73E4">
        <w:rPr>
          <w:rFonts w:ascii="Arial Narrow" w:hAnsi="Arial Narrow" w:cs="Arial"/>
          <w:sz w:val="18"/>
          <w:szCs w:val="18"/>
        </w:rPr>
        <w:t>Responsabilidad Civil de Actividades e Inmuebles.</w:t>
      </w:r>
    </w:p>
    <w:p w:rsidR="00AA0D26" w:rsidRDefault="00AA0D26" w:rsidP="00AA0D26">
      <w:pPr>
        <w:numPr>
          <w:ilvl w:val="0"/>
          <w:numId w:val="35"/>
        </w:numPr>
        <w:spacing w:line="288" w:lineRule="auto"/>
        <w:ind w:left="540"/>
        <w:jc w:val="both"/>
        <w:rPr>
          <w:rFonts w:ascii="Arial Narrow" w:hAnsi="Arial Narrow" w:cs="Arial"/>
          <w:sz w:val="18"/>
          <w:szCs w:val="18"/>
        </w:rPr>
      </w:pPr>
      <w:r w:rsidRPr="003D73E4">
        <w:rPr>
          <w:rFonts w:ascii="Arial Narrow" w:hAnsi="Arial Narrow" w:cs="Arial"/>
          <w:sz w:val="18"/>
          <w:szCs w:val="18"/>
        </w:rPr>
        <w:t>Maniobras de carga y descarga.</w:t>
      </w:r>
    </w:p>
    <w:p w:rsidR="00162A48" w:rsidRPr="003D73E4" w:rsidRDefault="00162A48" w:rsidP="00162A48">
      <w:pPr>
        <w:numPr>
          <w:ilvl w:val="0"/>
          <w:numId w:val="35"/>
        </w:numPr>
        <w:spacing w:line="288" w:lineRule="auto"/>
        <w:ind w:left="540"/>
        <w:jc w:val="both"/>
        <w:rPr>
          <w:rFonts w:ascii="Arial Narrow" w:hAnsi="Arial Narrow" w:cs="Arial"/>
          <w:sz w:val="18"/>
          <w:szCs w:val="18"/>
        </w:rPr>
      </w:pPr>
      <w:r w:rsidRPr="003D73E4">
        <w:rPr>
          <w:rFonts w:ascii="Arial Narrow" w:hAnsi="Arial Narrow" w:cs="Arial"/>
          <w:sz w:val="18"/>
          <w:szCs w:val="18"/>
        </w:rPr>
        <w:t xml:space="preserve">Responsabilidad Civil </w:t>
      </w:r>
      <w:r>
        <w:rPr>
          <w:rFonts w:ascii="Arial Narrow" w:hAnsi="Arial Narrow" w:cs="Arial"/>
          <w:sz w:val="18"/>
          <w:szCs w:val="18"/>
        </w:rPr>
        <w:t>Arrendatarios</w:t>
      </w:r>
      <w:r w:rsidRPr="003D73E4">
        <w:rPr>
          <w:rFonts w:ascii="Arial Narrow" w:hAnsi="Arial Narrow" w:cs="Arial"/>
          <w:sz w:val="18"/>
          <w:szCs w:val="18"/>
        </w:rPr>
        <w:t>.</w:t>
      </w:r>
    </w:p>
    <w:p w:rsidR="00AA0D26" w:rsidRPr="003D73E4" w:rsidRDefault="00AA0D26" w:rsidP="00AA0D26">
      <w:pPr>
        <w:spacing w:line="288" w:lineRule="auto"/>
        <w:jc w:val="both"/>
        <w:rPr>
          <w:rFonts w:ascii="Arial Narrow" w:hAnsi="Arial Narrow" w:cs="Arial"/>
          <w:b/>
          <w:sz w:val="18"/>
          <w:szCs w:val="18"/>
        </w:rPr>
      </w:pPr>
    </w:p>
    <w:p w:rsidR="007D2759" w:rsidRDefault="007D2759" w:rsidP="00AA0D26">
      <w:pPr>
        <w:spacing w:line="288" w:lineRule="auto"/>
        <w:jc w:val="both"/>
        <w:rPr>
          <w:rFonts w:ascii="Arial Narrow" w:hAnsi="Arial Narrow" w:cs="Arial"/>
          <w:b/>
          <w:sz w:val="18"/>
          <w:szCs w:val="18"/>
        </w:rPr>
      </w:pPr>
    </w:p>
    <w:p w:rsidR="007D2759" w:rsidRDefault="007D2759" w:rsidP="00AA0D26">
      <w:pPr>
        <w:spacing w:line="288" w:lineRule="auto"/>
        <w:jc w:val="both"/>
        <w:rPr>
          <w:rFonts w:ascii="Arial Narrow" w:hAnsi="Arial Narrow" w:cs="Arial"/>
          <w:b/>
          <w:sz w:val="18"/>
          <w:szCs w:val="18"/>
        </w:rPr>
      </w:pPr>
    </w:p>
    <w:p w:rsidR="007D2759" w:rsidRDefault="007D2759" w:rsidP="00AA0D26">
      <w:pPr>
        <w:spacing w:line="288" w:lineRule="auto"/>
        <w:jc w:val="both"/>
        <w:rPr>
          <w:rFonts w:ascii="Arial Narrow" w:hAnsi="Arial Narrow" w:cs="Arial"/>
          <w:b/>
          <w:sz w:val="18"/>
          <w:szCs w:val="18"/>
        </w:rPr>
      </w:pPr>
    </w:p>
    <w:p w:rsidR="007D2759" w:rsidRDefault="007D2759" w:rsidP="00AA0D26">
      <w:pPr>
        <w:spacing w:line="288" w:lineRule="auto"/>
        <w:jc w:val="both"/>
        <w:rPr>
          <w:rFonts w:ascii="Arial Narrow" w:hAnsi="Arial Narrow" w:cs="Arial"/>
          <w:b/>
          <w:sz w:val="18"/>
          <w:szCs w:val="18"/>
        </w:rPr>
      </w:pPr>
    </w:p>
    <w:p w:rsidR="007D2759" w:rsidRDefault="007D2759" w:rsidP="00AA0D26">
      <w:pPr>
        <w:spacing w:line="288" w:lineRule="auto"/>
        <w:jc w:val="both"/>
        <w:rPr>
          <w:rFonts w:ascii="Arial Narrow" w:hAnsi="Arial Narrow" w:cs="Arial"/>
          <w:b/>
          <w:sz w:val="18"/>
          <w:szCs w:val="18"/>
        </w:rPr>
      </w:pPr>
    </w:p>
    <w:p w:rsidR="007D2759" w:rsidRDefault="007D2759" w:rsidP="00AA0D26">
      <w:pPr>
        <w:spacing w:line="288" w:lineRule="auto"/>
        <w:jc w:val="both"/>
        <w:rPr>
          <w:rFonts w:ascii="Arial Narrow" w:hAnsi="Arial Narrow" w:cs="Arial"/>
          <w:b/>
          <w:sz w:val="18"/>
          <w:szCs w:val="18"/>
        </w:rPr>
      </w:pPr>
    </w:p>
    <w:p w:rsidR="00162A48" w:rsidRDefault="00162A48" w:rsidP="00AA0D26">
      <w:pPr>
        <w:spacing w:line="288" w:lineRule="auto"/>
        <w:jc w:val="both"/>
        <w:rPr>
          <w:rFonts w:ascii="Arial Narrow" w:hAnsi="Arial Narrow" w:cs="Arial"/>
          <w:b/>
          <w:sz w:val="18"/>
          <w:szCs w:val="18"/>
        </w:rPr>
      </w:pPr>
      <w:r>
        <w:rPr>
          <w:rFonts w:ascii="Arial Narrow" w:hAnsi="Arial Narrow" w:cs="Arial"/>
          <w:b/>
          <w:sz w:val="18"/>
          <w:szCs w:val="18"/>
        </w:rPr>
        <w:t>1.2.6.3</w:t>
      </w:r>
      <w:r w:rsidR="00AA0D26" w:rsidRPr="003D73E4">
        <w:rPr>
          <w:rFonts w:ascii="Arial Narrow" w:hAnsi="Arial Narrow" w:cs="Arial"/>
          <w:b/>
          <w:sz w:val="18"/>
          <w:szCs w:val="18"/>
        </w:rPr>
        <w:t xml:space="preserve"> DEDUCIBLES</w:t>
      </w:r>
    </w:p>
    <w:p w:rsidR="007D2759" w:rsidRDefault="007D2759" w:rsidP="00AA0D26">
      <w:pPr>
        <w:spacing w:line="288" w:lineRule="auto"/>
        <w:jc w:val="both"/>
        <w:rPr>
          <w:rFonts w:ascii="Arial Narrow" w:hAnsi="Arial Narrow" w:cs="Arial"/>
          <w:b/>
          <w:sz w:val="18"/>
          <w:szCs w:val="18"/>
          <w:u w:val="single"/>
        </w:rPr>
      </w:pPr>
      <w:r>
        <w:rPr>
          <w:rFonts w:ascii="Arial Narrow" w:hAnsi="Arial Narrow" w:cs="Arial"/>
          <w:b/>
          <w:sz w:val="18"/>
          <w:szCs w:val="18"/>
          <w:u w:val="single"/>
        </w:rPr>
        <w:t>1.2.6.3.1</w:t>
      </w:r>
    </w:p>
    <w:p w:rsidR="00AA0D26" w:rsidRPr="003D73E4" w:rsidRDefault="00AA0D26" w:rsidP="00AA0D26">
      <w:pPr>
        <w:spacing w:line="288" w:lineRule="auto"/>
        <w:jc w:val="both"/>
        <w:rPr>
          <w:rFonts w:ascii="Arial Narrow" w:hAnsi="Arial Narrow" w:cs="Arial"/>
          <w:b/>
          <w:sz w:val="18"/>
          <w:szCs w:val="18"/>
        </w:rPr>
      </w:pPr>
      <w:r w:rsidRPr="005771DD">
        <w:rPr>
          <w:rFonts w:ascii="Arial Narrow" w:hAnsi="Arial Narrow" w:cs="Arial"/>
          <w:b/>
          <w:sz w:val="18"/>
          <w:szCs w:val="18"/>
          <w:u w:val="single"/>
        </w:rPr>
        <w:t>EN BIENES</w:t>
      </w:r>
      <w:r w:rsidR="005771DD">
        <w:rPr>
          <w:rFonts w:ascii="Arial Narrow" w:hAnsi="Arial Narrow" w:cs="Arial"/>
          <w:b/>
          <w:sz w:val="18"/>
          <w:szCs w:val="18"/>
        </w:rPr>
        <w:t xml:space="preserve"> DE </w:t>
      </w:r>
      <w:r w:rsidR="001E0D81">
        <w:rPr>
          <w:rFonts w:ascii="Arial Narrow" w:hAnsi="Arial Narrow" w:cs="Arial"/>
          <w:b/>
          <w:sz w:val="18"/>
          <w:szCs w:val="18"/>
        </w:rPr>
        <w:t xml:space="preserve">LA </w:t>
      </w:r>
      <w:r w:rsidR="005771DD">
        <w:rPr>
          <w:rFonts w:ascii="Arial Narrow" w:hAnsi="Arial Narrow" w:cs="Arial"/>
          <w:b/>
          <w:sz w:val="18"/>
          <w:szCs w:val="18"/>
        </w:rPr>
        <w:t>PLANTA POTABILIZADORA EL FLORIDO</w:t>
      </w:r>
      <w:r w:rsidRPr="003D73E4">
        <w:rPr>
          <w:rFonts w:ascii="Arial Narrow" w:hAnsi="Arial Narrow" w:cs="Arial"/>
          <w:b/>
          <w:sz w:val="18"/>
          <w:szCs w:val="18"/>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9"/>
        <w:gridCol w:w="2552"/>
        <w:gridCol w:w="4896"/>
        <w:gridCol w:w="1963"/>
      </w:tblGrid>
      <w:tr w:rsidR="00AA0D26" w:rsidRPr="003D73E4" w:rsidTr="007D2759">
        <w:trPr>
          <w:trHeight w:val="387"/>
        </w:trPr>
        <w:tc>
          <w:tcPr>
            <w:tcW w:w="1366" w:type="pct"/>
            <w:shd w:val="clear" w:color="auto" w:fill="E6E6E6"/>
            <w:noWrap/>
            <w:vAlign w:val="center"/>
          </w:tcPr>
          <w:p w:rsidR="00AA0D26" w:rsidRPr="003D73E4" w:rsidRDefault="00AA0D26" w:rsidP="00F27D15">
            <w:pPr>
              <w:jc w:val="center"/>
              <w:rPr>
                <w:rFonts w:ascii="Arial Narrow" w:hAnsi="Arial Narrow"/>
                <w:b/>
                <w:color w:val="000000"/>
                <w:sz w:val="18"/>
                <w:szCs w:val="18"/>
              </w:rPr>
            </w:pPr>
            <w:r w:rsidRPr="003D73E4">
              <w:rPr>
                <w:rFonts w:ascii="Arial Narrow" w:hAnsi="Arial Narrow"/>
                <w:b/>
                <w:color w:val="000000"/>
                <w:sz w:val="18"/>
                <w:szCs w:val="18"/>
              </w:rPr>
              <w:t>COBERTURA</w:t>
            </w:r>
          </w:p>
        </w:tc>
        <w:tc>
          <w:tcPr>
            <w:tcW w:w="985" w:type="pct"/>
            <w:shd w:val="clear" w:color="auto" w:fill="E6E6E6"/>
            <w:noWrap/>
            <w:vAlign w:val="center"/>
          </w:tcPr>
          <w:p w:rsidR="00AA0D26" w:rsidRPr="003D73E4" w:rsidRDefault="00AA0D26" w:rsidP="00F27D15">
            <w:pPr>
              <w:jc w:val="center"/>
              <w:rPr>
                <w:rFonts w:ascii="Arial Narrow" w:hAnsi="Arial Narrow"/>
                <w:b/>
                <w:color w:val="000000"/>
                <w:sz w:val="18"/>
                <w:szCs w:val="18"/>
              </w:rPr>
            </w:pPr>
            <w:r w:rsidRPr="003D73E4">
              <w:rPr>
                <w:rFonts w:ascii="Arial Narrow" w:hAnsi="Arial Narrow"/>
                <w:b/>
                <w:color w:val="000000"/>
                <w:sz w:val="18"/>
                <w:szCs w:val="18"/>
              </w:rPr>
              <w:t>SUMA ASEGURADA</w:t>
            </w:r>
          </w:p>
        </w:tc>
        <w:tc>
          <w:tcPr>
            <w:tcW w:w="1890" w:type="pct"/>
            <w:shd w:val="clear" w:color="auto" w:fill="E6E6E6"/>
            <w:noWrap/>
            <w:vAlign w:val="center"/>
          </w:tcPr>
          <w:p w:rsidR="00AA0D26" w:rsidRPr="003D73E4" w:rsidRDefault="00AA0D26" w:rsidP="00F27D15">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758" w:type="pct"/>
            <w:shd w:val="clear" w:color="auto" w:fill="E6E6E6"/>
            <w:vAlign w:val="center"/>
          </w:tcPr>
          <w:p w:rsidR="00AA0D26" w:rsidRPr="003D73E4" w:rsidRDefault="00AA0D26" w:rsidP="00F27D15">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AA0D26" w:rsidRPr="003D73E4" w:rsidTr="007D2759">
        <w:trPr>
          <w:trHeight w:val="300"/>
        </w:trPr>
        <w:tc>
          <w:tcPr>
            <w:tcW w:w="1366" w:type="pct"/>
            <w:shd w:val="clear" w:color="auto" w:fill="auto"/>
            <w:noWrap/>
            <w:vAlign w:val="center"/>
          </w:tcPr>
          <w:p w:rsidR="00AA0D26" w:rsidRPr="007D2759" w:rsidRDefault="00AA0D26" w:rsidP="007D2759">
            <w:pPr>
              <w:rPr>
                <w:rFonts w:ascii="Arial Narrow" w:hAnsi="Arial Narrow" w:cs="Arial"/>
                <w:bCs/>
                <w:iCs/>
                <w:color w:val="000000"/>
                <w:sz w:val="16"/>
                <w:szCs w:val="16"/>
              </w:rPr>
            </w:pPr>
            <w:r w:rsidRPr="007D2759">
              <w:rPr>
                <w:rFonts w:ascii="Arial Narrow" w:hAnsi="Arial Narrow" w:cs="Arial"/>
                <w:bCs/>
                <w:iCs/>
                <w:color w:val="000000"/>
                <w:sz w:val="16"/>
                <w:szCs w:val="16"/>
              </w:rPr>
              <w:t>ACTIVIDADES  E INMUEBLES EN GENERAL</w:t>
            </w:r>
          </w:p>
        </w:tc>
        <w:tc>
          <w:tcPr>
            <w:tcW w:w="985" w:type="pct"/>
            <w:shd w:val="clear" w:color="auto" w:fill="auto"/>
            <w:noWrap/>
            <w:vAlign w:val="center"/>
          </w:tcPr>
          <w:p w:rsidR="00AA0D26" w:rsidRPr="007D2759" w:rsidRDefault="00AA0D26" w:rsidP="007D2759">
            <w:pPr>
              <w:jc w:val="center"/>
              <w:rPr>
                <w:rFonts w:ascii="Arial Narrow" w:hAnsi="Arial Narrow"/>
                <w:color w:val="000000"/>
                <w:sz w:val="16"/>
                <w:szCs w:val="16"/>
              </w:rPr>
            </w:pPr>
            <w:r w:rsidRPr="007D2759">
              <w:rPr>
                <w:rFonts w:ascii="Arial Narrow" w:hAnsi="Arial Narrow" w:cs="Arial"/>
                <w:color w:val="000000"/>
                <w:sz w:val="16"/>
                <w:szCs w:val="16"/>
              </w:rPr>
              <w:t xml:space="preserve">$  </w:t>
            </w:r>
            <w:r w:rsidR="00162A48" w:rsidRPr="007D2759">
              <w:rPr>
                <w:rFonts w:ascii="Arial Narrow" w:hAnsi="Arial Narrow" w:cs="Arial"/>
                <w:color w:val="000000"/>
                <w:sz w:val="16"/>
                <w:szCs w:val="16"/>
              </w:rPr>
              <w:t>1</w:t>
            </w:r>
            <w:r w:rsidRPr="007D2759">
              <w:rPr>
                <w:rFonts w:ascii="Arial Narrow" w:hAnsi="Arial Narrow" w:cs="Arial"/>
                <w:color w:val="000000"/>
                <w:sz w:val="16"/>
                <w:szCs w:val="16"/>
              </w:rPr>
              <w:t>,000,000.00 M.N.</w:t>
            </w:r>
          </w:p>
        </w:tc>
        <w:tc>
          <w:tcPr>
            <w:tcW w:w="1890" w:type="pct"/>
            <w:shd w:val="clear" w:color="auto" w:fill="auto"/>
            <w:noWrap/>
            <w:vAlign w:val="center"/>
          </w:tcPr>
          <w:p w:rsidR="00AA0D26" w:rsidRPr="008A4F35" w:rsidRDefault="00AA0D26" w:rsidP="008A4F35">
            <w:pPr>
              <w:jc w:val="center"/>
              <w:rPr>
                <w:rFonts w:ascii="Arial Narrow" w:hAnsi="Arial Narrow"/>
                <w:color w:val="000000"/>
                <w:sz w:val="16"/>
                <w:szCs w:val="16"/>
              </w:rPr>
            </w:pPr>
            <w:r w:rsidRPr="008A4F35">
              <w:rPr>
                <w:rFonts w:ascii="Arial Narrow" w:hAnsi="Arial Narrow"/>
                <w:color w:val="000000"/>
                <w:sz w:val="16"/>
                <w:szCs w:val="16"/>
              </w:rPr>
              <w:t xml:space="preserve">10% SOBRE EL MONTO DE LA PERDIDA CON MÍNIMO DE </w:t>
            </w:r>
            <w:r w:rsidR="00162A48" w:rsidRPr="008A4F35">
              <w:rPr>
                <w:rFonts w:ascii="Arial Narrow" w:hAnsi="Arial Narrow"/>
                <w:color w:val="000000"/>
                <w:sz w:val="16"/>
                <w:szCs w:val="16"/>
              </w:rPr>
              <w:t xml:space="preserve"> $ 1</w:t>
            </w:r>
            <w:r w:rsidR="008A4F35" w:rsidRPr="008A4F35">
              <w:rPr>
                <w:rFonts w:ascii="Arial Narrow" w:hAnsi="Arial Narrow"/>
                <w:color w:val="000000"/>
                <w:sz w:val="16"/>
                <w:szCs w:val="16"/>
              </w:rPr>
              <w:t>0</w:t>
            </w:r>
            <w:r w:rsidR="00162A48" w:rsidRPr="008A4F35">
              <w:rPr>
                <w:rFonts w:ascii="Arial Narrow" w:hAnsi="Arial Narrow"/>
                <w:color w:val="000000"/>
                <w:sz w:val="16"/>
                <w:szCs w:val="16"/>
              </w:rPr>
              <w:t>,000.00 M.N.</w:t>
            </w:r>
          </w:p>
        </w:tc>
        <w:tc>
          <w:tcPr>
            <w:tcW w:w="758" w:type="pct"/>
            <w:vAlign w:val="center"/>
          </w:tcPr>
          <w:p w:rsidR="00AA0D26" w:rsidRPr="007D2759" w:rsidRDefault="00AA0D26" w:rsidP="007D2759">
            <w:pPr>
              <w:jc w:val="center"/>
              <w:rPr>
                <w:rFonts w:ascii="Arial Narrow" w:hAnsi="Arial Narrow"/>
                <w:color w:val="000000"/>
                <w:sz w:val="16"/>
                <w:szCs w:val="16"/>
              </w:rPr>
            </w:pPr>
            <w:r w:rsidRPr="007D2759">
              <w:rPr>
                <w:rFonts w:ascii="Arial Narrow" w:hAnsi="Arial Narrow"/>
                <w:color w:val="000000"/>
                <w:sz w:val="16"/>
                <w:szCs w:val="16"/>
              </w:rPr>
              <w:t>NO APLICA</w:t>
            </w:r>
          </w:p>
        </w:tc>
      </w:tr>
      <w:tr w:rsidR="00AA0D26" w:rsidRPr="003D73E4" w:rsidTr="007D2759">
        <w:trPr>
          <w:trHeight w:val="80"/>
        </w:trPr>
        <w:tc>
          <w:tcPr>
            <w:tcW w:w="1366" w:type="pct"/>
            <w:shd w:val="clear" w:color="auto" w:fill="auto"/>
            <w:vAlign w:val="center"/>
          </w:tcPr>
          <w:p w:rsidR="00AA0D26" w:rsidRPr="007D2759" w:rsidRDefault="00AA0D26" w:rsidP="007D2759">
            <w:pPr>
              <w:rPr>
                <w:rFonts w:ascii="Arial Narrow" w:hAnsi="Arial Narrow" w:cs="Arial"/>
                <w:bCs/>
                <w:color w:val="000000"/>
                <w:sz w:val="16"/>
                <w:szCs w:val="16"/>
              </w:rPr>
            </w:pPr>
            <w:r w:rsidRPr="007D2759">
              <w:rPr>
                <w:rFonts w:ascii="Arial Narrow" w:hAnsi="Arial Narrow" w:cs="Arial"/>
                <w:bCs/>
                <w:color w:val="000000"/>
                <w:sz w:val="16"/>
                <w:szCs w:val="16"/>
              </w:rPr>
              <w:t>R.C. COMERCIO</w:t>
            </w:r>
          </w:p>
        </w:tc>
        <w:tc>
          <w:tcPr>
            <w:tcW w:w="985" w:type="pct"/>
            <w:shd w:val="clear" w:color="auto" w:fill="auto"/>
            <w:noWrap/>
            <w:vAlign w:val="center"/>
          </w:tcPr>
          <w:p w:rsidR="00AA0D26" w:rsidRPr="007D2759" w:rsidRDefault="00AA0D26" w:rsidP="007D2759">
            <w:pPr>
              <w:jc w:val="center"/>
              <w:rPr>
                <w:rFonts w:ascii="Arial Narrow" w:hAnsi="Arial Narrow" w:cs="Arial"/>
                <w:color w:val="000000"/>
                <w:sz w:val="16"/>
                <w:szCs w:val="16"/>
              </w:rPr>
            </w:pPr>
            <w:r w:rsidRPr="007D2759">
              <w:rPr>
                <w:rFonts w:ascii="Arial Narrow" w:hAnsi="Arial Narrow" w:cs="Arial"/>
                <w:color w:val="000000"/>
                <w:sz w:val="16"/>
                <w:szCs w:val="16"/>
              </w:rPr>
              <w:t>AMPARADA</w:t>
            </w:r>
          </w:p>
        </w:tc>
        <w:tc>
          <w:tcPr>
            <w:tcW w:w="1890" w:type="pct"/>
            <w:shd w:val="clear" w:color="auto" w:fill="auto"/>
            <w:noWrap/>
            <w:vAlign w:val="center"/>
          </w:tcPr>
          <w:p w:rsidR="00AA0D26" w:rsidRPr="008A4F35" w:rsidRDefault="00AA0D26" w:rsidP="008A4F35">
            <w:pPr>
              <w:jc w:val="center"/>
              <w:rPr>
                <w:rFonts w:ascii="Arial Narrow" w:hAnsi="Arial Narrow"/>
                <w:color w:val="000000"/>
                <w:sz w:val="16"/>
                <w:szCs w:val="16"/>
              </w:rPr>
            </w:pPr>
            <w:r w:rsidRPr="007D2759">
              <w:rPr>
                <w:rFonts w:ascii="Arial Narrow" w:hAnsi="Arial Narrow"/>
                <w:color w:val="000000"/>
                <w:sz w:val="16"/>
                <w:szCs w:val="16"/>
              </w:rPr>
              <w:t xml:space="preserve">10% SOBRE EL MONTO DE LA PERDIDA CON MÍNIMO DE </w:t>
            </w:r>
            <w:r w:rsidR="00162A48" w:rsidRPr="007D2759">
              <w:rPr>
                <w:rFonts w:ascii="Arial Narrow" w:hAnsi="Arial Narrow"/>
                <w:color w:val="000000"/>
                <w:sz w:val="16"/>
                <w:szCs w:val="16"/>
              </w:rPr>
              <w:t xml:space="preserve">$ </w:t>
            </w:r>
            <w:r w:rsidR="00162A48" w:rsidRPr="008A4F35">
              <w:rPr>
                <w:rFonts w:ascii="Arial Narrow" w:hAnsi="Arial Narrow"/>
                <w:color w:val="000000"/>
                <w:sz w:val="16"/>
                <w:szCs w:val="16"/>
              </w:rPr>
              <w:t>1</w:t>
            </w:r>
            <w:r w:rsidR="008A4F35" w:rsidRPr="008A4F35">
              <w:rPr>
                <w:rFonts w:ascii="Arial Narrow" w:hAnsi="Arial Narrow"/>
                <w:color w:val="000000"/>
                <w:sz w:val="16"/>
                <w:szCs w:val="16"/>
              </w:rPr>
              <w:t>0</w:t>
            </w:r>
            <w:r w:rsidR="00162A48" w:rsidRPr="008A4F35">
              <w:rPr>
                <w:rFonts w:ascii="Arial Narrow" w:hAnsi="Arial Narrow"/>
                <w:color w:val="000000"/>
                <w:sz w:val="16"/>
                <w:szCs w:val="16"/>
              </w:rPr>
              <w:t>,000.00 M.N.</w:t>
            </w:r>
          </w:p>
        </w:tc>
        <w:tc>
          <w:tcPr>
            <w:tcW w:w="758" w:type="pct"/>
            <w:vAlign w:val="center"/>
          </w:tcPr>
          <w:p w:rsidR="00AA0D26" w:rsidRPr="007D2759" w:rsidRDefault="00AA0D26" w:rsidP="007D2759">
            <w:pPr>
              <w:jc w:val="center"/>
              <w:rPr>
                <w:rFonts w:ascii="Arial Narrow" w:hAnsi="Arial Narrow"/>
                <w:color w:val="000000"/>
                <w:sz w:val="16"/>
                <w:szCs w:val="16"/>
              </w:rPr>
            </w:pPr>
            <w:r w:rsidRPr="007D2759">
              <w:rPr>
                <w:rFonts w:ascii="Arial Narrow" w:hAnsi="Arial Narrow"/>
                <w:color w:val="000000"/>
                <w:sz w:val="16"/>
                <w:szCs w:val="16"/>
              </w:rPr>
              <w:t>NO APLICA</w:t>
            </w:r>
          </w:p>
        </w:tc>
      </w:tr>
    </w:tbl>
    <w:p w:rsidR="00AA0D26" w:rsidRPr="003D73E4" w:rsidRDefault="00162A48" w:rsidP="00162A48">
      <w:pPr>
        <w:spacing w:line="288" w:lineRule="auto"/>
        <w:jc w:val="both"/>
        <w:rPr>
          <w:rFonts w:ascii="Arial Narrow" w:hAnsi="Arial Narrow" w:cs="Arial"/>
          <w:b/>
          <w:sz w:val="18"/>
          <w:szCs w:val="18"/>
        </w:rPr>
      </w:pPr>
      <w:r w:rsidRPr="005771DD">
        <w:rPr>
          <w:rFonts w:ascii="Arial Narrow" w:hAnsi="Arial Narrow" w:cs="Arial"/>
          <w:b/>
          <w:sz w:val="18"/>
          <w:szCs w:val="18"/>
          <w:u w:val="single"/>
        </w:rPr>
        <w:t xml:space="preserve">EN </w:t>
      </w:r>
      <w:r w:rsidR="00AA0D26" w:rsidRPr="005771DD">
        <w:rPr>
          <w:rFonts w:ascii="Arial Narrow" w:hAnsi="Arial Narrow" w:cs="Arial"/>
          <w:b/>
          <w:sz w:val="18"/>
          <w:szCs w:val="18"/>
          <w:u w:val="single"/>
        </w:rPr>
        <w:t>PERSONAS</w:t>
      </w:r>
      <w:r w:rsidR="005771DD" w:rsidRPr="005771DD">
        <w:rPr>
          <w:rFonts w:ascii="Arial Narrow" w:hAnsi="Arial Narrow" w:cs="Arial"/>
          <w:b/>
          <w:sz w:val="18"/>
          <w:szCs w:val="18"/>
        </w:rPr>
        <w:t xml:space="preserve"> </w:t>
      </w:r>
      <w:r w:rsidR="005771DD">
        <w:rPr>
          <w:rFonts w:ascii="Arial Narrow" w:hAnsi="Arial Narrow" w:cs="Arial"/>
          <w:b/>
          <w:sz w:val="18"/>
          <w:szCs w:val="18"/>
        </w:rPr>
        <w:t>DE PLANTA POTABILIZADORA EL FLORIDO</w:t>
      </w:r>
      <w:r w:rsidR="005771DD" w:rsidRPr="003D73E4">
        <w:rPr>
          <w:rFonts w:ascii="Arial Narrow" w:hAnsi="Arial Narrow" w:cs="Arial"/>
          <w:b/>
          <w:sz w:val="18"/>
          <w:szCs w:val="18"/>
        </w:rPr>
        <w:t>:</w:t>
      </w:r>
      <w:r w:rsidR="00AA0D26" w:rsidRPr="003D73E4">
        <w:rPr>
          <w:rFonts w:ascii="Arial Narrow" w:hAnsi="Arial Narrow" w:cs="Arial"/>
          <w:b/>
          <w:sz w:val="18"/>
          <w:szCs w:val="18"/>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8"/>
        <w:gridCol w:w="2554"/>
        <w:gridCol w:w="4895"/>
        <w:gridCol w:w="1963"/>
      </w:tblGrid>
      <w:tr w:rsidR="00AA0D26" w:rsidRPr="003D73E4" w:rsidTr="007D2759">
        <w:trPr>
          <w:trHeight w:val="387"/>
        </w:trPr>
        <w:tc>
          <w:tcPr>
            <w:tcW w:w="1366" w:type="pct"/>
            <w:shd w:val="clear" w:color="auto" w:fill="E6E6E6"/>
            <w:noWrap/>
            <w:vAlign w:val="center"/>
          </w:tcPr>
          <w:p w:rsidR="00AA0D26" w:rsidRPr="003D73E4" w:rsidRDefault="00AA0D26" w:rsidP="00162A48">
            <w:pPr>
              <w:jc w:val="center"/>
              <w:rPr>
                <w:rFonts w:ascii="Arial Narrow" w:hAnsi="Arial Narrow"/>
                <w:b/>
                <w:color w:val="000000"/>
                <w:sz w:val="18"/>
                <w:szCs w:val="18"/>
              </w:rPr>
            </w:pPr>
            <w:r w:rsidRPr="003D73E4">
              <w:rPr>
                <w:rFonts w:ascii="Arial Narrow" w:hAnsi="Arial Narrow"/>
                <w:b/>
                <w:color w:val="000000"/>
                <w:sz w:val="18"/>
                <w:szCs w:val="18"/>
              </w:rPr>
              <w:t>COBERTURA</w:t>
            </w:r>
          </w:p>
        </w:tc>
        <w:tc>
          <w:tcPr>
            <w:tcW w:w="986" w:type="pct"/>
            <w:shd w:val="clear" w:color="auto" w:fill="E6E6E6"/>
            <w:noWrap/>
            <w:vAlign w:val="center"/>
          </w:tcPr>
          <w:p w:rsidR="00AA0D26" w:rsidRPr="003D73E4" w:rsidRDefault="00AA0D26" w:rsidP="00162A48">
            <w:pPr>
              <w:jc w:val="center"/>
              <w:rPr>
                <w:rFonts w:ascii="Arial Narrow" w:hAnsi="Arial Narrow"/>
                <w:b/>
                <w:color w:val="000000"/>
                <w:sz w:val="18"/>
                <w:szCs w:val="18"/>
              </w:rPr>
            </w:pPr>
            <w:r w:rsidRPr="003D73E4">
              <w:rPr>
                <w:rFonts w:ascii="Arial Narrow" w:hAnsi="Arial Narrow"/>
                <w:b/>
                <w:color w:val="000000"/>
                <w:sz w:val="18"/>
                <w:szCs w:val="18"/>
              </w:rPr>
              <w:t>SUMA ASEGURADA</w:t>
            </w:r>
          </w:p>
        </w:tc>
        <w:tc>
          <w:tcPr>
            <w:tcW w:w="1890" w:type="pct"/>
            <w:shd w:val="clear" w:color="auto" w:fill="E6E6E6"/>
            <w:noWrap/>
            <w:vAlign w:val="center"/>
          </w:tcPr>
          <w:p w:rsidR="00AA0D26" w:rsidRPr="003D73E4" w:rsidRDefault="00AA0D26" w:rsidP="00162A48">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758" w:type="pct"/>
            <w:shd w:val="clear" w:color="auto" w:fill="E6E6E6"/>
            <w:vAlign w:val="center"/>
          </w:tcPr>
          <w:p w:rsidR="00AA0D26" w:rsidRPr="003D73E4" w:rsidRDefault="00AA0D26" w:rsidP="00162A48">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AA0D26" w:rsidRPr="003D73E4" w:rsidTr="007D2759">
        <w:trPr>
          <w:trHeight w:val="300"/>
        </w:trPr>
        <w:tc>
          <w:tcPr>
            <w:tcW w:w="1366" w:type="pct"/>
            <w:shd w:val="clear" w:color="auto" w:fill="auto"/>
            <w:noWrap/>
            <w:vAlign w:val="center"/>
          </w:tcPr>
          <w:p w:rsidR="00AA0D26" w:rsidRPr="007D2759" w:rsidRDefault="00AA0D26" w:rsidP="00162A48">
            <w:pPr>
              <w:rPr>
                <w:rFonts w:ascii="Arial Narrow" w:hAnsi="Arial Narrow" w:cs="Arial"/>
                <w:bCs/>
                <w:iCs/>
                <w:color w:val="000000"/>
                <w:sz w:val="16"/>
                <w:szCs w:val="16"/>
              </w:rPr>
            </w:pPr>
            <w:r w:rsidRPr="007D2759">
              <w:rPr>
                <w:rFonts w:ascii="Arial Narrow" w:hAnsi="Arial Narrow" w:cs="Arial"/>
                <w:bCs/>
                <w:iCs/>
                <w:color w:val="000000"/>
                <w:sz w:val="16"/>
                <w:szCs w:val="16"/>
              </w:rPr>
              <w:t>ACTIVIDADES  E INMUEBLES EN GENERAL</w:t>
            </w:r>
          </w:p>
        </w:tc>
        <w:tc>
          <w:tcPr>
            <w:tcW w:w="986" w:type="pct"/>
            <w:shd w:val="clear" w:color="auto" w:fill="auto"/>
            <w:noWrap/>
            <w:vAlign w:val="center"/>
          </w:tcPr>
          <w:p w:rsidR="00AA0D26" w:rsidRPr="007D2759" w:rsidRDefault="00AA0D26" w:rsidP="00162A48">
            <w:pPr>
              <w:jc w:val="center"/>
              <w:rPr>
                <w:rFonts w:ascii="Arial Narrow" w:hAnsi="Arial Narrow"/>
                <w:color w:val="000000"/>
                <w:sz w:val="16"/>
                <w:szCs w:val="16"/>
              </w:rPr>
            </w:pPr>
            <w:r w:rsidRPr="007D2759">
              <w:rPr>
                <w:rFonts w:ascii="Arial Narrow" w:hAnsi="Arial Narrow" w:cs="Arial"/>
                <w:color w:val="000000"/>
                <w:sz w:val="16"/>
                <w:szCs w:val="16"/>
              </w:rPr>
              <w:t xml:space="preserve">$  </w:t>
            </w:r>
            <w:r w:rsidR="00162A48" w:rsidRPr="007D2759">
              <w:rPr>
                <w:rFonts w:ascii="Arial Narrow" w:hAnsi="Arial Narrow" w:cs="Arial"/>
                <w:color w:val="000000"/>
                <w:sz w:val="16"/>
                <w:szCs w:val="16"/>
              </w:rPr>
              <w:t>1</w:t>
            </w:r>
            <w:r w:rsidRPr="007D2759">
              <w:rPr>
                <w:rFonts w:ascii="Arial Narrow" w:hAnsi="Arial Narrow" w:cs="Arial"/>
                <w:color w:val="000000"/>
                <w:sz w:val="16"/>
                <w:szCs w:val="16"/>
              </w:rPr>
              <w:t>,000,000.00 M.N.</w:t>
            </w:r>
          </w:p>
        </w:tc>
        <w:tc>
          <w:tcPr>
            <w:tcW w:w="1890" w:type="pct"/>
            <w:shd w:val="clear" w:color="auto" w:fill="auto"/>
            <w:noWrap/>
            <w:vAlign w:val="center"/>
          </w:tcPr>
          <w:p w:rsidR="00AA0D26" w:rsidRPr="007D2759" w:rsidRDefault="00AA0D26" w:rsidP="00162A48">
            <w:pPr>
              <w:jc w:val="center"/>
              <w:rPr>
                <w:rFonts w:ascii="Arial Narrow" w:hAnsi="Arial Narrow"/>
                <w:color w:val="000000"/>
                <w:sz w:val="16"/>
                <w:szCs w:val="16"/>
              </w:rPr>
            </w:pPr>
            <w:r w:rsidRPr="007D2759">
              <w:rPr>
                <w:rFonts w:ascii="Arial Narrow" w:hAnsi="Arial Narrow"/>
                <w:color w:val="000000"/>
                <w:sz w:val="16"/>
                <w:szCs w:val="16"/>
              </w:rPr>
              <w:t>SIN DEDUCIBLE</w:t>
            </w:r>
          </w:p>
        </w:tc>
        <w:tc>
          <w:tcPr>
            <w:tcW w:w="758" w:type="pct"/>
            <w:vAlign w:val="center"/>
          </w:tcPr>
          <w:p w:rsidR="00AA0D26" w:rsidRPr="007D2759" w:rsidRDefault="00AA0D26" w:rsidP="00162A48">
            <w:pPr>
              <w:jc w:val="center"/>
              <w:rPr>
                <w:rFonts w:ascii="Arial Narrow" w:hAnsi="Arial Narrow"/>
                <w:color w:val="000000"/>
                <w:sz w:val="16"/>
                <w:szCs w:val="16"/>
              </w:rPr>
            </w:pPr>
            <w:r w:rsidRPr="007D2759">
              <w:rPr>
                <w:rFonts w:ascii="Arial Narrow" w:hAnsi="Arial Narrow"/>
                <w:color w:val="000000"/>
                <w:sz w:val="16"/>
                <w:szCs w:val="16"/>
              </w:rPr>
              <w:t>NO APLICA</w:t>
            </w:r>
          </w:p>
        </w:tc>
      </w:tr>
      <w:tr w:rsidR="00AA0D26" w:rsidRPr="003D73E4" w:rsidTr="007D2759">
        <w:trPr>
          <w:trHeight w:val="80"/>
        </w:trPr>
        <w:tc>
          <w:tcPr>
            <w:tcW w:w="1366" w:type="pct"/>
            <w:shd w:val="clear" w:color="auto" w:fill="auto"/>
            <w:vAlign w:val="center"/>
          </w:tcPr>
          <w:p w:rsidR="00AA0D26" w:rsidRPr="007D2759" w:rsidRDefault="00AA0D26" w:rsidP="00162A48">
            <w:pPr>
              <w:rPr>
                <w:rFonts w:ascii="Arial Narrow" w:hAnsi="Arial Narrow" w:cs="Arial"/>
                <w:bCs/>
                <w:color w:val="000000"/>
                <w:sz w:val="16"/>
                <w:szCs w:val="16"/>
              </w:rPr>
            </w:pPr>
            <w:r w:rsidRPr="007D2759">
              <w:rPr>
                <w:rFonts w:ascii="Arial Narrow" w:hAnsi="Arial Narrow" w:cs="Arial"/>
                <w:bCs/>
                <w:color w:val="000000"/>
                <w:sz w:val="16"/>
                <w:szCs w:val="16"/>
              </w:rPr>
              <w:t xml:space="preserve">R.C. COMERCIO </w:t>
            </w:r>
          </w:p>
        </w:tc>
        <w:tc>
          <w:tcPr>
            <w:tcW w:w="986" w:type="pct"/>
            <w:shd w:val="clear" w:color="auto" w:fill="auto"/>
            <w:noWrap/>
            <w:vAlign w:val="center"/>
          </w:tcPr>
          <w:p w:rsidR="00AA0D26" w:rsidRPr="007D2759" w:rsidRDefault="00AA0D26" w:rsidP="00162A48">
            <w:pPr>
              <w:jc w:val="center"/>
              <w:rPr>
                <w:rFonts w:ascii="Arial Narrow" w:hAnsi="Arial Narrow" w:cs="Arial"/>
                <w:color w:val="000000"/>
                <w:sz w:val="16"/>
                <w:szCs w:val="16"/>
              </w:rPr>
            </w:pPr>
            <w:r w:rsidRPr="007D2759">
              <w:rPr>
                <w:rFonts w:ascii="Arial Narrow" w:hAnsi="Arial Narrow" w:cs="Arial"/>
                <w:color w:val="000000"/>
                <w:sz w:val="16"/>
                <w:szCs w:val="16"/>
              </w:rPr>
              <w:t>AMPARADA</w:t>
            </w:r>
          </w:p>
        </w:tc>
        <w:tc>
          <w:tcPr>
            <w:tcW w:w="1890" w:type="pct"/>
            <w:shd w:val="clear" w:color="auto" w:fill="auto"/>
            <w:noWrap/>
            <w:vAlign w:val="center"/>
          </w:tcPr>
          <w:p w:rsidR="00AA0D26" w:rsidRPr="007D2759" w:rsidRDefault="00AA0D26" w:rsidP="00162A48">
            <w:pPr>
              <w:jc w:val="center"/>
              <w:rPr>
                <w:rFonts w:ascii="Arial Narrow" w:hAnsi="Arial Narrow"/>
                <w:sz w:val="16"/>
                <w:szCs w:val="16"/>
              </w:rPr>
            </w:pPr>
            <w:r w:rsidRPr="007D2759">
              <w:rPr>
                <w:rFonts w:ascii="Arial Narrow" w:hAnsi="Arial Narrow"/>
                <w:color w:val="000000"/>
                <w:sz w:val="16"/>
                <w:szCs w:val="16"/>
              </w:rPr>
              <w:t>SIN DEDUCIBLE</w:t>
            </w:r>
          </w:p>
        </w:tc>
        <w:tc>
          <w:tcPr>
            <w:tcW w:w="758" w:type="pct"/>
            <w:vAlign w:val="center"/>
          </w:tcPr>
          <w:p w:rsidR="00AA0D26" w:rsidRPr="007D2759" w:rsidRDefault="00AA0D26" w:rsidP="00162A48">
            <w:pPr>
              <w:jc w:val="center"/>
              <w:rPr>
                <w:rFonts w:ascii="Arial Narrow" w:hAnsi="Arial Narrow"/>
                <w:color w:val="000000"/>
                <w:sz w:val="16"/>
                <w:szCs w:val="16"/>
              </w:rPr>
            </w:pPr>
            <w:r w:rsidRPr="007D2759">
              <w:rPr>
                <w:rFonts w:ascii="Arial Narrow" w:hAnsi="Arial Narrow"/>
                <w:color w:val="000000"/>
                <w:sz w:val="16"/>
                <w:szCs w:val="16"/>
              </w:rPr>
              <w:t>NO APLICA</w:t>
            </w:r>
          </w:p>
        </w:tc>
      </w:tr>
    </w:tbl>
    <w:p w:rsidR="005771DD" w:rsidRDefault="005771DD" w:rsidP="00162A48">
      <w:pPr>
        <w:spacing w:line="288" w:lineRule="auto"/>
        <w:jc w:val="both"/>
        <w:rPr>
          <w:rFonts w:ascii="Arial Narrow" w:hAnsi="Arial Narrow" w:cs="Arial"/>
          <w:b/>
          <w:sz w:val="18"/>
          <w:szCs w:val="18"/>
        </w:rPr>
      </w:pPr>
    </w:p>
    <w:p w:rsidR="007D2759" w:rsidRDefault="007D2759" w:rsidP="005771DD">
      <w:pPr>
        <w:spacing w:line="288" w:lineRule="auto"/>
        <w:jc w:val="both"/>
        <w:rPr>
          <w:rFonts w:ascii="Arial Narrow" w:hAnsi="Arial Narrow" w:cs="Arial"/>
          <w:b/>
          <w:sz w:val="18"/>
          <w:szCs w:val="18"/>
          <w:u w:val="single"/>
        </w:rPr>
      </w:pPr>
      <w:r>
        <w:rPr>
          <w:rFonts w:ascii="Arial Narrow" w:hAnsi="Arial Narrow" w:cs="Arial"/>
          <w:b/>
          <w:sz w:val="18"/>
          <w:szCs w:val="18"/>
          <w:u w:val="single"/>
        </w:rPr>
        <w:t>1.2.6.3.2</w:t>
      </w:r>
    </w:p>
    <w:p w:rsidR="005771DD" w:rsidRPr="003D73E4" w:rsidRDefault="005771DD" w:rsidP="005771DD">
      <w:pPr>
        <w:spacing w:line="288" w:lineRule="auto"/>
        <w:jc w:val="both"/>
        <w:rPr>
          <w:rFonts w:ascii="Arial Narrow" w:hAnsi="Arial Narrow" w:cs="Arial"/>
          <w:b/>
          <w:sz w:val="18"/>
          <w:szCs w:val="18"/>
        </w:rPr>
      </w:pPr>
      <w:r w:rsidRPr="005771DD">
        <w:rPr>
          <w:rFonts w:ascii="Arial Narrow" w:hAnsi="Arial Narrow" w:cs="Arial"/>
          <w:b/>
          <w:sz w:val="18"/>
          <w:szCs w:val="18"/>
          <w:u w:val="single"/>
        </w:rPr>
        <w:t>EN BIENES</w:t>
      </w:r>
      <w:r>
        <w:rPr>
          <w:rFonts w:ascii="Arial Narrow" w:hAnsi="Arial Narrow" w:cs="Arial"/>
          <w:b/>
          <w:sz w:val="18"/>
          <w:szCs w:val="18"/>
        </w:rPr>
        <w:t xml:space="preserve"> DE LA PLANTA DE TRATAMIENTO DE AGUAS RESIDUALES DE SAN ANTONIO DE LOS BUENOS</w:t>
      </w:r>
      <w:r w:rsidRPr="003D73E4">
        <w:rPr>
          <w:rFonts w:ascii="Arial Narrow" w:hAnsi="Arial Narrow" w:cs="Arial"/>
          <w:b/>
          <w:sz w:val="18"/>
          <w:szCs w:val="18"/>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9"/>
        <w:gridCol w:w="2552"/>
        <w:gridCol w:w="4898"/>
        <w:gridCol w:w="1961"/>
      </w:tblGrid>
      <w:tr w:rsidR="005771DD" w:rsidRPr="003D73E4" w:rsidTr="007D2759">
        <w:trPr>
          <w:trHeight w:val="387"/>
        </w:trPr>
        <w:tc>
          <w:tcPr>
            <w:tcW w:w="1366" w:type="pct"/>
            <w:shd w:val="clear" w:color="auto" w:fill="E6E6E6"/>
            <w:noWrap/>
            <w:vAlign w:val="center"/>
          </w:tcPr>
          <w:p w:rsidR="005771DD" w:rsidRPr="003D73E4" w:rsidRDefault="005771DD" w:rsidP="005771DD">
            <w:pPr>
              <w:jc w:val="center"/>
              <w:rPr>
                <w:rFonts w:ascii="Arial Narrow" w:hAnsi="Arial Narrow"/>
                <w:b/>
                <w:color w:val="000000"/>
                <w:sz w:val="18"/>
                <w:szCs w:val="18"/>
              </w:rPr>
            </w:pPr>
            <w:r w:rsidRPr="003D73E4">
              <w:rPr>
                <w:rFonts w:ascii="Arial Narrow" w:hAnsi="Arial Narrow"/>
                <w:b/>
                <w:color w:val="000000"/>
                <w:sz w:val="18"/>
                <w:szCs w:val="18"/>
              </w:rPr>
              <w:t>COBERTURA</w:t>
            </w:r>
          </w:p>
        </w:tc>
        <w:tc>
          <w:tcPr>
            <w:tcW w:w="985" w:type="pct"/>
            <w:shd w:val="clear" w:color="auto" w:fill="E6E6E6"/>
            <w:noWrap/>
            <w:vAlign w:val="center"/>
          </w:tcPr>
          <w:p w:rsidR="005771DD" w:rsidRPr="003D73E4" w:rsidRDefault="005771DD" w:rsidP="005771DD">
            <w:pPr>
              <w:jc w:val="center"/>
              <w:rPr>
                <w:rFonts w:ascii="Arial Narrow" w:hAnsi="Arial Narrow"/>
                <w:b/>
                <w:color w:val="000000"/>
                <w:sz w:val="18"/>
                <w:szCs w:val="18"/>
              </w:rPr>
            </w:pPr>
            <w:r w:rsidRPr="003D73E4">
              <w:rPr>
                <w:rFonts w:ascii="Arial Narrow" w:hAnsi="Arial Narrow"/>
                <w:b/>
                <w:color w:val="000000"/>
                <w:sz w:val="18"/>
                <w:szCs w:val="18"/>
              </w:rPr>
              <w:t>SUMA ASEGURADA</w:t>
            </w:r>
          </w:p>
        </w:tc>
        <w:tc>
          <w:tcPr>
            <w:tcW w:w="1891" w:type="pct"/>
            <w:shd w:val="clear" w:color="auto" w:fill="E6E6E6"/>
            <w:noWrap/>
            <w:vAlign w:val="center"/>
          </w:tcPr>
          <w:p w:rsidR="005771DD" w:rsidRPr="003D73E4" w:rsidRDefault="005771DD" w:rsidP="005771DD">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757" w:type="pct"/>
            <w:shd w:val="clear" w:color="auto" w:fill="E6E6E6"/>
            <w:vAlign w:val="center"/>
          </w:tcPr>
          <w:p w:rsidR="005771DD" w:rsidRPr="003D73E4" w:rsidRDefault="005771DD" w:rsidP="005771DD">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7D2759" w:rsidRPr="003D73E4" w:rsidTr="007D2759">
        <w:trPr>
          <w:trHeight w:val="300"/>
        </w:trPr>
        <w:tc>
          <w:tcPr>
            <w:tcW w:w="1366" w:type="pct"/>
            <w:shd w:val="clear" w:color="auto" w:fill="auto"/>
            <w:noWrap/>
            <w:vAlign w:val="center"/>
          </w:tcPr>
          <w:p w:rsidR="007D2759" w:rsidRPr="007D2759" w:rsidRDefault="007D2759" w:rsidP="007D2759">
            <w:pPr>
              <w:rPr>
                <w:rFonts w:ascii="Arial Narrow" w:hAnsi="Arial Narrow" w:cs="Arial"/>
                <w:bCs/>
                <w:iCs/>
                <w:color w:val="000000"/>
                <w:sz w:val="16"/>
                <w:szCs w:val="16"/>
              </w:rPr>
            </w:pPr>
            <w:r w:rsidRPr="007D2759">
              <w:rPr>
                <w:rFonts w:ascii="Arial Narrow" w:hAnsi="Arial Narrow" w:cs="Arial"/>
                <w:bCs/>
                <w:iCs/>
                <w:color w:val="000000"/>
                <w:sz w:val="16"/>
                <w:szCs w:val="16"/>
              </w:rPr>
              <w:t>ACTIVIDADES  E INMUEBLES EN GENERAL</w:t>
            </w:r>
          </w:p>
        </w:tc>
        <w:tc>
          <w:tcPr>
            <w:tcW w:w="985" w:type="pct"/>
            <w:shd w:val="clear" w:color="auto" w:fill="auto"/>
            <w:noWrap/>
            <w:vAlign w:val="center"/>
          </w:tcPr>
          <w:p w:rsidR="007D2759" w:rsidRPr="007D2759" w:rsidRDefault="007D2759" w:rsidP="007D2759">
            <w:pPr>
              <w:jc w:val="center"/>
              <w:rPr>
                <w:rFonts w:ascii="Arial Narrow" w:hAnsi="Arial Narrow"/>
                <w:color w:val="000000"/>
                <w:sz w:val="16"/>
                <w:szCs w:val="16"/>
              </w:rPr>
            </w:pPr>
            <w:r w:rsidRPr="007D2759">
              <w:rPr>
                <w:rFonts w:ascii="Arial Narrow" w:hAnsi="Arial Narrow" w:cs="Arial"/>
                <w:color w:val="000000"/>
                <w:sz w:val="16"/>
                <w:szCs w:val="16"/>
              </w:rPr>
              <w:t>$  1,000,000.00 M.N.</w:t>
            </w:r>
          </w:p>
        </w:tc>
        <w:tc>
          <w:tcPr>
            <w:tcW w:w="1891" w:type="pct"/>
            <w:shd w:val="clear" w:color="auto" w:fill="auto"/>
            <w:noWrap/>
            <w:vAlign w:val="center"/>
          </w:tcPr>
          <w:p w:rsidR="007D2759" w:rsidRPr="007D2759" w:rsidRDefault="007D2759" w:rsidP="008A4F35">
            <w:pPr>
              <w:jc w:val="center"/>
              <w:rPr>
                <w:rFonts w:ascii="Arial Narrow" w:hAnsi="Arial Narrow"/>
                <w:color w:val="000000"/>
                <w:sz w:val="16"/>
                <w:szCs w:val="16"/>
              </w:rPr>
            </w:pPr>
            <w:r w:rsidRPr="007D2759">
              <w:rPr>
                <w:rFonts w:ascii="Arial Narrow" w:hAnsi="Arial Narrow"/>
                <w:color w:val="000000"/>
                <w:sz w:val="16"/>
                <w:szCs w:val="16"/>
              </w:rPr>
              <w:t xml:space="preserve">10% SOBRE EL MONTO DE LA PERDIDA CON MÍNIMO DE  $ </w:t>
            </w:r>
            <w:r w:rsidRPr="008A4F35">
              <w:rPr>
                <w:rFonts w:ascii="Arial Narrow" w:hAnsi="Arial Narrow"/>
                <w:color w:val="000000"/>
                <w:sz w:val="16"/>
                <w:szCs w:val="16"/>
              </w:rPr>
              <w:t>1</w:t>
            </w:r>
            <w:r w:rsidR="008A4F35" w:rsidRPr="008A4F35">
              <w:rPr>
                <w:rFonts w:ascii="Arial Narrow" w:hAnsi="Arial Narrow"/>
                <w:color w:val="000000"/>
                <w:sz w:val="16"/>
                <w:szCs w:val="16"/>
              </w:rPr>
              <w:t>0</w:t>
            </w:r>
            <w:r w:rsidRPr="008A4F35">
              <w:rPr>
                <w:rFonts w:ascii="Arial Narrow" w:hAnsi="Arial Narrow"/>
                <w:color w:val="000000"/>
                <w:sz w:val="16"/>
                <w:szCs w:val="16"/>
              </w:rPr>
              <w:t>,000.00 M.N.</w:t>
            </w:r>
          </w:p>
        </w:tc>
        <w:tc>
          <w:tcPr>
            <w:tcW w:w="757" w:type="pct"/>
            <w:vAlign w:val="center"/>
          </w:tcPr>
          <w:p w:rsidR="007D2759" w:rsidRPr="007D2759" w:rsidRDefault="007D2759" w:rsidP="007D2759">
            <w:pPr>
              <w:jc w:val="center"/>
              <w:rPr>
                <w:rFonts w:ascii="Arial Narrow" w:hAnsi="Arial Narrow"/>
                <w:color w:val="000000"/>
                <w:sz w:val="16"/>
                <w:szCs w:val="16"/>
              </w:rPr>
            </w:pPr>
            <w:r w:rsidRPr="007D2759">
              <w:rPr>
                <w:rFonts w:ascii="Arial Narrow" w:hAnsi="Arial Narrow"/>
                <w:color w:val="000000"/>
                <w:sz w:val="16"/>
                <w:szCs w:val="16"/>
              </w:rPr>
              <w:t>NO APLICA</w:t>
            </w:r>
          </w:p>
        </w:tc>
      </w:tr>
      <w:tr w:rsidR="005771DD" w:rsidRPr="003D73E4" w:rsidTr="007D2759">
        <w:trPr>
          <w:trHeight w:val="80"/>
        </w:trPr>
        <w:tc>
          <w:tcPr>
            <w:tcW w:w="1366" w:type="pct"/>
            <w:shd w:val="clear" w:color="auto" w:fill="auto"/>
            <w:vAlign w:val="center"/>
          </w:tcPr>
          <w:p w:rsidR="005771DD" w:rsidRPr="007D2759" w:rsidRDefault="005771DD" w:rsidP="007D2759">
            <w:pPr>
              <w:rPr>
                <w:rFonts w:ascii="Arial Narrow" w:hAnsi="Arial Narrow" w:cs="Arial"/>
                <w:bCs/>
                <w:color w:val="000000"/>
                <w:sz w:val="16"/>
                <w:szCs w:val="16"/>
              </w:rPr>
            </w:pPr>
            <w:r w:rsidRPr="007D2759">
              <w:rPr>
                <w:rFonts w:ascii="Arial Narrow" w:hAnsi="Arial Narrow" w:cs="Arial"/>
                <w:bCs/>
                <w:color w:val="000000"/>
                <w:sz w:val="16"/>
                <w:szCs w:val="16"/>
              </w:rPr>
              <w:t>R.C. COMERCIO</w:t>
            </w:r>
          </w:p>
        </w:tc>
        <w:tc>
          <w:tcPr>
            <w:tcW w:w="985" w:type="pct"/>
            <w:shd w:val="clear" w:color="auto" w:fill="auto"/>
            <w:noWrap/>
            <w:vAlign w:val="center"/>
          </w:tcPr>
          <w:p w:rsidR="005771DD" w:rsidRPr="007D2759" w:rsidRDefault="005771DD" w:rsidP="007D2759">
            <w:pPr>
              <w:jc w:val="center"/>
              <w:rPr>
                <w:rFonts w:ascii="Arial Narrow" w:hAnsi="Arial Narrow" w:cs="Arial"/>
                <w:color w:val="000000"/>
                <w:sz w:val="16"/>
                <w:szCs w:val="16"/>
              </w:rPr>
            </w:pPr>
            <w:r w:rsidRPr="007D2759">
              <w:rPr>
                <w:rFonts w:ascii="Arial Narrow" w:hAnsi="Arial Narrow" w:cs="Arial"/>
                <w:color w:val="000000"/>
                <w:sz w:val="16"/>
                <w:szCs w:val="16"/>
              </w:rPr>
              <w:t>AMPARADA</w:t>
            </w:r>
          </w:p>
        </w:tc>
        <w:tc>
          <w:tcPr>
            <w:tcW w:w="1891" w:type="pct"/>
            <w:shd w:val="clear" w:color="auto" w:fill="auto"/>
            <w:noWrap/>
            <w:vAlign w:val="center"/>
          </w:tcPr>
          <w:p w:rsidR="005771DD" w:rsidRPr="008A4F35" w:rsidRDefault="005771DD" w:rsidP="008A4F35">
            <w:pPr>
              <w:jc w:val="center"/>
              <w:rPr>
                <w:rFonts w:ascii="Arial Narrow" w:hAnsi="Arial Narrow"/>
                <w:color w:val="000000"/>
                <w:sz w:val="16"/>
                <w:szCs w:val="16"/>
              </w:rPr>
            </w:pPr>
            <w:r w:rsidRPr="007D2759">
              <w:rPr>
                <w:rFonts w:ascii="Arial Narrow" w:hAnsi="Arial Narrow"/>
                <w:color w:val="000000"/>
                <w:sz w:val="16"/>
                <w:szCs w:val="16"/>
              </w:rPr>
              <w:t xml:space="preserve">10% SOBRE EL MONTO DE LA PERDIDA CON MÍNIMO DE $ </w:t>
            </w:r>
            <w:r w:rsidRPr="008A4F35">
              <w:rPr>
                <w:rFonts w:ascii="Arial Narrow" w:hAnsi="Arial Narrow"/>
                <w:color w:val="000000"/>
                <w:sz w:val="16"/>
                <w:szCs w:val="16"/>
              </w:rPr>
              <w:t>1</w:t>
            </w:r>
            <w:r w:rsidR="008A4F35" w:rsidRPr="008A4F35">
              <w:rPr>
                <w:rFonts w:ascii="Arial Narrow" w:hAnsi="Arial Narrow"/>
                <w:color w:val="000000"/>
                <w:sz w:val="16"/>
                <w:szCs w:val="16"/>
              </w:rPr>
              <w:t>0</w:t>
            </w:r>
            <w:r w:rsidRPr="008A4F35">
              <w:rPr>
                <w:rFonts w:ascii="Arial Narrow" w:hAnsi="Arial Narrow"/>
                <w:color w:val="000000"/>
                <w:sz w:val="16"/>
                <w:szCs w:val="16"/>
              </w:rPr>
              <w:t>,000.00 M.N.</w:t>
            </w:r>
          </w:p>
        </w:tc>
        <w:tc>
          <w:tcPr>
            <w:tcW w:w="757" w:type="pct"/>
            <w:vAlign w:val="center"/>
          </w:tcPr>
          <w:p w:rsidR="005771DD" w:rsidRPr="007D2759" w:rsidRDefault="005771DD" w:rsidP="007D2759">
            <w:pPr>
              <w:jc w:val="center"/>
              <w:rPr>
                <w:rFonts w:ascii="Arial Narrow" w:hAnsi="Arial Narrow"/>
                <w:color w:val="000000"/>
                <w:sz w:val="16"/>
                <w:szCs w:val="16"/>
              </w:rPr>
            </w:pPr>
            <w:r w:rsidRPr="007D2759">
              <w:rPr>
                <w:rFonts w:ascii="Arial Narrow" w:hAnsi="Arial Narrow"/>
                <w:color w:val="000000"/>
                <w:sz w:val="16"/>
                <w:szCs w:val="16"/>
              </w:rPr>
              <w:t>NO APLICA</w:t>
            </w:r>
          </w:p>
        </w:tc>
      </w:tr>
    </w:tbl>
    <w:p w:rsidR="005771DD" w:rsidRPr="003D73E4" w:rsidRDefault="005771DD" w:rsidP="005771DD">
      <w:pPr>
        <w:spacing w:line="288" w:lineRule="auto"/>
        <w:jc w:val="both"/>
        <w:rPr>
          <w:rFonts w:ascii="Arial Narrow" w:hAnsi="Arial Narrow" w:cs="Arial"/>
          <w:b/>
          <w:sz w:val="18"/>
          <w:szCs w:val="18"/>
        </w:rPr>
      </w:pPr>
      <w:r w:rsidRPr="005771DD">
        <w:rPr>
          <w:rFonts w:ascii="Arial Narrow" w:hAnsi="Arial Narrow" w:cs="Arial"/>
          <w:b/>
          <w:sz w:val="18"/>
          <w:szCs w:val="18"/>
          <w:u w:val="single"/>
        </w:rPr>
        <w:t>EN PERSONAS</w:t>
      </w:r>
      <w:r>
        <w:rPr>
          <w:rFonts w:ascii="Arial Narrow" w:hAnsi="Arial Narrow" w:cs="Arial"/>
          <w:b/>
          <w:sz w:val="18"/>
          <w:szCs w:val="18"/>
        </w:rPr>
        <w:t xml:space="preserve"> DE LA PLANTA DE TRATAMIENTO DE AGUAS RESIDUALES DE SAN ANTONIO DE LOS BUENOS</w:t>
      </w:r>
      <w:r w:rsidRPr="003D73E4">
        <w:rPr>
          <w:rFonts w:ascii="Arial Narrow" w:hAnsi="Arial Narrow" w:cs="Arial"/>
          <w:b/>
          <w:sz w:val="18"/>
          <w:szCs w:val="1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8"/>
        <w:gridCol w:w="2554"/>
        <w:gridCol w:w="4895"/>
        <w:gridCol w:w="1963"/>
      </w:tblGrid>
      <w:tr w:rsidR="005771DD" w:rsidRPr="003D73E4" w:rsidTr="007D2759">
        <w:trPr>
          <w:trHeight w:val="387"/>
        </w:trPr>
        <w:tc>
          <w:tcPr>
            <w:tcW w:w="1366" w:type="pct"/>
            <w:shd w:val="clear" w:color="auto" w:fill="E6E6E6"/>
            <w:noWrap/>
            <w:vAlign w:val="center"/>
          </w:tcPr>
          <w:p w:rsidR="005771DD" w:rsidRPr="003D73E4" w:rsidRDefault="005771DD" w:rsidP="005771DD">
            <w:pPr>
              <w:jc w:val="center"/>
              <w:rPr>
                <w:rFonts w:ascii="Arial Narrow" w:hAnsi="Arial Narrow"/>
                <w:b/>
                <w:color w:val="000000"/>
                <w:sz w:val="18"/>
                <w:szCs w:val="18"/>
              </w:rPr>
            </w:pPr>
            <w:r w:rsidRPr="003D73E4">
              <w:rPr>
                <w:rFonts w:ascii="Arial Narrow" w:hAnsi="Arial Narrow"/>
                <w:b/>
                <w:color w:val="000000"/>
                <w:sz w:val="18"/>
                <w:szCs w:val="18"/>
              </w:rPr>
              <w:t>COBERTURA</w:t>
            </w:r>
          </w:p>
        </w:tc>
        <w:tc>
          <w:tcPr>
            <w:tcW w:w="986" w:type="pct"/>
            <w:shd w:val="clear" w:color="auto" w:fill="E6E6E6"/>
            <w:noWrap/>
            <w:vAlign w:val="center"/>
          </w:tcPr>
          <w:p w:rsidR="005771DD" w:rsidRPr="003D73E4" w:rsidRDefault="005771DD" w:rsidP="005771DD">
            <w:pPr>
              <w:jc w:val="center"/>
              <w:rPr>
                <w:rFonts w:ascii="Arial Narrow" w:hAnsi="Arial Narrow"/>
                <w:b/>
                <w:color w:val="000000"/>
                <w:sz w:val="18"/>
                <w:szCs w:val="18"/>
              </w:rPr>
            </w:pPr>
            <w:r w:rsidRPr="003D73E4">
              <w:rPr>
                <w:rFonts w:ascii="Arial Narrow" w:hAnsi="Arial Narrow"/>
                <w:b/>
                <w:color w:val="000000"/>
                <w:sz w:val="18"/>
                <w:szCs w:val="18"/>
              </w:rPr>
              <w:t>SUMA ASEGURADA</w:t>
            </w:r>
          </w:p>
        </w:tc>
        <w:tc>
          <w:tcPr>
            <w:tcW w:w="1890" w:type="pct"/>
            <w:shd w:val="clear" w:color="auto" w:fill="E6E6E6"/>
            <w:noWrap/>
            <w:vAlign w:val="center"/>
          </w:tcPr>
          <w:p w:rsidR="005771DD" w:rsidRPr="003D73E4" w:rsidRDefault="005771DD" w:rsidP="005771DD">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758" w:type="pct"/>
            <w:shd w:val="clear" w:color="auto" w:fill="E6E6E6"/>
            <w:vAlign w:val="center"/>
          </w:tcPr>
          <w:p w:rsidR="005771DD" w:rsidRPr="003D73E4" w:rsidRDefault="005771DD" w:rsidP="005771DD">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7D2759" w:rsidRPr="003D73E4" w:rsidTr="007D2759">
        <w:trPr>
          <w:trHeight w:val="300"/>
        </w:trPr>
        <w:tc>
          <w:tcPr>
            <w:tcW w:w="1366" w:type="pct"/>
            <w:shd w:val="clear" w:color="auto" w:fill="auto"/>
            <w:noWrap/>
            <w:vAlign w:val="center"/>
          </w:tcPr>
          <w:p w:rsidR="007D2759" w:rsidRPr="007D2759" w:rsidRDefault="007D2759" w:rsidP="007D2759">
            <w:pPr>
              <w:rPr>
                <w:rFonts w:ascii="Arial Narrow" w:hAnsi="Arial Narrow" w:cs="Arial"/>
                <w:bCs/>
                <w:iCs/>
                <w:color w:val="000000"/>
                <w:sz w:val="16"/>
                <w:szCs w:val="16"/>
              </w:rPr>
            </w:pPr>
            <w:r w:rsidRPr="007D2759">
              <w:rPr>
                <w:rFonts w:ascii="Arial Narrow" w:hAnsi="Arial Narrow" w:cs="Arial"/>
                <w:bCs/>
                <w:iCs/>
                <w:color w:val="000000"/>
                <w:sz w:val="16"/>
                <w:szCs w:val="16"/>
              </w:rPr>
              <w:t>ACTIVIDADES  E INMUEBLES EN GENERAL</w:t>
            </w:r>
          </w:p>
        </w:tc>
        <w:tc>
          <w:tcPr>
            <w:tcW w:w="986" w:type="pct"/>
            <w:shd w:val="clear" w:color="auto" w:fill="auto"/>
            <w:noWrap/>
            <w:vAlign w:val="center"/>
          </w:tcPr>
          <w:p w:rsidR="007D2759" w:rsidRPr="007D2759" w:rsidRDefault="007D2759" w:rsidP="007D2759">
            <w:pPr>
              <w:jc w:val="center"/>
              <w:rPr>
                <w:rFonts w:ascii="Arial Narrow" w:hAnsi="Arial Narrow"/>
                <w:color w:val="000000"/>
                <w:sz w:val="16"/>
                <w:szCs w:val="16"/>
              </w:rPr>
            </w:pPr>
            <w:r w:rsidRPr="007D2759">
              <w:rPr>
                <w:rFonts w:ascii="Arial Narrow" w:hAnsi="Arial Narrow" w:cs="Arial"/>
                <w:color w:val="000000"/>
                <w:sz w:val="16"/>
                <w:szCs w:val="16"/>
              </w:rPr>
              <w:t>$  1,000,000.00 M.N.</w:t>
            </w:r>
          </w:p>
        </w:tc>
        <w:tc>
          <w:tcPr>
            <w:tcW w:w="1890" w:type="pct"/>
            <w:shd w:val="clear" w:color="auto" w:fill="auto"/>
            <w:noWrap/>
            <w:vAlign w:val="center"/>
          </w:tcPr>
          <w:p w:rsidR="007D2759" w:rsidRPr="007D2759" w:rsidRDefault="007D2759" w:rsidP="007D2759">
            <w:pPr>
              <w:jc w:val="center"/>
              <w:rPr>
                <w:rFonts w:ascii="Arial Narrow" w:hAnsi="Arial Narrow"/>
                <w:color w:val="000000"/>
                <w:sz w:val="16"/>
                <w:szCs w:val="16"/>
              </w:rPr>
            </w:pPr>
            <w:r w:rsidRPr="007D2759">
              <w:rPr>
                <w:rFonts w:ascii="Arial Narrow" w:hAnsi="Arial Narrow"/>
                <w:color w:val="000000"/>
                <w:sz w:val="16"/>
                <w:szCs w:val="16"/>
              </w:rPr>
              <w:t>SIN DEDUCIBLE</w:t>
            </w:r>
          </w:p>
        </w:tc>
        <w:tc>
          <w:tcPr>
            <w:tcW w:w="758" w:type="pct"/>
            <w:vAlign w:val="center"/>
          </w:tcPr>
          <w:p w:rsidR="007D2759" w:rsidRPr="007D2759" w:rsidRDefault="007D2759" w:rsidP="007D2759">
            <w:pPr>
              <w:jc w:val="center"/>
              <w:rPr>
                <w:rFonts w:ascii="Arial Narrow" w:hAnsi="Arial Narrow"/>
                <w:color w:val="000000"/>
                <w:sz w:val="16"/>
                <w:szCs w:val="16"/>
              </w:rPr>
            </w:pPr>
            <w:r w:rsidRPr="007D2759">
              <w:rPr>
                <w:rFonts w:ascii="Arial Narrow" w:hAnsi="Arial Narrow"/>
                <w:color w:val="000000"/>
                <w:sz w:val="16"/>
                <w:szCs w:val="16"/>
              </w:rPr>
              <w:t>NO APLICA</w:t>
            </w:r>
          </w:p>
        </w:tc>
      </w:tr>
      <w:tr w:rsidR="005771DD" w:rsidRPr="003D73E4" w:rsidTr="007D2759">
        <w:trPr>
          <w:trHeight w:val="80"/>
        </w:trPr>
        <w:tc>
          <w:tcPr>
            <w:tcW w:w="1366" w:type="pct"/>
            <w:shd w:val="clear" w:color="auto" w:fill="auto"/>
            <w:vAlign w:val="center"/>
          </w:tcPr>
          <w:p w:rsidR="005771DD" w:rsidRPr="007D2759" w:rsidRDefault="005771DD" w:rsidP="005771DD">
            <w:pPr>
              <w:rPr>
                <w:rFonts w:ascii="Arial Narrow" w:hAnsi="Arial Narrow" w:cs="Arial"/>
                <w:bCs/>
                <w:color w:val="000000"/>
                <w:sz w:val="16"/>
                <w:szCs w:val="16"/>
              </w:rPr>
            </w:pPr>
            <w:r w:rsidRPr="007D2759">
              <w:rPr>
                <w:rFonts w:ascii="Arial Narrow" w:hAnsi="Arial Narrow" w:cs="Arial"/>
                <w:bCs/>
                <w:color w:val="000000"/>
                <w:sz w:val="16"/>
                <w:szCs w:val="16"/>
              </w:rPr>
              <w:t xml:space="preserve">R.C. COMERCIO </w:t>
            </w:r>
          </w:p>
        </w:tc>
        <w:tc>
          <w:tcPr>
            <w:tcW w:w="986" w:type="pct"/>
            <w:shd w:val="clear" w:color="auto" w:fill="auto"/>
            <w:noWrap/>
            <w:vAlign w:val="center"/>
          </w:tcPr>
          <w:p w:rsidR="005771DD" w:rsidRPr="007D2759" w:rsidRDefault="005771DD" w:rsidP="005771DD">
            <w:pPr>
              <w:jc w:val="center"/>
              <w:rPr>
                <w:rFonts w:ascii="Arial Narrow" w:hAnsi="Arial Narrow" w:cs="Arial"/>
                <w:color w:val="000000"/>
                <w:sz w:val="16"/>
                <w:szCs w:val="16"/>
              </w:rPr>
            </w:pPr>
            <w:r w:rsidRPr="007D2759">
              <w:rPr>
                <w:rFonts w:ascii="Arial Narrow" w:hAnsi="Arial Narrow" w:cs="Arial"/>
                <w:color w:val="000000"/>
                <w:sz w:val="16"/>
                <w:szCs w:val="16"/>
              </w:rPr>
              <w:t>AMPARADA</w:t>
            </w:r>
          </w:p>
        </w:tc>
        <w:tc>
          <w:tcPr>
            <w:tcW w:w="1890" w:type="pct"/>
            <w:shd w:val="clear" w:color="auto" w:fill="auto"/>
            <w:noWrap/>
            <w:vAlign w:val="center"/>
          </w:tcPr>
          <w:p w:rsidR="005771DD" w:rsidRPr="007D2759" w:rsidRDefault="005771DD" w:rsidP="005771DD">
            <w:pPr>
              <w:jc w:val="center"/>
              <w:rPr>
                <w:rFonts w:ascii="Arial Narrow" w:hAnsi="Arial Narrow"/>
                <w:sz w:val="16"/>
                <w:szCs w:val="16"/>
              </w:rPr>
            </w:pPr>
            <w:r w:rsidRPr="007D2759">
              <w:rPr>
                <w:rFonts w:ascii="Arial Narrow" w:hAnsi="Arial Narrow"/>
                <w:color w:val="000000"/>
                <w:sz w:val="16"/>
                <w:szCs w:val="16"/>
              </w:rPr>
              <w:t>SIN DEDUCIBLE</w:t>
            </w:r>
          </w:p>
        </w:tc>
        <w:tc>
          <w:tcPr>
            <w:tcW w:w="758" w:type="pct"/>
            <w:vAlign w:val="center"/>
          </w:tcPr>
          <w:p w:rsidR="005771DD" w:rsidRPr="007D2759" w:rsidRDefault="005771DD" w:rsidP="005771DD">
            <w:pPr>
              <w:jc w:val="center"/>
              <w:rPr>
                <w:rFonts w:ascii="Arial Narrow" w:hAnsi="Arial Narrow"/>
                <w:color w:val="000000"/>
                <w:sz w:val="16"/>
                <w:szCs w:val="16"/>
              </w:rPr>
            </w:pPr>
            <w:r w:rsidRPr="007D2759">
              <w:rPr>
                <w:rFonts w:ascii="Arial Narrow" w:hAnsi="Arial Narrow"/>
                <w:color w:val="000000"/>
                <w:sz w:val="16"/>
                <w:szCs w:val="16"/>
              </w:rPr>
              <w:t>NO APLICA</w:t>
            </w:r>
          </w:p>
        </w:tc>
      </w:tr>
    </w:tbl>
    <w:p w:rsidR="005771DD" w:rsidRDefault="005771DD" w:rsidP="005771DD">
      <w:pPr>
        <w:spacing w:line="288" w:lineRule="auto"/>
        <w:jc w:val="both"/>
        <w:rPr>
          <w:rFonts w:ascii="Arial Narrow" w:hAnsi="Arial Narrow" w:cs="Arial"/>
          <w:b/>
          <w:sz w:val="18"/>
          <w:szCs w:val="18"/>
        </w:rPr>
      </w:pPr>
    </w:p>
    <w:p w:rsidR="007D2759" w:rsidRDefault="007D2759" w:rsidP="001E0D81">
      <w:pPr>
        <w:spacing w:line="288" w:lineRule="auto"/>
        <w:jc w:val="both"/>
        <w:rPr>
          <w:rFonts w:ascii="Arial Narrow" w:hAnsi="Arial Narrow" w:cs="Arial"/>
          <w:b/>
          <w:sz w:val="18"/>
          <w:szCs w:val="18"/>
          <w:u w:val="single"/>
        </w:rPr>
      </w:pPr>
      <w:r>
        <w:rPr>
          <w:rFonts w:ascii="Arial Narrow" w:hAnsi="Arial Narrow" w:cs="Arial"/>
          <w:b/>
          <w:sz w:val="18"/>
          <w:szCs w:val="18"/>
          <w:u w:val="single"/>
        </w:rPr>
        <w:t>1.2.6.3.3</w:t>
      </w:r>
    </w:p>
    <w:p w:rsidR="001E0D81" w:rsidRPr="003D73E4" w:rsidRDefault="001E0D81" w:rsidP="001E0D81">
      <w:pPr>
        <w:spacing w:line="288" w:lineRule="auto"/>
        <w:jc w:val="both"/>
        <w:rPr>
          <w:rFonts w:ascii="Arial Narrow" w:hAnsi="Arial Narrow" w:cs="Arial"/>
          <w:b/>
          <w:sz w:val="18"/>
          <w:szCs w:val="18"/>
        </w:rPr>
      </w:pPr>
      <w:r w:rsidRPr="005771DD">
        <w:rPr>
          <w:rFonts w:ascii="Arial Narrow" w:hAnsi="Arial Narrow" w:cs="Arial"/>
          <w:b/>
          <w:sz w:val="18"/>
          <w:szCs w:val="18"/>
          <w:u w:val="single"/>
        </w:rPr>
        <w:t>EN BIENES</w:t>
      </w:r>
      <w:r>
        <w:rPr>
          <w:rFonts w:ascii="Arial Narrow" w:hAnsi="Arial Narrow" w:cs="Arial"/>
          <w:b/>
          <w:sz w:val="18"/>
          <w:szCs w:val="18"/>
        </w:rPr>
        <w:t xml:space="preserve"> DE LA PLANTA </w:t>
      </w:r>
      <w:r w:rsidR="00470752">
        <w:rPr>
          <w:rFonts w:ascii="Arial Narrow" w:hAnsi="Arial Narrow" w:cs="Arial"/>
          <w:b/>
          <w:sz w:val="18"/>
          <w:szCs w:val="18"/>
        </w:rPr>
        <w:t>DE BOMBEO PB6</w:t>
      </w:r>
      <w:r w:rsidRPr="003D73E4">
        <w:rPr>
          <w:rFonts w:ascii="Arial Narrow" w:hAnsi="Arial Narrow" w:cs="Arial"/>
          <w:b/>
          <w:sz w:val="18"/>
          <w:szCs w:val="18"/>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8"/>
        <w:gridCol w:w="2554"/>
        <w:gridCol w:w="4895"/>
        <w:gridCol w:w="1963"/>
      </w:tblGrid>
      <w:tr w:rsidR="001E0D81" w:rsidRPr="003D73E4" w:rsidTr="007D2759">
        <w:trPr>
          <w:trHeight w:val="387"/>
        </w:trPr>
        <w:tc>
          <w:tcPr>
            <w:tcW w:w="1366" w:type="pct"/>
            <w:shd w:val="clear" w:color="auto" w:fill="E6E6E6"/>
            <w:noWrap/>
            <w:vAlign w:val="center"/>
          </w:tcPr>
          <w:p w:rsidR="001E0D81" w:rsidRPr="003D73E4" w:rsidRDefault="001E0D81" w:rsidP="00CE2DE2">
            <w:pPr>
              <w:jc w:val="center"/>
              <w:rPr>
                <w:rFonts w:ascii="Arial Narrow" w:hAnsi="Arial Narrow"/>
                <w:b/>
                <w:color w:val="000000"/>
                <w:sz w:val="18"/>
                <w:szCs w:val="18"/>
              </w:rPr>
            </w:pPr>
            <w:r w:rsidRPr="003D73E4">
              <w:rPr>
                <w:rFonts w:ascii="Arial Narrow" w:hAnsi="Arial Narrow"/>
                <w:b/>
                <w:color w:val="000000"/>
                <w:sz w:val="18"/>
                <w:szCs w:val="18"/>
              </w:rPr>
              <w:t>COBERTURA</w:t>
            </w:r>
          </w:p>
        </w:tc>
        <w:tc>
          <w:tcPr>
            <w:tcW w:w="986" w:type="pct"/>
            <w:shd w:val="clear" w:color="auto" w:fill="E6E6E6"/>
            <w:noWrap/>
            <w:vAlign w:val="center"/>
          </w:tcPr>
          <w:p w:rsidR="001E0D81" w:rsidRPr="003D73E4" w:rsidRDefault="001E0D81" w:rsidP="00CE2DE2">
            <w:pPr>
              <w:jc w:val="center"/>
              <w:rPr>
                <w:rFonts w:ascii="Arial Narrow" w:hAnsi="Arial Narrow"/>
                <w:b/>
                <w:color w:val="000000"/>
                <w:sz w:val="18"/>
                <w:szCs w:val="18"/>
              </w:rPr>
            </w:pPr>
            <w:r w:rsidRPr="003D73E4">
              <w:rPr>
                <w:rFonts w:ascii="Arial Narrow" w:hAnsi="Arial Narrow"/>
                <w:b/>
                <w:color w:val="000000"/>
                <w:sz w:val="18"/>
                <w:szCs w:val="18"/>
              </w:rPr>
              <w:t>SUMA ASEGURADA</w:t>
            </w:r>
          </w:p>
        </w:tc>
        <w:tc>
          <w:tcPr>
            <w:tcW w:w="1890" w:type="pct"/>
            <w:shd w:val="clear" w:color="auto" w:fill="E6E6E6"/>
            <w:noWrap/>
            <w:vAlign w:val="center"/>
          </w:tcPr>
          <w:p w:rsidR="001E0D81" w:rsidRPr="003D73E4" w:rsidRDefault="001E0D81" w:rsidP="00CE2DE2">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758" w:type="pct"/>
            <w:shd w:val="clear" w:color="auto" w:fill="E6E6E6"/>
            <w:vAlign w:val="center"/>
          </w:tcPr>
          <w:p w:rsidR="001E0D81" w:rsidRPr="003D73E4" w:rsidRDefault="001E0D81" w:rsidP="00CE2DE2">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1E0D81" w:rsidRPr="003D73E4" w:rsidTr="007D2759">
        <w:trPr>
          <w:trHeight w:val="300"/>
        </w:trPr>
        <w:tc>
          <w:tcPr>
            <w:tcW w:w="1366" w:type="pct"/>
            <w:shd w:val="clear" w:color="auto" w:fill="auto"/>
            <w:noWrap/>
            <w:vAlign w:val="center"/>
          </w:tcPr>
          <w:p w:rsidR="001E0D81" w:rsidRPr="007D2759" w:rsidRDefault="001E0D81" w:rsidP="007D2759">
            <w:pPr>
              <w:rPr>
                <w:rFonts w:ascii="Arial Narrow" w:hAnsi="Arial Narrow" w:cs="Arial"/>
                <w:bCs/>
                <w:iCs/>
                <w:color w:val="000000"/>
                <w:sz w:val="16"/>
                <w:szCs w:val="16"/>
              </w:rPr>
            </w:pPr>
            <w:r w:rsidRPr="007D2759">
              <w:rPr>
                <w:rFonts w:ascii="Arial Narrow" w:hAnsi="Arial Narrow" w:cs="Arial"/>
                <w:bCs/>
                <w:iCs/>
                <w:color w:val="000000"/>
                <w:sz w:val="16"/>
                <w:szCs w:val="16"/>
              </w:rPr>
              <w:t>ACTIVIDADES  E INMUEBLES EN GENERAL</w:t>
            </w:r>
          </w:p>
        </w:tc>
        <w:tc>
          <w:tcPr>
            <w:tcW w:w="986" w:type="pct"/>
            <w:shd w:val="clear" w:color="auto" w:fill="auto"/>
            <w:noWrap/>
            <w:vAlign w:val="center"/>
          </w:tcPr>
          <w:p w:rsidR="001E0D81" w:rsidRPr="007D2759" w:rsidRDefault="001E0D81" w:rsidP="007D2759">
            <w:pPr>
              <w:jc w:val="center"/>
              <w:rPr>
                <w:rFonts w:ascii="Arial Narrow" w:hAnsi="Arial Narrow"/>
                <w:color w:val="000000"/>
                <w:sz w:val="16"/>
                <w:szCs w:val="16"/>
              </w:rPr>
            </w:pPr>
            <w:r w:rsidRPr="007D2759">
              <w:rPr>
                <w:rFonts w:ascii="Arial Narrow" w:hAnsi="Arial Narrow" w:cs="Arial"/>
                <w:color w:val="000000"/>
                <w:sz w:val="16"/>
                <w:szCs w:val="16"/>
              </w:rPr>
              <w:t>$  1,000,000.00 M.N.</w:t>
            </w:r>
          </w:p>
        </w:tc>
        <w:tc>
          <w:tcPr>
            <w:tcW w:w="1890" w:type="pct"/>
            <w:shd w:val="clear" w:color="auto" w:fill="auto"/>
            <w:noWrap/>
            <w:vAlign w:val="center"/>
          </w:tcPr>
          <w:p w:rsidR="001E0D81" w:rsidRPr="007D2759" w:rsidRDefault="001E0D81" w:rsidP="007D2759">
            <w:pPr>
              <w:jc w:val="center"/>
              <w:rPr>
                <w:rFonts w:ascii="Arial Narrow" w:hAnsi="Arial Narrow"/>
                <w:color w:val="000000"/>
                <w:sz w:val="16"/>
                <w:szCs w:val="16"/>
              </w:rPr>
            </w:pPr>
            <w:r w:rsidRPr="007D2759">
              <w:rPr>
                <w:rFonts w:ascii="Arial Narrow" w:hAnsi="Arial Narrow"/>
                <w:color w:val="000000"/>
                <w:sz w:val="16"/>
                <w:szCs w:val="16"/>
              </w:rPr>
              <w:t xml:space="preserve">10% SOBRE EL MONTO DE LA PERDIDA CON MÍNIMO DE  $ </w:t>
            </w:r>
            <w:r w:rsidRPr="008A4F35">
              <w:rPr>
                <w:rFonts w:ascii="Arial Narrow" w:hAnsi="Arial Narrow"/>
                <w:color w:val="000000"/>
                <w:sz w:val="16"/>
                <w:szCs w:val="16"/>
              </w:rPr>
              <w:t>1</w:t>
            </w:r>
            <w:r w:rsidR="00470752" w:rsidRPr="008A4F35">
              <w:rPr>
                <w:rFonts w:ascii="Arial Narrow" w:hAnsi="Arial Narrow"/>
                <w:color w:val="000000"/>
                <w:sz w:val="16"/>
                <w:szCs w:val="16"/>
              </w:rPr>
              <w:t>0</w:t>
            </w:r>
            <w:r w:rsidRPr="008A4F35">
              <w:rPr>
                <w:rFonts w:ascii="Arial Narrow" w:hAnsi="Arial Narrow"/>
                <w:color w:val="000000"/>
                <w:sz w:val="16"/>
                <w:szCs w:val="16"/>
              </w:rPr>
              <w:t>,000.00 M.N.</w:t>
            </w:r>
          </w:p>
        </w:tc>
        <w:tc>
          <w:tcPr>
            <w:tcW w:w="758" w:type="pct"/>
            <w:vAlign w:val="center"/>
          </w:tcPr>
          <w:p w:rsidR="001E0D81" w:rsidRPr="007D2759" w:rsidRDefault="001E0D81" w:rsidP="007D2759">
            <w:pPr>
              <w:jc w:val="center"/>
              <w:rPr>
                <w:rFonts w:ascii="Arial Narrow" w:hAnsi="Arial Narrow"/>
                <w:color w:val="000000"/>
                <w:sz w:val="16"/>
                <w:szCs w:val="16"/>
              </w:rPr>
            </w:pPr>
            <w:r w:rsidRPr="007D2759">
              <w:rPr>
                <w:rFonts w:ascii="Arial Narrow" w:hAnsi="Arial Narrow"/>
                <w:color w:val="000000"/>
                <w:sz w:val="16"/>
                <w:szCs w:val="16"/>
              </w:rPr>
              <w:t>NO APLICA</w:t>
            </w:r>
          </w:p>
        </w:tc>
      </w:tr>
      <w:tr w:rsidR="001E0D81" w:rsidRPr="003D73E4" w:rsidTr="007D2759">
        <w:trPr>
          <w:trHeight w:val="80"/>
        </w:trPr>
        <w:tc>
          <w:tcPr>
            <w:tcW w:w="1366" w:type="pct"/>
            <w:shd w:val="clear" w:color="auto" w:fill="auto"/>
            <w:vAlign w:val="center"/>
          </w:tcPr>
          <w:p w:rsidR="001E0D81" w:rsidRPr="007D2759" w:rsidRDefault="001E0D81" w:rsidP="007D2759">
            <w:pPr>
              <w:rPr>
                <w:rFonts w:ascii="Arial Narrow" w:hAnsi="Arial Narrow" w:cs="Arial"/>
                <w:bCs/>
                <w:color w:val="000000"/>
                <w:sz w:val="16"/>
                <w:szCs w:val="16"/>
              </w:rPr>
            </w:pPr>
            <w:r w:rsidRPr="007D2759">
              <w:rPr>
                <w:rFonts w:ascii="Arial Narrow" w:hAnsi="Arial Narrow" w:cs="Arial"/>
                <w:bCs/>
                <w:color w:val="000000"/>
                <w:sz w:val="16"/>
                <w:szCs w:val="16"/>
              </w:rPr>
              <w:t>R.C. COMERCIO</w:t>
            </w:r>
          </w:p>
        </w:tc>
        <w:tc>
          <w:tcPr>
            <w:tcW w:w="986" w:type="pct"/>
            <w:shd w:val="clear" w:color="auto" w:fill="auto"/>
            <w:noWrap/>
            <w:vAlign w:val="center"/>
          </w:tcPr>
          <w:p w:rsidR="001E0D81" w:rsidRPr="007D2759" w:rsidRDefault="001E0D81" w:rsidP="007D2759">
            <w:pPr>
              <w:jc w:val="center"/>
              <w:rPr>
                <w:rFonts w:ascii="Arial Narrow" w:hAnsi="Arial Narrow" w:cs="Arial"/>
                <w:color w:val="000000"/>
                <w:sz w:val="16"/>
                <w:szCs w:val="16"/>
              </w:rPr>
            </w:pPr>
            <w:r w:rsidRPr="007D2759">
              <w:rPr>
                <w:rFonts w:ascii="Arial Narrow" w:hAnsi="Arial Narrow" w:cs="Arial"/>
                <w:color w:val="000000"/>
                <w:sz w:val="16"/>
                <w:szCs w:val="16"/>
              </w:rPr>
              <w:t>AMPARADA</w:t>
            </w:r>
          </w:p>
        </w:tc>
        <w:tc>
          <w:tcPr>
            <w:tcW w:w="1890" w:type="pct"/>
            <w:shd w:val="clear" w:color="auto" w:fill="auto"/>
            <w:noWrap/>
            <w:vAlign w:val="center"/>
          </w:tcPr>
          <w:p w:rsidR="001E0D81" w:rsidRPr="008A4F35" w:rsidRDefault="001E0D81" w:rsidP="007D2759">
            <w:pPr>
              <w:jc w:val="center"/>
              <w:rPr>
                <w:rFonts w:ascii="Arial Narrow" w:hAnsi="Arial Narrow"/>
                <w:color w:val="000000"/>
                <w:sz w:val="16"/>
                <w:szCs w:val="16"/>
              </w:rPr>
            </w:pPr>
            <w:r w:rsidRPr="007D2759">
              <w:rPr>
                <w:rFonts w:ascii="Arial Narrow" w:hAnsi="Arial Narrow"/>
                <w:color w:val="000000"/>
                <w:sz w:val="16"/>
                <w:szCs w:val="16"/>
              </w:rPr>
              <w:t xml:space="preserve">10% SOBRE EL MONTO DE LA PERDIDA CON MÍNIMO DE $ </w:t>
            </w:r>
            <w:r w:rsidRPr="008A4F35">
              <w:rPr>
                <w:rFonts w:ascii="Arial Narrow" w:hAnsi="Arial Narrow"/>
                <w:color w:val="000000"/>
                <w:sz w:val="16"/>
                <w:szCs w:val="16"/>
              </w:rPr>
              <w:t>1</w:t>
            </w:r>
            <w:r w:rsidR="00470752" w:rsidRPr="008A4F35">
              <w:rPr>
                <w:rFonts w:ascii="Arial Narrow" w:hAnsi="Arial Narrow"/>
                <w:color w:val="000000"/>
                <w:sz w:val="16"/>
                <w:szCs w:val="16"/>
              </w:rPr>
              <w:t>0</w:t>
            </w:r>
            <w:r w:rsidRPr="008A4F35">
              <w:rPr>
                <w:rFonts w:ascii="Arial Narrow" w:hAnsi="Arial Narrow"/>
                <w:color w:val="000000"/>
                <w:sz w:val="16"/>
                <w:szCs w:val="16"/>
              </w:rPr>
              <w:t>,000.00 M.N.</w:t>
            </w:r>
          </w:p>
        </w:tc>
        <w:tc>
          <w:tcPr>
            <w:tcW w:w="758" w:type="pct"/>
            <w:vAlign w:val="center"/>
          </w:tcPr>
          <w:p w:rsidR="001E0D81" w:rsidRPr="007D2759" w:rsidRDefault="001E0D81" w:rsidP="007D2759">
            <w:pPr>
              <w:jc w:val="center"/>
              <w:rPr>
                <w:rFonts w:ascii="Arial Narrow" w:hAnsi="Arial Narrow"/>
                <w:color w:val="000000"/>
                <w:sz w:val="16"/>
                <w:szCs w:val="16"/>
              </w:rPr>
            </w:pPr>
            <w:r w:rsidRPr="007D2759">
              <w:rPr>
                <w:rFonts w:ascii="Arial Narrow" w:hAnsi="Arial Narrow"/>
                <w:color w:val="000000"/>
                <w:sz w:val="16"/>
                <w:szCs w:val="16"/>
              </w:rPr>
              <w:t>NO APLICA</w:t>
            </w:r>
          </w:p>
        </w:tc>
      </w:tr>
    </w:tbl>
    <w:p w:rsidR="001E0D81" w:rsidRPr="003D73E4" w:rsidRDefault="001E0D81" w:rsidP="001E0D81">
      <w:pPr>
        <w:spacing w:line="288" w:lineRule="auto"/>
        <w:jc w:val="both"/>
        <w:rPr>
          <w:rFonts w:ascii="Arial Narrow" w:hAnsi="Arial Narrow" w:cs="Arial"/>
          <w:b/>
          <w:sz w:val="18"/>
          <w:szCs w:val="18"/>
        </w:rPr>
      </w:pPr>
      <w:r w:rsidRPr="005771DD">
        <w:rPr>
          <w:rFonts w:ascii="Arial Narrow" w:hAnsi="Arial Narrow" w:cs="Arial"/>
          <w:b/>
          <w:sz w:val="18"/>
          <w:szCs w:val="18"/>
          <w:u w:val="single"/>
        </w:rPr>
        <w:t>EN PERSONAS</w:t>
      </w:r>
      <w:r w:rsidRPr="005771DD">
        <w:rPr>
          <w:rFonts w:ascii="Arial Narrow" w:hAnsi="Arial Narrow" w:cs="Arial"/>
          <w:b/>
          <w:sz w:val="18"/>
          <w:szCs w:val="18"/>
        </w:rPr>
        <w:t xml:space="preserve"> </w:t>
      </w:r>
      <w:r>
        <w:rPr>
          <w:rFonts w:ascii="Arial Narrow" w:hAnsi="Arial Narrow" w:cs="Arial"/>
          <w:b/>
          <w:sz w:val="18"/>
          <w:szCs w:val="18"/>
        </w:rPr>
        <w:t xml:space="preserve">DE PLANTA </w:t>
      </w:r>
      <w:r w:rsidR="00470752">
        <w:rPr>
          <w:rFonts w:ascii="Arial Narrow" w:hAnsi="Arial Narrow" w:cs="Arial"/>
          <w:b/>
          <w:sz w:val="18"/>
          <w:szCs w:val="18"/>
        </w:rPr>
        <w:t>DE BOMBEO PB6</w:t>
      </w:r>
      <w:r w:rsidRPr="003D73E4">
        <w:rPr>
          <w:rFonts w:ascii="Arial Narrow" w:hAnsi="Arial Narrow" w:cs="Arial"/>
          <w:b/>
          <w:sz w:val="18"/>
          <w:szCs w:val="18"/>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8"/>
        <w:gridCol w:w="2554"/>
        <w:gridCol w:w="4960"/>
        <w:gridCol w:w="1898"/>
      </w:tblGrid>
      <w:tr w:rsidR="001E0D81" w:rsidRPr="003D73E4" w:rsidTr="008A4F35">
        <w:trPr>
          <w:trHeight w:val="387"/>
        </w:trPr>
        <w:tc>
          <w:tcPr>
            <w:tcW w:w="1366" w:type="pct"/>
            <w:shd w:val="clear" w:color="auto" w:fill="E6E6E6"/>
            <w:noWrap/>
            <w:vAlign w:val="center"/>
          </w:tcPr>
          <w:p w:rsidR="001E0D81" w:rsidRPr="003D73E4" w:rsidRDefault="001E0D81" w:rsidP="00CE2DE2">
            <w:pPr>
              <w:jc w:val="center"/>
              <w:rPr>
                <w:rFonts w:ascii="Arial Narrow" w:hAnsi="Arial Narrow"/>
                <w:b/>
                <w:color w:val="000000"/>
                <w:sz w:val="18"/>
                <w:szCs w:val="18"/>
              </w:rPr>
            </w:pPr>
            <w:r w:rsidRPr="003D73E4">
              <w:rPr>
                <w:rFonts w:ascii="Arial Narrow" w:hAnsi="Arial Narrow"/>
                <w:b/>
                <w:color w:val="000000"/>
                <w:sz w:val="18"/>
                <w:szCs w:val="18"/>
              </w:rPr>
              <w:t>COBERTURA</w:t>
            </w:r>
          </w:p>
        </w:tc>
        <w:tc>
          <w:tcPr>
            <w:tcW w:w="986" w:type="pct"/>
            <w:shd w:val="clear" w:color="auto" w:fill="E6E6E6"/>
            <w:noWrap/>
            <w:vAlign w:val="center"/>
          </w:tcPr>
          <w:p w:rsidR="001E0D81" w:rsidRPr="003D73E4" w:rsidRDefault="001E0D81" w:rsidP="00CE2DE2">
            <w:pPr>
              <w:jc w:val="center"/>
              <w:rPr>
                <w:rFonts w:ascii="Arial Narrow" w:hAnsi="Arial Narrow"/>
                <w:b/>
                <w:color w:val="000000"/>
                <w:sz w:val="18"/>
                <w:szCs w:val="18"/>
              </w:rPr>
            </w:pPr>
            <w:r w:rsidRPr="003D73E4">
              <w:rPr>
                <w:rFonts w:ascii="Arial Narrow" w:hAnsi="Arial Narrow"/>
                <w:b/>
                <w:color w:val="000000"/>
                <w:sz w:val="18"/>
                <w:szCs w:val="18"/>
              </w:rPr>
              <w:t>SUMA ASEGURADA</w:t>
            </w:r>
          </w:p>
        </w:tc>
        <w:tc>
          <w:tcPr>
            <w:tcW w:w="1915" w:type="pct"/>
            <w:shd w:val="clear" w:color="auto" w:fill="E6E6E6"/>
            <w:noWrap/>
            <w:vAlign w:val="center"/>
          </w:tcPr>
          <w:p w:rsidR="001E0D81" w:rsidRPr="003D73E4" w:rsidRDefault="001E0D81" w:rsidP="00CE2DE2">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733" w:type="pct"/>
            <w:shd w:val="clear" w:color="auto" w:fill="E6E6E6"/>
            <w:vAlign w:val="center"/>
          </w:tcPr>
          <w:p w:rsidR="001E0D81" w:rsidRPr="003D73E4" w:rsidRDefault="001E0D81" w:rsidP="00CE2DE2">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1E0D81" w:rsidRPr="003D73E4" w:rsidTr="008A4F35">
        <w:trPr>
          <w:trHeight w:val="300"/>
        </w:trPr>
        <w:tc>
          <w:tcPr>
            <w:tcW w:w="1366" w:type="pct"/>
            <w:shd w:val="clear" w:color="auto" w:fill="auto"/>
            <w:noWrap/>
            <w:vAlign w:val="center"/>
          </w:tcPr>
          <w:p w:rsidR="001E0D81" w:rsidRPr="007D2759" w:rsidRDefault="001E0D81" w:rsidP="00CE2DE2">
            <w:pPr>
              <w:rPr>
                <w:rFonts w:ascii="Arial Narrow" w:hAnsi="Arial Narrow" w:cs="Arial"/>
                <w:bCs/>
                <w:iCs/>
                <w:color w:val="000000"/>
                <w:sz w:val="16"/>
                <w:szCs w:val="16"/>
              </w:rPr>
            </w:pPr>
            <w:r w:rsidRPr="007D2759">
              <w:rPr>
                <w:rFonts w:ascii="Arial Narrow" w:hAnsi="Arial Narrow" w:cs="Arial"/>
                <w:bCs/>
                <w:iCs/>
                <w:color w:val="000000"/>
                <w:sz w:val="16"/>
                <w:szCs w:val="16"/>
              </w:rPr>
              <w:t>ACTIVIDADES  E INMUEBLES EN GENERAL</w:t>
            </w:r>
          </w:p>
        </w:tc>
        <w:tc>
          <w:tcPr>
            <w:tcW w:w="986" w:type="pct"/>
            <w:shd w:val="clear" w:color="auto" w:fill="auto"/>
            <w:noWrap/>
            <w:vAlign w:val="center"/>
          </w:tcPr>
          <w:p w:rsidR="001E0D81" w:rsidRPr="007D2759" w:rsidRDefault="001E0D81" w:rsidP="00CE2DE2">
            <w:pPr>
              <w:jc w:val="center"/>
              <w:rPr>
                <w:rFonts w:ascii="Arial Narrow" w:hAnsi="Arial Narrow"/>
                <w:color w:val="000000"/>
                <w:sz w:val="16"/>
                <w:szCs w:val="16"/>
              </w:rPr>
            </w:pPr>
            <w:r w:rsidRPr="007D2759">
              <w:rPr>
                <w:rFonts w:ascii="Arial Narrow" w:hAnsi="Arial Narrow" w:cs="Arial"/>
                <w:color w:val="000000"/>
                <w:sz w:val="16"/>
                <w:szCs w:val="16"/>
              </w:rPr>
              <w:t>$  1,000,000.00 M.N.</w:t>
            </w:r>
          </w:p>
        </w:tc>
        <w:tc>
          <w:tcPr>
            <w:tcW w:w="1915" w:type="pct"/>
            <w:shd w:val="clear" w:color="auto" w:fill="auto"/>
            <w:noWrap/>
            <w:vAlign w:val="center"/>
          </w:tcPr>
          <w:p w:rsidR="001E0D81" w:rsidRPr="007D2759" w:rsidRDefault="001E0D81" w:rsidP="00CE2DE2">
            <w:pPr>
              <w:jc w:val="center"/>
              <w:rPr>
                <w:rFonts w:ascii="Arial Narrow" w:hAnsi="Arial Narrow"/>
                <w:color w:val="000000"/>
                <w:sz w:val="16"/>
                <w:szCs w:val="16"/>
              </w:rPr>
            </w:pPr>
            <w:r w:rsidRPr="007D2759">
              <w:rPr>
                <w:rFonts w:ascii="Arial Narrow" w:hAnsi="Arial Narrow"/>
                <w:color w:val="000000"/>
                <w:sz w:val="16"/>
                <w:szCs w:val="16"/>
              </w:rPr>
              <w:t>SIN DEDUCIBLE</w:t>
            </w:r>
          </w:p>
        </w:tc>
        <w:tc>
          <w:tcPr>
            <w:tcW w:w="733" w:type="pct"/>
            <w:vAlign w:val="center"/>
          </w:tcPr>
          <w:p w:rsidR="001E0D81" w:rsidRPr="007D2759" w:rsidRDefault="001E0D81" w:rsidP="00CE2DE2">
            <w:pPr>
              <w:jc w:val="center"/>
              <w:rPr>
                <w:rFonts w:ascii="Arial Narrow" w:hAnsi="Arial Narrow"/>
                <w:color w:val="000000"/>
                <w:sz w:val="16"/>
                <w:szCs w:val="16"/>
              </w:rPr>
            </w:pPr>
            <w:r w:rsidRPr="007D2759">
              <w:rPr>
                <w:rFonts w:ascii="Arial Narrow" w:hAnsi="Arial Narrow"/>
                <w:color w:val="000000"/>
                <w:sz w:val="16"/>
                <w:szCs w:val="16"/>
              </w:rPr>
              <w:t>NO APLICA</w:t>
            </w:r>
          </w:p>
        </w:tc>
      </w:tr>
      <w:tr w:rsidR="001E0D81" w:rsidRPr="003D73E4" w:rsidTr="008A4F35">
        <w:trPr>
          <w:trHeight w:val="80"/>
        </w:trPr>
        <w:tc>
          <w:tcPr>
            <w:tcW w:w="1366" w:type="pct"/>
            <w:shd w:val="clear" w:color="auto" w:fill="auto"/>
            <w:vAlign w:val="center"/>
          </w:tcPr>
          <w:p w:rsidR="001E0D81" w:rsidRPr="007D2759" w:rsidRDefault="001E0D81" w:rsidP="00CE2DE2">
            <w:pPr>
              <w:rPr>
                <w:rFonts w:ascii="Arial Narrow" w:hAnsi="Arial Narrow" w:cs="Arial"/>
                <w:bCs/>
                <w:color w:val="000000"/>
                <w:sz w:val="16"/>
                <w:szCs w:val="16"/>
              </w:rPr>
            </w:pPr>
            <w:r w:rsidRPr="007D2759">
              <w:rPr>
                <w:rFonts w:ascii="Arial Narrow" w:hAnsi="Arial Narrow" w:cs="Arial"/>
                <w:bCs/>
                <w:color w:val="000000"/>
                <w:sz w:val="16"/>
                <w:szCs w:val="16"/>
              </w:rPr>
              <w:t xml:space="preserve">R.C. COMERCIO </w:t>
            </w:r>
          </w:p>
        </w:tc>
        <w:tc>
          <w:tcPr>
            <w:tcW w:w="986" w:type="pct"/>
            <w:shd w:val="clear" w:color="auto" w:fill="auto"/>
            <w:noWrap/>
            <w:vAlign w:val="center"/>
          </w:tcPr>
          <w:p w:rsidR="001E0D81" w:rsidRPr="007D2759" w:rsidRDefault="001E0D81" w:rsidP="00CE2DE2">
            <w:pPr>
              <w:jc w:val="center"/>
              <w:rPr>
                <w:rFonts w:ascii="Arial Narrow" w:hAnsi="Arial Narrow" w:cs="Arial"/>
                <w:color w:val="000000"/>
                <w:sz w:val="16"/>
                <w:szCs w:val="16"/>
              </w:rPr>
            </w:pPr>
            <w:r w:rsidRPr="007D2759">
              <w:rPr>
                <w:rFonts w:ascii="Arial Narrow" w:hAnsi="Arial Narrow" w:cs="Arial"/>
                <w:color w:val="000000"/>
                <w:sz w:val="16"/>
                <w:szCs w:val="16"/>
              </w:rPr>
              <w:t>AMPARADA</w:t>
            </w:r>
          </w:p>
        </w:tc>
        <w:tc>
          <w:tcPr>
            <w:tcW w:w="1915" w:type="pct"/>
            <w:shd w:val="clear" w:color="auto" w:fill="auto"/>
            <w:noWrap/>
            <w:vAlign w:val="center"/>
          </w:tcPr>
          <w:p w:rsidR="001E0D81" w:rsidRPr="007D2759" w:rsidRDefault="001E0D81" w:rsidP="00CE2DE2">
            <w:pPr>
              <w:jc w:val="center"/>
              <w:rPr>
                <w:rFonts w:ascii="Arial Narrow" w:hAnsi="Arial Narrow"/>
                <w:sz w:val="16"/>
                <w:szCs w:val="16"/>
              </w:rPr>
            </w:pPr>
            <w:r w:rsidRPr="007D2759">
              <w:rPr>
                <w:rFonts w:ascii="Arial Narrow" w:hAnsi="Arial Narrow"/>
                <w:color w:val="000000"/>
                <w:sz w:val="16"/>
                <w:szCs w:val="16"/>
              </w:rPr>
              <w:t>SIN DEDUCIBLE</w:t>
            </w:r>
          </w:p>
        </w:tc>
        <w:tc>
          <w:tcPr>
            <w:tcW w:w="733" w:type="pct"/>
            <w:vAlign w:val="center"/>
          </w:tcPr>
          <w:p w:rsidR="001E0D81" w:rsidRPr="007D2759" w:rsidRDefault="001E0D81" w:rsidP="00CE2DE2">
            <w:pPr>
              <w:jc w:val="center"/>
              <w:rPr>
                <w:rFonts w:ascii="Arial Narrow" w:hAnsi="Arial Narrow"/>
                <w:color w:val="000000"/>
                <w:sz w:val="16"/>
                <w:szCs w:val="16"/>
              </w:rPr>
            </w:pPr>
            <w:r w:rsidRPr="007D2759">
              <w:rPr>
                <w:rFonts w:ascii="Arial Narrow" w:hAnsi="Arial Narrow"/>
                <w:color w:val="000000"/>
                <w:sz w:val="16"/>
                <w:szCs w:val="16"/>
              </w:rPr>
              <w:t>NO APLICA</w:t>
            </w:r>
          </w:p>
        </w:tc>
      </w:tr>
    </w:tbl>
    <w:p w:rsidR="001E0D81" w:rsidRDefault="001E0D81" w:rsidP="001E0D81">
      <w:pPr>
        <w:spacing w:line="288" w:lineRule="auto"/>
        <w:jc w:val="both"/>
        <w:rPr>
          <w:rFonts w:ascii="Arial Narrow" w:hAnsi="Arial Narrow" w:cs="Arial"/>
          <w:b/>
          <w:sz w:val="18"/>
          <w:szCs w:val="18"/>
        </w:rPr>
      </w:pPr>
    </w:p>
    <w:p w:rsidR="00E23DE5" w:rsidRDefault="00E23DE5" w:rsidP="001E0D81">
      <w:pPr>
        <w:spacing w:line="288" w:lineRule="auto"/>
        <w:jc w:val="both"/>
        <w:rPr>
          <w:rFonts w:ascii="Arial Narrow" w:hAnsi="Arial Narrow" w:cs="Arial"/>
          <w:b/>
          <w:sz w:val="18"/>
          <w:szCs w:val="18"/>
        </w:rPr>
      </w:pPr>
    </w:p>
    <w:p w:rsidR="00E23DE5" w:rsidRDefault="00E23DE5" w:rsidP="00E23DE5">
      <w:pPr>
        <w:spacing w:line="288" w:lineRule="auto"/>
        <w:jc w:val="both"/>
        <w:rPr>
          <w:rFonts w:ascii="Arial Narrow" w:hAnsi="Arial Narrow" w:cs="Arial"/>
          <w:b/>
          <w:sz w:val="18"/>
          <w:szCs w:val="18"/>
          <w:u w:val="single"/>
        </w:rPr>
      </w:pPr>
      <w:r>
        <w:rPr>
          <w:rFonts w:ascii="Arial Narrow" w:hAnsi="Arial Narrow" w:cs="Arial"/>
          <w:b/>
          <w:sz w:val="18"/>
          <w:szCs w:val="18"/>
          <w:u w:val="single"/>
        </w:rPr>
        <w:lastRenderedPageBreak/>
        <w:t>1.2.6.3.4</w:t>
      </w:r>
    </w:p>
    <w:p w:rsidR="00E23DE5" w:rsidRPr="003D73E4" w:rsidRDefault="00E23DE5" w:rsidP="00E23DE5">
      <w:pPr>
        <w:spacing w:line="288" w:lineRule="auto"/>
        <w:jc w:val="both"/>
        <w:rPr>
          <w:rFonts w:ascii="Arial Narrow" w:hAnsi="Arial Narrow" w:cs="Arial"/>
          <w:b/>
          <w:sz w:val="18"/>
          <w:szCs w:val="18"/>
        </w:rPr>
      </w:pPr>
      <w:r w:rsidRPr="005771DD">
        <w:rPr>
          <w:rFonts w:ascii="Arial Narrow" w:hAnsi="Arial Narrow" w:cs="Arial"/>
          <w:b/>
          <w:sz w:val="18"/>
          <w:szCs w:val="18"/>
          <w:u w:val="single"/>
        </w:rPr>
        <w:t>EN BIENES</w:t>
      </w:r>
      <w:r>
        <w:rPr>
          <w:rFonts w:ascii="Arial Narrow" w:hAnsi="Arial Narrow" w:cs="Arial"/>
          <w:b/>
          <w:sz w:val="18"/>
          <w:szCs w:val="18"/>
        </w:rPr>
        <w:t xml:space="preserve"> DE LA PLANTA DE TRATAMIENTO  ING. JOSE ARTURO HERRERA SOLIS</w:t>
      </w:r>
      <w:r w:rsidRPr="003D73E4">
        <w:rPr>
          <w:rFonts w:ascii="Arial Narrow" w:hAnsi="Arial Narrow" w:cs="Arial"/>
          <w:b/>
          <w:sz w:val="18"/>
          <w:szCs w:val="18"/>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8"/>
        <w:gridCol w:w="2554"/>
        <w:gridCol w:w="4960"/>
        <w:gridCol w:w="1898"/>
      </w:tblGrid>
      <w:tr w:rsidR="00E23DE5" w:rsidRPr="003D73E4" w:rsidTr="00E23DE5">
        <w:trPr>
          <w:trHeight w:val="387"/>
        </w:trPr>
        <w:tc>
          <w:tcPr>
            <w:tcW w:w="1366" w:type="pct"/>
            <w:shd w:val="clear" w:color="auto" w:fill="E6E6E6"/>
            <w:noWrap/>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COBERTURA</w:t>
            </w:r>
          </w:p>
        </w:tc>
        <w:tc>
          <w:tcPr>
            <w:tcW w:w="986" w:type="pct"/>
            <w:shd w:val="clear" w:color="auto" w:fill="E6E6E6"/>
            <w:noWrap/>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SUMA ASEGURADA</w:t>
            </w:r>
          </w:p>
        </w:tc>
        <w:tc>
          <w:tcPr>
            <w:tcW w:w="1915" w:type="pct"/>
            <w:shd w:val="clear" w:color="auto" w:fill="E6E6E6"/>
            <w:noWrap/>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733" w:type="pct"/>
            <w:shd w:val="clear" w:color="auto" w:fill="E6E6E6"/>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E23DE5" w:rsidRPr="003D73E4" w:rsidTr="00E23DE5">
        <w:trPr>
          <w:trHeight w:val="300"/>
        </w:trPr>
        <w:tc>
          <w:tcPr>
            <w:tcW w:w="1366" w:type="pct"/>
            <w:shd w:val="clear" w:color="auto" w:fill="auto"/>
            <w:noWrap/>
            <w:vAlign w:val="center"/>
          </w:tcPr>
          <w:p w:rsidR="00E23DE5" w:rsidRPr="007D2759" w:rsidRDefault="00E23DE5" w:rsidP="00287F03">
            <w:pPr>
              <w:rPr>
                <w:rFonts w:ascii="Arial Narrow" w:hAnsi="Arial Narrow" w:cs="Arial"/>
                <w:bCs/>
                <w:iCs/>
                <w:color w:val="000000"/>
                <w:sz w:val="16"/>
                <w:szCs w:val="16"/>
              </w:rPr>
            </w:pPr>
            <w:r w:rsidRPr="007D2759">
              <w:rPr>
                <w:rFonts w:ascii="Arial Narrow" w:hAnsi="Arial Narrow" w:cs="Arial"/>
                <w:bCs/>
                <w:iCs/>
                <w:color w:val="000000"/>
                <w:sz w:val="16"/>
                <w:szCs w:val="16"/>
              </w:rPr>
              <w:t>ACTIVIDADES  E INMUEBLES EN GENERAL</w:t>
            </w:r>
          </w:p>
        </w:tc>
        <w:tc>
          <w:tcPr>
            <w:tcW w:w="986" w:type="pct"/>
            <w:shd w:val="clear" w:color="auto" w:fill="auto"/>
            <w:noWrap/>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s="Arial"/>
                <w:color w:val="000000"/>
                <w:sz w:val="16"/>
                <w:szCs w:val="16"/>
              </w:rPr>
              <w:t>$  1,000,000.00 M.N.</w:t>
            </w:r>
          </w:p>
        </w:tc>
        <w:tc>
          <w:tcPr>
            <w:tcW w:w="1915" w:type="pct"/>
            <w:shd w:val="clear" w:color="auto" w:fill="auto"/>
            <w:noWrap/>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olor w:val="000000"/>
                <w:sz w:val="16"/>
                <w:szCs w:val="16"/>
              </w:rPr>
              <w:t xml:space="preserve">10% SOBRE EL MONTO DE LA PERDIDA CON MÍNIMO DE  $ </w:t>
            </w:r>
            <w:r w:rsidRPr="00726D39">
              <w:rPr>
                <w:rFonts w:ascii="Arial Narrow" w:hAnsi="Arial Narrow"/>
                <w:color w:val="000000"/>
                <w:sz w:val="16"/>
                <w:szCs w:val="16"/>
              </w:rPr>
              <w:t>10,000.00 M.N.</w:t>
            </w:r>
          </w:p>
        </w:tc>
        <w:tc>
          <w:tcPr>
            <w:tcW w:w="733" w:type="pct"/>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olor w:val="000000"/>
                <w:sz w:val="16"/>
                <w:szCs w:val="16"/>
              </w:rPr>
              <w:t>NO APLICA</w:t>
            </w:r>
          </w:p>
        </w:tc>
      </w:tr>
      <w:tr w:rsidR="00E23DE5" w:rsidRPr="003D73E4" w:rsidTr="00E23DE5">
        <w:trPr>
          <w:trHeight w:val="80"/>
        </w:trPr>
        <w:tc>
          <w:tcPr>
            <w:tcW w:w="1366" w:type="pct"/>
            <w:shd w:val="clear" w:color="auto" w:fill="auto"/>
            <w:vAlign w:val="center"/>
          </w:tcPr>
          <w:p w:rsidR="00E23DE5" w:rsidRPr="007D2759" w:rsidRDefault="00E23DE5" w:rsidP="00287F03">
            <w:pPr>
              <w:rPr>
                <w:rFonts w:ascii="Arial Narrow" w:hAnsi="Arial Narrow" w:cs="Arial"/>
                <w:bCs/>
                <w:color w:val="000000"/>
                <w:sz w:val="16"/>
                <w:szCs w:val="16"/>
              </w:rPr>
            </w:pPr>
            <w:r w:rsidRPr="007D2759">
              <w:rPr>
                <w:rFonts w:ascii="Arial Narrow" w:hAnsi="Arial Narrow" w:cs="Arial"/>
                <w:bCs/>
                <w:color w:val="000000"/>
                <w:sz w:val="16"/>
                <w:szCs w:val="16"/>
              </w:rPr>
              <w:t>R.C. COMERCIO</w:t>
            </w:r>
          </w:p>
        </w:tc>
        <w:tc>
          <w:tcPr>
            <w:tcW w:w="986" w:type="pct"/>
            <w:shd w:val="clear" w:color="auto" w:fill="auto"/>
            <w:noWrap/>
            <w:vAlign w:val="center"/>
          </w:tcPr>
          <w:p w:rsidR="00E23DE5" w:rsidRPr="007D2759" w:rsidRDefault="00E23DE5" w:rsidP="00287F03">
            <w:pPr>
              <w:jc w:val="center"/>
              <w:rPr>
                <w:rFonts w:ascii="Arial Narrow" w:hAnsi="Arial Narrow" w:cs="Arial"/>
                <w:color w:val="000000"/>
                <w:sz w:val="16"/>
                <w:szCs w:val="16"/>
              </w:rPr>
            </w:pPr>
            <w:r w:rsidRPr="007D2759">
              <w:rPr>
                <w:rFonts w:ascii="Arial Narrow" w:hAnsi="Arial Narrow" w:cs="Arial"/>
                <w:color w:val="000000"/>
                <w:sz w:val="16"/>
                <w:szCs w:val="16"/>
              </w:rPr>
              <w:t>AMPARADA</w:t>
            </w:r>
          </w:p>
        </w:tc>
        <w:tc>
          <w:tcPr>
            <w:tcW w:w="1915" w:type="pct"/>
            <w:shd w:val="clear" w:color="auto" w:fill="auto"/>
            <w:noWrap/>
            <w:vAlign w:val="center"/>
          </w:tcPr>
          <w:p w:rsidR="00E23DE5" w:rsidRPr="00726D39" w:rsidRDefault="00E23DE5" w:rsidP="00287F03">
            <w:pPr>
              <w:jc w:val="center"/>
              <w:rPr>
                <w:rFonts w:ascii="Arial Narrow" w:hAnsi="Arial Narrow"/>
                <w:color w:val="000000"/>
                <w:sz w:val="16"/>
                <w:szCs w:val="16"/>
              </w:rPr>
            </w:pPr>
            <w:r w:rsidRPr="007D2759">
              <w:rPr>
                <w:rFonts w:ascii="Arial Narrow" w:hAnsi="Arial Narrow"/>
                <w:color w:val="000000"/>
                <w:sz w:val="16"/>
                <w:szCs w:val="16"/>
              </w:rPr>
              <w:t xml:space="preserve">10% SOBRE EL MONTO DE LA PERDIDA CON MÍNIMO DE $ </w:t>
            </w:r>
            <w:r w:rsidRPr="00726D39">
              <w:rPr>
                <w:rFonts w:ascii="Arial Narrow" w:hAnsi="Arial Narrow"/>
                <w:color w:val="000000"/>
                <w:sz w:val="16"/>
                <w:szCs w:val="16"/>
              </w:rPr>
              <w:t>10,000.00 M.N.</w:t>
            </w:r>
          </w:p>
        </w:tc>
        <w:tc>
          <w:tcPr>
            <w:tcW w:w="733" w:type="pct"/>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olor w:val="000000"/>
                <w:sz w:val="16"/>
                <w:szCs w:val="16"/>
              </w:rPr>
              <w:t>NO APLICA</w:t>
            </w:r>
          </w:p>
        </w:tc>
      </w:tr>
    </w:tbl>
    <w:p w:rsidR="00E23DE5" w:rsidRPr="003D73E4" w:rsidRDefault="00E23DE5" w:rsidP="00E23DE5">
      <w:pPr>
        <w:spacing w:line="288" w:lineRule="auto"/>
        <w:jc w:val="both"/>
        <w:rPr>
          <w:rFonts w:ascii="Arial Narrow" w:hAnsi="Arial Narrow" w:cs="Arial"/>
          <w:b/>
          <w:sz w:val="18"/>
          <w:szCs w:val="18"/>
        </w:rPr>
      </w:pPr>
      <w:r w:rsidRPr="005771DD">
        <w:rPr>
          <w:rFonts w:ascii="Arial Narrow" w:hAnsi="Arial Narrow" w:cs="Arial"/>
          <w:b/>
          <w:sz w:val="18"/>
          <w:szCs w:val="18"/>
          <w:u w:val="single"/>
        </w:rPr>
        <w:t>EN PERSONAS</w:t>
      </w:r>
      <w:r w:rsidRPr="005771DD">
        <w:rPr>
          <w:rFonts w:ascii="Arial Narrow" w:hAnsi="Arial Narrow" w:cs="Arial"/>
          <w:b/>
          <w:sz w:val="18"/>
          <w:szCs w:val="18"/>
        </w:rPr>
        <w:t xml:space="preserve"> </w:t>
      </w:r>
      <w:r>
        <w:rPr>
          <w:rFonts w:ascii="Arial Narrow" w:hAnsi="Arial Narrow" w:cs="Arial"/>
          <w:b/>
          <w:sz w:val="18"/>
          <w:szCs w:val="18"/>
        </w:rPr>
        <w:t>DE LA PLANTA DE TRATAMIENTO  ING. JOSE ARTURO HERRERA SOLIS</w:t>
      </w:r>
      <w:r w:rsidRPr="003D73E4">
        <w:rPr>
          <w:rFonts w:ascii="Arial Narrow" w:hAnsi="Arial Narrow" w:cs="Arial"/>
          <w:b/>
          <w:sz w:val="18"/>
          <w:szCs w:val="18"/>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8"/>
        <w:gridCol w:w="2554"/>
        <w:gridCol w:w="4960"/>
        <w:gridCol w:w="1898"/>
      </w:tblGrid>
      <w:tr w:rsidR="00E23DE5" w:rsidRPr="003D73E4" w:rsidTr="00E23DE5">
        <w:trPr>
          <w:trHeight w:val="387"/>
        </w:trPr>
        <w:tc>
          <w:tcPr>
            <w:tcW w:w="1366" w:type="pct"/>
            <w:shd w:val="clear" w:color="auto" w:fill="E6E6E6"/>
            <w:noWrap/>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COBERTURA</w:t>
            </w:r>
          </w:p>
        </w:tc>
        <w:tc>
          <w:tcPr>
            <w:tcW w:w="986" w:type="pct"/>
            <w:shd w:val="clear" w:color="auto" w:fill="E6E6E6"/>
            <w:noWrap/>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SUMA ASEGURADA</w:t>
            </w:r>
          </w:p>
        </w:tc>
        <w:tc>
          <w:tcPr>
            <w:tcW w:w="1915" w:type="pct"/>
            <w:shd w:val="clear" w:color="auto" w:fill="E6E6E6"/>
            <w:noWrap/>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733" w:type="pct"/>
            <w:shd w:val="clear" w:color="auto" w:fill="E6E6E6"/>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E23DE5" w:rsidRPr="003D73E4" w:rsidTr="00E23DE5">
        <w:trPr>
          <w:trHeight w:val="300"/>
        </w:trPr>
        <w:tc>
          <w:tcPr>
            <w:tcW w:w="1366" w:type="pct"/>
            <w:shd w:val="clear" w:color="auto" w:fill="auto"/>
            <w:noWrap/>
            <w:vAlign w:val="center"/>
          </w:tcPr>
          <w:p w:rsidR="00E23DE5" w:rsidRPr="007D2759" w:rsidRDefault="00E23DE5" w:rsidP="00287F03">
            <w:pPr>
              <w:rPr>
                <w:rFonts w:ascii="Arial Narrow" w:hAnsi="Arial Narrow" w:cs="Arial"/>
                <w:bCs/>
                <w:iCs/>
                <w:color w:val="000000"/>
                <w:sz w:val="16"/>
                <w:szCs w:val="16"/>
              </w:rPr>
            </w:pPr>
            <w:r w:rsidRPr="007D2759">
              <w:rPr>
                <w:rFonts w:ascii="Arial Narrow" w:hAnsi="Arial Narrow" w:cs="Arial"/>
                <w:bCs/>
                <w:iCs/>
                <w:color w:val="000000"/>
                <w:sz w:val="16"/>
                <w:szCs w:val="16"/>
              </w:rPr>
              <w:t>ACTIVIDADES  E INMUEBLES EN GENERAL</w:t>
            </w:r>
          </w:p>
        </w:tc>
        <w:tc>
          <w:tcPr>
            <w:tcW w:w="986" w:type="pct"/>
            <w:shd w:val="clear" w:color="auto" w:fill="auto"/>
            <w:noWrap/>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s="Arial"/>
                <w:color w:val="000000"/>
                <w:sz w:val="16"/>
                <w:szCs w:val="16"/>
              </w:rPr>
              <w:t>$  1,000,000.00 M.N.</w:t>
            </w:r>
          </w:p>
        </w:tc>
        <w:tc>
          <w:tcPr>
            <w:tcW w:w="1915" w:type="pct"/>
            <w:shd w:val="clear" w:color="auto" w:fill="auto"/>
            <w:noWrap/>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olor w:val="000000"/>
                <w:sz w:val="16"/>
                <w:szCs w:val="16"/>
              </w:rPr>
              <w:t>SIN DEDUCIBLE</w:t>
            </w:r>
          </w:p>
        </w:tc>
        <w:tc>
          <w:tcPr>
            <w:tcW w:w="733" w:type="pct"/>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olor w:val="000000"/>
                <w:sz w:val="16"/>
                <w:szCs w:val="16"/>
              </w:rPr>
              <w:t>NO APLICA</w:t>
            </w:r>
          </w:p>
        </w:tc>
      </w:tr>
      <w:tr w:rsidR="00E23DE5" w:rsidRPr="003D73E4" w:rsidTr="00E23DE5">
        <w:trPr>
          <w:trHeight w:val="80"/>
        </w:trPr>
        <w:tc>
          <w:tcPr>
            <w:tcW w:w="1366" w:type="pct"/>
            <w:shd w:val="clear" w:color="auto" w:fill="auto"/>
            <w:vAlign w:val="center"/>
          </w:tcPr>
          <w:p w:rsidR="00E23DE5" w:rsidRPr="007D2759" w:rsidRDefault="00E23DE5" w:rsidP="00287F03">
            <w:pPr>
              <w:rPr>
                <w:rFonts w:ascii="Arial Narrow" w:hAnsi="Arial Narrow" w:cs="Arial"/>
                <w:bCs/>
                <w:color w:val="000000"/>
                <w:sz w:val="16"/>
                <w:szCs w:val="16"/>
              </w:rPr>
            </w:pPr>
            <w:r w:rsidRPr="007D2759">
              <w:rPr>
                <w:rFonts w:ascii="Arial Narrow" w:hAnsi="Arial Narrow" w:cs="Arial"/>
                <w:bCs/>
                <w:color w:val="000000"/>
                <w:sz w:val="16"/>
                <w:szCs w:val="16"/>
              </w:rPr>
              <w:t xml:space="preserve">R.C. COMERCIO </w:t>
            </w:r>
          </w:p>
        </w:tc>
        <w:tc>
          <w:tcPr>
            <w:tcW w:w="986" w:type="pct"/>
            <w:shd w:val="clear" w:color="auto" w:fill="auto"/>
            <w:noWrap/>
            <w:vAlign w:val="center"/>
          </w:tcPr>
          <w:p w:rsidR="00E23DE5" w:rsidRPr="007D2759" w:rsidRDefault="00E23DE5" w:rsidP="00287F03">
            <w:pPr>
              <w:jc w:val="center"/>
              <w:rPr>
                <w:rFonts w:ascii="Arial Narrow" w:hAnsi="Arial Narrow" w:cs="Arial"/>
                <w:color w:val="000000"/>
                <w:sz w:val="16"/>
                <w:szCs w:val="16"/>
              </w:rPr>
            </w:pPr>
            <w:r w:rsidRPr="007D2759">
              <w:rPr>
                <w:rFonts w:ascii="Arial Narrow" w:hAnsi="Arial Narrow" w:cs="Arial"/>
                <w:color w:val="000000"/>
                <w:sz w:val="16"/>
                <w:szCs w:val="16"/>
              </w:rPr>
              <w:t>AMPARADA</w:t>
            </w:r>
          </w:p>
        </w:tc>
        <w:tc>
          <w:tcPr>
            <w:tcW w:w="1915" w:type="pct"/>
            <w:shd w:val="clear" w:color="auto" w:fill="auto"/>
            <w:noWrap/>
            <w:vAlign w:val="center"/>
          </w:tcPr>
          <w:p w:rsidR="00E23DE5" w:rsidRPr="007D2759" w:rsidRDefault="00E23DE5" w:rsidP="00287F03">
            <w:pPr>
              <w:jc w:val="center"/>
              <w:rPr>
                <w:rFonts w:ascii="Arial Narrow" w:hAnsi="Arial Narrow"/>
                <w:sz w:val="16"/>
                <w:szCs w:val="16"/>
              </w:rPr>
            </w:pPr>
            <w:r w:rsidRPr="007D2759">
              <w:rPr>
                <w:rFonts w:ascii="Arial Narrow" w:hAnsi="Arial Narrow"/>
                <w:color w:val="000000"/>
                <w:sz w:val="16"/>
                <w:szCs w:val="16"/>
              </w:rPr>
              <w:t>SIN DEDUCIBLE</w:t>
            </w:r>
          </w:p>
        </w:tc>
        <w:tc>
          <w:tcPr>
            <w:tcW w:w="733" w:type="pct"/>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olor w:val="000000"/>
                <w:sz w:val="16"/>
                <w:szCs w:val="16"/>
              </w:rPr>
              <w:t>NO APLICA</w:t>
            </w:r>
          </w:p>
        </w:tc>
      </w:tr>
    </w:tbl>
    <w:p w:rsidR="00E23DE5" w:rsidRDefault="00E23DE5" w:rsidP="00E23DE5">
      <w:pPr>
        <w:spacing w:line="288" w:lineRule="auto"/>
        <w:jc w:val="both"/>
        <w:rPr>
          <w:rFonts w:ascii="Arial Narrow" w:hAnsi="Arial Narrow" w:cs="Arial"/>
          <w:b/>
          <w:sz w:val="18"/>
          <w:szCs w:val="18"/>
        </w:rPr>
      </w:pPr>
    </w:p>
    <w:p w:rsidR="00E23DE5" w:rsidRDefault="00E23DE5" w:rsidP="00E23DE5">
      <w:pPr>
        <w:spacing w:line="288" w:lineRule="auto"/>
        <w:jc w:val="both"/>
        <w:rPr>
          <w:rFonts w:ascii="Arial Narrow" w:hAnsi="Arial Narrow" w:cs="Arial"/>
          <w:b/>
          <w:sz w:val="18"/>
          <w:szCs w:val="18"/>
          <w:u w:val="single"/>
        </w:rPr>
      </w:pPr>
      <w:r>
        <w:rPr>
          <w:rFonts w:ascii="Arial Narrow" w:hAnsi="Arial Narrow" w:cs="Arial"/>
          <w:b/>
          <w:sz w:val="18"/>
          <w:szCs w:val="18"/>
          <w:u w:val="single"/>
        </w:rPr>
        <w:t>1.2.6.3.5</w:t>
      </w:r>
    </w:p>
    <w:p w:rsidR="00E23DE5" w:rsidRPr="003D73E4" w:rsidRDefault="00E23DE5" w:rsidP="00E23DE5">
      <w:pPr>
        <w:spacing w:line="288" w:lineRule="auto"/>
        <w:jc w:val="both"/>
        <w:rPr>
          <w:rFonts w:ascii="Arial Narrow" w:hAnsi="Arial Narrow" w:cs="Arial"/>
          <w:b/>
          <w:sz w:val="18"/>
          <w:szCs w:val="18"/>
        </w:rPr>
      </w:pPr>
      <w:r w:rsidRPr="005771DD">
        <w:rPr>
          <w:rFonts w:ascii="Arial Narrow" w:hAnsi="Arial Narrow" w:cs="Arial"/>
          <w:b/>
          <w:sz w:val="18"/>
          <w:szCs w:val="18"/>
          <w:u w:val="single"/>
        </w:rPr>
        <w:t>EN BIENES</w:t>
      </w:r>
      <w:r>
        <w:rPr>
          <w:rFonts w:ascii="Arial Narrow" w:hAnsi="Arial Narrow" w:cs="Arial"/>
          <w:b/>
          <w:sz w:val="18"/>
          <w:szCs w:val="18"/>
        </w:rPr>
        <w:t xml:space="preserve"> DE LA PLANTA DE TRATAMIENTO  LA MORITA</w:t>
      </w:r>
      <w:r w:rsidRPr="003D73E4">
        <w:rPr>
          <w:rFonts w:ascii="Arial Narrow" w:hAnsi="Arial Narrow" w:cs="Arial"/>
          <w:b/>
          <w:sz w:val="18"/>
          <w:szCs w:val="18"/>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8"/>
        <w:gridCol w:w="2554"/>
        <w:gridCol w:w="4960"/>
        <w:gridCol w:w="1898"/>
      </w:tblGrid>
      <w:tr w:rsidR="00E23DE5" w:rsidRPr="003D73E4" w:rsidTr="00E23DE5">
        <w:trPr>
          <w:trHeight w:val="387"/>
        </w:trPr>
        <w:tc>
          <w:tcPr>
            <w:tcW w:w="1366" w:type="pct"/>
            <w:shd w:val="clear" w:color="auto" w:fill="E6E6E6"/>
            <w:noWrap/>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COBERTURA</w:t>
            </w:r>
          </w:p>
        </w:tc>
        <w:tc>
          <w:tcPr>
            <w:tcW w:w="986" w:type="pct"/>
            <w:shd w:val="clear" w:color="auto" w:fill="E6E6E6"/>
            <w:noWrap/>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SUMA ASEGURADA</w:t>
            </w:r>
          </w:p>
        </w:tc>
        <w:tc>
          <w:tcPr>
            <w:tcW w:w="1915" w:type="pct"/>
            <w:shd w:val="clear" w:color="auto" w:fill="E6E6E6"/>
            <w:noWrap/>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733" w:type="pct"/>
            <w:shd w:val="clear" w:color="auto" w:fill="E6E6E6"/>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E23DE5" w:rsidRPr="003D73E4" w:rsidTr="00E23DE5">
        <w:trPr>
          <w:trHeight w:val="300"/>
        </w:trPr>
        <w:tc>
          <w:tcPr>
            <w:tcW w:w="1366" w:type="pct"/>
            <w:shd w:val="clear" w:color="auto" w:fill="auto"/>
            <w:noWrap/>
            <w:vAlign w:val="center"/>
          </w:tcPr>
          <w:p w:rsidR="00E23DE5" w:rsidRPr="007D2759" w:rsidRDefault="00E23DE5" w:rsidP="00287F03">
            <w:pPr>
              <w:rPr>
                <w:rFonts w:ascii="Arial Narrow" w:hAnsi="Arial Narrow" w:cs="Arial"/>
                <w:bCs/>
                <w:iCs/>
                <w:color w:val="000000"/>
                <w:sz w:val="16"/>
                <w:szCs w:val="16"/>
              </w:rPr>
            </w:pPr>
            <w:r w:rsidRPr="007D2759">
              <w:rPr>
                <w:rFonts w:ascii="Arial Narrow" w:hAnsi="Arial Narrow" w:cs="Arial"/>
                <w:bCs/>
                <w:iCs/>
                <w:color w:val="000000"/>
                <w:sz w:val="16"/>
                <w:szCs w:val="16"/>
              </w:rPr>
              <w:t>ACTIVIDADES  E INMUEBLES EN GENERAL</w:t>
            </w:r>
          </w:p>
        </w:tc>
        <w:tc>
          <w:tcPr>
            <w:tcW w:w="986" w:type="pct"/>
            <w:shd w:val="clear" w:color="auto" w:fill="auto"/>
            <w:noWrap/>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s="Arial"/>
                <w:color w:val="000000"/>
                <w:sz w:val="16"/>
                <w:szCs w:val="16"/>
              </w:rPr>
              <w:t>$  1,000,000.00 M.N.</w:t>
            </w:r>
          </w:p>
        </w:tc>
        <w:tc>
          <w:tcPr>
            <w:tcW w:w="1915" w:type="pct"/>
            <w:shd w:val="clear" w:color="auto" w:fill="auto"/>
            <w:noWrap/>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olor w:val="000000"/>
                <w:sz w:val="16"/>
                <w:szCs w:val="16"/>
              </w:rPr>
              <w:t xml:space="preserve">10% SOBRE EL MONTO DE LA PERDIDA CON MÍNIMO DE  $ </w:t>
            </w:r>
            <w:r w:rsidRPr="00726D39">
              <w:rPr>
                <w:rFonts w:ascii="Arial Narrow" w:hAnsi="Arial Narrow"/>
                <w:color w:val="000000"/>
                <w:sz w:val="16"/>
                <w:szCs w:val="16"/>
              </w:rPr>
              <w:t>10,000.00 M.N.</w:t>
            </w:r>
          </w:p>
        </w:tc>
        <w:tc>
          <w:tcPr>
            <w:tcW w:w="733" w:type="pct"/>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olor w:val="000000"/>
                <w:sz w:val="16"/>
                <w:szCs w:val="16"/>
              </w:rPr>
              <w:t>NO APLICA</w:t>
            </w:r>
          </w:p>
        </w:tc>
      </w:tr>
      <w:tr w:rsidR="00E23DE5" w:rsidRPr="003D73E4" w:rsidTr="00E23DE5">
        <w:trPr>
          <w:trHeight w:val="80"/>
        </w:trPr>
        <w:tc>
          <w:tcPr>
            <w:tcW w:w="1366" w:type="pct"/>
            <w:shd w:val="clear" w:color="auto" w:fill="auto"/>
            <w:vAlign w:val="center"/>
          </w:tcPr>
          <w:p w:rsidR="00E23DE5" w:rsidRPr="007D2759" w:rsidRDefault="00E23DE5" w:rsidP="00287F03">
            <w:pPr>
              <w:rPr>
                <w:rFonts w:ascii="Arial Narrow" w:hAnsi="Arial Narrow" w:cs="Arial"/>
                <w:bCs/>
                <w:color w:val="000000"/>
                <w:sz w:val="16"/>
                <w:szCs w:val="16"/>
              </w:rPr>
            </w:pPr>
            <w:r w:rsidRPr="007D2759">
              <w:rPr>
                <w:rFonts w:ascii="Arial Narrow" w:hAnsi="Arial Narrow" w:cs="Arial"/>
                <w:bCs/>
                <w:color w:val="000000"/>
                <w:sz w:val="16"/>
                <w:szCs w:val="16"/>
              </w:rPr>
              <w:t>R.C. COMERCIO</w:t>
            </w:r>
          </w:p>
        </w:tc>
        <w:tc>
          <w:tcPr>
            <w:tcW w:w="986" w:type="pct"/>
            <w:shd w:val="clear" w:color="auto" w:fill="auto"/>
            <w:noWrap/>
            <w:vAlign w:val="center"/>
          </w:tcPr>
          <w:p w:rsidR="00E23DE5" w:rsidRPr="007D2759" w:rsidRDefault="00E23DE5" w:rsidP="00287F03">
            <w:pPr>
              <w:jc w:val="center"/>
              <w:rPr>
                <w:rFonts w:ascii="Arial Narrow" w:hAnsi="Arial Narrow" w:cs="Arial"/>
                <w:color w:val="000000"/>
                <w:sz w:val="16"/>
                <w:szCs w:val="16"/>
              </w:rPr>
            </w:pPr>
            <w:r w:rsidRPr="007D2759">
              <w:rPr>
                <w:rFonts w:ascii="Arial Narrow" w:hAnsi="Arial Narrow" w:cs="Arial"/>
                <w:color w:val="000000"/>
                <w:sz w:val="16"/>
                <w:szCs w:val="16"/>
              </w:rPr>
              <w:t>AMPARADA</w:t>
            </w:r>
          </w:p>
        </w:tc>
        <w:tc>
          <w:tcPr>
            <w:tcW w:w="1915" w:type="pct"/>
            <w:shd w:val="clear" w:color="auto" w:fill="auto"/>
            <w:noWrap/>
            <w:vAlign w:val="center"/>
          </w:tcPr>
          <w:p w:rsidR="00E23DE5" w:rsidRPr="00726D39" w:rsidRDefault="00E23DE5" w:rsidP="00287F03">
            <w:pPr>
              <w:jc w:val="center"/>
              <w:rPr>
                <w:rFonts w:ascii="Arial Narrow" w:hAnsi="Arial Narrow"/>
                <w:color w:val="000000"/>
                <w:sz w:val="16"/>
                <w:szCs w:val="16"/>
              </w:rPr>
            </w:pPr>
            <w:r w:rsidRPr="007D2759">
              <w:rPr>
                <w:rFonts w:ascii="Arial Narrow" w:hAnsi="Arial Narrow"/>
                <w:color w:val="000000"/>
                <w:sz w:val="16"/>
                <w:szCs w:val="16"/>
              </w:rPr>
              <w:t xml:space="preserve">10% SOBRE EL MONTO DE LA PERDIDA CON MÍNIMO DE $ </w:t>
            </w:r>
            <w:r w:rsidRPr="00726D39">
              <w:rPr>
                <w:rFonts w:ascii="Arial Narrow" w:hAnsi="Arial Narrow"/>
                <w:color w:val="000000"/>
                <w:sz w:val="16"/>
                <w:szCs w:val="16"/>
              </w:rPr>
              <w:t>10,000.00 M.N.</w:t>
            </w:r>
          </w:p>
        </w:tc>
        <w:tc>
          <w:tcPr>
            <w:tcW w:w="733" w:type="pct"/>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olor w:val="000000"/>
                <w:sz w:val="16"/>
                <w:szCs w:val="16"/>
              </w:rPr>
              <w:t>NO APLICA</w:t>
            </w:r>
          </w:p>
        </w:tc>
      </w:tr>
    </w:tbl>
    <w:p w:rsidR="00E23DE5" w:rsidRPr="003D73E4" w:rsidRDefault="00E23DE5" w:rsidP="00E23DE5">
      <w:pPr>
        <w:spacing w:line="288" w:lineRule="auto"/>
        <w:jc w:val="both"/>
        <w:rPr>
          <w:rFonts w:ascii="Arial Narrow" w:hAnsi="Arial Narrow" w:cs="Arial"/>
          <w:b/>
          <w:sz w:val="18"/>
          <w:szCs w:val="18"/>
        </w:rPr>
      </w:pPr>
      <w:r w:rsidRPr="005771DD">
        <w:rPr>
          <w:rFonts w:ascii="Arial Narrow" w:hAnsi="Arial Narrow" w:cs="Arial"/>
          <w:b/>
          <w:sz w:val="18"/>
          <w:szCs w:val="18"/>
          <w:u w:val="single"/>
        </w:rPr>
        <w:t>EN PERSONAS</w:t>
      </w:r>
      <w:r w:rsidRPr="005771DD">
        <w:rPr>
          <w:rFonts w:ascii="Arial Narrow" w:hAnsi="Arial Narrow" w:cs="Arial"/>
          <w:b/>
          <w:sz w:val="18"/>
          <w:szCs w:val="18"/>
        </w:rPr>
        <w:t xml:space="preserve"> </w:t>
      </w:r>
      <w:r>
        <w:rPr>
          <w:rFonts w:ascii="Arial Narrow" w:hAnsi="Arial Narrow" w:cs="Arial"/>
          <w:b/>
          <w:sz w:val="18"/>
          <w:szCs w:val="18"/>
        </w:rPr>
        <w:t>DE PLANTA DE TRATAMIENTO  LA MORITA</w:t>
      </w:r>
      <w:r w:rsidRPr="003D73E4">
        <w:rPr>
          <w:rFonts w:ascii="Arial Narrow" w:hAnsi="Arial Narrow" w:cs="Arial"/>
          <w:b/>
          <w:sz w:val="18"/>
          <w:szCs w:val="18"/>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8"/>
        <w:gridCol w:w="2554"/>
        <w:gridCol w:w="4960"/>
        <w:gridCol w:w="1898"/>
      </w:tblGrid>
      <w:tr w:rsidR="00E23DE5" w:rsidRPr="003D73E4" w:rsidTr="00E23DE5">
        <w:trPr>
          <w:trHeight w:val="387"/>
        </w:trPr>
        <w:tc>
          <w:tcPr>
            <w:tcW w:w="1366" w:type="pct"/>
            <w:shd w:val="clear" w:color="auto" w:fill="E6E6E6"/>
            <w:noWrap/>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COBERTURA</w:t>
            </w:r>
          </w:p>
        </w:tc>
        <w:tc>
          <w:tcPr>
            <w:tcW w:w="986" w:type="pct"/>
            <w:shd w:val="clear" w:color="auto" w:fill="E6E6E6"/>
            <w:noWrap/>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SUMA ASEGURADA</w:t>
            </w:r>
          </w:p>
        </w:tc>
        <w:tc>
          <w:tcPr>
            <w:tcW w:w="1915" w:type="pct"/>
            <w:shd w:val="clear" w:color="auto" w:fill="E6E6E6"/>
            <w:noWrap/>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733" w:type="pct"/>
            <w:shd w:val="clear" w:color="auto" w:fill="E6E6E6"/>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E23DE5" w:rsidRPr="003D73E4" w:rsidTr="00E23DE5">
        <w:trPr>
          <w:trHeight w:val="300"/>
        </w:trPr>
        <w:tc>
          <w:tcPr>
            <w:tcW w:w="1366" w:type="pct"/>
            <w:shd w:val="clear" w:color="auto" w:fill="auto"/>
            <w:noWrap/>
            <w:vAlign w:val="center"/>
          </w:tcPr>
          <w:p w:rsidR="00E23DE5" w:rsidRPr="007D2759" w:rsidRDefault="00E23DE5" w:rsidP="00287F03">
            <w:pPr>
              <w:rPr>
                <w:rFonts w:ascii="Arial Narrow" w:hAnsi="Arial Narrow" w:cs="Arial"/>
                <w:bCs/>
                <w:iCs/>
                <w:color w:val="000000"/>
                <w:sz w:val="16"/>
                <w:szCs w:val="16"/>
              </w:rPr>
            </w:pPr>
            <w:r w:rsidRPr="007D2759">
              <w:rPr>
                <w:rFonts w:ascii="Arial Narrow" w:hAnsi="Arial Narrow" w:cs="Arial"/>
                <w:bCs/>
                <w:iCs/>
                <w:color w:val="000000"/>
                <w:sz w:val="16"/>
                <w:szCs w:val="16"/>
              </w:rPr>
              <w:t>ACTIVIDADES  E INMUEBLES EN GENERAL</w:t>
            </w:r>
          </w:p>
        </w:tc>
        <w:tc>
          <w:tcPr>
            <w:tcW w:w="986" w:type="pct"/>
            <w:shd w:val="clear" w:color="auto" w:fill="auto"/>
            <w:noWrap/>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s="Arial"/>
                <w:color w:val="000000"/>
                <w:sz w:val="16"/>
                <w:szCs w:val="16"/>
              </w:rPr>
              <w:t>$  1,000,000.00 M.N.</w:t>
            </w:r>
          </w:p>
        </w:tc>
        <w:tc>
          <w:tcPr>
            <w:tcW w:w="1915" w:type="pct"/>
            <w:shd w:val="clear" w:color="auto" w:fill="auto"/>
            <w:noWrap/>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olor w:val="000000"/>
                <w:sz w:val="16"/>
                <w:szCs w:val="16"/>
              </w:rPr>
              <w:t>SIN DEDUCIBLE</w:t>
            </w:r>
          </w:p>
        </w:tc>
        <w:tc>
          <w:tcPr>
            <w:tcW w:w="733" w:type="pct"/>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olor w:val="000000"/>
                <w:sz w:val="16"/>
                <w:szCs w:val="16"/>
              </w:rPr>
              <w:t>NO APLICA</w:t>
            </w:r>
          </w:p>
        </w:tc>
      </w:tr>
      <w:tr w:rsidR="00E23DE5" w:rsidRPr="003D73E4" w:rsidTr="00E23DE5">
        <w:trPr>
          <w:trHeight w:val="80"/>
        </w:trPr>
        <w:tc>
          <w:tcPr>
            <w:tcW w:w="1366" w:type="pct"/>
            <w:shd w:val="clear" w:color="auto" w:fill="auto"/>
            <w:vAlign w:val="center"/>
          </w:tcPr>
          <w:p w:rsidR="00E23DE5" w:rsidRPr="007D2759" w:rsidRDefault="00E23DE5" w:rsidP="00287F03">
            <w:pPr>
              <w:rPr>
                <w:rFonts w:ascii="Arial Narrow" w:hAnsi="Arial Narrow" w:cs="Arial"/>
                <w:bCs/>
                <w:color w:val="000000"/>
                <w:sz w:val="16"/>
                <w:szCs w:val="16"/>
              </w:rPr>
            </w:pPr>
            <w:r w:rsidRPr="007D2759">
              <w:rPr>
                <w:rFonts w:ascii="Arial Narrow" w:hAnsi="Arial Narrow" w:cs="Arial"/>
                <w:bCs/>
                <w:color w:val="000000"/>
                <w:sz w:val="16"/>
                <w:szCs w:val="16"/>
              </w:rPr>
              <w:t xml:space="preserve">R.C. COMERCIO </w:t>
            </w:r>
          </w:p>
        </w:tc>
        <w:tc>
          <w:tcPr>
            <w:tcW w:w="986" w:type="pct"/>
            <w:shd w:val="clear" w:color="auto" w:fill="auto"/>
            <w:noWrap/>
            <w:vAlign w:val="center"/>
          </w:tcPr>
          <w:p w:rsidR="00E23DE5" w:rsidRPr="007D2759" w:rsidRDefault="00E23DE5" w:rsidP="00287F03">
            <w:pPr>
              <w:jc w:val="center"/>
              <w:rPr>
                <w:rFonts w:ascii="Arial Narrow" w:hAnsi="Arial Narrow" w:cs="Arial"/>
                <w:color w:val="000000"/>
                <w:sz w:val="16"/>
                <w:szCs w:val="16"/>
              </w:rPr>
            </w:pPr>
            <w:r w:rsidRPr="007D2759">
              <w:rPr>
                <w:rFonts w:ascii="Arial Narrow" w:hAnsi="Arial Narrow" w:cs="Arial"/>
                <w:color w:val="000000"/>
                <w:sz w:val="16"/>
                <w:szCs w:val="16"/>
              </w:rPr>
              <w:t>AMPARADA</w:t>
            </w:r>
          </w:p>
        </w:tc>
        <w:tc>
          <w:tcPr>
            <w:tcW w:w="1915" w:type="pct"/>
            <w:shd w:val="clear" w:color="auto" w:fill="auto"/>
            <w:noWrap/>
            <w:vAlign w:val="center"/>
          </w:tcPr>
          <w:p w:rsidR="00E23DE5" w:rsidRPr="007D2759" w:rsidRDefault="00E23DE5" w:rsidP="00287F03">
            <w:pPr>
              <w:jc w:val="center"/>
              <w:rPr>
                <w:rFonts w:ascii="Arial Narrow" w:hAnsi="Arial Narrow"/>
                <w:sz w:val="16"/>
                <w:szCs w:val="16"/>
              </w:rPr>
            </w:pPr>
            <w:r w:rsidRPr="007D2759">
              <w:rPr>
                <w:rFonts w:ascii="Arial Narrow" w:hAnsi="Arial Narrow"/>
                <w:color w:val="000000"/>
                <w:sz w:val="16"/>
                <w:szCs w:val="16"/>
              </w:rPr>
              <w:t>SIN DEDUCIBLE</w:t>
            </w:r>
          </w:p>
        </w:tc>
        <w:tc>
          <w:tcPr>
            <w:tcW w:w="733" w:type="pct"/>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olor w:val="000000"/>
                <w:sz w:val="16"/>
                <w:szCs w:val="16"/>
              </w:rPr>
              <w:t>NO APLICA</w:t>
            </w:r>
          </w:p>
        </w:tc>
      </w:tr>
    </w:tbl>
    <w:p w:rsidR="00E23DE5" w:rsidRDefault="00E23DE5" w:rsidP="00E23DE5">
      <w:pPr>
        <w:spacing w:line="288" w:lineRule="auto"/>
        <w:jc w:val="both"/>
        <w:rPr>
          <w:rFonts w:ascii="Arial Narrow" w:hAnsi="Arial Narrow" w:cs="Arial"/>
          <w:b/>
          <w:sz w:val="18"/>
          <w:szCs w:val="18"/>
        </w:rPr>
      </w:pPr>
    </w:p>
    <w:p w:rsidR="00E23DE5" w:rsidRDefault="00E23DE5" w:rsidP="00E23DE5">
      <w:pPr>
        <w:spacing w:line="288" w:lineRule="auto"/>
        <w:jc w:val="both"/>
        <w:rPr>
          <w:rFonts w:ascii="Arial Narrow" w:hAnsi="Arial Narrow" w:cs="Arial"/>
          <w:b/>
          <w:sz w:val="18"/>
          <w:szCs w:val="18"/>
          <w:u w:val="single"/>
        </w:rPr>
      </w:pPr>
      <w:r>
        <w:rPr>
          <w:rFonts w:ascii="Arial Narrow" w:hAnsi="Arial Narrow" w:cs="Arial"/>
          <w:b/>
          <w:sz w:val="18"/>
          <w:szCs w:val="18"/>
          <w:u w:val="single"/>
        </w:rPr>
        <w:t>1.2.6.3.6</w:t>
      </w:r>
    </w:p>
    <w:p w:rsidR="00E23DE5" w:rsidRPr="003D73E4" w:rsidRDefault="00E23DE5" w:rsidP="00E23DE5">
      <w:pPr>
        <w:spacing w:line="288" w:lineRule="auto"/>
        <w:jc w:val="both"/>
        <w:rPr>
          <w:rFonts w:ascii="Arial Narrow" w:hAnsi="Arial Narrow" w:cs="Arial"/>
          <w:b/>
          <w:sz w:val="18"/>
          <w:szCs w:val="18"/>
        </w:rPr>
      </w:pPr>
      <w:r w:rsidRPr="005771DD">
        <w:rPr>
          <w:rFonts w:ascii="Arial Narrow" w:hAnsi="Arial Narrow" w:cs="Arial"/>
          <w:b/>
          <w:sz w:val="18"/>
          <w:szCs w:val="18"/>
          <w:u w:val="single"/>
        </w:rPr>
        <w:t>EN BIENES</w:t>
      </w:r>
      <w:r>
        <w:rPr>
          <w:rFonts w:ascii="Arial Narrow" w:hAnsi="Arial Narrow" w:cs="Arial"/>
          <w:b/>
          <w:sz w:val="18"/>
          <w:szCs w:val="18"/>
        </w:rPr>
        <w:t xml:space="preserve"> DE LA PLANTA DE TRATAMIENTO  NATURA</w:t>
      </w:r>
      <w:r w:rsidRPr="003D73E4">
        <w:rPr>
          <w:rFonts w:ascii="Arial Narrow" w:hAnsi="Arial Narrow" w:cs="Arial"/>
          <w:b/>
          <w:sz w:val="18"/>
          <w:szCs w:val="18"/>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8"/>
        <w:gridCol w:w="2554"/>
        <w:gridCol w:w="4895"/>
        <w:gridCol w:w="1963"/>
      </w:tblGrid>
      <w:tr w:rsidR="00E23DE5" w:rsidRPr="003D73E4" w:rsidTr="00287F03">
        <w:trPr>
          <w:trHeight w:val="387"/>
        </w:trPr>
        <w:tc>
          <w:tcPr>
            <w:tcW w:w="1366" w:type="pct"/>
            <w:shd w:val="clear" w:color="auto" w:fill="E6E6E6"/>
            <w:noWrap/>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COBERTURA</w:t>
            </w:r>
          </w:p>
        </w:tc>
        <w:tc>
          <w:tcPr>
            <w:tcW w:w="986" w:type="pct"/>
            <w:shd w:val="clear" w:color="auto" w:fill="E6E6E6"/>
            <w:noWrap/>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SUMA ASEGURADA</w:t>
            </w:r>
          </w:p>
        </w:tc>
        <w:tc>
          <w:tcPr>
            <w:tcW w:w="1890" w:type="pct"/>
            <w:shd w:val="clear" w:color="auto" w:fill="E6E6E6"/>
            <w:noWrap/>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758" w:type="pct"/>
            <w:shd w:val="clear" w:color="auto" w:fill="E6E6E6"/>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E23DE5" w:rsidRPr="003D73E4" w:rsidTr="00287F03">
        <w:trPr>
          <w:trHeight w:val="300"/>
        </w:trPr>
        <w:tc>
          <w:tcPr>
            <w:tcW w:w="1366" w:type="pct"/>
            <w:shd w:val="clear" w:color="auto" w:fill="auto"/>
            <w:noWrap/>
            <w:vAlign w:val="center"/>
          </w:tcPr>
          <w:p w:rsidR="00E23DE5" w:rsidRPr="007D2759" w:rsidRDefault="00E23DE5" w:rsidP="00287F03">
            <w:pPr>
              <w:rPr>
                <w:rFonts w:ascii="Arial Narrow" w:hAnsi="Arial Narrow" w:cs="Arial"/>
                <w:bCs/>
                <w:iCs/>
                <w:color w:val="000000"/>
                <w:sz w:val="16"/>
                <w:szCs w:val="16"/>
              </w:rPr>
            </w:pPr>
            <w:r w:rsidRPr="007D2759">
              <w:rPr>
                <w:rFonts w:ascii="Arial Narrow" w:hAnsi="Arial Narrow" w:cs="Arial"/>
                <w:bCs/>
                <w:iCs/>
                <w:color w:val="000000"/>
                <w:sz w:val="16"/>
                <w:szCs w:val="16"/>
              </w:rPr>
              <w:t>ACTIVIDADES  E INMUEBLES EN GENERAL</w:t>
            </w:r>
          </w:p>
        </w:tc>
        <w:tc>
          <w:tcPr>
            <w:tcW w:w="986" w:type="pct"/>
            <w:shd w:val="clear" w:color="auto" w:fill="auto"/>
            <w:noWrap/>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s="Arial"/>
                <w:color w:val="000000"/>
                <w:sz w:val="16"/>
                <w:szCs w:val="16"/>
              </w:rPr>
              <w:t>$  1,000,000.00 M.N.</w:t>
            </w:r>
          </w:p>
        </w:tc>
        <w:tc>
          <w:tcPr>
            <w:tcW w:w="1890" w:type="pct"/>
            <w:shd w:val="clear" w:color="auto" w:fill="auto"/>
            <w:noWrap/>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olor w:val="000000"/>
                <w:sz w:val="16"/>
                <w:szCs w:val="16"/>
              </w:rPr>
              <w:t xml:space="preserve">10% SOBRE EL MONTO DE LA PERDIDA CON MÍNIMO DE  $ </w:t>
            </w:r>
            <w:r w:rsidRPr="00726D39">
              <w:rPr>
                <w:rFonts w:ascii="Arial Narrow" w:hAnsi="Arial Narrow"/>
                <w:color w:val="000000"/>
                <w:sz w:val="16"/>
                <w:szCs w:val="16"/>
              </w:rPr>
              <w:t>10,000.00 M.N.</w:t>
            </w:r>
          </w:p>
        </w:tc>
        <w:tc>
          <w:tcPr>
            <w:tcW w:w="758" w:type="pct"/>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olor w:val="000000"/>
                <w:sz w:val="16"/>
                <w:szCs w:val="16"/>
              </w:rPr>
              <w:t>NO APLICA</w:t>
            </w:r>
          </w:p>
        </w:tc>
      </w:tr>
      <w:tr w:rsidR="00E23DE5" w:rsidRPr="003D73E4" w:rsidTr="00287F03">
        <w:trPr>
          <w:trHeight w:val="80"/>
        </w:trPr>
        <w:tc>
          <w:tcPr>
            <w:tcW w:w="1366" w:type="pct"/>
            <w:shd w:val="clear" w:color="auto" w:fill="auto"/>
            <w:vAlign w:val="center"/>
          </w:tcPr>
          <w:p w:rsidR="00E23DE5" w:rsidRPr="007D2759" w:rsidRDefault="00E23DE5" w:rsidP="00287F03">
            <w:pPr>
              <w:rPr>
                <w:rFonts w:ascii="Arial Narrow" w:hAnsi="Arial Narrow" w:cs="Arial"/>
                <w:bCs/>
                <w:color w:val="000000"/>
                <w:sz w:val="16"/>
                <w:szCs w:val="16"/>
              </w:rPr>
            </w:pPr>
            <w:r w:rsidRPr="007D2759">
              <w:rPr>
                <w:rFonts w:ascii="Arial Narrow" w:hAnsi="Arial Narrow" w:cs="Arial"/>
                <w:bCs/>
                <w:color w:val="000000"/>
                <w:sz w:val="16"/>
                <w:szCs w:val="16"/>
              </w:rPr>
              <w:t>R.C. COMERCIO</w:t>
            </w:r>
          </w:p>
        </w:tc>
        <w:tc>
          <w:tcPr>
            <w:tcW w:w="986" w:type="pct"/>
            <w:shd w:val="clear" w:color="auto" w:fill="auto"/>
            <w:noWrap/>
            <w:vAlign w:val="center"/>
          </w:tcPr>
          <w:p w:rsidR="00E23DE5" w:rsidRPr="007D2759" w:rsidRDefault="00E23DE5" w:rsidP="00287F03">
            <w:pPr>
              <w:jc w:val="center"/>
              <w:rPr>
                <w:rFonts w:ascii="Arial Narrow" w:hAnsi="Arial Narrow" w:cs="Arial"/>
                <w:color w:val="000000"/>
                <w:sz w:val="16"/>
                <w:szCs w:val="16"/>
              </w:rPr>
            </w:pPr>
            <w:r w:rsidRPr="007D2759">
              <w:rPr>
                <w:rFonts w:ascii="Arial Narrow" w:hAnsi="Arial Narrow" w:cs="Arial"/>
                <w:color w:val="000000"/>
                <w:sz w:val="16"/>
                <w:szCs w:val="16"/>
              </w:rPr>
              <w:t>AMPARADA</w:t>
            </w:r>
          </w:p>
        </w:tc>
        <w:tc>
          <w:tcPr>
            <w:tcW w:w="1890" w:type="pct"/>
            <w:shd w:val="clear" w:color="auto" w:fill="auto"/>
            <w:noWrap/>
            <w:vAlign w:val="center"/>
          </w:tcPr>
          <w:p w:rsidR="00E23DE5" w:rsidRPr="00726D39" w:rsidRDefault="00E23DE5" w:rsidP="00287F03">
            <w:pPr>
              <w:jc w:val="center"/>
              <w:rPr>
                <w:rFonts w:ascii="Arial Narrow" w:hAnsi="Arial Narrow"/>
                <w:color w:val="000000"/>
                <w:sz w:val="16"/>
                <w:szCs w:val="16"/>
              </w:rPr>
            </w:pPr>
            <w:r w:rsidRPr="007D2759">
              <w:rPr>
                <w:rFonts w:ascii="Arial Narrow" w:hAnsi="Arial Narrow"/>
                <w:color w:val="000000"/>
                <w:sz w:val="16"/>
                <w:szCs w:val="16"/>
              </w:rPr>
              <w:t xml:space="preserve">10% SOBRE EL MONTO DE LA PERDIDA CON MÍNIMO DE $ </w:t>
            </w:r>
            <w:r w:rsidRPr="00726D39">
              <w:rPr>
                <w:rFonts w:ascii="Arial Narrow" w:hAnsi="Arial Narrow"/>
                <w:color w:val="000000"/>
                <w:sz w:val="16"/>
                <w:szCs w:val="16"/>
              </w:rPr>
              <w:t>10,000.00 M.N.</w:t>
            </w:r>
          </w:p>
        </w:tc>
        <w:tc>
          <w:tcPr>
            <w:tcW w:w="758" w:type="pct"/>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olor w:val="000000"/>
                <w:sz w:val="16"/>
                <w:szCs w:val="16"/>
              </w:rPr>
              <w:t>NO APLICA</w:t>
            </w:r>
          </w:p>
        </w:tc>
      </w:tr>
    </w:tbl>
    <w:p w:rsidR="00E23DE5" w:rsidRPr="003D73E4" w:rsidRDefault="00E23DE5" w:rsidP="00E23DE5">
      <w:pPr>
        <w:spacing w:line="288" w:lineRule="auto"/>
        <w:jc w:val="both"/>
        <w:rPr>
          <w:rFonts w:ascii="Arial Narrow" w:hAnsi="Arial Narrow" w:cs="Arial"/>
          <w:b/>
          <w:sz w:val="18"/>
          <w:szCs w:val="18"/>
        </w:rPr>
      </w:pPr>
      <w:r w:rsidRPr="005771DD">
        <w:rPr>
          <w:rFonts w:ascii="Arial Narrow" w:hAnsi="Arial Narrow" w:cs="Arial"/>
          <w:b/>
          <w:sz w:val="18"/>
          <w:szCs w:val="18"/>
          <w:u w:val="single"/>
        </w:rPr>
        <w:t>EN PERSONAS</w:t>
      </w:r>
      <w:r w:rsidRPr="005771DD">
        <w:rPr>
          <w:rFonts w:ascii="Arial Narrow" w:hAnsi="Arial Narrow" w:cs="Arial"/>
          <w:b/>
          <w:sz w:val="18"/>
          <w:szCs w:val="18"/>
        </w:rPr>
        <w:t xml:space="preserve"> </w:t>
      </w:r>
      <w:r>
        <w:rPr>
          <w:rFonts w:ascii="Arial Narrow" w:hAnsi="Arial Narrow" w:cs="Arial"/>
          <w:b/>
          <w:sz w:val="18"/>
          <w:szCs w:val="18"/>
        </w:rPr>
        <w:t>DE PLANTA DE TRATAMIENTO  NATURA</w:t>
      </w:r>
      <w:r w:rsidRPr="003D73E4">
        <w:rPr>
          <w:rFonts w:ascii="Arial Narrow" w:hAnsi="Arial Narrow" w:cs="Arial"/>
          <w:b/>
          <w:sz w:val="18"/>
          <w:szCs w:val="18"/>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8"/>
        <w:gridCol w:w="2554"/>
        <w:gridCol w:w="4960"/>
        <w:gridCol w:w="1898"/>
      </w:tblGrid>
      <w:tr w:rsidR="00E23DE5" w:rsidRPr="003D73E4" w:rsidTr="00E23DE5">
        <w:trPr>
          <w:trHeight w:val="387"/>
        </w:trPr>
        <w:tc>
          <w:tcPr>
            <w:tcW w:w="1366" w:type="pct"/>
            <w:shd w:val="clear" w:color="auto" w:fill="E6E6E6"/>
            <w:noWrap/>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COBERTURA</w:t>
            </w:r>
          </w:p>
        </w:tc>
        <w:tc>
          <w:tcPr>
            <w:tcW w:w="986" w:type="pct"/>
            <w:shd w:val="clear" w:color="auto" w:fill="E6E6E6"/>
            <w:noWrap/>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SUMA ASEGURADA</w:t>
            </w:r>
          </w:p>
        </w:tc>
        <w:tc>
          <w:tcPr>
            <w:tcW w:w="1915" w:type="pct"/>
            <w:shd w:val="clear" w:color="auto" w:fill="E6E6E6"/>
            <w:noWrap/>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DEDUCIBLE</w:t>
            </w:r>
          </w:p>
        </w:tc>
        <w:tc>
          <w:tcPr>
            <w:tcW w:w="733" w:type="pct"/>
            <w:shd w:val="clear" w:color="auto" w:fill="E6E6E6"/>
            <w:vAlign w:val="center"/>
          </w:tcPr>
          <w:p w:rsidR="00E23DE5" w:rsidRPr="003D73E4" w:rsidRDefault="00E23DE5" w:rsidP="00287F03">
            <w:pPr>
              <w:jc w:val="center"/>
              <w:rPr>
                <w:rFonts w:ascii="Arial Narrow" w:hAnsi="Arial Narrow"/>
                <w:b/>
                <w:color w:val="000000"/>
                <w:sz w:val="18"/>
                <w:szCs w:val="18"/>
              </w:rPr>
            </w:pPr>
            <w:r w:rsidRPr="003D73E4">
              <w:rPr>
                <w:rFonts w:ascii="Arial Narrow" w:hAnsi="Arial Narrow"/>
                <w:b/>
                <w:color w:val="000000"/>
                <w:sz w:val="18"/>
                <w:szCs w:val="18"/>
              </w:rPr>
              <w:t>COASEGURO</w:t>
            </w:r>
          </w:p>
        </w:tc>
      </w:tr>
      <w:tr w:rsidR="00E23DE5" w:rsidRPr="003D73E4" w:rsidTr="00E23DE5">
        <w:trPr>
          <w:trHeight w:val="300"/>
        </w:trPr>
        <w:tc>
          <w:tcPr>
            <w:tcW w:w="1366" w:type="pct"/>
            <w:shd w:val="clear" w:color="auto" w:fill="auto"/>
            <w:noWrap/>
            <w:vAlign w:val="center"/>
          </w:tcPr>
          <w:p w:rsidR="00E23DE5" w:rsidRPr="007D2759" w:rsidRDefault="00E23DE5" w:rsidP="00287F03">
            <w:pPr>
              <w:rPr>
                <w:rFonts w:ascii="Arial Narrow" w:hAnsi="Arial Narrow" w:cs="Arial"/>
                <w:bCs/>
                <w:iCs/>
                <w:color w:val="000000"/>
                <w:sz w:val="16"/>
                <w:szCs w:val="16"/>
              </w:rPr>
            </w:pPr>
            <w:r w:rsidRPr="007D2759">
              <w:rPr>
                <w:rFonts w:ascii="Arial Narrow" w:hAnsi="Arial Narrow" w:cs="Arial"/>
                <w:bCs/>
                <w:iCs/>
                <w:color w:val="000000"/>
                <w:sz w:val="16"/>
                <w:szCs w:val="16"/>
              </w:rPr>
              <w:t>ACTIVIDADES  E INMUEBLES EN GENERAL</w:t>
            </w:r>
          </w:p>
        </w:tc>
        <w:tc>
          <w:tcPr>
            <w:tcW w:w="986" w:type="pct"/>
            <w:shd w:val="clear" w:color="auto" w:fill="auto"/>
            <w:noWrap/>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s="Arial"/>
                <w:color w:val="000000"/>
                <w:sz w:val="16"/>
                <w:szCs w:val="16"/>
              </w:rPr>
              <w:t>$  1,000,000.00 M.N.</w:t>
            </w:r>
          </w:p>
        </w:tc>
        <w:tc>
          <w:tcPr>
            <w:tcW w:w="1915" w:type="pct"/>
            <w:shd w:val="clear" w:color="auto" w:fill="auto"/>
            <w:noWrap/>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olor w:val="000000"/>
                <w:sz w:val="16"/>
                <w:szCs w:val="16"/>
              </w:rPr>
              <w:t>SIN DEDUCIBLE</w:t>
            </w:r>
          </w:p>
        </w:tc>
        <w:tc>
          <w:tcPr>
            <w:tcW w:w="733" w:type="pct"/>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olor w:val="000000"/>
                <w:sz w:val="16"/>
                <w:szCs w:val="16"/>
              </w:rPr>
              <w:t>NO APLICA</w:t>
            </w:r>
          </w:p>
        </w:tc>
      </w:tr>
      <w:tr w:rsidR="00E23DE5" w:rsidRPr="003D73E4" w:rsidTr="00E23DE5">
        <w:trPr>
          <w:trHeight w:val="80"/>
        </w:trPr>
        <w:tc>
          <w:tcPr>
            <w:tcW w:w="1366" w:type="pct"/>
            <w:shd w:val="clear" w:color="auto" w:fill="auto"/>
            <w:vAlign w:val="center"/>
          </w:tcPr>
          <w:p w:rsidR="00E23DE5" w:rsidRPr="007D2759" w:rsidRDefault="00E23DE5" w:rsidP="00287F03">
            <w:pPr>
              <w:rPr>
                <w:rFonts w:ascii="Arial Narrow" w:hAnsi="Arial Narrow" w:cs="Arial"/>
                <w:bCs/>
                <w:color w:val="000000"/>
                <w:sz w:val="16"/>
                <w:szCs w:val="16"/>
              </w:rPr>
            </w:pPr>
            <w:r w:rsidRPr="007D2759">
              <w:rPr>
                <w:rFonts w:ascii="Arial Narrow" w:hAnsi="Arial Narrow" w:cs="Arial"/>
                <w:bCs/>
                <w:color w:val="000000"/>
                <w:sz w:val="16"/>
                <w:szCs w:val="16"/>
              </w:rPr>
              <w:t xml:space="preserve">R.C. COMERCIO </w:t>
            </w:r>
          </w:p>
        </w:tc>
        <w:tc>
          <w:tcPr>
            <w:tcW w:w="986" w:type="pct"/>
            <w:shd w:val="clear" w:color="auto" w:fill="auto"/>
            <w:noWrap/>
            <w:vAlign w:val="center"/>
          </w:tcPr>
          <w:p w:rsidR="00E23DE5" w:rsidRPr="007D2759" w:rsidRDefault="00E23DE5" w:rsidP="00287F03">
            <w:pPr>
              <w:jc w:val="center"/>
              <w:rPr>
                <w:rFonts w:ascii="Arial Narrow" w:hAnsi="Arial Narrow" w:cs="Arial"/>
                <w:color w:val="000000"/>
                <w:sz w:val="16"/>
                <w:szCs w:val="16"/>
              </w:rPr>
            </w:pPr>
            <w:r w:rsidRPr="007D2759">
              <w:rPr>
                <w:rFonts w:ascii="Arial Narrow" w:hAnsi="Arial Narrow" w:cs="Arial"/>
                <w:color w:val="000000"/>
                <w:sz w:val="16"/>
                <w:szCs w:val="16"/>
              </w:rPr>
              <w:t>AMPARADA</w:t>
            </w:r>
          </w:p>
        </w:tc>
        <w:tc>
          <w:tcPr>
            <w:tcW w:w="1915" w:type="pct"/>
            <w:shd w:val="clear" w:color="auto" w:fill="auto"/>
            <w:noWrap/>
            <w:vAlign w:val="center"/>
          </w:tcPr>
          <w:p w:rsidR="00E23DE5" w:rsidRPr="007D2759" w:rsidRDefault="00E23DE5" w:rsidP="00287F03">
            <w:pPr>
              <w:jc w:val="center"/>
              <w:rPr>
                <w:rFonts w:ascii="Arial Narrow" w:hAnsi="Arial Narrow"/>
                <w:sz w:val="16"/>
                <w:szCs w:val="16"/>
              </w:rPr>
            </w:pPr>
            <w:r w:rsidRPr="007D2759">
              <w:rPr>
                <w:rFonts w:ascii="Arial Narrow" w:hAnsi="Arial Narrow"/>
                <w:color w:val="000000"/>
                <w:sz w:val="16"/>
                <w:szCs w:val="16"/>
              </w:rPr>
              <w:t>SIN DEDUCIBLE</w:t>
            </w:r>
          </w:p>
        </w:tc>
        <w:tc>
          <w:tcPr>
            <w:tcW w:w="733" w:type="pct"/>
            <w:vAlign w:val="center"/>
          </w:tcPr>
          <w:p w:rsidR="00E23DE5" w:rsidRPr="007D2759" w:rsidRDefault="00E23DE5" w:rsidP="00287F03">
            <w:pPr>
              <w:jc w:val="center"/>
              <w:rPr>
                <w:rFonts w:ascii="Arial Narrow" w:hAnsi="Arial Narrow"/>
                <w:color w:val="000000"/>
                <w:sz w:val="16"/>
                <w:szCs w:val="16"/>
              </w:rPr>
            </w:pPr>
            <w:r w:rsidRPr="007D2759">
              <w:rPr>
                <w:rFonts w:ascii="Arial Narrow" w:hAnsi="Arial Narrow"/>
                <w:color w:val="000000"/>
                <w:sz w:val="16"/>
                <w:szCs w:val="16"/>
              </w:rPr>
              <w:t>NO APLICA</w:t>
            </w:r>
          </w:p>
        </w:tc>
      </w:tr>
    </w:tbl>
    <w:p w:rsidR="00E23DE5" w:rsidRDefault="00E23DE5" w:rsidP="00E23DE5">
      <w:pPr>
        <w:spacing w:line="288" w:lineRule="auto"/>
        <w:jc w:val="both"/>
        <w:rPr>
          <w:rFonts w:ascii="Arial Narrow" w:hAnsi="Arial Narrow" w:cs="Arial"/>
          <w:b/>
          <w:sz w:val="18"/>
          <w:szCs w:val="18"/>
        </w:rPr>
      </w:pPr>
    </w:p>
    <w:p w:rsidR="008A4F35" w:rsidRDefault="008A4F35" w:rsidP="00E23DE5">
      <w:pPr>
        <w:spacing w:line="288" w:lineRule="auto"/>
        <w:jc w:val="both"/>
        <w:rPr>
          <w:rFonts w:ascii="Arial Narrow" w:hAnsi="Arial Narrow" w:cs="Arial"/>
          <w:b/>
          <w:sz w:val="18"/>
          <w:szCs w:val="18"/>
        </w:rPr>
      </w:pPr>
    </w:p>
    <w:p w:rsidR="008A4F35" w:rsidRDefault="008A4F35" w:rsidP="00E23DE5">
      <w:pPr>
        <w:spacing w:line="288" w:lineRule="auto"/>
        <w:jc w:val="both"/>
        <w:rPr>
          <w:rFonts w:ascii="Arial Narrow" w:hAnsi="Arial Narrow" w:cs="Arial"/>
          <w:b/>
          <w:sz w:val="18"/>
          <w:szCs w:val="18"/>
        </w:rPr>
      </w:pPr>
    </w:p>
    <w:p w:rsidR="008A4F35" w:rsidRDefault="008A4F35" w:rsidP="00E23DE5">
      <w:pPr>
        <w:spacing w:line="288" w:lineRule="auto"/>
        <w:jc w:val="both"/>
        <w:rPr>
          <w:rFonts w:ascii="Arial Narrow" w:hAnsi="Arial Narrow" w:cs="Arial"/>
          <w:b/>
          <w:sz w:val="18"/>
          <w:szCs w:val="18"/>
        </w:rPr>
      </w:pPr>
    </w:p>
    <w:p w:rsidR="00AA0D26" w:rsidRPr="003D73E4" w:rsidRDefault="00AA0D26" w:rsidP="00AA0D26">
      <w:pPr>
        <w:spacing w:line="288" w:lineRule="auto"/>
        <w:rPr>
          <w:rFonts w:ascii="Arial Narrow" w:hAnsi="Arial Narrow" w:cs="Arial"/>
          <w:b/>
          <w:sz w:val="18"/>
          <w:szCs w:val="18"/>
        </w:rPr>
      </w:pPr>
      <w:r w:rsidRPr="003D73E4">
        <w:rPr>
          <w:rFonts w:ascii="Arial Narrow" w:hAnsi="Arial Narrow" w:cs="Arial"/>
          <w:b/>
          <w:sz w:val="18"/>
          <w:szCs w:val="18"/>
        </w:rPr>
        <w:lastRenderedPageBreak/>
        <w:t>1.2.7. ROBO CON VIOLENCIA Y/O ASALTO:</w:t>
      </w:r>
    </w:p>
    <w:p w:rsidR="00AA0D26" w:rsidRPr="003D73E4" w:rsidRDefault="00162A48" w:rsidP="00AA0D26">
      <w:pPr>
        <w:spacing w:line="288" w:lineRule="auto"/>
        <w:jc w:val="both"/>
        <w:rPr>
          <w:rFonts w:ascii="Arial Narrow" w:hAnsi="Arial Narrow" w:cs="Arial"/>
          <w:b/>
          <w:sz w:val="18"/>
          <w:szCs w:val="18"/>
        </w:rPr>
      </w:pPr>
      <w:r>
        <w:rPr>
          <w:rFonts w:ascii="Arial Narrow" w:hAnsi="Arial Narrow" w:cs="Arial"/>
          <w:b/>
          <w:sz w:val="18"/>
          <w:szCs w:val="18"/>
        </w:rPr>
        <w:t xml:space="preserve">1.2.7.1 </w:t>
      </w:r>
      <w:r w:rsidR="00AA0D26" w:rsidRPr="003D73E4">
        <w:rPr>
          <w:rFonts w:ascii="Arial Narrow" w:hAnsi="Arial Narrow" w:cs="Arial"/>
          <w:b/>
          <w:sz w:val="18"/>
          <w:szCs w:val="18"/>
        </w:rPr>
        <w:t>BIENES CUBIERTOS</w:t>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AA0D26" w:rsidRPr="003D73E4" w:rsidRDefault="00AA0D26" w:rsidP="00AA0D26">
      <w:pPr>
        <w:spacing w:line="288" w:lineRule="auto"/>
        <w:jc w:val="both"/>
        <w:rPr>
          <w:rFonts w:ascii="Arial Narrow" w:hAnsi="Arial Narrow" w:cs="Arial"/>
          <w:sz w:val="18"/>
          <w:szCs w:val="18"/>
        </w:rPr>
      </w:pPr>
    </w:p>
    <w:p w:rsidR="00AA0D26" w:rsidRPr="003D73E4" w:rsidRDefault="00AA0D26" w:rsidP="00AA0D26">
      <w:pPr>
        <w:numPr>
          <w:ilvl w:val="0"/>
          <w:numId w:val="14"/>
        </w:numPr>
        <w:spacing w:line="288" w:lineRule="auto"/>
        <w:ind w:left="540"/>
        <w:jc w:val="both"/>
        <w:rPr>
          <w:rFonts w:ascii="Arial Narrow" w:hAnsi="Arial Narrow" w:cs="Arial"/>
          <w:sz w:val="18"/>
          <w:szCs w:val="18"/>
        </w:rPr>
      </w:pPr>
      <w:r w:rsidRPr="003D73E4">
        <w:rPr>
          <w:rFonts w:ascii="Arial Narrow" w:hAnsi="Arial Narrow" w:cs="Arial"/>
          <w:sz w:val="18"/>
          <w:szCs w:val="18"/>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AA0D26" w:rsidRPr="003D73E4" w:rsidRDefault="00AA0D26" w:rsidP="00AA0D26">
      <w:pPr>
        <w:spacing w:line="288" w:lineRule="auto"/>
        <w:jc w:val="both"/>
        <w:rPr>
          <w:rFonts w:ascii="Arial Narrow" w:hAnsi="Arial Narrow" w:cs="Arial"/>
          <w:b/>
          <w:sz w:val="18"/>
          <w:szCs w:val="18"/>
        </w:rPr>
      </w:pPr>
    </w:p>
    <w:p w:rsidR="00AA0D26" w:rsidRPr="003D73E4" w:rsidRDefault="00162A48" w:rsidP="00AA0D26">
      <w:pPr>
        <w:spacing w:line="288" w:lineRule="auto"/>
        <w:jc w:val="both"/>
        <w:rPr>
          <w:rFonts w:ascii="Arial Narrow" w:hAnsi="Arial Narrow" w:cs="Arial"/>
          <w:b/>
          <w:sz w:val="18"/>
          <w:szCs w:val="18"/>
        </w:rPr>
      </w:pPr>
      <w:r>
        <w:rPr>
          <w:rFonts w:ascii="Arial Narrow" w:hAnsi="Arial Narrow" w:cs="Arial"/>
          <w:b/>
          <w:sz w:val="18"/>
          <w:szCs w:val="18"/>
        </w:rPr>
        <w:t xml:space="preserve">1.2.7.2. </w:t>
      </w:r>
      <w:r w:rsidR="00AA0D26" w:rsidRPr="003D73E4">
        <w:rPr>
          <w:rFonts w:ascii="Arial Narrow" w:hAnsi="Arial Narrow" w:cs="Arial"/>
          <w:b/>
          <w:sz w:val="18"/>
          <w:szCs w:val="18"/>
        </w:rPr>
        <w:t>RIESGOS CUBIERTOS</w:t>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sufran los bienes asegurados, como consecuencia de la realización del robo con violencia y/o asalto dentro del inmueble y los daños materiales que ocasionara este hecho. </w:t>
      </w:r>
    </w:p>
    <w:p w:rsidR="00AA0D26" w:rsidRPr="003D73E4" w:rsidRDefault="00AA0D26" w:rsidP="00AA0D26">
      <w:pPr>
        <w:spacing w:line="288" w:lineRule="auto"/>
        <w:jc w:val="both"/>
        <w:rPr>
          <w:rFonts w:ascii="Arial Narrow" w:hAnsi="Arial Narrow" w:cs="Arial"/>
          <w:sz w:val="18"/>
          <w:szCs w:val="18"/>
        </w:rPr>
      </w:pP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Bienes cubiertos mediante convenio expreso.</w:t>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Para las instalaciones especiales que deban estar a la intemperie, se ampara por convenio expreso robo de Bienes no obstante que carezcan de techo, o de alguno de sus muros, puertas o ventanas.</w:t>
      </w:r>
    </w:p>
    <w:p w:rsidR="00AA0D26" w:rsidRPr="003D73E4" w:rsidRDefault="00AA0D26" w:rsidP="00AA0D26">
      <w:pPr>
        <w:spacing w:line="288" w:lineRule="auto"/>
        <w:jc w:val="both"/>
        <w:rPr>
          <w:rFonts w:ascii="Arial Narrow" w:hAnsi="Arial Narrow" w:cs="Arial"/>
          <w:sz w:val="18"/>
          <w:szCs w:val="18"/>
        </w:rPr>
      </w:pP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Límite Único y Combinado para todas las ubicaciones con un límite máximo de responsabilidad por evento de:</w:t>
      </w:r>
    </w:p>
    <w:p w:rsidR="00AA0D26" w:rsidRPr="003D73E4" w:rsidRDefault="00AA0D26" w:rsidP="00AA0D26">
      <w:pPr>
        <w:spacing w:line="288" w:lineRule="auto"/>
        <w:ind w:firstLine="720"/>
        <w:jc w:val="both"/>
        <w:rPr>
          <w:rFonts w:ascii="Arial Narrow" w:hAnsi="Arial Narrow" w:cs="Arial"/>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17"/>
        <w:gridCol w:w="3667"/>
        <w:gridCol w:w="5866"/>
      </w:tblGrid>
      <w:tr w:rsidR="00AA0D26" w:rsidRPr="003D73E4" w:rsidTr="00F27D15">
        <w:trPr>
          <w:trHeight w:val="255"/>
        </w:trPr>
        <w:tc>
          <w:tcPr>
            <w:tcW w:w="1319" w:type="pct"/>
            <w:vAlign w:val="center"/>
          </w:tcPr>
          <w:p w:rsidR="00AA0D26" w:rsidRPr="003D73E4" w:rsidRDefault="00AA0D26" w:rsidP="00F27D15">
            <w:pPr>
              <w:spacing w:line="288" w:lineRule="auto"/>
              <w:jc w:val="center"/>
              <w:rPr>
                <w:rFonts w:ascii="Arial Narrow" w:hAnsi="Arial Narrow" w:cs="Arial"/>
                <w:sz w:val="18"/>
                <w:szCs w:val="18"/>
              </w:rPr>
            </w:pPr>
            <w:r w:rsidRPr="003D73E4">
              <w:rPr>
                <w:rFonts w:ascii="Arial Narrow" w:hAnsi="Arial Narrow" w:cs="Arial"/>
                <w:sz w:val="18"/>
                <w:szCs w:val="18"/>
              </w:rPr>
              <w:t>SUMA ASEGURADA</w:t>
            </w:r>
          </w:p>
        </w:tc>
        <w:tc>
          <w:tcPr>
            <w:tcW w:w="1416" w:type="pct"/>
            <w:vAlign w:val="center"/>
          </w:tcPr>
          <w:p w:rsidR="00AA0D26" w:rsidRPr="003D73E4" w:rsidRDefault="00AA0D26" w:rsidP="00F27D15">
            <w:pPr>
              <w:spacing w:line="288" w:lineRule="auto"/>
              <w:jc w:val="center"/>
              <w:rPr>
                <w:rFonts w:ascii="Arial Narrow" w:hAnsi="Arial Narrow" w:cs="Arial"/>
                <w:sz w:val="18"/>
                <w:szCs w:val="18"/>
              </w:rPr>
            </w:pPr>
            <w:r w:rsidRPr="003D73E4">
              <w:rPr>
                <w:rFonts w:ascii="Arial Narrow" w:hAnsi="Arial Narrow" w:cs="Arial"/>
                <w:sz w:val="18"/>
                <w:szCs w:val="18"/>
              </w:rPr>
              <w:t>$ 500,000.00 M.N.</w:t>
            </w:r>
          </w:p>
        </w:tc>
        <w:tc>
          <w:tcPr>
            <w:tcW w:w="2265" w:type="pct"/>
          </w:tcPr>
          <w:p w:rsidR="00AA0D26" w:rsidRPr="003D73E4" w:rsidRDefault="00AA0D26" w:rsidP="00726D39">
            <w:pPr>
              <w:jc w:val="center"/>
              <w:rPr>
                <w:rFonts w:ascii="Arial Narrow" w:hAnsi="Arial Narrow" w:cs="Arial"/>
                <w:sz w:val="18"/>
                <w:szCs w:val="18"/>
              </w:rPr>
            </w:pPr>
            <w:r w:rsidRPr="00726D39">
              <w:rPr>
                <w:rFonts w:ascii="Arial Narrow" w:hAnsi="Arial Narrow"/>
                <w:color w:val="000000"/>
                <w:sz w:val="16"/>
                <w:szCs w:val="16"/>
              </w:rPr>
              <w:t xml:space="preserve">10% SOBRE LA PERDIDA CON MÍNIMO DE </w:t>
            </w:r>
            <w:r w:rsidR="00162A48" w:rsidRPr="00726D39">
              <w:rPr>
                <w:rFonts w:ascii="Arial Narrow" w:hAnsi="Arial Narrow"/>
                <w:color w:val="000000"/>
                <w:sz w:val="16"/>
                <w:szCs w:val="16"/>
              </w:rPr>
              <w:t>$ 5,000.00 M.N.</w:t>
            </w:r>
          </w:p>
        </w:tc>
      </w:tr>
    </w:tbl>
    <w:p w:rsidR="00AA0D26" w:rsidRPr="003D73E4" w:rsidRDefault="00AA0D26" w:rsidP="00AA0D26">
      <w:pPr>
        <w:spacing w:line="288" w:lineRule="auto"/>
        <w:jc w:val="both"/>
        <w:rPr>
          <w:rFonts w:ascii="Arial Narrow" w:hAnsi="Arial Narrow" w:cs="Arial"/>
          <w:b/>
          <w:sz w:val="18"/>
          <w:szCs w:val="18"/>
        </w:rPr>
      </w:pPr>
    </w:p>
    <w:p w:rsidR="00AA0D26" w:rsidRDefault="00AA0D26" w:rsidP="00AA0D26">
      <w:pPr>
        <w:spacing w:line="288" w:lineRule="auto"/>
        <w:jc w:val="both"/>
        <w:rPr>
          <w:rFonts w:ascii="Arial Narrow" w:hAnsi="Arial Narrow" w:cs="Arial"/>
          <w:b/>
          <w:sz w:val="18"/>
          <w:szCs w:val="18"/>
        </w:rPr>
      </w:pPr>
      <w:r w:rsidRPr="003D73E4">
        <w:rPr>
          <w:rFonts w:ascii="Arial Narrow" w:hAnsi="Arial Narrow" w:cs="Arial"/>
          <w:b/>
          <w:sz w:val="18"/>
          <w:szCs w:val="18"/>
        </w:rPr>
        <w:t>1.2.8. ROTURA DE CRISTALES:</w:t>
      </w:r>
    </w:p>
    <w:p w:rsidR="005771DD" w:rsidRPr="003D73E4" w:rsidRDefault="005771DD" w:rsidP="00AA0D26">
      <w:pPr>
        <w:spacing w:line="288" w:lineRule="auto"/>
        <w:jc w:val="both"/>
        <w:rPr>
          <w:rFonts w:ascii="Arial Narrow" w:hAnsi="Arial Narrow" w:cs="Arial"/>
          <w:b/>
          <w:sz w:val="18"/>
          <w:szCs w:val="18"/>
        </w:rPr>
      </w:pP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Se cubren las pérdidas o daños materiales de los cristales y domos asegurados así como su instalación.</w:t>
      </w:r>
    </w:p>
    <w:p w:rsidR="00AA0D26"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Riesgos y Bienes cubiertos mediante convenio expreso:</w:t>
      </w:r>
    </w:p>
    <w:p w:rsidR="005771DD" w:rsidRPr="003D73E4" w:rsidRDefault="005771DD" w:rsidP="00AA0D26">
      <w:pPr>
        <w:spacing w:line="288" w:lineRule="auto"/>
        <w:jc w:val="both"/>
        <w:rPr>
          <w:rFonts w:ascii="Arial Narrow" w:hAnsi="Arial Narrow" w:cs="Arial"/>
          <w:sz w:val="18"/>
          <w:szCs w:val="18"/>
        </w:rPr>
      </w:pPr>
    </w:p>
    <w:p w:rsidR="00AA0D26" w:rsidRPr="003D73E4" w:rsidRDefault="00AA0D26" w:rsidP="00AA0D26">
      <w:pPr>
        <w:numPr>
          <w:ilvl w:val="0"/>
          <w:numId w:val="15"/>
        </w:numPr>
        <w:spacing w:line="288" w:lineRule="auto"/>
        <w:ind w:left="540"/>
        <w:jc w:val="both"/>
        <w:rPr>
          <w:rFonts w:ascii="Arial Narrow" w:hAnsi="Arial Narrow" w:cs="Arial"/>
          <w:sz w:val="18"/>
          <w:szCs w:val="18"/>
        </w:rPr>
      </w:pPr>
      <w:r w:rsidRPr="003D73E4">
        <w:rPr>
          <w:rFonts w:ascii="Arial Narrow" w:hAnsi="Arial Narrow" w:cs="Arial"/>
          <w:sz w:val="18"/>
          <w:szCs w:val="18"/>
        </w:rPr>
        <w:t>Por remoción del cristal y mientras no quede debidamente colocado.</w:t>
      </w:r>
    </w:p>
    <w:p w:rsidR="00AA0D26" w:rsidRPr="003D73E4" w:rsidRDefault="00AA0D26" w:rsidP="00AA0D26">
      <w:pPr>
        <w:numPr>
          <w:ilvl w:val="0"/>
          <w:numId w:val="15"/>
        </w:numPr>
        <w:spacing w:line="288" w:lineRule="auto"/>
        <w:ind w:left="540"/>
        <w:jc w:val="both"/>
        <w:rPr>
          <w:rFonts w:ascii="Arial Narrow" w:hAnsi="Arial Narrow" w:cs="Arial"/>
          <w:sz w:val="18"/>
          <w:szCs w:val="18"/>
        </w:rPr>
      </w:pPr>
      <w:r w:rsidRPr="003D73E4">
        <w:rPr>
          <w:rFonts w:ascii="Arial Narrow" w:hAnsi="Arial Narrow" w:cs="Arial"/>
          <w:sz w:val="18"/>
          <w:szCs w:val="18"/>
        </w:rPr>
        <w:t>Al decorado de cristal (tales como plateado, dorado, teñido, pintado, grabado, corte, rótulos y análogos) o a sus marcos.</w:t>
      </w:r>
    </w:p>
    <w:p w:rsidR="00AA0D26" w:rsidRPr="003D73E4" w:rsidRDefault="00AA0D26" w:rsidP="00AA0D26">
      <w:pPr>
        <w:numPr>
          <w:ilvl w:val="0"/>
          <w:numId w:val="15"/>
        </w:numPr>
        <w:spacing w:line="288" w:lineRule="auto"/>
        <w:ind w:left="540"/>
        <w:jc w:val="both"/>
        <w:rPr>
          <w:rFonts w:ascii="Arial Narrow" w:hAnsi="Arial Narrow" w:cs="Arial"/>
          <w:sz w:val="18"/>
          <w:szCs w:val="18"/>
        </w:rPr>
      </w:pPr>
      <w:r w:rsidRPr="003D73E4">
        <w:rPr>
          <w:rFonts w:ascii="Arial Narrow" w:hAnsi="Arial Narrow" w:cs="Arial"/>
          <w:sz w:val="18"/>
          <w:szCs w:val="18"/>
        </w:rPr>
        <w:t>Por reparaciones, alteraciones, mejoras y/o pinturas del local aquí descrito y/o del cristal o cristales asegurados.</w:t>
      </w:r>
    </w:p>
    <w:p w:rsidR="00AA0D26" w:rsidRPr="003D73E4" w:rsidRDefault="00AA0D26" w:rsidP="00AA0D26">
      <w:pPr>
        <w:numPr>
          <w:ilvl w:val="0"/>
          <w:numId w:val="15"/>
        </w:numPr>
        <w:spacing w:line="288" w:lineRule="auto"/>
        <w:ind w:left="540"/>
        <w:jc w:val="both"/>
        <w:rPr>
          <w:rFonts w:ascii="Arial Narrow" w:hAnsi="Arial Narrow" w:cs="Arial"/>
          <w:sz w:val="18"/>
          <w:szCs w:val="18"/>
        </w:rPr>
      </w:pPr>
      <w:r w:rsidRPr="003D73E4">
        <w:rPr>
          <w:rFonts w:ascii="Arial Narrow" w:hAnsi="Arial Narrow" w:cs="Arial"/>
          <w:sz w:val="18"/>
          <w:szCs w:val="18"/>
        </w:rPr>
        <w:t>Cristales pertenecientes a los contenidos como espejos, cubiertas y lunas, así como los domos y tragaluces.</w:t>
      </w:r>
    </w:p>
    <w:p w:rsidR="00AA0D26" w:rsidRPr="003D73E4" w:rsidRDefault="00AA0D26" w:rsidP="00AA0D26">
      <w:pPr>
        <w:numPr>
          <w:ilvl w:val="0"/>
          <w:numId w:val="15"/>
        </w:numPr>
        <w:spacing w:line="288" w:lineRule="auto"/>
        <w:ind w:left="540"/>
        <w:jc w:val="both"/>
        <w:rPr>
          <w:rFonts w:ascii="Arial Narrow" w:hAnsi="Arial Narrow" w:cs="Arial"/>
          <w:sz w:val="18"/>
          <w:szCs w:val="18"/>
        </w:rPr>
      </w:pPr>
      <w:r w:rsidRPr="003D73E4">
        <w:rPr>
          <w:rFonts w:ascii="Arial Narrow" w:hAnsi="Arial Narrow" w:cs="Arial"/>
          <w:sz w:val="18"/>
          <w:szCs w:val="18"/>
        </w:rPr>
        <w:t>Daños por rotura accidental súbita e imprevista y/o actos vandálicos.</w:t>
      </w:r>
    </w:p>
    <w:p w:rsidR="00AA0D26" w:rsidRPr="003D73E4" w:rsidRDefault="00AA0D26" w:rsidP="00AA0D26">
      <w:pPr>
        <w:spacing w:line="288" w:lineRule="auto"/>
        <w:ind w:firstLine="720"/>
        <w:jc w:val="both"/>
        <w:rPr>
          <w:rFonts w:ascii="Arial Narrow" w:hAnsi="Arial Narrow" w:cs="Arial"/>
          <w:sz w:val="18"/>
          <w:szCs w:val="18"/>
        </w:rPr>
      </w:pPr>
    </w:p>
    <w:p w:rsidR="00AA0D26" w:rsidRDefault="00AA0D26" w:rsidP="005771DD">
      <w:pPr>
        <w:spacing w:line="288" w:lineRule="auto"/>
        <w:jc w:val="both"/>
        <w:rPr>
          <w:rFonts w:ascii="Arial Narrow" w:hAnsi="Arial Narrow" w:cs="Arial"/>
          <w:sz w:val="18"/>
          <w:szCs w:val="18"/>
        </w:rPr>
      </w:pPr>
      <w:r w:rsidRPr="003D73E4">
        <w:rPr>
          <w:rFonts w:ascii="Arial Narrow" w:hAnsi="Arial Narrow" w:cs="Arial"/>
          <w:sz w:val="18"/>
          <w:szCs w:val="18"/>
        </w:rPr>
        <w:t>La suma asegurada cubre el límite único y combinado para todas las ubicaciones y opera a todo riesgo.</w:t>
      </w:r>
    </w:p>
    <w:p w:rsidR="005771DD" w:rsidRPr="003D73E4" w:rsidRDefault="005771DD" w:rsidP="005771DD">
      <w:pPr>
        <w:spacing w:line="288" w:lineRule="auto"/>
        <w:jc w:val="both"/>
        <w:rPr>
          <w:rFonts w:ascii="Arial Narrow" w:hAnsi="Arial Narrow" w:cs="Arial"/>
          <w:sz w:val="18"/>
          <w:szCs w:val="18"/>
        </w:rPr>
      </w:pPr>
    </w:p>
    <w:tbl>
      <w:tblPr>
        <w:tblW w:w="507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55"/>
        <w:gridCol w:w="2696"/>
        <w:gridCol w:w="5496"/>
      </w:tblGrid>
      <w:tr w:rsidR="00AA0D26" w:rsidRPr="003D73E4" w:rsidTr="00726D39">
        <w:trPr>
          <w:trHeight w:val="255"/>
        </w:trPr>
        <w:tc>
          <w:tcPr>
            <w:tcW w:w="1884" w:type="pct"/>
            <w:vAlign w:val="center"/>
          </w:tcPr>
          <w:p w:rsidR="00AA0D26" w:rsidRPr="00726D39" w:rsidRDefault="00AA0D26" w:rsidP="005771DD">
            <w:pPr>
              <w:spacing w:line="288" w:lineRule="auto"/>
              <w:rPr>
                <w:rFonts w:ascii="Arial Narrow" w:hAnsi="Arial Narrow" w:cs="Arial"/>
                <w:sz w:val="16"/>
                <w:szCs w:val="16"/>
              </w:rPr>
            </w:pPr>
            <w:r w:rsidRPr="00726D39">
              <w:rPr>
                <w:rFonts w:ascii="Arial Narrow" w:hAnsi="Arial Narrow" w:cs="Arial"/>
                <w:sz w:val="16"/>
                <w:szCs w:val="16"/>
              </w:rPr>
              <w:t xml:space="preserve">SUMA ASEGURADA </w:t>
            </w:r>
            <w:r w:rsidR="005771DD" w:rsidRPr="00726D39">
              <w:rPr>
                <w:rFonts w:ascii="Arial Narrow" w:hAnsi="Arial Narrow" w:cs="Arial"/>
                <w:sz w:val="16"/>
                <w:szCs w:val="16"/>
              </w:rPr>
              <w:t>DE LA PLANTA POTABILIZADORA EL FLORIDO</w:t>
            </w:r>
          </w:p>
        </w:tc>
        <w:tc>
          <w:tcPr>
            <w:tcW w:w="1025" w:type="pct"/>
            <w:vAlign w:val="center"/>
          </w:tcPr>
          <w:p w:rsidR="00AA0D26" w:rsidRPr="00726D39" w:rsidRDefault="00AA0D26" w:rsidP="005771DD">
            <w:pPr>
              <w:spacing w:line="288" w:lineRule="auto"/>
              <w:jc w:val="center"/>
              <w:rPr>
                <w:rFonts w:ascii="Arial Narrow" w:hAnsi="Arial Narrow" w:cs="Arial"/>
                <w:sz w:val="16"/>
                <w:szCs w:val="16"/>
              </w:rPr>
            </w:pPr>
            <w:r w:rsidRPr="00726D39">
              <w:rPr>
                <w:rFonts w:ascii="Arial Narrow" w:hAnsi="Arial Narrow" w:cs="Arial"/>
                <w:sz w:val="16"/>
                <w:szCs w:val="16"/>
              </w:rPr>
              <w:t>$ 30,000.00 M.N.</w:t>
            </w:r>
          </w:p>
        </w:tc>
        <w:tc>
          <w:tcPr>
            <w:tcW w:w="2090" w:type="pct"/>
            <w:vAlign w:val="center"/>
          </w:tcPr>
          <w:p w:rsidR="00AA0D26" w:rsidRPr="00726D39" w:rsidRDefault="00AA0D26" w:rsidP="00726D39">
            <w:pPr>
              <w:jc w:val="center"/>
              <w:rPr>
                <w:rFonts w:ascii="Arial Narrow" w:hAnsi="Arial Narrow"/>
                <w:color w:val="000000"/>
                <w:sz w:val="16"/>
                <w:szCs w:val="16"/>
              </w:rPr>
            </w:pPr>
            <w:r w:rsidRPr="00726D39">
              <w:rPr>
                <w:rFonts w:ascii="Arial Narrow" w:hAnsi="Arial Narrow"/>
                <w:color w:val="000000"/>
                <w:sz w:val="16"/>
                <w:szCs w:val="16"/>
              </w:rPr>
              <w:t xml:space="preserve">5% SOBRE LA PERDIDA CON MÍNIMO DE </w:t>
            </w:r>
            <w:r w:rsidR="00162A48" w:rsidRPr="00726D39">
              <w:rPr>
                <w:rFonts w:ascii="Arial Narrow" w:hAnsi="Arial Narrow"/>
                <w:color w:val="000000"/>
                <w:sz w:val="16"/>
                <w:szCs w:val="16"/>
              </w:rPr>
              <w:t xml:space="preserve">$ </w:t>
            </w:r>
            <w:r w:rsidR="00470752" w:rsidRPr="00726D39">
              <w:rPr>
                <w:rFonts w:ascii="Arial Narrow" w:hAnsi="Arial Narrow"/>
                <w:color w:val="000000"/>
                <w:sz w:val="16"/>
                <w:szCs w:val="16"/>
              </w:rPr>
              <w:t>3</w:t>
            </w:r>
            <w:r w:rsidR="00162A48" w:rsidRPr="00726D39">
              <w:rPr>
                <w:rFonts w:ascii="Arial Narrow" w:hAnsi="Arial Narrow"/>
                <w:color w:val="000000"/>
                <w:sz w:val="16"/>
                <w:szCs w:val="16"/>
              </w:rPr>
              <w:t>00.0</w:t>
            </w:r>
            <w:r w:rsidR="00726D39">
              <w:rPr>
                <w:rFonts w:ascii="Arial Narrow" w:hAnsi="Arial Narrow"/>
                <w:color w:val="000000"/>
                <w:sz w:val="16"/>
                <w:szCs w:val="16"/>
              </w:rPr>
              <w:t>0</w:t>
            </w:r>
            <w:r w:rsidR="00162A48" w:rsidRPr="00726D39">
              <w:rPr>
                <w:rFonts w:ascii="Arial Narrow" w:hAnsi="Arial Narrow"/>
                <w:color w:val="000000"/>
                <w:sz w:val="16"/>
                <w:szCs w:val="16"/>
              </w:rPr>
              <w:t xml:space="preserve"> M.N.</w:t>
            </w:r>
          </w:p>
        </w:tc>
      </w:tr>
      <w:tr w:rsidR="005771DD" w:rsidRPr="003D73E4" w:rsidTr="00726D39">
        <w:trPr>
          <w:trHeight w:val="255"/>
        </w:trPr>
        <w:tc>
          <w:tcPr>
            <w:tcW w:w="1884" w:type="pct"/>
            <w:vAlign w:val="center"/>
          </w:tcPr>
          <w:p w:rsidR="005771DD" w:rsidRPr="00726D39" w:rsidRDefault="005771DD" w:rsidP="005771DD">
            <w:pPr>
              <w:spacing w:line="288" w:lineRule="auto"/>
              <w:rPr>
                <w:rFonts w:ascii="Arial Narrow" w:hAnsi="Arial Narrow" w:cs="Arial"/>
                <w:sz w:val="16"/>
                <w:szCs w:val="16"/>
              </w:rPr>
            </w:pPr>
            <w:r w:rsidRPr="00726D39">
              <w:rPr>
                <w:rFonts w:ascii="Arial Narrow" w:hAnsi="Arial Narrow" w:cs="Arial"/>
                <w:sz w:val="16"/>
                <w:szCs w:val="16"/>
              </w:rPr>
              <w:t>SUMA ASEGURADA DE LA PLANTA DE TRATAMIENTO DE AGUAS RESIDUALES DE SAN ANTONIO DE LOS BUENOS</w:t>
            </w:r>
          </w:p>
        </w:tc>
        <w:tc>
          <w:tcPr>
            <w:tcW w:w="1025" w:type="pct"/>
            <w:vAlign w:val="center"/>
          </w:tcPr>
          <w:p w:rsidR="005771DD" w:rsidRPr="00726D39" w:rsidRDefault="005771DD" w:rsidP="005771DD">
            <w:pPr>
              <w:spacing w:line="288" w:lineRule="auto"/>
              <w:jc w:val="center"/>
              <w:rPr>
                <w:rFonts w:ascii="Arial Narrow" w:hAnsi="Arial Narrow" w:cs="Arial"/>
                <w:sz w:val="16"/>
                <w:szCs w:val="16"/>
              </w:rPr>
            </w:pPr>
            <w:r w:rsidRPr="00726D39">
              <w:rPr>
                <w:rFonts w:ascii="Arial Narrow" w:hAnsi="Arial Narrow" w:cs="Arial"/>
                <w:sz w:val="16"/>
                <w:szCs w:val="16"/>
              </w:rPr>
              <w:t>$ 50,000.00 M.N.</w:t>
            </w:r>
          </w:p>
        </w:tc>
        <w:tc>
          <w:tcPr>
            <w:tcW w:w="2090" w:type="pct"/>
            <w:vAlign w:val="center"/>
          </w:tcPr>
          <w:p w:rsidR="005771DD" w:rsidRPr="00726D39" w:rsidRDefault="005771DD" w:rsidP="00726D39">
            <w:pPr>
              <w:jc w:val="center"/>
              <w:rPr>
                <w:rFonts w:ascii="Arial Narrow" w:hAnsi="Arial Narrow"/>
                <w:color w:val="000000"/>
                <w:sz w:val="16"/>
                <w:szCs w:val="16"/>
              </w:rPr>
            </w:pPr>
            <w:r w:rsidRPr="00726D39">
              <w:rPr>
                <w:rFonts w:ascii="Arial Narrow" w:hAnsi="Arial Narrow"/>
                <w:color w:val="000000"/>
                <w:sz w:val="16"/>
                <w:szCs w:val="16"/>
              </w:rPr>
              <w:t>5% SOBRE LA PERDIDA CON MÍNIMO DE $ 500.0</w:t>
            </w:r>
            <w:r w:rsidR="00726D39">
              <w:rPr>
                <w:rFonts w:ascii="Arial Narrow" w:hAnsi="Arial Narrow"/>
                <w:color w:val="000000"/>
                <w:sz w:val="16"/>
                <w:szCs w:val="16"/>
              </w:rPr>
              <w:t>0</w:t>
            </w:r>
            <w:r w:rsidRPr="00726D39">
              <w:rPr>
                <w:rFonts w:ascii="Arial Narrow" w:hAnsi="Arial Narrow"/>
                <w:color w:val="000000"/>
                <w:sz w:val="16"/>
                <w:szCs w:val="16"/>
              </w:rPr>
              <w:t xml:space="preserve"> M.N.</w:t>
            </w:r>
          </w:p>
        </w:tc>
      </w:tr>
      <w:tr w:rsidR="00470752" w:rsidRPr="003D73E4" w:rsidTr="00726D39">
        <w:trPr>
          <w:trHeight w:val="255"/>
        </w:trPr>
        <w:tc>
          <w:tcPr>
            <w:tcW w:w="1884" w:type="pct"/>
            <w:vAlign w:val="center"/>
          </w:tcPr>
          <w:p w:rsidR="00470752" w:rsidRPr="00726D39" w:rsidRDefault="00470752" w:rsidP="00470752">
            <w:pPr>
              <w:spacing w:line="288" w:lineRule="auto"/>
              <w:rPr>
                <w:rFonts w:ascii="Arial Narrow" w:hAnsi="Arial Narrow" w:cs="Arial"/>
                <w:sz w:val="16"/>
                <w:szCs w:val="16"/>
              </w:rPr>
            </w:pPr>
            <w:r w:rsidRPr="00726D39">
              <w:rPr>
                <w:rFonts w:ascii="Arial Narrow" w:hAnsi="Arial Narrow" w:cs="Arial"/>
                <w:sz w:val="16"/>
                <w:szCs w:val="16"/>
              </w:rPr>
              <w:lastRenderedPageBreak/>
              <w:t>SUMA ASEGURADA DE LA PLANTA DE BOMBEO PB6</w:t>
            </w:r>
          </w:p>
        </w:tc>
        <w:tc>
          <w:tcPr>
            <w:tcW w:w="1025" w:type="pct"/>
            <w:vAlign w:val="center"/>
          </w:tcPr>
          <w:p w:rsidR="00470752" w:rsidRPr="00726D39" w:rsidRDefault="00470752" w:rsidP="00470752">
            <w:pPr>
              <w:spacing w:line="288" w:lineRule="auto"/>
              <w:jc w:val="center"/>
              <w:rPr>
                <w:rFonts w:ascii="Arial Narrow" w:hAnsi="Arial Narrow" w:cs="Arial"/>
                <w:sz w:val="16"/>
                <w:szCs w:val="16"/>
              </w:rPr>
            </w:pPr>
            <w:r w:rsidRPr="00726D39">
              <w:rPr>
                <w:rFonts w:ascii="Arial Narrow" w:hAnsi="Arial Narrow" w:cs="Arial"/>
                <w:sz w:val="16"/>
                <w:szCs w:val="16"/>
              </w:rPr>
              <w:t>$ 20,000.00 M.N.</w:t>
            </w:r>
          </w:p>
        </w:tc>
        <w:tc>
          <w:tcPr>
            <w:tcW w:w="2090" w:type="pct"/>
            <w:vAlign w:val="center"/>
          </w:tcPr>
          <w:p w:rsidR="00470752" w:rsidRPr="00726D39" w:rsidRDefault="00470752" w:rsidP="00726D39">
            <w:pPr>
              <w:jc w:val="center"/>
              <w:rPr>
                <w:rFonts w:ascii="Arial Narrow" w:hAnsi="Arial Narrow"/>
                <w:color w:val="000000"/>
                <w:sz w:val="16"/>
                <w:szCs w:val="16"/>
              </w:rPr>
            </w:pPr>
            <w:r w:rsidRPr="00726D39">
              <w:rPr>
                <w:rFonts w:ascii="Arial Narrow" w:hAnsi="Arial Narrow"/>
                <w:color w:val="000000"/>
                <w:sz w:val="16"/>
                <w:szCs w:val="16"/>
              </w:rPr>
              <w:t xml:space="preserve">5% SOBRE LA PERDIDA CON MÍNIMO DE </w:t>
            </w:r>
            <w:r w:rsidR="00726D39">
              <w:rPr>
                <w:rFonts w:ascii="Arial Narrow" w:hAnsi="Arial Narrow"/>
                <w:color w:val="000000"/>
                <w:sz w:val="16"/>
                <w:szCs w:val="16"/>
              </w:rPr>
              <w:t>$ 3</w:t>
            </w:r>
            <w:r w:rsidRPr="00726D39">
              <w:rPr>
                <w:rFonts w:ascii="Arial Narrow" w:hAnsi="Arial Narrow"/>
                <w:color w:val="000000"/>
                <w:sz w:val="16"/>
                <w:szCs w:val="16"/>
              </w:rPr>
              <w:t>00.0</w:t>
            </w:r>
            <w:r w:rsidR="00726D39">
              <w:rPr>
                <w:rFonts w:ascii="Arial Narrow" w:hAnsi="Arial Narrow"/>
                <w:color w:val="000000"/>
                <w:sz w:val="16"/>
                <w:szCs w:val="16"/>
              </w:rPr>
              <w:t>0</w:t>
            </w:r>
            <w:r w:rsidRPr="00726D39">
              <w:rPr>
                <w:rFonts w:ascii="Arial Narrow" w:hAnsi="Arial Narrow"/>
                <w:color w:val="000000"/>
                <w:sz w:val="16"/>
                <w:szCs w:val="16"/>
              </w:rPr>
              <w:t xml:space="preserve"> M.N.</w:t>
            </w:r>
          </w:p>
        </w:tc>
      </w:tr>
      <w:tr w:rsidR="00726D39" w:rsidRPr="003D73E4" w:rsidTr="00726D39">
        <w:trPr>
          <w:trHeight w:val="255"/>
        </w:trPr>
        <w:tc>
          <w:tcPr>
            <w:tcW w:w="1884" w:type="pct"/>
            <w:vAlign w:val="center"/>
          </w:tcPr>
          <w:p w:rsidR="00726D39" w:rsidRPr="00726D39" w:rsidRDefault="00726D39" w:rsidP="00726D39">
            <w:pPr>
              <w:spacing w:line="288" w:lineRule="auto"/>
              <w:rPr>
                <w:rFonts w:ascii="Arial Narrow" w:hAnsi="Arial Narrow" w:cs="Arial"/>
                <w:sz w:val="16"/>
                <w:szCs w:val="16"/>
              </w:rPr>
            </w:pPr>
            <w:r w:rsidRPr="00726D39">
              <w:rPr>
                <w:rFonts w:ascii="Arial Narrow" w:hAnsi="Arial Narrow" w:cs="Arial"/>
                <w:sz w:val="16"/>
                <w:szCs w:val="16"/>
              </w:rPr>
              <w:t xml:space="preserve">SUMA ASEGURADA DE LA PLANTA DE TRATAMIENTO </w:t>
            </w:r>
            <w:r>
              <w:rPr>
                <w:rFonts w:ascii="Arial Narrow" w:hAnsi="Arial Narrow" w:cs="Arial"/>
                <w:sz w:val="16"/>
                <w:szCs w:val="16"/>
              </w:rPr>
              <w:t>ING. JOSE ARTURO HERRERA SOLIS</w:t>
            </w:r>
          </w:p>
        </w:tc>
        <w:tc>
          <w:tcPr>
            <w:tcW w:w="1025" w:type="pct"/>
            <w:vAlign w:val="center"/>
          </w:tcPr>
          <w:p w:rsidR="00726D39" w:rsidRPr="00726D39" w:rsidRDefault="00726D39" w:rsidP="00726D39">
            <w:pPr>
              <w:spacing w:line="288" w:lineRule="auto"/>
              <w:jc w:val="center"/>
              <w:rPr>
                <w:rFonts w:ascii="Arial Narrow" w:hAnsi="Arial Narrow" w:cs="Arial"/>
                <w:sz w:val="16"/>
                <w:szCs w:val="16"/>
              </w:rPr>
            </w:pPr>
            <w:r w:rsidRPr="00726D39">
              <w:rPr>
                <w:rFonts w:ascii="Arial Narrow" w:hAnsi="Arial Narrow" w:cs="Arial"/>
                <w:sz w:val="16"/>
                <w:szCs w:val="16"/>
              </w:rPr>
              <w:t>$ 20,000.00 M.N.</w:t>
            </w:r>
          </w:p>
        </w:tc>
        <w:tc>
          <w:tcPr>
            <w:tcW w:w="2090" w:type="pct"/>
            <w:vAlign w:val="center"/>
          </w:tcPr>
          <w:p w:rsidR="00726D39" w:rsidRPr="00726D39" w:rsidRDefault="00726D39" w:rsidP="00726D39">
            <w:pPr>
              <w:jc w:val="center"/>
              <w:rPr>
                <w:rFonts w:ascii="Arial Narrow" w:hAnsi="Arial Narrow"/>
                <w:color w:val="000000"/>
                <w:sz w:val="16"/>
                <w:szCs w:val="16"/>
              </w:rPr>
            </w:pPr>
            <w:r w:rsidRPr="00726D39">
              <w:rPr>
                <w:rFonts w:ascii="Arial Narrow" w:hAnsi="Arial Narrow"/>
                <w:color w:val="000000"/>
                <w:sz w:val="16"/>
                <w:szCs w:val="16"/>
              </w:rPr>
              <w:t xml:space="preserve">5% SOBRE LA PERDIDA CON MÍNIMO DE </w:t>
            </w:r>
            <w:r>
              <w:rPr>
                <w:rFonts w:ascii="Arial Narrow" w:hAnsi="Arial Narrow"/>
                <w:color w:val="000000"/>
                <w:sz w:val="16"/>
                <w:szCs w:val="16"/>
              </w:rPr>
              <w:t>$ 3</w:t>
            </w:r>
            <w:r w:rsidRPr="00726D39">
              <w:rPr>
                <w:rFonts w:ascii="Arial Narrow" w:hAnsi="Arial Narrow"/>
                <w:color w:val="000000"/>
                <w:sz w:val="16"/>
                <w:szCs w:val="16"/>
              </w:rPr>
              <w:t>00.</w:t>
            </w:r>
            <w:r>
              <w:rPr>
                <w:rFonts w:ascii="Arial Narrow" w:hAnsi="Arial Narrow"/>
                <w:color w:val="000000"/>
                <w:sz w:val="16"/>
                <w:szCs w:val="16"/>
              </w:rPr>
              <w:t>0</w:t>
            </w:r>
            <w:r w:rsidRPr="00726D39">
              <w:rPr>
                <w:rFonts w:ascii="Arial Narrow" w:hAnsi="Arial Narrow"/>
                <w:color w:val="000000"/>
                <w:sz w:val="16"/>
                <w:szCs w:val="16"/>
              </w:rPr>
              <w:t>0 M.N.</w:t>
            </w:r>
          </w:p>
        </w:tc>
      </w:tr>
      <w:tr w:rsidR="00726D39" w:rsidRPr="003D73E4" w:rsidTr="00726D39">
        <w:trPr>
          <w:trHeight w:val="255"/>
        </w:trPr>
        <w:tc>
          <w:tcPr>
            <w:tcW w:w="1884" w:type="pct"/>
            <w:vAlign w:val="center"/>
          </w:tcPr>
          <w:p w:rsidR="00726D39" w:rsidRPr="00726D39" w:rsidRDefault="00726D39" w:rsidP="00726D39">
            <w:pPr>
              <w:spacing w:line="288" w:lineRule="auto"/>
              <w:rPr>
                <w:rFonts w:ascii="Arial Narrow" w:hAnsi="Arial Narrow" w:cs="Arial"/>
                <w:sz w:val="16"/>
                <w:szCs w:val="16"/>
              </w:rPr>
            </w:pPr>
            <w:r w:rsidRPr="00726D39">
              <w:rPr>
                <w:rFonts w:ascii="Arial Narrow" w:hAnsi="Arial Narrow" w:cs="Arial"/>
                <w:sz w:val="16"/>
                <w:szCs w:val="16"/>
              </w:rPr>
              <w:t xml:space="preserve">SUMA ASEGURADA DE LA PLANTA DE TRATAMIENTO </w:t>
            </w:r>
            <w:r>
              <w:rPr>
                <w:rFonts w:ascii="Arial Narrow" w:hAnsi="Arial Narrow" w:cs="Arial"/>
                <w:sz w:val="16"/>
                <w:szCs w:val="16"/>
              </w:rPr>
              <w:t>LA MORITA</w:t>
            </w:r>
          </w:p>
        </w:tc>
        <w:tc>
          <w:tcPr>
            <w:tcW w:w="1025" w:type="pct"/>
            <w:vAlign w:val="center"/>
          </w:tcPr>
          <w:p w:rsidR="00726D39" w:rsidRPr="00726D39" w:rsidRDefault="00726D39" w:rsidP="00726D39">
            <w:pPr>
              <w:spacing w:line="288" w:lineRule="auto"/>
              <w:jc w:val="center"/>
              <w:rPr>
                <w:rFonts w:ascii="Arial Narrow" w:hAnsi="Arial Narrow" w:cs="Arial"/>
                <w:sz w:val="16"/>
                <w:szCs w:val="16"/>
              </w:rPr>
            </w:pPr>
            <w:r w:rsidRPr="00726D39">
              <w:rPr>
                <w:rFonts w:ascii="Arial Narrow" w:hAnsi="Arial Narrow" w:cs="Arial"/>
                <w:sz w:val="16"/>
                <w:szCs w:val="16"/>
              </w:rPr>
              <w:t>$ 20,000.00 M.N.</w:t>
            </w:r>
          </w:p>
        </w:tc>
        <w:tc>
          <w:tcPr>
            <w:tcW w:w="2090" w:type="pct"/>
            <w:vAlign w:val="center"/>
          </w:tcPr>
          <w:p w:rsidR="00726D39" w:rsidRPr="00726D39" w:rsidRDefault="00726D39" w:rsidP="00726D39">
            <w:pPr>
              <w:jc w:val="center"/>
              <w:rPr>
                <w:rFonts w:ascii="Arial Narrow" w:hAnsi="Arial Narrow"/>
                <w:color w:val="000000"/>
                <w:sz w:val="16"/>
                <w:szCs w:val="16"/>
              </w:rPr>
            </w:pPr>
            <w:r w:rsidRPr="00726D39">
              <w:rPr>
                <w:rFonts w:ascii="Arial Narrow" w:hAnsi="Arial Narrow"/>
                <w:color w:val="000000"/>
                <w:sz w:val="16"/>
                <w:szCs w:val="16"/>
              </w:rPr>
              <w:t xml:space="preserve">5% SOBRE LA PERDIDA CON MÍNIMO DE </w:t>
            </w:r>
            <w:r>
              <w:rPr>
                <w:rFonts w:ascii="Arial Narrow" w:hAnsi="Arial Narrow"/>
                <w:color w:val="000000"/>
                <w:sz w:val="16"/>
                <w:szCs w:val="16"/>
              </w:rPr>
              <w:t>$ 3</w:t>
            </w:r>
            <w:r w:rsidRPr="00726D39">
              <w:rPr>
                <w:rFonts w:ascii="Arial Narrow" w:hAnsi="Arial Narrow"/>
                <w:color w:val="000000"/>
                <w:sz w:val="16"/>
                <w:szCs w:val="16"/>
              </w:rPr>
              <w:t>00.</w:t>
            </w:r>
            <w:r>
              <w:rPr>
                <w:rFonts w:ascii="Arial Narrow" w:hAnsi="Arial Narrow"/>
                <w:color w:val="000000"/>
                <w:sz w:val="16"/>
                <w:szCs w:val="16"/>
              </w:rPr>
              <w:t>0</w:t>
            </w:r>
            <w:r w:rsidRPr="00726D39">
              <w:rPr>
                <w:rFonts w:ascii="Arial Narrow" w:hAnsi="Arial Narrow"/>
                <w:color w:val="000000"/>
                <w:sz w:val="16"/>
                <w:szCs w:val="16"/>
              </w:rPr>
              <w:t>0 M.N.</w:t>
            </w:r>
          </w:p>
        </w:tc>
      </w:tr>
      <w:tr w:rsidR="00726D39" w:rsidRPr="003D73E4" w:rsidTr="00726D39">
        <w:trPr>
          <w:trHeight w:val="255"/>
        </w:trPr>
        <w:tc>
          <w:tcPr>
            <w:tcW w:w="1884" w:type="pct"/>
            <w:vAlign w:val="center"/>
          </w:tcPr>
          <w:p w:rsidR="00726D39" w:rsidRPr="00726D39" w:rsidRDefault="00726D39" w:rsidP="00726D39">
            <w:pPr>
              <w:spacing w:line="288" w:lineRule="auto"/>
              <w:rPr>
                <w:rFonts w:ascii="Arial Narrow" w:hAnsi="Arial Narrow" w:cs="Arial"/>
                <w:sz w:val="16"/>
                <w:szCs w:val="16"/>
              </w:rPr>
            </w:pPr>
            <w:r w:rsidRPr="00726D39">
              <w:rPr>
                <w:rFonts w:ascii="Arial Narrow" w:hAnsi="Arial Narrow" w:cs="Arial"/>
                <w:sz w:val="16"/>
                <w:szCs w:val="16"/>
              </w:rPr>
              <w:t xml:space="preserve">SUMA ASEGURADA DE LA PLANTA DE TRATAMIENTO </w:t>
            </w:r>
            <w:r>
              <w:rPr>
                <w:rFonts w:ascii="Arial Narrow" w:hAnsi="Arial Narrow" w:cs="Arial"/>
                <w:sz w:val="16"/>
                <w:szCs w:val="16"/>
              </w:rPr>
              <w:t>NATURA</w:t>
            </w:r>
          </w:p>
        </w:tc>
        <w:tc>
          <w:tcPr>
            <w:tcW w:w="1025" w:type="pct"/>
            <w:vAlign w:val="center"/>
          </w:tcPr>
          <w:p w:rsidR="00726D39" w:rsidRPr="00726D39" w:rsidRDefault="00726D39" w:rsidP="00726D39">
            <w:pPr>
              <w:spacing w:line="288" w:lineRule="auto"/>
              <w:jc w:val="center"/>
              <w:rPr>
                <w:rFonts w:ascii="Arial Narrow" w:hAnsi="Arial Narrow" w:cs="Arial"/>
                <w:sz w:val="16"/>
                <w:szCs w:val="16"/>
              </w:rPr>
            </w:pPr>
            <w:r w:rsidRPr="00726D39">
              <w:rPr>
                <w:rFonts w:ascii="Arial Narrow" w:hAnsi="Arial Narrow" w:cs="Arial"/>
                <w:sz w:val="16"/>
                <w:szCs w:val="16"/>
              </w:rPr>
              <w:t>$ 20,000.00 M.N.</w:t>
            </w:r>
          </w:p>
        </w:tc>
        <w:tc>
          <w:tcPr>
            <w:tcW w:w="2090" w:type="pct"/>
            <w:vAlign w:val="center"/>
          </w:tcPr>
          <w:p w:rsidR="00726D39" w:rsidRPr="00726D39" w:rsidRDefault="00726D39" w:rsidP="00726D39">
            <w:pPr>
              <w:jc w:val="center"/>
              <w:rPr>
                <w:rFonts w:ascii="Arial Narrow" w:hAnsi="Arial Narrow"/>
                <w:color w:val="000000"/>
                <w:sz w:val="16"/>
                <w:szCs w:val="16"/>
              </w:rPr>
            </w:pPr>
            <w:r w:rsidRPr="00726D39">
              <w:rPr>
                <w:rFonts w:ascii="Arial Narrow" w:hAnsi="Arial Narrow"/>
                <w:color w:val="000000"/>
                <w:sz w:val="16"/>
                <w:szCs w:val="16"/>
              </w:rPr>
              <w:t xml:space="preserve">5% SOBRE LA PERDIDA CON MÍNIMO DE </w:t>
            </w:r>
            <w:r>
              <w:rPr>
                <w:rFonts w:ascii="Arial Narrow" w:hAnsi="Arial Narrow"/>
                <w:color w:val="000000"/>
                <w:sz w:val="16"/>
                <w:szCs w:val="16"/>
              </w:rPr>
              <w:t>$ 3</w:t>
            </w:r>
            <w:r w:rsidRPr="00726D39">
              <w:rPr>
                <w:rFonts w:ascii="Arial Narrow" w:hAnsi="Arial Narrow"/>
                <w:color w:val="000000"/>
                <w:sz w:val="16"/>
                <w:szCs w:val="16"/>
              </w:rPr>
              <w:t>00.</w:t>
            </w:r>
            <w:r>
              <w:rPr>
                <w:rFonts w:ascii="Arial Narrow" w:hAnsi="Arial Narrow"/>
                <w:color w:val="000000"/>
                <w:sz w:val="16"/>
                <w:szCs w:val="16"/>
              </w:rPr>
              <w:t>0</w:t>
            </w:r>
            <w:r w:rsidRPr="00726D39">
              <w:rPr>
                <w:rFonts w:ascii="Arial Narrow" w:hAnsi="Arial Narrow"/>
                <w:color w:val="000000"/>
                <w:sz w:val="16"/>
                <w:szCs w:val="16"/>
              </w:rPr>
              <w:t>0 M.N.</w:t>
            </w:r>
          </w:p>
        </w:tc>
      </w:tr>
    </w:tbl>
    <w:p w:rsidR="00AA0D26" w:rsidRPr="003D73E4" w:rsidRDefault="00AA0D26" w:rsidP="00AA0D26">
      <w:pPr>
        <w:spacing w:line="276" w:lineRule="auto"/>
        <w:jc w:val="both"/>
        <w:rPr>
          <w:rFonts w:ascii="Arial Narrow" w:hAnsi="Arial Narrow" w:cs="Arial"/>
          <w:sz w:val="18"/>
          <w:szCs w:val="18"/>
        </w:rPr>
      </w:pPr>
    </w:p>
    <w:p w:rsidR="00AA0D26" w:rsidRDefault="00AA0D26" w:rsidP="00AA0D26">
      <w:pPr>
        <w:spacing w:line="288" w:lineRule="auto"/>
        <w:rPr>
          <w:rFonts w:ascii="Arial Narrow" w:hAnsi="Arial Narrow" w:cs="Arial"/>
          <w:b/>
          <w:sz w:val="18"/>
          <w:szCs w:val="18"/>
        </w:rPr>
      </w:pPr>
      <w:r w:rsidRPr="003D73E4">
        <w:rPr>
          <w:rFonts w:ascii="Arial Narrow" w:hAnsi="Arial Narrow" w:cs="Arial"/>
          <w:b/>
          <w:sz w:val="18"/>
          <w:szCs w:val="18"/>
        </w:rPr>
        <w:t>1.2.9. ROTURA DE MAQUINARIA Y CALDERAS:</w:t>
      </w:r>
    </w:p>
    <w:p w:rsidR="00162A48" w:rsidRPr="003D73E4" w:rsidRDefault="00162A48" w:rsidP="00162A48">
      <w:pPr>
        <w:rPr>
          <w:rFonts w:ascii="Arial Narrow" w:hAnsi="Arial Narrow" w:cs="Arial"/>
          <w:b/>
          <w:sz w:val="18"/>
          <w:szCs w:val="18"/>
        </w:rPr>
      </w:pPr>
    </w:p>
    <w:p w:rsidR="00AA0D26" w:rsidRPr="003D73E4" w:rsidRDefault="00162A48" w:rsidP="00162A48">
      <w:pPr>
        <w:jc w:val="both"/>
        <w:rPr>
          <w:rFonts w:ascii="Arial Narrow" w:hAnsi="Arial Narrow" w:cs="Arial"/>
          <w:b/>
          <w:sz w:val="18"/>
          <w:szCs w:val="18"/>
        </w:rPr>
      </w:pPr>
      <w:r>
        <w:rPr>
          <w:rFonts w:ascii="Arial Narrow" w:hAnsi="Arial Narrow" w:cs="Arial"/>
          <w:b/>
          <w:sz w:val="18"/>
          <w:szCs w:val="18"/>
        </w:rPr>
        <w:t xml:space="preserve">1.2.9.1 </w:t>
      </w:r>
      <w:r w:rsidR="00AA0D26" w:rsidRPr="003D73E4">
        <w:rPr>
          <w:rFonts w:ascii="Arial Narrow" w:hAnsi="Arial Narrow" w:cs="Arial"/>
          <w:b/>
          <w:sz w:val="18"/>
          <w:szCs w:val="18"/>
        </w:rPr>
        <w:t>BIENES CUBIERTOS:</w:t>
      </w:r>
    </w:p>
    <w:p w:rsidR="00AA0D26" w:rsidRPr="003D73E4" w:rsidRDefault="00AA0D26" w:rsidP="00162A48">
      <w:pPr>
        <w:jc w:val="both"/>
        <w:rPr>
          <w:rFonts w:ascii="Arial Narrow" w:hAnsi="Arial Narrow" w:cs="Arial"/>
          <w:sz w:val="18"/>
          <w:szCs w:val="18"/>
        </w:rPr>
      </w:pPr>
      <w:r w:rsidRPr="003D73E4">
        <w:rPr>
          <w:rFonts w:ascii="Arial Narrow" w:hAnsi="Arial Narrow" w:cs="Arial"/>
          <w:sz w:val="18"/>
          <w:szCs w:val="18"/>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AA0D26" w:rsidRPr="003D73E4" w:rsidRDefault="00AA0D26" w:rsidP="00162A48">
      <w:pPr>
        <w:ind w:firstLine="720"/>
        <w:jc w:val="both"/>
        <w:rPr>
          <w:rFonts w:ascii="Arial Narrow" w:hAnsi="Arial Narrow" w:cs="Arial"/>
          <w:sz w:val="18"/>
          <w:szCs w:val="18"/>
        </w:rPr>
      </w:pPr>
    </w:p>
    <w:p w:rsidR="00AA0D26" w:rsidRPr="003D73E4" w:rsidRDefault="00162A48" w:rsidP="00162A48">
      <w:pPr>
        <w:jc w:val="both"/>
        <w:rPr>
          <w:rFonts w:ascii="Arial Narrow" w:hAnsi="Arial Narrow" w:cs="Arial"/>
          <w:b/>
          <w:sz w:val="18"/>
          <w:szCs w:val="18"/>
        </w:rPr>
      </w:pPr>
      <w:r>
        <w:rPr>
          <w:rFonts w:ascii="Arial Narrow" w:hAnsi="Arial Narrow" w:cs="Arial"/>
          <w:b/>
          <w:sz w:val="18"/>
          <w:szCs w:val="18"/>
        </w:rPr>
        <w:t xml:space="preserve">1.2.9.2 </w:t>
      </w:r>
      <w:r w:rsidR="00AA0D26" w:rsidRPr="003D73E4">
        <w:rPr>
          <w:rFonts w:ascii="Arial Narrow" w:hAnsi="Arial Narrow" w:cs="Arial"/>
          <w:b/>
          <w:sz w:val="18"/>
          <w:szCs w:val="18"/>
        </w:rPr>
        <w:t xml:space="preserve">RIESGOS CUBIERTOS </w:t>
      </w:r>
    </w:p>
    <w:p w:rsidR="00AA0D26" w:rsidRPr="003D73E4" w:rsidRDefault="00AA0D26" w:rsidP="00162A48">
      <w:pPr>
        <w:jc w:val="both"/>
        <w:rPr>
          <w:rFonts w:ascii="Arial Narrow" w:hAnsi="Arial Narrow" w:cs="Arial"/>
          <w:sz w:val="18"/>
          <w:szCs w:val="18"/>
        </w:rPr>
      </w:pPr>
      <w:r w:rsidRPr="003D73E4">
        <w:rPr>
          <w:rFonts w:ascii="Arial Narrow" w:hAnsi="Arial Narrow" w:cs="Arial"/>
          <w:sz w:val="18"/>
          <w:szCs w:val="18"/>
        </w:rPr>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AA0D26" w:rsidRPr="003D73E4" w:rsidRDefault="00AA0D26" w:rsidP="00162A48">
      <w:pPr>
        <w:jc w:val="both"/>
        <w:rPr>
          <w:rFonts w:ascii="Arial Narrow" w:hAnsi="Arial Narrow" w:cs="Arial"/>
          <w:sz w:val="18"/>
          <w:szCs w:val="18"/>
        </w:rPr>
      </w:pP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Todo riesgo de ruptura de maquinaria tales como y sin limitarse a:</w:t>
      </w:r>
    </w:p>
    <w:p w:rsidR="00AA0D26" w:rsidRPr="003D73E4" w:rsidRDefault="00AA0D26" w:rsidP="00AA0D26">
      <w:pPr>
        <w:numPr>
          <w:ilvl w:val="0"/>
          <w:numId w:val="16"/>
        </w:numPr>
        <w:spacing w:line="288" w:lineRule="auto"/>
        <w:ind w:left="540"/>
        <w:jc w:val="both"/>
        <w:rPr>
          <w:rFonts w:ascii="Arial Narrow" w:hAnsi="Arial Narrow" w:cs="Arial"/>
          <w:sz w:val="18"/>
          <w:szCs w:val="18"/>
        </w:rPr>
      </w:pPr>
      <w:r w:rsidRPr="003D73E4">
        <w:rPr>
          <w:rFonts w:ascii="Arial Narrow" w:hAnsi="Arial Narrow" w:cs="Arial"/>
          <w:sz w:val="18"/>
          <w:szCs w:val="18"/>
        </w:rPr>
        <w:t>Impericia, descuido y sabotaje del asegurado o de extraños.</w:t>
      </w:r>
    </w:p>
    <w:p w:rsidR="00AA0D26" w:rsidRPr="003D73E4" w:rsidRDefault="00AA0D26" w:rsidP="00AA0D26">
      <w:pPr>
        <w:numPr>
          <w:ilvl w:val="0"/>
          <w:numId w:val="16"/>
        </w:numPr>
        <w:spacing w:line="288" w:lineRule="auto"/>
        <w:ind w:left="540"/>
        <w:jc w:val="both"/>
        <w:rPr>
          <w:rFonts w:ascii="Arial Narrow" w:hAnsi="Arial Narrow" w:cs="Arial"/>
          <w:sz w:val="18"/>
          <w:szCs w:val="18"/>
        </w:rPr>
      </w:pPr>
      <w:r w:rsidRPr="003D73E4">
        <w:rPr>
          <w:rFonts w:ascii="Arial Narrow" w:hAnsi="Arial Narrow" w:cs="Arial"/>
          <w:sz w:val="18"/>
          <w:szCs w:val="18"/>
        </w:rPr>
        <w:t>La acción directa de la energía eléctrica como resultado de cortos circuitos, arcos voltaicos y otros efectos similares, así como el daño material de la acción indirecta de la electricidad atmosférica.</w:t>
      </w:r>
    </w:p>
    <w:p w:rsidR="00AA0D26" w:rsidRPr="003D73E4" w:rsidRDefault="00AA0D26" w:rsidP="00AA0D26">
      <w:pPr>
        <w:numPr>
          <w:ilvl w:val="0"/>
          <w:numId w:val="16"/>
        </w:numPr>
        <w:spacing w:line="288" w:lineRule="auto"/>
        <w:ind w:left="540"/>
        <w:jc w:val="both"/>
        <w:rPr>
          <w:rFonts w:ascii="Arial Narrow" w:hAnsi="Arial Narrow" w:cs="Arial"/>
          <w:sz w:val="18"/>
          <w:szCs w:val="18"/>
        </w:rPr>
      </w:pPr>
      <w:r w:rsidRPr="003D73E4">
        <w:rPr>
          <w:rFonts w:ascii="Arial Narrow" w:hAnsi="Arial Narrow" w:cs="Arial"/>
          <w:sz w:val="18"/>
          <w:szCs w:val="18"/>
        </w:rPr>
        <w:t>Errores en diseño, defectos de construcción uso de materiales defectuosos.</w:t>
      </w:r>
    </w:p>
    <w:p w:rsidR="00AA0D26" w:rsidRPr="003D73E4" w:rsidRDefault="00AA0D26" w:rsidP="00AA0D26">
      <w:pPr>
        <w:numPr>
          <w:ilvl w:val="0"/>
          <w:numId w:val="16"/>
        </w:numPr>
        <w:spacing w:line="288" w:lineRule="auto"/>
        <w:ind w:left="540"/>
        <w:jc w:val="both"/>
        <w:rPr>
          <w:rFonts w:ascii="Arial Narrow" w:hAnsi="Arial Narrow" w:cs="Arial"/>
          <w:sz w:val="18"/>
          <w:szCs w:val="18"/>
        </w:rPr>
      </w:pPr>
      <w:r w:rsidRPr="003D73E4">
        <w:rPr>
          <w:rFonts w:ascii="Arial Narrow" w:hAnsi="Arial Narrow" w:cs="Arial"/>
          <w:sz w:val="18"/>
          <w:szCs w:val="18"/>
        </w:rPr>
        <w:t>Defectos de mano de obra y montaje incorrecto.</w:t>
      </w:r>
    </w:p>
    <w:p w:rsidR="00AA0D26" w:rsidRPr="003D73E4" w:rsidRDefault="00AA0D26" w:rsidP="00AA0D26">
      <w:pPr>
        <w:numPr>
          <w:ilvl w:val="0"/>
          <w:numId w:val="16"/>
        </w:numPr>
        <w:spacing w:line="288" w:lineRule="auto"/>
        <w:ind w:left="540"/>
        <w:jc w:val="both"/>
        <w:rPr>
          <w:rFonts w:ascii="Arial Narrow" w:hAnsi="Arial Narrow" w:cs="Arial"/>
          <w:sz w:val="18"/>
          <w:szCs w:val="18"/>
        </w:rPr>
      </w:pPr>
      <w:r w:rsidRPr="003D73E4">
        <w:rPr>
          <w:rFonts w:ascii="Arial Narrow" w:hAnsi="Arial Narrow" w:cs="Arial"/>
          <w:sz w:val="18"/>
          <w:szCs w:val="18"/>
        </w:rPr>
        <w:t>Ruptura debido a fuerza centrífuga y objetos extraños introducidos a maquinas.</w:t>
      </w:r>
    </w:p>
    <w:p w:rsidR="00AA0D26" w:rsidRPr="003D73E4" w:rsidRDefault="00AA0D26" w:rsidP="00AA0D26">
      <w:pPr>
        <w:numPr>
          <w:ilvl w:val="0"/>
          <w:numId w:val="16"/>
        </w:numPr>
        <w:spacing w:line="288" w:lineRule="auto"/>
        <w:ind w:left="540"/>
        <w:jc w:val="both"/>
        <w:rPr>
          <w:rFonts w:ascii="Arial Narrow" w:hAnsi="Arial Narrow" w:cs="Arial"/>
          <w:sz w:val="18"/>
          <w:szCs w:val="18"/>
        </w:rPr>
      </w:pPr>
      <w:r w:rsidRPr="003D73E4">
        <w:rPr>
          <w:rFonts w:ascii="Arial Narrow" w:hAnsi="Arial Narrow" w:cs="Arial"/>
          <w:sz w:val="18"/>
          <w:szCs w:val="18"/>
        </w:rPr>
        <w:t>Explosión física y otros accidentes ocurridos a los bienes asegurados.</w:t>
      </w:r>
    </w:p>
    <w:p w:rsidR="00AA0D26" w:rsidRPr="003D73E4" w:rsidRDefault="00AA0D26" w:rsidP="00AA0D26">
      <w:pPr>
        <w:numPr>
          <w:ilvl w:val="0"/>
          <w:numId w:val="16"/>
        </w:numPr>
        <w:spacing w:line="288" w:lineRule="auto"/>
        <w:ind w:left="540"/>
        <w:jc w:val="both"/>
        <w:rPr>
          <w:rFonts w:ascii="Arial Narrow" w:hAnsi="Arial Narrow" w:cs="Arial"/>
          <w:sz w:val="18"/>
          <w:szCs w:val="18"/>
        </w:rPr>
      </w:pPr>
      <w:r w:rsidRPr="003D73E4">
        <w:rPr>
          <w:rFonts w:ascii="Arial Narrow" w:hAnsi="Arial Narrow" w:cs="Arial"/>
          <w:sz w:val="18"/>
          <w:szCs w:val="18"/>
        </w:rPr>
        <w:t>Explosión en motores de combustión interna.</w:t>
      </w:r>
    </w:p>
    <w:p w:rsidR="00AA0D26" w:rsidRPr="003D73E4" w:rsidRDefault="00AA0D26" w:rsidP="00AA0D26">
      <w:pPr>
        <w:numPr>
          <w:ilvl w:val="0"/>
          <w:numId w:val="16"/>
        </w:numPr>
        <w:spacing w:line="288" w:lineRule="auto"/>
        <w:ind w:left="540"/>
        <w:jc w:val="both"/>
        <w:rPr>
          <w:rFonts w:ascii="Arial Narrow" w:hAnsi="Arial Narrow" w:cs="Arial"/>
          <w:sz w:val="18"/>
          <w:szCs w:val="18"/>
        </w:rPr>
      </w:pPr>
      <w:r w:rsidRPr="003D73E4">
        <w:rPr>
          <w:rFonts w:ascii="Arial Narrow" w:hAnsi="Arial Narrow" w:cs="Arial"/>
          <w:sz w:val="18"/>
          <w:szCs w:val="18"/>
        </w:rPr>
        <w:t xml:space="preserve"> Envíos por expreso y tiempo extra.</w:t>
      </w:r>
    </w:p>
    <w:p w:rsidR="00AA0D26" w:rsidRPr="003D73E4" w:rsidRDefault="00AA0D26" w:rsidP="00AA0D26">
      <w:pPr>
        <w:numPr>
          <w:ilvl w:val="0"/>
          <w:numId w:val="16"/>
        </w:numPr>
        <w:spacing w:line="288" w:lineRule="auto"/>
        <w:ind w:left="540"/>
        <w:jc w:val="both"/>
        <w:rPr>
          <w:rFonts w:ascii="Arial Narrow" w:hAnsi="Arial Narrow" w:cs="Arial"/>
          <w:sz w:val="18"/>
          <w:szCs w:val="18"/>
        </w:rPr>
      </w:pPr>
      <w:r w:rsidRPr="003D73E4">
        <w:rPr>
          <w:rFonts w:ascii="Arial Narrow" w:hAnsi="Arial Narrow" w:cs="Arial"/>
          <w:sz w:val="18"/>
          <w:szCs w:val="18"/>
        </w:rPr>
        <w:t>Derrames de tanques.</w:t>
      </w:r>
    </w:p>
    <w:p w:rsidR="00AA0D26" w:rsidRPr="003D73E4" w:rsidRDefault="00AA0D26" w:rsidP="00AA0D26">
      <w:pPr>
        <w:numPr>
          <w:ilvl w:val="0"/>
          <w:numId w:val="16"/>
        </w:numPr>
        <w:spacing w:line="288" w:lineRule="auto"/>
        <w:ind w:left="540"/>
        <w:jc w:val="both"/>
        <w:rPr>
          <w:rFonts w:ascii="Arial Narrow" w:hAnsi="Arial Narrow" w:cs="Arial"/>
          <w:sz w:val="18"/>
          <w:szCs w:val="18"/>
        </w:rPr>
      </w:pPr>
      <w:r w:rsidRPr="003D73E4">
        <w:rPr>
          <w:rFonts w:ascii="Arial Narrow" w:hAnsi="Arial Narrow" w:cs="Arial"/>
          <w:sz w:val="18"/>
          <w:szCs w:val="18"/>
        </w:rPr>
        <w:t>Cables metálicos no eléctricos.</w:t>
      </w:r>
    </w:p>
    <w:p w:rsidR="00AA0D26" w:rsidRPr="003D73E4" w:rsidRDefault="00AA0D26" w:rsidP="00AA0D26">
      <w:pPr>
        <w:spacing w:line="288" w:lineRule="auto"/>
        <w:jc w:val="both"/>
        <w:rPr>
          <w:rFonts w:ascii="Arial Narrow" w:hAnsi="Arial Narrow" w:cs="Arial"/>
          <w:b/>
          <w:sz w:val="18"/>
          <w:szCs w:val="18"/>
        </w:rPr>
      </w:pPr>
    </w:p>
    <w:p w:rsidR="00AA0D26" w:rsidRPr="003D73E4" w:rsidRDefault="006C1873" w:rsidP="00AA0D26">
      <w:pPr>
        <w:spacing w:line="288" w:lineRule="auto"/>
        <w:jc w:val="both"/>
        <w:rPr>
          <w:rFonts w:ascii="Arial Narrow" w:hAnsi="Arial Narrow" w:cs="Arial"/>
          <w:b/>
          <w:sz w:val="18"/>
          <w:szCs w:val="18"/>
        </w:rPr>
      </w:pPr>
      <w:r>
        <w:rPr>
          <w:rFonts w:ascii="Arial Narrow" w:hAnsi="Arial Narrow" w:cs="Arial"/>
          <w:b/>
          <w:sz w:val="18"/>
          <w:szCs w:val="18"/>
        </w:rPr>
        <w:t xml:space="preserve">1.2.9.3 </w:t>
      </w:r>
      <w:r w:rsidR="00AA0D26" w:rsidRPr="003D73E4">
        <w:rPr>
          <w:rFonts w:ascii="Arial Narrow" w:hAnsi="Arial Narrow" w:cs="Arial"/>
          <w:b/>
          <w:sz w:val="18"/>
          <w:szCs w:val="18"/>
        </w:rPr>
        <w:t>CONDICIONES Y CLAUSULADO</w:t>
      </w:r>
    </w:p>
    <w:p w:rsidR="00AA0D26" w:rsidRPr="003D73E4" w:rsidRDefault="00AA0D26" w:rsidP="00AA0D26">
      <w:pPr>
        <w:numPr>
          <w:ilvl w:val="0"/>
          <w:numId w:val="28"/>
        </w:numPr>
        <w:tabs>
          <w:tab w:val="left" w:pos="90"/>
          <w:tab w:val="left" w:pos="540"/>
        </w:tabs>
        <w:spacing w:line="288" w:lineRule="auto"/>
        <w:ind w:left="540"/>
        <w:jc w:val="both"/>
        <w:rPr>
          <w:rFonts w:ascii="Arial Narrow" w:hAnsi="Arial Narrow" w:cs="Arial"/>
          <w:sz w:val="18"/>
          <w:szCs w:val="18"/>
        </w:rPr>
      </w:pPr>
      <w:r w:rsidRPr="003D73E4">
        <w:rPr>
          <w:rFonts w:ascii="Arial Narrow" w:hAnsi="Arial Narrow" w:cs="Arial"/>
          <w:sz w:val="18"/>
          <w:szCs w:val="18"/>
        </w:rPr>
        <w:t>Todo bien a todo riesgo.</w:t>
      </w:r>
    </w:p>
    <w:p w:rsidR="00AA0D26" w:rsidRPr="003D73E4" w:rsidRDefault="00AA0D26" w:rsidP="00AA0D26">
      <w:pPr>
        <w:numPr>
          <w:ilvl w:val="0"/>
          <w:numId w:val="28"/>
        </w:numPr>
        <w:tabs>
          <w:tab w:val="left" w:pos="90"/>
          <w:tab w:val="left" w:pos="540"/>
        </w:tabs>
        <w:spacing w:line="288" w:lineRule="auto"/>
        <w:ind w:left="540"/>
        <w:jc w:val="both"/>
        <w:rPr>
          <w:rFonts w:ascii="Arial Narrow" w:hAnsi="Arial Narrow" w:cs="Arial"/>
          <w:sz w:val="18"/>
          <w:szCs w:val="18"/>
        </w:rPr>
      </w:pPr>
      <w:r w:rsidRPr="003D73E4">
        <w:rPr>
          <w:rFonts w:ascii="Arial Narrow" w:hAnsi="Arial Narrow" w:cs="Arial"/>
          <w:sz w:val="18"/>
          <w:szCs w:val="18"/>
        </w:rPr>
        <w:t>Valor de reposición.</w:t>
      </w:r>
    </w:p>
    <w:p w:rsidR="00AA0D26" w:rsidRPr="003D73E4" w:rsidRDefault="00AA0D26" w:rsidP="00AA0D26">
      <w:pPr>
        <w:numPr>
          <w:ilvl w:val="0"/>
          <w:numId w:val="28"/>
        </w:numPr>
        <w:tabs>
          <w:tab w:val="left" w:pos="90"/>
          <w:tab w:val="left" w:pos="540"/>
        </w:tabs>
        <w:spacing w:line="288" w:lineRule="auto"/>
        <w:ind w:left="540"/>
        <w:jc w:val="both"/>
        <w:rPr>
          <w:rFonts w:ascii="Arial Narrow" w:hAnsi="Arial Narrow" w:cs="Arial"/>
          <w:sz w:val="18"/>
          <w:szCs w:val="18"/>
        </w:rPr>
      </w:pPr>
      <w:r w:rsidRPr="003D73E4">
        <w:rPr>
          <w:rFonts w:ascii="Arial Narrow" w:hAnsi="Arial Narrow" w:cs="Arial"/>
          <w:sz w:val="18"/>
          <w:szCs w:val="18"/>
        </w:rPr>
        <w:t>Márgenes de errores en valores asegurables hasta un 10%.</w:t>
      </w:r>
    </w:p>
    <w:p w:rsidR="00AA0D26" w:rsidRPr="003D73E4" w:rsidRDefault="00AA0D26" w:rsidP="00AA0D26">
      <w:pPr>
        <w:numPr>
          <w:ilvl w:val="0"/>
          <w:numId w:val="28"/>
        </w:numPr>
        <w:tabs>
          <w:tab w:val="left" w:pos="90"/>
          <w:tab w:val="left" w:pos="540"/>
        </w:tabs>
        <w:spacing w:line="288" w:lineRule="auto"/>
        <w:ind w:left="540"/>
        <w:jc w:val="both"/>
        <w:rPr>
          <w:rFonts w:ascii="Arial Narrow" w:hAnsi="Arial Narrow" w:cs="Arial"/>
          <w:sz w:val="18"/>
          <w:szCs w:val="18"/>
        </w:rPr>
      </w:pPr>
      <w:r w:rsidRPr="003D73E4">
        <w:rPr>
          <w:rFonts w:ascii="Arial Narrow" w:hAnsi="Arial Narrow" w:cs="Arial"/>
          <w:sz w:val="18"/>
          <w:szCs w:val="18"/>
        </w:rPr>
        <w:t>Errores y omisiones.</w:t>
      </w:r>
    </w:p>
    <w:p w:rsidR="00AA0D26" w:rsidRPr="003D73E4" w:rsidRDefault="00AA0D26" w:rsidP="00AA0D26">
      <w:pPr>
        <w:numPr>
          <w:ilvl w:val="0"/>
          <w:numId w:val="28"/>
        </w:numPr>
        <w:tabs>
          <w:tab w:val="left" w:pos="90"/>
          <w:tab w:val="left" w:pos="540"/>
        </w:tabs>
        <w:spacing w:line="288" w:lineRule="auto"/>
        <w:ind w:left="540"/>
        <w:jc w:val="both"/>
        <w:rPr>
          <w:rFonts w:ascii="Arial Narrow" w:hAnsi="Arial Narrow" w:cs="Arial"/>
          <w:sz w:val="18"/>
          <w:szCs w:val="18"/>
        </w:rPr>
      </w:pPr>
      <w:r w:rsidRPr="003D73E4">
        <w:rPr>
          <w:rFonts w:ascii="Arial Narrow" w:hAnsi="Arial Narrow" w:cs="Arial"/>
          <w:sz w:val="18"/>
          <w:szCs w:val="18"/>
        </w:rPr>
        <w:t>Autorización para reponer, construir o reparar.</w:t>
      </w:r>
    </w:p>
    <w:p w:rsidR="00AA0D26" w:rsidRPr="003D73E4" w:rsidRDefault="00AA0D26" w:rsidP="00AA0D26">
      <w:pPr>
        <w:numPr>
          <w:ilvl w:val="0"/>
          <w:numId w:val="28"/>
        </w:numPr>
        <w:tabs>
          <w:tab w:val="left" w:pos="90"/>
          <w:tab w:val="left" w:pos="540"/>
        </w:tabs>
        <w:spacing w:line="288" w:lineRule="auto"/>
        <w:ind w:left="540"/>
        <w:jc w:val="both"/>
        <w:rPr>
          <w:rFonts w:ascii="Arial Narrow" w:hAnsi="Arial Narrow" w:cs="Arial"/>
          <w:sz w:val="18"/>
          <w:szCs w:val="18"/>
        </w:rPr>
      </w:pPr>
      <w:r w:rsidRPr="003D73E4">
        <w:rPr>
          <w:rFonts w:ascii="Arial Narrow" w:hAnsi="Arial Narrow" w:cs="Arial"/>
          <w:sz w:val="18"/>
          <w:szCs w:val="18"/>
        </w:rPr>
        <w:t>Todos los riesgos y bienes amparados tanto en condiciones generales, así como las de convenio expreso.</w:t>
      </w:r>
    </w:p>
    <w:p w:rsidR="00AA0D26" w:rsidRPr="003D73E4" w:rsidRDefault="00AA0D26" w:rsidP="00AA0D26">
      <w:pPr>
        <w:numPr>
          <w:ilvl w:val="0"/>
          <w:numId w:val="28"/>
        </w:numPr>
        <w:tabs>
          <w:tab w:val="left" w:pos="90"/>
          <w:tab w:val="left" w:pos="540"/>
        </w:tabs>
        <w:spacing w:line="288" w:lineRule="auto"/>
        <w:ind w:left="540"/>
        <w:jc w:val="both"/>
        <w:rPr>
          <w:rFonts w:ascii="Arial Narrow" w:hAnsi="Arial Narrow" w:cs="Arial"/>
          <w:sz w:val="18"/>
          <w:szCs w:val="18"/>
        </w:rPr>
      </w:pPr>
      <w:r w:rsidRPr="003D73E4">
        <w:rPr>
          <w:rFonts w:ascii="Arial Narrow" w:hAnsi="Arial Narrow" w:cs="Arial"/>
          <w:sz w:val="18"/>
          <w:szCs w:val="18"/>
        </w:rPr>
        <w:t>Reinstalación automática de suma asegurada con cobro de prima.</w:t>
      </w:r>
    </w:p>
    <w:p w:rsidR="00AA0D26" w:rsidRPr="003D73E4" w:rsidRDefault="00AA0D26" w:rsidP="00794E5C">
      <w:pPr>
        <w:spacing w:line="288" w:lineRule="auto"/>
        <w:jc w:val="both"/>
        <w:rPr>
          <w:rFonts w:ascii="Arial Narrow" w:hAnsi="Arial Narrow" w:cs="Arial"/>
          <w:b/>
          <w:sz w:val="18"/>
          <w:szCs w:val="18"/>
        </w:rPr>
      </w:pPr>
    </w:p>
    <w:p w:rsidR="00AA0D26" w:rsidRPr="003D73E4" w:rsidRDefault="00AA0D26" w:rsidP="00794E5C">
      <w:pPr>
        <w:spacing w:line="276" w:lineRule="auto"/>
        <w:jc w:val="both"/>
        <w:rPr>
          <w:rFonts w:ascii="Arial Narrow" w:hAnsi="Arial Narrow" w:cs="Arial"/>
          <w:sz w:val="18"/>
          <w:szCs w:val="18"/>
        </w:rPr>
      </w:pPr>
      <w:r w:rsidRPr="003D73E4">
        <w:rPr>
          <w:rFonts w:ascii="Arial Narrow" w:hAnsi="Arial Narrow" w:cs="Arial"/>
          <w:sz w:val="18"/>
          <w:szCs w:val="18"/>
        </w:rPr>
        <w:lastRenderedPageBreak/>
        <w:t xml:space="preserve">La suma asegurada cubre como límite único y combinado para todas </w:t>
      </w:r>
      <w:r w:rsidR="006C1873">
        <w:rPr>
          <w:rFonts w:ascii="Arial Narrow" w:hAnsi="Arial Narrow" w:cs="Arial"/>
          <w:sz w:val="18"/>
          <w:szCs w:val="18"/>
        </w:rPr>
        <w:t>las ubicaciones señaladas en  la tabla de DEDUCIBLES Y CONTENIDOS numeral 1.2.5. de este apartado.</w:t>
      </w:r>
    </w:p>
    <w:p w:rsidR="00F51D66" w:rsidRPr="003D73E4" w:rsidRDefault="00F51D66" w:rsidP="00794E5C">
      <w:pPr>
        <w:spacing w:line="288" w:lineRule="auto"/>
        <w:jc w:val="both"/>
        <w:rPr>
          <w:rFonts w:ascii="Arial Narrow" w:hAnsi="Arial Narrow" w:cs="Arial"/>
          <w:b/>
          <w:sz w:val="18"/>
          <w:szCs w:val="18"/>
        </w:rPr>
      </w:pP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97"/>
        <w:gridCol w:w="2269"/>
        <w:gridCol w:w="5584"/>
      </w:tblGrid>
      <w:tr w:rsidR="00F51D66" w:rsidRPr="00726D39" w:rsidTr="005117BA">
        <w:trPr>
          <w:trHeight w:val="255"/>
        </w:trPr>
        <w:tc>
          <w:tcPr>
            <w:tcW w:w="1968" w:type="pct"/>
            <w:vAlign w:val="center"/>
          </w:tcPr>
          <w:p w:rsidR="00F51D66" w:rsidRPr="00726D39" w:rsidRDefault="00F51D66" w:rsidP="00F51D66">
            <w:pPr>
              <w:spacing w:line="288" w:lineRule="auto"/>
              <w:rPr>
                <w:rFonts w:ascii="Arial Narrow" w:hAnsi="Arial Narrow" w:cs="Arial"/>
                <w:sz w:val="16"/>
                <w:szCs w:val="16"/>
              </w:rPr>
            </w:pPr>
            <w:r w:rsidRPr="00726D39">
              <w:rPr>
                <w:rFonts w:ascii="Arial Narrow" w:hAnsi="Arial Narrow" w:cs="Arial"/>
                <w:sz w:val="16"/>
                <w:szCs w:val="16"/>
              </w:rPr>
              <w:t>SUMA ASEGURADA DE LA PLANTA POTABILIZADORA EL FLORIDO</w:t>
            </w:r>
          </w:p>
        </w:tc>
        <w:tc>
          <w:tcPr>
            <w:tcW w:w="876" w:type="pct"/>
            <w:vAlign w:val="center"/>
          </w:tcPr>
          <w:p w:rsidR="00F51D66" w:rsidRPr="00726D39" w:rsidRDefault="00F51D66" w:rsidP="00F51D66">
            <w:pPr>
              <w:spacing w:line="288" w:lineRule="auto"/>
              <w:jc w:val="center"/>
              <w:rPr>
                <w:rFonts w:ascii="Arial Narrow" w:hAnsi="Arial Narrow" w:cs="Arial"/>
                <w:sz w:val="16"/>
                <w:szCs w:val="16"/>
              </w:rPr>
            </w:pPr>
            <w:r w:rsidRPr="00726D39">
              <w:rPr>
                <w:rFonts w:ascii="Arial Narrow" w:hAnsi="Arial Narrow" w:cs="Arial"/>
                <w:sz w:val="16"/>
                <w:szCs w:val="16"/>
              </w:rPr>
              <w:t>$ 459,000.00 M.N.</w:t>
            </w:r>
          </w:p>
        </w:tc>
        <w:tc>
          <w:tcPr>
            <w:tcW w:w="2156" w:type="pct"/>
            <w:shd w:val="clear" w:color="auto" w:fill="auto"/>
            <w:vAlign w:val="center"/>
          </w:tcPr>
          <w:p w:rsidR="00F51D66" w:rsidRPr="005117BA" w:rsidRDefault="00F51D66" w:rsidP="00726D39">
            <w:pPr>
              <w:spacing w:line="288" w:lineRule="auto"/>
              <w:jc w:val="center"/>
              <w:rPr>
                <w:rFonts w:ascii="Arial Narrow" w:hAnsi="Arial Narrow" w:cs="Arial"/>
                <w:sz w:val="16"/>
                <w:szCs w:val="16"/>
              </w:rPr>
            </w:pPr>
            <w:r w:rsidRPr="005117BA">
              <w:rPr>
                <w:rFonts w:ascii="Arial Narrow" w:hAnsi="Arial Narrow" w:cs="Arial"/>
                <w:sz w:val="16"/>
                <w:szCs w:val="16"/>
              </w:rPr>
              <w:t>5% SOBRE VALOR DE REPOSICIÓN DE EQUIPO</w:t>
            </w:r>
            <w:r w:rsidR="00726D39" w:rsidRPr="005117BA">
              <w:rPr>
                <w:rFonts w:ascii="Arial Narrow" w:hAnsi="Arial Narrow" w:cs="Arial"/>
                <w:sz w:val="16"/>
                <w:szCs w:val="16"/>
              </w:rPr>
              <w:t xml:space="preserve"> </w:t>
            </w:r>
            <w:r w:rsidRPr="005117BA">
              <w:rPr>
                <w:rFonts w:ascii="Arial Narrow" w:hAnsi="Arial Narrow" w:cs="Arial"/>
                <w:sz w:val="16"/>
                <w:szCs w:val="16"/>
              </w:rPr>
              <w:t xml:space="preserve"> DAÑO MÍNIMO $ 5,000.00 M.N.</w:t>
            </w:r>
          </w:p>
        </w:tc>
      </w:tr>
      <w:tr w:rsidR="00F51D66" w:rsidRPr="00726D39" w:rsidTr="00726D39">
        <w:trPr>
          <w:trHeight w:val="255"/>
        </w:trPr>
        <w:tc>
          <w:tcPr>
            <w:tcW w:w="1968" w:type="pct"/>
            <w:vAlign w:val="center"/>
          </w:tcPr>
          <w:p w:rsidR="00F51D66" w:rsidRPr="00726D39" w:rsidRDefault="00F51D66" w:rsidP="00F51D66">
            <w:pPr>
              <w:spacing w:line="288" w:lineRule="auto"/>
              <w:rPr>
                <w:rFonts w:ascii="Arial Narrow" w:hAnsi="Arial Narrow" w:cs="Arial"/>
                <w:sz w:val="16"/>
                <w:szCs w:val="16"/>
              </w:rPr>
            </w:pPr>
            <w:r w:rsidRPr="00726D39">
              <w:rPr>
                <w:rFonts w:ascii="Arial Narrow" w:hAnsi="Arial Narrow" w:cs="Arial"/>
                <w:sz w:val="16"/>
                <w:szCs w:val="16"/>
              </w:rPr>
              <w:t>SUMA ASEGURADA DE LA PLANTA DE TRATAMIENTO DE AGUAS RESIDUALES DE SAN ANTONIO DE LOS BUENOS</w:t>
            </w:r>
          </w:p>
        </w:tc>
        <w:tc>
          <w:tcPr>
            <w:tcW w:w="876" w:type="pct"/>
            <w:vAlign w:val="center"/>
          </w:tcPr>
          <w:p w:rsidR="00F51D66" w:rsidRPr="00726D39" w:rsidRDefault="00F51D66" w:rsidP="00F51D66">
            <w:pPr>
              <w:spacing w:line="288" w:lineRule="auto"/>
              <w:jc w:val="center"/>
              <w:rPr>
                <w:rFonts w:ascii="Arial Narrow" w:hAnsi="Arial Narrow" w:cs="Arial"/>
                <w:sz w:val="16"/>
                <w:szCs w:val="16"/>
              </w:rPr>
            </w:pPr>
            <w:r w:rsidRPr="00726D39">
              <w:rPr>
                <w:rFonts w:ascii="Arial Narrow" w:hAnsi="Arial Narrow" w:cs="Arial"/>
                <w:sz w:val="16"/>
                <w:szCs w:val="16"/>
              </w:rPr>
              <w:t>$ 45, 947,666.00 M.N.</w:t>
            </w:r>
          </w:p>
        </w:tc>
        <w:tc>
          <w:tcPr>
            <w:tcW w:w="2156" w:type="pct"/>
            <w:vAlign w:val="center"/>
          </w:tcPr>
          <w:p w:rsidR="00F51D66" w:rsidRPr="00726D39" w:rsidRDefault="00F51D66" w:rsidP="00726D39">
            <w:pPr>
              <w:spacing w:line="288" w:lineRule="auto"/>
              <w:jc w:val="center"/>
              <w:rPr>
                <w:rFonts w:ascii="Arial Narrow" w:hAnsi="Arial Narrow" w:cs="Arial"/>
                <w:sz w:val="16"/>
                <w:szCs w:val="16"/>
              </w:rPr>
            </w:pPr>
            <w:r w:rsidRPr="00726D39">
              <w:rPr>
                <w:rFonts w:ascii="Arial Narrow" w:hAnsi="Arial Narrow" w:cs="Arial"/>
                <w:sz w:val="16"/>
                <w:szCs w:val="16"/>
              </w:rPr>
              <w:t>5% SOBRE VALOR DE REPOSICIÓN DE EQUIPO</w:t>
            </w:r>
            <w:r w:rsidR="00726D39">
              <w:rPr>
                <w:rFonts w:ascii="Arial Narrow" w:hAnsi="Arial Narrow" w:cs="Arial"/>
                <w:sz w:val="16"/>
                <w:szCs w:val="16"/>
              </w:rPr>
              <w:t xml:space="preserve"> </w:t>
            </w:r>
            <w:r w:rsidRPr="00726D39">
              <w:rPr>
                <w:rFonts w:ascii="Arial Narrow" w:hAnsi="Arial Narrow" w:cs="Arial"/>
                <w:sz w:val="16"/>
                <w:szCs w:val="16"/>
              </w:rPr>
              <w:t xml:space="preserve"> DAÑO MÍNIMO </w:t>
            </w:r>
            <w:r w:rsidRPr="005117BA">
              <w:rPr>
                <w:rFonts w:ascii="Arial Narrow" w:hAnsi="Arial Narrow" w:cs="Arial"/>
                <w:sz w:val="16"/>
                <w:szCs w:val="16"/>
              </w:rPr>
              <w:t>$ 5,000.00 M.N.</w:t>
            </w:r>
          </w:p>
        </w:tc>
      </w:tr>
      <w:tr w:rsidR="00470752" w:rsidRPr="00726D39" w:rsidTr="00726D39">
        <w:trPr>
          <w:trHeight w:val="255"/>
        </w:trPr>
        <w:tc>
          <w:tcPr>
            <w:tcW w:w="1968" w:type="pct"/>
            <w:vAlign w:val="center"/>
          </w:tcPr>
          <w:p w:rsidR="00470752" w:rsidRPr="00726D39" w:rsidRDefault="00470752" w:rsidP="00470752">
            <w:pPr>
              <w:spacing w:line="288" w:lineRule="auto"/>
              <w:rPr>
                <w:rFonts w:ascii="Arial Narrow" w:hAnsi="Arial Narrow" w:cs="Arial"/>
                <w:sz w:val="16"/>
                <w:szCs w:val="16"/>
              </w:rPr>
            </w:pPr>
            <w:r w:rsidRPr="00726D39">
              <w:rPr>
                <w:rFonts w:ascii="Arial Narrow" w:hAnsi="Arial Narrow" w:cs="Arial"/>
                <w:sz w:val="16"/>
                <w:szCs w:val="16"/>
              </w:rPr>
              <w:t>SUMA ASEGURADA DE LA PLANTA DE BOMBEO PB6</w:t>
            </w:r>
          </w:p>
        </w:tc>
        <w:tc>
          <w:tcPr>
            <w:tcW w:w="876" w:type="pct"/>
            <w:vAlign w:val="center"/>
          </w:tcPr>
          <w:p w:rsidR="00470752" w:rsidRPr="00726D39" w:rsidRDefault="00470752" w:rsidP="00470752">
            <w:pPr>
              <w:spacing w:line="288" w:lineRule="auto"/>
              <w:jc w:val="center"/>
              <w:rPr>
                <w:rFonts w:ascii="Arial Narrow" w:hAnsi="Arial Narrow" w:cs="Arial"/>
                <w:sz w:val="16"/>
                <w:szCs w:val="16"/>
              </w:rPr>
            </w:pPr>
            <w:r w:rsidRPr="00726D39">
              <w:rPr>
                <w:rFonts w:ascii="Arial Narrow" w:hAnsi="Arial Narrow" w:cs="Arial"/>
                <w:sz w:val="16"/>
                <w:szCs w:val="16"/>
              </w:rPr>
              <w:t>$ 22,671,163.00 M.N.</w:t>
            </w:r>
          </w:p>
        </w:tc>
        <w:tc>
          <w:tcPr>
            <w:tcW w:w="2156" w:type="pct"/>
            <w:vAlign w:val="center"/>
          </w:tcPr>
          <w:p w:rsidR="00470752" w:rsidRPr="00726D39" w:rsidRDefault="005117BA" w:rsidP="00726D39">
            <w:pPr>
              <w:spacing w:line="288" w:lineRule="auto"/>
              <w:jc w:val="center"/>
              <w:rPr>
                <w:rFonts w:ascii="Arial Narrow" w:hAnsi="Arial Narrow" w:cs="Arial"/>
                <w:sz w:val="16"/>
                <w:szCs w:val="16"/>
              </w:rPr>
            </w:pPr>
            <w:r>
              <w:rPr>
                <w:rFonts w:ascii="Arial Narrow" w:hAnsi="Arial Narrow" w:cs="Arial"/>
                <w:sz w:val="16"/>
                <w:szCs w:val="16"/>
              </w:rPr>
              <w:t>5</w:t>
            </w:r>
            <w:r w:rsidR="00470752" w:rsidRPr="00726D39">
              <w:rPr>
                <w:rFonts w:ascii="Arial Narrow" w:hAnsi="Arial Narrow" w:cs="Arial"/>
                <w:sz w:val="16"/>
                <w:szCs w:val="16"/>
              </w:rPr>
              <w:t>% SOBRE VALOR DE REPOSICIÓN DE EQUIPO</w:t>
            </w:r>
            <w:r w:rsidR="00726D39">
              <w:rPr>
                <w:rFonts w:ascii="Arial Narrow" w:hAnsi="Arial Narrow" w:cs="Arial"/>
                <w:sz w:val="16"/>
                <w:szCs w:val="16"/>
              </w:rPr>
              <w:t xml:space="preserve"> </w:t>
            </w:r>
            <w:r w:rsidR="00470752" w:rsidRPr="00726D39">
              <w:rPr>
                <w:rFonts w:ascii="Arial Narrow" w:hAnsi="Arial Narrow" w:cs="Arial"/>
                <w:sz w:val="16"/>
                <w:szCs w:val="16"/>
              </w:rPr>
              <w:t xml:space="preserve"> DAÑO MÍNIMO </w:t>
            </w:r>
            <w:r w:rsidR="00470752" w:rsidRPr="005117BA">
              <w:rPr>
                <w:rFonts w:ascii="Arial Narrow" w:hAnsi="Arial Narrow" w:cs="Arial"/>
                <w:sz w:val="16"/>
                <w:szCs w:val="16"/>
              </w:rPr>
              <w:t>$ 5,000.00 M.N.</w:t>
            </w:r>
          </w:p>
        </w:tc>
      </w:tr>
      <w:tr w:rsidR="005117BA" w:rsidRPr="00726D39" w:rsidTr="00726D39">
        <w:trPr>
          <w:trHeight w:val="255"/>
        </w:trPr>
        <w:tc>
          <w:tcPr>
            <w:tcW w:w="1968" w:type="pct"/>
            <w:vAlign w:val="center"/>
          </w:tcPr>
          <w:p w:rsidR="005117BA" w:rsidRPr="00726D39" w:rsidRDefault="005117BA" w:rsidP="005117BA">
            <w:pPr>
              <w:spacing w:line="288" w:lineRule="auto"/>
              <w:rPr>
                <w:rFonts w:ascii="Arial Narrow" w:hAnsi="Arial Narrow" w:cs="Arial"/>
                <w:sz w:val="16"/>
                <w:szCs w:val="16"/>
              </w:rPr>
            </w:pPr>
            <w:r w:rsidRPr="00726D39">
              <w:rPr>
                <w:rFonts w:ascii="Arial Narrow" w:hAnsi="Arial Narrow" w:cs="Arial"/>
                <w:sz w:val="16"/>
                <w:szCs w:val="16"/>
              </w:rPr>
              <w:t xml:space="preserve">SUMA ASEGURADA DE LA PLANTA DE TRATAMIENTO </w:t>
            </w:r>
            <w:r>
              <w:rPr>
                <w:rFonts w:ascii="Arial Narrow" w:hAnsi="Arial Narrow" w:cs="Arial"/>
                <w:sz w:val="16"/>
                <w:szCs w:val="16"/>
              </w:rPr>
              <w:t>ING. JOSE ARTURO HERRERA SOLIS</w:t>
            </w:r>
          </w:p>
        </w:tc>
        <w:tc>
          <w:tcPr>
            <w:tcW w:w="876" w:type="pct"/>
            <w:vAlign w:val="center"/>
          </w:tcPr>
          <w:p w:rsidR="005117BA" w:rsidRPr="00726D39" w:rsidRDefault="005117BA" w:rsidP="005117BA">
            <w:pPr>
              <w:spacing w:line="288" w:lineRule="auto"/>
              <w:jc w:val="center"/>
              <w:rPr>
                <w:rFonts w:ascii="Arial Narrow" w:hAnsi="Arial Narrow" w:cs="Arial"/>
                <w:sz w:val="16"/>
                <w:szCs w:val="16"/>
              </w:rPr>
            </w:pPr>
            <w:r w:rsidRPr="00726D39">
              <w:rPr>
                <w:rFonts w:ascii="Arial Narrow" w:hAnsi="Arial Narrow" w:cs="Arial"/>
                <w:sz w:val="16"/>
                <w:szCs w:val="16"/>
              </w:rPr>
              <w:t xml:space="preserve">$ </w:t>
            </w:r>
            <w:r>
              <w:rPr>
                <w:rFonts w:ascii="Arial Narrow" w:hAnsi="Arial Narrow" w:cs="Arial"/>
                <w:sz w:val="16"/>
                <w:szCs w:val="16"/>
              </w:rPr>
              <w:t>8,000,000.00</w:t>
            </w:r>
            <w:r w:rsidRPr="00726D39">
              <w:rPr>
                <w:rFonts w:ascii="Arial Narrow" w:hAnsi="Arial Narrow" w:cs="Arial"/>
                <w:sz w:val="16"/>
                <w:szCs w:val="16"/>
              </w:rPr>
              <w:t xml:space="preserve"> M.N.</w:t>
            </w:r>
          </w:p>
        </w:tc>
        <w:tc>
          <w:tcPr>
            <w:tcW w:w="2156" w:type="pct"/>
            <w:vAlign w:val="center"/>
          </w:tcPr>
          <w:p w:rsidR="005117BA" w:rsidRPr="00726D39" w:rsidRDefault="005117BA" w:rsidP="005117BA">
            <w:pPr>
              <w:spacing w:line="288" w:lineRule="auto"/>
              <w:jc w:val="center"/>
              <w:rPr>
                <w:rFonts w:ascii="Arial Narrow" w:hAnsi="Arial Narrow" w:cs="Arial"/>
                <w:sz w:val="16"/>
                <w:szCs w:val="16"/>
              </w:rPr>
            </w:pPr>
            <w:r>
              <w:rPr>
                <w:rFonts w:ascii="Arial Narrow" w:hAnsi="Arial Narrow" w:cs="Arial"/>
                <w:sz w:val="16"/>
                <w:szCs w:val="16"/>
              </w:rPr>
              <w:t>5</w:t>
            </w:r>
            <w:r w:rsidRPr="00726D39">
              <w:rPr>
                <w:rFonts w:ascii="Arial Narrow" w:hAnsi="Arial Narrow" w:cs="Arial"/>
                <w:sz w:val="16"/>
                <w:szCs w:val="16"/>
              </w:rPr>
              <w:t>% SOBRE VALOR DE REPOSICIÓN DE EQUIPO</w:t>
            </w:r>
            <w:r>
              <w:rPr>
                <w:rFonts w:ascii="Arial Narrow" w:hAnsi="Arial Narrow" w:cs="Arial"/>
                <w:sz w:val="16"/>
                <w:szCs w:val="16"/>
              </w:rPr>
              <w:t xml:space="preserve"> </w:t>
            </w:r>
            <w:r w:rsidRPr="00726D39">
              <w:rPr>
                <w:rFonts w:ascii="Arial Narrow" w:hAnsi="Arial Narrow" w:cs="Arial"/>
                <w:sz w:val="16"/>
                <w:szCs w:val="16"/>
              </w:rPr>
              <w:t xml:space="preserve"> DAÑO MÍNIMO </w:t>
            </w:r>
            <w:r w:rsidRPr="005117BA">
              <w:rPr>
                <w:rFonts w:ascii="Arial Narrow" w:hAnsi="Arial Narrow" w:cs="Arial"/>
                <w:sz w:val="16"/>
                <w:szCs w:val="16"/>
              </w:rPr>
              <w:t>$ 5,000.00 M.N.</w:t>
            </w:r>
          </w:p>
        </w:tc>
      </w:tr>
      <w:tr w:rsidR="005117BA" w:rsidRPr="00726D39" w:rsidTr="00726D39">
        <w:trPr>
          <w:trHeight w:val="255"/>
        </w:trPr>
        <w:tc>
          <w:tcPr>
            <w:tcW w:w="1968" w:type="pct"/>
            <w:vAlign w:val="center"/>
          </w:tcPr>
          <w:p w:rsidR="005117BA" w:rsidRPr="00726D39" w:rsidRDefault="005117BA" w:rsidP="005117BA">
            <w:pPr>
              <w:spacing w:line="288" w:lineRule="auto"/>
              <w:rPr>
                <w:rFonts w:ascii="Arial Narrow" w:hAnsi="Arial Narrow" w:cs="Arial"/>
                <w:sz w:val="16"/>
                <w:szCs w:val="16"/>
              </w:rPr>
            </w:pPr>
            <w:r w:rsidRPr="00726D39">
              <w:rPr>
                <w:rFonts w:ascii="Arial Narrow" w:hAnsi="Arial Narrow" w:cs="Arial"/>
                <w:sz w:val="16"/>
                <w:szCs w:val="16"/>
              </w:rPr>
              <w:t xml:space="preserve">SUMA ASEGURADA DE LA PLANTA DE TRATAMIENTO </w:t>
            </w:r>
            <w:r>
              <w:rPr>
                <w:rFonts w:ascii="Arial Narrow" w:hAnsi="Arial Narrow" w:cs="Arial"/>
                <w:sz w:val="16"/>
                <w:szCs w:val="16"/>
              </w:rPr>
              <w:t>LA MORITA</w:t>
            </w:r>
          </w:p>
        </w:tc>
        <w:tc>
          <w:tcPr>
            <w:tcW w:w="876" w:type="pct"/>
            <w:vAlign w:val="center"/>
          </w:tcPr>
          <w:p w:rsidR="005117BA" w:rsidRPr="00726D39" w:rsidRDefault="005117BA" w:rsidP="005117BA">
            <w:pPr>
              <w:spacing w:line="288" w:lineRule="auto"/>
              <w:jc w:val="center"/>
              <w:rPr>
                <w:rFonts w:ascii="Arial Narrow" w:hAnsi="Arial Narrow" w:cs="Arial"/>
                <w:sz w:val="16"/>
                <w:szCs w:val="16"/>
              </w:rPr>
            </w:pPr>
            <w:r w:rsidRPr="00726D39">
              <w:rPr>
                <w:rFonts w:ascii="Arial Narrow" w:hAnsi="Arial Narrow" w:cs="Arial"/>
                <w:sz w:val="16"/>
                <w:szCs w:val="16"/>
              </w:rPr>
              <w:t xml:space="preserve">$ </w:t>
            </w:r>
            <w:r>
              <w:rPr>
                <w:rFonts w:ascii="Arial Narrow" w:hAnsi="Arial Narrow" w:cs="Arial"/>
                <w:sz w:val="16"/>
                <w:szCs w:val="16"/>
              </w:rPr>
              <w:t>10,000,000.00</w:t>
            </w:r>
            <w:r w:rsidRPr="00726D39">
              <w:rPr>
                <w:rFonts w:ascii="Arial Narrow" w:hAnsi="Arial Narrow" w:cs="Arial"/>
                <w:sz w:val="16"/>
                <w:szCs w:val="16"/>
              </w:rPr>
              <w:t xml:space="preserve"> M.N.</w:t>
            </w:r>
          </w:p>
        </w:tc>
        <w:tc>
          <w:tcPr>
            <w:tcW w:w="2156" w:type="pct"/>
            <w:vAlign w:val="center"/>
          </w:tcPr>
          <w:p w:rsidR="005117BA" w:rsidRPr="00726D39" w:rsidRDefault="005117BA" w:rsidP="005117BA">
            <w:pPr>
              <w:spacing w:line="288" w:lineRule="auto"/>
              <w:jc w:val="center"/>
              <w:rPr>
                <w:rFonts w:ascii="Arial Narrow" w:hAnsi="Arial Narrow" w:cs="Arial"/>
                <w:sz w:val="16"/>
                <w:szCs w:val="16"/>
              </w:rPr>
            </w:pPr>
            <w:r>
              <w:rPr>
                <w:rFonts w:ascii="Arial Narrow" w:hAnsi="Arial Narrow" w:cs="Arial"/>
                <w:sz w:val="16"/>
                <w:szCs w:val="16"/>
              </w:rPr>
              <w:t>5</w:t>
            </w:r>
            <w:r w:rsidRPr="00726D39">
              <w:rPr>
                <w:rFonts w:ascii="Arial Narrow" w:hAnsi="Arial Narrow" w:cs="Arial"/>
                <w:sz w:val="16"/>
                <w:szCs w:val="16"/>
              </w:rPr>
              <w:t>% SOBRE VALOR DE REPOSICIÓN DE EQUIPO</w:t>
            </w:r>
            <w:r>
              <w:rPr>
                <w:rFonts w:ascii="Arial Narrow" w:hAnsi="Arial Narrow" w:cs="Arial"/>
                <w:sz w:val="16"/>
                <w:szCs w:val="16"/>
              </w:rPr>
              <w:t xml:space="preserve"> </w:t>
            </w:r>
            <w:r w:rsidRPr="00726D39">
              <w:rPr>
                <w:rFonts w:ascii="Arial Narrow" w:hAnsi="Arial Narrow" w:cs="Arial"/>
                <w:sz w:val="16"/>
                <w:szCs w:val="16"/>
              </w:rPr>
              <w:t xml:space="preserve"> DAÑO MÍNIMO </w:t>
            </w:r>
            <w:r w:rsidRPr="005117BA">
              <w:rPr>
                <w:rFonts w:ascii="Arial Narrow" w:hAnsi="Arial Narrow" w:cs="Arial"/>
                <w:sz w:val="16"/>
                <w:szCs w:val="16"/>
              </w:rPr>
              <w:t>$ 5,000.00 M.N.</w:t>
            </w:r>
          </w:p>
        </w:tc>
      </w:tr>
      <w:tr w:rsidR="005117BA" w:rsidRPr="00726D39" w:rsidTr="00726D39">
        <w:trPr>
          <w:trHeight w:val="255"/>
        </w:trPr>
        <w:tc>
          <w:tcPr>
            <w:tcW w:w="1968" w:type="pct"/>
            <w:vAlign w:val="center"/>
          </w:tcPr>
          <w:p w:rsidR="005117BA" w:rsidRPr="00726D39" w:rsidRDefault="005117BA" w:rsidP="005117BA">
            <w:pPr>
              <w:spacing w:line="288" w:lineRule="auto"/>
              <w:rPr>
                <w:rFonts w:ascii="Arial Narrow" w:hAnsi="Arial Narrow" w:cs="Arial"/>
                <w:sz w:val="16"/>
                <w:szCs w:val="16"/>
              </w:rPr>
            </w:pPr>
            <w:r w:rsidRPr="00726D39">
              <w:rPr>
                <w:rFonts w:ascii="Arial Narrow" w:hAnsi="Arial Narrow" w:cs="Arial"/>
                <w:sz w:val="16"/>
                <w:szCs w:val="16"/>
              </w:rPr>
              <w:t xml:space="preserve">SUMA ASEGURADA DE LA PLANTA DE TRATAMIENTO </w:t>
            </w:r>
            <w:r>
              <w:rPr>
                <w:rFonts w:ascii="Arial Narrow" w:hAnsi="Arial Narrow" w:cs="Arial"/>
                <w:sz w:val="16"/>
                <w:szCs w:val="16"/>
              </w:rPr>
              <w:t>NATURA</w:t>
            </w:r>
          </w:p>
        </w:tc>
        <w:tc>
          <w:tcPr>
            <w:tcW w:w="876" w:type="pct"/>
            <w:vAlign w:val="center"/>
          </w:tcPr>
          <w:p w:rsidR="005117BA" w:rsidRPr="00726D39" w:rsidRDefault="005117BA" w:rsidP="005117BA">
            <w:pPr>
              <w:spacing w:line="288" w:lineRule="auto"/>
              <w:jc w:val="center"/>
              <w:rPr>
                <w:rFonts w:ascii="Arial Narrow" w:hAnsi="Arial Narrow" w:cs="Arial"/>
                <w:sz w:val="16"/>
                <w:szCs w:val="16"/>
              </w:rPr>
            </w:pPr>
            <w:r w:rsidRPr="00726D39">
              <w:rPr>
                <w:rFonts w:ascii="Arial Narrow" w:hAnsi="Arial Narrow" w:cs="Arial"/>
                <w:sz w:val="16"/>
                <w:szCs w:val="16"/>
              </w:rPr>
              <w:t xml:space="preserve">$ </w:t>
            </w:r>
            <w:r>
              <w:rPr>
                <w:rFonts w:ascii="Arial Narrow" w:hAnsi="Arial Narrow" w:cs="Arial"/>
                <w:sz w:val="16"/>
                <w:szCs w:val="16"/>
              </w:rPr>
              <w:t>10,000,000.00</w:t>
            </w:r>
            <w:r w:rsidRPr="00726D39">
              <w:rPr>
                <w:rFonts w:ascii="Arial Narrow" w:hAnsi="Arial Narrow" w:cs="Arial"/>
                <w:sz w:val="16"/>
                <w:szCs w:val="16"/>
              </w:rPr>
              <w:t xml:space="preserve"> M.N.</w:t>
            </w:r>
          </w:p>
        </w:tc>
        <w:tc>
          <w:tcPr>
            <w:tcW w:w="2156" w:type="pct"/>
            <w:vAlign w:val="center"/>
          </w:tcPr>
          <w:p w:rsidR="005117BA" w:rsidRPr="00726D39" w:rsidRDefault="005117BA" w:rsidP="005117BA">
            <w:pPr>
              <w:spacing w:line="288" w:lineRule="auto"/>
              <w:jc w:val="center"/>
              <w:rPr>
                <w:rFonts w:ascii="Arial Narrow" w:hAnsi="Arial Narrow" w:cs="Arial"/>
                <w:sz w:val="16"/>
                <w:szCs w:val="16"/>
              </w:rPr>
            </w:pPr>
            <w:r>
              <w:rPr>
                <w:rFonts w:ascii="Arial Narrow" w:hAnsi="Arial Narrow" w:cs="Arial"/>
                <w:sz w:val="16"/>
                <w:szCs w:val="16"/>
              </w:rPr>
              <w:t>5</w:t>
            </w:r>
            <w:r w:rsidRPr="00726D39">
              <w:rPr>
                <w:rFonts w:ascii="Arial Narrow" w:hAnsi="Arial Narrow" w:cs="Arial"/>
                <w:sz w:val="16"/>
                <w:szCs w:val="16"/>
              </w:rPr>
              <w:t>% SOBRE VALOR DE REPOSICIÓN DE EQUIPO</w:t>
            </w:r>
            <w:r>
              <w:rPr>
                <w:rFonts w:ascii="Arial Narrow" w:hAnsi="Arial Narrow" w:cs="Arial"/>
                <w:sz w:val="16"/>
                <w:szCs w:val="16"/>
              </w:rPr>
              <w:t xml:space="preserve"> </w:t>
            </w:r>
            <w:r w:rsidRPr="00726D39">
              <w:rPr>
                <w:rFonts w:ascii="Arial Narrow" w:hAnsi="Arial Narrow" w:cs="Arial"/>
                <w:sz w:val="16"/>
                <w:szCs w:val="16"/>
              </w:rPr>
              <w:t xml:space="preserve"> DAÑO MÍNIMO </w:t>
            </w:r>
            <w:r w:rsidRPr="005117BA">
              <w:rPr>
                <w:rFonts w:ascii="Arial Narrow" w:hAnsi="Arial Narrow" w:cs="Arial"/>
                <w:sz w:val="16"/>
                <w:szCs w:val="16"/>
              </w:rPr>
              <w:t>$ 5,000.00 M.N.</w:t>
            </w:r>
          </w:p>
        </w:tc>
      </w:tr>
    </w:tbl>
    <w:p w:rsidR="00794E5C" w:rsidRDefault="00794E5C" w:rsidP="00AA0D26">
      <w:pPr>
        <w:spacing w:line="288" w:lineRule="auto"/>
        <w:jc w:val="both"/>
        <w:rPr>
          <w:rFonts w:ascii="Arial Narrow" w:hAnsi="Arial Narrow" w:cs="Arial"/>
          <w:b/>
          <w:sz w:val="18"/>
          <w:szCs w:val="18"/>
        </w:rPr>
      </w:pPr>
    </w:p>
    <w:p w:rsidR="00AA0D26" w:rsidRPr="003D73E4" w:rsidRDefault="006C1873" w:rsidP="00AA0D26">
      <w:pPr>
        <w:spacing w:line="288" w:lineRule="auto"/>
        <w:jc w:val="both"/>
        <w:rPr>
          <w:rFonts w:ascii="Arial Narrow" w:hAnsi="Arial Narrow" w:cs="Arial"/>
          <w:b/>
          <w:sz w:val="18"/>
          <w:szCs w:val="18"/>
        </w:rPr>
      </w:pPr>
      <w:r>
        <w:rPr>
          <w:rFonts w:ascii="Arial Narrow" w:hAnsi="Arial Narrow" w:cs="Arial"/>
          <w:b/>
          <w:sz w:val="18"/>
          <w:szCs w:val="18"/>
        </w:rPr>
        <w:t>1</w:t>
      </w:r>
      <w:r w:rsidR="00AA0D26" w:rsidRPr="003D73E4">
        <w:rPr>
          <w:rFonts w:ascii="Arial Narrow" w:hAnsi="Arial Narrow" w:cs="Arial"/>
          <w:b/>
          <w:sz w:val="18"/>
          <w:szCs w:val="18"/>
        </w:rPr>
        <w:t>.2.10. EQUIPO ELECTRÓNICO:</w:t>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desk top y lap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3D73E4">
        <w:rPr>
          <w:rFonts w:ascii="Arial Narrow" w:hAnsi="Arial Narrow" w:cs="Arial"/>
          <w:b/>
          <w:sz w:val="18"/>
          <w:szCs w:val="18"/>
        </w:rPr>
        <w:t xml:space="preserve">, </w:t>
      </w:r>
      <w:r w:rsidRPr="003D73E4">
        <w:rPr>
          <w:rFonts w:ascii="Arial Narrow" w:hAnsi="Arial Narrow" w:cs="Arial"/>
          <w:sz w:val="18"/>
          <w:szCs w:val="18"/>
        </w:rPr>
        <w:t>impresoras y</w:t>
      </w:r>
      <w:r w:rsidR="009513BF">
        <w:rPr>
          <w:rFonts w:ascii="Arial Narrow" w:hAnsi="Arial Narrow" w:cs="Arial"/>
          <w:sz w:val="18"/>
          <w:szCs w:val="18"/>
        </w:rPr>
        <w:t xml:space="preserve"> </w:t>
      </w:r>
      <w:r w:rsidRPr="003D73E4">
        <w:rPr>
          <w:rFonts w:ascii="Arial Narrow" w:hAnsi="Arial Narrow" w:cs="Arial"/>
          <w:sz w:val="18"/>
          <w:szCs w:val="18"/>
        </w:rPr>
        <w:t>hornos de microondas, así como equipo móvil (trasmisores, aparatos de telefonía celular, computadoras, mini computadoras, impresoras y mini impresoras</w:t>
      </w:r>
      <w:r w:rsidR="009513BF">
        <w:rPr>
          <w:rFonts w:ascii="Arial Narrow" w:hAnsi="Arial Narrow" w:cs="Arial"/>
          <w:sz w:val="18"/>
          <w:szCs w:val="18"/>
        </w:rPr>
        <w:t xml:space="preserve"> </w:t>
      </w:r>
      <w:r w:rsidRPr="003D73E4">
        <w:rPr>
          <w:rFonts w:ascii="Arial Narrow" w:hAnsi="Arial Narrow" w:cs="Arial"/>
          <w:sz w:val="18"/>
          <w:szCs w:val="18"/>
        </w:rPr>
        <w:t xml:space="preserve">portátiles, agendas y mini computadoras tipo palm, cañones de proyección y cámaras digitales), así como todos aquellos equipos de terceros que estén bajo responsabilidad, custodia y o comodato en la Comisión Estatal de Servicios Públicos de Tijuana que se encuentren funcionando, operando, en revisión, en mantenimiento. </w:t>
      </w:r>
    </w:p>
    <w:p w:rsidR="00AA0D26" w:rsidRPr="003D73E4" w:rsidRDefault="00AA0D26" w:rsidP="00AA0D26">
      <w:pPr>
        <w:spacing w:line="288" w:lineRule="auto"/>
        <w:jc w:val="both"/>
        <w:rPr>
          <w:rFonts w:ascii="Arial Narrow" w:hAnsi="Arial Narrow" w:cs="Arial"/>
          <w:sz w:val="18"/>
          <w:szCs w:val="18"/>
        </w:rPr>
      </w:pP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 xml:space="preserve">Para los equipos móviles la cobertura se amplía dentro y fuera de los predios y por viajes de trabajo. </w:t>
      </w:r>
    </w:p>
    <w:p w:rsidR="00AA0D26" w:rsidRPr="005117BA" w:rsidRDefault="00AA0D26" w:rsidP="00AA0D26">
      <w:pPr>
        <w:spacing w:line="288" w:lineRule="auto"/>
        <w:rPr>
          <w:rFonts w:ascii="Arial Narrow" w:hAnsi="Arial Narrow" w:cs="Arial"/>
          <w:sz w:val="16"/>
          <w:szCs w:val="16"/>
        </w:rPr>
      </w:pPr>
      <w:r w:rsidRPr="003D73E4">
        <w:rPr>
          <w:rFonts w:ascii="Arial Narrow" w:hAnsi="Arial Narrow" w:cs="Arial"/>
          <w:sz w:val="18"/>
          <w:szCs w:val="18"/>
        </w:rPr>
        <w:t>*Se ampara a valor de reposición las pérdidas totales para equipos con antigüedad no mayor a 10 años.</w:t>
      </w:r>
    </w:p>
    <w:p w:rsidR="00AA0D26" w:rsidRPr="005117BA" w:rsidRDefault="00AA0D26" w:rsidP="005117BA">
      <w:pPr>
        <w:spacing w:line="288" w:lineRule="auto"/>
        <w:rPr>
          <w:rFonts w:ascii="Arial Narrow" w:hAnsi="Arial Narrow" w:cs="Arial"/>
          <w:sz w:val="16"/>
          <w:szCs w:val="16"/>
        </w:rPr>
      </w:pPr>
    </w:p>
    <w:tbl>
      <w:tblPr>
        <w:tblW w:w="51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97"/>
        <w:gridCol w:w="1844"/>
        <w:gridCol w:w="4636"/>
        <w:gridCol w:w="1767"/>
      </w:tblGrid>
      <w:tr w:rsidR="00AA0D26" w:rsidRPr="005117BA" w:rsidTr="005117BA">
        <w:trPr>
          <w:trHeight w:val="387"/>
        </w:trPr>
        <w:tc>
          <w:tcPr>
            <w:tcW w:w="1910" w:type="pct"/>
            <w:shd w:val="clear" w:color="auto" w:fill="E6E6E6"/>
            <w:noWrap/>
            <w:vAlign w:val="center"/>
          </w:tcPr>
          <w:p w:rsidR="00AA0D26" w:rsidRPr="005117BA" w:rsidRDefault="00AA0D26" w:rsidP="005117BA">
            <w:pPr>
              <w:spacing w:line="288" w:lineRule="auto"/>
              <w:jc w:val="center"/>
              <w:rPr>
                <w:rFonts w:ascii="Arial Narrow" w:hAnsi="Arial Narrow" w:cs="Arial"/>
                <w:b/>
                <w:sz w:val="16"/>
                <w:szCs w:val="16"/>
              </w:rPr>
            </w:pPr>
            <w:r w:rsidRPr="005117BA">
              <w:rPr>
                <w:rFonts w:ascii="Arial Narrow" w:hAnsi="Arial Narrow" w:cs="Arial"/>
                <w:b/>
                <w:sz w:val="16"/>
                <w:szCs w:val="16"/>
              </w:rPr>
              <w:t>DESCRIPCION</w:t>
            </w:r>
          </w:p>
        </w:tc>
        <w:tc>
          <w:tcPr>
            <w:tcW w:w="691" w:type="pct"/>
            <w:shd w:val="clear" w:color="auto" w:fill="E6E6E6"/>
            <w:noWrap/>
            <w:vAlign w:val="center"/>
          </w:tcPr>
          <w:p w:rsidR="00AA0D26" w:rsidRPr="005117BA" w:rsidRDefault="00AA0D26" w:rsidP="005117BA">
            <w:pPr>
              <w:spacing w:line="288" w:lineRule="auto"/>
              <w:jc w:val="center"/>
              <w:rPr>
                <w:rFonts w:ascii="Arial Narrow" w:hAnsi="Arial Narrow" w:cs="Arial"/>
                <w:b/>
                <w:sz w:val="16"/>
                <w:szCs w:val="16"/>
              </w:rPr>
            </w:pPr>
            <w:r w:rsidRPr="005117BA">
              <w:rPr>
                <w:rFonts w:ascii="Arial Narrow" w:hAnsi="Arial Narrow" w:cs="Arial"/>
                <w:b/>
                <w:sz w:val="16"/>
                <w:szCs w:val="16"/>
              </w:rPr>
              <w:t>VALOR COBERTURA</w:t>
            </w:r>
          </w:p>
        </w:tc>
        <w:tc>
          <w:tcPr>
            <w:tcW w:w="1737" w:type="pct"/>
            <w:shd w:val="clear" w:color="auto" w:fill="E6E6E6"/>
            <w:noWrap/>
            <w:vAlign w:val="center"/>
          </w:tcPr>
          <w:p w:rsidR="00AA0D26" w:rsidRPr="005117BA" w:rsidRDefault="00AA0D26" w:rsidP="005117BA">
            <w:pPr>
              <w:spacing w:line="288" w:lineRule="auto"/>
              <w:jc w:val="center"/>
              <w:rPr>
                <w:rFonts w:ascii="Arial Narrow" w:hAnsi="Arial Narrow" w:cs="Arial"/>
                <w:b/>
                <w:sz w:val="16"/>
                <w:szCs w:val="16"/>
              </w:rPr>
            </w:pPr>
            <w:r w:rsidRPr="005117BA">
              <w:rPr>
                <w:rFonts w:ascii="Arial Narrow" w:hAnsi="Arial Narrow" w:cs="Arial"/>
                <w:b/>
                <w:sz w:val="16"/>
                <w:szCs w:val="16"/>
              </w:rPr>
              <w:t>DEDUCIBLE</w:t>
            </w:r>
          </w:p>
        </w:tc>
        <w:tc>
          <w:tcPr>
            <w:tcW w:w="662" w:type="pct"/>
            <w:shd w:val="clear" w:color="auto" w:fill="E6E6E6"/>
            <w:vAlign w:val="center"/>
          </w:tcPr>
          <w:p w:rsidR="00AA0D26" w:rsidRPr="005117BA" w:rsidRDefault="00AA0D26" w:rsidP="005117BA">
            <w:pPr>
              <w:spacing w:line="288" w:lineRule="auto"/>
              <w:jc w:val="center"/>
              <w:rPr>
                <w:rFonts w:ascii="Arial Narrow" w:hAnsi="Arial Narrow" w:cs="Arial"/>
                <w:b/>
                <w:sz w:val="16"/>
                <w:szCs w:val="16"/>
              </w:rPr>
            </w:pPr>
            <w:r w:rsidRPr="005117BA">
              <w:rPr>
                <w:rFonts w:ascii="Arial Narrow" w:hAnsi="Arial Narrow" w:cs="Arial"/>
                <w:b/>
                <w:sz w:val="16"/>
                <w:szCs w:val="16"/>
              </w:rPr>
              <w:t>COASEGURO</w:t>
            </w:r>
          </w:p>
        </w:tc>
      </w:tr>
      <w:tr w:rsidR="00AA0D26" w:rsidRPr="005117BA" w:rsidTr="005117BA">
        <w:trPr>
          <w:trHeight w:val="300"/>
        </w:trPr>
        <w:tc>
          <w:tcPr>
            <w:tcW w:w="1910" w:type="pct"/>
            <w:shd w:val="clear" w:color="auto" w:fill="auto"/>
            <w:vAlign w:val="center"/>
          </w:tcPr>
          <w:p w:rsidR="00AA0D26" w:rsidRPr="005117BA" w:rsidRDefault="00AA0D26" w:rsidP="005117BA">
            <w:pPr>
              <w:spacing w:line="288" w:lineRule="auto"/>
              <w:rPr>
                <w:rFonts w:ascii="Arial Narrow" w:hAnsi="Arial Narrow" w:cs="Arial"/>
                <w:sz w:val="16"/>
                <w:szCs w:val="16"/>
              </w:rPr>
            </w:pPr>
            <w:r w:rsidRPr="005117BA">
              <w:rPr>
                <w:rFonts w:ascii="Arial Narrow" w:hAnsi="Arial Narrow" w:cs="Arial"/>
                <w:sz w:val="16"/>
                <w:szCs w:val="16"/>
              </w:rPr>
              <w:t>EDIFICIO DE LA POTABILIZADORA EL FLORIDO</w:t>
            </w:r>
          </w:p>
        </w:tc>
        <w:tc>
          <w:tcPr>
            <w:tcW w:w="691" w:type="pct"/>
            <w:shd w:val="clear" w:color="auto" w:fill="auto"/>
            <w:noWrap/>
            <w:vAlign w:val="center"/>
          </w:tcPr>
          <w:p w:rsidR="00AA0D26" w:rsidRPr="005117BA" w:rsidRDefault="00AA0D26" w:rsidP="005117BA">
            <w:pPr>
              <w:spacing w:line="288" w:lineRule="auto"/>
              <w:jc w:val="center"/>
              <w:rPr>
                <w:rFonts w:ascii="Arial Narrow" w:hAnsi="Arial Narrow" w:cs="Arial"/>
                <w:sz w:val="16"/>
                <w:szCs w:val="16"/>
              </w:rPr>
            </w:pPr>
            <w:r w:rsidRPr="005117BA">
              <w:rPr>
                <w:rFonts w:ascii="Arial Narrow" w:hAnsi="Arial Narrow" w:cs="Arial"/>
                <w:sz w:val="16"/>
                <w:szCs w:val="16"/>
              </w:rPr>
              <w:t>$             1,019,500.00</w:t>
            </w:r>
          </w:p>
        </w:tc>
        <w:tc>
          <w:tcPr>
            <w:tcW w:w="1737" w:type="pct"/>
            <w:shd w:val="clear" w:color="auto" w:fill="auto"/>
            <w:noWrap/>
            <w:vAlign w:val="center"/>
          </w:tcPr>
          <w:p w:rsidR="00AA0D26" w:rsidRPr="005117BA" w:rsidRDefault="00AA0D26" w:rsidP="005117BA">
            <w:pPr>
              <w:spacing w:line="288" w:lineRule="auto"/>
              <w:rPr>
                <w:rFonts w:ascii="Arial Narrow" w:hAnsi="Arial Narrow" w:cs="Arial"/>
                <w:sz w:val="16"/>
                <w:szCs w:val="16"/>
              </w:rPr>
            </w:pPr>
            <w:r w:rsidRPr="005117BA">
              <w:rPr>
                <w:rFonts w:ascii="Arial Narrow" w:hAnsi="Arial Narrow" w:cs="Arial"/>
                <w:sz w:val="16"/>
                <w:szCs w:val="16"/>
              </w:rPr>
              <w:t xml:space="preserve">5% SOBRE REPOSICIÓN DE EQUIPO DAÑADO MÍNIMO </w:t>
            </w:r>
            <w:r w:rsidR="006C1873" w:rsidRPr="005117BA">
              <w:rPr>
                <w:rFonts w:ascii="Arial Narrow" w:hAnsi="Arial Narrow" w:cs="Arial"/>
                <w:sz w:val="16"/>
                <w:szCs w:val="16"/>
              </w:rPr>
              <w:t>$ 9,000.00 M.N.</w:t>
            </w:r>
          </w:p>
        </w:tc>
        <w:tc>
          <w:tcPr>
            <w:tcW w:w="662" w:type="pct"/>
            <w:vAlign w:val="center"/>
          </w:tcPr>
          <w:p w:rsidR="00AA0D26" w:rsidRPr="005117BA" w:rsidRDefault="00AA0D26" w:rsidP="005117BA">
            <w:pPr>
              <w:spacing w:line="288" w:lineRule="auto"/>
              <w:rPr>
                <w:rFonts w:ascii="Arial Narrow" w:hAnsi="Arial Narrow" w:cs="Arial"/>
                <w:sz w:val="16"/>
                <w:szCs w:val="16"/>
              </w:rPr>
            </w:pPr>
            <w:r w:rsidRPr="005117BA">
              <w:rPr>
                <w:rFonts w:ascii="Arial Narrow" w:hAnsi="Arial Narrow" w:cs="Arial"/>
                <w:sz w:val="16"/>
                <w:szCs w:val="16"/>
              </w:rPr>
              <w:t>NO APLICA</w:t>
            </w:r>
          </w:p>
        </w:tc>
      </w:tr>
      <w:tr w:rsidR="006C1873" w:rsidRPr="005117BA" w:rsidTr="005117BA">
        <w:trPr>
          <w:trHeight w:val="300"/>
        </w:trPr>
        <w:tc>
          <w:tcPr>
            <w:tcW w:w="1910" w:type="pct"/>
            <w:shd w:val="clear" w:color="auto" w:fill="auto"/>
            <w:vAlign w:val="center"/>
          </w:tcPr>
          <w:p w:rsidR="006C1873" w:rsidRPr="005117BA" w:rsidRDefault="006C1873" w:rsidP="005117BA">
            <w:pPr>
              <w:spacing w:line="288" w:lineRule="auto"/>
              <w:rPr>
                <w:rFonts w:ascii="Arial Narrow" w:hAnsi="Arial Narrow" w:cs="Arial"/>
                <w:sz w:val="16"/>
                <w:szCs w:val="16"/>
              </w:rPr>
            </w:pPr>
            <w:r w:rsidRPr="005117BA">
              <w:rPr>
                <w:rFonts w:ascii="Arial Narrow" w:hAnsi="Arial Narrow" w:cs="Arial"/>
                <w:sz w:val="16"/>
                <w:szCs w:val="16"/>
              </w:rPr>
              <w:t>EDIFICIO TERCER MÓDULO DE LA PLANTA POTAB. EL FLORIDO</w:t>
            </w:r>
          </w:p>
        </w:tc>
        <w:tc>
          <w:tcPr>
            <w:tcW w:w="691" w:type="pct"/>
            <w:shd w:val="clear" w:color="auto" w:fill="auto"/>
            <w:noWrap/>
            <w:vAlign w:val="center"/>
          </w:tcPr>
          <w:p w:rsidR="006C1873" w:rsidRPr="005117BA" w:rsidRDefault="006C1873" w:rsidP="005117BA">
            <w:pPr>
              <w:spacing w:line="288" w:lineRule="auto"/>
              <w:jc w:val="center"/>
              <w:rPr>
                <w:rFonts w:ascii="Arial Narrow" w:hAnsi="Arial Narrow" w:cs="Arial"/>
                <w:sz w:val="16"/>
                <w:szCs w:val="16"/>
              </w:rPr>
            </w:pPr>
            <w:r w:rsidRPr="005117BA">
              <w:rPr>
                <w:rFonts w:ascii="Arial Narrow" w:hAnsi="Arial Narrow" w:cs="Arial"/>
                <w:sz w:val="16"/>
                <w:szCs w:val="16"/>
              </w:rPr>
              <w:t>$                990,000.00</w:t>
            </w:r>
          </w:p>
        </w:tc>
        <w:tc>
          <w:tcPr>
            <w:tcW w:w="1737" w:type="pct"/>
            <w:shd w:val="clear" w:color="auto" w:fill="auto"/>
            <w:noWrap/>
            <w:vAlign w:val="center"/>
          </w:tcPr>
          <w:p w:rsidR="006C1873" w:rsidRPr="005117BA" w:rsidRDefault="006C1873" w:rsidP="005117BA">
            <w:pPr>
              <w:spacing w:line="288" w:lineRule="auto"/>
              <w:rPr>
                <w:rFonts w:ascii="Arial Narrow" w:hAnsi="Arial Narrow" w:cs="Arial"/>
                <w:sz w:val="16"/>
                <w:szCs w:val="16"/>
              </w:rPr>
            </w:pPr>
            <w:r w:rsidRPr="005117BA">
              <w:rPr>
                <w:rFonts w:ascii="Arial Narrow" w:hAnsi="Arial Narrow" w:cs="Arial"/>
                <w:sz w:val="16"/>
                <w:szCs w:val="16"/>
              </w:rPr>
              <w:t>5% SOBRE REPOSICIÓN DE EQUIPO DAÑADO MÍNIMO $ 9,000.00 M.N.</w:t>
            </w:r>
          </w:p>
        </w:tc>
        <w:tc>
          <w:tcPr>
            <w:tcW w:w="662" w:type="pct"/>
            <w:vAlign w:val="center"/>
          </w:tcPr>
          <w:p w:rsidR="006C1873" w:rsidRPr="005117BA" w:rsidRDefault="006C1873" w:rsidP="005117BA">
            <w:pPr>
              <w:spacing w:line="288" w:lineRule="auto"/>
              <w:rPr>
                <w:rFonts w:ascii="Arial Narrow" w:hAnsi="Arial Narrow" w:cs="Arial"/>
                <w:sz w:val="16"/>
                <w:szCs w:val="16"/>
              </w:rPr>
            </w:pPr>
            <w:r w:rsidRPr="005117BA">
              <w:rPr>
                <w:rFonts w:ascii="Arial Narrow" w:hAnsi="Arial Narrow" w:cs="Arial"/>
                <w:sz w:val="16"/>
                <w:szCs w:val="16"/>
              </w:rPr>
              <w:t>NO APLICA</w:t>
            </w:r>
          </w:p>
        </w:tc>
      </w:tr>
      <w:tr w:rsidR="00AA0D26" w:rsidRPr="005117BA" w:rsidTr="005117BA">
        <w:trPr>
          <w:trHeight w:val="315"/>
        </w:trPr>
        <w:tc>
          <w:tcPr>
            <w:tcW w:w="1910" w:type="pct"/>
            <w:shd w:val="clear" w:color="auto" w:fill="auto"/>
            <w:vAlign w:val="center"/>
          </w:tcPr>
          <w:p w:rsidR="00AA0D26" w:rsidRPr="005117BA" w:rsidRDefault="00AA0D26" w:rsidP="005117BA">
            <w:pPr>
              <w:spacing w:line="288" w:lineRule="auto"/>
              <w:rPr>
                <w:rFonts w:ascii="Arial Narrow" w:hAnsi="Arial Narrow" w:cs="Arial"/>
                <w:sz w:val="16"/>
                <w:szCs w:val="16"/>
              </w:rPr>
            </w:pPr>
            <w:r w:rsidRPr="005117BA">
              <w:rPr>
                <w:rFonts w:ascii="Arial Narrow" w:hAnsi="Arial Narrow" w:cs="Arial"/>
                <w:sz w:val="16"/>
                <w:szCs w:val="16"/>
              </w:rPr>
              <w:t>TOTAL</w:t>
            </w:r>
          </w:p>
        </w:tc>
        <w:tc>
          <w:tcPr>
            <w:tcW w:w="691" w:type="pct"/>
            <w:shd w:val="clear" w:color="auto" w:fill="auto"/>
            <w:noWrap/>
            <w:vAlign w:val="center"/>
          </w:tcPr>
          <w:p w:rsidR="00AA0D26" w:rsidRPr="005117BA" w:rsidRDefault="00AA0D26" w:rsidP="005117BA">
            <w:pPr>
              <w:spacing w:line="288" w:lineRule="auto"/>
              <w:jc w:val="center"/>
              <w:rPr>
                <w:rFonts w:ascii="Arial Narrow" w:hAnsi="Arial Narrow" w:cs="Arial"/>
                <w:sz w:val="16"/>
                <w:szCs w:val="16"/>
              </w:rPr>
            </w:pPr>
            <w:r w:rsidRPr="005117BA">
              <w:rPr>
                <w:rFonts w:ascii="Arial Narrow" w:hAnsi="Arial Narrow" w:cs="Arial"/>
                <w:sz w:val="16"/>
                <w:szCs w:val="16"/>
              </w:rPr>
              <w:t>$    2,009,500.00 M.N.</w:t>
            </w:r>
          </w:p>
        </w:tc>
        <w:tc>
          <w:tcPr>
            <w:tcW w:w="1737" w:type="pct"/>
            <w:shd w:val="clear" w:color="auto" w:fill="auto"/>
            <w:noWrap/>
            <w:vAlign w:val="bottom"/>
          </w:tcPr>
          <w:p w:rsidR="00AA0D26" w:rsidRPr="005117BA" w:rsidRDefault="00AA0D26" w:rsidP="005117BA">
            <w:pPr>
              <w:spacing w:line="288" w:lineRule="auto"/>
              <w:rPr>
                <w:rFonts w:ascii="Arial Narrow" w:hAnsi="Arial Narrow" w:cs="Arial"/>
                <w:sz w:val="16"/>
                <w:szCs w:val="16"/>
              </w:rPr>
            </w:pPr>
          </w:p>
        </w:tc>
        <w:tc>
          <w:tcPr>
            <w:tcW w:w="662" w:type="pct"/>
          </w:tcPr>
          <w:p w:rsidR="00AA0D26" w:rsidRPr="005117BA" w:rsidRDefault="00AA0D26" w:rsidP="005117BA">
            <w:pPr>
              <w:spacing w:line="288" w:lineRule="auto"/>
              <w:rPr>
                <w:rFonts w:ascii="Arial Narrow" w:hAnsi="Arial Narrow" w:cs="Arial"/>
                <w:sz w:val="16"/>
                <w:szCs w:val="16"/>
              </w:rPr>
            </w:pPr>
          </w:p>
        </w:tc>
      </w:tr>
      <w:tr w:rsidR="00F51D66" w:rsidRPr="005117BA" w:rsidTr="005117BA">
        <w:trPr>
          <w:trHeight w:val="315"/>
        </w:trPr>
        <w:tc>
          <w:tcPr>
            <w:tcW w:w="1910" w:type="pct"/>
            <w:shd w:val="clear" w:color="auto" w:fill="auto"/>
            <w:vAlign w:val="center"/>
          </w:tcPr>
          <w:p w:rsidR="00F51D66" w:rsidRPr="005117BA" w:rsidRDefault="00F51D66" w:rsidP="005117BA">
            <w:pPr>
              <w:spacing w:line="288" w:lineRule="auto"/>
              <w:rPr>
                <w:rFonts w:ascii="Arial Narrow" w:hAnsi="Arial Narrow" w:cs="Arial"/>
                <w:sz w:val="16"/>
                <w:szCs w:val="16"/>
              </w:rPr>
            </w:pPr>
            <w:r w:rsidRPr="005117BA">
              <w:rPr>
                <w:rFonts w:ascii="Arial Narrow" w:hAnsi="Arial Narrow" w:cs="Arial"/>
                <w:sz w:val="16"/>
                <w:szCs w:val="16"/>
              </w:rPr>
              <w:t>EDIFICIO DE LA PLANTA DE TRATAMIENTO DE AGUAS RESIDUALES DE SAN ANTONIO DE LOS BUENOS</w:t>
            </w:r>
          </w:p>
        </w:tc>
        <w:tc>
          <w:tcPr>
            <w:tcW w:w="691" w:type="pct"/>
            <w:shd w:val="clear" w:color="auto" w:fill="auto"/>
            <w:noWrap/>
            <w:vAlign w:val="center"/>
          </w:tcPr>
          <w:p w:rsidR="00F51D66" w:rsidRPr="005117BA" w:rsidRDefault="00470752" w:rsidP="005117BA">
            <w:pPr>
              <w:spacing w:line="288" w:lineRule="auto"/>
              <w:jc w:val="center"/>
              <w:rPr>
                <w:rFonts w:ascii="Arial Narrow" w:hAnsi="Arial Narrow" w:cs="Arial"/>
                <w:sz w:val="16"/>
                <w:szCs w:val="16"/>
              </w:rPr>
            </w:pPr>
            <w:r w:rsidRPr="005117BA">
              <w:rPr>
                <w:rFonts w:ascii="Arial Narrow" w:hAnsi="Arial Narrow" w:cs="Arial"/>
                <w:sz w:val="16"/>
                <w:szCs w:val="16"/>
              </w:rPr>
              <w:t xml:space="preserve">$                </w:t>
            </w:r>
            <w:r w:rsidR="00F51D66" w:rsidRPr="005117BA">
              <w:rPr>
                <w:rFonts w:ascii="Arial Narrow" w:hAnsi="Arial Narrow" w:cs="Arial"/>
                <w:sz w:val="16"/>
                <w:szCs w:val="16"/>
              </w:rPr>
              <w:t>600,000.00</w:t>
            </w:r>
          </w:p>
        </w:tc>
        <w:tc>
          <w:tcPr>
            <w:tcW w:w="1737" w:type="pct"/>
            <w:shd w:val="clear" w:color="auto" w:fill="auto"/>
            <w:noWrap/>
            <w:vAlign w:val="center"/>
          </w:tcPr>
          <w:p w:rsidR="00F51D66" w:rsidRPr="005117BA" w:rsidRDefault="00F51D66" w:rsidP="005117BA">
            <w:pPr>
              <w:spacing w:line="288" w:lineRule="auto"/>
              <w:rPr>
                <w:rFonts w:ascii="Arial Narrow" w:hAnsi="Arial Narrow" w:cs="Arial"/>
                <w:sz w:val="16"/>
                <w:szCs w:val="16"/>
              </w:rPr>
            </w:pPr>
            <w:r w:rsidRPr="005117BA">
              <w:rPr>
                <w:rFonts w:ascii="Arial Narrow" w:hAnsi="Arial Narrow" w:cs="Arial"/>
                <w:sz w:val="16"/>
                <w:szCs w:val="16"/>
              </w:rPr>
              <w:t>5% SOBRE REPOSICIÓN DE EQUIPO DAÑADO MÍNIMO $ 9,000.00 M.N.</w:t>
            </w:r>
          </w:p>
        </w:tc>
        <w:tc>
          <w:tcPr>
            <w:tcW w:w="662" w:type="pct"/>
            <w:vAlign w:val="center"/>
          </w:tcPr>
          <w:p w:rsidR="00F51D66" w:rsidRPr="005117BA" w:rsidRDefault="00F51D66" w:rsidP="005117BA">
            <w:pPr>
              <w:spacing w:line="288" w:lineRule="auto"/>
              <w:rPr>
                <w:rFonts w:ascii="Arial Narrow" w:hAnsi="Arial Narrow" w:cs="Arial"/>
                <w:sz w:val="16"/>
                <w:szCs w:val="16"/>
              </w:rPr>
            </w:pPr>
            <w:r w:rsidRPr="005117BA">
              <w:rPr>
                <w:rFonts w:ascii="Arial Narrow" w:hAnsi="Arial Narrow" w:cs="Arial"/>
                <w:sz w:val="16"/>
                <w:szCs w:val="16"/>
              </w:rPr>
              <w:t>NO APLICA</w:t>
            </w:r>
          </w:p>
        </w:tc>
      </w:tr>
      <w:tr w:rsidR="00470752" w:rsidRPr="005117BA" w:rsidTr="005117BA">
        <w:trPr>
          <w:trHeight w:val="315"/>
        </w:trPr>
        <w:tc>
          <w:tcPr>
            <w:tcW w:w="1910" w:type="pct"/>
            <w:shd w:val="clear" w:color="auto" w:fill="auto"/>
            <w:vAlign w:val="center"/>
          </w:tcPr>
          <w:p w:rsidR="00470752" w:rsidRPr="005117BA" w:rsidRDefault="00470752" w:rsidP="005117BA">
            <w:pPr>
              <w:spacing w:line="288" w:lineRule="auto"/>
              <w:rPr>
                <w:rFonts w:ascii="Arial Narrow" w:hAnsi="Arial Narrow" w:cs="Arial"/>
                <w:sz w:val="16"/>
                <w:szCs w:val="16"/>
              </w:rPr>
            </w:pPr>
            <w:r w:rsidRPr="005117BA">
              <w:rPr>
                <w:rFonts w:ascii="Arial Narrow" w:hAnsi="Arial Narrow" w:cs="Arial"/>
                <w:sz w:val="16"/>
                <w:szCs w:val="16"/>
              </w:rPr>
              <w:t>EDIFICIO DE LA PLANTA DE BOMBEO PB6</w:t>
            </w:r>
          </w:p>
        </w:tc>
        <w:tc>
          <w:tcPr>
            <w:tcW w:w="691" w:type="pct"/>
            <w:shd w:val="clear" w:color="auto" w:fill="auto"/>
            <w:noWrap/>
            <w:vAlign w:val="center"/>
          </w:tcPr>
          <w:p w:rsidR="00470752" w:rsidRPr="005117BA" w:rsidRDefault="00470752" w:rsidP="005117BA">
            <w:pPr>
              <w:spacing w:line="288" w:lineRule="auto"/>
              <w:jc w:val="center"/>
              <w:rPr>
                <w:rFonts w:ascii="Arial Narrow" w:hAnsi="Arial Narrow" w:cs="Arial"/>
                <w:sz w:val="16"/>
                <w:szCs w:val="16"/>
              </w:rPr>
            </w:pPr>
            <w:r w:rsidRPr="005117BA">
              <w:rPr>
                <w:rFonts w:ascii="Arial Narrow" w:hAnsi="Arial Narrow" w:cs="Arial"/>
                <w:sz w:val="16"/>
                <w:szCs w:val="16"/>
              </w:rPr>
              <w:t>$            10,960,980.00</w:t>
            </w:r>
          </w:p>
        </w:tc>
        <w:tc>
          <w:tcPr>
            <w:tcW w:w="1737" w:type="pct"/>
            <w:shd w:val="clear" w:color="auto" w:fill="auto"/>
            <w:noWrap/>
            <w:vAlign w:val="center"/>
          </w:tcPr>
          <w:p w:rsidR="00470752" w:rsidRPr="005117BA" w:rsidRDefault="00470752" w:rsidP="005117BA">
            <w:pPr>
              <w:spacing w:line="288" w:lineRule="auto"/>
              <w:rPr>
                <w:rFonts w:ascii="Arial Narrow" w:hAnsi="Arial Narrow" w:cs="Arial"/>
                <w:sz w:val="16"/>
                <w:szCs w:val="16"/>
              </w:rPr>
            </w:pPr>
            <w:r w:rsidRPr="005117BA">
              <w:rPr>
                <w:rFonts w:ascii="Arial Narrow" w:hAnsi="Arial Narrow" w:cs="Arial"/>
                <w:sz w:val="16"/>
                <w:szCs w:val="16"/>
              </w:rPr>
              <w:t>5% SOBRE REPOSICIÓN DE EQUIPO DAÑADO MÍNIMO $ 9,000.00 M.N.</w:t>
            </w:r>
          </w:p>
        </w:tc>
        <w:tc>
          <w:tcPr>
            <w:tcW w:w="662" w:type="pct"/>
            <w:vAlign w:val="center"/>
          </w:tcPr>
          <w:p w:rsidR="00470752" w:rsidRPr="005117BA" w:rsidRDefault="00470752" w:rsidP="005117BA">
            <w:pPr>
              <w:spacing w:line="288" w:lineRule="auto"/>
              <w:rPr>
                <w:rFonts w:ascii="Arial Narrow" w:hAnsi="Arial Narrow" w:cs="Arial"/>
                <w:sz w:val="16"/>
                <w:szCs w:val="16"/>
              </w:rPr>
            </w:pPr>
            <w:r w:rsidRPr="005117BA">
              <w:rPr>
                <w:rFonts w:ascii="Arial Narrow" w:hAnsi="Arial Narrow" w:cs="Arial"/>
                <w:sz w:val="16"/>
                <w:szCs w:val="16"/>
              </w:rPr>
              <w:t>NO APLICA</w:t>
            </w:r>
          </w:p>
        </w:tc>
      </w:tr>
      <w:tr w:rsidR="005117BA" w:rsidRPr="005117BA" w:rsidTr="005117BA">
        <w:trPr>
          <w:trHeight w:val="315"/>
        </w:trPr>
        <w:tc>
          <w:tcPr>
            <w:tcW w:w="1910" w:type="pct"/>
            <w:shd w:val="clear" w:color="auto" w:fill="auto"/>
            <w:vAlign w:val="center"/>
          </w:tcPr>
          <w:p w:rsidR="005117BA" w:rsidRPr="00726D39" w:rsidRDefault="005117BA" w:rsidP="005117BA">
            <w:pPr>
              <w:spacing w:line="288" w:lineRule="auto"/>
              <w:rPr>
                <w:rFonts w:ascii="Arial Narrow" w:hAnsi="Arial Narrow" w:cs="Arial"/>
                <w:sz w:val="16"/>
                <w:szCs w:val="16"/>
              </w:rPr>
            </w:pPr>
            <w:r>
              <w:rPr>
                <w:rFonts w:ascii="Arial Narrow" w:hAnsi="Arial Narrow" w:cs="Arial"/>
                <w:sz w:val="16"/>
                <w:szCs w:val="16"/>
              </w:rPr>
              <w:t xml:space="preserve">EDIFICIO </w:t>
            </w:r>
            <w:r w:rsidRPr="00726D39">
              <w:rPr>
                <w:rFonts w:ascii="Arial Narrow" w:hAnsi="Arial Narrow" w:cs="Arial"/>
                <w:sz w:val="16"/>
                <w:szCs w:val="16"/>
              </w:rPr>
              <w:t xml:space="preserve">DE LA PLANTA DE TRATAMIENTO </w:t>
            </w:r>
            <w:r>
              <w:rPr>
                <w:rFonts w:ascii="Arial Narrow" w:hAnsi="Arial Narrow" w:cs="Arial"/>
                <w:sz w:val="16"/>
                <w:szCs w:val="16"/>
              </w:rPr>
              <w:t>ING. JOSE ARTURO HERRERA SOLIS</w:t>
            </w:r>
          </w:p>
        </w:tc>
        <w:tc>
          <w:tcPr>
            <w:tcW w:w="691" w:type="pct"/>
            <w:shd w:val="clear" w:color="auto" w:fill="auto"/>
            <w:noWrap/>
            <w:vAlign w:val="center"/>
          </w:tcPr>
          <w:p w:rsidR="005117BA" w:rsidRPr="00726D39" w:rsidRDefault="005117BA" w:rsidP="005117BA">
            <w:pPr>
              <w:spacing w:line="288" w:lineRule="auto"/>
              <w:jc w:val="center"/>
              <w:rPr>
                <w:rFonts w:ascii="Arial Narrow" w:hAnsi="Arial Narrow" w:cs="Arial"/>
                <w:sz w:val="16"/>
                <w:szCs w:val="16"/>
              </w:rPr>
            </w:pPr>
            <w:r w:rsidRPr="00726D39">
              <w:rPr>
                <w:rFonts w:ascii="Arial Narrow" w:hAnsi="Arial Narrow" w:cs="Arial"/>
                <w:sz w:val="16"/>
                <w:szCs w:val="16"/>
              </w:rPr>
              <w:t xml:space="preserve">$ </w:t>
            </w:r>
            <w:r>
              <w:rPr>
                <w:rFonts w:ascii="Arial Narrow" w:hAnsi="Arial Narrow" w:cs="Arial"/>
                <w:sz w:val="16"/>
                <w:szCs w:val="16"/>
              </w:rPr>
              <w:t>10,000,000.00</w:t>
            </w:r>
            <w:r w:rsidRPr="00726D39">
              <w:rPr>
                <w:rFonts w:ascii="Arial Narrow" w:hAnsi="Arial Narrow" w:cs="Arial"/>
                <w:sz w:val="16"/>
                <w:szCs w:val="16"/>
              </w:rPr>
              <w:t xml:space="preserve"> M.N.</w:t>
            </w:r>
          </w:p>
        </w:tc>
        <w:tc>
          <w:tcPr>
            <w:tcW w:w="1737" w:type="pct"/>
            <w:shd w:val="clear" w:color="auto" w:fill="auto"/>
            <w:noWrap/>
            <w:vAlign w:val="center"/>
          </w:tcPr>
          <w:p w:rsidR="005117BA" w:rsidRPr="005117BA" w:rsidRDefault="005117BA" w:rsidP="005117BA">
            <w:pPr>
              <w:spacing w:line="288" w:lineRule="auto"/>
              <w:rPr>
                <w:rFonts w:ascii="Arial Narrow" w:hAnsi="Arial Narrow" w:cs="Arial"/>
                <w:sz w:val="16"/>
                <w:szCs w:val="16"/>
              </w:rPr>
            </w:pPr>
            <w:r w:rsidRPr="005117BA">
              <w:rPr>
                <w:rFonts w:ascii="Arial Narrow" w:hAnsi="Arial Narrow" w:cs="Arial"/>
                <w:sz w:val="16"/>
                <w:szCs w:val="16"/>
              </w:rPr>
              <w:t>5% SOBRE REPOSICIÓN DE EQUIPO DAÑADO MÍNIMO $ 9,000.00 M.N.</w:t>
            </w:r>
          </w:p>
        </w:tc>
        <w:tc>
          <w:tcPr>
            <w:tcW w:w="662" w:type="pct"/>
            <w:vAlign w:val="center"/>
          </w:tcPr>
          <w:p w:rsidR="005117BA" w:rsidRPr="005117BA" w:rsidRDefault="005117BA" w:rsidP="005117BA">
            <w:pPr>
              <w:spacing w:line="288" w:lineRule="auto"/>
              <w:rPr>
                <w:rFonts w:ascii="Arial Narrow" w:hAnsi="Arial Narrow" w:cs="Arial"/>
                <w:sz w:val="16"/>
                <w:szCs w:val="16"/>
              </w:rPr>
            </w:pPr>
            <w:r w:rsidRPr="005117BA">
              <w:rPr>
                <w:rFonts w:ascii="Arial Narrow" w:hAnsi="Arial Narrow" w:cs="Arial"/>
                <w:sz w:val="16"/>
                <w:szCs w:val="16"/>
              </w:rPr>
              <w:t>NO APLICA</w:t>
            </w:r>
          </w:p>
        </w:tc>
      </w:tr>
      <w:tr w:rsidR="005117BA" w:rsidRPr="005117BA" w:rsidTr="005117BA">
        <w:trPr>
          <w:trHeight w:val="315"/>
        </w:trPr>
        <w:tc>
          <w:tcPr>
            <w:tcW w:w="1910" w:type="pct"/>
            <w:shd w:val="clear" w:color="auto" w:fill="auto"/>
            <w:vAlign w:val="center"/>
          </w:tcPr>
          <w:p w:rsidR="005117BA" w:rsidRPr="00726D39" w:rsidRDefault="005117BA" w:rsidP="005117BA">
            <w:pPr>
              <w:spacing w:line="288" w:lineRule="auto"/>
              <w:rPr>
                <w:rFonts w:ascii="Arial Narrow" w:hAnsi="Arial Narrow" w:cs="Arial"/>
                <w:sz w:val="16"/>
                <w:szCs w:val="16"/>
              </w:rPr>
            </w:pPr>
            <w:r>
              <w:rPr>
                <w:rFonts w:ascii="Arial Narrow" w:hAnsi="Arial Narrow" w:cs="Arial"/>
                <w:sz w:val="16"/>
                <w:szCs w:val="16"/>
              </w:rPr>
              <w:t>EDIFICIO</w:t>
            </w:r>
            <w:r w:rsidRPr="00726D39">
              <w:rPr>
                <w:rFonts w:ascii="Arial Narrow" w:hAnsi="Arial Narrow" w:cs="Arial"/>
                <w:sz w:val="16"/>
                <w:szCs w:val="16"/>
              </w:rPr>
              <w:t xml:space="preserve"> DE LA PLANTA DE TRATAMIENTO </w:t>
            </w:r>
            <w:r>
              <w:rPr>
                <w:rFonts w:ascii="Arial Narrow" w:hAnsi="Arial Narrow" w:cs="Arial"/>
                <w:sz w:val="16"/>
                <w:szCs w:val="16"/>
              </w:rPr>
              <w:t>LA MORITA</w:t>
            </w:r>
          </w:p>
        </w:tc>
        <w:tc>
          <w:tcPr>
            <w:tcW w:w="691" w:type="pct"/>
            <w:shd w:val="clear" w:color="auto" w:fill="auto"/>
            <w:noWrap/>
            <w:vAlign w:val="center"/>
          </w:tcPr>
          <w:p w:rsidR="005117BA" w:rsidRPr="00726D39" w:rsidRDefault="005117BA" w:rsidP="005117BA">
            <w:pPr>
              <w:spacing w:line="288" w:lineRule="auto"/>
              <w:jc w:val="center"/>
              <w:rPr>
                <w:rFonts w:ascii="Arial Narrow" w:hAnsi="Arial Narrow" w:cs="Arial"/>
                <w:sz w:val="16"/>
                <w:szCs w:val="16"/>
              </w:rPr>
            </w:pPr>
            <w:r w:rsidRPr="00726D39">
              <w:rPr>
                <w:rFonts w:ascii="Arial Narrow" w:hAnsi="Arial Narrow" w:cs="Arial"/>
                <w:sz w:val="16"/>
                <w:szCs w:val="16"/>
              </w:rPr>
              <w:t xml:space="preserve">$ </w:t>
            </w:r>
            <w:r>
              <w:rPr>
                <w:rFonts w:ascii="Arial Narrow" w:hAnsi="Arial Narrow" w:cs="Arial"/>
                <w:sz w:val="16"/>
                <w:szCs w:val="16"/>
              </w:rPr>
              <w:t>10,000,000.00</w:t>
            </w:r>
            <w:r w:rsidRPr="00726D39">
              <w:rPr>
                <w:rFonts w:ascii="Arial Narrow" w:hAnsi="Arial Narrow" w:cs="Arial"/>
                <w:sz w:val="16"/>
                <w:szCs w:val="16"/>
              </w:rPr>
              <w:t xml:space="preserve"> M.N.</w:t>
            </w:r>
          </w:p>
        </w:tc>
        <w:tc>
          <w:tcPr>
            <w:tcW w:w="1737" w:type="pct"/>
            <w:shd w:val="clear" w:color="auto" w:fill="auto"/>
            <w:noWrap/>
            <w:vAlign w:val="center"/>
          </w:tcPr>
          <w:p w:rsidR="005117BA" w:rsidRPr="005117BA" w:rsidRDefault="005117BA" w:rsidP="005117BA">
            <w:pPr>
              <w:spacing w:line="288" w:lineRule="auto"/>
              <w:rPr>
                <w:rFonts w:ascii="Arial Narrow" w:hAnsi="Arial Narrow" w:cs="Arial"/>
                <w:sz w:val="16"/>
                <w:szCs w:val="16"/>
              </w:rPr>
            </w:pPr>
            <w:r w:rsidRPr="005117BA">
              <w:rPr>
                <w:rFonts w:ascii="Arial Narrow" w:hAnsi="Arial Narrow" w:cs="Arial"/>
                <w:sz w:val="16"/>
                <w:szCs w:val="16"/>
              </w:rPr>
              <w:t>5% SOBRE REPOSICIÓN DE EQUIPO DAÑADO MÍNIMO $ 9,000.00 M.N.</w:t>
            </w:r>
          </w:p>
        </w:tc>
        <w:tc>
          <w:tcPr>
            <w:tcW w:w="662" w:type="pct"/>
            <w:vAlign w:val="center"/>
          </w:tcPr>
          <w:p w:rsidR="005117BA" w:rsidRPr="005117BA" w:rsidRDefault="005117BA" w:rsidP="005117BA">
            <w:pPr>
              <w:spacing w:line="288" w:lineRule="auto"/>
              <w:rPr>
                <w:rFonts w:ascii="Arial Narrow" w:hAnsi="Arial Narrow" w:cs="Arial"/>
                <w:sz w:val="16"/>
                <w:szCs w:val="16"/>
              </w:rPr>
            </w:pPr>
            <w:r w:rsidRPr="005117BA">
              <w:rPr>
                <w:rFonts w:ascii="Arial Narrow" w:hAnsi="Arial Narrow" w:cs="Arial"/>
                <w:sz w:val="16"/>
                <w:szCs w:val="16"/>
              </w:rPr>
              <w:t>NO APLICA</w:t>
            </w:r>
          </w:p>
        </w:tc>
      </w:tr>
      <w:tr w:rsidR="005117BA" w:rsidRPr="005117BA" w:rsidTr="005117BA">
        <w:trPr>
          <w:trHeight w:val="315"/>
        </w:trPr>
        <w:tc>
          <w:tcPr>
            <w:tcW w:w="1910" w:type="pct"/>
            <w:shd w:val="clear" w:color="auto" w:fill="auto"/>
            <w:vAlign w:val="center"/>
          </w:tcPr>
          <w:p w:rsidR="005117BA" w:rsidRPr="00726D39" w:rsidRDefault="005117BA" w:rsidP="005117BA">
            <w:pPr>
              <w:spacing w:line="288" w:lineRule="auto"/>
              <w:rPr>
                <w:rFonts w:ascii="Arial Narrow" w:hAnsi="Arial Narrow" w:cs="Arial"/>
                <w:sz w:val="16"/>
                <w:szCs w:val="16"/>
              </w:rPr>
            </w:pPr>
            <w:r>
              <w:rPr>
                <w:rFonts w:ascii="Arial Narrow" w:hAnsi="Arial Narrow" w:cs="Arial"/>
                <w:sz w:val="16"/>
                <w:szCs w:val="16"/>
              </w:rPr>
              <w:t>EDIFICIO</w:t>
            </w:r>
            <w:r w:rsidRPr="00726D39">
              <w:rPr>
                <w:rFonts w:ascii="Arial Narrow" w:hAnsi="Arial Narrow" w:cs="Arial"/>
                <w:sz w:val="16"/>
                <w:szCs w:val="16"/>
              </w:rPr>
              <w:t xml:space="preserve"> DE LA PLANTA DE TRATAMIENTO </w:t>
            </w:r>
            <w:r>
              <w:rPr>
                <w:rFonts w:ascii="Arial Narrow" w:hAnsi="Arial Narrow" w:cs="Arial"/>
                <w:sz w:val="16"/>
                <w:szCs w:val="16"/>
              </w:rPr>
              <w:t>NATURA</w:t>
            </w:r>
          </w:p>
        </w:tc>
        <w:tc>
          <w:tcPr>
            <w:tcW w:w="691" w:type="pct"/>
            <w:shd w:val="clear" w:color="auto" w:fill="auto"/>
            <w:noWrap/>
            <w:vAlign w:val="center"/>
          </w:tcPr>
          <w:p w:rsidR="005117BA" w:rsidRPr="00726D39" w:rsidRDefault="005117BA" w:rsidP="005117BA">
            <w:pPr>
              <w:spacing w:line="288" w:lineRule="auto"/>
              <w:jc w:val="center"/>
              <w:rPr>
                <w:rFonts w:ascii="Arial Narrow" w:hAnsi="Arial Narrow" w:cs="Arial"/>
                <w:sz w:val="16"/>
                <w:szCs w:val="16"/>
              </w:rPr>
            </w:pPr>
            <w:r w:rsidRPr="00726D39">
              <w:rPr>
                <w:rFonts w:ascii="Arial Narrow" w:hAnsi="Arial Narrow" w:cs="Arial"/>
                <w:sz w:val="16"/>
                <w:szCs w:val="16"/>
              </w:rPr>
              <w:t xml:space="preserve">$ </w:t>
            </w:r>
            <w:r>
              <w:rPr>
                <w:rFonts w:ascii="Arial Narrow" w:hAnsi="Arial Narrow" w:cs="Arial"/>
                <w:sz w:val="16"/>
                <w:szCs w:val="16"/>
              </w:rPr>
              <w:t>10,000,000.00</w:t>
            </w:r>
            <w:r w:rsidRPr="00726D39">
              <w:rPr>
                <w:rFonts w:ascii="Arial Narrow" w:hAnsi="Arial Narrow" w:cs="Arial"/>
                <w:sz w:val="16"/>
                <w:szCs w:val="16"/>
              </w:rPr>
              <w:t xml:space="preserve"> M.N.</w:t>
            </w:r>
          </w:p>
        </w:tc>
        <w:tc>
          <w:tcPr>
            <w:tcW w:w="1737" w:type="pct"/>
            <w:shd w:val="clear" w:color="auto" w:fill="auto"/>
            <w:noWrap/>
            <w:vAlign w:val="center"/>
          </w:tcPr>
          <w:p w:rsidR="005117BA" w:rsidRPr="005117BA" w:rsidRDefault="005117BA" w:rsidP="005117BA">
            <w:pPr>
              <w:spacing w:line="288" w:lineRule="auto"/>
              <w:rPr>
                <w:rFonts w:ascii="Arial Narrow" w:hAnsi="Arial Narrow" w:cs="Arial"/>
                <w:sz w:val="16"/>
                <w:szCs w:val="16"/>
              </w:rPr>
            </w:pPr>
            <w:r w:rsidRPr="005117BA">
              <w:rPr>
                <w:rFonts w:ascii="Arial Narrow" w:hAnsi="Arial Narrow" w:cs="Arial"/>
                <w:sz w:val="16"/>
                <w:szCs w:val="16"/>
              </w:rPr>
              <w:t>5% SOBRE REPOSICIÓN DE EQUIPO DAÑADO MÍNIMO $ 9,000.00 M.N.</w:t>
            </w:r>
          </w:p>
        </w:tc>
        <w:tc>
          <w:tcPr>
            <w:tcW w:w="662" w:type="pct"/>
            <w:vAlign w:val="center"/>
          </w:tcPr>
          <w:p w:rsidR="005117BA" w:rsidRPr="005117BA" w:rsidRDefault="005117BA" w:rsidP="005117BA">
            <w:pPr>
              <w:spacing w:line="288" w:lineRule="auto"/>
              <w:rPr>
                <w:rFonts w:ascii="Arial Narrow" w:hAnsi="Arial Narrow" w:cs="Arial"/>
                <w:sz w:val="16"/>
                <w:szCs w:val="16"/>
              </w:rPr>
            </w:pPr>
            <w:r w:rsidRPr="005117BA">
              <w:rPr>
                <w:rFonts w:ascii="Arial Narrow" w:hAnsi="Arial Narrow" w:cs="Arial"/>
                <w:sz w:val="16"/>
                <w:szCs w:val="16"/>
              </w:rPr>
              <w:t>NO APLICA</w:t>
            </w:r>
          </w:p>
        </w:tc>
      </w:tr>
    </w:tbl>
    <w:p w:rsidR="00AA0D26" w:rsidRPr="005117BA" w:rsidRDefault="00AA0D26" w:rsidP="005117BA">
      <w:pPr>
        <w:spacing w:line="288" w:lineRule="auto"/>
        <w:rPr>
          <w:rFonts w:ascii="Arial Narrow" w:hAnsi="Arial Narrow" w:cs="Arial"/>
          <w:sz w:val="16"/>
          <w:szCs w:val="16"/>
        </w:rPr>
      </w:pPr>
    </w:p>
    <w:p w:rsidR="005117BA" w:rsidRDefault="005117BA" w:rsidP="00AA0D26">
      <w:pPr>
        <w:jc w:val="center"/>
        <w:rPr>
          <w:rFonts w:ascii="Arial Narrow" w:hAnsi="Arial Narrow" w:cs="Arial"/>
          <w:b/>
          <w:bCs/>
          <w:sz w:val="18"/>
          <w:szCs w:val="18"/>
        </w:rPr>
      </w:pPr>
    </w:p>
    <w:p w:rsidR="005117BA" w:rsidRDefault="005117BA" w:rsidP="00AA0D26">
      <w:pPr>
        <w:jc w:val="center"/>
        <w:rPr>
          <w:rFonts w:ascii="Arial Narrow" w:hAnsi="Arial Narrow" w:cs="Arial"/>
          <w:b/>
          <w:bCs/>
          <w:sz w:val="18"/>
          <w:szCs w:val="18"/>
        </w:rPr>
      </w:pPr>
    </w:p>
    <w:p w:rsidR="00AA0D26" w:rsidRPr="003D73E4" w:rsidRDefault="00AA0D26" w:rsidP="00AA0D26">
      <w:pPr>
        <w:jc w:val="center"/>
        <w:rPr>
          <w:rFonts w:ascii="Arial Narrow" w:hAnsi="Arial Narrow" w:cs="Arial"/>
          <w:b/>
          <w:bCs/>
          <w:sz w:val="18"/>
          <w:szCs w:val="18"/>
        </w:rPr>
      </w:pPr>
      <w:r w:rsidRPr="003D73E4">
        <w:rPr>
          <w:rFonts w:ascii="Arial Narrow" w:hAnsi="Arial Narrow" w:cs="Arial"/>
          <w:b/>
          <w:bCs/>
          <w:sz w:val="18"/>
          <w:szCs w:val="18"/>
        </w:rPr>
        <w:lastRenderedPageBreak/>
        <w:t>BIENES Y RIESGOS CUBIERTOS POR CONVENIO EXPRESO PARA LAS SECCIONES DE LA POLIZA QUE EXPRESAMENTE SE MENCIONAN:</w:t>
      </w:r>
    </w:p>
    <w:p w:rsidR="00AA0D26" w:rsidRPr="003D73E4" w:rsidRDefault="00AA0D26" w:rsidP="00AA0D26">
      <w:pPr>
        <w:jc w:val="center"/>
        <w:rPr>
          <w:rFonts w:ascii="Arial Narrow" w:hAnsi="Arial Narrow" w:cs="Arial"/>
          <w:b/>
          <w:bCs/>
          <w:sz w:val="18"/>
          <w:szCs w:val="18"/>
        </w:rPr>
      </w:pPr>
    </w:p>
    <w:p w:rsidR="00AA0D26" w:rsidRPr="003D73E4" w:rsidRDefault="00AA0D26" w:rsidP="00AA0D26">
      <w:pPr>
        <w:jc w:val="both"/>
        <w:rPr>
          <w:rFonts w:ascii="Arial Narrow" w:hAnsi="Arial Narrow" w:cs="Arial"/>
          <w:bCs/>
          <w:sz w:val="18"/>
          <w:szCs w:val="18"/>
        </w:rPr>
      </w:pPr>
      <w:r w:rsidRPr="003D73E4">
        <w:rPr>
          <w:rFonts w:ascii="Arial Narrow" w:hAnsi="Arial Narrow" w:cs="Arial"/>
          <w:bCs/>
          <w:sz w:val="18"/>
          <w:szCs w:val="18"/>
        </w:rPr>
        <w:t>CLÁUSULA DE FLUCTUACIÓN DE VALORES PARA TODAS LAS SECCIONES DE LA PÓLIZA:</w:t>
      </w:r>
    </w:p>
    <w:p w:rsidR="00AA0D26" w:rsidRPr="003D73E4" w:rsidRDefault="00AA0D26" w:rsidP="00AA0D26">
      <w:pPr>
        <w:jc w:val="both"/>
        <w:rPr>
          <w:rFonts w:ascii="Arial Narrow" w:hAnsi="Arial Narrow" w:cs="Arial"/>
          <w:bCs/>
          <w:sz w:val="18"/>
          <w:szCs w:val="18"/>
        </w:rPr>
      </w:pPr>
      <w:r w:rsidRPr="003D73E4">
        <w:rPr>
          <w:rFonts w:ascii="Arial Narrow" w:hAnsi="Arial Narrow" w:cs="Arial"/>
          <w:bCs/>
          <w:sz w:val="18"/>
          <w:szCs w:val="18"/>
        </w:rPr>
        <w:t xml:space="preserve">No habrá cobro o devolución de primas si los incrementos o decrementos de valores por altas o bajas de ubicaciones posteriores a la emisión de la póliza están en un rango del 10% de los valores asegurables totales declarados al 100% para incendio o daño directo. </w:t>
      </w:r>
    </w:p>
    <w:p w:rsidR="00AA0D26" w:rsidRPr="003D73E4" w:rsidRDefault="00AA0D26" w:rsidP="00AA0D26">
      <w:pPr>
        <w:jc w:val="both"/>
        <w:rPr>
          <w:rFonts w:ascii="Arial Narrow" w:hAnsi="Arial Narrow" w:cs="Arial"/>
          <w:bCs/>
          <w:sz w:val="18"/>
          <w:szCs w:val="18"/>
        </w:rPr>
      </w:pPr>
    </w:p>
    <w:p w:rsidR="00AA0D26" w:rsidRPr="003D73E4" w:rsidRDefault="00AA0D26" w:rsidP="00AA0D26">
      <w:pPr>
        <w:rPr>
          <w:rFonts w:ascii="Arial Narrow" w:hAnsi="Arial Narrow" w:cs="Arial"/>
          <w:bCs/>
          <w:sz w:val="18"/>
          <w:szCs w:val="18"/>
        </w:rPr>
      </w:pPr>
      <w:r w:rsidRPr="003D73E4">
        <w:rPr>
          <w:rFonts w:ascii="Arial Narrow" w:hAnsi="Arial Narrow" w:cs="Arial"/>
          <w:bCs/>
          <w:sz w:val="18"/>
          <w:szCs w:val="18"/>
        </w:rPr>
        <w:t>PARA LA SECCIÓN DE INCENDIO Y RAMOS TÉCNICOS:</w:t>
      </w:r>
    </w:p>
    <w:p w:rsidR="00AA0D26" w:rsidRPr="003D73E4" w:rsidRDefault="00AA0D26" w:rsidP="00AA0D26">
      <w:pPr>
        <w:rPr>
          <w:rFonts w:ascii="Arial Narrow" w:hAnsi="Arial Narrow" w:cs="Arial"/>
          <w:bCs/>
          <w:sz w:val="18"/>
          <w:szCs w:val="18"/>
        </w:rPr>
      </w:pPr>
      <w:r w:rsidRPr="003D73E4">
        <w:rPr>
          <w:rFonts w:ascii="Arial Narrow" w:hAnsi="Arial Narrow" w:cs="Arial"/>
          <w:bCs/>
          <w:sz w:val="18"/>
          <w:szCs w:val="18"/>
        </w:rPr>
        <w:t>Se aclara que se permite un margen de error del 20% en la declaración de valores.</w:t>
      </w:r>
    </w:p>
    <w:p w:rsidR="00AA0D26" w:rsidRPr="003D73E4" w:rsidRDefault="00AA0D26" w:rsidP="00AA0D26">
      <w:pPr>
        <w:rPr>
          <w:rFonts w:ascii="Arial Narrow" w:hAnsi="Arial Narrow" w:cs="Arial"/>
          <w:bCs/>
          <w:sz w:val="18"/>
          <w:szCs w:val="18"/>
        </w:rPr>
      </w:pPr>
    </w:p>
    <w:p w:rsidR="00AA0D26" w:rsidRPr="003D73E4" w:rsidRDefault="00AA0D26" w:rsidP="00AA0D26">
      <w:pPr>
        <w:rPr>
          <w:rFonts w:ascii="Arial Narrow" w:hAnsi="Arial Narrow" w:cs="Arial"/>
          <w:bCs/>
          <w:sz w:val="18"/>
          <w:szCs w:val="18"/>
        </w:rPr>
      </w:pPr>
      <w:r w:rsidRPr="003D73E4">
        <w:rPr>
          <w:rFonts w:ascii="Arial Narrow" w:hAnsi="Arial Narrow" w:cs="Arial"/>
          <w:bCs/>
          <w:sz w:val="18"/>
          <w:szCs w:val="18"/>
        </w:rPr>
        <w:t>SE DEBERÁN AGREGAR LAS SIGUIENTES CLÁUSULAS ESPECIALES:</w:t>
      </w:r>
    </w:p>
    <w:p w:rsidR="00AA0D26" w:rsidRPr="003D73E4" w:rsidRDefault="00AA0D26" w:rsidP="00AA0D26">
      <w:pPr>
        <w:jc w:val="both"/>
        <w:rPr>
          <w:rFonts w:ascii="Arial Narrow" w:hAnsi="Arial Narrow" w:cs="Arial"/>
          <w:bCs/>
          <w:sz w:val="18"/>
          <w:szCs w:val="18"/>
        </w:rPr>
      </w:pPr>
      <w:r w:rsidRPr="003D73E4">
        <w:rPr>
          <w:rFonts w:ascii="Arial Narrow" w:hAnsi="Arial Narrow" w:cs="Arial"/>
          <w:b/>
          <w:bCs/>
          <w:sz w:val="18"/>
          <w:szCs w:val="18"/>
        </w:rPr>
        <w:t>CLÁUSULA DE PRELACIÓN</w:t>
      </w:r>
      <w:r w:rsidRPr="003D73E4">
        <w:rPr>
          <w:rFonts w:ascii="Arial Narrow" w:hAnsi="Arial Narrow" w:cs="Arial"/>
          <w:bCs/>
          <w:sz w:val="18"/>
          <w:szCs w:val="18"/>
        </w:rPr>
        <w:t>: Se aclara que las condiciones particulares, las bases y a las aclaraciones que resulten de la junta correspondiente de la licitación, tendrán prelación estas sobre las condiciones del seguro y lo que se oponga.</w:t>
      </w:r>
    </w:p>
    <w:p w:rsidR="00AA0D26" w:rsidRPr="003D73E4" w:rsidRDefault="00AA0D26" w:rsidP="00AA0D26">
      <w:pPr>
        <w:jc w:val="both"/>
        <w:rPr>
          <w:rFonts w:ascii="Arial Narrow" w:hAnsi="Arial Narrow" w:cs="Arial"/>
          <w:bCs/>
          <w:sz w:val="18"/>
          <w:szCs w:val="18"/>
        </w:rPr>
      </w:pPr>
    </w:p>
    <w:p w:rsidR="00AA0D26" w:rsidRPr="003D73E4" w:rsidRDefault="00AA0D26" w:rsidP="00AA0D26">
      <w:pPr>
        <w:spacing w:line="288" w:lineRule="auto"/>
        <w:jc w:val="both"/>
        <w:rPr>
          <w:rFonts w:ascii="Arial Narrow" w:hAnsi="Arial Narrow" w:cs="Arial"/>
          <w:b/>
          <w:sz w:val="18"/>
          <w:szCs w:val="18"/>
        </w:rPr>
      </w:pPr>
      <w:r w:rsidRPr="003D73E4">
        <w:rPr>
          <w:rFonts w:ascii="Arial Narrow" w:hAnsi="Arial Narrow" w:cs="Arial"/>
          <w:b/>
          <w:sz w:val="18"/>
          <w:szCs w:val="18"/>
        </w:rPr>
        <w:t>1.1.4.11. ESTACIONAMIENTO USUARIOS OFICINAS CENTRALES: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8"/>
        <w:gridCol w:w="10862"/>
      </w:tblGrid>
      <w:tr w:rsidR="00AA0D26" w:rsidRPr="003D73E4" w:rsidTr="00F27D15">
        <w:trPr>
          <w:trHeight w:val="387"/>
          <w:jc w:val="center"/>
        </w:trPr>
        <w:tc>
          <w:tcPr>
            <w:tcW w:w="806" w:type="pct"/>
            <w:shd w:val="clear" w:color="auto" w:fill="E6E6E6"/>
            <w:noWrap/>
            <w:vAlign w:val="center"/>
          </w:tcPr>
          <w:p w:rsidR="00AA0D26" w:rsidRPr="003D73E4" w:rsidRDefault="00AA0D26" w:rsidP="00F27D15">
            <w:pPr>
              <w:jc w:val="center"/>
              <w:rPr>
                <w:rFonts w:ascii="Arial Narrow" w:hAnsi="Arial Narrow"/>
                <w:b/>
                <w:color w:val="000000"/>
                <w:sz w:val="18"/>
                <w:szCs w:val="18"/>
              </w:rPr>
            </w:pPr>
            <w:r w:rsidRPr="003D73E4">
              <w:rPr>
                <w:rFonts w:ascii="Arial Narrow" w:hAnsi="Arial Narrow"/>
                <w:b/>
                <w:color w:val="000000"/>
                <w:sz w:val="18"/>
                <w:szCs w:val="18"/>
              </w:rPr>
              <w:t>DESCRIPCION</w:t>
            </w:r>
          </w:p>
        </w:tc>
        <w:tc>
          <w:tcPr>
            <w:tcW w:w="4194" w:type="pct"/>
            <w:shd w:val="clear" w:color="auto" w:fill="E6E6E6"/>
            <w:noWrap/>
            <w:vAlign w:val="center"/>
          </w:tcPr>
          <w:p w:rsidR="00AA0D26" w:rsidRPr="003D73E4" w:rsidRDefault="00AA0D26" w:rsidP="00F27D15">
            <w:pPr>
              <w:jc w:val="center"/>
              <w:rPr>
                <w:rFonts w:ascii="Arial Narrow" w:hAnsi="Arial Narrow"/>
                <w:b/>
                <w:color w:val="000000"/>
                <w:sz w:val="18"/>
                <w:szCs w:val="18"/>
              </w:rPr>
            </w:pPr>
            <w:r w:rsidRPr="003D73E4">
              <w:rPr>
                <w:rFonts w:ascii="Arial Narrow" w:hAnsi="Arial Narrow"/>
                <w:b/>
                <w:color w:val="000000"/>
                <w:sz w:val="18"/>
                <w:szCs w:val="18"/>
              </w:rPr>
              <w:t>DEDUCIBLE</w:t>
            </w:r>
          </w:p>
        </w:tc>
      </w:tr>
      <w:tr w:rsidR="00AA0D26" w:rsidRPr="003D73E4" w:rsidTr="00F27D15">
        <w:trPr>
          <w:trHeight w:val="300"/>
          <w:jc w:val="center"/>
        </w:trPr>
        <w:tc>
          <w:tcPr>
            <w:tcW w:w="806" w:type="pct"/>
            <w:shd w:val="clear" w:color="auto" w:fill="auto"/>
            <w:vAlign w:val="center"/>
          </w:tcPr>
          <w:p w:rsidR="00AA0D26" w:rsidRPr="003D73E4" w:rsidRDefault="00AA0D26" w:rsidP="00F27D15">
            <w:pPr>
              <w:jc w:val="center"/>
              <w:rPr>
                <w:rFonts w:ascii="Arial Narrow" w:hAnsi="Arial Narrow" w:cs="Arial"/>
                <w:color w:val="000000"/>
                <w:sz w:val="18"/>
                <w:szCs w:val="18"/>
              </w:rPr>
            </w:pPr>
            <w:r w:rsidRPr="003D73E4">
              <w:rPr>
                <w:rFonts w:ascii="Arial Narrow" w:hAnsi="Arial Narrow" w:cs="Arial"/>
                <w:color w:val="000000"/>
                <w:sz w:val="18"/>
                <w:szCs w:val="18"/>
              </w:rPr>
              <w:t>Daño Material</w:t>
            </w:r>
          </w:p>
        </w:tc>
        <w:tc>
          <w:tcPr>
            <w:tcW w:w="4194" w:type="pct"/>
            <w:shd w:val="clear" w:color="auto" w:fill="auto"/>
            <w:noWrap/>
            <w:vAlign w:val="center"/>
          </w:tcPr>
          <w:p w:rsidR="00AA0D26" w:rsidRPr="003D73E4" w:rsidRDefault="00AA0D26" w:rsidP="00F27D15">
            <w:pPr>
              <w:jc w:val="center"/>
              <w:rPr>
                <w:rFonts w:ascii="Arial Narrow" w:hAnsi="Arial Narrow"/>
                <w:color w:val="000000"/>
                <w:sz w:val="18"/>
                <w:szCs w:val="18"/>
              </w:rPr>
            </w:pPr>
            <w:r w:rsidRPr="003D73E4">
              <w:rPr>
                <w:rFonts w:ascii="Arial Narrow" w:hAnsi="Arial Narrow"/>
                <w:color w:val="000000"/>
                <w:sz w:val="18"/>
                <w:szCs w:val="18"/>
              </w:rPr>
              <w:t xml:space="preserve">5% Daño Material Sobre el Valor Comercial al Momento del Siniestro con mínimo de </w:t>
            </w:r>
            <w:r w:rsidRPr="003D73E4">
              <w:rPr>
                <w:rFonts w:ascii="Arial Narrow" w:hAnsi="Arial Narrow" w:cs="Arial"/>
                <w:bCs/>
                <w:sz w:val="18"/>
                <w:szCs w:val="18"/>
              </w:rPr>
              <w:t>$ 2,500.00</w:t>
            </w:r>
          </w:p>
        </w:tc>
      </w:tr>
      <w:tr w:rsidR="00AA0D26" w:rsidRPr="003D73E4" w:rsidTr="00F27D15">
        <w:trPr>
          <w:trHeight w:val="300"/>
          <w:jc w:val="center"/>
        </w:trPr>
        <w:tc>
          <w:tcPr>
            <w:tcW w:w="806" w:type="pct"/>
            <w:shd w:val="clear" w:color="auto" w:fill="auto"/>
            <w:vAlign w:val="center"/>
          </w:tcPr>
          <w:p w:rsidR="00AA0D26" w:rsidRPr="003D73E4" w:rsidRDefault="00AA0D26" w:rsidP="00F27D15">
            <w:pPr>
              <w:jc w:val="center"/>
              <w:rPr>
                <w:rFonts w:ascii="Arial Narrow" w:eastAsia="Arial" w:hAnsi="Arial Narrow" w:cs="Arial"/>
                <w:bCs/>
                <w:color w:val="000000"/>
                <w:sz w:val="18"/>
                <w:szCs w:val="18"/>
              </w:rPr>
            </w:pPr>
            <w:r w:rsidRPr="003D73E4">
              <w:rPr>
                <w:rFonts w:ascii="Arial Narrow" w:eastAsia="Arial" w:hAnsi="Arial Narrow" w:cs="Arial"/>
                <w:bCs/>
                <w:color w:val="000000"/>
                <w:sz w:val="18"/>
                <w:szCs w:val="18"/>
              </w:rPr>
              <w:t>Robo Total</w:t>
            </w:r>
          </w:p>
        </w:tc>
        <w:tc>
          <w:tcPr>
            <w:tcW w:w="4194" w:type="pct"/>
            <w:shd w:val="clear" w:color="auto" w:fill="auto"/>
            <w:noWrap/>
            <w:vAlign w:val="center"/>
          </w:tcPr>
          <w:p w:rsidR="00AA0D26" w:rsidRPr="003D73E4" w:rsidRDefault="00AA0D26" w:rsidP="00F27D15">
            <w:pPr>
              <w:jc w:val="center"/>
              <w:rPr>
                <w:rFonts w:ascii="Arial Narrow" w:hAnsi="Arial Narrow" w:cs="Arial"/>
                <w:bCs/>
                <w:sz w:val="18"/>
                <w:szCs w:val="18"/>
              </w:rPr>
            </w:pPr>
            <w:r w:rsidRPr="003D73E4">
              <w:rPr>
                <w:rFonts w:ascii="Arial Narrow" w:hAnsi="Arial Narrow" w:cs="Arial"/>
                <w:bCs/>
                <w:sz w:val="18"/>
                <w:szCs w:val="18"/>
              </w:rPr>
              <w:t>10% Sobre el Valor Comercial de la Unidad al Momento del Siniestro con mínimo de M.N. $ 12,000.00</w:t>
            </w:r>
          </w:p>
          <w:p w:rsidR="00AA0D26" w:rsidRPr="003D73E4" w:rsidRDefault="00AA0D26" w:rsidP="00F27D15">
            <w:pPr>
              <w:jc w:val="center"/>
              <w:rPr>
                <w:rFonts w:ascii="Arial Narrow" w:hAnsi="Arial Narrow"/>
                <w:color w:val="000000"/>
                <w:sz w:val="18"/>
                <w:szCs w:val="18"/>
              </w:rPr>
            </w:pPr>
          </w:p>
        </w:tc>
      </w:tr>
      <w:tr w:rsidR="00AA0D26" w:rsidRPr="003D73E4" w:rsidTr="00F27D15">
        <w:trPr>
          <w:trHeight w:val="300"/>
          <w:jc w:val="center"/>
        </w:trPr>
        <w:tc>
          <w:tcPr>
            <w:tcW w:w="806" w:type="pct"/>
            <w:shd w:val="clear" w:color="auto" w:fill="auto"/>
            <w:vAlign w:val="center"/>
          </w:tcPr>
          <w:p w:rsidR="00AA0D26" w:rsidRPr="003D73E4" w:rsidRDefault="00AA0D26" w:rsidP="00F27D15">
            <w:pPr>
              <w:jc w:val="center"/>
              <w:rPr>
                <w:rFonts w:ascii="Arial Narrow" w:eastAsia="Arial" w:hAnsi="Arial Narrow" w:cs="Arial"/>
                <w:bCs/>
                <w:color w:val="000000"/>
                <w:sz w:val="18"/>
                <w:szCs w:val="18"/>
              </w:rPr>
            </w:pPr>
            <w:r w:rsidRPr="003D73E4">
              <w:rPr>
                <w:rFonts w:ascii="Arial Narrow" w:eastAsia="Arial" w:hAnsi="Arial Narrow" w:cs="Arial"/>
                <w:bCs/>
                <w:color w:val="000000"/>
                <w:sz w:val="18"/>
                <w:szCs w:val="18"/>
              </w:rPr>
              <w:t>Cristales</w:t>
            </w:r>
          </w:p>
        </w:tc>
        <w:tc>
          <w:tcPr>
            <w:tcW w:w="4194" w:type="pct"/>
            <w:shd w:val="clear" w:color="auto" w:fill="auto"/>
            <w:noWrap/>
            <w:vAlign w:val="center"/>
          </w:tcPr>
          <w:p w:rsidR="00AA0D26" w:rsidRPr="003D73E4" w:rsidRDefault="00AA0D26" w:rsidP="00F27D15">
            <w:pPr>
              <w:jc w:val="center"/>
              <w:rPr>
                <w:rFonts w:ascii="Arial Narrow" w:hAnsi="Arial Narrow"/>
                <w:color w:val="000000"/>
                <w:sz w:val="18"/>
                <w:szCs w:val="18"/>
              </w:rPr>
            </w:pPr>
            <w:r w:rsidRPr="003D73E4">
              <w:rPr>
                <w:rFonts w:ascii="Arial Narrow" w:hAnsi="Arial Narrow" w:cs="Arial"/>
                <w:bCs/>
                <w:sz w:val="18"/>
                <w:szCs w:val="18"/>
              </w:rPr>
              <w:t>20% Sobre el Valor del Cristal.</w:t>
            </w:r>
          </w:p>
        </w:tc>
      </w:tr>
    </w:tbl>
    <w:p w:rsidR="00AA0D26" w:rsidRPr="003D73E4" w:rsidRDefault="00AA0D26" w:rsidP="00AA0D26">
      <w:pPr>
        <w:jc w:val="both"/>
        <w:rPr>
          <w:rFonts w:ascii="Arial Narrow" w:hAnsi="Arial Narrow" w:cs="Arial"/>
          <w:bCs/>
          <w:sz w:val="18"/>
          <w:szCs w:val="18"/>
        </w:rPr>
      </w:pPr>
    </w:p>
    <w:p w:rsidR="00AA0D26" w:rsidRDefault="00AA0D26" w:rsidP="00AA0D26">
      <w:pPr>
        <w:jc w:val="both"/>
        <w:rPr>
          <w:rFonts w:ascii="Arial Narrow" w:hAnsi="Arial Narrow" w:cs="Arial"/>
          <w:bCs/>
          <w:sz w:val="18"/>
          <w:szCs w:val="18"/>
        </w:rPr>
      </w:pPr>
      <w:r w:rsidRPr="003D73E4">
        <w:rPr>
          <w:rFonts w:ascii="Arial Narrow" w:hAnsi="Arial Narrow" w:cs="Arial"/>
          <w:bCs/>
          <w:sz w:val="18"/>
          <w:szCs w:val="18"/>
        </w:rPr>
        <w:t xml:space="preserve">Capacidad de Vehículos en estacionamiento (132), Limite por Unidad de M.N. $200,000.00  </w:t>
      </w:r>
    </w:p>
    <w:p w:rsidR="00794E5C" w:rsidRDefault="00794E5C" w:rsidP="00AA0D26">
      <w:pPr>
        <w:jc w:val="both"/>
        <w:rPr>
          <w:rFonts w:ascii="Arial Narrow" w:hAnsi="Arial Narrow" w:cs="Arial"/>
          <w:bCs/>
          <w:sz w:val="18"/>
          <w:szCs w:val="18"/>
        </w:rPr>
      </w:pPr>
    </w:p>
    <w:p w:rsidR="00AA0D26" w:rsidRPr="00794E5C" w:rsidRDefault="00794E5C" w:rsidP="00794E5C">
      <w:pPr>
        <w:pStyle w:val="Textoindependiente2"/>
        <w:numPr>
          <w:ilvl w:val="0"/>
          <w:numId w:val="73"/>
        </w:numPr>
        <w:shd w:val="clear" w:color="auto" w:fill="A6A6A6" w:themeFill="background1" w:themeFillShade="A6"/>
        <w:jc w:val="left"/>
        <w:rPr>
          <w:rFonts w:ascii="Arial Narrow" w:hAnsi="Arial Narrow" w:cs="Arial"/>
          <w:b/>
          <w:lang w:eastAsia="en-US"/>
        </w:rPr>
      </w:pPr>
      <w:r w:rsidRPr="00794E5C">
        <w:rPr>
          <w:rFonts w:ascii="Arial Narrow" w:hAnsi="Arial Narrow" w:cs="Arial"/>
          <w:b/>
          <w:lang w:eastAsia="en-US"/>
        </w:rPr>
        <w:t>PÓLIZA DE SEGURO DE RESPONSABILIDAD CIVIL POR CONTAMINACIÓN AMBIENTAL DE LAS PLANTAS POTABILIZADORAS Y PLANTAS DE TRATAMIENTO DE CESPT</w:t>
      </w:r>
    </w:p>
    <w:p w:rsidR="00794E5C" w:rsidRPr="00794E5C" w:rsidRDefault="00794E5C" w:rsidP="00AA0D26">
      <w:pPr>
        <w:pStyle w:val="Textoindependiente2"/>
        <w:ind w:left="1134"/>
        <w:rPr>
          <w:rFonts w:ascii="Arial Narrow" w:hAnsi="Arial Narrow" w:cs="Arial"/>
          <w:b/>
          <w:lang w:eastAsia="en-US"/>
        </w:rPr>
      </w:pPr>
    </w:p>
    <w:p w:rsidR="00AA0D26" w:rsidRPr="003D73E4" w:rsidRDefault="00AA0D26" w:rsidP="00AA0D26">
      <w:pPr>
        <w:spacing w:line="288" w:lineRule="auto"/>
        <w:rPr>
          <w:rFonts w:ascii="Arial Narrow" w:hAnsi="Arial Narrow" w:cs="Arial"/>
          <w:b/>
          <w:sz w:val="18"/>
          <w:szCs w:val="18"/>
        </w:rPr>
      </w:pPr>
      <w:r w:rsidRPr="003D73E4">
        <w:rPr>
          <w:rFonts w:ascii="Arial Narrow" w:hAnsi="Arial Narrow" w:cs="Arial"/>
          <w:b/>
          <w:sz w:val="18"/>
          <w:szCs w:val="18"/>
        </w:rPr>
        <w:t>OBJETO</w:t>
      </w:r>
    </w:p>
    <w:p w:rsidR="00AA0D26" w:rsidRPr="003D73E4" w:rsidRDefault="00AA0D26" w:rsidP="00AA0D26">
      <w:pPr>
        <w:spacing w:line="288" w:lineRule="auto"/>
        <w:rPr>
          <w:rFonts w:ascii="Arial Narrow" w:hAnsi="Arial Narrow" w:cs="Arial"/>
          <w:sz w:val="18"/>
          <w:szCs w:val="18"/>
        </w:rPr>
      </w:pPr>
      <w:r w:rsidRPr="003D73E4">
        <w:rPr>
          <w:rFonts w:ascii="Arial Narrow" w:hAnsi="Arial Narrow" w:cs="Arial"/>
          <w:sz w:val="18"/>
          <w:szCs w:val="18"/>
        </w:rPr>
        <w:t>Esta cobertura está diseñada para proteger al Asegurado contra reclamaciones hechas por daño corporal a terceros fuera de la ubicación asegurada, daño a la propiedad y gastos de limpieza originados por condiciones contaminantes que emanen de la ubicación asegurada.</w:t>
      </w:r>
    </w:p>
    <w:p w:rsidR="00AA0D26" w:rsidRPr="003D73E4" w:rsidRDefault="00AA0D26" w:rsidP="00AA0D26">
      <w:pPr>
        <w:rPr>
          <w:rFonts w:ascii="Arial Narrow" w:hAnsi="Arial Narrow" w:cs="Arial"/>
          <w:sz w:val="18"/>
          <w:szCs w:val="18"/>
        </w:rPr>
      </w:pPr>
      <w:r w:rsidRPr="003D73E4">
        <w:rPr>
          <w:rFonts w:ascii="Arial Narrow" w:hAnsi="Arial Narrow" w:cs="Arial"/>
          <w:sz w:val="18"/>
          <w:szCs w:val="18"/>
        </w:rPr>
        <w:t xml:space="preserve">Direcciones: </w:t>
      </w:r>
    </w:p>
    <w:p w:rsidR="00AA0D26" w:rsidRPr="003D73E4" w:rsidRDefault="00AA0D26" w:rsidP="00AA0D26">
      <w:pPr>
        <w:numPr>
          <w:ilvl w:val="0"/>
          <w:numId w:val="51"/>
        </w:numPr>
        <w:ind w:left="540"/>
        <w:rPr>
          <w:rFonts w:ascii="Arial Narrow" w:hAnsi="Arial Narrow" w:cs="Arial"/>
          <w:sz w:val="18"/>
          <w:szCs w:val="18"/>
        </w:rPr>
      </w:pPr>
      <w:r w:rsidRPr="003D73E4">
        <w:rPr>
          <w:rFonts w:ascii="Arial Narrow" w:hAnsi="Arial Narrow" w:cs="Arial"/>
          <w:sz w:val="18"/>
          <w:szCs w:val="18"/>
        </w:rPr>
        <w:t>PLANTA MONTE DE LOS OLIVOS: Monte de los Olivos sin número entre Boulevard Insurgentes y Baja Maquiladora, Tijuana Baja California.</w:t>
      </w:r>
    </w:p>
    <w:p w:rsidR="00AA0D26" w:rsidRPr="003D73E4" w:rsidRDefault="00AA0D26" w:rsidP="00AA0D26">
      <w:pPr>
        <w:numPr>
          <w:ilvl w:val="0"/>
          <w:numId w:val="51"/>
        </w:numPr>
        <w:ind w:left="540"/>
        <w:rPr>
          <w:rFonts w:ascii="Arial Narrow" w:hAnsi="Arial Narrow" w:cs="Arial"/>
          <w:sz w:val="18"/>
          <w:szCs w:val="18"/>
        </w:rPr>
      </w:pPr>
      <w:r w:rsidRPr="003D73E4">
        <w:rPr>
          <w:rFonts w:ascii="Arial Narrow" w:hAnsi="Arial Narrow" w:cs="Arial"/>
          <w:sz w:val="18"/>
          <w:szCs w:val="18"/>
        </w:rPr>
        <w:t>POTABILIZADORA RODRIGUEZ: Km 15.5 Carretera Poblado La Presa sin número, Fraccionamiento El Tona, Tijuana, Baja California.</w:t>
      </w:r>
    </w:p>
    <w:p w:rsidR="00AA0D26" w:rsidRPr="003D73E4" w:rsidRDefault="00AA0D26" w:rsidP="00AA0D26">
      <w:pPr>
        <w:numPr>
          <w:ilvl w:val="0"/>
          <w:numId w:val="51"/>
        </w:numPr>
        <w:ind w:left="540"/>
        <w:rPr>
          <w:rFonts w:ascii="Arial Narrow" w:hAnsi="Arial Narrow" w:cs="Arial"/>
          <w:sz w:val="18"/>
          <w:szCs w:val="18"/>
        </w:rPr>
      </w:pPr>
      <w:r w:rsidRPr="003D73E4">
        <w:rPr>
          <w:rFonts w:ascii="Arial Narrow" w:hAnsi="Arial Narrow" w:cs="Arial"/>
          <w:sz w:val="18"/>
          <w:szCs w:val="18"/>
        </w:rPr>
        <w:t>POTABILIZADORA EL FLORIDO: Carretera Libre Tijuana Tecate  Km 25.5 sin número Rancho Florido Viejo, Tijuana, Baja California.</w:t>
      </w:r>
    </w:p>
    <w:p w:rsidR="00AA0D26" w:rsidRPr="003D73E4" w:rsidRDefault="00AA0D26" w:rsidP="00AA0D26">
      <w:pPr>
        <w:numPr>
          <w:ilvl w:val="0"/>
          <w:numId w:val="51"/>
        </w:numPr>
        <w:ind w:left="540"/>
        <w:rPr>
          <w:rFonts w:ascii="Arial Narrow" w:hAnsi="Arial Narrow" w:cs="Arial"/>
          <w:sz w:val="18"/>
          <w:szCs w:val="18"/>
        </w:rPr>
      </w:pPr>
      <w:r w:rsidRPr="003D73E4">
        <w:rPr>
          <w:rFonts w:ascii="Arial Narrow" w:hAnsi="Arial Narrow" w:cs="Arial"/>
          <w:sz w:val="18"/>
          <w:szCs w:val="18"/>
        </w:rPr>
        <w:t>PLANTA DE TRATAMIENTO DE AGUAS RESIDUALES SAN ANTONIO DE LOS BUENOS (Punta Bandera).</w:t>
      </w:r>
    </w:p>
    <w:p w:rsidR="00AA0D26" w:rsidRPr="003D73E4" w:rsidRDefault="00AA0D26" w:rsidP="00AA0D26">
      <w:pPr>
        <w:spacing w:line="288" w:lineRule="auto"/>
        <w:rPr>
          <w:rFonts w:ascii="Arial Narrow" w:hAnsi="Arial Narrow" w:cs="Arial"/>
          <w:sz w:val="18"/>
          <w:szCs w:val="18"/>
        </w:rPr>
      </w:pPr>
    </w:p>
    <w:p w:rsidR="00AA0D26" w:rsidRPr="003D73E4" w:rsidRDefault="00AA0D26" w:rsidP="00AA0D26">
      <w:pPr>
        <w:spacing w:line="288" w:lineRule="auto"/>
        <w:jc w:val="both"/>
        <w:rPr>
          <w:rFonts w:ascii="Arial Narrow" w:hAnsi="Arial Narrow" w:cs="Arial"/>
          <w:b/>
          <w:sz w:val="18"/>
          <w:szCs w:val="18"/>
        </w:rPr>
      </w:pPr>
      <w:r w:rsidRPr="003D73E4">
        <w:rPr>
          <w:rFonts w:ascii="Arial Narrow" w:hAnsi="Arial Narrow" w:cs="Arial"/>
          <w:b/>
          <w:sz w:val="18"/>
          <w:szCs w:val="18"/>
        </w:rPr>
        <w:t xml:space="preserve">BENEFICIOS DE LA COBERTURA </w:t>
      </w:r>
    </w:p>
    <w:p w:rsidR="00AA0D26" w:rsidRPr="003D73E4" w:rsidRDefault="00AA0D26" w:rsidP="00AA0D26">
      <w:pPr>
        <w:numPr>
          <w:ilvl w:val="1"/>
          <w:numId w:val="29"/>
        </w:numPr>
        <w:spacing w:line="288" w:lineRule="auto"/>
        <w:ind w:left="540"/>
        <w:jc w:val="both"/>
        <w:rPr>
          <w:rFonts w:ascii="Arial Narrow" w:hAnsi="Arial Narrow" w:cs="Arial"/>
          <w:sz w:val="18"/>
          <w:szCs w:val="18"/>
        </w:rPr>
      </w:pPr>
      <w:r w:rsidRPr="003D73E4">
        <w:rPr>
          <w:rFonts w:ascii="Arial Narrow" w:hAnsi="Arial Narrow" w:cs="Arial"/>
          <w:sz w:val="18"/>
          <w:szCs w:val="18"/>
        </w:rPr>
        <w:t>Cobertura para daños corporales a terceros, daño a la propiedad y limpieza causadas por alguna situación contaminante que emane de la ubicación asegurada.</w:t>
      </w:r>
    </w:p>
    <w:p w:rsidR="00AA0D26" w:rsidRPr="003D73E4" w:rsidRDefault="00AA0D26" w:rsidP="00AA0D26">
      <w:pPr>
        <w:numPr>
          <w:ilvl w:val="1"/>
          <w:numId w:val="29"/>
        </w:numPr>
        <w:spacing w:line="288" w:lineRule="auto"/>
        <w:ind w:left="540"/>
        <w:jc w:val="both"/>
        <w:rPr>
          <w:rFonts w:ascii="Arial Narrow" w:hAnsi="Arial Narrow" w:cs="Arial"/>
          <w:sz w:val="18"/>
          <w:szCs w:val="18"/>
        </w:rPr>
      </w:pPr>
      <w:r w:rsidRPr="003D73E4">
        <w:rPr>
          <w:rFonts w:ascii="Arial Narrow" w:hAnsi="Arial Narrow" w:cs="Arial"/>
          <w:sz w:val="18"/>
          <w:szCs w:val="18"/>
        </w:rPr>
        <w:t>Ofrece gastos de defensa legal, dentro del límite máximo de responsabilidad.</w:t>
      </w:r>
    </w:p>
    <w:p w:rsidR="00AA0D26" w:rsidRPr="003D73E4" w:rsidRDefault="00AA0D26" w:rsidP="00AA0D26">
      <w:pPr>
        <w:numPr>
          <w:ilvl w:val="1"/>
          <w:numId w:val="29"/>
        </w:numPr>
        <w:spacing w:line="288" w:lineRule="auto"/>
        <w:ind w:left="540"/>
        <w:jc w:val="both"/>
        <w:rPr>
          <w:rFonts w:ascii="Arial Narrow" w:hAnsi="Arial Narrow" w:cs="Arial"/>
          <w:sz w:val="18"/>
          <w:szCs w:val="18"/>
        </w:rPr>
      </w:pPr>
      <w:r w:rsidRPr="003D73E4">
        <w:rPr>
          <w:rFonts w:ascii="Arial Narrow" w:hAnsi="Arial Narrow" w:cs="Arial"/>
          <w:sz w:val="18"/>
          <w:szCs w:val="18"/>
        </w:rPr>
        <w:t>Cobertura para contaminación repentina y accidental.</w:t>
      </w:r>
    </w:p>
    <w:p w:rsidR="00AA0D26" w:rsidRPr="003D73E4" w:rsidRDefault="00AA0D26" w:rsidP="00AA0D26">
      <w:pPr>
        <w:numPr>
          <w:ilvl w:val="1"/>
          <w:numId w:val="29"/>
        </w:numPr>
        <w:spacing w:line="288" w:lineRule="auto"/>
        <w:ind w:left="540"/>
        <w:jc w:val="both"/>
        <w:rPr>
          <w:rFonts w:ascii="Arial Narrow" w:hAnsi="Arial Narrow" w:cs="Arial"/>
          <w:sz w:val="18"/>
          <w:szCs w:val="18"/>
        </w:rPr>
      </w:pPr>
      <w:r w:rsidRPr="003D73E4">
        <w:rPr>
          <w:rFonts w:ascii="Arial Narrow" w:hAnsi="Arial Narrow" w:cs="Arial"/>
          <w:sz w:val="18"/>
          <w:szCs w:val="18"/>
        </w:rPr>
        <w:t>Cobertura para ubicaciones específicas.</w:t>
      </w:r>
    </w:p>
    <w:p w:rsidR="00AA0D26" w:rsidRPr="003D73E4" w:rsidRDefault="00AA0D26" w:rsidP="00AA0D26">
      <w:pPr>
        <w:numPr>
          <w:ilvl w:val="1"/>
          <w:numId w:val="29"/>
        </w:numPr>
        <w:spacing w:line="288" w:lineRule="auto"/>
        <w:ind w:left="540"/>
        <w:jc w:val="both"/>
        <w:rPr>
          <w:rFonts w:ascii="Arial Narrow" w:hAnsi="Arial Narrow" w:cs="Arial"/>
          <w:sz w:val="18"/>
          <w:szCs w:val="18"/>
        </w:rPr>
      </w:pPr>
      <w:r w:rsidRPr="003D73E4">
        <w:rPr>
          <w:rFonts w:ascii="Arial Narrow" w:hAnsi="Arial Narrow" w:cs="Arial"/>
          <w:sz w:val="18"/>
          <w:szCs w:val="18"/>
        </w:rPr>
        <w:lastRenderedPageBreak/>
        <w:t>Cubre los daños y perjuicios por la introducción o dispersión de materias o sustancias en la tierra, el agua o el aire, que produzcan un deterioro en la calidad de dichos medios que resulte peligroso o dañino y que tengan su origen en las instalaciones de la empresa asegurada.</w:t>
      </w:r>
    </w:p>
    <w:p w:rsidR="00AA0D26" w:rsidRPr="003D73E4" w:rsidRDefault="00AA0D26" w:rsidP="00AA0D26">
      <w:pPr>
        <w:spacing w:line="288" w:lineRule="auto"/>
        <w:jc w:val="both"/>
        <w:rPr>
          <w:rFonts w:ascii="Arial Narrow" w:hAnsi="Arial Narrow" w:cs="Arial"/>
          <w:b/>
          <w:sz w:val="18"/>
          <w:szCs w:val="18"/>
        </w:rPr>
      </w:pPr>
    </w:p>
    <w:p w:rsidR="00AA0D26" w:rsidRPr="003D73E4" w:rsidRDefault="00794E5C" w:rsidP="00AA0D26">
      <w:pPr>
        <w:spacing w:line="288" w:lineRule="auto"/>
        <w:jc w:val="both"/>
        <w:rPr>
          <w:rFonts w:ascii="Arial Narrow" w:hAnsi="Arial Narrow" w:cs="Arial"/>
          <w:b/>
          <w:sz w:val="18"/>
          <w:szCs w:val="18"/>
        </w:rPr>
      </w:pPr>
      <w:r>
        <w:rPr>
          <w:rFonts w:ascii="Arial Narrow" w:hAnsi="Arial Narrow" w:cs="Arial"/>
          <w:b/>
          <w:sz w:val="18"/>
          <w:szCs w:val="18"/>
        </w:rPr>
        <w:t xml:space="preserve">2.1 </w:t>
      </w:r>
      <w:r w:rsidR="00AA0D26" w:rsidRPr="003D73E4">
        <w:rPr>
          <w:rFonts w:ascii="Arial Narrow" w:hAnsi="Arial Narrow" w:cs="Arial"/>
          <w:b/>
          <w:sz w:val="18"/>
          <w:szCs w:val="18"/>
        </w:rPr>
        <w:t>SUMA ASEGURADA: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4"/>
        <w:gridCol w:w="3846"/>
      </w:tblGrid>
      <w:tr w:rsidR="00AA0D26" w:rsidRPr="003D73E4" w:rsidTr="00F27D15">
        <w:trPr>
          <w:trHeight w:val="296"/>
        </w:trPr>
        <w:tc>
          <w:tcPr>
            <w:tcW w:w="3515" w:type="pct"/>
            <w:shd w:val="clear" w:color="auto" w:fill="E6E6E6"/>
            <w:noWrap/>
            <w:vAlign w:val="center"/>
          </w:tcPr>
          <w:p w:rsidR="00AA0D26" w:rsidRPr="003D73E4" w:rsidRDefault="00AA0D26" w:rsidP="00F27D15">
            <w:pPr>
              <w:jc w:val="center"/>
              <w:rPr>
                <w:rFonts w:ascii="Arial Narrow" w:hAnsi="Arial Narrow"/>
                <w:color w:val="000000"/>
                <w:sz w:val="18"/>
                <w:szCs w:val="18"/>
              </w:rPr>
            </w:pPr>
            <w:r w:rsidRPr="003D73E4">
              <w:rPr>
                <w:rFonts w:ascii="Arial Narrow" w:hAnsi="Arial Narrow"/>
                <w:color w:val="000000"/>
                <w:sz w:val="18"/>
                <w:szCs w:val="18"/>
              </w:rPr>
              <w:t>CONSTRUCCIONES</w:t>
            </w:r>
          </w:p>
        </w:tc>
        <w:tc>
          <w:tcPr>
            <w:tcW w:w="1485" w:type="pct"/>
            <w:shd w:val="clear" w:color="auto" w:fill="E6E6E6"/>
            <w:noWrap/>
            <w:vAlign w:val="center"/>
          </w:tcPr>
          <w:p w:rsidR="00AA0D26" w:rsidRPr="003D73E4" w:rsidRDefault="00AA0D26" w:rsidP="00F27D15">
            <w:pPr>
              <w:jc w:val="center"/>
              <w:rPr>
                <w:rFonts w:ascii="Arial Narrow" w:hAnsi="Arial Narrow"/>
                <w:color w:val="000000"/>
                <w:sz w:val="18"/>
                <w:szCs w:val="18"/>
              </w:rPr>
            </w:pPr>
            <w:r w:rsidRPr="003D73E4">
              <w:rPr>
                <w:rFonts w:ascii="Arial Narrow" w:hAnsi="Arial Narrow"/>
                <w:color w:val="000000"/>
                <w:sz w:val="18"/>
                <w:szCs w:val="18"/>
              </w:rPr>
              <w:t>SUMA ASEGURADA</w:t>
            </w:r>
          </w:p>
        </w:tc>
      </w:tr>
      <w:tr w:rsidR="00AA0D26" w:rsidRPr="003D73E4" w:rsidTr="00F27D15">
        <w:trPr>
          <w:trHeight w:val="1285"/>
        </w:trPr>
        <w:tc>
          <w:tcPr>
            <w:tcW w:w="3515" w:type="pct"/>
            <w:shd w:val="clear" w:color="auto" w:fill="auto"/>
            <w:vAlign w:val="center"/>
          </w:tcPr>
          <w:p w:rsidR="00AA0D26" w:rsidRPr="003D73E4" w:rsidRDefault="00AA0D26" w:rsidP="00F27D15">
            <w:pPr>
              <w:rPr>
                <w:rFonts w:ascii="Arial Narrow" w:hAnsi="Arial Narrow" w:cs="Arial"/>
                <w:color w:val="000000"/>
                <w:sz w:val="18"/>
                <w:szCs w:val="18"/>
              </w:rPr>
            </w:pPr>
            <w:r w:rsidRPr="003D73E4">
              <w:rPr>
                <w:rFonts w:ascii="Arial Narrow" w:hAnsi="Arial Narrow" w:cs="Arial"/>
                <w:color w:val="000000"/>
                <w:sz w:val="18"/>
                <w:szCs w:val="18"/>
              </w:rPr>
              <w:t>PLANTA POTABILIZADORA EL FLORIDO</w:t>
            </w:r>
          </w:p>
          <w:p w:rsidR="00AA0D26" w:rsidRPr="003D73E4" w:rsidRDefault="00AA0D26" w:rsidP="00AA0D26">
            <w:pPr>
              <w:numPr>
                <w:ilvl w:val="0"/>
                <w:numId w:val="37"/>
              </w:numPr>
              <w:ind w:left="0"/>
              <w:rPr>
                <w:rFonts w:ascii="Arial Narrow" w:hAnsi="Arial Narrow" w:cs="Arial"/>
                <w:color w:val="000000"/>
                <w:sz w:val="18"/>
                <w:szCs w:val="18"/>
              </w:rPr>
            </w:pPr>
            <w:r w:rsidRPr="003D73E4">
              <w:rPr>
                <w:rFonts w:ascii="Arial Narrow" w:hAnsi="Arial Narrow" w:cs="Arial"/>
                <w:color w:val="000000"/>
                <w:sz w:val="18"/>
                <w:szCs w:val="18"/>
              </w:rPr>
              <w:t xml:space="preserve">PRIMER MÓDULO </w:t>
            </w:r>
          </w:p>
          <w:p w:rsidR="00AA0D26" w:rsidRPr="003D73E4" w:rsidRDefault="00AA0D26" w:rsidP="00AA0D26">
            <w:pPr>
              <w:numPr>
                <w:ilvl w:val="0"/>
                <w:numId w:val="37"/>
              </w:numPr>
              <w:ind w:left="0"/>
              <w:rPr>
                <w:rFonts w:ascii="Arial Narrow" w:hAnsi="Arial Narrow" w:cs="Arial"/>
                <w:color w:val="000000"/>
                <w:sz w:val="18"/>
                <w:szCs w:val="18"/>
              </w:rPr>
            </w:pPr>
            <w:r w:rsidRPr="003D73E4">
              <w:rPr>
                <w:rFonts w:ascii="Arial Narrow" w:hAnsi="Arial Narrow" w:cs="Arial"/>
                <w:color w:val="000000"/>
                <w:sz w:val="18"/>
                <w:szCs w:val="18"/>
              </w:rPr>
              <w:t>SEGUNDO MÓDULO</w:t>
            </w:r>
          </w:p>
          <w:p w:rsidR="00AA0D26" w:rsidRPr="003D73E4" w:rsidRDefault="00AA0D26" w:rsidP="00AA0D26">
            <w:pPr>
              <w:numPr>
                <w:ilvl w:val="0"/>
                <w:numId w:val="37"/>
              </w:numPr>
              <w:ind w:left="0"/>
              <w:rPr>
                <w:rFonts w:ascii="Arial Narrow" w:hAnsi="Arial Narrow" w:cs="Arial"/>
                <w:color w:val="000000"/>
                <w:sz w:val="18"/>
                <w:szCs w:val="18"/>
              </w:rPr>
            </w:pPr>
            <w:r w:rsidRPr="003D73E4">
              <w:rPr>
                <w:rFonts w:ascii="Arial Narrow" w:hAnsi="Arial Narrow" w:cs="Arial"/>
                <w:color w:val="000000"/>
                <w:sz w:val="18"/>
                <w:szCs w:val="18"/>
              </w:rPr>
              <w:t>TERCER MÓDULO</w:t>
            </w:r>
          </w:p>
          <w:p w:rsidR="00AA0D26" w:rsidRPr="003D73E4" w:rsidRDefault="00AA0D26" w:rsidP="00F27D15">
            <w:pPr>
              <w:rPr>
                <w:rFonts w:ascii="Arial Narrow" w:hAnsi="Arial Narrow" w:cs="Arial"/>
                <w:color w:val="000000"/>
                <w:sz w:val="18"/>
                <w:szCs w:val="18"/>
              </w:rPr>
            </w:pPr>
            <w:r w:rsidRPr="003D73E4">
              <w:rPr>
                <w:rFonts w:ascii="Arial Narrow" w:hAnsi="Arial Narrow" w:cs="Arial"/>
                <w:color w:val="000000"/>
                <w:sz w:val="18"/>
                <w:szCs w:val="18"/>
              </w:rPr>
              <w:t>PLANTA POTABILIZADORA LA PRESA ABELARDO L. RODRÍGUEZ</w:t>
            </w:r>
          </w:p>
          <w:p w:rsidR="00AA0D26" w:rsidRPr="003D73E4" w:rsidRDefault="00AA0D26" w:rsidP="00F27D15">
            <w:pPr>
              <w:rPr>
                <w:rFonts w:ascii="Arial Narrow" w:hAnsi="Arial Narrow" w:cs="Arial"/>
                <w:color w:val="000000"/>
                <w:sz w:val="18"/>
                <w:szCs w:val="18"/>
              </w:rPr>
            </w:pPr>
            <w:r w:rsidRPr="003D73E4">
              <w:rPr>
                <w:rFonts w:ascii="Arial Narrow" w:hAnsi="Arial Narrow" w:cs="Arial"/>
                <w:color w:val="000000"/>
                <w:sz w:val="18"/>
                <w:szCs w:val="18"/>
              </w:rPr>
              <w:t>PLANTA POTABILIZADORA MONTE DE LOS OLIVOS</w:t>
            </w:r>
          </w:p>
          <w:p w:rsidR="00AA0D26" w:rsidRPr="003D73E4" w:rsidRDefault="00AA0D26" w:rsidP="00F27D15">
            <w:pPr>
              <w:rPr>
                <w:rFonts w:ascii="Arial Narrow" w:hAnsi="Arial Narrow" w:cs="Arial"/>
                <w:color w:val="000000"/>
                <w:sz w:val="18"/>
                <w:szCs w:val="18"/>
              </w:rPr>
            </w:pPr>
            <w:r w:rsidRPr="003D73E4">
              <w:rPr>
                <w:rFonts w:ascii="Arial Narrow" w:hAnsi="Arial Narrow" w:cs="Arial"/>
                <w:color w:val="000000"/>
                <w:sz w:val="18"/>
                <w:szCs w:val="18"/>
              </w:rPr>
              <w:t>PLANTA DE TRATAMIENTO DE AGUAS RESIDUALES</w:t>
            </w:r>
          </w:p>
        </w:tc>
        <w:tc>
          <w:tcPr>
            <w:tcW w:w="1485" w:type="pct"/>
            <w:shd w:val="clear" w:color="auto" w:fill="auto"/>
            <w:noWrap/>
            <w:vAlign w:val="center"/>
          </w:tcPr>
          <w:p w:rsidR="00AA0D26" w:rsidRPr="003D73E4" w:rsidRDefault="00AA0D26" w:rsidP="00F27D15">
            <w:pPr>
              <w:jc w:val="center"/>
              <w:rPr>
                <w:rFonts w:ascii="Arial Narrow" w:hAnsi="Arial Narrow" w:cs="Arial"/>
                <w:color w:val="000000"/>
                <w:sz w:val="18"/>
                <w:szCs w:val="18"/>
              </w:rPr>
            </w:pPr>
            <w:r w:rsidRPr="003D73E4">
              <w:rPr>
                <w:rFonts w:ascii="Arial Narrow" w:hAnsi="Arial Narrow" w:cs="Arial"/>
                <w:color w:val="000000"/>
                <w:sz w:val="18"/>
                <w:szCs w:val="18"/>
              </w:rPr>
              <w:t>$                   150,000,000 M.N.</w:t>
            </w:r>
          </w:p>
        </w:tc>
      </w:tr>
    </w:tbl>
    <w:p w:rsidR="00AA0D26" w:rsidRPr="003D73E4" w:rsidRDefault="00AA0D26" w:rsidP="00AA0D26">
      <w:pPr>
        <w:spacing w:line="288" w:lineRule="auto"/>
        <w:jc w:val="both"/>
        <w:rPr>
          <w:rFonts w:ascii="Arial Narrow" w:hAnsi="Arial Narrow" w:cs="Arial"/>
          <w:sz w:val="18"/>
          <w:szCs w:val="18"/>
        </w:rPr>
      </w:pPr>
    </w:p>
    <w:p w:rsidR="00AA0D26" w:rsidRPr="003D73E4" w:rsidRDefault="00794E5C" w:rsidP="00AA0D26">
      <w:pPr>
        <w:spacing w:line="288" w:lineRule="auto"/>
        <w:jc w:val="both"/>
        <w:rPr>
          <w:rFonts w:ascii="Arial Narrow" w:hAnsi="Arial Narrow" w:cs="Arial"/>
          <w:b/>
          <w:sz w:val="18"/>
          <w:szCs w:val="18"/>
        </w:rPr>
      </w:pPr>
      <w:r>
        <w:rPr>
          <w:rFonts w:ascii="Arial Narrow" w:hAnsi="Arial Narrow" w:cs="Arial"/>
          <w:b/>
          <w:sz w:val="18"/>
          <w:szCs w:val="18"/>
        </w:rPr>
        <w:t>2.2</w:t>
      </w:r>
      <w:r w:rsidR="00AA0D26" w:rsidRPr="003D73E4">
        <w:rPr>
          <w:rFonts w:ascii="Arial Narrow" w:hAnsi="Arial Narrow" w:cs="Arial"/>
          <w:b/>
          <w:sz w:val="18"/>
          <w:szCs w:val="18"/>
        </w:rPr>
        <w:t xml:space="preserve">. COBERTURA </w:t>
      </w:r>
    </w:p>
    <w:p w:rsidR="00AA0D26" w:rsidRPr="003D73E4" w:rsidRDefault="00794E5C" w:rsidP="00AA0D26">
      <w:pPr>
        <w:spacing w:line="288" w:lineRule="auto"/>
        <w:jc w:val="both"/>
        <w:rPr>
          <w:rFonts w:ascii="Arial Narrow" w:hAnsi="Arial Narrow" w:cs="Arial"/>
          <w:b/>
          <w:sz w:val="18"/>
          <w:szCs w:val="18"/>
        </w:rPr>
      </w:pPr>
      <w:r>
        <w:rPr>
          <w:rFonts w:ascii="Arial Narrow" w:hAnsi="Arial Narrow" w:cs="Arial"/>
          <w:b/>
          <w:sz w:val="18"/>
          <w:szCs w:val="18"/>
        </w:rPr>
        <w:t xml:space="preserve"> </w:t>
      </w:r>
      <w:r w:rsidR="00AA0D26" w:rsidRPr="003D73E4">
        <w:rPr>
          <w:rFonts w:ascii="Arial Narrow" w:hAnsi="Arial Narrow" w:cs="Arial"/>
          <w:b/>
          <w:sz w:val="18"/>
          <w:szCs w:val="18"/>
        </w:rPr>
        <w:t xml:space="preserve">2.2.1 </w:t>
      </w:r>
      <w:r w:rsidR="00AA0D26" w:rsidRPr="003D73E4">
        <w:rPr>
          <w:rFonts w:ascii="Arial Narrow" w:hAnsi="Arial Narrow" w:cs="Arial"/>
          <w:b/>
          <w:sz w:val="18"/>
          <w:szCs w:val="18"/>
        </w:rPr>
        <w:tab/>
        <w:t xml:space="preserve">PLANTA POTABILIZADORA EL FLORIDO </w:t>
      </w:r>
    </w:p>
    <w:p w:rsidR="00AA0D26" w:rsidRPr="003D73E4" w:rsidRDefault="00AA0D26" w:rsidP="00AA0D26">
      <w:pPr>
        <w:spacing w:line="288" w:lineRule="auto"/>
        <w:jc w:val="both"/>
        <w:rPr>
          <w:rFonts w:ascii="Arial Narrow" w:hAnsi="Arial Narrow" w:cs="Arial"/>
          <w:b/>
          <w:sz w:val="18"/>
          <w:szCs w:val="18"/>
        </w:rPr>
      </w:pPr>
      <w:r w:rsidRPr="003D73E4">
        <w:rPr>
          <w:rFonts w:ascii="Arial Narrow" w:hAnsi="Arial Narrow" w:cs="Arial"/>
          <w:b/>
          <w:sz w:val="18"/>
          <w:szCs w:val="18"/>
        </w:rPr>
        <w:t xml:space="preserve">      2.2.1.1 PRIMER MÓDULO Y SEGUNDO</w:t>
      </w:r>
    </w:p>
    <w:p w:rsidR="00AA0D26" w:rsidRPr="003D73E4" w:rsidRDefault="00AA0D26" w:rsidP="00AA0D26">
      <w:pPr>
        <w:spacing w:line="288" w:lineRule="auto"/>
        <w:ind w:firstLine="720"/>
        <w:jc w:val="both"/>
        <w:rPr>
          <w:rFonts w:ascii="Arial Narrow" w:hAnsi="Arial Narrow" w:cs="Arial"/>
          <w:b/>
          <w:sz w:val="18"/>
          <w:szCs w:val="18"/>
        </w:rPr>
      </w:pPr>
    </w:p>
    <w:p w:rsidR="00AA0D26" w:rsidRPr="003D73E4" w:rsidRDefault="00AA0D26" w:rsidP="00AA0D26">
      <w:pPr>
        <w:numPr>
          <w:ilvl w:val="1"/>
          <w:numId w:val="31"/>
        </w:numPr>
        <w:tabs>
          <w:tab w:val="clear" w:pos="1440"/>
        </w:tabs>
        <w:spacing w:line="288" w:lineRule="auto"/>
        <w:ind w:left="540"/>
        <w:jc w:val="both"/>
        <w:rPr>
          <w:rFonts w:ascii="Arial Narrow" w:hAnsi="Arial Narrow" w:cs="Arial"/>
          <w:sz w:val="18"/>
          <w:szCs w:val="18"/>
        </w:rPr>
      </w:pPr>
      <w:r w:rsidRPr="003D73E4">
        <w:rPr>
          <w:rFonts w:ascii="Arial Narrow" w:hAnsi="Arial Narrow" w:cs="Arial"/>
          <w:sz w:val="18"/>
          <w:szCs w:val="18"/>
        </w:rPr>
        <w:t xml:space="preserve">RESPONSABILIDAD CIVIL CONTAMINACIÓN </w:t>
      </w:r>
    </w:p>
    <w:p w:rsidR="00AA0D26" w:rsidRPr="003D73E4" w:rsidRDefault="00AA0D26" w:rsidP="00AA0D26">
      <w:pPr>
        <w:numPr>
          <w:ilvl w:val="2"/>
          <w:numId w:val="31"/>
        </w:numPr>
        <w:tabs>
          <w:tab w:val="clear" w:pos="2340"/>
          <w:tab w:val="num" w:pos="900"/>
        </w:tabs>
        <w:spacing w:line="288" w:lineRule="auto"/>
        <w:ind w:left="900" w:hanging="540"/>
        <w:jc w:val="both"/>
        <w:rPr>
          <w:rFonts w:ascii="Arial Narrow" w:hAnsi="Arial Narrow" w:cs="Arial"/>
          <w:sz w:val="18"/>
          <w:szCs w:val="18"/>
        </w:rPr>
      </w:pPr>
      <w:r w:rsidRPr="003D73E4">
        <w:rPr>
          <w:rFonts w:ascii="Arial Narrow" w:hAnsi="Arial Narrow" w:cs="Arial"/>
          <w:sz w:val="18"/>
          <w:szCs w:val="18"/>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AA0D26" w:rsidRPr="003D73E4" w:rsidRDefault="00AA0D26" w:rsidP="00AA0D26">
      <w:pPr>
        <w:numPr>
          <w:ilvl w:val="2"/>
          <w:numId w:val="31"/>
        </w:numPr>
        <w:tabs>
          <w:tab w:val="clear" w:pos="2340"/>
          <w:tab w:val="num" w:pos="900"/>
        </w:tabs>
        <w:spacing w:line="288" w:lineRule="auto"/>
        <w:ind w:left="720"/>
        <w:jc w:val="both"/>
        <w:rPr>
          <w:rFonts w:ascii="Arial Narrow" w:hAnsi="Arial Narrow" w:cs="Arial"/>
          <w:sz w:val="18"/>
          <w:szCs w:val="18"/>
        </w:rPr>
      </w:pPr>
      <w:r w:rsidRPr="003D73E4">
        <w:rPr>
          <w:rFonts w:ascii="Arial Narrow" w:hAnsi="Arial Narrow" w:cs="Arial"/>
          <w:sz w:val="18"/>
          <w:szCs w:val="18"/>
        </w:rPr>
        <w:t>Indemnizaciones y reparación del daño a los elementos naturales.</w:t>
      </w:r>
    </w:p>
    <w:p w:rsidR="00AA0D26" w:rsidRPr="003D73E4" w:rsidRDefault="00AA0D26" w:rsidP="00AA0D26">
      <w:pPr>
        <w:numPr>
          <w:ilvl w:val="2"/>
          <w:numId w:val="31"/>
        </w:numPr>
        <w:tabs>
          <w:tab w:val="clear" w:pos="2340"/>
          <w:tab w:val="num" w:pos="900"/>
        </w:tabs>
        <w:spacing w:line="288" w:lineRule="auto"/>
        <w:ind w:left="720"/>
        <w:jc w:val="both"/>
        <w:rPr>
          <w:rFonts w:ascii="Arial Narrow" w:hAnsi="Arial Narrow" w:cs="Arial"/>
          <w:sz w:val="18"/>
          <w:szCs w:val="18"/>
        </w:rPr>
      </w:pPr>
      <w:r w:rsidRPr="003D73E4">
        <w:rPr>
          <w:rFonts w:ascii="Arial Narrow" w:hAnsi="Arial Narrow" w:cs="Arial"/>
          <w:sz w:val="18"/>
          <w:szCs w:val="18"/>
        </w:rPr>
        <w:t>Indemnizaciones por los daños personales.</w:t>
      </w:r>
    </w:p>
    <w:p w:rsidR="00AA0D26" w:rsidRPr="003D73E4" w:rsidRDefault="00AA0D26" w:rsidP="00AA0D26">
      <w:pPr>
        <w:numPr>
          <w:ilvl w:val="2"/>
          <w:numId w:val="31"/>
        </w:numPr>
        <w:tabs>
          <w:tab w:val="clear" w:pos="2340"/>
          <w:tab w:val="num" w:pos="900"/>
        </w:tabs>
        <w:spacing w:line="288" w:lineRule="auto"/>
        <w:ind w:left="720"/>
        <w:jc w:val="both"/>
        <w:rPr>
          <w:rFonts w:ascii="Arial Narrow" w:hAnsi="Arial Narrow" w:cs="Arial"/>
          <w:sz w:val="18"/>
          <w:szCs w:val="18"/>
        </w:rPr>
      </w:pPr>
      <w:r w:rsidRPr="003D73E4">
        <w:rPr>
          <w:rFonts w:ascii="Arial Narrow" w:hAnsi="Arial Narrow" w:cs="Arial"/>
          <w:sz w:val="18"/>
          <w:szCs w:val="18"/>
        </w:rPr>
        <w:t>El costo de reparación o reposición por los daños materiales.</w:t>
      </w:r>
    </w:p>
    <w:p w:rsidR="00AA0D26" w:rsidRPr="003D73E4" w:rsidRDefault="00AA0D26" w:rsidP="00AA0D26">
      <w:pPr>
        <w:numPr>
          <w:ilvl w:val="2"/>
          <w:numId w:val="31"/>
        </w:numPr>
        <w:tabs>
          <w:tab w:val="clear" w:pos="2340"/>
          <w:tab w:val="num" w:pos="900"/>
        </w:tabs>
        <w:spacing w:line="288" w:lineRule="auto"/>
        <w:ind w:left="720"/>
        <w:jc w:val="both"/>
        <w:rPr>
          <w:rFonts w:ascii="Arial Narrow" w:hAnsi="Arial Narrow" w:cs="Arial"/>
          <w:sz w:val="18"/>
          <w:szCs w:val="18"/>
        </w:rPr>
      </w:pPr>
      <w:r w:rsidRPr="003D73E4">
        <w:rPr>
          <w:rFonts w:ascii="Arial Narrow" w:hAnsi="Arial Narrow" w:cs="Arial"/>
          <w:sz w:val="18"/>
          <w:szCs w:val="18"/>
        </w:rPr>
        <w:t>La defensa del asegurado frente a la reclamación asumiendo el asegurador los costos y gastos judiciales y extrajudiciales.</w:t>
      </w:r>
    </w:p>
    <w:p w:rsidR="00AA0D26" w:rsidRPr="003D73E4" w:rsidRDefault="00AA0D26" w:rsidP="00AA0D26">
      <w:pPr>
        <w:numPr>
          <w:ilvl w:val="2"/>
          <w:numId w:val="31"/>
        </w:numPr>
        <w:tabs>
          <w:tab w:val="clear" w:pos="2340"/>
          <w:tab w:val="num" w:pos="900"/>
        </w:tabs>
        <w:spacing w:line="288" w:lineRule="auto"/>
        <w:ind w:left="900" w:hanging="540"/>
        <w:jc w:val="both"/>
        <w:rPr>
          <w:rFonts w:ascii="Arial Narrow" w:hAnsi="Arial Narrow" w:cs="Arial"/>
          <w:sz w:val="18"/>
          <w:szCs w:val="18"/>
        </w:rPr>
      </w:pPr>
      <w:r w:rsidRPr="003D73E4">
        <w:rPr>
          <w:rFonts w:ascii="Arial Narrow" w:hAnsi="Arial Narrow" w:cs="Arial"/>
          <w:sz w:val="18"/>
          <w:szCs w:val="18"/>
        </w:rPr>
        <w:t xml:space="preserve">Queda entendido y convenido que esta cobertura en ningún caso ampara ni se refiere a daños, reclamaciones o responsabilidades derivada u ocasionadas de o por: </w:t>
      </w:r>
    </w:p>
    <w:p w:rsidR="00AA0D26" w:rsidRPr="003D73E4" w:rsidRDefault="00AA0D26" w:rsidP="00AA0D26">
      <w:pPr>
        <w:numPr>
          <w:ilvl w:val="3"/>
          <w:numId w:val="31"/>
        </w:numPr>
        <w:tabs>
          <w:tab w:val="left" w:pos="900"/>
        </w:tabs>
        <w:spacing w:line="288" w:lineRule="auto"/>
        <w:ind w:left="900"/>
        <w:jc w:val="both"/>
        <w:rPr>
          <w:rFonts w:ascii="Arial Narrow" w:hAnsi="Arial Narrow" w:cs="Arial"/>
          <w:sz w:val="18"/>
          <w:szCs w:val="18"/>
        </w:rPr>
      </w:pPr>
      <w:r w:rsidRPr="003D73E4">
        <w:rPr>
          <w:rFonts w:ascii="Arial Narrow" w:hAnsi="Arial Narrow" w:cs="Arial"/>
          <w:sz w:val="18"/>
          <w:szCs w:val="18"/>
        </w:rPr>
        <w:t>Daños por contaminación gradual que se presente en forma gradual, lenta, progresiva o crónica.</w:t>
      </w:r>
    </w:p>
    <w:p w:rsidR="00AA0D26" w:rsidRPr="003D73E4" w:rsidRDefault="00AA0D26" w:rsidP="00AA0D26">
      <w:pPr>
        <w:numPr>
          <w:ilvl w:val="3"/>
          <w:numId w:val="31"/>
        </w:numPr>
        <w:tabs>
          <w:tab w:val="left" w:pos="900"/>
        </w:tabs>
        <w:spacing w:line="288" w:lineRule="auto"/>
        <w:ind w:left="900"/>
        <w:jc w:val="both"/>
        <w:rPr>
          <w:rFonts w:ascii="Arial Narrow" w:hAnsi="Arial Narrow" w:cs="Arial"/>
          <w:sz w:val="18"/>
          <w:szCs w:val="18"/>
        </w:rPr>
      </w:pPr>
      <w:r w:rsidRPr="003D73E4">
        <w:rPr>
          <w:rFonts w:ascii="Arial Narrow" w:hAnsi="Arial Narrow" w:cs="Arial"/>
          <w:sz w:val="18"/>
          <w:szCs w:val="18"/>
        </w:rPr>
        <w:t>Daños genéticos a personas o animales.</w:t>
      </w:r>
    </w:p>
    <w:p w:rsidR="00AA0D26" w:rsidRPr="003D73E4" w:rsidRDefault="00AA0D26" w:rsidP="00AA0D26">
      <w:pPr>
        <w:spacing w:line="288" w:lineRule="auto"/>
        <w:jc w:val="both"/>
        <w:rPr>
          <w:rFonts w:ascii="Arial Narrow" w:hAnsi="Arial Narrow" w:cs="Arial"/>
          <w:sz w:val="18"/>
          <w:szCs w:val="18"/>
        </w:rPr>
      </w:pPr>
    </w:p>
    <w:p w:rsidR="00AA0D26" w:rsidRPr="003D73E4" w:rsidRDefault="00AA0D26" w:rsidP="00AA0D26">
      <w:pPr>
        <w:numPr>
          <w:ilvl w:val="1"/>
          <w:numId w:val="31"/>
        </w:numPr>
        <w:tabs>
          <w:tab w:val="clear" w:pos="1440"/>
          <w:tab w:val="num" w:pos="540"/>
        </w:tabs>
        <w:spacing w:line="288" w:lineRule="auto"/>
        <w:ind w:left="540"/>
        <w:jc w:val="both"/>
        <w:rPr>
          <w:rFonts w:ascii="Arial Narrow" w:hAnsi="Arial Narrow" w:cs="Arial"/>
          <w:sz w:val="18"/>
          <w:szCs w:val="18"/>
        </w:rPr>
      </w:pPr>
      <w:r w:rsidRPr="003D73E4">
        <w:rPr>
          <w:rFonts w:ascii="Arial Narrow" w:hAnsi="Arial Narrow" w:cs="Arial"/>
          <w:sz w:val="18"/>
          <w:szCs w:val="18"/>
        </w:rPr>
        <w:t>RESPONSABILIDAD CIVIL CARGA Y DESCARGA</w:t>
      </w:r>
    </w:p>
    <w:p w:rsidR="00AA0D26" w:rsidRPr="003D73E4" w:rsidRDefault="00AA0D26" w:rsidP="00AA0D26">
      <w:pPr>
        <w:numPr>
          <w:ilvl w:val="2"/>
          <w:numId w:val="31"/>
        </w:numPr>
        <w:tabs>
          <w:tab w:val="left" w:pos="720"/>
        </w:tabs>
        <w:spacing w:line="288" w:lineRule="auto"/>
        <w:ind w:left="720"/>
        <w:jc w:val="both"/>
        <w:rPr>
          <w:rFonts w:ascii="Arial Narrow" w:hAnsi="Arial Narrow" w:cs="Arial"/>
          <w:sz w:val="18"/>
          <w:szCs w:val="18"/>
        </w:rPr>
      </w:pPr>
      <w:r w:rsidRPr="003D73E4">
        <w:rPr>
          <w:rFonts w:ascii="Arial Narrow" w:hAnsi="Arial Narrow" w:cs="Arial"/>
          <w:sz w:val="18"/>
          <w:szCs w:val="18"/>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AA0D26" w:rsidRPr="003D73E4" w:rsidRDefault="00AA0D26" w:rsidP="00AA0D26">
      <w:pPr>
        <w:spacing w:line="288" w:lineRule="auto"/>
        <w:jc w:val="both"/>
        <w:rPr>
          <w:rFonts w:ascii="Arial Narrow" w:hAnsi="Arial Narrow" w:cs="Arial"/>
          <w:b/>
          <w:sz w:val="18"/>
          <w:szCs w:val="18"/>
        </w:rPr>
      </w:pPr>
    </w:p>
    <w:p w:rsidR="00AA0D26" w:rsidRPr="003D73E4" w:rsidRDefault="00AA0D26" w:rsidP="00AA0D26">
      <w:pPr>
        <w:spacing w:line="288" w:lineRule="auto"/>
        <w:jc w:val="both"/>
        <w:rPr>
          <w:rFonts w:ascii="Arial Narrow" w:hAnsi="Arial Narrow" w:cs="Arial"/>
          <w:b/>
          <w:sz w:val="18"/>
          <w:szCs w:val="18"/>
        </w:rPr>
      </w:pPr>
      <w:r w:rsidRPr="003D73E4">
        <w:rPr>
          <w:rFonts w:ascii="Arial Narrow" w:hAnsi="Arial Narrow" w:cs="Arial"/>
          <w:b/>
          <w:sz w:val="18"/>
          <w:szCs w:val="18"/>
        </w:rPr>
        <w:t xml:space="preserve">   2.2.1.2 TERCER MÓDULO</w:t>
      </w:r>
    </w:p>
    <w:p w:rsidR="00AA0D26" w:rsidRPr="003D73E4" w:rsidRDefault="00AA0D26" w:rsidP="00AA0D26">
      <w:pPr>
        <w:numPr>
          <w:ilvl w:val="0"/>
          <w:numId w:val="39"/>
        </w:numPr>
        <w:tabs>
          <w:tab w:val="clear" w:pos="1440"/>
          <w:tab w:val="num" w:pos="630"/>
        </w:tabs>
        <w:spacing w:line="288" w:lineRule="auto"/>
        <w:ind w:left="540"/>
        <w:jc w:val="both"/>
        <w:rPr>
          <w:rFonts w:ascii="Arial Narrow" w:hAnsi="Arial Narrow" w:cs="Arial"/>
          <w:sz w:val="18"/>
          <w:szCs w:val="18"/>
        </w:rPr>
      </w:pPr>
      <w:r w:rsidRPr="003D73E4">
        <w:rPr>
          <w:rFonts w:ascii="Arial Narrow" w:hAnsi="Arial Narrow" w:cs="Arial"/>
          <w:sz w:val="18"/>
          <w:szCs w:val="18"/>
        </w:rPr>
        <w:t xml:space="preserve">RESPONSABILIDAD CIVIL CONTAMINACIÓN </w:t>
      </w:r>
    </w:p>
    <w:p w:rsidR="00AA0D26" w:rsidRPr="003D73E4" w:rsidRDefault="00AA0D26" w:rsidP="00AA0D26">
      <w:pPr>
        <w:numPr>
          <w:ilvl w:val="0"/>
          <w:numId w:val="38"/>
        </w:numPr>
        <w:tabs>
          <w:tab w:val="clear" w:pos="2340"/>
          <w:tab w:val="num" w:pos="720"/>
        </w:tabs>
        <w:spacing w:line="288" w:lineRule="auto"/>
        <w:ind w:left="720"/>
        <w:jc w:val="both"/>
        <w:rPr>
          <w:rFonts w:ascii="Arial Narrow" w:hAnsi="Arial Narrow" w:cs="Arial"/>
          <w:sz w:val="18"/>
          <w:szCs w:val="18"/>
        </w:rPr>
      </w:pPr>
      <w:r w:rsidRPr="003D73E4">
        <w:rPr>
          <w:rFonts w:ascii="Arial Narrow" w:hAnsi="Arial Narrow" w:cs="Arial"/>
          <w:sz w:val="18"/>
          <w:szCs w:val="18"/>
        </w:rPr>
        <w:t xml:space="preserve">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w:t>
      </w:r>
      <w:r w:rsidRPr="003D73E4">
        <w:rPr>
          <w:rFonts w:ascii="Arial Narrow" w:hAnsi="Arial Narrow" w:cs="Arial"/>
          <w:sz w:val="18"/>
          <w:szCs w:val="18"/>
        </w:rPr>
        <w:lastRenderedPageBreak/>
        <w:t>causa que la provocó se presente de manera simultánea.  Así mismo, se cubre el costo o gasto resultante de evaluar, monitorear, limpiar, remover, controlar, eliminar o neutralizar contaminantes a consecuencia de la contaminación.</w:t>
      </w:r>
    </w:p>
    <w:p w:rsidR="00AA0D26" w:rsidRPr="003D73E4" w:rsidRDefault="00AA0D26" w:rsidP="00AA0D26">
      <w:pPr>
        <w:numPr>
          <w:ilvl w:val="0"/>
          <w:numId w:val="38"/>
        </w:numPr>
        <w:tabs>
          <w:tab w:val="clear" w:pos="2340"/>
          <w:tab w:val="num" w:pos="720"/>
        </w:tabs>
        <w:spacing w:line="288" w:lineRule="auto"/>
        <w:ind w:left="720"/>
        <w:jc w:val="both"/>
        <w:rPr>
          <w:rFonts w:ascii="Arial Narrow" w:hAnsi="Arial Narrow" w:cs="Arial"/>
          <w:sz w:val="18"/>
          <w:szCs w:val="18"/>
        </w:rPr>
      </w:pPr>
      <w:r w:rsidRPr="003D73E4">
        <w:rPr>
          <w:rFonts w:ascii="Arial Narrow" w:hAnsi="Arial Narrow" w:cs="Arial"/>
          <w:sz w:val="18"/>
          <w:szCs w:val="18"/>
        </w:rPr>
        <w:t>Indemnizaciones y reparación del daño a los elementos naturales.</w:t>
      </w:r>
    </w:p>
    <w:p w:rsidR="00AA0D26" w:rsidRPr="003D73E4" w:rsidRDefault="00AA0D26" w:rsidP="00AA0D26">
      <w:pPr>
        <w:numPr>
          <w:ilvl w:val="0"/>
          <w:numId w:val="38"/>
        </w:numPr>
        <w:tabs>
          <w:tab w:val="clear" w:pos="2340"/>
          <w:tab w:val="num" w:pos="720"/>
        </w:tabs>
        <w:spacing w:line="288" w:lineRule="auto"/>
        <w:ind w:left="720"/>
        <w:jc w:val="both"/>
        <w:rPr>
          <w:rFonts w:ascii="Arial Narrow" w:hAnsi="Arial Narrow" w:cs="Arial"/>
          <w:sz w:val="18"/>
          <w:szCs w:val="18"/>
        </w:rPr>
      </w:pPr>
      <w:r w:rsidRPr="003D73E4">
        <w:rPr>
          <w:rFonts w:ascii="Arial Narrow" w:hAnsi="Arial Narrow" w:cs="Arial"/>
          <w:sz w:val="18"/>
          <w:szCs w:val="18"/>
        </w:rPr>
        <w:t>Indemnizaciones por los daños personales.</w:t>
      </w:r>
    </w:p>
    <w:p w:rsidR="00AA0D26" w:rsidRPr="003D73E4" w:rsidRDefault="00AA0D26" w:rsidP="00AA0D26">
      <w:pPr>
        <w:numPr>
          <w:ilvl w:val="0"/>
          <w:numId w:val="38"/>
        </w:numPr>
        <w:tabs>
          <w:tab w:val="clear" w:pos="2340"/>
          <w:tab w:val="num" w:pos="720"/>
        </w:tabs>
        <w:spacing w:line="288" w:lineRule="auto"/>
        <w:ind w:left="720"/>
        <w:jc w:val="both"/>
        <w:rPr>
          <w:rFonts w:ascii="Arial Narrow" w:hAnsi="Arial Narrow" w:cs="Arial"/>
          <w:sz w:val="18"/>
          <w:szCs w:val="18"/>
        </w:rPr>
      </w:pPr>
      <w:r w:rsidRPr="003D73E4">
        <w:rPr>
          <w:rFonts w:ascii="Arial Narrow" w:hAnsi="Arial Narrow" w:cs="Arial"/>
          <w:sz w:val="18"/>
          <w:szCs w:val="18"/>
        </w:rPr>
        <w:t>El costo de reparación o reposición por los daños materiales.</w:t>
      </w:r>
    </w:p>
    <w:p w:rsidR="00AA0D26" w:rsidRPr="003D73E4" w:rsidRDefault="00AA0D26" w:rsidP="00AA0D26">
      <w:pPr>
        <w:numPr>
          <w:ilvl w:val="0"/>
          <w:numId w:val="38"/>
        </w:numPr>
        <w:tabs>
          <w:tab w:val="clear" w:pos="2340"/>
          <w:tab w:val="num" w:pos="720"/>
        </w:tabs>
        <w:spacing w:line="288" w:lineRule="auto"/>
        <w:ind w:left="720"/>
        <w:jc w:val="both"/>
        <w:rPr>
          <w:rFonts w:ascii="Arial Narrow" w:hAnsi="Arial Narrow" w:cs="Arial"/>
          <w:sz w:val="18"/>
          <w:szCs w:val="18"/>
        </w:rPr>
      </w:pPr>
      <w:r w:rsidRPr="003D73E4">
        <w:rPr>
          <w:rFonts w:ascii="Arial Narrow" w:hAnsi="Arial Narrow" w:cs="Arial"/>
          <w:sz w:val="18"/>
          <w:szCs w:val="18"/>
        </w:rPr>
        <w:t>La defensa del asegurado frente a la reclamación asumiendo el asegurador los costos y gastos judiciales y extrajudiciales.</w:t>
      </w:r>
    </w:p>
    <w:p w:rsidR="00AA0D26" w:rsidRPr="003D73E4" w:rsidRDefault="00AA0D26" w:rsidP="00AA0D26">
      <w:pPr>
        <w:numPr>
          <w:ilvl w:val="0"/>
          <w:numId w:val="38"/>
        </w:numPr>
        <w:tabs>
          <w:tab w:val="clear" w:pos="2340"/>
          <w:tab w:val="num" w:pos="720"/>
        </w:tabs>
        <w:spacing w:line="288" w:lineRule="auto"/>
        <w:ind w:left="720"/>
        <w:jc w:val="both"/>
        <w:rPr>
          <w:rFonts w:ascii="Arial Narrow" w:hAnsi="Arial Narrow" w:cs="Arial"/>
          <w:sz w:val="18"/>
          <w:szCs w:val="18"/>
        </w:rPr>
      </w:pPr>
      <w:r w:rsidRPr="003D73E4">
        <w:rPr>
          <w:rFonts w:ascii="Arial Narrow" w:hAnsi="Arial Narrow" w:cs="Arial"/>
          <w:sz w:val="18"/>
          <w:szCs w:val="18"/>
        </w:rPr>
        <w:t xml:space="preserve">Queda entendido y convenido que esta cobertura en ningún caso ampara ni se refiere a daños, reclamaciones o responsabilidades derivada u ocasionadas de o por: </w:t>
      </w:r>
    </w:p>
    <w:p w:rsidR="00AA0D26" w:rsidRPr="003D73E4" w:rsidRDefault="00AA0D26" w:rsidP="00AA0D26">
      <w:pPr>
        <w:numPr>
          <w:ilvl w:val="0"/>
          <w:numId w:val="45"/>
        </w:numPr>
        <w:tabs>
          <w:tab w:val="left" w:pos="900"/>
        </w:tabs>
        <w:spacing w:line="288" w:lineRule="auto"/>
        <w:ind w:left="900"/>
        <w:jc w:val="both"/>
        <w:rPr>
          <w:rFonts w:ascii="Arial Narrow" w:hAnsi="Arial Narrow" w:cs="Arial"/>
          <w:sz w:val="18"/>
          <w:szCs w:val="18"/>
        </w:rPr>
      </w:pPr>
      <w:r w:rsidRPr="003D73E4">
        <w:rPr>
          <w:rFonts w:ascii="Arial Narrow" w:hAnsi="Arial Narrow" w:cs="Arial"/>
          <w:sz w:val="18"/>
          <w:szCs w:val="18"/>
        </w:rPr>
        <w:t>Daños por contaminación gradual que se presente en forma gradual, lenta, progresiva o crónica.</w:t>
      </w:r>
    </w:p>
    <w:p w:rsidR="00AA0D26" w:rsidRPr="003D73E4" w:rsidRDefault="00AA0D26" w:rsidP="00AA0D26">
      <w:pPr>
        <w:numPr>
          <w:ilvl w:val="0"/>
          <w:numId w:val="45"/>
        </w:numPr>
        <w:tabs>
          <w:tab w:val="left" w:pos="900"/>
        </w:tabs>
        <w:spacing w:line="288" w:lineRule="auto"/>
        <w:ind w:left="900"/>
        <w:jc w:val="both"/>
        <w:rPr>
          <w:rFonts w:ascii="Arial Narrow" w:hAnsi="Arial Narrow" w:cs="Arial"/>
          <w:sz w:val="18"/>
          <w:szCs w:val="18"/>
        </w:rPr>
      </w:pPr>
      <w:r w:rsidRPr="003D73E4">
        <w:rPr>
          <w:rFonts w:ascii="Arial Narrow" w:hAnsi="Arial Narrow" w:cs="Arial"/>
          <w:sz w:val="18"/>
          <w:szCs w:val="18"/>
        </w:rPr>
        <w:t>Daños genéticos a personas o animales.</w:t>
      </w:r>
    </w:p>
    <w:p w:rsidR="00AA0D26" w:rsidRPr="003D73E4" w:rsidRDefault="00AA0D26" w:rsidP="00AA0D26">
      <w:pPr>
        <w:spacing w:line="288" w:lineRule="auto"/>
        <w:jc w:val="both"/>
        <w:rPr>
          <w:rFonts w:ascii="Arial Narrow" w:hAnsi="Arial Narrow" w:cs="Arial"/>
          <w:sz w:val="18"/>
          <w:szCs w:val="18"/>
        </w:rPr>
      </w:pPr>
    </w:p>
    <w:p w:rsidR="00AA0D26" w:rsidRPr="003D73E4" w:rsidRDefault="00AA0D26" w:rsidP="00AA0D26">
      <w:pPr>
        <w:numPr>
          <w:ilvl w:val="0"/>
          <w:numId w:val="40"/>
        </w:numPr>
        <w:tabs>
          <w:tab w:val="clear" w:pos="1440"/>
          <w:tab w:val="num" w:pos="540"/>
        </w:tabs>
        <w:spacing w:line="288" w:lineRule="auto"/>
        <w:ind w:left="540"/>
        <w:jc w:val="both"/>
        <w:rPr>
          <w:rFonts w:ascii="Arial Narrow" w:hAnsi="Arial Narrow" w:cs="Arial"/>
          <w:sz w:val="18"/>
          <w:szCs w:val="18"/>
        </w:rPr>
      </w:pPr>
      <w:r w:rsidRPr="003D73E4">
        <w:rPr>
          <w:rFonts w:ascii="Arial Narrow" w:hAnsi="Arial Narrow" w:cs="Arial"/>
          <w:sz w:val="18"/>
          <w:szCs w:val="18"/>
        </w:rPr>
        <w:t>RESPONSABILIDAD CIVIL CARGA Y DESCARGA</w:t>
      </w:r>
    </w:p>
    <w:p w:rsidR="00AA0D26" w:rsidRPr="003D73E4" w:rsidRDefault="00AA0D26" w:rsidP="00AA0D26">
      <w:pPr>
        <w:numPr>
          <w:ilvl w:val="0"/>
          <w:numId w:val="46"/>
        </w:numPr>
        <w:tabs>
          <w:tab w:val="clear" w:pos="2340"/>
          <w:tab w:val="left" w:pos="720"/>
        </w:tabs>
        <w:spacing w:line="288" w:lineRule="auto"/>
        <w:ind w:left="720"/>
        <w:jc w:val="both"/>
        <w:rPr>
          <w:rFonts w:ascii="Arial Narrow" w:hAnsi="Arial Narrow" w:cs="Arial"/>
          <w:sz w:val="18"/>
          <w:szCs w:val="18"/>
        </w:rPr>
      </w:pPr>
      <w:r w:rsidRPr="003D73E4">
        <w:rPr>
          <w:rFonts w:ascii="Arial Narrow" w:hAnsi="Arial Narrow" w:cs="Arial"/>
          <w:sz w:val="18"/>
          <w:szCs w:val="18"/>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AA0D26" w:rsidRPr="003D73E4" w:rsidRDefault="00AA0D26" w:rsidP="00AA0D26">
      <w:pPr>
        <w:spacing w:line="288" w:lineRule="auto"/>
        <w:jc w:val="both"/>
        <w:rPr>
          <w:rFonts w:ascii="Arial Narrow" w:hAnsi="Arial Narrow" w:cs="Arial"/>
          <w:b/>
          <w:sz w:val="18"/>
          <w:szCs w:val="18"/>
        </w:rPr>
      </w:pPr>
    </w:p>
    <w:p w:rsidR="00AA0D26" w:rsidRPr="003D73E4" w:rsidRDefault="00AA0D26" w:rsidP="00AA0D26">
      <w:pPr>
        <w:tabs>
          <w:tab w:val="left" w:pos="0"/>
        </w:tabs>
        <w:spacing w:line="288" w:lineRule="auto"/>
        <w:jc w:val="both"/>
        <w:rPr>
          <w:rFonts w:ascii="Arial Narrow" w:hAnsi="Arial Narrow" w:cs="Arial"/>
          <w:b/>
          <w:sz w:val="18"/>
          <w:szCs w:val="18"/>
        </w:rPr>
      </w:pPr>
      <w:r w:rsidRPr="003D73E4">
        <w:rPr>
          <w:rFonts w:ascii="Arial Narrow" w:hAnsi="Arial Narrow" w:cs="Arial"/>
          <w:b/>
          <w:sz w:val="18"/>
          <w:szCs w:val="18"/>
        </w:rPr>
        <w:t xml:space="preserve">    2.2.2 PLANTA POTABILIZADORA LA PRESA ABELARDO L. RODRÍGUEZ</w:t>
      </w:r>
    </w:p>
    <w:p w:rsidR="00AA0D26" w:rsidRPr="003D73E4" w:rsidRDefault="00AA0D26" w:rsidP="00AA0D26">
      <w:pPr>
        <w:numPr>
          <w:ilvl w:val="0"/>
          <w:numId w:val="41"/>
        </w:numPr>
        <w:tabs>
          <w:tab w:val="left" w:pos="630"/>
        </w:tabs>
        <w:spacing w:line="288" w:lineRule="auto"/>
        <w:ind w:left="630" w:hanging="450"/>
        <w:jc w:val="both"/>
        <w:rPr>
          <w:rFonts w:ascii="Arial Narrow" w:hAnsi="Arial Narrow" w:cs="Arial"/>
          <w:sz w:val="18"/>
          <w:szCs w:val="18"/>
        </w:rPr>
      </w:pPr>
      <w:r w:rsidRPr="003D73E4">
        <w:rPr>
          <w:rFonts w:ascii="Arial Narrow" w:hAnsi="Arial Narrow" w:cs="Arial"/>
          <w:sz w:val="18"/>
          <w:szCs w:val="18"/>
        </w:rPr>
        <w:t xml:space="preserve">RESPONSABILIDAD CIVIL CONTAMINACIÓN </w:t>
      </w:r>
    </w:p>
    <w:p w:rsidR="00AA0D26" w:rsidRPr="003D73E4" w:rsidRDefault="00AA0D26" w:rsidP="00AA0D26">
      <w:pPr>
        <w:numPr>
          <w:ilvl w:val="0"/>
          <w:numId w:val="42"/>
        </w:numPr>
        <w:tabs>
          <w:tab w:val="left" w:pos="720"/>
        </w:tabs>
        <w:spacing w:line="288" w:lineRule="auto"/>
        <w:ind w:left="720" w:hanging="450"/>
        <w:jc w:val="both"/>
        <w:rPr>
          <w:rFonts w:ascii="Arial Narrow" w:hAnsi="Arial Narrow" w:cs="Arial"/>
          <w:sz w:val="18"/>
          <w:szCs w:val="18"/>
        </w:rPr>
      </w:pPr>
      <w:r w:rsidRPr="003D73E4">
        <w:rPr>
          <w:rFonts w:ascii="Arial Narrow" w:hAnsi="Arial Narrow" w:cs="Arial"/>
          <w:sz w:val="18"/>
          <w:szCs w:val="18"/>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AA0D26" w:rsidRPr="003D73E4" w:rsidRDefault="00AA0D26" w:rsidP="00AA0D26">
      <w:pPr>
        <w:numPr>
          <w:ilvl w:val="0"/>
          <w:numId w:val="42"/>
        </w:numPr>
        <w:tabs>
          <w:tab w:val="left" w:pos="720"/>
        </w:tabs>
        <w:spacing w:line="288" w:lineRule="auto"/>
        <w:ind w:left="720" w:hanging="450"/>
        <w:jc w:val="both"/>
        <w:rPr>
          <w:rFonts w:ascii="Arial Narrow" w:hAnsi="Arial Narrow" w:cs="Arial"/>
          <w:sz w:val="18"/>
          <w:szCs w:val="18"/>
        </w:rPr>
      </w:pPr>
      <w:r w:rsidRPr="003D73E4">
        <w:rPr>
          <w:rFonts w:ascii="Arial Narrow" w:hAnsi="Arial Narrow" w:cs="Arial"/>
          <w:sz w:val="18"/>
          <w:szCs w:val="18"/>
        </w:rPr>
        <w:t>Indemnizaciones y reparación del daño a los elementos naturales.</w:t>
      </w:r>
    </w:p>
    <w:p w:rsidR="00AA0D26" w:rsidRPr="003D73E4" w:rsidRDefault="00AA0D26" w:rsidP="00AA0D26">
      <w:pPr>
        <w:numPr>
          <w:ilvl w:val="0"/>
          <w:numId w:val="42"/>
        </w:numPr>
        <w:tabs>
          <w:tab w:val="left" w:pos="720"/>
        </w:tabs>
        <w:spacing w:line="288" w:lineRule="auto"/>
        <w:ind w:left="720" w:hanging="450"/>
        <w:jc w:val="both"/>
        <w:rPr>
          <w:rFonts w:ascii="Arial Narrow" w:hAnsi="Arial Narrow" w:cs="Arial"/>
          <w:sz w:val="18"/>
          <w:szCs w:val="18"/>
        </w:rPr>
      </w:pPr>
      <w:r w:rsidRPr="003D73E4">
        <w:rPr>
          <w:rFonts w:ascii="Arial Narrow" w:hAnsi="Arial Narrow" w:cs="Arial"/>
          <w:sz w:val="18"/>
          <w:szCs w:val="18"/>
        </w:rPr>
        <w:t>Indemnizaciones por los daños personales.</w:t>
      </w:r>
    </w:p>
    <w:p w:rsidR="00AA0D26" w:rsidRPr="003D73E4" w:rsidRDefault="00AA0D26" w:rsidP="00AA0D26">
      <w:pPr>
        <w:numPr>
          <w:ilvl w:val="0"/>
          <w:numId w:val="42"/>
        </w:numPr>
        <w:tabs>
          <w:tab w:val="left" w:pos="720"/>
        </w:tabs>
        <w:spacing w:line="288" w:lineRule="auto"/>
        <w:ind w:left="720" w:hanging="450"/>
        <w:jc w:val="both"/>
        <w:rPr>
          <w:rFonts w:ascii="Arial Narrow" w:hAnsi="Arial Narrow" w:cs="Arial"/>
          <w:sz w:val="18"/>
          <w:szCs w:val="18"/>
        </w:rPr>
      </w:pPr>
      <w:r w:rsidRPr="003D73E4">
        <w:rPr>
          <w:rFonts w:ascii="Arial Narrow" w:hAnsi="Arial Narrow" w:cs="Arial"/>
          <w:sz w:val="18"/>
          <w:szCs w:val="18"/>
        </w:rPr>
        <w:t>El costo de reparación o reposición por los daños materiales.</w:t>
      </w:r>
    </w:p>
    <w:p w:rsidR="00AA0D26" w:rsidRPr="003D73E4" w:rsidRDefault="00AA0D26" w:rsidP="00AA0D26">
      <w:pPr>
        <w:numPr>
          <w:ilvl w:val="0"/>
          <w:numId w:val="42"/>
        </w:numPr>
        <w:tabs>
          <w:tab w:val="left" w:pos="720"/>
        </w:tabs>
        <w:spacing w:line="288" w:lineRule="auto"/>
        <w:ind w:left="720" w:hanging="450"/>
        <w:jc w:val="both"/>
        <w:rPr>
          <w:rFonts w:ascii="Arial Narrow" w:hAnsi="Arial Narrow" w:cs="Arial"/>
          <w:sz w:val="18"/>
          <w:szCs w:val="18"/>
        </w:rPr>
      </w:pPr>
      <w:r w:rsidRPr="003D73E4">
        <w:rPr>
          <w:rFonts w:ascii="Arial Narrow" w:hAnsi="Arial Narrow" w:cs="Arial"/>
          <w:sz w:val="18"/>
          <w:szCs w:val="18"/>
        </w:rPr>
        <w:t>La defensa del asegurado frente a la reclamación asumiendo el asegurador los costos y gastos judiciales y extrajudiciales.</w:t>
      </w:r>
    </w:p>
    <w:p w:rsidR="00AA0D26" w:rsidRPr="003D73E4" w:rsidRDefault="00AA0D26" w:rsidP="00AA0D26">
      <w:pPr>
        <w:numPr>
          <w:ilvl w:val="0"/>
          <w:numId w:val="42"/>
        </w:numPr>
        <w:tabs>
          <w:tab w:val="left" w:pos="720"/>
        </w:tabs>
        <w:spacing w:line="288" w:lineRule="auto"/>
        <w:ind w:left="720" w:hanging="450"/>
        <w:jc w:val="both"/>
        <w:rPr>
          <w:rFonts w:ascii="Arial Narrow" w:hAnsi="Arial Narrow" w:cs="Arial"/>
          <w:sz w:val="18"/>
          <w:szCs w:val="18"/>
        </w:rPr>
      </w:pPr>
      <w:r w:rsidRPr="003D73E4">
        <w:rPr>
          <w:rFonts w:ascii="Arial Narrow" w:hAnsi="Arial Narrow" w:cs="Arial"/>
          <w:sz w:val="18"/>
          <w:szCs w:val="18"/>
        </w:rPr>
        <w:t xml:space="preserve">Queda entendido y convenido que esta cobertura en ningún caso ampara ni se refiere a daños, reclamaciones o responsabilidades derivada u ocasionadas de o por: </w:t>
      </w:r>
    </w:p>
    <w:p w:rsidR="00AA0D26" w:rsidRPr="003D73E4" w:rsidRDefault="00AA0D26" w:rsidP="00AA0D26">
      <w:pPr>
        <w:numPr>
          <w:ilvl w:val="0"/>
          <w:numId w:val="43"/>
        </w:numPr>
        <w:tabs>
          <w:tab w:val="left" w:pos="900"/>
        </w:tabs>
        <w:spacing w:line="288" w:lineRule="auto"/>
        <w:ind w:left="900" w:hanging="450"/>
        <w:jc w:val="both"/>
        <w:rPr>
          <w:rFonts w:ascii="Arial Narrow" w:hAnsi="Arial Narrow" w:cs="Arial"/>
          <w:sz w:val="18"/>
          <w:szCs w:val="18"/>
        </w:rPr>
      </w:pPr>
      <w:r w:rsidRPr="003D73E4">
        <w:rPr>
          <w:rFonts w:ascii="Arial Narrow" w:hAnsi="Arial Narrow" w:cs="Arial"/>
          <w:sz w:val="18"/>
          <w:szCs w:val="18"/>
        </w:rPr>
        <w:t>Daños por contaminación gradual que se presente en forma gradual, lenta, progresiva o crónica.</w:t>
      </w:r>
    </w:p>
    <w:p w:rsidR="00AA0D26" w:rsidRPr="003D73E4" w:rsidRDefault="00AA0D26" w:rsidP="00AA0D26">
      <w:pPr>
        <w:numPr>
          <w:ilvl w:val="0"/>
          <w:numId w:val="43"/>
        </w:numPr>
        <w:tabs>
          <w:tab w:val="left" w:pos="900"/>
        </w:tabs>
        <w:spacing w:line="288" w:lineRule="auto"/>
        <w:ind w:left="900" w:hanging="450"/>
        <w:jc w:val="both"/>
        <w:rPr>
          <w:rFonts w:ascii="Arial Narrow" w:hAnsi="Arial Narrow" w:cs="Arial"/>
          <w:sz w:val="18"/>
          <w:szCs w:val="18"/>
        </w:rPr>
      </w:pPr>
      <w:r w:rsidRPr="003D73E4">
        <w:rPr>
          <w:rFonts w:ascii="Arial Narrow" w:hAnsi="Arial Narrow" w:cs="Arial"/>
          <w:sz w:val="18"/>
          <w:szCs w:val="18"/>
        </w:rPr>
        <w:t>Daños genéticos a personas o animales.</w:t>
      </w:r>
    </w:p>
    <w:p w:rsidR="00AA0D26" w:rsidRPr="003D73E4" w:rsidRDefault="00AA0D26" w:rsidP="00AA0D26">
      <w:pPr>
        <w:tabs>
          <w:tab w:val="left" w:pos="0"/>
        </w:tabs>
        <w:spacing w:line="288" w:lineRule="auto"/>
        <w:ind w:hanging="450"/>
        <w:jc w:val="both"/>
        <w:rPr>
          <w:rFonts w:ascii="Arial Narrow" w:hAnsi="Arial Narrow" w:cs="Arial"/>
          <w:sz w:val="18"/>
          <w:szCs w:val="18"/>
        </w:rPr>
      </w:pPr>
    </w:p>
    <w:p w:rsidR="00AA0D26" w:rsidRPr="003D73E4" w:rsidRDefault="00AA0D26" w:rsidP="00AA0D26">
      <w:pPr>
        <w:numPr>
          <w:ilvl w:val="0"/>
          <w:numId w:val="41"/>
        </w:numPr>
        <w:tabs>
          <w:tab w:val="left" w:pos="540"/>
        </w:tabs>
        <w:spacing w:line="288" w:lineRule="auto"/>
        <w:ind w:left="630" w:hanging="450"/>
        <w:jc w:val="both"/>
        <w:rPr>
          <w:rFonts w:ascii="Arial Narrow" w:hAnsi="Arial Narrow" w:cs="Arial"/>
          <w:sz w:val="18"/>
          <w:szCs w:val="18"/>
        </w:rPr>
      </w:pPr>
      <w:r w:rsidRPr="003D73E4">
        <w:rPr>
          <w:rFonts w:ascii="Arial Narrow" w:hAnsi="Arial Narrow" w:cs="Arial"/>
          <w:sz w:val="18"/>
          <w:szCs w:val="18"/>
        </w:rPr>
        <w:t>RESPONSABILIDAD CIVIL CARGA Y DESCARGA</w:t>
      </w:r>
    </w:p>
    <w:p w:rsidR="00AA0D26" w:rsidRPr="003D73E4" w:rsidRDefault="00AA0D26" w:rsidP="00AA0D26">
      <w:pPr>
        <w:numPr>
          <w:ilvl w:val="0"/>
          <w:numId w:val="44"/>
        </w:numPr>
        <w:tabs>
          <w:tab w:val="clear" w:pos="2340"/>
          <w:tab w:val="num" w:pos="810"/>
        </w:tabs>
        <w:spacing w:line="288" w:lineRule="auto"/>
        <w:ind w:left="810" w:hanging="450"/>
        <w:jc w:val="both"/>
        <w:rPr>
          <w:rFonts w:ascii="Arial Narrow" w:hAnsi="Arial Narrow" w:cs="Arial"/>
          <w:sz w:val="18"/>
          <w:szCs w:val="18"/>
        </w:rPr>
      </w:pPr>
      <w:r w:rsidRPr="003D73E4">
        <w:rPr>
          <w:rFonts w:ascii="Arial Narrow" w:hAnsi="Arial Narrow" w:cs="Arial"/>
          <w:sz w:val="18"/>
          <w:szCs w:val="18"/>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AA0D26" w:rsidRPr="003D73E4" w:rsidRDefault="00AA0D26" w:rsidP="00AA0D26">
      <w:pPr>
        <w:tabs>
          <w:tab w:val="left" w:pos="2925"/>
        </w:tabs>
        <w:spacing w:line="288" w:lineRule="auto"/>
        <w:ind w:hanging="450"/>
        <w:jc w:val="both"/>
        <w:rPr>
          <w:rFonts w:ascii="Arial Narrow" w:hAnsi="Arial Narrow" w:cs="Arial"/>
          <w:b/>
          <w:sz w:val="18"/>
          <w:szCs w:val="18"/>
        </w:rPr>
      </w:pPr>
      <w:r w:rsidRPr="003D73E4">
        <w:rPr>
          <w:rFonts w:ascii="Arial Narrow" w:hAnsi="Arial Narrow" w:cs="Arial"/>
          <w:b/>
          <w:sz w:val="18"/>
          <w:szCs w:val="18"/>
        </w:rPr>
        <w:tab/>
      </w:r>
      <w:r w:rsidRPr="003D73E4">
        <w:rPr>
          <w:rFonts w:ascii="Arial Narrow" w:hAnsi="Arial Narrow" w:cs="Arial"/>
          <w:b/>
          <w:sz w:val="18"/>
          <w:szCs w:val="18"/>
        </w:rPr>
        <w:tab/>
      </w:r>
    </w:p>
    <w:p w:rsidR="00AA0D26" w:rsidRPr="003D73E4" w:rsidRDefault="00AA0D26" w:rsidP="00AA0D26">
      <w:pPr>
        <w:tabs>
          <w:tab w:val="left" w:pos="0"/>
        </w:tabs>
        <w:spacing w:line="288" w:lineRule="auto"/>
        <w:jc w:val="both"/>
        <w:rPr>
          <w:rFonts w:ascii="Arial Narrow" w:hAnsi="Arial Narrow" w:cs="Arial"/>
          <w:b/>
          <w:sz w:val="18"/>
          <w:szCs w:val="18"/>
        </w:rPr>
      </w:pPr>
      <w:r w:rsidRPr="003D73E4">
        <w:rPr>
          <w:rFonts w:ascii="Arial Narrow" w:hAnsi="Arial Narrow" w:cs="Arial"/>
          <w:b/>
          <w:sz w:val="18"/>
          <w:szCs w:val="18"/>
        </w:rPr>
        <w:t xml:space="preserve">  2.2.3 PLANTA POTABILIZADORA MONTE DE LOS OLIVOS</w:t>
      </w:r>
    </w:p>
    <w:p w:rsidR="00AA0D26" w:rsidRPr="003D73E4" w:rsidRDefault="00AA0D26" w:rsidP="00AA0D26">
      <w:pPr>
        <w:numPr>
          <w:ilvl w:val="0"/>
          <w:numId w:val="47"/>
        </w:numPr>
        <w:tabs>
          <w:tab w:val="left" w:pos="540"/>
        </w:tabs>
        <w:spacing w:line="288" w:lineRule="auto"/>
        <w:ind w:left="630" w:hanging="450"/>
        <w:jc w:val="both"/>
        <w:rPr>
          <w:rFonts w:ascii="Arial Narrow" w:hAnsi="Arial Narrow" w:cs="Arial"/>
          <w:sz w:val="18"/>
          <w:szCs w:val="18"/>
        </w:rPr>
      </w:pPr>
      <w:r w:rsidRPr="003D73E4">
        <w:rPr>
          <w:rFonts w:ascii="Arial Narrow" w:hAnsi="Arial Narrow" w:cs="Arial"/>
          <w:sz w:val="18"/>
          <w:szCs w:val="18"/>
        </w:rPr>
        <w:t xml:space="preserve">RESPONSABILIDAD CIVIL CONTAMINACIÓN </w:t>
      </w:r>
    </w:p>
    <w:p w:rsidR="00AA0D26" w:rsidRPr="003D73E4" w:rsidRDefault="00AA0D26" w:rsidP="00AA0D26">
      <w:pPr>
        <w:numPr>
          <w:ilvl w:val="0"/>
          <w:numId w:val="48"/>
        </w:numPr>
        <w:tabs>
          <w:tab w:val="left" w:pos="720"/>
        </w:tabs>
        <w:spacing w:line="288" w:lineRule="auto"/>
        <w:ind w:left="720" w:hanging="450"/>
        <w:jc w:val="both"/>
        <w:rPr>
          <w:rFonts w:ascii="Arial Narrow" w:hAnsi="Arial Narrow" w:cs="Arial"/>
          <w:sz w:val="18"/>
          <w:szCs w:val="18"/>
        </w:rPr>
      </w:pPr>
      <w:r w:rsidRPr="003D73E4">
        <w:rPr>
          <w:rFonts w:ascii="Arial Narrow" w:hAnsi="Arial Narrow" w:cs="Arial"/>
          <w:sz w:val="18"/>
          <w:szCs w:val="18"/>
        </w:rPr>
        <w:t xml:space="preserve">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w:t>
      </w:r>
      <w:r w:rsidRPr="003D73E4">
        <w:rPr>
          <w:rFonts w:ascii="Arial Narrow" w:hAnsi="Arial Narrow" w:cs="Arial"/>
          <w:sz w:val="18"/>
          <w:szCs w:val="18"/>
        </w:rPr>
        <w:lastRenderedPageBreak/>
        <w:t>causa que la provocó se presente de manera simultánea.  Así mismo, se cubre el costo o gasto resultante de evaluar, monitorear, limpiar, remover, controlar, eliminar o neutralizar contaminantes a consecuencia de la contaminación.</w:t>
      </w:r>
    </w:p>
    <w:p w:rsidR="00AA0D26" w:rsidRPr="003D73E4" w:rsidRDefault="00AA0D26" w:rsidP="00AA0D26">
      <w:pPr>
        <w:numPr>
          <w:ilvl w:val="0"/>
          <w:numId w:val="48"/>
        </w:numPr>
        <w:tabs>
          <w:tab w:val="left" w:pos="720"/>
        </w:tabs>
        <w:spacing w:line="288" w:lineRule="auto"/>
        <w:ind w:left="810" w:hanging="450"/>
        <w:jc w:val="both"/>
        <w:rPr>
          <w:rFonts w:ascii="Arial Narrow" w:hAnsi="Arial Narrow" w:cs="Arial"/>
          <w:sz w:val="18"/>
          <w:szCs w:val="18"/>
        </w:rPr>
      </w:pPr>
      <w:r w:rsidRPr="003D73E4">
        <w:rPr>
          <w:rFonts w:ascii="Arial Narrow" w:hAnsi="Arial Narrow" w:cs="Arial"/>
          <w:sz w:val="18"/>
          <w:szCs w:val="18"/>
        </w:rPr>
        <w:t>Indemnizaciones y reparación del daño a los elementos naturales.</w:t>
      </w:r>
    </w:p>
    <w:p w:rsidR="00AA0D26" w:rsidRPr="003D73E4" w:rsidRDefault="00AA0D26" w:rsidP="00AA0D26">
      <w:pPr>
        <w:numPr>
          <w:ilvl w:val="0"/>
          <w:numId w:val="48"/>
        </w:numPr>
        <w:tabs>
          <w:tab w:val="left" w:pos="720"/>
        </w:tabs>
        <w:spacing w:line="288" w:lineRule="auto"/>
        <w:ind w:left="810" w:hanging="450"/>
        <w:jc w:val="both"/>
        <w:rPr>
          <w:rFonts w:ascii="Arial Narrow" w:hAnsi="Arial Narrow" w:cs="Arial"/>
          <w:sz w:val="18"/>
          <w:szCs w:val="18"/>
        </w:rPr>
      </w:pPr>
      <w:r w:rsidRPr="003D73E4">
        <w:rPr>
          <w:rFonts w:ascii="Arial Narrow" w:hAnsi="Arial Narrow" w:cs="Arial"/>
          <w:sz w:val="18"/>
          <w:szCs w:val="18"/>
        </w:rPr>
        <w:t>Indemnizaciones por los daños personales.</w:t>
      </w:r>
    </w:p>
    <w:p w:rsidR="00AA0D26" w:rsidRPr="003D73E4" w:rsidRDefault="00AA0D26" w:rsidP="00AA0D26">
      <w:pPr>
        <w:numPr>
          <w:ilvl w:val="0"/>
          <w:numId w:val="48"/>
        </w:numPr>
        <w:tabs>
          <w:tab w:val="left" w:pos="720"/>
        </w:tabs>
        <w:spacing w:line="288" w:lineRule="auto"/>
        <w:ind w:left="810" w:hanging="450"/>
        <w:jc w:val="both"/>
        <w:rPr>
          <w:rFonts w:ascii="Arial Narrow" w:hAnsi="Arial Narrow" w:cs="Arial"/>
          <w:sz w:val="18"/>
          <w:szCs w:val="18"/>
        </w:rPr>
      </w:pPr>
      <w:r w:rsidRPr="003D73E4">
        <w:rPr>
          <w:rFonts w:ascii="Arial Narrow" w:hAnsi="Arial Narrow" w:cs="Arial"/>
          <w:sz w:val="18"/>
          <w:szCs w:val="18"/>
        </w:rPr>
        <w:t>El costo de reparación o reposición por los daños materiales.</w:t>
      </w:r>
    </w:p>
    <w:p w:rsidR="00AA0D26" w:rsidRPr="003D73E4" w:rsidRDefault="00AA0D26" w:rsidP="00AA0D26">
      <w:pPr>
        <w:numPr>
          <w:ilvl w:val="0"/>
          <w:numId w:val="48"/>
        </w:numPr>
        <w:tabs>
          <w:tab w:val="left" w:pos="720"/>
        </w:tabs>
        <w:spacing w:line="288" w:lineRule="auto"/>
        <w:ind w:left="810" w:hanging="450"/>
        <w:jc w:val="both"/>
        <w:rPr>
          <w:rFonts w:ascii="Arial Narrow" w:hAnsi="Arial Narrow" w:cs="Arial"/>
          <w:sz w:val="18"/>
          <w:szCs w:val="18"/>
        </w:rPr>
      </w:pPr>
      <w:r w:rsidRPr="003D73E4">
        <w:rPr>
          <w:rFonts w:ascii="Arial Narrow" w:hAnsi="Arial Narrow" w:cs="Arial"/>
          <w:sz w:val="18"/>
          <w:szCs w:val="18"/>
        </w:rPr>
        <w:t>La defensa del asegurado frente a la reclamación asumiendo el asegurador los costes y gastos judiciales y extrajudiciales.</w:t>
      </w:r>
    </w:p>
    <w:p w:rsidR="00AA0D26" w:rsidRPr="003D73E4" w:rsidRDefault="00AA0D26" w:rsidP="00AA0D26">
      <w:pPr>
        <w:numPr>
          <w:ilvl w:val="0"/>
          <w:numId w:val="48"/>
        </w:numPr>
        <w:tabs>
          <w:tab w:val="left" w:pos="720"/>
        </w:tabs>
        <w:spacing w:line="288" w:lineRule="auto"/>
        <w:ind w:left="810" w:hanging="450"/>
        <w:jc w:val="both"/>
        <w:rPr>
          <w:rFonts w:ascii="Arial Narrow" w:hAnsi="Arial Narrow" w:cs="Arial"/>
          <w:sz w:val="18"/>
          <w:szCs w:val="18"/>
        </w:rPr>
      </w:pPr>
      <w:r w:rsidRPr="003D73E4">
        <w:rPr>
          <w:rFonts w:ascii="Arial Narrow" w:hAnsi="Arial Narrow" w:cs="Arial"/>
          <w:sz w:val="18"/>
          <w:szCs w:val="18"/>
        </w:rPr>
        <w:t xml:space="preserve">Queda entendido y convenido que esta cobertura en ningún caso ampara ni se refiere a daños, reclamaciones o responsabilidades derivada u ocasionadas de o por: </w:t>
      </w:r>
    </w:p>
    <w:p w:rsidR="00AA0D26" w:rsidRPr="003D73E4" w:rsidRDefault="00AA0D26" w:rsidP="00AA0D26">
      <w:pPr>
        <w:numPr>
          <w:ilvl w:val="0"/>
          <w:numId w:val="49"/>
        </w:numPr>
        <w:tabs>
          <w:tab w:val="left" w:pos="900"/>
        </w:tabs>
        <w:spacing w:line="288" w:lineRule="auto"/>
        <w:ind w:left="990" w:hanging="450"/>
        <w:jc w:val="both"/>
        <w:rPr>
          <w:rFonts w:ascii="Arial Narrow" w:hAnsi="Arial Narrow" w:cs="Arial"/>
          <w:sz w:val="18"/>
          <w:szCs w:val="18"/>
        </w:rPr>
      </w:pPr>
      <w:r w:rsidRPr="003D73E4">
        <w:rPr>
          <w:rFonts w:ascii="Arial Narrow" w:hAnsi="Arial Narrow" w:cs="Arial"/>
          <w:sz w:val="18"/>
          <w:szCs w:val="18"/>
        </w:rPr>
        <w:t>Daños por contaminación gradual que se presente en forma gradual, lenta, progresiva o crónica.</w:t>
      </w:r>
    </w:p>
    <w:p w:rsidR="00AA0D26" w:rsidRPr="003D73E4" w:rsidRDefault="00AA0D26" w:rsidP="00AA0D26">
      <w:pPr>
        <w:numPr>
          <w:ilvl w:val="0"/>
          <w:numId w:val="49"/>
        </w:numPr>
        <w:tabs>
          <w:tab w:val="left" w:pos="900"/>
        </w:tabs>
        <w:spacing w:line="288" w:lineRule="auto"/>
        <w:ind w:left="990" w:hanging="450"/>
        <w:jc w:val="both"/>
        <w:rPr>
          <w:rFonts w:ascii="Arial Narrow" w:hAnsi="Arial Narrow" w:cs="Arial"/>
          <w:sz w:val="18"/>
          <w:szCs w:val="18"/>
        </w:rPr>
      </w:pPr>
      <w:r w:rsidRPr="003D73E4">
        <w:rPr>
          <w:rFonts w:ascii="Arial Narrow" w:hAnsi="Arial Narrow" w:cs="Arial"/>
          <w:sz w:val="18"/>
          <w:szCs w:val="18"/>
        </w:rPr>
        <w:t>Daños genéticos a personas o animales.</w:t>
      </w:r>
    </w:p>
    <w:p w:rsidR="00AA0D26" w:rsidRPr="003D73E4" w:rsidRDefault="00AA0D26" w:rsidP="00AA0D26">
      <w:pPr>
        <w:tabs>
          <w:tab w:val="left" w:pos="0"/>
        </w:tabs>
        <w:spacing w:line="288" w:lineRule="auto"/>
        <w:ind w:hanging="450"/>
        <w:jc w:val="both"/>
        <w:rPr>
          <w:rFonts w:ascii="Arial Narrow" w:hAnsi="Arial Narrow" w:cs="Arial"/>
          <w:sz w:val="18"/>
          <w:szCs w:val="18"/>
        </w:rPr>
      </w:pPr>
    </w:p>
    <w:p w:rsidR="00AA0D26" w:rsidRPr="003D73E4" w:rsidRDefault="00AA0D26" w:rsidP="00AA0D26">
      <w:pPr>
        <w:numPr>
          <w:ilvl w:val="0"/>
          <w:numId w:val="47"/>
        </w:numPr>
        <w:tabs>
          <w:tab w:val="left" w:pos="540"/>
        </w:tabs>
        <w:spacing w:line="288" w:lineRule="auto"/>
        <w:ind w:left="630" w:hanging="450"/>
        <w:jc w:val="both"/>
        <w:rPr>
          <w:rFonts w:ascii="Arial Narrow" w:hAnsi="Arial Narrow" w:cs="Arial"/>
          <w:sz w:val="18"/>
          <w:szCs w:val="18"/>
        </w:rPr>
      </w:pPr>
      <w:r w:rsidRPr="003D73E4">
        <w:rPr>
          <w:rFonts w:ascii="Arial Narrow" w:hAnsi="Arial Narrow" w:cs="Arial"/>
          <w:sz w:val="18"/>
          <w:szCs w:val="18"/>
        </w:rPr>
        <w:t>RESPONSABILIDAD CIVIL CARGA Y DESCARGA</w:t>
      </w:r>
    </w:p>
    <w:p w:rsidR="00AA0D26" w:rsidRPr="003D73E4" w:rsidRDefault="00AA0D26" w:rsidP="00AA0D26">
      <w:pPr>
        <w:numPr>
          <w:ilvl w:val="0"/>
          <w:numId w:val="50"/>
        </w:numPr>
        <w:tabs>
          <w:tab w:val="left" w:pos="720"/>
        </w:tabs>
        <w:spacing w:line="288" w:lineRule="auto"/>
        <w:ind w:left="810" w:hanging="450"/>
        <w:jc w:val="both"/>
        <w:rPr>
          <w:rFonts w:ascii="Arial Narrow" w:hAnsi="Arial Narrow" w:cs="Arial"/>
          <w:sz w:val="18"/>
          <w:szCs w:val="18"/>
        </w:rPr>
      </w:pPr>
      <w:r w:rsidRPr="003D73E4">
        <w:rPr>
          <w:rFonts w:ascii="Arial Narrow" w:hAnsi="Arial Narrow" w:cs="Arial"/>
          <w:sz w:val="18"/>
          <w:szCs w:val="18"/>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AA0D26" w:rsidRPr="003D73E4" w:rsidRDefault="00AA0D26" w:rsidP="00AA0D26">
      <w:pPr>
        <w:tabs>
          <w:tab w:val="left" w:pos="0"/>
        </w:tabs>
        <w:spacing w:line="288" w:lineRule="auto"/>
        <w:ind w:hanging="450"/>
        <w:jc w:val="both"/>
        <w:rPr>
          <w:rFonts w:ascii="Arial Narrow" w:hAnsi="Arial Narrow" w:cs="Arial"/>
          <w:b/>
          <w:sz w:val="18"/>
          <w:szCs w:val="18"/>
        </w:rPr>
      </w:pPr>
    </w:p>
    <w:p w:rsidR="00AA0D26" w:rsidRPr="003D73E4" w:rsidRDefault="00AA0D26" w:rsidP="00AA0D26">
      <w:pPr>
        <w:tabs>
          <w:tab w:val="left" w:pos="0"/>
        </w:tabs>
        <w:spacing w:line="288" w:lineRule="auto"/>
        <w:jc w:val="both"/>
        <w:rPr>
          <w:rFonts w:ascii="Arial Narrow" w:hAnsi="Arial Narrow" w:cs="Arial"/>
          <w:b/>
          <w:sz w:val="18"/>
          <w:szCs w:val="18"/>
        </w:rPr>
      </w:pPr>
      <w:r w:rsidRPr="003D73E4">
        <w:rPr>
          <w:rFonts w:ascii="Arial Narrow" w:hAnsi="Arial Narrow" w:cs="Arial"/>
          <w:b/>
          <w:sz w:val="18"/>
          <w:szCs w:val="18"/>
        </w:rPr>
        <w:t xml:space="preserve">   2.2.4 PLANTA DE TRATAMIENTO DE AGUAS RESIDUALES SAN ANTONIO DE LOS BUENOS (PUNTA BANDERA)</w:t>
      </w:r>
    </w:p>
    <w:p w:rsidR="00AA0D26" w:rsidRPr="003D73E4" w:rsidRDefault="00AA0D26" w:rsidP="00AA0D26">
      <w:pPr>
        <w:numPr>
          <w:ilvl w:val="0"/>
          <w:numId w:val="55"/>
        </w:numPr>
        <w:tabs>
          <w:tab w:val="left" w:pos="540"/>
        </w:tabs>
        <w:spacing w:line="288" w:lineRule="auto"/>
        <w:ind w:left="630" w:hanging="450"/>
        <w:jc w:val="both"/>
        <w:rPr>
          <w:rFonts w:ascii="Arial Narrow" w:hAnsi="Arial Narrow" w:cs="Arial"/>
          <w:sz w:val="18"/>
          <w:szCs w:val="18"/>
        </w:rPr>
      </w:pPr>
      <w:r w:rsidRPr="003D73E4">
        <w:rPr>
          <w:rFonts w:ascii="Arial Narrow" w:hAnsi="Arial Narrow" w:cs="Arial"/>
          <w:sz w:val="18"/>
          <w:szCs w:val="18"/>
        </w:rPr>
        <w:t xml:space="preserve">RESPONSABILIDAD CIVIL CONTAMINACIÓN </w:t>
      </w:r>
    </w:p>
    <w:p w:rsidR="00AA0D26" w:rsidRPr="003D73E4" w:rsidRDefault="00AA0D26" w:rsidP="00AA0D26">
      <w:pPr>
        <w:numPr>
          <w:ilvl w:val="0"/>
          <w:numId w:val="56"/>
        </w:numPr>
        <w:tabs>
          <w:tab w:val="left" w:pos="810"/>
        </w:tabs>
        <w:spacing w:line="288" w:lineRule="auto"/>
        <w:ind w:left="810" w:hanging="450"/>
        <w:jc w:val="both"/>
        <w:rPr>
          <w:rFonts w:ascii="Arial Narrow" w:hAnsi="Arial Narrow" w:cs="Arial"/>
          <w:sz w:val="18"/>
          <w:szCs w:val="18"/>
        </w:rPr>
      </w:pPr>
      <w:r w:rsidRPr="003D73E4">
        <w:rPr>
          <w:rFonts w:ascii="Arial Narrow" w:hAnsi="Arial Narrow" w:cs="Arial"/>
          <w:sz w:val="18"/>
          <w:szCs w:val="18"/>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AA0D26" w:rsidRPr="003D73E4" w:rsidRDefault="00AA0D26" w:rsidP="00AA0D26">
      <w:pPr>
        <w:numPr>
          <w:ilvl w:val="0"/>
          <w:numId w:val="56"/>
        </w:numPr>
        <w:tabs>
          <w:tab w:val="left" w:pos="810"/>
        </w:tabs>
        <w:spacing w:line="288" w:lineRule="auto"/>
        <w:ind w:left="810" w:hanging="450"/>
        <w:jc w:val="both"/>
        <w:rPr>
          <w:rFonts w:ascii="Arial Narrow" w:hAnsi="Arial Narrow" w:cs="Arial"/>
          <w:sz w:val="18"/>
          <w:szCs w:val="18"/>
        </w:rPr>
      </w:pPr>
      <w:r w:rsidRPr="003D73E4">
        <w:rPr>
          <w:rFonts w:ascii="Arial Narrow" w:hAnsi="Arial Narrow" w:cs="Arial"/>
          <w:sz w:val="18"/>
          <w:szCs w:val="18"/>
        </w:rPr>
        <w:t>Indemnizaciones y reparación del daño a los elementos naturales.</w:t>
      </w:r>
    </w:p>
    <w:p w:rsidR="00AA0D26" w:rsidRPr="003D73E4" w:rsidRDefault="00AA0D26" w:rsidP="00AA0D26">
      <w:pPr>
        <w:numPr>
          <w:ilvl w:val="0"/>
          <w:numId w:val="56"/>
        </w:numPr>
        <w:tabs>
          <w:tab w:val="left" w:pos="810"/>
        </w:tabs>
        <w:spacing w:line="288" w:lineRule="auto"/>
        <w:ind w:left="810" w:hanging="450"/>
        <w:jc w:val="both"/>
        <w:rPr>
          <w:rFonts w:ascii="Arial Narrow" w:hAnsi="Arial Narrow" w:cs="Arial"/>
          <w:sz w:val="18"/>
          <w:szCs w:val="18"/>
        </w:rPr>
      </w:pPr>
      <w:r w:rsidRPr="003D73E4">
        <w:rPr>
          <w:rFonts w:ascii="Arial Narrow" w:hAnsi="Arial Narrow" w:cs="Arial"/>
          <w:sz w:val="18"/>
          <w:szCs w:val="18"/>
        </w:rPr>
        <w:t>Indemnizaciones por los daños personales.</w:t>
      </w:r>
    </w:p>
    <w:p w:rsidR="00AA0D26" w:rsidRPr="003D73E4" w:rsidRDefault="00AA0D26" w:rsidP="00AA0D26">
      <w:pPr>
        <w:numPr>
          <w:ilvl w:val="0"/>
          <w:numId w:val="56"/>
        </w:numPr>
        <w:tabs>
          <w:tab w:val="left" w:pos="810"/>
        </w:tabs>
        <w:spacing w:line="288" w:lineRule="auto"/>
        <w:ind w:left="810" w:hanging="450"/>
        <w:jc w:val="both"/>
        <w:rPr>
          <w:rFonts w:ascii="Arial Narrow" w:hAnsi="Arial Narrow" w:cs="Arial"/>
          <w:sz w:val="18"/>
          <w:szCs w:val="18"/>
        </w:rPr>
      </w:pPr>
      <w:r w:rsidRPr="003D73E4">
        <w:rPr>
          <w:rFonts w:ascii="Arial Narrow" w:hAnsi="Arial Narrow" w:cs="Arial"/>
          <w:sz w:val="18"/>
          <w:szCs w:val="18"/>
        </w:rPr>
        <w:t>El costo de reparación o reposición por los daños materiales.</w:t>
      </w:r>
    </w:p>
    <w:p w:rsidR="00AA0D26" w:rsidRPr="003D73E4" w:rsidRDefault="00AA0D26" w:rsidP="00AA0D26">
      <w:pPr>
        <w:numPr>
          <w:ilvl w:val="0"/>
          <w:numId w:val="56"/>
        </w:numPr>
        <w:tabs>
          <w:tab w:val="left" w:pos="810"/>
        </w:tabs>
        <w:spacing w:line="288" w:lineRule="auto"/>
        <w:ind w:left="810" w:hanging="450"/>
        <w:jc w:val="both"/>
        <w:rPr>
          <w:rFonts w:ascii="Arial Narrow" w:hAnsi="Arial Narrow" w:cs="Arial"/>
          <w:sz w:val="18"/>
          <w:szCs w:val="18"/>
        </w:rPr>
      </w:pPr>
      <w:r w:rsidRPr="003D73E4">
        <w:rPr>
          <w:rFonts w:ascii="Arial Narrow" w:hAnsi="Arial Narrow" w:cs="Arial"/>
          <w:sz w:val="18"/>
          <w:szCs w:val="18"/>
        </w:rPr>
        <w:t>La defensa del asegurado frente a la reclamación asumiendo el asegurador los costos y gastos judiciales y extrajudiciales.</w:t>
      </w:r>
    </w:p>
    <w:p w:rsidR="00AA0D26" w:rsidRPr="003D73E4" w:rsidRDefault="00AA0D26" w:rsidP="00AA0D26">
      <w:pPr>
        <w:numPr>
          <w:ilvl w:val="0"/>
          <w:numId w:val="56"/>
        </w:numPr>
        <w:tabs>
          <w:tab w:val="left" w:pos="810"/>
        </w:tabs>
        <w:spacing w:line="288" w:lineRule="auto"/>
        <w:ind w:left="810" w:hanging="450"/>
        <w:jc w:val="both"/>
        <w:rPr>
          <w:rFonts w:ascii="Arial Narrow" w:hAnsi="Arial Narrow" w:cs="Arial"/>
          <w:sz w:val="18"/>
          <w:szCs w:val="18"/>
        </w:rPr>
      </w:pPr>
      <w:r w:rsidRPr="003D73E4">
        <w:rPr>
          <w:rFonts w:ascii="Arial Narrow" w:hAnsi="Arial Narrow" w:cs="Arial"/>
          <w:sz w:val="18"/>
          <w:szCs w:val="18"/>
        </w:rPr>
        <w:t xml:space="preserve">Queda entendido y convenido que esta cobertura en ningún caso ampara ni se refiere a daños, reclamaciones o responsabilidades derivada u ocasionadas de o por: </w:t>
      </w:r>
    </w:p>
    <w:p w:rsidR="00AA0D26" w:rsidRPr="003D73E4" w:rsidRDefault="00AA0D26" w:rsidP="00AA0D26">
      <w:pPr>
        <w:numPr>
          <w:ilvl w:val="0"/>
          <w:numId w:val="43"/>
        </w:numPr>
        <w:spacing w:line="288" w:lineRule="auto"/>
        <w:ind w:left="990" w:hanging="450"/>
        <w:jc w:val="both"/>
        <w:rPr>
          <w:rFonts w:ascii="Arial Narrow" w:hAnsi="Arial Narrow" w:cs="Arial"/>
          <w:sz w:val="18"/>
          <w:szCs w:val="18"/>
        </w:rPr>
      </w:pPr>
      <w:r w:rsidRPr="003D73E4">
        <w:rPr>
          <w:rFonts w:ascii="Arial Narrow" w:hAnsi="Arial Narrow" w:cs="Arial"/>
          <w:sz w:val="18"/>
          <w:szCs w:val="18"/>
        </w:rPr>
        <w:t>Daños por contaminación gradual que se presente en forma gradual, lenta, progresiva o crónica.</w:t>
      </w:r>
    </w:p>
    <w:p w:rsidR="00AA0D26" w:rsidRPr="003D73E4" w:rsidRDefault="00AA0D26" w:rsidP="00AA0D26">
      <w:pPr>
        <w:numPr>
          <w:ilvl w:val="0"/>
          <w:numId w:val="43"/>
        </w:numPr>
        <w:spacing w:line="288" w:lineRule="auto"/>
        <w:ind w:left="990" w:hanging="450"/>
        <w:jc w:val="both"/>
        <w:rPr>
          <w:rFonts w:ascii="Arial Narrow" w:hAnsi="Arial Narrow" w:cs="Arial"/>
          <w:sz w:val="18"/>
          <w:szCs w:val="18"/>
        </w:rPr>
      </w:pPr>
      <w:r w:rsidRPr="003D73E4">
        <w:rPr>
          <w:rFonts w:ascii="Arial Narrow" w:hAnsi="Arial Narrow" w:cs="Arial"/>
          <w:sz w:val="18"/>
          <w:szCs w:val="18"/>
        </w:rPr>
        <w:t>Daños genéticos a personas o animales.</w:t>
      </w:r>
    </w:p>
    <w:p w:rsidR="00AA0D26" w:rsidRPr="003D73E4" w:rsidRDefault="00AA0D26" w:rsidP="00AA0D26">
      <w:pPr>
        <w:tabs>
          <w:tab w:val="left" w:pos="0"/>
        </w:tabs>
        <w:spacing w:line="288" w:lineRule="auto"/>
        <w:ind w:hanging="450"/>
        <w:jc w:val="both"/>
        <w:rPr>
          <w:rFonts w:ascii="Arial Narrow" w:hAnsi="Arial Narrow" w:cs="Arial"/>
          <w:sz w:val="18"/>
          <w:szCs w:val="18"/>
        </w:rPr>
      </w:pPr>
    </w:p>
    <w:p w:rsidR="00AA0D26" w:rsidRPr="003D73E4" w:rsidRDefault="00AA0D26" w:rsidP="00AA0D26">
      <w:pPr>
        <w:numPr>
          <w:ilvl w:val="0"/>
          <w:numId w:val="55"/>
        </w:numPr>
        <w:tabs>
          <w:tab w:val="left" w:pos="720"/>
        </w:tabs>
        <w:spacing w:line="288" w:lineRule="auto"/>
        <w:ind w:left="630" w:hanging="450"/>
        <w:jc w:val="both"/>
        <w:rPr>
          <w:rFonts w:ascii="Arial Narrow" w:hAnsi="Arial Narrow" w:cs="Arial"/>
          <w:sz w:val="18"/>
          <w:szCs w:val="18"/>
        </w:rPr>
      </w:pPr>
      <w:r w:rsidRPr="003D73E4">
        <w:rPr>
          <w:rFonts w:ascii="Arial Narrow" w:hAnsi="Arial Narrow" w:cs="Arial"/>
          <w:sz w:val="18"/>
          <w:szCs w:val="18"/>
        </w:rPr>
        <w:t>RESPONSABILIDAD CIVIL CARGA Y DESCARGA</w:t>
      </w:r>
    </w:p>
    <w:p w:rsidR="00AA0D26" w:rsidRPr="003D73E4" w:rsidRDefault="00AA0D26" w:rsidP="00AA0D26">
      <w:pPr>
        <w:numPr>
          <w:ilvl w:val="0"/>
          <w:numId w:val="68"/>
        </w:numPr>
        <w:tabs>
          <w:tab w:val="clear" w:pos="2340"/>
          <w:tab w:val="left" w:pos="0"/>
          <w:tab w:val="num" w:pos="900"/>
        </w:tabs>
        <w:spacing w:line="288" w:lineRule="auto"/>
        <w:ind w:left="720"/>
        <w:jc w:val="both"/>
        <w:rPr>
          <w:rFonts w:ascii="Arial Narrow" w:hAnsi="Arial Narrow" w:cs="Arial"/>
          <w:b/>
          <w:sz w:val="18"/>
          <w:szCs w:val="18"/>
        </w:rPr>
      </w:pPr>
      <w:r w:rsidRPr="003D73E4">
        <w:rPr>
          <w:rFonts w:ascii="Arial Narrow" w:hAnsi="Arial Narrow" w:cs="Arial"/>
          <w:sz w:val="18"/>
          <w:szCs w:val="18"/>
        </w:rPr>
        <w:t>Derivada de daños a vehículos terrestres ajenos, durante las operaciones de carga y descarga ocasionados por grúas, cabrias o montacargas. También se cubren daños a tanques, cisternas, contenedores durante la operación de descarga, a consecuencia de implosión</w:t>
      </w:r>
      <w:r w:rsidRPr="003D73E4">
        <w:rPr>
          <w:rFonts w:ascii="Arial Narrow" w:hAnsi="Arial Narrow" w:cs="Arial"/>
          <w:b/>
          <w:sz w:val="18"/>
          <w:szCs w:val="18"/>
        </w:rPr>
        <w:t>.</w:t>
      </w:r>
    </w:p>
    <w:p w:rsidR="00794E5C" w:rsidRPr="003D73E4" w:rsidRDefault="00794E5C" w:rsidP="00794E5C">
      <w:pPr>
        <w:pStyle w:val="Textoindependiente2"/>
        <w:ind w:left="1134"/>
        <w:rPr>
          <w:rFonts w:ascii="Arial Narrow" w:hAnsi="Arial Narrow" w:cs="Arial"/>
          <w:b/>
          <w:sz w:val="18"/>
          <w:szCs w:val="18"/>
        </w:rPr>
      </w:pPr>
    </w:p>
    <w:p w:rsidR="00A3185B" w:rsidRPr="00A3185B" w:rsidRDefault="00A3185B" w:rsidP="00A3185B">
      <w:pPr>
        <w:pStyle w:val="Textoindependiente2"/>
        <w:numPr>
          <w:ilvl w:val="0"/>
          <w:numId w:val="73"/>
        </w:numPr>
        <w:shd w:val="clear" w:color="auto" w:fill="A6A6A6" w:themeFill="background1" w:themeFillShade="A6"/>
        <w:jc w:val="left"/>
        <w:rPr>
          <w:rFonts w:ascii="Arial Narrow" w:hAnsi="Arial Narrow" w:cs="Arial"/>
          <w:b/>
          <w:lang w:eastAsia="en-US"/>
        </w:rPr>
      </w:pPr>
      <w:r w:rsidRPr="00A3185B">
        <w:rPr>
          <w:rFonts w:ascii="Arial Narrow" w:hAnsi="Arial Narrow" w:cs="Arial"/>
          <w:b/>
          <w:lang w:eastAsia="en-US"/>
        </w:rPr>
        <w:t>PÓLIZA DE SEGURO DE RESPONSABILIDAD CIVIL PATRIMONIAL DE ENTE PÚBLICO DE CESPT</w:t>
      </w:r>
    </w:p>
    <w:p w:rsidR="00A3185B" w:rsidRDefault="00A3185B" w:rsidP="00AA0D26">
      <w:pPr>
        <w:spacing w:line="288" w:lineRule="auto"/>
        <w:jc w:val="both"/>
        <w:rPr>
          <w:rFonts w:ascii="Arial Narrow" w:hAnsi="Arial Narrow" w:cs="Arial"/>
          <w:b/>
          <w:bCs/>
          <w:sz w:val="18"/>
          <w:szCs w:val="18"/>
        </w:rPr>
      </w:pP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b/>
          <w:bCs/>
          <w:sz w:val="18"/>
          <w:szCs w:val="18"/>
        </w:rPr>
        <w:t>3.1 RIESGO ASEGURADO:</w:t>
      </w: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 xml:space="preserve">La Responsabilidad Civil Legal en que incurriere la Comisión Estatal de Servicios Públicos de Tijuana por daños a terceros, edificios o derivada de las actividades propias del Organismo como propietario o posesionario por cualquier título de toda la infraestructura del organismo y de bienes tales como (y sin limitarse a) edificios, plantas, instalaciones, ductos y acueductos, puentes, cárcamos, </w:t>
      </w:r>
      <w:r w:rsidRPr="003D73E4">
        <w:rPr>
          <w:rFonts w:ascii="Arial Narrow" w:hAnsi="Arial Narrow" w:cs="Arial"/>
          <w:sz w:val="18"/>
          <w:szCs w:val="18"/>
        </w:rPr>
        <w:lastRenderedPageBreak/>
        <w:t>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AA0D26" w:rsidRPr="003D73E4" w:rsidRDefault="00AA0D26" w:rsidP="00AA0D26">
      <w:pPr>
        <w:spacing w:line="288" w:lineRule="auto"/>
        <w:jc w:val="both"/>
        <w:rPr>
          <w:rFonts w:ascii="Arial Narrow" w:hAnsi="Arial Narrow" w:cs="Arial"/>
          <w:sz w:val="18"/>
          <w:szCs w:val="18"/>
        </w:rPr>
      </w:pPr>
    </w:p>
    <w:p w:rsidR="00AA0D26" w:rsidRPr="003D73E4" w:rsidRDefault="00AA0D26" w:rsidP="00AA0D26">
      <w:pPr>
        <w:spacing w:line="288" w:lineRule="auto"/>
        <w:jc w:val="both"/>
        <w:rPr>
          <w:rFonts w:ascii="Arial Narrow" w:hAnsi="Arial Narrow" w:cs="Arial"/>
          <w:sz w:val="18"/>
          <w:szCs w:val="18"/>
        </w:rPr>
      </w:pPr>
      <w:r w:rsidRPr="003D73E4">
        <w:rPr>
          <w:rFonts w:ascii="Arial Narrow" w:hAnsi="Arial Narrow" w:cs="Arial"/>
          <w:sz w:val="18"/>
          <w:szCs w:val="18"/>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(hechos o actos jurídicos o administrativos) de conformidad con la legislación aplicable en los Estados Unidos Mexicanos, así como por hechos culposos (incluyendo actos negligentes o de impericia), derivados de la actividad o servicios públicos que diariamente presta el organismo a la población.</w:t>
      </w:r>
    </w:p>
    <w:p w:rsidR="00AA0D26" w:rsidRPr="003D73E4" w:rsidRDefault="00AA0D26" w:rsidP="00AA0D26">
      <w:pPr>
        <w:rPr>
          <w:rFonts w:ascii="Arial Narrow" w:hAnsi="Arial Narrow" w:cs="Arial"/>
          <w:b/>
          <w:bCs/>
          <w:sz w:val="18"/>
          <w:szCs w:val="18"/>
        </w:rPr>
      </w:pPr>
    </w:p>
    <w:p w:rsidR="00AA0D26" w:rsidRPr="003D73E4" w:rsidRDefault="00AA0D26" w:rsidP="00AA0D26">
      <w:pPr>
        <w:rPr>
          <w:rFonts w:ascii="Arial Narrow" w:hAnsi="Arial Narrow" w:cs="Arial"/>
          <w:b/>
          <w:bCs/>
          <w:sz w:val="18"/>
          <w:szCs w:val="18"/>
        </w:rPr>
      </w:pPr>
      <w:r w:rsidRPr="003D73E4">
        <w:rPr>
          <w:rFonts w:ascii="Arial Narrow" w:hAnsi="Arial Narrow" w:cs="Arial"/>
          <w:b/>
          <w:bCs/>
          <w:sz w:val="18"/>
          <w:szCs w:val="18"/>
        </w:rPr>
        <w:t>3.2 FUNCION DE INDEMNIZAR A OTROS</w:t>
      </w:r>
    </w:p>
    <w:p w:rsidR="00AA0D26" w:rsidRPr="003D73E4" w:rsidRDefault="00AA0D26" w:rsidP="00AA0D26">
      <w:pPr>
        <w:jc w:val="both"/>
        <w:rPr>
          <w:rFonts w:ascii="Arial Narrow" w:hAnsi="Arial Narrow" w:cs="Arial"/>
          <w:bCs/>
          <w:sz w:val="18"/>
          <w:szCs w:val="18"/>
        </w:rPr>
      </w:pPr>
      <w:r w:rsidRPr="003D73E4">
        <w:rPr>
          <w:rFonts w:ascii="Arial Narrow" w:hAnsi="Arial Narrow" w:cs="Arial"/>
          <w:bCs/>
          <w:sz w:val="18"/>
          <w:szCs w:val="18"/>
        </w:rPr>
        <w:t>La Aseguradora deberá pagar cualquier indemnización que la Comisión Estatal de Servicios Públicos de Tijuana deba a particulares a consecuencia de acciones u omisiones no dolosas, que causen daño a los bienes o derechos de éstos y de los cuales no tengan la obligación jurídica de soportarlos, en virtud de no existir fundamento legal o causa jurídica para legitimar el daño de que se trate.</w:t>
      </w:r>
    </w:p>
    <w:p w:rsidR="00AA0D26" w:rsidRPr="003D73E4" w:rsidRDefault="00AA0D26" w:rsidP="00AA0D26">
      <w:pPr>
        <w:jc w:val="both"/>
        <w:rPr>
          <w:rFonts w:ascii="Arial Narrow" w:hAnsi="Arial Narrow" w:cs="Arial"/>
          <w:bCs/>
          <w:sz w:val="18"/>
          <w:szCs w:val="18"/>
        </w:rPr>
      </w:pPr>
    </w:p>
    <w:p w:rsidR="00AA0D26" w:rsidRPr="003D73E4" w:rsidRDefault="00AA0D26" w:rsidP="00AA0D26">
      <w:pPr>
        <w:jc w:val="both"/>
        <w:rPr>
          <w:rFonts w:ascii="Arial Narrow" w:hAnsi="Arial Narrow" w:cs="Arial"/>
          <w:bCs/>
          <w:sz w:val="18"/>
          <w:szCs w:val="18"/>
        </w:rPr>
      </w:pPr>
      <w:r w:rsidRPr="003D73E4">
        <w:rPr>
          <w:rFonts w:ascii="Arial Narrow" w:hAnsi="Arial Narrow" w:cs="Arial"/>
          <w:bCs/>
          <w:sz w:val="18"/>
          <w:szCs w:val="18"/>
        </w:rPr>
        <w:t>La Aseguradora indemnizará cuando los hechos que causen daño hayan ocurrido durante la vigencia de la póliza, según las cláusulas del contrato de seguro y sólo si la reclamación por esos hechos se formula a la Comisión Estatal de Servicios Públicos de Tijuana o a la Aseguradora, por primera vez y por escrito, en el curso de la vigencia de la póliza o dentro del año siguiente a su terminación.</w:t>
      </w:r>
    </w:p>
    <w:p w:rsidR="00AA0D26" w:rsidRPr="003D73E4" w:rsidRDefault="00AA0D26" w:rsidP="00AA0D26">
      <w:pPr>
        <w:rPr>
          <w:rFonts w:ascii="Arial Narrow" w:hAnsi="Arial Narrow" w:cs="Arial"/>
          <w:bCs/>
          <w:sz w:val="18"/>
          <w:szCs w:val="18"/>
        </w:rPr>
      </w:pPr>
    </w:p>
    <w:p w:rsidR="00AA0D26" w:rsidRPr="003D73E4" w:rsidRDefault="00AA0D26" w:rsidP="00AA0D26">
      <w:pPr>
        <w:rPr>
          <w:rFonts w:ascii="Arial Narrow" w:hAnsi="Arial Narrow" w:cs="Arial"/>
          <w:b/>
          <w:bCs/>
          <w:sz w:val="18"/>
          <w:szCs w:val="18"/>
        </w:rPr>
      </w:pPr>
      <w:r w:rsidRPr="003D73E4">
        <w:rPr>
          <w:rFonts w:ascii="Arial Narrow" w:hAnsi="Arial Narrow" w:cs="Arial"/>
          <w:b/>
          <w:bCs/>
          <w:sz w:val="18"/>
          <w:szCs w:val="18"/>
        </w:rPr>
        <w:t>Las bases que se dan el supuesto legal que da materia de responsabilidad del contrato de seguro son:</w:t>
      </w:r>
    </w:p>
    <w:p w:rsidR="00AA0D26" w:rsidRPr="003D73E4" w:rsidRDefault="00AA0D26" w:rsidP="00AA0D26">
      <w:pPr>
        <w:numPr>
          <w:ilvl w:val="0"/>
          <w:numId w:val="58"/>
        </w:numPr>
        <w:ind w:left="540"/>
        <w:rPr>
          <w:rFonts w:ascii="Arial Narrow" w:hAnsi="Arial Narrow" w:cs="Arial"/>
          <w:bCs/>
          <w:sz w:val="18"/>
          <w:szCs w:val="18"/>
        </w:rPr>
      </w:pPr>
      <w:r w:rsidRPr="003D73E4">
        <w:rPr>
          <w:rFonts w:ascii="Arial Narrow" w:hAnsi="Arial Narrow" w:cs="Arial"/>
          <w:bCs/>
          <w:sz w:val="18"/>
          <w:szCs w:val="18"/>
        </w:rPr>
        <w:t>El segundo Párrafo del artículo 113 de la Constitución Política de los Estados Unidos Mexicanos</w:t>
      </w:r>
    </w:p>
    <w:p w:rsidR="00AA0D26" w:rsidRPr="003D73E4" w:rsidRDefault="00AA0D26" w:rsidP="00AA0D26">
      <w:pPr>
        <w:numPr>
          <w:ilvl w:val="0"/>
          <w:numId w:val="58"/>
        </w:numPr>
        <w:ind w:left="540"/>
        <w:rPr>
          <w:rFonts w:ascii="Arial Narrow" w:hAnsi="Arial Narrow" w:cs="Arial"/>
          <w:bCs/>
          <w:sz w:val="18"/>
          <w:szCs w:val="18"/>
        </w:rPr>
      </w:pPr>
      <w:r w:rsidRPr="003D73E4">
        <w:rPr>
          <w:rFonts w:ascii="Arial Narrow" w:hAnsi="Arial Narrow" w:cs="Arial"/>
          <w:bCs/>
          <w:sz w:val="18"/>
          <w:szCs w:val="18"/>
        </w:rPr>
        <w:t>La Ley Federal de Responsabilidad Patrimonial del Estado</w:t>
      </w:r>
    </w:p>
    <w:p w:rsidR="00AA0D26" w:rsidRPr="003D73E4" w:rsidRDefault="00AA0D26" w:rsidP="00AA0D26">
      <w:pPr>
        <w:numPr>
          <w:ilvl w:val="0"/>
          <w:numId w:val="58"/>
        </w:numPr>
        <w:ind w:left="540"/>
        <w:rPr>
          <w:rFonts w:ascii="Arial Narrow" w:hAnsi="Arial Narrow" w:cs="Arial"/>
          <w:bCs/>
          <w:sz w:val="18"/>
          <w:szCs w:val="18"/>
        </w:rPr>
      </w:pPr>
      <w:r w:rsidRPr="003D73E4">
        <w:rPr>
          <w:rFonts w:ascii="Arial Narrow" w:hAnsi="Arial Narrow" w:cs="Arial"/>
          <w:bCs/>
          <w:sz w:val="18"/>
          <w:szCs w:val="18"/>
        </w:rPr>
        <w:t>Ley de Responsabilidad Patrimonial para el Estado y Municipios de Baja California</w:t>
      </w:r>
    </w:p>
    <w:p w:rsidR="00AA0D26" w:rsidRPr="003D73E4" w:rsidRDefault="00AA0D26" w:rsidP="00AA0D26">
      <w:pPr>
        <w:numPr>
          <w:ilvl w:val="0"/>
          <w:numId w:val="58"/>
        </w:numPr>
        <w:ind w:left="540"/>
        <w:rPr>
          <w:rFonts w:ascii="Arial Narrow" w:hAnsi="Arial Narrow" w:cs="Arial"/>
          <w:bCs/>
          <w:sz w:val="18"/>
          <w:szCs w:val="18"/>
        </w:rPr>
      </w:pPr>
      <w:r w:rsidRPr="003D73E4">
        <w:rPr>
          <w:rFonts w:ascii="Arial Narrow" w:hAnsi="Arial Narrow" w:cs="Arial"/>
          <w:bCs/>
          <w:sz w:val="18"/>
          <w:szCs w:val="18"/>
        </w:rPr>
        <w:t>Las Constituciones Políticas de las Entidades Federativas de los Estados Unidos Mexicanos</w:t>
      </w:r>
    </w:p>
    <w:p w:rsidR="00AA0D26" w:rsidRPr="003D73E4" w:rsidRDefault="00AA0D26" w:rsidP="00AA0D26">
      <w:pPr>
        <w:numPr>
          <w:ilvl w:val="0"/>
          <w:numId w:val="58"/>
        </w:numPr>
        <w:ind w:left="540"/>
        <w:rPr>
          <w:rFonts w:ascii="Arial Narrow" w:hAnsi="Arial Narrow" w:cs="Arial"/>
          <w:bCs/>
          <w:sz w:val="18"/>
          <w:szCs w:val="18"/>
        </w:rPr>
      </w:pPr>
      <w:r w:rsidRPr="003D73E4">
        <w:rPr>
          <w:rFonts w:ascii="Arial Narrow" w:hAnsi="Arial Narrow" w:cs="Arial"/>
          <w:bCs/>
          <w:sz w:val="18"/>
          <w:szCs w:val="18"/>
        </w:rPr>
        <w:t>Las Leyes de Responsabilidad Patrimonial de las Entidades Federativas de los Estados Unidos Mexicanos</w:t>
      </w:r>
    </w:p>
    <w:p w:rsidR="00AA0D26" w:rsidRPr="003D73E4" w:rsidRDefault="00AA0D26" w:rsidP="00AA0D26">
      <w:pPr>
        <w:numPr>
          <w:ilvl w:val="0"/>
          <w:numId w:val="58"/>
        </w:numPr>
        <w:ind w:left="540"/>
        <w:rPr>
          <w:rFonts w:ascii="Arial Narrow" w:hAnsi="Arial Narrow" w:cs="Arial"/>
          <w:bCs/>
          <w:sz w:val="18"/>
          <w:szCs w:val="18"/>
        </w:rPr>
      </w:pPr>
      <w:r w:rsidRPr="003D73E4">
        <w:rPr>
          <w:rFonts w:ascii="Arial Narrow" w:hAnsi="Arial Narrow" w:cs="Arial"/>
          <w:bCs/>
          <w:sz w:val="18"/>
          <w:szCs w:val="18"/>
        </w:rPr>
        <w:t>Otras Disposiciones complementarias de las anteriores</w:t>
      </w:r>
    </w:p>
    <w:p w:rsidR="00AA0D26" w:rsidRPr="003D73E4" w:rsidRDefault="00AA0D26" w:rsidP="00AA0D26">
      <w:pPr>
        <w:numPr>
          <w:ilvl w:val="0"/>
          <w:numId w:val="58"/>
        </w:numPr>
        <w:ind w:left="540"/>
        <w:rPr>
          <w:rFonts w:ascii="Arial Narrow" w:hAnsi="Arial Narrow" w:cs="Arial"/>
          <w:bCs/>
          <w:sz w:val="18"/>
          <w:szCs w:val="18"/>
        </w:rPr>
      </w:pPr>
      <w:r w:rsidRPr="003D73E4">
        <w:rPr>
          <w:rFonts w:ascii="Arial Narrow" w:hAnsi="Arial Narrow" w:cs="Arial"/>
          <w:bCs/>
          <w:sz w:val="18"/>
          <w:szCs w:val="18"/>
        </w:rPr>
        <w:t>Supletoriamente los Código Civiles Federal y de las entidades federativas de los Estados Unidos Mexicanos y los principios generales del derecho</w:t>
      </w:r>
    </w:p>
    <w:p w:rsidR="00AA0D26" w:rsidRPr="003D73E4" w:rsidRDefault="00AA0D26" w:rsidP="00AA0D26">
      <w:pPr>
        <w:rPr>
          <w:rFonts w:ascii="Arial Narrow" w:hAnsi="Arial Narrow" w:cs="Arial"/>
          <w:bCs/>
          <w:sz w:val="18"/>
          <w:szCs w:val="18"/>
        </w:rPr>
      </w:pPr>
    </w:p>
    <w:p w:rsidR="00AA0D26" w:rsidRPr="003D73E4" w:rsidRDefault="00AA0D26" w:rsidP="00AA0D26">
      <w:pPr>
        <w:rPr>
          <w:rFonts w:ascii="Arial Narrow" w:hAnsi="Arial Narrow" w:cs="Arial"/>
          <w:b/>
          <w:bCs/>
          <w:sz w:val="18"/>
          <w:szCs w:val="18"/>
        </w:rPr>
      </w:pPr>
      <w:r w:rsidRPr="003D73E4">
        <w:rPr>
          <w:rFonts w:ascii="Arial Narrow" w:hAnsi="Arial Narrow" w:cs="Arial"/>
          <w:b/>
          <w:bCs/>
          <w:sz w:val="18"/>
          <w:szCs w:val="18"/>
        </w:rPr>
        <w:t>3.</w:t>
      </w:r>
      <w:r w:rsidR="00A3185B">
        <w:rPr>
          <w:rFonts w:ascii="Arial Narrow" w:hAnsi="Arial Narrow" w:cs="Arial"/>
          <w:b/>
          <w:bCs/>
          <w:sz w:val="18"/>
          <w:szCs w:val="18"/>
        </w:rPr>
        <w:t>3</w:t>
      </w:r>
      <w:r w:rsidRPr="003D73E4">
        <w:rPr>
          <w:rFonts w:ascii="Arial Narrow" w:hAnsi="Arial Narrow" w:cs="Arial"/>
          <w:b/>
          <w:bCs/>
          <w:sz w:val="18"/>
          <w:szCs w:val="18"/>
        </w:rPr>
        <w:t xml:space="preserve"> FUNCION DE DEFENSA JURIDICA DEL ASEGURADO.</w:t>
      </w:r>
    </w:p>
    <w:p w:rsidR="00AA0D26" w:rsidRPr="003D73E4" w:rsidRDefault="00AA0D26" w:rsidP="00AA0D26">
      <w:pPr>
        <w:jc w:val="both"/>
        <w:rPr>
          <w:rFonts w:ascii="Arial Narrow" w:hAnsi="Arial Narrow" w:cs="Arial"/>
          <w:bCs/>
          <w:sz w:val="18"/>
          <w:szCs w:val="18"/>
        </w:rPr>
      </w:pPr>
      <w:r w:rsidRPr="003D73E4">
        <w:rPr>
          <w:rFonts w:ascii="Arial Narrow" w:hAnsi="Arial Narrow" w:cs="Arial"/>
          <w:bCs/>
          <w:sz w:val="18"/>
          <w:szCs w:val="18"/>
        </w:rPr>
        <w:t xml:space="preserve">Los gastos de defensa jurídica incluirán la tramitación judicial, la extrajudicial, arbitraje, mediación, así como el análisis de las reclamaciones de particulares aun cuando ellas sean infundadas, así como la entrega de cauciones y el pago de las primas de fianzas requeridas procesalmente. </w:t>
      </w:r>
    </w:p>
    <w:p w:rsidR="00AA0D26" w:rsidRPr="003D73E4" w:rsidRDefault="00AA0D26" w:rsidP="00AA0D26">
      <w:pPr>
        <w:jc w:val="both"/>
        <w:rPr>
          <w:rFonts w:ascii="Arial Narrow" w:hAnsi="Arial Narrow" w:cs="Arial"/>
          <w:bCs/>
          <w:sz w:val="18"/>
          <w:szCs w:val="18"/>
        </w:rPr>
      </w:pPr>
    </w:p>
    <w:p w:rsidR="00AA0D26" w:rsidRPr="003D73E4" w:rsidRDefault="00AA0D26" w:rsidP="00AA0D26">
      <w:pPr>
        <w:jc w:val="both"/>
        <w:rPr>
          <w:rFonts w:ascii="Arial Narrow" w:hAnsi="Arial Narrow" w:cs="Arial"/>
          <w:bCs/>
          <w:sz w:val="18"/>
          <w:szCs w:val="18"/>
        </w:rPr>
      </w:pPr>
      <w:r w:rsidRPr="003D73E4">
        <w:rPr>
          <w:rFonts w:ascii="Arial Narrow" w:hAnsi="Arial Narrow" w:cs="Arial"/>
          <w:bCs/>
          <w:sz w:val="18"/>
          <w:szCs w:val="18"/>
        </w:rPr>
        <w:t>La Aseguradora indemnizará cuando los hechos que causen daño hayan ocurrido durante la vigencia de la póliza, según las cláusulas del contrato de seguro por cualquier reclamación por esos hechos que se formule directamente a la Comisión Estatal de Servicios Públicos de Tijuana o a La Aseguradora, por primera vez y por escrito, en el curso de la vigencia de póliza o dentro del año siguiente a su vencimiento.</w:t>
      </w:r>
    </w:p>
    <w:p w:rsidR="00AA0D26" w:rsidRPr="003D73E4" w:rsidRDefault="00AA0D26" w:rsidP="00AA0D26">
      <w:pPr>
        <w:rPr>
          <w:rFonts w:ascii="Arial Narrow" w:hAnsi="Arial Narrow" w:cs="Arial"/>
          <w:bCs/>
          <w:sz w:val="18"/>
          <w:szCs w:val="18"/>
        </w:rPr>
      </w:pPr>
    </w:p>
    <w:p w:rsidR="00AA0D26" w:rsidRPr="003D73E4" w:rsidRDefault="00AA0D26" w:rsidP="00AA0D26">
      <w:pPr>
        <w:rPr>
          <w:rFonts w:ascii="Arial Narrow" w:hAnsi="Arial Narrow" w:cs="Arial"/>
          <w:b/>
          <w:bCs/>
          <w:sz w:val="18"/>
          <w:szCs w:val="18"/>
        </w:rPr>
      </w:pPr>
      <w:r w:rsidRPr="003D73E4">
        <w:rPr>
          <w:rFonts w:ascii="Arial Narrow" w:hAnsi="Arial Narrow" w:cs="Arial"/>
          <w:b/>
          <w:bCs/>
          <w:sz w:val="18"/>
          <w:szCs w:val="18"/>
        </w:rPr>
        <w:t>Descripción de los servicios de la entidad pública, amparados como actividad del ente público:</w:t>
      </w:r>
      <w:r w:rsidRPr="003D73E4">
        <w:rPr>
          <w:rFonts w:ascii="Arial Narrow" w:hAnsi="Arial Narrow" w:cs="Arial"/>
          <w:b/>
          <w:bCs/>
          <w:sz w:val="18"/>
          <w:szCs w:val="18"/>
        </w:rPr>
        <w:tab/>
      </w:r>
    </w:p>
    <w:p w:rsidR="00AA0D26" w:rsidRPr="003D73E4" w:rsidRDefault="00AA0D26" w:rsidP="00AA0D26">
      <w:pPr>
        <w:jc w:val="both"/>
        <w:rPr>
          <w:rFonts w:ascii="Arial Narrow" w:hAnsi="Arial Narrow" w:cs="Arial"/>
          <w:bCs/>
          <w:sz w:val="18"/>
          <w:szCs w:val="18"/>
        </w:rPr>
      </w:pPr>
      <w:r w:rsidRPr="003D73E4">
        <w:rPr>
          <w:rFonts w:ascii="Arial Narrow" w:hAnsi="Arial Narrow" w:cs="Arial"/>
          <w:b/>
          <w:bCs/>
          <w:sz w:val="18"/>
          <w:szCs w:val="18"/>
        </w:rPr>
        <w:t>Personalidad Jurídica</w:t>
      </w:r>
      <w:r w:rsidRPr="003D73E4">
        <w:rPr>
          <w:rFonts w:ascii="Arial Narrow" w:hAnsi="Arial Narrow" w:cs="Arial"/>
          <w:bCs/>
          <w:sz w:val="18"/>
          <w:szCs w:val="18"/>
        </w:rPr>
        <w:t>: Es un organismo público descentralizado, con personalidad jurídica y patrimonio propio.</w:t>
      </w:r>
    </w:p>
    <w:p w:rsidR="00AA0D26" w:rsidRPr="003D73E4" w:rsidRDefault="00AA0D26" w:rsidP="00AA0D26">
      <w:pPr>
        <w:jc w:val="both"/>
        <w:rPr>
          <w:rFonts w:ascii="Arial Narrow" w:hAnsi="Arial Narrow" w:cs="Arial"/>
          <w:bCs/>
          <w:sz w:val="18"/>
          <w:szCs w:val="18"/>
        </w:rPr>
      </w:pPr>
      <w:r w:rsidRPr="003D73E4">
        <w:rPr>
          <w:rFonts w:ascii="Arial Narrow" w:hAnsi="Arial Narrow" w:cs="Arial"/>
          <w:b/>
          <w:bCs/>
          <w:sz w:val="18"/>
          <w:szCs w:val="18"/>
        </w:rPr>
        <w:t>Función de la CESPT:</w:t>
      </w:r>
      <w:r w:rsidRPr="003D73E4">
        <w:rPr>
          <w:rFonts w:ascii="Arial Narrow" w:hAnsi="Arial Narrow" w:cs="Arial"/>
          <w:bCs/>
          <w:sz w:val="18"/>
          <w:szCs w:val="18"/>
        </w:rPr>
        <w:t xml:space="preserve"> Brindar el suministro de Agua Potable y Alcantarillado Sanitario a las ciudades de Tijuana y Playas de Rosarito, así como el Saneamiento de las aguas residuales para evitar la contaminación en el mar.</w:t>
      </w:r>
    </w:p>
    <w:p w:rsidR="00AA0D26" w:rsidRPr="003D73E4" w:rsidRDefault="00AA0D26" w:rsidP="00AA0D26">
      <w:pPr>
        <w:rPr>
          <w:rFonts w:ascii="Arial Narrow" w:hAnsi="Arial Narrow" w:cs="Arial"/>
          <w:bCs/>
          <w:sz w:val="18"/>
          <w:szCs w:val="18"/>
        </w:rPr>
      </w:pPr>
    </w:p>
    <w:p w:rsidR="00AA0D26" w:rsidRPr="003D73E4" w:rsidRDefault="00AA0D26" w:rsidP="00AA0D26">
      <w:pPr>
        <w:rPr>
          <w:rFonts w:ascii="Arial Narrow" w:hAnsi="Arial Narrow" w:cs="Arial"/>
          <w:b/>
          <w:bCs/>
          <w:sz w:val="18"/>
          <w:szCs w:val="18"/>
        </w:rPr>
      </w:pPr>
      <w:r w:rsidRPr="003D73E4">
        <w:rPr>
          <w:rFonts w:ascii="Arial Narrow" w:hAnsi="Arial Narrow" w:cs="Arial"/>
          <w:b/>
          <w:bCs/>
          <w:sz w:val="18"/>
          <w:szCs w:val="18"/>
        </w:rPr>
        <w:t>Objetivos Generales de CESPT</w:t>
      </w:r>
    </w:p>
    <w:p w:rsidR="00AA0D26" w:rsidRPr="003D73E4" w:rsidRDefault="00AA0D26" w:rsidP="00AA0D26">
      <w:pPr>
        <w:numPr>
          <w:ilvl w:val="0"/>
          <w:numId w:val="57"/>
        </w:numPr>
        <w:ind w:left="540"/>
        <w:jc w:val="both"/>
        <w:rPr>
          <w:rFonts w:ascii="Arial Narrow" w:hAnsi="Arial Narrow" w:cs="Arial"/>
          <w:bCs/>
          <w:sz w:val="18"/>
          <w:szCs w:val="18"/>
        </w:rPr>
      </w:pPr>
      <w:r w:rsidRPr="003D73E4">
        <w:rPr>
          <w:rFonts w:ascii="Arial Narrow" w:hAnsi="Arial Narrow" w:cs="Arial"/>
          <w:bCs/>
          <w:sz w:val="18"/>
          <w:szCs w:val="18"/>
        </w:rPr>
        <w:t>Satisfacer las necesidades actuales y futuras de agua Potable de los municipios de su circunscripción, incluyendo de manera enunciativa mas no limitativa la captación de aguas de lluvia, manantiales, mantos acuíferos, pozos, ríos, arroyos, su distribución a través de ductos, canales, tuberías, plantas potabilizadoras, tanques, plantas de bombeo y rebombeo, cárcamos, presas, diques, etc., a fin de proveer y distribuir por cualquier medio agua potable a la población del territorio de su circunscripción.</w:t>
      </w:r>
    </w:p>
    <w:p w:rsidR="00AA0D26" w:rsidRPr="003D73E4" w:rsidRDefault="00AA0D26" w:rsidP="00AA0D26">
      <w:pPr>
        <w:numPr>
          <w:ilvl w:val="0"/>
          <w:numId w:val="57"/>
        </w:numPr>
        <w:ind w:left="540"/>
        <w:jc w:val="both"/>
        <w:rPr>
          <w:rFonts w:ascii="Arial Narrow" w:hAnsi="Arial Narrow" w:cs="Arial"/>
          <w:bCs/>
          <w:sz w:val="18"/>
          <w:szCs w:val="18"/>
        </w:rPr>
      </w:pPr>
      <w:r w:rsidRPr="003D73E4">
        <w:rPr>
          <w:rFonts w:ascii="Arial Narrow" w:hAnsi="Arial Narrow" w:cs="Arial"/>
          <w:bCs/>
          <w:sz w:val="18"/>
          <w:szCs w:val="18"/>
        </w:rPr>
        <w:t>Optimizar la captación, almacenamiento, tratamiento, distribución y aprovechamiento de Aguas Residuales para evitar la contaminación y aprovecharlas como fuentes de dotación de agua.</w:t>
      </w:r>
    </w:p>
    <w:p w:rsidR="00AA0D26" w:rsidRPr="003D73E4" w:rsidRDefault="00AA0D26" w:rsidP="00AA0D26">
      <w:pPr>
        <w:numPr>
          <w:ilvl w:val="0"/>
          <w:numId w:val="57"/>
        </w:numPr>
        <w:ind w:left="540"/>
        <w:jc w:val="both"/>
        <w:rPr>
          <w:rFonts w:ascii="Arial Narrow" w:hAnsi="Arial Narrow" w:cs="Arial"/>
          <w:bCs/>
          <w:sz w:val="18"/>
          <w:szCs w:val="18"/>
        </w:rPr>
      </w:pPr>
      <w:r w:rsidRPr="003D73E4">
        <w:rPr>
          <w:rFonts w:ascii="Arial Narrow" w:hAnsi="Arial Narrow" w:cs="Arial"/>
          <w:bCs/>
          <w:sz w:val="18"/>
          <w:szCs w:val="18"/>
        </w:rPr>
        <w:t>Objetivos Económicos, Sociales y de Servicio</w:t>
      </w:r>
    </w:p>
    <w:p w:rsidR="00AA0D26" w:rsidRPr="003D73E4" w:rsidRDefault="00AA0D26" w:rsidP="00AA0D26">
      <w:pPr>
        <w:numPr>
          <w:ilvl w:val="0"/>
          <w:numId w:val="57"/>
        </w:numPr>
        <w:ind w:left="540"/>
        <w:jc w:val="both"/>
        <w:rPr>
          <w:rFonts w:ascii="Arial Narrow" w:hAnsi="Arial Narrow" w:cs="Arial"/>
          <w:bCs/>
          <w:sz w:val="18"/>
          <w:szCs w:val="18"/>
        </w:rPr>
      </w:pPr>
      <w:r w:rsidRPr="003D73E4">
        <w:rPr>
          <w:rFonts w:ascii="Arial Narrow" w:hAnsi="Arial Narrow" w:cs="Arial"/>
          <w:bCs/>
          <w:sz w:val="18"/>
          <w:szCs w:val="18"/>
        </w:rPr>
        <w:lastRenderedPageBreak/>
        <w:t>Contar con recursos económicos para cubrir las necesidades de Agua, drenaje y Alcantarillado Sanitario</w:t>
      </w:r>
    </w:p>
    <w:p w:rsidR="00AA0D26" w:rsidRPr="003D73E4" w:rsidRDefault="00AA0D26" w:rsidP="00AA0D26">
      <w:pPr>
        <w:numPr>
          <w:ilvl w:val="0"/>
          <w:numId w:val="57"/>
        </w:numPr>
        <w:ind w:left="540"/>
        <w:jc w:val="both"/>
        <w:rPr>
          <w:rFonts w:ascii="Arial Narrow" w:hAnsi="Arial Narrow" w:cs="Arial"/>
          <w:bCs/>
          <w:sz w:val="18"/>
          <w:szCs w:val="18"/>
        </w:rPr>
      </w:pPr>
      <w:r w:rsidRPr="003D73E4">
        <w:rPr>
          <w:rFonts w:ascii="Arial Narrow" w:hAnsi="Arial Narrow" w:cs="Arial"/>
          <w:bCs/>
          <w:sz w:val="18"/>
          <w:szCs w:val="18"/>
        </w:rPr>
        <w:t>Optimizar la captación, almacenamiento y aprovechamiento de agua.</w:t>
      </w:r>
    </w:p>
    <w:p w:rsidR="00AA0D26" w:rsidRPr="003D73E4" w:rsidRDefault="00AA0D26" w:rsidP="00AA0D26">
      <w:pPr>
        <w:numPr>
          <w:ilvl w:val="0"/>
          <w:numId w:val="57"/>
        </w:numPr>
        <w:ind w:left="540"/>
        <w:jc w:val="both"/>
        <w:rPr>
          <w:rFonts w:ascii="Arial Narrow" w:hAnsi="Arial Narrow" w:cs="Arial"/>
          <w:bCs/>
          <w:sz w:val="18"/>
          <w:szCs w:val="18"/>
        </w:rPr>
      </w:pPr>
      <w:r w:rsidRPr="003D73E4">
        <w:rPr>
          <w:rFonts w:ascii="Arial Narrow" w:hAnsi="Arial Narrow" w:cs="Arial"/>
          <w:bCs/>
          <w:sz w:val="18"/>
          <w:szCs w:val="18"/>
        </w:rPr>
        <w:t>Fortalecer la infraestructura hidráulica de la ciudad.</w:t>
      </w:r>
    </w:p>
    <w:p w:rsidR="00AA0D26" w:rsidRPr="003D73E4" w:rsidRDefault="00AA0D26" w:rsidP="00AA0D26">
      <w:pPr>
        <w:rPr>
          <w:rFonts w:ascii="Arial Narrow" w:hAnsi="Arial Narrow" w:cs="Arial"/>
          <w:bCs/>
          <w:sz w:val="18"/>
          <w:szCs w:val="18"/>
        </w:rPr>
      </w:pPr>
    </w:p>
    <w:p w:rsidR="00AA0D26" w:rsidRPr="003D73E4" w:rsidRDefault="00AA0D26" w:rsidP="00AA0D26">
      <w:pPr>
        <w:jc w:val="both"/>
        <w:rPr>
          <w:rFonts w:ascii="Arial Narrow" w:hAnsi="Arial Narrow" w:cs="Arial"/>
          <w:b/>
          <w:bCs/>
          <w:sz w:val="18"/>
          <w:szCs w:val="18"/>
        </w:rPr>
      </w:pPr>
      <w:r w:rsidRPr="003D73E4">
        <w:rPr>
          <w:rFonts w:ascii="Arial Narrow" w:hAnsi="Arial Narrow" w:cs="Arial"/>
          <w:b/>
          <w:bCs/>
          <w:sz w:val="18"/>
          <w:szCs w:val="18"/>
        </w:rPr>
        <w:t>Es función de las Comisiones Estatales de Servicios Públicos:</w:t>
      </w:r>
    </w:p>
    <w:p w:rsidR="00AA0D26" w:rsidRPr="003D73E4" w:rsidRDefault="00AA0D26" w:rsidP="00AA0D26">
      <w:pPr>
        <w:jc w:val="both"/>
        <w:rPr>
          <w:rFonts w:ascii="Arial Narrow" w:hAnsi="Arial Narrow" w:cs="Arial"/>
          <w:bCs/>
          <w:sz w:val="18"/>
          <w:szCs w:val="18"/>
        </w:rPr>
      </w:pPr>
      <w:r w:rsidRPr="003D73E4">
        <w:rPr>
          <w:rFonts w:ascii="Arial Narrow" w:hAnsi="Arial Narrow" w:cs="Arial"/>
          <w:bCs/>
          <w:sz w:val="18"/>
          <w:szCs w:val="18"/>
        </w:rPr>
        <w:t>I.- Todo lo relativo al cumplimiento y realización de los sistemas de agua potable y alcantarillado de aguas negras de cada uno de los Municipios a que correspondan.</w:t>
      </w:r>
    </w:p>
    <w:p w:rsidR="00AA0D26" w:rsidRPr="003D73E4" w:rsidRDefault="00AA0D26" w:rsidP="00AA0D26">
      <w:pPr>
        <w:jc w:val="both"/>
        <w:rPr>
          <w:rFonts w:ascii="Arial Narrow" w:hAnsi="Arial Narrow" w:cs="Arial"/>
          <w:bCs/>
          <w:sz w:val="18"/>
          <w:szCs w:val="18"/>
        </w:rPr>
      </w:pPr>
      <w:r w:rsidRPr="003D73E4">
        <w:rPr>
          <w:rFonts w:ascii="Arial Narrow" w:hAnsi="Arial Narrow" w:cs="Arial"/>
          <w:bCs/>
          <w:sz w:val="18"/>
          <w:szCs w:val="18"/>
        </w:rPr>
        <w:t>II.- La ejecución directa o por contratación de las obras a que se refieren dichos sistemas.</w:t>
      </w:r>
    </w:p>
    <w:p w:rsidR="00AA0D26" w:rsidRPr="003D73E4" w:rsidRDefault="00AA0D26" w:rsidP="00AA0D26">
      <w:pPr>
        <w:jc w:val="both"/>
        <w:rPr>
          <w:rFonts w:ascii="Arial Narrow" w:hAnsi="Arial Narrow" w:cs="Arial"/>
          <w:bCs/>
          <w:sz w:val="18"/>
          <w:szCs w:val="18"/>
        </w:rPr>
      </w:pPr>
      <w:r w:rsidRPr="003D73E4">
        <w:rPr>
          <w:rFonts w:ascii="Arial Narrow" w:hAnsi="Arial Narrow" w:cs="Arial"/>
          <w:bCs/>
          <w:sz w:val="18"/>
          <w:szCs w:val="18"/>
        </w:rPr>
        <w:t>III.- La operación y mantenimiento de los sistemas de que se trata.</w:t>
      </w:r>
    </w:p>
    <w:p w:rsidR="00AA0D26" w:rsidRPr="003D73E4" w:rsidRDefault="00AA0D26" w:rsidP="00AA0D26">
      <w:pPr>
        <w:jc w:val="both"/>
        <w:rPr>
          <w:rFonts w:ascii="Arial Narrow" w:hAnsi="Arial Narrow" w:cs="Arial"/>
          <w:bCs/>
          <w:sz w:val="18"/>
          <w:szCs w:val="18"/>
        </w:rPr>
      </w:pPr>
      <w:r w:rsidRPr="003D73E4">
        <w:rPr>
          <w:rFonts w:ascii="Arial Narrow" w:hAnsi="Arial Narrow" w:cs="Arial"/>
          <w:bCs/>
          <w:sz w:val="18"/>
          <w:szCs w:val="18"/>
        </w:rPr>
        <w:t>IV.- La prestación a los usuarios de los servicios mencionados.</w:t>
      </w:r>
    </w:p>
    <w:p w:rsidR="00AA0D26" w:rsidRPr="003D73E4" w:rsidRDefault="00AA0D26" w:rsidP="00AA0D26">
      <w:pPr>
        <w:jc w:val="both"/>
        <w:rPr>
          <w:rFonts w:ascii="Arial Narrow" w:hAnsi="Arial Narrow" w:cs="Arial"/>
          <w:bCs/>
          <w:sz w:val="18"/>
          <w:szCs w:val="18"/>
        </w:rPr>
      </w:pPr>
      <w:r w:rsidRPr="003D73E4">
        <w:rPr>
          <w:rFonts w:ascii="Arial Narrow" w:hAnsi="Arial Narrow" w:cs="Arial"/>
          <w:bCs/>
          <w:sz w:val="18"/>
          <w:szCs w:val="18"/>
        </w:rPr>
        <w:t>V.- La recaudación de los derechos que conforme a la Ley a Convenios que celebren, les correspondan.</w:t>
      </w:r>
    </w:p>
    <w:p w:rsidR="00AA0D26" w:rsidRPr="003D73E4" w:rsidRDefault="00AA0D26" w:rsidP="00AA0D26">
      <w:pPr>
        <w:jc w:val="both"/>
        <w:rPr>
          <w:rFonts w:ascii="Arial Narrow" w:hAnsi="Arial Narrow" w:cs="Arial"/>
          <w:bCs/>
          <w:sz w:val="18"/>
          <w:szCs w:val="18"/>
        </w:rPr>
      </w:pPr>
      <w:r w:rsidRPr="003D73E4">
        <w:rPr>
          <w:rFonts w:ascii="Arial Narrow" w:hAnsi="Arial Narrow" w:cs="Arial"/>
          <w:bCs/>
          <w:sz w:val="18"/>
          <w:szCs w:val="18"/>
        </w:rPr>
        <w:t>VI.- El desarrollo de actividades que directa o indirectamente conduzcan a lograr los objetivos indicados.</w:t>
      </w:r>
    </w:p>
    <w:p w:rsidR="00AA0D26" w:rsidRPr="003D73E4" w:rsidRDefault="00AA0D26" w:rsidP="00AA0D26">
      <w:pPr>
        <w:jc w:val="both"/>
        <w:rPr>
          <w:rFonts w:ascii="Arial Narrow" w:hAnsi="Arial Narrow" w:cs="Arial"/>
          <w:bCs/>
          <w:sz w:val="18"/>
          <w:szCs w:val="18"/>
        </w:rPr>
      </w:pPr>
      <w:r w:rsidRPr="003D73E4">
        <w:rPr>
          <w:rFonts w:ascii="Arial Narrow" w:hAnsi="Arial Narrow" w:cs="Arial"/>
          <w:bCs/>
          <w:sz w:val="18"/>
          <w:szCs w:val="18"/>
        </w:rPr>
        <w:tab/>
      </w:r>
    </w:p>
    <w:p w:rsidR="00AA0D26" w:rsidRPr="003D73E4" w:rsidRDefault="00AA0D26" w:rsidP="00AA0D26">
      <w:pPr>
        <w:rPr>
          <w:rFonts w:ascii="Arial Narrow" w:hAnsi="Arial Narrow" w:cs="Arial"/>
          <w:bCs/>
          <w:sz w:val="18"/>
          <w:szCs w:val="18"/>
        </w:rPr>
      </w:pPr>
      <w:r w:rsidRPr="003D73E4">
        <w:rPr>
          <w:rFonts w:ascii="Arial Narrow" w:hAnsi="Arial Narrow" w:cs="Arial"/>
          <w:b/>
          <w:bCs/>
          <w:sz w:val="18"/>
          <w:szCs w:val="18"/>
        </w:rPr>
        <w:t>SUMA ASEGURADA:</w:t>
      </w:r>
      <w:r w:rsidRPr="003D73E4">
        <w:rPr>
          <w:rFonts w:ascii="Arial Narrow" w:hAnsi="Arial Narrow" w:cs="Arial"/>
          <w:bCs/>
          <w:sz w:val="18"/>
          <w:szCs w:val="18"/>
        </w:rPr>
        <w:t xml:space="preserve"> $ </w:t>
      </w:r>
      <w:r w:rsidR="000D7926">
        <w:rPr>
          <w:rFonts w:ascii="Arial Narrow" w:hAnsi="Arial Narrow" w:cs="Arial"/>
          <w:bCs/>
          <w:sz w:val="18"/>
          <w:szCs w:val="18"/>
        </w:rPr>
        <w:t>50</w:t>
      </w:r>
      <w:r w:rsidR="000D7926" w:rsidRPr="003D73E4">
        <w:rPr>
          <w:rFonts w:ascii="Arial Narrow" w:hAnsi="Arial Narrow" w:cs="Arial"/>
          <w:bCs/>
          <w:sz w:val="18"/>
          <w:szCs w:val="18"/>
        </w:rPr>
        <w:t>, 000,000.00</w:t>
      </w:r>
      <w:r w:rsidRPr="003D73E4">
        <w:rPr>
          <w:rFonts w:ascii="Arial Narrow" w:hAnsi="Arial Narrow" w:cs="Arial"/>
          <w:bCs/>
          <w:sz w:val="18"/>
          <w:szCs w:val="18"/>
        </w:rPr>
        <w:t xml:space="preserve"> M.N. (c</w:t>
      </w:r>
      <w:r w:rsidR="000D7926">
        <w:rPr>
          <w:rFonts w:ascii="Arial Narrow" w:hAnsi="Arial Narrow" w:cs="Arial"/>
          <w:bCs/>
          <w:sz w:val="18"/>
          <w:szCs w:val="18"/>
        </w:rPr>
        <w:t>incuenta</w:t>
      </w:r>
      <w:r w:rsidRPr="003D73E4">
        <w:rPr>
          <w:rFonts w:ascii="Arial Narrow" w:hAnsi="Arial Narrow" w:cs="Arial"/>
          <w:bCs/>
          <w:sz w:val="18"/>
          <w:szCs w:val="18"/>
        </w:rPr>
        <w:t xml:space="preserve"> millones de pesos 00/100 moneda nacional).</w:t>
      </w:r>
    </w:p>
    <w:p w:rsidR="00AA0D26" w:rsidRPr="003D73E4" w:rsidRDefault="00AA0D26" w:rsidP="00A3185B">
      <w:pPr>
        <w:rPr>
          <w:rFonts w:ascii="Arial Narrow" w:hAnsi="Arial Narrow" w:cs="Arial"/>
          <w:bCs/>
          <w:sz w:val="18"/>
          <w:szCs w:val="18"/>
        </w:rPr>
      </w:pPr>
    </w:p>
    <w:p w:rsidR="00AA0D26" w:rsidRPr="003D73E4" w:rsidRDefault="00AA0D26" w:rsidP="00A3185B">
      <w:pPr>
        <w:rPr>
          <w:rFonts w:ascii="Arial Narrow" w:hAnsi="Arial Narrow" w:cs="Arial"/>
          <w:bCs/>
          <w:sz w:val="18"/>
          <w:szCs w:val="18"/>
        </w:rPr>
      </w:pPr>
      <w:r w:rsidRPr="003D73E4">
        <w:rPr>
          <w:rFonts w:ascii="Arial Narrow" w:hAnsi="Arial Narrow" w:cs="Arial"/>
          <w:bCs/>
          <w:sz w:val="18"/>
          <w:szCs w:val="18"/>
        </w:rPr>
        <w:t>Deducible: 10% sobre toda y cada reclamación con mínimo de $ 2,000.00 M.N. (dos mi</w:t>
      </w:r>
      <w:r w:rsidR="000D7926">
        <w:rPr>
          <w:rFonts w:ascii="Arial Narrow" w:hAnsi="Arial Narrow" w:cs="Arial"/>
          <w:bCs/>
          <w:sz w:val="18"/>
          <w:szCs w:val="18"/>
        </w:rPr>
        <w:t xml:space="preserve">l pesos 00/100 moneda nacional), con excepción de las facturas que se ingresen por concepto de servicio de limpieza y desinfección en domicilio por derrame de aguas negras que serán </w:t>
      </w:r>
      <w:r w:rsidR="000D7926" w:rsidRPr="000D7926">
        <w:rPr>
          <w:rFonts w:ascii="Arial Narrow" w:hAnsi="Arial Narrow" w:cs="Arial"/>
          <w:b/>
          <w:bCs/>
          <w:sz w:val="18"/>
          <w:szCs w:val="18"/>
          <w:u w:val="single"/>
        </w:rPr>
        <w:t>sin deducible ni coaseguro</w:t>
      </w:r>
      <w:r w:rsidR="000D7926">
        <w:rPr>
          <w:rFonts w:ascii="Arial Narrow" w:hAnsi="Arial Narrow" w:cs="Arial"/>
          <w:bCs/>
          <w:sz w:val="18"/>
          <w:szCs w:val="18"/>
        </w:rPr>
        <w:t xml:space="preserve">. </w:t>
      </w:r>
    </w:p>
    <w:p w:rsidR="00AA0D26" w:rsidRPr="003D73E4" w:rsidRDefault="00AA0D26" w:rsidP="00A3185B">
      <w:pPr>
        <w:rPr>
          <w:rFonts w:ascii="Arial Narrow" w:hAnsi="Arial Narrow" w:cs="Arial"/>
          <w:bCs/>
          <w:sz w:val="18"/>
          <w:szCs w:val="18"/>
        </w:rPr>
      </w:pPr>
    </w:p>
    <w:p w:rsidR="00AA0D26" w:rsidRPr="003D73E4" w:rsidRDefault="00AA0D26" w:rsidP="00AA0D26">
      <w:pPr>
        <w:rPr>
          <w:rFonts w:ascii="Arial Narrow" w:hAnsi="Arial Narrow" w:cs="Arial"/>
          <w:bCs/>
          <w:sz w:val="18"/>
          <w:szCs w:val="18"/>
        </w:rPr>
      </w:pPr>
      <w:r w:rsidRPr="003D73E4">
        <w:rPr>
          <w:rFonts w:ascii="Arial Narrow" w:hAnsi="Arial Narrow" w:cs="Arial"/>
          <w:bCs/>
          <w:sz w:val="18"/>
          <w:szCs w:val="18"/>
        </w:rPr>
        <w:t>RIESGOS EXCLUIDOS:</w:t>
      </w:r>
    </w:p>
    <w:p w:rsidR="00AA0D26" w:rsidRPr="003D73E4" w:rsidRDefault="00AA0D26" w:rsidP="00AA0D26">
      <w:pPr>
        <w:numPr>
          <w:ilvl w:val="0"/>
          <w:numId w:val="59"/>
        </w:numPr>
        <w:ind w:left="540"/>
        <w:rPr>
          <w:rFonts w:ascii="Arial Narrow" w:hAnsi="Arial Narrow" w:cs="Arial"/>
          <w:bCs/>
          <w:sz w:val="18"/>
          <w:szCs w:val="18"/>
        </w:rPr>
      </w:pPr>
      <w:r w:rsidRPr="003D73E4">
        <w:rPr>
          <w:rFonts w:ascii="Arial Narrow" w:hAnsi="Arial Narrow" w:cs="Arial"/>
          <w:bCs/>
          <w:sz w:val="18"/>
          <w:szCs w:val="18"/>
        </w:rPr>
        <w:t>Responsabilidad como consecuencia de extravío de bienes.</w:t>
      </w:r>
    </w:p>
    <w:p w:rsidR="00AA0D26" w:rsidRPr="003D73E4" w:rsidRDefault="00AA0D26" w:rsidP="00AA0D26">
      <w:pPr>
        <w:numPr>
          <w:ilvl w:val="0"/>
          <w:numId w:val="59"/>
        </w:numPr>
        <w:ind w:left="540"/>
        <w:rPr>
          <w:rFonts w:ascii="Arial Narrow" w:hAnsi="Arial Narrow" w:cs="Arial"/>
          <w:bCs/>
          <w:sz w:val="18"/>
          <w:szCs w:val="18"/>
        </w:rPr>
      </w:pPr>
      <w:r w:rsidRPr="003D73E4">
        <w:rPr>
          <w:rFonts w:ascii="Arial Narrow" w:hAnsi="Arial Narrow" w:cs="Arial"/>
          <w:bCs/>
          <w:sz w:val="18"/>
          <w:szCs w:val="18"/>
        </w:rPr>
        <w:t>Responsabilidad derivada de daños ocasionados dolosamente.</w:t>
      </w:r>
    </w:p>
    <w:p w:rsidR="00AA0D26" w:rsidRPr="003D73E4" w:rsidRDefault="00AA0D26" w:rsidP="00AA0D26">
      <w:pPr>
        <w:numPr>
          <w:ilvl w:val="0"/>
          <w:numId w:val="59"/>
        </w:numPr>
        <w:ind w:left="540"/>
        <w:rPr>
          <w:rFonts w:ascii="Arial Narrow" w:hAnsi="Arial Narrow" w:cs="Arial"/>
          <w:bCs/>
          <w:sz w:val="18"/>
          <w:szCs w:val="18"/>
        </w:rPr>
      </w:pPr>
      <w:r w:rsidRPr="003D73E4">
        <w:rPr>
          <w:rFonts w:ascii="Arial Narrow" w:hAnsi="Arial Narrow" w:cs="Arial"/>
          <w:bCs/>
          <w:sz w:val="18"/>
          <w:szCs w:val="18"/>
        </w:rPr>
        <w:t xml:space="preserve">Responsabilidad derivada de la planificación urbana, obras o vías públicas, incluyendo aquellas por el uso de suelo.  </w:t>
      </w:r>
    </w:p>
    <w:p w:rsidR="00AA0D26" w:rsidRPr="003D73E4" w:rsidRDefault="00AA0D26" w:rsidP="00AA0D26">
      <w:pPr>
        <w:numPr>
          <w:ilvl w:val="0"/>
          <w:numId w:val="59"/>
        </w:numPr>
        <w:ind w:left="540"/>
        <w:rPr>
          <w:rFonts w:ascii="Arial Narrow" w:hAnsi="Arial Narrow" w:cs="Arial"/>
          <w:bCs/>
          <w:sz w:val="18"/>
          <w:szCs w:val="18"/>
        </w:rPr>
      </w:pPr>
      <w:r w:rsidRPr="003D73E4">
        <w:rPr>
          <w:rFonts w:ascii="Arial Narrow" w:hAnsi="Arial Narrow" w:cs="Arial"/>
          <w:bCs/>
          <w:sz w:val="18"/>
          <w:szCs w:val="18"/>
        </w:rPr>
        <w:t>Responsabilidad proveniente de la operación de cajas de ahorro, fondos filantrópicos, loterías, rifas y similares.</w:t>
      </w:r>
    </w:p>
    <w:p w:rsidR="00AA0D26" w:rsidRPr="003D73E4" w:rsidRDefault="00AA0D26" w:rsidP="00AA0D26">
      <w:pPr>
        <w:numPr>
          <w:ilvl w:val="0"/>
          <w:numId w:val="59"/>
        </w:numPr>
        <w:ind w:left="540"/>
        <w:rPr>
          <w:rFonts w:ascii="Arial Narrow" w:hAnsi="Arial Narrow" w:cs="Arial"/>
          <w:bCs/>
          <w:sz w:val="18"/>
          <w:szCs w:val="18"/>
        </w:rPr>
      </w:pPr>
      <w:r w:rsidRPr="003D73E4">
        <w:rPr>
          <w:rFonts w:ascii="Arial Narrow" w:hAnsi="Arial Narrow" w:cs="Arial"/>
          <w:bCs/>
          <w:sz w:val="18"/>
          <w:szCs w:val="18"/>
        </w:rPr>
        <w:t>Daños que nos sean derivados de la actividad administrativa en función de la Ley de Responsabilidad Patrimonial del Estado.</w:t>
      </w:r>
    </w:p>
    <w:p w:rsidR="00AA0D26" w:rsidRPr="003D73E4" w:rsidRDefault="00AA0D26" w:rsidP="00AA0D26">
      <w:pPr>
        <w:numPr>
          <w:ilvl w:val="0"/>
          <w:numId w:val="59"/>
        </w:numPr>
        <w:ind w:left="540"/>
        <w:rPr>
          <w:rFonts w:ascii="Arial Narrow" w:hAnsi="Arial Narrow" w:cs="Arial"/>
          <w:bCs/>
          <w:sz w:val="18"/>
          <w:szCs w:val="18"/>
        </w:rPr>
      </w:pPr>
      <w:r w:rsidRPr="003D73E4">
        <w:rPr>
          <w:rFonts w:ascii="Arial Narrow" w:hAnsi="Arial Narrow" w:cs="Arial"/>
          <w:bCs/>
          <w:sz w:val="18"/>
          <w:szCs w:val="18"/>
        </w:rPr>
        <w:t>Responsabilidad proveniente del incumplimiento de contratos o convenios.</w:t>
      </w:r>
    </w:p>
    <w:p w:rsidR="00AA0D26" w:rsidRPr="003D73E4" w:rsidRDefault="00AA0D26" w:rsidP="00AA0D26">
      <w:pPr>
        <w:numPr>
          <w:ilvl w:val="0"/>
          <w:numId w:val="59"/>
        </w:numPr>
        <w:ind w:left="540"/>
        <w:rPr>
          <w:rFonts w:ascii="Arial Narrow" w:hAnsi="Arial Narrow" w:cs="Arial"/>
          <w:bCs/>
          <w:sz w:val="18"/>
          <w:szCs w:val="18"/>
        </w:rPr>
      </w:pPr>
      <w:r w:rsidRPr="003D73E4">
        <w:rPr>
          <w:rFonts w:ascii="Arial Narrow" w:hAnsi="Arial Narrow" w:cs="Arial"/>
          <w:bCs/>
          <w:sz w:val="18"/>
          <w:szCs w:val="18"/>
        </w:rPr>
        <w:t>Hechos u omisiones del asegurado cometidos con anterioridad a la fecha de inicio de la vigencia de la póliza.</w:t>
      </w:r>
    </w:p>
    <w:p w:rsidR="00AA0D26" w:rsidRPr="003D73E4" w:rsidRDefault="00AA0D26" w:rsidP="00AA0D26">
      <w:pPr>
        <w:numPr>
          <w:ilvl w:val="0"/>
          <w:numId w:val="59"/>
        </w:numPr>
        <w:ind w:left="540"/>
        <w:rPr>
          <w:rFonts w:ascii="Arial Narrow" w:hAnsi="Arial Narrow" w:cs="Arial"/>
          <w:bCs/>
          <w:sz w:val="18"/>
          <w:szCs w:val="18"/>
        </w:rPr>
      </w:pPr>
      <w:r w:rsidRPr="003D73E4">
        <w:rPr>
          <w:rFonts w:ascii="Arial Narrow" w:hAnsi="Arial Narrow" w:cs="Arial"/>
          <w:bCs/>
          <w:sz w:val="18"/>
          <w:szCs w:val="18"/>
        </w:rPr>
        <w:t xml:space="preserve">Responsabilidad asumida expresamente por el asegurado. </w:t>
      </w:r>
    </w:p>
    <w:p w:rsidR="00AA0D26" w:rsidRPr="003D73E4" w:rsidRDefault="00AA0D26" w:rsidP="00AA0D26">
      <w:pPr>
        <w:numPr>
          <w:ilvl w:val="0"/>
          <w:numId w:val="59"/>
        </w:numPr>
        <w:ind w:left="540"/>
        <w:rPr>
          <w:rFonts w:ascii="Arial Narrow" w:hAnsi="Arial Narrow" w:cs="Arial"/>
          <w:bCs/>
          <w:sz w:val="18"/>
          <w:szCs w:val="18"/>
        </w:rPr>
      </w:pPr>
      <w:r w:rsidRPr="003D73E4">
        <w:rPr>
          <w:rFonts w:ascii="Arial Narrow" w:hAnsi="Arial Narrow" w:cs="Arial"/>
          <w:bCs/>
          <w:sz w:val="18"/>
          <w:szCs w:val="18"/>
        </w:rPr>
        <w:t>Responsabilidad derivada del uso propiedad o posesión de embarcaciones, aeronaves y vehículos terrestres de motor.</w:t>
      </w:r>
    </w:p>
    <w:p w:rsidR="00AA0D26" w:rsidRPr="003D73E4" w:rsidRDefault="00AA0D26" w:rsidP="00AA0D26">
      <w:pPr>
        <w:numPr>
          <w:ilvl w:val="0"/>
          <w:numId w:val="59"/>
        </w:numPr>
        <w:ind w:left="540"/>
        <w:rPr>
          <w:rFonts w:ascii="Arial Narrow" w:hAnsi="Arial Narrow" w:cs="Arial"/>
          <w:bCs/>
          <w:sz w:val="18"/>
          <w:szCs w:val="18"/>
        </w:rPr>
      </w:pPr>
      <w:r w:rsidRPr="003D73E4">
        <w:rPr>
          <w:rFonts w:ascii="Arial Narrow" w:hAnsi="Arial Narrow" w:cs="Arial"/>
          <w:bCs/>
          <w:sz w:val="18"/>
          <w:szCs w:val="18"/>
        </w:rPr>
        <w:t>Responsabilidades por la interrupción total o parcial o suspensión de labores regulares de la actividad administrativa.</w:t>
      </w:r>
    </w:p>
    <w:p w:rsidR="00AA0D26" w:rsidRPr="003D73E4" w:rsidRDefault="00AA0D26" w:rsidP="00AA0D26">
      <w:pPr>
        <w:numPr>
          <w:ilvl w:val="0"/>
          <w:numId w:val="59"/>
        </w:numPr>
        <w:ind w:left="540"/>
        <w:jc w:val="both"/>
        <w:rPr>
          <w:rFonts w:ascii="Arial Narrow" w:hAnsi="Arial Narrow" w:cs="Arial"/>
          <w:bCs/>
          <w:sz w:val="18"/>
          <w:szCs w:val="18"/>
        </w:rPr>
      </w:pPr>
      <w:r w:rsidRPr="003D73E4">
        <w:rPr>
          <w:rFonts w:ascii="Arial Narrow" w:hAnsi="Arial Narrow" w:cs="Arial"/>
          <w:bCs/>
          <w:sz w:val="18"/>
          <w:szCs w:val="18"/>
        </w:rPr>
        <w:t>Responsabilidad de los Funcionarios Públicos, entendiendo esta como todas aquellas reclamaciones derivadas y  directamente relacionadas con las responsabilidades individualmente imputables a los funcionarios que, en ejercicio de sus actividades y facultades, se ubiquen en el supuesto del artículo 31 de la Ley Federal de Responsabilidad Patrimonial del Estado</w:t>
      </w:r>
    </w:p>
    <w:p w:rsidR="00AA0D26" w:rsidRPr="003D73E4" w:rsidRDefault="00AA0D26" w:rsidP="00AA0D26">
      <w:pPr>
        <w:numPr>
          <w:ilvl w:val="0"/>
          <w:numId w:val="59"/>
        </w:numPr>
        <w:ind w:left="540"/>
        <w:rPr>
          <w:rFonts w:ascii="Arial Narrow" w:hAnsi="Arial Narrow" w:cs="Arial"/>
          <w:bCs/>
          <w:sz w:val="18"/>
          <w:szCs w:val="18"/>
        </w:rPr>
      </w:pPr>
      <w:r w:rsidRPr="003D73E4">
        <w:rPr>
          <w:rFonts w:ascii="Arial Narrow" w:hAnsi="Arial Narrow" w:cs="Arial"/>
          <w:bCs/>
          <w:sz w:val="18"/>
          <w:szCs w:val="18"/>
        </w:rPr>
        <w:t>Daños en los cuales no se establezca la relación causa - efecto de responsabilidad civil conforme al Código Civil del Estado Libre y Soberano Baja California.</w:t>
      </w:r>
    </w:p>
    <w:p w:rsidR="00AA0D26" w:rsidRPr="003D73E4" w:rsidRDefault="00AA0D26" w:rsidP="00AA0D26">
      <w:pPr>
        <w:numPr>
          <w:ilvl w:val="0"/>
          <w:numId w:val="59"/>
        </w:numPr>
        <w:ind w:left="540"/>
        <w:rPr>
          <w:rFonts w:ascii="Arial Narrow" w:hAnsi="Arial Narrow" w:cs="Arial"/>
          <w:bCs/>
          <w:sz w:val="18"/>
          <w:szCs w:val="18"/>
        </w:rPr>
      </w:pPr>
      <w:r w:rsidRPr="003D73E4">
        <w:rPr>
          <w:rFonts w:ascii="Arial Narrow" w:hAnsi="Arial Narrow" w:cs="Arial"/>
          <w:bCs/>
          <w:sz w:val="18"/>
          <w:szCs w:val="18"/>
        </w:rPr>
        <w:t>Daños ocasionados por falta de mantenimiento a instalaciones en superficie y remplazo oportuno.</w:t>
      </w:r>
    </w:p>
    <w:p w:rsidR="00AA0D26" w:rsidRPr="003D73E4" w:rsidRDefault="00AA0D26" w:rsidP="00AA0D26">
      <w:pPr>
        <w:numPr>
          <w:ilvl w:val="0"/>
          <w:numId w:val="59"/>
        </w:numPr>
        <w:ind w:left="540"/>
        <w:rPr>
          <w:rFonts w:ascii="Arial Narrow" w:hAnsi="Arial Narrow" w:cs="Arial"/>
          <w:bCs/>
          <w:sz w:val="18"/>
          <w:szCs w:val="18"/>
        </w:rPr>
      </w:pPr>
      <w:r w:rsidRPr="003D73E4">
        <w:rPr>
          <w:rFonts w:ascii="Arial Narrow" w:hAnsi="Arial Narrow" w:cs="Arial"/>
          <w:bCs/>
          <w:sz w:val="18"/>
          <w:szCs w:val="18"/>
        </w:rPr>
        <w:t>Daños derivados de la falta de remplazo en tuberías pasado el tiempo de vida útil.</w:t>
      </w:r>
    </w:p>
    <w:p w:rsidR="00A3185B" w:rsidRPr="00605D7A" w:rsidRDefault="00AA0D26" w:rsidP="00A3185B">
      <w:pPr>
        <w:numPr>
          <w:ilvl w:val="0"/>
          <w:numId w:val="59"/>
        </w:numPr>
        <w:ind w:left="540"/>
        <w:rPr>
          <w:rFonts w:ascii="Arial Narrow" w:hAnsi="Arial Narrow" w:cs="Arial"/>
          <w:b/>
          <w:sz w:val="18"/>
          <w:szCs w:val="18"/>
        </w:rPr>
      </w:pPr>
      <w:r w:rsidRPr="003D73E4">
        <w:rPr>
          <w:rFonts w:ascii="Arial Narrow" w:hAnsi="Arial Narrow" w:cs="Arial"/>
          <w:bCs/>
          <w:sz w:val="18"/>
          <w:szCs w:val="18"/>
        </w:rPr>
        <w:t>Demás Mencionadas en las Condiciones Generales.</w:t>
      </w:r>
    </w:p>
    <w:p w:rsidR="00605D7A" w:rsidRPr="00076B65" w:rsidRDefault="00605D7A" w:rsidP="00605D7A">
      <w:pPr>
        <w:ind w:left="540"/>
        <w:rPr>
          <w:rFonts w:ascii="Arial Narrow" w:hAnsi="Arial Narrow" w:cs="Arial"/>
          <w:b/>
          <w:sz w:val="18"/>
          <w:szCs w:val="18"/>
        </w:rPr>
      </w:pPr>
    </w:p>
    <w:p w:rsidR="00A3185B" w:rsidRPr="00A3185B" w:rsidRDefault="00A3185B" w:rsidP="00A3185B">
      <w:pPr>
        <w:pStyle w:val="Textoindependiente2"/>
        <w:numPr>
          <w:ilvl w:val="0"/>
          <w:numId w:val="73"/>
        </w:numPr>
        <w:shd w:val="clear" w:color="auto" w:fill="A6A6A6" w:themeFill="background1" w:themeFillShade="A6"/>
        <w:jc w:val="left"/>
        <w:rPr>
          <w:rFonts w:ascii="Arial Narrow" w:hAnsi="Arial Narrow" w:cs="Arial"/>
          <w:b/>
          <w:lang w:eastAsia="en-US"/>
        </w:rPr>
      </w:pPr>
      <w:r w:rsidRPr="00A3185B">
        <w:rPr>
          <w:rFonts w:ascii="Arial Narrow" w:hAnsi="Arial Narrow" w:cs="Arial"/>
          <w:b/>
          <w:lang w:eastAsia="en-US"/>
        </w:rPr>
        <w:t>PÓLIZA DE SEGURO DE RESPONSABILIDAD CIVIL PARA SERVIDORES PUBLICOS DE CESPT</w:t>
      </w:r>
    </w:p>
    <w:p w:rsidR="00A3185B" w:rsidRDefault="00A3185B" w:rsidP="00A3185B">
      <w:pPr>
        <w:spacing w:line="288" w:lineRule="auto"/>
        <w:jc w:val="both"/>
        <w:rPr>
          <w:rFonts w:ascii="Arial Narrow" w:hAnsi="Arial Narrow" w:cs="Arial"/>
          <w:b/>
          <w:bCs/>
          <w:sz w:val="18"/>
          <w:szCs w:val="18"/>
        </w:rPr>
      </w:pPr>
    </w:p>
    <w:p w:rsidR="00AA0D26" w:rsidRPr="003D73E4" w:rsidRDefault="00AA0D26" w:rsidP="00AA0D26">
      <w:pPr>
        <w:pStyle w:val="Textocomentario"/>
        <w:jc w:val="both"/>
        <w:rPr>
          <w:rFonts w:ascii="Arial Narrow" w:hAnsi="Arial Narrow" w:cs="Arial"/>
          <w:b/>
          <w:sz w:val="18"/>
          <w:szCs w:val="18"/>
        </w:rPr>
      </w:pPr>
      <w:r w:rsidRPr="003D73E4">
        <w:rPr>
          <w:rFonts w:ascii="Arial Narrow" w:hAnsi="Arial Narrow" w:cs="Arial"/>
          <w:b/>
          <w:sz w:val="18"/>
          <w:szCs w:val="18"/>
        </w:rPr>
        <w:t>SEGURO DE RESPONSABILIDAD Y ASISTENCIA LEGAL PARA LOS FUNCIONARIOS PÚBLICOS DE LA COMISIÓN ESTATAL DE SERVICIOS PÚBLICOS DE TIJUANA (CESPT)</w:t>
      </w:r>
    </w:p>
    <w:p w:rsidR="00AA0D26" w:rsidRPr="003D73E4" w:rsidRDefault="00AA0D26" w:rsidP="00AA0D26">
      <w:pPr>
        <w:pStyle w:val="Textocomentario"/>
        <w:ind w:firstLine="709"/>
        <w:jc w:val="both"/>
        <w:rPr>
          <w:rFonts w:ascii="Arial Narrow" w:hAnsi="Arial Narrow" w:cs="Arial"/>
          <w:b/>
          <w:sz w:val="18"/>
          <w:szCs w:val="18"/>
        </w:rPr>
      </w:pPr>
    </w:p>
    <w:p w:rsidR="00AA0D26" w:rsidRPr="003D73E4" w:rsidRDefault="00AA0D26" w:rsidP="00AA0D26">
      <w:pPr>
        <w:pStyle w:val="Textocomentario"/>
        <w:jc w:val="both"/>
        <w:rPr>
          <w:rFonts w:ascii="Arial Narrow" w:hAnsi="Arial Narrow" w:cs="Arial"/>
          <w:b/>
          <w:sz w:val="18"/>
          <w:szCs w:val="18"/>
          <w:lang w:val="es-ES"/>
        </w:rPr>
      </w:pPr>
      <w:r w:rsidRPr="003D73E4">
        <w:rPr>
          <w:rFonts w:ascii="Arial Narrow" w:hAnsi="Arial Narrow" w:cs="Arial"/>
          <w:b/>
          <w:sz w:val="18"/>
          <w:szCs w:val="18"/>
          <w:lang w:val="es-ES"/>
        </w:rPr>
        <w:t xml:space="preserve">4.1 ASEGURADOS </w:t>
      </w:r>
    </w:p>
    <w:p w:rsidR="00AA0D26" w:rsidRPr="003D73E4" w:rsidRDefault="00AA0D26" w:rsidP="00AA0D26">
      <w:pPr>
        <w:pStyle w:val="Prrafodelista"/>
        <w:ind w:left="0"/>
        <w:jc w:val="both"/>
        <w:rPr>
          <w:rFonts w:ascii="Arial Narrow" w:hAnsi="Arial Narrow" w:cs="Arial"/>
          <w:sz w:val="18"/>
          <w:szCs w:val="18"/>
        </w:rPr>
      </w:pPr>
      <w:r w:rsidRPr="003D73E4">
        <w:rPr>
          <w:rFonts w:ascii="Arial Narrow" w:hAnsi="Arial Narrow" w:cs="Arial"/>
          <w:sz w:val="18"/>
          <w:szCs w:val="18"/>
        </w:rPr>
        <w:t xml:space="preserve">Se considera como asegurados a los Servidores Públicos de la </w:t>
      </w:r>
      <w:r w:rsidRPr="003D73E4">
        <w:rPr>
          <w:rFonts w:ascii="Arial Narrow" w:hAnsi="Arial Narrow" w:cs="Arial"/>
          <w:b/>
          <w:sz w:val="18"/>
          <w:szCs w:val="18"/>
        </w:rPr>
        <w:t xml:space="preserve">CESPT, </w:t>
      </w:r>
      <w:r w:rsidRPr="003D73E4">
        <w:rPr>
          <w:rFonts w:ascii="Arial Narrow" w:hAnsi="Arial Narrow" w:cs="Arial"/>
          <w:sz w:val="18"/>
          <w:szCs w:val="18"/>
        </w:rPr>
        <w:t xml:space="preserve">conforme a la relación de funcionarios que la Comisión Estatal de Servicios Públicos de Tijuana, proporcionara a la Aseguradora: 1 Director General, 6 Sub Directores y 14 mandos medios. </w:t>
      </w:r>
    </w:p>
    <w:p w:rsidR="00AA0D26" w:rsidRPr="003D73E4" w:rsidRDefault="00AA0D26" w:rsidP="00AA0D26">
      <w:pPr>
        <w:pStyle w:val="Textocomentario"/>
        <w:jc w:val="both"/>
        <w:rPr>
          <w:rFonts w:ascii="Arial Narrow" w:hAnsi="Arial Narrow" w:cs="Arial"/>
          <w:b/>
          <w:sz w:val="18"/>
          <w:szCs w:val="18"/>
        </w:rPr>
      </w:pPr>
    </w:p>
    <w:p w:rsidR="00AA0D26" w:rsidRPr="003D73E4" w:rsidRDefault="00AA0D26" w:rsidP="00AA0D26">
      <w:pPr>
        <w:pStyle w:val="Textocomentario"/>
        <w:jc w:val="both"/>
        <w:rPr>
          <w:rFonts w:ascii="Arial Narrow" w:hAnsi="Arial Narrow" w:cs="Arial"/>
          <w:b/>
          <w:sz w:val="18"/>
          <w:szCs w:val="18"/>
          <w:lang w:val="es-ES"/>
        </w:rPr>
      </w:pPr>
      <w:r w:rsidRPr="003D73E4">
        <w:rPr>
          <w:rFonts w:ascii="Arial Narrow" w:hAnsi="Arial Narrow" w:cs="Arial"/>
          <w:b/>
          <w:sz w:val="18"/>
          <w:szCs w:val="18"/>
          <w:lang w:val="es-ES"/>
        </w:rPr>
        <w:t>4.2 COBERTURA</w:t>
      </w:r>
    </w:p>
    <w:p w:rsidR="00AA0D26" w:rsidRPr="003D73E4" w:rsidRDefault="00AA0D26" w:rsidP="00AA0D26">
      <w:pPr>
        <w:jc w:val="both"/>
        <w:rPr>
          <w:rFonts w:ascii="Arial Narrow" w:hAnsi="Arial Narrow" w:cs="Arial"/>
          <w:sz w:val="18"/>
          <w:szCs w:val="18"/>
        </w:rPr>
      </w:pPr>
      <w:r w:rsidRPr="003D73E4">
        <w:rPr>
          <w:rFonts w:ascii="Arial Narrow" w:hAnsi="Arial Narrow" w:cs="Arial"/>
          <w:sz w:val="18"/>
          <w:szCs w:val="18"/>
        </w:rPr>
        <w:lastRenderedPageBreak/>
        <w:t xml:space="preserve">La Aseguradora se obliga a pagar la indemnización que el Asegurado deba a un tercero, sea un particular o bien el Ente al cual presta sus servicios, a consecuencia de uno o más hechos que realizados sin dolo, ya sea por negligencia o impericia o por el uso de cosas peligrosas, causen un daño patrimonial previsto en esta póliza a particulares o al ente público, con motivo de sus funciones como servidor público de la </w:t>
      </w:r>
      <w:r w:rsidRPr="003D73E4">
        <w:rPr>
          <w:rFonts w:ascii="Arial Narrow" w:hAnsi="Arial Narrow" w:cs="Arial"/>
          <w:b/>
          <w:sz w:val="18"/>
          <w:szCs w:val="18"/>
        </w:rPr>
        <w:t>CESPT</w:t>
      </w:r>
      <w:r w:rsidRPr="003D73E4">
        <w:rPr>
          <w:rFonts w:ascii="Arial Narrow" w:hAnsi="Arial Narrow" w:cs="Arial"/>
          <w:sz w:val="18"/>
          <w:szCs w:val="18"/>
        </w:rPr>
        <w:t xml:space="preserve">. </w:t>
      </w:r>
    </w:p>
    <w:p w:rsidR="00AA0D26" w:rsidRPr="003D73E4" w:rsidRDefault="00AA0D26" w:rsidP="00AA0D26">
      <w:pPr>
        <w:jc w:val="both"/>
        <w:rPr>
          <w:rFonts w:ascii="Arial Narrow" w:hAnsi="Arial Narrow" w:cs="Arial"/>
          <w:b/>
          <w:sz w:val="18"/>
          <w:szCs w:val="18"/>
        </w:rPr>
      </w:pPr>
    </w:p>
    <w:p w:rsidR="00AA0D26" w:rsidRPr="003D73E4" w:rsidRDefault="00AA0D26" w:rsidP="00AA0D26">
      <w:pPr>
        <w:jc w:val="both"/>
        <w:rPr>
          <w:rFonts w:ascii="Arial Narrow" w:hAnsi="Arial Narrow" w:cs="Arial"/>
          <w:b/>
          <w:sz w:val="18"/>
          <w:szCs w:val="18"/>
        </w:rPr>
      </w:pPr>
      <w:r w:rsidRPr="003D73E4">
        <w:rPr>
          <w:rFonts w:ascii="Arial Narrow" w:hAnsi="Arial Narrow" w:cs="Arial"/>
          <w:b/>
          <w:sz w:val="18"/>
          <w:szCs w:val="18"/>
        </w:rPr>
        <w:t>Las responsabilidades materia de este seguro son:</w:t>
      </w:r>
    </w:p>
    <w:p w:rsidR="00AA0D26" w:rsidRPr="003D73E4" w:rsidRDefault="00AA0D26" w:rsidP="00AA0D26">
      <w:pPr>
        <w:numPr>
          <w:ilvl w:val="0"/>
          <w:numId w:val="69"/>
        </w:numPr>
        <w:spacing w:line="360" w:lineRule="auto"/>
        <w:ind w:left="360"/>
        <w:jc w:val="both"/>
        <w:rPr>
          <w:rFonts w:ascii="Arial Narrow" w:hAnsi="Arial Narrow" w:cs="Arial"/>
          <w:sz w:val="18"/>
          <w:szCs w:val="18"/>
        </w:rPr>
      </w:pPr>
      <w:r w:rsidRPr="003D73E4">
        <w:rPr>
          <w:rFonts w:ascii="Arial Narrow" w:hAnsi="Arial Narrow" w:cs="Arial"/>
          <w:sz w:val="18"/>
          <w:szCs w:val="18"/>
        </w:rPr>
        <w:t>Responsabilidad administrativa.</w:t>
      </w:r>
    </w:p>
    <w:p w:rsidR="00AA0D26" w:rsidRPr="003D73E4" w:rsidRDefault="00AA0D26" w:rsidP="00AA0D26">
      <w:pPr>
        <w:numPr>
          <w:ilvl w:val="0"/>
          <w:numId w:val="69"/>
        </w:numPr>
        <w:spacing w:line="360" w:lineRule="auto"/>
        <w:ind w:left="360"/>
        <w:jc w:val="both"/>
        <w:rPr>
          <w:rFonts w:ascii="Arial Narrow" w:hAnsi="Arial Narrow" w:cs="Arial"/>
          <w:sz w:val="18"/>
          <w:szCs w:val="18"/>
        </w:rPr>
      </w:pPr>
      <w:r w:rsidRPr="003D73E4">
        <w:rPr>
          <w:rFonts w:ascii="Arial Narrow" w:hAnsi="Arial Narrow" w:cs="Arial"/>
          <w:sz w:val="18"/>
          <w:szCs w:val="18"/>
        </w:rPr>
        <w:t>Responsabilidad Civil culposa.</w:t>
      </w:r>
    </w:p>
    <w:p w:rsidR="00AA0D26" w:rsidRPr="003D73E4" w:rsidRDefault="00AA0D26" w:rsidP="00AA0D26">
      <w:pPr>
        <w:numPr>
          <w:ilvl w:val="0"/>
          <w:numId w:val="69"/>
        </w:numPr>
        <w:spacing w:line="360" w:lineRule="auto"/>
        <w:ind w:left="360"/>
        <w:jc w:val="both"/>
        <w:rPr>
          <w:rFonts w:ascii="Arial Narrow" w:hAnsi="Arial Narrow" w:cs="Arial"/>
          <w:sz w:val="18"/>
          <w:szCs w:val="18"/>
        </w:rPr>
      </w:pPr>
      <w:r w:rsidRPr="003D73E4">
        <w:rPr>
          <w:rFonts w:ascii="Arial Narrow" w:hAnsi="Arial Narrow" w:cs="Arial"/>
          <w:sz w:val="18"/>
          <w:szCs w:val="18"/>
        </w:rPr>
        <w:t>Responsabilidad penal, culposa o imprudencial.</w:t>
      </w:r>
    </w:p>
    <w:p w:rsidR="00AA0D26" w:rsidRPr="003D73E4" w:rsidRDefault="00AA0D26" w:rsidP="00AA0D26">
      <w:pPr>
        <w:numPr>
          <w:ilvl w:val="0"/>
          <w:numId w:val="69"/>
        </w:numPr>
        <w:spacing w:line="360" w:lineRule="auto"/>
        <w:ind w:left="360"/>
        <w:jc w:val="both"/>
        <w:rPr>
          <w:rFonts w:ascii="Arial Narrow" w:hAnsi="Arial Narrow" w:cs="Arial"/>
          <w:sz w:val="18"/>
          <w:szCs w:val="18"/>
        </w:rPr>
      </w:pPr>
      <w:r w:rsidRPr="003D73E4">
        <w:rPr>
          <w:rFonts w:ascii="Arial Narrow" w:hAnsi="Arial Narrow" w:cs="Arial"/>
          <w:sz w:val="18"/>
          <w:szCs w:val="18"/>
        </w:rPr>
        <w:t>Responsabilidad política.</w:t>
      </w:r>
    </w:p>
    <w:p w:rsidR="00AA0D26" w:rsidRPr="003D73E4" w:rsidRDefault="00AA0D26" w:rsidP="00AA0D26">
      <w:pPr>
        <w:spacing w:line="360" w:lineRule="auto"/>
        <w:ind w:left="360"/>
        <w:jc w:val="both"/>
        <w:rPr>
          <w:rFonts w:ascii="Arial Narrow" w:hAnsi="Arial Narrow" w:cs="Arial"/>
          <w:sz w:val="18"/>
          <w:szCs w:val="18"/>
        </w:rPr>
      </w:pPr>
    </w:p>
    <w:p w:rsidR="00AA0D26" w:rsidRPr="003D73E4" w:rsidRDefault="00AA0D26" w:rsidP="00AA0D26">
      <w:pPr>
        <w:pStyle w:val="Textocomentario"/>
        <w:jc w:val="both"/>
        <w:rPr>
          <w:rFonts w:ascii="Arial Narrow" w:hAnsi="Arial Narrow" w:cs="Arial"/>
          <w:b/>
          <w:sz w:val="18"/>
          <w:szCs w:val="18"/>
          <w:lang w:val="es-ES"/>
        </w:rPr>
      </w:pPr>
      <w:r w:rsidRPr="003D73E4">
        <w:rPr>
          <w:rFonts w:ascii="Arial Narrow" w:hAnsi="Arial Narrow" w:cs="Arial"/>
          <w:b/>
          <w:sz w:val="18"/>
          <w:szCs w:val="18"/>
          <w:lang w:val="es-ES"/>
        </w:rPr>
        <w:t>4.3 DEFENSA JURÍDICA DEL ASEGURADO</w:t>
      </w:r>
    </w:p>
    <w:p w:rsidR="00AA0D26" w:rsidRPr="003D73E4" w:rsidRDefault="00AA0D26" w:rsidP="00AA0D26">
      <w:pPr>
        <w:pStyle w:val="Prrafodelista"/>
        <w:ind w:left="0"/>
        <w:jc w:val="both"/>
        <w:rPr>
          <w:rFonts w:ascii="Arial Narrow" w:hAnsi="Arial Narrow" w:cs="Arial"/>
          <w:sz w:val="18"/>
          <w:szCs w:val="18"/>
        </w:rPr>
      </w:pPr>
      <w:r w:rsidRPr="003D73E4">
        <w:rPr>
          <w:rFonts w:ascii="Arial Narrow" w:hAnsi="Arial Narrow" w:cs="Arial"/>
          <w:sz w:val="18"/>
          <w:szCs w:val="18"/>
        </w:rPr>
        <w:t>Se cubren los gastos de defensa jurídica, incluyendo la tramitación judicial, la extrajudicial, así como el análisis de las reclamaciones aun cuando ellas sean infundadas, así como la entrega de cauciones, el pago de primas de fianzas requeridas en procedimientos legales y el otorgamiento de cauciones. En caso de fallecimiento del servidor público, este beneficio se transmite a sus herederos causahabientes.</w:t>
      </w:r>
    </w:p>
    <w:p w:rsidR="00AA0D26" w:rsidRPr="003D73E4" w:rsidRDefault="00AA0D26" w:rsidP="00AA0D26">
      <w:pPr>
        <w:pStyle w:val="Prrafodelista"/>
        <w:ind w:left="0"/>
        <w:jc w:val="both"/>
        <w:rPr>
          <w:rFonts w:ascii="Arial Narrow" w:hAnsi="Arial Narrow" w:cs="Arial"/>
          <w:sz w:val="18"/>
          <w:szCs w:val="18"/>
        </w:rPr>
      </w:pPr>
    </w:p>
    <w:p w:rsidR="00AA0D26" w:rsidRPr="003D73E4" w:rsidRDefault="00AA0D26" w:rsidP="00AA0D26">
      <w:pPr>
        <w:autoSpaceDE w:val="0"/>
        <w:autoSpaceDN w:val="0"/>
        <w:adjustRightInd w:val="0"/>
        <w:jc w:val="both"/>
        <w:rPr>
          <w:rFonts w:ascii="Arial Narrow" w:hAnsi="Arial Narrow" w:cs="Arial"/>
          <w:sz w:val="18"/>
          <w:szCs w:val="18"/>
        </w:rPr>
      </w:pPr>
      <w:r w:rsidRPr="003D73E4">
        <w:rPr>
          <w:rFonts w:ascii="Arial Narrow" w:hAnsi="Arial Narrow" w:cs="Arial"/>
          <w:sz w:val="18"/>
          <w:szCs w:val="18"/>
        </w:rPr>
        <w:t>Para el caso de que se le imputen al servidor público asegurado alguno(s) de los ilícitos que se señalan a continuación, se conviene que la aseguradora llevara a cabo la defensa penal hasta Primera Instancia:</w:t>
      </w:r>
    </w:p>
    <w:p w:rsidR="00AA0D26" w:rsidRPr="003D73E4" w:rsidRDefault="00AA0D26" w:rsidP="00AA0D26">
      <w:pPr>
        <w:autoSpaceDE w:val="0"/>
        <w:autoSpaceDN w:val="0"/>
        <w:adjustRightInd w:val="0"/>
        <w:jc w:val="both"/>
        <w:rPr>
          <w:rFonts w:ascii="Arial Narrow" w:hAnsi="Arial Narrow" w:cs="Arial"/>
          <w:sz w:val="18"/>
          <w:szCs w:val="18"/>
        </w:rPr>
      </w:pP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Ejercicio Indebido del Servicio Público;</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Abuso de Autoridad;</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Coalición de Servidores Públicos;</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Uso Indebido de Atribuciones y Facultades;</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Concusión;</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Intimidación;</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Ejercicio Abusivo de Funciones;</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Tráfico de Influencias;</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Cohecho;</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Peculado y</w:t>
      </w:r>
    </w:p>
    <w:p w:rsidR="00AA0D26" w:rsidRPr="003D73E4" w:rsidRDefault="00AA0D26" w:rsidP="00AA0D26">
      <w:pPr>
        <w:pStyle w:val="Prrafodelista1"/>
        <w:numPr>
          <w:ilvl w:val="0"/>
          <w:numId w:val="70"/>
        </w:numPr>
        <w:spacing w:after="0" w:line="360" w:lineRule="auto"/>
        <w:ind w:left="360"/>
        <w:jc w:val="both"/>
        <w:rPr>
          <w:rFonts w:ascii="Arial Narrow" w:hAnsi="Arial Narrow" w:cs="Arial"/>
          <w:sz w:val="18"/>
          <w:szCs w:val="18"/>
        </w:rPr>
      </w:pPr>
      <w:r w:rsidRPr="003D73E4">
        <w:rPr>
          <w:rFonts w:ascii="Arial Narrow" w:hAnsi="Arial Narrow" w:cs="Arial"/>
          <w:sz w:val="18"/>
          <w:szCs w:val="18"/>
        </w:rPr>
        <w:t>Enriquecimiento Ilícito.</w:t>
      </w:r>
    </w:p>
    <w:p w:rsidR="00AA0D26" w:rsidRPr="003D73E4" w:rsidRDefault="00AA0D26" w:rsidP="00AA0D26">
      <w:pPr>
        <w:autoSpaceDE w:val="0"/>
        <w:autoSpaceDN w:val="0"/>
        <w:adjustRightInd w:val="0"/>
        <w:jc w:val="both"/>
        <w:rPr>
          <w:rFonts w:ascii="Arial Narrow" w:hAnsi="Arial Narrow" w:cs="Arial"/>
          <w:sz w:val="18"/>
          <w:szCs w:val="18"/>
        </w:rPr>
      </w:pPr>
      <w:r w:rsidRPr="003D73E4">
        <w:rPr>
          <w:rFonts w:ascii="Arial Narrow" w:hAnsi="Arial Narrow" w:cs="Arial"/>
          <w:sz w:val="18"/>
          <w:szCs w:val="18"/>
        </w:rPr>
        <w:t>Posteriormente y en caso de que la defensa jurídica del asegurado recurra ante tribunales de Alzada y de Amparo y estos mediante sentencia ejecutoria se haya declarado la ausencia de dolo por parte del Servidor Público en la comisión del ilícito, la aseguradora, procederá a rembolsar al asegurado el importe de los honorarios y gastos de defensa jurídica que haya sufragado para la obtención de la sentencia que ha causado ejecutoria. Para otro tipo de ilícitos, se cubrirá la defensa del asegurado hasta la sentencia firme.</w:t>
      </w:r>
    </w:p>
    <w:p w:rsidR="00AA0D26" w:rsidRPr="003D73E4" w:rsidRDefault="00AA0D26" w:rsidP="00AA0D26">
      <w:pPr>
        <w:pStyle w:val="Textocomentario"/>
        <w:jc w:val="both"/>
        <w:rPr>
          <w:rFonts w:ascii="Arial Narrow" w:hAnsi="Arial Narrow" w:cs="Arial"/>
          <w:b/>
          <w:sz w:val="18"/>
          <w:szCs w:val="18"/>
          <w:lang w:val="es-ES"/>
        </w:rPr>
      </w:pPr>
    </w:p>
    <w:p w:rsidR="00AA0D26" w:rsidRPr="003D73E4" w:rsidRDefault="00AA0D26" w:rsidP="00AA0D26">
      <w:pPr>
        <w:pStyle w:val="Textocomentario"/>
        <w:jc w:val="both"/>
        <w:rPr>
          <w:rFonts w:ascii="Arial Narrow" w:hAnsi="Arial Narrow" w:cs="Arial"/>
          <w:b/>
          <w:sz w:val="18"/>
          <w:szCs w:val="18"/>
          <w:lang w:val="es-ES"/>
        </w:rPr>
      </w:pPr>
      <w:r w:rsidRPr="003D73E4">
        <w:rPr>
          <w:rFonts w:ascii="Arial Narrow" w:hAnsi="Arial Narrow" w:cs="Arial"/>
          <w:b/>
          <w:sz w:val="18"/>
          <w:szCs w:val="18"/>
          <w:lang w:val="es-ES"/>
        </w:rPr>
        <w:t>LICENCIADOS EN DERECHO (ABOGADOS)</w:t>
      </w:r>
    </w:p>
    <w:p w:rsidR="00AA0D26" w:rsidRPr="003D73E4" w:rsidRDefault="00AA0D26" w:rsidP="00AA0D26">
      <w:pPr>
        <w:tabs>
          <w:tab w:val="left" w:pos="1100"/>
        </w:tabs>
        <w:jc w:val="both"/>
        <w:rPr>
          <w:rFonts w:ascii="Arial Narrow" w:hAnsi="Arial Narrow" w:cs="Arial"/>
          <w:sz w:val="18"/>
          <w:szCs w:val="18"/>
        </w:rPr>
      </w:pPr>
      <w:r w:rsidRPr="003D73E4">
        <w:rPr>
          <w:rFonts w:ascii="Arial Narrow" w:hAnsi="Arial Narrow" w:cs="Arial"/>
          <w:sz w:val="18"/>
          <w:szCs w:val="18"/>
        </w:rPr>
        <w:t>La defensa legal será llevada a cabo por medio de Licenciados en Derecho (Abogados) que pertenezcan a la red de la aseguradora. Los gastos de defensa estarán limitados a un 25% de la suma asegurada contratada por el asegurado.</w:t>
      </w:r>
    </w:p>
    <w:p w:rsidR="00AA0D26" w:rsidRPr="003D73E4" w:rsidRDefault="00AA0D26" w:rsidP="00AA0D26">
      <w:pPr>
        <w:tabs>
          <w:tab w:val="left" w:pos="1100"/>
        </w:tabs>
        <w:jc w:val="both"/>
        <w:rPr>
          <w:rFonts w:ascii="Arial Narrow" w:hAnsi="Arial Narrow" w:cs="Arial"/>
          <w:sz w:val="18"/>
          <w:szCs w:val="18"/>
        </w:rPr>
      </w:pPr>
    </w:p>
    <w:p w:rsidR="00AA0D26" w:rsidRPr="003D73E4" w:rsidRDefault="00AA0D26" w:rsidP="00AA0D26">
      <w:pPr>
        <w:autoSpaceDE w:val="0"/>
        <w:autoSpaceDN w:val="0"/>
        <w:adjustRightInd w:val="0"/>
        <w:jc w:val="both"/>
        <w:rPr>
          <w:rFonts w:ascii="Arial Narrow" w:hAnsi="Arial Narrow" w:cs="Arial"/>
          <w:sz w:val="18"/>
          <w:szCs w:val="18"/>
        </w:rPr>
      </w:pPr>
      <w:r w:rsidRPr="003D73E4">
        <w:rPr>
          <w:rFonts w:ascii="Arial Narrow" w:hAnsi="Arial Narrow" w:cs="Arial"/>
          <w:sz w:val="18"/>
          <w:szCs w:val="18"/>
        </w:rPr>
        <w:t xml:space="preserve">La Aseguradora, pagará directamente a dichos abogados, los honorarios y gastos de defensa. </w:t>
      </w:r>
    </w:p>
    <w:p w:rsidR="00AA0D26" w:rsidRPr="003D73E4" w:rsidRDefault="00AA0D26" w:rsidP="00AA0D26">
      <w:pPr>
        <w:autoSpaceDE w:val="0"/>
        <w:autoSpaceDN w:val="0"/>
        <w:adjustRightInd w:val="0"/>
        <w:jc w:val="both"/>
        <w:rPr>
          <w:rFonts w:ascii="Arial Narrow" w:hAnsi="Arial Narrow" w:cs="Arial"/>
          <w:sz w:val="18"/>
          <w:szCs w:val="18"/>
        </w:rPr>
      </w:pPr>
    </w:p>
    <w:p w:rsidR="00AA0D26" w:rsidRPr="003D73E4" w:rsidRDefault="00AA0D26" w:rsidP="00AA0D26">
      <w:pPr>
        <w:autoSpaceDE w:val="0"/>
        <w:autoSpaceDN w:val="0"/>
        <w:adjustRightInd w:val="0"/>
        <w:jc w:val="both"/>
        <w:rPr>
          <w:rFonts w:ascii="Arial Narrow" w:hAnsi="Arial Narrow" w:cs="Arial"/>
          <w:sz w:val="18"/>
          <w:szCs w:val="18"/>
        </w:rPr>
      </w:pPr>
      <w:r w:rsidRPr="003D73E4">
        <w:rPr>
          <w:rFonts w:ascii="Arial Narrow" w:hAnsi="Arial Narrow" w:cs="Arial"/>
          <w:sz w:val="18"/>
          <w:szCs w:val="18"/>
        </w:rPr>
        <w:t xml:space="preserve">Dichos honorarios de los abogados que sean designados como defensor del Asegurado, quedarán limitados de la siguiente manera: </w:t>
      </w:r>
    </w:p>
    <w:p w:rsidR="00AA0D26" w:rsidRPr="003D73E4" w:rsidRDefault="00AA0D26" w:rsidP="00AA0D26">
      <w:pPr>
        <w:autoSpaceDE w:val="0"/>
        <w:autoSpaceDN w:val="0"/>
        <w:adjustRightInd w:val="0"/>
        <w:jc w:val="both"/>
        <w:rPr>
          <w:rFonts w:ascii="Arial Narrow" w:hAnsi="Arial Narrow" w:cs="Arial"/>
          <w:sz w:val="18"/>
          <w:szCs w:val="18"/>
        </w:rPr>
      </w:pPr>
      <w:r w:rsidRPr="003D73E4">
        <w:rPr>
          <w:rFonts w:ascii="Arial Narrow" w:hAnsi="Arial Narrow" w:cs="Arial"/>
          <w:sz w:val="18"/>
          <w:szCs w:val="18"/>
        </w:rPr>
        <w:t xml:space="preserve">• Al 25% de la suma asegurada contratada, y </w:t>
      </w:r>
    </w:p>
    <w:p w:rsidR="00AA0D26" w:rsidRPr="003D73E4" w:rsidRDefault="00AA0D26" w:rsidP="00AA0D26">
      <w:pPr>
        <w:tabs>
          <w:tab w:val="left" w:pos="1100"/>
        </w:tabs>
        <w:jc w:val="both"/>
        <w:rPr>
          <w:rFonts w:ascii="Arial Narrow" w:hAnsi="Arial Narrow" w:cs="Arial"/>
          <w:bCs/>
          <w:sz w:val="18"/>
          <w:szCs w:val="18"/>
        </w:rPr>
      </w:pPr>
      <w:r w:rsidRPr="003D73E4">
        <w:rPr>
          <w:rFonts w:ascii="Arial Narrow" w:hAnsi="Arial Narrow" w:cs="Arial"/>
          <w:sz w:val="18"/>
          <w:szCs w:val="18"/>
        </w:rPr>
        <w:t>• En ningún caso éstos honorarios podrán ser superiores $2</w:t>
      </w:r>
      <w:r w:rsidR="00076B65" w:rsidRPr="003D73E4">
        <w:rPr>
          <w:rFonts w:ascii="Arial Narrow" w:hAnsi="Arial Narrow" w:cs="Arial"/>
          <w:sz w:val="18"/>
          <w:szCs w:val="18"/>
        </w:rPr>
        <w:t>, 500,000.00</w:t>
      </w:r>
      <w:r w:rsidRPr="003D73E4">
        <w:rPr>
          <w:rFonts w:ascii="Arial Narrow" w:hAnsi="Arial Narrow" w:cs="Arial"/>
          <w:sz w:val="18"/>
          <w:szCs w:val="18"/>
        </w:rPr>
        <w:t xml:space="preserve"> MN, (dos millones quinientos mil pesos 00/100 moneda nacional).</w:t>
      </w:r>
    </w:p>
    <w:p w:rsidR="00AA0D26" w:rsidRPr="003D73E4" w:rsidRDefault="00AA0D26" w:rsidP="00AA0D26">
      <w:pPr>
        <w:pStyle w:val="Textocomentario"/>
        <w:jc w:val="both"/>
        <w:rPr>
          <w:rFonts w:ascii="Arial Narrow" w:hAnsi="Arial Narrow" w:cs="Arial"/>
          <w:b/>
          <w:sz w:val="18"/>
          <w:szCs w:val="18"/>
          <w:lang w:val="es-ES"/>
        </w:rPr>
      </w:pPr>
    </w:p>
    <w:p w:rsidR="00AA0D26" w:rsidRPr="003D73E4" w:rsidRDefault="00AA0D26" w:rsidP="00AA0D26">
      <w:pPr>
        <w:pStyle w:val="Textocomentario"/>
        <w:jc w:val="both"/>
        <w:rPr>
          <w:rFonts w:ascii="Arial Narrow" w:hAnsi="Arial Narrow" w:cs="Arial"/>
          <w:b/>
          <w:sz w:val="18"/>
          <w:szCs w:val="18"/>
          <w:lang w:val="es-ES"/>
        </w:rPr>
      </w:pPr>
      <w:r w:rsidRPr="003D73E4">
        <w:rPr>
          <w:rFonts w:ascii="Arial Narrow" w:hAnsi="Arial Narrow" w:cs="Arial"/>
          <w:b/>
          <w:sz w:val="18"/>
          <w:szCs w:val="18"/>
          <w:lang w:val="es-ES"/>
        </w:rPr>
        <w:t>4.4 INDEMNIZACIÓN POR INHABILITACIÓN, DESTITUCIÓN O SUSPENSIÓN</w:t>
      </w:r>
    </w:p>
    <w:p w:rsidR="00AA0D26" w:rsidRPr="003D73E4" w:rsidRDefault="00AA0D26" w:rsidP="00AA0D26">
      <w:pPr>
        <w:ind w:right="99"/>
        <w:jc w:val="both"/>
        <w:rPr>
          <w:rFonts w:ascii="Arial Narrow" w:hAnsi="Arial Narrow" w:cs="Arial"/>
          <w:sz w:val="18"/>
          <w:szCs w:val="18"/>
        </w:rPr>
      </w:pPr>
      <w:r w:rsidRPr="003D73E4">
        <w:rPr>
          <w:rFonts w:ascii="Arial Narrow" w:hAnsi="Arial Narrow" w:cs="Arial"/>
          <w:sz w:val="18"/>
          <w:szCs w:val="18"/>
        </w:rPr>
        <w:t xml:space="preserve">La aseguradora indemnizará al asegurado en caso de inhabilitación, destitución o suspensión, lo que primero ocurra, con el equivalente al 100% (Cien por ciento) </w:t>
      </w:r>
      <w:r w:rsidRPr="003D73E4">
        <w:rPr>
          <w:rFonts w:ascii="Arial Narrow" w:hAnsi="Arial Narrow" w:cs="Arial"/>
          <w:b/>
          <w:sz w:val="18"/>
          <w:szCs w:val="18"/>
        </w:rPr>
        <w:t>de su Sueldo Base más Compensación Garantizada</w:t>
      </w:r>
      <w:r w:rsidRPr="003D73E4">
        <w:rPr>
          <w:rFonts w:ascii="Arial Narrow" w:hAnsi="Arial Narrow" w:cs="Arial"/>
          <w:sz w:val="18"/>
          <w:szCs w:val="18"/>
        </w:rPr>
        <w:t xml:space="preserve"> mensual por el primer mes, el 80% (Ochenta por ciento) del segundo mes y el 60% (Sesenta por ciento) del tercer mes, todos con un tope de indemnización de $100,000.00 (Cien mil pesos 00/100 M. N.) por mes.</w:t>
      </w:r>
    </w:p>
    <w:p w:rsidR="00AA0D26" w:rsidRPr="003D73E4" w:rsidRDefault="00AA0D26" w:rsidP="00AA0D26">
      <w:pPr>
        <w:ind w:right="99"/>
        <w:jc w:val="both"/>
        <w:rPr>
          <w:rFonts w:ascii="Arial Narrow" w:hAnsi="Arial Narrow" w:cs="Arial"/>
          <w:sz w:val="18"/>
          <w:szCs w:val="18"/>
        </w:rPr>
      </w:pPr>
    </w:p>
    <w:p w:rsidR="00AA0D26" w:rsidRPr="003D73E4" w:rsidRDefault="00AA0D26" w:rsidP="00AA0D26">
      <w:pPr>
        <w:pStyle w:val="Default"/>
        <w:jc w:val="both"/>
        <w:rPr>
          <w:rFonts w:ascii="Arial Narrow" w:hAnsi="Arial Narrow"/>
          <w:color w:val="auto"/>
          <w:sz w:val="18"/>
          <w:szCs w:val="18"/>
          <w:lang w:val="es-MX"/>
        </w:rPr>
      </w:pPr>
      <w:r w:rsidRPr="003D73E4">
        <w:rPr>
          <w:rFonts w:ascii="Arial Narrow" w:hAnsi="Arial Narrow"/>
          <w:color w:val="auto"/>
          <w:sz w:val="18"/>
          <w:szCs w:val="18"/>
          <w:lang w:val="es-MX"/>
        </w:rPr>
        <w:t xml:space="preserve">La inhabilitación, suspensión o destitución menor a un mes, será cubierta a prorrata. </w:t>
      </w:r>
    </w:p>
    <w:p w:rsidR="00AA0D26" w:rsidRPr="003D73E4" w:rsidRDefault="00AA0D26" w:rsidP="00AA0D26">
      <w:pPr>
        <w:pStyle w:val="Default"/>
        <w:jc w:val="both"/>
        <w:rPr>
          <w:rFonts w:ascii="Arial Narrow" w:hAnsi="Arial Narrow"/>
          <w:color w:val="auto"/>
          <w:sz w:val="18"/>
          <w:szCs w:val="18"/>
          <w:lang w:val="es-MX"/>
        </w:rPr>
      </w:pPr>
    </w:p>
    <w:p w:rsidR="00AA0D26" w:rsidRPr="003D73E4" w:rsidRDefault="00AA0D26" w:rsidP="00AA0D26">
      <w:pPr>
        <w:ind w:right="99"/>
        <w:jc w:val="both"/>
        <w:rPr>
          <w:rFonts w:ascii="Arial Narrow" w:hAnsi="Arial Narrow" w:cs="Arial"/>
          <w:sz w:val="18"/>
          <w:szCs w:val="18"/>
        </w:rPr>
      </w:pPr>
      <w:r w:rsidRPr="003D73E4">
        <w:rPr>
          <w:rFonts w:ascii="Arial Narrow" w:hAnsi="Arial Narrow" w:cs="Arial"/>
          <w:sz w:val="18"/>
          <w:szCs w:val="18"/>
        </w:rPr>
        <w:t>En caso de reinstalación en el puesto, y que se decrete el pago de sueldos caídos, la compañía de seguros adjudicada conservará el derecho a ser reembolsado por el Asegurado de las cantidades pagadas por concepto de pago por inhabilitación, suspensión o destitución, lo que haya ocurrido.</w:t>
      </w:r>
    </w:p>
    <w:p w:rsidR="00AA0D26" w:rsidRPr="003D73E4" w:rsidRDefault="00AA0D26" w:rsidP="00AA0D26">
      <w:pPr>
        <w:ind w:right="99"/>
        <w:jc w:val="both"/>
        <w:rPr>
          <w:rFonts w:ascii="Arial Narrow" w:hAnsi="Arial Narrow" w:cs="Arial"/>
          <w:b/>
          <w:sz w:val="18"/>
          <w:szCs w:val="18"/>
        </w:rPr>
      </w:pPr>
    </w:p>
    <w:p w:rsidR="00AA0D26" w:rsidRPr="003D73E4" w:rsidRDefault="00AA0D26" w:rsidP="00AA0D26">
      <w:pPr>
        <w:spacing w:before="100" w:after="100"/>
        <w:jc w:val="both"/>
        <w:rPr>
          <w:rFonts w:ascii="Arial Narrow" w:hAnsi="Arial Narrow" w:cs="Arial"/>
          <w:b/>
          <w:sz w:val="18"/>
          <w:szCs w:val="18"/>
        </w:rPr>
      </w:pPr>
      <w:r w:rsidRPr="003D73E4">
        <w:rPr>
          <w:rFonts w:ascii="Arial Narrow" w:hAnsi="Arial Narrow" w:cs="Arial"/>
          <w:b/>
          <w:sz w:val="18"/>
          <w:szCs w:val="18"/>
        </w:rPr>
        <w:t xml:space="preserve">4.5 LÍMITE MÁXIMO DE RESPONSABILIDAD ANUAL, QUE INCLUYE LOS GASTOS DE DEFENSA JURÍDICA </w:t>
      </w:r>
    </w:p>
    <w:p w:rsidR="00AA0D26" w:rsidRPr="003D73E4" w:rsidRDefault="00AA0D26" w:rsidP="00AA0D26">
      <w:pPr>
        <w:spacing w:before="100" w:after="100"/>
        <w:jc w:val="both"/>
        <w:rPr>
          <w:rFonts w:ascii="Arial Narrow" w:hAnsi="Arial Narrow" w:cs="Arial"/>
          <w:sz w:val="18"/>
          <w:szCs w:val="18"/>
        </w:rPr>
      </w:pPr>
      <w:r w:rsidRPr="003D73E4">
        <w:rPr>
          <w:rFonts w:ascii="Arial Narrow" w:hAnsi="Arial Narrow" w:cs="Arial"/>
          <w:sz w:val="18"/>
          <w:szCs w:val="18"/>
        </w:rPr>
        <w:t>$5</w:t>
      </w:r>
      <w:r w:rsidR="00A3185B" w:rsidRPr="003D73E4">
        <w:rPr>
          <w:rFonts w:ascii="Arial Narrow" w:hAnsi="Arial Narrow" w:cs="Arial"/>
          <w:sz w:val="18"/>
          <w:szCs w:val="18"/>
        </w:rPr>
        <w:t>, 000,000.00</w:t>
      </w:r>
      <w:r w:rsidRPr="003D73E4">
        <w:rPr>
          <w:rFonts w:ascii="Arial Narrow" w:hAnsi="Arial Narrow" w:cs="Arial"/>
          <w:sz w:val="18"/>
          <w:szCs w:val="18"/>
        </w:rPr>
        <w:t xml:space="preserve"> M.N. (cinco millones de pesos 00/100), Límite máximo de responsabilidad anual (que incluye los gastos de defensa jurídica):</w:t>
      </w:r>
    </w:p>
    <w:p w:rsidR="00AA0D26" w:rsidRPr="003D73E4" w:rsidRDefault="00AA0D26" w:rsidP="00AA0D26">
      <w:pPr>
        <w:pStyle w:val="Default"/>
        <w:jc w:val="both"/>
        <w:rPr>
          <w:rFonts w:ascii="Arial Narrow" w:hAnsi="Arial Narrow"/>
          <w:sz w:val="18"/>
          <w:szCs w:val="18"/>
          <w:lang w:val="es-MX"/>
        </w:rPr>
      </w:pPr>
      <w:r w:rsidRPr="003D73E4">
        <w:rPr>
          <w:rFonts w:ascii="Arial Narrow" w:hAnsi="Arial Narrow"/>
          <w:sz w:val="18"/>
          <w:szCs w:val="18"/>
          <w:lang w:val="es-MX"/>
        </w:rPr>
        <w:t xml:space="preserve">Para efectos de la póliza, la suma asegurada para el </w:t>
      </w:r>
      <w:r w:rsidRPr="003D73E4">
        <w:rPr>
          <w:rFonts w:ascii="Arial Narrow" w:hAnsi="Arial Narrow"/>
          <w:b/>
          <w:sz w:val="18"/>
          <w:szCs w:val="18"/>
          <w:lang w:val="es-MX"/>
        </w:rPr>
        <w:t xml:space="preserve">SEGURO DE RESPONSABILIDAD Y ASISTENCIA LEGAL PARA LOS FUNCIONARIOS DE LA COMISION ESTATAL DE SERVICIOS PUBLICOS DE TIJUANA, </w:t>
      </w:r>
      <w:r w:rsidRPr="003D73E4">
        <w:rPr>
          <w:rFonts w:ascii="Arial Narrow" w:hAnsi="Arial Narrow"/>
          <w:sz w:val="18"/>
          <w:szCs w:val="18"/>
          <w:lang w:val="es-MX"/>
        </w:rPr>
        <w:t>será el límite máximo de responsabilidad de la Aseguradora respecto al número de funcionarios declarados por la Comisión Estatal de Servicios Públicos de Tijuana, durante la vigencia de la póliza y opera en límite único y combinado para daños a terceros y gastos de defensa de acuerdo a los siguientes sub-límites por mando:</w:t>
      </w:r>
    </w:p>
    <w:p w:rsidR="00AA0D26" w:rsidRPr="003D73E4" w:rsidRDefault="00AA0D26" w:rsidP="00AA0D26">
      <w:pPr>
        <w:pStyle w:val="Default"/>
        <w:ind w:left="-284"/>
        <w:rPr>
          <w:rFonts w:ascii="Arial Narrow" w:hAnsi="Arial Narrow"/>
          <w:sz w:val="18"/>
          <w:szCs w:val="18"/>
          <w:lang w:val="es-MX"/>
        </w:rPr>
      </w:pPr>
    </w:p>
    <w:p w:rsidR="00AA0D26" w:rsidRPr="003D73E4" w:rsidRDefault="00AA0D26" w:rsidP="00AA0D26">
      <w:pPr>
        <w:ind w:right="192"/>
        <w:jc w:val="both"/>
        <w:rPr>
          <w:rFonts w:ascii="Arial Narrow" w:hAnsi="Arial Narrow" w:cs="Arial"/>
          <w:b/>
          <w:sz w:val="18"/>
          <w:szCs w:val="18"/>
        </w:rPr>
      </w:pPr>
      <w:r w:rsidRPr="003D73E4">
        <w:rPr>
          <w:rFonts w:ascii="Arial Narrow" w:hAnsi="Arial Narrow" w:cs="Arial"/>
          <w:b/>
          <w:sz w:val="18"/>
          <w:szCs w:val="18"/>
        </w:rPr>
        <w:t>4.6 SUBLIMITES POR MANDO</w:t>
      </w:r>
    </w:p>
    <w:tbl>
      <w:tblPr>
        <w:tblW w:w="5000" w:type="pct"/>
        <w:tblCellMar>
          <w:left w:w="70" w:type="dxa"/>
          <w:right w:w="70" w:type="dxa"/>
        </w:tblCellMar>
        <w:tblLook w:val="04A0" w:firstRow="1" w:lastRow="0" w:firstColumn="1" w:lastColumn="0" w:noHBand="0" w:noVBand="1"/>
      </w:tblPr>
      <w:tblGrid>
        <w:gridCol w:w="2831"/>
        <w:gridCol w:w="10119"/>
      </w:tblGrid>
      <w:tr w:rsidR="00AA0D26" w:rsidRPr="003D73E4" w:rsidTr="00F27D15">
        <w:trPr>
          <w:trHeight w:val="300"/>
        </w:trPr>
        <w:tc>
          <w:tcPr>
            <w:tcW w:w="1093" w:type="pct"/>
            <w:tcBorders>
              <w:top w:val="single" w:sz="4" w:space="0" w:color="auto"/>
              <w:left w:val="single" w:sz="4" w:space="0" w:color="auto"/>
              <w:bottom w:val="single" w:sz="4" w:space="0" w:color="auto"/>
              <w:right w:val="single" w:sz="4" w:space="0" w:color="auto"/>
            </w:tcBorders>
            <w:shd w:val="clear" w:color="000000" w:fill="E7E6E6"/>
            <w:vAlign w:val="bottom"/>
            <w:hideMark/>
          </w:tcPr>
          <w:p w:rsidR="00AA0D26" w:rsidRPr="003D73E4" w:rsidRDefault="00AA0D26" w:rsidP="00F27D15">
            <w:pPr>
              <w:jc w:val="center"/>
              <w:rPr>
                <w:rFonts w:ascii="Arial Narrow" w:hAnsi="Arial Narrow" w:cs="Arial"/>
                <w:b/>
                <w:bCs/>
                <w:sz w:val="18"/>
                <w:szCs w:val="18"/>
                <w:lang w:eastAsia="es-MX"/>
              </w:rPr>
            </w:pPr>
            <w:r w:rsidRPr="003D73E4">
              <w:rPr>
                <w:rFonts w:ascii="Arial Narrow" w:hAnsi="Arial Narrow" w:cs="Arial"/>
                <w:b/>
                <w:bCs/>
                <w:sz w:val="18"/>
                <w:szCs w:val="18"/>
                <w:lang w:eastAsia="es-MX"/>
              </w:rPr>
              <w:t>Mandos:</w:t>
            </w:r>
          </w:p>
        </w:tc>
        <w:tc>
          <w:tcPr>
            <w:tcW w:w="3907" w:type="pct"/>
            <w:tcBorders>
              <w:top w:val="single" w:sz="4" w:space="0" w:color="auto"/>
              <w:left w:val="nil"/>
              <w:bottom w:val="single" w:sz="4" w:space="0" w:color="auto"/>
              <w:right w:val="single" w:sz="4" w:space="0" w:color="auto"/>
            </w:tcBorders>
            <w:shd w:val="clear" w:color="000000" w:fill="E7E6E6"/>
            <w:vAlign w:val="bottom"/>
            <w:hideMark/>
          </w:tcPr>
          <w:p w:rsidR="00AA0D26" w:rsidRPr="003D73E4" w:rsidRDefault="00AA0D26" w:rsidP="00F27D15">
            <w:pPr>
              <w:jc w:val="center"/>
              <w:rPr>
                <w:rFonts w:ascii="Arial Narrow" w:hAnsi="Arial Narrow" w:cs="Arial"/>
                <w:b/>
                <w:bCs/>
                <w:sz w:val="18"/>
                <w:szCs w:val="18"/>
                <w:lang w:eastAsia="es-MX"/>
              </w:rPr>
            </w:pPr>
            <w:r w:rsidRPr="003D73E4">
              <w:rPr>
                <w:rFonts w:ascii="Arial Narrow" w:hAnsi="Arial Narrow" w:cs="Arial"/>
                <w:b/>
                <w:bCs/>
                <w:sz w:val="18"/>
                <w:szCs w:val="18"/>
                <w:lang w:eastAsia="es-MX"/>
              </w:rPr>
              <w:t>Sub-limite por mando:</w:t>
            </w:r>
          </w:p>
        </w:tc>
      </w:tr>
      <w:tr w:rsidR="00AA0D26" w:rsidRPr="003D73E4" w:rsidTr="00F27D15">
        <w:trPr>
          <w:trHeight w:val="539"/>
        </w:trPr>
        <w:tc>
          <w:tcPr>
            <w:tcW w:w="1093" w:type="pct"/>
            <w:tcBorders>
              <w:top w:val="nil"/>
              <w:left w:val="single" w:sz="4" w:space="0" w:color="auto"/>
              <w:bottom w:val="single" w:sz="4" w:space="0" w:color="auto"/>
              <w:right w:val="single" w:sz="4" w:space="0" w:color="auto"/>
            </w:tcBorders>
            <w:shd w:val="clear" w:color="auto" w:fill="auto"/>
            <w:vAlign w:val="center"/>
            <w:hideMark/>
          </w:tcPr>
          <w:p w:rsidR="00AA0D26" w:rsidRPr="003D73E4" w:rsidRDefault="00AA0D26" w:rsidP="00F27D15">
            <w:pPr>
              <w:rPr>
                <w:rFonts w:ascii="Arial Narrow" w:hAnsi="Arial Narrow" w:cs="Arial"/>
                <w:b/>
                <w:bCs/>
                <w:color w:val="000000"/>
                <w:sz w:val="18"/>
                <w:szCs w:val="18"/>
                <w:lang w:eastAsia="es-MX"/>
              </w:rPr>
            </w:pPr>
            <w:r w:rsidRPr="003D73E4">
              <w:rPr>
                <w:rFonts w:ascii="Arial Narrow" w:hAnsi="Arial Narrow" w:cs="Arial"/>
                <w:b/>
                <w:bCs/>
                <w:color w:val="000000"/>
                <w:sz w:val="18"/>
                <w:szCs w:val="18"/>
                <w:lang w:eastAsia="es-MX"/>
              </w:rPr>
              <w:t>Mando de alta Responsabilidad:</w:t>
            </w:r>
          </w:p>
        </w:tc>
        <w:tc>
          <w:tcPr>
            <w:tcW w:w="3907" w:type="pct"/>
            <w:tcBorders>
              <w:top w:val="nil"/>
              <w:left w:val="nil"/>
              <w:bottom w:val="single" w:sz="4" w:space="0" w:color="auto"/>
              <w:right w:val="single" w:sz="4" w:space="0" w:color="auto"/>
            </w:tcBorders>
            <w:shd w:val="clear" w:color="auto" w:fill="auto"/>
            <w:vAlign w:val="center"/>
            <w:hideMark/>
          </w:tcPr>
          <w:p w:rsidR="00AA0D26" w:rsidRPr="003D73E4" w:rsidRDefault="00AA0D26" w:rsidP="00F27D15">
            <w:pPr>
              <w:jc w:val="both"/>
              <w:rPr>
                <w:rFonts w:ascii="Arial Narrow" w:hAnsi="Arial Narrow" w:cs="Arial"/>
                <w:color w:val="000000"/>
                <w:sz w:val="18"/>
                <w:szCs w:val="18"/>
                <w:lang w:eastAsia="es-MX"/>
              </w:rPr>
            </w:pPr>
            <w:r w:rsidRPr="003D73E4">
              <w:rPr>
                <w:rFonts w:ascii="Arial Narrow" w:hAnsi="Arial Narrow" w:cs="Arial"/>
                <w:bCs/>
                <w:color w:val="000000"/>
                <w:sz w:val="18"/>
                <w:szCs w:val="18"/>
                <w:lang w:eastAsia="es-MX"/>
              </w:rPr>
              <w:t>$ 2, 000,000.00 M.N. (dos millones de pesos 00/100 moneda nacional) Límite máximo de responsabilidad anual para Mandos de Alta Responsabilidad (que incluye los gastos de defensa jurídica).</w:t>
            </w:r>
          </w:p>
        </w:tc>
      </w:tr>
      <w:tr w:rsidR="00AA0D26" w:rsidRPr="003D73E4" w:rsidTr="00F27D15">
        <w:trPr>
          <w:trHeight w:val="530"/>
        </w:trPr>
        <w:tc>
          <w:tcPr>
            <w:tcW w:w="1093" w:type="pct"/>
            <w:tcBorders>
              <w:top w:val="nil"/>
              <w:left w:val="single" w:sz="4" w:space="0" w:color="auto"/>
              <w:bottom w:val="single" w:sz="4" w:space="0" w:color="auto"/>
              <w:right w:val="single" w:sz="4" w:space="0" w:color="auto"/>
            </w:tcBorders>
            <w:shd w:val="clear" w:color="auto" w:fill="auto"/>
            <w:vAlign w:val="center"/>
            <w:hideMark/>
          </w:tcPr>
          <w:p w:rsidR="00AA0D26" w:rsidRPr="003D73E4" w:rsidRDefault="00AA0D26" w:rsidP="00F27D15">
            <w:pPr>
              <w:jc w:val="both"/>
              <w:rPr>
                <w:rFonts w:ascii="Arial Narrow" w:hAnsi="Arial Narrow" w:cs="Arial"/>
                <w:b/>
                <w:bCs/>
                <w:color w:val="000000"/>
                <w:sz w:val="18"/>
                <w:szCs w:val="18"/>
                <w:lang w:eastAsia="es-MX"/>
              </w:rPr>
            </w:pPr>
            <w:r w:rsidRPr="003D73E4">
              <w:rPr>
                <w:rFonts w:ascii="Arial Narrow" w:hAnsi="Arial Narrow" w:cs="Arial"/>
                <w:b/>
                <w:bCs/>
                <w:color w:val="000000"/>
                <w:sz w:val="18"/>
                <w:szCs w:val="18"/>
                <w:lang w:eastAsia="es-MX"/>
              </w:rPr>
              <w:t>Mando Directivos</w:t>
            </w:r>
          </w:p>
        </w:tc>
        <w:tc>
          <w:tcPr>
            <w:tcW w:w="3907" w:type="pct"/>
            <w:tcBorders>
              <w:top w:val="nil"/>
              <w:left w:val="nil"/>
              <w:bottom w:val="single" w:sz="4" w:space="0" w:color="auto"/>
              <w:right w:val="single" w:sz="4" w:space="0" w:color="auto"/>
            </w:tcBorders>
            <w:shd w:val="clear" w:color="auto" w:fill="auto"/>
            <w:vAlign w:val="center"/>
            <w:hideMark/>
          </w:tcPr>
          <w:p w:rsidR="00AA0D26" w:rsidRPr="003D73E4" w:rsidRDefault="00AA0D26" w:rsidP="00F27D15">
            <w:pPr>
              <w:jc w:val="both"/>
              <w:rPr>
                <w:rFonts w:ascii="Arial Narrow" w:hAnsi="Arial Narrow" w:cs="Arial"/>
                <w:color w:val="000000"/>
                <w:sz w:val="18"/>
                <w:szCs w:val="18"/>
                <w:lang w:eastAsia="es-MX"/>
              </w:rPr>
            </w:pPr>
            <w:r w:rsidRPr="003D73E4">
              <w:rPr>
                <w:rFonts w:ascii="Arial Narrow" w:hAnsi="Arial Narrow" w:cs="Arial"/>
                <w:bCs/>
                <w:color w:val="000000"/>
                <w:sz w:val="18"/>
                <w:szCs w:val="18"/>
                <w:lang w:eastAsia="es-MX"/>
              </w:rPr>
              <w:t>$ 1, 750,000.00 M.N. (un millón setecientos cincuenta mil pesos 00/100 moneda nacional) Límite máximo de responsabilidad anual para mandos Directivos (que incluye los gastos de defensa jurídica).</w:t>
            </w:r>
          </w:p>
        </w:tc>
      </w:tr>
      <w:tr w:rsidR="00AA0D26" w:rsidRPr="003D73E4" w:rsidTr="00F27D15">
        <w:trPr>
          <w:trHeight w:val="530"/>
        </w:trPr>
        <w:tc>
          <w:tcPr>
            <w:tcW w:w="1093" w:type="pct"/>
            <w:tcBorders>
              <w:top w:val="nil"/>
              <w:left w:val="single" w:sz="4" w:space="0" w:color="auto"/>
              <w:bottom w:val="single" w:sz="4" w:space="0" w:color="auto"/>
              <w:right w:val="single" w:sz="4" w:space="0" w:color="auto"/>
            </w:tcBorders>
            <w:shd w:val="clear" w:color="auto" w:fill="auto"/>
            <w:vAlign w:val="center"/>
            <w:hideMark/>
          </w:tcPr>
          <w:p w:rsidR="00AA0D26" w:rsidRPr="003D73E4" w:rsidRDefault="00AA0D26" w:rsidP="00F27D15">
            <w:pPr>
              <w:jc w:val="both"/>
              <w:rPr>
                <w:rFonts w:ascii="Arial Narrow" w:hAnsi="Arial Narrow" w:cs="Arial"/>
                <w:b/>
                <w:bCs/>
                <w:color w:val="000000"/>
                <w:sz w:val="18"/>
                <w:szCs w:val="18"/>
                <w:lang w:eastAsia="es-MX"/>
              </w:rPr>
            </w:pPr>
            <w:r w:rsidRPr="003D73E4">
              <w:rPr>
                <w:rFonts w:ascii="Arial Narrow" w:hAnsi="Arial Narrow" w:cs="Arial"/>
                <w:b/>
                <w:bCs/>
                <w:color w:val="000000"/>
                <w:sz w:val="18"/>
                <w:szCs w:val="18"/>
                <w:lang w:eastAsia="es-MX"/>
              </w:rPr>
              <w:t>Mando Medios</w:t>
            </w:r>
          </w:p>
        </w:tc>
        <w:tc>
          <w:tcPr>
            <w:tcW w:w="3907" w:type="pct"/>
            <w:tcBorders>
              <w:top w:val="nil"/>
              <w:left w:val="nil"/>
              <w:bottom w:val="single" w:sz="4" w:space="0" w:color="auto"/>
              <w:right w:val="single" w:sz="4" w:space="0" w:color="auto"/>
            </w:tcBorders>
            <w:shd w:val="clear" w:color="auto" w:fill="auto"/>
            <w:vAlign w:val="center"/>
            <w:hideMark/>
          </w:tcPr>
          <w:p w:rsidR="00AA0D26" w:rsidRPr="003D73E4" w:rsidRDefault="00AA0D26" w:rsidP="00F27D15">
            <w:pPr>
              <w:jc w:val="both"/>
              <w:rPr>
                <w:rFonts w:ascii="Arial Narrow" w:hAnsi="Arial Narrow" w:cs="Arial"/>
                <w:color w:val="000000"/>
                <w:sz w:val="18"/>
                <w:szCs w:val="18"/>
                <w:lang w:eastAsia="es-MX"/>
              </w:rPr>
            </w:pPr>
            <w:r w:rsidRPr="003D73E4">
              <w:rPr>
                <w:rFonts w:ascii="Arial Narrow" w:hAnsi="Arial Narrow" w:cs="Arial"/>
                <w:bCs/>
                <w:color w:val="000000"/>
                <w:sz w:val="18"/>
                <w:szCs w:val="18"/>
                <w:lang w:eastAsia="es-MX"/>
              </w:rPr>
              <w:t>$ 1,250,000.00 M.N. (un millón doscientos cincuenta mil pesos 00/100 moneda nacional) Límite máximo de responsabilidad anual para mandos Medios (que incluye los gastos de defensa jurídica):</w:t>
            </w:r>
          </w:p>
        </w:tc>
      </w:tr>
    </w:tbl>
    <w:p w:rsidR="00AA0D26" w:rsidRPr="003D73E4" w:rsidRDefault="00AA0D26" w:rsidP="00AA0D26">
      <w:pPr>
        <w:pStyle w:val="Textocomentario"/>
        <w:jc w:val="both"/>
        <w:rPr>
          <w:rFonts w:ascii="Arial Narrow" w:hAnsi="Arial Narrow" w:cs="Arial"/>
          <w:b/>
          <w:sz w:val="18"/>
          <w:szCs w:val="18"/>
          <w:lang w:val="es-ES"/>
        </w:rPr>
      </w:pPr>
    </w:p>
    <w:p w:rsidR="00AA0D26" w:rsidRPr="003D73E4" w:rsidRDefault="00AA0D26" w:rsidP="00AA0D26">
      <w:pPr>
        <w:pStyle w:val="Textocomentario"/>
        <w:jc w:val="both"/>
        <w:rPr>
          <w:rFonts w:ascii="Arial Narrow" w:hAnsi="Arial Narrow" w:cs="Arial"/>
          <w:b/>
          <w:sz w:val="18"/>
          <w:szCs w:val="18"/>
        </w:rPr>
      </w:pPr>
      <w:r w:rsidRPr="003D73E4">
        <w:rPr>
          <w:rFonts w:ascii="Arial Narrow" w:hAnsi="Arial Narrow" w:cs="Arial"/>
          <w:b/>
          <w:sz w:val="18"/>
          <w:szCs w:val="18"/>
          <w:lang w:val="es-ES"/>
        </w:rPr>
        <w:t>4.7 TEMPORALIDAD DE LA COBERTURA</w:t>
      </w:r>
    </w:p>
    <w:p w:rsidR="00AA0D26" w:rsidRPr="003D73E4" w:rsidRDefault="00AA0D26" w:rsidP="00AA0D26">
      <w:pPr>
        <w:jc w:val="both"/>
        <w:rPr>
          <w:rFonts w:ascii="Arial Narrow" w:hAnsi="Arial Narrow" w:cs="Arial"/>
          <w:sz w:val="18"/>
          <w:szCs w:val="18"/>
        </w:rPr>
      </w:pPr>
      <w:r w:rsidRPr="003D73E4">
        <w:rPr>
          <w:rFonts w:ascii="Arial Narrow" w:hAnsi="Arial Narrow" w:cs="Arial"/>
          <w:sz w:val="18"/>
          <w:szCs w:val="18"/>
        </w:rPr>
        <w:t>La aseguradora cubrirá cuando los actos irregulares que se le imputan al asegurado hayan ocurrido durante el periodo de cobertura de la póliza y solo si la reclamación por esos hechos se formula al asegurado o a la aseguradora, por primera vez y por escrito, en el curso de la vigencia de la póliza o dentro de (1) un año siguiente a la de vencimiento de la póliza.</w:t>
      </w:r>
    </w:p>
    <w:p w:rsidR="00AA0D26" w:rsidRPr="003D73E4" w:rsidRDefault="00AA0D26" w:rsidP="00AA0D26">
      <w:pPr>
        <w:pStyle w:val="Textocomentario"/>
        <w:jc w:val="both"/>
        <w:rPr>
          <w:rFonts w:ascii="Arial Narrow" w:hAnsi="Arial Narrow" w:cs="Arial"/>
          <w:b/>
          <w:sz w:val="18"/>
          <w:szCs w:val="18"/>
          <w:lang w:val="es-ES"/>
        </w:rPr>
      </w:pPr>
    </w:p>
    <w:p w:rsidR="00AA0D26" w:rsidRPr="003D73E4" w:rsidRDefault="00AA0D26" w:rsidP="00AA0D26">
      <w:pPr>
        <w:pStyle w:val="Textocomentario"/>
        <w:jc w:val="both"/>
        <w:rPr>
          <w:rFonts w:ascii="Arial Narrow" w:hAnsi="Arial Narrow" w:cs="Arial"/>
          <w:b/>
          <w:sz w:val="18"/>
          <w:szCs w:val="18"/>
          <w:lang w:val="es-ES"/>
        </w:rPr>
      </w:pPr>
      <w:r w:rsidRPr="003D73E4">
        <w:rPr>
          <w:rFonts w:ascii="Arial Narrow" w:hAnsi="Arial Narrow" w:cs="Arial"/>
          <w:b/>
          <w:sz w:val="18"/>
          <w:szCs w:val="18"/>
          <w:lang w:val="es-ES"/>
        </w:rPr>
        <w:t>4.8 TERRITORIALIDAD DE LA COBERTURA</w:t>
      </w:r>
    </w:p>
    <w:p w:rsidR="00AA0D26" w:rsidRPr="003D73E4" w:rsidRDefault="00AA0D26" w:rsidP="00AA0D26">
      <w:pPr>
        <w:tabs>
          <w:tab w:val="left" w:pos="1100"/>
        </w:tabs>
        <w:jc w:val="both"/>
        <w:rPr>
          <w:rFonts w:ascii="Arial Narrow" w:hAnsi="Arial Narrow" w:cs="Arial"/>
          <w:sz w:val="18"/>
          <w:szCs w:val="18"/>
        </w:rPr>
      </w:pPr>
      <w:r w:rsidRPr="003D73E4">
        <w:rPr>
          <w:rFonts w:ascii="Arial Narrow" w:hAnsi="Arial Narrow" w:cs="Arial"/>
          <w:sz w:val="18"/>
          <w:szCs w:val="18"/>
        </w:rPr>
        <w:t>Quedan amparados los hechos generados y ocurridos durante el periodo de cobertura de la póliza, en el territorio mexicano y que sean reclamados exclusivamente de acuerdo con la legislación mexicana aplicable y ante las autoridades mexicanas competentes.</w:t>
      </w:r>
    </w:p>
    <w:p w:rsidR="00AA0D26" w:rsidRPr="003D73E4" w:rsidRDefault="00AA0D26" w:rsidP="00AA0D26">
      <w:pPr>
        <w:pStyle w:val="Textocomentario"/>
        <w:jc w:val="both"/>
        <w:rPr>
          <w:rFonts w:ascii="Arial Narrow" w:hAnsi="Arial Narrow" w:cs="Arial"/>
          <w:b/>
          <w:sz w:val="18"/>
          <w:szCs w:val="18"/>
          <w:lang w:val="es-ES"/>
        </w:rPr>
      </w:pPr>
    </w:p>
    <w:p w:rsidR="00AA0D26" w:rsidRPr="003D73E4" w:rsidRDefault="00AA0D26" w:rsidP="00AA0D26">
      <w:pPr>
        <w:pStyle w:val="Textocomentario"/>
        <w:jc w:val="both"/>
        <w:rPr>
          <w:rFonts w:ascii="Arial Narrow" w:hAnsi="Arial Narrow" w:cs="Arial"/>
          <w:b/>
          <w:sz w:val="18"/>
          <w:szCs w:val="18"/>
        </w:rPr>
      </w:pPr>
      <w:r w:rsidRPr="003D73E4">
        <w:rPr>
          <w:rFonts w:ascii="Arial Narrow" w:hAnsi="Arial Narrow" w:cs="Arial"/>
          <w:b/>
          <w:sz w:val="18"/>
          <w:szCs w:val="18"/>
          <w:lang w:val="es-ES"/>
        </w:rPr>
        <w:t>4.9 BENEFICIARIO DEL SEGURO</w:t>
      </w:r>
    </w:p>
    <w:p w:rsidR="00AA0D26" w:rsidRPr="003D73E4" w:rsidRDefault="00AA0D26" w:rsidP="00AA0D26">
      <w:pPr>
        <w:tabs>
          <w:tab w:val="left" w:pos="1100"/>
        </w:tabs>
        <w:jc w:val="both"/>
        <w:rPr>
          <w:rFonts w:ascii="Arial Narrow" w:hAnsi="Arial Narrow" w:cs="Arial"/>
          <w:sz w:val="18"/>
          <w:szCs w:val="18"/>
        </w:rPr>
      </w:pPr>
      <w:r w:rsidRPr="003D73E4">
        <w:rPr>
          <w:rFonts w:ascii="Arial Narrow" w:hAnsi="Arial Narrow" w:cs="Arial"/>
          <w:sz w:val="18"/>
          <w:szCs w:val="18"/>
        </w:rPr>
        <w:lastRenderedPageBreak/>
        <w:t>La presente póliza atribuye el derecho de indemnización directamente al tercero dañado o a la Federación, quien se considerará como su beneficiario desde el momento del siniestro.</w:t>
      </w:r>
    </w:p>
    <w:p w:rsidR="00AA0D26" w:rsidRPr="003D73E4" w:rsidRDefault="00AA0D26" w:rsidP="00AA0D26">
      <w:pPr>
        <w:pStyle w:val="Textocomentario"/>
        <w:jc w:val="both"/>
        <w:rPr>
          <w:rFonts w:ascii="Arial Narrow" w:hAnsi="Arial Narrow" w:cs="Arial"/>
          <w:b/>
          <w:sz w:val="18"/>
          <w:szCs w:val="18"/>
          <w:lang w:val="es-ES"/>
        </w:rPr>
      </w:pPr>
    </w:p>
    <w:p w:rsidR="00AA0D26" w:rsidRPr="003D73E4" w:rsidRDefault="00AA0D26" w:rsidP="00AA0D26">
      <w:pPr>
        <w:pStyle w:val="Textocomentario"/>
        <w:jc w:val="both"/>
        <w:rPr>
          <w:rFonts w:ascii="Arial Narrow" w:hAnsi="Arial Narrow" w:cs="Arial"/>
          <w:b/>
          <w:sz w:val="18"/>
          <w:szCs w:val="18"/>
          <w:lang w:val="es-ES"/>
        </w:rPr>
      </w:pPr>
      <w:r w:rsidRPr="003D73E4">
        <w:rPr>
          <w:rFonts w:ascii="Arial Narrow" w:hAnsi="Arial Narrow" w:cs="Arial"/>
          <w:b/>
          <w:sz w:val="18"/>
          <w:szCs w:val="18"/>
          <w:lang w:val="es-ES"/>
        </w:rPr>
        <w:t>4.10 DEDUCIBLES</w:t>
      </w:r>
    </w:p>
    <w:p w:rsidR="00AA0D26" w:rsidRPr="003D73E4" w:rsidRDefault="00AA0D26" w:rsidP="00AA0D26">
      <w:pPr>
        <w:ind w:right="-114"/>
        <w:jc w:val="both"/>
        <w:rPr>
          <w:rFonts w:ascii="Arial Narrow" w:hAnsi="Arial Narrow" w:cs="Arial"/>
          <w:sz w:val="18"/>
          <w:szCs w:val="18"/>
        </w:rPr>
      </w:pPr>
      <w:r w:rsidRPr="003D73E4">
        <w:rPr>
          <w:rFonts w:ascii="Arial Narrow" w:hAnsi="Arial Narrow" w:cs="Arial"/>
          <w:sz w:val="18"/>
          <w:szCs w:val="18"/>
        </w:rPr>
        <w:t>10% de toda y cada reclamación con mínimo de $50,000.00 M.N.</w:t>
      </w:r>
    </w:p>
    <w:p w:rsidR="00AA0D26" w:rsidRPr="003D73E4" w:rsidRDefault="00AA0D26" w:rsidP="00AA0D26">
      <w:pPr>
        <w:pStyle w:val="Textocomentario"/>
        <w:jc w:val="both"/>
        <w:rPr>
          <w:rFonts w:ascii="Arial Narrow" w:hAnsi="Arial Narrow" w:cs="Arial"/>
          <w:b/>
          <w:sz w:val="18"/>
          <w:szCs w:val="18"/>
          <w:lang w:val="es-ES"/>
        </w:rPr>
      </w:pPr>
    </w:p>
    <w:p w:rsidR="00AA0D26" w:rsidRPr="003D73E4" w:rsidRDefault="00AA0D26" w:rsidP="00AA0D26">
      <w:pPr>
        <w:pStyle w:val="Textocomentario"/>
        <w:jc w:val="both"/>
        <w:rPr>
          <w:rFonts w:ascii="Arial Narrow" w:hAnsi="Arial Narrow" w:cs="Arial"/>
          <w:b/>
          <w:sz w:val="18"/>
          <w:szCs w:val="18"/>
        </w:rPr>
      </w:pPr>
      <w:r w:rsidRPr="003D73E4">
        <w:rPr>
          <w:rFonts w:ascii="Arial Narrow" w:hAnsi="Arial Narrow" w:cs="Arial"/>
          <w:b/>
          <w:sz w:val="18"/>
          <w:szCs w:val="18"/>
          <w:lang w:val="es-ES"/>
        </w:rPr>
        <w:t>4.11 VIGENCIA DE LA PÓLIZA</w:t>
      </w:r>
    </w:p>
    <w:p w:rsidR="00A3185B" w:rsidRPr="00A3185B" w:rsidRDefault="00AA0D26" w:rsidP="00A3185B">
      <w:pPr>
        <w:autoSpaceDE w:val="0"/>
        <w:autoSpaceDN w:val="0"/>
        <w:adjustRightInd w:val="0"/>
        <w:jc w:val="both"/>
        <w:rPr>
          <w:rFonts w:ascii="Arial Narrow" w:hAnsi="Arial Narrow" w:cs="Arial"/>
          <w:b/>
          <w:bCs/>
          <w:sz w:val="18"/>
          <w:szCs w:val="18"/>
        </w:rPr>
      </w:pPr>
      <w:r w:rsidRPr="003D73E4">
        <w:rPr>
          <w:rFonts w:ascii="Arial Narrow" w:hAnsi="Arial Narrow" w:cs="Arial"/>
          <w:bCs/>
          <w:sz w:val="18"/>
          <w:szCs w:val="18"/>
        </w:rPr>
        <w:t xml:space="preserve">La póliza estará vigente a partir de las </w:t>
      </w:r>
      <w:r w:rsidR="00605D7A" w:rsidRPr="00396BF8">
        <w:rPr>
          <w:rFonts w:ascii="Arial Narrow" w:hAnsi="Arial Narrow" w:cs="Calibri"/>
          <w:b/>
        </w:rPr>
        <w:t>12:00 horas del día 07 de abril de 2023 a las 12:00 horas del día 07 de abril del 2024</w:t>
      </w:r>
      <w:r w:rsidR="00A3185B" w:rsidRPr="00A3185B">
        <w:rPr>
          <w:rFonts w:ascii="Arial Narrow" w:hAnsi="Arial Narrow" w:cs="Arial"/>
          <w:b/>
          <w:bCs/>
          <w:sz w:val="18"/>
          <w:szCs w:val="18"/>
        </w:rPr>
        <w:t>, Horario de Tijuana, Baja California.</w:t>
      </w:r>
    </w:p>
    <w:p w:rsidR="00A3185B" w:rsidRPr="00A3185B" w:rsidRDefault="00A3185B" w:rsidP="00AA0D26">
      <w:pPr>
        <w:pStyle w:val="Textocomentario"/>
        <w:jc w:val="both"/>
        <w:rPr>
          <w:rFonts w:ascii="Arial Narrow" w:hAnsi="Arial Narrow" w:cs="Arial"/>
          <w:b/>
          <w:sz w:val="18"/>
          <w:szCs w:val="18"/>
        </w:rPr>
      </w:pPr>
    </w:p>
    <w:p w:rsidR="00AA0D26" w:rsidRPr="003D73E4" w:rsidRDefault="00AA0D26" w:rsidP="00AA0D26">
      <w:pPr>
        <w:pStyle w:val="Textocomentario"/>
        <w:jc w:val="both"/>
        <w:rPr>
          <w:rFonts w:ascii="Arial Narrow" w:hAnsi="Arial Narrow" w:cs="Arial"/>
          <w:b/>
          <w:sz w:val="18"/>
          <w:szCs w:val="18"/>
          <w:lang w:val="es-ES"/>
        </w:rPr>
      </w:pPr>
      <w:r w:rsidRPr="003D73E4">
        <w:rPr>
          <w:rFonts w:ascii="Arial Narrow" w:hAnsi="Arial Narrow" w:cs="Arial"/>
          <w:b/>
          <w:sz w:val="18"/>
          <w:szCs w:val="18"/>
          <w:lang w:val="es-ES"/>
        </w:rPr>
        <w:t>4.12 ATENCIÓN DE SINIESTROS</w:t>
      </w:r>
    </w:p>
    <w:p w:rsidR="00AA0D26" w:rsidRPr="003D73E4" w:rsidRDefault="00AA0D26" w:rsidP="00AA0D26">
      <w:pPr>
        <w:ind w:right="-114"/>
        <w:jc w:val="both"/>
        <w:rPr>
          <w:rFonts w:ascii="Arial Narrow" w:hAnsi="Arial Narrow" w:cs="Arial"/>
          <w:sz w:val="18"/>
          <w:szCs w:val="18"/>
        </w:rPr>
      </w:pPr>
      <w:r w:rsidRPr="003D73E4">
        <w:rPr>
          <w:rFonts w:ascii="Arial Narrow" w:hAnsi="Arial Narrow" w:cs="Arial"/>
          <w:sz w:val="18"/>
          <w:szCs w:val="18"/>
        </w:rPr>
        <w:t>La aseguradora adjudicada deberá contar con una cabina de atención de siniestros, la cual dará atención a los asegurados las 24 horas del día durante la vigencia de la póliza y el periodo adicional para notificaciones.</w:t>
      </w:r>
    </w:p>
    <w:p w:rsidR="00AA0D26" w:rsidRPr="003D73E4" w:rsidRDefault="00AA0D26" w:rsidP="00AA0D26">
      <w:pPr>
        <w:pStyle w:val="Textocomentario"/>
        <w:jc w:val="both"/>
        <w:rPr>
          <w:rFonts w:ascii="Arial Narrow" w:hAnsi="Arial Narrow" w:cs="Arial"/>
          <w:b/>
          <w:sz w:val="18"/>
          <w:szCs w:val="18"/>
          <w:lang w:val="es-ES"/>
        </w:rPr>
      </w:pPr>
    </w:p>
    <w:p w:rsidR="00AA0D26" w:rsidRPr="003D73E4" w:rsidRDefault="00AA0D26" w:rsidP="00AA0D26">
      <w:pPr>
        <w:pStyle w:val="Textocomentario"/>
        <w:jc w:val="both"/>
        <w:rPr>
          <w:rFonts w:ascii="Arial Narrow" w:hAnsi="Arial Narrow" w:cs="Arial"/>
          <w:b/>
          <w:sz w:val="18"/>
          <w:szCs w:val="18"/>
        </w:rPr>
      </w:pPr>
      <w:r w:rsidRPr="003D73E4">
        <w:rPr>
          <w:rFonts w:ascii="Arial Narrow" w:hAnsi="Arial Narrow" w:cs="Arial"/>
          <w:b/>
          <w:sz w:val="18"/>
          <w:szCs w:val="18"/>
          <w:lang w:val="es-ES"/>
        </w:rPr>
        <w:t>4.13 OBLIGACIONES DEL ASEGURADO</w:t>
      </w:r>
    </w:p>
    <w:p w:rsidR="00AA0D26" w:rsidRPr="003D73E4" w:rsidRDefault="00AA0D26" w:rsidP="00AA0D26">
      <w:pPr>
        <w:tabs>
          <w:tab w:val="left" w:pos="1100"/>
        </w:tabs>
        <w:jc w:val="both"/>
        <w:rPr>
          <w:rFonts w:ascii="Arial Narrow" w:hAnsi="Arial Narrow" w:cs="Arial"/>
          <w:sz w:val="18"/>
          <w:szCs w:val="18"/>
        </w:rPr>
      </w:pPr>
      <w:r w:rsidRPr="003D73E4">
        <w:rPr>
          <w:rFonts w:ascii="Arial Narrow" w:hAnsi="Arial Narrow" w:cs="Arial"/>
          <w:sz w:val="18"/>
          <w:szCs w:val="18"/>
        </w:rPr>
        <w:t>El asegurado se obliga a lo siguiente:</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 xml:space="preserve">Notificar a la aseguradora, tan pronto como conozca, las reclamaciones o notificaciones de una autoridad, de un procedimiento iniciado en contra del mismo. </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A remitir a la aseguradora los documentos o copia de los documentos que con motivo de la reclamación le hubieren sido entregados.</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A proporcionar los datos y pruebas necesarios que le hayan sido requeridos por los abogados designados y que tenga a su alcance.</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A ejercitar y hacer valer las acciones y defensa que le correspondan en Derecho.</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A cooperar con los abogados para su defensa jurídica, compareciendo en todo procedimiento.</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A otorgar poderes a favor de los abogados designados para que lo representen en los citados procedimientos.</w:t>
      </w:r>
    </w:p>
    <w:p w:rsidR="00AA0D26" w:rsidRPr="003D73E4" w:rsidRDefault="00AA0D26" w:rsidP="00AA0D26">
      <w:pPr>
        <w:pStyle w:val="Textocomentario"/>
        <w:ind w:firstLine="709"/>
        <w:jc w:val="both"/>
        <w:rPr>
          <w:rFonts w:ascii="Arial Narrow" w:hAnsi="Arial Narrow" w:cs="Arial"/>
          <w:b/>
          <w:sz w:val="18"/>
          <w:szCs w:val="18"/>
          <w:lang w:val="es-ES"/>
        </w:rPr>
      </w:pPr>
    </w:p>
    <w:p w:rsidR="00AA0D26" w:rsidRPr="003D73E4" w:rsidRDefault="00AA0D26" w:rsidP="00AA0D26">
      <w:pPr>
        <w:pStyle w:val="Textocomentario"/>
        <w:jc w:val="both"/>
        <w:rPr>
          <w:rFonts w:ascii="Arial Narrow" w:hAnsi="Arial Narrow" w:cs="Arial"/>
          <w:b/>
          <w:sz w:val="18"/>
          <w:szCs w:val="18"/>
          <w:lang w:val="es-ES"/>
        </w:rPr>
      </w:pPr>
      <w:r w:rsidRPr="003D73E4">
        <w:rPr>
          <w:rFonts w:ascii="Arial Narrow" w:hAnsi="Arial Narrow" w:cs="Arial"/>
          <w:b/>
          <w:sz w:val="18"/>
          <w:szCs w:val="18"/>
          <w:lang w:val="es-ES"/>
        </w:rPr>
        <w:t>4.14 EXCLUSIONES</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Responsabilidades por hechos cometidos antes de la iniciación de la cobertura contratada por el asegurado.</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Responsabilidades por la comisión de ilícitos civiles intencionales o delitos intencionales, ya sean penales o fiscales, que hayan sido considerados como delito doloso mediante sentencia firme.</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Responsabilidades por actividades distintas de las de gestión, administración y dirección propias del cargo, empleo o comisión al servicio de la administración pública.</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Responsabilidad como consecuencia de extravío de bienes, siempre que haya sido determinado mediante sentencia firme como acto doloso.</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Responsabilidad proveniente del incumplimiento de contratos o convenios, siempre que ese incumplimiento haya sido determinado mediante sentencia firme como acto doloso.</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Responsabilidad derivada del uso propiedad o posesión de embarcaciones, aeronaves y vehículos terrestres de motor, salvo que estos últimos estén destinados a su empleo exclusivo dentro de los inmuebles del “Organismo” y no requiera de placas de circulación para su empleo en lugares públicos.</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Responsabilidades por la interrupción total, parcial o suspensión de labores regulares de la actividad administrativa.</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Actividades llevadas a cabo por el Asegurado como miembro de una junta de Gobierno, un consejo de administración o de auditoría, de otros cuerpos públicos o compañías privadas, por razones ajenas a su cargo como servidor público.</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 xml:space="preserve">Quedarán excluidas de cobertura, las actividades encomendadas para el ejercicio de la conducción de la política exterior de México a los servidores públicos que presten sus servicios en embajadas, misiones permanentes y oficinas consulares. </w:t>
      </w:r>
    </w:p>
    <w:p w:rsidR="00AA0D26" w:rsidRPr="003D73E4"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t>Responsabilidades provenientes de la operación de puertos y aeropuertos.</w:t>
      </w:r>
    </w:p>
    <w:p w:rsidR="00AA0D26" w:rsidRDefault="00AA0D26" w:rsidP="00AA0D26">
      <w:pPr>
        <w:pStyle w:val="Prrafodelista1"/>
        <w:numPr>
          <w:ilvl w:val="0"/>
          <w:numId w:val="70"/>
        </w:numPr>
        <w:autoSpaceDE w:val="0"/>
        <w:autoSpaceDN w:val="0"/>
        <w:adjustRightInd w:val="0"/>
        <w:spacing w:after="0" w:line="360" w:lineRule="auto"/>
        <w:ind w:left="360"/>
        <w:jc w:val="both"/>
        <w:rPr>
          <w:rFonts w:ascii="Arial Narrow" w:hAnsi="Arial Narrow" w:cs="Arial"/>
          <w:sz w:val="18"/>
          <w:szCs w:val="18"/>
        </w:rPr>
      </w:pPr>
      <w:r w:rsidRPr="003D73E4">
        <w:rPr>
          <w:rFonts w:ascii="Arial Narrow" w:hAnsi="Arial Narrow" w:cs="Arial"/>
          <w:sz w:val="18"/>
          <w:szCs w:val="18"/>
        </w:rPr>
        <w:lastRenderedPageBreak/>
        <w:t>Responsabilidad derivada de la planificación urbana, obras o vías públicas, incluyendo aquellas por el uso de suelo.</w:t>
      </w:r>
    </w:p>
    <w:p w:rsidR="00AA0D26" w:rsidRPr="003D73E4" w:rsidRDefault="00AA0D26" w:rsidP="00AA0D26">
      <w:pPr>
        <w:pStyle w:val="Textocomentario"/>
        <w:jc w:val="both"/>
        <w:rPr>
          <w:rFonts w:ascii="Arial Narrow" w:hAnsi="Arial Narrow" w:cs="Arial"/>
          <w:b/>
          <w:sz w:val="18"/>
          <w:szCs w:val="18"/>
          <w:lang w:val="es-ES"/>
        </w:rPr>
      </w:pPr>
      <w:r w:rsidRPr="003D73E4">
        <w:rPr>
          <w:rFonts w:ascii="Arial Narrow" w:hAnsi="Arial Narrow" w:cs="Arial"/>
          <w:b/>
          <w:sz w:val="18"/>
          <w:szCs w:val="18"/>
          <w:lang w:val="es-ES"/>
        </w:rPr>
        <w:t>4.15 CONDICIONES GENERALES APLICABLES</w:t>
      </w:r>
    </w:p>
    <w:p w:rsidR="00050BCB" w:rsidRDefault="00AA0D26" w:rsidP="00A3185B">
      <w:pPr>
        <w:jc w:val="both"/>
        <w:rPr>
          <w:rFonts w:ascii="Arial Narrow" w:hAnsi="Arial Narrow" w:cs="Arial"/>
          <w:sz w:val="18"/>
          <w:szCs w:val="18"/>
        </w:rPr>
      </w:pPr>
      <w:r w:rsidRPr="003D73E4">
        <w:rPr>
          <w:rFonts w:ascii="Arial Narrow" w:hAnsi="Arial Narrow" w:cs="Arial"/>
          <w:sz w:val="18"/>
          <w:szCs w:val="18"/>
        </w:rPr>
        <w:t>La aseguradora deberá anexar las condiciones generales que maneje en su cartera individual para esta cobertura, teniendo prelación en todo momento, las condiciones solicitadas por esta Convocante, sobre las condiciones generales de la aseguradora en todo lo que se contraponga.</w:t>
      </w:r>
    </w:p>
    <w:p w:rsidR="00CD3F33" w:rsidRDefault="00CD3F33" w:rsidP="00A3185B">
      <w:pPr>
        <w:jc w:val="both"/>
        <w:rPr>
          <w:rFonts w:ascii="Arial Narrow" w:hAnsi="Arial Narrow" w:cs="Arial"/>
          <w:sz w:val="18"/>
          <w:szCs w:val="18"/>
        </w:rPr>
      </w:pPr>
    </w:p>
    <w:p w:rsidR="00CD3F33" w:rsidRDefault="00CD3F33" w:rsidP="00A3185B">
      <w:pPr>
        <w:jc w:val="both"/>
        <w:rPr>
          <w:rFonts w:ascii="Arial Narrow" w:hAnsi="Arial Narrow" w:cs="Arial"/>
          <w:sz w:val="18"/>
          <w:szCs w:val="18"/>
        </w:rPr>
      </w:pPr>
    </w:p>
    <w:sectPr w:rsidR="00CD3F33" w:rsidSect="007F21E1">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CG Times">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Souvenir Lt B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2342B6"/>
    <w:multiLevelType w:val="hybridMultilevel"/>
    <w:tmpl w:val="D58617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3A3E02"/>
    <w:multiLevelType w:val="hybridMultilevel"/>
    <w:tmpl w:val="2C341804"/>
    <w:lvl w:ilvl="0" w:tplc="0409000F">
      <w:start w:val="1"/>
      <w:numFmt w:val="decimal"/>
      <w:lvlText w:val="%1."/>
      <w:lvlJc w:val="left"/>
      <w:pPr>
        <w:tabs>
          <w:tab w:val="num" w:pos="630"/>
        </w:tabs>
        <w:ind w:left="63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015DBF"/>
    <w:multiLevelType w:val="hybridMultilevel"/>
    <w:tmpl w:val="7DBAEDBE"/>
    <w:lvl w:ilvl="0" w:tplc="9C18AA62">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0D2102"/>
    <w:multiLevelType w:val="hybridMultilevel"/>
    <w:tmpl w:val="3D429E64"/>
    <w:lvl w:ilvl="0" w:tplc="DB84FA04">
      <w:start w:val="1"/>
      <w:numFmt w:val="decimal"/>
      <w:lvlText w:val="%1."/>
      <w:lvlJc w:val="left"/>
      <w:pPr>
        <w:tabs>
          <w:tab w:val="num" w:pos="2340"/>
        </w:tabs>
        <w:ind w:left="2340" w:hanging="360"/>
      </w:pPr>
      <w:rPr>
        <w:b w:val="0"/>
      </w:r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4" w15:restartNumberingAfterBreak="0">
    <w:nsid w:val="078413B6"/>
    <w:multiLevelType w:val="hybridMultilevel"/>
    <w:tmpl w:val="E13431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9471992"/>
    <w:multiLevelType w:val="hybridMultilevel"/>
    <w:tmpl w:val="6E0645BC"/>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9813B7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9CC181E"/>
    <w:multiLevelType w:val="hybridMultilevel"/>
    <w:tmpl w:val="DE142C80"/>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8" w15:restartNumberingAfterBreak="0">
    <w:nsid w:val="0C0B3BD6"/>
    <w:multiLevelType w:val="multilevel"/>
    <w:tmpl w:val="9E50E666"/>
    <w:lvl w:ilvl="0">
      <w:start w:val="1"/>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0C747AAA"/>
    <w:multiLevelType w:val="hybridMultilevel"/>
    <w:tmpl w:val="3EA0CAB0"/>
    <w:lvl w:ilvl="0" w:tplc="5AC80B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D117782"/>
    <w:multiLevelType w:val="hybridMultilevel"/>
    <w:tmpl w:val="2A78C9DC"/>
    <w:lvl w:ilvl="0" w:tplc="3E3CF20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22A0C0D"/>
    <w:multiLevelType w:val="hybridMultilevel"/>
    <w:tmpl w:val="F726360E"/>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2" w15:restartNumberingAfterBreak="0">
    <w:nsid w:val="16560911"/>
    <w:multiLevelType w:val="hybridMultilevel"/>
    <w:tmpl w:val="1900870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3" w15:restartNumberingAfterBreak="0">
    <w:nsid w:val="180A64AF"/>
    <w:multiLevelType w:val="hybridMultilevel"/>
    <w:tmpl w:val="D2AA6856"/>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14" w15:restartNumberingAfterBreak="0">
    <w:nsid w:val="1A1E331B"/>
    <w:multiLevelType w:val="hybridMultilevel"/>
    <w:tmpl w:val="B6F8E28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5" w15:restartNumberingAfterBreak="0">
    <w:nsid w:val="1A9A39AE"/>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AA2767A"/>
    <w:multiLevelType w:val="hybridMultilevel"/>
    <w:tmpl w:val="F1D4DAEA"/>
    <w:lvl w:ilvl="0" w:tplc="923EBF82">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20807E8D"/>
    <w:multiLevelType w:val="hybridMultilevel"/>
    <w:tmpl w:val="95A41C66"/>
    <w:lvl w:ilvl="0" w:tplc="7974CF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133631E"/>
    <w:multiLevelType w:val="hybridMultilevel"/>
    <w:tmpl w:val="624456BA"/>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9" w15:restartNumberingAfterBreak="0">
    <w:nsid w:val="21683C41"/>
    <w:multiLevelType w:val="hybridMultilevel"/>
    <w:tmpl w:val="79F88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21DA727B"/>
    <w:multiLevelType w:val="hybridMultilevel"/>
    <w:tmpl w:val="3154E3B6"/>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15:restartNumberingAfterBreak="0">
    <w:nsid w:val="22DA39D0"/>
    <w:multiLevelType w:val="hybridMultilevel"/>
    <w:tmpl w:val="47446F0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4E222E9"/>
    <w:multiLevelType w:val="hybridMultilevel"/>
    <w:tmpl w:val="EF18149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4" w15:restartNumberingAfterBreak="0">
    <w:nsid w:val="2864508B"/>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8E92FDA"/>
    <w:multiLevelType w:val="hybridMultilevel"/>
    <w:tmpl w:val="5FCC7A4E"/>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319D7F31"/>
    <w:multiLevelType w:val="hybridMultilevel"/>
    <w:tmpl w:val="C20E1236"/>
    <w:lvl w:ilvl="0" w:tplc="158A8D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34A4C5E"/>
    <w:multiLevelType w:val="hybridMultilevel"/>
    <w:tmpl w:val="890AD8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3B13B55"/>
    <w:multiLevelType w:val="hybridMultilevel"/>
    <w:tmpl w:val="FE20A5C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29" w15:restartNumberingAfterBreak="0">
    <w:nsid w:val="36B1700F"/>
    <w:multiLevelType w:val="hybridMultilevel"/>
    <w:tmpl w:val="6ED8BC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7F610B3"/>
    <w:multiLevelType w:val="hybridMultilevel"/>
    <w:tmpl w:val="ACC2FAEE"/>
    <w:lvl w:ilvl="0" w:tplc="BB7871F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8002869"/>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D1056B3"/>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D506764"/>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E36683C"/>
    <w:multiLevelType w:val="hybridMultilevel"/>
    <w:tmpl w:val="79B4743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EE75D59"/>
    <w:multiLevelType w:val="hybridMultilevel"/>
    <w:tmpl w:val="9C1087D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FA5514D"/>
    <w:multiLevelType w:val="hybridMultilevel"/>
    <w:tmpl w:val="6AEA0FB0"/>
    <w:lvl w:ilvl="0" w:tplc="00D8C32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2806E31"/>
    <w:multiLevelType w:val="hybridMultilevel"/>
    <w:tmpl w:val="1F0C6E5A"/>
    <w:lvl w:ilvl="0" w:tplc="04090017">
      <w:start w:val="1"/>
      <w:numFmt w:val="lowerLetter"/>
      <w:lvlText w:val="%1)"/>
      <w:lvlJc w:val="left"/>
      <w:pPr>
        <w:tabs>
          <w:tab w:val="num" w:pos="900"/>
        </w:tabs>
        <w:ind w:left="900" w:hanging="360"/>
      </w:pPr>
      <w:rPr>
        <w:rFonts w:hint="default"/>
      </w:rPr>
    </w:lvl>
    <w:lvl w:ilvl="1" w:tplc="04090019">
      <w:start w:val="1"/>
      <w:numFmt w:val="lowerLetter"/>
      <w:lvlText w:val="%2."/>
      <w:lvlJc w:val="left"/>
      <w:pPr>
        <w:tabs>
          <w:tab w:val="num" w:pos="1980"/>
        </w:tabs>
        <w:ind w:left="1980" w:hanging="360"/>
      </w:pPr>
      <w:rPr>
        <w:rFonts w:cs="Times New Roman"/>
      </w:rPr>
    </w:lvl>
    <w:lvl w:ilvl="2" w:tplc="0409001B" w:tentative="1">
      <w:start w:val="1"/>
      <w:numFmt w:val="lowerRoman"/>
      <w:lvlText w:val="%3."/>
      <w:lvlJc w:val="right"/>
      <w:pPr>
        <w:tabs>
          <w:tab w:val="num" w:pos="2700"/>
        </w:tabs>
        <w:ind w:left="2700" w:hanging="180"/>
      </w:pPr>
      <w:rPr>
        <w:rFonts w:cs="Times New Roman"/>
      </w:rPr>
    </w:lvl>
    <w:lvl w:ilvl="3" w:tplc="0409000F" w:tentative="1">
      <w:start w:val="1"/>
      <w:numFmt w:val="decimal"/>
      <w:lvlText w:val="%4."/>
      <w:lvlJc w:val="left"/>
      <w:pPr>
        <w:tabs>
          <w:tab w:val="num" w:pos="3420"/>
        </w:tabs>
        <w:ind w:left="3420" w:hanging="360"/>
      </w:pPr>
      <w:rPr>
        <w:rFonts w:cs="Times New Roman"/>
      </w:rPr>
    </w:lvl>
    <w:lvl w:ilvl="4" w:tplc="04090019" w:tentative="1">
      <w:start w:val="1"/>
      <w:numFmt w:val="lowerLetter"/>
      <w:lvlText w:val="%5."/>
      <w:lvlJc w:val="left"/>
      <w:pPr>
        <w:tabs>
          <w:tab w:val="num" w:pos="4140"/>
        </w:tabs>
        <w:ind w:left="4140" w:hanging="360"/>
      </w:pPr>
      <w:rPr>
        <w:rFonts w:cs="Times New Roman"/>
      </w:rPr>
    </w:lvl>
    <w:lvl w:ilvl="5" w:tplc="0409001B" w:tentative="1">
      <w:start w:val="1"/>
      <w:numFmt w:val="lowerRoman"/>
      <w:lvlText w:val="%6."/>
      <w:lvlJc w:val="right"/>
      <w:pPr>
        <w:tabs>
          <w:tab w:val="num" w:pos="4860"/>
        </w:tabs>
        <w:ind w:left="4860" w:hanging="180"/>
      </w:pPr>
      <w:rPr>
        <w:rFonts w:cs="Times New Roman"/>
      </w:rPr>
    </w:lvl>
    <w:lvl w:ilvl="6" w:tplc="0409000F" w:tentative="1">
      <w:start w:val="1"/>
      <w:numFmt w:val="decimal"/>
      <w:lvlText w:val="%7."/>
      <w:lvlJc w:val="left"/>
      <w:pPr>
        <w:tabs>
          <w:tab w:val="num" w:pos="5580"/>
        </w:tabs>
        <w:ind w:left="5580" w:hanging="360"/>
      </w:pPr>
      <w:rPr>
        <w:rFonts w:cs="Times New Roman"/>
      </w:rPr>
    </w:lvl>
    <w:lvl w:ilvl="7" w:tplc="04090019" w:tentative="1">
      <w:start w:val="1"/>
      <w:numFmt w:val="lowerLetter"/>
      <w:lvlText w:val="%8."/>
      <w:lvlJc w:val="left"/>
      <w:pPr>
        <w:tabs>
          <w:tab w:val="num" w:pos="6300"/>
        </w:tabs>
        <w:ind w:left="6300" w:hanging="360"/>
      </w:pPr>
      <w:rPr>
        <w:rFonts w:cs="Times New Roman"/>
      </w:rPr>
    </w:lvl>
    <w:lvl w:ilvl="8" w:tplc="0409001B" w:tentative="1">
      <w:start w:val="1"/>
      <w:numFmt w:val="lowerRoman"/>
      <w:lvlText w:val="%9."/>
      <w:lvlJc w:val="right"/>
      <w:pPr>
        <w:tabs>
          <w:tab w:val="num" w:pos="7020"/>
        </w:tabs>
        <w:ind w:left="7020" w:hanging="180"/>
      </w:pPr>
      <w:rPr>
        <w:rFonts w:cs="Times New Roman"/>
      </w:rPr>
    </w:lvl>
  </w:abstractNum>
  <w:abstractNum w:abstractNumId="38" w15:restartNumberingAfterBreak="0">
    <w:nsid w:val="463E69AD"/>
    <w:multiLevelType w:val="hybridMultilevel"/>
    <w:tmpl w:val="C71AE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64E5D58"/>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47861E26"/>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48D677EC"/>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4A4A3380"/>
    <w:multiLevelType w:val="hybridMultilevel"/>
    <w:tmpl w:val="D2BAAF7E"/>
    <w:lvl w:ilvl="0" w:tplc="4AF295BA">
      <w:start w:val="1"/>
      <w:numFmt w:val="lowerLetter"/>
      <w:lvlText w:val="%1)"/>
      <w:lvlJc w:val="left"/>
      <w:pPr>
        <w:ind w:left="720" w:hanging="360"/>
      </w:pPr>
      <w:rPr>
        <w:rFonts w:hint="default"/>
      </w:rPr>
    </w:lvl>
    <w:lvl w:ilvl="1" w:tplc="522E2CA8">
      <w:start w:val="1"/>
      <w:numFmt w:val="upperLetter"/>
      <w:lvlText w:val="%2)"/>
      <w:lvlJc w:val="left"/>
      <w:pPr>
        <w:tabs>
          <w:tab w:val="num" w:pos="1440"/>
        </w:tabs>
        <w:ind w:left="1440" w:hanging="360"/>
      </w:pPr>
      <w:rPr>
        <w:rFonts w:hint="default"/>
      </w:rPr>
    </w:lvl>
    <w:lvl w:ilvl="2" w:tplc="0409000F">
      <w:start w:val="1"/>
      <w:numFmt w:val="decimal"/>
      <w:lvlText w:val="%3."/>
      <w:lvlJc w:val="left"/>
      <w:pPr>
        <w:tabs>
          <w:tab w:val="num" w:pos="2340"/>
        </w:tabs>
        <w:ind w:left="2340" w:hanging="360"/>
      </w:pPr>
      <w:rPr>
        <w:rFonts w:hint="default"/>
      </w:rPr>
    </w:lvl>
    <w:lvl w:ilvl="3" w:tplc="F6FE2CD2">
      <w:start w:val="1"/>
      <w:numFmt w:val="lowerLetter"/>
      <w:lvlText w:val="%4)"/>
      <w:lvlJc w:val="left"/>
      <w:pPr>
        <w:tabs>
          <w:tab w:val="num" w:pos="2160"/>
        </w:tabs>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A9F0475"/>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4DFA3010"/>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FA824F8"/>
    <w:multiLevelType w:val="hybridMultilevel"/>
    <w:tmpl w:val="D4429136"/>
    <w:lvl w:ilvl="0" w:tplc="CD06E88A">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0230613"/>
    <w:multiLevelType w:val="hybridMultilevel"/>
    <w:tmpl w:val="4A2AA16A"/>
    <w:lvl w:ilvl="0" w:tplc="DF5A1A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0267A00"/>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48" w15:restartNumberingAfterBreak="0">
    <w:nsid w:val="51E639A5"/>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3DB434D"/>
    <w:multiLevelType w:val="hybridMultilevel"/>
    <w:tmpl w:val="62A4C67E"/>
    <w:lvl w:ilvl="0" w:tplc="4AE81F06">
      <w:start w:val="1"/>
      <w:numFmt w:val="lowerLetter"/>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490728F"/>
    <w:multiLevelType w:val="hybridMultilevel"/>
    <w:tmpl w:val="A3F45C58"/>
    <w:lvl w:ilvl="0" w:tplc="FECA5530">
      <w:start w:val="1"/>
      <w:numFmt w:val="lowerLetter"/>
      <w:lvlText w:val="%1)"/>
      <w:lvlJc w:val="left"/>
      <w:pPr>
        <w:tabs>
          <w:tab w:val="num" w:pos="720"/>
        </w:tabs>
        <w:ind w:left="72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72B5993"/>
    <w:multiLevelType w:val="hybridMultilevel"/>
    <w:tmpl w:val="40F0C79A"/>
    <w:lvl w:ilvl="0" w:tplc="4C5A89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8DF2A29"/>
    <w:multiLevelType w:val="hybridMultilevel"/>
    <w:tmpl w:val="070A819C"/>
    <w:lvl w:ilvl="0" w:tplc="A78E62D0">
      <w:start w:val="1"/>
      <w:numFmt w:val="upperLetter"/>
      <w:lvlText w:val="%1)"/>
      <w:lvlJc w:val="left"/>
      <w:pPr>
        <w:tabs>
          <w:tab w:val="num" w:pos="720"/>
        </w:tabs>
        <w:ind w:left="720" w:hanging="360"/>
      </w:pPr>
      <w:rPr>
        <w:rFonts w:hint="default"/>
      </w:rPr>
    </w:lvl>
    <w:lvl w:ilvl="1" w:tplc="CDA24A72">
      <w:start w:val="3"/>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3" w15:restartNumberingAfterBreak="0">
    <w:nsid w:val="597C21D3"/>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5" w15:restartNumberingAfterBreak="0">
    <w:nsid w:val="5AFC3F03"/>
    <w:multiLevelType w:val="hybridMultilevel"/>
    <w:tmpl w:val="5104909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56" w15:restartNumberingAfterBreak="0">
    <w:nsid w:val="60754437"/>
    <w:multiLevelType w:val="hybridMultilevel"/>
    <w:tmpl w:val="19F675E8"/>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7" w15:restartNumberingAfterBreak="0">
    <w:nsid w:val="61A66300"/>
    <w:multiLevelType w:val="hybridMultilevel"/>
    <w:tmpl w:val="79CE405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Times New Roman"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Times New Roman"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Times New Roman" w:hint="default"/>
      </w:rPr>
    </w:lvl>
    <w:lvl w:ilvl="8" w:tplc="080A0005">
      <w:start w:val="1"/>
      <w:numFmt w:val="bullet"/>
      <w:lvlText w:val=""/>
      <w:lvlJc w:val="left"/>
      <w:pPr>
        <w:ind w:left="6480" w:hanging="360"/>
      </w:pPr>
      <w:rPr>
        <w:rFonts w:ascii="Wingdings" w:hAnsi="Wingdings" w:hint="default"/>
      </w:rPr>
    </w:lvl>
  </w:abstractNum>
  <w:abstractNum w:abstractNumId="58" w15:restartNumberingAfterBreak="0">
    <w:nsid w:val="627914F5"/>
    <w:multiLevelType w:val="hybridMultilevel"/>
    <w:tmpl w:val="E6FA8592"/>
    <w:lvl w:ilvl="0" w:tplc="CAC47E42">
      <w:start w:val="1"/>
      <w:numFmt w:val="decimal"/>
      <w:lvlText w:val="%1."/>
      <w:lvlJc w:val="left"/>
      <w:pPr>
        <w:ind w:left="72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9" w15:restartNumberingAfterBreak="0">
    <w:nsid w:val="64642A52"/>
    <w:multiLevelType w:val="hybridMultilevel"/>
    <w:tmpl w:val="3D429E64"/>
    <w:lvl w:ilvl="0" w:tplc="DB84FA04">
      <w:start w:val="1"/>
      <w:numFmt w:val="decimal"/>
      <w:lvlText w:val="%1."/>
      <w:lvlJc w:val="left"/>
      <w:pPr>
        <w:tabs>
          <w:tab w:val="num" w:pos="2340"/>
        </w:tabs>
        <w:ind w:left="2340" w:hanging="360"/>
      </w:pPr>
      <w:rPr>
        <w:b w:val="0"/>
      </w:r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60" w15:restartNumberingAfterBreak="0">
    <w:nsid w:val="652E5559"/>
    <w:multiLevelType w:val="hybridMultilevel"/>
    <w:tmpl w:val="EF541C5C"/>
    <w:lvl w:ilvl="0" w:tplc="7D54603E">
      <w:start w:val="1"/>
      <w:numFmt w:val="decimal"/>
      <w:lvlText w:val="%1."/>
      <w:lvlJc w:val="left"/>
      <w:pPr>
        <w:tabs>
          <w:tab w:val="num" w:pos="900"/>
        </w:tabs>
        <w:ind w:left="900" w:hanging="360"/>
      </w:pPr>
      <w:rPr>
        <w:rFonts w:ascii="Arial Narrow" w:eastAsia="Times New Roman" w:hAnsi="Arial Narrow" w:cs="Tahoma" w:hint="default"/>
      </w:rPr>
    </w:lvl>
    <w:lvl w:ilvl="1" w:tplc="04090019">
      <w:start w:val="1"/>
      <w:numFmt w:val="lowerLetter"/>
      <w:lvlText w:val="%2."/>
      <w:lvlJc w:val="left"/>
      <w:pPr>
        <w:tabs>
          <w:tab w:val="num" w:pos="1980"/>
        </w:tabs>
        <w:ind w:left="1980" w:hanging="360"/>
      </w:pPr>
      <w:rPr>
        <w:rFonts w:cs="Times New Roman"/>
      </w:rPr>
    </w:lvl>
    <w:lvl w:ilvl="2" w:tplc="0409001B" w:tentative="1">
      <w:start w:val="1"/>
      <w:numFmt w:val="lowerRoman"/>
      <w:lvlText w:val="%3."/>
      <w:lvlJc w:val="right"/>
      <w:pPr>
        <w:tabs>
          <w:tab w:val="num" w:pos="2700"/>
        </w:tabs>
        <w:ind w:left="2700" w:hanging="180"/>
      </w:pPr>
      <w:rPr>
        <w:rFonts w:cs="Times New Roman"/>
      </w:rPr>
    </w:lvl>
    <w:lvl w:ilvl="3" w:tplc="0409000F" w:tentative="1">
      <w:start w:val="1"/>
      <w:numFmt w:val="decimal"/>
      <w:lvlText w:val="%4."/>
      <w:lvlJc w:val="left"/>
      <w:pPr>
        <w:tabs>
          <w:tab w:val="num" w:pos="3420"/>
        </w:tabs>
        <w:ind w:left="3420" w:hanging="360"/>
      </w:pPr>
      <w:rPr>
        <w:rFonts w:cs="Times New Roman"/>
      </w:rPr>
    </w:lvl>
    <w:lvl w:ilvl="4" w:tplc="04090019" w:tentative="1">
      <w:start w:val="1"/>
      <w:numFmt w:val="lowerLetter"/>
      <w:lvlText w:val="%5."/>
      <w:lvlJc w:val="left"/>
      <w:pPr>
        <w:tabs>
          <w:tab w:val="num" w:pos="4140"/>
        </w:tabs>
        <w:ind w:left="4140" w:hanging="360"/>
      </w:pPr>
      <w:rPr>
        <w:rFonts w:cs="Times New Roman"/>
      </w:rPr>
    </w:lvl>
    <w:lvl w:ilvl="5" w:tplc="0409001B" w:tentative="1">
      <w:start w:val="1"/>
      <w:numFmt w:val="lowerRoman"/>
      <w:lvlText w:val="%6."/>
      <w:lvlJc w:val="right"/>
      <w:pPr>
        <w:tabs>
          <w:tab w:val="num" w:pos="4860"/>
        </w:tabs>
        <w:ind w:left="4860" w:hanging="180"/>
      </w:pPr>
      <w:rPr>
        <w:rFonts w:cs="Times New Roman"/>
      </w:rPr>
    </w:lvl>
    <w:lvl w:ilvl="6" w:tplc="0409000F" w:tentative="1">
      <w:start w:val="1"/>
      <w:numFmt w:val="decimal"/>
      <w:lvlText w:val="%7."/>
      <w:lvlJc w:val="left"/>
      <w:pPr>
        <w:tabs>
          <w:tab w:val="num" w:pos="5580"/>
        </w:tabs>
        <w:ind w:left="5580" w:hanging="360"/>
      </w:pPr>
      <w:rPr>
        <w:rFonts w:cs="Times New Roman"/>
      </w:rPr>
    </w:lvl>
    <w:lvl w:ilvl="7" w:tplc="04090019" w:tentative="1">
      <w:start w:val="1"/>
      <w:numFmt w:val="lowerLetter"/>
      <w:lvlText w:val="%8."/>
      <w:lvlJc w:val="left"/>
      <w:pPr>
        <w:tabs>
          <w:tab w:val="num" w:pos="6300"/>
        </w:tabs>
        <w:ind w:left="6300" w:hanging="360"/>
      </w:pPr>
      <w:rPr>
        <w:rFonts w:cs="Times New Roman"/>
      </w:rPr>
    </w:lvl>
    <w:lvl w:ilvl="8" w:tplc="0409001B" w:tentative="1">
      <w:start w:val="1"/>
      <w:numFmt w:val="lowerRoman"/>
      <w:lvlText w:val="%9."/>
      <w:lvlJc w:val="right"/>
      <w:pPr>
        <w:tabs>
          <w:tab w:val="num" w:pos="7020"/>
        </w:tabs>
        <w:ind w:left="7020" w:hanging="180"/>
      </w:pPr>
      <w:rPr>
        <w:rFonts w:cs="Times New Roman"/>
      </w:rPr>
    </w:lvl>
  </w:abstractNum>
  <w:abstractNum w:abstractNumId="61" w15:restartNumberingAfterBreak="0">
    <w:nsid w:val="658312AD"/>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66506A09"/>
    <w:multiLevelType w:val="hybridMultilevel"/>
    <w:tmpl w:val="6E2AA4D0"/>
    <w:lvl w:ilvl="0" w:tplc="62ACC770">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75C09B4"/>
    <w:multiLevelType w:val="hybridMultilevel"/>
    <w:tmpl w:val="0138FC4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A062696"/>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65" w15:restartNumberingAfterBreak="0">
    <w:nsid w:val="6A620761"/>
    <w:multiLevelType w:val="hybridMultilevel"/>
    <w:tmpl w:val="7398F64A"/>
    <w:lvl w:ilvl="0" w:tplc="50C28F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ADA7785"/>
    <w:multiLevelType w:val="hybridMultilevel"/>
    <w:tmpl w:val="025C06C8"/>
    <w:lvl w:ilvl="0" w:tplc="F33617C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B915A48"/>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15:restartNumberingAfterBreak="0">
    <w:nsid w:val="6C5B3751"/>
    <w:multiLevelType w:val="hybridMultilevel"/>
    <w:tmpl w:val="A8B25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6D8B3849"/>
    <w:multiLevelType w:val="hybridMultilevel"/>
    <w:tmpl w:val="33A49FF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70" w15:restartNumberingAfterBreak="0">
    <w:nsid w:val="6F9A2CBA"/>
    <w:multiLevelType w:val="hybridMultilevel"/>
    <w:tmpl w:val="7BE4714A"/>
    <w:lvl w:ilvl="0" w:tplc="3EE4449E">
      <w:start w:val="1"/>
      <w:numFmt w:val="lowerLetter"/>
      <w:lvlText w:val="%1)"/>
      <w:lvlJc w:val="left"/>
      <w:pPr>
        <w:ind w:left="108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70036C9F"/>
    <w:multiLevelType w:val="hybridMultilevel"/>
    <w:tmpl w:val="C186CCDC"/>
    <w:lvl w:ilvl="0" w:tplc="CF766ADC">
      <w:start w:val="2"/>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2" w15:restartNumberingAfterBreak="0">
    <w:nsid w:val="72323B87"/>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7BCF05B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7E112F02"/>
    <w:multiLevelType w:val="hybridMultilevel"/>
    <w:tmpl w:val="145C595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3"/>
  </w:num>
  <w:num w:numId="2">
    <w:abstractNumId w:val="54"/>
  </w:num>
  <w:num w:numId="3">
    <w:abstractNumId w:val="25"/>
  </w:num>
  <w:num w:numId="4">
    <w:abstractNumId w:val="73"/>
  </w:num>
  <w:num w:numId="5">
    <w:abstractNumId w:val="6"/>
  </w:num>
  <w:num w:numId="6">
    <w:abstractNumId w:val="72"/>
  </w:num>
  <w:num w:numId="7">
    <w:abstractNumId w:val="53"/>
  </w:num>
  <w:num w:numId="8">
    <w:abstractNumId w:val="21"/>
  </w:num>
  <w:num w:numId="9">
    <w:abstractNumId w:val="63"/>
  </w:num>
  <w:num w:numId="10">
    <w:abstractNumId w:val="35"/>
  </w:num>
  <w:num w:numId="11">
    <w:abstractNumId w:val="22"/>
  </w:num>
  <w:num w:numId="12">
    <w:abstractNumId w:val="27"/>
  </w:num>
  <w:num w:numId="13">
    <w:abstractNumId w:val="34"/>
  </w:num>
  <w:num w:numId="14">
    <w:abstractNumId w:val="44"/>
  </w:num>
  <w:num w:numId="15">
    <w:abstractNumId w:val="0"/>
  </w:num>
  <w:num w:numId="16">
    <w:abstractNumId w:val="67"/>
  </w:num>
  <w:num w:numId="17">
    <w:abstractNumId w:val="48"/>
  </w:num>
  <w:num w:numId="18">
    <w:abstractNumId w:val="24"/>
  </w:num>
  <w:num w:numId="19">
    <w:abstractNumId w:val="15"/>
  </w:num>
  <w:num w:numId="20">
    <w:abstractNumId w:val="9"/>
  </w:num>
  <w:num w:numId="21">
    <w:abstractNumId w:val="46"/>
  </w:num>
  <w:num w:numId="22">
    <w:abstractNumId w:val="30"/>
  </w:num>
  <w:num w:numId="23">
    <w:abstractNumId w:val="62"/>
  </w:num>
  <w:num w:numId="24">
    <w:abstractNumId w:val="26"/>
  </w:num>
  <w:num w:numId="25">
    <w:abstractNumId w:val="36"/>
  </w:num>
  <w:num w:numId="26">
    <w:abstractNumId w:val="50"/>
  </w:num>
  <w:num w:numId="27">
    <w:abstractNumId w:val="29"/>
  </w:num>
  <w:num w:numId="28">
    <w:abstractNumId w:val="32"/>
  </w:num>
  <w:num w:numId="29">
    <w:abstractNumId w:val="70"/>
  </w:num>
  <w:num w:numId="30">
    <w:abstractNumId w:val="66"/>
  </w:num>
  <w:num w:numId="31">
    <w:abstractNumId w:val="42"/>
  </w:num>
  <w:num w:numId="32">
    <w:abstractNumId w:val="51"/>
  </w:num>
  <w:num w:numId="33">
    <w:abstractNumId w:val="65"/>
  </w:num>
  <w:num w:numId="34">
    <w:abstractNumId w:val="2"/>
  </w:num>
  <w:num w:numId="35">
    <w:abstractNumId w:val="40"/>
  </w:num>
  <w:num w:numId="36">
    <w:abstractNumId w:val="56"/>
  </w:num>
  <w:num w:numId="37">
    <w:abstractNumId w:val="52"/>
  </w:num>
  <w:num w:numId="38">
    <w:abstractNumId w:val="12"/>
  </w:num>
  <w:num w:numId="39">
    <w:abstractNumId w:val="16"/>
  </w:num>
  <w:num w:numId="40">
    <w:abstractNumId w:val="71"/>
  </w:num>
  <w:num w:numId="41">
    <w:abstractNumId w:val="39"/>
  </w:num>
  <w:num w:numId="42">
    <w:abstractNumId w:val="47"/>
  </w:num>
  <w:num w:numId="43">
    <w:abstractNumId w:val="69"/>
  </w:num>
  <w:num w:numId="44">
    <w:abstractNumId w:val="59"/>
  </w:num>
  <w:num w:numId="45">
    <w:abstractNumId w:val="13"/>
  </w:num>
  <w:num w:numId="46">
    <w:abstractNumId w:val="18"/>
  </w:num>
  <w:num w:numId="47">
    <w:abstractNumId w:val="5"/>
  </w:num>
  <w:num w:numId="48">
    <w:abstractNumId w:val="55"/>
  </w:num>
  <w:num w:numId="49">
    <w:abstractNumId w:val="28"/>
  </w:num>
  <w:num w:numId="50">
    <w:abstractNumId w:val="11"/>
  </w:num>
  <w:num w:numId="51">
    <w:abstractNumId w:val="1"/>
  </w:num>
  <w:num w:numId="52">
    <w:abstractNumId w:val="20"/>
  </w:num>
  <w:num w:numId="53">
    <w:abstractNumId w:val="74"/>
  </w:num>
  <w:num w:numId="54">
    <w:abstractNumId w:val="4"/>
  </w:num>
  <w:num w:numId="55">
    <w:abstractNumId w:val="41"/>
  </w:num>
  <w:num w:numId="56">
    <w:abstractNumId w:val="64"/>
  </w:num>
  <w:num w:numId="57">
    <w:abstractNumId w:val="7"/>
  </w:num>
  <w:num w:numId="58">
    <w:abstractNumId w:val="19"/>
  </w:num>
  <w:num w:numId="59">
    <w:abstractNumId w:val="58"/>
  </w:num>
  <w:num w:numId="60">
    <w:abstractNumId w:val="45"/>
  </w:num>
  <w:num w:numId="61">
    <w:abstractNumId w:val="10"/>
  </w:num>
  <w:num w:numId="62">
    <w:abstractNumId w:val="17"/>
  </w:num>
  <w:num w:numId="63">
    <w:abstractNumId w:val="49"/>
  </w:num>
  <w:num w:numId="64">
    <w:abstractNumId w:val="43"/>
  </w:num>
  <w:num w:numId="65">
    <w:abstractNumId w:val="31"/>
  </w:num>
  <w:num w:numId="66">
    <w:abstractNumId w:val="61"/>
  </w:num>
  <w:num w:numId="67">
    <w:abstractNumId w:val="33"/>
  </w:num>
  <w:num w:numId="68">
    <w:abstractNumId w:val="3"/>
  </w:num>
  <w:num w:numId="69">
    <w:abstractNumId w:val="14"/>
  </w:num>
  <w:num w:numId="70">
    <w:abstractNumId w:val="57"/>
  </w:num>
  <w:num w:numId="71">
    <w:abstractNumId w:val="60"/>
  </w:num>
  <w:num w:numId="72">
    <w:abstractNumId w:val="68"/>
  </w:num>
  <w:num w:numId="73">
    <w:abstractNumId w:val="8"/>
  </w:num>
  <w:num w:numId="74">
    <w:abstractNumId w:val="37"/>
  </w:num>
  <w:num w:numId="75">
    <w:abstractNumId w:val="38"/>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0D26"/>
    <w:rsid w:val="000130FF"/>
    <w:rsid w:val="00050BCB"/>
    <w:rsid w:val="00076B65"/>
    <w:rsid w:val="000C5B98"/>
    <w:rsid w:val="000D7926"/>
    <w:rsid w:val="00106173"/>
    <w:rsid w:val="00162A48"/>
    <w:rsid w:val="00186480"/>
    <w:rsid w:val="001A3D46"/>
    <w:rsid w:val="001D2843"/>
    <w:rsid w:val="001E0D81"/>
    <w:rsid w:val="002254E9"/>
    <w:rsid w:val="002D42B9"/>
    <w:rsid w:val="002F1AC6"/>
    <w:rsid w:val="00346004"/>
    <w:rsid w:val="003C5E85"/>
    <w:rsid w:val="003E0754"/>
    <w:rsid w:val="003F43ED"/>
    <w:rsid w:val="00400639"/>
    <w:rsid w:val="00406548"/>
    <w:rsid w:val="00420643"/>
    <w:rsid w:val="0043320C"/>
    <w:rsid w:val="00460522"/>
    <w:rsid w:val="00470752"/>
    <w:rsid w:val="005117BA"/>
    <w:rsid w:val="00576CDE"/>
    <w:rsid w:val="005771DD"/>
    <w:rsid w:val="00587C42"/>
    <w:rsid w:val="00603A97"/>
    <w:rsid w:val="00605D7A"/>
    <w:rsid w:val="00660C32"/>
    <w:rsid w:val="006C1873"/>
    <w:rsid w:val="006E6417"/>
    <w:rsid w:val="00726D39"/>
    <w:rsid w:val="00794E5C"/>
    <w:rsid w:val="007B5596"/>
    <w:rsid w:val="007D2759"/>
    <w:rsid w:val="007F21E1"/>
    <w:rsid w:val="007F642B"/>
    <w:rsid w:val="008008B9"/>
    <w:rsid w:val="008525E3"/>
    <w:rsid w:val="00883104"/>
    <w:rsid w:val="008A4F35"/>
    <w:rsid w:val="008E66DA"/>
    <w:rsid w:val="00912D3F"/>
    <w:rsid w:val="009513BF"/>
    <w:rsid w:val="009969D0"/>
    <w:rsid w:val="009A4F58"/>
    <w:rsid w:val="009B0321"/>
    <w:rsid w:val="009C614D"/>
    <w:rsid w:val="00A2276F"/>
    <w:rsid w:val="00A26576"/>
    <w:rsid w:val="00A3185B"/>
    <w:rsid w:val="00AA0D26"/>
    <w:rsid w:val="00AA1252"/>
    <w:rsid w:val="00AF2744"/>
    <w:rsid w:val="00B1591F"/>
    <w:rsid w:val="00B20FDA"/>
    <w:rsid w:val="00B432ED"/>
    <w:rsid w:val="00B437BD"/>
    <w:rsid w:val="00BD3CE7"/>
    <w:rsid w:val="00BE5EF0"/>
    <w:rsid w:val="00C22BB2"/>
    <w:rsid w:val="00C97AF9"/>
    <w:rsid w:val="00CB45D0"/>
    <w:rsid w:val="00CD3F33"/>
    <w:rsid w:val="00CE2DE2"/>
    <w:rsid w:val="00D273A2"/>
    <w:rsid w:val="00D357CC"/>
    <w:rsid w:val="00DB489B"/>
    <w:rsid w:val="00DE0A71"/>
    <w:rsid w:val="00E23DE5"/>
    <w:rsid w:val="00E2476B"/>
    <w:rsid w:val="00EB4A55"/>
    <w:rsid w:val="00ED4156"/>
    <w:rsid w:val="00F27D15"/>
    <w:rsid w:val="00F45ACD"/>
    <w:rsid w:val="00F51D66"/>
    <w:rsid w:val="00FD7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martTagType w:namespaceuri="urn:schemas-microsoft-com:office:smarttags" w:name="stockticker"/>
  <w:shapeDefaults>
    <o:shapedefaults v:ext="edit" spidmax="1026"/>
    <o:shapelayout v:ext="edit">
      <o:idmap v:ext="edit" data="1"/>
    </o:shapelayout>
  </w:shapeDefaults>
  <w:decimalSymbol w:val="."/>
  <w:listSeparator w:val=","/>
  <w15:chartTrackingRefBased/>
  <w15:docId w15:val="{83ADF534-607A-4E06-ADC2-3F5EB6162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0D26"/>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qFormat/>
    <w:rsid w:val="00AA0D26"/>
    <w:pPr>
      <w:spacing w:before="240"/>
      <w:outlineLvl w:val="0"/>
    </w:pPr>
    <w:rPr>
      <w:rFonts w:ascii="Arial" w:hAnsi="Arial"/>
      <w:b/>
      <w:sz w:val="24"/>
      <w:u w:val="single"/>
    </w:rPr>
  </w:style>
  <w:style w:type="paragraph" w:styleId="Ttulo2">
    <w:name w:val="heading 2"/>
    <w:basedOn w:val="Normal"/>
    <w:next w:val="Normal"/>
    <w:link w:val="Ttulo2Car"/>
    <w:qFormat/>
    <w:rsid w:val="00AA0D26"/>
    <w:pPr>
      <w:keepNext/>
      <w:jc w:val="center"/>
      <w:outlineLvl w:val="1"/>
    </w:pPr>
    <w:rPr>
      <w:rFonts w:ascii="Tahoma" w:hAnsi="Tahoma"/>
      <w:b/>
      <w:sz w:val="24"/>
    </w:rPr>
  </w:style>
  <w:style w:type="paragraph" w:styleId="Ttulo3">
    <w:name w:val="heading 3"/>
    <w:basedOn w:val="Normal"/>
    <w:next w:val="Normal"/>
    <w:link w:val="Ttulo3Car"/>
    <w:qFormat/>
    <w:rsid w:val="00AA0D26"/>
    <w:pPr>
      <w:keepNext/>
      <w:jc w:val="center"/>
      <w:outlineLvl w:val="2"/>
    </w:pPr>
    <w:rPr>
      <w:rFonts w:ascii="Tahoma" w:hAnsi="Tahoma"/>
      <w:b/>
      <w:sz w:val="28"/>
    </w:rPr>
  </w:style>
  <w:style w:type="paragraph" w:styleId="Ttulo4">
    <w:name w:val="heading 4"/>
    <w:basedOn w:val="Normal"/>
    <w:next w:val="Normal"/>
    <w:link w:val="Ttulo4Car"/>
    <w:qFormat/>
    <w:rsid w:val="00AA0D26"/>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AA0D26"/>
    <w:pPr>
      <w:keepNext/>
      <w:outlineLvl w:val="4"/>
    </w:pPr>
    <w:rPr>
      <w:rFonts w:ascii="Tahoma" w:hAnsi="Tahoma"/>
      <w:sz w:val="28"/>
    </w:rPr>
  </w:style>
  <w:style w:type="paragraph" w:styleId="Ttulo6">
    <w:name w:val="heading 6"/>
    <w:basedOn w:val="Normal"/>
    <w:next w:val="Normal"/>
    <w:link w:val="Ttulo6Car"/>
    <w:qFormat/>
    <w:rsid w:val="00AA0D26"/>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AA0D26"/>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AA0D26"/>
    <w:pPr>
      <w:keepNext/>
      <w:numPr>
        <w:numId w:val="1"/>
      </w:numPr>
      <w:spacing w:line="240" w:lineRule="exact"/>
      <w:jc w:val="both"/>
      <w:outlineLvl w:val="7"/>
    </w:pPr>
    <w:rPr>
      <w:rFonts w:ascii="Tahoma" w:hAnsi="Tahoma"/>
      <w:sz w:val="24"/>
      <w:lang w:eastAsia="x-none"/>
    </w:rPr>
  </w:style>
  <w:style w:type="paragraph" w:styleId="Ttulo9">
    <w:name w:val="heading 9"/>
    <w:basedOn w:val="Normal"/>
    <w:next w:val="Normal"/>
    <w:link w:val="Ttulo9Car"/>
    <w:qFormat/>
    <w:rsid w:val="00AA0D26"/>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AA0D26"/>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AA0D26"/>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AA0D26"/>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AA0D26"/>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AA0D26"/>
    <w:rPr>
      <w:rFonts w:ascii="Tahoma" w:eastAsia="MS Mincho" w:hAnsi="Tahoma" w:cs="Times New Roman"/>
      <w:sz w:val="28"/>
      <w:szCs w:val="20"/>
      <w:lang w:val="es-ES_tradnl"/>
    </w:rPr>
  </w:style>
  <w:style w:type="character" w:customStyle="1" w:styleId="Ttulo6Car">
    <w:name w:val="Título 6 Car"/>
    <w:basedOn w:val="Fuentedeprrafopredeter"/>
    <w:link w:val="Ttulo6"/>
    <w:rsid w:val="00AA0D26"/>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AA0D26"/>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AA0D26"/>
    <w:rPr>
      <w:rFonts w:ascii="Tahoma" w:eastAsia="MS Mincho" w:hAnsi="Tahoma" w:cs="Times New Roman"/>
      <w:sz w:val="24"/>
      <w:szCs w:val="20"/>
      <w:lang w:val="es-ES_tradnl" w:eastAsia="x-none"/>
    </w:rPr>
  </w:style>
  <w:style w:type="character" w:customStyle="1" w:styleId="Ttulo9Car">
    <w:name w:val="Título 9 Car"/>
    <w:basedOn w:val="Fuentedeprrafopredeter"/>
    <w:link w:val="Ttulo9"/>
    <w:rsid w:val="00AA0D26"/>
    <w:rPr>
      <w:rFonts w:ascii="Arial" w:eastAsia="MS Mincho" w:hAnsi="Arial" w:cs="Times New Roman"/>
      <w:b/>
      <w:sz w:val="72"/>
      <w:szCs w:val="20"/>
      <w:lang w:val="es-ES_tradnl"/>
    </w:rPr>
  </w:style>
  <w:style w:type="paragraph" w:styleId="Piedepgina">
    <w:name w:val="footer"/>
    <w:basedOn w:val="Normal"/>
    <w:link w:val="PiedepginaCar"/>
    <w:rsid w:val="00AA0D26"/>
    <w:pPr>
      <w:tabs>
        <w:tab w:val="center" w:pos="4320"/>
        <w:tab w:val="right" w:pos="8640"/>
      </w:tabs>
    </w:pPr>
  </w:style>
  <w:style w:type="character" w:customStyle="1" w:styleId="PiedepginaCar">
    <w:name w:val="Pie de página Car"/>
    <w:basedOn w:val="Fuentedeprrafopredeter"/>
    <w:link w:val="Piedepgina"/>
    <w:rsid w:val="00AA0D26"/>
    <w:rPr>
      <w:rFonts w:ascii="Times New Roman" w:eastAsia="MS Mincho" w:hAnsi="Times New Roman" w:cs="Times New Roman"/>
      <w:sz w:val="20"/>
      <w:szCs w:val="20"/>
      <w:lang w:val="es-ES_tradnl"/>
    </w:rPr>
  </w:style>
  <w:style w:type="paragraph" w:styleId="Encabezado">
    <w:name w:val="header"/>
    <w:basedOn w:val="Normal"/>
    <w:link w:val="EncabezadoCar"/>
    <w:rsid w:val="00AA0D26"/>
    <w:pPr>
      <w:tabs>
        <w:tab w:val="center" w:pos="4320"/>
        <w:tab w:val="right" w:pos="8640"/>
      </w:tabs>
    </w:pPr>
  </w:style>
  <w:style w:type="character" w:customStyle="1" w:styleId="EncabezadoCar">
    <w:name w:val="Encabezado Car"/>
    <w:basedOn w:val="Fuentedeprrafopredeter"/>
    <w:link w:val="Encabezado"/>
    <w:rsid w:val="00AA0D26"/>
    <w:rPr>
      <w:rFonts w:ascii="Times New Roman" w:eastAsia="MS Mincho" w:hAnsi="Times New Roman" w:cs="Times New Roman"/>
      <w:sz w:val="20"/>
      <w:szCs w:val="20"/>
      <w:lang w:val="es-ES_tradnl"/>
    </w:rPr>
  </w:style>
  <w:style w:type="paragraph" w:customStyle="1" w:styleId="1">
    <w:name w:val="1"/>
    <w:basedOn w:val="Normal"/>
    <w:rsid w:val="00AA0D26"/>
    <w:rPr>
      <w:rFonts w:ascii="AvantGarde" w:hAnsi="AvantGarde"/>
      <w:b/>
    </w:rPr>
  </w:style>
  <w:style w:type="paragraph" w:customStyle="1" w:styleId="2">
    <w:name w:val="2"/>
    <w:basedOn w:val="Normal"/>
    <w:rsid w:val="00AA0D26"/>
    <w:pPr>
      <w:ind w:left="864"/>
      <w:jc w:val="both"/>
    </w:pPr>
    <w:rPr>
      <w:rFonts w:ascii="AvantGarde" w:hAnsi="AvantGarde"/>
    </w:rPr>
  </w:style>
  <w:style w:type="paragraph" w:customStyle="1" w:styleId="3">
    <w:name w:val="3"/>
    <w:basedOn w:val="2"/>
    <w:rsid w:val="00AA0D26"/>
    <w:pPr>
      <w:ind w:left="1440" w:hanging="288"/>
    </w:pPr>
  </w:style>
  <w:style w:type="paragraph" w:customStyle="1" w:styleId="4">
    <w:name w:val="4"/>
    <w:basedOn w:val="1"/>
    <w:rsid w:val="00AA0D26"/>
    <w:pPr>
      <w:ind w:left="576" w:hanging="864"/>
    </w:pPr>
  </w:style>
  <w:style w:type="character" w:styleId="Nmerodepgina">
    <w:name w:val="page number"/>
    <w:basedOn w:val="Fuentedeprrafopredeter"/>
    <w:rsid w:val="00AA0D26"/>
  </w:style>
  <w:style w:type="character" w:styleId="Refdecomentario">
    <w:name w:val="annotation reference"/>
    <w:rsid w:val="00AA0D26"/>
    <w:rPr>
      <w:sz w:val="16"/>
    </w:rPr>
  </w:style>
  <w:style w:type="paragraph" w:styleId="Textocomentario">
    <w:name w:val="annotation text"/>
    <w:basedOn w:val="Normal"/>
    <w:link w:val="TextocomentarioCar"/>
    <w:rsid w:val="00AA0D26"/>
  </w:style>
  <w:style w:type="character" w:customStyle="1" w:styleId="TextocomentarioCar">
    <w:name w:val="Texto comentario Car"/>
    <w:basedOn w:val="Fuentedeprrafopredeter"/>
    <w:link w:val="Textocomentario"/>
    <w:rsid w:val="00AA0D26"/>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AA0D26"/>
    <w:pPr>
      <w:jc w:val="center"/>
    </w:pPr>
    <w:rPr>
      <w:b/>
      <w:sz w:val="44"/>
    </w:rPr>
  </w:style>
  <w:style w:type="character" w:customStyle="1" w:styleId="TextoindependienteCar">
    <w:name w:val="Texto independiente Car"/>
    <w:basedOn w:val="Fuentedeprrafopredeter"/>
    <w:link w:val="Textoindependiente"/>
    <w:rsid w:val="00AA0D26"/>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AA0D26"/>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AA0D26"/>
    <w:rPr>
      <w:rFonts w:ascii="Arial" w:eastAsia="MS Mincho" w:hAnsi="Arial" w:cs="Times New Roman"/>
      <w:b/>
      <w:sz w:val="28"/>
      <w:szCs w:val="20"/>
      <w:lang w:val="es-ES_tradnl"/>
    </w:rPr>
  </w:style>
  <w:style w:type="paragraph" w:customStyle="1" w:styleId="5">
    <w:name w:val="5"/>
    <w:basedOn w:val="4"/>
    <w:rsid w:val="00AA0D26"/>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AA0D26"/>
    <w:pPr>
      <w:spacing w:line="240" w:lineRule="exact"/>
      <w:ind w:left="187"/>
      <w:jc w:val="both"/>
    </w:pPr>
    <w:rPr>
      <w:rFonts w:ascii="Tahoma" w:hAnsi="Tahoma"/>
      <w:sz w:val="24"/>
      <w:lang w:eastAsia="x-none"/>
    </w:rPr>
  </w:style>
  <w:style w:type="character" w:customStyle="1" w:styleId="Sangra2detindependienteCar">
    <w:name w:val="Sangría 2 de t. independiente Car"/>
    <w:basedOn w:val="Fuentedeprrafopredeter"/>
    <w:link w:val="Sangra2detindependiente"/>
    <w:rsid w:val="00AA0D26"/>
    <w:rPr>
      <w:rFonts w:ascii="Tahoma" w:eastAsia="MS Mincho" w:hAnsi="Tahoma" w:cs="Times New Roman"/>
      <w:sz w:val="24"/>
      <w:szCs w:val="20"/>
      <w:lang w:val="es-ES_tradnl" w:eastAsia="x-none"/>
    </w:rPr>
  </w:style>
  <w:style w:type="paragraph" w:styleId="Sangra3detindependiente">
    <w:name w:val="Body Text Indent 3"/>
    <w:basedOn w:val="Normal"/>
    <w:link w:val="Sangra3detindependienteCar"/>
    <w:rsid w:val="00AA0D26"/>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AA0D26"/>
    <w:rPr>
      <w:rFonts w:ascii="Tahoma" w:eastAsia="MS Mincho" w:hAnsi="Tahoma" w:cs="Times New Roman"/>
      <w:sz w:val="24"/>
      <w:szCs w:val="20"/>
      <w:lang w:val="es-ES_tradnl"/>
    </w:rPr>
  </w:style>
  <w:style w:type="paragraph" w:styleId="Textodebloque">
    <w:name w:val="Block Text"/>
    <w:basedOn w:val="Normal"/>
    <w:rsid w:val="00AA0D26"/>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AA0D26"/>
    <w:pPr>
      <w:jc w:val="center"/>
    </w:pPr>
    <w:rPr>
      <w:lang w:eastAsia="x-none"/>
    </w:rPr>
  </w:style>
  <w:style w:type="character" w:customStyle="1" w:styleId="Textoindependiente2Car">
    <w:name w:val="Texto independiente 2 Car"/>
    <w:basedOn w:val="Fuentedeprrafopredeter"/>
    <w:link w:val="Textoindependiente2"/>
    <w:rsid w:val="00AA0D26"/>
    <w:rPr>
      <w:rFonts w:ascii="Times New Roman" w:eastAsia="MS Mincho" w:hAnsi="Times New Roman" w:cs="Times New Roman"/>
      <w:sz w:val="20"/>
      <w:szCs w:val="20"/>
      <w:lang w:val="es-ES_tradnl" w:eastAsia="x-none"/>
    </w:rPr>
  </w:style>
  <w:style w:type="paragraph" w:styleId="Mapadeldocumento">
    <w:name w:val="Document Map"/>
    <w:basedOn w:val="Normal"/>
    <w:link w:val="MapadeldocumentoCar"/>
    <w:semiHidden/>
    <w:rsid w:val="00AA0D26"/>
    <w:pPr>
      <w:shd w:val="clear" w:color="auto" w:fill="000080"/>
    </w:pPr>
    <w:rPr>
      <w:rFonts w:ascii="Tahoma" w:hAnsi="Tahoma"/>
    </w:rPr>
  </w:style>
  <w:style w:type="character" w:customStyle="1" w:styleId="MapadeldocumentoCar">
    <w:name w:val="Mapa del documento Car"/>
    <w:basedOn w:val="Fuentedeprrafopredeter"/>
    <w:link w:val="Mapadeldocumento"/>
    <w:semiHidden/>
    <w:rsid w:val="00AA0D26"/>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AA0D26"/>
    <w:pPr>
      <w:jc w:val="both"/>
    </w:pPr>
    <w:rPr>
      <w:rFonts w:ascii="Tahoma" w:hAnsi="Tahoma"/>
      <w:sz w:val="32"/>
      <w:lang w:eastAsia="x-none"/>
    </w:rPr>
  </w:style>
  <w:style w:type="character" w:customStyle="1" w:styleId="Textoindependiente3Car">
    <w:name w:val="Texto independiente 3 Car"/>
    <w:basedOn w:val="Fuentedeprrafopredeter"/>
    <w:link w:val="Textoindependiente3"/>
    <w:rsid w:val="00AA0D26"/>
    <w:rPr>
      <w:rFonts w:ascii="Tahoma" w:eastAsia="MS Mincho" w:hAnsi="Tahoma" w:cs="Times New Roman"/>
      <w:sz w:val="32"/>
      <w:szCs w:val="20"/>
      <w:lang w:val="es-ES_tradnl" w:eastAsia="x-none"/>
    </w:rPr>
  </w:style>
  <w:style w:type="character" w:styleId="Hipervnculo">
    <w:name w:val="Hyperlink"/>
    <w:uiPriority w:val="99"/>
    <w:rsid w:val="00AA0D26"/>
    <w:rPr>
      <w:color w:val="0000FF"/>
      <w:u w:val="single"/>
    </w:rPr>
  </w:style>
  <w:style w:type="paragraph" w:styleId="Ttulo">
    <w:name w:val="Title"/>
    <w:basedOn w:val="Normal"/>
    <w:link w:val="TtuloCar"/>
    <w:qFormat/>
    <w:rsid w:val="00AA0D26"/>
    <w:pPr>
      <w:jc w:val="center"/>
    </w:pPr>
    <w:rPr>
      <w:b/>
      <w:sz w:val="36"/>
    </w:rPr>
  </w:style>
  <w:style w:type="character" w:customStyle="1" w:styleId="TitleChar">
    <w:name w:val="Title Char"/>
    <w:basedOn w:val="Fuentedeprrafopredeter"/>
    <w:uiPriority w:val="10"/>
    <w:rsid w:val="00AA0D26"/>
    <w:rPr>
      <w:rFonts w:asciiTheme="majorHAnsi" w:eastAsiaTheme="majorEastAsia" w:hAnsiTheme="majorHAnsi" w:cstheme="majorBidi"/>
      <w:spacing w:val="-10"/>
      <w:kern w:val="28"/>
      <w:sz w:val="56"/>
      <w:szCs w:val="56"/>
      <w:lang w:val="es-ES_tradnl"/>
    </w:rPr>
  </w:style>
  <w:style w:type="character" w:customStyle="1" w:styleId="TtuloCar">
    <w:name w:val="Título Car"/>
    <w:link w:val="Ttulo"/>
    <w:rsid w:val="00AA0D26"/>
    <w:rPr>
      <w:rFonts w:ascii="Times New Roman" w:eastAsia="MS Mincho" w:hAnsi="Times New Roman" w:cs="Times New Roman"/>
      <w:b/>
      <w:sz w:val="36"/>
      <w:szCs w:val="20"/>
      <w:lang w:val="es-ES_tradnl"/>
    </w:rPr>
  </w:style>
  <w:style w:type="paragraph" w:styleId="Subttulo">
    <w:name w:val="Subtitle"/>
    <w:basedOn w:val="Normal"/>
    <w:link w:val="SubttuloCar"/>
    <w:qFormat/>
    <w:rsid w:val="00AA0D26"/>
    <w:pPr>
      <w:jc w:val="both"/>
    </w:pPr>
    <w:rPr>
      <w:rFonts w:ascii="Tahoma" w:hAnsi="Tahoma" w:cs="Tahoma"/>
      <w:b/>
    </w:rPr>
  </w:style>
  <w:style w:type="character" w:customStyle="1" w:styleId="SubtitleChar">
    <w:name w:val="Subtitle Char"/>
    <w:basedOn w:val="Fuentedeprrafopredeter"/>
    <w:rsid w:val="00AA0D26"/>
    <w:rPr>
      <w:rFonts w:eastAsiaTheme="minorEastAsia"/>
      <w:color w:val="5A5A5A" w:themeColor="text1" w:themeTint="A5"/>
      <w:spacing w:val="15"/>
      <w:lang w:val="es-ES_tradnl"/>
    </w:rPr>
  </w:style>
  <w:style w:type="character" w:customStyle="1" w:styleId="SubttuloCar">
    <w:name w:val="Subtítulo Car"/>
    <w:link w:val="Subttulo"/>
    <w:rsid w:val="00AA0D26"/>
    <w:rPr>
      <w:rFonts w:ascii="Tahoma" w:eastAsia="MS Mincho" w:hAnsi="Tahoma" w:cs="Tahoma"/>
      <w:b/>
      <w:sz w:val="20"/>
      <w:szCs w:val="20"/>
      <w:lang w:val="es-ES_tradnl"/>
    </w:rPr>
  </w:style>
  <w:style w:type="paragraph" w:customStyle="1" w:styleId="xl57">
    <w:name w:val="xl57"/>
    <w:basedOn w:val="Normal"/>
    <w:rsid w:val="00AA0D26"/>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AA0D26"/>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AA0D26"/>
    <w:rPr>
      <w:color w:val="800080"/>
      <w:u w:val="single"/>
    </w:rPr>
  </w:style>
  <w:style w:type="paragraph" w:styleId="Textosinformato">
    <w:name w:val="Plain Text"/>
    <w:basedOn w:val="Normal"/>
    <w:link w:val="TextosinformatoCar"/>
    <w:rsid w:val="00AA0D26"/>
    <w:rPr>
      <w:rFonts w:ascii="Courier New" w:hAnsi="Courier New" w:cs="Courier New"/>
    </w:rPr>
  </w:style>
  <w:style w:type="character" w:customStyle="1" w:styleId="TextosinformatoCar">
    <w:name w:val="Texto sin formato Car"/>
    <w:basedOn w:val="Fuentedeprrafopredeter"/>
    <w:link w:val="Textosinformato"/>
    <w:rsid w:val="00AA0D26"/>
    <w:rPr>
      <w:rFonts w:ascii="Courier New" w:eastAsia="MS Mincho" w:hAnsi="Courier New" w:cs="Courier New"/>
      <w:sz w:val="20"/>
      <w:szCs w:val="20"/>
      <w:lang w:val="es-ES_tradnl"/>
    </w:rPr>
  </w:style>
  <w:style w:type="paragraph" w:customStyle="1" w:styleId="xl24">
    <w:name w:val="xl24"/>
    <w:basedOn w:val="Normal"/>
    <w:rsid w:val="00AA0D26"/>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AA0D26"/>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AA0D26"/>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AA0D26"/>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AA0D26"/>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AA0D26"/>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AA0D26"/>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AA0D26"/>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AA0D26"/>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AA0D2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AA0D26"/>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AA0D26"/>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AA0D26"/>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AA0D26"/>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AA0D26"/>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AA0D26"/>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AA0D26"/>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AA0D26"/>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AA0D26"/>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AA0D26"/>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AA0D26"/>
    <w:pPr>
      <w:overflowPunct w:val="0"/>
      <w:autoSpaceDE w:val="0"/>
      <w:autoSpaceDN w:val="0"/>
      <w:adjustRightInd w:val="0"/>
      <w:ind w:left="1627"/>
      <w:textAlignment w:val="baseline"/>
    </w:pPr>
    <w:rPr>
      <w:lang w:val="en-US"/>
    </w:rPr>
  </w:style>
  <w:style w:type="paragraph" w:customStyle="1" w:styleId="xl44">
    <w:name w:val="xl44"/>
    <w:basedOn w:val="Normal"/>
    <w:rsid w:val="00AA0D26"/>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AA0D26"/>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AA0D26"/>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AA0D26"/>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AA0D26"/>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AA0D26"/>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AA0D26"/>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AA0D26"/>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AA0D26"/>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AA0D26"/>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AA0D26"/>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AA0D26"/>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AA0D26"/>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AA0D26"/>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AA0D26"/>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AA0D26"/>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AA0D26"/>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AA0D26"/>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AA0D26"/>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AA0D26"/>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AA0D26"/>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AA0D26"/>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AA0D26"/>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AA0D26"/>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AA0D26"/>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AA0D26"/>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AA0D26"/>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AA0D26"/>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AA0D26"/>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AA0D26"/>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AA0D26"/>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AA0D26"/>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AA0D26"/>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AA0D26"/>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AA0D26"/>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AA0D26"/>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AA0D26"/>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AA0D26"/>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AA0D26"/>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AA0D26"/>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AA0D26"/>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AA0D26"/>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AA0D26"/>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AA0D26"/>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AA0D26"/>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AA0D26"/>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AA0D26"/>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AA0D26"/>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AA0D26"/>
    <w:rPr>
      <w:rFonts w:ascii="Arial" w:hAnsi="Arial" w:cs="Arial"/>
      <w:b/>
      <w:bCs/>
      <w:szCs w:val="24"/>
      <w:lang w:val="es-MX"/>
    </w:rPr>
  </w:style>
  <w:style w:type="paragraph" w:styleId="Textodeglobo">
    <w:name w:val="Balloon Text"/>
    <w:basedOn w:val="Normal"/>
    <w:link w:val="TextodegloboCar"/>
    <w:semiHidden/>
    <w:rsid w:val="00AA0D26"/>
    <w:rPr>
      <w:rFonts w:ascii="Tahoma" w:hAnsi="Tahoma"/>
      <w:sz w:val="16"/>
      <w:szCs w:val="16"/>
    </w:rPr>
  </w:style>
  <w:style w:type="character" w:customStyle="1" w:styleId="TextodegloboCar">
    <w:name w:val="Texto de globo Car"/>
    <w:basedOn w:val="Fuentedeprrafopredeter"/>
    <w:link w:val="Textodeglobo"/>
    <w:semiHidden/>
    <w:rsid w:val="00AA0D26"/>
    <w:rPr>
      <w:rFonts w:ascii="Tahoma" w:eastAsia="MS Mincho" w:hAnsi="Tahoma" w:cs="Times New Roman"/>
      <w:sz w:val="16"/>
      <w:szCs w:val="16"/>
      <w:lang w:val="es-ES_tradnl"/>
    </w:rPr>
  </w:style>
  <w:style w:type="paragraph" w:styleId="Asuntodelcomentario">
    <w:name w:val="annotation subject"/>
    <w:basedOn w:val="Textocomentario"/>
    <w:next w:val="Textocomentario"/>
    <w:link w:val="AsuntodelcomentarioCar"/>
    <w:rsid w:val="00AA0D26"/>
    <w:rPr>
      <w:b/>
      <w:bCs/>
    </w:rPr>
  </w:style>
  <w:style w:type="character" w:customStyle="1" w:styleId="AsuntodelcomentarioCar">
    <w:name w:val="Asunto del comentario Car"/>
    <w:basedOn w:val="TextocomentarioCar"/>
    <w:link w:val="Asuntodelcomentario"/>
    <w:rsid w:val="00AA0D26"/>
    <w:rPr>
      <w:rFonts w:ascii="Times New Roman" w:eastAsia="MS Mincho" w:hAnsi="Times New Roman" w:cs="Times New Roman"/>
      <w:b/>
      <w:bCs/>
      <w:sz w:val="20"/>
      <w:szCs w:val="20"/>
      <w:lang w:val="es-ES_tradnl"/>
    </w:rPr>
  </w:style>
  <w:style w:type="table" w:styleId="Tablaconcuadrcula">
    <w:name w:val="Table Grid"/>
    <w:basedOn w:val="Tablanormal"/>
    <w:uiPriority w:val="39"/>
    <w:rsid w:val="00AA0D26"/>
    <w:pPr>
      <w:spacing w:after="0" w:line="240" w:lineRule="auto"/>
    </w:pPr>
    <w:rPr>
      <w:rFonts w:ascii="Times New Roman" w:eastAsia="MS Mincho"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AA0D26"/>
    <w:pPr>
      <w:spacing w:after="0" w:line="240" w:lineRule="auto"/>
    </w:pPr>
    <w:rPr>
      <w:rFonts w:ascii="Times New Roman" w:eastAsia="MS Mincho"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AA0D26"/>
    <w:pPr>
      <w:pBdr>
        <w:top w:val="thinThickSmallGap" w:sz="24" w:space="1" w:color="auto"/>
        <w:bottom w:val="single" w:sz="4" w:space="1" w:color="auto"/>
      </w:pBdr>
      <w:tabs>
        <w:tab w:val="left" w:pos="4260"/>
        <w:tab w:val="center" w:pos="4930"/>
      </w:tabs>
      <w:ind w:left="284" w:right="-179" w:firstLine="567"/>
      <w:jc w:val="center"/>
    </w:pPr>
    <w:rPr>
      <w:rFonts w:ascii="Calibri" w:hAnsi="Calibri" w:cs="Calibri"/>
      <w:b/>
      <w:color w:val="17365D"/>
      <w:sz w:val="24"/>
      <w:szCs w:val="24"/>
      <w:lang w:val="es-MX"/>
    </w:rPr>
  </w:style>
  <w:style w:type="paragraph" w:customStyle="1" w:styleId="Default">
    <w:name w:val="Default"/>
    <w:rsid w:val="00AA0D26"/>
    <w:pPr>
      <w:autoSpaceDE w:val="0"/>
      <w:autoSpaceDN w:val="0"/>
      <w:adjustRightInd w:val="0"/>
      <w:spacing w:after="0" w:line="240" w:lineRule="auto"/>
    </w:pPr>
    <w:rPr>
      <w:rFonts w:ascii="Century Gothic" w:eastAsia="MS Mincho" w:hAnsi="Century Gothic" w:cs="Century Gothic"/>
      <w:color w:val="000000"/>
      <w:sz w:val="24"/>
      <w:szCs w:val="24"/>
    </w:rPr>
  </w:style>
  <w:style w:type="paragraph" w:customStyle="1" w:styleId="Style">
    <w:name w:val="Style"/>
    <w:rsid w:val="00AA0D26"/>
    <w:pPr>
      <w:widowControl w:val="0"/>
      <w:autoSpaceDE w:val="0"/>
      <w:autoSpaceDN w:val="0"/>
      <w:adjustRightInd w:val="0"/>
      <w:spacing w:after="0" w:line="240" w:lineRule="auto"/>
    </w:pPr>
    <w:rPr>
      <w:rFonts w:ascii="Arial" w:eastAsia="MS Mincho" w:hAnsi="Arial" w:cs="Arial"/>
      <w:sz w:val="24"/>
      <w:szCs w:val="24"/>
    </w:rPr>
  </w:style>
  <w:style w:type="character" w:styleId="Nmerodelnea">
    <w:name w:val="line number"/>
    <w:basedOn w:val="Fuentedeprrafopredeter"/>
    <w:rsid w:val="00AA0D26"/>
  </w:style>
  <w:style w:type="character" w:styleId="Textoennegrita">
    <w:name w:val="Strong"/>
    <w:uiPriority w:val="22"/>
    <w:qFormat/>
    <w:rsid w:val="00AA0D26"/>
    <w:rPr>
      <w:b/>
      <w:bCs/>
    </w:rPr>
  </w:style>
  <w:style w:type="character" w:customStyle="1" w:styleId="CharChar2">
    <w:name w:val="Char Char2"/>
    <w:rsid w:val="00AA0D26"/>
    <w:rPr>
      <w:b/>
      <w:sz w:val="36"/>
      <w:lang w:val="es-ES_tradnl" w:eastAsia="en-US" w:bidi="ar-SA"/>
    </w:rPr>
  </w:style>
  <w:style w:type="character" w:customStyle="1" w:styleId="prodspecs1">
    <w:name w:val="prodspecs1"/>
    <w:rsid w:val="00AA0D26"/>
    <w:rPr>
      <w:rFonts w:ascii="Arial" w:hAnsi="Arial" w:cs="Arial" w:hint="default"/>
      <w:color w:val="666666"/>
      <w:sz w:val="17"/>
      <w:szCs w:val="17"/>
    </w:rPr>
  </w:style>
  <w:style w:type="character" w:customStyle="1" w:styleId="bulletpoint1">
    <w:name w:val="bulletpoint1"/>
    <w:rsid w:val="00AA0D26"/>
    <w:rPr>
      <w:rFonts w:ascii="Arial" w:hAnsi="Arial" w:cs="Arial" w:hint="default"/>
      <w:color w:val="666666"/>
      <w:sz w:val="18"/>
      <w:szCs w:val="18"/>
    </w:rPr>
  </w:style>
  <w:style w:type="paragraph" w:customStyle="1" w:styleId="ListParagraph1">
    <w:name w:val="List Paragraph1"/>
    <w:basedOn w:val="Normal"/>
    <w:uiPriority w:val="34"/>
    <w:qFormat/>
    <w:rsid w:val="00AA0D26"/>
    <w:pPr>
      <w:spacing w:after="200"/>
      <w:ind w:left="720"/>
      <w:contextualSpacing/>
    </w:pPr>
    <w:rPr>
      <w:rFonts w:ascii="Calibri" w:eastAsia="Calibri" w:hAnsi="Calibri"/>
      <w:sz w:val="22"/>
      <w:szCs w:val="22"/>
      <w:lang w:val="es-ES"/>
    </w:rPr>
  </w:style>
  <w:style w:type="paragraph" w:styleId="NormalWeb">
    <w:name w:val="Normal (Web)"/>
    <w:basedOn w:val="Normal"/>
    <w:uiPriority w:val="99"/>
    <w:unhideWhenUsed/>
    <w:rsid w:val="00AA0D26"/>
    <w:pPr>
      <w:spacing w:before="100" w:beforeAutospacing="1" w:after="100" w:afterAutospacing="1"/>
    </w:pPr>
    <w:rPr>
      <w:sz w:val="24"/>
      <w:szCs w:val="24"/>
      <w:lang w:val="en-US"/>
    </w:rPr>
  </w:style>
  <w:style w:type="character" w:customStyle="1" w:styleId="pointnormal1">
    <w:name w:val="point_normal1"/>
    <w:rsid w:val="00AA0D26"/>
    <w:rPr>
      <w:rFonts w:ascii="Arial" w:hAnsi="Arial" w:cs="Arial" w:hint="default"/>
      <w:sz w:val="18"/>
      <w:szCs w:val="18"/>
    </w:rPr>
  </w:style>
  <w:style w:type="paragraph" w:styleId="Prrafodelista">
    <w:name w:val="List Paragraph"/>
    <w:aliases w:val="lp1,List Paragraph11,Bullet List,FooterText,numbered,Paragraphe de liste1,Bulletr List Paragraph,列出段落,列出段落1,Lista vistosa - Énfasis 11,Scitum normal,Listas,Colorful List - Accent 11,CNBV Parrafo1,Lista de nivel 1,BULLETS,Contenido_1"/>
    <w:basedOn w:val="Normal"/>
    <w:link w:val="PrrafodelistaCar"/>
    <w:uiPriority w:val="34"/>
    <w:qFormat/>
    <w:rsid w:val="00AA0D26"/>
    <w:pPr>
      <w:ind w:left="720"/>
    </w:pPr>
    <w:rPr>
      <w:lang w:eastAsia="x-none"/>
    </w:rPr>
  </w:style>
  <w:style w:type="character" w:customStyle="1" w:styleId="hps">
    <w:name w:val="hps"/>
    <w:rsid w:val="00AA0D26"/>
  </w:style>
  <w:style w:type="character" w:customStyle="1" w:styleId="leveld">
    <w:name w:val="leveld"/>
    <w:rsid w:val="00AA0D26"/>
  </w:style>
  <w:style w:type="character" w:customStyle="1" w:styleId="atn">
    <w:name w:val="atn"/>
    <w:rsid w:val="00AA0D26"/>
  </w:style>
  <w:style w:type="paragraph" w:styleId="Textonotapie">
    <w:name w:val="footnote text"/>
    <w:basedOn w:val="Normal"/>
    <w:link w:val="TextonotapieCar"/>
    <w:rsid w:val="00AA0D26"/>
    <w:rPr>
      <w:rFonts w:ascii="Arial" w:eastAsia="Times New Roman" w:hAnsi="Arial"/>
      <w:lang w:val="x-none"/>
    </w:rPr>
  </w:style>
  <w:style w:type="character" w:customStyle="1" w:styleId="TextonotapieCar">
    <w:name w:val="Texto nota pie Car"/>
    <w:basedOn w:val="Fuentedeprrafopredeter"/>
    <w:link w:val="Textonotapie"/>
    <w:rsid w:val="00AA0D26"/>
    <w:rPr>
      <w:rFonts w:ascii="Arial" w:eastAsia="Times New Roman" w:hAnsi="Arial" w:cs="Times New Roman"/>
      <w:sz w:val="20"/>
      <w:szCs w:val="20"/>
      <w:lang w:val="x-none"/>
    </w:rPr>
  </w:style>
  <w:style w:type="character" w:styleId="Refdenotaalpie">
    <w:name w:val="footnote reference"/>
    <w:rsid w:val="00AA0D26"/>
    <w:rPr>
      <w:vertAlign w:val="superscript"/>
    </w:rPr>
  </w:style>
  <w:style w:type="table" w:customStyle="1" w:styleId="TableGrid">
    <w:name w:val="TableGrid"/>
    <w:rsid w:val="00AA0D26"/>
    <w:pPr>
      <w:spacing w:after="0" w:line="240" w:lineRule="auto"/>
    </w:pPr>
    <w:rPr>
      <w:rFonts w:ascii="Calibri" w:eastAsia="Times New Roman" w:hAnsi="Calibri" w:cs="Times New Roman"/>
      <w:lang w:val="es-MX" w:eastAsia="es-MX"/>
    </w:rPr>
    <w:tblPr>
      <w:tblCellMar>
        <w:top w:w="0" w:type="dxa"/>
        <w:left w:w="0" w:type="dxa"/>
        <w:bottom w:w="0" w:type="dxa"/>
        <w:right w:w="0" w:type="dxa"/>
      </w:tblCellMar>
    </w:tblPr>
  </w:style>
  <w:style w:type="paragraph" w:customStyle="1" w:styleId="Ttulo20">
    <w:name w:val="Título2"/>
    <w:basedOn w:val="Normal"/>
    <w:link w:val="PuestoCar"/>
    <w:qFormat/>
    <w:rsid w:val="00AA0D26"/>
    <w:pPr>
      <w:jc w:val="center"/>
    </w:pPr>
    <w:rPr>
      <w:b/>
      <w:sz w:val="36"/>
      <w:lang w:eastAsia="x-none"/>
    </w:rPr>
  </w:style>
  <w:style w:type="character" w:customStyle="1" w:styleId="PuestoCar">
    <w:name w:val="Puesto Car"/>
    <w:link w:val="Ttulo20"/>
    <w:locked/>
    <w:rsid w:val="00AA0D26"/>
    <w:rPr>
      <w:rFonts w:ascii="Times New Roman" w:eastAsia="MS Mincho" w:hAnsi="Times New Roman" w:cs="Times New Roman"/>
      <w:b/>
      <w:sz w:val="36"/>
      <w:szCs w:val="20"/>
      <w:lang w:val="es-ES_tradnl" w:eastAsia="x-none"/>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CNBV Parrafo1 Car"/>
    <w:link w:val="Prrafodelista"/>
    <w:uiPriority w:val="34"/>
    <w:rsid w:val="00AA0D26"/>
    <w:rPr>
      <w:rFonts w:ascii="Times New Roman" w:eastAsia="MS Mincho" w:hAnsi="Times New Roman" w:cs="Times New Roman"/>
      <w:sz w:val="20"/>
      <w:szCs w:val="20"/>
      <w:lang w:val="es-ES_tradnl" w:eastAsia="x-none"/>
    </w:rPr>
  </w:style>
  <w:style w:type="paragraph" w:customStyle="1" w:styleId="xmsonormal">
    <w:name w:val="x_msonormal"/>
    <w:basedOn w:val="Normal"/>
    <w:rsid w:val="00AA0D26"/>
    <w:rPr>
      <w:rFonts w:eastAsia="Calibri"/>
      <w:sz w:val="24"/>
      <w:szCs w:val="24"/>
      <w:lang w:val="en-US"/>
    </w:rPr>
  </w:style>
  <w:style w:type="paragraph" w:customStyle="1" w:styleId="xmsolistparagraph">
    <w:name w:val="x_msolistparagraph"/>
    <w:basedOn w:val="Normal"/>
    <w:rsid w:val="00AA0D26"/>
    <w:rPr>
      <w:rFonts w:eastAsia="Calibri"/>
      <w:sz w:val="24"/>
      <w:szCs w:val="24"/>
      <w:lang w:val="en-US"/>
    </w:rPr>
  </w:style>
  <w:style w:type="table" w:customStyle="1" w:styleId="MediumShading2-Accent11">
    <w:name w:val="Medium Shading 2 - Accent 11"/>
    <w:basedOn w:val="Tablanormal"/>
    <w:uiPriority w:val="64"/>
    <w:semiHidden/>
    <w:unhideWhenUsed/>
    <w:rsid w:val="00AA0D26"/>
    <w:pPr>
      <w:spacing w:after="0" w:line="240" w:lineRule="auto"/>
      <w:jc w:val="right"/>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CarCar1CarCarCar1CarCarCarCarCarCar1CarCarCarCarCarCarCar">
    <w:name w:val="Car Car1 Car Car Car1 Car Car Car Car Car Car1 Car Car Car Car Car Car Car"/>
    <w:basedOn w:val="Normal"/>
    <w:rsid w:val="00AA0D26"/>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AA0D26"/>
    <w:pPr>
      <w:spacing w:after="200" w:line="276" w:lineRule="auto"/>
      <w:ind w:left="720"/>
    </w:pPr>
    <w:rPr>
      <w:rFonts w:ascii="Calibri" w:eastAsia="Calibri" w:hAnsi="Calibri" w:cs="Calibri"/>
      <w:sz w:val="22"/>
      <w:szCs w:val="22"/>
      <w:lang w:val="es-ES"/>
    </w:rPr>
  </w:style>
  <w:style w:type="character" w:customStyle="1" w:styleId="CharChar1">
    <w:name w:val="Char Char1"/>
    <w:locked/>
    <w:rsid w:val="00AA0D26"/>
    <w:rPr>
      <w:rFonts w:ascii="Tahoma" w:hAnsi="Tahoma"/>
      <w:b/>
      <w:sz w:val="21"/>
      <w:szCs w:val="24"/>
      <w:lang w:val="es-MX" w:eastAsia="en-US" w:bidi="ar-SA"/>
    </w:rPr>
  </w:style>
  <w:style w:type="paragraph" w:customStyle="1" w:styleId="Outline">
    <w:name w:val="Outline"/>
    <w:basedOn w:val="Normal"/>
    <w:rsid w:val="00AA0D26"/>
    <w:pPr>
      <w:spacing w:before="240"/>
    </w:pPr>
    <w:rPr>
      <w:rFonts w:ascii="Palatino Linotype" w:eastAsia="Times New Roman" w:hAnsi="Palatino Linotype"/>
      <w:kern w:val="28"/>
      <w:lang w:val="en-US"/>
    </w:rPr>
  </w:style>
  <w:style w:type="paragraph" w:customStyle="1" w:styleId="SectionVIHeader">
    <w:name w:val="Section VI. Header"/>
    <w:basedOn w:val="Normal"/>
    <w:rsid w:val="00AA0D26"/>
    <w:pPr>
      <w:spacing w:before="120" w:after="240"/>
      <w:jc w:val="center"/>
    </w:pPr>
    <w:rPr>
      <w:rFonts w:ascii="Palatino Linotype" w:eastAsia="Times New Roman" w:hAnsi="Palatino Linotype"/>
      <w:b/>
      <w:sz w:val="36"/>
      <w:lang w:val="en-US"/>
    </w:rPr>
  </w:style>
  <w:style w:type="paragraph" w:styleId="Sinespaciado">
    <w:name w:val="No Spacing"/>
    <w:link w:val="SinespaciadoCar"/>
    <w:uiPriority w:val="1"/>
    <w:qFormat/>
    <w:rsid w:val="00AA0D26"/>
    <w:pPr>
      <w:spacing w:after="0" w:line="240" w:lineRule="auto"/>
    </w:pPr>
    <w:rPr>
      <w:rFonts w:ascii="Times New Roman" w:eastAsia="Times New Roman" w:hAnsi="Times New Roman" w:cs="Times New Roman"/>
      <w:sz w:val="24"/>
      <w:szCs w:val="24"/>
      <w:lang w:val="es-ES" w:eastAsia="es-ES"/>
    </w:rPr>
  </w:style>
  <w:style w:type="paragraph" w:styleId="Sangranormal">
    <w:name w:val="Normal Indent"/>
    <w:basedOn w:val="Normal"/>
    <w:rsid w:val="00AA0D26"/>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AA0D26"/>
    <w:rPr>
      <w:i/>
      <w:iCs/>
    </w:rPr>
  </w:style>
  <w:style w:type="numbering" w:customStyle="1" w:styleId="Style1">
    <w:name w:val="Style1"/>
    <w:rsid w:val="00AA0D26"/>
    <w:pPr>
      <w:numPr>
        <w:numId w:val="2"/>
      </w:numPr>
    </w:pPr>
  </w:style>
  <w:style w:type="paragraph" w:customStyle="1" w:styleId="font5">
    <w:name w:val="font5"/>
    <w:basedOn w:val="Normal"/>
    <w:rsid w:val="00AA0D26"/>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AA0D26"/>
    <w:pPr>
      <w:spacing w:before="100" w:beforeAutospacing="1" w:after="100" w:afterAutospacing="1"/>
    </w:pPr>
    <w:rPr>
      <w:rFonts w:ascii="Arial" w:eastAsia="Times New Roman" w:hAnsi="Arial" w:cs="Arial"/>
      <w:b/>
      <w:bCs/>
      <w:sz w:val="16"/>
      <w:szCs w:val="16"/>
      <w:lang w:val="es-MX"/>
    </w:rPr>
  </w:style>
  <w:style w:type="paragraph" w:customStyle="1" w:styleId="CarCar1CarCarCar1CarCarCarCarCarCar1CarCarCarCarCarCarCar1">
    <w:name w:val="Car Car1 Car Car Car1 Car Car Car Car Car Car1 Car Car Car Car Car Car Car1"/>
    <w:basedOn w:val="Normal"/>
    <w:rsid w:val="00AA0D26"/>
    <w:pPr>
      <w:autoSpaceDE w:val="0"/>
      <w:autoSpaceDN w:val="0"/>
      <w:adjustRightInd w:val="0"/>
      <w:spacing w:after="160" w:line="240" w:lineRule="exact"/>
      <w:jc w:val="right"/>
    </w:pPr>
    <w:rPr>
      <w:rFonts w:ascii="Verdana" w:hAnsi="Verdana" w:cs="Arial"/>
      <w:lang w:val="es-MX"/>
    </w:rPr>
  </w:style>
  <w:style w:type="paragraph" w:customStyle="1" w:styleId="Ttulo10">
    <w:name w:val="Título1"/>
    <w:basedOn w:val="Normal"/>
    <w:qFormat/>
    <w:rsid w:val="00AA0D26"/>
    <w:pPr>
      <w:jc w:val="center"/>
    </w:pPr>
    <w:rPr>
      <w:b/>
      <w:sz w:val="36"/>
    </w:rPr>
  </w:style>
  <w:style w:type="paragraph" w:customStyle="1" w:styleId="Epgrafe1">
    <w:name w:val="Epígrafe1"/>
    <w:basedOn w:val="Normal"/>
    <w:next w:val="Normal"/>
    <w:qFormat/>
    <w:rsid w:val="00AA0D26"/>
    <w:rPr>
      <w:rFonts w:ascii="Arial" w:hAnsi="Arial" w:cs="Arial"/>
      <w:b/>
      <w:bCs/>
      <w:szCs w:val="24"/>
      <w:lang w:val="es-MX"/>
    </w:rPr>
  </w:style>
  <w:style w:type="paragraph" w:customStyle="1" w:styleId="yiv1672127392msonormal">
    <w:name w:val="yiv1672127392msonormal"/>
    <w:basedOn w:val="Normal"/>
    <w:rsid w:val="00AA0D26"/>
    <w:pPr>
      <w:spacing w:before="100" w:beforeAutospacing="1" w:after="100" w:afterAutospacing="1"/>
    </w:pPr>
    <w:rPr>
      <w:rFonts w:eastAsia="SimSun"/>
      <w:sz w:val="24"/>
      <w:szCs w:val="24"/>
      <w:lang w:val="es-MX" w:eastAsia="zh-CN"/>
    </w:rPr>
  </w:style>
  <w:style w:type="paragraph" w:customStyle="1" w:styleId="Car">
    <w:name w:val="Car"/>
    <w:basedOn w:val="Normal"/>
    <w:rsid w:val="00AA0D26"/>
    <w:pPr>
      <w:spacing w:after="160" w:line="240" w:lineRule="exact"/>
    </w:pPr>
    <w:rPr>
      <w:rFonts w:ascii="Verdana" w:eastAsia="Times New Roman" w:hAnsi="Verdana"/>
      <w:lang w:val="en-US"/>
    </w:rPr>
  </w:style>
  <w:style w:type="character" w:customStyle="1" w:styleId="apple-converted-space">
    <w:name w:val="apple-converted-space"/>
    <w:rsid w:val="00AA0D26"/>
  </w:style>
  <w:style w:type="character" w:customStyle="1" w:styleId="PuestoCar1">
    <w:name w:val="Puesto Car1"/>
    <w:rsid w:val="00AA0D26"/>
    <w:rPr>
      <w:rFonts w:ascii="Cambria" w:eastAsia="Times New Roman" w:hAnsi="Cambria" w:cs="Times New Roman"/>
      <w:spacing w:val="-10"/>
      <w:kern w:val="28"/>
      <w:sz w:val="56"/>
      <w:szCs w:val="56"/>
      <w:lang w:val="es-ES_tradnl" w:eastAsia="en-US"/>
    </w:rPr>
  </w:style>
  <w:style w:type="paragraph" w:styleId="Listaconvietas">
    <w:name w:val="List Bullet"/>
    <w:basedOn w:val="Normal"/>
    <w:uiPriority w:val="99"/>
    <w:rsid w:val="00AA0D26"/>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AA0D26"/>
    <w:pPr>
      <w:spacing w:before="100" w:after="100"/>
      <w:ind w:left="360" w:right="360"/>
    </w:pPr>
    <w:rPr>
      <w:rFonts w:eastAsia="Times New Roman"/>
      <w:snapToGrid w:val="0"/>
      <w:sz w:val="24"/>
      <w:lang w:val="es-MX"/>
    </w:rPr>
  </w:style>
  <w:style w:type="paragraph" w:customStyle="1" w:styleId="texto">
    <w:name w:val="texto"/>
    <w:basedOn w:val="Normal"/>
    <w:rsid w:val="00AA0D26"/>
    <w:pPr>
      <w:spacing w:before="100" w:beforeAutospacing="1" w:after="100" w:afterAutospacing="1"/>
      <w:jc w:val="both"/>
    </w:pPr>
    <w:rPr>
      <w:rFonts w:ascii="Verdana" w:eastAsia="Times New Roman" w:hAnsi="Verdana"/>
      <w:color w:val="000000"/>
      <w:sz w:val="26"/>
      <w:szCs w:val="26"/>
      <w:lang w:val="es-MX"/>
    </w:rPr>
  </w:style>
  <w:style w:type="paragraph" w:customStyle="1" w:styleId="LIDIA">
    <w:name w:val="LIDIA"/>
    <w:basedOn w:val="Normal"/>
    <w:rsid w:val="00AA0D26"/>
    <w:pPr>
      <w:widowControl w:val="0"/>
      <w:jc w:val="both"/>
    </w:pPr>
    <w:rPr>
      <w:rFonts w:ascii="Souvenir Lt BT" w:eastAsia="Times New Roman" w:hAnsi="Souvenir Lt BT"/>
      <w:snapToGrid w:val="0"/>
      <w:lang w:eastAsia="es-ES"/>
    </w:rPr>
  </w:style>
  <w:style w:type="character" w:customStyle="1" w:styleId="SinespaciadoCar">
    <w:name w:val="Sin espaciado Car"/>
    <w:link w:val="Sinespaciado"/>
    <w:uiPriority w:val="1"/>
    <w:locked/>
    <w:rsid w:val="00AA0D26"/>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ED11E8-9A83-4EDF-8551-95BDA38EE0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13644</Words>
  <Characters>75046</Characters>
  <Application>Microsoft Office Word</Application>
  <DocSecurity>0</DocSecurity>
  <Lines>625</Lines>
  <Paragraphs>177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88513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Patricia Castro Soto</dc:creator>
  <cp:keywords/>
  <dc:description/>
  <cp:lastModifiedBy>OMBC.admin</cp:lastModifiedBy>
  <cp:revision>2</cp:revision>
  <cp:lastPrinted>2023-02-23T19:48:00Z</cp:lastPrinted>
  <dcterms:created xsi:type="dcterms:W3CDTF">2023-03-21T20:14:00Z</dcterms:created>
  <dcterms:modified xsi:type="dcterms:W3CDTF">2023-03-21T20:14:00Z</dcterms:modified>
</cp:coreProperties>
</file>