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REGIONAL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7F4A63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92225C">
        <w:rPr>
          <w:rFonts w:ascii="Arial Narrow" w:hAnsi="Arial Narrow" w:cs="Arial"/>
          <w:noProof/>
          <w:sz w:val="18"/>
          <w:szCs w:val="18"/>
          <w:lang w:val="es-MX"/>
        </w:rPr>
        <w:t>ISEP-181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54C89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Licitación Pública </w:t>
      </w:r>
      <w:r w:rsidR="00135F24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Regional</w:t>
      </w:r>
      <w:r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7F4A63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OM-</w:t>
      </w:r>
      <w:r w:rsidR="0092225C">
        <w:rPr>
          <w:rFonts w:ascii="Arial Narrow" w:hAnsi="Arial Narrow" w:cs="Arial"/>
          <w:b/>
          <w:noProof/>
          <w:sz w:val="18"/>
          <w:szCs w:val="18"/>
          <w:lang w:val="es-MX"/>
        </w:rPr>
        <w:t>ISEP-181</w:t>
      </w:r>
      <w:r w:rsidR="00135F24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-2020</w:t>
      </w:r>
    </w:p>
    <w:p w:rsidR="007F4A63" w:rsidRPr="00C54C89" w:rsidRDefault="006F48CE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C54C89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SERVICIO DE </w:t>
      </w:r>
      <w:r w:rsidR="0092225C">
        <w:rPr>
          <w:rFonts w:ascii="Arial Narrow" w:hAnsi="Arial Narrow" w:cs="Arial"/>
          <w:b/>
          <w:noProof/>
          <w:sz w:val="16"/>
          <w:szCs w:val="16"/>
          <w:lang w:val="es-MX"/>
        </w:rPr>
        <w:t>MANTENIMIENTO MENOR A ESCUELAS DE ISEP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5"/>
        <w:gridCol w:w="974"/>
        <w:gridCol w:w="1640"/>
        <w:gridCol w:w="1762"/>
        <w:gridCol w:w="1861"/>
        <w:gridCol w:w="1824"/>
      </w:tblGrid>
      <w:tr w:rsidR="00496D9C" w:rsidRPr="00C442BE" w:rsidTr="00496D9C">
        <w:trPr>
          <w:trHeight w:val="313"/>
          <w:jc w:val="center"/>
        </w:trPr>
        <w:tc>
          <w:tcPr>
            <w:tcW w:w="1715" w:type="dxa"/>
            <w:vMerge w:val="restart"/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974" w:type="dxa"/>
            <w:vMerge w:val="restart"/>
            <w:vAlign w:val="center"/>
          </w:tcPr>
          <w:p w:rsidR="00496D9C" w:rsidRPr="00816BBD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816BBD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640" w:type="dxa"/>
            <w:vMerge w:val="restart"/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623" w:type="dxa"/>
            <w:gridSpan w:val="2"/>
            <w:tcBorders>
              <w:bottom w:val="single" w:sz="4" w:space="0" w:color="auto"/>
            </w:tcBorders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1824" w:type="dxa"/>
            <w:vMerge w:val="restart"/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496D9C" w:rsidRPr="00C442BE" w:rsidTr="00496D9C">
        <w:trPr>
          <w:trHeight w:val="157"/>
          <w:jc w:val="center"/>
        </w:trPr>
        <w:tc>
          <w:tcPr>
            <w:tcW w:w="1715" w:type="dxa"/>
            <w:vMerge/>
            <w:tcBorders>
              <w:bottom w:val="single" w:sz="4" w:space="0" w:color="auto"/>
            </w:tcBorders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974" w:type="dxa"/>
            <w:vMerge/>
            <w:tcBorders>
              <w:bottom w:val="single" w:sz="4" w:space="0" w:color="auto"/>
            </w:tcBorders>
          </w:tcPr>
          <w:p w:rsidR="00496D9C" w:rsidRPr="00816BBD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762" w:type="dxa"/>
            <w:tcBorders>
              <w:bottom w:val="single" w:sz="4" w:space="0" w:color="auto"/>
            </w:tcBorders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861" w:type="dxa"/>
            <w:tcBorders>
              <w:bottom w:val="single" w:sz="4" w:space="0" w:color="auto"/>
            </w:tcBorders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824" w:type="dxa"/>
            <w:vMerge/>
            <w:tcBorders>
              <w:bottom w:val="single" w:sz="4" w:space="0" w:color="auto"/>
            </w:tcBorders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496D9C" w:rsidRPr="00C442BE" w:rsidTr="00496D9C">
        <w:trPr>
          <w:trHeight w:val="253"/>
          <w:jc w:val="center"/>
        </w:trPr>
        <w:tc>
          <w:tcPr>
            <w:tcW w:w="1715" w:type="dxa"/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22</w:t>
            </w:r>
            <w:r w:rsidRPr="00C54C89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 xml:space="preserve"> / Diciembre / 2020</w:t>
            </w:r>
          </w:p>
        </w:tc>
        <w:tc>
          <w:tcPr>
            <w:tcW w:w="974" w:type="dxa"/>
            <w:vAlign w:val="center"/>
          </w:tcPr>
          <w:p w:rsidR="00496D9C" w:rsidRPr="00816BBD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640" w:type="dxa"/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22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762" w:type="dxa"/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28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Diciembre 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08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61" w:type="dxa"/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29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Diciembre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824" w:type="dxa"/>
            <w:vAlign w:val="center"/>
          </w:tcPr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30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Diciembre 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496D9C" w:rsidRPr="00C442BE" w:rsidRDefault="00496D9C" w:rsidP="00496D9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15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8"/>
        <w:gridCol w:w="4924"/>
        <w:gridCol w:w="1629"/>
        <w:gridCol w:w="1810"/>
      </w:tblGrid>
      <w:tr w:rsidR="00C54C89" w:rsidRPr="00B43AC7" w:rsidTr="00496D9C">
        <w:trPr>
          <w:trHeight w:val="78"/>
        </w:trPr>
        <w:tc>
          <w:tcPr>
            <w:tcW w:w="1408" w:type="dxa"/>
            <w:vAlign w:val="center"/>
          </w:tcPr>
          <w:p w:rsidR="00C54C89" w:rsidRPr="00B43AC7" w:rsidRDefault="00C54C89" w:rsidP="00E465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PAQUETE</w:t>
            </w:r>
            <w:r w:rsidR="00D1165C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 xml:space="preserve"> 1</w:t>
            </w:r>
          </w:p>
        </w:tc>
        <w:tc>
          <w:tcPr>
            <w:tcW w:w="4924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629" w:type="dxa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810" w:type="dxa"/>
            <w:vAlign w:val="center"/>
          </w:tcPr>
          <w:p w:rsidR="00C54C89" w:rsidRPr="00B43AC7" w:rsidRDefault="00D1165C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C54C89" w:rsidRPr="00C54C89" w:rsidTr="00496D9C">
        <w:trPr>
          <w:trHeight w:val="157"/>
        </w:trPr>
        <w:tc>
          <w:tcPr>
            <w:tcW w:w="1408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 w:rsidRPr="00B43AC7"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4924" w:type="dxa"/>
            <w:vAlign w:val="center"/>
          </w:tcPr>
          <w:p w:rsidR="00C54C89" w:rsidRPr="00B43AC7" w:rsidRDefault="00D1165C" w:rsidP="00D1165C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RETIRO DE PINTURA-MEXICALI</w:t>
            </w:r>
          </w:p>
        </w:tc>
        <w:tc>
          <w:tcPr>
            <w:tcW w:w="1629" w:type="dxa"/>
          </w:tcPr>
          <w:p w:rsidR="00C54C89" w:rsidRPr="00D1165C" w:rsidRDefault="00D1165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D1165C">
              <w:rPr>
                <w:rFonts w:ascii="Arial Narrow" w:hAnsi="Arial Narrow" w:cs="Arial"/>
                <w:sz w:val="16"/>
                <w:szCs w:val="16"/>
                <w:lang w:val="es-MX"/>
              </w:rPr>
              <w:t>M2</w:t>
            </w:r>
          </w:p>
        </w:tc>
        <w:tc>
          <w:tcPr>
            <w:tcW w:w="1810" w:type="dxa"/>
            <w:vAlign w:val="center"/>
          </w:tcPr>
          <w:p w:rsidR="00C54C89" w:rsidRPr="00C54C89" w:rsidRDefault="00D1165C" w:rsidP="00D1165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150,130</w:t>
            </w:r>
          </w:p>
        </w:tc>
      </w:tr>
      <w:tr w:rsidR="00C54C89" w:rsidRPr="00C54C89" w:rsidTr="00496D9C">
        <w:trPr>
          <w:trHeight w:val="157"/>
        </w:trPr>
        <w:tc>
          <w:tcPr>
            <w:tcW w:w="1408" w:type="dxa"/>
            <w:vAlign w:val="center"/>
          </w:tcPr>
          <w:p w:rsidR="00C54C89" w:rsidRPr="00B43AC7" w:rsidRDefault="00C54C89" w:rsidP="00D1165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2</w:t>
            </w:r>
          </w:p>
        </w:tc>
        <w:tc>
          <w:tcPr>
            <w:tcW w:w="4924" w:type="dxa"/>
            <w:vAlign w:val="center"/>
          </w:tcPr>
          <w:p w:rsidR="00C54C89" w:rsidRDefault="00D1165C" w:rsidP="00D1165C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APLICACIÓN DE PINTURA-MEXICALI</w:t>
            </w:r>
          </w:p>
        </w:tc>
        <w:tc>
          <w:tcPr>
            <w:tcW w:w="1629" w:type="dxa"/>
          </w:tcPr>
          <w:p w:rsidR="00C54C89" w:rsidRPr="00D1165C" w:rsidRDefault="00D1165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D1165C">
              <w:rPr>
                <w:rFonts w:ascii="Arial Narrow" w:hAnsi="Arial Narrow" w:cs="Arial"/>
                <w:sz w:val="16"/>
                <w:szCs w:val="16"/>
                <w:lang w:val="es-MX"/>
              </w:rPr>
              <w:t>M2</w:t>
            </w:r>
          </w:p>
        </w:tc>
        <w:tc>
          <w:tcPr>
            <w:tcW w:w="1810" w:type="dxa"/>
            <w:vAlign w:val="center"/>
          </w:tcPr>
          <w:p w:rsidR="00C54C89" w:rsidRPr="00C54C89" w:rsidRDefault="00D1165C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150,130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C16CC5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63119F" w:rsidRDefault="00F77817" w:rsidP="0063119F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COSTO DE LAS BASES DE LICITACIÓN: </w:t>
      </w:r>
      <w:r w:rsidR="0063119F" w:rsidRPr="0063119F">
        <w:rPr>
          <w:rFonts w:ascii="Arial Narrow" w:hAnsi="Arial Narrow" w:cs="Arial"/>
          <w:noProof/>
          <w:sz w:val="18"/>
          <w:szCs w:val="18"/>
          <w:lang w:val="es-MX"/>
        </w:rPr>
        <w:t>El pago de las bases de la presente Licitación deberán ser a nombre del Instituto de Servicios Educativos y Pedagógicos de Baja California., a la Cuenta: 65500593232, Ref. 109, Clabe: 01402065500593232965500592942 del Banco Santander S.A.</w:t>
      </w:r>
    </w:p>
    <w:p w:rsidR="00AF33C3" w:rsidRPr="00C442BE" w:rsidRDefault="00AF33C3" w:rsidP="0063119F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</w:t>
      </w:r>
      <w:bookmarkStart w:id="0" w:name="_GoBack"/>
      <w:bookmarkEnd w:id="0"/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B72DEF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B72DEF">
        <w:rPr>
          <w:rFonts w:ascii="Arial Narrow" w:hAnsi="Arial Narrow" w:cs="Arial"/>
          <w:sz w:val="18"/>
          <w:szCs w:val="16"/>
          <w:lang w:val="es-ES"/>
        </w:rPr>
        <w:t>LUGAR Y PLAZO DE PRESTACIÓN DEL SERVICIO</w:t>
      </w:r>
      <w:r w:rsidR="00F77817" w:rsidRPr="00C442BE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Pr="00B72DEF">
        <w:rPr>
          <w:rFonts w:ascii="Arial Narrow" w:hAnsi="Arial Narrow" w:cs="Arial"/>
          <w:sz w:val="18"/>
          <w:szCs w:val="18"/>
          <w:lang w:val="es-ES"/>
        </w:rPr>
        <w:t xml:space="preserve">el servicio objeto de la presente licitación deberán ser proporcionado en el domicilio y plazo 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>establecido en los numerales 4.2  y 4.3 de las bases de licitación</w:t>
      </w:r>
      <w:r w:rsidR="007F4A63">
        <w:rPr>
          <w:rFonts w:ascii="Arial Narrow" w:hAnsi="Arial Narrow" w:cs="Arial"/>
          <w:sz w:val="18"/>
          <w:szCs w:val="18"/>
          <w:lang w:val="es-ES"/>
        </w:rPr>
        <w:t>.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7F4A63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>pagos mensuales una vez realizado el</w:t>
      </w:r>
      <w:r w:rsidR="00402D22">
        <w:rPr>
          <w:rFonts w:ascii="Arial Narrow" w:hAnsi="Arial Narrow" w:cs="Arial"/>
          <w:noProof/>
          <w:sz w:val="18"/>
          <w:szCs w:val="16"/>
          <w:lang w:val="es-MX"/>
        </w:rPr>
        <w:t xml:space="preserve"> servicio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 a entera satisfacción del órgano solicitante; el pago se realizará dentro de los 30 días naturales siguientes a la recepción de la factura correspondiente</w:t>
      </w:r>
    </w:p>
    <w:p w:rsidR="00487A8D" w:rsidRPr="007F4A63" w:rsidRDefault="00A52C29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7F4A63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C54C89" w:rsidRPr="002307CA" w:rsidRDefault="00C54C89" w:rsidP="00C54C89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>
        <w:rPr>
          <w:rFonts w:ascii="Arial Narrow" w:hAnsi="Arial Narrow" w:cs="Arial"/>
          <w:noProof/>
          <w:sz w:val="18"/>
          <w:szCs w:val="16"/>
          <w:lang w:val="es-MX"/>
        </w:rPr>
        <w:t>Mexicali, Baja California a 1</w:t>
      </w:r>
      <w:r w:rsidR="0063119F">
        <w:rPr>
          <w:rFonts w:ascii="Arial Narrow" w:hAnsi="Arial Narrow" w:cs="Arial"/>
          <w:noProof/>
          <w:sz w:val="18"/>
          <w:szCs w:val="16"/>
          <w:lang w:val="es-MX"/>
        </w:rPr>
        <w:t>8</w:t>
      </w:r>
      <w:r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 de </w:t>
      </w:r>
      <w:r>
        <w:rPr>
          <w:rFonts w:ascii="Arial Narrow" w:hAnsi="Arial Narrow" w:cs="Arial"/>
          <w:noProof/>
          <w:sz w:val="18"/>
          <w:szCs w:val="16"/>
          <w:lang w:val="es-MX"/>
        </w:rPr>
        <w:t>diciembre</w:t>
      </w:r>
      <w:r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 de 2020</w:t>
      </w:r>
    </w:p>
    <w:p w:rsidR="00C54C89" w:rsidRPr="002307CA" w:rsidRDefault="00C54C89" w:rsidP="00C54C89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OFICIAL MAYOR DE GOBIERNO</w:t>
      </w:r>
    </w:p>
    <w:p w:rsidR="00C54C89" w:rsidRPr="002307CA" w:rsidRDefault="00C54C89" w:rsidP="00C54C89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b/>
          <w:sz w:val="18"/>
          <w:szCs w:val="16"/>
          <w:lang w:val="es-MX"/>
        </w:rPr>
        <w:t>C.</w:t>
      </w:r>
      <w:r w:rsidRPr="002307CA">
        <w:rPr>
          <w:rFonts w:ascii="Arial Narrow" w:hAnsi="Arial Narrow" w:cs="Arial"/>
          <w:sz w:val="18"/>
          <w:szCs w:val="16"/>
          <w:lang w:val="es-MX"/>
        </w:rPr>
        <w:t xml:space="preserve"> </w:t>
      </w:r>
      <w:r>
        <w:rPr>
          <w:rFonts w:ascii="Arial Narrow" w:hAnsi="Arial Narrow" w:cs="Arial"/>
          <w:b/>
          <w:sz w:val="18"/>
          <w:szCs w:val="16"/>
          <w:lang w:val="es-MX"/>
        </w:rPr>
        <w:t>ADALBERTO GONZALEZ HIGUERA</w:t>
      </w:r>
    </w:p>
    <w:p w:rsidR="00C54C89" w:rsidRPr="002307CA" w:rsidRDefault="00C54C89" w:rsidP="00C54C89">
      <w:pPr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32929"/>
    <w:rsid w:val="00132D51"/>
    <w:rsid w:val="00135F24"/>
    <w:rsid w:val="00136A4F"/>
    <w:rsid w:val="00145D6D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F1E85"/>
    <w:rsid w:val="00206E3F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402D22"/>
    <w:rsid w:val="00416141"/>
    <w:rsid w:val="004222E6"/>
    <w:rsid w:val="00444D12"/>
    <w:rsid w:val="004501E5"/>
    <w:rsid w:val="00464872"/>
    <w:rsid w:val="00487A8D"/>
    <w:rsid w:val="00496D9C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6FB7"/>
    <w:rsid w:val="0063119F"/>
    <w:rsid w:val="006479C8"/>
    <w:rsid w:val="006801A4"/>
    <w:rsid w:val="00696626"/>
    <w:rsid w:val="006D5100"/>
    <w:rsid w:val="006F48CE"/>
    <w:rsid w:val="006F5C3D"/>
    <w:rsid w:val="007021AC"/>
    <w:rsid w:val="00710271"/>
    <w:rsid w:val="00762B8F"/>
    <w:rsid w:val="00777399"/>
    <w:rsid w:val="007A08F7"/>
    <w:rsid w:val="007B0B1F"/>
    <w:rsid w:val="007D09D7"/>
    <w:rsid w:val="007F4A63"/>
    <w:rsid w:val="00825DC3"/>
    <w:rsid w:val="00835106"/>
    <w:rsid w:val="00873517"/>
    <w:rsid w:val="008A760A"/>
    <w:rsid w:val="008C016B"/>
    <w:rsid w:val="008E6667"/>
    <w:rsid w:val="008F081A"/>
    <w:rsid w:val="0090693D"/>
    <w:rsid w:val="00907447"/>
    <w:rsid w:val="0092225C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887"/>
    <w:rsid w:val="00B6117D"/>
    <w:rsid w:val="00B61D83"/>
    <w:rsid w:val="00B72DEF"/>
    <w:rsid w:val="00B808CE"/>
    <w:rsid w:val="00B84067"/>
    <w:rsid w:val="00BB1837"/>
    <w:rsid w:val="00BB7E8C"/>
    <w:rsid w:val="00BC5D86"/>
    <w:rsid w:val="00BC6B90"/>
    <w:rsid w:val="00C168B9"/>
    <w:rsid w:val="00C16CC5"/>
    <w:rsid w:val="00C20451"/>
    <w:rsid w:val="00C32879"/>
    <w:rsid w:val="00C3290B"/>
    <w:rsid w:val="00C3739C"/>
    <w:rsid w:val="00C415E2"/>
    <w:rsid w:val="00C442BE"/>
    <w:rsid w:val="00C54C89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1165C"/>
    <w:rsid w:val="00D22D71"/>
    <w:rsid w:val="00D30BBF"/>
    <w:rsid w:val="00D46CD2"/>
    <w:rsid w:val="00D55C4A"/>
    <w:rsid w:val="00D66BAC"/>
    <w:rsid w:val="00D958C3"/>
    <w:rsid w:val="00D96F2C"/>
    <w:rsid w:val="00DB116D"/>
    <w:rsid w:val="00DB7924"/>
    <w:rsid w:val="00DC0C82"/>
    <w:rsid w:val="00DC4F34"/>
    <w:rsid w:val="00DD0E78"/>
    <w:rsid w:val="00E30AF2"/>
    <w:rsid w:val="00E465F8"/>
    <w:rsid w:val="00E46AF9"/>
    <w:rsid w:val="00E52B01"/>
    <w:rsid w:val="00EA65BD"/>
    <w:rsid w:val="00EC7AA2"/>
    <w:rsid w:val="00ED5BA4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771</Words>
  <Characters>4243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21</cp:revision>
  <cp:lastPrinted>2020-12-14T19:21:00Z</cp:lastPrinted>
  <dcterms:created xsi:type="dcterms:W3CDTF">2020-02-05T17:55:00Z</dcterms:created>
  <dcterms:modified xsi:type="dcterms:W3CDTF">2020-12-14T19:21:00Z</dcterms:modified>
</cp:coreProperties>
</file>