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483C" w:rsidRPr="005B6288" w:rsidRDefault="003E483C" w:rsidP="00AE5E7C">
      <w:pPr>
        <w:pStyle w:val="1"/>
        <w:tabs>
          <w:tab w:val="left" w:pos="90"/>
          <w:tab w:val="left" w:pos="142"/>
        </w:tabs>
        <w:ind w:left="90" w:hanging="90"/>
        <w:jc w:val="center"/>
        <w:rPr>
          <w:rFonts w:asciiTheme="minorHAnsi" w:hAnsiTheme="minorHAnsi" w:cstheme="minorHAnsi"/>
          <w:iCs/>
          <w:sz w:val="36"/>
          <w:szCs w:val="36"/>
          <w:lang w:val="es-ES"/>
        </w:rPr>
      </w:pPr>
      <w:r w:rsidRPr="005B6288">
        <w:rPr>
          <w:rFonts w:asciiTheme="minorHAnsi" w:hAnsiTheme="minorHAnsi" w:cstheme="minorHAnsi"/>
          <w:iCs/>
          <w:sz w:val="36"/>
          <w:szCs w:val="36"/>
          <w:lang w:val="es-ES"/>
        </w:rPr>
        <w:t>GOBIERNO DEL ESTADO DE BAJA CALIFORNIA</w:t>
      </w:r>
    </w:p>
    <w:p w:rsidR="003E483C" w:rsidRPr="005B6288" w:rsidRDefault="003E483C" w:rsidP="00AE5E7C">
      <w:pPr>
        <w:pStyle w:val="1"/>
        <w:jc w:val="center"/>
        <w:rPr>
          <w:rFonts w:asciiTheme="minorHAnsi" w:hAnsiTheme="minorHAnsi" w:cstheme="minorHAnsi"/>
          <w:b w:val="0"/>
          <w:iCs/>
          <w:sz w:val="24"/>
          <w:szCs w:val="24"/>
          <w:lang w:val="es-ES"/>
        </w:rPr>
      </w:pPr>
      <w:r w:rsidRPr="005B6288">
        <w:rPr>
          <w:rFonts w:asciiTheme="minorHAnsi" w:hAnsiTheme="minorHAnsi" w:cstheme="minorHAnsi"/>
          <w:b w:val="0"/>
          <w:iCs/>
          <w:sz w:val="24"/>
          <w:szCs w:val="24"/>
          <w:lang w:val="es-ES"/>
        </w:rPr>
        <w:t xml:space="preserve">COMITÉ DE ADQUISICIONES, ARRENDAMIENTOS Y SERVICIOS </w:t>
      </w:r>
    </w:p>
    <w:p w:rsidR="003E483C" w:rsidRPr="005B6288" w:rsidRDefault="003E483C" w:rsidP="00AE5E7C">
      <w:pPr>
        <w:pStyle w:val="1"/>
        <w:jc w:val="center"/>
        <w:rPr>
          <w:rFonts w:asciiTheme="minorHAnsi" w:hAnsiTheme="minorHAnsi" w:cstheme="minorHAnsi"/>
          <w:b w:val="0"/>
          <w:iCs/>
          <w:sz w:val="24"/>
          <w:szCs w:val="24"/>
        </w:rPr>
      </w:pPr>
      <w:r w:rsidRPr="005B6288">
        <w:rPr>
          <w:rFonts w:asciiTheme="minorHAnsi" w:hAnsiTheme="minorHAnsi" w:cstheme="minorHAnsi"/>
          <w:b w:val="0"/>
          <w:iCs/>
          <w:sz w:val="24"/>
          <w:szCs w:val="24"/>
          <w:lang w:val="es-ES"/>
        </w:rPr>
        <w:t>DE OFICIALÍA MAYOR DE GOBIERNO DEL ESTADO DE BAJA CALIFORNIA</w:t>
      </w:r>
    </w:p>
    <w:p w:rsidR="003E483C" w:rsidRPr="005B6288" w:rsidRDefault="003E483C" w:rsidP="00AE5E7C">
      <w:pPr>
        <w:pStyle w:val="Ttulo10"/>
        <w:ind w:left="709" w:right="-153"/>
        <w:rPr>
          <w:rFonts w:asciiTheme="minorHAnsi" w:hAnsiTheme="minorHAnsi" w:cstheme="minorHAnsi"/>
          <w:iCs/>
          <w:szCs w:val="36"/>
          <w:lang w:val="es-ES"/>
        </w:rPr>
      </w:pPr>
    </w:p>
    <w:p w:rsidR="003E483C" w:rsidRPr="005B6288" w:rsidRDefault="003E483C" w:rsidP="00AE5E7C">
      <w:pPr>
        <w:pStyle w:val="1"/>
        <w:tabs>
          <w:tab w:val="left" w:pos="90"/>
          <w:tab w:val="left" w:pos="142"/>
        </w:tabs>
        <w:jc w:val="center"/>
        <w:rPr>
          <w:rFonts w:asciiTheme="minorHAnsi" w:hAnsiTheme="minorHAnsi" w:cstheme="minorHAnsi"/>
          <w:i/>
          <w:iCs/>
          <w:sz w:val="36"/>
          <w:szCs w:val="36"/>
          <w:lang w:val="es-ES"/>
        </w:rPr>
      </w:pPr>
    </w:p>
    <w:p w:rsidR="003E483C" w:rsidRPr="005B6288" w:rsidRDefault="003E483C" w:rsidP="00AE5E7C">
      <w:pPr>
        <w:pStyle w:val="1"/>
        <w:tabs>
          <w:tab w:val="left" w:pos="90"/>
          <w:tab w:val="left" w:pos="142"/>
        </w:tabs>
        <w:jc w:val="center"/>
        <w:rPr>
          <w:rFonts w:asciiTheme="minorHAnsi" w:hAnsiTheme="minorHAnsi" w:cstheme="minorHAnsi"/>
          <w:i/>
          <w:iCs/>
          <w:sz w:val="36"/>
          <w:szCs w:val="36"/>
          <w:lang w:val="es-ES"/>
        </w:rPr>
      </w:pPr>
      <w:r w:rsidRPr="005B6288">
        <w:rPr>
          <w:rFonts w:asciiTheme="minorHAnsi" w:hAnsiTheme="minorHAnsi" w:cstheme="minorHAnsi"/>
          <w:i/>
          <w:iCs/>
          <w:noProof/>
          <w:sz w:val="36"/>
          <w:szCs w:val="36"/>
          <w:lang w:val="es-MX" w:eastAsia="es-MX"/>
        </w:rPr>
        <w:drawing>
          <wp:inline distT="0" distB="0" distL="0" distR="0">
            <wp:extent cx="3572727" cy="1504950"/>
            <wp:effectExtent l="0" t="0" r="8890"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582435" cy="1509040"/>
                    </a:xfrm>
                    <a:prstGeom prst="rect">
                      <a:avLst/>
                    </a:prstGeom>
                  </pic:spPr>
                </pic:pic>
              </a:graphicData>
            </a:graphic>
          </wp:inline>
        </w:drawing>
      </w:r>
    </w:p>
    <w:p w:rsidR="003E483C" w:rsidRPr="005B6288" w:rsidRDefault="003E483C" w:rsidP="00AE5E7C">
      <w:pPr>
        <w:pStyle w:val="1"/>
        <w:tabs>
          <w:tab w:val="left" w:pos="709"/>
        </w:tabs>
        <w:ind w:left="709"/>
        <w:jc w:val="center"/>
        <w:rPr>
          <w:rFonts w:asciiTheme="minorHAnsi" w:hAnsiTheme="minorHAnsi" w:cstheme="minorHAnsi"/>
          <w:iCs/>
          <w:sz w:val="36"/>
          <w:szCs w:val="36"/>
        </w:rPr>
      </w:pPr>
    </w:p>
    <w:p w:rsidR="003E483C" w:rsidRPr="005B6288" w:rsidRDefault="003E483C" w:rsidP="00AE5E7C">
      <w:pPr>
        <w:pStyle w:val="1"/>
        <w:tabs>
          <w:tab w:val="left" w:pos="709"/>
        </w:tabs>
        <w:ind w:left="709"/>
        <w:rPr>
          <w:rFonts w:asciiTheme="minorHAnsi" w:hAnsiTheme="minorHAnsi" w:cstheme="minorHAnsi"/>
          <w:sz w:val="24"/>
        </w:rPr>
      </w:pPr>
    </w:p>
    <w:p w:rsidR="003E483C" w:rsidRPr="005B6288" w:rsidRDefault="003E483C" w:rsidP="00AE5E7C">
      <w:pPr>
        <w:pStyle w:val="1"/>
        <w:tabs>
          <w:tab w:val="left" w:pos="90"/>
        </w:tabs>
        <w:rPr>
          <w:rFonts w:asciiTheme="minorHAnsi" w:hAnsiTheme="minorHAnsi" w:cstheme="minorHAnsi"/>
          <w:sz w:val="24"/>
        </w:rPr>
      </w:pPr>
    </w:p>
    <w:p w:rsidR="003E483C" w:rsidRPr="005B6288" w:rsidRDefault="003E483C" w:rsidP="00AE5E7C">
      <w:pPr>
        <w:pStyle w:val="1"/>
        <w:tabs>
          <w:tab w:val="left" w:pos="90"/>
        </w:tabs>
        <w:jc w:val="center"/>
        <w:rPr>
          <w:rFonts w:asciiTheme="minorHAnsi" w:hAnsiTheme="minorHAnsi" w:cstheme="minorHAnsi"/>
          <w:sz w:val="36"/>
          <w:szCs w:val="36"/>
        </w:rPr>
      </w:pPr>
      <w:r w:rsidRPr="005B6288">
        <w:rPr>
          <w:rFonts w:asciiTheme="minorHAnsi" w:hAnsiTheme="minorHAnsi" w:cstheme="minorHAnsi"/>
          <w:sz w:val="36"/>
          <w:szCs w:val="36"/>
        </w:rPr>
        <w:t xml:space="preserve">Licitación Pública </w:t>
      </w:r>
      <w:r>
        <w:rPr>
          <w:rFonts w:asciiTheme="minorHAnsi" w:hAnsiTheme="minorHAnsi" w:cstheme="minorHAnsi"/>
          <w:sz w:val="36"/>
          <w:szCs w:val="36"/>
        </w:rPr>
        <w:t>Regional</w:t>
      </w:r>
    </w:p>
    <w:p w:rsidR="003E483C" w:rsidRPr="005B6288" w:rsidRDefault="003E483C" w:rsidP="00AE5E7C">
      <w:pPr>
        <w:pStyle w:val="1"/>
        <w:tabs>
          <w:tab w:val="left" w:pos="90"/>
        </w:tabs>
        <w:jc w:val="center"/>
        <w:rPr>
          <w:rFonts w:asciiTheme="minorHAnsi" w:hAnsiTheme="minorHAnsi" w:cstheme="minorHAnsi"/>
          <w:sz w:val="36"/>
          <w:szCs w:val="36"/>
          <w:lang w:val="es-MX"/>
        </w:rPr>
      </w:pPr>
      <w:r w:rsidRPr="005B6288">
        <w:rPr>
          <w:rFonts w:asciiTheme="minorHAnsi" w:hAnsiTheme="minorHAnsi" w:cstheme="minorHAnsi"/>
          <w:sz w:val="36"/>
          <w:szCs w:val="36"/>
        </w:rPr>
        <w:t xml:space="preserve">Número </w:t>
      </w:r>
      <w:r w:rsidR="00867461">
        <w:rPr>
          <w:rFonts w:asciiTheme="minorHAnsi" w:hAnsiTheme="minorHAnsi" w:cstheme="minorHAnsi"/>
          <w:sz w:val="36"/>
          <w:szCs w:val="36"/>
        </w:rPr>
        <w:t>32065001-008</w:t>
      </w:r>
      <w:r w:rsidR="001E75C2">
        <w:rPr>
          <w:rFonts w:asciiTheme="minorHAnsi" w:hAnsiTheme="minorHAnsi" w:cstheme="minorHAnsi"/>
          <w:sz w:val="36"/>
          <w:szCs w:val="36"/>
        </w:rPr>
        <w:t>-202</w:t>
      </w:r>
      <w:r w:rsidR="00867461">
        <w:rPr>
          <w:rFonts w:asciiTheme="minorHAnsi" w:hAnsiTheme="minorHAnsi" w:cstheme="minorHAnsi"/>
          <w:sz w:val="36"/>
          <w:szCs w:val="36"/>
        </w:rPr>
        <w:t>1</w:t>
      </w:r>
    </w:p>
    <w:p w:rsidR="003E483C" w:rsidRPr="005B6288" w:rsidRDefault="003E483C" w:rsidP="00AE5E7C">
      <w:pPr>
        <w:pStyle w:val="1"/>
        <w:tabs>
          <w:tab w:val="left" w:pos="90"/>
        </w:tabs>
        <w:jc w:val="center"/>
        <w:rPr>
          <w:rFonts w:asciiTheme="minorHAnsi" w:hAnsiTheme="minorHAnsi" w:cstheme="minorHAnsi"/>
          <w:sz w:val="36"/>
          <w:szCs w:val="36"/>
          <w:lang w:val="es-MX"/>
        </w:rPr>
      </w:pPr>
    </w:p>
    <w:p w:rsidR="003E483C" w:rsidRPr="005B6288" w:rsidRDefault="003E483C" w:rsidP="00AE5E7C">
      <w:pPr>
        <w:pStyle w:val="1"/>
        <w:tabs>
          <w:tab w:val="left" w:pos="90"/>
        </w:tabs>
        <w:jc w:val="center"/>
        <w:rPr>
          <w:rFonts w:asciiTheme="minorHAnsi" w:hAnsiTheme="minorHAnsi" w:cstheme="minorHAnsi"/>
          <w:sz w:val="24"/>
        </w:rPr>
      </w:pPr>
    </w:p>
    <w:p w:rsidR="00867461" w:rsidRDefault="003E483C" w:rsidP="00AE5E7C">
      <w:pPr>
        <w:pStyle w:val="Textoindependiente"/>
        <w:tabs>
          <w:tab w:val="left" w:pos="9923"/>
        </w:tabs>
        <w:ind w:left="142" w:right="141"/>
        <w:rPr>
          <w:rFonts w:asciiTheme="minorHAnsi" w:hAnsiTheme="minorHAnsi" w:cs="Arial"/>
          <w:b w:val="0"/>
          <w:noProof/>
          <w:sz w:val="36"/>
          <w:szCs w:val="36"/>
          <w:lang w:val="es-MX"/>
        </w:rPr>
      </w:pPr>
      <w:r w:rsidRPr="00766912">
        <w:rPr>
          <w:rFonts w:asciiTheme="minorHAnsi" w:hAnsiTheme="minorHAnsi" w:cstheme="minorHAnsi"/>
          <w:b w:val="0"/>
          <w:iCs/>
          <w:sz w:val="36"/>
          <w:szCs w:val="36"/>
        </w:rPr>
        <w:t>“</w:t>
      </w:r>
      <w:r w:rsidR="00766912" w:rsidRPr="00766912">
        <w:rPr>
          <w:rFonts w:asciiTheme="minorHAnsi" w:hAnsiTheme="minorHAnsi" w:cs="Arial"/>
          <w:b w:val="0"/>
          <w:noProof/>
          <w:sz w:val="36"/>
          <w:szCs w:val="36"/>
          <w:lang w:val="es-MX"/>
        </w:rPr>
        <w:t xml:space="preserve">Suministro de </w:t>
      </w:r>
      <w:r w:rsidR="00867461">
        <w:rPr>
          <w:rFonts w:asciiTheme="minorHAnsi" w:hAnsiTheme="minorHAnsi" w:cs="Arial"/>
          <w:b w:val="0"/>
          <w:noProof/>
          <w:sz w:val="36"/>
          <w:szCs w:val="36"/>
          <w:lang w:val="es-MX"/>
        </w:rPr>
        <w:t xml:space="preserve">computadoras personales tipo chromebook </w:t>
      </w:r>
    </w:p>
    <w:p w:rsidR="003E483C" w:rsidRPr="00766912" w:rsidRDefault="00867461" w:rsidP="00AE5E7C">
      <w:pPr>
        <w:pStyle w:val="Textoindependiente"/>
        <w:tabs>
          <w:tab w:val="left" w:pos="9923"/>
        </w:tabs>
        <w:ind w:left="142" w:right="141"/>
        <w:rPr>
          <w:rFonts w:asciiTheme="minorHAnsi" w:hAnsiTheme="minorHAnsi" w:cstheme="minorHAnsi"/>
          <w:b w:val="0"/>
          <w:iCs/>
          <w:sz w:val="36"/>
          <w:szCs w:val="36"/>
          <w:lang w:val="es-MX"/>
        </w:rPr>
      </w:pPr>
      <w:r>
        <w:rPr>
          <w:rFonts w:asciiTheme="minorHAnsi" w:hAnsiTheme="minorHAnsi" w:cs="Arial"/>
          <w:b w:val="0"/>
          <w:noProof/>
          <w:sz w:val="36"/>
          <w:szCs w:val="36"/>
          <w:lang w:val="es-MX"/>
        </w:rPr>
        <w:t>para el Estado de Baja California</w:t>
      </w:r>
      <w:r w:rsidR="003E483C" w:rsidRPr="00766912">
        <w:rPr>
          <w:rFonts w:asciiTheme="minorHAnsi" w:hAnsiTheme="minorHAnsi" w:cstheme="minorHAnsi"/>
          <w:b w:val="0"/>
          <w:bCs/>
          <w:iCs/>
          <w:sz w:val="36"/>
          <w:szCs w:val="36"/>
          <w:lang w:val="es-MX"/>
        </w:rPr>
        <w:t>”</w:t>
      </w:r>
    </w:p>
    <w:p w:rsidR="003E483C" w:rsidRPr="00766912" w:rsidRDefault="003E483C" w:rsidP="00AE5E7C">
      <w:pPr>
        <w:pStyle w:val="1"/>
        <w:tabs>
          <w:tab w:val="left" w:pos="90"/>
        </w:tabs>
        <w:ind w:hanging="90"/>
        <w:jc w:val="center"/>
        <w:rPr>
          <w:rFonts w:asciiTheme="minorHAnsi" w:hAnsiTheme="minorHAnsi" w:cstheme="minorHAnsi"/>
          <w:b w:val="0"/>
          <w:iCs/>
          <w:sz w:val="36"/>
          <w:szCs w:val="36"/>
          <w:lang w:val="es-MX"/>
        </w:rPr>
      </w:pPr>
      <w:r w:rsidRPr="00766912">
        <w:rPr>
          <w:rFonts w:asciiTheme="minorHAnsi" w:hAnsiTheme="minorHAnsi" w:cstheme="minorHAnsi"/>
          <w:b w:val="0"/>
          <w:iCs/>
          <w:sz w:val="36"/>
          <w:szCs w:val="36"/>
          <w:lang w:val="es-MX"/>
        </w:rPr>
        <w:t xml:space="preserve"> </w:t>
      </w:r>
    </w:p>
    <w:p w:rsidR="003E483C" w:rsidRPr="005B6288" w:rsidRDefault="003E483C" w:rsidP="00AE5E7C">
      <w:pPr>
        <w:pStyle w:val="1"/>
        <w:tabs>
          <w:tab w:val="left" w:pos="90"/>
        </w:tabs>
        <w:ind w:hanging="90"/>
        <w:jc w:val="center"/>
        <w:rPr>
          <w:rFonts w:asciiTheme="minorHAnsi" w:hAnsiTheme="minorHAnsi" w:cstheme="minorHAnsi"/>
          <w:sz w:val="36"/>
          <w:szCs w:val="36"/>
        </w:rPr>
      </w:pPr>
    </w:p>
    <w:p w:rsidR="003E483C" w:rsidRPr="005B6288" w:rsidRDefault="003E483C" w:rsidP="00AE5E7C">
      <w:pPr>
        <w:pStyle w:val="1"/>
        <w:tabs>
          <w:tab w:val="left" w:pos="90"/>
        </w:tabs>
        <w:jc w:val="center"/>
        <w:rPr>
          <w:rFonts w:asciiTheme="minorHAnsi" w:hAnsiTheme="minorHAnsi" w:cstheme="minorHAnsi"/>
          <w:sz w:val="36"/>
        </w:rPr>
      </w:pPr>
    </w:p>
    <w:p w:rsidR="003E483C" w:rsidRPr="005B6288" w:rsidRDefault="003E483C" w:rsidP="00AE5E7C">
      <w:pPr>
        <w:pStyle w:val="1"/>
        <w:tabs>
          <w:tab w:val="left" w:pos="90"/>
        </w:tabs>
        <w:jc w:val="center"/>
        <w:rPr>
          <w:rFonts w:asciiTheme="minorHAnsi" w:hAnsiTheme="minorHAnsi" w:cstheme="minorHAnsi"/>
          <w:sz w:val="52"/>
          <w:szCs w:val="52"/>
        </w:rPr>
      </w:pPr>
      <w:r w:rsidRPr="005B6288">
        <w:rPr>
          <w:rFonts w:asciiTheme="minorHAnsi" w:hAnsiTheme="minorHAnsi" w:cstheme="minorHAnsi"/>
          <w:sz w:val="52"/>
          <w:szCs w:val="52"/>
        </w:rPr>
        <w:t>Bases de Licitación</w:t>
      </w:r>
    </w:p>
    <w:p w:rsidR="002E199C" w:rsidRDefault="002E199C" w:rsidP="00AE5E7C">
      <w:pPr>
        <w:pStyle w:val="1"/>
        <w:tabs>
          <w:tab w:val="left" w:pos="90"/>
        </w:tabs>
        <w:rPr>
          <w:rFonts w:asciiTheme="minorHAnsi" w:hAnsiTheme="minorHAnsi" w:cstheme="minorHAnsi"/>
          <w:sz w:val="24"/>
        </w:rPr>
      </w:pPr>
    </w:p>
    <w:p w:rsidR="003E483C" w:rsidRDefault="003E483C" w:rsidP="00AE5E7C">
      <w:pPr>
        <w:pStyle w:val="1"/>
        <w:tabs>
          <w:tab w:val="left" w:pos="90"/>
        </w:tabs>
        <w:rPr>
          <w:rFonts w:asciiTheme="minorHAnsi" w:hAnsiTheme="minorHAnsi" w:cstheme="minorHAnsi"/>
          <w:sz w:val="24"/>
        </w:rPr>
      </w:pPr>
    </w:p>
    <w:p w:rsidR="003E3A71" w:rsidRDefault="003E3A71" w:rsidP="00AE5E7C">
      <w:pPr>
        <w:pStyle w:val="1"/>
        <w:tabs>
          <w:tab w:val="left" w:pos="90"/>
        </w:tabs>
        <w:rPr>
          <w:rFonts w:asciiTheme="minorHAnsi" w:hAnsiTheme="minorHAnsi" w:cstheme="minorHAnsi"/>
          <w:sz w:val="24"/>
        </w:rPr>
      </w:pPr>
    </w:p>
    <w:p w:rsidR="003E3A71" w:rsidRDefault="003E3A71" w:rsidP="00AE5E7C">
      <w:pPr>
        <w:pStyle w:val="1"/>
        <w:tabs>
          <w:tab w:val="left" w:pos="90"/>
        </w:tabs>
        <w:rPr>
          <w:rFonts w:asciiTheme="minorHAnsi" w:hAnsiTheme="minorHAnsi" w:cstheme="minorHAnsi"/>
          <w:sz w:val="24"/>
        </w:rPr>
      </w:pPr>
    </w:p>
    <w:p w:rsidR="003E3A71" w:rsidRDefault="003E3A71" w:rsidP="00AE5E7C">
      <w:pPr>
        <w:pStyle w:val="1"/>
        <w:tabs>
          <w:tab w:val="left" w:pos="90"/>
        </w:tabs>
        <w:rPr>
          <w:rFonts w:asciiTheme="minorHAnsi" w:hAnsiTheme="minorHAnsi" w:cstheme="minorHAnsi"/>
          <w:sz w:val="24"/>
        </w:rPr>
      </w:pPr>
    </w:p>
    <w:p w:rsidR="003E3A71" w:rsidRDefault="003E3A71" w:rsidP="00AE5E7C">
      <w:pPr>
        <w:pStyle w:val="1"/>
        <w:tabs>
          <w:tab w:val="left" w:pos="90"/>
        </w:tabs>
        <w:rPr>
          <w:rFonts w:asciiTheme="minorHAnsi" w:hAnsiTheme="minorHAnsi" w:cstheme="minorHAnsi"/>
          <w:sz w:val="24"/>
        </w:rPr>
      </w:pPr>
    </w:p>
    <w:p w:rsidR="008575ED" w:rsidRPr="003E483C" w:rsidRDefault="008575ED" w:rsidP="00AE5E7C">
      <w:pPr>
        <w:tabs>
          <w:tab w:val="left" w:pos="720"/>
        </w:tabs>
        <w:ind w:left="720"/>
        <w:jc w:val="center"/>
        <w:rPr>
          <w:rFonts w:asciiTheme="minorHAnsi" w:hAnsiTheme="minorHAnsi" w:cstheme="minorHAnsi"/>
          <w:b/>
          <w:sz w:val="28"/>
        </w:rPr>
      </w:pPr>
      <w:r w:rsidRPr="003E483C">
        <w:rPr>
          <w:rFonts w:asciiTheme="minorHAnsi" w:hAnsiTheme="minorHAnsi" w:cstheme="minorHAnsi"/>
          <w:b/>
          <w:sz w:val="28"/>
        </w:rPr>
        <w:lastRenderedPageBreak/>
        <w:t>INFORMACIÓN GENERAL</w:t>
      </w:r>
    </w:p>
    <w:p w:rsidR="008575ED" w:rsidRPr="003E483C" w:rsidRDefault="008575ED" w:rsidP="00AE5E7C">
      <w:pPr>
        <w:tabs>
          <w:tab w:val="left" w:pos="720"/>
        </w:tabs>
        <w:ind w:left="720"/>
        <w:jc w:val="both"/>
        <w:rPr>
          <w:rFonts w:asciiTheme="minorHAnsi" w:hAnsiTheme="minorHAnsi" w:cstheme="minorHAnsi"/>
          <w:sz w:val="24"/>
        </w:rPr>
      </w:pPr>
    </w:p>
    <w:p w:rsidR="00CF17D8" w:rsidRPr="009E6386" w:rsidRDefault="000E6160" w:rsidP="00AE5E7C">
      <w:pPr>
        <w:pStyle w:val="2"/>
        <w:tabs>
          <w:tab w:val="left" w:pos="450"/>
          <w:tab w:val="left" w:pos="720"/>
        </w:tabs>
        <w:ind w:left="0"/>
        <w:rPr>
          <w:rFonts w:asciiTheme="minorHAnsi" w:hAnsiTheme="minorHAnsi" w:cstheme="minorHAnsi"/>
          <w:b/>
          <w:sz w:val="26"/>
          <w:szCs w:val="26"/>
        </w:rPr>
      </w:pPr>
      <w:r w:rsidRPr="009E6386">
        <w:rPr>
          <w:rFonts w:asciiTheme="minorHAnsi" w:hAnsiTheme="minorHAnsi" w:cstheme="minorHAnsi"/>
          <w:b/>
          <w:sz w:val="26"/>
          <w:szCs w:val="26"/>
        </w:rPr>
        <w:tab/>
      </w:r>
      <w:r w:rsidRPr="009E6386">
        <w:rPr>
          <w:rFonts w:asciiTheme="minorHAnsi" w:hAnsiTheme="minorHAnsi" w:cstheme="minorHAnsi"/>
          <w:b/>
          <w:sz w:val="26"/>
          <w:szCs w:val="26"/>
        </w:rPr>
        <w:tab/>
        <w:t>1.- IDENTIFICACIÓN DE LA CONVOCANTE</w:t>
      </w:r>
      <w:r w:rsidR="00CF17D8" w:rsidRPr="009E6386">
        <w:rPr>
          <w:rFonts w:asciiTheme="minorHAnsi" w:hAnsiTheme="minorHAnsi" w:cstheme="minorHAnsi"/>
          <w:b/>
          <w:sz w:val="26"/>
          <w:szCs w:val="26"/>
        </w:rPr>
        <w:t>:</w:t>
      </w:r>
    </w:p>
    <w:p w:rsidR="003E29BA" w:rsidRPr="003E483C" w:rsidRDefault="003E29BA" w:rsidP="00AE5E7C">
      <w:pPr>
        <w:pStyle w:val="2"/>
        <w:tabs>
          <w:tab w:val="left" w:pos="450"/>
          <w:tab w:val="left" w:pos="709"/>
        </w:tabs>
        <w:ind w:left="720"/>
        <w:rPr>
          <w:rFonts w:asciiTheme="minorHAnsi" w:hAnsiTheme="minorHAnsi" w:cstheme="minorHAnsi"/>
          <w:b/>
          <w:sz w:val="24"/>
        </w:rPr>
      </w:pPr>
    </w:p>
    <w:p w:rsidR="00CF17D8" w:rsidRPr="009B3249" w:rsidRDefault="00766912" w:rsidP="00AE5E7C">
      <w:pPr>
        <w:pStyle w:val="Ttulo"/>
        <w:tabs>
          <w:tab w:val="left" w:pos="720"/>
        </w:tabs>
        <w:ind w:left="720"/>
        <w:jc w:val="both"/>
        <w:rPr>
          <w:rFonts w:asciiTheme="minorHAnsi" w:hAnsiTheme="minorHAnsi"/>
          <w:b w:val="0"/>
          <w:sz w:val="24"/>
          <w:szCs w:val="24"/>
        </w:rPr>
      </w:pPr>
      <w:r w:rsidRPr="009B3249">
        <w:rPr>
          <w:rFonts w:asciiTheme="minorHAnsi" w:hAnsiTheme="minorHAnsi"/>
          <w:b w:val="0"/>
          <w:sz w:val="24"/>
          <w:szCs w:val="24"/>
        </w:rPr>
        <w:t xml:space="preserve">El COMITÉ DE ADQUISICIONES, ARRENDAMIENTOS Y SERVICIOS DE OFICIALÍA MAYOR DE GOBIERNO DEL ESTADO DE BAJA CALIFORNIA en lo sucesivo denominado “La Convocante”, convoca a la Licitación Pública Regional No. </w:t>
      </w:r>
      <w:r w:rsidR="001E75C2">
        <w:rPr>
          <w:rFonts w:asciiTheme="minorHAnsi" w:hAnsiTheme="minorHAnsi"/>
          <w:b w:val="0"/>
          <w:sz w:val="24"/>
          <w:szCs w:val="24"/>
        </w:rPr>
        <w:t>32065001-0</w:t>
      </w:r>
      <w:r w:rsidR="00FD6E63">
        <w:rPr>
          <w:rFonts w:asciiTheme="minorHAnsi" w:hAnsiTheme="minorHAnsi"/>
          <w:b w:val="0"/>
          <w:sz w:val="24"/>
          <w:szCs w:val="24"/>
        </w:rPr>
        <w:t>08-2021</w:t>
      </w:r>
      <w:r w:rsidRPr="009B3249">
        <w:rPr>
          <w:rFonts w:asciiTheme="minorHAnsi" w:hAnsiTheme="minorHAnsi"/>
          <w:b w:val="0"/>
          <w:sz w:val="24"/>
          <w:szCs w:val="24"/>
        </w:rPr>
        <w:t xml:space="preserve">, </w:t>
      </w:r>
      <w:r w:rsidR="009B3249" w:rsidRPr="00D60D0D">
        <w:rPr>
          <w:rFonts w:asciiTheme="minorHAnsi" w:hAnsiTheme="minorHAnsi"/>
          <w:b w:val="0"/>
          <w:sz w:val="24"/>
          <w:szCs w:val="24"/>
        </w:rPr>
        <w:t>relativa a la contratación del</w:t>
      </w:r>
      <w:r w:rsidRPr="00D60D0D">
        <w:rPr>
          <w:rFonts w:asciiTheme="minorHAnsi" w:hAnsiTheme="minorHAnsi"/>
          <w:b w:val="0"/>
          <w:sz w:val="24"/>
          <w:szCs w:val="24"/>
        </w:rPr>
        <w:t xml:space="preserve"> “</w:t>
      </w:r>
      <w:r w:rsidR="00FD6E63" w:rsidRPr="00FD6E63">
        <w:rPr>
          <w:rFonts w:asciiTheme="minorHAnsi" w:hAnsiTheme="minorHAnsi" w:cs="Arial"/>
          <w:b w:val="0"/>
          <w:noProof/>
          <w:sz w:val="24"/>
          <w:szCs w:val="24"/>
          <w:lang w:val="es-MX"/>
        </w:rPr>
        <w:t>Suministro de computadoras personales tipo chromebook para el Estado de Baja California</w:t>
      </w:r>
      <w:r w:rsidRPr="00D60D0D">
        <w:rPr>
          <w:rFonts w:asciiTheme="minorHAnsi" w:hAnsiTheme="minorHAnsi"/>
          <w:b w:val="0"/>
          <w:sz w:val="24"/>
          <w:szCs w:val="24"/>
        </w:rPr>
        <w:t xml:space="preserve">”, operación financiada con </w:t>
      </w:r>
      <w:r w:rsidR="00D60D0D" w:rsidRPr="00D60D0D">
        <w:rPr>
          <w:rFonts w:asciiTheme="minorHAnsi" w:hAnsiTheme="minorHAnsi"/>
          <w:b w:val="0"/>
          <w:sz w:val="24"/>
          <w:szCs w:val="24"/>
        </w:rPr>
        <w:t>recurso</w:t>
      </w:r>
      <w:r w:rsidR="003A00BB">
        <w:rPr>
          <w:rFonts w:asciiTheme="minorHAnsi" w:hAnsiTheme="minorHAnsi"/>
          <w:b w:val="0"/>
          <w:sz w:val="24"/>
          <w:szCs w:val="24"/>
        </w:rPr>
        <w:t>s</w:t>
      </w:r>
      <w:r w:rsidR="00E33B13">
        <w:rPr>
          <w:rFonts w:asciiTheme="minorHAnsi" w:hAnsiTheme="minorHAnsi"/>
          <w:b w:val="0"/>
          <w:sz w:val="24"/>
          <w:szCs w:val="24"/>
        </w:rPr>
        <w:t xml:space="preserve"> </w:t>
      </w:r>
      <w:r w:rsidR="003A00BB">
        <w:rPr>
          <w:rFonts w:asciiTheme="minorHAnsi" w:hAnsiTheme="minorHAnsi"/>
          <w:b w:val="0"/>
          <w:sz w:val="24"/>
          <w:szCs w:val="24"/>
        </w:rPr>
        <w:t>estatales</w:t>
      </w:r>
      <w:r w:rsidR="001E75C2" w:rsidRPr="00D60D0D">
        <w:rPr>
          <w:rFonts w:asciiTheme="minorHAnsi" w:hAnsiTheme="minorHAnsi"/>
          <w:b w:val="0"/>
          <w:sz w:val="24"/>
          <w:szCs w:val="24"/>
        </w:rPr>
        <w:t xml:space="preserve"> autorizados</w:t>
      </w:r>
      <w:r w:rsidR="001E75C2">
        <w:rPr>
          <w:rFonts w:asciiTheme="minorHAnsi" w:hAnsiTheme="minorHAnsi"/>
          <w:b w:val="0"/>
          <w:sz w:val="24"/>
          <w:szCs w:val="24"/>
        </w:rPr>
        <w:t xml:space="preserve"> a la </w:t>
      </w:r>
      <w:r w:rsidR="003A00BB">
        <w:rPr>
          <w:rFonts w:asciiTheme="minorHAnsi" w:hAnsiTheme="minorHAnsi"/>
          <w:b w:val="0"/>
          <w:sz w:val="24"/>
          <w:szCs w:val="24"/>
        </w:rPr>
        <w:t>Secretaría de Educación y al Instituto de Servicios Educativos y Pedagógicos de Baja California</w:t>
      </w:r>
      <w:r w:rsidR="001E75C2">
        <w:rPr>
          <w:rFonts w:asciiTheme="minorHAnsi" w:hAnsiTheme="minorHAnsi"/>
          <w:b w:val="0"/>
          <w:sz w:val="24"/>
          <w:szCs w:val="24"/>
        </w:rPr>
        <w:t xml:space="preserve"> </w:t>
      </w:r>
      <w:r w:rsidRPr="009B3249">
        <w:rPr>
          <w:rFonts w:asciiTheme="minorHAnsi" w:hAnsiTheme="minorHAnsi"/>
          <w:b w:val="0"/>
          <w:sz w:val="24"/>
          <w:szCs w:val="24"/>
        </w:rPr>
        <w:t>en lo sucesivo denominado</w:t>
      </w:r>
      <w:r w:rsidR="003A00BB">
        <w:rPr>
          <w:rFonts w:asciiTheme="minorHAnsi" w:hAnsiTheme="minorHAnsi"/>
          <w:b w:val="0"/>
          <w:sz w:val="24"/>
          <w:szCs w:val="24"/>
        </w:rPr>
        <w:t>s</w:t>
      </w:r>
      <w:r w:rsidRPr="009B3249">
        <w:rPr>
          <w:rFonts w:asciiTheme="minorHAnsi" w:hAnsiTheme="minorHAnsi"/>
          <w:b w:val="0"/>
          <w:sz w:val="24"/>
          <w:szCs w:val="24"/>
        </w:rPr>
        <w:t xml:space="preserve"> “Órgano</w:t>
      </w:r>
      <w:r w:rsidR="003A00BB">
        <w:rPr>
          <w:rFonts w:asciiTheme="minorHAnsi" w:hAnsiTheme="minorHAnsi"/>
          <w:b w:val="0"/>
          <w:sz w:val="24"/>
          <w:szCs w:val="24"/>
        </w:rPr>
        <w:t>s</w:t>
      </w:r>
      <w:r w:rsidRPr="009B3249">
        <w:rPr>
          <w:rFonts w:asciiTheme="minorHAnsi" w:hAnsiTheme="minorHAnsi"/>
          <w:b w:val="0"/>
          <w:sz w:val="24"/>
          <w:szCs w:val="24"/>
        </w:rPr>
        <w:t xml:space="preserve"> Solicitante</w:t>
      </w:r>
      <w:r w:rsidR="003A00BB">
        <w:rPr>
          <w:rFonts w:asciiTheme="minorHAnsi" w:hAnsiTheme="minorHAnsi"/>
          <w:b w:val="0"/>
          <w:sz w:val="24"/>
          <w:szCs w:val="24"/>
        </w:rPr>
        <w:t>s</w:t>
      </w:r>
      <w:r w:rsidRPr="009B3249">
        <w:rPr>
          <w:rFonts w:asciiTheme="minorHAnsi" w:hAnsiTheme="minorHAnsi"/>
          <w:b w:val="0"/>
          <w:sz w:val="24"/>
          <w:szCs w:val="24"/>
        </w:rPr>
        <w:t>”.</w:t>
      </w:r>
    </w:p>
    <w:p w:rsidR="00766912" w:rsidRPr="00E33B13" w:rsidRDefault="00766912" w:rsidP="00AE5E7C">
      <w:pPr>
        <w:pStyle w:val="Ttulo"/>
        <w:tabs>
          <w:tab w:val="left" w:pos="720"/>
        </w:tabs>
        <w:ind w:left="720"/>
        <w:jc w:val="both"/>
        <w:rPr>
          <w:rFonts w:asciiTheme="minorHAnsi" w:hAnsiTheme="minorHAnsi" w:cstheme="minorHAnsi"/>
          <w:b w:val="0"/>
          <w:bCs/>
          <w:sz w:val="24"/>
          <w:szCs w:val="24"/>
        </w:rPr>
      </w:pPr>
    </w:p>
    <w:p w:rsidR="00CF17D8" w:rsidRPr="00766912" w:rsidRDefault="00CF17D8" w:rsidP="00AE5E7C">
      <w:pPr>
        <w:pStyle w:val="2"/>
        <w:tabs>
          <w:tab w:val="left" w:pos="450"/>
          <w:tab w:val="left" w:pos="720"/>
        </w:tabs>
        <w:ind w:left="720"/>
        <w:rPr>
          <w:rFonts w:asciiTheme="minorHAnsi" w:hAnsiTheme="minorHAnsi" w:cstheme="minorHAnsi"/>
          <w:b/>
          <w:sz w:val="26"/>
          <w:szCs w:val="26"/>
        </w:rPr>
      </w:pPr>
      <w:r w:rsidRPr="00766912">
        <w:rPr>
          <w:rFonts w:asciiTheme="minorHAnsi" w:hAnsiTheme="minorHAnsi" w:cstheme="minorHAnsi"/>
          <w:b/>
          <w:sz w:val="26"/>
          <w:szCs w:val="26"/>
        </w:rPr>
        <w:t>2.- NORMATIVIDAD APLICABLE:</w:t>
      </w:r>
    </w:p>
    <w:p w:rsidR="00CF17D8" w:rsidRPr="003E483C" w:rsidRDefault="00CF17D8" w:rsidP="00AE5E7C">
      <w:pPr>
        <w:pStyle w:val="2"/>
        <w:tabs>
          <w:tab w:val="left" w:pos="720"/>
        </w:tabs>
        <w:ind w:left="720"/>
        <w:rPr>
          <w:rFonts w:asciiTheme="minorHAnsi" w:hAnsiTheme="minorHAnsi" w:cstheme="minorHAnsi"/>
          <w:sz w:val="16"/>
          <w:szCs w:val="16"/>
        </w:rPr>
      </w:pPr>
    </w:p>
    <w:p w:rsidR="00CF17D8" w:rsidRPr="003E483C" w:rsidRDefault="000E6160" w:rsidP="00AE5E7C">
      <w:pPr>
        <w:pStyle w:val="2"/>
        <w:tabs>
          <w:tab w:val="left" w:pos="720"/>
        </w:tabs>
        <w:ind w:left="720"/>
        <w:rPr>
          <w:rFonts w:asciiTheme="minorHAnsi" w:hAnsiTheme="minorHAnsi" w:cstheme="minorHAnsi"/>
          <w:sz w:val="24"/>
        </w:rPr>
      </w:pPr>
      <w:r w:rsidRPr="003E483C">
        <w:rPr>
          <w:rFonts w:asciiTheme="minorHAnsi" w:hAnsiTheme="minorHAnsi" w:cstheme="minorHAnsi"/>
          <w:sz w:val="24"/>
        </w:rPr>
        <w:t>El procedimiento de</w:t>
      </w:r>
      <w:r w:rsidR="00B04EA1" w:rsidRPr="003E483C">
        <w:rPr>
          <w:rFonts w:asciiTheme="minorHAnsi" w:hAnsiTheme="minorHAnsi" w:cstheme="minorHAnsi"/>
          <w:sz w:val="24"/>
        </w:rPr>
        <w:t xml:space="preserve"> licitación </w:t>
      </w:r>
      <w:r w:rsidR="00CF17D8" w:rsidRPr="003E483C">
        <w:rPr>
          <w:rFonts w:asciiTheme="minorHAnsi" w:hAnsiTheme="minorHAnsi" w:cstheme="minorHAnsi"/>
          <w:sz w:val="24"/>
        </w:rPr>
        <w:t>se substanciará con estricto apego a las disposiciones de la Ley de Adquisiciones, Arrendamientos y S</w:t>
      </w:r>
      <w:r w:rsidR="00AF7599" w:rsidRPr="003E483C">
        <w:rPr>
          <w:rFonts w:asciiTheme="minorHAnsi" w:hAnsiTheme="minorHAnsi" w:cstheme="minorHAnsi"/>
          <w:sz w:val="24"/>
        </w:rPr>
        <w:t xml:space="preserve">ervicios </w:t>
      </w:r>
      <w:r w:rsidR="00B04EA1" w:rsidRPr="003E483C">
        <w:rPr>
          <w:rFonts w:asciiTheme="minorHAnsi" w:hAnsiTheme="minorHAnsi" w:cstheme="minorHAnsi"/>
          <w:sz w:val="24"/>
        </w:rPr>
        <w:t>para el Estado de Baja California,</w:t>
      </w:r>
      <w:r w:rsidR="00AF7599" w:rsidRPr="003E483C">
        <w:rPr>
          <w:rFonts w:asciiTheme="minorHAnsi" w:hAnsiTheme="minorHAnsi" w:cstheme="minorHAnsi"/>
          <w:sz w:val="24"/>
        </w:rPr>
        <w:t xml:space="preserve"> </w:t>
      </w:r>
      <w:r w:rsidR="00CF17D8" w:rsidRPr="003E483C">
        <w:rPr>
          <w:rFonts w:asciiTheme="minorHAnsi" w:hAnsiTheme="minorHAnsi" w:cstheme="minorHAnsi"/>
          <w:sz w:val="24"/>
        </w:rPr>
        <w:t>en adelante “La Ley</w:t>
      </w:r>
      <w:r w:rsidR="00AF7599" w:rsidRPr="003E483C">
        <w:rPr>
          <w:rFonts w:asciiTheme="minorHAnsi" w:hAnsiTheme="minorHAnsi" w:cstheme="minorHAnsi"/>
          <w:sz w:val="24"/>
        </w:rPr>
        <w:t>”</w:t>
      </w:r>
      <w:r w:rsidR="00CF17D8" w:rsidRPr="003E483C">
        <w:rPr>
          <w:rFonts w:asciiTheme="minorHAnsi" w:hAnsiTheme="minorHAnsi" w:cstheme="minorHAnsi"/>
          <w:sz w:val="24"/>
        </w:rPr>
        <w:t xml:space="preserve">, el Reglamento de la Ley de Adquisiciones, Arrendamientos </w:t>
      </w:r>
      <w:r w:rsidR="00AF7599" w:rsidRPr="003E483C">
        <w:rPr>
          <w:rFonts w:asciiTheme="minorHAnsi" w:hAnsiTheme="minorHAnsi" w:cstheme="minorHAnsi"/>
          <w:sz w:val="24"/>
        </w:rPr>
        <w:t xml:space="preserve">y Servicios </w:t>
      </w:r>
      <w:r w:rsidR="00B04EA1" w:rsidRPr="003E483C">
        <w:rPr>
          <w:rFonts w:asciiTheme="minorHAnsi" w:hAnsiTheme="minorHAnsi" w:cstheme="minorHAnsi"/>
          <w:sz w:val="24"/>
        </w:rPr>
        <w:t>para el Estado de Baja California,</w:t>
      </w:r>
      <w:r w:rsidR="00AF7599" w:rsidRPr="003E483C">
        <w:rPr>
          <w:rFonts w:asciiTheme="minorHAnsi" w:hAnsiTheme="minorHAnsi" w:cstheme="minorHAnsi"/>
          <w:sz w:val="24"/>
        </w:rPr>
        <w:t xml:space="preserve"> en adelante “El Reglamento”</w:t>
      </w:r>
      <w:r w:rsidRPr="003E483C">
        <w:rPr>
          <w:rFonts w:asciiTheme="minorHAnsi" w:hAnsiTheme="minorHAnsi" w:cstheme="minorHAnsi"/>
          <w:sz w:val="24"/>
        </w:rPr>
        <w:t>,</w:t>
      </w:r>
      <w:r w:rsidR="00CF17D8" w:rsidRPr="003E483C">
        <w:rPr>
          <w:rFonts w:asciiTheme="minorHAnsi" w:hAnsiTheme="minorHAnsi" w:cstheme="minorHAnsi"/>
          <w:sz w:val="24"/>
        </w:rPr>
        <w:t xml:space="preserve"> así como por las disposiciones y n</w:t>
      </w:r>
      <w:r w:rsidR="0038128B" w:rsidRPr="003E483C">
        <w:rPr>
          <w:rFonts w:asciiTheme="minorHAnsi" w:hAnsiTheme="minorHAnsi" w:cstheme="minorHAnsi"/>
          <w:sz w:val="24"/>
        </w:rPr>
        <w:t xml:space="preserve">ormas administrativas vigentes </w:t>
      </w:r>
      <w:r w:rsidR="00CF17D8" w:rsidRPr="003E483C">
        <w:rPr>
          <w:rFonts w:asciiTheme="minorHAnsi" w:hAnsiTheme="minorHAnsi" w:cstheme="minorHAnsi"/>
          <w:sz w:val="24"/>
        </w:rPr>
        <w:t>e</w:t>
      </w:r>
      <w:r w:rsidR="0038128B" w:rsidRPr="003E483C">
        <w:rPr>
          <w:rFonts w:asciiTheme="minorHAnsi" w:hAnsiTheme="minorHAnsi" w:cstheme="minorHAnsi"/>
          <w:sz w:val="24"/>
        </w:rPr>
        <w:t>n</w:t>
      </w:r>
      <w:r w:rsidR="00CF17D8" w:rsidRPr="003E483C">
        <w:rPr>
          <w:rFonts w:asciiTheme="minorHAnsi" w:hAnsiTheme="minorHAnsi" w:cstheme="minorHAnsi"/>
          <w:sz w:val="24"/>
        </w:rPr>
        <w:t xml:space="preserve"> la materia</w:t>
      </w:r>
      <w:r w:rsidRPr="003E483C">
        <w:rPr>
          <w:rFonts w:asciiTheme="minorHAnsi" w:hAnsiTheme="minorHAnsi" w:cstheme="minorHAnsi"/>
          <w:sz w:val="24"/>
        </w:rPr>
        <w:t xml:space="preserve"> mismas que serán identificadas plenamente e</w:t>
      </w:r>
      <w:r w:rsidR="00553396" w:rsidRPr="003E483C">
        <w:rPr>
          <w:rFonts w:asciiTheme="minorHAnsi" w:hAnsiTheme="minorHAnsi" w:cstheme="minorHAnsi"/>
          <w:sz w:val="24"/>
        </w:rPr>
        <w:t>n</w:t>
      </w:r>
      <w:r w:rsidRPr="003E483C">
        <w:rPr>
          <w:rFonts w:asciiTheme="minorHAnsi" w:hAnsiTheme="minorHAnsi" w:cstheme="minorHAnsi"/>
          <w:sz w:val="24"/>
        </w:rPr>
        <w:t xml:space="preserve"> el acto de su aplicación</w:t>
      </w:r>
      <w:r w:rsidR="00CF17D8" w:rsidRPr="003E483C">
        <w:rPr>
          <w:rFonts w:asciiTheme="minorHAnsi" w:hAnsiTheme="minorHAnsi" w:cstheme="minorHAnsi"/>
          <w:sz w:val="24"/>
        </w:rPr>
        <w:t>; en lo conducente y de manera supletoria se aplicará la Ley de</w:t>
      </w:r>
      <w:r w:rsidR="00B04EA1" w:rsidRPr="003E483C">
        <w:rPr>
          <w:rFonts w:asciiTheme="minorHAnsi" w:hAnsiTheme="minorHAnsi" w:cstheme="minorHAnsi"/>
          <w:sz w:val="24"/>
        </w:rPr>
        <w:t>l</w:t>
      </w:r>
      <w:r w:rsidR="00CF17D8" w:rsidRPr="003E483C">
        <w:rPr>
          <w:rFonts w:asciiTheme="minorHAnsi" w:hAnsiTheme="minorHAnsi" w:cstheme="minorHAnsi"/>
          <w:sz w:val="24"/>
        </w:rPr>
        <w:t xml:space="preserve"> Procedimiento </w:t>
      </w:r>
      <w:r w:rsidR="00B04EA1" w:rsidRPr="003E483C">
        <w:rPr>
          <w:rFonts w:asciiTheme="minorHAnsi" w:hAnsiTheme="minorHAnsi" w:cstheme="minorHAnsi"/>
          <w:sz w:val="24"/>
        </w:rPr>
        <w:t xml:space="preserve">para los Actos de la </w:t>
      </w:r>
      <w:r w:rsidR="00CF17D8" w:rsidRPr="003E483C">
        <w:rPr>
          <w:rFonts w:asciiTheme="minorHAnsi" w:hAnsiTheme="minorHAnsi" w:cstheme="minorHAnsi"/>
          <w:sz w:val="24"/>
        </w:rPr>
        <w:t>Administra</w:t>
      </w:r>
      <w:r w:rsidR="00B04EA1" w:rsidRPr="003E483C">
        <w:rPr>
          <w:rFonts w:asciiTheme="minorHAnsi" w:hAnsiTheme="minorHAnsi" w:cstheme="minorHAnsi"/>
          <w:sz w:val="24"/>
        </w:rPr>
        <w:t>ción Pública del Estado de Baja California</w:t>
      </w:r>
      <w:r w:rsidR="001616EE" w:rsidRPr="003E483C">
        <w:rPr>
          <w:rFonts w:asciiTheme="minorHAnsi" w:hAnsiTheme="minorHAnsi" w:cstheme="minorHAnsi"/>
          <w:sz w:val="24"/>
        </w:rPr>
        <w:t>, en adelante “La Ley Supletoria”</w:t>
      </w:r>
      <w:r w:rsidR="00B04EA1" w:rsidRPr="003E483C">
        <w:rPr>
          <w:rFonts w:asciiTheme="minorHAnsi" w:hAnsiTheme="minorHAnsi" w:cstheme="minorHAnsi"/>
          <w:sz w:val="24"/>
        </w:rPr>
        <w:t>.</w:t>
      </w:r>
      <w:r w:rsidR="00E177A2" w:rsidRPr="003E483C">
        <w:rPr>
          <w:rFonts w:asciiTheme="minorHAnsi" w:hAnsiTheme="minorHAnsi" w:cstheme="minorHAnsi"/>
          <w:sz w:val="24"/>
        </w:rPr>
        <w:t xml:space="preserve"> </w:t>
      </w:r>
    </w:p>
    <w:p w:rsidR="00987B33" w:rsidRPr="003E483C" w:rsidRDefault="00987B33" w:rsidP="00AE5E7C">
      <w:pPr>
        <w:tabs>
          <w:tab w:val="left" w:pos="720"/>
        </w:tabs>
        <w:ind w:right="182"/>
        <w:jc w:val="both"/>
        <w:rPr>
          <w:rFonts w:asciiTheme="minorHAnsi" w:hAnsiTheme="minorHAnsi" w:cstheme="minorHAnsi"/>
          <w:bCs/>
          <w:sz w:val="24"/>
          <w:szCs w:val="24"/>
          <w:lang w:val="es-ES"/>
        </w:rPr>
      </w:pPr>
    </w:p>
    <w:p w:rsidR="00D5431D" w:rsidRPr="009E6386" w:rsidRDefault="00D5431D" w:rsidP="00AE5E7C">
      <w:pPr>
        <w:tabs>
          <w:tab w:val="left" w:pos="720"/>
        </w:tabs>
        <w:ind w:left="720"/>
        <w:jc w:val="both"/>
        <w:rPr>
          <w:rFonts w:asciiTheme="minorHAnsi" w:hAnsiTheme="minorHAnsi" w:cstheme="minorHAnsi"/>
          <w:b/>
          <w:sz w:val="26"/>
          <w:szCs w:val="26"/>
        </w:rPr>
      </w:pPr>
      <w:r w:rsidRPr="009E6386">
        <w:rPr>
          <w:rFonts w:asciiTheme="minorHAnsi" w:hAnsiTheme="minorHAnsi" w:cstheme="minorHAnsi"/>
          <w:b/>
          <w:sz w:val="26"/>
          <w:szCs w:val="26"/>
        </w:rPr>
        <w:t>3.- PERSONAS QUE PODRÁN PARTICIPAR:</w:t>
      </w:r>
    </w:p>
    <w:p w:rsidR="00D5431D" w:rsidRPr="003E483C" w:rsidRDefault="00D5431D" w:rsidP="00AE5E7C">
      <w:pPr>
        <w:tabs>
          <w:tab w:val="left" w:pos="720"/>
        </w:tabs>
        <w:ind w:left="1080" w:right="182"/>
        <w:jc w:val="both"/>
        <w:rPr>
          <w:rFonts w:asciiTheme="minorHAnsi" w:hAnsiTheme="minorHAnsi" w:cstheme="minorHAnsi"/>
          <w:bCs/>
          <w:sz w:val="24"/>
          <w:szCs w:val="24"/>
          <w:lang w:val="es-ES"/>
        </w:rPr>
      </w:pPr>
    </w:p>
    <w:p w:rsidR="00D5431D" w:rsidRPr="003E483C" w:rsidRDefault="00D5431D" w:rsidP="00AE5E7C">
      <w:pPr>
        <w:ind w:left="1276" w:right="182" w:hanging="567"/>
        <w:jc w:val="both"/>
        <w:rPr>
          <w:rFonts w:asciiTheme="minorHAnsi" w:hAnsiTheme="minorHAnsi" w:cstheme="minorHAnsi"/>
          <w:bCs/>
          <w:sz w:val="24"/>
          <w:szCs w:val="24"/>
          <w:lang w:val="es-ES"/>
        </w:rPr>
      </w:pPr>
      <w:r w:rsidRPr="003E483C">
        <w:rPr>
          <w:rFonts w:asciiTheme="minorHAnsi" w:hAnsiTheme="minorHAnsi" w:cstheme="minorHAnsi"/>
          <w:b/>
          <w:sz w:val="24"/>
          <w:szCs w:val="24"/>
          <w:lang w:val="es-ES"/>
        </w:rPr>
        <w:t>3.1</w:t>
      </w:r>
      <w:r w:rsidRPr="003E483C">
        <w:rPr>
          <w:rFonts w:asciiTheme="minorHAnsi" w:hAnsiTheme="minorHAnsi" w:cstheme="minorHAnsi"/>
          <w:bCs/>
          <w:sz w:val="24"/>
          <w:szCs w:val="24"/>
          <w:lang w:val="es-ES"/>
        </w:rPr>
        <w:t xml:space="preserve"> </w:t>
      </w:r>
      <w:r w:rsidR="00553396" w:rsidRPr="003E483C">
        <w:rPr>
          <w:rFonts w:asciiTheme="minorHAnsi" w:hAnsiTheme="minorHAnsi" w:cstheme="minorHAnsi"/>
          <w:bCs/>
          <w:sz w:val="24"/>
          <w:szCs w:val="24"/>
          <w:lang w:val="es-ES"/>
        </w:rPr>
        <w:tab/>
      </w:r>
      <w:r w:rsidR="00505A31" w:rsidRPr="003E483C">
        <w:rPr>
          <w:rFonts w:asciiTheme="minorHAnsi" w:hAnsiTheme="minorHAnsi" w:cstheme="minorHAnsi"/>
          <w:bCs/>
          <w:sz w:val="24"/>
          <w:szCs w:val="24"/>
          <w:lang w:val="es-ES"/>
        </w:rPr>
        <w:t>P</w:t>
      </w:r>
      <w:r w:rsidRPr="003E483C">
        <w:rPr>
          <w:rFonts w:asciiTheme="minorHAnsi" w:hAnsiTheme="minorHAnsi" w:cstheme="minorHAnsi"/>
          <w:bCs/>
          <w:sz w:val="24"/>
          <w:szCs w:val="24"/>
          <w:lang w:val="es-ES"/>
        </w:rPr>
        <w:t xml:space="preserve">ueden participar en la presente licitación personas </w:t>
      </w:r>
      <w:r w:rsidR="000E6160" w:rsidRPr="003E483C">
        <w:rPr>
          <w:rFonts w:asciiTheme="minorHAnsi" w:hAnsiTheme="minorHAnsi" w:cstheme="minorHAnsi"/>
          <w:bCs/>
          <w:sz w:val="24"/>
          <w:szCs w:val="24"/>
          <w:lang w:val="es-ES"/>
        </w:rPr>
        <w:t>de nacionalidad mexicana como extranjera y los bienes a adquirir sean de origen nacional o extranjero</w:t>
      </w:r>
      <w:r w:rsidR="004866B6" w:rsidRPr="003E483C">
        <w:rPr>
          <w:rFonts w:asciiTheme="minorHAnsi" w:hAnsiTheme="minorHAnsi" w:cstheme="minorHAnsi"/>
          <w:bCs/>
          <w:sz w:val="24"/>
          <w:szCs w:val="24"/>
          <w:lang w:val="es-ES"/>
        </w:rPr>
        <w:t xml:space="preserve"> en los térm</w:t>
      </w:r>
      <w:r w:rsidR="00AF59F2" w:rsidRPr="003E483C">
        <w:rPr>
          <w:rFonts w:asciiTheme="minorHAnsi" w:hAnsiTheme="minorHAnsi" w:cstheme="minorHAnsi"/>
          <w:bCs/>
          <w:sz w:val="24"/>
          <w:szCs w:val="24"/>
          <w:lang w:val="es-ES"/>
        </w:rPr>
        <w:t xml:space="preserve">inos del artículo 24 fracción </w:t>
      </w:r>
      <w:r w:rsidR="004866B6" w:rsidRPr="003E483C">
        <w:rPr>
          <w:rFonts w:asciiTheme="minorHAnsi" w:hAnsiTheme="minorHAnsi" w:cstheme="minorHAnsi"/>
          <w:bCs/>
          <w:sz w:val="24"/>
          <w:szCs w:val="24"/>
          <w:lang w:val="es-ES"/>
        </w:rPr>
        <w:t>I de la Ley de Adquisiciones, Arrendamientos y Servicios para el Estado de Baja California,</w:t>
      </w:r>
      <w:r w:rsidR="000633FB" w:rsidRPr="003E483C">
        <w:rPr>
          <w:rFonts w:asciiTheme="minorHAnsi" w:hAnsiTheme="minorHAnsi" w:cstheme="minorHAnsi"/>
        </w:rPr>
        <w:t xml:space="preserve"> </w:t>
      </w:r>
      <w:r w:rsidR="000633FB" w:rsidRPr="003E483C">
        <w:rPr>
          <w:rFonts w:asciiTheme="minorHAnsi" w:hAnsiTheme="minorHAnsi" w:cstheme="minorHAnsi"/>
          <w:bCs/>
          <w:sz w:val="24"/>
          <w:szCs w:val="24"/>
          <w:lang w:val="es-ES"/>
        </w:rPr>
        <w:t>que cuenten con capacidad de respuesta inmediata, con recursos humanos, técnicos, financieros suficientes y demás que sean necesarios para cumplir con la entrega de los bienes objeto de la contratación</w:t>
      </w:r>
      <w:r w:rsidRPr="003E483C">
        <w:rPr>
          <w:rFonts w:asciiTheme="minorHAnsi" w:hAnsiTheme="minorHAnsi" w:cstheme="minorHAnsi"/>
          <w:bCs/>
          <w:sz w:val="24"/>
          <w:szCs w:val="24"/>
          <w:lang w:val="es-ES"/>
        </w:rPr>
        <w:t xml:space="preserve"> debiendo cumplir con los siguientes requisitos:</w:t>
      </w:r>
    </w:p>
    <w:p w:rsidR="00D5431D" w:rsidRPr="003E483C" w:rsidRDefault="00D5431D" w:rsidP="00AE5E7C">
      <w:pPr>
        <w:tabs>
          <w:tab w:val="left" w:pos="720"/>
        </w:tabs>
        <w:ind w:left="720" w:right="182"/>
        <w:jc w:val="both"/>
        <w:rPr>
          <w:rFonts w:asciiTheme="minorHAnsi" w:hAnsiTheme="minorHAnsi" w:cstheme="minorHAnsi"/>
          <w:bCs/>
          <w:sz w:val="24"/>
          <w:szCs w:val="24"/>
          <w:lang w:val="es-ES"/>
        </w:rPr>
      </w:pPr>
    </w:p>
    <w:p w:rsidR="006D1BCC" w:rsidRPr="003E483C" w:rsidRDefault="006D1BCC" w:rsidP="00AE5E7C">
      <w:pPr>
        <w:pStyle w:val="2"/>
        <w:numPr>
          <w:ilvl w:val="1"/>
          <w:numId w:val="4"/>
        </w:numPr>
        <w:ind w:right="182"/>
        <w:rPr>
          <w:rFonts w:asciiTheme="minorHAnsi" w:hAnsiTheme="minorHAnsi" w:cstheme="minorHAnsi"/>
          <w:sz w:val="24"/>
        </w:rPr>
      </w:pPr>
      <w:r w:rsidRPr="003E483C">
        <w:rPr>
          <w:rFonts w:asciiTheme="minorHAnsi" w:hAnsiTheme="minorHAnsi" w:cstheme="minorHAnsi"/>
          <w:b/>
          <w:sz w:val="24"/>
        </w:rPr>
        <w:t>Fabricantes o Productores Regionales</w:t>
      </w:r>
      <w:r w:rsidRPr="003E483C">
        <w:rPr>
          <w:rFonts w:asciiTheme="minorHAnsi" w:hAnsiTheme="minorHAnsi" w:cstheme="minorHAnsi"/>
          <w:sz w:val="24"/>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6D1BCC" w:rsidRPr="003E483C" w:rsidRDefault="006D1BCC" w:rsidP="00AE5E7C">
      <w:pPr>
        <w:pStyle w:val="2"/>
        <w:tabs>
          <w:tab w:val="num" w:pos="851"/>
        </w:tabs>
        <w:ind w:left="851" w:right="182" w:hanging="142"/>
        <w:rPr>
          <w:rFonts w:asciiTheme="minorHAnsi" w:hAnsiTheme="minorHAnsi" w:cstheme="minorHAnsi"/>
          <w:sz w:val="24"/>
        </w:rPr>
      </w:pPr>
    </w:p>
    <w:p w:rsidR="006D1BCC" w:rsidRDefault="006D1BCC" w:rsidP="00AE5E7C">
      <w:pPr>
        <w:pStyle w:val="2"/>
        <w:numPr>
          <w:ilvl w:val="1"/>
          <w:numId w:val="4"/>
        </w:numPr>
        <w:ind w:right="182"/>
        <w:rPr>
          <w:rFonts w:asciiTheme="minorHAnsi" w:hAnsiTheme="minorHAnsi" w:cstheme="minorHAnsi"/>
          <w:sz w:val="24"/>
        </w:rPr>
      </w:pPr>
      <w:r w:rsidRPr="003E483C">
        <w:rPr>
          <w:rFonts w:asciiTheme="minorHAnsi" w:hAnsiTheme="minorHAnsi" w:cstheme="minorHAnsi"/>
          <w:b/>
          <w:sz w:val="24"/>
        </w:rPr>
        <w:t>Distribuidor Regional</w:t>
      </w:r>
      <w:r w:rsidRPr="003E483C">
        <w:rPr>
          <w:rFonts w:asciiTheme="minorHAnsi" w:hAnsiTheme="minorHAnsi" w:cstheme="minorHAnsi"/>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3E3A71" w:rsidRDefault="003E3A71" w:rsidP="00AE5E7C">
      <w:pPr>
        <w:pStyle w:val="Prrafodelista"/>
        <w:rPr>
          <w:rFonts w:asciiTheme="minorHAnsi" w:hAnsiTheme="minorHAnsi" w:cstheme="minorHAnsi"/>
          <w:sz w:val="24"/>
        </w:rPr>
      </w:pPr>
    </w:p>
    <w:p w:rsidR="003E3A71" w:rsidRPr="003E483C" w:rsidRDefault="003E3A71" w:rsidP="00AE5E7C">
      <w:pPr>
        <w:pStyle w:val="2"/>
        <w:ind w:left="1440" w:right="182"/>
        <w:rPr>
          <w:rFonts w:asciiTheme="minorHAnsi" w:hAnsiTheme="minorHAnsi" w:cstheme="minorHAnsi"/>
          <w:sz w:val="24"/>
        </w:rPr>
      </w:pPr>
    </w:p>
    <w:p w:rsidR="006D1BCC" w:rsidRPr="001D5FC4" w:rsidRDefault="006D1BCC" w:rsidP="00AE5E7C">
      <w:pPr>
        <w:pStyle w:val="2"/>
        <w:numPr>
          <w:ilvl w:val="1"/>
          <w:numId w:val="4"/>
        </w:numPr>
        <w:ind w:right="182"/>
        <w:rPr>
          <w:rFonts w:asciiTheme="minorHAnsi" w:hAnsiTheme="minorHAnsi" w:cstheme="minorHAnsi"/>
          <w:sz w:val="24"/>
        </w:rPr>
      </w:pPr>
      <w:r w:rsidRPr="003E483C">
        <w:rPr>
          <w:rFonts w:asciiTheme="minorHAnsi" w:hAnsiTheme="minorHAnsi" w:cstheme="minorHAnsi"/>
          <w:b/>
          <w:sz w:val="24"/>
        </w:rPr>
        <w:t>Proveedor Regional del Sector Público,</w:t>
      </w:r>
      <w:r w:rsidRPr="003E483C">
        <w:rPr>
          <w:rFonts w:asciiTheme="minorHAnsi" w:hAnsiTheme="minorHAnsi" w:cstheme="minorHAnsi"/>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3E483C" w:rsidRDefault="006D1BCC" w:rsidP="00AE5E7C">
      <w:pPr>
        <w:tabs>
          <w:tab w:val="left" w:pos="720"/>
        </w:tabs>
        <w:ind w:left="720"/>
        <w:jc w:val="both"/>
        <w:rPr>
          <w:rFonts w:asciiTheme="minorHAnsi" w:hAnsiTheme="minorHAnsi" w:cstheme="minorHAnsi"/>
          <w:sz w:val="24"/>
        </w:rPr>
      </w:pPr>
    </w:p>
    <w:p w:rsidR="006D1BCC" w:rsidRDefault="001D5FC4" w:rsidP="00AE5E7C">
      <w:pPr>
        <w:pStyle w:val="2"/>
        <w:tabs>
          <w:tab w:val="left" w:pos="450"/>
          <w:tab w:val="left" w:pos="720"/>
        </w:tabs>
        <w:ind w:left="720"/>
        <w:rPr>
          <w:rFonts w:asciiTheme="minorHAnsi" w:hAnsiTheme="minorHAnsi" w:cstheme="minorHAnsi"/>
          <w:b/>
          <w:sz w:val="24"/>
        </w:rPr>
      </w:pPr>
      <w:r>
        <w:rPr>
          <w:rFonts w:asciiTheme="minorHAnsi" w:hAnsiTheme="minorHAnsi" w:cstheme="minorHAnsi"/>
          <w:b/>
          <w:sz w:val="24"/>
        </w:rPr>
        <w:t>3.2</w:t>
      </w:r>
      <w:r w:rsidR="006D1BCC" w:rsidRPr="003E483C">
        <w:rPr>
          <w:rFonts w:asciiTheme="minorHAnsi" w:hAnsiTheme="minorHAnsi" w:cstheme="minorHAnsi"/>
          <w:b/>
          <w:sz w:val="24"/>
        </w:rPr>
        <w:t>.- Requisitos que deben cubrir las personas que deseen participar:</w:t>
      </w:r>
    </w:p>
    <w:p w:rsidR="001D5FC4" w:rsidRDefault="001D5FC4" w:rsidP="00AE5E7C">
      <w:pPr>
        <w:pStyle w:val="2"/>
        <w:tabs>
          <w:tab w:val="left" w:pos="450"/>
          <w:tab w:val="left" w:pos="720"/>
        </w:tabs>
        <w:ind w:left="720"/>
        <w:rPr>
          <w:rFonts w:asciiTheme="minorHAnsi" w:hAnsiTheme="minorHAnsi" w:cstheme="minorHAnsi"/>
          <w:b/>
          <w:sz w:val="24"/>
        </w:rPr>
      </w:pPr>
    </w:p>
    <w:p w:rsidR="001D5FC4" w:rsidRPr="003E483C" w:rsidRDefault="001D5FC4" w:rsidP="00AE5E7C">
      <w:pPr>
        <w:pStyle w:val="2"/>
        <w:numPr>
          <w:ilvl w:val="0"/>
          <w:numId w:val="7"/>
        </w:numPr>
        <w:tabs>
          <w:tab w:val="left" w:pos="450"/>
          <w:tab w:val="left" w:pos="720"/>
        </w:tabs>
        <w:rPr>
          <w:rFonts w:asciiTheme="minorHAnsi" w:hAnsiTheme="minorHAnsi" w:cstheme="minorHAnsi"/>
          <w:b/>
          <w:sz w:val="24"/>
        </w:rPr>
      </w:pPr>
      <w:r w:rsidRPr="003E483C">
        <w:rPr>
          <w:rFonts w:asciiTheme="minorHAnsi" w:hAnsiTheme="minorHAnsi" w:cstheme="minorHAnsi"/>
          <w:sz w:val="24"/>
        </w:rPr>
        <w:t>Que cuenten con capacidad de respuesta inmediata, con recursos humanos, técnicos, financieros suficientes y demás que sean necesarios para cumplir con la entrega de los bienes solicitados.</w:t>
      </w:r>
    </w:p>
    <w:p w:rsidR="006D1BCC" w:rsidRPr="003E483C" w:rsidRDefault="006D1BCC" w:rsidP="00AE5E7C">
      <w:pPr>
        <w:pStyle w:val="2"/>
        <w:tabs>
          <w:tab w:val="left" w:pos="450"/>
          <w:tab w:val="left" w:pos="720"/>
        </w:tabs>
        <w:ind w:left="720"/>
        <w:rPr>
          <w:rFonts w:asciiTheme="minorHAnsi" w:hAnsiTheme="minorHAnsi" w:cstheme="minorHAnsi"/>
          <w:b/>
          <w:sz w:val="24"/>
        </w:rPr>
      </w:pPr>
    </w:p>
    <w:p w:rsidR="006D1BCC" w:rsidRDefault="006D1BCC" w:rsidP="00AE5E7C">
      <w:pPr>
        <w:pStyle w:val="Prrafodelista"/>
        <w:numPr>
          <w:ilvl w:val="0"/>
          <w:numId w:val="7"/>
        </w:numPr>
        <w:ind w:right="182"/>
        <w:jc w:val="both"/>
        <w:rPr>
          <w:rFonts w:asciiTheme="minorHAnsi" w:hAnsiTheme="minorHAnsi" w:cstheme="minorHAnsi"/>
          <w:bCs/>
          <w:sz w:val="24"/>
          <w:szCs w:val="24"/>
          <w:lang w:val="es-ES"/>
        </w:rPr>
      </w:pPr>
      <w:r w:rsidRPr="003E483C">
        <w:rPr>
          <w:rFonts w:asciiTheme="minorHAnsi" w:hAnsiTheme="minorHAnsi" w:cstheme="minorHAnsi"/>
          <w:bCs/>
          <w:sz w:val="24"/>
          <w:szCs w:val="24"/>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DD775F" w:rsidRPr="00DD775F" w:rsidRDefault="00DD775F" w:rsidP="00DD775F">
      <w:pPr>
        <w:pStyle w:val="Prrafodelista"/>
        <w:rPr>
          <w:rFonts w:asciiTheme="minorHAnsi" w:hAnsiTheme="minorHAnsi" w:cstheme="minorHAnsi"/>
          <w:bCs/>
          <w:sz w:val="24"/>
          <w:szCs w:val="24"/>
          <w:lang w:val="es-ES"/>
        </w:rPr>
      </w:pPr>
    </w:p>
    <w:p w:rsidR="00DD775F" w:rsidRDefault="00DD775F" w:rsidP="00DD775F">
      <w:pPr>
        <w:pStyle w:val="2"/>
        <w:numPr>
          <w:ilvl w:val="0"/>
          <w:numId w:val="7"/>
        </w:numPr>
        <w:tabs>
          <w:tab w:val="left" w:pos="142"/>
          <w:tab w:val="left" w:pos="450"/>
        </w:tabs>
        <w:rPr>
          <w:rFonts w:asciiTheme="minorHAnsi" w:hAnsiTheme="minorHAnsi" w:cstheme="minorHAnsi"/>
          <w:b/>
          <w:sz w:val="24"/>
          <w:szCs w:val="24"/>
          <w:lang w:val="es-ES"/>
        </w:rPr>
      </w:pPr>
      <w:r w:rsidRPr="005B6288">
        <w:rPr>
          <w:rFonts w:asciiTheme="minorHAnsi" w:hAnsiTheme="minorHAnsi" w:cstheme="minorHAnsi"/>
          <w:sz w:val="24"/>
          <w:szCs w:val="24"/>
          <w:lang w:val="es-ES"/>
        </w:rPr>
        <w:t xml:space="preserve">Las que realicen el pago de las bases de licitación, debiendo cubrir el </w:t>
      </w:r>
      <w:r w:rsidRPr="005B6288">
        <w:rPr>
          <w:rFonts w:asciiTheme="minorHAnsi" w:hAnsiTheme="minorHAnsi" w:cstheme="minorHAnsi"/>
          <w:b/>
          <w:sz w:val="24"/>
          <w:szCs w:val="24"/>
          <w:lang w:val="es-ES"/>
        </w:rPr>
        <w:t>costo correspondie</w:t>
      </w:r>
      <w:r>
        <w:rPr>
          <w:rFonts w:asciiTheme="minorHAnsi" w:hAnsiTheme="minorHAnsi" w:cstheme="minorHAnsi"/>
          <w:b/>
          <w:sz w:val="24"/>
          <w:szCs w:val="24"/>
          <w:lang w:val="es-ES"/>
        </w:rPr>
        <w:t>nte por la cantidad de $2,200.00</w:t>
      </w:r>
      <w:r w:rsidRPr="005B6288">
        <w:rPr>
          <w:rFonts w:asciiTheme="minorHAnsi" w:hAnsiTheme="minorHAnsi" w:cstheme="minorHAnsi"/>
          <w:b/>
          <w:sz w:val="24"/>
          <w:szCs w:val="24"/>
          <w:lang w:val="es-ES"/>
        </w:rPr>
        <w:t xml:space="preserve"> (</w:t>
      </w:r>
      <w:r>
        <w:rPr>
          <w:rFonts w:asciiTheme="minorHAnsi" w:hAnsiTheme="minorHAnsi" w:cstheme="minorHAnsi"/>
          <w:b/>
          <w:sz w:val="24"/>
          <w:szCs w:val="24"/>
          <w:lang w:val="es-ES"/>
        </w:rPr>
        <w:t>Dos m</w:t>
      </w:r>
      <w:r w:rsidRPr="005B6288">
        <w:rPr>
          <w:rFonts w:asciiTheme="minorHAnsi" w:hAnsiTheme="minorHAnsi" w:cstheme="minorHAnsi"/>
          <w:b/>
          <w:sz w:val="24"/>
          <w:szCs w:val="24"/>
          <w:lang w:val="es-ES"/>
        </w:rPr>
        <w:t xml:space="preserve">il </w:t>
      </w:r>
      <w:r>
        <w:rPr>
          <w:rFonts w:asciiTheme="minorHAnsi" w:hAnsiTheme="minorHAnsi" w:cstheme="minorHAnsi"/>
          <w:b/>
          <w:sz w:val="24"/>
          <w:szCs w:val="24"/>
          <w:lang w:val="es-ES"/>
        </w:rPr>
        <w:t>doscientos</w:t>
      </w:r>
      <w:r w:rsidRPr="005B6288">
        <w:rPr>
          <w:rFonts w:asciiTheme="minorHAnsi" w:hAnsiTheme="minorHAnsi" w:cstheme="minorHAnsi"/>
          <w:b/>
          <w:sz w:val="24"/>
          <w:szCs w:val="24"/>
          <w:lang w:val="es-ES"/>
        </w:rPr>
        <w:t xml:space="preserve"> pesos 00/100 moneda nacional)</w:t>
      </w:r>
      <w:r w:rsidRPr="005B6288">
        <w:rPr>
          <w:rFonts w:asciiTheme="minorHAnsi" w:hAnsiTheme="minorHAnsi" w:cstheme="minorHAnsi"/>
          <w:sz w:val="24"/>
          <w:szCs w:val="24"/>
          <w:lang w:val="es-ES"/>
        </w:rPr>
        <w:t xml:space="preserve"> mediante la entrega de cheque certificado en las cajas recaudadoras de la Secretaría de </w:t>
      </w:r>
      <w:r>
        <w:rPr>
          <w:rFonts w:asciiTheme="minorHAnsi" w:hAnsiTheme="minorHAnsi" w:cstheme="minorHAnsi"/>
          <w:sz w:val="24"/>
          <w:szCs w:val="24"/>
          <w:lang w:val="es-ES"/>
        </w:rPr>
        <w:t>Hacienda</w:t>
      </w:r>
      <w:r w:rsidRPr="005B6288">
        <w:rPr>
          <w:rFonts w:asciiTheme="minorHAnsi" w:hAnsiTheme="minorHAnsi" w:cstheme="minorHAnsi"/>
          <w:sz w:val="24"/>
          <w:szCs w:val="24"/>
          <w:lang w:val="es-ES"/>
        </w:rPr>
        <w:t xml:space="preserve"> de</w:t>
      </w:r>
      <w:r>
        <w:rPr>
          <w:rFonts w:asciiTheme="minorHAnsi" w:hAnsiTheme="minorHAnsi" w:cstheme="minorHAnsi"/>
          <w:sz w:val="24"/>
          <w:szCs w:val="24"/>
          <w:lang w:val="es-ES"/>
        </w:rPr>
        <w:t>l</w:t>
      </w:r>
      <w:r w:rsidRPr="005B6288">
        <w:rPr>
          <w:rFonts w:asciiTheme="minorHAnsi" w:hAnsiTheme="minorHAnsi" w:cstheme="minorHAnsi"/>
          <w:sz w:val="24"/>
          <w:szCs w:val="24"/>
          <w:lang w:val="es-ES"/>
        </w:rPr>
        <w:t xml:space="preserve"> Estado, ubicada en el domicilio cito en Calzada Independencia 994 de lunes a viernes en horario de 08:00 a 15:00 horas, o mediante depósito bancario a la cuenta número 0430-7259961 del Banco Banamex a nombre de Gobierno del Estado de Baja California </w:t>
      </w:r>
      <w:r w:rsidRPr="00DD775F">
        <w:rPr>
          <w:rFonts w:asciiTheme="minorHAnsi" w:hAnsiTheme="minorHAnsi" w:cstheme="minorHAnsi"/>
          <w:sz w:val="24"/>
          <w:szCs w:val="24"/>
          <w:lang w:val="es-ES"/>
        </w:rPr>
        <w:t>desde la fecha de publicación de la convocatoria hasta el sexto día natural previo al acto de presentación y apertura de proposiciones.</w:t>
      </w:r>
      <w:bookmarkStart w:id="0" w:name="_GoBack"/>
      <w:bookmarkEnd w:id="0"/>
    </w:p>
    <w:p w:rsidR="001D5FC4" w:rsidRDefault="001D5FC4" w:rsidP="00AE5E7C">
      <w:pPr>
        <w:ind w:right="182"/>
        <w:jc w:val="both"/>
        <w:rPr>
          <w:rFonts w:asciiTheme="minorHAnsi" w:hAnsiTheme="minorHAnsi" w:cstheme="minorHAnsi"/>
          <w:bCs/>
          <w:sz w:val="24"/>
          <w:szCs w:val="24"/>
          <w:lang w:val="es-ES"/>
        </w:rPr>
      </w:pPr>
    </w:p>
    <w:p w:rsidR="001D5FC4" w:rsidRPr="003E483C" w:rsidRDefault="001D5FC4" w:rsidP="00AE5E7C">
      <w:pPr>
        <w:tabs>
          <w:tab w:val="left" w:pos="720"/>
        </w:tabs>
        <w:ind w:left="1276" w:hanging="556"/>
        <w:jc w:val="both"/>
        <w:rPr>
          <w:rFonts w:asciiTheme="minorHAnsi" w:hAnsiTheme="minorHAnsi" w:cstheme="minorHAnsi"/>
          <w:bCs/>
          <w:sz w:val="24"/>
          <w:szCs w:val="24"/>
          <w:lang w:val="es-ES"/>
        </w:rPr>
      </w:pPr>
      <w:r w:rsidRPr="003E483C">
        <w:rPr>
          <w:rFonts w:asciiTheme="minorHAnsi" w:hAnsiTheme="minorHAnsi" w:cstheme="minorHAnsi"/>
          <w:b/>
          <w:sz w:val="24"/>
          <w:szCs w:val="24"/>
          <w:lang w:val="es-ES"/>
        </w:rPr>
        <w:t>3.3</w:t>
      </w:r>
      <w:r w:rsidRPr="003E483C">
        <w:rPr>
          <w:rFonts w:asciiTheme="minorHAnsi" w:hAnsiTheme="minorHAnsi" w:cstheme="minorHAnsi"/>
          <w:bCs/>
          <w:sz w:val="24"/>
          <w:szCs w:val="24"/>
          <w:lang w:val="es-ES"/>
        </w:rPr>
        <w:tab/>
        <w:t>No podrán participar aquellas personas o grupos de personas físicas o morales que se encuentren en alguno de los supuestos establecidos en el artículo 49 de  “La Ley”.</w:t>
      </w:r>
    </w:p>
    <w:p w:rsidR="001D5FC4" w:rsidRPr="003E483C" w:rsidRDefault="001D5FC4" w:rsidP="00AE5E7C">
      <w:pPr>
        <w:tabs>
          <w:tab w:val="left" w:pos="720"/>
        </w:tabs>
        <w:ind w:left="1276" w:hanging="556"/>
        <w:jc w:val="both"/>
        <w:rPr>
          <w:rFonts w:asciiTheme="minorHAnsi" w:hAnsiTheme="minorHAnsi" w:cstheme="minorHAnsi"/>
          <w:bCs/>
          <w:sz w:val="24"/>
          <w:szCs w:val="24"/>
          <w:lang w:val="es-ES"/>
        </w:rPr>
      </w:pPr>
    </w:p>
    <w:p w:rsidR="001D5FC4" w:rsidRPr="003E483C" w:rsidRDefault="001D5FC4" w:rsidP="00AE5E7C">
      <w:pPr>
        <w:ind w:left="1276" w:hanging="556"/>
        <w:jc w:val="both"/>
        <w:rPr>
          <w:rFonts w:asciiTheme="minorHAnsi" w:hAnsiTheme="minorHAnsi" w:cstheme="minorHAnsi"/>
          <w:sz w:val="24"/>
        </w:rPr>
      </w:pPr>
      <w:r w:rsidRPr="003E483C">
        <w:rPr>
          <w:rFonts w:asciiTheme="minorHAnsi" w:hAnsiTheme="minorHAnsi" w:cstheme="minorHAnsi"/>
          <w:b/>
          <w:bCs/>
          <w:sz w:val="24"/>
        </w:rPr>
        <w:t>3.4</w:t>
      </w:r>
      <w:r w:rsidRPr="003E483C">
        <w:rPr>
          <w:rFonts w:asciiTheme="minorHAnsi" w:hAnsiTheme="minorHAnsi" w:cstheme="minorHAnsi"/>
          <w:sz w:val="24"/>
        </w:rPr>
        <w:t xml:space="preserve"> </w:t>
      </w:r>
      <w:r w:rsidRPr="003E483C">
        <w:rPr>
          <w:rFonts w:asciiTheme="minorHAnsi" w:hAnsiTheme="minorHAnsi" w:cstheme="minorHAnsi"/>
          <w:sz w:val="24"/>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w:t>
      </w:r>
      <w:r w:rsidR="00CF776D" w:rsidRPr="00CF776D">
        <w:rPr>
          <w:rFonts w:ascii="Calibri" w:hAnsi="Calibri" w:cs="Calibri"/>
          <w:sz w:val="24"/>
          <w:szCs w:val="24"/>
        </w:rPr>
        <w:t xml:space="preserve"> </w:t>
      </w:r>
      <w:r w:rsidRPr="003E483C">
        <w:rPr>
          <w:rFonts w:asciiTheme="minorHAnsi" w:hAnsiTheme="minorHAnsi" w:cstheme="minorHAnsi"/>
          <w:sz w:val="24"/>
        </w:rPr>
        <w:t>así como la manera en que se exigiría el cumplimiento de las obligaciones</w:t>
      </w:r>
      <w:r w:rsidR="00CF776D">
        <w:rPr>
          <w:rFonts w:asciiTheme="minorHAnsi" w:hAnsiTheme="minorHAnsi" w:cstheme="minorHAnsi"/>
          <w:sz w:val="24"/>
        </w:rPr>
        <w:t xml:space="preserve">, </w:t>
      </w:r>
      <w:r w:rsidR="00CF776D">
        <w:rPr>
          <w:rFonts w:ascii="Calibri" w:hAnsi="Calibri" w:cs="Calibri"/>
          <w:sz w:val="24"/>
          <w:szCs w:val="24"/>
        </w:rPr>
        <w:t xml:space="preserve">además las personas </w:t>
      </w:r>
      <w:r w:rsidR="00CF776D" w:rsidRPr="00CF776D">
        <w:rPr>
          <w:rFonts w:ascii="Calibri" w:hAnsi="Calibri" w:cs="Calibri"/>
          <w:sz w:val="24"/>
          <w:szCs w:val="24"/>
        </w:rPr>
        <w:t>deberán de contar sin excepción con registro fiscal en el Estado de Baja California</w:t>
      </w:r>
      <w:r w:rsidRPr="00CF776D">
        <w:rPr>
          <w:rFonts w:asciiTheme="minorHAnsi" w:hAnsiTheme="minorHAnsi" w:cstheme="minorHAnsi"/>
          <w:sz w:val="24"/>
        </w:rPr>
        <w:t xml:space="preserve">; </w:t>
      </w:r>
      <w:r w:rsidRPr="003E483C">
        <w:rPr>
          <w:rFonts w:asciiTheme="minorHAnsi" w:hAnsiTheme="minorHAnsi" w:cstheme="minorHAnsi"/>
          <w:sz w:val="24"/>
        </w:rPr>
        <w:t>en este supuesto la propuesta deberá ser firmada por el representante común que para tal efecto haya sido designado por el grupo de personas cumpliendo los siguientes aspectos:</w:t>
      </w:r>
    </w:p>
    <w:p w:rsidR="001D5FC4" w:rsidRPr="003E483C" w:rsidRDefault="001D5FC4" w:rsidP="00AE5E7C">
      <w:pPr>
        <w:tabs>
          <w:tab w:val="left" w:pos="720"/>
        </w:tabs>
        <w:ind w:left="720"/>
        <w:jc w:val="both"/>
        <w:rPr>
          <w:rFonts w:asciiTheme="minorHAnsi" w:hAnsiTheme="minorHAnsi" w:cstheme="minorHAnsi"/>
          <w:sz w:val="24"/>
        </w:rPr>
      </w:pPr>
    </w:p>
    <w:p w:rsidR="001D5FC4" w:rsidRPr="003E483C" w:rsidRDefault="001D5FC4" w:rsidP="00AE5E7C">
      <w:pPr>
        <w:pStyle w:val="Prrafodelista"/>
        <w:numPr>
          <w:ilvl w:val="0"/>
          <w:numId w:val="5"/>
        </w:numPr>
        <w:ind w:left="1276" w:hanging="425"/>
        <w:jc w:val="both"/>
        <w:rPr>
          <w:rFonts w:asciiTheme="minorHAnsi" w:hAnsiTheme="minorHAnsi" w:cstheme="minorHAnsi"/>
          <w:sz w:val="24"/>
        </w:rPr>
      </w:pPr>
      <w:r w:rsidRPr="003E483C">
        <w:rPr>
          <w:rFonts w:asciiTheme="minorHAnsi" w:hAnsiTheme="minorHAnsi" w:cstheme="minorHAnsi"/>
          <w:sz w:val="24"/>
        </w:rPr>
        <w:t>Tendrán derecho a participar adquiriendo, alguno de los integrantes del grupo, solamente un ejemplar de las bases;</w:t>
      </w:r>
    </w:p>
    <w:p w:rsidR="001D5FC4" w:rsidRPr="003E483C" w:rsidRDefault="001D5FC4" w:rsidP="00AE5E7C">
      <w:pPr>
        <w:pStyle w:val="Prrafodelista"/>
        <w:numPr>
          <w:ilvl w:val="0"/>
          <w:numId w:val="5"/>
        </w:numPr>
        <w:ind w:left="1276" w:hanging="425"/>
        <w:jc w:val="both"/>
        <w:rPr>
          <w:rFonts w:asciiTheme="minorHAnsi" w:hAnsiTheme="minorHAnsi" w:cstheme="minorHAnsi"/>
          <w:sz w:val="24"/>
        </w:rPr>
      </w:pPr>
      <w:r w:rsidRPr="003E483C">
        <w:rPr>
          <w:rFonts w:asciiTheme="minorHAnsi" w:hAnsiTheme="minorHAnsi" w:cstheme="minorHAnsi"/>
          <w:sz w:val="24"/>
        </w:rPr>
        <w:t>Deberán celebrar entre todas las personas que integran la agrupación, un convenio privado en los términos de la legislación aplicable, en el que se establecerán con precisión los aspectos siguientes:</w:t>
      </w:r>
    </w:p>
    <w:p w:rsidR="001D5FC4" w:rsidRPr="003E483C" w:rsidRDefault="001D5FC4" w:rsidP="00AE5E7C">
      <w:pPr>
        <w:ind w:left="491"/>
        <w:jc w:val="both"/>
        <w:rPr>
          <w:rFonts w:asciiTheme="minorHAnsi" w:hAnsiTheme="minorHAnsi" w:cstheme="minorHAnsi"/>
          <w:sz w:val="24"/>
        </w:rPr>
      </w:pPr>
    </w:p>
    <w:p w:rsidR="001D5FC4" w:rsidRPr="003E483C" w:rsidRDefault="001D5FC4" w:rsidP="00AE5E7C">
      <w:pPr>
        <w:pStyle w:val="Prrafodelista"/>
        <w:numPr>
          <w:ilvl w:val="0"/>
          <w:numId w:val="6"/>
        </w:numPr>
        <w:jc w:val="both"/>
        <w:rPr>
          <w:rFonts w:asciiTheme="minorHAnsi" w:hAnsiTheme="minorHAnsi" w:cstheme="minorHAnsi"/>
          <w:sz w:val="24"/>
        </w:rPr>
      </w:pPr>
      <w:r w:rsidRPr="003E483C">
        <w:rPr>
          <w:rFonts w:asciiTheme="minorHAnsi" w:hAnsiTheme="minorHAnsi" w:cstheme="minorHAnsi"/>
          <w:sz w:val="24"/>
        </w:rPr>
        <w:t>Nombre y domicilio de las personas integrantes, incluyendo los datos de las escrituras públicas con las que se acredita la existencia legal de la persona moral;</w:t>
      </w:r>
    </w:p>
    <w:p w:rsidR="001D5FC4" w:rsidRPr="003E483C" w:rsidRDefault="001D5FC4" w:rsidP="00AE5E7C">
      <w:pPr>
        <w:pStyle w:val="Prrafodelista"/>
        <w:numPr>
          <w:ilvl w:val="0"/>
          <w:numId w:val="6"/>
        </w:numPr>
        <w:jc w:val="both"/>
        <w:rPr>
          <w:rFonts w:asciiTheme="minorHAnsi" w:hAnsiTheme="minorHAnsi" w:cstheme="minorHAnsi"/>
          <w:sz w:val="24"/>
        </w:rPr>
      </w:pPr>
      <w:r w:rsidRPr="003E483C">
        <w:rPr>
          <w:rFonts w:asciiTheme="minorHAnsi" w:hAnsiTheme="minorHAnsi" w:cstheme="minorHAnsi"/>
          <w:sz w:val="24"/>
        </w:rPr>
        <w:t>Nombre de los representantes legales de cada una de las personas agrupadas, incluyendo los datos de las escrituras públicas con las que se acrediten las facultades de representación;</w:t>
      </w:r>
    </w:p>
    <w:p w:rsidR="001D5FC4" w:rsidRPr="003E483C" w:rsidRDefault="001D5FC4" w:rsidP="00AE5E7C">
      <w:pPr>
        <w:pStyle w:val="Prrafodelista"/>
        <w:numPr>
          <w:ilvl w:val="0"/>
          <w:numId w:val="6"/>
        </w:numPr>
        <w:jc w:val="both"/>
        <w:rPr>
          <w:rFonts w:asciiTheme="minorHAnsi" w:hAnsiTheme="minorHAnsi" w:cstheme="minorHAnsi"/>
          <w:sz w:val="24"/>
        </w:rPr>
      </w:pPr>
      <w:r w:rsidRPr="003E483C">
        <w:rPr>
          <w:rFonts w:asciiTheme="minorHAnsi" w:hAnsiTheme="minorHAnsi" w:cstheme="minorHAnsi"/>
          <w:sz w:val="24"/>
        </w:rPr>
        <w:t>La designación de un representante común; otorgándole poder amplio y suficiente, para atender todo lo relacionado con la propuesta en el procedimiento de licitación;</w:t>
      </w:r>
    </w:p>
    <w:p w:rsidR="001D5FC4" w:rsidRPr="003E483C" w:rsidRDefault="001D5FC4" w:rsidP="00AE5E7C">
      <w:pPr>
        <w:pStyle w:val="Prrafodelista"/>
        <w:numPr>
          <w:ilvl w:val="0"/>
          <w:numId w:val="6"/>
        </w:numPr>
        <w:jc w:val="both"/>
        <w:rPr>
          <w:rFonts w:asciiTheme="minorHAnsi" w:hAnsiTheme="minorHAnsi" w:cstheme="minorHAnsi"/>
          <w:sz w:val="24"/>
        </w:rPr>
      </w:pPr>
      <w:r w:rsidRPr="003E483C">
        <w:rPr>
          <w:rFonts w:asciiTheme="minorHAnsi" w:hAnsiTheme="minorHAnsi" w:cstheme="minorHAnsi"/>
          <w:sz w:val="24"/>
        </w:rPr>
        <w:t>La descripción de las partes objeto del contrato, que corresponderá, cumplir a cada persona, así como la manera en que se exigirá el cumplimiento de las obligaciones; y</w:t>
      </w:r>
    </w:p>
    <w:p w:rsidR="001D5FC4" w:rsidRPr="003E483C" w:rsidRDefault="001D5FC4" w:rsidP="00AE5E7C">
      <w:pPr>
        <w:pStyle w:val="Prrafodelista"/>
        <w:numPr>
          <w:ilvl w:val="0"/>
          <w:numId w:val="6"/>
        </w:numPr>
        <w:jc w:val="both"/>
        <w:rPr>
          <w:rFonts w:asciiTheme="minorHAnsi" w:hAnsiTheme="minorHAnsi" w:cstheme="minorHAnsi"/>
          <w:sz w:val="24"/>
        </w:rPr>
      </w:pPr>
      <w:r w:rsidRPr="003E483C">
        <w:rPr>
          <w:rFonts w:asciiTheme="minorHAnsi" w:hAnsiTheme="minorHAnsi" w:cstheme="minorHAnsi"/>
          <w:sz w:val="24"/>
        </w:rPr>
        <w:t>Estipulación expresa de que cada uno de los suscriptores, quedará obligado en forma conjunta y solidaria con los demás, para comprometerse por cualquier responsabilidad derivada del contrato que se firme.</w:t>
      </w:r>
    </w:p>
    <w:p w:rsidR="001D5FC4" w:rsidRPr="003E483C" w:rsidRDefault="001D5FC4" w:rsidP="00AE5E7C">
      <w:pPr>
        <w:tabs>
          <w:tab w:val="left" w:pos="720"/>
        </w:tabs>
        <w:jc w:val="both"/>
        <w:rPr>
          <w:rFonts w:asciiTheme="minorHAnsi" w:hAnsiTheme="minorHAnsi" w:cstheme="minorHAnsi"/>
          <w:sz w:val="24"/>
        </w:rPr>
      </w:pPr>
    </w:p>
    <w:p w:rsidR="001D5FC4" w:rsidRPr="003E483C" w:rsidRDefault="00941DE5" w:rsidP="00AE5E7C">
      <w:pPr>
        <w:tabs>
          <w:tab w:val="left" w:pos="720"/>
        </w:tabs>
        <w:ind w:left="720"/>
        <w:jc w:val="both"/>
        <w:rPr>
          <w:rFonts w:asciiTheme="minorHAnsi" w:hAnsiTheme="minorHAnsi" w:cstheme="minorHAnsi"/>
          <w:sz w:val="24"/>
        </w:rPr>
      </w:pPr>
      <w:r w:rsidRPr="00941DE5">
        <w:rPr>
          <w:rFonts w:asciiTheme="minorHAnsi" w:hAnsiTheme="minorHAnsi" w:cstheme="minorHAnsi"/>
          <w:b/>
          <w:sz w:val="24"/>
        </w:rPr>
        <w:t>3.5</w:t>
      </w:r>
      <w:r>
        <w:rPr>
          <w:rFonts w:asciiTheme="minorHAnsi" w:hAnsiTheme="minorHAnsi" w:cstheme="minorHAnsi"/>
          <w:sz w:val="24"/>
        </w:rPr>
        <w:t xml:space="preserve"> </w:t>
      </w:r>
      <w:r w:rsidR="001D5FC4" w:rsidRPr="003E483C">
        <w:rPr>
          <w:rFonts w:asciiTheme="minorHAnsi" w:hAnsiTheme="minorHAnsi" w:cstheme="minorHAnsi"/>
          <w:sz w:val="24"/>
        </w:rPr>
        <w:t>Los licitantes solo podrán presentar una proposición en la presente licitación.</w:t>
      </w:r>
    </w:p>
    <w:p w:rsidR="00D5431D" w:rsidRPr="003E483C" w:rsidRDefault="00D5431D" w:rsidP="00AE5E7C">
      <w:pPr>
        <w:pStyle w:val="2"/>
        <w:ind w:left="0"/>
        <w:rPr>
          <w:rFonts w:asciiTheme="minorHAnsi" w:hAnsiTheme="minorHAnsi" w:cstheme="minorHAnsi"/>
          <w:sz w:val="24"/>
          <w:lang w:val="es-ES"/>
        </w:rPr>
      </w:pPr>
    </w:p>
    <w:p w:rsidR="000C6C92" w:rsidRPr="009E6386" w:rsidRDefault="000C6C92" w:rsidP="00AE5E7C">
      <w:pPr>
        <w:pStyle w:val="2"/>
        <w:tabs>
          <w:tab w:val="left" w:pos="142"/>
          <w:tab w:val="left" w:pos="450"/>
        </w:tabs>
        <w:ind w:left="709"/>
        <w:rPr>
          <w:rFonts w:asciiTheme="minorHAnsi" w:hAnsiTheme="minorHAnsi" w:cstheme="minorHAnsi"/>
          <w:b/>
          <w:sz w:val="26"/>
          <w:szCs w:val="26"/>
        </w:rPr>
      </w:pPr>
      <w:r w:rsidRPr="009E6386">
        <w:rPr>
          <w:rFonts w:asciiTheme="minorHAnsi" w:hAnsiTheme="minorHAnsi" w:cstheme="minorHAnsi"/>
          <w:b/>
          <w:sz w:val="26"/>
          <w:szCs w:val="26"/>
        </w:rPr>
        <w:t xml:space="preserve">4.- DESCRIPCIÓN GENERAL DE LOS BIENES A </w:t>
      </w:r>
      <w:r w:rsidR="00DB7902" w:rsidRPr="009E6386">
        <w:rPr>
          <w:rFonts w:asciiTheme="minorHAnsi" w:hAnsiTheme="minorHAnsi" w:cstheme="minorHAnsi"/>
          <w:b/>
          <w:sz w:val="26"/>
          <w:szCs w:val="26"/>
        </w:rPr>
        <w:t xml:space="preserve">SUMINISTRAR </w:t>
      </w:r>
      <w:r w:rsidRPr="009E6386">
        <w:rPr>
          <w:rFonts w:asciiTheme="minorHAnsi" w:hAnsiTheme="minorHAnsi" w:cstheme="minorHAnsi"/>
          <w:b/>
          <w:sz w:val="26"/>
          <w:szCs w:val="26"/>
        </w:rPr>
        <w:t>Y CONDICIONES QUE DEBERÁN CUBRIR LOS LICITANTES EN SUS PROPOSICIONES.</w:t>
      </w:r>
    </w:p>
    <w:p w:rsidR="0067089D" w:rsidRPr="003E483C" w:rsidRDefault="0067089D" w:rsidP="00AE5E7C">
      <w:pPr>
        <w:tabs>
          <w:tab w:val="left" w:pos="142"/>
        </w:tabs>
        <w:jc w:val="both"/>
        <w:rPr>
          <w:rFonts w:asciiTheme="minorHAnsi" w:hAnsiTheme="minorHAnsi" w:cstheme="minorHAnsi"/>
          <w:sz w:val="24"/>
        </w:rPr>
      </w:pPr>
    </w:p>
    <w:p w:rsidR="00DB7902" w:rsidRPr="003E483C" w:rsidRDefault="00F77A75" w:rsidP="00AE5E7C">
      <w:pPr>
        <w:tabs>
          <w:tab w:val="left" w:pos="142"/>
        </w:tabs>
        <w:ind w:left="709"/>
        <w:jc w:val="both"/>
        <w:rPr>
          <w:rFonts w:asciiTheme="minorHAnsi" w:hAnsiTheme="minorHAnsi" w:cstheme="minorHAnsi"/>
          <w:sz w:val="24"/>
        </w:rPr>
      </w:pPr>
      <w:r>
        <w:rPr>
          <w:rFonts w:asciiTheme="minorHAnsi" w:hAnsiTheme="minorHAnsi" w:cstheme="minorHAnsi"/>
          <w:sz w:val="24"/>
        </w:rPr>
        <w:t>L</w:t>
      </w:r>
      <w:r w:rsidR="00FD296A" w:rsidRPr="003E483C">
        <w:rPr>
          <w:rFonts w:asciiTheme="minorHAnsi" w:hAnsiTheme="minorHAnsi" w:cstheme="minorHAnsi"/>
          <w:sz w:val="24"/>
        </w:rPr>
        <w:t xml:space="preserve">os licitantes </w:t>
      </w:r>
      <w:r w:rsidR="00697425" w:rsidRPr="003E483C">
        <w:rPr>
          <w:rFonts w:asciiTheme="minorHAnsi" w:hAnsiTheme="minorHAnsi" w:cstheme="minorHAnsi"/>
          <w:bCs/>
          <w:iCs/>
          <w:sz w:val="24"/>
        </w:rPr>
        <w:t>podrán</w:t>
      </w:r>
      <w:r w:rsidR="00FD296A" w:rsidRPr="003E483C">
        <w:rPr>
          <w:rFonts w:asciiTheme="minorHAnsi" w:hAnsiTheme="minorHAnsi" w:cstheme="minorHAnsi"/>
          <w:bCs/>
          <w:iCs/>
          <w:sz w:val="24"/>
        </w:rPr>
        <w:t xml:space="preserve"> presentar su propuesta por la</w:t>
      </w:r>
      <w:r w:rsidR="00697425" w:rsidRPr="003E483C">
        <w:rPr>
          <w:rFonts w:asciiTheme="minorHAnsi" w:hAnsiTheme="minorHAnsi" w:cstheme="minorHAnsi"/>
          <w:bCs/>
          <w:iCs/>
          <w:sz w:val="24"/>
        </w:rPr>
        <w:t xml:space="preserve"> </w:t>
      </w:r>
      <w:r>
        <w:rPr>
          <w:rFonts w:asciiTheme="minorHAnsi" w:hAnsiTheme="minorHAnsi" w:cstheme="minorHAnsi"/>
          <w:bCs/>
          <w:iCs/>
          <w:sz w:val="24"/>
        </w:rPr>
        <w:t xml:space="preserve">totalidad de la </w:t>
      </w:r>
      <w:r w:rsidRPr="00F77A75">
        <w:rPr>
          <w:rFonts w:asciiTheme="minorHAnsi" w:hAnsiTheme="minorHAnsi" w:cstheme="minorHAnsi"/>
          <w:b/>
          <w:bCs/>
          <w:iCs/>
          <w:sz w:val="24"/>
        </w:rPr>
        <w:t>PARTIDA</w:t>
      </w:r>
      <w:r>
        <w:rPr>
          <w:rFonts w:asciiTheme="minorHAnsi" w:hAnsiTheme="minorHAnsi" w:cstheme="minorHAnsi"/>
          <w:bCs/>
          <w:iCs/>
          <w:sz w:val="24"/>
        </w:rPr>
        <w:t xml:space="preserve"> </w:t>
      </w:r>
      <w:r w:rsidR="00697425" w:rsidRPr="003E483C">
        <w:rPr>
          <w:rFonts w:asciiTheme="minorHAnsi" w:hAnsiTheme="minorHAnsi" w:cstheme="minorHAnsi"/>
          <w:bCs/>
          <w:iCs/>
          <w:sz w:val="24"/>
        </w:rPr>
        <w:t>o las</w:t>
      </w:r>
      <w:r w:rsidR="00FD296A" w:rsidRPr="003E483C">
        <w:rPr>
          <w:rFonts w:asciiTheme="minorHAnsi" w:hAnsiTheme="minorHAnsi" w:cstheme="minorHAnsi"/>
          <w:bCs/>
          <w:iCs/>
          <w:sz w:val="24"/>
        </w:rPr>
        <w:t xml:space="preserve"> </w:t>
      </w:r>
      <w:r w:rsidR="00FD296A" w:rsidRPr="003E483C">
        <w:rPr>
          <w:rFonts w:asciiTheme="minorHAnsi" w:hAnsiTheme="minorHAnsi" w:cstheme="minorHAnsi"/>
          <w:b/>
          <w:bCs/>
          <w:iCs/>
          <w:sz w:val="24"/>
        </w:rPr>
        <w:t>PARTIDAS</w:t>
      </w:r>
      <w:r w:rsidR="00FD296A" w:rsidRPr="003E483C">
        <w:rPr>
          <w:rFonts w:asciiTheme="minorHAnsi" w:hAnsiTheme="minorHAnsi" w:cstheme="minorHAnsi"/>
          <w:bCs/>
          <w:iCs/>
          <w:sz w:val="24"/>
        </w:rPr>
        <w:t xml:space="preserve"> </w:t>
      </w:r>
      <w:r w:rsidR="00697425" w:rsidRPr="003E483C">
        <w:rPr>
          <w:rFonts w:asciiTheme="minorHAnsi" w:hAnsiTheme="minorHAnsi" w:cstheme="minorHAnsi"/>
          <w:bCs/>
          <w:iCs/>
          <w:sz w:val="24"/>
        </w:rPr>
        <w:t xml:space="preserve">por las que deseen participar </w:t>
      </w:r>
      <w:r w:rsidR="00FD296A" w:rsidRPr="003E483C">
        <w:rPr>
          <w:rFonts w:asciiTheme="minorHAnsi" w:hAnsiTheme="minorHAnsi" w:cstheme="minorHAnsi"/>
          <w:bCs/>
          <w:iCs/>
          <w:sz w:val="24"/>
        </w:rPr>
        <w:t xml:space="preserve">de las indicadas en el ANEXO TÉCNICO, debiendo identificar claramente </w:t>
      </w:r>
      <w:r w:rsidR="004034FC">
        <w:rPr>
          <w:rFonts w:asciiTheme="minorHAnsi" w:hAnsiTheme="minorHAnsi" w:cstheme="minorHAnsi"/>
          <w:bCs/>
          <w:iCs/>
          <w:sz w:val="24"/>
        </w:rPr>
        <w:t>la partida</w:t>
      </w:r>
      <w:r w:rsidR="00FD296A" w:rsidRPr="003E483C">
        <w:rPr>
          <w:rFonts w:asciiTheme="minorHAnsi" w:hAnsiTheme="minorHAnsi" w:cstheme="minorHAnsi"/>
          <w:bCs/>
          <w:iCs/>
          <w:sz w:val="24"/>
        </w:rPr>
        <w:t xml:space="preserve"> a</w:t>
      </w:r>
      <w:r w:rsidR="004034FC">
        <w:rPr>
          <w:rFonts w:asciiTheme="minorHAnsi" w:hAnsiTheme="minorHAnsi" w:cstheme="minorHAnsi"/>
          <w:bCs/>
          <w:iCs/>
          <w:sz w:val="24"/>
        </w:rPr>
        <w:t xml:space="preserve"> </w:t>
      </w:r>
      <w:r w:rsidR="00FD296A" w:rsidRPr="003E483C">
        <w:rPr>
          <w:rFonts w:asciiTheme="minorHAnsi" w:hAnsiTheme="minorHAnsi" w:cstheme="minorHAnsi"/>
          <w:bCs/>
          <w:iCs/>
          <w:sz w:val="24"/>
        </w:rPr>
        <w:t>l</w:t>
      </w:r>
      <w:r w:rsidR="004034FC">
        <w:rPr>
          <w:rFonts w:asciiTheme="minorHAnsi" w:hAnsiTheme="minorHAnsi" w:cstheme="minorHAnsi"/>
          <w:bCs/>
          <w:iCs/>
          <w:sz w:val="24"/>
        </w:rPr>
        <w:t>a que pertenece</w:t>
      </w:r>
      <w:r w:rsidR="00FD296A" w:rsidRPr="003E483C">
        <w:rPr>
          <w:rFonts w:asciiTheme="minorHAnsi" w:hAnsiTheme="minorHAnsi" w:cstheme="minorHAnsi"/>
          <w:bCs/>
          <w:iCs/>
          <w:sz w:val="24"/>
        </w:rPr>
        <w:t xml:space="preserve">, </w:t>
      </w:r>
      <w:r w:rsidR="00FD296A" w:rsidRPr="003E483C">
        <w:rPr>
          <w:rFonts w:asciiTheme="minorHAnsi" w:hAnsiTheme="minorHAnsi" w:cstheme="minorHAnsi"/>
          <w:sz w:val="24"/>
        </w:rPr>
        <w:t>y cumplir con las especificaciones técnicas y condiciones señaladas en estas bases de licitación.</w:t>
      </w:r>
    </w:p>
    <w:p w:rsidR="00A317A6" w:rsidRPr="003E483C" w:rsidRDefault="00A317A6" w:rsidP="00AE5E7C">
      <w:pPr>
        <w:pStyle w:val="3"/>
        <w:tabs>
          <w:tab w:val="left" w:pos="0"/>
          <w:tab w:val="left" w:pos="90"/>
          <w:tab w:val="left" w:pos="142"/>
        </w:tabs>
        <w:ind w:left="0" w:firstLine="0"/>
        <w:rPr>
          <w:rFonts w:asciiTheme="minorHAnsi" w:hAnsiTheme="minorHAnsi" w:cstheme="minorHAnsi"/>
          <w:bCs/>
          <w:iCs/>
          <w:sz w:val="24"/>
        </w:rPr>
      </w:pPr>
    </w:p>
    <w:p w:rsidR="000C6C92" w:rsidRPr="003E483C" w:rsidRDefault="000C6C92" w:rsidP="00AE5E7C">
      <w:pPr>
        <w:pStyle w:val="3"/>
        <w:tabs>
          <w:tab w:val="left" w:pos="142"/>
        </w:tabs>
        <w:ind w:left="709" w:firstLine="0"/>
        <w:rPr>
          <w:rFonts w:asciiTheme="minorHAnsi" w:hAnsiTheme="minorHAnsi" w:cstheme="minorHAnsi"/>
          <w:sz w:val="24"/>
        </w:rPr>
      </w:pPr>
      <w:r w:rsidRPr="002565DB">
        <w:rPr>
          <w:rFonts w:asciiTheme="minorHAnsi" w:hAnsiTheme="minorHAnsi" w:cstheme="minorHAnsi"/>
          <w:b/>
          <w:sz w:val="26"/>
          <w:szCs w:val="26"/>
        </w:rPr>
        <w:t xml:space="preserve">4.1 </w:t>
      </w:r>
      <w:r w:rsidR="009E6386" w:rsidRPr="002565DB">
        <w:rPr>
          <w:rFonts w:asciiTheme="minorHAnsi" w:hAnsiTheme="minorHAnsi" w:cstheme="minorHAnsi"/>
          <w:b/>
          <w:sz w:val="26"/>
          <w:szCs w:val="26"/>
        </w:rPr>
        <w:t>ESPECIFICACIONES</w:t>
      </w:r>
      <w:r w:rsidR="009E6386" w:rsidRPr="009E6386">
        <w:rPr>
          <w:rFonts w:asciiTheme="minorHAnsi" w:hAnsiTheme="minorHAnsi" w:cstheme="minorHAnsi"/>
          <w:b/>
          <w:sz w:val="26"/>
          <w:szCs w:val="26"/>
        </w:rPr>
        <w:t xml:space="preserve"> TÉCNICAS REQUERIDAS DE LOS BIENES A ADQUIRIR.</w:t>
      </w:r>
    </w:p>
    <w:p w:rsidR="000C6C92" w:rsidRPr="003E483C" w:rsidRDefault="000C6C92" w:rsidP="00AE5E7C">
      <w:pPr>
        <w:pStyle w:val="3"/>
        <w:tabs>
          <w:tab w:val="left" w:pos="142"/>
        </w:tabs>
        <w:ind w:left="709" w:firstLine="0"/>
        <w:rPr>
          <w:rFonts w:asciiTheme="minorHAnsi" w:hAnsiTheme="minorHAnsi" w:cstheme="minorHAnsi"/>
          <w:bCs/>
          <w:sz w:val="24"/>
        </w:rPr>
      </w:pPr>
    </w:p>
    <w:p w:rsidR="000C6C92" w:rsidRDefault="000C6C92" w:rsidP="00AE5E7C">
      <w:pPr>
        <w:pStyle w:val="3"/>
        <w:tabs>
          <w:tab w:val="left" w:pos="142"/>
        </w:tabs>
        <w:ind w:left="709" w:firstLine="0"/>
        <w:rPr>
          <w:rFonts w:asciiTheme="minorHAnsi" w:hAnsiTheme="minorHAnsi" w:cstheme="minorHAnsi"/>
          <w:bCs/>
          <w:sz w:val="24"/>
        </w:rPr>
      </w:pPr>
      <w:r w:rsidRPr="003E483C">
        <w:rPr>
          <w:rFonts w:asciiTheme="minorHAnsi" w:hAnsiTheme="minorHAnsi" w:cstheme="minorHAnsi"/>
          <w:sz w:val="24"/>
          <w:szCs w:val="24"/>
        </w:rPr>
        <w:t>Las especificaciones, características y condiciones</w:t>
      </w:r>
      <w:r w:rsidR="00E177A2" w:rsidRPr="003E483C">
        <w:rPr>
          <w:rFonts w:asciiTheme="minorHAnsi" w:hAnsiTheme="minorHAnsi" w:cstheme="minorHAnsi"/>
          <w:sz w:val="24"/>
          <w:szCs w:val="24"/>
        </w:rPr>
        <w:t xml:space="preserve"> de los bienes </w:t>
      </w:r>
      <w:r w:rsidRPr="003E483C">
        <w:rPr>
          <w:rFonts w:asciiTheme="minorHAnsi" w:hAnsiTheme="minorHAnsi" w:cstheme="minorHAnsi"/>
          <w:sz w:val="24"/>
          <w:szCs w:val="24"/>
        </w:rPr>
        <w:t xml:space="preserve">requeridas por la convocante se encuentran detalladas en el </w:t>
      </w:r>
      <w:r w:rsidRPr="003E483C">
        <w:rPr>
          <w:rFonts w:asciiTheme="minorHAnsi" w:hAnsiTheme="minorHAnsi" w:cstheme="minorHAnsi"/>
          <w:b/>
          <w:sz w:val="24"/>
          <w:szCs w:val="24"/>
        </w:rPr>
        <w:t>ANEXO TECNICO</w:t>
      </w:r>
      <w:r w:rsidRPr="003E483C">
        <w:rPr>
          <w:rFonts w:asciiTheme="minorHAnsi" w:hAnsiTheme="minorHAnsi" w:cstheme="minorHAnsi"/>
          <w:sz w:val="24"/>
          <w:szCs w:val="24"/>
        </w:rPr>
        <w:t xml:space="preserve"> de éstas bases, mismas que deberán</w:t>
      </w:r>
      <w:r w:rsidRPr="003E483C">
        <w:rPr>
          <w:rFonts w:asciiTheme="minorHAnsi" w:hAnsiTheme="minorHAnsi" w:cstheme="minorHAnsi"/>
        </w:rPr>
        <w:t xml:space="preserve"> </w:t>
      </w:r>
      <w:r w:rsidRPr="003E483C">
        <w:rPr>
          <w:rFonts w:asciiTheme="minorHAnsi" w:hAnsiTheme="minorHAnsi" w:cstheme="minorHAnsi"/>
          <w:sz w:val="24"/>
          <w:szCs w:val="24"/>
        </w:rPr>
        <w:t>cumplir</w:t>
      </w:r>
      <w:r w:rsidR="00E177A2" w:rsidRPr="003E483C">
        <w:rPr>
          <w:rFonts w:asciiTheme="minorHAnsi" w:hAnsiTheme="minorHAnsi" w:cstheme="minorHAnsi"/>
        </w:rPr>
        <w:t xml:space="preserve"> </w:t>
      </w:r>
      <w:r w:rsidR="00E177A2" w:rsidRPr="003E483C">
        <w:rPr>
          <w:rFonts w:asciiTheme="minorHAnsi" w:hAnsiTheme="minorHAnsi" w:cstheme="minorHAnsi"/>
          <w:sz w:val="24"/>
          <w:szCs w:val="24"/>
        </w:rPr>
        <w:t>como mínimo</w:t>
      </w:r>
      <w:r w:rsidRPr="003E483C">
        <w:rPr>
          <w:rFonts w:asciiTheme="minorHAnsi" w:hAnsiTheme="minorHAnsi" w:cstheme="minorHAnsi"/>
          <w:sz w:val="24"/>
          <w:szCs w:val="24"/>
        </w:rPr>
        <w:t xml:space="preserve"> </w:t>
      </w:r>
      <w:r w:rsidR="00E177A2" w:rsidRPr="003E483C">
        <w:rPr>
          <w:rFonts w:asciiTheme="minorHAnsi" w:hAnsiTheme="minorHAnsi" w:cstheme="minorHAnsi"/>
          <w:sz w:val="24"/>
          <w:szCs w:val="24"/>
        </w:rPr>
        <w:t>las propuestas presentadas</w:t>
      </w:r>
      <w:r w:rsidRPr="003E483C">
        <w:rPr>
          <w:rFonts w:asciiTheme="minorHAnsi" w:hAnsiTheme="minorHAnsi" w:cstheme="minorHAnsi"/>
          <w:bCs/>
          <w:sz w:val="24"/>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w:t>
      </w:r>
      <w:r w:rsidR="00F76A55" w:rsidRPr="003E483C">
        <w:rPr>
          <w:rFonts w:asciiTheme="minorHAnsi" w:hAnsiTheme="minorHAnsi" w:cstheme="minorHAnsi"/>
          <w:bCs/>
          <w:sz w:val="24"/>
        </w:rPr>
        <w:t xml:space="preserve">icadas en las presentes bases, </w:t>
      </w:r>
      <w:r w:rsidRPr="003E483C">
        <w:rPr>
          <w:rFonts w:asciiTheme="minorHAnsi" w:hAnsiTheme="minorHAnsi" w:cstheme="minorHAnsi"/>
          <w:bCs/>
          <w:sz w:val="24"/>
        </w:rPr>
        <w:t xml:space="preserve">por lo que los valores agregados no serán tomados en cuenta para la calificación correspondiente. </w:t>
      </w:r>
    </w:p>
    <w:p w:rsidR="003B00B5" w:rsidRDefault="003B00B5" w:rsidP="00AE5E7C">
      <w:pPr>
        <w:pStyle w:val="3"/>
        <w:tabs>
          <w:tab w:val="left" w:pos="142"/>
        </w:tabs>
        <w:ind w:left="709" w:firstLine="0"/>
        <w:rPr>
          <w:rFonts w:asciiTheme="minorHAnsi" w:hAnsiTheme="minorHAnsi" w:cstheme="minorHAnsi"/>
          <w:bCs/>
          <w:sz w:val="24"/>
        </w:rPr>
      </w:pPr>
    </w:p>
    <w:p w:rsidR="003B00B5" w:rsidRPr="003B00B5" w:rsidRDefault="003B00B5" w:rsidP="00AE5E7C">
      <w:pPr>
        <w:pStyle w:val="Textoindependiente2"/>
        <w:tabs>
          <w:tab w:val="left" w:pos="8789"/>
        </w:tabs>
        <w:ind w:left="720"/>
        <w:jc w:val="both"/>
        <w:rPr>
          <w:rFonts w:ascii="Calibri" w:hAnsi="Calibri" w:cs="Calibri"/>
          <w:noProof/>
          <w:sz w:val="24"/>
          <w:szCs w:val="24"/>
        </w:rPr>
      </w:pPr>
      <w:r w:rsidRPr="003B00B5">
        <w:rPr>
          <w:rFonts w:asciiTheme="minorHAnsi" w:hAnsiTheme="minorHAnsi" w:cstheme="minorHAnsi"/>
          <w:sz w:val="24"/>
          <w:szCs w:val="24"/>
          <w:lang w:val="es-ES"/>
        </w:rPr>
        <w:t>Los</w:t>
      </w:r>
      <w:r w:rsidRPr="003B00B5">
        <w:rPr>
          <w:rFonts w:ascii="Calibri" w:hAnsi="Calibri" w:cs="Calibri"/>
          <w:noProof/>
          <w:sz w:val="24"/>
          <w:szCs w:val="24"/>
        </w:rPr>
        <w:t xml:space="preserve"> bienes que se oferten deberán ser </w:t>
      </w:r>
      <w:r w:rsidRPr="003B00B5">
        <w:rPr>
          <w:rFonts w:ascii="Calibri" w:hAnsi="Calibri" w:cs="Calibri"/>
          <w:b/>
          <w:noProof/>
          <w:sz w:val="24"/>
          <w:szCs w:val="24"/>
        </w:rPr>
        <w:t>nuevos</w:t>
      </w:r>
      <w:r w:rsidRPr="003B00B5">
        <w:rPr>
          <w:rFonts w:ascii="Calibri" w:hAnsi="Calibri" w:cs="Calibri"/>
          <w:noProof/>
          <w:sz w:val="24"/>
          <w:szCs w:val="24"/>
        </w:rPr>
        <w:t>, apegandose estrictamente a las especificaciones, descripciones, presentaciones, y demás características que se indican en el “Anexo Técnico” de la presente licitación.</w:t>
      </w:r>
      <w:r w:rsidR="00E65F4B">
        <w:rPr>
          <w:rFonts w:ascii="Calibri" w:hAnsi="Calibri" w:cs="Calibri"/>
          <w:noProof/>
          <w:sz w:val="24"/>
          <w:szCs w:val="24"/>
        </w:rPr>
        <w:t xml:space="preserve"> </w:t>
      </w:r>
    </w:p>
    <w:p w:rsidR="00B2727C" w:rsidRDefault="00B2727C" w:rsidP="00AE5E7C">
      <w:pPr>
        <w:pStyle w:val="3"/>
        <w:tabs>
          <w:tab w:val="left" w:pos="720"/>
        </w:tabs>
        <w:ind w:left="0" w:firstLine="0"/>
        <w:rPr>
          <w:rFonts w:asciiTheme="minorHAnsi" w:hAnsiTheme="minorHAnsi" w:cstheme="minorHAnsi"/>
          <w:bCs/>
          <w:sz w:val="24"/>
        </w:rPr>
      </w:pPr>
    </w:p>
    <w:p w:rsidR="00C2722A" w:rsidRDefault="00C2722A" w:rsidP="00AE5E7C">
      <w:pPr>
        <w:pStyle w:val="3"/>
        <w:tabs>
          <w:tab w:val="left" w:pos="720"/>
        </w:tabs>
        <w:ind w:left="0" w:firstLine="0"/>
        <w:rPr>
          <w:rFonts w:asciiTheme="minorHAnsi" w:hAnsiTheme="minorHAnsi" w:cstheme="minorHAnsi"/>
          <w:bCs/>
          <w:sz w:val="24"/>
        </w:rPr>
      </w:pPr>
    </w:p>
    <w:p w:rsidR="00C2722A" w:rsidRDefault="00C2722A" w:rsidP="00AE5E7C">
      <w:pPr>
        <w:pStyle w:val="3"/>
        <w:tabs>
          <w:tab w:val="left" w:pos="720"/>
        </w:tabs>
        <w:ind w:left="0" w:firstLine="0"/>
        <w:rPr>
          <w:rFonts w:asciiTheme="minorHAnsi" w:hAnsiTheme="minorHAnsi" w:cstheme="minorHAnsi"/>
          <w:bCs/>
          <w:sz w:val="24"/>
        </w:rPr>
      </w:pPr>
    </w:p>
    <w:p w:rsidR="00C2722A" w:rsidRDefault="00C2722A" w:rsidP="00AE5E7C">
      <w:pPr>
        <w:pStyle w:val="3"/>
        <w:tabs>
          <w:tab w:val="left" w:pos="720"/>
        </w:tabs>
        <w:ind w:left="0" w:firstLine="0"/>
        <w:rPr>
          <w:rFonts w:asciiTheme="minorHAnsi" w:hAnsiTheme="minorHAnsi" w:cstheme="minorHAnsi"/>
          <w:bCs/>
          <w:sz w:val="24"/>
        </w:rPr>
      </w:pPr>
    </w:p>
    <w:p w:rsidR="00C2722A" w:rsidRDefault="00C2722A" w:rsidP="00AE5E7C">
      <w:pPr>
        <w:pStyle w:val="3"/>
        <w:tabs>
          <w:tab w:val="left" w:pos="720"/>
        </w:tabs>
        <w:ind w:left="0" w:firstLine="0"/>
        <w:rPr>
          <w:rFonts w:asciiTheme="minorHAnsi" w:hAnsiTheme="minorHAnsi" w:cstheme="minorHAnsi"/>
          <w:bCs/>
          <w:sz w:val="24"/>
        </w:rPr>
      </w:pPr>
    </w:p>
    <w:p w:rsidR="00C2722A" w:rsidRDefault="00C2722A" w:rsidP="00AE5E7C">
      <w:pPr>
        <w:pStyle w:val="3"/>
        <w:tabs>
          <w:tab w:val="left" w:pos="720"/>
        </w:tabs>
        <w:ind w:left="0" w:firstLine="0"/>
        <w:rPr>
          <w:rFonts w:asciiTheme="minorHAnsi" w:hAnsiTheme="minorHAnsi" w:cstheme="minorHAnsi"/>
          <w:bCs/>
          <w:sz w:val="24"/>
        </w:rPr>
      </w:pPr>
    </w:p>
    <w:p w:rsidR="00C2722A" w:rsidRDefault="00C2722A" w:rsidP="00AE5E7C">
      <w:pPr>
        <w:pStyle w:val="3"/>
        <w:tabs>
          <w:tab w:val="left" w:pos="720"/>
        </w:tabs>
        <w:ind w:left="0" w:firstLine="0"/>
        <w:rPr>
          <w:rFonts w:asciiTheme="minorHAnsi" w:hAnsiTheme="minorHAnsi" w:cstheme="minorHAnsi"/>
          <w:bCs/>
          <w:sz w:val="24"/>
        </w:rPr>
      </w:pPr>
    </w:p>
    <w:p w:rsidR="00C2722A" w:rsidRPr="003E483C" w:rsidRDefault="00C2722A" w:rsidP="00AE5E7C">
      <w:pPr>
        <w:pStyle w:val="3"/>
        <w:tabs>
          <w:tab w:val="left" w:pos="720"/>
        </w:tabs>
        <w:ind w:left="0" w:firstLine="0"/>
        <w:rPr>
          <w:rFonts w:asciiTheme="minorHAnsi" w:hAnsiTheme="minorHAnsi" w:cstheme="minorHAnsi"/>
          <w:bCs/>
          <w:sz w:val="24"/>
        </w:rPr>
      </w:pPr>
    </w:p>
    <w:p w:rsidR="002B4139" w:rsidRPr="009E6386" w:rsidRDefault="002B4139" w:rsidP="00AE5E7C">
      <w:pPr>
        <w:pStyle w:val="2"/>
        <w:tabs>
          <w:tab w:val="left" w:pos="142"/>
          <w:tab w:val="left" w:pos="450"/>
        </w:tabs>
        <w:ind w:left="709"/>
        <w:rPr>
          <w:rFonts w:asciiTheme="minorHAnsi" w:hAnsiTheme="minorHAnsi" w:cstheme="minorHAnsi"/>
          <w:b/>
          <w:sz w:val="26"/>
          <w:szCs w:val="26"/>
        </w:rPr>
      </w:pPr>
      <w:r w:rsidRPr="009E6386">
        <w:rPr>
          <w:rFonts w:asciiTheme="minorHAnsi" w:hAnsiTheme="minorHAnsi" w:cstheme="minorHAnsi"/>
          <w:b/>
          <w:sz w:val="26"/>
          <w:szCs w:val="26"/>
        </w:rPr>
        <w:t>4.2 LUGAR DE ENTREGA:</w:t>
      </w:r>
    </w:p>
    <w:p w:rsidR="00993566" w:rsidRPr="003E483C" w:rsidRDefault="00993566" w:rsidP="00AE5E7C">
      <w:pPr>
        <w:widowControl w:val="0"/>
        <w:ind w:left="-1701" w:right="-283"/>
        <w:jc w:val="both"/>
        <w:rPr>
          <w:rFonts w:asciiTheme="minorHAnsi" w:hAnsiTheme="minorHAnsi" w:cstheme="minorHAnsi"/>
          <w:b/>
          <w:sz w:val="18"/>
          <w:szCs w:val="18"/>
        </w:rPr>
      </w:pPr>
    </w:p>
    <w:p w:rsidR="00480CA0" w:rsidRDefault="000E0409" w:rsidP="00AE5E7C">
      <w:pPr>
        <w:pStyle w:val="Sangradetextonormal"/>
        <w:spacing w:line="240" w:lineRule="auto"/>
        <w:ind w:left="720" w:right="-72" w:firstLine="0"/>
        <w:rPr>
          <w:rFonts w:asciiTheme="minorHAnsi" w:hAnsiTheme="minorHAnsi" w:cstheme="minorHAnsi"/>
          <w:b w:val="0"/>
          <w:sz w:val="24"/>
          <w:lang w:val="es-MX"/>
        </w:rPr>
      </w:pPr>
      <w:r w:rsidRPr="006975F3">
        <w:rPr>
          <w:rFonts w:asciiTheme="minorHAnsi" w:hAnsiTheme="minorHAnsi" w:cstheme="minorHAnsi"/>
          <w:b w:val="0"/>
          <w:sz w:val="24"/>
          <w:lang w:val="es-MX"/>
        </w:rPr>
        <w:t xml:space="preserve">Los bienes objeto de la presente licitación </w:t>
      </w:r>
      <w:r w:rsidR="00480CA0">
        <w:rPr>
          <w:rFonts w:asciiTheme="minorHAnsi" w:hAnsiTheme="minorHAnsi" w:cstheme="minorHAnsi"/>
          <w:b w:val="0"/>
          <w:sz w:val="24"/>
          <w:lang w:val="es-MX"/>
        </w:rPr>
        <w:t>deberán ser entregados en las siguientes ubicaciones:</w:t>
      </w:r>
    </w:p>
    <w:p w:rsidR="006F28A1" w:rsidRDefault="006F28A1" w:rsidP="00AE5E7C">
      <w:pPr>
        <w:pStyle w:val="Sangradetextonormal"/>
        <w:spacing w:line="240" w:lineRule="auto"/>
        <w:ind w:left="720" w:right="-72" w:firstLine="0"/>
        <w:rPr>
          <w:rFonts w:asciiTheme="minorHAnsi" w:hAnsiTheme="minorHAnsi" w:cstheme="minorHAnsi"/>
          <w:b w:val="0"/>
          <w:sz w:val="24"/>
          <w:lang w:val="es-MX"/>
        </w:rPr>
      </w:pPr>
    </w:p>
    <w:p w:rsidR="00480CA0" w:rsidRDefault="006F28A1" w:rsidP="00AE5E7C">
      <w:pPr>
        <w:pStyle w:val="Sangradetextonormal"/>
        <w:spacing w:line="240" w:lineRule="auto"/>
        <w:ind w:left="720" w:right="-72" w:firstLine="0"/>
        <w:rPr>
          <w:rFonts w:asciiTheme="minorHAnsi" w:hAnsiTheme="minorHAnsi" w:cstheme="minorHAnsi"/>
          <w:b w:val="0"/>
          <w:sz w:val="24"/>
          <w:lang w:val="es-MX"/>
        </w:rPr>
      </w:pPr>
      <w:r w:rsidRPr="006F28A1">
        <w:rPr>
          <w:rFonts w:asciiTheme="minorHAnsi" w:hAnsiTheme="minorHAnsi" w:cstheme="minorHAnsi"/>
          <w:b w:val="0"/>
          <w:color w:val="C00000"/>
          <w:sz w:val="24"/>
          <w:lang w:val="es-MX"/>
        </w:rPr>
        <w:t>PARTIDA 1 “SECRETARIA DE EDUCACION”:</w:t>
      </w:r>
    </w:p>
    <w:p w:rsidR="000E0409" w:rsidRDefault="006F28A1" w:rsidP="00AE5E7C">
      <w:pPr>
        <w:pStyle w:val="Sangradetextonormal"/>
        <w:spacing w:line="240" w:lineRule="auto"/>
        <w:ind w:left="720" w:right="-72" w:firstLine="0"/>
        <w:rPr>
          <w:rFonts w:asciiTheme="minorHAnsi" w:hAnsiTheme="minorHAnsi" w:cstheme="minorHAnsi"/>
          <w:b w:val="0"/>
          <w:sz w:val="24"/>
          <w:lang w:val="es-MX"/>
        </w:rPr>
      </w:pPr>
      <w:r>
        <w:rPr>
          <w:rFonts w:asciiTheme="minorHAnsi" w:hAnsiTheme="minorHAnsi" w:cstheme="minorHAnsi"/>
          <w:b w:val="0"/>
          <w:sz w:val="24"/>
          <w:lang w:val="es-MX"/>
        </w:rPr>
        <w:t>S</w:t>
      </w:r>
      <w:r w:rsidR="000E0409" w:rsidRPr="006975F3">
        <w:rPr>
          <w:rFonts w:asciiTheme="minorHAnsi" w:hAnsiTheme="minorHAnsi" w:cstheme="minorHAnsi"/>
          <w:b w:val="0"/>
          <w:sz w:val="24"/>
          <w:lang w:val="es-MX"/>
        </w:rPr>
        <w:t xml:space="preserve">e entregaran en el Almacén </w:t>
      </w:r>
      <w:r>
        <w:rPr>
          <w:rFonts w:asciiTheme="minorHAnsi" w:hAnsiTheme="minorHAnsi" w:cstheme="minorHAnsi"/>
          <w:b w:val="0"/>
          <w:sz w:val="24"/>
          <w:lang w:val="es-MX"/>
        </w:rPr>
        <w:t>autorizado por la Secretaría de Educación en Mexicali</w:t>
      </w:r>
      <w:r w:rsidR="000E0409" w:rsidRPr="006975F3">
        <w:rPr>
          <w:rFonts w:asciiTheme="minorHAnsi" w:hAnsiTheme="minorHAnsi" w:cstheme="minorHAnsi"/>
          <w:b w:val="0"/>
          <w:sz w:val="24"/>
          <w:lang w:val="es-MX"/>
        </w:rPr>
        <w:t xml:space="preserve">, ubicado en </w:t>
      </w:r>
      <w:r>
        <w:rPr>
          <w:rFonts w:asciiTheme="minorHAnsi" w:hAnsiTheme="minorHAnsi" w:cstheme="minorHAnsi"/>
          <w:b w:val="0"/>
          <w:sz w:val="24"/>
          <w:lang w:val="es-MX"/>
        </w:rPr>
        <w:t>Calzada Anáhuac número 427 entre Mar Cantábrico y Océano Pacifico, Colonia Ex Ejido Zacatecas</w:t>
      </w:r>
      <w:r w:rsidR="000E0409" w:rsidRPr="006975F3">
        <w:rPr>
          <w:rFonts w:asciiTheme="minorHAnsi" w:hAnsiTheme="minorHAnsi" w:cstheme="minorHAnsi"/>
          <w:b w:val="0"/>
          <w:sz w:val="24"/>
          <w:lang w:val="es-MX"/>
        </w:rPr>
        <w:t xml:space="preserve">, </w:t>
      </w:r>
      <w:r>
        <w:rPr>
          <w:rFonts w:asciiTheme="minorHAnsi" w:hAnsiTheme="minorHAnsi" w:cstheme="minorHAnsi"/>
          <w:b w:val="0"/>
          <w:sz w:val="24"/>
          <w:lang w:val="es-MX"/>
        </w:rPr>
        <w:t xml:space="preserve">Mexicali, Baja California, </w:t>
      </w:r>
      <w:r w:rsidR="000E0409" w:rsidRPr="006975F3">
        <w:rPr>
          <w:rFonts w:asciiTheme="minorHAnsi" w:hAnsiTheme="minorHAnsi" w:cstheme="minorHAnsi"/>
          <w:b w:val="0"/>
          <w:sz w:val="24"/>
          <w:lang w:val="es-MX"/>
        </w:rPr>
        <w:t>de lunes a viernes de 08:00 a 14:00 horas.</w:t>
      </w:r>
    </w:p>
    <w:p w:rsidR="006F28A1" w:rsidRDefault="006F28A1" w:rsidP="00AE5E7C">
      <w:pPr>
        <w:pStyle w:val="Sangradetextonormal"/>
        <w:spacing w:line="240" w:lineRule="auto"/>
        <w:ind w:left="720" w:right="-72" w:firstLine="0"/>
        <w:rPr>
          <w:rFonts w:asciiTheme="minorHAnsi" w:hAnsiTheme="minorHAnsi" w:cstheme="minorHAnsi"/>
          <w:b w:val="0"/>
          <w:sz w:val="24"/>
          <w:lang w:val="es-MX"/>
        </w:rPr>
      </w:pPr>
    </w:p>
    <w:p w:rsidR="006F28A1" w:rsidRDefault="006F28A1" w:rsidP="00AE5E7C">
      <w:pPr>
        <w:pStyle w:val="Sangradetextonormal"/>
        <w:spacing w:line="240" w:lineRule="auto"/>
        <w:ind w:left="720" w:right="-72" w:firstLine="0"/>
        <w:rPr>
          <w:rFonts w:asciiTheme="minorHAnsi" w:hAnsiTheme="minorHAnsi" w:cstheme="minorHAnsi"/>
          <w:b w:val="0"/>
          <w:sz w:val="24"/>
          <w:lang w:val="es-MX"/>
        </w:rPr>
      </w:pPr>
      <w:r>
        <w:rPr>
          <w:rFonts w:asciiTheme="minorHAnsi" w:hAnsiTheme="minorHAnsi" w:cstheme="minorHAnsi"/>
          <w:b w:val="0"/>
          <w:sz w:val="24"/>
          <w:lang w:val="es-MX"/>
        </w:rPr>
        <w:t>El domicilio de entrega de los bienes, podrá ser modificado por la Secretaría de Educación, por causa justificada en sus necesidades, siempre y cuando el nuevo domicilio se encuentre dentro de la circunscripción territorial de la ciudad de Mexicali, Baja California.</w:t>
      </w:r>
    </w:p>
    <w:p w:rsidR="006F28A1" w:rsidRDefault="006F28A1" w:rsidP="00AE5E7C">
      <w:pPr>
        <w:pStyle w:val="Sangradetextonormal"/>
        <w:spacing w:line="240" w:lineRule="auto"/>
        <w:ind w:left="720" w:right="-72" w:firstLine="0"/>
        <w:rPr>
          <w:rFonts w:asciiTheme="minorHAnsi" w:hAnsiTheme="minorHAnsi" w:cstheme="minorHAnsi"/>
          <w:b w:val="0"/>
          <w:sz w:val="24"/>
          <w:lang w:val="es-MX"/>
        </w:rPr>
      </w:pPr>
    </w:p>
    <w:p w:rsidR="006F28A1" w:rsidRDefault="006F28A1" w:rsidP="00C109A7">
      <w:pPr>
        <w:pStyle w:val="Sangradetextonormal"/>
        <w:spacing w:line="240" w:lineRule="auto"/>
        <w:ind w:left="720" w:right="-72" w:firstLine="0"/>
        <w:rPr>
          <w:rFonts w:asciiTheme="minorHAnsi" w:hAnsiTheme="minorHAnsi" w:cstheme="minorHAnsi"/>
          <w:b w:val="0"/>
          <w:sz w:val="24"/>
          <w:lang w:val="es-MX"/>
        </w:rPr>
      </w:pPr>
      <w:r>
        <w:rPr>
          <w:rFonts w:asciiTheme="minorHAnsi" w:hAnsiTheme="minorHAnsi" w:cstheme="minorHAnsi"/>
          <w:b w:val="0"/>
          <w:color w:val="C00000"/>
          <w:sz w:val="24"/>
          <w:lang w:val="es-MX"/>
        </w:rPr>
        <w:t>PARTIDA 2</w:t>
      </w:r>
      <w:r w:rsidRPr="006F28A1">
        <w:rPr>
          <w:rFonts w:asciiTheme="minorHAnsi" w:hAnsiTheme="minorHAnsi" w:cstheme="minorHAnsi"/>
          <w:b w:val="0"/>
          <w:color w:val="C00000"/>
          <w:sz w:val="24"/>
          <w:lang w:val="es-MX"/>
        </w:rPr>
        <w:t xml:space="preserve"> “</w:t>
      </w:r>
      <w:r>
        <w:rPr>
          <w:rFonts w:asciiTheme="minorHAnsi" w:hAnsiTheme="minorHAnsi" w:cstheme="minorHAnsi"/>
          <w:b w:val="0"/>
          <w:color w:val="C00000"/>
          <w:sz w:val="24"/>
          <w:lang w:val="es-MX"/>
        </w:rPr>
        <w:t>INSTITUTO DE SERVICIOS EDUCATIVOS Y PEDAGÓGICOS DE BAJA CALIFORNIA</w:t>
      </w:r>
      <w:r w:rsidRPr="006F28A1">
        <w:rPr>
          <w:rFonts w:asciiTheme="minorHAnsi" w:hAnsiTheme="minorHAnsi" w:cstheme="minorHAnsi"/>
          <w:b w:val="0"/>
          <w:color w:val="C00000"/>
          <w:sz w:val="24"/>
          <w:lang w:val="es-MX"/>
        </w:rPr>
        <w:t>”:</w:t>
      </w:r>
    </w:p>
    <w:p w:rsidR="006F28A1" w:rsidRPr="00C109A7" w:rsidRDefault="006F28A1" w:rsidP="00C109A7">
      <w:pPr>
        <w:pStyle w:val="Sangradetextonormal"/>
        <w:spacing w:line="240" w:lineRule="auto"/>
        <w:ind w:left="720" w:right="-72" w:firstLine="0"/>
        <w:rPr>
          <w:rFonts w:asciiTheme="minorHAnsi" w:hAnsiTheme="minorHAnsi" w:cstheme="minorHAnsi"/>
          <w:b w:val="0"/>
          <w:sz w:val="24"/>
          <w:lang w:val="es-MX"/>
        </w:rPr>
      </w:pPr>
      <w:r w:rsidRPr="00C109A7">
        <w:rPr>
          <w:rFonts w:asciiTheme="minorHAnsi" w:hAnsiTheme="minorHAnsi" w:cstheme="minorHAnsi"/>
          <w:b w:val="0"/>
          <w:sz w:val="24"/>
          <w:lang w:val="es-MX"/>
        </w:rPr>
        <w:t xml:space="preserve">Se entregaran en </w:t>
      </w:r>
      <w:r w:rsidR="00C109A7" w:rsidRPr="00C109A7">
        <w:rPr>
          <w:rFonts w:asciiTheme="minorHAnsi" w:hAnsiTheme="minorHAnsi" w:cstheme="minorHAnsi"/>
          <w:b w:val="0"/>
          <w:sz w:val="24"/>
          <w:lang w:val="es-MX"/>
        </w:rPr>
        <w:t>Almacén</w:t>
      </w:r>
      <w:r w:rsidR="00C109A7">
        <w:rPr>
          <w:rFonts w:asciiTheme="minorHAnsi" w:hAnsiTheme="minorHAnsi" w:cstheme="minorHAnsi"/>
          <w:b w:val="0"/>
          <w:sz w:val="24"/>
          <w:lang w:val="es-MX"/>
        </w:rPr>
        <w:t xml:space="preserve"> Mexicali ubicado en </w:t>
      </w:r>
      <w:r w:rsidR="00C109A7" w:rsidRPr="00C109A7">
        <w:rPr>
          <w:rFonts w:asciiTheme="minorHAnsi" w:hAnsiTheme="minorHAnsi" w:cstheme="minorHAnsi"/>
          <w:b w:val="0"/>
          <w:sz w:val="24"/>
          <w:lang w:val="es-MX"/>
        </w:rPr>
        <w:t>Calzada Anáhuac No. 427 entre Mar Cantábrico y Océano Pacifico, Colonia Ex Ejido Zacatecas, Mexicali Baja California</w:t>
      </w:r>
      <w:r w:rsidR="00C109A7">
        <w:rPr>
          <w:rFonts w:asciiTheme="minorHAnsi" w:hAnsiTheme="minorHAnsi" w:cstheme="minorHAnsi"/>
          <w:b w:val="0"/>
          <w:sz w:val="24"/>
          <w:lang w:val="es-MX"/>
        </w:rPr>
        <w:t xml:space="preserve"> y en </w:t>
      </w:r>
      <w:r w:rsidR="00C109A7" w:rsidRPr="00C109A7">
        <w:rPr>
          <w:rFonts w:asciiTheme="minorHAnsi" w:hAnsiTheme="minorHAnsi" w:cstheme="minorHAnsi"/>
          <w:b w:val="0"/>
          <w:sz w:val="24"/>
          <w:lang w:val="es-MX"/>
        </w:rPr>
        <w:t xml:space="preserve">Almacén Tijuana; </w:t>
      </w:r>
      <w:r w:rsidR="00C109A7">
        <w:rPr>
          <w:rFonts w:asciiTheme="minorHAnsi" w:hAnsiTheme="minorHAnsi" w:cstheme="minorHAnsi"/>
          <w:b w:val="0"/>
          <w:sz w:val="24"/>
          <w:lang w:val="es-MX"/>
        </w:rPr>
        <w:t>ubicado en Vía Rápido Oriente número 17302</w:t>
      </w:r>
      <w:r w:rsidR="00C109A7" w:rsidRPr="00C109A7">
        <w:rPr>
          <w:rFonts w:asciiTheme="minorHAnsi" w:hAnsiTheme="minorHAnsi" w:cstheme="minorHAnsi"/>
          <w:b w:val="0"/>
          <w:sz w:val="24"/>
          <w:lang w:val="es-MX"/>
        </w:rPr>
        <w:t xml:space="preserve">, </w:t>
      </w:r>
      <w:r w:rsidR="00C109A7">
        <w:rPr>
          <w:rFonts w:asciiTheme="minorHAnsi" w:hAnsiTheme="minorHAnsi" w:cstheme="minorHAnsi"/>
          <w:b w:val="0"/>
          <w:sz w:val="24"/>
          <w:lang w:val="es-MX"/>
        </w:rPr>
        <w:t>3ra etapa del Rio</w:t>
      </w:r>
      <w:r w:rsidR="00C109A7" w:rsidRPr="00C109A7">
        <w:rPr>
          <w:rFonts w:asciiTheme="minorHAnsi" w:hAnsiTheme="minorHAnsi" w:cstheme="minorHAnsi"/>
          <w:b w:val="0"/>
          <w:sz w:val="24"/>
          <w:lang w:val="es-MX"/>
        </w:rPr>
        <w:t>, Tijuana, Baja California</w:t>
      </w:r>
      <w:r w:rsidRPr="00C109A7">
        <w:rPr>
          <w:rFonts w:asciiTheme="minorHAnsi" w:hAnsiTheme="minorHAnsi" w:cstheme="minorHAnsi"/>
          <w:b w:val="0"/>
          <w:sz w:val="24"/>
          <w:lang w:val="es-MX"/>
        </w:rPr>
        <w:t>, de lunes a viernes de 08:00 a 14:00 horas.</w:t>
      </w:r>
    </w:p>
    <w:p w:rsidR="006F28A1" w:rsidRPr="000E0409" w:rsidRDefault="006F28A1" w:rsidP="00AE5E7C">
      <w:pPr>
        <w:pStyle w:val="Sangradetextonormal"/>
        <w:spacing w:line="240" w:lineRule="auto"/>
        <w:ind w:left="720" w:right="-72" w:firstLine="0"/>
        <w:rPr>
          <w:rFonts w:asciiTheme="minorHAnsi" w:hAnsiTheme="minorHAnsi" w:cstheme="minorHAnsi"/>
          <w:b w:val="0"/>
          <w:sz w:val="24"/>
          <w:lang w:val="es-MX"/>
        </w:rPr>
      </w:pPr>
    </w:p>
    <w:p w:rsidR="000E0409" w:rsidRDefault="000E0409" w:rsidP="00AE5E7C">
      <w:pPr>
        <w:pStyle w:val="Sangradetextonormal"/>
        <w:spacing w:line="240" w:lineRule="auto"/>
        <w:ind w:left="720" w:right="-72" w:firstLine="0"/>
        <w:rPr>
          <w:rFonts w:asciiTheme="minorHAnsi" w:hAnsiTheme="minorHAnsi" w:cstheme="minorHAnsi"/>
          <w:b w:val="0"/>
          <w:sz w:val="24"/>
          <w:lang w:val="es-MX"/>
        </w:rPr>
      </w:pPr>
      <w:r w:rsidRPr="000E0409">
        <w:rPr>
          <w:rFonts w:asciiTheme="minorHAnsi" w:hAnsiTheme="minorHAnsi" w:cstheme="minorHAnsi"/>
          <w:b w:val="0"/>
          <w:sz w:val="24"/>
          <w:lang w:val="es-MX"/>
        </w:rPr>
        <w:t>Los riesgos y gastos de la conservación de los bienes materia de la presente licitación, correrán por cuenta del licitante favorecido con el resultado del fallo correspondiente, hasta la conclusión del sumi</w:t>
      </w:r>
      <w:r>
        <w:rPr>
          <w:rFonts w:asciiTheme="minorHAnsi" w:hAnsiTheme="minorHAnsi" w:cstheme="minorHAnsi"/>
          <w:b w:val="0"/>
          <w:sz w:val="24"/>
          <w:lang w:val="es-MX"/>
        </w:rPr>
        <w:t xml:space="preserve">nistro a entera satisfacción de </w:t>
      </w:r>
      <w:r w:rsidR="006F28A1">
        <w:rPr>
          <w:rFonts w:asciiTheme="minorHAnsi" w:hAnsiTheme="minorHAnsi" w:cstheme="minorHAnsi"/>
          <w:b w:val="0"/>
          <w:sz w:val="24"/>
          <w:lang w:val="es-MX"/>
        </w:rPr>
        <w:t>cada uno de los órganos solicitantes</w:t>
      </w:r>
      <w:r w:rsidRPr="000E0409">
        <w:rPr>
          <w:rFonts w:asciiTheme="minorHAnsi" w:hAnsiTheme="minorHAnsi" w:cstheme="minorHAnsi"/>
          <w:b w:val="0"/>
          <w:sz w:val="24"/>
          <w:lang w:val="es-MX"/>
        </w:rPr>
        <w:t>.</w:t>
      </w:r>
    </w:p>
    <w:p w:rsidR="00141FAE" w:rsidRPr="000E0409" w:rsidRDefault="00141FAE" w:rsidP="00AE5E7C">
      <w:pPr>
        <w:pStyle w:val="Sangradetextonormal"/>
        <w:spacing w:line="240" w:lineRule="auto"/>
        <w:ind w:left="720" w:right="-72" w:firstLine="0"/>
        <w:rPr>
          <w:rFonts w:asciiTheme="minorHAnsi" w:hAnsiTheme="minorHAnsi" w:cstheme="minorHAnsi"/>
          <w:b w:val="0"/>
          <w:sz w:val="24"/>
          <w:lang w:val="es-MX"/>
        </w:rPr>
      </w:pPr>
    </w:p>
    <w:p w:rsidR="00B926BD" w:rsidRDefault="000E0409" w:rsidP="00AE5E7C">
      <w:pPr>
        <w:pStyle w:val="Sangradetextonormal"/>
        <w:spacing w:line="240" w:lineRule="auto"/>
        <w:ind w:left="720" w:right="-78" w:firstLine="0"/>
        <w:rPr>
          <w:rFonts w:asciiTheme="minorHAnsi" w:hAnsiTheme="minorHAnsi" w:cstheme="minorHAnsi"/>
          <w:b w:val="0"/>
          <w:sz w:val="24"/>
          <w:lang w:val="es-MX"/>
        </w:rPr>
      </w:pPr>
      <w:r w:rsidRPr="000E0409">
        <w:rPr>
          <w:rFonts w:asciiTheme="minorHAnsi" w:hAnsiTheme="minorHAnsi" w:cstheme="minorHAnsi"/>
          <w:b w:val="0"/>
          <w:sz w:val="24"/>
          <w:lang w:val="es-MX"/>
        </w:rPr>
        <w:t>Con el fin de garantizar la legal estancia de los bienes a licitar en el país, el licitante que resulte ganador deberá presentar copia del pedimento de importación respectivo en el Almacén del Estado, en el momento mismo de la entrega de la mercancía, tratándose de bienes de procedencia extranjera exclusivamente.</w:t>
      </w:r>
    </w:p>
    <w:p w:rsidR="00EF27D8" w:rsidRPr="003E483C" w:rsidRDefault="00EF27D8" w:rsidP="00AE5E7C">
      <w:pPr>
        <w:pStyle w:val="1"/>
        <w:tabs>
          <w:tab w:val="left" w:pos="142"/>
        </w:tabs>
        <w:jc w:val="both"/>
        <w:rPr>
          <w:rFonts w:asciiTheme="minorHAnsi" w:hAnsiTheme="minorHAnsi" w:cstheme="minorHAnsi"/>
          <w:b w:val="0"/>
          <w:bCs/>
          <w:sz w:val="24"/>
          <w:szCs w:val="24"/>
        </w:rPr>
      </w:pPr>
    </w:p>
    <w:p w:rsidR="002B4139" w:rsidRPr="0051745D" w:rsidRDefault="002B4139" w:rsidP="00AE5E7C">
      <w:pPr>
        <w:pStyle w:val="2"/>
        <w:tabs>
          <w:tab w:val="left" w:pos="142"/>
          <w:tab w:val="left" w:pos="450"/>
        </w:tabs>
        <w:ind w:left="709"/>
        <w:rPr>
          <w:rFonts w:asciiTheme="minorHAnsi" w:hAnsiTheme="minorHAnsi" w:cstheme="minorHAnsi"/>
          <w:b/>
          <w:sz w:val="26"/>
          <w:szCs w:val="26"/>
        </w:rPr>
      </w:pPr>
      <w:r w:rsidRPr="0051745D">
        <w:rPr>
          <w:rFonts w:asciiTheme="minorHAnsi" w:hAnsiTheme="minorHAnsi" w:cstheme="minorHAnsi"/>
          <w:b/>
          <w:sz w:val="26"/>
          <w:szCs w:val="26"/>
        </w:rPr>
        <w:t>4.3 PLAZO Y CONDICIONES DE ENTREGA DE LOS BIENES:</w:t>
      </w:r>
    </w:p>
    <w:p w:rsidR="00430B1B" w:rsidRPr="003E483C" w:rsidRDefault="00430B1B" w:rsidP="00AE5E7C">
      <w:pPr>
        <w:pStyle w:val="2"/>
        <w:tabs>
          <w:tab w:val="left" w:pos="142"/>
          <w:tab w:val="left" w:pos="450"/>
        </w:tabs>
        <w:ind w:left="709"/>
        <w:rPr>
          <w:rFonts w:asciiTheme="minorHAnsi" w:hAnsiTheme="minorHAnsi" w:cstheme="minorHAnsi"/>
          <w:b/>
          <w:sz w:val="24"/>
          <w:szCs w:val="24"/>
        </w:rPr>
      </w:pPr>
    </w:p>
    <w:p w:rsidR="005246EE" w:rsidRDefault="002B4139" w:rsidP="00AE5E7C">
      <w:pPr>
        <w:pStyle w:val="1"/>
        <w:tabs>
          <w:tab w:val="left" w:pos="142"/>
        </w:tabs>
        <w:ind w:left="709"/>
        <w:jc w:val="both"/>
        <w:rPr>
          <w:rFonts w:asciiTheme="minorHAnsi" w:hAnsiTheme="minorHAnsi" w:cstheme="minorHAnsi"/>
          <w:b w:val="0"/>
          <w:bCs/>
          <w:sz w:val="24"/>
          <w:szCs w:val="24"/>
        </w:rPr>
      </w:pPr>
      <w:r w:rsidRPr="003E483C">
        <w:rPr>
          <w:rFonts w:asciiTheme="minorHAnsi" w:hAnsiTheme="minorHAnsi" w:cstheme="minorHAnsi"/>
          <w:b w:val="0"/>
          <w:bCs/>
          <w:sz w:val="24"/>
          <w:szCs w:val="24"/>
        </w:rPr>
        <w:t>La entrega total de los bienes objeto de ésta licitación deberá realizarse personalmente por un representante del proveedor</w:t>
      </w:r>
      <w:r w:rsidR="005246EE" w:rsidRPr="003E483C">
        <w:rPr>
          <w:rFonts w:asciiTheme="minorHAnsi" w:hAnsiTheme="minorHAnsi" w:cstheme="minorHAnsi"/>
          <w:b w:val="0"/>
          <w:bCs/>
          <w:sz w:val="24"/>
          <w:szCs w:val="24"/>
        </w:rPr>
        <w:t xml:space="preserve"> en </w:t>
      </w:r>
      <w:r w:rsidR="00D4027C">
        <w:rPr>
          <w:rFonts w:asciiTheme="minorHAnsi" w:hAnsiTheme="minorHAnsi" w:cstheme="minorHAnsi"/>
          <w:b w:val="0"/>
          <w:bCs/>
          <w:sz w:val="24"/>
          <w:szCs w:val="24"/>
        </w:rPr>
        <w:t>el</w:t>
      </w:r>
      <w:r w:rsidR="005246EE" w:rsidRPr="003E483C">
        <w:rPr>
          <w:rFonts w:asciiTheme="minorHAnsi" w:hAnsiTheme="minorHAnsi" w:cstheme="minorHAnsi"/>
          <w:b w:val="0"/>
          <w:bCs/>
          <w:sz w:val="24"/>
          <w:szCs w:val="24"/>
        </w:rPr>
        <w:t xml:space="preserve"> siguiente plazo:</w:t>
      </w:r>
    </w:p>
    <w:p w:rsidR="00E138E9" w:rsidRDefault="00E138E9" w:rsidP="00AE5E7C">
      <w:pPr>
        <w:pStyle w:val="1"/>
        <w:tabs>
          <w:tab w:val="left" w:pos="142"/>
        </w:tabs>
        <w:ind w:left="709"/>
        <w:jc w:val="both"/>
        <w:rPr>
          <w:rFonts w:asciiTheme="minorHAnsi" w:hAnsiTheme="minorHAnsi" w:cstheme="minorHAnsi"/>
          <w:b w:val="0"/>
          <w:bCs/>
          <w:sz w:val="24"/>
          <w:szCs w:val="24"/>
        </w:rPr>
      </w:pPr>
    </w:p>
    <w:p w:rsidR="00141FAE" w:rsidRPr="00FF4453" w:rsidRDefault="00D1737B" w:rsidP="00AE5E7C">
      <w:pPr>
        <w:widowControl w:val="0"/>
        <w:tabs>
          <w:tab w:val="left" w:pos="8222"/>
        </w:tabs>
        <w:autoSpaceDE w:val="0"/>
        <w:autoSpaceDN w:val="0"/>
        <w:adjustRightInd w:val="0"/>
        <w:ind w:left="720"/>
        <w:jc w:val="both"/>
        <w:rPr>
          <w:rFonts w:ascii="Calibri" w:hAnsi="Calibri" w:cs="Calibri"/>
          <w:b/>
          <w:bCs/>
          <w:sz w:val="24"/>
          <w:szCs w:val="24"/>
        </w:rPr>
      </w:pPr>
      <w:r w:rsidRPr="00D1737B">
        <w:rPr>
          <w:rFonts w:ascii="Calibri" w:hAnsi="Calibri" w:cs="Calibri"/>
          <w:bCs/>
          <w:color w:val="C00000"/>
          <w:sz w:val="24"/>
          <w:szCs w:val="24"/>
        </w:rPr>
        <w:t>PARTIDA 1 “SECRETARIA DE EDUCACIÓN”</w:t>
      </w:r>
      <w:r>
        <w:rPr>
          <w:rFonts w:ascii="Calibri" w:hAnsi="Calibri" w:cs="Calibri"/>
          <w:bCs/>
          <w:color w:val="C00000"/>
          <w:sz w:val="24"/>
          <w:szCs w:val="24"/>
        </w:rPr>
        <w:t xml:space="preserve"> Y </w:t>
      </w:r>
      <w:r w:rsidRPr="00D1737B">
        <w:rPr>
          <w:rFonts w:ascii="Calibri" w:hAnsi="Calibri" w:cs="Calibri"/>
          <w:bCs/>
          <w:color w:val="C00000"/>
          <w:sz w:val="24"/>
          <w:szCs w:val="24"/>
        </w:rPr>
        <w:t>PARTIDA 2 “</w:t>
      </w:r>
      <w:r w:rsidRPr="00D1737B">
        <w:rPr>
          <w:rFonts w:asciiTheme="minorHAnsi" w:hAnsiTheme="minorHAnsi" w:cstheme="minorHAnsi"/>
          <w:color w:val="C00000"/>
          <w:sz w:val="24"/>
          <w:lang w:val="es-MX"/>
        </w:rPr>
        <w:t>INSTITUTO DE SERVICIOS EDUCATIVOS Y PEDAGÓGICOS DE BAJA CALIFORNIA”</w:t>
      </w:r>
      <w:r>
        <w:rPr>
          <w:rFonts w:asciiTheme="minorHAnsi" w:hAnsiTheme="minorHAnsi" w:cstheme="minorHAnsi"/>
          <w:color w:val="C00000"/>
          <w:sz w:val="24"/>
          <w:lang w:val="es-MX"/>
        </w:rPr>
        <w:t>,</w:t>
      </w:r>
      <w:r w:rsidRPr="00D1737B">
        <w:rPr>
          <w:rFonts w:ascii="Calibri" w:hAnsi="Calibri" w:cs="Calibri"/>
          <w:bCs/>
          <w:color w:val="C00000"/>
          <w:sz w:val="24"/>
          <w:szCs w:val="24"/>
        </w:rPr>
        <w:t xml:space="preserve"> </w:t>
      </w:r>
      <w:r>
        <w:rPr>
          <w:rFonts w:ascii="Calibri" w:hAnsi="Calibri" w:cs="Calibri"/>
          <w:bCs/>
          <w:sz w:val="24"/>
          <w:szCs w:val="24"/>
        </w:rPr>
        <w:t>e</w:t>
      </w:r>
      <w:r w:rsidR="00141FAE" w:rsidRPr="00FF4453">
        <w:rPr>
          <w:rFonts w:ascii="Calibri" w:hAnsi="Calibri" w:cs="Calibri"/>
          <w:bCs/>
          <w:sz w:val="24"/>
          <w:szCs w:val="24"/>
        </w:rPr>
        <w:t>l suministro de los bienes, materia de esta</w:t>
      </w:r>
      <w:r w:rsidR="00141FAE">
        <w:rPr>
          <w:rFonts w:ascii="Calibri" w:hAnsi="Calibri" w:cs="Calibri"/>
          <w:bCs/>
          <w:sz w:val="24"/>
          <w:szCs w:val="24"/>
        </w:rPr>
        <w:t xml:space="preserve"> licitación</w:t>
      </w:r>
      <w:r w:rsidR="00141FAE" w:rsidRPr="00FF4453">
        <w:rPr>
          <w:rFonts w:ascii="Calibri" w:hAnsi="Calibri" w:cs="Calibri"/>
          <w:bCs/>
          <w:sz w:val="24"/>
          <w:szCs w:val="24"/>
        </w:rPr>
        <w:t xml:space="preserve">, deberá realizarse en un plazo </w:t>
      </w:r>
      <w:r w:rsidR="00141FAE" w:rsidRPr="00E32199">
        <w:rPr>
          <w:rFonts w:ascii="Calibri" w:hAnsi="Calibri" w:cs="Calibri"/>
          <w:bCs/>
          <w:sz w:val="24"/>
          <w:szCs w:val="24"/>
        </w:rPr>
        <w:t xml:space="preserve">máximo de </w:t>
      </w:r>
      <w:r w:rsidRPr="00E32199">
        <w:rPr>
          <w:rFonts w:ascii="Calibri" w:hAnsi="Calibri" w:cs="Calibri"/>
          <w:b/>
          <w:bCs/>
          <w:sz w:val="24"/>
          <w:szCs w:val="24"/>
        </w:rPr>
        <w:t>15</w:t>
      </w:r>
      <w:r w:rsidR="00141FAE" w:rsidRPr="00E32199">
        <w:rPr>
          <w:rFonts w:ascii="Calibri" w:hAnsi="Calibri" w:cs="Calibri"/>
          <w:b/>
          <w:bCs/>
          <w:sz w:val="24"/>
          <w:szCs w:val="24"/>
        </w:rPr>
        <w:t xml:space="preserve"> (</w:t>
      </w:r>
      <w:r w:rsidRPr="00E32199">
        <w:rPr>
          <w:rFonts w:ascii="Calibri" w:hAnsi="Calibri" w:cs="Calibri"/>
          <w:b/>
          <w:bCs/>
          <w:sz w:val="24"/>
          <w:szCs w:val="24"/>
        </w:rPr>
        <w:t>quince</w:t>
      </w:r>
      <w:r w:rsidR="00141FAE" w:rsidRPr="00E32199">
        <w:rPr>
          <w:rFonts w:ascii="Calibri" w:hAnsi="Calibri" w:cs="Calibri"/>
          <w:b/>
          <w:bCs/>
          <w:sz w:val="24"/>
          <w:szCs w:val="24"/>
        </w:rPr>
        <w:t xml:space="preserve">) días naturales </w:t>
      </w:r>
      <w:r w:rsidR="00E32199" w:rsidRPr="00E32199">
        <w:rPr>
          <w:rFonts w:ascii="Calibri" w:hAnsi="Calibri" w:cs="Calibri"/>
          <w:b/>
          <w:bCs/>
          <w:sz w:val="24"/>
          <w:szCs w:val="24"/>
        </w:rPr>
        <w:t>posteriores al fallo</w:t>
      </w:r>
      <w:r w:rsidR="00E32199">
        <w:rPr>
          <w:rFonts w:ascii="Calibri" w:hAnsi="Calibri" w:cs="Calibri"/>
          <w:b/>
          <w:bCs/>
          <w:sz w:val="24"/>
          <w:szCs w:val="24"/>
        </w:rPr>
        <w:t xml:space="preserve"> de la presente </w:t>
      </w:r>
      <w:r w:rsidR="006068EF">
        <w:rPr>
          <w:rFonts w:ascii="Calibri" w:hAnsi="Calibri" w:cs="Calibri"/>
          <w:b/>
          <w:bCs/>
          <w:sz w:val="24"/>
          <w:szCs w:val="24"/>
        </w:rPr>
        <w:t>licitación</w:t>
      </w:r>
      <w:r w:rsidR="00E32199" w:rsidRPr="00E32199">
        <w:rPr>
          <w:rFonts w:ascii="Calibri" w:hAnsi="Calibri" w:cs="Calibri"/>
          <w:b/>
          <w:bCs/>
          <w:sz w:val="24"/>
          <w:szCs w:val="24"/>
        </w:rPr>
        <w:t>.</w:t>
      </w:r>
    </w:p>
    <w:p w:rsidR="00141FAE" w:rsidRPr="0020158D" w:rsidRDefault="00141FAE" w:rsidP="00AE5E7C">
      <w:pPr>
        <w:tabs>
          <w:tab w:val="left" w:pos="990"/>
        </w:tabs>
        <w:ind w:left="600" w:right="211"/>
        <w:jc w:val="both"/>
        <w:rPr>
          <w:rFonts w:ascii="Calibri" w:hAnsi="Calibri" w:cs="Calibri"/>
          <w:sz w:val="10"/>
          <w:szCs w:val="10"/>
        </w:rPr>
      </w:pPr>
    </w:p>
    <w:p w:rsidR="00141FAE" w:rsidRDefault="00141FAE" w:rsidP="00AE5E7C">
      <w:pPr>
        <w:tabs>
          <w:tab w:val="left" w:pos="720"/>
        </w:tabs>
        <w:ind w:left="720"/>
        <w:jc w:val="both"/>
        <w:rPr>
          <w:rFonts w:ascii="Calibri" w:hAnsi="Calibri" w:cs="Calibri"/>
          <w:b/>
          <w:sz w:val="24"/>
          <w:szCs w:val="24"/>
        </w:rPr>
      </w:pPr>
      <w:r w:rsidRPr="003900F8">
        <w:rPr>
          <w:rFonts w:ascii="Calibri" w:hAnsi="Calibri" w:cs="Calibri"/>
          <w:sz w:val="24"/>
          <w:szCs w:val="24"/>
        </w:rPr>
        <w:t xml:space="preserve">No se aceptarán entregas parciales de los bienes solicitados en cada pedido, </w:t>
      </w:r>
      <w:r w:rsidRPr="003900F8">
        <w:rPr>
          <w:rFonts w:ascii="Calibri" w:hAnsi="Calibri" w:cs="Calibri"/>
          <w:b/>
          <w:sz w:val="24"/>
          <w:szCs w:val="24"/>
        </w:rPr>
        <w:t>las entregas deberán ser por la totalidad de los bienes especificados en dicho documento.</w:t>
      </w:r>
    </w:p>
    <w:p w:rsidR="004F1F4A" w:rsidRDefault="004F1F4A" w:rsidP="00AE5E7C">
      <w:pPr>
        <w:pStyle w:val="1"/>
        <w:tabs>
          <w:tab w:val="left" w:pos="142"/>
        </w:tabs>
        <w:jc w:val="both"/>
        <w:rPr>
          <w:rFonts w:asciiTheme="minorHAnsi" w:hAnsiTheme="minorHAnsi" w:cstheme="minorHAnsi"/>
          <w:b w:val="0"/>
          <w:bCs/>
          <w:sz w:val="24"/>
          <w:szCs w:val="24"/>
        </w:rPr>
      </w:pPr>
    </w:p>
    <w:p w:rsidR="005217A3" w:rsidRPr="005217A3" w:rsidRDefault="004F1F4A" w:rsidP="00AE5E7C">
      <w:pPr>
        <w:pStyle w:val="1"/>
        <w:ind w:left="720"/>
        <w:jc w:val="both"/>
        <w:rPr>
          <w:rFonts w:asciiTheme="minorHAnsi" w:hAnsiTheme="minorHAnsi" w:cs="Arial"/>
          <w:b w:val="0"/>
          <w:bCs/>
          <w:sz w:val="24"/>
          <w:szCs w:val="24"/>
        </w:rPr>
      </w:pPr>
      <w:r w:rsidRPr="004F1F4A">
        <w:rPr>
          <w:rFonts w:asciiTheme="minorHAnsi" w:hAnsiTheme="minorHAnsi" w:cs="Arial"/>
          <w:b w:val="0"/>
          <w:bCs/>
          <w:sz w:val="24"/>
          <w:szCs w:val="24"/>
        </w:rPr>
        <w:t xml:space="preserve">Lo anterior bajo la condición de entrega </w:t>
      </w:r>
      <w:r w:rsidRPr="004F1F4A">
        <w:rPr>
          <w:rFonts w:asciiTheme="minorHAnsi" w:hAnsiTheme="minorHAnsi" w:cs="Arial"/>
          <w:sz w:val="24"/>
          <w:szCs w:val="24"/>
        </w:rPr>
        <w:t>puesto en piso</w:t>
      </w:r>
      <w:r w:rsidRPr="004F1F4A">
        <w:rPr>
          <w:rFonts w:asciiTheme="minorHAnsi" w:hAnsiTheme="minorHAnsi" w:cs="Arial"/>
          <w:b w:val="0"/>
          <w:sz w:val="24"/>
          <w:szCs w:val="24"/>
        </w:rPr>
        <w:t>;</w:t>
      </w:r>
      <w:r w:rsidRPr="004F1F4A">
        <w:rPr>
          <w:rFonts w:asciiTheme="minorHAnsi" w:hAnsiTheme="minorHAnsi" w:cs="Arial"/>
          <w:b w:val="0"/>
          <w:bCs/>
          <w:sz w:val="24"/>
          <w:szCs w:val="24"/>
        </w:rPr>
        <w:t xml:space="preserve"> es decir </w:t>
      </w:r>
      <w:r w:rsidRPr="004F1F4A">
        <w:rPr>
          <w:rFonts w:asciiTheme="minorHAnsi" w:hAnsiTheme="minorHAnsi" w:cs="Arial"/>
          <w:bCs/>
          <w:sz w:val="24"/>
          <w:szCs w:val="24"/>
        </w:rPr>
        <w:t xml:space="preserve">incluyendo gastos de traslado, seguros, impuestos, maniobras de carga y descarga, </w:t>
      </w:r>
      <w:r w:rsidRPr="004F1F4A">
        <w:rPr>
          <w:rFonts w:asciiTheme="minorHAnsi" w:hAnsiTheme="minorHAnsi" w:cs="Arial"/>
          <w:b w:val="0"/>
          <w:bCs/>
          <w:sz w:val="24"/>
          <w:szCs w:val="24"/>
        </w:rPr>
        <w:t xml:space="preserve">debiéndose entregar los bienes en su </w:t>
      </w:r>
      <w:r w:rsidRPr="004F1F4A">
        <w:rPr>
          <w:rFonts w:asciiTheme="minorHAnsi" w:hAnsiTheme="minorHAnsi" w:cs="Arial"/>
          <w:b w:val="0"/>
          <w:bCs/>
          <w:sz w:val="24"/>
          <w:szCs w:val="24"/>
        </w:rPr>
        <w:lastRenderedPageBreak/>
        <w:t xml:space="preserve">empaque original en las instalaciones del almacén antes referido, hasta quedar en condiciones de uso inmediato, por lo que los gastos respectivos correrán por cuenta del proveedor hasta la entrega total de los bienes. </w:t>
      </w:r>
      <w:r w:rsidR="005217A3" w:rsidRPr="005217A3">
        <w:rPr>
          <w:rFonts w:asciiTheme="minorHAnsi" w:hAnsiTheme="minorHAnsi" w:cs="Arial"/>
          <w:b w:val="0"/>
          <w:bCs/>
          <w:sz w:val="24"/>
          <w:szCs w:val="24"/>
        </w:rPr>
        <w:t>La inobservancia de este párrafo, será causa suficiente para aplicar las penas convencionales que procedan y que se especifican en las bases de licitación.</w:t>
      </w:r>
    </w:p>
    <w:p w:rsidR="005217A3" w:rsidRPr="004F1F4A" w:rsidRDefault="005217A3" w:rsidP="00AE5E7C">
      <w:pPr>
        <w:pStyle w:val="1"/>
        <w:jc w:val="both"/>
        <w:rPr>
          <w:rFonts w:asciiTheme="minorHAnsi" w:hAnsiTheme="minorHAnsi" w:cs="Arial"/>
          <w:b w:val="0"/>
          <w:bCs/>
          <w:sz w:val="24"/>
          <w:szCs w:val="24"/>
        </w:rPr>
      </w:pPr>
    </w:p>
    <w:p w:rsidR="004F1F4A" w:rsidRPr="004F1F4A" w:rsidRDefault="004F1F4A" w:rsidP="00AE5E7C">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t xml:space="preserve">Se entiende que los bienes serán recibidos a entera satisfacción del Órgano solicitante una vez que este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4F1F4A" w:rsidRPr="004F1F4A" w:rsidRDefault="004F1F4A" w:rsidP="00AE5E7C">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t xml:space="preserve"> </w:t>
      </w:r>
    </w:p>
    <w:p w:rsidR="004F1F4A" w:rsidRPr="004F1F4A" w:rsidRDefault="004F1F4A" w:rsidP="00AE5E7C">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t>La recepción de los bienes para inspección estará a cargo de personal técnico del órgano solicitante y se realizará dentro de los 5 (cinco) días siguientes a la recepción de los mismos, procediendo a informar al proveedor las incidencias detectadas dentro de los dos días siguientes a que ello ocurra.</w:t>
      </w:r>
    </w:p>
    <w:p w:rsidR="004F1F4A" w:rsidRPr="004F1F4A" w:rsidRDefault="004F1F4A" w:rsidP="00AE5E7C">
      <w:pPr>
        <w:pStyle w:val="1"/>
        <w:tabs>
          <w:tab w:val="left" w:pos="142"/>
        </w:tabs>
        <w:ind w:left="709"/>
        <w:jc w:val="both"/>
        <w:rPr>
          <w:rFonts w:asciiTheme="minorHAnsi" w:hAnsiTheme="minorHAnsi" w:cs="Arial"/>
          <w:b w:val="0"/>
          <w:bCs/>
          <w:sz w:val="24"/>
          <w:szCs w:val="24"/>
        </w:rPr>
      </w:pPr>
      <w:r w:rsidRPr="004F1F4A">
        <w:rPr>
          <w:rFonts w:asciiTheme="minorHAnsi" w:hAnsiTheme="minorHAnsi" w:cs="Arial"/>
          <w:b w:val="0"/>
          <w:bCs/>
          <w:sz w:val="24"/>
          <w:szCs w:val="24"/>
        </w:rPr>
        <w:t xml:space="preserve"> </w:t>
      </w:r>
    </w:p>
    <w:p w:rsidR="004F1F4A" w:rsidRPr="004F1F4A" w:rsidRDefault="004F1F4A" w:rsidP="00AE5E7C">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4F1F4A">
        <w:rPr>
          <w:rFonts w:asciiTheme="minorHAnsi" w:hAnsiTheme="minorHAnsi"/>
        </w:rPr>
        <w:t xml:space="preserve"> </w:t>
      </w:r>
      <w:r w:rsidRPr="004F1F4A">
        <w:rPr>
          <w:rFonts w:asciiTheme="minorHAnsi" w:hAnsiTheme="minorHAnsi" w:cs="Arial"/>
          <w:b w:val="0"/>
          <w:bCs/>
          <w:sz w:val="24"/>
          <w:szCs w:val="24"/>
        </w:rPr>
        <w:t>En caso de que el proveedor no obtenga dicho diferimiento por ser una causa imputable a éste, será acreedor a la aplicación de las penas convencionales.</w:t>
      </w:r>
    </w:p>
    <w:p w:rsidR="005217A3" w:rsidRDefault="005217A3" w:rsidP="00AE5E7C">
      <w:pPr>
        <w:pStyle w:val="1"/>
        <w:tabs>
          <w:tab w:val="left" w:pos="142"/>
        </w:tabs>
        <w:jc w:val="both"/>
        <w:rPr>
          <w:rFonts w:asciiTheme="minorHAnsi" w:hAnsiTheme="minorHAnsi" w:cstheme="minorHAnsi"/>
          <w:b w:val="0"/>
          <w:bCs/>
          <w:sz w:val="24"/>
          <w:szCs w:val="24"/>
        </w:rPr>
      </w:pPr>
    </w:p>
    <w:p w:rsidR="002B4139" w:rsidRPr="00FB7F33" w:rsidRDefault="002B4139" w:rsidP="00AE5E7C">
      <w:pPr>
        <w:pStyle w:val="Sangradetextonormal"/>
        <w:tabs>
          <w:tab w:val="left" w:pos="142"/>
        </w:tabs>
        <w:spacing w:line="240" w:lineRule="auto"/>
        <w:ind w:left="709" w:firstLine="0"/>
        <w:rPr>
          <w:rFonts w:asciiTheme="minorHAnsi" w:hAnsiTheme="minorHAnsi" w:cstheme="minorHAnsi"/>
          <w:sz w:val="26"/>
          <w:szCs w:val="26"/>
        </w:rPr>
      </w:pPr>
      <w:r w:rsidRPr="00FB7F33">
        <w:rPr>
          <w:rFonts w:asciiTheme="minorHAnsi" w:hAnsiTheme="minorHAnsi" w:cstheme="minorHAnsi"/>
          <w:sz w:val="26"/>
          <w:szCs w:val="26"/>
        </w:rPr>
        <w:t>4.4 PERIODO DE GARANTÍA DE LOS BIENES:</w:t>
      </w:r>
    </w:p>
    <w:p w:rsidR="00B700CC" w:rsidRPr="00B700CC" w:rsidRDefault="00B700CC" w:rsidP="00AE5E7C">
      <w:pPr>
        <w:pStyle w:val="Sangradetextonormal"/>
        <w:tabs>
          <w:tab w:val="left" w:pos="142"/>
          <w:tab w:val="left" w:pos="810"/>
        </w:tabs>
        <w:spacing w:line="240" w:lineRule="auto"/>
        <w:ind w:left="720" w:firstLine="0"/>
        <w:rPr>
          <w:rFonts w:cs="Arial"/>
          <w:b w:val="0"/>
          <w:bCs/>
          <w:color w:val="000000"/>
          <w:sz w:val="24"/>
          <w:szCs w:val="24"/>
        </w:rPr>
      </w:pPr>
      <w:r w:rsidRPr="00B700CC">
        <w:rPr>
          <w:rFonts w:asciiTheme="minorHAnsi" w:hAnsiTheme="minorHAnsi" w:cstheme="minorHAnsi"/>
          <w:b w:val="0"/>
          <w:color w:val="000000"/>
          <w:sz w:val="24"/>
          <w:szCs w:val="24"/>
        </w:rPr>
        <w:t xml:space="preserve">El periodo mínimo de garantía de los bienes que se requiere en la presente licitación, será de </w:t>
      </w:r>
      <w:r>
        <w:rPr>
          <w:rFonts w:asciiTheme="minorHAnsi" w:hAnsiTheme="minorHAnsi" w:cstheme="minorHAnsi"/>
          <w:b w:val="0"/>
          <w:color w:val="000000"/>
          <w:sz w:val="24"/>
          <w:szCs w:val="24"/>
        </w:rPr>
        <w:t>1</w:t>
      </w:r>
      <w:r w:rsidRPr="00B700CC">
        <w:rPr>
          <w:rFonts w:asciiTheme="minorHAnsi" w:hAnsiTheme="minorHAnsi" w:cstheme="minorHAnsi"/>
          <w:b w:val="0"/>
          <w:color w:val="000000"/>
          <w:sz w:val="24"/>
          <w:szCs w:val="24"/>
        </w:rPr>
        <w:t xml:space="preserve"> (</w:t>
      </w:r>
      <w:r>
        <w:rPr>
          <w:rFonts w:asciiTheme="minorHAnsi" w:hAnsiTheme="minorHAnsi" w:cstheme="minorHAnsi"/>
          <w:b w:val="0"/>
          <w:color w:val="000000"/>
          <w:sz w:val="24"/>
          <w:szCs w:val="24"/>
        </w:rPr>
        <w:t>uno</w:t>
      </w:r>
      <w:r w:rsidRPr="00B700CC">
        <w:rPr>
          <w:rFonts w:asciiTheme="minorHAnsi" w:hAnsiTheme="minorHAnsi" w:cstheme="minorHAnsi"/>
          <w:b w:val="0"/>
          <w:color w:val="000000"/>
          <w:sz w:val="24"/>
          <w:szCs w:val="24"/>
        </w:rPr>
        <w:t xml:space="preserve">) </w:t>
      </w:r>
      <w:r>
        <w:rPr>
          <w:rFonts w:asciiTheme="minorHAnsi" w:hAnsiTheme="minorHAnsi" w:cstheme="minorHAnsi"/>
          <w:b w:val="0"/>
          <w:color w:val="000000"/>
          <w:sz w:val="24"/>
          <w:szCs w:val="24"/>
        </w:rPr>
        <w:t>año para cada uno</w:t>
      </w:r>
      <w:r w:rsidRPr="00B700CC">
        <w:rPr>
          <w:rFonts w:asciiTheme="minorHAnsi" w:hAnsiTheme="minorHAnsi" w:cstheme="minorHAnsi"/>
          <w:b w:val="0"/>
          <w:color w:val="000000"/>
          <w:sz w:val="24"/>
          <w:szCs w:val="24"/>
        </w:rPr>
        <w:t xml:space="preserve"> de las bienes que integran </w:t>
      </w:r>
      <w:r>
        <w:rPr>
          <w:rFonts w:asciiTheme="minorHAnsi" w:hAnsiTheme="minorHAnsi" w:cstheme="minorHAnsi"/>
          <w:b w:val="0"/>
          <w:color w:val="000000"/>
          <w:sz w:val="24"/>
          <w:szCs w:val="24"/>
        </w:rPr>
        <w:t>la partida</w:t>
      </w:r>
      <w:r w:rsidRPr="00B700CC">
        <w:rPr>
          <w:rFonts w:asciiTheme="minorHAnsi" w:hAnsiTheme="minorHAnsi" w:cstheme="minorHAnsi"/>
          <w:b w:val="0"/>
          <w:color w:val="000000"/>
          <w:sz w:val="24"/>
          <w:szCs w:val="24"/>
        </w:rPr>
        <w:t xml:space="preserve"> en que participa y se otorgará a efecto de responder por vicios ocultos y defectos de fabricación que en su caso presenten los bienes entr</w:t>
      </w:r>
      <w:r>
        <w:rPr>
          <w:rFonts w:asciiTheme="minorHAnsi" w:hAnsiTheme="minorHAnsi" w:cstheme="minorHAnsi"/>
          <w:b w:val="0"/>
          <w:color w:val="000000"/>
          <w:sz w:val="24"/>
          <w:szCs w:val="24"/>
        </w:rPr>
        <w:t>egados a entera satisfacción de cada uno de los</w:t>
      </w:r>
      <w:r w:rsidRPr="00B700CC">
        <w:rPr>
          <w:rFonts w:asciiTheme="minorHAnsi" w:hAnsiTheme="minorHAnsi" w:cstheme="minorHAnsi"/>
          <w:b w:val="0"/>
          <w:color w:val="000000"/>
          <w:sz w:val="24"/>
          <w:szCs w:val="24"/>
        </w:rPr>
        <w:t xml:space="preserve"> “órgano</w:t>
      </w:r>
      <w:r>
        <w:rPr>
          <w:rFonts w:asciiTheme="minorHAnsi" w:hAnsiTheme="minorHAnsi" w:cstheme="minorHAnsi"/>
          <w:b w:val="0"/>
          <w:color w:val="000000"/>
          <w:sz w:val="24"/>
          <w:szCs w:val="24"/>
        </w:rPr>
        <w:t>s</w:t>
      </w:r>
      <w:r w:rsidRPr="00B700CC">
        <w:rPr>
          <w:rFonts w:asciiTheme="minorHAnsi" w:hAnsiTheme="minorHAnsi" w:cstheme="minorHAnsi"/>
          <w:b w:val="0"/>
          <w:color w:val="000000"/>
          <w:sz w:val="24"/>
          <w:szCs w:val="24"/>
        </w:rPr>
        <w:t xml:space="preserve"> solicitante</w:t>
      </w:r>
      <w:r>
        <w:rPr>
          <w:rFonts w:asciiTheme="minorHAnsi" w:hAnsiTheme="minorHAnsi" w:cstheme="minorHAnsi"/>
          <w:b w:val="0"/>
          <w:color w:val="000000"/>
          <w:sz w:val="24"/>
          <w:szCs w:val="24"/>
        </w:rPr>
        <w:t>s</w:t>
      </w:r>
      <w:r w:rsidRPr="00B700CC">
        <w:rPr>
          <w:rFonts w:asciiTheme="minorHAnsi" w:hAnsiTheme="minorHAnsi" w:cstheme="minorHAnsi"/>
          <w:b w:val="0"/>
          <w:color w:val="000000"/>
          <w:sz w:val="24"/>
          <w:szCs w:val="24"/>
        </w:rPr>
        <w:t>”, la cual deberá presentar por escrito, en hoja membretada del licitante y firmada por su representante legal</w:t>
      </w:r>
      <w:r>
        <w:rPr>
          <w:rFonts w:asciiTheme="minorHAnsi" w:hAnsiTheme="minorHAnsi" w:cstheme="minorHAnsi"/>
          <w:b w:val="0"/>
          <w:color w:val="000000"/>
          <w:sz w:val="24"/>
          <w:szCs w:val="24"/>
        </w:rPr>
        <w:t xml:space="preserve"> o sujeto obligado, a nombre de la Secretaría de Educación y/o</w:t>
      </w:r>
      <w:r w:rsidRPr="00B700CC">
        <w:rPr>
          <w:rFonts w:asciiTheme="minorHAnsi" w:hAnsiTheme="minorHAnsi" w:cstheme="minorHAnsi"/>
          <w:b w:val="0"/>
          <w:color w:val="000000"/>
          <w:sz w:val="24"/>
          <w:szCs w:val="24"/>
        </w:rPr>
        <w:t xml:space="preserve"> </w:t>
      </w:r>
      <w:r>
        <w:rPr>
          <w:rFonts w:asciiTheme="minorHAnsi" w:hAnsiTheme="minorHAnsi" w:cstheme="minorHAnsi"/>
          <w:b w:val="0"/>
          <w:color w:val="000000"/>
          <w:sz w:val="24"/>
          <w:szCs w:val="24"/>
        </w:rPr>
        <w:t>Instituto de Servicios Educativos y Pedagógicos de Baja California</w:t>
      </w:r>
      <w:r w:rsidRPr="00B700CC">
        <w:rPr>
          <w:rFonts w:asciiTheme="minorHAnsi" w:hAnsiTheme="minorHAnsi" w:cstheme="minorHAnsi"/>
          <w:b w:val="0"/>
          <w:color w:val="000000"/>
          <w:sz w:val="24"/>
          <w:szCs w:val="24"/>
        </w:rPr>
        <w:t>. </w:t>
      </w:r>
    </w:p>
    <w:p w:rsidR="00B700CC" w:rsidRDefault="00B700CC" w:rsidP="00AE5E7C">
      <w:pPr>
        <w:pStyle w:val="Sangradetextonormal"/>
        <w:tabs>
          <w:tab w:val="left" w:pos="142"/>
          <w:tab w:val="left" w:pos="810"/>
        </w:tabs>
        <w:spacing w:line="240" w:lineRule="auto"/>
        <w:ind w:left="567"/>
        <w:rPr>
          <w:rFonts w:cs="Arial"/>
          <w:b w:val="0"/>
          <w:bCs/>
          <w:color w:val="000000"/>
          <w:szCs w:val="28"/>
        </w:rPr>
      </w:pPr>
      <w:r>
        <w:rPr>
          <w:rFonts w:asciiTheme="minorHAnsi" w:hAnsiTheme="minorHAnsi" w:cstheme="minorHAnsi"/>
          <w:color w:val="000000"/>
        </w:rPr>
        <w:t> </w:t>
      </w:r>
    </w:p>
    <w:p w:rsidR="00B700CC" w:rsidRPr="00B700CC" w:rsidRDefault="00B700CC" w:rsidP="00AE5E7C">
      <w:pPr>
        <w:ind w:left="720"/>
        <w:jc w:val="both"/>
        <w:rPr>
          <w:rFonts w:ascii="Calibri" w:eastAsia="Times New Roman" w:hAnsi="Calibri" w:cs="Calibri"/>
          <w:color w:val="000000"/>
          <w:sz w:val="24"/>
          <w:szCs w:val="24"/>
        </w:rPr>
      </w:pPr>
      <w:r w:rsidRPr="00B700CC">
        <w:rPr>
          <w:rFonts w:asciiTheme="minorHAnsi" w:hAnsiTheme="minorHAnsi" w:cstheme="minorHAnsi"/>
          <w:color w:val="000000"/>
          <w:sz w:val="24"/>
          <w:szCs w:val="24"/>
        </w:rPr>
        <w:t xml:space="preserve">Dichas garantías se otorgarán a efecto de responder por vicios ocultos y defectos de fabricación que en su caso presenten los bienes entregados. El periodo de garantía empezará a correr a partir de la entrega </w:t>
      </w:r>
      <w:r w:rsidR="00BA6182">
        <w:rPr>
          <w:rFonts w:asciiTheme="minorHAnsi" w:hAnsiTheme="minorHAnsi" w:cstheme="minorHAnsi"/>
          <w:color w:val="000000"/>
          <w:sz w:val="24"/>
          <w:szCs w:val="24"/>
        </w:rPr>
        <w:t>de los bienes solicitados</w:t>
      </w:r>
      <w:r w:rsidRPr="00B700CC">
        <w:rPr>
          <w:rFonts w:asciiTheme="minorHAnsi" w:hAnsiTheme="minorHAnsi" w:cstheme="minorHAnsi"/>
          <w:color w:val="000000"/>
          <w:sz w:val="24"/>
          <w:szCs w:val="24"/>
        </w:rPr>
        <w:t xml:space="preserve"> en el pedido correspondiente materia de la presente licitación, a entera satisfacción del “Órgano solicitante”.</w:t>
      </w:r>
    </w:p>
    <w:p w:rsidR="00980C7B" w:rsidRPr="003E483C" w:rsidRDefault="00980C7B" w:rsidP="00BA6182">
      <w:pPr>
        <w:pStyle w:val="Sangradetextonormal"/>
        <w:tabs>
          <w:tab w:val="left" w:pos="142"/>
          <w:tab w:val="left" w:pos="450"/>
        </w:tabs>
        <w:spacing w:line="240" w:lineRule="auto"/>
        <w:ind w:firstLine="0"/>
        <w:rPr>
          <w:rFonts w:asciiTheme="minorHAnsi" w:hAnsiTheme="minorHAnsi" w:cstheme="minorHAnsi"/>
          <w:b w:val="0"/>
          <w:sz w:val="24"/>
          <w:szCs w:val="24"/>
        </w:rPr>
      </w:pPr>
    </w:p>
    <w:p w:rsidR="002B4139" w:rsidRPr="00FB7F33" w:rsidRDefault="002B4139" w:rsidP="00AE5E7C">
      <w:pPr>
        <w:pStyle w:val="Sangradetextonormal"/>
        <w:tabs>
          <w:tab w:val="left" w:pos="142"/>
          <w:tab w:val="left" w:pos="284"/>
        </w:tabs>
        <w:spacing w:line="240" w:lineRule="auto"/>
        <w:ind w:left="709" w:firstLine="0"/>
        <w:rPr>
          <w:rFonts w:asciiTheme="minorHAnsi" w:hAnsiTheme="minorHAnsi" w:cstheme="minorHAnsi"/>
          <w:sz w:val="26"/>
          <w:szCs w:val="26"/>
        </w:rPr>
      </w:pPr>
      <w:r w:rsidRPr="00FB7F33">
        <w:rPr>
          <w:rFonts w:asciiTheme="minorHAnsi" w:hAnsiTheme="minorHAnsi" w:cstheme="minorHAnsi"/>
          <w:sz w:val="26"/>
          <w:szCs w:val="26"/>
        </w:rPr>
        <w:t>4.5 CONDICIONES DE PRECIO Y PAGO</w:t>
      </w:r>
    </w:p>
    <w:p w:rsidR="002B4139" w:rsidRPr="003E483C" w:rsidRDefault="002B4139" w:rsidP="00AE5E7C">
      <w:pPr>
        <w:pStyle w:val="Sangradetextonormal"/>
        <w:tabs>
          <w:tab w:val="left" w:pos="142"/>
          <w:tab w:val="left" w:pos="450"/>
        </w:tabs>
        <w:spacing w:line="240" w:lineRule="auto"/>
        <w:ind w:left="709" w:firstLine="0"/>
        <w:rPr>
          <w:rFonts w:asciiTheme="minorHAnsi" w:hAnsiTheme="minorHAnsi" w:cstheme="minorHAnsi"/>
          <w:b w:val="0"/>
          <w:sz w:val="24"/>
          <w:szCs w:val="24"/>
        </w:rPr>
      </w:pPr>
    </w:p>
    <w:p w:rsidR="002B4139" w:rsidRPr="003E483C" w:rsidRDefault="002B4139" w:rsidP="00AE5E7C">
      <w:pPr>
        <w:pStyle w:val="Sangradetextonormal"/>
        <w:tabs>
          <w:tab w:val="left" w:pos="142"/>
          <w:tab w:val="left" w:pos="450"/>
        </w:tabs>
        <w:spacing w:line="240" w:lineRule="auto"/>
        <w:ind w:left="709" w:firstLine="0"/>
        <w:rPr>
          <w:rFonts w:asciiTheme="minorHAnsi" w:hAnsiTheme="minorHAnsi" w:cstheme="minorHAnsi"/>
          <w:b w:val="0"/>
          <w:sz w:val="24"/>
          <w:szCs w:val="24"/>
        </w:rPr>
      </w:pPr>
      <w:r w:rsidRPr="003E483C">
        <w:rPr>
          <w:rFonts w:asciiTheme="minorHAnsi" w:hAnsiTheme="minorHAnsi" w:cstheme="minorHAnsi"/>
          <w:b w:val="0"/>
          <w:sz w:val="24"/>
          <w:szCs w:val="24"/>
        </w:rPr>
        <w:t>Los bienes ofertados deberán cotizarse y serán pagados en condición de precio fijo</w:t>
      </w:r>
      <w:r w:rsidR="0016240C" w:rsidRPr="003E483C">
        <w:rPr>
          <w:rFonts w:asciiTheme="minorHAnsi" w:hAnsiTheme="minorHAnsi" w:cstheme="minorHAnsi"/>
          <w:b w:val="0"/>
          <w:sz w:val="24"/>
          <w:szCs w:val="24"/>
        </w:rPr>
        <w:t xml:space="preserve"> </w:t>
      </w:r>
      <w:r w:rsidR="0002621D" w:rsidRPr="003E483C">
        <w:rPr>
          <w:rFonts w:asciiTheme="minorHAnsi" w:hAnsiTheme="minorHAnsi" w:cstheme="minorHAnsi"/>
          <w:b w:val="0"/>
          <w:sz w:val="24"/>
          <w:szCs w:val="24"/>
        </w:rPr>
        <w:t>y</w:t>
      </w:r>
      <w:r w:rsidRPr="003E483C">
        <w:rPr>
          <w:rFonts w:asciiTheme="minorHAnsi" w:hAnsiTheme="minorHAnsi" w:cstheme="minorHAnsi"/>
          <w:b w:val="0"/>
          <w:sz w:val="24"/>
          <w:szCs w:val="24"/>
        </w:rPr>
        <w:t xml:space="preserve"> en pesos mexicanos</w:t>
      </w:r>
      <w:r w:rsidR="008A456A">
        <w:rPr>
          <w:rFonts w:asciiTheme="minorHAnsi" w:hAnsiTheme="minorHAnsi" w:cstheme="minorHAnsi"/>
          <w:b w:val="0"/>
          <w:sz w:val="24"/>
          <w:szCs w:val="24"/>
        </w:rPr>
        <w:t xml:space="preserve"> durante la vigencia del contrato</w:t>
      </w:r>
      <w:r w:rsidRPr="003E483C">
        <w:rPr>
          <w:rFonts w:asciiTheme="minorHAnsi" w:hAnsiTheme="minorHAnsi" w:cstheme="minorHAnsi"/>
          <w:b w:val="0"/>
          <w:sz w:val="24"/>
          <w:szCs w:val="24"/>
        </w:rPr>
        <w:t xml:space="preserve">. </w:t>
      </w:r>
    </w:p>
    <w:p w:rsidR="002B4139" w:rsidRPr="003E483C" w:rsidRDefault="002B4139" w:rsidP="00AE5E7C">
      <w:pPr>
        <w:pStyle w:val="Sangradetextonormal"/>
        <w:tabs>
          <w:tab w:val="left" w:pos="142"/>
        </w:tabs>
        <w:spacing w:line="240" w:lineRule="auto"/>
        <w:ind w:left="709" w:firstLine="0"/>
        <w:rPr>
          <w:rFonts w:asciiTheme="minorHAnsi" w:hAnsiTheme="minorHAnsi" w:cstheme="minorHAnsi"/>
          <w:b w:val="0"/>
          <w:sz w:val="24"/>
          <w:szCs w:val="24"/>
        </w:rPr>
      </w:pPr>
    </w:p>
    <w:p w:rsidR="002B4139" w:rsidRPr="003E483C" w:rsidRDefault="002B4139" w:rsidP="00AE5E7C">
      <w:pPr>
        <w:pStyle w:val="Ttulo7"/>
        <w:tabs>
          <w:tab w:val="left" w:pos="142"/>
          <w:tab w:val="left" w:pos="450"/>
          <w:tab w:val="left" w:pos="2070"/>
        </w:tabs>
        <w:spacing w:line="240" w:lineRule="auto"/>
        <w:ind w:left="709" w:firstLine="0"/>
        <w:rPr>
          <w:rFonts w:asciiTheme="minorHAnsi" w:hAnsiTheme="minorHAnsi" w:cstheme="minorHAnsi"/>
          <w:b w:val="0"/>
          <w:szCs w:val="24"/>
        </w:rPr>
      </w:pPr>
      <w:r w:rsidRPr="003E483C">
        <w:rPr>
          <w:rFonts w:asciiTheme="minorHAnsi" w:hAnsiTheme="minorHAnsi" w:cstheme="minorHAnsi"/>
          <w:b w:val="0"/>
          <w:szCs w:val="24"/>
        </w:rPr>
        <w:t>El importe total de los bienes materia de la presente licitación, se cubrirá de acuerdo a lo siguiente:</w:t>
      </w:r>
    </w:p>
    <w:p w:rsidR="00544AB3" w:rsidRPr="003E483C" w:rsidRDefault="00544AB3" w:rsidP="00AE5E7C">
      <w:pPr>
        <w:ind w:left="709"/>
        <w:jc w:val="both"/>
        <w:rPr>
          <w:rFonts w:asciiTheme="minorHAnsi" w:hAnsiTheme="minorHAnsi" w:cstheme="minorHAnsi"/>
          <w:b/>
          <w:sz w:val="24"/>
          <w:szCs w:val="24"/>
        </w:rPr>
      </w:pPr>
    </w:p>
    <w:p w:rsidR="007F59FB" w:rsidRDefault="005C64CB" w:rsidP="005C64CB">
      <w:pPr>
        <w:pStyle w:val="Ttulo7"/>
        <w:spacing w:line="240" w:lineRule="auto"/>
        <w:ind w:left="720" w:firstLine="0"/>
        <w:rPr>
          <w:rFonts w:ascii="Calibri" w:hAnsi="Calibri"/>
          <w:b w:val="0"/>
          <w:szCs w:val="24"/>
          <w:lang w:val="es-MX"/>
        </w:rPr>
      </w:pPr>
      <w:r w:rsidRPr="005C64CB">
        <w:rPr>
          <w:rFonts w:ascii="Calibri" w:hAnsi="Calibri"/>
          <w:b w:val="0"/>
          <w:bCs/>
          <w:szCs w:val="24"/>
          <w:lang w:val="es-MX"/>
        </w:rPr>
        <w:lastRenderedPageBreak/>
        <w:t xml:space="preserve">100% (cien por ciento) </w:t>
      </w:r>
      <w:r w:rsidRPr="005C64CB">
        <w:rPr>
          <w:rFonts w:ascii="Calibri" w:hAnsi="Calibri"/>
          <w:b w:val="0"/>
          <w:szCs w:val="24"/>
          <w:lang w:val="es-MX"/>
        </w:rPr>
        <w:t>una vez suministrada la totalidad de los bienes materia de esta licitación, a entera satisfacción de</w:t>
      </w:r>
      <w:r>
        <w:rPr>
          <w:rFonts w:ascii="Calibri" w:hAnsi="Calibri"/>
          <w:b w:val="0"/>
          <w:szCs w:val="24"/>
          <w:lang w:val="es-MX"/>
        </w:rPr>
        <w:t xml:space="preserve"> cada uno de los órganos solicitantes.</w:t>
      </w:r>
    </w:p>
    <w:p w:rsidR="005C64CB" w:rsidRPr="005C64CB" w:rsidRDefault="005C64CB" w:rsidP="005C64CB">
      <w:pPr>
        <w:rPr>
          <w:lang w:val="es-MX"/>
        </w:rPr>
      </w:pPr>
    </w:p>
    <w:p w:rsidR="002554AB" w:rsidRPr="003E483C" w:rsidRDefault="002554AB" w:rsidP="00AE5E7C">
      <w:pPr>
        <w:pStyle w:val="Ttulo7"/>
        <w:spacing w:line="240" w:lineRule="auto"/>
        <w:ind w:left="720" w:firstLine="0"/>
        <w:rPr>
          <w:rFonts w:asciiTheme="minorHAnsi" w:hAnsiTheme="minorHAnsi" w:cstheme="minorHAnsi"/>
          <w:b w:val="0"/>
          <w:szCs w:val="24"/>
          <w:lang w:val="es-MX"/>
        </w:rPr>
      </w:pPr>
      <w:r w:rsidRPr="003E483C">
        <w:rPr>
          <w:rFonts w:asciiTheme="minorHAnsi" w:hAnsiTheme="minorHAnsi" w:cstheme="minorHAnsi"/>
          <w:b w:val="0"/>
          <w:szCs w:val="24"/>
          <w:lang w:val="es-MX"/>
        </w:rPr>
        <w:t>El pago se hará previa exhibición de la factura original respectiva, debidamente firmada y sellada por el responsable de la recepción del bien</w:t>
      </w:r>
      <w:r w:rsidRPr="005C64CB">
        <w:rPr>
          <w:rFonts w:asciiTheme="minorHAnsi" w:hAnsiTheme="minorHAnsi" w:cstheme="minorHAnsi"/>
          <w:b w:val="0"/>
          <w:szCs w:val="24"/>
          <w:lang w:val="es-MX"/>
        </w:rPr>
        <w:t>,</w:t>
      </w:r>
      <w:r w:rsidRPr="003E483C">
        <w:rPr>
          <w:rFonts w:asciiTheme="minorHAnsi" w:hAnsiTheme="minorHAnsi" w:cstheme="minorHAnsi"/>
          <w:szCs w:val="24"/>
          <w:lang w:val="es-MX"/>
        </w:rPr>
        <w:t xml:space="preserve"> </w:t>
      </w:r>
      <w:r w:rsidRPr="003E483C">
        <w:rPr>
          <w:rFonts w:asciiTheme="minorHAnsi" w:hAnsiTheme="minorHAnsi" w:cstheme="minorHAnsi"/>
          <w:b w:val="0"/>
          <w:szCs w:val="24"/>
          <w:lang w:val="es-MX"/>
        </w:rPr>
        <w:t xml:space="preserve">dentro de los </w:t>
      </w:r>
      <w:r w:rsidRPr="003E483C">
        <w:rPr>
          <w:rFonts w:asciiTheme="minorHAnsi" w:hAnsiTheme="minorHAnsi" w:cstheme="minorHAnsi"/>
          <w:szCs w:val="24"/>
          <w:lang w:val="es-MX"/>
        </w:rPr>
        <w:t>30 (TREINTA) días naturales</w:t>
      </w:r>
      <w:r w:rsidRPr="003E483C">
        <w:rPr>
          <w:rFonts w:asciiTheme="minorHAnsi" w:hAnsiTheme="minorHAnsi" w:cstheme="minorHAnsi"/>
          <w:i/>
          <w:szCs w:val="24"/>
          <w:lang w:val="es-MX"/>
        </w:rPr>
        <w:t xml:space="preserve"> </w:t>
      </w:r>
      <w:r w:rsidRPr="003E483C">
        <w:rPr>
          <w:rFonts w:asciiTheme="minorHAnsi" w:hAnsiTheme="minorHAnsi" w:cstheme="minorHAnsi"/>
          <w:b w:val="0"/>
          <w:szCs w:val="24"/>
          <w:lang w:val="es-MX"/>
        </w:rPr>
        <w:t>posteriores a la exhibición y aprobación de la misma para la elaboración del contra recibo.</w:t>
      </w:r>
    </w:p>
    <w:p w:rsidR="002554AB" w:rsidRPr="003E483C" w:rsidRDefault="002554AB" w:rsidP="00AE5E7C">
      <w:pPr>
        <w:jc w:val="both"/>
        <w:rPr>
          <w:rFonts w:asciiTheme="minorHAnsi" w:hAnsiTheme="minorHAnsi" w:cstheme="minorHAnsi"/>
          <w:sz w:val="24"/>
          <w:szCs w:val="24"/>
        </w:rPr>
      </w:pPr>
    </w:p>
    <w:p w:rsidR="002554AB" w:rsidRPr="003E483C" w:rsidRDefault="002554AB" w:rsidP="00AE5E7C">
      <w:pPr>
        <w:ind w:left="720"/>
        <w:jc w:val="both"/>
        <w:rPr>
          <w:rFonts w:asciiTheme="minorHAnsi" w:hAnsiTheme="minorHAnsi" w:cstheme="minorHAnsi"/>
          <w:sz w:val="24"/>
          <w:szCs w:val="24"/>
        </w:rPr>
      </w:pPr>
      <w:r w:rsidRPr="003E483C">
        <w:rPr>
          <w:rFonts w:asciiTheme="minorHAnsi" w:hAnsiTheme="minorHAnsi" w:cstheme="minorHAnsi"/>
          <w:sz w:val="24"/>
          <w:szCs w:val="24"/>
        </w:rPr>
        <w:t>El pago será cubierto en moneda nacional mexicana, o mediante transferencia electrónica  en los términos que se señalen en el contrato.</w:t>
      </w:r>
    </w:p>
    <w:p w:rsidR="002554AB" w:rsidRPr="003E483C" w:rsidRDefault="002554AB" w:rsidP="00AE5E7C">
      <w:pPr>
        <w:ind w:left="720"/>
        <w:jc w:val="both"/>
        <w:rPr>
          <w:rFonts w:asciiTheme="minorHAnsi" w:hAnsiTheme="minorHAnsi" w:cstheme="minorHAnsi"/>
          <w:b/>
          <w:sz w:val="24"/>
          <w:szCs w:val="24"/>
        </w:rPr>
      </w:pPr>
    </w:p>
    <w:p w:rsidR="002554AB" w:rsidRDefault="002554AB" w:rsidP="00AE5E7C">
      <w:pPr>
        <w:ind w:left="720"/>
        <w:jc w:val="both"/>
        <w:rPr>
          <w:rFonts w:asciiTheme="minorHAnsi" w:hAnsiTheme="minorHAnsi" w:cstheme="minorHAnsi"/>
          <w:sz w:val="24"/>
          <w:szCs w:val="24"/>
        </w:rPr>
      </w:pPr>
      <w:r w:rsidRPr="003E483C">
        <w:rPr>
          <w:rFonts w:asciiTheme="minorHAnsi" w:hAnsiTheme="minorHAnsi" w:cstheme="minorHAnsi"/>
          <w:sz w:val="24"/>
          <w:szCs w:val="24"/>
        </w:rPr>
        <w:t>El</w:t>
      </w:r>
      <w:r w:rsidRPr="003E483C">
        <w:rPr>
          <w:rFonts w:asciiTheme="minorHAnsi" w:hAnsiTheme="minorHAnsi" w:cstheme="minorHAnsi"/>
          <w:b/>
          <w:sz w:val="24"/>
          <w:szCs w:val="24"/>
        </w:rPr>
        <w:t xml:space="preserve"> “LICITANTE” </w:t>
      </w:r>
      <w:r w:rsidRPr="003E483C">
        <w:rPr>
          <w:rFonts w:asciiTheme="minorHAnsi" w:hAnsiTheme="minorHAnsi" w:cstheme="minorHAnsi"/>
          <w:sz w:val="24"/>
          <w:szCs w:val="24"/>
        </w:rPr>
        <w:t xml:space="preserve">que resulte favorecido con el fallo, se obliga a realizar la facturación por el suministro de los bienes objeto de esta licitación, incluyendo como mínimo los datos siguientes: </w:t>
      </w:r>
    </w:p>
    <w:p w:rsidR="005C64CB" w:rsidRDefault="005C64CB" w:rsidP="00AE5E7C">
      <w:pPr>
        <w:ind w:left="720"/>
        <w:jc w:val="both"/>
        <w:rPr>
          <w:rFonts w:asciiTheme="minorHAnsi" w:hAnsiTheme="minorHAnsi" w:cstheme="minorHAnsi"/>
          <w:sz w:val="24"/>
          <w:szCs w:val="24"/>
        </w:rPr>
      </w:pPr>
    </w:p>
    <w:p w:rsidR="005C64CB" w:rsidRPr="003E483C" w:rsidRDefault="005C64CB" w:rsidP="00AE5E7C">
      <w:pPr>
        <w:ind w:left="720"/>
        <w:jc w:val="both"/>
        <w:rPr>
          <w:rFonts w:asciiTheme="minorHAnsi" w:hAnsiTheme="minorHAnsi" w:cstheme="minorHAnsi"/>
          <w:sz w:val="24"/>
          <w:szCs w:val="24"/>
        </w:rPr>
      </w:pPr>
      <w:r w:rsidRPr="00D1737B">
        <w:rPr>
          <w:rFonts w:ascii="Calibri" w:hAnsi="Calibri" w:cs="Calibri"/>
          <w:bCs/>
          <w:color w:val="C00000"/>
          <w:sz w:val="24"/>
          <w:szCs w:val="24"/>
        </w:rPr>
        <w:t>PARTIDA 1 “SECRETARIA DE EDUCACIÓN”</w:t>
      </w:r>
      <w:r>
        <w:rPr>
          <w:rFonts w:ascii="Calibri" w:hAnsi="Calibri" w:cs="Calibri"/>
          <w:bCs/>
          <w:color w:val="C00000"/>
          <w:sz w:val="24"/>
          <w:szCs w:val="24"/>
        </w:rPr>
        <w:t xml:space="preserve"> </w:t>
      </w:r>
    </w:p>
    <w:p w:rsidR="00AD3E97" w:rsidRDefault="00AD3E97" w:rsidP="00AE5E7C">
      <w:pPr>
        <w:ind w:left="720"/>
        <w:jc w:val="both"/>
        <w:rPr>
          <w:rFonts w:asciiTheme="minorHAnsi" w:hAnsiTheme="minorHAnsi" w:cstheme="minorHAnsi"/>
          <w:sz w:val="24"/>
          <w:szCs w:val="24"/>
        </w:rPr>
      </w:pPr>
      <w:r w:rsidRPr="003E483C">
        <w:rPr>
          <w:rFonts w:asciiTheme="minorHAnsi" w:hAnsiTheme="minorHAnsi" w:cstheme="minorHAnsi"/>
          <w:sz w:val="24"/>
          <w:szCs w:val="24"/>
        </w:rPr>
        <w:t>Debiendo facturar a nombre de:</w:t>
      </w:r>
    </w:p>
    <w:p w:rsidR="00BF3D5D" w:rsidRPr="00BF3D5D" w:rsidRDefault="00BF3D5D" w:rsidP="00AE5E7C">
      <w:pPr>
        <w:ind w:left="720"/>
        <w:jc w:val="both"/>
        <w:rPr>
          <w:rFonts w:asciiTheme="minorHAnsi" w:hAnsiTheme="minorHAnsi" w:cstheme="minorHAnsi"/>
          <w:sz w:val="24"/>
          <w:szCs w:val="24"/>
          <w:lang w:val="es-MX"/>
        </w:rPr>
      </w:pPr>
      <w:r w:rsidRPr="00BF3D5D">
        <w:rPr>
          <w:rFonts w:asciiTheme="minorHAnsi" w:hAnsiTheme="minorHAnsi" w:cstheme="minorHAnsi"/>
          <w:sz w:val="24"/>
          <w:szCs w:val="24"/>
          <w:lang w:val="es-MX"/>
        </w:rPr>
        <w:t xml:space="preserve">GOBIERNO DEL ESTADO DE BAJA CALIFORNIA  </w:t>
      </w:r>
    </w:p>
    <w:p w:rsidR="00BF3D5D" w:rsidRPr="00BF3D5D" w:rsidRDefault="00BF3D5D" w:rsidP="00AE5E7C">
      <w:pPr>
        <w:ind w:left="720"/>
        <w:jc w:val="both"/>
        <w:rPr>
          <w:rFonts w:asciiTheme="minorHAnsi" w:hAnsiTheme="minorHAnsi" w:cstheme="minorHAnsi"/>
          <w:sz w:val="24"/>
          <w:szCs w:val="24"/>
          <w:lang w:val="es-MX"/>
        </w:rPr>
      </w:pPr>
      <w:r w:rsidRPr="00BF3D5D">
        <w:rPr>
          <w:rFonts w:asciiTheme="minorHAnsi" w:hAnsiTheme="minorHAnsi" w:cstheme="minorHAnsi"/>
          <w:sz w:val="24"/>
          <w:szCs w:val="24"/>
          <w:lang w:val="es-MX"/>
        </w:rPr>
        <w:t>RFC: GEB-460319-4H7</w:t>
      </w:r>
    </w:p>
    <w:p w:rsidR="00BF3D5D" w:rsidRDefault="00BF3D5D" w:rsidP="00AE5E7C">
      <w:pPr>
        <w:ind w:left="720"/>
        <w:jc w:val="both"/>
        <w:rPr>
          <w:rFonts w:asciiTheme="minorHAnsi" w:hAnsiTheme="minorHAnsi" w:cstheme="minorHAnsi"/>
          <w:sz w:val="24"/>
          <w:szCs w:val="24"/>
          <w:lang w:val="es-MX"/>
        </w:rPr>
      </w:pPr>
      <w:r w:rsidRPr="00BF3D5D">
        <w:rPr>
          <w:rFonts w:asciiTheme="minorHAnsi" w:hAnsiTheme="minorHAnsi" w:cstheme="minorHAnsi"/>
          <w:sz w:val="24"/>
          <w:szCs w:val="24"/>
          <w:lang w:val="es-MX"/>
        </w:rPr>
        <w:t xml:space="preserve">Dirección: Calzada Independencia no.994, Centro Cívico, Mexicali, Baja California C.P. 21000.  </w:t>
      </w:r>
    </w:p>
    <w:p w:rsidR="00C2722A" w:rsidRPr="00BF3D5D" w:rsidRDefault="00C2722A" w:rsidP="00AE5E7C">
      <w:pPr>
        <w:ind w:left="720"/>
        <w:jc w:val="both"/>
        <w:rPr>
          <w:rFonts w:asciiTheme="minorHAnsi" w:hAnsiTheme="minorHAnsi" w:cstheme="minorHAnsi"/>
          <w:sz w:val="24"/>
          <w:szCs w:val="24"/>
          <w:lang w:val="es-MX"/>
        </w:rPr>
      </w:pPr>
    </w:p>
    <w:p w:rsidR="00AD3E97" w:rsidRDefault="005C64CB" w:rsidP="00AE5E7C">
      <w:pPr>
        <w:ind w:left="720"/>
        <w:jc w:val="both"/>
        <w:rPr>
          <w:rFonts w:asciiTheme="minorHAnsi" w:hAnsiTheme="minorHAnsi" w:cstheme="minorHAnsi"/>
          <w:color w:val="C00000"/>
          <w:sz w:val="24"/>
          <w:lang w:val="es-MX"/>
        </w:rPr>
      </w:pPr>
      <w:r w:rsidRPr="00D1737B">
        <w:rPr>
          <w:rFonts w:ascii="Calibri" w:hAnsi="Calibri" w:cs="Calibri"/>
          <w:bCs/>
          <w:color w:val="C00000"/>
          <w:sz w:val="24"/>
          <w:szCs w:val="24"/>
        </w:rPr>
        <w:t>PARTIDA 2 “</w:t>
      </w:r>
      <w:r w:rsidRPr="00D1737B">
        <w:rPr>
          <w:rFonts w:asciiTheme="minorHAnsi" w:hAnsiTheme="minorHAnsi" w:cstheme="minorHAnsi"/>
          <w:color w:val="C00000"/>
          <w:sz w:val="24"/>
          <w:lang w:val="es-MX"/>
        </w:rPr>
        <w:t>INSTITUTO DE SERVICIOS EDUCATIVOS Y PEDAGÓGICOS DE BAJA CALIFORNIA”</w:t>
      </w:r>
    </w:p>
    <w:p w:rsidR="005C64CB" w:rsidRDefault="005C64CB" w:rsidP="005C64CB">
      <w:pPr>
        <w:ind w:left="720"/>
        <w:jc w:val="both"/>
        <w:rPr>
          <w:rFonts w:asciiTheme="minorHAnsi" w:hAnsiTheme="minorHAnsi" w:cstheme="minorHAnsi"/>
          <w:sz w:val="24"/>
          <w:szCs w:val="24"/>
        </w:rPr>
      </w:pPr>
      <w:r w:rsidRPr="003E483C">
        <w:rPr>
          <w:rFonts w:asciiTheme="minorHAnsi" w:hAnsiTheme="minorHAnsi" w:cstheme="minorHAnsi"/>
          <w:sz w:val="24"/>
          <w:szCs w:val="24"/>
        </w:rPr>
        <w:t>Debiendo facturar a nombre de:</w:t>
      </w:r>
    </w:p>
    <w:p w:rsidR="005C64CB" w:rsidRPr="00BF3D5D" w:rsidRDefault="005C64CB" w:rsidP="005C64CB">
      <w:pPr>
        <w:ind w:left="720"/>
        <w:jc w:val="both"/>
        <w:rPr>
          <w:rFonts w:asciiTheme="minorHAnsi" w:hAnsiTheme="minorHAnsi" w:cstheme="minorHAnsi"/>
          <w:sz w:val="24"/>
          <w:szCs w:val="24"/>
          <w:lang w:val="es-MX"/>
        </w:rPr>
      </w:pPr>
      <w:r>
        <w:rPr>
          <w:rFonts w:asciiTheme="minorHAnsi" w:hAnsiTheme="minorHAnsi" w:cstheme="minorHAnsi"/>
          <w:sz w:val="24"/>
          <w:szCs w:val="24"/>
          <w:lang w:val="es-MX"/>
        </w:rPr>
        <w:t>INSTITUTO DE SERVICIOS EDUCATIVOS Y PEDAGÓGICOS DE BAJA CALIFORNIA</w:t>
      </w:r>
    </w:p>
    <w:p w:rsidR="005C64CB" w:rsidRPr="00BF3D5D" w:rsidRDefault="005C64CB" w:rsidP="005C64CB">
      <w:pPr>
        <w:ind w:left="720"/>
        <w:jc w:val="both"/>
        <w:rPr>
          <w:rFonts w:asciiTheme="minorHAnsi" w:hAnsiTheme="minorHAnsi" w:cstheme="minorHAnsi"/>
          <w:sz w:val="24"/>
          <w:szCs w:val="24"/>
          <w:lang w:val="es-MX"/>
        </w:rPr>
      </w:pPr>
      <w:r w:rsidRPr="00BF3D5D">
        <w:rPr>
          <w:rFonts w:asciiTheme="minorHAnsi" w:hAnsiTheme="minorHAnsi" w:cstheme="minorHAnsi"/>
          <w:sz w:val="24"/>
          <w:szCs w:val="24"/>
          <w:lang w:val="es-MX"/>
        </w:rPr>
        <w:t xml:space="preserve">RFC: </w:t>
      </w:r>
      <w:r>
        <w:rPr>
          <w:rFonts w:asciiTheme="minorHAnsi" w:hAnsiTheme="minorHAnsi" w:cstheme="minorHAnsi"/>
          <w:sz w:val="24"/>
          <w:szCs w:val="24"/>
          <w:lang w:val="es-MX"/>
        </w:rPr>
        <w:t>ISE-921210-MX8</w:t>
      </w:r>
    </w:p>
    <w:p w:rsidR="005C64CB" w:rsidRPr="00BF3D5D" w:rsidRDefault="005C64CB" w:rsidP="005C64CB">
      <w:pPr>
        <w:ind w:left="720"/>
        <w:jc w:val="both"/>
        <w:rPr>
          <w:rFonts w:asciiTheme="minorHAnsi" w:hAnsiTheme="minorHAnsi" w:cstheme="minorHAnsi"/>
          <w:sz w:val="24"/>
          <w:szCs w:val="24"/>
          <w:lang w:val="es-MX"/>
        </w:rPr>
      </w:pPr>
      <w:r w:rsidRPr="00BF3D5D">
        <w:rPr>
          <w:rFonts w:asciiTheme="minorHAnsi" w:hAnsiTheme="minorHAnsi" w:cstheme="minorHAnsi"/>
          <w:sz w:val="24"/>
          <w:szCs w:val="24"/>
          <w:lang w:val="es-MX"/>
        </w:rPr>
        <w:t xml:space="preserve">Dirección: </w:t>
      </w:r>
      <w:r>
        <w:rPr>
          <w:rFonts w:asciiTheme="minorHAnsi" w:hAnsiTheme="minorHAnsi" w:cstheme="minorHAnsi"/>
          <w:sz w:val="24"/>
          <w:szCs w:val="24"/>
          <w:lang w:val="es-MX"/>
        </w:rPr>
        <w:t>Calzada Anáhuac número 427, Colonia Ex Ejido Zacatecas, Mexicali, Baja California, C.P. 21090</w:t>
      </w:r>
      <w:r w:rsidRPr="00BF3D5D">
        <w:rPr>
          <w:rFonts w:asciiTheme="minorHAnsi" w:hAnsiTheme="minorHAnsi" w:cstheme="minorHAnsi"/>
          <w:sz w:val="24"/>
          <w:szCs w:val="24"/>
          <w:lang w:val="es-MX"/>
        </w:rPr>
        <w:t xml:space="preserve">.  </w:t>
      </w:r>
    </w:p>
    <w:p w:rsidR="005C64CB" w:rsidRPr="00BF3D5D" w:rsidRDefault="005C64CB" w:rsidP="00AE5E7C">
      <w:pPr>
        <w:ind w:left="720"/>
        <w:jc w:val="both"/>
        <w:rPr>
          <w:rFonts w:asciiTheme="minorHAnsi" w:hAnsiTheme="minorHAnsi" w:cstheme="minorHAnsi"/>
          <w:sz w:val="24"/>
          <w:szCs w:val="24"/>
          <w:lang w:val="es-MX"/>
        </w:rPr>
      </w:pPr>
    </w:p>
    <w:p w:rsidR="002554AB" w:rsidRPr="003E483C" w:rsidRDefault="00AD3E97" w:rsidP="00AE5E7C">
      <w:pPr>
        <w:ind w:left="720"/>
        <w:jc w:val="both"/>
        <w:rPr>
          <w:rFonts w:asciiTheme="minorHAnsi" w:hAnsiTheme="minorHAnsi" w:cstheme="minorHAnsi"/>
          <w:sz w:val="24"/>
          <w:szCs w:val="24"/>
        </w:rPr>
      </w:pPr>
      <w:r w:rsidRPr="003E483C">
        <w:rPr>
          <w:rFonts w:asciiTheme="minorHAnsi" w:hAnsiTheme="minorHAnsi" w:cstheme="minorHAnsi"/>
          <w:sz w:val="24"/>
          <w:szCs w:val="24"/>
        </w:rPr>
        <w:t>A</w:t>
      </w:r>
      <w:r w:rsidR="002554AB" w:rsidRPr="003E483C">
        <w:rPr>
          <w:rFonts w:asciiTheme="minorHAnsi" w:hAnsiTheme="minorHAnsi" w:cstheme="minorHAnsi"/>
          <w:sz w:val="24"/>
          <w:szCs w:val="24"/>
        </w:rPr>
        <w:t>sí mismo deberán indicarse la cantidad de piezas, descripción y presentación del bien, precio unitario, importe, subtotal, I.V.A y total en número y letra, numero de orden de compra y numero de contrato adicionalmente en el supuesto de ser productos de importación deberá señalarse el número de pedimento de importación.</w:t>
      </w:r>
    </w:p>
    <w:p w:rsidR="00AF41ED" w:rsidRDefault="00AF41ED" w:rsidP="00AE5E7C">
      <w:pPr>
        <w:tabs>
          <w:tab w:val="left" w:pos="400"/>
        </w:tabs>
        <w:ind w:left="567" w:firstLine="153"/>
        <w:jc w:val="both"/>
        <w:rPr>
          <w:rFonts w:asciiTheme="minorHAnsi" w:hAnsiTheme="minorHAnsi" w:cstheme="minorHAnsi"/>
          <w:b/>
          <w:color w:val="44546A" w:themeColor="text2"/>
          <w:sz w:val="24"/>
          <w:u w:val="single"/>
        </w:rPr>
      </w:pPr>
    </w:p>
    <w:p w:rsidR="003E3A71" w:rsidRDefault="00244DF6" w:rsidP="00AE5E7C">
      <w:pPr>
        <w:tabs>
          <w:tab w:val="left" w:pos="400"/>
        </w:tabs>
        <w:ind w:left="567" w:firstLine="153"/>
        <w:jc w:val="both"/>
        <w:rPr>
          <w:rFonts w:asciiTheme="minorHAnsi" w:eastAsia="Times New Roman" w:hAnsiTheme="minorHAnsi" w:cstheme="minorHAnsi"/>
          <w:b/>
          <w:sz w:val="24"/>
          <w:szCs w:val="24"/>
          <w:lang w:val="es-MX"/>
        </w:rPr>
      </w:pPr>
      <w:r w:rsidRPr="003E483C">
        <w:rPr>
          <w:rFonts w:asciiTheme="minorHAnsi" w:eastAsia="Times New Roman" w:hAnsiTheme="minorHAnsi" w:cstheme="minorHAnsi"/>
          <w:b/>
          <w:sz w:val="24"/>
          <w:szCs w:val="24"/>
          <w:lang w:val="es-MX"/>
        </w:rPr>
        <w:t xml:space="preserve">En el presente procedimiento de licitación no se otorgaran anticipos.                                               </w:t>
      </w:r>
    </w:p>
    <w:p w:rsidR="00A72CC0" w:rsidRPr="00A72CC0" w:rsidRDefault="00A72CC0" w:rsidP="00AE5E7C">
      <w:pPr>
        <w:tabs>
          <w:tab w:val="left" w:pos="400"/>
        </w:tabs>
        <w:ind w:left="567" w:firstLine="153"/>
        <w:jc w:val="both"/>
        <w:rPr>
          <w:rFonts w:asciiTheme="minorHAnsi" w:eastAsia="Times New Roman" w:hAnsiTheme="minorHAnsi" w:cstheme="minorHAnsi"/>
          <w:b/>
          <w:sz w:val="24"/>
          <w:szCs w:val="24"/>
          <w:lang w:val="es-MX"/>
        </w:rPr>
      </w:pPr>
    </w:p>
    <w:p w:rsidR="008F3ED2" w:rsidRPr="003E483C" w:rsidRDefault="008F3ED2" w:rsidP="00AE5E7C"/>
    <w:p w:rsidR="002B4139" w:rsidRPr="00FB7F33" w:rsidRDefault="002B4139" w:rsidP="00AE5E7C">
      <w:pPr>
        <w:pStyle w:val="Ttulo7"/>
        <w:tabs>
          <w:tab w:val="left" w:pos="142"/>
          <w:tab w:val="left" w:pos="450"/>
          <w:tab w:val="left" w:pos="567"/>
        </w:tabs>
        <w:spacing w:line="240" w:lineRule="auto"/>
        <w:ind w:left="709" w:firstLine="0"/>
        <w:rPr>
          <w:rFonts w:asciiTheme="minorHAnsi" w:hAnsiTheme="minorHAnsi" w:cstheme="minorHAnsi"/>
          <w:sz w:val="26"/>
          <w:szCs w:val="26"/>
        </w:rPr>
      </w:pPr>
      <w:r w:rsidRPr="00FB7F33">
        <w:rPr>
          <w:rFonts w:asciiTheme="minorHAnsi" w:hAnsiTheme="minorHAnsi" w:cstheme="minorHAnsi"/>
          <w:bCs/>
          <w:sz w:val="26"/>
          <w:szCs w:val="26"/>
        </w:rPr>
        <w:t>5.-</w:t>
      </w:r>
      <w:r w:rsidR="00D63C2B" w:rsidRPr="00FB7F33">
        <w:rPr>
          <w:rFonts w:asciiTheme="minorHAnsi" w:hAnsiTheme="minorHAnsi" w:cstheme="minorHAnsi"/>
          <w:bCs/>
          <w:sz w:val="26"/>
          <w:szCs w:val="26"/>
        </w:rPr>
        <w:t xml:space="preserve"> MODIFICACIÓN A LAS BASES Y</w:t>
      </w:r>
      <w:r w:rsidRPr="00FB7F33">
        <w:rPr>
          <w:rFonts w:asciiTheme="minorHAnsi" w:hAnsiTheme="minorHAnsi" w:cstheme="minorHAnsi"/>
          <w:b w:val="0"/>
          <w:sz w:val="26"/>
          <w:szCs w:val="26"/>
        </w:rPr>
        <w:t xml:space="preserve"> </w:t>
      </w:r>
      <w:r w:rsidRPr="00FB7F33">
        <w:rPr>
          <w:rFonts w:asciiTheme="minorHAnsi" w:hAnsiTheme="minorHAnsi" w:cstheme="minorHAnsi"/>
          <w:sz w:val="26"/>
          <w:szCs w:val="26"/>
        </w:rPr>
        <w:t>NEGOCIACIÓN DE CONDICIONES:</w:t>
      </w:r>
    </w:p>
    <w:p w:rsidR="002B4139" w:rsidRPr="003E483C" w:rsidRDefault="002B4139" w:rsidP="00AE5E7C">
      <w:pPr>
        <w:pStyle w:val="Sangradetextonormal"/>
        <w:tabs>
          <w:tab w:val="left" w:pos="142"/>
          <w:tab w:val="left" w:pos="900"/>
        </w:tabs>
        <w:spacing w:line="240" w:lineRule="auto"/>
        <w:ind w:left="709" w:firstLine="0"/>
        <w:rPr>
          <w:rFonts w:asciiTheme="minorHAnsi" w:hAnsiTheme="minorHAnsi" w:cstheme="minorHAnsi"/>
          <w:b w:val="0"/>
          <w:sz w:val="24"/>
          <w:szCs w:val="24"/>
        </w:rPr>
      </w:pPr>
    </w:p>
    <w:p w:rsidR="00D63C2B" w:rsidRPr="003E483C" w:rsidRDefault="00D63C2B" w:rsidP="00AE5E7C">
      <w:pPr>
        <w:pStyle w:val="Sangradetextonormal"/>
        <w:tabs>
          <w:tab w:val="left" w:pos="142"/>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 xml:space="preserve">5.1 </w:t>
      </w:r>
      <w:r w:rsidR="002A0814" w:rsidRPr="003E483C">
        <w:rPr>
          <w:rFonts w:asciiTheme="minorHAnsi" w:hAnsiTheme="minorHAnsi" w:cstheme="minorHAnsi"/>
          <w:b w:val="0"/>
          <w:sz w:val="24"/>
          <w:szCs w:val="24"/>
        </w:rPr>
        <w:tab/>
      </w:r>
      <w:r w:rsidRPr="003E483C">
        <w:rPr>
          <w:rFonts w:asciiTheme="minorHAnsi" w:hAnsiTheme="minorHAnsi" w:cstheme="minorHAnsi"/>
          <w:b w:val="0"/>
          <w:sz w:val="24"/>
          <w:szCs w:val="24"/>
        </w:rPr>
        <w:t>El Comité</w:t>
      </w:r>
      <w:r w:rsidR="004E2588" w:rsidRPr="003E483C">
        <w:rPr>
          <w:rFonts w:asciiTheme="minorHAnsi" w:hAnsiTheme="minorHAnsi" w:cstheme="minorHAnsi"/>
          <w:b w:val="0"/>
          <w:sz w:val="24"/>
          <w:szCs w:val="24"/>
        </w:rPr>
        <w:t xml:space="preserve"> en cumplimiento de las disposiciones del artículo 30 de la Ley</w:t>
      </w:r>
      <w:r w:rsidRPr="003E483C">
        <w:rPr>
          <w:rFonts w:asciiTheme="minorHAnsi" w:hAnsiTheme="minorHAnsi" w:cstheme="minorHAnsi"/>
          <w:b w:val="0"/>
          <w:sz w:val="24"/>
          <w:szCs w:val="24"/>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3E483C">
        <w:rPr>
          <w:rFonts w:asciiTheme="minorHAnsi" w:hAnsiTheme="minorHAnsi" w:cstheme="minorHAnsi"/>
          <w:b w:val="0"/>
          <w:sz w:val="24"/>
          <w:szCs w:val="24"/>
        </w:rPr>
        <w:t>propia convocante para conocer de manera específica</w:t>
      </w:r>
      <w:r w:rsidRPr="003E483C">
        <w:rPr>
          <w:rFonts w:asciiTheme="minorHAnsi" w:hAnsiTheme="minorHAnsi" w:cstheme="minorHAnsi"/>
          <w:b w:val="0"/>
          <w:sz w:val="24"/>
          <w:szCs w:val="24"/>
        </w:rPr>
        <w:t xml:space="preserve"> las modificaciones respectivas; las modificaciones en ningún </w:t>
      </w:r>
      <w:r w:rsidRPr="003E483C">
        <w:rPr>
          <w:rFonts w:asciiTheme="minorHAnsi" w:hAnsiTheme="minorHAnsi" w:cstheme="minorHAnsi"/>
          <w:b w:val="0"/>
          <w:sz w:val="24"/>
          <w:szCs w:val="24"/>
        </w:rPr>
        <w:lastRenderedPageBreak/>
        <w:t>caso podrán consistir en la sustitución de los bienes convocados originalmente, adición de otros de distintos rubros o en variación significativa de sus características.</w:t>
      </w:r>
    </w:p>
    <w:p w:rsidR="002A0814" w:rsidRPr="003E483C" w:rsidRDefault="002A0814" w:rsidP="00AE5E7C">
      <w:pPr>
        <w:pStyle w:val="Sangradetextonormal"/>
        <w:tabs>
          <w:tab w:val="left" w:pos="142"/>
          <w:tab w:val="left" w:pos="1080"/>
        </w:tabs>
        <w:spacing w:line="240" w:lineRule="auto"/>
        <w:ind w:left="720" w:right="180" w:hanging="11"/>
        <w:rPr>
          <w:rFonts w:asciiTheme="minorHAnsi" w:hAnsiTheme="minorHAnsi" w:cstheme="minorHAnsi"/>
          <w:b w:val="0"/>
          <w:sz w:val="24"/>
          <w:szCs w:val="24"/>
        </w:rPr>
      </w:pPr>
    </w:p>
    <w:p w:rsidR="00D63C2B" w:rsidRPr="003E483C" w:rsidRDefault="002A0814" w:rsidP="00AE5E7C">
      <w:pPr>
        <w:pStyle w:val="Sangradetextonormal"/>
        <w:tabs>
          <w:tab w:val="left" w:pos="142"/>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ab/>
      </w:r>
      <w:r w:rsidR="00D63C2B" w:rsidRPr="003E483C">
        <w:rPr>
          <w:rFonts w:asciiTheme="minorHAnsi" w:hAnsiTheme="minorHAnsi" w:cstheme="minorHAnsi"/>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3E483C" w:rsidRDefault="00D63C2B" w:rsidP="00AE5E7C">
      <w:pPr>
        <w:pStyle w:val="Sangradetextonormal"/>
        <w:tabs>
          <w:tab w:val="left" w:pos="142"/>
          <w:tab w:val="left" w:pos="900"/>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ab/>
        <w:t xml:space="preserve"> </w:t>
      </w:r>
    </w:p>
    <w:p w:rsidR="002B4139" w:rsidRPr="003E483C" w:rsidRDefault="00D63C2B" w:rsidP="00AE5E7C">
      <w:pPr>
        <w:pStyle w:val="2"/>
        <w:tabs>
          <w:tab w:val="left" w:pos="142"/>
          <w:tab w:val="left" w:pos="1080"/>
        </w:tabs>
        <w:ind w:left="720" w:right="180" w:hanging="11"/>
        <w:rPr>
          <w:rFonts w:asciiTheme="minorHAnsi" w:hAnsiTheme="minorHAnsi" w:cstheme="minorHAnsi"/>
          <w:sz w:val="24"/>
          <w:szCs w:val="24"/>
        </w:rPr>
      </w:pPr>
      <w:r w:rsidRPr="003E483C">
        <w:rPr>
          <w:rFonts w:asciiTheme="minorHAnsi" w:hAnsiTheme="minorHAnsi" w:cstheme="minorHAnsi"/>
          <w:sz w:val="24"/>
          <w:szCs w:val="24"/>
        </w:rPr>
        <w:t>5.2</w:t>
      </w:r>
      <w:r w:rsidR="002A0814" w:rsidRPr="003E483C">
        <w:rPr>
          <w:rFonts w:asciiTheme="minorHAnsi" w:hAnsiTheme="minorHAnsi" w:cstheme="minorHAnsi"/>
          <w:sz w:val="24"/>
          <w:szCs w:val="24"/>
        </w:rPr>
        <w:tab/>
      </w:r>
      <w:r w:rsidR="002B4139" w:rsidRPr="003E483C">
        <w:rPr>
          <w:rFonts w:asciiTheme="minorHAnsi" w:hAnsiTheme="minorHAnsi" w:cstheme="minorHAnsi"/>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3E483C" w:rsidRDefault="002B4139" w:rsidP="00AE5E7C">
      <w:pPr>
        <w:pStyle w:val="3"/>
        <w:ind w:left="709" w:firstLine="0"/>
        <w:rPr>
          <w:rFonts w:asciiTheme="minorHAnsi" w:hAnsiTheme="minorHAnsi" w:cstheme="minorHAnsi"/>
          <w:sz w:val="24"/>
          <w:szCs w:val="24"/>
        </w:rPr>
      </w:pPr>
    </w:p>
    <w:p w:rsidR="002B4139" w:rsidRPr="00FB7F33" w:rsidRDefault="002B4139" w:rsidP="00AE5E7C">
      <w:pPr>
        <w:pStyle w:val="2"/>
        <w:tabs>
          <w:tab w:val="left" w:pos="450"/>
        </w:tabs>
        <w:ind w:left="709"/>
        <w:rPr>
          <w:rFonts w:asciiTheme="minorHAnsi" w:hAnsiTheme="minorHAnsi" w:cstheme="minorHAnsi"/>
          <w:b/>
          <w:sz w:val="26"/>
          <w:szCs w:val="26"/>
        </w:rPr>
      </w:pPr>
      <w:r w:rsidRPr="00FB7F33">
        <w:rPr>
          <w:rFonts w:asciiTheme="minorHAnsi" w:hAnsiTheme="minorHAnsi" w:cstheme="minorHAnsi"/>
          <w:b/>
          <w:sz w:val="26"/>
          <w:szCs w:val="26"/>
        </w:rPr>
        <w:t>6.- REQUISITOS QUE DEBERÁN CUMPLIR LAS PROPOSICIONES PRESENTADAS:</w:t>
      </w:r>
    </w:p>
    <w:p w:rsidR="002B4139" w:rsidRPr="003E483C" w:rsidRDefault="002B4139" w:rsidP="00AE5E7C">
      <w:pPr>
        <w:pStyle w:val="2"/>
        <w:ind w:left="709"/>
        <w:rPr>
          <w:rFonts w:asciiTheme="minorHAnsi" w:hAnsiTheme="minorHAnsi" w:cstheme="minorHAnsi"/>
          <w:sz w:val="24"/>
          <w:szCs w:val="24"/>
        </w:rPr>
      </w:pPr>
    </w:p>
    <w:p w:rsidR="002B4139" w:rsidRPr="003E483C" w:rsidRDefault="002B4139" w:rsidP="00AE5E7C">
      <w:pPr>
        <w:pStyle w:val="Textoindependiente"/>
        <w:ind w:left="709" w:right="144"/>
        <w:jc w:val="both"/>
        <w:rPr>
          <w:rFonts w:asciiTheme="minorHAnsi" w:hAnsiTheme="minorHAnsi" w:cstheme="minorHAnsi"/>
          <w:sz w:val="24"/>
          <w:szCs w:val="24"/>
        </w:rPr>
      </w:pPr>
      <w:r w:rsidRPr="003E483C">
        <w:rPr>
          <w:rFonts w:asciiTheme="minorHAnsi" w:hAnsiTheme="minorHAnsi" w:cstheme="minorHAnsi"/>
          <w:b w:val="0"/>
          <w:sz w:val="24"/>
          <w:szCs w:val="24"/>
        </w:rPr>
        <w:t xml:space="preserve">Toda la documentación integrante de la propuesta deberá </w:t>
      </w:r>
      <w:r w:rsidR="002A0814" w:rsidRPr="003E483C">
        <w:rPr>
          <w:rFonts w:asciiTheme="minorHAnsi" w:hAnsiTheme="minorHAnsi" w:cstheme="minorHAnsi"/>
          <w:b w:val="0"/>
          <w:sz w:val="24"/>
          <w:szCs w:val="24"/>
        </w:rPr>
        <w:t>ser redactada en idioma español</w:t>
      </w:r>
      <w:r w:rsidRPr="003E483C">
        <w:rPr>
          <w:rFonts w:asciiTheme="minorHAnsi" w:hAnsiTheme="minorHAnsi" w:cstheme="minorHAnsi"/>
          <w:b w:val="0"/>
          <w:sz w:val="24"/>
          <w:szCs w:val="24"/>
        </w:rPr>
        <w:t xml:space="preserve"> y ser presentada preferentemente en papel membretado del licitante u ostentar sello de la persona física o moral según corresponda</w:t>
      </w:r>
      <w:r w:rsidR="006E52DD" w:rsidRPr="003E483C">
        <w:rPr>
          <w:rFonts w:asciiTheme="minorHAnsi" w:hAnsiTheme="minorHAnsi" w:cstheme="minorHAnsi"/>
          <w:b w:val="0"/>
          <w:sz w:val="24"/>
          <w:szCs w:val="24"/>
        </w:rPr>
        <w:t xml:space="preserve">, </w:t>
      </w:r>
      <w:r w:rsidR="00315F67" w:rsidRPr="003E483C">
        <w:rPr>
          <w:rFonts w:asciiTheme="minorHAnsi" w:hAnsiTheme="minorHAnsi" w:cstheme="minorHAnsi"/>
          <w:b w:val="0"/>
          <w:sz w:val="24"/>
          <w:szCs w:val="24"/>
          <w:lang w:val="es-MX"/>
        </w:rPr>
        <w:t>s</w:t>
      </w:r>
      <w:r w:rsidR="006E52DD" w:rsidRPr="003E483C">
        <w:rPr>
          <w:rFonts w:asciiTheme="minorHAnsi" w:hAnsiTheme="minorHAnsi" w:cstheme="minorHAnsi"/>
          <w:b w:val="0"/>
          <w:sz w:val="24"/>
          <w:szCs w:val="24"/>
          <w:lang w:val="es-MX"/>
        </w:rPr>
        <w:t>erán claras y detalladas, no deberán establecer ninguna condición, ni emplear abreviaturas o presentar raspaduras o enmendaduras</w:t>
      </w:r>
      <w:r w:rsidRPr="003E483C">
        <w:rPr>
          <w:rFonts w:asciiTheme="minorHAnsi" w:hAnsiTheme="minorHAnsi" w:cstheme="minorHAnsi"/>
          <w:b w:val="0"/>
          <w:sz w:val="24"/>
          <w:szCs w:val="24"/>
        </w:rPr>
        <w:t>; en cualquier caso debiendo</w:t>
      </w:r>
      <w:r w:rsidRPr="003E483C">
        <w:rPr>
          <w:rFonts w:asciiTheme="minorHAnsi" w:hAnsiTheme="minorHAnsi" w:cstheme="minorHAnsi"/>
          <w:sz w:val="24"/>
          <w:szCs w:val="24"/>
        </w:rPr>
        <w:t xml:space="preserve"> identificarse plenamente el nombre o razón social del licitante y el de su representante legal según </w:t>
      </w:r>
      <w:r w:rsidR="006E52DD" w:rsidRPr="003E483C">
        <w:rPr>
          <w:rFonts w:asciiTheme="minorHAnsi" w:hAnsiTheme="minorHAnsi" w:cstheme="minorHAnsi"/>
          <w:sz w:val="24"/>
          <w:szCs w:val="24"/>
        </w:rPr>
        <w:t>corresponda</w:t>
      </w:r>
      <w:r w:rsidRPr="003E483C">
        <w:rPr>
          <w:rFonts w:asciiTheme="minorHAnsi" w:hAnsiTheme="minorHAnsi" w:cstheme="minorHAnsi"/>
          <w:sz w:val="24"/>
          <w:szCs w:val="24"/>
        </w:rPr>
        <w:t xml:space="preserve"> en términos de las disposiciones </w:t>
      </w:r>
      <w:r w:rsidR="00315F67" w:rsidRPr="003E483C">
        <w:rPr>
          <w:rFonts w:asciiTheme="minorHAnsi" w:hAnsiTheme="minorHAnsi" w:cstheme="minorHAnsi"/>
          <w:sz w:val="24"/>
          <w:szCs w:val="24"/>
        </w:rPr>
        <w:t>d</w:t>
      </w:r>
      <w:r w:rsidRPr="003E483C">
        <w:rPr>
          <w:rFonts w:asciiTheme="minorHAnsi" w:hAnsiTheme="minorHAnsi" w:cstheme="minorHAnsi"/>
          <w:sz w:val="24"/>
          <w:szCs w:val="24"/>
        </w:rPr>
        <w:t>e</w:t>
      </w:r>
      <w:r w:rsidR="00FA4C62" w:rsidRPr="003E483C">
        <w:rPr>
          <w:rFonts w:asciiTheme="minorHAnsi" w:hAnsiTheme="minorHAnsi" w:cstheme="minorHAnsi"/>
          <w:sz w:val="24"/>
          <w:szCs w:val="24"/>
        </w:rPr>
        <w:t xml:space="preserve"> </w:t>
      </w:r>
      <w:r w:rsidRPr="003E483C">
        <w:rPr>
          <w:rFonts w:asciiTheme="minorHAnsi" w:hAnsiTheme="minorHAnsi" w:cstheme="minorHAnsi"/>
          <w:sz w:val="24"/>
          <w:szCs w:val="24"/>
        </w:rPr>
        <w:t>l</w:t>
      </w:r>
      <w:r w:rsidR="00FA4C62" w:rsidRPr="003E483C">
        <w:rPr>
          <w:rFonts w:asciiTheme="minorHAnsi" w:hAnsiTheme="minorHAnsi" w:cstheme="minorHAnsi"/>
          <w:sz w:val="24"/>
          <w:szCs w:val="24"/>
        </w:rPr>
        <w:t>os</w:t>
      </w:r>
      <w:r w:rsidRPr="003E483C">
        <w:rPr>
          <w:rFonts w:asciiTheme="minorHAnsi" w:hAnsiTheme="minorHAnsi" w:cstheme="minorHAnsi"/>
          <w:sz w:val="24"/>
          <w:szCs w:val="24"/>
        </w:rPr>
        <w:t xml:space="preserve"> artículo</w:t>
      </w:r>
      <w:r w:rsidR="00FA4C62" w:rsidRPr="003E483C">
        <w:rPr>
          <w:rFonts w:asciiTheme="minorHAnsi" w:hAnsiTheme="minorHAnsi" w:cstheme="minorHAnsi"/>
          <w:sz w:val="24"/>
          <w:szCs w:val="24"/>
        </w:rPr>
        <w:t>s</w:t>
      </w:r>
      <w:r w:rsidRPr="003E483C">
        <w:rPr>
          <w:rFonts w:asciiTheme="minorHAnsi" w:hAnsiTheme="minorHAnsi" w:cstheme="minorHAnsi"/>
          <w:sz w:val="24"/>
          <w:szCs w:val="24"/>
        </w:rPr>
        <w:t xml:space="preserve"> 22 de “La Ley” y 30 de su Reglamento </w:t>
      </w:r>
      <w:r w:rsidRPr="003E483C">
        <w:rPr>
          <w:rFonts w:asciiTheme="minorHAnsi" w:hAnsiTheme="minorHAnsi" w:cstheme="minorHAnsi"/>
          <w:b w:val="0"/>
          <w:bCs/>
          <w:sz w:val="24"/>
          <w:szCs w:val="24"/>
        </w:rPr>
        <w:t>presentarse firmados por el licitante o su representante legal</w:t>
      </w:r>
      <w:r w:rsidR="00315F67" w:rsidRPr="003E483C">
        <w:rPr>
          <w:rFonts w:asciiTheme="minorHAnsi" w:hAnsiTheme="minorHAnsi" w:cstheme="minorHAnsi"/>
          <w:b w:val="0"/>
          <w:bCs/>
          <w:sz w:val="24"/>
          <w:szCs w:val="24"/>
        </w:rPr>
        <w:t>,</w:t>
      </w:r>
      <w:r w:rsidR="00315F67" w:rsidRPr="003E483C">
        <w:rPr>
          <w:rFonts w:asciiTheme="minorHAnsi" w:hAnsiTheme="minorHAnsi" w:cstheme="minorHAnsi"/>
          <w:b w:val="0"/>
          <w:sz w:val="24"/>
          <w:szCs w:val="24"/>
        </w:rPr>
        <w:t xml:space="preserve"> l</w:t>
      </w:r>
      <w:r w:rsidR="00315F67" w:rsidRPr="003E483C">
        <w:rPr>
          <w:rFonts w:asciiTheme="minorHAnsi" w:hAnsiTheme="minorHAnsi" w:cstheme="minorHAnsi"/>
          <w:b w:val="0"/>
          <w:bCs/>
          <w:sz w:val="24"/>
          <w:szCs w:val="24"/>
        </w:rPr>
        <w:t>as proposiciones serán rechazadas cuando no sean firmadas por persona facultada para ello en la última hoja</w:t>
      </w:r>
      <w:r w:rsidR="002A0814" w:rsidRPr="003E483C">
        <w:rPr>
          <w:rFonts w:asciiTheme="minorHAnsi" w:hAnsiTheme="minorHAnsi" w:cstheme="minorHAnsi"/>
          <w:b w:val="0"/>
          <w:bCs/>
          <w:sz w:val="24"/>
          <w:szCs w:val="24"/>
        </w:rPr>
        <w:t xml:space="preserve"> del documento que las contenga</w:t>
      </w:r>
      <w:r w:rsidR="00315F67" w:rsidRPr="003E483C">
        <w:rPr>
          <w:rFonts w:asciiTheme="minorHAnsi" w:hAnsiTheme="minorHAnsi" w:cstheme="minorHAnsi"/>
          <w:b w:val="0"/>
          <w:bCs/>
          <w:sz w:val="24"/>
          <w:szCs w:val="24"/>
        </w:rPr>
        <w:t xml:space="preserve"> y en aquellas partes que en su caso, determine el Comité. </w:t>
      </w:r>
      <w:r w:rsidRPr="003E483C">
        <w:rPr>
          <w:rFonts w:asciiTheme="minorHAnsi" w:hAnsiTheme="minorHAnsi" w:cstheme="minorHAnsi"/>
          <w:sz w:val="24"/>
          <w:szCs w:val="24"/>
        </w:rPr>
        <w:t xml:space="preserve"> </w:t>
      </w:r>
    </w:p>
    <w:p w:rsidR="0002621D" w:rsidRPr="003E483C" w:rsidRDefault="0002621D" w:rsidP="00AE5E7C">
      <w:pPr>
        <w:pStyle w:val="Textoindependiente"/>
        <w:ind w:left="709" w:right="144"/>
        <w:jc w:val="both"/>
        <w:rPr>
          <w:rFonts w:asciiTheme="minorHAnsi" w:hAnsiTheme="minorHAnsi" w:cstheme="minorHAnsi"/>
          <w:sz w:val="24"/>
          <w:szCs w:val="24"/>
        </w:rPr>
      </w:pPr>
    </w:p>
    <w:p w:rsidR="0002621D" w:rsidRDefault="0002621D" w:rsidP="00AE5E7C">
      <w:pPr>
        <w:pStyle w:val="Textoindependiente"/>
        <w:ind w:left="709" w:right="144"/>
        <w:jc w:val="both"/>
        <w:rPr>
          <w:rFonts w:asciiTheme="minorHAnsi" w:hAnsiTheme="minorHAnsi" w:cstheme="minorHAnsi"/>
          <w:b w:val="0"/>
          <w:sz w:val="24"/>
          <w:szCs w:val="24"/>
        </w:rPr>
      </w:pPr>
      <w:r w:rsidRPr="00325560">
        <w:rPr>
          <w:rFonts w:asciiTheme="minorHAnsi" w:hAnsiTheme="minorHAnsi" w:cstheme="minorHAnsi"/>
          <w:b w:val="0"/>
          <w:sz w:val="24"/>
          <w:szCs w:val="24"/>
        </w:rPr>
        <w:t>La descripción, especificaciones técnicas y condiciones de los bienes incluyendo las condiciones de precio y pago se encuentran en el ANEXO TECNICO a que alude el numeral 4 de las presentes bases, así como en los numerales 4.1, 4.2, 4.3, 4.4 y 4.5 de la misma; los licitantes presentarán sus propuestas técnicas y económicas de acuerdo a dichas especificaciones y condiciones considerando en las mismas la</w:t>
      </w:r>
      <w:r w:rsidR="008141C5" w:rsidRPr="00325560">
        <w:rPr>
          <w:rFonts w:asciiTheme="minorHAnsi" w:hAnsiTheme="minorHAnsi" w:cstheme="minorHAnsi"/>
          <w:b w:val="0"/>
          <w:sz w:val="24"/>
          <w:szCs w:val="24"/>
        </w:rPr>
        <w:t>s</w:t>
      </w:r>
      <w:r w:rsidRPr="00325560">
        <w:rPr>
          <w:rFonts w:asciiTheme="minorHAnsi" w:hAnsiTheme="minorHAnsi" w:cstheme="minorHAnsi"/>
          <w:b w:val="0"/>
          <w:sz w:val="24"/>
          <w:szCs w:val="24"/>
        </w:rPr>
        <w:t xml:space="preserve"> partidas por las que decidan participar</w:t>
      </w:r>
      <w:r w:rsidR="00325560">
        <w:rPr>
          <w:rFonts w:asciiTheme="minorHAnsi" w:hAnsiTheme="minorHAnsi" w:cstheme="minorHAnsi"/>
          <w:b w:val="0"/>
          <w:sz w:val="24"/>
          <w:szCs w:val="24"/>
        </w:rPr>
        <w:t>.</w:t>
      </w:r>
    </w:p>
    <w:p w:rsidR="00325560" w:rsidRPr="003E483C" w:rsidRDefault="00325560" w:rsidP="00AE5E7C">
      <w:pPr>
        <w:pStyle w:val="Textoindependiente"/>
        <w:ind w:left="709" w:right="144"/>
        <w:jc w:val="both"/>
        <w:rPr>
          <w:rFonts w:asciiTheme="minorHAnsi" w:hAnsiTheme="minorHAnsi" w:cstheme="minorHAnsi"/>
          <w:sz w:val="24"/>
          <w:szCs w:val="24"/>
        </w:rPr>
      </w:pPr>
    </w:p>
    <w:p w:rsidR="0002621D" w:rsidRPr="003E483C" w:rsidRDefault="0002621D" w:rsidP="00AE5E7C">
      <w:pPr>
        <w:pStyle w:val="Textoindependiente"/>
        <w:ind w:left="709" w:right="144"/>
        <w:jc w:val="both"/>
        <w:rPr>
          <w:rFonts w:asciiTheme="minorHAnsi" w:hAnsiTheme="minorHAnsi" w:cstheme="minorHAnsi"/>
          <w:b w:val="0"/>
          <w:sz w:val="24"/>
          <w:szCs w:val="24"/>
        </w:rPr>
      </w:pPr>
      <w:r w:rsidRPr="003E483C">
        <w:rPr>
          <w:rFonts w:asciiTheme="minorHAnsi" w:hAnsiTheme="minorHAnsi" w:cstheme="minorHAnsi"/>
          <w:b w:val="0"/>
          <w:sz w:val="24"/>
          <w:szCs w:val="24"/>
        </w:rPr>
        <w:t>El licitante deberá acreditar que los bienes ofertados cumplen con las especificaciones solicitadas, mediante la presentación de su propuesta técnica de conformidad con lo contenido en el anexo técnico.</w:t>
      </w:r>
    </w:p>
    <w:p w:rsidR="00A76B1C" w:rsidRDefault="00A76B1C" w:rsidP="00AE5E7C">
      <w:pPr>
        <w:pStyle w:val="2"/>
        <w:ind w:left="0"/>
        <w:rPr>
          <w:rFonts w:asciiTheme="minorHAnsi" w:hAnsiTheme="minorHAnsi" w:cstheme="minorHAnsi"/>
          <w:sz w:val="24"/>
          <w:szCs w:val="24"/>
        </w:rPr>
      </w:pPr>
    </w:p>
    <w:p w:rsidR="002B4139" w:rsidRPr="000E5DBE" w:rsidRDefault="002B4139" w:rsidP="00AE5E7C">
      <w:pPr>
        <w:pStyle w:val="2"/>
        <w:ind w:left="709"/>
        <w:rPr>
          <w:rFonts w:asciiTheme="minorHAnsi" w:hAnsiTheme="minorHAnsi" w:cstheme="minorHAnsi"/>
          <w:sz w:val="26"/>
          <w:szCs w:val="26"/>
        </w:rPr>
      </w:pPr>
      <w:r w:rsidRPr="000E5DBE">
        <w:rPr>
          <w:rFonts w:asciiTheme="minorHAnsi" w:hAnsiTheme="minorHAnsi" w:cstheme="minorHAnsi"/>
          <w:b/>
          <w:sz w:val="26"/>
          <w:szCs w:val="26"/>
        </w:rPr>
        <w:t>LA PROPOSICIÓN CONSTARÁ DE LOS SIGUIENTES DOCUMENTOS:</w:t>
      </w:r>
      <w:r w:rsidR="003849CA" w:rsidRPr="000E5DBE">
        <w:rPr>
          <w:rFonts w:asciiTheme="minorHAnsi" w:hAnsiTheme="minorHAnsi" w:cstheme="minorHAnsi"/>
          <w:b/>
          <w:sz w:val="26"/>
          <w:szCs w:val="26"/>
        </w:rPr>
        <w:t xml:space="preserve"> </w:t>
      </w:r>
    </w:p>
    <w:p w:rsidR="002B4139" w:rsidRPr="000E5DBE" w:rsidRDefault="002B4139" w:rsidP="00AE5E7C">
      <w:pPr>
        <w:pStyle w:val="4"/>
        <w:tabs>
          <w:tab w:val="left" w:pos="630"/>
        </w:tabs>
        <w:ind w:left="709" w:firstLine="0"/>
        <w:jc w:val="both"/>
        <w:rPr>
          <w:rFonts w:asciiTheme="minorHAnsi" w:hAnsiTheme="minorHAnsi" w:cstheme="minorHAnsi"/>
          <w:bCs/>
          <w:sz w:val="26"/>
          <w:szCs w:val="26"/>
        </w:rPr>
      </w:pPr>
    </w:p>
    <w:p w:rsidR="002B4139" w:rsidRDefault="002B4139" w:rsidP="00AE5E7C">
      <w:pPr>
        <w:pStyle w:val="4"/>
        <w:tabs>
          <w:tab w:val="left" w:pos="630"/>
        </w:tabs>
        <w:ind w:left="709" w:firstLine="0"/>
        <w:jc w:val="both"/>
        <w:rPr>
          <w:rFonts w:asciiTheme="minorHAnsi" w:hAnsiTheme="minorHAnsi" w:cstheme="minorHAnsi"/>
          <w:bCs/>
          <w:sz w:val="26"/>
          <w:szCs w:val="26"/>
        </w:rPr>
      </w:pPr>
      <w:r w:rsidRPr="000E5DBE">
        <w:rPr>
          <w:rFonts w:asciiTheme="minorHAnsi" w:hAnsiTheme="minorHAnsi" w:cstheme="minorHAnsi"/>
          <w:sz w:val="26"/>
          <w:szCs w:val="26"/>
        </w:rPr>
        <w:t>6.1.-</w:t>
      </w:r>
      <w:r w:rsidR="00315F67" w:rsidRPr="000E5DBE">
        <w:rPr>
          <w:rFonts w:asciiTheme="minorHAnsi" w:hAnsiTheme="minorHAnsi" w:cstheme="minorHAnsi"/>
          <w:sz w:val="26"/>
          <w:szCs w:val="26"/>
        </w:rPr>
        <w:t xml:space="preserve"> </w:t>
      </w:r>
      <w:r w:rsidRPr="000E5DBE">
        <w:rPr>
          <w:rFonts w:asciiTheme="minorHAnsi" w:hAnsiTheme="minorHAnsi" w:cstheme="minorHAnsi"/>
          <w:bCs/>
          <w:sz w:val="26"/>
          <w:szCs w:val="26"/>
        </w:rPr>
        <w:t>SOBRE CONTENIENDO LA PROPUESTA TÉCNICA</w:t>
      </w:r>
    </w:p>
    <w:p w:rsidR="002B4139" w:rsidRPr="003E483C" w:rsidRDefault="002B4139" w:rsidP="00AE5E7C">
      <w:pPr>
        <w:pStyle w:val="4"/>
        <w:tabs>
          <w:tab w:val="left" w:pos="630"/>
        </w:tabs>
        <w:ind w:left="709" w:firstLine="0"/>
        <w:jc w:val="both"/>
        <w:rPr>
          <w:rFonts w:asciiTheme="minorHAnsi" w:hAnsiTheme="minorHAnsi" w:cstheme="minorHAnsi"/>
          <w:bCs/>
          <w:sz w:val="24"/>
          <w:szCs w:val="24"/>
        </w:rPr>
      </w:pPr>
    </w:p>
    <w:p w:rsidR="00006E95" w:rsidRPr="003E483C" w:rsidRDefault="00AF59F2" w:rsidP="00AE5E7C">
      <w:pPr>
        <w:pStyle w:val="3"/>
        <w:ind w:left="709" w:firstLine="0"/>
        <w:rPr>
          <w:rFonts w:asciiTheme="minorHAnsi" w:hAnsiTheme="minorHAnsi" w:cstheme="minorHAnsi"/>
          <w:color w:val="000000"/>
          <w:sz w:val="24"/>
          <w:szCs w:val="24"/>
        </w:rPr>
      </w:pPr>
      <w:r w:rsidRPr="003E483C">
        <w:rPr>
          <w:rFonts w:asciiTheme="minorHAnsi" w:hAnsiTheme="minorHAnsi" w:cstheme="minorHAnsi"/>
          <w:b/>
          <w:sz w:val="24"/>
          <w:szCs w:val="24"/>
        </w:rPr>
        <w:t>A</w:t>
      </w:r>
      <w:r w:rsidR="00F20619" w:rsidRPr="003E483C">
        <w:rPr>
          <w:rFonts w:asciiTheme="minorHAnsi" w:hAnsiTheme="minorHAnsi" w:cstheme="minorHAnsi"/>
          <w:b/>
          <w:sz w:val="24"/>
          <w:szCs w:val="24"/>
        </w:rPr>
        <w:t>)</w:t>
      </w:r>
      <w:r w:rsidR="00FF4FB5" w:rsidRPr="003E483C">
        <w:rPr>
          <w:rFonts w:asciiTheme="minorHAnsi" w:hAnsiTheme="minorHAnsi" w:cstheme="minorHAnsi"/>
          <w:b/>
          <w:sz w:val="24"/>
          <w:szCs w:val="24"/>
        </w:rPr>
        <w:t>.-</w:t>
      </w:r>
      <w:r w:rsidR="00F20619" w:rsidRPr="003E483C">
        <w:rPr>
          <w:rFonts w:asciiTheme="minorHAnsi" w:hAnsiTheme="minorHAnsi" w:cstheme="minorHAnsi"/>
          <w:b/>
          <w:sz w:val="24"/>
          <w:szCs w:val="24"/>
        </w:rPr>
        <w:t xml:space="preserve"> </w:t>
      </w:r>
      <w:r w:rsidR="002B4139" w:rsidRPr="003E483C">
        <w:rPr>
          <w:rFonts w:asciiTheme="minorHAnsi" w:hAnsiTheme="minorHAnsi" w:cstheme="minorHAnsi"/>
          <w:b/>
          <w:sz w:val="24"/>
          <w:szCs w:val="24"/>
        </w:rPr>
        <w:t xml:space="preserve">PROPUESTA TÉCNICA: </w:t>
      </w:r>
      <w:r w:rsidR="002B4139" w:rsidRPr="003E483C">
        <w:rPr>
          <w:rFonts w:asciiTheme="minorHAnsi" w:hAnsiTheme="minorHAnsi" w:cstheme="minorHAnsi"/>
          <w:sz w:val="24"/>
          <w:szCs w:val="24"/>
        </w:rPr>
        <w:t xml:space="preserve">Utilizando para ello el formato proporcionado en el </w:t>
      </w:r>
      <w:r w:rsidR="002B4139" w:rsidRPr="003E483C">
        <w:rPr>
          <w:rFonts w:asciiTheme="minorHAnsi" w:hAnsiTheme="minorHAnsi" w:cstheme="minorHAnsi"/>
          <w:b/>
          <w:sz w:val="24"/>
          <w:szCs w:val="24"/>
        </w:rPr>
        <w:t xml:space="preserve">Anexo 1 </w:t>
      </w:r>
      <w:r w:rsidR="00DB6319">
        <w:rPr>
          <w:rFonts w:asciiTheme="minorHAnsi" w:hAnsiTheme="minorHAnsi" w:cstheme="minorHAnsi"/>
          <w:sz w:val="24"/>
          <w:szCs w:val="24"/>
        </w:rPr>
        <w:t>de estas bases de licitación, el</w:t>
      </w:r>
      <w:r w:rsidR="002B4139" w:rsidRPr="003E483C">
        <w:rPr>
          <w:rFonts w:asciiTheme="minorHAnsi" w:hAnsiTheme="minorHAnsi" w:cstheme="minorHAnsi"/>
          <w:sz w:val="24"/>
          <w:szCs w:val="24"/>
        </w:rPr>
        <w:t xml:space="preserve"> cual deberá presentarse de conformidad con las especificaciones técnicas y condiciones indicadas en los numerales 4.1 al 4.</w:t>
      </w:r>
      <w:r w:rsidR="00F132AE" w:rsidRPr="003E483C">
        <w:rPr>
          <w:rFonts w:asciiTheme="minorHAnsi" w:hAnsiTheme="minorHAnsi" w:cstheme="minorHAnsi"/>
          <w:sz w:val="24"/>
          <w:szCs w:val="24"/>
        </w:rPr>
        <w:t>4</w:t>
      </w:r>
      <w:r w:rsidR="002B4139" w:rsidRPr="003E483C">
        <w:rPr>
          <w:rFonts w:asciiTheme="minorHAnsi" w:hAnsiTheme="minorHAnsi" w:cstheme="minorHAnsi"/>
          <w:sz w:val="24"/>
          <w:szCs w:val="24"/>
        </w:rPr>
        <w:t xml:space="preserve"> de las presentes bases de licitación</w:t>
      </w:r>
      <w:r w:rsidR="00FF4FB5" w:rsidRPr="003E483C">
        <w:rPr>
          <w:rFonts w:asciiTheme="minorHAnsi" w:hAnsiTheme="minorHAnsi" w:cstheme="minorHAnsi"/>
          <w:sz w:val="24"/>
          <w:szCs w:val="24"/>
        </w:rPr>
        <w:t xml:space="preserve"> y su </w:t>
      </w:r>
      <w:r w:rsidR="00FF4FB5" w:rsidRPr="003E483C">
        <w:rPr>
          <w:rFonts w:asciiTheme="minorHAnsi" w:hAnsiTheme="minorHAnsi" w:cstheme="minorHAnsi"/>
          <w:b/>
          <w:sz w:val="24"/>
          <w:szCs w:val="24"/>
        </w:rPr>
        <w:t>ANEXO TÉCNICO</w:t>
      </w:r>
      <w:r w:rsidR="002B4139" w:rsidRPr="003E483C">
        <w:rPr>
          <w:rFonts w:asciiTheme="minorHAnsi" w:hAnsiTheme="minorHAnsi" w:cstheme="minorHAnsi"/>
          <w:b/>
          <w:sz w:val="24"/>
          <w:szCs w:val="24"/>
        </w:rPr>
        <w:t>.</w:t>
      </w:r>
      <w:r w:rsidR="002B4139" w:rsidRPr="003E483C">
        <w:rPr>
          <w:rFonts w:asciiTheme="minorHAnsi" w:hAnsiTheme="minorHAnsi" w:cstheme="minorHAnsi"/>
          <w:sz w:val="24"/>
          <w:szCs w:val="24"/>
        </w:rPr>
        <w:t xml:space="preserve"> Contendrá una explicación detallada de las especificaciones y características de los bienes solicitados incluyendo</w:t>
      </w:r>
      <w:r w:rsidR="002B4139" w:rsidRPr="003E483C">
        <w:rPr>
          <w:rFonts w:asciiTheme="minorHAnsi" w:hAnsiTheme="minorHAnsi" w:cstheme="minorHAnsi"/>
          <w:b/>
          <w:bCs/>
          <w:sz w:val="24"/>
          <w:szCs w:val="24"/>
        </w:rPr>
        <w:t xml:space="preserve"> </w:t>
      </w:r>
      <w:r w:rsidR="002B4139" w:rsidRPr="003E483C">
        <w:rPr>
          <w:rFonts w:asciiTheme="minorHAnsi" w:hAnsiTheme="minorHAnsi" w:cstheme="minorHAnsi"/>
          <w:sz w:val="24"/>
          <w:szCs w:val="24"/>
        </w:rPr>
        <w:t xml:space="preserve">por lo menos las correspondientes a </w:t>
      </w:r>
      <w:r w:rsidR="00D519D8" w:rsidRPr="003E483C">
        <w:rPr>
          <w:rFonts w:asciiTheme="minorHAnsi" w:hAnsiTheme="minorHAnsi" w:cstheme="minorHAnsi"/>
          <w:b/>
          <w:bCs/>
          <w:sz w:val="24"/>
          <w:szCs w:val="24"/>
        </w:rPr>
        <w:t>marca, modelo</w:t>
      </w:r>
      <w:r w:rsidR="00A76B1C">
        <w:rPr>
          <w:rFonts w:asciiTheme="minorHAnsi" w:hAnsiTheme="minorHAnsi" w:cstheme="minorHAnsi"/>
          <w:b/>
          <w:bCs/>
          <w:sz w:val="24"/>
          <w:szCs w:val="24"/>
        </w:rPr>
        <w:t xml:space="preserve">, cantidad, unidad de </w:t>
      </w:r>
      <w:r w:rsidR="00A76B1C">
        <w:rPr>
          <w:rFonts w:asciiTheme="minorHAnsi" w:hAnsiTheme="minorHAnsi" w:cstheme="minorHAnsi"/>
          <w:b/>
          <w:bCs/>
          <w:sz w:val="24"/>
          <w:szCs w:val="24"/>
        </w:rPr>
        <w:lastRenderedPageBreak/>
        <w:t xml:space="preserve">medida </w:t>
      </w:r>
      <w:r w:rsidR="002A0814" w:rsidRPr="003E483C">
        <w:rPr>
          <w:rFonts w:asciiTheme="minorHAnsi" w:hAnsiTheme="minorHAnsi" w:cstheme="minorHAnsi"/>
          <w:b/>
          <w:bCs/>
          <w:sz w:val="24"/>
          <w:szCs w:val="24"/>
        </w:rPr>
        <w:t>y</w:t>
      </w:r>
      <w:r w:rsidR="00D519D8" w:rsidRPr="003E483C">
        <w:rPr>
          <w:rFonts w:asciiTheme="minorHAnsi" w:hAnsiTheme="minorHAnsi" w:cstheme="minorHAnsi"/>
          <w:b/>
          <w:bCs/>
          <w:sz w:val="24"/>
          <w:szCs w:val="24"/>
        </w:rPr>
        <w:t xml:space="preserve"> garantía </w:t>
      </w:r>
      <w:r w:rsidR="002B4139" w:rsidRPr="003E483C">
        <w:rPr>
          <w:rFonts w:asciiTheme="minorHAnsi" w:hAnsiTheme="minorHAnsi" w:cstheme="minorHAnsi"/>
          <w:sz w:val="24"/>
          <w:szCs w:val="24"/>
        </w:rPr>
        <w:t>de los bienes propuestos;</w:t>
      </w:r>
      <w:r w:rsidR="00EF7D55">
        <w:rPr>
          <w:rFonts w:asciiTheme="minorHAnsi" w:hAnsiTheme="minorHAnsi" w:cstheme="minorHAnsi"/>
          <w:sz w:val="24"/>
          <w:szCs w:val="24"/>
        </w:rPr>
        <w:t xml:space="preserve"> así  mismo deberá expresarse </w:t>
      </w:r>
      <w:r w:rsidR="005F6C25">
        <w:rPr>
          <w:rFonts w:asciiTheme="minorHAnsi" w:hAnsiTheme="minorHAnsi" w:cstheme="minorHAnsi"/>
          <w:sz w:val="24"/>
          <w:szCs w:val="24"/>
        </w:rPr>
        <w:t xml:space="preserve">detalladamente el </w:t>
      </w:r>
      <w:r w:rsidR="0013586B">
        <w:rPr>
          <w:rFonts w:asciiTheme="minorHAnsi" w:hAnsiTheme="minorHAnsi" w:cstheme="minorHAnsi"/>
          <w:b/>
          <w:sz w:val="24"/>
          <w:szCs w:val="24"/>
        </w:rPr>
        <w:t>plazo</w:t>
      </w:r>
      <w:r w:rsidR="00EF7D55" w:rsidRPr="00EF7D55">
        <w:rPr>
          <w:rFonts w:asciiTheme="minorHAnsi" w:hAnsiTheme="minorHAnsi" w:cstheme="minorHAnsi"/>
          <w:b/>
          <w:sz w:val="24"/>
          <w:szCs w:val="24"/>
        </w:rPr>
        <w:t xml:space="preserve">, </w:t>
      </w:r>
      <w:r w:rsidR="002B4139" w:rsidRPr="003E483C">
        <w:rPr>
          <w:rFonts w:asciiTheme="minorHAnsi" w:hAnsiTheme="minorHAnsi" w:cstheme="minorHAnsi"/>
          <w:b/>
          <w:bCs/>
          <w:sz w:val="24"/>
          <w:szCs w:val="24"/>
        </w:rPr>
        <w:t>lugar y condiciones de entrega</w:t>
      </w:r>
      <w:r w:rsidR="000E2866">
        <w:rPr>
          <w:rFonts w:asciiTheme="minorHAnsi" w:hAnsiTheme="minorHAnsi" w:cstheme="minorHAnsi"/>
          <w:b/>
          <w:bCs/>
          <w:sz w:val="24"/>
          <w:szCs w:val="24"/>
        </w:rPr>
        <w:t xml:space="preserve"> de conformidad con lo establecido en las bases de licitación</w:t>
      </w:r>
      <w:r w:rsidR="00C44DBF">
        <w:rPr>
          <w:rFonts w:asciiTheme="minorHAnsi" w:hAnsiTheme="minorHAnsi" w:cstheme="minorHAnsi"/>
          <w:b/>
          <w:bCs/>
          <w:sz w:val="24"/>
          <w:szCs w:val="24"/>
        </w:rPr>
        <w:t>.</w:t>
      </w:r>
    </w:p>
    <w:p w:rsidR="00F132AE" w:rsidRPr="003E483C" w:rsidRDefault="00F132AE" w:rsidP="00AE5E7C">
      <w:pPr>
        <w:pStyle w:val="4"/>
        <w:ind w:left="720" w:firstLine="0"/>
        <w:jc w:val="both"/>
        <w:rPr>
          <w:rFonts w:asciiTheme="minorHAnsi" w:hAnsiTheme="minorHAnsi" w:cstheme="minorHAnsi"/>
          <w:color w:val="000000"/>
          <w:sz w:val="24"/>
        </w:rPr>
      </w:pPr>
      <w:r w:rsidRPr="003E483C">
        <w:rPr>
          <w:rFonts w:asciiTheme="minorHAnsi" w:hAnsiTheme="minorHAnsi" w:cstheme="minorHAnsi"/>
          <w:sz w:val="24"/>
        </w:rPr>
        <w:t>Dicho documento será utilizado en la evaluación de las propuestas para verificar que los bienes ofertados por el licitante cumplan con las especificaciones y condiciones solicitadas en las presentes bases</w:t>
      </w:r>
      <w:r w:rsidR="00C82046" w:rsidRPr="003E483C">
        <w:rPr>
          <w:rFonts w:asciiTheme="minorHAnsi" w:hAnsiTheme="minorHAnsi" w:cstheme="minorHAnsi"/>
          <w:sz w:val="24"/>
          <w:szCs w:val="24"/>
        </w:rPr>
        <w:t>, la omisión de su presentación afectará la solvencia de la proposición y será motivo para desecharla.</w:t>
      </w:r>
    </w:p>
    <w:p w:rsidR="00F132AE" w:rsidRPr="003E483C" w:rsidRDefault="00F132AE" w:rsidP="00AE5E7C">
      <w:pPr>
        <w:pStyle w:val="3"/>
        <w:tabs>
          <w:tab w:val="num" w:pos="709"/>
        </w:tabs>
        <w:ind w:left="709" w:firstLine="0"/>
        <w:rPr>
          <w:rFonts w:asciiTheme="minorHAnsi" w:hAnsiTheme="minorHAnsi" w:cstheme="minorHAnsi"/>
          <w:color w:val="000000"/>
          <w:sz w:val="24"/>
        </w:rPr>
      </w:pPr>
      <w:r w:rsidRPr="003E483C">
        <w:rPr>
          <w:rFonts w:asciiTheme="minorHAnsi" w:hAnsiTheme="minorHAnsi" w:cstheme="minorHAnsi"/>
          <w:b/>
          <w:color w:val="000000"/>
          <w:sz w:val="24"/>
        </w:rPr>
        <w:t>Este documento será rubricado por los servidores públicos presentes y por lo menos un licitante, si asistiere alguno</w:t>
      </w:r>
      <w:r w:rsidRPr="003E483C">
        <w:rPr>
          <w:rFonts w:asciiTheme="minorHAnsi" w:hAnsiTheme="minorHAnsi" w:cstheme="minorHAnsi"/>
          <w:color w:val="000000"/>
          <w:sz w:val="24"/>
        </w:rPr>
        <w:t>.</w:t>
      </w:r>
    </w:p>
    <w:p w:rsidR="00A9540B" w:rsidRPr="003E483C" w:rsidRDefault="00A9540B" w:rsidP="00AE5E7C">
      <w:pPr>
        <w:pStyle w:val="3"/>
        <w:ind w:left="0" w:firstLine="0"/>
        <w:rPr>
          <w:rFonts w:asciiTheme="minorHAnsi" w:hAnsiTheme="minorHAnsi" w:cstheme="minorHAnsi"/>
          <w:b/>
          <w:sz w:val="24"/>
          <w:szCs w:val="24"/>
        </w:rPr>
      </w:pPr>
    </w:p>
    <w:p w:rsidR="00FF4FB5" w:rsidRPr="003E483C" w:rsidRDefault="00AF59F2" w:rsidP="00AE5E7C">
      <w:pPr>
        <w:pStyle w:val="4"/>
        <w:ind w:left="709" w:firstLine="0"/>
        <w:jc w:val="both"/>
        <w:rPr>
          <w:rFonts w:asciiTheme="minorHAnsi" w:hAnsiTheme="minorHAnsi" w:cstheme="minorHAnsi"/>
          <w:b w:val="0"/>
          <w:sz w:val="24"/>
          <w:szCs w:val="24"/>
        </w:rPr>
      </w:pPr>
      <w:r w:rsidRPr="003E483C">
        <w:rPr>
          <w:rFonts w:asciiTheme="minorHAnsi" w:hAnsiTheme="minorHAnsi" w:cstheme="minorHAnsi"/>
          <w:sz w:val="24"/>
          <w:szCs w:val="24"/>
        </w:rPr>
        <w:t>B</w:t>
      </w:r>
      <w:r w:rsidR="00A2706C" w:rsidRPr="003E483C">
        <w:rPr>
          <w:rFonts w:asciiTheme="minorHAnsi" w:hAnsiTheme="minorHAnsi" w:cstheme="minorHAnsi"/>
          <w:sz w:val="24"/>
          <w:szCs w:val="24"/>
        </w:rPr>
        <w:t>)</w:t>
      </w:r>
      <w:r w:rsidR="00FF4FB5" w:rsidRPr="003E483C">
        <w:rPr>
          <w:rFonts w:asciiTheme="minorHAnsi" w:hAnsiTheme="minorHAnsi" w:cstheme="minorHAnsi"/>
          <w:sz w:val="24"/>
          <w:szCs w:val="24"/>
        </w:rPr>
        <w:t>.-</w:t>
      </w:r>
      <w:r w:rsidR="00A2706C" w:rsidRPr="003E483C">
        <w:rPr>
          <w:rFonts w:asciiTheme="minorHAnsi" w:hAnsiTheme="minorHAnsi" w:cstheme="minorHAnsi"/>
          <w:sz w:val="24"/>
          <w:szCs w:val="24"/>
        </w:rPr>
        <w:t xml:space="preserve"> MANIFESTACIÓN </w:t>
      </w:r>
      <w:r w:rsidR="00766455" w:rsidRPr="003E483C">
        <w:rPr>
          <w:rFonts w:asciiTheme="minorHAnsi" w:hAnsiTheme="minorHAnsi" w:cstheme="minorHAnsi"/>
          <w:sz w:val="24"/>
          <w:szCs w:val="24"/>
        </w:rPr>
        <w:t xml:space="preserve">DE </w:t>
      </w:r>
      <w:r w:rsidR="00A2706C" w:rsidRPr="003E483C">
        <w:rPr>
          <w:rFonts w:asciiTheme="minorHAnsi" w:hAnsiTheme="minorHAnsi" w:cstheme="minorHAnsi"/>
          <w:sz w:val="24"/>
          <w:szCs w:val="24"/>
        </w:rPr>
        <w:t>FACULTADES:</w:t>
      </w:r>
      <w:r w:rsidR="00A2706C" w:rsidRPr="003E483C">
        <w:rPr>
          <w:rFonts w:asciiTheme="minorHAnsi" w:hAnsiTheme="minorHAnsi" w:cstheme="minorHAnsi"/>
          <w:b w:val="0"/>
          <w:sz w:val="24"/>
          <w:szCs w:val="24"/>
        </w:rPr>
        <w:t xml:space="preserve"> Documento en que el licitante por </w:t>
      </w:r>
      <w:r w:rsidR="00C82046" w:rsidRPr="003E483C">
        <w:rPr>
          <w:rFonts w:asciiTheme="minorHAnsi" w:hAnsiTheme="minorHAnsi" w:cstheme="minorHAnsi"/>
          <w:b w:val="0"/>
          <w:sz w:val="24"/>
          <w:szCs w:val="24"/>
        </w:rPr>
        <w:t>sí</w:t>
      </w:r>
      <w:r w:rsidR="00A2706C" w:rsidRPr="003E483C">
        <w:rPr>
          <w:rFonts w:asciiTheme="minorHAnsi" w:hAnsiTheme="minorHAnsi" w:cstheme="minorHAnsi"/>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3E483C">
        <w:rPr>
          <w:rFonts w:asciiTheme="minorHAnsi" w:hAnsiTheme="minorHAnsi" w:cstheme="minorHAnsi"/>
          <w:sz w:val="24"/>
          <w:szCs w:val="24"/>
        </w:rPr>
        <w:t xml:space="preserve">Anexo </w:t>
      </w:r>
      <w:r w:rsidR="000F23A9">
        <w:rPr>
          <w:rFonts w:asciiTheme="minorHAnsi" w:hAnsiTheme="minorHAnsi" w:cstheme="minorHAnsi"/>
          <w:sz w:val="24"/>
          <w:szCs w:val="24"/>
        </w:rPr>
        <w:t>2</w:t>
      </w:r>
      <w:r w:rsidR="00A2706C" w:rsidRPr="003E483C">
        <w:rPr>
          <w:rFonts w:asciiTheme="minorHAnsi" w:hAnsiTheme="minorHAnsi" w:cstheme="minorHAnsi"/>
          <w:b w:val="0"/>
          <w:sz w:val="24"/>
          <w:szCs w:val="24"/>
        </w:rPr>
        <w:t xml:space="preserve"> de estas bases de licitación, la cual deberá firmar el licitante o su repres</w:t>
      </w:r>
      <w:r w:rsidR="00FF4FB5" w:rsidRPr="003E483C">
        <w:rPr>
          <w:rFonts w:asciiTheme="minorHAnsi" w:hAnsiTheme="minorHAnsi" w:cstheme="minorHAnsi"/>
          <w:b w:val="0"/>
          <w:sz w:val="24"/>
          <w:szCs w:val="24"/>
        </w:rPr>
        <w:t>entante legal según sea el caso, mismo que contendrá los siguientes datos:</w:t>
      </w:r>
    </w:p>
    <w:p w:rsidR="009A4378" w:rsidRDefault="009A4378" w:rsidP="00AE5E7C">
      <w:pPr>
        <w:pStyle w:val="4"/>
        <w:ind w:left="709"/>
        <w:jc w:val="both"/>
        <w:rPr>
          <w:rFonts w:asciiTheme="minorHAnsi" w:hAnsiTheme="minorHAnsi" w:cstheme="minorHAnsi"/>
          <w:b w:val="0"/>
          <w:sz w:val="24"/>
          <w:szCs w:val="24"/>
        </w:rPr>
      </w:pPr>
    </w:p>
    <w:p w:rsidR="00FF4FB5" w:rsidRPr="003E483C" w:rsidRDefault="00FF4FB5" w:rsidP="00AE5E7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1.- Cuando el licitante sea una persona física:</w:t>
      </w:r>
    </w:p>
    <w:p w:rsidR="00FF4FB5" w:rsidRPr="003E483C" w:rsidRDefault="00FF4FB5" w:rsidP="00AE5E7C">
      <w:pPr>
        <w:pStyle w:val="4"/>
        <w:numPr>
          <w:ilvl w:val="0"/>
          <w:numId w:val="9"/>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Nombre y domicilio;</w:t>
      </w:r>
    </w:p>
    <w:p w:rsidR="00FF4FB5" w:rsidRPr="003E483C" w:rsidRDefault="00FF4FB5" w:rsidP="00AE5E7C">
      <w:pPr>
        <w:pStyle w:val="4"/>
        <w:numPr>
          <w:ilvl w:val="0"/>
          <w:numId w:val="9"/>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Clave del Registro Federal de Contribuyentes; y</w:t>
      </w:r>
    </w:p>
    <w:p w:rsidR="00FF4FB5" w:rsidRPr="003E483C" w:rsidRDefault="00FF4FB5" w:rsidP="00AE5E7C">
      <w:pPr>
        <w:pStyle w:val="4"/>
        <w:numPr>
          <w:ilvl w:val="0"/>
          <w:numId w:val="9"/>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3E483C" w:rsidRDefault="00FF4FB5" w:rsidP="00AE5E7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 xml:space="preserve">2.- Cuando el licitante sea una persona moral, además de lo señalado en la fracción </w:t>
      </w:r>
      <w:r w:rsidR="003B0DB8" w:rsidRPr="003E483C">
        <w:rPr>
          <w:rFonts w:asciiTheme="minorHAnsi" w:hAnsiTheme="minorHAnsi" w:cstheme="minorHAnsi"/>
          <w:b w:val="0"/>
          <w:sz w:val="24"/>
          <w:szCs w:val="24"/>
        </w:rPr>
        <w:t xml:space="preserve"> </w:t>
      </w:r>
      <w:r w:rsidRPr="003E483C">
        <w:rPr>
          <w:rFonts w:asciiTheme="minorHAnsi" w:hAnsiTheme="minorHAnsi" w:cstheme="minorHAnsi"/>
          <w:b w:val="0"/>
          <w:sz w:val="24"/>
          <w:szCs w:val="24"/>
        </w:rPr>
        <w:t>anterior, deberá indicar;</w:t>
      </w:r>
    </w:p>
    <w:p w:rsidR="00FF4FB5" w:rsidRPr="003E483C" w:rsidRDefault="00FF4FB5" w:rsidP="00AE5E7C">
      <w:pPr>
        <w:pStyle w:val="4"/>
        <w:numPr>
          <w:ilvl w:val="1"/>
          <w:numId w:val="8"/>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El objeto social de la empresa;</w:t>
      </w:r>
    </w:p>
    <w:p w:rsidR="00FF4FB5" w:rsidRPr="003E483C" w:rsidRDefault="00FF4FB5" w:rsidP="00AE5E7C">
      <w:pPr>
        <w:pStyle w:val="4"/>
        <w:numPr>
          <w:ilvl w:val="1"/>
          <w:numId w:val="8"/>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3E483C" w:rsidRDefault="00FF4FB5" w:rsidP="00AE5E7C">
      <w:pPr>
        <w:pStyle w:val="4"/>
        <w:numPr>
          <w:ilvl w:val="1"/>
          <w:numId w:val="8"/>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3B0DB8" w:rsidRPr="003E483C" w:rsidRDefault="003B0DB8" w:rsidP="00AE5E7C">
      <w:pPr>
        <w:pStyle w:val="4"/>
        <w:ind w:left="565" w:firstLine="0"/>
        <w:jc w:val="both"/>
        <w:rPr>
          <w:rFonts w:asciiTheme="minorHAnsi" w:hAnsiTheme="minorHAnsi" w:cstheme="minorHAnsi"/>
          <w:b w:val="0"/>
          <w:sz w:val="24"/>
          <w:szCs w:val="24"/>
        </w:rPr>
      </w:pPr>
    </w:p>
    <w:p w:rsidR="00FF4FB5" w:rsidRPr="003E483C" w:rsidRDefault="00FF4FB5" w:rsidP="00AE5E7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3E483C" w:rsidRDefault="00FF4FB5" w:rsidP="00AE5E7C">
      <w:pPr>
        <w:pStyle w:val="4"/>
        <w:ind w:left="709"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ab/>
      </w:r>
    </w:p>
    <w:p w:rsidR="00A2706C" w:rsidRPr="003E483C" w:rsidRDefault="00A2706C" w:rsidP="00AE5E7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3E483C">
        <w:rPr>
          <w:rFonts w:asciiTheme="minorHAnsi" w:hAnsiTheme="minorHAnsi" w:cstheme="minorHAnsi"/>
          <w:b/>
          <w:sz w:val="24"/>
          <w:szCs w:val="24"/>
        </w:rPr>
        <w:t>rive del presente procedimiento, la omisión de su presentación afectará la solvencia de la proposición y será motivo para desecharla.</w:t>
      </w:r>
    </w:p>
    <w:p w:rsidR="004A1C46" w:rsidRPr="003E483C" w:rsidRDefault="004A1C46" w:rsidP="00AE5E7C">
      <w:pPr>
        <w:pStyle w:val="3"/>
        <w:ind w:left="0" w:firstLine="0"/>
        <w:rPr>
          <w:rFonts w:asciiTheme="minorHAnsi" w:hAnsiTheme="minorHAnsi" w:cstheme="minorHAnsi"/>
          <w:b/>
          <w:sz w:val="24"/>
          <w:szCs w:val="24"/>
        </w:rPr>
      </w:pPr>
    </w:p>
    <w:p w:rsidR="004A1C46" w:rsidRPr="003E483C" w:rsidRDefault="004A1C46" w:rsidP="00AE5E7C">
      <w:pPr>
        <w:pStyle w:val="3"/>
        <w:numPr>
          <w:ilvl w:val="0"/>
          <w:numId w:val="11"/>
        </w:numPr>
        <w:tabs>
          <w:tab w:val="left" w:pos="1080"/>
        </w:tabs>
        <w:ind w:left="720" w:firstLine="0"/>
        <w:rPr>
          <w:rFonts w:asciiTheme="minorHAnsi" w:hAnsiTheme="minorHAnsi" w:cstheme="minorHAnsi"/>
          <w:b/>
          <w:sz w:val="24"/>
          <w:szCs w:val="24"/>
        </w:rPr>
      </w:pPr>
      <w:r w:rsidRPr="003E483C">
        <w:rPr>
          <w:rFonts w:asciiTheme="minorHAnsi" w:hAnsiTheme="minorHAnsi" w:cstheme="minorHAnsi"/>
          <w:b/>
          <w:sz w:val="24"/>
          <w:szCs w:val="24"/>
        </w:rPr>
        <w:lastRenderedPageBreak/>
        <w:t xml:space="preserve">COMPROBANTE PARA ACREDITAR SU DOMICILIO Y REGISTRO FISCAL EN EL ESTADO DE BAJA CALIFORNIA: </w:t>
      </w:r>
      <w:r w:rsidRPr="003E483C">
        <w:rPr>
          <w:rFonts w:asciiTheme="minorHAnsi" w:hAnsiTheme="minorHAnsi" w:cstheme="minorHAnsi"/>
          <w:sz w:val="24"/>
          <w:szCs w:val="24"/>
        </w:rPr>
        <w:t>Presentar copia simple de la Cédula de Identificación Fiscal,  Aviso al Registro Estatal de Causantes en el Estado de Baja California o copia del último pago de sus impuestos estatales.</w:t>
      </w:r>
    </w:p>
    <w:p w:rsidR="004A1C46" w:rsidRPr="003E483C" w:rsidRDefault="004A1C46" w:rsidP="00AE5E7C">
      <w:pPr>
        <w:pStyle w:val="3"/>
        <w:ind w:left="709"/>
        <w:rPr>
          <w:rFonts w:asciiTheme="minorHAnsi" w:hAnsiTheme="minorHAnsi" w:cstheme="minorHAnsi"/>
          <w:b/>
          <w:sz w:val="24"/>
          <w:szCs w:val="24"/>
        </w:rPr>
      </w:pPr>
    </w:p>
    <w:p w:rsidR="000F23A9" w:rsidRPr="000F23A9" w:rsidRDefault="000F23A9" w:rsidP="00AE5E7C">
      <w:pPr>
        <w:pStyle w:val="3"/>
        <w:ind w:left="720" w:firstLine="0"/>
        <w:rPr>
          <w:rFonts w:asciiTheme="minorHAnsi" w:hAnsiTheme="minorHAnsi" w:cstheme="minorHAnsi"/>
          <w:b/>
          <w:sz w:val="24"/>
          <w:szCs w:val="24"/>
        </w:rPr>
      </w:pPr>
      <w:r w:rsidRPr="000F23A9">
        <w:rPr>
          <w:rFonts w:asciiTheme="minorHAnsi" w:hAnsiTheme="minorHAnsi" w:cstheme="minorHAnsi"/>
          <w:b/>
          <w:sz w:val="24"/>
          <w:szCs w:val="24"/>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A2706C" w:rsidRPr="003E483C" w:rsidRDefault="00A2706C" w:rsidP="00AE5E7C">
      <w:pPr>
        <w:pStyle w:val="3"/>
        <w:ind w:left="0" w:firstLine="0"/>
        <w:rPr>
          <w:rFonts w:asciiTheme="minorHAnsi" w:hAnsiTheme="minorHAnsi" w:cstheme="minorHAnsi"/>
          <w:b/>
          <w:sz w:val="24"/>
          <w:szCs w:val="24"/>
        </w:rPr>
      </w:pPr>
    </w:p>
    <w:p w:rsidR="002B4139" w:rsidRPr="003E483C" w:rsidRDefault="004A1C46" w:rsidP="00AE5E7C">
      <w:pPr>
        <w:pStyle w:val="4"/>
        <w:ind w:left="709" w:firstLine="0"/>
        <w:jc w:val="both"/>
        <w:rPr>
          <w:rFonts w:asciiTheme="minorHAnsi" w:hAnsiTheme="minorHAnsi" w:cstheme="minorHAnsi"/>
          <w:sz w:val="24"/>
          <w:szCs w:val="24"/>
        </w:rPr>
      </w:pPr>
      <w:r w:rsidRPr="003E483C">
        <w:rPr>
          <w:rFonts w:asciiTheme="minorHAnsi" w:hAnsiTheme="minorHAnsi" w:cstheme="minorHAnsi"/>
          <w:sz w:val="24"/>
          <w:szCs w:val="24"/>
        </w:rPr>
        <w:t>D</w:t>
      </w:r>
      <w:r w:rsidR="002B4139" w:rsidRPr="003E483C">
        <w:rPr>
          <w:rFonts w:asciiTheme="minorHAnsi" w:hAnsiTheme="minorHAnsi" w:cstheme="minorHAnsi"/>
          <w:sz w:val="24"/>
          <w:szCs w:val="24"/>
        </w:rPr>
        <w:t>)</w:t>
      </w:r>
      <w:r w:rsidR="00FF4FB5" w:rsidRPr="003E483C">
        <w:rPr>
          <w:rFonts w:asciiTheme="minorHAnsi" w:hAnsiTheme="minorHAnsi" w:cstheme="minorHAnsi"/>
          <w:sz w:val="24"/>
          <w:szCs w:val="24"/>
        </w:rPr>
        <w:t>.-</w:t>
      </w:r>
      <w:r w:rsidR="002B4139" w:rsidRPr="003E483C">
        <w:rPr>
          <w:rFonts w:asciiTheme="minorHAnsi" w:hAnsiTheme="minorHAnsi" w:cstheme="minorHAnsi"/>
          <w:sz w:val="24"/>
          <w:szCs w:val="24"/>
        </w:rPr>
        <w:t xml:space="preserve"> DECLARACIÓN DE INTEGRIDAD:</w:t>
      </w:r>
      <w:r w:rsidR="002B4139" w:rsidRPr="003E483C">
        <w:rPr>
          <w:rFonts w:asciiTheme="minorHAnsi" w:hAnsiTheme="minorHAnsi" w:cstheme="minorHAnsi"/>
          <w:b w:val="0"/>
          <w:sz w:val="24"/>
          <w:szCs w:val="24"/>
        </w:rPr>
        <w:t xml:space="preserve"> En la que el licitante manifieste por </w:t>
      </w:r>
      <w:r w:rsidR="00D519D8" w:rsidRPr="003E483C">
        <w:rPr>
          <w:rFonts w:asciiTheme="minorHAnsi" w:hAnsiTheme="minorHAnsi" w:cstheme="minorHAnsi"/>
          <w:b w:val="0"/>
          <w:sz w:val="24"/>
          <w:szCs w:val="24"/>
        </w:rPr>
        <w:t>sí</w:t>
      </w:r>
      <w:r w:rsidR="002B4139" w:rsidRPr="003E483C">
        <w:rPr>
          <w:rFonts w:asciiTheme="minorHAnsi" w:hAnsiTheme="minorHAnsi" w:cstheme="minorHAnsi"/>
          <w:b w:val="0"/>
          <w:sz w:val="24"/>
          <w:szCs w:val="24"/>
        </w:rPr>
        <w:t xml:space="preserve"> mismo o por conducto de su Representante Legal que, por </w:t>
      </w:r>
      <w:r w:rsidR="00D519D8" w:rsidRPr="003E483C">
        <w:rPr>
          <w:rFonts w:asciiTheme="minorHAnsi" w:hAnsiTheme="minorHAnsi" w:cstheme="minorHAnsi"/>
          <w:b w:val="0"/>
          <w:sz w:val="24"/>
          <w:szCs w:val="24"/>
        </w:rPr>
        <w:t>sí</w:t>
      </w:r>
      <w:r w:rsidR="002B4139" w:rsidRPr="003E483C">
        <w:rPr>
          <w:rFonts w:asciiTheme="minorHAnsi" w:hAnsiTheme="minorHAnsi" w:cstheme="minorHAnsi"/>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3E483C">
        <w:rPr>
          <w:rFonts w:asciiTheme="minorHAnsi" w:hAnsiTheme="minorHAnsi" w:cstheme="minorHAnsi"/>
          <w:b w:val="0"/>
          <w:sz w:val="24"/>
          <w:szCs w:val="24"/>
        </w:rPr>
        <w:t>, en los términos del artículo 26 fracción VII del Reglamento</w:t>
      </w:r>
      <w:r w:rsidR="002B4139" w:rsidRPr="003E483C">
        <w:rPr>
          <w:rFonts w:asciiTheme="minorHAnsi" w:hAnsiTheme="minorHAnsi" w:cstheme="minorHAnsi"/>
          <w:b w:val="0"/>
          <w:sz w:val="24"/>
          <w:szCs w:val="24"/>
        </w:rPr>
        <w:t>.</w:t>
      </w:r>
      <w:r w:rsidR="00FF4FB5" w:rsidRPr="003E483C">
        <w:rPr>
          <w:rFonts w:asciiTheme="minorHAnsi" w:hAnsiTheme="minorHAnsi" w:cstheme="minorHAnsi"/>
          <w:b w:val="0"/>
          <w:sz w:val="24"/>
          <w:szCs w:val="24"/>
        </w:rPr>
        <w:t xml:space="preserve"> </w:t>
      </w:r>
      <w:r w:rsidR="002B4139" w:rsidRPr="003E483C">
        <w:rPr>
          <w:rFonts w:asciiTheme="minorHAnsi" w:hAnsiTheme="minorHAnsi" w:cstheme="minorHAnsi"/>
          <w:b w:val="0"/>
          <w:sz w:val="24"/>
          <w:szCs w:val="24"/>
        </w:rPr>
        <w:t>Pudiendo utilizar el</w:t>
      </w:r>
      <w:r w:rsidR="002B4139" w:rsidRPr="003E483C">
        <w:rPr>
          <w:rFonts w:asciiTheme="minorHAnsi" w:hAnsiTheme="minorHAnsi" w:cstheme="minorHAnsi"/>
          <w:sz w:val="24"/>
          <w:szCs w:val="24"/>
        </w:rPr>
        <w:t xml:space="preserve"> Anexo </w:t>
      </w:r>
      <w:r w:rsidR="009A0254">
        <w:rPr>
          <w:rFonts w:asciiTheme="minorHAnsi" w:hAnsiTheme="minorHAnsi" w:cstheme="minorHAnsi"/>
          <w:sz w:val="24"/>
          <w:szCs w:val="24"/>
        </w:rPr>
        <w:t>3</w:t>
      </w:r>
      <w:r w:rsidR="002B4139" w:rsidRPr="003E483C">
        <w:rPr>
          <w:rFonts w:asciiTheme="minorHAnsi" w:hAnsiTheme="minorHAnsi" w:cstheme="minorHAnsi"/>
          <w:b w:val="0"/>
          <w:sz w:val="24"/>
          <w:szCs w:val="24"/>
        </w:rPr>
        <w:t xml:space="preserve"> de estas bases</w:t>
      </w:r>
    </w:p>
    <w:p w:rsidR="002B4139" w:rsidRPr="003E483C" w:rsidRDefault="002B4139" w:rsidP="00AE5E7C">
      <w:pPr>
        <w:pStyle w:val="3"/>
        <w:ind w:left="709" w:firstLine="0"/>
        <w:rPr>
          <w:rFonts w:asciiTheme="minorHAnsi" w:hAnsiTheme="minorHAnsi" w:cstheme="minorHAnsi"/>
          <w:color w:val="000000"/>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3E483C">
        <w:rPr>
          <w:rFonts w:asciiTheme="minorHAnsi" w:hAnsiTheme="minorHAnsi" w:cstheme="minorHAnsi"/>
          <w:b/>
          <w:sz w:val="24"/>
          <w:szCs w:val="24"/>
        </w:rPr>
        <w:t>, la omisión de su presentación afectará la solvencia de la proposición y será motivo para desecharla.</w:t>
      </w:r>
    </w:p>
    <w:p w:rsidR="002B4139" w:rsidRPr="003E483C" w:rsidRDefault="002B4139" w:rsidP="00AE5E7C">
      <w:pPr>
        <w:pStyle w:val="4"/>
        <w:ind w:left="709" w:firstLine="0"/>
        <w:jc w:val="both"/>
        <w:rPr>
          <w:rFonts w:asciiTheme="minorHAnsi" w:hAnsiTheme="minorHAnsi" w:cstheme="minorHAnsi"/>
          <w:sz w:val="24"/>
          <w:szCs w:val="24"/>
        </w:rPr>
      </w:pPr>
    </w:p>
    <w:p w:rsidR="002B4139" w:rsidRPr="003E483C" w:rsidRDefault="004A1C46" w:rsidP="00AE5E7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E</w:t>
      </w:r>
      <w:r w:rsidR="002B4139" w:rsidRPr="003E483C">
        <w:rPr>
          <w:rFonts w:asciiTheme="minorHAnsi" w:hAnsiTheme="minorHAnsi" w:cstheme="minorHAnsi"/>
          <w:b/>
          <w:sz w:val="24"/>
          <w:szCs w:val="24"/>
        </w:rPr>
        <w:t>)</w:t>
      </w:r>
      <w:r w:rsidR="00211B9E" w:rsidRPr="003E483C">
        <w:rPr>
          <w:rFonts w:asciiTheme="minorHAnsi" w:hAnsiTheme="minorHAnsi" w:cstheme="minorHAnsi"/>
          <w:b/>
          <w:sz w:val="24"/>
          <w:szCs w:val="24"/>
        </w:rPr>
        <w:t>.-</w:t>
      </w:r>
      <w:r w:rsidR="002B4139" w:rsidRPr="003E483C">
        <w:rPr>
          <w:rFonts w:asciiTheme="minorHAnsi" w:hAnsiTheme="minorHAnsi" w:cstheme="minorHAnsi"/>
          <w:b/>
          <w:sz w:val="24"/>
          <w:szCs w:val="24"/>
        </w:rPr>
        <w:t xml:space="preserve"> MANIFESTACIÓN DE IMPEDIMENTOS LEGALES: </w:t>
      </w:r>
      <w:r w:rsidR="002B4139" w:rsidRPr="003E483C">
        <w:rPr>
          <w:rFonts w:asciiTheme="minorHAnsi" w:hAnsiTheme="minorHAnsi" w:cstheme="minorHAnsi"/>
          <w:sz w:val="24"/>
          <w:szCs w:val="24"/>
        </w:rPr>
        <w:t xml:space="preserve">Declarando bajo protesta de decir verdad que el licitante NO se ubica en ninguno de los supuestos previstos en del artículo 49 de “La Ley”, </w:t>
      </w:r>
      <w:r w:rsidR="00211B9E" w:rsidRPr="003E483C">
        <w:rPr>
          <w:rFonts w:asciiTheme="minorHAnsi" w:hAnsiTheme="minorHAnsi" w:cstheme="minorHAnsi"/>
          <w:sz w:val="24"/>
          <w:szCs w:val="24"/>
        </w:rPr>
        <w:t xml:space="preserve">en los términos del artículo 26 fracción III del Reglamento, </w:t>
      </w:r>
      <w:r w:rsidR="002B4139" w:rsidRPr="003E483C">
        <w:rPr>
          <w:rFonts w:asciiTheme="minorHAnsi" w:hAnsiTheme="minorHAnsi" w:cstheme="minorHAnsi"/>
          <w:sz w:val="24"/>
          <w:szCs w:val="24"/>
        </w:rPr>
        <w:t xml:space="preserve">pudiendo utilizar para ello el formato </w:t>
      </w:r>
      <w:r w:rsidR="002B4139" w:rsidRPr="003E483C">
        <w:rPr>
          <w:rFonts w:asciiTheme="minorHAnsi" w:hAnsiTheme="minorHAnsi" w:cstheme="minorHAnsi"/>
          <w:b/>
          <w:sz w:val="24"/>
          <w:szCs w:val="24"/>
        </w:rPr>
        <w:t xml:space="preserve">Anexo </w:t>
      </w:r>
      <w:r w:rsidR="009A0254">
        <w:rPr>
          <w:rFonts w:asciiTheme="minorHAnsi" w:hAnsiTheme="minorHAnsi" w:cstheme="minorHAnsi"/>
          <w:b/>
          <w:sz w:val="24"/>
          <w:szCs w:val="24"/>
        </w:rPr>
        <w:t>4</w:t>
      </w:r>
      <w:r w:rsidR="002B4139" w:rsidRPr="003E483C">
        <w:rPr>
          <w:rFonts w:asciiTheme="minorHAnsi" w:hAnsiTheme="minorHAnsi" w:cstheme="minorHAnsi"/>
          <w:sz w:val="24"/>
          <w:szCs w:val="24"/>
        </w:rPr>
        <w:t xml:space="preserve"> de las presentes bases.</w:t>
      </w:r>
    </w:p>
    <w:p w:rsidR="002B4139" w:rsidRPr="003E483C" w:rsidRDefault="002B4139" w:rsidP="00AE5E7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3E483C">
        <w:rPr>
          <w:rFonts w:asciiTheme="minorHAnsi" w:hAnsiTheme="minorHAnsi" w:cstheme="minorHAnsi"/>
          <w:b/>
          <w:sz w:val="24"/>
          <w:szCs w:val="24"/>
        </w:rPr>
        <w:t>rive del presente procedimiento, la omisión de su presentación afectará la solvencia de la proposición y será motivo para desecharla.</w:t>
      </w:r>
    </w:p>
    <w:p w:rsidR="00AD1855" w:rsidRPr="003E483C" w:rsidRDefault="00AD1855" w:rsidP="00AE5E7C">
      <w:pPr>
        <w:pStyle w:val="3"/>
        <w:ind w:left="-90" w:right="-496" w:firstLine="0"/>
        <w:rPr>
          <w:rFonts w:asciiTheme="minorHAnsi" w:hAnsiTheme="minorHAnsi" w:cstheme="minorHAnsi"/>
          <w:b/>
          <w:sz w:val="24"/>
        </w:rPr>
      </w:pPr>
    </w:p>
    <w:p w:rsidR="002B4139" w:rsidRPr="003E483C" w:rsidRDefault="00AD1855" w:rsidP="00AE5E7C">
      <w:pPr>
        <w:pStyle w:val="4"/>
        <w:tabs>
          <w:tab w:val="left" w:pos="540"/>
          <w:tab w:val="left" w:pos="567"/>
        </w:tabs>
        <w:ind w:left="709" w:firstLine="0"/>
        <w:jc w:val="both"/>
        <w:rPr>
          <w:rFonts w:asciiTheme="minorHAnsi" w:hAnsiTheme="minorHAnsi" w:cstheme="minorHAnsi"/>
          <w:b w:val="0"/>
          <w:sz w:val="24"/>
          <w:szCs w:val="24"/>
          <w:lang w:val="es-MX"/>
        </w:rPr>
      </w:pPr>
      <w:r w:rsidRPr="003E483C">
        <w:rPr>
          <w:rFonts w:asciiTheme="minorHAnsi" w:hAnsiTheme="minorHAnsi" w:cstheme="minorHAnsi"/>
          <w:sz w:val="24"/>
          <w:szCs w:val="24"/>
        </w:rPr>
        <w:t>F).-</w:t>
      </w:r>
      <w:r w:rsidRPr="003E483C">
        <w:rPr>
          <w:rFonts w:asciiTheme="minorHAnsi" w:hAnsiTheme="minorHAnsi" w:cstheme="minorHAnsi"/>
          <w:sz w:val="24"/>
          <w:szCs w:val="24"/>
          <w:lang w:val="es-MX"/>
        </w:rPr>
        <w:t xml:space="preserve"> </w:t>
      </w:r>
      <w:r w:rsidR="00A85E0A" w:rsidRPr="003E483C">
        <w:rPr>
          <w:rFonts w:asciiTheme="minorHAnsi" w:hAnsiTheme="minorHAnsi" w:cstheme="minorHAnsi"/>
          <w:sz w:val="24"/>
          <w:szCs w:val="24"/>
          <w:lang w:val="es-MX"/>
        </w:rPr>
        <w:t xml:space="preserve">CURRÍCULUM DEL LICITANTE: </w:t>
      </w:r>
      <w:r w:rsidR="00A85E0A" w:rsidRPr="003E483C">
        <w:rPr>
          <w:rFonts w:asciiTheme="minorHAnsi" w:hAnsiTheme="minorHAnsi" w:cstheme="minorHAnsi"/>
          <w:b w:val="0"/>
          <w:sz w:val="24"/>
          <w:szCs w:val="24"/>
          <w:lang w:val="es-MX"/>
        </w:rPr>
        <w:t>En el que indique la infraestructura con la que cuenta, organigrama, relación de personal técnico y administrativo,  señalando la ubica</w:t>
      </w:r>
      <w:r w:rsidR="009A71F3">
        <w:rPr>
          <w:rFonts w:asciiTheme="minorHAnsi" w:hAnsiTheme="minorHAnsi" w:cstheme="minorHAnsi"/>
          <w:b w:val="0"/>
          <w:sz w:val="24"/>
          <w:szCs w:val="24"/>
          <w:lang w:val="es-MX"/>
        </w:rPr>
        <w:t>ción de sus centros de servicio</w:t>
      </w:r>
      <w:r w:rsidR="009A4378">
        <w:rPr>
          <w:rFonts w:asciiTheme="minorHAnsi" w:hAnsiTheme="minorHAnsi" w:cstheme="minorHAnsi"/>
          <w:b w:val="0"/>
          <w:sz w:val="24"/>
          <w:szCs w:val="24"/>
          <w:lang w:val="es-MX"/>
        </w:rPr>
        <w:t>, relación de clientes</w:t>
      </w:r>
      <w:r w:rsidR="00A85E0A" w:rsidRPr="003E483C">
        <w:rPr>
          <w:rFonts w:asciiTheme="minorHAnsi" w:hAnsiTheme="minorHAnsi" w:cstheme="minorHAnsi"/>
          <w:b w:val="0"/>
          <w:sz w:val="24"/>
          <w:szCs w:val="24"/>
          <w:lang w:val="es-MX"/>
        </w:rPr>
        <w:t xml:space="preserve">, debiendo acreditar la ubicación de sus instalaciones con un comprobante de domicilio reciente (no anterior a dos meses pudiendo ser recibo de pago de agua, energía eléctrica o teléfono), así mismo deberá acreditar contar con experiencia mínima de un año mediante </w:t>
      </w:r>
      <w:r w:rsidR="00EE05FC">
        <w:rPr>
          <w:rFonts w:asciiTheme="minorHAnsi" w:hAnsiTheme="minorHAnsi" w:cstheme="minorHAnsi"/>
          <w:b w:val="0"/>
          <w:sz w:val="24"/>
          <w:szCs w:val="24"/>
          <w:lang w:val="es-MX"/>
        </w:rPr>
        <w:t xml:space="preserve">la </w:t>
      </w:r>
      <w:r w:rsidR="00EE05FC" w:rsidRPr="00EE05FC">
        <w:rPr>
          <w:rFonts w:asciiTheme="minorHAnsi" w:hAnsiTheme="minorHAnsi" w:cstheme="minorHAnsi"/>
          <w:sz w:val="24"/>
          <w:szCs w:val="24"/>
          <w:lang w:val="es-MX"/>
        </w:rPr>
        <w:t>PRESENTACIÓN DE 2 COPIAS SIMPLES DE CONTRATOS</w:t>
      </w:r>
      <w:r w:rsidR="00A85E0A" w:rsidRPr="003E483C">
        <w:rPr>
          <w:rFonts w:asciiTheme="minorHAnsi" w:hAnsiTheme="minorHAnsi" w:cstheme="minorHAnsi"/>
          <w:b w:val="0"/>
          <w:sz w:val="24"/>
          <w:szCs w:val="24"/>
          <w:lang w:val="es-MX"/>
        </w:rPr>
        <w:t xml:space="preserve">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w:t>
      </w:r>
      <w:r w:rsidR="00DE04F8" w:rsidRPr="003E483C">
        <w:rPr>
          <w:rFonts w:asciiTheme="minorHAnsi" w:hAnsiTheme="minorHAnsi" w:cstheme="minorHAnsi"/>
          <w:b w:val="0"/>
          <w:sz w:val="24"/>
          <w:szCs w:val="24"/>
          <w:lang w:val="es-MX"/>
        </w:rPr>
        <w:t xml:space="preserve">giro </w:t>
      </w:r>
      <w:r w:rsidR="00A85E0A" w:rsidRPr="003E483C">
        <w:rPr>
          <w:rFonts w:asciiTheme="minorHAnsi" w:hAnsiTheme="minorHAnsi" w:cstheme="minorHAnsi"/>
          <w:b w:val="0"/>
          <w:sz w:val="24"/>
          <w:szCs w:val="24"/>
          <w:lang w:val="es-MX"/>
        </w:rPr>
        <w:t>que se pretende contratar en la presente licitación, lo anterior con fundamento en lo dispuesto en el último párrafo del artículo 19-BIS-2 de “La Ley”.</w:t>
      </w:r>
      <w:r w:rsidR="00A85E0A" w:rsidRPr="003E483C">
        <w:rPr>
          <w:rFonts w:asciiTheme="minorHAnsi" w:hAnsiTheme="minorHAnsi" w:cstheme="minorHAnsi"/>
          <w:sz w:val="24"/>
          <w:szCs w:val="24"/>
          <w:lang w:val="es-MX"/>
        </w:rPr>
        <w:t xml:space="preserve">      </w:t>
      </w:r>
    </w:p>
    <w:p w:rsidR="002B4139" w:rsidRPr="003E483C" w:rsidRDefault="002B4139" w:rsidP="00AE5E7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 xml:space="preserve">Dicho documento será utilizado en la evaluación de las propuestas para verificar que el licitante cuente con la capacidad técnica y administrativa suficiente para suministrar los bienes objeto de </w:t>
      </w:r>
      <w:r w:rsidRPr="003E483C">
        <w:rPr>
          <w:rFonts w:asciiTheme="minorHAnsi" w:hAnsiTheme="minorHAnsi" w:cstheme="minorHAnsi"/>
          <w:b/>
          <w:sz w:val="24"/>
          <w:szCs w:val="24"/>
        </w:rPr>
        <w:lastRenderedPageBreak/>
        <w:t>la presente licitación cumpliendo con las especificaciones y condi</w:t>
      </w:r>
      <w:r w:rsidR="00C82046" w:rsidRPr="003E483C">
        <w:rPr>
          <w:rFonts w:asciiTheme="minorHAnsi" w:hAnsiTheme="minorHAnsi" w:cstheme="minorHAnsi"/>
          <w:b/>
          <w:sz w:val="24"/>
          <w:szCs w:val="24"/>
        </w:rPr>
        <w:t>ciones señaladas en estas bases, la omisión de su presentación afectará la solvencia de la proposición y será motivo para desecharla.</w:t>
      </w:r>
    </w:p>
    <w:p w:rsidR="002B4139" w:rsidRPr="003E483C" w:rsidRDefault="002B4139" w:rsidP="00AE5E7C">
      <w:pPr>
        <w:pStyle w:val="3"/>
        <w:ind w:left="709" w:firstLine="0"/>
        <w:rPr>
          <w:rFonts w:asciiTheme="minorHAnsi" w:hAnsiTheme="minorHAnsi" w:cstheme="minorHAnsi"/>
          <w:b/>
          <w:sz w:val="24"/>
          <w:szCs w:val="24"/>
        </w:rPr>
      </w:pPr>
    </w:p>
    <w:p w:rsidR="002B4139" w:rsidRPr="003E483C" w:rsidRDefault="00AD1855" w:rsidP="00AE5E7C">
      <w:pPr>
        <w:pStyle w:val="3"/>
        <w:ind w:left="709" w:firstLine="0"/>
        <w:rPr>
          <w:rFonts w:asciiTheme="minorHAnsi" w:hAnsiTheme="minorHAnsi" w:cstheme="minorHAnsi"/>
          <w:sz w:val="24"/>
          <w:szCs w:val="24"/>
        </w:rPr>
      </w:pPr>
      <w:r w:rsidRPr="003E483C">
        <w:rPr>
          <w:rFonts w:asciiTheme="minorHAnsi" w:hAnsiTheme="minorHAnsi" w:cstheme="minorHAnsi"/>
          <w:b/>
          <w:sz w:val="24"/>
          <w:szCs w:val="24"/>
        </w:rPr>
        <w:t>G</w:t>
      </w:r>
      <w:r w:rsidR="002B4139" w:rsidRPr="003E483C">
        <w:rPr>
          <w:rFonts w:asciiTheme="minorHAnsi" w:hAnsiTheme="minorHAnsi" w:cstheme="minorHAnsi"/>
          <w:b/>
          <w:sz w:val="24"/>
          <w:szCs w:val="24"/>
        </w:rPr>
        <w:t>)</w:t>
      </w:r>
      <w:r w:rsidR="00211B9E" w:rsidRPr="003E483C">
        <w:rPr>
          <w:rFonts w:asciiTheme="minorHAnsi" w:hAnsiTheme="minorHAnsi" w:cstheme="minorHAnsi"/>
          <w:b/>
          <w:sz w:val="24"/>
          <w:szCs w:val="24"/>
        </w:rPr>
        <w:t xml:space="preserve">.- </w:t>
      </w:r>
      <w:r w:rsidR="002B4139" w:rsidRPr="003E483C">
        <w:rPr>
          <w:rFonts w:asciiTheme="minorHAnsi" w:hAnsiTheme="minorHAnsi" w:cstheme="minorHAnsi"/>
          <w:b/>
          <w:sz w:val="24"/>
          <w:szCs w:val="24"/>
        </w:rPr>
        <w:t xml:space="preserve">DECLARACION SOBRE COMPROMISOS FISCALES: </w:t>
      </w:r>
      <w:r w:rsidR="002B4139" w:rsidRPr="003E483C">
        <w:rPr>
          <w:rFonts w:asciiTheme="minorHAnsi" w:hAnsiTheme="minorHAnsi" w:cstheme="minorHAnsi"/>
          <w:sz w:val="24"/>
          <w:szCs w:val="24"/>
        </w:rPr>
        <w:t>Manifestación bajo protesta de decir verdad que el licitante se encuentra al corriente del cumplimiento de sus obl</w:t>
      </w:r>
      <w:r w:rsidR="000C6C92" w:rsidRPr="003E483C">
        <w:rPr>
          <w:rFonts w:asciiTheme="minorHAnsi" w:hAnsiTheme="minorHAnsi" w:cstheme="minorHAnsi"/>
          <w:sz w:val="24"/>
          <w:szCs w:val="24"/>
        </w:rPr>
        <w:t>i</w:t>
      </w:r>
      <w:r w:rsidR="002B4139" w:rsidRPr="003E483C">
        <w:rPr>
          <w:rFonts w:asciiTheme="minorHAnsi" w:hAnsiTheme="minorHAnsi" w:cstheme="minorHAnsi"/>
          <w:sz w:val="24"/>
          <w:szCs w:val="24"/>
        </w:rPr>
        <w:t xml:space="preserve">gaciones fiscales, pudiendo utilizar para ello el formato </w:t>
      </w:r>
      <w:r w:rsidR="002B4139" w:rsidRPr="003E483C">
        <w:rPr>
          <w:rFonts w:asciiTheme="minorHAnsi" w:hAnsiTheme="minorHAnsi" w:cstheme="minorHAnsi"/>
          <w:b/>
          <w:sz w:val="24"/>
          <w:szCs w:val="24"/>
        </w:rPr>
        <w:t xml:space="preserve">Anexo </w:t>
      </w:r>
      <w:r w:rsidR="009A0254">
        <w:rPr>
          <w:rFonts w:asciiTheme="minorHAnsi" w:hAnsiTheme="minorHAnsi" w:cstheme="minorHAnsi"/>
          <w:b/>
          <w:sz w:val="24"/>
          <w:szCs w:val="24"/>
        </w:rPr>
        <w:t>5</w:t>
      </w:r>
      <w:r w:rsidR="002B4139" w:rsidRPr="003E483C">
        <w:rPr>
          <w:rFonts w:asciiTheme="minorHAnsi" w:hAnsiTheme="minorHAnsi" w:cstheme="minorHAnsi"/>
          <w:sz w:val="24"/>
          <w:szCs w:val="24"/>
        </w:rPr>
        <w:t xml:space="preserve"> de las presentes bases. </w:t>
      </w:r>
    </w:p>
    <w:p w:rsidR="002B4139" w:rsidRDefault="002B4139" w:rsidP="00AE5E7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0B323C" w:rsidRDefault="000B323C" w:rsidP="00AE5E7C">
      <w:pPr>
        <w:pStyle w:val="3"/>
        <w:ind w:left="709" w:firstLine="0"/>
        <w:rPr>
          <w:rFonts w:asciiTheme="minorHAnsi" w:hAnsiTheme="minorHAnsi" w:cstheme="minorHAnsi"/>
          <w:b/>
          <w:sz w:val="24"/>
          <w:szCs w:val="24"/>
        </w:rPr>
      </w:pPr>
    </w:p>
    <w:p w:rsidR="000B323C" w:rsidRPr="0097573A" w:rsidRDefault="000B323C" w:rsidP="00AE5E7C">
      <w:pPr>
        <w:pStyle w:val="3"/>
        <w:ind w:left="709" w:firstLine="0"/>
        <w:rPr>
          <w:rFonts w:asciiTheme="minorHAnsi" w:hAnsiTheme="minorHAnsi" w:cstheme="minorHAnsi"/>
          <w:bCs/>
          <w:sz w:val="24"/>
          <w:szCs w:val="24"/>
        </w:rPr>
      </w:pPr>
      <w:r w:rsidRPr="0097573A">
        <w:rPr>
          <w:rFonts w:asciiTheme="minorHAnsi" w:hAnsiTheme="minorHAnsi" w:cstheme="minorHAnsi"/>
          <w:b/>
          <w:sz w:val="24"/>
          <w:szCs w:val="24"/>
        </w:rPr>
        <w:t xml:space="preserve">H) </w:t>
      </w:r>
      <w:r w:rsidRPr="0097573A">
        <w:rPr>
          <w:rFonts w:asciiTheme="minorHAnsi" w:hAnsiTheme="minorHAnsi" w:cstheme="minorHAnsi"/>
          <w:b/>
          <w:bCs/>
          <w:sz w:val="24"/>
        </w:rPr>
        <w:t xml:space="preserve">CATÁLOGOS emitidos por el fabricante de la marca propuesta por el licitante o FICHAS TÉCNICAS DE LOS BIENES </w:t>
      </w:r>
      <w:r w:rsidRPr="0097573A">
        <w:rPr>
          <w:rFonts w:asciiTheme="minorHAnsi" w:hAnsiTheme="minorHAnsi" w:cstheme="minorHAnsi"/>
          <w:bCs/>
          <w:sz w:val="24"/>
          <w:szCs w:val="24"/>
        </w:rPr>
        <w:t>para cada una de las PARTIDAS en que participe,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partida</w:t>
      </w:r>
      <w:r w:rsidR="00A573C4" w:rsidRPr="0097573A">
        <w:rPr>
          <w:rFonts w:asciiTheme="minorHAnsi" w:hAnsiTheme="minorHAnsi" w:cstheme="minorHAnsi"/>
          <w:bCs/>
          <w:sz w:val="24"/>
          <w:szCs w:val="24"/>
        </w:rPr>
        <w:t xml:space="preserve"> </w:t>
      </w:r>
      <w:r w:rsidRPr="0097573A">
        <w:rPr>
          <w:rFonts w:asciiTheme="minorHAnsi" w:hAnsiTheme="minorHAnsi" w:cstheme="minorHAnsi"/>
          <w:bCs/>
          <w:sz w:val="24"/>
          <w:szCs w:val="24"/>
        </w:rPr>
        <w:t xml:space="preserve">marca y los modelos propuestos, sus especificaciones y características, mismas que deberán concordar con todas las indicadas en el </w:t>
      </w:r>
      <w:r w:rsidRPr="0097573A">
        <w:rPr>
          <w:rFonts w:asciiTheme="minorHAnsi" w:hAnsiTheme="minorHAnsi" w:cstheme="minorHAnsi"/>
          <w:b/>
          <w:bCs/>
          <w:sz w:val="24"/>
          <w:szCs w:val="24"/>
        </w:rPr>
        <w:t xml:space="preserve">ANEXO TÉCNICO </w:t>
      </w:r>
      <w:r w:rsidRPr="0097573A">
        <w:rPr>
          <w:rFonts w:asciiTheme="minorHAnsi" w:hAnsiTheme="minorHAnsi" w:cstheme="minorHAnsi"/>
          <w:bCs/>
          <w:sz w:val="24"/>
          <w:szCs w:val="24"/>
        </w:rPr>
        <w:t xml:space="preserve">referido en el numeral 4 de las presentes bases y con las ofertadas en la propuesta técnica presentada; pudiendo ser exhibidos en copias fotostáticas o por medio de documentación obtenida de Internet, </w:t>
      </w:r>
      <w:r w:rsidRPr="0097573A">
        <w:rPr>
          <w:rFonts w:asciiTheme="minorHAnsi" w:hAnsiTheme="minorHAnsi" w:cstheme="minorHAnsi"/>
          <w:b/>
          <w:sz w:val="24"/>
          <w:szCs w:val="24"/>
          <w:u w:val="single"/>
        </w:rPr>
        <w:t>debidamente relacionados con el número de la PARTIDA que corresponda de acuerdo a la identificación del modelo que se indique en la propuesta técnica y firmados por el licitante o su representante legal</w:t>
      </w:r>
      <w:r w:rsidRPr="0097573A">
        <w:rPr>
          <w:rFonts w:asciiTheme="minorHAnsi" w:hAnsiTheme="minorHAnsi" w:cstheme="minorHAnsi"/>
          <w:sz w:val="24"/>
          <w:szCs w:val="24"/>
        </w:rPr>
        <w:t>.</w:t>
      </w:r>
    </w:p>
    <w:p w:rsidR="000B323C" w:rsidRPr="0097573A" w:rsidRDefault="000B323C" w:rsidP="00AE5E7C">
      <w:pPr>
        <w:pStyle w:val="3"/>
        <w:ind w:left="709" w:firstLine="0"/>
        <w:rPr>
          <w:rFonts w:asciiTheme="minorHAnsi" w:hAnsiTheme="minorHAnsi" w:cstheme="minorHAnsi"/>
          <w:bCs/>
          <w:sz w:val="24"/>
          <w:szCs w:val="24"/>
        </w:rPr>
      </w:pPr>
      <w:r w:rsidRPr="0097573A">
        <w:rPr>
          <w:rFonts w:asciiTheme="minorHAnsi" w:hAnsiTheme="minorHAnsi" w:cstheme="minorHAnsi"/>
          <w:bCs/>
          <w:sz w:val="24"/>
          <w:szCs w:val="24"/>
        </w:rPr>
        <w:t>En caso de existir discrepancias entre</w:t>
      </w:r>
      <w:r w:rsidR="001A6F09">
        <w:rPr>
          <w:rFonts w:asciiTheme="minorHAnsi" w:hAnsiTheme="minorHAnsi" w:cstheme="minorHAnsi"/>
          <w:bCs/>
          <w:sz w:val="24"/>
          <w:szCs w:val="24"/>
        </w:rPr>
        <w:t xml:space="preserve"> la propuesta técnica detallada y</w:t>
      </w:r>
      <w:r w:rsidRPr="0097573A">
        <w:rPr>
          <w:rFonts w:asciiTheme="minorHAnsi" w:hAnsiTheme="minorHAnsi" w:cstheme="minorHAnsi"/>
          <w:bCs/>
          <w:sz w:val="24"/>
          <w:szCs w:val="24"/>
        </w:rPr>
        <w:t xml:space="preserve"> el </w:t>
      </w:r>
      <w:r w:rsidR="001A6F09" w:rsidRPr="0097573A">
        <w:rPr>
          <w:rFonts w:asciiTheme="minorHAnsi" w:hAnsiTheme="minorHAnsi" w:cstheme="minorHAnsi"/>
          <w:bCs/>
          <w:sz w:val="24"/>
          <w:szCs w:val="24"/>
        </w:rPr>
        <w:t>catálogo</w:t>
      </w:r>
      <w:r w:rsidRPr="0097573A">
        <w:rPr>
          <w:rFonts w:asciiTheme="minorHAnsi" w:hAnsiTheme="minorHAnsi" w:cstheme="minorHAnsi"/>
          <w:bCs/>
          <w:sz w:val="24"/>
          <w:szCs w:val="24"/>
        </w:rPr>
        <w:t xml:space="preserve"> </w:t>
      </w:r>
      <w:r w:rsidR="001A6F09">
        <w:rPr>
          <w:rFonts w:asciiTheme="minorHAnsi" w:hAnsiTheme="minorHAnsi" w:cstheme="minorHAnsi"/>
          <w:bCs/>
          <w:sz w:val="24"/>
          <w:szCs w:val="24"/>
        </w:rPr>
        <w:t xml:space="preserve">de bienes </w:t>
      </w:r>
      <w:r w:rsidRPr="0097573A">
        <w:rPr>
          <w:rFonts w:asciiTheme="minorHAnsi" w:hAnsiTheme="minorHAnsi" w:cstheme="minorHAnsi"/>
          <w:bCs/>
          <w:sz w:val="24"/>
          <w:szCs w:val="24"/>
        </w:rPr>
        <w:t xml:space="preserve">en las partidas que </w:t>
      </w:r>
      <w:r w:rsidR="001A6F09">
        <w:rPr>
          <w:rFonts w:asciiTheme="minorHAnsi" w:hAnsiTheme="minorHAnsi" w:cstheme="minorHAnsi"/>
          <w:bCs/>
          <w:sz w:val="24"/>
          <w:szCs w:val="24"/>
        </w:rPr>
        <w:t>participa</w:t>
      </w:r>
      <w:r w:rsidRPr="0097573A">
        <w:rPr>
          <w:rFonts w:asciiTheme="minorHAnsi" w:hAnsiTheme="minorHAnsi" w:cstheme="minorHAnsi"/>
          <w:bCs/>
          <w:sz w:val="24"/>
          <w:szCs w:val="24"/>
        </w:rPr>
        <w:t xml:space="preserve"> se considerará que la proposición no cumple con las especificaciones técnicas, por lo que será desechada.</w:t>
      </w:r>
    </w:p>
    <w:p w:rsidR="000B323C" w:rsidRPr="00AB1E62" w:rsidRDefault="000B323C" w:rsidP="00AE5E7C">
      <w:pPr>
        <w:pStyle w:val="3"/>
        <w:ind w:left="709" w:firstLine="0"/>
        <w:rPr>
          <w:rFonts w:asciiTheme="minorHAnsi" w:hAnsiTheme="minorHAnsi" w:cstheme="minorHAnsi"/>
          <w:bCs/>
          <w:sz w:val="24"/>
          <w:szCs w:val="24"/>
          <w:highlight w:val="yellow"/>
        </w:rPr>
      </w:pPr>
    </w:p>
    <w:p w:rsidR="000B323C" w:rsidRPr="0097573A" w:rsidRDefault="000B323C" w:rsidP="00AE5E7C">
      <w:pPr>
        <w:pStyle w:val="3"/>
        <w:ind w:left="709" w:firstLine="0"/>
        <w:rPr>
          <w:rFonts w:asciiTheme="minorHAnsi" w:hAnsiTheme="minorHAnsi" w:cstheme="minorHAnsi"/>
          <w:bCs/>
          <w:sz w:val="24"/>
          <w:szCs w:val="24"/>
          <w:lang w:val="es-MX"/>
        </w:rPr>
      </w:pPr>
      <w:r w:rsidRPr="0097573A">
        <w:rPr>
          <w:rFonts w:asciiTheme="minorHAnsi" w:hAnsiTheme="minorHAnsi" w:cstheme="minorHAnsi"/>
          <w:bCs/>
          <w:sz w:val="24"/>
          <w:szCs w:val="24"/>
          <w:lang w:val="es-MX"/>
        </w:rPr>
        <w:t>Los catálogos, folletos o fichas técnicas del fabricante para cada una de las partidas ofertadas, DEBERÁN TENER UN BUEN TAMAÑO, EN DONDE SE APRECIE COMPLETAMENTE LA DESCRIPCIÓN, PRESENTACIÓN, MARCA Y MODELO</w:t>
      </w:r>
      <w:r w:rsidR="00BA6796">
        <w:rPr>
          <w:rFonts w:asciiTheme="minorHAnsi" w:hAnsiTheme="minorHAnsi" w:cstheme="minorHAnsi"/>
          <w:bCs/>
          <w:sz w:val="24"/>
          <w:szCs w:val="24"/>
          <w:lang w:val="es-MX"/>
        </w:rPr>
        <w:t xml:space="preserve"> DEL BIEN OFERTADO</w:t>
      </w:r>
      <w:r w:rsidRPr="0097573A">
        <w:rPr>
          <w:rFonts w:asciiTheme="minorHAnsi" w:hAnsiTheme="minorHAnsi" w:cstheme="minorHAnsi"/>
          <w:bCs/>
          <w:sz w:val="24"/>
          <w:szCs w:val="24"/>
          <w:lang w:val="es-MX"/>
        </w:rPr>
        <w:t>, lo anterior para evaluar que los bienes ofertados por los licitantes cumplan con las características exigidas; en el entendido de que estos no contendrán importes o costos de dichos bienes.</w:t>
      </w:r>
    </w:p>
    <w:p w:rsidR="000B323C" w:rsidRPr="00BA6796" w:rsidRDefault="000B323C" w:rsidP="00AE5E7C">
      <w:pPr>
        <w:pStyle w:val="3"/>
        <w:ind w:left="709" w:firstLine="0"/>
        <w:rPr>
          <w:rFonts w:asciiTheme="minorHAnsi" w:hAnsiTheme="minorHAnsi" w:cstheme="minorHAnsi"/>
          <w:bCs/>
          <w:sz w:val="24"/>
          <w:szCs w:val="24"/>
          <w:lang w:val="es-MX"/>
        </w:rPr>
      </w:pPr>
    </w:p>
    <w:p w:rsidR="000B323C" w:rsidRDefault="000B323C" w:rsidP="00AE5E7C">
      <w:pPr>
        <w:pStyle w:val="2"/>
        <w:tabs>
          <w:tab w:val="num" w:pos="1440"/>
        </w:tabs>
        <w:ind w:left="709" w:right="40"/>
        <w:rPr>
          <w:rFonts w:asciiTheme="minorHAnsi" w:hAnsiTheme="minorHAnsi" w:cstheme="minorHAnsi"/>
          <w:color w:val="000000"/>
          <w:sz w:val="24"/>
          <w:szCs w:val="24"/>
        </w:rPr>
      </w:pPr>
      <w:r w:rsidRPr="0097573A">
        <w:rPr>
          <w:rFonts w:asciiTheme="minorHAnsi" w:hAnsiTheme="minorHAnsi" w:cstheme="minorHAnsi"/>
          <w:color w:val="000000"/>
          <w:sz w:val="24"/>
          <w:szCs w:val="24"/>
        </w:rPr>
        <w:t xml:space="preserve">Así mismo el no presentar el catalogo o ficha técnica de alguna de las partidas en que participa será causal para desechar su propuesta. </w:t>
      </w:r>
    </w:p>
    <w:p w:rsidR="00324ED6" w:rsidRDefault="00324ED6" w:rsidP="00AE5E7C">
      <w:pPr>
        <w:pStyle w:val="2"/>
        <w:tabs>
          <w:tab w:val="num" w:pos="1440"/>
        </w:tabs>
        <w:ind w:left="709" w:right="40"/>
        <w:rPr>
          <w:rFonts w:asciiTheme="minorHAnsi" w:hAnsiTheme="minorHAnsi" w:cstheme="minorHAnsi"/>
          <w:color w:val="000000"/>
          <w:sz w:val="24"/>
          <w:szCs w:val="24"/>
        </w:rPr>
      </w:pPr>
    </w:p>
    <w:p w:rsidR="0037147A" w:rsidRPr="0037147A" w:rsidRDefault="00324ED6" w:rsidP="00AE5E7C">
      <w:pPr>
        <w:ind w:left="720"/>
        <w:jc w:val="both"/>
        <w:rPr>
          <w:rFonts w:asciiTheme="minorHAnsi" w:hAnsiTheme="minorHAnsi" w:cstheme="minorHAnsi"/>
          <w:sz w:val="24"/>
          <w:szCs w:val="24"/>
        </w:rPr>
      </w:pPr>
      <w:r w:rsidRPr="00324ED6">
        <w:rPr>
          <w:rFonts w:asciiTheme="minorHAnsi" w:hAnsiTheme="minorHAnsi" w:cstheme="minorHAnsi"/>
          <w:b/>
          <w:color w:val="000000"/>
          <w:sz w:val="24"/>
          <w:szCs w:val="24"/>
        </w:rPr>
        <w:t>I).-</w:t>
      </w:r>
      <w:r>
        <w:rPr>
          <w:rFonts w:asciiTheme="minorHAnsi" w:hAnsiTheme="minorHAnsi" w:cstheme="minorHAnsi"/>
          <w:color w:val="000000"/>
          <w:sz w:val="24"/>
          <w:szCs w:val="24"/>
        </w:rPr>
        <w:t xml:space="preserve"> </w:t>
      </w:r>
      <w:r w:rsidRPr="0037147A">
        <w:rPr>
          <w:rFonts w:asciiTheme="minorHAnsi" w:hAnsiTheme="minorHAnsi" w:cstheme="minorHAnsi"/>
          <w:sz w:val="24"/>
          <w:szCs w:val="24"/>
        </w:rPr>
        <w:t>C</w:t>
      </w:r>
      <w:r w:rsidR="0037147A" w:rsidRPr="0037147A">
        <w:rPr>
          <w:rFonts w:asciiTheme="minorHAnsi" w:hAnsiTheme="minorHAnsi" w:cstheme="minorHAnsi"/>
          <w:sz w:val="24"/>
          <w:szCs w:val="24"/>
        </w:rPr>
        <w:t>arta que acredite al licitante participante como Google Partner con la especialización en productos de Google para Educación.</w:t>
      </w:r>
      <w:r>
        <w:rPr>
          <w:rFonts w:asciiTheme="minorHAnsi" w:hAnsiTheme="minorHAnsi" w:cstheme="minorHAnsi"/>
          <w:b/>
          <w:sz w:val="24"/>
          <w:szCs w:val="24"/>
        </w:rPr>
        <w:t xml:space="preserve"> </w:t>
      </w:r>
      <w:r w:rsidR="0037147A">
        <w:rPr>
          <w:rFonts w:asciiTheme="minorHAnsi" w:hAnsiTheme="minorHAnsi" w:cstheme="minorHAnsi"/>
          <w:sz w:val="24"/>
          <w:szCs w:val="24"/>
        </w:rPr>
        <w:t>Con el propósito de asegurar que los equipos de cómputo incluirán la instalación de la licencia “Google for Education” al momento de la entrega, con la seguridad de la correcta aplicación  y activación de dicha licencia, requerida en las características de los bienes objeto de la presente licitación y en su caso el licitante podrá otorgar soporte ante algún problema con la licencia google.</w:t>
      </w:r>
    </w:p>
    <w:p w:rsidR="0037147A" w:rsidRDefault="0037147A" w:rsidP="00AE5E7C">
      <w:pPr>
        <w:ind w:left="720"/>
        <w:jc w:val="both"/>
        <w:rPr>
          <w:rFonts w:ascii="Calibri" w:hAnsi="Calibri" w:cs="Calibri"/>
          <w:sz w:val="24"/>
          <w:szCs w:val="24"/>
        </w:rPr>
      </w:pPr>
    </w:p>
    <w:p w:rsidR="00324ED6" w:rsidRDefault="00324ED6" w:rsidP="00AE5E7C">
      <w:pPr>
        <w:ind w:left="720"/>
        <w:jc w:val="both"/>
        <w:rPr>
          <w:rFonts w:ascii="Calibri" w:hAnsi="Calibri" w:cs="Calibri"/>
          <w:sz w:val="24"/>
          <w:szCs w:val="24"/>
        </w:rPr>
      </w:pPr>
      <w:r>
        <w:rPr>
          <w:rFonts w:ascii="Calibri" w:hAnsi="Calibri" w:cs="Calibri"/>
          <w:sz w:val="24"/>
          <w:szCs w:val="24"/>
        </w:rPr>
        <w:lastRenderedPageBreak/>
        <w:t>Los</w:t>
      </w:r>
      <w:r w:rsidRPr="00FC0635">
        <w:rPr>
          <w:rFonts w:ascii="Calibri" w:hAnsi="Calibri" w:cs="Calibri"/>
          <w:sz w:val="24"/>
          <w:szCs w:val="24"/>
        </w:rPr>
        <w:t xml:space="preserve"> licitantes participantes deberán presentar </w:t>
      </w:r>
      <w:r w:rsidR="007B1E70">
        <w:rPr>
          <w:rFonts w:ascii="Calibri" w:hAnsi="Calibri" w:cs="Calibri"/>
          <w:sz w:val="24"/>
          <w:szCs w:val="24"/>
        </w:rPr>
        <w:t>la</w:t>
      </w:r>
      <w:r>
        <w:rPr>
          <w:rFonts w:ascii="Calibri" w:hAnsi="Calibri" w:cs="Calibri"/>
          <w:sz w:val="24"/>
          <w:szCs w:val="24"/>
        </w:rPr>
        <w:t xml:space="preserve"> </w:t>
      </w:r>
      <w:r w:rsidR="007B1E70">
        <w:rPr>
          <w:rFonts w:ascii="Calibri" w:hAnsi="Calibri" w:cs="Calibri"/>
          <w:sz w:val="24"/>
          <w:szCs w:val="24"/>
        </w:rPr>
        <w:t>carta</w:t>
      </w:r>
      <w:r>
        <w:rPr>
          <w:rFonts w:ascii="Calibri" w:hAnsi="Calibri" w:cs="Calibri"/>
          <w:sz w:val="24"/>
          <w:szCs w:val="24"/>
        </w:rPr>
        <w:t>, según las partidas en las que participe,</w:t>
      </w:r>
      <w:r w:rsidRPr="00FC0635">
        <w:rPr>
          <w:rFonts w:ascii="Calibri" w:hAnsi="Calibri" w:cs="Calibri"/>
          <w:sz w:val="24"/>
          <w:szCs w:val="24"/>
        </w:rPr>
        <w:t xml:space="preserve"> en el entendido que de no presentar </w:t>
      </w:r>
      <w:r w:rsidR="007B1E70">
        <w:rPr>
          <w:rFonts w:ascii="Calibri" w:hAnsi="Calibri" w:cs="Calibri"/>
          <w:sz w:val="24"/>
          <w:szCs w:val="24"/>
        </w:rPr>
        <w:t>la carta solicitada</w:t>
      </w:r>
      <w:r w:rsidRPr="00FC0635">
        <w:rPr>
          <w:rFonts w:ascii="Calibri" w:hAnsi="Calibri" w:cs="Calibri"/>
          <w:sz w:val="24"/>
          <w:szCs w:val="24"/>
        </w:rPr>
        <w:t xml:space="preserve"> </w:t>
      </w:r>
      <w:r>
        <w:rPr>
          <w:rFonts w:ascii="Calibri" w:hAnsi="Calibri" w:cs="Calibri"/>
          <w:sz w:val="24"/>
          <w:szCs w:val="24"/>
        </w:rPr>
        <w:t xml:space="preserve">o no contenga la información solicitada, </w:t>
      </w:r>
      <w:r w:rsidRPr="00FC0635">
        <w:rPr>
          <w:rFonts w:ascii="Calibri" w:hAnsi="Calibri" w:cs="Calibri"/>
          <w:sz w:val="24"/>
          <w:szCs w:val="24"/>
        </w:rPr>
        <w:t>su propuesta será desechada.</w:t>
      </w:r>
    </w:p>
    <w:p w:rsidR="000116B5" w:rsidRDefault="000116B5" w:rsidP="00AE5E7C">
      <w:pPr>
        <w:ind w:left="720"/>
        <w:jc w:val="both"/>
        <w:rPr>
          <w:rFonts w:ascii="Calibri" w:hAnsi="Calibri" w:cs="Calibri"/>
          <w:sz w:val="24"/>
          <w:szCs w:val="24"/>
        </w:rPr>
      </w:pPr>
    </w:p>
    <w:p w:rsidR="000116B5" w:rsidRPr="005B6288" w:rsidRDefault="009E57E8" w:rsidP="009E57E8">
      <w:pPr>
        <w:pStyle w:val="3"/>
        <w:tabs>
          <w:tab w:val="left" w:pos="990"/>
        </w:tabs>
        <w:ind w:left="720" w:firstLine="0"/>
        <w:rPr>
          <w:rFonts w:asciiTheme="minorHAnsi" w:hAnsiTheme="minorHAnsi" w:cstheme="minorHAnsi"/>
          <w:b/>
          <w:sz w:val="24"/>
          <w:szCs w:val="24"/>
        </w:rPr>
      </w:pPr>
      <w:r>
        <w:rPr>
          <w:rFonts w:asciiTheme="minorHAnsi" w:hAnsiTheme="minorHAnsi" w:cstheme="minorHAnsi"/>
          <w:b/>
          <w:sz w:val="24"/>
          <w:szCs w:val="24"/>
        </w:rPr>
        <w:t xml:space="preserve">J).- </w:t>
      </w:r>
      <w:r w:rsidR="000116B5" w:rsidRPr="005B6288">
        <w:rPr>
          <w:rFonts w:asciiTheme="minorHAnsi" w:hAnsiTheme="minorHAnsi" w:cstheme="minorHAnsi"/>
          <w:b/>
          <w:sz w:val="24"/>
          <w:szCs w:val="24"/>
        </w:rPr>
        <w:t>COPIA DEL</w:t>
      </w:r>
      <w:r w:rsidR="000116B5" w:rsidRPr="005B6288">
        <w:rPr>
          <w:rFonts w:asciiTheme="minorHAnsi" w:hAnsiTheme="minorHAnsi" w:cstheme="minorHAnsi"/>
          <w:sz w:val="24"/>
          <w:szCs w:val="24"/>
        </w:rPr>
        <w:t xml:space="preserve"> </w:t>
      </w:r>
      <w:r w:rsidR="000116B5" w:rsidRPr="005B6288">
        <w:rPr>
          <w:rFonts w:asciiTheme="minorHAnsi" w:hAnsiTheme="minorHAnsi" w:cstheme="minorHAnsi"/>
          <w:b/>
          <w:sz w:val="24"/>
          <w:szCs w:val="24"/>
        </w:rPr>
        <w:t>RECIBO DE PAGO DE BASES</w:t>
      </w:r>
      <w:r w:rsidR="000116B5" w:rsidRPr="005B6288">
        <w:rPr>
          <w:rFonts w:asciiTheme="minorHAnsi" w:hAnsiTheme="minorHAnsi" w:cstheme="minorHAnsi"/>
          <w:sz w:val="24"/>
          <w:szCs w:val="24"/>
        </w:rPr>
        <w:t xml:space="preserve"> de la presente licitación, documento que se hace exigible de acuerdo a lo dispuesto en el último párrafo del artículo 23 y la fracción II del artículo 26 del “Reglamento”, la omisión de su presentación será causa suficiente para desechar la propuesta. </w:t>
      </w:r>
    </w:p>
    <w:p w:rsidR="000B323C" w:rsidRPr="00BC5233" w:rsidRDefault="000B323C" w:rsidP="007B1E70">
      <w:pPr>
        <w:pStyle w:val="3"/>
        <w:ind w:left="0" w:firstLine="0"/>
        <w:rPr>
          <w:rFonts w:asciiTheme="minorHAnsi" w:hAnsiTheme="minorHAnsi" w:cstheme="minorHAnsi"/>
          <w:b/>
          <w:sz w:val="24"/>
          <w:szCs w:val="24"/>
          <w:lang w:val="es-ES"/>
        </w:rPr>
      </w:pPr>
    </w:p>
    <w:p w:rsidR="002B4139" w:rsidRPr="003E483C" w:rsidRDefault="009E57E8" w:rsidP="00AE5E7C">
      <w:pPr>
        <w:pStyle w:val="2"/>
        <w:tabs>
          <w:tab w:val="num" w:pos="1440"/>
        </w:tabs>
        <w:ind w:left="709"/>
        <w:rPr>
          <w:rFonts w:asciiTheme="minorHAnsi" w:hAnsiTheme="minorHAnsi" w:cstheme="minorHAnsi"/>
          <w:b/>
          <w:sz w:val="24"/>
          <w:szCs w:val="24"/>
        </w:rPr>
      </w:pPr>
      <w:r>
        <w:rPr>
          <w:rFonts w:asciiTheme="minorHAnsi" w:hAnsiTheme="minorHAnsi" w:cstheme="minorHAnsi"/>
          <w:b/>
          <w:bCs/>
          <w:sz w:val="24"/>
          <w:szCs w:val="24"/>
        </w:rPr>
        <w:t>K</w:t>
      </w:r>
      <w:r w:rsidR="002B4139" w:rsidRPr="003E483C">
        <w:rPr>
          <w:rFonts w:asciiTheme="minorHAnsi" w:hAnsiTheme="minorHAnsi" w:cstheme="minorHAnsi"/>
          <w:b/>
          <w:bCs/>
          <w:sz w:val="24"/>
          <w:szCs w:val="24"/>
        </w:rPr>
        <w:t>)</w:t>
      </w:r>
      <w:r w:rsidR="00211B9E" w:rsidRPr="003E483C">
        <w:rPr>
          <w:rFonts w:asciiTheme="minorHAnsi" w:hAnsiTheme="minorHAnsi" w:cstheme="minorHAnsi"/>
          <w:b/>
          <w:bCs/>
          <w:sz w:val="24"/>
          <w:szCs w:val="24"/>
        </w:rPr>
        <w:t>.-</w:t>
      </w:r>
      <w:r w:rsidR="002B4139" w:rsidRPr="003E483C">
        <w:rPr>
          <w:rFonts w:asciiTheme="minorHAnsi" w:hAnsiTheme="minorHAnsi" w:cstheme="minorHAnsi"/>
          <w:b/>
          <w:bCs/>
          <w:sz w:val="24"/>
          <w:szCs w:val="24"/>
        </w:rPr>
        <w:t xml:space="preserve"> </w:t>
      </w:r>
      <w:r w:rsidR="00950E80" w:rsidRPr="003E483C">
        <w:rPr>
          <w:rFonts w:asciiTheme="minorHAnsi" w:hAnsiTheme="minorHAnsi" w:cstheme="minorHAnsi"/>
          <w:b/>
          <w:bCs/>
          <w:color w:val="000000"/>
          <w:sz w:val="24"/>
          <w:szCs w:val="24"/>
        </w:rPr>
        <w:t xml:space="preserve">ACUSE DE RECIBO DE DOCUMENTOS:  </w:t>
      </w:r>
      <w:r w:rsidR="00950E80" w:rsidRPr="003E483C">
        <w:rPr>
          <w:rFonts w:asciiTheme="minorHAnsi" w:hAnsiTheme="minorHAnsi" w:cstheme="minorHAnsi"/>
          <w:color w:val="000000"/>
          <w:sz w:val="24"/>
          <w:szCs w:val="24"/>
        </w:rPr>
        <w:t xml:space="preserve">Se recomienda que el licitante integre a su propuesta el formato </w:t>
      </w:r>
      <w:r w:rsidR="00950E80" w:rsidRPr="003E483C">
        <w:rPr>
          <w:rFonts w:asciiTheme="minorHAnsi" w:hAnsiTheme="minorHAnsi" w:cstheme="minorHAnsi"/>
          <w:b/>
          <w:bCs/>
          <w:color w:val="000000"/>
          <w:sz w:val="24"/>
          <w:szCs w:val="24"/>
        </w:rPr>
        <w:t xml:space="preserve">Anexo </w:t>
      </w:r>
      <w:r w:rsidR="009A0254">
        <w:rPr>
          <w:rFonts w:asciiTheme="minorHAnsi" w:hAnsiTheme="minorHAnsi" w:cstheme="minorHAnsi"/>
          <w:b/>
          <w:bCs/>
          <w:color w:val="000000"/>
          <w:sz w:val="24"/>
          <w:szCs w:val="24"/>
        </w:rPr>
        <w:t>6</w:t>
      </w:r>
      <w:r w:rsidR="00950E80" w:rsidRPr="003E483C">
        <w:rPr>
          <w:rFonts w:asciiTheme="minorHAnsi" w:hAnsiTheme="minorHAnsi"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Pr="003E483C" w:rsidRDefault="005B0ADA" w:rsidP="00AE5E7C">
      <w:pPr>
        <w:pStyle w:val="3"/>
        <w:ind w:left="709" w:firstLine="0"/>
        <w:rPr>
          <w:rFonts w:asciiTheme="minorHAnsi" w:hAnsiTheme="minorHAnsi" w:cstheme="minorHAnsi"/>
          <w:b/>
          <w:sz w:val="24"/>
          <w:szCs w:val="24"/>
        </w:rPr>
      </w:pPr>
    </w:p>
    <w:p w:rsidR="002B4139" w:rsidRPr="000E5DBE" w:rsidRDefault="002B4139" w:rsidP="00AE5E7C">
      <w:pPr>
        <w:pStyle w:val="4"/>
        <w:tabs>
          <w:tab w:val="left" w:pos="540"/>
          <w:tab w:val="left" w:pos="990"/>
        </w:tabs>
        <w:ind w:left="709" w:firstLine="0"/>
        <w:jc w:val="both"/>
        <w:rPr>
          <w:rFonts w:asciiTheme="minorHAnsi" w:hAnsiTheme="minorHAnsi" w:cstheme="minorHAnsi"/>
          <w:bCs/>
          <w:sz w:val="26"/>
          <w:szCs w:val="26"/>
        </w:rPr>
      </w:pPr>
      <w:r w:rsidRPr="000E5DBE">
        <w:rPr>
          <w:rFonts w:asciiTheme="minorHAnsi" w:hAnsiTheme="minorHAnsi" w:cstheme="minorHAnsi"/>
          <w:sz w:val="26"/>
          <w:szCs w:val="26"/>
        </w:rPr>
        <w:t>6.2.-</w:t>
      </w:r>
      <w:r w:rsidRPr="000E5DBE">
        <w:rPr>
          <w:rFonts w:asciiTheme="minorHAnsi" w:hAnsiTheme="minorHAnsi" w:cstheme="minorHAnsi"/>
          <w:b w:val="0"/>
          <w:sz w:val="26"/>
          <w:szCs w:val="26"/>
        </w:rPr>
        <w:t xml:space="preserve"> </w:t>
      </w:r>
      <w:r w:rsidRPr="000E5DBE">
        <w:rPr>
          <w:rFonts w:asciiTheme="minorHAnsi" w:hAnsiTheme="minorHAnsi" w:cstheme="minorHAnsi"/>
          <w:bCs/>
          <w:sz w:val="26"/>
          <w:szCs w:val="26"/>
        </w:rPr>
        <w:t>SOBRE CONTENIENDO LA PROPUESTA ECONOMICA</w:t>
      </w:r>
    </w:p>
    <w:p w:rsidR="002B4139" w:rsidRPr="003E483C" w:rsidRDefault="002B4139" w:rsidP="00AE5E7C">
      <w:pPr>
        <w:pStyle w:val="4"/>
        <w:tabs>
          <w:tab w:val="left" w:pos="540"/>
          <w:tab w:val="left" w:pos="990"/>
        </w:tabs>
        <w:ind w:left="709" w:firstLine="0"/>
        <w:jc w:val="both"/>
        <w:rPr>
          <w:rFonts w:asciiTheme="minorHAnsi" w:hAnsiTheme="minorHAnsi" w:cstheme="minorHAnsi"/>
          <w:bCs/>
          <w:sz w:val="24"/>
          <w:szCs w:val="24"/>
        </w:rPr>
      </w:pPr>
    </w:p>
    <w:p w:rsidR="00F85C27" w:rsidRPr="003E483C" w:rsidRDefault="003B0DB8" w:rsidP="00AE5E7C">
      <w:pPr>
        <w:pStyle w:val="3"/>
        <w:tabs>
          <w:tab w:val="left" w:pos="990"/>
        </w:tabs>
        <w:ind w:left="720" w:right="18" w:firstLine="0"/>
        <w:rPr>
          <w:rFonts w:asciiTheme="minorHAnsi" w:hAnsiTheme="minorHAnsi" w:cstheme="minorHAnsi"/>
          <w:b/>
          <w:sz w:val="24"/>
        </w:rPr>
      </w:pPr>
      <w:r w:rsidRPr="003E483C">
        <w:rPr>
          <w:rFonts w:asciiTheme="minorHAnsi" w:hAnsiTheme="minorHAnsi" w:cstheme="minorHAnsi"/>
          <w:b/>
          <w:sz w:val="24"/>
          <w:szCs w:val="24"/>
        </w:rPr>
        <w:t>A</w:t>
      </w:r>
      <w:r w:rsidR="002B4139" w:rsidRPr="003E483C">
        <w:rPr>
          <w:rFonts w:asciiTheme="minorHAnsi" w:hAnsiTheme="minorHAnsi" w:cstheme="minorHAnsi"/>
          <w:b/>
          <w:sz w:val="24"/>
          <w:szCs w:val="24"/>
        </w:rPr>
        <w:t xml:space="preserve">).- CATÁLOGO DE CONCEPTOS: </w:t>
      </w:r>
      <w:r w:rsidR="002B4139" w:rsidRPr="003E483C">
        <w:rPr>
          <w:rFonts w:asciiTheme="minorHAnsi" w:hAnsiTheme="minorHAnsi" w:cstheme="minorHAnsi"/>
          <w:sz w:val="24"/>
          <w:szCs w:val="24"/>
        </w:rPr>
        <w:t xml:space="preserve">En el que el licitante cotizará los bienes que propone, </w:t>
      </w:r>
      <w:r w:rsidR="006E52DD" w:rsidRPr="003E483C">
        <w:rPr>
          <w:rFonts w:asciiTheme="minorHAnsi" w:hAnsiTheme="minorHAnsi" w:cstheme="minorHAnsi"/>
          <w:sz w:val="24"/>
          <w:szCs w:val="24"/>
        </w:rPr>
        <w:t>e</w:t>
      </w:r>
      <w:r w:rsidR="006E52DD" w:rsidRPr="003E483C">
        <w:rPr>
          <w:rFonts w:asciiTheme="minorHAnsi" w:hAnsiTheme="minorHAnsi" w:cstheme="minorHAnsi"/>
          <w:sz w:val="24"/>
        </w:rPr>
        <w:t xml:space="preserve">l precio deberá ser </w:t>
      </w:r>
      <w:r w:rsidR="00A2010C" w:rsidRPr="003E483C">
        <w:rPr>
          <w:rFonts w:asciiTheme="minorHAnsi" w:hAnsiTheme="minorHAnsi" w:cstheme="minorHAnsi"/>
          <w:sz w:val="24"/>
        </w:rPr>
        <w:t xml:space="preserve">indicado en </w:t>
      </w:r>
      <w:r w:rsidR="00A2010C" w:rsidRPr="003E483C">
        <w:rPr>
          <w:rFonts w:asciiTheme="minorHAnsi" w:hAnsiTheme="minorHAnsi" w:cstheme="minorHAnsi"/>
          <w:b/>
          <w:sz w:val="24"/>
        </w:rPr>
        <w:t>moneda nacional</w:t>
      </w:r>
      <w:r w:rsidR="003849CA" w:rsidRPr="003E483C">
        <w:rPr>
          <w:rFonts w:asciiTheme="minorHAnsi" w:hAnsiTheme="minorHAnsi" w:cstheme="minorHAnsi"/>
          <w:sz w:val="24"/>
        </w:rPr>
        <w:t xml:space="preserve"> (pesos mexicanos)</w:t>
      </w:r>
      <w:r w:rsidR="00A2010C" w:rsidRPr="003E483C">
        <w:rPr>
          <w:rFonts w:asciiTheme="minorHAnsi" w:hAnsiTheme="minorHAnsi" w:cstheme="minorHAnsi"/>
          <w:sz w:val="24"/>
        </w:rPr>
        <w:t xml:space="preserve"> </w:t>
      </w:r>
      <w:r w:rsidR="006E52DD" w:rsidRPr="003E483C">
        <w:rPr>
          <w:rFonts w:asciiTheme="minorHAnsi" w:hAnsiTheme="minorHAnsi" w:cstheme="minorHAnsi"/>
          <w:sz w:val="24"/>
        </w:rPr>
        <w:t xml:space="preserve">desglosado de la siguiente manera: </w:t>
      </w:r>
      <w:r w:rsidR="00711D4E">
        <w:rPr>
          <w:rFonts w:asciiTheme="minorHAnsi" w:hAnsiTheme="minorHAnsi" w:cstheme="minorHAnsi"/>
          <w:sz w:val="24"/>
        </w:rPr>
        <w:t xml:space="preserve">partida, </w:t>
      </w:r>
      <w:r w:rsidR="00377C25" w:rsidRPr="003E483C">
        <w:rPr>
          <w:rFonts w:asciiTheme="minorHAnsi" w:hAnsiTheme="minorHAnsi" w:cstheme="minorHAnsi"/>
          <w:sz w:val="24"/>
        </w:rPr>
        <w:t xml:space="preserve">cantidad, </w:t>
      </w:r>
      <w:r w:rsidR="00F70986">
        <w:rPr>
          <w:rFonts w:asciiTheme="minorHAnsi" w:hAnsiTheme="minorHAnsi" w:cstheme="minorHAnsi"/>
          <w:sz w:val="24"/>
        </w:rPr>
        <w:t xml:space="preserve">unidad de medida, </w:t>
      </w:r>
      <w:r w:rsidR="006E52DD" w:rsidRPr="003E483C">
        <w:rPr>
          <w:rFonts w:asciiTheme="minorHAnsi" w:hAnsiTheme="minorHAnsi" w:cstheme="minorHAnsi"/>
          <w:sz w:val="24"/>
        </w:rPr>
        <w:t>precio unitario</w:t>
      </w:r>
      <w:r w:rsidR="00711D4E">
        <w:rPr>
          <w:rFonts w:asciiTheme="minorHAnsi" w:hAnsiTheme="minorHAnsi" w:cstheme="minorHAnsi"/>
          <w:sz w:val="24"/>
        </w:rPr>
        <w:t xml:space="preserve"> en número y letra</w:t>
      </w:r>
      <w:r w:rsidR="006E52DD" w:rsidRPr="003E483C">
        <w:rPr>
          <w:rFonts w:asciiTheme="minorHAnsi" w:hAnsiTheme="minorHAnsi" w:cstheme="minorHAnsi"/>
          <w:sz w:val="24"/>
        </w:rPr>
        <w:t>,</w:t>
      </w:r>
      <w:r w:rsidR="003849CA" w:rsidRPr="003E483C">
        <w:rPr>
          <w:rFonts w:asciiTheme="minorHAnsi" w:hAnsiTheme="minorHAnsi" w:cstheme="minorHAnsi"/>
          <w:sz w:val="24"/>
        </w:rPr>
        <w:t xml:space="preserve"> importe de la </w:t>
      </w:r>
      <w:r w:rsidRPr="003E483C">
        <w:rPr>
          <w:rFonts w:asciiTheme="minorHAnsi" w:hAnsiTheme="minorHAnsi" w:cstheme="minorHAnsi"/>
          <w:sz w:val="24"/>
        </w:rPr>
        <w:t xml:space="preserve">PARTIDA </w:t>
      </w:r>
      <w:r w:rsidR="003849CA" w:rsidRPr="003E483C">
        <w:rPr>
          <w:rFonts w:asciiTheme="minorHAnsi" w:hAnsiTheme="minorHAnsi" w:cstheme="minorHAnsi"/>
          <w:sz w:val="24"/>
        </w:rPr>
        <w:t>y total de la propuesta</w:t>
      </w:r>
      <w:r w:rsidR="006E52DD" w:rsidRPr="003E483C">
        <w:rPr>
          <w:rFonts w:asciiTheme="minorHAnsi" w:hAnsiTheme="minorHAnsi" w:cstheme="minorHAnsi"/>
          <w:sz w:val="24"/>
        </w:rPr>
        <w:t xml:space="preserve"> y </w:t>
      </w:r>
      <w:r w:rsidR="006E52DD" w:rsidRPr="003E483C">
        <w:rPr>
          <w:rFonts w:asciiTheme="minorHAnsi" w:hAnsiTheme="minorHAnsi" w:cstheme="minorHAnsi"/>
          <w:b/>
          <w:bCs/>
          <w:sz w:val="24"/>
        </w:rPr>
        <w:t>señalar únicamente</w:t>
      </w:r>
      <w:r w:rsidR="006E52DD" w:rsidRPr="003E483C">
        <w:rPr>
          <w:rFonts w:asciiTheme="minorHAnsi" w:hAnsiTheme="minorHAnsi" w:cstheme="minorHAnsi"/>
          <w:sz w:val="24"/>
        </w:rPr>
        <w:t xml:space="preserve"> el porcentaje de Impuesto al Valor Agregado a trasladar, </w:t>
      </w:r>
      <w:r w:rsidR="006E52DD" w:rsidRPr="003E483C">
        <w:rPr>
          <w:rFonts w:asciiTheme="minorHAnsi" w:hAnsiTheme="minorHAnsi" w:cstheme="minorHAnsi"/>
          <w:b/>
          <w:sz w:val="24"/>
        </w:rPr>
        <w:t>así mismo se indicarán las condiciones de pago que se ofertan</w:t>
      </w:r>
      <w:r w:rsidR="00C311DB" w:rsidRPr="003E483C">
        <w:rPr>
          <w:rFonts w:asciiTheme="minorHAnsi" w:hAnsiTheme="minorHAnsi" w:cstheme="minorHAnsi"/>
          <w:b/>
          <w:sz w:val="24"/>
        </w:rPr>
        <w:t>, de conformidad con las condiciones indicadas en el numeral 4.5 de estas bases de licitación</w:t>
      </w:r>
      <w:r w:rsidR="006E52DD" w:rsidRPr="003E483C">
        <w:rPr>
          <w:rFonts w:asciiTheme="minorHAnsi" w:hAnsiTheme="minorHAnsi" w:cstheme="minorHAnsi"/>
          <w:b/>
          <w:sz w:val="24"/>
        </w:rPr>
        <w:t>.</w:t>
      </w:r>
    </w:p>
    <w:p w:rsidR="006E52DD" w:rsidRPr="003E483C" w:rsidRDefault="006E52DD" w:rsidP="00AE5E7C">
      <w:pPr>
        <w:pStyle w:val="3"/>
        <w:tabs>
          <w:tab w:val="left" w:pos="990"/>
        </w:tabs>
        <w:ind w:left="720" w:right="18" w:firstLine="0"/>
        <w:rPr>
          <w:rFonts w:asciiTheme="minorHAnsi" w:hAnsiTheme="minorHAnsi" w:cstheme="minorHAnsi"/>
          <w:sz w:val="24"/>
        </w:rPr>
      </w:pPr>
      <w:r w:rsidRPr="003E483C">
        <w:rPr>
          <w:rFonts w:asciiTheme="minorHAnsi" w:hAnsiTheme="minorHAnsi" w:cstheme="minorHAnsi"/>
          <w:sz w:val="24"/>
        </w:rPr>
        <w:t xml:space="preserve"> </w:t>
      </w:r>
    </w:p>
    <w:p w:rsidR="006E52DD" w:rsidRPr="003E483C" w:rsidRDefault="006E52DD" w:rsidP="00AE5E7C">
      <w:pPr>
        <w:pStyle w:val="3"/>
        <w:tabs>
          <w:tab w:val="left" w:pos="900"/>
        </w:tabs>
        <w:ind w:left="720" w:right="18" w:firstLine="0"/>
        <w:rPr>
          <w:rFonts w:asciiTheme="minorHAnsi" w:hAnsiTheme="minorHAnsi" w:cstheme="minorHAnsi"/>
          <w:sz w:val="24"/>
        </w:rPr>
      </w:pPr>
      <w:r w:rsidRPr="003E483C">
        <w:rPr>
          <w:rFonts w:asciiTheme="minorHAnsi" w:hAnsiTheme="minorHAnsi" w:cstheme="minorHAnsi"/>
          <w:sz w:val="24"/>
        </w:rPr>
        <w:t xml:space="preserve">Para la determinación de los precios unitarios, el Licitante deberá tomar en consideración necesariamente los costos directos e indirectos relacionados con </w:t>
      </w:r>
      <w:r w:rsidR="00A2010C" w:rsidRPr="003E483C">
        <w:rPr>
          <w:rFonts w:asciiTheme="minorHAnsi" w:hAnsiTheme="minorHAnsi" w:cstheme="minorHAnsi"/>
          <w:sz w:val="24"/>
        </w:rPr>
        <w:t>la entrega de los bienes</w:t>
      </w:r>
      <w:r w:rsidRPr="003E483C">
        <w:rPr>
          <w:rFonts w:asciiTheme="minorHAnsi" w:hAnsiTheme="minorHAnsi" w:cstheme="minorHAnsi"/>
          <w:sz w:val="24"/>
        </w:rPr>
        <w:t xml:space="preserve"> materia de la </w:t>
      </w:r>
      <w:r w:rsidR="00A2010C" w:rsidRPr="003E483C">
        <w:rPr>
          <w:rFonts w:asciiTheme="minorHAnsi" w:hAnsiTheme="minorHAnsi" w:cstheme="minorHAnsi"/>
          <w:sz w:val="24"/>
        </w:rPr>
        <w:t>contratación</w:t>
      </w:r>
      <w:r w:rsidRPr="003E483C">
        <w:rPr>
          <w:rFonts w:asciiTheme="minorHAnsi" w:hAnsiTheme="minorHAnsi" w:cstheme="minorHAnsi"/>
          <w:sz w:val="24"/>
        </w:rPr>
        <w:t xml:space="preserve">, incluyendo los fletes, acarreos, maniobras en su caso, las primas correspondientes a los </w:t>
      </w:r>
      <w:r w:rsidR="00A83A58" w:rsidRPr="003E483C">
        <w:rPr>
          <w:rFonts w:asciiTheme="minorHAnsi" w:hAnsiTheme="minorHAnsi" w:cstheme="minorHAnsi"/>
          <w:sz w:val="24"/>
        </w:rPr>
        <w:t xml:space="preserve">impuestos y </w:t>
      </w:r>
      <w:r w:rsidRPr="003E483C">
        <w:rPr>
          <w:rFonts w:asciiTheme="minorHAnsi" w:hAnsiTheme="minorHAnsi" w:cstheme="minorHAnsi"/>
          <w:sz w:val="24"/>
        </w:rPr>
        <w:t>seguros y todos los costos relacionados para la entrega oportuna de los bi</w:t>
      </w:r>
      <w:r w:rsidR="00D519D8" w:rsidRPr="003E483C">
        <w:rPr>
          <w:rFonts w:asciiTheme="minorHAnsi" w:hAnsiTheme="minorHAnsi" w:cstheme="minorHAnsi"/>
          <w:sz w:val="24"/>
        </w:rPr>
        <w:t xml:space="preserve">enes en el lugar y condiciones </w:t>
      </w:r>
      <w:r w:rsidRPr="003E483C">
        <w:rPr>
          <w:rFonts w:asciiTheme="minorHAnsi" w:hAnsiTheme="minorHAnsi" w:cstheme="minorHAnsi"/>
          <w:sz w:val="24"/>
        </w:rPr>
        <w:t>establecidos en estas bases de licitación.</w:t>
      </w:r>
    </w:p>
    <w:p w:rsidR="002B4139" w:rsidRPr="00081A39" w:rsidRDefault="002B4139" w:rsidP="00AE5E7C">
      <w:pPr>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Así mismo deberá precisar </w:t>
      </w:r>
      <w:r w:rsidRPr="007B1E70">
        <w:rPr>
          <w:rFonts w:asciiTheme="minorHAnsi" w:hAnsiTheme="minorHAnsi" w:cstheme="minorHAnsi"/>
          <w:sz w:val="24"/>
          <w:szCs w:val="24"/>
        </w:rPr>
        <w:t xml:space="preserve">la condición de </w:t>
      </w:r>
      <w:r w:rsidR="0016240C" w:rsidRPr="007B1E70">
        <w:rPr>
          <w:rFonts w:asciiTheme="minorHAnsi" w:hAnsiTheme="minorHAnsi" w:cstheme="minorHAnsi"/>
          <w:sz w:val="24"/>
          <w:szCs w:val="24"/>
        </w:rPr>
        <w:t xml:space="preserve">precio fijo </w:t>
      </w:r>
      <w:r w:rsidRPr="007B1E70">
        <w:rPr>
          <w:rFonts w:asciiTheme="minorHAnsi" w:hAnsiTheme="minorHAnsi" w:cstheme="minorHAnsi"/>
          <w:sz w:val="24"/>
          <w:szCs w:val="24"/>
        </w:rPr>
        <w:t>durante la</w:t>
      </w:r>
      <w:r w:rsidRPr="003E483C">
        <w:rPr>
          <w:rFonts w:asciiTheme="minorHAnsi" w:hAnsiTheme="minorHAnsi" w:cstheme="minorHAnsi"/>
          <w:sz w:val="24"/>
          <w:szCs w:val="24"/>
        </w:rPr>
        <w:t xml:space="preserve"> tramitación del presente procedimiento de licitación, la vig</w:t>
      </w:r>
      <w:r w:rsidR="00D519D8" w:rsidRPr="003E483C">
        <w:rPr>
          <w:rFonts w:asciiTheme="minorHAnsi" w:hAnsiTheme="minorHAnsi" w:cstheme="minorHAnsi"/>
          <w:sz w:val="24"/>
          <w:szCs w:val="24"/>
        </w:rPr>
        <w:t>encia del contrato, así como en</w:t>
      </w:r>
      <w:r w:rsidRPr="003E483C">
        <w:rPr>
          <w:rFonts w:asciiTheme="minorHAnsi" w:hAnsiTheme="minorHAnsi" w:cstheme="minorHAnsi"/>
          <w:sz w:val="24"/>
          <w:szCs w:val="24"/>
        </w:rPr>
        <w:t xml:space="preserve"> caso de prórrogas y convenios modificatorios al mismo, por lo que los </w:t>
      </w:r>
      <w:r w:rsidRPr="00081A39">
        <w:rPr>
          <w:rFonts w:asciiTheme="minorHAnsi" w:hAnsiTheme="minorHAnsi" w:cstheme="minorHAnsi"/>
          <w:sz w:val="24"/>
          <w:szCs w:val="24"/>
        </w:rPr>
        <w:t>precios ofertados no estarán sujetos a variación,</w:t>
      </w:r>
      <w:r w:rsidR="00081A39" w:rsidRPr="00081A39">
        <w:rPr>
          <w:rFonts w:asciiTheme="minorHAnsi" w:hAnsiTheme="minorHAnsi" w:cstheme="minorHAnsi"/>
          <w:sz w:val="24"/>
          <w:szCs w:val="24"/>
        </w:rPr>
        <w:t xml:space="preserve"> </w:t>
      </w:r>
      <w:r w:rsidR="00081A39">
        <w:rPr>
          <w:rFonts w:asciiTheme="minorHAnsi" w:hAnsiTheme="minorHAnsi" w:cs="Arial"/>
          <w:bCs/>
          <w:sz w:val="24"/>
          <w:szCs w:val="24"/>
        </w:rPr>
        <w:t>l</w:t>
      </w:r>
      <w:r w:rsidR="00081A39" w:rsidRPr="00081A39">
        <w:rPr>
          <w:rFonts w:asciiTheme="minorHAnsi" w:hAnsiTheme="minorHAnsi" w:cs="Arial"/>
          <w:bCs/>
          <w:sz w:val="24"/>
          <w:szCs w:val="24"/>
        </w:rPr>
        <w:t>a inobservancia de este párrafo, será causa suficiente para desechar su propuesta</w:t>
      </w:r>
      <w:r w:rsidRPr="00081A39">
        <w:rPr>
          <w:rFonts w:asciiTheme="minorHAnsi" w:hAnsiTheme="minorHAnsi" w:cstheme="minorHAnsi"/>
          <w:sz w:val="24"/>
          <w:szCs w:val="24"/>
        </w:rPr>
        <w:t xml:space="preserve">. </w:t>
      </w:r>
    </w:p>
    <w:p w:rsidR="002B4139" w:rsidRPr="003E483C" w:rsidRDefault="002B4139" w:rsidP="00AE5E7C">
      <w:pPr>
        <w:pStyle w:val="4"/>
        <w:tabs>
          <w:tab w:val="left" w:pos="540"/>
          <w:tab w:val="left" w:pos="990"/>
        </w:tabs>
        <w:ind w:left="709" w:firstLine="0"/>
        <w:jc w:val="both"/>
        <w:rPr>
          <w:rFonts w:asciiTheme="minorHAnsi" w:hAnsiTheme="minorHAnsi" w:cstheme="minorHAnsi"/>
          <w:sz w:val="24"/>
          <w:szCs w:val="24"/>
        </w:rPr>
      </w:pPr>
      <w:r w:rsidRPr="003E483C">
        <w:rPr>
          <w:rFonts w:asciiTheme="minorHAnsi" w:hAnsiTheme="minorHAnsi" w:cstheme="minorHAnsi"/>
          <w:sz w:val="24"/>
          <w:szCs w:val="24"/>
        </w:rPr>
        <w:t>Dicho documento será utilizado en la evaluación de las propuestas para verificar que los precios de los bienes ofertados son ac</w:t>
      </w:r>
      <w:r w:rsidR="00EF643E" w:rsidRPr="003E483C">
        <w:rPr>
          <w:rFonts w:asciiTheme="minorHAnsi" w:hAnsiTheme="minorHAnsi" w:cstheme="minorHAnsi"/>
          <w:sz w:val="24"/>
          <w:szCs w:val="24"/>
        </w:rPr>
        <w:t>eptables para “La Convocante”</w:t>
      </w:r>
      <w:r w:rsidR="00DE04F8" w:rsidRPr="003E483C">
        <w:rPr>
          <w:rFonts w:asciiTheme="minorHAnsi" w:hAnsiTheme="minorHAnsi" w:cstheme="minorHAnsi"/>
          <w:sz w:val="24"/>
          <w:szCs w:val="24"/>
        </w:rPr>
        <w:t xml:space="preserve"> y que las condiciones económicas sean ofertadas en términos de las establecidas en éstas bases de licitación</w:t>
      </w:r>
      <w:r w:rsidR="00EF643E" w:rsidRPr="003E483C">
        <w:rPr>
          <w:rFonts w:asciiTheme="minorHAnsi" w:hAnsiTheme="minorHAnsi" w:cstheme="minorHAnsi"/>
          <w:sz w:val="24"/>
          <w:szCs w:val="24"/>
        </w:rPr>
        <w:t>, la omisión de su presentación afectará la solvencia de la proposición y será motivo para desecharla.</w:t>
      </w:r>
    </w:p>
    <w:p w:rsidR="002B4139" w:rsidRPr="003E483C" w:rsidRDefault="002B4139" w:rsidP="00AE5E7C">
      <w:pPr>
        <w:pStyle w:val="3"/>
        <w:ind w:left="709" w:firstLine="0"/>
        <w:rPr>
          <w:rFonts w:asciiTheme="minorHAnsi" w:hAnsiTheme="minorHAnsi" w:cstheme="minorHAnsi"/>
          <w:color w:val="000000"/>
          <w:sz w:val="24"/>
          <w:szCs w:val="24"/>
        </w:rPr>
      </w:pPr>
      <w:r w:rsidRPr="003E483C">
        <w:rPr>
          <w:rFonts w:asciiTheme="minorHAnsi" w:hAnsiTheme="minorHAnsi" w:cstheme="minorHAnsi"/>
          <w:b/>
          <w:color w:val="000000"/>
          <w:sz w:val="24"/>
          <w:szCs w:val="24"/>
        </w:rPr>
        <w:t>Este documento será rubricado por el servidor público que presida el acto y por lo menos un licitante, si asistiere alguno</w:t>
      </w:r>
      <w:r w:rsidRPr="003E483C">
        <w:rPr>
          <w:rFonts w:asciiTheme="minorHAnsi" w:hAnsiTheme="minorHAnsi" w:cstheme="minorHAnsi"/>
          <w:color w:val="000000"/>
          <w:sz w:val="24"/>
          <w:szCs w:val="24"/>
        </w:rPr>
        <w:t>.</w:t>
      </w:r>
      <w:r w:rsidR="00BD6A85">
        <w:rPr>
          <w:rFonts w:asciiTheme="minorHAnsi" w:hAnsiTheme="minorHAnsi" w:cstheme="minorHAnsi"/>
          <w:color w:val="000000"/>
          <w:sz w:val="24"/>
          <w:szCs w:val="24"/>
        </w:rPr>
        <w:t xml:space="preserve"> (Anexo 7)</w:t>
      </w:r>
    </w:p>
    <w:p w:rsidR="00C311DB" w:rsidRPr="003E483C" w:rsidRDefault="00C311DB" w:rsidP="00AE5E7C">
      <w:pPr>
        <w:pStyle w:val="3"/>
        <w:ind w:left="709" w:firstLine="0"/>
        <w:rPr>
          <w:rFonts w:asciiTheme="minorHAnsi" w:hAnsiTheme="minorHAnsi" w:cstheme="minorHAnsi"/>
          <w:color w:val="000000"/>
          <w:sz w:val="24"/>
          <w:szCs w:val="24"/>
        </w:rPr>
      </w:pPr>
    </w:p>
    <w:p w:rsidR="002B4139" w:rsidRPr="003E483C" w:rsidRDefault="003B0DB8" w:rsidP="00AE5E7C">
      <w:pPr>
        <w:pStyle w:val="4"/>
        <w:tabs>
          <w:tab w:val="left" w:pos="540"/>
          <w:tab w:val="left" w:pos="993"/>
        </w:tabs>
        <w:ind w:left="709" w:firstLine="0"/>
        <w:jc w:val="both"/>
        <w:rPr>
          <w:rFonts w:asciiTheme="minorHAnsi" w:hAnsiTheme="minorHAnsi" w:cstheme="minorHAnsi"/>
          <w:sz w:val="24"/>
          <w:szCs w:val="24"/>
        </w:rPr>
      </w:pPr>
      <w:r w:rsidRPr="003E483C">
        <w:rPr>
          <w:rFonts w:asciiTheme="minorHAnsi" w:hAnsiTheme="minorHAnsi" w:cstheme="minorHAnsi"/>
          <w:sz w:val="24"/>
          <w:szCs w:val="24"/>
        </w:rPr>
        <w:t>B</w:t>
      </w:r>
      <w:r w:rsidR="002B4139" w:rsidRPr="003E483C">
        <w:rPr>
          <w:rFonts w:asciiTheme="minorHAnsi" w:hAnsiTheme="minorHAnsi" w:cstheme="minorHAnsi"/>
          <w:sz w:val="24"/>
          <w:szCs w:val="24"/>
        </w:rPr>
        <w:t>)</w:t>
      </w:r>
      <w:r w:rsidR="00A83A58" w:rsidRPr="003E483C">
        <w:rPr>
          <w:rFonts w:asciiTheme="minorHAnsi" w:hAnsiTheme="minorHAnsi" w:cstheme="minorHAnsi"/>
          <w:sz w:val="24"/>
          <w:szCs w:val="24"/>
        </w:rPr>
        <w:t>.-</w:t>
      </w:r>
      <w:r w:rsidR="002B4139" w:rsidRPr="003E483C">
        <w:rPr>
          <w:rFonts w:asciiTheme="minorHAnsi" w:hAnsiTheme="minorHAnsi" w:cstheme="minorHAnsi"/>
          <w:sz w:val="24"/>
          <w:szCs w:val="24"/>
        </w:rPr>
        <w:t xml:space="preserve"> PROPUESTA ECONÓMICA: </w:t>
      </w:r>
      <w:r w:rsidR="002B4139" w:rsidRPr="003E483C">
        <w:rPr>
          <w:rFonts w:asciiTheme="minorHAnsi" w:hAnsiTheme="minorHAnsi" w:cstheme="minorHAnsi"/>
          <w:b w:val="0"/>
          <w:sz w:val="24"/>
          <w:szCs w:val="24"/>
        </w:rPr>
        <w:t>Proporcionando toda la información contenida en</w:t>
      </w:r>
      <w:r w:rsidR="002B4139" w:rsidRPr="003E483C">
        <w:rPr>
          <w:rFonts w:asciiTheme="minorHAnsi" w:hAnsiTheme="minorHAnsi" w:cstheme="minorHAnsi"/>
          <w:sz w:val="24"/>
          <w:szCs w:val="24"/>
        </w:rPr>
        <w:t xml:space="preserve"> </w:t>
      </w:r>
      <w:r w:rsidR="002B4139" w:rsidRPr="003E483C">
        <w:rPr>
          <w:rFonts w:asciiTheme="minorHAnsi" w:hAnsiTheme="minorHAnsi" w:cstheme="minorHAnsi"/>
          <w:b w:val="0"/>
          <w:sz w:val="24"/>
          <w:szCs w:val="24"/>
        </w:rPr>
        <w:t xml:space="preserve">el formato </w:t>
      </w:r>
      <w:r w:rsidR="002B4139" w:rsidRPr="003E483C">
        <w:rPr>
          <w:rFonts w:asciiTheme="minorHAnsi" w:hAnsiTheme="minorHAnsi" w:cstheme="minorHAnsi"/>
          <w:sz w:val="24"/>
          <w:szCs w:val="24"/>
        </w:rPr>
        <w:t xml:space="preserve">Anexo </w:t>
      </w:r>
      <w:r w:rsidR="00711D4E">
        <w:rPr>
          <w:rFonts w:asciiTheme="minorHAnsi" w:hAnsiTheme="minorHAnsi" w:cstheme="minorHAnsi"/>
          <w:sz w:val="24"/>
          <w:szCs w:val="24"/>
        </w:rPr>
        <w:t>8</w:t>
      </w:r>
      <w:r w:rsidR="002B4139" w:rsidRPr="003E483C">
        <w:rPr>
          <w:rFonts w:asciiTheme="minorHAnsi" w:hAnsiTheme="minorHAnsi" w:cstheme="minorHAnsi"/>
          <w:sz w:val="24"/>
          <w:szCs w:val="24"/>
        </w:rPr>
        <w:t xml:space="preserve"> </w:t>
      </w:r>
      <w:r w:rsidR="002B4139" w:rsidRPr="003E483C">
        <w:rPr>
          <w:rFonts w:asciiTheme="minorHAnsi" w:hAnsiTheme="minorHAnsi" w:cstheme="minorHAnsi"/>
          <w:b w:val="0"/>
          <w:sz w:val="24"/>
          <w:szCs w:val="24"/>
        </w:rPr>
        <w:t>de estas bases de licitación.</w:t>
      </w:r>
    </w:p>
    <w:p w:rsidR="002B4139" w:rsidRPr="003E483C" w:rsidRDefault="002B4139" w:rsidP="00AE5E7C">
      <w:pPr>
        <w:pStyle w:val="4"/>
        <w:tabs>
          <w:tab w:val="left" w:pos="540"/>
        </w:tabs>
        <w:ind w:left="709" w:firstLine="0"/>
        <w:jc w:val="both"/>
        <w:rPr>
          <w:rFonts w:asciiTheme="minorHAnsi" w:hAnsiTheme="minorHAnsi" w:cstheme="minorHAnsi"/>
          <w:color w:val="000000"/>
          <w:sz w:val="24"/>
          <w:szCs w:val="24"/>
        </w:rPr>
      </w:pPr>
      <w:r w:rsidRPr="003E483C">
        <w:rPr>
          <w:rFonts w:asciiTheme="minorHAnsi" w:hAnsiTheme="minorHAnsi" w:cstheme="minorHAnsi"/>
          <w:sz w:val="24"/>
          <w:szCs w:val="24"/>
        </w:rPr>
        <w:t>Dicho documento será utilizado en la evaluación de las propuestas para verificar que las condiciones económicas sean ofertadas en términos de las establecidas en</w:t>
      </w:r>
      <w:r w:rsidR="00D519D8" w:rsidRPr="003E483C">
        <w:rPr>
          <w:rFonts w:asciiTheme="minorHAnsi" w:hAnsiTheme="minorHAnsi" w:cstheme="minorHAnsi"/>
          <w:sz w:val="24"/>
          <w:szCs w:val="24"/>
        </w:rPr>
        <w:t xml:space="preserve"> éstas </w:t>
      </w:r>
      <w:r w:rsidRPr="003E483C">
        <w:rPr>
          <w:rFonts w:asciiTheme="minorHAnsi" w:hAnsiTheme="minorHAnsi" w:cstheme="minorHAnsi"/>
          <w:sz w:val="24"/>
          <w:szCs w:val="24"/>
        </w:rPr>
        <w:t>bases</w:t>
      </w:r>
      <w:r w:rsidR="00EF643E" w:rsidRPr="003E483C">
        <w:rPr>
          <w:rFonts w:asciiTheme="minorHAnsi" w:hAnsiTheme="minorHAnsi" w:cstheme="minorHAnsi"/>
          <w:sz w:val="24"/>
          <w:szCs w:val="24"/>
        </w:rPr>
        <w:t>, la omisión de su presentación afectará la solvencia de la proposición y será motivo para desecharla.</w:t>
      </w:r>
    </w:p>
    <w:p w:rsidR="002B4139" w:rsidRPr="003E483C" w:rsidRDefault="002B4139" w:rsidP="00AE5E7C">
      <w:pPr>
        <w:pStyle w:val="3"/>
        <w:ind w:left="709" w:firstLine="0"/>
        <w:rPr>
          <w:rFonts w:asciiTheme="minorHAnsi" w:hAnsiTheme="minorHAnsi" w:cstheme="minorHAnsi"/>
          <w:color w:val="000000"/>
          <w:sz w:val="24"/>
          <w:szCs w:val="24"/>
        </w:rPr>
      </w:pPr>
      <w:r w:rsidRPr="003E483C">
        <w:rPr>
          <w:rFonts w:asciiTheme="minorHAnsi" w:hAnsiTheme="minorHAnsi" w:cstheme="minorHAnsi"/>
          <w:b/>
          <w:color w:val="000000"/>
          <w:sz w:val="24"/>
          <w:szCs w:val="24"/>
        </w:rPr>
        <w:lastRenderedPageBreak/>
        <w:t>Este documento será rubricado por el servidor público que presida el acto y por lo menos un licitante, si asistiere alguno</w:t>
      </w:r>
      <w:r w:rsidRPr="003E483C">
        <w:rPr>
          <w:rFonts w:asciiTheme="minorHAnsi" w:hAnsiTheme="minorHAnsi" w:cstheme="minorHAnsi"/>
          <w:color w:val="000000"/>
          <w:sz w:val="24"/>
          <w:szCs w:val="24"/>
        </w:rPr>
        <w:t>.</w:t>
      </w:r>
    </w:p>
    <w:p w:rsidR="002B4139" w:rsidRPr="003E483C" w:rsidRDefault="002B4139" w:rsidP="00AE5E7C">
      <w:pPr>
        <w:pStyle w:val="3"/>
        <w:ind w:left="709" w:firstLine="0"/>
        <w:rPr>
          <w:rFonts w:asciiTheme="minorHAnsi" w:hAnsiTheme="minorHAnsi" w:cstheme="minorHAnsi"/>
          <w:color w:val="000000"/>
          <w:sz w:val="24"/>
          <w:szCs w:val="24"/>
        </w:rPr>
      </w:pPr>
    </w:p>
    <w:p w:rsidR="002B4139" w:rsidRPr="003E483C" w:rsidRDefault="003B0DB8" w:rsidP="00AE5E7C">
      <w:pPr>
        <w:pStyle w:val="3"/>
        <w:tabs>
          <w:tab w:val="left" w:pos="1134"/>
        </w:tabs>
        <w:ind w:left="709" w:firstLine="0"/>
        <w:rPr>
          <w:rFonts w:asciiTheme="minorHAnsi" w:hAnsiTheme="minorHAnsi" w:cstheme="minorHAnsi"/>
          <w:color w:val="000000"/>
          <w:sz w:val="24"/>
          <w:szCs w:val="24"/>
        </w:rPr>
      </w:pPr>
      <w:r w:rsidRPr="003E483C">
        <w:rPr>
          <w:rFonts w:asciiTheme="minorHAnsi" w:hAnsiTheme="minorHAnsi" w:cstheme="minorHAnsi"/>
          <w:b/>
          <w:bCs/>
          <w:color w:val="000000"/>
          <w:sz w:val="24"/>
          <w:szCs w:val="24"/>
        </w:rPr>
        <w:t>C</w:t>
      </w:r>
      <w:r w:rsidR="00A83A58" w:rsidRPr="003E483C">
        <w:rPr>
          <w:rFonts w:asciiTheme="minorHAnsi" w:hAnsiTheme="minorHAnsi" w:cstheme="minorHAnsi"/>
          <w:b/>
          <w:bCs/>
          <w:color w:val="000000"/>
          <w:sz w:val="24"/>
          <w:szCs w:val="24"/>
        </w:rPr>
        <w:t xml:space="preserve">).- </w:t>
      </w:r>
      <w:r w:rsidR="002B4139" w:rsidRPr="003E483C">
        <w:rPr>
          <w:rFonts w:asciiTheme="minorHAnsi" w:hAnsiTheme="minorHAnsi" w:cstheme="minorHAnsi"/>
          <w:b/>
          <w:bCs/>
          <w:color w:val="000000"/>
          <w:sz w:val="24"/>
          <w:szCs w:val="24"/>
        </w:rPr>
        <w:t xml:space="preserve">ACUSE DE RECIBO DE DOCUMENTOS: </w:t>
      </w:r>
      <w:r w:rsidR="002B4139" w:rsidRPr="003E483C">
        <w:rPr>
          <w:rFonts w:asciiTheme="minorHAnsi" w:hAnsiTheme="minorHAnsi" w:cstheme="minorHAnsi"/>
          <w:color w:val="000000"/>
          <w:sz w:val="24"/>
          <w:szCs w:val="24"/>
        </w:rPr>
        <w:t xml:space="preserve">Se recomienda que el licitante integre a su propuesta el formato </w:t>
      </w:r>
      <w:r w:rsidR="002B4139" w:rsidRPr="003E483C">
        <w:rPr>
          <w:rFonts w:asciiTheme="minorHAnsi" w:hAnsiTheme="minorHAnsi" w:cstheme="minorHAnsi"/>
          <w:b/>
          <w:color w:val="000000"/>
          <w:sz w:val="24"/>
          <w:szCs w:val="24"/>
        </w:rPr>
        <w:t>(</w:t>
      </w:r>
      <w:r w:rsidR="00711D4E">
        <w:rPr>
          <w:rFonts w:asciiTheme="minorHAnsi" w:hAnsiTheme="minorHAnsi" w:cstheme="minorHAnsi"/>
          <w:b/>
          <w:bCs/>
          <w:color w:val="000000"/>
          <w:sz w:val="24"/>
          <w:szCs w:val="24"/>
        </w:rPr>
        <w:t>Anexo 9</w:t>
      </w:r>
      <w:r w:rsidR="002B4139" w:rsidRPr="003E483C">
        <w:rPr>
          <w:rFonts w:asciiTheme="minorHAnsi" w:hAnsiTheme="minorHAnsi" w:cstheme="minorHAnsi"/>
          <w:b/>
          <w:bCs/>
          <w:color w:val="000000"/>
          <w:sz w:val="24"/>
          <w:szCs w:val="24"/>
        </w:rPr>
        <w:t>)</w:t>
      </w:r>
      <w:r w:rsidR="002B4139" w:rsidRPr="003E483C">
        <w:rPr>
          <w:rFonts w:asciiTheme="minorHAnsi" w:hAnsiTheme="minorHAnsi" w:cstheme="minorHAnsi"/>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3E483C" w:rsidRDefault="002B4139" w:rsidP="00AE5E7C">
      <w:pPr>
        <w:pStyle w:val="3"/>
        <w:tabs>
          <w:tab w:val="left" w:pos="270"/>
          <w:tab w:val="left" w:pos="630"/>
        </w:tabs>
        <w:ind w:left="709" w:firstLine="0"/>
        <w:rPr>
          <w:rFonts w:asciiTheme="minorHAnsi" w:hAnsiTheme="minorHAnsi" w:cstheme="minorHAnsi"/>
          <w:sz w:val="24"/>
          <w:szCs w:val="24"/>
        </w:rPr>
      </w:pPr>
    </w:p>
    <w:p w:rsidR="002B4139" w:rsidRPr="000E5DBE" w:rsidRDefault="00D519D8" w:rsidP="00AE5E7C">
      <w:pPr>
        <w:ind w:left="709"/>
        <w:jc w:val="both"/>
        <w:rPr>
          <w:rFonts w:asciiTheme="minorHAnsi" w:hAnsiTheme="minorHAnsi" w:cstheme="minorHAnsi"/>
          <w:b/>
          <w:sz w:val="26"/>
          <w:szCs w:val="26"/>
        </w:rPr>
      </w:pPr>
      <w:r w:rsidRPr="000E5DBE">
        <w:rPr>
          <w:rFonts w:asciiTheme="minorHAnsi" w:hAnsiTheme="minorHAnsi" w:cstheme="minorHAnsi"/>
          <w:b/>
          <w:sz w:val="26"/>
          <w:szCs w:val="26"/>
        </w:rPr>
        <w:t xml:space="preserve">6.3.- </w:t>
      </w:r>
      <w:r w:rsidR="002B4139" w:rsidRPr="000E5DBE">
        <w:rPr>
          <w:rFonts w:asciiTheme="minorHAnsi" w:hAnsiTheme="minorHAnsi" w:cstheme="minorHAnsi"/>
          <w:b/>
          <w:sz w:val="26"/>
          <w:szCs w:val="26"/>
        </w:rPr>
        <w:t>PERIODO DE VIGENCIA DE LA PROPOSICIÓN:</w:t>
      </w:r>
    </w:p>
    <w:p w:rsidR="002B4139" w:rsidRPr="003E483C" w:rsidRDefault="002B4139" w:rsidP="00AE5E7C">
      <w:pPr>
        <w:ind w:left="709"/>
        <w:jc w:val="both"/>
        <w:rPr>
          <w:rFonts w:asciiTheme="minorHAnsi" w:hAnsiTheme="minorHAnsi" w:cstheme="minorHAnsi"/>
          <w:sz w:val="24"/>
          <w:szCs w:val="24"/>
        </w:rPr>
      </w:pPr>
    </w:p>
    <w:p w:rsidR="002B4139" w:rsidRPr="003E483C" w:rsidRDefault="002B4139" w:rsidP="00AE5E7C">
      <w:pPr>
        <w:pStyle w:val="3"/>
        <w:tabs>
          <w:tab w:val="left" w:pos="1710"/>
        </w:tabs>
        <w:ind w:left="709" w:firstLine="0"/>
        <w:rPr>
          <w:rFonts w:asciiTheme="minorHAnsi" w:hAnsiTheme="minorHAnsi" w:cstheme="minorHAnsi"/>
          <w:sz w:val="24"/>
          <w:szCs w:val="24"/>
        </w:rPr>
      </w:pPr>
      <w:r w:rsidRPr="003E483C">
        <w:rPr>
          <w:rFonts w:asciiTheme="minorHAnsi" w:hAnsiTheme="minorHAnsi" w:cstheme="minorHAnsi"/>
          <w:sz w:val="24"/>
          <w:szCs w:val="24"/>
        </w:rPr>
        <w:t xml:space="preserve">La proposición tendrá una vigencia obligatoria de cuando menos </w:t>
      </w:r>
      <w:r w:rsidRPr="003E483C">
        <w:rPr>
          <w:rFonts w:asciiTheme="minorHAnsi" w:hAnsiTheme="minorHAnsi" w:cstheme="minorHAnsi"/>
          <w:b/>
          <w:sz w:val="24"/>
          <w:szCs w:val="24"/>
        </w:rPr>
        <w:t>30 (treinta)</w:t>
      </w:r>
      <w:r w:rsidRPr="003E483C">
        <w:rPr>
          <w:rFonts w:asciiTheme="minorHAnsi" w:hAnsiTheme="minorHAnsi" w:cstheme="minorHAnsi"/>
          <w:sz w:val="24"/>
          <w:szCs w:val="24"/>
        </w:rPr>
        <w:t xml:space="preserve"> días naturales contados a partir de la fecha de su apertura. </w:t>
      </w:r>
    </w:p>
    <w:p w:rsidR="00051F9F" w:rsidRPr="003E483C" w:rsidRDefault="00051F9F" w:rsidP="00AE5E7C">
      <w:pPr>
        <w:pStyle w:val="3"/>
        <w:tabs>
          <w:tab w:val="left" w:pos="1710"/>
        </w:tabs>
        <w:ind w:left="709" w:firstLine="0"/>
        <w:rPr>
          <w:rFonts w:asciiTheme="minorHAnsi" w:hAnsiTheme="minorHAnsi" w:cstheme="minorHAnsi"/>
          <w:sz w:val="24"/>
          <w:szCs w:val="24"/>
        </w:rPr>
      </w:pPr>
    </w:p>
    <w:p w:rsidR="002B4139" w:rsidRPr="003E483C" w:rsidRDefault="002B4139" w:rsidP="00AE5E7C">
      <w:pPr>
        <w:pStyle w:val="3"/>
        <w:tabs>
          <w:tab w:val="left" w:pos="1710"/>
        </w:tabs>
        <w:ind w:left="709" w:firstLine="0"/>
        <w:rPr>
          <w:rFonts w:asciiTheme="minorHAnsi" w:hAnsiTheme="minorHAnsi" w:cstheme="minorHAnsi"/>
          <w:sz w:val="24"/>
          <w:szCs w:val="24"/>
        </w:rPr>
      </w:pPr>
      <w:r w:rsidRPr="003E483C">
        <w:rPr>
          <w:rFonts w:asciiTheme="minorHAnsi" w:hAnsiTheme="minorHAnsi"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Default="00D747C5" w:rsidP="00AE5E7C">
      <w:pPr>
        <w:pStyle w:val="2"/>
        <w:ind w:left="709"/>
        <w:rPr>
          <w:rFonts w:asciiTheme="minorHAnsi" w:hAnsiTheme="minorHAnsi" w:cstheme="minorHAnsi"/>
          <w:b/>
          <w:sz w:val="24"/>
        </w:rPr>
      </w:pPr>
    </w:p>
    <w:p w:rsidR="008575ED" w:rsidRPr="000E5DBE" w:rsidRDefault="006E52DD" w:rsidP="00AE5E7C">
      <w:pPr>
        <w:pStyle w:val="2"/>
        <w:ind w:left="709"/>
        <w:rPr>
          <w:rFonts w:asciiTheme="minorHAnsi" w:hAnsiTheme="minorHAnsi" w:cstheme="minorHAnsi"/>
          <w:b/>
          <w:sz w:val="26"/>
          <w:szCs w:val="26"/>
        </w:rPr>
      </w:pPr>
      <w:r w:rsidRPr="000E5DBE">
        <w:rPr>
          <w:rFonts w:asciiTheme="minorHAnsi" w:hAnsiTheme="minorHAnsi" w:cstheme="minorHAnsi"/>
          <w:b/>
          <w:sz w:val="26"/>
          <w:szCs w:val="26"/>
        </w:rPr>
        <w:t xml:space="preserve">7.- </w:t>
      </w:r>
      <w:r w:rsidR="008575ED" w:rsidRPr="000E5DBE">
        <w:rPr>
          <w:rFonts w:asciiTheme="minorHAnsi" w:hAnsiTheme="minorHAnsi" w:cstheme="minorHAnsi"/>
          <w:b/>
          <w:sz w:val="26"/>
          <w:szCs w:val="26"/>
        </w:rPr>
        <w:t xml:space="preserve">  </w:t>
      </w:r>
      <w:r w:rsidR="00A83A58" w:rsidRPr="000E5DBE">
        <w:rPr>
          <w:rFonts w:asciiTheme="minorHAnsi" w:hAnsiTheme="minorHAnsi" w:cstheme="minorHAnsi"/>
          <w:b/>
          <w:sz w:val="26"/>
          <w:szCs w:val="26"/>
        </w:rPr>
        <w:t>IDENTIFICACIÓN</w:t>
      </w:r>
      <w:r w:rsidR="008575ED" w:rsidRPr="000E5DBE">
        <w:rPr>
          <w:rFonts w:asciiTheme="minorHAnsi" w:hAnsiTheme="minorHAnsi" w:cstheme="minorHAnsi"/>
          <w:b/>
          <w:sz w:val="26"/>
          <w:szCs w:val="26"/>
        </w:rPr>
        <w:t xml:space="preserve"> DE LAS PROPOSICIONES:</w:t>
      </w:r>
    </w:p>
    <w:p w:rsidR="008575ED" w:rsidRPr="003E483C" w:rsidRDefault="008575ED" w:rsidP="00AE5E7C">
      <w:pPr>
        <w:ind w:left="720"/>
        <w:jc w:val="both"/>
        <w:rPr>
          <w:rFonts w:asciiTheme="minorHAnsi" w:hAnsiTheme="minorHAnsi" w:cstheme="minorHAnsi"/>
          <w:sz w:val="24"/>
        </w:rPr>
      </w:pPr>
    </w:p>
    <w:p w:rsidR="008575ED" w:rsidRPr="003E483C" w:rsidRDefault="008575ED" w:rsidP="00AE5E7C">
      <w:pPr>
        <w:pStyle w:val="3"/>
        <w:ind w:left="720" w:firstLine="0"/>
        <w:rPr>
          <w:rFonts w:asciiTheme="minorHAnsi" w:hAnsiTheme="minorHAnsi" w:cstheme="minorHAnsi"/>
          <w:sz w:val="24"/>
        </w:rPr>
      </w:pPr>
      <w:r w:rsidRPr="003E483C">
        <w:rPr>
          <w:rFonts w:asciiTheme="minorHAnsi" w:hAnsiTheme="minorHAnsi" w:cstheme="minorHAnsi"/>
          <w:sz w:val="24"/>
        </w:rPr>
        <w:t xml:space="preserve">La proposición será colocada dentro de </w:t>
      </w:r>
      <w:r w:rsidR="00151712" w:rsidRPr="003E483C">
        <w:rPr>
          <w:rFonts w:asciiTheme="minorHAnsi" w:hAnsiTheme="minorHAnsi" w:cstheme="minorHAnsi"/>
          <w:sz w:val="24"/>
          <w:u w:val="single"/>
        </w:rPr>
        <w:t>dos</w:t>
      </w:r>
      <w:r w:rsidRPr="003E483C">
        <w:rPr>
          <w:rFonts w:asciiTheme="minorHAnsi" w:hAnsiTheme="minorHAnsi" w:cstheme="minorHAnsi"/>
          <w:sz w:val="24"/>
          <w:u w:val="single"/>
        </w:rPr>
        <w:t xml:space="preserve"> sobre</w:t>
      </w:r>
      <w:r w:rsidR="00151712" w:rsidRPr="003E483C">
        <w:rPr>
          <w:rFonts w:asciiTheme="minorHAnsi" w:hAnsiTheme="minorHAnsi" w:cstheme="minorHAnsi"/>
          <w:sz w:val="24"/>
          <w:u w:val="single"/>
        </w:rPr>
        <w:t>s</w:t>
      </w:r>
      <w:r w:rsidR="00A62797" w:rsidRPr="003E483C">
        <w:rPr>
          <w:rFonts w:asciiTheme="minorHAnsi" w:hAnsiTheme="minorHAnsi" w:cstheme="minorHAnsi"/>
          <w:sz w:val="24"/>
          <w:u w:val="single"/>
        </w:rPr>
        <w:t xml:space="preserve"> cerrado</w:t>
      </w:r>
      <w:r w:rsidR="00151712" w:rsidRPr="003E483C">
        <w:rPr>
          <w:rFonts w:asciiTheme="minorHAnsi" w:hAnsiTheme="minorHAnsi" w:cstheme="minorHAnsi"/>
          <w:sz w:val="24"/>
          <w:u w:val="single"/>
        </w:rPr>
        <w:t>s</w:t>
      </w:r>
      <w:r w:rsidRPr="003E483C">
        <w:rPr>
          <w:rFonts w:asciiTheme="minorHAnsi" w:hAnsiTheme="minorHAnsi" w:cstheme="minorHAnsi"/>
          <w:sz w:val="24"/>
        </w:rPr>
        <w:t xml:space="preserve">, </w:t>
      </w:r>
      <w:r w:rsidR="00151712" w:rsidRPr="003E483C">
        <w:rPr>
          <w:rFonts w:asciiTheme="minorHAnsi" w:hAnsiTheme="minorHAnsi" w:cstheme="minorHAnsi"/>
          <w:sz w:val="24"/>
        </w:rPr>
        <w:t xml:space="preserve">uno conteniendo </w:t>
      </w:r>
      <w:r w:rsidRPr="003E483C">
        <w:rPr>
          <w:rFonts w:asciiTheme="minorHAnsi" w:hAnsiTheme="minorHAnsi" w:cstheme="minorHAnsi"/>
          <w:sz w:val="24"/>
        </w:rPr>
        <w:t xml:space="preserve">la </w:t>
      </w:r>
      <w:r w:rsidRPr="003E483C">
        <w:rPr>
          <w:rFonts w:asciiTheme="minorHAnsi" w:hAnsiTheme="minorHAnsi" w:cstheme="minorHAnsi"/>
          <w:sz w:val="24"/>
          <w:u w:val="single"/>
        </w:rPr>
        <w:t>propuesta técnica</w:t>
      </w:r>
      <w:r w:rsidRPr="003E483C">
        <w:rPr>
          <w:rFonts w:asciiTheme="minorHAnsi" w:hAnsiTheme="minorHAnsi" w:cstheme="minorHAnsi"/>
          <w:sz w:val="24"/>
        </w:rPr>
        <w:t xml:space="preserve"> y</w:t>
      </w:r>
      <w:r w:rsidR="00151712" w:rsidRPr="003E483C">
        <w:rPr>
          <w:rFonts w:asciiTheme="minorHAnsi" w:hAnsiTheme="minorHAnsi" w:cstheme="minorHAnsi"/>
          <w:sz w:val="24"/>
        </w:rPr>
        <w:t xml:space="preserve"> otro la</w:t>
      </w:r>
      <w:r w:rsidR="00A62797" w:rsidRPr="003E483C">
        <w:rPr>
          <w:rFonts w:asciiTheme="minorHAnsi" w:hAnsiTheme="minorHAnsi" w:cstheme="minorHAnsi"/>
          <w:sz w:val="24"/>
        </w:rPr>
        <w:t xml:space="preserve"> </w:t>
      </w:r>
      <w:r w:rsidRPr="003E483C">
        <w:rPr>
          <w:rFonts w:asciiTheme="minorHAnsi" w:hAnsiTheme="minorHAnsi" w:cstheme="minorHAnsi"/>
          <w:sz w:val="24"/>
          <w:u w:val="single"/>
        </w:rPr>
        <w:t>económica</w:t>
      </w:r>
      <w:r w:rsidRPr="003E483C">
        <w:rPr>
          <w:rFonts w:asciiTheme="minorHAnsi" w:hAnsiTheme="minorHAnsi" w:cstheme="minorHAnsi"/>
          <w:sz w:val="24"/>
        </w:rPr>
        <w:t>, mismo</w:t>
      </w:r>
      <w:r w:rsidR="00151712" w:rsidRPr="003E483C">
        <w:rPr>
          <w:rFonts w:asciiTheme="minorHAnsi" w:hAnsiTheme="minorHAnsi" w:cstheme="minorHAnsi"/>
          <w:sz w:val="24"/>
        </w:rPr>
        <w:t>s</w:t>
      </w:r>
      <w:r w:rsidRPr="003E483C">
        <w:rPr>
          <w:rFonts w:asciiTheme="minorHAnsi" w:hAnsiTheme="minorHAnsi" w:cstheme="minorHAnsi"/>
          <w:sz w:val="24"/>
        </w:rPr>
        <w:t xml:space="preserve"> que el licitante deberá cerrar de manera </w:t>
      </w:r>
      <w:r w:rsidR="009D62BB" w:rsidRPr="003E483C">
        <w:rPr>
          <w:rFonts w:asciiTheme="minorHAnsi" w:hAnsiTheme="minorHAnsi" w:cstheme="minorHAnsi"/>
          <w:sz w:val="24"/>
        </w:rPr>
        <w:t>inviolable.</w:t>
      </w:r>
    </w:p>
    <w:p w:rsidR="00E410E6" w:rsidRPr="003E483C" w:rsidRDefault="00E410E6" w:rsidP="00AE5E7C">
      <w:pPr>
        <w:pStyle w:val="3"/>
        <w:ind w:left="720" w:firstLine="0"/>
        <w:rPr>
          <w:rFonts w:asciiTheme="minorHAnsi" w:hAnsiTheme="minorHAnsi" w:cstheme="minorHAnsi"/>
          <w:sz w:val="24"/>
        </w:rPr>
      </w:pPr>
    </w:p>
    <w:p w:rsidR="009D62BB" w:rsidRDefault="008575ED" w:rsidP="00BD6A85">
      <w:pPr>
        <w:pStyle w:val="4"/>
        <w:ind w:left="720" w:right="14" w:firstLine="0"/>
        <w:jc w:val="both"/>
        <w:rPr>
          <w:rFonts w:asciiTheme="minorHAnsi" w:hAnsiTheme="minorHAnsi" w:cstheme="minorHAnsi"/>
          <w:b w:val="0"/>
          <w:bCs/>
          <w:iCs/>
          <w:sz w:val="24"/>
          <w:szCs w:val="24"/>
          <w:lang w:val="es-MX"/>
        </w:rPr>
      </w:pPr>
      <w:r w:rsidRPr="003E483C">
        <w:rPr>
          <w:rFonts w:asciiTheme="minorHAnsi" w:hAnsiTheme="minorHAnsi" w:cstheme="minorHAnsi"/>
          <w:b w:val="0"/>
          <w:sz w:val="24"/>
        </w:rPr>
        <w:t>Estará dirigido a</w:t>
      </w:r>
      <w:r w:rsidR="006F0EF4" w:rsidRPr="003E483C">
        <w:rPr>
          <w:rFonts w:asciiTheme="minorHAnsi" w:hAnsiTheme="minorHAnsi" w:cstheme="minorHAnsi"/>
          <w:b w:val="0"/>
          <w:sz w:val="24"/>
        </w:rPr>
        <w:t>l</w:t>
      </w:r>
      <w:r w:rsidRPr="003E483C">
        <w:rPr>
          <w:rFonts w:asciiTheme="minorHAnsi" w:hAnsiTheme="minorHAnsi" w:cstheme="minorHAnsi"/>
          <w:b w:val="0"/>
          <w:sz w:val="24"/>
        </w:rPr>
        <w:t xml:space="preserve"> </w:t>
      </w:r>
      <w:r w:rsidR="00711D4E">
        <w:rPr>
          <w:rFonts w:asciiTheme="minorHAnsi" w:hAnsiTheme="minorHAnsi" w:cstheme="minorHAnsi"/>
          <w:b w:val="0"/>
          <w:bCs/>
          <w:sz w:val="24"/>
          <w:szCs w:val="24"/>
          <w:lang w:val="es-MX"/>
        </w:rPr>
        <w:t xml:space="preserve">Comité de Adquisiciones, Arrendamientos y Servicios de Oficialía Mayor de </w:t>
      </w:r>
      <w:r w:rsidR="00A83A58" w:rsidRPr="003E483C">
        <w:rPr>
          <w:rFonts w:asciiTheme="minorHAnsi" w:hAnsiTheme="minorHAnsi" w:cstheme="minorHAnsi"/>
          <w:b w:val="0"/>
          <w:bCs/>
          <w:sz w:val="24"/>
          <w:szCs w:val="24"/>
          <w:lang w:val="es-MX"/>
        </w:rPr>
        <w:t>Gobierno del Estado de Baja California</w:t>
      </w:r>
      <w:r w:rsidR="006F0EF4" w:rsidRPr="003E483C">
        <w:rPr>
          <w:rFonts w:asciiTheme="minorHAnsi" w:hAnsiTheme="minorHAnsi" w:cstheme="minorHAnsi"/>
          <w:b w:val="0"/>
          <w:bCs/>
          <w:sz w:val="24"/>
          <w:szCs w:val="24"/>
          <w:lang w:val="es-MX"/>
        </w:rPr>
        <w:t xml:space="preserve"> al </w:t>
      </w:r>
      <w:r w:rsidR="00051F9F" w:rsidRPr="003E483C">
        <w:rPr>
          <w:rFonts w:asciiTheme="minorHAnsi" w:hAnsiTheme="minorHAnsi" w:cstheme="minorHAnsi"/>
          <w:b w:val="0"/>
          <w:bCs/>
          <w:sz w:val="24"/>
          <w:szCs w:val="24"/>
          <w:lang w:val="es-MX"/>
        </w:rPr>
        <w:t>domicilio ubicado en Tercer piso del Edificio del Poder Ejecutivo de Gobierno del Estado, Calz</w:t>
      </w:r>
      <w:r w:rsidR="00DE04F8" w:rsidRPr="003E483C">
        <w:rPr>
          <w:rFonts w:asciiTheme="minorHAnsi" w:hAnsiTheme="minorHAnsi" w:cstheme="minorHAnsi"/>
          <w:b w:val="0"/>
          <w:bCs/>
          <w:sz w:val="24"/>
          <w:szCs w:val="24"/>
          <w:lang w:val="es-MX"/>
        </w:rPr>
        <w:t>ada</w:t>
      </w:r>
      <w:r w:rsidR="00051F9F" w:rsidRPr="003E483C">
        <w:rPr>
          <w:rFonts w:asciiTheme="minorHAnsi" w:hAnsiTheme="minorHAnsi" w:cstheme="minorHAnsi"/>
          <w:b w:val="0"/>
          <w:bCs/>
          <w:sz w:val="24"/>
          <w:szCs w:val="24"/>
          <w:lang w:val="es-MX"/>
        </w:rPr>
        <w:t xml:space="preserve"> Independencia #994, Centro Cívico de la Ciudad de</w:t>
      </w:r>
      <w:r w:rsidR="006F0EF4" w:rsidRPr="003E483C">
        <w:rPr>
          <w:rFonts w:asciiTheme="minorHAnsi" w:hAnsiTheme="minorHAnsi" w:cstheme="minorHAnsi"/>
          <w:b w:val="0"/>
          <w:bCs/>
          <w:sz w:val="24"/>
          <w:szCs w:val="24"/>
          <w:lang w:val="es-MX"/>
        </w:rPr>
        <w:t xml:space="preserve"> Mexicali, Baja California</w:t>
      </w:r>
      <w:r w:rsidR="00051F9F" w:rsidRPr="003E483C">
        <w:rPr>
          <w:rFonts w:asciiTheme="minorHAnsi" w:hAnsiTheme="minorHAnsi" w:cstheme="minorHAnsi"/>
          <w:b w:val="0"/>
          <w:bCs/>
          <w:sz w:val="24"/>
          <w:szCs w:val="24"/>
          <w:lang w:val="es-MX"/>
        </w:rPr>
        <w:t>, C.P. 21000</w:t>
      </w:r>
      <w:r w:rsidR="00A83A58" w:rsidRPr="003E483C">
        <w:rPr>
          <w:rFonts w:asciiTheme="minorHAnsi" w:hAnsiTheme="minorHAnsi" w:cstheme="minorHAnsi"/>
          <w:b w:val="0"/>
          <w:sz w:val="24"/>
        </w:rPr>
        <w:t>; i</w:t>
      </w:r>
      <w:r w:rsidRPr="003E483C">
        <w:rPr>
          <w:rFonts w:asciiTheme="minorHAnsi" w:hAnsiTheme="minorHAnsi" w:cstheme="minorHAnsi"/>
          <w:b w:val="0"/>
          <w:sz w:val="24"/>
        </w:rPr>
        <w:t xml:space="preserve">ndicarán </w:t>
      </w:r>
      <w:r w:rsidR="00A83A58" w:rsidRPr="003E483C">
        <w:rPr>
          <w:rFonts w:asciiTheme="minorHAnsi" w:hAnsiTheme="minorHAnsi" w:cstheme="minorHAnsi"/>
          <w:b w:val="0"/>
          <w:sz w:val="24"/>
        </w:rPr>
        <w:t>identificación de la l</w:t>
      </w:r>
      <w:r w:rsidRPr="003E483C">
        <w:rPr>
          <w:rFonts w:asciiTheme="minorHAnsi" w:hAnsiTheme="minorHAnsi" w:cstheme="minorHAnsi"/>
          <w:b w:val="0"/>
          <w:sz w:val="24"/>
        </w:rPr>
        <w:t xml:space="preserve">icitación </w:t>
      </w:r>
      <w:r w:rsidR="0090593F" w:rsidRPr="003E483C">
        <w:rPr>
          <w:rFonts w:asciiTheme="minorHAnsi" w:hAnsiTheme="minorHAnsi" w:cstheme="minorHAnsi"/>
          <w:b w:val="0"/>
          <w:sz w:val="24"/>
        </w:rPr>
        <w:t>“</w:t>
      </w:r>
      <w:r w:rsidR="00BD6A85" w:rsidRPr="00BD6A85">
        <w:rPr>
          <w:rFonts w:asciiTheme="minorHAnsi" w:hAnsiTheme="minorHAnsi" w:cs="Arial"/>
          <w:b w:val="0"/>
          <w:noProof/>
          <w:sz w:val="24"/>
          <w:szCs w:val="24"/>
          <w:lang w:val="es-MX"/>
        </w:rPr>
        <w:t>Suministro de computadoras personales tipo chromebook para el Estado de Baja California</w:t>
      </w:r>
      <w:r w:rsidR="0090593F" w:rsidRPr="003E483C">
        <w:rPr>
          <w:rFonts w:asciiTheme="minorHAnsi" w:hAnsiTheme="minorHAnsi" w:cstheme="minorHAnsi"/>
          <w:b w:val="0"/>
          <w:bCs/>
          <w:iCs/>
          <w:sz w:val="24"/>
          <w:szCs w:val="24"/>
          <w:lang w:val="es-MX"/>
        </w:rPr>
        <w:t>”</w:t>
      </w:r>
      <w:r w:rsidR="008E4ABF" w:rsidRPr="003E483C">
        <w:rPr>
          <w:rFonts w:asciiTheme="minorHAnsi" w:hAnsiTheme="minorHAnsi" w:cstheme="minorHAnsi"/>
          <w:b w:val="0"/>
          <w:sz w:val="24"/>
        </w:rPr>
        <w:t xml:space="preserve"> </w:t>
      </w:r>
      <w:r w:rsidR="0090593F" w:rsidRPr="003E483C">
        <w:rPr>
          <w:rFonts w:asciiTheme="minorHAnsi" w:hAnsiTheme="minorHAnsi" w:cstheme="minorHAnsi"/>
          <w:b w:val="0"/>
          <w:sz w:val="24"/>
        </w:rPr>
        <w:t xml:space="preserve">y </w:t>
      </w:r>
      <w:r w:rsidR="00A83A58" w:rsidRPr="003E483C">
        <w:rPr>
          <w:rFonts w:asciiTheme="minorHAnsi" w:hAnsiTheme="minorHAnsi" w:cstheme="minorHAnsi"/>
          <w:b w:val="0"/>
          <w:sz w:val="24"/>
        </w:rPr>
        <w:t>señalando la clave alfanumérica que tiene asignada</w:t>
      </w:r>
      <w:r w:rsidR="009D62BB" w:rsidRPr="003E483C">
        <w:rPr>
          <w:rFonts w:asciiTheme="minorHAnsi" w:hAnsiTheme="minorHAnsi" w:cstheme="minorHAnsi"/>
          <w:b w:val="0"/>
          <w:bCs/>
          <w:i/>
          <w:iCs/>
          <w:sz w:val="18"/>
          <w:szCs w:val="18"/>
          <w:lang w:val="es-MX"/>
        </w:rPr>
        <w:t xml:space="preserve"> </w:t>
      </w:r>
      <w:r w:rsidR="00711D4E">
        <w:rPr>
          <w:rFonts w:asciiTheme="minorHAnsi" w:hAnsiTheme="minorHAnsi" w:cstheme="minorHAnsi"/>
          <w:b w:val="0"/>
          <w:bCs/>
          <w:iCs/>
          <w:sz w:val="24"/>
          <w:szCs w:val="24"/>
          <w:lang w:val="es-MX"/>
        </w:rPr>
        <w:t>32065001-0</w:t>
      </w:r>
      <w:r w:rsidR="00BD6A85">
        <w:rPr>
          <w:rFonts w:asciiTheme="minorHAnsi" w:hAnsiTheme="minorHAnsi" w:cstheme="minorHAnsi"/>
          <w:b w:val="0"/>
          <w:bCs/>
          <w:iCs/>
          <w:sz w:val="24"/>
          <w:szCs w:val="24"/>
          <w:lang w:val="es-MX"/>
        </w:rPr>
        <w:t>08-2021</w:t>
      </w:r>
      <w:r w:rsidR="00051F9F" w:rsidRPr="003E483C">
        <w:rPr>
          <w:rFonts w:asciiTheme="minorHAnsi" w:hAnsiTheme="minorHAnsi" w:cstheme="minorHAnsi"/>
          <w:b w:val="0"/>
          <w:bCs/>
          <w:iCs/>
          <w:sz w:val="24"/>
          <w:szCs w:val="24"/>
          <w:lang w:val="es-MX"/>
        </w:rPr>
        <w:t>.</w:t>
      </w:r>
    </w:p>
    <w:p w:rsidR="003F6054" w:rsidRDefault="003F6054" w:rsidP="00AE5E7C">
      <w:pPr>
        <w:pStyle w:val="4"/>
        <w:ind w:left="720" w:right="14" w:firstLine="0"/>
        <w:jc w:val="both"/>
        <w:rPr>
          <w:rFonts w:asciiTheme="minorHAnsi" w:hAnsiTheme="minorHAnsi" w:cstheme="minorHAnsi"/>
          <w:b w:val="0"/>
          <w:bCs/>
          <w:iCs/>
          <w:sz w:val="24"/>
          <w:szCs w:val="24"/>
          <w:lang w:val="es-MX"/>
        </w:rPr>
      </w:pPr>
    </w:p>
    <w:p w:rsidR="003F6054" w:rsidRPr="00156276" w:rsidRDefault="003F6054" w:rsidP="00AE5E7C">
      <w:pPr>
        <w:pStyle w:val="4"/>
        <w:ind w:left="720" w:firstLine="0"/>
        <w:jc w:val="both"/>
        <w:rPr>
          <w:rFonts w:ascii="Calibri" w:hAnsi="Calibri" w:cs="Calibri"/>
          <w:b w:val="0"/>
          <w:sz w:val="24"/>
        </w:rPr>
      </w:pPr>
      <w:r w:rsidRPr="00156276">
        <w:rPr>
          <w:rFonts w:ascii="Calibri" w:hAnsi="Calibri" w:cs="Calibri"/>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F17A4A" w:rsidRDefault="00F17A4A" w:rsidP="00AE5E7C">
      <w:pPr>
        <w:pStyle w:val="4"/>
        <w:ind w:left="709" w:firstLine="0"/>
        <w:jc w:val="both"/>
        <w:rPr>
          <w:rFonts w:ascii="Calibri" w:hAnsi="Calibri" w:cs="Calibri"/>
          <w:b w:val="0"/>
          <w:sz w:val="24"/>
        </w:rPr>
      </w:pPr>
    </w:p>
    <w:p w:rsidR="00F17A4A" w:rsidRPr="00156276" w:rsidRDefault="00F17A4A" w:rsidP="00AE5E7C">
      <w:pPr>
        <w:pStyle w:val="4"/>
        <w:ind w:left="709" w:firstLine="0"/>
        <w:jc w:val="both"/>
        <w:rPr>
          <w:rFonts w:ascii="Calibri" w:hAnsi="Calibri" w:cs="Calibri"/>
          <w:b w:val="0"/>
          <w:sz w:val="24"/>
        </w:rPr>
      </w:pPr>
      <w:r w:rsidRPr="00156276">
        <w:rPr>
          <w:rFonts w:ascii="Calibri" w:hAnsi="Calibri" w:cs="Calibri"/>
          <w:b w:val="0"/>
          <w:sz w:val="24"/>
        </w:rPr>
        <w:t>El sobre que contenga la propuesta técnica no deberá contener por ningún motivo información referente a precios de los bienes ofer</w:t>
      </w:r>
      <w:r>
        <w:rPr>
          <w:rFonts w:ascii="Calibri" w:hAnsi="Calibri" w:cs="Calibri"/>
          <w:b w:val="0"/>
          <w:sz w:val="24"/>
        </w:rPr>
        <w:t>tados. De lo contrario será desechada</w:t>
      </w:r>
      <w:r w:rsidRPr="00156276">
        <w:rPr>
          <w:rFonts w:ascii="Calibri" w:hAnsi="Calibri" w:cs="Calibri"/>
          <w:b w:val="0"/>
          <w:sz w:val="24"/>
        </w:rPr>
        <w:t xml:space="preserve"> su proposición.</w:t>
      </w:r>
    </w:p>
    <w:p w:rsidR="00051F9F" w:rsidRDefault="00051F9F" w:rsidP="00AE5E7C">
      <w:pPr>
        <w:pStyle w:val="4"/>
        <w:ind w:left="720" w:right="14" w:firstLine="0"/>
        <w:jc w:val="both"/>
        <w:rPr>
          <w:rFonts w:asciiTheme="minorHAnsi" w:hAnsiTheme="minorHAnsi" w:cstheme="minorHAnsi"/>
          <w:b w:val="0"/>
          <w:bCs/>
          <w:iCs/>
          <w:sz w:val="24"/>
          <w:szCs w:val="24"/>
        </w:rPr>
      </w:pPr>
    </w:p>
    <w:p w:rsidR="001949BF" w:rsidRPr="000E5DBE" w:rsidRDefault="00302BC4" w:rsidP="00AE5E7C">
      <w:pPr>
        <w:pStyle w:val="2"/>
        <w:keepNext/>
        <w:ind w:left="720"/>
        <w:rPr>
          <w:rFonts w:asciiTheme="minorHAnsi" w:hAnsiTheme="minorHAnsi" w:cstheme="minorHAnsi"/>
          <w:b/>
          <w:bCs/>
          <w:sz w:val="26"/>
          <w:szCs w:val="26"/>
        </w:rPr>
      </w:pPr>
      <w:r w:rsidRPr="000E5DBE">
        <w:rPr>
          <w:rFonts w:asciiTheme="minorHAnsi" w:hAnsiTheme="minorHAnsi" w:cstheme="minorHAnsi"/>
          <w:b/>
          <w:bCs/>
          <w:sz w:val="26"/>
          <w:szCs w:val="26"/>
        </w:rPr>
        <w:t>8</w:t>
      </w:r>
      <w:r w:rsidR="001949BF" w:rsidRPr="000E5DBE">
        <w:rPr>
          <w:rFonts w:asciiTheme="minorHAnsi" w:hAnsiTheme="minorHAnsi" w:cstheme="minorHAnsi"/>
          <w:b/>
          <w:bCs/>
          <w:sz w:val="26"/>
          <w:szCs w:val="26"/>
        </w:rPr>
        <w:t>.  ACTOS DEL PROCEDIMIENTO</w:t>
      </w:r>
    </w:p>
    <w:p w:rsidR="00EB54B8" w:rsidRPr="000E5DBE" w:rsidRDefault="00EB54B8" w:rsidP="00AE5E7C">
      <w:pPr>
        <w:pStyle w:val="2"/>
        <w:keepNext/>
        <w:ind w:left="720"/>
        <w:rPr>
          <w:rFonts w:asciiTheme="minorHAnsi" w:hAnsiTheme="minorHAnsi" w:cstheme="minorHAnsi"/>
          <w:b/>
          <w:bCs/>
          <w:sz w:val="26"/>
          <w:szCs w:val="26"/>
        </w:rPr>
      </w:pPr>
    </w:p>
    <w:p w:rsidR="00576DD7" w:rsidRPr="000E5DBE" w:rsidRDefault="00302BC4" w:rsidP="00AE5E7C">
      <w:pPr>
        <w:pStyle w:val="2"/>
        <w:keepNext/>
        <w:ind w:left="720"/>
        <w:rPr>
          <w:rFonts w:asciiTheme="minorHAnsi" w:hAnsiTheme="minorHAnsi" w:cstheme="minorHAnsi"/>
          <w:b/>
          <w:bCs/>
          <w:sz w:val="26"/>
          <w:szCs w:val="26"/>
        </w:rPr>
      </w:pPr>
      <w:r w:rsidRPr="000E5DBE">
        <w:rPr>
          <w:rFonts w:asciiTheme="minorHAnsi" w:hAnsiTheme="minorHAnsi" w:cstheme="minorHAnsi"/>
          <w:b/>
          <w:bCs/>
          <w:sz w:val="26"/>
          <w:szCs w:val="26"/>
        </w:rPr>
        <w:t>8</w:t>
      </w:r>
      <w:r w:rsidR="00EB54B8" w:rsidRPr="000E5DBE">
        <w:rPr>
          <w:rFonts w:asciiTheme="minorHAnsi" w:hAnsiTheme="minorHAnsi" w:cstheme="minorHAnsi"/>
          <w:b/>
          <w:bCs/>
          <w:sz w:val="26"/>
          <w:szCs w:val="26"/>
        </w:rPr>
        <w:t>.</w:t>
      </w:r>
      <w:r w:rsidR="00051F9F" w:rsidRPr="000E5DBE">
        <w:rPr>
          <w:rFonts w:asciiTheme="minorHAnsi" w:hAnsiTheme="minorHAnsi" w:cstheme="minorHAnsi"/>
          <w:b/>
          <w:bCs/>
          <w:sz w:val="26"/>
          <w:szCs w:val="26"/>
        </w:rPr>
        <w:t>1</w:t>
      </w:r>
      <w:r w:rsidR="001949BF" w:rsidRPr="000E5DBE">
        <w:rPr>
          <w:rFonts w:asciiTheme="minorHAnsi" w:hAnsiTheme="minorHAnsi" w:cstheme="minorHAnsi"/>
          <w:b/>
          <w:bCs/>
          <w:sz w:val="26"/>
          <w:szCs w:val="26"/>
        </w:rPr>
        <w:t xml:space="preserve">  </w:t>
      </w:r>
      <w:r w:rsidR="00950E80" w:rsidRPr="000E5DBE">
        <w:rPr>
          <w:rFonts w:asciiTheme="minorHAnsi" w:hAnsiTheme="minorHAnsi" w:cstheme="minorHAnsi"/>
          <w:b/>
          <w:bCs/>
          <w:sz w:val="26"/>
          <w:szCs w:val="26"/>
        </w:rPr>
        <w:t>J</w:t>
      </w:r>
      <w:r w:rsidR="00576DD7" w:rsidRPr="000E5DBE">
        <w:rPr>
          <w:rFonts w:asciiTheme="minorHAnsi" w:hAnsiTheme="minorHAnsi" w:cstheme="minorHAnsi"/>
          <w:b/>
          <w:bCs/>
          <w:sz w:val="26"/>
          <w:szCs w:val="26"/>
        </w:rPr>
        <w:t>UNTA DE ACLARACIONES.</w:t>
      </w:r>
    </w:p>
    <w:p w:rsidR="00EE3FF5" w:rsidRDefault="004E2588" w:rsidP="00AE5E7C">
      <w:pPr>
        <w:ind w:left="720"/>
        <w:jc w:val="both"/>
        <w:rPr>
          <w:rFonts w:asciiTheme="minorHAnsi" w:hAnsiTheme="minorHAnsi" w:cstheme="minorHAnsi"/>
          <w:sz w:val="24"/>
        </w:rPr>
      </w:pPr>
      <w:r w:rsidRPr="003E483C">
        <w:rPr>
          <w:rFonts w:asciiTheme="minorHAnsi" w:hAnsiTheme="minorHAnsi" w:cstheme="minorHAnsi"/>
          <w:sz w:val="24"/>
        </w:rPr>
        <w:t>El Comité podrá celebrar las juntas de aclaraciones que considere necesarias, atendiendo a las características de los bienes que se pretenden adquirir</w:t>
      </w:r>
      <w:r w:rsidR="00EE3FF5">
        <w:rPr>
          <w:rFonts w:asciiTheme="minorHAnsi" w:hAnsiTheme="minorHAnsi" w:cstheme="minorHAnsi"/>
          <w:sz w:val="24"/>
        </w:rPr>
        <w:t xml:space="preserve">, </w:t>
      </w:r>
      <w:r w:rsidR="00EE3FF5" w:rsidRPr="005B6288">
        <w:rPr>
          <w:rFonts w:asciiTheme="minorHAnsi" w:hAnsiTheme="minorHAnsi" w:cstheme="minorHAnsi"/>
          <w:sz w:val="24"/>
        </w:rPr>
        <w:t>en las que solamente podrán formular aclaraciones las personas que hayan adquirido las bases correspondientes, por lo que deberán de exhibir copia del recibo de pago de las bases de licitación</w:t>
      </w:r>
      <w:r w:rsidR="00EE3FF5">
        <w:rPr>
          <w:rFonts w:asciiTheme="minorHAnsi" w:hAnsiTheme="minorHAnsi" w:cstheme="minorHAnsi"/>
          <w:sz w:val="24"/>
        </w:rPr>
        <w:t>.</w:t>
      </w:r>
      <w:r w:rsidR="00EE3FF5" w:rsidRPr="005B6288">
        <w:rPr>
          <w:rFonts w:asciiTheme="minorHAnsi" w:hAnsiTheme="minorHAnsi" w:cstheme="minorHAnsi"/>
          <w:sz w:val="24"/>
        </w:rPr>
        <w:t xml:space="preserve"> </w:t>
      </w:r>
    </w:p>
    <w:p w:rsidR="00EE3FF5" w:rsidRPr="00EE3FF5" w:rsidRDefault="00EE3FF5" w:rsidP="00EE3FF5">
      <w:pPr>
        <w:pStyle w:val="3"/>
        <w:tabs>
          <w:tab w:val="left" w:pos="450"/>
        </w:tabs>
        <w:ind w:left="720" w:firstLine="0"/>
        <w:rPr>
          <w:rFonts w:asciiTheme="minorHAnsi" w:hAnsiTheme="minorHAnsi" w:cstheme="minorHAnsi"/>
          <w:sz w:val="24"/>
        </w:rPr>
      </w:pPr>
      <w:r w:rsidRPr="00EE3FF5">
        <w:rPr>
          <w:rFonts w:asciiTheme="minorHAnsi" w:hAnsiTheme="minorHAnsi" w:cstheme="minorHAnsi"/>
          <w:sz w:val="24"/>
        </w:rPr>
        <w:lastRenderedPageBreak/>
        <w:t>“La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usb que será devuelto en el mismo momento de su entrega o al correo electrónico kaguirre@baja.gob.mx.</w:t>
      </w:r>
    </w:p>
    <w:p w:rsidR="001949BF" w:rsidRPr="003E483C" w:rsidRDefault="001949BF" w:rsidP="00AE5E7C">
      <w:pPr>
        <w:pStyle w:val="3"/>
        <w:tabs>
          <w:tab w:val="left" w:pos="450"/>
        </w:tabs>
        <w:ind w:left="720" w:right="-72" w:firstLine="0"/>
        <w:rPr>
          <w:rFonts w:asciiTheme="minorHAnsi" w:hAnsiTheme="minorHAnsi" w:cstheme="minorHAnsi"/>
          <w:sz w:val="24"/>
          <w:szCs w:val="24"/>
        </w:rPr>
      </w:pPr>
    </w:p>
    <w:p w:rsidR="00051F9F" w:rsidRPr="003E483C" w:rsidRDefault="00051F9F" w:rsidP="00AE5E7C">
      <w:pPr>
        <w:ind w:left="720"/>
        <w:jc w:val="both"/>
        <w:rPr>
          <w:rFonts w:asciiTheme="minorHAnsi" w:hAnsiTheme="minorHAnsi" w:cstheme="minorHAnsi"/>
          <w:sz w:val="24"/>
        </w:rPr>
      </w:pPr>
      <w:r w:rsidRPr="00625E1C">
        <w:rPr>
          <w:rFonts w:asciiTheme="minorHAnsi" w:hAnsiTheme="minorHAnsi" w:cstheme="minorHAnsi"/>
          <w:sz w:val="24"/>
        </w:rPr>
        <w:t xml:space="preserve">Para la mejor conducción del acto se recomienda que los cuestionarios sean enviados </w:t>
      </w:r>
      <w:r w:rsidRPr="00625E1C">
        <w:rPr>
          <w:rFonts w:asciiTheme="minorHAnsi" w:hAnsiTheme="minorHAnsi" w:cstheme="minorHAnsi"/>
          <w:b/>
          <w:sz w:val="24"/>
        </w:rPr>
        <w:t xml:space="preserve">a más tardar </w:t>
      </w:r>
      <w:r w:rsidR="00625E1C" w:rsidRPr="00625E1C">
        <w:rPr>
          <w:rFonts w:asciiTheme="minorHAnsi" w:hAnsiTheme="minorHAnsi" w:cstheme="minorHAnsi"/>
          <w:b/>
          <w:sz w:val="24"/>
        </w:rPr>
        <w:t xml:space="preserve">con un día hábil de antelación </w:t>
      </w:r>
      <w:r w:rsidR="00625E1C" w:rsidRPr="00625E1C">
        <w:rPr>
          <w:rFonts w:asciiTheme="minorHAnsi" w:hAnsiTheme="minorHAnsi" w:cstheme="minorHAnsi"/>
          <w:sz w:val="24"/>
        </w:rPr>
        <w:t xml:space="preserve">a la celebración del acto programado para el día </w:t>
      </w:r>
      <w:r w:rsidR="00625E1C" w:rsidRPr="00625E1C">
        <w:rPr>
          <w:rFonts w:asciiTheme="minorHAnsi" w:hAnsiTheme="minorHAnsi" w:cstheme="minorHAnsi"/>
          <w:b/>
          <w:sz w:val="24"/>
        </w:rPr>
        <w:t>30 de marzo de 2021 a las 9:00 horas</w:t>
      </w:r>
      <w:r w:rsidRPr="00625E1C">
        <w:rPr>
          <w:rFonts w:asciiTheme="minorHAnsi" w:hAnsiTheme="minorHAnsi" w:cstheme="minorHAnsi"/>
          <w:b/>
          <w:sz w:val="24"/>
        </w:rPr>
        <w:t xml:space="preserve"> </w:t>
      </w:r>
      <w:r w:rsidRPr="00625E1C">
        <w:rPr>
          <w:rFonts w:asciiTheme="minorHAnsi" w:hAnsiTheme="minorHAnsi" w:cstheme="minorHAnsi"/>
          <w:sz w:val="24"/>
        </w:rPr>
        <w:t>en la sala de juntas de la Dirección de Adquisiciones de la Oficialía Mayor de Gobierno ubicada en la dirección descrita en el párrafo anterior.</w:t>
      </w:r>
    </w:p>
    <w:p w:rsidR="001949BF" w:rsidRPr="003E483C" w:rsidRDefault="001949BF" w:rsidP="00AE5E7C">
      <w:pPr>
        <w:pStyle w:val="3"/>
        <w:tabs>
          <w:tab w:val="left" w:pos="450"/>
        </w:tabs>
        <w:ind w:left="720" w:right="-72" w:firstLine="0"/>
        <w:rPr>
          <w:rFonts w:asciiTheme="minorHAnsi" w:hAnsiTheme="minorHAnsi" w:cstheme="minorHAnsi"/>
          <w:sz w:val="24"/>
        </w:rPr>
      </w:pPr>
    </w:p>
    <w:p w:rsidR="00576DD7" w:rsidRPr="003E483C" w:rsidRDefault="00576DD7" w:rsidP="00AE5E7C">
      <w:pPr>
        <w:pStyle w:val="3"/>
        <w:ind w:left="720" w:right="-74" w:firstLine="0"/>
        <w:rPr>
          <w:rFonts w:asciiTheme="minorHAnsi" w:hAnsiTheme="minorHAnsi" w:cstheme="minorHAnsi"/>
          <w:sz w:val="24"/>
        </w:rPr>
      </w:pPr>
      <w:r w:rsidRPr="003E483C">
        <w:rPr>
          <w:rFonts w:asciiTheme="minorHAnsi" w:hAnsiTheme="minorHAnsi" w:cstheme="minorHAnsi"/>
          <w:sz w:val="24"/>
        </w:rPr>
        <w:t xml:space="preserve">Los cuestionamientos formulados por los interesados y las aclaraciones que se deriven de los mismos, así como las modificaciones que en su caso emita </w:t>
      </w:r>
      <w:r w:rsidR="00EE3326" w:rsidRPr="003E483C">
        <w:rPr>
          <w:rFonts w:asciiTheme="minorHAnsi" w:hAnsiTheme="minorHAnsi" w:cstheme="minorHAnsi"/>
          <w:sz w:val="24"/>
        </w:rPr>
        <w:t>“La Convocante”</w:t>
      </w:r>
      <w:r w:rsidRPr="003E483C">
        <w:rPr>
          <w:rFonts w:asciiTheme="minorHAnsi" w:hAnsiTheme="minorHAnsi" w:cstheme="minorHAnsi"/>
          <w:sz w:val="24"/>
        </w:rPr>
        <w:t xml:space="preserve"> constarán</w:t>
      </w:r>
      <w:r w:rsidR="008E4ABF" w:rsidRPr="003E483C">
        <w:rPr>
          <w:rFonts w:asciiTheme="minorHAnsi" w:hAnsiTheme="minorHAnsi" w:cstheme="minorHAnsi"/>
          <w:sz w:val="24"/>
        </w:rPr>
        <w:t xml:space="preserve"> en el acta que al efecto se formule</w:t>
      </w:r>
      <w:r w:rsidRPr="003E483C">
        <w:rPr>
          <w:rFonts w:asciiTheme="minorHAnsi" w:hAnsiTheme="minorHAnsi" w:cstheme="minorHAnsi"/>
          <w:sz w:val="24"/>
        </w:rPr>
        <w:t xml:space="preserve">, misma que será firmada por los asistentes, sin que la falta de firma de alguno de ellos le reste validez o efectos, se entregará copia, </w:t>
      </w:r>
      <w:r w:rsidR="00151712" w:rsidRPr="003E483C">
        <w:rPr>
          <w:rFonts w:asciiTheme="minorHAnsi" w:hAnsiTheme="minorHAnsi" w:cstheme="minorHAnsi"/>
          <w:sz w:val="24"/>
        </w:rPr>
        <w:t>y se pondrá</w:t>
      </w:r>
      <w:r w:rsidR="00B97AA7" w:rsidRPr="003E483C">
        <w:rPr>
          <w:rFonts w:asciiTheme="minorHAnsi" w:hAnsiTheme="minorHAnsi" w:cstheme="minorHAnsi"/>
          <w:sz w:val="24"/>
        </w:rPr>
        <w:t xml:space="preserve"> al finalizar dicho acto</w:t>
      </w:r>
      <w:r w:rsidRPr="003E483C">
        <w:rPr>
          <w:rFonts w:asciiTheme="minorHAnsi" w:hAnsiTheme="minorHAnsi" w:cstheme="minorHAnsi"/>
          <w:sz w:val="24"/>
        </w:rPr>
        <w:t xml:space="preserve">, para efectos de su notificación, a disposición de los licitantes que no hayan asistido, fijándose copia de dicha acta en el pizarrón de avisos instalado en la Dirección </w:t>
      </w:r>
      <w:r w:rsidR="001F5185" w:rsidRPr="003E483C">
        <w:rPr>
          <w:rFonts w:asciiTheme="minorHAnsi" w:hAnsiTheme="minorHAnsi" w:cstheme="minorHAnsi"/>
          <w:sz w:val="24"/>
        </w:rPr>
        <w:t>de Adquisiciones</w:t>
      </w:r>
      <w:r w:rsidRPr="003E483C">
        <w:rPr>
          <w:rFonts w:asciiTheme="minorHAnsi" w:hAnsiTheme="minorHAnsi" w:cstheme="minorHAnsi"/>
          <w:sz w:val="24"/>
        </w:rPr>
        <w:t xml:space="preserve"> de</w:t>
      </w:r>
      <w:r w:rsidR="001949BF" w:rsidRPr="003E483C">
        <w:rPr>
          <w:rFonts w:asciiTheme="minorHAnsi" w:hAnsiTheme="minorHAnsi" w:cstheme="minorHAnsi"/>
          <w:sz w:val="24"/>
        </w:rPr>
        <w:t xml:space="preserve"> </w:t>
      </w:r>
      <w:r w:rsidR="00EE3326" w:rsidRPr="003E483C">
        <w:rPr>
          <w:rFonts w:asciiTheme="minorHAnsi" w:hAnsiTheme="minorHAnsi" w:cstheme="minorHAnsi"/>
          <w:sz w:val="24"/>
        </w:rPr>
        <w:t>“La Convocante”</w:t>
      </w:r>
      <w:r w:rsidRPr="003E483C">
        <w:rPr>
          <w:rFonts w:asciiTheme="minorHAnsi" w:hAnsiTheme="minorHAnsi" w:cstheme="minorHAnsi"/>
          <w:sz w:val="24"/>
        </w:rPr>
        <w:t xml:space="preserve"> </w:t>
      </w:r>
      <w:r w:rsidR="00051F9F" w:rsidRPr="003E483C">
        <w:rPr>
          <w:rFonts w:asciiTheme="minorHAnsi" w:hAnsiTheme="minorHAnsi" w:cstheme="minorHAnsi"/>
          <w:sz w:val="24"/>
        </w:rPr>
        <w:t>ubicada el domicilio citado con antelación</w:t>
      </w:r>
      <w:r w:rsidR="001F5185" w:rsidRPr="003E483C">
        <w:rPr>
          <w:rFonts w:asciiTheme="minorHAnsi" w:hAnsiTheme="minorHAnsi" w:cstheme="minorHAnsi"/>
          <w:sz w:val="24"/>
        </w:rPr>
        <w:t xml:space="preserve">, así mismo se publicará el mismo día en la página de internet de Gobierno del Estado: </w:t>
      </w:r>
      <w:r w:rsidR="001F5185" w:rsidRPr="003E483C">
        <w:rPr>
          <w:rFonts w:asciiTheme="minorHAnsi" w:hAnsiTheme="minorHAnsi" w:cstheme="minorHAnsi"/>
          <w:b/>
          <w:i/>
          <w:color w:val="2F5496" w:themeColor="accent5" w:themeShade="BF"/>
          <w:sz w:val="24"/>
        </w:rPr>
        <w:t>https://compras.ebajacalifornia.gob.mx</w:t>
      </w:r>
      <w:r w:rsidR="001F5185" w:rsidRPr="003E483C">
        <w:rPr>
          <w:rFonts w:asciiTheme="minorHAnsi" w:hAnsiTheme="minorHAnsi" w:cstheme="minorHAnsi"/>
          <w:sz w:val="24"/>
        </w:rPr>
        <w:t>,</w:t>
      </w:r>
      <w:r w:rsidRPr="003E483C">
        <w:rPr>
          <w:rFonts w:asciiTheme="minorHAnsi" w:hAnsiTheme="minorHAnsi" w:cstheme="minorHAnsi"/>
          <w:sz w:val="24"/>
        </w:rPr>
        <w:t xml:space="preserve"> por un término no menor de cinco días hábiles; siendo de la exclusiva responsabilidad de los licitantes acudir a enterarse de su contenido y obtener copia de la misma. </w:t>
      </w:r>
      <w:r w:rsidR="008E4ABF" w:rsidRPr="003E483C">
        <w:rPr>
          <w:rFonts w:asciiTheme="minorHAnsi" w:hAnsiTheme="minorHAnsi" w:cstheme="minorHAnsi"/>
          <w:sz w:val="24"/>
        </w:rPr>
        <w:t>D</w:t>
      </w:r>
      <w:r w:rsidRPr="003E483C">
        <w:rPr>
          <w:rFonts w:asciiTheme="minorHAnsi" w:hAnsiTheme="minorHAnsi" w:cstheme="minorHAnsi"/>
          <w:sz w:val="24"/>
        </w:rPr>
        <w:t>icho procedimiento sustituirá a la notificación personal.</w:t>
      </w:r>
    </w:p>
    <w:p w:rsidR="00576DD7" w:rsidRPr="003E483C" w:rsidRDefault="001949BF" w:rsidP="00AE5E7C">
      <w:pPr>
        <w:pStyle w:val="3"/>
        <w:ind w:left="720" w:right="-72" w:firstLine="0"/>
        <w:rPr>
          <w:rFonts w:asciiTheme="minorHAnsi" w:hAnsiTheme="minorHAnsi" w:cstheme="minorHAnsi"/>
          <w:sz w:val="24"/>
        </w:rPr>
      </w:pPr>
      <w:r w:rsidRPr="003E483C">
        <w:rPr>
          <w:rFonts w:asciiTheme="minorHAnsi" w:hAnsiTheme="minorHAnsi" w:cstheme="minorHAnsi"/>
          <w:sz w:val="24"/>
        </w:rPr>
        <w:t xml:space="preserve"> </w:t>
      </w:r>
    </w:p>
    <w:p w:rsidR="00576DD7" w:rsidRPr="003E483C" w:rsidRDefault="00576DD7" w:rsidP="00AE5E7C">
      <w:pPr>
        <w:pStyle w:val="3"/>
        <w:ind w:left="720" w:firstLine="0"/>
        <w:rPr>
          <w:rFonts w:asciiTheme="minorHAnsi" w:hAnsiTheme="minorHAnsi" w:cstheme="minorHAnsi"/>
          <w:sz w:val="24"/>
        </w:rPr>
      </w:pPr>
      <w:r w:rsidRPr="003E483C">
        <w:rPr>
          <w:rFonts w:asciiTheme="minorHAnsi" w:hAnsiTheme="minorHAnsi" w:cstheme="minorHAnsi"/>
          <w:sz w:val="24"/>
        </w:rPr>
        <w:t xml:space="preserve">Cualquier </w:t>
      </w:r>
      <w:r w:rsidR="004E2588" w:rsidRPr="003E483C">
        <w:rPr>
          <w:rFonts w:asciiTheme="minorHAnsi" w:hAnsiTheme="minorHAnsi" w:cstheme="minorHAnsi"/>
          <w:sz w:val="24"/>
        </w:rPr>
        <w:t>modificación a estas bases de</w:t>
      </w:r>
      <w:r w:rsidRPr="003E483C">
        <w:rPr>
          <w:rFonts w:asciiTheme="minorHAnsi" w:hAnsiTheme="minorHAnsi" w:cstheme="minorHAnsi"/>
          <w:sz w:val="24"/>
        </w:rPr>
        <w:t xml:space="preserve"> licitación, derivada del result</w:t>
      </w:r>
      <w:r w:rsidR="001B0CEC" w:rsidRPr="003E483C">
        <w:rPr>
          <w:rFonts w:asciiTheme="minorHAnsi" w:hAnsiTheme="minorHAnsi" w:cstheme="minorHAnsi"/>
          <w:sz w:val="24"/>
        </w:rPr>
        <w:t>ado de la junta de aclaraciones</w:t>
      </w:r>
      <w:r w:rsidRPr="003E483C">
        <w:rPr>
          <w:rFonts w:asciiTheme="minorHAnsi" w:hAnsiTheme="minorHAnsi" w:cstheme="minorHAnsi"/>
          <w:sz w:val="24"/>
        </w:rPr>
        <w:t xml:space="preserve"> será considerada como parte integrante de </w:t>
      </w:r>
      <w:r w:rsidR="001B0CEC" w:rsidRPr="003E483C">
        <w:rPr>
          <w:rFonts w:asciiTheme="minorHAnsi" w:hAnsiTheme="minorHAnsi" w:cstheme="minorHAnsi"/>
          <w:sz w:val="24"/>
        </w:rPr>
        <w:t xml:space="preserve">las propias bases de licitación, </w:t>
      </w:r>
      <w:r w:rsidRPr="003E483C">
        <w:rPr>
          <w:rFonts w:asciiTheme="minorHAnsi" w:hAnsiTheme="minorHAnsi" w:cstheme="minorHAnsi"/>
          <w:sz w:val="24"/>
        </w:rPr>
        <w:t xml:space="preserve"> </w:t>
      </w:r>
      <w:r w:rsidR="001B0CEC" w:rsidRPr="003E483C">
        <w:rPr>
          <w:rFonts w:asciiTheme="minorHAnsi" w:hAnsiTheme="minorHAnsi" w:cstheme="minorHAnsi"/>
          <w:sz w:val="24"/>
        </w:rPr>
        <w:t xml:space="preserve">y </w:t>
      </w:r>
      <w:r w:rsidRPr="003E483C">
        <w:rPr>
          <w:rFonts w:asciiTheme="minorHAnsi" w:hAnsiTheme="minorHAnsi" w:cstheme="minorHAnsi"/>
          <w:sz w:val="24"/>
        </w:rPr>
        <w:t>se harán del conocimiento de todos los licitantes en los términos de</w:t>
      </w:r>
      <w:r w:rsidR="004E2588" w:rsidRPr="003E483C">
        <w:rPr>
          <w:rFonts w:asciiTheme="minorHAnsi" w:hAnsiTheme="minorHAnsi" w:cstheme="minorHAnsi"/>
          <w:sz w:val="24"/>
        </w:rPr>
        <w:t>l artículo 30 de</w:t>
      </w:r>
      <w:r w:rsidRPr="003E483C">
        <w:rPr>
          <w:rFonts w:asciiTheme="minorHAnsi" w:hAnsiTheme="minorHAnsi" w:cstheme="minorHAnsi"/>
          <w:sz w:val="24"/>
        </w:rPr>
        <w:t xml:space="preserve"> </w:t>
      </w:r>
      <w:r w:rsidR="008E4ABF" w:rsidRPr="003E483C">
        <w:rPr>
          <w:rFonts w:asciiTheme="minorHAnsi" w:hAnsiTheme="minorHAnsi" w:cstheme="minorHAnsi"/>
          <w:sz w:val="24"/>
        </w:rPr>
        <w:t>“L</w:t>
      </w:r>
      <w:r w:rsidRPr="003E483C">
        <w:rPr>
          <w:rFonts w:asciiTheme="minorHAnsi" w:hAnsiTheme="minorHAnsi" w:cstheme="minorHAnsi"/>
          <w:sz w:val="24"/>
        </w:rPr>
        <w:t>a Ley</w:t>
      </w:r>
      <w:r w:rsidR="008E4ABF" w:rsidRPr="003E483C">
        <w:rPr>
          <w:rFonts w:asciiTheme="minorHAnsi" w:hAnsiTheme="minorHAnsi" w:cstheme="minorHAnsi"/>
          <w:sz w:val="24"/>
        </w:rPr>
        <w:t>”</w:t>
      </w:r>
      <w:r w:rsidR="001B0CEC" w:rsidRPr="003E483C">
        <w:rPr>
          <w:rFonts w:asciiTheme="minorHAnsi" w:hAnsiTheme="minorHAnsi" w:cstheme="minorHAnsi"/>
          <w:sz w:val="24"/>
        </w:rPr>
        <w:t>.</w:t>
      </w:r>
    </w:p>
    <w:p w:rsidR="002E5D81" w:rsidRPr="003E483C" w:rsidRDefault="002E5D81" w:rsidP="00AE5E7C">
      <w:pPr>
        <w:rPr>
          <w:rFonts w:asciiTheme="minorHAnsi" w:hAnsiTheme="minorHAnsi" w:cstheme="minorHAnsi"/>
          <w:b/>
          <w:sz w:val="28"/>
        </w:rPr>
      </w:pPr>
    </w:p>
    <w:p w:rsidR="006C5ACD" w:rsidRPr="000E5DBE" w:rsidRDefault="00485287" w:rsidP="00AE5E7C">
      <w:pPr>
        <w:ind w:left="720"/>
        <w:jc w:val="both"/>
        <w:rPr>
          <w:rFonts w:asciiTheme="minorHAnsi" w:hAnsiTheme="minorHAnsi" w:cstheme="minorHAnsi"/>
          <w:b/>
          <w:sz w:val="26"/>
          <w:szCs w:val="26"/>
        </w:rPr>
      </w:pPr>
      <w:r w:rsidRPr="000E5DBE">
        <w:rPr>
          <w:rFonts w:asciiTheme="minorHAnsi" w:hAnsiTheme="minorHAnsi" w:cstheme="minorHAnsi"/>
          <w:b/>
          <w:sz w:val="26"/>
          <w:szCs w:val="26"/>
        </w:rPr>
        <w:t>8</w:t>
      </w:r>
      <w:r w:rsidR="006C5ACD" w:rsidRPr="000E5DBE">
        <w:rPr>
          <w:rFonts w:asciiTheme="minorHAnsi" w:hAnsiTheme="minorHAnsi" w:cstheme="minorHAnsi"/>
          <w:b/>
          <w:sz w:val="26"/>
          <w:szCs w:val="26"/>
        </w:rPr>
        <w:t>.</w:t>
      </w:r>
      <w:r w:rsidR="000E5DBE" w:rsidRPr="000E5DBE">
        <w:rPr>
          <w:rFonts w:asciiTheme="minorHAnsi" w:hAnsiTheme="minorHAnsi" w:cstheme="minorHAnsi"/>
          <w:b/>
          <w:sz w:val="26"/>
          <w:szCs w:val="26"/>
        </w:rPr>
        <w:t>2</w:t>
      </w:r>
      <w:r w:rsidR="006C5ACD" w:rsidRPr="000E5DBE">
        <w:rPr>
          <w:rFonts w:asciiTheme="minorHAnsi" w:hAnsiTheme="minorHAnsi" w:cstheme="minorHAnsi"/>
          <w:b/>
          <w:sz w:val="26"/>
          <w:szCs w:val="26"/>
        </w:rPr>
        <w:t xml:space="preserve"> ACTO DE PRESENTACIÓN Y APERTURA DE PROPOSICIONES</w:t>
      </w:r>
    </w:p>
    <w:p w:rsidR="008575ED" w:rsidRPr="003E483C" w:rsidRDefault="008575ED" w:rsidP="00AE5E7C">
      <w:pPr>
        <w:pStyle w:val="2"/>
        <w:ind w:left="720"/>
        <w:rPr>
          <w:rFonts w:asciiTheme="minorHAnsi" w:hAnsiTheme="minorHAnsi" w:cstheme="minorHAnsi"/>
          <w:sz w:val="24"/>
        </w:rPr>
      </w:pPr>
    </w:p>
    <w:p w:rsidR="00051F9F" w:rsidRPr="003E483C" w:rsidRDefault="00051F9F" w:rsidP="00AE5E7C">
      <w:pPr>
        <w:pStyle w:val="3"/>
        <w:tabs>
          <w:tab w:val="left" w:pos="450"/>
        </w:tabs>
        <w:ind w:left="720" w:right="-72" w:firstLine="0"/>
        <w:rPr>
          <w:rFonts w:asciiTheme="minorHAnsi" w:hAnsiTheme="minorHAnsi" w:cstheme="minorHAnsi"/>
          <w:b/>
          <w:sz w:val="24"/>
          <w:u w:val="single"/>
        </w:rPr>
      </w:pPr>
      <w:r w:rsidRPr="003E483C">
        <w:rPr>
          <w:rFonts w:asciiTheme="minorHAnsi" w:hAnsiTheme="minorHAnsi" w:cstheme="minorHAnsi"/>
          <w:sz w:val="24"/>
        </w:rPr>
        <w:t xml:space="preserve">Las proposiciones deberán ser presentadas por los licitantes, conforme a lo indicado en el artículo 31 de “La Ley” el día </w:t>
      </w:r>
      <w:r w:rsidR="00851E1F">
        <w:rPr>
          <w:rFonts w:asciiTheme="minorHAnsi" w:hAnsiTheme="minorHAnsi" w:cstheme="minorHAnsi"/>
          <w:b/>
          <w:sz w:val="24"/>
        </w:rPr>
        <w:t>05</w:t>
      </w:r>
      <w:r w:rsidRPr="003E483C">
        <w:rPr>
          <w:rFonts w:asciiTheme="minorHAnsi" w:hAnsiTheme="minorHAnsi" w:cstheme="minorHAnsi"/>
          <w:b/>
          <w:sz w:val="24"/>
        </w:rPr>
        <w:t xml:space="preserve"> de </w:t>
      </w:r>
      <w:r w:rsidR="00851E1F">
        <w:rPr>
          <w:rFonts w:asciiTheme="minorHAnsi" w:hAnsiTheme="minorHAnsi" w:cstheme="minorHAnsi"/>
          <w:b/>
          <w:sz w:val="24"/>
        </w:rPr>
        <w:t>abril de 2021</w:t>
      </w:r>
      <w:r w:rsidRPr="003E483C">
        <w:rPr>
          <w:rFonts w:asciiTheme="minorHAnsi" w:hAnsiTheme="minorHAnsi" w:cstheme="minorHAnsi"/>
          <w:b/>
          <w:sz w:val="24"/>
        </w:rPr>
        <w:t xml:space="preserve"> a las </w:t>
      </w:r>
      <w:r w:rsidR="00851E1F">
        <w:rPr>
          <w:rFonts w:asciiTheme="minorHAnsi" w:hAnsiTheme="minorHAnsi" w:cstheme="minorHAnsi"/>
          <w:b/>
          <w:sz w:val="24"/>
        </w:rPr>
        <w:t>08</w:t>
      </w:r>
      <w:r w:rsidR="008B5FDD">
        <w:rPr>
          <w:rFonts w:asciiTheme="minorHAnsi" w:hAnsiTheme="minorHAnsi" w:cstheme="minorHAnsi"/>
          <w:b/>
          <w:sz w:val="24"/>
        </w:rPr>
        <w:t>:30</w:t>
      </w:r>
      <w:r w:rsidRPr="003E483C">
        <w:rPr>
          <w:rFonts w:asciiTheme="minorHAnsi" w:hAnsiTheme="minorHAnsi" w:cstheme="minorHAnsi"/>
          <w:b/>
          <w:sz w:val="24"/>
        </w:rPr>
        <w:t xml:space="preserve"> horas </w:t>
      </w:r>
      <w:r w:rsidRPr="003E483C">
        <w:rPr>
          <w:rFonts w:asciiTheme="minorHAnsi" w:hAnsiTheme="minorHAnsi" w:cstheme="minorHAnsi"/>
          <w:sz w:val="24"/>
        </w:rPr>
        <w:t xml:space="preserve">en </w:t>
      </w:r>
      <w:r w:rsidR="00573F66">
        <w:rPr>
          <w:rFonts w:asciiTheme="minorHAnsi" w:hAnsiTheme="minorHAnsi" w:cstheme="minorHAnsi"/>
          <w:sz w:val="24"/>
        </w:rPr>
        <w:t>el área de recepción</w:t>
      </w:r>
      <w:r w:rsidRPr="003E483C">
        <w:rPr>
          <w:rFonts w:asciiTheme="minorHAnsi" w:hAnsiTheme="minorHAnsi" w:cstheme="minorHAnsi"/>
          <w:sz w:val="24"/>
        </w:rPr>
        <w:t xml:space="preserve"> de la Dirección de Adquisiciones de la Oficialía Mayor de Gobierno,</w:t>
      </w:r>
      <w:r w:rsidRPr="003E483C">
        <w:rPr>
          <w:rFonts w:asciiTheme="minorHAnsi" w:hAnsiTheme="minorHAnsi" w:cstheme="minorHAnsi"/>
          <w:sz w:val="24"/>
          <w:szCs w:val="24"/>
          <w:lang w:val="es-MX"/>
        </w:rPr>
        <w:t xml:space="preserve"> ubicada en el</w:t>
      </w:r>
      <w:r w:rsidRPr="003E483C">
        <w:rPr>
          <w:rFonts w:asciiTheme="minorHAnsi" w:hAnsiTheme="minorHAnsi" w:cstheme="minorHAnsi"/>
          <w:bCs/>
          <w:sz w:val="24"/>
          <w:szCs w:val="24"/>
          <w:lang w:val="es-MX"/>
        </w:rPr>
        <w:t xml:space="preserve"> Tercer piso del Edificio del Poder Ejecutivo de Gobierno del Estado, Calzada Independencia #994, Centro Cívico de la Ciudad de Mexicali, Baja California</w:t>
      </w:r>
      <w:r w:rsidRPr="003E483C">
        <w:rPr>
          <w:rFonts w:asciiTheme="minorHAnsi" w:hAnsiTheme="minorHAnsi" w:cstheme="minorHAnsi"/>
          <w:sz w:val="24"/>
        </w:rPr>
        <w:t xml:space="preserve"> </w:t>
      </w:r>
      <w:r w:rsidRPr="003E483C">
        <w:rPr>
          <w:rFonts w:asciiTheme="minorHAnsi" w:hAnsiTheme="minorHAnsi" w:cstheme="minorHAnsi"/>
          <w:bCs/>
          <w:sz w:val="24"/>
        </w:rPr>
        <w:t>o ser enviadas por servicio postal o mensajería quedando bajo la responsabilidad de los licitantes que sean entregadas con acuse de recibo en su debida oportunidad.</w:t>
      </w:r>
    </w:p>
    <w:p w:rsidR="006C5ACD" w:rsidRPr="003E483C" w:rsidRDefault="002462E8" w:rsidP="00AE5E7C">
      <w:pPr>
        <w:pStyle w:val="2"/>
        <w:ind w:left="720"/>
        <w:rPr>
          <w:rFonts w:asciiTheme="minorHAnsi" w:hAnsiTheme="minorHAnsi" w:cstheme="minorHAnsi"/>
          <w:sz w:val="24"/>
        </w:rPr>
      </w:pPr>
      <w:r w:rsidRPr="003E483C">
        <w:rPr>
          <w:rFonts w:asciiTheme="minorHAnsi" w:hAnsiTheme="minorHAnsi" w:cstheme="minorHAnsi"/>
          <w:b/>
          <w:sz w:val="24"/>
        </w:rPr>
        <w:t xml:space="preserve">  </w:t>
      </w:r>
    </w:p>
    <w:p w:rsidR="00493DF8" w:rsidRPr="003E483C" w:rsidRDefault="006C5ACD" w:rsidP="00AE5E7C">
      <w:pPr>
        <w:pStyle w:val="3"/>
        <w:tabs>
          <w:tab w:val="left" w:pos="720"/>
          <w:tab w:val="left" w:pos="990"/>
          <w:tab w:val="left" w:pos="1170"/>
          <w:tab w:val="left" w:pos="1260"/>
          <w:tab w:val="left" w:pos="1530"/>
        </w:tabs>
        <w:ind w:left="720" w:right="18" w:hanging="720"/>
        <w:rPr>
          <w:rFonts w:asciiTheme="minorHAnsi" w:hAnsiTheme="minorHAnsi" w:cstheme="minorHAnsi"/>
          <w:sz w:val="24"/>
        </w:rPr>
      </w:pPr>
      <w:r w:rsidRPr="003E483C">
        <w:rPr>
          <w:rFonts w:asciiTheme="minorHAnsi" w:hAnsiTheme="minorHAnsi" w:cstheme="minorHAnsi"/>
          <w:sz w:val="24"/>
        </w:rPr>
        <w:tab/>
      </w:r>
      <w:r w:rsidR="00493DF8" w:rsidRPr="003E483C">
        <w:rPr>
          <w:rFonts w:asciiTheme="minorHAnsi" w:hAnsiTheme="minorHAnsi" w:cstheme="minorHAnsi"/>
          <w:sz w:val="24"/>
        </w:rPr>
        <w:t>El</w:t>
      </w:r>
      <w:r w:rsidR="008E4ABF" w:rsidRPr="003E483C">
        <w:rPr>
          <w:rFonts w:asciiTheme="minorHAnsi" w:hAnsiTheme="minorHAnsi" w:cstheme="minorHAnsi"/>
          <w:sz w:val="24"/>
        </w:rPr>
        <w:t xml:space="preserve"> acto se llevará </w:t>
      </w:r>
      <w:r w:rsidR="00493DF8" w:rsidRPr="003E483C">
        <w:rPr>
          <w:rFonts w:asciiTheme="minorHAnsi" w:hAnsiTheme="minorHAnsi" w:cstheme="minorHAnsi"/>
          <w:sz w:val="24"/>
        </w:rPr>
        <w:t>conforme</w:t>
      </w:r>
      <w:r w:rsidR="00395DBC" w:rsidRPr="003E483C">
        <w:rPr>
          <w:rFonts w:asciiTheme="minorHAnsi" w:hAnsiTheme="minorHAnsi" w:cstheme="minorHAnsi"/>
          <w:sz w:val="24"/>
        </w:rPr>
        <w:t xml:space="preserve"> a lo señalado en el artículo 32</w:t>
      </w:r>
      <w:r w:rsidR="00493DF8" w:rsidRPr="003E483C">
        <w:rPr>
          <w:rFonts w:asciiTheme="minorHAnsi" w:hAnsiTheme="minorHAnsi" w:cstheme="minorHAnsi"/>
          <w:sz w:val="24"/>
        </w:rPr>
        <w:t xml:space="preserve"> de </w:t>
      </w:r>
      <w:r w:rsidR="00395DBC" w:rsidRPr="003E483C">
        <w:rPr>
          <w:rFonts w:asciiTheme="minorHAnsi" w:hAnsiTheme="minorHAnsi" w:cstheme="minorHAnsi"/>
          <w:sz w:val="24"/>
        </w:rPr>
        <w:t>“L</w:t>
      </w:r>
      <w:r w:rsidR="00493DF8" w:rsidRPr="003E483C">
        <w:rPr>
          <w:rFonts w:asciiTheme="minorHAnsi" w:hAnsiTheme="minorHAnsi" w:cstheme="minorHAnsi"/>
          <w:sz w:val="24"/>
        </w:rPr>
        <w:t>a Ley</w:t>
      </w:r>
      <w:r w:rsidR="00395DBC" w:rsidRPr="003E483C">
        <w:rPr>
          <w:rFonts w:asciiTheme="minorHAnsi" w:hAnsiTheme="minorHAnsi" w:cstheme="minorHAnsi"/>
          <w:sz w:val="24"/>
        </w:rPr>
        <w:t>”</w:t>
      </w:r>
      <w:r w:rsidR="00493DF8" w:rsidRPr="003E483C">
        <w:rPr>
          <w:rFonts w:asciiTheme="minorHAnsi" w:hAnsiTheme="minorHAnsi" w:cstheme="minorHAnsi"/>
          <w:sz w:val="24"/>
        </w:rPr>
        <w:t xml:space="preserve"> </w:t>
      </w:r>
      <w:r w:rsidR="00395DBC" w:rsidRPr="003E483C">
        <w:rPr>
          <w:rFonts w:asciiTheme="minorHAnsi" w:hAnsiTheme="minorHAnsi" w:cstheme="minorHAnsi"/>
          <w:sz w:val="24"/>
        </w:rPr>
        <w:t>y 33 al 35</w:t>
      </w:r>
      <w:r w:rsidR="00493DF8" w:rsidRPr="003E483C">
        <w:rPr>
          <w:rFonts w:asciiTheme="minorHAnsi" w:hAnsiTheme="minorHAnsi" w:cstheme="minorHAnsi"/>
          <w:sz w:val="24"/>
        </w:rPr>
        <w:t xml:space="preserve"> de su Reglamento de acuerdo a lo siguiente:</w:t>
      </w:r>
    </w:p>
    <w:p w:rsidR="00493DF8" w:rsidRPr="003E483C" w:rsidRDefault="00493DF8" w:rsidP="00AE5E7C">
      <w:pPr>
        <w:pStyle w:val="3"/>
        <w:tabs>
          <w:tab w:val="left" w:pos="720"/>
          <w:tab w:val="left" w:pos="990"/>
          <w:tab w:val="left" w:pos="1170"/>
          <w:tab w:val="left" w:pos="1260"/>
          <w:tab w:val="left" w:pos="1530"/>
        </w:tabs>
        <w:ind w:left="720" w:right="18" w:hanging="720"/>
        <w:rPr>
          <w:rFonts w:asciiTheme="minorHAnsi" w:hAnsiTheme="minorHAnsi" w:cstheme="minorHAnsi"/>
          <w:sz w:val="24"/>
        </w:rPr>
      </w:pPr>
    </w:p>
    <w:p w:rsidR="0096162C" w:rsidRPr="003E483C" w:rsidRDefault="00BF1DA5" w:rsidP="00AE5E7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lastRenderedPageBreak/>
        <w:tab/>
      </w:r>
      <w:r w:rsidR="0096162C" w:rsidRPr="003E483C">
        <w:rPr>
          <w:rFonts w:asciiTheme="minorHAnsi" w:hAnsiTheme="minorHAnsi" w:cstheme="minorHAnsi"/>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3E483C" w:rsidRDefault="0096162C" w:rsidP="00AE5E7C">
      <w:pPr>
        <w:pStyle w:val="Textodebloque"/>
        <w:tabs>
          <w:tab w:val="left" w:pos="1440"/>
        </w:tabs>
        <w:spacing w:line="240" w:lineRule="auto"/>
        <w:ind w:right="11"/>
        <w:rPr>
          <w:rFonts w:asciiTheme="minorHAnsi" w:hAnsiTheme="minorHAnsi" w:cstheme="minorHAnsi"/>
          <w:szCs w:val="24"/>
        </w:rPr>
      </w:pPr>
    </w:p>
    <w:p w:rsidR="00223D49" w:rsidRPr="003E483C" w:rsidRDefault="00223D49" w:rsidP="00AE5E7C">
      <w:pPr>
        <w:pStyle w:val="3"/>
        <w:ind w:left="709" w:right="18" w:firstLine="0"/>
        <w:rPr>
          <w:rFonts w:asciiTheme="minorHAnsi" w:hAnsiTheme="minorHAnsi" w:cstheme="minorHAnsi"/>
          <w:sz w:val="24"/>
          <w:szCs w:val="24"/>
        </w:rPr>
      </w:pPr>
      <w:r w:rsidRPr="003E483C">
        <w:rPr>
          <w:rFonts w:asciiTheme="minorHAnsi" w:hAnsiTheme="minorHAnsi" w:cstheme="minorHAnsi"/>
          <w:sz w:val="24"/>
          <w:szCs w:val="24"/>
        </w:rPr>
        <w:t xml:space="preserve">“La convocante” realizará el acto de presentación y apertura de proposiciones en su primera etapa </w:t>
      </w:r>
      <w:r w:rsidRPr="003E483C">
        <w:rPr>
          <w:rFonts w:asciiTheme="minorHAnsi" w:hAnsiTheme="minorHAnsi" w:cstheme="minorHAnsi"/>
          <w:bCs/>
          <w:sz w:val="24"/>
        </w:rPr>
        <w:t>a las</w:t>
      </w:r>
      <w:r w:rsidRPr="003E483C">
        <w:rPr>
          <w:rFonts w:asciiTheme="minorHAnsi" w:hAnsiTheme="minorHAnsi" w:cstheme="minorHAnsi"/>
          <w:b/>
          <w:sz w:val="24"/>
        </w:rPr>
        <w:t xml:space="preserve"> </w:t>
      </w:r>
      <w:r w:rsidR="00851E1F">
        <w:rPr>
          <w:rFonts w:asciiTheme="minorHAnsi" w:hAnsiTheme="minorHAnsi" w:cstheme="minorHAnsi"/>
          <w:b/>
          <w:sz w:val="24"/>
          <w:u w:val="single"/>
        </w:rPr>
        <w:t>08</w:t>
      </w:r>
      <w:r w:rsidR="008B5FDD">
        <w:rPr>
          <w:rFonts w:asciiTheme="minorHAnsi" w:hAnsiTheme="minorHAnsi" w:cstheme="minorHAnsi"/>
          <w:b/>
          <w:sz w:val="24"/>
          <w:u w:val="single"/>
        </w:rPr>
        <w:t>:30</w:t>
      </w:r>
      <w:r w:rsidRPr="003E483C">
        <w:rPr>
          <w:rFonts w:asciiTheme="minorHAnsi" w:hAnsiTheme="minorHAnsi" w:cstheme="minorHAnsi"/>
          <w:b/>
          <w:sz w:val="24"/>
          <w:u w:val="single"/>
        </w:rPr>
        <w:t xml:space="preserve"> horas del día </w:t>
      </w:r>
      <w:r w:rsidR="00851E1F">
        <w:rPr>
          <w:rFonts w:asciiTheme="minorHAnsi" w:hAnsiTheme="minorHAnsi" w:cstheme="minorHAnsi"/>
          <w:b/>
          <w:sz w:val="24"/>
          <w:u w:val="single"/>
        </w:rPr>
        <w:t>05</w:t>
      </w:r>
      <w:r w:rsidRPr="003E483C">
        <w:rPr>
          <w:rFonts w:asciiTheme="minorHAnsi" w:hAnsiTheme="minorHAnsi" w:cstheme="minorHAnsi"/>
          <w:b/>
          <w:sz w:val="24"/>
          <w:u w:val="single"/>
        </w:rPr>
        <w:t xml:space="preserve"> de </w:t>
      </w:r>
      <w:r w:rsidR="00851E1F">
        <w:rPr>
          <w:rFonts w:asciiTheme="minorHAnsi" w:hAnsiTheme="minorHAnsi" w:cstheme="minorHAnsi"/>
          <w:b/>
          <w:sz w:val="24"/>
          <w:u w:val="single"/>
        </w:rPr>
        <w:t>abril</w:t>
      </w:r>
      <w:r w:rsidRPr="003E483C">
        <w:rPr>
          <w:rFonts w:asciiTheme="minorHAnsi" w:hAnsiTheme="minorHAnsi" w:cstheme="minorHAnsi"/>
          <w:b/>
          <w:sz w:val="24"/>
          <w:u w:val="single"/>
        </w:rPr>
        <w:t xml:space="preserve"> de 202</w:t>
      </w:r>
      <w:r w:rsidR="00851E1F">
        <w:rPr>
          <w:rFonts w:asciiTheme="minorHAnsi" w:hAnsiTheme="minorHAnsi" w:cstheme="minorHAnsi"/>
          <w:b/>
          <w:sz w:val="24"/>
          <w:u w:val="single"/>
        </w:rPr>
        <w:t>1</w:t>
      </w:r>
      <w:r w:rsidRPr="003E483C">
        <w:rPr>
          <w:rFonts w:asciiTheme="minorHAnsi" w:hAnsiTheme="minorHAnsi" w:cstheme="minorHAnsi"/>
          <w:b/>
          <w:sz w:val="24"/>
        </w:rPr>
        <w:t xml:space="preserve"> </w:t>
      </w:r>
      <w:r w:rsidRPr="003E483C">
        <w:rPr>
          <w:rFonts w:asciiTheme="minorHAnsi" w:hAnsiTheme="minorHAnsi" w:cstheme="minorHAnsi"/>
          <w:sz w:val="24"/>
        </w:rPr>
        <w:t>en la Sala de Juntas de la Dirección de Adquisiciones de la Oficialía Mayor de Gobierno, ubicada en el domicilio descrito en el primer párrafo del presente numeral;</w:t>
      </w:r>
      <w:r w:rsidRPr="003E483C">
        <w:rPr>
          <w:rFonts w:asciiTheme="minorHAnsi" w:hAnsiTheme="minorHAnsi" w:cstheme="minorHAnsi"/>
          <w:sz w:val="24"/>
          <w:szCs w:val="24"/>
        </w:rPr>
        <w:t xml:space="preserve"> durante el evento la revisión de la documentación presentada se efectuará en forma cuantitativa, sin entrar al análisis detallado de su contenido y se desecharán las que hubieren omitido la presentación de alguno de los requisitos exigidos.</w:t>
      </w:r>
    </w:p>
    <w:p w:rsidR="0096162C" w:rsidRPr="003E483C" w:rsidRDefault="0096162C" w:rsidP="00AE5E7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E5E7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483C" w:rsidRDefault="0096162C" w:rsidP="00AE5E7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E5E7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 xml:space="preserve">De estimarlo necesario se podrá señalar nuevo lugar, fecha y hora en que se dará apertura a las propuestas económicas. </w:t>
      </w:r>
    </w:p>
    <w:p w:rsidR="0096162C" w:rsidRPr="003E483C" w:rsidRDefault="0096162C" w:rsidP="00AE5E7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E5E7C">
      <w:pPr>
        <w:pStyle w:val="3"/>
        <w:ind w:left="720" w:right="-72" w:firstLine="0"/>
        <w:rPr>
          <w:rFonts w:asciiTheme="minorHAnsi" w:hAnsiTheme="minorHAnsi" w:cstheme="minorHAnsi"/>
          <w:sz w:val="24"/>
        </w:rPr>
      </w:pPr>
      <w:r w:rsidRPr="003E483C">
        <w:rPr>
          <w:rFonts w:asciiTheme="minorHAnsi" w:hAnsiTheme="minorHAnsi"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483C">
        <w:rPr>
          <w:rFonts w:asciiTheme="minorHAnsi" w:hAnsiTheme="minorHAnsi" w:cstheme="minorHAnsi"/>
          <w:szCs w:val="24"/>
        </w:rPr>
        <w:t xml:space="preserve"> </w:t>
      </w:r>
      <w:r w:rsidRPr="003E483C">
        <w:rPr>
          <w:rFonts w:asciiTheme="minorHAnsi" w:hAnsiTheme="minorHAnsi" w:cstheme="minorHAnsi"/>
          <w:sz w:val="24"/>
        </w:rPr>
        <w:t xml:space="preserve">fijándose copia de dicha acta en el pizarrón de avisos instalado en </w:t>
      </w:r>
      <w:r w:rsidR="001F5185" w:rsidRPr="003E483C">
        <w:rPr>
          <w:rFonts w:asciiTheme="minorHAnsi" w:hAnsiTheme="minorHAnsi" w:cstheme="minorHAnsi"/>
          <w:sz w:val="24"/>
        </w:rPr>
        <w:t>la Dirección de Adquisiciones</w:t>
      </w:r>
      <w:r w:rsidRPr="003E483C">
        <w:rPr>
          <w:rFonts w:asciiTheme="minorHAnsi" w:hAnsiTheme="minorHAnsi" w:cstheme="minorHAnsi"/>
          <w:sz w:val="24"/>
        </w:rPr>
        <w:t xml:space="preserve"> de “La Convocante</w:t>
      </w:r>
      <w:r w:rsidR="00223D49" w:rsidRPr="003E483C">
        <w:rPr>
          <w:rFonts w:asciiTheme="minorHAnsi" w:hAnsiTheme="minorHAnsi" w:cstheme="minorHAnsi"/>
          <w:sz w:val="24"/>
        </w:rPr>
        <w:t>” en el domicilio</w:t>
      </w:r>
      <w:r w:rsidRPr="003E483C">
        <w:rPr>
          <w:rFonts w:asciiTheme="minorHAnsi" w:hAnsiTheme="minorHAnsi" w:cstheme="minorHAnsi"/>
          <w:sz w:val="24"/>
        </w:rPr>
        <w:t xml:space="preserve"> ya indicado, </w:t>
      </w:r>
      <w:r w:rsidR="001F5185" w:rsidRPr="003E483C">
        <w:rPr>
          <w:rFonts w:asciiTheme="minorHAnsi" w:hAnsiTheme="minorHAnsi" w:cstheme="minorHAnsi"/>
          <w:sz w:val="24"/>
        </w:rPr>
        <w:t xml:space="preserve">así mismo se publicará el mismo día en la página de internet de Gobierno del Estado: </w:t>
      </w:r>
      <w:hyperlink r:id="rId9" w:history="1">
        <w:r w:rsidR="001F5185" w:rsidRPr="003E483C">
          <w:rPr>
            <w:rStyle w:val="Hipervnculo"/>
            <w:rFonts w:asciiTheme="minorHAnsi" w:hAnsiTheme="minorHAnsi" w:cstheme="minorHAnsi"/>
            <w:b/>
            <w:i/>
            <w:color w:val="2F5496" w:themeColor="accent5" w:themeShade="BF"/>
            <w:sz w:val="24"/>
          </w:rPr>
          <w:t>https://compras.ebajacalifornia.gob.mx</w:t>
        </w:r>
      </w:hyperlink>
      <w:r w:rsidR="001F5185" w:rsidRPr="003E483C">
        <w:rPr>
          <w:rFonts w:asciiTheme="minorHAnsi" w:hAnsiTheme="minorHAnsi" w:cstheme="minorHAnsi"/>
          <w:sz w:val="24"/>
        </w:rPr>
        <w:t xml:space="preserve">, </w:t>
      </w:r>
      <w:r w:rsidRPr="003E483C">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483C" w:rsidRDefault="0096162C" w:rsidP="00AE5E7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p>
    <w:p w:rsidR="0096162C" w:rsidRPr="003E483C" w:rsidRDefault="0096162C" w:rsidP="00AE5E7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“La Convocante” procederá a realizar el análisis detallado de las propuestas técnicas aceptadas, debiendo dar a conocer el resultado a los licitantes en la segunda etapa, previo a la apertura de las propuestas económicas.</w:t>
      </w:r>
    </w:p>
    <w:p w:rsidR="0096162C" w:rsidRPr="003E483C" w:rsidRDefault="0096162C" w:rsidP="00AE5E7C">
      <w:pPr>
        <w:pStyle w:val="Textodebloque"/>
        <w:tabs>
          <w:tab w:val="left" w:pos="1440"/>
        </w:tabs>
        <w:spacing w:line="240" w:lineRule="auto"/>
        <w:ind w:right="11"/>
        <w:rPr>
          <w:rFonts w:asciiTheme="minorHAnsi" w:hAnsiTheme="minorHAnsi" w:cstheme="minorHAnsi"/>
          <w:szCs w:val="24"/>
        </w:rPr>
      </w:pPr>
    </w:p>
    <w:p w:rsidR="00223D49" w:rsidRPr="003E483C" w:rsidRDefault="0096162C" w:rsidP="00AE5E7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r w:rsidR="00223D49" w:rsidRPr="003E483C">
        <w:rPr>
          <w:rFonts w:asciiTheme="minorHAnsi" w:hAnsiTheme="minorHAnsi" w:cstheme="minorHAnsi"/>
          <w:szCs w:val="24"/>
        </w:rPr>
        <w:t xml:space="preserve">El acto de presentación y apertura de proposiciones segunda etapa tendrá verificativo </w:t>
      </w:r>
      <w:r w:rsidR="00223D49" w:rsidRPr="003E483C">
        <w:rPr>
          <w:rFonts w:asciiTheme="minorHAnsi" w:hAnsiTheme="minorHAnsi" w:cstheme="minorHAnsi"/>
          <w:bCs/>
        </w:rPr>
        <w:t>a las</w:t>
      </w:r>
      <w:r w:rsidR="00223D49" w:rsidRPr="003E483C">
        <w:rPr>
          <w:rFonts w:asciiTheme="minorHAnsi" w:hAnsiTheme="minorHAnsi" w:cstheme="minorHAnsi"/>
          <w:b/>
        </w:rPr>
        <w:t xml:space="preserve"> </w:t>
      </w:r>
      <w:r w:rsidR="00004B83">
        <w:rPr>
          <w:rFonts w:asciiTheme="minorHAnsi" w:hAnsiTheme="minorHAnsi" w:cstheme="minorHAnsi"/>
          <w:b/>
          <w:u w:val="single"/>
        </w:rPr>
        <w:t>13</w:t>
      </w:r>
      <w:r w:rsidR="00792964">
        <w:rPr>
          <w:rFonts w:asciiTheme="minorHAnsi" w:hAnsiTheme="minorHAnsi" w:cstheme="minorHAnsi"/>
          <w:b/>
          <w:u w:val="single"/>
        </w:rPr>
        <w:t>:30</w:t>
      </w:r>
      <w:r w:rsidR="00223D49" w:rsidRPr="003E483C">
        <w:rPr>
          <w:rFonts w:asciiTheme="minorHAnsi" w:hAnsiTheme="minorHAnsi" w:cstheme="minorHAnsi"/>
          <w:b/>
          <w:u w:val="single"/>
        </w:rPr>
        <w:t xml:space="preserve"> horas del día </w:t>
      </w:r>
      <w:r w:rsidR="00004B83">
        <w:rPr>
          <w:rFonts w:asciiTheme="minorHAnsi" w:hAnsiTheme="minorHAnsi" w:cstheme="minorHAnsi"/>
          <w:b/>
          <w:u w:val="single"/>
        </w:rPr>
        <w:t>08</w:t>
      </w:r>
      <w:r w:rsidR="00792964">
        <w:rPr>
          <w:rFonts w:asciiTheme="minorHAnsi" w:hAnsiTheme="minorHAnsi" w:cstheme="minorHAnsi"/>
          <w:b/>
          <w:u w:val="single"/>
        </w:rPr>
        <w:t xml:space="preserve"> </w:t>
      </w:r>
      <w:r w:rsidR="00223D49" w:rsidRPr="003E483C">
        <w:rPr>
          <w:rFonts w:asciiTheme="minorHAnsi" w:hAnsiTheme="minorHAnsi" w:cstheme="minorHAnsi"/>
          <w:b/>
          <w:u w:val="single"/>
        </w:rPr>
        <w:t xml:space="preserve">de </w:t>
      </w:r>
      <w:r w:rsidR="00004B83">
        <w:rPr>
          <w:rFonts w:asciiTheme="minorHAnsi" w:hAnsiTheme="minorHAnsi" w:cstheme="minorHAnsi"/>
          <w:b/>
          <w:u w:val="single"/>
        </w:rPr>
        <w:t>abril</w:t>
      </w:r>
      <w:r w:rsidR="00223D49" w:rsidRPr="003E483C">
        <w:rPr>
          <w:rFonts w:asciiTheme="minorHAnsi" w:hAnsiTheme="minorHAnsi" w:cstheme="minorHAnsi"/>
          <w:b/>
          <w:u w:val="single"/>
        </w:rPr>
        <w:t xml:space="preserve"> de 202</w:t>
      </w:r>
      <w:r w:rsidR="00004B83">
        <w:rPr>
          <w:rFonts w:asciiTheme="minorHAnsi" w:hAnsiTheme="minorHAnsi" w:cstheme="minorHAnsi"/>
          <w:b/>
          <w:u w:val="single"/>
        </w:rPr>
        <w:t>1</w:t>
      </w:r>
      <w:r w:rsidR="00223D49" w:rsidRPr="003E483C">
        <w:rPr>
          <w:rFonts w:asciiTheme="minorHAnsi" w:hAnsiTheme="minorHAnsi" w:cstheme="minorHAnsi"/>
          <w:b/>
        </w:rPr>
        <w:t xml:space="preserve"> </w:t>
      </w:r>
      <w:r w:rsidR="00223D49" w:rsidRPr="003E483C">
        <w:rPr>
          <w:rFonts w:asciiTheme="minorHAnsi" w:hAnsiTheme="minorHAnsi" w:cstheme="minorHAnsi"/>
        </w:rPr>
        <w:t>en la Sala de Juntas de la Dirección de Adquisiciones de la Oficialía Mayor de Gobierno, ubicada en el domicilio descrito en el primer párrafo del presente numeral</w:t>
      </w:r>
      <w:r w:rsidR="00223D49" w:rsidRPr="003E483C">
        <w:rPr>
          <w:rFonts w:asciiTheme="minorHAnsi" w:hAnsiTheme="minorHAnsi" w:cstheme="minorHAnsi"/>
          <w:b/>
          <w:bCs/>
          <w:szCs w:val="24"/>
          <w:lang w:val="es-MX"/>
        </w:rPr>
        <w:t xml:space="preserve">. </w:t>
      </w:r>
      <w:r w:rsidR="00223D49" w:rsidRPr="003E483C">
        <w:rPr>
          <w:rFonts w:asciiTheme="minorHAnsi" w:hAnsiTheme="minorHAnsi" w:cstheme="minorHAnsi"/>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E483C" w:rsidRDefault="0096162C" w:rsidP="00AE5E7C">
      <w:pPr>
        <w:pStyle w:val="Textodebloque"/>
        <w:tabs>
          <w:tab w:val="left" w:pos="1440"/>
        </w:tabs>
        <w:spacing w:line="240" w:lineRule="auto"/>
        <w:ind w:right="11"/>
        <w:rPr>
          <w:rFonts w:asciiTheme="minorHAnsi" w:hAnsiTheme="minorHAnsi" w:cstheme="minorHAnsi"/>
          <w:szCs w:val="24"/>
        </w:rPr>
      </w:pPr>
    </w:p>
    <w:p w:rsidR="0096162C" w:rsidRDefault="0096162C" w:rsidP="00AE5E7C">
      <w:pPr>
        <w:pStyle w:val="3"/>
        <w:ind w:left="720" w:right="-72" w:firstLine="0"/>
        <w:rPr>
          <w:rFonts w:asciiTheme="minorHAnsi" w:hAnsiTheme="minorHAnsi" w:cstheme="minorHAnsi"/>
          <w:sz w:val="24"/>
        </w:rPr>
      </w:pPr>
      <w:r w:rsidRPr="003E483C">
        <w:rPr>
          <w:rFonts w:asciiTheme="minorHAnsi" w:hAnsiTheme="minorHAnsi" w:cstheme="minorHAnsi"/>
          <w:sz w:val="24"/>
          <w:szCs w:val="24"/>
        </w:rPr>
        <w:t>Se levantará acta de la segunda etapa, en la que se harán constar las propuestas económicas aceptadas para su análisis, así como las que hubieren sido desechadas y las causas que lo motivaron</w:t>
      </w:r>
      <w:r w:rsidR="00BC67DC" w:rsidRPr="003E483C">
        <w:rPr>
          <w:rFonts w:asciiTheme="minorHAnsi" w:hAnsiTheme="minorHAnsi" w:cstheme="minorHAnsi"/>
        </w:rPr>
        <w:t xml:space="preserve"> </w:t>
      </w:r>
      <w:r w:rsidR="00BC67DC" w:rsidRPr="003E483C">
        <w:rPr>
          <w:rFonts w:asciiTheme="minorHAnsi" w:hAnsiTheme="minorHAnsi" w:cstheme="minorHAnsi"/>
          <w:sz w:val="24"/>
          <w:szCs w:val="24"/>
        </w:rPr>
        <w:t>y los fundamentos que sustenten la determinación</w:t>
      </w:r>
      <w:r w:rsidRPr="003E483C">
        <w:rPr>
          <w:rFonts w:asciiTheme="minorHAnsi" w:hAnsiTheme="minorHAnsi" w:cstheme="minorHAnsi"/>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483C">
        <w:rPr>
          <w:rFonts w:asciiTheme="minorHAnsi" w:hAnsiTheme="minorHAnsi" w:cstheme="minorHAnsi"/>
          <w:szCs w:val="24"/>
        </w:rPr>
        <w:t xml:space="preserve"> </w:t>
      </w:r>
      <w:r w:rsidRPr="003E483C">
        <w:rPr>
          <w:rFonts w:asciiTheme="minorHAnsi" w:hAnsiTheme="minorHAnsi" w:cstheme="minorHAnsi"/>
          <w:sz w:val="24"/>
        </w:rPr>
        <w:t xml:space="preserve">fijándose copia de dicha acta en el pizarrón de avisos instalado </w:t>
      </w:r>
      <w:r w:rsidR="001F5185" w:rsidRPr="003E483C">
        <w:rPr>
          <w:rFonts w:asciiTheme="minorHAnsi" w:hAnsiTheme="minorHAnsi" w:cstheme="minorHAnsi"/>
          <w:sz w:val="24"/>
        </w:rPr>
        <w:t xml:space="preserve">en la Dirección de Adquisiciones de </w:t>
      </w:r>
      <w:r w:rsidR="00223D49" w:rsidRPr="003E483C">
        <w:rPr>
          <w:rFonts w:asciiTheme="minorHAnsi" w:hAnsiTheme="minorHAnsi" w:cstheme="minorHAnsi"/>
          <w:sz w:val="24"/>
        </w:rPr>
        <w:t>“La Convocante” en el domicilio</w:t>
      </w:r>
      <w:r w:rsidR="001F5185" w:rsidRPr="003E483C">
        <w:rPr>
          <w:rFonts w:asciiTheme="minorHAnsi" w:hAnsiTheme="minorHAnsi" w:cstheme="minorHAnsi"/>
          <w:sz w:val="24"/>
        </w:rPr>
        <w:t xml:space="preserve"> ya indicado, así mismo se publicará el mismo día en la página de internet de Gobierno del Estado: </w:t>
      </w:r>
      <w:hyperlink r:id="rId10" w:history="1">
        <w:r w:rsidR="001F5185" w:rsidRPr="003E483C">
          <w:rPr>
            <w:rStyle w:val="Hipervnculo"/>
            <w:rFonts w:asciiTheme="minorHAnsi" w:hAnsiTheme="minorHAnsi" w:cstheme="minorHAnsi"/>
            <w:b/>
            <w:i/>
            <w:color w:val="2F5496" w:themeColor="accent5" w:themeShade="BF"/>
            <w:sz w:val="24"/>
          </w:rPr>
          <w:t>https://compras.ebajacalifornia.gob.mx</w:t>
        </w:r>
      </w:hyperlink>
      <w:r w:rsidR="001F5185" w:rsidRPr="003E483C">
        <w:rPr>
          <w:rFonts w:asciiTheme="minorHAnsi" w:hAnsiTheme="minorHAnsi" w:cstheme="minorHAnsi"/>
          <w:sz w:val="24"/>
        </w:rPr>
        <w:t>, por un término no menor de cinco días hábiles;</w:t>
      </w:r>
      <w:r w:rsidRPr="003E483C">
        <w:rPr>
          <w:rFonts w:asciiTheme="minorHAnsi" w:hAnsiTheme="minorHAnsi" w:cstheme="minorHAnsi"/>
          <w:sz w:val="24"/>
        </w:rPr>
        <w:t xml:space="preserve"> siendo de la exclusiva responsabilidad de los licitantes acudir a enterarse de su contenido y obtener copia de la misma. Dicho procedimiento sustituirá a la notificación personal.</w:t>
      </w:r>
    </w:p>
    <w:p w:rsidR="002B2D6F" w:rsidRPr="003E483C" w:rsidRDefault="002B2D6F" w:rsidP="00AE5E7C">
      <w:pPr>
        <w:pStyle w:val="3"/>
        <w:ind w:left="720" w:right="-72" w:firstLine="0"/>
        <w:rPr>
          <w:rFonts w:asciiTheme="minorHAnsi" w:hAnsiTheme="minorHAnsi" w:cstheme="minorHAnsi"/>
          <w:sz w:val="24"/>
        </w:rPr>
      </w:pPr>
    </w:p>
    <w:p w:rsidR="0096162C" w:rsidRPr="003E483C" w:rsidRDefault="0096162C" w:rsidP="00AE5E7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483C" w:rsidRDefault="0096162C" w:rsidP="00AE5E7C">
      <w:pPr>
        <w:pStyle w:val="3"/>
        <w:ind w:left="720" w:right="-72" w:firstLine="0"/>
        <w:rPr>
          <w:rFonts w:asciiTheme="minorHAnsi" w:hAnsiTheme="minorHAnsi" w:cstheme="minorHAnsi"/>
          <w:sz w:val="24"/>
          <w:szCs w:val="24"/>
        </w:rPr>
      </w:pPr>
    </w:p>
    <w:p w:rsidR="0096162C" w:rsidRPr="003E483C" w:rsidRDefault="0096162C" w:rsidP="00AE5E7C">
      <w:pPr>
        <w:pStyle w:val="3"/>
        <w:ind w:left="720" w:right="18" w:firstLine="0"/>
        <w:rPr>
          <w:rFonts w:asciiTheme="minorHAnsi" w:hAnsiTheme="minorHAnsi" w:cstheme="minorHAnsi"/>
          <w:sz w:val="24"/>
        </w:rPr>
      </w:pPr>
      <w:r w:rsidRPr="003E483C">
        <w:rPr>
          <w:rFonts w:asciiTheme="minorHAnsi" w:hAnsiTheme="minorHAnsi" w:cstheme="minorHAnsi"/>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483C">
        <w:rPr>
          <w:rFonts w:asciiTheme="minorHAnsi" w:hAnsiTheme="minorHAnsi" w:cstheme="minorHAnsi"/>
          <w:sz w:val="24"/>
        </w:rPr>
        <w:t>artículo</w:t>
      </w:r>
      <w:r w:rsidRPr="003E483C">
        <w:rPr>
          <w:rFonts w:asciiTheme="minorHAnsi" w:hAnsiTheme="minorHAnsi" w:cstheme="minorHAnsi"/>
          <w:sz w:val="24"/>
        </w:rPr>
        <w:t xml:space="preserve"> 33 de “La Ley” mismo que servirá como fundamento al fallo del procedimiento.</w:t>
      </w:r>
    </w:p>
    <w:p w:rsidR="008B7718" w:rsidRPr="003E483C" w:rsidRDefault="008B7718" w:rsidP="00AE5E7C">
      <w:pPr>
        <w:pStyle w:val="3"/>
        <w:tabs>
          <w:tab w:val="left" w:pos="1620"/>
        </w:tabs>
        <w:ind w:left="720" w:firstLine="0"/>
        <w:rPr>
          <w:rFonts w:asciiTheme="minorHAnsi" w:hAnsiTheme="minorHAnsi" w:cstheme="minorHAnsi"/>
          <w:bCs/>
          <w:sz w:val="24"/>
        </w:rPr>
      </w:pPr>
    </w:p>
    <w:p w:rsidR="0096162C" w:rsidRPr="003E483C" w:rsidRDefault="0096162C" w:rsidP="00AE5E7C">
      <w:pPr>
        <w:pStyle w:val="3"/>
        <w:tabs>
          <w:tab w:val="left" w:pos="1620"/>
        </w:tabs>
        <w:ind w:left="720" w:firstLine="0"/>
        <w:rPr>
          <w:rFonts w:asciiTheme="minorHAnsi" w:hAnsiTheme="minorHAnsi" w:cstheme="minorHAnsi"/>
          <w:bCs/>
          <w:sz w:val="24"/>
        </w:rPr>
      </w:pPr>
      <w:r w:rsidRPr="003E483C">
        <w:rPr>
          <w:rFonts w:asciiTheme="minorHAnsi" w:hAnsiTheme="minorHAnsi" w:cstheme="minorHAnsi"/>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3E483C">
        <w:rPr>
          <w:rFonts w:asciiTheme="minorHAnsi" w:hAnsiTheme="minorHAnsi" w:cstheme="minorHAnsi"/>
          <w:bCs/>
          <w:sz w:val="24"/>
        </w:rPr>
        <w:t>.</w:t>
      </w:r>
      <w:r w:rsidRPr="003E483C">
        <w:rPr>
          <w:rFonts w:asciiTheme="minorHAnsi" w:hAnsiTheme="minorHAnsi" w:cstheme="minorHAnsi"/>
          <w:bCs/>
          <w:sz w:val="24"/>
        </w:rPr>
        <w:tab/>
        <w:t xml:space="preserve">  </w:t>
      </w:r>
    </w:p>
    <w:p w:rsidR="003E3A71" w:rsidRDefault="003E3A71" w:rsidP="00AE5E7C">
      <w:pPr>
        <w:pStyle w:val="2"/>
        <w:ind w:left="720"/>
        <w:rPr>
          <w:rFonts w:asciiTheme="minorHAnsi" w:hAnsiTheme="minorHAnsi" w:cstheme="minorHAnsi"/>
          <w:b/>
          <w:sz w:val="26"/>
          <w:szCs w:val="26"/>
        </w:rPr>
      </w:pPr>
    </w:p>
    <w:p w:rsidR="008575ED" w:rsidRPr="000E5DBE" w:rsidRDefault="001B4628" w:rsidP="00AE5E7C">
      <w:pPr>
        <w:pStyle w:val="2"/>
        <w:ind w:left="720"/>
        <w:rPr>
          <w:rFonts w:asciiTheme="minorHAnsi" w:hAnsiTheme="minorHAnsi" w:cstheme="minorHAnsi"/>
          <w:b/>
          <w:sz w:val="26"/>
          <w:szCs w:val="26"/>
        </w:rPr>
      </w:pPr>
      <w:r w:rsidRPr="000E5DBE">
        <w:rPr>
          <w:rFonts w:asciiTheme="minorHAnsi" w:hAnsiTheme="minorHAnsi" w:cstheme="minorHAnsi"/>
          <w:b/>
          <w:sz w:val="26"/>
          <w:szCs w:val="26"/>
        </w:rPr>
        <w:t>9</w:t>
      </w:r>
      <w:r w:rsidR="008575ED" w:rsidRPr="000E5DBE">
        <w:rPr>
          <w:rFonts w:asciiTheme="minorHAnsi" w:hAnsiTheme="minorHAnsi" w:cstheme="minorHAnsi"/>
          <w:b/>
          <w:sz w:val="26"/>
          <w:szCs w:val="26"/>
        </w:rPr>
        <w:t>.</w:t>
      </w:r>
      <w:r w:rsidR="001A58AE" w:rsidRPr="000E5DBE">
        <w:rPr>
          <w:rFonts w:asciiTheme="minorHAnsi" w:hAnsiTheme="minorHAnsi" w:cstheme="minorHAnsi"/>
          <w:b/>
          <w:sz w:val="26"/>
          <w:szCs w:val="26"/>
        </w:rPr>
        <w:t xml:space="preserve"> </w:t>
      </w:r>
      <w:r w:rsidR="008575ED" w:rsidRPr="000E5DBE">
        <w:rPr>
          <w:rFonts w:asciiTheme="minorHAnsi" w:hAnsiTheme="minorHAnsi" w:cstheme="minorHAnsi"/>
          <w:b/>
          <w:sz w:val="26"/>
          <w:szCs w:val="26"/>
        </w:rPr>
        <w:t xml:space="preserve"> </w:t>
      </w:r>
      <w:r w:rsidR="00AF0D98" w:rsidRPr="000E5DBE">
        <w:rPr>
          <w:rFonts w:asciiTheme="minorHAnsi" w:hAnsiTheme="minorHAnsi" w:cstheme="minorHAnsi"/>
          <w:b/>
          <w:sz w:val="26"/>
          <w:szCs w:val="26"/>
        </w:rPr>
        <w:t>CRITERIOS DE EVALUACIÓN DE LAS PROPUESTAS:</w:t>
      </w:r>
    </w:p>
    <w:p w:rsidR="008575ED" w:rsidRPr="003E483C" w:rsidRDefault="008575ED" w:rsidP="00AE5E7C">
      <w:pPr>
        <w:pStyle w:val="3"/>
        <w:ind w:left="720"/>
        <w:rPr>
          <w:rFonts w:asciiTheme="minorHAnsi" w:hAnsiTheme="minorHAnsi" w:cstheme="minorHAnsi"/>
          <w:sz w:val="24"/>
        </w:rPr>
      </w:pPr>
    </w:p>
    <w:p w:rsidR="00DD53B8" w:rsidRPr="003E483C" w:rsidRDefault="008575ED" w:rsidP="00AE5E7C">
      <w:pPr>
        <w:pStyle w:val="4"/>
        <w:tabs>
          <w:tab w:val="left" w:pos="540"/>
          <w:tab w:val="left" w:pos="1350"/>
        </w:tabs>
        <w:ind w:left="720" w:firstLine="0"/>
        <w:jc w:val="both"/>
        <w:rPr>
          <w:rFonts w:asciiTheme="minorHAnsi" w:hAnsiTheme="minorHAnsi" w:cstheme="minorHAnsi"/>
          <w:b w:val="0"/>
          <w:sz w:val="24"/>
        </w:rPr>
      </w:pPr>
      <w:r w:rsidRPr="003E483C">
        <w:rPr>
          <w:rFonts w:asciiTheme="minorHAnsi" w:hAnsiTheme="minorHAnsi" w:cstheme="minorHAnsi"/>
          <w:b w:val="0"/>
          <w:sz w:val="24"/>
        </w:rPr>
        <w:t xml:space="preserve">Una vez </w:t>
      </w:r>
      <w:r w:rsidR="00AF0D98" w:rsidRPr="003E483C">
        <w:rPr>
          <w:rFonts w:asciiTheme="minorHAnsi" w:hAnsiTheme="minorHAnsi" w:cstheme="minorHAnsi"/>
          <w:b w:val="0"/>
          <w:sz w:val="24"/>
        </w:rPr>
        <w:t>realizada</w:t>
      </w:r>
      <w:r w:rsidRPr="003E483C">
        <w:rPr>
          <w:rFonts w:asciiTheme="minorHAnsi" w:hAnsiTheme="minorHAnsi" w:cstheme="minorHAnsi"/>
          <w:b w:val="0"/>
          <w:sz w:val="24"/>
        </w:rPr>
        <w:t xml:space="preserve"> la </w:t>
      </w:r>
      <w:r w:rsidR="00AF0D98" w:rsidRPr="003E483C">
        <w:rPr>
          <w:rFonts w:asciiTheme="minorHAnsi" w:hAnsiTheme="minorHAnsi" w:cstheme="minorHAnsi"/>
          <w:b w:val="0"/>
          <w:sz w:val="24"/>
        </w:rPr>
        <w:t>revisión cuantitativa</w:t>
      </w:r>
      <w:r w:rsidRPr="003E483C">
        <w:rPr>
          <w:rFonts w:asciiTheme="minorHAnsi" w:hAnsiTheme="minorHAnsi" w:cstheme="minorHAnsi"/>
          <w:b w:val="0"/>
          <w:sz w:val="24"/>
        </w:rPr>
        <w:t xml:space="preserve"> de las propuestas </w:t>
      </w:r>
      <w:r w:rsidR="001A58AE" w:rsidRPr="003E483C">
        <w:rPr>
          <w:rFonts w:asciiTheme="minorHAnsi" w:hAnsiTheme="minorHAnsi" w:cstheme="minorHAnsi"/>
          <w:b w:val="0"/>
          <w:sz w:val="24"/>
        </w:rPr>
        <w:t>“La Convocante”</w:t>
      </w:r>
      <w:r w:rsidRPr="003E483C">
        <w:rPr>
          <w:rFonts w:asciiTheme="minorHAnsi" w:hAnsiTheme="minorHAnsi" w:cstheme="minorHAnsi"/>
          <w:b w:val="0"/>
          <w:sz w:val="24"/>
        </w:rPr>
        <w:t xml:space="preserve"> procederá a realizar el análisis </w:t>
      </w:r>
      <w:r w:rsidR="00AF0D98" w:rsidRPr="003E483C">
        <w:rPr>
          <w:rFonts w:asciiTheme="minorHAnsi" w:hAnsiTheme="minorHAnsi" w:cstheme="minorHAnsi"/>
          <w:b w:val="0"/>
          <w:sz w:val="24"/>
        </w:rPr>
        <w:t xml:space="preserve">detallado </w:t>
      </w:r>
      <w:r w:rsidRPr="003E483C">
        <w:rPr>
          <w:rFonts w:asciiTheme="minorHAnsi" w:hAnsiTheme="minorHAnsi" w:cstheme="minorHAnsi"/>
          <w:b w:val="0"/>
          <w:sz w:val="24"/>
        </w:rPr>
        <w:t xml:space="preserve">de las propuestas aceptadas </w:t>
      </w:r>
      <w:r w:rsidR="007A0AEE" w:rsidRPr="003E483C">
        <w:rPr>
          <w:rFonts w:asciiTheme="minorHAnsi" w:hAnsiTheme="minorHAnsi" w:cstheme="minorHAnsi"/>
          <w:b w:val="0"/>
          <w:sz w:val="24"/>
        </w:rPr>
        <w:t>de acuerdo a los siguientes criterios de evaluación:</w:t>
      </w:r>
    </w:p>
    <w:p w:rsidR="007A0AEE" w:rsidRPr="003E483C" w:rsidRDefault="007A0AEE" w:rsidP="00AE5E7C">
      <w:pPr>
        <w:pStyle w:val="4"/>
        <w:tabs>
          <w:tab w:val="left" w:pos="540"/>
          <w:tab w:val="left" w:pos="1350"/>
        </w:tabs>
        <w:ind w:left="720" w:firstLine="0"/>
        <w:jc w:val="both"/>
        <w:rPr>
          <w:rFonts w:asciiTheme="minorHAnsi" w:hAnsiTheme="minorHAnsi" w:cstheme="minorHAnsi"/>
          <w:b w:val="0"/>
          <w:sz w:val="24"/>
        </w:rPr>
      </w:pPr>
    </w:p>
    <w:p w:rsidR="00A150C9" w:rsidRPr="003E483C" w:rsidRDefault="00C650D1" w:rsidP="00AE5E7C">
      <w:pPr>
        <w:pStyle w:val="Sangradetextonormal"/>
        <w:numPr>
          <w:ilvl w:val="0"/>
          <w:numId w:val="2"/>
        </w:numPr>
        <w:tabs>
          <w:tab w:val="clear" w:pos="720"/>
          <w:tab w:val="left" w:pos="993"/>
        </w:tabs>
        <w:spacing w:line="240" w:lineRule="auto"/>
        <w:ind w:hanging="11"/>
        <w:rPr>
          <w:rFonts w:asciiTheme="minorHAnsi" w:hAnsiTheme="minorHAnsi" w:cstheme="minorHAnsi"/>
          <w:b w:val="0"/>
          <w:color w:val="000000"/>
          <w:sz w:val="24"/>
          <w:szCs w:val="24"/>
        </w:rPr>
      </w:pPr>
      <w:r w:rsidRPr="003E483C">
        <w:rPr>
          <w:rFonts w:asciiTheme="minorHAnsi" w:hAnsiTheme="minorHAnsi" w:cstheme="minorHAnsi"/>
          <w:b w:val="0"/>
          <w:color w:val="000000"/>
          <w:sz w:val="24"/>
          <w:szCs w:val="24"/>
        </w:rPr>
        <w:t xml:space="preserve">   </w:t>
      </w:r>
      <w:r w:rsidR="001B4D7B" w:rsidRPr="003E483C">
        <w:rPr>
          <w:rFonts w:asciiTheme="minorHAnsi" w:hAnsiTheme="minorHAnsi" w:cstheme="minorHAnsi"/>
          <w:color w:val="000000"/>
          <w:sz w:val="24"/>
          <w:szCs w:val="24"/>
        </w:rPr>
        <w:t>REVISIÓN DOCUMENTAL</w:t>
      </w:r>
      <w:r w:rsidR="00A150C9" w:rsidRPr="003E483C">
        <w:rPr>
          <w:rFonts w:asciiTheme="minorHAnsi" w:hAnsiTheme="minorHAnsi" w:cstheme="minorHAnsi"/>
          <w:b w:val="0"/>
          <w:color w:val="000000"/>
          <w:sz w:val="24"/>
          <w:szCs w:val="24"/>
        </w:rPr>
        <w:t>.- Verificaci</w:t>
      </w:r>
      <w:r w:rsidR="001B4D7B" w:rsidRPr="003E483C">
        <w:rPr>
          <w:rFonts w:asciiTheme="minorHAnsi" w:hAnsiTheme="minorHAnsi" w:cstheme="minorHAnsi"/>
          <w:b w:val="0"/>
          <w:color w:val="000000"/>
          <w:sz w:val="24"/>
          <w:szCs w:val="24"/>
        </w:rPr>
        <w:t xml:space="preserve">ón </w:t>
      </w:r>
      <w:r w:rsidR="00A150C9" w:rsidRPr="003E483C">
        <w:rPr>
          <w:rFonts w:asciiTheme="minorHAnsi" w:hAnsiTheme="minorHAnsi" w:cstheme="minorHAnsi"/>
          <w:b w:val="0"/>
          <w:color w:val="000000"/>
          <w:sz w:val="24"/>
          <w:szCs w:val="24"/>
        </w:rPr>
        <w:t>de</w:t>
      </w:r>
      <w:r w:rsidR="008E4ABF" w:rsidRPr="003E483C">
        <w:rPr>
          <w:rFonts w:asciiTheme="minorHAnsi" w:hAnsiTheme="minorHAnsi" w:cstheme="minorHAnsi"/>
          <w:b w:val="0"/>
          <w:color w:val="000000"/>
          <w:sz w:val="24"/>
          <w:szCs w:val="24"/>
        </w:rPr>
        <w:t xml:space="preserve"> </w:t>
      </w:r>
      <w:r w:rsidR="00A150C9" w:rsidRPr="003E483C">
        <w:rPr>
          <w:rFonts w:asciiTheme="minorHAnsi" w:hAnsiTheme="minorHAnsi" w:cstheme="minorHAnsi"/>
          <w:b w:val="0"/>
          <w:color w:val="000000"/>
          <w:sz w:val="24"/>
          <w:szCs w:val="24"/>
        </w:rPr>
        <w:t>l</w:t>
      </w:r>
      <w:r w:rsidR="008E4ABF" w:rsidRPr="003E483C">
        <w:rPr>
          <w:rFonts w:asciiTheme="minorHAnsi" w:hAnsiTheme="minorHAnsi" w:cstheme="minorHAnsi"/>
          <w:b w:val="0"/>
          <w:color w:val="000000"/>
          <w:sz w:val="24"/>
          <w:szCs w:val="24"/>
        </w:rPr>
        <w:t xml:space="preserve">a información contenida </w:t>
      </w:r>
      <w:r w:rsidR="00A150C9" w:rsidRPr="003E483C">
        <w:rPr>
          <w:rFonts w:asciiTheme="minorHAnsi" w:hAnsiTheme="minorHAnsi" w:cstheme="minorHAnsi"/>
          <w:b w:val="0"/>
          <w:color w:val="000000"/>
          <w:sz w:val="24"/>
          <w:szCs w:val="24"/>
        </w:rPr>
        <w:t>e</w:t>
      </w:r>
      <w:r w:rsidR="008E4ABF" w:rsidRPr="003E483C">
        <w:rPr>
          <w:rFonts w:asciiTheme="minorHAnsi" w:hAnsiTheme="minorHAnsi" w:cstheme="minorHAnsi"/>
          <w:b w:val="0"/>
          <w:color w:val="000000"/>
          <w:sz w:val="24"/>
          <w:szCs w:val="24"/>
        </w:rPr>
        <w:t>n</w:t>
      </w:r>
      <w:r w:rsidR="00A150C9" w:rsidRPr="003E483C">
        <w:rPr>
          <w:rFonts w:asciiTheme="minorHAnsi" w:hAnsiTheme="minorHAnsi" w:cstheme="minorHAnsi"/>
          <w:b w:val="0"/>
          <w:color w:val="000000"/>
          <w:sz w:val="24"/>
          <w:szCs w:val="24"/>
        </w:rPr>
        <w:t xml:space="preserve"> los documentos presentados a efecto de determinar la solvencia de la propuesta en cuanto a los elementos de capacidad legal, técnica y administrativa.</w:t>
      </w:r>
    </w:p>
    <w:p w:rsidR="00C415E1" w:rsidRPr="003E483C" w:rsidRDefault="00C415E1" w:rsidP="00AE5E7C">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C415E1" w:rsidRPr="003E483C" w:rsidRDefault="00C650D1" w:rsidP="00AE5E7C">
      <w:pPr>
        <w:pStyle w:val="Sangradetextonormal"/>
        <w:numPr>
          <w:ilvl w:val="0"/>
          <w:numId w:val="2"/>
        </w:numPr>
        <w:tabs>
          <w:tab w:val="clear" w:pos="720"/>
          <w:tab w:val="left" w:pos="993"/>
        </w:tabs>
        <w:spacing w:line="240" w:lineRule="auto"/>
        <w:ind w:hanging="11"/>
        <w:rPr>
          <w:rFonts w:asciiTheme="minorHAnsi" w:hAnsiTheme="minorHAnsi" w:cstheme="minorHAnsi"/>
          <w:b w:val="0"/>
          <w:color w:val="000000"/>
          <w:sz w:val="24"/>
          <w:szCs w:val="24"/>
        </w:rPr>
      </w:pPr>
      <w:r w:rsidRPr="003E483C">
        <w:rPr>
          <w:rFonts w:asciiTheme="minorHAnsi" w:hAnsiTheme="minorHAnsi" w:cstheme="minorHAnsi"/>
          <w:b w:val="0"/>
          <w:color w:val="000000"/>
          <w:sz w:val="24"/>
          <w:szCs w:val="24"/>
        </w:rPr>
        <w:t xml:space="preserve">  </w:t>
      </w:r>
      <w:r w:rsidR="001B4D7B" w:rsidRPr="003E483C">
        <w:rPr>
          <w:rFonts w:asciiTheme="minorHAnsi" w:hAnsiTheme="minorHAnsi" w:cstheme="minorHAnsi"/>
          <w:color w:val="000000"/>
          <w:sz w:val="24"/>
          <w:szCs w:val="24"/>
        </w:rPr>
        <w:t>VERIFICACIÓN DE LA PROPUESTA TÉCNICA DETALLADA</w:t>
      </w:r>
      <w:r w:rsidR="001B4D7B" w:rsidRPr="003E483C">
        <w:rPr>
          <w:rFonts w:asciiTheme="minorHAnsi" w:hAnsiTheme="minorHAnsi" w:cstheme="minorHAnsi"/>
          <w:b w:val="0"/>
          <w:color w:val="000000"/>
          <w:sz w:val="24"/>
          <w:szCs w:val="24"/>
        </w:rPr>
        <w:t xml:space="preserve"> </w:t>
      </w:r>
      <w:r w:rsidR="00C415E1" w:rsidRPr="003E483C">
        <w:rPr>
          <w:rFonts w:asciiTheme="minorHAnsi" w:hAnsiTheme="minorHAnsi" w:cstheme="minorHAnsi"/>
          <w:b w:val="0"/>
          <w:color w:val="000000"/>
          <w:sz w:val="24"/>
          <w:szCs w:val="24"/>
        </w:rPr>
        <w:t xml:space="preserve">y los catálogos </w:t>
      </w:r>
      <w:r w:rsidR="00485287" w:rsidRPr="003E483C">
        <w:rPr>
          <w:rFonts w:asciiTheme="minorHAnsi" w:hAnsiTheme="minorHAnsi" w:cstheme="minorHAnsi"/>
          <w:b w:val="0"/>
          <w:color w:val="000000"/>
          <w:sz w:val="24"/>
          <w:szCs w:val="24"/>
        </w:rPr>
        <w:t>presentado</w:t>
      </w:r>
      <w:r w:rsidR="00C415E1" w:rsidRPr="003E483C">
        <w:rPr>
          <w:rFonts w:asciiTheme="minorHAnsi" w:hAnsiTheme="minorHAnsi" w:cstheme="minorHAnsi"/>
          <w:b w:val="0"/>
          <w:color w:val="000000"/>
          <w:sz w:val="24"/>
          <w:szCs w:val="24"/>
        </w:rPr>
        <w:t xml:space="preserve">s con relación a </w:t>
      </w:r>
      <w:r w:rsidR="00A150C9" w:rsidRPr="003E483C">
        <w:rPr>
          <w:rFonts w:asciiTheme="minorHAnsi" w:hAnsiTheme="minorHAnsi" w:cstheme="minorHAnsi"/>
          <w:b w:val="0"/>
          <w:color w:val="000000"/>
          <w:sz w:val="24"/>
          <w:szCs w:val="24"/>
        </w:rPr>
        <w:t>los bienes ofertados, a efecto de verificar que cumplan con las especificac</w:t>
      </w:r>
      <w:r w:rsidR="00C415E1" w:rsidRPr="003E483C">
        <w:rPr>
          <w:rFonts w:asciiTheme="minorHAnsi" w:hAnsiTheme="minorHAnsi" w:cstheme="minorHAnsi"/>
          <w:b w:val="0"/>
          <w:color w:val="000000"/>
          <w:sz w:val="24"/>
          <w:szCs w:val="24"/>
        </w:rPr>
        <w:t xml:space="preserve">iones y condiciones </w:t>
      </w:r>
      <w:r w:rsidR="00C415E1" w:rsidRPr="003E483C">
        <w:rPr>
          <w:rFonts w:asciiTheme="minorHAnsi" w:hAnsiTheme="minorHAnsi" w:cstheme="minorHAnsi"/>
          <w:b w:val="0"/>
          <w:color w:val="000000"/>
          <w:sz w:val="24"/>
          <w:szCs w:val="24"/>
        </w:rPr>
        <w:lastRenderedPageBreak/>
        <w:t xml:space="preserve">solicitadas, entendiéndose como estas últimas </w:t>
      </w:r>
      <w:r w:rsidR="00A150C9" w:rsidRPr="003E483C">
        <w:rPr>
          <w:rFonts w:asciiTheme="minorHAnsi" w:hAnsiTheme="minorHAnsi" w:cstheme="minorHAnsi"/>
          <w:b w:val="0"/>
          <w:color w:val="000000"/>
          <w:sz w:val="24"/>
          <w:szCs w:val="24"/>
        </w:rPr>
        <w:t>los elementos de oportunidad</w:t>
      </w:r>
      <w:r w:rsidR="00F905A2" w:rsidRPr="003E483C">
        <w:rPr>
          <w:rFonts w:asciiTheme="minorHAnsi" w:hAnsiTheme="minorHAnsi" w:cstheme="minorHAnsi"/>
          <w:b w:val="0"/>
          <w:color w:val="000000"/>
          <w:sz w:val="24"/>
          <w:szCs w:val="24"/>
        </w:rPr>
        <w:t>, calidad y</w:t>
      </w:r>
      <w:r w:rsidR="00A150C9" w:rsidRPr="003E483C">
        <w:rPr>
          <w:rFonts w:asciiTheme="minorHAnsi" w:hAnsiTheme="minorHAnsi" w:cstheme="minorHAnsi"/>
          <w:b w:val="0"/>
          <w:color w:val="000000"/>
          <w:sz w:val="24"/>
          <w:szCs w:val="24"/>
        </w:rPr>
        <w:t xml:space="preserve"> garantías</w:t>
      </w:r>
      <w:r w:rsidR="00C415E1" w:rsidRPr="003E483C">
        <w:rPr>
          <w:rFonts w:asciiTheme="minorHAnsi" w:hAnsiTheme="minorHAnsi" w:cstheme="minorHAnsi"/>
          <w:b w:val="0"/>
          <w:color w:val="000000"/>
          <w:sz w:val="24"/>
          <w:szCs w:val="24"/>
        </w:rPr>
        <w:t xml:space="preserve"> de los bienes</w:t>
      </w:r>
      <w:r w:rsidR="000F40BF" w:rsidRPr="003E483C">
        <w:rPr>
          <w:rFonts w:asciiTheme="minorHAnsi" w:hAnsiTheme="minorHAnsi" w:cstheme="minorHAnsi"/>
          <w:b w:val="0"/>
          <w:color w:val="000000"/>
          <w:sz w:val="24"/>
          <w:szCs w:val="24"/>
        </w:rPr>
        <w:t xml:space="preserve"> a </w:t>
      </w:r>
      <w:r w:rsidR="00485287" w:rsidRPr="003E483C">
        <w:rPr>
          <w:rFonts w:asciiTheme="minorHAnsi" w:hAnsiTheme="minorHAnsi" w:cstheme="minorHAnsi"/>
          <w:b w:val="0"/>
          <w:color w:val="000000"/>
          <w:sz w:val="24"/>
          <w:szCs w:val="24"/>
        </w:rPr>
        <w:t>adquiri</w:t>
      </w:r>
      <w:r w:rsidR="000F40BF" w:rsidRPr="003E483C">
        <w:rPr>
          <w:rFonts w:asciiTheme="minorHAnsi" w:hAnsiTheme="minorHAnsi" w:cstheme="minorHAnsi"/>
          <w:b w:val="0"/>
          <w:color w:val="000000"/>
          <w:sz w:val="24"/>
          <w:szCs w:val="24"/>
        </w:rPr>
        <w:t>r.</w:t>
      </w:r>
    </w:p>
    <w:p w:rsidR="00F905A2" w:rsidRPr="003E483C" w:rsidRDefault="00F905A2" w:rsidP="00AE5E7C">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DE04F8" w:rsidRPr="003E483C" w:rsidRDefault="00DE04F8" w:rsidP="00AE5E7C">
      <w:pPr>
        <w:pStyle w:val="Sangradetextonormal"/>
        <w:numPr>
          <w:ilvl w:val="0"/>
          <w:numId w:val="2"/>
        </w:numPr>
        <w:tabs>
          <w:tab w:val="clear" w:pos="720"/>
          <w:tab w:val="left" w:pos="993"/>
        </w:tabs>
        <w:spacing w:line="240" w:lineRule="auto"/>
        <w:ind w:hanging="11"/>
        <w:rPr>
          <w:rFonts w:asciiTheme="minorHAnsi" w:hAnsiTheme="minorHAnsi" w:cstheme="minorHAnsi"/>
          <w:b w:val="0"/>
          <w:color w:val="333333"/>
          <w:sz w:val="24"/>
          <w:szCs w:val="24"/>
        </w:rPr>
      </w:pPr>
      <w:r w:rsidRPr="003E483C">
        <w:rPr>
          <w:rFonts w:asciiTheme="minorHAnsi" w:hAnsiTheme="minorHAnsi" w:cstheme="minorHAnsi"/>
          <w:b w:val="0"/>
          <w:sz w:val="24"/>
          <w:szCs w:val="24"/>
        </w:rPr>
        <w:t xml:space="preserve">   </w:t>
      </w:r>
      <w:r w:rsidRPr="003E483C">
        <w:rPr>
          <w:rFonts w:asciiTheme="minorHAnsi" w:hAnsiTheme="minorHAnsi" w:cstheme="minorHAnsi"/>
          <w:sz w:val="24"/>
          <w:szCs w:val="24"/>
        </w:rPr>
        <w:t xml:space="preserve">ANÁLISIS DE LOS PRECIOS OFERTADOS.- </w:t>
      </w:r>
      <w:r w:rsidRPr="003E483C">
        <w:rPr>
          <w:rFonts w:asciiTheme="minorHAnsi" w:hAnsiTheme="minorHAnsi" w:cstheme="minorHAnsi"/>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sidRPr="003E483C">
        <w:rPr>
          <w:rFonts w:asciiTheme="minorHAnsi" w:hAnsiTheme="minorHAnsi" w:cstheme="minorHAnsi"/>
          <w:b w:val="0"/>
          <w:color w:val="333333"/>
          <w:sz w:val="24"/>
          <w:szCs w:val="24"/>
        </w:rPr>
        <w:t xml:space="preserve"> </w:t>
      </w:r>
    </w:p>
    <w:p w:rsidR="00DE04F8" w:rsidRPr="003E483C" w:rsidRDefault="00DE04F8" w:rsidP="00AE5E7C">
      <w:pPr>
        <w:pStyle w:val="Sangradetextonormal"/>
        <w:tabs>
          <w:tab w:val="left" w:pos="1350"/>
        </w:tabs>
        <w:spacing w:line="240" w:lineRule="auto"/>
        <w:ind w:left="360" w:firstLine="0"/>
        <w:rPr>
          <w:rFonts w:asciiTheme="minorHAnsi" w:hAnsiTheme="minorHAnsi" w:cstheme="minorHAnsi"/>
          <w:b w:val="0"/>
          <w:color w:val="333333"/>
          <w:sz w:val="24"/>
          <w:szCs w:val="24"/>
        </w:rPr>
      </w:pPr>
    </w:p>
    <w:p w:rsidR="00DE04F8" w:rsidRPr="003E483C" w:rsidRDefault="00DE04F8" w:rsidP="00AE5E7C">
      <w:pPr>
        <w:pStyle w:val="3"/>
        <w:tabs>
          <w:tab w:val="left" w:pos="90"/>
        </w:tabs>
        <w:ind w:left="720" w:firstLine="0"/>
        <w:rPr>
          <w:rFonts w:asciiTheme="minorHAnsi" w:hAnsiTheme="minorHAnsi" w:cstheme="minorHAnsi"/>
          <w:bCs/>
          <w:sz w:val="24"/>
        </w:rPr>
      </w:pPr>
      <w:r w:rsidRPr="003E483C">
        <w:rPr>
          <w:rFonts w:asciiTheme="minorHAnsi" w:hAnsiTheme="minorHAnsi" w:cstheme="minorHAnsi"/>
          <w:sz w:val="24"/>
        </w:rPr>
        <w:t xml:space="preserve">En caso de que no se indique el precio unitario </w:t>
      </w:r>
      <w:r w:rsidR="008B5FDD">
        <w:rPr>
          <w:rFonts w:asciiTheme="minorHAnsi" w:hAnsiTheme="minorHAnsi" w:cstheme="minorHAnsi"/>
          <w:sz w:val="24"/>
        </w:rPr>
        <w:t xml:space="preserve">en número y letra, </w:t>
      </w:r>
      <w:r w:rsidRPr="003E483C">
        <w:rPr>
          <w:rFonts w:asciiTheme="minorHAnsi" w:hAnsiTheme="minorHAnsi" w:cstheme="minorHAnsi"/>
          <w:sz w:val="24"/>
        </w:rPr>
        <w:t xml:space="preserve">en moneda nacional o la condición de precio fijo será causa suficiente para </w:t>
      </w:r>
      <w:r w:rsidRPr="003E483C">
        <w:rPr>
          <w:rFonts w:asciiTheme="minorHAnsi" w:hAnsiTheme="minorHAnsi" w:cstheme="minorHAnsi"/>
          <w:bCs/>
          <w:sz w:val="24"/>
        </w:rPr>
        <w:t>desechar la propuesta.</w:t>
      </w:r>
    </w:p>
    <w:p w:rsidR="000360D9" w:rsidRPr="003E483C" w:rsidRDefault="000360D9" w:rsidP="00AE5E7C">
      <w:pPr>
        <w:pStyle w:val="3"/>
        <w:tabs>
          <w:tab w:val="left" w:pos="90"/>
        </w:tabs>
        <w:ind w:left="720" w:firstLine="0"/>
        <w:rPr>
          <w:rFonts w:asciiTheme="minorHAnsi" w:hAnsiTheme="minorHAnsi" w:cstheme="minorHAnsi"/>
          <w:bCs/>
          <w:sz w:val="24"/>
        </w:rPr>
      </w:pPr>
    </w:p>
    <w:p w:rsidR="00AB3C15" w:rsidRPr="003E483C" w:rsidRDefault="00AB3C15" w:rsidP="00AE5E7C">
      <w:pPr>
        <w:pStyle w:val="3"/>
        <w:tabs>
          <w:tab w:val="left" w:pos="90"/>
        </w:tabs>
        <w:ind w:left="720" w:firstLine="0"/>
        <w:rPr>
          <w:rFonts w:asciiTheme="minorHAnsi" w:hAnsiTheme="minorHAnsi" w:cstheme="minorHAnsi"/>
          <w:bCs/>
          <w:sz w:val="24"/>
        </w:rPr>
      </w:pPr>
      <w:r w:rsidRPr="003E483C">
        <w:rPr>
          <w:rFonts w:asciiTheme="minorHAnsi" w:hAnsiTheme="minorHAnsi" w:cstheme="minorHAnsi"/>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Pr>
          <w:rFonts w:asciiTheme="minorHAnsi" w:hAnsiTheme="minorHAnsi" w:cstheme="minorHAnsi"/>
          <w:bCs/>
          <w:sz w:val="24"/>
        </w:rPr>
        <w:t>evalecerá la cantidad con letra</w:t>
      </w:r>
      <w:r w:rsidRPr="003E483C">
        <w:rPr>
          <w:rFonts w:asciiTheme="minorHAnsi" w:hAnsiTheme="minorHAnsi" w:cstheme="minorHAnsi"/>
          <w:bCs/>
          <w:sz w:val="24"/>
        </w:rPr>
        <w:t>.</w:t>
      </w:r>
      <w:r w:rsidR="00A100D6" w:rsidRPr="003E483C">
        <w:rPr>
          <w:rFonts w:asciiTheme="minorHAnsi" w:hAnsiTheme="minorHAnsi" w:cstheme="minorHAnsi"/>
          <w:bCs/>
          <w:sz w:val="24"/>
        </w:rPr>
        <w:t xml:space="preserve"> </w:t>
      </w:r>
      <w:r w:rsidRPr="003E483C">
        <w:rPr>
          <w:rFonts w:asciiTheme="minorHAnsi" w:hAnsiTheme="minorHAnsi" w:cstheme="minorHAnsi"/>
          <w:bCs/>
          <w:sz w:val="24"/>
        </w:rPr>
        <w:t xml:space="preserve">Las correcciones se harán constar en el dictamen a que se refiere el artículo </w:t>
      </w:r>
      <w:r w:rsidR="001C6562" w:rsidRPr="003E483C">
        <w:rPr>
          <w:rFonts w:asciiTheme="minorHAnsi" w:hAnsiTheme="minorHAnsi" w:cstheme="minorHAnsi"/>
          <w:bCs/>
          <w:sz w:val="24"/>
        </w:rPr>
        <w:t>33</w:t>
      </w:r>
      <w:r w:rsidRPr="003E483C">
        <w:rPr>
          <w:rFonts w:asciiTheme="minorHAnsi" w:hAnsiTheme="minorHAnsi" w:cstheme="minorHAnsi"/>
          <w:bCs/>
          <w:sz w:val="24"/>
        </w:rPr>
        <w:t xml:space="preserve"> de “La Ley”, si el licitante no acepta la corrección de la propuesta, ésta se desechará, o sólo las partidas que sean afectadas por el error.</w:t>
      </w:r>
    </w:p>
    <w:p w:rsidR="001B6C01" w:rsidRPr="003E483C" w:rsidRDefault="001B6C01" w:rsidP="00AE5E7C">
      <w:pPr>
        <w:pStyle w:val="3"/>
        <w:ind w:left="720" w:firstLine="0"/>
        <w:rPr>
          <w:rFonts w:asciiTheme="minorHAnsi" w:hAnsiTheme="minorHAnsi" w:cstheme="minorHAnsi"/>
          <w:sz w:val="24"/>
        </w:rPr>
      </w:pPr>
    </w:p>
    <w:p w:rsidR="001746BA" w:rsidRPr="003E483C" w:rsidRDefault="001746BA" w:rsidP="00AE5E7C">
      <w:pPr>
        <w:pStyle w:val="3"/>
        <w:ind w:left="720" w:firstLine="0"/>
        <w:rPr>
          <w:rFonts w:asciiTheme="minorHAnsi" w:hAnsiTheme="minorHAnsi" w:cstheme="minorHAnsi"/>
          <w:sz w:val="24"/>
        </w:rPr>
      </w:pPr>
      <w:r w:rsidRPr="003E483C">
        <w:rPr>
          <w:rFonts w:asciiTheme="minorHAnsi" w:hAnsiTheme="minorHAnsi" w:cstheme="minorHAnsi"/>
          <w:sz w:val="24"/>
        </w:rPr>
        <w:t>Si derivado de la evaluación económica se obtuviera un empate en el precio de dos o más proposiciones</w:t>
      </w:r>
      <w:r w:rsidR="00512489" w:rsidRPr="003E483C">
        <w:rPr>
          <w:rFonts w:asciiTheme="minorHAnsi" w:hAnsiTheme="minorHAnsi" w:cstheme="minorHAnsi"/>
          <w:sz w:val="24"/>
        </w:rPr>
        <w:t xml:space="preserve"> la adjudicación se hará </w:t>
      </w:r>
      <w:r w:rsidRPr="003E483C">
        <w:rPr>
          <w:rFonts w:asciiTheme="minorHAnsi" w:hAnsiTheme="minorHAnsi" w:cstheme="minorHAnsi"/>
          <w:sz w:val="24"/>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3E483C" w:rsidRDefault="000360D9" w:rsidP="00AE5E7C">
      <w:pPr>
        <w:pStyle w:val="3"/>
        <w:tabs>
          <w:tab w:val="left" w:pos="1350"/>
        </w:tabs>
        <w:ind w:left="720" w:firstLine="3"/>
        <w:rPr>
          <w:rFonts w:asciiTheme="minorHAnsi" w:hAnsiTheme="minorHAnsi" w:cstheme="minorHAnsi"/>
          <w:sz w:val="24"/>
        </w:rPr>
      </w:pPr>
    </w:p>
    <w:p w:rsidR="008575ED" w:rsidRPr="003E483C" w:rsidRDefault="008575ED" w:rsidP="00AE5E7C">
      <w:pPr>
        <w:pStyle w:val="3"/>
        <w:tabs>
          <w:tab w:val="left" w:pos="1350"/>
        </w:tabs>
        <w:ind w:left="720" w:firstLine="3"/>
        <w:rPr>
          <w:rFonts w:asciiTheme="minorHAnsi" w:hAnsiTheme="minorHAnsi" w:cstheme="minorHAnsi"/>
          <w:sz w:val="24"/>
        </w:rPr>
      </w:pPr>
      <w:r w:rsidRPr="003E483C">
        <w:rPr>
          <w:rFonts w:asciiTheme="minorHAnsi" w:hAnsiTheme="minorHAnsi" w:cstheme="minorHAnsi"/>
          <w:sz w:val="24"/>
        </w:rPr>
        <w:t>En la evaluación de las proposiciones presentadas, en ningún caso se utilizarán mecanismos de puntos o porcentajes.</w:t>
      </w:r>
    </w:p>
    <w:p w:rsidR="008575ED" w:rsidRPr="003E483C" w:rsidRDefault="008575ED" w:rsidP="00AE5E7C">
      <w:pPr>
        <w:pStyle w:val="3"/>
        <w:tabs>
          <w:tab w:val="left" w:pos="1350"/>
        </w:tabs>
        <w:ind w:left="720" w:firstLine="3"/>
        <w:rPr>
          <w:rFonts w:asciiTheme="minorHAnsi" w:hAnsiTheme="minorHAnsi" w:cstheme="minorHAnsi"/>
          <w:sz w:val="24"/>
        </w:rPr>
      </w:pPr>
      <w:r w:rsidRPr="003E483C">
        <w:rPr>
          <w:rFonts w:asciiTheme="minorHAnsi" w:hAnsiTheme="minorHAnsi" w:cstheme="minorHAnsi"/>
          <w:sz w:val="24"/>
        </w:rPr>
        <w:t>No será objeto de evaluación, las condiciones establecidas en las bases de licitación que tengan como propósito facilitar la presentación de las proposiciones y agil</w:t>
      </w:r>
      <w:r w:rsidR="00C415E1" w:rsidRPr="003E483C">
        <w:rPr>
          <w:rFonts w:asciiTheme="minorHAnsi" w:hAnsiTheme="minorHAnsi" w:cstheme="minorHAnsi"/>
          <w:sz w:val="24"/>
        </w:rPr>
        <w:t>izar la conducción de los actos, l</w:t>
      </w:r>
      <w:r w:rsidRPr="003E483C">
        <w:rPr>
          <w:rFonts w:asciiTheme="minorHAnsi" w:hAnsiTheme="minorHAnsi" w:cstheme="minorHAnsi"/>
          <w:sz w:val="24"/>
        </w:rPr>
        <w:t xml:space="preserve">a inobservancia por parte de los licitantes respecto a dichas condiciones o requisitos no será motivo para desechar sus propuestas. </w:t>
      </w:r>
    </w:p>
    <w:p w:rsidR="003E3A71" w:rsidRDefault="000360D9" w:rsidP="00AE5E7C">
      <w:pPr>
        <w:pStyle w:val="2"/>
        <w:tabs>
          <w:tab w:val="left" w:pos="720"/>
          <w:tab w:val="left" w:pos="1440"/>
          <w:tab w:val="left" w:pos="2160"/>
          <w:tab w:val="left" w:pos="2880"/>
          <w:tab w:val="left" w:pos="3600"/>
          <w:tab w:val="left" w:pos="4320"/>
          <w:tab w:val="left" w:pos="5520"/>
        </w:tabs>
        <w:ind w:left="720" w:hanging="900"/>
        <w:rPr>
          <w:rFonts w:asciiTheme="minorHAnsi" w:hAnsiTheme="minorHAnsi" w:cstheme="minorHAnsi"/>
          <w:b/>
          <w:sz w:val="26"/>
          <w:szCs w:val="26"/>
        </w:rPr>
      </w:pPr>
      <w:r w:rsidRPr="000E5DBE">
        <w:rPr>
          <w:rFonts w:asciiTheme="minorHAnsi" w:hAnsiTheme="minorHAnsi" w:cstheme="minorHAnsi"/>
          <w:b/>
          <w:sz w:val="26"/>
          <w:szCs w:val="26"/>
        </w:rPr>
        <w:tab/>
      </w:r>
    </w:p>
    <w:p w:rsidR="000360D9" w:rsidRPr="000E5DBE" w:rsidRDefault="001C4A0C" w:rsidP="00AE5E7C">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6"/>
          <w:szCs w:val="26"/>
        </w:rPr>
      </w:pPr>
      <w:r w:rsidRPr="000E5DBE">
        <w:rPr>
          <w:rFonts w:asciiTheme="minorHAnsi" w:hAnsiTheme="minorHAnsi" w:cstheme="minorHAnsi"/>
          <w:b/>
          <w:sz w:val="26"/>
          <w:szCs w:val="26"/>
        </w:rPr>
        <w:t xml:space="preserve">10. </w:t>
      </w:r>
      <w:r w:rsidR="000360D9" w:rsidRPr="000E5DBE">
        <w:rPr>
          <w:rFonts w:asciiTheme="minorHAnsi" w:hAnsiTheme="minorHAnsi" w:cstheme="minorHAnsi"/>
          <w:b/>
          <w:sz w:val="26"/>
          <w:szCs w:val="26"/>
        </w:rPr>
        <w:t xml:space="preserve">  DESCALIFICACIÓN A UN LICITANTE:</w:t>
      </w:r>
    </w:p>
    <w:p w:rsidR="000360D9" w:rsidRPr="003E483C" w:rsidRDefault="000360D9" w:rsidP="00AE5E7C">
      <w:pPr>
        <w:ind w:left="720"/>
        <w:jc w:val="both"/>
        <w:rPr>
          <w:rFonts w:asciiTheme="minorHAnsi" w:hAnsiTheme="minorHAnsi" w:cstheme="minorHAnsi"/>
          <w:sz w:val="24"/>
        </w:rPr>
      </w:pPr>
    </w:p>
    <w:p w:rsidR="000360D9" w:rsidRPr="003E483C" w:rsidRDefault="000360D9" w:rsidP="00AE5E7C">
      <w:pPr>
        <w:pStyle w:val="3"/>
        <w:tabs>
          <w:tab w:val="left" w:pos="1530"/>
        </w:tabs>
        <w:ind w:left="720" w:firstLine="0"/>
        <w:rPr>
          <w:rFonts w:asciiTheme="minorHAnsi" w:hAnsiTheme="minorHAnsi" w:cstheme="minorHAnsi"/>
          <w:sz w:val="24"/>
        </w:rPr>
      </w:pPr>
      <w:r w:rsidRPr="003E483C">
        <w:rPr>
          <w:rFonts w:asciiTheme="minorHAnsi" w:hAnsiTheme="minorHAnsi" w:cstheme="minorHAnsi"/>
          <w:sz w:val="24"/>
        </w:rPr>
        <w:t xml:space="preserve">En la evaluación de las proposiciones se descalificará a los licitantes que incurran en alguna de las siguientes irregularidades: </w:t>
      </w:r>
    </w:p>
    <w:p w:rsidR="000360D9" w:rsidRPr="003E483C" w:rsidRDefault="000360D9" w:rsidP="00AE5E7C">
      <w:pPr>
        <w:pStyle w:val="3"/>
        <w:tabs>
          <w:tab w:val="left" w:pos="1530"/>
        </w:tabs>
        <w:ind w:left="720" w:firstLine="0"/>
        <w:rPr>
          <w:rFonts w:asciiTheme="minorHAnsi" w:hAnsiTheme="minorHAnsi" w:cstheme="minorHAnsi"/>
          <w:sz w:val="24"/>
        </w:rPr>
      </w:pPr>
    </w:p>
    <w:p w:rsidR="00696473" w:rsidRPr="00851426" w:rsidRDefault="00696473" w:rsidP="00AE5E7C">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Falta de cumplimiento de cualquiera de los requisitos o características de fondo establecidos en estas bases de </w:t>
      </w:r>
      <w:r>
        <w:rPr>
          <w:rFonts w:ascii="Calibri" w:eastAsia="Calibri" w:hAnsi="Calibri" w:cs="Calibri"/>
          <w:color w:val="000000"/>
          <w:sz w:val="24"/>
          <w:szCs w:val="24"/>
          <w:lang w:val="es-MX" w:eastAsia="es-MX"/>
        </w:rPr>
        <w:t xml:space="preserve">licitación </w:t>
      </w:r>
      <w:r w:rsidRPr="00851426">
        <w:rPr>
          <w:rFonts w:ascii="Calibri" w:eastAsia="Calibri" w:hAnsi="Calibri" w:cs="Calibri"/>
          <w:color w:val="000000"/>
          <w:sz w:val="24"/>
          <w:szCs w:val="24"/>
          <w:lang w:val="es-MX" w:eastAsia="es-MX"/>
        </w:rPr>
        <w:t xml:space="preserve">o los que deriven de la Junta de Aclaraciones. En apego a lo dispuesto en artículo 28 fracción V de la Ley de Adquisiciones, Arrendamientos y Servicios para el Estado de Baja California. </w:t>
      </w:r>
    </w:p>
    <w:p w:rsidR="00696473" w:rsidRPr="00851426" w:rsidRDefault="00696473" w:rsidP="00AE5E7C">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La presentación de propuestas técnicas y económicas, sin considerar las modificaciones y aclaraciones.</w:t>
      </w:r>
    </w:p>
    <w:p w:rsidR="00696473" w:rsidRPr="00851426" w:rsidRDefault="00696473" w:rsidP="00AE5E7C">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Pr>
          <w:rFonts w:ascii="Calibri" w:eastAsia="Calibri" w:hAnsi="Calibri" w:cs="Calibri"/>
          <w:color w:val="000000"/>
          <w:sz w:val="24"/>
          <w:szCs w:val="24"/>
          <w:lang w:val="es-MX" w:eastAsia="es-MX"/>
        </w:rPr>
        <w:t xml:space="preserve">  </w:t>
      </w:r>
      <w:r w:rsidRPr="00851426">
        <w:rPr>
          <w:rFonts w:ascii="Calibri" w:eastAsia="Calibri" w:hAnsi="Calibri" w:cs="Calibri"/>
          <w:color w:val="000000"/>
          <w:sz w:val="24"/>
          <w:szCs w:val="24"/>
          <w:lang w:val="es-MX" w:eastAsia="es-MX"/>
        </w:rPr>
        <w:t xml:space="preserve">El señalamiento de precios en la propuesta técnica del </w:t>
      </w:r>
      <w:r w:rsidRPr="00851426">
        <w:rPr>
          <w:rFonts w:ascii="Calibri" w:eastAsia="Calibri" w:hAnsi="Calibri" w:cs="Calibri"/>
          <w:b/>
          <w:bCs/>
          <w:color w:val="000000"/>
          <w:sz w:val="24"/>
          <w:szCs w:val="24"/>
          <w:lang w:val="es-MX" w:eastAsia="es-MX"/>
        </w:rPr>
        <w:t xml:space="preserve">“PARTICIPANTE”. </w:t>
      </w:r>
    </w:p>
    <w:p w:rsidR="00696473" w:rsidRPr="00851426" w:rsidRDefault="00696473" w:rsidP="00AE5E7C">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Omitir algún aspecto técnico en su propuesta técnica. </w:t>
      </w:r>
    </w:p>
    <w:p w:rsidR="00696473" w:rsidRPr="00851426" w:rsidRDefault="00696473" w:rsidP="00AE5E7C">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lastRenderedPageBreak/>
        <w:t xml:space="preserve">Si se comprueba que el </w:t>
      </w:r>
      <w:r w:rsidRPr="00851426">
        <w:rPr>
          <w:rFonts w:ascii="Calibri" w:eastAsia="Calibri" w:hAnsi="Calibri" w:cs="Calibri"/>
          <w:b/>
          <w:bCs/>
          <w:color w:val="000000"/>
          <w:sz w:val="24"/>
          <w:szCs w:val="24"/>
          <w:lang w:val="es-MX" w:eastAsia="es-MX"/>
        </w:rPr>
        <w:t xml:space="preserve">“PARTICIPANTE” </w:t>
      </w:r>
      <w:r w:rsidRPr="00851426">
        <w:rPr>
          <w:rFonts w:ascii="Calibri" w:eastAsia="Calibri" w:hAnsi="Calibri" w:cs="Calibri"/>
          <w:color w:val="000000"/>
          <w:sz w:val="24"/>
          <w:szCs w:val="24"/>
          <w:lang w:val="es-MX" w:eastAsia="es-MX"/>
        </w:rPr>
        <w:t>hubiere acordado con otro</w:t>
      </w:r>
      <w:r>
        <w:rPr>
          <w:rFonts w:ascii="Calibri" w:eastAsia="Calibri" w:hAnsi="Calibri" w:cs="Calibri"/>
          <w:color w:val="000000"/>
          <w:sz w:val="24"/>
          <w:szCs w:val="24"/>
          <w:lang w:val="es-MX" w:eastAsia="es-MX"/>
        </w:rPr>
        <w:t xml:space="preserve"> u otros elevar los precios de los bienes </w:t>
      </w:r>
      <w:r w:rsidRPr="00851426">
        <w:rPr>
          <w:rFonts w:ascii="Calibri" w:eastAsia="Calibri" w:hAnsi="Calibri" w:cs="Calibri"/>
          <w:color w:val="000000"/>
          <w:sz w:val="24"/>
          <w:szCs w:val="24"/>
          <w:lang w:val="es-MX" w:eastAsia="es-MX"/>
        </w:rPr>
        <w:t xml:space="preserve">de la </w:t>
      </w:r>
      <w:r>
        <w:rPr>
          <w:rFonts w:ascii="Calibri" w:eastAsia="Calibri" w:hAnsi="Calibri" w:cs="Calibri"/>
          <w:color w:val="000000"/>
          <w:sz w:val="24"/>
          <w:szCs w:val="24"/>
          <w:lang w:val="es-MX" w:eastAsia="es-MX"/>
        </w:rPr>
        <w:t>licitación</w:t>
      </w:r>
      <w:r w:rsidRPr="00851426">
        <w:rPr>
          <w:rFonts w:ascii="Calibri" w:eastAsia="Calibri" w:hAnsi="Calibri" w:cs="Calibri"/>
          <w:color w:val="000000"/>
          <w:sz w:val="24"/>
          <w:szCs w:val="24"/>
          <w:lang w:val="es-MX" w:eastAsia="es-MX"/>
        </w:rPr>
        <w:t xml:space="preserve">, o cualquier otro acuerdo que tenga como fin obtener una ventaja sobre los demás participantes. En apego a lo dispuesto en el artículo 28 fracción V de la Ley de Adquisiciones, Arrendamientos y Servicios para el Estado de Baja California. </w:t>
      </w:r>
    </w:p>
    <w:p w:rsidR="00696473" w:rsidRPr="00851426" w:rsidRDefault="00696473" w:rsidP="00AE5E7C">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omisión de la frase </w:t>
      </w:r>
      <w:r w:rsidRPr="00851426">
        <w:rPr>
          <w:rFonts w:ascii="Calibri" w:eastAsia="Calibri" w:hAnsi="Calibri" w:cs="Calibri"/>
          <w:b/>
          <w:bCs/>
          <w:color w:val="000000"/>
          <w:sz w:val="24"/>
          <w:szCs w:val="24"/>
          <w:lang w:val="es-MX" w:eastAsia="es-MX"/>
        </w:rPr>
        <w:t xml:space="preserve">“declaro bajo protesta de decir verdad” </w:t>
      </w:r>
      <w:r w:rsidRPr="00851426">
        <w:rPr>
          <w:rFonts w:ascii="Calibri" w:eastAsia="Calibri" w:hAnsi="Calibri" w:cs="Calibri"/>
          <w:color w:val="000000"/>
          <w:sz w:val="24"/>
          <w:szCs w:val="24"/>
          <w:lang w:val="es-MX" w:eastAsia="es-MX"/>
        </w:rPr>
        <w:t xml:space="preserve">en los documentos que lo requieren. </w:t>
      </w:r>
    </w:p>
    <w:p w:rsidR="00696473" w:rsidRPr="00851426" w:rsidRDefault="00696473" w:rsidP="00AE5E7C">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Si existe incongruencia entre lo señalado en formato de propuesta técnica y cualquier otro documento dentro de la propuesta técnica. </w:t>
      </w:r>
    </w:p>
    <w:p w:rsidR="00696473" w:rsidRPr="00851426" w:rsidRDefault="00696473" w:rsidP="00AE5E7C">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 </w:t>
      </w:r>
    </w:p>
    <w:p w:rsidR="00696473" w:rsidRPr="00851426" w:rsidRDefault="00696473" w:rsidP="00AE5E7C">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La presentación de una propuesta que no incluya la totalidad de la descripción de la</w:t>
      </w:r>
      <w:r>
        <w:rPr>
          <w:rFonts w:ascii="Calibri" w:eastAsia="Calibri" w:hAnsi="Calibri" w:cs="Calibri"/>
          <w:color w:val="000000"/>
          <w:sz w:val="24"/>
          <w:szCs w:val="24"/>
          <w:lang w:val="es-MX" w:eastAsia="es-MX"/>
        </w:rPr>
        <w:t>s</w:t>
      </w:r>
      <w:r w:rsidRPr="00851426">
        <w:rPr>
          <w:rFonts w:ascii="Calibri" w:eastAsia="Calibri" w:hAnsi="Calibri" w:cs="Calibri"/>
          <w:color w:val="000000"/>
          <w:sz w:val="24"/>
          <w:szCs w:val="24"/>
          <w:lang w:val="es-MX" w:eastAsia="es-MX"/>
        </w:rPr>
        <w:t xml:space="preserve"> partida</w:t>
      </w:r>
      <w:r>
        <w:rPr>
          <w:rFonts w:ascii="Calibri" w:eastAsia="Calibri" w:hAnsi="Calibri" w:cs="Calibri"/>
          <w:color w:val="000000"/>
          <w:sz w:val="24"/>
          <w:szCs w:val="24"/>
          <w:lang w:val="es-MX" w:eastAsia="es-MX"/>
        </w:rPr>
        <w:t>s en que participa</w:t>
      </w:r>
      <w:r w:rsidRPr="00851426">
        <w:rPr>
          <w:rFonts w:ascii="Calibri" w:eastAsia="Calibri" w:hAnsi="Calibri" w:cs="Calibri"/>
          <w:color w:val="000000"/>
          <w:sz w:val="24"/>
          <w:szCs w:val="24"/>
          <w:lang w:val="es-MX" w:eastAsia="es-MX"/>
        </w:rPr>
        <w:t xml:space="preserve">, tanto en la técnica como en la económica. </w:t>
      </w:r>
    </w:p>
    <w:p w:rsidR="00696473" w:rsidRPr="00851426" w:rsidRDefault="00696473" w:rsidP="00AE5E7C">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omisión de algún documento solicitado. </w:t>
      </w:r>
    </w:p>
    <w:p w:rsidR="00696473" w:rsidRPr="005F609B" w:rsidRDefault="00696473" w:rsidP="00AE5E7C">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Cuando las especificaciones del </w:t>
      </w:r>
      <w:r w:rsidR="006C186A">
        <w:rPr>
          <w:rFonts w:ascii="Calibri" w:eastAsia="Calibri" w:hAnsi="Calibri" w:cs="Calibri"/>
          <w:color w:val="000000"/>
          <w:sz w:val="24"/>
          <w:szCs w:val="24"/>
          <w:lang w:val="es-MX" w:eastAsia="es-MX"/>
        </w:rPr>
        <w:t xml:space="preserve">bien </w:t>
      </w:r>
      <w:r w:rsidRPr="00851426">
        <w:rPr>
          <w:rFonts w:ascii="Calibri" w:eastAsia="Calibri" w:hAnsi="Calibri" w:cs="Calibri"/>
          <w:color w:val="000000"/>
          <w:sz w:val="24"/>
          <w:szCs w:val="24"/>
          <w:lang w:val="es-MX" w:eastAsia="es-MX"/>
        </w:rPr>
        <w:t xml:space="preserve">ofertado por el </w:t>
      </w:r>
      <w:r w:rsidRPr="00851426">
        <w:rPr>
          <w:rFonts w:ascii="Calibri" w:eastAsia="Calibri" w:hAnsi="Calibri" w:cs="Calibri"/>
          <w:b/>
          <w:bCs/>
          <w:color w:val="000000"/>
          <w:sz w:val="24"/>
          <w:szCs w:val="24"/>
          <w:lang w:val="es-MX" w:eastAsia="es-MX"/>
        </w:rPr>
        <w:t xml:space="preserve">“PARTICIPANTE” </w:t>
      </w:r>
      <w:r w:rsidRPr="00851426">
        <w:rPr>
          <w:rFonts w:ascii="Calibri" w:eastAsia="Calibri" w:hAnsi="Calibri" w:cs="Calibri"/>
          <w:color w:val="000000"/>
          <w:sz w:val="24"/>
          <w:szCs w:val="24"/>
          <w:lang w:val="es-MX" w:eastAsia="es-MX"/>
        </w:rPr>
        <w:t xml:space="preserve">en su propuesta no corresponda a las especificaciones técnicas indicadas en estas bases de </w:t>
      </w:r>
      <w:r>
        <w:rPr>
          <w:rFonts w:ascii="Calibri" w:eastAsia="Calibri" w:hAnsi="Calibri" w:cs="Calibri"/>
          <w:color w:val="000000"/>
          <w:sz w:val="24"/>
          <w:szCs w:val="24"/>
          <w:lang w:val="es-MX" w:eastAsia="es-MX"/>
        </w:rPr>
        <w:t>licitación.</w:t>
      </w:r>
      <w:r w:rsidRPr="005F609B">
        <w:rPr>
          <w:rFonts w:ascii="Calibri" w:eastAsia="Calibri" w:hAnsi="Calibri" w:cs="Calibri"/>
          <w:color w:val="000000"/>
          <w:sz w:val="24"/>
          <w:szCs w:val="24"/>
          <w:lang w:val="es-MX" w:eastAsia="es-MX"/>
        </w:rPr>
        <w:t xml:space="preserve"> </w:t>
      </w:r>
    </w:p>
    <w:p w:rsidR="00696473" w:rsidRPr="00851426" w:rsidRDefault="00696473" w:rsidP="00AE5E7C">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Cuando el </w:t>
      </w:r>
      <w:r w:rsidRPr="00851426">
        <w:rPr>
          <w:rFonts w:ascii="Calibri" w:eastAsia="Calibri" w:hAnsi="Calibri" w:cs="Calibri"/>
          <w:b/>
          <w:bCs/>
          <w:color w:val="000000"/>
          <w:sz w:val="24"/>
          <w:szCs w:val="24"/>
          <w:lang w:val="es-MX" w:eastAsia="es-MX"/>
        </w:rPr>
        <w:t xml:space="preserve">“PARTICIPANTE” </w:t>
      </w:r>
      <w:r w:rsidRPr="00851426">
        <w:rPr>
          <w:rFonts w:ascii="Calibri" w:eastAsia="Calibri" w:hAnsi="Calibri" w:cs="Calibri"/>
          <w:color w:val="000000"/>
          <w:sz w:val="24"/>
          <w:szCs w:val="24"/>
          <w:lang w:val="es-MX" w:eastAsia="es-MX"/>
        </w:rPr>
        <w:t xml:space="preserve">no oferte el 100% de la cantidad señalada en el </w:t>
      </w:r>
      <w:r w:rsidR="009467F9">
        <w:rPr>
          <w:rFonts w:ascii="Calibri" w:eastAsia="Calibri" w:hAnsi="Calibri" w:cs="Calibri"/>
          <w:b/>
          <w:bCs/>
          <w:color w:val="000000"/>
          <w:sz w:val="24"/>
          <w:szCs w:val="24"/>
          <w:lang w:val="es-MX" w:eastAsia="es-MX"/>
        </w:rPr>
        <w:t>ANEXO TECNICO</w:t>
      </w:r>
      <w:r w:rsidRPr="00851426">
        <w:rPr>
          <w:rFonts w:ascii="Calibri" w:eastAsia="Calibri" w:hAnsi="Calibri" w:cs="Calibri"/>
          <w:b/>
          <w:bCs/>
          <w:color w:val="000000"/>
          <w:sz w:val="24"/>
          <w:szCs w:val="24"/>
          <w:lang w:val="es-MX" w:eastAsia="es-MX"/>
        </w:rPr>
        <w:t xml:space="preserve"> </w:t>
      </w:r>
      <w:r w:rsidRPr="00851426">
        <w:rPr>
          <w:rFonts w:ascii="Calibri" w:eastAsia="Calibri" w:hAnsi="Calibri" w:cs="Calibri"/>
          <w:color w:val="000000"/>
          <w:sz w:val="24"/>
          <w:szCs w:val="24"/>
          <w:lang w:val="es-MX" w:eastAsia="es-MX"/>
        </w:rPr>
        <w:t xml:space="preserve">de las bases de </w:t>
      </w:r>
      <w:r>
        <w:rPr>
          <w:rFonts w:ascii="Calibri" w:eastAsia="Calibri" w:hAnsi="Calibri" w:cs="Calibri"/>
          <w:color w:val="000000"/>
          <w:sz w:val="24"/>
          <w:szCs w:val="24"/>
          <w:lang w:val="es-MX" w:eastAsia="es-MX"/>
        </w:rPr>
        <w:t>licitación</w:t>
      </w:r>
      <w:r w:rsidRPr="00851426">
        <w:rPr>
          <w:rFonts w:ascii="Calibri" w:eastAsia="Calibri" w:hAnsi="Calibri" w:cs="Calibri"/>
          <w:color w:val="000000"/>
          <w:sz w:val="24"/>
          <w:szCs w:val="24"/>
          <w:lang w:val="es-MX" w:eastAsia="es-MX"/>
        </w:rPr>
        <w:t xml:space="preserve">. </w:t>
      </w:r>
    </w:p>
    <w:p w:rsidR="00696473" w:rsidRPr="00851426" w:rsidRDefault="00696473" w:rsidP="00AE5E7C">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comprobación de la falta de solvencia de una propuesta comprobándose diferencias entre costo real y precio ofertado. </w:t>
      </w:r>
    </w:p>
    <w:p w:rsidR="00696473" w:rsidRPr="00851426" w:rsidRDefault="00696473" w:rsidP="00AE5E7C">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b/>
          <w:bCs/>
          <w:color w:val="000000"/>
          <w:sz w:val="24"/>
          <w:szCs w:val="24"/>
          <w:lang w:val="es-MX" w:eastAsia="es-MX"/>
        </w:rPr>
        <w:t xml:space="preserve"> </w:t>
      </w:r>
      <w:r w:rsidRPr="00851426">
        <w:rPr>
          <w:rFonts w:ascii="Calibri" w:eastAsia="Calibri" w:hAnsi="Calibri" w:cs="Calibri"/>
          <w:color w:val="000000"/>
          <w:sz w:val="24"/>
          <w:szCs w:val="24"/>
          <w:lang w:val="es-MX" w:eastAsia="es-MX"/>
        </w:rPr>
        <w:t xml:space="preserve">Si una propuesta económica sobrepasa el presupuesto disponible. </w:t>
      </w:r>
    </w:p>
    <w:p w:rsidR="00696473" w:rsidRPr="00851426" w:rsidRDefault="00696473" w:rsidP="00AE5E7C">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Una propuesta económica que no presente precios unitarios por concepto,</w:t>
      </w:r>
      <w:r w:rsidR="007F09C0">
        <w:rPr>
          <w:rFonts w:ascii="Calibri" w:eastAsia="Calibri" w:hAnsi="Calibri" w:cs="Calibri"/>
          <w:color w:val="000000"/>
          <w:sz w:val="24"/>
          <w:szCs w:val="24"/>
          <w:lang w:val="es-MX" w:eastAsia="es-MX"/>
        </w:rPr>
        <w:t xml:space="preserve"> precio unitario en número y letra, </w:t>
      </w:r>
      <w:r w:rsidRPr="00851426">
        <w:rPr>
          <w:rFonts w:ascii="Calibri" w:eastAsia="Calibri" w:hAnsi="Calibri" w:cs="Calibri"/>
          <w:color w:val="000000"/>
          <w:sz w:val="24"/>
          <w:szCs w:val="24"/>
          <w:lang w:val="es-MX" w:eastAsia="es-MX"/>
        </w:rPr>
        <w:t xml:space="preserve"> subtotal de la</w:t>
      </w:r>
      <w:r>
        <w:rPr>
          <w:rFonts w:ascii="Calibri" w:eastAsia="Calibri" w:hAnsi="Calibri" w:cs="Calibri"/>
          <w:color w:val="000000"/>
          <w:sz w:val="24"/>
          <w:szCs w:val="24"/>
          <w:lang w:val="es-MX" w:eastAsia="es-MX"/>
        </w:rPr>
        <w:t>s</w:t>
      </w:r>
      <w:r w:rsidRPr="00851426">
        <w:rPr>
          <w:rFonts w:ascii="Calibri" w:eastAsia="Calibri" w:hAnsi="Calibri" w:cs="Calibri"/>
          <w:color w:val="000000"/>
          <w:sz w:val="24"/>
          <w:szCs w:val="24"/>
          <w:lang w:val="es-MX" w:eastAsia="es-MX"/>
        </w:rPr>
        <w:t xml:space="preserve"> partida</w:t>
      </w:r>
      <w:r>
        <w:rPr>
          <w:rFonts w:ascii="Calibri" w:eastAsia="Calibri" w:hAnsi="Calibri" w:cs="Calibri"/>
          <w:color w:val="000000"/>
          <w:sz w:val="24"/>
          <w:szCs w:val="24"/>
          <w:lang w:val="es-MX" w:eastAsia="es-MX"/>
        </w:rPr>
        <w:t xml:space="preserve">s </w:t>
      </w:r>
      <w:r w:rsidR="00DF1C14">
        <w:rPr>
          <w:rFonts w:ascii="Calibri" w:eastAsia="Calibri" w:hAnsi="Calibri" w:cs="Calibri"/>
          <w:color w:val="000000"/>
          <w:sz w:val="24"/>
          <w:szCs w:val="24"/>
          <w:lang w:val="es-MX" w:eastAsia="es-MX"/>
        </w:rPr>
        <w:t>en que participa</w:t>
      </w:r>
      <w:r w:rsidRPr="00851426">
        <w:rPr>
          <w:rFonts w:ascii="Calibri" w:eastAsia="Calibri" w:hAnsi="Calibri" w:cs="Calibri"/>
          <w:color w:val="000000"/>
          <w:sz w:val="24"/>
          <w:szCs w:val="24"/>
          <w:lang w:val="es-MX" w:eastAsia="es-MX"/>
        </w:rPr>
        <w:t>, I.V.A. a traslad</w:t>
      </w:r>
      <w:r>
        <w:rPr>
          <w:rFonts w:ascii="Calibri" w:eastAsia="Calibri" w:hAnsi="Calibri" w:cs="Calibri"/>
          <w:color w:val="000000"/>
          <w:sz w:val="24"/>
          <w:szCs w:val="24"/>
          <w:lang w:val="es-MX" w:eastAsia="es-MX"/>
        </w:rPr>
        <w:t xml:space="preserve">ar, así como el importe total </w:t>
      </w:r>
      <w:r w:rsidR="009C5D27">
        <w:rPr>
          <w:rFonts w:ascii="Calibri" w:eastAsia="Calibri" w:hAnsi="Calibri" w:cs="Calibri"/>
          <w:color w:val="000000"/>
          <w:sz w:val="24"/>
          <w:szCs w:val="24"/>
          <w:lang w:val="es-MX" w:eastAsia="es-MX"/>
        </w:rPr>
        <w:t>de su propuesta</w:t>
      </w:r>
      <w:r w:rsidRPr="00851426">
        <w:rPr>
          <w:rFonts w:ascii="Calibri" w:eastAsia="Calibri" w:hAnsi="Calibri" w:cs="Calibri"/>
          <w:color w:val="000000"/>
          <w:sz w:val="24"/>
          <w:szCs w:val="24"/>
          <w:lang w:val="es-MX" w:eastAsia="es-MX"/>
        </w:rPr>
        <w:t xml:space="preserve">. En apego a lo dispuesto en el artículo 44 fracción III de la Ley de Adquisiciones, Arrendamientos y Servicios para el Estado de Baja California y artículo 42 de su Reglamento. </w:t>
      </w:r>
    </w:p>
    <w:p w:rsidR="00696473" w:rsidRPr="00851426" w:rsidRDefault="00696473" w:rsidP="00AE5E7C">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Una propuesta económica cuyos conceptos y especificaciones varíen a las especificaciones de su propuesta técnica. </w:t>
      </w:r>
    </w:p>
    <w:p w:rsidR="00696473" w:rsidRPr="00851426" w:rsidRDefault="00696473" w:rsidP="00AE5E7C">
      <w:pPr>
        <w:numPr>
          <w:ilvl w:val="0"/>
          <w:numId w:val="12"/>
        </w:numPr>
        <w:tabs>
          <w:tab w:val="left" w:pos="450"/>
          <w:tab w:val="left" w:pos="810"/>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Si se descubre que el </w:t>
      </w:r>
      <w:r w:rsidRPr="00851426">
        <w:rPr>
          <w:rFonts w:ascii="Calibri" w:eastAsia="Calibri" w:hAnsi="Calibri" w:cs="Calibri"/>
          <w:b/>
          <w:bCs/>
          <w:color w:val="000000"/>
          <w:sz w:val="24"/>
          <w:szCs w:val="24"/>
          <w:lang w:val="es-MX" w:eastAsia="es-MX"/>
        </w:rPr>
        <w:t xml:space="preserve">“PARTICIPANTE” </w:t>
      </w:r>
      <w:r w:rsidRPr="00851426">
        <w:rPr>
          <w:rFonts w:ascii="Calibri" w:eastAsia="Calibri" w:hAnsi="Calibri" w:cs="Calibri"/>
          <w:color w:val="000000"/>
          <w:sz w:val="24"/>
          <w:szCs w:val="24"/>
          <w:lang w:val="es-MX" w:eastAsia="es-MX"/>
        </w:rPr>
        <w:t xml:space="preserve">presentó información falsa o alterada en relación con su participación en el concurso. </w:t>
      </w:r>
    </w:p>
    <w:p w:rsidR="00696473" w:rsidRPr="00851426" w:rsidRDefault="00696473" w:rsidP="00AE5E7C">
      <w:pPr>
        <w:numPr>
          <w:ilvl w:val="0"/>
          <w:numId w:val="12"/>
        </w:numPr>
        <w:tabs>
          <w:tab w:val="left" w:pos="450"/>
          <w:tab w:val="left" w:pos="810"/>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Presentación de una propuesta económica con precios variables. </w:t>
      </w:r>
    </w:p>
    <w:p w:rsidR="00696473" w:rsidRPr="00851426" w:rsidRDefault="00696473" w:rsidP="00AE5E7C">
      <w:pPr>
        <w:numPr>
          <w:ilvl w:val="0"/>
          <w:numId w:val="12"/>
        </w:numPr>
        <w:tabs>
          <w:tab w:val="left" w:pos="450"/>
          <w:tab w:val="left" w:pos="810"/>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Presentación de varias propuestas económicas o técnicas para una </w:t>
      </w:r>
      <w:r>
        <w:rPr>
          <w:rFonts w:ascii="Calibri" w:eastAsia="Calibri" w:hAnsi="Calibri" w:cs="Calibri"/>
          <w:color w:val="000000"/>
          <w:sz w:val="24"/>
          <w:szCs w:val="24"/>
          <w:lang w:val="es-MX" w:eastAsia="es-MX"/>
        </w:rPr>
        <w:t>o varias p</w:t>
      </w:r>
      <w:r w:rsidRPr="00851426">
        <w:rPr>
          <w:rFonts w:ascii="Calibri" w:eastAsia="Calibri" w:hAnsi="Calibri" w:cs="Calibri"/>
          <w:color w:val="000000"/>
          <w:sz w:val="24"/>
          <w:szCs w:val="24"/>
          <w:lang w:val="es-MX" w:eastAsia="es-MX"/>
        </w:rPr>
        <w:t>artida</w:t>
      </w:r>
      <w:r>
        <w:rPr>
          <w:rFonts w:ascii="Calibri" w:eastAsia="Calibri" w:hAnsi="Calibri" w:cs="Calibri"/>
          <w:color w:val="000000"/>
          <w:sz w:val="24"/>
          <w:szCs w:val="24"/>
          <w:lang w:val="es-MX" w:eastAsia="es-MX"/>
        </w:rPr>
        <w:t>s en que participa</w:t>
      </w:r>
      <w:r w:rsidRPr="00851426">
        <w:rPr>
          <w:rFonts w:ascii="Calibri" w:eastAsia="Calibri" w:hAnsi="Calibri" w:cs="Calibri"/>
          <w:color w:val="000000"/>
          <w:sz w:val="24"/>
          <w:szCs w:val="24"/>
          <w:lang w:val="es-MX" w:eastAsia="es-MX"/>
        </w:rPr>
        <w:t xml:space="preserve">. </w:t>
      </w:r>
    </w:p>
    <w:p w:rsidR="00696473" w:rsidRPr="00851426" w:rsidRDefault="00696473" w:rsidP="00AE5E7C">
      <w:pPr>
        <w:numPr>
          <w:ilvl w:val="0"/>
          <w:numId w:val="12"/>
        </w:numPr>
        <w:tabs>
          <w:tab w:val="left" w:pos="450"/>
          <w:tab w:val="left" w:pos="810"/>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falta de presentación de la información adicional requerida con el objeto de contar con mayores elementos de juicio para poder emitir un dictamen técnico. </w:t>
      </w:r>
    </w:p>
    <w:p w:rsidR="00696473" w:rsidRPr="00851426" w:rsidRDefault="00696473" w:rsidP="00AE5E7C">
      <w:pPr>
        <w:numPr>
          <w:ilvl w:val="0"/>
          <w:numId w:val="12"/>
        </w:numPr>
        <w:tabs>
          <w:tab w:val="left" w:pos="450"/>
          <w:tab w:val="left" w:pos="810"/>
        </w:tabs>
        <w:ind w:left="990" w:hanging="270"/>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Cualquier otra violación a las disposiciones legales correspondientes.</w:t>
      </w:r>
    </w:p>
    <w:p w:rsidR="000360D9" w:rsidRPr="00696473" w:rsidRDefault="000360D9" w:rsidP="00AE5E7C">
      <w:pPr>
        <w:pStyle w:val="3"/>
        <w:tabs>
          <w:tab w:val="left" w:pos="720"/>
          <w:tab w:val="left" w:pos="990"/>
          <w:tab w:val="left" w:pos="1170"/>
        </w:tabs>
        <w:ind w:left="720" w:right="18" w:firstLine="0"/>
        <w:rPr>
          <w:rFonts w:asciiTheme="minorHAnsi" w:hAnsiTheme="minorHAnsi" w:cstheme="minorHAnsi"/>
          <w:sz w:val="24"/>
          <w:lang w:val="es-MX"/>
        </w:rPr>
      </w:pPr>
    </w:p>
    <w:p w:rsidR="008575ED" w:rsidRPr="00D92649" w:rsidRDefault="001C4A0C" w:rsidP="00AE5E7C">
      <w:pPr>
        <w:pStyle w:val="2"/>
        <w:ind w:left="720"/>
        <w:rPr>
          <w:rFonts w:asciiTheme="minorHAnsi" w:hAnsiTheme="minorHAnsi" w:cstheme="minorHAnsi"/>
          <w:b/>
          <w:sz w:val="26"/>
          <w:szCs w:val="26"/>
        </w:rPr>
      </w:pPr>
      <w:r w:rsidRPr="00D92649">
        <w:rPr>
          <w:rFonts w:asciiTheme="minorHAnsi" w:hAnsiTheme="minorHAnsi" w:cstheme="minorHAnsi"/>
          <w:b/>
          <w:sz w:val="26"/>
          <w:szCs w:val="26"/>
        </w:rPr>
        <w:t xml:space="preserve">11. </w:t>
      </w:r>
      <w:r w:rsidR="008575ED" w:rsidRPr="00D92649">
        <w:rPr>
          <w:rFonts w:asciiTheme="minorHAnsi" w:hAnsiTheme="minorHAnsi" w:cstheme="minorHAnsi"/>
          <w:b/>
          <w:sz w:val="26"/>
          <w:szCs w:val="26"/>
        </w:rPr>
        <w:t>CRITERIOS DE ADJUDICACIÓN:</w:t>
      </w:r>
    </w:p>
    <w:p w:rsidR="008575ED" w:rsidRPr="003E483C" w:rsidRDefault="008575ED" w:rsidP="00AE5E7C">
      <w:pPr>
        <w:pStyle w:val="2"/>
        <w:ind w:left="720" w:hanging="900"/>
        <w:rPr>
          <w:rFonts w:asciiTheme="minorHAnsi" w:hAnsiTheme="minorHAnsi" w:cstheme="minorHAnsi"/>
          <w:sz w:val="24"/>
        </w:rPr>
      </w:pPr>
    </w:p>
    <w:p w:rsidR="001C4A0C" w:rsidRPr="003E483C" w:rsidRDefault="001C4A0C" w:rsidP="00AE5E7C">
      <w:pPr>
        <w:pStyle w:val="3"/>
        <w:tabs>
          <w:tab w:val="left" w:pos="0"/>
          <w:tab w:val="left" w:pos="90"/>
        </w:tabs>
        <w:ind w:left="720" w:firstLine="0"/>
        <w:rPr>
          <w:rFonts w:asciiTheme="minorHAnsi" w:hAnsiTheme="minorHAnsi" w:cstheme="minorHAnsi"/>
          <w:sz w:val="24"/>
        </w:rPr>
      </w:pPr>
      <w:r w:rsidRPr="003E483C">
        <w:rPr>
          <w:rFonts w:asciiTheme="minorHAnsi" w:hAnsiTheme="minorHAnsi" w:cstheme="minorHAnsi"/>
          <w:sz w:val="24"/>
        </w:rPr>
        <w:t xml:space="preserve">La adjudicación </w:t>
      </w:r>
      <w:r w:rsidR="00AB61E0" w:rsidRPr="003E483C">
        <w:rPr>
          <w:rFonts w:asciiTheme="minorHAnsi" w:hAnsiTheme="minorHAnsi" w:cstheme="minorHAnsi"/>
          <w:sz w:val="24"/>
        </w:rPr>
        <w:t xml:space="preserve">será </w:t>
      </w:r>
      <w:r w:rsidR="0029692B" w:rsidRPr="003E483C">
        <w:rPr>
          <w:rFonts w:asciiTheme="minorHAnsi" w:hAnsiTheme="minorHAnsi" w:cstheme="minorHAnsi"/>
          <w:sz w:val="24"/>
        </w:rPr>
        <w:t xml:space="preserve">por partida; </w:t>
      </w:r>
      <w:r w:rsidR="00AB61E0" w:rsidRPr="003E483C">
        <w:rPr>
          <w:rFonts w:asciiTheme="minorHAnsi" w:hAnsiTheme="minorHAnsi" w:cstheme="minorHAnsi"/>
          <w:sz w:val="24"/>
        </w:rPr>
        <w:t>para los</w:t>
      </w:r>
      <w:r w:rsidRPr="003E483C">
        <w:rPr>
          <w:rFonts w:asciiTheme="minorHAnsi" w:hAnsiTheme="minorHAnsi" w:cstheme="minorHAnsi"/>
          <w:sz w:val="24"/>
        </w:rPr>
        <w:t xml:space="preserve"> </w:t>
      </w:r>
      <w:r w:rsidR="00AB61E0" w:rsidRPr="003E483C">
        <w:rPr>
          <w:rFonts w:asciiTheme="minorHAnsi" w:hAnsiTheme="minorHAnsi" w:cstheme="minorHAnsi"/>
          <w:sz w:val="24"/>
        </w:rPr>
        <w:t xml:space="preserve">licitantes </w:t>
      </w:r>
      <w:r w:rsidRPr="003E483C">
        <w:rPr>
          <w:rFonts w:asciiTheme="minorHAnsi" w:hAnsiTheme="minorHAnsi" w:cstheme="minorHAnsi"/>
          <w:sz w:val="24"/>
        </w:rPr>
        <w:t xml:space="preserve">que reúna las condiciones legales, técnicas y económicas requeridas en las presentes bases y que garantice satisfactoriamente el cumplimiento </w:t>
      </w:r>
      <w:r w:rsidRPr="003E483C">
        <w:rPr>
          <w:rFonts w:asciiTheme="minorHAnsi" w:hAnsiTheme="minorHAnsi" w:cstheme="minorHAnsi"/>
          <w:sz w:val="24"/>
        </w:rPr>
        <w:lastRenderedPageBreak/>
        <w:t>de las obligaciones respectivas y cuyo precio ofertado sea él más bajo de entre las propuestas económicas aceptadas.</w:t>
      </w:r>
    </w:p>
    <w:p w:rsidR="00AB61E0" w:rsidRPr="003E483C" w:rsidRDefault="00AB61E0" w:rsidP="00AE5E7C">
      <w:pPr>
        <w:pStyle w:val="3"/>
        <w:tabs>
          <w:tab w:val="left" w:pos="0"/>
          <w:tab w:val="left" w:pos="90"/>
        </w:tabs>
        <w:ind w:left="0" w:firstLine="0"/>
        <w:rPr>
          <w:rFonts w:asciiTheme="minorHAnsi" w:hAnsiTheme="minorHAnsi" w:cstheme="minorHAnsi"/>
          <w:sz w:val="24"/>
        </w:rPr>
      </w:pPr>
    </w:p>
    <w:p w:rsidR="001C4A0C" w:rsidRPr="003E483C" w:rsidRDefault="001C4A0C" w:rsidP="00AE5E7C">
      <w:pPr>
        <w:pStyle w:val="3"/>
        <w:ind w:left="720" w:firstLine="0"/>
        <w:rPr>
          <w:rFonts w:asciiTheme="minorHAnsi" w:hAnsiTheme="minorHAnsi" w:cstheme="minorHAnsi"/>
          <w:sz w:val="24"/>
          <w:highlight w:val="yellow"/>
        </w:rPr>
      </w:pPr>
      <w:r w:rsidRPr="003E483C">
        <w:rPr>
          <w:rFonts w:asciiTheme="minorHAnsi" w:hAnsiTheme="minorHAnsi"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3E483C" w:rsidRDefault="001B6C01" w:rsidP="00AE5E7C">
      <w:pPr>
        <w:pStyle w:val="3"/>
        <w:tabs>
          <w:tab w:val="left" w:pos="0"/>
          <w:tab w:val="left" w:pos="90"/>
        </w:tabs>
        <w:ind w:left="720" w:firstLine="0"/>
        <w:rPr>
          <w:rFonts w:asciiTheme="minorHAnsi" w:hAnsiTheme="minorHAnsi" w:cstheme="minorHAnsi"/>
          <w:sz w:val="16"/>
          <w:szCs w:val="16"/>
        </w:rPr>
      </w:pPr>
    </w:p>
    <w:p w:rsidR="00A951D6" w:rsidRDefault="00B023D3" w:rsidP="00AE5E7C">
      <w:pPr>
        <w:pStyle w:val="3"/>
        <w:tabs>
          <w:tab w:val="left" w:pos="0"/>
          <w:tab w:val="left" w:pos="90"/>
        </w:tabs>
        <w:ind w:left="720" w:firstLine="0"/>
        <w:rPr>
          <w:rFonts w:asciiTheme="minorHAnsi" w:hAnsiTheme="minorHAnsi" w:cstheme="minorHAnsi"/>
          <w:sz w:val="24"/>
        </w:rPr>
      </w:pPr>
      <w:r w:rsidRPr="003E483C">
        <w:rPr>
          <w:rFonts w:asciiTheme="minorHAnsi" w:hAnsiTheme="minorHAnsi" w:cstheme="minorHAnsi"/>
          <w:sz w:val="24"/>
        </w:rPr>
        <w:t>En caso de que el precio sea el mismo, se adjudicará mediante el procedimiento de insaculación a que alude el ar</w:t>
      </w:r>
      <w:r w:rsidR="00D6243D" w:rsidRPr="003E483C">
        <w:rPr>
          <w:rFonts w:asciiTheme="minorHAnsi" w:hAnsiTheme="minorHAnsi" w:cstheme="minorHAnsi"/>
          <w:sz w:val="24"/>
        </w:rPr>
        <w:t>tículo 33</w:t>
      </w:r>
      <w:r w:rsidRPr="003E483C">
        <w:rPr>
          <w:rFonts w:asciiTheme="minorHAnsi" w:hAnsiTheme="minorHAnsi" w:cstheme="minorHAnsi"/>
          <w:sz w:val="24"/>
        </w:rPr>
        <w:t xml:space="preserve"> de “</w:t>
      </w:r>
      <w:r w:rsidR="00D6243D" w:rsidRPr="003E483C">
        <w:rPr>
          <w:rFonts w:asciiTheme="minorHAnsi" w:hAnsiTheme="minorHAnsi" w:cstheme="minorHAnsi"/>
          <w:sz w:val="24"/>
        </w:rPr>
        <w:t>La Ley</w:t>
      </w:r>
      <w:r w:rsidRPr="003E483C">
        <w:rPr>
          <w:rFonts w:asciiTheme="minorHAnsi" w:hAnsiTheme="minorHAnsi" w:cstheme="minorHAnsi"/>
          <w:sz w:val="24"/>
        </w:rPr>
        <w:t>”.</w:t>
      </w:r>
    </w:p>
    <w:p w:rsidR="00A951D6" w:rsidRDefault="00A951D6" w:rsidP="00AE5E7C">
      <w:pPr>
        <w:pStyle w:val="3"/>
        <w:tabs>
          <w:tab w:val="left" w:pos="0"/>
          <w:tab w:val="left" w:pos="90"/>
        </w:tabs>
        <w:ind w:left="720" w:firstLine="0"/>
        <w:rPr>
          <w:rFonts w:asciiTheme="minorHAnsi" w:hAnsiTheme="minorHAnsi" w:cstheme="minorHAnsi"/>
          <w:sz w:val="24"/>
        </w:rPr>
      </w:pPr>
    </w:p>
    <w:p w:rsidR="007879CE" w:rsidRPr="007879CE" w:rsidRDefault="007879CE" w:rsidP="00AE5E7C">
      <w:pPr>
        <w:pStyle w:val="Default"/>
        <w:ind w:left="709"/>
        <w:jc w:val="both"/>
        <w:rPr>
          <w:rFonts w:asciiTheme="minorHAnsi" w:hAnsiTheme="minorHAnsi"/>
          <w:sz w:val="26"/>
          <w:szCs w:val="26"/>
        </w:rPr>
      </w:pPr>
      <w:r w:rsidRPr="007879CE">
        <w:rPr>
          <w:rFonts w:asciiTheme="minorHAnsi" w:hAnsiTheme="minorHAnsi"/>
          <w:b/>
          <w:bCs/>
          <w:sz w:val="26"/>
          <w:szCs w:val="26"/>
        </w:rPr>
        <w:t xml:space="preserve">12. DERECHO DE LA CONVOCANTE DE MODIFICAR LAS CANTIDADES PREVIO AL ACTO DE FALLO ECONÓMICO. </w:t>
      </w:r>
    </w:p>
    <w:p w:rsidR="007879CE" w:rsidRPr="007879CE" w:rsidRDefault="007879CE" w:rsidP="00AE5E7C">
      <w:pPr>
        <w:pStyle w:val="3"/>
        <w:tabs>
          <w:tab w:val="left" w:pos="0"/>
          <w:tab w:val="left" w:pos="90"/>
        </w:tabs>
        <w:ind w:left="709" w:firstLine="0"/>
        <w:rPr>
          <w:rFonts w:asciiTheme="minorHAnsi" w:hAnsiTheme="minorHAnsi" w:cstheme="minorHAnsi"/>
          <w:sz w:val="24"/>
          <w:szCs w:val="24"/>
        </w:rPr>
      </w:pPr>
      <w:r w:rsidRPr="007879CE">
        <w:rPr>
          <w:rFonts w:asciiTheme="minorHAnsi" w:hAnsiTheme="minorHAnsi"/>
          <w:sz w:val="24"/>
          <w:szCs w:val="24"/>
        </w:rPr>
        <w:t>“La Convocante” se reserva el derecho de disminuir o aumentar previo al acto de Fallo Económico, la cantidad de bienes asignados, sin que varíen los precios unitarios u otras estipulaciones y condiciones.</w:t>
      </w:r>
    </w:p>
    <w:p w:rsidR="0096162C" w:rsidRDefault="0096162C" w:rsidP="00AE5E7C">
      <w:pPr>
        <w:pStyle w:val="3"/>
        <w:ind w:left="720" w:hanging="720"/>
        <w:rPr>
          <w:rFonts w:asciiTheme="minorHAnsi" w:hAnsiTheme="minorHAnsi" w:cstheme="minorHAnsi"/>
          <w:sz w:val="16"/>
          <w:szCs w:val="16"/>
        </w:rPr>
      </w:pPr>
    </w:p>
    <w:p w:rsidR="003E3A71" w:rsidRPr="003E483C" w:rsidRDefault="003E3A71" w:rsidP="00AE5E7C">
      <w:pPr>
        <w:pStyle w:val="3"/>
        <w:ind w:left="720" w:hanging="720"/>
        <w:rPr>
          <w:rFonts w:asciiTheme="minorHAnsi" w:hAnsiTheme="minorHAnsi" w:cstheme="minorHAnsi"/>
          <w:sz w:val="16"/>
          <w:szCs w:val="16"/>
        </w:rPr>
      </w:pPr>
    </w:p>
    <w:p w:rsidR="009A625F" w:rsidRPr="007C07CC" w:rsidRDefault="009A625F" w:rsidP="00AE5E7C">
      <w:pPr>
        <w:pStyle w:val="2"/>
        <w:ind w:left="72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3</w:t>
      </w:r>
      <w:r w:rsidRPr="007C07CC">
        <w:rPr>
          <w:rFonts w:asciiTheme="minorHAnsi" w:hAnsiTheme="minorHAnsi" w:cstheme="minorHAnsi"/>
          <w:sz w:val="26"/>
          <w:szCs w:val="26"/>
        </w:rPr>
        <w:t xml:space="preserve">.  </w:t>
      </w:r>
      <w:r w:rsidRPr="007C07CC">
        <w:rPr>
          <w:rFonts w:asciiTheme="minorHAnsi" w:hAnsiTheme="minorHAnsi" w:cstheme="minorHAnsi"/>
          <w:b/>
          <w:sz w:val="26"/>
          <w:szCs w:val="26"/>
        </w:rPr>
        <w:t>FALLO DE LA LICITACIÓN:</w:t>
      </w:r>
    </w:p>
    <w:p w:rsidR="00223D49" w:rsidRPr="003E483C" w:rsidRDefault="00223D49" w:rsidP="00AE5E7C">
      <w:pPr>
        <w:pStyle w:val="3"/>
        <w:ind w:left="720" w:right="18" w:firstLine="0"/>
        <w:rPr>
          <w:rFonts w:asciiTheme="minorHAnsi" w:hAnsiTheme="minorHAnsi" w:cstheme="minorHAnsi"/>
          <w:sz w:val="24"/>
        </w:rPr>
      </w:pPr>
      <w:r w:rsidRPr="003E483C">
        <w:rPr>
          <w:rFonts w:asciiTheme="minorHAnsi" w:hAnsiTheme="minorHAnsi" w:cstheme="minorHAnsi"/>
          <w:sz w:val="24"/>
        </w:rPr>
        <w:t>El Fallo de la Licitación se dará a conocer en junta pública el día</w:t>
      </w:r>
      <w:r w:rsidRPr="003E483C">
        <w:rPr>
          <w:rFonts w:asciiTheme="minorHAnsi" w:hAnsiTheme="minorHAnsi" w:cstheme="minorHAnsi"/>
          <w:b/>
          <w:sz w:val="24"/>
        </w:rPr>
        <w:t xml:space="preserve"> </w:t>
      </w:r>
      <w:r w:rsidR="006E3BBC">
        <w:rPr>
          <w:rFonts w:asciiTheme="minorHAnsi" w:hAnsiTheme="minorHAnsi" w:cstheme="minorHAnsi"/>
          <w:b/>
          <w:sz w:val="24"/>
          <w:u w:val="single"/>
        </w:rPr>
        <w:t>09</w:t>
      </w:r>
      <w:r w:rsidRPr="003E483C">
        <w:rPr>
          <w:rFonts w:asciiTheme="minorHAnsi" w:hAnsiTheme="minorHAnsi" w:cstheme="minorHAnsi"/>
          <w:b/>
          <w:sz w:val="24"/>
          <w:u w:val="single"/>
        </w:rPr>
        <w:t xml:space="preserve"> de </w:t>
      </w:r>
      <w:r w:rsidR="002B2D6F">
        <w:rPr>
          <w:rFonts w:asciiTheme="minorHAnsi" w:hAnsiTheme="minorHAnsi" w:cstheme="minorHAnsi"/>
          <w:b/>
          <w:sz w:val="24"/>
          <w:u w:val="single"/>
        </w:rPr>
        <w:t>abril</w:t>
      </w:r>
      <w:r w:rsidRPr="003E483C">
        <w:rPr>
          <w:rFonts w:asciiTheme="minorHAnsi" w:hAnsiTheme="minorHAnsi" w:cstheme="minorHAnsi"/>
          <w:b/>
          <w:sz w:val="24"/>
          <w:u w:val="single"/>
        </w:rPr>
        <w:t xml:space="preserve"> de 202</w:t>
      </w:r>
      <w:r w:rsidR="002B2D6F">
        <w:rPr>
          <w:rFonts w:asciiTheme="minorHAnsi" w:hAnsiTheme="minorHAnsi" w:cstheme="minorHAnsi"/>
          <w:b/>
          <w:sz w:val="24"/>
          <w:u w:val="single"/>
        </w:rPr>
        <w:t>1</w:t>
      </w:r>
      <w:r w:rsidRPr="003E483C">
        <w:rPr>
          <w:rFonts w:asciiTheme="minorHAnsi" w:hAnsiTheme="minorHAnsi" w:cstheme="minorHAnsi"/>
          <w:b/>
          <w:sz w:val="24"/>
          <w:u w:val="single"/>
        </w:rPr>
        <w:t xml:space="preserve"> a</w:t>
      </w:r>
      <w:r w:rsidRPr="003E483C">
        <w:rPr>
          <w:rFonts w:asciiTheme="minorHAnsi" w:hAnsiTheme="minorHAnsi" w:cstheme="minorHAnsi"/>
          <w:sz w:val="24"/>
          <w:u w:val="single"/>
        </w:rPr>
        <w:t xml:space="preserve"> </w:t>
      </w:r>
      <w:r w:rsidRPr="003E483C">
        <w:rPr>
          <w:rFonts w:asciiTheme="minorHAnsi" w:hAnsiTheme="minorHAnsi" w:cstheme="minorHAnsi"/>
          <w:b/>
          <w:sz w:val="24"/>
          <w:u w:val="single"/>
        </w:rPr>
        <w:t xml:space="preserve">las </w:t>
      </w:r>
      <w:r w:rsidR="006E3BBC">
        <w:rPr>
          <w:rFonts w:asciiTheme="minorHAnsi" w:hAnsiTheme="minorHAnsi" w:cstheme="minorHAnsi"/>
          <w:b/>
          <w:sz w:val="24"/>
          <w:u w:val="single"/>
        </w:rPr>
        <w:t>12</w:t>
      </w:r>
      <w:r w:rsidR="002B2D6F">
        <w:rPr>
          <w:rFonts w:asciiTheme="minorHAnsi" w:hAnsiTheme="minorHAnsi" w:cstheme="minorHAnsi"/>
          <w:b/>
          <w:sz w:val="24"/>
          <w:u w:val="single"/>
        </w:rPr>
        <w:t>:00</w:t>
      </w:r>
      <w:r w:rsidRPr="003E483C">
        <w:rPr>
          <w:rFonts w:asciiTheme="minorHAnsi" w:hAnsiTheme="minorHAnsi" w:cstheme="minorHAnsi"/>
          <w:b/>
          <w:bCs/>
          <w:sz w:val="24"/>
        </w:rPr>
        <w:t xml:space="preserve"> horas</w:t>
      </w:r>
      <w:r w:rsidRPr="003E483C">
        <w:rPr>
          <w:rFonts w:asciiTheme="minorHAnsi" w:hAnsiTheme="minorHAnsi" w:cstheme="minorHAnsi"/>
          <w:sz w:val="24"/>
        </w:rPr>
        <w:t xml:space="preserve"> en la que se dará a conocer el resultado de la evaluación de las propuestas así mismo se comunicará al licitante ganador la fecha y hora para la celebración del contrato respectivo.</w:t>
      </w:r>
    </w:p>
    <w:p w:rsidR="008575ED" w:rsidRPr="003E483C" w:rsidRDefault="008575ED" w:rsidP="00AE5E7C">
      <w:pPr>
        <w:pStyle w:val="3"/>
        <w:ind w:left="720"/>
        <w:rPr>
          <w:rFonts w:asciiTheme="minorHAnsi" w:hAnsiTheme="minorHAnsi" w:cstheme="minorHAnsi"/>
          <w:sz w:val="24"/>
        </w:rPr>
      </w:pPr>
    </w:p>
    <w:p w:rsidR="008575ED" w:rsidRPr="003E483C" w:rsidRDefault="007879CE" w:rsidP="00AE5E7C">
      <w:pPr>
        <w:pStyle w:val="2"/>
        <w:ind w:left="720"/>
        <w:rPr>
          <w:rFonts w:asciiTheme="minorHAnsi" w:hAnsiTheme="minorHAnsi" w:cstheme="minorHAnsi"/>
          <w:b/>
          <w:sz w:val="24"/>
        </w:rPr>
      </w:pPr>
      <w:r>
        <w:rPr>
          <w:rFonts w:asciiTheme="minorHAnsi" w:hAnsiTheme="minorHAnsi" w:cstheme="minorHAnsi"/>
          <w:b/>
          <w:sz w:val="26"/>
          <w:szCs w:val="26"/>
        </w:rPr>
        <w:t>14</w:t>
      </w:r>
      <w:r w:rsidR="000360D9"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MOTIVOS PARA DECLARAR DESIERTA O CANCELAR LA LICITACIÓN</w:t>
      </w:r>
      <w:r w:rsidR="00A3306A" w:rsidRPr="007C07CC">
        <w:rPr>
          <w:rFonts w:asciiTheme="minorHAnsi" w:hAnsiTheme="minorHAnsi" w:cstheme="minorHAnsi"/>
          <w:b/>
          <w:sz w:val="26"/>
          <w:szCs w:val="26"/>
        </w:rPr>
        <w:t xml:space="preserve"> O ALGUNA DE LAS PARTIDAS INCLUIDA EN LA MISMA</w:t>
      </w:r>
      <w:r w:rsidR="008575ED" w:rsidRPr="003E483C">
        <w:rPr>
          <w:rFonts w:asciiTheme="minorHAnsi" w:hAnsiTheme="minorHAnsi" w:cstheme="minorHAnsi"/>
          <w:b/>
          <w:sz w:val="24"/>
        </w:rPr>
        <w:t>:</w:t>
      </w:r>
    </w:p>
    <w:p w:rsidR="0043343B" w:rsidRPr="003E483C" w:rsidRDefault="0043343B" w:rsidP="00AE5E7C">
      <w:pPr>
        <w:pStyle w:val="2"/>
        <w:ind w:left="720"/>
        <w:rPr>
          <w:rFonts w:asciiTheme="minorHAnsi" w:hAnsiTheme="minorHAnsi" w:cstheme="minorHAnsi"/>
          <w:b/>
          <w:sz w:val="24"/>
        </w:rPr>
      </w:pPr>
    </w:p>
    <w:p w:rsidR="009A625F" w:rsidRPr="003E483C" w:rsidRDefault="0065558B" w:rsidP="00AE5E7C">
      <w:pPr>
        <w:pStyle w:val="2"/>
        <w:ind w:left="720"/>
        <w:rPr>
          <w:rFonts w:asciiTheme="minorHAnsi" w:hAnsiTheme="minorHAnsi" w:cstheme="minorHAnsi"/>
          <w:sz w:val="24"/>
        </w:rPr>
      </w:pPr>
      <w:r w:rsidRPr="003E483C">
        <w:rPr>
          <w:rFonts w:asciiTheme="minorHAnsi" w:hAnsiTheme="minorHAnsi" w:cstheme="minorHAnsi"/>
          <w:b/>
          <w:sz w:val="24"/>
        </w:rPr>
        <w:t>1</w:t>
      </w:r>
      <w:r w:rsidR="007879CE">
        <w:rPr>
          <w:rFonts w:asciiTheme="minorHAnsi" w:hAnsiTheme="minorHAnsi" w:cstheme="minorHAnsi"/>
          <w:b/>
          <w:sz w:val="24"/>
        </w:rPr>
        <w:t>4</w:t>
      </w:r>
      <w:r w:rsidRPr="003E483C">
        <w:rPr>
          <w:rFonts w:asciiTheme="minorHAnsi" w:hAnsiTheme="minorHAnsi" w:cstheme="minorHAnsi"/>
          <w:b/>
          <w:sz w:val="24"/>
        </w:rPr>
        <w:t>.1.</w:t>
      </w:r>
      <w:r w:rsidRPr="003E483C">
        <w:rPr>
          <w:rFonts w:asciiTheme="minorHAnsi" w:hAnsiTheme="minorHAnsi" w:cstheme="minorHAnsi"/>
          <w:sz w:val="24"/>
        </w:rPr>
        <w:t xml:space="preserve"> </w:t>
      </w:r>
      <w:r w:rsidR="000360D9" w:rsidRPr="003E483C">
        <w:rPr>
          <w:rFonts w:asciiTheme="minorHAnsi" w:hAnsiTheme="minorHAnsi" w:cstheme="minorHAnsi"/>
          <w:sz w:val="24"/>
        </w:rPr>
        <w:t>“La Convocante” podrá declarar desierta la licitación</w:t>
      </w:r>
      <w:r w:rsidRPr="003E483C">
        <w:rPr>
          <w:rFonts w:asciiTheme="minorHAnsi" w:hAnsiTheme="minorHAnsi" w:cstheme="minorHAnsi"/>
          <w:sz w:val="24"/>
        </w:rPr>
        <w:t xml:space="preserve"> o alguna de las partidas </w:t>
      </w:r>
      <w:r w:rsidR="009A625F" w:rsidRPr="003E483C">
        <w:rPr>
          <w:rFonts w:asciiTheme="minorHAnsi" w:hAnsiTheme="minorHAnsi" w:cstheme="minorHAnsi"/>
          <w:sz w:val="24"/>
        </w:rPr>
        <w:t>en los siguientes casos:</w:t>
      </w:r>
    </w:p>
    <w:p w:rsidR="009A625F" w:rsidRPr="003E483C" w:rsidRDefault="009A625F" w:rsidP="00AE5E7C">
      <w:pPr>
        <w:pStyle w:val="2"/>
        <w:ind w:left="720"/>
        <w:rPr>
          <w:rFonts w:asciiTheme="minorHAnsi" w:hAnsiTheme="minorHAnsi" w:cstheme="minorHAnsi"/>
          <w:sz w:val="24"/>
        </w:rPr>
      </w:pPr>
    </w:p>
    <w:p w:rsidR="009A625F" w:rsidRPr="003E483C" w:rsidRDefault="009A625F" w:rsidP="00AE5E7C">
      <w:pPr>
        <w:pStyle w:val="2"/>
        <w:numPr>
          <w:ilvl w:val="0"/>
          <w:numId w:val="10"/>
        </w:numPr>
        <w:rPr>
          <w:rFonts w:asciiTheme="minorHAnsi" w:hAnsiTheme="minorHAnsi" w:cstheme="minorHAnsi"/>
          <w:sz w:val="24"/>
        </w:rPr>
      </w:pPr>
      <w:r w:rsidRPr="003E483C">
        <w:rPr>
          <w:rFonts w:asciiTheme="minorHAnsi" w:hAnsiTheme="minorHAnsi" w:cstheme="minorHAnsi"/>
          <w:sz w:val="24"/>
        </w:rPr>
        <w:t>C</w:t>
      </w:r>
      <w:r w:rsidR="000360D9" w:rsidRPr="003E483C">
        <w:rPr>
          <w:rFonts w:asciiTheme="minorHAnsi" w:hAnsiTheme="minorHAnsi" w:cstheme="minorHAnsi"/>
          <w:sz w:val="24"/>
        </w:rPr>
        <w:t>uando vencido el plazo de venta de las bases ningún interesado las adquiera o habiéndolas adquirido, no se presenten proposiciones en el acto de presentación y apertura</w:t>
      </w:r>
      <w:r w:rsidRPr="003E483C">
        <w:rPr>
          <w:rFonts w:asciiTheme="minorHAnsi" w:hAnsiTheme="minorHAnsi" w:cstheme="minorHAnsi"/>
          <w:sz w:val="24"/>
        </w:rPr>
        <w:t>.</w:t>
      </w:r>
      <w:r w:rsidR="000360D9" w:rsidRPr="003E483C">
        <w:rPr>
          <w:rFonts w:asciiTheme="minorHAnsi" w:hAnsiTheme="minorHAnsi" w:cstheme="minorHAnsi"/>
          <w:sz w:val="24"/>
        </w:rPr>
        <w:t xml:space="preserve"> </w:t>
      </w:r>
    </w:p>
    <w:p w:rsidR="009A625F" w:rsidRPr="003E483C" w:rsidRDefault="009A625F" w:rsidP="00AE5E7C">
      <w:pPr>
        <w:pStyle w:val="2"/>
        <w:ind w:left="1134" w:hanging="414"/>
        <w:rPr>
          <w:rFonts w:asciiTheme="minorHAnsi" w:hAnsiTheme="minorHAnsi" w:cstheme="minorHAnsi"/>
          <w:sz w:val="24"/>
        </w:rPr>
      </w:pPr>
    </w:p>
    <w:p w:rsidR="009A625F" w:rsidRPr="003E483C" w:rsidRDefault="0065558B" w:rsidP="00AE5E7C">
      <w:pPr>
        <w:pStyle w:val="2"/>
        <w:ind w:left="1134" w:hanging="414"/>
        <w:rPr>
          <w:rFonts w:asciiTheme="minorHAnsi" w:hAnsiTheme="minorHAnsi" w:cstheme="minorHAnsi"/>
          <w:sz w:val="24"/>
        </w:rPr>
      </w:pPr>
      <w:r w:rsidRPr="003E483C">
        <w:rPr>
          <w:rFonts w:asciiTheme="minorHAnsi" w:hAnsiTheme="minorHAnsi" w:cstheme="minorHAnsi"/>
          <w:sz w:val="24"/>
        </w:rPr>
        <w:t xml:space="preserve">b)  </w:t>
      </w:r>
      <w:r w:rsidR="00223D49" w:rsidRPr="003E483C">
        <w:rPr>
          <w:rFonts w:asciiTheme="minorHAnsi" w:hAnsiTheme="minorHAnsi" w:cstheme="minorHAnsi"/>
          <w:sz w:val="24"/>
        </w:rPr>
        <w:tab/>
      </w:r>
      <w:r w:rsidR="009A625F" w:rsidRPr="003E483C">
        <w:rPr>
          <w:rFonts w:asciiTheme="minorHAnsi" w:hAnsiTheme="minorHAnsi" w:cstheme="minorHAnsi"/>
          <w:sz w:val="24"/>
        </w:rPr>
        <w:t>C</w:t>
      </w:r>
      <w:r w:rsidR="000360D9" w:rsidRPr="003E483C">
        <w:rPr>
          <w:rFonts w:asciiTheme="minorHAnsi" w:hAnsiTheme="minorHAnsi" w:cstheme="minorHAnsi"/>
          <w:sz w:val="24"/>
        </w:rPr>
        <w:t xml:space="preserve">uando no exista alguna </w:t>
      </w:r>
      <w:r w:rsidR="00A3306A" w:rsidRPr="003E483C">
        <w:rPr>
          <w:rFonts w:asciiTheme="minorHAnsi" w:hAnsiTheme="minorHAnsi" w:cstheme="minorHAnsi"/>
          <w:sz w:val="24"/>
        </w:rPr>
        <w:t xml:space="preserve">propuesta </w:t>
      </w:r>
      <w:r w:rsidR="000360D9" w:rsidRPr="003E483C">
        <w:rPr>
          <w:rFonts w:asciiTheme="minorHAnsi" w:hAnsiTheme="minorHAnsi" w:cstheme="minorHAnsi"/>
          <w:sz w:val="24"/>
        </w:rPr>
        <w:t>que hubiese cubierto los requisitos solicitados en las bases, o sus precios no sean aceptables</w:t>
      </w:r>
      <w:r w:rsidRPr="003E483C">
        <w:rPr>
          <w:rFonts w:asciiTheme="minorHAnsi" w:hAnsiTheme="minorHAnsi" w:cstheme="minorHAnsi"/>
          <w:sz w:val="24"/>
        </w:rPr>
        <w:t xml:space="preserve"> </w:t>
      </w:r>
      <w:r w:rsidR="009A625F" w:rsidRPr="003E483C">
        <w:rPr>
          <w:rFonts w:asciiTheme="minorHAnsi" w:hAnsiTheme="minorHAnsi" w:cstheme="minorHAnsi"/>
          <w:sz w:val="24"/>
        </w:rPr>
        <w:t>conforme a la investigación de precios realizada</w:t>
      </w:r>
      <w:r w:rsidR="00A3306A" w:rsidRPr="003E483C">
        <w:rPr>
          <w:rFonts w:asciiTheme="minorHAnsi" w:hAnsiTheme="minorHAnsi" w:cstheme="minorHAnsi"/>
          <w:sz w:val="24"/>
        </w:rPr>
        <w:t>,</w:t>
      </w:r>
      <w:r w:rsidRPr="003E483C">
        <w:rPr>
          <w:rFonts w:asciiTheme="minorHAnsi" w:hAnsiTheme="minorHAnsi" w:cstheme="minorHAnsi"/>
          <w:sz w:val="24"/>
        </w:rPr>
        <w:t xml:space="preserve"> lo anterior por cada partida en lo individual, l</w:t>
      </w:r>
      <w:r w:rsidR="009A625F" w:rsidRPr="003E483C">
        <w:rPr>
          <w:rFonts w:asciiTheme="minorHAnsi" w:hAnsiTheme="minorHAnsi" w:cstheme="minorHAnsi"/>
          <w:sz w:val="24"/>
        </w:rPr>
        <w:t xml:space="preserve">os resultados de </w:t>
      </w:r>
      <w:r w:rsidRPr="003E483C">
        <w:rPr>
          <w:rFonts w:asciiTheme="minorHAnsi" w:hAnsiTheme="minorHAnsi" w:cstheme="minorHAnsi"/>
          <w:sz w:val="24"/>
        </w:rPr>
        <w:t>dicha</w:t>
      </w:r>
      <w:r w:rsidR="009A625F" w:rsidRPr="003E483C">
        <w:rPr>
          <w:rFonts w:asciiTheme="minorHAnsi" w:hAnsiTheme="minorHAnsi" w:cstheme="minorHAnsi"/>
          <w:sz w:val="24"/>
        </w:rPr>
        <w:t xml:space="preserve"> investigación se incluirá en el dictamen a que alude</w:t>
      </w:r>
      <w:r w:rsidR="008C703E" w:rsidRPr="003E483C">
        <w:rPr>
          <w:rFonts w:asciiTheme="minorHAnsi" w:hAnsiTheme="minorHAnsi" w:cstheme="minorHAnsi"/>
          <w:sz w:val="24"/>
        </w:rPr>
        <w:t xml:space="preserve"> el artículo 33</w:t>
      </w:r>
      <w:r w:rsidR="00A3306A" w:rsidRPr="003E483C">
        <w:rPr>
          <w:rFonts w:asciiTheme="minorHAnsi" w:hAnsiTheme="minorHAnsi" w:cstheme="minorHAnsi"/>
          <w:sz w:val="24"/>
        </w:rPr>
        <w:t xml:space="preserve"> de “L</w:t>
      </w:r>
      <w:r w:rsidRPr="003E483C">
        <w:rPr>
          <w:rFonts w:asciiTheme="minorHAnsi" w:hAnsiTheme="minorHAnsi" w:cstheme="minorHAnsi"/>
          <w:sz w:val="24"/>
        </w:rPr>
        <w:t>a Ley</w:t>
      </w:r>
      <w:r w:rsidR="00A3306A" w:rsidRPr="003E483C">
        <w:rPr>
          <w:rFonts w:asciiTheme="minorHAnsi" w:hAnsiTheme="minorHAnsi" w:cstheme="minorHAnsi"/>
          <w:sz w:val="24"/>
        </w:rPr>
        <w:t>”</w:t>
      </w:r>
      <w:r w:rsidRPr="003E483C">
        <w:rPr>
          <w:rFonts w:asciiTheme="minorHAnsi" w:hAnsiTheme="minorHAnsi" w:cstheme="minorHAnsi"/>
          <w:sz w:val="24"/>
        </w:rPr>
        <w:t xml:space="preserve"> y</w:t>
      </w:r>
      <w:r w:rsidR="009A625F" w:rsidRPr="003E483C">
        <w:rPr>
          <w:rFonts w:asciiTheme="minorHAnsi" w:hAnsiTheme="minorHAnsi" w:cstheme="minorHAnsi"/>
          <w:sz w:val="24"/>
        </w:rPr>
        <w:t xml:space="preserve"> se hará del conocimiento de los licitantes en el fallo correspondiente.</w:t>
      </w:r>
    </w:p>
    <w:p w:rsidR="0065558B" w:rsidRPr="003E483C" w:rsidRDefault="0065558B" w:rsidP="00AE5E7C">
      <w:pPr>
        <w:pStyle w:val="2"/>
        <w:ind w:left="720"/>
        <w:rPr>
          <w:rFonts w:asciiTheme="minorHAnsi" w:hAnsiTheme="minorHAnsi" w:cstheme="minorHAnsi"/>
          <w:sz w:val="24"/>
        </w:rPr>
      </w:pPr>
    </w:p>
    <w:p w:rsidR="00A3306A" w:rsidRPr="003E483C" w:rsidRDefault="0065558B" w:rsidP="00AE5E7C">
      <w:pPr>
        <w:pStyle w:val="2"/>
        <w:ind w:left="720"/>
        <w:rPr>
          <w:rFonts w:asciiTheme="minorHAnsi" w:hAnsiTheme="minorHAnsi" w:cstheme="minorHAnsi"/>
          <w:sz w:val="24"/>
        </w:rPr>
      </w:pPr>
      <w:r w:rsidRPr="003E483C">
        <w:rPr>
          <w:rFonts w:asciiTheme="minorHAnsi" w:hAnsiTheme="minorHAnsi" w:cstheme="minorHAnsi"/>
          <w:b/>
          <w:sz w:val="24"/>
        </w:rPr>
        <w:t>1</w:t>
      </w:r>
      <w:r w:rsidR="007879CE">
        <w:rPr>
          <w:rFonts w:asciiTheme="minorHAnsi" w:hAnsiTheme="minorHAnsi" w:cstheme="minorHAnsi"/>
          <w:b/>
          <w:sz w:val="24"/>
        </w:rPr>
        <w:t>4</w:t>
      </w:r>
      <w:r w:rsidRPr="003E483C">
        <w:rPr>
          <w:rFonts w:asciiTheme="minorHAnsi" w:hAnsiTheme="minorHAnsi" w:cstheme="minorHAnsi"/>
          <w:b/>
          <w:sz w:val="24"/>
        </w:rPr>
        <w:t>.2.</w:t>
      </w:r>
      <w:r w:rsidRPr="003E483C">
        <w:rPr>
          <w:rFonts w:asciiTheme="minorHAnsi" w:hAnsiTheme="minorHAnsi" w:cstheme="minorHAnsi"/>
          <w:sz w:val="24"/>
        </w:rPr>
        <w:t xml:space="preserve"> “La Convocante” podrá cancelar la licitación o alguna de las partidas </w:t>
      </w:r>
      <w:r w:rsidR="00A3306A" w:rsidRPr="003E483C">
        <w:rPr>
          <w:rFonts w:asciiTheme="minorHAnsi" w:hAnsiTheme="minorHAnsi" w:cstheme="minorHAnsi"/>
          <w:sz w:val="24"/>
        </w:rPr>
        <w:t>en los siguientes casos:</w:t>
      </w:r>
    </w:p>
    <w:p w:rsidR="0065558B" w:rsidRPr="003E483C" w:rsidRDefault="009A625F" w:rsidP="00AE5E7C">
      <w:pPr>
        <w:pStyle w:val="2"/>
        <w:ind w:left="720"/>
        <w:rPr>
          <w:rFonts w:asciiTheme="minorHAnsi" w:hAnsiTheme="minorHAnsi" w:cstheme="minorHAnsi"/>
          <w:sz w:val="24"/>
        </w:rPr>
      </w:pPr>
      <w:r w:rsidRPr="003E483C">
        <w:rPr>
          <w:rFonts w:asciiTheme="minorHAnsi" w:hAnsiTheme="minorHAnsi" w:cstheme="minorHAnsi"/>
          <w:sz w:val="24"/>
        </w:rPr>
        <w:tab/>
      </w:r>
    </w:p>
    <w:p w:rsidR="0065558B" w:rsidRPr="003E483C" w:rsidRDefault="0065558B" w:rsidP="00AE5E7C">
      <w:pPr>
        <w:pStyle w:val="2"/>
        <w:ind w:left="1134" w:hanging="414"/>
        <w:rPr>
          <w:rFonts w:asciiTheme="minorHAnsi" w:hAnsiTheme="minorHAnsi" w:cstheme="minorHAnsi"/>
          <w:color w:val="000000"/>
          <w:sz w:val="24"/>
          <w:szCs w:val="24"/>
          <w:lang w:val="es-ES"/>
        </w:rPr>
      </w:pPr>
      <w:r w:rsidRPr="003E483C">
        <w:rPr>
          <w:rFonts w:asciiTheme="minorHAnsi" w:hAnsiTheme="minorHAnsi" w:cstheme="minorHAnsi"/>
          <w:sz w:val="24"/>
        </w:rPr>
        <w:t xml:space="preserve">a) </w:t>
      </w:r>
      <w:r w:rsidR="00223D49" w:rsidRPr="003E483C">
        <w:rPr>
          <w:rFonts w:asciiTheme="minorHAnsi" w:hAnsiTheme="minorHAnsi" w:cstheme="minorHAnsi"/>
          <w:sz w:val="24"/>
        </w:rPr>
        <w:tab/>
      </w:r>
      <w:r w:rsidRPr="003E483C">
        <w:rPr>
          <w:rFonts w:asciiTheme="minorHAnsi" w:hAnsiTheme="minorHAnsi" w:cstheme="minorHAnsi"/>
          <w:sz w:val="24"/>
        </w:rPr>
        <w:t>P</w:t>
      </w:r>
      <w:r w:rsidR="00B72BCC" w:rsidRPr="003E483C">
        <w:rPr>
          <w:rFonts w:asciiTheme="minorHAnsi" w:hAnsiTheme="minorHAnsi" w:cstheme="minorHAnsi"/>
          <w:sz w:val="24"/>
        </w:rPr>
        <w:t xml:space="preserve">or </w:t>
      </w:r>
      <w:r w:rsidR="00395E34" w:rsidRPr="003E483C">
        <w:rPr>
          <w:rFonts w:asciiTheme="minorHAnsi" w:hAnsiTheme="minorHAnsi" w:cstheme="minorHAnsi"/>
          <w:sz w:val="24"/>
        </w:rPr>
        <w:t>caso fortuito o fuerza mayor.- E</w:t>
      </w:r>
      <w:r w:rsidR="00B72BCC" w:rsidRPr="003E483C">
        <w:rPr>
          <w:rFonts w:asciiTheme="minorHAnsi" w:hAnsiTheme="minorHAnsi" w:cstheme="minorHAnsi"/>
          <w:sz w:val="24"/>
        </w:rPr>
        <w:t xml:space="preserve">ntendiéndose </w:t>
      </w:r>
      <w:r w:rsidR="00B72BCC" w:rsidRPr="003E483C">
        <w:rPr>
          <w:rFonts w:asciiTheme="minorHAnsi" w:hAnsiTheme="minorHAnsi"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483C">
        <w:rPr>
          <w:rFonts w:asciiTheme="minorHAnsi" w:hAnsiTheme="minorHAnsi" w:cstheme="minorHAnsi"/>
          <w:color w:val="000000"/>
          <w:sz w:val="24"/>
          <w:szCs w:val="24"/>
          <w:lang w:val="es-ES"/>
        </w:rPr>
        <w:t xml:space="preserve">e emane de </w:t>
      </w:r>
      <w:r w:rsidR="00B72BCC" w:rsidRPr="003E483C">
        <w:rPr>
          <w:rFonts w:asciiTheme="minorHAnsi" w:hAnsiTheme="minorHAnsi" w:cstheme="minorHAnsi"/>
          <w:color w:val="000000"/>
          <w:sz w:val="24"/>
          <w:szCs w:val="24"/>
          <w:lang w:val="es-ES"/>
        </w:rPr>
        <w:t xml:space="preserve"> autoridad </w:t>
      </w:r>
      <w:r w:rsidR="00A3306A" w:rsidRPr="003E483C">
        <w:rPr>
          <w:rFonts w:asciiTheme="minorHAnsi" w:hAnsiTheme="minorHAnsi" w:cstheme="minorHAnsi"/>
          <w:color w:val="000000"/>
          <w:sz w:val="24"/>
          <w:szCs w:val="24"/>
          <w:lang w:val="es-ES"/>
        </w:rPr>
        <w:t xml:space="preserve">competente, </w:t>
      </w:r>
      <w:r w:rsidR="00B72BCC" w:rsidRPr="003E483C">
        <w:rPr>
          <w:rFonts w:asciiTheme="minorHAnsi" w:hAnsiTheme="minorHAnsi" w:cstheme="minorHAnsi"/>
          <w:color w:val="000000"/>
          <w:sz w:val="24"/>
          <w:szCs w:val="24"/>
          <w:lang w:val="es-ES"/>
        </w:rPr>
        <w:t xml:space="preserve"> en ese rubro quedan </w:t>
      </w:r>
      <w:r w:rsidR="00B72BCC" w:rsidRPr="003E483C">
        <w:rPr>
          <w:rFonts w:asciiTheme="minorHAnsi" w:hAnsiTheme="minorHAnsi" w:cstheme="minorHAnsi"/>
          <w:color w:val="000000"/>
          <w:sz w:val="24"/>
          <w:szCs w:val="24"/>
          <w:lang w:val="es-ES"/>
        </w:rPr>
        <w:lastRenderedPageBreak/>
        <w:t xml:space="preserve">comprendidas las leyes y decretos que </w:t>
      </w:r>
      <w:r w:rsidR="00A3306A" w:rsidRPr="003E483C">
        <w:rPr>
          <w:rFonts w:asciiTheme="minorHAnsi" w:hAnsiTheme="minorHAnsi" w:cstheme="minorHAnsi"/>
          <w:color w:val="000000"/>
          <w:sz w:val="24"/>
          <w:szCs w:val="24"/>
          <w:lang w:val="es-ES"/>
        </w:rPr>
        <w:t>afecten</w:t>
      </w:r>
      <w:r w:rsidR="00B72BCC" w:rsidRPr="003E483C">
        <w:rPr>
          <w:rFonts w:asciiTheme="minorHAnsi" w:hAnsiTheme="minorHAnsi" w:cstheme="minorHAnsi"/>
          <w:color w:val="000000"/>
          <w:sz w:val="24"/>
          <w:szCs w:val="24"/>
          <w:lang w:val="es-ES"/>
        </w:rPr>
        <w:t xml:space="preserve"> un producto prohibiendo su importación o exportación y que, por consiguiente, lo sustraen a las convenciones privadas.</w:t>
      </w:r>
    </w:p>
    <w:p w:rsidR="00B72BCC" w:rsidRPr="003E483C" w:rsidRDefault="00B72BCC" w:rsidP="00AE5E7C">
      <w:pPr>
        <w:pStyle w:val="2"/>
        <w:ind w:left="1134" w:hanging="414"/>
        <w:rPr>
          <w:rFonts w:asciiTheme="minorHAnsi" w:hAnsiTheme="minorHAnsi" w:cstheme="minorHAnsi"/>
          <w:sz w:val="24"/>
          <w:szCs w:val="24"/>
        </w:rPr>
      </w:pPr>
    </w:p>
    <w:p w:rsidR="0065558B" w:rsidRPr="003E483C" w:rsidRDefault="0065558B" w:rsidP="00AE5E7C">
      <w:pPr>
        <w:pStyle w:val="2"/>
        <w:ind w:left="1134" w:hanging="414"/>
        <w:rPr>
          <w:rFonts w:asciiTheme="minorHAnsi" w:hAnsiTheme="minorHAnsi" w:cstheme="minorHAnsi"/>
          <w:sz w:val="24"/>
        </w:rPr>
      </w:pPr>
      <w:r w:rsidRPr="003E483C">
        <w:rPr>
          <w:rFonts w:asciiTheme="minorHAnsi" w:hAnsiTheme="minorHAnsi" w:cstheme="minorHAnsi"/>
          <w:sz w:val="24"/>
        </w:rPr>
        <w:t>b)</w:t>
      </w:r>
      <w:r w:rsidR="00C650D1" w:rsidRPr="003E483C">
        <w:rPr>
          <w:rFonts w:asciiTheme="minorHAnsi" w:hAnsiTheme="minorHAnsi" w:cstheme="minorHAnsi"/>
          <w:sz w:val="24"/>
        </w:rPr>
        <w:t xml:space="preserve">  </w:t>
      </w:r>
      <w:r w:rsidR="00223D49" w:rsidRPr="003E483C">
        <w:rPr>
          <w:rFonts w:asciiTheme="minorHAnsi" w:hAnsiTheme="minorHAnsi" w:cstheme="minorHAnsi"/>
          <w:sz w:val="24"/>
        </w:rPr>
        <w:tab/>
      </w:r>
      <w:r w:rsidRPr="003E483C">
        <w:rPr>
          <w:rFonts w:asciiTheme="minorHAnsi" w:hAnsiTheme="minorHAnsi" w:cstheme="minorHAnsi"/>
          <w:sz w:val="24"/>
        </w:rPr>
        <w:t>C</w:t>
      </w:r>
      <w:r w:rsidR="009A625F" w:rsidRPr="003E483C">
        <w:rPr>
          <w:rFonts w:asciiTheme="minorHAnsi" w:hAnsiTheme="minorHAnsi" w:cstheme="minorHAnsi"/>
          <w:sz w:val="24"/>
        </w:rPr>
        <w:t>uando existan circunstancias, debidamente justificadas, que provoquen la extinción de la necesidad para adquirir los bienes, y que de continuarse con el procedimiento de contratación se pudiera ocasionar un dañ</w:t>
      </w:r>
      <w:r w:rsidRPr="003E483C">
        <w:rPr>
          <w:rFonts w:asciiTheme="minorHAnsi" w:hAnsiTheme="minorHAnsi" w:cstheme="minorHAnsi"/>
          <w:sz w:val="24"/>
        </w:rPr>
        <w:t>o o perjuicio a “La Convocante”</w:t>
      </w:r>
      <w:r w:rsidR="009A625F" w:rsidRPr="003E483C">
        <w:rPr>
          <w:rFonts w:asciiTheme="minorHAnsi" w:hAnsiTheme="minorHAnsi" w:cstheme="minorHAnsi"/>
          <w:sz w:val="24"/>
        </w:rPr>
        <w:t xml:space="preserve">. </w:t>
      </w:r>
    </w:p>
    <w:p w:rsidR="00223D49" w:rsidRPr="003E483C" w:rsidRDefault="00223D49" w:rsidP="00AE5E7C">
      <w:pPr>
        <w:pStyle w:val="2"/>
        <w:ind w:left="1134"/>
        <w:rPr>
          <w:rFonts w:asciiTheme="minorHAnsi" w:hAnsiTheme="minorHAnsi" w:cstheme="minorHAnsi"/>
          <w:sz w:val="24"/>
        </w:rPr>
      </w:pPr>
    </w:p>
    <w:p w:rsidR="009A625F" w:rsidRDefault="009A625F" w:rsidP="00AE5E7C">
      <w:pPr>
        <w:pStyle w:val="2"/>
        <w:ind w:left="1134"/>
        <w:rPr>
          <w:rFonts w:asciiTheme="minorHAnsi" w:hAnsiTheme="minorHAnsi" w:cstheme="minorHAnsi"/>
          <w:sz w:val="24"/>
        </w:rPr>
      </w:pPr>
      <w:r w:rsidRPr="003E483C">
        <w:rPr>
          <w:rFonts w:asciiTheme="minorHAnsi" w:hAnsiTheme="minorHAnsi" w:cstheme="minorHAnsi"/>
          <w:sz w:val="24"/>
        </w:rPr>
        <w:t xml:space="preserve">La determinación de </w:t>
      </w:r>
      <w:r w:rsidR="0065558B" w:rsidRPr="003E483C">
        <w:rPr>
          <w:rFonts w:asciiTheme="minorHAnsi" w:hAnsiTheme="minorHAnsi" w:cstheme="minorHAnsi"/>
          <w:sz w:val="24"/>
        </w:rPr>
        <w:t>dar por cancelada la licitación o</w:t>
      </w:r>
      <w:r w:rsidRPr="003E483C">
        <w:rPr>
          <w:rFonts w:asciiTheme="minorHAnsi" w:hAnsiTheme="minorHAnsi" w:cstheme="minorHAnsi"/>
          <w:sz w:val="24"/>
        </w:rPr>
        <w:t xml:space="preserve"> partida, </w:t>
      </w:r>
      <w:r w:rsidR="0065558B" w:rsidRPr="003E483C">
        <w:rPr>
          <w:rFonts w:asciiTheme="minorHAnsi" w:hAnsiTheme="minorHAnsi" w:cstheme="minorHAnsi"/>
          <w:sz w:val="24"/>
        </w:rPr>
        <w:t>constará por escrito y se</w:t>
      </w:r>
      <w:r w:rsidRPr="003E483C">
        <w:rPr>
          <w:rFonts w:asciiTheme="minorHAnsi" w:hAnsiTheme="minorHAnsi" w:cstheme="minorHAnsi"/>
          <w:sz w:val="24"/>
        </w:rPr>
        <w:t xml:space="preserve"> precisar</w:t>
      </w:r>
      <w:r w:rsidR="0065558B" w:rsidRPr="003E483C">
        <w:rPr>
          <w:rFonts w:asciiTheme="minorHAnsi" w:hAnsiTheme="minorHAnsi" w:cstheme="minorHAnsi"/>
          <w:sz w:val="24"/>
        </w:rPr>
        <w:t>á</w:t>
      </w:r>
      <w:r w:rsidRPr="003E483C">
        <w:rPr>
          <w:rFonts w:asciiTheme="minorHAnsi" w:hAnsiTheme="minorHAnsi" w:cstheme="minorHAnsi"/>
          <w:sz w:val="24"/>
        </w:rPr>
        <w:t xml:space="preserve"> el acontecimiento que motiva la decisión, la cual se hará del conocimiento de los licitantes.</w:t>
      </w:r>
    </w:p>
    <w:p w:rsidR="00D33B79" w:rsidRPr="003E483C" w:rsidRDefault="00D33B79" w:rsidP="00AE5E7C">
      <w:pPr>
        <w:pStyle w:val="2"/>
        <w:ind w:left="1134"/>
        <w:rPr>
          <w:rFonts w:asciiTheme="minorHAnsi" w:hAnsiTheme="minorHAnsi" w:cstheme="minorHAnsi"/>
          <w:sz w:val="24"/>
        </w:rPr>
      </w:pPr>
    </w:p>
    <w:p w:rsidR="008B7718" w:rsidRPr="003E483C" w:rsidRDefault="008B7718" w:rsidP="00AE5E7C">
      <w:pPr>
        <w:pStyle w:val="2"/>
        <w:ind w:left="0"/>
        <w:rPr>
          <w:rFonts w:asciiTheme="minorHAnsi" w:hAnsiTheme="minorHAnsi" w:cstheme="minorHAnsi"/>
          <w:sz w:val="24"/>
        </w:rPr>
      </w:pPr>
    </w:p>
    <w:p w:rsidR="008575ED" w:rsidRPr="007C07CC" w:rsidRDefault="00552EA8" w:rsidP="00AE5E7C">
      <w:pPr>
        <w:pStyle w:val="2"/>
        <w:ind w:left="72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5</w:t>
      </w:r>
      <w:r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FIRMA DEL CONTRATO:</w:t>
      </w:r>
    </w:p>
    <w:p w:rsidR="008575ED" w:rsidRPr="003E483C" w:rsidRDefault="008575ED" w:rsidP="00AE5E7C">
      <w:pPr>
        <w:ind w:left="720"/>
        <w:jc w:val="both"/>
        <w:rPr>
          <w:rFonts w:asciiTheme="minorHAnsi" w:hAnsiTheme="minorHAnsi" w:cstheme="minorHAnsi"/>
          <w:sz w:val="24"/>
        </w:rPr>
      </w:pPr>
    </w:p>
    <w:p w:rsidR="00223D49" w:rsidRPr="003E483C" w:rsidRDefault="00552EA8" w:rsidP="00AE5E7C">
      <w:pPr>
        <w:pStyle w:val="3"/>
        <w:ind w:left="720" w:firstLine="0"/>
        <w:rPr>
          <w:rFonts w:asciiTheme="minorHAnsi" w:hAnsiTheme="minorHAnsi" w:cstheme="minorHAnsi"/>
          <w:sz w:val="24"/>
        </w:rPr>
      </w:pPr>
      <w:r w:rsidRPr="003E483C">
        <w:rPr>
          <w:rFonts w:asciiTheme="minorHAnsi" w:hAnsiTheme="minorHAnsi" w:cstheme="minorHAnsi"/>
          <w:sz w:val="24"/>
        </w:rPr>
        <w:t>La adjudicación del contrato obligará a</w:t>
      </w:r>
      <w:r w:rsidR="0015631C">
        <w:rPr>
          <w:rFonts w:asciiTheme="minorHAnsi" w:hAnsiTheme="minorHAnsi" w:cstheme="minorHAnsi"/>
          <w:sz w:val="24"/>
        </w:rPr>
        <w:t xml:space="preserve"> </w:t>
      </w:r>
      <w:r w:rsidR="002B2D6F">
        <w:rPr>
          <w:rFonts w:asciiTheme="minorHAnsi" w:hAnsiTheme="minorHAnsi" w:cstheme="minorHAnsi"/>
          <w:sz w:val="24"/>
        </w:rPr>
        <w:t xml:space="preserve">cada uno de los órganos solicitantes </w:t>
      </w:r>
      <w:r w:rsidRPr="003E483C">
        <w:rPr>
          <w:rFonts w:asciiTheme="minorHAnsi" w:hAnsiTheme="minorHAnsi" w:cstheme="minorHAnsi"/>
          <w:sz w:val="24"/>
        </w:rPr>
        <w:t xml:space="preserve">y a la persona en quien hubiere recaído, a formalizar el </w:t>
      </w:r>
      <w:r w:rsidR="00DC707E" w:rsidRPr="003E483C">
        <w:rPr>
          <w:rFonts w:asciiTheme="minorHAnsi" w:hAnsiTheme="minorHAnsi" w:cstheme="minorHAnsi"/>
          <w:sz w:val="24"/>
        </w:rPr>
        <w:t>contrato</w:t>
      </w:r>
      <w:r w:rsidRPr="003E483C">
        <w:rPr>
          <w:rFonts w:asciiTheme="minorHAnsi" w:hAnsiTheme="minorHAnsi" w:cstheme="minorHAnsi"/>
          <w:sz w:val="24"/>
        </w:rPr>
        <w:t xml:space="preserve"> dentro de los veinte días naturales siguientes </w:t>
      </w:r>
      <w:r w:rsidR="00DD215D" w:rsidRPr="003E483C">
        <w:rPr>
          <w:rFonts w:asciiTheme="minorHAnsi" w:hAnsiTheme="minorHAnsi" w:cstheme="minorHAnsi"/>
          <w:sz w:val="24"/>
        </w:rPr>
        <w:t>al de la n</w:t>
      </w:r>
      <w:r w:rsidR="003E64A7">
        <w:rPr>
          <w:rFonts w:asciiTheme="minorHAnsi" w:hAnsiTheme="minorHAnsi" w:cstheme="minorHAnsi"/>
          <w:sz w:val="24"/>
        </w:rPr>
        <w:t>otificación del fallo.</w:t>
      </w:r>
    </w:p>
    <w:p w:rsidR="003349FF" w:rsidRPr="003E483C" w:rsidRDefault="003349FF" w:rsidP="00AE5E7C">
      <w:pPr>
        <w:pStyle w:val="3"/>
        <w:ind w:left="720" w:firstLine="0"/>
        <w:rPr>
          <w:rFonts w:asciiTheme="minorHAnsi" w:hAnsiTheme="minorHAnsi" w:cstheme="minorHAnsi"/>
          <w:sz w:val="24"/>
        </w:rPr>
      </w:pPr>
    </w:p>
    <w:p w:rsidR="00552EA8" w:rsidRPr="003E483C" w:rsidRDefault="00552EA8" w:rsidP="00AE5E7C">
      <w:pPr>
        <w:pStyle w:val="3"/>
        <w:ind w:left="720" w:hanging="720"/>
        <w:rPr>
          <w:rFonts w:asciiTheme="minorHAnsi" w:hAnsiTheme="minorHAnsi" w:cstheme="minorHAnsi"/>
          <w:sz w:val="24"/>
        </w:rPr>
      </w:pPr>
      <w:r w:rsidRPr="003E483C">
        <w:rPr>
          <w:rFonts w:asciiTheme="minorHAnsi" w:hAnsiTheme="minorHAnsi" w:cstheme="minorHAnsi"/>
          <w:sz w:val="24"/>
        </w:rPr>
        <w:tab/>
        <w:t xml:space="preserve">Si </w:t>
      </w:r>
      <w:r w:rsidR="00DC707E" w:rsidRPr="003E483C">
        <w:rPr>
          <w:rFonts w:asciiTheme="minorHAnsi" w:hAnsiTheme="minorHAnsi" w:cstheme="minorHAnsi"/>
          <w:sz w:val="24"/>
        </w:rPr>
        <w:t>la persona adjudicada en el fallo correspondiente</w:t>
      </w:r>
      <w:r w:rsidRPr="003E483C">
        <w:rPr>
          <w:rFonts w:asciiTheme="minorHAnsi" w:hAnsiTheme="minorHAnsi" w:cstheme="minorHAnsi"/>
          <w:sz w:val="24"/>
        </w:rPr>
        <w:t xml:space="preserve"> no firmare el contrato por causas imputables a</w:t>
      </w:r>
      <w:r w:rsidR="00DC707E" w:rsidRPr="003E483C">
        <w:rPr>
          <w:rFonts w:asciiTheme="minorHAnsi" w:hAnsiTheme="minorHAnsi" w:cstheme="minorHAnsi"/>
          <w:sz w:val="24"/>
        </w:rPr>
        <w:t xml:space="preserve"> e</w:t>
      </w:r>
      <w:r w:rsidRPr="003E483C">
        <w:rPr>
          <w:rFonts w:asciiTheme="minorHAnsi" w:hAnsiTheme="minorHAnsi" w:cstheme="minorHAnsi"/>
          <w:sz w:val="24"/>
        </w:rPr>
        <w:t>l</w:t>
      </w:r>
      <w:r w:rsidR="00DC707E" w:rsidRPr="003E483C">
        <w:rPr>
          <w:rFonts w:asciiTheme="minorHAnsi" w:hAnsiTheme="minorHAnsi" w:cstheme="minorHAnsi"/>
          <w:sz w:val="24"/>
        </w:rPr>
        <w:t>la misma</w:t>
      </w:r>
      <w:r w:rsidRPr="003E483C">
        <w:rPr>
          <w:rFonts w:asciiTheme="minorHAnsi" w:hAnsiTheme="minorHAnsi" w:cstheme="minorHAnsi"/>
          <w:sz w:val="24"/>
        </w:rPr>
        <w:t>, dentro del plazo a que se refiere el párrafo anterior,</w:t>
      </w:r>
      <w:r w:rsidR="00223D49" w:rsidRPr="003E483C">
        <w:rPr>
          <w:rFonts w:asciiTheme="minorHAnsi" w:hAnsiTheme="minorHAnsi" w:cstheme="minorHAnsi"/>
          <w:sz w:val="24"/>
        </w:rPr>
        <w:t xml:space="preserve"> </w:t>
      </w:r>
      <w:r w:rsidR="0015631C">
        <w:rPr>
          <w:rFonts w:asciiTheme="minorHAnsi" w:hAnsiTheme="minorHAnsi" w:cstheme="minorHAnsi"/>
          <w:sz w:val="24"/>
        </w:rPr>
        <w:t>la “Convocante”</w:t>
      </w:r>
      <w:r w:rsidRPr="003E483C">
        <w:rPr>
          <w:rFonts w:asciiTheme="minorHAnsi" w:hAnsiTheme="minorHAnsi" w:cstheme="minorHAnsi"/>
          <w:sz w:val="24"/>
        </w:rPr>
        <w:t xml:space="preserve"> podrá, sin necesidad de un nuevo procedimiento, adjudicar el contrato al </w:t>
      </w:r>
      <w:r w:rsidR="00DC707E" w:rsidRPr="003E483C">
        <w:rPr>
          <w:rFonts w:asciiTheme="minorHAnsi" w:hAnsiTheme="minorHAnsi" w:cstheme="minorHAnsi"/>
          <w:sz w:val="24"/>
        </w:rPr>
        <w:t>licitante</w:t>
      </w:r>
      <w:r w:rsidRPr="003E483C">
        <w:rPr>
          <w:rFonts w:asciiTheme="minorHAnsi" w:hAnsiTheme="minorHAnsi" w:cstheme="minorHAnsi"/>
          <w:sz w:val="24"/>
        </w:rPr>
        <w:t xml:space="preserve"> que haya presentado la siguiente proposición solvente más baja, de conformidad con lo asentado en el dictamen</w:t>
      </w:r>
      <w:r w:rsidR="008C703E" w:rsidRPr="003E483C">
        <w:rPr>
          <w:rFonts w:asciiTheme="minorHAnsi" w:hAnsiTheme="minorHAnsi" w:cstheme="minorHAnsi"/>
          <w:sz w:val="24"/>
        </w:rPr>
        <w:t xml:space="preserve"> a que se refiere el artículo 33</w:t>
      </w:r>
      <w:r w:rsidR="00520D21" w:rsidRPr="003E483C">
        <w:rPr>
          <w:rFonts w:asciiTheme="minorHAnsi" w:hAnsiTheme="minorHAnsi" w:cstheme="minorHAnsi"/>
          <w:sz w:val="24"/>
        </w:rPr>
        <w:t xml:space="preserve"> de “L</w:t>
      </w:r>
      <w:r w:rsidRPr="003E483C">
        <w:rPr>
          <w:rFonts w:asciiTheme="minorHAnsi" w:hAnsiTheme="minorHAnsi" w:cstheme="minorHAnsi"/>
          <w:sz w:val="24"/>
        </w:rPr>
        <w:t>a Ley</w:t>
      </w:r>
      <w:r w:rsidR="00520D21" w:rsidRPr="003E483C">
        <w:rPr>
          <w:rFonts w:asciiTheme="minorHAnsi" w:hAnsiTheme="minorHAnsi" w:cstheme="minorHAnsi"/>
          <w:sz w:val="24"/>
        </w:rPr>
        <w:t>”</w:t>
      </w:r>
      <w:r w:rsidRPr="003E483C">
        <w:rPr>
          <w:rFonts w:asciiTheme="minorHAnsi" w:hAnsiTheme="minorHAnsi" w:cstheme="minorHAnsi"/>
          <w:sz w:val="24"/>
        </w:rPr>
        <w:t xml:space="preserve">, y así sucesivamente en caso de que este último no acepte la adjudicación, siempre que la diferencia en precio con respecto a la propuesta que inicialmente hubiere resultado ganadora, no sea superior al </w:t>
      </w:r>
      <w:r w:rsidR="00223D49" w:rsidRPr="003E483C">
        <w:rPr>
          <w:rFonts w:asciiTheme="minorHAnsi" w:hAnsiTheme="minorHAnsi" w:cstheme="minorHAnsi"/>
          <w:sz w:val="24"/>
        </w:rPr>
        <w:t>10% (</w:t>
      </w:r>
      <w:r w:rsidRPr="003E483C">
        <w:rPr>
          <w:rFonts w:asciiTheme="minorHAnsi" w:hAnsiTheme="minorHAnsi" w:cstheme="minorHAnsi"/>
          <w:sz w:val="24"/>
        </w:rPr>
        <w:t>diez por ciento</w:t>
      </w:r>
      <w:r w:rsidR="00223D49" w:rsidRPr="003E483C">
        <w:rPr>
          <w:rFonts w:asciiTheme="minorHAnsi" w:hAnsiTheme="minorHAnsi" w:cstheme="minorHAnsi"/>
          <w:sz w:val="24"/>
        </w:rPr>
        <w:t>)</w:t>
      </w:r>
      <w:r w:rsidRPr="003E483C">
        <w:rPr>
          <w:rFonts w:asciiTheme="minorHAnsi" w:hAnsiTheme="minorHAnsi" w:cstheme="minorHAnsi"/>
          <w:sz w:val="24"/>
        </w:rPr>
        <w:t>.</w:t>
      </w:r>
    </w:p>
    <w:p w:rsidR="00DC707E" w:rsidRPr="003E483C" w:rsidRDefault="00552EA8" w:rsidP="00AE5E7C">
      <w:pPr>
        <w:pStyle w:val="3"/>
        <w:ind w:left="720" w:hanging="720"/>
        <w:rPr>
          <w:rFonts w:asciiTheme="minorHAnsi" w:hAnsiTheme="minorHAnsi" w:cstheme="minorHAnsi"/>
          <w:sz w:val="24"/>
        </w:rPr>
      </w:pPr>
      <w:r w:rsidRPr="003E483C">
        <w:rPr>
          <w:rFonts w:asciiTheme="minorHAnsi" w:hAnsiTheme="minorHAnsi" w:cstheme="minorHAnsi"/>
          <w:sz w:val="24"/>
        </w:rPr>
        <w:tab/>
      </w:r>
    </w:p>
    <w:p w:rsidR="00DC707E" w:rsidRDefault="00552EA8" w:rsidP="00AE5E7C">
      <w:pPr>
        <w:pStyle w:val="3"/>
        <w:ind w:left="720" w:firstLine="0"/>
        <w:rPr>
          <w:rFonts w:asciiTheme="minorHAnsi" w:hAnsiTheme="minorHAnsi" w:cstheme="minorHAnsi"/>
          <w:sz w:val="24"/>
        </w:rPr>
      </w:pPr>
      <w:r w:rsidRPr="003E483C">
        <w:rPr>
          <w:rFonts w:asciiTheme="minorHAnsi" w:hAnsiTheme="minorHAnsi" w:cstheme="minorHAnsi"/>
          <w:sz w:val="24"/>
        </w:rPr>
        <w:t>Los derechos y obligaciones que se deriven de los contratos no podrán cederse en forma parcial ni total en favor de cualquier otra persona, con excepción de los derechos de cobro, en cuyo caso se deberá contar con el consentimiento de</w:t>
      </w:r>
      <w:r w:rsidR="003F7209">
        <w:rPr>
          <w:rFonts w:asciiTheme="minorHAnsi" w:hAnsiTheme="minorHAnsi" w:cstheme="minorHAnsi"/>
          <w:sz w:val="24"/>
        </w:rPr>
        <w:t xml:space="preserve"> la Convocante.</w:t>
      </w:r>
    </w:p>
    <w:p w:rsidR="003F7209" w:rsidRPr="003E483C" w:rsidRDefault="003F7209" w:rsidP="00AE5E7C">
      <w:pPr>
        <w:pStyle w:val="3"/>
        <w:ind w:left="720" w:firstLine="0"/>
        <w:rPr>
          <w:rFonts w:asciiTheme="minorHAnsi" w:hAnsiTheme="minorHAnsi" w:cstheme="minorHAnsi"/>
          <w:sz w:val="24"/>
        </w:rPr>
      </w:pPr>
    </w:p>
    <w:p w:rsidR="00DC707E" w:rsidRPr="003E483C" w:rsidRDefault="00AB0C96" w:rsidP="00AE5E7C">
      <w:pPr>
        <w:pStyle w:val="3"/>
        <w:ind w:left="720" w:firstLine="0"/>
        <w:rPr>
          <w:rFonts w:asciiTheme="minorHAnsi" w:hAnsiTheme="minorHAnsi" w:cstheme="minorHAnsi"/>
          <w:sz w:val="24"/>
        </w:rPr>
      </w:pPr>
      <w:r w:rsidRPr="003E483C">
        <w:rPr>
          <w:rFonts w:asciiTheme="minorHAnsi" w:hAnsiTheme="minorHAnsi" w:cstheme="minorHAnsi"/>
          <w:sz w:val="24"/>
        </w:rPr>
        <w:t xml:space="preserve"> En el supuesto de que el licitante ganador no </w:t>
      </w:r>
      <w:r w:rsidR="00327CA6" w:rsidRPr="003E483C">
        <w:rPr>
          <w:rFonts w:asciiTheme="minorHAnsi" w:hAnsiTheme="minorHAnsi" w:cstheme="minorHAnsi"/>
          <w:sz w:val="24"/>
        </w:rPr>
        <w:t>formalice</w:t>
      </w:r>
      <w:r w:rsidRPr="003E483C">
        <w:rPr>
          <w:rFonts w:asciiTheme="minorHAnsi" w:hAnsiTheme="minorHAnsi" w:cstheme="minorHAnsi"/>
          <w:sz w:val="24"/>
        </w:rPr>
        <w:t xml:space="preserve"> el contrato por causas imputables al mismo, será sancionado en los términos de</w:t>
      </w:r>
      <w:r w:rsidR="00327CA6" w:rsidRPr="003E483C">
        <w:rPr>
          <w:rFonts w:asciiTheme="minorHAnsi" w:hAnsiTheme="minorHAnsi" w:cstheme="minorHAnsi"/>
          <w:sz w:val="24"/>
        </w:rPr>
        <w:t xml:space="preserve"> </w:t>
      </w:r>
      <w:r w:rsidRPr="003E483C">
        <w:rPr>
          <w:rFonts w:asciiTheme="minorHAnsi" w:hAnsiTheme="minorHAnsi" w:cstheme="minorHAnsi"/>
          <w:sz w:val="24"/>
        </w:rPr>
        <w:t>l</w:t>
      </w:r>
      <w:r w:rsidR="00327CA6" w:rsidRPr="003E483C">
        <w:rPr>
          <w:rFonts w:asciiTheme="minorHAnsi" w:hAnsiTheme="minorHAnsi" w:cstheme="minorHAnsi"/>
          <w:sz w:val="24"/>
        </w:rPr>
        <w:t>os</w:t>
      </w:r>
      <w:r w:rsidRPr="003E483C">
        <w:rPr>
          <w:rFonts w:asciiTheme="minorHAnsi" w:hAnsiTheme="minorHAnsi" w:cstheme="minorHAnsi"/>
          <w:sz w:val="24"/>
        </w:rPr>
        <w:t xml:space="preserve"> artículo</w:t>
      </w:r>
      <w:r w:rsidR="00327CA6" w:rsidRPr="003E483C">
        <w:rPr>
          <w:rFonts w:asciiTheme="minorHAnsi" w:hAnsiTheme="minorHAnsi" w:cstheme="minorHAnsi"/>
          <w:sz w:val="24"/>
        </w:rPr>
        <w:t>s</w:t>
      </w:r>
      <w:r w:rsidRPr="003E483C">
        <w:rPr>
          <w:rFonts w:asciiTheme="minorHAnsi" w:hAnsiTheme="minorHAnsi" w:cstheme="minorHAnsi"/>
          <w:sz w:val="24"/>
        </w:rPr>
        <w:t xml:space="preserve"> </w:t>
      </w:r>
      <w:r w:rsidR="00327CA6" w:rsidRPr="003E483C">
        <w:rPr>
          <w:rFonts w:asciiTheme="minorHAnsi" w:hAnsiTheme="minorHAnsi" w:cstheme="minorHAnsi"/>
          <w:sz w:val="24"/>
        </w:rPr>
        <w:t xml:space="preserve">58 y 59 fracción I </w:t>
      </w:r>
      <w:r w:rsidRPr="003E483C">
        <w:rPr>
          <w:rFonts w:asciiTheme="minorHAnsi" w:hAnsiTheme="minorHAnsi" w:cstheme="minorHAnsi"/>
          <w:sz w:val="24"/>
        </w:rPr>
        <w:t xml:space="preserve"> de “La Ley”</w:t>
      </w:r>
      <w:r w:rsidR="00520D21" w:rsidRPr="003E483C">
        <w:rPr>
          <w:rFonts w:asciiTheme="minorHAnsi" w:hAnsiTheme="minorHAnsi" w:cstheme="minorHAnsi"/>
          <w:sz w:val="24"/>
        </w:rPr>
        <w:t>.</w:t>
      </w:r>
    </w:p>
    <w:p w:rsidR="00AB0C96" w:rsidRPr="003E483C" w:rsidRDefault="00AB0C96" w:rsidP="00AE5E7C">
      <w:pPr>
        <w:pStyle w:val="3"/>
        <w:ind w:left="720" w:firstLine="0"/>
        <w:rPr>
          <w:rFonts w:asciiTheme="minorHAnsi" w:hAnsiTheme="minorHAnsi" w:cstheme="minorHAnsi"/>
          <w:sz w:val="24"/>
        </w:rPr>
      </w:pPr>
    </w:p>
    <w:p w:rsidR="00640FBD" w:rsidRPr="003E483C" w:rsidRDefault="00640FBD" w:rsidP="00AE5E7C">
      <w:pPr>
        <w:pStyle w:val="3"/>
        <w:ind w:left="720" w:firstLine="0"/>
        <w:rPr>
          <w:rFonts w:asciiTheme="minorHAnsi" w:hAnsiTheme="minorHAnsi" w:cstheme="minorHAnsi"/>
          <w:sz w:val="24"/>
        </w:rPr>
      </w:pPr>
      <w:r w:rsidRPr="003E483C">
        <w:rPr>
          <w:rFonts w:asciiTheme="minorHAnsi" w:hAnsiTheme="minorHAnsi" w:cstheme="minorHAnsi"/>
          <w:sz w:val="24"/>
        </w:rPr>
        <w:t xml:space="preserve">El licitante ganador se compromete a guardar la </w:t>
      </w:r>
      <w:r w:rsidRPr="003E483C">
        <w:rPr>
          <w:rFonts w:asciiTheme="minorHAnsi" w:hAnsiTheme="minorHAnsi" w:cstheme="minorHAnsi"/>
          <w:bCs/>
          <w:sz w:val="24"/>
        </w:rPr>
        <w:t>confidencialidad</w:t>
      </w:r>
      <w:r w:rsidRPr="003E483C">
        <w:rPr>
          <w:rFonts w:asciiTheme="minorHAnsi" w:hAnsiTheme="minorHAnsi" w:cstheme="minorHAnsi"/>
          <w:b/>
          <w:sz w:val="24"/>
        </w:rPr>
        <w:t xml:space="preserve"> </w:t>
      </w:r>
      <w:r w:rsidRPr="003E483C">
        <w:rPr>
          <w:rFonts w:asciiTheme="minorHAnsi" w:hAnsiTheme="minorHAnsi" w:cstheme="minorHAnsi"/>
          <w:sz w:val="24"/>
        </w:rPr>
        <w:t>debida y por ende, a no divulgar ni dar a c</w:t>
      </w:r>
      <w:r w:rsidR="00DC707E" w:rsidRPr="003E483C">
        <w:rPr>
          <w:rFonts w:asciiTheme="minorHAnsi" w:hAnsiTheme="minorHAnsi" w:cstheme="minorHAnsi"/>
          <w:sz w:val="24"/>
        </w:rPr>
        <w:t xml:space="preserve">onocer a terceros distintos </w:t>
      </w:r>
      <w:r w:rsidR="00DE3EC6">
        <w:rPr>
          <w:rFonts w:asciiTheme="minorHAnsi" w:hAnsiTheme="minorHAnsi" w:cstheme="minorHAnsi"/>
          <w:sz w:val="24"/>
        </w:rPr>
        <w:t>de la Convocante la i</w:t>
      </w:r>
      <w:r w:rsidRPr="003E483C">
        <w:rPr>
          <w:rFonts w:asciiTheme="minorHAnsi" w:hAnsiTheme="minorHAnsi" w:cstheme="minorHAnsi"/>
          <w:sz w:val="24"/>
        </w:rPr>
        <w:t>nformación que con motivo de la celebración del contrato respectivo llegue a tener acceso.</w:t>
      </w:r>
    </w:p>
    <w:p w:rsidR="00825D40" w:rsidRPr="003E483C" w:rsidRDefault="00825D40" w:rsidP="00AE5E7C">
      <w:pPr>
        <w:pStyle w:val="3"/>
        <w:rPr>
          <w:rFonts w:asciiTheme="minorHAnsi" w:hAnsiTheme="minorHAnsi" w:cstheme="minorHAnsi"/>
          <w:b/>
          <w:sz w:val="24"/>
        </w:rPr>
      </w:pPr>
    </w:p>
    <w:p w:rsidR="00B00CB3" w:rsidRPr="003E483C" w:rsidRDefault="007879CE" w:rsidP="00AE5E7C">
      <w:pPr>
        <w:pStyle w:val="3"/>
        <w:tabs>
          <w:tab w:val="left" w:pos="284"/>
        </w:tabs>
        <w:ind w:left="709" w:firstLine="0"/>
        <w:rPr>
          <w:rFonts w:asciiTheme="minorHAnsi" w:hAnsiTheme="minorHAnsi" w:cstheme="minorHAnsi"/>
          <w:sz w:val="24"/>
        </w:rPr>
      </w:pPr>
      <w:r>
        <w:rPr>
          <w:rFonts w:asciiTheme="minorHAnsi" w:hAnsiTheme="minorHAnsi" w:cstheme="minorHAnsi"/>
          <w:b/>
          <w:sz w:val="26"/>
          <w:szCs w:val="26"/>
        </w:rPr>
        <w:t>16</w:t>
      </w:r>
      <w:r w:rsidR="00B00CB3" w:rsidRPr="007C07CC">
        <w:rPr>
          <w:rFonts w:asciiTheme="minorHAnsi" w:hAnsiTheme="minorHAnsi" w:cstheme="minorHAnsi"/>
          <w:b/>
          <w:sz w:val="26"/>
          <w:szCs w:val="26"/>
        </w:rPr>
        <w:t xml:space="preserve">. GARANTÍAS QUE DEBEN CONSTITUIRSE: </w:t>
      </w:r>
      <w:r w:rsidR="00B00CB3" w:rsidRPr="003E483C">
        <w:rPr>
          <w:rFonts w:asciiTheme="minorHAnsi" w:hAnsiTheme="minorHAnsi" w:cstheme="minorHAnsi"/>
          <w:sz w:val="24"/>
        </w:rPr>
        <w:t>El licitante adjudicado deberá constituir garantía de cumplimiento del contrato en los siguientes términos:</w:t>
      </w:r>
    </w:p>
    <w:p w:rsidR="00614FE7" w:rsidRPr="003E483C" w:rsidRDefault="00614FE7" w:rsidP="00AE5E7C">
      <w:pPr>
        <w:ind w:left="709"/>
        <w:jc w:val="both"/>
        <w:rPr>
          <w:rFonts w:asciiTheme="minorHAnsi" w:hAnsiTheme="minorHAnsi" w:cstheme="minorHAnsi"/>
          <w:sz w:val="24"/>
          <w:szCs w:val="24"/>
        </w:rPr>
      </w:pPr>
    </w:p>
    <w:p w:rsidR="00EF643E" w:rsidRPr="003E483C" w:rsidRDefault="00B00CB3" w:rsidP="00AE5E7C">
      <w:pPr>
        <w:pStyle w:val="3"/>
        <w:ind w:left="709" w:firstLine="0"/>
        <w:rPr>
          <w:rFonts w:asciiTheme="minorHAnsi" w:hAnsiTheme="minorHAnsi" w:cstheme="minorHAnsi"/>
          <w:sz w:val="24"/>
          <w:szCs w:val="24"/>
        </w:rPr>
      </w:pPr>
      <w:r w:rsidRPr="003E483C">
        <w:rPr>
          <w:rFonts w:asciiTheme="minorHAnsi" w:hAnsiTheme="minorHAnsi" w:cstheme="minorHAnsi"/>
          <w:b/>
          <w:sz w:val="24"/>
        </w:rPr>
        <w:t>1</w:t>
      </w:r>
      <w:r w:rsidR="007879CE">
        <w:rPr>
          <w:rFonts w:asciiTheme="minorHAnsi" w:hAnsiTheme="minorHAnsi" w:cstheme="minorHAnsi"/>
          <w:b/>
          <w:sz w:val="24"/>
        </w:rPr>
        <w:t>6</w:t>
      </w:r>
      <w:r w:rsidRPr="003E483C">
        <w:rPr>
          <w:rFonts w:asciiTheme="minorHAnsi" w:hAnsiTheme="minorHAnsi" w:cstheme="minorHAnsi"/>
          <w:b/>
          <w:sz w:val="24"/>
        </w:rPr>
        <w:t>.</w:t>
      </w:r>
      <w:r w:rsidR="00223D49" w:rsidRPr="003E483C">
        <w:rPr>
          <w:rFonts w:asciiTheme="minorHAnsi" w:hAnsiTheme="minorHAnsi" w:cstheme="minorHAnsi"/>
          <w:b/>
          <w:sz w:val="24"/>
        </w:rPr>
        <w:t>1</w:t>
      </w:r>
      <w:r w:rsidRPr="003E483C">
        <w:rPr>
          <w:rFonts w:asciiTheme="minorHAnsi" w:hAnsiTheme="minorHAnsi" w:cstheme="minorHAnsi"/>
          <w:b/>
          <w:sz w:val="24"/>
        </w:rPr>
        <w:t>.- GARANTIA DE CUMPLIMIENTO DEL CONTRATO.-</w:t>
      </w:r>
      <w:r w:rsidRPr="003E483C">
        <w:rPr>
          <w:rFonts w:asciiTheme="minorHAnsi" w:hAnsiTheme="minorHAnsi" w:cstheme="minorHAnsi"/>
          <w:sz w:val="24"/>
        </w:rPr>
        <w:t xml:space="preserve"> </w:t>
      </w:r>
      <w:r w:rsidR="00EF643E" w:rsidRPr="003E483C">
        <w:rPr>
          <w:rFonts w:asciiTheme="minorHAnsi" w:hAnsiTheme="minorHAnsi" w:cstheme="minorHAnsi"/>
          <w:sz w:val="24"/>
          <w:szCs w:val="24"/>
        </w:rPr>
        <w:t xml:space="preserve">Deberá constituirse por el porcentaje que </w:t>
      </w:r>
      <w:r w:rsidR="00355A31" w:rsidRPr="003E483C">
        <w:rPr>
          <w:rFonts w:asciiTheme="minorHAnsi" w:hAnsiTheme="minorHAnsi" w:cstheme="minorHAnsi"/>
          <w:sz w:val="24"/>
          <w:szCs w:val="24"/>
        </w:rPr>
        <w:t xml:space="preserve">se determine del monto total </w:t>
      </w:r>
      <w:r w:rsidR="00EF643E" w:rsidRPr="003E483C">
        <w:rPr>
          <w:rFonts w:asciiTheme="minorHAnsi" w:hAnsiTheme="minorHAnsi" w:cstheme="minorHAnsi"/>
          <w:sz w:val="24"/>
          <w:szCs w:val="24"/>
        </w:rPr>
        <w:t xml:space="preserve">del contrato de acuerdo a las disposiciones de las Normas y Políticas para el Establecimiento de Garantías en Materia de Adquisiciones de Bienes y Prestación de Servicios publicadas en el Periódico Oficial del Estado de Baja California el día 23 de septiembre de 2005 en </w:t>
      </w:r>
      <w:r w:rsidR="00EF643E" w:rsidRPr="003E483C">
        <w:rPr>
          <w:rFonts w:asciiTheme="minorHAnsi" w:hAnsiTheme="minorHAnsi" w:cstheme="minorHAnsi"/>
          <w:sz w:val="24"/>
          <w:szCs w:val="24"/>
        </w:rPr>
        <w:lastRenderedPageBreak/>
        <w:t>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61078F" w:rsidRPr="003E483C">
        <w:rPr>
          <w:rFonts w:asciiTheme="minorHAnsi" w:hAnsiTheme="minorHAnsi" w:cstheme="minorHAnsi"/>
          <w:sz w:val="24"/>
          <w:szCs w:val="24"/>
        </w:rPr>
        <w:t>l</w:t>
      </w:r>
      <w:r w:rsidR="00EF643E" w:rsidRPr="003E483C">
        <w:rPr>
          <w:rFonts w:asciiTheme="minorHAnsi" w:hAnsiTheme="minorHAnsi" w:cstheme="minorHAnsi"/>
          <w:sz w:val="24"/>
          <w:szCs w:val="24"/>
        </w:rPr>
        <w:t xml:space="preserve"> “</w:t>
      </w:r>
      <w:r w:rsidR="0061078F" w:rsidRPr="003E483C">
        <w:rPr>
          <w:rFonts w:asciiTheme="minorHAnsi" w:hAnsiTheme="minorHAnsi" w:cstheme="minorHAnsi"/>
          <w:sz w:val="24"/>
          <w:szCs w:val="24"/>
        </w:rPr>
        <w:t>Órgano solicitante</w:t>
      </w:r>
      <w:r w:rsidR="00EF643E" w:rsidRPr="003E483C">
        <w:rPr>
          <w:rFonts w:asciiTheme="minorHAnsi" w:hAnsiTheme="minorHAnsi" w:cstheme="minorHAnsi"/>
          <w:sz w:val="24"/>
          <w:szCs w:val="24"/>
        </w:rPr>
        <w:t>” dentro de los 1</w:t>
      </w:r>
      <w:r w:rsidR="000824E1" w:rsidRPr="003E483C">
        <w:rPr>
          <w:rFonts w:asciiTheme="minorHAnsi" w:hAnsiTheme="minorHAnsi" w:cstheme="minorHAnsi"/>
          <w:sz w:val="24"/>
          <w:szCs w:val="24"/>
        </w:rPr>
        <w:t>5</w:t>
      </w:r>
      <w:r w:rsidR="00EF643E" w:rsidRPr="003E483C">
        <w:rPr>
          <w:rFonts w:asciiTheme="minorHAnsi" w:hAnsiTheme="minorHAnsi" w:cstheme="minorHAnsi"/>
          <w:sz w:val="24"/>
          <w:szCs w:val="24"/>
        </w:rPr>
        <w:t xml:space="preserve"> (</w:t>
      </w:r>
      <w:r w:rsidR="000824E1" w:rsidRPr="003E483C">
        <w:rPr>
          <w:rFonts w:asciiTheme="minorHAnsi" w:hAnsiTheme="minorHAnsi" w:cstheme="minorHAnsi"/>
          <w:sz w:val="24"/>
          <w:szCs w:val="24"/>
        </w:rPr>
        <w:t>quince</w:t>
      </w:r>
      <w:r w:rsidR="00EF643E" w:rsidRPr="003E483C">
        <w:rPr>
          <w:rFonts w:asciiTheme="minorHAnsi" w:hAnsiTheme="minorHAnsi" w:cstheme="minorHAnsi"/>
          <w:sz w:val="24"/>
          <w:szCs w:val="24"/>
        </w:rPr>
        <w:t xml:space="preserve">) días naturales </w:t>
      </w:r>
      <w:r w:rsidR="000824E1" w:rsidRPr="003E483C">
        <w:rPr>
          <w:rFonts w:asciiTheme="minorHAnsi" w:hAnsiTheme="minorHAnsi" w:cstheme="minorHAnsi"/>
          <w:sz w:val="24"/>
          <w:szCs w:val="24"/>
        </w:rPr>
        <w:t>siguientes a la firma del contrato</w:t>
      </w:r>
      <w:r w:rsidR="00EF643E" w:rsidRPr="003E483C">
        <w:rPr>
          <w:rFonts w:asciiTheme="minorHAnsi" w:hAnsiTheme="minorHAnsi" w:cstheme="minorHAnsi"/>
          <w:sz w:val="24"/>
          <w:szCs w:val="24"/>
        </w:rPr>
        <w:t>, de acuerdo a la siguiente tabla:</w:t>
      </w:r>
    </w:p>
    <w:p w:rsidR="00223D49" w:rsidRPr="003E483C" w:rsidRDefault="00223D49" w:rsidP="00AE5E7C">
      <w:pPr>
        <w:pStyle w:val="3"/>
        <w:tabs>
          <w:tab w:val="left" w:pos="284"/>
        </w:tabs>
        <w:ind w:left="709"/>
        <w:rPr>
          <w:rFonts w:asciiTheme="minorHAnsi" w:hAnsiTheme="minorHAnsi" w:cstheme="minorHAnsi"/>
          <w:sz w:val="24"/>
          <w:szCs w:val="24"/>
        </w:rPr>
      </w:pPr>
    </w:p>
    <w:tbl>
      <w:tblPr>
        <w:tblW w:w="0" w:type="auto"/>
        <w:jc w:val="center"/>
        <w:tblLayout w:type="fixed"/>
        <w:tblCellMar>
          <w:left w:w="0" w:type="dxa"/>
          <w:right w:w="0" w:type="dxa"/>
        </w:tblCellMar>
        <w:tblLook w:val="01E0"/>
      </w:tblPr>
      <w:tblGrid>
        <w:gridCol w:w="4396"/>
        <w:gridCol w:w="2857"/>
      </w:tblGrid>
      <w:tr w:rsidR="00223D49" w:rsidRPr="003E483C" w:rsidTr="00B3225C">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E483C" w:rsidRDefault="00223D49" w:rsidP="00AE5E7C">
            <w:pPr>
              <w:spacing w:before="69"/>
              <w:ind w:left="125" w:right="125"/>
              <w:jc w:val="center"/>
              <w:rPr>
                <w:rFonts w:asciiTheme="minorHAnsi" w:eastAsia="Calibri" w:hAnsiTheme="minorHAnsi" w:cstheme="minorHAnsi"/>
                <w:lang w:val="es-MX"/>
              </w:rPr>
            </w:pPr>
            <w:r w:rsidRPr="003E483C">
              <w:rPr>
                <w:rFonts w:asciiTheme="minorHAnsi" w:eastAsia="Calibri" w:hAnsiTheme="minorHAnsi" w:cstheme="minorHAnsi"/>
                <w:b/>
                <w:lang w:val="es-MX"/>
              </w:rPr>
              <w:t>Monto del Pedido o Contrato</w:t>
            </w:r>
            <w:r w:rsidRPr="003E483C">
              <w:rPr>
                <w:rFonts w:asciiTheme="minorHAnsi" w:eastAsia="Calibri" w:hAnsiTheme="minorHAnsi" w:cstheme="minorHAnsi"/>
                <w:b/>
                <w:spacing w:val="1"/>
                <w:lang w:val="es-MX"/>
              </w:rPr>
              <w:t xml:space="preserve"> </w:t>
            </w:r>
            <w:r w:rsidRPr="003E483C">
              <w:rPr>
                <w:rFonts w:asciiTheme="minorHAnsi" w:eastAsia="Calibri" w:hAnsiTheme="minorHAnsi" w:cstheme="minorHAnsi"/>
                <w:b/>
                <w:lang w:val="es-MX"/>
              </w:rPr>
              <w:t>en</w:t>
            </w:r>
            <w:r w:rsidRPr="003E483C">
              <w:rPr>
                <w:rFonts w:asciiTheme="minorHAnsi" w:eastAsia="Calibri" w:hAnsiTheme="minorHAnsi" w:cstheme="minorHAnsi"/>
                <w:b/>
                <w:spacing w:val="-1"/>
                <w:lang w:val="es-MX"/>
              </w:rPr>
              <w:t xml:space="preserve"> </w:t>
            </w:r>
            <w:r w:rsidRPr="003E483C">
              <w:rPr>
                <w:rFonts w:asciiTheme="minorHAnsi" w:eastAsia="Calibri" w:hAnsiTheme="minorHAnsi"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E483C" w:rsidRDefault="00223D49" w:rsidP="00AE5E7C">
            <w:pPr>
              <w:ind w:left="306"/>
              <w:jc w:val="center"/>
              <w:rPr>
                <w:rFonts w:asciiTheme="minorHAnsi" w:eastAsia="Calibri" w:hAnsiTheme="minorHAnsi" w:cstheme="minorHAnsi"/>
              </w:rPr>
            </w:pPr>
            <w:r w:rsidRPr="003E483C">
              <w:rPr>
                <w:rFonts w:asciiTheme="minorHAnsi" w:eastAsia="Calibri" w:hAnsiTheme="minorHAnsi" w:cstheme="minorHAnsi"/>
                <w:b/>
              </w:rPr>
              <w:t>% Mínimo de Garantía</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AE5E7C">
            <w:pPr>
              <w:spacing w:before="51"/>
              <w:ind w:left="102"/>
              <w:rPr>
                <w:rFonts w:asciiTheme="minorHAnsi" w:eastAsia="Calibri" w:hAnsiTheme="minorHAnsi" w:cstheme="minorHAnsi"/>
              </w:rPr>
            </w:pPr>
            <w:r w:rsidRPr="003E483C">
              <w:rPr>
                <w:rFonts w:asciiTheme="minorHAnsi" w:eastAsia="Calibri" w:hAnsiTheme="minorHAnsi" w:cstheme="minorHAnsi"/>
              </w:rPr>
              <w:t>De 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 a</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2,000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AE5E7C">
            <w:pPr>
              <w:spacing w:before="51"/>
              <w:ind w:left="921" w:right="921"/>
              <w:jc w:val="center"/>
              <w:rPr>
                <w:rFonts w:asciiTheme="minorHAnsi" w:eastAsia="Calibri" w:hAnsiTheme="minorHAnsi" w:cstheme="minorHAnsi"/>
              </w:rPr>
            </w:pPr>
            <w:r w:rsidRPr="003E483C">
              <w:rPr>
                <w:rFonts w:asciiTheme="minorHAnsi" w:eastAsia="Calibri" w:hAnsiTheme="minorHAnsi" w:cstheme="minorHAnsi"/>
              </w:rPr>
              <w:t>No</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Aplica</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AE5E7C">
            <w:pPr>
              <w:spacing w:before="51"/>
              <w:ind w:left="102"/>
              <w:rPr>
                <w:rFonts w:asciiTheme="minorHAnsi" w:eastAsia="Calibri" w:hAnsiTheme="minorHAnsi" w:cstheme="minorHAnsi"/>
              </w:rPr>
            </w:pPr>
            <w:r w:rsidRPr="003E483C">
              <w:rPr>
                <w:rFonts w:asciiTheme="minorHAnsi" w:eastAsia="Calibri" w:hAnsiTheme="minorHAnsi" w:cstheme="minorHAnsi"/>
              </w:rPr>
              <w:t>De 2,000.01</w:t>
            </w:r>
            <w:r w:rsidRPr="003E483C">
              <w:rPr>
                <w:rFonts w:asciiTheme="minorHAnsi" w:eastAsia="Calibri" w:hAnsiTheme="minorHAnsi" w:cstheme="minorHAnsi"/>
                <w:spacing w:val="2"/>
              </w:rPr>
              <w:t xml:space="preserve"> </w:t>
            </w:r>
            <w:r w:rsidRPr="003E483C">
              <w:rPr>
                <w:rFonts w:asciiTheme="minorHAnsi" w:eastAsia="Calibri" w:hAnsiTheme="minorHAnsi"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AE5E7C">
            <w:pPr>
              <w:spacing w:before="51"/>
              <w:ind w:left="203"/>
              <w:jc w:val="center"/>
              <w:rPr>
                <w:rFonts w:asciiTheme="minorHAnsi" w:eastAsia="Calibri" w:hAnsiTheme="minorHAnsi" w:cstheme="minorHAnsi"/>
              </w:rPr>
            </w:pPr>
            <w:r w:rsidRPr="003E483C">
              <w:rPr>
                <w:rFonts w:asciiTheme="minorHAnsi" w:eastAsia="Calibri" w:hAnsiTheme="minorHAnsi" w:cstheme="minorHAnsi"/>
              </w:rPr>
              <w:t>10 %</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AE5E7C">
            <w:pPr>
              <w:spacing w:before="51"/>
              <w:ind w:left="102"/>
              <w:rPr>
                <w:rFonts w:asciiTheme="minorHAnsi" w:eastAsia="Calibri" w:hAnsiTheme="minorHAnsi" w:cstheme="minorHAnsi"/>
              </w:rPr>
            </w:pPr>
            <w:r w:rsidRPr="003E483C">
              <w:rPr>
                <w:rFonts w:asciiTheme="minorHAnsi" w:eastAsia="Calibri" w:hAnsiTheme="minorHAnsi" w:cstheme="minorHAnsi"/>
              </w:rPr>
              <w:t>De 4,000.01</w:t>
            </w:r>
            <w:r w:rsidRPr="003E483C">
              <w:rPr>
                <w:rFonts w:asciiTheme="minorHAnsi" w:eastAsia="Calibri" w:hAnsiTheme="minorHAnsi" w:cstheme="minorHAnsi"/>
                <w:spacing w:val="2"/>
              </w:rPr>
              <w:t xml:space="preserve"> </w:t>
            </w:r>
            <w:r w:rsidRPr="003E483C">
              <w:rPr>
                <w:rFonts w:asciiTheme="minorHAnsi" w:eastAsia="Calibri" w:hAnsiTheme="minorHAnsi" w:cstheme="minorHAnsi"/>
              </w:rPr>
              <w:t>UMA´S a 13</w:t>
            </w:r>
            <w:r w:rsidRPr="003E483C">
              <w:rPr>
                <w:rFonts w:asciiTheme="minorHAnsi" w:eastAsia="Calibri" w:hAnsiTheme="minorHAnsi" w:cstheme="minorHAnsi"/>
                <w:spacing w:val="2"/>
              </w:rPr>
              <w:t>,</w:t>
            </w:r>
            <w:r w:rsidRPr="003E483C">
              <w:rPr>
                <w:rFonts w:asciiTheme="minorHAnsi" w:eastAsia="Calibri" w:hAnsiTheme="minorHAnsi" w:cstheme="minorHAnsi"/>
              </w:rPr>
              <w:t>000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AE5E7C">
            <w:pPr>
              <w:jc w:val="center"/>
              <w:rPr>
                <w:rFonts w:asciiTheme="minorHAnsi" w:hAnsiTheme="minorHAnsi" w:cstheme="minorHAnsi"/>
              </w:rPr>
            </w:pPr>
            <w:r w:rsidRPr="003E483C">
              <w:rPr>
                <w:rFonts w:asciiTheme="minorHAnsi" w:eastAsia="Calibri" w:hAnsiTheme="minorHAnsi" w:cstheme="minorHAnsi"/>
              </w:rPr>
              <w:t xml:space="preserve">    10 %</w:t>
            </w:r>
          </w:p>
        </w:tc>
      </w:tr>
      <w:tr w:rsidR="00223D49" w:rsidRPr="003E483C" w:rsidTr="00B3225C">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AE5E7C">
            <w:pPr>
              <w:spacing w:before="51"/>
              <w:ind w:left="102"/>
              <w:rPr>
                <w:rFonts w:asciiTheme="minorHAnsi" w:eastAsia="Calibri" w:hAnsiTheme="minorHAnsi" w:cstheme="minorHAnsi"/>
              </w:rPr>
            </w:pPr>
            <w:r w:rsidRPr="003E483C">
              <w:rPr>
                <w:rFonts w:asciiTheme="minorHAnsi" w:eastAsia="Calibri" w:hAnsiTheme="minorHAnsi" w:cstheme="minorHAnsi"/>
              </w:rPr>
              <w:t>De 13,000.01</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 xml:space="preserve">UMA´S </w:t>
            </w:r>
            <w:r w:rsidRPr="003E483C">
              <w:rPr>
                <w:rFonts w:asciiTheme="minorHAnsi" w:eastAsia="Calibri" w:hAnsiTheme="minorHAnsi" w:cstheme="minorHAnsi"/>
                <w:spacing w:val="1"/>
              </w:rPr>
              <w:t>e</w:t>
            </w:r>
            <w:r w:rsidRPr="003E483C">
              <w:rPr>
                <w:rFonts w:asciiTheme="minorHAnsi" w:eastAsia="Calibri" w:hAnsiTheme="minorHAnsi"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AE5E7C">
            <w:pPr>
              <w:jc w:val="center"/>
              <w:rPr>
                <w:rFonts w:asciiTheme="minorHAnsi" w:hAnsiTheme="minorHAnsi" w:cstheme="minorHAnsi"/>
              </w:rPr>
            </w:pPr>
            <w:r w:rsidRPr="003E483C">
              <w:rPr>
                <w:rFonts w:asciiTheme="minorHAnsi" w:eastAsia="Calibri" w:hAnsiTheme="minorHAnsi" w:cstheme="minorHAnsi"/>
              </w:rPr>
              <w:t xml:space="preserve">    15 %</w:t>
            </w:r>
          </w:p>
        </w:tc>
      </w:tr>
    </w:tbl>
    <w:p w:rsidR="00223D49" w:rsidRPr="003E483C" w:rsidRDefault="00223D49" w:rsidP="00AE5E7C">
      <w:pPr>
        <w:pStyle w:val="3"/>
        <w:tabs>
          <w:tab w:val="left" w:pos="284"/>
        </w:tabs>
        <w:ind w:left="709"/>
        <w:rPr>
          <w:rFonts w:asciiTheme="minorHAnsi" w:hAnsiTheme="minorHAnsi" w:cstheme="minorHAnsi"/>
          <w:sz w:val="24"/>
          <w:szCs w:val="24"/>
        </w:rPr>
      </w:pPr>
    </w:p>
    <w:p w:rsidR="006D1B3D" w:rsidRPr="003E483C" w:rsidRDefault="006D1B3D" w:rsidP="00AE5E7C">
      <w:pPr>
        <w:pStyle w:val="3"/>
        <w:ind w:left="709" w:firstLine="0"/>
        <w:rPr>
          <w:rFonts w:asciiTheme="minorHAnsi" w:hAnsiTheme="minorHAnsi" w:cstheme="minorHAnsi"/>
          <w:sz w:val="24"/>
        </w:rPr>
      </w:pPr>
      <w:r w:rsidRPr="003E483C">
        <w:rPr>
          <w:rFonts w:asciiTheme="minorHAnsi" w:hAnsiTheme="minorHAnsi" w:cstheme="minorHAnsi"/>
          <w:sz w:val="24"/>
        </w:rPr>
        <w:t xml:space="preserve">La garantía de cumplimiento se otorgará a favor del </w:t>
      </w:r>
      <w:r>
        <w:rPr>
          <w:rFonts w:asciiTheme="minorHAnsi" w:hAnsiTheme="minorHAnsi" w:cstheme="minorHAnsi"/>
          <w:sz w:val="24"/>
        </w:rPr>
        <w:t>Gobierno del Estado de Baja California</w:t>
      </w:r>
      <w:r w:rsidR="002B2D6F">
        <w:rPr>
          <w:rFonts w:asciiTheme="minorHAnsi" w:hAnsiTheme="minorHAnsi" w:cstheme="minorHAnsi"/>
          <w:sz w:val="24"/>
        </w:rPr>
        <w:t xml:space="preserve"> en lo correspondiente a la partida 1, y a favor del Instituto de Servicios Educativos y Pedagógicos de Baja California para la partida 2,</w:t>
      </w:r>
      <w:r w:rsidRPr="003E483C">
        <w:rPr>
          <w:rFonts w:asciiTheme="minorHAnsi" w:hAnsiTheme="minorHAnsi" w:cstheme="minorHAnsi"/>
          <w:sz w:val="24"/>
        </w:rPr>
        <w:t xml:space="preserve"> y quedará sujeta a las condiciones siguientes:</w:t>
      </w:r>
    </w:p>
    <w:p w:rsidR="00223D49" w:rsidRPr="003E483C" w:rsidRDefault="00223D49" w:rsidP="00AE5E7C">
      <w:pPr>
        <w:pStyle w:val="3"/>
        <w:ind w:left="1418" w:hanging="425"/>
        <w:rPr>
          <w:rFonts w:asciiTheme="minorHAnsi" w:hAnsiTheme="minorHAnsi" w:cstheme="minorHAnsi"/>
          <w:sz w:val="24"/>
        </w:rPr>
      </w:pPr>
    </w:p>
    <w:p w:rsidR="00223D49" w:rsidRPr="003E483C" w:rsidRDefault="00223D49" w:rsidP="00AE5E7C">
      <w:pPr>
        <w:pStyle w:val="3"/>
        <w:numPr>
          <w:ilvl w:val="0"/>
          <w:numId w:val="3"/>
        </w:numPr>
        <w:tabs>
          <w:tab w:val="clear" w:pos="720"/>
          <w:tab w:val="num" w:pos="284"/>
          <w:tab w:val="left" w:pos="1134"/>
        </w:tabs>
        <w:ind w:left="1418" w:hanging="425"/>
        <w:rPr>
          <w:rFonts w:asciiTheme="minorHAnsi" w:hAnsiTheme="minorHAnsi" w:cstheme="minorHAnsi"/>
          <w:sz w:val="24"/>
          <w:szCs w:val="24"/>
        </w:rPr>
      </w:pPr>
      <w:r w:rsidRPr="003E483C">
        <w:rPr>
          <w:rFonts w:asciiTheme="minorHAnsi" w:hAnsiTheme="minorHAnsi" w:cstheme="minorHAnsi"/>
          <w:sz w:val="24"/>
          <w:szCs w:val="24"/>
        </w:rPr>
        <w:t xml:space="preserve">Garantizará el exacto cumplimiento de todas las cláusulas del contrato y responderá por todas y cada una de las obligaciones asumidas así como de los defectos o vicios ocultos de los </w:t>
      </w:r>
      <w:r w:rsidR="006D1B3D">
        <w:rPr>
          <w:rFonts w:asciiTheme="minorHAnsi" w:hAnsiTheme="minorHAnsi" w:cstheme="minorHAnsi"/>
          <w:sz w:val="24"/>
          <w:szCs w:val="24"/>
        </w:rPr>
        <w:t>bienes suministrados</w:t>
      </w:r>
      <w:r w:rsidRPr="003E483C">
        <w:rPr>
          <w:rFonts w:asciiTheme="minorHAnsi" w:hAnsiTheme="minorHAnsi" w:cstheme="minorHAnsi"/>
          <w:sz w:val="24"/>
          <w:szCs w:val="24"/>
        </w:rPr>
        <w:t>.</w:t>
      </w:r>
    </w:p>
    <w:p w:rsidR="00223D49" w:rsidRPr="003E483C" w:rsidRDefault="00223D49" w:rsidP="00AE5E7C">
      <w:pPr>
        <w:pStyle w:val="3"/>
        <w:numPr>
          <w:ilvl w:val="0"/>
          <w:numId w:val="3"/>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 xml:space="preserve">Estará vigente hasta que los </w:t>
      </w:r>
      <w:r w:rsidR="00F7423B">
        <w:rPr>
          <w:rFonts w:asciiTheme="minorHAnsi" w:hAnsiTheme="minorHAnsi" w:cstheme="minorHAnsi"/>
          <w:sz w:val="24"/>
          <w:szCs w:val="24"/>
        </w:rPr>
        <w:t>bienes</w:t>
      </w:r>
      <w:r w:rsidRPr="003E483C">
        <w:rPr>
          <w:rFonts w:asciiTheme="minorHAnsi" w:hAnsiTheme="minorHAnsi" w:cstheme="minorHAnsi"/>
          <w:sz w:val="24"/>
          <w:szCs w:val="24"/>
        </w:rPr>
        <w:t xml:space="preserve"> hayan sido recibidos en su totalidad por el “órgano solicitante” y durante el lapso de un año siguiente a su recepción, para responder de cualquier responsabilidad que resulte a cargo del </w:t>
      </w:r>
      <w:r w:rsidR="00F7423B">
        <w:rPr>
          <w:rFonts w:asciiTheme="minorHAnsi" w:hAnsiTheme="minorHAnsi" w:cstheme="minorHAnsi"/>
          <w:sz w:val="24"/>
          <w:szCs w:val="24"/>
        </w:rPr>
        <w:t>proveedor</w:t>
      </w:r>
      <w:r w:rsidRPr="003E483C">
        <w:rPr>
          <w:rFonts w:asciiTheme="minorHAnsi" w:hAnsiTheme="minorHAnsi" w:cstheme="minorHAnsi"/>
          <w:sz w:val="24"/>
          <w:szCs w:val="24"/>
        </w:rPr>
        <w:t>, en favor de</w:t>
      </w:r>
      <w:r w:rsidR="00344D19">
        <w:rPr>
          <w:rFonts w:asciiTheme="minorHAnsi" w:hAnsiTheme="minorHAnsi" w:cstheme="minorHAnsi"/>
          <w:sz w:val="24"/>
          <w:szCs w:val="24"/>
        </w:rPr>
        <w:t>l Gobierno del Estado de Baja California</w:t>
      </w:r>
      <w:r w:rsidR="002B2D6F">
        <w:rPr>
          <w:rFonts w:asciiTheme="minorHAnsi" w:hAnsiTheme="minorHAnsi" w:cstheme="minorHAnsi"/>
          <w:sz w:val="24"/>
          <w:szCs w:val="24"/>
        </w:rPr>
        <w:t xml:space="preserve"> o el Instituto de Servicios Educativos y Pedagógicos de Baja California</w:t>
      </w:r>
      <w:r w:rsidR="00344D19">
        <w:rPr>
          <w:rFonts w:asciiTheme="minorHAnsi" w:hAnsiTheme="minorHAnsi" w:cstheme="minorHAnsi"/>
          <w:sz w:val="24"/>
          <w:szCs w:val="24"/>
        </w:rPr>
        <w:t xml:space="preserve">, </w:t>
      </w:r>
      <w:r w:rsidRPr="003E483C">
        <w:rPr>
          <w:rFonts w:asciiTheme="minorHAnsi" w:hAnsiTheme="minorHAnsi" w:cstheme="minorHAnsi"/>
          <w:sz w:val="24"/>
          <w:szCs w:val="24"/>
        </w:rPr>
        <w:t>derivada del contrato.</w:t>
      </w:r>
    </w:p>
    <w:p w:rsidR="00223D49" w:rsidRPr="003E483C" w:rsidRDefault="00223D49" w:rsidP="00AE5E7C">
      <w:pPr>
        <w:pStyle w:val="3"/>
        <w:numPr>
          <w:ilvl w:val="0"/>
          <w:numId w:val="3"/>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En caso de prórroga de la vigencia del contrato, se entenderá que la póliza de fianza respectiva quedará prorrogada en concordancia con lo anterior, si la misma resulta por causa imputable al Proveedor.</w:t>
      </w:r>
    </w:p>
    <w:p w:rsidR="00223D49" w:rsidRPr="003E483C" w:rsidRDefault="00223D49" w:rsidP="00AE5E7C">
      <w:pPr>
        <w:pStyle w:val="3"/>
        <w:numPr>
          <w:ilvl w:val="0"/>
          <w:numId w:val="3"/>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Para que sea cancelada la fianza será requisito indispensable la autorización de conformidad y por escrito del “órgano solicitante”.</w:t>
      </w:r>
    </w:p>
    <w:p w:rsidR="00223D49" w:rsidRPr="003E483C" w:rsidRDefault="00223D49" w:rsidP="00AE5E7C">
      <w:pPr>
        <w:pStyle w:val="3"/>
        <w:numPr>
          <w:ilvl w:val="0"/>
          <w:numId w:val="3"/>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La fianza estará vigente durante la substanciación de todos los recursos o ejercicio de las acciones legales que se interpongan y hasta que se dicte resolución definitiva por autoridad o tribunal competente.</w:t>
      </w:r>
    </w:p>
    <w:p w:rsidR="00223D49" w:rsidRPr="003E483C" w:rsidRDefault="00223D49" w:rsidP="00AE5E7C">
      <w:pPr>
        <w:pStyle w:val="3"/>
        <w:numPr>
          <w:ilvl w:val="0"/>
          <w:numId w:val="3"/>
        </w:numPr>
        <w:tabs>
          <w:tab w:val="clear" w:pos="720"/>
          <w:tab w:val="num" w:pos="284"/>
          <w:tab w:val="left" w:pos="1134"/>
          <w:tab w:val="left" w:pos="1530"/>
        </w:tabs>
        <w:ind w:left="1418" w:hanging="425"/>
        <w:rPr>
          <w:rFonts w:asciiTheme="minorHAnsi" w:hAnsiTheme="minorHAnsi" w:cstheme="minorHAnsi"/>
          <w:sz w:val="24"/>
          <w:szCs w:val="24"/>
        </w:rPr>
      </w:pPr>
      <w:r w:rsidRPr="003E483C">
        <w:rPr>
          <w:rFonts w:asciiTheme="minorHAnsi" w:hAnsiTheme="minorHAnsi" w:cstheme="minorHAnsi"/>
          <w:sz w:val="24"/>
          <w:szCs w:val="24"/>
        </w:rPr>
        <w:t>Que la afianzadora acepte expresamente someterse a los procedimientos de ejecución previstos en la Ley Federal de Instituciones de Fianzas, para la efectividad de las fianzas.</w:t>
      </w:r>
    </w:p>
    <w:p w:rsidR="00223D49" w:rsidRPr="003E483C" w:rsidRDefault="00223D49" w:rsidP="00AE5E7C">
      <w:pPr>
        <w:pStyle w:val="Prrafodelista"/>
        <w:ind w:left="0"/>
        <w:rPr>
          <w:rFonts w:asciiTheme="minorHAnsi" w:hAnsiTheme="minorHAnsi" w:cstheme="minorHAnsi"/>
          <w:sz w:val="24"/>
          <w:szCs w:val="24"/>
        </w:rPr>
      </w:pPr>
    </w:p>
    <w:p w:rsidR="008575ED" w:rsidRPr="007C07CC" w:rsidRDefault="00466421" w:rsidP="00AE5E7C">
      <w:pPr>
        <w:pStyle w:val="3"/>
        <w:ind w:left="720" w:firstLine="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7</w:t>
      </w:r>
      <w:r w:rsidR="008575ED" w:rsidRPr="007C07CC">
        <w:rPr>
          <w:rFonts w:asciiTheme="minorHAnsi" w:hAnsiTheme="minorHAnsi" w:cstheme="minorHAnsi"/>
          <w:b/>
          <w:sz w:val="26"/>
          <w:szCs w:val="26"/>
        </w:rPr>
        <w:t>.</w:t>
      </w:r>
      <w:r w:rsidR="008575ED" w:rsidRPr="007C07CC">
        <w:rPr>
          <w:rFonts w:asciiTheme="minorHAnsi" w:hAnsiTheme="minorHAnsi" w:cstheme="minorHAnsi"/>
          <w:b/>
          <w:sz w:val="26"/>
          <w:szCs w:val="26"/>
        </w:rPr>
        <w:tab/>
        <w:t>PENAS CONVENCIONALES:</w:t>
      </w:r>
    </w:p>
    <w:p w:rsidR="008575ED" w:rsidRPr="003E483C" w:rsidRDefault="008575ED" w:rsidP="00AE5E7C">
      <w:pPr>
        <w:pStyle w:val="3"/>
        <w:ind w:left="720"/>
        <w:rPr>
          <w:rFonts w:asciiTheme="minorHAnsi" w:hAnsiTheme="minorHAnsi" w:cstheme="minorHAnsi"/>
          <w:sz w:val="24"/>
        </w:rPr>
      </w:pPr>
    </w:p>
    <w:p w:rsidR="008575ED" w:rsidRPr="003E483C" w:rsidRDefault="008575ED" w:rsidP="00AE5E7C">
      <w:pPr>
        <w:pStyle w:val="3"/>
        <w:ind w:left="720" w:firstLine="0"/>
        <w:rPr>
          <w:rFonts w:asciiTheme="minorHAnsi" w:hAnsiTheme="minorHAnsi" w:cstheme="minorHAnsi"/>
          <w:sz w:val="24"/>
        </w:rPr>
      </w:pPr>
      <w:r w:rsidRPr="003E483C">
        <w:rPr>
          <w:rFonts w:asciiTheme="minorHAnsi" w:hAnsiTheme="minorHAnsi" w:cstheme="minorHAnsi"/>
          <w:sz w:val="24"/>
        </w:rPr>
        <w:t>En el contrato respectivo se pacta</w:t>
      </w:r>
      <w:r w:rsidR="008C11C6" w:rsidRPr="003E483C">
        <w:rPr>
          <w:rFonts w:asciiTheme="minorHAnsi" w:hAnsiTheme="minorHAnsi" w:cstheme="minorHAnsi"/>
          <w:sz w:val="24"/>
        </w:rPr>
        <w:t>rán penas convencionales para el</w:t>
      </w:r>
      <w:r w:rsidRPr="003E483C">
        <w:rPr>
          <w:rFonts w:asciiTheme="minorHAnsi" w:hAnsiTheme="minorHAnsi" w:cstheme="minorHAnsi"/>
          <w:sz w:val="24"/>
        </w:rPr>
        <w:t xml:space="preserve"> caso de incumplimiento al contrato, por lo que en caso de que el proveedor </w:t>
      </w:r>
      <w:r w:rsidR="00614FE7" w:rsidRPr="003E483C">
        <w:rPr>
          <w:rFonts w:asciiTheme="minorHAnsi" w:hAnsiTheme="minorHAnsi" w:cstheme="minorHAnsi"/>
          <w:sz w:val="24"/>
        </w:rPr>
        <w:t xml:space="preserve">no </w:t>
      </w:r>
      <w:r w:rsidRPr="003E483C">
        <w:rPr>
          <w:rFonts w:asciiTheme="minorHAnsi" w:hAnsiTheme="minorHAnsi" w:cstheme="minorHAnsi"/>
          <w:sz w:val="24"/>
        </w:rPr>
        <w:t xml:space="preserve">cumpla con los plazos de </w:t>
      </w:r>
      <w:r w:rsidR="00466421" w:rsidRPr="003E483C">
        <w:rPr>
          <w:rFonts w:asciiTheme="minorHAnsi" w:hAnsiTheme="minorHAnsi" w:cstheme="minorHAnsi"/>
          <w:sz w:val="24"/>
        </w:rPr>
        <w:t>entrega</w:t>
      </w:r>
      <w:r w:rsidRPr="003E483C">
        <w:rPr>
          <w:rFonts w:asciiTheme="minorHAnsi" w:hAnsiTheme="minorHAnsi" w:cstheme="minorHAnsi"/>
          <w:sz w:val="24"/>
        </w:rPr>
        <w:t xml:space="preserve"> pactados en el </w:t>
      </w:r>
      <w:r w:rsidR="008C11C6" w:rsidRPr="003E483C">
        <w:rPr>
          <w:rFonts w:asciiTheme="minorHAnsi" w:hAnsiTheme="minorHAnsi" w:cstheme="minorHAnsi"/>
          <w:sz w:val="24"/>
        </w:rPr>
        <w:t>mismo</w:t>
      </w:r>
      <w:r w:rsidRPr="003E483C">
        <w:rPr>
          <w:rFonts w:asciiTheme="minorHAnsi" w:hAnsiTheme="minorHAnsi" w:cstheme="minorHAnsi"/>
          <w:sz w:val="24"/>
        </w:rPr>
        <w:t xml:space="preserve">, se le sancionará con una pena convencional del .003 (tres al millar), por cada día natural </w:t>
      </w:r>
      <w:r w:rsidRPr="003E483C">
        <w:rPr>
          <w:rFonts w:asciiTheme="minorHAnsi" w:hAnsiTheme="minorHAnsi" w:cstheme="minorHAnsi"/>
          <w:sz w:val="24"/>
        </w:rPr>
        <w:lastRenderedPageBreak/>
        <w:t xml:space="preserve">de demora </w:t>
      </w:r>
      <w:r w:rsidR="00466421" w:rsidRPr="003E483C">
        <w:rPr>
          <w:rFonts w:asciiTheme="minorHAnsi" w:hAnsiTheme="minorHAnsi" w:cstheme="minorHAnsi"/>
          <w:sz w:val="24"/>
        </w:rPr>
        <w:t>en las entregas</w:t>
      </w:r>
      <w:r w:rsidRPr="003E483C">
        <w:rPr>
          <w:rFonts w:asciiTheme="minorHAnsi" w:hAnsiTheme="minorHAnsi" w:cstheme="minorHAnsi"/>
          <w:sz w:val="24"/>
        </w:rPr>
        <w:t>.  Dicha pena se le descontará al proveedor de las liquidaciones que deban hacérsele.</w:t>
      </w:r>
    </w:p>
    <w:p w:rsidR="006F70CB" w:rsidRPr="003E483C" w:rsidRDefault="006F70CB" w:rsidP="00AE5E7C">
      <w:pPr>
        <w:pStyle w:val="3"/>
        <w:ind w:left="720" w:firstLine="0"/>
        <w:rPr>
          <w:rFonts w:asciiTheme="minorHAnsi" w:hAnsiTheme="minorHAnsi" w:cstheme="minorHAnsi"/>
          <w:sz w:val="24"/>
        </w:rPr>
      </w:pPr>
    </w:p>
    <w:p w:rsidR="006F70CB" w:rsidRPr="003E483C" w:rsidRDefault="006F70CB" w:rsidP="00AE5E7C">
      <w:pPr>
        <w:pStyle w:val="3"/>
        <w:ind w:left="720" w:firstLine="0"/>
        <w:rPr>
          <w:rFonts w:asciiTheme="minorHAnsi" w:hAnsiTheme="minorHAnsi" w:cstheme="minorHAnsi"/>
          <w:sz w:val="24"/>
        </w:rPr>
      </w:pPr>
      <w:r w:rsidRPr="003E483C">
        <w:rPr>
          <w:rFonts w:asciiTheme="minorHAnsi" w:hAnsiTheme="minorHAnsi" w:cstheme="minorHAnsi"/>
          <w:sz w:val="24"/>
        </w:rPr>
        <w:t>La pena convencional se calculará de acuerdo a la siguiente fórmula:</w:t>
      </w:r>
    </w:p>
    <w:p w:rsidR="006F70CB" w:rsidRPr="003E483C" w:rsidRDefault="006F70CB" w:rsidP="00AE5E7C">
      <w:pPr>
        <w:pStyle w:val="3"/>
        <w:ind w:left="720" w:firstLine="0"/>
        <w:rPr>
          <w:rFonts w:asciiTheme="minorHAnsi" w:hAnsiTheme="minorHAnsi" w:cstheme="minorHAnsi"/>
          <w:sz w:val="24"/>
        </w:rPr>
      </w:pPr>
      <w:r w:rsidRPr="003E483C">
        <w:rPr>
          <w:rFonts w:asciiTheme="minorHAnsi" w:hAnsiTheme="minorHAnsi" w:cstheme="minorHAnsi"/>
          <w:sz w:val="24"/>
        </w:rPr>
        <w:t>Pca=Pd x Nda x Vbsepa</w:t>
      </w:r>
    </w:p>
    <w:p w:rsidR="006F70CB" w:rsidRPr="003E483C" w:rsidRDefault="006F70CB" w:rsidP="00AE5E7C">
      <w:pPr>
        <w:pStyle w:val="3"/>
        <w:ind w:left="720" w:firstLine="0"/>
        <w:rPr>
          <w:rFonts w:asciiTheme="minorHAnsi" w:hAnsiTheme="minorHAnsi" w:cstheme="minorHAnsi"/>
          <w:sz w:val="24"/>
        </w:rPr>
      </w:pPr>
      <w:r w:rsidRPr="003E483C">
        <w:rPr>
          <w:rFonts w:asciiTheme="minorHAnsi" w:hAnsiTheme="minorHAnsi" w:cstheme="minorHAnsi"/>
          <w:sz w:val="24"/>
        </w:rPr>
        <w:t>Dónde:</w:t>
      </w:r>
    </w:p>
    <w:p w:rsidR="006F70CB" w:rsidRPr="003E483C" w:rsidRDefault="006F70CB" w:rsidP="00AE5E7C">
      <w:pPr>
        <w:pStyle w:val="3"/>
        <w:ind w:left="720" w:firstLine="0"/>
        <w:rPr>
          <w:rFonts w:asciiTheme="minorHAnsi" w:hAnsiTheme="minorHAnsi" w:cstheme="minorHAnsi"/>
          <w:sz w:val="24"/>
        </w:rPr>
      </w:pPr>
      <w:r w:rsidRPr="003E483C">
        <w:rPr>
          <w:rFonts w:asciiTheme="minorHAnsi" w:hAnsiTheme="minorHAnsi" w:cstheme="minorHAnsi"/>
          <w:sz w:val="24"/>
        </w:rPr>
        <w:t>Pca= Pena convencional aplicable</w:t>
      </w:r>
    </w:p>
    <w:p w:rsidR="006F70CB" w:rsidRPr="003E483C" w:rsidRDefault="006F70CB" w:rsidP="00AE5E7C">
      <w:pPr>
        <w:pStyle w:val="3"/>
        <w:ind w:left="720" w:firstLine="0"/>
        <w:rPr>
          <w:rFonts w:asciiTheme="minorHAnsi" w:hAnsiTheme="minorHAnsi" w:cstheme="minorHAnsi"/>
          <w:sz w:val="24"/>
        </w:rPr>
      </w:pPr>
      <w:r w:rsidRPr="003E483C">
        <w:rPr>
          <w:rFonts w:asciiTheme="minorHAnsi" w:hAnsiTheme="minorHAnsi" w:cstheme="minorHAnsi"/>
          <w:sz w:val="24"/>
        </w:rPr>
        <w:t>Pd= Penalización diaria</w:t>
      </w:r>
    </w:p>
    <w:p w:rsidR="006F70CB" w:rsidRPr="003E483C" w:rsidRDefault="006F70CB" w:rsidP="00AE5E7C">
      <w:pPr>
        <w:pStyle w:val="3"/>
        <w:ind w:left="720" w:firstLine="0"/>
        <w:rPr>
          <w:rFonts w:asciiTheme="minorHAnsi" w:hAnsiTheme="minorHAnsi" w:cstheme="minorHAnsi"/>
          <w:sz w:val="24"/>
        </w:rPr>
      </w:pPr>
      <w:r w:rsidRPr="003E483C">
        <w:rPr>
          <w:rFonts w:asciiTheme="minorHAnsi" w:hAnsiTheme="minorHAnsi" w:cstheme="minorHAnsi"/>
          <w:sz w:val="24"/>
        </w:rPr>
        <w:t>Nda= Número de días de atraso</w:t>
      </w:r>
    </w:p>
    <w:p w:rsidR="006F70CB" w:rsidRPr="003E483C" w:rsidRDefault="006F70CB" w:rsidP="00AE5E7C">
      <w:pPr>
        <w:pStyle w:val="3"/>
        <w:ind w:left="720" w:firstLine="0"/>
        <w:rPr>
          <w:rFonts w:asciiTheme="minorHAnsi" w:hAnsiTheme="minorHAnsi" w:cstheme="minorHAnsi"/>
          <w:sz w:val="24"/>
        </w:rPr>
      </w:pPr>
      <w:r w:rsidRPr="003E483C">
        <w:rPr>
          <w:rFonts w:asciiTheme="minorHAnsi" w:hAnsiTheme="minorHAnsi" w:cstheme="minorHAnsi"/>
          <w:sz w:val="24"/>
        </w:rPr>
        <w:t>Vbsepa= Valor de los bienes entregados con atraso</w:t>
      </w:r>
    </w:p>
    <w:p w:rsidR="00D33B79" w:rsidRPr="003E483C" w:rsidRDefault="00D33B79" w:rsidP="00AE5E7C">
      <w:pPr>
        <w:jc w:val="both"/>
        <w:rPr>
          <w:rFonts w:asciiTheme="minorHAnsi" w:hAnsiTheme="minorHAnsi" w:cstheme="minorHAnsi"/>
          <w:sz w:val="24"/>
        </w:rPr>
      </w:pPr>
    </w:p>
    <w:p w:rsidR="008575ED" w:rsidRPr="007C07CC" w:rsidRDefault="00C13BBE" w:rsidP="00AE5E7C">
      <w:pPr>
        <w:pStyle w:val="2"/>
        <w:ind w:left="72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8</w:t>
      </w:r>
      <w:r w:rsidR="008575ED" w:rsidRPr="007C07CC">
        <w:rPr>
          <w:rFonts w:asciiTheme="minorHAnsi" w:hAnsiTheme="minorHAnsi" w:cstheme="minorHAnsi"/>
          <w:b/>
          <w:sz w:val="26"/>
          <w:szCs w:val="26"/>
        </w:rPr>
        <w:t>.</w:t>
      </w:r>
      <w:r w:rsidR="008575ED" w:rsidRPr="007C07CC">
        <w:rPr>
          <w:rFonts w:asciiTheme="minorHAnsi" w:hAnsiTheme="minorHAnsi" w:cstheme="minorHAnsi"/>
          <w:b/>
          <w:sz w:val="26"/>
          <w:szCs w:val="26"/>
        </w:rPr>
        <w:tab/>
        <w:t>MODIFICA</w:t>
      </w:r>
      <w:r w:rsidRPr="007C07CC">
        <w:rPr>
          <w:rFonts w:asciiTheme="minorHAnsi" w:hAnsiTheme="minorHAnsi" w:cstheme="minorHAnsi"/>
          <w:b/>
          <w:sz w:val="26"/>
          <w:szCs w:val="26"/>
        </w:rPr>
        <w:t>CION DEL</w:t>
      </w:r>
      <w:r w:rsidR="008575ED" w:rsidRPr="007C07CC">
        <w:rPr>
          <w:rFonts w:asciiTheme="minorHAnsi" w:hAnsiTheme="minorHAnsi" w:cstheme="minorHAnsi"/>
          <w:b/>
          <w:sz w:val="26"/>
          <w:szCs w:val="26"/>
        </w:rPr>
        <w:t xml:space="preserve"> CONTRATO:</w:t>
      </w:r>
    </w:p>
    <w:p w:rsidR="008575ED" w:rsidRPr="003E483C" w:rsidRDefault="008575ED" w:rsidP="00AE5E7C">
      <w:pPr>
        <w:ind w:left="720"/>
        <w:jc w:val="both"/>
        <w:rPr>
          <w:rFonts w:asciiTheme="minorHAnsi" w:hAnsiTheme="minorHAnsi" w:cstheme="minorHAnsi"/>
          <w:sz w:val="24"/>
        </w:rPr>
      </w:pPr>
    </w:p>
    <w:p w:rsidR="008256D1" w:rsidRPr="003E483C" w:rsidRDefault="002B2D6F" w:rsidP="00AE5E7C">
      <w:pPr>
        <w:pStyle w:val="3"/>
        <w:ind w:left="720" w:firstLine="0"/>
        <w:rPr>
          <w:rFonts w:asciiTheme="minorHAnsi" w:hAnsiTheme="minorHAnsi" w:cstheme="minorHAnsi"/>
          <w:sz w:val="24"/>
        </w:rPr>
      </w:pPr>
      <w:r>
        <w:rPr>
          <w:rFonts w:asciiTheme="minorHAnsi" w:hAnsiTheme="minorHAnsi" w:cstheme="minorHAnsi"/>
          <w:sz w:val="24"/>
        </w:rPr>
        <w:t>El órgano solicitante</w:t>
      </w:r>
      <w:r w:rsidR="00C13BBE" w:rsidRPr="003E483C">
        <w:rPr>
          <w:rFonts w:asciiTheme="minorHAnsi" w:hAnsiTheme="minorHAnsi" w:cstheme="minorHAnsi"/>
          <w:sz w:val="24"/>
        </w:rPr>
        <w:t xml:space="preserv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w:t>
      </w:r>
      <w:r w:rsidR="008F74E8" w:rsidRPr="003E483C">
        <w:rPr>
          <w:rFonts w:asciiTheme="minorHAnsi" w:hAnsiTheme="minorHAnsi" w:cstheme="minorHAnsi"/>
          <w:sz w:val="24"/>
        </w:rPr>
        <w:t>20% (</w:t>
      </w:r>
      <w:r w:rsidR="00C13BBE" w:rsidRPr="003E483C">
        <w:rPr>
          <w:rFonts w:asciiTheme="minorHAnsi" w:hAnsiTheme="minorHAnsi" w:cstheme="minorHAnsi"/>
          <w:sz w:val="24"/>
        </w:rPr>
        <w:t>veinte por ciento</w:t>
      </w:r>
      <w:r w:rsidR="008F74E8" w:rsidRPr="003E483C">
        <w:rPr>
          <w:rFonts w:asciiTheme="minorHAnsi" w:hAnsiTheme="minorHAnsi" w:cstheme="minorHAnsi"/>
          <w:sz w:val="24"/>
        </w:rPr>
        <w:t>)</w:t>
      </w:r>
      <w:r w:rsidR="00C13BBE" w:rsidRPr="003E483C">
        <w:rPr>
          <w:rFonts w:asciiTheme="minorHAnsi" w:hAnsiTheme="minorHAnsi" w:cstheme="minorHAnsi"/>
          <w:sz w:val="24"/>
        </w:rPr>
        <w:t xml:space="preserve"> del monto o cantidad de los conceptos y volúmenes establecidos originalmente en el mismo y el precio de los bienes sea igual al pactado originalmente.</w:t>
      </w:r>
      <w:r w:rsidR="008256D1" w:rsidRPr="003E483C">
        <w:rPr>
          <w:rFonts w:asciiTheme="minorHAnsi" w:hAnsiTheme="minorHAnsi" w:cstheme="minorHAnsi"/>
          <w:sz w:val="24"/>
        </w:rPr>
        <w:t xml:space="preserve"> </w:t>
      </w:r>
    </w:p>
    <w:p w:rsidR="008F74E8" w:rsidRPr="003E483C" w:rsidRDefault="008F74E8" w:rsidP="00AE5E7C">
      <w:pPr>
        <w:pStyle w:val="3"/>
        <w:ind w:left="720" w:firstLine="0"/>
        <w:rPr>
          <w:rFonts w:asciiTheme="minorHAnsi" w:hAnsiTheme="minorHAnsi" w:cstheme="minorHAnsi"/>
          <w:sz w:val="24"/>
        </w:rPr>
      </w:pPr>
    </w:p>
    <w:p w:rsidR="00A84E64" w:rsidRPr="003E483C" w:rsidRDefault="00C13BBE" w:rsidP="00AE5E7C">
      <w:pPr>
        <w:pStyle w:val="3"/>
        <w:ind w:left="720"/>
        <w:rPr>
          <w:rFonts w:asciiTheme="minorHAnsi" w:hAnsiTheme="minorHAnsi" w:cstheme="minorHAnsi"/>
          <w:sz w:val="24"/>
        </w:rPr>
      </w:pPr>
      <w:r w:rsidRPr="003E483C">
        <w:rPr>
          <w:rFonts w:asciiTheme="minorHAnsi" w:hAnsiTheme="minorHAnsi" w:cstheme="minorHAnsi"/>
          <w:sz w:val="24"/>
        </w:rPr>
        <w:tab/>
        <w:t xml:space="preserve">Cualquier modificación al contrato se formalizará por escrito, los instrumentos legales respectivos serán suscritos por el Director General del </w:t>
      </w:r>
      <w:r w:rsidR="00EF27D8" w:rsidRPr="003E483C">
        <w:rPr>
          <w:rFonts w:asciiTheme="minorHAnsi" w:hAnsiTheme="minorHAnsi" w:cstheme="minorHAnsi"/>
          <w:sz w:val="24"/>
        </w:rPr>
        <w:t>Órgano solicitante</w:t>
      </w:r>
      <w:r w:rsidRPr="003E483C">
        <w:rPr>
          <w:rFonts w:asciiTheme="minorHAnsi" w:hAnsiTheme="minorHAnsi" w:cstheme="minorHAnsi"/>
          <w:sz w:val="24"/>
        </w:rPr>
        <w:t>.</w:t>
      </w:r>
    </w:p>
    <w:p w:rsidR="001911BB" w:rsidRDefault="00C13BBE" w:rsidP="00AE5E7C">
      <w:pPr>
        <w:pStyle w:val="3"/>
        <w:ind w:left="720"/>
        <w:rPr>
          <w:rFonts w:asciiTheme="minorHAnsi" w:hAnsiTheme="minorHAnsi" w:cstheme="minorHAnsi"/>
          <w:sz w:val="24"/>
        </w:rPr>
      </w:pPr>
      <w:r w:rsidRPr="003E483C">
        <w:rPr>
          <w:rFonts w:asciiTheme="minorHAnsi" w:hAnsiTheme="minorHAnsi" w:cstheme="minorHAnsi"/>
          <w:sz w:val="24"/>
        </w:rPr>
        <w:tab/>
      </w:r>
    </w:p>
    <w:p w:rsidR="002B2D6F" w:rsidRPr="003E483C" w:rsidRDefault="002B2D6F" w:rsidP="00714DD2">
      <w:pPr>
        <w:pStyle w:val="3"/>
        <w:ind w:left="0" w:firstLine="0"/>
        <w:rPr>
          <w:rFonts w:asciiTheme="minorHAnsi" w:hAnsiTheme="minorHAnsi" w:cstheme="minorHAnsi"/>
          <w:sz w:val="24"/>
        </w:rPr>
      </w:pPr>
    </w:p>
    <w:p w:rsidR="00AB3158" w:rsidRPr="007C07CC" w:rsidRDefault="007879CE" w:rsidP="00AE5E7C">
      <w:pPr>
        <w:pStyle w:val="3"/>
        <w:ind w:left="720" w:firstLine="0"/>
        <w:rPr>
          <w:rFonts w:asciiTheme="minorHAnsi" w:hAnsiTheme="minorHAnsi" w:cstheme="minorHAnsi"/>
          <w:b/>
          <w:sz w:val="26"/>
          <w:szCs w:val="26"/>
        </w:rPr>
      </w:pPr>
      <w:r>
        <w:rPr>
          <w:rFonts w:asciiTheme="minorHAnsi" w:hAnsiTheme="minorHAnsi" w:cstheme="minorHAnsi"/>
          <w:b/>
          <w:sz w:val="26"/>
          <w:szCs w:val="26"/>
        </w:rPr>
        <w:t>19</w:t>
      </w:r>
      <w:r w:rsidR="005B0ADA" w:rsidRPr="007C07CC">
        <w:rPr>
          <w:rFonts w:asciiTheme="minorHAnsi" w:hAnsiTheme="minorHAnsi" w:cstheme="minorHAnsi"/>
          <w:b/>
          <w:sz w:val="26"/>
          <w:szCs w:val="26"/>
        </w:rPr>
        <w:t xml:space="preserve">. </w:t>
      </w:r>
      <w:r w:rsidR="006478A5" w:rsidRPr="007C07CC">
        <w:rPr>
          <w:rFonts w:asciiTheme="minorHAnsi" w:hAnsiTheme="minorHAnsi" w:cstheme="minorHAnsi"/>
          <w:b/>
          <w:sz w:val="26"/>
          <w:szCs w:val="26"/>
        </w:rPr>
        <w:t>RESCISION ADMINISTRATIVA DEL CONTRATO</w:t>
      </w:r>
    </w:p>
    <w:p w:rsidR="006478A5" w:rsidRPr="003E483C" w:rsidRDefault="006478A5" w:rsidP="00AE5E7C">
      <w:pPr>
        <w:pStyle w:val="3"/>
        <w:ind w:left="720" w:firstLine="0"/>
        <w:rPr>
          <w:rFonts w:asciiTheme="minorHAnsi" w:hAnsiTheme="minorHAnsi" w:cstheme="minorHAnsi"/>
          <w:b/>
          <w:sz w:val="24"/>
          <w:highlight w:val="yellow"/>
        </w:rPr>
      </w:pPr>
    </w:p>
    <w:p w:rsidR="00BF01FD" w:rsidRPr="003E483C" w:rsidRDefault="00AB3158" w:rsidP="00AE5E7C">
      <w:pPr>
        <w:tabs>
          <w:tab w:val="left" w:pos="709"/>
        </w:tabs>
        <w:ind w:left="709" w:hanging="864"/>
        <w:jc w:val="both"/>
        <w:rPr>
          <w:rFonts w:asciiTheme="minorHAnsi" w:hAnsiTheme="minorHAnsi" w:cstheme="minorHAnsi"/>
          <w:sz w:val="24"/>
          <w:szCs w:val="24"/>
        </w:rPr>
      </w:pPr>
      <w:r w:rsidRPr="003E483C">
        <w:rPr>
          <w:rFonts w:asciiTheme="minorHAnsi" w:hAnsiTheme="minorHAnsi" w:cstheme="minorHAnsi"/>
          <w:sz w:val="22"/>
          <w:szCs w:val="22"/>
        </w:rPr>
        <w:tab/>
      </w:r>
      <w:r w:rsidR="004C1426">
        <w:rPr>
          <w:rFonts w:asciiTheme="minorHAnsi" w:hAnsiTheme="minorHAnsi" w:cstheme="minorHAnsi"/>
          <w:sz w:val="24"/>
          <w:szCs w:val="24"/>
        </w:rPr>
        <w:t>La Convocante</w:t>
      </w:r>
      <w:r w:rsidR="00D747C5" w:rsidRPr="003E483C">
        <w:rPr>
          <w:rFonts w:asciiTheme="minorHAnsi" w:hAnsiTheme="minorHAnsi" w:cstheme="minorHAnsi"/>
          <w:sz w:val="24"/>
          <w:szCs w:val="24"/>
        </w:rPr>
        <w:t xml:space="preserve"> </w:t>
      </w:r>
      <w:r w:rsidRPr="003E483C">
        <w:rPr>
          <w:rFonts w:asciiTheme="minorHAnsi" w:hAnsiTheme="minorHAnsi" w:cstheme="minorHAnsi"/>
          <w:sz w:val="24"/>
          <w:szCs w:val="24"/>
        </w:rPr>
        <w:t>podrá rescindir administrativamente el contrato sin necesidad de obtener resolución judicial en cualquier momento por incumplimiento a los c</w:t>
      </w:r>
      <w:r w:rsidR="006478A5" w:rsidRPr="003E483C">
        <w:rPr>
          <w:rFonts w:asciiTheme="minorHAnsi" w:hAnsiTheme="minorHAnsi" w:cstheme="minorHAnsi"/>
          <w:sz w:val="24"/>
          <w:szCs w:val="24"/>
        </w:rPr>
        <w:t>ompromisos pactados en el mismo.</w:t>
      </w:r>
      <w:r w:rsidRPr="003E483C">
        <w:rPr>
          <w:rFonts w:asciiTheme="minorHAnsi" w:hAnsiTheme="minorHAnsi" w:cstheme="minorHAnsi"/>
          <w:sz w:val="24"/>
          <w:szCs w:val="24"/>
        </w:rPr>
        <w:t xml:space="preserve"> </w:t>
      </w:r>
      <w:r w:rsidR="006478A5" w:rsidRPr="003E483C">
        <w:rPr>
          <w:rFonts w:asciiTheme="minorHAnsi" w:hAnsiTheme="minorHAnsi" w:cstheme="minorHAnsi"/>
          <w:sz w:val="24"/>
          <w:szCs w:val="24"/>
        </w:rPr>
        <w:t>D</w:t>
      </w:r>
      <w:r w:rsidRPr="003E483C">
        <w:rPr>
          <w:rFonts w:asciiTheme="minorHAnsi" w:hAnsiTheme="minorHAnsi" w:cstheme="minorHAnsi"/>
          <w:sz w:val="24"/>
          <w:szCs w:val="24"/>
        </w:rPr>
        <w:t xml:space="preserve">icha rescisión operará de pleno derecho, bastando para ello con que </w:t>
      </w:r>
      <w:r w:rsidR="006478A5" w:rsidRPr="003E483C">
        <w:rPr>
          <w:rFonts w:asciiTheme="minorHAnsi" w:hAnsiTheme="minorHAnsi" w:cstheme="minorHAnsi"/>
          <w:sz w:val="24"/>
          <w:szCs w:val="24"/>
        </w:rPr>
        <w:t xml:space="preserve">el </w:t>
      </w:r>
      <w:r w:rsidR="00EF27D8" w:rsidRPr="003E483C">
        <w:rPr>
          <w:rFonts w:asciiTheme="minorHAnsi" w:hAnsiTheme="minorHAnsi" w:cstheme="minorHAnsi"/>
          <w:sz w:val="24"/>
          <w:szCs w:val="24"/>
        </w:rPr>
        <w:t>Órgano solicitante</w:t>
      </w:r>
      <w:r w:rsidR="00D747C5" w:rsidRPr="003E483C">
        <w:rPr>
          <w:rFonts w:asciiTheme="minorHAnsi" w:hAnsiTheme="minorHAnsi" w:cstheme="minorHAnsi"/>
        </w:rPr>
        <w:t xml:space="preserve"> </w:t>
      </w:r>
      <w:r w:rsidRPr="003E483C">
        <w:rPr>
          <w:rFonts w:asciiTheme="minorHAnsi" w:hAnsiTheme="minorHAnsi" w:cstheme="minorHAnsi"/>
          <w:sz w:val="24"/>
          <w:szCs w:val="24"/>
        </w:rPr>
        <w:t>cumpla el procedimien</w:t>
      </w:r>
      <w:r w:rsidR="00813A6C" w:rsidRPr="003E483C">
        <w:rPr>
          <w:rFonts w:asciiTheme="minorHAnsi" w:hAnsiTheme="minorHAnsi" w:cstheme="minorHAnsi"/>
          <w:sz w:val="24"/>
          <w:szCs w:val="24"/>
        </w:rPr>
        <w:t>to establecido en el artículo 53</w:t>
      </w:r>
      <w:r w:rsidRPr="003E483C">
        <w:rPr>
          <w:rFonts w:asciiTheme="minorHAnsi" w:hAnsiTheme="minorHAnsi" w:cstheme="minorHAnsi"/>
          <w:sz w:val="24"/>
          <w:szCs w:val="24"/>
        </w:rPr>
        <w:t xml:space="preserve"> de</w:t>
      </w:r>
      <w:r w:rsidR="00813A6C" w:rsidRPr="003E483C">
        <w:rPr>
          <w:rFonts w:asciiTheme="minorHAnsi" w:hAnsiTheme="minorHAnsi" w:cstheme="minorHAnsi"/>
          <w:sz w:val="24"/>
          <w:szCs w:val="24"/>
        </w:rPr>
        <w:t xml:space="preserve"> “La</w:t>
      </w:r>
      <w:r w:rsidRPr="003E483C">
        <w:rPr>
          <w:rFonts w:asciiTheme="minorHAnsi" w:hAnsiTheme="minorHAnsi" w:cstheme="minorHAnsi"/>
          <w:sz w:val="24"/>
          <w:szCs w:val="24"/>
        </w:rPr>
        <w:t xml:space="preserve"> Ley</w:t>
      </w:r>
      <w:r w:rsidR="00813A6C" w:rsidRPr="003E483C">
        <w:rPr>
          <w:rFonts w:asciiTheme="minorHAnsi" w:hAnsiTheme="minorHAnsi" w:cstheme="minorHAnsi"/>
          <w:sz w:val="24"/>
          <w:szCs w:val="24"/>
        </w:rPr>
        <w:t xml:space="preserve">” y 66 </w:t>
      </w:r>
      <w:r w:rsidR="005B0ADA" w:rsidRPr="003E483C">
        <w:rPr>
          <w:rFonts w:asciiTheme="minorHAnsi" w:hAnsiTheme="minorHAnsi" w:cstheme="minorHAnsi"/>
          <w:sz w:val="24"/>
          <w:szCs w:val="24"/>
        </w:rPr>
        <w:t>del “Reglamento”</w:t>
      </w:r>
      <w:r w:rsidR="00813A6C" w:rsidRPr="003E483C">
        <w:rPr>
          <w:rFonts w:asciiTheme="minorHAnsi" w:hAnsiTheme="minorHAnsi" w:cstheme="minorHAnsi"/>
          <w:sz w:val="24"/>
          <w:szCs w:val="24"/>
        </w:rPr>
        <w:t>.</w:t>
      </w:r>
    </w:p>
    <w:p w:rsidR="00AB3158" w:rsidRPr="003E483C" w:rsidRDefault="00AB3158" w:rsidP="00AE5E7C">
      <w:pPr>
        <w:tabs>
          <w:tab w:val="left" w:pos="709"/>
        </w:tabs>
        <w:ind w:left="709"/>
        <w:jc w:val="both"/>
        <w:rPr>
          <w:rFonts w:asciiTheme="minorHAnsi" w:hAnsiTheme="minorHAnsi" w:cstheme="minorHAnsi"/>
          <w:sz w:val="24"/>
          <w:szCs w:val="24"/>
        </w:rPr>
      </w:pPr>
    </w:p>
    <w:p w:rsidR="00851123" w:rsidRPr="003E483C" w:rsidRDefault="00AB3158" w:rsidP="00AE5E7C">
      <w:pPr>
        <w:tabs>
          <w:tab w:val="left" w:pos="709"/>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En caso de incumplimiento o </w:t>
      </w:r>
      <w:r w:rsidR="003F0421" w:rsidRPr="003E483C">
        <w:rPr>
          <w:rFonts w:asciiTheme="minorHAnsi" w:hAnsiTheme="minorHAnsi" w:cstheme="minorHAnsi"/>
          <w:sz w:val="24"/>
          <w:szCs w:val="24"/>
        </w:rPr>
        <w:t>violación por parte de</w:t>
      </w:r>
      <w:r w:rsidR="008C11C6" w:rsidRPr="003E483C">
        <w:rPr>
          <w:rFonts w:asciiTheme="minorHAnsi" w:hAnsiTheme="minorHAnsi" w:cstheme="minorHAnsi"/>
          <w:sz w:val="24"/>
          <w:szCs w:val="24"/>
        </w:rPr>
        <w:t xml:space="preserve">l Proveedor </w:t>
      </w:r>
      <w:r w:rsidRPr="003E483C">
        <w:rPr>
          <w:rFonts w:asciiTheme="minorHAnsi" w:hAnsiTheme="minorHAnsi" w:cstheme="minorHAnsi"/>
          <w:sz w:val="24"/>
          <w:szCs w:val="24"/>
        </w:rPr>
        <w:t xml:space="preserve">a cualquiera de las obligaciones consignadas a su cargo en </w:t>
      </w:r>
      <w:r w:rsidR="00BA18E1" w:rsidRPr="003E483C">
        <w:rPr>
          <w:rFonts w:asciiTheme="minorHAnsi" w:hAnsiTheme="minorHAnsi" w:cstheme="minorHAnsi"/>
          <w:sz w:val="24"/>
          <w:szCs w:val="24"/>
        </w:rPr>
        <w:t xml:space="preserve">el </w:t>
      </w:r>
      <w:r w:rsidRPr="003E483C">
        <w:rPr>
          <w:rFonts w:asciiTheme="minorHAnsi" w:hAnsiTheme="minorHAnsi" w:cstheme="minorHAnsi"/>
          <w:sz w:val="24"/>
          <w:szCs w:val="24"/>
        </w:rPr>
        <w:t>contrato, “</w:t>
      </w:r>
      <w:r w:rsidR="008F74E8" w:rsidRPr="003E483C">
        <w:rPr>
          <w:rFonts w:asciiTheme="minorHAnsi" w:hAnsiTheme="minorHAnsi" w:cstheme="minorHAnsi"/>
          <w:sz w:val="24"/>
          <w:szCs w:val="24"/>
        </w:rPr>
        <w:t>El Órgano solicitante</w:t>
      </w:r>
      <w:r w:rsidRPr="003E483C">
        <w:rPr>
          <w:rFonts w:asciiTheme="minorHAnsi" w:hAnsiTheme="minorHAnsi" w:cstheme="minorHAnsi"/>
          <w:sz w:val="24"/>
          <w:szCs w:val="24"/>
        </w:rPr>
        <w:t>”</w:t>
      </w:r>
      <w:r w:rsidR="00D747C5" w:rsidRPr="003E483C">
        <w:rPr>
          <w:rFonts w:asciiTheme="minorHAnsi" w:hAnsiTheme="minorHAnsi" w:cstheme="minorHAnsi"/>
        </w:rPr>
        <w:t xml:space="preserve"> </w:t>
      </w:r>
      <w:r w:rsidRPr="003E483C">
        <w:rPr>
          <w:rFonts w:asciiTheme="minorHAnsi" w:hAnsiTheme="minorHAnsi" w:cstheme="minorHAnsi"/>
          <w:sz w:val="24"/>
          <w:szCs w:val="24"/>
        </w:rPr>
        <w:t>podrá optar entre exigir el cumplimiento o la rescisión administrativa del mismo, aplicando en ambos casos las penalizaciones que correspondan.</w:t>
      </w:r>
    </w:p>
    <w:p w:rsidR="004C1426" w:rsidRPr="003E483C" w:rsidRDefault="004C1426" w:rsidP="00AE5E7C">
      <w:pPr>
        <w:ind w:left="864"/>
        <w:jc w:val="both"/>
        <w:rPr>
          <w:rFonts w:asciiTheme="minorHAnsi" w:hAnsiTheme="minorHAnsi" w:cstheme="minorHAnsi"/>
          <w:sz w:val="22"/>
          <w:szCs w:val="22"/>
        </w:rPr>
      </w:pPr>
    </w:p>
    <w:p w:rsidR="004C58FB" w:rsidRPr="007C07CC" w:rsidRDefault="007879CE" w:rsidP="00AE5E7C">
      <w:pPr>
        <w:pStyle w:val="3"/>
        <w:ind w:left="720" w:firstLine="0"/>
        <w:rPr>
          <w:rFonts w:asciiTheme="minorHAnsi" w:hAnsiTheme="minorHAnsi" w:cstheme="minorHAnsi"/>
          <w:b/>
          <w:sz w:val="26"/>
          <w:szCs w:val="26"/>
        </w:rPr>
      </w:pPr>
      <w:r>
        <w:rPr>
          <w:rFonts w:asciiTheme="minorHAnsi" w:hAnsiTheme="minorHAnsi" w:cstheme="minorHAnsi"/>
          <w:b/>
          <w:sz w:val="26"/>
          <w:szCs w:val="26"/>
        </w:rPr>
        <w:t>20</w:t>
      </w:r>
      <w:r w:rsidR="004C58FB" w:rsidRPr="007C07CC">
        <w:rPr>
          <w:rFonts w:asciiTheme="minorHAnsi" w:hAnsiTheme="minorHAnsi" w:cstheme="minorHAnsi"/>
          <w:b/>
          <w:sz w:val="26"/>
          <w:szCs w:val="26"/>
        </w:rPr>
        <w:t>. OTRAS ESTIPULACIONES</w:t>
      </w:r>
    </w:p>
    <w:p w:rsidR="004C58FB" w:rsidRPr="003E483C" w:rsidRDefault="004C58FB" w:rsidP="00AE5E7C">
      <w:pPr>
        <w:pStyle w:val="3"/>
        <w:ind w:left="720" w:firstLine="0"/>
        <w:rPr>
          <w:rFonts w:asciiTheme="minorHAnsi" w:hAnsiTheme="minorHAnsi" w:cstheme="minorHAnsi"/>
          <w:b/>
          <w:sz w:val="24"/>
        </w:rPr>
      </w:pPr>
    </w:p>
    <w:p w:rsidR="004C58FB" w:rsidRPr="003E483C" w:rsidRDefault="00884C37" w:rsidP="00AE5E7C">
      <w:pPr>
        <w:pStyle w:val="3"/>
        <w:ind w:left="1418" w:hanging="425"/>
        <w:rPr>
          <w:rFonts w:asciiTheme="minorHAnsi" w:hAnsiTheme="minorHAnsi" w:cstheme="minorHAnsi"/>
          <w:bCs/>
          <w:sz w:val="24"/>
        </w:rPr>
      </w:pPr>
      <w:r w:rsidRPr="003E483C">
        <w:rPr>
          <w:rFonts w:asciiTheme="minorHAnsi" w:hAnsiTheme="minorHAnsi" w:cstheme="minorHAnsi"/>
          <w:bCs/>
          <w:sz w:val="24"/>
        </w:rPr>
        <w:t xml:space="preserve">a) </w:t>
      </w:r>
      <w:r w:rsidRPr="003E483C">
        <w:rPr>
          <w:rFonts w:asciiTheme="minorHAnsi" w:hAnsiTheme="minorHAnsi" w:cstheme="minorHAnsi"/>
          <w:bCs/>
          <w:sz w:val="24"/>
        </w:rPr>
        <w:tab/>
      </w:r>
      <w:r w:rsidR="004C58FB" w:rsidRPr="003E483C">
        <w:rPr>
          <w:rFonts w:asciiTheme="minorHAnsi" w:hAnsiTheme="minorHAnsi" w:cstheme="minorHAnsi"/>
          <w:bCs/>
          <w:sz w:val="24"/>
        </w:rPr>
        <w:t>Ninguna de las condiciones contenidas en las bases de licitación o en las ofertas presentadas podrán ser negociadas.</w:t>
      </w:r>
    </w:p>
    <w:p w:rsidR="00884C37" w:rsidRPr="003E483C" w:rsidRDefault="00884C37" w:rsidP="00AE5E7C">
      <w:pPr>
        <w:pStyle w:val="3"/>
        <w:ind w:left="1418" w:hanging="425"/>
        <w:rPr>
          <w:rFonts w:asciiTheme="minorHAnsi" w:hAnsiTheme="minorHAnsi" w:cstheme="minorHAnsi"/>
          <w:bCs/>
          <w:sz w:val="24"/>
        </w:rPr>
      </w:pPr>
    </w:p>
    <w:p w:rsidR="00D747C5" w:rsidRPr="003E483C" w:rsidRDefault="00884C37" w:rsidP="00AE5E7C">
      <w:pPr>
        <w:pStyle w:val="3"/>
        <w:ind w:left="1418" w:hanging="425"/>
        <w:rPr>
          <w:rFonts w:asciiTheme="minorHAnsi" w:hAnsiTheme="minorHAnsi" w:cstheme="minorHAnsi"/>
          <w:bCs/>
          <w:sz w:val="24"/>
        </w:rPr>
      </w:pPr>
      <w:r w:rsidRPr="003E483C">
        <w:rPr>
          <w:rFonts w:asciiTheme="minorHAnsi" w:hAnsiTheme="minorHAnsi" w:cstheme="minorHAnsi"/>
          <w:bCs/>
          <w:sz w:val="24"/>
        </w:rPr>
        <w:t xml:space="preserve">b)  </w:t>
      </w:r>
      <w:r w:rsidRPr="003E483C">
        <w:rPr>
          <w:rFonts w:asciiTheme="minorHAnsi" w:hAnsiTheme="minorHAnsi" w:cstheme="minorHAnsi"/>
          <w:bCs/>
          <w:sz w:val="24"/>
        </w:rPr>
        <w:tab/>
      </w:r>
      <w:r w:rsidR="00C65D45" w:rsidRPr="003E483C">
        <w:rPr>
          <w:rFonts w:asciiTheme="minorHAnsi" w:hAnsiTheme="minorHAnsi" w:cstheme="minorHAnsi"/>
          <w:bCs/>
          <w:sz w:val="24"/>
        </w:rPr>
        <w:t>En caso de violación de derechos a la propiedad industrial la responsabilidad correrá a cargo del licitante.</w:t>
      </w:r>
    </w:p>
    <w:p w:rsidR="00D747C5" w:rsidRDefault="00D747C5" w:rsidP="00AE5E7C">
      <w:pPr>
        <w:pStyle w:val="3"/>
        <w:rPr>
          <w:rFonts w:asciiTheme="minorHAnsi" w:hAnsiTheme="minorHAnsi" w:cstheme="minorHAnsi"/>
          <w:bCs/>
          <w:sz w:val="24"/>
        </w:rPr>
      </w:pPr>
    </w:p>
    <w:p w:rsidR="00714DD2" w:rsidRDefault="00714DD2" w:rsidP="00AE5E7C">
      <w:pPr>
        <w:pStyle w:val="3"/>
        <w:rPr>
          <w:rFonts w:asciiTheme="minorHAnsi" w:hAnsiTheme="minorHAnsi" w:cstheme="minorHAnsi"/>
          <w:bCs/>
          <w:sz w:val="24"/>
        </w:rPr>
      </w:pPr>
    </w:p>
    <w:p w:rsidR="00714DD2" w:rsidRPr="003E483C" w:rsidRDefault="00714DD2" w:rsidP="00AE5E7C">
      <w:pPr>
        <w:pStyle w:val="3"/>
        <w:rPr>
          <w:rFonts w:asciiTheme="minorHAnsi" w:hAnsiTheme="minorHAnsi" w:cstheme="minorHAnsi"/>
          <w:bCs/>
          <w:sz w:val="24"/>
        </w:rPr>
      </w:pPr>
    </w:p>
    <w:p w:rsidR="008575ED" w:rsidRPr="007C07CC" w:rsidRDefault="004C58FB" w:rsidP="00AE5E7C">
      <w:pPr>
        <w:pStyle w:val="2"/>
        <w:ind w:left="720"/>
        <w:rPr>
          <w:rFonts w:asciiTheme="minorHAnsi" w:hAnsiTheme="minorHAnsi" w:cstheme="minorHAnsi"/>
          <w:sz w:val="26"/>
          <w:szCs w:val="26"/>
        </w:rPr>
      </w:pPr>
      <w:r w:rsidRPr="007C07CC">
        <w:rPr>
          <w:rFonts w:asciiTheme="minorHAnsi" w:hAnsiTheme="minorHAnsi" w:cstheme="minorHAnsi"/>
          <w:b/>
          <w:sz w:val="26"/>
          <w:szCs w:val="26"/>
        </w:rPr>
        <w:t>2</w:t>
      </w:r>
      <w:r w:rsidR="007879CE">
        <w:rPr>
          <w:rFonts w:asciiTheme="minorHAnsi" w:hAnsiTheme="minorHAnsi" w:cstheme="minorHAnsi"/>
          <w:b/>
          <w:sz w:val="26"/>
          <w:szCs w:val="26"/>
        </w:rPr>
        <w:t>1</w:t>
      </w:r>
      <w:r w:rsidR="00964D3B"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INCONFORMIDADES:</w:t>
      </w:r>
    </w:p>
    <w:p w:rsidR="008575ED" w:rsidRPr="003E483C" w:rsidRDefault="008575ED" w:rsidP="00AE5E7C">
      <w:pPr>
        <w:ind w:left="720"/>
        <w:jc w:val="both"/>
        <w:rPr>
          <w:rFonts w:asciiTheme="minorHAnsi" w:hAnsiTheme="minorHAnsi" w:cstheme="minorHAnsi"/>
          <w:sz w:val="24"/>
        </w:rPr>
      </w:pPr>
    </w:p>
    <w:p w:rsidR="00813A6C" w:rsidRPr="003E483C" w:rsidRDefault="00813A6C" w:rsidP="00AE5E7C">
      <w:pPr>
        <w:pStyle w:val="2"/>
        <w:ind w:left="792"/>
        <w:rPr>
          <w:rFonts w:asciiTheme="minorHAnsi" w:hAnsiTheme="minorHAnsi" w:cstheme="minorHAnsi"/>
          <w:sz w:val="24"/>
        </w:rPr>
      </w:pPr>
      <w:r w:rsidRPr="003E483C">
        <w:rPr>
          <w:rFonts w:asciiTheme="minorHAnsi" w:hAnsiTheme="minorHAnsi" w:cstheme="minorHAnsi"/>
          <w:sz w:val="24"/>
        </w:rPr>
        <w:t xml:space="preserve">La autoridad competente para recibir y resolver cualquier inconformidad derivada de la presente licitación pública, </w:t>
      </w:r>
      <w:r w:rsidR="008E26B8" w:rsidRPr="003E483C">
        <w:rPr>
          <w:rFonts w:asciiTheme="minorHAnsi" w:hAnsiTheme="minorHAnsi" w:cstheme="minorHAnsi"/>
          <w:sz w:val="24"/>
        </w:rPr>
        <w:t>es</w:t>
      </w:r>
      <w:r w:rsidRPr="003E483C">
        <w:rPr>
          <w:rFonts w:asciiTheme="minorHAnsi" w:hAnsiTheme="minorHAnsi" w:cstheme="minorHAnsi"/>
          <w:sz w:val="24"/>
        </w:rPr>
        <w:t xml:space="preserve"> la </w:t>
      </w:r>
      <w:r w:rsidR="008441DC" w:rsidRPr="003E483C">
        <w:rPr>
          <w:rFonts w:asciiTheme="minorHAnsi" w:hAnsiTheme="minorHAnsi" w:cstheme="minorHAnsi"/>
          <w:sz w:val="24"/>
        </w:rPr>
        <w:t>Secretaría de la Honestidad y la F</w:t>
      </w:r>
      <w:r w:rsidR="00E309A7" w:rsidRPr="003E483C">
        <w:rPr>
          <w:rFonts w:asciiTheme="minorHAnsi" w:hAnsiTheme="minorHAnsi" w:cstheme="minorHAnsi"/>
          <w:sz w:val="24"/>
        </w:rPr>
        <w:t>unción Pública</w:t>
      </w:r>
      <w:r w:rsidRPr="003E483C">
        <w:rPr>
          <w:rFonts w:asciiTheme="minorHAnsi" w:hAnsiTheme="minorHAnsi" w:cstheme="minorHAnsi"/>
          <w:sz w:val="24"/>
        </w:rPr>
        <w:t xml:space="preserve"> de conformidad con </w:t>
      </w:r>
      <w:r w:rsidR="006B1B92" w:rsidRPr="003E483C">
        <w:rPr>
          <w:rFonts w:asciiTheme="minorHAnsi" w:hAnsiTheme="minorHAnsi" w:cstheme="minorHAnsi"/>
          <w:sz w:val="24"/>
        </w:rPr>
        <w:t xml:space="preserve">las disposiciones de </w:t>
      </w:r>
      <w:r w:rsidRPr="003E483C">
        <w:rPr>
          <w:rFonts w:asciiTheme="minorHAnsi" w:hAnsiTheme="minorHAnsi" w:cstheme="minorHAnsi"/>
          <w:sz w:val="24"/>
        </w:rPr>
        <w:t>la Ley de Adquisiciones, Arrendamientos y Servicios para el Estado de Baja California y su Reglamento, Ley de Responsabilidades de los Servidores Públicos y Ley del Procedimiento para los Actos de la Administración Pública</w:t>
      </w:r>
      <w:r w:rsidR="008E26B8" w:rsidRPr="003E483C">
        <w:rPr>
          <w:rFonts w:asciiTheme="minorHAnsi" w:hAnsiTheme="minorHAnsi" w:cstheme="minorHAnsi"/>
          <w:sz w:val="24"/>
        </w:rPr>
        <w:t xml:space="preserve"> del Estado de Baja California; l</w:t>
      </w:r>
      <w:r w:rsidRPr="003E483C">
        <w:rPr>
          <w:rFonts w:asciiTheme="minorHAnsi" w:hAnsiTheme="minorHAnsi" w:cstheme="minorHAnsi"/>
          <w:sz w:val="24"/>
        </w:rPr>
        <w:t xml:space="preserve">os licitantes podrán inconformarse ante la </w:t>
      </w:r>
      <w:r w:rsidR="008441DC" w:rsidRPr="003E483C">
        <w:rPr>
          <w:rFonts w:asciiTheme="minorHAnsi" w:hAnsiTheme="minorHAnsi" w:cstheme="minorHAnsi"/>
          <w:sz w:val="24"/>
        </w:rPr>
        <w:t>Secretaría</w:t>
      </w:r>
      <w:r w:rsidR="00884C37" w:rsidRPr="003E483C">
        <w:rPr>
          <w:rFonts w:asciiTheme="minorHAnsi" w:hAnsiTheme="minorHAnsi" w:cstheme="minorHAnsi"/>
          <w:sz w:val="24"/>
        </w:rPr>
        <w:t xml:space="preserve"> antes mencionada,</w:t>
      </w:r>
      <w:r w:rsidRPr="003E483C">
        <w:rPr>
          <w:rFonts w:asciiTheme="minorHAnsi" w:hAnsiTheme="minorHAnsi" w:cstheme="minorHAnsi"/>
          <w:sz w:val="24"/>
        </w:rPr>
        <w:t xml:space="preserve"> en los términos del Capítulo Séptimo de la Ley de Adquisiciones, Arrendamientos y Servicios para el Estado de Baja California. </w:t>
      </w:r>
    </w:p>
    <w:p w:rsidR="0004497C" w:rsidRDefault="0004497C" w:rsidP="00AE5E7C">
      <w:pPr>
        <w:pStyle w:val="2"/>
        <w:ind w:left="720"/>
        <w:rPr>
          <w:rFonts w:asciiTheme="minorHAnsi" w:hAnsiTheme="minorHAnsi" w:cstheme="minorHAnsi"/>
          <w:sz w:val="24"/>
        </w:rPr>
      </w:pPr>
    </w:p>
    <w:p w:rsidR="005E7CEA" w:rsidRPr="003E483C" w:rsidRDefault="005E7CEA" w:rsidP="00AE5E7C">
      <w:pPr>
        <w:pStyle w:val="2"/>
        <w:ind w:left="720"/>
        <w:rPr>
          <w:rFonts w:asciiTheme="minorHAnsi" w:hAnsiTheme="minorHAnsi" w:cstheme="minorHAnsi"/>
          <w:sz w:val="24"/>
        </w:rPr>
      </w:pPr>
    </w:p>
    <w:p w:rsidR="005B0ADA" w:rsidRPr="00D410E6" w:rsidRDefault="005B0ADA" w:rsidP="00AE5E7C">
      <w:pPr>
        <w:pStyle w:val="2"/>
        <w:tabs>
          <w:tab w:val="left" w:pos="450"/>
          <w:tab w:val="left" w:pos="720"/>
        </w:tabs>
        <w:ind w:left="709"/>
        <w:jc w:val="left"/>
        <w:rPr>
          <w:rFonts w:asciiTheme="minorHAnsi" w:hAnsiTheme="minorHAnsi" w:cstheme="minorHAnsi"/>
          <w:sz w:val="26"/>
          <w:szCs w:val="26"/>
        </w:rPr>
      </w:pPr>
      <w:r w:rsidRPr="00D410E6">
        <w:rPr>
          <w:rFonts w:asciiTheme="minorHAnsi" w:hAnsiTheme="minorHAnsi" w:cstheme="minorHAnsi"/>
          <w:b/>
          <w:sz w:val="26"/>
          <w:szCs w:val="26"/>
        </w:rPr>
        <w:t>2</w:t>
      </w:r>
      <w:r w:rsidR="007879CE">
        <w:rPr>
          <w:rFonts w:asciiTheme="minorHAnsi" w:hAnsiTheme="minorHAnsi" w:cstheme="minorHAnsi"/>
          <w:b/>
          <w:sz w:val="26"/>
          <w:szCs w:val="26"/>
        </w:rPr>
        <w:t>2</w:t>
      </w:r>
      <w:r w:rsidRPr="00D410E6">
        <w:rPr>
          <w:rFonts w:asciiTheme="minorHAnsi" w:hAnsiTheme="minorHAnsi" w:cstheme="minorHAnsi"/>
          <w:b/>
          <w:sz w:val="26"/>
          <w:szCs w:val="26"/>
        </w:rPr>
        <w:t>. DOCUMENTOS DE LICITACIÓN</w:t>
      </w:r>
    </w:p>
    <w:p w:rsidR="005B0ADA" w:rsidRPr="003E483C" w:rsidRDefault="005B0ADA" w:rsidP="00AE5E7C">
      <w:pPr>
        <w:pStyle w:val="3"/>
        <w:tabs>
          <w:tab w:val="left" w:pos="720"/>
          <w:tab w:val="left" w:pos="990"/>
        </w:tabs>
        <w:ind w:left="709" w:firstLine="0"/>
        <w:rPr>
          <w:rFonts w:asciiTheme="minorHAnsi" w:hAnsiTheme="minorHAnsi" w:cstheme="minorHAnsi"/>
          <w:sz w:val="24"/>
        </w:rPr>
      </w:pPr>
      <w:r w:rsidRPr="003E483C">
        <w:rPr>
          <w:rFonts w:asciiTheme="minorHAnsi" w:hAnsiTheme="minorHAnsi" w:cstheme="minorHAnsi"/>
          <w:sz w:val="24"/>
        </w:rPr>
        <w:t>En los documentos que integran las presentes bases de licitación se detallan los bienes requeridos, el procedimiento de licitación y las condiciones contractuales; formando parte integrante de las mismas los siguientes anexos:</w:t>
      </w:r>
    </w:p>
    <w:p w:rsidR="005B0ADA" w:rsidRPr="003E483C" w:rsidRDefault="005B0ADA" w:rsidP="00AE5E7C">
      <w:pPr>
        <w:pStyle w:val="4"/>
        <w:tabs>
          <w:tab w:val="left" w:pos="720"/>
        </w:tabs>
        <w:ind w:left="709" w:firstLine="0"/>
        <w:jc w:val="both"/>
        <w:rPr>
          <w:rFonts w:asciiTheme="minorHAnsi" w:hAnsiTheme="minorHAnsi" w:cstheme="minorHAnsi"/>
          <w:b w:val="0"/>
          <w:sz w:val="24"/>
        </w:rPr>
      </w:pPr>
    </w:p>
    <w:p w:rsidR="005B0ADA" w:rsidRPr="003E483C" w:rsidRDefault="005B0ADA" w:rsidP="00AE5E7C">
      <w:pPr>
        <w:pStyle w:val="4"/>
        <w:tabs>
          <w:tab w:val="left" w:pos="720"/>
        </w:tabs>
        <w:ind w:left="709" w:firstLine="0"/>
        <w:jc w:val="both"/>
        <w:rPr>
          <w:rFonts w:asciiTheme="minorHAnsi" w:hAnsiTheme="minorHAnsi" w:cstheme="minorHAnsi"/>
          <w:b w:val="0"/>
          <w:sz w:val="24"/>
        </w:rPr>
      </w:pPr>
      <w:r w:rsidRPr="003E483C">
        <w:rPr>
          <w:rFonts w:asciiTheme="minorHAnsi" w:hAnsiTheme="minorHAnsi" w:cstheme="minorHAnsi"/>
          <w:b w:val="0"/>
          <w:sz w:val="24"/>
        </w:rPr>
        <w:t>“Anexo Técnico”</w:t>
      </w:r>
    </w:p>
    <w:p w:rsidR="005B0ADA" w:rsidRPr="003E483C" w:rsidRDefault="005B0ADA" w:rsidP="00AE5E7C">
      <w:pPr>
        <w:tabs>
          <w:tab w:val="left" w:pos="720"/>
          <w:tab w:val="left" w:pos="990"/>
        </w:tabs>
        <w:ind w:left="709"/>
        <w:jc w:val="both"/>
        <w:rPr>
          <w:rFonts w:asciiTheme="minorHAnsi" w:hAnsiTheme="minorHAnsi" w:cstheme="minorHAnsi"/>
          <w:sz w:val="24"/>
          <w:szCs w:val="24"/>
        </w:rPr>
      </w:pPr>
      <w:r w:rsidRPr="003E483C">
        <w:rPr>
          <w:rFonts w:asciiTheme="minorHAnsi" w:hAnsiTheme="minorHAnsi" w:cstheme="minorHAnsi"/>
          <w:sz w:val="24"/>
          <w:szCs w:val="24"/>
        </w:rPr>
        <w:t>“Anexo 1”    Propuesta Técnica</w:t>
      </w:r>
    </w:p>
    <w:p w:rsidR="008A634B" w:rsidRPr="003E483C" w:rsidRDefault="00AF3D58" w:rsidP="00AE5E7C">
      <w:pPr>
        <w:pStyle w:val="Ttulo5"/>
        <w:tabs>
          <w:tab w:val="left" w:pos="720"/>
          <w:tab w:val="left" w:pos="990"/>
        </w:tabs>
        <w:ind w:left="709"/>
        <w:jc w:val="both"/>
        <w:rPr>
          <w:rFonts w:asciiTheme="minorHAnsi" w:hAnsiTheme="minorHAnsi" w:cstheme="minorHAnsi"/>
          <w:sz w:val="24"/>
          <w:szCs w:val="24"/>
        </w:rPr>
      </w:pPr>
      <w:r>
        <w:rPr>
          <w:rFonts w:asciiTheme="minorHAnsi" w:hAnsiTheme="minorHAnsi" w:cstheme="minorHAnsi"/>
          <w:sz w:val="24"/>
          <w:szCs w:val="24"/>
        </w:rPr>
        <w:t>“Anexo 2</w:t>
      </w:r>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Manifiesto de Facultades</w:t>
      </w:r>
    </w:p>
    <w:p w:rsidR="005B0ADA" w:rsidRPr="003E483C" w:rsidRDefault="00AF3D58" w:rsidP="00AE5E7C">
      <w:pPr>
        <w:pStyle w:val="Ttulo5"/>
        <w:tabs>
          <w:tab w:val="left" w:pos="720"/>
          <w:tab w:val="left" w:pos="990"/>
        </w:tabs>
        <w:ind w:left="709"/>
        <w:jc w:val="both"/>
        <w:rPr>
          <w:rFonts w:asciiTheme="minorHAnsi" w:hAnsiTheme="minorHAnsi" w:cstheme="minorHAnsi"/>
          <w:sz w:val="24"/>
          <w:szCs w:val="24"/>
        </w:rPr>
      </w:pPr>
      <w:r>
        <w:rPr>
          <w:rFonts w:asciiTheme="minorHAnsi" w:hAnsiTheme="minorHAnsi" w:cstheme="minorHAnsi"/>
          <w:sz w:val="24"/>
          <w:szCs w:val="24"/>
        </w:rPr>
        <w:t>“Anexo 3</w:t>
      </w:r>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Declaración de Integridad</w:t>
      </w:r>
    </w:p>
    <w:p w:rsidR="005B0ADA" w:rsidRPr="003E483C" w:rsidRDefault="00AF3D58" w:rsidP="00AE5E7C">
      <w:pPr>
        <w:pStyle w:val="Ttulo5"/>
        <w:tabs>
          <w:tab w:val="left" w:pos="720"/>
          <w:tab w:val="left" w:pos="2430"/>
        </w:tabs>
        <w:ind w:left="709"/>
        <w:rPr>
          <w:rFonts w:asciiTheme="minorHAnsi" w:hAnsiTheme="minorHAnsi" w:cstheme="minorHAnsi"/>
          <w:sz w:val="24"/>
          <w:szCs w:val="24"/>
        </w:rPr>
      </w:pPr>
      <w:r>
        <w:rPr>
          <w:rFonts w:asciiTheme="minorHAnsi" w:hAnsiTheme="minorHAnsi" w:cstheme="minorHAnsi"/>
          <w:sz w:val="24"/>
          <w:szCs w:val="24"/>
        </w:rPr>
        <w:t>“Anexo 4</w:t>
      </w:r>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Manifiesto de impedimentos legales</w:t>
      </w:r>
    </w:p>
    <w:p w:rsidR="005B0ADA" w:rsidRPr="003E483C" w:rsidRDefault="00AF3D58" w:rsidP="00AE5E7C">
      <w:pPr>
        <w:tabs>
          <w:tab w:val="left" w:pos="720"/>
        </w:tabs>
        <w:ind w:left="709"/>
        <w:rPr>
          <w:rFonts w:asciiTheme="minorHAnsi" w:hAnsiTheme="minorHAnsi" w:cstheme="minorHAnsi"/>
        </w:rPr>
      </w:pPr>
      <w:r>
        <w:rPr>
          <w:rFonts w:asciiTheme="minorHAnsi" w:hAnsiTheme="minorHAnsi" w:cstheme="minorHAnsi"/>
          <w:sz w:val="24"/>
          <w:szCs w:val="24"/>
        </w:rPr>
        <w:t>“Anexo 5</w:t>
      </w:r>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Manifestación sobre compromisos fiscales</w:t>
      </w:r>
    </w:p>
    <w:p w:rsidR="005B0ADA" w:rsidRPr="003E483C" w:rsidRDefault="00AF3D58" w:rsidP="00AE5E7C">
      <w:pPr>
        <w:tabs>
          <w:tab w:val="left" w:pos="720"/>
        </w:tabs>
        <w:ind w:left="709"/>
        <w:rPr>
          <w:rFonts w:asciiTheme="minorHAnsi" w:hAnsiTheme="minorHAnsi" w:cstheme="minorHAnsi"/>
          <w:sz w:val="24"/>
          <w:szCs w:val="24"/>
        </w:rPr>
      </w:pPr>
      <w:r>
        <w:rPr>
          <w:rFonts w:asciiTheme="minorHAnsi" w:hAnsiTheme="minorHAnsi" w:cstheme="minorHAnsi"/>
          <w:sz w:val="24"/>
          <w:szCs w:val="24"/>
        </w:rPr>
        <w:t>“Anexo 6</w:t>
      </w:r>
      <w:r w:rsidR="005B0ADA"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Acuse de recibo de documentos presentados en propuesta técnica</w:t>
      </w:r>
    </w:p>
    <w:p w:rsidR="008A634B" w:rsidRPr="003E483C" w:rsidRDefault="00AF3D58" w:rsidP="00AE5E7C">
      <w:pPr>
        <w:tabs>
          <w:tab w:val="left" w:pos="720"/>
        </w:tabs>
        <w:ind w:left="709"/>
        <w:rPr>
          <w:rFonts w:asciiTheme="minorHAnsi" w:hAnsiTheme="minorHAnsi" w:cstheme="minorHAnsi"/>
          <w:sz w:val="24"/>
          <w:szCs w:val="24"/>
        </w:rPr>
      </w:pPr>
      <w:r>
        <w:rPr>
          <w:rFonts w:asciiTheme="minorHAnsi" w:hAnsiTheme="minorHAnsi" w:cstheme="minorHAnsi"/>
          <w:sz w:val="24"/>
          <w:szCs w:val="24"/>
        </w:rPr>
        <w:t>“Anexo 7</w:t>
      </w:r>
      <w:r w:rsidR="008A634B"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Catálogo de Conceptos</w:t>
      </w:r>
    </w:p>
    <w:p w:rsidR="005B0ADA" w:rsidRPr="003E483C" w:rsidRDefault="00AF3D58" w:rsidP="00AE5E7C">
      <w:pPr>
        <w:pStyle w:val="Ttulo5"/>
        <w:tabs>
          <w:tab w:val="left" w:pos="720"/>
        </w:tabs>
        <w:ind w:left="709"/>
        <w:jc w:val="both"/>
        <w:rPr>
          <w:rFonts w:asciiTheme="minorHAnsi" w:hAnsiTheme="minorHAnsi" w:cstheme="minorHAnsi"/>
          <w:sz w:val="24"/>
          <w:szCs w:val="24"/>
        </w:rPr>
      </w:pPr>
      <w:r>
        <w:rPr>
          <w:rFonts w:asciiTheme="minorHAnsi" w:hAnsiTheme="minorHAnsi" w:cstheme="minorHAnsi"/>
          <w:sz w:val="24"/>
          <w:szCs w:val="24"/>
        </w:rPr>
        <w:t>“Anexo 8</w:t>
      </w:r>
      <w:r w:rsidR="005B0ADA"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Propuesta Económica</w:t>
      </w:r>
    </w:p>
    <w:p w:rsidR="008A634B" w:rsidRPr="003E483C" w:rsidRDefault="005B0ADA" w:rsidP="00AE5E7C">
      <w:pPr>
        <w:pStyle w:val="Ttulo5"/>
        <w:tabs>
          <w:tab w:val="left" w:pos="720"/>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“Anexo </w:t>
      </w:r>
      <w:r w:rsidR="006E3BBC">
        <w:rPr>
          <w:rFonts w:asciiTheme="minorHAnsi" w:hAnsiTheme="minorHAnsi" w:cstheme="minorHAnsi"/>
          <w:sz w:val="24"/>
          <w:szCs w:val="24"/>
        </w:rPr>
        <w:t>9</w:t>
      </w:r>
      <w:r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Acuse de recibo de documentos presentados</w:t>
      </w:r>
      <w:r w:rsidR="008A634B" w:rsidRPr="003E483C">
        <w:rPr>
          <w:rFonts w:asciiTheme="minorHAnsi" w:hAnsiTheme="minorHAnsi" w:cstheme="minorHAnsi"/>
          <w:sz w:val="24"/>
          <w:szCs w:val="24"/>
        </w:rPr>
        <w:t xml:space="preserve"> </w:t>
      </w:r>
      <w:r w:rsidR="00262836">
        <w:rPr>
          <w:rFonts w:asciiTheme="minorHAnsi" w:hAnsiTheme="minorHAnsi" w:cstheme="minorHAnsi"/>
          <w:sz w:val="24"/>
          <w:szCs w:val="24"/>
        </w:rPr>
        <w:t>en propuesta económica</w:t>
      </w:r>
      <w:r w:rsidR="00B912F9" w:rsidRPr="003E483C">
        <w:rPr>
          <w:rFonts w:asciiTheme="minorHAnsi" w:hAnsiTheme="minorHAnsi" w:cstheme="minorHAnsi"/>
          <w:sz w:val="24"/>
          <w:szCs w:val="24"/>
        </w:rPr>
        <w:t xml:space="preserve">  </w:t>
      </w:r>
    </w:p>
    <w:p w:rsidR="005B0ADA" w:rsidRPr="003E483C" w:rsidRDefault="005B0ADA" w:rsidP="00AE5E7C">
      <w:pPr>
        <w:tabs>
          <w:tab w:val="left" w:pos="720"/>
        </w:tabs>
        <w:ind w:left="709"/>
        <w:rPr>
          <w:rFonts w:asciiTheme="minorHAnsi" w:hAnsiTheme="minorHAnsi" w:cstheme="minorHAnsi"/>
        </w:rPr>
      </w:pPr>
    </w:p>
    <w:p w:rsidR="005B0ADA" w:rsidRPr="003E483C" w:rsidRDefault="005B0ADA" w:rsidP="00AE5E7C">
      <w:pPr>
        <w:pStyle w:val="3"/>
        <w:tabs>
          <w:tab w:val="left" w:pos="720"/>
        </w:tabs>
        <w:ind w:left="709" w:firstLine="0"/>
        <w:rPr>
          <w:rFonts w:asciiTheme="minorHAnsi" w:hAnsiTheme="minorHAnsi" w:cstheme="minorHAnsi"/>
          <w:sz w:val="24"/>
        </w:rPr>
      </w:pPr>
      <w:r w:rsidRPr="003E483C">
        <w:rPr>
          <w:rFonts w:asciiTheme="minorHAnsi" w:hAnsiTheme="minorHAnsi" w:cstheme="minorHAnsi"/>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3E483C">
        <w:rPr>
          <w:rFonts w:asciiTheme="minorHAnsi" w:hAnsiTheme="minorHAnsi" w:cstheme="minorHAnsi"/>
          <w:bCs/>
          <w:sz w:val="24"/>
        </w:rPr>
        <w:t>será desechada</w:t>
      </w:r>
      <w:r w:rsidRPr="003E483C">
        <w:rPr>
          <w:rFonts w:asciiTheme="minorHAnsi" w:hAnsiTheme="minorHAnsi" w:cstheme="minorHAnsi"/>
          <w:sz w:val="24"/>
        </w:rPr>
        <w:t>.</w:t>
      </w:r>
    </w:p>
    <w:p w:rsidR="005B0ADA" w:rsidRPr="003E483C" w:rsidRDefault="005B0ADA" w:rsidP="00AE5E7C">
      <w:pPr>
        <w:pStyle w:val="2"/>
        <w:ind w:left="720"/>
        <w:rPr>
          <w:rFonts w:asciiTheme="minorHAnsi" w:hAnsiTheme="minorHAnsi" w:cstheme="minorHAnsi"/>
          <w:sz w:val="24"/>
        </w:rPr>
      </w:pPr>
    </w:p>
    <w:p w:rsidR="0004497C" w:rsidRPr="003E483C" w:rsidRDefault="0004497C" w:rsidP="00AE5E7C">
      <w:pPr>
        <w:pStyle w:val="2"/>
        <w:ind w:left="720"/>
        <w:rPr>
          <w:rFonts w:asciiTheme="minorHAnsi" w:hAnsiTheme="minorHAnsi" w:cstheme="minorHAnsi"/>
          <w:sz w:val="24"/>
        </w:rPr>
      </w:pPr>
    </w:p>
    <w:p w:rsidR="008E26B8" w:rsidRPr="003E483C" w:rsidRDefault="008E26B8" w:rsidP="00AE5E7C">
      <w:pPr>
        <w:pStyle w:val="2"/>
        <w:ind w:left="284"/>
        <w:jc w:val="center"/>
        <w:rPr>
          <w:rFonts w:asciiTheme="minorHAnsi" w:hAnsiTheme="minorHAnsi" w:cstheme="minorHAnsi"/>
          <w:sz w:val="72"/>
          <w:szCs w:val="72"/>
        </w:rPr>
      </w:pPr>
    </w:p>
    <w:p w:rsidR="008E26B8" w:rsidRPr="003E483C" w:rsidRDefault="008E26B8" w:rsidP="00AE5E7C">
      <w:pPr>
        <w:pStyle w:val="2"/>
        <w:ind w:left="284"/>
        <w:jc w:val="center"/>
        <w:rPr>
          <w:rFonts w:asciiTheme="minorHAnsi" w:hAnsiTheme="minorHAnsi" w:cstheme="minorHAnsi"/>
          <w:sz w:val="72"/>
          <w:szCs w:val="72"/>
        </w:rPr>
      </w:pPr>
    </w:p>
    <w:p w:rsidR="002D55F1" w:rsidRPr="003E483C" w:rsidRDefault="002D55F1" w:rsidP="00AE5E7C">
      <w:pPr>
        <w:pStyle w:val="2"/>
        <w:ind w:left="284"/>
        <w:jc w:val="center"/>
        <w:rPr>
          <w:rFonts w:asciiTheme="minorHAnsi" w:hAnsiTheme="minorHAnsi" w:cstheme="minorHAnsi"/>
          <w:sz w:val="72"/>
          <w:szCs w:val="72"/>
        </w:rPr>
      </w:pPr>
    </w:p>
    <w:p w:rsidR="003B64C1" w:rsidRDefault="003B64C1" w:rsidP="00AE5E7C">
      <w:pPr>
        <w:pStyle w:val="2"/>
        <w:ind w:left="284"/>
        <w:jc w:val="center"/>
        <w:rPr>
          <w:rFonts w:asciiTheme="minorHAnsi" w:hAnsiTheme="minorHAnsi" w:cstheme="minorHAnsi"/>
          <w:sz w:val="120"/>
          <w:szCs w:val="120"/>
        </w:rPr>
      </w:pPr>
    </w:p>
    <w:p w:rsidR="00714DD2" w:rsidRDefault="00714DD2" w:rsidP="00AE5E7C">
      <w:pPr>
        <w:pStyle w:val="2"/>
        <w:ind w:left="284"/>
        <w:jc w:val="center"/>
        <w:rPr>
          <w:rFonts w:asciiTheme="minorHAnsi" w:hAnsiTheme="minorHAnsi" w:cstheme="minorHAnsi"/>
          <w:sz w:val="120"/>
          <w:szCs w:val="120"/>
        </w:rPr>
      </w:pPr>
    </w:p>
    <w:p w:rsidR="0043343B" w:rsidRPr="00C250C8" w:rsidRDefault="0004497C" w:rsidP="00AE5E7C">
      <w:pPr>
        <w:pStyle w:val="2"/>
        <w:ind w:left="284"/>
        <w:jc w:val="center"/>
        <w:rPr>
          <w:rFonts w:asciiTheme="minorHAnsi" w:hAnsiTheme="minorHAnsi" w:cstheme="minorHAnsi"/>
          <w:sz w:val="120"/>
          <w:szCs w:val="120"/>
        </w:rPr>
      </w:pPr>
      <w:r w:rsidRPr="00C250C8">
        <w:rPr>
          <w:rFonts w:asciiTheme="minorHAnsi" w:hAnsiTheme="minorHAnsi" w:cstheme="minorHAnsi"/>
          <w:sz w:val="120"/>
          <w:szCs w:val="120"/>
        </w:rPr>
        <w:t>ANEXOS</w:t>
      </w:r>
    </w:p>
    <w:p w:rsidR="00E309A7" w:rsidRPr="003E483C" w:rsidRDefault="0043343B" w:rsidP="00AE5E7C">
      <w:pPr>
        <w:pStyle w:val="2"/>
        <w:ind w:left="284"/>
        <w:jc w:val="center"/>
        <w:rPr>
          <w:rFonts w:asciiTheme="minorHAnsi" w:hAnsiTheme="minorHAnsi" w:cstheme="minorHAnsi"/>
          <w:b/>
          <w:sz w:val="22"/>
          <w:szCs w:val="22"/>
        </w:rPr>
      </w:pPr>
      <w:r w:rsidRPr="003E483C">
        <w:rPr>
          <w:rFonts w:asciiTheme="minorHAnsi" w:hAnsiTheme="minorHAnsi" w:cstheme="minorHAnsi"/>
          <w:sz w:val="72"/>
          <w:szCs w:val="72"/>
        </w:rPr>
        <w:br w:type="page"/>
      </w:r>
    </w:p>
    <w:p w:rsidR="002B6049" w:rsidRPr="002B6049" w:rsidRDefault="002B6049" w:rsidP="00AE5E7C">
      <w:pPr>
        <w:tabs>
          <w:tab w:val="left" w:pos="426"/>
        </w:tabs>
        <w:ind w:right="-342"/>
        <w:jc w:val="center"/>
        <w:rPr>
          <w:rFonts w:asciiTheme="minorHAnsi" w:eastAsia="Calibri" w:hAnsiTheme="minorHAnsi" w:cstheme="minorHAnsi"/>
          <w:sz w:val="40"/>
          <w:szCs w:val="40"/>
          <w:lang w:val="es-MX"/>
        </w:rPr>
      </w:pPr>
      <w:r w:rsidRPr="002B6049">
        <w:rPr>
          <w:rFonts w:asciiTheme="minorHAnsi" w:eastAsia="Calibri" w:hAnsiTheme="minorHAnsi" w:cstheme="minorHAnsi"/>
          <w:sz w:val="40"/>
          <w:szCs w:val="40"/>
          <w:lang w:val="es-MX"/>
        </w:rPr>
        <w:lastRenderedPageBreak/>
        <w:t>ANEXO TÉCNICO</w:t>
      </w:r>
    </w:p>
    <w:p w:rsidR="002B6049" w:rsidRPr="00B0243F" w:rsidRDefault="002B6049" w:rsidP="00AE5E7C">
      <w:pPr>
        <w:tabs>
          <w:tab w:val="left" w:pos="426"/>
        </w:tabs>
        <w:ind w:left="864" w:right="-342" w:hanging="954"/>
        <w:jc w:val="center"/>
        <w:rPr>
          <w:rFonts w:asciiTheme="minorHAnsi" w:eastAsia="Calibri" w:hAnsiTheme="minorHAnsi" w:cstheme="minorHAnsi"/>
          <w:b/>
          <w:sz w:val="26"/>
          <w:szCs w:val="26"/>
        </w:rPr>
      </w:pPr>
      <w:r w:rsidRPr="00B0243F">
        <w:rPr>
          <w:rFonts w:asciiTheme="minorHAnsi" w:eastAsia="Calibri" w:hAnsiTheme="minorHAnsi" w:cstheme="minorHAnsi"/>
          <w:b/>
          <w:sz w:val="26"/>
          <w:szCs w:val="26"/>
        </w:rPr>
        <w:t>Licitación Pública Regional</w:t>
      </w:r>
    </w:p>
    <w:p w:rsidR="002B6049" w:rsidRPr="00B0243F" w:rsidRDefault="002B6049" w:rsidP="00AE5E7C">
      <w:pPr>
        <w:tabs>
          <w:tab w:val="left" w:pos="426"/>
        </w:tabs>
        <w:ind w:left="864" w:right="-342" w:hanging="954"/>
        <w:jc w:val="center"/>
        <w:rPr>
          <w:rFonts w:asciiTheme="minorHAnsi" w:eastAsia="Calibri" w:hAnsiTheme="minorHAnsi" w:cstheme="minorHAnsi"/>
          <w:b/>
          <w:sz w:val="26"/>
          <w:szCs w:val="26"/>
          <w:lang w:val="es-MX"/>
        </w:rPr>
      </w:pPr>
      <w:r w:rsidRPr="00B0243F">
        <w:rPr>
          <w:rFonts w:asciiTheme="minorHAnsi" w:eastAsia="Calibri" w:hAnsiTheme="minorHAnsi" w:cstheme="minorHAnsi"/>
          <w:b/>
          <w:sz w:val="26"/>
          <w:szCs w:val="26"/>
        </w:rPr>
        <w:t xml:space="preserve">Número </w:t>
      </w:r>
      <w:r w:rsidR="00A61C7C">
        <w:rPr>
          <w:rFonts w:asciiTheme="minorHAnsi" w:eastAsia="Calibri" w:hAnsiTheme="minorHAnsi" w:cstheme="minorHAnsi"/>
          <w:b/>
          <w:sz w:val="26"/>
          <w:szCs w:val="26"/>
        </w:rPr>
        <w:t>32065001-0</w:t>
      </w:r>
      <w:r w:rsidR="003B64C1">
        <w:rPr>
          <w:rFonts w:asciiTheme="minorHAnsi" w:eastAsia="Calibri" w:hAnsiTheme="minorHAnsi" w:cstheme="minorHAnsi"/>
          <w:b/>
          <w:sz w:val="26"/>
          <w:szCs w:val="26"/>
        </w:rPr>
        <w:t>08-2021</w:t>
      </w:r>
    </w:p>
    <w:p w:rsidR="002B6049" w:rsidRPr="00B0243F" w:rsidRDefault="002B6049" w:rsidP="00AE5E7C">
      <w:pPr>
        <w:tabs>
          <w:tab w:val="left" w:pos="426"/>
        </w:tabs>
        <w:ind w:left="864"/>
        <w:jc w:val="center"/>
        <w:rPr>
          <w:rFonts w:asciiTheme="minorHAnsi" w:eastAsia="Calibri" w:hAnsiTheme="minorHAnsi" w:cstheme="minorHAnsi"/>
          <w:b/>
          <w:i/>
          <w:sz w:val="26"/>
          <w:szCs w:val="26"/>
          <w:lang w:val="es-MX"/>
        </w:rPr>
      </w:pPr>
    </w:p>
    <w:p w:rsidR="003B64C1" w:rsidRPr="003B64C1" w:rsidRDefault="002B6049" w:rsidP="003B64C1">
      <w:pPr>
        <w:pStyle w:val="Textoindependiente"/>
        <w:tabs>
          <w:tab w:val="left" w:pos="9923"/>
        </w:tabs>
        <w:ind w:left="142" w:right="141"/>
        <w:rPr>
          <w:rFonts w:asciiTheme="minorHAnsi" w:hAnsiTheme="minorHAnsi" w:cs="Arial"/>
          <w:b w:val="0"/>
          <w:noProof/>
          <w:sz w:val="26"/>
          <w:szCs w:val="26"/>
          <w:lang w:val="es-MX"/>
        </w:rPr>
      </w:pPr>
      <w:r w:rsidRPr="00A61C7C">
        <w:rPr>
          <w:rFonts w:asciiTheme="minorHAnsi" w:eastAsia="Calibri" w:hAnsiTheme="minorHAnsi" w:cstheme="minorHAnsi"/>
          <w:b w:val="0"/>
          <w:iCs/>
          <w:sz w:val="26"/>
          <w:szCs w:val="26"/>
        </w:rPr>
        <w:t>“</w:t>
      </w:r>
      <w:r w:rsidR="003B64C1" w:rsidRPr="003B64C1">
        <w:rPr>
          <w:rFonts w:asciiTheme="minorHAnsi" w:hAnsiTheme="minorHAnsi" w:cs="Arial"/>
          <w:b w:val="0"/>
          <w:noProof/>
          <w:sz w:val="26"/>
          <w:szCs w:val="26"/>
          <w:lang w:val="es-MX"/>
        </w:rPr>
        <w:t xml:space="preserve">Suministro de computadoras personales tipo chromebook </w:t>
      </w:r>
    </w:p>
    <w:p w:rsidR="002B6049" w:rsidRPr="00A61C7C" w:rsidRDefault="003B64C1" w:rsidP="003B64C1">
      <w:pPr>
        <w:pStyle w:val="Textoindependiente"/>
        <w:tabs>
          <w:tab w:val="left" w:pos="9923"/>
        </w:tabs>
        <w:ind w:left="142" w:right="141"/>
        <w:rPr>
          <w:rFonts w:asciiTheme="minorHAnsi" w:eastAsia="Calibri" w:hAnsiTheme="minorHAnsi" w:cstheme="minorHAnsi"/>
          <w:iCs/>
          <w:sz w:val="26"/>
          <w:szCs w:val="26"/>
          <w:lang w:val="es-MX"/>
        </w:rPr>
      </w:pPr>
      <w:r w:rsidRPr="003B64C1">
        <w:rPr>
          <w:rFonts w:asciiTheme="minorHAnsi" w:hAnsiTheme="minorHAnsi" w:cs="Arial"/>
          <w:b w:val="0"/>
          <w:noProof/>
          <w:sz w:val="26"/>
          <w:szCs w:val="26"/>
          <w:lang w:val="es-MX"/>
        </w:rPr>
        <w:t>para el Estado de Baja California</w:t>
      </w:r>
      <w:r w:rsidR="002B6049" w:rsidRPr="00A61C7C">
        <w:rPr>
          <w:rFonts w:asciiTheme="minorHAnsi" w:eastAsia="Calibri" w:hAnsiTheme="minorHAnsi" w:cstheme="minorHAnsi"/>
          <w:iCs/>
          <w:sz w:val="26"/>
          <w:szCs w:val="26"/>
          <w:lang w:val="es-MX"/>
        </w:rPr>
        <w:t>”</w:t>
      </w:r>
    </w:p>
    <w:p w:rsidR="002B6049" w:rsidRPr="002B6049" w:rsidRDefault="002B6049" w:rsidP="00AE5E7C">
      <w:pPr>
        <w:tabs>
          <w:tab w:val="left" w:pos="426"/>
        </w:tabs>
        <w:jc w:val="both"/>
        <w:rPr>
          <w:rFonts w:asciiTheme="minorHAnsi" w:eastAsia="Calibri" w:hAnsiTheme="minorHAnsi" w:cstheme="minorHAnsi"/>
          <w:sz w:val="24"/>
          <w:szCs w:val="24"/>
          <w:lang w:val="es-MX"/>
        </w:rPr>
      </w:pPr>
    </w:p>
    <w:p w:rsidR="002B6049" w:rsidRPr="002B6049" w:rsidRDefault="002B6049" w:rsidP="00AE5E7C">
      <w:pPr>
        <w:tabs>
          <w:tab w:val="left" w:pos="426"/>
        </w:tabs>
        <w:jc w:val="both"/>
        <w:rPr>
          <w:rFonts w:asciiTheme="minorHAnsi" w:eastAsia="Calibri" w:hAnsiTheme="minorHAnsi" w:cstheme="minorHAnsi"/>
          <w:sz w:val="24"/>
          <w:szCs w:val="24"/>
          <w:lang w:val="es-MX"/>
        </w:rPr>
      </w:pPr>
    </w:p>
    <w:p w:rsidR="002B6049" w:rsidRPr="002B6049" w:rsidRDefault="002B6049" w:rsidP="00AE5E7C">
      <w:pPr>
        <w:tabs>
          <w:tab w:val="left" w:pos="142"/>
          <w:tab w:val="left" w:pos="450"/>
        </w:tabs>
        <w:ind w:left="720"/>
        <w:jc w:val="both"/>
        <w:rPr>
          <w:rFonts w:asciiTheme="minorHAnsi" w:hAnsiTheme="minorHAnsi" w:cstheme="minorHAnsi"/>
          <w:sz w:val="24"/>
        </w:rPr>
      </w:pPr>
      <w:r w:rsidRPr="002B6049">
        <w:rPr>
          <w:rFonts w:asciiTheme="minorHAnsi" w:hAnsiTheme="minorHAnsi" w:cstheme="minorHAnsi"/>
          <w:sz w:val="24"/>
        </w:rPr>
        <w:t>DESCRIPCIÓN GENER</w:t>
      </w:r>
      <w:r w:rsidR="003B64C1">
        <w:rPr>
          <w:rFonts w:asciiTheme="minorHAnsi" w:hAnsiTheme="minorHAnsi" w:cstheme="minorHAnsi"/>
          <w:sz w:val="24"/>
        </w:rPr>
        <w:t xml:space="preserve">AL DE LOS BIENES A SUMINISTRAR </w:t>
      </w:r>
    </w:p>
    <w:p w:rsidR="002B6049" w:rsidRPr="00127C15" w:rsidRDefault="002B6049" w:rsidP="00AE5E7C">
      <w:pPr>
        <w:tabs>
          <w:tab w:val="left" w:pos="142"/>
        </w:tabs>
        <w:ind w:left="720"/>
        <w:jc w:val="both"/>
        <w:rPr>
          <w:rFonts w:asciiTheme="minorHAnsi" w:hAnsiTheme="minorHAnsi" w:cstheme="minorHAnsi"/>
        </w:rPr>
      </w:pPr>
    </w:p>
    <w:p w:rsidR="0021371A" w:rsidRPr="003B00B5" w:rsidRDefault="0021371A" w:rsidP="00AE5E7C">
      <w:pPr>
        <w:pStyle w:val="Textoindependiente2"/>
        <w:tabs>
          <w:tab w:val="left" w:pos="8789"/>
        </w:tabs>
        <w:ind w:left="720"/>
        <w:jc w:val="both"/>
        <w:rPr>
          <w:rFonts w:ascii="Calibri" w:hAnsi="Calibri" w:cs="Calibri"/>
          <w:noProof/>
          <w:sz w:val="24"/>
          <w:szCs w:val="24"/>
        </w:rPr>
      </w:pPr>
      <w:r w:rsidRPr="003B00B5">
        <w:rPr>
          <w:rFonts w:asciiTheme="minorHAnsi" w:hAnsiTheme="minorHAnsi" w:cstheme="minorHAnsi"/>
          <w:sz w:val="24"/>
          <w:szCs w:val="24"/>
          <w:lang w:val="es-ES"/>
        </w:rPr>
        <w:t>Los</w:t>
      </w:r>
      <w:r w:rsidRPr="003B00B5">
        <w:rPr>
          <w:rFonts w:ascii="Calibri" w:hAnsi="Calibri" w:cs="Calibri"/>
          <w:noProof/>
          <w:sz w:val="24"/>
          <w:szCs w:val="24"/>
        </w:rPr>
        <w:t xml:space="preserve"> bienes que se oferten deberán ser </w:t>
      </w:r>
      <w:r w:rsidRPr="003B00B5">
        <w:rPr>
          <w:rFonts w:ascii="Calibri" w:hAnsi="Calibri" w:cs="Calibri"/>
          <w:b/>
          <w:noProof/>
          <w:sz w:val="24"/>
          <w:szCs w:val="24"/>
        </w:rPr>
        <w:t>nuevos</w:t>
      </w:r>
      <w:r w:rsidRPr="003B00B5">
        <w:rPr>
          <w:rFonts w:ascii="Calibri" w:hAnsi="Calibri" w:cs="Calibri"/>
          <w:noProof/>
          <w:sz w:val="24"/>
          <w:szCs w:val="24"/>
        </w:rPr>
        <w:t>, apegandose estrictamente a las especificaciones, descripciones, presentaciones, y demás características que se indican en el “Anexo Técnico” de la presente licitación.</w:t>
      </w:r>
      <w:r>
        <w:rPr>
          <w:rFonts w:ascii="Calibri" w:hAnsi="Calibri" w:cs="Calibri"/>
          <w:noProof/>
          <w:sz w:val="24"/>
          <w:szCs w:val="24"/>
        </w:rPr>
        <w:t xml:space="preserve"> </w:t>
      </w:r>
    </w:p>
    <w:p w:rsidR="004C7FA7" w:rsidRPr="00520787" w:rsidRDefault="004C7FA7" w:rsidP="00AE5E7C">
      <w:pPr>
        <w:pStyle w:val="2"/>
        <w:ind w:left="426" w:right="182"/>
        <w:jc w:val="center"/>
        <w:rPr>
          <w:rFonts w:asciiTheme="minorHAnsi" w:hAnsiTheme="minorHAnsi" w:cstheme="minorHAnsi"/>
          <w:b/>
          <w:sz w:val="22"/>
          <w:szCs w:val="22"/>
        </w:rPr>
      </w:pPr>
    </w:p>
    <w:p w:rsidR="00140D90" w:rsidRPr="00140D90" w:rsidRDefault="00140D90" w:rsidP="00AE5E7C">
      <w:pPr>
        <w:pBdr>
          <w:bottom w:val="single" w:sz="8" w:space="4" w:color="4F81BD"/>
        </w:pBdr>
        <w:shd w:val="clear" w:color="auto" w:fill="D9D9D9"/>
        <w:spacing w:after="300"/>
        <w:ind w:left="720"/>
        <w:contextualSpacing/>
        <w:jc w:val="center"/>
        <w:rPr>
          <w:rFonts w:asciiTheme="minorHAnsi" w:hAnsiTheme="minorHAnsi" w:cstheme="minorHAnsi"/>
          <w:b/>
          <w:spacing w:val="5"/>
          <w:kern w:val="28"/>
          <w:sz w:val="24"/>
          <w:szCs w:val="24"/>
          <w:lang w:val="es-MX" w:eastAsia="es-ES"/>
        </w:rPr>
      </w:pPr>
      <w:r w:rsidRPr="00140D90">
        <w:rPr>
          <w:rFonts w:asciiTheme="minorHAnsi" w:hAnsiTheme="minorHAnsi" w:cstheme="minorHAnsi"/>
          <w:b/>
          <w:spacing w:val="5"/>
          <w:kern w:val="28"/>
          <w:sz w:val="24"/>
          <w:szCs w:val="24"/>
          <w:lang w:val="es-MX" w:eastAsia="es-ES"/>
        </w:rPr>
        <w:t>PARTIDA 1</w:t>
      </w:r>
      <w:r w:rsidR="003B64C1">
        <w:rPr>
          <w:rFonts w:asciiTheme="minorHAnsi" w:hAnsiTheme="minorHAnsi" w:cstheme="minorHAnsi"/>
          <w:b/>
          <w:spacing w:val="5"/>
          <w:kern w:val="28"/>
          <w:sz w:val="24"/>
          <w:szCs w:val="24"/>
          <w:lang w:val="es-MX" w:eastAsia="es-ES"/>
        </w:rPr>
        <w:t xml:space="preserve"> “SECRETARIA DE EDUCACIÓN”</w:t>
      </w:r>
    </w:p>
    <w:p w:rsidR="00140D90" w:rsidRPr="00140D90" w:rsidRDefault="003B64C1" w:rsidP="00AE5E7C">
      <w:pPr>
        <w:pBdr>
          <w:bottom w:val="single" w:sz="8" w:space="4" w:color="4F81BD"/>
        </w:pBdr>
        <w:shd w:val="clear" w:color="auto" w:fill="D9D9D9"/>
        <w:spacing w:after="300"/>
        <w:ind w:left="720"/>
        <w:contextualSpacing/>
        <w:jc w:val="center"/>
        <w:rPr>
          <w:rFonts w:asciiTheme="minorHAnsi" w:hAnsiTheme="minorHAnsi" w:cstheme="minorHAnsi"/>
          <w:b/>
          <w:spacing w:val="5"/>
          <w:kern w:val="28"/>
          <w:sz w:val="24"/>
          <w:szCs w:val="24"/>
          <w:lang w:val="es-MX" w:eastAsia="es-ES"/>
        </w:rPr>
      </w:pPr>
      <w:r>
        <w:rPr>
          <w:rFonts w:asciiTheme="minorHAnsi" w:hAnsiTheme="minorHAnsi" w:cstheme="minorHAnsi"/>
          <w:b/>
          <w:spacing w:val="5"/>
          <w:kern w:val="28"/>
          <w:sz w:val="24"/>
          <w:szCs w:val="24"/>
          <w:lang w:val="es-MX" w:eastAsia="es-ES"/>
        </w:rPr>
        <w:t>Computadora personal tipo chromebook</w:t>
      </w:r>
    </w:p>
    <w:p w:rsidR="00140D90" w:rsidRPr="00140D90" w:rsidRDefault="003B64C1" w:rsidP="00AE5E7C">
      <w:pPr>
        <w:pBdr>
          <w:bottom w:val="single" w:sz="8" w:space="4" w:color="4F81BD"/>
        </w:pBdr>
        <w:shd w:val="clear" w:color="auto" w:fill="D9D9D9"/>
        <w:spacing w:after="300"/>
        <w:ind w:left="720"/>
        <w:contextualSpacing/>
        <w:jc w:val="center"/>
        <w:rPr>
          <w:rFonts w:asciiTheme="minorHAnsi" w:eastAsia="Calibri" w:hAnsiTheme="minorHAnsi" w:cstheme="minorHAnsi"/>
          <w:b/>
          <w:bCs/>
          <w:spacing w:val="5"/>
          <w:kern w:val="28"/>
          <w:sz w:val="24"/>
          <w:szCs w:val="24"/>
          <w:lang w:val="es-MX" w:eastAsia="es-ES"/>
        </w:rPr>
      </w:pPr>
      <w:r>
        <w:rPr>
          <w:rFonts w:asciiTheme="minorHAnsi" w:hAnsiTheme="minorHAnsi" w:cstheme="minorHAnsi"/>
          <w:b/>
          <w:spacing w:val="5"/>
          <w:kern w:val="28"/>
          <w:sz w:val="24"/>
          <w:szCs w:val="24"/>
          <w:lang w:val="es-MX" w:eastAsia="es-ES"/>
        </w:rPr>
        <w:t>CANTIDAD: 544</w:t>
      </w:r>
    </w:p>
    <w:p w:rsidR="00140D90" w:rsidRPr="00140D90" w:rsidRDefault="00140D90" w:rsidP="00AE5E7C">
      <w:pPr>
        <w:spacing w:after="200"/>
        <w:ind w:left="720"/>
        <w:contextualSpacing/>
        <w:jc w:val="both"/>
        <w:rPr>
          <w:rFonts w:asciiTheme="minorHAnsi" w:eastAsia="Calibri" w:hAnsiTheme="minorHAnsi" w:cstheme="minorHAnsi"/>
          <w:b/>
          <w:sz w:val="24"/>
          <w:szCs w:val="24"/>
          <w:lang w:val="es-MX"/>
        </w:rPr>
      </w:pPr>
    </w:p>
    <w:p w:rsidR="003B64C1" w:rsidRPr="003B64C1" w:rsidRDefault="003B64C1" w:rsidP="003B64C1">
      <w:pPr>
        <w:spacing w:after="200"/>
        <w:ind w:left="720"/>
        <w:contextualSpacing/>
        <w:rPr>
          <w:rFonts w:asciiTheme="minorHAnsi" w:hAnsiTheme="minorHAnsi" w:cstheme="minorHAnsi"/>
          <w:iCs/>
          <w:sz w:val="24"/>
          <w:szCs w:val="24"/>
          <w:lang w:val="es-MX"/>
        </w:rPr>
      </w:pPr>
      <w:r w:rsidRPr="003B64C1">
        <w:rPr>
          <w:rFonts w:asciiTheme="minorHAnsi" w:hAnsiTheme="minorHAnsi" w:cstheme="minorHAnsi"/>
          <w:iCs/>
          <w:sz w:val="24"/>
          <w:szCs w:val="24"/>
          <w:lang w:val="es-MX"/>
        </w:rPr>
        <w:t>FABRICANTE DE REFERENCIA</w:t>
      </w:r>
    </w:p>
    <w:p w:rsidR="003B64C1" w:rsidRDefault="003B64C1" w:rsidP="003B64C1">
      <w:pPr>
        <w:spacing w:after="200"/>
        <w:ind w:left="720"/>
        <w:contextualSpacing/>
        <w:rPr>
          <w:rFonts w:asciiTheme="minorHAnsi" w:hAnsiTheme="minorHAnsi" w:cstheme="minorHAnsi"/>
          <w:bCs/>
          <w:sz w:val="24"/>
          <w:szCs w:val="24"/>
          <w:lang w:val="es-MX"/>
        </w:rPr>
      </w:pPr>
      <w:r w:rsidRPr="003B64C1">
        <w:rPr>
          <w:rFonts w:asciiTheme="minorHAnsi" w:hAnsiTheme="minorHAnsi" w:cstheme="minorHAnsi"/>
          <w:bCs/>
          <w:sz w:val="24"/>
          <w:szCs w:val="24"/>
          <w:lang w:val="es-MX"/>
        </w:rPr>
        <w:t>LENOVO, HP, DELL</w:t>
      </w:r>
    </w:p>
    <w:p w:rsidR="003B64C1" w:rsidRPr="003B64C1" w:rsidRDefault="003B64C1" w:rsidP="003B64C1">
      <w:pPr>
        <w:spacing w:after="200"/>
        <w:ind w:left="720"/>
        <w:contextualSpacing/>
        <w:rPr>
          <w:rFonts w:asciiTheme="minorHAnsi" w:hAnsiTheme="minorHAnsi" w:cstheme="minorHAnsi"/>
          <w:bCs/>
          <w:sz w:val="24"/>
          <w:szCs w:val="24"/>
          <w:lang w:val="es-MX"/>
        </w:rPr>
      </w:pPr>
    </w:p>
    <w:p w:rsidR="003B64C1" w:rsidRPr="003B64C1" w:rsidRDefault="003B64C1" w:rsidP="003B64C1">
      <w:pPr>
        <w:spacing w:after="200"/>
        <w:ind w:left="720"/>
        <w:contextualSpacing/>
        <w:rPr>
          <w:rFonts w:asciiTheme="minorHAnsi" w:hAnsiTheme="minorHAnsi" w:cstheme="minorHAnsi"/>
          <w:bCs/>
          <w:sz w:val="24"/>
          <w:szCs w:val="24"/>
          <w:lang w:val="es-MX"/>
        </w:rPr>
      </w:pPr>
      <w:r w:rsidRPr="003B64C1">
        <w:rPr>
          <w:rFonts w:asciiTheme="minorHAnsi" w:hAnsiTheme="minorHAnsi" w:cstheme="minorHAnsi"/>
          <w:bCs/>
          <w:sz w:val="24"/>
          <w:szCs w:val="24"/>
          <w:lang w:val="es-MX"/>
        </w:rPr>
        <w:t>Procesador</w:t>
      </w:r>
    </w:p>
    <w:p w:rsidR="003B64C1" w:rsidRPr="003B64C1" w:rsidRDefault="003B64C1" w:rsidP="003B64C1">
      <w:pPr>
        <w:spacing w:after="200"/>
        <w:ind w:left="720"/>
        <w:contextualSpacing/>
        <w:rPr>
          <w:rFonts w:asciiTheme="minorHAnsi" w:hAnsiTheme="minorHAnsi" w:cstheme="minorHAnsi"/>
          <w:sz w:val="24"/>
          <w:szCs w:val="24"/>
          <w:lang w:val="es-MX"/>
        </w:rPr>
      </w:pPr>
      <w:r w:rsidRPr="003B64C1">
        <w:rPr>
          <w:rFonts w:asciiTheme="minorHAnsi" w:hAnsiTheme="minorHAnsi" w:cstheme="minorHAnsi"/>
          <w:sz w:val="24"/>
          <w:szCs w:val="24"/>
          <w:lang w:val="es-MX"/>
        </w:rPr>
        <w:t>Procesador AMD A4-9120C velocidad base de 1,6 GHz, 1 MB de caché y 2 núcleos</w:t>
      </w:r>
    </w:p>
    <w:p w:rsidR="003B64C1" w:rsidRPr="003B64C1" w:rsidRDefault="003B64C1" w:rsidP="003B64C1">
      <w:pPr>
        <w:spacing w:after="200"/>
        <w:ind w:left="720"/>
        <w:contextualSpacing/>
        <w:rPr>
          <w:rFonts w:asciiTheme="minorHAnsi" w:hAnsiTheme="minorHAnsi" w:cstheme="minorHAnsi"/>
          <w:sz w:val="24"/>
          <w:szCs w:val="24"/>
          <w:lang w:val="es-MX"/>
        </w:rPr>
      </w:pPr>
    </w:p>
    <w:p w:rsidR="003B64C1" w:rsidRPr="003B64C1" w:rsidRDefault="003B64C1" w:rsidP="003B64C1">
      <w:pPr>
        <w:spacing w:after="200"/>
        <w:ind w:left="720"/>
        <w:contextualSpacing/>
        <w:rPr>
          <w:rFonts w:asciiTheme="minorHAnsi" w:hAnsiTheme="minorHAnsi" w:cstheme="minorHAnsi"/>
          <w:bCs/>
          <w:sz w:val="24"/>
          <w:szCs w:val="24"/>
          <w:lang w:val="es-MX"/>
        </w:rPr>
      </w:pPr>
      <w:r w:rsidRPr="003B64C1">
        <w:rPr>
          <w:rFonts w:asciiTheme="minorHAnsi" w:hAnsiTheme="minorHAnsi" w:cstheme="minorHAnsi"/>
          <w:bCs/>
          <w:sz w:val="24"/>
          <w:szCs w:val="24"/>
          <w:lang w:val="es-MX"/>
        </w:rPr>
        <w:t>Subsistema de memoria</w:t>
      </w:r>
    </w:p>
    <w:p w:rsidR="003B64C1" w:rsidRPr="003B64C1" w:rsidRDefault="003B64C1" w:rsidP="003B64C1">
      <w:pPr>
        <w:spacing w:after="200"/>
        <w:ind w:left="720"/>
        <w:contextualSpacing/>
        <w:rPr>
          <w:rFonts w:asciiTheme="minorHAnsi" w:hAnsiTheme="minorHAnsi" w:cstheme="minorHAnsi"/>
          <w:sz w:val="24"/>
          <w:szCs w:val="24"/>
          <w:lang w:val="es-MX"/>
        </w:rPr>
      </w:pPr>
      <w:r w:rsidRPr="003B64C1">
        <w:rPr>
          <w:rFonts w:asciiTheme="minorHAnsi" w:hAnsiTheme="minorHAnsi" w:cstheme="minorHAnsi"/>
          <w:sz w:val="24"/>
          <w:szCs w:val="24"/>
          <w:lang w:val="es-MX"/>
        </w:rPr>
        <w:t>4 GB de memoria RAM de SDRAM DDR4-1866</w:t>
      </w:r>
    </w:p>
    <w:p w:rsidR="003B64C1" w:rsidRPr="003B64C1" w:rsidRDefault="003B64C1" w:rsidP="003B64C1">
      <w:pPr>
        <w:spacing w:after="200"/>
        <w:ind w:left="720"/>
        <w:contextualSpacing/>
        <w:rPr>
          <w:rFonts w:asciiTheme="minorHAnsi" w:hAnsiTheme="minorHAnsi" w:cstheme="minorHAnsi"/>
          <w:sz w:val="24"/>
          <w:szCs w:val="24"/>
          <w:lang w:val="es-MX"/>
        </w:rPr>
      </w:pPr>
    </w:p>
    <w:p w:rsidR="003B64C1" w:rsidRPr="003B64C1" w:rsidRDefault="003B64C1" w:rsidP="003B64C1">
      <w:pPr>
        <w:spacing w:after="200"/>
        <w:ind w:left="720"/>
        <w:contextualSpacing/>
        <w:rPr>
          <w:rFonts w:asciiTheme="minorHAnsi" w:hAnsiTheme="minorHAnsi" w:cstheme="minorHAnsi"/>
          <w:bCs/>
          <w:sz w:val="24"/>
          <w:szCs w:val="24"/>
          <w:lang w:val="es-MX"/>
        </w:rPr>
      </w:pPr>
      <w:r w:rsidRPr="003B64C1">
        <w:rPr>
          <w:rFonts w:asciiTheme="minorHAnsi" w:hAnsiTheme="minorHAnsi" w:cstheme="minorHAnsi"/>
          <w:bCs/>
          <w:sz w:val="24"/>
          <w:szCs w:val="24"/>
          <w:lang w:val="es-MX"/>
        </w:rPr>
        <w:t>Subsistema de I/O</w:t>
      </w:r>
    </w:p>
    <w:p w:rsidR="003B64C1" w:rsidRPr="003B64C1" w:rsidRDefault="003B64C1" w:rsidP="003B64C1">
      <w:pPr>
        <w:spacing w:after="200"/>
        <w:ind w:left="720"/>
        <w:contextualSpacing/>
        <w:rPr>
          <w:rFonts w:asciiTheme="minorHAnsi" w:hAnsiTheme="minorHAnsi" w:cstheme="minorHAnsi"/>
          <w:sz w:val="24"/>
          <w:szCs w:val="24"/>
          <w:lang w:val="es-MX"/>
        </w:rPr>
      </w:pPr>
      <w:r w:rsidRPr="003B64C1">
        <w:rPr>
          <w:rFonts w:asciiTheme="minorHAnsi" w:hAnsiTheme="minorHAnsi" w:cstheme="minorHAnsi"/>
          <w:sz w:val="24"/>
          <w:szCs w:val="24"/>
          <w:lang w:val="es-MX"/>
        </w:rPr>
        <w:t>El motherboard deberá contar con la marca fabricante del equipo de cómputo troquelada, tampografiada ó impresa con tinta indeleble (no etiquetada), no deberá presentar alteraciones o correcciones de ingeniería.</w:t>
      </w:r>
    </w:p>
    <w:p w:rsidR="003B64C1" w:rsidRPr="003B64C1" w:rsidRDefault="003B64C1" w:rsidP="003B64C1">
      <w:pPr>
        <w:spacing w:after="200"/>
        <w:ind w:left="720"/>
        <w:contextualSpacing/>
        <w:rPr>
          <w:rFonts w:asciiTheme="minorHAnsi" w:hAnsiTheme="minorHAnsi" w:cstheme="minorHAnsi"/>
          <w:sz w:val="24"/>
          <w:szCs w:val="24"/>
          <w:lang w:val="es-MX"/>
        </w:rPr>
      </w:pPr>
    </w:p>
    <w:p w:rsidR="003B64C1" w:rsidRPr="003B64C1" w:rsidRDefault="003B64C1" w:rsidP="003B64C1">
      <w:pPr>
        <w:spacing w:after="200"/>
        <w:ind w:left="720"/>
        <w:contextualSpacing/>
        <w:rPr>
          <w:rFonts w:asciiTheme="minorHAnsi" w:hAnsiTheme="minorHAnsi" w:cstheme="minorHAnsi"/>
          <w:bCs/>
          <w:sz w:val="24"/>
          <w:szCs w:val="24"/>
          <w:lang w:val="es-MX"/>
        </w:rPr>
      </w:pPr>
      <w:r w:rsidRPr="003B64C1">
        <w:rPr>
          <w:rFonts w:asciiTheme="minorHAnsi" w:hAnsiTheme="minorHAnsi" w:cstheme="minorHAnsi"/>
          <w:bCs/>
          <w:sz w:val="24"/>
          <w:szCs w:val="24"/>
          <w:lang w:val="es-MX"/>
        </w:rPr>
        <w:t>Puertos:</w:t>
      </w:r>
    </w:p>
    <w:p w:rsidR="003B64C1" w:rsidRPr="003B64C1" w:rsidRDefault="003B64C1" w:rsidP="003B64C1">
      <w:pPr>
        <w:spacing w:after="200"/>
        <w:ind w:left="720"/>
        <w:contextualSpacing/>
        <w:rPr>
          <w:rFonts w:asciiTheme="minorHAnsi" w:hAnsiTheme="minorHAnsi" w:cstheme="minorHAnsi"/>
          <w:sz w:val="24"/>
          <w:szCs w:val="24"/>
          <w:lang w:val="es-MX"/>
        </w:rPr>
      </w:pPr>
      <w:r w:rsidRPr="003B64C1">
        <w:rPr>
          <w:rFonts w:asciiTheme="minorHAnsi" w:hAnsiTheme="minorHAnsi" w:cstheme="minorHAnsi"/>
          <w:sz w:val="24"/>
          <w:szCs w:val="24"/>
          <w:lang w:val="es-MX"/>
        </w:rPr>
        <w:t>2 USB tipo C</w:t>
      </w:r>
    </w:p>
    <w:p w:rsidR="003B64C1" w:rsidRPr="003B64C1" w:rsidRDefault="003B64C1" w:rsidP="003B64C1">
      <w:pPr>
        <w:spacing w:after="200"/>
        <w:ind w:left="720"/>
        <w:contextualSpacing/>
        <w:rPr>
          <w:rFonts w:asciiTheme="minorHAnsi" w:hAnsiTheme="minorHAnsi" w:cstheme="minorHAnsi"/>
          <w:sz w:val="24"/>
          <w:szCs w:val="24"/>
          <w:lang w:val="es-MX"/>
        </w:rPr>
      </w:pPr>
      <w:r w:rsidRPr="003B64C1">
        <w:rPr>
          <w:rFonts w:asciiTheme="minorHAnsi" w:hAnsiTheme="minorHAnsi" w:cstheme="minorHAnsi"/>
          <w:sz w:val="24"/>
          <w:szCs w:val="24"/>
          <w:lang w:val="es-MX"/>
        </w:rPr>
        <w:t>2 USB 2.0/3.0</w:t>
      </w:r>
    </w:p>
    <w:p w:rsidR="003B64C1" w:rsidRPr="003B64C1" w:rsidRDefault="003B64C1" w:rsidP="003B64C1">
      <w:pPr>
        <w:spacing w:after="200"/>
        <w:ind w:left="720"/>
        <w:contextualSpacing/>
        <w:rPr>
          <w:rFonts w:asciiTheme="minorHAnsi" w:hAnsiTheme="minorHAnsi" w:cstheme="minorHAnsi"/>
          <w:sz w:val="24"/>
          <w:szCs w:val="24"/>
          <w:lang w:val="es-MX"/>
        </w:rPr>
      </w:pPr>
      <w:r w:rsidRPr="003B64C1">
        <w:rPr>
          <w:rFonts w:asciiTheme="minorHAnsi" w:hAnsiTheme="minorHAnsi" w:cstheme="minorHAnsi"/>
          <w:sz w:val="24"/>
          <w:szCs w:val="24"/>
          <w:lang w:val="es-MX"/>
        </w:rPr>
        <w:t>Micro SD</w:t>
      </w:r>
    </w:p>
    <w:p w:rsidR="003B64C1" w:rsidRPr="003B64C1" w:rsidRDefault="003B64C1" w:rsidP="003B64C1">
      <w:pPr>
        <w:spacing w:after="200"/>
        <w:ind w:left="720"/>
        <w:contextualSpacing/>
        <w:rPr>
          <w:rFonts w:asciiTheme="minorHAnsi" w:hAnsiTheme="minorHAnsi" w:cstheme="minorHAnsi"/>
          <w:sz w:val="24"/>
          <w:szCs w:val="24"/>
          <w:lang w:val="es-MX"/>
        </w:rPr>
      </w:pPr>
      <w:r w:rsidRPr="003B64C1">
        <w:rPr>
          <w:rFonts w:asciiTheme="minorHAnsi" w:hAnsiTheme="minorHAnsi" w:cstheme="minorHAnsi"/>
          <w:sz w:val="24"/>
          <w:szCs w:val="24"/>
          <w:lang w:val="es-MX"/>
        </w:rPr>
        <w:t>Audio combinado</w:t>
      </w:r>
    </w:p>
    <w:p w:rsidR="003B64C1" w:rsidRPr="003B64C1" w:rsidRDefault="003B64C1" w:rsidP="003B64C1">
      <w:pPr>
        <w:spacing w:after="200"/>
        <w:ind w:left="720"/>
        <w:contextualSpacing/>
        <w:rPr>
          <w:rFonts w:asciiTheme="minorHAnsi" w:hAnsiTheme="minorHAnsi" w:cstheme="minorHAnsi"/>
          <w:sz w:val="24"/>
          <w:szCs w:val="24"/>
          <w:lang w:val="es-MX"/>
        </w:rPr>
      </w:pPr>
      <w:r w:rsidRPr="003B64C1">
        <w:rPr>
          <w:rFonts w:asciiTheme="minorHAnsi" w:hAnsiTheme="minorHAnsi" w:cstheme="minorHAnsi"/>
          <w:sz w:val="24"/>
          <w:szCs w:val="24"/>
          <w:lang w:val="es-MX"/>
        </w:rPr>
        <w:t>Tarjeta de sonido integrada en motherboard propia del fabricante con micrófono y altavoces integrados.</w:t>
      </w:r>
    </w:p>
    <w:p w:rsidR="003B64C1" w:rsidRPr="003B64C1" w:rsidRDefault="003B64C1" w:rsidP="003B64C1">
      <w:pPr>
        <w:spacing w:after="200"/>
        <w:ind w:left="720"/>
        <w:contextualSpacing/>
        <w:rPr>
          <w:rFonts w:asciiTheme="minorHAnsi" w:hAnsiTheme="minorHAnsi" w:cstheme="minorHAnsi"/>
          <w:sz w:val="24"/>
          <w:szCs w:val="24"/>
          <w:lang w:val="es-MX"/>
        </w:rPr>
      </w:pPr>
      <w:r w:rsidRPr="003B64C1">
        <w:rPr>
          <w:rFonts w:asciiTheme="minorHAnsi" w:hAnsiTheme="minorHAnsi" w:cstheme="minorHAnsi"/>
          <w:sz w:val="24"/>
          <w:szCs w:val="24"/>
          <w:lang w:val="es-MX"/>
        </w:rPr>
        <w:t>Tarjeta de video Integrada al Motherboard</w:t>
      </w:r>
    </w:p>
    <w:p w:rsidR="003B64C1" w:rsidRPr="003B64C1" w:rsidRDefault="003B64C1" w:rsidP="003B64C1">
      <w:pPr>
        <w:spacing w:after="200"/>
        <w:ind w:left="720"/>
        <w:contextualSpacing/>
        <w:rPr>
          <w:rFonts w:asciiTheme="minorHAnsi" w:hAnsiTheme="minorHAnsi" w:cstheme="minorHAnsi"/>
          <w:bCs/>
          <w:sz w:val="24"/>
          <w:szCs w:val="24"/>
          <w:lang w:val="es-MX"/>
        </w:rPr>
      </w:pPr>
      <w:r w:rsidRPr="003B64C1">
        <w:rPr>
          <w:rFonts w:asciiTheme="minorHAnsi" w:hAnsiTheme="minorHAnsi" w:cstheme="minorHAnsi"/>
          <w:bCs/>
          <w:sz w:val="24"/>
          <w:szCs w:val="24"/>
          <w:lang w:val="es-MX"/>
        </w:rPr>
        <w:t>Subsistema de almacenamiento</w:t>
      </w:r>
    </w:p>
    <w:p w:rsidR="003B64C1" w:rsidRPr="003B64C1" w:rsidRDefault="003B64C1" w:rsidP="003B64C1">
      <w:pPr>
        <w:spacing w:after="200"/>
        <w:ind w:left="720"/>
        <w:contextualSpacing/>
        <w:rPr>
          <w:rFonts w:asciiTheme="minorHAnsi" w:hAnsiTheme="minorHAnsi" w:cstheme="minorHAnsi"/>
          <w:sz w:val="24"/>
          <w:szCs w:val="24"/>
          <w:lang w:val="es-MX"/>
        </w:rPr>
      </w:pPr>
      <w:r w:rsidRPr="003B64C1">
        <w:rPr>
          <w:rFonts w:asciiTheme="minorHAnsi" w:hAnsiTheme="minorHAnsi" w:cstheme="minorHAnsi"/>
          <w:sz w:val="24"/>
          <w:szCs w:val="24"/>
          <w:lang w:val="es-MX"/>
        </w:rPr>
        <w:t>Unidad de 32 GB eMMC</w:t>
      </w:r>
    </w:p>
    <w:p w:rsidR="003B64C1" w:rsidRPr="003B64C1" w:rsidRDefault="003B64C1" w:rsidP="003B64C1">
      <w:pPr>
        <w:spacing w:after="200"/>
        <w:ind w:left="720"/>
        <w:contextualSpacing/>
        <w:rPr>
          <w:rFonts w:asciiTheme="minorHAnsi" w:hAnsiTheme="minorHAnsi" w:cstheme="minorHAnsi"/>
          <w:bCs/>
          <w:sz w:val="24"/>
          <w:szCs w:val="24"/>
          <w:lang w:val="es-MX"/>
        </w:rPr>
      </w:pPr>
      <w:r w:rsidRPr="003B64C1">
        <w:rPr>
          <w:rFonts w:asciiTheme="minorHAnsi" w:hAnsiTheme="minorHAnsi" w:cstheme="minorHAnsi"/>
          <w:bCs/>
          <w:sz w:val="24"/>
          <w:szCs w:val="24"/>
          <w:lang w:val="es-MX"/>
        </w:rPr>
        <w:lastRenderedPageBreak/>
        <w:t>Consola</w:t>
      </w:r>
    </w:p>
    <w:p w:rsidR="003B64C1" w:rsidRPr="003B64C1" w:rsidRDefault="003B64C1" w:rsidP="003B64C1">
      <w:pPr>
        <w:spacing w:after="200"/>
        <w:ind w:left="720"/>
        <w:contextualSpacing/>
        <w:rPr>
          <w:rFonts w:asciiTheme="minorHAnsi" w:hAnsiTheme="minorHAnsi" w:cstheme="minorHAnsi"/>
          <w:sz w:val="24"/>
          <w:szCs w:val="24"/>
          <w:lang w:val="es-MX"/>
        </w:rPr>
      </w:pPr>
      <w:r w:rsidRPr="003B64C1">
        <w:rPr>
          <w:rFonts w:asciiTheme="minorHAnsi" w:hAnsiTheme="minorHAnsi" w:cstheme="minorHAnsi"/>
          <w:sz w:val="24"/>
          <w:szCs w:val="24"/>
          <w:lang w:val="es-MX"/>
        </w:rPr>
        <w:t xml:space="preserve">Pantalla LED 11.6” diagonales, Antirreflejo, resolución 1366x768, </w:t>
      </w:r>
    </w:p>
    <w:p w:rsidR="003B64C1" w:rsidRPr="003B64C1" w:rsidRDefault="003B64C1" w:rsidP="003B64C1">
      <w:pPr>
        <w:spacing w:after="200"/>
        <w:ind w:left="720"/>
        <w:contextualSpacing/>
        <w:rPr>
          <w:rFonts w:asciiTheme="minorHAnsi" w:hAnsiTheme="minorHAnsi" w:cstheme="minorHAnsi"/>
          <w:sz w:val="24"/>
          <w:szCs w:val="24"/>
          <w:lang w:val="es-MX"/>
        </w:rPr>
      </w:pPr>
      <w:r w:rsidRPr="003B64C1">
        <w:rPr>
          <w:rFonts w:asciiTheme="minorHAnsi" w:hAnsiTheme="minorHAnsi" w:cstheme="minorHAnsi"/>
          <w:sz w:val="24"/>
          <w:szCs w:val="24"/>
          <w:lang w:val="es-MX"/>
        </w:rPr>
        <w:t>Mouse tipo touchpad con zona scroll</w:t>
      </w:r>
    </w:p>
    <w:p w:rsidR="003B64C1" w:rsidRPr="003B64C1" w:rsidRDefault="003B64C1" w:rsidP="003B64C1">
      <w:pPr>
        <w:spacing w:after="200"/>
        <w:ind w:left="720"/>
        <w:contextualSpacing/>
        <w:rPr>
          <w:rFonts w:asciiTheme="minorHAnsi" w:hAnsiTheme="minorHAnsi" w:cstheme="minorHAnsi"/>
          <w:sz w:val="24"/>
          <w:szCs w:val="24"/>
          <w:lang w:val="es-MX"/>
        </w:rPr>
      </w:pPr>
      <w:r w:rsidRPr="003B64C1">
        <w:rPr>
          <w:rFonts w:asciiTheme="minorHAnsi" w:hAnsiTheme="minorHAnsi" w:cstheme="minorHAnsi"/>
          <w:sz w:val="24"/>
          <w:szCs w:val="24"/>
          <w:lang w:val="es-MX"/>
        </w:rPr>
        <w:t>Cámara de video frontal de 720p HD</w:t>
      </w:r>
    </w:p>
    <w:p w:rsidR="003B64C1" w:rsidRPr="003B64C1" w:rsidRDefault="003B64C1" w:rsidP="003B64C1">
      <w:pPr>
        <w:spacing w:after="200"/>
        <w:ind w:left="720"/>
        <w:contextualSpacing/>
        <w:rPr>
          <w:rFonts w:asciiTheme="minorHAnsi" w:hAnsiTheme="minorHAnsi" w:cstheme="minorHAnsi"/>
          <w:sz w:val="24"/>
          <w:szCs w:val="24"/>
          <w:lang w:val="es-MX"/>
        </w:rPr>
      </w:pPr>
      <w:r w:rsidRPr="003B64C1">
        <w:rPr>
          <w:rFonts w:asciiTheme="minorHAnsi" w:hAnsiTheme="minorHAnsi" w:cstheme="minorHAnsi"/>
          <w:sz w:val="24"/>
          <w:szCs w:val="24"/>
          <w:lang w:val="es-MX"/>
        </w:rPr>
        <w:t>Teclado en español.</w:t>
      </w:r>
    </w:p>
    <w:p w:rsidR="003B64C1" w:rsidRPr="003B64C1" w:rsidRDefault="003B64C1" w:rsidP="003B64C1">
      <w:pPr>
        <w:spacing w:after="200"/>
        <w:ind w:left="720"/>
        <w:contextualSpacing/>
        <w:rPr>
          <w:rFonts w:asciiTheme="minorHAnsi" w:hAnsiTheme="minorHAnsi" w:cstheme="minorHAnsi"/>
          <w:sz w:val="24"/>
          <w:szCs w:val="24"/>
          <w:lang w:val="es-MX"/>
        </w:rPr>
      </w:pPr>
    </w:p>
    <w:p w:rsidR="003B64C1" w:rsidRPr="003B64C1" w:rsidRDefault="003B64C1" w:rsidP="003B64C1">
      <w:pPr>
        <w:spacing w:after="200"/>
        <w:ind w:left="720"/>
        <w:contextualSpacing/>
        <w:rPr>
          <w:rFonts w:asciiTheme="minorHAnsi" w:hAnsiTheme="minorHAnsi" w:cstheme="minorHAnsi"/>
          <w:bCs/>
          <w:sz w:val="24"/>
          <w:szCs w:val="24"/>
          <w:lang w:val="es-MX"/>
        </w:rPr>
      </w:pPr>
      <w:r w:rsidRPr="003B64C1">
        <w:rPr>
          <w:rFonts w:asciiTheme="minorHAnsi" w:hAnsiTheme="minorHAnsi" w:cstheme="minorHAnsi"/>
          <w:bCs/>
          <w:sz w:val="24"/>
          <w:szCs w:val="24"/>
          <w:lang w:val="es-MX"/>
        </w:rPr>
        <w:t>Subsistema de red</w:t>
      </w:r>
    </w:p>
    <w:p w:rsidR="003B64C1" w:rsidRPr="003B64C1" w:rsidRDefault="003B64C1" w:rsidP="003B64C1">
      <w:pPr>
        <w:spacing w:after="200"/>
        <w:ind w:left="720"/>
        <w:contextualSpacing/>
        <w:rPr>
          <w:rFonts w:asciiTheme="minorHAnsi" w:hAnsiTheme="minorHAnsi" w:cstheme="minorHAnsi"/>
          <w:sz w:val="24"/>
          <w:szCs w:val="24"/>
          <w:lang w:val="es-MX"/>
        </w:rPr>
      </w:pPr>
      <w:r w:rsidRPr="003B64C1">
        <w:rPr>
          <w:rFonts w:asciiTheme="minorHAnsi" w:hAnsiTheme="minorHAnsi" w:cstheme="minorHAnsi"/>
          <w:sz w:val="24"/>
          <w:szCs w:val="24"/>
          <w:lang w:val="es-MX"/>
        </w:rPr>
        <w:t>Tarjeta de red inalámbrica integrada (WiFi) doble banda 802.11 (2X2).</w:t>
      </w:r>
    </w:p>
    <w:p w:rsidR="003B64C1" w:rsidRPr="003B64C1" w:rsidRDefault="003B64C1" w:rsidP="003B64C1">
      <w:pPr>
        <w:spacing w:after="200"/>
        <w:ind w:left="720"/>
        <w:contextualSpacing/>
        <w:rPr>
          <w:rFonts w:asciiTheme="minorHAnsi" w:hAnsiTheme="minorHAnsi" w:cstheme="minorHAnsi"/>
          <w:sz w:val="24"/>
          <w:szCs w:val="24"/>
          <w:lang w:val="es-MX"/>
        </w:rPr>
      </w:pPr>
      <w:r w:rsidRPr="003B64C1">
        <w:rPr>
          <w:rFonts w:asciiTheme="minorHAnsi" w:hAnsiTheme="minorHAnsi" w:cstheme="minorHAnsi"/>
          <w:sz w:val="24"/>
          <w:szCs w:val="24"/>
          <w:lang w:val="es-MX"/>
        </w:rPr>
        <w:t>Bluetooth 4.2</w:t>
      </w:r>
    </w:p>
    <w:p w:rsidR="003B64C1" w:rsidRPr="003B64C1" w:rsidRDefault="003B64C1" w:rsidP="003B64C1">
      <w:pPr>
        <w:spacing w:after="200"/>
        <w:ind w:left="720"/>
        <w:contextualSpacing/>
        <w:rPr>
          <w:rFonts w:asciiTheme="minorHAnsi" w:hAnsiTheme="minorHAnsi" w:cstheme="minorHAnsi"/>
          <w:bCs/>
          <w:sz w:val="24"/>
          <w:szCs w:val="24"/>
          <w:lang w:val="es-MX"/>
        </w:rPr>
      </w:pPr>
    </w:p>
    <w:p w:rsidR="003B64C1" w:rsidRPr="003B64C1" w:rsidRDefault="003B64C1" w:rsidP="003B64C1">
      <w:pPr>
        <w:spacing w:after="200"/>
        <w:ind w:left="720"/>
        <w:contextualSpacing/>
        <w:rPr>
          <w:rFonts w:asciiTheme="minorHAnsi" w:hAnsiTheme="minorHAnsi" w:cstheme="minorHAnsi"/>
          <w:bCs/>
          <w:sz w:val="24"/>
          <w:szCs w:val="24"/>
          <w:lang w:val="es-MX"/>
        </w:rPr>
      </w:pPr>
      <w:r w:rsidRPr="003B64C1">
        <w:rPr>
          <w:rFonts w:asciiTheme="minorHAnsi" w:hAnsiTheme="minorHAnsi" w:cstheme="minorHAnsi"/>
          <w:bCs/>
          <w:sz w:val="24"/>
          <w:szCs w:val="24"/>
          <w:lang w:val="es-MX"/>
        </w:rPr>
        <w:t>Accesorios</w:t>
      </w:r>
    </w:p>
    <w:p w:rsidR="003B64C1" w:rsidRPr="003B64C1" w:rsidRDefault="003B64C1" w:rsidP="003B64C1">
      <w:pPr>
        <w:spacing w:after="200"/>
        <w:ind w:left="720"/>
        <w:contextualSpacing/>
        <w:rPr>
          <w:rFonts w:asciiTheme="minorHAnsi" w:hAnsiTheme="minorHAnsi" w:cstheme="minorHAnsi"/>
          <w:sz w:val="24"/>
          <w:szCs w:val="24"/>
          <w:lang w:val="es-MX"/>
        </w:rPr>
      </w:pPr>
      <w:r w:rsidRPr="003B64C1">
        <w:rPr>
          <w:rFonts w:asciiTheme="minorHAnsi" w:hAnsiTheme="minorHAnsi" w:cstheme="minorHAnsi"/>
          <w:sz w:val="24"/>
          <w:szCs w:val="24"/>
          <w:lang w:val="es-MX"/>
        </w:rPr>
        <w:t>Incluir batería de ION Litio</w:t>
      </w:r>
    </w:p>
    <w:p w:rsidR="003B64C1" w:rsidRPr="003B64C1" w:rsidRDefault="003B64C1" w:rsidP="003B64C1">
      <w:pPr>
        <w:spacing w:after="200"/>
        <w:ind w:left="720"/>
        <w:contextualSpacing/>
        <w:rPr>
          <w:rFonts w:asciiTheme="minorHAnsi" w:hAnsiTheme="minorHAnsi" w:cstheme="minorHAnsi"/>
          <w:sz w:val="24"/>
          <w:szCs w:val="24"/>
          <w:lang w:val="es-MX"/>
        </w:rPr>
      </w:pPr>
      <w:r w:rsidRPr="003B64C1">
        <w:rPr>
          <w:rFonts w:asciiTheme="minorHAnsi" w:hAnsiTheme="minorHAnsi" w:cstheme="minorHAnsi"/>
          <w:sz w:val="24"/>
          <w:szCs w:val="24"/>
          <w:lang w:val="es-MX"/>
        </w:rPr>
        <w:t>Adaptador de CA</w:t>
      </w:r>
    </w:p>
    <w:p w:rsidR="003B64C1" w:rsidRPr="003B64C1" w:rsidRDefault="003B64C1" w:rsidP="003B64C1">
      <w:pPr>
        <w:spacing w:after="200"/>
        <w:ind w:left="720"/>
        <w:contextualSpacing/>
        <w:rPr>
          <w:rFonts w:asciiTheme="minorHAnsi" w:hAnsiTheme="minorHAnsi" w:cstheme="minorHAnsi"/>
          <w:sz w:val="24"/>
          <w:szCs w:val="24"/>
          <w:lang w:val="es-MX"/>
        </w:rPr>
      </w:pPr>
    </w:p>
    <w:p w:rsidR="003B64C1" w:rsidRPr="003B64C1" w:rsidRDefault="003B64C1" w:rsidP="003B64C1">
      <w:pPr>
        <w:spacing w:after="200"/>
        <w:ind w:left="720"/>
        <w:contextualSpacing/>
        <w:rPr>
          <w:rFonts w:asciiTheme="minorHAnsi" w:hAnsiTheme="minorHAnsi" w:cstheme="minorHAnsi"/>
          <w:bCs/>
          <w:sz w:val="24"/>
          <w:szCs w:val="24"/>
          <w:lang w:val="es-MX"/>
        </w:rPr>
      </w:pPr>
      <w:r w:rsidRPr="003B64C1">
        <w:rPr>
          <w:rFonts w:asciiTheme="minorHAnsi" w:hAnsiTheme="minorHAnsi" w:cstheme="minorHAnsi"/>
          <w:bCs/>
          <w:sz w:val="24"/>
          <w:szCs w:val="24"/>
          <w:lang w:val="es-MX"/>
        </w:rPr>
        <w:t>Software</w:t>
      </w:r>
    </w:p>
    <w:p w:rsidR="003B64C1" w:rsidRPr="003B64C1" w:rsidRDefault="003B64C1" w:rsidP="003B64C1">
      <w:pPr>
        <w:spacing w:after="200"/>
        <w:ind w:left="720"/>
        <w:contextualSpacing/>
        <w:rPr>
          <w:rFonts w:asciiTheme="minorHAnsi" w:hAnsiTheme="minorHAnsi" w:cstheme="minorHAnsi"/>
          <w:sz w:val="24"/>
          <w:szCs w:val="24"/>
          <w:lang w:val="es-MX"/>
        </w:rPr>
      </w:pPr>
      <w:r w:rsidRPr="003B64C1">
        <w:rPr>
          <w:rFonts w:asciiTheme="minorHAnsi" w:hAnsiTheme="minorHAnsi" w:cstheme="minorHAnsi"/>
          <w:sz w:val="24"/>
          <w:szCs w:val="24"/>
          <w:lang w:val="es-MX"/>
        </w:rPr>
        <w:t>Sistema operativo Chrome OS y licencia de uso.</w:t>
      </w:r>
    </w:p>
    <w:p w:rsidR="003B64C1" w:rsidRPr="003B64C1" w:rsidRDefault="003B64C1" w:rsidP="003B64C1">
      <w:pPr>
        <w:spacing w:after="200"/>
        <w:ind w:left="720"/>
        <w:contextualSpacing/>
        <w:rPr>
          <w:rFonts w:asciiTheme="minorHAnsi" w:hAnsiTheme="minorHAnsi" w:cstheme="minorHAnsi"/>
          <w:sz w:val="24"/>
          <w:szCs w:val="24"/>
          <w:lang w:val="es-MX"/>
        </w:rPr>
      </w:pPr>
      <w:r w:rsidRPr="003B64C1">
        <w:rPr>
          <w:rFonts w:asciiTheme="minorHAnsi" w:hAnsiTheme="minorHAnsi" w:cstheme="minorHAnsi"/>
          <w:sz w:val="24"/>
          <w:szCs w:val="24"/>
          <w:lang w:val="es-MX"/>
        </w:rPr>
        <w:t>Software de diagnóstico, recuperación y documentación técnica del equipo, en la modalidad disponible por parte del fabricante.</w:t>
      </w:r>
    </w:p>
    <w:p w:rsidR="003B64C1" w:rsidRPr="003B64C1" w:rsidRDefault="003B64C1" w:rsidP="003B64C1">
      <w:pPr>
        <w:spacing w:after="200"/>
        <w:ind w:left="720"/>
        <w:contextualSpacing/>
        <w:rPr>
          <w:rFonts w:asciiTheme="minorHAnsi" w:hAnsiTheme="minorHAnsi" w:cstheme="minorHAnsi"/>
          <w:sz w:val="24"/>
          <w:szCs w:val="24"/>
          <w:lang w:val="es-MX"/>
        </w:rPr>
      </w:pPr>
      <w:r w:rsidRPr="003B64C1">
        <w:rPr>
          <w:rFonts w:asciiTheme="minorHAnsi" w:hAnsiTheme="minorHAnsi" w:cstheme="minorHAnsi"/>
          <w:sz w:val="24"/>
          <w:szCs w:val="24"/>
          <w:lang w:val="es-MX"/>
        </w:rPr>
        <w:t>Google para educación disponible y licencia de uso.</w:t>
      </w:r>
    </w:p>
    <w:p w:rsidR="003B64C1" w:rsidRPr="003B64C1" w:rsidRDefault="003B64C1" w:rsidP="003B64C1">
      <w:pPr>
        <w:spacing w:after="200"/>
        <w:ind w:left="720"/>
        <w:contextualSpacing/>
        <w:rPr>
          <w:rFonts w:asciiTheme="minorHAnsi" w:hAnsiTheme="minorHAnsi" w:cstheme="minorHAnsi"/>
          <w:bCs/>
          <w:sz w:val="24"/>
          <w:szCs w:val="24"/>
          <w:lang w:val="es-MX"/>
        </w:rPr>
      </w:pPr>
      <w:r w:rsidRPr="003B64C1">
        <w:rPr>
          <w:rFonts w:asciiTheme="minorHAnsi" w:hAnsiTheme="minorHAnsi" w:cstheme="minorHAnsi"/>
          <w:bCs/>
          <w:sz w:val="24"/>
          <w:szCs w:val="24"/>
          <w:lang w:val="es-MX"/>
        </w:rPr>
        <w:t>Otras especificaciones que debe incluir</w:t>
      </w:r>
    </w:p>
    <w:p w:rsidR="003B64C1" w:rsidRPr="003B64C1" w:rsidRDefault="003B64C1" w:rsidP="003B64C1">
      <w:pPr>
        <w:spacing w:after="200"/>
        <w:ind w:left="720"/>
        <w:contextualSpacing/>
        <w:rPr>
          <w:rFonts w:asciiTheme="minorHAnsi" w:hAnsiTheme="minorHAnsi" w:cstheme="minorHAnsi"/>
          <w:sz w:val="24"/>
          <w:szCs w:val="24"/>
          <w:lang w:val="es-MX"/>
        </w:rPr>
      </w:pPr>
      <w:r w:rsidRPr="003B64C1">
        <w:rPr>
          <w:rFonts w:asciiTheme="minorHAnsi" w:hAnsiTheme="minorHAnsi" w:cstheme="minorHAnsi"/>
          <w:sz w:val="24"/>
          <w:szCs w:val="24"/>
          <w:lang w:val="es-MX"/>
        </w:rPr>
        <w:t>El equipo de cómputo deberá contar con etiqueta correspondiente a la licencia original del Sistema Operativo Chrome OS, deberá estar adherida al chasis del equipo o precargado en el BIOS del equipo.</w:t>
      </w:r>
    </w:p>
    <w:p w:rsidR="003B64C1" w:rsidRPr="003B64C1" w:rsidRDefault="003B64C1" w:rsidP="003B64C1">
      <w:pPr>
        <w:spacing w:after="200"/>
        <w:ind w:left="720"/>
        <w:contextualSpacing/>
        <w:rPr>
          <w:rFonts w:asciiTheme="minorHAnsi" w:hAnsiTheme="minorHAnsi" w:cstheme="minorHAnsi"/>
          <w:sz w:val="24"/>
          <w:szCs w:val="24"/>
          <w:lang w:val="es-MX"/>
        </w:rPr>
      </w:pPr>
      <w:r w:rsidRPr="003B64C1">
        <w:rPr>
          <w:rFonts w:asciiTheme="minorHAnsi" w:hAnsiTheme="minorHAnsi" w:cstheme="minorHAnsi"/>
          <w:sz w:val="24"/>
          <w:szCs w:val="24"/>
          <w:lang w:val="es-MX"/>
        </w:rPr>
        <w:t>El equipo de cómputo debe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w:t>
      </w:r>
    </w:p>
    <w:p w:rsidR="003B64C1" w:rsidRPr="003B64C1" w:rsidRDefault="003B64C1" w:rsidP="003B64C1">
      <w:pPr>
        <w:spacing w:after="200"/>
        <w:ind w:left="720"/>
        <w:contextualSpacing/>
        <w:rPr>
          <w:rFonts w:asciiTheme="minorHAnsi" w:hAnsiTheme="minorHAnsi" w:cstheme="minorHAnsi"/>
          <w:bCs/>
          <w:sz w:val="24"/>
          <w:szCs w:val="24"/>
          <w:lang w:val="es-MX"/>
        </w:rPr>
      </w:pPr>
    </w:p>
    <w:p w:rsidR="003B64C1" w:rsidRPr="003B64C1" w:rsidRDefault="003B64C1" w:rsidP="003B64C1">
      <w:pPr>
        <w:spacing w:after="200"/>
        <w:ind w:left="720"/>
        <w:contextualSpacing/>
        <w:rPr>
          <w:rFonts w:asciiTheme="minorHAnsi" w:hAnsiTheme="minorHAnsi" w:cstheme="minorHAnsi"/>
          <w:sz w:val="24"/>
          <w:szCs w:val="24"/>
          <w:lang w:val="es-MX"/>
        </w:rPr>
      </w:pPr>
      <w:r w:rsidRPr="003B64C1">
        <w:rPr>
          <w:rFonts w:asciiTheme="minorHAnsi" w:hAnsiTheme="minorHAnsi" w:cstheme="minorHAnsi"/>
          <w:bCs/>
          <w:sz w:val="24"/>
          <w:szCs w:val="24"/>
          <w:lang w:val="es-MX"/>
        </w:rPr>
        <w:t>Garantía</w:t>
      </w:r>
    </w:p>
    <w:p w:rsidR="003B64C1" w:rsidRPr="003B64C1" w:rsidRDefault="003B64C1" w:rsidP="003B64C1">
      <w:pPr>
        <w:spacing w:after="200"/>
        <w:ind w:left="720"/>
        <w:contextualSpacing/>
        <w:rPr>
          <w:rFonts w:asciiTheme="minorHAnsi" w:hAnsiTheme="minorHAnsi" w:cstheme="minorHAnsi"/>
          <w:sz w:val="24"/>
          <w:szCs w:val="24"/>
          <w:lang w:val="es-MX"/>
        </w:rPr>
      </w:pPr>
      <w:r w:rsidRPr="003B64C1">
        <w:rPr>
          <w:rFonts w:asciiTheme="minorHAnsi" w:hAnsiTheme="minorHAnsi" w:cstheme="minorHAnsi"/>
          <w:sz w:val="24"/>
          <w:szCs w:val="24"/>
          <w:lang w:val="es-MX"/>
        </w:rPr>
        <w:t>Garantía de 1 año por parte del fabricante.</w:t>
      </w:r>
    </w:p>
    <w:p w:rsidR="003B64C1" w:rsidRPr="003B64C1" w:rsidRDefault="003B64C1" w:rsidP="003B64C1">
      <w:pPr>
        <w:spacing w:after="200"/>
        <w:ind w:left="720"/>
        <w:contextualSpacing/>
        <w:rPr>
          <w:rFonts w:asciiTheme="minorHAnsi" w:hAnsiTheme="minorHAnsi" w:cstheme="minorHAnsi"/>
          <w:bCs/>
          <w:sz w:val="24"/>
          <w:szCs w:val="24"/>
          <w:lang w:val="es-MX"/>
        </w:rPr>
      </w:pPr>
    </w:p>
    <w:p w:rsidR="003B64C1" w:rsidRPr="003B64C1" w:rsidRDefault="003B64C1" w:rsidP="003B64C1">
      <w:pPr>
        <w:spacing w:after="200"/>
        <w:ind w:left="720"/>
        <w:contextualSpacing/>
        <w:rPr>
          <w:rFonts w:asciiTheme="minorHAnsi" w:hAnsiTheme="minorHAnsi" w:cstheme="minorHAnsi"/>
          <w:bCs/>
          <w:sz w:val="24"/>
          <w:szCs w:val="24"/>
          <w:lang w:val="es-MX"/>
        </w:rPr>
      </w:pPr>
      <w:r w:rsidRPr="003B64C1">
        <w:rPr>
          <w:rFonts w:asciiTheme="minorHAnsi" w:hAnsiTheme="minorHAnsi" w:cstheme="minorHAnsi"/>
          <w:bCs/>
          <w:sz w:val="24"/>
          <w:szCs w:val="24"/>
          <w:lang w:val="es-MX"/>
        </w:rPr>
        <w:t>NOTA</w:t>
      </w:r>
    </w:p>
    <w:p w:rsidR="003B64C1" w:rsidRPr="003B64C1" w:rsidRDefault="003B64C1" w:rsidP="003B64C1">
      <w:pPr>
        <w:spacing w:after="200"/>
        <w:ind w:left="720"/>
        <w:contextualSpacing/>
        <w:rPr>
          <w:rFonts w:asciiTheme="minorHAnsi" w:hAnsiTheme="minorHAnsi" w:cstheme="minorHAnsi"/>
          <w:sz w:val="24"/>
          <w:szCs w:val="24"/>
          <w:lang w:val="es-MX"/>
        </w:rPr>
      </w:pPr>
      <w:r w:rsidRPr="003B64C1">
        <w:rPr>
          <w:rFonts w:asciiTheme="minorHAnsi" w:hAnsiTheme="minorHAnsi" w:cstheme="minorHAnsi"/>
          <w:sz w:val="24"/>
          <w:szCs w:val="24"/>
          <w:lang w:val="es-MX"/>
        </w:rPr>
        <w:t>Los accesorios deberán ser incluidos con el equipo y deberán ser de la misma marca del equipo de cómputo.</w:t>
      </w:r>
    </w:p>
    <w:p w:rsidR="00140D90" w:rsidRPr="00140D90" w:rsidRDefault="00140D90" w:rsidP="00AE5E7C">
      <w:pPr>
        <w:spacing w:after="200"/>
        <w:ind w:left="720"/>
        <w:contextualSpacing/>
        <w:rPr>
          <w:rFonts w:asciiTheme="minorHAnsi" w:hAnsiTheme="minorHAnsi" w:cstheme="minorHAnsi"/>
          <w:b/>
          <w:sz w:val="24"/>
          <w:szCs w:val="24"/>
          <w:lang w:val="es-MX"/>
        </w:rPr>
      </w:pPr>
    </w:p>
    <w:p w:rsidR="00140D90" w:rsidRDefault="00140D90" w:rsidP="00AE5E7C">
      <w:pPr>
        <w:ind w:left="720"/>
        <w:rPr>
          <w:rFonts w:asciiTheme="minorHAnsi" w:hAnsiTheme="minorHAnsi" w:cstheme="minorHAnsi"/>
          <w:sz w:val="24"/>
          <w:szCs w:val="24"/>
          <w:lang w:val="es-MX"/>
        </w:rPr>
      </w:pPr>
    </w:p>
    <w:p w:rsidR="003B64C1" w:rsidRDefault="003B64C1" w:rsidP="00AE5E7C">
      <w:pPr>
        <w:ind w:left="720"/>
        <w:rPr>
          <w:rFonts w:asciiTheme="minorHAnsi" w:hAnsiTheme="minorHAnsi" w:cstheme="minorHAnsi"/>
          <w:sz w:val="24"/>
          <w:szCs w:val="24"/>
          <w:lang w:val="es-MX"/>
        </w:rPr>
      </w:pPr>
    </w:p>
    <w:p w:rsidR="003B64C1" w:rsidRDefault="003B64C1" w:rsidP="00AE5E7C">
      <w:pPr>
        <w:ind w:left="720"/>
        <w:rPr>
          <w:rFonts w:asciiTheme="minorHAnsi" w:hAnsiTheme="minorHAnsi" w:cstheme="minorHAnsi"/>
          <w:sz w:val="24"/>
          <w:szCs w:val="24"/>
          <w:lang w:val="es-MX"/>
        </w:rPr>
      </w:pPr>
    </w:p>
    <w:p w:rsidR="003B64C1" w:rsidRDefault="003B64C1" w:rsidP="00AE5E7C">
      <w:pPr>
        <w:ind w:left="720"/>
        <w:rPr>
          <w:rFonts w:asciiTheme="minorHAnsi" w:hAnsiTheme="minorHAnsi" w:cstheme="minorHAnsi"/>
          <w:sz w:val="24"/>
          <w:szCs w:val="24"/>
          <w:lang w:val="es-MX"/>
        </w:rPr>
      </w:pPr>
    </w:p>
    <w:p w:rsidR="003B64C1" w:rsidRDefault="003B64C1" w:rsidP="00AE5E7C">
      <w:pPr>
        <w:ind w:left="720"/>
        <w:rPr>
          <w:rFonts w:asciiTheme="minorHAnsi" w:hAnsiTheme="minorHAnsi" w:cstheme="minorHAnsi"/>
          <w:sz w:val="24"/>
          <w:szCs w:val="24"/>
          <w:lang w:val="es-MX"/>
        </w:rPr>
      </w:pPr>
    </w:p>
    <w:p w:rsidR="003B64C1" w:rsidRDefault="003B64C1" w:rsidP="00AE5E7C">
      <w:pPr>
        <w:ind w:left="720"/>
        <w:rPr>
          <w:rFonts w:asciiTheme="minorHAnsi" w:hAnsiTheme="minorHAnsi" w:cstheme="minorHAnsi"/>
          <w:sz w:val="24"/>
          <w:szCs w:val="24"/>
          <w:lang w:val="es-MX"/>
        </w:rPr>
      </w:pPr>
    </w:p>
    <w:p w:rsidR="003B64C1" w:rsidRDefault="003B64C1" w:rsidP="00AE5E7C">
      <w:pPr>
        <w:ind w:left="720"/>
        <w:rPr>
          <w:rFonts w:asciiTheme="minorHAnsi" w:hAnsiTheme="minorHAnsi" w:cstheme="minorHAnsi"/>
          <w:sz w:val="24"/>
          <w:szCs w:val="24"/>
          <w:lang w:val="es-MX"/>
        </w:rPr>
      </w:pPr>
    </w:p>
    <w:p w:rsidR="003B64C1" w:rsidRPr="00140D90" w:rsidRDefault="003B64C1" w:rsidP="00AE5E7C">
      <w:pPr>
        <w:ind w:left="720"/>
        <w:rPr>
          <w:rFonts w:asciiTheme="minorHAnsi" w:hAnsiTheme="minorHAnsi" w:cstheme="minorHAnsi"/>
          <w:sz w:val="24"/>
          <w:szCs w:val="24"/>
          <w:lang w:val="es-MX"/>
        </w:rPr>
      </w:pPr>
    </w:p>
    <w:p w:rsidR="00140D90" w:rsidRPr="00140D90" w:rsidRDefault="00140D90" w:rsidP="00AE5E7C">
      <w:pPr>
        <w:pBdr>
          <w:bottom w:val="single" w:sz="8" w:space="4" w:color="4F81BD"/>
        </w:pBdr>
        <w:shd w:val="clear" w:color="auto" w:fill="D9D9D9"/>
        <w:spacing w:after="300"/>
        <w:ind w:left="720"/>
        <w:contextualSpacing/>
        <w:jc w:val="center"/>
        <w:rPr>
          <w:rFonts w:asciiTheme="minorHAnsi" w:hAnsiTheme="minorHAnsi" w:cstheme="minorHAnsi"/>
          <w:b/>
          <w:spacing w:val="5"/>
          <w:kern w:val="28"/>
          <w:sz w:val="24"/>
          <w:szCs w:val="24"/>
          <w:lang w:val="es-MX" w:eastAsia="es-ES"/>
        </w:rPr>
      </w:pPr>
      <w:r w:rsidRPr="00140D90">
        <w:rPr>
          <w:rFonts w:asciiTheme="minorHAnsi" w:hAnsiTheme="minorHAnsi" w:cstheme="minorHAnsi"/>
          <w:b/>
          <w:spacing w:val="5"/>
          <w:kern w:val="28"/>
          <w:sz w:val="24"/>
          <w:szCs w:val="24"/>
          <w:lang w:val="es-MX" w:eastAsia="es-ES"/>
        </w:rPr>
        <w:lastRenderedPageBreak/>
        <w:t>PARTIDA 2</w:t>
      </w:r>
      <w:r w:rsidR="006B38E6">
        <w:rPr>
          <w:rFonts w:asciiTheme="minorHAnsi" w:hAnsiTheme="minorHAnsi" w:cstheme="minorHAnsi"/>
          <w:b/>
          <w:spacing w:val="5"/>
          <w:kern w:val="28"/>
          <w:sz w:val="24"/>
          <w:szCs w:val="24"/>
          <w:lang w:val="es-MX" w:eastAsia="es-ES"/>
        </w:rPr>
        <w:t xml:space="preserve"> “INSTITUTO DE SERVICIOS EDUCATIVOS Y PEDAGOGICOS DE BAJA CALIFORNIA”</w:t>
      </w:r>
    </w:p>
    <w:p w:rsidR="003B64C1" w:rsidRPr="00140D90" w:rsidRDefault="003B64C1" w:rsidP="003B64C1">
      <w:pPr>
        <w:pBdr>
          <w:bottom w:val="single" w:sz="8" w:space="4" w:color="4F81BD"/>
        </w:pBdr>
        <w:shd w:val="clear" w:color="auto" w:fill="D9D9D9"/>
        <w:spacing w:after="300"/>
        <w:ind w:left="720"/>
        <w:contextualSpacing/>
        <w:jc w:val="center"/>
        <w:rPr>
          <w:rFonts w:asciiTheme="minorHAnsi" w:hAnsiTheme="minorHAnsi" w:cstheme="minorHAnsi"/>
          <w:b/>
          <w:spacing w:val="5"/>
          <w:kern w:val="28"/>
          <w:sz w:val="24"/>
          <w:szCs w:val="24"/>
          <w:lang w:val="es-MX" w:eastAsia="es-ES"/>
        </w:rPr>
      </w:pPr>
      <w:r>
        <w:rPr>
          <w:rFonts w:asciiTheme="minorHAnsi" w:hAnsiTheme="minorHAnsi" w:cstheme="minorHAnsi"/>
          <w:b/>
          <w:spacing w:val="5"/>
          <w:kern w:val="28"/>
          <w:sz w:val="24"/>
          <w:szCs w:val="24"/>
          <w:lang w:val="es-MX" w:eastAsia="es-ES"/>
        </w:rPr>
        <w:t>Computadora personal tipo chromebook</w:t>
      </w:r>
    </w:p>
    <w:p w:rsidR="00140D90" w:rsidRPr="00140D90" w:rsidRDefault="003B64C1" w:rsidP="00AE5E7C">
      <w:pPr>
        <w:pBdr>
          <w:bottom w:val="single" w:sz="8" w:space="4" w:color="4F81BD"/>
        </w:pBdr>
        <w:shd w:val="clear" w:color="auto" w:fill="D9D9D9"/>
        <w:spacing w:after="300"/>
        <w:ind w:left="720"/>
        <w:contextualSpacing/>
        <w:jc w:val="center"/>
        <w:rPr>
          <w:rFonts w:asciiTheme="minorHAnsi" w:eastAsia="Calibri" w:hAnsiTheme="minorHAnsi" w:cstheme="minorHAnsi"/>
          <w:b/>
          <w:bCs/>
          <w:spacing w:val="5"/>
          <w:kern w:val="28"/>
          <w:sz w:val="24"/>
          <w:szCs w:val="24"/>
          <w:lang w:val="es-MX" w:eastAsia="es-ES"/>
        </w:rPr>
      </w:pPr>
      <w:r>
        <w:rPr>
          <w:rFonts w:asciiTheme="minorHAnsi" w:hAnsiTheme="minorHAnsi" w:cstheme="minorHAnsi"/>
          <w:b/>
          <w:spacing w:val="5"/>
          <w:kern w:val="28"/>
          <w:sz w:val="24"/>
          <w:szCs w:val="24"/>
          <w:lang w:val="es-MX" w:eastAsia="es-ES"/>
        </w:rPr>
        <w:t>CANTIDAD: 855</w:t>
      </w:r>
    </w:p>
    <w:p w:rsidR="00140D90" w:rsidRPr="00140D90" w:rsidRDefault="00140D90" w:rsidP="00AE5E7C">
      <w:pPr>
        <w:spacing w:after="200"/>
        <w:ind w:left="720"/>
        <w:contextualSpacing/>
        <w:jc w:val="both"/>
        <w:rPr>
          <w:rFonts w:asciiTheme="minorHAnsi" w:eastAsia="Calibri" w:hAnsiTheme="minorHAnsi" w:cstheme="minorHAnsi"/>
          <w:b/>
          <w:sz w:val="24"/>
          <w:szCs w:val="24"/>
          <w:lang w:val="es-MX"/>
        </w:rPr>
      </w:pPr>
    </w:p>
    <w:p w:rsidR="003B64C1" w:rsidRPr="003B64C1" w:rsidRDefault="003B64C1" w:rsidP="003B64C1">
      <w:pPr>
        <w:spacing w:after="200"/>
        <w:ind w:left="720"/>
        <w:contextualSpacing/>
        <w:rPr>
          <w:rFonts w:asciiTheme="minorHAnsi" w:eastAsia="Calibri" w:hAnsiTheme="minorHAnsi" w:cstheme="minorHAnsi"/>
          <w:iCs/>
          <w:sz w:val="24"/>
          <w:szCs w:val="24"/>
          <w:lang w:val="es-MX"/>
        </w:rPr>
      </w:pPr>
      <w:r w:rsidRPr="003B64C1">
        <w:rPr>
          <w:rFonts w:asciiTheme="minorHAnsi" w:eastAsia="Calibri" w:hAnsiTheme="minorHAnsi" w:cstheme="minorHAnsi"/>
          <w:iCs/>
          <w:sz w:val="24"/>
          <w:szCs w:val="24"/>
          <w:lang w:val="es-MX"/>
        </w:rPr>
        <w:t>FABRICANTE DE REFERENCIA</w:t>
      </w:r>
    </w:p>
    <w:p w:rsidR="003B64C1" w:rsidRPr="003B64C1" w:rsidRDefault="003B64C1" w:rsidP="003B64C1">
      <w:pPr>
        <w:spacing w:after="200"/>
        <w:ind w:left="720"/>
        <w:contextualSpacing/>
        <w:rPr>
          <w:rFonts w:asciiTheme="minorHAnsi" w:eastAsia="Calibri" w:hAnsiTheme="minorHAnsi" w:cstheme="minorHAnsi"/>
          <w:bCs/>
          <w:sz w:val="24"/>
          <w:szCs w:val="24"/>
          <w:lang w:val="es-MX"/>
        </w:rPr>
      </w:pPr>
      <w:r w:rsidRPr="003B64C1">
        <w:rPr>
          <w:rFonts w:asciiTheme="minorHAnsi" w:eastAsia="Calibri" w:hAnsiTheme="minorHAnsi" w:cstheme="minorHAnsi"/>
          <w:bCs/>
          <w:sz w:val="24"/>
          <w:szCs w:val="24"/>
          <w:lang w:val="es-MX"/>
        </w:rPr>
        <w:t>LENOVO, HP, DELL</w:t>
      </w:r>
    </w:p>
    <w:p w:rsidR="003B64C1" w:rsidRPr="003B64C1" w:rsidRDefault="003B64C1" w:rsidP="003B64C1">
      <w:pPr>
        <w:spacing w:after="200"/>
        <w:ind w:left="720"/>
        <w:contextualSpacing/>
        <w:rPr>
          <w:rFonts w:asciiTheme="minorHAnsi" w:eastAsia="Calibri" w:hAnsiTheme="minorHAnsi" w:cstheme="minorHAnsi"/>
          <w:bCs/>
          <w:sz w:val="24"/>
          <w:szCs w:val="24"/>
          <w:lang w:val="es-MX"/>
        </w:rPr>
      </w:pPr>
      <w:r w:rsidRPr="003B64C1">
        <w:rPr>
          <w:rFonts w:asciiTheme="minorHAnsi" w:eastAsia="Calibri" w:hAnsiTheme="minorHAnsi" w:cstheme="minorHAnsi"/>
          <w:bCs/>
          <w:sz w:val="24"/>
          <w:szCs w:val="24"/>
          <w:lang w:val="es-MX"/>
        </w:rPr>
        <w:t>Procesador</w:t>
      </w:r>
    </w:p>
    <w:p w:rsidR="003B64C1" w:rsidRPr="003B64C1" w:rsidRDefault="003B64C1" w:rsidP="003B64C1">
      <w:pPr>
        <w:spacing w:after="200"/>
        <w:ind w:left="720"/>
        <w:contextualSpacing/>
        <w:rPr>
          <w:rFonts w:asciiTheme="minorHAnsi" w:eastAsia="Calibri" w:hAnsiTheme="minorHAnsi" w:cstheme="minorHAnsi"/>
          <w:sz w:val="24"/>
          <w:szCs w:val="24"/>
          <w:lang w:val="es-MX"/>
        </w:rPr>
      </w:pPr>
      <w:r w:rsidRPr="003B64C1">
        <w:rPr>
          <w:rFonts w:asciiTheme="minorHAnsi" w:eastAsia="Calibri" w:hAnsiTheme="minorHAnsi" w:cstheme="minorHAnsi"/>
          <w:sz w:val="24"/>
          <w:szCs w:val="24"/>
          <w:lang w:val="es-MX"/>
        </w:rPr>
        <w:t>Procesador AMD A4-9120C velocidad base de 1,6 GHz, 1 MB de caché y 2 núcleos</w:t>
      </w:r>
    </w:p>
    <w:p w:rsidR="003B64C1" w:rsidRPr="003B64C1" w:rsidRDefault="003B64C1" w:rsidP="003B64C1">
      <w:pPr>
        <w:spacing w:after="200"/>
        <w:ind w:left="720"/>
        <w:contextualSpacing/>
        <w:rPr>
          <w:rFonts w:asciiTheme="minorHAnsi" w:eastAsia="Calibri" w:hAnsiTheme="minorHAnsi" w:cstheme="minorHAnsi"/>
          <w:sz w:val="24"/>
          <w:szCs w:val="24"/>
          <w:lang w:val="es-MX"/>
        </w:rPr>
      </w:pPr>
    </w:p>
    <w:p w:rsidR="003B64C1" w:rsidRPr="003B64C1" w:rsidRDefault="003B64C1" w:rsidP="003B64C1">
      <w:pPr>
        <w:spacing w:after="200"/>
        <w:ind w:left="720"/>
        <w:contextualSpacing/>
        <w:rPr>
          <w:rFonts w:asciiTheme="minorHAnsi" w:eastAsia="Calibri" w:hAnsiTheme="minorHAnsi" w:cstheme="minorHAnsi"/>
          <w:bCs/>
          <w:sz w:val="24"/>
          <w:szCs w:val="24"/>
          <w:lang w:val="es-MX"/>
        </w:rPr>
      </w:pPr>
      <w:r w:rsidRPr="003B64C1">
        <w:rPr>
          <w:rFonts w:asciiTheme="minorHAnsi" w:eastAsia="Calibri" w:hAnsiTheme="minorHAnsi" w:cstheme="minorHAnsi"/>
          <w:bCs/>
          <w:sz w:val="24"/>
          <w:szCs w:val="24"/>
          <w:lang w:val="es-MX"/>
        </w:rPr>
        <w:t>Subsistema de memoria</w:t>
      </w:r>
    </w:p>
    <w:p w:rsidR="003B64C1" w:rsidRPr="003B64C1" w:rsidRDefault="003B64C1" w:rsidP="003B64C1">
      <w:pPr>
        <w:spacing w:after="200"/>
        <w:ind w:left="720"/>
        <w:contextualSpacing/>
        <w:rPr>
          <w:rFonts w:asciiTheme="minorHAnsi" w:eastAsia="Calibri" w:hAnsiTheme="minorHAnsi" w:cstheme="minorHAnsi"/>
          <w:sz w:val="24"/>
          <w:szCs w:val="24"/>
          <w:lang w:val="es-MX"/>
        </w:rPr>
      </w:pPr>
      <w:r w:rsidRPr="003B64C1">
        <w:rPr>
          <w:rFonts w:asciiTheme="minorHAnsi" w:eastAsia="Calibri" w:hAnsiTheme="minorHAnsi" w:cstheme="minorHAnsi"/>
          <w:sz w:val="24"/>
          <w:szCs w:val="24"/>
          <w:lang w:val="es-MX"/>
        </w:rPr>
        <w:t>4 GB de memoria RAM de SDRAM DDR4-1866</w:t>
      </w:r>
    </w:p>
    <w:p w:rsidR="003B64C1" w:rsidRPr="003B64C1" w:rsidRDefault="003B64C1" w:rsidP="003B64C1">
      <w:pPr>
        <w:spacing w:after="200"/>
        <w:ind w:left="720"/>
        <w:contextualSpacing/>
        <w:rPr>
          <w:rFonts w:asciiTheme="minorHAnsi" w:eastAsia="Calibri" w:hAnsiTheme="minorHAnsi" w:cstheme="minorHAnsi"/>
          <w:sz w:val="24"/>
          <w:szCs w:val="24"/>
          <w:lang w:val="es-MX"/>
        </w:rPr>
      </w:pPr>
    </w:p>
    <w:p w:rsidR="003B64C1" w:rsidRPr="003B64C1" w:rsidRDefault="003B64C1" w:rsidP="003B64C1">
      <w:pPr>
        <w:spacing w:after="200"/>
        <w:ind w:left="720"/>
        <w:contextualSpacing/>
        <w:rPr>
          <w:rFonts w:asciiTheme="minorHAnsi" w:eastAsia="Calibri" w:hAnsiTheme="minorHAnsi" w:cstheme="minorHAnsi"/>
          <w:bCs/>
          <w:sz w:val="24"/>
          <w:szCs w:val="24"/>
          <w:lang w:val="es-MX"/>
        </w:rPr>
      </w:pPr>
      <w:r w:rsidRPr="003B64C1">
        <w:rPr>
          <w:rFonts w:asciiTheme="minorHAnsi" w:eastAsia="Calibri" w:hAnsiTheme="minorHAnsi" w:cstheme="minorHAnsi"/>
          <w:bCs/>
          <w:sz w:val="24"/>
          <w:szCs w:val="24"/>
          <w:lang w:val="es-MX"/>
        </w:rPr>
        <w:t>Subsistema de I/O</w:t>
      </w:r>
    </w:p>
    <w:p w:rsidR="003B64C1" w:rsidRPr="003B64C1" w:rsidRDefault="003B64C1" w:rsidP="003B64C1">
      <w:pPr>
        <w:spacing w:after="200"/>
        <w:ind w:left="720"/>
        <w:contextualSpacing/>
        <w:rPr>
          <w:rFonts w:asciiTheme="minorHAnsi" w:eastAsia="Calibri" w:hAnsiTheme="minorHAnsi" w:cstheme="minorHAnsi"/>
          <w:sz w:val="24"/>
          <w:szCs w:val="24"/>
          <w:lang w:val="es-MX"/>
        </w:rPr>
      </w:pPr>
      <w:r w:rsidRPr="003B64C1">
        <w:rPr>
          <w:rFonts w:asciiTheme="minorHAnsi" w:eastAsia="Calibri" w:hAnsiTheme="minorHAnsi" w:cstheme="minorHAnsi"/>
          <w:sz w:val="24"/>
          <w:szCs w:val="24"/>
          <w:lang w:val="es-MX"/>
        </w:rPr>
        <w:t>El motherboard deberá contar con la marca fabricante del equipo de cómputo troquelada, tampografiada ó impresa con tinta indeleble (no etiquetada), no deberá presentar alteraciones o correcciones de ingeniería.</w:t>
      </w:r>
    </w:p>
    <w:p w:rsidR="003B64C1" w:rsidRPr="003B64C1" w:rsidRDefault="003B64C1" w:rsidP="003B64C1">
      <w:pPr>
        <w:spacing w:after="200"/>
        <w:ind w:left="720"/>
        <w:contextualSpacing/>
        <w:rPr>
          <w:rFonts w:asciiTheme="minorHAnsi" w:eastAsia="Calibri" w:hAnsiTheme="minorHAnsi" w:cstheme="minorHAnsi"/>
          <w:sz w:val="24"/>
          <w:szCs w:val="24"/>
          <w:lang w:val="es-MX"/>
        </w:rPr>
      </w:pPr>
    </w:p>
    <w:p w:rsidR="003B64C1" w:rsidRPr="003B64C1" w:rsidRDefault="003B64C1" w:rsidP="003B64C1">
      <w:pPr>
        <w:spacing w:after="200"/>
        <w:ind w:left="720"/>
        <w:contextualSpacing/>
        <w:rPr>
          <w:rFonts w:asciiTheme="minorHAnsi" w:eastAsia="Calibri" w:hAnsiTheme="minorHAnsi" w:cstheme="minorHAnsi"/>
          <w:bCs/>
          <w:sz w:val="24"/>
          <w:szCs w:val="24"/>
          <w:lang w:val="es-MX"/>
        </w:rPr>
      </w:pPr>
      <w:r w:rsidRPr="003B64C1">
        <w:rPr>
          <w:rFonts w:asciiTheme="minorHAnsi" w:eastAsia="Calibri" w:hAnsiTheme="minorHAnsi" w:cstheme="minorHAnsi"/>
          <w:bCs/>
          <w:sz w:val="24"/>
          <w:szCs w:val="24"/>
          <w:lang w:val="es-MX"/>
        </w:rPr>
        <w:t>Puertos:</w:t>
      </w:r>
    </w:p>
    <w:p w:rsidR="003B64C1" w:rsidRPr="003B64C1" w:rsidRDefault="003B64C1" w:rsidP="003B64C1">
      <w:pPr>
        <w:spacing w:after="200"/>
        <w:ind w:left="720"/>
        <w:contextualSpacing/>
        <w:rPr>
          <w:rFonts w:asciiTheme="minorHAnsi" w:eastAsia="Calibri" w:hAnsiTheme="minorHAnsi" w:cstheme="minorHAnsi"/>
          <w:sz w:val="24"/>
          <w:szCs w:val="24"/>
          <w:lang w:val="es-MX"/>
        </w:rPr>
      </w:pPr>
      <w:r w:rsidRPr="003B64C1">
        <w:rPr>
          <w:rFonts w:asciiTheme="minorHAnsi" w:eastAsia="Calibri" w:hAnsiTheme="minorHAnsi" w:cstheme="minorHAnsi"/>
          <w:sz w:val="24"/>
          <w:szCs w:val="24"/>
          <w:lang w:val="es-MX"/>
        </w:rPr>
        <w:t>2 USB tipo C</w:t>
      </w:r>
    </w:p>
    <w:p w:rsidR="003B64C1" w:rsidRPr="003B64C1" w:rsidRDefault="003B64C1" w:rsidP="003B64C1">
      <w:pPr>
        <w:spacing w:after="200"/>
        <w:ind w:left="720"/>
        <w:contextualSpacing/>
        <w:rPr>
          <w:rFonts w:asciiTheme="minorHAnsi" w:eastAsia="Calibri" w:hAnsiTheme="minorHAnsi" w:cstheme="minorHAnsi"/>
          <w:sz w:val="24"/>
          <w:szCs w:val="24"/>
          <w:lang w:val="es-MX"/>
        </w:rPr>
      </w:pPr>
      <w:r w:rsidRPr="003B64C1">
        <w:rPr>
          <w:rFonts w:asciiTheme="minorHAnsi" w:eastAsia="Calibri" w:hAnsiTheme="minorHAnsi" w:cstheme="minorHAnsi"/>
          <w:sz w:val="24"/>
          <w:szCs w:val="24"/>
          <w:lang w:val="es-MX"/>
        </w:rPr>
        <w:t>2 USB 2.0/3.0</w:t>
      </w:r>
    </w:p>
    <w:p w:rsidR="003B64C1" w:rsidRPr="003B64C1" w:rsidRDefault="003B64C1" w:rsidP="003B64C1">
      <w:pPr>
        <w:spacing w:after="200"/>
        <w:ind w:left="720"/>
        <w:contextualSpacing/>
        <w:rPr>
          <w:rFonts w:asciiTheme="minorHAnsi" w:eastAsia="Calibri" w:hAnsiTheme="minorHAnsi" w:cstheme="minorHAnsi"/>
          <w:sz w:val="24"/>
          <w:szCs w:val="24"/>
          <w:lang w:val="es-MX"/>
        </w:rPr>
      </w:pPr>
      <w:r w:rsidRPr="003B64C1">
        <w:rPr>
          <w:rFonts w:asciiTheme="minorHAnsi" w:eastAsia="Calibri" w:hAnsiTheme="minorHAnsi" w:cstheme="minorHAnsi"/>
          <w:sz w:val="24"/>
          <w:szCs w:val="24"/>
          <w:lang w:val="es-MX"/>
        </w:rPr>
        <w:t>Micro SD</w:t>
      </w:r>
    </w:p>
    <w:p w:rsidR="003B64C1" w:rsidRPr="003B64C1" w:rsidRDefault="003B64C1" w:rsidP="003B64C1">
      <w:pPr>
        <w:spacing w:after="200"/>
        <w:ind w:left="720"/>
        <w:contextualSpacing/>
        <w:rPr>
          <w:rFonts w:asciiTheme="minorHAnsi" w:eastAsia="Calibri" w:hAnsiTheme="minorHAnsi" w:cstheme="minorHAnsi"/>
          <w:sz w:val="24"/>
          <w:szCs w:val="24"/>
          <w:lang w:val="es-MX"/>
        </w:rPr>
      </w:pPr>
      <w:r w:rsidRPr="003B64C1">
        <w:rPr>
          <w:rFonts w:asciiTheme="minorHAnsi" w:eastAsia="Calibri" w:hAnsiTheme="minorHAnsi" w:cstheme="minorHAnsi"/>
          <w:sz w:val="24"/>
          <w:szCs w:val="24"/>
          <w:lang w:val="es-MX"/>
        </w:rPr>
        <w:t>Audio combinado</w:t>
      </w:r>
    </w:p>
    <w:p w:rsidR="003B64C1" w:rsidRPr="003B64C1" w:rsidRDefault="003B64C1" w:rsidP="003B64C1">
      <w:pPr>
        <w:spacing w:after="200"/>
        <w:ind w:left="720"/>
        <w:contextualSpacing/>
        <w:rPr>
          <w:rFonts w:asciiTheme="minorHAnsi" w:eastAsia="Calibri" w:hAnsiTheme="minorHAnsi" w:cstheme="minorHAnsi"/>
          <w:sz w:val="24"/>
          <w:szCs w:val="24"/>
          <w:lang w:val="es-MX"/>
        </w:rPr>
      </w:pPr>
      <w:r w:rsidRPr="003B64C1">
        <w:rPr>
          <w:rFonts w:asciiTheme="minorHAnsi" w:eastAsia="Calibri" w:hAnsiTheme="minorHAnsi" w:cstheme="minorHAnsi"/>
          <w:sz w:val="24"/>
          <w:szCs w:val="24"/>
          <w:lang w:val="es-MX"/>
        </w:rPr>
        <w:t>Tarjeta de sonido integrada en motherboard propia del fabricante con micrófono y altavoces integrados.</w:t>
      </w:r>
    </w:p>
    <w:p w:rsidR="003B64C1" w:rsidRPr="003B64C1" w:rsidRDefault="003B64C1" w:rsidP="003B64C1">
      <w:pPr>
        <w:spacing w:after="200"/>
        <w:ind w:left="720"/>
        <w:contextualSpacing/>
        <w:rPr>
          <w:rFonts w:asciiTheme="minorHAnsi" w:eastAsia="Calibri" w:hAnsiTheme="minorHAnsi" w:cstheme="minorHAnsi"/>
          <w:sz w:val="24"/>
          <w:szCs w:val="24"/>
          <w:lang w:val="es-MX"/>
        </w:rPr>
      </w:pPr>
      <w:r w:rsidRPr="003B64C1">
        <w:rPr>
          <w:rFonts w:asciiTheme="minorHAnsi" w:eastAsia="Calibri" w:hAnsiTheme="minorHAnsi" w:cstheme="minorHAnsi"/>
          <w:sz w:val="24"/>
          <w:szCs w:val="24"/>
          <w:lang w:val="es-MX"/>
        </w:rPr>
        <w:t>Tarjeta de video Integrada al Motherboard</w:t>
      </w:r>
    </w:p>
    <w:p w:rsidR="003B64C1" w:rsidRPr="003B64C1" w:rsidRDefault="003B64C1" w:rsidP="003B64C1">
      <w:pPr>
        <w:spacing w:after="200"/>
        <w:ind w:left="720"/>
        <w:contextualSpacing/>
        <w:rPr>
          <w:rFonts w:asciiTheme="minorHAnsi" w:eastAsia="Calibri" w:hAnsiTheme="minorHAnsi" w:cstheme="minorHAnsi"/>
          <w:bCs/>
          <w:sz w:val="24"/>
          <w:szCs w:val="24"/>
          <w:lang w:val="es-MX"/>
        </w:rPr>
      </w:pPr>
      <w:r w:rsidRPr="003B64C1">
        <w:rPr>
          <w:rFonts w:asciiTheme="minorHAnsi" w:eastAsia="Calibri" w:hAnsiTheme="minorHAnsi" w:cstheme="minorHAnsi"/>
          <w:bCs/>
          <w:sz w:val="24"/>
          <w:szCs w:val="24"/>
          <w:lang w:val="es-MX"/>
        </w:rPr>
        <w:t>Subsistema de almacenamiento</w:t>
      </w:r>
    </w:p>
    <w:p w:rsidR="003B64C1" w:rsidRPr="003B64C1" w:rsidRDefault="003B64C1" w:rsidP="003B64C1">
      <w:pPr>
        <w:spacing w:after="200"/>
        <w:ind w:left="720"/>
        <w:contextualSpacing/>
        <w:rPr>
          <w:rFonts w:asciiTheme="minorHAnsi" w:eastAsia="Calibri" w:hAnsiTheme="minorHAnsi" w:cstheme="minorHAnsi"/>
          <w:sz w:val="24"/>
          <w:szCs w:val="24"/>
          <w:lang w:val="es-MX"/>
        </w:rPr>
      </w:pPr>
      <w:r w:rsidRPr="003B64C1">
        <w:rPr>
          <w:rFonts w:asciiTheme="minorHAnsi" w:eastAsia="Calibri" w:hAnsiTheme="minorHAnsi" w:cstheme="minorHAnsi"/>
          <w:sz w:val="24"/>
          <w:szCs w:val="24"/>
          <w:lang w:val="es-MX"/>
        </w:rPr>
        <w:t>Unidad de 32 GB eMMC</w:t>
      </w:r>
    </w:p>
    <w:p w:rsidR="003B64C1" w:rsidRPr="003B64C1" w:rsidRDefault="003B64C1" w:rsidP="003B64C1">
      <w:pPr>
        <w:spacing w:after="200"/>
        <w:ind w:left="720"/>
        <w:contextualSpacing/>
        <w:rPr>
          <w:rFonts w:asciiTheme="minorHAnsi" w:eastAsia="Calibri" w:hAnsiTheme="minorHAnsi" w:cstheme="minorHAnsi"/>
          <w:sz w:val="24"/>
          <w:szCs w:val="24"/>
          <w:lang w:val="es-MX"/>
        </w:rPr>
      </w:pPr>
    </w:p>
    <w:p w:rsidR="003B64C1" w:rsidRPr="003B64C1" w:rsidRDefault="003B64C1" w:rsidP="003B64C1">
      <w:pPr>
        <w:spacing w:after="200"/>
        <w:ind w:left="720"/>
        <w:contextualSpacing/>
        <w:rPr>
          <w:rFonts w:asciiTheme="minorHAnsi" w:eastAsia="Calibri" w:hAnsiTheme="minorHAnsi" w:cstheme="minorHAnsi"/>
          <w:bCs/>
          <w:sz w:val="24"/>
          <w:szCs w:val="24"/>
          <w:lang w:val="es-MX"/>
        </w:rPr>
      </w:pPr>
      <w:r w:rsidRPr="003B64C1">
        <w:rPr>
          <w:rFonts w:asciiTheme="minorHAnsi" w:eastAsia="Calibri" w:hAnsiTheme="minorHAnsi" w:cstheme="minorHAnsi"/>
          <w:bCs/>
          <w:sz w:val="24"/>
          <w:szCs w:val="24"/>
          <w:lang w:val="es-MX"/>
        </w:rPr>
        <w:t>Consola</w:t>
      </w:r>
    </w:p>
    <w:p w:rsidR="003B64C1" w:rsidRPr="003B64C1" w:rsidRDefault="003B64C1" w:rsidP="003B64C1">
      <w:pPr>
        <w:spacing w:after="200"/>
        <w:ind w:left="720"/>
        <w:contextualSpacing/>
        <w:rPr>
          <w:rFonts w:asciiTheme="minorHAnsi" w:eastAsia="Calibri" w:hAnsiTheme="minorHAnsi" w:cstheme="minorHAnsi"/>
          <w:sz w:val="24"/>
          <w:szCs w:val="24"/>
          <w:lang w:val="es-MX"/>
        </w:rPr>
      </w:pPr>
      <w:r w:rsidRPr="003B64C1">
        <w:rPr>
          <w:rFonts w:asciiTheme="minorHAnsi" w:eastAsia="Calibri" w:hAnsiTheme="minorHAnsi" w:cstheme="minorHAnsi"/>
          <w:sz w:val="24"/>
          <w:szCs w:val="24"/>
          <w:lang w:val="es-MX"/>
        </w:rPr>
        <w:t xml:space="preserve">Pantalla LED 11.6” diagonales, Antirreflejo, resolución 1366x768, </w:t>
      </w:r>
    </w:p>
    <w:p w:rsidR="003B64C1" w:rsidRPr="003B64C1" w:rsidRDefault="003B64C1" w:rsidP="003B64C1">
      <w:pPr>
        <w:spacing w:after="200"/>
        <w:ind w:left="720"/>
        <w:contextualSpacing/>
        <w:rPr>
          <w:rFonts w:asciiTheme="minorHAnsi" w:eastAsia="Calibri" w:hAnsiTheme="minorHAnsi" w:cstheme="minorHAnsi"/>
          <w:sz w:val="24"/>
          <w:szCs w:val="24"/>
          <w:lang w:val="es-MX"/>
        </w:rPr>
      </w:pPr>
      <w:r w:rsidRPr="003B64C1">
        <w:rPr>
          <w:rFonts w:asciiTheme="minorHAnsi" w:eastAsia="Calibri" w:hAnsiTheme="minorHAnsi" w:cstheme="minorHAnsi"/>
          <w:sz w:val="24"/>
          <w:szCs w:val="24"/>
          <w:lang w:val="es-MX"/>
        </w:rPr>
        <w:t>Mouse tipo touchpad con zona scroll</w:t>
      </w:r>
    </w:p>
    <w:p w:rsidR="003B64C1" w:rsidRPr="003B64C1" w:rsidRDefault="003B64C1" w:rsidP="003B64C1">
      <w:pPr>
        <w:spacing w:after="200"/>
        <w:ind w:left="720"/>
        <w:contextualSpacing/>
        <w:rPr>
          <w:rFonts w:asciiTheme="minorHAnsi" w:eastAsia="Calibri" w:hAnsiTheme="minorHAnsi" w:cstheme="minorHAnsi"/>
          <w:sz w:val="24"/>
          <w:szCs w:val="24"/>
          <w:lang w:val="es-MX"/>
        </w:rPr>
      </w:pPr>
      <w:r w:rsidRPr="003B64C1">
        <w:rPr>
          <w:rFonts w:asciiTheme="minorHAnsi" w:eastAsia="Calibri" w:hAnsiTheme="minorHAnsi" w:cstheme="minorHAnsi"/>
          <w:sz w:val="24"/>
          <w:szCs w:val="24"/>
          <w:lang w:val="es-MX"/>
        </w:rPr>
        <w:t>Cámara de video frontal de 720p HD</w:t>
      </w:r>
    </w:p>
    <w:p w:rsidR="003B64C1" w:rsidRPr="003B64C1" w:rsidRDefault="003B64C1" w:rsidP="003B64C1">
      <w:pPr>
        <w:spacing w:after="200"/>
        <w:ind w:left="720"/>
        <w:contextualSpacing/>
        <w:rPr>
          <w:rFonts w:asciiTheme="minorHAnsi" w:eastAsia="Calibri" w:hAnsiTheme="minorHAnsi" w:cstheme="minorHAnsi"/>
          <w:sz w:val="24"/>
          <w:szCs w:val="24"/>
          <w:lang w:val="es-MX"/>
        </w:rPr>
      </w:pPr>
      <w:r w:rsidRPr="003B64C1">
        <w:rPr>
          <w:rFonts w:asciiTheme="minorHAnsi" w:eastAsia="Calibri" w:hAnsiTheme="minorHAnsi" w:cstheme="minorHAnsi"/>
          <w:sz w:val="24"/>
          <w:szCs w:val="24"/>
          <w:lang w:val="es-MX"/>
        </w:rPr>
        <w:t>Teclado en español.</w:t>
      </w:r>
    </w:p>
    <w:p w:rsidR="003B64C1" w:rsidRPr="003B64C1" w:rsidRDefault="003B64C1" w:rsidP="003B64C1">
      <w:pPr>
        <w:spacing w:after="200"/>
        <w:ind w:left="720"/>
        <w:contextualSpacing/>
        <w:rPr>
          <w:rFonts w:asciiTheme="minorHAnsi" w:eastAsia="Calibri" w:hAnsiTheme="minorHAnsi" w:cstheme="minorHAnsi"/>
          <w:sz w:val="24"/>
          <w:szCs w:val="24"/>
          <w:lang w:val="es-MX"/>
        </w:rPr>
      </w:pPr>
    </w:p>
    <w:p w:rsidR="003B64C1" w:rsidRPr="003B64C1" w:rsidRDefault="003B64C1" w:rsidP="003B64C1">
      <w:pPr>
        <w:spacing w:after="200"/>
        <w:ind w:left="720"/>
        <w:contextualSpacing/>
        <w:rPr>
          <w:rFonts w:asciiTheme="minorHAnsi" w:eastAsia="Calibri" w:hAnsiTheme="minorHAnsi" w:cstheme="minorHAnsi"/>
          <w:bCs/>
          <w:sz w:val="24"/>
          <w:szCs w:val="24"/>
          <w:lang w:val="es-MX"/>
        </w:rPr>
      </w:pPr>
      <w:r w:rsidRPr="003B64C1">
        <w:rPr>
          <w:rFonts w:asciiTheme="minorHAnsi" w:eastAsia="Calibri" w:hAnsiTheme="minorHAnsi" w:cstheme="minorHAnsi"/>
          <w:bCs/>
          <w:sz w:val="24"/>
          <w:szCs w:val="24"/>
          <w:lang w:val="es-MX"/>
        </w:rPr>
        <w:t>Subsistema de red</w:t>
      </w:r>
    </w:p>
    <w:p w:rsidR="003B64C1" w:rsidRPr="003B64C1" w:rsidRDefault="003B64C1" w:rsidP="003B64C1">
      <w:pPr>
        <w:spacing w:after="200"/>
        <w:ind w:left="720"/>
        <w:contextualSpacing/>
        <w:rPr>
          <w:rFonts w:asciiTheme="minorHAnsi" w:eastAsia="Calibri" w:hAnsiTheme="minorHAnsi" w:cstheme="minorHAnsi"/>
          <w:sz w:val="24"/>
          <w:szCs w:val="24"/>
          <w:lang w:val="es-MX"/>
        </w:rPr>
      </w:pPr>
      <w:r w:rsidRPr="003B64C1">
        <w:rPr>
          <w:rFonts w:asciiTheme="minorHAnsi" w:eastAsia="Calibri" w:hAnsiTheme="minorHAnsi" w:cstheme="minorHAnsi"/>
          <w:sz w:val="24"/>
          <w:szCs w:val="24"/>
          <w:lang w:val="es-MX"/>
        </w:rPr>
        <w:t>Tarjeta de red inalámbrica integrada (WiFi) doble banda 802.11 (2X2).</w:t>
      </w:r>
    </w:p>
    <w:p w:rsidR="003B64C1" w:rsidRPr="003B64C1" w:rsidRDefault="003B64C1" w:rsidP="003B64C1">
      <w:pPr>
        <w:spacing w:after="200"/>
        <w:ind w:left="720"/>
        <w:contextualSpacing/>
        <w:rPr>
          <w:rFonts w:asciiTheme="minorHAnsi" w:eastAsia="Calibri" w:hAnsiTheme="minorHAnsi" w:cstheme="minorHAnsi"/>
          <w:sz w:val="24"/>
          <w:szCs w:val="24"/>
          <w:lang w:val="es-MX"/>
        </w:rPr>
      </w:pPr>
      <w:r w:rsidRPr="003B64C1">
        <w:rPr>
          <w:rFonts w:asciiTheme="minorHAnsi" w:eastAsia="Calibri" w:hAnsiTheme="minorHAnsi" w:cstheme="minorHAnsi"/>
          <w:sz w:val="24"/>
          <w:szCs w:val="24"/>
          <w:lang w:val="es-MX"/>
        </w:rPr>
        <w:t>Bluetooth 4.2</w:t>
      </w:r>
    </w:p>
    <w:p w:rsidR="003B64C1" w:rsidRPr="003B64C1" w:rsidRDefault="003B64C1" w:rsidP="003B64C1">
      <w:pPr>
        <w:spacing w:after="200"/>
        <w:ind w:left="720"/>
        <w:contextualSpacing/>
        <w:rPr>
          <w:rFonts w:asciiTheme="minorHAnsi" w:eastAsia="Calibri" w:hAnsiTheme="minorHAnsi" w:cstheme="minorHAnsi"/>
          <w:bCs/>
          <w:sz w:val="24"/>
          <w:szCs w:val="24"/>
          <w:lang w:val="es-MX"/>
        </w:rPr>
      </w:pPr>
    </w:p>
    <w:p w:rsidR="003B64C1" w:rsidRPr="003B64C1" w:rsidRDefault="003B64C1" w:rsidP="003B64C1">
      <w:pPr>
        <w:spacing w:after="200"/>
        <w:ind w:left="720"/>
        <w:contextualSpacing/>
        <w:rPr>
          <w:rFonts w:asciiTheme="minorHAnsi" w:eastAsia="Calibri" w:hAnsiTheme="minorHAnsi" w:cstheme="minorHAnsi"/>
          <w:bCs/>
          <w:sz w:val="24"/>
          <w:szCs w:val="24"/>
          <w:lang w:val="es-MX"/>
        </w:rPr>
      </w:pPr>
      <w:r w:rsidRPr="003B64C1">
        <w:rPr>
          <w:rFonts w:asciiTheme="minorHAnsi" w:eastAsia="Calibri" w:hAnsiTheme="minorHAnsi" w:cstheme="minorHAnsi"/>
          <w:bCs/>
          <w:sz w:val="24"/>
          <w:szCs w:val="24"/>
          <w:lang w:val="es-MX"/>
        </w:rPr>
        <w:t>Accesorios</w:t>
      </w:r>
    </w:p>
    <w:p w:rsidR="003B64C1" w:rsidRPr="003B64C1" w:rsidRDefault="003B64C1" w:rsidP="003B64C1">
      <w:pPr>
        <w:spacing w:after="200"/>
        <w:ind w:left="720"/>
        <w:contextualSpacing/>
        <w:rPr>
          <w:rFonts w:asciiTheme="minorHAnsi" w:eastAsia="Calibri" w:hAnsiTheme="minorHAnsi" w:cstheme="minorHAnsi"/>
          <w:sz w:val="24"/>
          <w:szCs w:val="24"/>
          <w:lang w:val="es-MX"/>
        </w:rPr>
      </w:pPr>
      <w:r w:rsidRPr="003B64C1">
        <w:rPr>
          <w:rFonts w:asciiTheme="minorHAnsi" w:eastAsia="Calibri" w:hAnsiTheme="minorHAnsi" w:cstheme="minorHAnsi"/>
          <w:sz w:val="24"/>
          <w:szCs w:val="24"/>
          <w:lang w:val="es-MX"/>
        </w:rPr>
        <w:t>Incluir batería de ION Litio</w:t>
      </w:r>
    </w:p>
    <w:p w:rsidR="003B64C1" w:rsidRPr="003B64C1" w:rsidRDefault="003B64C1" w:rsidP="003B64C1">
      <w:pPr>
        <w:spacing w:after="200"/>
        <w:ind w:left="720"/>
        <w:contextualSpacing/>
        <w:rPr>
          <w:rFonts w:asciiTheme="minorHAnsi" w:eastAsia="Calibri" w:hAnsiTheme="minorHAnsi" w:cstheme="minorHAnsi"/>
          <w:sz w:val="24"/>
          <w:szCs w:val="24"/>
          <w:lang w:val="es-MX"/>
        </w:rPr>
      </w:pPr>
      <w:r w:rsidRPr="003B64C1">
        <w:rPr>
          <w:rFonts w:asciiTheme="minorHAnsi" w:eastAsia="Calibri" w:hAnsiTheme="minorHAnsi" w:cstheme="minorHAnsi"/>
          <w:sz w:val="24"/>
          <w:szCs w:val="24"/>
          <w:lang w:val="es-MX"/>
        </w:rPr>
        <w:t>Adaptador de CA</w:t>
      </w:r>
    </w:p>
    <w:p w:rsidR="003B64C1" w:rsidRDefault="003B64C1" w:rsidP="003B64C1">
      <w:pPr>
        <w:spacing w:after="200"/>
        <w:ind w:left="720"/>
        <w:contextualSpacing/>
        <w:rPr>
          <w:rFonts w:asciiTheme="minorHAnsi" w:eastAsia="Calibri" w:hAnsiTheme="minorHAnsi" w:cstheme="minorHAnsi"/>
          <w:sz w:val="24"/>
          <w:szCs w:val="24"/>
          <w:lang w:val="es-MX"/>
        </w:rPr>
      </w:pPr>
    </w:p>
    <w:p w:rsidR="003B64C1" w:rsidRPr="003B64C1" w:rsidRDefault="003B64C1" w:rsidP="003B64C1">
      <w:pPr>
        <w:spacing w:after="200"/>
        <w:ind w:left="720"/>
        <w:contextualSpacing/>
        <w:rPr>
          <w:rFonts w:asciiTheme="minorHAnsi" w:eastAsia="Calibri" w:hAnsiTheme="minorHAnsi" w:cstheme="minorHAnsi"/>
          <w:sz w:val="24"/>
          <w:szCs w:val="24"/>
          <w:lang w:val="es-MX"/>
        </w:rPr>
      </w:pPr>
    </w:p>
    <w:p w:rsidR="003B64C1" w:rsidRPr="003B64C1" w:rsidRDefault="003B64C1" w:rsidP="003B64C1">
      <w:pPr>
        <w:spacing w:after="200"/>
        <w:ind w:left="720"/>
        <w:contextualSpacing/>
        <w:rPr>
          <w:rFonts w:asciiTheme="minorHAnsi" w:eastAsia="Calibri" w:hAnsiTheme="minorHAnsi" w:cstheme="minorHAnsi"/>
          <w:bCs/>
          <w:sz w:val="24"/>
          <w:szCs w:val="24"/>
          <w:lang w:val="es-MX"/>
        </w:rPr>
      </w:pPr>
      <w:r w:rsidRPr="003B64C1">
        <w:rPr>
          <w:rFonts w:asciiTheme="minorHAnsi" w:eastAsia="Calibri" w:hAnsiTheme="minorHAnsi" w:cstheme="minorHAnsi"/>
          <w:bCs/>
          <w:sz w:val="24"/>
          <w:szCs w:val="24"/>
          <w:lang w:val="es-MX"/>
        </w:rPr>
        <w:lastRenderedPageBreak/>
        <w:t>Software</w:t>
      </w:r>
    </w:p>
    <w:p w:rsidR="003B64C1" w:rsidRPr="003B64C1" w:rsidRDefault="003B64C1" w:rsidP="003B64C1">
      <w:pPr>
        <w:spacing w:after="200"/>
        <w:ind w:left="720"/>
        <w:contextualSpacing/>
        <w:rPr>
          <w:rFonts w:asciiTheme="minorHAnsi" w:eastAsia="Calibri" w:hAnsiTheme="minorHAnsi" w:cstheme="minorHAnsi"/>
          <w:sz w:val="24"/>
          <w:szCs w:val="24"/>
          <w:lang w:val="es-MX"/>
        </w:rPr>
      </w:pPr>
      <w:r w:rsidRPr="003B64C1">
        <w:rPr>
          <w:rFonts w:asciiTheme="minorHAnsi" w:eastAsia="Calibri" w:hAnsiTheme="minorHAnsi" w:cstheme="minorHAnsi"/>
          <w:sz w:val="24"/>
          <w:szCs w:val="24"/>
          <w:lang w:val="es-MX"/>
        </w:rPr>
        <w:t>Sistema operativo Chrome OS y licencia de uso.</w:t>
      </w:r>
    </w:p>
    <w:p w:rsidR="003B64C1" w:rsidRPr="003B64C1" w:rsidRDefault="003B64C1" w:rsidP="003B64C1">
      <w:pPr>
        <w:spacing w:after="200"/>
        <w:ind w:left="720"/>
        <w:contextualSpacing/>
        <w:rPr>
          <w:rFonts w:asciiTheme="minorHAnsi" w:eastAsia="Calibri" w:hAnsiTheme="minorHAnsi" w:cstheme="minorHAnsi"/>
          <w:sz w:val="24"/>
          <w:szCs w:val="24"/>
          <w:lang w:val="es-MX"/>
        </w:rPr>
      </w:pPr>
      <w:r w:rsidRPr="003B64C1">
        <w:rPr>
          <w:rFonts w:asciiTheme="minorHAnsi" w:eastAsia="Calibri" w:hAnsiTheme="minorHAnsi" w:cstheme="minorHAnsi"/>
          <w:sz w:val="24"/>
          <w:szCs w:val="24"/>
          <w:lang w:val="es-MX"/>
        </w:rPr>
        <w:t>Software de diagnóstico, recuperación y documentación técnica del equipo, en la modalidad disponible por parte del fabricante.</w:t>
      </w:r>
    </w:p>
    <w:p w:rsidR="003B64C1" w:rsidRPr="003B64C1" w:rsidRDefault="003B64C1" w:rsidP="003B64C1">
      <w:pPr>
        <w:spacing w:after="200"/>
        <w:ind w:left="720"/>
        <w:contextualSpacing/>
        <w:rPr>
          <w:rFonts w:asciiTheme="minorHAnsi" w:eastAsia="Calibri" w:hAnsiTheme="minorHAnsi" w:cstheme="minorHAnsi"/>
          <w:sz w:val="24"/>
          <w:szCs w:val="24"/>
          <w:lang w:val="es-MX"/>
        </w:rPr>
      </w:pPr>
      <w:r w:rsidRPr="003B64C1">
        <w:rPr>
          <w:rFonts w:asciiTheme="minorHAnsi" w:eastAsia="Calibri" w:hAnsiTheme="minorHAnsi" w:cstheme="minorHAnsi"/>
          <w:sz w:val="24"/>
          <w:szCs w:val="24"/>
          <w:lang w:val="es-MX"/>
        </w:rPr>
        <w:t>Google para educación disponible y licencia de uso.</w:t>
      </w:r>
    </w:p>
    <w:p w:rsidR="003B64C1" w:rsidRPr="003B64C1" w:rsidRDefault="003B64C1" w:rsidP="003B64C1">
      <w:pPr>
        <w:spacing w:after="200"/>
        <w:ind w:left="720"/>
        <w:contextualSpacing/>
        <w:rPr>
          <w:rFonts w:asciiTheme="minorHAnsi" w:eastAsia="Calibri" w:hAnsiTheme="minorHAnsi" w:cstheme="minorHAnsi"/>
          <w:bCs/>
          <w:sz w:val="24"/>
          <w:szCs w:val="24"/>
          <w:lang w:val="es-MX"/>
        </w:rPr>
      </w:pPr>
      <w:r w:rsidRPr="003B64C1">
        <w:rPr>
          <w:rFonts w:asciiTheme="minorHAnsi" w:eastAsia="Calibri" w:hAnsiTheme="minorHAnsi" w:cstheme="minorHAnsi"/>
          <w:bCs/>
          <w:sz w:val="24"/>
          <w:szCs w:val="24"/>
          <w:lang w:val="es-MX"/>
        </w:rPr>
        <w:t>Otras especificaciones que debe incluir</w:t>
      </w:r>
    </w:p>
    <w:p w:rsidR="003B64C1" w:rsidRPr="003B64C1" w:rsidRDefault="003B64C1" w:rsidP="003B64C1">
      <w:pPr>
        <w:spacing w:after="200"/>
        <w:ind w:left="720"/>
        <w:contextualSpacing/>
        <w:rPr>
          <w:rFonts w:asciiTheme="minorHAnsi" w:eastAsia="Calibri" w:hAnsiTheme="minorHAnsi" w:cstheme="minorHAnsi"/>
          <w:sz w:val="24"/>
          <w:szCs w:val="24"/>
          <w:lang w:val="es-MX"/>
        </w:rPr>
      </w:pPr>
      <w:r w:rsidRPr="003B64C1">
        <w:rPr>
          <w:rFonts w:asciiTheme="minorHAnsi" w:eastAsia="Calibri" w:hAnsiTheme="minorHAnsi" w:cstheme="minorHAnsi"/>
          <w:sz w:val="24"/>
          <w:szCs w:val="24"/>
          <w:lang w:val="es-MX"/>
        </w:rPr>
        <w:t>El equipo de cómputo deberá contar con etiqueta correspondiente a la licencia original del Sistema Operativo Chrome OS, deberá estar adherida al chasis del equipo o precargado en el BIOS del equipo.</w:t>
      </w:r>
    </w:p>
    <w:p w:rsidR="003B64C1" w:rsidRPr="003B64C1" w:rsidRDefault="003B64C1" w:rsidP="003B64C1">
      <w:pPr>
        <w:spacing w:after="200"/>
        <w:ind w:left="720"/>
        <w:contextualSpacing/>
        <w:rPr>
          <w:rFonts w:asciiTheme="minorHAnsi" w:eastAsia="Calibri" w:hAnsiTheme="minorHAnsi" w:cstheme="minorHAnsi"/>
          <w:sz w:val="24"/>
          <w:szCs w:val="24"/>
          <w:lang w:val="es-MX"/>
        </w:rPr>
      </w:pPr>
      <w:r w:rsidRPr="003B64C1">
        <w:rPr>
          <w:rFonts w:asciiTheme="minorHAnsi" w:eastAsia="Calibri" w:hAnsiTheme="minorHAnsi" w:cstheme="minorHAnsi"/>
          <w:sz w:val="24"/>
          <w:szCs w:val="24"/>
          <w:lang w:val="es-MX"/>
        </w:rPr>
        <w:t>El equipo de cómputo debe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w:t>
      </w:r>
    </w:p>
    <w:p w:rsidR="003B64C1" w:rsidRPr="003B64C1" w:rsidRDefault="003B64C1" w:rsidP="003B64C1">
      <w:pPr>
        <w:spacing w:after="200"/>
        <w:ind w:left="720"/>
        <w:contextualSpacing/>
        <w:rPr>
          <w:rFonts w:asciiTheme="minorHAnsi" w:eastAsia="Calibri" w:hAnsiTheme="minorHAnsi" w:cstheme="minorHAnsi"/>
          <w:bCs/>
          <w:sz w:val="24"/>
          <w:szCs w:val="24"/>
          <w:lang w:val="es-MX"/>
        </w:rPr>
      </w:pPr>
    </w:p>
    <w:p w:rsidR="003B64C1" w:rsidRPr="003B64C1" w:rsidRDefault="003B64C1" w:rsidP="003B64C1">
      <w:pPr>
        <w:spacing w:after="200"/>
        <w:ind w:left="720"/>
        <w:contextualSpacing/>
        <w:rPr>
          <w:rFonts w:asciiTheme="minorHAnsi" w:eastAsia="Calibri" w:hAnsiTheme="minorHAnsi" w:cstheme="minorHAnsi"/>
          <w:sz w:val="24"/>
          <w:szCs w:val="24"/>
          <w:lang w:val="es-MX"/>
        </w:rPr>
      </w:pPr>
      <w:r w:rsidRPr="003B64C1">
        <w:rPr>
          <w:rFonts w:asciiTheme="minorHAnsi" w:eastAsia="Calibri" w:hAnsiTheme="minorHAnsi" w:cstheme="minorHAnsi"/>
          <w:bCs/>
          <w:sz w:val="24"/>
          <w:szCs w:val="24"/>
          <w:lang w:val="es-MX"/>
        </w:rPr>
        <w:t>Garantía</w:t>
      </w:r>
    </w:p>
    <w:p w:rsidR="003B64C1" w:rsidRPr="003B64C1" w:rsidRDefault="003B64C1" w:rsidP="003B64C1">
      <w:pPr>
        <w:spacing w:after="200"/>
        <w:ind w:left="720"/>
        <w:contextualSpacing/>
        <w:rPr>
          <w:rFonts w:asciiTheme="minorHAnsi" w:eastAsia="Calibri" w:hAnsiTheme="minorHAnsi" w:cstheme="minorHAnsi"/>
          <w:sz w:val="24"/>
          <w:szCs w:val="24"/>
          <w:lang w:val="es-MX"/>
        </w:rPr>
      </w:pPr>
      <w:r w:rsidRPr="003B64C1">
        <w:rPr>
          <w:rFonts w:asciiTheme="minorHAnsi" w:eastAsia="Calibri" w:hAnsiTheme="minorHAnsi" w:cstheme="minorHAnsi"/>
          <w:sz w:val="24"/>
          <w:szCs w:val="24"/>
          <w:lang w:val="es-MX"/>
        </w:rPr>
        <w:t>Garantía de 1 año por parte del fabricante.</w:t>
      </w:r>
    </w:p>
    <w:p w:rsidR="003B64C1" w:rsidRPr="003B64C1" w:rsidRDefault="003B64C1" w:rsidP="003B64C1">
      <w:pPr>
        <w:spacing w:after="200"/>
        <w:ind w:left="720"/>
        <w:contextualSpacing/>
        <w:rPr>
          <w:rFonts w:asciiTheme="minorHAnsi" w:eastAsia="Calibri" w:hAnsiTheme="minorHAnsi" w:cstheme="minorHAnsi"/>
          <w:bCs/>
          <w:sz w:val="24"/>
          <w:szCs w:val="24"/>
          <w:lang w:val="es-MX"/>
        </w:rPr>
      </w:pPr>
    </w:p>
    <w:p w:rsidR="003B64C1" w:rsidRPr="003B64C1" w:rsidRDefault="003B64C1" w:rsidP="003B64C1">
      <w:pPr>
        <w:spacing w:after="200"/>
        <w:ind w:left="720"/>
        <w:contextualSpacing/>
        <w:rPr>
          <w:rFonts w:asciiTheme="minorHAnsi" w:eastAsia="Calibri" w:hAnsiTheme="minorHAnsi" w:cstheme="minorHAnsi"/>
          <w:bCs/>
          <w:sz w:val="24"/>
          <w:szCs w:val="24"/>
          <w:lang w:val="es-MX"/>
        </w:rPr>
      </w:pPr>
      <w:r w:rsidRPr="003B64C1">
        <w:rPr>
          <w:rFonts w:asciiTheme="minorHAnsi" w:eastAsia="Calibri" w:hAnsiTheme="minorHAnsi" w:cstheme="minorHAnsi"/>
          <w:bCs/>
          <w:sz w:val="24"/>
          <w:szCs w:val="24"/>
          <w:lang w:val="es-MX"/>
        </w:rPr>
        <w:t>NOTA</w:t>
      </w:r>
    </w:p>
    <w:p w:rsidR="00921BC1" w:rsidRPr="003B64C1" w:rsidRDefault="003B64C1" w:rsidP="003B64C1">
      <w:pPr>
        <w:spacing w:after="200"/>
        <w:ind w:left="720"/>
        <w:contextualSpacing/>
        <w:rPr>
          <w:rFonts w:asciiTheme="minorHAnsi" w:hAnsiTheme="minorHAnsi" w:cstheme="minorHAnsi"/>
          <w:sz w:val="24"/>
          <w:szCs w:val="24"/>
          <w:lang w:val="es-MX"/>
        </w:rPr>
      </w:pPr>
      <w:r w:rsidRPr="003B64C1">
        <w:rPr>
          <w:rFonts w:asciiTheme="minorHAnsi" w:eastAsia="Calibri" w:hAnsiTheme="minorHAnsi" w:cstheme="minorHAnsi"/>
          <w:sz w:val="24"/>
          <w:szCs w:val="24"/>
          <w:lang w:val="es-MX"/>
        </w:rPr>
        <w:t>Los accesorios deberán ser incluidos con el equipo y deberán ser de la misma marca del equipo de cómputo.</w:t>
      </w:r>
    </w:p>
    <w:p w:rsidR="00AA7733" w:rsidRDefault="00AA7733" w:rsidP="00AE5E7C">
      <w:pPr>
        <w:pStyle w:val="2"/>
        <w:ind w:left="720"/>
        <w:rPr>
          <w:rFonts w:asciiTheme="minorHAnsi" w:hAnsiTheme="minorHAnsi" w:cstheme="minorHAnsi"/>
          <w:b/>
          <w:sz w:val="24"/>
          <w:szCs w:val="24"/>
          <w:lang w:val="es-MX"/>
        </w:rPr>
      </w:pPr>
    </w:p>
    <w:p w:rsidR="00913501" w:rsidRDefault="00913501" w:rsidP="00AE5E7C">
      <w:pPr>
        <w:pStyle w:val="2"/>
        <w:ind w:left="720"/>
        <w:rPr>
          <w:rFonts w:asciiTheme="minorHAnsi" w:hAnsiTheme="minorHAnsi" w:cstheme="minorHAnsi"/>
          <w:b/>
          <w:sz w:val="24"/>
          <w:szCs w:val="24"/>
          <w:lang w:val="es-MX"/>
        </w:rPr>
      </w:pPr>
    </w:p>
    <w:p w:rsidR="00913501" w:rsidRDefault="00913501" w:rsidP="00AE5E7C">
      <w:pPr>
        <w:pStyle w:val="2"/>
        <w:ind w:left="720"/>
        <w:rPr>
          <w:rFonts w:asciiTheme="minorHAnsi" w:hAnsiTheme="minorHAnsi" w:cstheme="minorHAnsi"/>
          <w:b/>
          <w:sz w:val="24"/>
          <w:szCs w:val="24"/>
          <w:lang w:val="es-MX"/>
        </w:rPr>
      </w:pPr>
    </w:p>
    <w:p w:rsidR="00913501" w:rsidRDefault="00913501" w:rsidP="00AE5E7C">
      <w:pPr>
        <w:pStyle w:val="2"/>
        <w:ind w:left="720"/>
        <w:rPr>
          <w:rFonts w:asciiTheme="minorHAnsi" w:hAnsiTheme="minorHAnsi" w:cstheme="minorHAnsi"/>
          <w:b/>
          <w:sz w:val="24"/>
          <w:szCs w:val="24"/>
          <w:lang w:val="es-MX"/>
        </w:rPr>
      </w:pPr>
    </w:p>
    <w:p w:rsidR="00913501" w:rsidRDefault="00913501" w:rsidP="00AE5E7C">
      <w:pPr>
        <w:pStyle w:val="2"/>
        <w:ind w:left="720"/>
        <w:rPr>
          <w:rFonts w:asciiTheme="minorHAnsi" w:hAnsiTheme="minorHAnsi" w:cstheme="minorHAnsi"/>
          <w:b/>
          <w:sz w:val="24"/>
          <w:szCs w:val="24"/>
          <w:lang w:val="es-MX"/>
        </w:rPr>
      </w:pPr>
    </w:p>
    <w:p w:rsidR="00913501" w:rsidRDefault="00913501" w:rsidP="00AE5E7C">
      <w:pPr>
        <w:pStyle w:val="2"/>
        <w:ind w:left="720"/>
        <w:rPr>
          <w:rFonts w:asciiTheme="minorHAnsi" w:hAnsiTheme="minorHAnsi" w:cstheme="minorHAnsi"/>
          <w:b/>
          <w:sz w:val="24"/>
          <w:szCs w:val="24"/>
          <w:lang w:val="es-MX"/>
        </w:rPr>
      </w:pPr>
    </w:p>
    <w:p w:rsidR="00913501" w:rsidRDefault="00913501" w:rsidP="00AE5E7C">
      <w:pPr>
        <w:pStyle w:val="2"/>
        <w:ind w:left="720"/>
        <w:rPr>
          <w:rFonts w:asciiTheme="minorHAnsi" w:hAnsiTheme="minorHAnsi" w:cstheme="minorHAnsi"/>
          <w:b/>
          <w:sz w:val="24"/>
          <w:szCs w:val="24"/>
          <w:lang w:val="es-MX"/>
        </w:rPr>
      </w:pPr>
    </w:p>
    <w:p w:rsidR="00913501" w:rsidRDefault="00913501" w:rsidP="00AE5E7C">
      <w:pPr>
        <w:pStyle w:val="2"/>
        <w:ind w:left="720"/>
        <w:rPr>
          <w:rFonts w:asciiTheme="minorHAnsi" w:hAnsiTheme="minorHAnsi" w:cstheme="minorHAnsi"/>
          <w:b/>
          <w:sz w:val="24"/>
          <w:szCs w:val="24"/>
          <w:lang w:val="es-MX"/>
        </w:rPr>
      </w:pPr>
    </w:p>
    <w:p w:rsidR="00913501" w:rsidRDefault="00913501" w:rsidP="00AE5E7C">
      <w:pPr>
        <w:pStyle w:val="2"/>
        <w:ind w:left="720"/>
        <w:rPr>
          <w:rFonts w:asciiTheme="minorHAnsi" w:hAnsiTheme="minorHAnsi" w:cstheme="minorHAnsi"/>
          <w:b/>
          <w:sz w:val="24"/>
          <w:szCs w:val="24"/>
          <w:lang w:val="es-MX"/>
        </w:rPr>
      </w:pPr>
    </w:p>
    <w:p w:rsidR="00913501" w:rsidRDefault="00913501" w:rsidP="00AE5E7C">
      <w:pPr>
        <w:pStyle w:val="2"/>
        <w:ind w:left="720"/>
        <w:rPr>
          <w:rFonts w:asciiTheme="minorHAnsi" w:hAnsiTheme="minorHAnsi" w:cstheme="minorHAnsi"/>
          <w:b/>
          <w:sz w:val="24"/>
          <w:szCs w:val="24"/>
          <w:lang w:val="es-MX"/>
        </w:rPr>
      </w:pPr>
    </w:p>
    <w:p w:rsidR="00913501" w:rsidRDefault="00913501" w:rsidP="00AE5E7C">
      <w:pPr>
        <w:pStyle w:val="2"/>
        <w:ind w:left="720"/>
        <w:rPr>
          <w:rFonts w:asciiTheme="minorHAnsi" w:hAnsiTheme="minorHAnsi" w:cstheme="minorHAnsi"/>
          <w:b/>
          <w:sz w:val="24"/>
          <w:szCs w:val="24"/>
          <w:lang w:val="es-MX"/>
        </w:rPr>
      </w:pPr>
    </w:p>
    <w:p w:rsidR="00913501" w:rsidRDefault="00913501" w:rsidP="00AE5E7C">
      <w:pPr>
        <w:pStyle w:val="2"/>
        <w:ind w:left="720"/>
        <w:rPr>
          <w:rFonts w:asciiTheme="minorHAnsi" w:hAnsiTheme="minorHAnsi" w:cstheme="minorHAnsi"/>
          <w:b/>
          <w:sz w:val="24"/>
          <w:szCs w:val="24"/>
          <w:lang w:val="es-MX"/>
        </w:rPr>
      </w:pPr>
    </w:p>
    <w:p w:rsidR="00913501" w:rsidRDefault="00913501" w:rsidP="00AE5E7C">
      <w:pPr>
        <w:pStyle w:val="2"/>
        <w:ind w:left="720"/>
        <w:rPr>
          <w:rFonts w:asciiTheme="minorHAnsi" w:hAnsiTheme="minorHAnsi" w:cstheme="minorHAnsi"/>
          <w:b/>
          <w:sz w:val="24"/>
          <w:szCs w:val="24"/>
          <w:lang w:val="es-MX"/>
        </w:rPr>
      </w:pPr>
    </w:p>
    <w:p w:rsidR="00913501" w:rsidRDefault="00913501" w:rsidP="00AE5E7C">
      <w:pPr>
        <w:pStyle w:val="2"/>
        <w:ind w:left="720"/>
        <w:rPr>
          <w:rFonts w:asciiTheme="minorHAnsi" w:hAnsiTheme="minorHAnsi" w:cstheme="minorHAnsi"/>
          <w:b/>
          <w:sz w:val="24"/>
          <w:szCs w:val="24"/>
          <w:lang w:val="es-MX"/>
        </w:rPr>
      </w:pPr>
    </w:p>
    <w:p w:rsidR="00913501" w:rsidRDefault="00913501" w:rsidP="00AE5E7C">
      <w:pPr>
        <w:pStyle w:val="2"/>
        <w:ind w:left="720"/>
        <w:rPr>
          <w:rFonts w:asciiTheme="minorHAnsi" w:hAnsiTheme="minorHAnsi" w:cstheme="minorHAnsi"/>
          <w:b/>
          <w:sz w:val="24"/>
          <w:szCs w:val="24"/>
          <w:lang w:val="es-MX"/>
        </w:rPr>
      </w:pPr>
    </w:p>
    <w:p w:rsidR="00913501" w:rsidRDefault="00913501" w:rsidP="00AE5E7C">
      <w:pPr>
        <w:pStyle w:val="2"/>
        <w:ind w:left="720"/>
        <w:rPr>
          <w:rFonts w:asciiTheme="minorHAnsi" w:hAnsiTheme="minorHAnsi" w:cstheme="minorHAnsi"/>
          <w:b/>
          <w:sz w:val="24"/>
          <w:szCs w:val="24"/>
          <w:lang w:val="es-MX"/>
        </w:rPr>
      </w:pPr>
    </w:p>
    <w:p w:rsidR="00913501" w:rsidRDefault="00913501" w:rsidP="00AE5E7C">
      <w:pPr>
        <w:pStyle w:val="2"/>
        <w:ind w:left="720"/>
        <w:rPr>
          <w:rFonts w:asciiTheme="minorHAnsi" w:hAnsiTheme="minorHAnsi" w:cstheme="minorHAnsi"/>
          <w:b/>
          <w:sz w:val="24"/>
          <w:szCs w:val="24"/>
          <w:lang w:val="es-MX"/>
        </w:rPr>
      </w:pPr>
    </w:p>
    <w:p w:rsidR="00913501" w:rsidRDefault="00913501" w:rsidP="00AE5E7C">
      <w:pPr>
        <w:pStyle w:val="2"/>
        <w:ind w:left="720"/>
        <w:rPr>
          <w:rFonts w:asciiTheme="minorHAnsi" w:hAnsiTheme="minorHAnsi" w:cstheme="minorHAnsi"/>
          <w:b/>
          <w:sz w:val="24"/>
          <w:szCs w:val="24"/>
          <w:lang w:val="es-MX"/>
        </w:rPr>
      </w:pPr>
    </w:p>
    <w:p w:rsidR="00913501" w:rsidRDefault="00913501" w:rsidP="00AE5E7C">
      <w:pPr>
        <w:pStyle w:val="2"/>
        <w:ind w:left="720"/>
        <w:rPr>
          <w:rFonts w:asciiTheme="minorHAnsi" w:hAnsiTheme="minorHAnsi" w:cstheme="minorHAnsi"/>
          <w:b/>
          <w:sz w:val="24"/>
          <w:szCs w:val="24"/>
          <w:lang w:val="es-MX"/>
        </w:rPr>
      </w:pPr>
    </w:p>
    <w:p w:rsidR="00913501" w:rsidRDefault="00913501" w:rsidP="00AE5E7C">
      <w:pPr>
        <w:pStyle w:val="2"/>
        <w:ind w:left="720"/>
        <w:rPr>
          <w:rFonts w:asciiTheme="minorHAnsi" w:hAnsiTheme="minorHAnsi" w:cstheme="minorHAnsi"/>
          <w:b/>
          <w:sz w:val="24"/>
          <w:szCs w:val="24"/>
          <w:lang w:val="es-MX"/>
        </w:rPr>
      </w:pPr>
    </w:p>
    <w:p w:rsidR="00913501" w:rsidRPr="00140D90" w:rsidRDefault="00913501" w:rsidP="00AE5E7C">
      <w:pPr>
        <w:pStyle w:val="2"/>
        <w:ind w:left="720"/>
        <w:rPr>
          <w:rFonts w:asciiTheme="minorHAnsi" w:hAnsiTheme="minorHAnsi" w:cstheme="minorHAnsi"/>
          <w:b/>
          <w:sz w:val="24"/>
          <w:szCs w:val="24"/>
          <w:lang w:val="es-MX"/>
        </w:rPr>
      </w:pPr>
    </w:p>
    <w:p w:rsidR="004A194E" w:rsidRDefault="004A194E" w:rsidP="00AE5E7C">
      <w:pPr>
        <w:pStyle w:val="2"/>
        <w:ind w:left="0" w:right="182"/>
        <w:rPr>
          <w:rFonts w:asciiTheme="minorHAnsi" w:hAnsiTheme="minorHAnsi" w:cstheme="minorHAnsi"/>
          <w:b/>
          <w:sz w:val="22"/>
          <w:szCs w:val="22"/>
        </w:rPr>
      </w:pPr>
    </w:p>
    <w:p w:rsidR="004A194E" w:rsidRDefault="004A194E" w:rsidP="00AE5E7C">
      <w:pPr>
        <w:pStyle w:val="2"/>
        <w:ind w:left="0" w:right="182"/>
        <w:rPr>
          <w:rFonts w:asciiTheme="minorHAnsi" w:hAnsiTheme="minorHAnsi" w:cstheme="minorHAnsi"/>
          <w:b/>
          <w:sz w:val="22"/>
          <w:szCs w:val="22"/>
        </w:rPr>
      </w:pPr>
    </w:p>
    <w:p w:rsidR="008A0B92" w:rsidRPr="003E483C" w:rsidRDefault="0043343B" w:rsidP="00AE5E7C">
      <w:pPr>
        <w:pStyle w:val="2"/>
        <w:ind w:left="426" w:right="182"/>
        <w:jc w:val="center"/>
        <w:rPr>
          <w:rFonts w:asciiTheme="minorHAnsi" w:hAnsiTheme="minorHAnsi" w:cstheme="minorHAnsi"/>
          <w:b/>
          <w:sz w:val="22"/>
          <w:szCs w:val="22"/>
        </w:rPr>
      </w:pPr>
      <w:r w:rsidRPr="003E483C">
        <w:rPr>
          <w:rFonts w:asciiTheme="minorHAnsi" w:hAnsiTheme="minorHAnsi" w:cstheme="minorHAnsi"/>
          <w:b/>
          <w:sz w:val="22"/>
          <w:szCs w:val="22"/>
        </w:rPr>
        <w:lastRenderedPageBreak/>
        <w:t>P</w:t>
      </w:r>
      <w:r w:rsidR="0069473C" w:rsidRPr="003E483C">
        <w:rPr>
          <w:rFonts w:asciiTheme="minorHAnsi" w:hAnsiTheme="minorHAnsi" w:cstheme="minorHAnsi"/>
          <w:b/>
          <w:sz w:val="22"/>
          <w:szCs w:val="22"/>
        </w:rPr>
        <w:t>ROPUESTA TECNICA</w:t>
      </w:r>
    </w:p>
    <w:p w:rsidR="008A0B92" w:rsidRPr="003E483C" w:rsidRDefault="0069473C" w:rsidP="00AE5E7C">
      <w:pPr>
        <w:pStyle w:val="Textoindependiente2"/>
        <w:ind w:left="426"/>
        <w:rPr>
          <w:rFonts w:asciiTheme="minorHAnsi" w:hAnsiTheme="minorHAnsi" w:cstheme="minorHAnsi"/>
          <w:b/>
          <w:sz w:val="22"/>
          <w:szCs w:val="22"/>
        </w:rPr>
      </w:pPr>
      <w:r w:rsidRPr="003E483C">
        <w:rPr>
          <w:rFonts w:asciiTheme="minorHAnsi" w:hAnsiTheme="minorHAnsi" w:cstheme="minorHAnsi"/>
          <w:b/>
          <w:sz w:val="22"/>
          <w:szCs w:val="22"/>
        </w:rPr>
        <w:t>ANEXO 1</w:t>
      </w:r>
    </w:p>
    <w:p w:rsidR="00E57118" w:rsidRPr="003E483C" w:rsidRDefault="00E57118" w:rsidP="00AE5E7C">
      <w:pPr>
        <w:pStyle w:val="Textoindependiente2"/>
        <w:ind w:left="426"/>
        <w:rPr>
          <w:rFonts w:asciiTheme="minorHAnsi" w:hAnsiTheme="minorHAnsi" w:cstheme="minorHAnsi"/>
          <w:b/>
          <w:sz w:val="22"/>
          <w:szCs w:val="22"/>
        </w:rPr>
      </w:pPr>
    </w:p>
    <w:p w:rsidR="008A0B92" w:rsidRPr="003E483C" w:rsidRDefault="008A0B92" w:rsidP="00AE5E7C">
      <w:pPr>
        <w:pStyle w:val="Textoindependiente2"/>
        <w:ind w:left="1134"/>
        <w:rPr>
          <w:rFonts w:asciiTheme="minorHAnsi" w:hAnsiTheme="minorHAnsi" w:cstheme="minorHAnsi"/>
          <w:b/>
          <w:sz w:val="22"/>
          <w:szCs w:val="22"/>
        </w:rPr>
      </w:pPr>
    </w:p>
    <w:p w:rsidR="008A0B92" w:rsidRPr="003E483C" w:rsidRDefault="008A0B92" w:rsidP="00AE5E7C">
      <w:pPr>
        <w:pStyle w:val="Textoindependiente2"/>
        <w:ind w:left="426"/>
        <w:jc w:val="left"/>
        <w:rPr>
          <w:rFonts w:asciiTheme="minorHAnsi" w:hAnsiTheme="minorHAnsi" w:cstheme="minorHAnsi"/>
          <w:sz w:val="22"/>
          <w:szCs w:val="22"/>
          <w:u w:val="single"/>
        </w:rPr>
      </w:pPr>
      <w:r w:rsidRPr="003E483C">
        <w:rPr>
          <w:rFonts w:asciiTheme="minorHAnsi" w:hAnsiTheme="minorHAnsi" w:cstheme="minorHAnsi"/>
          <w:sz w:val="22"/>
          <w:szCs w:val="22"/>
        </w:rPr>
        <w:t>LICITANTE: _______________________</w:t>
      </w:r>
      <w:r w:rsidRPr="003E483C">
        <w:rPr>
          <w:rFonts w:asciiTheme="minorHAnsi" w:hAnsiTheme="minorHAnsi" w:cstheme="minorHAnsi"/>
          <w:sz w:val="22"/>
          <w:szCs w:val="22"/>
        </w:rPr>
        <w:tab/>
      </w:r>
      <w:r w:rsidRPr="003E483C">
        <w:rPr>
          <w:rFonts w:asciiTheme="minorHAnsi" w:hAnsiTheme="minorHAnsi" w:cstheme="minorHAnsi"/>
          <w:sz w:val="22"/>
          <w:szCs w:val="22"/>
        </w:rPr>
        <w:tab/>
      </w:r>
      <w:r w:rsidR="008F5C59">
        <w:rPr>
          <w:rFonts w:asciiTheme="minorHAnsi" w:hAnsiTheme="minorHAnsi" w:cstheme="minorHAnsi"/>
          <w:sz w:val="22"/>
          <w:szCs w:val="22"/>
        </w:rPr>
        <w:t xml:space="preserve">              </w:t>
      </w:r>
      <w:r w:rsidRPr="003E483C">
        <w:rPr>
          <w:rFonts w:asciiTheme="minorHAnsi" w:hAnsiTheme="minorHAnsi" w:cstheme="minorHAnsi"/>
          <w:sz w:val="22"/>
          <w:szCs w:val="22"/>
        </w:rPr>
        <w:t>FECHA: _________________</w:t>
      </w:r>
    </w:p>
    <w:p w:rsidR="008A0B92" w:rsidRPr="003E483C" w:rsidRDefault="008A0B92" w:rsidP="00AE5E7C">
      <w:pPr>
        <w:pStyle w:val="Textoindependiente2"/>
        <w:ind w:left="426"/>
        <w:jc w:val="left"/>
        <w:rPr>
          <w:rFonts w:asciiTheme="minorHAnsi" w:hAnsiTheme="minorHAnsi" w:cstheme="minorHAnsi"/>
          <w:sz w:val="22"/>
          <w:szCs w:val="22"/>
          <w:lang w:val="es-ES"/>
        </w:rPr>
      </w:pPr>
      <w:r w:rsidRPr="003E483C">
        <w:rPr>
          <w:rFonts w:asciiTheme="minorHAnsi" w:hAnsiTheme="minorHAnsi" w:cstheme="minorHAnsi"/>
          <w:sz w:val="22"/>
          <w:szCs w:val="22"/>
        </w:rPr>
        <w:t xml:space="preserve">DOMICILIO: </w:t>
      </w:r>
      <w:r w:rsidRPr="003E483C">
        <w:rPr>
          <w:rFonts w:asciiTheme="minorHAnsi" w:hAnsiTheme="minorHAnsi" w:cstheme="minorHAnsi"/>
          <w:sz w:val="22"/>
          <w:szCs w:val="22"/>
          <w:lang w:val="es-ES"/>
        </w:rPr>
        <w:t>____________________</w:t>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Pr="003E483C">
        <w:rPr>
          <w:rFonts w:asciiTheme="minorHAnsi" w:hAnsiTheme="minorHAnsi" w:cstheme="minorHAnsi"/>
          <w:sz w:val="22"/>
          <w:szCs w:val="22"/>
          <w:lang w:val="es-ES"/>
        </w:rPr>
        <w:t>HOJA:   __</w:t>
      </w:r>
      <w:r w:rsidR="000F40BF" w:rsidRPr="003E483C">
        <w:rPr>
          <w:rFonts w:asciiTheme="minorHAnsi" w:hAnsiTheme="minorHAnsi" w:cstheme="minorHAnsi"/>
          <w:sz w:val="22"/>
          <w:szCs w:val="22"/>
          <w:lang w:val="es-ES"/>
        </w:rPr>
        <w:t>______</w:t>
      </w:r>
      <w:r w:rsidRPr="003E483C">
        <w:rPr>
          <w:rFonts w:asciiTheme="minorHAnsi" w:hAnsiTheme="minorHAnsi" w:cstheme="minorHAnsi"/>
          <w:sz w:val="22"/>
          <w:szCs w:val="22"/>
          <w:lang w:val="es-ES"/>
        </w:rPr>
        <w:t>DE ___</w:t>
      </w:r>
      <w:r w:rsidR="000F40BF" w:rsidRPr="003E483C">
        <w:rPr>
          <w:rFonts w:asciiTheme="minorHAnsi" w:hAnsiTheme="minorHAnsi" w:cstheme="minorHAnsi"/>
          <w:sz w:val="22"/>
          <w:szCs w:val="22"/>
          <w:lang w:val="es-ES"/>
        </w:rPr>
        <w:t>___</w:t>
      </w:r>
    </w:p>
    <w:p w:rsidR="008A0B92" w:rsidRPr="003E483C" w:rsidRDefault="00444848" w:rsidP="00AE5E7C">
      <w:pPr>
        <w:pStyle w:val="Textoindependiente2"/>
        <w:ind w:firstLine="360"/>
        <w:jc w:val="left"/>
        <w:rPr>
          <w:rFonts w:asciiTheme="minorHAnsi" w:hAnsiTheme="minorHAnsi" w:cstheme="minorHAnsi"/>
          <w:sz w:val="22"/>
          <w:szCs w:val="22"/>
        </w:rPr>
      </w:pPr>
      <w:r w:rsidRPr="003E483C">
        <w:rPr>
          <w:rFonts w:asciiTheme="minorHAnsi" w:hAnsiTheme="minorHAnsi" w:cstheme="minorHAnsi"/>
          <w:sz w:val="22"/>
          <w:szCs w:val="22"/>
        </w:rPr>
        <w:t xml:space="preserve"> VIGENCIA:_________________________</w:t>
      </w:r>
    </w:p>
    <w:p w:rsidR="00457EFC" w:rsidRPr="003E483C" w:rsidRDefault="001911BB" w:rsidP="00AE5E7C">
      <w:pPr>
        <w:pStyle w:val="Textoindependiente2"/>
        <w:ind w:firstLine="450"/>
        <w:jc w:val="left"/>
        <w:rPr>
          <w:rFonts w:asciiTheme="minorHAnsi" w:hAnsiTheme="minorHAnsi" w:cstheme="minorHAnsi"/>
          <w:sz w:val="22"/>
          <w:szCs w:val="22"/>
        </w:rPr>
      </w:pPr>
      <w:r w:rsidRPr="003E483C">
        <w:rPr>
          <w:rFonts w:asciiTheme="minorHAnsi" w:hAnsiTheme="minorHAnsi" w:cstheme="minorHAnsi"/>
          <w:sz w:val="22"/>
          <w:szCs w:val="22"/>
        </w:rPr>
        <w:t>LUGAR DE ENTREGA:</w:t>
      </w:r>
    </w:p>
    <w:p w:rsidR="00075227" w:rsidRPr="003E483C" w:rsidRDefault="00075227" w:rsidP="00AE5E7C">
      <w:pPr>
        <w:pStyle w:val="Textoindependiente2"/>
        <w:jc w:val="left"/>
        <w:rPr>
          <w:rFonts w:asciiTheme="minorHAnsi" w:hAnsiTheme="minorHAnsi" w:cstheme="minorHAnsi"/>
          <w:sz w:val="22"/>
          <w:szCs w:val="22"/>
        </w:rPr>
      </w:pPr>
    </w:p>
    <w:p w:rsidR="00A5715D" w:rsidRPr="003E483C" w:rsidRDefault="00A5715D" w:rsidP="00AE5E7C">
      <w:pPr>
        <w:pStyle w:val="Textoindependiente2"/>
        <w:ind w:left="1134"/>
        <w:rPr>
          <w:rFonts w:asciiTheme="minorHAnsi" w:hAnsiTheme="minorHAnsi" w:cstheme="minorHAnsi"/>
          <w:sz w:val="24"/>
          <w:szCs w:val="24"/>
        </w:rPr>
      </w:pPr>
    </w:p>
    <w:tbl>
      <w:tblPr>
        <w:tblpPr w:leftFromText="142" w:rightFromText="142" w:vertAnchor="text" w:horzAnchor="margin" w:tblpXSpec="center" w:tblpY="1"/>
        <w:tblW w:w="926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tblPr>
      <w:tblGrid>
        <w:gridCol w:w="1147"/>
        <w:gridCol w:w="3255"/>
        <w:gridCol w:w="900"/>
        <w:gridCol w:w="1856"/>
        <w:gridCol w:w="1024"/>
        <w:gridCol w:w="1080"/>
      </w:tblGrid>
      <w:tr w:rsidR="00D20E1D" w:rsidRPr="003E483C" w:rsidTr="0097573A">
        <w:trPr>
          <w:trHeight w:val="1875"/>
          <w:tblHeader/>
        </w:trPr>
        <w:tc>
          <w:tcPr>
            <w:tcW w:w="1147" w:type="dxa"/>
            <w:shd w:val="clear" w:color="auto" w:fill="D9D9D9" w:themeFill="background1" w:themeFillShade="D9"/>
            <w:noWrap/>
            <w:vAlign w:val="center"/>
          </w:tcPr>
          <w:p w:rsidR="00D20E1D" w:rsidRPr="003E483C" w:rsidRDefault="00D20E1D" w:rsidP="00AE5E7C">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PARTIDA</w:t>
            </w:r>
          </w:p>
        </w:tc>
        <w:tc>
          <w:tcPr>
            <w:tcW w:w="3255" w:type="dxa"/>
            <w:shd w:val="clear" w:color="auto" w:fill="D9D9D9" w:themeFill="background1" w:themeFillShade="D9"/>
            <w:noWrap/>
            <w:vAlign w:val="center"/>
          </w:tcPr>
          <w:p w:rsidR="00D20E1D" w:rsidRPr="003E483C" w:rsidRDefault="00D20E1D" w:rsidP="00AE5E7C">
            <w:pPr>
              <w:jc w:val="center"/>
              <w:rPr>
                <w:rFonts w:asciiTheme="minorHAnsi" w:hAnsiTheme="minorHAnsi" w:cstheme="minorHAnsi"/>
                <w:sz w:val="16"/>
                <w:szCs w:val="16"/>
                <w:lang w:val="es-MX" w:eastAsia="es-MX"/>
              </w:rPr>
            </w:pPr>
            <w:r w:rsidRPr="003E483C">
              <w:rPr>
                <w:rFonts w:asciiTheme="minorHAnsi" w:hAnsiTheme="minorHAnsi" w:cstheme="minorHAnsi"/>
                <w:b/>
                <w:bCs/>
                <w:sz w:val="16"/>
                <w:szCs w:val="16"/>
                <w:lang w:val="es-MX" w:eastAsia="es-MX"/>
              </w:rPr>
              <w:t>DESCRIPCIÓN DE ESPECIFICACIONES</w:t>
            </w:r>
          </w:p>
        </w:tc>
        <w:tc>
          <w:tcPr>
            <w:tcW w:w="900" w:type="dxa"/>
            <w:shd w:val="clear" w:color="auto" w:fill="D9D9D9" w:themeFill="background1" w:themeFillShade="D9"/>
            <w:noWrap/>
            <w:vAlign w:val="center"/>
          </w:tcPr>
          <w:p w:rsidR="00D20E1D" w:rsidRPr="003E483C" w:rsidRDefault="00D20E1D" w:rsidP="00AE5E7C">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UNIDAD DE</w:t>
            </w:r>
          </w:p>
          <w:p w:rsidR="00D20E1D" w:rsidRPr="003E483C" w:rsidRDefault="00D20E1D" w:rsidP="00AE5E7C">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MEDIDA</w:t>
            </w:r>
          </w:p>
        </w:tc>
        <w:tc>
          <w:tcPr>
            <w:tcW w:w="1856" w:type="dxa"/>
            <w:shd w:val="clear" w:color="auto" w:fill="D9D9D9" w:themeFill="background1" w:themeFillShade="D9"/>
            <w:vAlign w:val="center"/>
          </w:tcPr>
          <w:p w:rsidR="00D20E1D" w:rsidRPr="003E483C" w:rsidRDefault="00D20E1D" w:rsidP="00AE5E7C">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CANTIDAD</w:t>
            </w:r>
          </w:p>
        </w:tc>
        <w:tc>
          <w:tcPr>
            <w:tcW w:w="1024" w:type="dxa"/>
            <w:shd w:val="clear" w:color="auto" w:fill="D9D9D9" w:themeFill="background1" w:themeFillShade="D9"/>
            <w:vAlign w:val="center"/>
          </w:tcPr>
          <w:p w:rsidR="00D20E1D" w:rsidRPr="003E483C" w:rsidRDefault="00D20E1D" w:rsidP="00AE5E7C">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MARCA</w:t>
            </w:r>
          </w:p>
          <w:p w:rsidR="00D20E1D" w:rsidRPr="003E483C" w:rsidRDefault="00D20E1D" w:rsidP="00AE5E7C">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Y MODELO</w:t>
            </w:r>
          </w:p>
        </w:tc>
        <w:tc>
          <w:tcPr>
            <w:tcW w:w="1080" w:type="dxa"/>
            <w:shd w:val="clear" w:color="auto" w:fill="D9D9D9" w:themeFill="background1" w:themeFillShade="D9"/>
            <w:vAlign w:val="center"/>
          </w:tcPr>
          <w:p w:rsidR="00D20E1D" w:rsidRPr="003E483C" w:rsidRDefault="00D20E1D" w:rsidP="00AE5E7C">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GARANTIA</w:t>
            </w:r>
          </w:p>
        </w:tc>
      </w:tr>
      <w:tr w:rsidR="00690B37" w:rsidRPr="003E483C" w:rsidTr="006975F3">
        <w:trPr>
          <w:trHeight w:val="3562"/>
        </w:trPr>
        <w:tc>
          <w:tcPr>
            <w:tcW w:w="1147" w:type="dxa"/>
            <w:shd w:val="clear" w:color="auto" w:fill="auto"/>
            <w:noWrap/>
          </w:tcPr>
          <w:p w:rsidR="00690B37" w:rsidRPr="003E483C" w:rsidRDefault="00690B37" w:rsidP="00AE5E7C">
            <w:pPr>
              <w:rPr>
                <w:rFonts w:asciiTheme="minorHAnsi" w:hAnsiTheme="minorHAnsi" w:cstheme="minorHAnsi"/>
                <w:sz w:val="18"/>
                <w:szCs w:val="18"/>
                <w:lang w:val="es-MX"/>
              </w:rPr>
            </w:pPr>
          </w:p>
        </w:tc>
        <w:tc>
          <w:tcPr>
            <w:tcW w:w="3255" w:type="dxa"/>
            <w:shd w:val="clear" w:color="auto" w:fill="auto"/>
            <w:noWrap/>
          </w:tcPr>
          <w:p w:rsidR="00690B37" w:rsidRPr="003E483C" w:rsidRDefault="00690B37" w:rsidP="00AE5E7C">
            <w:pPr>
              <w:pStyle w:val="Sangra2detindependiente"/>
              <w:spacing w:line="240" w:lineRule="auto"/>
              <w:ind w:left="0"/>
              <w:jc w:val="center"/>
              <w:rPr>
                <w:rFonts w:asciiTheme="minorHAnsi" w:hAnsiTheme="minorHAnsi" w:cstheme="minorHAnsi"/>
                <w:sz w:val="18"/>
                <w:szCs w:val="18"/>
              </w:rPr>
            </w:pPr>
          </w:p>
          <w:p w:rsidR="00690B37" w:rsidRPr="003E483C" w:rsidRDefault="00690B37" w:rsidP="00AE5E7C">
            <w:pPr>
              <w:jc w:val="both"/>
              <w:rPr>
                <w:rFonts w:asciiTheme="minorHAnsi" w:hAnsiTheme="minorHAnsi" w:cstheme="minorHAnsi"/>
                <w:sz w:val="18"/>
                <w:szCs w:val="18"/>
              </w:rPr>
            </w:pPr>
          </w:p>
          <w:p w:rsidR="00690B37" w:rsidRPr="003E483C" w:rsidRDefault="00690B37" w:rsidP="00AE5E7C">
            <w:pPr>
              <w:pStyle w:val="Sangra2detindependiente"/>
              <w:spacing w:line="240" w:lineRule="auto"/>
              <w:ind w:left="0"/>
              <w:rPr>
                <w:rFonts w:asciiTheme="minorHAnsi" w:hAnsiTheme="minorHAnsi" w:cstheme="minorHAnsi"/>
                <w:sz w:val="18"/>
                <w:szCs w:val="18"/>
              </w:rPr>
            </w:pPr>
            <w:r w:rsidRPr="003E483C">
              <w:rPr>
                <w:rFonts w:asciiTheme="minorHAnsi" w:hAnsiTheme="minorHAnsi" w:cstheme="minorHAnsi"/>
                <w:sz w:val="18"/>
                <w:szCs w:val="18"/>
              </w:rPr>
              <w:t xml:space="preserve"> </w:t>
            </w:r>
          </w:p>
          <w:p w:rsidR="00690B37" w:rsidRPr="003E483C" w:rsidRDefault="00690B37" w:rsidP="00AE5E7C">
            <w:pPr>
              <w:pStyle w:val="Sangra2detindependiente"/>
              <w:spacing w:line="240" w:lineRule="auto"/>
              <w:ind w:left="0"/>
              <w:rPr>
                <w:rFonts w:asciiTheme="minorHAnsi" w:hAnsiTheme="minorHAnsi" w:cstheme="minorHAnsi"/>
                <w:sz w:val="18"/>
                <w:szCs w:val="18"/>
              </w:rPr>
            </w:pPr>
          </w:p>
          <w:p w:rsidR="00690B37" w:rsidRPr="003E483C" w:rsidRDefault="00690B37" w:rsidP="00AE5E7C">
            <w:pPr>
              <w:pStyle w:val="Sangra2detindependiente"/>
              <w:spacing w:line="240" w:lineRule="auto"/>
              <w:ind w:left="0"/>
              <w:rPr>
                <w:rFonts w:asciiTheme="minorHAnsi" w:hAnsiTheme="minorHAnsi" w:cstheme="minorHAnsi"/>
                <w:sz w:val="18"/>
                <w:szCs w:val="18"/>
              </w:rPr>
            </w:pPr>
          </w:p>
          <w:p w:rsidR="00690B37" w:rsidRPr="003E483C" w:rsidRDefault="00690B37" w:rsidP="00AE5E7C">
            <w:pPr>
              <w:pStyle w:val="Sangra2detindependiente"/>
              <w:spacing w:line="240" w:lineRule="auto"/>
              <w:ind w:left="0"/>
              <w:rPr>
                <w:rFonts w:asciiTheme="minorHAnsi" w:hAnsiTheme="minorHAnsi" w:cstheme="minorHAnsi"/>
                <w:sz w:val="18"/>
                <w:szCs w:val="18"/>
              </w:rPr>
            </w:pPr>
          </w:p>
          <w:p w:rsidR="00690B37" w:rsidRPr="003E483C" w:rsidRDefault="00690B37" w:rsidP="00AE5E7C">
            <w:pPr>
              <w:pStyle w:val="Sangra2detindependiente"/>
              <w:spacing w:line="240" w:lineRule="auto"/>
              <w:ind w:left="0"/>
              <w:rPr>
                <w:rFonts w:asciiTheme="minorHAnsi" w:hAnsiTheme="minorHAnsi" w:cstheme="minorHAnsi"/>
                <w:sz w:val="18"/>
                <w:szCs w:val="18"/>
              </w:rPr>
            </w:pPr>
          </w:p>
          <w:p w:rsidR="00690B37" w:rsidRPr="003E483C" w:rsidRDefault="00690B37" w:rsidP="00AE5E7C">
            <w:pPr>
              <w:pStyle w:val="Sangra2detindependiente"/>
              <w:spacing w:line="240" w:lineRule="auto"/>
              <w:ind w:left="0"/>
              <w:rPr>
                <w:rFonts w:asciiTheme="minorHAnsi" w:hAnsiTheme="minorHAnsi" w:cstheme="minorHAnsi"/>
                <w:sz w:val="18"/>
                <w:szCs w:val="18"/>
              </w:rPr>
            </w:pPr>
          </w:p>
          <w:p w:rsidR="00690B37" w:rsidRPr="003E483C" w:rsidRDefault="00690B37" w:rsidP="00AE5E7C">
            <w:pPr>
              <w:pStyle w:val="Sangra2detindependiente"/>
              <w:spacing w:line="240" w:lineRule="auto"/>
              <w:ind w:left="0"/>
              <w:rPr>
                <w:rFonts w:asciiTheme="minorHAnsi" w:hAnsiTheme="minorHAnsi" w:cstheme="minorHAnsi"/>
                <w:sz w:val="18"/>
                <w:szCs w:val="18"/>
              </w:rPr>
            </w:pPr>
          </w:p>
          <w:p w:rsidR="00690B37" w:rsidRPr="003E483C" w:rsidRDefault="00690B37" w:rsidP="00AE5E7C">
            <w:pPr>
              <w:pStyle w:val="Sangra2detindependiente"/>
              <w:spacing w:line="240" w:lineRule="auto"/>
              <w:ind w:left="0"/>
              <w:rPr>
                <w:rFonts w:asciiTheme="minorHAnsi" w:hAnsiTheme="minorHAnsi" w:cstheme="minorHAnsi"/>
                <w:sz w:val="18"/>
                <w:szCs w:val="18"/>
              </w:rPr>
            </w:pPr>
          </w:p>
          <w:p w:rsidR="00690B37" w:rsidRPr="003E483C" w:rsidRDefault="00690B37" w:rsidP="00AE5E7C">
            <w:pPr>
              <w:pStyle w:val="Sangra2detindependiente"/>
              <w:spacing w:line="240" w:lineRule="auto"/>
              <w:ind w:left="0"/>
              <w:rPr>
                <w:rFonts w:asciiTheme="minorHAnsi" w:hAnsiTheme="minorHAnsi" w:cstheme="minorHAnsi"/>
                <w:sz w:val="18"/>
                <w:szCs w:val="18"/>
              </w:rPr>
            </w:pPr>
          </w:p>
          <w:p w:rsidR="00690B37" w:rsidRPr="003E483C" w:rsidRDefault="00690B37" w:rsidP="00AE5E7C">
            <w:pPr>
              <w:pStyle w:val="Sangra2detindependiente"/>
              <w:spacing w:line="240" w:lineRule="auto"/>
              <w:ind w:left="0"/>
              <w:rPr>
                <w:rFonts w:asciiTheme="minorHAnsi" w:hAnsiTheme="minorHAnsi" w:cstheme="minorHAnsi"/>
                <w:sz w:val="18"/>
                <w:szCs w:val="18"/>
              </w:rPr>
            </w:pPr>
          </w:p>
          <w:p w:rsidR="00690B37" w:rsidRPr="003E483C" w:rsidRDefault="00690B37" w:rsidP="00AE5E7C">
            <w:pPr>
              <w:pStyle w:val="Sangra2detindependiente"/>
              <w:spacing w:line="240" w:lineRule="auto"/>
              <w:ind w:left="0"/>
              <w:rPr>
                <w:rFonts w:asciiTheme="minorHAnsi" w:hAnsiTheme="minorHAnsi" w:cstheme="minorHAnsi"/>
                <w:sz w:val="18"/>
                <w:szCs w:val="18"/>
              </w:rPr>
            </w:pPr>
          </w:p>
          <w:p w:rsidR="00690B37" w:rsidRPr="003E483C" w:rsidRDefault="00690B37" w:rsidP="00AE5E7C">
            <w:pPr>
              <w:pStyle w:val="Sangra2detindependiente"/>
              <w:spacing w:line="240" w:lineRule="auto"/>
              <w:ind w:left="0"/>
              <w:rPr>
                <w:rFonts w:asciiTheme="minorHAnsi" w:hAnsiTheme="minorHAnsi" w:cstheme="minorHAnsi"/>
                <w:sz w:val="18"/>
                <w:szCs w:val="18"/>
              </w:rPr>
            </w:pPr>
          </w:p>
          <w:p w:rsidR="00690B37" w:rsidRPr="003E483C" w:rsidRDefault="00690B37" w:rsidP="00AE5E7C">
            <w:pPr>
              <w:pStyle w:val="Sangra2detindependiente"/>
              <w:spacing w:line="240" w:lineRule="auto"/>
              <w:ind w:left="0"/>
              <w:rPr>
                <w:rFonts w:asciiTheme="minorHAnsi" w:hAnsiTheme="minorHAnsi" w:cstheme="minorHAnsi"/>
                <w:sz w:val="18"/>
                <w:szCs w:val="18"/>
              </w:rPr>
            </w:pPr>
          </w:p>
        </w:tc>
        <w:tc>
          <w:tcPr>
            <w:tcW w:w="900" w:type="dxa"/>
            <w:shd w:val="clear" w:color="auto" w:fill="auto"/>
            <w:noWrap/>
          </w:tcPr>
          <w:p w:rsidR="00690B37" w:rsidRPr="003E483C" w:rsidRDefault="00690B37" w:rsidP="00AE5E7C">
            <w:pPr>
              <w:ind w:left="360"/>
              <w:jc w:val="center"/>
              <w:rPr>
                <w:rFonts w:asciiTheme="minorHAnsi" w:hAnsiTheme="minorHAnsi" w:cstheme="minorHAnsi"/>
                <w:sz w:val="16"/>
                <w:szCs w:val="16"/>
                <w:lang w:val="es-MX"/>
              </w:rPr>
            </w:pPr>
          </w:p>
        </w:tc>
        <w:tc>
          <w:tcPr>
            <w:tcW w:w="1856" w:type="dxa"/>
            <w:shd w:val="clear" w:color="auto" w:fill="auto"/>
            <w:noWrap/>
          </w:tcPr>
          <w:p w:rsidR="00690B37" w:rsidRPr="003E483C" w:rsidRDefault="00690B37" w:rsidP="00AE5E7C">
            <w:pPr>
              <w:rPr>
                <w:rFonts w:asciiTheme="minorHAnsi" w:hAnsiTheme="minorHAnsi" w:cstheme="minorHAnsi"/>
                <w:sz w:val="16"/>
                <w:szCs w:val="16"/>
                <w:lang w:val="es-MX" w:eastAsia="es-MX"/>
              </w:rPr>
            </w:pPr>
          </w:p>
        </w:tc>
        <w:tc>
          <w:tcPr>
            <w:tcW w:w="1024" w:type="dxa"/>
            <w:shd w:val="clear" w:color="auto" w:fill="auto"/>
            <w:noWrap/>
          </w:tcPr>
          <w:p w:rsidR="00690B37" w:rsidRPr="003E483C" w:rsidRDefault="00690B37" w:rsidP="00AE5E7C">
            <w:pPr>
              <w:rPr>
                <w:rFonts w:asciiTheme="minorHAnsi" w:hAnsiTheme="minorHAnsi" w:cstheme="minorHAnsi"/>
                <w:sz w:val="16"/>
                <w:szCs w:val="16"/>
                <w:lang w:val="es-MX"/>
              </w:rPr>
            </w:pPr>
          </w:p>
        </w:tc>
        <w:tc>
          <w:tcPr>
            <w:tcW w:w="1080" w:type="dxa"/>
            <w:shd w:val="clear" w:color="auto" w:fill="auto"/>
            <w:noWrap/>
          </w:tcPr>
          <w:p w:rsidR="00690B37" w:rsidRPr="003E483C" w:rsidRDefault="00690B37" w:rsidP="00AE5E7C">
            <w:pPr>
              <w:rPr>
                <w:rFonts w:asciiTheme="minorHAnsi" w:hAnsiTheme="minorHAnsi" w:cstheme="minorHAnsi"/>
                <w:sz w:val="16"/>
                <w:szCs w:val="16"/>
                <w:lang w:val="es-MX"/>
              </w:rPr>
            </w:pPr>
          </w:p>
        </w:tc>
      </w:tr>
    </w:tbl>
    <w:p w:rsidR="00266AC8" w:rsidRPr="003E483C" w:rsidRDefault="00266AC8" w:rsidP="00AE5E7C">
      <w:pPr>
        <w:pStyle w:val="Textoindependiente2"/>
        <w:ind w:left="1134"/>
        <w:jc w:val="left"/>
        <w:rPr>
          <w:rFonts w:asciiTheme="minorHAnsi" w:hAnsiTheme="minorHAnsi" w:cstheme="minorHAnsi"/>
          <w:sz w:val="24"/>
          <w:szCs w:val="24"/>
        </w:rPr>
      </w:pPr>
    </w:p>
    <w:p w:rsidR="008A0B92" w:rsidRPr="003E483C" w:rsidRDefault="008A0B92" w:rsidP="00AE5E7C">
      <w:pPr>
        <w:pStyle w:val="Ttulo1"/>
        <w:spacing w:before="0"/>
        <w:jc w:val="center"/>
        <w:rPr>
          <w:rFonts w:asciiTheme="minorHAnsi" w:hAnsiTheme="minorHAnsi" w:cstheme="minorHAnsi"/>
          <w:sz w:val="20"/>
        </w:rPr>
      </w:pPr>
    </w:p>
    <w:p w:rsidR="00146DEC" w:rsidRPr="003E483C" w:rsidRDefault="00146DEC" w:rsidP="00AE5E7C">
      <w:pPr>
        <w:rPr>
          <w:rFonts w:asciiTheme="minorHAnsi" w:hAnsiTheme="minorHAnsi" w:cstheme="minorHAnsi"/>
        </w:rPr>
      </w:pPr>
    </w:p>
    <w:p w:rsidR="00146DEC" w:rsidRPr="003E483C" w:rsidRDefault="00146DEC" w:rsidP="00AE5E7C">
      <w:pPr>
        <w:rPr>
          <w:rFonts w:asciiTheme="minorHAnsi" w:hAnsiTheme="minorHAnsi" w:cstheme="minorHAnsi"/>
        </w:rPr>
      </w:pPr>
    </w:p>
    <w:p w:rsidR="00146DEC" w:rsidRPr="003E483C" w:rsidRDefault="00146DEC" w:rsidP="00AE5E7C">
      <w:pPr>
        <w:rPr>
          <w:rFonts w:asciiTheme="minorHAnsi" w:hAnsiTheme="minorHAnsi" w:cstheme="minorHAnsi"/>
        </w:rPr>
      </w:pPr>
    </w:p>
    <w:p w:rsidR="00266AC8" w:rsidRPr="003E483C" w:rsidRDefault="00266AC8" w:rsidP="00AE5E7C">
      <w:pPr>
        <w:pStyle w:val="Textoindependiente2"/>
        <w:ind w:left="1134"/>
        <w:rPr>
          <w:rFonts w:asciiTheme="minorHAnsi" w:hAnsiTheme="minorHAnsi" w:cstheme="minorHAnsi"/>
          <w:sz w:val="24"/>
          <w:szCs w:val="24"/>
        </w:rPr>
      </w:pPr>
    </w:p>
    <w:p w:rsidR="00266AC8" w:rsidRPr="003E483C" w:rsidRDefault="00266AC8" w:rsidP="00AE5E7C">
      <w:pPr>
        <w:pStyle w:val="Textoindependiente2"/>
        <w:ind w:left="1134"/>
        <w:rPr>
          <w:rFonts w:asciiTheme="minorHAnsi" w:hAnsiTheme="minorHAnsi" w:cstheme="minorHAnsi"/>
          <w:sz w:val="24"/>
          <w:szCs w:val="24"/>
        </w:rPr>
      </w:pPr>
    </w:p>
    <w:p w:rsidR="00266AC8" w:rsidRPr="003E483C" w:rsidRDefault="00266AC8" w:rsidP="00AE5E7C">
      <w:pPr>
        <w:pStyle w:val="Textoindependiente2"/>
        <w:ind w:left="1134"/>
        <w:rPr>
          <w:rFonts w:asciiTheme="minorHAnsi" w:hAnsiTheme="minorHAnsi" w:cstheme="minorHAnsi"/>
          <w:sz w:val="24"/>
          <w:szCs w:val="24"/>
        </w:rPr>
      </w:pPr>
    </w:p>
    <w:p w:rsidR="00266AC8" w:rsidRPr="003E483C" w:rsidRDefault="00266AC8" w:rsidP="00AE5E7C">
      <w:pPr>
        <w:pStyle w:val="Textoindependiente2"/>
        <w:ind w:left="1134"/>
        <w:rPr>
          <w:rFonts w:asciiTheme="minorHAnsi" w:hAnsiTheme="minorHAnsi" w:cstheme="minorHAnsi"/>
          <w:sz w:val="24"/>
          <w:szCs w:val="24"/>
        </w:rPr>
      </w:pPr>
    </w:p>
    <w:p w:rsidR="00266AC8" w:rsidRPr="003E483C" w:rsidRDefault="00266AC8" w:rsidP="00AE5E7C">
      <w:pPr>
        <w:pStyle w:val="Textoindependiente2"/>
        <w:ind w:left="1134"/>
        <w:rPr>
          <w:rFonts w:asciiTheme="minorHAnsi" w:hAnsiTheme="minorHAnsi" w:cstheme="minorHAnsi"/>
          <w:sz w:val="24"/>
          <w:szCs w:val="24"/>
        </w:rPr>
      </w:pPr>
    </w:p>
    <w:p w:rsidR="00266AC8" w:rsidRPr="003E483C" w:rsidRDefault="00266AC8" w:rsidP="00AE5E7C">
      <w:pPr>
        <w:pStyle w:val="Textoindependiente2"/>
        <w:ind w:left="1134"/>
        <w:rPr>
          <w:rFonts w:asciiTheme="minorHAnsi" w:hAnsiTheme="minorHAnsi" w:cstheme="minorHAnsi"/>
          <w:sz w:val="24"/>
          <w:szCs w:val="24"/>
        </w:rPr>
      </w:pPr>
    </w:p>
    <w:p w:rsidR="00266AC8" w:rsidRPr="003E483C" w:rsidRDefault="00266AC8" w:rsidP="00AE5E7C">
      <w:pPr>
        <w:pStyle w:val="Textoindependiente2"/>
        <w:ind w:left="1134"/>
        <w:rPr>
          <w:rFonts w:asciiTheme="minorHAnsi" w:hAnsiTheme="minorHAnsi" w:cstheme="minorHAnsi"/>
          <w:sz w:val="24"/>
          <w:szCs w:val="24"/>
        </w:rPr>
      </w:pPr>
    </w:p>
    <w:p w:rsidR="00266AC8" w:rsidRPr="003E483C" w:rsidRDefault="00266AC8" w:rsidP="00AE5E7C">
      <w:pPr>
        <w:pStyle w:val="Textoindependiente2"/>
        <w:ind w:left="1134"/>
        <w:rPr>
          <w:rFonts w:asciiTheme="minorHAnsi" w:hAnsiTheme="minorHAnsi" w:cstheme="minorHAnsi"/>
          <w:sz w:val="24"/>
          <w:szCs w:val="24"/>
        </w:rPr>
      </w:pPr>
    </w:p>
    <w:p w:rsidR="00266AC8" w:rsidRPr="003E483C" w:rsidRDefault="00266AC8" w:rsidP="00AE5E7C">
      <w:pPr>
        <w:pStyle w:val="Textoindependiente2"/>
        <w:ind w:left="1134"/>
        <w:rPr>
          <w:rFonts w:asciiTheme="minorHAnsi" w:hAnsiTheme="minorHAnsi" w:cstheme="minorHAnsi"/>
          <w:sz w:val="24"/>
          <w:szCs w:val="24"/>
        </w:rPr>
      </w:pPr>
    </w:p>
    <w:p w:rsidR="00266AC8" w:rsidRPr="003E483C" w:rsidRDefault="00266AC8" w:rsidP="00AE5E7C">
      <w:pPr>
        <w:pStyle w:val="Textoindependiente2"/>
        <w:ind w:left="1134"/>
        <w:rPr>
          <w:rFonts w:asciiTheme="minorHAnsi" w:hAnsiTheme="minorHAnsi" w:cstheme="minorHAnsi"/>
          <w:sz w:val="24"/>
          <w:szCs w:val="24"/>
        </w:rPr>
      </w:pPr>
    </w:p>
    <w:p w:rsidR="00266AC8" w:rsidRPr="003E483C" w:rsidRDefault="00266AC8" w:rsidP="00AE5E7C">
      <w:pPr>
        <w:pStyle w:val="Textoindependiente2"/>
        <w:ind w:left="1134"/>
        <w:rPr>
          <w:rFonts w:asciiTheme="minorHAnsi" w:hAnsiTheme="minorHAnsi" w:cstheme="minorHAnsi"/>
          <w:sz w:val="24"/>
          <w:szCs w:val="24"/>
        </w:rPr>
      </w:pPr>
    </w:p>
    <w:p w:rsidR="00266AC8" w:rsidRPr="003E483C" w:rsidRDefault="00266AC8" w:rsidP="00AE5E7C">
      <w:pPr>
        <w:pStyle w:val="Textoindependiente2"/>
        <w:ind w:left="1134"/>
        <w:rPr>
          <w:rFonts w:asciiTheme="minorHAnsi" w:hAnsiTheme="minorHAnsi" w:cstheme="minorHAnsi"/>
          <w:sz w:val="24"/>
          <w:szCs w:val="24"/>
        </w:rPr>
      </w:pPr>
    </w:p>
    <w:p w:rsidR="00266AC8" w:rsidRPr="003E483C" w:rsidRDefault="00266AC8" w:rsidP="00AE5E7C">
      <w:pPr>
        <w:pStyle w:val="Textoindependiente2"/>
        <w:ind w:left="284"/>
        <w:rPr>
          <w:rFonts w:asciiTheme="minorHAnsi" w:hAnsiTheme="minorHAnsi" w:cstheme="minorHAnsi"/>
          <w:sz w:val="24"/>
          <w:szCs w:val="24"/>
        </w:rPr>
      </w:pPr>
    </w:p>
    <w:p w:rsidR="002D55F1" w:rsidRPr="003E483C" w:rsidRDefault="002D55F1" w:rsidP="00AE5E7C">
      <w:pPr>
        <w:pStyle w:val="Textoindependiente2"/>
        <w:ind w:left="284"/>
        <w:rPr>
          <w:rFonts w:asciiTheme="minorHAnsi" w:hAnsiTheme="minorHAnsi" w:cstheme="minorHAnsi"/>
          <w:sz w:val="24"/>
          <w:szCs w:val="24"/>
        </w:rPr>
      </w:pPr>
    </w:p>
    <w:p w:rsidR="002D55F1" w:rsidRPr="003E483C" w:rsidRDefault="002D55F1" w:rsidP="00AE5E7C">
      <w:pPr>
        <w:pStyle w:val="Textoindependiente2"/>
        <w:ind w:left="284"/>
        <w:rPr>
          <w:rFonts w:asciiTheme="minorHAnsi" w:hAnsiTheme="minorHAnsi" w:cstheme="minorHAnsi"/>
          <w:sz w:val="24"/>
          <w:szCs w:val="24"/>
        </w:rPr>
      </w:pPr>
    </w:p>
    <w:p w:rsidR="002D55F1" w:rsidRPr="003E483C" w:rsidRDefault="002D55F1" w:rsidP="00AE5E7C">
      <w:pPr>
        <w:pStyle w:val="Textoindependiente2"/>
        <w:ind w:left="284"/>
        <w:jc w:val="left"/>
        <w:rPr>
          <w:rFonts w:asciiTheme="minorHAnsi" w:hAnsiTheme="minorHAnsi" w:cstheme="minorHAnsi"/>
          <w:sz w:val="24"/>
          <w:szCs w:val="24"/>
        </w:rPr>
      </w:pPr>
    </w:p>
    <w:p w:rsidR="002D55F1" w:rsidRDefault="002D55F1" w:rsidP="00AE5E7C">
      <w:pPr>
        <w:pStyle w:val="Textoindependiente2"/>
        <w:ind w:left="284"/>
        <w:rPr>
          <w:rFonts w:asciiTheme="minorHAnsi" w:hAnsiTheme="minorHAnsi" w:cstheme="minorHAnsi"/>
          <w:sz w:val="24"/>
          <w:szCs w:val="24"/>
        </w:rPr>
      </w:pPr>
    </w:p>
    <w:p w:rsidR="00DB6319" w:rsidRPr="003E483C" w:rsidRDefault="00DB6319" w:rsidP="00AE5E7C">
      <w:pPr>
        <w:pStyle w:val="Textoindependiente2"/>
        <w:ind w:left="284"/>
        <w:rPr>
          <w:rFonts w:asciiTheme="minorHAnsi" w:hAnsiTheme="minorHAnsi" w:cstheme="minorHAnsi"/>
          <w:sz w:val="24"/>
          <w:szCs w:val="24"/>
        </w:rPr>
      </w:pPr>
    </w:p>
    <w:p w:rsidR="00722AE5" w:rsidRPr="003E483C" w:rsidRDefault="00722AE5" w:rsidP="00AE5E7C">
      <w:pPr>
        <w:pStyle w:val="Textoindependiente2"/>
        <w:ind w:left="28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722AE5" w:rsidRPr="003E483C" w:rsidRDefault="00722AE5" w:rsidP="00AE5E7C">
      <w:pPr>
        <w:pStyle w:val="Textoindependiente2"/>
        <w:ind w:left="284"/>
        <w:rPr>
          <w:rFonts w:asciiTheme="minorHAnsi" w:hAnsiTheme="minorHAnsi" w:cstheme="minorHAnsi"/>
          <w:b/>
          <w:sz w:val="24"/>
          <w:szCs w:val="24"/>
        </w:rPr>
      </w:pPr>
      <w:r w:rsidRPr="003E483C">
        <w:rPr>
          <w:rFonts w:asciiTheme="minorHAnsi" w:hAnsiTheme="minorHAnsi" w:cstheme="minorHAnsi"/>
          <w:sz w:val="24"/>
          <w:szCs w:val="24"/>
        </w:rPr>
        <w:t>O SU REPRESENTANTE LEGAL</w:t>
      </w:r>
    </w:p>
    <w:p w:rsidR="008A0B92" w:rsidRPr="003E483C" w:rsidRDefault="008A0B92" w:rsidP="00AE5E7C">
      <w:pPr>
        <w:pStyle w:val="Ttulo1"/>
        <w:spacing w:before="0"/>
        <w:ind w:left="284"/>
        <w:jc w:val="center"/>
        <w:rPr>
          <w:rFonts w:asciiTheme="minorHAnsi" w:hAnsiTheme="minorHAnsi" w:cstheme="minorHAnsi"/>
          <w:sz w:val="20"/>
        </w:rPr>
      </w:pPr>
    </w:p>
    <w:p w:rsidR="00851123" w:rsidRPr="003E483C" w:rsidRDefault="00851123" w:rsidP="00AE5E7C">
      <w:pPr>
        <w:ind w:left="284" w:right="131"/>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69473C" w:rsidRDefault="0069473C" w:rsidP="00AE5E7C">
      <w:pPr>
        <w:pStyle w:val="Textoindependiente2"/>
        <w:ind w:left="1134"/>
        <w:rPr>
          <w:rFonts w:asciiTheme="minorHAnsi" w:hAnsiTheme="minorHAnsi" w:cstheme="minorHAnsi"/>
          <w:sz w:val="24"/>
          <w:szCs w:val="24"/>
        </w:rPr>
      </w:pPr>
    </w:p>
    <w:p w:rsidR="00935B22" w:rsidRDefault="00935B22" w:rsidP="00AE5E7C">
      <w:pPr>
        <w:pStyle w:val="Textoindependiente2"/>
        <w:ind w:left="1134"/>
        <w:rPr>
          <w:rFonts w:asciiTheme="minorHAnsi" w:hAnsiTheme="minorHAnsi" w:cstheme="minorHAnsi"/>
          <w:sz w:val="24"/>
          <w:szCs w:val="24"/>
        </w:rPr>
      </w:pPr>
    </w:p>
    <w:p w:rsidR="00935B22" w:rsidRDefault="00935B22" w:rsidP="00AE5E7C">
      <w:pPr>
        <w:pStyle w:val="Textoindependiente2"/>
        <w:ind w:left="1134"/>
        <w:rPr>
          <w:rFonts w:asciiTheme="minorHAnsi" w:hAnsiTheme="minorHAnsi" w:cstheme="minorHAnsi"/>
          <w:sz w:val="24"/>
          <w:szCs w:val="24"/>
        </w:rPr>
      </w:pPr>
    </w:p>
    <w:p w:rsidR="005E7CEA" w:rsidRDefault="005E7CEA" w:rsidP="00AE5E7C">
      <w:pPr>
        <w:pStyle w:val="Textoindependiente2"/>
        <w:ind w:left="1134"/>
        <w:rPr>
          <w:rFonts w:asciiTheme="minorHAnsi" w:hAnsiTheme="minorHAnsi" w:cstheme="minorHAnsi"/>
          <w:sz w:val="24"/>
          <w:szCs w:val="24"/>
        </w:rPr>
      </w:pPr>
    </w:p>
    <w:p w:rsidR="00935B22" w:rsidRDefault="00935B22" w:rsidP="00AE5E7C">
      <w:pPr>
        <w:pStyle w:val="Textoindependiente2"/>
        <w:ind w:left="1134"/>
        <w:rPr>
          <w:rFonts w:asciiTheme="minorHAnsi" w:hAnsiTheme="minorHAnsi" w:cstheme="minorHAnsi"/>
          <w:sz w:val="24"/>
          <w:szCs w:val="24"/>
        </w:rPr>
      </w:pPr>
    </w:p>
    <w:p w:rsidR="00935B22" w:rsidRDefault="00935B22" w:rsidP="00AE5E7C">
      <w:pPr>
        <w:pStyle w:val="Textoindependiente2"/>
        <w:ind w:left="1134"/>
        <w:rPr>
          <w:rFonts w:asciiTheme="minorHAnsi" w:hAnsiTheme="minorHAnsi" w:cstheme="minorHAnsi"/>
          <w:sz w:val="24"/>
          <w:szCs w:val="24"/>
        </w:rPr>
      </w:pPr>
    </w:p>
    <w:p w:rsidR="00DB6319" w:rsidRDefault="00DB6319" w:rsidP="00AE5E7C">
      <w:pPr>
        <w:pStyle w:val="Textoindependiente2"/>
        <w:ind w:left="1134"/>
        <w:rPr>
          <w:rFonts w:asciiTheme="minorHAnsi" w:hAnsiTheme="minorHAnsi" w:cstheme="minorHAnsi"/>
          <w:sz w:val="24"/>
          <w:szCs w:val="24"/>
        </w:rPr>
      </w:pPr>
    </w:p>
    <w:p w:rsidR="0004497C" w:rsidRPr="003E483C" w:rsidRDefault="00F20619" w:rsidP="00AE5E7C">
      <w:pPr>
        <w:pStyle w:val="Textoindependiente2"/>
        <w:rPr>
          <w:rFonts w:asciiTheme="minorHAnsi" w:hAnsiTheme="minorHAnsi" w:cstheme="minorHAnsi"/>
          <w:b/>
          <w:sz w:val="24"/>
          <w:szCs w:val="24"/>
        </w:rPr>
      </w:pPr>
      <w:r w:rsidRPr="003E483C">
        <w:rPr>
          <w:rFonts w:asciiTheme="minorHAnsi" w:hAnsiTheme="minorHAnsi" w:cstheme="minorHAnsi"/>
          <w:b/>
          <w:sz w:val="24"/>
          <w:szCs w:val="24"/>
        </w:rPr>
        <w:lastRenderedPageBreak/>
        <w:t>A</w:t>
      </w:r>
      <w:r w:rsidR="003E3A71">
        <w:rPr>
          <w:rFonts w:asciiTheme="minorHAnsi" w:hAnsiTheme="minorHAnsi" w:cstheme="minorHAnsi"/>
          <w:b/>
          <w:sz w:val="24"/>
          <w:szCs w:val="24"/>
        </w:rPr>
        <w:t>NEXO 2</w:t>
      </w:r>
    </w:p>
    <w:p w:rsidR="00851123" w:rsidRPr="003E483C" w:rsidRDefault="00851123" w:rsidP="00AE5E7C">
      <w:pPr>
        <w:jc w:val="center"/>
        <w:rPr>
          <w:rFonts w:asciiTheme="minorHAnsi" w:hAnsiTheme="minorHAnsi" w:cstheme="minorHAnsi"/>
          <w:b/>
          <w:bCs/>
          <w:sz w:val="24"/>
          <w:szCs w:val="24"/>
        </w:rPr>
      </w:pPr>
      <w:r w:rsidRPr="003E483C">
        <w:rPr>
          <w:rFonts w:asciiTheme="minorHAnsi" w:hAnsiTheme="minorHAnsi" w:cstheme="minorHAnsi"/>
          <w:b/>
          <w:bCs/>
          <w:sz w:val="24"/>
          <w:szCs w:val="24"/>
        </w:rPr>
        <w:t>DECLARACION DE FACULTADES</w:t>
      </w:r>
    </w:p>
    <w:p w:rsidR="0004497C" w:rsidRPr="003E483C" w:rsidRDefault="0004497C" w:rsidP="00AE5E7C">
      <w:pPr>
        <w:rPr>
          <w:rFonts w:asciiTheme="minorHAnsi" w:hAnsiTheme="minorHAnsi" w:cstheme="minorHAnsi"/>
        </w:rPr>
      </w:pPr>
    </w:p>
    <w:p w:rsidR="0004497C" w:rsidRPr="003E3A71" w:rsidRDefault="0004497C" w:rsidP="00AE5E7C">
      <w:pPr>
        <w:pStyle w:val="Textoindependiente3"/>
        <w:rPr>
          <w:rFonts w:asciiTheme="minorHAnsi" w:hAnsiTheme="minorHAnsi" w:cstheme="minorHAnsi"/>
          <w:sz w:val="18"/>
          <w:szCs w:val="18"/>
        </w:rPr>
      </w:pPr>
      <w:r w:rsidRPr="003E3A71">
        <w:rPr>
          <w:rFonts w:asciiTheme="minorHAnsi" w:hAnsiTheme="minorHAnsi" w:cstheme="minorHAnsi"/>
          <w:sz w:val="18"/>
          <w:szCs w:val="18"/>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3E3A71">
        <w:rPr>
          <w:rFonts w:asciiTheme="minorHAnsi" w:hAnsiTheme="minorHAnsi" w:cstheme="minorHAnsi"/>
          <w:sz w:val="18"/>
          <w:szCs w:val="18"/>
        </w:rPr>
        <w:t>________________________</w:t>
      </w:r>
    </w:p>
    <w:p w:rsidR="0004497C" w:rsidRPr="003E3A71" w:rsidRDefault="0004497C" w:rsidP="00AE5E7C">
      <w:pPr>
        <w:jc w:val="both"/>
        <w:rPr>
          <w:rFonts w:asciiTheme="minorHAnsi" w:hAnsiTheme="minorHAnsi" w:cstheme="minorHAnsi"/>
          <w:sz w:val="18"/>
          <w:szCs w:val="18"/>
        </w:rPr>
      </w:pPr>
    </w:p>
    <w:p w:rsidR="0004497C" w:rsidRPr="003E3A71" w:rsidRDefault="0004497C" w:rsidP="00AE5E7C">
      <w:pPr>
        <w:rPr>
          <w:rFonts w:asciiTheme="minorHAnsi" w:hAnsiTheme="minorHAnsi" w:cstheme="minorHAnsi"/>
          <w:b/>
          <w:sz w:val="18"/>
          <w:szCs w:val="18"/>
        </w:rPr>
      </w:pPr>
      <w:r w:rsidRPr="003E3A71">
        <w:rPr>
          <w:rFonts w:asciiTheme="minorHAnsi" w:hAnsiTheme="minorHAnsi" w:cstheme="minorHAnsi"/>
          <w:sz w:val="18"/>
          <w:szCs w:val="18"/>
        </w:rPr>
        <w:t>No. DE LICITACION:</w:t>
      </w:r>
      <w:r w:rsidRPr="003E3A71">
        <w:rPr>
          <w:rFonts w:asciiTheme="minorHAnsi" w:hAnsiTheme="minorHAnsi" w:cstheme="minorHAnsi"/>
          <w:b/>
          <w:sz w:val="18"/>
          <w:szCs w:val="18"/>
        </w:rPr>
        <w:t xml:space="preserve"> </w:t>
      </w:r>
    </w:p>
    <w:p w:rsidR="00313228" w:rsidRPr="003E483C" w:rsidRDefault="00313228"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REGISTRO FEDERAL DE CONTRIBUYENTES:</w:t>
      </w:r>
    </w:p>
    <w:p w:rsidR="00313228" w:rsidRPr="003E483C" w:rsidRDefault="00313228"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DOMICILIO:</w:t>
      </w: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CALLE Y </w:t>
      </w:r>
      <w:r w:rsidR="00D77F1E" w:rsidRPr="003E483C">
        <w:rPr>
          <w:rFonts w:asciiTheme="minorHAnsi" w:hAnsiTheme="minorHAnsi" w:cstheme="minorHAnsi"/>
        </w:rPr>
        <w:t>NÚMERO</w:t>
      </w:r>
      <w:r w:rsidRPr="003E483C">
        <w:rPr>
          <w:rFonts w:asciiTheme="minorHAnsi" w:hAnsiTheme="minorHAnsi" w:cstheme="minorHAnsi"/>
        </w:rPr>
        <w:t>:</w:t>
      </w: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COLONIA:</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MUNICIPIO:</w:t>
      </w: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CODIGO POSTAL:</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ENTIDAD FEDERATIVA:</w:t>
      </w:r>
    </w:p>
    <w:p w:rsidR="008F5C59"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TELEFONO:</w:t>
      </w:r>
    </w:p>
    <w:p w:rsidR="0004497C" w:rsidRPr="003E483C" w:rsidRDefault="008F5C59"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Pr>
          <w:rFonts w:asciiTheme="minorHAnsi" w:hAnsiTheme="minorHAnsi" w:cstheme="minorHAnsi"/>
        </w:rPr>
        <w:t>CORREO ELECTRONICO:</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sidR="0004497C" w:rsidRPr="003E483C">
        <w:rPr>
          <w:rFonts w:asciiTheme="minorHAnsi" w:hAnsiTheme="minorHAnsi" w:cstheme="minorHAnsi"/>
        </w:rPr>
        <w:t>FAX:</w:t>
      </w: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 DE ESCRITURA </w:t>
      </w:r>
      <w:r w:rsidR="00D77F1E" w:rsidRPr="003E483C">
        <w:rPr>
          <w:rFonts w:asciiTheme="minorHAnsi" w:hAnsiTheme="minorHAnsi" w:cstheme="minorHAnsi"/>
        </w:rPr>
        <w:t>PÚBLICA</w:t>
      </w:r>
      <w:r w:rsidRPr="003E483C">
        <w:rPr>
          <w:rFonts w:asciiTheme="minorHAnsi" w:hAnsiTheme="minorHAnsi" w:cstheme="minorHAnsi"/>
        </w:rPr>
        <w:t xml:space="preserve"> EN LA QUE CONSTA SU ACTA CONSTITUTIVA:</w:t>
      </w: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FECHA DE ESCRITURA </w:t>
      </w:r>
      <w:r w:rsidR="00E309A7" w:rsidRPr="003E483C">
        <w:rPr>
          <w:rFonts w:asciiTheme="minorHAnsi" w:hAnsiTheme="minorHAnsi" w:cstheme="minorHAnsi"/>
        </w:rPr>
        <w:t>PÚBLICA</w:t>
      </w:r>
      <w:r w:rsidRPr="003E483C">
        <w:rPr>
          <w:rFonts w:asciiTheme="minorHAnsi" w:hAnsiTheme="minorHAnsi" w:cstheme="minorHAnsi"/>
        </w:rPr>
        <w:t>:</w:t>
      </w: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 NOTARIO PUBLICO ANTE EL CUAL SE DIO FE DE LA MISMA:</w:t>
      </w: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RELACION DE ACCIONISTAS:</w:t>
      </w: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APELLIDO PATERNO</w:t>
      </w:r>
      <w:r w:rsidRPr="003E483C">
        <w:rPr>
          <w:rFonts w:asciiTheme="minorHAnsi" w:hAnsiTheme="minorHAnsi" w:cstheme="minorHAnsi"/>
        </w:rPr>
        <w:tab/>
      </w:r>
      <w:r w:rsidRPr="003E483C">
        <w:rPr>
          <w:rFonts w:asciiTheme="minorHAnsi" w:hAnsiTheme="minorHAnsi" w:cstheme="minorHAnsi"/>
        </w:rPr>
        <w:tab/>
        <w:t>APELLIDO MATERNO</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NOMBRE (S)</w:t>
      </w: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DESCRIPCION DEL OBJETO SOCIAL:</w:t>
      </w: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313228"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D77F1E" w:rsidRPr="003E483C">
        <w:rPr>
          <w:rFonts w:asciiTheme="minorHAnsi" w:hAnsiTheme="minorHAnsi" w:cstheme="minorHAnsi"/>
        </w:rPr>
        <w:t>PÚBLICO</w:t>
      </w:r>
      <w:r w:rsidRPr="003E483C">
        <w:rPr>
          <w:rFonts w:asciiTheme="minorHAnsi" w:hAnsiTheme="minorHAnsi" w:cstheme="minorHAnsi"/>
        </w:rPr>
        <w:t xml:space="preserve"> DE LA PROPIEDAD Y DEL COMERCIO:</w:t>
      </w:r>
    </w:p>
    <w:p w:rsidR="00313228" w:rsidRPr="003E483C" w:rsidRDefault="00313228"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REFORMAS AL ACTA CONSTITUTIVA:</w:t>
      </w: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NOMBRE DEL APODERADO O REPRESENTANTE:</w:t>
      </w: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DATOS DEL DOCUMENTO MEDIANTE EL CUAL ACREDITA SU PERSONALIDAD Y FACULTADES:</w:t>
      </w: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ESCRITURA </w:t>
      </w:r>
      <w:r w:rsidR="00D77F1E" w:rsidRPr="003E483C">
        <w:rPr>
          <w:rFonts w:asciiTheme="minorHAnsi" w:hAnsiTheme="minorHAnsi" w:cstheme="minorHAnsi"/>
        </w:rPr>
        <w:t>PÚBLICA</w:t>
      </w:r>
      <w:r w:rsidRPr="003E483C">
        <w:rPr>
          <w:rFonts w:asciiTheme="minorHAnsi" w:hAnsiTheme="minorHAnsi" w:cstheme="minorHAnsi"/>
        </w:rPr>
        <w:t>:</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FECHA:</w:t>
      </w: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DEL NOTARIO PUBLICO ANTE EL CUAL SE OTORGO:</w:t>
      </w: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313228"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3F0421" w:rsidRPr="003E483C">
        <w:rPr>
          <w:rFonts w:asciiTheme="minorHAnsi" w:hAnsiTheme="minorHAnsi" w:cstheme="minorHAnsi"/>
        </w:rPr>
        <w:t>PÚBLICO</w:t>
      </w:r>
      <w:r w:rsidRPr="003E483C">
        <w:rPr>
          <w:rFonts w:asciiTheme="minorHAnsi" w:hAnsiTheme="minorHAnsi" w:cstheme="minorHAnsi"/>
        </w:rPr>
        <w:t xml:space="preserve"> DE LA PROPIEDAD Y DEL COMERCIO</w:t>
      </w:r>
    </w:p>
    <w:p w:rsidR="00313228" w:rsidRPr="003E483C" w:rsidRDefault="00313228"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E5E7C">
      <w:pPr>
        <w:jc w:val="center"/>
        <w:rPr>
          <w:rFonts w:asciiTheme="minorHAnsi" w:hAnsiTheme="minorHAnsi" w:cstheme="minorHAnsi"/>
          <w:sz w:val="22"/>
        </w:rPr>
      </w:pPr>
    </w:p>
    <w:p w:rsidR="0004497C" w:rsidRPr="003E483C" w:rsidRDefault="0004497C" w:rsidP="00AE5E7C">
      <w:pPr>
        <w:jc w:val="center"/>
        <w:rPr>
          <w:rFonts w:asciiTheme="minorHAnsi" w:hAnsiTheme="minorHAnsi" w:cstheme="minorHAnsi"/>
          <w:sz w:val="18"/>
        </w:rPr>
      </w:pPr>
      <w:r w:rsidRPr="003E483C">
        <w:rPr>
          <w:rFonts w:asciiTheme="minorHAnsi" w:hAnsiTheme="minorHAnsi" w:cstheme="minorHAnsi"/>
          <w:sz w:val="18"/>
        </w:rPr>
        <w:t>(LUGAR Y FECHA)</w:t>
      </w:r>
    </w:p>
    <w:p w:rsidR="0004497C" w:rsidRPr="003E483C" w:rsidRDefault="0004497C" w:rsidP="00AE5E7C">
      <w:pPr>
        <w:jc w:val="center"/>
        <w:rPr>
          <w:rFonts w:asciiTheme="minorHAnsi" w:hAnsiTheme="minorHAnsi" w:cstheme="minorHAnsi"/>
          <w:sz w:val="22"/>
        </w:rPr>
      </w:pPr>
      <w:r w:rsidRPr="003E483C">
        <w:rPr>
          <w:rFonts w:asciiTheme="minorHAnsi" w:hAnsiTheme="minorHAnsi" w:cstheme="minorHAnsi"/>
          <w:sz w:val="22"/>
        </w:rPr>
        <w:t>PROTESTO LO NECESARIO</w:t>
      </w:r>
    </w:p>
    <w:p w:rsidR="0004497C" w:rsidRPr="003E483C" w:rsidRDefault="0004497C" w:rsidP="00AE5E7C">
      <w:pPr>
        <w:jc w:val="center"/>
        <w:rPr>
          <w:rFonts w:asciiTheme="minorHAnsi" w:hAnsiTheme="minorHAnsi" w:cstheme="minorHAnsi"/>
          <w:sz w:val="22"/>
        </w:rPr>
      </w:pPr>
    </w:p>
    <w:p w:rsidR="0004497C" w:rsidRPr="003E483C" w:rsidRDefault="0004497C" w:rsidP="00AE5E7C">
      <w:pPr>
        <w:jc w:val="center"/>
        <w:rPr>
          <w:rFonts w:asciiTheme="minorHAnsi" w:hAnsiTheme="minorHAnsi" w:cstheme="minorHAnsi"/>
          <w:sz w:val="22"/>
        </w:rPr>
      </w:pPr>
      <w:r w:rsidRPr="003E483C">
        <w:rPr>
          <w:rFonts w:asciiTheme="minorHAnsi" w:hAnsiTheme="minorHAnsi" w:cstheme="minorHAnsi"/>
          <w:sz w:val="22"/>
        </w:rPr>
        <w:t>_______________________________________</w:t>
      </w:r>
    </w:p>
    <w:p w:rsidR="0004497C" w:rsidRPr="003E483C" w:rsidRDefault="0004497C" w:rsidP="00AE5E7C">
      <w:pPr>
        <w:jc w:val="center"/>
        <w:rPr>
          <w:rFonts w:asciiTheme="minorHAnsi" w:hAnsiTheme="minorHAnsi" w:cstheme="minorHAnsi"/>
          <w:sz w:val="22"/>
        </w:rPr>
      </w:pPr>
      <w:r w:rsidRPr="003E483C">
        <w:rPr>
          <w:rFonts w:asciiTheme="minorHAnsi" w:hAnsiTheme="minorHAnsi" w:cstheme="minorHAnsi"/>
          <w:sz w:val="22"/>
        </w:rPr>
        <w:t>FIRMA</w:t>
      </w:r>
    </w:p>
    <w:p w:rsidR="0004497C" w:rsidRPr="003E483C" w:rsidRDefault="0004497C" w:rsidP="00AE5E7C">
      <w:pPr>
        <w:jc w:val="center"/>
        <w:rPr>
          <w:rFonts w:asciiTheme="minorHAnsi" w:hAnsiTheme="minorHAnsi" w:cstheme="minorHAnsi"/>
          <w:sz w:val="22"/>
        </w:rPr>
      </w:pPr>
    </w:p>
    <w:p w:rsidR="0004497C" w:rsidRPr="003E483C" w:rsidRDefault="0004497C" w:rsidP="00AE5E7C">
      <w:pPr>
        <w:pStyle w:val="Textoindependiente3"/>
        <w:tabs>
          <w:tab w:val="left" w:pos="90"/>
        </w:tabs>
        <w:ind w:left="630" w:hanging="630"/>
        <w:rPr>
          <w:rFonts w:asciiTheme="minorHAnsi" w:hAnsiTheme="minorHAnsi" w:cstheme="minorHAnsi"/>
          <w:sz w:val="20"/>
        </w:rPr>
      </w:pPr>
      <w:r w:rsidRPr="003E483C">
        <w:rPr>
          <w:rFonts w:asciiTheme="minorHAnsi" w:hAnsiTheme="minorHAnsi" w:cstheme="minorHAnsi"/>
          <w:sz w:val="20"/>
        </w:rPr>
        <w:t>Nota: El presente formato podrá ser reproducido por cada participante en el modo que estime conveniente, debiendo respetar su contenido, y el orden indicado.</w:t>
      </w:r>
    </w:p>
    <w:p w:rsidR="00935B22" w:rsidRDefault="00935B22" w:rsidP="00AE5E7C">
      <w:pPr>
        <w:ind w:left="567" w:right="324"/>
        <w:jc w:val="center"/>
        <w:rPr>
          <w:rFonts w:asciiTheme="minorHAnsi" w:hAnsiTheme="minorHAnsi" w:cstheme="minorHAnsi"/>
          <w:b/>
          <w:sz w:val="24"/>
          <w:szCs w:val="24"/>
        </w:rPr>
      </w:pPr>
    </w:p>
    <w:p w:rsidR="0004497C" w:rsidRPr="003E483C" w:rsidRDefault="00935B22" w:rsidP="00AE5E7C">
      <w:pPr>
        <w:ind w:left="567" w:right="324"/>
        <w:jc w:val="center"/>
        <w:rPr>
          <w:rFonts w:asciiTheme="minorHAnsi" w:hAnsiTheme="minorHAnsi" w:cstheme="minorHAnsi"/>
          <w:b/>
          <w:sz w:val="24"/>
          <w:szCs w:val="24"/>
        </w:rPr>
      </w:pPr>
      <w:r>
        <w:rPr>
          <w:rFonts w:asciiTheme="minorHAnsi" w:hAnsiTheme="minorHAnsi" w:cstheme="minorHAnsi"/>
          <w:b/>
          <w:sz w:val="24"/>
          <w:szCs w:val="24"/>
        </w:rPr>
        <w:lastRenderedPageBreak/>
        <w:t>ANEXO 3</w:t>
      </w:r>
    </w:p>
    <w:p w:rsidR="0004497C" w:rsidRPr="003E483C" w:rsidRDefault="00947B4E" w:rsidP="00AE5E7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DECLARACIÓN DE INTEGRIDAD</w:t>
      </w:r>
    </w:p>
    <w:p w:rsidR="0004497C" w:rsidRPr="003E483C" w:rsidRDefault="00947B4E" w:rsidP="00AE5E7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04497C" w:rsidRPr="003E483C">
        <w:rPr>
          <w:rFonts w:asciiTheme="minorHAnsi" w:hAnsiTheme="minorHAnsi" w:cstheme="minorHAnsi"/>
          <w:sz w:val="24"/>
          <w:szCs w:val="24"/>
        </w:rPr>
        <w:t>PERSONAS FISICAS</w:t>
      </w:r>
      <w:r w:rsidRPr="003E483C">
        <w:rPr>
          <w:rFonts w:asciiTheme="minorHAnsi" w:hAnsiTheme="minorHAnsi" w:cstheme="minorHAnsi"/>
          <w:sz w:val="24"/>
          <w:szCs w:val="24"/>
        </w:rPr>
        <w:t>)</w:t>
      </w:r>
    </w:p>
    <w:p w:rsidR="0004497C" w:rsidRPr="003E483C" w:rsidRDefault="0004497C" w:rsidP="00AE5E7C">
      <w:pPr>
        <w:ind w:left="567" w:right="324"/>
        <w:rPr>
          <w:rFonts w:asciiTheme="minorHAnsi" w:hAnsiTheme="minorHAnsi" w:cstheme="minorHAnsi"/>
          <w:sz w:val="24"/>
          <w:szCs w:val="24"/>
        </w:rPr>
      </w:pPr>
    </w:p>
    <w:p w:rsidR="0004497C" w:rsidRPr="003E483C" w:rsidRDefault="0004497C" w:rsidP="00AE5E7C">
      <w:pPr>
        <w:ind w:left="567" w:right="324"/>
        <w:rPr>
          <w:rFonts w:asciiTheme="minorHAnsi" w:hAnsiTheme="minorHAnsi" w:cstheme="minorHAnsi"/>
          <w:sz w:val="24"/>
          <w:szCs w:val="24"/>
        </w:rPr>
      </w:pPr>
    </w:p>
    <w:p w:rsidR="0004497C" w:rsidRPr="003E483C" w:rsidRDefault="0004497C" w:rsidP="00AE5E7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w:t>
      </w:r>
    </w:p>
    <w:p w:rsidR="0004497C" w:rsidRPr="003E483C" w:rsidRDefault="0004497C" w:rsidP="00AE5E7C">
      <w:pPr>
        <w:ind w:left="567" w:right="324"/>
        <w:rPr>
          <w:rFonts w:asciiTheme="minorHAnsi" w:hAnsiTheme="minorHAnsi" w:cstheme="minorHAnsi"/>
          <w:sz w:val="24"/>
          <w:szCs w:val="24"/>
        </w:rPr>
      </w:pPr>
    </w:p>
    <w:p w:rsidR="0004497C" w:rsidRPr="003E483C" w:rsidRDefault="0004497C" w:rsidP="00AE5E7C">
      <w:pPr>
        <w:ind w:left="567" w:right="324"/>
        <w:rPr>
          <w:rFonts w:asciiTheme="minorHAnsi" w:hAnsiTheme="minorHAnsi" w:cstheme="minorHAnsi"/>
          <w:sz w:val="24"/>
          <w:szCs w:val="24"/>
        </w:rPr>
      </w:pPr>
    </w:p>
    <w:p w:rsidR="00E309A7" w:rsidRPr="003E483C" w:rsidRDefault="00E309A7" w:rsidP="00AE5E7C">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AE5E7C">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AE5E7C">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AE5E7C">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04497C" w:rsidRPr="003E483C" w:rsidRDefault="0004497C" w:rsidP="00AE5E7C">
      <w:pPr>
        <w:ind w:left="567" w:right="324"/>
        <w:rPr>
          <w:rFonts w:asciiTheme="minorHAnsi" w:hAnsiTheme="minorHAnsi" w:cstheme="minorHAnsi"/>
          <w:sz w:val="24"/>
          <w:szCs w:val="24"/>
        </w:rPr>
      </w:pPr>
    </w:p>
    <w:p w:rsidR="0004497C" w:rsidRPr="003E483C" w:rsidRDefault="0004497C" w:rsidP="00AE5E7C">
      <w:pPr>
        <w:ind w:left="567" w:right="324"/>
        <w:rPr>
          <w:rFonts w:asciiTheme="minorHAnsi" w:hAnsiTheme="minorHAnsi" w:cstheme="minorHAnsi"/>
          <w:sz w:val="24"/>
          <w:szCs w:val="24"/>
        </w:rPr>
      </w:pPr>
    </w:p>
    <w:p w:rsidR="0004497C" w:rsidRPr="003E483C" w:rsidRDefault="0004497C" w:rsidP="00AE5E7C">
      <w:pPr>
        <w:ind w:left="567" w:right="324"/>
        <w:jc w:val="both"/>
        <w:rPr>
          <w:rFonts w:asciiTheme="minorHAnsi" w:hAnsiTheme="minorHAnsi" w:cstheme="minorHAnsi"/>
          <w:bCs/>
          <w:sz w:val="24"/>
          <w:szCs w:val="24"/>
        </w:rPr>
      </w:pPr>
    </w:p>
    <w:p w:rsidR="0004497C" w:rsidRPr="003E483C" w:rsidRDefault="0004497C" w:rsidP="00AE5E7C">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w:t>
      </w:r>
      <w:r w:rsidR="00146DEC" w:rsidRPr="003E483C">
        <w:rPr>
          <w:rFonts w:asciiTheme="minorHAnsi" w:hAnsiTheme="minorHAnsi" w:cstheme="minorHAnsi"/>
          <w:b w:val="0"/>
          <w:bCs/>
          <w:sz w:val="24"/>
          <w:szCs w:val="24"/>
          <w:lang w:val="es-MX"/>
        </w:rPr>
        <w:t xml:space="preserve"> </w:t>
      </w:r>
      <w:r w:rsidR="00C51E13" w:rsidRPr="003E483C">
        <w:rPr>
          <w:rFonts w:asciiTheme="minorHAnsi" w:hAnsiTheme="minorHAnsi" w:cstheme="minorHAnsi"/>
          <w:b w:val="0"/>
          <w:bCs/>
          <w:sz w:val="24"/>
          <w:szCs w:val="24"/>
          <w:lang w:val="es-MX"/>
        </w:rPr>
        <w:t xml:space="preserve"> </w:t>
      </w:r>
      <w:r w:rsidRPr="003E483C">
        <w:rPr>
          <w:rFonts w:asciiTheme="minorHAnsi" w:hAnsiTheme="minorHAnsi" w:cstheme="minorHAnsi"/>
          <w:b w:val="0"/>
          <w:bCs/>
          <w:sz w:val="24"/>
          <w:szCs w:val="24"/>
        </w:rPr>
        <w:t xml:space="preserve">manifiesto </w:t>
      </w:r>
      <w:r w:rsidR="00FC2606" w:rsidRPr="003E483C">
        <w:rPr>
          <w:rFonts w:asciiTheme="minorHAnsi" w:hAnsiTheme="minorHAnsi" w:cstheme="minorHAnsi"/>
          <w:b w:val="0"/>
          <w:bCs/>
          <w:sz w:val="24"/>
          <w:szCs w:val="24"/>
        </w:rPr>
        <w:t xml:space="preserve">bajo protesta de decir verdad </w:t>
      </w:r>
      <w:r w:rsidRPr="003E483C">
        <w:rPr>
          <w:rFonts w:asciiTheme="minorHAnsi" w:hAnsiTheme="minorHAnsi" w:cstheme="minorHAnsi"/>
          <w:b w:val="0"/>
          <w:bCs/>
          <w:sz w:val="24"/>
          <w:szCs w:val="24"/>
        </w:rPr>
        <w:t xml:space="preserve">que </w:t>
      </w:r>
      <w:r w:rsidR="00C51E13" w:rsidRPr="003E483C">
        <w:rPr>
          <w:rFonts w:asciiTheme="minorHAnsi" w:hAnsiTheme="minorHAnsi" w:cstheme="minorHAnsi"/>
          <w:b w:val="0"/>
          <w:bCs/>
          <w:sz w:val="24"/>
          <w:szCs w:val="24"/>
        </w:rPr>
        <w:t xml:space="preserve"> por </w:t>
      </w:r>
      <w:r w:rsidR="00FC2606" w:rsidRPr="003E483C">
        <w:rPr>
          <w:rFonts w:asciiTheme="minorHAnsi" w:hAnsiTheme="minorHAnsi" w:cstheme="minorHAnsi"/>
          <w:b w:val="0"/>
          <w:bCs/>
          <w:sz w:val="24"/>
          <w:szCs w:val="24"/>
        </w:rPr>
        <w:t>mí</w:t>
      </w:r>
      <w:r w:rsidRPr="003E483C">
        <w:rPr>
          <w:rFonts w:asciiTheme="minorHAnsi" w:hAnsiTheme="minorHAnsi" w:cstheme="minorHAnsi"/>
          <w:b w:val="0"/>
          <w:bCs/>
          <w:sz w:val="24"/>
          <w:szCs w:val="24"/>
        </w:rPr>
        <w:t xml:space="preserve"> mismo o a través de interpósita persona, me  abstendré de adoptar conductas, para que los servidores públicos </w:t>
      </w:r>
      <w:r w:rsidR="00C51E13" w:rsidRPr="003E483C">
        <w:rPr>
          <w:rFonts w:asciiTheme="minorHAnsi" w:hAnsiTheme="minorHAnsi" w:cstheme="minorHAnsi"/>
          <w:b w:val="0"/>
          <w:bCs/>
          <w:sz w:val="24"/>
          <w:szCs w:val="24"/>
        </w:rPr>
        <w:t xml:space="preserve">del </w:t>
      </w:r>
      <w:r w:rsidR="00EF27D8" w:rsidRPr="003E483C">
        <w:rPr>
          <w:rFonts w:asciiTheme="minorHAnsi" w:hAnsiTheme="minorHAnsi" w:cstheme="minorHAnsi"/>
          <w:b w:val="0"/>
          <w:bCs/>
          <w:sz w:val="24"/>
          <w:szCs w:val="24"/>
        </w:rPr>
        <w:t>Órgano solicitante</w:t>
      </w:r>
      <w:r w:rsidR="00C51E13" w:rsidRPr="003E483C">
        <w:rPr>
          <w:rFonts w:asciiTheme="minorHAnsi" w:hAnsiTheme="minorHAnsi" w:cstheme="minorHAnsi"/>
          <w:b w:val="0"/>
          <w:bCs/>
          <w:sz w:val="24"/>
          <w:szCs w:val="24"/>
        </w:rPr>
        <w:t xml:space="preserve"> </w:t>
      </w:r>
      <w:r w:rsidRPr="003E483C">
        <w:rPr>
          <w:rFonts w:asciiTheme="minorHAnsi" w:hAnsiTheme="minorHAnsi" w:cstheme="minorHAnsi"/>
          <w:b w:val="0"/>
          <w:bCs/>
          <w:sz w:val="24"/>
          <w:szCs w:val="24"/>
        </w:rPr>
        <w:t>induzcan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rsidR="0004497C" w:rsidRPr="003E483C" w:rsidRDefault="0004497C" w:rsidP="00AE5E7C">
      <w:pPr>
        <w:ind w:left="567" w:right="324"/>
        <w:jc w:val="both"/>
        <w:rPr>
          <w:rFonts w:asciiTheme="minorHAnsi" w:hAnsiTheme="minorHAnsi" w:cstheme="minorHAnsi"/>
          <w:bCs/>
          <w:sz w:val="24"/>
          <w:szCs w:val="24"/>
        </w:rPr>
      </w:pPr>
    </w:p>
    <w:p w:rsidR="0004497C" w:rsidRPr="003E483C" w:rsidRDefault="0004497C" w:rsidP="00AE5E7C">
      <w:pPr>
        <w:ind w:left="567" w:right="324"/>
        <w:rPr>
          <w:rFonts w:asciiTheme="minorHAnsi" w:hAnsiTheme="minorHAnsi" w:cstheme="minorHAnsi"/>
          <w:sz w:val="24"/>
          <w:szCs w:val="24"/>
        </w:rPr>
      </w:pPr>
    </w:p>
    <w:p w:rsidR="0004497C" w:rsidRPr="003E483C" w:rsidRDefault="0004497C" w:rsidP="00AE5E7C">
      <w:pPr>
        <w:ind w:left="567" w:right="324"/>
        <w:rPr>
          <w:rFonts w:asciiTheme="minorHAnsi" w:hAnsiTheme="minorHAnsi" w:cstheme="minorHAnsi"/>
          <w:sz w:val="24"/>
          <w:szCs w:val="24"/>
        </w:rPr>
      </w:pPr>
    </w:p>
    <w:p w:rsidR="0004497C" w:rsidRPr="003E483C" w:rsidRDefault="0004497C" w:rsidP="00AE5E7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04497C" w:rsidRPr="003E483C" w:rsidRDefault="0004497C" w:rsidP="00AE5E7C">
      <w:pPr>
        <w:ind w:left="567" w:right="324"/>
        <w:jc w:val="center"/>
        <w:rPr>
          <w:rFonts w:asciiTheme="minorHAnsi" w:hAnsiTheme="minorHAnsi" w:cstheme="minorHAnsi"/>
          <w:sz w:val="24"/>
          <w:szCs w:val="24"/>
        </w:rPr>
      </w:pPr>
    </w:p>
    <w:p w:rsidR="0004497C" w:rsidRPr="003E483C" w:rsidRDefault="0004497C" w:rsidP="00AE5E7C">
      <w:pPr>
        <w:ind w:left="567" w:right="324"/>
        <w:jc w:val="center"/>
        <w:rPr>
          <w:rFonts w:asciiTheme="minorHAnsi" w:hAnsiTheme="minorHAnsi" w:cstheme="minorHAnsi"/>
          <w:sz w:val="24"/>
          <w:szCs w:val="24"/>
        </w:rPr>
      </w:pPr>
    </w:p>
    <w:p w:rsidR="0004497C" w:rsidRPr="003E483C" w:rsidRDefault="0004497C" w:rsidP="00AE5E7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00C51E13" w:rsidRPr="003E483C">
        <w:rPr>
          <w:rFonts w:asciiTheme="minorHAnsi" w:hAnsiTheme="minorHAnsi" w:cstheme="minorHAnsi"/>
          <w:sz w:val="24"/>
          <w:szCs w:val="24"/>
        </w:rPr>
        <w:t>DEL LICITANTE</w:t>
      </w:r>
    </w:p>
    <w:p w:rsidR="0004497C" w:rsidRPr="003E483C" w:rsidRDefault="0004497C" w:rsidP="00AE5E7C">
      <w:pPr>
        <w:ind w:left="567" w:right="324"/>
        <w:jc w:val="center"/>
        <w:rPr>
          <w:rFonts w:asciiTheme="minorHAnsi" w:hAnsiTheme="minorHAnsi" w:cstheme="minorHAnsi"/>
          <w:sz w:val="24"/>
          <w:szCs w:val="24"/>
        </w:rPr>
      </w:pPr>
    </w:p>
    <w:p w:rsidR="0004497C" w:rsidRPr="003E483C" w:rsidRDefault="0004497C" w:rsidP="00AE5E7C">
      <w:pPr>
        <w:ind w:left="567" w:right="324"/>
        <w:rPr>
          <w:rFonts w:asciiTheme="minorHAnsi" w:hAnsiTheme="minorHAnsi" w:cstheme="minorHAnsi"/>
          <w:sz w:val="24"/>
          <w:szCs w:val="24"/>
        </w:rPr>
      </w:pPr>
    </w:p>
    <w:p w:rsidR="0004497C" w:rsidRPr="003E483C" w:rsidRDefault="0004497C" w:rsidP="00AE5E7C">
      <w:pPr>
        <w:ind w:left="567" w:right="324"/>
        <w:rPr>
          <w:rFonts w:asciiTheme="minorHAnsi" w:hAnsiTheme="minorHAnsi" w:cstheme="minorHAnsi"/>
          <w:sz w:val="24"/>
          <w:szCs w:val="24"/>
        </w:rPr>
      </w:pPr>
    </w:p>
    <w:p w:rsidR="0004497C" w:rsidRPr="003E483C" w:rsidRDefault="0004497C" w:rsidP="00AE5E7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04497C" w:rsidRPr="003E483C" w:rsidRDefault="0004497C" w:rsidP="00AE5E7C">
      <w:pPr>
        <w:pStyle w:val="2"/>
        <w:ind w:left="567" w:right="324"/>
        <w:jc w:val="center"/>
        <w:rPr>
          <w:rFonts w:asciiTheme="minorHAnsi" w:hAnsiTheme="minorHAnsi" w:cstheme="minorHAnsi"/>
          <w:sz w:val="24"/>
          <w:szCs w:val="24"/>
        </w:rPr>
      </w:pPr>
    </w:p>
    <w:p w:rsidR="00C51E13" w:rsidRPr="003E483C" w:rsidRDefault="00C51E13" w:rsidP="00AE5E7C">
      <w:pPr>
        <w:pStyle w:val="2"/>
        <w:ind w:left="567" w:right="324"/>
        <w:jc w:val="center"/>
        <w:rPr>
          <w:rFonts w:asciiTheme="minorHAnsi" w:hAnsiTheme="minorHAnsi" w:cstheme="minorHAnsi"/>
          <w:sz w:val="24"/>
          <w:szCs w:val="24"/>
        </w:rPr>
      </w:pPr>
    </w:p>
    <w:p w:rsidR="00D3699F" w:rsidRPr="003E483C" w:rsidRDefault="00D3699F" w:rsidP="00AE5E7C">
      <w:pPr>
        <w:pStyle w:val="2"/>
        <w:ind w:left="567" w:right="324"/>
        <w:jc w:val="center"/>
        <w:rPr>
          <w:rFonts w:asciiTheme="minorHAnsi" w:hAnsiTheme="minorHAnsi" w:cstheme="minorHAnsi"/>
          <w:sz w:val="24"/>
          <w:szCs w:val="24"/>
        </w:rPr>
      </w:pPr>
    </w:p>
    <w:p w:rsidR="00064A92" w:rsidRPr="003E483C" w:rsidRDefault="00064A92" w:rsidP="00AE5E7C">
      <w:pPr>
        <w:pStyle w:val="2"/>
        <w:ind w:left="567" w:right="324"/>
        <w:jc w:val="center"/>
        <w:rPr>
          <w:rFonts w:asciiTheme="minorHAnsi" w:hAnsiTheme="minorHAnsi" w:cstheme="minorHAnsi"/>
          <w:sz w:val="24"/>
          <w:szCs w:val="24"/>
        </w:rPr>
      </w:pPr>
    </w:p>
    <w:p w:rsidR="00906817" w:rsidRPr="003E483C" w:rsidRDefault="00906817" w:rsidP="00AE5E7C">
      <w:pPr>
        <w:pStyle w:val="2"/>
        <w:ind w:left="567" w:right="324"/>
        <w:jc w:val="center"/>
        <w:rPr>
          <w:rFonts w:asciiTheme="minorHAnsi" w:hAnsiTheme="minorHAnsi" w:cstheme="minorHAnsi"/>
          <w:sz w:val="24"/>
          <w:szCs w:val="24"/>
        </w:rPr>
      </w:pPr>
    </w:p>
    <w:p w:rsidR="006C317D" w:rsidRPr="003E483C" w:rsidRDefault="006C317D" w:rsidP="00AE5E7C">
      <w:pPr>
        <w:pStyle w:val="2"/>
        <w:ind w:left="567" w:right="324"/>
        <w:jc w:val="center"/>
        <w:rPr>
          <w:rFonts w:asciiTheme="minorHAnsi" w:hAnsiTheme="minorHAnsi" w:cstheme="minorHAnsi"/>
          <w:sz w:val="24"/>
          <w:szCs w:val="24"/>
        </w:rPr>
      </w:pPr>
    </w:p>
    <w:p w:rsidR="00B378FC" w:rsidRPr="003E483C" w:rsidRDefault="00B378FC" w:rsidP="00AE5E7C">
      <w:pPr>
        <w:pStyle w:val="2"/>
        <w:ind w:left="567" w:right="324"/>
        <w:jc w:val="center"/>
        <w:rPr>
          <w:rFonts w:asciiTheme="minorHAnsi" w:hAnsiTheme="minorHAnsi" w:cstheme="minorHAnsi"/>
          <w:sz w:val="24"/>
          <w:szCs w:val="24"/>
        </w:rPr>
      </w:pPr>
    </w:p>
    <w:p w:rsidR="00B378FC" w:rsidRPr="003E483C" w:rsidRDefault="00B378FC" w:rsidP="00AE5E7C">
      <w:pPr>
        <w:pStyle w:val="2"/>
        <w:ind w:left="567" w:right="324"/>
        <w:jc w:val="center"/>
        <w:rPr>
          <w:rFonts w:asciiTheme="minorHAnsi" w:hAnsiTheme="minorHAnsi" w:cstheme="minorHAnsi"/>
          <w:sz w:val="24"/>
          <w:szCs w:val="24"/>
        </w:rPr>
      </w:pPr>
    </w:p>
    <w:p w:rsidR="006C317D" w:rsidRPr="003E483C" w:rsidRDefault="006C317D" w:rsidP="00AE5E7C">
      <w:pPr>
        <w:pStyle w:val="2"/>
        <w:ind w:left="0" w:right="324"/>
        <w:rPr>
          <w:rFonts w:asciiTheme="minorHAnsi" w:hAnsiTheme="minorHAnsi" w:cstheme="minorHAnsi"/>
          <w:sz w:val="24"/>
          <w:szCs w:val="24"/>
        </w:rPr>
      </w:pPr>
    </w:p>
    <w:p w:rsidR="00F20619" w:rsidRPr="003E483C" w:rsidRDefault="00F20619" w:rsidP="00AE5E7C">
      <w:pPr>
        <w:pStyle w:val="2"/>
        <w:ind w:left="0" w:right="324"/>
        <w:rPr>
          <w:rFonts w:asciiTheme="minorHAnsi" w:hAnsiTheme="minorHAnsi" w:cstheme="minorHAnsi"/>
          <w:sz w:val="24"/>
          <w:szCs w:val="24"/>
        </w:rPr>
      </w:pPr>
    </w:p>
    <w:p w:rsidR="00F20619" w:rsidRPr="003E483C" w:rsidRDefault="00F20619" w:rsidP="00AE5E7C">
      <w:pPr>
        <w:pStyle w:val="2"/>
        <w:ind w:left="0" w:right="324"/>
        <w:rPr>
          <w:rFonts w:asciiTheme="minorHAnsi" w:hAnsiTheme="minorHAnsi" w:cstheme="minorHAnsi"/>
          <w:sz w:val="24"/>
          <w:szCs w:val="24"/>
        </w:rPr>
      </w:pPr>
    </w:p>
    <w:p w:rsidR="009E27D9" w:rsidRPr="003E483C" w:rsidRDefault="009E27D9" w:rsidP="00AE5E7C">
      <w:pPr>
        <w:ind w:left="567" w:right="324"/>
        <w:jc w:val="center"/>
        <w:rPr>
          <w:rFonts w:asciiTheme="minorHAnsi" w:hAnsiTheme="minorHAnsi" w:cstheme="minorHAnsi"/>
          <w:b/>
          <w:sz w:val="24"/>
          <w:szCs w:val="24"/>
        </w:rPr>
      </w:pPr>
    </w:p>
    <w:p w:rsidR="00C51E13" w:rsidRPr="003E483C" w:rsidRDefault="00935B22" w:rsidP="00AE5E7C">
      <w:pPr>
        <w:ind w:left="567" w:right="324"/>
        <w:jc w:val="center"/>
        <w:rPr>
          <w:rFonts w:asciiTheme="minorHAnsi" w:hAnsiTheme="minorHAnsi" w:cstheme="minorHAnsi"/>
          <w:b/>
          <w:sz w:val="24"/>
          <w:szCs w:val="24"/>
        </w:rPr>
      </w:pPr>
      <w:r>
        <w:rPr>
          <w:rFonts w:asciiTheme="minorHAnsi" w:hAnsiTheme="minorHAnsi" w:cstheme="minorHAnsi"/>
          <w:b/>
          <w:sz w:val="24"/>
          <w:szCs w:val="24"/>
        </w:rPr>
        <w:t>ANEXO 3</w:t>
      </w:r>
    </w:p>
    <w:p w:rsidR="00C51E13" w:rsidRPr="003E483C" w:rsidRDefault="00947B4E" w:rsidP="00AE5E7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DECLARACION DE INTEGRIDAD</w:t>
      </w:r>
    </w:p>
    <w:p w:rsidR="00C51E13" w:rsidRPr="003E483C" w:rsidRDefault="00947B4E" w:rsidP="00AE5E7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PERSONAS FISICAS O MORALES</w:t>
      </w:r>
      <w:r w:rsidRPr="003E483C">
        <w:rPr>
          <w:rFonts w:asciiTheme="minorHAnsi" w:hAnsiTheme="minorHAnsi" w:cstheme="minorHAnsi"/>
          <w:sz w:val="24"/>
          <w:szCs w:val="24"/>
        </w:rPr>
        <w:t xml:space="preserve"> </w:t>
      </w:r>
      <w:r w:rsidR="00C51E13" w:rsidRPr="003E483C">
        <w:rPr>
          <w:rFonts w:asciiTheme="minorHAnsi" w:hAnsiTheme="minorHAnsi" w:cstheme="minorHAnsi"/>
          <w:sz w:val="24"/>
          <w:szCs w:val="24"/>
        </w:rPr>
        <w:t>POR CONDUCTO DE REPRESENTANTE LEGAL</w:t>
      </w:r>
      <w:r w:rsidRPr="003E483C">
        <w:rPr>
          <w:rFonts w:asciiTheme="minorHAnsi" w:hAnsiTheme="minorHAnsi" w:cstheme="minorHAnsi"/>
          <w:sz w:val="24"/>
          <w:szCs w:val="24"/>
        </w:rPr>
        <w:t>)</w:t>
      </w:r>
    </w:p>
    <w:p w:rsidR="00C51E13" w:rsidRPr="003E483C" w:rsidRDefault="00C51E13" w:rsidP="00AE5E7C">
      <w:pPr>
        <w:ind w:left="567" w:right="324"/>
        <w:rPr>
          <w:rFonts w:asciiTheme="minorHAnsi" w:hAnsiTheme="minorHAnsi" w:cstheme="minorHAnsi"/>
          <w:sz w:val="24"/>
          <w:szCs w:val="24"/>
        </w:rPr>
      </w:pPr>
    </w:p>
    <w:p w:rsidR="00C51E13" w:rsidRPr="003E483C" w:rsidRDefault="00C51E13" w:rsidP="00AE5E7C">
      <w:pPr>
        <w:ind w:left="567" w:right="324"/>
        <w:rPr>
          <w:rFonts w:asciiTheme="minorHAnsi" w:hAnsiTheme="minorHAnsi" w:cstheme="minorHAnsi"/>
          <w:sz w:val="24"/>
          <w:szCs w:val="24"/>
        </w:rPr>
      </w:pPr>
    </w:p>
    <w:p w:rsidR="00C51E13" w:rsidRPr="003E483C" w:rsidRDefault="00C51E13" w:rsidP="00AE5E7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w:t>
      </w:r>
    </w:p>
    <w:p w:rsidR="00C51E13" w:rsidRPr="003E483C" w:rsidRDefault="00C51E13" w:rsidP="00AE5E7C">
      <w:pPr>
        <w:ind w:left="567" w:right="324"/>
        <w:rPr>
          <w:rFonts w:asciiTheme="minorHAnsi" w:hAnsiTheme="minorHAnsi" w:cstheme="minorHAnsi"/>
          <w:sz w:val="24"/>
          <w:szCs w:val="24"/>
        </w:rPr>
      </w:pPr>
    </w:p>
    <w:p w:rsidR="00C51E13" w:rsidRPr="003E483C" w:rsidRDefault="00C51E13" w:rsidP="00AE5E7C">
      <w:pPr>
        <w:ind w:left="567" w:right="324"/>
        <w:rPr>
          <w:rFonts w:asciiTheme="minorHAnsi" w:hAnsiTheme="minorHAnsi" w:cstheme="minorHAnsi"/>
          <w:sz w:val="24"/>
          <w:szCs w:val="24"/>
        </w:rPr>
      </w:pPr>
    </w:p>
    <w:p w:rsidR="00E309A7" w:rsidRPr="003E483C" w:rsidRDefault="00E309A7" w:rsidP="00AE5E7C">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AE5E7C">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AE5E7C">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AE5E7C">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C51E13" w:rsidRPr="003E483C" w:rsidRDefault="00C51E13" w:rsidP="00AE5E7C">
      <w:pPr>
        <w:ind w:left="567" w:right="324"/>
        <w:rPr>
          <w:rFonts w:asciiTheme="minorHAnsi" w:hAnsiTheme="minorHAnsi" w:cstheme="minorHAnsi"/>
          <w:sz w:val="24"/>
          <w:szCs w:val="24"/>
        </w:rPr>
      </w:pPr>
    </w:p>
    <w:p w:rsidR="00C51E13" w:rsidRPr="003E483C" w:rsidRDefault="00C51E13" w:rsidP="00AE5E7C">
      <w:pPr>
        <w:ind w:left="567" w:right="324"/>
        <w:jc w:val="both"/>
        <w:rPr>
          <w:rFonts w:asciiTheme="minorHAnsi" w:hAnsiTheme="minorHAnsi" w:cstheme="minorHAnsi"/>
          <w:bCs/>
          <w:sz w:val="24"/>
          <w:szCs w:val="24"/>
        </w:rPr>
      </w:pPr>
    </w:p>
    <w:p w:rsidR="00C51E13" w:rsidRPr="003E483C" w:rsidRDefault="00C51E13" w:rsidP="00AE5E7C">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w:t>
      </w:r>
      <w:r w:rsidR="00146DEC" w:rsidRPr="003E483C">
        <w:rPr>
          <w:rFonts w:asciiTheme="minorHAnsi" w:hAnsiTheme="minorHAnsi" w:cstheme="minorHAnsi"/>
          <w:b w:val="0"/>
          <w:bCs/>
          <w:sz w:val="24"/>
          <w:szCs w:val="24"/>
          <w:lang w:val="es-MX"/>
        </w:rPr>
        <w:t xml:space="preserve"> </w:t>
      </w:r>
      <w:r w:rsidR="00267509" w:rsidRPr="003E483C">
        <w:rPr>
          <w:rFonts w:asciiTheme="minorHAnsi" w:hAnsiTheme="minorHAnsi" w:cstheme="minorHAnsi"/>
          <w:b w:val="0"/>
          <w:bCs/>
          <w:sz w:val="24"/>
          <w:szCs w:val="24"/>
        </w:rPr>
        <w:t>manifiesto</w:t>
      </w:r>
      <w:r w:rsidRPr="003E483C">
        <w:rPr>
          <w:rFonts w:asciiTheme="minorHAnsi" w:hAnsiTheme="minorHAnsi" w:cstheme="minorHAnsi"/>
          <w:b w:val="0"/>
          <w:bCs/>
          <w:sz w:val="24"/>
          <w:szCs w:val="24"/>
        </w:rPr>
        <w:t xml:space="preserve"> </w:t>
      </w:r>
      <w:r w:rsidR="00FC2606" w:rsidRPr="003E483C">
        <w:rPr>
          <w:rFonts w:asciiTheme="minorHAnsi" w:hAnsiTheme="minorHAnsi" w:cstheme="minorHAnsi"/>
          <w:b w:val="0"/>
          <w:bCs/>
          <w:sz w:val="24"/>
          <w:szCs w:val="24"/>
        </w:rPr>
        <w:t xml:space="preserve">bajo protesta de decir verdad </w:t>
      </w:r>
      <w:r w:rsidRPr="003E483C">
        <w:rPr>
          <w:rFonts w:asciiTheme="minorHAnsi" w:hAnsiTheme="minorHAnsi" w:cstheme="minorHAnsi"/>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sidRPr="003E483C">
        <w:rPr>
          <w:rFonts w:asciiTheme="minorHAnsi" w:hAnsiTheme="minorHAnsi" w:cstheme="minorHAnsi"/>
          <w:b w:val="0"/>
          <w:bCs/>
          <w:sz w:val="24"/>
          <w:szCs w:val="24"/>
        </w:rPr>
        <w:t>Órgano solicitante</w:t>
      </w:r>
      <w:r w:rsidRPr="003E483C">
        <w:rPr>
          <w:rFonts w:asciiTheme="minorHAnsi" w:hAnsiTheme="minorHAnsi" w:cstheme="minorHAnsi"/>
          <w:b w:val="0"/>
          <w:bCs/>
          <w:sz w:val="24"/>
          <w:szCs w:val="24"/>
        </w:rPr>
        <w:t xml:space="preserve"> induzcan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rsidR="00C51E13" w:rsidRPr="003E483C" w:rsidRDefault="00C51E13" w:rsidP="00AE5E7C">
      <w:pPr>
        <w:ind w:left="567" w:right="324"/>
        <w:jc w:val="both"/>
        <w:rPr>
          <w:rFonts w:asciiTheme="minorHAnsi" w:hAnsiTheme="minorHAnsi" w:cstheme="minorHAnsi"/>
          <w:bCs/>
          <w:sz w:val="24"/>
          <w:szCs w:val="24"/>
        </w:rPr>
      </w:pPr>
    </w:p>
    <w:p w:rsidR="00C51E13" w:rsidRPr="003E483C" w:rsidRDefault="00C51E13" w:rsidP="00AE5E7C">
      <w:pPr>
        <w:ind w:left="567" w:right="324"/>
        <w:rPr>
          <w:rFonts w:asciiTheme="minorHAnsi" w:hAnsiTheme="minorHAnsi" w:cstheme="minorHAnsi"/>
          <w:sz w:val="24"/>
          <w:szCs w:val="24"/>
        </w:rPr>
      </w:pPr>
    </w:p>
    <w:p w:rsidR="00C51E13" w:rsidRPr="003E483C" w:rsidRDefault="00C51E13" w:rsidP="00AE5E7C">
      <w:pPr>
        <w:ind w:left="567" w:right="324"/>
        <w:rPr>
          <w:rFonts w:asciiTheme="minorHAnsi" w:hAnsiTheme="minorHAnsi" w:cstheme="minorHAnsi"/>
          <w:sz w:val="24"/>
          <w:szCs w:val="24"/>
        </w:rPr>
      </w:pPr>
    </w:p>
    <w:p w:rsidR="00C51E13" w:rsidRPr="003E483C" w:rsidRDefault="00C51E13" w:rsidP="00AE5E7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C51E13" w:rsidRPr="003E483C" w:rsidRDefault="00C51E13" w:rsidP="00AE5E7C">
      <w:pPr>
        <w:ind w:left="567" w:right="324"/>
        <w:jc w:val="center"/>
        <w:rPr>
          <w:rFonts w:asciiTheme="minorHAnsi" w:hAnsiTheme="minorHAnsi" w:cstheme="minorHAnsi"/>
          <w:sz w:val="24"/>
          <w:szCs w:val="24"/>
        </w:rPr>
      </w:pPr>
    </w:p>
    <w:p w:rsidR="00C51E13" w:rsidRPr="003E483C" w:rsidRDefault="00C51E13" w:rsidP="00AE5E7C">
      <w:pPr>
        <w:ind w:left="567" w:right="324"/>
        <w:jc w:val="center"/>
        <w:rPr>
          <w:rFonts w:asciiTheme="minorHAnsi" w:hAnsiTheme="minorHAnsi" w:cstheme="minorHAnsi"/>
          <w:sz w:val="24"/>
          <w:szCs w:val="24"/>
        </w:rPr>
      </w:pPr>
    </w:p>
    <w:p w:rsidR="00C51E13" w:rsidRPr="003E483C" w:rsidRDefault="00C51E13" w:rsidP="00AE5E7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Pr="003E483C">
        <w:rPr>
          <w:rFonts w:asciiTheme="minorHAnsi" w:hAnsiTheme="minorHAnsi" w:cstheme="minorHAnsi"/>
          <w:sz w:val="24"/>
          <w:szCs w:val="24"/>
        </w:rPr>
        <w:t xml:space="preserve">DEL </w:t>
      </w:r>
      <w:r w:rsidR="00267509" w:rsidRPr="003E483C">
        <w:rPr>
          <w:rFonts w:asciiTheme="minorHAnsi" w:hAnsiTheme="minorHAnsi" w:cstheme="minorHAnsi"/>
          <w:sz w:val="24"/>
          <w:szCs w:val="24"/>
        </w:rPr>
        <w:t>REPRESENTANTE LEGAL</w:t>
      </w:r>
    </w:p>
    <w:p w:rsidR="00C51E13" w:rsidRPr="003E483C" w:rsidRDefault="00C51E13" w:rsidP="00AE5E7C">
      <w:pPr>
        <w:pStyle w:val="2"/>
        <w:ind w:left="567" w:right="324"/>
        <w:jc w:val="center"/>
        <w:rPr>
          <w:rFonts w:asciiTheme="minorHAnsi" w:hAnsiTheme="minorHAnsi" w:cstheme="minorHAnsi"/>
          <w:sz w:val="24"/>
          <w:szCs w:val="24"/>
        </w:rPr>
      </w:pPr>
    </w:p>
    <w:p w:rsidR="00C51E13" w:rsidRPr="003E483C" w:rsidRDefault="00C51E13" w:rsidP="00AE5E7C">
      <w:pPr>
        <w:pStyle w:val="2"/>
        <w:ind w:left="567" w:right="324"/>
        <w:jc w:val="center"/>
        <w:rPr>
          <w:rFonts w:asciiTheme="minorHAnsi" w:hAnsiTheme="minorHAnsi" w:cstheme="minorHAnsi"/>
          <w:sz w:val="24"/>
          <w:szCs w:val="24"/>
        </w:rPr>
      </w:pPr>
    </w:p>
    <w:p w:rsidR="00C51E13" w:rsidRPr="003E483C" w:rsidRDefault="00C51E13" w:rsidP="00AE5E7C">
      <w:pPr>
        <w:pStyle w:val="2"/>
        <w:ind w:left="567" w:right="324"/>
        <w:jc w:val="center"/>
        <w:rPr>
          <w:rFonts w:asciiTheme="minorHAnsi" w:hAnsiTheme="minorHAnsi" w:cstheme="minorHAnsi"/>
          <w:sz w:val="24"/>
          <w:szCs w:val="24"/>
        </w:rPr>
      </w:pPr>
    </w:p>
    <w:p w:rsidR="00B378FC" w:rsidRPr="003E483C" w:rsidRDefault="00B378FC" w:rsidP="00AE5E7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3E483C" w:rsidRDefault="00C51E13" w:rsidP="00AE5E7C">
      <w:pPr>
        <w:pStyle w:val="2"/>
        <w:ind w:left="1368"/>
        <w:jc w:val="center"/>
        <w:rPr>
          <w:rFonts w:asciiTheme="minorHAnsi" w:hAnsiTheme="minorHAnsi" w:cstheme="minorHAnsi"/>
          <w:sz w:val="24"/>
          <w:szCs w:val="24"/>
        </w:rPr>
      </w:pPr>
    </w:p>
    <w:p w:rsidR="00C51E13" w:rsidRPr="003E483C" w:rsidRDefault="00C51E13" w:rsidP="00AE5E7C">
      <w:pPr>
        <w:pStyle w:val="2"/>
        <w:ind w:left="1368"/>
        <w:jc w:val="center"/>
        <w:rPr>
          <w:rFonts w:asciiTheme="minorHAnsi" w:hAnsiTheme="minorHAnsi" w:cstheme="minorHAnsi"/>
          <w:sz w:val="24"/>
          <w:szCs w:val="24"/>
        </w:rPr>
      </w:pPr>
    </w:p>
    <w:p w:rsidR="00C51E13" w:rsidRPr="003E483C" w:rsidRDefault="00C51E13" w:rsidP="00AE5E7C">
      <w:pPr>
        <w:pStyle w:val="2"/>
        <w:ind w:left="1368"/>
        <w:jc w:val="center"/>
        <w:rPr>
          <w:rFonts w:asciiTheme="minorHAnsi" w:hAnsiTheme="minorHAnsi" w:cstheme="minorHAnsi"/>
          <w:sz w:val="24"/>
          <w:szCs w:val="24"/>
        </w:rPr>
      </w:pPr>
    </w:p>
    <w:p w:rsidR="00B378FC" w:rsidRPr="003E483C" w:rsidRDefault="00B378FC" w:rsidP="00AE5E7C">
      <w:pPr>
        <w:pStyle w:val="2"/>
        <w:ind w:left="1368"/>
        <w:jc w:val="center"/>
        <w:rPr>
          <w:rFonts w:asciiTheme="minorHAnsi" w:hAnsiTheme="minorHAnsi" w:cstheme="minorHAnsi"/>
          <w:sz w:val="24"/>
          <w:szCs w:val="24"/>
        </w:rPr>
      </w:pPr>
    </w:p>
    <w:p w:rsidR="00B378FC" w:rsidRPr="003E483C" w:rsidRDefault="00B378FC" w:rsidP="00AE5E7C">
      <w:pPr>
        <w:pStyle w:val="2"/>
        <w:ind w:left="1368"/>
        <w:jc w:val="center"/>
        <w:rPr>
          <w:rFonts w:asciiTheme="minorHAnsi" w:hAnsiTheme="minorHAnsi" w:cstheme="minorHAnsi"/>
          <w:sz w:val="24"/>
          <w:szCs w:val="24"/>
        </w:rPr>
      </w:pPr>
    </w:p>
    <w:p w:rsidR="00B378FC" w:rsidRPr="003E483C" w:rsidRDefault="00B378FC" w:rsidP="00AE5E7C">
      <w:pPr>
        <w:pStyle w:val="2"/>
        <w:ind w:left="1368"/>
        <w:jc w:val="center"/>
        <w:rPr>
          <w:rFonts w:asciiTheme="minorHAnsi" w:hAnsiTheme="minorHAnsi" w:cstheme="minorHAnsi"/>
          <w:sz w:val="24"/>
          <w:szCs w:val="24"/>
        </w:rPr>
      </w:pPr>
    </w:p>
    <w:p w:rsidR="00B378FC" w:rsidRPr="003E483C" w:rsidRDefault="00B378FC" w:rsidP="00AE5E7C">
      <w:pPr>
        <w:pStyle w:val="2"/>
        <w:ind w:left="1368"/>
        <w:jc w:val="center"/>
        <w:rPr>
          <w:rFonts w:asciiTheme="minorHAnsi" w:hAnsiTheme="minorHAnsi" w:cstheme="minorHAnsi"/>
          <w:sz w:val="24"/>
          <w:szCs w:val="24"/>
        </w:rPr>
      </w:pPr>
    </w:p>
    <w:p w:rsidR="00F20619" w:rsidRPr="003E483C" w:rsidRDefault="00F20619" w:rsidP="00AE5E7C">
      <w:pPr>
        <w:pStyle w:val="2"/>
        <w:ind w:left="1368"/>
        <w:jc w:val="center"/>
        <w:rPr>
          <w:rFonts w:asciiTheme="minorHAnsi" w:hAnsiTheme="minorHAnsi" w:cstheme="minorHAnsi"/>
          <w:sz w:val="24"/>
          <w:szCs w:val="24"/>
        </w:rPr>
      </w:pPr>
    </w:p>
    <w:p w:rsidR="00906817" w:rsidRPr="003E483C" w:rsidRDefault="00906817" w:rsidP="00AE5E7C">
      <w:pPr>
        <w:pStyle w:val="2"/>
        <w:ind w:left="1368"/>
        <w:jc w:val="center"/>
        <w:rPr>
          <w:rFonts w:asciiTheme="minorHAnsi" w:hAnsiTheme="minorHAnsi" w:cstheme="minorHAnsi"/>
          <w:sz w:val="24"/>
          <w:szCs w:val="24"/>
        </w:rPr>
      </w:pPr>
    </w:p>
    <w:p w:rsidR="00C51E13" w:rsidRPr="003E483C" w:rsidRDefault="00197FA9" w:rsidP="00AE5E7C">
      <w:pPr>
        <w:jc w:val="center"/>
        <w:rPr>
          <w:rFonts w:asciiTheme="minorHAnsi" w:hAnsiTheme="minorHAnsi" w:cstheme="minorHAnsi"/>
          <w:b/>
          <w:sz w:val="24"/>
          <w:szCs w:val="24"/>
        </w:rPr>
      </w:pPr>
      <w:r w:rsidRPr="003E483C">
        <w:rPr>
          <w:rFonts w:asciiTheme="minorHAnsi" w:hAnsiTheme="minorHAnsi" w:cstheme="minorHAnsi"/>
          <w:b/>
          <w:sz w:val="24"/>
          <w:szCs w:val="24"/>
        </w:rPr>
        <w:lastRenderedPageBreak/>
        <w:t xml:space="preserve">ANEXO </w:t>
      </w:r>
      <w:r w:rsidR="00935B22">
        <w:rPr>
          <w:rFonts w:asciiTheme="minorHAnsi" w:hAnsiTheme="minorHAnsi" w:cstheme="minorHAnsi"/>
          <w:b/>
          <w:sz w:val="24"/>
          <w:szCs w:val="24"/>
        </w:rPr>
        <w:t>4</w:t>
      </w:r>
    </w:p>
    <w:p w:rsidR="00C51E13" w:rsidRPr="003E483C" w:rsidRDefault="00947B4E" w:rsidP="00AE5E7C">
      <w:pPr>
        <w:jc w:val="center"/>
        <w:rPr>
          <w:rFonts w:asciiTheme="minorHAnsi" w:hAnsiTheme="minorHAnsi" w:cstheme="minorHAnsi"/>
          <w:b/>
          <w:sz w:val="24"/>
          <w:szCs w:val="24"/>
        </w:rPr>
      </w:pPr>
      <w:r w:rsidRPr="003E483C">
        <w:rPr>
          <w:rFonts w:asciiTheme="minorHAnsi" w:hAnsiTheme="minorHAnsi" w:cstheme="minorHAnsi"/>
          <w:b/>
          <w:sz w:val="24"/>
          <w:szCs w:val="24"/>
        </w:rPr>
        <w:t xml:space="preserve">DECLARACION DE IMPEDIMENTOS LEGALES </w:t>
      </w:r>
    </w:p>
    <w:p w:rsidR="00C51E13" w:rsidRPr="003E483C" w:rsidRDefault="00947B4E" w:rsidP="00AE5E7C">
      <w:pPr>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PERSONAS FISICAS</w:t>
      </w:r>
      <w:r w:rsidRPr="003E483C">
        <w:rPr>
          <w:rFonts w:asciiTheme="minorHAnsi" w:hAnsiTheme="minorHAnsi" w:cstheme="minorHAnsi"/>
          <w:sz w:val="24"/>
          <w:szCs w:val="24"/>
        </w:rPr>
        <w:t>)</w:t>
      </w:r>
    </w:p>
    <w:p w:rsidR="00C51E13" w:rsidRPr="003E483C" w:rsidRDefault="00C51E13" w:rsidP="00AE5E7C">
      <w:pPr>
        <w:jc w:val="right"/>
        <w:rPr>
          <w:rFonts w:asciiTheme="minorHAnsi" w:hAnsiTheme="minorHAnsi" w:cstheme="minorHAnsi"/>
          <w:sz w:val="24"/>
          <w:szCs w:val="24"/>
        </w:rPr>
      </w:pPr>
    </w:p>
    <w:p w:rsidR="00C51E13" w:rsidRPr="003E483C" w:rsidRDefault="00C51E13" w:rsidP="00AE5E7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w:t>
      </w:r>
    </w:p>
    <w:p w:rsidR="00C51E13" w:rsidRPr="003E483C" w:rsidRDefault="00C51E13" w:rsidP="00AE5E7C">
      <w:pPr>
        <w:ind w:left="567" w:right="324"/>
        <w:rPr>
          <w:rFonts w:asciiTheme="minorHAnsi" w:hAnsiTheme="minorHAnsi" w:cstheme="minorHAnsi"/>
          <w:sz w:val="24"/>
          <w:szCs w:val="24"/>
        </w:rPr>
      </w:pPr>
    </w:p>
    <w:p w:rsidR="00B86A4E" w:rsidRPr="003E483C" w:rsidRDefault="00B86A4E" w:rsidP="00AE5E7C">
      <w:pPr>
        <w:ind w:left="567" w:right="324"/>
        <w:rPr>
          <w:rFonts w:asciiTheme="minorHAnsi" w:hAnsiTheme="minorHAnsi" w:cstheme="minorHAnsi"/>
          <w:sz w:val="24"/>
          <w:szCs w:val="24"/>
        </w:rPr>
      </w:pPr>
    </w:p>
    <w:p w:rsidR="00B86A4E" w:rsidRPr="003E483C" w:rsidRDefault="00B86A4E" w:rsidP="00AE5E7C">
      <w:pPr>
        <w:ind w:left="567" w:right="324"/>
        <w:rPr>
          <w:rFonts w:asciiTheme="minorHAnsi" w:hAnsiTheme="minorHAnsi" w:cstheme="minorHAnsi"/>
          <w:sz w:val="24"/>
          <w:szCs w:val="24"/>
        </w:rPr>
      </w:pPr>
    </w:p>
    <w:p w:rsidR="00E309A7" w:rsidRPr="003E483C" w:rsidRDefault="00E309A7" w:rsidP="00AE5E7C">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AE5E7C">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AE5E7C">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AE5E7C">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C51E13" w:rsidRPr="003E483C" w:rsidRDefault="00C51E13" w:rsidP="00AE5E7C">
      <w:pPr>
        <w:pStyle w:val="4"/>
        <w:ind w:left="567" w:right="324" w:firstLine="0"/>
        <w:jc w:val="both"/>
        <w:rPr>
          <w:rFonts w:asciiTheme="minorHAnsi" w:hAnsiTheme="minorHAnsi" w:cstheme="minorHAnsi"/>
          <w:b w:val="0"/>
          <w:sz w:val="24"/>
          <w:szCs w:val="24"/>
        </w:rPr>
      </w:pPr>
    </w:p>
    <w:p w:rsidR="00C51E13" w:rsidRPr="003E483C" w:rsidRDefault="00C51E13" w:rsidP="00AE5E7C">
      <w:pPr>
        <w:pStyle w:val="4"/>
        <w:ind w:left="567" w:right="324" w:firstLine="0"/>
        <w:jc w:val="both"/>
        <w:rPr>
          <w:rFonts w:asciiTheme="minorHAnsi" w:hAnsiTheme="minorHAnsi" w:cstheme="minorHAnsi"/>
          <w:b w:val="0"/>
          <w:sz w:val="24"/>
          <w:szCs w:val="24"/>
        </w:rPr>
      </w:pPr>
    </w:p>
    <w:p w:rsidR="00C51E13" w:rsidRPr="003E483C" w:rsidRDefault="00C51E13" w:rsidP="00AE5E7C">
      <w:pPr>
        <w:pStyle w:val="4"/>
        <w:ind w:left="567" w:right="324" w:firstLine="0"/>
        <w:jc w:val="both"/>
        <w:rPr>
          <w:rFonts w:asciiTheme="minorHAnsi" w:hAnsiTheme="minorHAnsi" w:cstheme="minorHAnsi"/>
          <w:b w:val="0"/>
          <w:sz w:val="24"/>
          <w:szCs w:val="24"/>
        </w:rPr>
      </w:pPr>
    </w:p>
    <w:p w:rsidR="003C6FA3" w:rsidRDefault="00C51E13" w:rsidP="00AE5E7C">
      <w:pPr>
        <w:pStyle w:val="4"/>
        <w:ind w:left="567" w:right="324" w:firstLine="0"/>
        <w:jc w:val="both"/>
        <w:rPr>
          <w:rFonts w:asciiTheme="minorHAnsi" w:hAnsiTheme="minorHAnsi" w:cstheme="minorHAnsi"/>
          <w:b w:val="0"/>
          <w:bCs/>
          <w:sz w:val="24"/>
          <w:szCs w:val="24"/>
          <w:lang w:val="es-MX"/>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w:t>
      </w:r>
      <w:r w:rsidR="00146DEC" w:rsidRPr="003E483C">
        <w:rPr>
          <w:rFonts w:asciiTheme="minorHAnsi" w:hAnsiTheme="minorHAnsi" w:cstheme="minorHAnsi"/>
          <w:b w:val="0"/>
          <w:bCs/>
          <w:sz w:val="24"/>
          <w:szCs w:val="24"/>
          <w:lang w:val="es-MX"/>
        </w:rPr>
        <w:t xml:space="preserve"> </w:t>
      </w:r>
      <w:r w:rsidR="00A951DE" w:rsidRPr="003E483C">
        <w:rPr>
          <w:rFonts w:asciiTheme="minorHAnsi" w:hAnsiTheme="minorHAnsi" w:cstheme="minorHAnsi"/>
          <w:b w:val="0"/>
          <w:bCs/>
          <w:sz w:val="24"/>
          <w:szCs w:val="24"/>
          <w:lang w:val="es-MX"/>
        </w:rPr>
        <w:t xml:space="preserve"> </w:t>
      </w:r>
      <w:r w:rsidR="003C6FA3">
        <w:rPr>
          <w:rFonts w:asciiTheme="minorHAnsi" w:hAnsiTheme="minorHAnsi" w:cstheme="minorHAnsi"/>
          <w:b w:val="0"/>
          <w:bCs/>
          <w:sz w:val="24"/>
          <w:szCs w:val="24"/>
          <w:lang w:val="es-MX"/>
        </w:rPr>
        <w:t xml:space="preserve">, </w:t>
      </w:r>
      <w:r w:rsidR="003C6FA3" w:rsidRPr="00A708DD">
        <w:rPr>
          <w:rFonts w:asciiTheme="minorHAnsi" w:hAnsiTheme="minorHAnsi" w:cstheme="minorHAnsi"/>
          <w:b w:val="0"/>
          <w:bCs/>
          <w:sz w:val="24"/>
          <w:szCs w:val="24"/>
          <w:lang w:val="es-MX"/>
        </w:rPr>
        <w:t>por medio del presente escrito y en cumplimiento a lo dispuesto por el artículo 49 fracción IX, de la Ley de Responsabilidades Administrativas del Estado de Baja California, manifestamos bajo protesta de decir verdad que los</w:t>
      </w:r>
      <w:r w:rsidR="003C6FA3" w:rsidRPr="00A708DD">
        <w:rPr>
          <w:rFonts w:asciiTheme="minorHAnsi" w:hAnsiTheme="minorHAnsi" w:cstheme="minorHAnsi"/>
          <w:b w:val="0"/>
          <w:bCs/>
          <w:iCs/>
          <w:sz w:val="24"/>
          <w:szCs w:val="24"/>
          <w:lang w:val="es-MX"/>
        </w:rPr>
        <w:t xml:space="preserve"> socios o accionistas que ejercen control sobre la empresa denominada </w:t>
      </w:r>
      <w:r w:rsidR="003C6FA3" w:rsidRPr="00A708DD">
        <w:rPr>
          <w:rFonts w:asciiTheme="minorHAnsi" w:hAnsiTheme="minorHAnsi" w:cstheme="minorHAnsi"/>
          <w:b w:val="0"/>
          <w:bCs/>
          <w:sz w:val="24"/>
          <w:szCs w:val="24"/>
          <w:lang w:val="es-MX"/>
        </w:rPr>
        <w:t>________________________, a la cual represento</w:t>
      </w:r>
      <w:r w:rsidR="003C6FA3" w:rsidRPr="00A708DD">
        <w:rPr>
          <w:rFonts w:asciiTheme="minorHAnsi" w:hAnsiTheme="minorHAnsi" w:cstheme="minorHAnsi"/>
          <w:b w:val="0"/>
          <w:bCs/>
          <w:iCs/>
          <w:sz w:val="24"/>
          <w:szCs w:val="24"/>
          <w:lang w:val="es-MX"/>
        </w:rPr>
        <w:t xml:space="preserve"> no desempeñamos empleo, cargo o comisión en el servicio público;  </w:t>
      </w:r>
      <w:r w:rsidR="003C6FA3" w:rsidRPr="00A708DD">
        <w:rPr>
          <w:rFonts w:asciiTheme="minorHAnsi" w:hAnsiTheme="minorHAnsi" w:cstheme="minorHAnsi"/>
          <w:b w:val="0"/>
          <w:bCs/>
          <w:sz w:val="24"/>
          <w:szCs w:val="24"/>
          <w:lang w:val="es-MX"/>
        </w:rPr>
        <w:t xml:space="preserve"> por lo que no existe conflicto de intereses para suscribir e</w:t>
      </w:r>
      <w:r w:rsidR="00C12C85">
        <w:rPr>
          <w:rFonts w:asciiTheme="minorHAnsi" w:hAnsiTheme="minorHAnsi" w:cstheme="minorHAnsi"/>
          <w:b w:val="0"/>
          <w:bCs/>
          <w:sz w:val="24"/>
          <w:szCs w:val="24"/>
          <w:lang w:val="es-MX"/>
        </w:rPr>
        <w:t xml:space="preserve">l contrato a celebrarse con este órgano solicitante </w:t>
      </w:r>
      <w:r w:rsidR="003C6FA3" w:rsidRPr="00A708DD">
        <w:rPr>
          <w:rFonts w:asciiTheme="minorHAnsi" w:hAnsiTheme="minorHAnsi" w:cstheme="minorHAnsi"/>
          <w:b w:val="0"/>
          <w:bCs/>
          <w:sz w:val="24"/>
          <w:szCs w:val="24"/>
          <w:lang w:val="es-MX"/>
        </w:rPr>
        <w:t>para el ejercicio fiscal 2020.</w:t>
      </w:r>
    </w:p>
    <w:p w:rsidR="003C6FA3" w:rsidRPr="00A708DD" w:rsidRDefault="003C6FA3" w:rsidP="00AE5E7C">
      <w:pPr>
        <w:pStyle w:val="4"/>
        <w:ind w:left="567" w:right="324" w:hanging="27"/>
        <w:jc w:val="both"/>
        <w:rPr>
          <w:rFonts w:asciiTheme="minorHAnsi" w:hAnsiTheme="minorHAnsi" w:cstheme="minorHAnsi"/>
          <w:b w:val="0"/>
          <w:bCs/>
          <w:sz w:val="24"/>
          <w:szCs w:val="24"/>
          <w:lang w:val="es-MX"/>
        </w:rPr>
      </w:pPr>
    </w:p>
    <w:p w:rsidR="003C6FA3" w:rsidRPr="00A708DD" w:rsidRDefault="003C6FA3" w:rsidP="00AE5E7C">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rsidR="003C6FA3" w:rsidRPr="00A708DD" w:rsidRDefault="003C6FA3" w:rsidP="00AE5E7C">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rsidR="00C51E13" w:rsidRPr="00A708DD" w:rsidRDefault="00C51E13" w:rsidP="00AE5E7C">
      <w:pPr>
        <w:pStyle w:val="4"/>
        <w:ind w:left="567" w:right="324" w:firstLine="0"/>
        <w:jc w:val="both"/>
        <w:rPr>
          <w:rFonts w:asciiTheme="minorHAnsi" w:hAnsiTheme="minorHAnsi" w:cstheme="minorHAnsi"/>
          <w:sz w:val="24"/>
          <w:szCs w:val="24"/>
          <w:lang w:val="es-MX"/>
        </w:rPr>
      </w:pPr>
    </w:p>
    <w:p w:rsidR="00C51E13" w:rsidRPr="003E483C" w:rsidRDefault="00C51E13" w:rsidP="00AE5E7C">
      <w:pPr>
        <w:pStyle w:val="4"/>
        <w:ind w:left="567" w:right="324" w:firstLine="0"/>
        <w:jc w:val="both"/>
        <w:rPr>
          <w:rFonts w:asciiTheme="minorHAnsi" w:hAnsiTheme="minorHAnsi" w:cstheme="minorHAnsi"/>
          <w:sz w:val="24"/>
          <w:szCs w:val="24"/>
        </w:rPr>
      </w:pPr>
    </w:p>
    <w:p w:rsidR="00C51E13" w:rsidRPr="003E483C" w:rsidRDefault="00C51E13" w:rsidP="00AE5E7C">
      <w:pPr>
        <w:pStyle w:val="4"/>
        <w:ind w:left="567" w:right="324" w:firstLine="0"/>
        <w:jc w:val="both"/>
        <w:rPr>
          <w:rFonts w:asciiTheme="minorHAnsi" w:hAnsiTheme="minorHAnsi" w:cstheme="minorHAnsi"/>
          <w:sz w:val="24"/>
          <w:szCs w:val="24"/>
        </w:rPr>
      </w:pPr>
    </w:p>
    <w:p w:rsidR="00C51E13" w:rsidRPr="003E483C" w:rsidRDefault="00C51E13" w:rsidP="00AE5E7C">
      <w:pPr>
        <w:pStyle w:val="4"/>
        <w:ind w:left="567" w:right="324" w:firstLine="0"/>
        <w:jc w:val="both"/>
        <w:rPr>
          <w:rFonts w:asciiTheme="minorHAnsi" w:hAnsiTheme="minorHAnsi" w:cstheme="minorHAnsi"/>
          <w:b w:val="0"/>
          <w:sz w:val="24"/>
          <w:szCs w:val="24"/>
        </w:rPr>
      </w:pPr>
    </w:p>
    <w:p w:rsidR="00C51E13" w:rsidRPr="003E483C" w:rsidRDefault="00C51E13" w:rsidP="00AE5E7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C51E13" w:rsidRPr="003E483C" w:rsidRDefault="00C51E13" w:rsidP="00AE5E7C">
      <w:pPr>
        <w:ind w:left="567" w:right="324"/>
        <w:jc w:val="center"/>
        <w:rPr>
          <w:rFonts w:asciiTheme="minorHAnsi" w:hAnsiTheme="minorHAnsi" w:cstheme="minorHAnsi"/>
          <w:sz w:val="24"/>
          <w:szCs w:val="24"/>
        </w:rPr>
      </w:pPr>
    </w:p>
    <w:p w:rsidR="00C51E13" w:rsidRPr="003E483C" w:rsidRDefault="00C51E13" w:rsidP="00AE5E7C">
      <w:pPr>
        <w:ind w:left="567" w:right="324"/>
        <w:jc w:val="center"/>
        <w:rPr>
          <w:rFonts w:asciiTheme="minorHAnsi" w:hAnsiTheme="minorHAnsi" w:cstheme="minorHAnsi"/>
          <w:sz w:val="24"/>
          <w:szCs w:val="24"/>
        </w:rPr>
      </w:pPr>
    </w:p>
    <w:p w:rsidR="00C51E13" w:rsidRPr="003E483C" w:rsidRDefault="00C51E13" w:rsidP="00AE5E7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00267509" w:rsidRPr="003E483C">
        <w:rPr>
          <w:rFonts w:asciiTheme="minorHAnsi" w:hAnsiTheme="minorHAnsi" w:cstheme="minorHAnsi"/>
          <w:sz w:val="24"/>
          <w:szCs w:val="24"/>
        </w:rPr>
        <w:t>DEL LICITANTE</w:t>
      </w:r>
    </w:p>
    <w:p w:rsidR="00C51E13" w:rsidRPr="003E483C" w:rsidRDefault="00C51E13" w:rsidP="00AE5E7C">
      <w:pPr>
        <w:ind w:left="567" w:right="324"/>
        <w:rPr>
          <w:rFonts w:asciiTheme="minorHAnsi" w:hAnsiTheme="minorHAnsi" w:cstheme="minorHAnsi"/>
          <w:sz w:val="24"/>
          <w:szCs w:val="24"/>
        </w:rPr>
      </w:pPr>
    </w:p>
    <w:p w:rsidR="00C51E13" w:rsidRPr="003E483C" w:rsidRDefault="00C51E13" w:rsidP="00AE5E7C">
      <w:pPr>
        <w:ind w:left="567" w:right="324"/>
        <w:rPr>
          <w:rFonts w:asciiTheme="minorHAnsi" w:hAnsiTheme="minorHAnsi" w:cstheme="minorHAnsi"/>
          <w:sz w:val="24"/>
          <w:szCs w:val="24"/>
        </w:rPr>
      </w:pPr>
    </w:p>
    <w:p w:rsidR="00C51E13" w:rsidRPr="003E483C" w:rsidRDefault="00C51E13" w:rsidP="00AE5E7C">
      <w:pPr>
        <w:ind w:left="567" w:right="324"/>
        <w:rPr>
          <w:rFonts w:asciiTheme="minorHAnsi" w:hAnsiTheme="minorHAnsi" w:cstheme="minorHAnsi"/>
          <w:sz w:val="24"/>
          <w:szCs w:val="24"/>
        </w:rPr>
      </w:pPr>
    </w:p>
    <w:p w:rsidR="00C51E13" w:rsidRPr="003E483C" w:rsidRDefault="00C51E13" w:rsidP="00AE5E7C">
      <w:pPr>
        <w:ind w:left="567" w:right="324"/>
        <w:rPr>
          <w:rFonts w:asciiTheme="minorHAnsi" w:hAnsiTheme="minorHAnsi" w:cstheme="minorHAnsi"/>
          <w:sz w:val="24"/>
          <w:szCs w:val="24"/>
        </w:rPr>
      </w:pPr>
    </w:p>
    <w:p w:rsidR="00C51E13" w:rsidRPr="003E483C" w:rsidRDefault="00C51E13" w:rsidP="00AE5E7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3E483C" w:rsidRDefault="00C51E13" w:rsidP="00AE5E7C">
      <w:pPr>
        <w:ind w:left="567" w:right="324"/>
        <w:rPr>
          <w:rFonts w:asciiTheme="minorHAnsi" w:hAnsiTheme="minorHAnsi" w:cstheme="minorHAnsi"/>
          <w:sz w:val="24"/>
          <w:szCs w:val="24"/>
        </w:rPr>
      </w:pPr>
    </w:p>
    <w:p w:rsidR="00C51E13" w:rsidRPr="003E483C" w:rsidRDefault="00C51E13" w:rsidP="00AE5E7C">
      <w:pPr>
        <w:pStyle w:val="2"/>
        <w:ind w:left="1368"/>
        <w:jc w:val="center"/>
        <w:rPr>
          <w:rFonts w:asciiTheme="minorHAnsi" w:hAnsiTheme="minorHAnsi" w:cstheme="minorHAnsi"/>
          <w:sz w:val="24"/>
          <w:szCs w:val="24"/>
        </w:rPr>
      </w:pPr>
    </w:p>
    <w:p w:rsidR="00F20619" w:rsidRPr="003E483C" w:rsidRDefault="00F20619" w:rsidP="00AE5E7C">
      <w:pPr>
        <w:pStyle w:val="2"/>
        <w:ind w:left="1368"/>
        <w:jc w:val="center"/>
        <w:rPr>
          <w:rFonts w:asciiTheme="minorHAnsi" w:hAnsiTheme="minorHAnsi" w:cstheme="minorHAnsi"/>
          <w:sz w:val="24"/>
          <w:szCs w:val="24"/>
        </w:rPr>
      </w:pPr>
    </w:p>
    <w:p w:rsidR="00267509" w:rsidRPr="003E483C" w:rsidRDefault="00935B22" w:rsidP="00AE5E7C">
      <w:pPr>
        <w:ind w:left="567" w:right="324"/>
        <w:jc w:val="center"/>
        <w:rPr>
          <w:rFonts w:asciiTheme="minorHAnsi" w:hAnsiTheme="minorHAnsi" w:cstheme="minorHAnsi"/>
          <w:b/>
          <w:sz w:val="24"/>
          <w:szCs w:val="24"/>
        </w:rPr>
      </w:pPr>
      <w:r>
        <w:rPr>
          <w:rFonts w:asciiTheme="minorHAnsi" w:hAnsiTheme="minorHAnsi" w:cstheme="minorHAnsi"/>
          <w:b/>
          <w:sz w:val="24"/>
          <w:szCs w:val="24"/>
        </w:rPr>
        <w:t>ANEXO 4</w:t>
      </w:r>
    </w:p>
    <w:p w:rsidR="00267509" w:rsidRPr="003E483C" w:rsidRDefault="00947B4E" w:rsidP="00AE5E7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DECLARACIÓN DE IMPEDIMENTOS LEGALES</w:t>
      </w:r>
    </w:p>
    <w:p w:rsidR="00267509" w:rsidRPr="003E483C" w:rsidRDefault="00947B4E" w:rsidP="00AE5E7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267509" w:rsidRPr="003E483C">
        <w:rPr>
          <w:rFonts w:asciiTheme="minorHAnsi" w:hAnsiTheme="minorHAnsi" w:cstheme="minorHAnsi"/>
          <w:sz w:val="24"/>
          <w:szCs w:val="24"/>
        </w:rPr>
        <w:t>PERSONAS FISICAS O MORALES</w:t>
      </w:r>
      <w:r w:rsidRPr="003E483C">
        <w:rPr>
          <w:rFonts w:asciiTheme="minorHAnsi" w:hAnsiTheme="minorHAnsi" w:cstheme="minorHAnsi"/>
          <w:sz w:val="24"/>
          <w:szCs w:val="24"/>
        </w:rPr>
        <w:t xml:space="preserve"> </w:t>
      </w:r>
      <w:r w:rsidR="00267509" w:rsidRPr="003E483C">
        <w:rPr>
          <w:rFonts w:asciiTheme="minorHAnsi" w:hAnsiTheme="minorHAnsi" w:cstheme="minorHAnsi"/>
          <w:sz w:val="24"/>
          <w:szCs w:val="24"/>
        </w:rPr>
        <w:t>POR CONDUCTO DE REPRESENTANTE LEGAL</w:t>
      </w:r>
      <w:r w:rsidRPr="003E483C">
        <w:rPr>
          <w:rFonts w:asciiTheme="minorHAnsi" w:hAnsiTheme="minorHAnsi" w:cstheme="minorHAnsi"/>
          <w:sz w:val="24"/>
          <w:szCs w:val="24"/>
        </w:rPr>
        <w:t>)</w:t>
      </w:r>
    </w:p>
    <w:p w:rsidR="00267509" w:rsidRPr="003E483C" w:rsidRDefault="00267509" w:rsidP="00AE5E7C">
      <w:pPr>
        <w:ind w:left="567" w:right="324"/>
        <w:jc w:val="right"/>
        <w:rPr>
          <w:rFonts w:asciiTheme="minorHAnsi" w:hAnsiTheme="minorHAnsi" w:cstheme="minorHAnsi"/>
          <w:sz w:val="24"/>
          <w:szCs w:val="24"/>
        </w:rPr>
      </w:pPr>
    </w:p>
    <w:p w:rsidR="00267509" w:rsidRPr="003E483C" w:rsidRDefault="00267509" w:rsidP="00AE5E7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___________________</w:t>
      </w:r>
    </w:p>
    <w:p w:rsidR="00267509" w:rsidRPr="003E483C" w:rsidRDefault="00267509" w:rsidP="00AE5E7C">
      <w:pPr>
        <w:ind w:left="567" w:right="324"/>
        <w:rPr>
          <w:rFonts w:asciiTheme="minorHAnsi" w:hAnsiTheme="minorHAnsi" w:cstheme="minorHAnsi"/>
          <w:sz w:val="24"/>
          <w:szCs w:val="24"/>
        </w:rPr>
      </w:pPr>
    </w:p>
    <w:p w:rsidR="00E309A7" w:rsidRPr="003E483C" w:rsidRDefault="00E309A7" w:rsidP="00AE5E7C">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AE5E7C">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AE5E7C">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AE5E7C">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267509" w:rsidRPr="003E483C" w:rsidRDefault="00267509" w:rsidP="00AE5E7C">
      <w:pPr>
        <w:pStyle w:val="4"/>
        <w:ind w:left="567" w:right="324" w:firstLine="0"/>
        <w:jc w:val="both"/>
        <w:rPr>
          <w:rFonts w:asciiTheme="minorHAnsi" w:hAnsiTheme="minorHAnsi" w:cstheme="minorHAnsi"/>
          <w:b w:val="0"/>
          <w:sz w:val="24"/>
          <w:szCs w:val="24"/>
        </w:rPr>
      </w:pPr>
    </w:p>
    <w:p w:rsidR="00267509" w:rsidRPr="003E483C" w:rsidRDefault="00267509" w:rsidP="00AE5E7C">
      <w:pPr>
        <w:pStyle w:val="4"/>
        <w:ind w:left="567" w:right="324" w:firstLine="0"/>
        <w:jc w:val="both"/>
        <w:rPr>
          <w:rFonts w:asciiTheme="minorHAnsi" w:hAnsiTheme="minorHAnsi" w:cstheme="minorHAnsi"/>
          <w:b w:val="0"/>
          <w:sz w:val="24"/>
          <w:szCs w:val="24"/>
        </w:rPr>
      </w:pPr>
    </w:p>
    <w:p w:rsidR="00267509" w:rsidRPr="003E483C" w:rsidRDefault="00267509" w:rsidP="00AE5E7C">
      <w:pPr>
        <w:pStyle w:val="4"/>
        <w:ind w:left="567" w:right="324" w:firstLine="0"/>
        <w:jc w:val="both"/>
        <w:rPr>
          <w:rFonts w:asciiTheme="minorHAnsi" w:hAnsiTheme="minorHAnsi" w:cstheme="minorHAnsi"/>
          <w:b w:val="0"/>
          <w:sz w:val="24"/>
          <w:szCs w:val="24"/>
        </w:rPr>
      </w:pPr>
    </w:p>
    <w:p w:rsidR="00267200" w:rsidRDefault="00267509" w:rsidP="00AE5E7C">
      <w:pPr>
        <w:pStyle w:val="4"/>
        <w:ind w:left="567" w:right="324" w:hanging="27"/>
        <w:jc w:val="both"/>
        <w:rPr>
          <w:rFonts w:asciiTheme="minorHAnsi" w:hAnsiTheme="minorHAnsi" w:cstheme="minorHAnsi"/>
          <w:b w:val="0"/>
          <w:bCs/>
          <w:sz w:val="24"/>
          <w:szCs w:val="24"/>
          <w:lang w:val="es-MX"/>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w:t>
      </w:r>
      <w:r w:rsidR="00267200">
        <w:rPr>
          <w:rFonts w:asciiTheme="minorHAnsi" w:hAnsiTheme="minorHAnsi" w:cstheme="minorHAnsi"/>
          <w:b w:val="0"/>
          <w:bCs/>
          <w:sz w:val="24"/>
          <w:szCs w:val="24"/>
          <w:lang w:val="es-MX"/>
        </w:rPr>
        <w:t>,</w:t>
      </w:r>
      <w:r w:rsidR="00267200" w:rsidRPr="00267200">
        <w:rPr>
          <w:rFonts w:asciiTheme="minorHAnsi" w:hAnsiTheme="minorHAnsi" w:cstheme="minorHAnsi"/>
          <w:b w:val="0"/>
          <w:bCs/>
          <w:sz w:val="24"/>
          <w:szCs w:val="24"/>
          <w:lang w:val="es-MX"/>
        </w:rPr>
        <w:t xml:space="preserve"> </w:t>
      </w:r>
      <w:r w:rsidR="00267200" w:rsidRPr="00A708DD">
        <w:rPr>
          <w:rFonts w:asciiTheme="minorHAnsi" w:hAnsiTheme="minorHAnsi" w:cstheme="minorHAnsi"/>
          <w:b w:val="0"/>
          <w:bCs/>
          <w:sz w:val="24"/>
          <w:szCs w:val="24"/>
          <w:lang w:val="es-MX"/>
        </w:rPr>
        <w:t>por medio del presente escrito y en cumplimiento a lo dispuesto por el artículo 49 fracción IX, de la Ley de Responsabilidades Administrativas del Estado de Baja California, manifestamos bajo protesta de decir verdad que los</w:t>
      </w:r>
      <w:r w:rsidR="00267200" w:rsidRPr="00A708DD">
        <w:rPr>
          <w:rFonts w:asciiTheme="minorHAnsi" w:hAnsiTheme="minorHAnsi" w:cstheme="minorHAnsi"/>
          <w:b w:val="0"/>
          <w:bCs/>
          <w:iCs/>
          <w:sz w:val="24"/>
          <w:szCs w:val="24"/>
          <w:lang w:val="es-MX"/>
        </w:rPr>
        <w:t xml:space="preserve"> socios o accionistas que ejercen control sobre la empresa denominada </w:t>
      </w:r>
      <w:r w:rsidR="00267200" w:rsidRPr="00A708DD">
        <w:rPr>
          <w:rFonts w:asciiTheme="minorHAnsi" w:hAnsiTheme="minorHAnsi" w:cstheme="minorHAnsi"/>
          <w:b w:val="0"/>
          <w:bCs/>
          <w:sz w:val="24"/>
          <w:szCs w:val="24"/>
          <w:lang w:val="es-MX"/>
        </w:rPr>
        <w:t>________________________, a la cual represento</w:t>
      </w:r>
      <w:r w:rsidR="00267200" w:rsidRPr="00A708DD">
        <w:rPr>
          <w:rFonts w:asciiTheme="minorHAnsi" w:hAnsiTheme="minorHAnsi" w:cstheme="minorHAnsi"/>
          <w:b w:val="0"/>
          <w:bCs/>
          <w:iCs/>
          <w:sz w:val="24"/>
          <w:szCs w:val="24"/>
          <w:lang w:val="es-MX"/>
        </w:rPr>
        <w:t xml:space="preserve"> no desempeñamos empleo, cargo o comisión en el servicio público;  </w:t>
      </w:r>
      <w:r w:rsidR="00267200" w:rsidRPr="00A708DD">
        <w:rPr>
          <w:rFonts w:asciiTheme="minorHAnsi" w:hAnsiTheme="minorHAnsi" w:cstheme="minorHAnsi"/>
          <w:b w:val="0"/>
          <w:bCs/>
          <w:sz w:val="24"/>
          <w:szCs w:val="24"/>
          <w:lang w:val="es-MX"/>
        </w:rPr>
        <w:t xml:space="preserve"> por lo que no existe conflicto de intereses para suscribir el contrato a celebrarse con </w:t>
      </w:r>
      <w:r w:rsidR="007D4BBB">
        <w:rPr>
          <w:rFonts w:asciiTheme="minorHAnsi" w:hAnsiTheme="minorHAnsi" w:cstheme="minorHAnsi"/>
          <w:b w:val="0"/>
          <w:bCs/>
          <w:sz w:val="24"/>
          <w:szCs w:val="24"/>
          <w:lang w:val="es-MX"/>
        </w:rPr>
        <w:t>este órgano solicitante</w:t>
      </w:r>
      <w:r w:rsidR="00267200" w:rsidRPr="00A708DD">
        <w:rPr>
          <w:rFonts w:asciiTheme="minorHAnsi" w:hAnsiTheme="minorHAnsi" w:cstheme="minorHAnsi"/>
          <w:b w:val="0"/>
          <w:bCs/>
          <w:sz w:val="24"/>
          <w:szCs w:val="24"/>
          <w:lang w:val="es-MX"/>
        </w:rPr>
        <w:t xml:space="preserve">  para el ejercicio fiscal 2020.</w:t>
      </w:r>
    </w:p>
    <w:p w:rsidR="00267200" w:rsidRPr="00A708DD" w:rsidRDefault="00267200" w:rsidP="00AE5E7C">
      <w:pPr>
        <w:pStyle w:val="4"/>
        <w:ind w:left="567" w:right="324" w:hanging="27"/>
        <w:jc w:val="both"/>
        <w:rPr>
          <w:rFonts w:asciiTheme="minorHAnsi" w:hAnsiTheme="minorHAnsi" w:cstheme="minorHAnsi"/>
          <w:b w:val="0"/>
          <w:bCs/>
          <w:sz w:val="24"/>
          <w:szCs w:val="24"/>
          <w:lang w:val="es-MX"/>
        </w:rPr>
      </w:pPr>
    </w:p>
    <w:p w:rsidR="00267200" w:rsidRPr="00A708DD" w:rsidRDefault="00267200" w:rsidP="00AE5E7C">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rsidR="00267200" w:rsidRPr="00A708DD" w:rsidRDefault="00267200" w:rsidP="00AE5E7C">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rsidR="00267509" w:rsidRPr="00267200" w:rsidRDefault="00267509" w:rsidP="00AE5E7C">
      <w:pPr>
        <w:pStyle w:val="4"/>
        <w:ind w:left="567" w:right="324" w:firstLine="0"/>
        <w:jc w:val="both"/>
        <w:rPr>
          <w:rFonts w:asciiTheme="minorHAnsi" w:hAnsiTheme="minorHAnsi" w:cstheme="minorHAnsi"/>
          <w:sz w:val="24"/>
          <w:szCs w:val="24"/>
          <w:lang w:val="es-MX"/>
        </w:rPr>
      </w:pPr>
    </w:p>
    <w:p w:rsidR="00267509" w:rsidRPr="003E483C" w:rsidRDefault="00267509" w:rsidP="00AE5E7C">
      <w:pPr>
        <w:pStyle w:val="4"/>
        <w:ind w:left="567" w:right="324" w:firstLine="0"/>
        <w:jc w:val="both"/>
        <w:rPr>
          <w:rFonts w:asciiTheme="minorHAnsi" w:hAnsiTheme="minorHAnsi" w:cstheme="minorHAnsi"/>
          <w:b w:val="0"/>
          <w:sz w:val="24"/>
          <w:szCs w:val="24"/>
        </w:rPr>
      </w:pPr>
    </w:p>
    <w:p w:rsidR="00267509" w:rsidRPr="003E483C" w:rsidRDefault="00267509" w:rsidP="00AE5E7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267509" w:rsidRPr="003E483C" w:rsidRDefault="00267509" w:rsidP="00AE5E7C">
      <w:pPr>
        <w:ind w:left="567" w:right="324"/>
        <w:jc w:val="center"/>
        <w:rPr>
          <w:rFonts w:asciiTheme="minorHAnsi" w:hAnsiTheme="minorHAnsi" w:cstheme="minorHAnsi"/>
          <w:sz w:val="24"/>
          <w:szCs w:val="24"/>
        </w:rPr>
      </w:pPr>
    </w:p>
    <w:p w:rsidR="00267509" w:rsidRPr="003E483C" w:rsidRDefault="00267509" w:rsidP="00AE5E7C">
      <w:pPr>
        <w:ind w:left="567" w:right="324"/>
        <w:jc w:val="center"/>
        <w:rPr>
          <w:rFonts w:asciiTheme="minorHAnsi" w:hAnsiTheme="minorHAnsi" w:cstheme="minorHAnsi"/>
          <w:sz w:val="24"/>
          <w:szCs w:val="24"/>
        </w:rPr>
      </w:pPr>
    </w:p>
    <w:p w:rsidR="00267509" w:rsidRPr="003E483C" w:rsidRDefault="00267509" w:rsidP="00AE5E7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Pr="003E483C">
        <w:rPr>
          <w:rFonts w:asciiTheme="minorHAnsi" w:hAnsiTheme="minorHAnsi" w:cstheme="minorHAnsi"/>
          <w:sz w:val="24"/>
          <w:szCs w:val="24"/>
        </w:rPr>
        <w:t>REPRESENTANTE LEGAL</w:t>
      </w:r>
    </w:p>
    <w:p w:rsidR="00267509" w:rsidRPr="003E483C" w:rsidRDefault="00267509" w:rsidP="00AE5E7C">
      <w:pPr>
        <w:ind w:left="567" w:right="324"/>
        <w:rPr>
          <w:rFonts w:asciiTheme="minorHAnsi" w:hAnsiTheme="minorHAnsi" w:cstheme="minorHAnsi"/>
          <w:sz w:val="24"/>
          <w:szCs w:val="24"/>
        </w:rPr>
      </w:pPr>
    </w:p>
    <w:p w:rsidR="00267509" w:rsidRPr="003E483C" w:rsidRDefault="00267509" w:rsidP="00AE5E7C">
      <w:pPr>
        <w:ind w:left="567" w:right="324"/>
        <w:rPr>
          <w:rFonts w:asciiTheme="minorHAnsi" w:hAnsiTheme="minorHAnsi" w:cstheme="minorHAnsi"/>
          <w:sz w:val="24"/>
          <w:szCs w:val="24"/>
        </w:rPr>
      </w:pPr>
    </w:p>
    <w:p w:rsidR="00267509" w:rsidRPr="003E483C" w:rsidRDefault="00267509" w:rsidP="00AE5E7C">
      <w:pPr>
        <w:ind w:left="567" w:right="324"/>
        <w:rPr>
          <w:rFonts w:asciiTheme="minorHAnsi" w:hAnsiTheme="minorHAnsi" w:cstheme="minorHAnsi"/>
          <w:sz w:val="24"/>
          <w:szCs w:val="24"/>
        </w:rPr>
      </w:pPr>
    </w:p>
    <w:p w:rsidR="00267509" w:rsidRPr="003E483C" w:rsidRDefault="00267509" w:rsidP="00AE5E7C">
      <w:pPr>
        <w:ind w:left="567" w:right="324"/>
        <w:rPr>
          <w:rFonts w:asciiTheme="minorHAnsi" w:hAnsiTheme="minorHAnsi" w:cstheme="minorHAnsi"/>
          <w:sz w:val="24"/>
          <w:szCs w:val="24"/>
        </w:rPr>
      </w:pPr>
    </w:p>
    <w:p w:rsidR="00267509" w:rsidRPr="003E483C" w:rsidRDefault="00267509" w:rsidP="00AE5E7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B378FC" w:rsidRDefault="00B378FC" w:rsidP="00AE5E7C">
      <w:pPr>
        <w:pStyle w:val="2"/>
        <w:ind w:left="567" w:right="324"/>
        <w:jc w:val="center"/>
        <w:rPr>
          <w:rFonts w:asciiTheme="minorHAnsi" w:hAnsiTheme="minorHAnsi" w:cstheme="minorHAnsi"/>
          <w:sz w:val="24"/>
          <w:szCs w:val="24"/>
        </w:rPr>
      </w:pPr>
    </w:p>
    <w:p w:rsidR="00D33B79" w:rsidRDefault="00D33B79" w:rsidP="00AE5E7C">
      <w:pPr>
        <w:pStyle w:val="2"/>
        <w:ind w:left="567" w:right="324"/>
        <w:jc w:val="center"/>
        <w:rPr>
          <w:rFonts w:asciiTheme="minorHAnsi" w:hAnsiTheme="minorHAnsi" w:cstheme="minorHAnsi"/>
          <w:sz w:val="24"/>
          <w:szCs w:val="24"/>
        </w:rPr>
      </w:pPr>
    </w:p>
    <w:p w:rsidR="00D33B79" w:rsidRDefault="00D33B79" w:rsidP="00AE5E7C">
      <w:pPr>
        <w:pStyle w:val="2"/>
        <w:ind w:left="567" w:right="324"/>
        <w:jc w:val="center"/>
        <w:rPr>
          <w:rFonts w:asciiTheme="minorHAnsi" w:hAnsiTheme="minorHAnsi" w:cstheme="minorHAnsi"/>
          <w:sz w:val="24"/>
          <w:szCs w:val="24"/>
        </w:rPr>
      </w:pPr>
    </w:p>
    <w:p w:rsidR="00D33B79" w:rsidRDefault="00D33B79" w:rsidP="00AE5E7C">
      <w:pPr>
        <w:pStyle w:val="2"/>
        <w:ind w:left="567" w:right="324"/>
        <w:jc w:val="center"/>
        <w:rPr>
          <w:rFonts w:asciiTheme="minorHAnsi" w:hAnsiTheme="minorHAnsi" w:cstheme="minorHAnsi"/>
          <w:sz w:val="24"/>
          <w:szCs w:val="24"/>
        </w:rPr>
      </w:pPr>
    </w:p>
    <w:p w:rsidR="00D33B79" w:rsidRPr="003E483C" w:rsidRDefault="00D33B79" w:rsidP="00AE5E7C">
      <w:pPr>
        <w:pStyle w:val="2"/>
        <w:ind w:left="567" w:right="324"/>
        <w:jc w:val="center"/>
        <w:rPr>
          <w:rFonts w:asciiTheme="minorHAnsi" w:hAnsiTheme="minorHAnsi" w:cstheme="minorHAnsi"/>
          <w:sz w:val="24"/>
          <w:szCs w:val="24"/>
        </w:rPr>
      </w:pPr>
    </w:p>
    <w:p w:rsidR="00A2706C" w:rsidRPr="003E483C" w:rsidRDefault="00A2706C" w:rsidP="00AE5E7C">
      <w:pPr>
        <w:tabs>
          <w:tab w:val="left" w:pos="4185"/>
        </w:tabs>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 xml:space="preserve">ANEXO </w:t>
      </w:r>
      <w:r w:rsidR="00935B22">
        <w:rPr>
          <w:rFonts w:asciiTheme="minorHAnsi" w:hAnsiTheme="minorHAnsi" w:cstheme="minorHAnsi"/>
          <w:b/>
          <w:sz w:val="24"/>
          <w:szCs w:val="24"/>
        </w:rPr>
        <w:t>5</w:t>
      </w:r>
    </w:p>
    <w:p w:rsidR="00A2706C" w:rsidRPr="003E483C" w:rsidRDefault="00A2706C" w:rsidP="00AE5E7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MANIFESTACION SOBRE COMPROMISOS FISCALES</w:t>
      </w:r>
    </w:p>
    <w:p w:rsidR="00A2706C" w:rsidRPr="003E483C" w:rsidRDefault="00A2706C" w:rsidP="00AE5E7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w:t>
      </w:r>
    </w:p>
    <w:p w:rsidR="00A2706C" w:rsidRPr="003E483C" w:rsidRDefault="00A2706C" w:rsidP="00AE5E7C">
      <w:pPr>
        <w:ind w:left="567" w:right="324"/>
        <w:jc w:val="right"/>
        <w:rPr>
          <w:rFonts w:asciiTheme="minorHAnsi" w:hAnsiTheme="minorHAnsi" w:cstheme="minorHAnsi"/>
          <w:sz w:val="24"/>
          <w:szCs w:val="24"/>
        </w:rPr>
      </w:pPr>
    </w:p>
    <w:p w:rsidR="00A2706C" w:rsidRPr="003E483C" w:rsidRDefault="00A2706C" w:rsidP="00AE5E7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rsidR="00A2706C" w:rsidRPr="003E483C" w:rsidRDefault="00A2706C" w:rsidP="00AE5E7C">
      <w:pPr>
        <w:ind w:left="567" w:right="324"/>
        <w:rPr>
          <w:rFonts w:asciiTheme="minorHAnsi" w:hAnsiTheme="minorHAnsi" w:cstheme="minorHAnsi"/>
          <w:sz w:val="24"/>
          <w:szCs w:val="24"/>
        </w:rPr>
      </w:pPr>
    </w:p>
    <w:p w:rsidR="00A2706C" w:rsidRPr="003E483C" w:rsidRDefault="00A2706C" w:rsidP="00AE5E7C">
      <w:pPr>
        <w:ind w:left="567" w:right="324"/>
        <w:rPr>
          <w:rFonts w:asciiTheme="minorHAnsi" w:hAnsiTheme="minorHAnsi" w:cstheme="minorHAnsi"/>
          <w:sz w:val="24"/>
          <w:szCs w:val="24"/>
        </w:rPr>
      </w:pPr>
    </w:p>
    <w:p w:rsidR="00A2706C" w:rsidRPr="003E483C" w:rsidRDefault="00A2706C" w:rsidP="00AE5E7C">
      <w:pPr>
        <w:ind w:left="567" w:right="324"/>
        <w:rPr>
          <w:rFonts w:asciiTheme="minorHAnsi" w:hAnsiTheme="minorHAnsi" w:cstheme="minorHAnsi"/>
          <w:sz w:val="24"/>
          <w:szCs w:val="24"/>
        </w:rPr>
      </w:pPr>
    </w:p>
    <w:p w:rsidR="00E309A7" w:rsidRPr="003E483C" w:rsidRDefault="00E309A7" w:rsidP="00AE5E7C">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AE5E7C">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AE5E7C">
      <w:pPr>
        <w:ind w:left="567" w:right="324"/>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AE5E7C">
      <w:pPr>
        <w:ind w:left="567" w:right="324"/>
        <w:rPr>
          <w:rFonts w:asciiTheme="minorHAnsi" w:hAnsiTheme="minorHAnsi" w:cstheme="minorHAnsi"/>
          <w:sz w:val="24"/>
          <w:szCs w:val="24"/>
        </w:rPr>
      </w:pPr>
      <w:r w:rsidRPr="003E483C">
        <w:rPr>
          <w:rFonts w:asciiTheme="minorHAnsi" w:hAnsiTheme="minorHAnsi" w:cstheme="minorHAnsi"/>
          <w:sz w:val="24"/>
          <w:szCs w:val="24"/>
        </w:rPr>
        <w:t>PRESENTE.-</w:t>
      </w:r>
    </w:p>
    <w:p w:rsidR="00A2706C" w:rsidRPr="003E483C" w:rsidRDefault="00A2706C" w:rsidP="00AE5E7C">
      <w:pPr>
        <w:pStyle w:val="4"/>
        <w:ind w:left="567" w:right="324" w:firstLine="0"/>
        <w:jc w:val="both"/>
        <w:rPr>
          <w:rFonts w:asciiTheme="minorHAnsi" w:hAnsiTheme="minorHAnsi" w:cstheme="minorHAnsi"/>
          <w:b w:val="0"/>
          <w:sz w:val="24"/>
          <w:szCs w:val="24"/>
        </w:rPr>
      </w:pPr>
    </w:p>
    <w:p w:rsidR="00A2706C" w:rsidRPr="003E483C" w:rsidRDefault="00A2706C" w:rsidP="00AE5E7C">
      <w:pPr>
        <w:pStyle w:val="4"/>
        <w:ind w:left="567" w:right="324" w:firstLine="0"/>
        <w:jc w:val="both"/>
        <w:rPr>
          <w:rFonts w:asciiTheme="minorHAnsi" w:hAnsiTheme="minorHAnsi" w:cstheme="minorHAnsi"/>
          <w:b w:val="0"/>
          <w:sz w:val="24"/>
          <w:szCs w:val="24"/>
        </w:rPr>
      </w:pPr>
    </w:p>
    <w:p w:rsidR="00A2706C" w:rsidRPr="003E483C" w:rsidRDefault="00A2706C" w:rsidP="00AE5E7C">
      <w:pPr>
        <w:pStyle w:val="4"/>
        <w:ind w:left="567" w:right="324" w:firstLine="0"/>
        <w:jc w:val="both"/>
        <w:rPr>
          <w:rFonts w:asciiTheme="minorHAnsi" w:hAnsiTheme="minorHAnsi" w:cstheme="minorHAnsi"/>
          <w:b w:val="0"/>
          <w:sz w:val="24"/>
          <w:szCs w:val="24"/>
        </w:rPr>
      </w:pPr>
    </w:p>
    <w:p w:rsidR="00A2706C" w:rsidRPr="003E483C" w:rsidRDefault="00A2706C" w:rsidP="00AE5E7C">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número </w:t>
      </w:r>
      <w:r w:rsidRPr="003E483C">
        <w:rPr>
          <w:rFonts w:asciiTheme="minorHAnsi" w:hAnsiTheme="minorHAnsi" w:cstheme="minorHAnsi"/>
          <w:b w:val="0"/>
          <w:bCs/>
          <w:sz w:val="24"/>
          <w:szCs w:val="24"/>
          <w:lang w:val="es-MX"/>
        </w:rPr>
        <w:t xml:space="preserve">__________ </w:t>
      </w:r>
      <w:r w:rsidRPr="003E483C">
        <w:rPr>
          <w:rFonts w:asciiTheme="minorHAnsi" w:hAnsiTheme="minorHAnsi" w:cstheme="minorHAnsi"/>
          <w:b w:val="0"/>
          <w:bCs/>
          <w:sz w:val="24"/>
          <w:szCs w:val="24"/>
        </w:rPr>
        <w:t>declaro bajo protesta de decir verdad que el suscrito se encuentra al corriente del pago de sus compromisos fiscales.</w:t>
      </w:r>
    </w:p>
    <w:p w:rsidR="00A2706C" w:rsidRPr="003E483C" w:rsidRDefault="00A2706C" w:rsidP="00AE5E7C">
      <w:pPr>
        <w:pStyle w:val="4"/>
        <w:ind w:left="567" w:right="324" w:firstLine="0"/>
        <w:jc w:val="both"/>
        <w:rPr>
          <w:rFonts w:asciiTheme="minorHAnsi" w:hAnsiTheme="minorHAnsi" w:cstheme="minorHAnsi"/>
          <w:sz w:val="24"/>
          <w:szCs w:val="24"/>
        </w:rPr>
      </w:pPr>
    </w:p>
    <w:p w:rsidR="00A2706C" w:rsidRPr="003E483C" w:rsidRDefault="00A2706C" w:rsidP="00AE5E7C">
      <w:pPr>
        <w:pStyle w:val="4"/>
        <w:ind w:left="567" w:right="324" w:firstLine="0"/>
        <w:jc w:val="both"/>
        <w:rPr>
          <w:rFonts w:asciiTheme="minorHAnsi" w:hAnsiTheme="minorHAnsi" w:cstheme="minorHAnsi"/>
          <w:sz w:val="24"/>
          <w:szCs w:val="24"/>
        </w:rPr>
      </w:pPr>
    </w:p>
    <w:p w:rsidR="00A2706C" w:rsidRPr="003E483C" w:rsidRDefault="00A2706C" w:rsidP="00AE5E7C">
      <w:pPr>
        <w:pStyle w:val="4"/>
        <w:ind w:left="567" w:right="324" w:firstLine="0"/>
        <w:jc w:val="both"/>
        <w:rPr>
          <w:rFonts w:asciiTheme="minorHAnsi" w:hAnsiTheme="minorHAnsi" w:cstheme="minorHAnsi"/>
          <w:sz w:val="24"/>
          <w:szCs w:val="24"/>
        </w:rPr>
      </w:pPr>
    </w:p>
    <w:p w:rsidR="00A2706C" w:rsidRPr="003E483C" w:rsidRDefault="00A2706C" w:rsidP="00AE5E7C">
      <w:pPr>
        <w:pStyle w:val="4"/>
        <w:ind w:left="567" w:right="324" w:firstLine="0"/>
        <w:jc w:val="both"/>
        <w:rPr>
          <w:rFonts w:asciiTheme="minorHAnsi" w:hAnsiTheme="minorHAnsi" w:cstheme="minorHAnsi"/>
          <w:sz w:val="24"/>
          <w:szCs w:val="24"/>
        </w:rPr>
      </w:pPr>
    </w:p>
    <w:p w:rsidR="00A2706C" w:rsidRPr="003E483C" w:rsidRDefault="00A2706C" w:rsidP="00AE5E7C">
      <w:pPr>
        <w:pStyle w:val="4"/>
        <w:ind w:left="567" w:right="324" w:firstLine="0"/>
        <w:jc w:val="both"/>
        <w:rPr>
          <w:rFonts w:asciiTheme="minorHAnsi" w:hAnsiTheme="minorHAnsi" w:cstheme="minorHAnsi"/>
          <w:b w:val="0"/>
          <w:sz w:val="24"/>
          <w:szCs w:val="24"/>
        </w:rPr>
      </w:pPr>
    </w:p>
    <w:p w:rsidR="00A2706C" w:rsidRPr="003E483C" w:rsidRDefault="00A2706C" w:rsidP="00AE5E7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A2706C" w:rsidRPr="003E483C" w:rsidRDefault="00A2706C" w:rsidP="00AE5E7C">
      <w:pPr>
        <w:jc w:val="center"/>
        <w:rPr>
          <w:rFonts w:asciiTheme="minorHAnsi" w:hAnsiTheme="minorHAnsi" w:cstheme="minorHAnsi"/>
          <w:sz w:val="24"/>
          <w:szCs w:val="24"/>
        </w:rPr>
      </w:pPr>
    </w:p>
    <w:p w:rsidR="00A2706C" w:rsidRPr="003E483C" w:rsidRDefault="00A2706C" w:rsidP="00AE5E7C">
      <w:pPr>
        <w:jc w:val="center"/>
        <w:rPr>
          <w:rFonts w:asciiTheme="minorHAnsi" w:hAnsiTheme="minorHAnsi" w:cstheme="minorHAnsi"/>
          <w:sz w:val="24"/>
          <w:szCs w:val="24"/>
        </w:rPr>
      </w:pPr>
    </w:p>
    <w:p w:rsidR="00A2706C" w:rsidRPr="003E483C" w:rsidRDefault="00A2706C" w:rsidP="00AE5E7C">
      <w:pPr>
        <w:jc w:val="center"/>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A2706C" w:rsidRPr="003E483C" w:rsidRDefault="00A2706C" w:rsidP="00AE5E7C">
      <w:pPr>
        <w:rPr>
          <w:rFonts w:asciiTheme="minorHAnsi" w:hAnsiTheme="minorHAnsi" w:cstheme="minorHAnsi"/>
          <w:sz w:val="24"/>
          <w:szCs w:val="24"/>
        </w:rPr>
      </w:pPr>
    </w:p>
    <w:p w:rsidR="00A2706C" w:rsidRPr="003E483C" w:rsidRDefault="00A2706C" w:rsidP="00AE5E7C">
      <w:pPr>
        <w:rPr>
          <w:rFonts w:asciiTheme="minorHAnsi" w:hAnsiTheme="minorHAnsi" w:cstheme="minorHAnsi"/>
          <w:sz w:val="24"/>
          <w:szCs w:val="24"/>
        </w:rPr>
      </w:pPr>
    </w:p>
    <w:p w:rsidR="00A2706C" w:rsidRPr="003E483C" w:rsidRDefault="00A2706C" w:rsidP="00AE5E7C">
      <w:pPr>
        <w:rPr>
          <w:rFonts w:asciiTheme="minorHAnsi" w:hAnsiTheme="minorHAnsi" w:cstheme="minorHAnsi"/>
          <w:sz w:val="24"/>
          <w:szCs w:val="24"/>
        </w:rPr>
      </w:pPr>
    </w:p>
    <w:p w:rsidR="00A2706C" w:rsidRPr="003E483C" w:rsidRDefault="00A2706C" w:rsidP="00AE5E7C">
      <w:pPr>
        <w:rPr>
          <w:rFonts w:asciiTheme="minorHAnsi" w:hAnsiTheme="minorHAnsi" w:cstheme="minorHAnsi"/>
          <w:sz w:val="24"/>
          <w:szCs w:val="24"/>
        </w:rPr>
      </w:pPr>
    </w:p>
    <w:p w:rsidR="00A2706C" w:rsidRPr="003E483C" w:rsidRDefault="00A2706C" w:rsidP="00AE5E7C">
      <w:pPr>
        <w:rPr>
          <w:rFonts w:asciiTheme="minorHAnsi" w:hAnsiTheme="minorHAnsi" w:cstheme="minorHAnsi"/>
          <w:sz w:val="24"/>
          <w:szCs w:val="24"/>
        </w:rPr>
      </w:pPr>
    </w:p>
    <w:p w:rsidR="00A2706C" w:rsidRPr="003E483C" w:rsidRDefault="00A2706C" w:rsidP="00AE5E7C">
      <w:pPr>
        <w:rPr>
          <w:rFonts w:asciiTheme="minorHAnsi" w:hAnsiTheme="minorHAnsi" w:cstheme="minorHAnsi"/>
          <w:sz w:val="24"/>
          <w:szCs w:val="24"/>
        </w:rPr>
      </w:pPr>
    </w:p>
    <w:p w:rsidR="00A2706C" w:rsidRPr="003E483C" w:rsidRDefault="00A2706C" w:rsidP="00AE5E7C">
      <w:pPr>
        <w:rPr>
          <w:rFonts w:asciiTheme="minorHAnsi" w:hAnsiTheme="minorHAnsi" w:cstheme="minorHAnsi"/>
          <w:sz w:val="24"/>
          <w:szCs w:val="24"/>
        </w:rPr>
      </w:pPr>
    </w:p>
    <w:p w:rsidR="00A2706C" w:rsidRPr="003E483C" w:rsidRDefault="00A2706C" w:rsidP="00AE5E7C">
      <w:pPr>
        <w:rPr>
          <w:rFonts w:asciiTheme="minorHAnsi" w:hAnsiTheme="minorHAnsi" w:cstheme="minorHAnsi"/>
          <w:sz w:val="24"/>
          <w:szCs w:val="24"/>
        </w:rPr>
      </w:pPr>
    </w:p>
    <w:p w:rsidR="00A2706C" w:rsidRPr="003E483C" w:rsidRDefault="00A2706C" w:rsidP="00AE5E7C">
      <w:pPr>
        <w:rPr>
          <w:rFonts w:asciiTheme="minorHAnsi" w:hAnsiTheme="minorHAnsi" w:cstheme="minorHAnsi"/>
          <w:sz w:val="24"/>
          <w:szCs w:val="24"/>
        </w:rPr>
      </w:pPr>
    </w:p>
    <w:p w:rsidR="00A2706C" w:rsidRPr="003E483C" w:rsidRDefault="00A2706C" w:rsidP="00AE5E7C">
      <w:pPr>
        <w:rPr>
          <w:rFonts w:asciiTheme="minorHAnsi" w:hAnsiTheme="minorHAnsi" w:cstheme="minorHAnsi"/>
          <w:sz w:val="24"/>
          <w:szCs w:val="24"/>
        </w:rPr>
      </w:pPr>
    </w:p>
    <w:p w:rsidR="00A2706C" w:rsidRPr="003E483C" w:rsidRDefault="00A2706C" w:rsidP="00AE5E7C">
      <w:pPr>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A2706C" w:rsidRPr="003E483C" w:rsidRDefault="00A2706C" w:rsidP="00AE5E7C">
      <w:pPr>
        <w:rPr>
          <w:rFonts w:asciiTheme="minorHAnsi" w:hAnsiTheme="minorHAnsi" w:cstheme="minorHAnsi"/>
          <w:sz w:val="24"/>
          <w:szCs w:val="24"/>
        </w:rPr>
      </w:pPr>
    </w:p>
    <w:p w:rsidR="00A2706C" w:rsidRPr="003E483C" w:rsidRDefault="00A2706C" w:rsidP="00AE5E7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br w:type="page"/>
      </w:r>
      <w:r w:rsidRPr="003E483C">
        <w:rPr>
          <w:rFonts w:asciiTheme="minorHAnsi" w:hAnsiTheme="minorHAnsi" w:cstheme="minorHAnsi"/>
          <w:b/>
          <w:sz w:val="24"/>
          <w:szCs w:val="24"/>
        </w:rPr>
        <w:lastRenderedPageBreak/>
        <w:t xml:space="preserve">ANEXO </w:t>
      </w:r>
      <w:r w:rsidR="00935B22">
        <w:rPr>
          <w:rFonts w:asciiTheme="minorHAnsi" w:hAnsiTheme="minorHAnsi" w:cstheme="minorHAnsi"/>
          <w:b/>
          <w:sz w:val="24"/>
          <w:szCs w:val="24"/>
        </w:rPr>
        <w:t>5</w:t>
      </w:r>
    </w:p>
    <w:p w:rsidR="00A2706C" w:rsidRPr="003E483C" w:rsidRDefault="00A2706C" w:rsidP="00AE5E7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MANIFESTACIÓN SOBRE COMPROMISOS FISCALES</w:t>
      </w:r>
    </w:p>
    <w:p w:rsidR="00A2706C" w:rsidRPr="003E483C" w:rsidRDefault="00A2706C" w:rsidP="00AE5E7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 O MORALES POR CONDUCTO DE REPRESENTANTE LEGAL)</w:t>
      </w:r>
    </w:p>
    <w:p w:rsidR="00A2706C" w:rsidRPr="003E483C" w:rsidRDefault="00A2706C" w:rsidP="00AE5E7C">
      <w:pPr>
        <w:ind w:left="567" w:right="324"/>
        <w:jc w:val="right"/>
        <w:rPr>
          <w:rFonts w:asciiTheme="minorHAnsi" w:hAnsiTheme="minorHAnsi" w:cstheme="minorHAnsi"/>
          <w:sz w:val="24"/>
          <w:szCs w:val="24"/>
        </w:rPr>
      </w:pPr>
    </w:p>
    <w:p w:rsidR="00A2706C" w:rsidRPr="003E483C" w:rsidRDefault="00A2706C" w:rsidP="00AE5E7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rsidR="00A2706C" w:rsidRPr="003E483C" w:rsidRDefault="00A2706C" w:rsidP="00AE5E7C">
      <w:pPr>
        <w:ind w:left="567" w:right="324"/>
        <w:rPr>
          <w:rFonts w:asciiTheme="minorHAnsi" w:hAnsiTheme="minorHAnsi" w:cstheme="minorHAnsi"/>
          <w:sz w:val="24"/>
          <w:szCs w:val="24"/>
        </w:rPr>
      </w:pPr>
    </w:p>
    <w:p w:rsidR="00E309A7" w:rsidRPr="003E483C" w:rsidRDefault="00E309A7" w:rsidP="00AE5E7C">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AE5E7C">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AE5E7C">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AE5E7C">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A2706C" w:rsidRPr="003E483C" w:rsidRDefault="00A2706C" w:rsidP="00AE5E7C">
      <w:pPr>
        <w:pStyle w:val="4"/>
        <w:ind w:left="567" w:right="324" w:firstLine="0"/>
        <w:jc w:val="both"/>
        <w:rPr>
          <w:rFonts w:asciiTheme="minorHAnsi" w:hAnsiTheme="minorHAnsi" w:cstheme="minorHAnsi"/>
          <w:b w:val="0"/>
          <w:sz w:val="24"/>
          <w:szCs w:val="24"/>
        </w:rPr>
      </w:pPr>
    </w:p>
    <w:p w:rsidR="00A2706C" w:rsidRPr="003E483C" w:rsidRDefault="00A2706C" w:rsidP="00AE5E7C">
      <w:pPr>
        <w:pStyle w:val="4"/>
        <w:ind w:left="567" w:right="324" w:firstLine="0"/>
        <w:jc w:val="both"/>
        <w:rPr>
          <w:rFonts w:asciiTheme="minorHAnsi" w:hAnsiTheme="minorHAnsi" w:cstheme="minorHAnsi"/>
          <w:b w:val="0"/>
          <w:sz w:val="24"/>
          <w:szCs w:val="24"/>
        </w:rPr>
      </w:pPr>
    </w:p>
    <w:p w:rsidR="00A2706C" w:rsidRPr="003E483C" w:rsidRDefault="00A2706C" w:rsidP="00AE5E7C">
      <w:pPr>
        <w:pStyle w:val="4"/>
        <w:ind w:left="567" w:right="324" w:firstLine="0"/>
        <w:jc w:val="both"/>
        <w:rPr>
          <w:rFonts w:asciiTheme="minorHAnsi" w:hAnsiTheme="minorHAnsi" w:cstheme="minorHAnsi"/>
          <w:b w:val="0"/>
          <w:sz w:val="24"/>
          <w:szCs w:val="24"/>
        </w:rPr>
      </w:pPr>
    </w:p>
    <w:p w:rsidR="00A2706C" w:rsidRPr="003E483C" w:rsidRDefault="00A2706C" w:rsidP="00AE5E7C">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Pr="003E483C">
        <w:rPr>
          <w:rFonts w:asciiTheme="minorHAnsi" w:hAnsiTheme="minorHAnsi" w:cstheme="minorHAnsi"/>
          <w:b w:val="0"/>
          <w:bCs/>
          <w:sz w:val="24"/>
          <w:szCs w:val="24"/>
          <w:lang w:val="es-MX"/>
        </w:rPr>
        <w:t xml:space="preserve">_____________ </w:t>
      </w:r>
      <w:r w:rsidRPr="003E483C">
        <w:rPr>
          <w:rFonts w:asciiTheme="minorHAnsi" w:hAnsiTheme="minorHAnsi" w:cstheme="minorHAnsi"/>
          <w:b w:val="0"/>
          <w:bCs/>
          <w:sz w:val="24"/>
          <w:szCs w:val="24"/>
        </w:rPr>
        <w:t>manifiesto que  mi representada se encuentra al corriente del pago de sus compromisos fiscales.</w:t>
      </w:r>
    </w:p>
    <w:p w:rsidR="00A2706C" w:rsidRPr="003E483C" w:rsidRDefault="00A2706C" w:rsidP="00AE5E7C">
      <w:pPr>
        <w:pStyle w:val="4"/>
        <w:ind w:left="567" w:right="324" w:firstLine="0"/>
        <w:jc w:val="both"/>
        <w:rPr>
          <w:rFonts w:asciiTheme="minorHAnsi" w:hAnsiTheme="minorHAnsi" w:cstheme="minorHAnsi"/>
          <w:b w:val="0"/>
          <w:bCs/>
          <w:sz w:val="24"/>
          <w:szCs w:val="24"/>
        </w:rPr>
      </w:pPr>
    </w:p>
    <w:p w:rsidR="00A2706C" w:rsidRPr="003E483C" w:rsidRDefault="00A2706C" w:rsidP="00AE5E7C">
      <w:pPr>
        <w:pStyle w:val="4"/>
        <w:ind w:left="567" w:right="324" w:firstLine="0"/>
        <w:jc w:val="both"/>
        <w:rPr>
          <w:rFonts w:asciiTheme="minorHAnsi" w:hAnsiTheme="minorHAnsi" w:cstheme="minorHAnsi"/>
          <w:b w:val="0"/>
          <w:bCs/>
          <w:sz w:val="24"/>
          <w:szCs w:val="24"/>
        </w:rPr>
      </w:pPr>
    </w:p>
    <w:p w:rsidR="00A2706C" w:rsidRPr="003E483C" w:rsidRDefault="00A2706C" w:rsidP="00AE5E7C">
      <w:pPr>
        <w:pStyle w:val="4"/>
        <w:ind w:left="567" w:right="324" w:firstLine="0"/>
        <w:jc w:val="both"/>
        <w:rPr>
          <w:rFonts w:asciiTheme="minorHAnsi" w:hAnsiTheme="minorHAnsi" w:cstheme="minorHAnsi"/>
          <w:b w:val="0"/>
          <w:bCs/>
          <w:sz w:val="24"/>
          <w:szCs w:val="24"/>
        </w:rPr>
      </w:pPr>
    </w:p>
    <w:p w:rsidR="00A2706C" w:rsidRPr="003E483C" w:rsidRDefault="00A2706C" w:rsidP="00AE5E7C">
      <w:pPr>
        <w:pStyle w:val="4"/>
        <w:ind w:left="567" w:right="324" w:firstLine="0"/>
        <w:jc w:val="both"/>
        <w:rPr>
          <w:rFonts w:asciiTheme="minorHAnsi" w:hAnsiTheme="minorHAnsi" w:cstheme="minorHAnsi"/>
          <w:b w:val="0"/>
          <w:bCs/>
          <w:sz w:val="24"/>
          <w:szCs w:val="24"/>
        </w:rPr>
      </w:pPr>
    </w:p>
    <w:p w:rsidR="00A2706C" w:rsidRPr="003E483C" w:rsidRDefault="00A2706C" w:rsidP="00AE5E7C">
      <w:pPr>
        <w:pStyle w:val="4"/>
        <w:ind w:left="567" w:right="324" w:firstLine="0"/>
        <w:jc w:val="both"/>
        <w:rPr>
          <w:rFonts w:asciiTheme="minorHAnsi" w:hAnsiTheme="minorHAnsi" w:cstheme="minorHAnsi"/>
          <w:sz w:val="24"/>
          <w:szCs w:val="24"/>
        </w:rPr>
      </w:pPr>
    </w:p>
    <w:p w:rsidR="00A2706C" w:rsidRPr="003E483C" w:rsidRDefault="00A2706C" w:rsidP="00AE5E7C">
      <w:pPr>
        <w:pStyle w:val="4"/>
        <w:ind w:left="567" w:right="324" w:firstLine="0"/>
        <w:jc w:val="both"/>
        <w:rPr>
          <w:rFonts w:asciiTheme="minorHAnsi" w:hAnsiTheme="minorHAnsi" w:cstheme="minorHAnsi"/>
          <w:b w:val="0"/>
          <w:sz w:val="24"/>
          <w:szCs w:val="24"/>
        </w:rPr>
      </w:pPr>
    </w:p>
    <w:p w:rsidR="00A2706C" w:rsidRPr="003E483C" w:rsidRDefault="00A2706C" w:rsidP="00AE5E7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A2706C" w:rsidRPr="003E483C" w:rsidRDefault="00A2706C" w:rsidP="00AE5E7C">
      <w:pPr>
        <w:ind w:left="567" w:right="324"/>
        <w:jc w:val="center"/>
        <w:rPr>
          <w:rFonts w:asciiTheme="minorHAnsi" w:hAnsiTheme="minorHAnsi" w:cstheme="minorHAnsi"/>
          <w:sz w:val="24"/>
          <w:szCs w:val="24"/>
        </w:rPr>
      </w:pPr>
    </w:p>
    <w:p w:rsidR="00A2706C" w:rsidRPr="003E483C" w:rsidRDefault="00A2706C" w:rsidP="00AE5E7C">
      <w:pPr>
        <w:ind w:left="567" w:right="324"/>
        <w:jc w:val="center"/>
        <w:rPr>
          <w:rFonts w:asciiTheme="minorHAnsi" w:hAnsiTheme="minorHAnsi" w:cstheme="minorHAnsi"/>
          <w:sz w:val="24"/>
          <w:szCs w:val="24"/>
        </w:rPr>
      </w:pPr>
    </w:p>
    <w:p w:rsidR="00A2706C" w:rsidRPr="003E483C" w:rsidRDefault="00A2706C" w:rsidP="00AE5E7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 REPRESENTANTE LEGAL</w:t>
      </w:r>
    </w:p>
    <w:p w:rsidR="00A2706C" w:rsidRPr="003E483C" w:rsidRDefault="00A2706C" w:rsidP="00AE5E7C">
      <w:pPr>
        <w:ind w:left="567" w:right="324"/>
        <w:rPr>
          <w:rFonts w:asciiTheme="minorHAnsi" w:hAnsiTheme="minorHAnsi" w:cstheme="minorHAnsi"/>
          <w:sz w:val="24"/>
          <w:szCs w:val="24"/>
        </w:rPr>
      </w:pPr>
    </w:p>
    <w:p w:rsidR="00A2706C" w:rsidRPr="003E483C" w:rsidRDefault="00A2706C" w:rsidP="00AE5E7C">
      <w:pPr>
        <w:ind w:left="567" w:right="324"/>
        <w:rPr>
          <w:rFonts w:asciiTheme="minorHAnsi" w:hAnsiTheme="minorHAnsi" w:cstheme="minorHAnsi"/>
          <w:sz w:val="24"/>
          <w:szCs w:val="24"/>
        </w:rPr>
      </w:pPr>
    </w:p>
    <w:p w:rsidR="00A2706C" w:rsidRPr="003E483C" w:rsidRDefault="00A2706C" w:rsidP="00AE5E7C">
      <w:pPr>
        <w:ind w:left="567" w:right="324"/>
        <w:rPr>
          <w:rFonts w:asciiTheme="minorHAnsi" w:hAnsiTheme="minorHAnsi" w:cstheme="minorHAnsi"/>
          <w:sz w:val="24"/>
          <w:szCs w:val="24"/>
        </w:rPr>
      </w:pPr>
    </w:p>
    <w:p w:rsidR="00A2706C" w:rsidRPr="003E483C" w:rsidRDefault="00A2706C" w:rsidP="00AE5E7C">
      <w:pPr>
        <w:ind w:left="567" w:right="324"/>
        <w:rPr>
          <w:rFonts w:asciiTheme="minorHAnsi" w:hAnsiTheme="minorHAnsi" w:cstheme="minorHAnsi"/>
          <w:sz w:val="24"/>
          <w:szCs w:val="24"/>
        </w:rPr>
      </w:pPr>
    </w:p>
    <w:p w:rsidR="00A2706C" w:rsidRPr="003E483C" w:rsidRDefault="00A2706C" w:rsidP="00AE5E7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A2706C" w:rsidRPr="003E483C" w:rsidRDefault="00A2706C" w:rsidP="00AE5E7C">
      <w:pPr>
        <w:pStyle w:val="2"/>
        <w:ind w:left="567" w:right="324"/>
        <w:rPr>
          <w:rFonts w:asciiTheme="minorHAnsi" w:hAnsiTheme="minorHAnsi" w:cstheme="minorHAnsi"/>
          <w:sz w:val="24"/>
          <w:szCs w:val="24"/>
        </w:rPr>
      </w:pPr>
    </w:p>
    <w:p w:rsidR="00A2706C" w:rsidRPr="003E483C" w:rsidRDefault="00A2706C" w:rsidP="00AE5E7C">
      <w:pPr>
        <w:pStyle w:val="2"/>
        <w:ind w:left="567" w:right="324"/>
        <w:jc w:val="center"/>
        <w:rPr>
          <w:rFonts w:asciiTheme="minorHAnsi" w:hAnsiTheme="minorHAnsi" w:cstheme="minorHAnsi"/>
          <w:sz w:val="24"/>
          <w:szCs w:val="24"/>
        </w:rPr>
      </w:pPr>
    </w:p>
    <w:p w:rsidR="00A2706C" w:rsidRPr="003E483C" w:rsidRDefault="00A2706C" w:rsidP="00AE5E7C">
      <w:pPr>
        <w:jc w:val="center"/>
        <w:rPr>
          <w:rFonts w:asciiTheme="minorHAnsi" w:hAnsiTheme="minorHAnsi" w:cstheme="minorHAnsi"/>
          <w:b/>
          <w:sz w:val="24"/>
          <w:szCs w:val="24"/>
        </w:rPr>
      </w:pPr>
    </w:p>
    <w:p w:rsidR="00A5715D" w:rsidRPr="003E483C" w:rsidRDefault="005C2AD5" w:rsidP="00AE5E7C">
      <w:pPr>
        <w:ind w:right="182"/>
        <w:jc w:val="center"/>
        <w:rPr>
          <w:rFonts w:asciiTheme="minorHAnsi" w:hAnsiTheme="minorHAnsi" w:cstheme="minorHAnsi"/>
          <w:sz w:val="24"/>
          <w:szCs w:val="24"/>
        </w:rPr>
      </w:pPr>
      <w:r w:rsidRPr="003E483C">
        <w:rPr>
          <w:rFonts w:asciiTheme="minorHAnsi" w:hAnsiTheme="minorHAnsi" w:cstheme="minorHAnsi"/>
          <w:sz w:val="24"/>
          <w:szCs w:val="24"/>
        </w:rPr>
        <w:br w:type="page"/>
      </w:r>
    </w:p>
    <w:p w:rsidR="005C2AD5" w:rsidRPr="003E483C" w:rsidRDefault="00935B22" w:rsidP="00AE5E7C">
      <w:pPr>
        <w:jc w:val="center"/>
        <w:rPr>
          <w:rFonts w:asciiTheme="minorHAnsi" w:hAnsiTheme="minorHAnsi" w:cstheme="minorHAnsi"/>
          <w:sz w:val="24"/>
          <w:szCs w:val="24"/>
        </w:rPr>
      </w:pPr>
      <w:r>
        <w:rPr>
          <w:rFonts w:asciiTheme="minorHAnsi" w:hAnsiTheme="minorHAnsi" w:cstheme="minorHAnsi"/>
          <w:sz w:val="24"/>
          <w:szCs w:val="24"/>
        </w:rPr>
        <w:lastRenderedPageBreak/>
        <w:t>ANEXO 6</w:t>
      </w:r>
    </w:p>
    <w:p w:rsidR="005C2AD5" w:rsidRPr="003E483C" w:rsidRDefault="005C2AD5" w:rsidP="00AE5E7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rsidR="005C2AD5" w:rsidRPr="003E483C" w:rsidRDefault="005C2AD5" w:rsidP="00AE5E7C">
      <w:pPr>
        <w:jc w:val="center"/>
        <w:rPr>
          <w:rFonts w:asciiTheme="minorHAnsi" w:hAnsiTheme="minorHAnsi" w:cstheme="minorHAnsi"/>
          <w:b/>
          <w:sz w:val="22"/>
          <w:szCs w:val="22"/>
        </w:rPr>
      </w:pPr>
    </w:p>
    <w:p w:rsidR="005C2AD5" w:rsidRPr="003E483C" w:rsidRDefault="005C2AD5" w:rsidP="00AE5E7C">
      <w:pPr>
        <w:jc w:val="right"/>
        <w:rPr>
          <w:rFonts w:asciiTheme="minorHAnsi" w:hAnsiTheme="minorHAnsi" w:cstheme="minorHAnsi"/>
          <w:sz w:val="22"/>
          <w:szCs w:val="22"/>
        </w:rPr>
      </w:pPr>
    </w:p>
    <w:p w:rsidR="005C2AD5" w:rsidRPr="003E483C" w:rsidRDefault="005C2AD5" w:rsidP="00AE5E7C">
      <w:pPr>
        <w:ind w:right="324"/>
        <w:jc w:val="right"/>
        <w:rPr>
          <w:rFonts w:asciiTheme="minorHAnsi" w:hAnsiTheme="minorHAnsi" w:cstheme="minorHAnsi"/>
          <w:sz w:val="22"/>
          <w:szCs w:val="22"/>
        </w:rPr>
      </w:pPr>
      <w:r w:rsidRPr="003E483C">
        <w:rPr>
          <w:rFonts w:asciiTheme="minorHAnsi" w:hAnsiTheme="minorHAnsi" w:cstheme="minorHAnsi"/>
          <w:sz w:val="22"/>
          <w:szCs w:val="22"/>
        </w:rPr>
        <w:t>Mexicali, Baja California a __ de ________ de</w:t>
      </w:r>
      <w:r w:rsidR="009D131F" w:rsidRPr="003E483C">
        <w:rPr>
          <w:rFonts w:asciiTheme="minorHAnsi" w:hAnsiTheme="minorHAnsi" w:cstheme="minorHAnsi"/>
          <w:sz w:val="22"/>
          <w:szCs w:val="22"/>
        </w:rPr>
        <w:t>l</w:t>
      </w:r>
      <w:r w:rsidRPr="003E483C">
        <w:rPr>
          <w:rFonts w:asciiTheme="minorHAnsi" w:hAnsiTheme="minorHAnsi" w:cstheme="minorHAnsi"/>
          <w:sz w:val="22"/>
          <w:szCs w:val="22"/>
        </w:rPr>
        <w:t xml:space="preserve"> 20</w:t>
      </w:r>
      <w:r w:rsidR="00C86896">
        <w:rPr>
          <w:rFonts w:asciiTheme="minorHAnsi" w:hAnsiTheme="minorHAnsi" w:cstheme="minorHAnsi"/>
          <w:sz w:val="22"/>
          <w:szCs w:val="22"/>
        </w:rPr>
        <w:t>21</w:t>
      </w:r>
      <w:r w:rsidRPr="003E483C">
        <w:rPr>
          <w:rFonts w:asciiTheme="minorHAnsi" w:hAnsiTheme="minorHAnsi" w:cstheme="minorHAnsi"/>
          <w:sz w:val="22"/>
          <w:szCs w:val="22"/>
        </w:rPr>
        <w:t>.</w:t>
      </w:r>
    </w:p>
    <w:p w:rsidR="005C2AD5" w:rsidRPr="003E483C" w:rsidRDefault="005C2AD5" w:rsidP="00AE5E7C">
      <w:pPr>
        <w:ind w:right="324"/>
        <w:jc w:val="right"/>
        <w:rPr>
          <w:rFonts w:asciiTheme="minorHAnsi" w:hAnsiTheme="minorHAnsi" w:cstheme="minorHAnsi"/>
          <w:sz w:val="22"/>
          <w:szCs w:val="22"/>
        </w:rPr>
      </w:pPr>
    </w:p>
    <w:p w:rsidR="005C2AD5" w:rsidRPr="003E483C" w:rsidRDefault="005C2AD5" w:rsidP="00AE5E7C">
      <w:pPr>
        <w:ind w:left="-360" w:right="-432"/>
        <w:jc w:val="center"/>
        <w:rPr>
          <w:rFonts w:asciiTheme="minorHAnsi" w:hAnsiTheme="minorHAnsi" w:cstheme="minorHAnsi"/>
          <w:sz w:val="22"/>
          <w:szCs w:val="22"/>
        </w:rPr>
      </w:pPr>
    </w:p>
    <w:p w:rsidR="005C2AD5" w:rsidRPr="003E483C" w:rsidRDefault="005C2AD5" w:rsidP="00AE5E7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E309A7" w:rsidRPr="003E483C">
        <w:rPr>
          <w:rFonts w:asciiTheme="minorHAnsi" w:hAnsiTheme="minorHAnsi" w:cstheme="minorHAnsi"/>
          <w:b w:val="0"/>
          <w:sz w:val="22"/>
          <w:szCs w:val="22"/>
        </w:rPr>
        <w:t>Regional</w:t>
      </w:r>
      <w:r w:rsidRPr="003E483C">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Técnica de conformidad con lo siguiente:  </w:t>
      </w:r>
    </w:p>
    <w:p w:rsidR="005C2AD5" w:rsidRPr="003E483C" w:rsidRDefault="005C2AD5" w:rsidP="00AE5E7C">
      <w:pPr>
        <w:pStyle w:val="1"/>
        <w:ind w:left="426" w:right="324"/>
        <w:jc w:val="both"/>
        <w:rPr>
          <w:rFonts w:asciiTheme="minorHAnsi" w:hAnsiTheme="minorHAnsi" w:cstheme="minorHAnsi"/>
          <w:b w:val="0"/>
          <w:color w:val="000000"/>
          <w:sz w:val="22"/>
          <w:szCs w:val="22"/>
        </w:rPr>
      </w:pPr>
    </w:p>
    <w:p w:rsidR="005C2AD5" w:rsidRPr="003E483C" w:rsidRDefault="005C2AD5" w:rsidP="00AE5E7C">
      <w:pPr>
        <w:rPr>
          <w:rFonts w:asciiTheme="minorHAnsi" w:hAnsiTheme="minorHAnsi" w:cstheme="minorHAnsi"/>
        </w:rPr>
      </w:pPr>
    </w:p>
    <w:p w:rsidR="005C2AD5" w:rsidRPr="003E483C" w:rsidRDefault="005C2AD5" w:rsidP="00AE5E7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TÉCNICA:</w:t>
      </w:r>
    </w:p>
    <w:p w:rsidR="005C2AD5" w:rsidRPr="003E483C" w:rsidRDefault="005C2AD5" w:rsidP="00AE5E7C">
      <w:pPr>
        <w:tabs>
          <w:tab w:val="left" w:pos="1620"/>
        </w:tabs>
        <w:ind w:left="1710" w:hanging="810"/>
        <w:jc w:val="both"/>
        <w:rPr>
          <w:rFonts w:asciiTheme="minorHAnsi" w:hAnsiTheme="minorHAnsi" w:cstheme="minorHAnsi"/>
          <w:b/>
          <w:sz w:val="24"/>
          <w:szCs w:val="24"/>
        </w:rPr>
      </w:pPr>
    </w:p>
    <w:p w:rsidR="005C2AD5" w:rsidRPr="003E483C" w:rsidRDefault="005C2AD5" w:rsidP="00AE5E7C">
      <w:pPr>
        <w:ind w:left="990" w:hanging="630"/>
        <w:jc w:val="both"/>
        <w:rPr>
          <w:rFonts w:asciiTheme="minorHAnsi" w:hAnsiTheme="minorHAnsi" w:cstheme="minorHAnsi"/>
          <w:sz w:val="24"/>
          <w:szCs w:val="24"/>
        </w:rPr>
      </w:pPr>
    </w:p>
    <w:p w:rsidR="005C2AD5" w:rsidRPr="003E483C" w:rsidRDefault="005C2AD5" w:rsidP="00AE5E7C">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6.1                  Tipo de Documento</w:t>
      </w:r>
    </w:p>
    <w:p w:rsidR="005C2AD5" w:rsidRPr="003E483C" w:rsidRDefault="005C2AD5" w:rsidP="00AE5E7C">
      <w:pPr>
        <w:ind w:left="360" w:right="-259"/>
        <w:jc w:val="both"/>
        <w:rPr>
          <w:rFonts w:asciiTheme="minorHAnsi" w:hAnsiTheme="minorHAnsi"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9"/>
        <w:gridCol w:w="9001"/>
      </w:tblGrid>
      <w:tr w:rsidR="005C2AD5" w:rsidRPr="003E483C" w:rsidTr="00652FBC">
        <w:trPr>
          <w:trHeight w:val="567"/>
          <w:jc w:val="center"/>
        </w:trPr>
        <w:tc>
          <w:tcPr>
            <w:tcW w:w="719" w:type="dxa"/>
            <w:vAlign w:val="center"/>
          </w:tcPr>
          <w:p w:rsidR="005C2AD5" w:rsidRPr="003E483C" w:rsidRDefault="0070531A" w:rsidP="00AE5E7C">
            <w:pPr>
              <w:jc w:val="center"/>
              <w:rPr>
                <w:rFonts w:asciiTheme="minorHAnsi" w:hAnsiTheme="minorHAnsi" w:cstheme="minorHAnsi"/>
                <w:sz w:val="22"/>
              </w:rPr>
            </w:pPr>
            <w:r w:rsidRPr="003E483C">
              <w:rPr>
                <w:rFonts w:asciiTheme="minorHAnsi" w:hAnsiTheme="minorHAnsi" w:cstheme="minorHAnsi"/>
                <w:sz w:val="22"/>
              </w:rPr>
              <w:t>A</w:t>
            </w:r>
          </w:p>
        </w:tc>
        <w:tc>
          <w:tcPr>
            <w:tcW w:w="9001" w:type="dxa"/>
            <w:vAlign w:val="center"/>
          </w:tcPr>
          <w:p w:rsidR="005C2AD5" w:rsidRPr="003E483C" w:rsidRDefault="00F83379" w:rsidP="00AE5E7C">
            <w:pPr>
              <w:rPr>
                <w:rFonts w:asciiTheme="minorHAnsi" w:hAnsiTheme="minorHAnsi" w:cstheme="minorHAnsi"/>
                <w:b/>
                <w:sz w:val="22"/>
              </w:rPr>
            </w:pPr>
            <w:r w:rsidRPr="003E483C">
              <w:rPr>
                <w:rFonts w:asciiTheme="minorHAnsi" w:hAnsiTheme="minorHAnsi" w:cstheme="minorHAnsi"/>
                <w:sz w:val="22"/>
              </w:rPr>
              <w:t>-</w:t>
            </w:r>
            <w:r w:rsidR="005C2AD5" w:rsidRPr="003E483C">
              <w:rPr>
                <w:rFonts w:asciiTheme="minorHAnsi" w:hAnsiTheme="minorHAnsi" w:cstheme="minorHAnsi"/>
                <w:sz w:val="22"/>
              </w:rPr>
              <w:t xml:space="preserve">Formato de Propuesta técnica detallada en original </w:t>
            </w:r>
            <w:r w:rsidR="005C2AD5" w:rsidRPr="003E483C">
              <w:rPr>
                <w:rFonts w:asciiTheme="minorHAnsi" w:hAnsiTheme="minorHAnsi" w:cstheme="minorHAnsi"/>
                <w:b/>
                <w:sz w:val="22"/>
              </w:rPr>
              <w:t>(anexo 1)</w:t>
            </w:r>
          </w:p>
          <w:p w:rsidR="005C2AD5" w:rsidRPr="003E483C" w:rsidRDefault="005C2AD5" w:rsidP="00AE5E7C">
            <w:pPr>
              <w:rPr>
                <w:rFonts w:asciiTheme="minorHAnsi" w:hAnsiTheme="minorHAnsi" w:cstheme="minorHAnsi"/>
                <w:sz w:val="22"/>
              </w:rPr>
            </w:pPr>
          </w:p>
        </w:tc>
      </w:tr>
      <w:tr w:rsidR="005C2AD5" w:rsidRPr="003E483C" w:rsidTr="00652FBC">
        <w:trPr>
          <w:trHeight w:val="630"/>
          <w:jc w:val="center"/>
        </w:trPr>
        <w:tc>
          <w:tcPr>
            <w:tcW w:w="719" w:type="dxa"/>
            <w:vAlign w:val="center"/>
          </w:tcPr>
          <w:p w:rsidR="005C2AD5" w:rsidRPr="003E483C" w:rsidRDefault="0070531A" w:rsidP="00AE5E7C">
            <w:pPr>
              <w:jc w:val="center"/>
              <w:rPr>
                <w:rFonts w:asciiTheme="minorHAnsi" w:hAnsiTheme="minorHAnsi" w:cstheme="minorHAnsi"/>
                <w:sz w:val="22"/>
              </w:rPr>
            </w:pPr>
            <w:r w:rsidRPr="003E483C">
              <w:rPr>
                <w:rFonts w:asciiTheme="minorHAnsi" w:hAnsiTheme="minorHAnsi" w:cstheme="minorHAnsi"/>
                <w:sz w:val="22"/>
              </w:rPr>
              <w:t>B</w:t>
            </w:r>
          </w:p>
        </w:tc>
        <w:tc>
          <w:tcPr>
            <w:tcW w:w="9001" w:type="dxa"/>
            <w:vAlign w:val="center"/>
          </w:tcPr>
          <w:p w:rsidR="005C2AD5" w:rsidRPr="003E483C" w:rsidRDefault="005C2AD5" w:rsidP="00AE5E7C">
            <w:pPr>
              <w:rPr>
                <w:rFonts w:asciiTheme="minorHAnsi" w:hAnsiTheme="minorHAnsi" w:cstheme="minorHAnsi"/>
                <w:sz w:val="22"/>
              </w:rPr>
            </w:pPr>
            <w:r w:rsidRPr="003E483C">
              <w:rPr>
                <w:rFonts w:asciiTheme="minorHAnsi" w:hAnsiTheme="minorHAnsi" w:cstheme="minorHAnsi"/>
                <w:sz w:val="22"/>
              </w:rPr>
              <w:t xml:space="preserve">Formato de Manifestación de contar con facultades para suscribir la propuesta </w:t>
            </w:r>
            <w:r w:rsidRPr="003E483C">
              <w:rPr>
                <w:rFonts w:asciiTheme="minorHAnsi" w:hAnsiTheme="minorHAnsi" w:cstheme="minorHAnsi"/>
                <w:b/>
                <w:sz w:val="22"/>
              </w:rPr>
              <w:t xml:space="preserve">(anexo </w:t>
            </w:r>
            <w:r w:rsidR="00935B22">
              <w:rPr>
                <w:rFonts w:asciiTheme="minorHAnsi" w:hAnsiTheme="minorHAnsi" w:cstheme="minorHAnsi"/>
                <w:b/>
                <w:sz w:val="22"/>
              </w:rPr>
              <w:t>2</w:t>
            </w:r>
            <w:r w:rsidRPr="003E483C">
              <w:rPr>
                <w:rFonts w:asciiTheme="minorHAnsi" w:hAnsiTheme="minorHAnsi" w:cstheme="minorHAnsi"/>
                <w:b/>
                <w:sz w:val="22"/>
              </w:rPr>
              <w:t>)</w:t>
            </w:r>
          </w:p>
        </w:tc>
      </w:tr>
      <w:tr w:rsidR="00F83379" w:rsidRPr="003E483C" w:rsidTr="00652FBC">
        <w:trPr>
          <w:trHeight w:val="630"/>
          <w:jc w:val="center"/>
        </w:trPr>
        <w:tc>
          <w:tcPr>
            <w:tcW w:w="719" w:type="dxa"/>
            <w:vAlign w:val="center"/>
          </w:tcPr>
          <w:p w:rsidR="00F83379" w:rsidRPr="003E483C" w:rsidRDefault="00F83379" w:rsidP="00AE5E7C">
            <w:pPr>
              <w:jc w:val="center"/>
              <w:rPr>
                <w:rFonts w:asciiTheme="minorHAnsi" w:hAnsiTheme="minorHAnsi" w:cstheme="minorHAnsi"/>
                <w:sz w:val="22"/>
              </w:rPr>
            </w:pPr>
            <w:r w:rsidRPr="003E483C">
              <w:rPr>
                <w:rFonts w:asciiTheme="minorHAnsi" w:hAnsiTheme="minorHAnsi" w:cstheme="minorHAnsi"/>
                <w:sz w:val="22"/>
              </w:rPr>
              <w:t>C</w:t>
            </w:r>
          </w:p>
        </w:tc>
        <w:tc>
          <w:tcPr>
            <w:tcW w:w="9001" w:type="dxa"/>
            <w:vAlign w:val="center"/>
          </w:tcPr>
          <w:p w:rsidR="00F83379" w:rsidRPr="003E483C" w:rsidRDefault="00F83379" w:rsidP="00AE5E7C">
            <w:pPr>
              <w:rPr>
                <w:rFonts w:asciiTheme="minorHAnsi" w:hAnsiTheme="minorHAnsi" w:cstheme="minorHAnsi"/>
                <w:sz w:val="22"/>
              </w:rPr>
            </w:pPr>
            <w:r w:rsidRPr="003E483C">
              <w:rPr>
                <w:rFonts w:asciiTheme="minorHAnsi" w:hAnsiTheme="minorHAnsi" w:cstheme="minorHAnsi"/>
                <w:sz w:val="22"/>
              </w:rPr>
              <w:t>Comprobante para acreditar su domicilio y registro fiscal en el estado de Baja California</w:t>
            </w:r>
          </w:p>
        </w:tc>
      </w:tr>
      <w:tr w:rsidR="005C2AD5" w:rsidRPr="003E483C" w:rsidTr="00652FBC">
        <w:trPr>
          <w:trHeight w:val="630"/>
          <w:jc w:val="center"/>
        </w:trPr>
        <w:tc>
          <w:tcPr>
            <w:tcW w:w="719" w:type="dxa"/>
            <w:vAlign w:val="center"/>
          </w:tcPr>
          <w:p w:rsidR="005C2AD5" w:rsidRPr="003E483C" w:rsidRDefault="00F83379" w:rsidP="00AE5E7C">
            <w:pPr>
              <w:jc w:val="center"/>
              <w:rPr>
                <w:rFonts w:asciiTheme="minorHAnsi" w:hAnsiTheme="minorHAnsi" w:cstheme="minorHAnsi"/>
                <w:sz w:val="22"/>
              </w:rPr>
            </w:pPr>
            <w:r w:rsidRPr="003E483C">
              <w:rPr>
                <w:rFonts w:asciiTheme="minorHAnsi" w:hAnsiTheme="minorHAnsi" w:cstheme="minorHAnsi"/>
                <w:sz w:val="22"/>
              </w:rPr>
              <w:t>D</w:t>
            </w:r>
          </w:p>
        </w:tc>
        <w:tc>
          <w:tcPr>
            <w:tcW w:w="9001" w:type="dxa"/>
            <w:vAlign w:val="center"/>
          </w:tcPr>
          <w:p w:rsidR="005C2AD5" w:rsidRPr="003E483C" w:rsidRDefault="005C2AD5" w:rsidP="00AE5E7C">
            <w:pPr>
              <w:rPr>
                <w:rFonts w:asciiTheme="minorHAnsi" w:hAnsiTheme="minorHAnsi" w:cstheme="minorHAnsi"/>
                <w:sz w:val="22"/>
                <w:szCs w:val="22"/>
              </w:rPr>
            </w:pPr>
            <w:r w:rsidRPr="003E483C">
              <w:rPr>
                <w:rFonts w:asciiTheme="minorHAnsi" w:hAnsiTheme="minorHAnsi" w:cstheme="minorHAnsi"/>
                <w:sz w:val="22"/>
              </w:rPr>
              <w:t xml:space="preserve">Declaración de Integridad </w:t>
            </w:r>
            <w:r w:rsidR="00935B22">
              <w:rPr>
                <w:rFonts w:asciiTheme="minorHAnsi" w:hAnsiTheme="minorHAnsi" w:cstheme="minorHAnsi"/>
                <w:b/>
                <w:sz w:val="22"/>
              </w:rPr>
              <w:t>(anexo 3</w:t>
            </w:r>
            <w:r w:rsidRPr="003E483C">
              <w:rPr>
                <w:rFonts w:asciiTheme="minorHAnsi" w:hAnsiTheme="minorHAnsi" w:cstheme="minorHAnsi"/>
                <w:b/>
                <w:sz w:val="22"/>
              </w:rPr>
              <w:t>)</w:t>
            </w:r>
          </w:p>
        </w:tc>
      </w:tr>
      <w:tr w:rsidR="005C2AD5" w:rsidRPr="003E483C" w:rsidTr="00652FBC">
        <w:trPr>
          <w:trHeight w:val="567"/>
          <w:jc w:val="center"/>
        </w:trPr>
        <w:tc>
          <w:tcPr>
            <w:tcW w:w="719" w:type="dxa"/>
            <w:vAlign w:val="center"/>
          </w:tcPr>
          <w:p w:rsidR="005C2AD5" w:rsidRPr="003E483C" w:rsidRDefault="00F83379" w:rsidP="00AE5E7C">
            <w:pPr>
              <w:jc w:val="center"/>
              <w:rPr>
                <w:rFonts w:asciiTheme="minorHAnsi" w:hAnsiTheme="minorHAnsi" w:cstheme="minorHAnsi"/>
                <w:sz w:val="22"/>
              </w:rPr>
            </w:pPr>
            <w:r w:rsidRPr="003E483C">
              <w:rPr>
                <w:rFonts w:asciiTheme="minorHAnsi" w:hAnsiTheme="minorHAnsi" w:cstheme="minorHAnsi"/>
                <w:sz w:val="22"/>
              </w:rPr>
              <w:t>E</w:t>
            </w:r>
          </w:p>
        </w:tc>
        <w:tc>
          <w:tcPr>
            <w:tcW w:w="9001" w:type="dxa"/>
            <w:vAlign w:val="center"/>
          </w:tcPr>
          <w:p w:rsidR="005C2AD5" w:rsidRPr="003E483C" w:rsidRDefault="005C2AD5" w:rsidP="00AE5E7C">
            <w:pPr>
              <w:rPr>
                <w:rFonts w:asciiTheme="minorHAnsi" w:hAnsiTheme="minorHAnsi" w:cstheme="minorHAnsi"/>
                <w:sz w:val="22"/>
              </w:rPr>
            </w:pPr>
            <w:r w:rsidRPr="003E483C">
              <w:rPr>
                <w:rFonts w:asciiTheme="minorHAnsi" w:hAnsiTheme="minorHAnsi" w:cstheme="minorHAnsi"/>
                <w:sz w:val="22"/>
              </w:rPr>
              <w:t xml:space="preserve">Declaración de impedimentos legales </w:t>
            </w:r>
            <w:r w:rsidR="00935B22">
              <w:rPr>
                <w:rFonts w:asciiTheme="minorHAnsi" w:hAnsiTheme="minorHAnsi" w:cstheme="minorHAnsi"/>
                <w:b/>
                <w:sz w:val="22"/>
              </w:rPr>
              <w:t>(anexo 4</w:t>
            </w:r>
            <w:r w:rsidRPr="003E483C">
              <w:rPr>
                <w:rFonts w:asciiTheme="minorHAnsi" w:hAnsiTheme="minorHAnsi" w:cstheme="minorHAnsi"/>
                <w:b/>
                <w:sz w:val="22"/>
              </w:rPr>
              <w:t>)</w:t>
            </w:r>
          </w:p>
        </w:tc>
      </w:tr>
      <w:tr w:rsidR="005C2AD5" w:rsidRPr="007879CE" w:rsidTr="00652FBC">
        <w:trPr>
          <w:trHeight w:val="603"/>
          <w:jc w:val="center"/>
        </w:trPr>
        <w:tc>
          <w:tcPr>
            <w:tcW w:w="719" w:type="dxa"/>
            <w:vAlign w:val="center"/>
          </w:tcPr>
          <w:p w:rsidR="005C2AD5" w:rsidRPr="007879CE" w:rsidRDefault="0070531A" w:rsidP="00AE5E7C">
            <w:pPr>
              <w:jc w:val="center"/>
              <w:rPr>
                <w:rFonts w:asciiTheme="minorHAnsi" w:hAnsiTheme="minorHAnsi" w:cstheme="minorHAnsi"/>
                <w:sz w:val="22"/>
              </w:rPr>
            </w:pPr>
            <w:r w:rsidRPr="007879CE">
              <w:rPr>
                <w:rFonts w:asciiTheme="minorHAnsi" w:hAnsiTheme="minorHAnsi" w:cstheme="minorHAnsi"/>
                <w:sz w:val="22"/>
              </w:rPr>
              <w:t>F</w:t>
            </w:r>
          </w:p>
        </w:tc>
        <w:tc>
          <w:tcPr>
            <w:tcW w:w="9001" w:type="dxa"/>
            <w:vAlign w:val="center"/>
          </w:tcPr>
          <w:p w:rsidR="005C2AD5" w:rsidRPr="007879CE" w:rsidRDefault="00884C37" w:rsidP="00AE5E7C">
            <w:pPr>
              <w:rPr>
                <w:rFonts w:asciiTheme="minorHAnsi" w:hAnsiTheme="minorHAnsi" w:cstheme="minorHAnsi"/>
                <w:sz w:val="22"/>
              </w:rPr>
            </w:pPr>
            <w:r w:rsidRPr="007879CE">
              <w:rPr>
                <w:rFonts w:asciiTheme="minorHAnsi" w:hAnsiTheme="minorHAnsi" w:cstheme="minorHAnsi"/>
                <w:sz w:val="22"/>
              </w:rPr>
              <w:t xml:space="preserve">Currículum vitae del licitante  </w:t>
            </w:r>
          </w:p>
        </w:tc>
      </w:tr>
      <w:tr w:rsidR="005C2AD5" w:rsidRPr="007879CE" w:rsidTr="00652FBC">
        <w:trPr>
          <w:trHeight w:val="603"/>
          <w:jc w:val="center"/>
        </w:trPr>
        <w:tc>
          <w:tcPr>
            <w:tcW w:w="719" w:type="dxa"/>
            <w:vAlign w:val="center"/>
          </w:tcPr>
          <w:p w:rsidR="005C2AD5" w:rsidRPr="007879CE" w:rsidRDefault="0070531A" w:rsidP="00AE5E7C">
            <w:pPr>
              <w:jc w:val="center"/>
              <w:rPr>
                <w:rFonts w:asciiTheme="minorHAnsi" w:hAnsiTheme="minorHAnsi" w:cstheme="minorHAnsi"/>
                <w:sz w:val="22"/>
              </w:rPr>
            </w:pPr>
            <w:r w:rsidRPr="007879CE">
              <w:rPr>
                <w:rFonts w:asciiTheme="minorHAnsi" w:hAnsiTheme="minorHAnsi" w:cstheme="minorHAnsi"/>
                <w:sz w:val="22"/>
              </w:rPr>
              <w:t>G</w:t>
            </w:r>
          </w:p>
        </w:tc>
        <w:tc>
          <w:tcPr>
            <w:tcW w:w="9001" w:type="dxa"/>
            <w:vAlign w:val="center"/>
          </w:tcPr>
          <w:p w:rsidR="005C2AD5" w:rsidRPr="007879CE" w:rsidRDefault="00884C37" w:rsidP="00AE5E7C">
            <w:pPr>
              <w:rPr>
                <w:rFonts w:asciiTheme="minorHAnsi" w:hAnsiTheme="minorHAnsi" w:cstheme="minorHAnsi"/>
                <w:sz w:val="22"/>
              </w:rPr>
            </w:pPr>
            <w:r w:rsidRPr="007879CE">
              <w:rPr>
                <w:rFonts w:asciiTheme="minorHAnsi" w:hAnsiTheme="minorHAnsi" w:cstheme="minorHAnsi"/>
                <w:sz w:val="22"/>
              </w:rPr>
              <w:t xml:space="preserve">Declaración sobre compromisos fiscales </w:t>
            </w:r>
            <w:r w:rsidR="00935B22">
              <w:rPr>
                <w:rFonts w:asciiTheme="minorHAnsi" w:hAnsiTheme="minorHAnsi" w:cstheme="minorHAnsi"/>
                <w:b/>
                <w:sz w:val="22"/>
              </w:rPr>
              <w:t>(anexo 5</w:t>
            </w:r>
            <w:r w:rsidRPr="007879CE">
              <w:rPr>
                <w:rFonts w:asciiTheme="minorHAnsi" w:hAnsiTheme="minorHAnsi" w:cstheme="minorHAnsi"/>
                <w:b/>
                <w:sz w:val="22"/>
              </w:rPr>
              <w:t>)</w:t>
            </w:r>
          </w:p>
        </w:tc>
      </w:tr>
      <w:tr w:rsidR="00B51272" w:rsidRPr="007879CE" w:rsidTr="00652FBC">
        <w:trPr>
          <w:trHeight w:val="737"/>
          <w:jc w:val="center"/>
        </w:trPr>
        <w:tc>
          <w:tcPr>
            <w:tcW w:w="719" w:type="dxa"/>
            <w:vAlign w:val="center"/>
          </w:tcPr>
          <w:p w:rsidR="00B51272" w:rsidRPr="007879CE" w:rsidRDefault="00B51272" w:rsidP="00AE5E7C">
            <w:pPr>
              <w:jc w:val="center"/>
              <w:rPr>
                <w:rFonts w:asciiTheme="minorHAnsi" w:hAnsiTheme="minorHAnsi" w:cstheme="minorHAnsi"/>
                <w:sz w:val="22"/>
              </w:rPr>
            </w:pPr>
            <w:r w:rsidRPr="007879CE">
              <w:rPr>
                <w:rFonts w:asciiTheme="minorHAnsi" w:hAnsiTheme="minorHAnsi" w:cstheme="minorHAnsi"/>
                <w:sz w:val="22"/>
              </w:rPr>
              <w:t>H</w:t>
            </w:r>
          </w:p>
        </w:tc>
        <w:tc>
          <w:tcPr>
            <w:tcW w:w="9001" w:type="dxa"/>
            <w:vAlign w:val="center"/>
          </w:tcPr>
          <w:p w:rsidR="00B51272" w:rsidRPr="007879CE" w:rsidRDefault="00B51272" w:rsidP="00AE5E7C">
            <w:pPr>
              <w:rPr>
                <w:rFonts w:asciiTheme="minorHAnsi" w:hAnsiTheme="minorHAnsi" w:cstheme="minorHAnsi"/>
                <w:sz w:val="22"/>
              </w:rPr>
            </w:pPr>
            <w:r w:rsidRPr="007879CE">
              <w:rPr>
                <w:rFonts w:asciiTheme="minorHAnsi" w:hAnsiTheme="minorHAnsi" w:cstheme="minorHAnsi"/>
                <w:sz w:val="22"/>
              </w:rPr>
              <w:t>Catálogo de bienes</w:t>
            </w:r>
          </w:p>
        </w:tc>
      </w:tr>
      <w:tr w:rsidR="00667455" w:rsidRPr="007879CE" w:rsidTr="00652FBC">
        <w:trPr>
          <w:trHeight w:val="737"/>
          <w:jc w:val="center"/>
        </w:trPr>
        <w:tc>
          <w:tcPr>
            <w:tcW w:w="719" w:type="dxa"/>
            <w:vAlign w:val="center"/>
          </w:tcPr>
          <w:p w:rsidR="00667455" w:rsidRPr="007879CE" w:rsidRDefault="00667455" w:rsidP="00AE5E7C">
            <w:pPr>
              <w:jc w:val="center"/>
              <w:rPr>
                <w:rFonts w:asciiTheme="minorHAnsi" w:hAnsiTheme="minorHAnsi" w:cstheme="minorHAnsi"/>
                <w:sz w:val="22"/>
              </w:rPr>
            </w:pPr>
            <w:r>
              <w:rPr>
                <w:rFonts w:asciiTheme="minorHAnsi" w:hAnsiTheme="minorHAnsi" w:cstheme="minorHAnsi"/>
                <w:sz w:val="22"/>
              </w:rPr>
              <w:t>I</w:t>
            </w:r>
          </w:p>
        </w:tc>
        <w:tc>
          <w:tcPr>
            <w:tcW w:w="9001" w:type="dxa"/>
            <w:vAlign w:val="center"/>
          </w:tcPr>
          <w:p w:rsidR="00667455" w:rsidRPr="007879CE" w:rsidRDefault="00C86896" w:rsidP="00AE5E7C">
            <w:pPr>
              <w:rPr>
                <w:rFonts w:asciiTheme="minorHAnsi" w:hAnsiTheme="minorHAnsi" w:cstheme="minorHAnsi"/>
                <w:sz w:val="22"/>
              </w:rPr>
            </w:pPr>
            <w:r>
              <w:rPr>
                <w:rFonts w:asciiTheme="minorHAnsi" w:hAnsiTheme="minorHAnsi" w:cstheme="minorHAnsi"/>
                <w:sz w:val="22"/>
              </w:rPr>
              <w:t>Carta</w:t>
            </w:r>
          </w:p>
        </w:tc>
      </w:tr>
      <w:tr w:rsidR="00652FBC" w:rsidRPr="003E483C" w:rsidTr="00652FBC">
        <w:trPr>
          <w:trHeight w:val="737"/>
          <w:jc w:val="center"/>
        </w:trPr>
        <w:tc>
          <w:tcPr>
            <w:tcW w:w="9720" w:type="dxa"/>
            <w:gridSpan w:val="2"/>
            <w:tcBorders>
              <w:left w:val="nil"/>
              <w:right w:val="nil"/>
            </w:tcBorders>
            <w:vAlign w:val="center"/>
          </w:tcPr>
          <w:p w:rsidR="00652FBC" w:rsidRPr="007879CE" w:rsidRDefault="00652FBC" w:rsidP="00AE5E7C">
            <w:pPr>
              <w:rPr>
                <w:rFonts w:asciiTheme="minorHAnsi" w:hAnsiTheme="minorHAnsi" w:cstheme="minorHAnsi"/>
                <w:sz w:val="22"/>
              </w:rPr>
            </w:pPr>
            <w:r w:rsidRPr="007879CE">
              <w:rPr>
                <w:rFonts w:asciiTheme="minorHAnsi" w:hAnsiTheme="minorHAnsi" w:cstheme="minorHAnsi"/>
                <w:sz w:val="22"/>
              </w:rPr>
              <w:t xml:space="preserve"> </w:t>
            </w:r>
          </w:p>
        </w:tc>
      </w:tr>
    </w:tbl>
    <w:p w:rsidR="005C2AD5" w:rsidRPr="003E483C" w:rsidRDefault="005C2AD5" w:rsidP="00AE5E7C">
      <w:pPr>
        <w:pStyle w:val="2"/>
        <w:ind w:left="0"/>
        <w:rPr>
          <w:rFonts w:asciiTheme="minorHAnsi" w:hAnsiTheme="minorHAnsi" w:cstheme="minorHAnsi"/>
          <w:sz w:val="24"/>
          <w:szCs w:val="24"/>
        </w:rPr>
      </w:pPr>
    </w:p>
    <w:p w:rsidR="005C2AD5" w:rsidRPr="003E483C" w:rsidRDefault="005C2AD5" w:rsidP="00AE5E7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5C2AD5" w:rsidRPr="003E483C" w:rsidRDefault="005C2AD5" w:rsidP="00AE5E7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p w:rsidR="005C2AD5" w:rsidRPr="003E483C" w:rsidRDefault="005C2AD5" w:rsidP="00AE5E7C">
      <w:pPr>
        <w:pStyle w:val="2"/>
        <w:ind w:left="1368"/>
        <w:jc w:val="center"/>
        <w:rPr>
          <w:rFonts w:asciiTheme="minorHAnsi" w:hAnsiTheme="minorHAnsi" w:cstheme="minorHAnsi"/>
          <w:sz w:val="24"/>
          <w:szCs w:val="24"/>
        </w:rPr>
      </w:pPr>
    </w:p>
    <w:p w:rsidR="005C2AD5" w:rsidRPr="003E483C" w:rsidRDefault="005C2AD5" w:rsidP="00AE5E7C">
      <w:pPr>
        <w:pStyle w:val="Textoindependiente2"/>
        <w:jc w:val="both"/>
        <w:rPr>
          <w:rFonts w:asciiTheme="minorHAnsi" w:hAnsiTheme="minorHAnsi" w:cstheme="minorHAnsi"/>
          <w:caps/>
          <w:sz w:val="22"/>
          <w:szCs w:val="22"/>
        </w:rPr>
      </w:pPr>
    </w:p>
    <w:p w:rsidR="00EB54B8" w:rsidRPr="003E483C" w:rsidRDefault="00EB54B8" w:rsidP="00AE5E7C">
      <w:pPr>
        <w:ind w:left="709"/>
        <w:jc w:val="center"/>
        <w:rPr>
          <w:rFonts w:asciiTheme="minorHAnsi" w:hAnsiTheme="minorHAnsi" w:cstheme="minorHAnsi"/>
          <w:sz w:val="18"/>
          <w:szCs w:val="18"/>
        </w:rPr>
      </w:pPr>
    </w:p>
    <w:p w:rsidR="00DE04F8" w:rsidRPr="003E483C" w:rsidRDefault="00652FBC" w:rsidP="00AE5E7C">
      <w:pPr>
        <w:jc w:val="center"/>
        <w:rPr>
          <w:rFonts w:asciiTheme="minorHAnsi" w:hAnsiTheme="minorHAnsi" w:cstheme="minorHAnsi"/>
          <w:b/>
          <w:sz w:val="24"/>
          <w:szCs w:val="24"/>
        </w:rPr>
      </w:pPr>
      <w:r>
        <w:rPr>
          <w:rFonts w:asciiTheme="minorHAnsi" w:hAnsiTheme="minorHAnsi" w:cstheme="minorHAnsi"/>
          <w:b/>
          <w:sz w:val="24"/>
          <w:szCs w:val="24"/>
        </w:rPr>
        <w:t>ANEXO 7</w:t>
      </w:r>
    </w:p>
    <w:p w:rsidR="00DE04F8" w:rsidRPr="003E483C" w:rsidRDefault="00DE04F8" w:rsidP="00AE5E7C">
      <w:pPr>
        <w:jc w:val="center"/>
        <w:rPr>
          <w:rFonts w:asciiTheme="minorHAnsi" w:hAnsiTheme="minorHAnsi" w:cstheme="minorHAnsi"/>
          <w:b/>
          <w:bCs/>
          <w:sz w:val="24"/>
          <w:szCs w:val="24"/>
          <w:lang w:val="es-MX"/>
        </w:rPr>
      </w:pPr>
      <w:r w:rsidRPr="003E483C">
        <w:rPr>
          <w:rFonts w:asciiTheme="minorHAnsi" w:hAnsiTheme="minorHAnsi" w:cstheme="minorHAnsi"/>
          <w:b/>
          <w:bCs/>
          <w:sz w:val="24"/>
          <w:szCs w:val="24"/>
          <w:lang w:val="es-MX"/>
        </w:rPr>
        <w:t>CATALOGO DE CONCEPTOS</w:t>
      </w:r>
    </w:p>
    <w:p w:rsidR="00DE04F8" w:rsidRDefault="00DE04F8" w:rsidP="00AE5E7C">
      <w:pPr>
        <w:jc w:val="center"/>
        <w:rPr>
          <w:rFonts w:asciiTheme="minorHAnsi" w:hAnsiTheme="minorHAnsi" w:cstheme="minorHAnsi"/>
          <w:b/>
          <w:bCs/>
          <w:sz w:val="24"/>
          <w:szCs w:val="24"/>
        </w:rPr>
      </w:pPr>
    </w:p>
    <w:p w:rsidR="00A573C4" w:rsidRPr="003E483C" w:rsidRDefault="00A573C4" w:rsidP="00AE5E7C">
      <w:pPr>
        <w:jc w:val="center"/>
        <w:rPr>
          <w:rFonts w:asciiTheme="minorHAnsi" w:hAnsiTheme="minorHAnsi"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tblPr>
      <w:tblGrid>
        <w:gridCol w:w="10560"/>
      </w:tblGrid>
      <w:tr w:rsidR="00DE04F8" w:rsidRPr="003E483C" w:rsidTr="00F435A1">
        <w:trPr>
          <w:trHeight w:val="214"/>
          <w:tblHeader/>
        </w:trPr>
        <w:tc>
          <w:tcPr>
            <w:tcW w:w="10560" w:type="dxa"/>
            <w:shd w:val="clear" w:color="auto" w:fill="auto"/>
            <w:noWrap/>
            <w:vAlign w:val="bottom"/>
          </w:tcPr>
          <w:p w:rsidR="00DE04F8" w:rsidRPr="003E483C" w:rsidRDefault="00DE04F8" w:rsidP="00AE5E7C">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Licitante: </w:t>
            </w:r>
          </w:p>
        </w:tc>
      </w:tr>
      <w:tr w:rsidR="00DE04F8" w:rsidRPr="003E483C" w:rsidTr="00F435A1">
        <w:trPr>
          <w:trHeight w:val="231"/>
          <w:tblHeader/>
        </w:trPr>
        <w:tc>
          <w:tcPr>
            <w:tcW w:w="10560" w:type="dxa"/>
            <w:shd w:val="clear" w:color="auto" w:fill="auto"/>
            <w:noWrap/>
            <w:vAlign w:val="bottom"/>
          </w:tcPr>
          <w:p w:rsidR="00DE04F8" w:rsidRPr="003E483C" w:rsidRDefault="00DE04F8" w:rsidP="00AE5E7C">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Domicilio: </w:t>
            </w:r>
          </w:p>
        </w:tc>
      </w:tr>
      <w:tr w:rsidR="00DE04F8" w:rsidRPr="003E483C" w:rsidTr="00F435A1">
        <w:trPr>
          <w:trHeight w:val="250"/>
          <w:tblHeader/>
        </w:trPr>
        <w:tc>
          <w:tcPr>
            <w:tcW w:w="10560" w:type="dxa"/>
            <w:shd w:val="clear" w:color="auto" w:fill="auto"/>
            <w:noWrap/>
            <w:vAlign w:val="bottom"/>
          </w:tcPr>
          <w:p w:rsidR="00DE04F8" w:rsidRPr="003E483C" w:rsidRDefault="00DE04F8" w:rsidP="00AE5E7C">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Representante: </w:t>
            </w:r>
          </w:p>
          <w:p w:rsidR="00A31105" w:rsidRPr="003E483C" w:rsidRDefault="00A31105" w:rsidP="00AE5E7C">
            <w:pPr>
              <w:rPr>
                <w:rFonts w:asciiTheme="minorHAnsi" w:hAnsiTheme="minorHAnsi" w:cstheme="minorHAnsi"/>
                <w:bCs/>
                <w:lang w:val="es-MX" w:eastAsia="es-MX"/>
              </w:rPr>
            </w:pPr>
          </w:p>
          <w:p w:rsidR="00A31105" w:rsidRPr="003E483C" w:rsidRDefault="00A31105" w:rsidP="00AE5E7C">
            <w:pPr>
              <w:pStyle w:val="Textoindependiente2"/>
              <w:tabs>
                <w:tab w:val="left" w:pos="630"/>
                <w:tab w:val="left" w:pos="720"/>
                <w:tab w:val="left" w:pos="900"/>
              </w:tabs>
              <w:ind w:left="810" w:right="720"/>
              <w:jc w:val="left"/>
              <w:rPr>
                <w:rFonts w:asciiTheme="minorHAnsi" w:hAnsiTheme="minorHAnsi" w:cstheme="minorHAnsi"/>
                <w:bCs/>
                <w:lang w:val="es-MX" w:eastAsia="es-MX"/>
              </w:rPr>
            </w:pPr>
          </w:p>
        </w:tc>
      </w:tr>
    </w:tbl>
    <w:p w:rsidR="00DE04F8" w:rsidRPr="003E483C" w:rsidRDefault="00DE04F8" w:rsidP="00AE5E7C">
      <w:pPr>
        <w:pStyle w:val="2"/>
        <w:ind w:left="0" w:firstLine="810"/>
        <w:jc w:val="left"/>
        <w:rPr>
          <w:rFonts w:asciiTheme="minorHAnsi" w:hAnsiTheme="minorHAnsi" w:cstheme="minorHAnsi"/>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820"/>
        <w:gridCol w:w="2512"/>
        <w:gridCol w:w="1275"/>
        <w:gridCol w:w="1495"/>
        <w:gridCol w:w="1525"/>
        <w:gridCol w:w="1406"/>
        <w:gridCol w:w="1487"/>
      </w:tblGrid>
      <w:tr w:rsidR="00652FBC" w:rsidRPr="003E483C" w:rsidTr="00652FBC">
        <w:trPr>
          <w:trHeight w:val="1109"/>
          <w:tblHeader/>
        </w:trPr>
        <w:tc>
          <w:tcPr>
            <w:tcW w:w="820" w:type="dxa"/>
            <w:shd w:val="clear" w:color="auto" w:fill="E6E6E6"/>
            <w:noWrap/>
            <w:vAlign w:val="center"/>
          </w:tcPr>
          <w:p w:rsidR="00652FBC" w:rsidRPr="003E483C" w:rsidRDefault="00652FBC" w:rsidP="00AE5E7C">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No. De</w:t>
            </w:r>
          </w:p>
          <w:p w:rsidR="00652FBC" w:rsidRPr="003E483C" w:rsidRDefault="00652FBC" w:rsidP="00AE5E7C">
            <w:pPr>
              <w:jc w:val="center"/>
              <w:rPr>
                <w:rFonts w:asciiTheme="minorHAnsi" w:hAnsiTheme="minorHAnsi" w:cstheme="minorHAnsi"/>
                <w:b/>
                <w:bCs/>
                <w:lang w:val="es-MX" w:eastAsia="es-MX"/>
              </w:rPr>
            </w:pPr>
            <w:r w:rsidRPr="003E483C">
              <w:rPr>
                <w:rFonts w:asciiTheme="minorHAnsi" w:hAnsiTheme="minorHAnsi" w:cstheme="minorHAnsi"/>
                <w:b/>
                <w:bCs/>
                <w:sz w:val="18"/>
                <w:szCs w:val="18"/>
                <w:lang w:val="es-MX" w:eastAsia="es-MX"/>
              </w:rPr>
              <w:t>Partida</w:t>
            </w:r>
          </w:p>
        </w:tc>
        <w:tc>
          <w:tcPr>
            <w:tcW w:w="2512" w:type="dxa"/>
            <w:shd w:val="clear" w:color="auto" w:fill="E6E6E6"/>
            <w:noWrap/>
            <w:vAlign w:val="center"/>
          </w:tcPr>
          <w:p w:rsidR="00652FBC" w:rsidRPr="003E483C" w:rsidRDefault="00652FBC" w:rsidP="00AE5E7C">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C    O    N    C    E    P    T  O</w:t>
            </w:r>
          </w:p>
        </w:tc>
        <w:tc>
          <w:tcPr>
            <w:tcW w:w="1275" w:type="dxa"/>
            <w:shd w:val="clear" w:color="auto" w:fill="E6E6E6"/>
            <w:noWrap/>
            <w:vAlign w:val="center"/>
          </w:tcPr>
          <w:p w:rsidR="00652FBC" w:rsidRPr="003E483C" w:rsidRDefault="00652FBC" w:rsidP="00AE5E7C">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Unidad</w:t>
            </w:r>
          </w:p>
          <w:p w:rsidR="00652FBC" w:rsidRPr="003E483C" w:rsidRDefault="00652FBC" w:rsidP="00AE5E7C">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de medida</w:t>
            </w:r>
          </w:p>
        </w:tc>
        <w:tc>
          <w:tcPr>
            <w:tcW w:w="1495" w:type="dxa"/>
            <w:shd w:val="clear" w:color="auto" w:fill="E6E6E6"/>
            <w:vAlign w:val="center"/>
          </w:tcPr>
          <w:p w:rsidR="00652FBC" w:rsidRPr="003E483C" w:rsidRDefault="00652FBC" w:rsidP="00AE5E7C">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Cantidad</w:t>
            </w:r>
          </w:p>
        </w:tc>
        <w:tc>
          <w:tcPr>
            <w:tcW w:w="1525" w:type="dxa"/>
            <w:shd w:val="clear" w:color="auto" w:fill="E6E6E6"/>
            <w:noWrap/>
            <w:vAlign w:val="center"/>
          </w:tcPr>
          <w:p w:rsidR="00652FBC" w:rsidRPr="003E483C" w:rsidRDefault="00652FBC" w:rsidP="00AE5E7C">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r>
              <w:rPr>
                <w:rFonts w:asciiTheme="minorHAnsi" w:hAnsiTheme="minorHAnsi" w:cstheme="minorHAnsi"/>
                <w:b/>
                <w:bCs/>
                <w:sz w:val="18"/>
                <w:szCs w:val="18"/>
                <w:lang w:val="es-MX" w:eastAsia="es-MX"/>
              </w:rPr>
              <w:t xml:space="preserve"> en numero</w:t>
            </w:r>
          </w:p>
        </w:tc>
        <w:tc>
          <w:tcPr>
            <w:tcW w:w="1406" w:type="dxa"/>
            <w:shd w:val="clear" w:color="auto" w:fill="E6E6E6"/>
          </w:tcPr>
          <w:p w:rsidR="00652FBC" w:rsidRDefault="00652FBC" w:rsidP="00AE5E7C">
            <w:pPr>
              <w:jc w:val="center"/>
              <w:rPr>
                <w:rFonts w:asciiTheme="minorHAnsi" w:hAnsiTheme="minorHAnsi" w:cstheme="minorHAnsi"/>
                <w:b/>
                <w:bCs/>
                <w:sz w:val="18"/>
                <w:szCs w:val="18"/>
                <w:lang w:val="es-MX" w:eastAsia="es-MX"/>
              </w:rPr>
            </w:pPr>
          </w:p>
          <w:p w:rsidR="00652FBC" w:rsidRDefault="00652FBC" w:rsidP="00AE5E7C">
            <w:pPr>
              <w:jc w:val="center"/>
              <w:rPr>
                <w:rFonts w:asciiTheme="minorHAnsi" w:hAnsiTheme="minorHAnsi" w:cstheme="minorHAnsi"/>
                <w:b/>
                <w:bCs/>
                <w:sz w:val="18"/>
                <w:szCs w:val="18"/>
                <w:lang w:val="es-MX" w:eastAsia="es-MX"/>
              </w:rPr>
            </w:pPr>
          </w:p>
          <w:p w:rsidR="00652FBC" w:rsidRPr="003E483C" w:rsidRDefault="00652FBC" w:rsidP="00AE5E7C">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r>
              <w:rPr>
                <w:rFonts w:asciiTheme="minorHAnsi" w:hAnsiTheme="minorHAnsi" w:cstheme="minorHAnsi"/>
                <w:b/>
                <w:bCs/>
                <w:sz w:val="18"/>
                <w:szCs w:val="18"/>
                <w:lang w:val="es-MX" w:eastAsia="es-MX"/>
              </w:rPr>
              <w:t xml:space="preserve"> en letra</w:t>
            </w:r>
          </w:p>
        </w:tc>
        <w:tc>
          <w:tcPr>
            <w:tcW w:w="1487" w:type="dxa"/>
            <w:shd w:val="clear" w:color="auto" w:fill="E6E6E6"/>
          </w:tcPr>
          <w:p w:rsidR="00652FBC" w:rsidRPr="003E483C" w:rsidRDefault="00652FBC" w:rsidP="00AE5E7C">
            <w:pPr>
              <w:jc w:val="center"/>
              <w:rPr>
                <w:rFonts w:asciiTheme="minorHAnsi" w:hAnsiTheme="minorHAnsi" w:cstheme="minorHAnsi"/>
                <w:b/>
                <w:bCs/>
                <w:sz w:val="18"/>
                <w:szCs w:val="18"/>
                <w:lang w:val="es-MX" w:eastAsia="es-MX"/>
              </w:rPr>
            </w:pPr>
          </w:p>
          <w:p w:rsidR="00652FBC" w:rsidRPr="003E483C" w:rsidRDefault="00652FBC" w:rsidP="00AE5E7C">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Importe de la partida</w:t>
            </w:r>
          </w:p>
          <w:p w:rsidR="00652FBC" w:rsidRPr="003E483C" w:rsidRDefault="00652FBC" w:rsidP="00AE5E7C">
            <w:pPr>
              <w:jc w:val="center"/>
              <w:rPr>
                <w:rFonts w:asciiTheme="minorHAnsi" w:hAnsiTheme="minorHAnsi" w:cstheme="minorHAnsi"/>
                <w:b/>
                <w:bCs/>
                <w:sz w:val="18"/>
                <w:szCs w:val="18"/>
                <w:lang w:val="es-MX" w:eastAsia="es-MX"/>
              </w:rPr>
            </w:pPr>
          </w:p>
        </w:tc>
      </w:tr>
      <w:tr w:rsidR="00652FBC" w:rsidRPr="003E483C" w:rsidTr="00652FBC">
        <w:trPr>
          <w:trHeight w:val="1410"/>
        </w:trPr>
        <w:tc>
          <w:tcPr>
            <w:tcW w:w="820" w:type="dxa"/>
            <w:shd w:val="clear" w:color="auto" w:fill="auto"/>
            <w:noWrap/>
          </w:tcPr>
          <w:p w:rsidR="00652FBC" w:rsidRPr="003E483C" w:rsidRDefault="00652FBC" w:rsidP="00AE5E7C">
            <w:pPr>
              <w:pStyle w:val="4"/>
              <w:ind w:left="290"/>
              <w:jc w:val="right"/>
              <w:rPr>
                <w:rFonts w:asciiTheme="minorHAnsi" w:hAnsiTheme="minorHAnsi" w:cstheme="minorHAnsi"/>
                <w:b w:val="0"/>
                <w:sz w:val="18"/>
                <w:szCs w:val="18"/>
              </w:rPr>
            </w:pPr>
          </w:p>
        </w:tc>
        <w:tc>
          <w:tcPr>
            <w:tcW w:w="2512" w:type="dxa"/>
            <w:shd w:val="clear" w:color="auto" w:fill="auto"/>
            <w:noWrap/>
          </w:tcPr>
          <w:p w:rsidR="00652FBC" w:rsidRPr="003E483C" w:rsidRDefault="00652FBC" w:rsidP="00AE5E7C">
            <w:pPr>
              <w:pStyle w:val="Ttulo"/>
              <w:jc w:val="both"/>
              <w:rPr>
                <w:rFonts w:asciiTheme="minorHAnsi" w:hAnsiTheme="minorHAnsi" w:cstheme="minorHAnsi"/>
                <w:b w:val="0"/>
                <w:caps/>
                <w:sz w:val="18"/>
                <w:szCs w:val="18"/>
              </w:rPr>
            </w:pPr>
          </w:p>
          <w:p w:rsidR="00652FBC" w:rsidRPr="003E483C" w:rsidRDefault="00652FBC" w:rsidP="00AE5E7C">
            <w:pPr>
              <w:pStyle w:val="Ttulo"/>
              <w:jc w:val="both"/>
              <w:rPr>
                <w:rFonts w:asciiTheme="minorHAnsi" w:hAnsiTheme="minorHAnsi" w:cstheme="minorHAnsi"/>
                <w:b w:val="0"/>
                <w:caps/>
                <w:sz w:val="18"/>
                <w:szCs w:val="18"/>
              </w:rPr>
            </w:pPr>
          </w:p>
          <w:p w:rsidR="00652FBC" w:rsidRPr="003E483C" w:rsidRDefault="00652FBC" w:rsidP="00AE5E7C">
            <w:pPr>
              <w:pStyle w:val="Ttulo"/>
              <w:jc w:val="both"/>
              <w:rPr>
                <w:rFonts w:asciiTheme="minorHAnsi" w:hAnsiTheme="minorHAnsi" w:cstheme="minorHAnsi"/>
                <w:b w:val="0"/>
                <w:caps/>
                <w:sz w:val="18"/>
                <w:szCs w:val="18"/>
              </w:rPr>
            </w:pPr>
          </w:p>
          <w:p w:rsidR="00652FBC" w:rsidRPr="003E483C" w:rsidRDefault="00652FBC" w:rsidP="00AE5E7C">
            <w:pPr>
              <w:pStyle w:val="Ttulo"/>
              <w:jc w:val="both"/>
              <w:rPr>
                <w:rFonts w:asciiTheme="minorHAnsi" w:hAnsiTheme="minorHAnsi" w:cstheme="minorHAnsi"/>
                <w:b w:val="0"/>
                <w:caps/>
                <w:sz w:val="18"/>
                <w:szCs w:val="18"/>
              </w:rPr>
            </w:pPr>
          </w:p>
          <w:p w:rsidR="00652FBC" w:rsidRPr="003E483C" w:rsidRDefault="00652FBC" w:rsidP="00AE5E7C">
            <w:pPr>
              <w:pStyle w:val="Ttulo"/>
              <w:jc w:val="both"/>
              <w:rPr>
                <w:rFonts w:asciiTheme="minorHAnsi" w:hAnsiTheme="minorHAnsi" w:cstheme="minorHAnsi"/>
                <w:b w:val="0"/>
                <w:caps/>
                <w:sz w:val="18"/>
                <w:szCs w:val="18"/>
              </w:rPr>
            </w:pPr>
          </w:p>
          <w:p w:rsidR="00652FBC" w:rsidRPr="003E483C" w:rsidRDefault="00652FBC" w:rsidP="00AE5E7C">
            <w:pPr>
              <w:pStyle w:val="Ttulo"/>
              <w:jc w:val="both"/>
              <w:rPr>
                <w:rFonts w:asciiTheme="minorHAnsi" w:hAnsiTheme="minorHAnsi" w:cstheme="minorHAnsi"/>
                <w:b w:val="0"/>
                <w:caps/>
                <w:sz w:val="18"/>
                <w:szCs w:val="18"/>
              </w:rPr>
            </w:pPr>
          </w:p>
          <w:p w:rsidR="00652FBC" w:rsidRPr="003E483C" w:rsidRDefault="00652FBC" w:rsidP="00AE5E7C">
            <w:pPr>
              <w:pStyle w:val="Ttulo"/>
              <w:jc w:val="both"/>
              <w:rPr>
                <w:rFonts w:asciiTheme="minorHAnsi" w:hAnsiTheme="minorHAnsi" w:cstheme="minorHAnsi"/>
                <w:b w:val="0"/>
                <w:caps/>
                <w:sz w:val="18"/>
                <w:szCs w:val="18"/>
              </w:rPr>
            </w:pPr>
          </w:p>
          <w:p w:rsidR="00652FBC" w:rsidRPr="003E483C" w:rsidRDefault="00652FBC" w:rsidP="00AE5E7C">
            <w:pPr>
              <w:pStyle w:val="Ttulo"/>
              <w:jc w:val="both"/>
              <w:rPr>
                <w:rFonts w:asciiTheme="minorHAnsi" w:hAnsiTheme="minorHAnsi" w:cstheme="minorHAnsi"/>
                <w:b w:val="0"/>
                <w:caps/>
                <w:sz w:val="18"/>
                <w:szCs w:val="18"/>
              </w:rPr>
            </w:pPr>
          </w:p>
          <w:p w:rsidR="00652FBC" w:rsidRPr="003E483C" w:rsidRDefault="00652FBC" w:rsidP="00AE5E7C">
            <w:pPr>
              <w:pStyle w:val="Ttulo"/>
              <w:jc w:val="both"/>
              <w:rPr>
                <w:rFonts w:asciiTheme="minorHAnsi" w:hAnsiTheme="minorHAnsi" w:cstheme="minorHAnsi"/>
                <w:b w:val="0"/>
                <w:caps/>
                <w:sz w:val="18"/>
                <w:szCs w:val="18"/>
              </w:rPr>
            </w:pPr>
          </w:p>
          <w:p w:rsidR="00652FBC" w:rsidRPr="003E483C" w:rsidRDefault="00652FBC" w:rsidP="00AE5E7C">
            <w:pPr>
              <w:pStyle w:val="Ttulo"/>
              <w:jc w:val="both"/>
              <w:rPr>
                <w:rFonts w:asciiTheme="minorHAnsi" w:hAnsiTheme="minorHAnsi" w:cstheme="minorHAnsi"/>
                <w:b w:val="0"/>
                <w:caps/>
                <w:sz w:val="18"/>
                <w:szCs w:val="18"/>
              </w:rPr>
            </w:pPr>
          </w:p>
          <w:p w:rsidR="00652FBC" w:rsidRPr="003E483C" w:rsidRDefault="00652FBC" w:rsidP="00AE5E7C">
            <w:pPr>
              <w:pStyle w:val="Ttulo"/>
              <w:jc w:val="both"/>
              <w:rPr>
                <w:rFonts w:asciiTheme="minorHAnsi" w:hAnsiTheme="minorHAnsi" w:cstheme="minorHAnsi"/>
                <w:b w:val="0"/>
                <w:caps/>
                <w:sz w:val="18"/>
                <w:szCs w:val="18"/>
              </w:rPr>
            </w:pPr>
          </w:p>
          <w:p w:rsidR="00652FBC" w:rsidRPr="003E483C" w:rsidRDefault="00652FBC" w:rsidP="00AE5E7C">
            <w:pPr>
              <w:pStyle w:val="Ttulo"/>
              <w:jc w:val="both"/>
              <w:rPr>
                <w:rFonts w:asciiTheme="minorHAnsi" w:hAnsiTheme="minorHAnsi" w:cstheme="minorHAnsi"/>
                <w:b w:val="0"/>
                <w:caps/>
                <w:sz w:val="18"/>
                <w:szCs w:val="18"/>
              </w:rPr>
            </w:pPr>
          </w:p>
          <w:p w:rsidR="00652FBC" w:rsidRPr="003E483C" w:rsidRDefault="00652FBC" w:rsidP="00AE5E7C">
            <w:pPr>
              <w:pStyle w:val="Ttulo"/>
              <w:jc w:val="both"/>
              <w:rPr>
                <w:rFonts w:asciiTheme="minorHAnsi" w:hAnsiTheme="minorHAnsi" w:cstheme="minorHAnsi"/>
                <w:b w:val="0"/>
                <w:caps/>
                <w:sz w:val="18"/>
                <w:szCs w:val="18"/>
              </w:rPr>
            </w:pPr>
          </w:p>
          <w:p w:rsidR="00652FBC" w:rsidRPr="003E483C" w:rsidRDefault="00652FBC" w:rsidP="00AE5E7C">
            <w:pPr>
              <w:pStyle w:val="Ttulo"/>
              <w:jc w:val="both"/>
              <w:rPr>
                <w:rFonts w:asciiTheme="minorHAnsi" w:hAnsiTheme="minorHAnsi" w:cstheme="minorHAnsi"/>
                <w:b w:val="0"/>
                <w:caps/>
                <w:sz w:val="18"/>
                <w:szCs w:val="18"/>
              </w:rPr>
            </w:pPr>
          </w:p>
          <w:p w:rsidR="00652FBC" w:rsidRPr="003E483C" w:rsidRDefault="00652FBC" w:rsidP="00AE5E7C">
            <w:pPr>
              <w:pStyle w:val="Ttulo"/>
              <w:jc w:val="both"/>
              <w:rPr>
                <w:rFonts w:asciiTheme="minorHAnsi" w:hAnsiTheme="minorHAnsi" w:cstheme="minorHAnsi"/>
                <w:b w:val="0"/>
                <w:caps/>
                <w:sz w:val="18"/>
                <w:szCs w:val="18"/>
              </w:rPr>
            </w:pPr>
          </w:p>
          <w:p w:rsidR="00652FBC" w:rsidRPr="003E483C" w:rsidRDefault="00652FBC" w:rsidP="00AE5E7C">
            <w:pPr>
              <w:pStyle w:val="Ttulo"/>
              <w:jc w:val="both"/>
              <w:rPr>
                <w:rFonts w:asciiTheme="minorHAnsi" w:hAnsiTheme="minorHAnsi" w:cstheme="minorHAnsi"/>
                <w:b w:val="0"/>
                <w:caps/>
                <w:sz w:val="18"/>
                <w:szCs w:val="18"/>
              </w:rPr>
            </w:pPr>
          </w:p>
          <w:p w:rsidR="00652FBC" w:rsidRPr="003E483C" w:rsidRDefault="00652FBC" w:rsidP="00AE5E7C">
            <w:pPr>
              <w:pStyle w:val="Ttulo"/>
              <w:jc w:val="both"/>
              <w:rPr>
                <w:rFonts w:asciiTheme="minorHAnsi" w:hAnsiTheme="minorHAnsi" w:cstheme="minorHAnsi"/>
                <w:b w:val="0"/>
                <w:caps/>
                <w:sz w:val="18"/>
                <w:szCs w:val="18"/>
              </w:rPr>
            </w:pPr>
          </w:p>
          <w:p w:rsidR="00652FBC" w:rsidRPr="003E483C" w:rsidRDefault="00652FBC" w:rsidP="00AE5E7C">
            <w:pPr>
              <w:pStyle w:val="Ttulo"/>
              <w:jc w:val="both"/>
              <w:rPr>
                <w:rFonts w:asciiTheme="minorHAnsi" w:hAnsiTheme="minorHAnsi" w:cstheme="minorHAnsi"/>
                <w:b w:val="0"/>
                <w:caps/>
                <w:sz w:val="18"/>
                <w:szCs w:val="18"/>
              </w:rPr>
            </w:pPr>
          </w:p>
        </w:tc>
        <w:tc>
          <w:tcPr>
            <w:tcW w:w="1275" w:type="dxa"/>
            <w:shd w:val="clear" w:color="auto" w:fill="auto"/>
            <w:noWrap/>
          </w:tcPr>
          <w:p w:rsidR="00652FBC" w:rsidRPr="003E483C" w:rsidRDefault="00652FBC" w:rsidP="00AE5E7C">
            <w:pPr>
              <w:pStyle w:val="Ttulo"/>
              <w:rPr>
                <w:rFonts w:asciiTheme="minorHAnsi" w:hAnsiTheme="minorHAnsi" w:cstheme="minorHAnsi"/>
                <w:b w:val="0"/>
                <w:caps/>
                <w:sz w:val="20"/>
              </w:rPr>
            </w:pPr>
          </w:p>
        </w:tc>
        <w:tc>
          <w:tcPr>
            <w:tcW w:w="1495" w:type="dxa"/>
          </w:tcPr>
          <w:p w:rsidR="00652FBC" w:rsidRPr="003E483C" w:rsidRDefault="00652FBC" w:rsidP="00AE5E7C">
            <w:pPr>
              <w:pStyle w:val="Sangra2detindependiente"/>
              <w:spacing w:line="240" w:lineRule="auto"/>
              <w:jc w:val="center"/>
              <w:rPr>
                <w:rFonts w:asciiTheme="minorHAnsi" w:hAnsiTheme="minorHAnsi" w:cstheme="minorHAnsi"/>
                <w:b/>
                <w:sz w:val="18"/>
                <w:szCs w:val="18"/>
              </w:rPr>
            </w:pPr>
          </w:p>
        </w:tc>
        <w:tc>
          <w:tcPr>
            <w:tcW w:w="1525" w:type="dxa"/>
            <w:shd w:val="clear" w:color="auto" w:fill="auto"/>
            <w:noWrap/>
          </w:tcPr>
          <w:p w:rsidR="00652FBC" w:rsidRPr="003E483C" w:rsidRDefault="00652FBC" w:rsidP="00AE5E7C">
            <w:pPr>
              <w:pStyle w:val="Sangra2detindependiente"/>
              <w:spacing w:line="240" w:lineRule="auto"/>
              <w:jc w:val="center"/>
              <w:rPr>
                <w:rFonts w:asciiTheme="minorHAnsi" w:hAnsiTheme="minorHAnsi" w:cstheme="minorHAnsi"/>
                <w:b/>
                <w:sz w:val="18"/>
                <w:szCs w:val="18"/>
              </w:rPr>
            </w:pPr>
          </w:p>
        </w:tc>
        <w:tc>
          <w:tcPr>
            <w:tcW w:w="1406" w:type="dxa"/>
          </w:tcPr>
          <w:p w:rsidR="00652FBC" w:rsidRPr="003E483C" w:rsidRDefault="00652FBC" w:rsidP="00AE5E7C">
            <w:pPr>
              <w:pStyle w:val="Sangra2detindependiente"/>
              <w:spacing w:line="240" w:lineRule="auto"/>
              <w:jc w:val="center"/>
              <w:rPr>
                <w:rFonts w:asciiTheme="minorHAnsi" w:hAnsiTheme="minorHAnsi" w:cstheme="minorHAnsi"/>
                <w:b/>
                <w:sz w:val="18"/>
                <w:szCs w:val="18"/>
              </w:rPr>
            </w:pPr>
          </w:p>
        </w:tc>
        <w:tc>
          <w:tcPr>
            <w:tcW w:w="1487" w:type="dxa"/>
          </w:tcPr>
          <w:p w:rsidR="00652FBC" w:rsidRPr="003E483C" w:rsidRDefault="00652FBC" w:rsidP="00AE5E7C">
            <w:pPr>
              <w:pStyle w:val="Sangra2detindependiente"/>
              <w:spacing w:line="240" w:lineRule="auto"/>
              <w:jc w:val="center"/>
              <w:rPr>
                <w:rFonts w:asciiTheme="minorHAnsi" w:hAnsiTheme="minorHAnsi" w:cstheme="minorHAnsi"/>
                <w:b/>
                <w:sz w:val="18"/>
                <w:szCs w:val="18"/>
              </w:rPr>
            </w:pPr>
          </w:p>
        </w:tc>
      </w:tr>
      <w:tr w:rsidR="00652FBC" w:rsidRPr="003E483C" w:rsidTr="00652FBC">
        <w:trPr>
          <w:trHeight w:val="508"/>
        </w:trPr>
        <w:tc>
          <w:tcPr>
            <w:tcW w:w="4607" w:type="dxa"/>
            <w:gridSpan w:val="3"/>
            <w:vMerge w:val="restart"/>
            <w:shd w:val="clear" w:color="auto" w:fill="auto"/>
            <w:noWrap/>
          </w:tcPr>
          <w:p w:rsidR="00652FBC" w:rsidRPr="003E483C" w:rsidRDefault="00652FBC" w:rsidP="00AE5E7C">
            <w:pPr>
              <w:rPr>
                <w:rFonts w:asciiTheme="minorHAnsi" w:hAnsiTheme="minorHAnsi" w:cstheme="minorHAnsi"/>
              </w:rPr>
            </w:pPr>
            <w:r w:rsidRPr="003E483C">
              <w:rPr>
                <w:rFonts w:asciiTheme="minorHAnsi" w:hAnsiTheme="minorHAnsi" w:cstheme="minorHAnsi"/>
              </w:rPr>
              <w:t>IMPORTE CON LETRA</w:t>
            </w:r>
          </w:p>
          <w:p w:rsidR="00652FBC" w:rsidRPr="003E483C" w:rsidRDefault="00652FBC" w:rsidP="00AE5E7C">
            <w:pPr>
              <w:rPr>
                <w:rFonts w:asciiTheme="minorHAnsi" w:hAnsiTheme="minorHAnsi" w:cstheme="minorHAnsi"/>
                <w:b/>
                <w:caps/>
              </w:rPr>
            </w:pPr>
          </w:p>
        </w:tc>
        <w:tc>
          <w:tcPr>
            <w:tcW w:w="3020" w:type="dxa"/>
            <w:gridSpan w:val="2"/>
          </w:tcPr>
          <w:p w:rsidR="00652FBC" w:rsidRPr="003E483C" w:rsidRDefault="00652FBC" w:rsidP="00AE5E7C">
            <w:pPr>
              <w:pStyle w:val="Sangra2detindependiente"/>
              <w:spacing w:line="240" w:lineRule="auto"/>
              <w:jc w:val="center"/>
              <w:rPr>
                <w:rFonts w:asciiTheme="minorHAnsi" w:hAnsiTheme="minorHAnsi" w:cstheme="minorHAnsi"/>
                <w:b/>
                <w:sz w:val="18"/>
                <w:szCs w:val="18"/>
              </w:rPr>
            </w:pPr>
            <w:r w:rsidRPr="003E483C">
              <w:rPr>
                <w:rFonts w:asciiTheme="minorHAnsi" w:hAnsiTheme="minorHAnsi" w:cstheme="minorHAnsi"/>
                <w:b/>
                <w:sz w:val="18"/>
                <w:szCs w:val="18"/>
              </w:rPr>
              <w:t>TOTAL DE LA PROPUESTA</w:t>
            </w:r>
          </w:p>
        </w:tc>
        <w:tc>
          <w:tcPr>
            <w:tcW w:w="1406" w:type="dxa"/>
          </w:tcPr>
          <w:p w:rsidR="00652FBC" w:rsidRPr="003E483C" w:rsidRDefault="00652FBC" w:rsidP="00AE5E7C">
            <w:pPr>
              <w:pStyle w:val="Sangra2detindependiente"/>
              <w:spacing w:line="240" w:lineRule="auto"/>
              <w:jc w:val="center"/>
              <w:rPr>
                <w:rFonts w:asciiTheme="minorHAnsi" w:hAnsiTheme="minorHAnsi" w:cstheme="minorHAnsi"/>
                <w:b/>
                <w:sz w:val="18"/>
                <w:szCs w:val="18"/>
              </w:rPr>
            </w:pPr>
          </w:p>
        </w:tc>
        <w:tc>
          <w:tcPr>
            <w:tcW w:w="1487" w:type="dxa"/>
          </w:tcPr>
          <w:p w:rsidR="00652FBC" w:rsidRPr="003E483C" w:rsidRDefault="00652FBC" w:rsidP="00AE5E7C">
            <w:pPr>
              <w:pStyle w:val="Sangra2detindependiente"/>
              <w:spacing w:line="240" w:lineRule="auto"/>
              <w:jc w:val="center"/>
              <w:rPr>
                <w:rFonts w:asciiTheme="minorHAnsi" w:hAnsiTheme="minorHAnsi" w:cstheme="minorHAnsi"/>
                <w:b/>
                <w:sz w:val="18"/>
                <w:szCs w:val="18"/>
              </w:rPr>
            </w:pPr>
          </w:p>
        </w:tc>
      </w:tr>
      <w:tr w:rsidR="00652FBC" w:rsidRPr="003E483C" w:rsidTr="00652FBC">
        <w:trPr>
          <w:trHeight w:val="558"/>
        </w:trPr>
        <w:tc>
          <w:tcPr>
            <w:tcW w:w="4607" w:type="dxa"/>
            <w:gridSpan w:val="3"/>
            <w:vMerge/>
            <w:shd w:val="clear" w:color="auto" w:fill="auto"/>
            <w:noWrap/>
          </w:tcPr>
          <w:p w:rsidR="00652FBC" w:rsidRPr="003E483C" w:rsidRDefault="00652FBC" w:rsidP="00AE5E7C">
            <w:pPr>
              <w:rPr>
                <w:rFonts w:asciiTheme="minorHAnsi" w:hAnsiTheme="minorHAnsi" w:cstheme="minorHAnsi"/>
              </w:rPr>
            </w:pPr>
          </w:p>
        </w:tc>
        <w:tc>
          <w:tcPr>
            <w:tcW w:w="3020" w:type="dxa"/>
            <w:gridSpan w:val="2"/>
          </w:tcPr>
          <w:p w:rsidR="00652FBC" w:rsidRPr="003E483C" w:rsidRDefault="00652FBC" w:rsidP="00AE5E7C">
            <w:pPr>
              <w:pStyle w:val="Sangra2detindependiente"/>
              <w:spacing w:line="240" w:lineRule="auto"/>
              <w:jc w:val="center"/>
              <w:rPr>
                <w:rFonts w:asciiTheme="minorHAnsi" w:hAnsiTheme="minorHAnsi" w:cstheme="minorHAnsi"/>
                <w:b/>
                <w:sz w:val="18"/>
                <w:szCs w:val="18"/>
              </w:rPr>
            </w:pPr>
            <w:r w:rsidRPr="003E483C">
              <w:rPr>
                <w:rFonts w:asciiTheme="minorHAnsi" w:hAnsiTheme="minorHAnsi" w:cstheme="minorHAnsi"/>
                <w:b/>
                <w:sz w:val="18"/>
                <w:szCs w:val="18"/>
              </w:rPr>
              <w:t>% DE IVA A TRASLADAR</w:t>
            </w:r>
          </w:p>
        </w:tc>
        <w:tc>
          <w:tcPr>
            <w:tcW w:w="1406" w:type="dxa"/>
          </w:tcPr>
          <w:p w:rsidR="00652FBC" w:rsidRPr="003E483C" w:rsidRDefault="00652FBC" w:rsidP="00AE5E7C">
            <w:pPr>
              <w:pStyle w:val="Sangra2detindependiente"/>
              <w:spacing w:line="240" w:lineRule="auto"/>
              <w:jc w:val="center"/>
              <w:rPr>
                <w:rFonts w:asciiTheme="minorHAnsi" w:hAnsiTheme="minorHAnsi" w:cstheme="minorHAnsi"/>
                <w:b/>
                <w:sz w:val="18"/>
                <w:szCs w:val="18"/>
              </w:rPr>
            </w:pPr>
          </w:p>
        </w:tc>
        <w:tc>
          <w:tcPr>
            <w:tcW w:w="1487" w:type="dxa"/>
          </w:tcPr>
          <w:p w:rsidR="00652FBC" w:rsidRPr="003E483C" w:rsidRDefault="00652FBC" w:rsidP="00AE5E7C">
            <w:pPr>
              <w:pStyle w:val="Sangra2detindependiente"/>
              <w:spacing w:line="240" w:lineRule="auto"/>
              <w:jc w:val="center"/>
              <w:rPr>
                <w:rFonts w:asciiTheme="minorHAnsi" w:hAnsiTheme="minorHAnsi" w:cstheme="minorHAnsi"/>
                <w:b/>
                <w:sz w:val="18"/>
                <w:szCs w:val="18"/>
              </w:rPr>
            </w:pPr>
          </w:p>
        </w:tc>
      </w:tr>
    </w:tbl>
    <w:p w:rsidR="00DE04F8" w:rsidRPr="003E483C" w:rsidRDefault="00DE04F8" w:rsidP="00AE5E7C">
      <w:pPr>
        <w:rPr>
          <w:rFonts w:asciiTheme="minorHAnsi" w:hAnsiTheme="minorHAnsi" w:cstheme="minorHAnsi"/>
          <w:vanish/>
        </w:rPr>
      </w:pPr>
    </w:p>
    <w:p w:rsidR="001911BB" w:rsidRPr="003E483C" w:rsidRDefault="001911BB" w:rsidP="00AE5E7C">
      <w:pPr>
        <w:pStyle w:val="2"/>
        <w:ind w:left="0"/>
        <w:rPr>
          <w:rFonts w:asciiTheme="minorHAnsi" w:hAnsiTheme="minorHAnsi" w:cstheme="minorHAnsi"/>
          <w:sz w:val="24"/>
          <w:szCs w:val="24"/>
        </w:rPr>
      </w:pPr>
    </w:p>
    <w:p w:rsidR="001911BB" w:rsidRPr="003E483C" w:rsidRDefault="001911BB" w:rsidP="00AE5E7C">
      <w:pPr>
        <w:pStyle w:val="2"/>
        <w:ind w:left="1368"/>
        <w:jc w:val="center"/>
        <w:rPr>
          <w:rFonts w:asciiTheme="minorHAnsi" w:hAnsiTheme="minorHAnsi" w:cstheme="minorHAnsi"/>
          <w:sz w:val="24"/>
          <w:szCs w:val="24"/>
        </w:rPr>
      </w:pPr>
    </w:p>
    <w:p w:rsidR="00DE04F8" w:rsidRPr="003E483C" w:rsidRDefault="00DE04F8" w:rsidP="00AE5E7C">
      <w:pPr>
        <w:pStyle w:val="2"/>
        <w:ind w:left="1368" w:hanging="738"/>
        <w:jc w:val="left"/>
        <w:rPr>
          <w:rFonts w:asciiTheme="minorHAnsi" w:hAnsiTheme="minorHAnsi" w:cstheme="minorHAnsi"/>
          <w:sz w:val="24"/>
          <w:szCs w:val="24"/>
        </w:rPr>
      </w:pPr>
    </w:p>
    <w:p w:rsidR="001911BB" w:rsidRPr="003E483C" w:rsidRDefault="001911BB" w:rsidP="00AE5E7C">
      <w:pPr>
        <w:pStyle w:val="2"/>
        <w:ind w:left="1368"/>
        <w:jc w:val="left"/>
        <w:rPr>
          <w:rFonts w:asciiTheme="minorHAnsi" w:hAnsiTheme="minorHAnsi" w:cstheme="minorHAnsi"/>
          <w:sz w:val="24"/>
          <w:szCs w:val="24"/>
        </w:rPr>
      </w:pPr>
    </w:p>
    <w:p w:rsidR="001911BB" w:rsidRPr="003E483C" w:rsidRDefault="001911BB" w:rsidP="00AE5E7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1911BB" w:rsidRPr="003E483C" w:rsidRDefault="001911BB" w:rsidP="00AE5E7C">
      <w:pPr>
        <w:pStyle w:val="Textoindependiente2"/>
        <w:ind w:left="1134"/>
        <w:rPr>
          <w:rFonts w:asciiTheme="minorHAnsi" w:hAnsiTheme="minorHAnsi" w:cstheme="minorHAnsi"/>
          <w:b/>
          <w:sz w:val="24"/>
          <w:szCs w:val="24"/>
        </w:rPr>
      </w:pPr>
      <w:r w:rsidRPr="003E483C">
        <w:rPr>
          <w:rFonts w:asciiTheme="minorHAnsi" w:hAnsiTheme="minorHAnsi" w:cstheme="minorHAnsi"/>
          <w:sz w:val="24"/>
          <w:szCs w:val="24"/>
        </w:rPr>
        <w:t>O SU REPRESENTANTE LEGAL</w:t>
      </w:r>
    </w:p>
    <w:p w:rsidR="00DE04F8" w:rsidRPr="003E483C" w:rsidRDefault="00DE04F8" w:rsidP="00AE5E7C">
      <w:pPr>
        <w:pStyle w:val="2"/>
        <w:ind w:left="1368"/>
        <w:jc w:val="center"/>
        <w:rPr>
          <w:rFonts w:asciiTheme="minorHAnsi" w:hAnsiTheme="minorHAnsi" w:cstheme="minorHAnsi"/>
          <w:sz w:val="24"/>
          <w:szCs w:val="24"/>
        </w:rPr>
      </w:pPr>
    </w:p>
    <w:p w:rsidR="00DE04F8" w:rsidRPr="003E483C" w:rsidRDefault="00DE04F8" w:rsidP="00AE5E7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DE04F8" w:rsidRPr="003E483C" w:rsidRDefault="00DE04F8" w:rsidP="00AE5E7C">
      <w:pPr>
        <w:rPr>
          <w:rFonts w:asciiTheme="minorHAnsi" w:hAnsiTheme="minorHAnsi" w:cstheme="minorHAnsi"/>
          <w:b/>
          <w:sz w:val="24"/>
          <w:szCs w:val="24"/>
        </w:rPr>
      </w:pPr>
    </w:p>
    <w:p w:rsidR="00947B4E" w:rsidRPr="003E483C" w:rsidRDefault="00666E3A" w:rsidP="00AE5E7C">
      <w:pPr>
        <w:jc w:val="center"/>
        <w:rPr>
          <w:rFonts w:asciiTheme="minorHAnsi" w:hAnsiTheme="minorHAnsi" w:cstheme="minorHAnsi"/>
          <w:b/>
          <w:sz w:val="24"/>
          <w:szCs w:val="24"/>
        </w:rPr>
      </w:pPr>
      <w:r w:rsidRPr="003E483C">
        <w:rPr>
          <w:rFonts w:asciiTheme="minorHAnsi" w:hAnsiTheme="minorHAnsi" w:cstheme="minorHAnsi"/>
          <w:b/>
          <w:sz w:val="24"/>
          <w:szCs w:val="24"/>
        </w:rPr>
        <w:br w:type="page"/>
      </w:r>
      <w:r w:rsidR="00652FBC">
        <w:rPr>
          <w:rFonts w:asciiTheme="minorHAnsi" w:hAnsiTheme="minorHAnsi" w:cstheme="minorHAnsi"/>
          <w:b/>
          <w:sz w:val="24"/>
          <w:szCs w:val="24"/>
        </w:rPr>
        <w:lastRenderedPageBreak/>
        <w:t>ANEXO 8</w:t>
      </w:r>
    </w:p>
    <w:p w:rsidR="00206D6E" w:rsidRPr="003E483C" w:rsidRDefault="00206D6E" w:rsidP="00AE5E7C">
      <w:pPr>
        <w:jc w:val="center"/>
        <w:rPr>
          <w:rFonts w:asciiTheme="minorHAnsi" w:hAnsiTheme="minorHAnsi" w:cstheme="minorHAnsi"/>
          <w:b/>
          <w:sz w:val="24"/>
          <w:szCs w:val="24"/>
        </w:rPr>
      </w:pPr>
      <w:r w:rsidRPr="003E483C">
        <w:rPr>
          <w:rFonts w:asciiTheme="minorHAnsi" w:hAnsiTheme="minorHAnsi" w:cstheme="minorHAnsi"/>
          <w:b/>
          <w:sz w:val="24"/>
          <w:szCs w:val="24"/>
        </w:rPr>
        <w:t>PROPUESTA ECONOMICA</w:t>
      </w:r>
    </w:p>
    <w:p w:rsidR="00206D6E" w:rsidRPr="003E483C" w:rsidRDefault="00206D6E" w:rsidP="00AE5E7C">
      <w:pPr>
        <w:jc w:val="center"/>
        <w:rPr>
          <w:rFonts w:asciiTheme="minorHAnsi" w:hAnsiTheme="minorHAnsi" w:cstheme="minorHAnsi"/>
          <w:b/>
          <w:sz w:val="24"/>
          <w:szCs w:val="24"/>
        </w:rPr>
      </w:pPr>
    </w:p>
    <w:p w:rsidR="00D13990" w:rsidRPr="003E483C" w:rsidRDefault="00D13990" w:rsidP="00AE5E7C">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D13990" w:rsidRPr="003E483C" w:rsidRDefault="00D13990" w:rsidP="00AE5E7C">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D13990" w:rsidRPr="003E483C" w:rsidRDefault="00D13990" w:rsidP="00AE5E7C">
      <w:pPr>
        <w:ind w:left="567" w:right="324"/>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D13990" w:rsidRPr="003E483C" w:rsidRDefault="00D13990" w:rsidP="00AE5E7C">
      <w:pPr>
        <w:ind w:left="567" w:right="324"/>
        <w:rPr>
          <w:rFonts w:asciiTheme="minorHAnsi" w:hAnsiTheme="minorHAnsi" w:cstheme="minorHAnsi"/>
          <w:sz w:val="24"/>
          <w:szCs w:val="24"/>
        </w:rPr>
      </w:pPr>
      <w:r w:rsidRPr="003E483C">
        <w:rPr>
          <w:rFonts w:asciiTheme="minorHAnsi" w:hAnsiTheme="minorHAnsi" w:cstheme="minorHAnsi"/>
          <w:sz w:val="24"/>
          <w:szCs w:val="24"/>
        </w:rPr>
        <w:t>PRESENTE.-</w:t>
      </w:r>
    </w:p>
    <w:p w:rsidR="00206D6E" w:rsidRPr="003E483C" w:rsidRDefault="00206D6E" w:rsidP="00AE5E7C">
      <w:pPr>
        <w:ind w:left="567" w:right="324"/>
        <w:rPr>
          <w:rFonts w:asciiTheme="minorHAnsi" w:hAnsiTheme="minorHAnsi" w:cstheme="minorHAnsi"/>
          <w:sz w:val="22"/>
          <w:szCs w:val="22"/>
        </w:rPr>
      </w:pPr>
    </w:p>
    <w:p w:rsidR="00206D6E" w:rsidRPr="003E483C" w:rsidRDefault="00206D6E" w:rsidP="00AE5E7C">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Una vez examinadas las instruc</w:t>
      </w:r>
      <w:r w:rsidR="00A951DE" w:rsidRPr="003E483C">
        <w:rPr>
          <w:rFonts w:asciiTheme="minorHAnsi" w:hAnsiTheme="minorHAnsi" w:cstheme="minorHAnsi"/>
          <w:sz w:val="22"/>
          <w:szCs w:val="22"/>
        </w:rPr>
        <w:t xml:space="preserve">ciones de cotización </w:t>
      </w:r>
      <w:r w:rsidRPr="003E483C">
        <w:rPr>
          <w:rFonts w:asciiTheme="minorHAnsi" w:hAnsiTheme="minorHAnsi" w:cstheme="minorHAnsi"/>
          <w:sz w:val="22"/>
          <w:szCs w:val="22"/>
        </w:rPr>
        <w:t>y las especificaciones, incluyendo sus modificaciones, por medio de la presente los suscritos ofrecemos entregar</w:t>
      </w:r>
      <w:r w:rsidR="00884C37" w:rsidRPr="003E483C">
        <w:rPr>
          <w:rFonts w:asciiTheme="minorHAnsi" w:hAnsiTheme="minorHAnsi" w:cstheme="minorHAnsi"/>
          <w:sz w:val="22"/>
          <w:szCs w:val="22"/>
        </w:rPr>
        <w:t xml:space="preserve"> el </w:t>
      </w:r>
      <w:r w:rsidR="002D55F1" w:rsidRPr="003E483C">
        <w:rPr>
          <w:rFonts w:asciiTheme="minorHAnsi" w:hAnsiTheme="minorHAnsi" w:cstheme="minorHAnsi"/>
          <w:iCs/>
          <w:sz w:val="22"/>
          <w:szCs w:val="22"/>
          <w:lang w:val="es-MX"/>
        </w:rPr>
        <w:t xml:space="preserve">Suministro de </w:t>
      </w:r>
      <w:r w:rsidR="00371CB9">
        <w:rPr>
          <w:rFonts w:asciiTheme="minorHAnsi" w:hAnsiTheme="minorHAnsi" w:cstheme="minorHAnsi"/>
          <w:iCs/>
          <w:sz w:val="22"/>
          <w:szCs w:val="22"/>
          <w:lang w:val="es-MX"/>
        </w:rPr>
        <w:t>_______________</w:t>
      </w:r>
      <w:r w:rsidR="002D55F1" w:rsidRPr="003E483C">
        <w:rPr>
          <w:rFonts w:asciiTheme="minorHAnsi" w:hAnsiTheme="minorHAnsi" w:cstheme="minorHAnsi"/>
          <w:iCs/>
          <w:sz w:val="22"/>
          <w:szCs w:val="22"/>
          <w:lang w:val="es-MX"/>
        </w:rPr>
        <w:t xml:space="preserve">para </w:t>
      </w:r>
      <w:r w:rsidR="0070531A" w:rsidRPr="003E483C">
        <w:rPr>
          <w:rFonts w:asciiTheme="minorHAnsi" w:hAnsiTheme="minorHAnsi" w:cstheme="minorHAnsi"/>
          <w:sz w:val="22"/>
          <w:szCs w:val="22"/>
        </w:rPr>
        <w:t xml:space="preserve"> </w:t>
      </w:r>
      <w:r w:rsidR="0070531A" w:rsidRPr="002A0780">
        <w:rPr>
          <w:rFonts w:asciiTheme="minorHAnsi" w:hAnsiTheme="minorHAnsi" w:cstheme="minorHAnsi"/>
          <w:sz w:val="22"/>
          <w:szCs w:val="22"/>
        </w:rPr>
        <w:t>____________</w:t>
      </w:r>
      <w:r w:rsidR="00A951DE" w:rsidRPr="002A0780">
        <w:rPr>
          <w:rFonts w:asciiTheme="minorHAnsi" w:hAnsiTheme="minorHAnsi" w:cstheme="minorHAnsi"/>
          <w:sz w:val="22"/>
          <w:szCs w:val="22"/>
        </w:rPr>
        <w:t xml:space="preserve"> </w:t>
      </w:r>
      <w:r w:rsidRPr="002A0780">
        <w:rPr>
          <w:rFonts w:asciiTheme="minorHAnsi" w:hAnsiTheme="minorHAnsi" w:cstheme="minorHAnsi"/>
          <w:sz w:val="22"/>
          <w:szCs w:val="22"/>
        </w:rPr>
        <w:t>incluidos</w:t>
      </w:r>
      <w:r w:rsidRPr="003E483C">
        <w:rPr>
          <w:rFonts w:asciiTheme="minorHAnsi" w:hAnsiTheme="minorHAnsi" w:cstheme="minorHAnsi"/>
          <w:sz w:val="22"/>
          <w:szCs w:val="22"/>
        </w:rPr>
        <w:t xml:space="preserve"> en el </w:t>
      </w:r>
      <w:r w:rsidR="00A5715D" w:rsidRPr="003E483C">
        <w:rPr>
          <w:rFonts w:asciiTheme="minorHAnsi" w:hAnsiTheme="minorHAnsi" w:cstheme="minorHAnsi"/>
          <w:sz w:val="22"/>
          <w:szCs w:val="22"/>
        </w:rPr>
        <w:t>catálogo</w:t>
      </w:r>
      <w:r w:rsidRPr="003E483C">
        <w:rPr>
          <w:rFonts w:asciiTheme="minorHAnsi" w:hAnsiTheme="minorHAnsi" w:cstheme="minorHAnsi"/>
          <w:sz w:val="22"/>
          <w:szCs w:val="22"/>
        </w:rPr>
        <w:t xml:space="preserve"> de conceptos respectivo, por la suma total de:</w:t>
      </w:r>
      <w:r w:rsidR="00A951DE" w:rsidRPr="003E483C">
        <w:rPr>
          <w:rFonts w:asciiTheme="minorHAnsi" w:hAnsiTheme="minorHAnsi" w:cstheme="minorHAnsi"/>
          <w:sz w:val="22"/>
          <w:szCs w:val="22"/>
        </w:rPr>
        <w:t xml:space="preserve"> $_____________________________</w:t>
      </w:r>
      <w:r w:rsidRPr="003E483C">
        <w:rPr>
          <w:rFonts w:asciiTheme="minorHAnsi" w:hAnsiTheme="minorHAnsi" w:cstheme="minorHAnsi"/>
          <w:sz w:val="22"/>
          <w:szCs w:val="22"/>
        </w:rPr>
        <w:t>S</w:t>
      </w:r>
      <w:r w:rsidR="00FA14F0" w:rsidRPr="003E483C">
        <w:rPr>
          <w:rFonts w:asciiTheme="minorHAnsi" w:hAnsiTheme="minorHAnsi" w:cstheme="minorHAnsi"/>
          <w:sz w:val="22"/>
          <w:szCs w:val="22"/>
        </w:rPr>
        <w:t>on</w:t>
      </w:r>
      <w:r w:rsidRPr="003E483C">
        <w:rPr>
          <w:rFonts w:asciiTheme="minorHAnsi" w:hAnsiTheme="minorHAnsi" w:cstheme="minorHAnsi"/>
          <w:sz w:val="22"/>
          <w:szCs w:val="22"/>
        </w:rPr>
        <w:t xml:space="preserve"> (___________________________________________) </w:t>
      </w:r>
      <w:r w:rsidRPr="003E483C">
        <w:rPr>
          <w:rFonts w:asciiTheme="minorHAnsi" w:hAnsiTheme="minorHAnsi" w:cstheme="minorHAnsi"/>
          <w:b/>
          <w:bCs/>
          <w:sz w:val="22"/>
          <w:szCs w:val="22"/>
        </w:rPr>
        <w:t>sin incluir</w:t>
      </w:r>
      <w:r w:rsidRPr="003E483C">
        <w:rPr>
          <w:rFonts w:asciiTheme="minorHAnsi" w:hAnsiTheme="minorHAnsi" w:cstheme="minorHAnsi"/>
          <w:sz w:val="22"/>
          <w:szCs w:val="22"/>
        </w:rPr>
        <w:t xml:space="preserve"> el I.V.A. o por el monto que se determine con arreglo a los incrementos o reducciones que </w:t>
      </w:r>
      <w:r w:rsidR="00A573C4">
        <w:rPr>
          <w:rFonts w:asciiTheme="minorHAnsi" w:hAnsiTheme="minorHAnsi" w:cstheme="minorHAnsi"/>
          <w:sz w:val="22"/>
          <w:szCs w:val="22"/>
        </w:rPr>
        <w:t>la convocante</w:t>
      </w:r>
      <w:r w:rsidRPr="003E483C">
        <w:rPr>
          <w:rFonts w:asciiTheme="minorHAnsi" w:hAnsiTheme="minorHAnsi" w:cstheme="minorHAnsi"/>
          <w:sz w:val="22"/>
          <w:szCs w:val="22"/>
        </w:rPr>
        <w:t xml:space="preserve"> determine.</w:t>
      </w:r>
    </w:p>
    <w:p w:rsidR="00206D6E" w:rsidRPr="003E483C" w:rsidRDefault="00206D6E" w:rsidP="00AE5E7C">
      <w:pPr>
        <w:pStyle w:val="Textodebloque"/>
        <w:spacing w:line="240" w:lineRule="auto"/>
        <w:ind w:left="567" w:right="324"/>
        <w:rPr>
          <w:rFonts w:asciiTheme="minorHAnsi" w:hAnsiTheme="minorHAnsi" w:cstheme="minorHAnsi"/>
          <w:sz w:val="22"/>
          <w:szCs w:val="22"/>
        </w:rPr>
      </w:pPr>
    </w:p>
    <w:p w:rsidR="00206D6E" w:rsidRPr="003E483C" w:rsidRDefault="00206D6E" w:rsidP="00AE5E7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Asimismo, el porcentaje de Impuesto al Valor Agregado a trasladar es por el _____% (___ por ciento).</w:t>
      </w:r>
    </w:p>
    <w:p w:rsidR="00206D6E" w:rsidRPr="003E483C" w:rsidRDefault="00206D6E" w:rsidP="00AE5E7C">
      <w:pPr>
        <w:ind w:left="567" w:right="324"/>
        <w:jc w:val="both"/>
        <w:rPr>
          <w:rFonts w:asciiTheme="minorHAnsi" w:hAnsiTheme="minorHAnsi" w:cstheme="minorHAnsi"/>
          <w:sz w:val="22"/>
          <w:szCs w:val="22"/>
        </w:rPr>
      </w:pPr>
    </w:p>
    <w:p w:rsidR="00266AC8" w:rsidRPr="003E483C" w:rsidRDefault="00266AC8" w:rsidP="00AE5E7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De igual manera, aceptada nuestra oferta, expediremos a su favor una garantía de cumplimiento, por un importe equivalente al </w:t>
      </w:r>
      <w:r w:rsidRPr="003E483C">
        <w:rPr>
          <w:rFonts w:asciiTheme="minorHAnsi" w:hAnsiTheme="minorHAnsi" w:cstheme="minorHAnsi"/>
          <w:sz w:val="22"/>
          <w:szCs w:val="22"/>
          <w:lang w:val="es-ES"/>
        </w:rPr>
        <w:t>porcentaje del total del contrato que corresponda de acuerdo a las normas y políticas para el establecimiento de garantías en materia de adquisiciones</w:t>
      </w:r>
      <w:r w:rsidRPr="003E483C">
        <w:rPr>
          <w:rFonts w:asciiTheme="minorHAnsi" w:hAnsiTheme="minorHAnsi" w:cstheme="minorHAnsi"/>
          <w:sz w:val="22"/>
          <w:szCs w:val="22"/>
        </w:rPr>
        <w:t>.</w:t>
      </w:r>
    </w:p>
    <w:p w:rsidR="00206D6E" w:rsidRPr="003E483C" w:rsidRDefault="00206D6E" w:rsidP="00AE5E7C">
      <w:pPr>
        <w:ind w:left="567" w:right="324"/>
        <w:jc w:val="both"/>
        <w:rPr>
          <w:rFonts w:asciiTheme="minorHAnsi" w:hAnsiTheme="minorHAnsi" w:cstheme="minorHAnsi"/>
          <w:sz w:val="22"/>
          <w:szCs w:val="22"/>
        </w:rPr>
      </w:pPr>
    </w:p>
    <w:p w:rsidR="00206D6E" w:rsidRPr="003E483C" w:rsidRDefault="00206D6E" w:rsidP="00AE5E7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Convenimos además en mantener esta oferta por un periodo de </w:t>
      </w:r>
      <w:r w:rsidRPr="003E483C">
        <w:rPr>
          <w:rFonts w:asciiTheme="minorHAnsi" w:hAnsiTheme="minorHAnsi" w:cstheme="minorHAnsi"/>
          <w:b/>
          <w:sz w:val="22"/>
          <w:szCs w:val="22"/>
        </w:rPr>
        <w:t>30 días</w:t>
      </w:r>
      <w:r w:rsidRPr="003E483C">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rsidR="00206D6E" w:rsidRPr="003E483C" w:rsidRDefault="00206D6E" w:rsidP="00AE5E7C">
      <w:pPr>
        <w:ind w:left="567" w:right="324"/>
        <w:jc w:val="both"/>
        <w:rPr>
          <w:rFonts w:asciiTheme="minorHAnsi" w:hAnsiTheme="minorHAnsi" w:cstheme="minorHAnsi"/>
          <w:sz w:val="22"/>
          <w:szCs w:val="22"/>
        </w:rPr>
      </w:pPr>
    </w:p>
    <w:p w:rsidR="00206D6E" w:rsidRDefault="00206D6E" w:rsidP="00AE5E7C">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 xml:space="preserve">Esta oferta, junto con su </w:t>
      </w:r>
      <w:r w:rsidR="00FA14F0" w:rsidRPr="003E483C">
        <w:rPr>
          <w:rFonts w:asciiTheme="minorHAnsi" w:hAnsiTheme="minorHAnsi" w:cstheme="minorHAnsi"/>
          <w:sz w:val="22"/>
          <w:szCs w:val="22"/>
        </w:rPr>
        <w:t>aceptación</w:t>
      </w:r>
      <w:r w:rsidRPr="003E483C">
        <w:rPr>
          <w:rFonts w:asciiTheme="minorHAnsi" w:hAnsiTheme="minorHAnsi" w:cstheme="minorHAnsi"/>
          <w:sz w:val="22"/>
          <w:szCs w:val="22"/>
        </w:rPr>
        <w:t xml:space="preserve"> por escrito, incluida la </w:t>
      </w:r>
      <w:r w:rsidR="00FA14F0" w:rsidRPr="003E483C">
        <w:rPr>
          <w:rFonts w:asciiTheme="minorHAnsi" w:hAnsiTheme="minorHAnsi" w:cstheme="minorHAnsi"/>
          <w:sz w:val="22"/>
          <w:szCs w:val="22"/>
        </w:rPr>
        <w:t>notificación</w:t>
      </w:r>
      <w:r w:rsidRPr="003E483C">
        <w:rPr>
          <w:rFonts w:asciiTheme="minorHAnsi" w:hAnsiTheme="minorHAnsi" w:cstheme="minorHAnsi"/>
          <w:sz w:val="22"/>
          <w:szCs w:val="22"/>
        </w:rPr>
        <w:t xml:space="preserve"> de </w:t>
      </w:r>
      <w:r w:rsidR="00FA14F0" w:rsidRPr="003E483C">
        <w:rPr>
          <w:rFonts w:asciiTheme="minorHAnsi" w:hAnsiTheme="minorHAnsi" w:cstheme="minorHAnsi"/>
          <w:sz w:val="22"/>
          <w:szCs w:val="22"/>
        </w:rPr>
        <w:t>adjudicación</w:t>
      </w:r>
      <w:r w:rsidRPr="003E483C">
        <w:rPr>
          <w:rFonts w:asciiTheme="minorHAnsi" w:hAnsiTheme="minorHAnsi" w:cstheme="minorHAnsi"/>
          <w:sz w:val="22"/>
          <w:szCs w:val="22"/>
        </w:rPr>
        <w:t xml:space="preserve">, </w:t>
      </w:r>
      <w:r w:rsidR="00FA14F0" w:rsidRPr="003E483C">
        <w:rPr>
          <w:rFonts w:asciiTheme="minorHAnsi" w:hAnsiTheme="minorHAnsi" w:cstheme="minorHAnsi"/>
          <w:sz w:val="22"/>
          <w:szCs w:val="22"/>
        </w:rPr>
        <w:t>constituirá</w:t>
      </w:r>
      <w:r w:rsidRPr="003E483C">
        <w:rPr>
          <w:rFonts w:asciiTheme="minorHAnsi" w:hAnsiTheme="minorHAnsi" w:cstheme="minorHAnsi"/>
          <w:sz w:val="22"/>
          <w:szCs w:val="22"/>
        </w:rPr>
        <w:t xml:space="preserve"> una promesa de contrato obligatorio hasta que se prepare y suscriba un contrato formal.</w:t>
      </w:r>
    </w:p>
    <w:p w:rsidR="00A573C4" w:rsidRDefault="00A573C4" w:rsidP="00AE5E7C">
      <w:pPr>
        <w:pStyle w:val="Textodebloque"/>
        <w:spacing w:line="240" w:lineRule="auto"/>
        <w:ind w:left="567" w:right="324" w:firstLine="0"/>
        <w:rPr>
          <w:rFonts w:asciiTheme="minorHAnsi" w:hAnsiTheme="minorHAnsi" w:cstheme="minorHAnsi"/>
          <w:sz w:val="22"/>
          <w:szCs w:val="22"/>
        </w:rPr>
      </w:pPr>
    </w:p>
    <w:p w:rsidR="00A573C4" w:rsidRPr="003E483C" w:rsidRDefault="00A573C4" w:rsidP="00AE5E7C">
      <w:pPr>
        <w:pStyle w:val="Textodebloque"/>
        <w:spacing w:line="240" w:lineRule="auto"/>
        <w:ind w:left="567" w:right="324" w:firstLine="0"/>
        <w:rPr>
          <w:rFonts w:asciiTheme="minorHAnsi" w:hAnsiTheme="minorHAnsi" w:cstheme="minorHAnsi"/>
          <w:sz w:val="22"/>
          <w:szCs w:val="22"/>
        </w:rPr>
      </w:pPr>
    </w:p>
    <w:p w:rsidR="00206D6E" w:rsidRPr="003E483C" w:rsidRDefault="00206D6E" w:rsidP="00AE5E7C">
      <w:pPr>
        <w:ind w:left="567" w:right="324"/>
        <w:jc w:val="center"/>
        <w:rPr>
          <w:rFonts w:asciiTheme="minorHAnsi" w:hAnsiTheme="minorHAnsi" w:cstheme="minorHAnsi"/>
          <w:sz w:val="22"/>
          <w:szCs w:val="22"/>
        </w:rPr>
      </w:pPr>
    </w:p>
    <w:p w:rsidR="00206D6E" w:rsidRPr="003E483C" w:rsidRDefault="00206D6E" w:rsidP="00AE5E7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 A ________</w:t>
      </w:r>
      <w:r w:rsidR="004802A6" w:rsidRPr="003E483C">
        <w:rPr>
          <w:rFonts w:asciiTheme="minorHAnsi" w:hAnsiTheme="minorHAnsi" w:cstheme="minorHAnsi"/>
          <w:sz w:val="22"/>
          <w:szCs w:val="22"/>
        </w:rPr>
        <w:t xml:space="preserve"> DE ___________________ DEL 20</w:t>
      </w:r>
      <w:r w:rsidR="00C86896">
        <w:rPr>
          <w:rFonts w:asciiTheme="minorHAnsi" w:hAnsiTheme="minorHAnsi" w:cstheme="minorHAnsi"/>
          <w:sz w:val="22"/>
          <w:szCs w:val="22"/>
        </w:rPr>
        <w:t>21</w:t>
      </w:r>
      <w:r w:rsidRPr="003E483C">
        <w:rPr>
          <w:rFonts w:asciiTheme="minorHAnsi" w:hAnsiTheme="minorHAnsi" w:cstheme="minorHAnsi"/>
          <w:sz w:val="22"/>
          <w:szCs w:val="22"/>
        </w:rPr>
        <w:t>.</w:t>
      </w:r>
    </w:p>
    <w:p w:rsidR="00206D6E" w:rsidRPr="003E483C" w:rsidRDefault="00206D6E" w:rsidP="00AE5E7C">
      <w:pPr>
        <w:ind w:left="567" w:right="324"/>
        <w:jc w:val="center"/>
        <w:rPr>
          <w:rFonts w:asciiTheme="minorHAnsi" w:hAnsiTheme="minorHAnsi" w:cstheme="minorHAnsi"/>
          <w:sz w:val="22"/>
          <w:szCs w:val="22"/>
        </w:rPr>
      </w:pPr>
    </w:p>
    <w:p w:rsidR="00206D6E" w:rsidRPr="003E483C" w:rsidRDefault="00206D6E" w:rsidP="00AE5E7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___________________________________</w:t>
      </w:r>
    </w:p>
    <w:p w:rsidR="00206D6E" w:rsidRPr="003E483C" w:rsidRDefault="00206D6E" w:rsidP="00AE5E7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(NOMBRE, FIRMA Y CARGO)</w:t>
      </w:r>
    </w:p>
    <w:p w:rsidR="00947B4E" w:rsidRPr="003E483C" w:rsidRDefault="00947B4E" w:rsidP="00AE5E7C">
      <w:pPr>
        <w:jc w:val="right"/>
        <w:rPr>
          <w:rFonts w:asciiTheme="minorHAnsi" w:hAnsiTheme="minorHAnsi" w:cstheme="minorHAnsi"/>
          <w:sz w:val="22"/>
          <w:szCs w:val="22"/>
        </w:rPr>
      </w:pPr>
    </w:p>
    <w:p w:rsidR="00947B4E" w:rsidRPr="003E483C" w:rsidRDefault="00947B4E" w:rsidP="00AE5E7C">
      <w:pPr>
        <w:jc w:val="right"/>
        <w:rPr>
          <w:rFonts w:asciiTheme="minorHAnsi" w:hAnsiTheme="minorHAnsi" w:cstheme="minorHAnsi"/>
          <w:sz w:val="22"/>
          <w:szCs w:val="22"/>
        </w:rPr>
      </w:pPr>
    </w:p>
    <w:p w:rsidR="00947B4E" w:rsidRPr="003E483C" w:rsidRDefault="00947B4E" w:rsidP="00AE5E7C">
      <w:pPr>
        <w:jc w:val="right"/>
        <w:rPr>
          <w:rFonts w:asciiTheme="minorHAnsi" w:hAnsiTheme="minorHAnsi" w:cstheme="minorHAnsi"/>
          <w:sz w:val="22"/>
          <w:szCs w:val="22"/>
        </w:rPr>
      </w:pPr>
    </w:p>
    <w:p w:rsidR="00A951DE" w:rsidRPr="003E483C" w:rsidRDefault="00A951DE" w:rsidP="00AE5E7C">
      <w:pPr>
        <w:jc w:val="right"/>
        <w:rPr>
          <w:rFonts w:asciiTheme="minorHAnsi" w:hAnsiTheme="minorHAnsi" w:cstheme="minorHAnsi"/>
          <w:sz w:val="22"/>
          <w:szCs w:val="22"/>
        </w:rPr>
      </w:pPr>
    </w:p>
    <w:p w:rsidR="00A951DE" w:rsidRPr="003E483C" w:rsidRDefault="00A951DE" w:rsidP="00AE5E7C">
      <w:pPr>
        <w:jc w:val="right"/>
        <w:rPr>
          <w:rFonts w:asciiTheme="minorHAnsi" w:hAnsiTheme="minorHAnsi" w:cstheme="minorHAnsi"/>
          <w:sz w:val="22"/>
          <w:szCs w:val="22"/>
        </w:rPr>
      </w:pPr>
    </w:p>
    <w:p w:rsidR="00947B4E" w:rsidRPr="003E483C" w:rsidRDefault="00947B4E" w:rsidP="00AE5E7C">
      <w:pPr>
        <w:jc w:val="right"/>
        <w:rPr>
          <w:rFonts w:asciiTheme="minorHAnsi" w:hAnsiTheme="minorHAnsi" w:cstheme="minorHAnsi"/>
          <w:sz w:val="22"/>
          <w:szCs w:val="22"/>
        </w:rPr>
      </w:pPr>
    </w:p>
    <w:p w:rsidR="008A634B" w:rsidRPr="003E483C" w:rsidRDefault="008A634B" w:rsidP="00AE5E7C">
      <w:pPr>
        <w:jc w:val="center"/>
        <w:rPr>
          <w:rFonts w:asciiTheme="minorHAnsi" w:hAnsiTheme="minorHAnsi" w:cstheme="minorHAnsi"/>
          <w:b/>
          <w:sz w:val="22"/>
          <w:szCs w:val="22"/>
        </w:rPr>
      </w:pPr>
    </w:p>
    <w:p w:rsidR="008A634B" w:rsidRPr="003E483C" w:rsidRDefault="008A634B" w:rsidP="00AE5E7C">
      <w:pPr>
        <w:jc w:val="center"/>
        <w:rPr>
          <w:rFonts w:asciiTheme="minorHAnsi" w:hAnsiTheme="minorHAnsi" w:cstheme="minorHAnsi"/>
          <w:b/>
          <w:sz w:val="22"/>
          <w:szCs w:val="22"/>
        </w:rPr>
      </w:pPr>
    </w:p>
    <w:p w:rsidR="00266AC8" w:rsidRPr="003E483C" w:rsidRDefault="00266AC8" w:rsidP="00AE5E7C">
      <w:pPr>
        <w:jc w:val="center"/>
        <w:rPr>
          <w:rFonts w:asciiTheme="minorHAnsi" w:hAnsiTheme="minorHAnsi" w:cstheme="minorHAnsi"/>
          <w:b/>
          <w:sz w:val="22"/>
          <w:szCs w:val="22"/>
        </w:rPr>
      </w:pPr>
    </w:p>
    <w:p w:rsidR="009E27D9" w:rsidRPr="003E483C" w:rsidRDefault="009E27D9" w:rsidP="00AE5E7C">
      <w:pPr>
        <w:jc w:val="center"/>
        <w:rPr>
          <w:rFonts w:asciiTheme="minorHAnsi" w:hAnsiTheme="minorHAnsi" w:cstheme="minorHAnsi"/>
          <w:b/>
          <w:sz w:val="22"/>
          <w:szCs w:val="22"/>
        </w:rPr>
      </w:pPr>
    </w:p>
    <w:p w:rsidR="009E27D9" w:rsidRPr="003E483C" w:rsidRDefault="009E27D9" w:rsidP="00AE5E7C">
      <w:pPr>
        <w:jc w:val="center"/>
        <w:rPr>
          <w:rFonts w:asciiTheme="minorHAnsi" w:hAnsiTheme="minorHAnsi" w:cstheme="minorHAnsi"/>
          <w:b/>
          <w:sz w:val="22"/>
          <w:szCs w:val="22"/>
        </w:rPr>
      </w:pPr>
    </w:p>
    <w:p w:rsidR="00D13990" w:rsidRPr="003E483C" w:rsidRDefault="00D13990" w:rsidP="00AE5E7C">
      <w:pPr>
        <w:jc w:val="center"/>
        <w:rPr>
          <w:rFonts w:asciiTheme="minorHAnsi" w:hAnsiTheme="minorHAnsi" w:cstheme="minorHAnsi"/>
          <w:b/>
          <w:sz w:val="22"/>
          <w:szCs w:val="22"/>
        </w:rPr>
      </w:pPr>
    </w:p>
    <w:p w:rsidR="00D13990" w:rsidRPr="003E483C" w:rsidRDefault="00D13990" w:rsidP="00AE5E7C">
      <w:pPr>
        <w:jc w:val="center"/>
        <w:rPr>
          <w:rFonts w:asciiTheme="minorHAnsi" w:hAnsiTheme="minorHAnsi" w:cstheme="minorHAnsi"/>
          <w:b/>
          <w:sz w:val="22"/>
          <w:szCs w:val="22"/>
        </w:rPr>
      </w:pPr>
    </w:p>
    <w:p w:rsidR="009E27D9" w:rsidRPr="003E483C" w:rsidRDefault="009E27D9" w:rsidP="00AE5E7C">
      <w:pPr>
        <w:jc w:val="center"/>
        <w:rPr>
          <w:rFonts w:asciiTheme="minorHAnsi" w:hAnsiTheme="minorHAnsi" w:cstheme="minorHAnsi"/>
          <w:b/>
          <w:sz w:val="22"/>
          <w:szCs w:val="22"/>
        </w:rPr>
      </w:pPr>
    </w:p>
    <w:p w:rsidR="00651791" w:rsidRPr="003E483C" w:rsidRDefault="005C2AD5" w:rsidP="00AE5E7C">
      <w:pPr>
        <w:jc w:val="center"/>
        <w:rPr>
          <w:rFonts w:asciiTheme="minorHAnsi" w:hAnsiTheme="minorHAnsi" w:cstheme="minorHAnsi"/>
          <w:b/>
          <w:sz w:val="22"/>
          <w:szCs w:val="22"/>
        </w:rPr>
      </w:pPr>
      <w:r w:rsidRPr="003E483C">
        <w:rPr>
          <w:rFonts w:asciiTheme="minorHAnsi" w:hAnsiTheme="minorHAnsi" w:cstheme="minorHAnsi"/>
          <w:b/>
          <w:sz w:val="22"/>
          <w:szCs w:val="22"/>
        </w:rPr>
        <w:t xml:space="preserve">ANEXO </w:t>
      </w:r>
      <w:r w:rsidR="00652FBC">
        <w:rPr>
          <w:rFonts w:asciiTheme="minorHAnsi" w:hAnsiTheme="minorHAnsi" w:cstheme="minorHAnsi"/>
          <w:b/>
          <w:sz w:val="22"/>
          <w:szCs w:val="22"/>
        </w:rPr>
        <w:t>9</w:t>
      </w:r>
    </w:p>
    <w:p w:rsidR="00651791" w:rsidRPr="003E483C" w:rsidRDefault="00651791" w:rsidP="00AE5E7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rsidR="00651791" w:rsidRPr="003E483C" w:rsidRDefault="00651791" w:rsidP="00AE5E7C">
      <w:pPr>
        <w:jc w:val="right"/>
        <w:rPr>
          <w:rFonts w:asciiTheme="minorHAnsi" w:hAnsiTheme="minorHAnsi" w:cstheme="minorHAnsi"/>
          <w:sz w:val="22"/>
          <w:szCs w:val="22"/>
        </w:rPr>
      </w:pPr>
    </w:p>
    <w:p w:rsidR="00EC6E3A" w:rsidRPr="003E483C" w:rsidRDefault="00EC6E3A" w:rsidP="00AE5E7C">
      <w:pPr>
        <w:jc w:val="right"/>
        <w:rPr>
          <w:rFonts w:asciiTheme="minorHAnsi" w:hAnsiTheme="minorHAnsi" w:cstheme="minorHAnsi"/>
          <w:sz w:val="22"/>
          <w:szCs w:val="22"/>
        </w:rPr>
      </w:pPr>
    </w:p>
    <w:p w:rsidR="00651791" w:rsidRPr="003E483C" w:rsidRDefault="00651791" w:rsidP="00AE5E7C">
      <w:pPr>
        <w:ind w:right="324"/>
        <w:jc w:val="right"/>
        <w:rPr>
          <w:rFonts w:asciiTheme="minorHAnsi" w:hAnsiTheme="minorHAnsi" w:cstheme="minorHAnsi"/>
          <w:sz w:val="22"/>
          <w:szCs w:val="22"/>
        </w:rPr>
      </w:pPr>
      <w:r w:rsidRPr="003E483C">
        <w:rPr>
          <w:rFonts w:asciiTheme="minorHAnsi" w:hAnsiTheme="minorHAnsi" w:cstheme="minorHAnsi"/>
          <w:sz w:val="22"/>
          <w:szCs w:val="22"/>
        </w:rPr>
        <w:t xml:space="preserve">Mexicali, Baja California a __ de </w:t>
      </w:r>
      <w:r w:rsidR="006B4A71" w:rsidRPr="003E483C">
        <w:rPr>
          <w:rFonts w:asciiTheme="minorHAnsi" w:hAnsiTheme="minorHAnsi" w:cstheme="minorHAnsi"/>
          <w:sz w:val="22"/>
          <w:szCs w:val="22"/>
        </w:rPr>
        <w:t>__________</w:t>
      </w:r>
      <w:r w:rsidR="00B378FC" w:rsidRPr="003E483C">
        <w:rPr>
          <w:rFonts w:asciiTheme="minorHAnsi" w:hAnsiTheme="minorHAnsi" w:cstheme="minorHAnsi"/>
          <w:sz w:val="22"/>
          <w:szCs w:val="22"/>
        </w:rPr>
        <w:t xml:space="preserve"> </w:t>
      </w:r>
      <w:r w:rsidR="00474B19" w:rsidRPr="003E483C">
        <w:rPr>
          <w:rFonts w:asciiTheme="minorHAnsi" w:hAnsiTheme="minorHAnsi" w:cstheme="minorHAnsi"/>
          <w:sz w:val="22"/>
          <w:szCs w:val="22"/>
        </w:rPr>
        <w:t>de 20</w:t>
      </w:r>
      <w:r w:rsidR="00C86896">
        <w:rPr>
          <w:rFonts w:asciiTheme="minorHAnsi" w:hAnsiTheme="minorHAnsi" w:cstheme="minorHAnsi"/>
          <w:sz w:val="22"/>
          <w:szCs w:val="22"/>
        </w:rPr>
        <w:t>21</w:t>
      </w:r>
      <w:r w:rsidRPr="003E483C">
        <w:rPr>
          <w:rFonts w:asciiTheme="minorHAnsi" w:hAnsiTheme="minorHAnsi" w:cstheme="minorHAnsi"/>
          <w:sz w:val="22"/>
          <w:szCs w:val="22"/>
        </w:rPr>
        <w:t>.</w:t>
      </w:r>
    </w:p>
    <w:p w:rsidR="00651791" w:rsidRPr="003E483C" w:rsidRDefault="00651791" w:rsidP="00AE5E7C">
      <w:pPr>
        <w:ind w:left="-360" w:right="324"/>
        <w:jc w:val="center"/>
        <w:rPr>
          <w:rFonts w:asciiTheme="minorHAnsi" w:hAnsiTheme="minorHAnsi" w:cstheme="minorHAnsi"/>
          <w:sz w:val="22"/>
          <w:szCs w:val="22"/>
        </w:rPr>
      </w:pPr>
    </w:p>
    <w:p w:rsidR="00084548" w:rsidRPr="003E483C" w:rsidRDefault="00084548" w:rsidP="00AE5E7C">
      <w:pPr>
        <w:pStyle w:val="1"/>
        <w:jc w:val="both"/>
        <w:rPr>
          <w:rFonts w:asciiTheme="minorHAnsi" w:hAnsiTheme="minorHAnsi" w:cstheme="minorHAnsi"/>
          <w:b w:val="0"/>
          <w:sz w:val="22"/>
          <w:szCs w:val="22"/>
        </w:rPr>
      </w:pPr>
    </w:p>
    <w:p w:rsidR="00651791" w:rsidRPr="003E483C" w:rsidRDefault="00651791" w:rsidP="00AE5E7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B708D1" w:rsidRPr="003E483C">
        <w:rPr>
          <w:rFonts w:asciiTheme="minorHAnsi" w:hAnsiTheme="minorHAnsi" w:cstheme="minorHAnsi"/>
          <w:b w:val="0"/>
          <w:sz w:val="22"/>
          <w:szCs w:val="22"/>
        </w:rPr>
        <w:t>Reg</w:t>
      </w:r>
      <w:r w:rsidR="000F2598" w:rsidRPr="003E483C">
        <w:rPr>
          <w:rFonts w:asciiTheme="minorHAnsi" w:hAnsiTheme="minorHAnsi" w:cstheme="minorHAnsi"/>
          <w:b w:val="0"/>
          <w:sz w:val="22"/>
          <w:szCs w:val="22"/>
        </w:rPr>
        <w:t>ional</w:t>
      </w:r>
      <w:r w:rsidRPr="003E483C">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Económica de conformidad con lo siguiente:  </w:t>
      </w:r>
    </w:p>
    <w:p w:rsidR="00651791" w:rsidRPr="003E483C" w:rsidRDefault="00651791" w:rsidP="00AE5E7C">
      <w:pPr>
        <w:pStyle w:val="1"/>
        <w:ind w:left="426" w:right="324"/>
        <w:jc w:val="both"/>
        <w:rPr>
          <w:rFonts w:asciiTheme="minorHAnsi" w:hAnsiTheme="minorHAnsi" w:cstheme="minorHAnsi"/>
          <w:b w:val="0"/>
          <w:sz w:val="22"/>
          <w:szCs w:val="22"/>
        </w:rPr>
      </w:pPr>
    </w:p>
    <w:p w:rsidR="00084548" w:rsidRPr="003E483C" w:rsidRDefault="00084548" w:rsidP="00AE5E7C">
      <w:pPr>
        <w:tabs>
          <w:tab w:val="left" w:pos="1620"/>
        </w:tabs>
        <w:ind w:left="1710" w:hanging="810"/>
        <w:jc w:val="both"/>
        <w:rPr>
          <w:rFonts w:asciiTheme="minorHAnsi" w:hAnsiTheme="minorHAnsi" w:cstheme="minorHAnsi"/>
          <w:b/>
          <w:sz w:val="24"/>
          <w:szCs w:val="24"/>
        </w:rPr>
      </w:pPr>
    </w:p>
    <w:p w:rsidR="00084548" w:rsidRPr="003E483C" w:rsidRDefault="00084548" w:rsidP="00AE5E7C">
      <w:pPr>
        <w:tabs>
          <w:tab w:val="left" w:pos="1620"/>
        </w:tabs>
        <w:ind w:left="1710" w:hanging="810"/>
        <w:jc w:val="both"/>
        <w:rPr>
          <w:rFonts w:asciiTheme="minorHAnsi" w:hAnsiTheme="minorHAnsi" w:cstheme="minorHAnsi"/>
          <w:b/>
          <w:sz w:val="24"/>
          <w:szCs w:val="24"/>
        </w:rPr>
      </w:pPr>
    </w:p>
    <w:p w:rsidR="00651791" w:rsidRPr="003E483C" w:rsidRDefault="00651791" w:rsidP="00AE5E7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ECONOMICA:</w:t>
      </w:r>
    </w:p>
    <w:p w:rsidR="00651791" w:rsidRPr="003E483C" w:rsidRDefault="00651791" w:rsidP="00AE5E7C">
      <w:pPr>
        <w:pStyle w:val="1"/>
        <w:jc w:val="both"/>
        <w:rPr>
          <w:rFonts w:asciiTheme="minorHAnsi" w:hAnsiTheme="minorHAnsi" w:cstheme="minorHAnsi"/>
          <w:b w:val="0"/>
          <w:color w:val="000000"/>
          <w:sz w:val="22"/>
          <w:szCs w:val="22"/>
        </w:rPr>
      </w:pPr>
    </w:p>
    <w:p w:rsidR="009D131F" w:rsidRPr="003E483C" w:rsidRDefault="009D131F" w:rsidP="00AE5E7C">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6.2                  Tipo de Documento</w:t>
      </w:r>
    </w:p>
    <w:p w:rsidR="00651791" w:rsidRPr="003E483C" w:rsidRDefault="00651791" w:rsidP="00AE5E7C">
      <w:pPr>
        <w:tabs>
          <w:tab w:val="left" w:pos="1620"/>
        </w:tabs>
        <w:ind w:left="1710" w:hanging="810"/>
        <w:jc w:val="both"/>
        <w:rPr>
          <w:rFonts w:asciiTheme="minorHAnsi" w:hAnsiTheme="minorHAnsi" w:cstheme="minorHAnsi"/>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9"/>
        <w:gridCol w:w="9001"/>
      </w:tblGrid>
      <w:tr w:rsidR="00651791" w:rsidRPr="003E483C" w:rsidTr="00D13990">
        <w:trPr>
          <w:trHeight w:val="513"/>
          <w:jc w:val="center"/>
        </w:trPr>
        <w:tc>
          <w:tcPr>
            <w:tcW w:w="719" w:type="dxa"/>
            <w:vAlign w:val="center"/>
          </w:tcPr>
          <w:p w:rsidR="00651791" w:rsidRPr="003E483C" w:rsidRDefault="009D131F" w:rsidP="00AE5E7C">
            <w:pPr>
              <w:jc w:val="center"/>
              <w:rPr>
                <w:rFonts w:asciiTheme="minorHAnsi" w:hAnsiTheme="minorHAnsi" w:cstheme="minorHAnsi"/>
                <w:sz w:val="22"/>
              </w:rPr>
            </w:pPr>
            <w:r w:rsidRPr="003E483C">
              <w:rPr>
                <w:rFonts w:asciiTheme="minorHAnsi" w:hAnsiTheme="minorHAnsi" w:cstheme="minorHAnsi"/>
                <w:sz w:val="22"/>
              </w:rPr>
              <w:t>a</w:t>
            </w:r>
          </w:p>
        </w:tc>
        <w:tc>
          <w:tcPr>
            <w:tcW w:w="9001" w:type="dxa"/>
            <w:vAlign w:val="center"/>
          </w:tcPr>
          <w:p w:rsidR="00651791" w:rsidRPr="003E483C" w:rsidRDefault="00651791" w:rsidP="00AE5E7C">
            <w:pPr>
              <w:rPr>
                <w:rFonts w:asciiTheme="minorHAnsi" w:hAnsiTheme="minorHAnsi" w:cstheme="minorHAnsi"/>
                <w:sz w:val="22"/>
              </w:rPr>
            </w:pPr>
            <w:r w:rsidRPr="003E483C">
              <w:rPr>
                <w:rFonts w:asciiTheme="minorHAnsi" w:hAnsiTheme="minorHAnsi" w:cstheme="minorHAnsi"/>
                <w:sz w:val="22"/>
              </w:rPr>
              <w:t xml:space="preserve">Catálogo de Conceptos. </w:t>
            </w:r>
            <w:r w:rsidR="00B378FC" w:rsidRPr="003E483C">
              <w:rPr>
                <w:rFonts w:asciiTheme="minorHAnsi" w:hAnsiTheme="minorHAnsi" w:cstheme="minorHAnsi"/>
                <w:b/>
                <w:sz w:val="22"/>
              </w:rPr>
              <w:t xml:space="preserve">(anexo </w:t>
            </w:r>
            <w:r w:rsidR="00652FBC">
              <w:rPr>
                <w:rFonts w:asciiTheme="minorHAnsi" w:hAnsiTheme="minorHAnsi" w:cstheme="minorHAnsi"/>
                <w:b/>
                <w:sz w:val="22"/>
              </w:rPr>
              <w:t>7</w:t>
            </w:r>
            <w:r w:rsidRPr="003E483C">
              <w:rPr>
                <w:rFonts w:asciiTheme="minorHAnsi" w:hAnsiTheme="minorHAnsi" w:cstheme="minorHAnsi"/>
                <w:b/>
                <w:sz w:val="22"/>
              </w:rPr>
              <w:t>)</w:t>
            </w:r>
          </w:p>
        </w:tc>
      </w:tr>
      <w:tr w:rsidR="00651791" w:rsidRPr="003E483C" w:rsidTr="00D13990">
        <w:trPr>
          <w:trHeight w:val="513"/>
          <w:jc w:val="center"/>
        </w:trPr>
        <w:tc>
          <w:tcPr>
            <w:tcW w:w="719" w:type="dxa"/>
            <w:vAlign w:val="center"/>
          </w:tcPr>
          <w:p w:rsidR="00651791" w:rsidRPr="003E483C" w:rsidRDefault="009D131F" w:rsidP="00AE5E7C">
            <w:pPr>
              <w:jc w:val="center"/>
              <w:rPr>
                <w:rFonts w:asciiTheme="minorHAnsi" w:hAnsiTheme="minorHAnsi" w:cstheme="minorHAnsi"/>
                <w:sz w:val="22"/>
              </w:rPr>
            </w:pPr>
            <w:r w:rsidRPr="003E483C">
              <w:rPr>
                <w:rFonts w:asciiTheme="minorHAnsi" w:hAnsiTheme="minorHAnsi" w:cstheme="minorHAnsi"/>
                <w:sz w:val="22"/>
              </w:rPr>
              <w:t>b</w:t>
            </w:r>
          </w:p>
        </w:tc>
        <w:tc>
          <w:tcPr>
            <w:tcW w:w="9001" w:type="dxa"/>
            <w:vAlign w:val="center"/>
          </w:tcPr>
          <w:p w:rsidR="00651791" w:rsidRPr="003E483C" w:rsidRDefault="00651791" w:rsidP="00AE5E7C">
            <w:pPr>
              <w:rPr>
                <w:rFonts w:asciiTheme="minorHAnsi" w:hAnsiTheme="minorHAnsi" w:cstheme="minorHAnsi"/>
                <w:sz w:val="22"/>
              </w:rPr>
            </w:pPr>
            <w:r w:rsidRPr="003E483C">
              <w:rPr>
                <w:rFonts w:asciiTheme="minorHAnsi" w:hAnsiTheme="minorHAnsi" w:cstheme="minorHAnsi"/>
                <w:sz w:val="22"/>
              </w:rPr>
              <w:t xml:space="preserve">Propuesta Económica. </w:t>
            </w:r>
            <w:r w:rsidR="00652FBC">
              <w:rPr>
                <w:rFonts w:asciiTheme="minorHAnsi" w:hAnsiTheme="minorHAnsi" w:cstheme="minorHAnsi"/>
                <w:b/>
                <w:sz w:val="22"/>
              </w:rPr>
              <w:t>(anexo 8</w:t>
            </w:r>
            <w:r w:rsidRPr="003E483C">
              <w:rPr>
                <w:rFonts w:asciiTheme="minorHAnsi" w:hAnsiTheme="minorHAnsi" w:cstheme="minorHAnsi"/>
                <w:b/>
                <w:sz w:val="22"/>
              </w:rPr>
              <w:t>)</w:t>
            </w:r>
          </w:p>
        </w:tc>
      </w:tr>
    </w:tbl>
    <w:p w:rsidR="00651791" w:rsidRPr="003E483C" w:rsidRDefault="00651791" w:rsidP="00AE5E7C">
      <w:pPr>
        <w:tabs>
          <w:tab w:val="left" w:pos="1620"/>
        </w:tabs>
        <w:ind w:left="1710" w:hanging="810"/>
        <w:jc w:val="both"/>
        <w:rPr>
          <w:rFonts w:asciiTheme="minorHAnsi" w:hAnsiTheme="minorHAnsi" w:cstheme="minorHAnsi"/>
          <w:b/>
          <w:sz w:val="24"/>
          <w:szCs w:val="24"/>
        </w:rPr>
      </w:pPr>
    </w:p>
    <w:p w:rsidR="00651791" w:rsidRPr="003E483C" w:rsidRDefault="00651791" w:rsidP="00AE5E7C">
      <w:pPr>
        <w:tabs>
          <w:tab w:val="left" w:pos="1620"/>
        </w:tabs>
        <w:ind w:left="1710" w:hanging="810"/>
        <w:jc w:val="both"/>
        <w:rPr>
          <w:rFonts w:asciiTheme="minorHAnsi" w:hAnsiTheme="minorHAnsi" w:cstheme="minorHAnsi"/>
          <w:b/>
          <w:sz w:val="24"/>
          <w:szCs w:val="24"/>
        </w:rPr>
      </w:pPr>
    </w:p>
    <w:p w:rsidR="009D6DC0" w:rsidRPr="003E483C" w:rsidRDefault="009D6DC0" w:rsidP="00AE5E7C">
      <w:pPr>
        <w:tabs>
          <w:tab w:val="left" w:pos="1620"/>
        </w:tabs>
        <w:ind w:left="1710" w:hanging="810"/>
        <w:jc w:val="both"/>
        <w:rPr>
          <w:rFonts w:asciiTheme="minorHAnsi" w:hAnsiTheme="minorHAnsi" w:cstheme="minorHAnsi"/>
          <w:b/>
          <w:sz w:val="24"/>
          <w:szCs w:val="24"/>
        </w:rPr>
      </w:pPr>
    </w:p>
    <w:p w:rsidR="00651791" w:rsidRPr="003E483C" w:rsidRDefault="00651791" w:rsidP="00AE5E7C">
      <w:pPr>
        <w:pStyle w:val="2"/>
        <w:ind w:left="0"/>
        <w:rPr>
          <w:rFonts w:asciiTheme="minorHAnsi" w:hAnsiTheme="minorHAnsi" w:cstheme="minorHAnsi"/>
          <w:sz w:val="24"/>
          <w:szCs w:val="24"/>
        </w:rPr>
      </w:pPr>
    </w:p>
    <w:p w:rsidR="00651791" w:rsidRPr="003E483C" w:rsidRDefault="00651791" w:rsidP="00AE5E7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651791" w:rsidRPr="003E483C" w:rsidRDefault="00651791" w:rsidP="00AE5E7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sectPr w:rsidR="00651791" w:rsidRPr="003E483C" w:rsidSect="003E3A71">
      <w:headerReference w:type="default" r:id="rId11"/>
      <w:footerReference w:type="even" r:id="rId12"/>
      <w:footerReference w:type="default" r:id="rId13"/>
      <w:headerReference w:type="first" r:id="rId14"/>
      <w:footerReference w:type="first" r:id="rId15"/>
      <w:type w:val="oddPage"/>
      <w:pgSz w:w="12240" w:h="15840" w:code="1"/>
      <w:pgMar w:top="720" w:right="990" w:bottom="1080" w:left="720" w:header="432" w:footer="0" w:gutter="0"/>
      <w:pgNumType w:start="0"/>
      <w:cols w:space="720"/>
      <w:titlePg/>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75A57" w:rsidRDefault="00275A57">
      <w:r>
        <w:separator/>
      </w:r>
    </w:p>
  </w:endnote>
  <w:endnote w:type="continuationSeparator" w:id="0">
    <w:p w:rsidR="00275A57" w:rsidRDefault="00275A5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F">
    <w:altName w:val="Times New Roman"/>
    <w:charset w:val="00"/>
    <w:family w:val="auto"/>
    <w:pitch w:val="variable"/>
    <w:sig w:usb0="00000000" w:usb1="00000000" w:usb2="00000000" w:usb3="00000000" w:csb0="00000000" w:csb1="00000000"/>
  </w:font>
  <w:font w:name="Century Gothic">
    <w:panose1 w:val="020B0502020202020204"/>
    <w:charset w:val="00"/>
    <w:family w:val="swiss"/>
    <w:pitch w:val="variable"/>
    <w:sig w:usb0="00000287" w:usb1="00000000" w:usb2="00000000" w:usb3="00000000" w:csb0="0000009F" w:csb1="00000000"/>
  </w:font>
  <w:font w:name="Open Sans">
    <w:altName w:val="Segoe UI"/>
    <w:panose1 w:val="00000000000000000000"/>
    <w:charset w:val="00"/>
    <w:family w:val="swiss"/>
    <w:notTrueType/>
    <w:pitch w:val="default"/>
    <w:sig w:usb0="00000003" w:usb1="00000000" w:usb2="00000000" w:usb3="00000000" w:csb0="00000001" w:csb1="00000000"/>
  </w:font>
  <w:font w:name="Calibri Light">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2199" w:rsidRDefault="0089037C" w:rsidP="009E2A11">
    <w:pPr>
      <w:pStyle w:val="Piedepgina"/>
      <w:framePr w:wrap="around" w:vAnchor="text" w:hAnchor="margin" w:xAlign="right" w:y="1"/>
      <w:rPr>
        <w:rStyle w:val="Nmerodepgina"/>
      </w:rPr>
    </w:pPr>
    <w:r>
      <w:rPr>
        <w:rStyle w:val="Nmerodepgina"/>
      </w:rPr>
      <w:fldChar w:fldCharType="begin"/>
    </w:r>
    <w:r w:rsidR="00E32199">
      <w:rPr>
        <w:rStyle w:val="Nmerodepgina"/>
      </w:rPr>
      <w:instrText xml:space="preserve">PAGE  </w:instrText>
    </w:r>
    <w:r>
      <w:rPr>
        <w:rStyle w:val="Nmerodepgina"/>
      </w:rPr>
      <w:fldChar w:fldCharType="end"/>
    </w:r>
  </w:p>
  <w:p w:rsidR="00E32199" w:rsidRDefault="00E32199">
    <w:pPr>
      <w:pStyle w:val="Piedepgina"/>
      <w:ind w:right="360"/>
    </w:pPr>
  </w:p>
  <w:p w:rsidR="00E32199" w:rsidRDefault="00E32199"/>
  <w:p w:rsidR="00E32199" w:rsidRDefault="00E32199"/>
  <w:p w:rsidR="00E32199" w:rsidRDefault="00E32199"/>
  <w:p w:rsidR="00E32199" w:rsidRDefault="00E32199"/>
  <w:p w:rsidR="00E32199" w:rsidRDefault="00E32199"/>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2199" w:rsidRDefault="0089037C" w:rsidP="001C6D0C">
    <w:pPr>
      <w:pStyle w:val="1"/>
      <w:ind w:left="709"/>
      <w:jc w:val="both"/>
      <w:rPr>
        <w:rFonts w:ascii="Tahoma" w:hAnsi="Tahoma" w:cs="Tahoma"/>
        <w:b w:val="0"/>
        <w:bCs/>
        <w:i/>
        <w:iCs/>
        <w:sz w:val="18"/>
        <w:szCs w:val="18"/>
      </w:rPr>
    </w:pPr>
    <w:r w:rsidRPr="0089037C">
      <w:rPr>
        <w:rFonts w:ascii="Arial" w:hAnsi="Arial" w:cs="Arial"/>
        <w:noProof/>
        <w:color w:val="000000"/>
        <w:lang w:val="es-MX" w:eastAsia="es-MX"/>
      </w:rPr>
      <w:pict>
        <v:line id="_x0000_s4099" style="position:absolute;left:0;text-align:left;z-index:251664384;visibility:visible;mso-wrap-distance-top:-3e-5mm;mso-wrap-distance-bottom:-3e-5mm"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w:r>
  </w:p>
  <w:p w:rsidR="00E32199" w:rsidRPr="009161C9" w:rsidRDefault="00E32199" w:rsidP="001C6D0C">
    <w:pPr>
      <w:pStyle w:val="1"/>
      <w:ind w:left="709"/>
      <w:jc w:val="both"/>
      <w:rPr>
        <w:rFonts w:asciiTheme="minorHAnsi" w:hAnsiTheme="minorHAnsi" w:cstheme="minorHAnsi"/>
        <w:b w:val="0"/>
        <w:bCs/>
        <w:iCs/>
        <w:sz w:val="18"/>
        <w:szCs w:val="18"/>
        <w:lang w:val="es-MX"/>
      </w:rPr>
    </w:pPr>
    <w:r w:rsidRPr="009161C9">
      <w:rPr>
        <w:rFonts w:asciiTheme="minorHAnsi" w:hAnsiTheme="minorHAnsi" w:cstheme="minorHAnsi"/>
        <w:b w:val="0"/>
        <w:bCs/>
        <w:iCs/>
        <w:sz w:val="18"/>
        <w:szCs w:val="18"/>
      </w:rPr>
      <w:t>Bases para la Licitación Pública Regional No.</w:t>
    </w:r>
    <w:r>
      <w:rPr>
        <w:rFonts w:asciiTheme="minorHAnsi" w:hAnsiTheme="minorHAnsi" w:cstheme="minorHAnsi"/>
        <w:b w:val="0"/>
        <w:bCs/>
        <w:iCs/>
        <w:sz w:val="18"/>
        <w:szCs w:val="18"/>
        <w:lang w:val="es-MX"/>
      </w:rPr>
      <w:t xml:space="preserve"> 32065001-008-2021</w:t>
    </w:r>
  </w:p>
  <w:p w:rsidR="00E32199" w:rsidRPr="009161C9" w:rsidRDefault="0089037C" w:rsidP="00113CC4">
    <w:pPr>
      <w:pStyle w:val="Encabezado"/>
      <w:ind w:right="360"/>
      <w:jc w:val="right"/>
      <w:rPr>
        <w:rFonts w:asciiTheme="minorHAnsi" w:hAnsiTheme="minorHAnsi" w:cstheme="minorHAnsi"/>
        <w:bCs/>
        <w:iCs/>
        <w:sz w:val="18"/>
        <w:szCs w:val="18"/>
      </w:rPr>
    </w:pPr>
    <w:r w:rsidRPr="009161C9">
      <w:rPr>
        <w:rStyle w:val="Nmerodepgina"/>
        <w:rFonts w:asciiTheme="minorHAnsi" w:hAnsiTheme="minorHAnsi" w:cstheme="minorHAnsi"/>
        <w:bCs/>
        <w:iCs/>
        <w:sz w:val="18"/>
        <w:szCs w:val="18"/>
      </w:rPr>
      <w:fldChar w:fldCharType="begin"/>
    </w:r>
    <w:r w:rsidR="00E32199" w:rsidRPr="009161C9">
      <w:rPr>
        <w:rStyle w:val="Nmerodepgina"/>
        <w:rFonts w:asciiTheme="minorHAnsi" w:hAnsiTheme="minorHAnsi" w:cstheme="minorHAnsi"/>
        <w:bCs/>
        <w:iCs/>
        <w:sz w:val="18"/>
        <w:szCs w:val="18"/>
      </w:rPr>
      <w:instrText xml:space="preserve"> PAGE </w:instrText>
    </w:r>
    <w:r w:rsidRPr="009161C9">
      <w:rPr>
        <w:rStyle w:val="Nmerodepgina"/>
        <w:rFonts w:asciiTheme="minorHAnsi" w:hAnsiTheme="minorHAnsi" w:cstheme="minorHAnsi"/>
        <w:bCs/>
        <w:iCs/>
        <w:sz w:val="18"/>
        <w:szCs w:val="18"/>
      </w:rPr>
      <w:fldChar w:fldCharType="separate"/>
    </w:r>
    <w:r w:rsidR="00926115">
      <w:rPr>
        <w:rStyle w:val="Nmerodepgina"/>
        <w:rFonts w:asciiTheme="minorHAnsi" w:hAnsiTheme="minorHAnsi" w:cstheme="minorHAnsi"/>
        <w:bCs/>
        <w:iCs/>
        <w:noProof/>
        <w:sz w:val="18"/>
        <w:szCs w:val="18"/>
      </w:rPr>
      <w:t>40</w:t>
    </w:r>
    <w:r w:rsidRPr="009161C9">
      <w:rPr>
        <w:rStyle w:val="Nmerodepgina"/>
        <w:rFonts w:asciiTheme="minorHAnsi" w:hAnsiTheme="minorHAnsi" w:cstheme="minorHAnsi"/>
        <w:bCs/>
        <w:iCs/>
        <w:sz w:val="18"/>
        <w:szCs w:val="18"/>
      </w:rPr>
      <w:fldChar w:fldCharType="end"/>
    </w:r>
    <w:r w:rsidR="00E32199" w:rsidRPr="009161C9">
      <w:rPr>
        <w:rStyle w:val="Nmerodepgina"/>
        <w:rFonts w:asciiTheme="minorHAnsi" w:hAnsiTheme="minorHAnsi" w:cstheme="minorHAnsi"/>
        <w:bCs/>
        <w:iCs/>
        <w:sz w:val="18"/>
        <w:szCs w:val="18"/>
      </w:rPr>
      <w:t xml:space="preserve">  DE  </w:t>
    </w:r>
    <w:r w:rsidRPr="009161C9">
      <w:rPr>
        <w:rStyle w:val="Nmerodepgina"/>
        <w:rFonts w:asciiTheme="minorHAnsi" w:hAnsiTheme="minorHAnsi" w:cstheme="minorHAnsi"/>
        <w:bCs/>
        <w:iCs/>
        <w:sz w:val="18"/>
        <w:szCs w:val="18"/>
      </w:rPr>
      <w:fldChar w:fldCharType="begin"/>
    </w:r>
    <w:r w:rsidR="00E32199" w:rsidRPr="009161C9">
      <w:rPr>
        <w:rStyle w:val="Nmerodepgina"/>
        <w:rFonts w:asciiTheme="minorHAnsi" w:hAnsiTheme="minorHAnsi" w:cstheme="minorHAnsi"/>
        <w:bCs/>
        <w:iCs/>
        <w:sz w:val="18"/>
        <w:szCs w:val="18"/>
      </w:rPr>
      <w:instrText xml:space="preserve"> NUMPAGES </w:instrText>
    </w:r>
    <w:r w:rsidRPr="009161C9">
      <w:rPr>
        <w:rStyle w:val="Nmerodepgina"/>
        <w:rFonts w:asciiTheme="minorHAnsi" w:hAnsiTheme="minorHAnsi" w:cstheme="minorHAnsi"/>
        <w:bCs/>
        <w:iCs/>
        <w:sz w:val="18"/>
        <w:szCs w:val="18"/>
      </w:rPr>
      <w:fldChar w:fldCharType="separate"/>
    </w:r>
    <w:r w:rsidR="00926115">
      <w:rPr>
        <w:rStyle w:val="Nmerodepgina"/>
        <w:rFonts w:asciiTheme="minorHAnsi" w:hAnsiTheme="minorHAnsi" w:cstheme="minorHAnsi"/>
        <w:bCs/>
        <w:iCs/>
        <w:noProof/>
        <w:sz w:val="18"/>
        <w:szCs w:val="18"/>
      </w:rPr>
      <w:t>40</w:t>
    </w:r>
    <w:r w:rsidRPr="009161C9">
      <w:rPr>
        <w:rStyle w:val="Nmerodepgina"/>
        <w:rFonts w:asciiTheme="minorHAnsi" w:hAnsiTheme="minorHAnsi" w:cstheme="minorHAnsi"/>
        <w:bCs/>
        <w:iCs/>
        <w:sz w:val="18"/>
        <w:szCs w:val="18"/>
      </w:rPr>
      <w:fldChar w:fldCharType="end"/>
    </w:r>
  </w:p>
  <w:p w:rsidR="00E32199" w:rsidRPr="00113CC4" w:rsidRDefault="00E32199" w:rsidP="00C26DA5">
    <w:pPr>
      <w:pStyle w:val="Piedepgina"/>
      <w:rPr>
        <w:rFonts w:ascii="Tahoma" w:hAnsi="Tahoma" w:cs="Tahoma"/>
        <w:bCs/>
        <w:i/>
        <w:iCs/>
        <w:sz w:val="18"/>
        <w:szCs w:val="18"/>
      </w:rPr>
    </w:pPr>
  </w:p>
  <w:p w:rsidR="00E32199" w:rsidRDefault="00E32199"/>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2199" w:rsidRPr="00C26DA5" w:rsidRDefault="00E32199" w:rsidP="00F435A1">
    <w:pPr>
      <w:pStyle w:val="1"/>
      <w:ind w:right="-142"/>
      <w:outlineLvl w:val="0"/>
    </w:pPr>
  </w:p>
  <w:p w:rsidR="00E32199" w:rsidRDefault="0089037C" w:rsidP="00F435A1">
    <w:r w:rsidRPr="0089037C">
      <w:rPr>
        <w:rFonts w:ascii="Arial" w:hAnsi="Arial" w:cs="Arial"/>
        <w:noProof/>
        <w:color w:val="000000"/>
        <w:lang w:val="es-MX" w:eastAsia="es-MX"/>
      </w:rPr>
      <w:pict>
        <v:line id="Conector recto 12" o:spid="_x0000_s4097" style="position:absolute;z-index:251672576;visibility:visible;mso-wrap-distance-top:-3e-5mm;mso-wrap-distance-bottom:-3e-5mm"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w:r>
  </w:p>
  <w:p w:rsidR="00E32199" w:rsidRPr="00F435A1" w:rsidRDefault="00E32199" w:rsidP="00F435A1">
    <w:pPr>
      <w:pStyle w:val="1"/>
      <w:ind w:firstLine="720"/>
      <w:rPr>
        <w:rFonts w:ascii="Tahoma" w:hAnsi="Tahoma" w:cs="Tahoma"/>
        <w:b w:val="0"/>
        <w:bCs/>
        <w:iCs/>
        <w:sz w:val="18"/>
        <w:szCs w:val="18"/>
        <w:lang w:val="es-MX"/>
      </w:rPr>
    </w:pPr>
    <w:r w:rsidRPr="002A0814">
      <w:rPr>
        <w:rFonts w:ascii="Tahoma" w:hAnsi="Tahoma" w:cs="Tahoma"/>
        <w:b w:val="0"/>
        <w:bCs/>
        <w:iCs/>
        <w:sz w:val="18"/>
        <w:szCs w:val="18"/>
      </w:rPr>
      <w:t>Bases para la Licitación Pública Regional No</w:t>
    </w:r>
    <w:r>
      <w:rPr>
        <w:rFonts w:ascii="Tahoma" w:hAnsi="Tahoma" w:cs="Tahoma"/>
        <w:b w:val="0"/>
        <w:bCs/>
        <w:iCs/>
        <w:sz w:val="18"/>
        <w:szCs w:val="18"/>
      </w:rPr>
      <w:t>.</w:t>
    </w:r>
    <w:r w:rsidRPr="002A0814">
      <w:rPr>
        <w:rFonts w:ascii="Tahoma" w:hAnsi="Tahoma" w:cs="Tahoma"/>
        <w:b w:val="0"/>
        <w:bCs/>
        <w:iCs/>
        <w:sz w:val="18"/>
        <w:szCs w:val="18"/>
        <w:lang w:val="es-MX"/>
      </w:rPr>
      <w:t xml:space="preserve"> </w:t>
    </w:r>
    <w:r>
      <w:rPr>
        <w:rFonts w:ascii="Tahoma" w:hAnsi="Tahoma" w:cs="Tahoma"/>
        <w:b w:val="0"/>
        <w:bCs/>
        <w:iCs/>
        <w:sz w:val="18"/>
        <w:szCs w:val="18"/>
        <w:lang w:val="es-MX"/>
      </w:rPr>
      <w:t>32065001-008-2021</w:t>
    </w:r>
    <w:r>
      <w:rPr>
        <w:rStyle w:val="Nmerodepgina"/>
        <w:rFonts w:ascii="Tahoma" w:hAnsi="Tahoma" w:cs="Tahoma"/>
        <w:bCs/>
        <w:i/>
        <w:iCs/>
        <w:sz w:val="18"/>
        <w:szCs w:val="18"/>
        <w:lang w:val="es-MX"/>
      </w:rPr>
      <w:t xml:space="preserve">                                                                 </w:t>
    </w:r>
    <w:r w:rsidR="0089037C"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PAGE </w:instrText>
    </w:r>
    <w:r w:rsidR="0089037C" w:rsidRPr="00F435A1">
      <w:rPr>
        <w:rStyle w:val="Nmerodepgina"/>
        <w:rFonts w:ascii="Tahoma" w:hAnsi="Tahoma" w:cs="Tahoma"/>
        <w:b w:val="0"/>
        <w:bCs/>
        <w:iCs/>
        <w:sz w:val="18"/>
        <w:szCs w:val="18"/>
      </w:rPr>
      <w:fldChar w:fldCharType="separate"/>
    </w:r>
    <w:r w:rsidR="00926115">
      <w:rPr>
        <w:rStyle w:val="Nmerodepgina"/>
        <w:rFonts w:ascii="Tahoma" w:hAnsi="Tahoma" w:cs="Tahoma"/>
        <w:b w:val="0"/>
        <w:bCs/>
        <w:iCs/>
        <w:noProof/>
        <w:sz w:val="18"/>
        <w:szCs w:val="18"/>
      </w:rPr>
      <w:t>1</w:t>
    </w:r>
    <w:r w:rsidR="0089037C" w:rsidRPr="00F435A1">
      <w:rPr>
        <w:rStyle w:val="Nmerodepgina"/>
        <w:rFonts w:ascii="Tahoma" w:hAnsi="Tahoma" w:cs="Tahoma"/>
        <w:b w:val="0"/>
        <w:bCs/>
        <w:iCs/>
        <w:sz w:val="18"/>
        <w:szCs w:val="18"/>
      </w:rPr>
      <w:fldChar w:fldCharType="end"/>
    </w:r>
    <w:r w:rsidRPr="00F435A1">
      <w:rPr>
        <w:rStyle w:val="Nmerodepgina"/>
        <w:rFonts w:ascii="Tahoma" w:hAnsi="Tahoma" w:cs="Tahoma"/>
        <w:b w:val="0"/>
        <w:bCs/>
        <w:iCs/>
        <w:sz w:val="18"/>
        <w:szCs w:val="18"/>
      </w:rPr>
      <w:t xml:space="preserve">  DE  </w:t>
    </w:r>
    <w:r w:rsidR="0089037C"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NUMPAGES </w:instrText>
    </w:r>
    <w:r w:rsidR="0089037C" w:rsidRPr="00F435A1">
      <w:rPr>
        <w:rStyle w:val="Nmerodepgina"/>
        <w:rFonts w:ascii="Tahoma" w:hAnsi="Tahoma" w:cs="Tahoma"/>
        <w:b w:val="0"/>
        <w:bCs/>
        <w:iCs/>
        <w:sz w:val="18"/>
        <w:szCs w:val="18"/>
      </w:rPr>
      <w:fldChar w:fldCharType="separate"/>
    </w:r>
    <w:r w:rsidR="00926115">
      <w:rPr>
        <w:rStyle w:val="Nmerodepgina"/>
        <w:rFonts w:ascii="Tahoma" w:hAnsi="Tahoma" w:cs="Tahoma"/>
        <w:b w:val="0"/>
        <w:bCs/>
        <w:iCs/>
        <w:noProof/>
        <w:sz w:val="18"/>
        <w:szCs w:val="18"/>
      </w:rPr>
      <w:t>1</w:t>
    </w:r>
    <w:r w:rsidR="0089037C" w:rsidRPr="00F435A1">
      <w:rPr>
        <w:rStyle w:val="Nmerodepgina"/>
        <w:rFonts w:ascii="Tahoma" w:hAnsi="Tahoma" w:cs="Tahoma"/>
        <w:b w:val="0"/>
        <w:bCs/>
        <w:iCs/>
        <w:sz w:val="18"/>
        <w:szCs w:val="18"/>
      </w:rPr>
      <w:fldChar w:fldCharType="end"/>
    </w:r>
  </w:p>
  <w:p w:rsidR="00E32199" w:rsidRDefault="00E32199" w:rsidP="00F435A1">
    <w:pPr>
      <w:pStyle w:val="Piedepgina"/>
    </w:pPr>
    <w:r>
      <w:rPr>
        <w:rStyle w:val="Nmerodepgina"/>
        <w:rFonts w:ascii="Tahoma" w:hAnsi="Tahoma" w:cs="Tahoma"/>
        <w:bCs/>
        <w:i/>
        <w:iCs/>
        <w:sz w:val="18"/>
        <w:szCs w:val="18"/>
        <w:lang w:val="es-MX"/>
      </w:rPr>
      <w:t xml:space="preserve">                                                                                                                                                             </w:t>
    </w:r>
  </w:p>
  <w:p w:rsidR="00E32199" w:rsidRDefault="00E32199"/>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75A57" w:rsidRDefault="00275A57">
      <w:r>
        <w:separator/>
      </w:r>
    </w:p>
  </w:footnote>
  <w:footnote w:type="continuationSeparator" w:id="0">
    <w:p w:rsidR="00275A57" w:rsidRDefault="00275A5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2199" w:rsidRPr="00383856" w:rsidRDefault="00E32199" w:rsidP="001C6D0C">
    <w:pPr>
      <w:jc w:val="center"/>
      <w:rPr>
        <w:rFonts w:asciiTheme="minorHAnsi" w:hAnsiTheme="minorHAnsi" w:cstheme="minorHAnsi"/>
      </w:rPr>
    </w:pPr>
    <w:r w:rsidRPr="00383856">
      <w:rPr>
        <w:rFonts w:asciiTheme="minorHAnsi" w:hAnsiTheme="minorHAnsi" w:cstheme="minorHAnsi"/>
        <w:noProof/>
        <w:lang w:val="es-MX" w:eastAsia="es-MX"/>
      </w:rPr>
      <w:drawing>
        <wp:anchor distT="0" distB="0" distL="114300" distR="114300" simplePos="0" relativeHeight="251660288" behindDoc="0" locked="0" layoutInCell="1" allowOverlap="1">
          <wp:simplePos x="0" y="0"/>
          <wp:positionH relativeFrom="column">
            <wp:posOffset>0</wp:posOffset>
          </wp:positionH>
          <wp:positionV relativeFrom="paragraph">
            <wp:posOffset>-108585</wp:posOffset>
          </wp:positionV>
          <wp:extent cx="847090" cy="658495"/>
          <wp:effectExtent l="0" t="0" r="0" b="8255"/>
          <wp:wrapSquare wrapText="bothSides"/>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1395" r="8194"/>
                  <a:stretch>
                    <a:fillRect/>
                  </a:stretch>
                </pic:blipFill>
                <pic:spPr bwMode="auto">
                  <a:xfrm>
                    <a:off x="0" y="0"/>
                    <a:ext cx="847090" cy="658495"/>
                  </a:xfrm>
                  <a:prstGeom prst="rect">
                    <a:avLst/>
                  </a:prstGeom>
                  <a:noFill/>
                  <a:ln>
                    <a:noFill/>
                  </a:ln>
                </pic:spPr>
              </pic:pic>
            </a:graphicData>
          </a:graphic>
        </wp:anchor>
      </w:drawing>
    </w:r>
    <w:r w:rsidRPr="00383856">
      <w:rPr>
        <w:rFonts w:asciiTheme="minorHAnsi" w:hAnsiTheme="minorHAnsi" w:cstheme="minorHAnsi"/>
        <w:noProof/>
        <w:lang w:val="es-MX" w:eastAsia="es-MX"/>
      </w:rPr>
      <w:drawing>
        <wp:anchor distT="0" distB="0" distL="114300" distR="114300" simplePos="0" relativeHeight="251661312" behindDoc="0" locked="0" layoutInCell="1" allowOverlap="1">
          <wp:simplePos x="0" y="0"/>
          <wp:positionH relativeFrom="column">
            <wp:posOffset>6240780</wp:posOffset>
          </wp:positionH>
          <wp:positionV relativeFrom="paragraph">
            <wp:posOffset>-110490</wp:posOffset>
          </wp:positionV>
          <wp:extent cx="522605" cy="659765"/>
          <wp:effectExtent l="0" t="0" r="0" b="6985"/>
          <wp:wrapSquare wrapText="bothSides"/>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r="15038"/>
                  <a:stretch>
                    <a:fillRect/>
                  </a:stretch>
                </pic:blipFill>
                <pic:spPr bwMode="auto">
                  <a:xfrm>
                    <a:off x="0" y="0"/>
                    <a:ext cx="522605" cy="659765"/>
                  </a:xfrm>
                  <a:prstGeom prst="rect">
                    <a:avLst/>
                  </a:prstGeom>
                  <a:noFill/>
                  <a:ln>
                    <a:noFill/>
                  </a:ln>
                </pic:spPr>
              </pic:pic>
            </a:graphicData>
          </a:graphic>
        </wp:anchor>
      </w:drawing>
    </w:r>
    <w:r w:rsidRPr="00383856">
      <w:rPr>
        <w:rFonts w:asciiTheme="minorHAnsi" w:hAnsiTheme="minorHAnsi" w:cstheme="minorHAnsi"/>
      </w:rPr>
      <w:t>GOBIERNO DEL ESTADO DE BAJA CALIFORNIA</w:t>
    </w:r>
  </w:p>
  <w:p w:rsidR="00E32199" w:rsidRPr="00383856" w:rsidRDefault="00E32199" w:rsidP="001C6D0C">
    <w:pPr>
      <w:jc w:val="center"/>
      <w:rPr>
        <w:rFonts w:asciiTheme="minorHAnsi" w:hAnsiTheme="minorHAnsi" w:cstheme="minorHAnsi"/>
      </w:rPr>
    </w:pPr>
    <w:r w:rsidRPr="00383856">
      <w:rPr>
        <w:rFonts w:asciiTheme="minorHAnsi" w:hAnsiTheme="minorHAnsi" w:cstheme="minorHAnsi"/>
      </w:rPr>
      <w:t xml:space="preserve">COMITÉ DE ADQUISICIONES, ARRENDAMIENTOS Y SERVICIOS </w:t>
    </w:r>
  </w:p>
  <w:p w:rsidR="00E32199" w:rsidRPr="00383856" w:rsidRDefault="00E32199" w:rsidP="001C6D0C">
    <w:pPr>
      <w:jc w:val="center"/>
      <w:rPr>
        <w:rFonts w:asciiTheme="minorHAnsi" w:hAnsiTheme="minorHAnsi" w:cstheme="minorHAnsi"/>
      </w:rPr>
    </w:pPr>
    <w:r w:rsidRPr="00383856">
      <w:rPr>
        <w:rFonts w:asciiTheme="minorHAnsi" w:hAnsiTheme="minorHAnsi" w:cstheme="minorHAnsi"/>
      </w:rPr>
      <w:t>DE OFICIALIA MAYOR DE GOBIERNO DEL ESTADO DE BAJA CALIFORNIA</w:t>
    </w:r>
  </w:p>
  <w:p w:rsidR="00E32199" w:rsidRPr="00050FAB" w:rsidRDefault="00E32199" w:rsidP="001C6D0C">
    <w:pPr>
      <w:pStyle w:val="1"/>
      <w:ind w:right="-142"/>
      <w:jc w:val="center"/>
      <w:outlineLvl w:val="0"/>
      <w:rPr>
        <w:rFonts w:ascii="Arial" w:hAnsi="Arial" w:cs="Arial"/>
        <w:sz w:val="22"/>
        <w:szCs w:val="22"/>
        <w:lang w:val="es-MX"/>
      </w:rPr>
    </w:pPr>
  </w:p>
  <w:p w:rsidR="00E32199" w:rsidRDefault="0089037C" w:rsidP="00A84E64">
    <w:pPr>
      <w:pStyle w:val="1"/>
      <w:ind w:right="-142"/>
      <w:outlineLvl w:val="0"/>
    </w:pPr>
    <w:r w:rsidRPr="0089037C">
      <w:rPr>
        <w:rFonts w:ascii="Arial" w:hAnsi="Arial" w:cs="Arial"/>
        <w:noProof/>
        <w:color w:val="000000"/>
        <w:lang w:val="es-MX" w:eastAsia="es-MX"/>
      </w:rPr>
      <w:pict>
        <v:line id="_x0000_s4100" style="position:absolute;z-index:251662336;visibility:visible;mso-wrap-distance-top:-3e-5mm;mso-wrap-distance-bottom:-3e-5mm"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w:r>
  </w:p>
  <w:p w:rsidR="00E32199" w:rsidRDefault="00E32199"/>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2199" w:rsidRPr="003E483C" w:rsidRDefault="00E32199" w:rsidP="00F435A1">
    <w:pPr>
      <w:jc w:val="center"/>
      <w:rPr>
        <w:rFonts w:asciiTheme="minorHAnsi" w:hAnsiTheme="minorHAnsi" w:cstheme="minorHAnsi"/>
      </w:rPr>
    </w:pPr>
    <w:r w:rsidRPr="003E483C">
      <w:rPr>
        <w:rFonts w:asciiTheme="minorHAnsi" w:hAnsiTheme="minorHAnsi" w:cstheme="minorHAnsi"/>
        <w:noProof/>
        <w:lang w:val="es-MX" w:eastAsia="es-MX"/>
      </w:rPr>
      <w:drawing>
        <wp:anchor distT="0" distB="0" distL="114300" distR="114300" simplePos="0" relativeHeight="251648000" behindDoc="0" locked="0" layoutInCell="1" allowOverlap="1">
          <wp:simplePos x="0" y="0"/>
          <wp:positionH relativeFrom="column">
            <wp:posOffset>5750560</wp:posOffset>
          </wp:positionH>
          <wp:positionV relativeFrom="paragraph">
            <wp:posOffset>-104775</wp:posOffset>
          </wp:positionV>
          <wp:extent cx="522605" cy="659765"/>
          <wp:effectExtent l="0" t="0" r="0" b="6985"/>
          <wp:wrapSquare wrapText="bothSides"/>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r="15038"/>
                  <a:stretch>
                    <a:fillRect/>
                  </a:stretch>
                </pic:blipFill>
                <pic:spPr bwMode="auto">
                  <a:xfrm>
                    <a:off x="0" y="0"/>
                    <a:ext cx="522605" cy="659765"/>
                  </a:xfrm>
                  <a:prstGeom prst="rect">
                    <a:avLst/>
                  </a:prstGeom>
                  <a:noFill/>
                  <a:ln>
                    <a:noFill/>
                  </a:ln>
                </pic:spPr>
              </pic:pic>
            </a:graphicData>
          </a:graphic>
        </wp:anchor>
      </w:drawing>
    </w:r>
    <w:r w:rsidRPr="003E483C">
      <w:rPr>
        <w:rFonts w:asciiTheme="minorHAnsi" w:hAnsiTheme="minorHAnsi" w:cstheme="minorHAnsi"/>
        <w:noProof/>
        <w:lang w:val="es-MX" w:eastAsia="es-MX"/>
      </w:rPr>
      <w:drawing>
        <wp:anchor distT="0" distB="0" distL="114300" distR="114300" simplePos="0" relativeHeight="251644928" behindDoc="0" locked="0" layoutInCell="1" allowOverlap="1">
          <wp:simplePos x="0" y="0"/>
          <wp:positionH relativeFrom="column">
            <wp:posOffset>57150</wp:posOffset>
          </wp:positionH>
          <wp:positionV relativeFrom="paragraph">
            <wp:posOffset>-121920</wp:posOffset>
          </wp:positionV>
          <wp:extent cx="791845" cy="615950"/>
          <wp:effectExtent l="0" t="0" r="8255" b="0"/>
          <wp:wrapSquare wrapText="bothSides"/>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1395" r="8194"/>
                  <a:stretch>
                    <a:fillRect/>
                  </a:stretch>
                </pic:blipFill>
                <pic:spPr bwMode="auto">
                  <a:xfrm>
                    <a:off x="0" y="0"/>
                    <a:ext cx="791845" cy="615950"/>
                  </a:xfrm>
                  <a:prstGeom prst="rect">
                    <a:avLst/>
                  </a:prstGeom>
                  <a:noFill/>
                  <a:ln>
                    <a:noFill/>
                  </a:ln>
                </pic:spPr>
              </pic:pic>
            </a:graphicData>
          </a:graphic>
        </wp:anchor>
      </w:drawing>
    </w:r>
    <w:r w:rsidRPr="003E483C">
      <w:rPr>
        <w:rFonts w:asciiTheme="minorHAnsi" w:hAnsiTheme="minorHAnsi" w:cstheme="minorHAnsi"/>
      </w:rPr>
      <w:t>GOBIERNO DEL ESTADO DE BAJA CALIFORNIA</w:t>
    </w:r>
  </w:p>
  <w:p w:rsidR="00E32199" w:rsidRDefault="00E32199"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 xml:space="preserve">COMITÉ DE ADQUISICIONES, ARRENDAMIENTOS Y SERVICIOS </w:t>
    </w:r>
  </w:p>
  <w:p w:rsidR="00E32199" w:rsidRPr="003E483C" w:rsidRDefault="00E32199"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DE OFICIALIA MAYOR DE GOBIERNO DEL ESTADO DE BAJA CALIFORNIA</w:t>
    </w:r>
  </w:p>
  <w:p w:rsidR="00E32199" w:rsidRPr="003E483C" w:rsidRDefault="00E32199" w:rsidP="00F435A1">
    <w:pPr>
      <w:pStyle w:val="1"/>
      <w:ind w:right="-142"/>
      <w:jc w:val="center"/>
      <w:outlineLvl w:val="0"/>
      <w:rPr>
        <w:rFonts w:asciiTheme="minorHAnsi" w:hAnsiTheme="minorHAnsi" w:cstheme="minorHAnsi"/>
        <w:sz w:val="22"/>
        <w:szCs w:val="22"/>
        <w:lang w:val="es-MX"/>
      </w:rPr>
    </w:pPr>
  </w:p>
  <w:p w:rsidR="00E32199" w:rsidRPr="00727738" w:rsidRDefault="0089037C" w:rsidP="00F435A1">
    <w:pPr>
      <w:pStyle w:val="1"/>
      <w:ind w:right="-142"/>
      <w:outlineLvl w:val="0"/>
    </w:pPr>
    <w:r w:rsidRPr="0089037C">
      <w:rPr>
        <w:rFonts w:ascii="Arial" w:hAnsi="Arial" w:cs="Arial"/>
        <w:noProof/>
        <w:color w:val="000000"/>
        <w:lang w:val="es-MX" w:eastAsia="es-MX"/>
      </w:rPr>
      <w:pict>
        <v:line id="Conector recto 7" o:spid="_x0000_s4098" style="position:absolute;z-index:251649024;visibility:visible;mso-wrap-distance-top:-3e-5mm;mso-wrap-distance-bottom:-3e-5mm"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GbvXPcmAgAARAQAAA4AAAAAAAAAAAAAAAAALgIAAGRycy9lMm9Eb2Mu&#10;eG1sUEsBAi0AFAAGAAgAAAAhAHx0Rr3cAAAABwEAAA8AAAAAAAAAAAAAAAAAgAQAAGRycy9kb3du&#10;cmV2LnhtbFBLBQYAAAAABAAEAPMAAACJBQAAAAA=&#10;" strokecolor="#6f2333" strokeweight="4.5pt">
          <v:stroke linestyle="thickThin"/>
        </v:line>
      </w:pict>
    </w:r>
  </w:p>
  <w:p w:rsidR="00E32199" w:rsidRDefault="00E32199">
    <w:pPr>
      <w:pStyle w:val="Encabezado"/>
    </w:pPr>
  </w:p>
  <w:p w:rsidR="00E32199" w:rsidRDefault="00E32199"/>
  <w:p w:rsidR="00E32199" w:rsidRDefault="00E32199"/>
  <w:p w:rsidR="00E32199" w:rsidRDefault="00E32199"/>
  <w:p w:rsidR="00E32199" w:rsidRDefault="00E32199"/>
  <w:p w:rsidR="00E32199" w:rsidRDefault="00E32199"/>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0F2A5A"/>
    <w:multiLevelType w:val="multilevel"/>
    <w:tmpl w:val="C4F6CB9C"/>
    <w:lvl w:ilvl="0">
      <w:start w:val="1"/>
      <w:numFmt w:val="decimal"/>
      <w:pStyle w:val="MMTopic1"/>
      <w:suff w:val="space"/>
      <w:lvlText w:val="%1"/>
      <w:lvlJc w:val="left"/>
      <w:pPr>
        <w:ind w:left="180"/>
      </w:pPr>
      <w:rPr>
        <w:rFonts w:cs="Times New Roman"/>
      </w:rPr>
    </w:lvl>
    <w:lvl w:ilvl="1">
      <w:start w:val="1"/>
      <w:numFmt w:val="decimal"/>
      <w:pStyle w:val="MMTopic2"/>
      <w:suff w:val="space"/>
      <w:lvlText w:val="%1.%2"/>
      <w:lvlJc w:val="left"/>
      <w:pPr>
        <w:ind w:left="180"/>
      </w:pPr>
      <w:rPr>
        <w:rFonts w:cs="Times New Roman"/>
      </w:rPr>
    </w:lvl>
    <w:lvl w:ilvl="2">
      <w:start w:val="1"/>
      <w:numFmt w:val="decimal"/>
      <w:pStyle w:val="MMTopic3"/>
      <w:suff w:val="space"/>
      <w:lvlText w:val="%1.%2.%3"/>
      <w:lvlJc w:val="left"/>
      <w:pPr>
        <w:ind w:left="180"/>
      </w:pPr>
      <w:rPr>
        <w:rFonts w:cs="Times New Roman"/>
      </w:rPr>
    </w:lvl>
    <w:lvl w:ilvl="3">
      <w:start w:val="1"/>
      <w:numFmt w:val="decimal"/>
      <w:pStyle w:val="MMTopic4"/>
      <w:suff w:val="space"/>
      <w:lvlText w:val="%1.%2.%3.%4"/>
      <w:lvlJc w:val="left"/>
      <w:pPr>
        <w:ind w:left="851"/>
      </w:pPr>
      <w:rPr>
        <w:rFonts w:cs="Times New Roman"/>
      </w:rPr>
    </w:lvl>
    <w:lvl w:ilvl="4">
      <w:start w:val="1"/>
      <w:numFmt w:val="decimal"/>
      <w:pStyle w:val="MMTopic5"/>
      <w:suff w:val="space"/>
      <w:lvlText w:val="%1.%2.%3.%4.%5"/>
      <w:lvlJc w:val="left"/>
      <w:pPr>
        <w:ind w:left="180"/>
      </w:pPr>
      <w:rPr>
        <w:rFonts w:cs="Times New Roman"/>
      </w:rPr>
    </w:lvl>
    <w:lvl w:ilvl="5">
      <w:start w:val="1"/>
      <w:numFmt w:val="lowerRoman"/>
      <w:lvlText w:val="(%6)"/>
      <w:lvlJc w:val="left"/>
      <w:pPr>
        <w:ind w:left="2340" w:hanging="360"/>
      </w:pPr>
      <w:rPr>
        <w:rFonts w:cs="Times New Roman"/>
      </w:rPr>
    </w:lvl>
    <w:lvl w:ilvl="6">
      <w:start w:val="1"/>
      <w:numFmt w:val="decimal"/>
      <w:lvlText w:val="%7."/>
      <w:lvlJc w:val="left"/>
      <w:pPr>
        <w:ind w:left="2700" w:hanging="360"/>
      </w:pPr>
      <w:rPr>
        <w:rFonts w:cs="Times New Roman"/>
      </w:rPr>
    </w:lvl>
    <w:lvl w:ilvl="7">
      <w:start w:val="1"/>
      <w:numFmt w:val="lowerLetter"/>
      <w:lvlText w:val="%8."/>
      <w:lvlJc w:val="left"/>
      <w:pPr>
        <w:ind w:left="3060" w:hanging="360"/>
      </w:pPr>
      <w:rPr>
        <w:rFonts w:cs="Times New Roman"/>
      </w:rPr>
    </w:lvl>
    <w:lvl w:ilvl="8">
      <w:start w:val="1"/>
      <w:numFmt w:val="lowerRoman"/>
      <w:lvlText w:val="%9."/>
      <w:lvlJc w:val="left"/>
      <w:pPr>
        <w:ind w:left="3420" w:hanging="360"/>
      </w:pPr>
      <w:rPr>
        <w:rFonts w:cs="Times New Roman"/>
      </w:rPr>
    </w:lvl>
  </w:abstractNum>
  <w:abstractNum w:abstractNumId="1">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
    <w:nsid w:val="25C70F8E"/>
    <w:multiLevelType w:val="hybridMultilevel"/>
    <w:tmpl w:val="CE10E9BE"/>
    <w:lvl w:ilvl="0" w:tplc="F1B0A7EE">
      <w:start w:val="3"/>
      <w:numFmt w:val="upperLetter"/>
      <w:lvlText w:val="%1)"/>
      <w:lvlJc w:val="left"/>
      <w:pPr>
        <w:ind w:left="925" w:hanging="360"/>
      </w:pPr>
      <w:rPr>
        <w:rFonts w:hint="default"/>
      </w:rPr>
    </w:lvl>
    <w:lvl w:ilvl="1" w:tplc="080A0019">
      <w:start w:val="1"/>
      <w:numFmt w:val="lowerLetter"/>
      <w:lvlText w:val="%2."/>
      <w:lvlJc w:val="left"/>
      <w:pPr>
        <w:ind w:left="1645" w:hanging="360"/>
      </w:pPr>
    </w:lvl>
    <w:lvl w:ilvl="2" w:tplc="080A001B" w:tentative="1">
      <w:start w:val="1"/>
      <w:numFmt w:val="lowerRoman"/>
      <w:lvlText w:val="%3."/>
      <w:lvlJc w:val="right"/>
      <w:pPr>
        <w:ind w:left="2365" w:hanging="180"/>
      </w:pPr>
    </w:lvl>
    <w:lvl w:ilvl="3" w:tplc="080A000F" w:tentative="1">
      <w:start w:val="1"/>
      <w:numFmt w:val="decimal"/>
      <w:lvlText w:val="%4."/>
      <w:lvlJc w:val="left"/>
      <w:pPr>
        <w:ind w:left="3085" w:hanging="360"/>
      </w:pPr>
    </w:lvl>
    <w:lvl w:ilvl="4" w:tplc="080A0019" w:tentative="1">
      <w:start w:val="1"/>
      <w:numFmt w:val="lowerLetter"/>
      <w:lvlText w:val="%5."/>
      <w:lvlJc w:val="left"/>
      <w:pPr>
        <w:ind w:left="3805" w:hanging="360"/>
      </w:pPr>
    </w:lvl>
    <w:lvl w:ilvl="5" w:tplc="080A001B" w:tentative="1">
      <w:start w:val="1"/>
      <w:numFmt w:val="lowerRoman"/>
      <w:lvlText w:val="%6."/>
      <w:lvlJc w:val="right"/>
      <w:pPr>
        <w:ind w:left="4525" w:hanging="180"/>
      </w:pPr>
    </w:lvl>
    <w:lvl w:ilvl="6" w:tplc="080A000F" w:tentative="1">
      <w:start w:val="1"/>
      <w:numFmt w:val="decimal"/>
      <w:lvlText w:val="%7."/>
      <w:lvlJc w:val="left"/>
      <w:pPr>
        <w:ind w:left="5245" w:hanging="360"/>
      </w:pPr>
    </w:lvl>
    <w:lvl w:ilvl="7" w:tplc="080A0019" w:tentative="1">
      <w:start w:val="1"/>
      <w:numFmt w:val="lowerLetter"/>
      <w:lvlText w:val="%8."/>
      <w:lvlJc w:val="left"/>
      <w:pPr>
        <w:ind w:left="5965" w:hanging="360"/>
      </w:pPr>
    </w:lvl>
    <w:lvl w:ilvl="8" w:tplc="080A001B" w:tentative="1">
      <w:start w:val="1"/>
      <w:numFmt w:val="lowerRoman"/>
      <w:lvlText w:val="%9."/>
      <w:lvlJc w:val="right"/>
      <w:pPr>
        <w:ind w:left="6685" w:hanging="180"/>
      </w:pPr>
    </w:lvl>
  </w:abstractNum>
  <w:abstractNum w:abstractNumId="3">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
    <w:nsid w:val="2CB90065"/>
    <w:multiLevelType w:val="multilevel"/>
    <w:tmpl w:val="BBB2133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6">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7">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8">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9">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1">
    <w:nsid w:val="5BC8421B"/>
    <w:multiLevelType w:val="hybridMultilevel"/>
    <w:tmpl w:val="9F66BB5E"/>
    <w:lvl w:ilvl="0" w:tplc="8758BC48">
      <w:start w:val="1"/>
      <w:numFmt w:val="lowerLetter"/>
      <w:lvlText w:val="%1)"/>
      <w:lvlJc w:val="left"/>
      <w:pPr>
        <w:ind w:left="1260" w:hanging="360"/>
      </w:pPr>
      <w:rPr>
        <w:b/>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12">
    <w:nsid w:val="62B50F58"/>
    <w:multiLevelType w:val="hybridMultilevel"/>
    <w:tmpl w:val="73A4DDFA"/>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50B491CE">
      <w:start w:val="10"/>
      <w:numFmt w:val="upperLetter"/>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6BAD1434"/>
    <w:multiLevelType w:val="hybridMultilevel"/>
    <w:tmpl w:val="4BA8F2A2"/>
    <w:lvl w:ilvl="0" w:tplc="EFA2A6D2">
      <w:start w:val="1"/>
      <w:numFmt w:val="low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4">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num w:numId="1">
    <w:abstractNumId w:val="1"/>
  </w:num>
  <w:num w:numId="2">
    <w:abstractNumId w:val="10"/>
  </w:num>
  <w:num w:numId="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2"/>
  </w:num>
  <w:num w:numId="5">
    <w:abstractNumId w:val="6"/>
  </w:num>
  <w:num w:numId="6">
    <w:abstractNumId w:val="8"/>
  </w:num>
  <w:num w:numId="7">
    <w:abstractNumId w:val="7"/>
  </w:num>
  <w:num w:numId="8">
    <w:abstractNumId w:val="5"/>
  </w:num>
  <w:num w:numId="9">
    <w:abstractNumId w:val="14"/>
  </w:num>
  <w:num w:numId="10">
    <w:abstractNumId w:val="3"/>
  </w:num>
  <w:num w:numId="11">
    <w:abstractNumId w:val="2"/>
  </w:num>
  <w:num w:numId="12">
    <w:abstractNumId w:val="11"/>
  </w:num>
  <w:num w:numId="13">
    <w:abstractNumId w:val="0"/>
  </w:num>
  <w:num w:numId="1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3"/>
  </w:num>
  <w:numIdMacAtCleanup w:val="1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8"/>
  <w:printFractionalCharacterWidth/>
  <w:embedSystemFonts/>
  <w:activeWritingStyle w:appName="MSWord" w:lang="es-ES_tradnl" w:vendorID="9" w:dllVersion="512" w:checkStyle="1"/>
  <w:activeWritingStyle w:appName="MSWord" w:lang="es-MX" w:vendorID="9" w:dllVersion="512" w:checkStyle="1"/>
  <w:stylePaneFormatFilter w:val="3F01"/>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5122"/>
    <o:shapelayout v:ext="edit">
      <o:idmap v:ext="edit" data="4"/>
    </o:shapelayout>
  </w:hdrShapeDefaults>
  <w:footnotePr>
    <w:footnote w:id="-1"/>
    <w:footnote w:id="0"/>
  </w:footnotePr>
  <w:endnotePr>
    <w:endnote w:id="-1"/>
    <w:endnote w:id="0"/>
  </w:endnotePr>
  <w:compat>
    <w:useFELayout/>
  </w:compat>
  <w:rsids>
    <w:rsidRoot w:val="00E44A4B"/>
    <w:rsid w:val="000032FF"/>
    <w:rsid w:val="00004B83"/>
    <w:rsid w:val="0000547F"/>
    <w:rsid w:val="00006E95"/>
    <w:rsid w:val="00007398"/>
    <w:rsid w:val="00010445"/>
    <w:rsid w:val="00010659"/>
    <w:rsid w:val="00010B90"/>
    <w:rsid w:val="000116B5"/>
    <w:rsid w:val="000124A3"/>
    <w:rsid w:val="0001362A"/>
    <w:rsid w:val="0001497B"/>
    <w:rsid w:val="00015700"/>
    <w:rsid w:val="0001653F"/>
    <w:rsid w:val="00016920"/>
    <w:rsid w:val="00017A68"/>
    <w:rsid w:val="00020D86"/>
    <w:rsid w:val="000215FF"/>
    <w:rsid w:val="00021ACD"/>
    <w:rsid w:val="000220DC"/>
    <w:rsid w:val="00023480"/>
    <w:rsid w:val="00023EF8"/>
    <w:rsid w:val="0002621D"/>
    <w:rsid w:val="000272AB"/>
    <w:rsid w:val="00032402"/>
    <w:rsid w:val="00034DDD"/>
    <w:rsid w:val="000351BA"/>
    <w:rsid w:val="00035547"/>
    <w:rsid w:val="000360D9"/>
    <w:rsid w:val="00037360"/>
    <w:rsid w:val="000407BD"/>
    <w:rsid w:val="00043441"/>
    <w:rsid w:val="0004441D"/>
    <w:rsid w:val="0004497C"/>
    <w:rsid w:val="00045182"/>
    <w:rsid w:val="00045B29"/>
    <w:rsid w:val="00045D8B"/>
    <w:rsid w:val="00050C46"/>
    <w:rsid w:val="0005158A"/>
    <w:rsid w:val="00051A21"/>
    <w:rsid w:val="00051F9F"/>
    <w:rsid w:val="000578CE"/>
    <w:rsid w:val="000617B7"/>
    <w:rsid w:val="00061B12"/>
    <w:rsid w:val="00061C84"/>
    <w:rsid w:val="000620B9"/>
    <w:rsid w:val="00062341"/>
    <w:rsid w:val="000633FB"/>
    <w:rsid w:val="0006393A"/>
    <w:rsid w:val="00064A92"/>
    <w:rsid w:val="000650CA"/>
    <w:rsid w:val="00070003"/>
    <w:rsid w:val="0007185A"/>
    <w:rsid w:val="00072010"/>
    <w:rsid w:val="0007268F"/>
    <w:rsid w:val="00072E10"/>
    <w:rsid w:val="0007464C"/>
    <w:rsid w:val="00075227"/>
    <w:rsid w:val="0007727B"/>
    <w:rsid w:val="00081A39"/>
    <w:rsid w:val="00082096"/>
    <w:rsid w:val="000824E1"/>
    <w:rsid w:val="00084548"/>
    <w:rsid w:val="00085198"/>
    <w:rsid w:val="00087161"/>
    <w:rsid w:val="00087C37"/>
    <w:rsid w:val="00090CDA"/>
    <w:rsid w:val="000911E6"/>
    <w:rsid w:val="00092523"/>
    <w:rsid w:val="00092851"/>
    <w:rsid w:val="00092C84"/>
    <w:rsid w:val="0009315D"/>
    <w:rsid w:val="00093225"/>
    <w:rsid w:val="0009459B"/>
    <w:rsid w:val="00094DDA"/>
    <w:rsid w:val="00094F87"/>
    <w:rsid w:val="000A059C"/>
    <w:rsid w:val="000A3E8F"/>
    <w:rsid w:val="000A5222"/>
    <w:rsid w:val="000A53DF"/>
    <w:rsid w:val="000A7347"/>
    <w:rsid w:val="000A75A7"/>
    <w:rsid w:val="000A77F9"/>
    <w:rsid w:val="000B2484"/>
    <w:rsid w:val="000B323C"/>
    <w:rsid w:val="000B3DDD"/>
    <w:rsid w:val="000B5304"/>
    <w:rsid w:val="000B660F"/>
    <w:rsid w:val="000C33EB"/>
    <w:rsid w:val="000C36BA"/>
    <w:rsid w:val="000C43F6"/>
    <w:rsid w:val="000C5524"/>
    <w:rsid w:val="000C5988"/>
    <w:rsid w:val="000C616C"/>
    <w:rsid w:val="000C6C92"/>
    <w:rsid w:val="000C6F48"/>
    <w:rsid w:val="000D2D8B"/>
    <w:rsid w:val="000D2F6B"/>
    <w:rsid w:val="000D3EAE"/>
    <w:rsid w:val="000D40DA"/>
    <w:rsid w:val="000D43A1"/>
    <w:rsid w:val="000D69B3"/>
    <w:rsid w:val="000E0409"/>
    <w:rsid w:val="000E07CC"/>
    <w:rsid w:val="000E2452"/>
    <w:rsid w:val="000E2866"/>
    <w:rsid w:val="000E5D5F"/>
    <w:rsid w:val="000E5DBE"/>
    <w:rsid w:val="000E6160"/>
    <w:rsid w:val="000F0330"/>
    <w:rsid w:val="000F04E4"/>
    <w:rsid w:val="000F1D1C"/>
    <w:rsid w:val="000F1DF6"/>
    <w:rsid w:val="000F23A9"/>
    <w:rsid w:val="000F2598"/>
    <w:rsid w:val="000F25AF"/>
    <w:rsid w:val="000F3223"/>
    <w:rsid w:val="000F3B9C"/>
    <w:rsid w:val="000F40BF"/>
    <w:rsid w:val="000F4FB0"/>
    <w:rsid w:val="000F69F4"/>
    <w:rsid w:val="00100028"/>
    <w:rsid w:val="0010342F"/>
    <w:rsid w:val="0010461E"/>
    <w:rsid w:val="00107D4F"/>
    <w:rsid w:val="00111096"/>
    <w:rsid w:val="00111110"/>
    <w:rsid w:val="001112C6"/>
    <w:rsid w:val="00113CC4"/>
    <w:rsid w:val="00115DF7"/>
    <w:rsid w:val="00120DB7"/>
    <w:rsid w:val="00121CF2"/>
    <w:rsid w:val="00122292"/>
    <w:rsid w:val="001253F5"/>
    <w:rsid w:val="001263A3"/>
    <w:rsid w:val="00127C15"/>
    <w:rsid w:val="00127E90"/>
    <w:rsid w:val="00130792"/>
    <w:rsid w:val="0013085E"/>
    <w:rsid w:val="00130FE4"/>
    <w:rsid w:val="001318DE"/>
    <w:rsid w:val="00132A49"/>
    <w:rsid w:val="0013311A"/>
    <w:rsid w:val="00134124"/>
    <w:rsid w:val="0013479A"/>
    <w:rsid w:val="0013586B"/>
    <w:rsid w:val="001363BD"/>
    <w:rsid w:val="00136CD8"/>
    <w:rsid w:val="00137AB2"/>
    <w:rsid w:val="0014046F"/>
    <w:rsid w:val="00140B65"/>
    <w:rsid w:val="00140D90"/>
    <w:rsid w:val="0014189D"/>
    <w:rsid w:val="00141FAE"/>
    <w:rsid w:val="00142010"/>
    <w:rsid w:val="00142AE2"/>
    <w:rsid w:val="00143992"/>
    <w:rsid w:val="00144AF2"/>
    <w:rsid w:val="001450E2"/>
    <w:rsid w:val="00145B89"/>
    <w:rsid w:val="00146DEC"/>
    <w:rsid w:val="00150810"/>
    <w:rsid w:val="0015138B"/>
    <w:rsid w:val="00151712"/>
    <w:rsid w:val="0015191A"/>
    <w:rsid w:val="00154C69"/>
    <w:rsid w:val="0015516D"/>
    <w:rsid w:val="001551DD"/>
    <w:rsid w:val="00155B77"/>
    <w:rsid w:val="0015631C"/>
    <w:rsid w:val="001577B1"/>
    <w:rsid w:val="00157A3A"/>
    <w:rsid w:val="00160662"/>
    <w:rsid w:val="001616EE"/>
    <w:rsid w:val="0016240C"/>
    <w:rsid w:val="0016482A"/>
    <w:rsid w:val="001674AC"/>
    <w:rsid w:val="0017067C"/>
    <w:rsid w:val="00170688"/>
    <w:rsid w:val="0017165A"/>
    <w:rsid w:val="001746BA"/>
    <w:rsid w:val="001748EB"/>
    <w:rsid w:val="00175826"/>
    <w:rsid w:val="00180C88"/>
    <w:rsid w:val="0018135B"/>
    <w:rsid w:val="00182198"/>
    <w:rsid w:val="0018258A"/>
    <w:rsid w:val="00183DF9"/>
    <w:rsid w:val="0018407B"/>
    <w:rsid w:val="0018413E"/>
    <w:rsid w:val="00184463"/>
    <w:rsid w:val="001854CF"/>
    <w:rsid w:val="001865E0"/>
    <w:rsid w:val="001904A7"/>
    <w:rsid w:val="00190C57"/>
    <w:rsid w:val="001911BB"/>
    <w:rsid w:val="001923E7"/>
    <w:rsid w:val="001929B7"/>
    <w:rsid w:val="00192D33"/>
    <w:rsid w:val="0019348F"/>
    <w:rsid w:val="0019363F"/>
    <w:rsid w:val="00193B6A"/>
    <w:rsid w:val="001949BF"/>
    <w:rsid w:val="00196D94"/>
    <w:rsid w:val="00197FA9"/>
    <w:rsid w:val="001A056A"/>
    <w:rsid w:val="001A05E0"/>
    <w:rsid w:val="001A1A8C"/>
    <w:rsid w:val="001A22E0"/>
    <w:rsid w:val="001A2E3D"/>
    <w:rsid w:val="001A3EEC"/>
    <w:rsid w:val="001A53EF"/>
    <w:rsid w:val="001A5833"/>
    <w:rsid w:val="001A58AE"/>
    <w:rsid w:val="001A6A82"/>
    <w:rsid w:val="001A6F09"/>
    <w:rsid w:val="001A7D13"/>
    <w:rsid w:val="001B01FB"/>
    <w:rsid w:val="001B0CEC"/>
    <w:rsid w:val="001B3A14"/>
    <w:rsid w:val="001B4628"/>
    <w:rsid w:val="001B4D7B"/>
    <w:rsid w:val="001B5335"/>
    <w:rsid w:val="001B5D82"/>
    <w:rsid w:val="001B6C01"/>
    <w:rsid w:val="001C0058"/>
    <w:rsid w:val="001C0FDE"/>
    <w:rsid w:val="001C29A9"/>
    <w:rsid w:val="001C2E2B"/>
    <w:rsid w:val="001C35CE"/>
    <w:rsid w:val="001C4389"/>
    <w:rsid w:val="001C4A0C"/>
    <w:rsid w:val="001C554F"/>
    <w:rsid w:val="001C6562"/>
    <w:rsid w:val="001C6930"/>
    <w:rsid w:val="001C699D"/>
    <w:rsid w:val="001C6D0C"/>
    <w:rsid w:val="001C6F04"/>
    <w:rsid w:val="001C76C4"/>
    <w:rsid w:val="001C7B94"/>
    <w:rsid w:val="001D034C"/>
    <w:rsid w:val="001D13E4"/>
    <w:rsid w:val="001D3ECD"/>
    <w:rsid w:val="001D4074"/>
    <w:rsid w:val="001D5FC4"/>
    <w:rsid w:val="001E11A7"/>
    <w:rsid w:val="001E1AF6"/>
    <w:rsid w:val="001E2A27"/>
    <w:rsid w:val="001E35ED"/>
    <w:rsid w:val="001E75C2"/>
    <w:rsid w:val="001F00E1"/>
    <w:rsid w:val="001F1AFD"/>
    <w:rsid w:val="001F5185"/>
    <w:rsid w:val="001F679F"/>
    <w:rsid w:val="001F784A"/>
    <w:rsid w:val="0020042F"/>
    <w:rsid w:val="00200878"/>
    <w:rsid w:val="0020158D"/>
    <w:rsid w:val="002017BF"/>
    <w:rsid w:val="002027FC"/>
    <w:rsid w:val="00203A13"/>
    <w:rsid w:val="00203BAC"/>
    <w:rsid w:val="00203C7F"/>
    <w:rsid w:val="00204D6D"/>
    <w:rsid w:val="0020573A"/>
    <w:rsid w:val="002062B6"/>
    <w:rsid w:val="00206D6E"/>
    <w:rsid w:val="0021018B"/>
    <w:rsid w:val="00210421"/>
    <w:rsid w:val="00210A3B"/>
    <w:rsid w:val="00210F13"/>
    <w:rsid w:val="00211845"/>
    <w:rsid w:val="00211B44"/>
    <w:rsid w:val="00211B9E"/>
    <w:rsid w:val="00211BF8"/>
    <w:rsid w:val="0021371A"/>
    <w:rsid w:val="002147CF"/>
    <w:rsid w:val="00214895"/>
    <w:rsid w:val="00216634"/>
    <w:rsid w:val="00222922"/>
    <w:rsid w:val="00223AD7"/>
    <w:rsid w:val="00223D49"/>
    <w:rsid w:val="0022676F"/>
    <w:rsid w:val="002310C4"/>
    <w:rsid w:val="00232C51"/>
    <w:rsid w:val="00234D73"/>
    <w:rsid w:val="00235540"/>
    <w:rsid w:val="002358C3"/>
    <w:rsid w:val="002368CA"/>
    <w:rsid w:val="00236B26"/>
    <w:rsid w:val="00237F14"/>
    <w:rsid w:val="00241495"/>
    <w:rsid w:val="00241A25"/>
    <w:rsid w:val="00242996"/>
    <w:rsid w:val="00242DF6"/>
    <w:rsid w:val="002436B5"/>
    <w:rsid w:val="002449ED"/>
    <w:rsid w:val="00244DF6"/>
    <w:rsid w:val="00245259"/>
    <w:rsid w:val="00245923"/>
    <w:rsid w:val="0024611A"/>
    <w:rsid w:val="002461A3"/>
    <w:rsid w:val="002462E8"/>
    <w:rsid w:val="00246EBF"/>
    <w:rsid w:val="002501D9"/>
    <w:rsid w:val="00251A41"/>
    <w:rsid w:val="00251F0D"/>
    <w:rsid w:val="00252047"/>
    <w:rsid w:val="00253111"/>
    <w:rsid w:val="0025376E"/>
    <w:rsid w:val="00254C65"/>
    <w:rsid w:val="002554AB"/>
    <w:rsid w:val="00255F4F"/>
    <w:rsid w:val="0025644A"/>
    <w:rsid w:val="002565DB"/>
    <w:rsid w:val="0025695A"/>
    <w:rsid w:val="00257973"/>
    <w:rsid w:val="00260FEE"/>
    <w:rsid w:val="00261927"/>
    <w:rsid w:val="00262836"/>
    <w:rsid w:val="00262AB9"/>
    <w:rsid w:val="002645D6"/>
    <w:rsid w:val="00264678"/>
    <w:rsid w:val="00266AC8"/>
    <w:rsid w:val="00267200"/>
    <w:rsid w:val="00267509"/>
    <w:rsid w:val="00273919"/>
    <w:rsid w:val="00273F60"/>
    <w:rsid w:val="00275A57"/>
    <w:rsid w:val="00281348"/>
    <w:rsid w:val="00284B30"/>
    <w:rsid w:val="0028504F"/>
    <w:rsid w:val="00285836"/>
    <w:rsid w:val="00286EEE"/>
    <w:rsid w:val="00291DCD"/>
    <w:rsid w:val="0029223C"/>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3F51"/>
    <w:rsid w:val="002A45BB"/>
    <w:rsid w:val="002A4A2D"/>
    <w:rsid w:val="002A7E93"/>
    <w:rsid w:val="002B27BC"/>
    <w:rsid w:val="002B2D6F"/>
    <w:rsid w:val="002B4139"/>
    <w:rsid w:val="002B6049"/>
    <w:rsid w:val="002B6DEB"/>
    <w:rsid w:val="002B7270"/>
    <w:rsid w:val="002C1DF9"/>
    <w:rsid w:val="002C3BFB"/>
    <w:rsid w:val="002C420D"/>
    <w:rsid w:val="002C5512"/>
    <w:rsid w:val="002D1367"/>
    <w:rsid w:val="002D1D43"/>
    <w:rsid w:val="002D55F1"/>
    <w:rsid w:val="002D741B"/>
    <w:rsid w:val="002E007B"/>
    <w:rsid w:val="002E199C"/>
    <w:rsid w:val="002E1ABC"/>
    <w:rsid w:val="002E369C"/>
    <w:rsid w:val="002E3C4C"/>
    <w:rsid w:val="002E5D81"/>
    <w:rsid w:val="002F18F0"/>
    <w:rsid w:val="002F2D9A"/>
    <w:rsid w:val="002F6D2D"/>
    <w:rsid w:val="0030008F"/>
    <w:rsid w:val="00302BC4"/>
    <w:rsid w:val="00302E60"/>
    <w:rsid w:val="0030400A"/>
    <w:rsid w:val="00304AA5"/>
    <w:rsid w:val="00305352"/>
    <w:rsid w:val="00307C9A"/>
    <w:rsid w:val="003107CF"/>
    <w:rsid w:val="00310905"/>
    <w:rsid w:val="00310947"/>
    <w:rsid w:val="00311497"/>
    <w:rsid w:val="00313228"/>
    <w:rsid w:val="003146C0"/>
    <w:rsid w:val="00315F67"/>
    <w:rsid w:val="00320A8E"/>
    <w:rsid w:val="00322323"/>
    <w:rsid w:val="00324392"/>
    <w:rsid w:val="003248C8"/>
    <w:rsid w:val="00324C05"/>
    <w:rsid w:val="00324ED6"/>
    <w:rsid w:val="00325560"/>
    <w:rsid w:val="00325CAB"/>
    <w:rsid w:val="00326289"/>
    <w:rsid w:val="003266C1"/>
    <w:rsid w:val="00327478"/>
    <w:rsid w:val="003274EB"/>
    <w:rsid w:val="00327CA6"/>
    <w:rsid w:val="0033030E"/>
    <w:rsid w:val="00330566"/>
    <w:rsid w:val="0033067E"/>
    <w:rsid w:val="003348B3"/>
    <w:rsid w:val="003349FF"/>
    <w:rsid w:val="00335926"/>
    <w:rsid w:val="00336023"/>
    <w:rsid w:val="00336233"/>
    <w:rsid w:val="00336DE1"/>
    <w:rsid w:val="00337242"/>
    <w:rsid w:val="003406D4"/>
    <w:rsid w:val="003417A1"/>
    <w:rsid w:val="003423D6"/>
    <w:rsid w:val="003428C9"/>
    <w:rsid w:val="00343B6E"/>
    <w:rsid w:val="00344863"/>
    <w:rsid w:val="00344D19"/>
    <w:rsid w:val="00345797"/>
    <w:rsid w:val="0034701D"/>
    <w:rsid w:val="00347F67"/>
    <w:rsid w:val="00351E5C"/>
    <w:rsid w:val="00352F4A"/>
    <w:rsid w:val="00353913"/>
    <w:rsid w:val="00354B7B"/>
    <w:rsid w:val="00355A31"/>
    <w:rsid w:val="00355C13"/>
    <w:rsid w:val="00356F31"/>
    <w:rsid w:val="00356FED"/>
    <w:rsid w:val="00357AEB"/>
    <w:rsid w:val="00357F5B"/>
    <w:rsid w:val="00360851"/>
    <w:rsid w:val="00362A2A"/>
    <w:rsid w:val="00363DB7"/>
    <w:rsid w:val="00364491"/>
    <w:rsid w:val="0036458D"/>
    <w:rsid w:val="00365144"/>
    <w:rsid w:val="003657BC"/>
    <w:rsid w:val="00371049"/>
    <w:rsid w:val="0037147A"/>
    <w:rsid w:val="00371CB9"/>
    <w:rsid w:val="003725DA"/>
    <w:rsid w:val="00373951"/>
    <w:rsid w:val="00376296"/>
    <w:rsid w:val="0037740F"/>
    <w:rsid w:val="00377C25"/>
    <w:rsid w:val="00381029"/>
    <w:rsid w:val="0038128B"/>
    <w:rsid w:val="003813AB"/>
    <w:rsid w:val="00381D2B"/>
    <w:rsid w:val="00382601"/>
    <w:rsid w:val="00383306"/>
    <w:rsid w:val="00383856"/>
    <w:rsid w:val="003849CA"/>
    <w:rsid w:val="003855BA"/>
    <w:rsid w:val="003875A4"/>
    <w:rsid w:val="00387932"/>
    <w:rsid w:val="003900F8"/>
    <w:rsid w:val="00393FB4"/>
    <w:rsid w:val="00394202"/>
    <w:rsid w:val="003958D4"/>
    <w:rsid w:val="00395DBC"/>
    <w:rsid w:val="00395E34"/>
    <w:rsid w:val="003969DB"/>
    <w:rsid w:val="003A0071"/>
    <w:rsid w:val="003A00BB"/>
    <w:rsid w:val="003A0156"/>
    <w:rsid w:val="003A291F"/>
    <w:rsid w:val="003A3E7E"/>
    <w:rsid w:val="003A4588"/>
    <w:rsid w:val="003A4A90"/>
    <w:rsid w:val="003A66B7"/>
    <w:rsid w:val="003A7221"/>
    <w:rsid w:val="003B00B5"/>
    <w:rsid w:val="003B0C99"/>
    <w:rsid w:val="003B0DB8"/>
    <w:rsid w:val="003B0EAD"/>
    <w:rsid w:val="003B56C5"/>
    <w:rsid w:val="003B56C8"/>
    <w:rsid w:val="003B5B18"/>
    <w:rsid w:val="003B64C1"/>
    <w:rsid w:val="003B7D55"/>
    <w:rsid w:val="003C1773"/>
    <w:rsid w:val="003C2740"/>
    <w:rsid w:val="003C2C7C"/>
    <w:rsid w:val="003C2C7D"/>
    <w:rsid w:val="003C4064"/>
    <w:rsid w:val="003C4F4A"/>
    <w:rsid w:val="003C5D1D"/>
    <w:rsid w:val="003C6D32"/>
    <w:rsid w:val="003C6FA3"/>
    <w:rsid w:val="003C78F5"/>
    <w:rsid w:val="003D01CB"/>
    <w:rsid w:val="003D083F"/>
    <w:rsid w:val="003D0D31"/>
    <w:rsid w:val="003D3397"/>
    <w:rsid w:val="003D366E"/>
    <w:rsid w:val="003D7586"/>
    <w:rsid w:val="003D79A0"/>
    <w:rsid w:val="003E28AC"/>
    <w:rsid w:val="003E29BA"/>
    <w:rsid w:val="003E3165"/>
    <w:rsid w:val="003E36D7"/>
    <w:rsid w:val="003E3A71"/>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2CC7"/>
    <w:rsid w:val="003F3F3B"/>
    <w:rsid w:val="003F4D6B"/>
    <w:rsid w:val="003F50D2"/>
    <w:rsid w:val="003F53BC"/>
    <w:rsid w:val="003F5F5A"/>
    <w:rsid w:val="003F6054"/>
    <w:rsid w:val="003F7209"/>
    <w:rsid w:val="003F755C"/>
    <w:rsid w:val="00401126"/>
    <w:rsid w:val="0040125A"/>
    <w:rsid w:val="00401484"/>
    <w:rsid w:val="004031CD"/>
    <w:rsid w:val="004034FC"/>
    <w:rsid w:val="004036CC"/>
    <w:rsid w:val="00404008"/>
    <w:rsid w:val="004046FB"/>
    <w:rsid w:val="00410248"/>
    <w:rsid w:val="004108D3"/>
    <w:rsid w:val="00410969"/>
    <w:rsid w:val="00411CB3"/>
    <w:rsid w:val="004133E2"/>
    <w:rsid w:val="004139A9"/>
    <w:rsid w:val="00414EE7"/>
    <w:rsid w:val="00416F1C"/>
    <w:rsid w:val="004200A1"/>
    <w:rsid w:val="00422A89"/>
    <w:rsid w:val="00422BA4"/>
    <w:rsid w:val="00422EFF"/>
    <w:rsid w:val="00424946"/>
    <w:rsid w:val="00425BAB"/>
    <w:rsid w:val="00425FC5"/>
    <w:rsid w:val="0042614F"/>
    <w:rsid w:val="00430A3B"/>
    <w:rsid w:val="00430B1B"/>
    <w:rsid w:val="004315F4"/>
    <w:rsid w:val="0043343B"/>
    <w:rsid w:val="0043477B"/>
    <w:rsid w:val="0043755A"/>
    <w:rsid w:val="00441E98"/>
    <w:rsid w:val="00444848"/>
    <w:rsid w:val="00447276"/>
    <w:rsid w:val="00447C8C"/>
    <w:rsid w:val="0045002A"/>
    <w:rsid w:val="00453074"/>
    <w:rsid w:val="0045427F"/>
    <w:rsid w:val="004566DE"/>
    <w:rsid w:val="00457EFC"/>
    <w:rsid w:val="00463995"/>
    <w:rsid w:val="00463A7D"/>
    <w:rsid w:val="00463C4A"/>
    <w:rsid w:val="0046610E"/>
    <w:rsid w:val="00466421"/>
    <w:rsid w:val="0046754D"/>
    <w:rsid w:val="00471F0F"/>
    <w:rsid w:val="00472D8D"/>
    <w:rsid w:val="004733C3"/>
    <w:rsid w:val="00474B19"/>
    <w:rsid w:val="004769E6"/>
    <w:rsid w:val="00477C29"/>
    <w:rsid w:val="004802A6"/>
    <w:rsid w:val="00480B7F"/>
    <w:rsid w:val="00480CA0"/>
    <w:rsid w:val="0048252C"/>
    <w:rsid w:val="00483F90"/>
    <w:rsid w:val="0048442F"/>
    <w:rsid w:val="00485236"/>
    <w:rsid w:val="00485287"/>
    <w:rsid w:val="004866B6"/>
    <w:rsid w:val="0048721A"/>
    <w:rsid w:val="00487680"/>
    <w:rsid w:val="0049352F"/>
    <w:rsid w:val="00493DF8"/>
    <w:rsid w:val="00494093"/>
    <w:rsid w:val="0049660B"/>
    <w:rsid w:val="004A0129"/>
    <w:rsid w:val="004A194E"/>
    <w:rsid w:val="004A1C46"/>
    <w:rsid w:val="004A5763"/>
    <w:rsid w:val="004A5994"/>
    <w:rsid w:val="004A76DF"/>
    <w:rsid w:val="004B0C37"/>
    <w:rsid w:val="004B3006"/>
    <w:rsid w:val="004B3A24"/>
    <w:rsid w:val="004B43F8"/>
    <w:rsid w:val="004B4987"/>
    <w:rsid w:val="004B57A2"/>
    <w:rsid w:val="004B592B"/>
    <w:rsid w:val="004B6202"/>
    <w:rsid w:val="004B62BC"/>
    <w:rsid w:val="004B6903"/>
    <w:rsid w:val="004B6FE9"/>
    <w:rsid w:val="004B74E9"/>
    <w:rsid w:val="004C12B6"/>
    <w:rsid w:val="004C1426"/>
    <w:rsid w:val="004C22E4"/>
    <w:rsid w:val="004C3627"/>
    <w:rsid w:val="004C3A3C"/>
    <w:rsid w:val="004C5597"/>
    <w:rsid w:val="004C58FB"/>
    <w:rsid w:val="004C5F99"/>
    <w:rsid w:val="004C6C14"/>
    <w:rsid w:val="004C7AA1"/>
    <w:rsid w:val="004C7B9F"/>
    <w:rsid w:val="004C7FA7"/>
    <w:rsid w:val="004D1212"/>
    <w:rsid w:val="004D6A6C"/>
    <w:rsid w:val="004E11D0"/>
    <w:rsid w:val="004E2588"/>
    <w:rsid w:val="004E30C4"/>
    <w:rsid w:val="004E49A8"/>
    <w:rsid w:val="004E63F3"/>
    <w:rsid w:val="004E64A0"/>
    <w:rsid w:val="004E6713"/>
    <w:rsid w:val="004E778A"/>
    <w:rsid w:val="004F083A"/>
    <w:rsid w:val="004F1F4A"/>
    <w:rsid w:val="004F4DF8"/>
    <w:rsid w:val="004F574C"/>
    <w:rsid w:val="004F7FB6"/>
    <w:rsid w:val="00500DCF"/>
    <w:rsid w:val="00500DE1"/>
    <w:rsid w:val="00501263"/>
    <w:rsid w:val="00502336"/>
    <w:rsid w:val="0050272F"/>
    <w:rsid w:val="00504514"/>
    <w:rsid w:val="00505A31"/>
    <w:rsid w:val="00505D1C"/>
    <w:rsid w:val="00506807"/>
    <w:rsid w:val="0051136A"/>
    <w:rsid w:val="00512280"/>
    <w:rsid w:val="00512489"/>
    <w:rsid w:val="005134DF"/>
    <w:rsid w:val="0051360F"/>
    <w:rsid w:val="00513E4C"/>
    <w:rsid w:val="005160A0"/>
    <w:rsid w:val="005170A2"/>
    <w:rsid w:val="0051745D"/>
    <w:rsid w:val="00517598"/>
    <w:rsid w:val="005176FD"/>
    <w:rsid w:val="00517FAA"/>
    <w:rsid w:val="00520787"/>
    <w:rsid w:val="00520D21"/>
    <w:rsid w:val="005211C9"/>
    <w:rsid w:val="005217A3"/>
    <w:rsid w:val="00521B79"/>
    <w:rsid w:val="00521DB0"/>
    <w:rsid w:val="00523299"/>
    <w:rsid w:val="0052343E"/>
    <w:rsid w:val="005243A6"/>
    <w:rsid w:val="005246EE"/>
    <w:rsid w:val="00533337"/>
    <w:rsid w:val="00537E22"/>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8C7"/>
    <w:rsid w:val="00546E82"/>
    <w:rsid w:val="00546F31"/>
    <w:rsid w:val="00551214"/>
    <w:rsid w:val="00551F41"/>
    <w:rsid w:val="00552294"/>
    <w:rsid w:val="00552CDF"/>
    <w:rsid w:val="00552EA8"/>
    <w:rsid w:val="0055320A"/>
    <w:rsid w:val="00553396"/>
    <w:rsid w:val="00553CC7"/>
    <w:rsid w:val="005550B6"/>
    <w:rsid w:val="00560CAA"/>
    <w:rsid w:val="0056125D"/>
    <w:rsid w:val="00562A68"/>
    <w:rsid w:val="00562D67"/>
    <w:rsid w:val="005656A2"/>
    <w:rsid w:val="00565ABA"/>
    <w:rsid w:val="00570250"/>
    <w:rsid w:val="0057044A"/>
    <w:rsid w:val="00573F66"/>
    <w:rsid w:val="005742B3"/>
    <w:rsid w:val="005747B2"/>
    <w:rsid w:val="00574B53"/>
    <w:rsid w:val="00574F35"/>
    <w:rsid w:val="005755AB"/>
    <w:rsid w:val="0057671A"/>
    <w:rsid w:val="0057685F"/>
    <w:rsid w:val="00576DD7"/>
    <w:rsid w:val="0058090B"/>
    <w:rsid w:val="00580CEF"/>
    <w:rsid w:val="00582855"/>
    <w:rsid w:val="00586C24"/>
    <w:rsid w:val="00587393"/>
    <w:rsid w:val="0059043F"/>
    <w:rsid w:val="005927B7"/>
    <w:rsid w:val="005943B8"/>
    <w:rsid w:val="00594D52"/>
    <w:rsid w:val="00595F4C"/>
    <w:rsid w:val="00596095"/>
    <w:rsid w:val="00596AB7"/>
    <w:rsid w:val="00596E75"/>
    <w:rsid w:val="0059719D"/>
    <w:rsid w:val="005973EA"/>
    <w:rsid w:val="005A06C4"/>
    <w:rsid w:val="005A0817"/>
    <w:rsid w:val="005A21F6"/>
    <w:rsid w:val="005A274C"/>
    <w:rsid w:val="005A2905"/>
    <w:rsid w:val="005A2A0E"/>
    <w:rsid w:val="005A3046"/>
    <w:rsid w:val="005A39D0"/>
    <w:rsid w:val="005A4176"/>
    <w:rsid w:val="005A44EA"/>
    <w:rsid w:val="005A63C8"/>
    <w:rsid w:val="005A64F4"/>
    <w:rsid w:val="005A72E3"/>
    <w:rsid w:val="005A76AB"/>
    <w:rsid w:val="005B0ADA"/>
    <w:rsid w:val="005B0E8D"/>
    <w:rsid w:val="005B1C80"/>
    <w:rsid w:val="005B2566"/>
    <w:rsid w:val="005B2F92"/>
    <w:rsid w:val="005B30D4"/>
    <w:rsid w:val="005B4CA4"/>
    <w:rsid w:val="005B7692"/>
    <w:rsid w:val="005C06EA"/>
    <w:rsid w:val="005C235B"/>
    <w:rsid w:val="005C2A7B"/>
    <w:rsid w:val="005C2AD5"/>
    <w:rsid w:val="005C3AA9"/>
    <w:rsid w:val="005C48C8"/>
    <w:rsid w:val="005C4A84"/>
    <w:rsid w:val="005C4DB9"/>
    <w:rsid w:val="005C5BC9"/>
    <w:rsid w:val="005C64CB"/>
    <w:rsid w:val="005C674A"/>
    <w:rsid w:val="005C73E8"/>
    <w:rsid w:val="005C7ADE"/>
    <w:rsid w:val="005D038A"/>
    <w:rsid w:val="005D12A8"/>
    <w:rsid w:val="005D186C"/>
    <w:rsid w:val="005D1DF3"/>
    <w:rsid w:val="005D501A"/>
    <w:rsid w:val="005D55BF"/>
    <w:rsid w:val="005D61BB"/>
    <w:rsid w:val="005D698F"/>
    <w:rsid w:val="005E0001"/>
    <w:rsid w:val="005E1077"/>
    <w:rsid w:val="005E17F8"/>
    <w:rsid w:val="005E3CE0"/>
    <w:rsid w:val="005E4948"/>
    <w:rsid w:val="005E500D"/>
    <w:rsid w:val="005E7CEA"/>
    <w:rsid w:val="005E7FB1"/>
    <w:rsid w:val="005F2947"/>
    <w:rsid w:val="005F2D0A"/>
    <w:rsid w:val="005F45EC"/>
    <w:rsid w:val="005F5098"/>
    <w:rsid w:val="005F6BC4"/>
    <w:rsid w:val="005F6BF7"/>
    <w:rsid w:val="005F6C25"/>
    <w:rsid w:val="005F6F31"/>
    <w:rsid w:val="005F72E3"/>
    <w:rsid w:val="005F7808"/>
    <w:rsid w:val="0060012F"/>
    <w:rsid w:val="00600405"/>
    <w:rsid w:val="006004BA"/>
    <w:rsid w:val="00601079"/>
    <w:rsid w:val="00602070"/>
    <w:rsid w:val="00603A8D"/>
    <w:rsid w:val="006042D4"/>
    <w:rsid w:val="0060674D"/>
    <w:rsid w:val="006068EF"/>
    <w:rsid w:val="00606AF9"/>
    <w:rsid w:val="00606CF3"/>
    <w:rsid w:val="0060748F"/>
    <w:rsid w:val="0061078F"/>
    <w:rsid w:val="0061094E"/>
    <w:rsid w:val="00611CFB"/>
    <w:rsid w:val="00612369"/>
    <w:rsid w:val="00614D63"/>
    <w:rsid w:val="00614FE7"/>
    <w:rsid w:val="00617C11"/>
    <w:rsid w:val="00621757"/>
    <w:rsid w:val="006218A0"/>
    <w:rsid w:val="00622113"/>
    <w:rsid w:val="0062419C"/>
    <w:rsid w:val="00625B2C"/>
    <w:rsid w:val="00625E1C"/>
    <w:rsid w:val="0062680B"/>
    <w:rsid w:val="00627222"/>
    <w:rsid w:val="006275CC"/>
    <w:rsid w:val="00627EEA"/>
    <w:rsid w:val="00635B33"/>
    <w:rsid w:val="00635B8C"/>
    <w:rsid w:val="006378A7"/>
    <w:rsid w:val="00640FBD"/>
    <w:rsid w:val="006430E7"/>
    <w:rsid w:val="00645DF7"/>
    <w:rsid w:val="00646658"/>
    <w:rsid w:val="00646CC7"/>
    <w:rsid w:val="006478A5"/>
    <w:rsid w:val="006505B2"/>
    <w:rsid w:val="00650C5E"/>
    <w:rsid w:val="00651791"/>
    <w:rsid w:val="0065233A"/>
    <w:rsid w:val="00652FBC"/>
    <w:rsid w:val="006549AB"/>
    <w:rsid w:val="00655369"/>
    <w:rsid w:val="0065558B"/>
    <w:rsid w:val="00656F50"/>
    <w:rsid w:val="00657B3D"/>
    <w:rsid w:val="00663107"/>
    <w:rsid w:val="00663E7C"/>
    <w:rsid w:val="00666E3A"/>
    <w:rsid w:val="00667455"/>
    <w:rsid w:val="0066751C"/>
    <w:rsid w:val="006676ED"/>
    <w:rsid w:val="0067063B"/>
    <w:rsid w:val="0067089D"/>
    <w:rsid w:val="0067145B"/>
    <w:rsid w:val="0067196A"/>
    <w:rsid w:val="00672078"/>
    <w:rsid w:val="006720AA"/>
    <w:rsid w:val="00672BEE"/>
    <w:rsid w:val="00673623"/>
    <w:rsid w:val="00673D69"/>
    <w:rsid w:val="00674470"/>
    <w:rsid w:val="0067471A"/>
    <w:rsid w:val="006752EE"/>
    <w:rsid w:val="00675354"/>
    <w:rsid w:val="00675AE4"/>
    <w:rsid w:val="00676B80"/>
    <w:rsid w:val="00680528"/>
    <w:rsid w:val="00682725"/>
    <w:rsid w:val="00690424"/>
    <w:rsid w:val="00690B37"/>
    <w:rsid w:val="00690B95"/>
    <w:rsid w:val="00691141"/>
    <w:rsid w:val="00692BE2"/>
    <w:rsid w:val="0069334C"/>
    <w:rsid w:val="0069357E"/>
    <w:rsid w:val="0069466C"/>
    <w:rsid w:val="0069473C"/>
    <w:rsid w:val="00694C22"/>
    <w:rsid w:val="00696473"/>
    <w:rsid w:val="00697425"/>
    <w:rsid w:val="006975F3"/>
    <w:rsid w:val="006A00AC"/>
    <w:rsid w:val="006A01E9"/>
    <w:rsid w:val="006A1079"/>
    <w:rsid w:val="006A1DC1"/>
    <w:rsid w:val="006A2EEB"/>
    <w:rsid w:val="006A3BF0"/>
    <w:rsid w:val="006A3DE0"/>
    <w:rsid w:val="006A73A1"/>
    <w:rsid w:val="006A7D55"/>
    <w:rsid w:val="006B0DDD"/>
    <w:rsid w:val="006B155A"/>
    <w:rsid w:val="006B1B55"/>
    <w:rsid w:val="006B1B92"/>
    <w:rsid w:val="006B38E6"/>
    <w:rsid w:val="006B4A71"/>
    <w:rsid w:val="006B55DF"/>
    <w:rsid w:val="006B68B9"/>
    <w:rsid w:val="006C09B2"/>
    <w:rsid w:val="006C186A"/>
    <w:rsid w:val="006C317D"/>
    <w:rsid w:val="006C3514"/>
    <w:rsid w:val="006C5387"/>
    <w:rsid w:val="006C5ACD"/>
    <w:rsid w:val="006C661E"/>
    <w:rsid w:val="006C693F"/>
    <w:rsid w:val="006C717B"/>
    <w:rsid w:val="006C7C69"/>
    <w:rsid w:val="006D1B3D"/>
    <w:rsid w:val="006D1BCC"/>
    <w:rsid w:val="006D2085"/>
    <w:rsid w:val="006D32D8"/>
    <w:rsid w:val="006D48E5"/>
    <w:rsid w:val="006D767D"/>
    <w:rsid w:val="006E0002"/>
    <w:rsid w:val="006E07D3"/>
    <w:rsid w:val="006E135D"/>
    <w:rsid w:val="006E3BBC"/>
    <w:rsid w:val="006E4AAF"/>
    <w:rsid w:val="006E52DD"/>
    <w:rsid w:val="006E63C0"/>
    <w:rsid w:val="006F0EF4"/>
    <w:rsid w:val="006F26B6"/>
    <w:rsid w:val="006F28A1"/>
    <w:rsid w:val="006F312F"/>
    <w:rsid w:val="006F345D"/>
    <w:rsid w:val="006F37C0"/>
    <w:rsid w:val="006F5044"/>
    <w:rsid w:val="006F527F"/>
    <w:rsid w:val="006F57ED"/>
    <w:rsid w:val="006F5D9F"/>
    <w:rsid w:val="006F61E4"/>
    <w:rsid w:val="006F6365"/>
    <w:rsid w:val="006F6412"/>
    <w:rsid w:val="006F6ACC"/>
    <w:rsid w:val="006F70CB"/>
    <w:rsid w:val="006F7AB6"/>
    <w:rsid w:val="007002D4"/>
    <w:rsid w:val="00703ADB"/>
    <w:rsid w:val="007040C3"/>
    <w:rsid w:val="007040FA"/>
    <w:rsid w:val="0070531A"/>
    <w:rsid w:val="00706976"/>
    <w:rsid w:val="00711412"/>
    <w:rsid w:val="00711D4E"/>
    <w:rsid w:val="00714DD2"/>
    <w:rsid w:val="0071639A"/>
    <w:rsid w:val="007179C7"/>
    <w:rsid w:val="00720861"/>
    <w:rsid w:val="0072243B"/>
    <w:rsid w:val="00722AE5"/>
    <w:rsid w:val="00722F92"/>
    <w:rsid w:val="0072340A"/>
    <w:rsid w:val="00724623"/>
    <w:rsid w:val="007273EA"/>
    <w:rsid w:val="0072752D"/>
    <w:rsid w:val="00732B48"/>
    <w:rsid w:val="00732DE8"/>
    <w:rsid w:val="00734B37"/>
    <w:rsid w:val="00734F43"/>
    <w:rsid w:val="00735377"/>
    <w:rsid w:val="00735DD4"/>
    <w:rsid w:val="00735DDE"/>
    <w:rsid w:val="00736E87"/>
    <w:rsid w:val="00737C1F"/>
    <w:rsid w:val="00741727"/>
    <w:rsid w:val="00741D47"/>
    <w:rsid w:val="007428D1"/>
    <w:rsid w:val="00742F4F"/>
    <w:rsid w:val="007442A1"/>
    <w:rsid w:val="00744E77"/>
    <w:rsid w:val="007467E6"/>
    <w:rsid w:val="00746BBE"/>
    <w:rsid w:val="00746CCB"/>
    <w:rsid w:val="00753157"/>
    <w:rsid w:val="0075512F"/>
    <w:rsid w:val="007645A9"/>
    <w:rsid w:val="00764897"/>
    <w:rsid w:val="00765453"/>
    <w:rsid w:val="00765CE7"/>
    <w:rsid w:val="00766455"/>
    <w:rsid w:val="00766912"/>
    <w:rsid w:val="007706E8"/>
    <w:rsid w:val="00773BEC"/>
    <w:rsid w:val="00773E6A"/>
    <w:rsid w:val="0077456E"/>
    <w:rsid w:val="00776D2E"/>
    <w:rsid w:val="0078183D"/>
    <w:rsid w:val="00781A56"/>
    <w:rsid w:val="00783308"/>
    <w:rsid w:val="0078361A"/>
    <w:rsid w:val="00785D2B"/>
    <w:rsid w:val="00786031"/>
    <w:rsid w:val="00787075"/>
    <w:rsid w:val="007875D1"/>
    <w:rsid w:val="007875E8"/>
    <w:rsid w:val="007879CE"/>
    <w:rsid w:val="00792964"/>
    <w:rsid w:val="00794574"/>
    <w:rsid w:val="00794D54"/>
    <w:rsid w:val="0079654D"/>
    <w:rsid w:val="007965AB"/>
    <w:rsid w:val="007A0733"/>
    <w:rsid w:val="007A0AEE"/>
    <w:rsid w:val="007A3639"/>
    <w:rsid w:val="007A43E0"/>
    <w:rsid w:val="007A4C8C"/>
    <w:rsid w:val="007A526A"/>
    <w:rsid w:val="007A717C"/>
    <w:rsid w:val="007A79D7"/>
    <w:rsid w:val="007B1E70"/>
    <w:rsid w:val="007B306F"/>
    <w:rsid w:val="007B5A50"/>
    <w:rsid w:val="007B5C6D"/>
    <w:rsid w:val="007B7833"/>
    <w:rsid w:val="007C07CC"/>
    <w:rsid w:val="007C1515"/>
    <w:rsid w:val="007C17F1"/>
    <w:rsid w:val="007C1E84"/>
    <w:rsid w:val="007C2BC0"/>
    <w:rsid w:val="007C3047"/>
    <w:rsid w:val="007C46FF"/>
    <w:rsid w:val="007C5146"/>
    <w:rsid w:val="007C5A85"/>
    <w:rsid w:val="007D015E"/>
    <w:rsid w:val="007D24F8"/>
    <w:rsid w:val="007D4418"/>
    <w:rsid w:val="007D4BBB"/>
    <w:rsid w:val="007D671D"/>
    <w:rsid w:val="007D75CF"/>
    <w:rsid w:val="007E09EE"/>
    <w:rsid w:val="007E1866"/>
    <w:rsid w:val="007E220E"/>
    <w:rsid w:val="007E3716"/>
    <w:rsid w:val="007E392D"/>
    <w:rsid w:val="007E397B"/>
    <w:rsid w:val="007E46E2"/>
    <w:rsid w:val="007E5ADA"/>
    <w:rsid w:val="007E69B2"/>
    <w:rsid w:val="007F000E"/>
    <w:rsid w:val="007F09C0"/>
    <w:rsid w:val="007F35FA"/>
    <w:rsid w:val="007F4494"/>
    <w:rsid w:val="007F582E"/>
    <w:rsid w:val="007F59FB"/>
    <w:rsid w:val="00800F1A"/>
    <w:rsid w:val="00803AE8"/>
    <w:rsid w:val="00803F2B"/>
    <w:rsid w:val="00807F13"/>
    <w:rsid w:val="00810578"/>
    <w:rsid w:val="00812795"/>
    <w:rsid w:val="00813A6C"/>
    <w:rsid w:val="008141C5"/>
    <w:rsid w:val="00816011"/>
    <w:rsid w:val="008163C8"/>
    <w:rsid w:val="008169FE"/>
    <w:rsid w:val="00816F0C"/>
    <w:rsid w:val="00821D32"/>
    <w:rsid w:val="00823E01"/>
    <w:rsid w:val="0082555C"/>
    <w:rsid w:val="008256D1"/>
    <w:rsid w:val="008256FB"/>
    <w:rsid w:val="00825D40"/>
    <w:rsid w:val="008312CE"/>
    <w:rsid w:val="008324A6"/>
    <w:rsid w:val="00836AC6"/>
    <w:rsid w:val="00841FD4"/>
    <w:rsid w:val="00843B48"/>
    <w:rsid w:val="008441DC"/>
    <w:rsid w:val="00851123"/>
    <w:rsid w:val="00851CA2"/>
    <w:rsid w:val="00851E1F"/>
    <w:rsid w:val="00853020"/>
    <w:rsid w:val="008549A4"/>
    <w:rsid w:val="00855853"/>
    <w:rsid w:val="00856929"/>
    <w:rsid w:val="008575ED"/>
    <w:rsid w:val="008579BC"/>
    <w:rsid w:val="00857FF1"/>
    <w:rsid w:val="00860882"/>
    <w:rsid w:val="0086129C"/>
    <w:rsid w:val="008612B6"/>
    <w:rsid w:val="008620F2"/>
    <w:rsid w:val="00864B23"/>
    <w:rsid w:val="00865042"/>
    <w:rsid w:val="00865CB7"/>
    <w:rsid w:val="00867461"/>
    <w:rsid w:val="008707C4"/>
    <w:rsid w:val="008709E0"/>
    <w:rsid w:val="00873AFB"/>
    <w:rsid w:val="008745B2"/>
    <w:rsid w:val="008767DF"/>
    <w:rsid w:val="00877589"/>
    <w:rsid w:val="00880EF0"/>
    <w:rsid w:val="00881B90"/>
    <w:rsid w:val="00882F41"/>
    <w:rsid w:val="00883600"/>
    <w:rsid w:val="00883A54"/>
    <w:rsid w:val="008841CF"/>
    <w:rsid w:val="00884C37"/>
    <w:rsid w:val="00884FD6"/>
    <w:rsid w:val="008855F4"/>
    <w:rsid w:val="0089037C"/>
    <w:rsid w:val="00891239"/>
    <w:rsid w:val="00893347"/>
    <w:rsid w:val="008947F4"/>
    <w:rsid w:val="008958F7"/>
    <w:rsid w:val="008967A6"/>
    <w:rsid w:val="00896D6A"/>
    <w:rsid w:val="008A0524"/>
    <w:rsid w:val="008A0B92"/>
    <w:rsid w:val="008A1F01"/>
    <w:rsid w:val="008A456A"/>
    <w:rsid w:val="008A5464"/>
    <w:rsid w:val="008A5958"/>
    <w:rsid w:val="008A634B"/>
    <w:rsid w:val="008B0C28"/>
    <w:rsid w:val="008B19D7"/>
    <w:rsid w:val="008B25A4"/>
    <w:rsid w:val="008B32BA"/>
    <w:rsid w:val="008B3875"/>
    <w:rsid w:val="008B5FDD"/>
    <w:rsid w:val="008B70AA"/>
    <w:rsid w:val="008B7718"/>
    <w:rsid w:val="008B7B8A"/>
    <w:rsid w:val="008C11C6"/>
    <w:rsid w:val="008C12B8"/>
    <w:rsid w:val="008C2223"/>
    <w:rsid w:val="008C3EA7"/>
    <w:rsid w:val="008C5482"/>
    <w:rsid w:val="008C6DD7"/>
    <w:rsid w:val="008C703E"/>
    <w:rsid w:val="008C7872"/>
    <w:rsid w:val="008D01E9"/>
    <w:rsid w:val="008D0576"/>
    <w:rsid w:val="008D0584"/>
    <w:rsid w:val="008D1237"/>
    <w:rsid w:val="008D2875"/>
    <w:rsid w:val="008D33C4"/>
    <w:rsid w:val="008D442D"/>
    <w:rsid w:val="008D53A9"/>
    <w:rsid w:val="008D5700"/>
    <w:rsid w:val="008D6999"/>
    <w:rsid w:val="008E16C6"/>
    <w:rsid w:val="008E26B8"/>
    <w:rsid w:val="008E2FAF"/>
    <w:rsid w:val="008E3C34"/>
    <w:rsid w:val="008E4ABF"/>
    <w:rsid w:val="008E62D8"/>
    <w:rsid w:val="008E75AB"/>
    <w:rsid w:val="008E75B8"/>
    <w:rsid w:val="008F0432"/>
    <w:rsid w:val="008F1521"/>
    <w:rsid w:val="008F1FC4"/>
    <w:rsid w:val="008F28AC"/>
    <w:rsid w:val="008F2D40"/>
    <w:rsid w:val="008F342A"/>
    <w:rsid w:val="008F3ED2"/>
    <w:rsid w:val="008F59A8"/>
    <w:rsid w:val="008F5A7C"/>
    <w:rsid w:val="008F5A90"/>
    <w:rsid w:val="008F5C59"/>
    <w:rsid w:val="008F6899"/>
    <w:rsid w:val="008F6B6E"/>
    <w:rsid w:val="008F7495"/>
    <w:rsid w:val="008F74E8"/>
    <w:rsid w:val="008F7ABC"/>
    <w:rsid w:val="00902E3A"/>
    <w:rsid w:val="009035A7"/>
    <w:rsid w:val="0090593F"/>
    <w:rsid w:val="00906817"/>
    <w:rsid w:val="00906923"/>
    <w:rsid w:val="00911920"/>
    <w:rsid w:val="00913501"/>
    <w:rsid w:val="009161C9"/>
    <w:rsid w:val="009174A2"/>
    <w:rsid w:val="00921BC1"/>
    <w:rsid w:val="00922FB6"/>
    <w:rsid w:val="00923F07"/>
    <w:rsid w:val="00924137"/>
    <w:rsid w:val="009258DF"/>
    <w:rsid w:val="00925A6A"/>
    <w:rsid w:val="00926115"/>
    <w:rsid w:val="00926152"/>
    <w:rsid w:val="00930C49"/>
    <w:rsid w:val="0093174D"/>
    <w:rsid w:val="00932E4A"/>
    <w:rsid w:val="00934C4B"/>
    <w:rsid w:val="00935B22"/>
    <w:rsid w:val="00935B83"/>
    <w:rsid w:val="00935DCA"/>
    <w:rsid w:val="00936643"/>
    <w:rsid w:val="0094003D"/>
    <w:rsid w:val="00941DE5"/>
    <w:rsid w:val="00941EE4"/>
    <w:rsid w:val="0094242F"/>
    <w:rsid w:val="00943D10"/>
    <w:rsid w:val="009446AB"/>
    <w:rsid w:val="009459C6"/>
    <w:rsid w:val="00946197"/>
    <w:rsid w:val="009462E5"/>
    <w:rsid w:val="009467F9"/>
    <w:rsid w:val="00947B4E"/>
    <w:rsid w:val="00950D38"/>
    <w:rsid w:val="00950E80"/>
    <w:rsid w:val="00950F2C"/>
    <w:rsid w:val="0095125C"/>
    <w:rsid w:val="00951CBE"/>
    <w:rsid w:val="0095367A"/>
    <w:rsid w:val="00954D25"/>
    <w:rsid w:val="009553D5"/>
    <w:rsid w:val="0095600F"/>
    <w:rsid w:val="00956D2E"/>
    <w:rsid w:val="00957F03"/>
    <w:rsid w:val="0096162C"/>
    <w:rsid w:val="00961D5A"/>
    <w:rsid w:val="00962A43"/>
    <w:rsid w:val="00964C5F"/>
    <w:rsid w:val="00964D3B"/>
    <w:rsid w:val="00971327"/>
    <w:rsid w:val="009724D7"/>
    <w:rsid w:val="00974C6B"/>
    <w:rsid w:val="0097573A"/>
    <w:rsid w:val="00975B73"/>
    <w:rsid w:val="00975CAC"/>
    <w:rsid w:val="009761F1"/>
    <w:rsid w:val="009804C2"/>
    <w:rsid w:val="00980C7B"/>
    <w:rsid w:val="009831D2"/>
    <w:rsid w:val="00983274"/>
    <w:rsid w:val="00984306"/>
    <w:rsid w:val="00984B8D"/>
    <w:rsid w:val="00985979"/>
    <w:rsid w:val="00987B33"/>
    <w:rsid w:val="0099053D"/>
    <w:rsid w:val="00990D15"/>
    <w:rsid w:val="00990D7D"/>
    <w:rsid w:val="00993566"/>
    <w:rsid w:val="00993682"/>
    <w:rsid w:val="009940F7"/>
    <w:rsid w:val="009948DD"/>
    <w:rsid w:val="00994C61"/>
    <w:rsid w:val="00996839"/>
    <w:rsid w:val="009A0254"/>
    <w:rsid w:val="009A0765"/>
    <w:rsid w:val="009A0C32"/>
    <w:rsid w:val="009A1B97"/>
    <w:rsid w:val="009A1D54"/>
    <w:rsid w:val="009A30E0"/>
    <w:rsid w:val="009A4378"/>
    <w:rsid w:val="009A49B1"/>
    <w:rsid w:val="009A5119"/>
    <w:rsid w:val="009A625F"/>
    <w:rsid w:val="009A71F3"/>
    <w:rsid w:val="009B2EF7"/>
    <w:rsid w:val="009B3249"/>
    <w:rsid w:val="009B4F03"/>
    <w:rsid w:val="009B574E"/>
    <w:rsid w:val="009B63E7"/>
    <w:rsid w:val="009B6401"/>
    <w:rsid w:val="009B69F9"/>
    <w:rsid w:val="009B6A96"/>
    <w:rsid w:val="009B6CE1"/>
    <w:rsid w:val="009B79F7"/>
    <w:rsid w:val="009B7D97"/>
    <w:rsid w:val="009C0599"/>
    <w:rsid w:val="009C0624"/>
    <w:rsid w:val="009C0757"/>
    <w:rsid w:val="009C1873"/>
    <w:rsid w:val="009C22BD"/>
    <w:rsid w:val="009C3394"/>
    <w:rsid w:val="009C3C94"/>
    <w:rsid w:val="009C5D27"/>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3EE"/>
    <w:rsid w:val="009E27D9"/>
    <w:rsid w:val="009E2A11"/>
    <w:rsid w:val="009E57E8"/>
    <w:rsid w:val="009E6386"/>
    <w:rsid w:val="009E6EAC"/>
    <w:rsid w:val="00A01D2F"/>
    <w:rsid w:val="00A01F05"/>
    <w:rsid w:val="00A036AE"/>
    <w:rsid w:val="00A047D8"/>
    <w:rsid w:val="00A06CCC"/>
    <w:rsid w:val="00A072E1"/>
    <w:rsid w:val="00A07CF6"/>
    <w:rsid w:val="00A100D6"/>
    <w:rsid w:val="00A10573"/>
    <w:rsid w:val="00A116BD"/>
    <w:rsid w:val="00A118C9"/>
    <w:rsid w:val="00A13048"/>
    <w:rsid w:val="00A13E67"/>
    <w:rsid w:val="00A150C9"/>
    <w:rsid w:val="00A168E3"/>
    <w:rsid w:val="00A16A57"/>
    <w:rsid w:val="00A16DF6"/>
    <w:rsid w:val="00A200E6"/>
    <w:rsid w:val="00A2010C"/>
    <w:rsid w:val="00A2030B"/>
    <w:rsid w:val="00A2173F"/>
    <w:rsid w:val="00A25030"/>
    <w:rsid w:val="00A26C9D"/>
    <w:rsid w:val="00A26E15"/>
    <w:rsid w:val="00A2706C"/>
    <w:rsid w:val="00A31105"/>
    <w:rsid w:val="00A317A6"/>
    <w:rsid w:val="00A3306A"/>
    <w:rsid w:val="00A35BF1"/>
    <w:rsid w:val="00A37936"/>
    <w:rsid w:val="00A40E11"/>
    <w:rsid w:val="00A41188"/>
    <w:rsid w:val="00A43103"/>
    <w:rsid w:val="00A44A08"/>
    <w:rsid w:val="00A462B1"/>
    <w:rsid w:val="00A475B0"/>
    <w:rsid w:val="00A47F03"/>
    <w:rsid w:val="00A5154B"/>
    <w:rsid w:val="00A5177C"/>
    <w:rsid w:val="00A521FC"/>
    <w:rsid w:val="00A52599"/>
    <w:rsid w:val="00A53C39"/>
    <w:rsid w:val="00A540A4"/>
    <w:rsid w:val="00A5715D"/>
    <w:rsid w:val="00A573C4"/>
    <w:rsid w:val="00A5791C"/>
    <w:rsid w:val="00A612CF"/>
    <w:rsid w:val="00A61C7C"/>
    <w:rsid w:val="00A62797"/>
    <w:rsid w:val="00A633E2"/>
    <w:rsid w:val="00A63600"/>
    <w:rsid w:val="00A652FA"/>
    <w:rsid w:val="00A708DD"/>
    <w:rsid w:val="00A71AC7"/>
    <w:rsid w:val="00A72323"/>
    <w:rsid w:val="00A72CC0"/>
    <w:rsid w:val="00A72F21"/>
    <w:rsid w:val="00A73D11"/>
    <w:rsid w:val="00A7590C"/>
    <w:rsid w:val="00A76B1C"/>
    <w:rsid w:val="00A77A8B"/>
    <w:rsid w:val="00A77CD1"/>
    <w:rsid w:val="00A77FD0"/>
    <w:rsid w:val="00A800A0"/>
    <w:rsid w:val="00A80571"/>
    <w:rsid w:val="00A80A66"/>
    <w:rsid w:val="00A83A58"/>
    <w:rsid w:val="00A84005"/>
    <w:rsid w:val="00A84844"/>
    <w:rsid w:val="00A84E64"/>
    <w:rsid w:val="00A853DF"/>
    <w:rsid w:val="00A85E0A"/>
    <w:rsid w:val="00A87D78"/>
    <w:rsid w:val="00A87FDC"/>
    <w:rsid w:val="00A904B6"/>
    <w:rsid w:val="00A951D6"/>
    <w:rsid w:val="00A951DE"/>
    <w:rsid w:val="00A9540B"/>
    <w:rsid w:val="00A95801"/>
    <w:rsid w:val="00A959E0"/>
    <w:rsid w:val="00A95AEF"/>
    <w:rsid w:val="00AA23DE"/>
    <w:rsid w:val="00AA36FC"/>
    <w:rsid w:val="00AA7733"/>
    <w:rsid w:val="00AB0777"/>
    <w:rsid w:val="00AB0C96"/>
    <w:rsid w:val="00AB19A6"/>
    <w:rsid w:val="00AB1D0E"/>
    <w:rsid w:val="00AB1E62"/>
    <w:rsid w:val="00AB3158"/>
    <w:rsid w:val="00AB3C15"/>
    <w:rsid w:val="00AB5736"/>
    <w:rsid w:val="00AB5D30"/>
    <w:rsid w:val="00AB61E0"/>
    <w:rsid w:val="00AB61FD"/>
    <w:rsid w:val="00AC0E1F"/>
    <w:rsid w:val="00AC1C07"/>
    <w:rsid w:val="00AD0691"/>
    <w:rsid w:val="00AD0993"/>
    <w:rsid w:val="00AD181F"/>
    <w:rsid w:val="00AD1855"/>
    <w:rsid w:val="00AD2FA0"/>
    <w:rsid w:val="00AD3E97"/>
    <w:rsid w:val="00AD534C"/>
    <w:rsid w:val="00AD5C05"/>
    <w:rsid w:val="00AD5F7C"/>
    <w:rsid w:val="00AE1FCD"/>
    <w:rsid w:val="00AE2302"/>
    <w:rsid w:val="00AE2DE6"/>
    <w:rsid w:val="00AE43A5"/>
    <w:rsid w:val="00AE44D4"/>
    <w:rsid w:val="00AE5E7C"/>
    <w:rsid w:val="00AE6513"/>
    <w:rsid w:val="00AF0D98"/>
    <w:rsid w:val="00AF140E"/>
    <w:rsid w:val="00AF1621"/>
    <w:rsid w:val="00AF279C"/>
    <w:rsid w:val="00AF3D58"/>
    <w:rsid w:val="00AF41ED"/>
    <w:rsid w:val="00AF4659"/>
    <w:rsid w:val="00AF5091"/>
    <w:rsid w:val="00AF596A"/>
    <w:rsid w:val="00AF59F2"/>
    <w:rsid w:val="00AF7599"/>
    <w:rsid w:val="00AF76D7"/>
    <w:rsid w:val="00AF7C70"/>
    <w:rsid w:val="00B00CB3"/>
    <w:rsid w:val="00B023D3"/>
    <w:rsid w:val="00B0243F"/>
    <w:rsid w:val="00B02AA4"/>
    <w:rsid w:val="00B03B23"/>
    <w:rsid w:val="00B04EA1"/>
    <w:rsid w:val="00B06642"/>
    <w:rsid w:val="00B07198"/>
    <w:rsid w:val="00B14187"/>
    <w:rsid w:val="00B141D5"/>
    <w:rsid w:val="00B154A7"/>
    <w:rsid w:val="00B15AB0"/>
    <w:rsid w:val="00B1653C"/>
    <w:rsid w:val="00B21006"/>
    <w:rsid w:val="00B213CE"/>
    <w:rsid w:val="00B232D5"/>
    <w:rsid w:val="00B234A1"/>
    <w:rsid w:val="00B2375D"/>
    <w:rsid w:val="00B26346"/>
    <w:rsid w:val="00B26569"/>
    <w:rsid w:val="00B2727C"/>
    <w:rsid w:val="00B2753E"/>
    <w:rsid w:val="00B3225C"/>
    <w:rsid w:val="00B378FC"/>
    <w:rsid w:val="00B37B0F"/>
    <w:rsid w:val="00B4161A"/>
    <w:rsid w:val="00B41A3D"/>
    <w:rsid w:val="00B43A25"/>
    <w:rsid w:val="00B46A6E"/>
    <w:rsid w:val="00B47C29"/>
    <w:rsid w:val="00B47D91"/>
    <w:rsid w:val="00B51272"/>
    <w:rsid w:val="00B525CC"/>
    <w:rsid w:val="00B53119"/>
    <w:rsid w:val="00B54D28"/>
    <w:rsid w:val="00B55406"/>
    <w:rsid w:val="00B55D9D"/>
    <w:rsid w:val="00B578D3"/>
    <w:rsid w:val="00B61AC2"/>
    <w:rsid w:val="00B62620"/>
    <w:rsid w:val="00B62D86"/>
    <w:rsid w:val="00B63A49"/>
    <w:rsid w:val="00B64B0C"/>
    <w:rsid w:val="00B65516"/>
    <w:rsid w:val="00B661E2"/>
    <w:rsid w:val="00B66BFA"/>
    <w:rsid w:val="00B67570"/>
    <w:rsid w:val="00B678C6"/>
    <w:rsid w:val="00B700CC"/>
    <w:rsid w:val="00B708D1"/>
    <w:rsid w:val="00B70F72"/>
    <w:rsid w:val="00B71C6B"/>
    <w:rsid w:val="00B72BCC"/>
    <w:rsid w:val="00B7513D"/>
    <w:rsid w:val="00B766DD"/>
    <w:rsid w:val="00B82953"/>
    <w:rsid w:val="00B83043"/>
    <w:rsid w:val="00B83527"/>
    <w:rsid w:val="00B84038"/>
    <w:rsid w:val="00B85075"/>
    <w:rsid w:val="00B86A4E"/>
    <w:rsid w:val="00B86D86"/>
    <w:rsid w:val="00B86DA0"/>
    <w:rsid w:val="00B91286"/>
    <w:rsid w:val="00B912F9"/>
    <w:rsid w:val="00B9177E"/>
    <w:rsid w:val="00B926BD"/>
    <w:rsid w:val="00B9289A"/>
    <w:rsid w:val="00B92A0F"/>
    <w:rsid w:val="00B92A50"/>
    <w:rsid w:val="00B94DA9"/>
    <w:rsid w:val="00B96E2D"/>
    <w:rsid w:val="00B97AA7"/>
    <w:rsid w:val="00BA0A3A"/>
    <w:rsid w:val="00BA0F5C"/>
    <w:rsid w:val="00BA18E1"/>
    <w:rsid w:val="00BA1986"/>
    <w:rsid w:val="00BA375A"/>
    <w:rsid w:val="00BA3CEB"/>
    <w:rsid w:val="00BA6182"/>
    <w:rsid w:val="00BA6796"/>
    <w:rsid w:val="00BA684A"/>
    <w:rsid w:val="00BA7E4B"/>
    <w:rsid w:val="00BB0DB5"/>
    <w:rsid w:val="00BB2A30"/>
    <w:rsid w:val="00BB5EB7"/>
    <w:rsid w:val="00BC003A"/>
    <w:rsid w:val="00BC4572"/>
    <w:rsid w:val="00BC5233"/>
    <w:rsid w:val="00BC554B"/>
    <w:rsid w:val="00BC55DA"/>
    <w:rsid w:val="00BC67DC"/>
    <w:rsid w:val="00BC6DC2"/>
    <w:rsid w:val="00BC7585"/>
    <w:rsid w:val="00BD02FE"/>
    <w:rsid w:val="00BD045E"/>
    <w:rsid w:val="00BD0811"/>
    <w:rsid w:val="00BD18B8"/>
    <w:rsid w:val="00BD1930"/>
    <w:rsid w:val="00BD31E3"/>
    <w:rsid w:val="00BD6339"/>
    <w:rsid w:val="00BD6A85"/>
    <w:rsid w:val="00BD6F66"/>
    <w:rsid w:val="00BD79E1"/>
    <w:rsid w:val="00BE3441"/>
    <w:rsid w:val="00BE399A"/>
    <w:rsid w:val="00BE3DBD"/>
    <w:rsid w:val="00BE489F"/>
    <w:rsid w:val="00BE48B6"/>
    <w:rsid w:val="00BE5D72"/>
    <w:rsid w:val="00BE5DB7"/>
    <w:rsid w:val="00BF01FD"/>
    <w:rsid w:val="00BF0857"/>
    <w:rsid w:val="00BF0A30"/>
    <w:rsid w:val="00BF1DA5"/>
    <w:rsid w:val="00BF2DD3"/>
    <w:rsid w:val="00BF3AAB"/>
    <w:rsid w:val="00BF3D5D"/>
    <w:rsid w:val="00BF4BC9"/>
    <w:rsid w:val="00BF53EE"/>
    <w:rsid w:val="00BF56DA"/>
    <w:rsid w:val="00BF5DFF"/>
    <w:rsid w:val="00C00297"/>
    <w:rsid w:val="00C01750"/>
    <w:rsid w:val="00C01A05"/>
    <w:rsid w:val="00C01B51"/>
    <w:rsid w:val="00C039DF"/>
    <w:rsid w:val="00C04A04"/>
    <w:rsid w:val="00C051A2"/>
    <w:rsid w:val="00C06728"/>
    <w:rsid w:val="00C109A7"/>
    <w:rsid w:val="00C10BC9"/>
    <w:rsid w:val="00C121CF"/>
    <w:rsid w:val="00C12C85"/>
    <w:rsid w:val="00C13BBE"/>
    <w:rsid w:val="00C149A1"/>
    <w:rsid w:val="00C15786"/>
    <w:rsid w:val="00C17089"/>
    <w:rsid w:val="00C17CEF"/>
    <w:rsid w:val="00C2160A"/>
    <w:rsid w:val="00C216B6"/>
    <w:rsid w:val="00C22BA2"/>
    <w:rsid w:val="00C233A1"/>
    <w:rsid w:val="00C23AC4"/>
    <w:rsid w:val="00C250C8"/>
    <w:rsid w:val="00C2583A"/>
    <w:rsid w:val="00C26DA5"/>
    <w:rsid w:val="00C2722A"/>
    <w:rsid w:val="00C3054D"/>
    <w:rsid w:val="00C30598"/>
    <w:rsid w:val="00C311DB"/>
    <w:rsid w:val="00C3192D"/>
    <w:rsid w:val="00C31ECB"/>
    <w:rsid w:val="00C33246"/>
    <w:rsid w:val="00C33F92"/>
    <w:rsid w:val="00C34BB1"/>
    <w:rsid w:val="00C35632"/>
    <w:rsid w:val="00C35AD1"/>
    <w:rsid w:val="00C377D2"/>
    <w:rsid w:val="00C37955"/>
    <w:rsid w:val="00C37EBC"/>
    <w:rsid w:val="00C40370"/>
    <w:rsid w:val="00C405AA"/>
    <w:rsid w:val="00C415E1"/>
    <w:rsid w:val="00C42B78"/>
    <w:rsid w:val="00C44DBF"/>
    <w:rsid w:val="00C4573B"/>
    <w:rsid w:val="00C45A82"/>
    <w:rsid w:val="00C4623B"/>
    <w:rsid w:val="00C469DF"/>
    <w:rsid w:val="00C47891"/>
    <w:rsid w:val="00C50596"/>
    <w:rsid w:val="00C51E13"/>
    <w:rsid w:val="00C52B07"/>
    <w:rsid w:val="00C567EB"/>
    <w:rsid w:val="00C56D47"/>
    <w:rsid w:val="00C605DE"/>
    <w:rsid w:val="00C6214C"/>
    <w:rsid w:val="00C62A51"/>
    <w:rsid w:val="00C634E2"/>
    <w:rsid w:val="00C63529"/>
    <w:rsid w:val="00C64469"/>
    <w:rsid w:val="00C64564"/>
    <w:rsid w:val="00C64E9C"/>
    <w:rsid w:val="00C650D1"/>
    <w:rsid w:val="00C6532F"/>
    <w:rsid w:val="00C65C9D"/>
    <w:rsid w:val="00C65D45"/>
    <w:rsid w:val="00C6653E"/>
    <w:rsid w:val="00C70710"/>
    <w:rsid w:val="00C713F9"/>
    <w:rsid w:val="00C71EE6"/>
    <w:rsid w:val="00C72543"/>
    <w:rsid w:val="00C72ADC"/>
    <w:rsid w:val="00C72EB7"/>
    <w:rsid w:val="00C74157"/>
    <w:rsid w:val="00C74687"/>
    <w:rsid w:val="00C76458"/>
    <w:rsid w:val="00C76BE5"/>
    <w:rsid w:val="00C77D49"/>
    <w:rsid w:val="00C80E04"/>
    <w:rsid w:val="00C80F99"/>
    <w:rsid w:val="00C81325"/>
    <w:rsid w:val="00C82046"/>
    <w:rsid w:val="00C829C9"/>
    <w:rsid w:val="00C82DC3"/>
    <w:rsid w:val="00C83C80"/>
    <w:rsid w:val="00C84A7D"/>
    <w:rsid w:val="00C84EE2"/>
    <w:rsid w:val="00C861D3"/>
    <w:rsid w:val="00C86896"/>
    <w:rsid w:val="00C874D6"/>
    <w:rsid w:val="00C87F6C"/>
    <w:rsid w:val="00C90E1F"/>
    <w:rsid w:val="00C91B3A"/>
    <w:rsid w:val="00C92297"/>
    <w:rsid w:val="00C924F9"/>
    <w:rsid w:val="00C978BF"/>
    <w:rsid w:val="00C97BF1"/>
    <w:rsid w:val="00CA0571"/>
    <w:rsid w:val="00CA095D"/>
    <w:rsid w:val="00CA0B96"/>
    <w:rsid w:val="00CA1976"/>
    <w:rsid w:val="00CA2AA2"/>
    <w:rsid w:val="00CA483D"/>
    <w:rsid w:val="00CA6D7C"/>
    <w:rsid w:val="00CA6DA7"/>
    <w:rsid w:val="00CB03B4"/>
    <w:rsid w:val="00CB04B9"/>
    <w:rsid w:val="00CB0C4C"/>
    <w:rsid w:val="00CB37CA"/>
    <w:rsid w:val="00CB5D53"/>
    <w:rsid w:val="00CB6D5E"/>
    <w:rsid w:val="00CC030A"/>
    <w:rsid w:val="00CC2132"/>
    <w:rsid w:val="00CC2EC2"/>
    <w:rsid w:val="00CC4905"/>
    <w:rsid w:val="00CC6E0C"/>
    <w:rsid w:val="00CD0832"/>
    <w:rsid w:val="00CD54E8"/>
    <w:rsid w:val="00CD75FF"/>
    <w:rsid w:val="00CD7F92"/>
    <w:rsid w:val="00CE12D8"/>
    <w:rsid w:val="00CE1384"/>
    <w:rsid w:val="00CE7D29"/>
    <w:rsid w:val="00CF0CA2"/>
    <w:rsid w:val="00CF17D8"/>
    <w:rsid w:val="00CF2325"/>
    <w:rsid w:val="00CF361A"/>
    <w:rsid w:val="00CF43DC"/>
    <w:rsid w:val="00CF55B3"/>
    <w:rsid w:val="00CF6730"/>
    <w:rsid w:val="00CF776D"/>
    <w:rsid w:val="00CF7C99"/>
    <w:rsid w:val="00D001DE"/>
    <w:rsid w:val="00D00D92"/>
    <w:rsid w:val="00D0104C"/>
    <w:rsid w:val="00D021FF"/>
    <w:rsid w:val="00D02896"/>
    <w:rsid w:val="00D0585E"/>
    <w:rsid w:val="00D06C19"/>
    <w:rsid w:val="00D07AF1"/>
    <w:rsid w:val="00D108DC"/>
    <w:rsid w:val="00D13072"/>
    <w:rsid w:val="00D137B3"/>
    <w:rsid w:val="00D13990"/>
    <w:rsid w:val="00D169DE"/>
    <w:rsid w:val="00D1737B"/>
    <w:rsid w:val="00D20E1D"/>
    <w:rsid w:val="00D22154"/>
    <w:rsid w:val="00D247AE"/>
    <w:rsid w:val="00D24CD9"/>
    <w:rsid w:val="00D255EA"/>
    <w:rsid w:val="00D27932"/>
    <w:rsid w:val="00D27E12"/>
    <w:rsid w:val="00D32D51"/>
    <w:rsid w:val="00D3348D"/>
    <w:rsid w:val="00D33B79"/>
    <w:rsid w:val="00D33BAC"/>
    <w:rsid w:val="00D33BC2"/>
    <w:rsid w:val="00D341BD"/>
    <w:rsid w:val="00D34A71"/>
    <w:rsid w:val="00D35E06"/>
    <w:rsid w:val="00D362CD"/>
    <w:rsid w:val="00D3699F"/>
    <w:rsid w:val="00D36C1B"/>
    <w:rsid w:val="00D4027C"/>
    <w:rsid w:val="00D4090A"/>
    <w:rsid w:val="00D40975"/>
    <w:rsid w:val="00D41029"/>
    <w:rsid w:val="00D410E6"/>
    <w:rsid w:val="00D41591"/>
    <w:rsid w:val="00D42CE8"/>
    <w:rsid w:val="00D42E5F"/>
    <w:rsid w:val="00D4796B"/>
    <w:rsid w:val="00D47BF0"/>
    <w:rsid w:val="00D514C1"/>
    <w:rsid w:val="00D519D8"/>
    <w:rsid w:val="00D5281F"/>
    <w:rsid w:val="00D5431D"/>
    <w:rsid w:val="00D54372"/>
    <w:rsid w:val="00D57130"/>
    <w:rsid w:val="00D579BA"/>
    <w:rsid w:val="00D57D8B"/>
    <w:rsid w:val="00D60D0D"/>
    <w:rsid w:val="00D6243D"/>
    <w:rsid w:val="00D624CE"/>
    <w:rsid w:val="00D63141"/>
    <w:rsid w:val="00D63880"/>
    <w:rsid w:val="00D63C2B"/>
    <w:rsid w:val="00D64486"/>
    <w:rsid w:val="00D64726"/>
    <w:rsid w:val="00D64893"/>
    <w:rsid w:val="00D65820"/>
    <w:rsid w:val="00D65F70"/>
    <w:rsid w:val="00D66A2E"/>
    <w:rsid w:val="00D705CA"/>
    <w:rsid w:val="00D7086A"/>
    <w:rsid w:val="00D716DD"/>
    <w:rsid w:val="00D71E60"/>
    <w:rsid w:val="00D724CF"/>
    <w:rsid w:val="00D7309E"/>
    <w:rsid w:val="00D74000"/>
    <w:rsid w:val="00D747C5"/>
    <w:rsid w:val="00D7517E"/>
    <w:rsid w:val="00D75982"/>
    <w:rsid w:val="00D77DF9"/>
    <w:rsid w:val="00D77F1E"/>
    <w:rsid w:val="00D80AD0"/>
    <w:rsid w:val="00D82E74"/>
    <w:rsid w:val="00D83E6A"/>
    <w:rsid w:val="00D844D7"/>
    <w:rsid w:val="00D84BE7"/>
    <w:rsid w:val="00D86964"/>
    <w:rsid w:val="00D86B2E"/>
    <w:rsid w:val="00D86CB7"/>
    <w:rsid w:val="00D876C3"/>
    <w:rsid w:val="00D878FA"/>
    <w:rsid w:val="00D92649"/>
    <w:rsid w:val="00D9324D"/>
    <w:rsid w:val="00D9500A"/>
    <w:rsid w:val="00D9538E"/>
    <w:rsid w:val="00D965B3"/>
    <w:rsid w:val="00D96AD7"/>
    <w:rsid w:val="00D973CB"/>
    <w:rsid w:val="00D978B2"/>
    <w:rsid w:val="00D97ECF"/>
    <w:rsid w:val="00DA07F3"/>
    <w:rsid w:val="00DA16FA"/>
    <w:rsid w:val="00DA26AF"/>
    <w:rsid w:val="00DA3B30"/>
    <w:rsid w:val="00DA52A1"/>
    <w:rsid w:val="00DA754B"/>
    <w:rsid w:val="00DA79CF"/>
    <w:rsid w:val="00DB00E9"/>
    <w:rsid w:val="00DB04B8"/>
    <w:rsid w:val="00DB13CA"/>
    <w:rsid w:val="00DB16C3"/>
    <w:rsid w:val="00DB2EBE"/>
    <w:rsid w:val="00DB6319"/>
    <w:rsid w:val="00DB6753"/>
    <w:rsid w:val="00DB6C24"/>
    <w:rsid w:val="00DB6C42"/>
    <w:rsid w:val="00DB772D"/>
    <w:rsid w:val="00DB7902"/>
    <w:rsid w:val="00DC036D"/>
    <w:rsid w:val="00DC23C0"/>
    <w:rsid w:val="00DC378E"/>
    <w:rsid w:val="00DC3E53"/>
    <w:rsid w:val="00DC489E"/>
    <w:rsid w:val="00DC5FBB"/>
    <w:rsid w:val="00DC60C9"/>
    <w:rsid w:val="00DC707E"/>
    <w:rsid w:val="00DC7150"/>
    <w:rsid w:val="00DC7E87"/>
    <w:rsid w:val="00DD0B1C"/>
    <w:rsid w:val="00DD1C73"/>
    <w:rsid w:val="00DD215D"/>
    <w:rsid w:val="00DD41D1"/>
    <w:rsid w:val="00DD49F7"/>
    <w:rsid w:val="00DD4D1E"/>
    <w:rsid w:val="00DD53B8"/>
    <w:rsid w:val="00DD5719"/>
    <w:rsid w:val="00DD651B"/>
    <w:rsid w:val="00DD701B"/>
    <w:rsid w:val="00DD775F"/>
    <w:rsid w:val="00DE04F8"/>
    <w:rsid w:val="00DE0991"/>
    <w:rsid w:val="00DE172E"/>
    <w:rsid w:val="00DE3EC6"/>
    <w:rsid w:val="00DE5611"/>
    <w:rsid w:val="00DE60D0"/>
    <w:rsid w:val="00DE6694"/>
    <w:rsid w:val="00DF173E"/>
    <w:rsid w:val="00DF1C14"/>
    <w:rsid w:val="00DF21D8"/>
    <w:rsid w:val="00DF279F"/>
    <w:rsid w:val="00DF3479"/>
    <w:rsid w:val="00DF35C4"/>
    <w:rsid w:val="00DF624A"/>
    <w:rsid w:val="00DF64D1"/>
    <w:rsid w:val="00DF67D5"/>
    <w:rsid w:val="00E009CE"/>
    <w:rsid w:val="00E03B74"/>
    <w:rsid w:val="00E046E3"/>
    <w:rsid w:val="00E05035"/>
    <w:rsid w:val="00E05238"/>
    <w:rsid w:val="00E054D6"/>
    <w:rsid w:val="00E06311"/>
    <w:rsid w:val="00E06507"/>
    <w:rsid w:val="00E10277"/>
    <w:rsid w:val="00E116A8"/>
    <w:rsid w:val="00E11888"/>
    <w:rsid w:val="00E13135"/>
    <w:rsid w:val="00E1386A"/>
    <w:rsid w:val="00E138E9"/>
    <w:rsid w:val="00E13B6F"/>
    <w:rsid w:val="00E14705"/>
    <w:rsid w:val="00E14E5B"/>
    <w:rsid w:val="00E177A2"/>
    <w:rsid w:val="00E17959"/>
    <w:rsid w:val="00E210BC"/>
    <w:rsid w:val="00E21860"/>
    <w:rsid w:val="00E22C7C"/>
    <w:rsid w:val="00E22D34"/>
    <w:rsid w:val="00E23B6E"/>
    <w:rsid w:val="00E24831"/>
    <w:rsid w:val="00E24D39"/>
    <w:rsid w:val="00E26BB1"/>
    <w:rsid w:val="00E2793B"/>
    <w:rsid w:val="00E2795E"/>
    <w:rsid w:val="00E300FC"/>
    <w:rsid w:val="00E309A7"/>
    <w:rsid w:val="00E31ED8"/>
    <w:rsid w:val="00E32199"/>
    <w:rsid w:val="00E32B95"/>
    <w:rsid w:val="00E33157"/>
    <w:rsid w:val="00E335B1"/>
    <w:rsid w:val="00E33B13"/>
    <w:rsid w:val="00E3583A"/>
    <w:rsid w:val="00E36A3C"/>
    <w:rsid w:val="00E37E91"/>
    <w:rsid w:val="00E40516"/>
    <w:rsid w:val="00E410E6"/>
    <w:rsid w:val="00E44A4B"/>
    <w:rsid w:val="00E45D4C"/>
    <w:rsid w:val="00E5125E"/>
    <w:rsid w:val="00E528CD"/>
    <w:rsid w:val="00E52E44"/>
    <w:rsid w:val="00E532BE"/>
    <w:rsid w:val="00E55011"/>
    <w:rsid w:val="00E57118"/>
    <w:rsid w:val="00E57DAD"/>
    <w:rsid w:val="00E60946"/>
    <w:rsid w:val="00E61905"/>
    <w:rsid w:val="00E6275D"/>
    <w:rsid w:val="00E63CEC"/>
    <w:rsid w:val="00E6431E"/>
    <w:rsid w:val="00E64B7E"/>
    <w:rsid w:val="00E65644"/>
    <w:rsid w:val="00E65F4B"/>
    <w:rsid w:val="00E6617F"/>
    <w:rsid w:val="00E66843"/>
    <w:rsid w:val="00E67ABA"/>
    <w:rsid w:val="00E70589"/>
    <w:rsid w:val="00E72D2E"/>
    <w:rsid w:val="00E743B7"/>
    <w:rsid w:val="00E750DC"/>
    <w:rsid w:val="00E75992"/>
    <w:rsid w:val="00E7619A"/>
    <w:rsid w:val="00E80831"/>
    <w:rsid w:val="00E808C1"/>
    <w:rsid w:val="00E81F4D"/>
    <w:rsid w:val="00E84E93"/>
    <w:rsid w:val="00E86658"/>
    <w:rsid w:val="00E91900"/>
    <w:rsid w:val="00E91B30"/>
    <w:rsid w:val="00E91D49"/>
    <w:rsid w:val="00E94320"/>
    <w:rsid w:val="00E95439"/>
    <w:rsid w:val="00E95ED3"/>
    <w:rsid w:val="00E970C2"/>
    <w:rsid w:val="00E972E8"/>
    <w:rsid w:val="00E97448"/>
    <w:rsid w:val="00E9747E"/>
    <w:rsid w:val="00EA3F61"/>
    <w:rsid w:val="00EA4DEA"/>
    <w:rsid w:val="00EA5A7D"/>
    <w:rsid w:val="00EA63FD"/>
    <w:rsid w:val="00EA6617"/>
    <w:rsid w:val="00EA6AED"/>
    <w:rsid w:val="00EA737E"/>
    <w:rsid w:val="00EA7B8C"/>
    <w:rsid w:val="00EB2358"/>
    <w:rsid w:val="00EB2B4B"/>
    <w:rsid w:val="00EB3393"/>
    <w:rsid w:val="00EB4B94"/>
    <w:rsid w:val="00EB5168"/>
    <w:rsid w:val="00EB54B8"/>
    <w:rsid w:val="00EB5891"/>
    <w:rsid w:val="00EB6718"/>
    <w:rsid w:val="00EC02E9"/>
    <w:rsid w:val="00EC099E"/>
    <w:rsid w:val="00EC1FB5"/>
    <w:rsid w:val="00EC5337"/>
    <w:rsid w:val="00EC5A06"/>
    <w:rsid w:val="00EC6949"/>
    <w:rsid w:val="00EC6E3A"/>
    <w:rsid w:val="00EC72BE"/>
    <w:rsid w:val="00ED0D28"/>
    <w:rsid w:val="00ED2308"/>
    <w:rsid w:val="00ED271A"/>
    <w:rsid w:val="00ED378D"/>
    <w:rsid w:val="00ED3E3E"/>
    <w:rsid w:val="00ED6B3C"/>
    <w:rsid w:val="00ED73A9"/>
    <w:rsid w:val="00ED7AB9"/>
    <w:rsid w:val="00EE05FC"/>
    <w:rsid w:val="00EE20CD"/>
    <w:rsid w:val="00EE2736"/>
    <w:rsid w:val="00EE3326"/>
    <w:rsid w:val="00EE348C"/>
    <w:rsid w:val="00EE3699"/>
    <w:rsid w:val="00EE3FF5"/>
    <w:rsid w:val="00EF25B9"/>
    <w:rsid w:val="00EF27D8"/>
    <w:rsid w:val="00EF2DA6"/>
    <w:rsid w:val="00EF4223"/>
    <w:rsid w:val="00EF48AC"/>
    <w:rsid w:val="00EF54BF"/>
    <w:rsid w:val="00EF6186"/>
    <w:rsid w:val="00EF643E"/>
    <w:rsid w:val="00EF7D55"/>
    <w:rsid w:val="00F01136"/>
    <w:rsid w:val="00F039D0"/>
    <w:rsid w:val="00F03C36"/>
    <w:rsid w:val="00F05D8B"/>
    <w:rsid w:val="00F06809"/>
    <w:rsid w:val="00F070D5"/>
    <w:rsid w:val="00F07BE1"/>
    <w:rsid w:val="00F10180"/>
    <w:rsid w:val="00F10609"/>
    <w:rsid w:val="00F10BD3"/>
    <w:rsid w:val="00F113D5"/>
    <w:rsid w:val="00F132AE"/>
    <w:rsid w:val="00F134D1"/>
    <w:rsid w:val="00F13BC6"/>
    <w:rsid w:val="00F150AE"/>
    <w:rsid w:val="00F1738B"/>
    <w:rsid w:val="00F17A4A"/>
    <w:rsid w:val="00F20619"/>
    <w:rsid w:val="00F20FE1"/>
    <w:rsid w:val="00F220EB"/>
    <w:rsid w:val="00F31526"/>
    <w:rsid w:val="00F35CED"/>
    <w:rsid w:val="00F379BA"/>
    <w:rsid w:val="00F40447"/>
    <w:rsid w:val="00F4156D"/>
    <w:rsid w:val="00F435A1"/>
    <w:rsid w:val="00F447D3"/>
    <w:rsid w:val="00F44E0D"/>
    <w:rsid w:val="00F45714"/>
    <w:rsid w:val="00F474F6"/>
    <w:rsid w:val="00F47AE8"/>
    <w:rsid w:val="00F53509"/>
    <w:rsid w:val="00F542DF"/>
    <w:rsid w:val="00F5539F"/>
    <w:rsid w:val="00F554BB"/>
    <w:rsid w:val="00F56CC0"/>
    <w:rsid w:val="00F619E3"/>
    <w:rsid w:val="00F627BE"/>
    <w:rsid w:val="00F65D76"/>
    <w:rsid w:val="00F6790A"/>
    <w:rsid w:val="00F67E40"/>
    <w:rsid w:val="00F67FCA"/>
    <w:rsid w:val="00F7021D"/>
    <w:rsid w:val="00F70986"/>
    <w:rsid w:val="00F70D3B"/>
    <w:rsid w:val="00F710CC"/>
    <w:rsid w:val="00F72DD6"/>
    <w:rsid w:val="00F7364F"/>
    <w:rsid w:val="00F7423B"/>
    <w:rsid w:val="00F7483F"/>
    <w:rsid w:val="00F74C1E"/>
    <w:rsid w:val="00F75141"/>
    <w:rsid w:val="00F76A55"/>
    <w:rsid w:val="00F77A75"/>
    <w:rsid w:val="00F77F66"/>
    <w:rsid w:val="00F82470"/>
    <w:rsid w:val="00F83379"/>
    <w:rsid w:val="00F845D9"/>
    <w:rsid w:val="00F84B23"/>
    <w:rsid w:val="00F85C27"/>
    <w:rsid w:val="00F8638F"/>
    <w:rsid w:val="00F875F7"/>
    <w:rsid w:val="00F8777F"/>
    <w:rsid w:val="00F879C3"/>
    <w:rsid w:val="00F905A2"/>
    <w:rsid w:val="00F90E58"/>
    <w:rsid w:val="00F91587"/>
    <w:rsid w:val="00F924EE"/>
    <w:rsid w:val="00F9259B"/>
    <w:rsid w:val="00F95BC7"/>
    <w:rsid w:val="00F9696D"/>
    <w:rsid w:val="00F97C74"/>
    <w:rsid w:val="00FA06FC"/>
    <w:rsid w:val="00FA14F0"/>
    <w:rsid w:val="00FA1583"/>
    <w:rsid w:val="00FA187F"/>
    <w:rsid w:val="00FA28B4"/>
    <w:rsid w:val="00FA3552"/>
    <w:rsid w:val="00FA3624"/>
    <w:rsid w:val="00FA4C62"/>
    <w:rsid w:val="00FA73E3"/>
    <w:rsid w:val="00FB0933"/>
    <w:rsid w:val="00FB09CB"/>
    <w:rsid w:val="00FB593A"/>
    <w:rsid w:val="00FB683A"/>
    <w:rsid w:val="00FB68FA"/>
    <w:rsid w:val="00FB6A1F"/>
    <w:rsid w:val="00FB6A87"/>
    <w:rsid w:val="00FB7F33"/>
    <w:rsid w:val="00FC0DF4"/>
    <w:rsid w:val="00FC1448"/>
    <w:rsid w:val="00FC24E8"/>
    <w:rsid w:val="00FC2606"/>
    <w:rsid w:val="00FC3327"/>
    <w:rsid w:val="00FC3863"/>
    <w:rsid w:val="00FC3FDD"/>
    <w:rsid w:val="00FC44B9"/>
    <w:rsid w:val="00FC4989"/>
    <w:rsid w:val="00FC577E"/>
    <w:rsid w:val="00FC7D40"/>
    <w:rsid w:val="00FD1920"/>
    <w:rsid w:val="00FD2347"/>
    <w:rsid w:val="00FD296A"/>
    <w:rsid w:val="00FD4ADD"/>
    <w:rsid w:val="00FD6E63"/>
    <w:rsid w:val="00FE1D73"/>
    <w:rsid w:val="00FE1DBB"/>
    <w:rsid w:val="00FE4874"/>
    <w:rsid w:val="00FE4947"/>
    <w:rsid w:val="00FE603C"/>
    <w:rsid w:val="00FE7990"/>
    <w:rsid w:val="00FF0C15"/>
    <w:rsid w:val="00FF17FF"/>
    <w:rsid w:val="00FF261A"/>
    <w:rsid w:val="00FF3D21"/>
    <w:rsid w:val="00FF436F"/>
    <w:rsid w:val="00FF4FB5"/>
    <w:rsid w:val="00FF5D9C"/>
    <w:rsid w:val="00FF5EF0"/>
    <w:rsid w:val="00FF610E"/>
    <w:rsid w:val="00FF71D4"/>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iPriority="0" w:unhideWhenUsed="0" w:qFormat="1"/>
    <w:lsdException w:name="heading 3" w:semiHidden="0" w:unhideWhenUsed="0" w:qFormat="1"/>
    <w:lsdException w:name="heading 4" w:semiHidden="0"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footer" w:uiPriority="0"/>
    <w:lsdException w:name="caption" w:semiHidden="0" w:uiPriority="35" w:unhideWhenUsed="0" w:qFormat="1"/>
    <w:lsdException w:name="Title" w:semiHidden="0" w:uiPriority="0" w:unhideWhenUsed="0" w:qFormat="1"/>
    <w:lsdException w:name="Default Paragraph Font" w:uiPriority="1"/>
    <w:lsdException w:name="Body Text Indent" w:uiPriority="0"/>
    <w:lsdException w:name="Subtitle" w:semiHidden="0" w:uiPriority="0" w:unhideWhenUsed="0" w:qFormat="1"/>
    <w:lsdException w:name="Body Text 2" w:uiPriority="0"/>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nhideWhenUsed="0" w:qFormat="1"/>
    <w:lsdException w:name="Bibliography" w:uiPriority="37"/>
    <w:lsdException w:name="TOC Heading" w:uiPriority="39" w:qFormat="1"/>
  </w:latentStyles>
  <w:style w:type="paragraph" w:default="1" w:styleId="Normal">
    <w:name w:val="Normal"/>
    <w:qFormat/>
    <w:rsid w:val="0067089D"/>
    <w:rPr>
      <w:lang w:val="es-ES_tradnl" w:eastAsia="en-US"/>
    </w:rPr>
  </w:style>
  <w:style w:type="paragraph" w:styleId="Ttulo1">
    <w:name w:val="heading 1"/>
    <w:basedOn w:val="Normal"/>
    <w:next w:val="Normal"/>
    <w:link w:val="Ttulo1Car"/>
    <w:uiPriority w:val="99"/>
    <w:qFormat/>
    <w:rsid w:val="00C80F99"/>
    <w:pPr>
      <w:spacing w:before="240"/>
      <w:outlineLvl w:val="0"/>
    </w:pPr>
    <w:rPr>
      <w:rFonts w:ascii="Arial" w:hAnsi="Arial"/>
      <w:b/>
      <w:sz w:val="24"/>
      <w:u w:val="single"/>
    </w:rPr>
  </w:style>
  <w:style w:type="paragraph" w:styleId="Ttulo2">
    <w:name w:val="heading 2"/>
    <w:basedOn w:val="Normal"/>
    <w:next w:val="Normal"/>
    <w:link w:val="Ttulo2Car"/>
    <w:qFormat/>
    <w:rsid w:val="00C80F99"/>
    <w:pPr>
      <w:keepNext/>
      <w:jc w:val="center"/>
      <w:outlineLvl w:val="1"/>
    </w:pPr>
    <w:rPr>
      <w:rFonts w:ascii="Tahoma" w:hAnsi="Tahoma"/>
      <w:b/>
      <w:sz w:val="24"/>
    </w:rPr>
  </w:style>
  <w:style w:type="paragraph" w:styleId="Ttulo3">
    <w:name w:val="heading 3"/>
    <w:basedOn w:val="Normal"/>
    <w:next w:val="Normal"/>
    <w:link w:val="Ttulo3Car"/>
    <w:uiPriority w:val="99"/>
    <w:qFormat/>
    <w:rsid w:val="00C80F99"/>
    <w:pPr>
      <w:keepNext/>
      <w:jc w:val="center"/>
      <w:outlineLvl w:val="2"/>
    </w:pPr>
    <w:rPr>
      <w:rFonts w:ascii="Tahoma" w:hAnsi="Tahoma"/>
      <w:b/>
      <w:sz w:val="28"/>
    </w:rPr>
  </w:style>
  <w:style w:type="paragraph" w:styleId="Ttulo4">
    <w:name w:val="heading 4"/>
    <w:basedOn w:val="Normal"/>
    <w:next w:val="Normal"/>
    <w:link w:val="Ttulo4Car"/>
    <w:uiPriority w:val="99"/>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C80F99"/>
    <w:pPr>
      <w:tabs>
        <w:tab w:val="center" w:pos="4320"/>
        <w:tab w:val="right" w:pos="8640"/>
      </w:tabs>
    </w:pPr>
  </w:style>
  <w:style w:type="paragraph" w:styleId="Encabezado">
    <w:name w:val="header"/>
    <w:basedOn w:val="Normal"/>
    <w:link w:val="EncabezadoCar"/>
    <w:uiPriority w:val="99"/>
    <w:rsid w:val="00C80F99"/>
    <w:pPr>
      <w:tabs>
        <w:tab w:val="center" w:pos="4320"/>
        <w:tab w:val="right" w:pos="8640"/>
      </w:tabs>
    </w:pPr>
  </w:style>
  <w:style w:type="paragraph" w:customStyle="1" w:styleId="1">
    <w:name w:val="1"/>
    <w:basedOn w:val="Normal"/>
    <w:rsid w:val="00C80F99"/>
    <w:rPr>
      <w:rFonts w:ascii="AvantGarde" w:hAnsi="AvantGarde"/>
      <w:b/>
    </w:rPr>
  </w:style>
  <w:style w:type="paragraph" w:customStyle="1" w:styleId="2">
    <w:name w:val="2"/>
    <w:basedOn w:val="Normal"/>
    <w:rsid w:val="00C80F99"/>
    <w:pPr>
      <w:ind w:left="864"/>
      <w:jc w:val="both"/>
    </w:pPr>
    <w:rPr>
      <w:rFonts w:ascii="AvantGarde" w:hAnsi="AvantGarde"/>
    </w:rPr>
  </w:style>
  <w:style w:type="paragraph" w:customStyle="1" w:styleId="3">
    <w:name w:val="3"/>
    <w:basedOn w:val="2"/>
    <w:rsid w:val="00C80F99"/>
    <w:pPr>
      <w:ind w:left="1440" w:hanging="288"/>
    </w:pPr>
  </w:style>
  <w:style w:type="paragraph" w:customStyle="1" w:styleId="4">
    <w:name w:val="4"/>
    <w:basedOn w:val="1"/>
    <w:uiPriority w:val="99"/>
    <w:rsid w:val="00C80F99"/>
    <w:pPr>
      <w:ind w:left="576" w:hanging="864"/>
    </w:pPr>
  </w:style>
  <w:style w:type="character" w:styleId="Nmerodepgina">
    <w:name w:val="page number"/>
    <w:basedOn w:val="Fuentedeprrafopredeter"/>
    <w:rsid w:val="00C80F99"/>
  </w:style>
  <w:style w:type="character" w:styleId="Refdecomentario">
    <w:name w:val="annotation reference"/>
    <w:uiPriority w:val="99"/>
    <w:semiHidden/>
    <w:rsid w:val="00C80F99"/>
    <w:rPr>
      <w:sz w:val="16"/>
    </w:rPr>
  </w:style>
  <w:style w:type="paragraph" w:styleId="Textocomentario">
    <w:name w:val="annotation text"/>
    <w:basedOn w:val="Normal"/>
    <w:link w:val="TextocomentarioCar"/>
    <w:uiPriority w:val="99"/>
    <w:semiHidden/>
    <w:rsid w:val="00C80F99"/>
  </w:style>
  <w:style w:type="paragraph" w:styleId="Textoindependiente">
    <w:name w:val="Body Text"/>
    <w:basedOn w:val="Normal"/>
    <w:link w:val="TextoindependienteCar"/>
    <w:uiPriority w:val="99"/>
    <w:rsid w:val="00C80F99"/>
    <w:pPr>
      <w:jc w:val="center"/>
    </w:pPr>
    <w:rPr>
      <w:b/>
      <w:sz w:val="44"/>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rsid w:val="00C80F99"/>
    <w:pPr>
      <w:spacing w:line="240" w:lineRule="exact"/>
      <w:ind w:left="187"/>
      <w:jc w:val="both"/>
    </w:pPr>
    <w:rPr>
      <w:rFonts w:ascii="Tahoma" w:hAnsi="Tahoma"/>
      <w:sz w:val="24"/>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paragraph" w:styleId="Mapadeldocumento">
    <w:name w:val="Document Map"/>
    <w:basedOn w:val="Normal"/>
    <w:link w:val="MapadeldocumentoCar"/>
    <w:uiPriority w:val="99"/>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Ttulo">
    <w:name w:val="Title"/>
    <w:basedOn w:val="Normal"/>
    <w:link w:val="TtuloCar"/>
    <w:qFormat/>
    <w:rsid w:val="00C80F99"/>
    <w:pPr>
      <w:jc w:val="center"/>
    </w:pPr>
    <w:rPr>
      <w:b/>
      <w:sz w:val="36"/>
    </w:rPr>
  </w:style>
  <w:style w:type="paragraph" w:styleId="Subttulo">
    <w:name w:val="Subtitle"/>
    <w:basedOn w:val="Normal"/>
    <w:link w:val="SubttuloCar"/>
    <w:qFormat/>
    <w:rsid w:val="00C80F99"/>
    <w:pPr>
      <w:jc w:val="both"/>
    </w:pPr>
    <w:rPr>
      <w:rFonts w:ascii="Tahoma" w:hAnsi="Tahoma" w:cs="Tahoma"/>
      <w:b/>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aliases w:val="lp1,List Paragraph1,Lista vistosa - Énfasis 1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
    <w:link w:val="Prrafodelista"/>
    <w:uiPriority w:val="34"/>
    <w:rsid w:val="007E3716"/>
    <w:rPr>
      <w:lang w:val="es-ES_tradnl" w:eastAsia="en-US"/>
    </w:rPr>
  </w:style>
  <w:style w:type="character" w:customStyle="1" w:styleId="TtuloCar">
    <w:name w:val="Título Car"/>
    <w:basedOn w:val="Fuentedeprrafopredeter"/>
    <w:link w:val="Ttulo"/>
    <w:rsid w:val="00175826"/>
    <w:rPr>
      <w:b/>
      <w:sz w:val="36"/>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numbering" w:customStyle="1" w:styleId="Sinlista1">
    <w:name w:val="Sin lista1"/>
    <w:next w:val="Sinlista"/>
    <w:uiPriority w:val="99"/>
    <w:semiHidden/>
    <w:unhideWhenUsed/>
    <w:rsid w:val="00140D90"/>
  </w:style>
  <w:style w:type="character" w:customStyle="1" w:styleId="Ttulo1Car">
    <w:name w:val="Título 1 Car"/>
    <w:basedOn w:val="Fuentedeprrafopredeter"/>
    <w:link w:val="Ttulo1"/>
    <w:uiPriority w:val="99"/>
    <w:rsid w:val="00140D90"/>
    <w:rPr>
      <w:rFonts w:ascii="Arial" w:hAnsi="Arial"/>
      <w:b/>
      <w:sz w:val="24"/>
      <w:u w:val="single"/>
      <w:lang w:val="es-ES_tradnl" w:eastAsia="en-US"/>
    </w:rPr>
  </w:style>
  <w:style w:type="character" w:customStyle="1" w:styleId="Ttulo2Car">
    <w:name w:val="Título 2 Car"/>
    <w:basedOn w:val="Fuentedeprrafopredeter"/>
    <w:link w:val="Ttulo2"/>
    <w:rsid w:val="00140D90"/>
    <w:rPr>
      <w:rFonts w:ascii="Tahoma" w:hAnsi="Tahoma"/>
      <w:b/>
      <w:sz w:val="24"/>
      <w:lang w:val="es-ES_tradnl" w:eastAsia="en-US"/>
    </w:rPr>
  </w:style>
  <w:style w:type="character" w:customStyle="1" w:styleId="Ttulo3Car">
    <w:name w:val="Título 3 Car"/>
    <w:basedOn w:val="Fuentedeprrafopredeter"/>
    <w:link w:val="Ttulo3"/>
    <w:uiPriority w:val="99"/>
    <w:rsid w:val="00140D90"/>
    <w:rPr>
      <w:rFonts w:ascii="Tahoma" w:hAnsi="Tahoma"/>
      <w:b/>
      <w:sz w:val="28"/>
      <w:lang w:val="es-ES_tradnl" w:eastAsia="en-US"/>
    </w:rPr>
  </w:style>
  <w:style w:type="character" w:customStyle="1" w:styleId="Ttulo4Car">
    <w:name w:val="Título 4 Car"/>
    <w:basedOn w:val="Fuentedeprrafopredeter"/>
    <w:link w:val="Ttulo4"/>
    <w:uiPriority w:val="99"/>
    <w:rsid w:val="00140D90"/>
    <w:rPr>
      <w:rFonts w:ascii="Arial" w:hAnsi="Arial"/>
      <w:b/>
      <w:lang w:val="es-ES_tradnl" w:eastAsia="en-US"/>
    </w:rPr>
  </w:style>
  <w:style w:type="paragraph" w:customStyle="1" w:styleId="MMTitle">
    <w:name w:val="MM Title"/>
    <w:basedOn w:val="Ttulo"/>
    <w:link w:val="MMTitleChar"/>
    <w:uiPriority w:val="99"/>
    <w:rsid w:val="00140D90"/>
    <w:pPr>
      <w:pBdr>
        <w:bottom w:val="single" w:sz="8" w:space="4" w:color="4F81BD"/>
      </w:pBdr>
      <w:spacing w:after="300"/>
      <w:contextualSpacing/>
      <w:jc w:val="left"/>
    </w:pPr>
    <w:rPr>
      <w:rFonts w:ascii="Cambria" w:hAnsi="Cambria"/>
      <w:b w:val="0"/>
      <w:color w:val="17365D"/>
      <w:spacing w:val="5"/>
      <w:kern w:val="28"/>
      <w:sz w:val="52"/>
      <w:szCs w:val="52"/>
      <w:lang w:eastAsia="es-ES"/>
    </w:rPr>
  </w:style>
  <w:style w:type="character" w:customStyle="1" w:styleId="MMTitleChar">
    <w:name w:val="MM Title Char"/>
    <w:basedOn w:val="TtuloCar"/>
    <w:link w:val="MMTitle"/>
    <w:uiPriority w:val="99"/>
    <w:locked/>
    <w:rsid w:val="00140D90"/>
    <w:rPr>
      <w:rFonts w:ascii="Cambria" w:hAnsi="Cambria"/>
      <w:b w:val="0"/>
      <w:color w:val="17365D"/>
      <w:spacing w:val="5"/>
      <w:kern w:val="28"/>
      <w:sz w:val="52"/>
      <w:szCs w:val="52"/>
      <w:lang w:val="es-ES_tradnl" w:eastAsia="es-ES"/>
    </w:rPr>
  </w:style>
  <w:style w:type="paragraph" w:customStyle="1" w:styleId="MMTopic1">
    <w:name w:val="MM Topic 1"/>
    <w:basedOn w:val="Ttulo1"/>
    <w:link w:val="MMTopic1Char"/>
    <w:uiPriority w:val="99"/>
    <w:rsid w:val="00140D90"/>
    <w:pPr>
      <w:keepNext/>
      <w:keepLines/>
      <w:numPr>
        <w:numId w:val="13"/>
      </w:numPr>
      <w:spacing w:before="480" w:line="276" w:lineRule="auto"/>
    </w:pPr>
    <w:rPr>
      <w:rFonts w:ascii="Cambria" w:hAnsi="Cambria"/>
      <w:bCs/>
      <w:color w:val="365F91"/>
      <w:sz w:val="28"/>
      <w:szCs w:val="28"/>
      <w:lang w:eastAsia="es-ES"/>
    </w:rPr>
  </w:style>
  <w:style w:type="character" w:customStyle="1" w:styleId="MMTopic1Char">
    <w:name w:val="MM Topic 1 Char"/>
    <w:basedOn w:val="Ttulo1Car"/>
    <w:link w:val="MMTopic1"/>
    <w:uiPriority w:val="99"/>
    <w:locked/>
    <w:rsid w:val="00140D90"/>
    <w:rPr>
      <w:rFonts w:ascii="Cambria" w:hAnsi="Cambria"/>
      <w:b/>
      <w:bCs/>
      <w:color w:val="365F91"/>
      <w:sz w:val="28"/>
      <w:szCs w:val="28"/>
      <w:u w:val="single"/>
      <w:lang w:val="es-ES_tradnl" w:eastAsia="es-ES"/>
    </w:rPr>
  </w:style>
  <w:style w:type="paragraph" w:customStyle="1" w:styleId="MMTopic2">
    <w:name w:val="MM Topic 2"/>
    <w:basedOn w:val="Ttulo2"/>
    <w:link w:val="MMTopic2Char"/>
    <w:uiPriority w:val="99"/>
    <w:rsid w:val="00140D90"/>
    <w:pPr>
      <w:keepLines/>
      <w:numPr>
        <w:ilvl w:val="1"/>
        <w:numId w:val="13"/>
      </w:numPr>
      <w:spacing w:line="276" w:lineRule="auto"/>
      <w:ind w:left="187"/>
      <w:jc w:val="left"/>
    </w:pPr>
    <w:rPr>
      <w:rFonts w:ascii="Cambria" w:hAnsi="Cambria"/>
      <w:color w:val="4F81BD"/>
      <w:sz w:val="26"/>
      <w:lang w:val="en-US"/>
    </w:rPr>
  </w:style>
  <w:style w:type="character" w:customStyle="1" w:styleId="MMTopic2Char">
    <w:name w:val="MM Topic 2 Char"/>
    <w:link w:val="MMTopic2"/>
    <w:uiPriority w:val="99"/>
    <w:locked/>
    <w:rsid w:val="00140D90"/>
    <w:rPr>
      <w:rFonts w:ascii="Cambria" w:hAnsi="Cambria"/>
      <w:b/>
      <w:color w:val="4F81BD"/>
      <w:sz w:val="26"/>
      <w:lang w:val="en-US" w:eastAsia="en-US"/>
    </w:rPr>
  </w:style>
  <w:style w:type="paragraph" w:customStyle="1" w:styleId="MMTopic3">
    <w:name w:val="MM Topic 3"/>
    <w:basedOn w:val="Ttulo3"/>
    <w:link w:val="MMTopic3Char"/>
    <w:uiPriority w:val="99"/>
    <w:rsid w:val="00140D90"/>
    <w:pPr>
      <w:keepLines/>
      <w:numPr>
        <w:ilvl w:val="2"/>
        <w:numId w:val="13"/>
      </w:numPr>
      <w:spacing w:line="276" w:lineRule="auto"/>
      <w:jc w:val="left"/>
    </w:pPr>
    <w:rPr>
      <w:rFonts w:ascii="Cambria" w:hAnsi="Cambria"/>
      <w:color w:val="4F81BD"/>
      <w:sz w:val="22"/>
      <w:lang w:val="en-US"/>
    </w:rPr>
  </w:style>
  <w:style w:type="character" w:customStyle="1" w:styleId="MMTopic3Char">
    <w:name w:val="MM Topic 3 Char"/>
    <w:link w:val="MMTopic3"/>
    <w:uiPriority w:val="99"/>
    <w:locked/>
    <w:rsid w:val="00140D90"/>
    <w:rPr>
      <w:rFonts w:ascii="Cambria" w:hAnsi="Cambria"/>
      <w:b/>
      <w:color w:val="4F81BD"/>
      <w:sz w:val="22"/>
      <w:lang w:val="en-US" w:eastAsia="en-US"/>
    </w:rPr>
  </w:style>
  <w:style w:type="paragraph" w:customStyle="1" w:styleId="MMTopic4">
    <w:name w:val="MM Topic 4"/>
    <w:basedOn w:val="Ttulo4"/>
    <w:link w:val="MMTopic4Char"/>
    <w:uiPriority w:val="99"/>
    <w:rsid w:val="00140D90"/>
    <w:pPr>
      <w:numPr>
        <w:ilvl w:val="3"/>
        <w:numId w:val="13"/>
      </w:numPr>
      <w:spacing w:after="40" w:line="240" w:lineRule="auto"/>
      <w:ind w:left="720" w:right="0" w:firstLine="0"/>
    </w:pPr>
    <w:rPr>
      <w:b w:val="0"/>
      <w:lang w:val="es-MX"/>
    </w:rPr>
  </w:style>
  <w:style w:type="character" w:customStyle="1" w:styleId="MMTopic4Char">
    <w:name w:val="MM Topic 4 Char"/>
    <w:link w:val="MMTopic4"/>
    <w:uiPriority w:val="99"/>
    <w:locked/>
    <w:rsid w:val="00140D90"/>
    <w:rPr>
      <w:rFonts w:ascii="Arial" w:hAnsi="Arial"/>
      <w:lang w:eastAsia="en-US"/>
    </w:rPr>
  </w:style>
  <w:style w:type="character" w:customStyle="1" w:styleId="TextoindependienteCar">
    <w:name w:val="Texto independiente Car"/>
    <w:basedOn w:val="Fuentedeprrafopredeter"/>
    <w:link w:val="Textoindependiente"/>
    <w:uiPriority w:val="99"/>
    <w:rsid w:val="00140D90"/>
    <w:rPr>
      <w:b/>
      <w:sz w:val="44"/>
      <w:lang w:val="es-ES_tradnl" w:eastAsia="en-US"/>
    </w:rPr>
  </w:style>
  <w:style w:type="paragraph" w:customStyle="1" w:styleId="MMTopic5">
    <w:name w:val="MM Topic 5"/>
    <w:basedOn w:val="Textoindependiente"/>
    <w:link w:val="MMTopic5Char"/>
    <w:uiPriority w:val="99"/>
    <w:rsid w:val="00140D90"/>
    <w:pPr>
      <w:numPr>
        <w:ilvl w:val="4"/>
        <w:numId w:val="13"/>
      </w:numPr>
      <w:spacing w:after="120" w:line="276" w:lineRule="auto"/>
      <w:jc w:val="left"/>
    </w:pPr>
    <w:rPr>
      <w:rFonts w:ascii="Calibri" w:hAnsi="Calibri"/>
      <w:b w:val="0"/>
      <w:sz w:val="18"/>
      <w:lang w:val="es-MX" w:eastAsia="es-ES"/>
    </w:rPr>
  </w:style>
  <w:style w:type="character" w:customStyle="1" w:styleId="MMTopic5Char">
    <w:name w:val="MM Topic 5 Char"/>
    <w:link w:val="MMTopic5"/>
    <w:uiPriority w:val="99"/>
    <w:locked/>
    <w:rsid w:val="00140D90"/>
    <w:rPr>
      <w:rFonts w:ascii="Calibri" w:hAnsi="Calibri"/>
      <w:sz w:val="18"/>
      <w:lang w:eastAsia="es-ES"/>
    </w:rPr>
  </w:style>
  <w:style w:type="paragraph" w:customStyle="1" w:styleId="MMTopic6">
    <w:name w:val="MM Topic 6"/>
    <w:basedOn w:val="Textoindependiente"/>
    <w:link w:val="MMTopic6Char"/>
    <w:uiPriority w:val="99"/>
    <w:rsid w:val="00140D90"/>
    <w:pPr>
      <w:spacing w:after="120" w:line="276" w:lineRule="auto"/>
      <w:jc w:val="left"/>
    </w:pPr>
    <w:rPr>
      <w:rFonts w:ascii="Calibri" w:hAnsi="Calibri"/>
      <w:b w:val="0"/>
      <w:sz w:val="18"/>
      <w:lang w:val="es-MX" w:eastAsia="es-ES"/>
    </w:rPr>
  </w:style>
  <w:style w:type="character" w:customStyle="1" w:styleId="MMTopic6Char">
    <w:name w:val="MM Topic 6 Char"/>
    <w:link w:val="MMTopic6"/>
    <w:uiPriority w:val="99"/>
    <w:locked/>
    <w:rsid w:val="00140D90"/>
    <w:rPr>
      <w:rFonts w:ascii="Calibri" w:hAnsi="Calibri"/>
      <w:sz w:val="18"/>
      <w:lang w:eastAsia="es-ES"/>
    </w:rPr>
  </w:style>
  <w:style w:type="paragraph" w:customStyle="1" w:styleId="MMDataContainer">
    <w:name w:val="MM Data Container"/>
    <w:basedOn w:val="Normal"/>
    <w:link w:val="MMDataContainerChar"/>
    <w:uiPriority w:val="99"/>
    <w:rsid w:val="00140D90"/>
    <w:pPr>
      <w:spacing w:after="200" w:line="276" w:lineRule="auto"/>
    </w:pPr>
    <w:rPr>
      <w:rFonts w:ascii="Calibri" w:hAnsi="Calibri"/>
      <w:lang w:val="es-MX" w:eastAsia="es-ES"/>
    </w:rPr>
  </w:style>
  <w:style w:type="character" w:customStyle="1" w:styleId="MMDataContainerChar">
    <w:name w:val="MM Data Container Char"/>
    <w:link w:val="MMDataContainer"/>
    <w:uiPriority w:val="99"/>
    <w:locked/>
    <w:rsid w:val="00140D90"/>
    <w:rPr>
      <w:rFonts w:ascii="Calibri" w:hAnsi="Calibri"/>
      <w:lang w:eastAsia="es-ES"/>
    </w:rPr>
  </w:style>
  <w:style w:type="paragraph" w:customStyle="1" w:styleId="MMEmpty">
    <w:name w:val="MM Empty"/>
    <w:basedOn w:val="Normal"/>
    <w:link w:val="MMEmptyChar"/>
    <w:uiPriority w:val="99"/>
    <w:rsid w:val="00140D90"/>
    <w:pPr>
      <w:spacing w:after="200" w:line="276" w:lineRule="auto"/>
    </w:pPr>
    <w:rPr>
      <w:rFonts w:ascii="Calibri" w:hAnsi="Calibri"/>
      <w:lang w:val="es-MX" w:eastAsia="es-ES"/>
    </w:rPr>
  </w:style>
  <w:style w:type="character" w:customStyle="1" w:styleId="MMEmptyChar">
    <w:name w:val="MM Empty Char"/>
    <w:link w:val="MMEmpty"/>
    <w:uiPriority w:val="99"/>
    <w:locked/>
    <w:rsid w:val="00140D90"/>
    <w:rPr>
      <w:rFonts w:ascii="Calibri" w:hAnsi="Calibri"/>
      <w:lang w:eastAsia="es-ES"/>
    </w:rPr>
  </w:style>
  <w:style w:type="character" w:customStyle="1" w:styleId="TextodegloboCar">
    <w:name w:val="Texto de globo Car"/>
    <w:basedOn w:val="Fuentedeprrafopredeter"/>
    <w:link w:val="Textodeglobo"/>
    <w:uiPriority w:val="99"/>
    <w:semiHidden/>
    <w:rsid w:val="00140D90"/>
    <w:rPr>
      <w:rFonts w:ascii="Tahoma" w:hAnsi="Tahoma" w:cs="Tahoma"/>
      <w:sz w:val="16"/>
      <w:szCs w:val="16"/>
      <w:lang w:val="es-ES_tradnl" w:eastAsia="en-US"/>
    </w:rPr>
  </w:style>
  <w:style w:type="paragraph" w:styleId="TDC1">
    <w:name w:val="toc 1"/>
    <w:basedOn w:val="Normal"/>
    <w:next w:val="Normal"/>
    <w:autoRedefine/>
    <w:uiPriority w:val="39"/>
    <w:rsid w:val="00140D90"/>
    <w:pPr>
      <w:tabs>
        <w:tab w:val="right" w:leader="dot" w:pos="9350"/>
      </w:tabs>
      <w:spacing w:line="276" w:lineRule="auto"/>
    </w:pPr>
    <w:rPr>
      <w:rFonts w:ascii="Arial" w:hAnsi="Arial"/>
      <w:b/>
      <w:noProof/>
      <w:szCs w:val="22"/>
      <w:lang w:val="es-MX"/>
    </w:rPr>
  </w:style>
  <w:style w:type="paragraph" w:styleId="TDC2">
    <w:name w:val="toc 2"/>
    <w:basedOn w:val="Normal"/>
    <w:next w:val="Normal"/>
    <w:autoRedefine/>
    <w:uiPriority w:val="39"/>
    <w:rsid w:val="00140D90"/>
    <w:pPr>
      <w:tabs>
        <w:tab w:val="right" w:leader="dot" w:pos="9350"/>
      </w:tabs>
      <w:spacing w:after="100"/>
      <w:ind w:left="220"/>
    </w:pPr>
    <w:rPr>
      <w:rFonts w:ascii="Arial" w:hAnsi="Arial"/>
      <w:szCs w:val="22"/>
      <w:lang w:val="es-MX"/>
    </w:rPr>
  </w:style>
  <w:style w:type="paragraph" w:styleId="TDC3">
    <w:name w:val="toc 3"/>
    <w:basedOn w:val="Normal"/>
    <w:next w:val="Normal"/>
    <w:autoRedefine/>
    <w:uiPriority w:val="39"/>
    <w:rsid w:val="00140D90"/>
    <w:pPr>
      <w:tabs>
        <w:tab w:val="right" w:leader="dot" w:pos="9350"/>
      </w:tabs>
      <w:ind w:left="440"/>
    </w:pPr>
    <w:rPr>
      <w:rFonts w:ascii="Arial" w:hAnsi="Arial"/>
      <w:szCs w:val="22"/>
      <w:lang w:val="es-MX"/>
    </w:rPr>
  </w:style>
  <w:style w:type="paragraph" w:styleId="TDC4">
    <w:name w:val="toc 4"/>
    <w:basedOn w:val="Normal"/>
    <w:next w:val="Normal"/>
    <w:autoRedefine/>
    <w:uiPriority w:val="99"/>
    <w:rsid w:val="00140D90"/>
    <w:pPr>
      <w:spacing w:after="100" w:line="276" w:lineRule="auto"/>
      <w:ind w:left="660"/>
    </w:pPr>
    <w:rPr>
      <w:rFonts w:ascii="Arial" w:hAnsi="Arial"/>
      <w:szCs w:val="22"/>
      <w:lang w:val="es-MX"/>
    </w:rPr>
  </w:style>
  <w:style w:type="paragraph" w:styleId="TDC5">
    <w:name w:val="toc 5"/>
    <w:basedOn w:val="Normal"/>
    <w:next w:val="Normal"/>
    <w:autoRedefine/>
    <w:uiPriority w:val="99"/>
    <w:rsid w:val="00140D90"/>
    <w:pPr>
      <w:spacing w:after="100" w:line="276" w:lineRule="auto"/>
      <w:ind w:left="880"/>
    </w:pPr>
    <w:rPr>
      <w:rFonts w:ascii="Arial" w:hAnsi="Arial"/>
      <w:szCs w:val="22"/>
      <w:lang w:val="es-MX"/>
    </w:rPr>
  </w:style>
  <w:style w:type="paragraph" w:styleId="TDC6">
    <w:name w:val="toc 6"/>
    <w:basedOn w:val="Normal"/>
    <w:next w:val="Normal"/>
    <w:autoRedefine/>
    <w:uiPriority w:val="99"/>
    <w:rsid w:val="00140D90"/>
    <w:pPr>
      <w:spacing w:after="100" w:line="276" w:lineRule="auto"/>
      <w:ind w:left="1100"/>
    </w:pPr>
    <w:rPr>
      <w:rFonts w:ascii="Arial" w:hAnsi="Arial"/>
      <w:szCs w:val="22"/>
      <w:lang w:val="es-MX"/>
    </w:rPr>
  </w:style>
  <w:style w:type="paragraph" w:styleId="TDC7">
    <w:name w:val="toc 7"/>
    <w:basedOn w:val="Normal"/>
    <w:next w:val="Normal"/>
    <w:autoRedefine/>
    <w:uiPriority w:val="99"/>
    <w:rsid w:val="00140D90"/>
    <w:pPr>
      <w:spacing w:after="100" w:line="276" w:lineRule="auto"/>
      <w:ind w:left="1320"/>
    </w:pPr>
    <w:rPr>
      <w:rFonts w:ascii="Arial" w:hAnsi="Arial"/>
      <w:szCs w:val="22"/>
      <w:lang w:val="es-MX"/>
    </w:rPr>
  </w:style>
  <w:style w:type="paragraph" w:styleId="TDC8">
    <w:name w:val="toc 8"/>
    <w:basedOn w:val="Normal"/>
    <w:next w:val="Normal"/>
    <w:autoRedefine/>
    <w:uiPriority w:val="99"/>
    <w:rsid w:val="00140D90"/>
    <w:pPr>
      <w:spacing w:after="100" w:line="276" w:lineRule="auto"/>
      <w:ind w:left="1540"/>
    </w:pPr>
    <w:rPr>
      <w:rFonts w:ascii="Arial" w:hAnsi="Arial"/>
      <w:szCs w:val="22"/>
      <w:lang w:val="es-MX"/>
    </w:rPr>
  </w:style>
  <w:style w:type="paragraph" w:styleId="TDC9">
    <w:name w:val="toc 9"/>
    <w:basedOn w:val="Normal"/>
    <w:next w:val="Normal"/>
    <w:autoRedefine/>
    <w:uiPriority w:val="99"/>
    <w:rsid w:val="00140D90"/>
    <w:pPr>
      <w:spacing w:after="100" w:line="276" w:lineRule="auto"/>
      <w:ind w:left="1760"/>
    </w:pPr>
    <w:rPr>
      <w:rFonts w:ascii="Arial" w:hAnsi="Arial"/>
      <w:szCs w:val="22"/>
      <w:lang w:val="es-MX"/>
    </w:rPr>
  </w:style>
  <w:style w:type="character" w:customStyle="1" w:styleId="EncabezadoCar">
    <w:name w:val="Encabezado Car"/>
    <w:basedOn w:val="Fuentedeprrafopredeter"/>
    <w:link w:val="Encabezado"/>
    <w:uiPriority w:val="99"/>
    <w:rsid w:val="00140D90"/>
    <w:rPr>
      <w:lang w:val="es-ES_tradnl" w:eastAsia="en-US"/>
    </w:rPr>
  </w:style>
  <w:style w:type="character" w:customStyle="1" w:styleId="PiedepginaCar">
    <w:name w:val="Pie de página Car"/>
    <w:basedOn w:val="Fuentedeprrafopredeter"/>
    <w:link w:val="Piedepgina"/>
    <w:rsid w:val="00140D90"/>
    <w:rPr>
      <w:lang w:val="es-ES_tradnl" w:eastAsia="en-US"/>
    </w:rPr>
  </w:style>
  <w:style w:type="paragraph" w:styleId="TtulodeTDC">
    <w:name w:val="TOC Heading"/>
    <w:basedOn w:val="Ttulo1"/>
    <w:next w:val="Normal"/>
    <w:uiPriority w:val="39"/>
    <w:qFormat/>
    <w:rsid w:val="00140D90"/>
    <w:pPr>
      <w:keepNext/>
      <w:keepLines/>
      <w:spacing w:line="259" w:lineRule="auto"/>
      <w:outlineLvl w:val="9"/>
    </w:pPr>
    <w:rPr>
      <w:rFonts w:ascii="Cambria" w:hAnsi="Cambria"/>
      <w:b w:val="0"/>
      <w:color w:val="365F91"/>
      <w:sz w:val="32"/>
      <w:szCs w:val="32"/>
      <w:u w:val="none"/>
      <w:lang w:val="es-MX" w:eastAsia="es-ES"/>
    </w:rPr>
  </w:style>
  <w:style w:type="character" w:styleId="Ttulodellibro">
    <w:name w:val="Book Title"/>
    <w:basedOn w:val="Fuentedeprrafopredeter"/>
    <w:uiPriority w:val="99"/>
    <w:qFormat/>
    <w:rsid w:val="00140D90"/>
    <w:rPr>
      <w:rFonts w:cs="Times New Roman"/>
      <w:b/>
      <w:i/>
      <w:spacing w:val="5"/>
    </w:rPr>
  </w:style>
  <w:style w:type="paragraph" w:customStyle="1" w:styleId="Standard">
    <w:name w:val="Standard"/>
    <w:rsid w:val="00140D90"/>
    <w:pPr>
      <w:suppressAutoHyphens/>
      <w:autoSpaceDN w:val="0"/>
      <w:textAlignment w:val="baseline"/>
    </w:pPr>
    <w:rPr>
      <w:rFonts w:ascii="Arial" w:eastAsia="Times New Roman" w:hAnsi="Arial"/>
      <w:color w:val="00000A"/>
      <w:kern w:val="3"/>
      <w:sz w:val="24"/>
      <w:lang w:val="en-US" w:eastAsia="en-US"/>
    </w:rPr>
  </w:style>
  <w:style w:type="character" w:customStyle="1" w:styleId="SubttuloCar">
    <w:name w:val="Subtítulo Car"/>
    <w:basedOn w:val="Fuentedeprrafopredeter"/>
    <w:link w:val="Subttulo"/>
    <w:rsid w:val="00140D90"/>
    <w:rPr>
      <w:rFonts w:ascii="Tahoma" w:hAnsi="Tahoma" w:cs="Tahoma"/>
      <w:b/>
      <w:lang w:val="es-ES_tradnl" w:eastAsia="en-US"/>
    </w:rPr>
  </w:style>
  <w:style w:type="character" w:customStyle="1" w:styleId="SubttuloCar1">
    <w:name w:val="Subtítulo Car1"/>
    <w:basedOn w:val="Fuentedeprrafopredeter"/>
    <w:uiPriority w:val="11"/>
    <w:rsid w:val="00140D90"/>
    <w:rPr>
      <w:rFonts w:ascii="Calibri" w:eastAsia="Times New Roman" w:hAnsi="Calibri" w:cs="Times New Roman"/>
      <w:color w:val="5A5A5A"/>
      <w:spacing w:val="15"/>
      <w:lang w:eastAsia="en-US"/>
    </w:rPr>
  </w:style>
  <w:style w:type="paragraph" w:styleId="Sinespaciado">
    <w:name w:val="No Spacing"/>
    <w:uiPriority w:val="1"/>
    <w:qFormat/>
    <w:rsid w:val="00140D90"/>
    <w:pPr>
      <w:suppressAutoHyphens/>
      <w:autoSpaceDN w:val="0"/>
      <w:textAlignment w:val="baseline"/>
    </w:pPr>
    <w:rPr>
      <w:rFonts w:ascii="Calibri" w:eastAsia="Times New Roman" w:hAnsi="Calibri" w:cs="F"/>
      <w:color w:val="00000A"/>
      <w:kern w:val="3"/>
      <w:sz w:val="22"/>
      <w:szCs w:val="22"/>
      <w:lang w:val="en-US" w:eastAsia="en-US"/>
    </w:rPr>
  </w:style>
  <w:style w:type="table" w:customStyle="1" w:styleId="Tablaconcuadrcula1">
    <w:name w:val="Tabla con cuadrícula1"/>
    <w:basedOn w:val="Tablanormal"/>
    <w:next w:val="Tablaconcuadrcula"/>
    <w:rsid w:val="00140D90"/>
    <w:rPr>
      <w:rFonts w:ascii="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ps">
    <w:name w:val="hps"/>
    <w:basedOn w:val="Fuentedeprrafopredeter"/>
    <w:rsid w:val="00140D90"/>
  </w:style>
  <w:style w:type="character" w:customStyle="1" w:styleId="longtext">
    <w:name w:val="long_text"/>
    <w:basedOn w:val="Fuentedeprrafopredeter"/>
    <w:rsid w:val="00140D90"/>
  </w:style>
  <w:style w:type="character" w:customStyle="1" w:styleId="MapadeldocumentoCar">
    <w:name w:val="Mapa del documento Car"/>
    <w:basedOn w:val="Fuentedeprrafopredeter"/>
    <w:link w:val="Mapadeldocumento"/>
    <w:uiPriority w:val="99"/>
    <w:semiHidden/>
    <w:rsid w:val="00140D90"/>
    <w:rPr>
      <w:rFonts w:ascii="Tahoma" w:hAnsi="Tahoma"/>
      <w:shd w:val="clear" w:color="auto" w:fill="000080"/>
      <w:lang w:val="es-ES_tradnl" w:eastAsia="en-US"/>
    </w:rPr>
  </w:style>
  <w:style w:type="character" w:customStyle="1" w:styleId="style81">
    <w:name w:val="style81"/>
    <w:basedOn w:val="Fuentedeprrafopredeter"/>
    <w:rsid w:val="00140D90"/>
  </w:style>
  <w:style w:type="character" w:customStyle="1" w:styleId="prodspecs">
    <w:name w:val="prodspecs"/>
    <w:basedOn w:val="Fuentedeprrafopredeter"/>
    <w:rsid w:val="00140D90"/>
  </w:style>
  <w:style w:type="character" w:customStyle="1" w:styleId="modeldescript">
    <w:name w:val="modeldescript"/>
    <w:basedOn w:val="Fuentedeprrafopredeter"/>
    <w:rsid w:val="00140D90"/>
  </w:style>
  <w:style w:type="character" w:customStyle="1" w:styleId="grayed">
    <w:name w:val="grayed"/>
    <w:basedOn w:val="Fuentedeprrafopredeter"/>
    <w:rsid w:val="00140D90"/>
  </w:style>
  <w:style w:type="character" w:customStyle="1" w:styleId="avanzada7">
    <w:name w:val="avanzada7"/>
    <w:basedOn w:val="Fuentedeprrafopredeter"/>
    <w:rsid w:val="00140D90"/>
  </w:style>
  <w:style w:type="character" w:styleId="Textoennegrita">
    <w:name w:val="Strong"/>
    <w:basedOn w:val="Fuentedeprrafopredeter"/>
    <w:uiPriority w:val="22"/>
    <w:qFormat/>
    <w:rsid w:val="00140D90"/>
    <w:rPr>
      <w:b/>
      <w:bCs/>
    </w:rPr>
  </w:style>
  <w:style w:type="character" w:customStyle="1" w:styleId="shorttext">
    <w:name w:val="short_text"/>
    <w:basedOn w:val="Fuentedeprrafopredeter"/>
    <w:rsid w:val="00140D90"/>
  </w:style>
  <w:style w:type="table" w:customStyle="1" w:styleId="TableGrid1">
    <w:name w:val="Table Grid1"/>
    <w:basedOn w:val="Tablanormal"/>
    <w:next w:val="Tablaconcuadrcula"/>
    <w:rsid w:val="00140D90"/>
    <w:rPr>
      <w:rFonts w:ascii="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extocomentarioCar">
    <w:name w:val="Texto comentario Car"/>
    <w:basedOn w:val="Fuentedeprrafopredeter"/>
    <w:link w:val="Textocomentario"/>
    <w:uiPriority w:val="99"/>
    <w:semiHidden/>
    <w:rsid w:val="00140D90"/>
    <w:rPr>
      <w:lang w:val="es-ES_tradnl" w:eastAsia="en-US"/>
    </w:rPr>
  </w:style>
  <w:style w:type="character" w:customStyle="1" w:styleId="AsuntodelcomentarioCar">
    <w:name w:val="Asunto del comentario Car"/>
    <w:basedOn w:val="TextocomentarioCar"/>
    <w:link w:val="Asuntodelcomentario"/>
    <w:uiPriority w:val="99"/>
    <w:semiHidden/>
    <w:rsid w:val="00140D90"/>
    <w:rPr>
      <w:b/>
      <w:bCs/>
      <w:lang w:val="es-ES_tradnl" w:eastAsia="en-US"/>
    </w:rPr>
  </w:style>
  <w:style w:type="paragraph" w:customStyle="1" w:styleId="Pa12">
    <w:name w:val="Pa12"/>
    <w:basedOn w:val="Default"/>
    <w:next w:val="Default"/>
    <w:uiPriority w:val="99"/>
    <w:rsid w:val="00140D90"/>
    <w:pPr>
      <w:spacing w:line="141" w:lineRule="atLeast"/>
    </w:pPr>
    <w:rPr>
      <w:rFonts w:ascii="Century Gothic" w:hAnsi="Century Gothic" w:cs="Times New Roman"/>
      <w:color w:val="auto"/>
      <w:lang w:val="en-US"/>
    </w:rPr>
  </w:style>
  <w:style w:type="table" w:customStyle="1" w:styleId="TableGrid2">
    <w:name w:val="Table Grid2"/>
    <w:basedOn w:val="Tablanormal"/>
    <w:next w:val="Tablaconcuadrcula"/>
    <w:locked/>
    <w:rsid w:val="00140D90"/>
    <w:rPr>
      <w:rFonts w:ascii="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TMLconformatoprevio">
    <w:name w:val="HTML Preformatted"/>
    <w:basedOn w:val="Normal"/>
    <w:link w:val="HTMLconformatoprevioCar"/>
    <w:uiPriority w:val="99"/>
    <w:unhideWhenUsed/>
    <w:rsid w:val="00140D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HTMLconformatoprevioCar">
    <w:name w:val="HTML con formato previo Car"/>
    <w:basedOn w:val="Fuentedeprrafopredeter"/>
    <w:link w:val="HTMLconformatoprevio"/>
    <w:uiPriority w:val="99"/>
    <w:rsid w:val="00140D90"/>
    <w:rPr>
      <w:rFonts w:ascii="Courier New" w:eastAsia="Times New Roman" w:hAnsi="Courier New" w:cs="Courier New"/>
    </w:rPr>
  </w:style>
  <w:style w:type="character" w:customStyle="1" w:styleId="a-list-item">
    <w:name w:val="a-list-item"/>
    <w:basedOn w:val="Fuentedeprrafopredeter"/>
    <w:rsid w:val="00140D90"/>
  </w:style>
  <w:style w:type="character" w:styleId="nfasis">
    <w:name w:val="Emphasis"/>
    <w:basedOn w:val="Fuentedeprrafopredeter"/>
    <w:qFormat/>
    <w:rsid w:val="00140D90"/>
    <w:rPr>
      <w:i/>
      <w:iCs/>
    </w:rPr>
  </w:style>
  <w:style w:type="character" w:customStyle="1" w:styleId="fontstyle11">
    <w:name w:val="fontstyle11"/>
    <w:basedOn w:val="Fuentedeprrafopredeter"/>
    <w:rsid w:val="00140D90"/>
    <w:rPr>
      <w:rFonts w:ascii="Calibri" w:hAnsi="Calibri" w:hint="default"/>
      <w:b w:val="0"/>
      <w:bCs w:val="0"/>
      <w:i w:val="0"/>
      <w:iCs w:val="0"/>
      <w:color w:val="000000"/>
      <w:sz w:val="22"/>
      <w:szCs w:val="22"/>
    </w:rPr>
  </w:style>
  <w:style w:type="paragraph" w:styleId="Revisin">
    <w:name w:val="Revision"/>
    <w:hidden/>
    <w:uiPriority w:val="99"/>
    <w:semiHidden/>
    <w:rsid w:val="00140D90"/>
    <w:rPr>
      <w:rFonts w:ascii="Arial" w:hAnsi="Arial"/>
      <w:szCs w:val="22"/>
      <w:lang w:eastAsia="en-US"/>
    </w:rPr>
  </w:style>
  <w:style w:type="paragraph" w:customStyle="1" w:styleId="Pa0">
    <w:name w:val="Pa0"/>
    <w:basedOn w:val="Default"/>
    <w:next w:val="Default"/>
    <w:uiPriority w:val="99"/>
    <w:rsid w:val="00140D90"/>
    <w:pPr>
      <w:spacing w:line="241" w:lineRule="atLeast"/>
    </w:pPr>
    <w:rPr>
      <w:rFonts w:ascii="Open Sans" w:hAnsi="Open Sans" w:cs="Times New Roman"/>
      <w:color w:val="auto"/>
      <w:lang w:val="en-US"/>
    </w:rPr>
  </w:style>
  <w:style w:type="paragraph" w:customStyle="1" w:styleId="Pa4">
    <w:name w:val="Pa4"/>
    <w:basedOn w:val="Default"/>
    <w:next w:val="Default"/>
    <w:uiPriority w:val="99"/>
    <w:rsid w:val="00140D90"/>
    <w:pPr>
      <w:spacing w:line="241" w:lineRule="atLeast"/>
    </w:pPr>
    <w:rPr>
      <w:rFonts w:ascii="Open Sans" w:hAnsi="Open Sans" w:cs="Times New Roman"/>
      <w:color w:val="auto"/>
      <w:lang w:val="en-US"/>
    </w:rPr>
  </w:style>
  <w:style w:type="character" w:customStyle="1" w:styleId="A6">
    <w:name w:val="A6"/>
    <w:uiPriority w:val="99"/>
    <w:rsid w:val="00140D90"/>
    <w:rPr>
      <w:rFonts w:cs="Open Sans"/>
      <w:color w:val="000000"/>
      <w:sz w:val="16"/>
      <w:szCs w:val="16"/>
    </w:rPr>
  </w:style>
</w:styles>
</file>

<file path=word/webSettings.xml><?xml version="1.0" encoding="utf-8"?>
<w:webSettings xmlns:r="http://schemas.openxmlformats.org/officeDocument/2006/relationships" xmlns:w="http://schemas.openxmlformats.org/wordprocessingml/2006/main">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473754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7596063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07384834">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89004155">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2D4DA2-6A14-4CE6-8598-341FB089CF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40</Pages>
  <Words>11914</Words>
  <Characters>65527</Characters>
  <Application>Microsoft Office Word</Application>
  <DocSecurity>0</DocSecurity>
  <Lines>546</Lines>
  <Paragraphs>154</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77287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usuario</cp:lastModifiedBy>
  <cp:revision>2</cp:revision>
  <cp:lastPrinted>2011-03-09T20:28:00Z</cp:lastPrinted>
  <dcterms:created xsi:type="dcterms:W3CDTF">2021-03-18T05:48:00Z</dcterms:created>
  <dcterms:modified xsi:type="dcterms:W3CDTF">2021-03-18T05:48:00Z</dcterms:modified>
</cp:coreProperties>
</file>