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21F4" w:rsidRDefault="005721F4" w:rsidP="00E23F6E">
      <w:pPr>
        <w:pStyle w:val="Textoindependiente2"/>
        <w:jc w:val="left"/>
        <w:rPr>
          <w:rFonts w:ascii="Arial" w:hAnsi="Arial" w:cs="Arial"/>
          <w:b/>
        </w:rPr>
      </w:pPr>
    </w:p>
    <w:p w:rsidR="005721F4" w:rsidRPr="001B1CA6" w:rsidRDefault="00E415C7" w:rsidP="005721F4">
      <w:pPr>
        <w:pStyle w:val="Textoindependiente2"/>
        <w:rPr>
          <w:rFonts w:ascii="Arial" w:hAnsi="Arial" w:cs="Arial"/>
          <w:b/>
        </w:rPr>
      </w:pPr>
      <w:r>
        <w:rPr>
          <w:rFonts w:ascii="Arial" w:hAnsi="Arial" w:cs="Arial"/>
          <w:b/>
        </w:rPr>
        <w:t>ANEXO TÉCNICO</w:t>
      </w:r>
      <w:r w:rsidR="005721F4">
        <w:rPr>
          <w:rFonts w:ascii="Arial" w:hAnsi="Arial" w:cs="Arial"/>
          <w:b/>
        </w:rPr>
        <w:t xml:space="preserve"> DE CALZADO ESCOLAR</w:t>
      </w:r>
    </w:p>
    <w:p w:rsidR="005721F4" w:rsidRPr="001B1CA6" w:rsidRDefault="005721F4" w:rsidP="005721F4">
      <w:pPr>
        <w:pStyle w:val="Textoindependiente2"/>
        <w:rPr>
          <w:rFonts w:ascii="Arial" w:hAnsi="Arial" w:cs="Arial"/>
          <w:b/>
        </w:rPr>
      </w:pPr>
    </w:p>
    <w:tbl>
      <w:tblPr>
        <w:tblpPr w:leftFromText="142" w:rightFromText="142" w:vertAnchor="text" w:horzAnchor="margin" w:tblpXSpec="center" w:tblpY="178"/>
        <w:tblOverlap w:val="never"/>
        <w:tblW w:w="10592" w:type="dxa"/>
        <w:tblCellSpacing w:w="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5"/>
        <w:gridCol w:w="7087"/>
        <w:gridCol w:w="1276"/>
        <w:gridCol w:w="1134"/>
      </w:tblGrid>
      <w:tr w:rsidR="005721F4" w:rsidRPr="00E23F6E" w:rsidTr="00E23F6E">
        <w:trPr>
          <w:trHeight w:val="525"/>
          <w:tblHeader/>
          <w:tblCellSpacing w:w="11" w:type="dxa"/>
        </w:trPr>
        <w:tc>
          <w:tcPr>
            <w:tcW w:w="1062" w:type="dxa"/>
            <w:shd w:val="clear" w:color="auto" w:fill="auto"/>
            <w:noWrap/>
            <w:vAlign w:val="center"/>
          </w:tcPr>
          <w:p w:rsidR="005721F4" w:rsidRPr="00E23F6E" w:rsidRDefault="00E23F6E" w:rsidP="00E23F6E">
            <w:pPr>
              <w:jc w:val="center"/>
              <w:rPr>
                <w:rFonts w:ascii="Arial" w:hAnsi="Arial" w:cs="Arial"/>
                <w:b/>
                <w:bCs/>
                <w:lang w:val="es-MX" w:eastAsia="es-MX"/>
              </w:rPr>
            </w:pPr>
            <w:r>
              <w:rPr>
                <w:rFonts w:ascii="Arial" w:hAnsi="Arial" w:cs="Arial"/>
                <w:b/>
                <w:bCs/>
                <w:lang w:val="es-MX" w:eastAsia="es-MX"/>
              </w:rPr>
              <w:t>PARTIDA</w:t>
            </w:r>
          </w:p>
        </w:tc>
        <w:tc>
          <w:tcPr>
            <w:tcW w:w="7065" w:type="dxa"/>
            <w:shd w:val="clear" w:color="auto" w:fill="auto"/>
            <w:noWrap/>
            <w:vAlign w:val="center"/>
          </w:tcPr>
          <w:p w:rsidR="005721F4" w:rsidRPr="00E23F6E" w:rsidRDefault="005721F4" w:rsidP="00876FE6">
            <w:pPr>
              <w:jc w:val="center"/>
              <w:rPr>
                <w:rFonts w:ascii="Arial" w:hAnsi="Arial" w:cs="Arial"/>
                <w:b/>
                <w:bCs/>
                <w:lang w:val="es-MX" w:eastAsia="es-MX"/>
              </w:rPr>
            </w:pPr>
            <w:r w:rsidRPr="00E23F6E">
              <w:rPr>
                <w:rFonts w:ascii="Arial" w:hAnsi="Arial" w:cs="Arial"/>
                <w:b/>
                <w:bCs/>
                <w:lang w:val="es-MX" w:eastAsia="es-MX"/>
              </w:rPr>
              <w:t>DESCRIPCIÓN</w:t>
            </w:r>
          </w:p>
          <w:p w:rsidR="005721F4" w:rsidRPr="00E23F6E" w:rsidRDefault="005721F4" w:rsidP="00876FE6">
            <w:pPr>
              <w:jc w:val="center"/>
              <w:rPr>
                <w:rFonts w:ascii="Arial" w:hAnsi="Arial" w:cs="Arial"/>
                <w:b/>
                <w:bCs/>
                <w:lang w:val="es-MX" w:eastAsia="es-MX"/>
              </w:rPr>
            </w:pPr>
            <w:r w:rsidRPr="00E23F6E">
              <w:rPr>
                <w:rFonts w:ascii="Arial" w:hAnsi="Arial" w:cs="Arial"/>
                <w:b/>
                <w:bCs/>
                <w:lang w:val="es-MX" w:eastAsia="es-MX"/>
              </w:rPr>
              <w:t>(ESPECIFICACIONES TÉCNICAS)</w:t>
            </w:r>
          </w:p>
        </w:tc>
        <w:tc>
          <w:tcPr>
            <w:tcW w:w="1254" w:type="dxa"/>
            <w:shd w:val="clear" w:color="auto" w:fill="auto"/>
            <w:vAlign w:val="center"/>
          </w:tcPr>
          <w:p w:rsidR="005721F4" w:rsidRPr="00E23F6E" w:rsidRDefault="005721F4" w:rsidP="00876FE6">
            <w:pPr>
              <w:jc w:val="center"/>
              <w:rPr>
                <w:rFonts w:ascii="Arial" w:hAnsi="Arial" w:cs="Arial"/>
                <w:b/>
                <w:bCs/>
                <w:lang w:val="es-MX" w:eastAsia="es-MX"/>
              </w:rPr>
            </w:pPr>
          </w:p>
          <w:p w:rsidR="005721F4" w:rsidRPr="00E23F6E" w:rsidRDefault="005721F4" w:rsidP="00876FE6">
            <w:pPr>
              <w:jc w:val="center"/>
              <w:rPr>
                <w:rFonts w:ascii="Arial" w:hAnsi="Arial" w:cs="Arial"/>
                <w:b/>
                <w:bCs/>
                <w:lang w:val="es-MX" w:eastAsia="es-MX"/>
              </w:rPr>
            </w:pPr>
            <w:r w:rsidRPr="00E23F6E">
              <w:rPr>
                <w:rFonts w:ascii="Arial" w:hAnsi="Arial" w:cs="Arial"/>
                <w:b/>
                <w:bCs/>
                <w:lang w:val="es-MX" w:eastAsia="es-MX"/>
              </w:rPr>
              <w:t>CANT.</w:t>
            </w:r>
          </w:p>
        </w:tc>
        <w:tc>
          <w:tcPr>
            <w:tcW w:w="1101" w:type="dxa"/>
            <w:shd w:val="clear" w:color="auto" w:fill="auto"/>
            <w:noWrap/>
            <w:vAlign w:val="center"/>
          </w:tcPr>
          <w:p w:rsidR="005721F4" w:rsidRPr="00E23F6E" w:rsidRDefault="005721F4" w:rsidP="00876FE6">
            <w:pPr>
              <w:jc w:val="center"/>
              <w:rPr>
                <w:rFonts w:ascii="Arial" w:hAnsi="Arial" w:cs="Arial"/>
                <w:b/>
                <w:bCs/>
                <w:lang w:val="es-MX" w:eastAsia="es-MX"/>
              </w:rPr>
            </w:pPr>
            <w:r w:rsidRPr="00E23F6E">
              <w:rPr>
                <w:rFonts w:ascii="Arial" w:hAnsi="Arial" w:cs="Arial"/>
                <w:b/>
                <w:bCs/>
                <w:lang w:val="es-MX" w:eastAsia="es-MX"/>
              </w:rPr>
              <w:t>UNIDAD DE</w:t>
            </w:r>
          </w:p>
          <w:p w:rsidR="005721F4" w:rsidRPr="00E23F6E" w:rsidRDefault="005721F4" w:rsidP="00876FE6">
            <w:pPr>
              <w:jc w:val="center"/>
              <w:rPr>
                <w:rFonts w:ascii="Arial" w:hAnsi="Arial" w:cs="Arial"/>
                <w:b/>
                <w:bCs/>
                <w:lang w:val="es-MX" w:eastAsia="es-MX"/>
              </w:rPr>
            </w:pPr>
            <w:r w:rsidRPr="00E23F6E">
              <w:rPr>
                <w:rFonts w:ascii="Arial" w:hAnsi="Arial" w:cs="Arial"/>
                <w:b/>
                <w:bCs/>
                <w:lang w:val="es-MX" w:eastAsia="es-MX"/>
              </w:rPr>
              <w:t>MEDIDA</w:t>
            </w:r>
          </w:p>
        </w:tc>
      </w:tr>
      <w:tr w:rsidR="005721F4" w:rsidRPr="001B1CA6" w:rsidTr="00E23F6E">
        <w:trPr>
          <w:trHeight w:val="315"/>
          <w:tblCellSpacing w:w="11" w:type="dxa"/>
        </w:trPr>
        <w:tc>
          <w:tcPr>
            <w:tcW w:w="1062" w:type="dxa"/>
            <w:shd w:val="clear" w:color="auto" w:fill="auto"/>
            <w:noWrap/>
            <w:vAlign w:val="center"/>
          </w:tcPr>
          <w:p w:rsidR="005721F4" w:rsidRPr="0035346D" w:rsidRDefault="005721F4" w:rsidP="00E23F6E">
            <w:pPr>
              <w:jc w:val="center"/>
              <w:rPr>
                <w:rFonts w:ascii="Arial" w:hAnsi="Arial" w:cs="Arial"/>
                <w:sz w:val="72"/>
                <w:szCs w:val="72"/>
                <w:lang w:val="es-MX"/>
              </w:rPr>
            </w:pPr>
            <w:r w:rsidRPr="0035346D">
              <w:rPr>
                <w:rFonts w:ascii="Arial" w:hAnsi="Arial" w:cs="Arial"/>
                <w:sz w:val="72"/>
                <w:szCs w:val="72"/>
                <w:lang w:val="es-MX"/>
              </w:rPr>
              <w:t>1</w:t>
            </w:r>
          </w:p>
        </w:tc>
        <w:tc>
          <w:tcPr>
            <w:tcW w:w="7065" w:type="dxa"/>
            <w:shd w:val="clear" w:color="auto" w:fill="auto"/>
            <w:noWrap/>
          </w:tcPr>
          <w:p w:rsidR="00F32A92" w:rsidRPr="00DF2373" w:rsidRDefault="00F32A92" w:rsidP="00F32A92">
            <w:pPr>
              <w:pStyle w:val="Sinespaciado"/>
              <w:rPr>
                <w:rFonts w:ascii="Calibri" w:hAnsi="Calibri" w:cs="Calibri"/>
                <w:lang w:val="es-MX"/>
              </w:rPr>
            </w:pPr>
            <w:r w:rsidRPr="005E04C8">
              <w:rPr>
                <w:rFonts w:ascii="Calibri" w:hAnsi="Calibri" w:cs="Calibri"/>
                <w:b/>
                <w:lang w:val="es-MX"/>
              </w:rPr>
              <w:t>Producto:</w:t>
            </w:r>
            <w:r w:rsidRPr="00DF2373">
              <w:rPr>
                <w:rFonts w:ascii="Calibri" w:hAnsi="Calibri" w:cs="Calibri"/>
                <w:lang w:val="es-MX"/>
              </w:rPr>
              <w:t xml:space="preserve"> calzado tipo tenis.</w:t>
            </w:r>
          </w:p>
          <w:p w:rsidR="00F32A92" w:rsidRPr="00DF2373" w:rsidRDefault="00F32A92" w:rsidP="00F32A92">
            <w:pPr>
              <w:pStyle w:val="Sinespaciado"/>
              <w:rPr>
                <w:rFonts w:ascii="Calibri" w:hAnsi="Calibri" w:cs="Calibri"/>
                <w:lang w:val="es-MX"/>
              </w:rPr>
            </w:pPr>
            <w:r w:rsidRPr="005E04C8">
              <w:rPr>
                <w:rFonts w:ascii="Calibri" w:hAnsi="Calibri" w:cs="Calibri"/>
                <w:b/>
                <w:lang w:val="es-MX"/>
              </w:rPr>
              <w:t>Color del tenis:</w:t>
            </w:r>
            <w:r w:rsidRPr="00DF2373">
              <w:rPr>
                <w:rFonts w:ascii="Calibri" w:hAnsi="Calibri" w:cs="Calibri"/>
                <w:lang w:val="es-MX"/>
              </w:rPr>
              <w:t xml:space="preserve"> Color blanco.</w:t>
            </w:r>
          </w:p>
          <w:p w:rsidR="00F32A92" w:rsidRPr="00DF2373" w:rsidRDefault="00F32A92" w:rsidP="00F32A92">
            <w:pPr>
              <w:pStyle w:val="Sinespaciado"/>
              <w:rPr>
                <w:rFonts w:ascii="Calibri" w:hAnsi="Calibri" w:cs="Calibri"/>
                <w:lang w:val="es-MX"/>
              </w:rPr>
            </w:pPr>
            <w:r w:rsidRPr="005E04C8">
              <w:rPr>
                <w:rFonts w:ascii="Calibri" w:hAnsi="Calibri" w:cs="Calibri"/>
                <w:b/>
                <w:lang w:val="es-MX"/>
              </w:rPr>
              <w:t>Corte de material</w:t>
            </w:r>
            <w:r w:rsidRPr="00DF2373">
              <w:rPr>
                <w:rFonts w:ascii="Calibri" w:hAnsi="Calibri" w:cs="Calibri"/>
                <w:lang w:val="es-MX"/>
              </w:rPr>
              <w:t>: Sintético.</w:t>
            </w:r>
          </w:p>
          <w:p w:rsidR="00F32A92" w:rsidRPr="00DF2373" w:rsidRDefault="00F32A92" w:rsidP="00F32A92">
            <w:pPr>
              <w:pStyle w:val="Sinespaciado"/>
              <w:jc w:val="both"/>
              <w:rPr>
                <w:rFonts w:ascii="Calibri" w:hAnsi="Calibri" w:cs="Calibri"/>
              </w:rPr>
            </w:pPr>
            <w:r w:rsidRPr="005E04C8">
              <w:rPr>
                <w:rFonts w:ascii="Calibri" w:hAnsi="Calibri" w:cs="Calibri"/>
                <w:b/>
              </w:rPr>
              <w:t>Tra</w:t>
            </w:r>
            <w:r>
              <w:rPr>
                <w:rFonts w:ascii="Calibri" w:hAnsi="Calibri" w:cs="Calibri"/>
                <w:b/>
              </w:rPr>
              <w:t>n</w:t>
            </w:r>
            <w:r w:rsidRPr="005E04C8">
              <w:rPr>
                <w:rFonts w:ascii="Calibri" w:hAnsi="Calibri" w:cs="Calibri"/>
                <w:b/>
              </w:rPr>
              <w:t>sfer paloma:</w:t>
            </w:r>
            <w:r w:rsidRPr="00FC5F19">
              <w:rPr>
                <w:rFonts w:ascii="Calibri" w:hAnsi="Calibri" w:cs="Calibri"/>
              </w:rPr>
              <w:t xml:space="preserve"> con emblema de Educación fijada en la parte d</w:t>
            </w:r>
            <w:r>
              <w:rPr>
                <w:rFonts w:ascii="Calibri" w:hAnsi="Calibri" w:cs="Calibri"/>
              </w:rPr>
              <w:t>el talón, de 2 cms de alto por 3</w:t>
            </w:r>
            <w:r w:rsidRPr="00FC5F19">
              <w:rPr>
                <w:rFonts w:ascii="Calibri" w:hAnsi="Calibri" w:cs="Calibri"/>
              </w:rPr>
              <w:t xml:space="preserve"> cms de ancho. (Tolerancia de ± 15%).</w:t>
            </w:r>
          </w:p>
          <w:p w:rsidR="00F32A92" w:rsidRPr="00DF2373" w:rsidRDefault="00F32A92" w:rsidP="00F32A92">
            <w:pPr>
              <w:pStyle w:val="Sinespaciad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</w:rPr>
              <w:t>T</w:t>
            </w:r>
            <w:r w:rsidRPr="005E04C8">
              <w:rPr>
                <w:rFonts w:ascii="Calibri" w:hAnsi="Calibri" w:cs="Calibri"/>
                <w:b/>
              </w:rPr>
              <w:t>ra</w:t>
            </w:r>
            <w:r>
              <w:rPr>
                <w:rFonts w:ascii="Calibri" w:hAnsi="Calibri" w:cs="Calibri"/>
                <w:b/>
              </w:rPr>
              <w:t>n</w:t>
            </w:r>
            <w:r w:rsidRPr="005E04C8">
              <w:rPr>
                <w:rFonts w:ascii="Calibri" w:hAnsi="Calibri" w:cs="Calibri"/>
                <w:b/>
              </w:rPr>
              <w:t>sfer lengüeta: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Pr="00FC5F19">
              <w:rPr>
                <w:rFonts w:ascii="Calibri" w:hAnsi="Calibri" w:cs="Calibri"/>
              </w:rPr>
              <w:t xml:space="preserve">con imagen de gobierno (logo oficial del </w:t>
            </w:r>
            <w:r>
              <w:rPr>
                <w:rFonts w:ascii="Calibri" w:hAnsi="Calibri" w:cs="Calibri"/>
              </w:rPr>
              <w:t>G</w:t>
            </w:r>
            <w:r w:rsidRPr="00FC5F19">
              <w:rPr>
                <w:rFonts w:ascii="Calibri" w:hAnsi="Calibri" w:cs="Calibri"/>
              </w:rPr>
              <w:t>obierno de BAJA CALIFORNIA con emblema de Educación</w:t>
            </w:r>
            <w:r>
              <w:rPr>
                <w:rFonts w:ascii="Calibri" w:hAnsi="Calibri" w:cs="Calibri"/>
              </w:rPr>
              <w:t xml:space="preserve"> de 4 cms de largo y 2 cms de ancho </w:t>
            </w:r>
            <w:r w:rsidR="00E23F6E">
              <w:rPr>
                <w:rFonts w:ascii="Calibri" w:hAnsi="Calibri" w:cs="Calibri"/>
              </w:rPr>
              <w:t>mínimos</w:t>
            </w:r>
            <w:r>
              <w:rPr>
                <w:rFonts w:ascii="Calibri" w:hAnsi="Calibri" w:cs="Calibri"/>
              </w:rPr>
              <w:t xml:space="preserve">.  </w:t>
            </w:r>
          </w:p>
          <w:p w:rsidR="00F32A92" w:rsidRPr="00DF2373" w:rsidRDefault="00F32A92" w:rsidP="00F32A92">
            <w:pPr>
              <w:pStyle w:val="Sinespaciado"/>
              <w:rPr>
                <w:rFonts w:ascii="Calibri" w:hAnsi="Calibri" w:cs="Calibri"/>
                <w:lang w:val="es-MX"/>
              </w:rPr>
            </w:pPr>
            <w:r w:rsidRPr="00DF2373">
              <w:rPr>
                <w:rFonts w:ascii="Calibri" w:hAnsi="Calibri" w:cs="Calibri"/>
                <w:lang w:val="es-MX"/>
              </w:rPr>
              <w:t>Forro:</w:t>
            </w:r>
            <w:r w:rsidRPr="00DF2373">
              <w:rPr>
                <w:rFonts w:ascii="Calibri" w:hAnsi="Calibri" w:cs="Calibri"/>
                <w:lang w:val="es-MX"/>
              </w:rPr>
              <w:tab/>
              <w:t xml:space="preserve">Textil tejido. Color vino. </w:t>
            </w:r>
          </w:p>
          <w:p w:rsidR="00F32A92" w:rsidRPr="00DF2373" w:rsidRDefault="00F32A92" w:rsidP="00F32A92">
            <w:pPr>
              <w:pStyle w:val="Sinespaciado"/>
              <w:rPr>
                <w:rFonts w:ascii="Calibri" w:hAnsi="Calibri" w:cs="Calibri"/>
              </w:rPr>
            </w:pPr>
            <w:r w:rsidRPr="00DF2373">
              <w:rPr>
                <w:rFonts w:ascii="Calibri" w:hAnsi="Calibri" w:cs="Calibri"/>
              </w:rPr>
              <w:t>Ojillos:</w:t>
            </w:r>
            <w:r w:rsidRPr="00DF2373">
              <w:rPr>
                <w:rFonts w:ascii="Calibri" w:hAnsi="Calibri" w:cs="Calibri"/>
              </w:rPr>
              <w:tab/>
              <w:t>5 o 6 por lado según talla colocados proporcionalmente.</w:t>
            </w:r>
          </w:p>
          <w:p w:rsidR="00F32A92" w:rsidRPr="00DF2373" w:rsidRDefault="00F32A92" w:rsidP="00F32A92">
            <w:pPr>
              <w:pStyle w:val="Sinespaciado"/>
              <w:rPr>
                <w:rFonts w:ascii="Calibri" w:hAnsi="Calibri" w:cs="Calibri"/>
                <w:lang w:val="es-MX"/>
              </w:rPr>
            </w:pPr>
            <w:r w:rsidRPr="005E04C8">
              <w:rPr>
                <w:rFonts w:ascii="Calibri" w:hAnsi="Calibri" w:cs="Calibri"/>
                <w:b/>
                <w:lang w:val="es-MX"/>
              </w:rPr>
              <w:t>Componentes:</w:t>
            </w:r>
            <w:r w:rsidRPr="00DF2373">
              <w:rPr>
                <w:rFonts w:ascii="Calibri" w:hAnsi="Calibri" w:cs="Calibri"/>
                <w:lang w:val="es-MX"/>
              </w:rPr>
              <w:tab/>
            </w:r>
            <w:r>
              <w:rPr>
                <w:rFonts w:ascii="Calibri" w:hAnsi="Calibri" w:cs="Calibri"/>
                <w:lang w:val="es-MX"/>
              </w:rPr>
              <w:t xml:space="preserve">1 </w:t>
            </w:r>
            <w:r w:rsidRPr="00DF2373">
              <w:rPr>
                <w:rFonts w:ascii="Calibri" w:hAnsi="Calibri" w:cs="Calibri"/>
                <w:lang w:val="es-MX"/>
              </w:rPr>
              <w:t xml:space="preserve">Chinela lisa de una pieza, </w:t>
            </w:r>
            <w:r>
              <w:rPr>
                <w:rFonts w:ascii="Calibri" w:hAnsi="Calibri" w:cs="Calibri"/>
                <w:lang w:val="es-MX"/>
              </w:rPr>
              <w:t xml:space="preserve">1 </w:t>
            </w:r>
            <w:r w:rsidRPr="00DF2373">
              <w:rPr>
                <w:rFonts w:ascii="Calibri" w:hAnsi="Calibri" w:cs="Calibri"/>
                <w:lang w:val="es-MX"/>
              </w:rPr>
              <w:t>lengüeta, 2 laterales,</w:t>
            </w:r>
            <w:r>
              <w:rPr>
                <w:rFonts w:ascii="Calibri" w:hAnsi="Calibri" w:cs="Calibri"/>
                <w:lang w:val="es-MX"/>
              </w:rPr>
              <w:t xml:space="preserve"> 2</w:t>
            </w:r>
            <w:r w:rsidRPr="00DF2373">
              <w:rPr>
                <w:rFonts w:ascii="Calibri" w:hAnsi="Calibri" w:cs="Calibri"/>
                <w:lang w:val="es-MX"/>
              </w:rPr>
              <w:t xml:space="preserve"> chalecos,</w:t>
            </w:r>
            <w:r>
              <w:rPr>
                <w:rFonts w:ascii="Calibri" w:hAnsi="Calibri" w:cs="Calibri"/>
                <w:lang w:val="es-MX"/>
              </w:rPr>
              <w:t xml:space="preserve"> 1 paloma</w:t>
            </w:r>
            <w:r w:rsidRPr="00DF2373">
              <w:rPr>
                <w:rFonts w:ascii="Calibri" w:hAnsi="Calibri" w:cs="Calibri"/>
                <w:lang w:val="es-MX"/>
              </w:rPr>
              <w:t>.</w:t>
            </w:r>
            <w:bookmarkStart w:id="0" w:name="_GoBack"/>
            <w:bookmarkEnd w:id="0"/>
          </w:p>
          <w:p w:rsidR="00F32A92" w:rsidRPr="00DF2373" w:rsidRDefault="00F32A92" w:rsidP="00F32A92">
            <w:pPr>
              <w:pStyle w:val="Sinespaciado"/>
              <w:rPr>
                <w:rFonts w:ascii="Calibri" w:hAnsi="Calibri" w:cs="Calibri"/>
              </w:rPr>
            </w:pPr>
            <w:r w:rsidRPr="005E04C8">
              <w:rPr>
                <w:rFonts w:ascii="Calibri" w:hAnsi="Calibri" w:cs="Calibri"/>
                <w:b/>
              </w:rPr>
              <w:t>Agujeta:</w:t>
            </w:r>
            <w:r w:rsidRPr="00DF2373">
              <w:rPr>
                <w:rFonts w:ascii="Calibri" w:hAnsi="Calibri" w:cs="Calibri"/>
              </w:rPr>
              <w:tab/>
              <w:t xml:space="preserve">Blanca de </w:t>
            </w:r>
            <w:r>
              <w:rPr>
                <w:rFonts w:ascii="Calibri" w:hAnsi="Calibri" w:cs="Calibri"/>
              </w:rPr>
              <w:t>poliéster o nylon</w:t>
            </w:r>
            <w:r w:rsidRPr="00DF2373">
              <w:rPr>
                <w:rFonts w:ascii="Calibri" w:hAnsi="Calibri" w:cs="Calibri"/>
              </w:rPr>
              <w:t xml:space="preserve">, plana, </w:t>
            </w:r>
            <w:r>
              <w:rPr>
                <w:rFonts w:ascii="Calibri" w:hAnsi="Calibri" w:cs="Calibri"/>
              </w:rPr>
              <w:t xml:space="preserve">con </w:t>
            </w:r>
            <w:r w:rsidRPr="00DF2373">
              <w:rPr>
                <w:rFonts w:ascii="Calibri" w:hAnsi="Calibri" w:cs="Calibri"/>
              </w:rPr>
              <w:t>puntas plásticas</w:t>
            </w:r>
            <w:r>
              <w:rPr>
                <w:rFonts w:ascii="Calibri" w:hAnsi="Calibri" w:cs="Calibri"/>
              </w:rPr>
              <w:t xml:space="preserve"> en los extremos</w:t>
            </w:r>
            <w:r w:rsidRPr="00DF2373">
              <w:rPr>
                <w:rFonts w:ascii="Calibri" w:hAnsi="Calibri" w:cs="Calibri"/>
              </w:rPr>
              <w:t>.</w:t>
            </w:r>
          </w:p>
          <w:p w:rsidR="00F32A92" w:rsidRPr="00DF2373" w:rsidRDefault="00F32A92" w:rsidP="00F32A92">
            <w:pPr>
              <w:pStyle w:val="Sinespaciado"/>
              <w:rPr>
                <w:rFonts w:ascii="Calibri" w:hAnsi="Calibri" w:cs="Calibri"/>
              </w:rPr>
            </w:pPr>
            <w:r w:rsidRPr="00903016">
              <w:rPr>
                <w:rFonts w:ascii="Calibri" w:hAnsi="Calibri" w:cs="Calibri"/>
                <w:b/>
              </w:rPr>
              <w:t>Plantilla: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Pr="00DF2373">
              <w:rPr>
                <w:rFonts w:ascii="Calibri" w:hAnsi="Calibri" w:cs="Calibri"/>
              </w:rPr>
              <w:t>En base eva de un grosor mínimo de 3 mm., completa</w:t>
            </w:r>
            <w:r>
              <w:rPr>
                <w:rFonts w:ascii="Calibri" w:hAnsi="Calibri" w:cs="Calibri"/>
              </w:rPr>
              <w:t xml:space="preserve"> con cubierta</w:t>
            </w:r>
            <w:r w:rsidRPr="00DF2373">
              <w:rPr>
                <w:rFonts w:ascii="Calibri" w:hAnsi="Calibri" w:cs="Calibri"/>
              </w:rPr>
              <w:t xml:space="preserve"> de textil tejido en color </w:t>
            </w:r>
            <w:r>
              <w:rPr>
                <w:rFonts w:ascii="Calibri" w:hAnsi="Calibri" w:cs="Calibri"/>
              </w:rPr>
              <w:t>blanco</w:t>
            </w:r>
            <w:r w:rsidRPr="00DF2373">
              <w:rPr>
                <w:rFonts w:ascii="Calibri" w:hAnsi="Calibri" w:cs="Calibri"/>
              </w:rPr>
              <w:t xml:space="preserve">, </w:t>
            </w:r>
            <w:r w:rsidR="00E23F6E">
              <w:rPr>
                <w:rFonts w:ascii="Calibri" w:hAnsi="Calibri" w:cs="Calibri"/>
                <w:lang w:val="es-MX"/>
              </w:rPr>
              <w:t>llevará</w:t>
            </w:r>
            <w:r>
              <w:rPr>
                <w:rFonts w:ascii="Calibri" w:hAnsi="Calibri" w:cs="Calibri"/>
                <w:lang w:val="es-MX"/>
              </w:rPr>
              <w:t xml:space="preserve"> al centro del talón de la plantilla un transfer con escudo de armas y</w:t>
            </w:r>
            <w:r w:rsidRPr="00FC5F19">
              <w:rPr>
                <w:rFonts w:ascii="Calibri" w:hAnsi="Calibri" w:cs="Calibri"/>
              </w:rPr>
              <w:t xml:space="preserve"> emblema de Educación</w:t>
            </w:r>
            <w:r>
              <w:rPr>
                <w:rFonts w:ascii="Calibri" w:hAnsi="Calibri" w:cs="Calibri"/>
              </w:rPr>
              <w:t>,</w:t>
            </w:r>
            <w:r w:rsidRPr="00DF2373">
              <w:rPr>
                <w:rFonts w:ascii="Calibri" w:hAnsi="Calibri" w:cs="Calibri"/>
                <w:lang w:val="es-MX"/>
              </w:rPr>
              <w:t xml:space="preserve"> Indicando la talla y componentes del calzado.</w:t>
            </w:r>
          </w:p>
          <w:p w:rsidR="00F32A92" w:rsidRDefault="00F32A92" w:rsidP="00F32A92">
            <w:pPr>
              <w:pStyle w:val="Sinespaciado"/>
              <w:rPr>
                <w:rFonts w:ascii="Calibri" w:hAnsi="Calibri" w:cs="Calibri"/>
              </w:rPr>
            </w:pPr>
            <w:r w:rsidRPr="00903016">
              <w:rPr>
                <w:rFonts w:ascii="Calibri" w:hAnsi="Calibri" w:cs="Calibri"/>
                <w:b/>
              </w:rPr>
              <w:t xml:space="preserve">Suela: </w:t>
            </w:r>
            <w:r w:rsidRPr="001F3075">
              <w:rPr>
                <w:rFonts w:ascii="Calibri" w:hAnsi="Calibri" w:cs="Calibri"/>
              </w:rPr>
              <w:t>de PVC debe contar con caja en todo su contorno,</w:t>
            </w:r>
            <w:r>
              <w:rPr>
                <w:rFonts w:ascii="Calibri" w:hAnsi="Calibri" w:cs="Calibri"/>
              </w:rPr>
              <w:t xml:space="preserve"> </w:t>
            </w:r>
            <w:r w:rsidRPr="001F3075">
              <w:rPr>
                <w:rFonts w:ascii="Calibri" w:hAnsi="Calibri" w:cs="Calibri"/>
              </w:rPr>
              <w:t>La suela deberá tener en su base un diseño antiderrapante compuesto por múltiples tachones hexa</w:t>
            </w:r>
            <w:r>
              <w:rPr>
                <w:rFonts w:ascii="Calibri" w:hAnsi="Calibri" w:cs="Calibri"/>
              </w:rPr>
              <w:t>gonales (medidos en las tallas 15 al 21</w:t>
            </w:r>
            <w:r w:rsidRPr="001F3075">
              <w:rPr>
                <w:rFonts w:ascii="Calibri" w:hAnsi="Calibri" w:cs="Calibri"/>
              </w:rPr>
              <w:t>), en zona del talón por</w:t>
            </w:r>
            <w:r>
              <w:rPr>
                <w:rFonts w:ascii="Calibri" w:hAnsi="Calibri" w:cs="Calibri"/>
              </w:rPr>
              <w:t xml:space="preserve"> la parte del piso debe tener 26</w:t>
            </w:r>
            <w:r w:rsidRPr="001F3075">
              <w:rPr>
                <w:rFonts w:ascii="Calibri" w:hAnsi="Calibri" w:cs="Calibri"/>
              </w:rPr>
              <w:t xml:space="preserve"> tachones completos hexagonales  +/- </w:t>
            </w:r>
            <w:r>
              <w:rPr>
                <w:rFonts w:ascii="Calibri" w:hAnsi="Calibri" w:cs="Calibri"/>
              </w:rPr>
              <w:t>6 tachones y 26</w:t>
            </w:r>
            <w:r w:rsidRPr="001F3075">
              <w:rPr>
                <w:rFonts w:ascii="Calibri" w:hAnsi="Calibri" w:cs="Calibri"/>
              </w:rPr>
              <w:t xml:space="preserve"> tach</w:t>
            </w:r>
            <w:r>
              <w:rPr>
                <w:rFonts w:ascii="Calibri" w:hAnsi="Calibri" w:cs="Calibri"/>
              </w:rPr>
              <w:t>ones parciales hexagonales +/- 6</w:t>
            </w:r>
            <w:r w:rsidRPr="001F3075">
              <w:rPr>
                <w:rFonts w:ascii="Calibri" w:hAnsi="Calibri" w:cs="Calibri"/>
              </w:rPr>
              <w:t xml:space="preserve"> tachones, en la zon</w:t>
            </w:r>
            <w:r>
              <w:rPr>
                <w:rFonts w:ascii="Calibri" w:hAnsi="Calibri" w:cs="Calibri"/>
              </w:rPr>
              <w:t>a central plantar debe tener 153</w:t>
            </w:r>
            <w:r w:rsidRPr="001F3075">
              <w:rPr>
                <w:rFonts w:ascii="Calibri" w:hAnsi="Calibri" w:cs="Calibri"/>
              </w:rPr>
              <w:t xml:space="preserve"> tacho</w:t>
            </w:r>
            <w:r>
              <w:rPr>
                <w:rFonts w:ascii="Calibri" w:hAnsi="Calibri" w:cs="Calibri"/>
              </w:rPr>
              <w:t>nes completos hexagonales +/- 6 tachones y 7</w:t>
            </w:r>
            <w:r w:rsidRPr="001F3075">
              <w:rPr>
                <w:rFonts w:ascii="Calibri" w:hAnsi="Calibri" w:cs="Calibri"/>
              </w:rPr>
              <w:t>6 tachones parciales hexagonal</w:t>
            </w:r>
            <w:r>
              <w:rPr>
                <w:rFonts w:ascii="Calibri" w:hAnsi="Calibri" w:cs="Calibri"/>
              </w:rPr>
              <w:t>es +/- 6 tachones</w:t>
            </w:r>
            <w:r w:rsidRPr="001F3075">
              <w:rPr>
                <w:rFonts w:ascii="Calibri" w:hAnsi="Calibri" w:cs="Calibri"/>
              </w:rPr>
              <w:t xml:space="preserve">, </w:t>
            </w:r>
            <w:r w:rsidRPr="00102201">
              <w:rPr>
                <w:rFonts w:ascii="Calibri" w:hAnsi="Calibri" w:cs="Calibri"/>
              </w:rPr>
              <w:t xml:space="preserve"> así mismo deberá tener un ovalo col</w:t>
            </w:r>
            <w:r>
              <w:rPr>
                <w:rFonts w:ascii="Calibri" w:hAnsi="Calibri" w:cs="Calibri"/>
              </w:rPr>
              <w:t xml:space="preserve">ocado hacia la parte central </w:t>
            </w:r>
            <w:r w:rsidRPr="00102201">
              <w:rPr>
                <w:rFonts w:ascii="Calibri" w:hAnsi="Calibri" w:cs="Calibri"/>
              </w:rPr>
              <w:t>perteneciente a este segmento de la suela</w:t>
            </w:r>
            <w:r>
              <w:rPr>
                <w:rFonts w:ascii="Calibri" w:hAnsi="Calibri" w:cs="Calibri"/>
              </w:rPr>
              <w:t>,</w:t>
            </w:r>
            <w:r w:rsidRPr="001F3075">
              <w:rPr>
                <w:rFonts w:ascii="Calibri" w:hAnsi="Calibri" w:cs="Calibri"/>
              </w:rPr>
              <w:t xml:space="preserve"> en la p</w:t>
            </w:r>
            <w:r>
              <w:rPr>
                <w:rFonts w:ascii="Calibri" w:hAnsi="Calibri" w:cs="Calibri"/>
              </w:rPr>
              <w:t>unta de la suela deberá tener 79</w:t>
            </w:r>
            <w:r w:rsidRPr="001F3075">
              <w:rPr>
                <w:rFonts w:ascii="Calibri" w:hAnsi="Calibri" w:cs="Calibri"/>
              </w:rPr>
              <w:t xml:space="preserve"> tach</w:t>
            </w:r>
            <w:r>
              <w:rPr>
                <w:rFonts w:ascii="Calibri" w:hAnsi="Calibri" w:cs="Calibri"/>
              </w:rPr>
              <w:t>ones completos hexagonales +/- 6</w:t>
            </w:r>
            <w:r w:rsidRPr="001F3075">
              <w:rPr>
                <w:rFonts w:ascii="Calibri" w:hAnsi="Calibri" w:cs="Calibri"/>
              </w:rPr>
              <w:t xml:space="preserve"> y 4</w:t>
            </w:r>
            <w:r>
              <w:rPr>
                <w:rFonts w:ascii="Calibri" w:hAnsi="Calibri" w:cs="Calibri"/>
              </w:rPr>
              <w:t>0</w:t>
            </w:r>
            <w:r w:rsidRPr="001F3075">
              <w:rPr>
                <w:rFonts w:ascii="Calibri" w:hAnsi="Calibri" w:cs="Calibri"/>
              </w:rPr>
              <w:t xml:space="preserve"> tachones parciales hexagonales</w:t>
            </w:r>
            <w:r>
              <w:rPr>
                <w:rFonts w:ascii="Calibri" w:hAnsi="Calibri" w:cs="Calibri"/>
              </w:rPr>
              <w:t xml:space="preserve"> +/- 6</w:t>
            </w:r>
            <w:r w:rsidRPr="001F3075">
              <w:rPr>
                <w:rFonts w:ascii="Calibri" w:hAnsi="Calibri" w:cs="Calibri"/>
              </w:rPr>
              <w:t xml:space="preserve"> tachones</w:t>
            </w:r>
            <w:r>
              <w:rPr>
                <w:rFonts w:ascii="Calibri" w:hAnsi="Calibri" w:cs="Calibri"/>
              </w:rPr>
              <w:t>, así mismo.</w:t>
            </w:r>
          </w:p>
          <w:p w:rsidR="00F32A92" w:rsidRDefault="00F32A92" w:rsidP="00F32A92">
            <w:pPr>
              <w:pStyle w:val="Sinespaciado"/>
              <w:rPr>
                <w:rFonts w:ascii="Arial Narrow" w:hAnsi="Arial Narrow" w:cs="Arial"/>
                <w:lang w:eastAsia="es-MX"/>
              </w:rPr>
            </w:pPr>
            <w:r>
              <w:rPr>
                <w:rFonts w:ascii="Calibri" w:hAnsi="Calibri" w:cs="Calibri"/>
              </w:rPr>
              <w:t>l</w:t>
            </w:r>
            <w:r w:rsidRPr="001F3075">
              <w:rPr>
                <w:rFonts w:ascii="Calibri" w:hAnsi="Calibri" w:cs="Calibri"/>
              </w:rPr>
              <w:t>a suela deberá tener en su base un diseño antiderrapante compuesto por múltiples tachones hexa</w:t>
            </w:r>
            <w:r>
              <w:rPr>
                <w:rFonts w:ascii="Calibri" w:hAnsi="Calibri" w:cs="Calibri"/>
              </w:rPr>
              <w:t>gonales (medidos en las tallas 22 al 28</w:t>
            </w:r>
            <w:r w:rsidRPr="001F3075">
              <w:rPr>
                <w:rFonts w:ascii="Calibri" w:hAnsi="Calibri" w:cs="Calibri"/>
              </w:rPr>
              <w:t xml:space="preserve">), en zona del talón por la parte del piso debe tener 22 tachones completos hexagonales  +/- </w:t>
            </w:r>
            <w:r>
              <w:rPr>
                <w:rFonts w:ascii="Calibri" w:hAnsi="Calibri" w:cs="Calibri"/>
              </w:rPr>
              <w:t>6</w:t>
            </w:r>
            <w:r w:rsidRPr="001F3075">
              <w:rPr>
                <w:rFonts w:ascii="Calibri" w:hAnsi="Calibri" w:cs="Calibri"/>
              </w:rPr>
              <w:t xml:space="preserve"> tachones y 24 tach</w:t>
            </w:r>
            <w:r>
              <w:rPr>
                <w:rFonts w:ascii="Calibri" w:hAnsi="Calibri" w:cs="Calibri"/>
              </w:rPr>
              <w:t>ones parciales hexagonales +/- 6</w:t>
            </w:r>
            <w:r w:rsidRPr="001F3075">
              <w:rPr>
                <w:rFonts w:ascii="Calibri" w:hAnsi="Calibri" w:cs="Calibri"/>
              </w:rPr>
              <w:t xml:space="preserve"> tachones, en la zona central plantar debe tener 131 tacho</w:t>
            </w:r>
            <w:r>
              <w:rPr>
                <w:rFonts w:ascii="Calibri" w:hAnsi="Calibri" w:cs="Calibri"/>
              </w:rPr>
              <w:t xml:space="preserve">nes completos hexagonales +/- 6 </w:t>
            </w:r>
            <w:r w:rsidRPr="001F3075">
              <w:rPr>
                <w:rFonts w:ascii="Calibri" w:hAnsi="Calibri" w:cs="Calibri"/>
              </w:rPr>
              <w:t>tachones y 86 tachones parciales hexagonal</w:t>
            </w:r>
            <w:r>
              <w:rPr>
                <w:rFonts w:ascii="Calibri" w:hAnsi="Calibri" w:cs="Calibri"/>
              </w:rPr>
              <w:t>es +/- 6 tachones</w:t>
            </w:r>
            <w:r w:rsidRPr="001F3075">
              <w:rPr>
                <w:rFonts w:ascii="Calibri" w:hAnsi="Calibri" w:cs="Calibri"/>
              </w:rPr>
              <w:t xml:space="preserve">, </w:t>
            </w:r>
            <w:r w:rsidRPr="00102201">
              <w:rPr>
                <w:rFonts w:ascii="Calibri" w:hAnsi="Calibri" w:cs="Calibri"/>
              </w:rPr>
              <w:t xml:space="preserve"> así mismo deberá tener un ovalo col</w:t>
            </w:r>
            <w:r>
              <w:rPr>
                <w:rFonts w:ascii="Calibri" w:hAnsi="Calibri" w:cs="Calibri"/>
              </w:rPr>
              <w:t xml:space="preserve">ocado hacia la parte central </w:t>
            </w:r>
            <w:r w:rsidRPr="00102201">
              <w:rPr>
                <w:rFonts w:ascii="Calibri" w:hAnsi="Calibri" w:cs="Calibri"/>
              </w:rPr>
              <w:t>perteneciente a este segmento de la suela</w:t>
            </w:r>
            <w:r>
              <w:rPr>
                <w:rFonts w:ascii="Calibri" w:hAnsi="Calibri" w:cs="Calibri"/>
              </w:rPr>
              <w:t>,</w:t>
            </w:r>
            <w:r w:rsidRPr="001F3075">
              <w:rPr>
                <w:rFonts w:ascii="Calibri" w:hAnsi="Calibri" w:cs="Calibri"/>
              </w:rPr>
              <w:t xml:space="preserve"> en la punta de la suela deberá tener 68 tach</w:t>
            </w:r>
            <w:r>
              <w:rPr>
                <w:rFonts w:ascii="Calibri" w:hAnsi="Calibri" w:cs="Calibri"/>
              </w:rPr>
              <w:t>ones completos hexagonales +/- 6</w:t>
            </w:r>
            <w:r w:rsidRPr="001F3075">
              <w:rPr>
                <w:rFonts w:ascii="Calibri" w:hAnsi="Calibri" w:cs="Calibri"/>
              </w:rPr>
              <w:t xml:space="preserve"> y 41 tachones parciales hexagonales</w:t>
            </w:r>
            <w:r>
              <w:rPr>
                <w:rFonts w:ascii="Calibri" w:hAnsi="Calibri" w:cs="Calibri"/>
              </w:rPr>
              <w:t xml:space="preserve"> +/- 6</w:t>
            </w:r>
            <w:r w:rsidRPr="001F3075">
              <w:rPr>
                <w:rFonts w:ascii="Calibri" w:hAnsi="Calibri" w:cs="Calibri"/>
              </w:rPr>
              <w:t xml:space="preserve"> tachones. La suela tendrá dos franjas con dibujo antiderrapante que pasan de extremo a extremo a lo ancho de la suela, dichas franjas pasaran de lado a lado de forma ondulada</w:t>
            </w:r>
            <w:r>
              <w:rPr>
                <w:rFonts w:ascii="Arial Narrow" w:hAnsi="Arial Narrow" w:cs="Arial"/>
                <w:lang w:eastAsia="es-MX"/>
              </w:rPr>
              <w:t xml:space="preserve">. </w:t>
            </w:r>
          </w:p>
          <w:p w:rsidR="00F32A92" w:rsidRPr="003D6147" w:rsidRDefault="00F32A92" w:rsidP="00F32A92">
            <w:pPr>
              <w:pStyle w:val="Sinespaciado"/>
              <w:rPr>
                <w:rFonts w:ascii="Calibri" w:hAnsi="Calibri" w:cs="Calibri"/>
                <w:b/>
              </w:rPr>
            </w:pPr>
            <w:r w:rsidRPr="003D6147">
              <w:rPr>
                <w:rFonts w:ascii="Calibri" w:hAnsi="Calibri" w:cs="Calibri"/>
                <w:b/>
              </w:rPr>
              <w:t>Altura externa de la suela:</w:t>
            </w:r>
            <w:r w:rsidRPr="00DF2373">
              <w:rPr>
                <w:rFonts w:ascii="Calibri" w:hAnsi="Calibri" w:cs="Calibri"/>
              </w:rPr>
              <w:tab/>
            </w:r>
            <w:r w:rsidRPr="003D6147">
              <w:rPr>
                <w:rFonts w:ascii="Calibri" w:hAnsi="Calibri" w:cs="Calibri"/>
                <w:b/>
              </w:rPr>
              <w:t>De la base a parte alta de la suela.</w:t>
            </w:r>
          </w:p>
          <w:p w:rsidR="00F32A92" w:rsidRPr="003D6147" w:rsidRDefault="00F32A92" w:rsidP="00F32A92">
            <w:pPr>
              <w:pStyle w:val="Sinespaciado"/>
              <w:rPr>
                <w:rFonts w:ascii="Calibri" w:hAnsi="Calibri" w:cs="Calibri"/>
                <w:lang w:val="fi-FI"/>
              </w:rPr>
            </w:pPr>
            <w:r w:rsidRPr="003D6147">
              <w:rPr>
                <w:rFonts w:ascii="Calibri" w:hAnsi="Calibri" w:cs="Calibri"/>
                <w:lang w:val="fi-FI"/>
              </w:rPr>
              <w:t>Tallas 15-21</w:t>
            </w:r>
            <w:r>
              <w:rPr>
                <w:rFonts w:ascii="Calibri" w:hAnsi="Calibri" w:cs="Calibri"/>
                <w:lang w:val="fi-FI"/>
              </w:rPr>
              <w:t xml:space="preserve"> </w:t>
            </w:r>
            <w:r w:rsidRPr="003D6147">
              <w:rPr>
                <w:rFonts w:ascii="Calibri" w:hAnsi="Calibri" w:cs="Calibri"/>
                <w:lang w:val="fi-FI"/>
              </w:rPr>
              <w:t>Talón 22.7 mm (±10%)               Punta 12.5 mm. (±10%)</w:t>
            </w:r>
          </w:p>
          <w:p w:rsidR="00F32A92" w:rsidRPr="003D6147" w:rsidRDefault="00F32A92" w:rsidP="00F32A92">
            <w:pPr>
              <w:pStyle w:val="Sinespaciado"/>
              <w:rPr>
                <w:rFonts w:ascii="Calibri" w:hAnsi="Calibri" w:cs="Calibri"/>
                <w:lang w:val="fi-FI"/>
              </w:rPr>
            </w:pPr>
            <w:r w:rsidRPr="003D6147">
              <w:rPr>
                <w:rFonts w:ascii="Calibri" w:hAnsi="Calibri" w:cs="Calibri"/>
                <w:lang w:val="fi-FI"/>
              </w:rPr>
              <w:t xml:space="preserve">Tallas 22- 28 Talón 30 mm (±10%)  </w:t>
            </w:r>
            <w:r>
              <w:rPr>
                <w:rFonts w:ascii="Calibri" w:hAnsi="Calibri" w:cs="Calibri"/>
                <w:lang w:val="fi-FI"/>
              </w:rPr>
              <w:t xml:space="preserve">              </w:t>
            </w:r>
            <w:r w:rsidRPr="003D6147">
              <w:rPr>
                <w:rFonts w:ascii="Calibri" w:hAnsi="Calibri" w:cs="Calibri"/>
                <w:lang w:val="fi-FI"/>
              </w:rPr>
              <w:t>Punta 16.8 mm. (±10%)</w:t>
            </w:r>
          </w:p>
          <w:p w:rsidR="00F32A92" w:rsidRPr="003D6147" w:rsidRDefault="00F32A92" w:rsidP="00F32A92">
            <w:pPr>
              <w:pStyle w:val="Sinespaciado"/>
              <w:rPr>
                <w:rFonts w:ascii="Calibri" w:hAnsi="Calibri" w:cs="Calibri"/>
                <w:lang w:val="es-MX"/>
              </w:rPr>
            </w:pPr>
            <w:r w:rsidRPr="003D6147">
              <w:rPr>
                <w:rFonts w:ascii="Calibri" w:hAnsi="Calibri" w:cs="Calibri"/>
                <w:b/>
                <w:lang w:val="es-MX"/>
              </w:rPr>
              <w:t>Casco:</w:t>
            </w:r>
            <w:r w:rsidRPr="003D6147">
              <w:rPr>
                <w:rFonts w:ascii="Calibri" w:hAnsi="Calibri" w:cs="Calibri"/>
                <w:lang w:val="es-MX"/>
              </w:rPr>
              <w:tab/>
              <w:t xml:space="preserve">Termoplástico o termo </w:t>
            </w:r>
            <w:r w:rsidR="00E23F6E" w:rsidRPr="003D6147">
              <w:rPr>
                <w:rFonts w:ascii="Calibri" w:hAnsi="Calibri" w:cs="Calibri"/>
                <w:lang w:val="es-MX"/>
              </w:rPr>
              <w:t>confortables</w:t>
            </w:r>
          </w:p>
          <w:p w:rsidR="00F32A92" w:rsidRPr="003D6147" w:rsidRDefault="00F32A92" w:rsidP="00F32A92">
            <w:pPr>
              <w:pStyle w:val="Sinespaciado"/>
              <w:rPr>
                <w:rFonts w:ascii="Calibri" w:hAnsi="Calibri" w:cs="Calibri"/>
              </w:rPr>
            </w:pPr>
            <w:r w:rsidRPr="003D6147">
              <w:rPr>
                <w:rFonts w:ascii="Calibri" w:hAnsi="Calibri" w:cs="Calibri"/>
                <w:b/>
              </w:rPr>
              <w:t>Contrafuerte:</w:t>
            </w:r>
            <w:r w:rsidRPr="003D6147">
              <w:rPr>
                <w:rFonts w:ascii="Calibri" w:hAnsi="Calibri" w:cs="Calibri"/>
              </w:rPr>
              <w:t xml:space="preserve"> Termoplástico</w:t>
            </w:r>
            <w:r w:rsidRPr="003D6147">
              <w:rPr>
                <w:rFonts w:ascii="Calibri" w:hAnsi="Calibri" w:cs="Calibri"/>
                <w:lang w:val="es-MX"/>
              </w:rPr>
              <w:t xml:space="preserve"> o termo </w:t>
            </w:r>
            <w:r w:rsidR="00E23F6E" w:rsidRPr="003D6147">
              <w:rPr>
                <w:rFonts w:ascii="Calibri" w:hAnsi="Calibri" w:cs="Calibri"/>
                <w:lang w:val="es-MX"/>
              </w:rPr>
              <w:t>confortables</w:t>
            </w:r>
          </w:p>
          <w:p w:rsidR="00F32A92" w:rsidRPr="003D6147" w:rsidRDefault="00F32A92" w:rsidP="00F32A92">
            <w:pPr>
              <w:pStyle w:val="Sinespaciado"/>
              <w:jc w:val="both"/>
              <w:rPr>
                <w:rFonts w:ascii="Calibri" w:hAnsi="Calibri" w:cs="Calibri"/>
                <w:iCs/>
              </w:rPr>
            </w:pPr>
            <w:r w:rsidRPr="003D6147">
              <w:rPr>
                <w:rFonts w:ascii="Calibri" w:hAnsi="Calibri" w:cs="Calibri"/>
                <w:b/>
                <w:iCs/>
              </w:rPr>
              <w:t>Caja compiladora “embalaje</w:t>
            </w:r>
            <w:r w:rsidRPr="003D6147">
              <w:rPr>
                <w:rFonts w:ascii="Calibri" w:hAnsi="Calibri" w:cs="Calibri"/>
                <w:iCs/>
              </w:rPr>
              <w:t xml:space="preserve">”: </w:t>
            </w:r>
            <w:r w:rsidRPr="003D6147">
              <w:rPr>
                <w:rFonts w:ascii="Calibri" w:hAnsi="Calibri" w:cs="Calibri"/>
                <w:lang w:val="es-MX"/>
              </w:rPr>
              <w:t xml:space="preserve">cada par de tenis deberá ir en una bolsa cerrada indicando la talla en el exterior de la misma, el calzado deberá estar contenido </w:t>
            </w:r>
            <w:r w:rsidR="00E23F6E">
              <w:rPr>
                <w:rFonts w:ascii="Calibri" w:hAnsi="Calibri" w:cs="Calibri"/>
                <w:lang w:val="es-MX"/>
              </w:rPr>
              <w:t>en una caja compiladora de 15 pieza</w:t>
            </w:r>
            <w:r w:rsidRPr="003D6147">
              <w:rPr>
                <w:rFonts w:ascii="Calibri" w:hAnsi="Calibri" w:cs="Calibri"/>
                <w:lang w:val="es-MX"/>
              </w:rPr>
              <w:t xml:space="preserve">s, por caja, con divisiones de cartón internas, para evitar que se aplaste o dañe el calzado. En el exterior de la caja compiladora deberá tener la información de su contenido; talla, modelo y cantidad. </w:t>
            </w:r>
          </w:p>
          <w:p w:rsidR="00F32A92" w:rsidRPr="003D6147" w:rsidRDefault="00F32A92" w:rsidP="00F32A92">
            <w:pPr>
              <w:pStyle w:val="Sinespaciado"/>
              <w:rPr>
                <w:rFonts w:ascii="Calibri" w:hAnsi="Calibri" w:cs="Calibri"/>
                <w:lang w:val="es-MX"/>
              </w:rPr>
            </w:pPr>
            <w:r w:rsidRPr="003D6147">
              <w:rPr>
                <w:rFonts w:ascii="Calibri" w:hAnsi="Calibri" w:cs="Calibri"/>
                <w:b/>
                <w:lang w:val="es-MX"/>
              </w:rPr>
              <w:t>Corte:</w:t>
            </w:r>
            <w:r w:rsidRPr="003D6147">
              <w:rPr>
                <w:rFonts w:ascii="Calibri" w:hAnsi="Calibri" w:cs="Calibri"/>
                <w:lang w:val="es-MX"/>
              </w:rPr>
              <w:t xml:space="preserve"> material sintético</w:t>
            </w:r>
          </w:p>
          <w:p w:rsidR="00F32A92" w:rsidRPr="003D6147" w:rsidRDefault="00F32A92" w:rsidP="00F32A92">
            <w:pPr>
              <w:pStyle w:val="Sinespaciado"/>
              <w:rPr>
                <w:rFonts w:ascii="Calibri" w:hAnsi="Calibri" w:cs="Calibri"/>
                <w:lang w:val="es-MX"/>
              </w:rPr>
            </w:pPr>
            <w:r w:rsidRPr="003D6147">
              <w:rPr>
                <w:rFonts w:ascii="Calibri" w:hAnsi="Calibri" w:cs="Calibri"/>
                <w:b/>
                <w:lang w:val="es-MX"/>
              </w:rPr>
              <w:t>Color:</w:t>
            </w:r>
            <w:r w:rsidRPr="003D6147">
              <w:rPr>
                <w:rFonts w:ascii="Calibri" w:hAnsi="Calibri" w:cs="Calibri"/>
                <w:lang w:val="es-MX"/>
              </w:rPr>
              <w:t xml:space="preserve"> blanco </w:t>
            </w:r>
          </w:p>
          <w:p w:rsidR="00F32A92" w:rsidRPr="003D6147" w:rsidRDefault="00F32A92" w:rsidP="00F32A92">
            <w:pPr>
              <w:pStyle w:val="Sinespaciado"/>
              <w:rPr>
                <w:rFonts w:ascii="Calibri" w:hAnsi="Calibri" w:cs="Calibri"/>
                <w:lang w:val="es-MX"/>
              </w:rPr>
            </w:pPr>
            <w:r w:rsidRPr="003D6147">
              <w:rPr>
                <w:rFonts w:ascii="Calibri" w:hAnsi="Calibri" w:cs="Calibri"/>
                <w:b/>
                <w:lang w:val="es-MX"/>
              </w:rPr>
              <w:t>Forro:</w:t>
            </w:r>
            <w:r w:rsidRPr="003D6147">
              <w:rPr>
                <w:rFonts w:ascii="Calibri" w:hAnsi="Calibri" w:cs="Calibri"/>
                <w:lang w:val="es-MX"/>
              </w:rPr>
              <w:t xml:space="preserve"> material textil color vino</w:t>
            </w:r>
          </w:p>
          <w:p w:rsidR="005721F4" w:rsidRPr="00DF2373" w:rsidRDefault="00F32A92" w:rsidP="00876FE6">
            <w:pPr>
              <w:pStyle w:val="Sinespaciado"/>
              <w:rPr>
                <w:rFonts w:ascii="Calibri" w:hAnsi="Calibri" w:cs="Calibri"/>
                <w:lang w:val="es-MX"/>
              </w:rPr>
            </w:pPr>
            <w:r w:rsidRPr="003D6147">
              <w:rPr>
                <w:rFonts w:ascii="Calibri" w:hAnsi="Calibri" w:cs="Calibri"/>
                <w:b/>
                <w:lang w:val="es-MX"/>
              </w:rPr>
              <w:t>Sistema de Fabricación:</w:t>
            </w:r>
            <w:r w:rsidRPr="003D6147">
              <w:rPr>
                <w:rFonts w:ascii="Calibri" w:hAnsi="Calibri" w:cs="Calibri"/>
                <w:lang w:val="es-MX"/>
              </w:rPr>
              <w:t xml:space="preserve"> montado pegado</w:t>
            </w:r>
          </w:p>
          <w:p w:rsidR="005721F4" w:rsidRPr="0035346D" w:rsidRDefault="005721F4" w:rsidP="00876FE6">
            <w:pPr>
              <w:pStyle w:val="Sinespaciado"/>
              <w:rPr>
                <w:lang w:val="es-MX"/>
              </w:rPr>
            </w:pPr>
          </w:p>
        </w:tc>
        <w:tc>
          <w:tcPr>
            <w:tcW w:w="1254" w:type="dxa"/>
          </w:tcPr>
          <w:p w:rsidR="005721F4" w:rsidRDefault="005721F4" w:rsidP="00876FE6">
            <w:pPr>
              <w:jc w:val="center"/>
              <w:rPr>
                <w:rFonts w:ascii="Arial" w:hAnsi="Arial" w:cs="Arial"/>
                <w:sz w:val="18"/>
                <w:lang w:val="es-MX"/>
              </w:rPr>
            </w:pPr>
          </w:p>
          <w:p w:rsidR="005721F4" w:rsidRPr="001B1CA6" w:rsidRDefault="005721F4" w:rsidP="00876FE6">
            <w:pPr>
              <w:jc w:val="center"/>
              <w:rPr>
                <w:rFonts w:ascii="Arial" w:hAnsi="Arial" w:cs="Arial"/>
                <w:lang w:val="es-MX"/>
              </w:rPr>
            </w:pPr>
            <w:r w:rsidRPr="001E5E8F">
              <w:rPr>
                <w:rFonts w:ascii="Arial" w:hAnsi="Arial" w:cs="Arial"/>
                <w:sz w:val="18"/>
                <w:lang w:val="es-MX"/>
              </w:rPr>
              <w:t>120,000</w:t>
            </w:r>
          </w:p>
        </w:tc>
        <w:tc>
          <w:tcPr>
            <w:tcW w:w="1101" w:type="dxa"/>
            <w:shd w:val="clear" w:color="auto" w:fill="auto"/>
            <w:noWrap/>
          </w:tcPr>
          <w:p w:rsidR="005721F4" w:rsidRDefault="005721F4" w:rsidP="00876FE6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Tallas</w:t>
            </w:r>
          </w:p>
          <w:p w:rsidR="005721F4" w:rsidRPr="001B1CA6" w:rsidRDefault="005721F4" w:rsidP="00876FE6">
            <w:pPr>
              <w:jc w:val="center"/>
              <w:rPr>
                <w:rFonts w:ascii="Arial" w:hAnsi="Arial" w:cs="Arial"/>
                <w:lang w:val="es-MX"/>
              </w:rPr>
            </w:pPr>
            <w:r>
              <w:rPr>
                <w:rFonts w:ascii="Arial" w:hAnsi="Arial" w:cs="Arial"/>
                <w:lang w:val="es-MX"/>
              </w:rPr>
              <w:t>15 al 27</w:t>
            </w:r>
          </w:p>
        </w:tc>
      </w:tr>
    </w:tbl>
    <w:p w:rsidR="00E23F6E" w:rsidRPr="00DF2373" w:rsidRDefault="00E23F6E" w:rsidP="00E23F6E">
      <w:pPr>
        <w:jc w:val="both"/>
        <w:rPr>
          <w:rFonts w:ascii="Calibri" w:hAnsi="Calibri" w:cs="Calibri"/>
        </w:rPr>
      </w:pPr>
    </w:p>
    <w:sectPr w:rsidR="00E23F6E" w:rsidRPr="00DF2373" w:rsidSect="00E23F6E">
      <w:pgSz w:w="11906" w:h="16838"/>
      <w:pgMar w:top="426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7CAB" w:rsidRDefault="00077CAB" w:rsidP="005721F4">
      <w:r>
        <w:separator/>
      </w:r>
    </w:p>
  </w:endnote>
  <w:endnote w:type="continuationSeparator" w:id="0">
    <w:p w:rsidR="00077CAB" w:rsidRDefault="00077CAB" w:rsidP="00572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7CAB" w:rsidRDefault="00077CAB" w:rsidP="005721F4">
      <w:r>
        <w:separator/>
      </w:r>
    </w:p>
  </w:footnote>
  <w:footnote w:type="continuationSeparator" w:id="0">
    <w:p w:rsidR="00077CAB" w:rsidRDefault="00077CAB" w:rsidP="005721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B53C09"/>
    <w:multiLevelType w:val="hybridMultilevel"/>
    <w:tmpl w:val="C7800A50"/>
    <w:lvl w:ilvl="0" w:tplc="E8A48D1A">
      <w:numFmt w:val="bullet"/>
      <w:lvlText w:val="•"/>
      <w:lvlJc w:val="left"/>
      <w:pPr>
        <w:ind w:left="360" w:hanging="360"/>
      </w:pPr>
      <w:rPr>
        <w:rFonts w:hint="default"/>
        <w:w w:val="109"/>
        <w:lang w:val="es-ES" w:eastAsia="en-US" w:bidi="ar-SA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99E0671"/>
    <w:multiLevelType w:val="hybridMultilevel"/>
    <w:tmpl w:val="8180983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AD340B"/>
    <w:multiLevelType w:val="hybridMultilevel"/>
    <w:tmpl w:val="A5BEE066"/>
    <w:lvl w:ilvl="0" w:tplc="080A0001">
      <w:start w:val="1"/>
      <w:numFmt w:val="bullet"/>
      <w:lvlText w:val=""/>
      <w:lvlJc w:val="left"/>
      <w:pPr>
        <w:ind w:left="163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1F4"/>
    <w:rsid w:val="00077CAB"/>
    <w:rsid w:val="005721F4"/>
    <w:rsid w:val="005E3706"/>
    <w:rsid w:val="00825C05"/>
    <w:rsid w:val="00A56D70"/>
    <w:rsid w:val="00E23F6E"/>
    <w:rsid w:val="00E415C7"/>
    <w:rsid w:val="00F32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A21B93"/>
  <w15:docId w15:val="{9C34F67F-82B0-4911-9A86-82B1F7F3F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21F4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721F4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721F4"/>
  </w:style>
  <w:style w:type="paragraph" w:styleId="Piedepgina">
    <w:name w:val="footer"/>
    <w:basedOn w:val="Normal"/>
    <w:link w:val="PiedepginaCar"/>
    <w:uiPriority w:val="99"/>
    <w:unhideWhenUsed/>
    <w:rsid w:val="005721F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721F4"/>
  </w:style>
  <w:style w:type="paragraph" w:styleId="Textoindependiente2">
    <w:name w:val="Body Text 2"/>
    <w:basedOn w:val="Normal"/>
    <w:link w:val="Textoindependiente2Car"/>
    <w:rsid w:val="005721F4"/>
    <w:pPr>
      <w:jc w:val="center"/>
    </w:pPr>
  </w:style>
  <w:style w:type="character" w:customStyle="1" w:styleId="Textoindependiente2Car">
    <w:name w:val="Texto independiente 2 Car"/>
    <w:basedOn w:val="Fuentedeprrafopredeter"/>
    <w:link w:val="Textoindependiente2"/>
    <w:rsid w:val="005721F4"/>
    <w:rPr>
      <w:rFonts w:ascii="Times New Roman" w:eastAsia="MS Mincho" w:hAnsi="Times New Roman" w:cs="Times New Roman"/>
      <w:sz w:val="20"/>
      <w:szCs w:val="20"/>
      <w:lang w:val="es-ES_tradnl"/>
    </w:rPr>
  </w:style>
  <w:style w:type="table" w:styleId="Tablaconcuadrcula">
    <w:name w:val="Table Grid"/>
    <w:basedOn w:val="Tablanormal"/>
    <w:uiPriority w:val="59"/>
    <w:rsid w:val="005721F4"/>
    <w:pPr>
      <w:spacing w:after="0" w:line="240" w:lineRule="auto"/>
    </w:pPr>
    <w:rPr>
      <w:rFonts w:ascii="Calibri" w:eastAsia="Calibri" w:hAnsi="Calibri" w:cs="Times New Roman"/>
      <w:sz w:val="20"/>
      <w:szCs w:val="20"/>
      <w:lang w:val="es-MX"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5721F4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es-ES_tradnl"/>
    </w:rPr>
  </w:style>
  <w:style w:type="paragraph" w:styleId="Prrafodelista">
    <w:name w:val="List Paragraph"/>
    <w:aliases w:val="lp1,Lista vistosa - Énfasis 11,List Paragraph11,Bullet List,FooterText,numbered,Paragraphe de liste1,Bulletr List Paragraph,列出段落,列出段落1,Scitum normal,Listas,Colorful List - Accent 11,List Paragraph1,Use Case List Paragraph,Bullet 1"/>
    <w:basedOn w:val="Normal"/>
    <w:link w:val="PrrafodelistaCar"/>
    <w:uiPriority w:val="34"/>
    <w:qFormat/>
    <w:rsid w:val="005721F4"/>
    <w:pPr>
      <w:ind w:left="720"/>
      <w:contextualSpacing/>
    </w:pPr>
  </w:style>
  <w:style w:type="character" w:customStyle="1" w:styleId="PrrafodelistaCar">
    <w:name w:val="Párrafo de lista Car"/>
    <w:aliases w:val="lp1 Car,Lista vistosa - Énfasis 11 Car,List Paragraph11 Car,Bullet List Car,FooterText Car,numbered Car,Paragraphe de liste1 Car,Bulletr List Paragraph Car,列出段落 Car,列出段落1 Car,Scitum normal Car,Listas Car,List Paragraph1 Car"/>
    <w:link w:val="Prrafodelista"/>
    <w:uiPriority w:val="34"/>
    <w:rsid w:val="005721F4"/>
    <w:rPr>
      <w:rFonts w:ascii="Times New Roman" w:eastAsia="MS Mincho" w:hAnsi="Times New Roman" w:cs="Times New Roman"/>
      <w:sz w:val="20"/>
      <w:szCs w:val="20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721F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21F4"/>
    <w:rPr>
      <w:rFonts w:ascii="Tahoma" w:eastAsia="MS Mincho" w:hAnsi="Tahoma" w:cs="Tahoma"/>
      <w:sz w:val="16"/>
      <w:szCs w:val="16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526</Words>
  <Characters>2897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esmeralda rivera rivas</dc:creator>
  <cp:lastModifiedBy>Lynn</cp:lastModifiedBy>
  <cp:revision>3</cp:revision>
  <cp:lastPrinted>2023-06-26T20:08:00Z</cp:lastPrinted>
  <dcterms:created xsi:type="dcterms:W3CDTF">2023-06-30T21:18:00Z</dcterms:created>
  <dcterms:modified xsi:type="dcterms:W3CDTF">2023-06-30T21:19:00Z</dcterms:modified>
</cp:coreProperties>
</file>